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0FFC6" w14:textId="7C5AA2FD" w:rsidR="006E7F80" w:rsidRPr="004A0F65" w:rsidRDefault="00687870" w:rsidP="00687870">
      <w:pPr>
        <w:jc w:val="center"/>
        <w:rPr>
          <w:b/>
          <w:bCs/>
        </w:rPr>
      </w:pPr>
      <w:r w:rsidRPr="004A0F65">
        <w:rPr>
          <w:b/>
          <w:bCs/>
        </w:rPr>
        <w:t>University of Wales Trinity Saint David</w:t>
      </w:r>
    </w:p>
    <w:p w14:paraId="3C2BAE3C" w14:textId="1312F4BA" w:rsidR="00687870" w:rsidRPr="004A0F65" w:rsidRDefault="00687870" w:rsidP="00687870">
      <w:pPr>
        <w:jc w:val="center"/>
        <w:rPr>
          <w:b/>
          <w:bCs/>
          <w:sz w:val="20"/>
          <w:szCs w:val="20"/>
        </w:rPr>
      </w:pPr>
      <w:r w:rsidRPr="004A0F65">
        <w:rPr>
          <w:b/>
          <w:bCs/>
          <w:sz w:val="20"/>
          <w:szCs w:val="20"/>
        </w:rPr>
        <w:t>Wales Institute of Science &amp; Art</w:t>
      </w:r>
    </w:p>
    <w:p w14:paraId="59434D26" w14:textId="05F392E2" w:rsidR="00687870" w:rsidRDefault="00687870" w:rsidP="00687870">
      <w:pPr>
        <w:jc w:val="center"/>
        <w:rPr>
          <w:sz w:val="20"/>
          <w:szCs w:val="20"/>
        </w:rPr>
      </w:pPr>
    </w:p>
    <w:p w14:paraId="6C56A70A" w14:textId="53531AA6" w:rsidR="00687870" w:rsidRDefault="00687870" w:rsidP="00687870">
      <w:pPr>
        <w:jc w:val="center"/>
        <w:rPr>
          <w:sz w:val="20"/>
          <w:szCs w:val="20"/>
        </w:rPr>
      </w:pPr>
    </w:p>
    <w:p w14:paraId="3632416D" w14:textId="37B20450" w:rsidR="00687870" w:rsidRDefault="00687870" w:rsidP="00687870">
      <w:pPr>
        <w:jc w:val="center"/>
        <w:rPr>
          <w:sz w:val="20"/>
          <w:szCs w:val="20"/>
        </w:rPr>
      </w:pPr>
      <w:r w:rsidRPr="00687870">
        <w:rPr>
          <w:noProof/>
        </w:rPr>
        <w:drawing>
          <wp:inline distT="0" distB="0" distL="0" distR="0" wp14:anchorId="5084CCDB" wp14:editId="11B3BEF9">
            <wp:extent cx="3476625" cy="1152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76625" cy="1152525"/>
                    </a:xfrm>
                    <a:prstGeom prst="rect">
                      <a:avLst/>
                    </a:prstGeom>
                  </pic:spPr>
                </pic:pic>
              </a:graphicData>
            </a:graphic>
          </wp:inline>
        </w:drawing>
      </w:r>
    </w:p>
    <w:p w14:paraId="435C5132" w14:textId="65F71148" w:rsidR="00687870" w:rsidRPr="004A0F65" w:rsidRDefault="00687870" w:rsidP="00687870">
      <w:pPr>
        <w:jc w:val="center"/>
        <w:rPr>
          <w:b/>
          <w:bCs/>
          <w:sz w:val="20"/>
          <w:szCs w:val="20"/>
        </w:rPr>
      </w:pPr>
    </w:p>
    <w:p w14:paraId="6E04FEC1" w14:textId="77777777" w:rsidR="004A0F65" w:rsidRDefault="004A0F65" w:rsidP="00687870">
      <w:pPr>
        <w:jc w:val="center"/>
        <w:rPr>
          <w:b/>
          <w:bCs/>
          <w:i/>
          <w:iCs/>
          <w:sz w:val="28"/>
          <w:szCs w:val="28"/>
        </w:rPr>
      </w:pPr>
    </w:p>
    <w:p w14:paraId="415512A5" w14:textId="77777777" w:rsidR="004A0F65" w:rsidRDefault="004A0F65" w:rsidP="00687870">
      <w:pPr>
        <w:jc w:val="center"/>
        <w:rPr>
          <w:b/>
          <w:bCs/>
          <w:i/>
          <w:iCs/>
          <w:sz w:val="28"/>
          <w:szCs w:val="28"/>
        </w:rPr>
      </w:pPr>
    </w:p>
    <w:p w14:paraId="13483860" w14:textId="77777777" w:rsidR="004A0F65" w:rsidRDefault="004A0F65" w:rsidP="00687870">
      <w:pPr>
        <w:jc w:val="center"/>
        <w:rPr>
          <w:b/>
          <w:bCs/>
          <w:i/>
          <w:iCs/>
          <w:sz w:val="28"/>
          <w:szCs w:val="28"/>
        </w:rPr>
      </w:pPr>
    </w:p>
    <w:p w14:paraId="3749B878" w14:textId="77777777" w:rsidR="004A0F65" w:rsidRDefault="004A0F65" w:rsidP="00687870">
      <w:pPr>
        <w:jc w:val="center"/>
        <w:rPr>
          <w:b/>
          <w:bCs/>
          <w:i/>
          <w:iCs/>
          <w:sz w:val="28"/>
          <w:szCs w:val="28"/>
        </w:rPr>
      </w:pPr>
    </w:p>
    <w:p w14:paraId="27438604" w14:textId="77777777" w:rsidR="004A0F65" w:rsidRDefault="004A0F65" w:rsidP="00687870">
      <w:pPr>
        <w:jc w:val="center"/>
        <w:rPr>
          <w:b/>
          <w:bCs/>
          <w:i/>
          <w:iCs/>
          <w:sz w:val="28"/>
          <w:szCs w:val="28"/>
        </w:rPr>
      </w:pPr>
    </w:p>
    <w:p w14:paraId="525EE500" w14:textId="617B22DB" w:rsidR="00687870" w:rsidRPr="004A0F65" w:rsidRDefault="00455F04" w:rsidP="00455F04">
      <w:pPr>
        <w:jc w:val="center"/>
        <w:rPr>
          <w:b/>
          <w:bCs/>
          <w:i/>
          <w:iCs/>
          <w:sz w:val="28"/>
          <w:szCs w:val="28"/>
        </w:rPr>
      </w:pPr>
      <w:r w:rsidRPr="00455F04">
        <w:rPr>
          <w:b/>
          <w:bCs/>
          <w:i/>
          <w:iCs/>
          <w:sz w:val="28"/>
          <w:szCs w:val="28"/>
        </w:rPr>
        <w:t>Application of Computer Aided Engineering Processes</w:t>
      </w:r>
    </w:p>
    <w:p w14:paraId="65197449" w14:textId="7545502B" w:rsidR="00687870" w:rsidRPr="004A0F65" w:rsidRDefault="00484B4B" w:rsidP="00687870">
      <w:pPr>
        <w:jc w:val="center"/>
        <w:rPr>
          <w:b/>
          <w:bCs/>
          <w:i/>
          <w:iCs/>
          <w:sz w:val="24"/>
          <w:szCs w:val="24"/>
        </w:rPr>
      </w:pPr>
      <w:r w:rsidRPr="00484B4B">
        <w:rPr>
          <w:b/>
          <w:bCs/>
          <w:i/>
          <w:iCs/>
          <w:sz w:val="24"/>
          <w:szCs w:val="24"/>
        </w:rPr>
        <w:t>Structural Design &amp; Fluid Analysis</w:t>
      </w:r>
      <w:r w:rsidR="00D57CF5">
        <w:rPr>
          <w:b/>
          <w:bCs/>
          <w:i/>
          <w:iCs/>
          <w:sz w:val="24"/>
          <w:szCs w:val="24"/>
        </w:rPr>
        <w:t xml:space="preserve"> </w:t>
      </w:r>
      <w:r w:rsidR="00D57CF5" w:rsidRPr="004A0F65">
        <w:rPr>
          <w:b/>
          <w:bCs/>
          <w:i/>
          <w:iCs/>
          <w:sz w:val="24"/>
          <w:szCs w:val="24"/>
        </w:rPr>
        <w:t>(</w:t>
      </w:r>
      <w:r w:rsidR="00687870" w:rsidRPr="004A0F65">
        <w:rPr>
          <w:b/>
          <w:bCs/>
          <w:i/>
          <w:iCs/>
          <w:sz w:val="24"/>
          <w:szCs w:val="24"/>
        </w:rPr>
        <w:t>ACHA</w:t>
      </w:r>
      <w:r w:rsidR="00D57CF5">
        <w:rPr>
          <w:b/>
          <w:bCs/>
          <w:i/>
          <w:iCs/>
          <w:sz w:val="24"/>
          <w:szCs w:val="24"/>
        </w:rPr>
        <w:t>6</w:t>
      </w:r>
      <w:r w:rsidR="00886DAE">
        <w:rPr>
          <w:b/>
          <w:bCs/>
          <w:i/>
          <w:iCs/>
          <w:sz w:val="24"/>
          <w:szCs w:val="24"/>
        </w:rPr>
        <w:t>0</w:t>
      </w:r>
      <w:r w:rsidR="00D57CF5">
        <w:rPr>
          <w:b/>
          <w:bCs/>
          <w:i/>
          <w:iCs/>
          <w:sz w:val="24"/>
          <w:szCs w:val="24"/>
        </w:rPr>
        <w:t>1</w:t>
      </w:r>
      <w:r w:rsidR="008B395F">
        <w:rPr>
          <w:b/>
          <w:bCs/>
          <w:i/>
          <w:iCs/>
          <w:sz w:val="24"/>
          <w:szCs w:val="24"/>
        </w:rPr>
        <w:t>0</w:t>
      </w:r>
      <w:r w:rsidR="00687870" w:rsidRPr="004A0F65">
        <w:rPr>
          <w:b/>
          <w:bCs/>
          <w:i/>
          <w:iCs/>
          <w:sz w:val="24"/>
          <w:szCs w:val="24"/>
        </w:rPr>
        <w:t>)</w:t>
      </w:r>
    </w:p>
    <w:p w14:paraId="2CE7E1DC" w14:textId="56D07403" w:rsidR="00687870" w:rsidRDefault="00687870" w:rsidP="00687870">
      <w:pPr>
        <w:jc w:val="center"/>
        <w:rPr>
          <w:i/>
          <w:iCs/>
          <w:sz w:val="24"/>
          <w:szCs w:val="24"/>
        </w:rPr>
      </w:pPr>
    </w:p>
    <w:p w14:paraId="15FF6EAF" w14:textId="0345F004" w:rsidR="00687870" w:rsidRDefault="00687870" w:rsidP="00687870">
      <w:pPr>
        <w:jc w:val="center"/>
        <w:rPr>
          <w:i/>
          <w:iCs/>
          <w:sz w:val="24"/>
          <w:szCs w:val="24"/>
        </w:rPr>
      </w:pPr>
    </w:p>
    <w:p w14:paraId="2D158506" w14:textId="2D9CFA2B" w:rsidR="00687870" w:rsidRDefault="00687870" w:rsidP="00687870">
      <w:pPr>
        <w:jc w:val="center"/>
        <w:rPr>
          <w:i/>
          <w:iCs/>
          <w:sz w:val="24"/>
          <w:szCs w:val="24"/>
        </w:rPr>
      </w:pPr>
    </w:p>
    <w:p w14:paraId="7A361CEF" w14:textId="0900EA73" w:rsidR="00687870" w:rsidRDefault="00687870" w:rsidP="00687870">
      <w:pPr>
        <w:jc w:val="center"/>
        <w:rPr>
          <w:i/>
          <w:iCs/>
          <w:sz w:val="24"/>
          <w:szCs w:val="24"/>
        </w:rPr>
      </w:pPr>
    </w:p>
    <w:p w14:paraId="032EE75E" w14:textId="396EAD5B" w:rsidR="00687870" w:rsidRDefault="00687870" w:rsidP="00687870">
      <w:pPr>
        <w:jc w:val="center"/>
        <w:rPr>
          <w:i/>
          <w:iCs/>
          <w:sz w:val="24"/>
          <w:szCs w:val="24"/>
        </w:rPr>
      </w:pPr>
    </w:p>
    <w:p w14:paraId="65FD5C58" w14:textId="43CC761C" w:rsidR="00687870" w:rsidRDefault="00687870" w:rsidP="00687870">
      <w:pPr>
        <w:jc w:val="center"/>
        <w:rPr>
          <w:i/>
          <w:iCs/>
          <w:sz w:val="24"/>
          <w:szCs w:val="24"/>
        </w:rPr>
      </w:pPr>
    </w:p>
    <w:p w14:paraId="15DBD75B" w14:textId="2DE186F7" w:rsidR="00687870" w:rsidRDefault="00687870" w:rsidP="00687870">
      <w:pPr>
        <w:jc w:val="center"/>
        <w:rPr>
          <w:i/>
          <w:iCs/>
          <w:sz w:val="24"/>
          <w:szCs w:val="24"/>
        </w:rPr>
      </w:pPr>
    </w:p>
    <w:p w14:paraId="40038174" w14:textId="618A232B" w:rsidR="00687870" w:rsidRDefault="00687870" w:rsidP="00687870">
      <w:pPr>
        <w:jc w:val="center"/>
        <w:rPr>
          <w:i/>
          <w:iCs/>
          <w:sz w:val="24"/>
          <w:szCs w:val="24"/>
        </w:rPr>
      </w:pPr>
    </w:p>
    <w:p w14:paraId="0B741545" w14:textId="7F60BA13" w:rsidR="00687870" w:rsidRDefault="00687870" w:rsidP="00687870">
      <w:pPr>
        <w:jc w:val="center"/>
        <w:rPr>
          <w:i/>
          <w:iCs/>
          <w:sz w:val="24"/>
          <w:szCs w:val="24"/>
        </w:rPr>
      </w:pPr>
    </w:p>
    <w:p w14:paraId="3CCF6C14" w14:textId="7C721ACC" w:rsidR="00687870" w:rsidRDefault="00687870" w:rsidP="00687870">
      <w:pPr>
        <w:jc w:val="center"/>
        <w:rPr>
          <w:i/>
          <w:iCs/>
          <w:sz w:val="24"/>
          <w:szCs w:val="24"/>
        </w:rPr>
      </w:pPr>
    </w:p>
    <w:p w14:paraId="08C25836" w14:textId="52B13EF7" w:rsidR="00687870" w:rsidRDefault="00687870" w:rsidP="00687870">
      <w:pPr>
        <w:jc w:val="center"/>
        <w:rPr>
          <w:sz w:val="20"/>
          <w:szCs w:val="20"/>
        </w:rPr>
      </w:pPr>
      <w:r>
        <w:rPr>
          <w:sz w:val="20"/>
          <w:szCs w:val="20"/>
        </w:rPr>
        <w:t>Ross Vince</w:t>
      </w:r>
    </w:p>
    <w:p w14:paraId="66C6EC5C" w14:textId="4E1B070D" w:rsidR="00687870" w:rsidRDefault="00687870" w:rsidP="00687870">
      <w:pPr>
        <w:jc w:val="center"/>
        <w:rPr>
          <w:sz w:val="20"/>
          <w:szCs w:val="20"/>
        </w:rPr>
      </w:pPr>
      <w:r>
        <w:rPr>
          <w:sz w:val="20"/>
          <w:szCs w:val="20"/>
        </w:rPr>
        <w:t>1902545</w:t>
      </w:r>
    </w:p>
    <w:p w14:paraId="7DEA5DB4" w14:textId="05F99BBC" w:rsidR="004A0F65" w:rsidRDefault="004A0F65" w:rsidP="00687870">
      <w:pPr>
        <w:jc w:val="center"/>
        <w:rPr>
          <w:sz w:val="20"/>
          <w:szCs w:val="20"/>
        </w:rPr>
      </w:pPr>
      <w:r>
        <w:rPr>
          <w:sz w:val="20"/>
          <w:szCs w:val="20"/>
        </w:rPr>
        <w:t>December 202</w:t>
      </w:r>
      <w:r w:rsidR="00D57CF5">
        <w:rPr>
          <w:sz w:val="20"/>
          <w:szCs w:val="20"/>
        </w:rPr>
        <w:t>3</w:t>
      </w:r>
    </w:p>
    <w:sdt>
      <w:sdtPr>
        <w:rPr>
          <w:rFonts w:asciiTheme="minorHAnsi" w:eastAsiaTheme="minorHAnsi" w:hAnsiTheme="minorHAnsi" w:cstheme="minorBidi"/>
          <w:color w:val="auto"/>
          <w:sz w:val="22"/>
          <w:szCs w:val="22"/>
          <w:lang w:val="en-GB"/>
        </w:rPr>
        <w:id w:val="-334309214"/>
        <w:docPartObj>
          <w:docPartGallery w:val="Table of Contents"/>
          <w:docPartUnique/>
        </w:docPartObj>
      </w:sdtPr>
      <w:sdtEndPr>
        <w:rPr>
          <w:b/>
          <w:bCs/>
          <w:noProof/>
        </w:rPr>
      </w:sdtEndPr>
      <w:sdtContent>
        <w:p w14:paraId="14B5CB96" w14:textId="17C830ED" w:rsidR="0048425F" w:rsidRDefault="0048425F">
          <w:pPr>
            <w:pStyle w:val="TOCHeading"/>
          </w:pPr>
          <w:r>
            <w:t>Contents</w:t>
          </w:r>
        </w:p>
        <w:p w14:paraId="29365D2E" w14:textId="21AD6B33" w:rsidR="003D16E7" w:rsidRDefault="0048425F">
          <w:pPr>
            <w:pStyle w:val="TOC1"/>
            <w:tabs>
              <w:tab w:val="left" w:pos="44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3688124" w:history="1">
            <w:r w:rsidR="003D16E7" w:rsidRPr="00406572">
              <w:rPr>
                <w:rStyle w:val="Hyperlink"/>
                <w:noProof/>
              </w:rPr>
              <w:t>1</w:t>
            </w:r>
            <w:r w:rsidR="003D16E7">
              <w:rPr>
                <w:rFonts w:eastAsiaTheme="minorEastAsia"/>
                <w:noProof/>
                <w:kern w:val="2"/>
                <w:lang w:eastAsia="en-GB"/>
                <w14:ligatures w14:val="standardContextual"/>
              </w:rPr>
              <w:tab/>
            </w:r>
            <w:r w:rsidR="003D16E7" w:rsidRPr="00406572">
              <w:rPr>
                <w:rStyle w:val="Hyperlink"/>
                <w:noProof/>
              </w:rPr>
              <w:t>Introduction</w:t>
            </w:r>
            <w:r w:rsidR="003D16E7">
              <w:rPr>
                <w:noProof/>
                <w:webHidden/>
              </w:rPr>
              <w:tab/>
            </w:r>
            <w:r w:rsidR="003D16E7">
              <w:rPr>
                <w:noProof/>
                <w:webHidden/>
              </w:rPr>
              <w:fldChar w:fldCharType="begin"/>
            </w:r>
            <w:r w:rsidR="003D16E7">
              <w:rPr>
                <w:noProof/>
                <w:webHidden/>
              </w:rPr>
              <w:instrText xml:space="preserve"> PAGEREF _Toc153688124 \h </w:instrText>
            </w:r>
            <w:r w:rsidR="003D16E7">
              <w:rPr>
                <w:noProof/>
                <w:webHidden/>
              </w:rPr>
            </w:r>
            <w:r w:rsidR="003D16E7">
              <w:rPr>
                <w:noProof/>
                <w:webHidden/>
              </w:rPr>
              <w:fldChar w:fldCharType="separate"/>
            </w:r>
            <w:r w:rsidR="003D16E7">
              <w:rPr>
                <w:noProof/>
                <w:webHidden/>
              </w:rPr>
              <w:t>3</w:t>
            </w:r>
            <w:r w:rsidR="003D16E7">
              <w:rPr>
                <w:noProof/>
                <w:webHidden/>
              </w:rPr>
              <w:fldChar w:fldCharType="end"/>
            </w:r>
          </w:hyperlink>
        </w:p>
        <w:p w14:paraId="25A178A4" w14:textId="633BB2A5" w:rsidR="003D16E7" w:rsidRDefault="003D16E7">
          <w:pPr>
            <w:pStyle w:val="TOC1"/>
            <w:tabs>
              <w:tab w:val="left" w:pos="440"/>
              <w:tab w:val="right" w:leader="dot" w:pos="9016"/>
            </w:tabs>
            <w:rPr>
              <w:rFonts w:eastAsiaTheme="minorEastAsia"/>
              <w:noProof/>
              <w:kern w:val="2"/>
              <w:lang w:eastAsia="en-GB"/>
              <w14:ligatures w14:val="standardContextual"/>
            </w:rPr>
          </w:pPr>
          <w:hyperlink w:anchor="_Toc153688125" w:history="1">
            <w:r w:rsidRPr="00406572">
              <w:rPr>
                <w:rStyle w:val="Hyperlink"/>
                <w:noProof/>
              </w:rPr>
              <w:t>2</w:t>
            </w:r>
            <w:r>
              <w:rPr>
                <w:rFonts w:eastAsiaTheme="minorEastAsia"/>
                <w:noProof/>
                <w:kern w:val="2"/>
                <w:lang w:eastAsia="en-GB"/>
                <w14:ligatures w14:val="standardContextual"/>
              </w:rPr>
              <w:tab/>
            </w:r>
            <w:r w:rsidRPr="00406572">
              <w:rPr>
                <w:rStyle w:val="Hyperlink"/>
                <w:noProof/>
              </w:rPr>
              <w:t>Literature Review</w:t>
            </w:r>
            <w:r>
              <w:rPr>
                <w:noProof/>
                <w:webHidden/>
              </w:rPr>
              <w:tab/>
            </w:r>
            <w:r>
              <w:rPr>
                <w:noProof/>
                <w:webHidden/>
              </w:rPr>
              <w:fldChar w:fldCharType="begin"/>
            </w:r>
            <w:r>
              <w:rPr>
                <w:noProof/>
                <w:webHidden/>
              </w:rPr>
              <w:instrText xml:space="preserve"> PAGEREF _Toc153688125 \h </w:instrText>
            </w:r>
            <w:r>
              <w:rPr>
                <w:noProof/>
                <w:webHidden/>
              </w:rPr>
            </w:r>
            <w:r>
              <w:rPr>
                <w:noProof/>
                <w:webHidden/>
              </w:rPr>
              <w:fldChar w:fldCharType="separate"/>
            </w:r>
            <w:r>
              <w:rPr>
                <w:noProof/>
                <w:webHidden/>
              </w:rPr>
              <w:t>4</w:t>
            </w:r>
            <w:r>
              <w:rPr>
                <w:noProof/>
                <w:webHidden/>
              </w:rPr>
              <w:fldChar w:fldCharType="end"/>
            </w:r>
          </w:hyperlink>
        </w:p>
        <w:p w14:paraId="3E9DF7A1" w14:textId="60E8B6CC" w:rsidR="003D16E7" w:rsidRDefault="003D16E7">
          <w:pPr>
            <w:pStyle w:val="TOC2"/>
            <w:tabs>
              <w:tab w:val="left" w:pos="880"/>
              <w:tab w:val="right" w:leader="dot" w:pos="9016"/>
            </w:tabs>
            <w:rPr>
              <w:rFonts w:eastAsiaTheme="minorEastAsia"/>
              <w:noProof/>
              <w:kern w:val="2"/>
              <w:lang w:eastAsia="en-GB"/>
              <w14:ligatures w14:val="standardContextual"/>
            </w:rPr>
          </w:pPr>
          <w:hyperlink w:anchor="_Toc153688126" w:history="1">
            <w:r w:rsidRPr="00406572">
              <w:rPr>
                <w:rStyle w:val="Hyperlink"/>
                <w:noProof/>
              </w:rPr>
              <w:t>2.1</w:t>
            </w:r>
            <w:r>
              <w:rPr>
                <w:rFonts w:eastAsiaTheme="minorEastAsia"/>
                <w:noProof/>
                <w:kern w:val="2"/>
                <w:lang w:eastAsia="en-GB"/>
                <w14:ligatures w14:val="standardContextual"/>
              </w:rPr>
              <w:tab/>
            </w:r>
            <w:r w:rsidRPr="00406572">
              <w:rPr>
                <w:rStyle w:val="Hyperlink"/>
                <w:noProof/>
              </w:rPr>
              <w:t>Importance of Validation</w:t>
            </w:r>
            <w:r>
              <w:rPr>
                <w:noProof/>
                <w:webHidden/>
              </w:rPr>
              <w:tab/>
            </w:r>
            <w:r>
              <w:rPr>
                <w:noProof/>
                <w:webHidden/>
              </w:rPr>
              <w:fldChar w:fldCharType="begin"/>
            </w:r>
            <w:r>
              <w:rPr>
                <w:noProof/>
                <w:webHidden/>
              </w:rPr>
              <w:instrText xml:space="preserve"> PAGEREF _Toc153688126 \h </w:instrText>
            </w:r>
            <w:r>
              <w:rPr>
                <w:noProof/>
                <w:webHidden/>
              </w:rPr>
            </w:r>
            <w:r>
              <w:rPr>
                <w:noProof/>
                <w:webHidden/>
              </w:rPr>
              <w:fldChar w:fldCharType="separate"/>
            </w:r>
            <w:r>
              <w:rPr>
                <w:noProof/>
                <w:webHidden/>
              </w:rPr>
              <w:t>4</w:t>
            </w:r>
            <w:r>
              <w:rPr>
                <w:noProof/>
                <w:webHidden/>
              </w:rPr>
              <w:fldChar w:fldCharType="end"/>
            </w:r>
          </w:hyperlink>
        </w:p>
        <w:p w14:paraId="4D31C357" w14:textId="6CD405FE" w:rsidR="003D16E7" w:rsidRDefault="003D16E7">
          <w:pPr>
            <w:pStyle w:val="TOC2"/>
            <w:tabs>
              <w:tab w:val="left" w:pos="880"/>
              <w:tab w:val="right" w:leader="dot" w:pos="9016"/>
            </w:tabs>
            <w:rPr>
              <w:rFonts w:eastAsiaTheme="minorEastAsia"/>
              <w:noProof/>
              <w:kern w:val="2"/>
              <w:lang w:eastAsia="en-GB"/>
              <w14:ligatures w14:val="standardContextual"/>
            </w:rPr>
          </w:pPr>
          <w:hyperlink w:anchor="_Toc153688127" w:history="1">
            <w:r w:rsidRPr="00406572">
              <w:rPr>
                <w:rStyle w:val="Hyperlink"/>
                <w:noProof/>
              </w:rPr>
              <w:t>2.2</w:t>
            </w:r>
            <w:r>
              <w:rPr>
                <w:rFonts w:eastAsiaTheme="minorEastAsia"/>
                <w:noProof/>
                <w:kern w:val="2"/>
                <w:lang w:eastAsia="en-GB"/>
                <w14:ligatures w14:val="standardContextual"/>
              </w:rPr>
              <w:tab/>
            </w:r>
            <w:r w:rsidRPr="00406572">
              <w:rPr>
                <w:rStyle w:val="Hyperlink"/>
                <w:noProof/>
              </w:rPr>
              <w:t>Kinematic Studies</w:t>
            </w:r>
            <w:r>
              <w:rPr>
                <w:noProof/>
                <w:webHidden/>
              </w:rPr>
              <w:tab/>
            </w:r>
            <w:r>
              <w:rPr>
                <w:noProof/>
                <w:webHidden/>
              </w:rPr>
              <w:fldChar w:fldCharType="begin"/>
            </w:r>
            <w:r>
              <w:rPr>
                <w:noProof/>
                <w:webHidden/>
              </w:rPr>
              <w:instrText xml:space="preserve"> PAGEREF _Toc153688127 \h </w:instrText>
            </w:r>
            <w:r>
              <w:rPr>
                <w:noProof/>
                <w:webHidden/>
              </w:rPr>
            </w:r>
            <w:r>
              <w:rPr>
                <w:noProof/>
                <w:webHidden/>
              </w:rPr>
              <w:fldChar w:fldCharType="separate"/>
            </w:r>
            <w:r>
              <w:rPr>
                <w:noProof/>
                <w:webHidden/>
              </w:rPr>
              <w:t>4</w:t>
            </w:r>
            <w:r>
              <w:rPr>
                <w:noProof/>
                <w:webHidden/>
              </w:rPr>
              <w:fldChar w:fldCharType="end"/>
            </w:r>
          </w:hyperlink>
        </w:p>
        <w:p w14:paraId="091FB102" w14:textId="3969361F" w:rsidR="003D16E7" w:rsidRDefault="003D16E7">
          <w:pPr>
            <w:pStyle w:val="TOC2"/>
            <w:tabs>
              <w:tab w:val="left" w:pos="880"/>
              <w:tab w:val="right" w:leader="dot" w:pos="9016"/>
            </w:tabs>
            <w:rPr>
              <w:rFonts w:eastAsiaTheme="minorEastAsia"/>
              <w:noProof/>
              <w:kern w:val="2"/>
              <w:lang w:eastAsia="en-GB"/>
              <w14:ligatures w14:val="standardContextual"/>
            </w:rPr>
          </w:pPr>
          <w:hyperlink w:anchor="_Toc153688128" w:history="1">
            <w:r w:rsidRPr="00406572">
              <w:rPr>
                <w:rStyle w:val="Hyperlink"/>
                <w:noProof/>
              </w:rPr>
              <w:t>2.3</w:t>
            </w:r>
            <w:r>
              <w:rPr>
                <w:rFonts w:eastAsiaTheme="minorEastAsia"/>
                <w:noProof/>
                <w:kern w:val="2"/>
                <w:lang w:eastAsia="en-GB"/>
                <w14:ligatures w14:val="standardContextual"/>
              </w:rPr>
              <w:tab/>
            </w:r>
            <w:r w:rsidRPr="00406572">
              <w:rPr>
                <w:rStyle w:val="Hyperlink"/>
                <w:noProof/>
              </w:rPr>
              <w:t>Thermal Influence Studies</w:t>
            </w:r>
            <w:r>
              <w:rPr>
                <w:noProof/>
                <w:webHidden/>
              </w:rPr>
              <w:tab/>
            </w:r>
            <w:r>
              <w:rPr>
                <w:noProof/>
                <w:webHidden/>
              </w:rPr>
              <w:fldChar w:fldCharType="begin"/>
            </w:r>
            <w:r>
              <w:rPr>
                <w:noProof/>
                <w:webHidden/>
              </w:rPr>
              <w:instrText xml:space="preserve"> PAGEREF _Toc153688128 \h </w:instrText>
            </w:r>
            <w:r>
              <w:rPr>
                <w:noProof/>
                <w:webHidden/>
              </w:rPr>
            </w:r>
            <w:r>
              <w:rPr>
                <w:noProof/>
                <w:webHidden/>
              </w:rPr>
              <w:fldChar w:fldCharType="separate"/>
            </w:r>
            <w:r>
              <w:rPr>
                <w:noProof/>
                <w:webHidden/>
              </w:rPr>
              <w:t>4</w:t>
            </w:r>
            <w:r>
              <w:rPr>
                <w:noProof/>
                <w:webHidden/>
              </w:rPr>
              <w:fldChar w:fldCharType="end"/>
            </w:r>
          </w:hyperlink>
        </w:p>
        <w:p w14:paraId="1FD64962" w14:textId="2924B43A" w:rsidR="003D16E7" w:rsidRDefault="003D16E7">
          <w:pPr>
            <w:pStyle w:val="TOC2"/>
            <w:tabs>
              <w:tab w:val="left" w:pos="880"/>
              <w:tab w:val="right" w:leader="dot" w:pos="9016"/>
            </w:tabs>
            <w:rPr>
              <w:rFonts w:eastAsiaTheme="minorEastAsia"/>
              <w:noProof/>
              <w:kern w:val="2"/>
              <w:lang w:eastAsia="en-GB"/>
              <w14:ligatures w14:val="standardContextual"/>
            </w:rPr>
          </w:pPr>
          <w:hyperlink w:anchor="_Toc153688129" w:history="1">
            <w:r w:rsidRPr="00406572">
              <w:rPr>
                <w:rStyle w:val="Hyperlink"/>
                <w:noProof/>
              </w:rPr>
              <w:t>2.4</w:t>
            </w:r>
            <w:r>
              <w:rPr>
                <w:rFonts w:eastAsiaTheme="minorEastAsia"/>
                <w:noProof/>
                <w:kern w:val="2"/>
                <w:lang w:eastAsia="en-GB"/>
                <w14:ligatures w14:val="standardContextual"/>
              </w:rPr>
              <w:tab/>
            </w:r>
            <w:r w:rsidRPr="00406572">
              <w:rPr>
                <w:rStyle w:val="Hyperlink"/>
                <w:noProof/>
              </w:rPr>
              <w:t>Structural Analysis Studies</w:t>
            </w:r>
            <w:r>
              <w:rPr>
                <w:noProof/>
                <w:webHidden/>
              </w:rPr>
              <w:tab/>
            </w:r>
            <w:r>
              <w:rPr>
                <w:noProof/>
                <w:webHidden/>
              </w:rPr>
              <w:fldChar w:fldCharType="begin"/>
            </w:r>
            <w:r>
              <w:rPr>
                <w:noProof/>
                <w:webHidden/>
              </w:rPr>
              <w:instrText xml:space="preserve"> PAGEREF _Toc153688129 \h </w:instrText>
            </w:r>
            <w:r>
              <w:rPr>
                <w:noProof/>
                <w:webHidden/>
              </w:rPr>
            </w:r>
            <w:r>
              <w:rPr>
                <w:noProof/>
                <w:webHidden/>
              </w:rPr>
              <w:fldChar w:fldCharType="separate"/>
            </w:r>
            <w:r>
              <w:rPr>
                <w:noProof/>
                <w:webHidden/>
              </w:rPr>
              <w:t>5</w:t>
            </w:r>
            <w:r>
              <w:rPr>
                <w:noProof/>
                <w:webHidden/>
              </w:rPr>
              <w:fldChar w:fldCharType="end"/>
            </w:r>
          </w:hyperlink>
        </w:p>
        <w:p w14:paraId="7AC9FC28" w14:textId="3A569572" w:rsidR="003D16E7" w:rsidRDefault="003D16E7">
          <w:pPr>
            <w:pStyle w:val="TOC2"/>
            <w:tabs>
              <w:tab w:val="left" w:pos="880"/>
              <w:tab w:val="right" w:leader="dot" w:pos="9016"/>
            </w:tabs>
            <w:rPr>
              <w:rFonts w:eastAsiaTheme="minorEastAsia"/>
              <w:noProof/>
              <w:kern w:val="2"/>
              <w:lang w:eastAsia="en-GB"/>
              <w14:ligatures w14:val="standardContextual"/>
            </w:rPr>
          </w:pPr>
          <w:hyperlink w:anchor="_Toc153688130" w:history="1">
            <w:r w:rsidRPr="00406572">
              <w:rPr>
                <w:rStyle w:val="Hyperlink"/>
                <w:noProof/>
              </w:rPr>
              <w:t>2.5</w:t>
            </w:r>
            <w:r>
              <w:rPr>
                <w:rFonts w:eastAsiaTheme="minorEastAsia"/>
                <w:noProof/>
                <w:kern w:val="2"/>
                <w:lang w:eastAsia="en-GB"/>
                <w14:ligatures w14:val="standardContextual"/>
              </w:rPr>
              <w:tab/>
            </w:r>
            <w:r w:rsidRPr="00406572">
              <w:rPr>
                <w:rStyle w:val="Hyperlink"/>
                <w:noProof/>
              </w:rPr>
              <w:t>Mesh Studies</w:t>
            </w:r>
            <w:r>
              <w:rPr>
                <w:noProof/>
                <w:webHidden/>
              </w:rPr>
              <w:tab/>
            </w:r>
            <w:r>
              <w:rPr>
                <w:noProof/>
                <w:webHidden/>
              </w:rPr>
              <w:fldChar w:fldCharType="begin"/>
            </w:r>
            <w:r>
              <w:rPr>
                <w:noProof/>
                <w:webHidden/>
              </w:rPr>
              <w:instrText xml:space="preserve"> PAGEREF _Toc153688130 \h </w:instrText>
            </w:r>
            <w:r>
              <w:rPr>
                <w:noProof/>
                <w:webHidden/>
              </w:rPr>
            </w:r>
            <w:r>
              <w:rPr>
                <w:noProof/>
                <w:webHidden/>
              </w:rPr>
              <w:fldChar w:fldCharType="separate"/>
            </w:r>
            <w:r>
              <w:rPr>
                <w:noProof/>
                <w:webHidden/>
              </w:rPr>
              <w:t>5</w:t>
            </w:r>
            <w:r>
              <w:rPr>
                <w:noProof/>
                <w:webHidden/>
              </w:rPr>
              <w:fldChar w:fldCharType="end"/>
            </w:r>
          </w:hyperlink>
        </w:p>
        <w:p w14:paraId="31DB7648" w14:textId="27821C10" w:rsidR="003D16E7" w:rsidRDefault="003D16E7">
          <w:pPr>
            <w:pStyle w:val="TOC1"/>
            <w:tabs>
              <w:tab w:val="left" w:pos="440"/>
              <w:tab w:val="right" w:leader="dot" w:pos="9016"/>
            </w:tabs>
            <w:rPr>
              <w:rFonts w:eastAsiaTheme="minorEastAsia"/>
              <w:noProof/>
              <w:kern w:val="2"/>
              <w:lang w:eastAsia="en-GB"/>
              <w14:ligatures w14:val="standardContextual"/>
            </w:rPr>
          </w:pPr>
          <w:hyperlink w:anchor="_Toc153688131" w:history="1">
            <w:r w:rsidRPr="00406572">
              <w:rPr>
                <w:rStyle w:val="Hyperlink"/>
                <w:noProof/>
              </w:rPr>
              <w:t>3</w:t>
            </w:r>
            <w:r>
              <w:rPr>
                <w:rFonts w:eastAsiaTheme="minorEastAsia"/>
                <w:noProof/>
                <w:kern w:val="2"/>
                <w:lang w:eastAsia="en-GB"/>
                <w14:ligatures w14:val="standardContextual"/>
              </w:rPr>
              <w:tab/>
            </w:r>
            <w:r w:rsidRPr="00406572">
              <w:rPr>
                <w:rStyle w:val="Hyperlink"/>
                <w:noProof/>
              </w:rPr>
              <w:t>Methodology</w:t>
            </w:r>
            <w:r>
              <w:rPr>
                <w:noProof/>
                <w:webHidden/>
              </w:rPr>
              <w:tab/>
            </w:r>
            <w:r>
              <w:rPr>
                <w:noProof/>
                <w:webHidden/>
              </w:rPr>
              <w:fldChar w:fldCharType="begin"/>
            </w:r>
            <w:r>
              <w:rPr>
                <w:noProof/>
                <w:webHidden/>
              </w:rPr>
              <w:instrText xml:space="preserve"> PAGEREF _Toc153688131 \h </w:instrText>
            </w:r>
            <w:r>
              <w:rPr>
                <w:noProof/>
                <w:webHidden/>
              </w:rPr>
            </w:r>
            <w:r>
              <w:rPr>
                <w:noProof/>
                <w:webHidden/>
              </w:rPr>
              <w:fldChar w:fldCharType="separate"/>
            </w:r>
            <w:r>
              <w:rPr>
                <w:noProof/>
                <w:webHidden/>
              </w:rPr>
              <w:t>6</w:t>
            </w:r>
            <w:r>
              <w:rPr>
                <w:noProof/>
                <w:webHidden/>
              </w:rPr>
              <w:fldChar w:fldCharType="end"/>
            </w:r>
          </w:hyperlink>
        </w:p>
        <w:p w14:paraId="4B55636D" w14:textId="2EBA14BA" w:rsidR="003D16E7" w:rsidRDefault="003D16E7">
          <w:pPr>
            <w:pStyle w:val="TOC2"/>
            <w:tabs>
              <w:tab w:val="left" w:pos="880"/>
              <w:tab w:val="right" w:leader="dot" w:pos="9016"/>
            </w:tabs>
            <w:rPr>
              <w:rFonts w:eastAsiaTheme="minorEastAsia"/>
              <w:noProof/>
              <w:kern w:val="2"/>
              <w:lang w:eastAsia="en-GB"/>
              <w14:ligatures w14:val="standardContextual"/>
            </w:rPr>
          </w:pPr>
          <w:hyperlink w:anchor="_Toc153688132" w:history="1">
            <w:r w:rsidRPr="00406572">
              <w:rPr>
                <w:rStyle w:val="Hyperlink"/>
                <w:noProof/>
              </w:rPr>
              <w:t>3.1</w:t>
            </w:r>
            <w:r>
              <w:rPr>
                <w:rFonts w:eastAsiaTheme="minorEastAsia"/>
                <w:noProof/>
                <w:kern w:val="2"/>
                <w:lang w:eastAsia="en-GB"/>
                <w14:ligatures w14:val="standardContextual"/>
              </w:rPr>
              <w:tab/>
            </w:r>
            <w:r w:rsidRPr="00406572">
              <w:rPr>
                <w:rStyle w:val="Hyperlink"/>
                <w:noProof/>
              </w:rPr>
              <w:t>Validation</w:t>
            </w:r>
            <w:r>
              <w:rPr>
                <w:noProof/>
                <w:webHidden/>
              </w:rPr>
              <w:tab/>
            </w:r>
            <w:r>
              <w:rPr>
                <w:noProof/>
                <w:webHidden/>
              </w:rPr>
              <w:fldChar w:fldCharType="begin"/>
            </w:r>
            <w:r>
              <w:rPr>
                <w:noProof/>
                <w:webHidden/>
              </w:rPr>
              <w:instrText xml:space="preserve"> PAGEREF _Toc153688132 \h </w:instrText>
            </w:r>
            <w:r>
              <w:rPr>
                <w:noProof/>
                <w:webHidden/>
              </w:rPr>
            </w:r>
            <w:r>
              <w:rPr>
                <w:noProof/>
                <w:webHidden/>
              </w:rPr>
              <w:fldChar w:fldCharType="separate"/>
            </w:r>
            <w:r>
              <w:rPr>
                <w:noProof/>
                <w:webHidden/>
              </w:rPr>
              <w:t>6</w:t>
            </w:r>
            <w:r>
              <w:rPr>
                <w:noProof/>
                <w:webHidden/>
              </w:rPr>
              <w:fldChar w:fldCharType="end"/>
            </w:r>
          </w:hyperlink>
        </w:p>
        <w:p w14:paraId="25D41A13" w14:textId="211145ED" w:rsidR="003D16E7" w:rsidRDefault="003D16E7">
          <w:pPr>
            <w:pStyle w:val="TOC3"/>
            <w:tabs>
              <w:tab w:val="left" w:pos="1320"/>
              <w:tab w:val="right" w:leader="dot" w:pos="9016"/>
            </w:tabs>
            <w:rPr>
              <w:rFonts w:eastAsiaTheme="minorEastAsia"/>
              <w:noProof/>
              <w:kern w:val="2"/>
              <w:lang w:eastAsia="en-GB"/>
              <w14:ligatures w14:val="standardContextual"/>
            </w:rPr>
          </w:pPr>
          <w:hyperlink w:anchor="_Toc153688133" w:history="1">
            <w:r w:rsidRPr="00406572">
              <w:rPr>
                <w:rStyle w:val="Hyperlink"/>
                <w:noProof/>
              </w:rPr>
              <w:t>3.1.1</w:t>
            </w:r>
            <w:r>
              <w:rPr>
                <w:rFonts w:eastAsiaTheme="minorEastAsia"/>
                <w:noProof/>
                <w:kern w:val="2"/>
                <w:lang w:eastAsia="en-GB"/>
                <w14:ligatures w14:val="standardContextual"/>
              </w:rPr>
              <w:tab/>
            </w:r>
            <w:r w:rsidRPr="00406572">
              <w:rPr>
                <w:rStyle w:val="Hyperlink"/>
                <w:noProof/>
              </w:rPr>
              <w:t>Uniform Load Cantilever Validation</w:t>
            </w:r>
            <w:r>
              <w:rPr>
                <w:noProof/>
                <w:webHidden/>
              </w:rPr>
              <w:tab/>
            </w:r>
            <w:r>
              <w:rPr>
                <w:noProof/>
                <w:webHidden/>
              </w:rPr>
              <w:fldChar w:fldCharType="begin"/>
            </w:r>
            <w:r>
              <w:rPr>
                <w:noProof/>
                <w:webHidden/>
              </w:rPr>
              <w:instrText xml:space="preserve"> PAGEREF _Toc153688133 \h </w:instrText>
            </w:r>
            <w:r>
              <w:rPr>
                <w:noProof/>
                <w:webHidden/>
              </w:rPr>
            </w:r>
            <w:r>
              <w:rPr>
                <w:noProof/>
                <w:webHidden/>
              </w:rPr>
              <w:fldChar w:fldCharType="separate"/>
            </w:r>
            <w:r>
              <w:rPr>
                <w:noProof/>
                <w:webHidden/>
              </w:rPr>
              <w:t>6</w:t>
            </w:r>
            <w:r>
              <w:rPr>
                <w:noProof/>
                <w:webHidden/>
              </w:rPr>
              <w:fldChar w:fldCharType="end"/>
            </w:r>
          </w:hyperlink>
        </w:p>
        <w:p w14:paraId="54F91DB2" w14:textId="484E7346" w:rsidR="003D16E7" w:rsidRDefault="003D16E7">
          <w:pPr>
            <w:pStyle w:val="TOC3"/>
            <w:tabs>
              <w:tab w:val="left" w:pos="1320"/>
              <w:tab w:val="right" w:leader="dot" w:pos="9016"/>
            </w:tabs>
            <w:rPr>
              <w:rFonts w:eastAsiaTheme="minorEastAsia"/>
              <w:noProof/>
              <w:kern w:val="2"/>
              <w:lang w:eastAsia="en-GB"/>
              <w14:ligatures w14:val="standardContextual"/>
            </w:rPr>
          </w:pPr>
          <w:hyperlink w:anchor="_Toc153688134" w:history="1">
            <w:r w:rsidRPr="00406572">
              <w:rPr>
                <w:rStyle w:val="Hyperlink"/>
                <w:noProof/>
              </w:rPr>
              <w:t>3.1.2</w:t>
            </w:r>
            <w:r>
              <w:rPr>
                <w:rFonts w:eastAsiaTheme="minorEastAsia"/>
                <w:noProof/>
                <w:kern w:val="2"/>
                <w:lang w:eastAsia="en-GB"/>
                <w14:ligatures w14:val="standardContextual"/>
              </w:rPr>
              <w:tab/>
            </w:r>
            <w:r w:rsidRPr="00406572">
              <w:rPr>
                <w:rStyle w:val="Hyperlink"/>
                <w:noProof/>
              </w:rPr>
              <w:t>Axial Load Cantilever Validation</w:t>
            </w:r>
            <w:r>
              <w:rPr>
                <w:noProof/>
                <w:webHidden/>
              </w:rPr>
              <w:tab/>
            </w:r>
            <w:r>
              <w:rPr>
                <w:noProof/>
                <w:webHidden/>
              </w:rPr>
              <w:fldChar w:fldCharType="begin"/>
            </w:r>
            <w:r>
              <w:rPr>
                <w:noProof/>
                <w:webHidden/>
              </w:rPr>
              <w:instrText xml:space="preserve"> PAGEREF _Toc153688134 \h </w:instrText>
            </w:r>
            <w:r>
              <w:rPr>
                <w:noProof/>
                <w:webHidden/>
              </w:rPr>
            </w:r>
            <w:r>
              <w:rPr>
                <w:noProof/>
                <w:webHidden/>
              </w:rPr>
              <w:fldChar w:fldCharType="separate"/>
            </w:r>
            <w:r>
              <w:rPr>
                <w:noProof/>
                <w:webHidden/>
              </w:rPr>
              <w:t>8</w:t>
            </w:r>
            <w:r>
              <w:rPr>
                <w:noProof/>
                <w:webHidden/>
              </w:rPr>
              <w:fldChar w:fldCharType="end"/>
            </w:r>
          </w:hyperlink>
        </w:p>
        <w:p w14:paraId="73F52AD9" w14:textId="28ACC0DB" w:rsidR="003D16E7" w:rsidRDefault="003D16E7">
          <w:pPr>
            <w:pStyle w:val="TOC3"/>
            <w:tabs>
              <w:tab w:val="left" w:pos="1320"/>
              <w:tab w:val="right" w:leader="dot" w:pos="9016"/>
            </w:tabs>
            <w:rPr>
              <w:rFonts w:eastAsiaTheme="minorEastAsia"/>
              <w:noProof/>
              <w:kern w:val="2"/>
              <w:lang w:eastAsia="en-GB"/>
              <w14:ligatures w14:val="standardContextual"/>
            </w:rPr>
          </w:pPr>
          <w:hyperlink w:anchor="_Toc153688135" w:history="1">
            <w:r w:rsidRPr="00406572">
              <w:rPr>
                <w:rStyle w:val="Hyperlink"/>
                <w:noProof/>
              </w:rPr>
              <w:t>3.1.3</w:t>
            </w:r>
            <w:r>
              <w:rPr>
                <w:rFonts w:eastAsiaTheme="minorEastAsia"/>
                <w:noProof/>
                <w:kern w:val="2"/>
                <w:lang w:eastAsia="en-GB"/>
                <w14:ligatures w14:val="standardContextual"/>
              </w:rPr>
              <w:tab/>
            </w:r>
            <w:r w:rsidRPr="00406572">
              <w:rPr>
                <w:rStyle w:val="Hyperlink"/>
                <w:noProof/>
              </w:rPr>
              <w:t>Bimetallic Strip Validation</w:t>
            </w:r>
            <w:r>
              <w:rPr>
                <w:noProof/>
                <w:webHidden/>
              </w:rPr>
              <w:tab/>
            </w:r>
            <w:r>
              <w:rPr>
                <w:noProof/>
                <w:webHidden/>
              </w:rPr>
              <w:fldChar w:fldCharType="begin"/>
            </w:r>
            <w:r>
              <w:rPr>
                <w:noProof/>
                <w:webHidden/>
              </w:rPr>
              <w:instrText xml:space="preserve"> PAGEREF _Toc153688135 \h </w:instrText>
            </w:r>
            <w:r>
              <w:rPr>
                <w:noProof/>
                <w:webHidden/>
              </w:rPr>
            </w:r>
            <w:r>
              <w:rPr>
                <w:noProof/>
                <w:webHidden/>
              </w:rPr>
              <w:fldChar w:fldCharType="separate"/>
            </w:r>
            <w:r>
              <w:rPr>
                <w:noProof/>
                <w:webHidden/>
              </w:rPr>
              <w:t>10</w:t>
            </w:r>
            <w:r>
              <w:rPr>
                <w:noProof/>
                <w:webHidden/>
              </w:rPr>
              <w:fldChar w:fldCharType="end"/>
            </w:r>
          </w:hyperlink>
        </w:p>
        <w:p w14:paraId="1F79CA55" w14:textId="4793FAE1" w:rsidR="003D16E7" w:rsidRDefault="003D16E7">
          <w:pPr>
            <w:pStyle w:val="TOC2"/>
            <w:tabs>
              <w:tab w:val="left" w:pos="880"/>
              <w:tab w:val="right" w:leader="dot" w:pos="9016"/>
            </w:tabs>
            <w:rPr>
              <w:rFonts w:eastAsiaTheme="minorEastAsia"/>
              <w:noProof/>
              <w:kern w:val="2"/>
              <w:lang w:eastAsia="en-GB"/>
              <w14:ligatures w14:val="standardContextual"/>
            </w:rPr>
          </w:pPr>
          <w:hyperlink w:anchor="_Toc153688136" w:history="1">
            <w:r w:rsidRPr="00406572">
              <w:rPr>
                <w:rStyle w:val="Hyperlink"/>
                <w:noProof/>
              </w:rPr>
              <w:t>3.2</w:t>
            </w:r>
            <w:r>
              <w:rPr>
                <w:rFonts w:eastAsiaTheme="minorEastAsia"/>
                <w:noProof/>
                <w:kern w:val="2"/>
                <w:lang w:eastAsia="en-GB"/>
                <w14:ligatures w14:val="standardContextual"/>
              </w:rPr>
              <w:tab/>
            </w:r>
            <w:r w:rsidRPr="00406572">
              <w:rPr>
                <w:rStyle w:val="Hyperlink"/>
                <w:noProof/>
              </w:rPr>
              <w:t>Kinematic Simulation, Thermal Influence &amp; Structural Analysis</w:t>
            </w:r>
            <w:r>
              <w:rPr>
                <w:noProof/>
                <w:webHidden/>
              </w:rPr>
              <w:tab/>
            </w:r>
            <w:r>
              <w:rPr>
                <w:noProof/>
                <w:webHidden/>
              </w:rPr>
              <w:fldChar w:fldCharType="begin"/>
            </w:r>
            <w:r>
              <w:rPr>
                <w:noProof/>
                <w:webHidden/>
              </w:rPr>
              <w:instrText xml:space="preserve"> PAGEREF _Toc153688136 \h </w:instrText>
            </w:r>
            <w:r>
              <w:rPr>
                <w:noProof/>
                <w:webHidden/>
              </w:rPr>
            </w:r>
            <w:r>
              <w:rPr>
                <w:noProof/>
                <w:webHidden/>
              </w:rPr>
              <w:fldChar w:fldCharType="separate"/>
            </w:r>
            <w:r>
              <w:rPr>
                <w:noProof/>
                <w:webHidden/>
              </w:rPr>
              <w:t>13</w:t>
            </w:r>
            <w:r>
              <w:rPr>
                <w:noProof/>
                <w:webHidden/>
              </w:rPr>
              <w:fldChar w:fldCharType="end"/>
            </w:r>
          </w:hyperlink>
        </w:p>
        <w:p w14:paraId="1E53F054" w14:textId="17A5359C" w:rsidR="003D16E7" w:rsidRDefault="003D16E7">
          <w:pPr>
            <w:pStyle w:val="TOC3"/>
            <w:tabs>
              <w:tab w:val="left" w:pos="1320"/>
              <w:tab w:val="right" w:leader="dot" w:pos="9016"/>
            </w:tabs>
            <w:rPr>
              <w:rFonts w:eastAsiaTheme="minorEastAsia"/>
              <w:noProof/>
              <w:kern w:val="2"/>
              <w:lang w:eastAsia="en-GB"/>
              <w14:ligatures w14:val="standardContextual"/>
            </w:rPr>
          </w:pPr>
          <w:hyperlink w:anchor="_Toc153688137" w:history="1">
            <w:r w:rsidRPr="00406572">
              <w:rPr>
                <w:rStyle w:val="Hyperlink"/>
                <w:noProof/>
              </w:rPr>
              <w:t>3.2.1</w:t>
            </w:r>
            <w:r>
              <w:rPr>
                <w:rFonts w:eastAsiaTheme="minorEastAsia"/>
                <w:noProof/>
                <w:kern w:val="2"/>
                <w:lang w:eastAsia="en-GB"/>
                <w14:ligatures w14:val="standardContextual"/>
              </w:rPr>
              <w:tab/>
            </w:r>
            <w:r w:rsidRPr="00406572">
              <w:rPr>
                <w:rStyle w:val="Hyperlink"/>
                <w:noProof/>
              </w:rPr>
              <w:t>CAD Model &amp; Assembly</w:t>
            </w:r>
            <w:r>
              <w:rPr>
                <w:noProof/>
                <w:webHidden/>
              </w:rPr>
              <w:tab/>
            </w:r>
            <w:r>
              <w:rPr>
                <w:noProof/>
                <w:webHidden/>
              </w:rPr>
              <w:fldChar w:fldCharType="begin"/>
            </w:r>
            <w:r>
              <w:rPr>
                <w:noProof/>
                <w:webHidden/>
              </w:rPr>
              <w:instrText xml:space="preserve"> PAGEREF _Toc153688137 \h </w:instrText>
            </w:r>
            <w:r>
              <w:rPr>
                <w:noProof/>
                <w:webHidden/>
              </w:rPr>
            </w:r>
            <w:r>
              <w:rPr>
                <w:noProof/>
                <w:webHidden/>
              </w:rPr>
              <w:fldChar w:fldCharType="separate"/>
            </w:r>
            <w:r>
              <w:rPr>
                <w:noProof/>
                <w:webHidden/>
              </w:rPr>
              <w:t>13</w:t>
            </w:r>
            <w:r>
              <w:rPr>
                <w:noProof/>
                <w:webHidden/>
              </w:rPr>
              <w:fldChar w:fldCharType="end"/>
            </w:r>
          </w:hyperlink>
        </w:p>
        <w:p w14:paraId="15378B01" w14:textId="65F52C54" w:rsidR="003D16E7" w:rsidRDefault="003D16E7">
          <w:pPr>
            <w:pStyle w:val="TOC3"/>
            <w:tabs>
              <w:tab w:val="left" w:pos="1320"/>
              <w:tab w:val="right" w:leader="dot" w:pos="9016"/>
            </w:tabs>
            <w:rPr>
              <w:rFonts w:eastAsiaTheme="minorEastAsia"/>
              <w:noProof/>
              <w:kern w:val="2"/>
              <w:lang w:eastAsia="en-GB"/>
              <w14:ligatures w14:val="standardContextual"/>
            </w:rPr>
          </w:pPr>
          <w:hyperlink w:anchor="_Toc153688138" w:history="1">
            <w:r w:rsidRPr="00406572">
              <w:rPr>
                <w:rStyle w:val="Hyperlink"/>
                <w:noProof/>
              </w:rPr>
              <w:t>3.2.2</w:t>
            </w:r>
            <w:r>
              <w:rPr>
                <w:rFonts w:eastAsiaTheme="minorEastAsia"/>
                <w:noProof/>
                <w:kern w:val="2"/>
                <w:lang w:eastAsia="en-GB"/>
                <w14:ligatures w14:val="standardContextual"/>
              </w:rPr>
              <w:tab/>
            </w:r>
            <w:r w:rsidRPr="00406572">
              <w:rPr>
                <w:rStyle w:val="Hyperlink"/>
                <w:noProof/>
              </w:rPr>
              <w:t>Material Selection</w:t>
            </w:r>
            <w:r>
              <w:rPr>
                <w:noProof/>
                <w:webHidden/>
              </w:rPr>
              <w:tab/>
            </w:r>
            <w:r>
              <w:rPr>
                <w:noProof/>
                <w:webHidden/>
              </w:rPr>
              <w:fldChar w:fldCharType="begin"/>
            </w:r>
            <w:r>
              <w:rPr>
                <w:noProof/>
                <w:webHidden/>
              </w:rPr>
              <w:instrText xml:space="preserve"> PAGEREF _Toc153688138 \h </w:instrText>
            </w:r>
            <w:r>
              <w:rPr>
                <w:noProof/>
                <w:webHidden/>
              </w:rPr>
            </w:r>
            <w:r>
              <w:rPr>
                <w:noProof/>
                <w:webHidden/>
              </w:rPr>
              <w:fldChar w:fldCharType="separate"/>
            </w:r>
            <w:r>
              <w:rPr>
                <w:noProof/>
                <w:webHidden/>
              </w:rPr>
              <w:t>13</w:t>
            </w:r>
            <w:r>
              <w:rPr>
                <w:noProof/>
                <w:webHidden/>
              </w:rPr>
              <w:fldChar w:fldCharType="end"/>
            </w:r>
          </w:hyperlink>
        </w:p>
        <w:p w14:paraId="0EDC5997" w14:textId="1239B356" w:rsidR="003D16E7" w:rsidRDefault="003D16E7">
          <w:pPr>
            <w:pStyle w:val="TOC3"/>
            <w:tabs>
              <w:tab w:val="left" w:pos="1320"/>
              <w:tab w:val="right" w:leader="dot" w:pos="9016"/>
            </w:tabs>
            <w:rPr>
              <w:rFonts w:eastAsiaTheme="minorEastAsia"/>
              <w:noProof/>
              <w:kern w:val="2"/>
              <w:lang w:eastAsia="en-GB"/>
              <w14:ligatures w14:val="standardContextual"/>
            </w:rPr>
          </w:pPr>
          <w:hyperlink w:anchor="_Toc153688139" w:history="1">
            <w:r w:rsidRPr="00406572">
              <w:rPr>
                <w:rStyle w:val="Hyperlink"/>
                <w:noProof/>
              </w:rPr>
              <w:t>3.2.3</w:t>
            </w:r>
            <w:r>
              <w:rPr>
                <w:rFonts w:eastAsiaTheme="minorEastAsia"/>
                <w:noProof/>
                <w:kern w:val="2"/>
                <w:lang w:eastAsia="en-GB"/>
                <w14:ligatures w14:val="standardContextual"/>
              </w:rPr>
              <w:tab/>
            </w:r>
            <w:r w:rsidRPr="00406572">
              <w:rPr>
                <w:rStyle w:val="Hyperlink"/>
                <w:noProof/>
              </w:rPr>
              <w:t>Ansys Workbench Process</w:t>
            </w:r>
            <w:r>
              <w:rPr>
                <w:noProof/>
                <w:webHidden/>
              </w:rPr>
              <w:tab/>
            </w:r>
            <w:r>
              <w:rPr>
                <w:noProof/>
                <w:webHidden/>
              </w:rPr>
              <w:fldChar w:fldCharType="begin"/>
            </w:r>
            <w:r>
              <w:rPr>
                <w:noProof/>
                <w:webHidden/>
              </w:rPr>
              <w:instrText xml:space="preserve"> PAGEREF _Toc153688139 \h </w:instrText>
            </w:r>
            <w:r>
              <w:rPr>
                <w:noProof/>
                <w:webHidden/>
              </w:rPr>
            </w:r>
            <w:r>
              <w:rPr>
                <w:noProof/>
                <w:webHidden/>
              </w:rPr>
              <w:fldChar w:fldCharType="separate"/>
            </w:r>
            <w:r>
              <w:rPr>
                <w:noProof/>
                <w:webHidden/>
              </w:rPr>
              <w:t>14</w:t>
            </w:r>
            <w:r>
              <w:rPr>
                <w:noProof/>
                <w:webHidden/>
              </w:rPr>
              <w:fldChar w:fldCharType="end"/>
            </w:r>
          </w:hyperlink>
        </w:p>
        <w:p w14:paraId="3665C07C" w14:textId="063A014E" w:rsidR="003D16E7" w:rsidRDefault="003D16E7">
          <w:pPr>
            <w:pStyle w:val="TOC3"/>
            <w:tabs>
              <w:tab w:val="left" w:pos="1320"/>
              <w:tab w:val="right" w:leader="dot" w:pos="9016"/>
            </w:tabs>
            <w:rPr>
              <w:rFonts w:eastAsiaTheme="minorEastAsia"/>
              <w:noProof/>
              <w:kern w:val="2"/>
              <w:lang w:eastAsia="en-GB"/>
              <w14:ligatures w14:val="standardContextual"/>
            </w:rPr>
          </w:pPr>
          <w:hyperlink w:anchor="_Toc153688140" w:history="1">
            <w:r w:rsidRPr="00406572">
              <w:rPr>
                <w:rStyle w:val="Hyperlink"/>
                <w:noProof/>
              </w:rPr>
              <w:t>3.2.4</w:t>
            </w:r>
            <w:r>
              <w:rPr>
                <w:rFonts w:eastAsiaTheme="minorEastAsia"/>
                <w:noProof/>
                <w:kern w:val="2"/>
                <w:lang w:eastAsia="en-GB"/>
                <w14:ligatures w14:val="standardContextual"/>
              </w:rPr>
              <w:tab/>
            </w:r>
            <w:r w:rsidRPr="00406572">
              <w:rPr>
                <w:rStyle w:val="Hyperlink"/>
                <w:noProof/>
              </w:rPr>
              <w:t>Kinematics Study Process</w:t>
            </w:r>
            <w:r>
              <w:rPr>
                <w:noProof/>
                <w:webHidden/>
              </w:rPr>
              <w:tab/>
            </w:r>
            <w:r>
              <w:rPr>
                <w:noProof/>
                <w:webHidden/>
              </w:rPr>
              <w:fldChar w:fldCharType="begin"/>
            </w:r>
            <w:r>
              <w:rPr>
                <w:noProof/>
                <w:webHidden/>
              </w:rPr>
              <w:instrText xml:space="preserve"> PAGEREF _Toc153688140 \h </w:instrText>
            </w:r>
            <w:r>
              <w:rPr>
                <w:noProof/>
                <w:webHidden/>
              </w:rPr>
            </w:r>
            <w:r>
              <w:rPr>
                <w:noProof/>
                <w:webHidden/>
              </w:rPr>
              <w:fldChar w:fldCharType="separate"/>
            </w:r>
            <w:r>
              <w:rPr>
                <w:noProof/>
                <w:webHidden/>
              </w:rPr>
              <w:t>14</w:t>
            </w:r>
            <w:r>
              <w:rPr>
                <w:noProof/>
                <w:webHidden/>
              </w:rPr>
              <w:fldChar w:fldCharType="end"/>
            </w:r>
          </w:hyperlink>
        </w:p>
        <w:p w14:paraId="78962B96" w14:textId="20367DE7" w:rsidR="003D16E7" w:rsidRDefault="003D16E7">
          <w:pPr>
            <w:pStyle w:val="TOC3"/>
            <w:tabs>
              <w:tab w:val="left" w:pos="1320"/>
              <w:tab w:val="right" w:leader="dot" w:pos="9016"/>
            </w:tabs>
            <w:rPr>
              <w:rFonts w:eastAsiaTheme="minorEastAsia"/>
              <w:noProof/>
              <w:kern w:val="2"/>
              <w:lang w:eastAsia="en-GB"/>
              <w14:ligatures w14:val="standardContextual"/>
            </w:rPr>
          </w:pPr>
          <w:hyperlink w:anchor="_Toc153688141" w:history="1">
            <w:r w:rsidRPr="00406572">
              <w:rPr>
                <w:rStyle w:val="Hyperlink"/>
                <w:noProof/>
              </w:rPr>
              <w:t>3.2.5</w:t>
            </w:r>
            <w:r>
              <w:rPr>
                <w:rFonts w:eastAsiaTheme="minorEastAsia"/>
                <w:noProof/>
                <w:kern w:val="2"/>
                <w:lang w:eastAsia="en-GB"/>
                <w14:ligatures w14:val="standardContextual"/>
              </w:rPr>
              <w:tab/>
            </w:r>
            <w:r w:rsidRPr="00406572">
              <w:rPr>
                <w:rStyle w:val="Hyperlink"/>
                <w:noProof/>
              </w:rPr>
              <w:t>Thermal Influence Study Process</w:t>
            </w:r>
            <w:r>
              <w:rPr>
                <w:noProof/>
                <w:webHidden/>
              </w:rPr>
              <w:tab/>
            </w:r>
            <w:r>
              <w:rPr>
                <w:noProof/>
                <w:webHidden/>
              </w:rPr>
              <w:fldChar w:fldCharType="begin"/>
            </w:r>
            <w:r>
              <w:rPr>
                <w:noProof/>
                <w:webHidden/>
              </w:rPr>
              <w:instrText xml:space="preserve"> PAGEREF _Toc153688141 \h </w:instrText>
            </w:r>
            <w:r>
              <w:rPr>
                <w:noProof/>
                <w:webHidden/>
              </w:rPr>
            </w:r>
            <w:r>
              <w:rPr>
                <w:noProof/>
                <w:webHidden/>
              </w:rPr>
              <w:fldChar w:fldCharType="separate"/>
            </w:r>
            <w:r>
              <w:rPr>
                <w:noProof/>
                <w:webHidden/>
              </w:rPr>
              <w:t>16</w:t>
            </w:r>
            <w:r>
              <w:rPr>
                <w:noProof/>
                <w:webHidden/>
              </w:rPr>
              <w:fldChar w:fldCharType="end"/>
            </w:r>
          </w:hyperlink>
        </w:p>
        <w:p w14:paraId="341311D4" w14:textId="7460DEB9" w:rsidR="003D16E7" w:rsidRDefault="003D16E7">
          <w:pPr>
            <w:pStyle w:val="TOC3"/>
            <w:tabs>
              <w:tab w:val="left" w:pos="1320"/>
              <w:tab w:val="right" w:leader="dot" w:pos="9016"/>
            </w:tabs>
            <w:rPr>
              <w:rFonts w:eastAsiaTheme="minorEastAsia"/>
              <w:noProof/>
              <w:kern w:val="2"/>
              <w:lang w:eastAsia="en-GB"/>
              <w14:ligatures w14:val="standardContextual"/>
            </w:rPr>
          </w:pPr>
          <w:hyperlink w:anchor="_Toc153688142" w:history="1">
            <w:r w:rsidRPr="00406572">
              <w:rPr>
                <w:rStyle w:val="Hyperlink"/>
                <w:noProof/>
              </w:rPr>
              <w:t>3.2.6</w:t>
            </w:r>
            <w:r>
              <w:rPr>
                <w:rFonts w:eastAsiaTheme="minorEastAsia"/>
                <w:noProof/>
                <w:kern w:val="2"/>
                <w:lang w:eastAsia="en-GB"/>
                <w14:ligatures w14:val="standardContextual"/>
              </w:rPr>
              <w:tab/>
            </w:r>
            <w:r w:rsidRPr="00406572">
              <w:rPr>
                <w:rStyle w:val="Hyperlink"/>
                <w:noProof/>
              </w:rPr>
              <w:t>Structural Analysis Study Process</w:t>
            </w:r>
            <w:r>
              <w:rPr>
                <w:noProof/>
                <w:webHidden/>
              </w:rPr>
              <w:tab/>
            </w:r>
            <w:r>
              <w:rPr>
                <w:noProof/>
                <w:webHidden/>
              </w:rPr>
              <w:fldChar w:fldCharType="begin"/>
            </w:r>
            <w:r>
              <w:rPr>
                <w:noProof/>
                <w:webHidden/>
              </w:rPr>
              <w:instrText xml:space="preserve"> PAGEREF _Toc153688142 \h </w:instrText>
            </w:r>
            <w:r>
              <w:rPr>
                <w:noProof/>
                <w:webHidden/>
              </w:rPr>
            </w:r>
            <w:r>
              <w:rPr>
                <w:noProof/>
                <w:webHidden/>
              </w:rPr>
              <w:fldChar w:fldCharType="separate"/>
            </w:r>
            <w:r>
              <w:rPr>
                <w:noProof/>
                <w:webHidden/>
              </w:rPr>
              <w:t>17</w:t>
            </w:r>
            <w:r>
              <w:rPr>
                <w:noProof/>
                <w:webHidden/>
              </w:rPr>
              <w:fldChar w:fldCharType="end"/>
            </w:r>
          </w:hyperlink>
        </w:p>
        <w:p w14:paraId="5A9FC110" w14:textId="4B0CFBDC" w:rsidR="003D16E7" w:rsidRDefault="003D16E7">
          <w:pPr>
            <w:pStyle w:val="TOC3"/>
            <w:tabs>
              <w:tab w:val="left" w:pos="1320"/>
              <w:tab w:val="right" w:leader="dot" w:pos="9016"/>
            </w:tabs>
            <w:rPr>
              <w:rFonts w:eastAsiaTheme="minorEastAsia"/>
              <w:noProof/>
              <w:kern w:val="2"/>
              <w:lang w:eastAsia="en-GB"/>
              <w14:ligatures w14:val="standardContextual"/>
            </w:rPr>
          </w:pPr>
          <w:hyperlink w:anchor="_Toc153688143" w:history="1">
            <w:r w:rsidRPr="00406572">
              <w:rPr>
                <w:rStyle w:val="Hyperlink"/>
                <w:noProof/>
              </w:rPr>
              <w:t>3.2.7</w:t>
            </w:r>
            <w:r>
              <w:rPr>
                <w:rFonts w:eastAsiaTheme="minorEastAsia"/>
                <w:noProof/>
                <w:kern w:val="2"/>
                <w:lang w:eastAsia="en-GB"/>
                <w14:ligatures w14:val="standardContextual"/>
              </w:rPr>
              <w:tab/>
            </w:r>
            <w:r w:rsidRPr="00406572">
              <w:rPr>
                <w:rStyle w:val="Hyperlink"/>
                <w:noProof/>
              </w:rPr>
              <w:t>Iterative Design Process</w:t>
            </w:r>
            <w:r>
              <w:rPr>
                <w:noProof/>
                <w:webHidden/>
              </w:rPr>
              <w:tab/>
            </w:r>
            <w:r>
              <w:rPr>
                <w:noProof/>
                <w:webHidden/>
              </w:rPr>
              <w:fldChar w:fldCharType="begin"/>
            </w:r>
            <w:r>
              <w:rPr>
                <w:noProof/>
                <w:webHidden/>
              </w:rPr>
              <w:instrText xml:space="preserve"> PAGEREF _Toc153688143 \h </w:instrText>
            </w:r>
            <w:r>
              <w:rPr>
                <w:noProof/>
                <w:webHidden/>
              </w:rPr>
            </w:r>
            <w:r>
              <w:rPr>
                <w:noProof/>
                <w:webHidden/>
              </w:rPr>
              <w:fldChar w:fldCharType="separate"/>
            </w:r>
            <w:r>
              <w:rPr>
                <w:noProof/>
                <w:webHidden/>
              </w:rPr>
              <w:t>20</w:t>
            </w:r>
            <w:r>
              <w:rPr>
                <w:noProof/>
                <w:webHidden/>
              </w:rPr>
              <w:fldChar w:fldCharType="end"/>
            </w:r>
          </w:hyperlink>
        </w:p>
        <w:p w14:paraId="3DBE74DB" w14:textId="52740362" w:rsidR="003D16E7" w:rsidRDefault="003D16E7">
          <w:pPr>
            <w:pStyle w:val="TOC1"/>
            <w:tabs>
              <w:tab w:val="left" w:pos="440"/>
              <w:tab w:val="right" w:leader="dot" w:pos="9016"/>
            </w:tabs>
            <w:rPr>
              <w:rFonts w:eastAsiaTheme="minorEastAsia"/>
              <w:noProof/>
              <w:kern w:val="2"/>
              <w:lang w:eastAsia="en-GB"/>
              <w14:ligatures w14:val="standardContextual"/>
            </w:rPr>
          </w:pPr>
          <w:hyperlink w:anchor="_Toc153688144" w:history="1">
            <w:r w:rsidRPr="00406572">
              <w:rPr>
                <w:rStyle w:val="Hyperlink"/>
                <w:noProof/>
              </w:rPr>
              <w:t>4</w:t>
            </w:r>
            <w:r>
              <w:rPr>
                <w:rFonts w:eastAsiaTheme="minorEastAsia"/>
                <w:noProof/>
                <w:kern w:val="2"/>
                <w:lang w:eastAsia="en-GB"/>
                <w14:ligatures w14:val="standardContextual"/>
              </w:rPr>
              <w:tab/>
            </w:r>
            <w:r w:rsidRPr="00406572">
              <w:rPr>
                <w:rStyle w:val="Hyperlink"/>
                <w:noProof/>
              </w:rPr>
              <w:t>Conclusion</w:t>
            </w:r>
            <w:r>
              <w:rPr>
                <w:noProof/>
                <w:webHidden/>
              </w:rPr>
              <w:tab/>
            </w:r>
            <w:r>
              <w:rPr>
                <w:noProof/>
                <w:webHidden/>
              </w:rPr>
              <w:fldChar w:fldCharType="begin"/>
            </w:r>
            <w:r>
              <w:rPr>
                <w:noProof/>
                <w:webHidden/>
              </w:rPr>
              <w:instrText xml:space="preserve"> PAGEREF _Toc153688144 \h </w:instrText>
            </w:r>
            <w:r>
              <w:rPr>
                <w:noProof/>
                <w:webHidden/>
              </w:rPr>
            </w:r>
            <w:r>
              <w:rPr>
                <w:noProof/>
                <w:webHidden/>
              </w:rPr>
              <w:fldChar w:fldCharType="separate"/>
            </w:r>
            <w:r>
              <w:rPr>
                <w:noProof/>
                <w:webHidden/>
              </w:rPr>
              <w:t>27</w:t>
            </w:r>
            <w:r>
              <w:rPr>
                <w:noProof/>
                <w:webHidden/>
              </w:rPr>
              <w:fldChar w:fldCharType="end"/>
            </w:r>
          </w:hyperlink>
        </w:p>
        <w:p w14:paraId="4E95BA91" w14:textId="50C71D97" w:rsidR="003D16E7" w:rsidRDefault="003D16E7">
          <w:pPr>
            <w:pStyle w:val="TOC1"/>
            <w:tabs>
              <w:tab w:val="left" w:pos="440"/>
              <w:tab w:val="right" w:leader="dot" w:pos="9016"/>
            </w:tabs>
            <w:rPr>
              <w:rFonts w:eastAsiaTheme="minorEastAsia"/>
              <w:noProof/>
              <w:kern w:val="2"/>
              <w:lang w:eastAsia="en-GB"/>
              <w14:ligatures w14:val="standardContextual"/>
            </w:rPr>
          </w:pPr>
          <w:hyperlink w:anchor="_Toc153688145" w:history="1">
            <w:r w:rsidRPr="00406572">
              <w:rPr>
                <w:rStyle w:val="Hyperlink"/>
                <w:noProof/>
              </w:rPr>
              <w:t>5</w:t>
            </w:r>
            <w:r>
              <w:rPr>
                <w:rFonts w:eastAsiaTheme="minorEastAsia"/>
                <w:noProof/>
                <w:kern w:val="2"/>
                <w:lang w:eastAsia="en-GB"/>
                <w14:ligatures w14:val="standardContextual"/>
              </w:rPr>
              <w:tab/>
            </w:r>
            <w:r w:rsidRPr="00406572">
              <w:rPr>
                <w:rStyle w:val="Hyperlink"/>
                <w:noProof/>
              </w:rPr>
              <w:t>References</w:t>
            </w:r>
            <w:r>
              <w:rPr>
                <w:noProof/>
                <w:webHidden/>
              </w:rPr>
              <w:tab/>
            </w:r>
            <w:r>
              <w:rPr>
                <w:noProof/>
                <w:webHidden/>
              </w:rPr>
              <w:fldChar w:fldCharType="begin"/>
            </w:r>
            <w:r>
              <w:rPr>
                <w:noProof/>
                <w:webHidden/>
              </w:rPr>
              <w:instrText xml:space="preserve"> PAGEREF _Toc153688145 \h </w:instrText>
            </w:r>
            <w:r>
              <w:rPr>
                <w:noProof/>
                <w:webHidden/>
              </w:rPr>
            </w:r>
            <w:r>
              <w:rPr>
                <w:noProof/>
                <w:webHidden/>
              </w:rPr>
              <w:fldChar w:fldCharType="separate"/>
            </w:r>
            <w:r>
              <w:rPr>
                <w:noProof/>
                <w:webHidden/>
              </w:rPr>
              <w:t>28</w:t>
            </w:r>
            <w:r>
              <w:rPr>
                <w:noProof/>
                <w:webHidden/>
              </w:rPr>
              <w:fldChar w:fldCharType="end"/>
            </w:r>
          </w:hyperlink>
        </w:p>
        <w:p w14:paraId="08AD8C7B" w14:textId="77777777" w:rsidR="003D16E7" w:rsidRDefault="0048425F">
          <w:pPr>
            <w:rPr>
              <w:noProof/>
            </w:rPr>
          </w:pPr>
          <w:r>
            <w:rPr>
              <w:b/>
              <w:bCs/>
              <w:noProof/>
            </w:rPr>
            <w:fldChar w:fldCharType="end"/>
          </w:r>
          <w:r>
            <w:rPr>
              <w:b/>
              <w:bCs/>
              <w:noProof/>
            </w:rPr>
            <w:fldChar w:fldCharType="begin"/>
          </w:r>
          <w:r>
            <w:rPr>
              <w:b/>
              <w:bCs/>
              <w:noProof/>
            </w:rPr>
            <w:instrText xml:space="preserve"> TOC \h \z \c "Figure" </w:instrText>
          </w:r>
          <w:r>
            <w:rPr>
              <w:b/>
              <w:bCs/>
              <w:noProof/>
            </w:rPr>
            <w:fldChar w:fldCharType="separate"/>
          </w:r>
        </w:p>
        <w:p w14:paraId="39222F1D" w14:textId="78D2E4E9" w:rsidR="003D16E7" w:rsidRDefault="003D16E7">
          <w:pPr>
            <w:pStyle w:val="TableofFigures"/>
            <w:tabs>
              <w:tab w:val="right" w:leader="dot" w:pos="9016"/>
            </w:tabs>
            <w:rPr>
              <w:rFonts w:eastAsiaTheme="minorEastAsia"/>
              <w:noProof/>
              <w:kern w:val="2"/>
              <w:lang w:eastAsia="en-GB"/>
              <w14:ligatures w14:val="standardContextual"/>
            </w:rPr>
          </w:pPr>
          <w:hyperlink w:anchor="_Toc153688146" w:history="1">
            <w:r w:rsidRPr="00E86955">
              <w:rPr>
                <w:rStyle w:val="Hyperlink"/>
                <w:noProof/>
              </w:rPr>
              <w:t>Figure 1 - Uniform Load Calculation</w:t>
            </w:r>
            <w:r>
              <w:rPr>
                <w:noProof/>
                <w:webHidden/>
              </w:rPr>
              <w:tab/>
            </w:r>
            <w:r>
              <w:rPr>
                <w:noProof/>
                <w:webHidden/>
              </w:rPr>
              <w:fldChar w:fldCharType="begin"/>
            </w:r>
            <w:r>
              <w:rPr>
                <w:noProof/>
                <w:webHidden/>
              </w:rPr>
              <w:instrText xml:space="preserve"> PAGEREF _Toc153688146 \h </w:instrText>
            </w:r>
            <w:r>
              <w:rPr>
                <w:noProof/>
                <w:webHidden/>
              </w:rPr>
            </w:r>
            <w:r>
              <w:rPr>
                <w:noProof/>
                <w:webHidden/>
              </w:rPr>
              <w:fldChar w:fldCharType="separate"/>
            </w:r>
            <w:r>
              <w:rPr>
                <w:noProof/>
                <w:webHidden/>
              </w:rPr>
              <w:t>6</w:t>
            </w:r>
            <w:r>
              <w:rPr>
                <w:noProof/>
                <w:webHidden/>
              </w:rPr>
              <w:fldChar w:fldCharType="end"/>
            </w:r>
          </w:hyperlink>
        </w:p>
        <w:p w14:paraId="6F764E5D" w14:textId="378689BA" w:rsidR="003D16E7" w:rsidRDefault="003D16E7">
          <w:pPr>
            <w:pStyle w:val="TableofFigures"/>
            <w:tabs>
              <w:tab w:val="right" w:leader="dot" w:pos="9016"/>
            </w:tabs>
            <w:rPr>
              <w:rFonts w:eastAsiaTheme="minorEastAsia"/>
              <w:noProof/>
              <w:kern w:val="2"/>
              <w:lang w:eastAsia="en-GB"/>
              <w14:ligatures w14:val="standardContextual"/>
            </w:rPr>
          </w:pPr>
          <w:hyperlink w:anchor="_Toc153688147" w:history="1">
            <w:r w:rsidRPr="00E86955">
              <w:rPr>
                <w:rStyle w:val="Hyperlink"/>
                <w:noProof/>
              </w:rPr>
              <w:t>Figure 2 - Cantilever Beam Uniform Load Material Information</w:t>
            </w:r>
            <w:r>
              <w:rPr>
                <w:noProof/>
                <w:webHidden/>
              </w:rPr>
              <w:tab/>
            </w:r>
            <w:r>
              <w:rPr>
                <w:noProof/>
                <w:webHidden/>
              </w:rPr>
              <w:fldChar w:fldCharType="begin"/>
            </w:r>
            <w:r>
              <w:rPr>
                <w:noProof/>
                <w:webHidden/>
              </w:rPr>
              <w:instrText xml:space="preserve"> PAGEREF _Toc153688147 \h </w:instrText>
            </w:r>
            <w:r>
              <w:rPr>
                <w:noProof/>
                <w:webHidden/>
              </w:rPr>
            </w:r>
            <w:r>
              <w:rPr>
                <w:noProof/>
                <w:webHidden/>
              </w:rPr>
              <w:fldChar w:fldCharType="separate"/>
            </w:r>
            <w:r>
              <w:rPr>
                <w:noProof/>
                <w:webHidden/>
              </w:rPr>
              <w:t>7</w:t>
            </w:r>
            <w:r>
              <w:rPr>
                <w:noProof/>
                <w:webHidden/>
              </w:rPr>
              <w:fldChar w:fldCharType="end"/>
            </w:r>
          </w:hyperlink>
        </w:p>
        <w:p w14:paraId="28A93608" w14:textId="6D3A6BF6" w:rsidR="003D16E7" w:rsidRDefault="003D16E7">
          <w:pPr>
            <w:pStyle w:val="TableofFigures"/>
            <w:tabs>
              <w:tab w:val="right" w:leader="dot" w:pos="9016"/>
            </w:tabs>
            <w:rPr>
              <w:rFonts w:eastAsiaTheme="minorEastAsia"/>
              <w:noProof/>
              <w:kern w:val="2"/>
              <w:lang w:eastAsia="en-GB"/>
              <w14:ligatures w14:val="standardContextual"/>
            </w:rPr>
          </w:pPr>
          <w:hyperlink w:anchor="_Toc153688148" w:history="1">
            <w:r w:rsidRPr="00E86955">
              <w:rPr>
                <w:rStyle w:val="Hyperlink"/>
                <w:noProof/>
              </w:rPr>
              <w:t>Figure 3 - Uniform Load 2.5mm Mesh Result</w:t>
            </w:r>
            <w:r>
              <w:rPr>
                <w:noProof/>
                <w:webHidden/>
              </w:rPr>
              <w:tab/>
            </w:r>
            <w:r>
              <w:rPr>
                <w:noProof/>
                <w:webHidden/>
              </w:rPr>
              <w:fldChar w:fldCharType="begin"/>
            </w:r>
            <w:r>
              <w:rPr>
                <w:noProof/>
                <w:webHidden/>
              </w:rPr>
              <w:instrText xml:space="preserve"> PAGEREF _Toc153688148 \h </w:instrText>
            </w:r>
            <w:r>
              <w:rPr>
                <w:noProof/>
                <w:webHidden/>
              </w:rPr>
            </w:r>
            <w:r>
              <w:rPr>
                <w:noProof/>
                <w:webHidden/>
              </w:rPr>
              <w:fldChar w:fldCharType="separate"/>
            </w:r>
            <w:r>
              <w:rPr>
                <w:noProof/>
                <w:webHidden/>
              </w:rPr>
              <w:t>7</w:t>
            </w:r>
            <w:r>
              <w:rPr>
                <w:noProof/>
                <w:webHidden/>
              </w:rPr>
              <w:fldChar w:fldCharType="end"/>
            </w:r>
          </w:hyperlink>
        </w:p>
        <w:p w14:paraId="7E8A8846" w14:textId="01F8188F" w:rsidR="003D16E7" w:rsidRDefault="003D16E7">
          <w:pPr>
            <w:pStyle w:val="TableofFigures"/>
            <w:tabs>
              <w:tab w:val="right" w:leader="dot" w:pos="9016"/>
            </w:tabs>
            <w:rPr>
              <w:rFonts w:eastAsiaTheme="minorEastAsia"/>
              <w:noProof/>
              <w:kern w:val="2"/>
              <w:lang w:eastAsia="en-GB"/>
              <w14:ligatures w14:val="standardContextual"/>
            </w:rPr>
          </w:pPr>
          <w:hyperlink w:anchor="_Toc153688149" w:history="1">
            <w:r w:rsidRPr="00E86955">
              <w:rPr>
                <w:rStyle w:val="Hyperlink"/>
                <w:noProof/>
              </w:rPr>
              <w:t>Figure 4 - Axial Load Analytical Calculations</w:t>
            </w:r>
            <w:r>
              <w:rPr>
                <w:noProof/>
                <w:webHidden/>
              </w:rPr>
              <w:tab/>
            </w:r>
            <w:r>
              <w:rPr>
                <w:noProof/>
                <w:webHidden/>
              </w:rPr>
              <w:fldChar w:fldCharType="begin"/>
            </w:r>
            <w:r>
              <w:rPr>
                <w:noProof/>
                <w:webHidden/>
              </w:rPr>
              <w:instrText xml:space="preserve"> PAGEREF _Toc153688149 \h </w:instrText>
            </w:r>
            <w:r>
              <w:rPr>
                <w:noProof/>
                <w:webHidden/>
              </w:rPr>
            </w:r>
            <w:r>
              <w:rPr>
                <w:noProof/>
                <w:webHidden/>
              </w:rPr>
              <w:fldChar w:fldCharType="separate"/>
            </w:r>
            <w:r>
              <w:rPr>
                <w:noProof/>
                <w:webHidden/>
              </w:rPr>
              <w:t>8</w:t>
            </w:r>
            <w:r>
              <w:rPr>
                <w:noProof/>
                <w:webHidden/>
              </w:rPr>
              <w:fldChar w:fldCharType="end"/>
            </w:r>
          </w:hyperlink>
        </w:p>
        <w:p w14:paraId="239AEE8D" w14:textId="6556366E" w:rsidR="003D16E7" w:rsidRDefault="003D16E7">
          <w:pPr>
            <w:pStyle w:val="TableofFigures"/>
            <w:tabs>
              <w:tab w:val="right" w:leader="dot" w:pos="9016"/>
            </w:tabs>
            <w:rPr>
              <w:rFonts w:eastAsiaTheme="minorEastAsia"/>
              <w:noProof/>
              <w:kern w:val="2"/>
              <w:lang w:eastAsia="en-GB"/>
              <w14:ligatures w14:val="standardContextual"/>
            </w:rPr>
          </w:pPr>
          <w:hyperlink w:anchor="_Toc153688150" w:history="1">
            <w:r w:rsidRPr="00E86955">
              <w:rPr>
                <w:rStyle w:val="Hyperlink"/>
                <w:noProof/>
              </w:rPr>
              <w:t>Figure 5 - Axial Load Material Information</w:t>
            </w:r>
            <w:r>
              <w:rPr>
                <w:noProof/>
                <w:webHidden/>
              </w:rPr>
              <w:tab/>
            </w:r>
            <w:r>
              <w:rPr>
                <w:noProof/>
                <w:webHidden/>
              </w:rPr>
              <w:fldChar w:fldCharType="begin"/>
            </w:r>
            <w:r>
              <w:rPr>
                <w:noProof/>
                <w:webHidden/>
              </w:rPr>
              <w:instrText xml:space="preserve"> PAGEREF _Toc153688150 \h </w:instrText>
            </w:r>
            <w:r>
              <w:rPr>
                <w:noProof/>
                <w:webHidden/>
              </w:rPr>
            </w:r>
            <w:r>
              <w:rPr>
                <w:noProof/>
                <w:webHidden/>
              </w:rPr>
              <w:fldChar w:fldCharType="separate"/>
            </w:r>
            <w:r>
              <w:rPr>
                <w:noProof/>
                <w:webHidden/>
              </w:rPr>
              <w:t>8</w:t>
            </w:r>
            <w:r>
              <w:rPr>
                <w:noProof/>
                <w:webHidden/>
              </w:rPr>
              <w:fldChar w:fldCharType="end"/>
            </w:r>
          </w:hyperlink>
        </w:p>
        <w:p w14:paraId="09BE5A4A" w14:textId="30FA36F5" w:rsidR="003D16E7" w:rsidRDefault="003D16E7">
          <w:pPr>
            <w:pStyle w:val="TableofFigures"/>
            <w:tabs>
              <w:tab w:val="right" w:leader="dot" w:pos="9016"/>
            </w:tabs>
            <w:rPr>
              <w:rFonts w:eastAsiaTheme="minorEastAsia"/>
              <w:noProof/>
              <w:kern w:val="2"/>
              <w:lang w:eastAsia="en-GB"/>
              <w14:ligatures w14:val="standardContextual"/>
            </w:rPr>
          </w:pPr>
          <w:hyperlink w:anchor="_Toc153688151" w:history="1">
            <w:r w:rsidRPr="00E86955">
              <w:rPr>
                <w:rStyle w:val="Hyperlink"/>
                <w:noProof/>
              </w:rPr>
              <w:t>Figure 6 - Axial Point Load Simulated Result 5mm Mesh</w:t>
            </w:r>
            <w:r>
              <w:rPr>
                <w:noProof/>
                <w:webHidden/>
              </w:rPr>
              <w:tab/>
            </w:r>
            <w:r>
              <w:rPr>
                <w:noProof/>
                <w:webHidden/>
              </w:rPr>
              <w:fldChar w:fldCharType="begin"/>
            </w:r>
            <w:r>
              <w:rPr>
                <w:noProof/>
                <w:webHidden/>
              </w:rPr>
              <w:instrText xml:space="preserve"> PAGEREF _Toc153688151 \h </w:instrText>
            </w:r>
            <w:r>
              <w:rPr>
                <w:noProof/>
                <w:webHidden/>
              </w:rPr>
            </w:r>
            <w:r>
              <w:rPr>
                <w:noProof/>
                <w:webHidden/>
              </w:rPr>
              <w:fldChar w:fldCharType="separate"/>
            </w:r>
            <w:r>
              <w:rPr>
                <w:noProof/>
                <w:webHidden/>
              </w:rPr>
              <w:t>9</w:t>
            </w:r>
            <w:r>
              <w:rPr>
                <w:noProof/>
                <w:webHidden/>
              </w:rPr>
              <w:fldChar w:fldCharType="end"/>
            </w:r>
          </w:hyperlink>
        </w:p>
        <w:p w14:paraId="669A6BCC" w14:textId="4AB708F8" w:rsidR="003D16E7" w:rsidRDefault="003D16E7">
          <w:pPr>
            <w:pStyle w:val="TableofFigures"/>
            <w:tabs>
              <w:tab w:val="right" w:leader="dot" w:pos="9016"/>
            </w:tabs>
            <w:rPr>
              <w:rFonts w:eastAsiaTheme="minorEastAsia"/>
              <w:noProof/>
              <w:kern w:val="2"/>
              <w:lang w:eastAsia="en-GB"/>
              <w14:ligatures w14:val="standardContextual"/>
            </w:rPr>
          </w:pPr>
          <w:hyperlink w:anchor="_Toc153688152" w:history="1">
            <w:r w:rsidRPr="00E86955">
              <w:rPr>
                <w:rStyle w:val="Hyperlink"/>
                <w:noProof/>
              </w:rPr>
              <w:t xml:space="preserve">      Figure 7 - Mesh Size vs Accuracy</w:t>
            </w:r>
            <w:r>
              <w:rPr>
                <w:noProof/>
                <w:webHidden/>
              </w:rPr>
              <w:tab/>
            </w:r>
            <w:r>
              <w:rPr>
                <w:noProof/>
                <w:webHidden/>
              </w:rPr>
              <w:fldChar w:fldCharType="begin"/>
            </w:r>
            <w:r>
              <w:rPr>
                <w:noProof/>
                <w:webHidden/>
              </w:rPr>
              <w:instrText xml:space="preserve"> PAGEREF _Toc153688152 \h </w:instrText>
            </w:r>
            <w:r>
              <w:rPr>
                <w:noProof/>
                <w:webHidden/>
              </w:rPr>
            </w:r>
            <w:r>
              <w:rPr>
                <w:noProof/>
                <w:webHidden/>
              </w:rPr>
              <w:fldChar w:fldCharType="separate"/>
            </w:r>
            <w:r>
              <w:rPr>
                <w:noProof/>
                <w:webHidden/>
              </w:rPr>
              <w:t>10</w:t>
            </w:r>
            <w:r>
              <w:rPr>
                <w:noProof/>
                <w:webHidden/>
              </w:rPr>
              <w:fldChar w:fldCharType="end"/>
            </w:r>
          </w:hyperlink>
        </w:p>
        <w:p w14:paraId="4D2663AD" w14:textId="6A85500D" w:rsidR="003D16E7" w:rsidRDefault="003D16E7">
          <w:pPr>
            <w:pStyle w:val="TableofFigures"/>
            <w:tabs>
              <w:tab w:val="right" w:leader="dot" w:pos="9016"/>
            </w:tabs>
            <w:rPr>
              <w:rFonts w:eastAsiaTheme="minorEastAsia"/>
              <w:noProof/>
              <w:kern w:val="2"/>
              <w:lang w:eastAsia="en-GB"/>
              <w14:ligatures w14:val="standardContextual"/>
            </w:rPr>
          </w:pPr>
          <w:hyperlink w:anchor="_Toc153688153" w:history="1">
            <w:r w:rsidRPr="00E86955">
              <w:rPr>
                <w:rStyle w:val="Hyperlink"/>
                <w:noProof/>
              </w:rPr>
              <w:t>Figure 8 - Bimetallic Strip Analytical Solution</w:t>
            </w:r>
            <w:r>
              <w:rPr>
                <w:noProof/>
                <w:webHidden/>
              </w:rPr>
              <w:tab/>
            </w:r>
            <w:r>
              <w:rPr>
                <w:noProof/>
                <w:webHidden/>
              </w:rPr>
              <w:fldChar w:fldCharType="begin"/>
            </w:r>
            <w:r>
              <w:rPr>
                <w:noProof/>
                <w:webHidden/>
              </w:rPr>
              <w:instrText xml:space="preserve"> PAGEREF _Toc153688153 \h </w:instrText>
            </w:r>
            <w:r>
              <w:rPr>
                <w:noProof/>
                <w:webHidden/>
              </w:rPr>
            </w:r>
            <w:r>
              <w:rPr>
                <w:noProof/>
                <w:webHidden/>
              </w:rPr>
              <w:fldChar w:fldCharType="separate"/>
            </w:r>
            <w:r>
              <w:rPr>
                <w:noProof/>
                <w:webHidden/>
              </w:rPr>
              <w:t>11</w:t>
            </w:r>
            <w:r>
              <w:rPr>
                <w:noProof/>
                <w:webHidden/>
              </w:rPr>
              <w:fldChar w:fldCharType="end"/>
            </w:r>
          </w:hyperlink>
        </w:p>
        <w:p w14:paraId="54CAB345" w14:textId="38AA8401" w:rsidR="003D16E7" w:rsidRDefault="003D16E7">
          <w:pPr>
            <w:pStyle w:val="TableofFigures"/>
            <w:tabs>
              <w:tab w:val="right" w:leader="dot" w:pos="9016"/>
            </w:tabs>
            <w:rPr>
              <w:rFonts w:eastAsiaTheme="minorEastAsia"/>
              <w:noProof/>
              <w:kern w:val="2"/>
              <w:lang w:eastAsia="en-GB"/>
              <w14:ligatures w14:val="standardContextual"/>
            </w:rPr>
          </w:pPr>
          <w:hyperlink w:anchor="_Toc153688154" w:history="1">
            <w:r w:rsidRPr="00E86955">
              <w:rPr>
                <w:rStyle w:val="Hyperlink"/>
                <w:noProof/>
              </w:rPr>
              <w:t>Figure 9 - Bimetallic Strip Material Information</w:t>
            </w:r>
            <w:r>
              <w:rPr>
                <w:noProof/>
                <w:webHidden/>
              </w:rPr>
              <w:tab/>
            </w:r>
            <w:r>
              <w:rPr>
                <w:noProof/>
                <w:webHidden/>
              </w:rPr>
              <w:fldChar w:fldCharType="begin"/>
            </w:r>
            <w:r>
              <w:rPr>
                <w:noProof/>
                <w:webHidden/>
              </w:rPr>
              <w:instrText xml:space="preserve"> PAGEREF _Toc153688154 \h </w:instrText>
            </w:r>
            <w:r>
              <w:rPr>
                <w:noProof/>
                <w:webHidden/>
              </w:rPr>
            </w:r>
            <w:r>
              <w:rPr>
                <w:noProof/>
                <w:webHidden/>
              </w:rPr>
              <w:fldChar w:fldCharType="separate"/>
            </w:r>
            <w:r>
              <w:rPr>
                <w:noProof/>
                <w:webHidden/>
              </w:rPr>
              <w:t>11</w:t>
            </w:r>
            <w:r>
              <w:rPr>
                <w:noProof/>
                <w:webHidden/>
              </w:rPr>
              <w:fldChar w:fldCharType="end"/>
            </w:r>
          </w:hyperlink>
        </w:p>
        <w:p w14:paraId="7F4C4C95" w14:textId="7FEC0AE0" w:rsidR="003D16E7" w:rsidRDefault="003D16E7">
          <w:pPr>
            <w:pStyle w:val="TableofFigures"/>
            <w:tabs>
              <w:tab w:val="right" w:leader="dot" w:pos="9016"/>
            </w:tabs>
            <w:rPr>
              <w:rFonts w:eastAsiaTheme="minorEastAsia"/>
              <w:noProof/>
              <w:kern w:val="2"/>
              <w:lang w:eastAsia="en-GB"/>
              <w14:ligatures w14:val="standardContextual"/>
            </w:rPr>
          </w:pPr>
          <w:hyperlink w:anchor="_Toc153688155" w:history="1">
            <w:r w:rsidRPr="00E86955">
              <w:rPr>
                <w:rStyle w:val="Hyperlink"/>
                <w:noProof/>
              </w:rPr>
              <w:t>Figure 10 - Bimetallic Strip Simulation Result</w:t>
            </w:r>
            <w:r>
              <w:rPr>
                <w:noProof/>
                <w:webHidden/>
              </w:rPr>
              <w:tab/>
            </w:r>
            <w:r>
              <w:rPr>
                <w:noProof/>
                <w:webHidden/>
              </w:rPr>
              <w:fldChar w:fldCharType="begin"/>
            </w:r>
            <w:r>
              <w:rPr>
                <w:noProof/>
                <w:webHidden/>
              </w:rPr>
              <w:instrText xml:space="preserve"> PAGEREF _Toc153688155 \h </w:instrText>
            </w:r>
            <w:r>
              <w:rPr>
                <w:noProof/>
                <w:webHidden/>
              </w:rPr>
            </w:r>
            <w:r>
              <w:rPr>
                <w:noProof/>
                <w:webHidden/>
              </w:rPr>
              <w:fldChar w:fldCharType="separate"/>
            </w:r>
            <w:r>
              <w:rPr>
                <w:noProof/>
                <w:webHidden/>
              </w:rPr>
              <w:t>12</w:t>
            </w:r>
            <w:r>
              <w:rPr>
                <w:noProof/>
                <w:webHidden/>
              </w:rPr>
              <w:fldChar w:fldCharType="end"/>
            </w:r>
          </w:hyperlink>
        </w:p>
        <w:p w14:paraId="2D22ED43" w14:textId="34118619" w:rsidR="003D16E7" w:rsidRDefault="003D16E7">
          <w:pPr>
            <w:pStyle w:val="TableofFigures"/>
            <w:tabs>
              <w:tab w:val="right" w:leader="dot" w:pos="9016"/>
            </w:tabs>
            <w:rPr>
              <w:rFonts w:eastAsiaTheme="minorEastAsia"/>
              <w:noProof/>
              <w:kern w:val="2"/>
              <w:lang w:eastAsia="en-GB"/>
              <w14:ligatures w14:val="standardContextual"/>
            </w:rPr>
          </w:pPr>
          <w:hyperlink w:anchor="_Toc153688156" w:history="1">
            <w:r w:rsidRPr="00E86955">
              <w:rPr>
                <w:rStyle w:val="Hyperlink"/>
                <w:noProof/>
              </w:rPr>
              <w:t>Figure 11 - CAD Assembly</w:t>
            </w:r>
            <w:r>
              <w:rPr>
                <w:noProof/>
                <w:webHidden/>
              </w:rPr>
              <w:tab/>
            </w:r>
            <w:r>
              <w:rPr>
                <w:noProof/>
                <w:webHidden/>
              </w:rPr>
              <w:fldChar w:fldCharType="begin"/>
            </w:r>
            <w:r>
              <w:rPr>
                <w:noProof/>
                <w:webHidden/>
              </w:rPr>
              <w:instrText xml:space="preserve"> PAGEREF _Toc153688156 \h </w:instrText>
            </w:r>
            <w:r>
              <w:rPr>
                <w:noProof/>
                <w:webHidden/>
              </w:rPr>
            </w:r>
            <w:r>
              <w:rPr>
                <w:noProof/>
                <w:webHidden/>
              </w:rPr>
              <w:fldChar w:fldCharType="separate"/>
            </w:r>
            <w:r>
              <w:rPr>
                <w:noProof/>
                <w:webHidden/>
              </w:rPr>
              <w:t>13</w:t>
            </w:r>
            <w:r>
              <w:rPr>
                <w:noProof/>
                <w:webHidden/>
              </w:rPr>
              <w:fldChar w:fldCharType="end"/>
            </w:r>
          </w:hyperlink>
        </w:p>
        <w:p w14:paraId="2FF4E401" w14:textId="4D77D9EB" w:rsidR="003D16E7" w:rsidRDefault="003D16E7">
          <w:pPr>
            <w:pStyle w:val="TableofFigures"/>
            <w:tabs>
              <w:tab w:val="right" w:leader="dot" w:pos="9016"/>
            </w:tabs>
            <w:rPr>
              <w:rFonts w:eastAsiaTheme="minorEastAsia"/>
              <w:noProof/>
              <w:kern w:val="2"/>
              <w:lang w:eastAsia="en-GB"/>
              <w14:ligatures w14:val="standardContextual"/>
            </w:rPr>
          </w:pPr>
          <w:hyperlink w:anchor="_Toc153688157" w:history="1">
            <w:r w:rsidRPr="00E86955">
              <w:rPr>
                <w:rStyle w:val="Hyperlink"/>
                <w:noProof/>
              </w:rPr>
              <w:t>Figure 12 - Ansys Workbench Structure</w:t>
            </w:r>
            <w:r>
              <w:rPr>
                <w:noProof/>
                <w:webHidden/>
              </w:rPr>
              <w:tab/>
            </w:r>
            <w:r>
              <w:rPr>
                <w:noProof/>
                <w:webHidden/>
              </w:rPr>
              <w:fldChar w:fldCharType="begin"/>
            </w:r>
            <w:r>
              <w:rPr>
                <w:noProof/>
                <w:webHidden/>
              </w:rPr>
              <w:instrText xml:space="preserve"> PAGEREF _Toc153688157 \h </w:instrText>
            </w:r>
            <w:r>
              <w:rPr>
                <w:noProof/>
                <w:webHidden/>
              </w:rPr>
            </w:r>
            <w:r>
              <w:rPr>
                <w:noProof/>
                <w:webHidden/>
              </w:rPr>
              <w:fldChar w:fldCharType="separate"/>
            </w:r>
            <w:r>
              <w:rPr>
                <w:noProof/>
                <w:webHidden/>
              </w:rPr>
              <w:t>14</w:t>
            </w:r>
            <w:r>
              <w:rPr>
                <w:noProof/>
                <w:webHidden/>
              </w:rPr>
              <w:fldChar w:fldCharType="end"/>
            </w:r>
          </w:hyperlink>
        </w:p>
        <w:p w14:paraId="60DBCAD6" w14:textId="62A0BEFC" w:rsidR="003D16E7" w:rsidRDefault="003D16E7">
          <w:pPr>
            <w:pStyle w:val="TableofFigures"/>
            <w:tabs>
              <w:tab w:val="right" w:leader="dot" w:pos="9016"/>
            </w:tabs>
            <w:rPr>
              <w:rFonts w:eastAsiaTheme="minorEastAsia"/>
              <w:noProof/>
              <w:kern w:val="2"/>
              <w:lang w:eastAsia="en-GB"/>
              <w14:ligatures w14:val="standardContextual"/>
            </w:rPr>
          </w:pPr>
          <w:hyperlink w:anchor="_Toc153688158" w:history="1">
            <w:r w:rsidRPr="00E86955">
              <w:rPr>
                <w:rStyle w:val="Hyperlink"/>
                <w:noProof/>
              </w:rPr>
              <w:t>Figure 13 - Rigid Dynamics Joints</w:t>
            </w:r>
            <w:r>
              <w:rPr>
                <w:noProof/>
                <w:webHidden/>
              </w:rPr>
              <w:tab/>
            </w:r>
            <w:r>
              <w:rPr>
                <w:noProof/>
                <w:webHidden/>
              </w:rPr>
              <w:fldChar w:fldCharType="begin"/>
            </w:r>
            <w:r>
              <w:rPr>
                <w:noProof/>
                <w:webHidden/>
              </w:rPr>
              <w:instrText xml:space="preserve"> PAGEREF _Toc153688158 \h </w:instrText>
            </w:r>
            <w:r>
              <w:rPr>
                <w:noProof/>
                <w:webHidden/>
              </w:rPr>
            </w:r>
            <w:r>
              <w:rPr>
                <w:noProof/>
                <w:webHidden/>
              </w:rPr>
              <w:fldChar w:fldCharType="separate"/>
            </w:r>
            <w:r>
              <w:rPr>
                <w:noProof/>
                <w:webHidden/>
              </w:rPr>
              <w:t>14</w:t>
            </w:r>
            <w:r>
              <w:rPr>
                <w:noProof/>
                <w:webHidden/>
              </w:rPr>
              <w:fldChar w:fldCharType="end"/>
            </w:r>
          </w:hyperlink>
        </w:p>
        <w:p w14:paraId="6B0150BA" w14:textId="42DE2215" w:rsidR="003D16E7" w:rsidRDefault="003D16E7">
          <w:pPr>
            <w:pStyle w:val="TableofFigures"/>
            <w:tabs>
              <w:tab w:val="right" w:leader="dot" w:pos="9016"/>
            </w:tabs>
            <w:rPr>
              <w:rFonts w:eastAsiaTheme="minorEastAsia"/>
              <w:noProof/>
              <w:kern w:val="2"/>
              <w:lang w:eastAsia="en-GB"/>
              <w14:ligatures w14:val="standardContextual"/>
            </w:rPr>
          </w:pPr>
          <w:hyperlink w:anchor="_Toc153688159" w:history="1">
            <w:r w:rsidRPr="00E86955">
              <w:rPr>
                <w:rStyle w:val="Hyperlink"/>
                <w:noProof/>
              </w:rPr>
              <w:t>Figure 14 - Kinematic Study Graphical Result</w:t>
            </w:r>
            <w:r>
              <w:rPr>
                <w:noProof/>
                <w:webHidden/>
              </w:rPr>
              <w:tab/>
            </w:r>
            <w:r>
              <w:rPr>
                <w:noProof/>
                <w:webHidden/>
              </w:rPr>
              <w:fldChar w:fldCharType="begin"/>
            </w:r>
            <w:r>
              <w:rPr>
                <w:noProof/>
                <w:webHidden/>
              </w:rPr>
              <w:instrText xml:space="preserve"> PAGEREF _Toc153688159 \h </w:instrText>
            </w:r>
            <w:r>
              <w:rPr>
                <w:noProof/>
                <w:webHidden/>
              </w:rPr>
            </w:r>
            <w:r>
              <w:rPr>
                <w:noProof/>
                <w:webHidden/>
              </w:rPr>
              <w:fldChar w:fldCharType="separate"/>
            </w:r>
            <w:r>
              <w:rPr>
                <w:noProof/>
                <w:webHidden/>
              </w:rPr>
              <w:t>15</w:t>
            </w:r>
            <w:r>
              <w:rPr>
                <w:noProof/>
                <w:webHidden/>
              </w:rPr>
              <w:fldChar w:fldCharType="end"/>
            </w:r>
          </w:hyperlink>
        </w:p>
        <w:p w14:paraId="2C82D95F" w14:textId="0772C263" w:rsidR="003D16E7" w:rsidRDefault="003D16E7">
          <w:pPr>
            <w:pStyle w:val="TableofFigures"/>
            <w:tabs>
              <w:tab w:val="right" w:leader="dot" w:pos="9016"/>
            </w:tabs>
            <w:rPr>
              <w:rFonts w:eastAsiaTheme="minorEastAsia"/>
              <w:noProof/>
              <w:kern w:val="2"/>
              <w:lang w:eastAsia="en-GB"/>
              <w14:ligatures w14:val="standardContextual"/>
            </w:rPr>
          </w:pPr>
          <w:hyperlink w:anchor="_Toc153688160" w:history="1">
            <w:r w:rsidRPr="00E86955">
              <w:rPr>
                <w:rStyle w:val="Hyperlink"/>
                <w:noProof/>
              </w:rPr>
              <w:t>Figure 15 - Thermal Study Mesh</w:t>
            </w:r>
            <w:r>
              <w:rPr>
                <w:noProof/>
                <w:webHidden/>
              </w:rPr>
              <w:tab/>
            </w:r>
            <w:r>
              <w:rPr>
                <w:noProof/>
                <w:webHidden/>
              </w:rPr>
              <w:fldChar w:fldCharType="begin"/>
            </w:r>
            <w:r>
              <w:rPr>
                <w:noProof/>
                <w:webHidden/>
              </w:rPr>
              <w:instrText xml:space="preserve"> PAGEREF _Toc153688160 \h </w:instrText>
            </w:r>
            <w:r>
              <w:rPr>
                <w:noProof/>
                <w:webHidden/>
              </w:rPr>
            </w:r>
            <w:r>
              <w:rPr>
                <w:noProof/>
                <w:webHidden/>
              </w:rPr>
              <w:fldChar w:fldCharType="separate"/>
            </w:r>
            <w:r>
              <w:rPr>
                <w:noProof/>
                <w:webHidden/>
              </w:rPr>
              <w:t>16</w:t>
            </w:r>
            <w:r>
              <w:rPr>
                <w:noProof/>
                <w:webHidden/>
              </w:rPr>
              <w:fldChar w:fldCharType="end"/>
            </w:r>
          </w:hyperlink>
        </w:p>
        <w:p w14:paraId="32D9D745" w14:textId="5023F80A" w:rsidR="003D16E7" w:rsidRDefault="003D16E7">
          <w:pPr>
            <w:pStyle w:val="TableofFigures"/>
            <w:tabs>
              <w:tab w:val="right" w:leader="dot" w:pos="9016"/>
            </w:tabs>
            <w:rPr>
              <w:rFonts w:eastAsiaTheme="minorEastAsia"/>
              <w:noProof/>
              <w:kern w:val="2"/>
              <w:lang w:eastAsia="en-GB"/>
              <w14:ligatures w14:val="standardContextual"/>
            </w:rPr>
          </w:pPr>
          <w:hyperlink w:anchor="_Toc153688161" w:history="1">
            <w:r w:rsidRPr="00E86955">
              <w:rPr>
                <w:rStyle w:val="Hyperlink"/>
                <w:noProof/>
              </w:rPr>
              <w:t>Figure 16 - Thermal Study Results</w:t>
            </w:r>
            <w:r>
              <w:rPr>
                <w:noProof/>
                <w:webHidden/>
              </w:rPr>
              <w:tab/>
            </w:r>
            <w:r>
              <w:rPr>
                <w:noProof/>
                <w:webHidden/>
              </w:rPr>
              <w:fldChar w:fldCharType="begin"/>
            </w:r>
            <w:r>
              <w:rPr>
                <w:noProof/>
                <w:webHidden/>
              </w:rPr>
              <w:instrText xml:space="preserve"> PAGEREF _Toc153688161 \h </w:instrText>
            </w:r>
            <w:r>
              <w:rPr>
                <w:noProof/>
                <w:webHidden/>
              </w:rPr>
            </w:r>
            <w:r>
              <w:rPr>
                <w:noProof/>
                <w:webHidden/>
              </w:rPr>
              <w:fldChar w:fldCharType="separate"/>
            </w:r>
            <w:r>
              <w:rPr>
                <w:noProof/>
                <w:webHidden/>
              </w:rPr>
              <w:t>17</w:t>
            </w:r>
            <w:r>
              <w:rPr>
                <w:noProof/>
                <w:webHidden/>
              </w:rPr>
              <w:fldChar w:fldCharType="end"/>
            </w:r>
          </w:hyperlink>
        </w:p>
        <w:p w14:paraId="6A245006" w14:textId="1DF48905" w:rsidR="003D16E7" w:rsidRDefault="003D16E7">
          <w:pPr>
            <w:pStyle w:val="TableofFigures"/>
            <w:tabs>
              <w:tab w:val="right" w:leader="dot" w:pos="9016"/>
            </w:tabs>
            <w:rPr>
              <w:rFonts w:eastAsiaTheme="minorEastAsia"/>
              <w:noProof/>
              <w:kern w:val="2"/>
              <w:lang w:eastAsia="en-GB"/>
              <w14:ligatures w14:val="standardContextual"/>
            </w:rPr>
          </w:pPr>
          <w:hyperlink w:anchor="_Toc153688162" w:history="1">
            <w:r w:rsidRPr="00E86955">
              <w:rPr>
                <w:rStyle w:val="Hyperlink"/>
                <w:noProof/>
              </w:rPr>
              <w:t>Figure 17 - Topside Deformation</w:t>
            </w:r>
            <w:r>
              <w:rPr>
                <w:noProof/>
                <w:webHidden/>
              </w:rPr>
              <w:tab/>
            </w:r>
            <w:r>
              <w:rPr>
                <w:noProof/>
                <w:webHidden/>
              </w:rPr>
              <w:fldChar w:fldCharType="begin"/>
            </w:r>
            <w:r>
              <w:rPr>
                <w:noProof/>
                <w:webHidden/>
              </w:rPr>
              <w:instrText xml:space="preserve"> PAGEREF _Toc153688162 \h </w:instrText>
            </w:r>
            <w:r>
              <w:rPr>
                <w:noProof/>
                <w:webHidden/>
              </w:rPr>
            </w:r>
            <w:r>
              <w:rPr>
                <w:noProof/>
                <w:webHidden/>
              </w:rPr>
              <w:fldChar w:fldCharType="separate"/>
            </w:r>
            <w:r>
              <w:rPr>
                <w:noProof/>
                <w:webHidden/>
              </w:rPr>
              <w:t>18</w:t>
            </w:r>
            <w:r>
              <w:rPr>
                <w:noProof/>
                <w:webHidden/>
              </w:rPr>
              <w:fldChar w:fldCharType="end"/>
            </w:r>
          </w:hyperlink>
        </w:p>
        <w:p w14:paraId="0E1EEDD8" w14:textId="16D4956D" w:rsidR="003D16E7" w:rsidRDefault="003D16E7">
          <w:pPr>
            <w:pStyle w:val="TableofFigures"/>
            <w:tabs>
              <w:tab w:val="right" w:leader="dot" w:pos="9016"/>
            </w:tabs>
            <w:rPr>
              <w:rFonts w:eastAsiaTheme="minorEastAsia"/>
              <w:noProof/>
              <w:kern w:val="2"/>
              <w:lang w:eastAsia="en-GB"/>
              <w14:ligatures w14:val="standardContextual"/>
            </w:rPr>
          </w:pPr>
          <w:hyperlink w:anchor="_Toc153688163" w:history="1">
            <w:r w:rsidRPr="00E86955">
              <w:rPr>
                <w:rStyle w:val="Hyperlink"/>
                <w:noProof/>
              </w:rPr>
              <w:t>Figure 18 - Bottom side Deformation</w:t>
            </w:r>
            <w:r>
              <w:rPr>
                <w:noProof/>
                <w:webHidden/>
              </w:rPr>
              <w:tab/>
            </w:r>
            <w:r>
              <w:rPr>
                <w:noProof/>
                <w:webHidden/>
              </w:rPr>
              <w:fldChar w:fldCharType="begin"/>
            </w:r>
            <w:r>
              <w:rPr>
                <w:noProof/>
                <w:webHidden/>
              </w:rPr>
              <w:instrText xml:space="preserve"> PAGEREF _Toc153688163 \h </w:instrText>
            </w:r>
            <w:r>
              <w:rPr>
                <w:noProof/>
                <w:webHidden/>
              </w:rPr>
            </w:r>
            <w:r>
              <w:rPr>
                <w:noProof/>
                <w:webHidden/>
              </w:rPr>
              <w:fldChar w:fldCharType="separate"/>
            </w:r>
            <w:r>
              <w:rPr>
                <w:noProof/>
                <w:webHidden/>
              </w:rPr>
              <w:t>18</w:t>
            </w:r>
            <w:r>
              <w:rPr>
                <w:noProof/>
                <w:webHidden/>
              </w:rPr>
              <w:fldChar w:fldCharType="end"/>
            </w:r>
          </w:hyperlink>
        </w:p>
        <w:p w14:paraId="53972E04" w14:textId="7B620918" w:rsidR="003D16E7" w:rsidRDefault="003D16E7">
          <w:pPr>
            <w:pStyle w:val="TableofFigures"/>
            <w:tabs>
              <w:tab w:val="right" w:leader="dot" w:pos="9016"/>
            </w:tabs>
            <w:rPr>
              <w:rFonts w:eastAsiaTheme="minorEastAsia"/>
              <w:noProof/>
              <w:kern w:val="2"/>
              <w:lang w:eastAsia="en-GB"/>
              <w14:ligatures w14:val="standardContextual"/>
            </w:rPr>
          </w:pPr>
          <w:hyperlink w:anchor="_Toc153688164" w:history="1">
            <w:r w:rsidRPr="00E86955">
              <w:rPr>
                <w:rStyle w:val="Hyperlink"/>
                <w:noProof/>
              </w:rPr>
              <w:t>Figure 19 - Max Stress Region</w:t>
            </w:r>
            <w:r>
              <w:rPr>
                <w:noProof/>
                <w:webHidden/>
              </w:rPr>
              <w:tab/>
            </w:r>
            <w:r>
              <w:rPr>
                <w:noProof/>
                <w:webHidden/>
              </w:rPr>
              <w:fldChar w:fldCharType="begin"/>
            </w:r>
            <w:r>
              <w:rPr>
                <w:noProof/>
                <w:webHidden/>
              </w:rPr>
              <w:instrText xml:space="preserve"> PAGEREF _Toc153688164 \h </w:instrText>
            </w:r>
            <w:r>
              <w:rPr>
                <w:noProof/>
                <w:webHidden/>
              </w:rPr>
            </w:r>
            <w:r>
              <w:rPr>
                <w:noProof/>
                <w:webHidden/>
              </w:rPr>
              <w:fldChar w:fldCharType="separate"/>
            </w:r>
            <w:r>
              <w:rPr>
                <w:noProof/>
                <w:webHidden/>
              </w:rPr>
              <w:t>19</w:t>
            </w:r>
            <w:r>
              <w:rPr>
                <w:noProof/>
                <w:webHidden/>
              </w:rPr>
              <w:fldChar w:fldCharType="end"/>
            </w:r>
          </w:hyperlink>
        </w:p>
        <w:p w14:paraId="69CD3248" w14:textId="092B4735" w:rsidR="003D16E7" w:rsidRDefault="003D16E7">
          <w:pPr>
            <w:pStyle w:val="TableofFigures"/>
            <w:tabs>
              <w:tab w:val="right" w:leader="dot" w:pos="9016"/>
            </w:tabs>
            <w:rPr>
              <w:rFonts w:eastAsiaTheme="minorEastAsia"/>
              <w:noProof/>
              <w:kern w:val="2"/>
              <w:lang w:eastAsia="en-GB"/>
              <w14:ligatures w14:val="standardContextual"/>
            </w:rPr>
          </w:pPr>
          <w:hyperlink w:anchor="_Toc153688165" w:history="1">
            <w:r w:rsidRPr="00E86955">
              <w:rPr>
                <w:rStyle w:val="Hyperlink"/>
                <w:noProof/>
              </w:rPr>
              <w:t>Figure 20 - Original Piston Dimensions</w:t>
            </w:r>
            <w:r>
              <w:rPr>
                <w:noProof/>
                <w:webHidden/>
              </w:rPr>
              <w:tab/>
            </w:r>
            <w:r>
              <w:rPr>
                <w:noProof/>
                <w:webHidden/>
              </w:rPr>
              <w:fldChar w:fldCharType="begin"/>
            </w:r>
            <w:r>
              <w:rPr>
                <w:noProof/>
                <w:webHidden/>
              </w:rPr>
              <w:instrText xml:space="preserve"> PAGEREF _Toc153688165 \h </w:instrText>
            </w:r>
            <w:r>
              <w:rPr>
                <w:noProof/>
                <w:webHidden/>
              </w:rPr>
            </w:r>
            <w:r>
              <w:rPr>
                <w:noProof/>
                <w:webHidden/>
              </w:rPr>
              <w:fldChar w:fldCharType="separate"/>
            </w:r>
            <w:r>
              <w:rPr>
                <w:noProof/>
                <w:webHidden/>
              </w:rPr>
              <w:t>20</w:t>
            </w:r>
            <w:r>
              <w:rPr>
                <w:noProof/>
                <w:webHidden/>
              </w:rPr>
              <w:fldChar w:fldCharType="end"/>
            </w:r>
          </w:hyperlink>
        </w:p>
        <w:p w14:paraId="000EE467" w14:textId="06872842" w:rsidR="003D16E7" w:rsidRDefault="003D16E7">
          <w:pPr>
            <w:pStyle w:val="TableofFigures"/>
            <w:tabs>
              <w:tab w:val="right" w:leader="dot" w:pos="9016"/>
            </w:tabs>
            <w:rPr>
              <w:rFonts w:eastAsiaTheme="minorEastAsia"/>
              <w:noProof/>
              <w:kern w:val="2"/>
              <w:lang w:eastAsia="en-GB"/>
              <w14:ligatures w14:val="standardContextual"/>
            </w:rPr>
          </w:pPr>
          <w:hyperlink w:anchor="_Toc153688166" w:history="1">
            <w:r w:rsidRPr="00E86955">
              <w:rPr>
                <w:rStyle w:val="Hyperlink"/>
                <w:noProof/>
              </w:rPr>
              <w:t>Figure 21 - Iteration 1 Piston Dimensions</w:t>
            </w:r>
            <w:r>
              <w:rPr>
                <w:noProof/>
                <w:webHidden/>
              </w:rPr>
              <w:tab/>
            </w:r>
            <w:r>
              <w:rPr>
                <w:noProof/>
                <w:webHidden/>
              </w:rPr>
              <w:fldChar w:fldCharType="begin"/>
            </w:r>
            <w:r>
              <w:rPr>
                <w:noProof/>
                <w:webHidden/>
              </w:rPr>
              <w:instrText xml:space="preserve"> PAGEREF _Toc153688166 \h </w:instrText>
            </w:r>
            <w:r>
              <w:rPr>
                <w:noProof/>
                <w:webHidden/>
              </w:rPr>
            </w:r>
            <w:r>
              <w:rPr>
                <w:noProof/>
                <w:webHidden/>
              </w:rPr>
              <w:fldChar w:fldCharType="separate"/>
            </w:r>
            <w:r>
              <w:rPr>
                <w:noProof/>
                <w:webHidden/>
              </w:rPr>
              <w:t>21</w:t>
            </w:r>
            <w:r>
              <w:rPr>
                <w:noProof/>
                <w:webHidden/>
              </w:rPr>
              <w:fldChar w:fldCharType="end"/>
            </w:r>
          </w:hyperlink>
        </w:p>
        <w:p w14:paraId="565CFAA4" w14:textId="78B952A4" w:rsidR="003D16E7" w:rsidRDefault="003D16E7">
          <w:pPr>
            <w:pStyle w:val="TableofFigures"/>
            <w:tabs>
              <w:tab w:val="right" w:leader="dot" w:pos="9016"/>
            </w:tabs>
            <w:rPr>
              <w:rFonts w:eastAsiaTheme="minorEastAsia"/>
              <w:noProof/>
              <w:kern w:val="2"/>
              <w:lang w:eastAsia="en-GB"/>
              <w14:ligatures w14:val="standardContextual"/>
            </w:rPr>
          </w:pPr>
          <w:hyperlink w:anchor="_Toc153688167" w:history="1">
            <w:r w:rsidRPr="00E86955">
              <w:rPr>
                <w:rStyle w:val="Hyperlink"/>
                <w:noProof/>
              </w:rPr>
              <w:t>Figure 22 - Iteration 1 Temperature Profile Top</w:t>
            </w:r>
            <w:r>
              <w:rPr>
                <w:noProof/>
                <w:webHidden/>
              </w:rPr>
              <w:tab/>
            </w:r>
            <w:r>
              <w:rPr>
                <w:noProof/>
                <w:webHidden/>
              </w:rPr>
              <w:fldChar w:fldCharType="begin"/>
            </w:r>
            <w:r>
              <w:rPr>
                <w:noProof/>
                <w:webHidden/>
              </w:rPr>
              <w:instrText xml:space="preserve"> PAGEREF _Toc153688167 \h </w:instrText>
            </w:r>
            <w:r>
              <w:rPr>
                <w:noProof/>
                <w:webHidden/>
              </w:rPr>
            </w:r>
            <w:r>
              <w:rPr>
                <w:noProof/>
                <w:webHidden/>
              </w:rPr>
              <w:fldChar w:fldCharType="separate"/>
            </w:r>
            <w:r>
              <w:rPr>
                <w:noProof/>
                <w:webHidden/>
              </w:rPr>
              <w:t>22</w:t>
            </w:r>
            <w:r>
              <w:rPr>
                <w:noProof/>
                <w:webHidden/>
              </w:rPr>
              <w:fldChar w:fldCharType="end"/>
            </w:r>
          </w:hyperlink>
        </w:p>
        <w:p w14:paraId="48083A66" w14:textId="2766205D" w:rsidR="003D16E7" w:rsidRDefault="003D16E7">
          <w:pPr>
            <w:pStyle w:val="TableofFigures"/>
            <w:tabs>
              <w:tab w:val="right" w:leader="dot" w:pos="9016"/>
            </w:tabs>
            <w:rPr>
              <w:rFonts w:eastAsiaTheme="minorEastAsia"/>
              <w:noProof/>
              <w:kern w:val="2"/>
              <w:lang w:eastAsia="en-GB"/>
              <w14:ligatures w14:val="standardContextual"/>
            </w:rPr>
          </w:pPr>
          <w:hyperlink w:anchor="_Toc153688168" w:history="1">
            <w:r w:rsidRPr="00E86955">
              <w:rPr>
                <w:rStyle w:val="Hyperlink"/>
                <w:noProof/>
              </w:rPr>
              <w:t>Figure 23 - Iteration 1 Temperature Profile Bottom</w:t>
            </w:r>
            <w:r>
              <w:rPr>
                <w:noProof/>
                <w:webHidden/>
              </w:rPr>
              <w:tab/>
            </w:r>
            <w:r>
              <w:rPr>
                <w:noProof/>
                <w:webHidden/>
              </w:rPr>
              <w:fldChar w:fldCharType="begin"/>
            </w:r>
            <w:r>
              <w:rPr>
                <w:noProof/>
                <w:webHidden/>
              </w:rPr>
              <w:instrText xml:space="preserve"> PAGEREF _Toc153688168 \h </w:instrText>
            </w:r>
            <w:r>
              <w:rPr>
                <w:noProof/>
                <w:webHidden/>
              </w:rPr>
            </w:r>
            <w:r>
              <w:rPr>
                <w:noProof/>
                <w:webHidden/>
              </w:rPr>
              <w:fldChar w:fldCharType="separate"/>
            </w:r>
            <w:r>
              <w:rPr>
                <w:noProof/>
                <w:webHidden/>
              </w:rPr>
              <w:t>22</w:t>
            </w:r>
            <w:r>
              <w:rPr>
                <w:noProof/>
                <w:webHidden/>
              </w:rPr>
              <w:fldChar w:fldCharType="end"/>
            </w:r>
          </w:hyperlink>
        </w:p>
        <w:p w14:paraId="7EB533D7" w14:textId="20FCF538" w:rsidR="003D16E7" w:rsidRDefault="003D16E7">
          <w:pPr>
            <w:pStyle w:val="TableofFigures"/>
            <w:tabs>
              <w:tab w:val="right" w:leader="dot" w:pos="9016"/>
            </w:tabs>
            <w:rPr>
              <w:rFonts w:eastAsiaTheme="minorEastAsia"/>
              <w:noProof/>
              <w:kern w:val="2"/>
              <w:lang w:eastAsia="en-GB"/>
              <w14:ligatures w14:val="standardContextual"/>
            </w:rPr>
          </w:pPr>
          <w:hyperlink w:anchor="_Toc153688169" w:history="1">
            <w:r w:rsidRPr="00E86955">
              <w:rPr>
                <w:rStyle w:val="Hyperlink"/>
                <w:noProof/>
              </w:rPr>
              <w:t>Figure 24 - Iteration 1 Deformation Top</w:t>
            </w:r>
            <w:r>
              <w:rPr>
                <w:noProof/>
                <w:webHidden/>
              </w:rPr>
              <w:tab/>
            </w:r>
            <w:r>
              <w:rPr>
                <w:noProof/>
                <w:webHidden/>
              </w:rPr>
              <w:fldChar w:fldCharType="begin"/>
            </w:r>
            <w:r>
              <w:rPr>
                <w:noProof/>
                <w:webHidden/>
              </w:rPr>
              <w:instrText xml:space="preserve"> PAGEREF _Toc153688169 \h </w:instrText>
            </w:r>
            <w:r>
              <w:rPr>
                <w:noProof/>
                <w:webHidden/>
              </w:rPr>
            </w:r>
            <w:r>
              <w:rPr>
                <w:noProof/>
                <w:webHidden/>
              </w:rPr>
              <w:fldChar w:fldCharType="separate"/>
            </w:r>
            <w:r>
              <w:rPr>
                <w:noProof/>
                <w:webHidden/>
              </w:rPr>
              <w:t>23</w:t>
            </w:r>
            <w:r>
              <w:rPr>
                <w:noProof/>
                <w:webHidden/>
              </w:rPr>
              <w:fldChar w:fldCharType="end"/>
            </w:r>
          </w:hyperlink>
        </w:p>
        <w:p w14:paraId="0892C8AD" w14:textId="7A019F61" w:rsidR="003D16E7" w:rsidRDefault="003D16E7">
          <w:pPr>
            <w:pStyle w:val="TableofFigures"/>
            <w:tabs>
              <w:tab w:val="right" w:leader="dot" w:pos="9016"/>
            </w:tabs>
            <w:rPr>
              <w:rFonts w:eastAsiaTheme="minorEastAsia"/>
              <w:noProof/>
              <w:kern w:val="2"/>
              <w:lang w:eastAsia="en-GB"/>
              <w14:ligatures w14:val="standardContextual"/>
            </w:rPr>
          </w:pPr>
          <w:hyperlink w:anchor="_Toc153688170" w:history="1">
            <w:r w:rsidRPr="00E86955">
              <w:rPr>
                <w:rStyle w:val="Hyperlink"/>
                <w:noProof/>
              </w:rPr>
              <w:t>Figure 25 - Iteration 1 Deformation Bottom</w:t>
            </w:r>
            <w:r>
              <w:rPr>
                <w:noProof/>
                <w:webHidden/>
              </w:rPr>
              <w:tab/>
            </w:r>
            <w:r>
              <w:rPr>
                <w:noProof/>
                <w:webHidden/>
              </w:rPr>
              <w:fldChar w:fldCharType="begin"/>
            </w:r>
            <w:r>
              <w:rPr>
                <w:noProof/>
                <w:webHidden/>
              </w:rPr>
              <w:instrText xml:space="preserve"> PAGEREF _Toc153688170 \h </w:instrText>
            </w:r>
            <w:r>
              <w:rPr>
                <w:noProof/>
                <w:webHidden/>
              </w:rPr>
            </w:r>
            <w:r>
              <w:rPr>
                <w:noProof/>
                <w:webHidden/>
              </w:rPr>
              <w:fldChar w:fldCharType="separate"/>
            </w:r>
            <w:r>
              <w:rPr>
                <w:noProof/>
                <w:webHidden/>
              </w:rPr>
              <w:t>24</w:t>
            </w:r>
            <w:r>
              <w:rPr>
                <w:noProof/>
                <w:webHidden/>
              </w:rPr>
              <w:fldChar w:fldCharType="end"/>
            </w:r>
          </w:hyperlink>
        </w:p>
        <w:p w14:paraId="02295B36" w14:textId="48DB9BAD" w:rsidR="003D16E7" w:rsidRDefault="003D16E7">
          <w:pPr>
            <w:pStyle w:val="TableofFigures"/>
            <w:tabs>
              <w:tab w:val="right" w:leader="dot" w:pos="9016"/>
            </w:tabs>
            <w:rPr>
              <w:rFonts w:eastAsiaTheme="minorEastAsia"/>
              <w:noProof/>
              <w:kern w:val="2"/>
              <w:lang w:eastAsia="en-GB"/>
              <w14:ligatures w14:val="standardContextual"/>
            </w:rPr>
          </w:pPr>
          <w:hyperlink w:anchor="_Toc153688171" w:history="1">
            <w:r w:rsidRPr="00E86955">
              <w:rPr>
                <w:rStyle w:val="Hyperlink"/>
                <w:noProof/>
              </w:rPr>
              <w:t>Figure 26 - Iteration 1 Stress Profile</w:t>
            </w:r>
            <w:r>
              <w:rPr>
                <w:noProof/>
                <w:webHidden/>
              </w:rPr>
              <w:tab/>
            </w:r>
            <w:r>
              <w:rPr>
                <w:noProof/>
                <w:webHidden/>
              </w:rPr>
              <w:fldChar w:fldCharType="begin"/>
            </w:r>
            <w:r>
              <w:rPr>
                <w:noProof/>
                <w:webHidden/>
              </w:rPr>
              <w:instrText xml:space="preserve"> PAGEREF _Toc153688171 \h </w:instrText>
            </w:r>
            <w:r>
              <w:rPr>
                <w:noProof/>
                <w:webHidden/>
              </w:rPr>
            </w:r>
            <w:r>
              <w:rPr>
                <w:noProof/>
                <w:webHidden/>
              </w:rPr>
              <w:fldChar w:fldCharType="separate"/>
            </w:r>
            <w:r>
              <w:rPr>
                <w:noProof/>
                <w:webHidden/>
              </w:rPr>
              <w:t>24</w:t>
            </w:r>
            <w:r>
              <w:rPr>
                <w:noProof/>
                <w:webHidden/>
              </w:rPr>
              <w:fldChar w:fldCharType="end"/>
            </w:r>
          </w:hyperlink>
        </w:p>
        <w:p w14:paraId="079CC93D" w14:textId="5AE97868" w:rsidR="003D16E7" w:rsidRDefault="003D16E7">
          <w:pPr>
            <w:pStyle w:val="TableofFigures"/>
            <w:tabs>
              <w:tab w:val="right" w:leader="dot" w:pos="9016"/>
            </w:tabs>
            <w:rPr>
              <w:rFonts w:eastAsiaTheme="minorEastAsia"/>
              <w:noProof/>
              <w:kern w:val="2"/>
              <w:lang w:eastAsia="en-GB"/>
              <w14:ligatures w14:val="standardContextual"/>
            </w:rPr>
          </w:pPr>
          <w:hyperlink w:anchor="_Toc153688172" w:history="1">
            <w:r w:rsidRPr="00E86955">
              <w:rPr>
                <w:rStyle w:val="Hyperlink"/>
                <w:noProof/>
              </w:rPr>
              <w:t>Figure 27 - Iteration 2 Stress Profile</w:t>
            </w:r>
            <w:r>
              <w:rPr>
                <w:noProof/>
                <w:webHidden/>
              </w:rPr>
              <w:tab/>
            </w:r>
            <w:r>
              <w:rPr>
                <w:noProof/>
                <w:webHidden/>
              </w:rPr>
              <w:fldChar w:fldCharType="begin"/>
            </w:r>
            <w:r>
              <w:rPr>
                <w:noProof/>
                <w:webHidden/>
              </w:rPr>
              <w:instrText xml:space="preserve"> PAGEREF _Toc153688172 \h </w:instrText>
            </w:r>
            <w:r>
              <w:rPr>
                <w:noProof/>
                <w:webHidden/>
              </w:rPr>
            </w:r>
            <w:r>
              <w:rPr>
                <w:noProof/>
                <w:webHidden/>
              </w:rPr>
              <w:fldChar w:fldCharType="separate"/>
            </w:r>
            <w:r>
              <w:rPr>
                <w:noProof/>
                <w:webHidden/>
              </w:rPr>
              <w:t>25</w:t>
            </w:r>
            <w:r>
              <w:rPr>
                <w:noProof/>
                <w:webHidden/>
              </w:rPr>
              <w:fldChar w:fldCharType="end"/>
            </w:r>
          </w:hyperlink>
        </w:p>
        <w:p w14:paraId="24E0D97E" w14:textId="14239465" w:rsidR="003D16E7" w:rsidRDefault="003D16E7">
          <w:pPr>
            <w:pStyle w:val="TableofFigures"/>
            <w:tabs>
              <w:tab w:val="right" w:leader="dot" w:pos="9016"/>
            </w:tabs>
            <w:rPr>
              <w:rFonts w:eastAsiaTheme="minorEastAsia"/>
              <w:noProof/>
              <w:kern w:val="2"/>
              <w:lang w:eastAsia="en-GB"/>
              <w14:ligatures w14:val="standardContextual"/>
            </w:rPr>
          </w:pPr>
          <w:hyperlink w:anchor="_Toc153688173" w:history="1">
            <w:r w:rsidRPr="00E86955">
              <w:rPr>
                <w:rStyle w:val="Hyperlink"/>
                <w:noProof/>
              </w:rPr>
              <w:t>Figure 28 - Deformation Profile</w:t>
            </w:r>
            <w:r>
              <w:rPr>
                <w:noProof/>
                <w:webHidden/>
              </w:rPr>
              <w:tab/>
            </w:r>
            <w:r>
              <w:rPr>
                <w:noProof/>
                <w:webHidden/>
              </w:rPr>
              <w:fldChar w:fldCharType="begin"/>
            </w:r>
            <w:r>
              <w:rPr>
                <w:noProof/>
                <w:webHidden/>
              </w:rPr>
              <w:instrText xml:space="preserve"> PAGEREF _Toc153688173 \h </w:instrText>
            </w:r>
            <w:r>
              <w:rPr>
                <w:noProof/>
                <w:webHidden/>
              </w:rPr>
            </w:r>
            <w:r>
              <w:rPr>
                <w:noProof/>
                <w:webHidden/>
              </w:rPr>
              <w:fldChar w:fldCharType="separate"/>
            </w:r>
            <w:r>
              <w:rPr>
                <w:noProof/>
                <w:webHidden/>
              </w:rPr>
              <w:t>25</w:t>
            </w:r>
            <w:r>
              <w:rPr>
                <w:noProof/>
                <w:webHidden/>
              </w:rPr>
              <w:fldChar w:fldCharType="end"/>
            </w:r>
          </w:hyperlink>
        </w:p>
        <w:p w14:paraId="6104874F" w14:textId="25EBBDF6" w:rsidR="003D16E7" w:rsidRDefault="003D16E7">
          <w:pPr>
            <w:pStyle w:val="TableofFigures"/>
            <w:tabs>
              <w:tab w:val="right" w:leader="dot" w:pos="9016"/>
            </w:tabs>
            <w:rPr>
              <w:rFonts w:eastAsiaTheme="minorEastAsia"/>
              <w:noProof/>
              <w:kern w:val="2"/>
              <w:lang w:eastAsia="en-GB"/>
              <w14:ligatures w14:val="standardContextual"/>
            </w:rPr>
          </w:pPr>
          <w:hyperlink w:anchor="_Toc153688174" w:history="1">
            <w:r w:rsidRPr="00E86955">
              <w:rPr>
                <w:rStyle w:val="Hyperlink"/>
                <w:noProof/>
              </w:rPr>
              <w:t>Figure 29 - Iteration 2 Temperature Profile</w:t>
            </w:r>
            <w:r>
              <w:rPr>
                <w:noProof/>
                <w:webHidden/>
              </w:rPr>
              <w:tab/>
            </w:r>
            <w:r>
              <w:rPr>
                <w:noProof/>
                <w:webHidden/>
              </w:rPr>
              <w:fldChar w:fldCharType="begin"/>
            </w:r>
            <w:r>
              <w:rPr>
                <w:noProof/>
                <w:webHidden/>
              </w:rPr>
              <w:instrText xml:space="preserve"> PAGEREF _Toc153688174 \h </w:instrText>
            </w:r>
            <w:r>
              <w:rPr>
                <w:noProof/>
                <w:webHidden/>
              </w:rPr>
            </w:r>
            <w:r>
              <w:rPr>
                <w:noProof/>
                <w:webHidden/>
              </w:rPr>
              <w:fldChar w:fldCharType="separate"/>
            </w:r>
            <w:r>
              <w:rPr>
                <w:noProof/>
                <w:webHidden/>
              </w:rPr>
              <w:t>26</w:t>
            </w:r>
            <w:r>
              <w:rPr>
                <w:noProof/>
                <w:webHidden/>
              </w:rPr>
              <w:fldChar w:fldCharType="end"/>
            </w:r>
          </w:hyperlink>
        </w:p>
        <w:p w14:paraId="6A4E3B1F" w14:textId="77777777" w:rsidR="003D16E7" w:rsidRDefault="0048425F">
          <w:pPr>
            <w:rPr>
              <w:noProof/>
            </w:rPr>
          </w:pPr>
          <w:r>
            <w:rPr>
              <w:b/>
              <w:bCs/>
              <w:noProof/>
            </w:rPr>
            <w:fldChar w:fldCharType="end"/>
          </w:r>
          <w:r>
            <w:rPr>
              <w:b/>
              <w:bCs/>
              <w:noProof/>
            </w:rPr>
            <w:fldChar w:fldCharType="begin"/>
          </w:r>
          <w:r>
            <w:rPr>
              <w:b/>
              <w:bCs/>
              <w:noProof/>
            </w:rPr>
            <w:instrText xml:space="preserve"> TOC \h \z \c "Table" </w:instrText>
          </w:r>
          <w:r>
            <w:rPr>
              <w:b/>
              <w:bCs/>
              <w:noProof/>
            </w:rPr>
            <w:fldChar w:fldCharType="separate"/>
          </w:r>
        </w:p>
        <w:p w14:paraId="4849A138" w14:textId="4D2C4470" w:rsidR="003D16E7" w:rsidRDefault="003D16E7">
          <w:pPr>
            <w:pStyle w:val="TableofFigures"/>
            <w:tabs>
              <w:tab w:val="right" w:leader="dot" w:pos="9016"/>
            </w:tabs>
            <w:rPr>
              <w:rFonts w:eastAsiaTheme="minorEastAsia"/>
              <w:noProof/>
              <w:kern w:val="2"/>
              <w:lang w:eastAsia="en-GB"/>
              <w14:ligatures w14:val="standardContextual"/>
            </w:rPr>
          </w:pPr>
          <w:hyperlink w:anchor="_Toc153688175" w:history="1">
            <w:r w:rsidRPr="003008E2">
              <w:rPr>
                <w:rStyle w:val="Hyperlink"/>
                <w:noProof/>
              </w:rPr>
              <w:t>Table 1 - Uniform Load Mesh Independence Results</w:t>
            </w:r>
            <w:r>
              <w:rPr>
                <w:noProof/>
                <w:webHidden/>
              </w:rPr>
              <w:tab/>
            </w:r>
            <w:r>
              <w:rPr>
                <w:noProof/>
                <w:webHidden/>
              </w:rPr>
              <w:fldChar w:fldCharType="begin"/>
            </w:r>
            <w:r>
              <w:rPr>
                <w:noProof/>
                <w:webHidden/>
              </w:rPr>
              <w:instrText xml:space="preserve"> PAGEREF _Toc153688175 \h </w:instrText>
            </w:r>
            <w:r>
              <w:rPr>
                <w:noProof/>
                <w:webHidden/>
              </w:rPr>
            </w:r>
            <w:r>
              <w:rPr>
                <w:noProof/>
                <w:webHidden/>
              </w:rPr>
              <w:fldChar w:fldCharType="separate"/>
            </w:r>
            <w:r>
              <w:rPr>
                <w:noProof/>
                <w:webHidden/>
              </w:rPr>
              <w:t>8</w:t>
            </w:r>
            <w:r>
              <w:rPr>
                <w:noProof/>
                <w:webHidden/>
              </w:rPr>
              <w:fldChar w:fldCharType="end"/>
            </w:r>
          </w:hyperlink>
        </w:p>
        <w:p w14:paraId="4BBABF3A" w14:textId="71A436ED" w:rsidR="003D16E7" w:rsidRDefault="003D16E7">
          <w:pPr>
            <w:pStyle w:val="TableofFigures"/>
            <w:tabs>
              <w:tab w:val="right" w:leader="dot" w:pos="9016"/>
            </w:tabs>
            <w:rPr>
              <w:rFonts w:eastAsiaTheme="minorEastAsia"/>
              <w:noProof/>
              <w:kern w:val="2"/>
              <w:lang w:eastAsia="en-GB"/>
              <w14:ligatures w14:val="standardContextual"/>
            </w:rPr>
          </w:pPr>
          <w:hyperlink w:anchor="_Toc153688176" w:history="1">
            <w:r w:rsidRPr="003008E2">
              <w:rPr>
                <w:rStyle w:val="Hyperlink"/>
                <w:noProof/>
              </w:rPr>
              <w:t>Table 2 - Axial Case Mesh Study</w:t>
            </w:r>
            <w:r>
              <w:rPr>
                <w:noProof/>
                <w:webHidden/>
              </w:rPr>
              <w:tab/>
            </w:r>
            <w:r>
              <w:rPr>
                <w:noProof/>
                <w:webHidden/>
              </w:rPr>
              <w:fldChar w:fldCharType="begin"/>
            </w:r>
            <w:r>
              <w:rPr>
                <w:noProof/>
                <w:webHidden/>
              </w:rPr>
              <w:instrText xml:space="preserve"> PAGEREF _Toc153688176 \h </w:instrText>
            </w:r>
            <w:r>
              <w:rPr>
                <w:noProof/>
                <w:webHidden/>
              </w:rPr>
            </w:r>
            <w:r>
              <w:rPr>
                <w:noProof/>
                <w:webHidden/>
              </w:rPr>
              <w:fldChar w:fldCharType="separate"/>
            </w:r>
            <w:r>
              <w:rPr>
                <w:noProof/>
                <w:webHidden/>
              </w:rPr>
              <w:t>9</w:t>
            </w:r>
            <w:r>
              <w:rPr>
                <w:noProof/>
                <w:webHidden/>
              </w:rPr>
              <w:fldChar w:fldCharType="end"/>
            </w:r>
          </w:hyperlink>
        </w:p>
        <w:p w14:paraId="564704C3" w14:textId="578A0A61" w:rsidR="003D16E7" w:rsidRDefault="003D16E7">
          <w:pPr>
            <w:pStyle w:val="TableofFigures"/>
            <w:tabs>
              <w:tab w:val="right" w:leader="dot" w:pos="9016"/>
            </w:tabs>
            <w:rPr>
              <w:rFonts w:eastAsiaTheme="minorEastAsia"/>
              <w:noProof/>
              <w:kern w:val="2"/>
              <w:lang w:eastAsia="en-GB"/>
              <w14:ligatures w14:val="standardContextual"/>
            </w:rPr>
          </w:pPr>
          <w:hyperlink w:anchor="_Toc153688177" w:history="1">
            <w:r w:rsidRPr="003008E2">
              <w:rPr>
                <w:rStyle w:val="Hyperlink"/>
                <w:noProof/>
              </w:rPr>
              <w:t>Table 3 - Bimetallic Strip Mesh Study</w:t>
            </w:r>
            <w:r>
              <w:rPr>
                <w:noProof/>
                <w:webHidden/>
              </w:rPr>
              <w:tab/>
            </w:r>
            <w:r>
              <w:rPr>
                <w:noProof/>
                <w:webHidden/>
              </w:rPr>
              <w:fldChar w:fldCharType="begin"/>
            </w:r>
            <w:r>
              <w:rPr>
                <w:noProof/>
                <w:webHidden/>
              </w:rPr>
              <w:instrText xml:space="preserve"> PAGEREF _Toc153688177 \h </w:instrText>
            </w:r>
            <w:r>
              <w:rPr>
                <w:noProof/>
                <w:webHidden/>
              </w:rPr>
            </w:r>
            <w:r>
              <w:rPr>
                <w:noProof/>
                <w:webHidden/>
              </w:rPr>
              <w:fldChar w:fldCharType="separate"/>
            </w:r>
            <w:r>
              <w:rPr>
                <w:noProof/>
                <w:webHidden/>
              </w:rPr>
              <w:t>12</w:t>
            </w:r>
            <w:r>
              <w:rPr>
                <w:noProof/>
                <w:webHidden/>
              </w:rPr>
              <w:fldChar w:fldCharType="end"/>
            </w:r>
          </w:hyperlink>
        </w:p>
        <w:p w14:paraId="7D8E8DDE" w14:textId="0B9BCB44" w:rsidR="003D16E7" w:rsidRDefault="003D16E7">
          <w:pPr>
            <w:pStyle w:val="TableofFigures"/>
            <w:tabs>
              <w:tab w:val="right" w:leader="dot" w:pos="9016"/>
            </w:tabs>
            <w:rPr>
              <w:rFonts w:eastAsiaTheme="minorEastAsia"/>
              <w:noProof/>
              <w:kern w:val="2"/>
              <w:lang w:eastAsia="en-GB"/>
              <w14:ligatures w14:val="standardContextual"/>
            </w:rPr>
          </w:pPr>
          <w:hyperlink w:anchor="_Toc153688178" w:history="1">
            <w:r w:rsidRPr="003008E2">
              <w:rPr>
                <w:rStyle w:val="Hyperlink"/>
                <w:noProof/>
              </w:rPr>
              <w:t>Table 4 - Kinematic Study Numerical Results</w:t>
            </w:r>
            <w:r>
              <w:rPr>
                <w:noProof/>
                <w:webHidden/>
              </w:rPr>
              <w:tab/>
            </w:r>
            <w:r>
              <w:rPr>
                <w:noProof/>
                <w:webHidden/>
              </w:rPr>
              <w:fldChar w:fldCharType="begin"/>
            </w:r>
            <w:r>
              <w:rPr>
                <w:noProof/>
                <w:webHidden/>
              </w:rPr>
              <w:instrText xml:space="preserve"> PAGEREF _Toc153688178 \h </w:instrText>
            </w:r>
            <w:r>
              <w:rPr>
                <w:noProof/>
                <w:webHidden/>
              </w:rPr>
            </w:r>
            <w:r>
              <w:rPr>
                <w:noProof/>
                <w:webHidden/>
              </w:rPr>
              <w:fldChar w:fldCharType="separate"/>
            </w:r>
            <w:r>
              <w:rPr>
                <w:noProof/>
                <w:webHidden/>
              </w:rPr>
              <w:t>15</w:t>
            </w:r>
            <w:r>
              <w:rPr>
                <w:noProof/>
                <w:webHidden/>
              </w:rPr>
              <w:fldChar w:fldCharType="end"/>
            </w:r>
          </w:hyperlink>
        </w:p>
        <w:p w14:paraId="60E58677" w14:textId="2FE6C176" w:rsidR="003D16E7" w:rsidRDefault="003D16E7">
          <w:pPr>
            <w:pStyle w:val="TableofFigures"/>
            <w:tabs>
              <w:tab w:val="right" w:leader="dot" w:pos="9016"/>
            </w:tabs>
            <w:rPr>
              <w:rFonts w:eastAsiaTheme="minorEastAsia"/>
              <w:noProof/>
              <w:kern w:val="2"/>
              <w:lang w:eastAsia="en-GB"/>
              <w14:ligatures w14:val="standardContextual"/>
            </w:rPr>
          </w:pPr>
          <w:hyperlink w:anchor="_Toc153688179" w:history="1">
            <w:r w:rsidRPr="003008E2">
              <w:rPr>
                <w:rStyle w:val="Hyperlink"/>
                <w:noProof/>
              </w:rPr>
              <w:t>Table 5 - Convection Temperature Inputs</w:t>
            </w:r>
            <w:r>
              <w:rPr>
                <w:noProof/>
                <w:webHidden/>
              </w:rPr>
              <w:tab/>
            </w:r>
            <w:r>
              <w:rPr>
                <w:noProof/>
                <w:webHidden/>
              </w:rPr>
              <w:fldChar w:fldCharType="begin"/>
            </w:r>
            <w:r>
              <w:rPr>
                <w:noProof/>
                <w:webHidden/>
              </w:rPr>
              <w:instrText xml:space="preserve"> PAGEREF _Toc153688179 \h </w:instrText>
            </w:r>
            <w:r>
              <w:rPr>
                <w:noProof/>
                <w:webHidden/>
              </w:rPr>
            </w:r>
            <w:r>
              <w:rPr>
                <w:noProof/>
                <w:webHidden/>
              </w:rPr>
              <w:fldChar w:fldCharType="separate"/>
            </w:r>
            <w:r>
              <w:rPr>
                <w:noProof/>
                <w:webHidden/>
              </w:rPr>
              <w:t>16</w:t>
            </w:r>
            <w:r>
              <w:rPr>
                <w:noProof/>
                <w:webHidden/>
              </w:rPr>
              <w:fldChar w:fldCharType="end"/>
            </w:r>
          </w:hyperlink>
        </w:p>
        <w:p w14:paraId="1D4FF1FE" w14:textId="5C10977A" w:rsidR="0048425F" w:rsidRDefault="0048425F">
          <w:r>
            <w:rPr>
              <w:b/>
              <w:bCs/>
              <w:noProof/>
            </w:rPr>
            <w:fldChar w:fldCharType="end"/>
          </w:r>
        </w:p>
      </w:sdtContent>
    </w:sdt>
    <w:p w14:paraId="265884F0" w14:textId="77777777" w:rsidR="004A0F65" w:rsidRDefault="004A0F65" w:rsidP="004A0F65">
      <w:pPr>
        <w:pStyle w:val="Heading1"/>
      </w:pPr>
      <w:r>
        <w:br w:type="page"/>
      </w:r>
    </w:p>
    <w:p w14:paraId="3559339D" w14:textId="739DD57A" w:rsidR="004A0F65" w:rsidRDefault="0048425F" w:rsidP="0048425F">
      <w:pPr>
        <w:pStyle w:val="Heading1"/>
        <w:numPr>
          <w:ilvl w:val="0"/>
          <w:numId w:val="3"/>
        </w:numPr>
      </w:pPr>
      <w:bookmarkStart w:id="0" w:name="_Toc153688124"/>
      <w:r>
        <w:lastRenderedPageBreak/>
        <w:t>Introduction</w:t>
      </w:r>
      <w:bookmarkEnd w:id="0"/>
    </w:p>
    <w:p w14:paraId="2EF8A8BF" w14:textId="77777777" w:rsidR="00A407E8" w:rsidRDefault="00A407E8">
      <w:pPr>
        <w:rPr>
          <w:sz w:val="20"/>
          <w:szCs w:val="20"/>
        </w:rPr>
      </w:pPr>
    </w:p>
    <w:p w14:paraId="64050429" w14:textId="2303713D" w:rsidR="002254B5" w:rsidRPr="00F52A50" w:rsidRDefault="002254B5" w:rsidP="002254B5">
      <w:r w:rsidRPr="00F52A50">
        <w:t>The integration of Computer Aided Engineering (CAE) tools has significantly impacted the engineering discipline, serving as indispensable aids in component design and testing. This report navigates the practical implementation of CAE tools through the simulation of a real-world system in a computational environment. Our task involves modelling an assembly, performing kinematics analysis, and conducting a static structural assessment of a chosen component.</w:t>
      </w:r>
    </w:p>
    <w:p w14:paraId="2F7D7EB9" w14:textId="77777777" w:rsidR="002254B5" w:rsidRPr="00F52A50" w:rsidRDefault="002254B5" w:rsidP="002254B5"/>
    <w:p w14:paraId="7C735346" w14:textId="6312F6CE" w:rsidR="002254B5" w:rsidRPr="00F52A50" w:rsidRDefault="00514BFE" w:rsidP="002254B5">
      <w:r>
        <w:t>The</w:t>
      </w:r>
      <w:r w:rsidR="002254B5" w:rsidRPr="00F52A50">
        <w:t xml:space="preserve"> dual objective is to assess and optimize the component's structural performance—examining loadings and fatigue life—and to refine its mass while maintaining structural integrity. Realistic thermal conditions are considered to mimic challenges encountered in actual engineering applications.</w:t>
      </w:r>
    </w:p>
    <w:p w14:paraId="6F4E9CFD" w14:textId="77777777" w:rsidR="002254B5" w:rsidRPr="00F52A50" w:rsidRDefault="002254B5" w:rsidP="002254B5"/>
    <w:p w14:paraId="35E979CA" w14:textId="77777777" w:rsidR="002254B5" w:rsidRPr="00F52A50" w:rsidRDefault="002254B5" w:rsidP="002254B5">
      <w:r w:rsidRPr="00F52A50">
        <w:t>Validation testing is integral, involving a comparative analysis of CAE simulations with analytically derived solutions. Mesh sizing's impact on reliability will be determined, ensuring robust outcomes.</w:t>
      </w:r>
    </w:p>
    <w:p w14:paraId="58F2192A" w14:textId="77777777" w:rsidR="002254B5" w:rsidRPr="00F52A50" w:rsidRDefault="002254B5" w:rsidP="002254B5"/>
    <w:p w14:paraId="0682CF6A" w14:textId="247F27FB" w:rsidR="002254B5" w:rsidRDefault="002254B5" w:rsidP="002254B5">
      <w:r w:rsidRPr="00F52A50">
        <w:t xml:space="preserve">This case study illustrates how CAE tools seamlessly integrate into the engineering design process, revealing both their capabilities and limitations. </w:t>
      </w:r>
    </w:p>
    <w:p w14:paraId="40A5E444" w14:textId="0F2926F9" w:rsidR="00B86EF0" w:rsidRDefault="00B86EF0" w:rsidP="002254B5"/>
    <w:p w14:paraId="38C8DDC6" w14:textId="77777777" w:rsidR="00B86EF0" w:rsidRDefault="00B86EF0">
      <w:r>
        <w:br w:type="page"/>
      </w:r>
    </w:p>
    <w:p w14:paraId="376A96D4" w14:textId="59EB6E4D" w:rsidR="00B86EF0" w:rsidRDefault="00B86EF0" w:rsidP="00B86EF0">
      <w:pPr>
        <w:pStyle w:val="Heading1"/>
      </w:pPr>
      <w:bookmarkStart w:id="1" w:name="_Toc153688125"/>
      <w:r>
        <w:lastRenderedPageBreak/>
        <w:t>Literature Review</w:t>
      </w:r>
      <w:bookmarkEnd w:id="1"/>
      <w:r>
        <w:t xml:space="preserve"> </w:t>
      </w:r>
    </w:p>
    <w:p w14:paraId="0D6D5660" w14:textId="77777777" w:rsidR="00B86EF0" w:rsidRDefault="00B86EF0" w:rsidP="00B86EF0"/>
    <w:p w14:paraId="68FE762C" w14:textId="76D24DB9" w:rsidR="00B86EF0" w:rsidRDefault="00B86EF0" w:rsidP="00B86EF0">
      <w:pPr>
        <w:pStyle w:val="Heading2"/>
      </w:pPr>
      <w:bookmarkStart w:id="2" w:name="_Toc153688126"/>
      <w:r>
        <w:t xml:space="preserve">Importance </w:t>
      </w:r>
      <w:r w:rsidR="00BA5E9B">
        <w:t>of Validation</w:t>
      </w:r>
      <w:bookmarkEnd w:id="2"/>
      <w:r w:rsidR="00BA5E9B">
        <w:t xml:space="preserve"> </w:t>
      </w:r>
    </w:p>
    <w:p w14:paraId="0EA5231F" w14:textId="77777777" w:rsidR="00BA5E9B" w:rsidRDefault="00BA5E9B" w:rsidP="00BA5E9B"/>
    <w:p w14:paraId="4BA1B39D" w14:textId="4CEBAA5D" w:rsidR="00BA5E9B" w:rsidRDefault="00BA5E9B" w:rsidP="00BA5E9B">
      <w:r>
        <w:t>A validation study in Computer Aided Engineering (CAE) involves comparing simulation results with analytically derived solutions or experimental data to assess the accuracy and reliability of the numerical model. It serves as a crucial step in ensuring that the simulation tools faithfully represent real-world phenomena. The importance of validation studies lies in their ability to instil confidence in the predictive capabilities of CAE tools, providing engineers with assurance that the simulated outcomes align with physical reality. These studies not only enhance the credibility of computational models but also contribute to the overall validity and effectiveness of the engineering design and analysis process</w:t>
      </w:r>
      <w:r w:rsidR="001A1306">
        <w:t xml:space="preserve"> (</w:t>
      </w:r>
      <w:proofErr w:type="spellStart"/>
      <w:r w:rsidR="001A1306" w:rsidRPr="001A1306">
        <w:rPr>
          <w:i/>
          <w:iCs/>
        </w:rPr>
        <w:t>Kärger</w:t>
      </w:r>
      <w:proofErr w:type="spellEnd"/>
      <w:r w:rsidR="001A1306" w:rsidRPr="001A1306">
        <w:rPr>
          <w:i/>
          <w:iCs/>
        </w:rPr>
        <w:t>, L</w:t>
      </w:r>
      <w:r w:rsidR="001A1306">
        <w:rPr>
          <w:i/>
          <w:iCs/>
        </w:rPr>
        <w:t xml:space="preserve">, </w:t>
      </w:r>
      <w:r w:rsidR="001A1306" w:rsidRPr="001A1306">
        <w:rPr>
          <w:i/>
          <w:iCs/>
        </w:rPr>
        <w:t>2016).</w:t>
      </w:r>
    </w:p>
    <w:p w14:paraId="0DF2E36D" w14:textId="77777777" w:rsidR="001B4CF3" w:rsidRDefault="001B4CF3" w:rsidP="00BA5E9B"/>
    <w:p w14:paraId="3C5CCE98" w14:textId="086A1039" w:rsidR="000C206E" w:rsidRDefault="00960CA5" w:rsidP="000C206E">
      <w:pPr>
        <w:pStyle w:val="Heading2"/>
      </w:pPr>
      <w:bookmarkStart w:id="3" w:name="_Toc153688127"/>
      <w:r>
        <w:t>Kinematic Studies</w:t>
      </w:r>
      <w:bookmarkEnd w:id="3"/>
      <w:r>
        <w:t xml:space="preserve"> </w:t>
      </w:r>
    </w:p>
    <w:p w14:paraId="6F8C4FF9" w14:textId="77777777" w:rsidR="00960CA5" w:rsidRDefault="00960CA5" w:rsidP="00960CA5"/>
    <w:p w14:paraId="0C916CC5" w14:textId="1B1231E0" w:rsidR="00960CA5" w:rsidRDefault="001B4CF3" w:rsidP="001B4CF3">
      <w:r>
        <w:t xml:space="preserve">A kinematics study involves the analysis of the motion and </w:t>
      </w:r>
      <w:r>
        <w:t>behaviour</w:t>
      </w:r>
      <w:r>
        <w:t xml:space="preserve"> of mechanical systems without considering the forces and torques that cause the motion. It focuses on understanding the spatial positions, velocities, and accelerations of various components within a mechanism or assembly. In the context of CAE simulations, kinematics studies help engineers assess the dynamic interactions between parts, predict motion trajectories, and identify potential issues such as interferences or unintended movements. This type of study is particularly valuable in designing and optimizing mechanical systems, providing insights into the performance and </w:t>
      </w:r>
      <w:r>
        <w:t>behaviour</w:t>
      </w:r>
      <w:r>
        <w:t xml:space="preserve"> of moving parts without the computational complexity associated with full dynamic analyses. Kinematics studies are instrumental in achieving accurate motion predictions and ensuring the desired functionality of engineered systems</w:t>
      </w:r>
      <w:r w:rsidR="00796BFD">
        <w:t xml:space="preserve"> (</w:t>
      </w:r>
      <w:r w:rsidR="00796BFD" w:rsidRPr="00796BFD">
        <w:rPr>
          <w:i/>
          <w:iCs/>
        </w:rPr>
        <w:t xml:space="preserve">Radu Alexandru Ionut; </w:t>
      </w:r>
      <w:proofErr w:type="spellStart"/>
      <w:r w:rsidR="00796BFD" w:rsidRPr="00796BFD">
        <w:rPr>
          <w:i/>
          <w:iCs/>
        </w:rPr>
        <w:t>Toganel</w:t>
      </w:r>
      <w:proofErr w:type="spellEnd"/>
      <w:r w:rsidR="00796BFD" w:rsidRPr="00796BFD">
        <w:rPr>
          <w:i/>
          <w:iCs/>
        </w:rPr>
        <w:t xml:space="preserve"> George Radu; Trusca, Daniel Dragos</w:t>
      </w:r>
      <w:r w:rsidR="00796BFD">
        <w:rPr>
          <w:i/>
          <w:iCs/>
        </w:rPr>
        <w:t xml:space="preserve">, </w:t>
      </w:r>
      <w:r w:rsidR="00796BFD" w:rsidRPr="00796BFD">
        <w:rPr>
          <w:i/>
          <w:iCs/>
        </w:rPr>
        <w:t>2021).</w:t>
      </w:r>
    </w:p>
    <w:p w14:paraId="76D8717A" w14:textId="77777777" w:rsidR="001B4CF3" w:rsidRDefault="001B4CF3" w:rsidP="001B4CF3"/>
    <w:p w14:paraId="0301F939" w14:textId="31C6BA26" w:rsidR="001B4CF3" w:rsidRDefault="001B291D" w:rsidP="001B4CF3">
      <w:pPr>
        <w:pStyle w:val="Heading2"/>
      </w:pPr>
      <w:bookmarkStart w:id="4" w:name="_Toc153688128"/>
      <w:r>
        <w:t>Thermal Influence Studies</w:t>
      </w:r>
      <w:bookmarkEnd w:id="4"/>
    </w:p>
    <w:p w14:paraId="43513AF3" w14:textId="77777777" w:rsidR="001B291D" w:rsidRDefault="001B291D" w:rsidP="001B291D"/>
    <w:p w14:paraId="1C90AC54" w14:textId="551F1403" w:rsidR="001B291D" w:rsidRDefault="001B291D" w:rsidP="001B291D">
      <w:r>
        <w:t>A thermal influence study in CAE involves the analysis of how heat is transferred within a system and its impact on the components or materials involved. This study aims to understand temperature distribution, thermal gradients, and heat flow patterns within a structure or assembly. Engineers employ thermal simulations in CAE to assess how different materials respond to varying heat loads, predict temperature variations across components, and identify potential hotspots or areas prone to thermal stress. This type of analysis is crucial for evaluating the thermal performance of devices or systems, ensuring that they operate within safe temperature limits and mitigating the risk of overheating or thermal failure. Thermal influence studies in CAE contribute to the design and optimization of products by providing insights into thermal behaviour, guiding the selection of appropriate materials, and aiding in the development of effective heat dissipation strategies</w:t>
      </w:r>
      <w:r w:rsidR="004E2EFB">
        <w:t xml:space="preserve"> (</w:t>
      </w:r>
      <w:r w:rsidR="004E2EFB" w:rsidRPr="004E2EFB">
        <w:rPr>
          <w:i/>
          <w:iCs/>
        </w:rPr>
        <w:t>Tian, Xiao Bo; Yang, Jin Tang; Meng, Dan</w:t>
      </w:r>
      <w:r w:rsidR="004E2EFB">
        <w:rPr>
          <w:i/>
          <w:iCs/>
        </w:rPr>
        <w:t xml:space="preserve">, </w:t>
      </w:r>
      <w:r w:rsidR="004E2EFB" w:rsidRPr="004E2EFB">
        <w:rPr>
          <w:i/>
          <w:iCs/>
        </w:rPr>
        <w:t>2014</w:t>
      </w:r>
      <w:r w:rsidR="004E2EFB">
        <w:rPr>
          <w:i/>
          <w:iCs/>
        </w:rPr>
        <w:t>)</w:t>
      </w:r>
    </w:p>
    <w:p w14:paraId="661A5DE3" w14:textId="77777777" w:rsidR="001B291D" w:rsidRPr="001B291D" w:rsidRDefault="001B291D" w:rsidP="001B291D"/>
    <w:p w14:paraId="3DE223AC" w14:textId="77777777" w:rsidR="001B4CF3" w:rsidRDefault="001B4CF3" w:rsidP="001B4CF3"/>
    <w:p w14:paraId="5C42D171" w14:textId="77777777" w:rsidR="001B4CF3" w:rsidRPr="00960CA5" w:rsidRDefault="001B4CF3" w:rsidP="001B4CF3"/>
    <w:p w14:paraId="37E26D49" w14:textId="6391D445" w:rsidR="000C206E" w:rsidRDefault="00365906" w:rsidP="00365906">
      <w:pPr>
        <w:pStyle w:val="Heading2"/>
      </w:pPr>
      <w:bookmarkStart w:id="5" w:name="_Toc153688129"/>
      <w:r>
        <w:t>Structural Analysis Studies</w:t>
      </w:r>
      <w:bookmarkEnd w:id="5"/>
      <w:r>
        <w:t xml:space="preserve"> </w:t>
      </w:r>
    </w:p>
    <w:p w14:paraId="66F057C1" w14:textId="77777777" w:rsidR="00365906" w:rsidRDefault="00365906" w:rsidP="00365906"/>
    <w:p w14:paraId="20968F45" w14:textId="37434331" w:rsidR="00365906" w:rsidRDefault="00365906" w:rsidP="00365906">
      <w:r>
        <w:t>A structural analysis in CAE involves the examination of how a structure or component responds to various loads and environmental conditions, with a primary focus on determining its strength, stability, and integrity. Through simulations and mathematical models, engineers can predict the structural behaviour of materials and assemblies under different forces, such as static loads, dynamic forces, or thermal effects. This comprehensive study allows for the identification of potential weak points, stress concentrations, and areas susceptible to deformation or failure. Structural analyses in CAE play a crucial role in the design and optimization of mechanical systems, ensuring that they meet safety standards and performance requirements. By simulating real-world conditions, engineers can refine designs, select appropriate materials, and make informed decisions to enhance the overall structural integrity of a component or system, ultimately contributing to the development of reliable and durable products</w:t>
      </w:r>
      <w:r w:rsidR="00E316AE">
        <w:t xml:space="preserve"> (</w:t>
      </w:r>
      <w:r w:rsidR="00E316AE" w:rsidRPr="00E316AE">
        <w:rPr>
          <w:i/>
          <w:iCs/>
        </w:rPr>
        <w:t xml:space="preserve">Min ZHONG, Sui ZHENG, </w:t>
      </w:r>
      <w:proofErr w:type="spellStart"/>
      <w:r w:rsidR="00E316AE" w:rsidRPr="00E316AE">
        <w:rPr>
          <w:i/>
          <w:iCs/>
        </w:rPr>
        <w:t>Ganglin</w:t>
      </w:r>
      <w:proofErr w:type="spellEnd"/>
      <w:r w:rsidR="00E316AE" w:rsidRPr="00E316AE">
        <w:rPr>
          <w:i/>
          <w:iCs/>
        </w:rPr>
        <w:t xml:space="preserve"> WANG, Jun HUA</w:t>
      </w:r>
      <w:r w:rsidR="00E316AE">
        <w:rPr>
          <w:i/>
          <w:iCs/>
        </w:rPr>
        <w:t xml:space="preserve">, </w:t>
      </w:r>
      <w:r w:rsidR="00E316AE" w:rsidRPr="00E316AE">
        <w:rPr>
          <w:i/>
          <w:iCs/>
        </w:rPr>
        <w:t>2018).</w:t>
      </w:r>
    </w:p>
    <w:p w14:paraId="12AAE4C5" w14:textId="77777777" w:rsidR="00365906" w:rsidRDefault="00365906" w:rsidP="00365906"/>
    <w:p w14:paraId="2891D2FA" w14:textId="6805D5EF" w:rsidR="00C10957" w:rsidRDefault="00DF5073" w:rsidP="00DF5073">
      <w:pPr>
        <w:pStyle w:val="Heading2"/>
      </w:pPr>
      <w:bookmarkStart w:id="6" w:name="_Toc153688130"/>
      <w:r>
        <w:t>Mesh Studies</w:t>
      </w:r>
      <w:bookmarkEnd w:id="6"/>
    </w:p>
    <w:p w14:paraId="332C1313" w14:textId="77777777" w:rsidR="00276A89" w:rsidRDefault="00276A89" w:rsidP="00276A89"/>
    <w:p w14:paraId="0545D665" w14:textId="23DFD104" w:rsidR="00276A89" w:rsidRPr="00276A89" w:rsidRDefault="00276A89" w:rsidP="00276A89">
      <w:r>
        <w:t xml:space="preserve">A mesh study in CAE involves creating a discretized representation of a structure or component through meshing. Engineers </w:t>
      </w:r>
      <w:r>
        <w:t>analyse</w:t>
      </w:r>
      <w:r>
        <w:t xml:space="preserve"> and optimize the mesh by adjusting element size and distribution to balance accuracy and computational efficiency. The mesh serves as the basis for simulations, influencing the precision of results in structural, thermal, or fluid dynamics analyses. The goal is to refine mesh parameters to achieve reliable and accurate simulations, aiding in the design and optimization of engineering systems</w:t>
      </w:r>
      <w:r w:rsidR="00672764">
        <w:t xml:space="preserve"> (</w:t>
      </w:r>
      <w:r w:rsidR="00672764" w:rsidRPr="003D098D">
        <w:rPr>
          <w:i/>
          <w:iCs/>
        </w:rPr>
        <w:t>Abdulsalam, H</w:t>
      </w:r>
      <w:r w:rsidR="00672764">
        <w:rPr>
          <w:i/>
          <w:iCs/>
        </w:rPr>
        <w:t xml:space="preserve">, </w:t>
      </w:r>
      <w:r w:rsidR="00672764" w:rsidRPr="003D098D">
        <w:rPr>
          <w:i/>
          <w:iCs/>
        </w:rPr>
        <w:t>2021).</w:t>
      </w:r>
    </w:p>
    <w:p w14:paraId="597CB773" w14:textId="77777777" w:rsidR="00365906" w:rsidRPr="00365906" w:rsidRDefault="00365906" w:rsidP="00365906"/>
    <w:p w14:paraId="58B97511" w14:textId="77777777" w:rsidR="000C206E" w:rsidRDefault="000C206E" w:rsidP="00BA5E9B"/>
    <w:p w14:paraId="22AFC192" w14:textId="77777777" w:rsidR="00BA5E9B" w:rsidRDefault="00BA5E9B" w:rsidP="00BA5E9B"/>
    <w:p w14:paraId="0C41C91C" w14:textId="77777777" w:rsidR="00BA5E9B" w:rsidRPr="00BA5E9B" w:rsidRDefault="00BA5E9B" w:rsidP="00BA5E9B"/>
    <w:p w14:paraId="635BD618" w14:textId="77777777" w:rsidR="002254B5" w:rsidRPr="002254B5" w:rsidRDefault="002254B5" w:rsidP="002254B5">
      <w:pPr>
        <w:rPr>
          <w:sz w:val="20"/>
          <w:szCs w:val="20"/>
        </w:rPr>
      </w:pPr>
    </w:p>
    <w:p w14:paraId="55314696" w14:textId="77777777" w:rsidR="002254B5" w:rsidRPr="002254B5" w:rsidRDefault="002254B5" w:rsidP="002254B5">
      <w:pPr>
        <w:rPr>
          <w:sz w:val="20"/>
          <w:szCs w:val="20"/>
        </w:rPr>
      </w:pPr>
    </w:p>
    <w:p w14:paraId="5E6DC999" w14:textId="77777777" w:rsidR="002254B5" w:rsidRPr="002254B5" w:rsidRDefault="002254B5" w:rsidP="002254B5">
      <w:pPr>
        <w:rPr>
          <w:sz w:val="20"/>
          <w:szCs w:val="20"/>
        </w:rPr>
      </w:pPr>
    </w:p>
    <w:p w14:paraId="34DBDC02" w14:textId="77777777" w:rsidR="002254B5" w:rsidRPr="002254B5" w:rsidRDefault="002254B5" w:rsidP="002254B5">
      <w:pPr>
        <w:rPr>
          <w:sz w:val="20"/>
          <w:szCs w:val="20"/>
        </w:rPr>
      </w:pPr>
    </w:p>
    <w:p w14:paraId="46F36DA6" w14:textId="77777777" w:rsidR="00A407E8" w:rsidRDefault="00A407E8">
      <w:pPr>
        <w:rPr>
          <w:sz w:val="20"/>
          <w:szCs w:val="20"/>
        </w:rPr>
      </w:pPr>
    </w:p>
    <w:p w14:paraId="3DA92E03" w14:textId="77777777" w:rsidR="000F5548" w:rsidRDefault="000F5548" w:rsidP="000F5548"/>
    <w:p w14:paraId="1E570DA5" w14:textId="77777777" w:rsidR="000F5548" w:rsidRDefault="000F5548" w:rsidP="000F5548"/>
    <w:p w14:paraId="0CB343A5" w14:textId="77777777" w:rsidR="000F5548" w:rsidRDefault="000F5548" w:rsidP="000F5548"/>
    <w:p w14:paraId="5436B61B" w14:textId="77777777" w:rsidR="000F5548" w:rsidRDefault="000F5548" w:rsidP="000F5548"/>
    <w:p w14:paraId="2B46DBA0" w14:textId="77777777" w:rsidR="003C30E2" w:rsidRDefault="003C30E2" w:rsidP="003C30E2">
      <w:pPr>
        <w:pStyle w:val="Heading1"/>
      </w:pPr>
      <w:bookmarkStart w:id="7" w:name="_Toc153688131"/>
      <w:r>
        <w:lastRenderedPageBreak/>
        <w:t>Methodology</w:t>
      </w:r>
      <w:bookmarkEnd w:id="7"/>
    </w:p>
    <w:p w14:paraId="7A4567BB" w14:textId="77777777" w:rsidR="003C30E2" w:rsidRDefault="003C30E2" w:rsidP="003C30E2"/>
    <w:p w14:paraId="15F4EE33" w14:textId="77777777" w:rsidR="003C30E2" w:rsidRDefault="003C30E2" w:rsidP="003C30E2">
      <w:pPr>
        <w:pStyle w:val="Heading2"/>
      </w:pPr>
      <w:bookmarkStart w:id="8" w:name="_Toc153688132"/>
      <w:r>
        <w:t>Validation</w:t>
      </w:r>
      <w:bookmarkEnd w:id="8"/>
      <w:r>
        <w:t xml:space="preserve"> </w:t>
      </w:r>
    </w:p>
    <w:p w14:paraId="178C1842" w14:textId="77777777" w:rsidR="00BA5E9B" w:rsidRDefault="00BA5E9B" w:rsidP="00641B97"/>
    <w:p w14:paraId="32A42FFC" w14:textId="3FDCE00D" w:rsidR="00152268" w:rsidRDefault="00641B97" w:rsidP="00641B97">
      <w:r>
        <w:t>To ensure the accuracy of future calculations, the completion of both static structural and thermal validations is imperative. Two separate cantilever validations, accounting for mesh dependency considerations, have been undertaken for static structural validation. Additionally, a bimetallic strip validation has been executed in the static structural domain, incorporating realistic thermal conditions, thereby fortifying the foundation for reliable and accurate subsequent analyses.</w:t>
      </w:r>
    </w:p>
    <w:p w14:paraId="07327CA1" w14:textId="77777777" w:rsidR="00152268" w:rsidRDefault="00152268" w:rsidP="00641B97"/>
    <w:p w14:paraId="3EC694A7" w14:textId="77777777" w:rsidR="00B82276" w:rsidRDefault="00152268" w:rsidP="00152268">
      <w:pPr>
        <w:pStyle w:val="Heading3"/>
      </w:pPr>
      <w:bookmarkStart w:id="9" w:name="_Toc153688133"/>
      <w:r>
        <w:t xml:space="preserve">Uniform Load </w:t>
      </w:r>
      <w:r w:rsidR="00B82276">
        <w:t>Cantilever Validation</w:t>
      </w:r>
      <w:bookmarkEnd w:id="9"/>
      <w:r w:rsidR="00B82276">
        <w:t xml:space="preserve"> </w:t>
      </w:r>
    </w:p>
    <w:p w14:paraId="4A07ED0A" w14:textId="77777777" w:rsidR="00B82276" w:rsidRDefault="00B82276" w:rsidP="00B82276"/>
    <w:p w14:paraId="664E591F" w14:textId="77777777" w:rsidR="004F75EA" w:rsidRDefault="006714BC" w:rsidP="00B82276">
      <w:r w:rsidRPr="006714BC">
        <w:t>The initial validation case involves a cantilever beam subjected to a uniform load of 2750 Pa, with specified material parameters, dimensions, and an anticipated maximum deflection of 157.143 mm.</w:t>
      </w:r>
    </w:p>
    <w:p w14:paraId="0AC60BA1" w14:textId="77777777" w:rsidR="00B65408" w:rsidRDefault="00B65408" w:rsidP="00B82276"/>
    <w:p w14:paraId="24C2E7F4" w14:textId="77777777" w:rsidR="00881859" w:rsidRDefault="00713AA7" w:rsidP="00B65408">
      <w:pPr>
        <w:pStyle w:val="Heading4"/>
      </w:pPr>
      <w:r>
        <w:t>Un</w:t>
      </w:r>
      <w:r w:rsidR="00881859">
        <w:t xml:space="preserve">iform Load Calculations </w:t>
      </w:r>
    </w:p>
    <w:p w14:paraId="03A5B29B" w14:textId="4E0CA815" w:rsidR="00881859" w:rsidRDefault="00BF02E0" w:rsidP="00881859">
      <w:r>
        <w:rPr>
          <w:noProof/>
        </w:rPr>
        <w:drawing>
          <wp:anchor distT="0" distB="0" distL="114300" distR="114300" simplePos="0" relativeHeight="251658240" behindDoc="0" locked="0" layoutInCell="1" allowOverlap="1" wp14:anchorId="0055024D" wp14:editId="56990C43">
            <wp:simplePos x="0" y="0"/>
            <wp:positionH relativeFrom="margin">
              <wp:align>center</wp:align>
            </wp:positionH>
            <wp:positionV relativeFrom="paragraph">
              <wp:posOffset>342265</wp:posOffset>
            </wp:positionV>
            <wp:extent cx="4324954" cy="1419423"/>
            <wp:effectExtent l="0" t="0" r="0" b="9525"/>
            <wp:wrapTopAndBottom/>
            <wp:docPr id="745454006" name="Picture 745454006" descr="A table with numbers and equ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454006" name="Picture 1" descr="A table with numbers and equation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324954" cy="1419423"/>
                    </a:xfrm>
                    <a:prstGeom prst="rect">
                      <a:avLst/>
                    </a:prstGeom>
                  </pic:spPr>
                </pic:pic>
              </a:graphicData>
            </a:graphic>
            <wp14:sizeRelH relativeFrom="page">
              <wp14:pctWidth>0</wp14:pctWidth>
            </wp14:sizeRelH>
            <wp14:sizeRelV relativeFrom="page">
              <wp14:pctHeight>0</wp14:pctHeight>
            </wp14:sizeRelV>
          </wp:anchor>
        </w:drawing>
      </w:r>
    </w:p>
    <w:p w14:paraId="0C8C45AE" w14:textId="4025A291" w:rsidR="00475D2E" w:rsidRDefault="00810A31" w:rsidP="00810A31">
      <w:pPr>
        <w:pStyle w:val="Caption"/>
      </w:pPr>
      <w:r>
        <w:t xml:space="preserve">                            </w:t>
      </w:r>
      <w:bookmarkStart w:id="10" w:name="_Toc153688146"/>
      <w:r>
        <w:t xml:space="preserve">Figure </w:t>
      </w:r>
      <w:fldSimple w:instr=" SEQ Figure \* ARABIC ">
        <w:r w:rsidR="00790EC8">
          <w:rPr>
            <w:noProof/>
          </w:rPr>
          <w:t>1</w:t>
        </w:r>
      </w:fldSimple>
      <w:r>
        <w:t xml:space="preserve"> - Uniform Load Calculation</w:t>
      </w:r>
      <w:bookmarkEnd w:id="10"/>
    </w:p>
    <w:p w14:paraId="1E7C3BE8" w14:textId="66DD9600" w:rsidR="0008625F" w:rsidRDefault="00A36FC5" w:rsidP="00475D2E">
      <w:r>
        <w:t xml:space="preserve">This calculation is </w:t>
      </w:r>
      <w:r w:rsidR="00972107">
        <w:t>the analytical solution</w:t>
      </w:r>
      <w:r w:rsidR="00DE51B8">
        <w:t xml:space="preserve"> for the uniform load case, calculated in Microsoft </w:t>
      </w:r>
      <w:r w:rsidR="001F7094">
        <w:t>Excel, that</w:t>
      </w:r>
      <w:r w:rsidR="00CE3A2C">
        <w:t xml:space="preserve"> produces the maximum deflection in theory that the CAE model should produce</w:t>
      </w:r>
      <w:r w:rsidR="005B73E9">
        <w:t xml:space="preserve">. This is what the CAE result will be compared against to assess its accuracy. </w:t>
      </w:r>
    </w:p>
    <w:p w14:paraId="7C5A6C1E" w14:textId="77777777" w:rsidR="00687ACF" w:rsidRDefault="00687ACF" w:rsidP="00475D2E"/>
    <w:p w14:paraId="7F8562D8" w14:textId="77777777" w:rsidR="00687ACF" w:rsidRDefault="00687ACF" w:rsidP="00475D2E"/>
    <w:p w14:paraId="6E30CA3A" w14:textId="77777777" w:rsidR="00687ACF" w:rsidRDefault="00687ACF" w:rsidP="00475D2E"/>
    <w:p w14:paraId="2BBE239F" w14:textId="77777777" w:rsidR="00B21760" w:rsidRDefault="00B21760" w:rsidP="00B21760">
      <w:pPr>
        <w:pStyle w:val="Heading4"/>
      </w:pPr>
      <w:r>
        <w:t xml:space="preserve">Uniform Load Material Information </w:t>
      </w:r>
    </w:p>
    <w:p w14:paraId="5AD81CE3" w14:textId="77777777" w:rsidR="00B21760" w:rsidRDefault="00B21760" w:rsidP="00B21760"/>
    <w:p w14:paraId="0C7434C6" w14:textId="2CEE9A60" w:rsidR="006306A9" w:rsidRDefault="006306A9" w:rsidP="006306A9">
      <w:pPr>
        <w:pStyle w:val="Caption"/>
      </w:pPr>
      <w:bookmarkStart w:id="11" w:name="_Toc153688147"/>
      <w:r>
        <w:lastRenderedPageBreak/>
        <w:t xml:space="preserve">Figure </w:t>
      </w:r>
      <w:fldSimple w:instr=" SEQ Figure \* ARABIC ">
        <w:r w:rsidR="00790EC8">
          <w:rPr>
            <w:noProof/>
          </w:rPr>
          <w:t>2</w:t>
        </w:r>
      </w:fldSimple>
      <w:r>
        <w:t xml:space="preserve"> - Cantilever Beam Uniform Load Material Information</w:t>
      </w:r>
      <w:r w:rsidR="00B21760">
        <w:rPr>
          <w:noProof/>
        </w:rPr>
        <w:drawing>
          <wp:anchor distT="0" distB="0" distL="114300" distR="114300" simplePos="0" relativeHeight="251658241" behindDoc="0" locked="0" layoutInCell="1" allowOverlap="1" wp14:anchorId="0ACEA2C9" wp14:editId="61490A03">
            <wp:simplePos x="0" y="0"/>
            <wp:positionH relativeFrom="column">
              <wp:posOffset>0</wp:posOffset>
            </wp:positionH>
            <wp:positionV relativeFrom="paragraph">
              <wp:posOffset>-3175</wp:posOffset>
            </wp:positionV>
            <wp:extent cx="5731510" cy="1099185"/>
            <wp:effectExtent l="0" t="0" r="2540" b="5715"/>
            <wp:wrapTopAndBottom/>
            <wp:docPr id="1448799733" name="Picture 14487997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799733" name="Picture 2"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099185"/>
                    </a:xfrm>
                    <a:prstGeom prst="rect">
                      <a:avLst/>
                    </a:prstGeom>
                  </pic:spPr>
                </pic:pic>
              </a:graphicData>
            </a:graphic>
          </wp:anchor>
        </w:drawing>
      </w:r>
      <w:bookmarkEnd w:id="11"/>
      <w:r>
        <w:t xml:space="preserve"> </w:t>
      </w:r>
    </w:p>
    <w:p w14:paraId="78C12872" w14:textId="77777777" w:rsidR="00E94B12" w:rsidRDefault="006306A9" w:rsidP="006306A9">
      <w:r>
        <w:t xml:space="preserve">Figure 2 shows </w:t>
      </w:r>
      <w:r w:rsidR="00EC7A0C">
        <w:t xml:space="preserve">the material information inputted into the </w:t>
      </w:r>
      <w:r w:rsidR="00F53523">
        <w:t xml:space="preserve">Engineering Data module of Ansys Workbench. It is imperative </w:t>
      </w:r>
      <w:r w:rsidR="00E24230">
        <w:t xml:space="preserve">that the material information is identical to the validation case, as otherwise there will be </w:t>
      </w:r>
      <w:r w:rsidR="00F43DC5">
        <w:t xml:space="preserve">error in the calculations. </w:t>
      </w:r>
    </w:p>
    <w:p w14:paraId="7C0F67B2" w14:textId="77777777" w:rsidR="00F255A5" w:rsidRDefault="00F255A5" w:rsidP="006306A9"/>
    <w:p w14:paraId="78D898B5" w14:textId="77777777" w:rsidR="00F255A5" w:rsidRDefault="00F255A5" w:rsidP="00F255A5">
      <w:pPr>
        <w:pStyle w:val="Heading4"/>
      </w:pPr>
      <w:r>
        <w:t>Uniform Load Results &amp; Mesh Study</w:t>
      </w:r>
    </w:p>
    <w:p w14:paraId="369CF634" w14:textId="77777777" w:rsidR="00F14E68" w:rsidRDefault="00F14E68" w:rsidP="00F255A5"/>
    <w:p w14:paraId="33C5562C" w14:textId="42EEE79B" w:rsidR="00D90494" w:rsidRDefault="004D1409" w:rsidP="004D1409">
      <w:pPr>
        <w:pStyle w:val="Caption"/>
      </w:pPr>
      <w:bookmarkStart w:id="12" w:name="_Toc153688148"/>
      <w:r>
        <w:t xml:space="preserve">Figure </w:t>
      </w:r>
      <w:fldSimple w:instr=" SEQ Figure \* ARABIC ">
        <w:r w:rsidR="00790EC8">
          <w:rPr>
            <w:noProof/>
          </w:rPr>
          <w:t>3</w:t>
        </w:r>
      </w:fldSimple>
      <w:r>
        <w:t xml:space="preserve"> - Uniform Load 2.5mm Mesh Result</w:t>
      </w:r>
      <w:r>
        <w:rPr>
          <w:noProof/>
        </w:rPr>
        <w:drawing>
          <wp:anchor distT="0" distB="0" distL="114300" distR="114300" simplePos="0" relativeHeight="251658242" behindDoc="0" locked="0" layoutInCell="1" allowOverlap="1" wp14:anchorId="0F5FDCC5" wp14:editId="2CC2426C">
            <wp:simplePos x="0" y="0"/>
            <wp:positionH relativeFrom="column">
              <wp:posOffset>0</wp:posOffset>
            </wp:positionH>
            <wp:positionV relativeFrom="paragraph">
              <wp:posOffset>1270</wp:posOffset>
            </wp:positionV>
            <wp:extent cx="5731510" cy="2940050"/>
            <wp:effectExtent l="0" t="0" r="2540" b="0"/>
            <wp:wrapTopAndBottom/>
            <wp:docPr id="1340116525" name="Picture 1340116525" descr="A colorful pencil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116525" name="Picture 3" descr="A colorful pencil in the sk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940050"/>
                    </a:xfrm>
                    <a:prstGeom prst="rect">
                      <a:avLst/>
                    </a:prstGeom>
                  </pic:spPr>
                </pic:pic>
              </a:graphicData>
            </a:graphic>
          </wp:anchor>
        </w:drawing>
      </w:r>
      <w:bookmarkEnd w:id="12"/>
      <w:r w:rsidR="00D90494">
        <w:t xml:space="preserve"> </w:t>
      </w:r>
    </w:p>
    <w:p w14:paraId="3C247D4A" w14:textId="386B4AF0" w:rsidR="004A1702" w:rsidRDefault="00F13955" w:rsidP="00D90494">
      <w:r>
        <w:t>Figure 3 sh</w:t>
      </w:r>
      <w:r w:rsidR="007B57F3">
        <w:t xml:space="preserve">ows the result in Ansys with a 2.5mm mesh applied. </w:t>
      </w:r>
      <w:r w:rsidR="002D5FAB">
        <w:t xml:space="preserve">The simulation produces </w:t>
      </w:r>
      <w:r w:rsidR="00B76973">
        <w:t xml:space="preserve">a result of 157.15mm maximum deflection, which is </w:t>
      </w:r>
      <w:r w:rsidR="00DE3624">
        <w:t xml:space="preserve">a 0.0045% difference. This shows exceptional agreement between the analytical solution and </w:t>
      </w:r>
      <w:r w:rsidR="00FC0649">
        <w:t xml:space="preserve">simulated solution. </w:t>
      </w:r>
    </w:p>
    <w:p w14:paraId="743B22C0" w14:textId="37829E37" w:rsidR="003C30E2" w:rsidRDefault="003C30E2" w:rsidP="00D90494">
      <w:r>
        <w:br w:type="page"/>
      </w:r>
    </w:p>
    <w:p w14:paraId="3B3E9A20" w14:textId="07C8D90A" w:rsidR="000B6BEA" w:rsidRDefault="005359ED" w:rsidP="00CA742E">
      <w:pPr>
        <w:pStyle w:val="Caption"/>
      </w:pPr>
      <w:r w:rsidRPr="000B6BEA">
        <w:rPr>
          <w:noProof/>
        </w:rPr>
        <w:lastRenderedPageBreak/>
        <w:drawing>
          <wp:anchor distT="0" distB="0" distL="114300" distR="114300" simplePos="0" relativeHeight="251659270" behindDoc="0" locked="0" layoutInCell="1" allowOverlap="1" wp14:anchorId="10CE22C4" wp14:editId="3F3B19F1">
            <wp:simplePos x="0" y="0"/>
            <wp:positionH relativeFrom="margin">
              <wp:align>center</wp:align>
            </wp:positionH>
            <wp:positionV relativeFrom="paragraph">
              <wp:posOffset>180975</wp:posOffset>
            </wp:positionV>
            <wp:extent cx="5105400" cy="962025"/>
            <wp:effectExtent l="0" t="0" r="0" b="9525"/>
            <wp:wrapTopAndBottom/>
            <wp:docPr id="19606904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05400" cy="962025"/>
                    </a:xfrm>
                    <a:prstGeom prst="rect">
                      <a:avLst/>
                    </a:prstGeom>
                    <a:noFill/>
                    <a:ln>
                      <a:noFill/>
                    </a:ln>
                  </pic:spPr>
                </pic:pic>
              </a:graphicData>
            </a:graphic>
          </wp:anchor>
        </w:drawing>
      </w:r>
      <w:r w:rsidR="00CA742E">
        <w:t xml:space="preserve"> </w:t>
      </w:r>
    </w:p>
    <w:p w14:paraId="2257C406" w14:textId="3EDE93A2" w:rsidR="004A0F65" w:rsidRDefault="00CA742E" w:rsidP="00CA742E">
      <w:pPr>
        <w:pStyle w:val="Caption"/>
      </w:pPr>
      <w:r>
        <w:t xml:space="preserve"> </w:t>
      </w:r>
      <w:r w:rsidR="005359ED">
        <w:t xml:space="preserve">           </w:t>
      </w:r>
      <w:bookmarkStart w:id="13" w:name="_Toc153688175"/>
      <w:r>
        <w:t xml:space="preserve">Table </w:t>
      </w:r>
      <w:fldSimple w:instr=" SEQ Table \* ARABIC ">
        <w:r w:rsidR="0085436B">
          <w:rPr>
            <w:noProof/>
          </w:rPr>
          <w:t>1</w:t>
        </w:r>
      </w:fldSimple>
      <w:r>
        <w:t xml:space="preserve"> - Uniform Load Mesh Independence Results</w:t>
      </w:r>
      <w:bookmarkEnd w:id="13"/>
    </w:p>
    <w:p w14:paraId="115341B8" w14:textId="5ED6FEAF" w:rsidR="00687870" w:rsidRDefault="008C5B7F" w:rsidP="008C5B7F">
      <w:r>
        <w:t xml:space="preserve">Table 1 shows </w:t>
      </w:r>
      <w:r w:rsidR="0062725A">
        <w:t xml:space="preserve">the deformation of the cantilever beam with different mesh sizes applied. </w:t>
      </w:r>
      <w:r w:rsidR="00713D0E">
        <w:t xml:space="preserve">It shows that the result, and therefore the accuracy </w:t>
      </w:r>
      <w:r w:rsidR="00BA31FB">
        <w:t xml:space="preserve">of the solution does not change with the mesh size. </w:t>
      </w:r>
      <w:r w:rsidR="004E1D8D">
        <w:t xml:space="preserve">The result likely does not change with mesh size as it is a very simple </w:t>
      </w:r>
      <w:r w:rsidR="000D54DC">
        <w:t xml:space="preserve">geometry with dimensions that will not cause the simulated calculation any issues. </w:t>
      </w:r>
    </w:p>
    <w:p w14:paraId="71DE3D5F" w14:textId="77777777" w:rsidR="008700E7" w:rsidRDefault="008700E7" w:rsidP="008C5B7F"/>
    <w:p w14:paraId="7834C092" w14:textId="34B5AE4F" w:rsidR="008700E7" w:rsidRDefault="00BD0113" w:rsidP="008700E7">
      <w:pPr>
        <w:pStyle w:val="Heading3"/>
      </w:pPr>
      <w:bookmarkStart w:id="14" w:name="_Toc153688134"/>
      <w:r>
        <w:t>Axial Load Cantilever Validation</w:t>
      </w:r>
      <w:bookmarkEnd w:id="14"/>
      <w:r>
        <w:t xml:space="preserve"> </w:t>
      </w:r>
    </w:p>
    <w:p w14:paraId="6D9CD719" w14:textId="0227EE1F" w:rsidR="00F57560" w:rsidRDefault="005C1F20" w:rsidP="00F57560">
      <w:r>
        <w:rPr>
          <w:noProof/>
        </w:rPr>
        <w:drawing>
          <wp:anchor distT="0" distB="0" distL="114300" distR="114300" simplePos="0" relativeHeight="251658244" behindDoc="0" locked="0" layoutInCell="1" allowOverlap="1" wp14:anchorId="53C098EA" wp14:editId="50E6D15C">
            <wp:simplePos x="0" y="0"/>
            <wp:positionH relativeFrom="margin">
              <wp:align>center</wp:align>
            </wp:positionH>
            <wp:positionV relativeFrom="paragraph">
              <wp:posOffset>323850</wp:posOffset>
            </wp:positionV>
            <wp:extent cx="5309870" cy="1590675"/>
            <wp:effectExtent l="0" t="0" r="5080" b="9525"/>
            <wp:wrapTopAndBottom/>
            <wp:docPr id="340621542" name="Picture 340621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621542" name="Picture 340621542"/>
                    <pic:cNvPicPr/>
                  </pic:nvPicPr>
                  <pic:blipFill rotWithShape="1">
                    <a:blip r:embed="rId16">
                      <a:extLst>
                        <a:ext uri="{28A0092B-C50C-407E-A947-70E740481C1C}">
                          <a14:useLocalDpi xmlns:a14="http://schemas.microsoft.com/office/drawing/2010/main" val="0"/>
                        </a:ext>
                      </a:extLst>
                    </a:blip>
                    <a:srcRect l="523" t="1255" b="3348"/>
                    <a:stretch/>
                  </pic:blipFill>
                  <pic:spPr bwMode="auto">
                    <a:xfrm>
                      <a:off x="0" y="0"/>
                      <a:ext cx="5309870" cy="1590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BADDBB" w14:textId="07906DDF" w:rsidR="00772C91" w:rsidRPr="00772C91" w:rsidRDefault="005C1F20" w:rsidP="005338A9">
      <w:pPr>
        <w:pStyle w:val="Caption"/>
      </w:pPr>
      <w:r>
        <w:t xml:space="preserve">        </w:t>
      </w:r>
      <w:bookmarkStart w:id="15" w:name="_Toc153688149"/>
      <w:r w:rsidR="005338A9">
        <w:t xml:space="preserve">Figure </w:t>
      </w:r>
      <w:fldSimple w:instr=" SEQ Figure \* ARABIC ">
        <w:r w:rsidR="00790EC8">
          <w:rPr>
            <w:noProof/>
          </w:rPr>
          <w:t>4</w:t>
        </w:r>
      </w:fldSimple>
      <w:r w:rsidR="005338A9">
        <w:t xml:space="preserve"> - Axial Load Analytical Calculations</w:t>
      </w:r>
      <w:bookmarkEnd w:id="15"/>
    </w:p>
    <w:p w14:paraId="38AD8939" w14:textId="25A4FCF3" w:rsidR="00772C91" w:rsidRDefault="005C1F20" w:rsidP="00772C91">
      <w:r>
        <w:t>Figure 4 shows the analytical solution for the ax</w:t>
      </w:r>
      <w:r w:rsidR="009B1A4D">
        <w:t>ial case</w:t>
      </w:r>
      <w:r w:rsidR="00DE51B8">
        <w:t>, calculated in Microsoft Excel,</w:t>
      </w:r>
      <w:r w:rsidR="009B1A4D">
        <w:t xml:space="preserve"> that will be compared to the simulated result</w:t>
      </w:r>
      <w:r w:rsidR="00FC7B09">
        <w:t xml:space="preserve"> (</w:t>
      </w:r>
      <w:r w:rsidR="00FC7B09" w:rsidRPr="00C83EBF">
        <w:rPr>
          <w:i/>
          <w:iCs/>
        </w:rPr>
        <w:t>Karthik RM</w:t>
      </w:r>
      <w:r w:rsidR="00FC7B09">
        <w:rPr>
          <w:i/>
          <w:iCs/>
        </w:rPr>
        <w:t xml:space="preserve">, </w:t>
      </w:r>
      <w:r w:rsidR="00FC7B09" w:rsidRPr="00C83EBF">
        <w:rPr>
          <w:i/>
          <w:iCs/>
        </w:rPr>
        <w:t>2016).</w:t>
      </w:r>
    </w:p>
    <w:p w14:paraId="60CD62BB" w14:textId="77777777" w:rsidR="008B2B85" w:rsidRDefault="008B2B85" w:rsidP="00772C91"/>
    <w:p w14:paraId="3BB8E28E" w14:textId="5B70238E" w:rsidR="008B2B85" w:rsidRDefault="005E6B6A" w:rsidP="008B2B85">
      <w:pPr>
        <w:pStyle w:val="Heading4"/>
      </w:pPr>
      <w:r>
        <w:t>Axial Load Material Information</w:t>
      </w:r>
    </w:p>
    <w:p w14:paraId="43FF03A6" w14:textId="77777777" w:rsidR="00E60B78" w:rsidRDefault="00E60B78" w:rsidP="00E60B78"/>
    <w:p w14:paraId="39A4BB43" w14:textId="151A384D" w:rsidR="005E6B6A" w:rsidRDefault="00E60B78" w:rsidP="00E60B78">
      <w:r>
        <w:rPr>
          <w:noProof/>
        </w:rPr>
        <w:drawing>
          <wp:anchor distT="0" distB="0" distL="114300" distR="114300" simplePos="0" relativeHeight="251658245" behindDoc="0" locked="0" layoutInCell="1" allowOverlap="1" wp14:anchorId="564F4A40" wp14:editId="29EEAFD3">
            <wp:simplePos x="0" y="0"/>
            <wp:positionH relativeFrom="margin">
              <wp:align>right</wp:align>
            </wp:positionH>
            <wp:positionV relativeFrom="paragraph">
              <wp:posOffset>670560</wp:posOffset>
            </wp:positionV>
            <wp:extent cx="5731510" cy="1463040"/>
            <wp:effectExtent l="0" t="0" r="2540" b="3810"/>
            <wp:wrapTopAndBottom/>
            <wp:docPr id="652599841" name="Picture 6525998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599841" name="Picture 6"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463040"/>
                    </a:xfrm>
                    <a:prstGeom prst="rect">
                      <a:avLst/>
                    </a:prstGeom>
                  </pic:spPr>
                </pic:pic>
              </a:graphicData>
            </a:graphic>
          </wp:anchor>
        </w:drawing>
      </w:r>
      <w:r>
        <w:t xml:space="preserve">The axial load cantilever beam validation comprises a scenario where the beam, with predefined material parameters and dimensions, is fixed at one end and subjected to a point load of 7.65 </w:t>
      </w:r>
      <w:proofErr w:type="spellStart"/>
      <w:r>
        <w:t>kN</w:t>
      </w:r>
      <w:proofErr w:type="spellEnd"/>
      <w:r>
        <w:t>, anticipating a maximum deflection of 3557.478 mm.</w:t>
      </w:r>
    </w:p>
    <w:p w14:paraId="3BAE33E3" w14:textId="0EE72CEA" w:rsidR="005E6B6A" w:rsidRDefault="00024D72" w:rsidP="00024D72">
      <w:pPr>
        <w:pStyle w:val="Caption"/>
      </w:pPr>
      <w:bookmarkStart w:id="16" w:name="_Toc153688150"/>
      <w:r>
        <w:t xml:space="preserve">Figure </w:t>
      </w:r>
      <w:fldSimple w:instr=" SEQ Figure \* ARABIC ">
        <w:r w:rsidR="00790EC8">
          <w:rPr>
            <w:noProof/>
          </w:rPr>
          <w:t>5</w:t>
        </w:r>
      </w:fldSimple>
      <w:r>
        <w:t xml:space="preserve"> - Axial Load Material Information</w:t>
      </w:r>
      <w:bookmarkEnd w:id="16"/>
    </w:p>
    <w:p w14:paraId="34BCCB01" w14:textId="38C2C38A" w:rsidR="00772C91" w:rsidRPr="00772C91" w:rsidRDefault="00816BF9" w:rsidP="00772C91">
      <w:r>
        <w:lastRenderedPageBreak/>
        <w:t xml:space="preserve">Figure 5 shows the material information </w:t>
      </w:r>
      <w:r w:rsidR="006B6819">
        <w:t xml:space="preserve">inputted into Ansys for the Axial Load case, which matches </w:t>
      </w:r>
      <w:r w:rsidR="003817AD">
        <w:t xml:space="preserve">the values used in the analytical solution. </w:t>
      </w:r>
    </w:p>
    <w:p w14:paraId="1BE51FB2" w14:textId="423145DA" w:rsidR="00772C91" w:rsidRDefault="00886D77" w:rsidP="00886D77">
      <w:pPr>
        <w:pStyle w:val="Heading4"/>
      </w:pPr>
      <w:r>
        <w:t>Ax</w:t>
      </w:r>
      <w:r w:rsidR="000614F4">
        <w:t xml:space="preserve">ial Load Results &amp; Mesh Study </w:t>
      </w:r>
    </w:p>
    <w:p w14:paraId="0B040062" w14:textId="77777777" w:rsidR="005A3949" w:rsidRDefault="005A3949" w:rsidP="005A3949"/>
    <w:p w14:paraId="1D071CE4" w14:textId="5906A087" w:rsidR="005A3949" w:rsidRDefault="00411432" w:rsidP="00411432">
      <w:pPr>
        <w:pStyle w:val="Caption"/>
      </w:pPr>
      <w:bookmarkStart w:id="17" w:name="_Toc153688151"/>
      <w:r>
        <w:t xml:space="preserve">Figure </w:t>
      </w:r>
      <w:fldSimple w:instr=" SEQ Figure \* ARABIC ">
        <w:r w:rsidR="00790EC8">
          <w:rPr>
            <w:noProof/>
          </w:rPr>
          <w:t>6</w:t>
        </w:r>
      </w:fldSimple>
      <w:r>
        <w:t xml:space="preserve"> - Axial Point Load Simulated Result 5mm Mesh</w:t>
      </w:r>
      <w:r w:rsidR="00D5782C">
        <w:rPr>
          <w:noProof/>
        </w:rPr>
        <w:drawing>
          <wp:anchor distT="0" distB="0" distL="114300" distR="114300" simplePos="0" relativeHeight="251658246" behindDoc="0" locked="0" layoutInCell="1" allowOverlap="1" wp14:anchorId="2F926E94" wp14:editId="637F3E66">
            <wp:simplePos x="0" y="0"/>
            <wp:positionH relativeFrom="column">
              <wp:posOffset>0</wp:posOffset>
            </wp:positionH>
            <wp:positionV relativeFrom="paragraph">
              <wp:posOffset>-3175</wp:posOffset>
            </wp:positionV>
            <wp:extent cx="5731510" cy="1715770"/>
            <wp:effectExtent l="0" t="0" r="2540" b="0"/>
            <wp:wrapTopAndBottom/>
            <wp:docPr id="2" name="Picture 2" descr="A pixelated object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xelated object with a blue backgroun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1715770"/>
                    </a:xfrm>
                    <a:prstGeom prst="rect">
                      <a:avLst/>
                    </a:prstGeom>
                  </pic:spPr>
                </pic:pic>
              </a:graphicData>
            </a:graphic>
          </wp:anchor>
        </w:drawing>
      </w:r>
      <w:bookmarkEnd w:id="17"/>
      <w:r w:rsidR="00ED19BB">
        <w:t xml:space="preserve"> </w:t>
      </w:r>
    </w:p>
    <w:p w14:paraId="1FBDD53E" w14:textId="5DE37C3E" w:rsidR="00ED19BB" w:rsidRDefault="00994EF8" w:rsidP="00ED19BB">
      <w:r w:rsidRPr="00994EF8">
        <w:rPr>
          <w:noProof/>
        </w:rPr>
        <w:drawing>
          <wp:anchor distT="0" distB="0" distL="114300" distR="114300" simplePos="0" relativeHeight="251660294" behindDoc="0" locked="0" layoutInCell="1" allowOverlap="1" wp14:anchorId="39095D28" wp14:editId="7B2240D8">
            <wp:simplePos x="0" y="0"/>
            <wp:positionH relativeFrom="margin">
              <wp:align>center</wp:align>
            </wp:positionH>
            <wp:positionV relativeFrom="paragraph">
              <wp:posOffset>729615</wp:posOffset>
            </wp:positionV>
            <wp:extent cx="5133975" cy="2295525"/>
            <wp:effectExtent l="0" t="0" r="9525" b="9525"/>
            <wp:wrapTopAndBottom/>
            <wp:docPr id="18332344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33975" cy="2295525"/>
                    </a:xfrm>
                    <a:prstGeom prst="rect">
                      <a:avLst/>
                    </a:prstGeom>
                    <a:noFill/>
                    <a:ln>
                      <a:noFill/>
                    </a:ln>
                  </pic:spPr>
                </pic:pic>
              </a:graphicData>
            </a:graphic>
            <wp14:sizeRelH relativeFrom="page">
              <wp14:pctWidth>0</wp14:pctWidth>
            </wp14:sizeRelH>
            <wp14:sizeRelV relativeFrom="page">
              <wp14:pctHeight>0</wp14:pctHeight>
            </wp14:sizeRelV>
          </wp:anchor>
        </w:drawing>
      </w:r>
      <w:r w:rsidR="00ED19BB">
        <w:t xml:space="preserve">Figure 6 shows the simulated result using a 5mm mesh. </w:t>
      </w:r>
      <w:r w:rsidR="00542C83">
        <w:t xml:space="preserve">It produces </w:t>
      </w:r>
      <w:r w:rsidR="00B55B4F">
        <w:t xml:space="preserve">3560.5mm </w:t>
      </w:r>
      <w:r w:rsidR="00972FB6">
        <w:t xml:space="preserve">of maximum deflection, which is a </w:t>
      </w:r>
      <w:r w:rsidR="00460288">
        <w:t>0.</w:t>
      </w:r>
      <w:r w:rsidR="00B16F99">
        <w:t>08</w:t>
      </w:r>
      <w:r w:rsidR="00E63002">
        <w:t>21</w:t>
      </w:r>
      <w:r w:rsidR="00573EFD">
        <w:t xml:space="preserve">% difference to the analytical </w:t>
      </w:r>
      <w:r w:rsidR="003A1AF2">
        <w:t xml:space="preserve">solution of </w:t>
      </w:r>
      <w:r w:rsidR="004A10ED">
        <w:t>3557</w:t>
      </w:r>
      <w:r w:rsidR="002F6ED3">
        <w:t>.478mm</w:t>
      </w:r>
      <w:r w:rsidR="003D5A30">
        <w:t>.</w:t>
      </w:r>
      <w:r w:rsidR="006A75AB">
        <w:t xml:space="preserve"> This shows very good agreement, </w:t>
      </w:r>
      <w:r w:rsidR="00433C13">
        <w:t xml:space="preserve">just like the uniform load study. </w:t>
      </w:r>
    </w:p>
    <w:p w14:paraId="68FDA7D9" w14:textId="6AC312D4" w:rsidR="00994EF8" w:rsidRDefault="00994EF8" w:rsidP="00994EF8">
      <w:pPr>
        <w:pStyle w:val="Caption"/>
        <w:rPr>
          <w:i w:val="0"/>
          <w:iCs w:val="0"/>
        </w:rPr>
      </w:pPr>
      <w:r>
        <w:rPr>
          <w:i w:val="0"/>
          <w:iCs w:val="0"/>
        </w:rPr>
        <w:t xml:space="preserve">           </w:t>
      </w:r>
      <w:bookmarkStart w:id="18" w:name="_Toc153688176"/>
      <w:r>
        <w:t xml:space="preserve">Table </w:t>
      </w:r>
      <w:fldSimple w:instr=" SEQ Table \* ARABIC ">
        <w:r w:rsidR="0085436B">
          <w:rPr>
            <w:noProof/>
          </w:rPr>
          <w:t>2</w:t>
        </w:r>
      </w:fldSimple>
      <w:r>
        <w:t xml:space="preserve"> - Axial Case Mesh Study</w:t>
      </w:r>
      <w:bookmarkEnd w:id="18"/>
    </w:p>
    <w:p w14:paraId="7E040B53" w14:textId="0491D0A3" w:rsidR="00AB39CC" w:rsidRDefault="00AB39CC" w:rsidP="00AB39CC">
      <w:r>
        <w:t xml:space="preserve">Table 2 </w:t>
      </w:r>
      <w:r w:rsidR="0019590C">
        <w:t>shows the results of the mesh study for the axial cantilever beam</w:t>
      </w:r>
      <w:r w:rsidR="00C8373D">
        <w:t>, which unlike the uniform load beam, indicates the accu</w:t>
      </w:r>
      <w:r w:rsidR="00B97B16">
        <w:t>racy of the validation study changing with mesh size.</w:t>
      </w:r>
    </w:p>
    <w:p w14:paraId="4C4C402B" w14:textId="77777777" w:rsidR="003F26A4" w:rsidRDefault="003F26A4" w:rsidP="00AB39CC"/>
    <w:p w14:paraId="43EAA250" w14:textId="511B8A19" w:rsidR="003F26A4" w:rsidRDefault="003F26A4" w:rsidP="003F26A4">
      <w:pPr>
        <w:pStyle w:val="Caption"/>
      </w:pPr>
      <w:bookmarkStart w:id="19" w:name="_Toc153688152"/>
      <w:r>
        <w:rPr>
          <w:noProof/>
        </w:rPr>
        <w:lastRenderedPageBreak/>
        <w:drawing>
          <wp:anchor distT="0" distB="0" distL="114300" distR="114300" simplePos="0" relativeHeight="251661318" behindDoc="0" locked="0" layoutInCell="1" allowOverlap="1" wp14:anchorId="071574D4" wp14:editId="2A53B2F5">
            <wp:simplePos x="0" y="0"/>
            <wp:positionH relativeFrom="margin">
              <wp:align>center</wp:align>
            </wp:positionH>
            <wp:positionV relativeFrom="paragraph">
              <wp:posOffset>3175</wp:posOffset>
            </wp:positionV>
            <wp:extent cx="5391785" cy="3528695"/>
            <wp:effectExtent l="0" t="0" r="0" b="0"/>
            <wp:wrapTopAndBottom/>
            <wp:docPr id="9112570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391785" cy="3528695"/>
                    </a:xfrm>
                    <a:prstGeom prst="rect">
                      <a:avLst/>
                    </a:prstGeom>
                    <a:noFill/>
                  </pic:spPr>
                </pic:pic>
              </a:graphicData>
            </a:graphic>
            <wp14:sizeRelH relativeFrom="margin">
              <wp14:pctWidth>0</wp14:pctWidth>
            </wp14:sizeRelH>
            <wp14:sizeRelV relativeFrom="margin">
              <wp14:pctHeight>0</wp14:pctHeight>
            </wp14:sizeRelV>
          </wp:anchor>
        </w:drawing>
      </w:r>
      <w:r>
        <w:t xml:space="preserve">      Figure </w:t>
      </w:r>
      <w:fldSimple w:instr=" SEQ Figure \* ARABIC ">
        <w:r w:rsidR="00790EC8">
          <w:rPr>
            <w:noProof/>
          </w:rPr>
          <w:t>7</w:t>
        </w:r>
      </w:fldSimple>
      <w:r>
        <w:t xml:space="preserve"> - Mesh Size vs Accuracy</w:t>
      </w:r>
      <w:bookmarkEnd w:id="19"/>
      <w:r>
        <w:t xml:space="preserve"> </w:t>
      </w:r>
    </w:p>
    <w:p w14:paraId="542D8A92" w14:textId="139CC8B4" w:rsidR="003F26A4" w:rsidRDefault="003F26A4" w:rsidP="003F26A4">
      <w:r>
        <w:t xml:space="preserve">Figure 7 shows that </w:t>
      </w:r>
      <w:r w:rsidR="00270054">
        <w:t xml:space="preserve">the bigger the mesh size </w:t>
      </w:r>
      <w:r w:rsidR="001D71E9">
        <w:t xml:space="preserve">in the axial </w:t>
      </w:r>
      <w:r w:rsidR="00BF66EB">
        <w:t xml:space="preserve">load validation, the more accurate the simulation. Although the accuracy difference is </w:t>
      </w:r>
      <w:r w:rsidR="00E01314">
        <w:t xml:space="preserve">negligible, this is likely an example of rounding error </w:t>
      </w:r>
      <w:r w:rsidR="00DC0651">
        <w:t>in the calculation the simulation is making a</w:t>
      </w:r>
      <w:r w:rsidR="00AA4D3B">
        <w:t xml:space="preserve">t every element, with more calculations being conducted </w:t>
      </w:r>
      <w:r w:rsidR="00BA1B50">
        <w:t xml:space="preserve">the more the mesh size is restricted. </w:t>
      </w:r>
      <w:r w:rsidR="00334A2C">
        <w:t xml:space="preserve">This gives insight into how mesh sizing should be considered </w:t>
      </w:r>
      <w:r w:rsidR="00356988">
        <w:t xml:space="preserve">in the main case for this report, as making the mesh size smaller may not always </w:t>
      </w:r>
      <w:r w:rsidR="00FD34CA">
        <w:t>produce more accurate simulations, as well as increasing the calculation time.</w:t>
      </w:r>
    </w:p>
    <w:p w14:paraId="38581D85" w14:textId="77777777" w:rsidR="008716C9" w:rsidRDefault="008716C9" w:rsidP="003F26A4"/>
    <w:p w14:paraId="40070B6E" w14:textId="06B3D4D5" w:rsidR="008716C9" w:rsidRDefault="008716C9" w:rsidP="008716C9">
      <w:pPr>
        <w:pStyle w:val="Heading3"/>
      </w:pPr>
      <w:bookmarkStart w:id="20" w:name="_Toc153688135"/>
      <w:r>
        <w:t>Bimetallic Strip Validation</w:t>
      </w:r>
      <w:bookmarkEnd w:id="20"/>
      <w:r>
        <w:t xml:space="preserve"> </w:t>
      </w:r>
    </w:p>
    <w:p w14:paraId="366AC26A" w14:textId="411C570C" w:rsidR="008716C9" w:rsidRDefault="008716C9" w:rsidP="008716C9"/>
    <w:p w14:paraId="14F579FA" w14:textId="5C5613B6" w:rsidR="000B5A9E" w:rsidRDefault="00E12903" w:rsidP="008716C9">
      <w:r>
        <w:t>The Bimet</w:t>
      </w:r>
      <w:r w:rsidR="00D30AC4">
        <w:t xml:space="preserve">allic strip validation is a strip made of two different materials, </w:t>
      </w:r>
      <w:r w:rsidR="008B4703">
        <w:t>i</w:t>
      </w:r>
      <w:r w:rsidR="00D30AC4">
        <w:t xml:space="preserve">nvar and </w:t>
      </w:r>
      <w:r w:rsidR="008B4703">
        <w:t>copper, with set dimensions</w:t>
      </w:r>
      <w:r w:rsidR="001F7094">
        <w:t xml:space="preserve">, </w:t>
      </w:r>
      <w:r w:rsidR="000B5A9E">
        <w:t>subjected to a thermal load of 100</w:t>
      </w:r>
      <w:r w:rsidR="000B5A9E">
        <w:rPr>
          <w:rFonts w:cstheme="minorHAnsi"/>
        </w:rPr>
        <w:t>˚</w:t>
      </w:r>
      <w:r w:rsidR="000B5A9E">
        <w:t xml:space="preserve">C, with an expected </w:t>
      </w:r>
      <w:r w:rsidR="0032715E">
        <w:t xml:space="preserve">maximum deflection of </w:t>
      </w:r>
      <w:r w:rsidR="00C80117">
        <w:t xml:space="preserve">                -7.049mm. </w:t>
      </w:r>
    </w:p>
    <w:p w14:paraId="1F3AB721" w14:textId="26176C69" w:rsidR="0060554D" w:rsidRDefault="0060554D" w:rsidP="008716C9"/>
    <w:p w14:paraId="101BB394" w14:textId="77777777" w:rsidR="00A45E6E" w:rsidRDefault="00A45E6E" w:rsidP="008716C9"/>
    <w:p w14:paraId="4EDD8976" w14:textId="77777777" w:rsidR="00A45E6E" w:rsidRDefault="00A45E6E" w:rsidP="008716C9"/>
    <w:p w14:paraId="3067D4B3" w14:textId="77777777" w:rsidR="00A45E6E" w:rsidRDefault="00A45E6E" w:rsidP="008716C9"/>
    <w:p w14:paraId="30D2CA34" w14:textId="77777777" w:rsidR="00A45E6E" w:rsidRDefault="00A45E6E" w:rsidP="008716C9"/>
    <w:p w14:paraId="2819B9DB" w14:textId="77777777" w:rsidR="00A45E6E" w:rsidRDefault="00A45E6E" w:rsidP="008716C9"/>
    <w:p w14:paraId="3F55E356" w14:textId="77777777" w:rsidR="00A45E6E" w:rsidRDefault="00A45E6E" w:rsidP="008716C9"/>
    <w:p w14:paraId="43DFEDEC" w14:textId="77777777" w:rsidR="00A45E6E" w:rsidRDefault="00A45E6E" w:rsidP="008716C9"/>
    <w:p w14:paraId="0D70F7F8" w14:textId="7ACEE2F0" w:rsidR="00AF50FC" w:rsidRDefault="00AF50FC" w:rsidP="00AF50FC">
      <w:pPr>
        <w:pStyle w:val="Heading4"/>
      </w:pPr>
      <w:r>
        <w:lastRenderedPageBreak/>
        <w:t>Bimetallic Strip Analytical Solution</w:t>
      </w:r>
    </w:p>
    <w:p w14:paraId="713E8913" w14:textId="376AD0BE" w:rsidR="00A45E6E" w:rsidRDefault="00A45E6E" w:rsidP="0060554D">
      <w:r>
        <w:rPr>
          <w:noProof/>
        </w:rPr>
        <w:drawing>
          <wp:anchor distT="0" distB="0" distL="114300" distR="114300" simplePos="0" relativeHeight="251662342" behindDoc="0" locked="0" layoutInCell="1" allowOverlap="1" wp14:anchorId="60ED44AF" wp14:editId="17D6CBB6">
            <wp:simplePos x="0" y="0"/>
            <wp:positionH relativeFrom="margin">
              <wp:align>right</wp:align>
            </wp:positionH>
            <wp:positionV relativeFrom="paragraph">
              <wp:posOffset>332105</wp:posOffset>
            </wp:positionV>
            <wp:extent cx="5731510" cy="1613535"/>
            <wp:effectExtent l="0" t="0" r="2540" b="5715"/>
            <wp:wrapTopAndBottom/>
            <wp:docPr id="1234456983" name="Picture 4" descr="A math equation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456983" name="Picture 4" descr="A math equations on a white background&#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1613535"/>
                    </a:xfrm>
                    <a:prstGeom prst="rect">
                      <a:avLst/>
                    </a:prstGeom>
                  </pic:spPr>
                </pic:pic>
              </a:graphicData>
            </a:graphic>
          </wp:anchor>
        </w:drawing>
      </w:r>
    </w:p>
    <w:p w14:paraId="3C53239B" w14:textId="4578CF26" w:rsidR="00AA2F9C" w:rsidRDefault="0043229A" w:rsidP="0043229A">
      <w:pPr>
        <w:pStyle w:val="Caption"/>
      </w:pPr>
      <w:r>
        <w:t xml:space="preserve"> </w:t>
      </w:r>
      <w:bookmarkStart w:id="21" w:name="_Toc153688153"/>
      <w:r>
        <w:t xml:space="preserve">Figure </w:t>
      </w:r>
      <w:fldSimple w:instr=" SEQ Figure \* ARABIC ">
        <w:r w:rsidR="00790EC8">
          <w:rPr>
            <w:noProof/>
          </w:rPr>
          <w:t>8</w:t>
        </w:r>
      </w:fldSimple>
      <w:r>
        <w:t xml:space="preserve"> - Bimetallic Strip Analytical Solution</w:t>
      </w:r>
      <w:bookmarkEnd w:id="21"/>
      <w:r w:rsidR="00AA2F9C">
        <w:t xml:space="preserve">  </w:t>
      </w:r>
    </w:p>
    <w:p w14:paraId="3F3D6072" w14:textId="77777777" w:rsidR="00C40770" w:rsidRDefault="00AA2F9C" w:rsidP="00AA2F9C">
      <w:r>
        <w:t>Figure 8 shows the analytical solution for the Bi</w:t>
      </w:r>
      <w:r w:rsidR="00AE4396">
        <w:t>metallic strip validation</w:t>
      </w:r>
      <w:r w:rsidR="009E4EB8">
        <w:t>, calculated in Microsoft Excel</w:t>
      </w:r>
      <w:r w:rsidR="00C40770">
        <w:t xml:space="preserve">, which will be compared to the simulated results. </w:t>
      </w:r>
    </w:p>
    <w:p w14:paraId="7A700596" w14:textId="38398560" w:rsidR="00C40770" w:rsidRDefault="00C40770" w:rsidP="00AA2F9C"/>
    <w:p w14:paraId="7CD8F8B1" w14:textId="174926B4" w:rsidR="006801CD" w:rsidRDefault="006801CD" w:rsidP="006801CD">
      <w:pPr>
        <w:pStyle w:val="Heading4"/>
      </w:pPr>
      <w:r>
        <w:t>Bimetall</w:t>
      </w:r>
      <w:r w:rsidR="00E82C66">
        <w:t xml:space="preserve">ic Strip Material Information </w:t>
      </w:r>
    </w:p>
    <w:p w14:paraId="1BF2273D" w14:textId="41577759" w:rsidR="0081545C" w:rsidRDefault="0081545C" w:rsidP="00AA2F9C">
      <w:r>
        <w:rPr>
          <w:noProof/>
        </w:rPr>
        <w:drawing>
          <wp:anchor distT="0" distB="0" distL="114300" distR="114300" simplePos="0" relativeHeight="251663366" behindDoc="0" locked="0" layoutInCell="1" allowOverlap="1" wp14:anchorId="358F2E6C" wp14:editId="21B22368">
            <wp:simplePos x="0" y="0"/>
            <wp:positionH relativeFrom="margin">
              <wp:align>center</wp:align>
            </wp:positionH>
            <wp:positionV relativeFrom="paragraph">
              <wp:posOffset>262890</wp:posOffset>
            </wp:positionV>
            <wp:extent cx="4845685" cy="3436620"/>
            <wp:effectExtent l="0" t="0" r="0" b="0"/>
            <wp:wrapTopAndBottom/>
            <wp:docPr id="1795486759" name="Picture 5"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486759" name="Picture 5" descr="A table with numbers and symbol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845685" cy="3436620"/>
                    </a:xfrm>
                    <a:prstGeom prst="rect">
                      <a:avLst/>
                    </a:prstGeom>
                  </pic:spPr>
                </pic:pic>
              </a:graphicData>
            </a:graphic>
            <wp14:sizeRelH relativeFrom="margin">
              <wp14:pctWidth>0</wp14:pctWidth>
            </wp14:sizeRelH>
            <wp14:sizeRelV relativeFrom="margin">
              <wp14:pctHeight>0</wp14:pctHeight>
            </wp14:sizeRelV>
          </wp:anchor>
        </w:drawing>
      </w:r>
    </w:p>
    <w:p w14:paraId="00B63B38" w14:textId="1C7DD7FF" w:rsidR="0081545C" w:rsidRDefault="0081545C" w:rsidP="0081545C">
      <w:pPr>
        <w:pStyle w:val="Caption"/>
      </w:pPr>
      <w:r>
        <w:t xml:space="preserve">              </w:t>
      </w:r>
      <w:r w:rsidR="00765912">
        <w:t xml:space="preserve">  </w:t>
      </w:r>
      <w:r>
        <w:t xml:space="preserve"> </w:t>
      </w:r>
      <w:bookmarkStart w:id="22" w:name="_Toc153688154"/>
      <w:r>
        <w:t xml:space="preserve">Figure </w:t>
      </w:r>
      <w:fldSimple w:instr=" SEQ Figure \* ARABIC ">
        <w:r w:rsidR="00790EC8">
          <w:rPr>
            <w:noProof/>
          </w:rPr>
          <w:t>9</w:t>
        </w:r>
      </w:fldSimple>
      <w:r>
        <w:t xml:space="preserve"> - Bimetallic Strip Material Information</w:t>
      </w:r>
      <w:bookmarkEnd w:id="22"/>
      <w:r>
        <w:t xml:space="preserve"> </w:t>
      </w:r>
    </w:p>
    <w:p w14:paraId="306FFD23" w14:textId="5A8748EF" w:rsidR="0081545C" w:rsidRDefault="00051FF4" w:rsidP="00AA2F9C">
      <w:r>
        <w:t xml:space="preserve">Figure 9 shows </w:t>
      </w:r>
      <w:r w:rsidR="008F56E8">
        <w:t xml:space="preserve">the material information for the bimetallic strip that </w:t>
      </w:r>
      <w:r w:rsidR="00D86AE5">
        <w:t>is inputted into the engineering data tab in Ansys Workbench</w:t>
      </w:r>
      <w:r w:rsidR="00F7557A">
        <w:t xml:space="preserve">, matching the </w:t>
      </w:r>
      <w:r w:rsidR="00437E76">
        <w:t xml:space="preserve">materials from the analytical solution. </w:t>
      </w:r>
    </w:p>
    <w:p w14:paraId="169731CF" w14:textId="5B350AFB" w:rsidR="0081545C" w:rsidRDefault="0081545C" w:rsidP="00AA2F9C"/>
    <w:p w14:paraId="617A782F" w14:textId="09888E17" w:rsidR="0081545C" w:rsidRDefault="0081545C" w:rsidP="00AA2F9C"/>
    <w:p w14:paraId="62130264" w14:textId="38103212" w:rsidR="0081545C" w:rsidRDefault="0081545C" w:rsidP="00AA2F9C"/>
    <w:p w14:paraId="21DB3F6F" w14:textId="1AE0E900" w:rsidR="0081545C" w:rsidRDefault="0081545C" w:rsidP="00AA2F9C"/>
    <w:p w14:paraId="7EFD3669" w14:textId="77777777" w:rsidR="00A54528" w:rsidRDefault="00097873" w:rsidP="00097873">
      <w:pPr>
        <w:pStyle w:val="Heading4"/>
      </w:pPr>
      <w:r>
        <w:lastRenderedPageBreak/>
        <w:t xml:space="preserve">Bimetallic Strip </w:t>
      </w:r>
      <w:r w:rsidR="00A54528">
        <w:t>Simulation Results &amp; Mesh Study</w:t>
      </w:r>
    </w:p>
    <w:p w14:paraId="2492BAAC" w14:textId="77777777" w:rsidR="00A54528" w:rsidRDefault="00A54528" w:rsidP="00A54528"/>
    <w:p w14:paraId="7279F309" w14:textId="6BE43FA2" w:rsidR="00E93C20" w:rsidRDefault="00E93C20" w:rsidP="00E93C20">
      <w:pPr>
        <w:pStyle w:val="Caption"/>
      </w:pPr>
      <w:bookmarkStart w:id="23" w:name="_Toc153688155"/>
      <w:r>
        <w:t xml:space="preserve">Figure </w:t>
      </w:r>
      <w:fldSimple w:instr=" SEQ Figure \* ARABIC ">
        <w:r w:rsidR="00790EC8">
          <w:rPr>
            <w:noProof/>
          </w:rPr>
          <w:t>10</w:t>
        </w:r>
      </w:fldSimple>
      <w:r>
        <w:t xml:space="preserve"> - Bimetallic Strip Simulation Result</w:t>
      </w:r>
      <w:r w:rsidR="00364F8E">
        <w:rPr>
          <w:noProof/>
        </w:rPr>
        <w:drawing>
          <wp:anchor distT="0" distB="0" distL="114300" distR="114300" simplePos="0" relativeHeight="251664390" behindDoc="0" locked="0" layoutInCell="1" allowOverlap="1" wp14:anchorId="1FAE03DE" wp14:editId="1000D36D">
            <wp:simplePos x="0" y="0"/>
            <wp:positionH relativeFrom="column">
              <wp:posOffset>0</wp:posOffset>
            </wp:positionH>
            <wp:positionV relativeFrom="paragraph">
              <wp:posOffset>-3175</wp:posOffset>
            </wp:positionV>
            <wp:extent cx="5731510" cy="1992630"/>
            <wp:effectExtent l="0" t="0" r="2540" b="7620"/>
            <wp:wrapTopAndBottom/>
            <wp:docPr id="1573022264" name="Picture 6" descr="A close-up of a colorfu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022264" name="Picture 6" descr="A close-up of a colorful objec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1992630"/>
                    </a:xfrm>
                    <a:prstGeom prst="rect">
                      <a:avLst/>
                    </a:prstGeom>
                  </pic:spPr>
                </pic:pic>
              </a:graphicData>
            </a:graphic>
          </wp:anchor>
        </w:drawing>
      </w:r>
      <w:bookmarkEnd w:id="23"/>
      <w:r>
        <w:t xml:space="preserve">  </w:t>
      </w:r>
    </w:p>
    <w:p w14:paraId="2ABD306F" w14:textId="77777777" w:rsidR="00A52EE2" w:rsidRDefault="00E93C20" w:rsidP="00E93C20">
      <w:r>
        <w:t>Figure 10 shows the bimetallic strip simulation with a 0.5mm mesh size</w:t>
      </w:r>
      <w:r w:rsidR="004527F7">
        <w:t>.</w:t>
      </w:r>
      <w:r w:rsidR="00DF430F">
        <w:t xml:space="preserve"> </w:t>
      </w:r>
      <w:r w:rsidR="002B6242">
        <w:t xml:space="preserve">It produces maximum deflection of 7.123mm, which is </w:t>
      </w:r>
      <w:r w:rsidR="00411962">
        <w:t xml:space="preserve">a 1.038888% </w:t>
      </w:r>
      <w:r w:rsidR="00A52EE2">
        <w:t xml:space="preserve">difference compared to the analytical solution, showing good agreement. </w:t>
      </w:r>
    </w:p>
    <w:p w14:paraId="60039ABD" w14:textId="77777777" w:rsidR="00A52EE2" w:rsidRDefault="00A52EE2" w:rsidP="00E93C20"/>
    <w:p w14:paraId="10D7C107" w14:textId="30D68C86" w:rsidR="00E66EA4" w:rsidRDefault="00A52EE2" w:rsidP="00A52EE2">
      <w:pPr>
        <w:pStyle w:val="Caption"/>
      </w:pPr>
      <w:bookmarkStart w:id="24" w:name="_Toc153688177"/>
      <w:r>
        <w:t xml:space="preserve">Table </w:t>
      </w:r>
      <w:fldSimple w:instr=" SEQ Table \* ARABIC ">
        <w:r w:rsidR="0085436B">
          <w:rPr>
            <w:noProof/>
          </w:rPr>
          <w:t>3</w:t>
        </w:r>
      </w:fldSimple>
      <w:r>
        <w:t xml:space="preserve"> - Bimetallic Strip Mesh Study</w:t>
      </w:r>
      <w:r w:rsidRPr="00A52EE2">
        <w:rPr>
          <w:noProof/>
        </w:rPr>
        <w:drawing>
          <wp:anchor distT="0" distB="0" distL="114300" distR="114300" simplePos="0" relativeHeight="251665414" behindDoc="0" locked="0" layoutInCell="1" allowOverlap="1" wp14:anchorId="362A80FB" wp14:editId="34E3A3D3">
            <wp:simplePos x="0" y="0"/>
            <wp:positionH relativeFrom="column">
              <wp:posOffset>0</wp:posOffset>
            </wp:positionH>
            <wp:positionV relativeFrom="paragraph">
              <wp:posOffset>-1592</wp:posOffset>
            </wp:positionV>
            <wp:extent cx="5145405" cy="962025"/>
            <wp:effectExtent l="0" t="0" r="0" b="9525"/>
            <wp:wrapTopAndBottom/>
            <wp:docPr id="16196022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45405" cy="962025"/>
                    </a:xfrm>
                    <a:prstGeom prst="rect">
                      <a:avLst/>
                    </a:prstGeom>
                    <a:noFill/>
                    <a:ln>
                      <a:noFill/>
                    </a:ln>
                  </pic:spPr>
                </pic:pic>
              </a:graphicData>
            </a:graphic>
          </wp:anchor>
        </w:drawing>
      </w:r>
      <w:bookmarkEnd w:id="24"/>
      <w:r w:rsidR="00E66EA4">
        <w:t xml:space="preserve">  </w:t>
      </w:r>
    </w:p>
    <w:p w14:paraId="64DE0A47" w14:textId="51240505" w:rsidR="00447028" w:rsidRDefault="00E66EA4" w:rsidP="00E66EA4">
      <w:r>
        <w:t xml:space="preserve">Table 3 shows the results of the mesh study for </w:t>
      </w:r>
      <w:r w:rsidR="007C2FFB">
        <w:t xml:space="preserve">the bimetallic strip validation. </w:t>
      </w:r>
      <w:r w:rsidR="002070E7">
        <w:t xml:space="preserve">The trend shows that </w:t>
      </w:r>
      <w:r w:rsidR="00FC097D">
        <w:t>for this case, the simulated result becomes more accurate as the mesh size decreases, however</w:t>
      </w:r>
      <w:r w:rsidR="00D547E7">
        <w:t xml:space="preserve"> the simulation would take too long to solve with the mesh any smaller </w:t>
      </w:r>
      <w:r w:rsidR="00D62503">
        <w:t xml:space="preserve">than 0.15mm, and the accuracy difference is minimal </w:t>
      </w:r>
      <w:r w:rsidR="0040601D">
        <w:t>through the range of mesh sizes tested</w:t>
      </w:r>
      <w:r w:rsidR="00CB3EF8">
        <w:t xml:space="preserve"> (</w:t>
      </w:r>
      <w:r w:rsidR="00CB3EF8" w:rsidRPr="00CB3EF8">
        <w:rPr>
          <w:i/>
          <w:iCs/>
        </w:rPr>
        <w:t>Yi Nie, Ian Michael Cameron, Johann Sienz, 2020</w:t>
      </w:r>
      <w:r w:rsidR="00CB3EF8">
        <w:rPr>
          <w:i/>
          <w:iCs/>
        </w:rPr>
        <w:t>).</w:t>
      </w:r>
    </w:p>
    <w:p w14:paraId="147B5840" w14:textId="781F53C8" w:rsidR="00A45E6E" w:rsidRDefault="00A45E6E" w:rsidP="00E66EA4">
      <w:r>
        <w:br w:type="page"/>
      </w:r>
    </w:p>
    <w:p w14:paraId="2CCA81BB" w14:textId="72347279" w:rsidR="00AA2F9C" w:rsidRDefault="0068451F" w:rsidP="00447028">
      <w:pPr>
        <w:pStyle w:val="Heading2"/>
      </w:pPr>
      <w:bookmarkStart w:id="25" w:name="_Toc153688136"/>
      <w:r>
        <w:lastRenderedPageBreak/>
        <w:t>Kinematic Simulation, Thermal Influence &amp; Structural Analysis</w:t>
      </w:r>
      <w:bookmarkEnd w:id="25"/>
    </w:p>
    <w:p w14:paraId="42367525" w14:textId="77777777" w:rsidR="0068451F" w:rsidRDefault="0068451F" w:rsidP="0068451F"/>
    <w:p w14:paraId="2848E56F" w14:textId="48EA0392" w:rsidR="0068451F" w:rsidRDefault="0068451F" w:rsidP="0068451F">
      <w:pPr>
        <w:pStyle w:val="Heading3"/>
      </w:pPr>
      <w:bookmarkStart w:id="26" w:name="_Toc153688137"/>
      <w:r>
        <w:t>CAD Model &amp; Assembly</w:t>
      </w:r>
      <w:bookmarkEnd w:id="26"/>
      <w:r>
        <w:t xml:space="preserve"> </w:t>
      </w:r>
    </w:p>
    <w:p w14:paraId="3CE45A8C" w14:textId="0191B31E" w:rsidR="00DB0C18" w:rsidRDefault="00DB0C18" w:rsidP="00DB0C18">
      <w:r>
        <w:rPr>
          <w:noProof/>
        </w:rPr>
        <w:drawing>
          <wp:anchor distT="0" distB="0" distL="114300" distR="114300" simplePos="0" relativeHeight="251666438" behindDoc="0" locked="0" layoutInCell="1" allowOverlap="1" wp14:anchorId="7F0C1F75" wp14:editId="4D913793">
            <wp:simplePos x="0" y="0"/>
            <wp:positionH relativeFrom="margin">
              <wp:align>right</wp:align>
            </wp:positionH>
            <wp:positionV relativeFrom="paragraph">
              <wp:posOffset>372745</wp:posOffset>
            </wp:positionV>
            <wp:extent cx="5731510" cy="3862070"/>
            <wp:effectExtent l="0" t="0" r="2540" b="5080"/>
            <wp:wrapTopAndBottom/>
            <wp:docPr id="1152499897" name="Picture 8" descr="A drawing of a piston and cran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499897" name="Picture 8" descr="A drawing of a piston and cranks&#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5731510" cy="3862070"/>
                    </a:xfrm>
                    <a:prstGeom prst="rect">
                      <a:avLst/>
                    </a:prstGeom>
                  </pic:spPr>
                </pic:pic>
              </a:graphicData>
            </a:graphic>
          </wp:anchor>
        </w:drawing>
      </w:r>
    </w:p>
    <w:p w14:paraId="0894E7F8" w14:textId="1D17CA9B" w:rsidR="00DB0C18" w:rsidRPr="00DB0C18" w:rsidRDefault="00DB0C18" w:rsidP="00DB0C18">
      <w:pPr>
        <w:pStyle w:val="Caption"/>
      </w:pPr>
      <w:bookmarkStart w:id="27" w:name="_Toc153688156"/>
      <w:r>
        <w:t xml:space="preserve">Figure </w:t>
      </w:r>
      <w:fldSimple w:instr=" SEQ Figure \* ARABIC ">
        <w:r w:rsidR="00790EC8">
          <w:rPr>
            <w:noProof/>
          </w:rPr>
          <w:t>11</w:t>
        </w:r>
      </w:fldSimple>
      <w:r>
        <w:t xml:space="preserve"> - CAD Assembly</w:t>
      </w:r>
      <w:bookmarkEnd w:id="27"/>
    </w:p>
    <w:p w14:paraId="58BD3D14" w14:textId="4D7AD3BF" w:rsidR="0060554D" w:rsidRDefault="00DB0C18" w:rsidP="0060554D">
      <w:r>
        <w:t>Figure 11 shows the CAD assem</w:t>
      </w:r>
      <w:r w:rsidR="00A07D42">
        <w:t xml:space="preserve">bly being used for the CAE study. It is </w:t>
      </w:r>
      <w:r w:rsidR="003D471D">
        <w:t xml:space="preserve">made up of four parts, the crankshaft, connecting rod, </w:t>
      </w:r>
      <w:proofErr w:type="spellStart"/>
      <w:r w:rsidR="003D471D">
        <w:t>gudg</w:t>
      </w:r>
      <w:r w:rsidR="00054189">
        <w:t>eon</w:t>
      </w:r>
      <w:proofErr w:type="spellEnd"/>
      <w:r w:rsidR="00054189">
        <w:t xml:space="preserve"> pin and piston.</w:t>
      </w:r>
      <w:r w:rsidR="00ED2D8F">
        <w:t xml:space="preserve"> The piston is the part of the assembly that will be used </w:t>
      </w:r>
      <w:r w:rsidR="00F11D08">
        <w:t xml:space="preserve">to do the thermal influence and structural analysis studies, whereas </w:t>
      </w:r>
      <w:r w:rsidR="00842B00">
        <w:t xml:space="preserve">the whole assembly is needed to complete the kinematic analysis. </w:t>
      </w:r>
    </w:p>
    <w:p w14:paraId="2AB1219F" w14:textId="77777777" w:rsidR="00141645" w:rsidRDefault="00141645" w:rsidP="0060554D"/>
    <w:p w14:paraId="1DDF788E" w14:textId="4B8F5910" w:rsidR="00CA0D51" w:rsidRDefault="00CA0D51" w:rsidP="00CA0D51">
      <w:pPr>
        <w:pStyle w:val="Heading3"/>
      </w:pPr>
      <w:bookmarkStart w:id="28" w:name="_Toc153688138"/>
      <w:r>
        <w:t>Material Selection</w:t>
      </w:r>
      <w:bookmarkEnd w:id="28"/>
    </w:p>
    <w:p w14:paraId="21783137" w14:textId="77777777" w:rsidR="00821649" w:rsidRDefault="00821649" w:rsidP="00821649"/>
    <w:p w14:paraId="22EB3F12" w14:textId="5366EDC9" w:rsidR="00821649" w:rsidRDefault="00821649" w:rsidP="00821649">
      <w:r>
        <w:t xml:space="preserve">The piston is the only component in the assembly being assigned a specific </w:t>
      </w:r>
      <w:r w:rsidR="00C10BE8">
        <w:t>material</w:t>
      </w:r>
      <w:r w:rsidR="007B1A61">
        <w:t>, aluminium 6061 T-6. This is because this is the only component in the assembly that is being used for the thermal and structural studies</w:t>
      </w:r>
      <w:r w:rsidR="00DE1912">
        <w:t xml:space="preserve">, which is where the piston will be set as a flexible body as opposed to a </w:t>
      </w:r>
      <w:r w:rsidR="003966EC">
        <w:t>rigid</w:t>
      </w:r>
      <w:r w:rsidR="00DE1912">
        <w:t xml:space="preserve"> body</w:t>
      </w:r>
      <w:r w:rsidR="00485632">
        <w:t xml:space="preserve">. The other components will </w:t>
      </w:r>
      <w:r w:rsidR="000059C2">
        <w:t xml:space="preserve">be assigned the standard material on Ansys Workbench which is structural steel. </w:t>
      </w:r>
    </w:p>
    <w:p w14:paraId="53C7AAE8" w14:textId="77777777" w:rsidR="00B1143C" w:rsidRDefault="00B1143C" w:rsidP="00821649"/>
    <w:p w14:paraId="15F835D4" w14:textId="77777777" w:rsidR="00B1143C" w:rsidRDefault="00B1143C" w:rsidP="00821649"/>
    <w:p w14:paraId="20E8881E" w14:textId="77777777" w:rsidR="00B1143C" w:rsidRDefault="00B1143C" w:rsidP="00821649"/>
    <w:p w14:paraId="79849DC0" w14:textId="598E2D0C" w:rsidR="00B1143C" w:rsidRDefault="0053565B" w:rsidP="00B1143C">
      <w:pPr>
        <w:pStyle w:val="Heading3"/>
      </w:pPr>
      <w:bookmarkStart w:id="29" w:name="_Toc153688139"/>
      <w:r>
        <w:lastRenderedPageBreak/>
        <w:t>Ansys Workbench Process</w:t>
      </w:r>
      <w:bookmarkEnd w:id="29"/>
    </w:p>
    <w:p w14:paraId="73EFF2E5" w14:textId="77777777" w:rsidR="00FF7900" w:rsidRDefault="00FF7900" w:rsidP="00FF7900"/>
    <w:p w14:paraId="3AE314B7" w14:textId="469027A2" w:rsidR="00FF7900" w:rsidRDefault="00FF7900" w:rsidP="00FF7900">
      <w:pPr>
        <w:pStyle w:val="Caption"/>
      </w:pPr>
      <w:bookmarkStart w:id="30" w:name="_Toc153688157"/>
      <w:r>
        <w:t xml:space="preserve">Figure </w:t>
      </w:r>
      <w:fldSimple w:instr=" SEQ Figure \* ARABIC ">
        <w:r w:rsidR="00790EC8">
          <w:rPr>
            <w:noProof/>
          </w:rPr>
          <w:t>12</w:t>
        </w:r>
      </w:fldSimple>
      <w:r>
        <w:t xml:space="preserve"> - Ansys Workbench Structure</w:t>
      </w:r>
      <w:r>
        <w:rPr>
          <w:noProof/>
        </w:rPr>
        <w:drawing>
          <wp:anchor distT="0" distB="0" distL="114300" distR="114300" simplePos="0" relativeHeight="251667462" behindDoc="0" locked="0" layoutInCell="1" allowOverlap="1" wp14:anchorId="4EB92B7C" wp14:editId="4CFE29E4">
            <wp:simplePos x="0" y="0"/>
            <wp:positionH relativeFrom="column">
              <wp:posOffset>0</wp:posOffset>
            </wp:positionH>
            <wp:positionV relativeFrom="paragraph">
              <wp:posOffset>-635</wp:posOffset>
            </wp:positionV>
            <wp:extent cx="5731510" cy="1718310"/>
            <wp:effectExtent l="0" t="0" r="2540" b="0"/>
            <wp:wrapTopAndBottom/>
            <wp:docPr id="489720721"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720721" name="Picture 10"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1718310"/>
                    </a:xfrm>
                    <a:prstGeom prst="rect">
                      <a:avLst/>
                    </a:prstGeom>
                  </pic:spPr>
                </pic:pic>
              </a:graphicData>
            </a:graphic>
          </wp:anchor>
        </w:drawing>
      </w:r>
      <w:bookmarkEnd w:id="30"/>
      <w:r w:rsidR="0075287C">
        <w:t xml:space="preserve">  </w:t>
      </w:r>
    </w:p>
    <w:p w14:paraId="2C23992D" w14:textId="77777777" w:rsidR="000A69DA" w:rsidRDefault="000A69DA" w:rsidP="00B576B9"/>
    <w:p w14:paraId="758087F8" w14:textId="7756B465" w:rsidR="000A69DA" w:rsidRDefault="000A69DA" w:rsidP="000A69DA">
      <w:pPr>
        <w:pStyle w:val="Heading3"/>
      </w:pPr>
      <w:bookmarkStart w:id="31" w:name="_Toc153688140"/>
      <w:r>
        <w:t>Kinematics Study Process</w:t>
      </w:r>
      <w:bookmarkEnd w:id="31"/>
    </w:p>
    <w:p w14:paraId="6E969408" w14:textId="77777777" w:rsidR="000A69DA" w:rsidRDefault="000A69DA" w:rsidP="00B576B9"/>
    <w:p w14:paraId="6A12DFD0" w14:textId="6CB81F53" w:rsidR="00B576B9" w:rsidRDefault="00FF7900" w:rsidP="00B576B9">
      <w:r>
        <w:t xml:space="preserve">Once the </w:t>
      </w:r>
      <w:r w:rsidR="00FF1AA5">
        <w:t xml:space="preserve">Engineering Data tab is complete with the materials information, the next step is to </w:t>
      </w:r>
      <w:r w:rsidR="00454F6A">
        <w:t xml:space="preserve">load the geometry into the Rigid Dynamics </w:t>
      </w:r>
      <w:r w:rsidR="00BF7353">
        <w:t xml:space="preserve">tab and complete the Kinematic study. </w:t>
      </w:r>
    </w:p>
    <w:p w14:paraId="2B9EAF78" w14:textId="02393233" w:rsidR="00473FA5" w:rsidRDefault="0075287C" w:rsidP="00B576B9">
      <w:r>
        <w:t>All</w:t>
      </w:r>
      <w:r w:rsidR="007E11E2">
        <w:t xml:space="preserve"> the </w:t>
      </w:r>
      <w:r w:rsidR="005960F5">
        <w:t>parts in the assembly are kept as ridged bodies</w:t>
      </w:r>
      <w:r w:rsidR="00E66BC9">
        <w:t>, as this part of the study is to assess the loads generated my inertia</w:t>
      </w:r>
      <w:r w:rsidR="00473FA5">
        <w:t xml:space="preserve">. </w:t>
      </w:r>
      <w:r w:rsidR="00812A30">
        <w:t xml:space="preserve">Ansys automatically </w:t>
      </w:r>
      <w:r w:rsidR="00E431AD">
        <w:t>applies contact regions to the geometry, however these are deleted and replaced with joints</w:t>
      </w:r>
      <w:r w:rsidR="00A37EDE">
        <w:t xml:space="preserve">. </w:t>
      </w:r>
    </w:p>
    <w:p w14:paraId="3CA6B9CC" w14:textId="288639C1" w:rsidR="00A37EDE" w:rsidRDefault="00A37EDE" w:rsidP="00B576B9">
      <w:r>
        <w:rPr>
          <w:noProof/>
        </w:rPr>
        <w:drawing>
          <wp:inline distT="0" distB="0" distL="0" distR="0" wp14:anchorId="40625ACF" wp14:editId="7D4CDA07">
            <wp:extent cx="5229955" cy="1267002"/>
            <wp:effectExtent l="0" t="0" r="0" b="9525"/>
            <wp:docPr id="1014881957" name="Picture 1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881957" name="Picture 11" descr="A white background with black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229955" cy="1267002"/>
                    </a:xfrm>
                    <a:prstGeom prst="rect">
                      <a:avLst/>
                    </a:prstGeom>
                  </pic:spPr>
                </pic:pic>
              </a:graphicData>
            </a:graphic>
          </wp:inline>
        </w:drawing>
      </w:r>
    </w:p>
    <w:p w14:paraId="34B2FBE9" w14:textId="03AAAD07" w:rsidR="00096EB0" w:rsidRDefault="00A37EDE" w:rsidP="00A37EDE">
      <w:pPr>
        <w:pStyle w:val="Caption"/>
      </w:pPr>
      <w:r>
        <w:t xml:space="preserve">              </w:t>
      </w:r>
      <w:bookmarkStart w:id="32" w:name="_Toc153688158"/>
      <w:r>
        <w:t xml:space="preserve">Figure </w:t>
      </w:r>
      <w:fldSimple w:instr=" SEQ Figure \* ARABIC ">
        <w:r w:rsidR="00790EC8">
          <w:rPr>
            <w:noProof/>
          </w:rPr>
          <w:t>13</w:t>
        </w:r>
      </w:fldSimple>
      <w:r>
        <w:t xml:space="preserve"> - Rigid Dynamics Joints</w:t>
      </w:r>
      <w:bookmarkEnd w:id="32"/>
    </w:p>
    <w:p w14:paraId="2FEF265A" w14:textId="0F51B369" w:rsidR="0060554D" w:rsidRDefault="00A37EDE" w:rsidP="0060554D">
      <w:r>
        <w:t xml:space="preserve">It is vital that the joints applied to the geometry are correct, as these joints </w:t>
      </w:r>
      <w:r w:rsidR="00EA27ED">
        <w:t xml:space="preserve">define the motion of the system. If the motion of the system does not correctly represent </w:t>
      </w:r>
      <w:r w:rsidR="00E73D00">
        <w:t xml:space="preserve">the motion of an engine, then the peak load results will be inaccurate and may cause failures in the real-world. </w:t>
      </w:r>
    </w:p>
    <w:p w14:paraId="24CF5138" w14:textId="2DE56775" w:rsidR="00CB6AA2" w:rsidRDefault="00E321C4" w:rsidP="0060554D">
      <w:r>
        <w:t>There are four revolute joints used</w:t>
      </w:r>
      <w:r w:rsidR="008C105C">
        <w:t xml:space="preserve">. The first between the crank and connecting rod, the second between the </w:t>
      </w:r>
      <w:r w:rsidR="007A2F2C">
        <w:t xml:space="preserve">connecting rod and </w:t>
      </w:r>
      <w:proofErr w:type="spellStart"/>
      <w:r w:rsidR="007A2F2C">
        <w:t>gudgeon</w:t>
      </w:r>
      <w:proofErr w:type="spellEnd"/>
      <w:r w:rsidR="007A2F2C">
        <w:t xml:space="preserve"> pin, the third between the </w:t>
      </w:r>
      <w:proofErr w:type="spellStart"/>
      <w:r w:rsidR="007A2F2C">
        <w:t>gudgeon</w:t>
      </w:r>
      <w:proofErr w:type="spellEnd"/>
      <w:r w:rsidR="007A2F2C">
        <w:t xml:space="preserve"> pin and the piston, and the fourth between the </w:t>
      </w:r>
      <w:r w:rsidR="00873195">
        <w:t xml:space="preserve">crankshaft and ground. A general joint is then used </w:t>
      </w:r>
      <w:r w:rsidR="001810E0">
        <w:t xml:space="preserve">to only allow the piston to move freely in the Z direction, </w:t>
      </w:r>
      <w:r w:rsidR="008903E1">
        <w:t xml:space="preserve">which is movement up and down just like it does in the cylinder of an engine. </w:t>
      </w:r>
    </w:p>
    <w:p w14:paraId="418AB56B" w14:textId="162FA7A1" w:rsidR="00344AEB" w:rsidRDefault="00425BB1" w:rsidP="0060554D">
      <w:r>
        <w:t>The step end time is set to 0.005 seconds</w:t>
      </w:r>
      <w:r w:rsidR="001F367F">
        <w:t xml:space="preserve">, as this is enough time to capture three to four revolutions of the system, which is all that is needed to assess the maximum load condition. </w:t>
      </w:r>
      <w:r w:rsidR="00CD4421">
        <w:t>Auto time stepping is also turned off</w:t>
      </w:r>
      <w:r w:rsidR="0077018A">
        <w:t xml:space="preserve">, so we can set our own </w:t>
      </w:r>
      <w:r w:rsidR="00444406">
        <w:t xml:space="preserve">time step interval and </w:t>
      </w:r>
      <w:r w:rsidR="00361D48">
        <w:t xml:space="preserve">ensure good accuracy in the results. </w:t>
      </w:r>
      <w:r w:rsidR="002504E7">
        <w:t xml:space="preserve">This is set to 0.0001 seconds. </w:t>
      </w:r>
      <w:r w:rsidR="00AF3FB3">
        <w:t>If this time step interval is set too high, this would compro</w:t>
      </w:r>
      <w:r w:rsidR="00E61938">
        <w:t xml:space="preserve">mise the accuracy of the results as the simulation is performing the calculations too infrequently. </w:t>
      </w:r>
      <w:r w:rsidR="00B43192">
        <w:t>The simulation is set to run at 4000 RPM</w:t>
      </w:r>
      <w:r w:rsidR="00D66D99">
        <w:t xml:space="preserve"> through the </w:t>
      </w:r>
      <w:r w:rsidR="004E3E31">
        <w:t xml:space="preserve">revolute joint between the crankshaft and ground. </w:t>
      </w:r>
    </w:p>
    <w:p w14:paraId="2E4DD87C" w14:textId="4727B3E2" w:rsidR="002F6542" w:rsidRDefault="006E70C2" w:rsidP="0060554D">
      <w:r>
        <w:rPr>
          <w:noProof/>
        </w:rPr>
        <w:lastRenderedPageBreak/>
        <w:drawing>
          <wp:anchor distT="0" distB="0" distL="114300" distR="114300" simplePos="0" relativeHeight="251668486" behindDoc="0" locked="0" layoutInCell="1" allowOverlap="1" wp14:anchorId="74899D14" wp14:editId="5AD77043">
            <wp:simplePos x="0" y="0"/>
            <wp:positionH relativeFrom="margin">
              <wp:align>right</wp:align>
            </wp:positionH>
            <wp:positionV relativeFrom="paragraph">
              <wp:posOffset>699770</wp:posOffset>
            </wp:positionV>
            <wp:extent cx="5724525" cy="1836420"/>
            <wp:effectExtent l="0" t="0" r="9525" b="0"/>
            <wp:wrapTopAndBottom/>
            <wp:docPr id="666748556"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748556" name="Picture 12" descr="A screenshot of a computer&#10;&#10;Description automatically generated"/>
                    <pic:cNvPicPr/>
                  </pic:nvPicPr>
                  <pic:blipFill rotWithShape="1">
                    <a:blip r:embed="rId28" cstate="print">
                      <a:extLst>
                        <a:ext uri="{28A0092B-C50C-407E-A947-70E740481C1C}">
                          <a14:useLocalDpi xmlns:a14="http://schemas.microsoft.com/office/drawing/2010/main" val="0"/>
                        </a:ext>
                      </a:extLst>
                    </a:blip>
                    <a:srcRect r="56625"/>
                    <a:stretch/>
                  </pic:blipFill>
                  <pic:spPr bwMode="auto">
                    <a:xfrm>
                      <a:off x="0" y="0"/>
                      <a:ext cx="5724525" cy="1836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F6542">
        <w:t xml:space="preserve">A joint probe is now created from the revolute joint between the </w:t>
      </w:r>
      <w:proofErr w:type="spellStart"/>
      <w:r w:rsidR="002F6542">
        <w:t>gudgeon</w:t>
      </w:r>
      <w:proofErr w:type="spellEnd"/>
      <w:r w:rsidR="002F6542">
        <w:t xml:space="preserve"> pin and </w:t>
      </w:r>
      <w:r w:rsidR="00FC0303">
        <w:t xml:space="preserve">piston, as we need to know the force applied to the piston through the system. </w:t>
      </w:r>
      <w:r w:rsidR="00566738">
        <w:t xml:space="preserve">This will then output the </w:t>
      </w:r>
      <w:r w:rsidR="007A2DF3">
        <w:t>total force applied to the piston at</w:t>
      </w:r>
      <w:r w:rsidR="00A7150F">
        <w:t xml:space="preserve"> each time step interval. </w:t>
      </w:r>
    </w:p>
    <w:p w14:paraId="42D0F524" w14:textId="29FE4476" w:rsidR="00A7150F" w:rsidRDefault="006E70C2" w:rsidP="006E70C2">
      <w:pPr>
        <w:pStyle w:val="Caption"/>
      </w:pPr>
      <w:bookmarkStart w:id="33" w:name="_Toc153688159"/>
      <w:r>
        <w:t xml:space="preserve">Figure </w:t>
      </w:r>
      <w:fldSimple w:instr=" SEQ Figure \* ARABIC ">
        <w:r w:rsidR="00790EC8">
          <w:rPr>
            <w:noProof/>
          </w:rPr>
          <w:t>14</w:t>
        </w:r>
      </w:fldSimple>
      <w:r>
        <w:t xml:space="preserve"> - Kinematic Study Graphical Result</w:t>
      </w:r>
      <w:bookmarkEnd w:id="33"/>
    </w:p>
    <w:p w14:paraId="0FBB84BA" w14:textId="481CA04D" w:rsidR="00634B85" w:rsidRDefault="00634B85" w:rsidP="00634B85">
      <w:r>
        <w:rPr>
          <w:noProof/>
        </w:rPr>
        <w:drawing>
          <wp:anchor distT="0" distB="0" distL="114300" distR="114300" simplePos="0" relativeHeight="251669510" behindDoc="0" locked="0" layoutInCell="1" allowOverlap="1" wp14:anchorId="3F2AC0F9" wp14:editId="783F9772">
            <wp:simplePos x="0" y="0"/>
            <wp:positionH relativeFrom="margin">
              <wp:align>center</wp:align>
            </wp:positionH>
            <wp:positionV relativeFrom="paragraph">
              <wp:posOffset>173990</wp:posOffset>
            </wp:positionV>
            <wp:extent cx="5440045" cy="1436950"/>
            <wp:effectExtent l="0" t="0" r="0" b="0"/>
            <wp:wrapTopAndBottom/>
            <wp:docPr id="1626694597"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694597" name="Picture 13" descr="A screenshot of a computer&#10;&#10;Description automatically generated"/>
                    <pic:cNvPicPr/>
                  </pic:nvPicPr>
                  <pic:blipFill rotWithShape="1">
                    <a:blip r:embed="rId28">
                      <a:extLst>
                        <a:ext uri="{28A0092B-C50C-407E-A947-70E740481C1C}">
                          <a14:useLocalDpi xmlns:a14="http://schemas.microsoft.com/office/drawing/2010/main" val="0"/>
                        </a:ext>
                      </a:extLst>
                    </a:blip>
                    <a:srcRect l="44206" r="3114"/>
                    <a:stretch/>
                  </pic:blipFill>
                  <pic:spPr bwMode="auto">
                    <a:xfrm>
                      <a:off x="0" y="0"/>
                      <a:ext cx="5440045" cy="1436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582884" w14:textId="2D22714E" w:rsidR="00634B85" w:rsidRDefault="00683760" w:rsidP="00683760">
      <w:pPr>
        <w:pStyle w:val="Caption"/>
      </w:pPr>
      <w:r>
        <w:t xml:space="preserve">     </w:t>
      </w:r>
      <w:bookmarkStart w:id="34" w:name="_Toc153688178"/>
      <w:r>
        <w:t xml:space="preserve">Table </w:t>
      </w:r>
      <w:fldSimple w:instr=" SEQ Table \* ARABIC ">
        <w:r w:rsidR="0085436B">
          <w:rPr>
            <w:noProof/>
          </w:rPr>
          <w:t>4</w:t>
        </w:r>
      </w:fldSimple>
      <w:r>
        <w:t xml:space="preserve"> - Kinematic Study Numerical Results</w:t>
      </w:r>
      <w:bookmarkEnd w:id="34"/>
    </w:p>
    <w:p w14:paraId="0CAE9F99" w14:textId="425027B7" w:rsidR="00FC50CE" w:rsidRDefault="00D734F8" w:rsidP="00683760">
      <w:r>
        <w:t xml:space="preserve">Ansys produces graphical results, showing that </w:t>
      </w:r>
      <w:r w:rsidR="00EE4619">
        <w:t>the time step end produced three full system cycles, and the table which enables us to find the peak load, which was at time step 15</w:t>
      </w:r>
      <w:r w:rsidR="006158CA">
        <w:t>0</w:t>
      </w:r>
      <w:r w:rsidR="003655F8">
        <w:t xml:space="preserve"> with a total force of </w:t>
      </w:r>
      <w:r w:rsidR="003655F8" w:rsidRPr="003655F8">
        <w:t>2391.9</w:t>
      </w:r>
      <w:r w:rsidR="003655F8">
        <w:t>N</w:t>
      </w:r>
      <w:r w:rsidR="00EE4619">
        <w:t xml:space="preserve">. </w:t>
      </w:r>
      <w:r w:rsidR="009E5296">
        <w:t xml:space="preserve">This maximum load time step is then exported so it can be </w:t>
      </w:r>
      <w:r w:rsidR="009402D4">
        <w:t xml:space="preserve">imported </w:t>
      </w:r>
      <w:r w:rsidR="00FC50CE">
        <w:t xml:space="preserve">into the static structural module. </w:t>
      </w:r>
    </w:p>
    <w:p w14:paraId="3946E66F" w14:textId="7A29F2A3" w:rsidR="006646BB" w:rsidRDefault="00FC50CE" w:rsidP="00CF54C0">
      <w:r>
        <w:br w:type="page"/>
      </w:r>
    </w:p>
    <w:p w14:paraId="3FE8FC16" w14:textId="55657280" w:rsidR="006646BB" w:rsidRDefault="006646BB" w:rsidP="006646BB">
      <w:pPr>
        <w:pStyle w:val="Heading3"/>
      </w:pPr>
      <w:bookmarkStart w:id="35" w:name="_Toc153688141"/>
      <w:r>
        <w:lastRenderedPageBreak/>
        <w:t>Thermal Influence Study Process</w:t>
      </w:r>
      <w:bookmarkEnd w:id="35"/>
    </w:p>
    <w:p w14:paraId="692AB65B" w14:textId="77777777" w:rsidR="006646BB" w:rsidRDefault="006646BB" w:rsidP="006646BB"/>
    <w:p w14:paraId="47D812D2" w14:textId="42E2EF65" w:rsidR="006646BB" w:rsidRDefault="000F1553" w:rsidP="006646BB">
      <w:r>
        <w:t xml:space="preserve">As </w:t>
      </w:r>
      <w:r w:rsidR="00F474CC">
        <w:t xml:space="preserve">the only part in the geometry </w:t>
      </w:r>
      <w:r w:rsidR="00A76E6B">
        <w:t xml:space="preserve">being assessed in the thermal influence study is the piston, all other parts in the geometry are supressed. </w:t>
      </w:r>
    </w:p>
    <w:p w14:paraId="5C1201DF" w14:textId="5508EDBC" w:rsidR="005173CC" w:rsidRDefault="005173CC" w:rsidP="006646BB">
      <w:r>
        <w:t xml:space="preserve">A mesh </w:t>
      </w:r>
      <w:r w:rsidR="00983864">
        <w:t>must</w:t>
      </w:r>
      <w:r>
        <w:t xml:space="preserve"> be generated for the thermal </w:t>
      </w:r>
      <w:r w:rsidR="00983864">
        <w:t xml:space="preserve">influence study. The </w:t>
      </w:r>
      <w:r w:rsidR="00E15B9C">
        <w:t>decision on mesh size is influenced by the earlier validation studies</w:t>
      </w:r>
      <w:r w:rsidR="007D29C8">
        <w:t xml:space="preserve">. The mesh has been set at a maximum size of 4mm. This is because </w:t>
      </w:r>
      <w:r w:rsidR="008F64E4">
        <w:t xml:space="preserve">much lower, and the solve time </w:t>
      </w:r>
      <w:r w:rsidR="00DD424B">
        <w:t xml:space="preserve">increases too much. Also, it is important to </w:t>
      </w:r>
      <w:r w:rsidR="009024F7">
        <w:t>consider the rounding error in the calculations that was represented in the axial cantilever validation case</w:t>
      </w:r>
      <w:r w:rsidR="000D5B05">
        <w:t>. The validation cases suggest that any accuracy gains for a lower mesh size would also be minimal</w:t>
      </w:r>
      <w:r w:rsidR="00A3113D">
        <w:t xml:space="preserve"> </w:t>
      </w:r>
      <w:r w:rsidR="003C09D7">
        <w:t>(</w:t>
      </w:r>
      <w:r w:rsidR="003C09D7" w:rsidRPr="00A3113D">
        <w:rPr>
          <w:i/>
          <w:iCs/>
        </w:rPr>
        <w:t>Jia, Hong 2021).</w:t>
      </w:r>
    </w:p>
    <w:p w14:paraId="6FAEB7AB" w14:textId="0216FD41" w:rsidR="00433F10" w:rsidRDefault="006B5FB0" w:rsidP="006646BB">
      <w:r>
        <w:rPr>
          <w:noProof/>
        </w:rPr>
        <w:drawing>
          <wp:anchor distT="0" distB="0" distL="114300" distR="114300" simplePos="0" relativeHeight="251671558" behindDoc="0" locked="0" layoutInCell="1" allowOverlap="1" wp14:anchorId="02083C8F" wp14:editId="46FE51C6">
            <wp:simplePos x="0" y="0"/>
            <wp:positionH relativeFrom="margin">
              <wp:align>center</wp:align>
            </wp:positionH>
            <wp:positionV relativeFrom="paragraph">
              <wp:posOffset>213360</wp:posOffset>
            </wp:positionV>
            <wp:extent cx="3600450" cy="2818765"/>
            <wp:effectExtent l="0" t="0" r="0" b="635"/>
            <wp:wrapTopAndBottom/>
            <wp:docPr id="96882164" name="Picture 15"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82164" name="Picture 15" descr="A computer screen shot of a computer screen&#10;&#10;Description automatically generated"/>
                    <pic:cNvPicPr/>
                  </pic:nvPicPr>
                  <pic:blipFill rotWithShape="1">
                    <a:blip r:embed="rId29" cstate="print">
                      <a:extLst>
                        <a:ext uri="{28A0092B-C50C-407E-A947-70E740481C1C}">
                          <a14:useLocalDpi xmlns:a14="http://schemas.microsoft.com/office/drawing/2010/main" val="0"/>
                        </a:ext>
                      </a:extLst>
                    </a:blip>
                    <a:srcRect l="61157" t="28429" r="13583" b="29282"/>
                    <a:stretch/>
                  </pic:blipFill>
                  <pic:spPr bwMode="auto">
                    <a:xfrm>
                      <a:off x="0" y="0"/>
                      <a:ext cx="3600450" cy="2818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A8B6CB" w14:textId="3688FFA7" w:rsidR="00433F10" w:rsidRDefault="006B5FB0" w:rsidP="006B5FB0">
      <w:pPr>
        <w:pStyle w:val="Caption"/>
      </w:pPr>
      <w:r>
        <w:t xml:space="preserve">                                         </w:t>
      </w:r>
      <w:bookmarkStart w:id="36" w:name="_Toc153688160"/>
      <w:r>
        <w:t xml:space="preserve">Figure </w:t>
      </w:r>
      <w:fldSimple w:instr=" SEQ Figure \* ARABIC ">
        <w:r w:rsidR="00790EC8">
          <w:rPr>
            <w:noProof/>
          </w:rPr>
          <w:t>15</w:t>
        </w:r>
      </w:fldSimple>
      <w:r>
        <w:t xml:space="preserve"> - Thermal Study Mesh</w:t>
      </w:r>
      <w:bookmarkEnd w:id="36"/>
    </w:p>
    <w:p w14:paraId="34FF56E1" w14:textId="77777777" w:rsidR="00433F10" w:rsidRDefault="00433F10" w:rsidP="006646BB"/>
    <w:p w14:paraId="74735769" w14:textId="20AAE4EB" w:rsidR="00B9788E" w:rsidRDefault="00B9788E" w:rsidP="006646BB">
      <w:r>
        <w:t>Convection inputs are now applied across selected regions of the piston</w:t>
      </w:r>
      <w:r w:rsidR="008B68DD">
        <w:t xml:space="preserve"> to try and best replicate the conditions in an engine. </w:t>
      </w:r>
    </w:p>
    <w:p w14:paraId="391C8EA3" w14:textId="31CAA06C" w:rsidR="006A679B" w:rsidRDefault="0085436B" w:rsidP="0085436B">
      <w:pPr>
        <w:pStyle w:val="ListParagraph"/>
        <w:rPr>
          <w:b/>
          <w:bCs/>
        </w:rPr>
      </w:pPr>
      <w:r w:rsidRPr="0085436B">
        <w:rPr>
          <w:noProof/>
        </w:rPr>
        <w:drawing>
          <wp:anchor distT="0" distB="0" distL="114300" distR="114300" simplePos="0" relativeHeight="251670534" behindDoc="0" locked="0" layoutInCell="1" allowOverlap="1" wp14:anchorId="09BE4609" wp14:editId="45791661">
            <wp:simplePos x="0" y="0"/>
            <wp:positionH relativeFrom="margin">
              <wp:align>center</wp:align>
            </wp:positionH>
            <wp:positionV relativeFrom="paragraph">
              <wp:posOffset>239395</wp:posOffset>
            </wp:positionV>
            <wp:extent cx="4314825" cy="1343025"/>
            <wp:effectExtent l="0" t="0" r="9525" b="9525"/>
            <wp:wrapTopAndBottom/>
            <wp:docPr id="112972682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314825" cy="1343025"/>
                    </a:xfrm>
                    <a:prstGeom prst="rect">
                      <a:avLst/>
                    </a:prstGeom>
                    <a:noFill/>
                    <a:ln>
                      <a:noFill/>
                    </a:ln>
                  </pic:spPr>
                </pic:pic>
              </a:graphicData>
            </a:graphic>
          </wp:anchor>
        </w:drawing>
      </w:r>
    </w:p>
    <w:p w14:paraId="7F7AF449" w14:textId="5BB7656E" w:rsidR="00A34F4D" w:rsidRDefault="0085436B" w:rsidP="006B5FB0">
      <w:pPr>
        <w:pStyle w:val="Caption"/>
      </w:pPr>
      <w:r>
        <w:rPr>
          <w:b/>
          <w:bCs/>
        </w:rPr>
        <w:t xml:space="preserve">                           </w:t>
      </w:r>
      <w:bookmarkStart w:id="37" w:name="_Toc153688179"/>
      <w:r>
        <w:t xml:space="preserve">Table </w:t>
      </w:r>
      <w:fldSimple w:instr=" SEQ Table \* ARABIC ">
        <w:r>
          <w:rPr>
            <w:noProof/>
          </w:rPr>
          <w:t>5</w:t>
        </w:r>
      </w:fldSimple>
      <w:r>
        <w:t xml:space="preserve"> - Convection Temperature Inputs</w:t>
      </w:r>
      <w:bookmarkEnd w:id="37"/>
    </w:p>
    <w:p w14:paraId="76B9B7ED" w14:textId="25BB145D" w:rsidR="006B5FB0" w:rsidRDefault="00BB2BF2" w:rsidP="006B5FB0">
      <w:r>
        <w:rPr>
          <w:noProof/>
        </w:rPr>
        <w:lastRenderedPageBreak/>
        <w:drawing>
          <wp:anchor distT="0" distB="0" distL="114300" distR="114300" simplePos="0" relativeHeight="251672582" behindDoc="0" locked="0" layoutInCell="1" allowOverlap="1" wp14:anchorId="5781EAD6" wp14:editId="173F37E1">
            <wp:simplePos x="0" y="0"/>
            <wp:positionH relativeFrom="margin">
              <wp:align>right</wp:align>
            </wp:positionH>
            <wp:positionV relativeFrom="paragraph">
              <wp:posOffset>320040</wp:posOffset>
            </wp:positionV>
            <wp:extent cx="5731510" cy="2701925"/>
            <wp:effectExtent l="0" t="0" r="2540" b="3175"/>
            <wp:wrapTopAndBottom/>
            <wp:docPr id="1767050870" name="Picture 16" descr="A rainbow colored object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050870" name="Picture 16" descr="A rainbow colored object with a ho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2701925"/>
                    </a:xfrm>
                    <a:prstGeom prst="rect">
                      <a:avLst/>
                    </a:prstGeom>
                  </pic:spPr>
                </pic:pic>
              </a:graphicData>
            </a:graphic>
          </wp:anchor>
        </w:drawing>
      </w:r>
    </w:p>
    <w:p w14:paraId="57559804" w14:textId="1DB2CDB6" w:rsidR="00BB2BF2" w:rsidRDefault="00BB2BF2" w:rsidP="00BB2BF2">
      <w:pPr>
        <w:pStyle w:val="Caption"/>
      </w:pPr>
      <w:bookmarkStart w:id="38" w:name="_Toc153688161"/>
      <w:r>
        <w:t xml:space="preserve">Figure </w:t>
      </w:r>
      <w:fldSimple w:instr=" SEQ Figure \* ARABIC ">
        <w:r w:rsidR="00790EC8">
          <w:rPr>
            <w:noProof/>
          </w:rPr>
          <w:t>16</w:t>
        </w:r>
      </w:fldSimple>
      <w:r>
        <w:t xml:space="preserve"> - Thermal Study Results</w:t>
      </w:r>
      <w:bookmarkEnd w:id="38"/>
      <w:r>
        <w:t xml:space="preserve"> </w:t>
      </w:r>
    </w:p>
    <w:p w14:paraId="27B1F205" w14:textId="70DE7854" w:rsidR="00BB2BF2" w:rsidRDefault="00C16F83" w:rsidP="00BB2BF2">
      <w:r>
        <w:t xml:space="preserve">The thermal study </w:t>
      </w:r>
      <w:r w:rsidR="008B13DD">
        <w:t>shows a temperature profile that is realistic to what you’d expect to see in an engine, with the peak temperatures appearing at the crown of the piston with peak temperature at around 281.24</w:t>
      </w:r>
      <w:r w:rsidR="00C66EB3">
        <w:rPr>
          <w:rFonts w:cstheme="minorHAnsi"/>
        </w:rPr>
        <w:t>˚</w:t>
      </w:r>
      <w:r w:rsidR="00C66EB3">
        <w:t>C.</w:t>
      </w:r>
      <w:r w:rsidR="00305FBF">
        <w:t xml:space="preserve"> These results are then fed into the final static structural tab</w:t>
      </w:r>
      <w:r w:rsidR="003F5873">
        <w:t xml:space="preserve"> (</w:t>
      </w:r>
      <w:r w:rsidR="003F5873" w:rsidRPr="003F5873">
        <w:rPr>
          <w:i/>
          <w:iCs/>
        </w:rPr>
        <w:t xml:space="preserve">Li, Lan; Zhang </w:t>
      </w:r>
      <w:proofErr w:type="spellStart"/>
      <w:r w:rsidR="003F5873" w:rsidRPr="003F5873">
        <w:rPr>
          <w:i/>
          <w:iCs/>
        </w:rPr>
        <w:t>Xinchang</w:t>
      </w:r>
      <w:proofErr w:type="spellEnd"/>
      <w:r w:rsidR="003F5873" w:rsidRPr="003F5873">
        <w:rPr>
          <w:i/>
          <w:iCs/>
        </w:rPr>
        <w:t xml:space="preserve">; Cui </w:t>
      </w:r>
      <w:proofErr w:type="spellStart"/>
      <w:r w:rsidR="003F5873" w:rsidRPr="003F5873">
        <w:rPr>
          <w:i/>
          <w:iCs/>
        </w:rPr>
        <w:t>Wenyuan</w:t>
      </w:r>
      <w:proofErr w:type="spellEnd"/>
      <w:r w:rsidR="003F5873" w:rsidRPr="003F5873">
        <w:rPr>
          <w:i/>
          <w:iCs/>
        </w:rPr>
        <w:t>; Liou, Frank; Deng Wen 2020).</w:t>
      </w:r>
    </w:p>
    <w:p w14:paraId="09CCAB04" w14:textId="77777777" w:rsidR="001A5938" w:rsidRDefault="001A5938" w:rsidP="00AE5E18"/>
    <w:p w14:paraId="4C6EB667" w14:textId="165630F2" w:rsidR="001A5938" w:rsidRDefault="001A5938" w:rsidP="001A5938">
      <w:pPr>
        <w:pStyle w:val="Heading3"/>
      </w:pPr>
      <w:bookmarkStart w:id="39" w:name="_Toc153688142"/>
      <w:r>
        <w:t>Structural Ana</w:t>
      </w:r>
      <w:r w:rsidR="001B62D6">
        <w:t>lysis Study Process</w:t>
      </w:r>
      <w:bookmarkEnd w:id="39"/>
    </w:p>
    <w:p w14:paraId="3DB94155" w14:textId="77777777" w:rsidR="001B62D6" w:rsidRDefault="001B62D6" w:rsidP="001B62D6"/>
    <w:p w14:paraId="7C0EB5A8" w14:textId="2F50150D" w:rsidR="001B62D6" w:rsidRDefault="00A55E12" w:rsidP="001B62D6">
      <w:r>
        <w:t xml:space="preserve">Once again, a mesh </w:t>
      </w:r>
      <w:r w:rsidR="00F30E78">
        <w:t>must</w:t>
      </w:r>
      <w:r>
        <w:t xml:space="preserve"> be generated, which is kept at 4mm throughout the process. </w:t>
      </w:r>
      <w:r w:rsidR="00F30E78">
        <w:t xml:space="preserve">The results from </w:t>
      </w:r>
      <w:r w:rsidR="002A50A9">
        <w:t xml:space="preserve">the previous studies have also been imputed into the static structural so that they will </w:t>
      </w:r>
      <w:r w:rsidR="00B3091F">
        <w:t>influence the overall results for deformation and stress.</w:t>
      </w:r>
    </w:p>
    <w:p w14:paraId="1CF80712" w14:textId="18DC5795" w:rsidR="009506AA" w:rsidRDefault="00AD75B4" w:rsidP="001B62D6">
      <w:r>
        <w:t xml:space="preserve">In static structural, the body needs to be constrained. For this solution, the weak springs setting is applied to constrain the model. </w:t>
      </w:r>
      <w:r w:rsidR="00233DBB">
        <w:t>T</w:t>
      </w:r>
      <w:r w:rsidR="00BC3CF7">
        <w:t xml:space="preserve">his effectively applies a very weak force to every face to constrain the model, while only have very minimal </w:t>
      </w:r>
      <w:r w:rsidR="000638B0">
        <w:t xml:space="preserve">affect on the results. </w:t>
      </w:r>
      <w:r w:rsidR="003A786C">
        <w:t>A</w:t>
      </w:r>
      <w:r w:rsidR="005007BD">
        <w:t xml:space="preserve"> </w:t>
      </w:r>
      <w:r w:rsidR="003A786C">
        <w:t>105-bar</w:t>
      </w:r>
      <w:r w:rsidR="005007BD">
        <w:t xml:space="preserve"> pressure is also applied to the crown of the piston to simulate gas pressure. </w:t>
      </w:r>
    </w:p>
    <w:p w14:paraId="2F4E75AF" w14:textId="3E259021" w:rsidR="003A786C" w:rsidRDefault="003A786C" w:rsidP="001B62D6"/>
    <w:p w14:paraId="7F27A08D" w14:textId="275B5B7F" w:rsidR="003A786C" w:rsidRDefault="00863516" w:rsidP="001B62D6">
      <w:r>
        <w:rPr>
          <w:noProof/>
        </w:rPr>
        <w:lastRenderedPageBreak/>
        <w:drawing>
          <wp:anchor distT="0" distB="0" distL="114300" distR="114300" simplePos="0" relativeHeight="251673606" behindDoc="0" locked="0" layoutInCell="1" allowOverlap="1" wp14:anchorId="6D3036C7" wp14:editId="01BE7A59">
            <wp:simplePos x="0" y="0"/>
            <wp:positionH relativeFrom="margin">
              <wp:align>right</wp:align>
            </wp:positionH>
            <wp:positionV relativeFrom="paragraph">
              <wp:posOffset>414817</wp:posOffset>
            </wp:positionV>
            <wp:extent cx="5731510" cy="2776220"/>
            <wp:effectExtent l="0" t="0" r="2540" b="5080"/>
            <wp:wrapTopAndBottom/>
            <wp:docPr id="2005598511" name="Picture 17" descr="A colorful object with a 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598511" name="Picture 17" descr="A colorful object with a red circl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2776220"/>
                    </a:xfrm>
                    <a:prstGeom prst="rect">
                      <a:avLst/>
                    </a:prstGeom>
                  </pic:spPr>
                </pic:pic>
              </a:graphicData>
            </a:graphic>
          </wp:anchor>
        </w:drawing>
      </w:r>
    </w:p>
    <w:p w14:paraId="45DE7D06" w14:textId="6F2941DB" w:rsidR="000357EF" w:rsidRPr="001B62D6" w:rsidRDefault="00863516" w:rsidP="00863516">
      <w:pPr>
        <w:pStyle w:val="Caption"/>
      </w:pPr>
      <w:bookmarkStart w:id="40" w:name="_Toc153688162"/>
      <w:r>
        <w:t xml:space="preserve">Figure </w:t>
      </w:r>
      <w:fldSimple w:instr=" SEQ Figure \* ARABIC ">
        <w:r w:rsidR="00790EC8">
          <w:rPr>
            <w:noProof/>
          </w:rPr>
          <w:t>17</w:t>
        </w:r>
      </w:fldSimple>
      <w:r>
        <w:t xml:space="preserve"> - Topside Deformation</w:t>
      </w:r>
      <w:bookmarkEnd w:id="40"/>
    </w:p>
    <w:p w14:paraId="0A71FED1" w14:textId="77777777" w:rsidR="00BB2BF2" w:rsidRPr="00BB2BF2" w:rsidRDefault="00BB2BF2" w:rsidP="00BB2BF2"/>
    <w:p w14:paraId="63EC5CE9" w14:textId="4DE873B0" w:rsidR="00BB2BF2" w:rsidRPr="00BB2BF2" w:rsidRDefault="00BB2BF2" w:rsidP="00BB2BF2"/>
    <w:p w14:paraId="2F7E63C4" w14:textId="77777777" w:rsidR="00BB2BF2" w:rsidRPr="00BB2BF2" w:rsidRDefault="00BB2BF2" w:rsidP="00BB2BF2"/>
    <w:p w14:paraId="323F7DEA" w14:textId="77777777" w:rsidR="00BB2BF2" w:rsidRPr="00BB2BF2" w:rsidRDefault="00BB2BF2" w:rsidP="00BB2BF2"/>
    <w:p w14:paraId="2B5FE0F1" w14:textId="77777777" w:rsidR="00BB2BF2" w:rsidRPr="00BB2BF2" w:rsidRDefault="00BB2BF2" w:rsidP="00BB2BF2"/>
    <w:p w14:paraId="33E38F48" w14:textId="77777777" w:rsidR="00BB2BF2" w:rsidRPr="00BB2BF2" w:rsidRDefault="00BB2BF2" w:rsidP="00BB2BF2"/>
    <w:p w14:paraId="62FD5488" w14:textId="62560BC2" w:rsidR="00BB2BF2" w:rsidRDefault="00963DB7" w:rsidP="00963DB7">
      <w:pPr>
        <w:pStyle w:val="Caption"/>
      </w:pPr>
      <w:bookmarkStart w:id="41" w:name="_Toc153688163"/>
      <w:r>
        <w:t xml:space="preserve">Figure </w:t>
      </w:r>
      <w:fldSimple w:instr=" SEQ Figure \* ARABIC ">
        <w:r w:rsidR="00790EC8">
          <w:rPr>
            <w:noProof/>
          </w:rPr>
          <w:t>18</w:t>
        </w:r>
      </w:fldSimple>
      <w:r>
        <w:t xml:space="preserve"> - Bottom side Deformation</w:t>
      </w:r>
      <w:r>
        <w:rPr>
          <w:noProof/>
        </w:rPr>
        <w:drawing>
          <wp:anchor distT="0" distB="0" distL="114300" distR="114300" simplePos="0" relativeHeight="251674630" behindDoc="0" locked="0" layoutInCell="1" allowOverlap="1" wp14:anchorId="6DCFB2D0" wp14:editId="42068A9F">
            <wp:simplePos x="0" y="0"/>
            <wp:positionH relativeFrom="margin">
              <wp:align>right</wp:align>
            </wp:positionH>
            <wp:positionV relativeFrom="paragraph">
              <wp:posOffset>532</wp:posOffset>
            </wp:positionV>
            <wp:extent cx="5731510" cy="2048510"/>
            <wp:effectExtent l="0" t="0" r="2540" b="8890"/>
            <wp:wrapTopAndBottom/>
            <wp:docPr id="2075143766" name="Picture 18" descr="A colorful object with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143766" name="Picture 18" descr="A colorful object with dots&#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048510"/>
                    </a:xfrm>
                    <a:prstGeom prst="rect">
                      <a:avLst/>
                    </a:prstGeom>
                  </pic:spPr>
                </pic:pic>
              </a:graphicData>
            </a:graphic>
          </wp:anchor>
        </w:drawing>
      </w:r>
      <w:bookmarkEnd w:id="41"/>
      <w:r>
        <w:t xml:space="preserve"> </w:t>
      </w:r>
    </w:p>
    <w:p w14:paraId="778C90C6" w14:textId="6F8704BD" w:rsidR="00963DB7" w:rsidRDefault="00963DB7" w:rsidP="00963DB7">
      <w:r>
        <w:t xml:space="preserve">Figures </w:t>
      </w:r>
      <w:r w:rsidR="003D47FC">
        <w:t xml:space="preserve">17 and 18 show </w:t>
      </w:r>
      <w:r w:rsidR="008D0F26">
        <w:t>total deformation across the piston. As expected</w:t>
      </w:r>
      <w:r w:rsidR="007B706D">
        <w:t xml:space="preserve">, the maximum deformation is seen on the crown of the piston </w:t>
      </w:r>
      <w:r w:rsidR="00917C6D">
        <w:t xml:space="preserve">The other area </w:t>
      </w:r>
      <w:r w:rsidR="00101154">
        <w:t xml:space="preserve">where high deformation is seen is in the </w:t>
      </w:r>
      <w:proofErr w:type="spellStart"/>
      <w:r w:rsidR="00101154">
        <w:t>gudgeon</w:t>
      </w:r>
      <w:proofErr w:type="spellEnd"/>
      <w:r w:rsidR="00101154">
        <w:t xml:space="preserve"> pin region. If </w:t>
      </w:r>
      <w:r w:rsidR="00FF280C">
        <w:t xml:space="preserve">fixed constraints had been applied here, this deformation would likely not occur. </w:t>
      </w:r>
    </w:p>
    <w:p w14:paraId="517BF5B2" w14:textId="7AFAED81" w:rsidR="00FF280C" w:rsidRDefault="002C3A3D" w:rsidP="00963DB7">
      <w:r>
        <w:rPr>
          <w:noProof/>
        </w:rPr>
        <w:lastRenderedPageBreak/>
        <w:drawing>
          <wp:inline distT="0" distB="0" distL="0" distR="0" wp14:anchorId="07766B72" wp14:editId="08898EB0">
            <wp:extent cx="5731510" cy="2665730"/>
            <wp:effectExtent l="0" t="0" r="2540" b="1270"/>
            <wp:docPr id="817525359" name="Picture 19" descr="A blue cup with a blue l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525359" name="Picture 19" descr="A blue cup with a blue lid&#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2665730"/>
                    </a:xfrm>
                    <a:prstGeom prst="rect">
                      <a:avLst/>
                    </a:prstGeom>
                  </pic:spPr>
                </pic:pic>
              </a:graphicData>
            </a:graphic>
          </wp:inline>
        </w:drawing>
      </w:r>
    </w:p>
    <w:p w14:paraId="7C04F600" w14:textId="14250CDE" w:rsidR="002C3A3D" w:rsidRDefault="002C3A3D" w:rsidP="002C3A3D">
      <w:pPr>
        <w:pStyle w:val="Caption"/>
      </w:pPr>
      <w:r>
        <w:t xml:space="preserve"> </w:t>
      </w:r>
      <w:bookmarkStart w:id="42" w:name="_Toc153688164"/>
      <w:r>
        <w:t xml:space="preserve">Figure </w:t>
      </w:r>
      <w:fldSimple w:instr=" SEQ Figure \* ARABIC ">
        <w:r w:rsidR="00790EC8">
          <w:rPr>
            <w:noProof/>
          </w:rPr>
          <w:t>19</w:t>
        </w:r>
      </w:fldSimple>
      <w:r>
        <w:t xml:space="preserve"> - Max Stress Region</w:t>
      </w:r>
      <w:bookmarkEnd w:id="42"/>
      <w:r>
        <w:t xml:space="preserve"> </w:t>
      </w:r>
    </w:p>
    <w:p w14:paraId="09ADB697" w14:textId="78EF6CBA" w:rsidR="002C3A3D" w:rsidRDefault="001E526B" w:rsidP="002C3A3D">
      <w:r>
        <w:t xml:space="preserve">Figure 19 shows the maximum stress on the piston, which is the gas ring groove. This is an area </w:t>
      </w:r>
      <w:r w:rsidR="00514522">
        <w:t xml:space="preserve">of interest that can now looked to be improved in the future iterative designs. </w:t>
      </w:r>
    </w:p>
    <w:p w14:paraId="409A7383" w14:textId="77777777" w:rsidR="00E94619" w:rsidRDefault="00E94619" w:rsidP="002C3A3D"/>
    <w:p w14:paraId="52D3649A" w14:textId="671E4104" w:rsidR="00E94619" w:rsidRDefault="00E94619" w:rsidP="002C3A3D"/>
    <w:p w14:paraId="0EB11CCF" w14:textId="77777777" w:rsidR="00E94619" w:rsidRDefault="00E94619">
      <w:r>
        <w:br w:type="page"/>
      </w:r>
    </w:p>
    <w:p w14:paraId="017E58B8" w14:textId="448F5905" w:rsidR="00E94619" w:rsidRDefault="00E94619" w:rsidP="00E94619">
      <w:pPr>
        <w:pStyle w:val="Heading3"/>
      </w:pPr>
      <w:bookmarkStart w:id="43" w:name="_Toc153688143"/>
      <w:r>
        <w:lastRenderedPageBreak/>
        <w:t>Iterative Design Process</w:t>
      </w:r>
      <w:bookmarkEnd w:id="43"/>
    </w:p>
    <w:p w14:paraId="5C9F2FC0" w14:textId="77777777" w:rsidR="00E90F7C" w:rsidRDefault="00E90F7C" w:rsidP="00E90F7C"/>
    <w:p w14:paraId="7859E7B4" w14:textId="0CFCA54D" w:rsidR="00E90F7C" w:rsidRPr="00E90F7C" w:rsidRDefault="00E90F7C" w:rsidP="00E90F7C">
      <w:pPr>
        <w:pStyle w:val="Heading4"/>
      </w:pPr>
      <w:r>
        <w:t>Iteration 1</w:t>
      </w:r>
    </w:p>
    <w:p w14:paraId="06A956B4" w14:textId="77777777" w:rsidR="00E94619" w:rsidRDefault="00E94619" w:rsidP="00E94619"/>
    <w:p w14:paraId="45F3D3EC" w14:textId="47A2BDF4" w:rsidR="00E94619" w:rsidRDefault="00F916C7" w:rsidP="00E94619">
      <w:r>
        <w:t xml:space="preserve">Now that the base piston design has been </w:t>
      </w:r>
      <w:r w:rsidR="004C2781">
        <w:t>analysed in Ansys Workbench, the results can inform decisions on where the piston design</w:t>
      </w:r>
      <w:r w:rsidR="00613A30">
        <w:t xml:space="preserve"> can be improved. </w:t>
      </w:r>
    </w:p>
    <w:p w14:paraId="39380631" w14:textId="72BDD477" w:rsidR="00613A30" w:rsidRDefault="00C36B32" w:rsidP="00C36B32">
      <w:pPr>
        <w:pStyle w:val="Caption"/>
      </w:pPr>
      <w:bookmarkStart w:id="44" w:name="_Toc153688165"/>
      <w:r>
        <w:t xml:space="preserve">Figure </w:t>
      </w:r>
      <w:fldSimple w:instr=" SEQ Figure \* ARABIC ">
        <w:r w:rsidR="00790EC8">
          <w:rPr>
            <w:noProof/>
          </w:rPr>
          <w:t>20</w:t>
        </w:r>
      </w:fldSimple>
      <w:r>
        <w:t xml:space="preserve"> - Original Piston Dimensions</w:t>
      </w:r>
      <w:r w:rsidR="00613A30">
        <w:rPr>
          <w:noProof/>
        </w:rPr>
        <w:drawing>
          <wp:anchor distT="0" distB="0" distL="114300" distR="114300" simplePos="0" relativeHeight="251675654" behindDoc="0" locked="0" layoutInCell="1" allowOverlap="1" wp14:anchorId="50804570" wp14:editId="1AB051DE">
            <wp:simplePos x="0" y="0"/>
            <wp:positionH relativeFrom="column">
              <wp:posOffset>0</wp:posOffset>
            </wp:positionH>
            <wp:positionV relativeFrom="paragraph">
              <wp:posOffset>620</wp:posOffset>
            </wp:positionV>
            <wp:extent cx="5731510" cy="4373880"/>
            <wp:effectExtent l="0" t="0" r="2540" b="7620"/>
            <wp:wrapTopAndBottom/>
            <wp:docPr id="1852244682" name="Picture 20" descr="Blue drawing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244682" name="Picture 20" descr="Blue drawing of a blue objec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4373880"/>
                    </a:xfrm>
                    <a:prstGeom prst="rect">
                      <a:avLst/>
                    </a:prstGeom>
                  </pic:spPr>
                </pic:pic>
              </a:graphicData>
            </a:graphic>
          </wp:anchor>
        </w:drawing>
      </w:r>
      <w:bookmarkEnd w:id="44"/>
      <w:r w:rsidR="007463D4">
        <w:t xml:space="preserve"> </w:t>
      </w:r>
    </w:p>
    <w:p w14:paraId="6B54E16D" w14:textId="289F0E9C" w:rsidR="007463D4" w:rsidRDefault="00F041B7" w:rsidP="007463D4">
      <w:r>
        <w:t xml:space="preserve">Figure 20 shows the original piston dimensions. The first iterative design </w:t>
      </w:r>
      <w:r w:rsidR="00D76FB5">
        <w:t xml:space="preserve">focuses on weight saving, so looking back at figures, 17, 18 and 19 </w:t>
      </w:r>
      <w:r w:rsidR="00696464">
        <w:t xml:space="preserve">provides areas of focus where weight can be saved. </w:t>
      </w:r>
    </w:p>
    <w:p w14:paraId="1A34D940" w14:textId="58B3D77C" w:rsidR="00696464" w:rsidRDefault="00BF1544" w:rsidP="00BF1544">
      <w:pPr>
        <w:pStyle w:val="Caption"/>
      </w:pPr>
      <w:bookmarkStart w:id="45" w:name="_Toc153688166"/>
      <w:r>
        <w:lastRenderedPageBreak/>
        <w:t xml:space="preserve">Figure </w:t>
      </w:r>
      <w:fldSimple w:instr=" SEQ Figure \* ARABIC ">
        <w:r w:rsidR="00790EC8">
          <w:rPr>
            <w:noProof/>
          </w:rPr>
          <w:t>21</w:t>
        </w:r>
      </w:fldSimple>
      <w:r>
        <w:t xml:space="preserve"> - Iteration 1 Piston Dimensions</w:t>
      </w:r>
      <w:r w:rsidR="00696464">
        <w:rPr>
          <w:noProof/>
        </w:rPr>
        <w:drawing>
          <wp:anchor distT="0" distB="0" distL="114300" distR="114300" simplePos="0" relativeHeight="251676678" behindDoc="0" locked="0" layoutInCell="1" allowOverlap="1" wp14:anchorId="3D0BBA11" wp14:editId="3342CE38">
            <wp:simplePos x="0" y="0"/>
            <wp:positionH relativeFrom="column">
              <wp:posOffset>0</wp:posOffset>
            </wp:positionH>
            <wp:positionV relativeFrom="paragraph">
              <wp:posOffset>0</wp:posOffset>
            </wp:positionV>
            <wp:extent cx="5731510" cy="4193540"/>
            <wp:effectExtent l="0" t="0" r="2540" b="0"/>
            <wp:wrapTopAndBottom/>
            <wp:docPr id="778444257" name="Picture 21" descr="A blue and white drawing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444257" name="Picture 21" descr="A blue and white drawing of a blue objec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4193540"/>
                    </a:xfrm>
                    <a:prstGeom prst="rect">
                      <a:avLst/>
                    </a:prstGeom>
                  </pic:spPr>
                </pic:pic>
              </a:graphicData>
            </a:graphic>
          </wp:anchor>
        </w:drawing>
      </w:r>
      <w:bookmarkEnd w:id="45"/>
      <w:r w:rsidR="00CF70E8">
        <w:t xml:space="preserve"> </w:t>
      </w:r>
    </w:p>
    <w:p w14:paraId="2F77339B" w14:textId="67E8858E" w:rsidR="00CF70E8" w:rsidRDefault="00CF70E8" w:rsidP="00CF70E8">
      <w:r>
        <w:t xml:space="preserve">Figure 21 shows where material has been taken away and weight has been saved. </w:t>
      </w:r>
      <w:r w:rsidR="000B1535">
        <w:t xml:space="preserve">The thickness of the skirt region material has been reduced from 3mm to 2mm, as the stress and deformation outputs </w:t>
      </w:r>
      <w:r w:rsidR="00B4518C">
        <w:t>suggests the component can handle it.</w:t>
      </w:r>
      <w:r w:rsidR="00E90F7C">
        <w:t xml:space="preserve"> The skirt has also been shortened.</w:t>
      </w:r>
      <w:r w:rsidR="00B4518C">
        <w:t xml:space="preserve"> The supporting material to the </w:t>
      </w:r>
      <w:proofErr w:type="spellStart"/>
      <w:r w:rsidR="00B4518C">
        <w:t>gudgeon</w:t>
      </w:r>
      <w:proofErr w:type="spellEnd"/>
      <w:r w:rsidR="00B4518C">
        <w:t xml:space="preserve"> </w:t>
      </w:r>
      <w:r w:rsidR="007F4965">
        <w:t xml:space="preserve">region has been reduced, as in the original simulation it is an area that </w:t>
      </w:r>
      <w:r w:rsidR="00E90F7C">
        <w:t xml:space="preserve">saw little stress and deformation. </w:t>
      </w:r>
      <w:r w:rsidR="00904970">
        <w:t>The profile at the top of the piston has also changed</w:t>
      </w:r>
      <w:r w:rsidR="00857CF7">
        <w:t>.</w:t>
      </w:r>
    </w:p>
    <w:p w14:paraId="6AAB5BA3" w14:textId="6701D30F" w:rsidR="004301B0" w:rsidRDefault="004301B0" w:rsidP="00CF70E8"/>
    <w:p w14:paraId="00536468" w14:textId="3F8E652E" w:rsidR="004301B0" w:rsidRDefault="004301B0" w:rsidP="00CF70E8"/>
    <w:p w14:paraId="54CC68CE" w14:textId="77777777" w:rsidR="004301B0" w:rsidRDefault="004301B0">
      <w:r>
        <w:br w:type="page"/>
      </w:r>
    </w:p>
    <w:p w14:paraId="0DD85700" w14:textId="2566C451" w:rsidR="004301B0" w:rsidRDefault="007E1CA4" w:rsidP="007E1CA4">
      <w:pPr>
        <w:pStyle w:val="Caption"/>
      </w:pPr>
      <w:bookmarkStart w:id="46" w:name="_Toc153688167"/>
      <w:r>
        <w:rPr>
          <w:noProof/>
        </w:rPr>
        <w:lastRenderedPageBreak/>
        <w:drawing>
          <wp:anchor distT="0" distB="0" distL="114300" distR="114300" simplePos="0" relativeHeight="251678726" behindDoc="0" locked="0" layoutInCell="1" allowOverlap="1" wp14:anchorId="2FD76E6F" wp14:editId="18ECAC3E">
            <wp:simplePos x="0" y="0"/>
            <wp:positionH relativeFrom="margin">
              <wp:align>right</wp:align>
            </wp:positionH>
            <wp:positionV relativeFrom="paragraph">
              <wp:posOffset>3933368</wp:posOffset>
            </wp:positionV>
            <wp:extent cx="5731510" cy="4391660"/>
            <wp:effectExtent l="0" t="0" r="2540" b="8890"/>
            <wp:wrapTopAndBottom/>
            <wp:docPr id="595049645" name="Picture 23" descr="A mesh of a circular object with Crust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049645" name="Picture 23" descr="A mesh of a circular object with Crust in the background&#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4391660"/>
                    </a:xfrm>
                    <a:prstGeom prst="rect">
                      <a:avLst/>
                    </a:prstGeom>
                  </pic:spPr>
                </pic:pic>
              </a:graphicData>
            </a:graphic>
          </wp:anchor>
        </w:drawing>
      </w:r>
      <w:r>
        <w:t xml:space="preserve">Figure </w:t>
      </w:r>
      <w:fldSimple w:instr=" SEQ Figure \* ARABIC ">
        <w:r w:rsidR="00790EC8">
          <w:rPr>
            <w:noProof/>
          </w:rPr>
          <w:t>22</w:t>
        </w:r>
      </w:fldSimple>
      <w:r>
        <w:t xml:space="preserve"> - Iteration 1 Temperature Profile</w:t>
      </w:r>
      <w:r w:rsidR="004301B0">
        <w:rPr>
          <w:noProof/>
        </w:rPr>
        <w:drawing>
          <wp:anchor distT="0" distB="0" distL="114300" distR="114300" simplePos="0" relativeHeight="251677702" behindDoc="0" locked="0" layoutInCell="1" allowOverlap="1" wp14:anchorId="71CEC9E8" wp14:editId="4615FA12">
            <wp:simplePos x="0" y="0"/>
            <wp:positionH relativeFrom="margin">
              <wp:align>right</wp:align>
            </wp:positionH>
            <wp:positionV relativeFrom="paragraph">
              <wp:posOffset>-162</wp:posOffset>
            </wp:positionV>
            <wp:extent cx="5731510" cy="3595370"/>
            <wp:effectExtent l="0" t="0" r="2540" b="5080"/>
            <wp:wrapTopAndBottom/>
            <wp:docPr id="491714471" name="Picture 22" descr="A rainbow colored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14471" name="Picture 22" descr="A rainbow colored object with holes&#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3595370"/>
                    </a:xfrm>
                    <a:prstGeom prst="rect">
                      <a:avLst/>
                    </a:prstGeom>
                  </pic:spPr>
                </pic:pic>
              </a:graphicData>
            </a:graphic>
          </wp:anchor>
        </w:drawing>
      </w:r>
      <w:r>
        <w:t xml:space="preserve"> Top</w:t>
      </w:r>
      <w:bookmarkEnd w:id="46"/>
    </w:p>
    <w:p w14:paraId="796D87DD" w14:textId="7DB286D4" w:rsidR="007E1CA4" w:rsidRDefault="007E1CA4" w:rsidP="007E1CA4">
      <w:pPr>
        <w:pStyle w:val="Caption"/>
      </w:pPr>
      <w:bookmarkStart w:id="47" w:name="_Toc153688168"/>
      <w:r>
        <w:t xml:space="preserve">Figure </w:t>
      </w:r>
      <w:fldSimple w:instr=" SEQ Figure \* ARABIC ">
        <w:r w:rsidR="00790EC8">
          <w:rPr>
            <w:noProof/>
          </w:rPr>
          <w:t>23</w:t>
        </w:r>
      </w:fldSimple>
      <w:r>
        <w:t xml:space="preserve"> - Iteration 1 Temperature Profile Bottom</w:t>
      </w:r>
      <w:bookmarkEnd w:id="47"/>
      <w:r w:rsidR="00D11A91">
        <w:t xml:space="preserve"> </w:t>
      </w:r>
    </w:p>
    <w:p w14:paraId="70C192B7" w14:textId="38901B40" w:rsidR="00D11A91" w:rsidRDefault="00D11A91" w:rsidP="00D11A91"/>
    <w:p w14:paraId="4B9B4295" w14:textId="32C860B4" w:rsidR="00F713AE" w:rsidRDefault="00857CF7">
      <w:r>
        <w:lastRenderedPageBreak/>
        <w:t>Figures 22 and 23 show the temperature profile of the new design. The profile is very similar to the original design</w:t>
      </w:r>
      <w:r w:rsidR="00F713AE">
        <w:t>, but with a higher peak temperature at 303.96</w:t>
      </w:r>
      <w:r w:rsidR="00F713AE">
        <w:rPr>
          <w:rFonts w:cstheme="minorHAnsi"/>
        </w:rPr>
        <w:t>˚</w:t>
      </w:r>
      <w:r w:rsidR="00F713AE">
        <w:t xml:space="preserve">C, likely due to the differing profile on the crown. </w:t>
      </w:r>
    </w:p>
    <w:p w14:paraId="36833FD8" w14:textId="65AE0A02" w:rsidR="00FC034A" w:rsidRDefault="00FC034A" w:rsidP="00FC034A">
      <w:pPr>
        <w:pStyle w:val="Caption"/>
      </w:pPr>
      <w:bookmarkStart w:id="48" w:name="_Toc153688169"/>
      <w:r>
        <w:t xml:space="preserve">Figure </w:t>
      </w:r>
      <w:fldSimple w:instr=" SEQ Figure \* ARABIC ">
        <w:r w:rsidR="00790EC8">
          <w:rPr>
            <w:noProof/>
          </w:rPr>
          <w:t>24</w:t>
        </w:r>
      </w:fldSimple>
      <w:r>
        <w:t xml:space="preserve"> - Iteration 1 Deformation Top</w:t>
      </w:r>
      <w:r w:rsidR="00F713AE">
        <w:rPr>
          <w:noProof/>
        </w:rPr>
        <w:drawing>
          <wp:anchor distT="0" distB="0" distL="114300" distR="114300" simplePos="0" relativeHeight="251679750" behindDoc="0" locked="0" layoutInCell="1" allowOverlap="1" wp14:anchorId="7CF5D5BE" wp14:editId="6931615F">
            <wp:simplePos x="0" y="0"/>
            <wp:positionH relativeFrom="column">
              <wp:posOffset>0</wp:posOffset>
            </wp:positionH>
            <wp:positionV relativeFrom="paragraph">
              <wp:posOffset>-4829</wp:posOffset>
            </wp:positionV>
            <wp:extent cx="5731510" cy="4645025"/>
            <wp:effectExtent l="0" t="0" r="2540" b="3175"/>
            <wp:wrapTopAndBottom/>
            <wp:docPr id="988566897" name="Picture 24" descr="A multicolored stool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566897" name="Picture 24" descr="A multicolored stool with a blue background&#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4645025"/>
                    </a:xfrm>
                    <a:prstGeom prst="rect">
                      <a:avLst/>
                    </a:prstGeom>
                  </pic:spPr>
                </pic:pic>
              </a:graphicData>
            </a:graphic>
          </wp:anchor>
        </w:drawing>
      </w:r>
      <w:bookmarkEnd w:id="48"/>
      <w:r>
        <w:t xml:space="preserve"> </w:t>
      </w:r>
    </w:p>
    <w:p w14:paraId="40517656" w14:textId="588FCB9C" w:rsidR="007B5EC7" w:rsidRDefault="005C5666" w:rsidP="005C5666">
      <w:pPr>
        <w:pStyle w:val="Caption"/>
      </w:pPr>
      <w:bookmarkStart w:id="49" w:name="_Toc153688170"/>
      <w:r>
        <w:lastRenderedPageBreak/>
        <w:t xml:space="preserve">Figure </w:t>
      </w:r>
      <w:fldSimple w:instr=" SEQ Figure \* ARABIC ">
        <w:r w:rsidR="00790EC8">
          <w:rPr>
            <w:noProof/>
          </w:rPr>
          <w:t>25</w:t>
        </w:r>
      </w:fldSimple>
      <w:r>
        <w:t xml:space="preserve"> - Iteration 1 Deformation Bottom</w:t>
      </w:r>
      <w:r>
        <w:rPr>
          <w:noProof/>
        </w:rPr>
        <w:drawing>
          <wp:anchor distT="0" distB="0" distL="114300" distR="114300" simplePos="0" relativeHeight="251680774" behindDoc="0" locked="0" layoutInCell="1" allowOverlap="1" wp14:anchorId="13EDBBF7" wp14:editId="02736AC6">
            <wp:simplePos x="0" y="0"/>
            <wp:positionH relativeFrom="margin">
              <wp:align>right</wp:align>
            </wp:positionH>
            <wp:positionV relativeFrom="paragraph">
              <wp:posOffset>1905</wp:posOffset>
            </wp:positionV>
            <wp:extent cx="5731510" cy="3615055"/>
            <wp:effectExtent l="0" t="0" r="2540" b="4445"/>
            <wp:wrapTopAndBottom/>
            <wp:docPr id="2055891173" name="Picture 25" descr="A mesh of a multicolor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891173" name="Picture 25" descr="A mesh of a multicolored objec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3615055"/>
                    </a:xfrm>
                    <a:prstGeom prst="rect">
                      <a:avLst/>
                    </a:prstGeom>
                  </pic:spPr>
                </pic:pic>
              </a:graphicData>
            </a:graphic>
          </wp:anchor>
        </w:drawing>
      </w:r>
      <w:bookmarkEnd w:id="49"/>
      <w:r w:rsidR="007B5EC7">
        <w:t xml:space="preserve"> </w:t>
      </w:r>
    </w:p>
    <w:p w14:paraId="19024813" w14:textId="6F93061D" w:rsidR="00BD5F17" w:rsidRDefault="00BD5F17" w:rsidP="007B5EC7">
      <w:r>
        <w:rPr>
          <w:noProof/>
        </w:rPr>
        <w:drawing>
          <wp:anchor distT="0" distB="0" distL="114300" distR="114300" simplePos="0" relativeHeight="251681798" behindDoc="0" locked="0" layoutInCell="1" allowOverlap="1" wp14:anchorId="500073E2" wp14:editId="765E6A7D">
            <wp:simplePos x="0" y="0"/>
            <wp:positionH relativeFrom="margin">
              <wp:align>center</wp:align>
            </wp:positionH>
            <wp:positionV relativeFrom="paragraph">
              <wp:posOffset>617220</wp:posOffset>
            </wp:positionV>
            <wp:extent cx="4896533" cy="3019846"/>
            <wp:effectExtent l="0" t="0" r="0" b="9525"/>
            <wp:wrapTopAndBottom/>
            <wp:docPr id="1525064194" name="Picture 26" descr="A blue and green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064194" name="Picture 26" descr="A blue and green object with tex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896533" cy="3019846"/>
                    </a:xfrm>
                    <a:prstGeom prst="rect">
                      <a:avLst/>
                    </a:prstGeom>
                  </pic:spPr>
                </pic:pic>
              </a:graphicData>
            </a:graphic>
          </wp:anchor>
        </w:drawing>
      </w:r>
      <w:r w:rsidR="007B5EC7">
        <w:t xml:space="preserve">Figures 24 and 25 </w:t>
      </w:r>
      <w:r w:rsidR="003D3631">
        <w:t xml:space="preserve">show the deformation </w:t>
      </w:r>
      <w:r w:rsidR="00C95D8D">
        <w:t>of the new design</w:t>
      </w:r>
      <w:r w:rsidR="00FE7F03">
        <w:t xml:space="preserve">. The crown of the piston </w:t>
      </w:r>
      <w:r w:rsidR="00E5220A">
        <w:t xml:space="preserve">has a slightly different profile, however, there are no major concerns or changes compared to the original design, and weight has been saved </w:t>
      </w:r>
      <w:r w:rsidR="0003056B">
        <w:t xml:space="preserve">on the component. </w:t>
      </w:r>
    </w:p>
    <w:p w14:paraId="556ECF06" w14:textId="764A484D" w:rsidR="00BD5F17" w:rsidRDefault="00BD5F17" w:rsidP="00BD5F17">
      <w:pPr>
        <w:pStyle w:val="Caption"/>
      </w:pPr>
      <w:r>
        <w:t xml:space="preserve">                 </w:t>
      </w:r>
      <w:bookmarkStart w:id="50" w:name="_Toc153688171"/>
      <w:r>
        <w:t xml:space="preserve">Figure </w:t>
      </w:r>
      <w:fldSimple w:instr=" SEQ Figure \* ARABIC ">
        <w:r w:rsidR="00790EC8">
          <w:rPr>
            <w:noProof/>
          </w:rPr>
          <w:t>26</w:t>
        </w:r>
      </w:fldSimple>
      <w:r>
        <w:t xml:space="preserve"> - Iteration 1 Stress Profile</w:t>
      </w:r>
      <w:bookmarkEnd w:id="50"/>
      <w:r>
        <w:t xml:space="preserve"> </w:t>
      </w:r>
    </w:p>
    <w:p w14:paraId="0B723D3F" w14:textId="422BDE30" w:rsidR="00D11A91" w:rsidRDefault="00BD5F17" w:rsidP="00BD5F17">
      <w:r>
        <w:t>Figure 26</w:t>
      </w:r>
      <w:r w:rsidR="00F25449">
        <w:t xml:space="preserve"> shows that the stress profile on the new design remains unchanged and is the focus of the next iterative design. </w:t>
      </w:r>
      <w:r w:rsidR="00D11A91">
        <w:br w:type="page"/>
      </w:r>
    </w:p>
    <w:p w14:paraId="570010C4" w14:textId="09AA2BC0" w:rsidR="00D11A91" w:rsidRDefault="002501E4" w:rsidP="002501E4">
      <w:pPr>
        <w:pStyle w:val="Heading4"/>
      </w:pPr>
      <w:r>
        <w:lastRenderedPageBreak/>
        <w:t>Iteration 2</w:t>
      </w:r>
    </w:p>
    <w:p w14:paraId="6DE1C177" w14:textId="77777777" w:rsidR="002501E4" w:rsidRDefault="002501E4" w:rsidP="002501E4"/>
    <w:p w14:paraId="7739BA43" w14:textId="128625D7" w:rsidR="002501E4" w:rsidRPr="002501E4" w:rsidRDefault="00B57BAE" w:rsidP="002501E4">
      <w:r>
        <w:rPr>
          <w:noProof/>
        </w:rPr>
        <w:drawing>
          <wp:inline distT="0" distB="0" distL="0" distR="0" wp14:anchorId="3F666978" wp14:editId="0F653D5E">
            <wp:extent cx="5731510" cy="2835275"/>
            <wp:effectExtent l="0" t="0" r="2540" b="3175"/>
            <wp:docPr id="49914824" name="Picture 27" descr="A blue and black s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14824" name="Picture 27" descr="A blue and black stool&#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2835275"/>
                    </a:xfrm>
                    <a:prstGeom prst="rect">
                      <a:avLst/>
                    </a:prstGeom>
                  </pic:spPr>
                </pic:pic>
              </a:graphicData>
            </a:graphic>
          </wp:inline>
        </w:drawing>
      </w:r>
    </w:p>
    <w:p w14:paraId="3C161F2A" w14:textId="75DA0111" w:rsidR="007E1CA4" w:rsidRDefault="00B57BAE" w:rsidP="00B57BAE">
      <w:pPr>
        <w:pStyle w:val="Caption"/>
      </w:pPr>
      <w:bookmarkStart w:id="51" w:name="_Toc153688172"/>
      <w:r>
        <w:t xml:space="preserve">Figure </w:t>
      </w:r>
      <w:fldSimple w:instr=" SEQ Figure \* ARABIC ">
        <w:r w:rsidR="00790EC8">
          <w:rPr>
            <w:noProof/>
          </w:rPr>
          <w:t>27</w:t>
        </w:r>
      </w:fldSimple>
      <w:r>
        <w:t xml:space="preserve"> - Iteration 2 Stress Profile</w:t>
      </w:r>
      <w:bookmarkEnd w:id="51"/>
      <w:r>
        <w:t xml:space="preserve"> </w:t>
      </w:r>
    </w:p>
    <w:p w14:paraId="2CD15BDB" w14:textId="12E485F5" w:rsidR="000E1A58" w:rsidRDefault="000E1A58" w:rsidP="00B57BAE">
      <w:r>
        <w:rPr>
          <w:noProof/>
        </w:rPr>
        <w:drawing>
          <wp:anchor distT="0" distB="0" distL="114300" distR="114300" simplePos="0" relativeHeight="251682822" behindDoc="0" locked="0" layoutInCell="1" allowOverlap="1" wp14:anchorId="486FAD90" wp14:editId="3D2BB9ED">
            <wp:simplePos x="0" y="0"/>
            <wp:positionH relativeFrom="margin">
              <wp:align>center</wp:align>
            </wp:positionH>
            <wp:positionV relativeFrom="paragraph">
              <wp:posOffset>1291590</wp:posOffset>
            </wp:positionV>
            <wp:extent cx="4886325" cy="3295015"/>
            <wp:effectExtent l="0" t="0" r="9525" b="635"/>
            <wp:wrapTopAndBottom/>
            <wp:docPr id="306449376" name="Picture 28" descr="A mesh of a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449376" name="Picture 28" descr="A mesh of a circular objec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886325" cy="3295015"/>
                    </a:xfrm>
                    <a:prstGeom prst="rect">
                      <a:avLst/>
                    </a:prstGeom>
                  </pic:spPr>
                </pic:pic>
              </a:graphicData>
            </a:graphic>
            <wp14:sizeRelH relativeFrom="margin">
              <wp14:pctWidth>0</wp14:pctWidth>
            </wp14:sizeRelH>
            <wp14:sizeRelV relativeFrom="margin">
              <wp14:pctHeight>0</wp14:pctHeight>
            </wp14:sizeRelV>
          </wp:anchor>
        </w:drawing>
      </w:r>
      <w:r w:rsidR="00DE4759">
        <w:t>Figure 27 shows the stress profile of the second iteration. The oil</w:t>
      </w:r>
      <w:r w:rsidR="00D83C39">
        <w:t xml:space="preserve"> ring groove </w:t>
      </w:r>
      <w:r w:rsidR="00351829">
        <w:t xml:space="preserve">has had a 0.5mm filet applied </w:t>
      </w:r>
      <w:r w:rsidR="00C359F9">
        <w:t>to round off the edge to reduce the stress in this region</w:t>
      </w:r>
      <w:r w:rsidR="001842E4">
        <w:t xml:space="preserve">, by replacing </w:t>
      </w:r>
      <w:r w:rsidR="00641C9C">
        <w:t>tension with compression in the surface layer</w:t>
      </w:r>
      <w:r w:rsidR="00C359F9">
        <w:t xml:space="preserve">. However, </w:t>
      </w:r>
      <w:r w:rsidR="001E5E00">
        <w:t xml:space="preserve">the simulation has </w:t>
      </w:r>
      <w:r w:rsidR="00143C93">
        <w:t xml:space="preserve">shown an increase in stress in this area instead of a decrease. </w:t>
      </w:r>
      <w:r w:rsidR="001E4497">
        <w:t>This could be for various reasons. There may be a human error in the design process</w:t>
      </w:r>
      <w:r w:rsidR="00551530">
        <w:t xml:space="preserve"> or the setup process in Ansys. It may also be representative of potential limitations of the software</w:t>
      </w:r>
      <w:r w:rsidR="003D16E7">
        <w:t xml:space="preserve"> (</w:t>
      </w:r>
      <w:r w:rsidR="003D16E7" w:rsidRPr="003D16E7">
        <w:rPr>
          <w:i/>
          <w:iCs/>
        </w:rPr>
        <w:t>Paola Forte, Alessandro Paoli</w:t>
      </w:r>
      <w:r w:rsidR="003D16E7">
        <w:rPr>
          <w:i/>
          <w:iCs/>
        </w:rPr>
        <w:t xml:space="preserve">, </w:t>
      </w:r>
      <w:r w:rsidR="003D16E7" w:rsidRPr="003D16E7">
        <w:rPr>
          <w:i/>
          <w:iCs/>
        </w:rPr>
        <w:t>2015).</w:t>
      </w:r>
    </w:p>
    <w:p w14:paraId="7A5304E8" w14:textId="776F1D2B" w:rsidR="000E1A58" w:rsidRDefault="000E1A58" w:rsidP="000E1A58">
      <w:pPr>
        <w:pStyle w:val="Caption"/>
      </w:pPr>
      <w:r>
        <w:t xml:space="preserve">                 </w:t>
      </w:r>
      <w:bookmarkStart w:id="52" w:name="_Toc153688173"/>
      <w:r>
        <w:t xml:space="preserve">Figure </w:t>
      </w:r>
      <w:fldSimple w:instr=" SEQ Figure \* ARABIC ">
        <w:r w:rsidR="00790EC8">
          <w:rPr>
            <w:noProof/>
          </w:rPr>
          <w:t>28</w:t>
        </w:r>
      </w:fldSimple>
      <w:r>
        <w:t xml:space="preserve"> - Deformation Profile</w:t>
      </w:r>
      <w:bookmarkEnd w:id="52"/>
    </w:p>
    <w:p w14:paraId="42802400" w14:textId="62B5EAEA" w:rsidR="000E1A58" w:rsidRDefault="000E1A58" w:rsidP="000E1A58"/>
    <w:p w14:paraId="15B5DE0E" w14:textId="77777777" w:rsidR="00A267E9" w:rsidRDefault="00790EC8" w:rsidP="00790EC8">
      <w:pPr>
        <w:pStyle w:val="Caption"/>
      </w:pPr>
      <w:bookmarkStart w:id="53" w:name="_Toc153688174"/>
      <w:r>
        <w:lastRenderedPageBreak/>
        <w:t xml:space="preserve">Figure </w:t>
      </w:r>
      <w:fldSimple w:instr=" SEQ Figure \* ARABIC ">
        <w:r>
          <w:rPr>
            <w:noProof/>
          </w:rPr>
          <w:t>29</w:t>
        </w:r>
      </w:fldSimple>
      <w:r>
        <w:t xml:space="preserve"> - Iteration 2 Temperature Profile</w:t>
      </w:r>
      <w:r w:rsidR="00BE1673">
        <w:rPr>
          <w:noProof/>
        </w:rPr>
        <w:drawing>
          <wp:anchor distT="0" distB="0" distL="114300" distR="114300" simplePos="0" relativeHeight="251683846" behindDoc="0" locked="0" layoutInCell="1" allowOverlap="1" wp14:anchorId="01346A4D" wp14:editId="13C43004">
            <wp:simplePos x="0" y="0"/>
            <wp:positionH relativeFrom="column">
              <wp:posOffset>0</wp:posOffset>
            </wp:positionH>
            <wp:positionV relativeFrom="paragraph">
              <wp:posOffset>0</wp:posOffset>
            </wp:positionV>
            <wp:extent cx="5731510" cy="3489325"/>
            <wp:effectExtent l="0" t="0" r="2540" b="0"/>
            <wp:wrapTopAndBottom/>
            <wp:docPr id="1208557234" name="Picture 29" descr="A multicolored object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557234" name="Picture 29" descr="A multicolored object with a blue background&#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3489325"/>
                    </a:xfrm>
                    <a:prstGeom prst="rect">
                      <a:avLst/>
                    </a:prstGeom>
                  </pic:spPr>
                </pic:pic>
              </a:graphicData>
            </a:graphic>
          </wp:anchor>
        </w:drawing>
      </w:r>
      <w:bookmarkEnd w:id="53"/>
      <w:r w:rsidR="00A267E9">
        <w:t xml:space="preserve"> </w:t>
      </w:r>
    </w:p>
    <w:p w14:paraId="6A9397FF" w14:textId="1E15AC36" w:rsidR="002B15D8" w:rsidRDefault="002B15D8" w:rsidP="002B15D8">
      <w:r>
        <w:t xml:space="preserve">Figures 28 and 29 show the deformation and temperature profiles for </w:t>
      </w:r>
      <w:r w:rsidR="00F25AD1">
        <w:t xml:space="preserve">the second iteration, which remain unchanged. </w:t>
      </w:r>
    </w:p>
    <w:p w14:paraId="7CA2D6BE" w14:textId="5CF00B07" w:rsidR="00CB3EF8" w:rsidRDefault="00CB3EF8" w:rsidP="002B15D8"/>
    <w:p w14:paraId="7FE3EC6C" w14:textId="77777777" w:rsidR="00CB3EF8" w:rsidRDefault="00CB3EF8">
      <w:r>
        <w:br w:type="page"/>
      </w:r>
    </w:p>
    <w:p w14:paraId="5D569070" w14:textId="470D5DD2" w:rsidR="00CB3EF8" w:rsidRDefault="00CB3EF8" w:rsidP="00CB3EF8">
      <w:pPr>
        <w:pStyle w:val="Heading1"/>
      </w:pPr>
      <w:bookmarkStart w:id="54" w:name="_Toc153688144"/>
      <w:r>
        <w:lastRenderedPageBreak/>
        <w:t>Conclusion</w:t>
      </w:r>
      <w:bookmarkEnd w:id="54"/>
    </w:p>
    <w:p w14:paraId="1695E8A6" w14:textId="77777777" w:rsidR="00CB3EF8" w:rsidRDefault="00CB3EF8" w:rsidP="00CB3EF8"/>
    <w:p w14:paraId="7C5632F2" w14:textId="77777777" w:rsidR="004F5961" w:rsidRDefault="004F5961" w:rsidP="004F5961"/>
    <w:p w14:paraId="0D0E48C7" w14:textId="11ED73F7" w:rsidR="00CB3EF8" w:rsidRPr="00CB3EF8" w:rsidRDefault="004F5961" w:rsidP="004F5961">
      <w:r>
        <w:t>In conclusion, this report delves into the practical implementation of Computer-Aided Engineering (CAE) tools through a comprehensive simulation of a real-world system. The study encompasses kinematics analysis, static structural assessment, and thermal influence analysis of a piston assembly. Validated through comparisons with analytical solutions, the CAE simulations demonstrate excellent agreement. The mesh study underscores the critical balance between accuracy and computational efficiency. The subsequent application of these CAE tools to the piston assembly illuminates their seamless integration into the engineering design process, highlighting both their capabilities and limitations. Furthermore, an iterative design process, informed by CAE results, showcases the potential for weight reduction without compromising structural integrity. This holistic approach to CAE, incorporating kinematics, thermal, and structural analyses, proves invaluable in enhancing product reliability and efficiency within the realm of engineering design and optimization.</w:t>
      </w:r>
    </w:p>
    <w:p w14:paraId="78020A37" w14:textId="017C397B" w:rsidR="000E1A58" w:rsidRDefault="000E1A58" w:rsidP="00790EC8">
      <w:pPr>
        <w:pStyle w:val="Caption"/>
      </w:pPr>
      <w:r>
        <w:br w:type="page"/>
      </w:r>
    </w:p>
    <w:p w14:paraId="045241E0" w14:textId="6094EF19" w:rsidR="000E1A58" w:rsidRDefault="001A1306" w:rsidP="001A1306">
      <w:pPr>
        <w:pStyle w:val="Heading1"/>
      </w:pPr>
      <w:bookmarkStart w:id="55" w:name="_Toc153688145"/>
      <w:r>
        <w:lastRenderedPageBreak/>
        <w:t>References</w:t>
      </w:r>
      <w:bookmarkEnd w:id="55"/>
      <w:r>
        <w:t xml:space="preserve"> </w:t>
      </w:r>
    </w:p>
    <w:p w14:paraId="01358DE5" w14:textId="77777777" w:rsidR="001A1306" w:rsidRDefault="001A1306" w:rsidP="001A1306"/>
    <w:p w14:paraId="226DF806" w14:textId="0E03C52D" w:rsidR="001A1306" w:rsidRDefault="001A1306" w:rsidP="001A1306">
      <w:pPr>
        <w:pStyle w:val="ListParagraph"/>
        <w:numPr>
          <w:ilvl w:val="0"/>
          <w:numId w:val="5"/>
        </w:numPr>
        <w:rPr>
          <w:i/>
          <w:iCs/>
        </w:rPr>
      </w:pPr>
      <w:proofErr w:type="spellStart"/>
      <w:r w:rsidRPr="001A1306">
        <w:rPr>
          <w:i/>
          <w:iCs/>
        </w:rPr>
        <w:t>Kärger</w:t>
      </w:r>
      <w:proofErr w:type="spellEnd"/>
      <w:r w:rsidRPr="001A1306">
        <w:rPr>
          <w:i/>
          <w:iCs/>
        </w:rPr>
        <w:t>, L. (2016). Development and validation of a CAE chain for unidirectional fibre reinforced composite components. Composite Structures. 132(1), pp.350-358. [Online]. Available at: https://www-sciencedirect-com.ezproxy.uwtsd.ac.uk/science/article/pii/S0263822315004213?via%3Dihub [Accessed 10th December 2023].</w:t>
      </w:r>
    </w:p>
    <w:p w14:paraId="5D5868C9" w14:textId="06B2778F" w:rsidR="00796BFD" w:rsidRDefault="00796BFD" w:rsidP="001A1306">
      <w:pPr>
        <w:pStyle w:val="ListParagraph"/>
        <w:numPr>
          <w:ilvl w:val="0"/>
          <w:numId w:val="5"/>
        </w:numPr>
        <w:rPr>
          <w:i/>
          <w:iCs/>
        </w:rPr>
      </w:pPr>
      <w:r w:rsidRPr="00796BFD">
        <w:rPr>
          <w:i/>
          <w:iCs/>
        </w:rPr>
        <w:t xml:space="preserve">Radu Alexandru Ionut; </w:t>
      </w:r>
      <w:proofErr w:type="spellStart"/>
      <w:r w:rsidRPr="00796BFD">
        <w:rPr>
          <w:i/>
          <w:iCs/>
        </w:rPr>
        <w:t>Toganel</w:t>
      </w:r>
      <w:proofErr w:type="spellEnd"/>
      <w:r w:rsidRPr="00796BFD">
        <w:rPr>
          <w:i/>
          <w:iCs/>
        </w:rPr>
        <w:t xml:space="preserve"> George Radu; Trusca, Daniel Dragos. (2021). Mathematical Model Validated by a Crash Test to be Used as Kinematic and Dynamic Study for Side Impacts. International Journal of Automotive Technology. 22(5). [Online]. Available at: https://www.proquest.com/docview/2576593656?accountid=130472&amp;parentSessionId=omIdCMRBv%2FgnEJ8SVoMOS [Accessed 10th December 2023].</w:t>
      </w:r>
    </w:p>
    <w:p w14:paraId="2FB3904B" w14:textId="1C285B99" w:rsidR="004E2EFB" w:rsidRDefault="004E2EFB" w:rsidP="001A1306">
      <w:pPr>
        <w:pStyle w:val="ListParagraph"/>
        <w:numPr>
          <w:ilvl w:val="0"/>
          <w:numId w:val="5"/>
        </w:numPr>
        <w:rPr>
          <w:i/>
          <w:iCs/>
        </w:rPr>
      </w:pPr>
      <w:r w:rsidRPr="004E2EFB">
        <w:rPr>
          <w:i/>
          <w:iCs/>
        </w:rPr>
        <w:t>Tian, Xiao Bo; Yang, Jin Tang; Meng, Dan. (2014). CAE Simulation Study on Thermal Stress of Butterfly Valve and Actuator. Applied Mechanics and Materials. 532(1), pp.301-306. [Online]. Available at: https://www.proquest.com/docview/1719137442?parentSessionId=GtEJPXibksJqJMbXZJf6sqn0aOrmfe5L6d76gJEZ [Accessed 11th December 2023].</w:t>
      </w:r>
    </w:p>
    <w:p w14:paraId="0E268867" w14:textId="0E4A3103" w:rsidR="00E316AE" w:rsidRDefault="00E316AE" w:rsidP="001A1306">
      <w:pPr>
        <w:pStyle w:val="ListParagraph"/>
        <w:numPr>
          <w:ilvl w:val="0"/>
          <w:numId w:val="5"/>
        </w:numPr>
        <w:rPr>
          <w:i/>
          <w:iCs/>
        </w:rPr>
      </w:pPr>
      <w:r w:rsidRPr="00E316AE">
        <w:rPr>
          <w:i/>
          <w:iCs/>
        </w:rPr>
        <w:t xml:space="preserve">Min ZHONG, Sui ZHENG, </w:t>
      </w:r>
      <w:proofErr w:type="spellStart"/>
      <w:r w:rsidRPr="00E316AE">
        <w:rPr>
          <w:i/>
          <w:iCs/>
        </w:rPr>
        <w:t>Ganglin</w:t>
      </w:r>
      <w:proofErr w:type="spellEnd"/>
      <w:r w:rsidRPr="00E316AE">
        <w:rPr>
          <w:i/>
          <w:iCs/>
        </w:rPr>
        <w:t xml:space="preserve"> WANG, Jun HUA. (2018). Correlation analysis of combined and separated effects of wing deformation and support system in the CAE-AVM study. Chinese Journal of Aeronautics. 31(3), pp.429-438. [Online]. Available at: https://www-sciencedirect-com.ezproxy.uwtsd.ac.uk/science/article/pii/S1000936118300311?via%3Dihub [Accessed 11th December 2023].</w:t>
      </w:r>
    </w:p>
    <w:p w14:paraId="76D2631D" w14:textId="2E5E5B65" w:rsidR="003D098D" w:rsidRDefault="003D098D" w:rsidP="001A1306">
      <w:pPr>
        <w:pStyle w:val="ListParagraph"/>
        <w:numPr>
          <w:ilvl w:val="0"/>
          <w:numId w:val="5"/>
        </w:numPr>
        <w:rPr>
          <w:i/>
          <w:iCs/>
        </w:rPr>
      </w:pPr>
      <w:r w:rsidRPr="003D098D">
        <w:rPr>
          <w:i/>
          <w:iCs/>
        </w:rPr>
        <w:t>Abdulsalam, H. (2021). Mesh Sensitivity Assessment on 2D and 3D Elastic Finite Element Analysis on a Compact Tension Specimen Geometry Using Ab. IOP Conf. Series: Earth and Environmental Science. 730(1), pp.1-8. [Online]. Available at: https://www.proquest.com/docview/2535623399?accountid=130472&amp;parentSessionId=Awb8FSY51iEXuscjnwH%2FJ [Accessed 12th December 2023].</w:t>
      </w:r>
    </w:p>
    <w:p w14:paraId="18A9F81F" w14:textId="2258C04D" w:rsidR="00C83EBF" w:rsidRDefault="00C83EBF" w:rsidP="001A1306">
      <w:pPr>
        <w:pStyle w:val="ListParagraph"/>
        <w:numPr>
          <w:ilvl w:val="0"/>
          <w:numId w:val="5"/>
        </w:numPr>
        <w:rPr>
          <w:i/>
          <w:iCs/>
        </w:rPr>
      </w:pPr>
      <w:r w:rsidRPr="00C83EBF">
        <w:rPr>
          <w:i/>
          <w:iCs/>
        </w:rPr>
        <w:t>Karthik RM. (2016). A modular cantilever fixture and test methodology for thermoplastics: An alternative bending load case for validation of. Materials &amp; Design. 89(1), pp.727-736. [Online]. Available at: https://www-sciencedirect-com.ezproxy.uwtsd.ac.uk/science/article/pii/S0264127515305281?via%3Dihub [Accessed 12th December 2023].</w:t>
      </w:r>
    </w:p>
    <w:p w14:paraId="357EEEF5" w14:textId="50E0CFD7" w:rsidR="00CB3EF8" w:rsidRDefault="00CB3EF8" w:rsidP="001A1306">
      <w:pPr>
        <w:pStyle w:val="ListParagraph"/>
        <w:numPr>
          <w:ilvl w:val="0"/>
          <w:numId w:val="5"/>
        </w:numPr>
        <w:rPr>
          <w:i/>
          <w:iCs/>
        </w:rPr>
      </w:pPr>
      <w:r w:rsidRPr="00CB3EF8">
        <w:rPr>
          <w:i/>
          <w:iCs/>
        </w:rPr>
        <w:t xml:space="preserve">Yi Nie, Ian Michael Cameron, Johann </w:t>
      </w:r>
      <w:proofErr w:type="gramStart"/>
      <w:r w:rsidRPr="00CB3EF8">
        <w:rPr>
          <w:i/>
          <w:iCs/>
        </w:rPr>
        <w:t>Sienz,.</w:t>
      </w:r>
      <w:proofErr w:type="gramEnd"/>
      <w:r w:rsidRPr="00CB3EF8">
        <w:rPr>
          <w:i/>
          <w:iCs/>
        </w:rPr>
        <w:t xml:space="preserve"> (2020). Coupled thermal-structural modelling and experimental validation of spiral mandrel die. The International Journal of Advanced Manufacturing Technology. 1(1), pp.1-16. [Online]. Available at: https://web-p-ebscohost-com.ezproxy.uwtsd.ac.uk/ehost/pdfviewer/pdfviewer?vid=0&amp;sid=3f6c379d-e82b-40 [Accessed 13th December 2023].</w:t>
      </w:r>
    </w:p>
    <w:p w14:paraId="2A9FF2CC" w14:textId="38BBAE4C" w:rsidR="003F5873" w:rsidRDefault="003F5873" w:rsidP="001A1306">
      <w:pPr>
        <w:pStyle w:val="ListParagraph"/>
        <w:numPr>
          <w:ilvl w:val="0"/>
          <w:numId w:val="5"/>
        </w:numPr>
        <w:rPr>
          <w:i/>
          <w:iCs/>
        </w:rPr>
      </w:pPr>
      <w:r w:rsidRPr="003F5873">
        <w:rPr>
          <w:i/>
          <w:iCs/>
        </w:rPr>
        <w:t xml:space="preserve">Li, Lan; Zhang </w:t>
      </w:r>
      <w:proofErr w:type="spellStart"/>
      <w:r w:rsidRPr="003F5873">
        <w:rPr>
          <w:i/>
          <w:iCs/>
        </w:rPr>
        <w:t>Xinchang</w:t>
      </w:r>
      <w:proofErr w:type="spellEnd"/>
      <w:r w:rsidRPr="003F5873">
        <w:rPr>
          <w:i/>
          <w:iCs/>
        </w:rPr>
        <w:t xml:space="preserve">; Cui </w:t>
      </w:r>
      <w:proofErr w:type="spellStart"/>
      <w:r w:rsidRPr="003F5873">
        <w:rPr>
          <w:i/>
          <w:iCs/>
        </w:rPr>
        <w:t>Wenyuan</w:t>
      </w:r>
      <w:proofErr w:type="spellEnd"/>
      <w:r w:rsidRPr="003F5873">
        <w:rPr>
          <w:i/>
          <w:iCs/>
        </w:rPr>
        <w:t xml:space="preserve">; Liou, Frank; Deng Wen. (2020). Temperature and residual stress distribution of FGM parts by DED process: </w:t>
      </w:r>
      <w:proofErr w:type="spellStart"/>
      <w:r w:rsidRPr="003F5873">
        <w:rPr>
          <w:i/>
          <w:iCs/>
        </w:rPr>
        <w:t>modeling</w:t>
      </w:r>
      <w:proofErr w:type="spellEnd"/>
      <w:r w:rsidRPr="003F5873">
        <w:rPr>
          <w:i/>
          <w:iCs/>
        </w:rPr>
        <w:t xml:space="preserve"> and experimental validation. The International Journal of Advanced Manufacturing Technology. 109(1-2), pp.1-13. [Online]. Available at: https://www.proquest.com/docview/2421630720?accountid=130472&amp;parentSessionId=a5GptZoPOqXneJeYnoZ8OVq [Accessed 14th December 2023].</w:t>
      </w:r>
    </w:p>
    <w:p w14:paraId="4C9E2E77" w14:textId="037664B4" w:rsidR="00A3113D" w:rsidRDefault="00A3113D" w:rsidP="001A1306">
      <w:pPr>
        <w:pStyle w:val="ListParagraph"/>
        <w:numPr>
          <w:ilvl w:val="0"/>
          <w:numId w:val="5"/>
        </w:numPr>
        <w:rPr>
          <w:i/>
          <w:iCs/>
        </w:rPr>
      </w:pPr>
      <w:r w:rsidRPr="00A3113D">
        <w:rPr>
          <w:i/>
          <w:iCs/>
        </w:rPr>
        <w:t xml:space="preserve">Jia, Hong. (2021). Automatic Finite Element Mesh Generation on 3D Surfaces Based on STEP. Journal of Physics: Conference Series. 1838(1), pp.1-6. [Online]. Available at: </w:t>
      </w:r>
      <w:r w:rsidRPr="00A3113D">
        <w:rPr>
          <w:i/>
          <w:iCs/>
        </w:rPr>
        <w:lastRenderedPageBreak/>
        <w:t>https://www.proquest.com/docview/2512292873?accountid=130472&amp;parentSessionId=qUh9ludRS24mwWGx3R2IizO [Accessed 14th December 2023].</w:t>
      </w:r>
    </w:p>
    <w:p w14:paraId="4B6B4115" w14:textId="7129C427" w:rsidR="003D16E7" w:rsidRPr="001A1306" w:rsidRDefault="003D16E7" w:rsidP="001A1306">
      <w:pPr>
        <w:pStyle w:val="ListParagraph"/>
        <w:numPr>
          <w:ilvl w:val="0"/>
          <w:numId w:val="5"/>
        </w:numPr>
        <w:rPr>
          <w:i/>
          <w:iCs/>
        </w:rPr>
      </w:pPr>
      <w:r w:rsidRPr="003D16E7">
        <w:rPr>
          <w:i/>
          <w:iCs/>
        </w:rPr>
        <w:t>Paola Forte, Alessandro Paoli. (2015). A CAE approach for the stress analysis of gear models by 3D digital photoelasticity. International Journal on Interactive Design and Manufacturing (</w:t>
      </w:r>
      <w:proofErr w:type="spellStart"/>
      <w:r w:rsidRPr="003D16E7">
        <w:rPr>
          <w:i/>
          <w:iCs/>
        </w:rPr>
        <w:t>IJIDeM</w:t>
      </w:r>
      <w:proofErr w:type="spellEnd"/>
      <w:r w:rsidRPr="003D16E7">
        <w:rPr>
          <w:i/>
          <w:iCs/>
        </w:rPr>
        <w:t>). 9(1), pp.31-43. [Online]. Available at: https://link-springer-com.ezproxy.uwtsd.ac.uk/article/10.1007/s12008-013-0201-4 [Accessed 15th December 2023].</w:t>
      </w:r>
    </w:p>
    <w:sectPr w:rsidR="003D16E7" w:rsidRPr="001A1306" w:rsidSect="0048425F">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A7632" w14:textId="77777777" w:rsidR="00C4489D" w:rsidRDefault="00C4489D" w:rsidP="004A0F65">
      <w:pPr>
        <w:spacing w:after="0" w:line="240" w:lineRule="auto"/>
      </w:pPr>
      <w:r>
        <w:separator/>
      </w:r>
    </w:p>
  </w:endnote>
  <w:endnote w:type="continuationSeparator" w:id="0">
    <w:p w14:paraId="389637C6" w14:textId="77777777" w:rsidR="00C4489D" w:rsidRDefault="00C4489D" w:rsidP="004A0F65">
      <w:pPr>
        <w:spacing w:after="0" w:line="240" w:lineRule="auto"/>
      </w:pPr>
      <w:r>
        <w:continuationSeparator/>
      </w:r>
    </w:p>
  </w:endnote>
  <w:endnote w:type="continuationNotice" w:id="1">
    <w:p w14:paraId="260C6112" w14:textId="77777777" w:rsidR="00C4489D" w:rsidRDefault="00C448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9712927"/>
      <w:docPartObj>
        <w:docPartGallery w:val="Page Numbers (Bottom of Page)"/>
        <w:docPartUnique/>
      </w:docPartObj>
    </w:sdtPr>
    <w:sdtEndPr>
      <w:rPr>
        <w:color w:val="7F7F7F" w:themeColor="background1" w:themeShade="7F"/>
        <w:spacing w:val="60"/>
      </w:rPr>
    </w:sdtEndPr>
    <w:sdtContent>
      <w:p w14:paraId="7E79B55C" w14:textId="1D7095B5" w:rsidR="004A0F65" w:rsidRDefault="004A0F6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5325498" w14:textId="77777777" w:rsidR="004A0F65" w:rsidRDefault="004A0F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74233" w14:textId="77777777" w:rsidR="00C4489D" w:rsidRDefault="00C4489D" w:rsidP="004A0F65">
      <w:pPr>
        <w:spacing w:after="0" w:line="240" w:lineRule="auto"/>
      </w:pPr>
      <w:r>
        <w:separator/>
      </w:r>
    </w:p>
  </w:footnote>
  <w:footnote w:type="continuationSeparator" w:id="0">
    <w:p w14:paraId="2CCD7398" w14:textId="77777777" w:rsidR="00C4489D" w:rsidRDefault="00C4489D" w:rsidP="004A0F65">
      <w:pPr>
        <w:spacing w:after="0" w:line="240" w:lineRule="auto"/>
      </w:pPr>
      <w:r>
        <w:continuationSeparator/>
      </w:r>
    </w:p>
  </w:footnote>
  <w:footnote w:type="continuationNotice" w:id="1">
    <w:p w14:paraId="67E946F5" w14:textId="77777777" w:rsidR="00C4489D" w:rsidRDefault="00C4489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15018"/>
    <w:multiLevelType w:val="hybridMultilevel"/>
    <w:tmpl w:val="DBA4D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F25AA6"/>
    <w:multiLevelType w:val="hybridMultilevel"/>
    <w:tmpl w:val="C924F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D30CD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67516836">
    <w:abstractNumId w:val="2"/>
  </w:num>
  <w:num w:numId="2" w16cid:durableId="752243857">
    <w:abstractNumId w:val="2"/>
    <w:lvlOverride w:ilvl="0">
      <w:startOverride w:val="1"/>
    </w:lvlOverride>
  </w:num>
  <w:num w:numId="3" w16cid:durableId="979460440">
    <w:abstractNumId w:val="2"/>
    <w:lvlOverride w:ilvl="0">
      <w:startOverride w:val="1"/>
    </w:lvlOverride>
  </w:num>
  <w:num w:numId="4" w16cid:durableId="331298535">
    <w:abstractNumId w:val="0"/>
  </w:num>
  <w:num w:numId="5" w16cid:durableId="4041053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870"/>
    <w:rsid w:val="000059C2"/>
    <w:rsid w:val="00022A6B"/>
    <w:rsid w:val="00024D72"/>
    <w:rsid w:val="0003056B"/>
    <w:rsid w:val="000357EF"/>
    <w:rsid w:val="000507A8"/>
    <w:rsid w:val="00051FF4"/>
    <w:rsid w:val="00054189"/>
    <w:rsid w:val="000614F4"/>
    <w:rsid w:val="000638B0"/>
    <w:rsid w:val="00075241"/>
    <w:rsid w:val="0008625F"/>
    <w:rsid w:val="00096EB0"/>
    <w:rsid w:val="00097873"/>
    <w:rsid w:val="000A18CE"/>
    <w:rsid w:val="000A69DA"/>
    <w:rsid w:val="000B1535"/>
    <w:rsid w:val="000B5A9E"/>
    <w:rsid w:val="000B6BEA"/>
    <w:rsid w:val="000C206E"/>
    <w:rsid w:val="000D54DC"/>
    <w:rsid w:val="000D5B05"/>
    <w:rsid w:val="000E1A58"/>
    <w:rsid w:val="000F1553"/>
    <w:rsid w:val="000F5548"/>
    <w:rsid w:val="00101154"/>
    <w:rsid w:val="001114E9"/>
    <w:rsid w:val="00112454"/>
    <w:rsid w:val="00141645"/>
    <w:rsid w:val="00143C93"/>
    <w:rsid w:val="00152268"/>
    <w:rsid w:val="00171F92"/>
    <w:rsid w:val="001810E0"/>
    <w:rsid w:val="001842E4"/>
    <w:rsid w:val="0019590C"/>
    <w:rsid w:val="001A1306"/>
    <w:rsid w:val="001A5938"/>
    <w:rsid w:val="001B291D"/>
    <w:rsid w:val="001B4CF3"/>
    <w:rsid w:val="001B62D6"/>
    <w:rsid w:val="001D71E9"/>
    <w:rsid w:val="001E3807"/>
    <w:rsid w:val="001E4497"/>
    <w:rsid w:val="001E4F94"/>
    <w:rsid w:val="001E526B"/>
    <w:rsid w:val="001E5E00"/>
    <w:rsid w:val="001F367F"/>
    <w:rsid w:val="001F7094"/>
    <w:rsid w:val="002070E7"/>
    <w:rsid w:val="00216CA1"/>
    <w:rsid w:val="00222A3B"/>
    <w:rsid w:val="002254B5"/>
    <w:rsid w:val="00233DBB"/>
    <w:rsid w:val="002501E4"/>
    <w:rsid w:val="002504E7"/>
    <w:rsid w:val="0026470B"/>
    <w:rsid w:val="00270054"/>
    <w:rsid w:val="00276A89"/>
    <w:rsid w:val="002A50A9"/>
    <w:rsid w:val="002B15D8"/>
    <w:rsid w:val="002B6242"/>
    <w:rsid w:val="002C3A3D"/>
    <w:rsid w:val="002C3CC4"/>
    <w:rsid w:val="002D5FAB"/>
    <w:rsid w:val="002F6542"/>
    <w:rsid w:val="002F6ED3"/>
    <w:rsid w:val="00305FBF"/>
    <w:rsid w:val="0032280A"/>
    <w:rsid w:val="0032715E"/>
    <w:rsid w:val="00334645"/>
    <w:rsid w:val="00334A2C"/>
    <w:rsid w:val="00344AEB"/>
    <w:rsid w:val="00351829"/>
    <w:rsid w:val="00356988"/>
    <w:rsid w:val="00361D48"/>
    <w:rsid w:val="00364F8E"/>
    <w:rsid w:val="003655F8"/>
    <w:rsid w:val="00365906"/>
    <w:rsid w:val="00365C26"/>
    <w:rsid w:val="0037498F"/>
    <w:rsid w:val="003817AD"/>
    <w:rsid w:val="003857C6"/>
    <w:rsid w:val="003966EC"/>
    <w:rsid w:val="003A1AF2"/>
    <w:rsid w:val="003A786C"/>
    <w:rsid w:val="003C09D7"/>
    <w:rsid w:val="003C30E2"/>
    <w:rsid w:val="003D098D"/>
    <w:rsid w:val="003D16E7"/>
    <w:rsid w:val="003D3631"/>
    <w:rsid w:val="003D471D"/>
    <w:rsid w:val="003D47FC"/>
    <w:rsid w:val="003D5A30"/>
    <w:rsid w:val="003F26A4"/>
    <w:rsid w:val="003F5873"/>
    <w:rsid w:val="0040601D"/>
    <w:rsid w:val="00411432"/>
    <w:rsid w:val="00411962"/>
    <w:rsid w:val="00425BB1"/>
    <w:rsid w:val="004301B0"/>
    <w:rsid w:val="0043229A"/>
    <w:rsid w:val="0043399B"/>
    <w:rsid w:val="00433C13"/>
    <w:rsid w:val="00433F10"/>
    <w:rsid w:val="00437E76"/>
    <w:rsid w:val="00444406"/>
    <w:rsid w:val="00447028"/>
    <w:rsid w:val="004527F7"/>
    <w:rsid w:val="00454F6A"/>
    <w:rsid w:val="00455F04"/>
    <w:rsid w:val="00460288"/>
    <w:rsid w:val="00473FA5"/>
    <w:rsid w:val="00475D2E"/>
    <w:rsid w:val="0048425F"/>
    <w:rsid w:val="00484B4B"/>
    <w:rsid w:val="00485632"/>
    <w:rsid w:val="004A06A6"/>
    <w:rsid w:val="004A0F65"/>
    <w:rsid w:val="004A10ED"/>
    <w:rsid w:val="004A1702"/>
    <w:rsid w:val="004C2781"/>
    <w:rsid w:val="004D1409"/>
    <w:rsid w:val="004E1D8D"/>
    <w:rsid w:val="004E2EFB"/>
    <w:rsid w:val="004E3E31"/>
    <w:rsid w:val="004F5961"/>
    <w:rsid w:val="004F75EA"/>
    <w:rsid w:val="00500036"/>
    <w:rsid w:val="005007BD"/>
    <w:rsid w:val="0051222D"/>
    <w:rsid w:val="00514522"/>
    <w:rsid w:val="00514BFE"/>
    <w:rsid w:val="005173CC"/>
    <w:rsid w:val="00521786"/>
    <w:rsid w:val="005265BA"/>
    <w:rsid w:val="005338A9"/>
    <w:rsid w:val="0053565B"/>
    <w:rsid w:val="005359ED"/>
    <w:rsid w:val="00542C83"/>
    <w:rsid w:val="00551530"/>
    <w:rsid w:val="00566738"/>
    <w:rsid w:val="00573EFD"/>
    <w:rsid w:val="005955FA"/>
    <w:rsid w:val="005960F5"/>
    <w:rsid w:val="005A04B7"/>
    <w:rsid w:val="005A3949"/>
    <w:rsid w:val="005B20EC"/>
    <w:rsid w:val="005B73E9"/>
    <w:rsid w:val="005C1F20"/>
    <w:rsid w:val="005C5666"/>
    <w:rsid w:val="005D0D52"/>
    <w:rsid w:val="005D6A2C"/>
    <w:rsid w:val="005E6B6A"/>
    <w:rsid w:val="0060554D"/>
    <w:rsid w:val="00613A30"/>
    <w:rsid w:val="006158CA"/>
    <w:rsid w:val="0062725A"/>
    <w:rsid w:val="006306A9"/>
    <w:rsid w:val="00634B85"/>
    <w:rsid w:val="00641B97"/>
    <w:rsid w:val="00641C9C"/>
    <w:rsid w:val="006646BB"/>
    <w:rsid w:val="006714BC"/>
    <w:rsid w:val="00672764"/>
    <w:rsid w:val="006801CD"/>
    <w:rsid w:val="00683760"/>
    <w:rsid w:val="0068451F"/>
    <w:rsid w:val="00687870"/>
    <w:rsid w:val="00687ACF"/>
    <w:rsid w:val="006959EF"/>
    <w:rsid w:val="00696464"/>
    <w:rsid w:val="006A679B"/>
    <w:rsid w:val="006A75AB"/>
    <w:rsid w:val="006B5FB0"/>
    <w:rsid w:val="006B6819"/>
    <w:rsid w:val="006B72A5"/>
    <w:rsid w:val="006E70C2"/>
    <w:rsid w:val="006E7F80"/>
    <w:rsid w:val="00713AA7"/>
    <w:rsid w:val="00713D0E"/>
    <w:rsid w:val="007463D4"/>
    <w:rsid w:val="0075287C"/>
    <w:rsid w:val="00765912"/>
    <w:rsid w:val="0077018A"/>
    <w:rsid w:val="00772C91"/>
    <w:rsid w:val="00790EC8"/>
    <w:rsid w:val="007943A1"/>
    <w:rsid w:val="00796BFD"/>
    <w:rsid w:val="007A2DF3"/>
    <w:rsid w:val="007A2F2C"/>
    <w:rsid w:val="007B1A61"/>
    <w:rsid w:val="007B57F3"/>
    <w:rsid w:val="007B5EC7"/>
    <w:rsid w:val="007B706D"/>
    <w:rsid w:val="007C2FFB"/>
    <w:rsid w:val="007D29C8"/>
    <w:rsid w:val="007E11E2"/>
    <w:rsid w:val="007E1CA4"/>
    <w:rsid w:val="007F4965"/>
    <w:rsid w:val="00800A1B"/>
    <w:rsid w:val="00801620"/>
    <w:rsid w:val="00810A31"/>
    <w:rsid w:val="00812A30"/>
    <w:rsid w:val="0081545C"/>
    <w:rsid w:val="00816BF9"/>
    <w:rsid w:val="00821649"/>
    <w:rsid w:val="00821E4C"/>
    <w:rsid w:val="00842B00"/>
    <w:rsid w:val="0085436B"/>
    <w:rsid w:val="00857CF7"/>
    <w:rsid w:val="00860134"/>
    <w:rsid w:val="00863516"/>
    <w:rsid w:val="00865319"/>
    <w:rsid w:val="0086647D"/>
    <w:rsid w:val="008700E7"/>
    <w:rsid w:val="008716C9"/>
    <w:rsid w:val="00873195"/>
    <w:rsid w:val="00881859"/>
    <w:rsid w:val="00886D77"/>
    <w:rsid w:val="00886DAE"/>
    <w:rsid w:val="008903E1"/>
    <w:rsid w:val="008A66FC"/>
    <w:rsid w:val="008B13DD"/>
    <w:rsid w:val="008B2B85"/>
    <w:rsid w:val="008B395F"/>
    <w:rsid w:val="008B4703"/>
    <w:rsid w:val="008B68DD"/>
    <w:rsid w:val="008C105C"/>
    <w:rsid w:val="008C5B7F"/>
    <w:rsid w:val="008D0F26"/>
    <w:rsid w:val="008F56E8"/>
    <w:rsid w:val="008F64E4"/>
    <w:rsid w:val="009024F7"/>
    <w:rsid w:val="00904970"/>
    <w:rsid w:val="00917C6D"/>
    <w:rsid w:val="009402D4"/>
    <w:rsid w:val="009506AA"/>
    <w:rsid w:val="009516FF"/>
    <w:rsid w:val="00960CA5"/>
    <w:rsid w:val="00963DB7"/>
    <w:rsid w:val="00972107"/>
    <w:rsid w:val="00972FB6"/>
    <w:rsid w:val="00976FB3"/>
    <w:rsid w:val="00983864"/>
    <w:rsid w:val="00994EF8"/>
    <w:rsid w:val="009B1A4D"/>
    <w:rsid w:val="009B5D2E"/>
    <w:rsid w:val="009D2BAB"/>
    <w:rsid w:val="009E4EB8"/>
    <w:rsid w:val="009E5296"/>
    <w:rsid w:val="00A07D42"/>
    <w:rsid w:val="00A16FFF"/>
    <w:rsid w:val="00A267E9"/>
    <w:rsid w:val="00A3113D"/>
    <w:rsid w:val="00A34F4D"/>
    <w:rsid w:val="00A36FC5"/>
    <w:rsid w:val="00A37EDE"/>
    <w:rsid w:val="00A407E8"/>
    <w:rsid w:val="00A45E6E"/>
    <w:rsid w:val="00A52EE2"/>
    <w:rsid w:val="00A54528"/>
    <w:rsid w:val="00A55E12"/>
    <w:rsid w:val="00A60E35"/>
    <w:rsid w:val="00A7150F"/>
    <w:rsid w:val="00A76E6B"/>
    <w:rsid w:val="00A85B66"/>
    <w:rsid w:val="00AA2F9C"/>
    <w:rsid w:val="00AA3228"/>
    <w:rsid w:val="00AA4D3B"/>
    <w:rsid w:val="00AB39CC"/>
    <w:rsid w:val="00AC40EB"/>
    <w:rsid w:val="00AD75B4"/>
    <w:rsid w:val="00AE4396"/>
    <w:rsid w:val="00AE5E18"/>
    <w:rsid w:val="00AF3FB3"/>
    <w:rsid w:val="00AF50FC"/>
    <w:rsid w:val="00B100DB"/>
    <w:rsid w:val="00B1143C"/>
    <w:rsid w:val="00B16F99"/>
    <w:rsid w:val="00B21760"/>
    <w:rsid w:val="00B3091F"/>
    <w:rsid w:val="00B34143"/>
    <w:rsid w:val="00B43192"/>
    <w:rsid w:val="00B4518C"/>
    <w:rsid w:val="00B55B4F"/>
    <w:rsid w:val="00B576B9"/>
    <w:rsid w:val="00B57BAE"/>
    <w:rsid w:val="00B65408"/>
    <w:rsid w:val="00B76973"/>
    <w:rsid w:val="00B82276"/>
    <w:rsid w:val="00B86EF0"/>
    <w:rsid w:val="00B9788E"/>
    <w:rsid w:val="00B97B16"/>
    <w:rsid w:val="00BA1B50"/>
    <w:rsid w:val="00BA27A3"/>
    <w:rsid w:val="00BA31FB"/>
    <w:rsid w:val="00BA5E9B"/>
    <w:rsid w:val="00BB2BF2"/>
    <w:rsid w:val="00BC3CF7"/>
    <w:rsid w:val="00BD0113"/>
    <w:rsid w:val="00BD5F17"/>
    <w:rsid w:val="00BE0ADD"/>
    <w:rsid w:val="00BE1673"/>
    <w:rsid w:val="00BF02E0"/>
    <w:rsid w:val="00BF1544"/>
    <w:rsid w:val="00BF66EB"/>
    <w:rsid w:val="00BF7353"/>
    <w:rsid w:val="00C10957"/>
    <w:rsid w:val="00C10BE8"/>
    <w:rsid w:val="00C16F83"/>
    <w:rsid w:val="00C359F9"/>
    <w:rsid w:val="00C36B32"/>
    <w:rsid w:val="00C40770"/>
    <w:rsid w:val="00C4489D"/>
    <w:rsid w:val="00C4499E"/>
    <w:rsid w:val="00C66EB3"/>
    <w:rsid w:val="00C80117"/>
    <w:rsid w:val="00C8373D"/>
    <w:rsid w:val="00C83EBF"/>
    <w:rsid w:val="00C95D8D"/>
    <w:rsid w:val="00CA0D51"/>
    <w:rsid w:val="00CA742E"/>
    <w:rsid w:val="00CB3EF8"/>
    <w:rsid w:val="00CB6AA2"/>
    <w:rsid w:val="00CD2813"/>
    <w:rsid w:val="00CD4421"/>
    <w:rsid w:val="00CE3A2C"/>
    <w:rsid w:val="00CF094D"/>
    <w:rsid w:val="00CF54C0"/>
    <w:rsid w:val="00CF70E8"/>
    <w:rsid w:val="00D11A91"/>
    <w:rsid w:val="00D30AC4"/>
    <w:rsid w:val="00D53A74"/>
    <w:rsid w:val="00D547E7"/>
    <w:rsid w:val="00D5782C"/>
    <w:rsid w:val="00D57CF5"/>
    <w:rsid w:val="00D57DE8"/>
    <w:rsid w:val="00D62503"/>
    <w:rsid w:val="00D66D99"/>
    <w:rsid w:val="00D734F8"/>
    <w:rsid w:val="00D76FB5"/>
    <w:rsid w:val="00D83C39"/>
    <w:rsid w:val="00D86AE5"/>
    <w:rsid w:val="00D90494"/>
    <w:rsid w:val="00DA4F86"/>
    <w:rsid w:val="00DB0C18"/>
    <w:rsid w:val="00DC0651"/>
    <w:rsid w:val="00DD0A6C"/>
    <w:rsid w:val="00DD424B"/>
    <w:rsid w:val="00DE1912"/>
    <w:rsid w:val="00DE3624"/>
    <w:rsid w:val="00DE4759"/>
    <w:rsid w:val="00DE51B8"/>
    <w:rsid w:val="00DF430F"/>
    <w:rsid w:val="00DF5073"/>
    <w:rsid w:val="00E01314"/>
    <w:rsid w:val="00E12903"/>
    <w:rsid w:val="00E15B9C"/>
    <w:rsid w:val="00E24230"/>
    <w:rsid w:val="00E316AE"/>
    <w:rsid w:val="00E321C4"/>
    <w:rsid w:val="00E431AD"/>
    <w:rsid w:val="00E5220A"/>
    <w:rsid w:val="00E60B78"/>
    <w:rsid w:val="00E61938"/>
    <w:rsid w:val="00E63002"/>
    <w:rsid w:val="00E637D3"/>
    <w:rsid w:val="00E661CD"/>
    <w:rsid w:val="00E66BC9"/>
    <w:rsid w:val="00E66EA4"/>
    <w:rsid w:val="00E73D00"/>
    <w:rsid w:val="00E80A5E"/>
    <w:rsid w:val="00E82C66"/>
    <w:rsid w:val="00E90F7C"/>
    <w:rsid w:val="00E93C20"/>
    <w:rsid w:val="00E94619"/>
    <w:rsid w:val="00E94B12"/>
    <w:rsid w:val="00E95946"/>
    <w:rsid w:val="00EA27ED"/>
    <w:rsid w:val="00EB5FE8"/>
    <w:rsid w:val="00EC7A0C"/>
    <w:rsid w:val="00ED19BB"/>
    <w:rsid w:val="00ED2D8F"/>
    <w:rsid w:val="00EE4619"/>
    <w:rsid w:val="00F041B7"/>
    <w:rsid w:val="00F11D08"/>
    <w:rsid w:val="00F13955"/>
    <w:rsid w:val="00F14E68"/>
    <w:rsid w:val="00F25449"/>
    <w:rsid w:val="00F255A5"/>
    <w:rsid w:val="00F25AD1"/>
    <w:rsid w:val="00F30E78"/>
    <w:rsid w:val="00F43DC5"/>
    <w:rsid w:val="00F474CC"/>
    <w:rsid w:val="00F5126F"/>
    <w:rsid w:val="00F52A50"/>
    <w:rsid w:val="00F53523"/>
    <w:rsid w:val="00F57560"/>
    <w:rsid w:val="00F713AE"/>
    <w:rsid w:val="00F7557A"/>
    <w:rsid w:val="00F916C7"/>
    <w:rsid w:val="00FC0303"/>
    <w:rsid w:val="00FC032D"/>
    <w:rsid w:val="00FC034A"/>
    <w:rsid w:val="00FC0649"/>
    <w:rsid w:val="00FC097D"/>
    <w:rsid w:val="00FC50CE"/>
    <w:rsid w:val="00FC7B09"/>
    <w:rsid w:val="00FD34CA"/>
    <w:rsid w:val="00FE7F03"/>
    <w:rsid w:val="00FF1AA5"/>
    <w:rsid w:val="00FF280C"/>
    <w:rsid w:val="00FF79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09BE0"/>
  <w15:chartTrackingRefBased/>
  <w15:docId w15:val="{4D247187-A5E7-4754-9748-52B57CF2B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F6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0F6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0F6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A0F6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A0F6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A0F6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A0F6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A0F6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A0F6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F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A0F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A0F6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A0F6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A0F6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A0F6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A0F6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A0F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A0F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A0F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F65"/>
  </w:style>
  <w:style w:type="paragraph" w:styleId="Footer">
    <w:name w:val="footer"/>
    <w:basedOn w:val="Normal"/>
    <w:link w:val="FooterChar"/>
    <w:uiPriority w:val="99"/>
    <w:unhideWhenUsed/>
    <w:rsid w:val="004A0F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F65"/>
  </w:style>
  <w:style w:type="paragraph" w:styleId="TOCHeading">
    <w:name w:val="TOC Heading"/>
    <w:basedOn w:val="Heading1"/>
    <w:next w:val="Normal"/>
    <w:uiPriority w:val="39"/>
    <w:unhideWhenUsed/>
    <w:qFormat/>
    <w:rsid w:val="0048425F"/>
    <w:pPr>
      <w:numPr>
        <w:numId w:val="0"/>
      </w:numPr>
      <w:outlineLvl w:val="9"/>
    </w:pPr>
    <w:rPr>
      <w:lang w:val="en-US"/>
    </w:rPr>
  </w:style>
  <w:style w:type="paragraph" w:styleId="TOC1">
    <w:name w:val="toc 1"/>
    <w:basedOn w:val="Normal"/>
    <w:next w:val="Normal"/>
    <w:autoRedefine/>
    <w:uiPriority w:val="39"/>
    <w:unhideWhenUsed/>
    <w:rsid w:val="0048425F"/>
    <w:pPr>
      <w:spacing w:after="100"/>
    </w:pPr>
  </w:style>
  <w:style w:type="character" w:styleId="Hyperlink">
    <w:name w:val="Hyperlink"/>
    <w:basedOn w:val="DefaultParagraphFont"/>
    <w:uiPriority w:val="99"/>
    <w:unhideWhenUsed/>
    <w:rsid w:val="0048425F"/>
    <w:rPr>
      <w:color w:val="0563C1" w:themeColor="hyperlink"/>
      <w:u w:val="single"/>
    </w:rPr>
  </w:style>
  <w:style w:type="table" w:styleId="TableGrid">
    <w:name w:val="Table Grid"/>
    <w:basedOn w:val="TableNormal"/>
    <w:uiPriority w:val="39"/>
    <w:rsid w:val="004842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8425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8425F"/>
    <w:pPr>
      <w:spacing w:after="0"/>
    </w:pPr>
  </w:style>
  <w:style w:type="character" w:styleId="PlaceholderText">
    <w:name w:val="Placeholder Text"/>
    <w:basedOn w:val="DefaultParagraphFont"/>
    <w:uiPriority w:val="99"/>
    <w:semiHidden/>
    <w:rsid w:val="00B100DB"/>
    <w:rPr>
      <w:color w:val="808080"/>
    </w:rPr>
  </w:style>
  <w:style w:type="paragraph" w:styleId="TOC2">
    <w:name w:val="toc 2"/>
    <w:basedOn w:val="Normal"/>
    <w:next w:val="Normal"/>
    <w:autoRedefine/>
    <w:uiPriority w:val="39"/>
    <w:unhideWhenUsed/>
    <w:rsid w:val="00F255A5"/>
    <w:pPr>
      <w:spacing w:after="100"/>
      <w:ind w:left="220"/>
    </w:pPr>
  </w:style>
  <w:style w:type="paragraph" w:styleId="TOC3">
    <w:name w:val="toc 3"/>
    <w:basedOn w:val="Normal"/>
    <w:next w:val="Normal"/>
    <w:autoRedefine/>
    <w:uiPriority w:val="39"/>
    <w:unhideWhenUsed/>
    <w:rsid w:val="00F255A5"/>
    <w:pPr>
      <w:spacing w:after="100"/>
      <w:ind w:left="440"/>
    </w:pPr>
  </w:style>
  <w:style w:type="paragraph" w:styleId="ListParagraph">
    <w:name w:val="List Paragraph"/>
    <w:basedOn w:val="Normal"/>
    <w:uiPriority w:val="34"/>
    <w:qFormat/>
    <w:rsid w:val="006A67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180836">
      <w:bodyDiv w:val="1"/>
      <w:marLeft w:val="0"/>
      <w:marRight w:val="0"/>
      <w:marTop w:val="0"/>
      <w:marBottom w:val="0"/>
      <w:divBdr>
        <w:top w:val="none" w:sz="0" w:space="0" w:color="auto"/>
        <w:left w:val="none" w:sz="0" w:space="0" w:color="auto"/>
        <w:bottom w:val="none" w:sz="0" w:space="0" w:color="auto"/>
        <w:right w:val="none" w:sz="0" w:space="0" w:color="auto"/>
      </w:divBdr>
    </w:div>
    <w:div w:id="124734280">
      <w:bodyDiv w:val="1"/>
      <w:marLeft w:val="0"/>
      <w:marRight w:val="0"/>
      <w:marTop w:val="0"/>
      <w:marBottom w:val="0"/>
      <w:divBdr>
        <w:top w:val="none" w:sz="0" w:space="0" w:color="auto"/>
        <w:left w:val="none" w:sz="0" w:space="0" w:color="auto"/>
        <w:bottom w:val="none" w:sz="0" w:space="0" w:color="auto"/>
        <w:right w:val="none" w:sz="0" w:space="0" w:color="auto"/>
      </w:divBdr>
      <w:divsChild>
        <w:div w:id="1136677689">
          <w:marLeft w:val="0"/>
          <w:marRight w:val="0"/>
          <w:marTop w:val="0"/>
          <w:marBottom w:val="0"/>
          <w:divBdr>
            <w:top w:val="single" w:sz="2" w:space="0" w:color="D9D9E3"/>
            <w:left w:val="single" w:sz="2" w:space="0" w:color="D9D9E3"/>
            <w:bottom w:val="single" w:sz="2" w:space="0" w:color="D9D9E3"/>
            <w:right w:val="single" w:sz="2" w:space="0" w:color="D9D9E3"/>
          </w:divBdr>
          <w:divsChild>
            <w:div w:id="305672320">
              <w:marLeft w:val="0"/>
              <w:marRight w:val="0"/>
              <w:marTop w:val="0"/>
              <w:marBottom w:val="0"/>
              <w:divBdr>
                <w:top w:val="single" w:sz="2" w:space="0" w:color="D9D9E3"/>
                <w:left w:val="single" w:sz="2" w:space="0" w:color="D9D9E3"/>
                <w:bottom w:val="single" w:sz="2" w:space="0" w:color="D9D9E3"/>
                <w:right w:val="single" w:sz="2" w:space="0" w:color="D9D9E3"/>
              </w:divBdr>
              <w:divsChild>
                <w:div w:id="1540240638">
                  <w:marLeft w:val="0"/>
                  <w:marRight w:val="0"/>
                  <w:marTop w:val="0"/>
                  <w:marBottom w:val="0"/>
                  <w:divBdr>
                    <w:top w:val="single" w:sz="2" w:space="0" w:color="D9D9E3"/>
                    <w:left w:val="single" w:sz="2" w:space="0" w:color="D9D9E3"/>
                    <w:bottom w:val="single" w:sz="2" w:space="0" w:color="D9D9E3"/>
                    <w:right w:val="single" w:sz="2" w:space="0" w:color="D9D9E3"/>
                  </w:divBdr>
                  <w:divsChild>
                    <w:div w:id="392000639">
                      <w:marLeft w:val="0"/>
                      <w:marRight w:val="0"/>
                      <w:marTop w:val="0"/>
                      <w:marBottom w:val="0"/>
                      <w:divBdr>
                        <w:top w:val="single" w:sz="2" w:space="0" w:color="D9D9E3"/>
                        <w:left w:val="single" w:sz="2" w:space="0" w:color="D9D9E3"/>
                        <w:bottom w:val="single" w:sz="2" w:space="0" w:color="D9D9E3"/>
                        <w:right w:val="single" w:sz="2" w:space="0" w:color="D9D9E3"/>
                      </w:divBdr>
                      <w:divsChild>
                        <w:div w:id="2041515166">
                          <w:marLeft w:val="0"/>
                          <w:marRight w:val="0"/>
                          <w:marTop w:val="0"/>
                          <w:marBottom w:val="0"/>
                          <w:divBdr>
                            <w:top w:val="single" w:sz="2" w:space="0" w:color="D9D9E3"/>
                            <w:left w:val="single" w:sz="2" w:space="0" w:color="D9D9E3"/>
                            <w:bottom w:val="single" w:sz="2" w:space="0" w:color="D9D9E3"/>
                            <w:right w:val="single" w:sz="2" w:space="0" w:color="D9D9E3"/>
                          </w:divBdr>
                          <w:divsChild>
                            <w:div w:id="476805585">
                              <w:marLeft w:val="0"/>
                              <w:marRight w:val="0"/>
                              <w:marTop w:val="100"/>
                              <w:marBottom w:val="100"/>
                              <w:divBdr>
                                <w:top w:val="single" w:sz="2" w:space="0" w:color="D9D9E3"/>
                                <w:left w:val="single" w:sz="2" w:space="0" w:color="D9D9E3"/>
                                <w:bottom w:val="single" w:sz="2" w:space="0" w:color="D9D9E3"/>
                                <w:right w:val="single" w:sz="2" w:space="0" w:color="D9D9E3"/>
                              </w:divBdr>
                              <w:divsChild>
                                <w:div w:id="764961236">
                                  <w:marLeft w:val="0"/>
                                  <w:marRight w:val="0"/>
                                  <w:marTop w:val="0"/>
                                  <w:marBottom w:val="0"/>
                                  <w:divBdr>
                                    <w:top w:val="single" w:sz="2" w:space="0" w:color="D9D9E3"/>
                                    <w:left w:val="single" w:sz="2" w:space="0" w:color="D9D9E3"/>
                                    <w:bottom w:val="single" w:sz="2" w:space="0" w:color="D9D9E3"/>
                                    <w:right w:val="single" w:sz="2" w:space="0" w:color="D9D9E3"/>
                                  </w:divBdr>
                                  <w:divsChild>
                                    <w:div w:id="1261379210">
                                      <w:marLeft w:val="0"/>
                                      <w:marRight w:val="0"/>
                                      <w:marTop w:val="0"/>
                                      <w:marBottom w:val="0"/>
                                      <w:divBdr>
                                        <w:top w:val="single" w:sz="2" w:space="0" w:color="D9D9E3"/>
                                        <w:left w:val="single" w:sz="2" w:space="0" w:color="D9D9E3"/>
                                        <w:bottom w:val="single" w:sz="2" w:space="0" w:color="D9D9E3"/>
                                        <w:right w:val="single" w:sz="2" w:space="0" w:color="D9D9E3"/>
                                      </w:divBdr>
                                      <w:divsChild>
                                        <w:div w:id="65153823">
                                          <w:marLeft w:val="0"/>
                                          <w:marRight w:val="0"/>
                                          <w:marTop w:val="0"/>
                                          <w:marBottom w:val="0"/>
                                          <w:divBdr>
                                            <w:top w:val="single" w:sz="2" w:space="0" w:color="D9D9E3"/>
                                            <w:left w:val="single" w:sz="2" w:space="0" w:color="D9D9E3"/>
                                            <w:bottom w:val="single" w:sz="2" w:space="0" w:color="D9D9E3"/>
                                            <w:right w:val="single" w:sz="2" w:space="0" w:color="D9D9E3"/>
                                          </w:divBdr>
                                          <w:divsChild>
                                            <w:div w:id="332144979">
                                              <w:marLeft w:val="0"/>
                                              <w:marRight w:val="0"/>
                                              <w:marTop w:val="0"/>
                                              <w:marBottom w:val="0"/>
                                              <w:divBdr>
                                                <w:top w:val="single" w:sz="2" w:space="0" w:color="D9D9E3"/>
                                                <w:left w:val="single" w:sz="2" w:space="0" w:color="D9D9E3"/>
                                                <w:bottom w:val="single" w:sz="2" w:space="0" w:color="D9D9E3"/>
                                                <w:right w:val="single" w:sz="2" w:space="0" w:color="D9D9E3"/>
                                              </w:divBdr>
                                              <w:divsChild>
                                                <w:div w:id="354617475">
                                                  <w:marLeft w:val="0"/>
                                                  <w:marRight w:val="0"/>
                                                  <w:marTop w:val="0"/>
                                                  <w:marBottom w:val="0"/>
                                                  <w:divBdr>
                                                    <w:top w:val="single" w:sz="2" w:space="0" w:color="D9D9E3"/>
                                                    <w:left w:val="single" w:sz="2" w:space="0" w:color="D9D9E3"/>
                                                    <w:bottom w:val="single" w:sz="2" w:space="0" w:color="D9D9E3"/>
                                                    <w:right w:val="single" w:sz="2" w:space="0" w:color="D9D9E3"/>
                                                  </w:divBdr>
                                                  <w:divsChild>
                                                    <w:div w:id="4125086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69185282">
          <w:marLeft w:val="0"/>
          <w:marRight w:val="0"/>
          <w:marTop w:val="0"/>
          <w:marBottom w:val="0"/>
          <w:divBdr>
            <w:top w:val="none" w:sz="0" w:space="0" w:color="auto"/>
            <w:left w:val="none" w:sz="0" w:space="0" w:color="auto"/>
            <w:bottom w:val="none" w:sz="0" w:space="0" w:color="auto"/>
            <w:right w:val="none" w:sz="0" w:space="0" w:color="auto"/>
          </w:divBdr>
        </w:div>
      </w:divsChild>
    </w:div>
    <w:div w:id="1165820613">
      <w:bodyDiv w:val="1"/>
      <w:marLeft w:val="0"/>
      <w:marRight w:val="0"/>
      <w:marTop w:val="0"/>
      <w:marBottom w:val="0"/>
      <w:divBdr>
        <w:top w:val="none" w:sz="0" w:space="0" w:color="auto"/>
        <w:left w:val="none" w:sz="0" w:space="0" w:color="auto"/>
        <w:bottom w:val="none" w:sz="0" w:space="0" w:color="auto"/>
        <w:right w:val="none" w:sz="0" w:space="0" w:color="auto"/>
      </w:divBdr>
    </w:div>
    <w:div w:id="1321276065">
      <w:bodyDiv w:val="1"/>
      <w:marLeft w:val="0"/>
      <w:marRight w:val="0"/>
      <w:marTop w:val="0"/>
      <w:marBottom w:val="0"/>
      <w:divBdr>
        <w:top w:val="none" w:sz="0" w:space="0" w:color="auto"/>
        <w:left w:val="none" w:sz="0" w:space="0" w:color="auto"/>
        <w:bottom w:val="none" w:sz="0" w:space="0" w:color="auto"/>
        <w:right w:val="none" w:sz="0" w:space="0" w:color="auto"/>
      </w:divBdr>
      <w:divsChild>
        <w:div w:id="487483500">
          <w:marLeft w:val="0"/>
          <w:marRight w:val="0"/>
          <w:marTop w:val="0"/>
          <w:marBottom w:val="0"/>
          <w:divBdr>
            <w:top w:val="single" w:sz="2" w:space="0" w:color="D9D9E3"/>
            <w:left w:val="single" w:sz="2" w:space="0" w:color="D9D9E3"/>
            <w:bottom w:val="single" w:sz="2" w:space="0" w:color="D9D9E3"/>
            <w:right w:val="single" w:sz="2" w:space="0" w:color="D9D9E3"/>
          </w:divBdr>
          <w:divsChild>
            <w:div w:id="957567473">
              <w:marLeft w:val="0"/>
              <w:marRight w:val="0"/>
              <w:marTop w:val="0"/>
              <w:marBottom w:val="0"/>
              <w:divBdr>
                <w:top w:val="single" w:sz="2" w:space="0" w:color="D9D9E3"/>
                <w:left w:val="single" w:sz="2" w:space="0" w:color="D9D9E3"/>
                <w:bottom w:val="single" w:sz="2" w:space="0" w:color="D9D9E3"/>
                <w:right w:val="single" w:sz="2" w:space="0" w:color="D9D9E3"/>
              </w:divBdr>
              <w:divsChild>
                <w:div w:id="1204366807">
                  <w:marLeft w:val="0"/>
                  <w:marRight w:val="0"/>
                  <w:marTop w:val="0"/>
                  <w:marBottom w:val="0"/>
                  <w:divBdr>
                    <w:top w:val="single" w:sz="2" w:space="0" w:color="D9D9E3"/>
                    <w:left w:val="single" w:sz="2" w:space="0" w:color="D9D9E3"/>
                    <w:bottom w:val="single" w:sz="2" w:space="0" w:color="D9D9E3"/>
                    <w:right w:val="single" w:sz="2" w:space="0" w:color="D9D9E3"/>
                  </w:divBdr>
                  <w:divsChild>
                    <w:div w:id="1467164973">
                      <w:marLeft w:val="0"/>
                      <w:marRight w:val="0"/>
                      <w:marTop w:val="0"/>
                      <w:marBottom w:val="0"/>
                      <w:divBdr>
                        <w:top w:val="single" w:sz="2" w:space="0" w:color="D9D9E3"/>
                        <w:left w:val="single" w:sz="2" w:space="0" w:color="D9D9E3"/>
                        <w:bottom w:val="single" w:sz="2" w:space="0" w:color="D9D9E3"/>
                        <w:right w:val="single" w:sz="2" w:space="0" w:color="D9D9E3"/>
                      </w:divBdr>
                      <w:divsChild>
                        <w:div w:id="1774353919">
                          <w:marLeft w:val="0"/>
                          <w:marRight w:val="0"/>
                          <w:marTop w:val="0"/>
                          <w:marBottom w:val="0"/>
                          <w:divBdr>
                            <w:top w:val="single" w:sz="2" w:space="0" w:color="D9D9E3"/>
                            <w:left w:val="single" w:sz="2" w:space="0" w:color="D9D9E3"/>
                            <w:bottom w:val="single" w:sz="2" w:space="0" w:color="D9D9E3"/>
                            <w:right w:val="single" w:sz="2" w:space="0" w:color="D9D9E3"/>
                          </w:divBdr>
                          <w:divsChild>
                            <w:div w:id="1341467210">
                              <w:marLeft w:val="0"/>
                              <w:marRight w:val="0"/>
                              <w:marTop w:val="100"/>
                              <w:marBottom w:val="100"/>
                              <w:divBdr>
                                <w:top w:val="single" w:sz="2" w:space="0" w:color="D9D9E3"/>
                                <w:left w:val="single" w:sz="2" w:space="0" w:color="D9D9E3"/>
                                <w:bottom w:val="single" w:sz="2" w:space="0" w:color="D9D9E3"/>
                                <w:right w:val="single" w:sz="2" w:space="0" w:color="D9D9E3"/>
                              </w:divBdr>
                              <w:divsChild>
                                <w:div w:id="852498459">
                                  <w:marLeft w:val="0"/>
                                  <w:marRight w:val="0"/>
                                  <w:marTop w:val="0"/>
                                  <w:marBottom w:val="0"/>
                                  <w:divBdr>
                                    <w:top w:val="single" w:sz="2" w:space="0" w:color="D9D9E3"/>
                                    <w:left w:val="single" w:sz="2" w:space="0" w:color="D9D9E3"/>
                                    <w:bottom w:val="single" w:sz="2" w:space="0" w:color="D9D9E3"/>
                                    <w:right w:val="single" w:sz="2" w:space="0" w:color="D9D9E3"/>
                                  </w:divBdr>
                                  <w:divsChild>
                                    <w:div w:id="1556117811">
                                      <w:marLeft w:val="0"/>
                                      <w:marRight w:val="0"/>
                                      <w:marTop w:val="0"/>
                                      <w:marBottom w:val="0"/>
                                      <w:divBdr>
                                        <w:top w:val="single" w:sz="2" w:space="0" w:color="D9D9E3"/>
                                        <w:left w:val="single" w:sz="2" w:space="0" w:color="D9D9E3"/>
                                        <w:bottom w:val="single" w:sz="2" w:space="0" w:color="D9D9E3"/>
                                        <w:right w:val="single" w:sz="2" w:space="0" w:color="D9D9E3"/>
                                      </w:divBdr>
                                      <w:divsChild>
                                        <w:div w:id="1755079823">
                                          <w:marLeft w:val="0"/>
                                          <w:marRight w:val="0"/>
                                          <w:marTop w:val="0"/>
                                          <w:marBottom w:val="0"/>
                                          <w:divBdr>
                                            <w:top w:val="single" w:sz="2" w:space="0" w:color="D9D9E3"/>
                                            <w:left w:val="single" w:sz="2" w:space="0" w:color="D9D9E3"/>
                                            <w:bottom w:val="single" w:sz="2" w:space="0" w:color="D9D9E3"/>
                                            <w:right w:val="single" w:sz="2" w:space="0" w:color="D9D9E3"/>
                                          </w:divBdr>
                                          <w:divsChild>
                                            <w:div w:id="919676073">
                                              <w:marLeft w:val="0"/>
                                              <w:marRight w:val="0"/>
                                              <w:marTop w:val="0"/>
                                              <w:marBottom w:val="0"/>
                                              <w:divBdr>
                                                <w:top w:val="single" w:sz="2" w:space="0" w:color="D9D9E3"/>
                                                <w:left w:val="single" w:sz="2" w:space="0" w:color="D9D9E3"/>
                                                <w:bottom w:val="single" w:sz="2" w:space="0" w:color="D9D9E3"/>
                                                <w:right w:val="single" w:sz="2" w:space="0" w:color="D9D9E3"/>
                                              </w:divBdr>
                                              <w:divsChild>
                                                <w:div w:id="1124545491">
                                                  <w:marLeft w:val="0"/>
                                                  <w:marRight w:val="0"/>
                                                  <w:marTop w:val="0"/>
                                                  <w:marBottom w:val="0"/>
                                                  <w:divBdr>
                                                    <w:top w:val="single" w:sz="2" w:space="0" w:color="D9D9E3"/>
                                                    <w:left w:val="single" w:sz="2" w:space="0" w:color="D9D9E3"/>
                                                    <w:bottom w:val="single" w:sz="2" w:space="0" w:color="D9D9E3"/>
                                                    <w:right w:val="single" w:sz="2" w:space="0" w:color="D9D9E3"/>
                                                  </w:divBdr>
                                                  <w:divsChild>
                                                    <w:div w:id="1576938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86083931">
          <w:marLeft w:val="0"/>
          <w:marRight w:val="0"/>
          <w:marTop w:val="0"/>
          <w:marBottom w:val="0"/>
          <w:divBdr>
            <w:top w:val="none" w:sz="0" w:space="0" w:color="auto"/>
            <w:left w:val="none" w:sz="0" w:space="0" w:color="auto"/>
            <w:bottom w:val="none" w:sz="0" w:space="0" w:color="auto"/>
            <w:right w:val="none" w:sz="0" w:space="0" w:color="auto"/>
          </w:divBdr>
        </w:div>
      </w:divsChild>
    </w:div>
    <w:div w:id="1726483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emf"/><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emf"/><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emf"/><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emf"/><Relationship Id="rId35" Type="http://schemas.openxmlformats.org/officeDocument/2006/relationships/image" Target="media/image25.PNG"/><Relationship Id="rId43" Type="http://schemas.openxmlformats.org/officeDocument/2006/relationships/image" Target="media/image33.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8" ma:contentTypeDescription="Create a new document." ma:contentTypeScope="" ma:versionID="e9345fa04229c6f6b7d731f8b318af83">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7bd018c8e89ab887be468d7a118070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Props1.xml><?xml version="1.0" encoding="utf-8"?>
<ds:datastoreItem xmlns:ds="http://schemas.openxmlformats.org/officeDocument/2006/customXml" ds:itemID="{7B24A504-3C18-4B3E-8BCC-4AB10F99F4D0}">
  <ds:schemaRefs>
    <ds:schemaRef ds:uri="http://schemas.microsoft.com/sharepoint/v3/contenttype/forms"/>
  </ds:schemaRefs>
</ds:datastoreItem>
</file>

<file path=customXml/itemProps2.xml><?xml version="1.0" encoding="utf-8"?>
<ds:datastoreItem xmlns:ds="http://schemas.openxmlformats.org/officeDocument/2006/customXml" ds:itemID="{84741E3D-1191-4007-B0FE-A89C460868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AE85542-6032-421A-84C4-A106CD4C3697}">
  <ds:schemaRefs>
    <ds:schemaRef ds:uri="http://schemas.openxmlformats.org/officeDocument/2006/bibliography"/>
  </ds:schemaRefs>
</ds:datastoreItem>
</file>

<file path=customXml/itemProps4.xml><?xml version="1.0" encoding="utf-8"?>
<ds:datastoreItem xmlns:ds="http://schemas.openxmlformats.org/officeDocument/2006/customXml" ds:itemID="{AB820102-29E3-48A3-9250-628B308527A9}">
  <ds:schemaRefs>
    <ds:schemaRef ds:uri="http://schemas.microsoft.com/office/2006/metadata/properties"/>
    <ds:schemaRef ds:uri="http://schemas.microsoft.com/office/infopath/2007/PartnerControls"/>
    <ds:schemaRef ds:uri="9d0d5cce-d4dc-4043-8325-c992d2f588cd"/>
  </ds:schemaRefs>
</ds:datastoreItem>
</file>

<file path=docProps/app.xml><?xml version="1.0" encoding="utf-8"?>
<Properties xmlns="http://schemas.openxmlformats.org/officeDocument/2006/extended-properties" xmlns:vt="http://schemas.openxmlformats.org/officeDocument/2006/docPropsVTypes">
  <Template>Normal.dotm</Template>
  <TotalTime>2503</TotalTime>
  <Pages>30</Pages>
  <Words>4680</Words>
  <Characters>26680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31298</CharactersWithSpaces>
  <SharedDoc>false</SharedDoc>
  <HLinks>
    <vt:vector size="36" baseType="variant">
      <vt:variant>
        <vt:i4>1572922</vt:i4>
      </vt:variant>
      <vt:variant>
        <vt:i4>38</vt:i4>
      </vt:variant>
      <vt:variant>
        <vt:i4>0</vt:i4>
      </vt:variant>
      <vt:variant>
        <vt:i4>5</vt:i4>
      </vt:variant>
      <vt:variant>
        <vt:lpwstr/>
      </vt:variant>
      <vt:variant>
        <vt:lpwstr>_Toc58244390</vt:lpwstr>
      </vt:variant>
      <vt:variant>
        <vt:i4>1507380</vt:i4>
      </vt:variant>
      <vt:variant>
        <vt:i4>26</vt:i4>
      </vt:variant>
      <vt:variant>
        <vt:i4>0</vt:i4>
      </vt:variant>
      <vt:variant>
        <vt:i4>5</vt:i4>
      </vt:variant>
      <vt:variant>
        <vt:lpwstr/>
      </vt:variant>
      <vt:variant>
        <vt:lpwstr>_Toc153462037</vt:lpwstr>
      </vt:variant>
      <vt:variant>
        <vt:i4>1507380</vt:i4>
      </vt:variant>
      <vt:variant>
        <vt:i4>20</vt:i4>
      </vt:variant>
      <vt:variant>
        <vt:i4>0</vt:i4>
      </vt:variant>
      <vt:variant>
        <vt:i4>5</vt:i4>
      </vt:variant>
      <vt:variant>
        <vt:lpwstr/>
      </vt:variant>
      <vt:variant>
        <vt:lpwstr>_Toc153462036</vt:lpwstr>
      </vt:variant>
      <vt:variant>
        <vt:i4>1507380</vt:i4>
      </vt:variant>
      <vt:variant>
        <vt:i4>14</vt:i4>
      </vt:variant>
      <vt:variant>
        <vt:i4>0</vt:i4>
      </vt:variant>
      <vt:variant>
        <vt:i4>5</vt:i4>
      </vt:variant>
      <vt:variant>
        <vt:lpwstr/>
      </vt:variant>
      <vt:variant>
        <vt:lpwstr>_Toc153462035</vt:lpwstr>
      </vt:variant>
      <vt:variant>
        <vt:i4>1507380</vt:i4>
      </vt:variant>
      <vt:variant>
        <vt:i4>8</vt:i4>
      </vt:variant>
      <vt:variant>
        <vt:i4>0</vt:i4>
      </vt:variant>
      <vt:variant>
        <vt:i4>5</vt:i4>
      </vt:variant>
      <vt:variant>
        <vt:lpwstr/>
      </vt:variant>
      <vt:variant>
        <vt:lpwstr>_Toc153462034</vt:lpwstr>
      </vt:variant>
      <vt:variant>
        <vt:i4>1507380</vt:i4>
      </vt:variant>
      <vt:variant>
        <vt:i4>2</vt:i4>
      </vt:variant>
      <vt:variant>
        <vt:i4>0</vt:i4>
      </vt:variant>
      <vt:variant>
        <vt:i4>5</vt:i4>
      </vt:variant>
      <vt:variant>
        <vt:lpwstr/>
      </vt:variant>
      <vt:variant>
        <vt:lpwstr>_Toc153462033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Vince (1902545)</dc:creator>
  <cp:keywords/>
  <dc:description/>
  <cp:lastModifiedBy>Ross</cp:lastModifiedBy>
  <cp:revision>388</cp:revision>
  <dcterms:created xsi:type="dcterms:W3CDTF">2023-12-13T17:17:00Z</dcterms:created>
  <dcterms:modified xsi:type="dcterms:W3CDTF">2023-12-17T06:48:00Z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