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0343" w:rsidRDefault="007D0343" w:rsidP="00A61ED9">
      <w:pPr>
        <w:spacing w:line="480" w:lineRule="auto"/>
        <w:rPr>
          <w:sz w:val="28"/>
          <w:szCs w:val="28"/>
        </w:rPr>
      </w:pPr>
    </w:p>
    <w:p w:rsidR="00A61ED9" w:rsidRDefault="004C0E44" w:rsidP="00A61ED9">
      <w:pPr>
        <w:spacing w:line="480" w:lineRule="auto"/>
        <w:rPr>
          <w:sz w:val="28"/>
          <w:szCs w:val="28"/>
        </w:rPr>
      </w:pPr>
      <w:r>
        <w:rPr>
          <w:sz w:val="28"/>
          <w:szCs w:val="28"/>
        </w:rPr>
        <w:t xml:space="preserve">In comparing and contrasting the models of helping of Carl Rogers and Gerard Egan, this work will look at the similarities and differences of the models, along with some of their strengths and weaknesses, while paying attention to the </w:t>
      </w:r>
      <w:bookmarkStart w:id="0" w:name="_GoBack"/>
      <w:r>
        <w:rPr>
          <w:sz w:val="28"/>
          <w:szCs w:val="28"/>
        </w:rPr>
        <w:t>application of skills, and working at relational depth.</w:t>
      </w:r>
    </w:p>
    <w:bookmarkEnd w:id="0"/>
    <w:p w:rsidR="00AF49E8" w:rsidRDefault="00B71690" w:rsidP="00A61ED9">
      <w:pPr>
        <w:spacing w:line="480" w:lineRule="auto"/>
        <w:rPr>
          <w:sz w:val="28"/>
          <w:szCs w:val="28"/>
        </w:rPr>
      </w:pPr>
      <w:r>
        <w:rPr>
          <w:sz w:val="28"/>
          <w:szCs w:val="28"/>
        </w:rPr>
        <w:t>The model of helping</w:t>
      </w:r>
      <w:r w:rsidR="00C55D70">
        <w:rPr>
          <w:sz w:val="28"/>
          <w:szCs w:val="28"/>
        </w:rPr>
        <w:t>,</w:t>
      </w:r>
      <w:r>
        <w:rPr>
          <w:sz w:val="28"/>
          <w:szCs w:val="28"/>
        </w:rPr>
        <w:t xml:space="preserve"> of </w:t>
      </w:r>
      <w:proofErr w:type="spellStart"/>
      <w:r w:rsidR="001E2400">
        <w:rPr>
          <w:sz w:val="28"/>
          <w:szCs w:val="28"/>
        </w:rPr>
        <w:t>Dr.</w:t>
      </w:r>
      <w:proofErr w:type="spellEnd"/>
      <w:r w:rsidR="001E2400">
        <w:rPr>
          <w:sz w:val="28"/>
          <w:szCs w:val="28"/>
        </w:rPr>
        <w:t xml:space="preserve"> </w:t>
      </w:r>
      <w:r>
        <w:rPr>
          <w:sz w:val="28"/>
          <w:szCs w:val="28"/>
        </w:rPr>
        <w:t>Carl Rogers,</w:t>
      </w:r>
      <w:r w:rsidR="00964C20">
        <w:rPr>
          <w:sz w:val="28"/>
          <w:szCs w:val="28"/>
        </w:rPr>
        <w:t xml:space="preserve"> developed </w:t>
      </w:r>
      <w:r w:rsidR="00F00CB0">
        <w:rPr>
          <w:sz w:val="28"/>
          <w:szCs w:val="28"/>
        </w:rPr>
        <w:t xml:space="preserve">from his work as </w:t>
      </w:r>
      <w:r w:rsidR="001E2400">
        <w:rPr>
          <w:sz w:val="28"/>
          <w:szCs w:val="28"/>
        </w:rPr>
        <w:t xml:space="preserve">a </w:t>
      </w:r>
      <w:r w:rsidR="00F00CB0">
        <w:rPr>
          <w:sz w:val="28"/>
          <w:szCs w:val="28"/>
        </w:rPr>
        <w:t xml:space="preserve">psychotherapist through the 1930s, through to his death, in 1987. Along with </w:t>
      </w:r>
      <w:r w:rsidR="00AF49E8">
        <w:rPr>
          <w:sz w:val="28"/>
          <w:szCs w:val="28"/>
        </w:rPr>
        <w:t>others’</w:t>
      </w:r>
      <w:r w:rsidR="00964C20">
        <w:rPr>
          <w:sz w:val="28"/>
          <w:szCs w:val="28"/>
        </w:rPr>
        <w:t xml:space="preserve"> ideas</w:t>
      </w:r>
      <w:r w:rsidR="00AF49E8">
        <w:rPr>
          <w:sz w:val="28"/>
          <w:szCs w:val="28"/>
        </w:rPr>
        <w:t>,</w:t>
      </w:r>
      <w:r w:rsidR="0013219F">
        <w:rPr>
          <w:sz w:val="28"/>
          <w:szCs w:val="28"/>
        </w:rPr>
        <w:t xml:space="preserve"> </w:t>
      </w:r>
      <w:r w:rsidR="001845B7">
        <w:rPr>
          <w:sz w:val="28"/>
          <w:szCs w:val="28"/>
        </w:rPr>
        <w:t>around</w:t>
      </w:r>
      <w:r w:rsidR="0013219F">
        <w:rPr>
          <w:sz w:val="28"/>
          <w:szCs w:val="28"/>
        </w:rPr>
        <w:t xml:space="preserve"> the time</w:t>
      </w:r>
      <w:r w:rsidR="00964C20">
        <w:rPr>
          <w:sz w:val="28"/>
          <w:szCs w:val="28"/>
        </w:rPr>
        <w:t xml:space="preserve">, </w:t>
      </w:r>
      <w:r w:rsidR="00AF49E8">
        <w:rPr>
          <w:sz w:val="28"/>
          <w:szCs w:val="28"/>
        </w:rPr>
        <w:t>for example,</w:t>
      </w:r>
      <w:r w:rsidR="00453E3F">
        <w:rPr>
          <w:sz w:val="28"/>
          <w:szCs w:val="28"/>
        </w:rPr>
        <w:t xml:space="preserve"> </w:t>
      </w:r>
      <w:r w:rsidR="00AF49E8">
        <w:rPr>
          <w:sz w:val="28"/>
          <w:szCs w:val="28"/>
        </w:rPr>
        <w:t xml:space="preserve">Rank, </w:t>
      </w:r>
      <w:r w:rsidR="00B74EA6">
        <w:rPr>
          <w:sz w:val="28"/>
          <w:szCs w:val="28"/>
        </w:rPr>
        <w:t xml:space="preserve">later </w:t>
      </w:r>
      <w:proofErr w:type="spellStart"/>
      <w:r w:rsidR="00B74EA6">
        <w:rPr>
          <w:sz w:val="28"/>
          <w:szCs w:val="28"/>
        </w:rPr>
        <w:t>Gendlin</w:t>
      </w:r>
      <w:proofErr w:type="spellEnd"/>
      <w:r w:rsidR="00B74EA6">
        <w:rPr>
          <w:sz w:val="28"/>
          <w:szCs w:val="28"/>
        </w:rPr>
        <w:t xml:space="preserve">, and Maslow, </w:t>
      </w:r>
      <w:r w:rsidR="00AF49E8">
        <w:rPr>
          <w:sz w:val="28"/>
          <w:szCs w:val="28"/>
        </w:rPr>
        <w:t xml:space="preserve">it </w:t>
      </w:r>
      <w:r w:rsidR="001E2400">
        <w:rPr>
          <w:sz w:val="28"/>
          <w:szCs w:val="28"/>
        </w:rPr>
        <w:t xml:space="preserve">gradually </w:t>
      </w:r>
      <w:r w:rsidR="00AF49E8">
        <w:rPr>
          <w:sz w:val="28"/>
          <w:szCs w:val="28"/>
        </w:rPr>
        <w:t>developed</w:t>
      </w:r>
      <w:r w:rsidR="001E2400">
        <w:rPr>
          <w:sz w:val="28"/>
          <w:szCs w:val="28"/>
        </w:rPr>
        <w:t>, and evolved,</w:t>
      </w:r>
      <w:r w:rsidR="00AF49E8">
        <w:rPr>
          <w:sz w:val="28"/>
          <w:szCs w:val="28"/>
        </w:rPr>
        <w:t xml:space="preserve"> to be</w:t>
      </w:r>
      <w:r w:rsidR="001E2400">
        <w:rPr>
          <w:sz w:val="28"/>
          <w:szCs w:val="28"/>
        </w:rPr>
        <w:t>,</w:t>
      </w:r>
      <w:r w:rsidR="00AF49E8">
        <w:rPr>
          <w:sz w:val="28"/>
          <w:szCs w:val="28"/>
        </w:rPr>
        <w:t xml:space="preserve"> non-directive, client-centred</w:t>
      </w:r>
      <w:r w:rsidR="006314B4">
        <w:rPr>
          <w:sz w:val="28"/>
          <w:szCs w:val="28"/>
        </w:rPr>
        <w:t xml:space="preserve">, </w:t>
      </w:r>
      <w:r w:rsidR="00601219">
        <w:rPr>
          <w:sz w:val="28"/>
          <w:szCs w:val="28"/>
        </w:rPr>
        <w:t>and finally</w:t>
      </w:r>
      <w:r w:rsidR="00FA3BA9">
        <w:rPr>
          <w:sz w:val="28"/>
          <w:szCs w:val="28"/>
        </w:rPr>
        <w:t xml:space="preserve"> person-centred</w:t>
      </w:r>
      <w:r w:rsidR="00590C3C">
        <w:rPr>
          <w:sz w:val="28"/>
          <w:szCs w:val="28"/>
        </w:rPr>
        <w:t xml:space="preserve"> therapy. </w:t>
      </w:r>
      <w:r w:rsidR="00601219">
        <w:rPr>
          <w:sz w:val="28"/>
          <w:szCs w:val="28"/>
        </w:rPr>
        <w:t xml:space="preserve">From Rogers’s </w:t>
      </w:r>
      <w:r w:rsidR="00B74EA6">
        <w:rPr>
          <w:sz w:val="28"/>
          <w:szCs w:val="28"/>
        </w:rPr>
        <w:t xml:space="preserve">own </w:t>
      </w:r>
      <w:r w:rsidR="005D253D">
        <w:rPr>
          <w:sz w:val="28"/>
          <w:szCs w:val="28"/>
        </w:rPr>
        <w:t xml:space="preserve">work and </w:t>
      </w:r>
      <w:r w:rsidR="00601219">
        <w:rPr>
          <w:sz w:val="28"/>
          <w:szCs w:val="28"/>
        </w:rPr>
        <w:t>research</w:t>
      </w:r>
      <w:r w:rsidR="006314B4">
        <w:rPr>
          <w:sz w:val="28"/>
          <w:szCs w:val="28"/>
        </w:rPr>
        <w:t xml:space="preserve">, came what </w:t>
      </w:r>
      <w:r w:rsidR="00601219">
        <w:rPr>
          <w:sz w:val="28"/>
          <w:szCs w:val="28"/>
        </w:rPr>
        <w:t xml:space="preserve">he </w:t>
      </w:r>
      <w:r w:rsidR="006314B4">
        <w:rPr>
          <w:sz w:val="28"/>
          <w:szCs w:val="28"/>
        </w:rPr>
        <w:t>considered to be,</w:t>
      </w:r>
      <w:r w:rsidR="00601219">
        <w:rPr>
          <w:sz w:val="28"/>
          <w:szCs w:val="28"/>
        </w:rPr>
        <w:t xml:space="preserve"> the adequate, </w:t>
      </w:r>
      <w:r w:rsidR="00FA3BA9">
        <w:rPr>
          <w:sz w:val="28"/>
          <w:szCs w:val="28"/>
        </w:rPr>
        <w:t xml:space="preserve">and </w:t>
      </w:r>
      <w:r w:rsidR="00601219">
        <w:rPr>
          <w:sz w:val="28"/>
          <w:szCs w:val="28"/>
        </w:rPr>
        <w:t>required</w:t>
      </w:r>
      <w:r w:rsidR="00A863E9">
        <w:rPr>
          <w:sz w:val="28"/>
          <w:szCs w:val="28"/>
        </w:rPr>
        <w:t>,</w:t>
      </w:r>
      <w:r w:rsidR="00B74EA6">
        <w:rPr>
          <w:sz w:val="28"/>
          <w:szCs w:val="28"/>
        </w:rPr>
        <w:t xml:space="preserve"> </w:t>
      </w:r>
      <w:r w:rsidR="004C0E44">
        <w:rPr>
          <w:sz w:val="28"/>
          <w:szCs w:val="28"/>
        </w:rPr>
        <w:t>six</w:t>
      </w:r>
      <w:r w:rsidR="00601219">
        <w:rPr>
          <w:sz w:val="28"/>
          <w:szCs w:val="28"/>
        </w:rPr>
        <w:t xml:space="preserve"> elements</w:t>
      </w:r>
      <w:r w:rsidR="005D253D">
        <w:rPr>
          <w:sz w:val="28"/>
          <w:szCs w:val="28"/>
        </w:rPr>
        <w:t>,</w:t>
      </w:r>
      <w:r w:rsidR="00601219">
        <w:rPr>
          <w:sz w:val="28"/>
          <w:szCs w:val="28"/>
        </w:rPr>
        <w:t xml:space="preserve"> needed in a </w:t>
      </w:r>
      <w:r w:rsidR="006314B4">
        <w:rPr>
          <w:sz w:val="28"/>
          <w:szCs w:val="28"/>
        </w:rPr>
        <w:t>therapeutic relationship</w:t>
      </w:r>
      <w:r w:rsidR="00601219">
        <w:rPr>
          <w:sz w:val="28"/>
          <w:szCs w:val="28"/>
        </w:rPr>
        <w:t xml:space="preserve">, to </w:t>
      </w:r>
      <w:r w:rsidR="00FA3BA9">
        <w:rPr>
          <w:sz w:val="28"/>
          <w:szCs w:val="28"/>
        </w:rPr>
        <w:t xml:space="preserve">build trust, and to </w:t>
      </w:r>
      <w:r w:rsidR="00601219">
        <w:rPr>
          <w:sz w:val="28"/>
          <w:szCs w:val="28"/>
        </w:rPr>
        <w:t xml:space="preserve">facilitate </w:t>
      </w:r>
      <w:r w:rsidR="00BA1E2D">
        <w:rPr>
          <w:sz w:val="28"/>
          <w:szCs w:val="28"/>
        </w:rPr>
        <w:t xml:space="preserve">personality </w:t>
      </w:r>
      <w:r w:rsidR="00601219">
        <w:rPr>
          <w:sz w:val="28"/>
          <w:szCs w:val="28"/>
        </w:rPr>
        <w:t>change</w:t>
      </w:r>
      <w:r w:rsidR="001E2400">
        <w:rPr>
          <w:sz w:val="28"/>
          <w:szCs w:val="28"/>
        </w:rPr>
        <w:t xml:space="preserve"> in clients</w:t>
      </w:r>
      <w:r w:rsidR="00FA3BA9">
        <w:rPr>
          <w:sz w:val="28"/>
          <w:szCs w:val="28"/>
        </w:rPr>
        <w:t>,</w:t>
      </w:r>
      <w:r w:rsidR="002D5ADB">
        <w:rPr>
          <w:sz w:val="28"/>
          <w:szCs w:val="28"/>
        </w:rPr>
        <w:t xml:space="preserve"> </w:t>
      </w:r>
      <w:r w:rsidR="004C0E44">
        <w:rPr>
          <w:sz w:val="28"/>
          <w:szCs w:val="28"/>
        </w:rPr>
        <w:t>or</w:t>
      </w:r>
      <w:r w:rsidR="00FA3BA9">
        <w:rPr>
          <w:sz w:val="28"/>
          <w:szCs w:val="28"/>
        </w:rPr>
        <w:t xml:space="preserve"> t</w:t>
      </w:r>
      <w:r w:rsidR="00601219">
        <w:rPr>
          <w:sz w:val="28"/>
          <w:szCs w:val="28"/>
        </w:rPr>
        <w:t>he</w:t>
      </w:r>
      <w:r w:rsidR="002D5ADB">
        <w:rPr>
          <w:sz w:val="28"/>
          <w:szCs w:val="28"/>
        </w:rPr>
        <w:t>,</w:t>
      </w:r>
      <w:r w:rsidR="00FA3BA9">
        <w:rPr>
          <w:sz w:val="28"/>
          <w:szCs w:val="28"/>
        </w:rPr>
        <w:t xml:space="preserve"> </w:t>
      </w:r>
      <w:r w:rsidR="005D253D">
        <w:rPr>
          <w:sz w:val="28"/>
          <w:szCs w:val="28"/>
        </w:rPr>
        <w:t>“necessary and sufficient conditions”</w:t>
      </w:r>
      <w:r w:rsidR="00FA3BA9">
        <w:rPr>
          <w:sz w:val="28"/>
          <w:szCs w:val="28"/>
        </w:rPr>
        <w:t xml:space="preserve">. </w:t>
      </w:r>
      <w:proofErr w:type="gramStart"/>
      <w:r w:rsidR="00FA3BA9">
        <w:rPr>
          <w:sz w:val="28"/>
          <w:szCs w:val="28"/>
        </w:rPr>
        <w:t>(Jones-Smith, 2016, p</w:t>
      </w:r>
      <w:r w:rsidR="005D253D">
        <w:rPr>
          <w:sz w:val="28"/>
          <w:szCs w:val="28"/>
        </w:rPr>
        <w:t xml:space="preserve"> 262).</w:t>
      </w:r>
      <w:proofErr w:type="gramEnd"/>
      <w:r w:rsidR="005D253D">
        <w:rPr>
          <w:sz w:val="28"/>
          <w:szCs w:val="28"/>
        </w:rPr>
        <w:t xml:space="preserve"> </w:t>
      </w:r>
    </w:p>
    <w:p w:rsidR="0001124F" w:rsidRDefault="000B4F6E" w:rsidP="007A6E77">
      <w:pPr>
        <w:spacing w:line="480" w:lineRule="auto"/>
        <w:rPr>
          <w:sz w:val="28"/>
          <w:szCs w:val="28"/>
        </w:rPr>
      </w:pPr>
      <w:r>
        <w:rPr>
          <w:sz w:val="28"/>
          <w:szCs w:val="28"/>
        </w:rPr>
        <w:t xml:space="preserve">As </w:t>
      </w:r>
      <w:r w:rsidR="0001124F">
        <w:rPr>
          <w:sz w:val="28"/>
          <w:szCs w:val="28"/>
        </w:rPr>
        <w:t>the basi</w:t>
      </w:r>
      <w:r w:rsidR="00F71DDB">
        <w:rPr>
          <w:sz w:val="28"/>
          <w:szCs w:val="28"/>
        </w:rPr>
        <w:t xml:space="preserve">s of this </w:t>
      </w:r>
      <w:r w:rsidR="0001124F">
        <w:rPr>
          <w:sz w:val="28"/>
          <w:szCs w:val="28"/>
        </w:rPr>
        <w:t xml:space="preserve">approach </w:t>
      </w:r>
      <w:r w:rsidR="00F71DDB">
        <w:rPr>
          <w:sz w:val="28"/>
          <w:szCs w:val="28"/>
        </w:rPr>
        <w:t>considers, that human nature is fundamentally positive, and the direction of the human organism, is trustworthy, towards actualisation</w:t>
      </w:r>
      <w:r w:rsidR="009773BE">
        <w:rPr>
          <w:sz w:val="28"/>
          <w:szCs w:val="28"/>
        </w:rPr>
        <w:t>, importance was placed on</w:t>
      </w:r>
      <w:r w:rsidR="00B2551A">
        <w:rPr>
          <w:sz w:val="28"/>
          <w:szCs w:val="28"/>
        </w:rPr>
        <w:t xml:space="preserve"> </w:t>
      </w:r>
      <w:r w:rsidR="00F71DDB">
        <w:rPr>
          <w:sz w:val="28"/>
          <w:szCs w:val="28"/>
        </w:rPr>
        <w:t>cre</w:t>
      </w:r>
      <w:r w:rsidR="009773BE">
        <w:rPr>
          <w:sz w:val="28"/>
          <w:szCs w:val="28"/>
        </w:rPr>
        <w:t>ating</w:t>
      </w:r>
      <w:r w:rsidR="00E0399B">
        <w:rPr>
          <w:sz w:val="28"/>
          <w:szCs w:val="28"/>
        </w:rPr>
        <w:t xml:space="preserve"> </w:t>
      </w:r>
      <w:r w:rsidR="002D5ADB">
        <w:rPr>
          <w:sz w:val="28"/>
          <w:szCs w:val="28"/>
        </w:rPr>
        <w:t xml:space="preserve">a </w:t>
      </w:r>
      <w:r w:rsidR="007B7BF0">
        <w:rPr>
          <w:sz w:val="28"/>
          <w:szCs w:val="28"/>
        </w:rPr>
        <w:t>facilitative</w:t>
      </w:r>
      <w:r w:rsidR="0060444A">
        <w:rPr>
          <w:sz w:val="28"/>
          <w:szCs w:val="28"/>
        </w:rPr>
        <w:t xml:space="preserve"> environment</w:t>
      </w:r>
      <w:r w:rsidR="00EE56CE">
        <w:rPr>
          <w:sz w:val="28"/>
          <w:szCs w:val="28"/>
        </w:rPr>
        <w:t xml:space="preserve">, </w:t>
      </w:r>
      <w:r w:rsidR="004C0E44">
        <w:rPr>
          <w:sz w:val="28"/>
          <w:szCs w:val="28"/>
        </w:rPr>
        <w:t xml:space="preserve">and relationship, </w:t>
      </w:r>
      <w:r w:rsidR="0060444A">
        <w:rPr>
          <w:sz w:val="28"/>
          <w:szCs w:val="28"/>
        </w:rPr>
        <w:t xml:space="preserve">for </w:t>
      </w:r>
      <w:r w:rsidR="00E0399B">
        <w:rPr>
          <w:sz w:val="28"/>
          <w:szCs w:val="28"/>
        </w:rPr>
        <w:t xml:space="preserve">client </w:t>
      </w:r>
      <w:r w:rsidR="0060444A">
        <w:rPr>
          <w:sz w:val="28"/>
          <w:szCs w:val="28"/>
        </w:rPr>
        <w:t>growth</w:t>
      </w:r>
      <w:r w:rsidR="00590C3C">
        <w:rPr>
          <w:sz w:val="28"/>
          <w:szCs w:val="28"/>
        </w:rPr>
        <w:t>,</w:t>
      </w:r>
      <w:r w:rsidR="00EE56CE">
        <w:rPr>
          <w:sz w:val="28"/>
          <w:szCs w:val="28"/>
        </w:rPr>
        <w:t xml:space="preserve"> and enhancement</w:t>
      </w:r>
      <w:r w:rsidR="0060444A">
        <w:rPr>
          <w:sz w:val="28"/>
          <w:szCs w:val="28"/>
        </w:rPr>
        <w:t>,</w:t>
      </w:r>
      <w:r w:rsidR="00E0399B">
        <w:rPr>
          <w:sz w:val="28"/>
          <w:szCs w:val="28"/>
        </w:rPr>
        <w:t xml:space="preserve"> </w:t>
      </w:r>
      <w:r w:rsidR="00B2551A">
        <w:rPr>
          <w:sz w:val="28"/>
          <w:szCs w:val="28"/>
        </w:rPr>
        <w:t>in the</w:t>
      </w:r>
      <w:r w:rsidR="009773BE">
        <w:rPr>
          <w:sz w:val="28"/>
          <w:szCs w:val="28"/>
        </w:rPr>
        <w:t>ir</w:t>
      </w:r>
      <w:r w:rsidR="00B2551A">
        <w:rPr>
          <w:sz w:val="28"/>
          <w:szCs w:val="28"/>
        </w:rPr>
        <w:t xml:space="preserve"> own direction. </w:t>
      </w:r>
      <w:proofErr w:type="gramStart"/>
      <w:r w:rsidR="00B2551A">
        <w:rPr>
          <w:sz w:val="28"/>
          <w:szCs w:val="28"/>
        </w:rPr>
        <w:t>(Tudor, 2012).</w:t>
      </w:r>
      <w:proofErr w:type="gramEnd"/>
      <w:r w:rsidR="00B2551A">
        <w:rPr>
          <w:sz w:val="28"/>
          <w:szCs w:val="28"/>
        </w:rPr>
        <w:t xml:space="preserve"> With </w:t>
      </w:r>
      <w:r w:rsidR="00A75B0B">
        <w:rPr>
          <w:sz w:val="28"/>
          <w:szCs w:val="28"/>
        </w:rPr>
        <w:t xml:space="preserve">the </w:t>
      </w:r>
      <w:r w:rsidR="00B2551A">
        <w:rPr>
          <w:sz w:val="28"/>
          <w:szCs w:val="28"/>
        </w:rPr>
        <w:t xml:space="preserve">therapist demonstrating, in their way of being with the client, the </w:t>
      </w:r>
      <w:r w:rsidR="00D10993">
        <w:rPr>
          <w:sz w:val="28"/>
          <w:szCs w:val="28"/>
        </w:rPr>
        <w:t>three therapeutic</w:t>
      </w:r>
      <w:r w:rsidR="00A75B0B">
        <w:rPr>
          <w:sz w:val="28"/>
          <w:szCs w:val="28"/>
        </w:rPr>
        <w:t xml:space="preserve"> conditions, </w:t>
      </w:r>
      <w:r w:rsidR="00A70CE7">
        <w:rPr>
          <w:sz w:val="28"/>
          <w:szCs w:val="28"/>
        </w:rPr>
        <w:t>of unconditional positive regard,</w:t>
      </w:r>
      <w:r w:rsidR="00D10993">
        <w:rPr>
          <w:sz w:val="28"/>
          <w:szCs w:val="28"/>
        </w:rPr>
        <w:t xml:space="preserve"> </w:t>
      </w:r>
      <w:r w:rsidR="00D10993">
        <w:rPr>
          <w:sz w:val="28"/>
          <w:szCs w:val="28"/>
        </w:rPr>
        <w:lastRenderedPageBreak/>
        <w:t xml:space="preserve">empathy and congruence, </w:t>
      </w:r>
      <w:r w:rsidR="009773BE">
        <w:rPr>
          <w:sz w:val="28"/>
          <w:szCs w:val="28"/>
        </w:rPr>
        <w:t>and</w:t>
      </w:r>
      <w:r>
        <w:rPr>
          <w:sz w:val="28"/>
          <w:szCs w:val="28"/>
        </w:rPr>
        <w:t xml:space="preserve"> the client experiencing those conditions, </w:t>
      </w:r>
      <w:r w:rsidR="00A75B0B">
        <w:rPr>
          <w:sz w:val="28"/>
          <w:szCs w:val="28"/>
        </w:rPr>
        <w:t>the</w:t>
      </w:r>
      <w:r w:rsidR="00AB4232">
        <w:rPr>
          <w:sz w:val="28"/>
          <w:szCs w:val="28"/>
        </w:rPr>
        <w:t xml:space="preserve"> p</w:t>
      </w:r>
      <w:r w:rsidR="0013219F">
        <w:rPr>
          <w:sz w:val="28"/>
          <w:szCs w:val="28"/>
        </w:rPr>
        <w:t xml:space="preserve">erson’s </w:t>
      </w:r>
      <w:r w:rsidR="0082217F">
        <w:rPr>
          <w:sz w:val="28"/>
          <w:szCs w:val="28"/>
        </w:rPr>
        <w:t xml:space="preserve">own </w:t>
      </w:r>
      <w:r w:rsidR="0051628E">
        <w:rPr>
          <w:sz w:val="28"/>
          <w:szCs w:val="28"/>
        </w:rPr>
        <w:t xml:space="preserve">inner </w:t>
      </w:r>
      <w:r w:rsidR="007B7BF0">
        <w:rPr>
          <w:sz w:val="28"/>
          <w:szCs w:val="28"/>
        </w:rPr>
        <w:t>resources</w:t>
      </w:r>
      <w:r w:rsidR="00E0399B">
        <w:rPr>
          <w:sz w:val="28"/>
          <w:szCs w:val="28"/>
        </w:rPr>
        <w:t>, and awareness</w:t>
      </w:r>
      <w:r w:rsidR="007B7BF0">
        <w:rPr>
          <w:sz w:val="28"/>
          <w:szCs w:val="28"/>
        </w:rPr>
        <w:t>,</w:t>
      </w:r>
      <w:r w:rsidR="00E0399B">
        <w:rPr>
          <w:sz w:val="28"/>
          <w:szCs w:val="28"/>
        </w:rPr>
        <w:t xml:space="preserve"> </w:t>
      </w:r>
      <w:r w:rsidR="009773BE">
        <w:rPr>
          <w:sz w:val="28"/>
          <w:szCs w:val="28"/>
        </w:rPr>
        <w:t>could</w:t>
      </w:r>
      <w:r w:rsidR="00A75B0B">
        <w:rPr>
          <w:sz w:val="28"/>
          <w:szCs w:val="28"/>
        </w:rPr>
        <w:t xml:space="preserve"> be harnessed </w:t>
      </w:r>
      <w:r w:rsidR="00EE56CE">
        <w:rPr>
          <w:sz w:val="28"/>
          <w:szCs w:val="28"/>
        </w:rPr>
        <w:t>for</w:t>
      </w:r>
      <w:r w:rsidR="00E0399B">
        <w:rPr>
          <w:sz w:val="28"/>
          <w:szCs w:val="28"/>
        </w:rPr>
        <w:t xml:space="preserve"> change</w:t>
      </w:r>
      <w:r w:rsidR="00EE56CE">
        <w:rPr>
          <w:sz w:val="28"/>
          <w:szCs w:val="28"/>
        </w:rPr>
        <w:t xml:space="preserve">, </w:t>
      </w:r>
      <w:r w:rsidR="000D725B">
        <w:rPr>
          <w:sz w:val="28"/>
          <w:szCs w:val="28"/>
        </w:rPr>
        <w:t xml:space="preserve">for </w:t>
      </w:r>
      <w:r w:rsidR="00192274">
        <w:rPr>
          <w:sz w:val="28"/>
          <w:szCs w:val="28"/>
        </w:rPr>
        <w:t>instance</w:t>
      </w:r>
      <w:r w:rsidR="000D725B">
        <w:rPr>
          <w:sz w:val="28"/>
          <w:szCs w:val="28"/>
        </w:rPr>
        <w:t xml:space="preserve">, </w:t>
      </w:r>
      <w:r w:rsidR="00F71DDB">
        <w:rPr>
          <w:sz w:val="28"/>
          <w:szCs w:val="28"/>
        </w:rPr>
        <w:t>in</w:t>
      </w:r>
      <w:r w:rsidR="00E0399B">
        <w:rPr>
          <w:sz w:val="28"/>
          <w:szCs w:val="28"/>
        </w:rPr>
        <w:t xml:space="preserve"> </w:t>
      </w:r>
      <w:r w:rsidR="007B7BF0">
        <w:rPr>
          <w:sz w:val="28"/>
          <w:szCs w:val="28"/>
        </w:rPr>
        <w:t xml:space="preserve">behaviour, and </w:t>
      </w:r>
      <w:r w:rsidR="00E0399B">
        <w:rPr>
          <w:sz w:val="28"/>
          <w:szCs w:val="28"/>
        </w:rPr>
        <w:t>self-</w:t>
      </w:r>
      <w:r w:rsidR="00FA3BA9">
        <w:rPr>
          <w:sz w:val="28"/>
          <w:szCs w:val="28"/>
        </w:rPr>
        <w:t>concept or image</w:t>
      </w:r>
      <w:r w:rsidR="00A863E9">
        <w:rPr>
          <w:sz w:val="28"/>
          <w:szCs w:val="28"/>
        </w:rPr>
        <w:t>, with t</w:t>
      </w:r>
      <w:r w:rsidR="00B2551A">
        <w:rPr>
          <w:sz w:val="28"/>
          <w:szCs w:val="28"/>
        </w:rPr>
        <w:t xml:space="preserve">he client </w:t>
      </w:r>
      <w:r w:rsidR="009773BE">
        <w:rPr>
          <w:sz w:val="28"/>
          <w:szCs w:val="28"/>
        </w:rPr>
        <w:t>themselves</w:t>
      </w:r>
      <w:r w:rsidR="00B2551A">
        <w:rPr>
          <w:sz w:val="28"/>
          <w:szCs w:val="28"/>
        </w:rPr>
        <w:t>, being the expert.</w:t>
      </w:r>
      <w:r w:rsidR="00A75B0B">
        <w:rPr>
          <w:sz w:val="28"/>
          <w:szCs w:val="28"/>
        </w:rPr>
        <w:t xml:space="preserve"> </w:t>
      </w:r>
      <w:proofErr w:type="gramStart"/>
      <w:r w:rsidR="00E621B4">
        <w:rPr>
          <w:sz w:val="28"/>
          <w:szCs w:val="28"/>
        </w:rPr>
        <w:t>(Rogers, 1980).</w:t>
      </w:r>
      <w:proofErr w:type="gramEnd"/>
      <w:r w:rsidR="007B7BF0">
        <w:rPr>
          <w:sz w:val="28"/>
          <w:szCs w:val="28"/>
        </w:rPr>
        <w:t xml:space="preserve"> </w:t>
      </w:r>
    </w:p>
    <w:p w:rsidR="007A6E77" w:rsidRDefault="00BA1E2D" w:rsidP="007A6E77">
      <w:pPr>
        <w:spacing w:line="480" w:lineRule="auto"/>
        <w:rPr>
          <w:sz w:val="28"/>
          <w:szCs w:val="28"/>
        </w:rPr>
      </w:pPr>
      <w:r>
        <w:rPr>
          <w:sz w:val="28"/>
          <w:szCs w:val="28"/>
        </w:rPr>
        <w:t>O</w:t>
      </w:r>
      <w:r w:rsidR="007A6E77">
        <w:rPr>
          <w:sz w:val="28"/>
          <w:szCs w:val="28"/>
        </w:rPr>
        <w:t>n the other hand,</w:t>
      </w:r>
      <w:r>
        <w:rPr>
          <w:sz w:val="28"/>
          <w:szCs w:val="28"/>
        </w:rPr>
        <w:t xml:space="preserve"> </w:t>
      </w:r>
      <w:proofErr w:type="gramStart"/>
      <w:r>
        <w:rPr>
          <w:sz w:val="28"/>
          <w:szCs w:val="28"/>
        </w:rPr>
        <w:t>Egan</w:t>
      </w:r>
      <w:r w:rsidR="0020256F">
        <w:rPr>
          <w:sz w:val="28"/>
          <w:szCs w:val="28"/>
        </w:rPr>
        <w:t>,</w:t>
      </w:r>
      <w:proofErr w:type="gramEnd"/>
      <w:r w:rsidR="007A6E77">
        <w:rPr>
          <w:sz w:val="28"/>
          <w:szCs w:val="28"/>
        </w:rPr>
        <w:t xml:space="preserve"> developed </w:t>
      </w:r>
      <w:r w:rsidR="00590C3C">
        <w:rPr>
          <w:sz w:val="28"/>
          <w:szCs w:val="28"/>
        </w:rPr>
        <w:t>the</w:t>
      </w:r>
      <w:r w:rsidR="007A6E77">
        <w:rPr>
          <w:sz w:val="28"/>
          <w:szCs w:val="28"/>
        </w:rPr>
        <w:t xml:space="preserve"> Skilled Helper model, </w:t>
      </w:r>
      <w:r w:rsidR="0033531C">
        <w:rPr>
          <w:sz w:val="28"/>
          <w:szCs w:val="28"/>
        </w:rPr>
        <w:t>in the 1970s, which also evolved</w:t>
      </w:r>
      <w:r w:rsidR="0020256F">
        <w:rPr>
          <w:sz w:val="28"/>
          <w:szCs w:val="28"/>
        </w:rPr>
        <w:t>,</w:t>
      </w:r>
      <w:r w:rsidR="00EE56CE">
        <w:rPr>
          <w:sz w:val="28"/>
          <w:szCs w:val="28"/>
        </w:rPr>
        <w:t xml:space="preserve"> </w:t>
      </w:r>
      <w:r w:rsidR="0020256F">
        <w:rPr>
          <w:sz w:val="28"/>
          <w:szCs w:val="28"/>
        </w:rPr>
        <w:t>retaining</w:t>
      </w:r>
      <w:r w:rsidR="005B29AD">
        <w:rPr>
          <w:sz w:val="28"/>
          <w:szCs w:val="28"/>
        </w:rPr>
        <w:t xml:space="preserve"> </w:t>
      </w:r>
      <w:r w:rsidR="00EF22EE">
        <w:rPr>
          <w:sz w:val="28"/>
          <w:szCs w:val="28"/>
        </w:rPr>
        <w:t>at its</w:t>
      </w:r>
      <w:r w:rsidR="005B29AD">
        <w:rPr>
          <w:sz w:val="28"/>
          <w:szCs w:val="28"/>
        </w:rPr>
        <w:t xml:space="preserve"> foundation</w:t>
      </w:r>
      <w:r w:rsidR="00555398">
        <w:rPr>
          <w:sz w:val="28"/>
          <w:szCs w:val="28"/>
        </w:rPr>
        <w:t>s</w:t>
      </w:r>
      <w:r w:rsidR="00EF22EE">
        <w:rPr>
          <w:sz w:val="28"/>
          <w:szCs w:val="28"/>
        </w:rPr>
        <w:t>, the work</w:t>
      </w:r>
      <w:r w:rsidR="007A6E77">
        <w:rPr>
          <w:sz w:val="28"/>
          <w:szCs w:val="28"/>
        </w:rPr>
        <w:t xml:space="preserve"> of </w:t>
      </w:r>
      <w:proofErr w:type="spellStart"/>
      <w:r w:rsidR="00834BBA">
        <w:rPr>
          <w:sz w:val="28"/>
          <w:szCs w:val="28"/>
        </w:rPr>
        <w:t>Carkuff</w:t>
      </w:r>
      <w:proofErr w:type="spellEnd"/>
      <w:r w:rsidR="00834BBA">
        <w:rPr>
          <w:sz w:val="28"/>
          <w:szCs w:val="28"/>
        </w:rPr>
        <w:t xml:space="preserve">, and </w:t>
      </w:r>
      <w:r w:rsidR="00116E1B">
        <w:rPr>
          <w:sz w:val="28"/>
          <w:szCs w:val="28"/>
        </w:rPr>
        <w:t>R</w:t>
      </w:r>
      <w:r w:rsidR="00EF22EE">
        <w:rPr>
          <w:sz w:val="28"/>
          <w:szCs w:val="28"/>
        </w:rPr>
        <w:t>ogers</w:t>
      </w:r>
      <w:r w:rsidR="00590C3C">
        <w:rPr>
          <w:sz w:val="28"/>
          <w:szCs w:val="28"/>
        </w:rPr>
        <w:t xml:space="preserve">. </w:t>
      </w:r>
      <w:r w:rsidR="002D5ADB">
        <w:rPr>
          <w:sz w:val="28"/>
          <w:szCs w:val="28"/>
        </w:rPr>
        <w:t>While Egan</w:t>
      </w:r>
      <w:r w:rsidR="00A863E9">
        <w:rPr>
          <w:sz w:val="28"/>
          <w:szCs w:val="28"/>
        </w:rPr>
        <w:t>,</w:t>
      </w:r>
      <w:r w:rsidR="002D5ADB">
        <w:rPr>
          <w:sz w:val="28"/>
          <w:szCs w:val="28"/>
        </w:rPr>
        <w:t xml:space="preserve"> considered t</w:t>
      </w:r>
      <w:r w:rsidR="00116E1B">
        <w:rPr>
          <w:sz w:val="28"/>
          <w:szCs w:val="28"/>
        </w:rPr>
        <w:t>he core conditions</w:t>
      </w:r>
      <w:r w:rsidR="005B29AD">
        <w:rPr>
          <w:sz w:val="28"/>
          <w:szCs w:val="28"/>
        </w:rPr>
        <w:t>, to be</w:t>
      </w:r>
      <w:r w:rsidR="00116E1B">
        <w:rPr>
          <w:sz w:val="28"/>
          <w:szCs w:val="28"/>
        </w:rPr>
        <w:t>,</w:t>
      </w:r>
      <w:r w:rsidR="007A6E77">
        <w:rPr>
          <w:sz w:val="28"/>
          <w:szCs w:val="28"/>
        </w:rPr>
        <w:t xml:space="preserve"> necessary, </w:t>
      </w:r>
      <w:r w:rsidR="002D5ADB">
        <w:rPr>
          <w:sz w:val="28"/>
          <w:szCs w:val="28"/>
        </w:rPr>
        <w:t>the model</w:t>
      </w:r>
      <w:r w:rsidR="00A75B0B">
        <w:rPr>
          <w:sz w:val="28"/>
          <w:szCs w:val="28"/>
        </w:rPr>
        <w:t>,</w:t>
      </w:r>
      <w:r w:rsidR="002D5ADB">
        <w:rPr>
          <w:sz w:val="28"/>
          <w:szCs w:val="28"/>
        </w:rPr>
        <w:t xml:space="preserve"> </w:t>
      </w:r>
      <w:r w:rsidR="00A75B0B">
        <w:rPr>
          <w:sz w:val="28"/>
          <w:szCs w:val="28"/>
        </w:rPr>
        <w:t xml:space="preserve">in </w:t>
      </w:r>
      <w:r w:rsidR="002D5ADB">
        <w:rPr>
          <w:sz w:val="28"/>
          <w:szCs w:val="28"/>
        </w:rPr>
        <w:t>having,</w:t>
      </w:r>
      <w:r w:rsidR="00D64D26">
        <w:rPr>
          <w:sz w:val="28"/>
          <w:szCs w:val="28"/>
        </w:rPr>
        <w:t xml:space="preserve"> </w:t>
      </w:r>
      <w:r w:rsidR="007A6E77">
        <w:rPr>
          <w:sz w:val="28"/>
          <w:szCs w:val="28"/>
        </w:rPr>
        <w:t>cognitive and behavioural facets, drawn from the work o</w:t>
      </w:r>
      <w:r w:rsidR="00555398">
        <w:rPr>
          <w:sz w:val="28"/>
          <w:szCs w:val="28"/>
        </w:rPr>
        <w:t xml:space="preserve">f, </w:t>
      </w:r>
      <w:r w:rsidR="005B29AD">
        <w:rPr>
          <w:sz w:val="28"/>
          <w:szCs w:val="28"/>
        </w:rPr>
        <w:t>St</w:t>
      </w:r>
      <w:r w:rsidR="00555398">
        <w:rPr>
          <w:sz w:val="28"/>
          <w:szCs w:val="28"/>
        </w:rPr>
        <w:t>r</w:t>
      </w:r>
      <w:r w:rsidR="005B29AD">
        <w:rPr>
          <w:sz w:val="28"/>
          <w:szCs w:val="28"/>
        </w:rPr>
        <w:t xml:space="preserve">ong, </w:t>
      </w:r>
      <w:r w:rsidR="007A6E77">
        <w:rPr>
          <w:sz w:val="28"/>
          <w:szCs w:val="28"/>
        </w:rPr>
        <w:t xml:space="preserve">Ellis, Bandura and Beck, </w:t>
      </w:r>
      <w:r w:rsidR="002D5ADB">
        <w:rPr>
          <w:sz w:val="28"/>
          <w:szCs w:val="28"/>
        </w:rPr>
        <w:t>were</w:t>
      </w:r>
      <w:r w:rsidR="0010013F">
        <w:rPr>
          <w:sz w:val="28"/>
          <w:szCs w:val="28"/>
        </w:rPr>
        <w:t xml:space="preserve"> </w:t>
      </w:r>
      <w:r w:rsidR="00192274">
        <w:rPr>
          <w:sz w:val="28"/>
          <w:szCs w:val="28"/>
        </w:rPr>
        <w:t xml:space="preserve">considered to be, </w:t>
      </w:r>
      <w:r w:rsidR="007A6E77">
        <w:rPr>
          <w:sz w:val="28"/>
          <w:szCs w:val="28"/>
        </w:rPr>
        <w:t xml:space="preserve">only sufficient, </w:t>
      </w:r>
      <w:r w:rsidR="007D513D">
        <w:rPr>
          <w:sz w:val="28"/>
          <w:szCs w:val="28"/>
        </w:rPr>
        <w:t>when</w:t>
      </w:r>
      <w:r w:rsidR="00D64D26">
        <w:rPr>
          <w:sz w:val="28"/>
          <w:szCs w:val="28"/>
        </w:rPr>
        <w:t xml:space="preserve">, </w:t>
      </w:r>
      <w:r w:rsidR="00192274">
        <w:rPr>
          <w:sz w:val="28"/>
          <w:szCs w:val="28"/>
        </w:rPr>
        <w:t>facilitating</w:t>
      </w:r>
      <w:r w:rsidR="00E36C6B">
        <w:rPr>
          <w:sz w:val="28"/>
          <w:szCs w:val="28"/>
        </w:rPr>
        <w:t xml:space="preserve"> </w:t>
      </w:r>
      <w:r w:rsidR="000D725B">
        <w:rPr>
          <w:sz w:val="28"/>
          <w:szCs w:val="28"/>
        </w:rPr>
        <w:t xml:space="preserve">the </w:t>
      </w:r>
      <w:r w:rsidR="00E36C6B">
        <w:rPr>
          <w:sz w:val="28"/>
          <w:szCs w:val="28"/>
        </w:rPr>
        <w:t>client</w:t>
      </w:r>
      <w:r w:rsidR="00DC0C88">
        <w:rPr>
          <w:sz w:val="28"/>
          <w:szCs w:val="28"/>
        </w:rPr>
        <w:t>,</w:t>
      </w:r>
      <w:r w:rsidR="00E36C6B">
        <w:rPr>
          <w:sz w:val="28"/>
          <w:szCs w:val="28"/>
        </w:rPr>
        <w:t xml:space="preserve"> </w:t>
      </w:r>
      <w:r w:rsidR="00192274">
        <w:rPr>
          <w:sz w:val="28"/>
          <w:szCs w:val="28"/>
        </w:rPr>
        <w:t xml:space="preserve">to </w:t>
      </w:r>
      <w:r w:rsidR="000D725B">
        <w:rPr>
          <w:sz w:val="28"/>
          <w:szCs w:val="28"/>
        </w:rPr>
        <w:t>realise potential,</w:t>
      </w:r>
      <w:r w:rsidR="00192274">
        <w:rPr>
          <w:sz w:val="28"/>
          <w:szCs w:val="28"/>
        </w:rPr>
        <w:t xml:space="preserve"> </w:t>
      </w:r>
      <w:r w:rsidR="002D5ADB">
        <w:rPr>
          <w:sz w:val="28"/>
          <w:szCs w:val="28"/>
        </w:rPr>
        <w:t>through</w:t>
      </w:r>
      <w:r w:rsidR="00E36C6B">
        <w:rPr>
          <w:sz w:val="28"/>
          <w:szCs w:val="28"/>
        </w:rPr>
        <w:t xml:space="preserve"> </w:t>
      </w:r>
      <w:r w:rsidR="007A6E77">
        <w:rPr>
          <w:sz w:val="28"/>
          <w:szCs w:val="28"/>
        </w:rPr>
        <w:t xml:space="preserve">defining </w:t>
      </w:r>
      <w:r w:rsidR="000D725B">
        <w:rPr>
          <w:sz w:val="28"/>
          <w:szCs w:val="28"/>
        </w:rPr>
        <w:t xml:space="preserve">their </w:t>
      </w:r>
      <w:r w:rsidR="007A6E77">
        <w:rPr>
          <w:sz w:val="28"/>
          <w:szCs w:val="28"/>
        </w:rPr>
        <w:t>issues, setting</w:t>
      </w:r>
      <w:r w:rsidR="007D513D">
        <w:rPr>
          <w:sz w:val="28"/>
          <w:szCs w:val="28"/>
        </w:rPr>
        <w:t xml:space="preserve"> </w:t>
      </w:r>
      <w:r w:rsidR="007A6E77">
        <w:rPr>
          <w:sz w:val="28"/>
          <w:szCs w:val="28"/>
        </w:rPr>
        <w:t>goals</w:t>
      </w:r>
      <w:r w:rsidR="006471EB">
        <w:rPr>
          <w:sz w:val="28"/>
          <w:szCs w:val="28"/>
        </w:rPr>
        <w:t>,</w:t>
      </w:r>
      <w:r w:rsidR="007A6E77">
        <w:rPr>
          <w:sz w:val="28"/>
          <w:szCs w:val="28"/>
        </w:rPr>
        <w:t xml:space="preserve"> and</w:t>
      </w:r>
      <w:r w:rsidR="006471EB">
        <w:rPr>
          <w:sz w:val="28"/>
          <w:szCs w:val="28"/>
        </w:rPr>
        <w:t>,</w:t>
      </w:r>
      <w:r w:rsidR="00116E1B">
        <w:rPr>
          <w:sz w:val="28"/>
          <w:szCs w:val="28"/>
        </w:rPr>
        <w:t xml:space="preserve"> taking</w:t>
      </w:r>
      <w:r w:rsidR="0033389E">
        <w:rPr>
          <w:sz w:val="28"/>
          <w:szCs w:val="28"/>
        </w:rPr>
        <w:t xml:space="preserve"> action. T</w:t>
      </w:r>
      <w:r w:rsidR="00192274">
        <w:rPr>
          <w:sz w:val="28"/>
          <w:szCs w:val="28"/>
        </w:rPr>
        <w:t>h</w:t>
      </w:r>
      <w:r w:rsidR="0020256F">
        <w:rPr>
          <w:sz w:val="28"/>
          <w:szCs w:val="28"/>
        </w:rPr>
        <w:t xml:space="preserve">us, </w:t>
      </w:r>
      <w:r w:rsidR="007B7BF0">
        <w:rPr>
          <w:sz w:val="28"/>
          <w:szCs w:val="28"/>
        </w:rPr>
        <w:t>empower</w:t>
      </w:r>
      <w:r w:rsidR="006027BB">
        <w:rPr>
          <w:sz w:val="28"/>
          <w:szCs w:val="28"/>
        </w:rPr>
        <w:t>ing the</w:t>
      </w:r>
      <w:r w:rsidR="00A75B0B">
        <w:rPr>
          <w:sz w:val="28"/>
          <w:szCs w:val="28"/>
        </w:rPr>
        <w:t>m</w:t>
      </w:r>
      <w:r w:rsidR="0020256F">
        <w:rPr>
          <w:sz w:val="28"/>
          <w:szCs w:val="28"/>
        </w:rPr>
        <w:t>,</w:t>
      </w:r>
      <w:r w:rsidR="0033389E">
        <w:rPr>
          <w:sz w:val="28"/>
          <w:szCs w:val="28"/>
        </w:rPr>
        <w:t xml:space="preserve"> </w:t>
      </w:r>
      <w:r w:rsidR="00A75B0B">
        <w:rPr>
          <w:sz w:val="28"/>
          <w:szCs w:val="28"/>
        </w:rPr>
        <w:t>to</w:t>
      </w:r>
      <w:r w:rsidR="00C55311">
        <w:rPr>
          <w:sz w:val="28"/>
          <w:szCs w:val="28"/>
        </w:rPr>
        <w:t xml:space="preserve"> </w:t>
      </w:r>
      <w:r w:rsidR="0086691C">
        <w:rPr>
          <w:sz w:val="28"/>
          <w:szCs w:val="28"/>
        </w:rPr>
        <w:t>work</w:t>
      </w:r>
      <w:r w:rsidR="0033389E">
        <w:rPr>
          <w:sz w:val="28"/>
          <w:szCs w:val="28"/>
        </w:rPr>
        <w:t xml:space="preserve"> through the model</w:t>
      </w:r>
      <w:r w:rsidR="0086691C">
        <w:rPr>
          <w:sz w:val="28"/>
          <w:szCs w:val="28"/>
        </w:rPr>
        <w:t xml:space="preserve"> </w:t>
      </w:r>
      <w:r w:rsidR="0033389E">
        <w:rPr>
          <w:sz w:val="28"/>
          <w:szCs w:val="28"/>
        </w:rPr>
        <w:t>of</w:t>
      </w:r>
      <w:r w:rsidR="0086691C">
        <w:rPr>
          <w:sz w:val="28"/>
          <w:szCs w:val="28"/>
        </w:rPr>
        <w:t>,</w:t>
      </w:r>
      <w:r w:rsidR="0033389E">
        <w:rPr>
          <w:sz w:val="28"/>
          <w:szCs w:val="28"/>
        </w:rPr>
        <w:t xml:space="preserve"> problem management</w:t>
      </w:r>
      <w:r w:rsidR="0020256F">
        <w:rPr>
          <w:sz w:val="28"/>
          <w:szCs w:val="28"/>
        </w:rPr>
        <w:t>, and opportunity development</w:t>
      </w:r>
      <w:r w:rsidR="0086691C">
        <w:rPr>
          <w:sz w:val="28"/>
          <w:szCs w:val="28"/>
        </w:rPr>
        <w:t>, o</w:t>
      </w:r>
      <w:r w:rsidR="00C02116">
        <w:rPr>
          <w:sz w:val="28"/>
          <w:szCs w:val="28"/>
        </w:rPr>
        <w:t>nce again, the person themselves, being the expert.</w:t>
      </w:r>
      <w:r w:rsidR="0033531C">
        <w:rPr>
          <w:sz w:val="28"/>
          <w:szCs w:val="28"/>
        </w:rPr>
        <w:t xml:space="preserve"> </w:t>
      </w:r>
      <w:proofErr w:type="gramStart"/>
      <w:r w:rsidR="007A6E77">
        <w:rPr>
          <w:sz w:val="28"/>
          <w:szCs w:val="28"/>
        </w:rPr>
        <w:t>(</w:t>
      </w:r>
      <w:proofErr w:type="spellStart"/>
      <w:r w:rsidR="007A6E77">
        <w:rPr>
          <w:sz w:val="28"/>
          <w:szCs w:val="28"/>
        </w:rPr>
        <w:t>Wosket</w:t>
      </w:r>
      <w:proofErr w:type="spellEnd"/>
      <w:r w:rsidR="007A6E77">
        <w:rPr>
          <w:sz w:val="28"/>
          <w:szCs w:val="28"/>
        </w:rPr>
        <w:t>, 2012).</w:t>
      </w:r>
      <w:proofErr w:type="gramEnd"/>
      <w:r w:rsidR="005B29AD">
        <w:rPr>
          <w:sz w:val="28"/>
          <w:szCs w:val="28"/>
        </w:rPr>
        <w:t xml:space="preserve"> </w:t>
      </w:r>
    </w:p>
    <w:p w:rsidR="0011793B" w:rsidRDefault="00192274" w:rsidP="007A6E77">
      <w:pPr>
        <w:spacing w:line="480" w:lineRule="auto"/>
        <w:rPr>
          <w:sz w:val="28"/>
          <w:szCs w:val="28"/>
        </w:rPr>
      </w:pPr>
      <w:r>
        <w:rPr>
          <w:sz w:val="28"/>
          <w:szCs w:val="28"/>
        </w:rPr>
        <w:t>However,</w:t>
      </w:r>
      <w:r w:rsidR="000D725B">
        <w:rPr>
          <w:sz w:val="28"/>
          <w:szCs w:val="28"/>
        </w:rPr>
        <w:t xml:space="preserve"> </w:t>
      </w:r>
      <w:r w:rsidR="004D20E8">
        <w:rPr>
          <w:sz w:val="28"/>
          <w:szCs w:val="28"/>
        </w:rPr>
        <w:t>Rogers (1980), s</w:t>
      </w:r>
      <w:r w:rsidR="004D0FE0">
        <w:rPr>
          <w:sz w:val="28"/>
          <w:szCs w:val="28"/>
        </w:rPr>
        <w:t>uggests</w:t>
      </w:r>
      <w:r w:rsidR="004D20E8">
        <w:rPr>
          <w:sz w:val="28"/>
          <w:szCs w:val="28"/>
        </w:rPr>
        <w:t xml:space="preserve">, </w:t>
      </w:r>
      <w:r w:rsidR="000D725B">
        <w:rPr>
          <w:sz w:val="28"/>
          <w:szCs w:val="28"/>
        </w:rPr>
        <w:t>the therapeutic relationship</w:t>
      </w:r>
      <w:r w:rsidR="006471EB">
        <w:rPr>
          <w:sz w:val="28"/>
          <w:szCs w:val="28"/>
        </w:rPr>
        <w:t xml:space="preserve"> </w:t>
      </w:r>
      <w:r w:rsidR="008A44E4">
        <w:rPr>
          <w:sz w:val="28"/>
          <w:szCs w:val="28"/>
        </w:rPr>
        <w:t xml:space="preserve">requires </w:t>
      </w:r>
      <w:r w:rsidR="00323E47">
        <w:rPr>
          <w:sz w:val="28"/>
          <w:szCs w:val="28"/>
        </w:rPr>
        <w:t>congruence</w:t>
      </w:r>
      <w:r w:rsidR="008A44E4">
        <w:rPr>
          <w:sz w:val="28"/>
          <w:szCs w:val="28"/>
        </w:rPr>
        <w:t xml:space="preserve">, on the part of the therapist or helper. </w:t>
      </w:r>
      <w:r w:rsidR="000757AC">
        <w:rPr>
          <w:sz w:val="28"/>
          <w:szCs w:val="28"/>
        </w:rPr>
        <w:t xml:space="preserve">In as much as, </w:t>
      </w:r>
      <w:r w:rsidR="008A44E4">
        <w:rPr>
          <w:sz w:val="28"/>
          <w:szCs w:val="28"/>
        </w:rPr>
        <w:t xml:space="preserve">they </w:t>
      </w:r>
      <w:proofErr w:type="gramStart"/>
      <w:r w:rsidR="006136DF">
        <w:rPr>
          <w:sz w:val="28"/>
          <w:szCs w:val="28"/>
        </w:rPr>
        <w:t>be</w:t>
      </w:r>
      <w:proofErr w:type="gramEnd"/>
      <w:r w:rsidR="008A44E4">
        <w:rPr>
          <w:sz w:val="28"/>
          <w:szCs w:val="28"/>
        </w:rPr>
        <w:t xml:space="preserve"> themselves, </w:t>
      </w:r>
      <w:r w:rsidR="004D20E8">
        <w:rPr>
          <w:sz w:val="28"/>
          <w:szCs w:val="28"/>
        </w:rPr>
        <w:t xml:space="preserve">without putting </w:t>
      </w:r>
      <w:r w:rsidR="009C50FD">
        <w:rPr>
          <w:sz w:val="28"/>
          <w:szCs w:val="28"/>
        </w:rPr>
        <w:t>up</w:t>
      </w:r>
      <w:r w:rsidR="0010013F">
        <w:rPr>
          <w:sz w:val="28"/>
          <w:szCs w:val="28"/>
        </w:rPr>
        <w:t>,</w:t>
      </w:r>
      <w:r w:rsidR="004D20E8">
        <w:rPr>
          <w:sz w:val="28"/>
          <w:szCs w:val="28"/>
        </w:rPr>
        <w:t xml:space="preserve"> </w:t>
      </w:r>
      <w:r w:rsidR="0010013F">
        <w:rPr>
          <w:sz w:val="28"/>
          <w:szCs w:val="28"/>
        </w:rPr>
        <w:t xml:space="preserve">a </w:t>
      </w:r>
      <w:r w:rsidR="004D20E8">
        <w:rPr>
          <w:sz w:val="28"/>
          <w:szCs w:val="28"/>
        </w:rPr>
        <w:t>front</w:t>
      </w:r>
      <w:r w:rsidR="00E621B4">
        <w:rPr>
          <w:sz w:val="28"/>
          <w:szCs w:val="28"/>
        </w:rPr>
        <w:t xml:space="preserve"> of any kind.</w:t>
      </w:r>
      <w:r w:rsidR="004D20E8">
        <w:rPr>
          <w:sz w:val="28"/>
          <w:szCs w:val="28"/>
        </w:rPr>
        <w:t xml:space="preserve"> </w:t>
      </w:r>
      <w:r w:rsidR="0043729E">
        <w:rPr>
          <w:sz w:val="28"/>
          <w:szCs w:val="28"/>
        </w:rPr>
        <w:t>Also, in</w:t>
      </w:r>
      <w:r w:rsidR="00E621B4">
        <w:rPr>
          <w:sz w:val="28"/>
          <w:szCs w:val="28"/>
        </w:rPr>
        <w:t xml:space="preserve"> </w:t>
      </w:r>
      <w:r w:rsidR="004D20E8">
        <w:rPr>
          <w:sz w:val="28"/>
          <w:szCs w:val="28"/>
        </w:rPr>
        <w:t>being aware</w:t>
      </w:r>
      <w:r w:rsidR="00E621B4">
        <w:rPr>
          <w:sz w:val="28"/>
          <w:szCs w:val="28"/>
        </w:rPr>
        <w:t>,</w:t>
      </w:r>
      <w:r w:rsidR="00116E1B">
        <w:rPr>
          <w:sz w:val="28"/>
          <w:szCs w:val="28"/>
        </w:rPr>
        <w:t xml:space="preserve"> of</w:t>
      </w:r>
      <w:r w:rsidR="004D20E8">
        <w:rPr>
          <w:sz w:val="28"/>
          <w:szCs w:val="28"/>
        </w:rPr>
        <w:t xml:space="preserve"> their </w:t>
      </w:r>
      <w:r w:rsidR="000757AC">
        <w:rPr>
          <w:sz w:val="28"/>
          <w:szCs w:val="28"/>
        </w:rPr>
        <w:t xml:space="preserve">own </w:t>
      </w:r>
      <w:r w:rsidR="006136DF">
        <w:rPr>
          <w:sz w:val="28"/>
          <w:szCs w:val="28"/>
        </w:rPr>
        <w:t>experiencing,</w:t>
      </w:r>
      <w:r w:rsidR="004D20E8">
        <w:rPr>
          <w:sz w:val="28"/>
          <w:szCs w:val="28"/>
        </w:rPr>
        <w:t xml:space="preserve"> </w:t>
      </w:r>
      <w:r w:rsidR="00E621B4">
        <w:rPr>
          <w:sz w:val="28"/>
          <w:szCs w:val="28"/>
        </w:rPr>
        <w:t>m</w:t>
      </w:r>
      <w:r w:rsidR="004D20E8">
        <w:rPr>
          <w:sz w:val="28"/>
          <w:szCs w:val="28"/>
        </w:rPr>
        <w:t>oment to moment,</w:t>
      </w:r>
      <w:r w:rsidR="00116E1B">
        <w:rPr>
          <w:sz w:val="28"/>
          <w:szCs w:val="28"/>
        </w:rPr>
        <w:t xml:space="preserve"> </w:t>
      </w:r>
      <w:r w:rsidR="00BC787E">
        <w:rPr>
          <w:sz w:val="28"/>
          <w:szCs w:val="28"/>
        </w:rPr>
        <w:t xml:space="preserve">and </w:t>
      </w:r>
      <w:r w:rsidR="004D20E8">
        <w:rPr>
          <w:sz w:val="28"/>
          <w:szCs w:val="28"/>
        </w:rPr>
        <w:t>communicat</w:t>
      </w:r>
      <w:r w:rsidR="00475935">
        <w:rPr>
          <w:sz w:val="28"/>
          <w:szCs w:val="28"/>
        </w:rPr>
        <w:t>ing</w:t>
      </w:r>
      <w:r w:rsidR="004D20E8">
        <w:rPr>
          <w:sz w:val="28"/>
          <w:szCs w:val="28"/>
        </w:rPr>
        <w:t xml:space="preserve"> it, </w:t>
      </w:r>
      <w:r w:rsidR="009C50FD">
        <w:rPr>
          <w:sz w:val="28"/>
          <w:szCs w:val="28"/>
        </w:rPr>
        <w:t xml:space="preserve">only, </w:t>
      </w:r>
      <w:r w:rsidR="00A75B0B">
        <w:rPr>
          <w:sz w:val="28"/>
          <w:szCs w:val="28"/>
        </w:rPr>
        <w:t>when</w:t>
      </w:r>
      <w:r w:rsidR="00E621B4">
        <w:rPr>
          <w:sz w:val="28"/>
          <w:szCs w:val="28"/>
        </w:rPr>
        <w:t xml:space="preserve"> </w:t>
      </w:r>
      <w:r w:rsidR="006027BB">
        <w:rPr>
          <w:sz w:val="28"/>
          <w:szCs w:val="28"/>
        </w:rPr>
        <w:t>pertinent</w:t>
      </w:r>
      <w:r w:rsidR="00E621B4">
        <w:rPr>
          <w:sz w:val="28"/>
          <w:szCs w:val="28"/>
        </w:rPr>
        <w:t xml:space="preserve"> to do so, otherwise, bracketing them off, until such </w:t>
      </w:r>
      <w:r w:rsidR="007E370F">
        <w:rPr>
          <w:sz w:val="28"/>
          <w:szCs w:val="28"/>
        </w:rPr>
        <w:t>t</w:t>
      </w:r>
      <w:r w:rsidR="00E621B4">
        <w:rPr>
          <w:sz w:val="28"/>
          <w:szCs w:val="28"/>
        </w:rPr>
        <w:t xml:space="preserve">ime, </w:t>
      </w:r>
      <w:r w:rsidR="00117C3A">
        <w:rPr>
          <w:sz w:val="28"/>
          <w:szCs w:val="28"/>
        </w:rPr>
        <w:t xml:space="preserve">as </w:t>
      </w:r>
      <w:r w:rsidR="00E621B4">
        <w:rPr>
          <w:sz w:val="28"/>
          <w:szCs w:val="28"/>
        </w:rPr>
        <w:t>t</w:t>
      </w:r>
      <w:r w:rsidR="007E370F">
        <w:rPr>
          <w:sz w:val="28"/>
          <w:szCs w:val="28"/>
        </w:rPr>
        <w:t>o</w:t>
      </w:r>
      <w:r w:rsidR="00E621B4">
        <w:rPr>
          <w:sz w:val="28"/>
          <w:szCs w:val="28"/>
        </w:rPr>
        <w:t xml:space="preserve"> return</w:t>
      </w:r>
      <w:r w:rsidR="006027BB">
        <w:rPr>
          <w:sz w:val="28"/>
          <w:szCs w:val="28"/>
        </w:rPr>
        <w:t>, to</w:t>
      </w:r>
      <w:r w:rsidR="00117C3A">
        <w:rPr>
          <w:sz w:val="28"/>
          <w:szCs w:val="28"/>
        </w:rPr>
        <w:t xml:space="preserve"> </w:t>
      </w:r>
      <w:r w:rsidR="0043729E">
        <w:rPr>
          <w:sz w:val="28"/>
          <w:szCs w:val="28"/>
        </w:rPr>
        <w:t>e</w:t>
      </w:r>
      <w:r w:rsidR="00E621B4">
        <w:rPr>
          <w:sz w:val="28"/>
          <w:szCs w:val="28"/>
        </w:rPr>
        <w:t>xamine them.</w:t>
      </w:r>
      <w:r w:rsidR="004D20E8">
        <w:rPr>
          <w:sz w:val="28"/>
          <w:szCs w:val="28"/>
        </w:rPr>
        <w:t xml:space="preserve"> </w:t>
      </w:r>
      <w:r w:rsidR="00873147">
        <w:rPr>
          <w:sz w:val="28"/>
          <w:szCs w:val="28"/>
        </w:rPr>
        <w:t xml:space="preserve">Unconditional positive regard, </w:t>
      </w:r>
      <w:r w:rsidR="00116E1B">
        <w:rPr>
          <w:sz w:val="28"/>
          <w:szCs w:val="28"/>
        </w:rPr>
        <w:t xml:space="preserve">or, </w:t>
      </w:r>
      <w:r w:rsidR="00873147">
        <w:rPr>
          <w:sz w:val="28"/>
          <w:szCs w:val="28"/>
        </w:rPr>
        <w:t xml:space="preserve">when a client is </w:t>
      </w:r>
      <w:r w:rsidR="00075563">
        <w:rPr>
          <w:sz w:val="28"/>
          <w:szCs w:val="28"/>
        </w:rPr>
        <w:t xml:space="preserve">truly </w:t>
      </w:r>
      <w:r w:rsidR="00873147">
        <w:rPr>
          <w:sz w:val="28"/>
          <w:szCs w:val="28"/>
        </w:rPr>
        <w:t>accepted</w:t>
      </w:r>
      <w:r w:rsidR="0043729E">
        <w:rPr>
          <w:sz w:val="28"/>
          <w:szCs w:val="28"/>
        </w:rPr>
        <w:t>, valued,</w:t>
      </w:r>
      <w:r w:rsidR="00873147">
        <w:rPr>
          <w:sz w:val="28"/>
          <w:szCs w:val="28"/>
        </w:rPr>
        <w:t xml:space="preserve"> for who they </w:t>
      </w:r>
      <w:r w:rsidR="0043729E">
        <w:rPr>
          <w:sz w:val="28"/>
          <w:szCs w:val="28"/>
        </w:rPr>
        <w:t xml:space="preserve">really </w:t>
      </w:r>
      <w:r w:rsidR="00873147">
        <w:rPr>
          <w:sz w:val="28"/>
          <w:szCs w:val="28"/>
        </w:rPr>
        <w:t xml:space="preserve">are, </w:t>
      </w:r>
      <w:r w:rsidR="0043729E">
        <w:rPr>
          <w:sz w:val="28"/>
          <w:szCs w:val="28"/>
        </w:rPr>
        <w:t xml:space="preserve">and their subjective </w:t>
      </w:r>
      <w:r w:rsidR="0043729E">
        <w:rPr>
          <w:sz w:val="28"/>
          <w:szCs w:val="28"/>
        </w:rPr>
        <w:lastRenderedPageBreak/>
        <w:t xml:space="preserve">experiences, </w:t>
      </w:r>
      <w:r w:rsidR="00873147">
        <w:rPr>
          <w:sz w:val="28"/>
          <w:szCs w:val="28"/>
        </w:rPr>
        <w:t xml:space="preserve">again, in each moment, without </w:t>
      </w:r>
      <w:r w:rsidR="00C02116">
        <w:rPr>
          <w:sz w:val="28"/>
          <w:szCs w:val="28"/>
        </w:rPr>
        <w:t>judgement</w:t>
      </w:r>
      <w:r>
        <w:rPr>
          <w:sz w:val="28"/>
          <w:szCs w:val="28"/>
        </w:rPr>
        <w:t>.</w:t>
      </w:r>
      <w:r w:rsidR="00C02116">
        <w:rPr>
          <w:sz w:val="28"/>
          <w:szCs w:val="28"/>
        </w:rPr>
        <w:t xml:space="preserve"> Lastly, </w:t>
      </w:r>
      <w:r w:rsidR="00380D68">
        <w:rPr>
          <w:sz w:val="28"/>
          <w:szCs w:val="28"/>
        </w:rPr>
        <w:t>empathy, t</w:t>
      </w:r>
      <w:r w:rsidR="004D0FE0">
        <w:rPr>
          <w:sz w:val="28"/>
          <w:szCs w:val="28"/>
        </w:rPr>
        <w:t>he therapist</w:t>
      </w:r>
      <w:r w:rsidR="006027BB">
        <w:rPr>
          <w:sz w:val="28"/>
          <w:szCs w:val="28"/>
        </w:rPr>
        <w:t>,</w:t>
      </w:r>
      <w:r w:rsidR="004D0FE0">
        <w:rPr>
          <w:sz w:val="28"/>
          <w:szCs w:val="28"/>
        </w:rPr>
        <w:t xml:space="preserve"> </w:t>
      </w:r>
      <w:r w:rsidR="0010596D">
        <w:rPr>
          <w:sz w:val="28"/>
          <w:szCs w:val="28"/>
        </w:rPr>
        <w:t xml:space="preserve">stepping from their external frame of reference, to </w:t>
      </w:r>
      <w:r w:rsidR="00F054C0">
        <w:rPr>
          <w:sz w:val="28"/>
          <w:szCs w:val="28"/>
        </w:rPr>
        <w:t>being</w:t>
      </w:r>
      <w:r w:rsidR="004D0FE0">
        <w:rPr>
          <w:sz w:val="28"/>
          <w:szCs w:val="28"/>
        </w:rPr>
        <w:t xml:space="preserve"> alongside the client, in their perce</w:t>
      </w:r>
      <w:r w:rsidR="00EE5D8B">
        <w:rPr>
          <w:sz w:val="28"/>
          <w:szCs w:val="28"/>
        </w:rPr>
        <w:t>ived world,</w:t>
      </w:r>
      <w:r w:rsidR="006027BB">
        <w:rPr>
          <w:sz w:val="28"/>
          <w:szCs w:val="28"/>
        </w:rPr>
        <w:t xml:space="preserve"> </w:t>
      </w:r>
      <w:r w:rsidR="00F054C0">
        <w:rPr>
          <w:sz w:val="28"/>
          <w:szCs w:val="28"/>
        </w:rPr>
        <w:t xml:space="preserve">internal </w:t>
      </w:r>
      <w:r w:rsidR="004D0FE0">
        <w:rPr>
          <w:sz w:val="28"/>
          <w:szCs w:val="28"/>
        </w:rPr>
        <w:t>meanings</w:t>
      </w:r>
      <w:r w:rsidR="00F054C0">
        <w:rPr>
          <w:sz w:val="28"/>
          <w:szCs w:val="28"/>
        </w:rPr>
        <w:t>,</w:t>
      </w:r>
      <w:r w:rsidR="00BC787E">
        <w:rPr>
          <w:sz w:val="28"/>
          <w:szCs w:val="28"/>
        </w:rPr>
        <w:t xml:space="preserve"> </w:t>
      </w:r>
      <w:r w:rsidR="00EE5D8B">
        <w:rPr>
          <w:sz w:val="28"/>
          <w:szCs w:val="28"/>
        </w:rPr>
        <w:t>and felt sense, (</w:t>
      </w:r>
      <w:proofErr w:type="spellStart"/>
      <w:r w:rsidR="00EE5D8B">
        <w:rPr>
          <w:sz w:val="28"/>
          <w:szCs w:val="28"/>
        </w:rPr>
        <w:t>Mearns</w:t>
      </w:r>
      <w:proofErr w:type="spellEnd"/>
      <w:r w:rsidR="00EE5D8B">
        <w:rPr>
          <w:sz w:val="28"/>
          <w:szCs w:val="28"/>
        </w:rPr>
        <w:t xml:space="preserve"> and Thorne, 2008), </w:t>
      </w:r>
      <w:r w:rsidR="00D47FC7">
        <w:rPr>
          <w:sz w:val="28"/>
          <w:szCs w:val="28"/>
        </w:rPr>
        <w:t>clarifying</w:t>
      </w:r>
      <w:r w:rsidR="007A2533">
        <w:rPr>
          <w:sz w:val="28"/>
          <w:szCs w:val="28"/>
        </w:rPr>
        <w:t>,</w:t>
      </w:r>
      <w:r w:rsidR="00E76D0F">
        <w:rPr>
          <w:sz w:val="28"/>
          <w:szCs w:val="28"/>
        </w:rPr>
        <w:t xml:space="preserve"> what might not </w:t>
      </w:r>
      <w:r w:rsidR="00117C3A">
        <w:rPr>
          <w:sz w:val="28"/>
          <w:szCs w:val="28"/>
        </w:rPr>
        <w:t xml:space="preserve">yet </w:t>
      </w:r>
      <w:r w:rsidR="00E76D0F">
        <w:rPr>
          <w:sz w:val="28"/>
          <w:szCs w:val="28"/>
        </w:rPr>
        <w:t>be</w:t>
      </w:r>
      <w:r>
        <w:rPr>
          <w:sz w:val="28"/>
          <w:szCs w:val="28"/>
        </w:rPr>
        <w:t>,</w:t>
      </w:r>
      <w:r w:rsidR="002B1D6F">
        <w:rPr>
          <w:sz w:val="28"/>
          <w:szCs w:val="28"/>
        </w:rPr>
        <w:t xml:space="preserve"> </w:t>
      </w:r>
      <w:r w:rsidR="006136DF">
        <w:rPr>
          <w:sz w:val="28"/>
          <w:szCs w:val="28"/>
        </w:rPr>
        <w:t xml:space="preserve">fully </w:t>
      </w:r>
      <w:r w:rsidR="00D47FC7">
        <w:rPr>
          <w:sz w:val="28"/>
          <w:szCs w:val="28"/>
        </w:rPr>
        <w:t>in</w:t>
      </w:r>
      <w:r w:rsidR="006136DF">
        <w:rPr>
          <w:sz w:val="28"/>
          <w:szCs w:val="28"/>
        </w:rPr>
        <w:t xml:space="preserve"> </w:t>
      </w:r>
      <w:r w:rsidR="006027BB">
        <w:rPr>
          <w:sz w:val="28"/>
          <w:szCs w:val="28"/>
        </w:rPr>
        <w:t>the</w:t>
      </w:r>
      <w:r w:rsidR="00C56B85">
        <w:rPr>
          <w:sz w:val="28"/>
          <w:szCs w:val="28"/>
        </w:rPr>
        <w:t xml:space="preserve"> client’s</w:t>
      </w:r>
      <w:r w:rsidR="006027BB">
        <w:rPr>
          <w:sz w:val="28"/>
          <w:szCs w:val="28"/>
        </w:rPr>
        <w:t xml:space="preserve"> </w:t>
      </w:r>
      <w:r w:rsidR="00581B94">
        <w:rPr>
          <w:sz w:val="28"/>
          <w:szCs w:val="28"/>
        </w:rPr>
        <w:t>awa</w:t>
      </w:r>
      <w:r w:rsidR="00BC787E">
        <w:rPr>
          <w:sz w:val="28"/>
          <w:szCs w:val="28"/>
        </w:rPr>
        <w:t>rene</w:t>
      </w:r>
      <w:r w:rsidR="00EE5D8B">
        <w:rPr>
          <w:sz w:val="28"/>
          <w:szCs w:val="28"/>
        </w:rPr>
        <w:t xml:space="preserve">ss, while all the while, being able to </w:t>
      </w:r>
      <w:r w:rsidR="00750C2E">
        <w:rPr>
          <w:sz w:val="28"/>
          <w:szCs w:val="28"/>
        </w:rPr>
        <w:t xml:space="preserve">step out </w:t>
      </w:r>
      <w:r w:rsidR="00C55311">
        <w:rPr>
          <w:sz w:val="28"/>
          <w:szCs w:val="28"/>
        </w:rPr>
        <w:t xml:space="preserve">of </w:t>
      </w:r>
      <w:r w:rsidR="00750C2E">
        <w:rPr>
          <w:sz w:val="28"/>
          <w:szCs w:val="28"/>
        </w:rPr>
        <w:t>their</w:t>
      </w:r>
      <w:r w:rsidR="00EE5D8B">
        <w:rPr>
          <w:sz w:val="28"/>
          <w:szCs w:val="28"/>
        </w:rPr>
        <w:t xml:space="preserve"> world at any time.</w:t>
      </w:r>
      <w:r w:rsidR="00BC787E">
        <w:rPr>
          <w:sz w:val="28"/>
          <w:szCs w:val="28"/>
        </w:rPr>
        <w:t xml:space="preserve"> The maintenance of the</w:t>
      </w:r>
      <w:r w:rsidR="00581B94">
        <w:rPr>
          <w:sz w:val="28"/>
          <w:szCs w:val="28"/>
        </w:rPr>
        <w:t xml:space="preserve"> conditions</w:t>
      </w:r>
      <w:r>
        <w:rPr>
          <w:sz w:val="28"/>
          <w:szCs w:val="28"/>
        </w:rPr>
        <w:t xml:space="preserve">, </w:t>
      </w:r>
      <w:r w:rsidR="0035042A">
        <w:rPr>
          <w:sz w:val="28"/>
          <w:szCs w:val="28"/>
        </w:rPr>
        <w:t xml:space="preserve">and the client’s perception of them, </w:t>
      </w:r>
      <w:r w:rsidR="006136DF">
        <w:rPr>
          <w:sz w:val="28"/>
          <w:szCs w:val="28"/>
        </w:rPr>
        <w:t>t</w:t>
      </w:r>
      <w:r w:rsidR="00581B94">
        <w:rPr>
          <w:sz w:val="28"/>
          <w:szCs w:val="28"/>
        </w:rPr>
        <w:t>herefore</w:t>
      </w:r>
      <w:r>
        <w:rPr>
          <w:sz w:val="28"/>
          <w:szCs w:val="28"/>
        </w:rPr>
        <w:t>,</w:t>
      </w:r>
      <w:r w:rsidR="00581B94">
        <w:rPr>
          <w:sz w:val="28"/>
          <w:szCs w:val="28"/>
        </w:rPr>
        <w:t xml:space="preserve"> </w:t>
      </w:r>
      <w:r w:rsidR="00F33547">
        <w:rPr>
          <w:sz w:val="28"/>
          <w:szCs w:val="28"/>
        </w:rPr>
        <w:t>promoting</w:t>
      </w:r>
      <w:r w:rsidR="00581B94">
        <w:rPr>
          <w:sz w:val="28"/>
          <w:szCs w:val="28"/>
        </w:rPr>
        <w:t xml:space="preserve"> the client’s ability to grow</w:t>
      </w:r>
      <w:r w:rsidR="00F054C0">
        <w:rPr>
          <w:sz w:val="28"/>
          <w:szCs w:val="28"/>
        </w:rPr>
        <w:t>,</w:t>
      </w:r>
      <w:r>
        <w:rPr>
          <w:sz w:val="28"/>
          <w:szCs w:val="28"/>
        </w:rPr>
        <w:t xml:space="preserve"> </w:t>
      </w:r>
      <w:r w:rsidR="00581B94">
        <w:rPr>
          <w:sz w:val="28"/>
          <w:szCs w:val="28"/>
        </w:rPr>
        <w:t xml:space="preserve">within </w:t>
      </w:r>
      <w:r>
        <w:rPr>
          <w:sz w:val="28"/>
          <w:szCs w:val="28"/>
        </w:rPr>
        <w:t>a</w:t>
      </w:r>
      <w:r w:rsidR="00A75B0B">
        <w:rPr>
          <w:sz w:val="28"/>
          <w:szCs w:val="28"/>
        </w:rPr>
        <w:t xml:space="preserve">, </w:t>
      </w:r>
      <w:r w:rsidR="006136DF">
        <w:rPr>
          <w:sz w:val="28"/>
          <w:szCs w:val="28"/>
        </w:rPr>
        <w:t>non-judgmental,</w:t>
      </w:r>
      <w:r w:rsidR="00F054C0">
        <w:rPr>
          <w:sz w:val="28"/>
          <w:szCs w:val="28"/>
        </w:rPr>
        <w:t xml:space="preserve"> </w:t>
      </w:r>
      <w:r w:rsidR="0035042A">
        <w:rPr>
          <w:sz w:val="28"/>
          <w:szCs w:val="28"/>
        </w:rPr>
        <w:t xml:space="preserve">and </w:t>
      </w:r>
      <w:r w:rsidR="00A75B0B">
        <w:rPr>
          <w:sz w:val="28"/>
          <w:szCs w:val="28"/>
        </w:rPr>
        <w:t xml:space="preserve">trusting </w:t>
      </w:r>
      <w:r w:rsidR="006136DF">
        <w:rPr>
          <w:sz w:val="28"/>
          <w:szCs w:val="28"/>
        </w:rPr>
        <w:t xml:space="preserve">therapeutic </w:t>
      </w:r>
      <w:r w:rsidR="006027BB">
        <w:rPr>
          <w:sz w:val="28"/>
          <w:szCs w:val="28"/>
        </w:rPr>
        <w:t>relationship.</w:t>
      </w:r>
      <w:r w:rsidR="00E37643">
        <w:rPr>
          <w:sz w:val="28"/>
          <w:szCs w:val="28"/>
        </w:rPr>
        <w:t xml:space="preserve"> </w:t>
      </w:r>
    </w:p>
    <w:p w:rsidR="00F33547" w:rsidRDefault="009C50FD" w:rsidP="007A6E77">
      <w:pPr>
        <w:spacing w:line="480" w:lineRule="auto"/>
        <w:rPr>
          <w:sz w:val="28"/>
          <w:szCs w:val="28"/>
        </w:rPr>
      </w:pPr>
      <w:r>
        <w:rPr>
          <w:sz w:val="28"/>
          <w:szCs w:val="28"/>
        </w:rPr>
        <w:t xml:space="preserve">Jones-Smith (2016), suggests, that techniques, or therapist skills, are important in the maintenance of the </w:t>
      </w:r>
      <w:r w:rsidR="006E05FE">
        <w:rPr>
          <w:sz w:val="28"/>
          <w:szCs w:val="28"/>
        </w:rPr>
        <w:t xml:space="preserve">therapeutic </w:t>
      </w:r>
      <w:r>
        <w:rPr>
          <w:sz w:val="28"/>
          <w:szCs w:val="28"/>
        </w:rPr>
        <w:t>relationship. Active listening for instance, in finding</w:t>
      </w:r>
      <w:r w:rsidR="0035042A">
        <w:rPr>
          <w:sz w:val="28"/>
          <w:szCs w:val="28"/>
        </w:rPr>
        <w:t xml:space="preserve"> the </w:t>
      </w:r>
      <w:r>
        <w:rPr>
          <w:sz w:val="28"/>
          <w:szCs w:val="28"/>
        </w:rPr>
        <w:t xml:space="preserve"> meaning of what the client is saying, by</w:t>
      </w:r>
      <w:r w:rsidR="00C56B85">
        <w:rPr>
          <w:sz w:val="28"/>
          <w:szCs w:val="28"/>
        </w:rPr>
        <w:t>,</w:t>
      </w:r>
      <w:r>
        <w:rPr>
          <w:sz w:val="28"/>
          <w:szCs w:val="28"/>
        </w:rPr>
        <w:t xml:space="preserve"> not only</w:t>
      </w:r>
      <w:r w:rsidR="00C56B85">
        <w:rPr>
          <w:sz w:val="28"/>
          <w:szCs w:val="28"/>
        </w:rPr>
        <w:t>,</w:t>
      </w:r>
      <w:r>
        <w:rPr>
          <w:sz w:val="28"/>
          <w:szCs w:val="28"/>
        </w:rPr>
        <w:t xml:space="preserve"> e</w:t>
      </w:r>
      <w:r w:rsidR="00EE5D8B">
        <w:rPr>
          <w:sz w:val="28"/>
          <w:szCs w:val="28"/>
        </w:rPr>
        <w:t>mbodying and e</w:t>
      </w:r>
      <w:r>
        <w:rPr>
          <w:sz w:val="28"/>
          <w:szCs w:val="28"/>
        </w:rPr>
        <w:t>xpressing</w:t>
      </w:r>
      <w:r w:rsidR="00F563B0">
        <w:rPr>
          <w:sz w:val="28"/>
          <w:szCs w:val="28"/>
        </w:rPr>
        <w:t xml:space="preserve"> transparently,</w:t>
      </w:r>
      <w:r>
        <w:rPr>
          <w:sz w:val="28"/>
          <w:szCs w:val="28"/>
        </w:rPr>
        <w:t xml:space="preserve"> the core conditions,</w:t>
      </w:r>
      <w:r w:rsidR="00C56B85">
        <w:rPr>
          <w:sz w:val="28"/>
          <w:szCs w:val="28"/>
        </w:rPr>
        <w:t xml:space="preserve"> but</w:t>
      </w:r>
      <w:r w:rsidR="00750C2E">
        <w:rPr>
          <w:sz w:val="28"/>
          <w:szCs w:val="28"/>
        </w:rPr>
        <w:t>,</w:t>
      </w:r>
      <w:r w:rsidR="00063308">
        <w:rPr>
          <w:sz w:val="28"/>
          <w:szCs w:val="28"/>
        </w:rPr>
        <w:t xml:space="preserve"> </w:t>
      </w:r>
      <w:r w:rsidR="00F563B0">
        <w:rPr>
          <w:sz w:val="28"/>
          <w:szCs w:val="28"/>
        </w:rPr>
        <w:t xml:space="preserve">also </w:t>
      </w:r>
      <w:r w:rsidR="00750C2E">
        <w:rPr>
          <w:sz w:val="28"/>
          <w:szCs w:val="28"/>
        </w:rPr>
        <w:t xml:space="preserve">with, </w:t>
      </w:r>
      <w:r w:rsidR="00063308">
        <w:rPr>
          <w:sz w:val="28"/>
          <w:szCs w:val="28"/>
        </w:rPr>
        <w:t>an</w:t>
      </w:r>
      <w:r w:rsidR="00C56B85">
        <w:rPr>
          <w:sz w:val="28"/>
          <w:szCs w:val="28"/>
        </w:rPr>
        <w:t xml:space="preserve"> appropriate tone of voice, </w:t>
      </w:r>
      <w:r w:rsidR="00063308">
        <w:rPr>
          <w:sz w:val="28"/>
          <w:szCs w:val="28"/>
        </w:rPr>
        <w:t xml:space="preserve">eye contact, good </w:t>
      </w:r>
      <w:proofErr w:type="spellStart"/>
      <w:r w:rsidR="00C56B85">
        <w:rPr>
          <w:sz w:val="28"/>
          <w:szCs w:val="28"/>
        </w:rPr>
        <w:t>spacial</w:t>
      </w:r>
      <w:proofErr w:type="spellEnd"/>
      <w:r w:rsidR="00C56B85">
        <w:rPr>
          <w:sz w:val="28"/>
          <w:szCs w:val="28"/>
        </w:rPr>
        <w:t xml:space="preserve"> awareness, body language, and the comfortable use of silence.</w:t>
      </w:r>
      <w:r w:rsidR="00EE5D8B">
        <w:rPr>
          <w:sz w:val="28"/>
          <w:szCs w:val="28"/>
        </w:rPr>
        <w:t xml:space="preserve"> </w:t>
      </w:r>
      <w:r w:rsidR="00063308">
        <w:rPr>
          <w:sz w:val="28"/>
          <w:szCs w:val="28"/>
        </w:rPr>
        <w:t xml:space="preserve">Alongside the above, the </w:t>
      </w:r>
      <w:r w:rsidR="0033389E">
        <w:rPr>
          <w:sz w:val="28"/>
          <w:szCs w:val="28"/>
        </w:rPr>
        <w:t>necessity</w:t>
      </w:r>
      <w:r w:rsidR="00750C2E">
        <w:rPr>
          <w:sz w:val="28"/>
          <w:szCs w:val="28"/>
        </w:rPr>
        <w:t xml:space="preserve"> also,</w:t>
      </w:r>
      <w:r w:rsidR="00F33547">
        <w:rPr>
          <w:sz w:val="28"/>
          <w:szCs w:val="28"/>
        </w:rPr>
        <w:t xml:space="preserve"> </w:t>
      </w:r>
      <w:r w:rsidR="0033389E">
        <w:rPr>
          <w:sz w:val="28"/>
          <w:szCs w:val="28"/>
        </w:rPr>
        <w:t xml:space="preserve">to </w:t>
      </w:r>
      <w:r w:rsidR="00063308">
        <w:rPr>
          <w:sz w:val="28"/>
          <w:szCs w:val="28"/>
        </w:rPr>
        <w:t xml:space="preserve">use </w:t>
      </w:r>
      <w:r w:rsidR="00BE597F">
        <w:rPr>
          <w:sz w:val="28"/>
          <w:szCs w:val="28"/>
        </w:rPr>
        <w:t xml:space="preserve">further </w:t>
      </w:r>
      <w:r w:rsidR="00063308">
        <w:rPr>
          <w:sz w:val="28"/>
          <w:szCs w:val="28"/>
        </w:rPr>
        <w:t>skills, such as p</w:t>
      </w:r>
      <w:r w:rsidR="00EE5D8B">
        <w:rPr>
          <w:sz w:val="28"/>
          <w:szCs w:val="28"/>
        </w:rPr>
        <w:t>araphrasing,</w:t>
      </w:r>
      <w:r w:rsidR="00DC2AAA">
        <w:rPr>
          <w:sz w:val="28"/>
          <w:szCs w:val="28"/>
        </w:rPr>
        <w:t xml:space="preserve"> </w:t>
      </w:r>
      <w:r w:rsidR="00BE597F">
        <w:rPr>
          <w:sz w:val="28"/>
          <w:szCs w:val="28"/>
        </w:rPr>
        <w:t xml:space="preserve"> </w:t>
      </w:r>
      <w:r w:rsidR="00750C2E">
        <w:rPr>
          <w:sz w:val="28"/>
          <w:szCs w:val="28"/>
        </w:rPr>
        <w:t xml:space="preserve">important </w:t>
      </w:r>
      <w:r w:rsidR="00DC2AAA">
        <w:rPr>
          <w:sz w:val="28"/>
          <w:szCs w:val="28"/>
        </w:rPr>
        <w:t xml:space="preserve">for relaying back understanding, </w:t>
      </w:r>
      <w:r w:rsidR="00750C2E">
        <w:rPr>
          <w:sz w:val="28"/>
          <w:szCs w:val="28"/>
        </w:rPr>
        <w:t xml:space="preserve">to the client, </w:t>
      </w:r>
      <w:r w:rsidR="00DC2AAA">
        <w:rPr>
          <w:sz w:val="28"/>
          <w:szCs w:val="28"/>
        </w:rPr>
        <w:t xml:space="preserve">and </w:t>
      </w:r>
      <w:r w:rsidR="00063308">
        <w:rPr>
          <w:sz w:val="28"/>
          <w:szCs w:val="28"/>
        </w:rPr>
        <w:t xml:space="preserve">also, </w:t>
      </w:r>
      <w:r w:rsidR="0035042A">
        <w:rPr>
          <w:sz w:val="28"/>
          <w:szCs w:val="28"/>
        </w:rPr>
        <w:t xml:space="preserve">providing </w:t>
      </w:r>
      <w:r w:rsidR="00063308">
        <w:rPr>
          <w:sz w:val="28"/>
          <w:szCs w:val="28"/>
        </w:rPr>
        <w:t xml:space="preserve">an </w:t>
      </w:r>
      <w:r w:rsidR="00DC2AAA">
        <w:rPr>
          <w:sz w:val="28"/>
          <w:szCs w:val="28"/>
        </w:rPr>
        <w:t>opportunity to clarify the meaning</w:t>
      </w:r>
      <w:r w:rsidR="002D492A">
        <w:rPr>
          <w:sz w:val="28"/>
          <w:szCs w:val="28"/>
        </w:rPr>
        <w:t>. Reflecting</w:t>
      </w:r>
      <w:r w:rsidR="00063308">
        <w:rPr>
          <w:sz w:val="28"/>
          <w:szCs w:val="28"/>
        </w:rPr>
        <w:t xml:space="preserve"> feelings, by offering back, what feeling</w:t>
      </w:r>
      <w:r w:rsidR="0035042A">
        <w:rPr>
          <w:sz w:val="28"/>
          <w:szCs w:val="28"/>
        </w:rPr>
        <w:t>s were</w:t>
      </w:r>
      <w:r w:rsidR="00063308">
        <w:rPr>
          <w:sz w:val="28"/>
          <w:szCs w:val="28"/>
        </w:rPr>
        <w:t xml:space="preserve"> </w:t>
      </w:r>
      <w:r w:rsidR="00380D68">
        <w:rPr>
          <w:sz w:val="28"/>
          <w:szCs w:val="28"/>
        </w:rPr>
        <w:t>u</w:t>
      </w:r>
      <w:r w:rsidR="00063308">
        <w:rPr>
          <w:sz w:val="28"/>
          <w:szCs w:val="28"/>
        </w:rPr>
        <w:t xml:space="preserve">nderstood, </w:t>
      </w:r>
      <w:r w:rsidR="00380D68">
        <w:rPr>
          <w:sz w:val="28"/>
          <w:szCs w:val="28"/>
        </w:rPr>
        <w:t>and by</w:t>
      </w:r>
      <w:r w:rsidR="0035042A">
        <w:rPr>
          <w:sz w:val="28"/>
          <w:szCs w:val="28"/>
        </w:rPr>
        <w:t xml:space="preserve"> checking</w:t>
      </w:r>
      <w:r w:rsidR="003B5A9C">
        <w:rPr>
          <w:sz w:val="28"/>
          <w:szCs w:val="28"/>
        </w:rPr>
        <w:t xml:space="preserve"> </w:t>
      </w:r>
      <w:r w:rsidR="00BE597F">
        <w:rPr>
          <w:sz w:val="28"/>
          <w:szCs w:val="28"/>
        </w:rPr>
        <w:t>for</w:t>
      </w:r>
      <w:r w:rsidR="003B5A9C">
        <w:rPr>
          <w:sz w:val="28"/>
          <w:szCs w:val="28"/>
        </w:rPr>
        <w:t xml:space="preserve"> accuracy. E</w:t>
      </w:r>
      <w:r w:rsidR="00063308">
        <w:rPr>
          <w:sz w:val="28"/>
          <w:szCs w:val="28"/>
        </w:rPr>
        <w:t>ven if slightly inaccurate, th</w:t>
      </w:r>
      <w:r w:rsidR="00F33547">
        <w:rPr>
          <w:sz w:val="28"/>
          <w:szCs w:val="28"/>
        </w:rPr>
        <w:t>ey</w:t>
      </w:r>
      <w:r w:rsidR="00063308">
        <w:rPr>
          <w:sz w:val="28"/>
          <w:szCs w:val="28"/>
        </w:rPr>
        <w:t xml:space="preserve"> </w:t>
      </w:r>
      <w:r w:rsidR="00BE597F">
        <w:rPr>
          <w:sz w:val="28"/>
          <w:szCs w:val="28"/>
        </w:rPr>
        <w:t>might</w:t>
      </w:r>
      <w:r w:rsidR="00063308">
        <w:rPr>
          <w:sz w:val="28"/>
          <w:szCs w:val="28"/>
        </w:rPr>
        <w:t xml:space="preserve"> </w:t>
      </w:r>
      <w:r w:rsidR="00BE597F">
        <w:rPr>
          <w:sz w:val="28"/>
          <w:szCs w:val="28"/>
        </w:rPr>
        <w:t xml:space="preserve">still </w:t>
      </w:r>
      <w:r w:rsidR="00063308">
        <w:rPr>
          <w:sz w:val="28"/>
          <w:szCs w:val="28"/>
        </w:rPr>
        <w:t>serve as an opportunity for the client, to reiterate, or define the feeling better.</w:t>
      </w:r>
      <w:r w:rsidR="003B5A9C">
        <w:rPr>
          <w:sz w:val="28"/>
          <w:szCs w:val="28"/>
        </w:rPr>
        <w:t xml:space="preserve"> </w:t>
      </w:r>
    </w:p>
    <w:p w:rsidR="00160FEE" w:rsidRDefault="00F33547" w:rsidP="007A6E77">
      <w:pPr>
        <w:spacing w:line="480" w:lineRule="auto"/>
        <w:rPr>
          <w:sz w:val="28"/>
          <w:szCs w:val="28"/>
        </w:rPr>
      </w:pPr>
      <w:r>
        <w:rPr>
          <w:sz w:val="28"/>
          <w:szCs w:val="28"/>
        </w:rPr>
        <w:lastRenderedPageBreak/>
        <w:t>Furthermore, u</w:t>
      </w:r>
      <w:r w:rsidR="002D492A">
        <w:rPr>
          <w:sz w:val="28"/>
          <w:szCs w:val="28"/>
        </w:rPr>
        <w:t xml:space="preserve">sing </w:t>
      </w:r>
      <w:proofErr w:type="gramStart"/>
      <w:r w:rsidR="002D492A">
        <w:rPr>
          <w:sz w:val="28"/>
          <w:szCs w:val="28"/>
        </w:rPr>
        <w:t>immediacy,</w:t>
      </w:r>
      <w:proofErr w:type="gramEnd"/>
      <w:r w:rsidR="002D492A">
        <w:rPr>
          <w:sz w:val="28"/>
          <w:szCs w:val="28"/>
        </w:rPr>
        <w:t xml:space="preserve"> helps </w:t>
      </w:r>
      <w:r>
        <w:rPr>
          <w:sz w:val="28"/>
          <w:szCs w:val="28"/>
        </w:rPr>
        <w:t>to</w:t>
      </w:r>
      <w:r w:rsidR="002D492A">
        <w:rPr>
          <w:sz w:val="28"/>
          <w:szCs w:val="28"/>
        </w:rPr>
        <w:t xml:space="preserve"> hom</w:t>
      </w:r>
      <w:r>
        <w:rPr>
          <w:sz w:val="28"/>
          <w:szCs w:val="28"/>
        </w:rPr>
        <w:t>e</w:t>
      </w:r>
      <w:r w:rsidR="002D492A">
        <w:rPr>
          <w:sz w:val="28"/>
          <w:szCs w:val="28"/>
        </w:rPr>
        <w:t xml:space="preserve"> in</w:t>
      </w:r>
      <w:r>
        <w:rPr>
          <w:sz w:val="28"/>
          <w:szCs w:val="28"/>
        </w:rPr>
        <w:t>,</w:t>
      </w:r>
      <w:r w:rsidR="002D492A">
        <w:rPr>
          <w:sz w:val="28"/>
          <w:szCs w:val="28"/>
        </w:rPr>
        <w:t xml:space="preserve"> on what is happening in the moment. </w:t>
      </w:r>
      <w:r>
        <w:rPr>
          <w:sz w:val="28"/>
          <w:szCs w:val="28"/>
        </w:rPr>
        <w:t>B</w:t>
      </w:r>
      <w:r w:rsidR="003B5A9C">
        <w:rPr>
          <w:sz w:val="28"/>
          <w:szCs w:val="28"/>
        </w:rPr>
        <w:t>y offering small verbal cues, demonstrates encouragement</w:t>
      </w:r>
      <w:r w:rsidR="00363CCB">
        <w:rPr>
          <w:sz w:val="28"/>
          <w:szCs w:val="28"/>
        </w:rPr>
        <w:t xml:space="preserve">, and using open questions, allows the client to explore and elaborate further, while closed questions are useful, for </w:t>
      </w:r>
      <w:r w:rsidR="0035042A">
        <w:rPr>
          <w:sz w:val="28"/>
          <w:szCs w:val="28"/>
        </w:rPr>
        <w:t xml:space="preserve">gathering </w:t>
      </w:r>
      <w:r w:rsidR="00363CCB">
        <w:rPr>
          <w:sz w:val="28"/>
          <w:szCs w:val="28"/>
        </w:rPr>
        <w:t>factual information.</w:t>
      </w:r>
      <w:r w:rsidR="000C7564">
        <w:rPr>
          <w:sz w:val="28"/>
          <w:szCs w:val="28"/>
        </w:rPr>
        <w:t xml:space="preserve"> </w:t>
      </w:r>
      <w:r w:rsidR="00363CCB">
        <w:rPr>
          <w:sz w:val="28"/>
          <w:szCs w:val="28"/>
        </w:rPr>
        <w:t xml:space="preserve">Summarising is a skill, </w:t>
      </w:r>
      <w:r w:rsidR="00D10993">
        <w:rPr>
          <w:sz w:val="28"/>
          <w:szCs w:val="28"/>
        </w:rPr>
        <w:t>which</w:t>
      </w:r>
      <w:r w:rsidR="00363CCB">
        <w:rPr>
          <w:sz w:val="28"/>
          <w:szCs w:val="28"/>
        </w:rPr>
        <w:t xml:space="preserve"> draws all the threads of what has been said together, into a condensed statement, </w:t>
      </w:r>
      <w:r w:rsidR="00160FEE">
        <w:rPr>
          <w:sz w:val="28"/>
          <w:szCs w:val="28"/>
        </w:rPr>
        <w:t xml:space="preserve">and can serve different functions, whether at the end </w:t>
      </w:r>
      <w:r w:rsidR="00380D68">
        <w:rPr>
          <w:sz w:val="28"/>
          <w:szCs w:val="28"/>
        </w:rPr>
        <w:t xml:space="preserve">of a session, </w:t>
      </w:r>
      <w:r w:rsidR="00160FEE">
        <w:rPr>
          <w:sz w:val="28"/>
          <w:szCs w:val="28"/>
        </w:rPr>
        <w:t>in conclusion, or at the beginning as a starting point to continue from, or in having an outline of issues. It also shows engagement, and level of understanding. (Nelson-Jones, 2016).</w:t>
      </w:r>
    </w:p>
    <w:p w:rsidR="001F369D" w:rsidRDefault="00372D77" w:rsidP="007A6E77">
      <w:pPr>
        <w:spacing w:line="480" w:lineRule="auto"/>
        <w:rPr>
          <w:sz w:val="28"/>
          <w:szCs w:val="28"/>
        </w:rPr>
      </w:pPr>
      <w:r>
        <w:rPr>
          <w:sz w:val="28"/>
          <w:szCs w:val="28"/>
        </w:rPr>
        <w:t xml:space="preserve">However, </w:t>
      </w:r>
      <w:r w:rsidR="0033389E">
        <w:rPr>
          <w:sz w:val="28"/>
          <w:szCs w:val="28"/>
        </w:rPr>
        <w:t xml:space="preserve">while incorporating the above skills, </w:t>
      </w:r>
      <w:r w:rsidR="00F86979">
        <w:rPr>
          <w:sz w:val="28"/>
          <w:szCs w:val="28"/>
        </w:rPr>
        <w:t xml:space="preserve">Egan, (2002), </w:t>
      </w:r>
      <w:r w:rsidR="00E075A1">
        <w:rPr>
          <w:sz w:val="28"/>
          <w:szCs w:val="28"/>
        </w:rPr>
        <w:t>also</w:t>
      </w:r>
      <w:r w:rsidR="006136DF">
        <w:rPr>
          <w:sz w:val="28"/>
          <w:szCs w:val="28"/>
        </w:rPr>
        <w:t xml:space="preserve"> </w:t>
      </w:r>
      <w:r w:rsidR="00DB3E71">
        <w:rPr>
          <w:sz w:val="28"/>
          <w:szCs w:val="28"/>
        </w:rPr>
        <w:t>defines skills, such as a</w:t>
      </w:r>
      <w:r w:rsidR="00561B1D">
        <w:rPr>
          <w:sz w:val="28"/>
          <w:szCs w:val="28"/>
        </w:rPr>
        <w:t>ttending, or empathic presence.</w:t>
      </w:r>
      <w:r w:rsidR="00BE597F">
        <w:rPr>
          <w:sz w:val="28"/>
          <w:szCs w:val="28"/>
        </w:rPr>
        <w:t xml:space="preserve"> </w:t>
      </w:r>
      <w:r w:rsidR="00DB3E71">
        <w:rPr>
          <w:sz w:val="28"/>
          <w:szCs w:val="28"/>
        </w:rPr>
        <w:t xml:space="preserve">This </w:t>
      </w:r>
      <w:r w:rsidR="00BE597F">
        <w:rPr>
          <w:sz w:val="28"/>
          <w:szCs w:val="28"/>
        </w:rPr>
        <w:t>requires</w:t>
      </w:r>
      <w:r w:rsidR="00DB3E71">
        <w:rPr>
          <w:sz w:val="28"/>
          <w:szCs w:val="28"/>
        </w:rPr>
        <w:t xml:space="preserve"> taking notice of, and communicating </w:t>
      </w:r>
      <w:r w:rsidR="00750C2E">
        <w:rPr>
          <w:sz w:val="28"/>
          <w:szCs w:val="28"/>
        </w:rPr>
        <w:t>non-verbal</w:t>
      </w:r>
      <w:r w:rsidR="00DB3E71">
        <w:rPr>
          <w:sz w:val="28"/>
          <w:szCs w:val="28"/>
        </w:rPr>
        <w:t>ly</w:t>
      </w:r>
      <w:r w:rsidR="00561B1D">
        <w:rPr>
          <w:sz w:val="28"/>
          <w:szCs w:val="28"/>
        </w:rPr>
        <w:t>,</w:t>
      </w:r>
      <w:r w:rsidR="00C55311">
        <w:rPr>
          <w:sz w:val="28"/>
          <w:szCs w:val="28"/>
        </w:rPr>
        <w:t xml:space="preserve"> </w:t>
      </w:r>
      <w:r w:rsidR="00DB3E71">
        <w:rPr>
          <w:sz w:val="28"/>
          <w:szCs w:val="28"/>
        </w:rPr>
        <w:t>with clients,</w:t>
      </w:r>
      <w:r w:rsidR="00E075A1">
        <w:rPr>
          <w:sz w:val="28"/>
          <w:szCs w:val="28"/>
        </w:rPr>
        <w:t xml:space="preserve"> </w:t>
      </w:r>
      <w:r w:rsidR="00590C3C">
        <w:rPr>
          <w:sz w:val="28"/>
          <w:szCs w:val="28"/>
        </w:rPr>
        <w:t>to</w:t>
      </w:r>
      <w:r w:rsidR="00561B1D">
        <w:rPr>
          <w:sz w:val="28"/>
          <w:szCs w:val="28"/>
        </w:rPr>
        <w:t xml:space="preserve"> </w:t>
      </w:r>
      <w:r w:rsidR="00E075A1">
        <w:rPr>
          <w:sz w:val="28"/>
          <w:szCs w:val="28"/>
        </w:rPr>
        <w:t xml:space="preserve">promote </w:t>
      </w:r>
      <w:r w:rsidR="00DB3E71">
        <w:rPr>
          <w:sz w:val="28"/>
          <w:szCs w:val="28"/>
        </w:rPr>
        <w:t xml:space="preserve">and build </w:t>
      </w:r>
      <w:r w:rsidR="00E075A1">
        <w:rPr>
          <w:sz w:val="28"/>
          <w:szCs w:val="28"/>
        </w:rPr>
        <w:t xml:space="preserve">trust, </w:t>
      </w:r>
      <w:r w:rsidR="00DB3E71">
        <w:rPr>
          <w:sz w:val="28"/>
          <w:szCs w:val="28"/>
        </w:rPr>
        <w:t xml:space="preserve">in </w:t>
      </w:r>
      <w:r w:rsidR="00561B1D">
        <w:rPr>
          <w:sz w:val="28"/>
          <w:szCs w:val="28"/>
        </w:rPr>
        <w:t>the relationship, or working alliance</w:t>
      </w:r>
      <w:r w:rsidR="00E075A1">
        <w:rPr>
          <w:sz w:val="28"/>
          <w:szCs w:val="28"/>
        </w:rPr>
        <w:t xml:space="preserve">. For example, </w:t>
      </w:r>
      <w:r w:rsidR="0035042A">
        <w:rPr>
          <w:sz w:val="28"/>
          <w:szCs w:val="28"/>
        </w:rPr>
        <w:t xml:space="preserve">by </w:t>
      </w:r>
      <w:r w:rsidR="00E075A1">
        <w:rPr>
          <w:sz w:val="28"/>
          <w:szCs w:val="28"/>
        </w:rPr>
        <w:t>sitting</w:t>
      </w:r>
      <w:r w:rsidR="0035042A">
        <w:rPr>
          <w:sz w:val="28"/>
          <w:szCs w:val="28"/>
        </w:rPr>
        <w:t xml:space="preserve"> squarely, </w:t>
      </w:r>
      <w:r w:rsidR="00DC0C88">
        <w:rPr>
          <w:sz w:val="28"/>
          <w:szCs w:val="28"/>
        </w:rPr>
        <w:t xml:space="preserve">or </w:t>
      </w:r>
      <w:r w:rsidR="00063308">
        <w:rPr>
          <w:sz w:val="28"/>
          <w:szCs w:val="28"/>
        </w:rPr>
        <w:t xml:space="preserve">slightly </w:t>
      </w:r>
      <w:r w:rsidR="00DC0C88">
        <w:rPr>
          <w:sz w:val="28"/>
          <w:szCs w:val="28"/>
        </w:rPr>
        <w:t xml:space="preserve">angled, </w:t>
      </w:r>
      <w:r w:rsidR="00561B1D">
        <w:rPr>
          <w:sz w:val="28"/>
          <w:szCs w:val="28"/>
        </w:rPr>
        <w:t xml:space="preserve">facing the </w:t>
      </w:r>
      <w:r w:rsidR="00B96924">
        <w:rPr>
          <w:sz w:val="28"/>
          <w:szCs w:val="28"/>
        </w:rPr>
        <w:t xml:space="preserve">client, </w:t>
      </w:r>
      <w:r w:rsidR="00561B1D">
        <w:rPr>
          <w:sz w:val="28"/>
          <w:szCs w:val="28"/>
        </w:rPr>
        <w:t xml:space="preserve">to demonstrate </w:t>
      </w:r>
      <w:r w:rsidR="00590C3C">
        <w:rPr>
          <w:sz w:val="28"/>
          <w:szCs w:val="28"/>
        </w:rPr>
        <w:t xml:space="preserve">the </w:t>
      </w:r>
      <w:r w:rsidR="00561B1D">
        <w:rPr>
          <w:sz w:val="28"/>
          <w:szCs w:val="28"/>
        </w:rPr>
        <w:t xml:space="preserve">intent to engage with them, </w:t>
      </w:r>
      <w:r w:rsidR="00B96924">
        <w:rPr>
          <w:sz w:val="28"/>
          <w:szCs w:val="28"/>
        </w:rPr>
        <w:t>while displaying an</w:t>
      </w:r>
      <w:r w:rsidR="00DC0C88">
        <w:rPr>
          <w:sz w:val="28"/>
          <w:szCs w:val="28"/>
        </w:rPr>
        <w:t xml:space="preserve"> open posture, a</w:t>
      </w:r>
      <w:r w:rsidR="00561B1D">
        <w:rPr>
          <w:sz w:val="28"/>
          <w:szCs w:val="28"/>
        </w:rPr>
        <w:t>nd</w:t>
      </w:r>
      <w:r w:rsidR="00DC0C88">
        <w:rPr>
          <w:sz w:val="28"/>
          <w:szCs w:val="28"/>
        </w:rPr>
        <w:t xml:space="preserve"> </w:t>
      </w:r>
      <w:r w:rsidR="00590C3C">
        <w:rPr>
          <w:sz w:val="28"/>
          <w:szCs w:val="28"/>
        </w:rPr>
        <w:t>a subtle</w:t>
      </w:r>
      <w:r w:rsidR="00DC0C88">
        <w:rPr>
          <w:sz w:val="28"/>
          <w:szCs w:val="28"/>
        </w:rPr>
        <w:t xml:space="preserve"> </w:t>
      </w:r>
      <w:r w:rsidR="00561B1D">
        <w:rPr>
          <w:sz w:val="28"/>
          <w:szCs w:val="28"/>
        </w:rPr>
        <w:t>leaning</w:t>
      </w:r>
      <w:r w:rsidR="00DC0C88">
        <w:rPr>
          <w:sz w:val="28"/>
          <w:szCs w:val="28"/>
        </w:rPr>
        <w:t xml:space="preserve"> toward</w:t>
      </w:r>
      <w:r w:rsidR="007E370F">
        <w:rPr>
          <w:sz w:val="28"/>
          <w:szCs w:val="28"/>
        </w:rPr>
        <w:t>s</w:t>
      </w:r>
      <w:r w:rsidR="00DC0C88">
        <w:rPr>
          <w:sz w:val="28"/>
          <w:szCs w:val="28"/>
        </w:rPr>
        <w:t xml:space="preserve"> the</w:t>
      </w:r>
      <w:r w:rsidR="007E370F">
        <w:rPr>
          <w:sz w:val="28"/>
          <w:szCs w:val="28"/>
        </w:rPr>
        <w:t>m</w:t>
      </w:r>
      <w:r w:rsidR="00F86979">
        <w:rPr>
          <w:sz w:val="28"/>
          <w:szCs w:val="28"/>
        </w:rPr>
        <w:t>, showing interest.</w:t>
      </w:r>
      <w:r w:rsidR="00B96924">
        <w:rPr>
          <w:sz w:val="28"/>
          <w:szCs w:val="28"/>
        </w:rPr>
        <w:t xml:space="preserve"> </w:t>
      </w:r>
      <w:r w:rsidR="00590C3C">
        <w:rPr>
          <w:sz w:val="28"/>
          <w:szCs w:val="28"/>
        </w:rPr>
        <w:t>A</w:t>
      </w:r>
      <w:r w:rsidR="00B96924">
        <w:rPr>
          <w:sz w:val="28"/>
          <w:szCs w:val="28"/>
        </w:rPr>
        <w:t>lso,</w:t>
      </w:r>
      <w:r w:rsidR="00DC0C88">
        <w:rPr>
          <w:sz w:val="28"/>
          <w:szCs w:val="28"/>
        </w:rPr>
        <w:t xml:space="preserve"> </w:t>
      </w:r>
      <w:r w:rsidR="00590C3C">
        <w:rPr>
          <w:sz w:val="28"/>
          <w:szCs w:val="28"/>
        </w:rPr>
        <w:t xml:space="preserve">by demonstrating, </w:t>
      </w:r>
      <w:r w:rsidR="00DC0C88">
        <w:rPr>
          <w:sz w:val="28"/>
          <w:szCs w:val="28"/>
        </w:rPr>
        <w:t xml:space="preserve">appropriate eye contact, </w:t>
      </w:r>
      <w:r w:rsidR="00581B94">
        <w:rPr>
          <w:sz w:val="28"/>
          <w:szCs w:val="28"/>
        </w:rPr>
        <w:t xml:space="preserve">and </w:t>
      </w:r>
      <w:r w:rsidR="0035042A">
        <w:rPr>
          <w:sz w:val="28"/>
          <w:szCs w:val="28"/>
        </w:rPr>
        <w:t>imparting</w:t>
      </w:r>
      <w:r w:rsidR="00B96924">
        <w:rPr>
          <w:sz w:val="28"/>
          <w:szCs w:val="28"/>
        </w:rPr>
        <w:t xml:space="preserve"> </w:t>
      </w:r>
      <w:r w:rsidR="00DC0C88">
        <w:rPr>
          <w:sz w:val="28"/>
          <w:szCs w:val="28"/>
        </w:rPr>
        <w:t>all</w:t>
      </w:r>
      <w:r w:rsidR="00B96924">
        <w:rPr>
          <w:sz w:val="28"/>
          <w:szCs w:val="28"/>
        </w:rPr>
        <w:t xml:space="preserve"> the above</w:t>
      </w:r>
      <w:r w:rsidR="0035042A">
        <w:rPr>
          <w:sz w:val="28"/>
          <w:szCs w:val="28"/>
        </w:rPr>
        <w:t xml:space="preserve"> skills</w:t>
      </w:r>
      <w:r w:rsidR="00581B94">
        <w:rPr>
          <w:sz w:val="28"/>
          <w:szCs w:val="28"/>
        </w:rPr>
        <w:t>,</w:t>
      </w:r>
      <w:r w:rsidR="00DC0C88">
        <w:rPr>
          <w:sz w:val="28"/>
          <w:szCs w:val="28"/>
        </w:rPr>
        <w:t xml:space="preserve"> </w:t>
      </w:r>
      <w:r w:rsidR="00590C3C">
        <w:rPr>
          <w:sz w:val="28"/>
          <w:szCs w:val="28"/>
        </w:rPr>
        <w:t>in a n</w:t>
      </w:r>
      <w:r w:rsidR="00DC0C88">
        <w:rPr>
          <w:sz w:val="28"/>
          <w:szCs w:val="28"/>
        </w:rPr>
        <w:t>atural</w:t>
      </w:r>
      <w:r w:rsidR="00192274">
        <w:rPr>
          <w:sz w:val="28"/>
          <w:szCs w:val="28"/>
        </w:rPr>
        <w:t>,</w:t>
      </w:r>
      <w:r w:rsidR="00B96924">
        <w:rPr>
          <w:sz w:val="28"/>
          <w:szCs w:val="28"/>
        </w:rPr>
        <w:t xml:space="preserve"> </w:t>
      </w:r>
      <w:r w:rsidR="00DC0C88">
        <w:rPr>
          <w:sz w:val="28"/>
          <w:szCs w:val="28"/>
        </w:rPr>
        <w:t>relaxed manner.</w:t>
      </w:r>
      <w:r w:rsidR="00BC787E">
        <w:rPr>
          <w:sz w:val="28"/>
          <w:szCs w:val="28"/>
        </w:rPr>
        <w:t xml:space="preserve"> </w:t>
      </w:r>
      <w:r>
        <w:rPr>
          <w:sz w:val="28"/>
          <w:szCs w:val="28"/>
        </w:rPr>
        <w:t xml:space="preserve">He also suggests, empathy, as a value, and therefore a need to understand the client’s perspective, context, and conflict. </w:t>
      </w:r>
      <w:r w:rsidR="00C55311">
        <w:rPr>
          <w:sz w:val="28"/>
          <w:szCs w:val="28"/>
        </w:rPr>
        <w:t xml:space="preserve">Therefore, the first stage of Egan’s model, it is </w:t>
      </w:r>
      <w:r w:rsidR="00F33547">
        <w:rPr>
          <w:sz w:val="28"/>
          <w:szCs w:val="28"/>
        </w:rPr>
        <w:t xml:space="preserve">only </w:t>
      </w:r>
      <w:r w:rsidR="00C55311">
        <w:rPr>
          <w:sz w:val="28"/>
          <w:szCs w:val="28"/>
        </w:rPr>
        <w:t xml:space="preserve">similar to </w:t>
      </w:r>
      <w:r w:rsidR="00BE597F">
        <w:rPr>
          <w:sz w:val="28"/>
          <w:szCs w:val="28"/>
        </w:rPr>
        <w:t>the person-centred approach,</w:t>
      </w:r>
      <w:r w:rsidR="00C55311">
        <w:rPr>
          <w:sz w:val="28"/>
          <w:szCs w:val="28"/>
        </w:rPr>
        <w:t xml:space="preserve"> in that</w:t>
      </w:r>
      <w:r w:rsidR="00BE597F">
        <w:rPr>
          <w:sz w:val="28"/>
          <w:szCs w:val="28"/>
        </w:rPr>
        <w:t>,</w:t>
      </w:r>
      <w:r w:rsidR="00C55311">
        <w:rPr>
          <w:sz w:val="28"/>
          <w:szCs w:val="28"/>
        </w:rPr>
        <w:t xml:space="preserve"> it is about building a </w:t>
      </w:r>
      <w:r w:rsidR="00197BF1">
        <w:rPr>
          <w:sz w:val="28"/>
          <w:szCs w:val="28"/>
        </w:rPr>
        <w:t xml:space="preserve">trusting </w:t>
      </w:r>
      <w:r w:rsidR="00C55311">
        <w:rPr>
          <w:sz w:val="28"/>
          <w:szCs w:val="28"/>
        </w:rPr>
        <w:t>relationship</w:t>
      </w:r>
      <w:r w:rsidR="00197BF1">
        <w:rPr>
          <w:sz w:val="28"/>
          <w:szCs w:val="28"/>
        </w:rPr>
        <w:t xml:space="preserve">, </w:t>
      </w:r>
      <w:r w:rsidR="00197BF1">
        <w:rPr>
          <w:sz w:val="28"/>
          <w:szCs w:val="28"/>
        </w:rPr>
        <w:lastRenderedPageBreak/>
        <w:t>using the core conditions</w:t>
      </w:r>
      <w:r w:rsidR="007C69C5">
        <w:rPr>
          <w:sz w:val="28"/>
          <w:szCs w:val="28"/>
        </w:rPr>
        <w:t xml:space="preserve">, </w:t>
      </w:r>
      <w:r w:rsidR="00197BF1">
        <w:rPr>
          <w:sz w:val="28"/>
          <w:szCs w:val="28"/>
        </w:rPr>
        <w:t xml:space="preserve">and </w:t>
      </w:r>
      <w:r w:rsidR="001B3C05">
        <w:rPr>
          <w:sz w:val="28"/>
          <w:szCs w:val="28"/>
        </w:rPr>
        <w:t xml:space="preserve">other </w:t>
      </w:r>
      <w:r w:rsidR="007A4768">
        <w:rPr>
          <w:sz w:val="28"/>
          <w:szCs w:val="28"/>
        </w:rPr>
        <w:t xml:space="preserve">communication </w:t>
      </w:r>
      <w:r w:rsidR="00197BF1">
        <w:rPr>
          <w:sz w:val="28"/>
          <w:szCs w:val="28"/>
        </w:rPr>
        <w:t xml:space="preserve">skills, </w:t>
      </w:r>
      <w:r w:rsidR="00F86979">
        <w:rPr>
          <w:sz w:val="28"/>
          <w:szCs w:val="28"/>
        </w:rPr>
        <w:t xml:space="preserve">such as, paraphrasing, </w:t>
      </w:r>
      <w:r w:rsidR="006E28D6">
        <w:rPr>
          <w:sz w:val="28"/>
          <w:szCs w:val="28"/>
        </w:rPr>
        <w:t xml:space="preserve">and </w:t>
      </w:r>
      <w:r w:rsidR="00F86979">
        <w:rPr>
          <w:sz w:val="28"/>
          <w:szCs w:val="28"/>
        </w:rPr>
        <w:t xml:space="preserve">reflecting feeling, </w:t>
      </w:r>
      <w:r w:rsidR="007A4768">
        <w:rPr>
          <w:sz w:val="28"/>
          <w:szCs w:val="28"/>
        </w:rPr>
        <w:t>to understand the</w:t>
      </w:r>
      <w:r w:rsidR="007C69C5">
        <w:rPr>
          <w:sz w:val="28"/>
          <w:szCs w:val="28"/>
        </w:rPr>
        <w:t xml:space="preserve"> </w:t>
      </w:r>
      <w:r w:rsidR="007A4768">
        <w:rPr>
          <w:sz w:val="28"/>
          <w:szCs w:val="28"/>
        </w:rPr>
        <w:t xml:space="preserve">client’s </w:t>
      </w:r>
      <w:r w:rsidR="00197BF1">
        <w:rPr>
          <w:sz w:val="28"/>
          <w:szCs w:val="28"/>
        </w:rPr>
        <w:t xml:space="preserve">story. </w:t>
      </w:r>
      <w:r w:rsidR="00D47FC7">
        <w:rPr>
          <w:sz w:val="28"/>
          <w:szCs w:val="28"/>
        </w:rPr>
        <w:t xml:space="preserve">While the relationship is </w:t>
      </w:r>
      <w:r w:rsidR="002D492A">
        <w:rPr>
          <w:sz w:val="28"/>
          <w:szCs w:val="28"/>
        </w:rPr>
        <w:t xml:space="preserve">also </w:t>
      </w:r>
      <w:r w:rsidR="00D47FC7">
        <w:rPr>
          <w:sz w:val="28"/>
          <w:szCs w:val="28"/>
        </w:rPr>
        <w:t xml:space="preserve">collaborative, </w:t>
      </w:r>
      <w:r w:rsidR="001B3C05">
        <w:rPr>
          <w:sz w:val="28"/>
          <w:szCs w:val="28"/>
        </w:rPr>
        <w:t xml:space="preserve">it serves as </w:t>
      </w:r>
      <w:r w:rsidR="007A4768">
        <w:rPr>
          <w:sz w:val="28"/>
          <w:szCs w:val="28"/>
        </w:rPr>
        <w:t>a</w:t>
      </w:r>
      <w:r w:rsidR="001B3C05">
        <w:rPr>
          <w:sz w:val="28"/>
          <w:szCs w:val="28"/>
        </w:rPr>
        <w:t xml:space="preserve"> mechanism</w:t>
      </w:r>
      <w:r w:rsidR="007A4768">
        <w:rPr>
          <w:sz w:val="28"/>
          <w:szCs w:val="28"/>
        </w:rPr>
        <w:t>,</w:t>
      </w:r>
      <w:r w:rsidR="001B3C05">
        <w:rPr>
          <w:sz w:val="28"/>
          <w:szCs w:val="28"/>
        </w:rPr>
        <w:t xml:space="preserve"> to</w:t>
      </w:r>
      <w:r w:rsidR="00D51ABB">
        <w:rPr>
          <w:sz w:val="28"/>
          <w:szCs w:val="28"/>
        </w:rPr>
        <w:t xml:space="preserve"> </w:t>
      </w:r>
      <w:r w:rsidR="007A4768">
        <w:rPr>
          <w:sz w:val="28"/>
          <w:szCs w:val="28"/>
        </w:rPr>
        <w:t>i</w:t>
      </w:r>
      <w:r w:rsidR="00590C3C">
        <w:rPr>
          <w:sz w:val="28"/>
          <w:szCs w:val="28"/>
        </w:rPr>
        <w:t xml:space="preserve">dentify </w:t>
      </w:r>
      <w:r w:rsidR="007A4768">
        <w:rPr>
          <w:sz w:val="28"/>
          <w:szCs w:val="28"/>
        </w:rPr>
        <w:t>clients’</w:t>
      </w:r>
      <w:r w:rsidR="00D51ABB">
        <w:rPr>
          <w:sz w:val="28"/>
          <w:szCs w:val="28"/>
        </w:rPr>
        <w:t xml:space="preserve"> </w:t>
      </w:r>
      <w:r w:rsidR="001B3C05">
        <w:rPr>
          <w:sz w:val="28"/>
          <w:szCs w:val="28"/>
        </w:rPr>
        <w:t xml:space="preserve">blind spots, </w:t>
      </w:r>
      <w:r w:rsidR="006E28D6">
        <w:rPr>
          <w:sz w:val="28"/>
          <w:szCs w:val="28"/>
        </w:rPr>
        <w:t>through open questions, and focusing, on</w:t>
      </w:r>
      <w:r w:rsidR="00380D68">
        <w:rPr>
          <w:sz w:val="28"/>
          <w:szCs w:val="28"/>
        </w:rPr>
        <w:t xml:space="preserve"> </w:t>
      </w:r>
      <w:r w:rsidR="002D492A">
        <w:rPr>
          <w:sz w:val="28"/>
          <w:szCs w:val="28"/>
        </w:rPr>
        <w:t>little</w:t>
      </w:r>
      <w:r w:rsidR="00380D68">
        <w:rPr>
          <w:sz w:val="28"/>
          <w:szCs w:val="28"/>
        </w:rPr>
        <w:t xml:space="preserve"> used </w:t>
      </w:r>
      <w:r w:rsidR="002D492A">
        <w:rPr>
          <w:sz w:val="28"/>
          <w:szCs w:val="28"/>
        </w:rPr>
        <w:t xml:space="preserve">client </w:t>
      </w:r>
      <w:r w:rsidR="00380D68">
        <w:rPr>
          <w:sz w:val="28"/>
          <w:szCs w:val="28"/>
        </w:rPr>
        <w:t xml:space="preserve">resources, </w:t>
      </w:r>
      <w:r w:rsidR="001B3C05">
        <w:rPr>
          <w:sz w:val="28"/>
          <w:szCs w:val="28"/>
        </w:rPr>
        <w:t xml:space="preserve">in order to gain </w:t>
      </w:r>
      <w:r w:rsidR="00F33547">
        <w:rPr>
          <w:sz w:val="28"/>
          <w:szCs w:val="28"/>
        </w:rPr>
        <w:t>further</w:t>
      </w:r>
      <w:r w:rsidR="001B3C05">
        <w:rPr>
          <w:sz w:val="28"/>
          <w:szCs w:val="28"/>
        </w:rPr>
        <w:t xml:space="preserve"> perspectives.</w:t>
      </w:r>
      <w:r w:rsidR="007A4768">
        <w:rPr>
          <w:sz w:val="28"/>
          <w:szCs w:val="28"/>
        </w:rPr>
        <w:t xml:space="preserve"> </w:t>
      </w:r>
      <w:r w:rsidR="006E28D6">
        <w:rPr>
          <w:sz w:val="28"/>
          <w:szCs w:val="28"/>
        </w:rPr>
        <w:t>By also using a</w:t>
      </w:r>
      <w:r>
        <w:rPr>
          <w:sz w:val="28"/>
          <w:szCs w:val="28"/>
        </w:rPr>
        <w:t xml:space="preserve"> balanced, supportive</w:t>
      </w:r>
      <w:r w:rsidR="007A4768">
        <w:rPr>
          <w:sz w:val="28"/>
          <w:szCs w:val="28"/>
        </w:rPr>
        <w:t>,</w:t>
      </w:r>
      <w:r>
        <w:rPr>
          <w:sz w:val="28"/>
          <w:szCs w:val="28"/>
        </w:rPr>
        <w:t xml:space="preserve"> </w:t>
      </w:r>
      <w:r w:rsidR="001B3C05">
        <w:rPr>
          <w:sz w:val="28"/>
          <w:szCs w:val="28"/>
        </w:rPr>
        <w:t>empathic challenge,</w:t>
      </w:r>
      <w:r>
        <w:rPr>
          <w:sz w:val="28"/>
          <w:szCs w:val="28"/>
        </w:rPr>
        <w:t xml:space="preserve"> </w:t>
      </w:r>
      <w:r w:rsidR="00D51ABB">
        <w:rPr>
          <w:sz w:val="28"/>
          <w:szCs w:val="28"/>
        </w:rPr>
        <w:t>to</w:t>
      </w:r>
      <w:r>
        <w:rPr>
          <w:sz w:val="28"/>
          <w:szCs w:val="28"/>
        </w:rPr>
        <w:t xml:space="preserve"> gain </w:t>
      </w:r>
      <w:r w:rsidR="007A4768">
        <w:rPr>
          <w:sz w:val="28"/>
          <w:szCs w:val="28"/>
        </w:rPr>
        <w:t xml:space="preserve">an understanding of what needs to be worked on, or </w:t>
      </w:r>
      <w:r w:rsidR="00380D68">
        <w:rPr>
          <w:sz w:val="28"/>
          <w:szCs w:val="28"/>
        </w:rPr>
        <w:t>leverage</w:t>
      </w:r>
      <w:r w:rsidR="006E28D6">
        <w:rPr>
          <w:sz w:val="28"/>
          <w:szCs w:val="28"/>
        </w:rPr>
        <w:t xml:space="preserve">, </w:t>
      </w:r>
      <w:r w:rsidR="002D492A">
        <w:rPr>
          <w:sz w:val="28"/>
          <w:szCs w:val="28"/>
        </w:rPr>
        <w:t>to</w:t>
      </w:r>
      <w:r w:rsidR="006E28D6">
        <w:rPr>
          <w:sz w:val="28"/>
          <w:szCs w:val="28"/>
        </w:rPr>
        <w:t xml:space="preserve"> start formulating </w:t>
      </w:r>
      <w:r w:rsidR="00F33547">
        <w:rPr>
          <w:sz w:val="28"/>
          <w:szCs w:val="28"/>
        </w:rPr>
        <w:t xml:space="preserve">what </w:t>
      </w:r>
      <w:r w:rsidR="000B4F6E">
        <w:rPr>
          <w:sz w:val="28"/>
          <w:szCs w:val="28"/>
        </w:rPr>
        <w:t>need</w:t>
      </w:r>
      <w:r w:rsidR="00F563B0">
        <w:rPr>
          <w:sz w:val="28"/>
          <w:szCs w:val="28"/>
        </w:rPr>
        <w:t>s</w:t>
      </w:r>
      <w:r w:rsidR="000B4F6E">
        <w:rPr>
          <w:sz w:val="28"/>
          <w:szCs w:val="28"/>
        </w:rPr>
        <w:t xml:space="preserve"> to be </w:t>
      </w:r>
      <w:r w:rsidR="00F33547">
        <w:rPr>
          <w:sz w:val="28"/>
          <w:szCs w:val="28"/>
        </w:rPr>
        <w:t>the</w:t>
      </w:r>
      <w:r w:rsidR="000B4F6E">
        <w:rPr>
          <w:sz w:val="28"/>
          <w:szCs w:val="28"/>
        </w:rPr>
        <w:t xml:space="preserve"> focus for change, can be done t</w:t>
      </w:r>
      <w:r w:rsidR="004105C7">
        <w:rPr>
          <w:sz w:val="28"/>
          <w:szCs w:val="28"/>
        </w:rPr>
        <w:t>hrough immediacy, questioning, clarifying and summarising.</w:t>
      </w:r>
    </w:p>
    <w:p w:rsidR="000C7564" w:rsidRDefault="002D492A" w:rsidP="007A6E77">
      <w:pPr>
        <w:spacing w:line="480" w:lineRule="auto"/>
        <w:rPr>
          <w:sz w:val="28"/>
          <w:szCs w:val="28"/>
        </w:rPr>
      </w:pPr>
      <w:r>
        <w:rPr>
          <w:sz w:val="28"/>
          <w:szCs w:val="28"/>
        </w:rPr>
        <w:t>The</w:t>
      </w:r>
      <w:r w:rsidR="004105C7">
        <w:rPr>
          <w:sz w:val="28"/>
          <w:szCs w:val="28"/>
        </w:rPr>
        <w:t>refore, the</w:t>
      </w:r>
      <w:r>
        <w:rPr>
          <w:sz w:val="28"/>
          <w:szCs w:val="28"/>
        </w:rPr>
        <w:t xml:space="preserve"> second stage is about what possibilities are there</w:t>
      </w:r>
      <w:r w:rsidR="004105C7">
        <w:rPr>
          <w:sz w:val="28"/>
          <w:szCs w:val="28"/>
        </w:rPr>
        <w:t xml:space="preserve">, and the role of hope in finding </w:t>
      </w:r>
      <w:r w:rsidR="007C0774">
        <w:rPr>
          <w:sz w:val="28"/>
          <w:szCs w:val="28"/>
        </w:rPr>
        <w:t xml:space="preserve">those </w:t>
      </w:r>
      <w:r w:rsidR="004105C7">
        <w:rPr>
          <w:sz w:val="28"/>
          <w:szCs w:val="28"/>
        </w:rPr>
        <w:t>new possibilities</w:t>
      </w:r>
      <w:r w:rsidR="007C0774">
        <w:rPr>
          <w:sz w:val="28"/>
          <w:szCs w:val="28"/>
        </w:rPr>
        <w:t xml:space="preserve">, with </w:t>
      </w:r>
      <w:r w:rsidR="00693453">
        <w:rPr>
          <w:sz w:val="28"/>
          <w:szCs w:val="28"/>
        </w:rPr>
        <w:t xml:space="preserve">forward </w:t>
      </w:r>
      <w:r w:rsidR="00A70CE7">
        <w:rPr>
          <w:sz w:val="28"/>
          <w:szCs w:val="28"/>
        </w:rPr>
        <w:t>looking</w:t>
      </w:r>
      <w:r w:rsidR="00693453">
        <w:rPr>
          <w:sz w:val="28"/>
          <w:szCs w:val="28"/>
        </w:rPr>
        <w:t xml:space="preserve"> </w:t>
      </w:r>
      <w:r w:rsidR="007C0774">
        <w:rPr>
          <w:sz w:val="28"/>
          <w:szCs w:val="28"/>
        </w:rPr>
        <w:t>questioning</w:t>
      </w:r>
      <w:r w:rsidR="00693453">
        <w:rPr>
          <w:sz w:val="28"/>
          <w:szCs w:val="28"/>
        </w:rPr>
        <w:t xml:space="preserve">, </w:t>
      </w:r>
      <w:r w:rsidR="00A70CE7">
        <w:rPr>
          <w:sz w:val="28"/>
          <w:szCs w:val="28"/>
        </w:rPr>
        <w:t>i</w:t>
      </w:r>
      <w:r w:rsidR="00693453">
        <w:rPr>
          <w:sz w:val="28"/>
          <w:szCs w:val="28"/>
        </w:rPr>
        <w:t xml:space="preserve">n </w:t>
      </w:r>
      <w:r w:rsidR="00A70CE7">
        <w:rPr>
          <w:sz w:val="28"/>
          <w:szCs w:val="28"/>
        </w:rPr>
        <w:t>regard to</w:t>
      </w:r>
      <w:r w:rsidR="00693453">
        <w:rPr>
          <w:sz w:val="28"/>
          <w:szCs w:val="28"/>
        </w:rPr>
        <w:t xml:space="preserve"> goals.</w:t>
      </w:r>
      <w:r w:rsidR="007C0774">
        <w:rPr>
          <w:sz w:val="28"/>
          <w:szCs w:val="28"/>
        </w:rPr>
        <w:t xml:space="preserve"> </w:t>
      </w:r>
      <w:r w:rsidR="004105C7">
        <w:rPr>
          <w:sz w:val="28"/>
          <w:szCs w:val="28"/>
        </w:rPr>
        <w:t>This enables clients to</w:t>
      </w:r>
      <w:r w:rsidR="007C0774">
        <w:rPr>
          <w:sz w:val="28"/>
          <w:szCs w:val="28"/>
        </w:rPr>
        <w:t xml:space="preserve"> think creatively, not from a perspective of problems, but of discovery, realistic objectives, towards change </w:t>
      </w:r>
      <w:r w:rsidR="00693453">
        <w:rPr>
          <w:sz w:val="28"/>
          <w:szCs w:val="28"/>
        </w:rPr>
        <w:t xml:space="preserve">and commitment. </w:t>
      </w:r>
      <w:proofErr w:type="gramStart"/>
      <w:r w:rsidR="00BD3297">
        <w:rPr>
          <w:sz w:val="28"/>
          <w:szCs w:val="28"/>
        </w:rPr>
        <w:t>(Egan, 2002).</w:t>
      </w:r>
      <w:proofErr w:type="gramEnd"/>
    </w:p>
    <w:p w:rsidR="000E2998" w:rsidRDefault="00D10993" w:rsidP="007A6E77">
      <w:pPr>
        <w:spacing w:line="480" w:lineRule="auto"/>
        <w:rPr>
          <w:sz w:val="28"/>
          <w:szCs w:val="28"/>
        </w:rPr>
      </w:pPr>
      <w:r>
        <w:rPr>
          <w:sz w:val="28"/>
          <w:szCs w:val="28"/>
        </w:rPr>
        <w:t>Lastly</w:t>
      </w:r>
      <w:r w:rsidR="00693453">
        <w:rPr>
          <w:sz w:val="28"/>
          <w:szCs w:val="28"/>
        </w:rPr>
        <w:t xml:space="preserve">, the third </w:t>
      </w:r>
      <w:proofErr w:type="gramStart"/>
      <w:r w:rsidR="00693453">
        <w:rPr>
          <w:sz w:val="28"/>
          <w:szCs w:val="28"/>
        </w:rPr>
        <w:t>stage,</w:t>
      </w:r>
      <w:proofErr w:type="gramEnd"/>
      <w:r w:rsidR="00693453">
        <w:rPr>
          <w:sz w:val="28"/>
          <w:szCs w:val="28"/>
        </w:rPr>
        <w:t xml:space="preserve"> is about </w:t>
      </w:r>
      <w:r w:rsidR="00DE5973">
        <w:rPr>
          <w:sz w:val="28"/>
          <w:szCs w:val="28"/>
        </w:rPr>
        <w:t xml:space="preserve">finding the right strategy, or fit, and looking at </w:t>
      </w:r>
      <w:r w:rsidR="000B4F6E">
        <w:rPr>
          <w:sz w:val="28"/>
          <w:szCs w:val="28"/>
        </w:rPr>
        <w:t xml:space="preserve">client’s </w:t>
      </w:r>
      <w:r w:rsidR="00DE5973">
        <w:rPr>
          <w:sz w:val="28"/>
          <w:szCs w:val="28"/>
        </w:rPr>
        <w:t>under-utilised resources, and implementation for</w:t>
      </w:r>
      <w:r w:rsidR="0051628E">
        <w:rPr>
          <w:sz w:val="28"/>
          <w:szCs w:val="28"/>
        </w:rPr>
        <w:t>, specific, measurable, achievable, relevant, and time scaled outcomes, and through the</w:t>
      </w:r>
      <w:r w:rsidR="00DE5973">
        <w:rPr>
          <w:sz w:val="28"/>
          <w:szCs w:val="28"/>
        </w:rPr>
        <w:t xml:space="preserve"> </w:t>
      </w:r>
      <w:r w:rsidR="0051628E">
        <w:rPr>
          <w:sz w:val="28"/>
          <w:szCs w:val="28"/>
        </w:rPr>
        <w:t>learnt</w:t>
      </w:r>
      <w:r w:rsidR="00693453">
        <w:rPr>
          <w:sz w:val="28"/>
          <w:szCs w:val="28"/>
        </w:rPr>
        <w:t xml:space="preserve"> skills from the </w:t>
      </w:r>
      <w:r w:rsidR="0051628E">
        <w:rPr>
          <w:sz w:val="28"/>
          <w:szCs w:val="28"/>
        </w:rPr>
        <w:t xml:space="preserve">all </w:t>
      </w:r>
      <w:r w:rsidR="00693453">
        <w:rPr>
          <w:sz w:val="28"/>
          <w:szCs w:val="28"/>
        </w:rPr>
        <w:t>three stages, consolidat</w:t>
      </w:r>
      <w:r w:rsidR="0086691C">
        <w:rPr>
          <w:sz w:val="28"/>
          <w:szCs w:val="28"/>
        </w:rPr>
        <w:t>ing</w:t>
      </w:r>
      <w:r w:rsidR="0051628E">
        <w:rPr>
          <w:sz w:val="28"/>
          <w:szCs w:val="28"/>
        </w:rPr>
        <w:t xml:space="preserve"> it, for present and future use.</w:t>
      </w:r>
      <w:r w:rsidR="00A43462">
        <w:rPr>
          <w:sz w:val="28"/>
          <w:szCs w:val="28"/>
        </w:rPr>
        <w:t xml:space="preserve"> </w:t>
      </w:r>
      <w:proofErr w:type="gramStart"/>
      <w:r w:rsidR="00A43462">
        <w:rPr>
          <w:sz w:val="28"/>
          <w:szCs w:val="28"/>
        </w:rPr>
        <w:t>(</w:t>
      </w:r>
      <w:proofErr w:type="spellStart"/>
      <w:r w:rsidR="00A43462">
        <w:rPr>
          <w:sz w:val="28"/>
          <w:szCs w:val="28"/>
        </w:rPr>
        <w:t>Wosket</w:t>
      </w:r>
      <w:proofErr w:type="spellEnd"/>
      <w:r w:rsidR="00A43462">
        <w:rPr>
          <w:sz w:val="28"/>
          <w:szCs w:val="28"/>
        </w:rPr>
        <w:t>, 2016).</w:t>
      </w:r>
      <w:proofErr w:type="gramEnd"/>
    </w:p>
    <w:p w:rsidR="00886194" w:rsidRDefault="00BD3297" w:rsidP="00E621B4">
      <w:pPr>
        <w:spacing w:line="480" w:lineRule="auto"/>
        <w:rPr>
          <w:sz w:val="28"/>
          <w:szCs w:val="28"/>
        </w:rPr>
      </w:pPr>
      <w:r>
        <w:rPr>
          <w:sz w:val="28"/>
          <w:szCs w:val="28"/>
        </w:rPr>
        <w:lastRenderedPageBreak/>
        <w:t xml:space="preserve">While Egan’s model provides a structure of interconnecting sections, </w:t>
      </w:r>
      <w:r w:rsidR="000E2998">
        <w:rPr>
          <w:sz w:val="28"/>
          <w:szCs w:val="28"/>
        </w:rPr>
        <w:t>that</w:t>
      </w:r>
      <w:r>
        <w:rPr>
          <w:sz w:val="28"/>
          <w:szCs w:val="28"/>
        </w:rPr>
        <w:t xml:space="preserve"> acts as a chart, or visual map, identifying each stage</w:t>
      </w:r>
      <w:r w:rsidR="000E2998">
        <w:rPr>
          <w:sz w:val="28"/>
          <w:szCs w:val="28"/>
        </w:rPr>
        <w:t>,</w:t>
      </w:r>
      <w:r>
        <w:rPr>
          <w:sz w:val="28"/>
          <w:szCs w:val="28"/>
        </w:rPr>
        <w:t xml:space="preserve"> and client movement </w:t>
      </w:r>
      <w:r w:rsidR="000E2998">
        <w:rPr>
          <w:sz w:val="28"/>
          <w:szCs w:val="28"/>
        </w:rPr>
        <w:t>through</w:t>
      </w:r>
      <w:r w:rsidR="00886194">
        <w:rPr>
          <w:sz w:val="28"/>
          <w:szCs w:val="28"/>
        </w:rPr>
        <w:t>,</w:t>
      </w:r>
      <w:r w:rsidR="000E2998">
        <w:rPr>
          <w:sz w:val="28"/>
          <w:szCs w:val="28"/>
        </w:rPr>
        <w:t xml:space="preserve">  </w:t>
      </w:r>
      <w:r w:rsidR="00531544">
        <w:rPr>
          <w:sz w:val="28"/>
          <w:szCs w:val="28"/>
        </w:rPr>
        <w:t>the helper</w:t>
      </w:r>
      <w:r w:rsidR="000E2998">
        <w:rPr>
          <w:sz w:val="28"/>
          <w:szCs w:val="28"/>
        </w:rPr>
        <w:t>,</w:t>
      </w:r>
      <w:r w:rsidR="00531544">
        <w:rPr>
          <w:sz w:val="28"/>
          <w:szCs w:val="28"/>
        </w:rPr>
        <w:t xml:space="preserve"> i</w:t>
      </w:r>
      <w:r w:rsidR="00886194">
        <w:rPr>
          <w:sz w:val="28"/>
          <w:szCs w:val="28"/>
        </w:rPr>
        <w:t>s in</w:t>
      </w:r>
      <w:r w:rsidR="00531544">
        <w:rPr>
          <w:sz w:val="28"/>
          <w:szCs w:val="28"/>
        </w:rPr>
        <w:t xml:space="preserve"> effect</w:t>
      </w:r>
      <w:r w:rsidR="000E2998">
        <w:rPr>
          <w:sz w:val="28"/>
          <w:szCs w:val="28"/>
        </w:rPr>
        <w:t>,</w:t>
      </w:r>
      <w:r w:rsidR="00886194">
        <w:rPr>
          <w:sz w:val="28"/>
          <w:szCs w:val="28"/>
        </w:rPr>
        <w:t xml:space="preserve"> training</w:t>
      </w:r>
      <w:r w:rsidR="00531544">
        <w:rPr>
          <w:sz w:val="28"/>
          <w:szCs w:val="28"/>
        </w:rPr>
        <w:t xml:space="preserve">. </w:t>
      </w:r>
      <w:proofErr w:type="gramStart"/>
      <w:r w:rsidR="008D5B00">
        <w:rPr>
          <w:sz w:val="28"/>
          <w:szCs w:val="28"/>
        </w:rPr>
        <w:t>(Egan, 2002).</w:t>
      </w:r>
      <w:proofErr w:type="gramEnd"/>
      <w:r w:rsidR="008D5B00">
        <w:rPr>
          <w:sz w:val="28"/>
          <w:szCs w:val="28"/>
        </w:rPr>
        <w:t xml:space="preserve"> </w:t>
      </w:r>
      <w:r w:rsidR="00531544">
        <w:rPr>
          <w:sz w:val="28"/>
          <w:szCs w:val="28"/>
        </w:rPr>
        <w:t xml:space="preserve">On the other hand, Rogers’s </w:t>
      </w:r>
      <w:proofErr w:type="gramStart"/>
      <w:r w:rsidR="00531544">
        <w:rPr>
          <w:sz w:val="28"/>
          <w:szCs w:val="28"/>
        </w:rPr>
        <w:t>model,</w:t>
      </w:r>
      <w:proofErr w:type="gramEnd"/>
      <w:r w:rsidR="00531544">
        <w:rPr>
          <w:sz w:val="28"/>
          <w:szCs w:val="28"/>
        </w:rPr>
        <w:t xml:space="preserve"> </w:t>
      </w:r>
      <w:r w:rsidR="00780018">
        <w:rPr>
          <w:sz w:val="28"/>
          <w:szCs w:val="28"/>
        </w:rPr>
        <w:t xml:space="preserve">requires the </w:t>
      </w:r>
      <w:r w:rsidR="00886194">
        <w:rPr>
          <w:sz w:val="28"/>
          <w:szCs w:val="28"/>
        </w:rPr>
        <w:t>therap</w:t>
      </w:r>
      <w:r w:rsidR="00780018">
        <w:rPr>
          <w:sz w:val="28"/>
          <w:szCs w:val="28"/>
        </w:rPr>
        <w:t xml:space="preserve">ist to be empathic, congruent, showing unconditional positive regard, by valuing the client, and not directing them. </w:t>
      </w:r>
    </w:p>
    <w:p w:rsidR="00A43462" w:rsidRDefault="00A43462" w:rsidP="00A43462">
      <w:pPr>
        <w:spacing w:line="480" w:lineRule="auto"/>
        <w:rPr>
          <w:sz w:val="28"/>
          <w:szCs w:val="28"/>
        </w:rPr>
      </w:pPr>
      <w:r>
        <w:rPr>
          <w:sz w:val="28"/>
          <w:szCs w:val="28"/>
        </w:rPr>
        <w:t>Furthermore, in looking at working with clients</w:t>
      </w:r>
      <w:r w:rsidR="00D10993">
        <w:rPr>
          <w:sz w:val="28"/>
          <w:szCs w:val="28"/>
        </w:rPr>
        <w:t>,</w:t>
      </w:r>
      <w:r>
        <w:rPr>
          <w:sz w:val="28"/>
          <w:szCs w:val="28"/>
        </w:rPr>
        <w:t xml:space="preserve"> at </w:t>
      </w:r>
      <w:r w:rsidR="00D10993">
        <w:rPr>
          <w:sz w:val="28"/>
          <w:szCs w:val="28"/>
        </w:rPr>
        <w:t xml:space="preserve">a </w:t>
      </w:r>
      <w:r>
        <w:rPr>
          <w:sz w:val="28"/>
          <w:szCs w:val="28"/>
        </w:rPr>
        <w:t>de</w:t>
      </w:r>
      <w:r w:rsidR="00D10993">
        <w:rPr>
          <w:sz w:val="28"/>
          <w:szCs w:val="28"/>
        </w:rPr>
        <w:t>e</w:t>
      </w:r>
      <w:r>
        <w:rPr>
          <w:sz w:val="28"/>
          <w:szCs w:val="28"/>
        </w:rPr>
        <w:t>p</w:t>
      </w:r>
      <w:r w:rsidR="00D10993">
        <w:rPr>
          <w:sz w:val="28"/>
          <w:szCs w:val="28"/>
        </w:rPr>
        <w:t>er relating</w:t>
      </w:r>
      <w:r>
        <w:rPr>
          <w:sz w:val="28"/>
          <w:szCs w:val="28"/>
        </w:rPr>
        <w:t xml:space="preserve">, </w:t>
      </w:r>
      <w:proofErr w:type="spellStart"/>
      <w:r>
        <w:rPr>
          <w:sz w:val="28"/>
          <w:szCs w:val="28"/>
        </w:rPr>
        <w:t>Mearns</w:t>
      </w:r>
      <w:proofErr w:type="spellEnd"/>
      <w:r>
        <w:rPr>
          <w:sz w:val="28"/>
          <w:szCs w:val="28"/>
        </w:rPr>
        <w:t xml:space="preserve"> and Cooper (2018), suggest, that it can be explained, as the therapist being highly congruent, transparent, </w:t>
      </w:r>
      <w:r w:rsidR="00834FD5">
        <w:rPr>
          <w:sz w:val="28"/>
          <w:szCs w:val="28"/>
        </w:rPr>
        <w:t>by</w:t>
      </w:r>
      <w:r>
        <w:rPr>
          <w:sz w:val="28"/>
          <w:szCs w:val="28"/>
        </w:rPr>
        <w:t xml:space="preserve"> </w:t>
      </w:r>
      <w:proofErr w:type="spellStart"/>
      <w:r>
        <w:rPr>
          <w:sz w:val="28"/>
          <w:szCs w:val="28"/>
        </w:rPr>
        <w:t>coveying</w:t>
      </w:r>
      <w:proofErr w:type="spellEnd"/>
      <w:r>
        <w:rPr>
          <w:sz w:val="28"/>
          <w:szCs w:val="28"/>
        </w:rPr>
        <w:t xml:space="preserve"> to the client, their acceptance,</w:t>
      </w:r>
      <w:r w:rsidR="0093522A">
        <w:rPr>
          <w:sz w:val="28"/>
          <w:szCs w:val="28"/>
        </w:rPr>
        <w:t xml:space="preserve"> care and </w:t>
      </w:r>
      <w:r>
        <w:rPr>
          <w:sz w:val="28"/>
          <w:szCs w:val="28"/>
        </w:rPr>
        <w:t>emp</w:t>
      </w:r>
      <w:r w:rsidR="00052B7A">
        <w:rPr>
          <w:sz w:val="28"/>
          <w:szCs w:val="28"/>
        </w:rPr>
        <w:t xml:space="preserve">athy, </w:t>
      </w:r>
      <w:r w:rsidR="00834FD5">
        <w:rPr>
          <w:sz w:val="28"/>
          <w:szCs w:val="28"/>
        </w:rPr>
        <w:t>by</w:t>
      </w:r>
      <w:r>
        <w:rPr>
          <w:sz w:val="28"/>
          <w:szCs w:val="28"/>
        </w:rPr>
        <w:t xml:space="preserve"> being authentic, present, and completely in the moment, </w:t>
      </w:r>
      <w:r w:rsidR="0093522A">
        <w:rPr>
          <w:sz w:val="28"/>
          <w:szCs w:val="28"/>
        </w:rPr>
        <w:t xml:space="preserve">and </w:t>
      </w:r>
      <w:r w:rsidR="00052B7A">
        <w:rPr>
          <w:sz w:val="28"/>
          <w:szCs w:val="28"/>
        </w:rPr>
        <w:t>with</w:t>
      </w:r>
      <w:r>
        <w:rPr>
          <w:sz w:val="28"/>
          <w:szCs w:val="28"/>
        </w:rPr>
        <w:t xml:space="preserve"> the client recognising it, </w:t>
      </w:r>
      <w:r w:rsidR="00052B7A">
        <w:rPr>
          <w:sz w:val="28"/>
          <w:szCs w:val="28"/>
        </w:rPr>
        <w:t xml:space="preserve">whilst </w:t>
      </w:r>
      <w:r w:rsidR="00834FD5">
        <w:rPr>
          <w:sz w:val="28"/>
          <w:szCs w:val="28"/>
        </w:rPr>
        <w:t xml:space="preserve">also </w:t>
      </w:r>
      <w:r>
        <w:rPr>
          <w:sz w:val="28"/>
          <w:szCs w:val="28"/>
        </w:rPr>
        <w:t>coinciding</w:t>
      </w:r>
      <w:r w:rsidR="00834FD5">
        <w:rPr>
          <w:sz w:val="28"/>
          <w:szCs w:val="28"/>
        </w:rPr>
        <w:t>,</w:t>
      </w:r>
      <w:r>
        <w:rPr>
          <w:sz w:val="28"/>
          <w:szCs w:val="28"/>
        </w:rPr>
        <w:t xml:space="preserve"> with fresh insight, and</w:t>
      </w:r>
      <w:r w:rsidR="00052B7A">
        <w:rPr>
          <w:sz w:val="28"/>
          <w:szCs w:val="28"/>
        </w:rPr>
        <w:t>,</w:t>
      </w:r>
      <w:r>
        <w:rPr>
          <w:sz w:val="28"/>
          <w:szCs w:val="28"/>
        </w:rPr>
        <w:t xml:space="preserve"> as recent findings, in the field of neuroscience show, it can influence positively on the brain. </w:t>
      </w:r>
      <w:proofErr w:type="gramStart"/>
      <w:r>
        <w:rPr>
          <w:sz w:val="28"/>
          <w:szCs w:val="28"/>
        </w:rPr>
        <w:t>(Cooper, 2017).</w:t>
      </w:r>
      <w:proofErr w:type="gramEnd"/>
    </w:p>
    <w:p w:rsidR="00A57C96" w:rsidRDefault="008C6536" w:rsidP="00E621B4">
      <w:pPr>
        <w:spacing w:line="480" w:lineRule="auto"/>
        <w:rPr>
          <w:sz w:val="28"/>
          <w:szCs w:val="28"/>
        </w:rPr>
      </w:pPr>
      <w:r>
        <w:rPr>
          <w:sz w:val="28"/>
          <w:szCs w:val="28"/>
        </w:rPr>
        <w:t xml:space="preserve">Some further considerations are, that </w:t>
      </w:r>
      <w:r w:rsidR="00B46347">
        <w:rPr>
          <w:sz w:val="28"/>
          <w:szCs w:val="28"/>
        </w:rPr>
        <w:t xml:space="preserve">Egan’s </w:t>
      </w:r>
      <w:r>
        <w:rPr>
          <w:sz w:val="28"/>
          <w:szCs w:val="28"/>
        </w:rPr>
        <w:t xml:space="preserve">three stage </w:t>
      </w:r>
      <w:r w:rsidR="00AA525D">
        <w:rPr>
          <w:sz w:val="28"/>
          <w:szCs w:val="28"/>
        </w:rPr>
        <w:t xml:space="preserve">model, emphasises factors that could impact on client resilience, such as external issues, social, </w:t>
      </w:r>
      <w:r w:rsidR="00B46347">
        <w:rPr>
          <w:sz w:val="28"/>
          <w:szCs w:val="28"/>
        </w:rPr>
        <w:t xml:space="preserve">or </w:t>
      </w:r>
      <w:r w:rsidR="00AA525D">
        <w:rPr>
          <w:sz w:val="28"/>
          <w:szCs w:val="28"/>
        </w:rPr>
        <w:t xml:space="preserve">personal </w:t>
      </w:r>
      <w:r w:rsidR="00B46347">
        <w:rPr>
          <w:sz w:val="28"/>
          <w:szCs w:val="28"/>
        </w:rPr>
        <w:t>for instance, rather than psychological, while Rogers</w:t>
      </w:r>
      <w:r w:rsidR="00A863E9">
        <w:rPr>
          <w:sz w:val="28"/>
          <w:szCs w:val="28"/>
        </w:rPr>
        <w:t>’s</w:t>
      </w:r>
      <w:r w:rsidR="00B46347">
        <w:rPr>
          <w:sz w:val="28"/>
          <w:szCs w:val="28"/>
        </w:rPr>
        <w:t xml:space="preserve"> </w:t>
      </w:r>
      <w:r w:rsidR="00A863E9">
        <w:rPr>
          <w:sz w:val="28"/>
          <w:szCs w:val="28"/>
        </w:rPr>
        <w:t xml:space="preserve">model, points towards the clients issues stemming from psychological needs not being met, such as being loved, and </w:t>
      </w:r>
      <w:proofErr w:type="spellStart"/>
      <w:r w:rsidR="00A863E9">
        <w:rPr>
          <w:sz w:val="28"/>
          <w:szCs w:val="28"/>
        </w:rPr>
        <w:t>self actualising</w:t>
      </w:r>
      <w:proofErr w:type="spellEnd"/>
      <w:r w:rsidR="00A863E9">
        <w:rPr>
          <w:sz w:val="28"/>
          <w:szCs w:val="28"/>
        </w:rPr>
        <w:t xml:space="preserve">. </w:t>
      </w:r>
      <w:proofErr w:type="gramStart"/>
      <w:r w:rsidR="00A863E9">
        <w:rPr>
          <w:sz w:val="28"/>
          <w:szCs w:val="28"/>
        </w:rPr>
        <w:t>(</w:t>
      </w:r>
      <w:proofErr w:type="spellStart"/>
      <w:r w:rsidR="00A863E9">
        <w:rPr>
          <w:sz w:val="28"/>
          <w:szCs w:val="28"/>
        </w:rPr>
        <w:t>Claringbull</w:t>
      </w:r>
      <w:proofErr w:type="spellEnd"/>
      <w:r w:rsidR="00A863E9">
        <w:rPr>
          <w:sz w:val="28"/>
          <w:szCs w:val="28"/>
        </w:rPr>
        <w:t>, 2010</w:t>
      </w:r>
      <w:r w:rsidR="00A57C96">
        <w:rPr>
          <w:sz w:val="28"/>
          <w:szCs w:val="28"/>
        </w:rPr>
        <w:t>).</w:t>
      </w:r>
      <w:proofErr w:type="gramEnd"/>
    </w:p>
    <w:p w:rsidR="00B73AAE" w:rsidRDefault="00A57C96" w:rsidP="00E621B4">
      <w:pPr>
        <w:spacing w:line="480" w:lineRule="auto"/>
        <w:rPr>
          <w:sz w:val="28"/>
          <w:szCs w:val="28"/>
        </w:rPr>
      </w:pPr>
      <w:r>
        <w:rPr>
          <w:sz w:val="28"/>
          <w:szCs w:val="28"/>
        </w:rPr>
        <w:t>Criticisms of Rogers’s model, state, that it is only addresses, the positive side of humanity, and is “too optimistic”, (Rogers, 1980, p.</w:t>
      </w:r>
      <w:r w:rsidR="0094092E">
        <w:rPr>
          <w:sz w:val="28"/>
          <w:szCs w:val="28"/>
        </w:rPr>
        <w:t>1</w:t>
      </w:r>
      <w:r>
        <w:rPr>
          <w:sz w:val="28"/>
          <w:szCs w:val="28"/>
        </w:rPr>
        <w:t xml:space="preserve">24), in not accounting for </w:t>
      </w:r>
      <w:r>
        <w:rPr>
          <w:sz w:val="28"/>
          <w:szCs w:val="28"/>
        </w:rPr>
        <w:lastRenderedPageBreak/>
        <w:t xml:space="preserve">anything </w:t>
      </w:r>
      <w:r w:rsidR="00B73AAE">
        <w:rPr>
          <w:sz w:val="28"/>
          <w:szCs w:val="28"/>
        </w:rPr>
        <w:t>negative.</w:t>
      </w:r>
      <w:r>
        <w:rPr>
          <w:sz w:val="28"/>
          <w:szCs w:val="28"/>
        </w:rPr>
        <w:t xml:space="preserve"> Egan, on the other hand, addresses,</w:t>
      </w:r>
      <w:r w:rsidR="000F52AA">
        <w:rPr>
          <w:sz w:val="28"/>
          <w:szCs w:val="28"/>
        </w:rPr>
        <w:t xml:space="preserve"> the shadow side, of each section of the Skilled Helper Model. (Egan</w:t>
      </w:r>
      <w:proofErr w:type="gramStart"/>
      <w:r w:rsidR="000F52AA">
        <w:rPr>
          <w:sz w:val="28"/>
          <w:szCs w:val="28"/>
        </w:rPr>
        <w:t>,20</w:t>
      </w:r>
      <w:r w:rsidR="00F5541C">
        <w:rPr>
          <w:sz w:val="28"/>
          <w:szCs w:val="28"/>
        </w:rPr>
        <w:t>02</w:t>
      </w:r>
      <w:proofErr w:type="gramEnd"/>
      <w:r w:rsidR="000F52AA">
        <w:rPr>
          <w:sz w:val="28"/>
          <w:szCs w:val="28"/>
        </w:rPr>
        <w:t>).</w:t>
      </w:r>
    </w:p>
    <w:p w:rsidR="00B73AAE" w:rsidRDefault="00B73AAE" w:rsidP="00E621B4">
      <w:pPr>
        <w:spacing w:line="480" w:lineRule="auto"/>
        <w:rPr>
          <w:sz w:val="28"/>
          <w:szCs w:val="28"/>
        </w:rPr>
      </w:pPr>
      <w:r>
        <w:rPr>
          <w:sz w:val="28"/>
          <w:szCs w:val="28"/>
        </w:rPr>
        <w:t>Lastly, some weaknesses</w:t>
      </w:r>
      <w:r w:rsidR="00F5541C">
        <w:rPr>
          <w:sz w:val="28"/>
          <w:szCs w:val="28"/>
        </w:rPr>
        <w:t>, and strengths</w:t>
      </w:r>
      <w:r>
        <w:rPr>
          <w:sz w:val="28"/>
          <w:szCs w:val="28"/>
        </w:rPr>
        <w:t xml:space="preserve"> of the model</w:t>
      </w:r>
      <w:r w:rsidR="00F5541C">
        <w:rPr>
          <w:sz w:val="28"/>
          <w:szCs w:val="28"/>
        </w:rPr>
        <w:t xml:space="preserve"> are, the assumption that all stages should be worked through, and therefore, the client hurried along, and not given a proper opportunity. While</w:t>
      </w:r>
      <w:r w:rsidR="00834FD5">
        <w:rPr>
          <w:sz w:val="28"/>
          <w:szCs w:val="28"/>
        </w:rPr>
        <w:t>,</w:t>
      </w:r>
      <w:r w:rsidR="00F5541C">
        <w:rPr>
          <w:sz w:val="28"/>
          <w:szCs w:val="28"/>
        </w:rPr>
        <w:t xml:space="preserve"> it can also serve, as</w:t>
      </w:r>
      <w:r w:rsidR="00834FD5">
        <w:rPr>
          <w:sz w:val="28"/>
          <w:szCs w:val="28"/>
        </w:rPr>
        <w:t>,</w:t>
      </w:r>
      <w:r w:rsidR="00F5541C">
        <w:rPr>
          <w:sz w:val="28"/>
          <w:szCs w:val="28"/>
        </w:rPr>
        <w:t xml:space="preserve"> a pragmatic, </w:t>
      </w:r>
      <w:r w:rsidR="0093522A">
        <w:rPr>
          <w:sz w:val="28"/>
          <w:szCs w:val="28"/>
        </w:rPr>
        <w:t>directional tool, that shows where you are in the therapy, every step of the way.</w:t>
      </w:r>
      <w:r w:rsidR="00F5541C">
        <w:rPr>
          <w:sz w:val="28"/>
          <w:szCs w:val="28"/>
        </w:rPr>
        <w:t xml:space="preserve"> (McLeod, McLeod, 2011).</w:t>
      </w:r>
    </w:p>
    <w:p w:rsidR="000F52AA" w:rsidRDefault="00834FD5" w:rsidP="00E621B4">
      <w:pPr>
        <w:spacing w:line="480" w:lineRule="auto"/>
        <w:rPr>
          <w:sz w:val="28"/>
          <w:szCs w:val="28"/>
        </w:rPr>
      </w:pPr>
      <w:r>
        <w:rPr>
          <w:sz w:val="28"/>
          <w:szCs w:val="28"/>
        </w:rPr>
        <w:t>Finally,</w:t>
      </w:r>
      <w:r w:rsidR="000F52AA">
        <w:rPr>
          <w:sz w:val="28"/>
          <w:szCs w:val="28"/>
        </w:rPr>
        <w:t xml:space="preserve"> </w:t>
      </w:r>
      <w:r w:rsidR="00B73AAE">
        <w:rPr>
          <w:sz w:val="28"/>
          <w:szCs w:val="28"/>
        </w:rPr>
        <w:t>Rogers’s model</w:t>
      </w:r>
      <w:r w:rsidR="000F52AA">
        <w:rPr>
          <w:sz w:val="28"/>
          <w:szCs w:val="28"/>
        </w:rPr>
        <w:t xml:space="preserve"> doesn’t account for environmental </w:t>
      </w:r>
      <w:r w:rsidR="00B73AAE">
        <w:rPr>
          <w:sz w:val="28"/>
          <w:szCs w:val="28"/>
        </w:rPr>
        <w:t xml:space="preserve">factors, that might restrict </w:t>
      </w:r>
      <w:proofErr w:type="spellStart"/>
      <w:r w:rsidR="00B73AAE">
        <w:rPr>
          <w:sz w:val="28"/>
          <w:szCs w:val="28"/>
        </w:rPr>
        <w:t>self actualization</w:t>
      </w:r>
      <w:proofErr w:type="spellEnd"/>
      <w:r w:rsidR="00B73AAE">
        <w:rPr>
          <w:sz w:val="28"/>
          <w:szCs w:val="28"/>
        </w:rPr>
        <w:t xml:space="preserve">, and it might </w:t>
      </w:r>
      <w:r w:rsidR="00BF4F7F">
        <w:rPr>
          <w:sz w:val="28"/>
          <w:szCs w:val="28"/>
        </w:rPr>
        <w:t xml:space="preserve">also, </w:t>
      </w:r>
      <w:r w:rsidR="00B73AAE">
        <w:rPr>
          <w:sz w:val="28"/>
          <w:szCs w:val="28"/>
        </w:rPr>
        <w:t>not be</w:t>
      </w:r>
      <w:r w:rsidR="00BF4F7F">
        <w:rPr>
          <w:sz w:val="28"/>
          <w:szCs w:val="28"/>
        </w:rPr>
        <w:t xml:space="preserve"> particularly</w:t>
      </w:r>
      <w:r w:rsidR="00B73AAE">
        <w:rPr>
          <w:sz w:val="28"/>
          <w:szCs w:val="28"/>
        </w:rPr>
        <w:t xml:space="preserve"> suitable</w:t>
      </w:r>
      <w:r w:rsidR="00BF4F7F">
        <w:rPr>
          <w:sz w:val="28"/>
          <w:szCs w:val="28"/>
        </w:rPr>
        <w:t>,</w:t>
      </w:r>
      <w:r w:rsidR="00B73AAE">
        <w:rPr>
          <w:sz w:val="28"/>
          <w:szCs w:val="28"/>
        </w:rPr>
        <w:t xml:space="preserve"> for individuals who might have a collective identity. </w:t>
      </w:r>
      <w:proofErr w:type="gramStart"/>
      <w:r w:rsidR="00B73AAE">
        <w:rPr>
          <w:sz w:val="28"/>
          <w:szCs w:val="28"/>
        </w:rPr>
        <w:t>(Jones-Smith, 2016).</w:t>
      </w:r>
      <w:proofErr w:type="gramEnd"/>
    </w:p>
    <w:p w:rsidR="001A5026" w:rsidRDefault="00867F48" w:rsidP="00E621B4">
      <w:pPr>
        <w:spacing w:line="480" w:lineRule="auto"/>
        <w:rPr>
          <w:sz w:val="28"/>
          <w:szCs w:val="28"/>
        </w:rPr>
      </w:pPr>
      <w:proofErr w:type="gramStart"/>
      <w:r>
        <w:rPr>
          <w:sz w:val="28"/>
          <w:szCs w:val="28"/>
        </w:rPr>
        <w:t>However, w</w:t>
      </w:r>
      <w:r w:rsidR="003B3869">
        <w:rPr>
          <w:sz w:val="28"/>
          <w:szCs w:val="28"/>
        </w:rPr>
        <w:t>ith</w:t>
      </w:r>
      <w:r w:rsidR="00834FD5">
        <w:rPr>
          <w:sz w:val="28"/>
          <w:szCs w:val="28"/>
        </w:rPr>
        <w:t xml:space="preserve"> the contribution of </w:t>
      </w:r>
      <w:r w:rsidR="00BF4F7F">
        <w:rPr>
          <w:sz w:val="28"/>
          <w:szCs w:val="28"/>
        </w:rPr>
        <w:t xml:space="preserve">Rogers’s </w:t>
      </w:r>
      <w:r w:rsidR="00834FD5">
        <w:rPr>
          <w:sz w:val="28"/>
          <w:szCs w:val="28"/>
        </w:rPr>
        <w:t xml:space="preserve">approach </w:t>
      </w:r>
      <w:r w:rsidR="003B3869">
        <w:rPr>
          <w:sz w:val="28"/>
          <w:szCs w:val="28"/>
        </w:rPr>
        <w:t>being</w:t>
      </w:r>
      <w:r w:rsidR="00834FD5">
        <w:rPr>
          <w:sz w:val="28"/>
          <w:szCs w:val="28"/>
        </w:rPr>
        <w:t xml:space="preserve"> global</w:t>
      </w:r>
      <w:r w:rsidR="00A51C4B">
        <w:rPr>
          <w:sz w:val="28"/>
          <w:szCs w:val="28"/>
        </w:rPr>
        <w:t>,</w:t>
      </w:r>
      <w:r w:rsidR="00BF4F7F">
        <w:rPr>
          <w:sz w:val="28"/>
          <w:szCs w:val="28"/>
        </w:rPr>
        <w:t xml:space="preserve"> </w:t>
      </w:r>
      <w:r w:rsidR="001A5026">
        <w:rPr>
          <w:sz w:val="28"/>
          <w:szCs w:val="28"/>
        </w:rPr>
        <w:t xml:space="preserve">multicultural, and </w:t>
      </w:r>
      <w:r w:rsidR="00BF4F7F">
        <w:rPr>
          <w:sz w:val="28"/>
          <w:szCs w:val="28"/>
        </w:rPr>
        <w:t xml:space="preserve">as a result of his own research, </w:t>
      </w:r>
      <w:r w:rsidR="001A5026">
        <w:rPr>
          <w:sz w:val="28"/>
          <w:szCs w:val="28"/>
        </w:rPr>
        <w:t xml:space="preserve">a vast swathe of other approaches, </w:t>
      </w:r>
      <w:r w:rsidR="00BF4F7F">
        <w:rPr>
          <w:sz w:val="28"/>
          <w:szCs w:val="28"/>
        </w:rPr>
        <w:t xml:space="preserve">have </w:t>
      </w:r>
      <w:r w:rsidR="001A5026">
        <w:rPr>
          <w:sz w:val="28"/>
          <w:szCs w:val="28"/>
        </w:rPr>
        <w:t>assum</w:t>
      </w:r>
      <w:r w:rsidR="00BF4F7F">
        <w:rPr>
          <w:sz w:val="28"/>
          <w:szCs w:val="28"/>
        </w:rPr>
        <w:t>ed</w:t>
      </w:r>
      <w:r w:rsidR="001A5026">
        <w:rPr>
          <w:sz w:val="28"/>
          <w:szCs w:val="28"/>
        </w:rPr>
        <w:t xml:space="preserve"> facets of the core conditions, into</w:t>
      </w:r>
      <w:r w:rsidR="00A51C4B">
        <w:rPr>
          <w:sz w:val="28"/>
          <w:szCs w:val="28"/>
        </w:rPr>
        <w:t>,</w:t>
      </w:r>
      <w:r w:rsidR="001A5026">
        <w:rPr>
          <w:sz w:val="28"/>
          <w:szCs w:val="28"/>
        </w:rPr>
        <w:t xml:space="preserve"> their own approaches</w:t>
      </w:r>
      <w:r w:rsidR="00BF4F7F">
        <w:rPr>
          <w:sz w:val="28"/>
          <w:szCs w:val="28"/>
        </w:rPr>
        <w:t>.</w:t>
      </w:r>
      <w:proofErr w:type="gramEnd"/>
      <w:r w:rsidR="00BF4F7F">
        <w:rPr>
          <w:sz w:val="28"/>
          <w:szCs w:val="28"/>
        </w:rPr>
        <w:t xml:space="preserve"> </w:t>
      </w:r>
      <w:r w:rsidR="001A5026">
        <w:rPr>
          <w:sz w:val="28"/>
          <w:szCs w:val="28"/>
        </w:rPr>
        <w:t>(Jones-Smith</w:t>
      </w:r>
      <w:proofErr w:type="gramStart"/>
      <w:r w:rsidR="001A5026">
        <w:rPr>
          <w:sz w:val="28"/>
          <w:szCs w:val="28"/>
        </w:rPr>
        <w:t>,2016</w:t>
      </w:r>
      <w:proofErr w:type="gramEnd"/>
      <w:r w:rsidR="001A5026">
        <w:rPr>
          <w:sz w:val="28"/>
          <w:szCs w:val="28"/>
        </w:rPr>
        <w:t>).</w:t>
      </w:r>
    </w:p>
    <w:p w:rsidR="00834FD5" w:rsidRDefault="003B3869" w:rsidP="00E621B4">
      <w:pPr>
        <w:spacing w:line="480" w:lineRule="auto"/>
        <w:rPr>
          <w:sz w:val="28"/>
          <w:szCs w:val="28"/>
        </w:rPr>
      </w:pPr>
      <w:r>
        <w:rPr>
          <w:sz w:val="28"/>
          <w:szCs w:val="28"/>
        </w:rPr>
        <w:t xml:space="preserve"> </w:t>
      </w:r>
    </w:p>
    <w:p w:rsidR="00834FD5" w:rsidRDefault="00834FD5" w:rsidP="00E621B4">
      <w:pPr>
        <w:spacing w:line="480" w:lineRule="auto"/>
        <w:rPr>
          <w:sz w:val="28"/>
          <w:szCs w:val="28"/>
        </w:rPr>
      </w:pPr>
    </w:p>
    <w:p w:rsidR="00B73AAE" w:rsidRDefault="00B73AAE" w:rsidP="00E621B4">
      <w:pPr>
        <w:spacing w:line="480" w:lineRule="auto"/>
        <w:rPr>
          <w:sz w:val="28"/>
          <w:szCs w:val="28"/>
        </w:rPr>
      </w:pPr>
    </w:p>
    <w:p w:rsidR="000F52AA" w:rsidRDefault="000F52AA" w:rsidP="00E621B4">
      <w:pPr>
        <w:spacing w:line="480" w:lineRule="auto"/>
        <w:rPr>
          <w:sz w:val="28"/>
          <w:szCs w:val="28"/>
        </w:rPr>
      </w:pPr>
    </w:p>
    <w:p w:rsidR="00867F48" w:rsidRDefault="00867F48" w:rsidP="00E621B4">
      <w:pPr>
        <w:spacing w:line="480" w:lineRule="auto"/>
        <w:rPr>
          <w:sz w:val="28"/>
          <w:szCs w:val="28"/>
        </w:rPr>
      </w:pPr>
    </w:p>
    <w:p w:rsidR="00886194" w:rsidRDefault="0093522A" w:rsidP="00E621B4">
      <w:pPr>
        <w:spacing w:line="480" w:lineRule="auto"/>
        <w:rPr>
          <w:sz w:val="28"/>
          <w:szCs w:val="28"/>
        </w:rPr>
      </w:pPr>
      <w:proofErr w:type="gramStart"/>
      <w:r>
        <w:rPr>
          <w:sz w:val="28"/>
          <w:szCs w:val="28"/>
        </w:rPr>
        <w:t>Reference List.</w:t>
      </w:r>
      <w:proofErr w:type="gramEnd"/>
    </w:p>
    <w:p w:rsidR="00BD532F" w:rsidRPr="00C32E6B" w:rsidRDefault="00BD532F" w:rsidP="00E621B4">
      <w:pPr>
        <w:spacing w:line="480" w:lineRule="auto"/>
        <w:rPr>
          <w:sz w:val="28"/>
          <w:szCs w:val="28"/>
        </w:rPr>
      </w:pPr>
      <w:proofErr w:type="spellStart"/>
      <w:r>
        <w:rPr>
          <w:sz w:val="28"/>
          <w:szCs w:val="28"/>
        </w:rPr>
        <w:t>Claringbull</w:t>
      </w:r>
      <w:proofErr w:type="spellEnd"/>
      <w:r>
        <w:rPr>
          <w:sz w:val="28"/>
          <w:szCs w:val="28"/>
        </w:rPr>
        <w:t xml:space="preserve">, N. (2010) </w:t>
      </w:r>
      <w:r>
        <w:rPr>
          <w:i/>
          <w:sz w:val="28"/>
          <w:szCs w:val="28"/>
        </w:rPr>
        <w:t>What is Counselling &amp; Psychotherapy</w:t>
      </w:r>
      <w:proofErr w:type="gramStart"/>
      <w:r>
        <w:rPr>
          <w:i/>
          <w:sz w:val="28"/>
          <w:szCs w:val="28"/>
        </w:rPr>
        <w:t>?</w:t>
      </w:r>
      <w:r w:rsidR="00D10993">
        <w:rPr>
          <w:sz w:val="28"/>
          <w:szCs w:val="28"/>
        </w:rPr>
        <w:t>.</w:t>
      </w:r>
      <w:proofErr w:type="gramEnd"/>
      <w:r w:rsidR="00D10993">
        <w:rPr>
          <w:sz w:val="28"/>
          <w:szCs w:val="28"/>
        </w:rPr>
        <w:t xml:space="preserve"> Exeter: Learning Matters.</w:t>
      </w:r>
    </w:p>
    <w:p w:rsidR="00D5116D" w:rsidRDefault="00D5116D" w:rsidP="00E621B4">
      <w:pPr>
        <w:spacing w:line="480" w:lineRule="auto"/>
        <w:rPr>
          <w:sz w:val="28"/>
          <w:szCs w:val="28"/>
        </w:rPr>
      </w:pPr>
      <w:proofErr w:type="gramStart"/>
      <w:r>
        <w:rPr>
          <w:sz w:val="28"/>
          <w:szCs w:val="28"/>
        </w:rPr>
        <w:t>Cooper, M. (201</w:t>
      </w:r>
      <w:r w:rsidR="00D10993">
        <w:rPr>
          <w:sz w:val="28"/>
          <w:szCs w:val="28"/>
        </w:rPr>
        <w:t>7) ‘Meeting at relational depth’</w:t>
      </w:r>
      <w:r w:rsidR="00B502D1">
        <w:rPr>
          <w:sz w:val="28"/>
          <w:szCs w:val="28"/>
        </w:rPr>
        <w:t xml:space="preserve">, </w:t>
      </w:r>
      <w:r>
        <w:rPr>
          <w:i/>
          <w:sz w:val="28"/>
          <w:szCs w:val="28"/>
        </w:rPr>
        <w:t xml:space="preserve">Therapy </w:t>
      </w:r>
      <w:r w:rsidR="00B502D1">
        <w:rPr>
          <w:i/>
          <w:sz w:val="28"/>
          <w:szCs w:val="28"/>
        </w:rPr>
        <w:t xml:space="preserve">Today, </w:t>
      </w:r>
      <w:r>
        <w:rPr>
          <w:sz w:val="28"/>
          <w:szCs w:val="28"/>
        </w:rPr>
        <w:t>28 (9,</w:t>
      </w:r>
      <w:r w:rsidR="00BD532F">
        <w:rPr>
          <w:sz w:val="28"/>
          <w:szCs w:val="28"/>
        </w:rPr>
        <w:t xml:space="preserve"> November), pp.28-32.</w:t>
      </w:r>
      <w:proofErr w:type="gramEnd"/>
    </w:p>
    <w:p w:rsidR="00BD532F" w:rsidRDefault="00BD532F" w:rsidP="00E621B4">
      <w:pPr>
        <w:spacing w:line="480" w:lineRule="auto"/>
        <w:rPr>
          <w:sz w:val="28"/>
          <w:szCs w:val="28"/>
        </w:rPr>
      </w:pPr>
      <w:r>
        <w:rPr>
          <w:sz w:val="28"/>
          <w:szCs w:val="28"/>
        </w:rPr>
        <w:t xml:space="preserve">Egan, G. (2002) </w:t>
      </w:r>
      <w:proofErr w:type="gramStart"/>
      <w:r>
        <w:rPr>
          <w:i/>
          <w:sz w:val="28"/>
          <w:szCs w:val="28"/>
        </w:rPr>
        <w:t>The</w:t>
      </w:r>
      <w:proofErr w:type="gramEnd"/>
      <w:r>
        <w:rPr>
          <w:i/>
          <w:sz w:val="28"/>
          <w:szCs w:val="28"/>
        </w:rPr>
        <w:t xml:space="preserve"> Skilled Helper.</w:t>
      </w:r>
      <w:r>
        <w:rPr>
          <w:sz w:val="28"/>
          <w:szCs w:val="28"/>
        </w:rPr>
        <w:t xml:space="preserve"> </w:t>
      </w:r>
      <w:proofErr w:type="gramStart"/>
      <w:r>
        <w:rPr>
          <w:sz w:val="28"/>
          <w:szCs w:val="28"/>
        </w:rPr>
        <w:t>7</w:t>
      </w:r>
      <w:r w:rsidRPr="00BD532F">
        <w:rPr>
          <w:sz w:val="28"/>
          <w:szCs w:val="28"/>
          <w:vertAlign w:val="superscript"/>
        </w:rPr>
        <w:t>th</w:t>
      </w:r>
      <w:r>
        <w:rPr>
          <w:sz w:val="28"/>
          <w:szCs w:val="28"/>
        </w:rPr>
        <w:t xml:space="preserve"> </w:t>
      </w:r>
      <w:proofErr w:type="spellStart"/>
      <w:r>
        <w:rPr>
          <w:sz w:val="28"/>
          <w:szCs w:val="28"/>
        </w:rPr>
        <w:t>edn</w:t>
      </w:r>
      <w:proofErr w:type="spellEnd"/>
      <w:r>
        <w:rPr>
          <w:sz w:val="28"/>
          <w:szCs w:val="28"/>
        </w:rPr>
        <w:t>.</w:t>
      </w:r>
      <w:proofErr w:type="gramEnd"/>
      <w:r>
        <w:rPr>
          <w:sz w:val="28"/>
          <w:szCs w:val="28"/>
        </w:rPr>
        <w:t xml:space="preserve"> California: Brooks/Cole.</w:t>
      </w:r>
    </w:p>
    <w:p w:rsidR="00A51C4B" w:rsidRPr="00A51C4B" w:rsidRDefault="00A51C4B" w:rsidP="00E621B4">
      <w:pPr>
        <w:spacing w:line="480" w:lineRule="auto"/>
        <w:rPr>
          <w:sz w:val="28"/>
          <w:szCs w:val="28"/>
        </w:rPr>
      </w:pPr>
      <w:proofErr w:type="gramStart"/>
      <w:r>
        <w:rPr>
          <w:sz w:val="28"/>
          <w:szCs w:val="28"/>
        </w:rPr>
        <w:t xml:space="preserve">Jones-Smith, E. (2016) </w:t>
      </w:r>
      <w:r>
        <w:rPr>
          <w:i/>
          <w:sz w:val="28"/>
          <w:szCs w:val="28"/>
        </w:rPr>
        <w:t>Theories of Counselling and Psychotherapy an integrative approach.</w:t>
      </w:r>
      <w:proofErr w:type="gramEnd"/>
      <w:r>
        <w:rPr>
          <w:sz w:val="28"/>
          <w:szCs w:val="28"/>
        </w:rPr>
        <w:t xml:space="preserve"> </w:t>
      </w:r>
      <w:proofErr w:type="gramStart"/>
      <w:r>
        <w:rPr>
          <w:sz w:val="28"/>
          <w:szCs w:val="28"/>
        </w:rPr>
        <w:t>2</w:t>
      </w:r>
      <w:r w:rsidRPr="00A51C4B">
        <w:rPr>
          <w:sz w:val="28"/>
          <w:szCs w:val="28"/>
          <w:vertAlign w:val="superscript"/>
        </w:rPr>
        <w:t>nd</w:t>
      </w:r>
      <w:r>
        <w:rPr>
          <w:sz w:val="28"/>
          <w:szCs w:val="28"/>
        </w:rPr>
        <w:t xml:space="preserve"> </w:t>
      </w:r>
      <w:proofErr w:type="spellStart"/>
      <w:r>
        <w:rPr>
          <w:sz w:val="28"/>
          <w:szCs w:val="28"/>
        </w:rPr>
        <w:t>edn</w:t>
      </w:r>
      <w:proofErr w:type="spellEnd"/>
      <w:r>
        <w:rPr>
          <w:sz w:val="28"/>
          <w:szCs w:val="28"/>
        </w:rPr>
        <w:t>.</w:t>
      </w:r>
      <w:proofErr w:type="gramEnd"/>
      <w:r>
        <w:rPr>
          <w:sz w:val="28"/>
          <w:szCs w:val="28"/>
        </w:rPr>
        <w:t xml:space="preserve"> London: Sage.</w:t>
      </w:r>
    </w:p>
    <w:p w:rsidR="00D5116D" w:rsidRDefault="00C32E6B" w:rsidP="00E621B4">
      <w:pPr>
        <w:spacing w:line="480" w:lineRule="auto"/>
        <w:rPr>
          <w:sz w:val="28"/>
          <w:szCs w:val="28"/>
        </w:rPr>
      </w:pPr>
      <w:proofErr w:type="gramStart"/>
      <w:r>
        <w:rPr>
          <w:sz w:val="28"/>
          <w:szCs w:val="28"/>
        </w:rPr>
        <w:t xml:space="preserve">McLeod, J. and McLeod, J. (2011) </w:t>
      </w:r>
      <w:r>
        <w:rPr>
          <w:i/>
          <w:sz w:val="28"/>
          <w:szCs w:val="28"/>
        </w:rPr>
        <w:t>Counselling Skills.</w:t>
      </w:r>
      <w:proofErr w:type="gramEnd"/>
      <w:r>
        <w:rPr>
          <w:i/>
          <w:sz w:val="28"/>
          <w:szCs w:val="28"/>
        </w:rPr>
        <w:t xml:space="preserve"> </w:t>
      </w:r>
      <w:proofErr w:type="gramStart"/>
      <w:r>
        <w:rPr>
          <w:sz w:val="28"/>
          <w:szCs w:val="28"/>
        </w:rPr>
        <w:t>2</w:t>
      </w:r>
      <w:r w:rsidRPr="00C32E6B">
        <w:rPr>
          <w:sz w:val="28"/>
          <w:szCs w:val="28"/>
          <w:vertAlign w:val="superscript"/>
        </w:rPr>
        <w:t>nd</w:t>
      </w:r>
      <w:r>
        <w:rPr>
          <w:sz w:val="28"/>
          <w:szCs w:val="28"/>
        </w:rPr>
        <w:t xml:space="preserve"> </w:t>
      </w:r>
      <w:proofErr w:type="spellStart"/>
      <w:r>
        <w:rPr>
          <w:sz w:val="28"/>
          <w:szCs w:val="28"/>
        </w:rPr>
        <w:t>edn</w:t>
      </w:r>
      <w:proofErr w:type="spellEnd"/>
      <w:r>
        <w:rPr>
          <w:sz w:val="28"/>
          <w:szCs w:val="28"/>
        </w:rPr>
        <w:t>.</w:t>
      </w:r>
      <w:proofErr w:type="gramEnd"/>
      <w:r>
        <w:rPr>
          <w:sz w:val="28"/>
          <w:szCs w:val="28"/>
        </w:rPr>
        <w:t xml:space="preserve"> Berkshire: Open University Press.</w:t>
      </w:r>
    </w:p>
    <w:p w:rsidR="00265E74" w:rsidRPr="00265E74" w:rsidRDefault="00265E74" w:rsidP="00E621B4">
      <w:pPr>
        <w:spacing w:line="480" w:lineRule="auto"/>
        <w:rPr>
          <w:sz w:val="28"/>
          <w:szCs w:val="28"/>
        </w:rPr>
      </w:pPr>
      <w:proofErr w:type="spellStart"/>
      <w:r>
        <w:rPr>
          <w:sz w:val="28"/>
          <w:szCs w:val="28"/>
        </w:rPr>
        <w:t>Mearns</w:t>
      </w:r>
      <w:proofErr w:type="spellEnd"/>
      <w:r>
        <w:rPr>
          <w:sz w:val="28"/>
          <w:szCs w:val="28"/>
        </w:rPr>
        <w:t>, D</w:t>
      </w:r>
      <w:r w:rsidR="00B502D1">
        <w:rPr>
          <w:sz w:val="28"/>
          <w:szCs w:val="28"/>
        </w:rPr>
        <w:t>.</w:t>
      </w:r>
      <w:r>
        <w:rPr>
          <w:sz w:val="28"/>
          <w:szCs w:val="28"/>
        </w:rPr>
        <w:t xml:space="preserve"> and Cooper, M. (2018) </w:t>
      </w:r>
      <w:r>
        <w:rPr>
          <w:i/>
          <w:sz w:val="28"/>
          <w:szCs w:val="28"/>
        </w:rPr>
        <w:t>Working at Relational Depth in Counselling and Psychotherapy.</w:t>
      </w:r>
      <w:r>
        <w:rPr>
          <w:sz w:val="28"/>
          <w:szCs w:val="28"/>
        </w:rPr>
        <w:t xml:space="preserve"> </w:t>
      </w:r>
      <w:proofErr w:type="gramStart"/>
      <w:r>
        <w:rPr>
          <w:sz w:val="28"/>
          <w:szCs w:val="28"/>
        </w:rPr>
        <w:t>2</w:t>
      </w:r>
      <w:r w:rsidRPr="00265E74">
        <w:rPr>
          <w:sz w:val="28"/>
          <w:szCs w:val="28"/>
          <w:vertAlign w:val="superscript"/>
        </w:rPr>
        <w:t>nd</w:t>
      </w:r>
      <w:r>
        <w:rPr>
          <w:sz w:val="28"/>
          <w:szCs w:val="28"/>
        </w:rPr>
        <w:t xml:space="preserve"> </w:t>
      </w:r>
      <w:proofErr w:type="spellStart"/>
      <w:r>
        <w:rPr>
          <w:sz w:val="28"/>
          <w:szCs w:val="28"/>
        </w:rPr>
        <w:t>edn</w:t>
      </w:r>
      <w:proofErr w:type="spellEnd"/>
      <w:r>
        <w:rPr>
          <w:sz w:val="28"/>
          <w:szCs w:val="28"/>
        </w:rPr>
        <w:t>.</w:t>
      </w:r>
      <w:proofErr w:type="gramEnd"/>
      <w:r>
        <w:rPr>
          <w:sz w:val="28"/>
          <w:szCs w:val="28"/>
        </w:rPr>
        <w:t xml:space="preserve"> London: Sage.</w:t>
      </w:r>
    </w:p>
    <w:p w:rsidR="00066B09" w:rsidRDefault="00066B09" w:rsidP="00E621B4">
      <w:pPr>
        <w:spacing w:line="480" w:lineRule="auto"/>
        <w:rPr>
          <w:sz w:val="28"/>
          <w:szCs w:val="28"/>
        </w:rPr>
      </w:pPr>
      <w:proofErr w:type="spellStart"/>
      <w:proofErr w:type="gramStart"/>
      <w:r>
        <w:rPr>
          <w:sz w:val="28"/>
          <w:szCs w:val="28"/>
        </w:rPr>
        <w:t>Mearns</w:t>
      </w:r>
      <w:proofErr w:type="spellEnd"/>
      <w:r w:rsidR="00D5116D">
        <w:rPr>
          <w:sz w:val="28"/>
          <w:szCs w:val="28"/>
        </w:rPr>
        <w:t>, D</w:t>
      </w:r>
      <w:r w:rsidR="00B502D1">
        <w:rPr>
          <w:sz w:val="28"/>
          <w:szCs w:val="28"/>
        </w:rPr>
        <w:t>.</w:t>
      </w:r>
      <w:r w:rsidR="00D5116D">
        <w:rPr>
          <w:sz w:val="28"/>
          <w:szCs w:val="28"/>
        </w:rPr>
        <w:t xml:space="preserve"> and Thorne, B. (2007)</w:t>
      </w:r>
      <w:r w:rsidR="00D5116D">
        <w:rPr>
          <w:i/>
          <w:sz w:val="28"/>
          <w:szCs w:val="28"/>
        </w:rPr>
        <w:t xml:space="preserve"> Person-Centred Counselling in Action.</w:t>
      </w:r>
      <w:proofErr w:type="gramEnd"/>
      <w:r w:rsidR="00D5116D">
        <w:rPr>
          <w:i/>
          <w:sz w:val="28"/>
          <w:szCs w:val="28"/>
        </w:rPr>
        <w:t xml:space="preserve"> </w:t>
      </w:r>
      <w:proofErr w:type="gramStart"/>
      <w:r w:rsidR="00D5116D">
        <w:rPr>
          <w:sz w:val="28"/>
          <w:szCs w:val="28"/>
        </w:rPr>
        <w:t>3</w:t>
      </w:r>
      <w:r w:rsidR="00D5116D" w:rsidRPr="00D5116D">
        <w:rPr>
          <w:sz w:val="28"/>
          <w:szCs w:val="28"/>
          <w:vertAlign w:val="superscript"/>
        </w:rPr>
        <w:t>rd</w:t>
      </w:r>
      <w:r w:rsidR="00D5116D">
        <w:rPr>
          <w:sz w:val="28"/>
          <w:szCs w:val="28"/>
        </w:rPr>
        <w:t xml:space="preserve"> </w:t>
      </w:r>
      <w:proofErr w:type="spellStart"/>
      <w:r w:rsidR="00D5116D">
        <w:rPr>
          <w:sz w:val="28"/>
          <w:szCs w:val="28"/>
        </w:rPr>
        <w:t>edn</w:t>
      </w:r>
      <w:proofErr w:type="spellEnd"/>
      <w:r w:rsidR="00D5116D">
        <w:rPr>
          <w:sz w:val="28"/>
          <w:szCs w:val="28"/>
        </w:rPr>
        <w:t>.</w:t>
      </w:r>
      <w:proofErr w:type="gramEnd"/>
      <w:r w:rsidR="00D5116D">
        <w:rPr>
          <w:sz w:val="28"/>
          <w:szCs w:val="28"/>
        </w:rPr>
        <w:t xml:space="preserve">  London: Sage.</w:t>
      </w:r>
    </w:p>
    <w:p w:rsidR="00D5116D" w:rsidRDefault="00D5116D" w:rsidP="00D5116D">
      <w:pPr>
        <w:spacing w:line="480" w:lineRule="auto"/>
        <w:rPr>
          <w:sz w:val="28"/>
          <w:szCs w:val="28"/>
        </w:rPr>
      </w:pPr>
      <w:proofErr w:type="gramStart"/>
      <w:r>
        <w:rPr>
          <w:sz w:val="28"/>
          <w:szCs w:val="28"/>
        </w:rPr>
        <w:t xml:space="preserve">Nelson-Jones, R. (2016) </w:t>
      </w:r>
      <w:r>
        <w:rPr>
          <w:i/>
          <w:sz w:val="28"/>
          <w:szCs w:val="28"/>
        </w:rPr>
        <w:t>Basic Counselling Skills, A Helper’s Manual.</w:t>
      </w:r>
      <w:proofErr w:type="gramEnd"/>
      <w:r>
        <w:rPr>
          <w:sz w:val="28"/>
          <w:szCs w:val="28"/>
        </w:rPr>
        <w:t xml:space="preserve"> </w:t>
      </w:r>
      <w:proofErr w:type="gramStart"/>
      <w:r>
        <w:rPr>
          <w:sz w:val="28"/>
          <w:szCs w:val="28"/>
        </w:rPr>
        <w:t>4</w:t>
      </w:r>
      <w:r w:rsidRPr="00066B09">
        <w:rPr>
          <w:sz w:val="28"/>
          <w:szCs w:val="28"/>
          <w:vertAlign w:val="superscript"/>
        </w:rPr>
        <w:t>th</w:t>
      </w:r>
      <w:r>
        <w:rPr>
          <w:sz w:val="28"/>
          <w:szCs w:val="28"/>
        </w:rPr>
        <w:t xml:space="preserve"> </w:t>
      </w:r>
      <w:proofErr w:type="spellStart"/>
      <w:r>
        <w:rPr>
          <w:sz w:val="28"/>
          <w:szCs w:val="28"/>
        </w:rPr>
        <w:t>edn</w:t>
      </w:r>
      <w:proofErr w:type="spellEnd"/>
      <w:r>
        <w:rPr>
          <w:sz w:val="28"/>
          <w:szCs w:val="28"/>
        </w:rPr>
        <w:t>.</w:t>
      </w:r>
      <w:proofErr w:type="gramEnd"/>
      <w:r>
        <w:rPr>
          <w:sz w:val="28"/>
          <w:szCs w:val="28"/>
        </w:rPr>
        <w:t xml:space="preserve"> London: Sage.</w:t>
      </w:r>
    </w:p>
    <w:p w:rsidR="00D5116D" w:rsidRDefault="00D5116D" w:rsidP="00D5116D">
      <w:pPr>
        <w:spacing w:line="480" w:lineRule="auto"/>
        <w:rPr>
          <w:sz w:val="28"/>
          <w:szCs w:val="28"/>
        </w:rPr>
      </w:pPr>
      <w:proofErr w:type="gramStart"/>
      <w:r>
        <w:rPr>
          <w:sz w:val="28"/>
          <w:szCs w:val="28"/>
        </w:rPr>
        <w:lastRenderedPageBreak/>
        <w:t xml:space="preserve">Rogers, C. (1980) </w:t>
      </w:r>
      <w:r>
        <w:rPr>
          <w:i/>
          <w:sz w:val="28"/>
          <w:szCs w:val="28"/>
        </w:rPr>
        <w:t>A Way of Being.</w:t>
      </w:r>
      <w:proofErr w:type="gramEnd"/>
      <w:r>
        <w:rPr>
          <w:i/>
          <w:sz w:val="28"/>
          <w:szCs w:val="28"/>
        </w:rPr>
        <w:t xml:space="preserve"> </w:t>
      </w:r>
      <w:r>
        <w:rPr>
          <w:sz w:val="28"/>
          <w:szCs w:val="28"/>
        </w:rPr>
        <w:t>New York: Houghton Mifflin Company.</w:t>
      </w:r>
    </w:p>
    <w:p w:rsidR="00C32E6B" w:rsidRDefault="00C32E6B" w:rsidP="00D5116D">
      <w:pPr>
        <w:spacing w:line="480" w:lineRule="auto"/>
        <w:rPr>
          <w:sz w:val="28"/>
          <w:szCs w:val="28"/>
        </w:rPr>
      </w:pPr>
      <w:r>
        <w:rPr>
          <w:sz w:val="28"/>
          <w:szCs w:val="28"/>
        </w:rPr>
        <w:t>Tudor, K. (2012) ‘Person-Centred Therapy’, in C. Feltham., and I.</w:t>
      </w:r>
      <w:r w:rsidR="00265E74">
        <w:rPr>
          <w:sz w:val="28"/>
          <w:szCs w:val="28"/>
        </w:rPr>
        <w:t xml:space="preserve"> </w:t>
      </w:r>
      <w:r>
        <w:rPr>
          <w:sz w:val="28"/>
          <w:szCs w:val="28"/>
        </w:rPr>
        <w:t>Horton</w:t>
      </w:r>
      <w:r w:rsidR="00265E74">
        <w:rPr>
          <w:sz w:val="28"/>
          <w:szCs w:val="28"/>
        </w:rPr>
        <w:t xml:space="preserve"> (eds.) </w:t>
      </w:r>
      <w:proofErr w:type="gramStart"/>
      <w:r w:rsidR="00265E74">
        <w:rPr>
          <w:i/>
          <w:sz w:val="28"/>
          <w:szCs w:val="28"/>
        </w:rPr>
        <w:t>The</w:t>
      </w:r>
      <w:proofErr w:type="gramEnd"/>
      <w:r w:rsidR="00265E74">
        <w:rPr>
          <w:i/>
          <w:sz w:val="28"/>
          <w:szCs w:val="28"/>
        </w:rPr>
        <w:t xml:space="preserve"> Sage Handbook of Counselling and Psychotherapy.</w:t>
      </w:r>
      <w:r w:rsidR="00265E74">
        <w:rPr>
          <w:sz w:val="28"/>
          <w:szCs w:val="28"/>
        </w:rPr>
        <w:t xml:space="preserve"> </w:t>
      </w:r>
      <w:proofErr w:type="gramStart"/>
      <w:r w:rsidR="00265E74">
        <w:rPr>
          <w:sz w:val="28"/>
          <w:szCs w:val="28"/>
        </w:rPr>
        <w:t>3</w:t>
      </w:r>
      <w:r w:rsidR="00265E74" w:rsidRPr="00265E74">
        <w:rPr>
          <w:sz w:val="28"/>
          <w:szCs w:val="28"/>
          <w:vertAlign w:val="superscript"/>
        </w:rPr>
        <w:t>rd</w:t>
      </w:r>
      <w:r w:rsidR="00265E74">
        <w:rPr>
          <w:sz w:val="28"/>
          <w:szCs w:val="28"/>
        </w:rPr>
        <w:t xml:space="preserve"> </w:t>
      </w:r>
      <w:proofErr w:type="spellStart"/>
      <w:r w:rsidR="00265E74">
        <w:rPr>
          <w:sz w:val="28"/>
          <w:szCs w:val="28"/>
        </w:rPr>
        <w:t>edn</w:t>
      </w:r>
      <w:proofErr w:type="spellEnd"/>
      <w:r w:rsidR="00265E74">
        <w:rPr>
          <w:sz w:val="28"/>
          <w:szCs w:val="28"/>
        </w:rPr>
        <w:t>.</w:t>
      </w:r>
      <w:proofErr w:type="gramEnd"/>
      <w:r w:rsidR="00265E74">
        <w:rPr>
          <w:sz w:val="28"/>
          <w:szCs w:val="28"/>
        </w:rPr>
        <w:t xml:space="preserve"> London: Sage, pp. 320-324.</w:t>
      </w:r>
    </w:p>
    <w:p w:rsidR="00265E74" w:rsidRPr="00A51C4B" w:rsidRDefault="00265E74" w:rsidP="00D5116D">
      <w:pPr>
        <w:spacing w:line="480" w:lineRule="auto"/>
        <w:rPr>
          <w:sz w:val="28"/>
          <w:szCs w:val="28"/>
        </w:rPr>
      </w:pPr>
      <w:proofErr w:type="spellStart"/>
      <w:r>
        <w:rPr>
          <w:sz w:val="28"/>
          <w:szCs w:val="28"/>
        </w:rPr>
        <w:t>Wosket</w:t>
      </w:r>
      <w:proofErr w:type="spellEnd"/>
      <w:r>
        <w:rPr>
          <w:sz w:val="28"/>
          <w:szCs w:val="28"/>
        </w:rPr>
        <w:t>, V.  (2012) ‘</w:t>
      </w:r>
      <w:r w:rsidR="00A51C4B">
        <w:rPr>
          <w:sz w:val="28"/>
          <w:szCs w:val="28"/>
        </w:rPr>
        <w:t xml:space="preserve">The Skilled Helper Model’, in C. Feltham., and I. Horton (eds.) </w:t>
      </w:r>
      <w:proofErr w:type="gramStart"/>
      <w:r w:rsidR="00A51C4B">
        <w:rPr>
          <w:i/>
          <w:sz w:val="28"/>
          <w:szCs w:val="28"/>
        </w:rPr>
        <w:t>The</w:t>
      </w:r>
      <w:proofErr w:type="gramEnd"/>
      <w:r w:rsidR="00A51C4B">
        <w:rPr>
          <w:i/>
          <w:sz w:val="28"/>
          <w:szCs w:val="28"/>
        </w:rPr>
        <w:t xml:space="preserve"> Sage Handbook of Counselling and Psychotherapy.</w:t>
      </w:r>
      <w:r w:rsidR="00A51C4B">
        <w:rPr>
          <w:sz w:val="28"/>
          <w:szCs w:val="28"/>
        </w:rPr>
        <w:t xml:space="preserve"> </w:t>
      </w:r>
      <w:proofErr w:type="gramStart"/>
      <w:r w:rsidR="00A51C4B">
        <w:rPr>
          <w:sz w:val="28"/>
          <w:szCs w:val="28"/>
        </w:rPr>
        <w:t>3</w:t>
      </w:r>
      <w:r w:rsidR="00A51C4B" w:rsidRPr="00A51C4B">
        <w:rPr>
          <w:sz w:val="28"/>
          <w:szCs w:val="28"/>
          <w:vertAlign w:val="superscript"/>
        </w:rPr>
        <w:t>rd</w:t>
      </w:r>
      <w:r w:rsidR="00A51C4B">
        <w:rPr>
          <w:sz w:val="28"/>
          <w:szCs w:val="28"/>
        </w:rPr>
        <w:t xml:space="preserve"> </w:t>
      </w:r>
      <w:proofErr w:type="spellStart"/>
      <w:r w:rsidR="00A51C4B">
        <w:rPr>
          <w:sz w:val="28"/>
          <w:szCs w:val="28"/>
        </w:rPr>
        <w:t>edn</w:t>
      </w:r>
      <w:proofErr w:type="spellEnd"/>
      <w:r w:rsidR="00A51C4B">
        <w:rPr>
          <w:sz w:val="28"/>
          <w:szCs w:val="28"/>
        </w:rPr>
        <w:t>.</w:t>
      </w:r>
      <w:proofErr w:type="gramEnd"/>
      <w:r w:rsidR="00A51C4B">
        <w:rPr>
          <w:sz w:val="28"/>
          <w:szCs w:val="28"/>
        </w:rPr>
        <w:t xml:space="preserve"> London: Sage, pp.372-376.</w:t>
      </w:r>
    </w:p>
    <w:p w:rsidR="00066B09" w:rsidRDefault="00066B09" w:rsidP="00E621B4">
      <w:pPr>
        <w:spacing w:line="480" w:lineRule="auto"/>
        <w:rPr>
          <w:i/>
          <w:sz w:val="28"/>
          <w:szCs w:val="28"/>
        </w:rPr>
      </w:pPr>
    </w:p>
    <w:p w:rsidR="00066B09" w:rsidRPr="00066B09" w:rsidRDefault="00066B09"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p w:rsidR="00886194" w:rsidRDefault="00886194" w:rsidP="00E621B4">
      <w:pPr>
        <w:spacing w:line="480" w:lineRule="auto"/>
        <w:rPr>
          <w:sz w:val="28"/>
          <w:szCs w:val="28"/>
        </w:rPr>
      </w:pPr>
    </w:p>
    <w:sectPr w:rsidR="0088619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7E4" w:rsidRDefault="00FE57E4" w:rsidP="00867F48">
      <w:pPr>
        <w:spacing w:after="0" w:line="240" w:lineRule="auto"/>
      </w:pPr>
      <w:r>
        <w:separator/>
      </w:r>
    </w:p>
  </w:endnote>
  <w:endnote w:type="continuationSeparator" w:id="0">
    <w:p w:rsidR="00FE57E4" w:rsidRDefault="00FE57E4" w:rsidP="00867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7977824"/>
      <w:docPartObj>
        <w:docPartGallery w:val="Page Numbers (Bottom of Page)"/>
        <w:docPartUnique/>
      </w:docPartObj>
    </w:sdtPr>
    <w:sdtEndPr>
      <w:rPr>
        <w:noProof/>
      </w:rPr>
    </w:sdtEndPr>
    <w:sdtContent>
      <w:p w:rsidR="00867F48" w:rsidRDefault="00867F4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867F48" w:rsidRDefault="00867F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7E4" w:rsidRDefault="00FE57E4" w:rsidP="00867F48">
      <w:pPr>
        <w:spacing w:after="0" w:line="240" w:lineRule="auto"/>
      </w:pPr>
      <w:r>
        <w:separator/>
      </w:r>
    </w:p>
  </w:footnote>
  <w:footnote w:type="continuationSeparator" w:id="0">
    <w:p w:rsidR="00FE57E4" w:rsidRDefault="00FE57E4" w:rsidP="00867F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ED9"/>
    <w:rsid w:val="0001124F"/>
    <w:rsid w:val="00050FF5"/>
    <w:rsid w:val="00052B7A"/>
    <w:rsid w:val="00063308"/>
    <w:rsid w:val="00066B09"/>
    <w:rsid w:val="00075563"/>
    <w:rsid w:val="000757AC"/>
    <w:rsid w:val="00096583"/>
    <w:rsid w:val="000B4F6E"/>
    <w:rsid w:val="000C7564"/>
    <w:rsid w:val="000D725B"/>
    <w:rsid w:val="000E2998"/>
    <w:rsid w:val="000F52AA"/>
    <w:rsid w:val="000F643C"/>
    <w:rsid w:val="0010013F"/>
    <w:rsid w:val="0010596D"/>
    <w:rsid w:val="00116E1B"/>
    <w:rsid w:val="0011793B"/>
    <w:rsid w:val="00117C3A"/>
    <w:rsid w:val="001278DB"/>
    <w:rsid w:val="0013219F"/>
    <w:rsid w:val="001362C2"/>
    <w:rsid w:val="00160FEE"/>
    <w:rsid w:val="001845B7"/>
    <w:rsid w:val="00192274"/>
    <w:rsid w:val="00197BF1"/>
    <w:rsid w:val="001A5026"/>
    <w:rsid w:val="001B3C05"/>
    <w:rsid w:val="001D3838"/>
    <w:rsid w:val="001E2400"/>
    <w:rsid w:val="001F369D"/>
    <w:rsid w:val="0020256F"/>
    <w:rsid w:val="00265E74"/>
    <w:rsid w:val="002661AD"/>
    <w:rsid w:val="002B1D6F"/>
    <w:rsid w:val="002B711E"/>
    <w:rsid w:val="002D492A"/>
    <w:rsid w:val="002D5ADB"/>
    <w:rsid w:val="00302472"/>
    <w:rsid w:val="00323E47"/>
    <w:rsid w:val="003317C6"/>
    <w:rsid w:val="0033389E"/>
    <w:rsid w:val="0033531C"/>
    <w:rsid w:val="0035042A"/>
    <w:rsid w:val="00363CCB"/>
    <w:rsid w:val="00372D77"/>
    <w:rsid w:val="00380D68"/>
    <w:rsid w:val="003B3869"/>
    <w:rsid w:val="003B5A9C"/>
    <w:rsid w:val="003E2C14"/>
    <w:rsid w:val="003F3C98"/>
    <w:rsid w:val="003F5740"/>
    <w:rsid w:val="004031A3"/>
    <w:rsid w:val="004105C7"/>
    <w:rsid w:val="0043729E"/>
    <w:rsid w:val="00453E3F"/>
    <w:rsid w:val="00475935"/>
    <w:rsid w:val="004C0E44"/>
    <w:rsid w:val="004C2164"/>
    <w:rsid w:val="004D0FE0"/>
    <w:rsid w:val="004D20E8"/>
    <w:rsid w:val="004E0A8A"/>
    <w:rsid w:val="004E30AC"/>
    <w:rsid w:val="0051628E"/>
    <w:rsid w:val="00531544"/>
    <w:rsid w:val="00555398"/>
    <w:rsid w:val="00561B1D"/>
    <w:rsid w:val="00581B94"/>
    <w:rsid w:val="00590C3C"/>
    <w:rsid w:val="005B29AD"/>
    <w:rsid w:val="005D253D"/>
    <w:rsid w:val="00601219"/>
    <w:rsid w:val="006027BB"/>
    <w:rsid w:val="0060444A"/>
    <w:rsid w:val="00606D91"/>
    <w:rsid w:val="006136DF"/>
    <w:rsid w:val="006314B4"/>
    <w:rsid w:val="006471EB"/>
    <w:rsid w:val="006676FA"/>
    <w:rsid w:val="00693453"/>
    <w:rsid w:val="006A1A3F"/>
    <w:rsid w:val="006D1CA5"/>
    <w:rsid w:val="006E05FE"/>
    <w:rsid w:val="006E28D6"/>
    <w:rsid w:val="006E606A"/>
    <w:rsid w:val="00750C2E"/>
    <w:rsid w:val="007544CB"/>
    <w:rsid w:val="00780018"/>
    <w:rsid w:val="007A2533"/>
    <w:rsid w:val="007A4768"/>
    <w:rsid w:val="007A6E77"/>
    <w:rsid w:val="007B7BF0"/>
    <w:rsid w:val="007C0774"/>
    <w:rsid w:val="007C69C5"/>
    <w:rsid w:val="007D0343"/>
    <w:rsid w:val="007D513D"/>
    <w:rsid w:val="007E370F"/>
    <w:rsid w:val="0082217F"/>
    <w:rsid w:val="00834BBA"/>
    <w:rsid w:val="00834FD5"/>
    <w:rsid w:val="0086691C"/>
    <w:rsid w:val="00867F48"/>
    <w:rsid w:val="00873147"/>
    <w:rsid w:val="008823BC"/>
    <w:rsid w:val="00886194"/>
    <w:rsid w:val="008A44E4"/>
    <w:rsid w:val="008C6536"/>
    <w:rsid w:val="008D5B00"/>
    <w:rsid w:val="008E62A2"/>
    <w:rsid w:val="00902836"/>
    <w:rsid w:val="0093522A"/>
    <w:rsid w:val="0094092E"/>
    <w:rsid w:val="00964C20"/>
    <w:rsid w:val="009773BE"/>
    <w:rsid w:val="00995E6A"/>
    <w:rsid w:val="009C50FD"/>
    <w:rsid w:val="009E52D5"/>
    <w:rsid w:val="009E544B"/>
    <w:rsid w:val="00A259F4"/>
    <w:rsid w:val="00A43462"/>
    <w:rsid w:val="00A51C4B"/>
    <w:rsid w:val="00A57C96"/>
    <w:rsid w:val="00A61ED9"/>
    <w:rsid w:val="00A70CE7"/>
    <w:rsid w:val="00A75B0B"/>
    <w:rsid w:val="00A863E9"/>
    <w:rsid w:val="00AA525D"/>
    <w:rsid w:val="00AB4232"/>
    <w:rsid w:val="00AF49E8"/>
    <w:rsid w:val="00AF52D2"/>
    <w:rsid w:val="00B2551A"/>
    <w:rsid w:val="00B46347"/>
    <w:rsid w:val="00B502D1"/>
    <w:rsid w:val="00B71690"/>
    <w:rsid w:val="00B73AAE"/>
    <w:rsid w:val="00B74EA6"/>
    <w:rsid w:val="00B96924"/>
    <w:rsid w:val="00BA1E2D"/>
    <w:rsid w:val="00BC787E"/>
    <w:rsid w:val="00BD3297"/>
    <w:rsid w:val="00BD532F"/>
    <w:rsid w:val="00BE597F"/>
    <w:rsid w:val="00BF4F7F"/>
    <w:rsid w:val="00C02116"/>
    <w:rsid w:val="00C32E6B"/>
    <w:rsid w:val="00C537A1"/>
    <w:rsid w:val="00C55311"/>
    <w:rsid w:val="00C55D70"/>
    <w:rsid w:val="00C56B85"/>
    <w:rsid w:val="00C822F1"/>
    <w:rsid w:val="00CD154D"/>
    <w:rsid w:val="00CD760B"/>
    <w:rsid w:val="00CE4CB2"/>
    <w:rsid w:val="00CF7B5F"/>
    <w:rsid w:val="00D10993"/>
    <w:rsid w:val="00D47FC7"/>
    <w:rsid w:val="00D5116D"/>
    <w:rsid w:val="00D51ABB"/>
    <w:rsid w:val="00D64D26"/>
    <w:rsid w:val="00D73CCD"/>
    <w:rsid w:val="00DB1B50"/>
    <w:rsid w:val="00DB3E71"/>
    <w:rsid w:val="00DC0C88"/>
    <w:rsid w:val="00DC2AAA"/>
    <w:rsid w:val="00DD34E3"/>
    <w:rsid w:val="00DE5973"/>
    <w:rsid w:val="00E0399B"/>
    <w:rsid w:val="00E075A1"/>
    <w:rsid w:val="00E36C6B"/>
    <w:rsid w:val="00E37643"/>
    <w:rsid w:val="00E46C1D"/>
    <w:rsid w:val="00E621B4"/>
    <w:rsid w:val="00E76D0F"/>
    <w:rsid w:val="00E9603D"/>
    <w:rsid w:val="00EE56CE"/>
    <w:rsid w:val="00EE5D8B"/>
    <w:rsid w:val="00EF22EE"/>
    <w:rsid w:val="00F00CB0"/>
    <w:rsid w:val="00F054C0"/>
    <w:rsid w:val="00F33547"/>
    <w:rsid w:val="00F5541C"/>
    <w:rsid w:val="00F563B0"/>
    <w:rsid w:val="00F71DDB"/>
    <w:rsid w:val="00F86979"/>
    <w:rsid w:val="00F97A90"/>
    <w:rsid w:val="00FA3BA9"/>
    <w:rsid w:val="00FE5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7F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7F48"/>
  </w:style>
  <w:style w:type="paragraph" w:styleId="Footer">
    <w:name w:val="footer"/>
    <w:basedOn w:val="Normal"/>
    <w:link w:val="FooterChar"/>
    <w:uiPriority w:val="99"/>
    <w:unhideWhenUsed/>
    <w:rsid w:val="00867F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7F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7F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7F48"/>
  </w:style>
  <w:style w:type="paragraph" w:styleId="Footer">
    <w:name w:val="footer"/>
    <w:basedOn w:val="Normal"/>
    <w:link w:val="FooterChar"/>
    <w:uiPriority w:val="99"/>
    <w:unhideWhenUsed/>
    <w:rsid w:val="00867F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7F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7F6CC-9BA8-450E-8AA5-DBCC28172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1882</TotalTime>
  <Pages>13</Pages>
  <Words>1600</Words>
  <Characters>9124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Compaq</cp:lastModifiedBy>
  <cp:revision>18</cp:revision>
  <dcterms:created xsi:type="dcterms:W3CDTF">2017-12-01T20:15:00Z</dcterms:created>
  <dcterms:modified xsi:type="dcterms:W3CDTF">2017-12-05T10:31:00Z</dcterms:modified>
</cp:coreProperties>
</file>