
<file path=[Content_Types].xml><?xml version="1.0" encoding="utf-8"?>
<Types xmlns="http://schemas.openxmlformats.org/package/2006/content-types">
  <Default Extension="emf" ContentType="image/x-emf"/>
  <Default Extension="jfif" ContentType="image/jpeg"/>
  <Default Extension="jpeg" ContentType="image/jpeg"/>
  <Default Extension="jpg" ContentType="image/jpeg"/>
  <Default Extension="png" ContentType="image/png"/>
  <Default Extension="rels" ContentType="application/vnd.openxmlformats-package.relationships+xml"/>
  <Default Extension="sldx" ContentType="application/vnd.openxmlformats-officedocument.presentationml.slide"/>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64108106"/>
        <w:docPartObj>
          <w:docPartGallery w:val="Cover Pages"/>
          <w:docPartUnique/>
        </w:docPartObj>
      </w:sdtPr>
      <w:sdtEndPr>
        <w:rPr>
          <w:rFonts w:ascii="Times New Roman" w:hAnsi="Times New Roman" w:cs="Times New Roman"/>
          <w:sz w:val="28"/>
          <w:szCs w:val="28"/>
        </w:rPr>
      </w:sdtEndPr>
      <w:sdtContent>
        <w:p w14:paraId="672A6659" w14:textId="43620880" w:rsidR="00AA076E" w:rsidRDefault="00AA076E"/>
        <w:p w14:paraId="0A9DE4C4" w14:textId="1EFE5113" w:rsidR="00AA076E" w:rsidRDefault="006B5B51">
          <w:pPr>
            <w:rPr>
              <w:rFonts w:ascii="Times New Roman" w:eastAsiaTheme="majorEastAsia" w:hAnsi="Times New Roman" w:cs="Times New Roman"/>
              <w:color w:val="2E74B5" w:themeColor="accent1" w:themeShade="BF"/>
              <w:sz w:val="28"/>
              <w:szCs w:val="28"/>
              <w:lang w:val="en-US"/>
            </w:rPr>
          </w:pPr>
          <w:r>
            <w:rPr>
              <w:rFonts w:ascii="Times New Roman" w:hAnsi="Times New Roman" w:cs="Times New Roman"/>
              <w:noProof/>
              <w:sz w:val="28"/>
              <w:szCs w:val="28"/>
            </w:rPr>
            <w:drawing>
              <wp:anchor distT="0" distB="0" distL="114300" distR="114300" simplePos="0" relativeHeight="251659295" behindDoc="0" locked="0" layoutInCell="1" allowOverlap="1" wp14:anchorId="2EEBEDBA" wp14:editId="3AE6BC06">
                <wp:simplePos x="0" y="0"/>
                <wp:positionH relativeFrom="column">
                  <wp:posOffset>19050</wp:posOffset>
                </wp:positionH>
                <wp:positionV relativeFrom="paragraph">
                  <wp:posOffset>3342005</wp:posOffset>
                </wp:positionV>
                <wp:extent cx="5822315" cy="2932430"/>
                <wp:effectExtent l="0" t="0" r="0" b="127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22315" cy="2932430"/>
                        </a:xfrm>
                        <a:prstGeom prst="rect">
                          <a:avLst/>
                        </a:prstGeom>
                        <a:noFill/>
                      </pic:spPr>
                    </pic:pic>
                  </a:graphicData>
                </a:graphic>
              </wp:anchor>
            </w:drawing>
          </w:r>
          <w:r w:rsidR="00DA7842">
            <w:rPr>
              <w:rFonts w:ascii="Times New Roman" w:hAnsi="Times New Roman" w:cs="Times New Roman"/>
              <w:noProof/>
              <w:sz w:val="28"/>
              <w:szCs w:val="28"/>
              <w:lang w:eastAsia="en-GB"/>
            </w:rPr>
            <w:drawing>
              <wp:inline distT="0" distB="0" distL="0" distR="0" wp14:anchorId="1C851D52" wp14:editId="39C28C2F">
                <wp:extent cx="3168502" cy="3274339"/>
                <wp:effectExtent l="0" t="0" r="0" b="254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WhatsApp Image 2020-04-19 at 02.13.24(1).jpeg"/>
                        <pic:cNvPicPr/>
                      </pic:nvPicPr>
                      <pic:blipFill>
                        <a:blip r:embed="rId13">
                          <a:extLst>
                            <a:ext uri="{28A0092B-C50C-407E-A947-70E740481C1C}">
                              <a14:useLocalDpi xmlns:a14="http://schemas.microsoft.com/office/drawing/2010/main" val="0"/>
                            </a:ext>
                          </a:extLst>
                        </a:blip>
                        <a:stretch>
                          <a:fillRect/>
                        </a:stretch>
                      </pic:blipFill>
                      <pic:spPr>
                        <a:xfrm>
                          <a:off x="0" y="0"/>
                          <a:ext cx="3168502" cy="3274339"/>
                        </a:xfrm>
                        <a:prstGeom prst="rect">
                          <a:avLst/>
                        </a:prstGeom>
                      </pic:spPr>
                    </pic:pic>
                  </a:graphicData>
                </a:graphic>
              </wp:inline>
            </w:drawing>
          </w:r>
          <w:r w:rsidR="00AA076E">
            <w:rPr>
              <w:noProof/>
              <w:lang w:eastAsia="en-GB"/>
            </w:rPr>
            <mc:AlternateContent>
              <mc:Choice Requires="wps">
                <w:drawing>
                  <wp:anchor distT="0" distB="0" distL="114300" distR="114300" simplePos="0" relativeHeight="251658250" behindDoc="0" locked="0" layoutInCell="1" allowOverlap="1" wp14:anchorId="2B2473CE" wp14:editId="0777777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5-03T00:00:00Z">
                                    <w:dateFormat w:val="MMMM d, yyyy"/>
                                    <w:lid w:val="en-US"/>
                                    <w:storeMappedDataAs w:val="dateTime"/>
                                    <w:calendar w:val="gregorian"/>
                                  </w:date>
                                </w:sdtPr>
                                <w:sdtEndPr/>
                                <w:sdtContent>
                                  <w:p w14:paraId="16EFFDFB" w14:textId="77777777" w:rsidR="00170F73" w:rsidRDefault="00170F73">
                                    <w:pPr>
                                      <w:pStyle w:val="NoSpacing"/>
                                      <w:jc w:val="right"/>
                                      <w:rPr>
                                        <w:caps/>
                                        <w:color w:val="323E4F" w:themeColor="text2" w:themeShade="BF"/>
                                        <w:sz w:val="40"/>
                                        <w:szCs w:val="40"/>
                                      </w:rPr>
                                    </w:pPr>
                                    <w:r>
                                      <w:rPr>
                                        <w:caps/>
                                        <w:color w:val="323E4F" w:themeColor="text2" w:themeShade="BF"/>
                                        <w:sz w:val="40"/>
                                        <w:szCs w:val="40"/>
                                      </w:rPr>
                                      <w:t>May 3,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B2473CE" id="_x0000_t202" coordsize="21600,21600" o:spt="202" path="m,l,21600r21600,l21600,xe">
                    <v:stroke joinstyle="miter"/>
                    <v:path gradientshapeok="t" o:connecttype="rect"/>
                  </v:shapetype>
                  <v:shape id="Text Box 111" o:spid="_x0000_s1026" type="#_x0000_t202" style="position:absolute;margin-left:0;margin-top:0;width:288.25pt;height:287.5pt;z-index:25165825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5-03T00:00:00Z">
                              <w:dateFormat w:val="MMMM d, yyyy"/>
                              <w:lid w:val="en-US"/>
                              <w:storeMappedDataAs w:val="dateTime"/>
                              <w:calendar w:val="gregorian"/>
                            </w:date>
                          </w:sdtPr>
                          <w:sdtEndPr/>
                          <w:sdtContent>
                            <w:p w14:paraId="16EFFDFB" w14:textId="77777777" w:rsidR="00170F73" w:rsidRDefault="00170F73">
                              <w:pPr>
                                <w:pStyle w:val="NoSpacing"/>
                                <w:jc w:val="right"/>
                                <w:rPr>
                                  <w:caps/>
                                  <w:color w:val="323E4F" w:themeColor="text2" w:themeShade="BF"/>
                                  <w:sz w:val="40"/>
                                  <w:szCs w:val="40"/>
                                </w:rPr>
                              </w:pPr>
                              <w:r>
                                <w:rPr>
                                  <w:caps/>
                                  <w:color w:val="323E4F" w:themeColor="text2" w:themeShade="BF"/>
                                  <w:sz w:val="40"/>
                                  <w:szCs w:val="40"/>
                                </w:rPr>
                                <w:t>May 3, 2020</w:t>
                              </w:r>
                            </w:p>
                          </w:sdtContent>
                        </w:sdt>
                      </w:txbxContent>
                    </v:textbox>
                    <w10:wrap type="square" anchorx="page" anchory="page"/>
                  </v:shape>
                </w:pict>
              </mc:Fallback>
            </mc:AlternateContent>
          </w:r>
          <w:r w:rsidR="00AA076E">
            <w:rPr>
              <w:noProof/>
              <w:lang w:eastAsia="en-GB"/>
            </w:rPr>
            <mc:AlternateContent>
              <mc:Choice Requires="wps">
                <w:drawing>
                  <wp:anchor distT="0" distB="0" distL="114300" distR="114300" simplePos="0" relativeHeight="251658249" behindDoc="0" locked="0" layoutInCell="1" allowOverlap="1" wp14:anchorId="40886401" wp14:editId="0777777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37501D" w14:textId="77777777" w:rsidR="00170F73" w:rsidRDefault="00170F73">
                                <w:pPr>
                                  <w:pStyle w:val="NoSpacing"/>
                                  <w:jc w:val="right"/>
                                  <w:rPr>
                                    <w:caps/>
                                    <w:color w:val="262626" w:themeColor="text1" w:themeTint="D9"/>
                                    <w:sz w:val="28"/>
                                    <w:szCs w:val="28"/>
                                  </w:rPr>
                                </w:pPr>
                              </w:p>
                              <w:p w14:paraId="5DAB6C7B" w14:textId="77777777" w:rsidR="00170F73" w:rsidRDefault="00170F73">
                                <w:pPr>
                                  <w:pStyle w:val="NoSpacing"/>
                                  <w:jc w:val="right"/>
                                  <w:rPr>
                                    <w:caps/>
                                    <w:color w:val="262626" w:themeColor="text1" w:themeTint="D9"/>
                                    <w:sz w:val="20"/>
                                    <w:szCs w:val="20"/>
                                  </w:rPr>
                                </w:pPr>
                              </w:p>
                              <w:p w14:paraId="510C577A" w14:textId="77777777" w:rsidR="00170F73" w:rsidRDefault="002F71CC">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170F73">
                                      <w:rPr>
                                        <w:color w:val="262626" w:themeColor="text1" w:themeTint="D9"/>
                                        <w:sz w:val="20"/>
                                        <w:szCs w:val="20"/>
                                      </w:rPr>
                                      <w:t xml:space="preserve">     </w:t>
                                    </w:r>
                                  </w:sdtContent>
                                </w:sdt>
                                <w:r w:rsidR="00170F73">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0886401" id="Text Box 112" o:spid="_x0000_s1027" type="#_x0000_t202" style="position:absolute;margin-left:0;margin-top:0;width:453pt;height:51.4pt;z-index:251658249;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p w14:paraId="0A37501D" w14:textId="77777777" w:rsidR="00170F73" w:rsidRDefault="00170F73">
                          <w:pPr>
                            <w:pStyle w:val="NoSpacing"/>
                            <w:jc w:val="right"/>
                            <w:rPr>
                              <w:caps/>
                              <w:color w:val="262626" w:themeColor="text1" w:themeTint="D9"/>
                              <w:sz w:val="28"/>
                              <w:szCs w:val="28"/>
                            </w:rPr>
                          </w:pPr>
                        </w:p>
                        <w:p w14:paraId="5DAB6C7B" w14:textId="77777777" w:rsidR="00170F73" w:rsidRDefault="00170F73">
                          <w:pPr>
                            <w:pStyle w:val="NoSpacing"/>
                            <w:jc w:val="right"/>
                            <w:rPr>
                              <w:caps/>
                              <w:color w:val="262626" w:themeColor="text1" w:themeTint="D9"/>
                              <w:sz w:val="20"/>
                              <w:szCs w:val="20"/>
                            </w:rPr>
                          </w:pPr>
                        </w:p>
                        <w:p w14:paraId="510C577A" w14:textId="77777777" w:rsidR="00170F73" w:rsidRDefault="002F71CC">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170F73">
                                <w:rPr>
                                  <w:color w:val="262626" w:themeColor="text1" w:themeTint="D9"/>
                                  <w:sz w:val="20"/>
                                  <w:szCs w:val="20"/>
                                </w:rPr>
                                <w:t xml:space="preserve">     </w:t>
                              </w:r>
                            </w:sdtContent>
                          </w:sdt>
                          <w:r w:rsidR="00170F73">
                            <w:rPr>
                              <w:color w:val="262626" w:themeColor="text1" w:themeTint="D9"/>
                              <w:sz w:val="20"/>
                              <w:szCs w:val="20"/>
                            </w:rPr>
                            <w:t xml:space="preserve"> </w:t>
                          </w:r>
                        </w:p>
                      </w:txbxContent>
                    </v:textbox>
                    <w10:wrap type="square" anchorx="page" anchory="page"/>
                  </v:shape>
                </w:pict>
              </mc:Fallback>
            </mc:AlternateContent>
          </w:r>
          <w:r w:rsidR="00AA076E">
            <w:rPr>
              <w:noProof/>
              <w:lang w:eastAsia="en-GB"/>
            </w:rPr>
            <mc:AlternateContent>
              <mc:Choice Requires="wps">
                <w:drawing>
                  <wp:anchor distT="0" distB="0" distL="114300" distR="114300" simplePos="0" relativeHeight="251658248" behindDoc="0" locked="0" layoutInCell="1" allowOverlap="1" wp14:anchorId="34DA889E" wp14:editId="0777777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297B3A" w14:textId="77777777" w:rsidR="00170F73" w:rsidRDefault="002F71CC">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70F73">
                                      <w:rPr>
                                        <w:caps/>
                                        <w:color w:val="323E4F" w:themeColor="text2" w:themeShade="BF"/>
                                        <w:sz w:val="52"/>
                                        <w:szCs w:val="52"/>
                                      </w:rPr>
                                      <w:t>Mad dog hot dog</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65A18108" w14:textId="77777777" w:rsidR="00170F73" w:rsidRDefault="00170F73">
                                    <w:pPr>
                                      <w:pStyle w:val="NoSpacing"/>
                                      <w:jc w:val="right"/>
                                      <w:rPr>
                                        <w:smallCaps/>
                                        <w:color w:val="44546A" w:themeColor="text2"/>
                                        <w:sz w:val="36"/>
                                        <w:szCs w:val="36"/>
                                      </w:rPr>
                                    </w:pPr>
                                    <w:r>
                                      <w:rPr>
                                        <w:smallCaps/>
                                        <w:color w:val="44546A" w:themeColor="text2"/>
                                        <w:sz w:val="36"/>
                                        <w:szCs w:val="36"/>
                                      </w:rPr>
                                      <w:t>business plan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4DA889E" id="Text Box 113" o:spid="_x0000_s1028" type="#_x0000_t202" style="position:absolute;margin-left:0;margin-top:0;width:453pt;height:41.4pt;z-index:25165824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0E297B3A" w14:textId="77777777" w:rsidR="00170F73" w:rsidRDefault="002F71CC">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70F73">
                                <w:rPr>
                                  <w:caps/>
                                  <w:color w:val="323E4F" w:themeColor="text2" w:themeShade="BF"/>
                                  <w:sz w:val="52"/>
                                  <w:szCs w:val="52"/>
                                </w:rPr>
                                <w:t>Mad dog hot dog</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65A18108" w14:textId="77777777" w:rsidR="00170F73" w:rsidRDefault="00170F73">
                              <w:pPr>
                                <w:pStyle w:val="NoSpacing"/>
                                <w:jc w:val="right"/>
                                <w:rPr>
                                  <w:smallCaps/>
                                  <w:color w:val="44546A" w:themeColor="text2"/>
                                  <w:sz w:val="36"/>
                                  <w:szCs w:val="36"/>
                                </w:rPr>
                              </w:pPr>
                              <w:r>
                                <w:rPr>
                                  <w:smallCaps/>
                                  <w:color w:val="44546A" w:themeColor="text2"/>
                                  <w:sz w:val="36"/>
                                  <w:szCs w:val="36"/>
                                </w:rPr>
                                <w:t>business plan</w:t>
                              </w:r>
                            </w:p>
                          </w:sdtContent>
                        </w:sdt>
                      </w:txbxContent>
                    </v:textbox>
                    <w10:wrap type="square" anchorx="page" anchory="page"/>
                  </v:shape>
                </w:pict>
              </mc:Fallback>
            </mc:AlternateContent>
          </w:r>
          <w:r w:rsidR="00AA076E">
            <w:rPr>
              <w:noProof/>
              <w:lang w:eastAsia="en-GB"/>
            </w:rPr>
            <mc:AlternateContent>
              <mc:Choice Requires="wpg">
                <w:drawing>
                  <wp:anchor distT="0" distB="0" distL="114300" distR="114300" simplePos="0" relativeHeight="251658247" behindDoc="0" locked="0" layoutInCell="1" allowOverlap="1" wp14:anchorId="24A5D1AC" wp14:editId="5BBEE90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09BA1C3" id="Group 114" o:spid="_x0000_s1026" style="position:absolute;margin-left:0;margin-top:0;width:18pt;height:10in;z-index:251658247;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5b9bd5 [3204]" stroked="f" strokeweight="1pt">
                      <o:lock v:ext="edit" aspectratio="t"/>
                    </v:rect>
                    <w10:wrap anchorx="page" anchory="page"/>
                  </v:group>
                </w:pict>
              </mc:Fallback>
            </mc:AlternateContent>
          </w:r>
          <w:r w:rsidR="00AA076E">
            <w:rPr>
              <w:rFonts w:ascii="Times New Roman" w:hAnsi="Times New Roman" w:cs="Times New Roman"/>
              <w:sz w:val="28"/>
              <w:szCs w:val="28"/>
            </w:rPr>
            <w:br w:type="page"/>
          </w:r>
        </w:p>
        <w:bookmarkStart w:id="0" w:name="_GoBack" w:displacedByCustomXml="next"/>
        <w:bookmarkEnd w:id="0" w:displacedByCustomXml="next"/>
      </w:sdtContent>
    </w:sdt>
    <w:sdt>
      <w:sdtPr>
        <w:rPr>
          <w:rFonts w:asciiTheme="minorHAnsi" w:eastAsiaTheme="minorHAnsi" w:hAnsiTheme="minorHAnsi" w:cstheme="minorBidi"/>
          <w:color w:val="auto"/>
          <w:sz w:val="22"/>
          <w:szCs w:val="22"/>
          <w:lang w:val="en-GB"/>
        </w:rPr>
        <w:id w:val="1249157916"/>
        <w:docPartObj>
          <w:docPartGallery w:val="Table of Contents"/>
          <w:docPartUnique/>
        </w:docPartObj>
      </w:sdtPr>
      <w:sdtEndPr>
        <w:rPr>
          <w:b/>
          <w:bCs/>
          <w:noProof/>
        </w:rPr>
      </w:sdtEndPr>
      <w:sdtContent>
        <w:p w14:paraId="22E0FC93" w14:textId="77777777" w:rsidR="00287DEC" w:rsidRPr="00DA3A5C" w:rsidRDefault="00287DEC">
          <w:pPr>
            <w:pStyle w:val="TOCHeading"/>
            <w:rPr>
              <w:rFonts w:ascii="Times New Roman" w:hAnsi="Times New Roman" w:cs="Times New Roman"/>
              <w:sz w:val="36"/>
              <w:szCs w:val="36"/>
            </w:rPr>
          </w:pPr>
          <w:r w:rsidRPr="00DA3A5C">
            <w:rPr>
              <w:rFonts w:ascii="Times New Roman" w:hAnsi="Times New Roman" w:cs="Times New Roman"/>
              <w:sz w:val="36"/>
              <w:szCs w:val="36"/>
            </w:rPr>
            <w:t>Table of Contents</w:t>
          </w:r>
        </w:p>
        <w:p w14:paraId="0E036931" w14:textId="1347FB93" w:rsidR="00420EF6" w:rsidRDefault="00287DEC">
          <w:pPr>
            <w:pStyle w:val="TOC2"/>
            <w:rPr>
              <w:rFonts w:cstheme="minorBidi"/>
              <w:noProof/>
              <w:lang w:val="en-GB" w:eastAsia="en-GB"/>
            </w:rPr>
          </w:pPr>
          <w:r w:rsidRPr="00DA3A5C">
            <w:rPr>
              <w:rFonts w:ascii="Times New Roman" w:hAnsi="Times New Roman"/>
              <w:sz w:val="28"/>
              <w:szCs w:val="28"/>
            </w:rPr>
            <w:fldChar w:fldCharType="begin"/>
          </w:r>
          <w:r w:rsidRPr="00DA3A5C">
            <w:rPr>
              <w:rFonts w:ascii="Times New Roman" w:hAnsi="Times New Roman"/>
              <w:sz w:val="28"/>
              <w:szCs w:val="28"/>
            </w:rPr>
            <w:instrText xml:space="preserve"> TOC \o "1-3" \h \z \u </w:instrText>
          </w:r>
          <w:r w:rsidRPr="00DA3A5C">
            <w:rPr>
              <w:rFonts w:ascii="Times New Roman" w:hAnsi="Times New Roman"/>
              <w:sz w:val="28"/>
              <w:szCs w:val="28"/>
            </w:rPr>
            <w:fldChar w:fldCharType="separate"/>
          </w:r>
          <w:hyperlink w:anchor="_Toc40106912" w:history="1">
            <w:r w:rsidR="00420EF6" w:rsidRPr="00345827">
              <w:rPr>
                <w:rStyle w:val="Hyperlink"/>
                <w:rFonts w:ascii="Times New Roman" w:hAnsi="Times New Roman"/>
                <w:noProof/>
              </w:rPr>
              <w:t>Cover Letter (Ludmila Chihai)</w:t>
            </w:r>
            <w:r w:rsidR="00420EF6">
              <w:rPr>
                <w:noProof/>
                <w:webHidden/>
              </w:rPr>
              <w:tab/>
            </w:r>
            <w:r w:rsidR="00420EF6">
              <w:rPr>
                <w:noProof/>
                <w:webHidden/>
              </w:rPr>
              <w:fldChar w:fldCharType="begin"/>
            </w:r>
            <w:r w:rsidR="00420EF6">
              <w:rPr>
                <w:noProof/>
                <w:webHidden/>
              </w:rPr>
              <w:instrText xml:space="preserve"> PAGEREF _Toc40106912 \h </w:instrText>
            </w:r>
            <w:r w:rsidR="00420EF6">
              <w:rPr>
                <w:noProof/>
                <w:webHidden/>
              </w:rPr>
            </w:r>
            <w:r w:rsidR="00420EF6">
              <w:rPr>
                <w:noProof/>
                <w:webHidden/>
              </w:rPr>
              <w:fldChar w:fldCharType="separate"/>
            </w:r>
            <w:r w:rsidR="00420EF6">
              <w:rPr>
                <w:noProof/>
                <w:webHidden/>
              </w:rPr>
              <w:t>3</w:t>
            </w:r>
            <w:r w:rsidR="00420EF6">
              <w:rPr>
                <w:noProof/>
                <w:webHidden/>
              </w:rPr>
              <w:fldChar w:fldCharType="end"/>
            </w:r>
          </w:hyperlink>
        </w:p>
        <w:p w14:paraId="33E74675" w14:textId="5CB69685" w:rsidR="00420EF6" w:rsidRDefault="00420EF6">
          <w:pPr>
            <w:pStyle w:val="TOC2"/>
            <w:rPr>
              <w:rFonts w:cstheme="minorBidi"/>
              <w:noProof/>
              <w:lang w:val="en-GB" w:eastAsia="en-GB"/>
            </w:rPr>
          </w:pPr>
          <w:hyperlink w:anchor="_Toc40106913" w:history="1">
            <w:r w:rsidRPr="00345827">
              <w:rPr>
                <w:rStyle w:val="Hyperlink"/>
                <w:rFonts w:ascii="Times New Roman" w:hAnsi="Times New Roman"/>
                <w:noProof/>
              </w:rPr>
              <w:t>Executive Summary (Gokhan Kapucu)</w:t>
            </w:r>
            <w:r>
              <w:rPr>
                <w:noProof/>
                <w:webHidden/>
              </w:rPr>
              <w:tab/>
            </w:r>
            <w:r>
              <w:rPr>
                <w:noProof/>
                <w:webHidden/>
              </w:rPr>
              <w:fldChar w:fldCharType="begin"/>
            </w:r>
            <w:r>
              <w:rPr>
                <w:noProof/>
                <w:webHidden/>
              </w:rPr>
              <w:instrText xml:space="preserve"> PAGEREF _Toc40106913 \h </w:instrText>
            </w:r>
            <w:r>
              <w:rPr>
                <w:noProof/>
                <w:webHidden/>
              </w:rPr>
            </w:r>
            <w:r>
              <w:rPr>
                <w:noProof/>
                <w:webHidden/>
              </w:rPr>
              <w:fldChar w:fldCharType="separate"/>
            </w:r>
            <w:r>
              <w:rPr>
                <w:noProof/>
                <w:webHidden/>
              </w:rPr>
              <w:t>4</w:t>
            </w:r>
            <w:r>
              <w:rPr>
                <w:noProof/>
                <w:webHidden/>
              </w:rPr>
              <w:fldChar w:fldCharType="end"/>
            </w:r>
          </w:hyperlink>
        </w:p>
        <w:p w14:paraId="4A86BF2F" w14:textId="09FD3BF0" w:rsidR="00420EF6" w:rsidRDefault="00420EF6">
          <w:pPr>
            <w:pStyle w:val="TOC2"/>
            <w:rPr>
              <w:rFonts w:cstheme="minorBidi"/>
              <w:noProof/>
              <w:lang w:val="en-GB" w:eastAsia="en-GB"/>
            </w:rPr>
          </w:pPr>
          <w:hyperlink w:anchor="_Toc40106914" w:history="1">
            <w:r w:rsidRPr="00345827">
              <w:rPr>
                <w:rStyle w:val="Hyperlink"/>
                <w:rFonts w:ascii="Times New Roman" w:hAnsi="Times New Roman"/>
                <w:noProof/>
              </w:rPr>
              <w:t>Business Description and History (Gokhan Kapucu)</w:t>
            </w:r>
            <w:r>
              <w:rPr>
                <w:noProof/>
                <w:webHidden/>
              </w:rPr>
              <w:tab/>
            </w:r>
            <w:r>
              <w:rPr>
                <w:noProof/>
                <w:webHidden/>
              </w:rPr>
              <w:fldChar w:fldCharType="begin"/>
            </w:r>
            <w:r>
              <w:rPr>
                <w:noProof/>
                <w:webHidden/>
              </w:rPr>
              <w:instrText xml:space="preserve"> PAGEREF _Toc40106914 \h </w:instrText>
            </w:r>
            <w:r>
              <w:rPr>
                <w:noProof/>
                <w:webHidden/>
              </w:rPr>
            </w:r>
            <w:r>
              <w:rPr>
                <w:noProof/>
                <w:webHidden/>
              </w:rPr>
              <w:fldChar w:fldCharType="separate"/>
            </w:r>
            <w:r>
              <w:rPr>
                <w:noProof/>
                <w:webHidden/>
              </w:rPr>
              <w:t>7</w:t>
            </w:r>
            <w:r>
              <w:rPr>
                <w:noProof/>
                <w:webHidden/>
              </w:rPr>
              <w:fldChar w:fldCharType="end"/>
            </w:r>
          </w:hyperlink>
        </w:p>
        <w:p w14:paraId="2E614F42" w14:textId="2A170579" w:rsidR="00420EF6" w:rsidRDefault="00420EF6">
          <w:pPr>
            <w:pStyle w:val="TOC2"/>
            <w:rPr>
              <w:rFonts w:cstheme="minorBidi"/>
              <w:noProof/>
              <w:lang w:val="en-GB" w:eastAsia="en-GB"/>
            </w:rPr>
          </w:pPr>
          <w:hyperlink w:anchor="_Toc40106915" w:history="1">
            <w:r w:rsidRPr="00345827">
              <w:rPr>
                <w:rStyle w:val="Hyperlink"/>
                <w:rFonts w:ascii="Times New Roman" w:hAnsi="Times New Roman"/>
                <w:noProof/>
              </w:rPr>
              <w:t>Business Structure (Gokhan Kapucu)</w:t>
            </w:r>
            <w:r>
              <w:rPr>
                <w:noProof/>
                <w:webHidden/>
              </w:rPr>
              <w:tab/>
            </w:r>
            <w:r>
              <w:rPr>
                <w:noProof/>
                <w:webHidden/>
              </w:rPr>
              <w:fldChar w:fldCharType="begin"/>
            </w:r>
            <w:r>
              <w:rPr>
                <w:noProof/>
                <w:webHidden/>
              </w:rPr>
              <w:instrText xml:space="preserve"> PAGEREF _Toc40106915 \h </w:instrText>
            </w:r>
            <w:r>
              <w:rPr>
                <w:noProof/>
                <w:webHidden/>
              </w:rPr>
            </w:r>
            <w:r>
              <w:rPr>
                <w:noProof/>
                <w:webHidden/>
              </w:rPr>
              <w:fldChar w:fldCharType="separate"/>
            </w:r>
            <w:r>
              <w:rPr>
                <w:noProof/>
                <w:webHidden/>
              </w:rPr>
              <w:t>8</w:t>
            </w:r>
            <w:r>
              <w:rPr>
                <w:noProof/>
                <w:webHidden/>
              </w:rPr>
              <w:fldChar w:fldCharType="end"/>
            </w:r>
          </w:hyperlink>
        </w:p>
        <w:p w14:paraId="662A6101" w14:textId="72235AAE" w:rsidR="00420EF6" w:rsidRDefault="00420EF6">
          <w:pPr>
            <w:pStyle w:val="TOC2"/>
            <w:rPr>
              <w:rFonts w:cstheme="minorBidi"/>
              <w:noProof/>
              <w:lang w:val="en-GB" w:eastAsia="en-GB"/>
            </w:rPr>
          </w:pPr>
          <w:hyperlink w:anchor="_Toc40106916" w:history="1">
            <w:r w:rsidRPr="00345827">
              <w:rPr>
                <w:rStyle w:val="Hyperlink"/>
                <w:rFonts w:ascii="Times New Roman" w:hAnsi="Times New Roman"/>
                <w:noProof/>
              </w:rPr>
              <w:t>Product and Services (Yeray Escribano Granada)</w:t>
            </w:r>
            <w:r>
              <w:rPr>
                <w:noProof/>
                <w:webHidden/>
              </w:rPr>
              <w:tab/>
            </w:r>
            <w:r>
              <w:rPr>
                <w:noProof/>
                <w:webHidden/>
              </w:rPr>
              <w:fldChar w:fldCharType="begin"/>
            </w:r>
            <w:r>
              <w:rPr>
                <w:noProof/>
                <w:webHidden/>
              </w:rPr>
              <w:instrText xml:space="preserve"> PAGEREF _Toc40106916 \h </w:instrText>
            </w:r>
            <w:r>
              <w:rPr>
                <w:noProof/>
                <w:webHidden/>
              </w:rPr>
            </w:r>
            <w:r>
              <w:rPr>
                <w:noProof/>
                <w:webHidden/>
              </w:rPr>
              <w:fldChar w:fldCharType="separate"/>
            </w:r>
            <w:r>
              <w:rPr>
                <w:noProof/>
                <w:webHidden/>
              </w:rPr>
              <w:t>10</w:t>
            </w:r>
            <w:r>
              <w:rPr>
                <w:noProof/>
                <w:webHidden/>
              </w:rPr>
              <w:fldChar w:fldCharType="end"/>
            </w:r>
          </w:hyperlink>
        </w:p>
        <w:p w14:paraId="02D84EE4" w14:textId="3162B57D" w:rsidR="00420EF6" w:rsidRDefault="00420EF6">
          <w:pPr>
            <w:pStyle w:val="TOC2"/>
            <w:rPr>
              <w:rFonts w:cstheme="minorBidi"/>
              <w:noProof/>
              <w:lang w:val="en-GB" w:eastAsia="en-GB"/>
            </w:rPr>
          </w:pPr>
          <w:hyperlink w:anchor="_Toc40106917" w:history="1">
            <w:r w:rsidRPr="00345827">
              <w:rPr>
                <w:rStyle w:val="Hyperlink"/>
                <w:rFonts w:ascii="Times New Roman" w:hAnsi="Times New Roman"/>
                <w:noProof/>
              </w:rPr>
              <w:t>Market Analysis and Needs (Yeray Escribano Granada)</w:t>
            </w:r>
            <w:r>
              <w:rPr>
                <w:noProof/>
                <w:webHidden/>
              </w:rPr>
              <w:tab/>
            </w:r>
            <w:r>
              <w:rPr>
                <w:noProof/>
                <w:webHidden/>
              </w:rPr>
              <w:fldChar w:fldCharType="begin"/>
            </w:r>
            <w:r>
              <w:rPr>
                <w:noProof/>
                <w:webHidden/>
              </w:rPr>
              <w:instrText xml:space="preserve"> PAGEREF _Toc40106917 \h </w:instrText>
            </w:r>
            <w:r>
              <w:rPr>
                <w:noProof/>
                <w:webHidden/>
              </w:rPr>
            </w:r>
            <w:r>
              <w:rPr>
                <w:noProof/>
                <w:webHidden/>
              </w:rPr>
              <w:fldChar w:fldCharType="separate"/>
            </w:r>
            <w:r>
              <w:rPr>
                <w:noProof/>
                <w:webHidden/>
              </w:rPr>
              <w:t>10</w:t>
            </w:r>
            <w:r>
              <w:rPr>
                <w:noProof/>
                <w:webHidden/>
              </w:rPr>
              <w:fldChar w:fldCharType="end"/>
            </w:r>
          </w:hyperlink>
        </w:p>
        <w:p w14:paraId="3F57270B" w14:textId="6B342B6D" w:rsidR="00420EF6" w:rsidRDefault="00420EF6">
          <w:pPr>
            <w:pStyle w:val="TOC2"/>
            <w:rPr>
              <w:rFonts w:cstheme="minorBidi"/>
              <w:noProof/>
              <w:lang w:val="en-GB" w:eastAsia="en-GB"/>
            </w:rPr>
          </w:pPr>
          <w:hyperlink w:anchor="_Toc40106918" w:history="1">
            <w:r w:rsidRPr="00345827">
              <w:rPr>
                <w:rStyle w:val="Hyperlink"/>
                <w:rFonts w:ascii="Times New Roman" w:hAnsi="Times New Roman"/>
                <w:noProof/>
              </w:rPr>
              <w:t>Operations (Ludmila Chihai)</w:t>
            </w:r>
            <w:r>
              <w:rPr>
                <w:noProof/>
                <w:webHidden/>
              </w:rPr>
              <w:tab/>
            </w:r>
            <w:r>
              <w:rPr>
                <w:noProof/>
                <w:webHidden/>
              </w:rPr>
              <w:fldChar w:fldCharType="begin"/>
            </w:r>
            <w:r>
              <w:rPr>
                <w:noProof/>
                <w:webHidden/>
              </w:rPr>
              <w:instrText xml:space="preserve"> PAGEREF _Toc40106918 \h </w:instrText>
            </w:r>
            <w:r>
              <w:rPr>
                <w:noProof/>
                <w:webHidden/>
              </w:rPr>
            </w:r>
            <w:r>
              <w:rPr>
                <w:noProof/>
                <w:webHidden/>
              </w:rPr>
              <w:fldChar w:fldCharType="separate"/>
            </w:r>
            <w:r>
              <w:rPr>
                <w:noProof/>
                <w:webHidden/>
              </w:rPr>
              <w:t>18</w:t>
            </w:r>
            <w:r>
              <w:rPr>
                <w:noProof/>
                <w:webHidden/>
              </w:rPr>
              <w:fldChar w:fldCharType="end"/>
            </w:r>
          </w:hyperlink>
        </w:p>
        <w:p w14:paraId="0D819CE7" w14:textId="041C2C4E" w:rsidR="00420EF6" w:rsidRDefault="00420EF6">
          <w:pPr>
            <w:pStyle w:val="TOC2"/>
            <w:rPr>
              <w:rFonts w:cstheme="minorBidi"/>
              <w:noProof/>
              <w:lang w:val="en-GB" w:eastAsia="en-GB"/>
            </w:rPr>
          </w:pPr>
          <w:hyperlink w:anchor="_Toc40106919" w:history="1">
            <w:r w:rsidRPr="00345827">
              <w:rPr>
                <w:rStyle w:val="Hyperlink"/>
                <w:rFonts w:ascii="Times New Roman" w:hAnsi="Times New Roman"/>
                <w:noProof/>
              </w:rPr>
              <w:t>Technology Plan (Daniela Ciornea)</w:t>
            </w:r>
            <w:r>
              <w:rPr>
                <w:noProof/>
                <w:webHidden/>
              </w:rPr>
              <w:tab/>
            </w:r>
            <w:r>
              <w:rPr>
                <w:noProof/>
                <w:webHidden/>
              </w:rPr>
              <w:fldChar w:fldCharType="begin"/>
            </w:r>
            <w:r>
              <w:rPr>
                <w:noProof/>
                <w:webHidden/>
              </w:rPr>
              <w:instrText xml:space="preserve"> PAGEREF _Toc40106919 \h </w:instrText>
            </w:r>
            <w:r>
              <w:rPr>
                <w:noProof/>
                <w:webHidden/>
              </w:rPr>
            </w:r>
            <w:r>
              <w:rPr>
                <w:noProof/>
                <w:webHidden/>
              </w:rPr>
              <w:fldChar w:fldCharType="separate"/>
            </w:r>
            <w:r>
              <w:rPr>
                <w:noProof/>
                <w:webHidden/>
              </w:rPr>
              <w:t>25</w:t>
            </w:r>
            <w:r>
              <w:rPr>
                <w:noProof/>
                <w:webHidden/>
              </w:rPr>
              <w:fldChar w:fldCharType="end"/>
            </w:r>
          </w:hyperlink>
        </w:p>
        <w:p w14:paraId="406D1479" w14:textId="06311B19" w:rsidR="00420EF6" w:rsidRDefault="00420EF6">
          <w:pPr>
            <w:pStyle w:val="TOC2"/>
            <w:rPr>
              <w:rFonts w:cstheme="minorBidi"/>
              <w:noProof/>
              <w:lang w:val="en-GB" w:eastAsia="en-GB"/>
            </w:rPr>
          </w:pPr>
          <w:hyperlink w:anchor="_Toc40106920" w:history="1">
            <w:r w:rsidRPr="00345827">
              <w:rPr>
                <w:rStyle w:val="Hyperlink"/>
                <w:rFonts w:ascii="Times New Roman" w:hAnsi="Times New Roman"/>
                <w:noProof/>
              </w:rPr>
              <w:t>Management and Organisation (Daniela Ciornea)</w:t>
            </w:r>
            <w:r>
              <w:rPr>
                <w:noProof/>
                <w:webHidden/>
              </w:rPr>
              <w:tab/>
            </w:r>
            <w:r>
              <w:rPr>
                <w:noProof/>
                <w:webHidden/>
              </w:rPr>
              <w:fldChar w:fldCharType="begin"/>
            </w:r>
            <w:r>
              <w:rPr>
                <w:noProof/>
                <w:webHidden/>
              </w:rPr>
              <w:instrText xml:space="preserve"> PAGEREF _Toc40106920 \h </w:instrText>
            </w:r>
            <w:r>
              <w:rPr>
                <w:noProof/>
                <w:webHidden/>
              </w:rPr>
            </w:r>
            <w:r>
              <w:rPr>
                <w:noProof/>
                <w:webHidden/>
              </w:rPr>
              <w:fldChar w:fldCharType="separate"/>
            </w:r>
            <w:r>
              <w:rPr>
                <w:noProof/>
                <w:webHidden/>
              </w:rPr>
              <w:t>28</w:t>
            </w:r>
            <w:r>
              <w:rPr>
                <w:noProof/>
                <w:webHidden/>
              </w:rPr>
              <w:fldChar w:fldCharType="end"/>
            </w:r>
          </w:hyperlink>
        </w:p>
        <w:p w14:paraId="33B73588" w14:textId="628F3490" w:rsidR="00420EF6" w:rsidRDefault="00420EF6">
          <w:pPr>
            <w:pStyle w:val="TOC2"/>
            <w:rPr>
              <w:rFonts w:cstheme="minorBidi"/>
              <w:noProof/>
              <w:lang w:val="en-GB" w:eastAsia="en-GB"/>
            </w:rPr>
          </w:pPr>
          <w:hyperlink w:anchor="_Toc40106921" w:history="1">
            <w:r w:rsidRPr="00345827">
              <w:rPr>
                <w:rStyle w:val="Hyperlink"/>
                <w:rFonts w:ascii="Times New Roman" w:hAnsi="Times New Roman"/>
                <w:noProof/>
              </w:rPr>
              <w:t>Social Responsibility and Sustainability (John Paul Mulimba)</w:t>
            </w:r>
            <w:r>
              <w:rPr>
                <w:noProof/>
                <w:webHidden/>
              </w:rPr>
              <w:tab/>
            </w:r>
            <w:r>
              <w:rPr>
                <w:noProof/>
                <w:webHidden/>
              </w:rPr>
              <w:fldChar w:fldCharType="begin"/>
            </w:r>
            <w:r>
              <w:rPr>
                <w:noProof/>
                <w:webHidden/>
              </w:rPr>
              <w:instrText xml:space="preserve"> PAGEREF _Toc40106921 \h </w:instrText>
            </w:r>
            <w:r>
              <w:rPr>
                <w:noProof/>
                <w:webHidden/>
              </w:rPr>
            </w:r>
            <w:r>
              <w:rPr>
                <w:noProof/>
                <w:webHidden/>
              </w:rPr>
              <w:fldChar w:fldCharType="separate"/>
            </w:r>
            <w:r>
              <w:rPr>
                <w:noProof/>
                <w:webHidden/>
              </w:rPr>
              <w:t>30</w:t>
            </w:r>
            <w:r>
              <w:rPr>
                <w:noProof/>
                <w:webHidden/>
              </w:rPr>
              <w:fldChar w:fldCharType="end"/>
            </w:r>
          </w:hyperlink>
        </w:p>
        <w:p w14:paraId="168D7880" w14:textId="5719C869" w:rsidR="00420EF6" w:rsidRDefault="00420EF6">
          <w:pPr>
            <w:pStyle w:val="TOC2"/>
            <w:rPr>
              <w:rFonts w:cstheme="minorBidi"/>
              <w:noProof/>
              <w:lang w:val="en-GB" w:eastAsia="en-GB"/>
            </w:rPr>
          </w:pPr>
          <w:hyperlink w:anchor="_Toc40106922" w:history="1">
            <w:r w:rsidRPr="00345827">
              <w:rPr>
                <w:rStyle w:val="Hyperlink"/>
                <w:rFonts w:ascii="Times New Roman" w:hAnsi="Times New Roman"/>
                <w:noProof/>
              </w:rPr>
              <w:t>Financial Plan (Andrei Alexandru Agopian)</w:t>
            </w:r>
            <w:r>
              <w:rPr>
                <w:noProof/>
                <w:webHidden/>
              </w:rPr>
              <w:tab/>
            </w:r>
            <w:r>
              <w:rPr>
                <w:noProof/>
                <w:webHidden/>
              </w:rPr>
              <w:fldChar w:fldCharType="begin"/>
            </w:r>
            <w:r>
              <w:rPr>
                <w:noProof/>
                <w:webHidden/>
              </w:rPr>
              <w:instrText xml:space="preserve"> PAGEREF _Toc40106922 \h </w:instrText>
            </w:r>
            <w:r>
              <w:rPr>
                <w:noProof/>
                <w:webHidden/>
              </w:rPr>
            </w:r>
            <w:r>
              <w:rPr>
                <w:noProof/>
                <w:webHidden/>
              </w:rPr>
              <w:fldChar w:fldCharType="separate"/>
            </w:r>
            <w:r>
              <w:rPr>
                <w:noProof/>
                <w:webHidden/>
              </w:rPr>
              <w:t>33</w:t>
            </w:r>
            <w:r>
              <w:rPr>
                <w:noProof/>
                <w:webHidden/>
              </w:rPr>
              <w:fldChar w:fldCharType="end"/>
            </w:r>
          </w:hyperlink>
        </w:p>
        <w:p w14:paraId="4C549506" w14:textId="4F07F86D" w:rsidR="00420EF6" w:rsidRDefault="00420EF6">
          <w:pPr>
            <w:pStyle w:val="TOC2"/>
            <w:rPr>
              <w:rFonts w:cstheme="minorBidi"/>
              <w:noProof/>
              <w:lang w:val="en-GB" w:eastAsia="en-GB"/>
            </w:rPr>
          </w:pPr>
          <w:hyperlink w:anchor="_Toc40106923" w:history="1">
            <w:r w:rsidRPr="00345827">
              <w:rPr>
                <w:rStyle w:val="Hyperlink"/>
                <w:rFonts w:ascii="Times New Roman" w:hAnsi="Times New Roman"/>
                <w:noProof/>
              </w:rPr>
              <w:t>Conclusion (Ludmila Chihai)</w:t>
            </w:r>
            <w:r>
              <w:rPr>
                <w:noProof/>
                <w:webHidden/>
              </w:rPr>
              <w:tab/>
            </w:r>
            <w:r>
              <w:rPr>
                <w:noProof/>
                <w:webHidden/>
              </w:rPr>
              <w:fldChar w:fldCharType="begin"/>
            </w:r>
            <w:r>
              <w:rPr>
                <w:noProof/>
                <w:webHidden/>
              </w:rPr>
              <w:instrText xml:space="preserve"> PAGEREF _Toc40106923 \h </w:instrText>
            </w:r>
            <w:r>
              <w:rPr>
                <w:noProof/>
                <w:webHidden/>
              </w:rPr>
            </w:r>
            <w:r>
              <w:rPr>
                <w:noProof/>
                <w:webHidden/>
              </w:rPr>
              <w:fldChar w:fldCharType="separate"/>
            </w:r>
            <w:r>
              <w:rPr>
                <w:noProof/>
                <w:webHidden/>
              </w:rPr>
              <w:t>40</w:t>
            </w:r>
            <w:r>
              <w:rPr>
                <w:noProof/>
                <w:webHidden/>
              </w:rPr>
              <w:fldChar w:fldCharType="end"/>
            </w:r>
          </w:hyperlink>
        </w:p>
        <w:p w14:paraId="63E5EECE" w14:textId="13C5BA8D" w:rsidR="00420EF6" w:rsidRDefault="00420EF6">
          <w:pPr>
            <w:pStyle w:val="TOC2"/>
            <w:rPr>
              <w:rFonts w:cstheme="minorBidi"/>
              <w:noProof/>
              <w:lang w:val="en-GB" w:eastAsia="en-GB"/>
            </w:rPr>
          </w:pPr>
          <w:hyperlink w:anchor="_Toc40106924" w:history="1">
            <w:r w:rsidRPr="00345827">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_Toc40106924 \h </w:instrText>
            </w:r>
            <w:r>
              <w:rPr>
                <w:noProof/>
                <w:webHidden/>
              </w:rPr>
            </w:r>
            <w:r>
              <w:rPr>
                <w:noProof/>
                <w:webHidden/>
              </w:rPr>
              <w:fldChar w:fldCharType="separate"/>
            </w:r>
            <w:r>
              <w:rPr>
                <w:noProof/>
                <w:webHidden/>
              </w:rPr>
              <w:t>40</w:t>
            </w:r>
            <w:r>
              <w:rPr>
                <w:noProof/>
                <w:webHidden/>
              </w:rPr>
              <w:fldChar w:fldCharType="end"/>
            </w:r>
          </w:hyperlink>
        </w:p>
        <w:p w14:paraId="070736B2" w14:textId="3953A64C" w:rsidR="00420EF6" w:rsidRDefault="00420EF6">
          <w:pPr>
            <w:pStyle w:val="TOC2"/>
            <w:rPr>
              <w:rFonts w:cstheme="minorBidi"/>
              <w:noProof/>
              <w:lang w:val="en-GB" w:eastAsia="en-GB"/>
            </w:rPr>
          </w:pPr>
          <w:hyperlink w:anchor="_Toc40106925" w:history="1">
            <w:r w:rsidRPr="00345827">
              <w:rPr>
                <w:rStyle w:val="Hyperlink"/>
                <w:rFonts w:ascii="Times New Roman" w:hAnsi="Times New Roman"/>
                <w:noProof/>
              </w:rPr>
              <w:t>PowerPoint Slides</w:t>
            </w:r>
            <w:r>
              <w:rPr>
                <w:noProof/>
                <w:webHidden/>
              </w:rPr>
              <w:tab/>
            </w:r>
            <w:r>
              <w:rPr>
                <w:noProof/>
                <w:webHidden/>
              </w:rPr>
              <w:fldChar w:fldCharType="begin"/>
            </w:r>
            <w:r>
              <w:rPr>
                <w:noProof/>
                <w:webHidden/>
              </w:rPr>
              <w:instrText xml:space="preserve"> PAGEREF _Toc40106925 \h </w:instrText>
            </w:r>
            <w:r>
              <w:rPr>
                <w:noProof/>
                <w:webHidden/>
              </w:rPr>
            </w:r>
            <w:r>
              <w:rPr>
                <w:noProof/>
                <w:webHidden/>
              </w:rPr>
              <w:fldChar w:fldCharType="separate"/>
            </w:r>
            <w:r>
              <w:rPr>
                <w:noProof/>
                <w:webHidden/>
              </w:rPr>
              <w:t>43</w:t>
            </w:r>
            <w:r>
              <w:rPr>
                <w:noProof/>
                <w:webHidden/>
              </w:rPr>
              <w:fldChar w:fldCharType="end"/>
            </w:r>
          </w:hyperlink>
        </w:p>
        <w:p w14:paraId="3ACA06AF" w14:textId="47874376" w:rsidR="00420EF6" w:rsidRDefault="00420EF6">
          <w:pPr>
            <w:pStyle w:val="TOC2"/>
            <w:rPr>
              <w:rFonts w:cstheme="minorBidi"/>
              <w:noProof/>
              <w:lang w:val="en-GB" w:eastAsia="en-GB"/>
            </w:rPr>
          </w:pPr>
          <w:hyperlink w:anchor="_Toc40106926" w:history="1">
            <w:r w:rsidRPr="00345827">
              <w:rPr>
                <w:rStyle w:val="Hyperlink"/>
                <w:rFonts w:ascii="Times New Roman" w:hAnsi="Times New Roman"/>
                <w:noProof/>
              </w:rPr>
              <w:t>Appendix</w:t>
            </w:r>
            <w:r>
              <w:rPr>
                <w:noProof/>
                <w:webHidden/>
              </w:rPr>
              <w:tab/>
            </w:r>
            <w:r>
              <w:rPr>
                <w:noProof/>
                <w:webHidden/>
              </w:rPr>
              <w:fldChar w:fldCharType="begin"/>
            </w:r>
            <w:r>
              <w:rPr>
                <w:noProof/>
                <w:webHidden/>
              </w:rPr>
              <w:instrText xml:space="preserve"> PAGEREF _Toc40106926 \h </w:instrText>
            </w:r>
            <w:r>
              <w:rPr>
                <w:noProof/>
                <w:webHidden/>
              </w:rPr>
            </w:r>
            <w:r>
              <w:rPr>
                <w:noProof/>
                <w:webHidden/>
              </w:rPr>
              <w:fldChar w:fldCharType="separate"/>
            </w:r>
            <w:r>
              <w:rPr>
                <w:noProof/>
                <w:webHidden/>
              </w:rPr>
              <w:t>51</w:t>
            </w:r>
            <w:r>
              <w:rPr>
                <w:noProof/>
                <w:webHidden/>
              </w:rPr>
              <w:fldChar w:fldCharType="end"/>
            </w:r>
          </w:hyperlink>
        </w:p>
        <w:p w14:paraId="5A39BBE3" w14:textId="736F2E01" w:rsidR="00287DEC" w:rsidRDefault="00287DEC">
          <w:pPr>
            <w:rPr>
              <w:b/>
              <w:bCs/>
              <w:noProof/>
            </w:rPr>
          </w:pPr>
          <w:r w:rsidRPr="00DA3A5C">
            <w:rPr>
              <w:rFonts w:ascii="Times New Roman" w:hAnsi="Times New Roman" w:cs="Times New Roman"/>
              <w:b/>
              <w:bCs/>
              <w:noProof/>
              <w:sz w:val="28"/>
              <w:szCs w:val="28"/>
            </w:rPr>
            <w:fldChar w:fldCharType="end"/>
          </w:r>
        </w:p>
        <w:tbl>
          <w:tblPr>
            <w:tblStyle w:val="TableGrid"/>
            <w:tblW w:w="9614" w:type="dxa"/>
            <w:tblInd w:w="0" w:type="dxa"/>
            <w:tblLook w:val="04A0" w:firstRow="1" w:lastRow="0" w:firstColumn="1" w:lastColumn="0" w:noHBand="0" w:noVBand="1"/>
          </w:tblPr>
          <w:tblGrid>
            <w:gridCol w:w="4807"/>
            <w:gridCol w:w="4807"/>
          </w:tblGrid>
          <w:tr w:rsidR="003264DB" w14:paraId="4CA02D5C" w14:textId="77777777" w:rsidTr="5F104402">
            <w:trPr>
              <w:trHeight w:val="2560"/>
            </w:trPr>
            <w:tc>
              <w:tcPr>
                <w:tcW w:w="4807" w:type="dxa"/>
              </w:tcPr>
              <w:p w14:paraId="219E4B7B" w14:textId="3D59D909" w:rsidR="003264DB" w:rsidRDefault="43465450" w:rsidP="00287DEC">
                <w:pPr>
                  <w:rPr>
                    <w:noProof/>
                  </w:rPr>
                </w:pPr>
                <w:r>
                  <w:rPr>
                    <w:noProof/>
                  </w:rPr>
                  <w:drawing>
                    <wp:inline distT="0" distB="0" distL="0" distR="0" wp14:anchorId="3AE803EA" wp14:editId="01183CFC">
                      <wp:extent cx="1440000" cy="1285200"/>
                      <wp:effectExtent l="0" t="0" r="8255" b="0"/>
                      <wp:docPr id="217945787" name="Picture 32" descr="A person standing in a kitchen prepar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pic:nvPicPr>
                            <pic:blipFill>
                              <a:blip r:embed="rId14">
                                <a:extLst>
                                  <a:ext uri="{28A0092B-C50C-407E-A947-70E740481C1C}">
                                    <a14:useLocalDpi xmlns:a14="http://schemas.microsoft.com/office/drawing/2010/main" val="0"/>
                                  </a:ext>
                                </a:extLst>
                              </a:blip>
                              <a:stretch>
                                <a:fillRect/>
                              </a:stretch>
                            </pic:blipFill>
                            <pic:spPr>
                              <a:xfrm>
                                <a:off x="0" y="0"/>
                                <a:ext cx="1440000" cy="1285200"/>
                              </a:xfrm>
                              <a:prstGeom prst="rect">
                                <a:avLst/>
                              </a:prstGeom>
                            </pic:spPr>
                          </pic:pic>
                        </a:graphicData>
                      </a:graphic>
                    </wp:inline>
                  </w:drawing>
                </w:r>
              </w:p>
            </w:tc>
            <w:tc>
              <w:tcPr>
                <w:tcW w:w="4807" w:type="dxa"/>
              </w:tcPr>
              <w:p w14:paraId="50C264C1" w14:textId="5E8F0B61" w:rsidR="003264DB" w:rsidRPr="00F34629" w:rsidRDefault="000918E7" w:rsidP="00F34629">
                <w:pPr>
                  <w:rPr>
                    <w:rFonts w:ascii="Times New Roman" w:hAnsi="Times New Roman" w:cs="Times New Roman"/>
                    <w:noProof/>
                    <w:sz w:val="24"/>
                    <w:szCs w:val="24"/>
                  </w:rPr>
                </w:pPr>
                <w:r w:rsidRPr="00F34629">
                  <w:rPr>
                    <w:rFonts w:ascii="Times New Roman" w:hAnsi="Times New Roman" w:cs="Times New Roman"/>
                    <w:noProof/>
                    <w:sz w:val="24"/>
                    <w:szCs w:val="24"/>
                  </w:rPr>
                  <w:t>My name is Andrei Agopian</w:t>
                </w:r>
                <w:r w:rsidR="006D009B" w:rsidRPr="00F34629">
                  <w:rPr>
                    <w:rFonts w:ascii="Times New Roman" w:hAnsi="Times New Roman" w:cs="Times New Roman"/>
                    <w:noProof/>
                    <w:sz w:val="24"/>
                    <w:szCs w:val="24"/>
                  </w:rPr>
                  <w:t xml:space="preserve"> and I </w:t>
                </w:r>
                <w:r w:rsidR="00A92D7F" w:rsidRPr="00F34629">
                  <w:rPr>
                    <w:rFonts w:ascii="Times New Roman" w:hAnsi="Times New Roman" w:cs="Times New Roman"/>
                    <w:noProof/>
                    <w:sz w:val="24"/>
                    <w:szCs w:val="24"/>
                  </w:rPr>
                  <w:t xml:space="preserve">have been involved with food since I was a child. In my family, all the relatives and my close </w:t>
                </w:r>
                <w:r w:rsidR="0015222B" w:rsidRPr="00F34629">
                  <w:rPr>
                    <w:rFonts w:ascii="Times New Roman" w:hAnsi="Times New Roman" w:cs="Times New Roman"/>
                    <w:noProof/>
                    <w:sz w:val="24"/>
                    <w:szCs w:val="24"/>
                  </w:rPr>
                  <w:t xml:space="preserve">ones were always compweting to come up with the best dish. As a personal </w:t>
                </w:r>
                <w:r w:rsidR="00CF644C" w:rsidRPr="00F34629">
                  <w:rPr>
                    <w:rFonts w:ascii="Times New Roman" w:hAnsi="Times New Roman" w:cs="Times New Roman"/>
                    <w:noProof/>
                    <w:sz w:val="24"/>
                    <w:szCs w:val="24"/>
                  </w:rPr>
                  <w:t>working experience, I can list Il Picchio, Italy (</w:t>
                </w:r>
                <w:r w:rsidR="008D4228" w:rsidRPr="00F34629">
                  <w:rPr>
                    <w:rFonts w:ascii="Times New Roman" w:hAnsi="Times New Roman" w:cs="Times New Roman"/>
                    <w:noProof/>
                    <w:sz w:val="24"/>
                    <w:szCs w:val="24"/>
                  </w:rPr>
                  <w:t>starter chef</w:t>
                </w:r>
                <w:r w:rsidR="00CF644C" w:rsidRPr="00F34629">
                  <w:rPr>
                    <w:rFonts w:ascii="Times New Roman" w:hAnsi="Times New Roman" w:cs="Times New Roman"/>
                    <w:noProof/>
                    <w:sz w:val="24"/>
                    <w:szCs w:val="24"/>
                  </w:rPr>
                  <w:t>)</w:t>
                </w:r>
                <w:r w:rsidR="00FC3130" w:rsidRPr="00F34629">
                  <w:rPr>
                    <w:rFonts w:ascii="Times New Roman" w:hAnsi="Times New Roman" w:cs="Times New Roman"/>
                    <w:noProof/>
                    <w:sz w:val="24"/>
                    <w:szCs w:val="24"/>
                  </w:rPr>
                  <w:t>, The Old Brewery, Italy (</w:t>
                </w:r>
                <w:r w:rsidR="002155B3" w:rsidRPr="00F34629">
                  <w:rPr>
                    <w:rFonts w:ascii="Times New Roman" w:hAnsi="Times New Roman" w:cs="Times New Roman"/>
                    <w:noProof/>
                    <w:sz w:val="24"/>
                    <w:szCs w:val="24"/>
                  </w:rPr>
                  <w:t>main courses, grill and panini chef</w:t>
                </w:r>
                <w:r w:rsidR="00FC3130" w:rsidRPr="00F34629">
                  <w:rPr>
                    <w:rFonts w:ascii="Times New Roman" w:hAnsi="Times New Roman" w:cs="Times New Roman"/>
                    <w:noProof/>
                    <w:sz w:val="24"/>
                    <w:szCs w:val="24"/>
                  </w:rPr>
                  <w:t>)</w:t>
                </w:r>
                <w:r w:rsidR="00F34629" w:rsidRPr="00F34629">
                  <w:rPr>
                    <w:rFonts w:ascii="Times New Roman" w:hAnsi="Times New Roman" w:cs="Times New Roman"/>
                    <w:noProof/>
                    <w:sz w:val="24"/>
                    <w:szCs w:val="24"/>
                  </w:rPr>
                  <w:t>. Currently my career  path has taken me into a different direction, but I remain head chef at home.</w:t>
                </w:r>
              </w:p>
            </w:tc>
          </w:tr>
          <w:tr w:rsidR="003264DB" w14:paraId="13E581E3" w14:textId="77777777" w:rsidTr="5F104402">
            <w:trPr>
              <w:trHeight w:val="2417"/>
            </w:trPr>
            <w:tc>
              <w:tcPr>
                <w:tcW w:w="4807" w:type="dxa"/>
              </w:tcPr>
              <w:p w14:paraId="37F8F5D1" w14:textId="6E22A79B" w:rsidR="003264DB" w:rsidRDefault="43465450" w:rsidP="00287DEC">
                <w:pPr>
                  <w:rPr>
                    <w:noProof/>
                  </w:rPr>
                </w:pPr>
                <w:r>
                  <w:rPr>
                    <w:noProof/>
                  </w:rPr>
                  <w:drawing>
                    <wp:inline distT="0" distB="0" distL="0" distR="0" wp14:anchorId="4284C571" wp14:editId="0198C53B">
                      <wp:extent cx="1440000" cy="1306800"/>
                      <wp:effectExtent l="0" t="0" r="8255" b="8255"/>
                      <wp:docPr id="2069630569" name="Picture 33" descr="A pizza sitting on top of a woode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pic:nvPicPr>
                            <pic:blipFill>
                              <a:blip r:embed="rId15">
                                <a:extLst>
                                  <a:ext uri="{28A0092B-C50C-407E-A947-70E740481C1C}">
                                    <a14:useLocalDpi xmlns:a14="http://schemas.microsoft.com/office/drawing/2010/main" val="0"/>
                                  </a:ext>
                                </a:extLst>
                              </a:blip>
                              <a:stretch>
                                <a:fillRect/>
                              </a:stretch>
                            </pic:blipFill>
                            <pic:spPr>
                              <a:xfrm>
                                <a:off x="0" y="0"/>
                                <a:ext cx="1440000" cy="1306800"/>
                              </a:xfrm>
                              <a:prstGeom prst="rect">
                                <a:avLst/>
                              </a:prstGeom>
                            </pic:spPr>
                          </pic:pic>
                        </a:graphicData>
                      </a:graphic>
                    </wp:inline>
                  </w:drawing>
                </w:r>
              </w:p>
            </w:tc>
            <w:tc>
              <w:tcPr>
                <w:tcW w:w="4807" w:type="dxa"/>
              </w:tcPr>
              <w:p w14:paraId="4193D6C5" w14:textId="0798D7C9" w:rsidR="00B20DD6" w:rsidRDefault="00563214" w:rsidP="00424517">
                <w:pPr>
                  <w:ind w:left="142"/>
                  <w:jc w:val="both"/>
                  <w:rPr>
                    <w:rFonts w:ascii="Times New Roman" w:hAnsi="Times New Roman" w:cs="Times New Roman"/>
                    <w:sz w:val="24"/>
                    <w:szCs w:val="24"/>
                  </w:rPr>
                </w:pPr>
                <w:r>
                  <w:rPr>
                    <w:rFonts w:ascii="Times New Roman" w:hAnsi="Times New Roman" w:cs="Times New Roman"/>
                    <w:sz w:val="24"/>
                    <w:szCs w:val="24"/>
                  </w:rPr>
                  <w:t xml:space="preserve">Ludmila Chihai </w:t>
                </w:r>
                <w:r w:rsidR="00B20DD6">
                  <w:rPr>
                    <w:rFonts w:ascii="Times New Roman" w:hAnsi="Times New Roman" w:cs="Times New Roman"/>
                    <w:sz w:val="24"/>
                    <w:szCs w:val="24"/>
                  </w:rPr>
                  <w:t xml:space="preserve">– I am working in the hotel as a manager. I have 10 </w:t>
                </w:r>
                <w:proofErr w:type="spellStart"/>
                <w:r w:rsidR="00B20DD6">
                  <w:rPr>
                    <w:rFonts w:ascii="Times New Roman" w:hAnsi="Times New Roman" w:cs="Times New Roman"/>
                    <w:sz w:val="24"/>
                    <w:szCs w:val="24"/>
                  </w:rPr>
                  <w:t>years experience</w:t>
                </w:r>
                <w:proofErr w:type="spellEnd"/>
                <w:r w:rsidR="00B20DD6">
                  <w:rPr>
                    <w:rFonts w:ascii="Times New Roman" w:hAnsi="Times New Roman" w:cs="Times New Roman"/>
                    <w:sz w:val="24"/>
                    <w:szCs w:val="24"/>
                  </w:rPr>
                  <w:t xml:space="preserve"> in Guest Service Management. In my job is very important to give good customer service to our clients and they always will come back. At the breakfast and evening shifts we were helping the kitchen to prepare and serve breakfast and dinner, also to serve drinks at the bar. Being at the reception we are dealing with customers and handling money, which is very important to our business to always make them come back to us again and again. I handle the level 2 Health and Hygiene Certificate. </w:t>
                </w:r>
              </w:p>
              <w:p w14:paraId="64FB3322" w14:textId="4C5DB273" w:rsidR="003264DB" w:rsidRPr="00804F11" w:rsidRDefault="003264DB" w:rsidP="00424517">
                <w:pPr>
                  <w:rPr>
                    <w:rFonts w:ascii="Times New Roman" w:hAnsi="Times New Roman" w:cs="Times New Roman"/>
                    <w:noProof/>
                    <w:sz w:val="24"/>
                    <w:szCs w:val="24"/>
                  </w:rPr>
                </w:pPr>
              </w:p>
            </w:tc>
          </w:tr>
          <w:tr w:rsidR="003264DB" w14:paraId="2E4E3914" w14:textId="77777777" w:rsidTr="5F104402">
            <w:trPr>
              <w:trHeight w:val="2560"/>
            </w:trPr>
            <w:tc>
              <w:tcPr>
                <w:tcW w:w="4807" w:type="dxa"/>
              </w:tcPr>
              <w:p w14:paraId="66B48F78" w14:textId="4A923D62" w:rsidR="003264DB" w:rsidRDefault="64F43703" w:rsidP="00287DEC">
                <w:pPr>
                  <w:rPr>
                    <w:noProof/>
                  </w:rPr>
                </w:pPr>
                <w:r>
                  <w:rPr>
                    <w:noProof/>
                  </w:rPr>
                  <w:lastRenderedPageBreak/>
                  <w:drawing>
                    <wp:inline distT="0" distB="0" distL="0" distR="0" wp14:anchorId="6749BE21" wp14:editId="0F0C3B1B">
                      <wp:extent cx="1440000" cy="1080000"/>
                      <wp:effectExtent l="0" t="0" r="8255" b="6350"/>
                      <wp:docPr id="1182329367" name="Picture 34" descr="A group of people sitting at a table in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pic:nvPicPr>
                            <pic:blipFill>
                              <a:blip r:embed="rId16">
                                <a:extLst>
                                  <a:ext uri="{28A0092B-C50C-407E-A947-70E740481C1C}">
                                    <a14:useLocalDpi xmlns:a14="http://schemas.microsoft.com/office/drawing/2010/main" val="0"/>
                                  </a:ext>
                                </a:extLst>
                              </a:blip>
                              <a:stretch>
                                <a:fillRect/>
                              </a:stretch>
                            </pic:blipFill>
                            <pic:spPr>
                              <a:xfrm>
                                <a:off x="0" y="0"/>
                                <a:ext cx="1440000" cy="1080000"/>
                              </a:xfrm>
                              <a:prstGeom prst="rect">
                                <a:avLst/>
                              </a:prstGeom>
                            </pic:spPr>
                          </pic:pic>
                        </a:graphicData>
                      </a:graphic>
                    </wp:inline>
                  </w:drawing>
                </w:r>
              </w:p>
            </w:tc>
            <w:tc>
              <w:tcPr>
                <w:tcW w:w="4807" w:type="dxa"/>
              </w:tcPr>
              <w:p w14:paraId="4F042DCE" w14:textId="77777777" w:rsidR="00C601D8" w:rsidRDefault="00C601D8" w:rsidP="00B348B5">
                <w:pPr>
                  <w:rPr>
                    <w:rFonts w:ascii="Times New Roman" w:hAnsi="Times New Roman" w:cs="Times New Roman"/>
                    <w:sz w:val="24"/>
                    <w:szCs w:val="24"/>
                  </w:rPr>
                </w:pPr>
                <w:r>
                  <w:rPr>
                    <w:rFonts w:ascii="Times New Roman" w:hAnsi="Times New Roman" w:cs="Times New Roman"/>
                    <w:sz w:val="24"/>
                    <w:szCs w:val="24"/>
                  </w:rPr>
                  <w:t xml:space="preserve">My name is Gokhan Kapucu from Istanbul, Turkey. I am graduated from Istanbul Hotel and Tourism Vocational High School. I have been working in hospitality sector since 1995 starting in Hilton </w:t>
                </w:r>
                <w:proofErr w:type="spellStart"/>
                <w:r>
                  <w:rPr>
                    <w:rFonts w:ascii="Times New Roman" w:hAnsi="Times New Roman" w:cs="Times New Roman"/>
                    <w:sz w:val="24"/>
                    <w:szCs w:val="24"/>
                  </w:rPr>
                  <w:t>Bosphorus</w:t>
                </w:r>
                <w:proofErr w:type="spellEnd"/>
                <w:r>
                  <w:rPr>
                    <w:rFonts w:ascii="Times New Roman" w:hAnsi="Times New Roman" w:cs="Times New Roman"/>
                    <w:sz w:val="24"/>
                    <w:szCs w:val="24"/>
                  </w:rPr>
                  <w:t xml:space="preserve"> Hotel Istanbul as a trainee. Since then, I worked in brand </w:t>
                </w:r>
                <w:proofErr w:type="gramStart"/>
                <w:r>
                  <w:rPr>
                    <w:rFonts w:ascii="Times New Roman" w:hAnsi="Times New Roman" w:cs="Times New Roman"/>
                    <w:sz w:val="24"/>
                    <w:szCs w:val="24"/>
                  </w:rPr>
                  <w:t>five star</w:t>
                </w:r>
                <w:proofErr w:type="gramEnd"/>
                <w:r>
                  <w:rPr>
                    <w:rFonts w:ascii="Times New Roman" w:hAnsi="Times New Roman" w:cs="Times New Roman"/>
                    <w:sz w:val="24"/>
                    <w:szCs w:val="24"/>
                  </w:rPr>
                  <w:t xml:space="preserve"> hotels such as Frasers Hospitality Group, Radisson, Marriot and Park Plaza covering positions of housekeeping manager, hotel operation manager. I am currently working in </w:t>
                </w:r>
                <w:proofErr w:type="spellStart"/>
                <w:r>
                  <w:rPr>
                    <w:rFonts w:ascii="Times New Roman" w:hAnsi="Times New Roman" w:cs="Times New Roman"/>
                    <w:sz w:val="24"/>
                    <w:szCs w:val="24"/>
                  </w:rPr>
                  <w:t>ExcelCare</w:t>
                </w:r>
                <w:proofErr w:type="spellEnd"/>
                <w:r>
                  <w:rPr>
                    <w:rFonts w:ascii="Times New Roman" w:hAnsi="Times New Roman" w:cs="Times New Roman"/>
                    <w:sz w:val="24"/>
                    <w:szCs w:val="24"/>
                  </w:rPr>
                  <w:t xml:space="preserve"> group as Hospitality Manager that covers both catering and cleaning that cover the experience need of food sector.  </w:t>
                </w:r>
              </w:p>
              <w:p w14:paraId="37F0DCAA" w14:textId="62436846" w:rsidR="003264DB" w:rsidRPr="004D5722" w:rsidRDefault="003264DB" w:rsidP="00B348B5">
                <w:pPr>
                  <w:rPr>
                    <w:rFonts w:ascii="Times New Roman" w:hAnsi="Times New Roman" w:cs="Times New Roman"/>
                    <w:noProof/>
                    <w:sz w:val="24"/>
                    <w:szCs w:val="24"/>
                  </w:rPr>
                </w:pPr>
              </w:p>
            </w:tc>
          </w:tr>
          <w:tr w:rsidR="003264DB" w14:paraId="578FBFF2" w14:textId="77777777" w:rsidTr="5F104402">
            <w:trPr>
              <w:trHeight w:val="2417"/>
            </w:trPr>
            <w:tc>
              <w:tcPr>
                <w:tcW w:w="4807" w:type="dxa"/>
              </w:tcPr>
              <w:p w14:paraId="09F08D82" w14:textId="22D85DF4" w:rsidR="003264DB" w:rsidRDefault="64F43703" w:rsidP="00287DEC">
                <w:pPr>
                  <w:rPr>
                    <w:noProof/>
                  </w:rPr>
                </w:pPr>
                <w:r>
                  <w:rPr>
                    <w:noProof/>
                  </w:rPr>
                  <w:drawing>
                    <wp:inline distT="0" distB="0" distL="0" distR="0" wp14:anchorId="61992804" wp14:editId="4194D4CF">
                      <wp:extent cx="1440000" cy="1447200"/>
                      <wp:effectExtent l="0" t="0" r="8255" b="635"/>
                      <wp:docPr id="126385388" name="Picture 35" descr="A person standing in front of a store filled with lots of produ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pic:nvPicPr>
                            <pic:blipFill>
                              <a:blip r:embed="rId17">
                                <a:extLst>
                                  <a:ext uri="{28A0092B-C50C-407E-A947-70E740481C1C}">
                                    <a14:useLocalDpi xmlns:a14="http://schemas.microsoft.com/office/drawing/2010/main" val="0"/>
                                  </a:ext>
                                </a:extLst>
                              </a:blip>
                              <a:stretch>
                                <a:fillRect/>
                              </a:stretch>
                            </pic:blipFill>
                            <pic:spPr>
                              <a:xfrm>
                                <a:off x="0" y="0"/>
                                <a:ext cx="1440000" cy="1447200"/>
                              </a:xfrm>
                              <a:prstGeom prst="rect">
                                <a:avLst/>
                              </a:prstGeom>
                            </pic:spPr>
                          </pic:pic>
                        </a:graphicData>
                      </a:graphic>
                    </wp:inline>
                  </w:drawing>
                </w:r>
              </w:p>
            </w:tc>
            <w:tc>
              <w:tcPr>
                <w:tcW w:w="4807" w:type="dxa"/>
              </w:tcPr>
              <w:p w14:paraId="6C717483" w14:textId="48157895" w:rsidR="003264DB" w:rsidRPr="0086650E" w:rsidRDefault="0086650E" w:rsidP="00287DEC">
                <w:pPr>
                  <w:rPr>
                    <w:rFonts w:ascii="Times New Roman" w:hAnsi="Times New Roman" w:cs="Times New Roman"/>
                    <w:noProof/>
                    <w:sz w:val="24"/>
                    <w:szCs w:val="24"/>
                  </w:rPr>
                </w:pPr>
                <w:r w:rsidRPr="0086650E">
                  <w:rPr>
                    <w:rFonts w:ascii="Times New Roman" w:hAnsi="Times New Roman" w:cs="Times New Roman"/>
                    <w:noProof/>
                    <w:sz w:val="24"/>
                    <w:szCs w:val="24"/>
                  </w:rPr>
                  <w:t>My name is Yeray Escribano Granada, I am from Madrid ( Spain ) . I have been working on hospitality since 2007 covering different kind of jobs, mainly fast food,  restaurants,  bars, etc... I got specially good skills of dealing with customers and making them have a great experience.</w:t>
                </w:r>
              </w:p>
            </w:tc>
          </w:tr>
          <w:tr w:rsidR="003264DB" w14:paraId="55D9AAA4" w14:textId="77777777" w:rsidTr="5F104402">
            <w:trPr>
              <w:trHeight w:val="2560"/>
            </w:trPr>
            <w:tc>
              <w:tcPr>
                <w:tcW w:w="4807" w:type="dxa"/>
              </w:tcPr>
              <w:p w14:paraId="40C39895" w14:textId="68184E2D" w:rsidR="003264DB" w:rsidRDefault="30DA2A20" w:rsidP="00287DEC">
                <w:pPr>
                  <w:rPr>
                    <w:noProof/>
                  </w:rPr>
                </w:pPr>
                <w:r>
                  <w:rPr>
                    <w:noProof/>
                  </w:rPr>
                  <w:drawing>
                    <wp:inline distT="0" distB="0" distL="0" distR="0" wp14:anchorId="077C0CC3" wp14:editId="2878406D">
                      <wp:extent cx="1440000" cy="1440000"/>
                      <wp:effectExtent l="0" t="0" r="8255" b="8255"/>
                      <wp:docPr id="1740462954" name="Picture 36" descr="A plate of food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pic:nvPicPr>
                            <pic:blipFill>
                              <a:blip r:embed="rId18">
                                <a:extLst>
                                  <a:ext uri="{28A0092B-C50C-407E-A947-70E740481C1C}">
                                    <a14:useLocalDpi xmlns:a14="http://schemas.microsoft.com/office/drawing/2010/main" val="0"/>
                                  </a:ext>
                                </a:extLst>
                              </a:blip>
                              <a:stretch>
                                <a:fillRect/>
                              </a:stretch>
                            </pic:blipFill>
                            <pic:spPr>
                              <a:xfrm>
                                <a:off x="0" y="0"/>
                                <a:ext cx="1440000" cy="1440000"/>
                              </a:xfrm>
                              <a:prstGeom prst="rect">
                                <a:avLst/>
                              </a:prstGeom>
                            </pic:spPr>
                          </pic:pic>
                        </a:graphicData>
                      </a:graphic>
                    </wp:inline>
                  </w:drawing>
                </w:r>
              </w:p>
            </w:tc>
            <w:tc>
              <w:tcPr>
                <w:tcW w:w="4807" w:type="dxa"/>
              </w:tcPr>
              <w:p w14:paraId="2AC154A9" w14:textId="328B068A" w:rsidR="003264DB" w:rsidRPr="0002706B" w:rsidRDefault="00470F0B" w:rsidP="00287DEC">
                <w:pPr>
                  <w:rPr>
                    <w:rFonts w:ascii="Times New Roman" w:hAnsi="Times New Roman" w:cs="Times New Roman"/>
                    <w:noProof/>
                    <w:sz w:val="24"/>
                    <w:szCs w:val="24"/>
                  </w:rPr>
                </w:pPr>
                <w:r>
                  <w:rPr>
                    <w:rFonts w:ascii="Times New Roman" w:hAnsi="Times New Roman" w:cs="Times New Roman"/>
                    <w:noProof/>
                    <w:sz w:val="24"/>
                    <w:szCs w:val="24"/>
                  </w:rPr>
                  <w:t>I am John Paul Mulimba. I have worked in hotels and in restaudrants and I am currently working with Sainsubury’s supermarket dealing with customers and I have got ten years experience in hosipitality management</w:t>
                </w:r>
              </w:p>
            </w:tc>
          </w:tr>
          <w:tr w:rsidR="003264DB" w14:paraId="581CFFED" w14:textId="77777777" w:rsidTr="5F104402">
            <w:trPr>
              <w:trHeight w:val="2417"/>
            </w:trPr>
            <w:tc>
              <w:tcPr>
                <w:tcW w:w="4807" w:type="dxa"/>
              </w:tcPr>
              <w:p w14:paraId="1A7427DA" w14:textId="26B24E21" w:rsidR="003264DB" w:rsidRDefault="30DA2A20" w:rsidP="00287DEC">
                <w:pPr>
                  <w:rPr>
                    <w:noProof/>
                  </w:rPr>
                </w:pPr>
                <w:r>
                  <w:rPr>
                    <w:noProof/>
                  </w:rPr>
                  <w:drawing>
                    <wp:inline distT="0" distB="0" distL="0" distR="0" wp14:anchorId="216C0415" wp14:editId="5B9C6559">
                      <wp:extent cx="1440000" cy="957600"/>
                      <wp:effectExtent l="0" t="0" r="8255" b="0"/>
                      <wp:docPr id="240918114" name="Picture 37" descr="A bowl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pic:nvPicPr>
                            <pic:blipFill>
                              <a:blip r:embed="rId19">
                                <a:extLst>
                                  <a:ext uri="{28A0092B-C50C-407E-A947-70E740481C1C}">
                                    <a14:useLocalDpi xmlns:a14="http://schemas.microsoft.com/office/drawing/2010/main" val="0"/>
                                  </a:ext>
                                </a:extLst>
                              </a:blip>
                              <a:stretch>
                                <a:fillRect/>
                              </a:stretch>
                            </pic:blipFill>
                            <pic:spPr>
                              <a:xfrm>
                                <a:off x="0" y="0"/>
                                <a:ext cx="1440000" cy="957600"/>
                              </a:xfrm>
                              <a:prstGeom prst="rect">
                                <a:avLst/>
                              </a:prstGeom>
                            </pic:spPr>
                          </pic:pic>
                        </a:graphicData>
                      </a:graphic>
                    </wp:inline>
                  </w:drawing>
                </w:r>
              </w:p>
            </w:tc>
            <w:tc>
              <w:tcPr>
                <w:tcW w:w="4807" w:type="dxa"/>
              </w:tcPr>
              <w:p w14:paraId="75299A9A" w14:textId="5B8D31B1" w:rsidR="003264DB" w:rsidRDefault="00C149ED" w:rsidP="00287DEC">
                <w:pPr>
                  <w:rPr>
                    <w:noProof/>
                  </w:rPr>
                </w:pPr>
                <w:r>
                  <w:rPr>
                    <w:rFonts w:ascii="Times New Roman" w:hAnsi="Times New Roman" w:cs="Times New Roman"/>
                    <w:noProof/>
                    <w:sz w:val="24"/>
                    <w:szCs w:val="24"/>
                  </w:rPr>
                  <w:t>My name is Daniela Ciornea and I have been working in the food industry for the last 12 years. I was always keenly passionate about mixing different ingredients and coming up with new flavours, my signature meals being breakfasts. I am a firm believer that it is very important to start your day right! Currently I am a manager at the Grosevenor Casino London.</w:t>
                </w:r>
              </w:p>
            </w:tc>
          </w:tr>
        </w:tbl>
        <w:p w14:paraId="41C8F396" w14:textId="77777777" w:rsidR="00287DEC" w:rsidRDefault="00287DEC" w:rsidP="00287DEC">
          <w:pPr>
            <w:rPr>
              <w:noProof/>
            </w:rPr>
          </w:pPr>
          <w:r>
            <w:rPr>
              <w:noProof/>
            </w:rPr>
            <w:br w:type="page"/>
          </w:r>
        </w:p>
        <w:p w14:paraId="72A3D3EC" w14:textId="77777777" w:rsidR="00287DEC" w:rsidRDefault="002F71CC"/>
      </w:sdtContent>
    </w:sdt>
    <w:p w14:paraId="76885D9D" w14:textId="02F32B3D" w:rsidR="00961A03" w:rsidRPr="00287DEC" w:rsidRDefault="00922D4F" w:rsidP="00287DEC">
      <w:pPr>
        <w:pStyle w:val="Heading2"/>
        <w:rPr>
          <w:rFonts w:ascii="Times New Roman" w:hAnsi="Times New Roman" w:cs="Times New Roman"/>
          <w:sz w:val="28"/>
          <w:szCs w:val="28"/>
        </w:rPr>
      </w:pPr>
      <w:bookmarkStart w:id="1" w:name="_Toc40106912"/>
      <w:r w:rsidRPr="00287DEC">
        <w:rPr>
          <w:rFonts w:ascii="Times New Roman" w:hAnsi="Times New Roman" w:cs="Times New Roman"/>
          <w:sz w:val="28"/>
          <w:szCs w:val="28"/>
        </w:rPr>
        <w:t>Cover Letter</w:t>
      </w:r>
      <w:r w:rsidR="00170F73">
        <w:rPr>
          <w:rFonts w:ascii="Times New Roman" w:hAnsi="Times New Roman" w:cs="Times New Roman"/>
          <w:sz w:val="28"/>
          <w:szCs w:val="28"/>
        </w:rPr>
        <w:t xml:space="preserve"> (Ludmila Chihai)</w:t>
      </w:r>
      <w:bookmarkEnd w:id="1"/>
    </w:p>
    <w:p w14:paraId="0D0B940D" w14:textId="77777777" w:rsidR="00287DEC" w:rsidRDefault="00287DEC" w:rsidP="00287DEC">
      <w:pPr>
        <w:ind w:left="142"/>
        <w:jc w:val="both"/>
        <w:rPr>
          <w:rFonts w:cstheme="minorHAnsi"/>
          <w:sz w:val="20"/>
          <w:szCs w:val="20"/>
        </w:rPr>
      </w:pPr>
    </w:p>
    <w:p w14:paraId="028D3FCE" w14:textId="77777777" w:rsidR="00287DEC" w:rsidRDefault="00287DEC" w:rsidP="00287DEC">
      <w:pPr>
        <w:spacing w:line="360" w:lineRule="auto"/>
        <w:ind w:left="142" w:firstLine="578"/>
        <w:jc w:val="both"/>
        <w:rPr>
          <w:rFonts w:ascii="Times New Roman" w:hAnsi="Times New Roman" w:cs="Times New Roman"/>
          <w:sz w:val="24"/>
          <w:szCs w:val="24"/>
        </w:rPr>
      </w:pPr>
      <w:r>
        <w:rPr>
          <w:rFonts w:ascii="Times New Roman" w:hAnsi="Times New Roman" w:cs="Times New Roman"/>
          <w:sz w:val="24"/>
          <w:szCs w:val="24"/>
        </w:rPr>
        <w:t xml:space="preserve">The food service business is a </w:t>
      </w:r>
      <w:proofErr w:type="gramStart"/>
      <w:r>
        <w:rPr>
          <w:rFonts w:ascii="Times New Roman" w:hAnsi="Times New Roman" w:cs="Times New Roman"/>
          <w:sz w:val="24"/>
          <w:szCs w:val="24"/>
        </w:rPr>
        <w:t>high</w:t>
      </w:r>
      <w:proofErr w:type="gramEnd"/>
      <w:r>
        <w:rPr>
          <w:rFonts w:ascii="Times New Roman" w:hAnsi="Times New Roman" w:cs="Times New Roman"/>
          <w:sz w:val="24"/>
          <w:szCs w:val="24"/>
        </w:rPr>
        <w:t xml:space="preserve"> competitive industry. The success in the food service industry depends on choosing the style, location and food demand. </w:t>
      </w:r>
    </w:p>
    <w:p w14:paraId="79671D34" w14:textId="77777777" w:rsidR="00287DEC" w:rsidRDefault="00287DEC" w:rsidP="00287DEC">
      <w:pPr>
        <w:spacing w:line="360" w:lineRule="auto"/>
        <w:ind w:left="142" w:firstLine="578"/>
        <w:jc w:val="both"/>
        <w:rPr>
          <w:rFonts w:ascii="Times New Roman" w:hAnsi="Times New Roman" w:cs="Times New Roman"/>
          <w:sz w:val="24"/>
          <w:szCs w:val="24"/>
        </w:rPr>
      </w:pPr>
      <w:r>
        <w:rPr>
          <w:rFonts w:ascii="Times New Roman" w:hAnsi="Times New Roman" w:cs="Times New Roman"/>
          <w:sz w:val="24"/>
          <w:szCs w:val="24"/>
        </w:rPr>
        <w:t xml:space="preserve">We are a group of 6 individuals with relevant experience in food industry. In our roles at different jobs we achieved experience which we will be using when our food truck business will be up and running. </w:t>
      </w:r>
    </w:p>
    <w:p w14:paraId="625340C5" w14:textId="77777777" w:rsidR="00287DEC" w:rsidRDefault="00287DEC" w:rsidP="00287DEC">
      <w:pPr>
        <w:spacing w:line="360" w:lineRule="auto"/>
        <w:ind w:left="142" w:firstLine="578"/>
        <w:jc w:val="both"/>
        <w:rPr>
          <w:rFonts w:ascii="Times New Roman" w:hAnsi="Times New Roman" w:cs="Times New Roman"/>
          <w:sz w:val="24"/>
          <w:szCs w:val="24"/>
        </w:rPr>
      </w:pPr>
      <w:r>
        <w:rPr>
          <w:rFonts w:ascii="Times New Roman" w:hAnsi="Times New Roman" w:cs="Times New Roman"/>
          <w:sz w:val="24"/>
          <w:szCs w:val="24"/>
        </w:rPr>
        <w:t xml:space="preserve">We are prepared to work long hours on weekends and holidays to achieve our goal. To make our business up and running we are ready to put extra effort and time. We have </w:t>
      </w:r>
      <w:proofErr w:type="gramStart"/>
      <w:r>
        <w:rPr>
          <w:rFonts w:ascii="Times New Roman" w:hAnsi="Times New Roman" w:cs="Times New Roman"/>
          <w:sz w:val="24"/>
          <w:szCs w:val="24"/>
        </w:rPr>
        <w:t>sufficient</w:t>
      </w:r>
      <w:proofErr w:type="gramEnd"/>
      <w:r>
        <w:rPr>
          <w:rFonts w:ascii="Times New Roman" w:hAnsi="Times New Roman" w:cs="Times New Roman"/>
          <w:sz w:val="24"/>
          <w:szCs w:val="24"/>
        </w:rPr>
        <w:t xml:space="preserve"> knowledge in ordering, purchasing and customer service. </w:t>
      </w:r>
    </w:p>
    <w:p w14:paraId="08EF28E7" w14:textId="77777777" w:rsidR="00287DEC" w:rsidRDefault="00287DEC" w:rsidP="00287DEC">
      <w:pPr>
        <w:spacing w:line="360" w:lineRule="auto"/>
        <w:ind w:left="142" w:firstLine="578"/>
        <w:jc w:val="both"/>
        <w:rPr>
          <w:rFonts w:ascii="Times New Roman" w:hAnsi="Times New Roman" w:cs="Times New Roman"/>
          <w:sz w:val="24"/>
          <w:szCs w:val="24"/>
        </w:rPr>
      </w:pPr>
      <w:r>
        <w:rPr>
          <w:rFonts w:ascii="Times New Roman" w:hAnsi="Times New Roman" w:cs="Times New Roman"/>
          <w:sz w:val="24"/>
          <w:szCs w:val="24"/>
        </w:rPr>
        <w:t xml:space="preserve">The success depends on the ability of the company to develop the right product at the right location to meet the demand. The concept is to sell hotdogs on the streets. The location will be the Southwark Market. The business will be available on weekends, fairs and events. The objective of this venture is to bring the German favourite sausages on the streets of London with a variety of sausages and an excellent customer service. </w:t>
      </w:r>
    </w:p>
    <w:p w14:paraId="255BEFC1" w14:textId="77777777" w:rsidR="00287DEC" w:rsidRDefault="00287DEC" w:rsidP="00287DEC">
      <w:pPr>
        <w:spacing w:line="360" w:lineRule="auto"/>
        <w:ind w:left="142"/>
        <w:jc w:val="both"/>
        <w:rPr>
          <w:rFonts w:ascii="Times New Roman" w:hAnsi="Times New Roman" w:cs="Times New Roman"/>
          <w:sz w:val="24"/>
          <w:szCs w:val="24"/>
        </w:rPr>
      </w:pPr>
      <w:r>
        <w:rPr>
          <w:rFonts w:ascii="Times New Roman" w:hAnsi="Times New Roman" w:cs="Times New Roman"/>
          <w:sz w:val="24"/>
          <w:szCs w:val="24"/>
        </w:rPr>
        <w:t xml:space="preserve"> Sincerely,</w:t>
      </w:r>
    </w:p>
    <w:p w14:paraId="2DE07363" w14:textId="77777777" w:rsidR="00287DEC" w:rsidRDefault="00287DEC" w:rsidP="00287DEC">
      <w:pPr>
        <w:spacing w:line="360" w:lineRule="auto"/>
        <w:ind w:left="142"/>
        <w:jc w:val="both"/>
        <w:rPr>
          <w:rFonts w:ascii="Times New Roman" w:hAnsi="Times New Roman" w:cs="Times New Roman"/>
          <w:sz w:val="24"/>
          <w:szCs w:val="24"/>
        </w:rPr>
      </w:pPr>
      <w:r>
        <w:rPr>
          <w:rFonts w:ascii="Times New Roman" w:hAnsi="Times New Roman" w:cs="Times New Roman"/>
          <w:sz w:val="24"/>
          <w:szCs w:val="24"/>
        </w:rPr>
        <w:t>The “Mad Dog Hot Dog” Team</w:t>
      </w:r>
    </w:p>
    <w:p w14:paraId="0E27B00A" w14:textId="77777777" w:rsidR="00F36F4A" w:rsidRDefault="00F36F4A">
      <w:pPr>
        <w:rPr>
          <w:rFonts w:ascii="Times New Roman" w:eastAsiaTheme="majorEastAsia" w:hAnsi="Times New Roman" w:cs="Times New Roman"/>
          <w:color w:val="2E74B5" w:themeColor="accent1" w:themeShade="BF"/>
          <w:sz w:val="28"/>
          <w:szCs w:val="28"/>
        </w:rPr>
      </w:pPr>
      <w:r>
        <w:rPr>
          <w:rFonts w:ascii="Times New Roman" w:hAnsi="Times New Roman" w:cs="Times New Roman"/>
          <w:sz w:val="28"/>
          <w:szCs w:val="28"/>
        </w:rPr>
        <w:br w:type="page"/>
      </w:r>
    </w:p>
    <w:p w14:paraId="2664F4B3" w14:textId="3D67F2F3" w:rsidR="00922D4F" w:rsidRDefault="00922D4F" w:rsidP="00287DEC">
      <w:pPr>
        <w:pStyle w:val="Heading2"/>
        <w:rPr>
          <w:rFonts w:ascii="Times New Roman" w:hAnsi="Times New Roman" w:cs="Times New Roman"/>
          <w:sz w:val="28"/>
          <w:szCs w:val="28"/>
        </w:rPr>
      </w:pPr>
      <w:bookmarkStart w:id="2" w:name="_Toc40106913"/>
      <w:r w:rsidRPr="02FD6940">
        <w:rPr>
          <w:rFonts w:ascii="Times New Roman" w:hAnsi="Times New Roman" w:cs="Times New Roman"/>
          <w:sz w:val="28"/>
          <w:szCs w:val="28"/>
        </w:rPr>
        <w:lastRenderedPageBreak/>
        <w:t>Executive Summary</w:t>
      </w:r>
      <w:r w:rsidR="004046BC">
        <w:rPr>
          <w:rFonts w:ascii="Times New Roman" w:hAnsi="Times New Roman" w:cs="Times New Roman"/>
          <w:sz w:val="28"/>
          <w:szCs w:val="28"/>
        </w:rPr>
        <w:t xml:space="preserve"> (Gokhan Kapucu)</w:t>
      </w:r>
      <w:bookmarkEnd w:id="2"/>
    </w:p>
    <w:p w14:paraId="358ECEB7" w14:textId="1E9007C1" w:rsidR="63BD423D" w:rsidRDefault="63BD423D" w:rsidP="02FD6940">
      <w:pPr>
        <w:spacing w:line="360" w:lineRule="auto"/>
        <w:jc w:val="both"/>
      </w:pPr>
      <w:r w:rsidRPr="02FD6940">
        <w:rPr>
          <w:rFonts w:ascii="Times New Roman" w:eastAsia="Times New Roman" w:hAnsi="Times New Roman" w:cs="Times New Roman"/>
          <w:sz w:val="24"/>
          <w:szCs w:val="24"/>
        </w:rPr>
        <w:t>Mad Dog Hot Dog is street vending company designed to offer food and beverage that appeals to a wide range of customers and operates in the Southwark Area of London near Borough Market.</w:t>
      </w:r>
    </w:p>
    <w:p w14:paraId="453FDAF0" w14:textId="4336DA5A" w:rsidR="63BD423D" w:rsidRDefault="63BD423D" w:rsidP="02FD6940">
      <w:pPr>
        <w:spacing w:line="360" w:lineRule="auto"/>
        <w:jc w:val="both"/>
      </w:pPr>
      <w:r w:rsidRPr="02FD6940">
        <w:rPr>
          <w:rFonts w:ascii="Times New Roman" w:eastAsia="Times New Roman" w:hAnsi="Times New Roman" w:cs="Times New Roman"/>
          <w:sz w:val="24"/>
          <w:szCs w:val="24"/>
        </w:rPr>
        <w:t>The idea of the hot dog truck is an ideal method of making money, especially for metropolitan and crowded cities. It is among the business lines that can be realized with low budget and help you earn money. Opening a hot dog truck company is very simple. The idea is extremely attractive, especially when breakfast culture is not an opportunity to live on weekdays, when people need a fast but satisfying snack. When a good entrepreneur and this culture come together, it is possible to achieve high gains. (Weber D.2012)</w:t>
      </w:r>
    </w:p>
    <w:p w14:paraId="388DF4D1" w14:textId="50A2D16C" w:rsidR="63BD423D" w:rsidRDefault="63BD423D" w:rsidP="02FD6940">
      <w:pPr>
        <w:spacing w:line="360" w:lineRule="auto"/>
        <w:jc w:val="both"/>
      </w:pPr>
      <w:r w:rsidRPr="02FD6940">
        <w:rPr>
          <w:rFonts w:ascii="Times New Roman" w:eastAsia="Times New Roman" w:hAnsi="Times New Roman" w:cs="Times New Roman"/>
          <w:sz w:val="24"/>
          <w:szCs w:val="24"/>
        </w:rPr>
        <w:t xml:space="preserve">By being inspired by this idea, Mad Dog Hot Dog was set up to offer high quality types of hot dogs with optional sauce types and a seasonal selection of freshly squeezed fruit juice. All sausages will be purchased from Sausage man and </w:t>
      </w:r>
      <w:proofErr w:type="spellStart"/>
      <w:r w:rsidRPr="02FD6940">
        <w:rPr>
          <w:rFonts w:ascii="Times New Roman" w:eastAsia="Times New Roman" w:hAnsi="Times New Roman" w:cs="Times New Roman"/>
          <w:sz w:val="24"/>
          <w:szCs w:val="24"/>
        </w:rPr>
        <w:t>Cosco</w:t>
      </w:r>
      <w:proofErr w:type="spellEnd"/>
      <w:r w:rsidRPr="02FD6940">
        <w:rPr>
          <w:rFonts w:ascii="Times New Roman" w:eastAsia="Times New Roman" w:hAnsi="Times New Roman" w:cs="Times New Roman"/>
          <w:sz w:val="24"/>
          <w:szCs w:val="24"/>
        </w:rPr>
        <w:t xml:space="preserve"> that are reputable </w:t>
      </w:r>
      <w:r w:rsidR="1ABB3086" w:rsidRPr="02FD6940">
        <w:rPr>
          <w:rFonts w:ascii="Times New Roman" w:eastAsia="Times New Roman" w:hAnsi="Times New Roman" w:cs="Times New Roman"/>
          <w:sz w:val="24"/>
          <w:szCs w:val="24"/>
        </w:rPr>
        <w:t>wholesalers</w:t>
      </w:r>
      <w:r w:rsidRPr="02FD6940">
        <w:rPr>
          <w:rFonts w:ascii="Times New Roman" w:eastAsia="Times New Roman" w:hAnsi="Times New Roman" w:cs="Times New Roman"/>
          <w:sz w:val="24"/>
          <w:szCs w:val="24"/>
        </w:rPr>
        <w:t xml:space="preserve"> to ensure quality assurance. We will implement quality and quick service as well. As it is our objective to make another income, we will provide franchising and consulting services in the long term. Our intention to launch Mad Dog Hot Dog is to profit from the industry and we will do everything that UK laws allow us to achieve our goals.</w:t>
      </w:r>
    </w:p>
    <w:p w14:paraId="05A01213" w14:textId="57A2996E" w:rsidR="63BD423D" w:rsidRDefault="63BD423D" w:rsidP="02FD6940">
      <w:pPr>
        <w:spacing w:line="360" w:lineRule="auto"/>
      </w:pPr>
      <w:r w:rsidRPr="02FD6940">
        <w:rPr>
          <w:rFonts w:ascii="Times New Roman" w:eastAsia="Times New Roman" w:hAnsi="Times New Roman" w:cs="Times New Roman"/>
          <w:sz w:val="24"/>
          <w:szCs w:val="24"/>
        </w:rPr>
        <w:t xml:space="preserve">The main objective of Mad Dog Hot Dog is to become a famous brand in Hotdog truck business in London that can fulfil our clients ‘requirements by maintaining a solid customer portfolio through excellent service and providing a quick and quality food at an affordable price in a clean and friendly atmosphere as it is our company mission. The following objective is to reach targeted level of sales and net income with continued financial growth by increasing the sales 10% per year. If the income increases as targeted, additional truck will be added in the following year in another central location. As </w:t>
      </w:r>
      <w:r w:rsidR="5D0C46A1" w:rsidRPr="02FD6940">
        <w:rPr>
          <w:rFonts w:ascii="Times New Roman" w:eastAsia="Times New Roman" w:hAnsi="Times New Roman" w:cs="Times New Roman"/>
          <w:sz w:val="24"/>
          <w:szCs w:val="24"/>
        </w:rPr>
        <w:t>long-term</w:t>
      </w:r>
      <w:r w:rsidRPr="02FD6940">
        <w:rPr>
          <w:rFonts w:ascii="Times New Roman" w:eastAsia="Times New Roman" w:hAnsi="Times New Roman" w:cs="Times New Roman"/>
          <w:sz w:val="24"/>
          <w:szCs w:val="24"/>
        </w:rPr>
        <w:t xml:space="preserve"> objective, the goal of the company is to franchise the brand as ‘Mad Dog Hot Dog ‘trademark and offer consultancy and training to entrepreneurs to launch their own mobile hot dog truck business.</w:t>
      </w:r>
    </w:p>
    <w:p w14:paraId="01DB1435" w14:textId="2C5313DC" w:rsidR="63BD423D" w:rsidRDefault="63BD423D" w:rsidP="02FD6940">
      <w:pPr>
        <w:spacing w:line="360" w:lineRule="auto"/>
      </w:pPr>
      <w:r w:rsidRPr="02FD6940">
        <w:rPr>
          <w:rFonts w:ascii="Times New Roman" w:eastAsia="Times New Roman" w:hAnsi="Times New Roman" w:cs="Times New Roman"/>
          <w:sz w:val="24"/>
          <w:szCs w:val="24"/>
        </w:rPr>
        <w:t xml:space="preserve"> </w:t>
      </w:r>
    </w:p>
    <w:p w14:paraId="151625A6" w14:textId="145DD408" w:rsidR="63BD423D" w:rsidRDefault="63BD423D" w:rsidP="02FD6940">
      <w:pPr>
        <w:spacing w:line="360" w:lineRule="auto"/>
      </w:pPr>
      <w:r w:rsidRPr="02FD6940">
        <w:rPr>
          <w:rFonts w:ascii="Times New Roman" w:eastAsia="Times New Roman" w:hAnsi="Times New Roman" w:cs="Times New Roman"/>
          <w:sz w:val="24"/>
          <w:szCs w:val="24"/>
        </w:rPr>
        <w:t xml:space="preserve">The most important in the establishment phase is the choice of location and determining the target audience that your company will address also means determining your target market. Location and target market must be taken into consideration in the place of choice in the establishment of a business operating in the food industry. The first point to consider when determining your target market is the competitor volume in the market you are targeting. The </w:t>
      </w:r>
      <w:r w:rsidRPr="02FD6940">
        <w:rPr>
          <w:rFonts w:ascii="Times New Roman" w:eastAsia="Times New Roman" w:hAnsi="Times New Roman" w:cs="Times New Roman"/>
          <w:sz w:val="24"/>
          <w:szCs w:val="24"/>
        </w:rPr>
        <w:lastRenderedPageBreak/>
        <w:t>target audience and target audience density that should be paid attention by entrepreneurs. Considering important criteria such as competitive effect, ease of transportation, the proximity and habits of customers to shopping are among the most important factors that will affect business future success. The target audience should be determined in the most accurate way according to the service to be given and the type of product to be offered. (</w:t>
      </w:r>
      <w:proofErr w:type="spellStart"/>
      <w:r w:rsidRPr="02FD6940">
        <w:rPr>
          <w:rFonts w:ascii="Times New Roman" w:eastAsia="Times New Roman" w:hAnsi="Times New Roman" w:cs="Times New Roman"/>
          <w:sz w:val="24"/>
          <w:szCs w:val="24"/>
        </w:rPr>
        <w:t>Fotopulos</w:t>
      </w:r>
      <w:proofErr w:type="spellEnd"/>
      <w:r w:rsidRPr="02FD6940">
        <w:rPr>
          <w:rFonts w:ascii="Times New Roman" w:eastAsia="Times New Roman" w:hAnsi="Times New Roman" w:cs="Times New Roman"/>
          <w:sz w:val="24"/>
          <w:szCs w:val="24"/>
        </w:rPr>
        <w:t xml:space="preserve"> D.2015)</w:t>
      </w:r>
    </w:p>
    <w:p w14:paraId="67155D5A" w14:textId="5A386C47" w:rsidR="63BD423D" w:rsidRDefault="63BD423D" w:rsidP="02FD6940">
      <w:pPr>
        <w:spacing w:line="360" w:lineRule="auto"/>
      </w:pPr>
      <w:r w:rsidRPr="02FD6940">
        <w:rPr>
          <w:rFonts w:ascii="Times New Roman" w:eastAsia="Times New Roman" w:hAnsi="Times New Roman" w:cs="Times New Roman"/>
          <w:sz w:val="24"/>
          <w:szCs w:val="24"/>
        </w:rPr>
        <w:t xml:space="preserve">Mad Dog Hot Dog established target audience by looking at UK food and beverage </w:t>
      </w:r>
      <w:proofErr w:type="gramStart"/>
      <w:r w:rsidRPr="02FD6940">
        <w:rPr>
          <w:rFonts w:ascii="Times New Roman" w:eastAsia="Times New Roman" w:hAnsi="Times New Roman" w:cs="Times New Roman"/>
          <w:sz w:val="24"/>
          <w:szCs w:val="24"/>
        </w:rPr>
        <w:t>industry as a whole, by</w:t>
      </w:r>
      <w:proofErr w:type="gramEnd"/>
      <w:r w:rsidRPr="02FD6940">
        <w:rPr>
          <w:rFonts w:ascii="Times New Roman" w:eastAsia="Times New Roman" w:hAnsi="Times New Roman" w:cs="Times New Roman"/>
          <w:sz w:val="24"/>
          <w:szCs w:val="24"/>
        </w:rPr>
        <w:t xml:space="preserve"> performing analyses to find out the needs. The management team decided on location in the Southwark area where the lowest footfall during weekdays is not under 400 people. It was observed that although there are branded fast food shops such as Mc Donald’s’, the fast food shops in IKEA that can offer substitution products in this busy area, it is necessary to open more new ones due to long queues and their service type and high prices.</w:t>
      </w:r>
    </w:p>
    <w:p w14:paraId="40ABE3EF" w14:textId="77EB8B90" w:rsidR="63BD423D" w:rsidRDefault="63BD423D" w:rsidP="02FD6940">
      <w:pPr>
        <w:spacing w:line="360" w:lineRule="auto"/>
      </w:pPr>
      <w:r w:rsidRPr="0040AC2D">
        <w:rPr>
          <w:rFonts w:ascii="Times New Roman" w:eastAsia="Times New Roman" w:hAnsi="Times New Roman" w:cs="Times New Roman"/>
          <w:sz w:val="24"/>
          <w:szCs w:val="24"/>
        </w:rPr>
        <w:t xml:space="preserve">Our company location covers junction between Bermondsey, Borough and London Bridge where the pedestrian traffic is busy. we target </w:t>
      </w:r>
      <w:proofErr w:type="gramStart"/>
      <w:r w:rsidRPr="0040AC2D">
        <w:rPr>
          <w:rFonts w:ascii="Times New Roman" w:eastAsia="Times New Roman" w:hAnsi="Times New Roman" w:cs="Times New Roman"/>
          <w:sz w:val="24"/>
          <w:szCs w:val="24"/>
        </w:rPr>
        <w:t>local residents</w:t>
      </w:r>
      <w:proofErr w:type="gramEnd"/>
      <w:r w:rsidRPr="0040AC2D">
        <w:rPr>
          <w:rFonts w:ascii="Times New Roman" w:eastAsia="Times New Roman" w:hAnsi="Times New Roman" w:cs="Times New Roman"/>
          <w:sz w:val="24"/>
          <w:szCs w:val="24"/>
        </w:rPr>
        <w:t xml:space="preserve">, workers, pedestrians in shortly everyone who is hungry and in rush and we make an effort to deliver our delicious hot dog in two minutes as it is our principle. We mainly focus on the middle- and upper-income markets. As a mobile food truck business, Mad Dog Hot Dog will be available at location by obeying scheduled timescale so that our customers can trust that we will be there on the appointed day.  </w:t>
      </w:r>
    </w:p>
    <w:p w14:paraId="785C869D" w14:textId="077C43DD" w:rsidR="63BD423D" w:rsidRDefault="63BD423D" w:rsidP="02FD6940">
      <w:pPr>
        <w:spacing w:line="360" w:lineRule="auto"/>
      </w:pPr>
      <w:r w:rsidRPr="02FD6940">
        <w:rPr>
          <w:rFonts w:ascii="Times New Roman" w:eastAsia="Times New Roman" w:hAnsi="Times New Roman" w:cs="Times New Roman"/>
          <w:sz w:val="24"/>
          <w:szCs w:val="24"/>
        </w:rPr>
        <w:t xml:space="preserve"> </w:t>
      </w:r>
    </w:p>
    <w:p w14:paraId="74C10BD6" w14:textId="3120DE5E" w:rsidR="63BD423D" w:rsidRDefault="63BD423D" w:rsidP="02FD6940">
      <w:pPr>
        <w:spacing w:line="360" w:lineRule="auto"/>
      </w:pPr>
      <w:r w:rsidRPr="02FD6940">
        <w:rPr>
          <w:rFonts w:ascii="Times New Roman" w:eastAsia="Times New Roman" w:hAnsi="Times New Roman" w:cs="Times New Roman"/>
          <w:sz w:val="24"/>
          <w:szCs w:val="24"/>
        </w:rPr>
        <w:t xml:space="preserve">The research, questionnaire and observation that were done by us showed that there is a requirement to open this business based on the factors such as price, speed and customer service. For example, our competitors have a starting price of £4.50 up to £10 for a similar product. We mention that the competitive environment for us is not too stiff after monitoring our competitors in the location as they have weaknesses such as no customer recognition, high price and </w:t>
      </w:r>
      <w:r w:rsidR="7ED4C168" w:rsidRPr="02FD6940">
        <w:rPr>
          <w:rFonts w:ascii="Times New Roman" w:eastAsia="Times New Roman" w:hAnsi="Times New Roman" w:cs="Times New Roman"/>
          <w:sz w:val="24"/>
          <w:szCs w:val="24"/>
        </w:rPr>
        <w:t>low-quality</w:t>
      </w:r>
      <w:r w:rsidRPr="02FD6940">
        <w:rPr>
          <w:rFonts w:ascii="Times New Roman" w:eastAsia="Times New Roman" w:hAnsi="Times New Roman" w:cs="Times New Roman"/>
          <w:sz w:val="24"/>
          <w:szCs w:val="24"/>
        </w:rPr>
        <w:t xml:space="preserve"> control. Our competitive advantages will be location, speed, lower cost and customer service. We will be in the right place at the right time. Our truck will be clean and approachable with clear signage. Those will show our respect to our customers. Our aim to promote our company will be to retain our customers because they will tell their friends about our truck the next </w:t>
      </w:r>
      <w:r w:rsidR="369F5F58" w:rsidRPr="02FD6940">
        <w:rPr>
          <w:rFonts w:ascii="Times New Roman" w:eastAsia="Times New Roman" w:hAnsi="Times New Roman" w:cs="Times New Roman"/>
          <w:sz w:val="24"/>
          <w:szCs w:val="24"/>
        </w:rPr>
        <w:t>time,</w:t>
      </w:r>
      <w:r w:rsidRPr="02FD6940">
        <w:rPr>
          <w:rFonts w:ascii="Times New Roman" w:eastAsia="Times New Roman" w:hAnsi="Times New Roman" w:cs="Times New Roman"/>
          <w:sz w:val="24"/>
          <w:szCs w:val="24"/>
        </w:rPr>
        <w:t xml:space="preserve"> they see our name on a street corner. We will also </w:t>
      </w:r>
      <w:r w:rsidRPr="02FD6940">
        <w:rPr>
          <w:rFonts w:ascii="Times New Roman" w:eastAsia="Times New Roman" w:hAnsi="Times New Roman" w:cs="Times New Roman"/>
          <w:sz w:val="24"/>
          <w:szCs w:val="24"/>
        </w:rPr>
        <w:lastRenderedPageBreak/>
        <w:t>promote Mad Dog Hot Dog by purchasing advertising space in local newspapers as it is assigned monthly budget, creating a Facebook page and advertising in local free newspapers.</w:t>
      </w:r>
    </w:p>
    <w:p w14:paraId="01563DCD" w14:textId="6EB6C29E" w:rsidR="63BD423D" w:rsidRDefault="63BD423D" w:rsidP="02FD6940">
      <w:pPr>
        <w:spacing w:line="360" w:lineRule="auto"/>
      </w:pPr>
      <w:r w:rsidRPr="02FD6940">
        <w:rPr>
          <w:rFonts w:ascii="Times New Roman" w:eastAsia="Times New Roman" w:hAnsi="Times New Roman" w:cs="Times New Roman"/>
          <w:sz w:val="24"/>
          <w:szCs w:val="24"/>
        </w:rPr>
        <w:t xml:space="preserve"> </w:t>
      </w:r>
    </w:p>
    <w:p w14:paraId="504D0E19" w14:textId="3FCECEB7" w:rsidR="63BD423D" w:rsidRDefault="63BD423D" w:rsidP="02FD6940">
      <w:pPr>
        <w:spacing w:line="360" w:lineRule="auto"/>
      </w:pPr>
      <w:r w:rsidRPr="02FD6940">
        <w:rPr>
          <w:rFonts w:ascii="Times New Roman" w:eastAsia="Times New Roman" w:hAnsi="Times New Roman" w:cs="Times New Roman"/>
          <w:sz w:val="24"/>
          <w:szCs w:val="24"/>
        </w:rPr>
        <w:t>Selling hot dogs with fresh fruit juice from a truck can be an extremely profitable business venture as this business model will allow vendors to operate at shows, events, markets and at the roadside, where they should be positioned in areas of high customer footfall to maximise earning potential. Business ventures because of their low start-up costs and high customer base can be successful financially (</w:t>
      </w:r>
      <w:proofErr w:type="spellStart"/>
      <w:r w:rsidRPr="02FD6940">
        <w:rPr>
          <w:rFonts w:ascii="Times New Roman" w:eastAsia="Times New Roman" w:hAnsi="Times New Roman" w:cs="Times New Roman"/>
          <w:sz w:val="24"/>
          <w:szCs w:val="24"/>
        </w:rPr>
        <w:t>Tuffery</w:t>
      </w:r>
      <w:proofErr w:type="spellEnd"/>
      <w:r w:rsidRPr="02FD6940">
        <w:rPr>
          <w:rFonts w:ascii="Times New Roman" w:eastAsia="Times New Roman" w:hAnsi="Times New Roman" w:cs="Times New Roman"/>
          <w:sz w:val="24"/>
          <w:szCs w:val="24"/>
        </w:rPr>
        <w:t xml:space="preserve"> A.2019)</w:t>
      </w:r>
    </w:p>
    <w:p w14:paraId="64C6E158" w14:textId="54DCF668" w:rsidR="63BD423D" w:rsidRDefault="63BD423D" w:rsidP="02FD6940">
      <w:pPr>
        <w:spacing w:line="360" w:lineRule="auto"/>
      </w:pPr>
      <w:r w:rsidRPr="0040AC2D">
        <w:rPr>
          <w:rFonts w:ascii="Times New Roman" w:eastAsia="Times New Roman" w:hAnsi="Times New Roman" w:cs="Times New Roman"/>
          <w:sz w:val="24"/>
          <w:szCs w:val="24"/>
        </w:rPr>
        <w:t>As funding requirement, Ma</w:t>
      </w:r>
      <w:r w:rsidR="00042E71" w:rsidRPr="0040AC2D">
        <w:rPr>
          <w:rFonts w:ascii="Times New Roman" w:eastAsia="Times New Roman" w:hAnsi="Times New Roman" w:cs="Times New Roman"/>
          <w:sz w:val="24"/>
          <w:szCs w:val="24"/>
        </w:rPr>
        <w:t>d</w:t>
      </w:r>
      <w:r w:rsidRPr="0040AC2D">
        <w:rPr>
          <w:rFonts w:ascii="Times New Roman" w:eastAsia="Times New Roman" w:hAnsi="Times New Roman" w:cs="Times New Roman"/>
          <w:sz w:val="24"/>
          <w:szCs w:val="24"/>
        </w:rPr>
        <w:t xml:space="preserve"> Dog Hot Hog considered a total investment of £30000 only divided as £10000 owners’ investment and a small business loan, setting the limit at £20000 as it will be repaid as monthly </w:t>
      </w:r>
      <w:r w:rsidR="32BDE75C" w:rsidRPr="0040AC2D">
        <w:rPr>
          <w:rFonts w:ascii="Times New Roman" w:eastAsia="Times New Roman" w:hAnsi="Times New Roman" w:cs="Times New Roman"/>
          <w:sz w:val="24"/>
          <w:szCs w:val="24"/>
        </w:rPr>
        <w:t>instalments</w:t>
      </w:r>
      <w:r w:rsidRPr="0040AC2D">
        <w:rPr>
          <w:rFonts w:ascii="Times New Roman" w:eastAsia="Times New Roman" w:hAnsi="Times New Roman" w:cs="Times New Roman"/>
          <w:sz w:val="24"/>
          <w:szCs w:val="24"/>
        </w:rPr>
        <w:t xml:space="preserve"> in 3 years. Our sustainable liquidity and cash-flow analysis shows the company's ability to repay the loan </w:t>
      </w:r>
    </w:p>
    <w:p w14:paraId="5EEEAAC7" w14:textId="6447D0BD" w:rsidR="63BD423D" w:rsidRDefault="63BD423D" w:rsidP="02FD6940">
      <w:pPr>
        <w:spacing w:line="360" w:lineRule="auto"/>
        <w:jc w:val="both"/>
      </w:pPr>
      <w:r w:rsidRPr="0040AC2D">
        <w:rPr>
          <w:rFonts w:ascii="Times New Roman" w:eastAsia="Times New Roman" w:hAnsi="Times New Roman" w:cs="Times New Roman"/>
          <w:sz w:val="24"/>
          <w:szCs w:val="24"/>
        </w:rPr>
        <w:t xml:space="preserve">  As Alice </w:t>
      </w:r>
      <w:proofErr w:type="spellStart"/>
      <w:r w:rsidRPr="0040AC2D">
        <w:rPr>
          <w:rFonts w:ascii="Times New Roman" w:eastAsia="Times New Roman" w:hAnsi="Times New Roman" w:cs="Times New Roman"/>
          <w:sz w:val="24"/>
          <w:szCs w:val="24"/>
        </w:rPr>
        <w:t>Tuffery</w:t>
      </w:r>
      <w:proofErr w:type="spellEnd"/>
      <w:r w:rsidRPr="0040AC2D">
        <w:rPr>
          <w:rFonts w:ascii="Times New Roman" w:eastAsia="Times New Roman" w:hAnsi="Times New Roman" w:cs="Times New Roman"/>
          <w:sz w:val="24"/>
          <w:szCs w:val="24"/>
        </w:rPr>
        <w:t xml:space="preserve"> said, Ma</w:t>
      </w:r>
      <w:r w:rsidR="61A2AD77" w:rsidRPr="0040AC2D">
        <w:rPr>
          <w:rFonts w:ascii="Times New Roman" w:eastAsia="Times New Roman" w:hAnsi="Times New Roman" w:cs="Times New Roman"/>
          <w:sz w:val="24"/>
          <w:szCs w:val="24"/>
        </w:rPr>
        <w:t>d</w:t>
      </w:r>
      <w:r w:rsidRPr="0040AC2D">
        <w:rPr>
          <w:rFonts w:ascii="Times New Roman" w:eastAsia="Times New Roman" w:hAnsi="Times New Roman" w:cs="Times New Roman"/>
          <w:sz w:val="24"/>
          <w:szCs w:val="24"/>
        </w:rPr>
        <w:t xml:space="preserve"> Dog Hot Dog also aims to make a profit based on projected sales below,</w:t>
      </w:r>
    </w:p>
    <w:p w14:paraId="362B24CF" w14:textId="58EDEE63" w:rsidR="02FD6940" w:rsidRDefault="02FD6940" w:rsidP="02FD6940">
      <w:pPr>
        <w:spacing w:line="360" w:lineRule="auto"/>
        <w:rPr>
          <w:rFonts w:ascii="Times New Roman" w:hAnsi="Times New Roman" w:cs="Times New Roman"/>
          <w:b/>
          <w:bCs/>
          <w:sz w:val="28"/>
          <w:szCs w:val="28"/>
        </w:rPr>
      </w:pPr>
    </w:p>
    <w:tbl>
      <w:tblPr>
        <w:tblW w:w="7513" w:type="dxa"/>
        <w:tblCellMar>
          <w:left w:w="70" w:type="dxa"/>
          <w:right w:w="70" w:type="dxa"/>
        </w:tblCellMar>
        <w:tblLook w:val="04A0" w:firstRow="1" w:lastRow="0" w:firstColumn="1" w:lastColumn="0" w:noHBand="0" w:noVBand="1"/>
      </w:tblPr>
      <w:tblGrid>
        <w:gridCol w:w="1480"/>
        <w:gridCol w:w="1480"/>
        <w:gridCol w:w="2143"/>
        <w:gridCol w:w="2410"/>
      </w:tblGrid>
      <w:tr w:rsidR="002F077F" w14:paraId="018E5C50" w14:textId="77777777" w:rsidTr="002F077F">
        <w:trPr>
          <w:trHeight w:val="300"/>
        </w:trPr>
        <w:tc>
          <w:tcPr>
            <w:tcW w:w="1480" w:type="dxa"/>
            <w:noWrap/>
            <w:vAlign w:val="center"/>
            <w:hideMark/>
          </w:tcPr>
          <w:p w14:paraId="3656B9AB" w14:textId="77777777" w:rsidR="002F077F" w:rsidRDefault="002F077F">
            <w:pPr>
              <w:rPr>
                <w:rFonts w:ascii="Times New Roman" w:hAnsi="Times New Roman" w:cs="Times New Roman"/>
                <w:sz w:val="24"/>
                <w:szCs w:val="24"/>
                <w:highlight w:val="yellow"/>
              </w:rPr>
            </w:pPr>
          </w:p>
        </w:tc>
        <w:tc>
          <w:tcPr>
            <w:tcW w:w="1480" w:type="dxa"/>
            <w:tcBorders>
              <w:top w:val="single" w:sz="4" w:space="0" w:color="auto"/>
              <w:left w:val="single" w:sz="4" w:space="0" w:color="auto"/>
              <w:bottom w:val="single" w:sz="4" w:space="0" w:color="auto"/>
              <w:right w:val="single" w:sz="4" w:space="0" w:color="auto"/>
            </w:tcBorders>
            <w:noWrap/>
            <w:vAlign w:val="center"/>
            <w:hideMark/>
          </w:tcPr>
          <w:p w14:paraId="0501668D" w14:textId="77777777" w:rsidR="002F077F" w:rsidRDefault="002F077F">
            <w:pPr>
              <w:spacing w:after="0" w:line="360" w:lineRule="auto"/>
              <w:jc w:val="center"/>
              <w:rPr>
                <w:rFonts w:ascii="Times New Roman" w:eastAsia="Times New Roman" w:hAnsi="Times New Roman" w:cs="Times New Roman"/>
                <w:b/>
                <w:bCs/>
                <w:color w:val="000000"/>
                <w:sz w:val="24"/>
                <w:szCs w:val="24"/>
                <w:lang w:val="tr-TR" w:eastAsia="tr-TR"/>
              </w:rPr>
            </w:pPr>
            <w:r>
              <w:rPr>
                <w:rFonts w:ascii="Times New Roman" w:eastAsia="Times New Roman" w:hAnsi="Times New Roman" w:cs="Times New Roman"/>
                <w:b/>
                <w:bCs/>
                <w:color w:val="000000"/>
                <w:sz w:val="24"/>
                <w:szCs w:val="24"/>
                <w:lang w:val="tr-TR" w:eastAsia="tr-TR"/>
              </w:rPr>
              <w:t>SALES</w:t>
            </w:r>
          </w:p>
        </w:tc>
        <w:tc>
          <w:tcPr>
            <w:tcW w:w="2143" w:type="dxa"/>
            <w:tcBorders>
              <w:top w:val="single" w:sz="4" w:space="0" w:color="auto"/>
              <w:left w:val="nil"/>
              <w:bottom w:val="single" w:sz="4" w:space="0" w:color="auto"/>
              <w:right w:val="single" w:sz="4" w:space="0" w:color="auto"/>
            </w:tcBorders>
            <w:noWrap/>
            <w:vAlign w:val="center"/>
            <w:hideMark/>
          </w:tcPr>
          <w:p w14:paraId="038EB262" w14:textId="77777777" w:rsidR="002F077F" w:rsidRDefault="002F077F">
            <w:pPr>
              <w:spacing w:after="0" w:line="360" w:lineRule="auto"/>
              <w:jc w:val="center"/>
              <w:rPr>
                <w:rFonts w:ascii="Times New Roman" w:eastAsia="Times New Roman" w:hAnsi="Times New Roman" w:cs="Times New Roman"/>
                <w:b/>
                <w:bCs/>
                <w:color w:val="000000"/>
                <w:sz w:val="24"/>
                <w:szCs w:val="24"/>
                <w:lang w:val="tr-TR" w:eastAsia="tr-TR"/>
              </w:rPr>
            </w:pPr>
            <w:r>
              <w:rPr>
                <w:rFonts w:ascii="Times New Roman" w:eastAsia="Times New Roman" w:hAnsi="Times New Roman" w:cs="Times New Roman"/>
                <w:b/>
                <w:bCs/>
                <w:color w:val="000000"/>
                <w:sz w:val="24"/>
                <w:szCs w:val="24"/>
                <w:lang w:val="tr-TR" w:eastAsia="tr-TR"/>
              </w:rPr>
              <w:t>COST OF SALES</w:t>
            </w:r>
          </w:p>
        </w:tc>
        <w:tc>
          <w:tcPr>
            <w:tcW w:w="2410" w:type="dxa"/>
            <w:tcBorders>
              <w:top w:val="single" w:sz="4" w:space="0" w:color="auto"/>
              <w:left w:val="nil"/>
              <w:bottom w:val="single" w:sz="4" w:space="0" w:color="auto"/>
              <w:right w:val="single" w:sz="4" w:space="0" w:color="auto"/>
            </w:tcBorders>
            <w:noWrap/>
            <w:vAlign w:val="center"/>
            <w:hideMark/>
          </w:tcPr>
          <w:p w14:paraId="0E472B97" w14:textId="77777777" w:rsidR="002F077F" w:rsidRDefault="002F077F">
            <w:pPr>
              <w:spacing w:after="0" w:line="360" w:lineRule="auto"/>
              <w:jc w:val="center"/>
              <w:rPr>
                <w:rFonts w:ascii="Times New Roman" w:eastAsia="Times New Roman" w:hAnsi="Times New Roman" w:cs="Times New Roman"/>
                <w:b/>
                <w:bCs/>
                <w:color w:val="000000"/>
                <w:sz w:val="24"/>
                <w:szCs w:val="24"/>
                <w:lang w:val="tr-TR" w:eastAsia="tr-TR"/>
              </w:rPr>
            </w:pPr>
            <w:r>
              <w:rPr>
                <w:rFonts w:ascii="Times New Roman" w:eastAsia="Times New Roman" w:hAnsi="Times New Roman" w:cs="Times New Roman"/>
                <w:b/>
                <w:bCs/>
                <w:color w:val="000000"/>
                <w:sz w:val="24"/>
                <w:szCs w:val="24"/>
                <w:lang w:val="tr-TR" w:eastAsia="tr-TR"/>
              </w:rPr>
              <w:t>GROSS MARGIN</w:t>
            </w:r>
          </w:p>
        </w:tc>
      </w:tr>
      <w:tr w:rsidR="002F077F" w14:paraId="30E53213" w14:textId="77777777" w:rsidTr="002F077F">
        <w:trPr>
          <w:trHeight w:val="300"/>
        </w:trPr>
        <w:tc>
          <w:tcPr>
            <w:tcW w:w="1480" w:type="dxa"/>
            <w:tcBorders>
              <w:top w:val="single" w:sz="4" w:space="0" w:color="auto"/>
              <w:left w:val="single" w:sz="4" w:space="0" w:color="auto"/>
              <w:bottom w:val="single" w:sz="4" w:space="0" w:color="auto"/>
              <w:right w:val="single" w:sz="4" w:space="0" w:color="auto"/>
            </w:tcBorders>
            <w:noWrap/>
            <w:vAlign w:val="center"/>
            <w:hideMark/>
          </w:tcPr>
          <w:p w14:paraId="70AAED3B" w14:textId="77777777" w:rsidR="002F077F" w:rsidRDefault="002F077F">
            <w:pPr>
              <w:spacing w:after="0" w:line="360" w:lineRule="auto"/>
              <w:jc w:val="center"/>
              <w:rPr>
                <w:rFonts w:ascii="Times New Roman" w:eastAsia="Times New Roman" w:hAnsi="Times New Roman" w:cs="Times New Roman"/>
                <w:b/>
                <w:bCs/>
                <w:color w:val="000000"/>
                <w:sz w:val="24"/>
                <w:szCs w:val="24"/>
                <w:lang w:val="tr-TR" w:eastAsia="tr-TR"/>
              </w:rPr>
            </w:pPr>
            <w:r>
              <w:rPr>
                <w:rFonts w:ascii="Times New Roman" w:eastAsia="Times New Roman" w:hAnsi="Times New Roman" w:cs="Times New Roman"/>
                <w:b/>
                <w:bCs/>
                <w:color w:val="000000"/>
                <w:sz w:val="24"/>
                <w:szCs w:val="24"/>
                <w:lang w:val="tr-TR" w:eastAsia="tr-TR"/>
              </w:rPr>
              <w:t>YEAR 1</w:t>
            </w:r>
          </w:p>
        </w:tc>
        <w:tc>
          <w:tcPr>
            <w:tcW w:w="1480" w:type="dxa"/>
            <w:tcBorders>
              <w:top w:val="nil"/>
              <w:left w:val="nil"/>
              <w:bottom w:val="single" w:sz="4" w:space="0" w:color="auto"/>
              <w:right w:val="single" w:sz="4" w:space="0" w:color="auto"/>
            </w:tcBorders>
            <w:noWrap/>
            <w:vAlign w:val="center"/>
            <w:hideMark/>
          </w:tcPr>
          <w:p w14:paraId="4B701FE3" w14:textId="77777777" w:rsidR="002F077F" w:rsidRDefault="002F077F">
            <w:pPr>
              <w:spacing w:after="0" w:line="360" w:lineRule="auto"/>
              <w:jc w:val="right"/>
              <w:rPr>
                <w:rFonts w:ascii="Times New Roman" w:eastAsia="Times New Roman" w:hAnsi="Times New Roman" w:cs="Times New Roman"/>
                <w:color w:val="000000"/>
                <w:sz w:val="24"/>
                <w:szCs w:val="24"/>
                <w:lang w:val="tr-TR" w:eastAsia="tr-TR"/>
              </w:rPr>
            </w:pPr>
            <w:r>
              <w:rPr>
                <w:rFonts w:ascii="Times New Roman" w:eastAsia="Times New Roman" w:hAnsi="Times New Roman" w:cs="Times New Roman"/>
                <w:color w:val="000000"/>
                <w:sz w:val="24"/>
                <w:szCs w:val="24"/>
                <w:lang w:val="tr-TR" w:eastAsia="tr-TR"/>
              </w:rPr>
              <w:t>£288.000,00</w:t>
            </w:r>
          </w:p>
        </w:tc>
        <w:tc>
          <w:tcPr>
            <w:tcW w:w="2143" w:type="dxa"/>
            <w:tcBorders>
              <w:top w:val="nil"/>
              <w:left w:val="nil"/>
              <w:bottom w:val="single" w:sz="4" w:space="0" w:color="auto"/>
              <w:right w:val="single" w:sz="4" w:space="0" w:color="auto"/>
            </w:tcBorders>
            <w:noWrap/>
            <w:vAlign w:val="center"/>
            <w:hideMark/>
          </w:tcPr>
          <w:p w14:paraId="26B2B21E" w14:textId="77777777" w:rsidR="002F077F" w:rsidRDefault="002F077F">
            <w:pPr>
              <w:spacing w:after="0" w:line="360" w:lineRule="auto"/>
              <w:jc w:val="right"/>
              <w:rPr>
                <w:rFonts w:ascii="Times New Roman" w:eastAsia="Times New Roman" w:hAnsi="Times New Roman" w:cs="Times New Roman"/>
                <w:color w:val="000000"/>
                <w:sz w:val="24"/>
                <w:szCs w:val="24"/>
                <w:lang w:val="tr-TR" w:eastAsia="tr-TR"/>
              </w:rPr>
            </w:pPr>
            <w:r>
              <w:rPr>
                <w:rFonts w:ascii="Times New Roman" w:eastAsia="Times New Roman" w:hAnsi="Times New Roman" w:cs="Times New Roman"/>
                <w:color w:val="000000"/>
                <w:sz w:val="24"/>
                <w:szCs w:val="24"/>
                <w:lang w:val="tr-TR" w:eastAsia="tr-TR"/>
              </w:rPr>
              <w:t>£85.700,00</w:t>
            </w:r>
          </w:p>
        </w:tc>
        <w:tc>
          <w:tcPr>
            <w:tcW w:w="2410" w:type="dxa"/>
            <w:tcBorders>
              <w:top w:val="nil"/>
              <w:left w:val="nil"/>
              <w:bottom w:val="single" w:sz="4" w:space="0" w:color="auto"/>
              <w:right w:val="single" w:sz="4" w:space="0" w:color="auto"/>
            </w:tcBorders>
            <w:noWrap/>
            <w:vAlign w:val="center"/>
            <w:hideMark/>
          </w:tcPr>
          <w:p w14:paraId="7B03E246" w14:textId="77777777" w:rsidR="002F077F" w:rsidRDefault="002F077F">
            <w:pPr>
              <w:spacing w:after="0" w:line="360" w:lineRule="auto"/>
              <w:jc w:val="right"/>
              <w:rPr>
                <w:rFonts w:ascii="Times New Roman" w:eastAsia="Times New Roman" w:hAnsi="Times New Roman" w:cs="Times New Roman"/>
                <w:color w:val="000000"/>
                <w:sz w:val="24"/>
                <w:szCs w:val="24"/>
                <w:lang w:val="tr-TR" w:eastAsia="tr-TR"/>
              </w:rPr>
            </w:pPr>
            <w:r>
              <w:rPr>
                <w:rFonts w:ascii="Times New Roman" w:eastAsia="Times New Roman" w:hAnsi="Times New Roman" w:cs="Times New Roman"/>
                <w:color w:val="000000"/>
                <w:sz w:val="24"/>
                <w:szCs w:val="24"/>
                <w:lang w:val="tr-TR" w:eastAsia="tr-TR"/>
              </w:rPr>
              <w:t>£202.300,00</w:t>
            </w:r>
          </w:p>
        </w:tc>
      </w:tr>
      <w:tr w:rsidR="002F077F" w14:paraId="5B3BE811" w14:textId="77777777" w:rsidTr="002F077F">
        <w:trPr>
          <w:trHeight w:val="300"/>
        </w:trPr>
        <w:tc>
          <w:tcPr>
            <w:tcW w:w="1480" w:type="dxa"/>
            <w:tcBorders>
              <w:top w:val="nil"/>
              <w:left w:val="single" w:sz="4" w:space="0" w:color="auto"/>
              <w:bottom w:val="single" w:sz="4" w:space="0" w:color="auto"/>
              <w:right w:val="single" w:sz="4" w:space="0" w:color="auto"/>
            </w:tcBorders>
            <w:noWrap/>
            <w:vAlign w:val="center"/>
            <w:hideMark/>
          </w:tcPr>
          <w:p w14:paraId="5EA5A112" w14:textId="77777777" w:rsidR="002F077F" w:rsidRDefault="002F077F">
            <w:pPr>
              <w:spacing w:after="0" w:line="360" w:lineRule="auto"/>
              <w:jc w:val="center"/>
              <w:rPr>
                <w:rFonts w:ascii="Times New Roman" w:eastAsia="Times New Roman" w:hAnsi="Times New Roman" w:cs="Times New Roman"/>
                <w:b/>
                <w:bCs/>
                <w:color w:val="000000"/>
                <w:sz w:val="24"/>
                <w:szCs w:val="24"/>
                <w:lang w:val="tr-TR" w:eastAsia="tr-TR"/>
              </w:rPr>
            </w:pPr>
            <w:r>
              <w:rPr>
                <w:rFonts w:ascii="Times New Roman" w:eastAsia="Times New Roman" w:hAnsi="Times New Roman" w:cs="Times New Roman"/>
                <w:b/>
                <w:bCs/>
                <w:color w:val="000000"/>
                <w:sz w:val="24"/>
                <w:szCs w:val="24"/>
                <w:lang w:val="tr-TR" w:eastAsia="tr-TR"/>
              </w:rPr>
              <w:t>YEAR 2</w:t>
            </w:r>
          </w:p>
        </w:tc>
        <w:tc>
          <w:tcPr>
            <w:tcW w:w="1480" w:type="dxa"/>
            <w:tcBorders>
              <w:top w:val="nil"/>
              <w:left w:val="nil"/>
              <w:bottom w:val="single" w:sz="4" w:space="0" w:color="auto"/>
              <w:right w:val="single" w:sz="4" w:space="0" w:color="auto"/>
            </w:tcBorders>
            <w:noWrap/>
            <w:vAlign w:val="center"/>
            <w:hideMark/>
          </w:tcPr>
          <w:p w14:paraId="0CD7B8B5" w14:textId="77777777" w:rsidR="002F077F" w:rsidRDefault="002F077F">
            <w:pPr>
              <w:spacing w:after="0" w:line="360" w:lineRule="auto"/>
              <w:jc w:val="right"/>
              <w:rPr>
                <w:rFonts w:ascii="Times New Roman" w:eastAsia="Times New Roman" w:hAnsi="Times New Roman" w:cs="Times New Roman"/>
                <w:color w:val="000000"/>
                <w:sz w:val="24"/>
                <w:szCs w:val="24"/>
                <w:lang w:val="tr-TR" w:eastAsia="tr-TR"/>
              </w:rPr>
            </w:pPr>
            <w:r>
              <w:rPr>
                <w:rFonts w:ascii="Times New Roman" w:eastAsia="Times New Roman" w:hAnsi="Times New Roman" w:cs="Times New Roman"/>
                <w:color w:val="000000"/>
                <w:sz w:val="24"/>
                <w:szCs w:val="24"/>
                <w:lang w:val="tr-TR" w:eastAsia="tr-TR"/>
              </w:rPr>
              <w:t>£571.470,00</w:t>
            </w:r>
          </w:p>
        </w:tc>
        <w:tc>
          <w:tcPr>
            <w:tcW w:w="2143" w:type="dxa"/>
            <w:tcBorders>
              <w:top w:val="nil"/>
              <w:left w:val="nil"/>
              <w:bottom w:val="single" w:sz="4" w:space="0" w:color="auto"/>
              <w:right w:val="single" w:sz="4" w:space="0" w:color="auto"/>
            </w:tcBorders>
            <w:noWrap/>
            <w:vAlign w:val="center"/>
            <w:hideMark/>
          </w:tcPr>
          <w:p w14:paraId="1DD1989F" w14:textId="77777777" w:rsidR="002F077F" w:rsidRDefault="002F077F">
            <w:pPr>
              <w:spacing w:after="0" w:line="360" w:lineRule="auto"/>
              <w:jc w:val="right"/>
              <w:rPr>
                <w:rFonts w:ascii="Times New Roman" w:eastAsia="Times New Roman" w:hAnsi="Times New Roman" w:cs="Times New Roman"/>
                <w:color w:val="000000"/>
                <w:sz w:val="24"/>
                <w:szCs w:val="24"/>
                <w:lang w:val="tr-TR" w:eastAsia="tr-TR"/>
              </w:rPr>
            </w:pPr>
            <w:r>
              <w:rPr>
                <w:rFonts w:ascii="Times New Roman" w:eastAsia="Times New Roman" w:hAnsi="Times New Roman" w:cs="Times New Roman"/>
                <w:color w:val="000000"/>
                <w:sz w:val="24"/>
                <w:szCs w:val="24"/>
                <w:lang w:val="tr-TR" w:eastAsia="tr-TR"/>
              </w:rPr>
              <w:t>£176.890,00</w:t>
            </w:r>
          </w:p>
        </w:tc>
        <w:tc>
          <w:tcPr>
            <w:tcW w:w="2410" w:type="dxa"/>
            <w:tcBorders>
              <w:top w:val="nil"/>
              <w:left w:val="nil"/>
              <w:bottom w:val="single" w:sz="4" w:space="0" w:color="auto"/>
              <w:right w:val="single" w:sz="4" w:space="0" w:color="auto"/>
            </w:tcBorders>
            <w:noWrap/>
            <w:vAlign w:val="center"/>
            <w:hideMark/>
          </w:tcPr>
          <w:p w14:paraId="11BDEE87" w14:textId="77777777" w:rsidR="002F077F" w:rsidRDefault="002F077F">
            <w:pPr>
              <w:spacing w:after="0" w:line="360" w:lineRule="auto"/>
              <w:jc w:val="right"/>
              <w:rPr>
                <w:rFonts w:ascii="Times New Roman" w:eastAsia="Times New Roman" w:hAnsi="Times New Roman" w:cs="Times New Roman"/>
                <w:color w:val="000000"/>
                <w:sz w:val="24"/>
                <w:szCs w:val="24"/>
                <w:lang w:val="tr-TR" w:eastAsia="tr-TR"/>
              </w:rPr>
            </w:pPr>
            <w:r>
              <w:rPr>
                <w:rFonts w:ascii="Times New Roman" w:eastAsia="Times New Roman" w:hAnsi="Times New Roman" w:cs="Times New Roman"/>
                <w:color w:val="000000"/>
                <w:sz w:val="24"/>
                <w:szCs w:val="24"/>
                <w:lang w:val="tr-TR" w:eastAsia="tr-TR"/>
              </w:rPr>
              <w:t>£394.580,00</w:t>
            </w:r>
          </w:p>
        </w:tc>
      </w:tr>
      <w:tr w:rsidR="002F077F" w14:paraId="277B4D3B" w14:textId="77777777" w:rsidTr="002F077F">
        <w:trPr>
          <w:trHeight w:val="300"/>
        </w:trPr>
        <w:tc>
          <w:tcPr>
            <w:tcW w:w="1480" w:type="dxa"/>
            <w:tcBorders>
              <w:top w:val="nil"/>
              <w:left w:val="single" w:sz="4" w:space="0" w:color="auto"/>
              <w:bottom w:val="single" w:sz="4" w:space="0" w:color="auto"/>
              <w:right w:val="single" w:sz="4" w:space="0" w:color="auto"/>
            </w:tcBorders>
            <w:noWrap/>
            <w:vAlign w:val="center"/>
            <w:hideMark/>
          </w:tcPr>
          <w:p w14:paraId="086D9C1B" w14:textId="77777777" w:rsidR="002F077F" w:rsidRDefault="002F077F">
            <w:pPr>
              <w:spacing w:after="0" w:line="360" w:lineRule="auto"/>
              <w:jc w:val="center"/>
              <w:rPr>
                <w:rFonts w:ascii="Times New Roman" w:eastAsia="Times New Roman" w:hAnsi="Times New Roman" w:cs="Times New Roman"/>
                <w:b/>
                <w:bCs/>
                <w:color w:val="000000"/>
                <w:sz w:val="24"/>
                <w:szCs w:val="24"/>
                <w:lang w:val="tr-TR" w:eastAsia="tr-TR"/>
              </w:rPr>
            </w:pPr>
            <w:r>
              <w:rPr>
                <w:rFonts w:ascii="Times New Roman" w:eastAsia="Times New Roman" w:hAnsi="Times New Roman" w:cs="Times New Roman"/>
                <w:b/>
                <w:bCs/>
                <w:color w:val="000000"/>
                <w:sz w:val="24"/>
                <w:szCs w:val="24"/>
                <w:lang w:val="tr-TR" w:eastAsia="tr-TR"/>
              </w:rPr>
              <w:t>YEAR 3</w:t>
            </w:r>
          </w:p>
        </w:tc>
        <w:tc>
          <w:tcPr>
            <w:tcW w:w="1480" w:type="dxa"/>
            <w:tcBorders>
              <w:top w:val="nil"/>
              <w:left w:val="nil"/>
              <w:bottom w:val="single" w:sz="4" w:space="0" w:color="auto"/>
              <w:right w:val="single" w:sz="4" w:space="0" w:color="auto"/>
            </w:tcBorders>
            <w:noWrap/>
            <w:vAlign w:val="center"/>
            <w:hideMark/>
          </w:tcPr>
          <w:p w14:paraId="18E6DAB8" w14:textId="77777777" w:rsidR="002F077F" w:rsidRDefault="002F077F">
            <w:pPr>
              <w:spacing w:after="0" w:line="360" w:lineRule="auto"/>
              <w:jc w:val="right"/>
              <w:rPr>
                <w:rFonts w:ascii="Times New Roman" w:eastAsia="Times New Roman" w:hAnsi="Times New Roman" w:cs="Times New Roman"/>
                <w:color w:val="000000"/>
                <w:sz w:val="24"/>
                <w:szCs w:val="24"/>
                <w:lang w:val="tr-TR" w:eastAsia="tr-TR"/>
              </w:rPr>
            </w:pPr>
            <w:r>
              <w:rPr>
                <w:rFonts w:ascii="Times New Roman" w:eastAsia="Times New Roman" w:hAnsi="Times New Roman" w:cs="Times New Roman"/>
                <w:color w:val="000000"/>
                <w:sz w:val="24"/>
                <w:szCs w:val="24"/>
                <w:lang w:val="tr-TR" w:eastAsia="tr-TR"/>
              </w:rPr>
              <w:t>£883.287,00</w:t>
            </w:r>
          </w:p>
        </w:tc>
        <w:tc>
          <w:tcPr>
            <w:tcW w:w="2143" w:type="dxa"/>
            <w:tcBorders>
              <w:top w:val="nil"/>
              <w:left w:val="nil"/>
              <w:bottom w:val="single" w:sz="4" w:space="0" w:color="auto"/>
              <w:right w:val="single" w:sz="4" w:space="0" w:color="auto"/>
            </w:tcBorders>
            <w:noWrap/>
            <w:vAlign w:val="center"/>
            <w:hideMark/>
          </w:tcPr>
          <w:p w14:paraId="43D44160" w14:textId="77777777" w:rsidR="002F077F" w:rsidRDefault="002F077F">
            <w:pPr>
              <w:spacing w:after="0" w:line="360" w:lineRule="auto"/>
              <w:jc w:val="right"/>
              <w:rPr>
                <w:rFonts w:ascii="Times New Roman" w:eastAsia="Times New Roman" w:hAnsi="Times New Roman" w:cs="Times New Roman"/>
                <w:color w:val="000000"/>
                <w:sz w:val="24"/>
                <w:szCs w:val="24"/>
                <w:lang w:val="tr-TR" w:eastAsia="tr-TR"/>
              </w:rPr>
            </w:pPr>
            <w:r>
              <w:rPr>
                <w:rFonts w:ascii="Times New Roman" w:eastAsia="Times New Roman" w:hAnsi="Times New Roman" w:cs="Times New Roman"/>
                <w:color w:val="000000"/>
                <w:sz w:val="24"/>
                <w:szCs w:val="24"/>
                <w:lang w:val="tr-TR" w:eastAsia="tr-TR"/>
              </w:rPr>
              <w:t>£265.679,00</w:t>
            </w:r>
          </w:p>
        </w:tc>
        <w:tc>
          <w:tcPr>
            <w:tcW w:w="2410" w:type="dxa"/>
            <w:tcBorders>
              <w:top w:val="nil"/>
              <w:left w:val="nil"/>
              <w:bottom w:val="single" w:sz="4" w:space="0" w:color="auto"/>
              <w:right w:val="single" w:sz="4" w:space="0" w:color="auto"/>
            </w:tcBorders>
            <w:noWrap/>
            <w:vAlign w:val="center"/>
            <w:hideMark/>
          </w:tcPr>
          <w:p w14:paraId="329B5B1B" w14:textId="77777777" w:rsidR="002F077F" w:rsidRDefault="002F077F">
            <w:pPr>
              <w:spacing w:after="0" w:line="360" w:lineRule="auto"/>
              <w:jc w:val="right"/>
              <w:rPr>
                <w:rFonts w:ascii="Times New Roman" w:eastAsia="Times New Roman" w:hAnsi="Times New Roman" w:cs="Times New Roman"/>
                <w:color w:val="000000"/>
                <w:sz w:val="24"/>
                <w:szCs w:val="24"/>
                <w:lang w:val="tr-TR" w:eastAsia="tr-TR"/>
              </w:rPr>
            </w:pPr>
            <w:r>
              <w:rPr>
                <w:rFonts w:ascii="Times New Roman" w:eastAsia="Times New Roman" w:hAnsi="Times New Roman" w:cs="Times New Roman"/>
                <w:color w:val="000000"/>
                <w:sz w:val="24"/>
                <w:szCs w:val="24"/>
                <w:lang w:val="tr-TR" w:eastAsia="tr-TR"/>
              </w:rPr>
              <w:t>£617.608,00</w:t>
            </w:r>
          </w:p>
        </w:tc>
      </w:tr>
    </w:tbl>
    <w:p w14:paraId="45FB0818" w14:textId="77777777" w:rsidR="002F077F" w:rsidRDefault="002F077F" w:rsidP="002F077F">
      <w:pPr>
        <w:shd w:val="clear" w:color="auto" w:fill="FFFFFF"/>
        <w:spacing w:after="0" w:line="360" w:lineRule="auto"/>
        <w:rPr>
          <w:rFonts w:ascii="Times New Roman" w:hAnsi="Times New Roman" w:cs="Times New Roman"/>
          <w:sz w:val="24"/>
          <w:szCs w:val="24"/>
        </w:rPr>
      </w:pPr>
    </w:p>
    <w:p w14:paraId="049F31CB" w14:textId="77777777" w:rsidR="002F077F" w:rsidRDefault="002F077F" w:rsidP="002F077F">
      <w:pPr>
        <w:shd w:val="clear" w:color="auto" w:fill="FFFFFF"/>
        <w:spacing w:after="0" w:line="360" w:lineRule="auto"/>
        <w:rPr>
          <w:rFonts w:ascii="Times New Roman" w:hAnsi="Times New Roman" w:cs="Times New Roman"/>
          <w:sz w:val="24"/>
          <w:szCs w:val="24"/>
        </w:rPr>
      </w:pPr>
      <w:r>
        <w:rPr>
          <w:noProof/>
          <w:lang w:eastAsia="en-GB"/>
        </w:rPr>
        <w:drawing>
          <wp:inline distT="0" distB="0" distL="0" distR="0" wp14:anchorId="36A41E06" wp14:editId="07777777">
            <wp:extent cx="4157345" cy="1913890"/>
            <wp:effectExtent l="0" t="0" r="14605" b="1016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3128261" w14:textId="77777777" w:rsidR="002F077F" w:rsidRDefault="002F077F" w:rsidP="002F077F">
      <w:pPr>
        <w:spacing w:line="360" w:lineRule="auto"/>
        <w:jc w:val="both"/>
        <w:rPr>
          <w:rFonts w:ascii="Times New Roman" w:hAnsi="Times New Roman" w:cs="Times New Roman"/>
          <w:sz w:val="24"/>
          <w:szCs w:val="24"/>
        </w:rPr>
      </w:pPr>
    </w:p>
    <w:p w14:paraId="4101652C" w14:textId="7EA9BE9F" w:rsidR="002F077F" w:rsidRDefault="353C5F61" w:rsidP="02FD6940">
      <w:pPr>
        <w:spacing w:line="360" w:lineRule="auto"/>
      </w:pPr>
      <w:r w:rsidRPr="02FD6940">
        <w:rPr>
          <w:rFonts w:ascii="Times New Roman" w:eastAsia="Times New Roman" w:hAnsi="Times New Roman" w:cs="Times New Roman"/>
          <w:sz w:val="24"/>
          <w:szCs w:val="24"/>
        </w:rPr>
        <w:lastRenderedPageBreak/>
        <w:t>£288.000 and a 10% growth rate for next two years are expected in first year. We also projected direct cost of sales as it is 30% of gross sales. it is also projected to reach £618.000 in year three by increasing sales income with an efficient operation</w:t>
      </w:r>
    </w:p>
    <w:p w14:paraId="1CD83601" w14:textId="13AF9F09" w:rsidR="00922D4F" w:rsidRDefault="00922D4F" w:rsidP="00287DEC">
      <w:pPr>
        <w:pStyle w:val="Heading2"/>
        <w:rPr>
          <w:rFonts w:ascii="Times New Roman" w:hAnsi="Times New Roman" w:cs="Times New Roman"/>
          <w:sz w:val="28"/>
          <w:szCs w:val="28"/>
        </w:rPr>
      </w:pPr>
      <w:bookmarkStart w:id="3" w:name="_Toc40106914"/>
      <w:r w:rsidRPr="00287DEC">
        <w:rPr>
          <w:rFonts w:ascii="Times New Roman" w:hAnsi="Times New Roman" w:cs="Times New Roman"/>
          <w:sz w:val="28"/>
          <w:szCs w:val="28"/>
        </w:rPr>
        <w:t xml:space="preserve">Business Description and History </w:t>
      </w:r>
      <w:r w:rsidR="004046BC">
        <w:rPr>
          <w:rFonts w:ascii="Times New Roman" w:hAnsi="Times New Roman" w:cs="Times New Roman"/>
          <w:sz w:val="28"/>
          <w:szCs w:val="28"/>
        </w:rPr>
        <w:t>(Gokhan Kapucu)</w:t>
      </w:r>
      <w:bookmarkEnd w:id="3"/>
    </w:p>
    <w:p w14:paraId="4DDBEF00" w14:textId="77777777" w:rsidR="002F077F" w:rsidRDefault="002F077F" w:rsidP="002F077F">
      <w:pPr>
        <w:spacing w:line="256" w:lineRule="auto"/>
        <w:rPr>
          <w:rFonts w:ascii="Times New Roman" w:hAnsi="Times New Roman" w:cs="Times New Roman"/>
          <w:b/>
          <w:sz w:val="28"/>
          <w:szCs w:val="28"/>
        </w:rPr>
      </w:pPr>
    </w:p>
    <w:p w14:paraId="7E71149A" w14:textId="275AF062" w:rsidR="4720AF2E" w:rsidRDefault="4720AF2E" w:rsidP="02FD6940">
      <w:pPr>
        <w:spacing w:line="360" w:lineRule="auto"/>
      </w:pPr>
      <w:r w:rsidRPr="02FD6940">
        <w:rPr>
          <w:rFonts w:ascii="Times New Roman" w:eastAsia="Times New Roman" w:hAnsi="Times New Roman" w:cs="Times New Roman"/>
          <w:sz w:val="24"/>
          <w:szCs w:val="24"/>
        </w:rPr>
        <w:t>Mad Dog Hot Dog</w:t>
      </w:r>
      <w:r w:rsidRPr="02FD6940">
        <w:rPr>
          <w:rFonts w:ascii="Calibri" w:eastAsia="Calibri" w:hAnsi="Calibri" w:cs="Calibri"/>
        </w:rPr>
        <w:t xml:space="preserve"> </w:t>
      </w:r>
      <w:r w:rsidRPr="02FD6940">
        <w:rPr>
          <w:rFonts w:ascii="Times New Roman" w:eastAsia="Times New Roman" w:hAnsi="Times New Roman" w:cs="Times New Roman"/>
          <w:sz w:val="24"/>
          <w:szCs w:val="24"/>
        </w:rPr>
        <w:t>is street vending general partnership company that will be</w:t>
      </w:r>
      <w:r w:rsidRPr="02FD6940">
        <w:rPr>
          <w:rFonts w:ascii="Calibri" w:eastAsia="Calibri" w:hAnsi="Calibri" w:cs="Calibri"/>
        </w:rPr>
        <w:t xml:space="preserve"> equally </w:t>
      </w:r>
      <w:r w:rsidRPr="02FD6940">
        <w:rPr>
          <w:rFonts w:ascii="Times New Roman" w:eastAsia="Times New Roman" w:hAnsi="Times New Roman" w:cs="Times New Roman"/>
          <w:sz w:val="24"/>
          <w:szCs w:val="24"/>
        </w:rPr>
        <w:t>owned and operated by Andrei Agopian, Ludmila Chihai, Gokhan Kapucu, Yeray Escribano, John Paul Mulumba, Daniela Ciornea who have different experiences in food and beverage sector.</w:t>
      </w:r>
      <w:r w:rsidRPr="02FD6940">
        <w:rPr>
          <w:rFonts w:ascii="Calibri" w:eastAsia="Calibri" w:hAnsi="Calibri" w:cs="Calibri"/>
        </w:rPr>
        <w:t xml:space="preserve"> </w:t>
      </w:r>
      <w:r w:rsidRPr="02FD6940">
        <w:rPr>
          <w:rFonts w:ascii="Times New Roman" w:eastAsia="Times New Roman" w:hAnsi="Times New Roman" w:cs="Times New Roman"/>
          <w:sz w:val="24"/>
          <w:szCs w:val="24"/>
        </w:rPr>
        <w:t>The partners decided to open this business as secondary income and will represent marketing, finance, operation and legal compliance areas.</w:t>
      </w:r>
      <w:r w:rsidRPr="02FD6940">
        <w:rPr>
          <w:rFonts w:ascii="Calibri" w:eastAsia="Calibri" w:hAnsi="Calibri" w:cs="Calibri"/>
        </w:rPr>
        <w:t xml:space="preserve"> </w:t>
      </w:r>
      <w:r w:rsidRPr="02FD6940">
        <w:rPr>
          <w:rFonts w:ascii="Times New Roman" w:eastAsia="Times New Roman" w:hAnsi="Times New Roman" w:cs="Times New Roman"/>
          <w:sz w:val="24"/>
          <w:szCs w:val="24"/>
        </w:rPr>
        <w:t xml:space="preserve">They will provide funding for start-up expenses from their own savings and a three -year small business loan will cover the rest of the required financing. The company will serve 12 hours a day and 24 days a month. The company </w:t>
      </w:r>
      <w:proofErr w:type="gramStart"/>
      <w:r w:rsidRPr="02FD6940">
        <w:rPr>
          <w:rFonts w:ascii="Times New Roman" w:eastAsia="Times New Roman" w:hAnsi="Times New Roman" w:cs="Times New Roman"/>
          <w:sz w:val="24"/>
          <w:szCs w:val="24"/>
        </w:rPr>
        <w:t>is located in</w:t>
      </w:r>
      <w:proofErr w:type="gramEnd"/>
      <w:r w:rsidRPr="02FD6940">
        <w:rPr>
          <w:rFonts w:ascii="Times New Roman" w:eastAsia="Times New Roman" w:hAnsi="Times New Roman" w:cs="Times New Roman"/>
          <w:sz w:val="24"/>
          <w:szCs w:val="24"/>
        </w:rPr>
        <w:t xml:space="preserve"> the Southwark Area of London near Borough Market that is extremely popular and touristic and covers junction between Bermondsey, Borough and London Bridge where the pedestrian traffic is busy. The reasons of this location as selected market are population, to be central and lack of cost-effective food sales. After the individual supply and demands were examined with necessary observations, the product and target audience </w:t>
      </w:r>
      <w:r w:rsidR="78A0AD97" w:rsidRPr="02FD6940">
        <w:rPr>
          <w:rFonts w:ascii="Times New Roman" w:eastAsia="Times New Roman" w:hAnsi="Times New Roman" w:cs="Times New Roman"/>
          <w:sz w:val="24"/>
          <w:szCs w:val="24"/>
        </w:rPr>
        <w:t>were</w:t>
      </w:r>
      <w:r w:rsidRPr="02FD6940">
        <w:rPr>
          <w:rFonts w:ascii="Times New Roman" w:eastAsia="Times New Roman" w:hAnsi="Times New Roman" w:cs="Times New Roman"/>
          <w:sz w:val="24"/>
          <w:szCs w:val="24"/>
        </w:rPr>
        <w:t xml:space="preserve"> determined. Mad Dog Hot Dog offers high quality types of hot dogs with optional sauce types and a seasonal selection of freshly squeezed fruit juice that satisfies customers ‘needs with an affordable price. As Ralph Early said, the key elements of customer satisfaction. are to create a clean and friendly atmosphere and the sustainability of quality control. (Early R.1995) As we are inspired by this, we set our company mission based on providing quick and quality food in a clean and friendly </w:t>
      </w:r>
      <w:r w:rsidR="648C8333" w:rsidRPr="02FD6940">
        <w:rPr>
          <w:rFonts w:ascii="Times New Roman" w:eastAsia="Times New Roman" w:hAnsi="Times New Roman" w:cs="Times New Roman"/>
          <w:sz w:val="24"/>
          <w:szCs w:val="24"/>
        </w:rPr>
        <w:t>environment</w:t>
      </w:r>
      <w:r w:rsidRPr="02FD6940">
        <w:rPr>
          <w:rFonts w:ascii="Times New Roman" w:eastAsia="Times New Roman" w:hAnsi="Times New Roman" w:cs="Times New Roman"/>
          <w:sz w:val="24"/>
          <w:szCs w:val="24"/>
        </w:rPr>
        <w:t xml:space="preserve"> by implementing all quality control </w:t>
      </w:r>
      <w:proofErr w:type="spellStart"/>
      <w:r w:rsidRPr="02FD6940">
        <w:rPr>
          <w:rFonts w:ascii="Times New Roman" w:eastAsia="Times New Roman" w:hAnsi="Times New Roman" w:cs="Times New Roman"/>
          <w:sz w:val="24"/>
          <w:szCs w:val="24"/>
        </w:rPr>
        <w:t>criterias</w:t>
      </w:r>
      <w:proofErr w:type="spellEnd"/>
      <w:r w:rsidRPr="02FD6940">
        <w:rPr>
          <w:rFonts w:ascii="Calibri" w:eastAsia="Calibri" w:hAnsi="Calibri" w:cs="Calibri"/>
        </w:rPr>
        <w:t>.</w:t>
      </w:r>
      <w:r w:rsidRPr="02FD6940">
        <w:rPr>
          <w:rFonts w:ascii="Times New Roman" w:eastAsia="Times New Roman" w:hAnsi="Times New Roman" w:cs="Times New Roman"/>
          <w:sz w:val="24"/>
          <w:szCs w:val="24"/>
        </w:rPr>
        <w:t xml:space="preserve"> Mad Dog Hot Dog believes that this mission will make a huge difference in the market.</w:t>
      </w:r>
    </w:p>
    <w:p w14:paraId="297CBA58" w14:textId="16704B4C" w:rsidR="4720AF2E" w:rsidRDefault="4720AF2E" w:rsidP="02FD6940">
      <w:pPr>
        <w:spacing w:line="360" w:lineRule="auto"/>
      </w:pPr>
      <w:r w:rsidRPr="02FD6940">
        <w:rPr>
          <w:rFonts w:ascii="Times New Roman" w:eastAsia="Times New Roman" w:hAnsi="Times New Roman" w:cs="Times New Roman"/>
          <w:b/>
          <w:bCs/>
          <w:sz w:val="28"/>
          <w:szCs w:val="28"/>
        </w:rPr>
        <w:t>Objectives</w:t>
      </w:r>
    </w:p>
    <w:p w14:paraId="760E2F77" w14:textId="4AD3649C" w:rsidR="4720AF2E" w:rsidRDefault="4720AF2E" w:rsidP="02FD6940">
      <w:pPr>
        <w:spacing w:line="360" w:lineRule="auto"/>
      </w:pPr>
      <w:r w:rsidRPr="02FD6940">
        <w:rPr>
          <w:rFonts w:ascii="Times New Roman" w:eastAsia="Times New Roman" w:hAnsi="Times New Roman" w:cs="Times New Roman"/>
          <w:sz w:val="24"/>
          <w:szCs w:val="24"/>
        </w:rPr>
        <w:t>According to Marr, it is very important for companies to achieve success, grow and, of course, increase their profitability.</w:t>
      </w:r>
      <w:r w:rsidRPr="02FD6940">
        <w:rPr>
          <w:rFonts w:ascii="Calibri" w:eastAsia="Calibri" w:hAnsi="Calibri" w:cs="Calibri"/>
        </w:rPr>
        <w:t xml:space="preserve"> </w:t>
      </w:r>
      <w:r w:rsidRPr="02FD6940">
        <w:rPr>
          <w:rFonts w:ascii="Times New Roman" w:eastAsia="Times New Roman" w:hAnsi="Times New Roman" w:cs="Times New Roman"/>
          <w:sz w:val="24"/>
          <w:szCs w:val="24"/>
        </w:rPr>
        <w:t>Determining short- and medium-term targets is very important in determining your point, following the progress and making improvements in accordance with the targets. (Marr B.,2010)</w:t>
      </w:r>
    </w:p>
    <w:p w14:paraId="6C6B5AE4" w14:textId="586AD71B" w:rsidR="4720AF2E" w:rsidRDefault="4720AF2E" w:rsidP="02FD6940">
      <w:pPr>
        <w:spacing w:line="360" w:lineRule="auto"/>
      </w:pPr>
      <w:r w:rsidRPr="02FD6940">
        <w:rPr>
          <w:rFonts w:ascii="Times New Roman" w:eastAsia="Times New Roman" w:hAnsi="Times New Roman" w:cs="Times New Roman"/>
          <w:sz w:val="24"/>
          <w:szCs w:val="24"/>
        </w:rPr>
        <w:t>Our main goal as Marr said is to become ta famous brand in Hotdog truck business by setting our objectives.</w:t>
      </w:r>
    </w:p>
    <w:p w14:paraId="20B24C33" w14:textId="5C7B2BF3" w:rsidR="4720AF2E" w:rsidRDefault="4720AF2E" w:rsidP="02FD6940">
      <w:pPr>
        <w:pStyle w:val="ListParagraph"/>
        <w:numPr>
          <w:ilvl w:val="0"/>
          <w:numId w:val="2"/>
        </w:numPr>
        <w:spacing w:line="360" w:lineRule="auto"/>
        <w:rPr>
          <w:rFonts w:eastAsiaTheme="minorEastAsia"/>
          <w:sz w:val="24"/>
          <w:szCs w:val="24"/>
        </w:rPr>
      </w:pPr>
      <w:r w:rsidRPr="02FD6940">
        <w:rPr>
          <w:rFonts w:ascii="Times New Roman" w:eastAsia="Times New Roman" w:hAnsi="Times New Roman" w:cs="Times New Roman"/>
          <w:sz w:val="24"/>
          <w:szCs w:val="24"/>
        </w:rPr>
        <w:lastRenderedPageBreak/>
        <w:t>Our short-term objectives are to develop our professional skills and expertise, to differentiate our services and extend our customer portfolio, to provide a quick and quality food at an affordable price in a clean and friendly atmosphere.</w:t>
      </w:r>
    </w:p>
    <w:p w14:paraId="7029AE0A" w14:textId="6FBCE88A" w:rsidR="4720AF2E" w:rsidRDefault="4720AF2E" w:rsidP="02FD6940">
      <w:pPr>
        <w:pStyle w:val="ListParagraph"/>
        <w:numPr>
          <w:ilvl w:val="0"/>
          <w:numId w:val="2"/>
        </w:numPr>
        <w:spacing w:line="360" w:lineRule="auto"/>
        <w:rPr>
          <w:rFonts w:eastAsiaTheme="minorEastAsia"/>
          <w:sz w:val="24"/>
          <w:szCs w:val="24"/>
        </w:rPr>
      </w:pPr>
      <w:r w:rsidRPr="02FD6940">
        <w:rPr>
          <w:rFonts w:ascii="Times New Roman" w:eastAsia="Times New Roman" w:hAnsi="Times New Roman" w:cs="Times New Roman"/>
          <w:sz w:val="24"/>
          <w:szCs w:val="24"/>
        </w:rPr>
        <w:t>Our medium-term objective to reach targeted level of sales around £288.000,00 at the end of first year and £570.000,00 at the end of second year If the income increases as targeted, additional truck will be added in another central location.</w:t>
      </w:r>
    </w:p>
    <w:p w14:paraId="46CCFCC6" w14:textId="464C2C37" w:rsidR="4720AF2E" w:rsidRDefault="4720AF2E" w:rsidP="02FD6940">
      <w:pPr>
        <w:spacing w:line="360" w:lineRule="auto"/>
      </w:pPr>
      <w:r w:rsidRPr="02FD6940">
        <w:rPr>
          <w:rFonts w:ascii="Times New Roman" w:eastAsia="Times New Roman" w:hAnsi="Times New Roman" w:cs="Times New Roman"/>
          <w:sz w:val="24"/>
          <w:szCs w:val="24"/>
        </w:rPr>
        <w:t xml:space="preserve"> </w:t>
      </w:r>
    </w:p>
    <w:p w14:paraId="5D0310CF" w14:textId="79A605E2" w:rsidR="4720AF2E" w:rsidRDefault="4720AF2E" w:rsidP="02FD6940">
      <w:pPr>
        <w:pStyle w:val="ListParagraph"/>
        <w:numPr>
          <w:ilvl w:val="0"/>
          <w:numId w:val="2"/>
        </w:numPr>
        <w:spacing w:line="360" w:lineRule="auto"/>
        <w:rPr>
          <w:rFonts w:eastAsiaTheme="minorEastAsia"/>
          <w:sz w:val="24"/>
          <w:szCs w:val="24"/>
        </w:rPr>
      </w:pPr>
      <w:r w:rsidRPr="02FD6940">
        <w:rPr>
          <w:rFonts w:ascii="Times New Roman" w:eastAsia="Times New Roman" w:hAnsi="Times New Roman" w:cs="Times New Roman"/>
          <w:sz w:val="24"/>
          <w:szCs w:val="24"/>
        </w:rPr>
        <w:t>Our long-term objective is to franchise the brand as ‘Mad Dog Hot Dog ‘trademark and offer consultancy and training to entrepreneurs to lunch their own mobile hot dog truck business by expanding the company as a profitability and organization.</w:t>
      </w:r>
    </w:p>
    <w:p w14:paraId="352C445E" w14:textId="0604DB69" w:rsidR="02FD6940" w:rsidRDefault="02FD6940" w:rsidP="02FD6940"/>
    <w:p w14:paraId="6F318DF4" w14:textId="2A8ED250" w:rsidR="00922D4F" w:rsidRDefault="00922D4F" w:rsidP="00287DEC">
      <w:pPr>
        <w:pStyle w:val="Heading2"/>
        <w:rPr>
          <w:rFonts w:ascii="Times New Roman" w:hAnsi="Times New Roman" w:cs="Times New Roman"/>
          <w:sz w:val="28"/>
          <w:szCs w:val="28"/>
        </w:rPr>
      </w:pPr>
      <w:bookmarkStart w:id="4" w:name="_Toc40106915"/>
      <w:r w:rsidRPr="02FD6940">
        <w:rPr>
          <w:rFonts w:ascii="Times New Roman" w:hAnsi="Times New Roman" w:cs="Times New Roman"/>
          <w:sz w:val="28"/>
          <w:szCs w:val="28"/>
        </w:rPr>
        <w:t xml:space="preserve">Business Structure </w:t>
      </w:r>
      <w:r w:rsidR="00170F73">
        <w:rPr>
          <w:rFonts w:ascii="Times New Roman" w:hAnsi="Times New Roman" w:cs="Times New Roman"/>
          <w:sz w:val="28"/>
          <w:szCs w:val="28"/>
        </w:rPr>
        <w:t>(</w:t>
      </w:r>
      <w:r w:rsidR="008504D1">
        <w:rPr>
          <w:rFonts w:ascii="Times New Roman" w:hAnsi="Times New Roman" w:cs="Times New Roman"/>
          <w:sz w:val="28"/>
          <w:szCs w:val="28"/>
        </w:rPr>
        <w:t>Gokhan Kapucu</w:t>
      </w:r>
      <w:r w:rsidR="00170F73">
        <w:rPr>
          <w:rFonts w:ascii="Times New Roman" w:hAnsi="Times New Roman" w:cs="Times New Roman"/>
          <w:sz w:val="28"/>
          <w:szCs w:val="28"/>
        </w:rPr>
        <w:t>)</w:t>
      </w:r>
      <w:bookmarkEnd w:id="4"/>
    </w:p>
    <w:p w14:paraId="73044EC0" w14:textId="04F5673B" w:rsidR="002F077F" w:rsidRDefault="002F077F" w:rsidP="02FD6940">
      <w:pPr>
        <w:rPr>
          <w:rFonts w:ascii="Times New Roman" w:hAnsi="Times New Roman" w:cs="Times New Roman"/>
          <w:sz w:val="28"/>
          <w:szCs w:val="28"/>
        </w:rPr>
      </w:pPr>
    </w:p>
    <w:p w14:paraId="184C566C" w14:textId="796F2D73" w:rsidR="002F077F" w:rsidRDefault="36C6928E" w:rsidP="002F077F">
      <w:pPr>
        <w:spacing w:line="360" w:lineRule="auto"/>
        <w:jc w:val="both"/>
      </w:pPr>
      <w:r w:rsidRPr="02FD6940">
        <w:rPr>
          <w:rFonts w:ascii="Times New Roman" w:eastAsia="Times New Roman" w:hAnsi="Times New Roman" w:cs="Times New Roman"/>
          <w:sz w:val="24"/>
          <w:szCs w:val="24"/>
        </w:rPr>
        <w:t xml:space="preserve">Mad Dog Hot Dog is a general partnership company which is a business agreement in which two or more individuals agree to share all the assets, profits and financial and legal obligations of a jointly managed business. The company will be run by 6 partners who will have the same rights and decision power. All partners have experience related to the food service business in hotels, bar and restaurant. As we will be working by 2 people in shift on the street, we will have the same duties and responsibilities from cleaning the dishes to serve the customers and handling the money. In all cases the partner will have to inform the other partners and take a decision together to avoid any aggravations. </w:t>
      </w:r>
    </w:p>
    <w:p w14:paraId="21CDBE89" w14:textId="485DC823" w:rsidR="002F077F" w:rsidRDefault="36C6928E" w:rsidP="002F077F">
      <w:pPr>
        <w:spacing w:line="360" w:lineRule="auto"/>
        <w:jc w:val="both"/>
      </w:pPr>
      <w:r w:rsidRPr="02FD6940">
        <w:rPr>
          <w:rFonts w:ascii="Times New Roman" w:eastAsia="Times New Roman" w:hAnsi="Times New Roman" w:cs="Times New Roman"/>
          <w:sz w:val="24"/>
          <w:szCs w:val="24"/>
        </w:rPr>
        <w:t>For effective communication and to avoid conflict, we create our own organizational chart that represents all roles;</w:t>
      </w:r>
    </w:p>
    <w:p w14:paraId="55D715CC" w14:textId="7B9B6CD2" w:rsidR="002F077F" w:rsidRDefault="002F077F" w:rsidP="02FD6940">
      <w:pPr>
        <w:spacing w:line="360" w:lineRule="auto"/>
        <w:jc w:val="both"/>
        <w:rPr>
          <w:rFonts w:ascii="Times New Roman" w:hAnsi="Times New Roman" w:cs="Times New Roman"/>
          <w:sz w:val="24"/>
          <w:szCs w:val="24"/>
        </w:rPr>
      </w:pPr>
    </w:p>
    <w:p w14:paraId="29D6B04F" w14:textId="0197924A" w:rsidR="002F077F" w:rsidRDefault="219C89C3" w:rsidP="02FD6940">
      <w:pPr>
        <w:spacing w:line="360" w:lineRule="auto"/>
        <w:jc w:val="both"/>
        <w:rPr>
          <w:rFonts w:ascii="Times New Roman" w:hAnsi="Times New Roman"/>
          <w:sz w:val="24"/>
          <w:szCs w:val="24"/>
        </w:rPr>
      </w:pPr>
      <w:r>
        <w:rPr>
          <w:noProof/>
        </w:rPr>
        <w:lastRenderedPageBreak/>
        <w:drawing>
          <wp:inline distT="0" distB="0" distL="0" distR="0" wp14:anchorId="4A62E616" wp14:editId="37687959">
            <wp:extent cx="6286500" cy="1990725"/>
            <wp:effectExtent l="0" t="0" r="0" b="0"/>
            <wp:docPr id="2073318863" name="Picture 11201978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0197889"/>
                    <pic:cNvPicPr/>
                  </pic:nvPicPr>
                  <pic:blipFill>
                    <a:blip r:embed="rId21">
                      <a:extLst>
                        <a:ext uri="{28A0092B-C50C-407E-A947-70E740481C1C}">
                          <a14:useLocalDpi xmlns:a14="http://schemas.microsoft.com/office/drawing/2010/main" val="0"/>
                        </a:ext>
                      </a:extLst>
                    </a:blip>
                    <a:stretch>
                      <a:fillRect/>
                    </a:stretch>
                  </pic:blipFill>
                  <pic:spPr>
                    <a:xfrm>
                      <a:off x="0" y="0"/>
                      <a:ext cx="6286500" cy="1990725"/>
                    </a:xfrm>
                    <a:prstGeom prst="rect">
                      <a:avLst/>
                    </a:prstGeom>
                  </pic:spPr>
                </pic:pic>
              </a:graphicData>
            </a:graphic>
          </wp:inline>
        </w:drawing>
      </w:r>
      <w:r w:rsidR="54BE7488" w:rsidRPr="5F104402">
        <w:rPr>
          <w:rFonts w:ascii="Times New Roman" w:hAnsi="Times New Roman"/>
          <w:sz w:val="24"/>
          <w:szCs w:val="24"/>
        </w:rPr>
        <w:t xml:space="preserve"> </w:t>
      </w:r>
    </w:p>
    <w:p w14:paraId="5CA20AF8" w14:textId="511B5331" w:rsidR="1A592B89" w:rsidRDefault="1A592B89" w:rsidP="02FD6940">
      <w:pPr>
        <w:spacing w:line="360" w:lineRule="auto"/>
        <w:jc w:val="both"/>
      </w:pPr>
      <w:r w:rsidRPr="02FD6940">
        <w:rPr>
          <w:rFonts w:ascii="Times New Roman" w:eastAsia="Times New Roman" w:hAnsi="Times New Roman" w:cs="Times New Roman"/>
          <w:sz w:val="24"/>
          <w:szCs w:val="24"/>
        </w:rPr>
        <w:t>The general responsibilities for each of partners will be:</w:t>
      </w:r>
    </w:p>
    <w:p w14:paraId="38193288" w14:textId="25F0D629" w:rsidR="1A592B89" w:rsidRDefault="1A592B89" w:rsidP="02FD6940">
      <w:pPr>
        <w:pStyle w:val="ListParagraph"/>
        <w:numPr>
          <w:ilvl w:val="0"/>
          <w:numId w:val="1"/>
        </w:numPr>
        <w:spacing w:line="360" w:lineRule="auto"/>
        <w:jc w:val="both"/>
        <w:rPr>
          <w:rFonts w:eastAsiaTheme="minorEastAsia"/>
          <w:sz w:val="24"/>
          <w:szCs w:val="24"/>
        </w:rPr>
      </w:pPr>
      <w:r w:rsidRPr="02FD6940">
        <w:rPr>
          <w:rFonts w:ascii="Times New Roman" w:eastAsia="Times New Roman" w:hAnsi="Times New Roman" w:cs="Times New Roman"/>
          <w:sz w:val="24"/>
          <w:szCs w:val="24"/>
        </w:rPr>
        <w:t>Control inventory.</w:t>
      </w:r>
    </w:p>
    <w:p w14:paraId="30EFEDE4" w14:textId="550DFAE4" w:rsidR="1A592B89" w:rsidRDefault="1A592B89" w:rsidP="02FD6940">
      <w:pPr>
        <w:pStyle w:val="ListParagraph"/>
        <w:numPr>
          <w:ilvl w:val="0"/>
          <w:numId w:val="1"/>
        </w:numPr>
        <w:spacing w:line="360" w:lineRule="auto"/>
        <w:jc w:val="both"/>
        <w:rPr>
          <w:rFonts w:eastAsiaTheme="minorEastAsia"/>
          <w:sz w:val="24"/>
          <w:szCs w:val="24"/>
        </w:rPr>
      </w:pPr>
      <w:r w:rsidRPr="02FD6940">
        <w:rPr>
          <w:rFonts w:ascii="Times New Roman" w:eastAsia="Times New Roman" w:hAnsi="Times New Roman" w:cs="Times New Roman"/>
          <w:sz w:val="24"/>
          <w:szCs w:val="24"/>
        </w:rPr>
        <w:t>Manage day to day operations.</w:t>
      </w:r>
    </w:p>
    <w:p w14:paraId="600F84CF" w14:textId="2AE6E324" w:rsidR="1A592B89" w:rsidRDefault="1A592B89" w:rsidP="02FD6940">
      <w:pPr>
        <w:pStyle w:val="ListParagraph"/>
        <w:numPr>
          <w:ilvl w:val="0"/>
          <w:numId w:val="1"/>
        </w:numPr>
        <w:spacing w:line="360" w:lineRule="auto"/>
        <w:jc w:val="both"/>
        <w:rPr>
          <w:rFonts w:eastAsiaTheme="minorEastAsia"/>
          <w:sz w:val="24"/>
          <w:szCs w:val="24"/>
        </w:rPr>
      </w:pPr>
      <w:r w:rsidRPr="02FD6940">
        <w:rPr>
          <w:rFonts w:ascii="Times New Roman" w:eastAsia="Times New Roman" w:hAnsi="Times New Roman" w:cs="Times New Roman"/>
          <w:sz w:val="24"/>
          <w:szCs w:val="24"/>
        </w:rPr>
        <w:t>Serves and cooks during pick hours.</w:t>
      </w:r>
    </w:p>
    <w:p w14:paraId="5D9A23D0" w14:textId="4A6C1864" w:rsidR="1A592B89" w:rsidRDefault="1A592B89" w:rsidP="02FD6940">
      <w:pPr>
        <w:pStyle w:val="ListParagraph"/>
        <w:numPr>
          <w:ilvl w:val="0"/>
          <w:numId w:val="1"/>
        </w:numPr>
        <w:spacing w:line="360" w:lineRule="auto"/>
        <w:jc w:val="both"/>
        <w:rPr>
          <w:rFonts w:eastAsiaTheme="minorEastAsia"/>
          <w:sz w:val="24"/>
          <w:szCs w:val="24"/>
        </w:rPr>
      </w:pPr>
      <w:r w:rsidRPr="02FD6940">
        <w:rPr>
          <w:rFonts w:ascii="Times New Roman" w:eastAsia="Times New Roman" w:hAnsi="Times New Roman" w:cs="Times New Roman"/>
          <w:sz w:val="24"/>
          <w:szCs w:val="24"/>
        </w:rPr>
        <w:t>Set up the workstations in the caravan.</w:t>
      </w:r>
    </w:p>
    <w:p w14:paraId="60B23236" w14:textId="227B0571" w:rsidR="1A592B89" w:rsidRDefault="1A592B89" w:rsidP="02FD6940">
      <w:pPr>
        <w:pStyle w:val="ListParagraph"/>
        <w:numPr>
          <w:ilvl w:val="0"/>
          <w:numId w:val="1"/>
        </w:numPr>
        <w:spacing w:line="360" w:lineRule="auto"/>
        <w:jc w:val="both"/>
        <w:rPr>
          <w:rFonts w:eastAsiaTheme="minorEastAsia"/>
          <w:sz w:val="24"/>
          <w:szCs w:val="24"/>
        </w:rPr>
      </w:pPr>
      <w:r w:rsidRPr="02FD6940">
        <w:rPr>
          <w:rFonts w:ascii="Times New Roman" w:eastAsia="Times New Roman" w:hAnsi="Times New Roman" w:cs="Times New Roman"/>
          <w:sz w:val="24"/>
          <w:szCs w:val="24"/>
        </w:rPr>
        <w:t>Prepare ingredients.</w:t>
      </w:r>
    </w:p>
    <w:p w14:paraId="0E52E836" w14:textId="1ED31A13" w:rsidR="1A592B89" w:rsidRDefault="1A592B89" w:rsidP="02FD6940">
      <w:pPr>
        <w:pStyle w:val="ListParagraph"/>
        <w:numPr>
          <w:ilvl w:val="0"/>
          <w:numId w:val="1"/>
        </w:numPr>
        <w:spacing w:line="360" w:lineRule="auto"/>
        <w:jc w:val="both"/>
        <w:rPr>
          <w:rFonts w:eastAsiaTheme="minorEastAsia"/>
          <w:sz w:val="24"/>
          <w:szCs w:val="24"/>
        </w:rPr>
      </w:pPr>
      <w:r w:rsidRPr="02FD6940">
        <w:rPr>
          <w:rFonts w:ascii="Times New Roman" w:eastAsia="Times New Roman" w:hAnsi="Times New Roman" w:cs="Times New Roman"/>
          <w:sz w:val="24"/>
          <w:szCs w:val="24"/>
        </w:rPr>
        <w:t>Check food while cooking.</w:t>
      </w:r>
    </w:p>
    <w:p w14:paraId="0643A603" w14:textId="0A3B723E" w:rsidR="1A592B89" w:rsidRDefault="1A592B89" w:rsidP="02FD6940">
      <w:pPr>
        <w:pStyle w:val="ListParagraph"/>
        <w:numPr>
          <w:ilvl w:val="0"/>
          <w:numId w:val="1"/>
        </w:numPr>
        <w:spacing w:line="360" w:lineRule="auto"/>
        <w:jc w:val="both"/>
        <w:rPr>
          <w:rFonts w:eastAsiaTheme="minorEastAsia"/>
          <w:sz w:val="24"/>
          <w:szCs w:val="24"/>
        </w:rPr>
      </w:pPr>
      <w:r w:rsidRPr="02FD6940">
        <w:rPr>
          <w:rFonts w:ascii="Times New Roman" w:eastAsia="Times New Roman" w:hAnsi="Times New Roman" w:cs="Times New Roman"/>
          <w:sz w:val="24"/>
          <w:szCs w:val="24"/>
        </w:rPr>
        <w:t>Ensure great presentation of the food served.</w:t>
      </w:r>
    </w:p>
    <w:p w14:paraId="6691DB47" w14:textId="3869155D" w:rsidR="1A592B89" w:rsidRDefault="1A592B89" w:rsidP="02FD6940">
      <w:pPr>
        <w:pStyle w:val="ListParagraph"/>
        <w:numPr>
          <w:ilvl w:val="0"/>
          <w:numId w:val="1"/>
        </w:numPr>
        <w:spacing w:line="360" w:lineRule="auto"/>
        <w:jc w:val="both"/>
        <w:rPr>
          <w:rFonts w:eastAsiaTheme="minorEastAsia"/>
          <w:sz w:val="24"/>
          <w:szCs w:val="24"/>
        </w:rPr>
      </w:pPr>
      <w:r w:rsidRPr="02FD6940">
        <w:rPr>
          <w:rFonts w:ascii="Times New Roman" w:eastAsia="Times New Roman" w:hAnsi="Times New Roman" w:cs="Times New Roman"/>
          <w:sz w:val="24"/>
          <w:szCs w:val="24"/>
        </w:rPr>
        <w:t xml:space="preserve">Keep a clean and sanitized environment. </w:t>
      </w:r>
    </w:p>
    <w:p w14:paraId="672B3E8C" w14:textId="073BB4DA" w:rsidR="1A592B89" w:rsidRDefault="1A592B89" w:rsidP="02FD6940">
      <w:pPr>
        <w:pStyle w:val="ListParagraph"/>
        <w:numPr>
          <w:ilvl w:val="0"/>
          <w:numId w:val="1"/>
        </w:numPr>
        <w:spacing w:line="360" w:lineRule="auto"/>
        <w:jc w:val="both"/>
        <w:rPr>
          <w:rFonts w:eastAsiaTheme="minorEastAsia"/>
          <w:sz w:val="24"/>
          <w:szCs w:val="24"/>
        </w:rPr>
      </w:pPr>
      <w:r w:rsidRPr="02FD6940">
        <w:rPr>
          <w:rFonts w:ascii="Times New Roman" w:eastAsia="Times New Roman" w:hAnsi="Times New Roman" w:cs="Times New Roman"/>
          <w:sz w:val="24"/>
          <w:szCs w:val="24"/>
        </w:rPr>
        <w:t>Stock the caravan with all needed items.</w:t>
      </w:r>
    </w:p>
    <w:p w14:paraId="1CD8F9B1" w14:textId="1E374E50" w:rsidR="1A592B89" w:rsidRDefault="1A592B89" w:rsidP="02FD6940">
      <w:pPr>
        <w:pStyle w:val="ListParagraph"/>
        <w:numPr>
          <w:ilvl w:val="0"/>
          <w:numId w:val="1"/>
        </w:numPr>
        <w:spacing w:line="360" w:lineRule="auto"/>
        <w:jc w:val="both"/>
        <w:rPr>
          <w:rFonts w:eastAsiaTheme="minorEastAsia"/>
          <w:sz w:val="24"/>
          <w:szCs w:val="24"/>
        </w:rPr>
      </w:pPr>
      <w:r w:rsidRPr="02FD6940">
        <w:rPr>
          <w:rFonts w:ascii="Times New Roman" w:eastAsia="Times New Roman" w:hAnsi="Times New Roman" w:cs="Times New Roman"/>
          <w:sz w:val="24"/>
          <w:szCs w:val="24"/>
        </w:rPr>
        <w:t>Greet customers when they approach window.</w:t>
      </w:r>
    </w:p>
    <w:p w14:paraId="4B95C7E1" w14:textId="57044A50" w:rsidR="1A592B89" w:rsidRDefault="1A592B89" w:rsidP="02FD6940">
      <w:pPr>
        <w:pStyle w:val="ListParagraph"/>
        <w:numPr>
          <w:ilvl w:val="0"/>
          <w:numId w:val="1"/>
        </w:numPr>
        <w:spacing w:line="360" w:lineRule="auto"/>
        <w:jc w:val="both"/>
        <w:rPr>
          <w:rFonts w:eastAsiaTheme="minorEastAsia"/>
          <w:sz w:val="24"/>
          <w:szCs w:val="24"/>
        </w:rPr>
      </w:pPr>
      <w:r w:rsidRPr="02FD6940">
        <w:rPr>
          <w:rFonts w:ascii="Times New Roman" w:eastAsia="Times New Roman" w:hAnsi="Times New Roman" w:cs="Times New Roman"/>
          <w:sz w:val="24"/>
          <w:szCs w:val="24"/>
        </w:rPr>
        <w:t>Help customer’s food/beverage selections.</w:t>
      </w:r>
    </w:p>
    <w:p w14:paraId="658D958E" w14:textId="24361015" w:rsidR="1A592B89" w:rsidRDefault="1A592B89" w:rsidP="02FD6940">
      <w:pPr>
        <w:pStyle w:val="ListParagraph"/>
        <w:numPr>
          <w:ilvl w:val="0"/>
          <w:numId w:val="1"/>
        </w:numPr>
        <w:spacing w:line="360" w:lineRule="auto"/>
        <w:jc w:val="both"/>
        <w:rPr>
          <w:rFonts w:eastAsiaTheme="minorEastAsia"/>
          <w:sz w:val="24"/>
          <w:szCs w:val="24"/>
        </w:rPr>
      </w:pPr>
      <w:r w:rsidRPr="02FD6940">
        <w:rPr>
          <w:rFonts w:ascii="Times New Roman" w:eastAsia="Times New Roman" w:hAnsi="Times New Roman" w:cs="Times New Roman"/>
          <w:sz w:val="24"/>
          <w:szCs w:val="24"/>
        </w:rPr>
        <w:t>Serve orders quickly and accurately.</w:t>
      </w:r>
    </w:p>
    <w:p w14:paraId="77ADF982" w14:textId="298E861F" w:rsidR="1A592B89" w:rsidRDefault="1A592B89" w:rsidP="02FD6940">
      <w:pPr>
        <w:spacing w:line="360" w:lineRule="auto"/>
        <w:jc w:val="both"/>
      </w:pPr>
      <w:r w:rsidRPr="02FD6940">
        <w:rPr>
          <w:rFonts w:ascii="Times New Roman" w:eastAsia="Times New Roman" w:hAnsi="Times New Roman" w:cs="Times New Roman"/>
          <w:sz w:val="24"/>
          <w:szCs w:val="24"/>
        </w:rPr>
        <w:t>Also, these are the specific job descriptions for our company;</w:t>
      </w:r>
    </w:p>
    <w:p w14:paraId="1F67EF24" w14:textId="6029DD28" w:rsidR="1A592B89" w:rsidRDefault="1A592B89" w:rsidP="02FD6940">
      <w:pPr>
        <w:spacing w:line="360" w:lineRule="auto"/>
        <w:jc w:val="both"/>
      </w:pPr>
      <w:r w:rsidRPr="02FD6940">
        <w:rPr>
          <w:rFonts w:ascii="Times New Roman" w:eastAsia="Times New Roman" w:hAnsi="Times New Roman" w:cs="Times New Roman"/>
          <w:b/>
          <w:bCs/>
          <w:sz w:val="24"/>
          <w:szCs w:val="24"/>
        </w:rPr>
        <w:t>Finance Officer:</w:t>
      </w:r>
      <w:r w:rsidRPr="02FD6940">
        <w:rPr>
          <w:rFonts w:ascii="Times New Roman" w:eastAsia="Times New Roman" w:hAnsi="Times New Roman" w:cs="Times New Roman"/>
          <w:sz w:val="24"/>
          <w:szCs w:val="24"/>
        </w:rPr>
        <w:t xml:space="preserve"> The accountant will be responsible for performing daily accounting transactions, current follow-up and reconciliation, collection and payment procedures, tax entry into the program and archiving –filling of documents</w:t>
      </w:r>
    </w:p>
    <w:p w14:paraId="42F74FCC" w14:textId="32717700" w:rsidR="1A592B89" w:rsidRDefault="1A592B89" w:rsidP="02FD6940">
      <w:pPr>
        <w:spacing w:line="360" w:lineRule="auto"/>
        <w:jc w:val="both"/>
      </w:pPr>
      <w:r w:rsidRPr="02FD6940">
        <w:rPr>
          <w:rFonts w:ascii="Times New Roman" w:eastAsia="Times New Roman" w:hAnsi="Times New Roman" w:cs="Times New Roman"/>
          <w:b/>
          <w:bCs/>
          <w:sz w:val="24"/>
          <w:szCs w:val="24"/>
        </w:rPr>
        <w:t>Operation Manager:</w:t>
      </w:r>
      <w:r w:rsidRPr="02FD6940">
        <w:rPr>
          <w:rFonts w:ascii="Times New Roman" w:eastAsia="Times New Roman" w:hAnsi="Times New Roman" w:cs="Times New Roman"/>
          <w:sz w:val="24"/>
          <w:szCs w:val="24"/>
        </w:rPr>
        <w:t xml:space="preserve"> It is responsible for handling all business decisions regarding food and drinks offered to customers and he also checks guest and employee satisfaction, maintains standards and meets financial goals</w:t>
      </w:r>
    </w:p>
    <w:p w14:paraId="0474AA20" w14:textId="24624A4F" w:rsidR="1A592B89" w:rsidRDefault="1A592B89" w:rsidP="02FD6940">
      <w:pPr>
        <w:spacing w:line="360" w:lineRule="auto"/>
        <w:jc w:val="both"/>
      </w:pPr>
      <w:r w:rsidRPr="02FD6940">
        <w:rPr>
          <w:rFonts w:ascii="Times New Roman" w:eastAsia="Times New Roman" w:hAnsi="Times New Roman" w:cs="Times New Roman"/>
          <w:b/>
          <w:bCs/>
          <w:sz w:val="24"/>
          <w:szCs w:val="24"/>
        </w:rPr>
        <w:t>Legal Compliance Officers</w:t>
      </w:r>
      <w:r w:rsidRPr="02FD6940">
        <w:rPr>
          <w:rFonts w:ascii="Times New Roman" w:eastAsia="Times New Roman" w:hAnsi="Times New Roman" w:cs="Times New Roman"/>
          <w:sz w:val="24"/>
          <w:szCs w:val="24"/>
        </w:rPr>
        <w:t>: they are responsible for ensuring a company complies with its regulatory requirements and internal policies. In short, they are responsible for making sure that company is managed by the rules.</w:t>
      </w:r>
    </w:p>
    <w:p w14:paraId="2B307619" w14:textId="2F0C37BD" w:rsidR="1A592B89" w:rsidRDefault="1A592B89" w:rsidP="02FD6940">
      <w:pPr>
        <w:spacing w:line="360" w:lineRule="auto"/>
        <w:jc w:val="both"/>
      </w:pPr>
      <w:r w:rsidRPr="02FD6940">
        <w:rPr>
          <w:rFonts w:ascii="Times New Roman" w:eastAsia="Times New Roman" w:hAnsi="Times New Roman" w:cs="Times New Roman"/>
          <w:b/>
          <w:bCs/>
          <w:sz w:val="24"/>
          <w:szCs w:val="24"/>
        </w:rPr>
        <w:lastRenderedPageBreak/>
        <w:t>Marketing Managers:</w:t>
      </w:r>
      <w:r w:rsidRPr="02FD6940">
        <w:rPr>
          <w:rFonts w:ascii="Times New Roman" w:eastAsia="Times New Roman" w:hAnsi="Times New Roman" w:cs="Times New Roman"/>
          <w:sz w:val="24"/>
          <w:szCs w:val="24"/>
        </w:rPr>
        <w:t xml:space="preserve"> They examine the markets or customer portfolio of the company and carry out studies on the protection or growth of the market share, are also responsible to promote the brand.</w:t>
      </w:r>
    </w:p>
    <w:p w14:paraId="2371B95D" w14:textId="03DBBD72" w:rsidR="02FD6940" w:rsidRDefault="02FD6940" w:rsidP="02FD6940">
      <w:pPr>
        <w:spacing w:line="360" w:lineRule="auto"/>
        <w:jc w:val="both"/>
        <w:rPr>
          <w:rFonts w:ascii="Times New Roman" w:hAnsi="Times New Roman"/>
          <w:sz w:val="24"/>
          <w:szCs w:val="24"/>
        </w:rPr>
      </w:pPr>
    </w:p>
    <w:p w14:paraId="2946DB82" w14:textId="77777777" w:rsidR="002F077F" w:rsidRPr="002F077F" w:rsidRDefault="002F077F" w:rsidP="002F077F"/>
    <w:p w14:paraId="6B42E391" w14:textId="290D26E3" w:rsidR="00922D4F" w:rsidRDefault="00922D4F" w:rsidP="00287DEC">
      <w:pPr>
        <w:pStyle w:val="Heading2"/>
        <w:rPr>
          <w:rFonts w:ascii="Times New Roman" w:hAnsi="Times New Roman" w:cs="Times New Roman"/>
          <w:sz w:val="28"/>
          <w:szCs w:val="28"/>
        </w:rPr>
      </w:pPr>
      <w:bookmarkStart w:id="5" w:name="_Toc40106916"/>
      <w:r w:rsidRPr="00287DEC">
        <w:rPr>
          <w:rFonts w:ascii="Times New Roman" w:hAnsi="Times New Roman" w:cs="Times New Roman"/>
          <w:sz w:val="28"/>
          <w:szCs w:val="28"/>
        </w:rPr>
        <w:t>Product and Services</w:t>
      </w:r>
      <w:r w:rsidR="004046BC">
        <w:rPr>
          <w:rFonts w:ascii="Times New Roman" w:hAnsi="Times New Roman" w:cs="Times New Roman"/>
          <w:sz w:val="28"/>
          <w:szCs w:val="28"/>
        </w:rPr>
        <w:t xml:space="preserve"> (Yeray Escribano Granada)</w:t>
      </w:r>
      <w:bookmarkEnd w:id="5"/>
    </w:p>
    <w:p w14:paraId="5997CC1D" w14:textId="77777777" w:rsidR="00F36F4A" w:rsidRPr="00F36F4A" w:rsidRDefault="00F36F4A" w:rsidP="00F36F4A">
      <w:pPr>
        <w:rPr>
          <w:sz w:val="24"/>
          <w:szCs w:val="24"/>
        </w:rPr>
      </w:pPr>
    </w:p>
    <w:p w14:paraId="410F7256" w14:textId="77777777" w:rsidR="00F36F4A" w:rsidRPr="00F36F4A" w:rsidRDefault="00F36F4A" w:rsidP="00F36F4A">
      <w:pPr>
        <w:ind w:firstLine="502"/>
        <w:rPr>
          <w:rFonts w:ascii="Times New Roman" w:hAnsi="Times New Roman" w:cs="Times New Roman"/>
          <w:b/>
          <w:sz w:val="24"/>
          <w:szCs w:val="24"/>
        </w:rPr>
      </w:pPr>
      <w:r w:rsidRPr="00F36F4A">
        <w:rPr>
          <w:rFonts w:ascii="Times New Roman" w:hAnsi="Times New Roman" w:cs="Times New Roman"/>
          <w:sz w:val="24"/>
          <w:szCs w:val="24"/>
        </w:rPr>
        <w:t>Our company is single product driven in the idea of zeroing in on a specific need our customers have. We came up with the idea of providing a product to the British public that satisfies their need for speed and quality that accompanies their busy lifestyles.</w:t>
      </w:r>
    </w:p>
    <w:p w14:paraId="278C20C0" w14:textId="77777777" w:rsidR="00F36F4A" w:rsidRPr="00F36F4A" w:rsidRDefault="00F36F4A" w:rsidP="00F36F4A">
      <w:pPr>
        <w:ind w:firstLine="502"/>
        <w:jc w:val="both"/>
        <w:rPr>
          <w:rFonts w:ascii="Times New Roman" w:hAnsi="Times New Roman" w:cs="Times New Roman"/>
          <w:sz w:val="24"/>
          <w:szCs w:val="24"/>
        </w:rPr>
      </w:pPr>
      <w:r w:rsidRPr="00F36F4A">
        <w:rPr>
          <w:rFonts w:ascii="Times New Roman" w:hAnsi="Times New Roman" w:cs="Times New Roman"/>
          <w:sz w:val="24"/>
          <w:szCs w:val="24"/>
        </w:rPr>
        <w:t>We decided to move into the street food business as it creates a source of secondary income for the six of us and sell hot dogs. Known unflatteringly as the “burger’s poorer cousin”, we will show in the lines below how these unassuming products can become a healthy stream of revenue for any entrepreneur (Walker, 2004).</w:t>
      </w:r>
    </w:p>
    <w:p w14:paraId="3934EBDA" w14:textId="77777777" w:rsidR="00F36F4A" w:rsidRPr="00F36F4A" w:rsidRDefault="00F36F4A" w:rsidP="00F36F4A">
      <w:pPr>
        <w:ind w:firstLine="502"/>
        <w:jc w:val="both"/>
        <w:rPr>
          <w:rFonts w:ascii="Times New Roman" w:hAnsi="Times New Roman" w:cs="Times New Roman"/>
          <w:sz w:val="24"/>
          <w:szCs w:val="24"/>
        </w:rPr>
      </w:pPr>
      <w:r w:rsidRPr="00F36F4A">
        <w:rPr>
          <w:rFonts w:ascii="Times New Roman" w:hAnsi="Times New Roman" w:cs="Times New Roman"/>
          <w:sz w:val="24"/>
          <w:szCs w:val="24"/>
        </w:rPr>
        <w:t>In order to offset the negative connotation usually associated with the phrase “fast food”, we will pair our product with a seasonal selection of freshly squeezed fruit juice (Barnett and King, 2008).</w:t>
      </w:r>
    </w:p>
    <w:p w14:paraId="110FFD37" w14:textId="77777777" w:rsidR="00F36F4A" w:rsidRPr="00F36F4A" w:rsidRDefault="00F36F4A" w:rsidP="00F36F4A"/>
    <w:p w14:paraId="39BD2059" w14:textId="5D695C69" w:rsidR="00922D4F" w:rsidRDefault="00922D4F" w:rsidP="00287DEC">
      <w:pPr>
        <w:pStyle w:val="Heading2"/>
        <w:rPr>
          <w:rFonts w:ascii="Times New Roman" w:hAnsi="Times New Roman" w:cs="Times New Roman"/>
          <w:sz w:val="28"/>
          <w:szCs w:val="28"/>
        </w:rPr>
      </w:pPr>
      <w:bookmarkStart w:id="6" w:name="_Toc40106917"/>
      <w:r w:rsidRPr="00287DEC">
        <w:rPr>
          <w:rFonts w:ascii="Times New Roman" w:hAnsi="Times New Roman" w:cs="Times New Roman"/>
          <w:sz w:val="28"/>
          <w:szCs w:val="28"/>
        </w:rPr>
        <w:t xml:space="preserve">Market Analysis and Needs </w:t>
      </w:r>
      <w:r w:rsidR="004046BC">
        <w:rPr>
          <w:rFonts w:ascii="Times New Roman" w:hAnsi="Times New Roman" w:cs="Times New Roman"/>
          <w:sz w:val="28"/>
          <w:szCs w:val="28"/>
        </w:rPr>
        <w:t>(Yeray Escribano Granada)</w:t>
      </w:r>
      <w:bookmarkEnd w:id="6"/>
    </w:p>
    <w:p w14:paraId="6B699379" w14:textId="77777777" w:rsidR="00F36F4A" w:rsidRDefault="00F36F4A" w:rsidP="00F36F4A"/>
    <w:p w14:paraId="1CD4076B" w14:textId="77777777" w:rsidR="00F36F4A" w:rsidRPr="00F36F4A" w:rsidRDefault="00F36F4A" w:rsidP="00F36F4A">
      <w:pPr>
        <w:ind w:firstLine="360"/>
        <w:rPr>
          <w:rFonts w:ascii="Times New Roman" w:hAnsi="Times New Roman" w:cs="Times New Roman"/>
          <w:sz w:val="24"/>
          <w:szCs w:val="24"/>
        </w:rPr>
      </w:pPr>
      <w:r w:rsidRPr="00F36F4A">
        <w:rPr>
          <w:rFonts w:ascii="Times New Roman" w:hAnsi="Times New Roman" w:cs="Times New Roman"/>
          <w:sz w:val="24"/>
          <w:szCs w:val="24"/>
        </w:rPr>
        <w:t>Understanding</w:t>
      </w:r>
      <w:r w:rsidRPr="00F36F4A">
        <w:rPr>
          <w:rFonts w:ascii="Times New Roman" w:hAnsi="Times New Roman" w:cs="Times New Roman"/>
          <w:b/>
          <w:sz w:val="24"/>
          <w:szCs w:val="24"/>
        </w:rPr>
        <w:t xml:space="preserve"> </w:t>
      </w:r>
      <w:r w:rsidRPr="00F36F4A">
        <w:rPr>
          <w:rFonts w:ascii="Times New Roman" w:hAnsi="Times New Roman" w:cs="Times New Roman"/>
          <w:sz w:val="24"/>
          <w:szCs w:val="24"/>
        </w:rPr>
        <w:t xml:space="preserve">the market and the customers’ needs is one of the most important parts of a business plan, as it is evident from the case of Timothy Ferriss. In 2012 this American entrepreneur released a book titled “The 4-Hour Chef”, a collection of recipes collected from Amazon reviews. His method, as described in his own words, was to “go on Amazon recipe books, select the top 10 best-sellers and look at the </w:t>
      </w:r>
      <w:proofErr w:type="gramStart"/>
      <w:r w:rsidRPr="00F36F4A">
        <w:rPr>
          <w:rFonts w:ascii="Times New Roman" w:hAnsi="Times New Roman" w:cs="Times New Roman"/>
          <w:sz w:val="24"/>
          <w:szCs w:val="24"/>
        </w:rPr>
        <w:t>3-4 star</w:t>
      </w:r>
      <w:proofErr w:type="gramEnd"/>
      <w:r w:rsidRPr="00F36F4A">
        <w:rPr>
          <w:rFonts w:ascii="Times New Roman" w:hAnsi="Times New Roman" w:cs="Times New Roman"/>
          <w:sz w:val="24"/>
          <w:szCs w:val="24"/>
        </w:rPr>
        <w:t xml:space="preserve"> reviews”. By reading the reviews, he focused on the ones that mentioned things like “I really enjoyed the book, however I’m giving it a </w:t>
      </w:r>
      <w:proofErr w:type="gramStart"/>
      <w:r w:rsidRPr="00F36F4A">
        <w:rPr>
          <w:rFonts w:ascii="Times New Roman" w:hAnsi="Times New Roman" w:cs="Times New Roman"/>
          <w:sz w:val="24"/>
          <w:szCs w:val="24"/>
        </w:rPr>
        <w:t>3 star</w:t>
      </w:r>
      <w:proofErr w:type="gramEnd"/>
      <w:r w:rsidRPr="00F36F4A">
        <w:rPr>
          <w:rFonts w:ascii="Times New Roman" w:hAnsi="Times New Roman" w:cs="Times New Roman"/>
          <w:sz w:val="24"/>
          <w:szCs w:val="24"/>
        </w:rPr>
        <w:t xml:space="preserve"> review because it’s missing recipe X”. This technique allowed him to identify the top performing products, identify what is missing and then create his own product that had everything the competitors were missing (Ferriss, 2012). The main questions we asked ourselves were: </w:t>
      </w:r>
    </w:p>
    <w:p w14:paraId="663D1C70" w14:textId="77777777" w:rsidR="00F36F4A" w:rsidRPr="00F36F4A" w:rsidRDefault="00F36F4A" w:rsidP="00F36F4A">
      <w:pPr>
        <w:pStyle w:val="ListParagraph"/>
        <w:numPr>
          <w:ilvl w:val="0"/>
          <w:numId w:val="12"/>
        </w:numPr>
        <w:spacing w:line="254" w:lineRule="auto"/>
        <w:rPr>
          <w:rFonts w:ascii="Times New Roman" w:hAnsi="Times New Roman" w:cs="Times New Roman"/>
          <w:sz w:val="24"/>
          <w:szCs w:val="24"/>
        </w:rPr>
      </w:pPr>
      <w:r w:rsidRPr="00F36F4A">
        <w:rPr>
          <w:rFonts w:ascii="Times New Roman" w:hAnsi="Times New Roman" w:cs="Times New Roman"/>
          <w:sz w:val="24"/>
          <w:szCs w:val="24"/>
        </w:rPr>
        <w:t xml:space="preserve">Are there any specific demographics that we would not be able to sell to? </w:t>
      </w:r>
    </w:p>
    <w:p w14:paraId="25AA80CA" w14:textId="77777777" w:rsidR="00F36F4A" w:rsidRPr="00F36F4A" w:rsidRDefault="00F36F4A" w:rsidP="00F36F4A">
      <w:pPr>
        <w:pStyle w:val="ListParagraph"/>
        <w:numPr>
          <w:ilvl w:val="0"/>
          <w:numId w:val="12"/>
        </w:numPr>
        <w:spacing w:line="254" w:lineRule="auto"/>
        <w:rPr>
          <w:rFonts w:ascii="Times New Roman" w:hAnsi="Times New Roman" w:cs="Times New Roman"/>
          <w:sz w:val="24"/>
          <w:szCs w:val="24"/>
        </w:rPr>
      </w:pPr>
      <w:r w:rsidRPr="00F36F4A">
        <w:rPr>
          <w:rFonts w:ascii="Times New Roman" w:hAnsi="Times New Roman" w:cs="Times New Roman"/>
          <w:sz w:val="24"/>
          <w:szCs w:val="24"/>
        </w:rPr>
        <w:t>Since our products are available also in halal and vegan versions and with a sale point of less than 40% of other street vendors and only 10% above McDonald’s, there are no restrictions.</w:t>
      </w:r>
    </w:p>
    <w:p w14:paraId="262D2831" w14:textId="77777777" w:rsidR="00F36F4A" w:rsidRPr="00F36F4A" w:rsidRDefault="00F36F4A" w:rsidP="00F36F4A">
      <w:pPr>
        <w:pStyle w:val="ListParagraph"/>
        <w:numPr>
          <w:ilvl w:val="0"/>
          <w:numId w:val="12"/>
        </w:numPr>
        <w:spacing w:line="254" w:lineRule="auto"/>
        <w:rPr>
          <w:rFonts w:ascii="Times New Roman" w:hAnsi="Times New Roman" w:cs="Times New Roman"/>
          <w:sz w:val="24"/>
          <w:szCs w:val="24"/>
        </w:rPr>
      </w:pPr>
      <w:r w:rsidRPr="00F36F4A">
        <w:rPr>
          <w:rFonts w:ascii="Times New Roman" w:hAnsi="Times New Roman" w:cs="Times New Roman"/>
          <w:sz w:val="24"/>
          <w:szCs w:val="24"/>
        </w:rPr>
        <w:t xml:space="preserve">Do we cater to a specific psychographic? </w:t>
      </w:r>
    </w:p>
    <w:p w14:paraId="4AD1E182" w14:textId="77777777" w:rsidR="00F36F4A" w:rsidRPr="00F36F4A" w:rsidRDefault="00F36F4A" w:rsidP="00F36F4A">
      <w:pPr>
        <w:pStyle w:val="ListParagraph"/>
        <w:numPr>
          <w:ilvl w:val="0"/>
          <w:numId w:val="12"/>
        </w:numPr>
        <w:spacing w:line="254" w:lineRule="auto"/>
        <w:rPr>
          <w:rFonts w:ascii="Times New Roman" w:hAnsi="Times New Roman" w:cs="Times New Roman"/>
          <w:sz w:val="24"/>
          <w:szCs w:val="24"/>
        </w:rPr>
      </w:pPr>
      <w:r w:rsidRPr="00F36F4A">
        <w:rPr>
          <w:rFonts w:ascii="Times New Roman" w:hAnsi="Times New Roman" w:cs="Times New Roman"/>
          <w:sz w:val="24"/>
          <w:szCs w:val="24"/>
        </w:rPr>
        <w:t xml:space="preserve">A hot dog is for everyone, a quick fix or a picnic feast! </w:t>
      </w:r>
    </w:p>
    <w:p w14:paraId="7F01B8E3" w14:textId="77777777" w:rsidR="00F36F4A" w:rsidRPr="00F36F4A" w:rsidRDefault="00F36F4A" w:rsidP="00F36F4A">
      <w:pPr>
        <w:pStyle w:val="ListParagraph"/>
        <w:numPr>
          <w:ilvl w:val="0"/>
          <w:numId w:val="12"/>
        </w:numPr>
        <w:spacing w:line="254" w:lineRule="auto"/>
        <w:rPr>
          <w:rFonts w:ascii="Times New Roman" w:hAnsi="Times New Roman" w:cs="Times New Roman"/>
          <w:sz w:val="24"/>
          <w:szCs w:val="24"/>
        </w:rPr>
      </w:pPr>
      <w:r w:rsidRPr="00F36F4A">
        <w:rPr>
          <w:rFonts w:ascii="Times New Roman" w:hAnsi="Times New Roman" w:cs="Times New Roman"/>
          <w:sz w:val="24"/>
          <w:szCs w:val="24"/>
        </w:rPr>
        <w:t>Are there any geographical limitations?</w:t>
      </w:r>
    </w:p>
    <w:p w14:paraId="7F06A0DE" w14:textId="77777777" w:rsidR="00F36F4A" w:rsidRDefault="00F36F4A" w:rsidP="00F36F4A">
      <w:pPr>
        <w:pStyle w:val="ListParagraph"/>
        <w:numPr>
          <w:ilvl w:val="0"/>
          <w:numId w:val="12"/>
        </w:numPr>
        <w:spacing w:line="254" w:lineRule="auto"/>
        <w:rPr>
          <w:rFonts w:ascii="Times New Roman" w:hAnsi="Times New Roman" w:cs="Times New Roman"/>
          <w:sz w:val="24"/>
          <w:szCs w:val="24"/>
        </w:rPr>
      </w:pPr>
      <w:r w:rsidRPr="00F36F4A">
        <w:rPr>
          <w:rFonts w:ascii="Times New Roman" w:hAnsi="Times New Roman" w:cs="Times New Roman"/>
          <w:sz w:val="24"/>
          <w:szCs w:val="24"/>
        </w:rPr>
        <w:t xml:space="preserve">Thanks to operating from a van we have a national exposure, however, for the time being, our </w:t>
      </w:r>
      <w:proofErr w:type="gramStart"/>
      <w:r w:rsidRPr="00F36F4A">
        <w:rPr>
          <w:rFonts w:ascii="Times New Roman" w:hAnsi="Times New Roman" w:cs="Times New Roman"/>
          <w:sz w:val="24"/>
          <w:szCs w:val="24"/>
        </w:rPr>
        <w:t>main focus</w:t>
      </w:r>
      <w:proofErr w:type="gramEnd"/>
      <w:r w:rsidRPr="00F36F4A">
        <w:rPr>
          <w:rFonts w:ascii="Times New Roman" w:hAnsi="Times New Roman" w:cs="Times New Roman"/>
          <w:sz w:val="24"/>
          <w:szCs w:val="24"/>
        </w:rPr>
        <w:t xml:space="preserve"> is London. </w:t>
      </w:r>
    </w:p>
    <w:p w14:paraId="3FE9F23F" w14:textId="77777777" w:rsidR="00F36F4A" w:rsidRPr="00F36F4A" w:rsidRDefault="00F36F4A" w:rsidP="00F36F4A">
      <w:pPr>
        <w:pStyle w:val="ListParagraph"/>
        <w:spacing w:line="254" w:lineRule="auto"/>
        <w:rPr>
          <w:rFonts w:ascii="Times New Roman" w:hAnsi="Times New Roman" w:cs="Times New Roman"/>
          <w:sz w:val="24"/>
          <w:szCs w:val="24"/>
        </w:rPr>
      </w:pPr>
    </w:p>
    <w:p w14:paraId="558E99F9" w14:textId="77777777" w:rsidR="00F36F4A" w:rsidRDefault="00F36F4A" w:rsidP="00F36F4A">
      <w:pPr>
        <w:ind w:left="360"/>
        <w:rPr>
          <w:rFonts w:ascii="Times New Roman" w:hAnsi="Times New Roman" w:cs="Times New Roman"/>
          <w:b/>
          <w:sz w:val="24"/>
          <w:szCs w:val="24"/>
        </w:rPr>
      </w:pPr>
      <w:r w:rsidRPr="00F36F4A">
        <w:rPr>
          <w:rFonts w:ascii="Times New Roman" w:hAnsi="Times New Roman" w:cs="Times New Roman"/>
          <w:b/>
          <w:sz w:val="24"/>
          <w:szCs w:val="24"/>
        </w:rPr>
        <w:t>Customers</w:t>
      </w:r>
    </w:p>
    <w:p w14:paraId="1F72F646" w14:textId="77777777" w:rsidR="00F36F4A" w:rsidRPr="00F36F4A" w:rsidRDefault="00F36F4A" w:rsidP="00F36F4A">
      <w:pPr>
        <w:ind w:left="360"/>
        <w:rPr>
          <w:rFonts w:ascii="Times New Roman" w:hAnsi="Times New Roman" w:cs="Times New Roman"/>
          <w:sz w:val="24"/>
          <w:szCs w:val="24"/>
        </w:rPr>
      </w:pPr>
    </w:p>
    <w:p w14:paraId="712D37CE" w14:textId="77777777" w:rsidR="00F36F4A" w:rsidRDefault="00F36F4A" w:rsidP="00F36F4A">
      <w:pPr>
        <w:ind w:firstLine="360"/>
        <w:jc w:val="both"/>
        <w:rPr>
          <w:rFonts w:ascii="Times New Roman" w:hAnsi="Times New Roman" w:cs="Times New Roman"/>
          <w:sz w:val="24"/>
          <w:szCs w:val="24"/>
        </w:rPr>
      </w:pPr>
      <w:r w:rsidRPr="00F36F4A">
        <w:rPr>
          <w:rFonts w:ascii="Times New Roman" w:hAnsi="Times New Roman" w:cs="Times New Roman"/>
          <w:sz w:val="24"/>
          <w:szCs w:val="24"/>
        </w:rPr>
        <w:t xml:space="preserve">In order to establish the number of potential customers for Mad Dog Hot Dog, we looked at the </w:t>
      </w:r>
      <w:proofErr w:type="gramStart"/>
      <w:r w:rsidRPr="00F36F4A">
        <w:rPr>
          <w:rFonts w:ascii="Times New Roman" w:hAnsi="Times New Roman" w:cs="Times New Roman"/>
          <w:sz w:val="24"/>
          <w:szCs w:val="24"/>
        </w:rPr>
        <w:t>industry as a whole, performing</w:t>
      </w:r>
      <w:proofErr w:type="gramEnd"/>
      <w:r w:rsidRPr="00F36F4A">
        <w:rPr>
          <w:rFonts w:ascii="Times New Roman" w:hAnsi="Times New Roman" w:cs="Times New Roman"/>
          <w:sz w:val="24"/>
          <w:szCs w:val="24"/>
        </w:rPr>
        <w:t xml:space="preserve"> a top-down analysis. Overall, the food and beverage industry in the UK surpassed 14 billion pounds in 2018, while street food on its own reached £1.2 billion. </w:t>
      </w:r>
    </w:p>
    <w:p w14:paraId="08CE6F91" w14:textId="77777777" w:rsidR="00F36F4A" w:rsidRPr="00F36F4A" w:rsidRDefault="00F36F4A" w:rsidP="00F36F4A">
      <w:pPr>
        <w:ind w:firstLine="360"/>
        <w:jc w:val="both"/>
        <w:rPr>
          <w:rFonts w:ascii="Times New Roman" w:hAnsi="Times New Roman" w:cs="Times New Roman"/>
          <w:sz w:val="24"/>
          <w:szCs w:val="24"/>
        </w:rPr>
      </w:pPr>
    </w:p>
    <w:p w14:paraId="7EBF6B71" w14:textId="77777777" w:rsidR="00F36F4A" w:rsidRPr="00F36F4A" w:rsidRDefault="00F36F4A" w:rsidP="00F36F4A">
      <w:pPr>
        <w:ind w:firstLine="360"/>
        <w:jc w:val="both"/>
        <w:rPr>
          <w:rFonts w:ascii="Times New Roman" w:hAnsi="Times New Roman" w:cs="Times New Roman"/>
          <w:sz w:val="24"/>
          <w:szCs w:val="24"/>
        </w:rPr>
      </w:pPr>
      <w:r w:rsidRPr="00F36F4A">
        <w:rPr>
          <w:rFonts w:ascii="Times New Roman" w:hAnsi="Times New Roman" w:cs="Times New Roman"/>
          <w:sz w:val="24"/>
          <w:szCs w:val="24"/>
        </w:rPr>
        <w:t xml:space="preserve">Based on a statistic from Allegra Strategies for Santa Maria, done by conducting in person interviews with Londoners, half of the participants bought food at least once a week from a street vendor, with most purchases concentrated around lunchtime. With a population of almost 9 million people and a market share divided between around less than 400 competitors, our piece of the pie is £3 million yearly. That would be the equivalent of 40% of the existing market. </w:t>
      </w:r>
    </w:p>
    <w:p w14:paraId="7EAD163F" w14:textId="77777777" w:rsidR="00F36F4A" w:rsidRDefault="00F36F4A" w:rsidP="00F36F4A">
      <w:pPr>
        <w:ind w:firstLine="360"/>
        <w:jc w:val="both"/>
        <w:rPr>
          <w:rFonts w:ascii="Times New Roman" w:hAnsi="Times New Roman" w:cs="Times New Roman"/>
          <w:sz w:val="24"/>
          <w:szCs w:val="24"/>
        </w:rPr>
      </w:pPr>
      <w:r w:rsidRPr="00F36F4A">
        <w:rPr>
          <w:rFonts w:ascii="Times New Roman" w:hAnsi="Times New Roman" w:cs="Times New Roman"/>
          <w:sz w:val="24"/>
          <w:szCs w:val="24"/>
        </w:rPr>
        <w:t xml:space="preserve">However, that is not very realistic since it does not take in account our ability to serve those customers, repeat customers and describes a situation of 100% efficiency. For a clearer picture we must look at things from the ground up, performing a bottom-up analysis, where potential sales are translated into sales figures. We do this by looking at the footfall in our desired locations and sales figures from similar products. </w:t>
      </w:r>
    </w:p>
    <w:p w14:paraId="61CDCEAD" w14:textId="77777777" w:rsidR="00F36F4A" w:rsidRPr="00F36F4A" w:rsidRDefault="00F36F4A" w:rsidP="00F36F4A">
      <w:pPr>
        <w:ind w:firstLine="360"/>
        <w:jc w:val="both"/>
        <w:rPr>
          <w:rFonts w:ascii="Times New Roman" w:hAnsi="Times New Roman" w:cs="Times New Roman"/>
          <w:sz w:val="24"/>
          <w:szCs w:val="24"/>
        </w:rPr>
      </w:pPr>
    </w:p>
    <w:p w14:paraId="7E72C29F" w14:textId="77777777" w:rsidR="00F36F4A" w:rsidRPr="00F36F4A" w:rsidRDefault="00F36F4A" w:rsidP="00F36F4A">
      <w:pPr>
        <w:ind w:firstLine="360"/>
        <w:jc w:val="both"/>
        <w:rPr>
          <w:rFonts w:ascii="Times New Roman" w:hAnsi="Times New Roman" w:cs="Times New Roman"/>
          <w:sz w:val="24"/>
          <w:szCs w:val="24"/>
        </w:rPr>
      </w:pPr>
      <w:r w:rsidRPr="00F36F4A">
        <w:rPr>
          <w:rFonts w:ascii="Times New Roman" w:hAnsi="Times New Roman" w:cs="Times New Roman"/>
          <w:sz w:val="24"/>
          <w:szCs w:val="24"/>
        </w:rPr>
        <w:t xml:space="preserve">In our business we orientated towards the Southwark area where the lowest footfall during weekdays does not go below 400 people, most of which travel on foot (48%) and more than half live locally. Of course, location is key, the area we would be covering spanning between three main communication hubs, Bermondsey, Borough and London Bridge, meaning that to the number of locals, we have a large touristic presence added up. Below we will show the information we collected from the local authorities regarding the numbers used. Based on these, an assumed sale of 300 units per day is more than realistic. </w:t>
      </w:r>
    </w:p>
    <w:p w14:paraId="084BCA71" w14:textId="77777777" w:rsidR="00F36F4A" w:rsidRPr="00F36F4A" w:rsidRDefault="00F36F4A" w:rsidP="00F36F4A">
      <w:pPr>
        <w:jc w:val="both"/>
        <w:rPr>
          <w:rFonts w:ascii="Times New Roman" w:hAnsi="Times New Roman" w:cs="Times New Roman"/>
          <w:sz w:val="24"/>
          <w:szCs w:val="24"/>
        </w:rPr>
      </w:pPr>
      <w:r w:rsidRPr="00F36F4A">
        <w:rPr>
          <w:noProof/>
          <w:sz w:val="24"/>
          <w:szCs w:val="24"/>
          <w:lang w:eastAsia="en-GB"/>
        </w:rPr>
        <w:drawing>
          <wp:anchor distT="0" distB="0" distL="114300" distR="114300" simplePos="0" relativeHeight="251658242" behindDoc="0" locked="0" layoutInCell="1" allowOverlap="1" wp14:anchorId="0829F773" wp14:editId="07777777">
            <wp:simplePos x="0" y="0"/>
            <wp:positionH relativeFrom="column">
              <wp:posOffset>-323850</wp:posOffset>
            </wp:positionH>
            <wp:positionV relativeFrom="paragraph">
              <wp:posOffset>0</wp:posOffset>
            </wp:positionV>
            <wp:extent cx="4318635" cy="2152650"/>
            <wp:effectExtent l="0" t="0" r="571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18635" cy="2152650"/>
                    </a:xfrm>
                    <a:prstGeom prst="rect">
                      <a:avLst/>
                    </a:prstGeom>
                    <a:noFill/>
                  </pic:spPr>
                </pic:pic>
              </a:graphicData>
            </a:graphic>
            <wp14:sizeRelH relativeFrom="margin">
              <wp14:pctWidth>0</wp14:pctWidth>
            </wp14:sizeRelH>
            <wp14:sizeRelV relativeFrom="margin">
              <wp14:pctHeight>0</wp14:pctHeight>
            </wp14:sizeRelV>
          </wp:anchor>
        </w:drawing>
      </w:r>
    </w:p>
    <w:p w14:paraId="67647820" w14:textId="77777777" w:rsidR="00F36F4A" w:rsidRPr="00F36F4A" w:rsidRDefault="00F36F4A" w:rsidP="00F36F4A">
      <w:pPr>
        <w:jc w:val="both"/>
        <w:rPr>
          <w:rFonts w:ascii="Times New Roman" w:hAnsi="Times New Roman" w:cs="Times New Roman"/>
          <w:sz w:val="24"/>
          <w:szCs w:val="24"/>
        </w:rPr>
      </w:pPr>
      <w:r w:rsidRPr="00F36F4A">
        <w:rPr>
          <w:noProof/>
          <w:sz w:val="24"/>
          <w:szCs w:val="24"/>
          <w:lang w:eastAsia="en-GB"/>
        </w:rPr>
        <w:lastRenderedPageBreak/>
        <w:drawing>
          <wp:anchor distT="0" distB="0" distL="114300" distR="114300" simplePos="0" relativeHeight="251658243" behindDoc="0" locked="0" layoutInCell="1" allowOverlap="1" wp14:anchorId="50F55A0E" wp14:editId="07777777">
            <wp:simplePos x="0" y="0"/>
            <wp:positionH relativeFrom="column">
              <wp:posOffset>-9525</wp:posOffset>
            </wp:positionH>
            <wp:positionV relativeFrom="paragraph">
              <wp:posOffset>133350</wp:posOffset>
            </wp:positionV>
            <wp:extent cx="3829050" cy="235267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29050" cy="2352675"/>
                    </a:xfrm>
                    <a:prstGeom prst="rect">
                      <a:avLst/>
                    </a:prstGeom>
                    <a:noFill/>
                  </pic:spPr>
                </pic:pic>
              </a:graphicData>
            </a:graphic>
            <wp14:sizeRelH relativeFrom="margin">
              <wp14:pctWidth>0</wp14:pctWidth>
            </wp14:sizeRelH>
            <wp14:sizeRelV relativeFrom="margin">
              <wp14:pctHeight>0</wp14:pctHeight>
            </wp14:sizeRelV>
          </wp:anchor>
        </w:drawing>
      </w:r>
    </w:p>
    <w:p w14:paraId="6BB9E253" w14:textId="77777777" w:rsidR="00F36F4A" w:rsidRPr="00F36F4A" w:rsidRDefault="00F36F4A" w:rsidP="00F36F4A">
      <w:pPr>
        <w:jc w:val="both"/>
        <w:rPr>
          <w:rFonts w:ascii="Times New Roman" w:hAnsi="Times New Roman" w:cs="Times New Roman"/>
          <w:sz w:val="24"/>
          <w:szCs w:val="24"/>
        </w:rPr>
      </w:pPr>
    </w:p>
    <w:p w14:paraId="23DE523C" w14:textId="77777777" w:rsidR="00F36F4A" w:rsidRPr="00F36F4A" w:rsidRDefault="00F36F4A" w:rsidP="00F36F4A">
      <w:pPr>
        <w:jc w:val="both"/>
        <w:rPr>
          <w:rFonts w:ascii="Times New Roman" w:hAnsi="Times New Roman" w:cs="Times New Roman"/>
          <w:sz w:val="24"/>
          <w:szCs w:val="24"/>
        </w:rPr>
      </w:pPr>
    </w:p>
    <w:p w14:paraId="52E56223" w14:textId="77777777" w:rsidR="00F36F4A" w:rsidRPr="00F36F4A" w:rsidRDefault="00F36F4A" w:rsidP="00F36F4A">
      <w:pPr>
        <w:jc w:val="both"/>
        <w:rPr>
          <w:rFonts w:ascii="Times New Roman" w:hAnsi="Times New Roman" w:cs="Times New Roman"/>
          <w:sz w:val="24"/>
          <w:szCs w:val="24"/>
        </w:rPr>
      </w:pPr>
    </w:p>
    <w:p w14:paraId="07547A01" w14:textId="77777777" w:rsidR="00F36F4A" w:rsidRPr="00F36F4A" w:rsidRDefault="00F36F4A" w:rsidP="00F36F4A">
      <w:pPr>
        <w:jc w:val="both"/>
        <w:rPr>
          <w:rFonts w:ascii="Times New Roman" w:hAnsi="Times New Roman" w:cs="Times New Roman"/>
          <w:sz w:val="24"/>
          <w:szCs w:val="24"/>
        </w:rPr>
      </w:pPr>
    </w:p>
    <w:p w14:paraId="5043CB0F" w14:textId="77777777" w:rsidR="00F36F4A" w:rsidRPr="00F36F4A" w:rsidRDefault="00F36F4A" w:rsidP="00F36F4A">
      <w:pPr>
        <w:jc w:val="both"/>
        <w:rPr>
          <w:rFonts w:ascii="Times New Roman" w:hAnsi="Times New Roman" w:cs="Times New Roman"/>
          <w:sz w:val="24"/>
          <w:szCs w:val="24"/>
        </w:rPr>
      </w:pPr>
    </w:p>
    <w:p w14:paraId="07459315" w14:textId="77777777" w:rsidR="00F36F4A" w:rsidRPr="00F36F4A" w:rsidRDefault="00F36F4A" w:rsidP="00F36F4A">
      <w:pPr>
        <w:jc w:val="both"/>
        <w:rPr>
          <w:rFonts w:ascii="Times New Roman" w:hAnsi="Times New Roman" w:cs="Times New Roman"/>
          <w:sz w:val="24"/>
          <w:szCs w:val="24"/>
        </w:rPr>
      </w:pPr>
    </w:p>
    <w:p w14:paraId="6537F28F" w14:textId="77777777" w:rsidR="00F36F4A" w:rsidRPr="00F36F4A" w:rsidRDefault="00F36F4A" w:rsidP="00F36F4A">
      <w:pPr>
        <w:jc w:val="both"/>
        <w:rPr>
          <w:rFonts w:ascii="Times New Roman" w:hAnsi="Times New Roman" w:cs="Times New Roman"/>
          <w:sz w:val="24"/>
          <w:szCs w:val="24"/>
        </w:rPr>
      </w:pPr>
    </w:p>
    <w:p w14:paraId="6DFB9E20" w14:textId="77777777" w:rsidR="00F36F4A" w:rsidRPr="00F36F4A" w:rsidRDefault="00F36F4A" w:rsidP="00F36F4A">
      <w:pPr>
        <w:jc w:val="both"/>
        <w:rPr>
          <w:rFonts w:ascii="Times New Roman" w:hAnsi="Times New Roman" w:cs="Times New Roman"/>
          <w:sz w:val="24"/>
          <w:szCs w:val="24"/>
        </w:rPr>
      </w:pPr>
    </w:p>
    <w:p w14:paraId="70DF9E56" w14:textId="77777777" w:rsidR="00F36F4A" w:rsidRPr="00F36F4A" w:rsidRDefault="00F36F4A" w:rsidP="00F36F4A">
      <w:pPr>
        <w:jc w:val="both"/>
        <w:rPr>
          <w:rFonts w:ascii="Times New Roman" w:hAnsi="Times New Roman" w:cs="Times New Roman"/>
          <w:sz w:val="24"/>
          <w:szCs w:val="24"/>
        </w:rPr>
      </w:pPr>
    </w:p>
    <w:p w14:paraId="44E871BC" w14:textId="77777777" w:rsidR="00F36F4A" w:rsidRPr="00F36F4A" w:rsidRDefault="00F36F4A" w:rsidP="00F36F4A">
      <w:pPr>
        <w:jc w:val="both"/>
        <w:rPr>
          <w:rFonts w:ascii="Times New Roman" w:hAnsi="Times New Roman" w:cs="Times New Roman"/>
          <w:sz w:val="24"/>
          <w:szCs w:val="24"/>
        </w:rPr>
      </w:pPr>
    </w:p>
    <w:p w14:paraId="37AC08E3" w14:textId="77777777" w:rsidR="00F36F4A" w:rsidRPr="00F36F4A" w:rsidRDefault="00F36F4A" w:rsidP="00F36F4A">
      <w:pPr>
        <w:jc w:val="both"/>
        <w:rPr>
          <w:rFonts w:ascii="Times New Roman" w:hAnsi="Times New Roman" w:cs="Times New Roman"/>
          <w:sz w:val="24"/>
          <w:szCs w:val="24"/>
        </w:rPr>
      </w:pPr>
      <w:r w:rsidRPr="00F36F4A">
        <w:rPr>
          <w:noProof/>
          <w:sz w:val="24"/>
          <w:szCs w:val="24"/>
          <w:lang w:eastAsia="en-GB"/>
        </w:rPr>
        <mc:AlternateContent>
          <mc:Choice Requires="wps">
            <w:drawing>
              <wp:anchor distT="45720" distB="45720" distL="114300" distR="114300" simplePos="0" relativeHeight="251658241" behindDoc="0" locked="0" layoutInCell="1" allowOverlap="1" wp14:anchorId="38EDEDAF" wp14:editId="07777777">
                <wp:simplePos x="0" y="0"/>
                <wp:positionH relativeFrom="column">
                  <wp:posOffset>3429296</wp:posOffset>
                </wp:positionH>
                <wp:positionV relativeFrom="paragraph">
                  <wp:posOffset>685402</wp:posOffset>
                </wp:positionV>
                <wp:extent cx="2905760" cy="488315"/>
                <wp:effectExtent l="0" t="0" r="12700" b="2540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5760" cy="488315"/>
                        </a:xfrm>
                        <a:prstGeom prst="rect">
                          <a:avLst/>
                        </a:prstGeom>
                        <a:solidFill>
                          <a:srgbClr val="FFFFFF"/>
                        </a:solidFill>
                        <a:ln w="9525">
                          <a:solidFill>
                            <a:srgbClr val="000000"/>
                          </a:solidFill>
                          <a:miter lim="800000"/>
                          <a:headEnd/>
                          <a:tailEnd/>
                        </a:ln>
                      </wps:spPr>
                      <wps:txbx>
                        <w:txbxContent>
                          <w:p w14:paraId="2B5EE600" w14:textId="77777777" w:rsidR="00170F73" w:rsidRDefault="00170F73" w:rsidP="00F36F4A">
                            <w:pPr>
                              <w:rPr>
                                <w:b/>
                                <w:i/>
                                <w:sz w:val="16"/>
                                <w:szCs w:val="16"/>
                              </w:rPr>
                            </w:pPr>
                            <w:r>
                              <w:rPr>
                                <w:b/>
                                <w:i/>
                                <w:sz w:val="16"/>
                                <w:szCs w:val="16"/>
                              </w:rPr>
                              <w:t xml:space="preserve">Data provided by TFL, Statista and </w:t>
                            </w:r>
                            <w:proofErr w:type="spellStart"/>
                            <w:r>
                              <w:rPr>
                                <w:b/>
                                <w:i/>
                                <w:sz w:val="16"/>
                                <w:szCs w:val="16"/>
                              </w:rPr>
                              <w:t>Ibisworld</w:t>
                            </w:r>
                            <w:proofErr w:type="spellEnd"/>
                            <w:r>
                              <w:rPr>
                                <w:b/>
                                <w:i/>
                                <w:sz w:val="16"/>
                                <w:szCs w:val="16"/>
                              </w:rPr>
                              <w:t>. Numeric values and names have been preserved for authenticity.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8EDEDAF" id="Text Box 217" o:spid="_x0000_s1029" type="#_x0000_t202" style="position:absolute;left:0;text-align:left;margin-left:270pt;margin-top:53.95pt;width:228.8pt;height:38.45pt;z-index:251658241;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">
                <v:textbox style="mso-fit-shape-to-text:t">
                  <w:txbxContent>
                    <w:p w14:paraId="2B5EE600" w14:textId="77777777" w:rsidR="00170F73" w:rsidRDefault="00170F73" w:rsidP="00F36F4A">
                      <w:pPr>
                        <w:rPr>
                          <w:b/>
                          <w:i/>
                          <w:sz w:val="16"/>
                          <w:szCs w:val="16"/>
                        </w:rPr>
                      </w:pPr>
                      <w:r>
                        <w:rPr>
                          <w:b/>
                          <w:i/>
                          <w:sz w:val="16"/>
                          <w:szCs w:val="16"/>
                        </w:rPr>
                        <w:t xml:space="preserve">Data provided by TFL, Statista and </w:t>
                      </w:r>
                      <w:proofErr w:type="spellStart"/>
                      <w:r>
                        <w:rPr>
                          <w:b/>
                          <w:i/>
                          <w:sz w:val="16"/>
                          <w:szCs w:val="16"/>
                        </w:rPr>
                        <w:t>Ibisworld</w:t>
                      </w:r>
                      <w:proofErr w:type="spellEnd"/>
                      <w:r>
                        <w:rPr>
                          <w:b/>
                          <w:i/>
                          <w:sz w:val="16"/>
                          <w:szCs w:val="16"/>
                        </w:rPr>
                        <w:t>. Numeric values and names have been preserved for authenticity.</w:t>
                      </w:r>
                    </w:p>
                  </w:txbxContent>
                </v:textbox>
                <w10:wrap type="square"/>
              </v:shape>
            </w:pict>
          </mc:Fallback>
        </mc:AlternateContent>
      </w:r>
    </w:p>
    <w:p w14:paraId="4B1A5E33" w14:textId="77777777" w:rsidR="00F36F4A" w:rsidRPr="00F36F4A" w:rsidRDefault="00F36F4A" w:rsidP="00F36F4A">
      <w:pPr>
        <w:jc w:val="both"/>
        <w:rPr>
          <w:rFonts w:ascii="Times New Roman" w:hAnsi="Times New Roman" w:cs="Times New Roman"/>
          <w:sz w:val="24"/>
          <w:szCs w:val="24"/>
        </w:rPr>
      </w:pPr>
      <w:r w:rsidRPr="00F36F4A">
        <w:rPr>
          <w:noProof/>
          <w:sz w:val="24"/>
          <w:szCs w:val="24"/>
          <w:lang w:eastAsia="en-GB"/>
        </w:rPr>
        <w:drawing>
          <wp:anchor distT="0" distB="0" distL="114300" distR="114300" simplePos="0" relativeHeight="251658244" behindDoc="0" locked="0" layoutInCell="1" allowOverlap="1" wp14:anchorId="100E3159" wp14:editId="07777777">
            <wp:simplePos x="0" y="0"/>
            <wp:positionH relativeFrom="column">
              <wp:posOffset>276225</wp:posOffset>
            </wp:positionH>
            <wp:positionV relativeFrom="paragraph">
              <wp:posOffset>113665</wp:posOffset>
            </wp:positionV>
            <wp:extent cx="3251200" cy="2343150"/>
            <wp:effectExtent l="0" t="0" r="635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51200" cy="2343150"/>
                    </a:xfrm>
                    <a:prstGeom prst="rect">
                      <a:avLst/>
                    </a:prstGeom>
                    <a:noFill/>
                  </pic:spPr>
                </pic:pic>
              </a:graphicData>
            </a:graphic>
            <wp14:sizeRelH relativeFrom="margin">
              <wp14:pctWidth>0</wp14:pctWidth>
            </wp14:sizeRelH>
            <wp14:sizeRelV relativeFrom="margin">
              <wp14:pctHeight>0</wp14:pctHeight>
            </wp14:sizeRelV>
          </wp:anchor>
        </w:drawing>
      </w:r>
    </w:p>
    <w:p w14:paraId="615E9586" w14:textId="77777777" w:rsidR="00F36F4A" w:rsidRPr="00F36F4A" w:rsidRDefault="00F36F4A" w:rsidP="00F36F4A">
      <w:pPr>
        <w:jc w:val="both"/>
        <w:rPr>
          <w:rFonts w:ascii="Times New Roman" w:hAnsi="Times New Roman" w:cs="Times New Roman"/>
          <w:sz w:val="24"/>
          <w:szCs w:val="24"/>
        </w:rPr>
      </w:pPr>
      <w:r w:rsidRPr="00F36F4A">
        <w:rPr>
          <w:noProof/>
          <w:sz w:val="24"/>
          <w:szCs w:val="24"/>
          <w:lang w:eastAsia="en-GB"/>
        </w:rPr>
        <w:lastRenderedPageBreak/>
        <w:drawing>
          <wp:anchor distT="0" distB="0" distL="114300" distR="114300" simplePos="0" relativeHeight="251658246" behindDoc="0" locked="0" layoutInCell="1" allowOverlap="1" wp14:anchorId="772E1D8B" wp14:editId="07777777">
            <wp:simplePos x="0" y="0"/>
            <wp:positionH relativeFrom="column">
              <wp:posOffset>114300</wp:posOffset>
            </wp:positionH>
            <wp:positionV relativeFrom="paragraph">
              <wp:posOffset>2423160</wp:posOffset>
            </wp:positionV>
            <wp:extent cx="4095750" cy="233299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95750" cy="2332990"/>
                    </a:xfrm>
                    <a:prstGeom prst="rect">
                      <a:avLst/>
                    </a:prstGeom>
                    <a:noFill/>
                  </pic:spPr>
                </pic:pic>
              </a:graphicData>
            </a:graphic>
            <wp14:sizeRelH relativeFrom="margin">
              <wp14:pctWidth>0</wp14:pctWidth>
            </wp14:sizeRelH>
            <wp14:sizeRelV relativeFrom="margin">
              <wp14:pctHeight>0</wp14:pctHeight>
            </wp14:sizeRelV>
          </wp:anchor>
        </w:drawing>
      </w:r>
      <w:r w:rsidRPr="00F36F4A">
        <w:rPr>
          <w:rFonts w:ascii="Times New Roman" w:hAnsi="Times New Roman" w:cs="Times New Roman"/>
          <w:noProof/>
          <w:sz w:val="24"/>
          <w:szCs w:val="24"/>
          <w:lang w:eastAsia="en-GB"/>
        </w:rPr>
        <w:drawing>
          <wp:inline distT="0" distB="0" distL="0" distR="0" wp14:anchorId="6D4464C1" wp14:editId="07777777">
            <wp:extent cx="3912870" cy="24244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12870" cy="2424430"/>
                    </a:xfrm>
                    <a:prstGeom prst="rect">
                      <a:avLst/>
                    </a:prstGeom>
                    <a:noFill/>
                    <a:ln>
                      <a:noFill/>
                    </a:ln>
                  </pic:spPr>
                </pic:pic>
              </a:graphicData>
            </a:graphic>
          </wp:inline>
        </w:drawing>
      </w:r>
      <w:r w:rsidR="00B058A2" w:rsidRPr="00F36F4A">
        <w:rPr>
          <w:rFonts w:ascii="Times New Roman" w:hAnsi="Times New Roman" w:cs="Times New Roman"/>
          <w:sz w:val="24"/>
          <w:szCs w:val="24"/>
        </w:rPr>
        <w:t xml:space="preserve">   </w:t>
      </w:r>
    </w:p>
    <w:p w14:paraId="144A5D23" w14:textId="77777777" w:rsidR="00F36F4A" w:rsidRPr="00F36F4A" w:rsidRDefault="00F36F4A" w:rsidP="00F36F4A">
      <w:pPr>
        <w:jc w:val="both"/>
        <w:rPr>
          <w:rFonts w:ascii="Times New Roman" w:hAnsi="Times New Roman" w:cs="Times New Roman"/>
          <w:sz w:val="24"/>
          <w:szCs w:val="24"/>
        </w:rPr>
      </w:pPr>
    </w:p>
    <w:p w14:paraId="6DF8C58B" w14:textId="77777777" w:rsidR="00F36F4A" w:rsidRPr="00F36F4A" w:rsidRDefault="00F36F4A" w:rsidP="00F36F4A">
      <w:pPr>
        <w:jc w:val="both"/>
        <w:rPr>
          <w:rFonts w:ascii="Times New Roman" w:hAnsi="Times New Roman" w:cs="Times New Roman"/>
          <w:sz w:val="24"/>
          <w:szCs w:val="24"/>
        </w:rPr>
      </w:pPr>
      <w:r w:rsidRPr="00F36F4A">
        <w:rPr>
          <w:noProof/>
          <w:sz w:val="24"/>
          <w:szCs w:val="24"/>
          <w:lang w:eastAsia="en-GB"/>
        </w:rPr>
        <mc:AlternateContent>
          <mc:Choice Requires="wps">
            <w:drawing>
              <wp:anchor distT="45720" distB="45720" distL="114300" distR="114300" simplePos="0" relativeHeight="251658240" behindDoc="0" locked="0" layoutInCell="1" allowOverlap="1" wp14:anchorId="207701C3" wp14:editId="07777777">
                <wp:simplePos x="0" y="0"/>
                <wp:positionH relativeFrom="column">
                  <wp:posOffset>3917714</wp:posOffset>
                </wp:positionH>
                <wp:positionV relativeFrom="paragraph">
                  <wp:posOffset>186498</wp:posOffset>
                </wp:positionV>
                <wp:extent cx="2905760" cy="619125"/>
                <wp:effectExtent l="0" t="0" r="12700" b="2857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5760" cy="619125"/>
                        </a:xfrm>
                        <a:prstGeom prst="rect">
                          <a:avLst/>
                        </a:prstGeom>
                        <a:solidFill>
                          <a:srgbClr val="FFFFFF"/>
                        </a:solidFill>
                        <a:ln w="9525">
                          <a:solidFill>
                            <a:srgbClr val="000000"/>
                          </a:solidFill>
                          <a:miter lim="800000"/>
                          <a:headEnd/>
                          <a:tailEnd/>
                        </a:ln>
                      </wps:spPr>
                      <wps:txbx>
                        <w:txbxContent>
                          <w:p w14:paraId="47F744E3" w14:textId="77777777" w:rsidR="00170F73" w:rsidRDefault="00170F73" w:rsidP="00F36F4A">
                            <w:pPr>
                              <w:rPr>
                                <w:b/>
                                <w:i/>
                                <w:sz w:val="16"/>
                                <w:szCs w:val="16"/>
                              </w:rPr>
                            </w:pPr>
                            <w:r>
                              <w:rPr>
                                <w:b/>
                                <w:i/>
                                <w:sz w:val="16"/>
                                <w:szCs w:val="16"/>
                              </w:rPr>
                              <w:t xml:space="preserve">Data provided by TFL, Statista and </w:t>
                            </w:r>
                            <w:proofErr w:type="spellStart"/>
                            <w:r>
                              <w:rPr>
                                <w:b/>
                                <w:i/>
                                <w:sz w:val="16"/>
                                <w:szCs w:val="16"/>
                              </w:rPr>
                              <w:t>Ibisworld</w:t>
                            </w:r>
                            <w:proofErr w:type="spellEnd"/>
                            <w:r>
                              <w:rPr>
                                <w:b/>
                                <w:i/>
                                <w:sz w:val="16"/>
                                <w:szCs w:val="16"/>
                              </w:rPr>
                              <w:t>. Numeric values and names have been preserved for authenticity.</w:t>
                            </w:r>
                          </w:p>
                          <w:p w14:paraId="738610EB" w14:textId="77777777" w:rsidR="00170F73" w:rsidRDefault="00170F73" w:rsidP="00F36F4A"/>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07701C3" id="Text Box 7" o:spid="_x0000_s1030" type="#_x0000_t202" style="position:absolute;left:0;text-align:left;margin-left:308.5pt;margin-top:14.7pt;width:228.8pt;height:48.75pt;z-index:2516582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">
                <v:textbox>
                  <w:txbxContent>
                    <w:p w14:paraId="47F744E3" w14:textId="77777777" w:rsidR="00170F73" w:rsidRDefault="00170F73" w:rsidP="00F36F4A">
                      <w:pPr>
                        <w:rPr>
                          <w:b/>
                          <w:i/>
                          <w:sz w:val="16"/>
                          <w:szCs w:val="16"/>
                        </w:rPr>
                      </w:pPr>
                      <w:r>
                        <w:rPr>
                          <w:b/>
                          <w:i/>
                          <w:sz w:val="16"/>
                          <w:szCs w:val="16"/>
                        </w:rPr>
                        <w:t xml:space="preserve">Data provided by TFL, Statista and </w:t>
                      </w:r>
                      <w:proofErr w:type="spellStart"/>
                      <w:r>
                        <w:rPr>
                          <w:b/>
                          <w:i/>
                          <w:sz w:val="16"/>
                          <w:szCs w:val="16"/>
                        </w:rPr>
                        <w:t>Ibisworld</w:t>
                      </w:r>
                      <w:proofErr w:type="spellEnd"/>
                      <w:r>
                        <w:rPr>
                          <w:b/>
                          <w:i/>
                          <w:sz w:val="16"/>
                          <w:szCs w:val="16"/>
                        </w:rPr>
                        <w:t>. Numeric values and names have been preserved for authenticity.</w:t>
                      </w:r>
                    </w:p>
                    <w:p w14:paraId="738610EB" w14:textId="77777777" w:rsidR="00170F73" w:rsidRDefault="00170F73" w:rsidP="00F36F4A"/>
                  </w:txbxContent>
                </v:textbox>
                <w10:wrap type="square"/>
              </v:shape>
            </w:pict>
          </mc:Fallback>
        </mc:AlternateContent>
      </w:r>
    </w:p>
    <w:p w14:paraId="39C63BEB" w14:textId="77777777" w:rsidR="00F36F4A" w:rsidRPr="00F36F4A" w:rsidRDefault="00F36F4A" w:rsidP="00F36F4A">
      <w:pPr>
        <w:jc w:val="both"/>
        <w:rPr>
          <w:rFonts w:ascii="Times New Roman" w:hAnsi="Times New Roman" w:cs="Times New Roman"/>
          <w:sz w:val="24"/>
          <w:szCs w:val="24"/>
        </w:rPr>
      </w:pPr>
      <w:r w:rsidRPr="00F36F4A">
        <w:rPr>
          <w:noProof/>
          <w:sz w:val="24"/>
          <w:szCs w:val="24"/>
          <w:lang w:eastAsia="en-GB"/>
        </w:rPr>
        <w:lastRenderedPageBreak/>
        <w:drawing>
          <wp:anchor distT="0" distB="0" distL="114300" distR="114300" simplePos="0" relativeHeight="251658245" behindDoc="0" locked="0" layoutInCell="1" allowOverlap="1" wp14:anchorId="6D5BDB81" wp14:editId="07777777">
            <wp:simplePos x="0" y="0"/>
            <wp:positionH relativeFrom="column">
              <wp:posOffset>0</wp:posOffset>
            </wp:positionH>
            <wp:positionV relativeFrom="paragraph">
              <wp:posOffset>314960</wp:posOffset>
            </wp:positionV>
            <wp:extent cx="5731510" cy="3194050"/>
            <wp:effectExtent l="0" t="0" r="254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194050"/>
                    </a:xfrm>
                    <a:prstGeom prst="rect">
                      <a:avLst/>
                    </a:prstGeom>
                    <a:noFill/>
                  </pic:spPr>
                </pic:pic>
              </a:graphicData>
            </a:graphic>
            <wp14:sizeRelH relativeFrom="page">
              <wp14:pctWidth>0</wp14:pctWidth>
            </wp14:sizeRelH>
            <wp14:sizeRelV relativeFrom="page">
              <wp14:pctHeight>0</wp14:pctHeight>
            </wp14:sizeRelV>
          </wp:anchor>
        </w:drawing>
      </w:r>
    </w:p>
    <w:p w14:paraId="5F2E19AF" w14:textId="77777777" w:rsidR="00F36F4A" w:rsidRDefault="00F36F4A" w:rsidP="00F36F4A">
      <w:pPr>
        <w:ind w:firstLine="502"/>
        <w:jc w:val="both"/>
        <w:rPr>
          <w:rFonts w:ascii="Times New Roman" w:hAnsi="Times New Roman" w:cs="Times New Roman"/>
          <w:sz w:val="24"/>
          <w:szCs w:val="24"/>
        </w:rPr>
      </w:pPr>
      <w:r w:rsidRPr="00F36F4A">
        <w:rPr>
          <w:rFonts w:ascii="Times New Roman" w:hAnsi="Times New Roman" w:cs="Times New Roman"/>
          <w:sz w:val="24"/>
          <w:szCs w:val="24"/>
        </w:rPr>
        <w:t>As mentioned previously, we target everyone. A hot dog should be an innocent pleasure to which nobody is immune, more so when coupled with a healthy offering of fresh fruit juice. Some of the groups of people we try to address are the busy commuters, the office workers rushing the get a quick snack before getting to the next meeting, the young and the old, the gym bunnies and the ones that need something to pair their pint with.</w:t>
      </w:r>
    </w:p>
    <w:p w14:paraId="463F29E8" w14:textId="77777777" w:rsidR="00F36F4A" w:rsidRPr="00F36F4A" w:rsidRDefault="00F36F4A" w:rsidP="00F36F4A">
      <w:pPr>
        <w:ind w:firstLine="502"/>
        <w:jc w:val="both"/>
        <w:rPr>
          <w:rFonts w:ascii="Times New Roman" w:hAnsi="Times New Roman" w:cs="Times New Roman"/>
          <w:sz w:val="24"/>
          <w:szCs w:val="24"/>
        </w:rPr>
      </w:pPr>
    </w:p>
    <w:p w14:paraId="3862D0A0" w14:textId="77777777" w:rsidR="00F36F4A" w:rsidRDefault="00F36F4A" w:rsidP="00F36F4A">
      <w:pPr>
        <w:ind w:firstLine="502"/>
        <w:rPr>
          <w:rFonts w:ascii="Times New Roman" w:hAnsi="Times New Roman" w:cs="Times New Roman"/>
          <w:sz w:val="24"/>
          <w:szCs w:val="24"/>
        </w:rPr>
      </w:pPr>
      <w:r w:rsidRPr="00F36F4A">
        <w:rPr>
          <w:rFonts w:ascii="Times New Roman" w:hAnsi="Times New Roman" w:cs="Times New Roman"/>
          <w:sz w:val="24"/>
          <w:szCs w:val="24"/>
        </w:rPr>
        <w:t xml:space="preserve">Our idea is born out of the desire of satisfying certain demands that currently the market does not. In the same fashion as Timothy Ferris, we looked at top performers in the food sector and tried to understand their flaws.             </w:t>
      </w:r>
    </w:p>
    <w:p w14:paraId="3B7B4B86" w14:textId="77777777" w:rsidR="00F36F4A" w:rsidRPr="00F36F4A" w:rsidRDefault="00F36F4A" w:rsidP="00F36F4A">
      <w:pPr>
        <w:ind w:firstLine="502"/>
        <w:rPr>
          <w:rFonts w:ascii="Times New Roman" w:hAnsi="Times New Roman" w:cs="Times New Roman"/>
          <w:sz w:val="24"/>
          <w:szCs w:val="24"/>
        </w:rPr>
      </w:pPr>
    </w:p>
    <w:p w14:paraId="5A83DCEA" w14:textId="77777777" w:rsidR="00F36F4A" w:rsidRDefault="00F36F4A" w:rsidP="00F36F4A">
      <w:pPr>
        <w:ind w:firstLine="502"/>
        <w:rPr>
          <w:rFonts w:ascii="Times New Roman" w:hAnsi="Times New Roman" w:cs="Times New Roman"/>
          <w:sz w:val="24"/>
          <w:szCs w:val="24"/>
        </w:rPr>
      </w:pPr>
      <w:r w:rsidRPr="00F36F4A">
        <w:rPr>
          <w:rFonts w:ascii="Times New Roman" w:hAnsi="Times New Roman" w:cs="Times New Roman"/>
          <w:sz w:val="24"/>
          <w:szCs w:val="24"/>
        </w:rPr>
        <w:t xml:space="preserve">One observation with fast food was that the owners have become somewhat lax in providing a speedy service, seeing a queue in a McDonald’s or people just giving up approaching a food van because they know they will be served with a lack of enthusiasm and at a snail’s pace, are nowadays the norm. Also, gourmet street vendors have become, in certain situation, </w:t>
      </w:r>
      <w:proofErr w:type="gramStart"/>
      <w:r w:rsidRPr="00F36F4A">
        <w:rPr>
          <w:rFonts w:ascii="Times New Roman" w:hAnsi="Times New Roman" w:cs="Times New Roman"/>
          <w:sz w:val="24"/>
          <w:szCs w:val="24"/>
        </w:rPr>
        <w:t>artists in their own right, and</w:t>
      </w:r>
      <w:proofErr w:type="gramEnd"/>
      <w:r w:rsidRPr="00F36F4A">
        <w:rPr>
          <w:rFonts w:ascii="Times New Roman" w:hAnsi="Times New Roman" w:cs="Times New Roman"/>
          <w:sz w:val="24"/>
          <w:szCs w:val="24"/>
        </w:rPr>
        <w:t xml:space="preserve"> we all know you cannot rush them (see British St Food Awards).</w:t>
      </w:r>
    </w:p>
    <w:p w14:paraId="3A0FF5F2" w14:textId="77777777" w:rsidR="00F36F4A" w:rsidRPr="00F36F4A" w:rsidRDefault="00F36F4A" w:rsidP="00F36F4A">
      <w:pPr>
        <w:ind w:firstLine="502"/>
        <w:rPr>
          <w:rFonts w:ascii="Times New Roman" w:hAnsi="Times New Roman" w:cs="Times New Roman"/>
          <w:sz w:val="24"/>
          <w:szCs w:val="24"/>
        </w:rPr>
      </w:pPr>
    </w:p>
    <w:p w14:paraId="225173DF" w14:textId="77777777" w:rsidR="00F36F4A" w:rsidRPr="00F36F4A" w:rsidRDefault="00F36F4A" w:rsidP="00F36F4A">
      <w:pPr>
        <w:ind w:firstLine="502"/>
        <w:jc w:val="both"/>
        <w:rPr>
          <w:rFonts w:ascii="Times New Roman" w:hAnsi="Times New Roman" w:cs="Times New Roman"/>
          <w:sz w:val="24"/>
          <w:szCs w:val="24"/>
        </w:rPr>
      </w:pPr>
      <w:r w:rsidRPr="00F36F4A">
        <w:rPr>
          <w:rFonts w:ascii="Times New Roman" w:hAnsi="Times New Roman" w:cs="Times New Roman"/>
          <w:sz w:val="24"/>
          <w:szCs w:val="24"/>
        </w:rPr>
        <w:t xml:space="preserve">Another aspect we want to capitalize on is providing a product that can be eaten with one hand with commodity. In the same way smartphone manufacturers struggle every year to foresee the next trend when it comes to size, the same goes for fast food. We settled on a 19cm final product that can be held and eaten as a baguette. The filling must be properly contained </w:t>
      </w:r>
      <w:proofErr w:type="gramStart"/>
      <w:r w:rsidRPr="00F36F4A">
        <w:rPr>
          <w:rFonts w:ascii="Times New Roman" w:hAnsi="Times New Roman" w:cs="Times New Roman"/>
          <w:sz w:val="24"/>
          <w:szCs w:val="24"/>
        </w:rPr>
        <w:t>inside</w:t>
      </w:r>
      <w:proofErr w:type="gramEnd"/>
      <w:r w:rsidRPr="00F36F4A">
        <w:rPr>
          <w:rFonts w:ascii="Times New Roman" w:hAnsi="Times New Roman" w:cs="Times New Roman"/>
          <w:sz w:val="24"/>
          <w:szCs w:val="24"/>
        </w:rPr>
        <w:t xml:space="preserve"> and the sauces placed on the bread rather than on top. This size puts us 10cm below Subway’s foot long and almost twice as big as IKEA’s 7cm product. By focusing on a self-contained </w:t>
      </w:r>
      <w:proofErr w:type="gramStart"/>
      <w:r w:rsidRPr="00F36F4A">
        <w:rPr>
          <w:rFonts w:ascii="Times New Roman" w:hAnsi="Times New Roman" w:cs="Times New Roman"/>
          <w:sz w:val="24"/>
          <w:szCs w:val="24"/>
        </w:rPr>
        <w:t>product</w:t>
      </w:r>
      <w:proofErr w:type="gramEnd"/>
      <w:r w:rsidRPr="00F36F4A">
        <w:rPr>
          <w:rFonts w:ascii="Times New Roman" w:hAnsi="Times New Roman" w:cs="Times New Roman"/>
          <w:sz w:val="24"/>
          <w:szCs w:val="24"/>
        </w:rPr>
        <w:t xml:space="preserve"> we want to eradicate another issues for the customer: dirty hands because the filling is falling out. Our principle is that a customer is hungry now, therefore we must </w:t>
      </w:r>
      <w:r w:rsidRPr="00F36F4A">
        <w:rPr>
          <w:rFonts w:ascii="Times New Roman" w:hAnsi="Times New Roman" w:cs="Times New Roman"/>
          <w:sz w:val="24"/>
          <w:szCs w:val="24"/>
        </w:rPr>
        <w:lastRenderedPageBreak/>
        <w:t xml:space="preserve">always strive to deliver a finished product in under 2 minutes. He is also in a rush so he </w:t>
      </w:r>
      <w:proofErr w:type="gramStart"/>
      <w:r w:rsidRPr="00F36F4A">
        <w:rPr>
          <w:rFonts w:ascii="Times New Roman" w:hAnsi="Times New Roman" w:cs="Times New Roman"/>
          <w:sz w:val="24"/>
          <w:szCs w:val="24"/>
        </w:rPr>
        <w:t>has to</w:t>
      </w:r>
      <w:proofErr w:type="gramEnd"/>
      <w:r w:rsidRPr="00F36F4A">
        <w:rPr>
          <w:rFonts w:ascii="Times New Roman" w:hAnsi="Times New Roman" w:cs="Times New Roman"/>
          <w:sz w:val="24"/>
          <w:szCs w:val="24"/>
        </w:rPr>
        <w:t xml:space="preserve"> be able to walk fast and eat and we must also ensure that he is left with a hand free to hold his smartphone or umbrella. </w:t>
      </w:r>
    </w:p>
    <w:p w14:paraId="5A67A9A2" w14:textId="77777777" w:rsidR="00F36F4A" w:rsidRPr="00F36F4A" w:rsidRDefault="00F36F4A" w:rsidP="00F36F4A">
      <w:pPr>
        <w:ind w:firstLine="502"/>
        <w:jc w:val="both"/>
        <w:rPr>
          <w:rFonts w:ascii="Times New Roman" w:hAnsi="Times New Roman" w:cs="Times New Roman"/>
          <w:sz w:val="24"/>
          <w:szCs w:val="24"/>
        </w:rPr>
      </w:pPr>
      <w:r w:rsidRPr="00F36F4A">
        <w:rPr>
          <w:rFonts w:ascii="Times New Roman" w:hAnsi="Times New Roman" w:cs="Times New Roman"/>
          <w:sz w:val="24"/>
          <w:szCs w:val="24"/>
        </w:rPr>
        <w:t xml:space="preserve">In terms of pricing we discovered a niche market created out of other provider’s desire of getting rich fast which resulted in their mark up to be 2-300%. Form our research, our competitors have a starting price of £4.50 for a similar product, whilst the upper bracket is close to £10. On the other side of the spectrum we have places like IKEA and McDonald’s where their mark-up is much lower, estimated at 70%, but their products and service are far from optimal. We use a price of £3.50 per unit which appeals on a psychological level to the customer, giving him the option to avoid spending a lot, whilst also spending a little bit more to get a superior outcome. </w:t>
      </w:r>
    </w:p>
    <w:p w14:paraId="75D9DDDF" w14:textId="77777777" w:rsidR="00F36F4A" w:rsidRDefault="00F36F4A" w:rsidP="00F36F4A">
      <w:pPr>
        <w:rPr>
          <w:rFonts w:ascii="Times New Roman" w:hAnsi="Times New Roman" w:cs="Times New Roman"/>
          <w:b/>
          <w:sz w:val="24"/>
          <w:szCs w:val="24"/>
        </w:rPr>
      </w:pPr>
      <w:r w:rsidRPr="00F36F4A">
        <w:rPr>
          <w:rFonts w:ascii="Times New Roman" w:hAnsi="Times New Roman" w:cs="Times New Roman"/>
          <w:b/>
          <w:sz w:val="24"/>
          <w:szCs w:val="24"/>
        </w:rPr>
        <w:t>Market and Competition</w:t>
      </w:r>
    </w:p>
    <w:p w14:paraId="5630AD66" w14:textId="77777777" w:rsidR="00F36F4A" w:rsidRPr="00F36F4A" w:rsidRDefault="00F36F4A" w:rsidP="00F36F4A">
      <w:pPr>
        <w:rPr>
          <w:rFonts w:ascii="Times New Roman" w:hAnsi="Times New Roman" w:cs="Times New Roman"/>
          <w:b/>
          <w:sz w:val="24"/>
          <w:szCs w:val="24"/>
        </w:rPr>
      </w:pPr>
    </w:p>
    <w:p w14:paraId="07442F80" w14:textId="77777777" w:rsidR="00F36F4A" w:rsidRDefault="00F36F4A" w:rsidP="00F36F4A">
      <w:pPr>
        <w:ind w:firstLine="720"/>
        <w:rPr>
          <w:rFonts w:ascii="Times New Roman" w:hAnsi="Times New Roman" w:cs="Times New Roman"/>
          <w:sz w:val="24"/>
          <w:szCs w:val="24"/>
        </w:rPr>
      </w:pPr>
      <w:r w:rsidRPr="00F36F4A">
        <w:rPr>
          <w:rFonts w:ascii="Times New Roman" w:hAnsi="Times New Roman" w:cs="Times New Roman"/>
          <w:sz w:val="24"/>
          <w:szCs w:val="24"/>
        </w:rPr>
        <w:t xml:space="preserve">In order to understand where we stand on the market, we used various tools to collect information. In this regard, the fact that we are </w:t>
      </w:r>
      <w:proofErr w:type="gramStart"/>
      <w:r w:rsidRPr="00F36F4A">
        <w:rPr>
          <w:rFonts w:ascii="Times New Roman" w:hAnsi="Times New Roman" w:cs="Times New Roman"/>
          <w:sz w:val="24"/>
          <w:szCs w:val="24"/>
        </w:rPr>
        <w:t>all of</w:t>
      </w:r>
      <w:proofErr w:type="gramEnd"/>
      <w:r w:rsidRPr="00F36F4A">
        <w:rPr>
          <w:rFonts w:ascii="Times New Roman" w:hAnsi="Times New Roman" w:cs="Times New Roman"/>
          <w:sz w:val="24"/>
          <w:szCs w:val="24"/>
        </w:rPr>
        <w:t xml:space="preserve"> different ages, backgrounds and ethnicities, provided us with an immense fountain of facts and experiences which flowed in the project.</w:t>
      </w:r>
    </w:p>
    <w:p w14:paraId="61829076" w14:textId="77777777" w:rsidR="00F36F4A" w:rsidRPr="00F36F4A" w:rsidRDefault="00F36F4A" w:rsidP="00F36F4A">
      <w:pPr>
        <w:ind w:firstLine="720"/>
        <w:rPr>
          <w:rFonts w:ascii="Times New Roman" w:hAnsi="Times New Roman" w:cs="Times New Roman"/>
          <w:sz w:val="24"/>
          <w:szCs w:val="24"/>
        </w:rPr>
      </w:pPr>
    </w:p>
    <w:p w14:paraId="2972DCF3" w14:textId="77777777" w:rsidR="00F36F4A" w:rsidRDefault="00F36F4A" w:rsidP="00F36F4A">
      <w:pPr>
        <w:ind w:firstLine="720"/>
        <w:rPr>
          <w:rFonts w:ascii="Times New Roman" w:hAnsi="Times New Roman" w:cs="Times New Roman"/>
          <w:sz w:val="24"/>
          <w:szCs w:val="24"/>
        </w:rPr>
      </w:pPr>
      <w:r w:rsidRPr="00F36F4A">
        <w:rPr>
          <w:rFonts w:ascii="Times New Roman" w:hAnsi="Times New Roman" w:cs="Times New Roman"/>
          <w:sz w:val="24"/>
          <w:szCs w:val="24"/>
        </w:rPr>
        <w:t xml:space="preserve">Once we have established what we know from our personal experience, it was time to focus on collecting information on what it entails creating a business, what options are out there, the market size, the organizational aspect of things, financial planning and every facet that might influence our endeavour. For this </w:t>
      </w:r>
      <w:proofErr w:type="gramStart"/>
      <w:r w:rsidRPr="00F36F4A">
        <w:rPr>
          <w:rFonts w:ascii="Times New Roman" w:hAnsi="Times New Roman" w:cs="Times New Roman"/>
          <w:sz w:val="24"/>
          <w:szCs w:val="24"/>
        </w:rPr>
        <w:t>purpose</w:t>
      </w:r>
      <w:proofErr w:type="gramEnd"/>
      <w:r w:rsidRPr="00F36F4A">
        <w:rPr>
          <w:rFonts w:ascii="Times New Roman" w:hAnsi="Times New Roman" w:cs="Times New Roman"/>
          <w:sz w:val="24"/>
          <w:szCs w:val="24"/>
        </w:rPr>
        <w:t xml:space="preserve"> we individually did internet research, to ensure we all look at different things and return to the conversation with as many different ideas. </w:t>
      </w:r>
    </w:p>
    <w:p w14:paraId="2BA226A1" w14:textId="77777777" w:rsidR="00F36F4A" w:rsidRPr="00F36F4A" w:rsidRDefault="00F36F4A" w:rsidP="00F36F4A">
      <w:pPr>
        <w:ind w:firstLine="720"/>
        <w:rPr>
          <w:rFonts w:ascii="Times New Roman" w:hAnsi="Times New Roman" w:cs="Times New Roman"/>
          <w:sz w:val="24"/>
          <w:szCs w:val="24"/>
        </w:rPr>
      </w:pPr>
    </w:p>
    <w:p w14:paraId="1660AEF5" w14:textId="77777777" w:rsidR="00F36F4A" w:rsidRPr="00F36F4A" w:rsidRDefault="00F36F4A" w:rsidP="00F36F4A">
      <w:pPr>
        <w:rPr>
          <w:rFonts w:ascii="Times New Roman" w:hAnsi="Times New Roman" w:cs="Times New Roman"/>
          <w:sz w:val="24"/>
          <w:szCs w:val="24"/>
        </w:rPr>
      </w:pPr>
      <w:r w:rsidRPr="00F36F4A">
        <w:rPr>
          <w:rFonts w:ascii="Times New Roman" w:hAnsi="Times New Roman" w:cs="Times New Roman"/>
          <w:sz w:val="24"/>
          <w:szCs w:val="24"/>
        </w:rPr>
        <w:tab/>
        <w:t>Another method one may collect information is by doing focus groups, surveys and questionnaires. We unanimously opted against these methods. They present several issues such as:</w:t>
      </w:r>
    </w:p>
    <w:p w14:paraId="1CB8958A" w14:textId="77777777" w:rsidR="00F36F4A" w:rsidRPr="00F36F4A" w:rsidRDefault="00F36F4A" w:rsidP="00F36F4A">
      <w:pPr>
        <w:pStyle w:val="ListParagraph"/>
        <w:numPr>
          <w:ilvl w:val="0"/>
          <w:numId w:val="13"/>
        </w:numPr>
        <w:spacing w:line="254" w:lineRule="auto"/>
        <w:rPr>
          <w:rFonts w:ascii="Times New Roman" w:hAnsi="Times New Roman" w:cs="Times New Roman"/>
          <w:i/>
          <w:sz w:val="24"/>
          <w:szCs w:val="24"/>
        </w:rPr>
      </w:pPr>
      <w:r w:rsidRPr="00F36F4A">
        <w:rPr>
          <w:rFonts w:ascii="Times New Roman" w:hAnsi="Times New Roman" w:cs="Times New Roman"/>
          <w:sz w:val="24"/>
          <w:szCs w:val="24"/>
        </w:rPr>
        <w:t>People are unwilling to take part</w:t>
      </w:r>
    </w:p>
    <w:p w14:paraId="1494BCEB" w14:textId="77777777" w:rsidR="00F36F4A" w:rsidRPr="00F36F4A" w:rsidRDefault="00F36F4A" w:rsidP="00F36F4A">
      <w:pPr>
        <w:pStyle w:val="ListParagraph"/>
        <w:numPr>
          <w:ilvl w:val="0"/>
          <w:numId w:val="13"/>
        </w:numPr>
        <w:spacing w:line="254" w:lineRule="auto"/>
        <w:rPr>
          <w:rFonts w:ascii="Times New Roman" w:hAnsi="Times New Roman" w:cs="Times New Roman"/>
          <w:i/>
          <w:sz w:val="24"/>
          <w:szCs w:val="24"/>
        </w:rPr>
      </w:pPr>
      <w:r w:rsidRPr="00F36F4A">
        <w:rPr>
          <w:rFonts w:ascii="Times New Roman" w:hAnsi="Times New Roman" w:cs="Times New Roman"/>
          <w:sz w:val="24"/>
          <w:szCs w:val="24"/>
        </w:rPr>
        <w:t xml:space="preserve">Psychologically, people will tend to give you an answer based on their opinion of you rather than an objective view of the product </w:t>
      </w:r>
    </w:p>
    <w:p w14:paraId="5442A4DF" w14:textId="77777777" w:rsidR="00F36F4A" w:rsidRPr="00F36F4A" w:rsidRDefault="00F36F4A" w:rsidP="00F36F4A">
      <w:pPr>
        <w:pStyle w:val="ListParagraph"/>
        <w:numPr>
          <w:ilvl w:val="0"/>
          <w:numId w:val="13"/>
        </w:numPr>
        <w:spacing w:line="254" w:lineRule="auto"/>
        <w:rPr>
          <w:rFonts w:ascii="Times New Roman" w:hAnsi="Times New Roman" w:cs="Times New Roman"/>
          <w:i/>
          <w:sz w:val="24"/>
          <w:szCs w:val="24"/>
        </w:rPr>
      </w:pPr>
      <w:r w:rsidRPr="00F36F4A">
        <w:rPr>
          <w:rFonts w:ascii="Times New Roman" w:hAnsi="Times New Roman" w:cs="Times New Roman"/>
          <w:sz w:val="24"/>
          <w:szCs w:val="24"/>
        </w:rPr>
        <w:t xml:space="preserve">The participants might digress thus the process becoming time-consuming </w:t>
      </w:r>
    </w:p>
    <w:p w14:paraId="5DABF87D" w14:textId="77777777" w:rsidR="00F36F4A" w:rsidRPr="00F36F4A" w:rsidRDefault="00F36F4A" w:rsidP="00F36F4A">
      <w:pPr>
        <w:pStyle w:val="ListParagraph"/>
        <w:numPr>
          <w:ilvl w:val="0"/>
          <w:numId w:val="13"/>
        </w:numPr>
        <w:spacing w:line="254" w:lineRule="auto"/>
        <w:rPr>
          <w:rFonts w:ascii="Times New Roman" w:hAnsi="Times New Roman" w:cs="Times New Roman"/>
          <w:i/>
          <w:sz w:val="24"/>
          <w:szCs w:val="24"/>
        </w:rPr>
      </w:pPr>
      <w:r w:rsidRPr="00F36F4A">
        <w:rPr>
          <w:rFonts w:ascii="Times New Roman" w:hAnsi="Times New Roman" w:cs="Times New Roman"/>
          <w:sz w:val="24"/>
          <w:szCs w:val="24"/>
        </w:rPr>
        <w:t>Hard to control and difficult to analyse</w:t>
      </w:r>
    </w:p>
    <w:p w14:paraId="5FF15A63" w14:textId="77777777" w:rsidR="00F36F4A" w:rsidRPr="00F36F4A" w:rsidRDefault="00F36F4A" w:rsidP="00F36F4A">
      <w:pPr>
        <w:pStyle w:val="ListParagraph"/>
        <w:numPr>
          <w:ilvl w:val="0"/>
          <w:numId w:val="13"/>
        </w:numPr>
        <w:spacing w:line="254" w:lineRule="auto"/>
        <w:rPr>
          <w:rFonts w:ascii="Times New Roman" w:hAnsi="Times New Roman" w:cs="Times New Roman"/>
          <w:i/>
          <w:sz w:val="24"/>
          <w:szCs w:val="24"/>
        </w:rPr>
      </w:pPr>
      <w:r w:rsidRPr="00F36F4A">
        <w:rPr>
          <w:rFonts w:ascii="Times New Roman" w:hAnsi="Times New Roman" w:cs="Times New Roman"/>
          <w:sz w:val="24"/>
          <w:szCs w:val="24"/>
        </w:rPr>
        <w:t>It makes it quite difficult to choose the people involved and creates uncertainty on your choices</w:t>
      </w:r>
    </w:p>
    <w:p w14:paraId="39FC1734" w14:textId="77777777" w:rsidR="00F36F4A" w:rsidRPr="00F36F4A" w:rsidRDefault="00F36F4A" w:rsidP="00F36F4A">
      <w:pPr>
        <w:pStyle w:val="ListParagraph"/>
        <w:numPr>
          <w:ilvl w:val="0"/>
          <w:numId w:val="13"/>
        </w:numPr>
        <w:spacing w:line="254" w:lineRule="auto"/>
        <w:rPr>
          <w:rFonts w:ascii="Times New Roman" w:hAnsi="Times New Roman" w:cs="Times New Roman"/>
          <w:i/>
          <w:sz w:val="24"/>
          <w:szCs w:val="24"/>
        </w:rPr>
      </w:pPr>
      <w:r w:rsidRPr="00F36F4A">
        <w:rPr>
          <w:rFonts w:ascii="Times New Roman" w:hAnsi="Times New Roman" w:cs="Times New Roman"/>
          <w:sz w:val="24"/>
          <w:szCs w:val="24"/>
        </w:rPr>
        <w:t xml:space="preserve">Dominant characters will impose their views on other people </w:t>
      </w:r>
    </w:p>
    <w:p w14:paraId="1D13E3BB" w14:textId="77777777" w:rsidR="00F36F4A" w:rsidRDefault="00F36F4A" w:rsidP="00F36F4A">
      <w:pPr>
        <w:ind w:firstLine="360"/>
        <w:rPr>
          <w:rFonts w:ascii="Times New Roman" w:hAnsi="Times New Roman" w:cs="Times New Roman"/>
          <w:sz w:val="24"/>
          <w:szCs w:val="24"/>
        </w:rPr>
      </w:pPr>
      <w:r w:rsidRPr="00F36F4A">
        <w:rPr>
          <w:rFonts w:ascii="Times New Roman" w:hAnsi="Times New Roman" w:cs="Times New Roman"/>
          <w:sz w:val="24"/>
          <w:szCs w:val="24"/>
        </w:rPr>
        <w:tab/>
        <w:t xml:space="preserve">In order to bypass this </w:t>
      </w:r>
      <w:proofErr w:type="gramStart"/>
      <w:r w:rsidRPr="00F36F4A">
        <w:rPr>
          <w:rFonts w:ascii="Times New Roman" w:hAnsi="Times New Roman" w:cs="Times New Roman"/>
          <w:sz w:val="24"/>
          <w:szCs w:val="24"/>
        </w:rPr>
        <w:t>obstacle</w:t>
      </w:r>
      <w:proofErr w:type="gramEnd"/>
      <w:r w:rsidRPr="00F36F4A">
        <w:rPr>
          <w:rFonts w:ascii="Times New Roman" w:hAnsi="Times New Roman" w:cs="Times New Roman"/>
          <w:sz w:val="24"/>
          <w:szCs w:val="24"/>
        </w:rPr>
        <w:t xml:space="preserve"> we first approached our close circle of friends and family with a set of ten questions that were inserted into casual conversations, aimed at obtaining their opinion on an American style hot dog van. We then expanded the audience using an innovative method, posting the forum in a live stream environment. This part </w:t>
      </w:r>
      <w:r w:rsidRPr="00F36F4A">
        <w:rPr>
          <w:rFonts w:ascii="Times New Roman" w:hAnsi="Times New Roman" w:cs="Times New Roman"/>
          <w:sz w:val="24"/>
          <w:szCs w:val="24"/>
        </w:rPr>
        <w:lastRenderedPageBreak/>
        <w:t>allowed us to collect spontaneous answers from a large group of people from a far wider variety.</w:t>
      </w:r>
    </w:p>
    <w:p w14:paraId="17AD93B2" w14:textId="77777777" w:rsidR="00F36F4A" w:rsidRPr="00F36F4A" w:rsidRDefault="00F36F4A" w:rsidP="00F36F4A">
      <w:pPr>
        <w:ind w:firstLine="360"/>
        <w:rPr>
          <w:rFonts w:ascii="Times New Roman" w:hAnsi="Times New Roman" w:cs="Times New Roman"/>
          <w:sz w:val="24"/>
          <w:szCs w:val="24"/>
        </w:rPr>
      </w:pPr>
    </w:p>
    <w:p w14:paraId="78848C33" w14:textId="77777777" w:rsidR="00F36F4A" w:rsidRPr="00F36F4A" w:rsidRDefault="00F36F4A" w:rsidP="00F36F4A">
      <w:pPr>
        <w:ind w:firstLine="720"/>
        <w:rPr>
          <w:rFonts w:ascii="Times New Roman" w:hAnsi="Times New Roman" w:cs="Times New Roman"/>
          <w:sz w:val="24"/>
          <w:szCs w:val="24"/>
        </w:rPr>
      </w:pPr>
      <w:r w:rsidRPr="00F36F4A">
        <w:rPr>
          <w:rFonts w:ascii="Times New Roman" w:hAnsi="Times New Roman" w:cs="Times New Roman"/>
          <w:sz w:val="24"/>
          <w:szCs w:val="24"/>
        </w:rPr>
        <w:t xml:space="preserve">Once we understood what the customer needs and what his response to our proposal is, we wanted to see how a business selling hot dogs and similar products operates. To do this, for an entire month we scheduled appointments in various McDonald’s locations, IKEA, Subway and Maltby Street. Our control method was to spend at least 2 hours in each location, writing down individual notes and comparing them at the end. We looked at average time people waited, the number of products an unaccompanied customer would buy and the way the people behind the counter would behave. </w:t>
      </w:r>
    </w:p>
    <w:p w14:paraId="36C136B5" w14:textId="77777777" w:rsidR="00F36F4A" w:rsidRPr="00F36F4A" w:rsidRDefault="00F36F4A" w:rsidP="00F36F4A">
      <w:pPr>
        <w:rPr>
          <w:rFonts w:ascii="Times New Roman" w:hAnsi="Times New Roman" w:cs="Times New Roman"/>
          <w:b/>
          <w:sz w:val="24"/>
          <w:szCs w:val="24"/>
        </w:rPr>
      </w:pPr>
      <w:r w:rsidRPr="00F36F4A">
        <w:rPr>
          <w:rFonts w:ascii="Times New Roman" w:hAnsi="Times New Roman" w:cs="Times New Roman"/>
          <w:b/>
          <w:sz w:val="24"/>
          <w:szCs w:val="24"/>
        </w:rPr>
        <w:t xml:space="preserve">Competitor Analysis </w:t>
      </w:r>
    </w:p>
    <w:p w14:paraId="5E6CFA5A" w14:textId="77777777" w:rsidR="00F36F4A" w:rsidRPr="00F36F4A" w:rsidRDefault="00F36F4A" w:rsidP="00F36F4A">
      <w:pPr>
        <w:jc w:val="center"/>
        <w:rPr>
          <w:rFonts w:ascii="Times New Roman" w:hAnsi="Times New Roman" w:cs="Times New Roman"/>
          <w:b/>
          <w:sz w:val="24"/>
          <w:szCs w:val="24"/>
        </w:rPr>
      </w:pPr>
      <w:r w:rsidRPr="00F36F4A">
        <w:rPr>
          <w:rFonts w:ascii="Times New Roman" w:hAnsi="Times New Roman" w:cs="Times New Roman"/>
          <w:b/>
          <w:sz w:val="24"/>
          <w:szCs w:val="24"/>
        </w:rPr>
        <w:t>McDonald’s</w:t>
      </w:r>
    </w:p>
    <w:tbl>
      <w:tblPr>
        <w:tblStyle w:val="TableGrid"/>
        <w:tblW w:w="0" w:type="auto"/>
        <w:tblInd w:w="0" w:type="dxa"/>
        <w:tblLook w:val="04A0" w:firstRow="1" w:lastRow="0" w:firstColumn="1" w:lastColumn="0" w:noHBand="0" w:noVBand="1"/>
      </w:tblPr>
      <w:tblGrid>
        <w:gridCol w:w="4508"/>
        <w:gridCol w:w="4508"/>
      </w:tblGrid>
      <w:tr w:rsidR="00F36F4A" w:rsidRPr="00F36F4A" w14:paraId="3E1CAC8D" w14:textId="77777777" w:rsidTr="00F36F4A">
        <w:tc>
          <w:tcPr>
            <w:tcW w:w="4508" w:type="dxa"/>
            <w:tcBorders>
              <w:top w:val="single" w:sz="4" w:space="0" w:color="auto"/>
              <w:left w:val="single" w:sz="4" w:space="0" w:color="auto"/>
              <w:bottom w:val="single" w:sz="4" w:space="0" w:color="auto"/>
              <w:right w:val="single" w:sz="4" w:space="0" w:color="auto"/>
            </w:tcBorders>
            <w:hideMark/>
          </w:tcPr>
          <w:p w14:paraId="47BE48D3" w14:textId="77777777" w:rsidR="00F36F4A" w:rsidRPr="00F36F4A" w:rsidRDefault="00F36F4A">
            <w:pPr>
              <w:rPr>
                <w:rFonts w:ascii="Times New Roman" w:hAnsi="Times New Roman" w:cs="Times New Roman"/>
                <w:sz w:val="24"/>
                <w:szCs w:val="24"/>
              </w:rPr>
            </w:pPr>
            <w:r w:rsidRPr="00F36F4A">
              <w:rPr>
                <w:rFonts w:ascii="Times New Roman" w:hAnsi="Times New Roman" w:cs="Times New Roman"/>
                <w:sz w:val="24"/>
                <w:szCs w:val="24"/>
              </w:rPr>
              <w:t>Strengths</w:t>
            </w:r>
          </w:p>
          <w:p w14:paraId="05EAA3AE"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Capital availability</w:t>
            </w:r>
          </w:p>
          <w:p w14:paraId="7BC14746"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Brand recognition</w:t>
            </w:r>
          </w:p>
          <w:p w14:paraId="618987B8"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Low prices, focus on volume</w:t>
            </w:r>
          </w:p>
        </w:tc>
        <w:tc>
          <w:tcPr>
            <w:tcW w:w="4508" w:type="dxa"/>
            <w:tcBorders>
              <w:top w:val="single" w:sz="4" w:space="0" w:color="auto"/>
              <w:left w:val="single" w:sz="4" w:space="0" w:color="auto"/>
              <w:bottom w:val="single" w:sz="4" w:space="0" w:color="auto"/>
              <w:right w:val="single" w:sz="4" w:space="0" w:color="auto"/>
            </w:tcBorders>
            <w:hideMark/>
          </w:tcPr>
          <w:p w14:paraId="45F50309" w14:textId="77777777" w:rsidR="00F36F4A" w:rsidRPr="00F36F4A" w:rsidRDefault="00F36F4A">
            <w:pPr>
              <w:rPr>
                <w:rFonts w:ascii="Times New Roman" w:hAnsi="Times New Roman" w:cs="Times New Roman"/>
                <w:sz w:val="24"/>
                <w:szCs w:val="24"/>
              </w:rPr>
            </w:pPr>
            <w:r w:rsidRPr="00F36F4A">
              <w:rPr>
                <w:rFonts w:ascii="Times New Roman" w:hAnsi="Times New Roman" w:cs="Times New Roman"/>
                <w:sz w:val="24"/>
                <w:szCs w:val="24"/>
              </w:rPr>
              <w:t>Weakness</w:t>
            </w:r>
          </w:p>
          <w:p w14:paraId="7287CD66"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Falling market share</w:t>
            </w:r>
          </w:p>
          <w:p w14:paraId="439B9EB0"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Seen as the icon for unhealthy food</w:t>
            </w:r>
          </w:p>
          <w:p w14:paraId="0C1E810D"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No customer recognition</w:t>
            </w:r>
          </w:p>
        </w:tc>
      </w:tr>
      <w:tr w:rsidR="00F36F4A" w:rsidRPr="00F36F4A" w14:paraId="74DD92F7" w14:textId="77777777" w:rsidTr="00F36F4A">
        <w:tc>
          <w:tcPr>
            <w:tcW w:w="4508" w:type="dxa"/>
            <w:tcBorders>
              <w:top w:val="single" w:sz="4" w:space="0" w:color="auto"/>
              <w:left w:val="single" w:sz="4" w:space="0" w:color="auto"/>
              <w:bottom w:val="single" w:sz="4" w:space="0" w:color="auto"/>
              <w:right w:val="single" w:sz="4" w:space="0" w:color="auto"/>
            </w:tcBorders>
          </w:tcPr>
          <w:p w14:paraId="7E043E9B" w14:textId="77777777" w:rsidR="00F36F4A" w:rsidRPr="00F36F4A" w:rsidRDefault="00F36F4A">
            <w:pPr>
              <w:rPr>
                <w:rFonts w:ascii="Times New Roman" w:hAnsi="Times New Roman" w:cs="Times New Roman"/>
                <w:sz w:val="24"/>
                <w:szCs w:val="24"/>
              </w:rPr>
            </w:pPr>
            <w:r w:rsidRPr="00F36F4A">
              <w:rPr>
                <w:rFonts w:ascii="Times New Roman" w:hAnsi="Times New Roman" w:cs="Times New Roman"/>
                <w:sz w:val="24"/>
                <w:szCs w:val="24"/>
              </w:rPr>
              <w:t>Opportunity</w:t>
            </w:r>
          </w:p>
          <w:p w14:paraId="4231BAED"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Can set up shop near busy routes making the most of the drive-through option</w:t>
            </w:r>
          </w:p>
          <w:p w14:paraId="0DE4B5B7" w14:textId="77777777" w:rsidR="00F36F4A" w:rsidRPr="00F36F4A" w:rsidRDefault="00F36F4A">
            <w:pPr>
              <w:rPr>
                <w:rFonts w:ascii="Times New Roman" w:hAnsi="Times New Roman" w:cs="Times New Roman"/>
                <w:sz w:val="24"/>
                <w:szCs w:val="24"/>
              </w:rPr>
            </w:pPr>
          </w:p>
        </w:tc>
        <w:tc>
          <w:tcPr>
            <w:tcW w:w="4508" w:type="dxa"/>
            <w:tcBorders>
              <w:top w:val="single" w:sz="4" w:space="0" w:color="auto"/>
              <w:left w:val="single" w:sz="4" w:space="0" w:color="auto"/>
              <w:bottom w:val="single" w:sz="4" w:space="0" w:color="auto"/>
              <w:right w:val="single" w:sz="4" w:space="0" w:color="auto"/>
            </w:tcBorders>
          </w:tcPr>
          <w:p w14:paraId="413022BA" w14:textId="77777777" w:rsidR="00F36F4A" w:rsidRPr="00F36F4A" w:rsidRDefault="00F36F4A">
            <w:pPr>
              <w:rPr>
                <w:rFonts w:ascii="Times New Roman" w:hAnsi="Times New Roman" w:cs="Times New Roman"/>
                <w:sz w:val="24"/>
                <w:szCs w:val="24"/>
              </w:rPr>
            </w:pPr>
            <w:r w:rsidRPr="00F36F4A">
              <w:rPr>
                <w:rFonts w:ascii="Times New Roman" w:hAnsi="Times New Roman" w:cs="Times New Roman"/>
                <w:sz w:val="24"/>
                <w:szCs w:val="24"/>
              </w:rPr>
              <w:t>Threats</w:t>
            </w:r>
          </w:p>
          <w:p w14:paraId="1741C2CF"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More options emerging (KFC, Chicken Cottage, etc.)</w:t>
            </w:r>
          </w:p>
          <w:p w14:paraId="6768C5D8"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Fixed location</w:t>
            </w:r>
          </w:p>
          <w:p w14:paraId="66204FF1" w14:textId="77777777" w:rsidR="00F36F4A" w:rsidRPr="00F36F4A" w:rsidRDefault="00F36F4A">
            <w:pPr>
              <w:rPr>
                <w:rFonts w:ascii="Times New Roman" w:hAnsi="Times New Roman" w:cs="Times New Roman"/>
                <w:sz w:val="24"/>
                <w:szCs w:val="24"/>
              </w:rPr>
            </w:pPr>
          </w:p>
        </w:tc>
      </w:tr>
    </w:tbl>
    <w:p w14:paraId="2DBF0D7D" w14:textId="77777777" w:rsidR="00F36F4A" w:rsidRPr="00F36F4A" w:rsidRDefault="00F36F4A" w:rsidP="00F36F4A">
      <w:pPr>
        <w:rPr>
          <w:rFonts w:ascii="Times New Roman" w:hAnsi="Times New Roman" w:cs="Times New Roman"/>
          <w:sz w:val="24"/>
          <w:szCs w:val="24"/>
        </w:rPr>
      </w:pPr>
    </w:p>
    <w:p w14:paraId="61E4BDA5" w14:textId="77777777" w:rsidR="00F36F4A" w:rsidRPr="00F36F4A" w:rsidRDefault="00F36F4A" w:rsidP="00F36F4A">
      <w:pPr>
        <w:jc w:val="center"/>
        <w:rPr>
          <w:rFonts w:ascii="Times New Roman" w:hAnsi="Times New Roman" w:cs="Times New Roman"/>
          <w:b/>
          <w:sz w:val="24"/>
          <w:szCs w:val="24"/>
        </w:rPr>
      </w:pPr>
      <w:r w:rsidRPr="00F36F4A">
        <w:rPr>
          <w:rFonts w:ascii="Times New Roman" w:hAnsi="Times New Roman" w:cs="Times New Roman"/>
          <w:b/>
          <w:sz w:val="24"/>
          <w:szCs w:val="24"/>
        </w:rPr>
        <w:t>Subway</w:t>
      </w:r>
    </w:p>
    <w:tbl>
      <w:tblPr>
        <w:tblStyle w:val="TableGrid"/>
        <w:tblW w:w="0" w:type="auto"/>
        <w:tblInd w:w="0" w:type="dxa"/>
        <w:tblLook w:val="04A0" w:firstRow="1" w:lastRow="0" w:firstColumn="1" w:lastColumn="0" w:noHBand="0" w:noVBand="1"/>
      </w:tblPr>
      <w:tblGrid>
        <w:gridCol w:w="4508"/>
        <w:gridCol w:w="4508"/>
      </w:tblGrid>
      <w:tr w:rsidR="00F36F4A" w:rsidRPr="00F36F4A" w14:paraId="1296FDA7" w14:textId="77777777" w:rsidTr="00F36F4A">
        <w:tc>
          <w:tcPr>
            <w:tcW w:w="4508" w:type="dxa"/>
            <w:tcBorders>
              <w:top w:val="single" w:sz="4" w:space="0" w:color="auto"/>
              <w:left w:val="single" w:sz="4" w:space="0" w:color="auto"/>
              <w:bottom w:val="single" w:sz="4" w:space="0" w:color="auto"/>
              <w:right w:val="single" w:sz="4" w:space="0" w:color="auto"/>
            </w:tcBorders>
          </w:tcPr>
          <w:p w14:paraId="39FD14E2" w14:textId="77777777" w:rsidR="00F36F4A" w:rsidRPr="00F36F4A" w:rsidRDefault="00F36F4A">
            <w:pPr>
              <w:rPr>
                <w:rFonts w:ascii="Times New Roman" w:hAnsi="Times New Roman" w:cs="Times New Roman"/>
                <w:sz w:val="24"/>
                <w:szCs w:val="24"/>
              </w:rPr>
            </w:pPr>
            <w:r w:rsidRPr="00F36F4A">
              <w:rPr>
                <w:rFonts w:ascii="Times New Roman" w:hAnsi="Times New Roman" w:cs="Times New Roman"/>
                <w:sz w:val="24"/>
                <w:szCs w:val="24"/>
              </w:rPr>
              <w:t>Strengths</w:t>
            </w:r>
          </w:p>
          <w:p w14:paraId="0C7E2781"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Franchise</w:t>
            </w:r>
          </w:p>
          <w:p w14:paraId="42967CD7"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Wide choice of products</w:t>
            </w:r>
          </w:p>
          <w:p w14:paraId="5CF0D83F"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 xml:space="preserve">Limitless customization </w:t>
            </w:r>
          </w:p>
          <w:p w14:paraId="0412BD09"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Established brand</w:t>
            </w:r>
          </w:p>
          <w:p w14:paraId="6B62F1B3" w14:textId="77777777" w:rsidR="00F36F4A" w:rsidRPr="00F36F4A" w:rsidRDefault="00F36F4A">
            <w:pPr>
              <w:rPr>
                <w:rFonts w:ascii="Times New Roman" w:hAnsi="Times New Roman" w:cs="Times New Roman"/>
                <w:sz w:val="24"/>
                <w:szCs w:val="24"/>
              </w:rPr>
            </w:pPr>
          </w:p>
          <w:p w14:paraId="02F2C34E" w14:textId="77777777" w:rsidR="00F36F4A" w:rsidRPr="00F36F4A" w:rsidRDefault="00F36F4A">
            <w:pPr>
              <w:rPr>
                <w:rFonts w:ascii="Times New Roman" w:hAnsi="Times New Roman" w:cs="Times New Roman"/>
                <w:sz w:val="24"/>
                <w:szCs w:val="24"/>
              </w:rPr>
            </w:pPr>
          </w:p>
        </w:tc>
        <w:tc>
          <w:tcPr>
            <w:tcW w:w="4508" w:type="dxa"/>
            <w:tcBorders>
              <w:top w:val="single" w:sz="4" w:space="0" w:color="auto"/>
              <w:left w:val="single" w:sz="4" w:space="0" w:color="auto"/>
              <w:bottom w:val="single" w:sz="4" w:space="0" w:color="auto"/>
              <w:right w:val="single" w:sz="4" w:space="0" w:color="auto"/>
            </w:tcBorders>
            <w:hideMark/>
          </w:tcPr>
          <w:p w14:paraId="77AB68FB" w14:textId="77777777" w:rsidR="00F36F4A" w:rsidRPr="00F36F4A" w:rsidRDefault="00F36F4A">
            <w:pPr>
              <w:rPr>
                <w:rFonts w:ascii="Times New Roman" w:hAnsi="Times New Roman" w:cs="Times New Roman"/>
                <w:sz w:val="24"/>
                <w:szCs w:val="24"/>
              </w:rPr>
            </w:pPr>
            <w:r w:rsidRPr="00F36F4A">
              <w:rPr>
                <w:rFonts w:ascii="Times New Roman" w:hAnsi="Times New Roman" w:cs="Times New Roman"/>
                <w:sz w:val="24"/>
                <w:szCs w:val="24"/>
              </w:rPr>
              <w:t>Weakness</w:t>
            </w:r>
          </w:p>
          <w:p w14:paraId="6843DADF"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 xml:space="preserve">High price </w:t>
            </w:r>
          </w:p>
          <w:p w14:paraId="4DE77902"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No two establishments offer the same quality of service</w:t>
            </w:r>
          </w:p>
        </w:tc>
      </w:tr>
      <w:tr w:rsidR="00F36F4A" w:rsidRPr="00F36F4A" w14:paraId="5D3BB550" w14:textId="77777777" w:rsidTr="00F36F4A">
        <w:tc>
          <w:tcPr>
            <w:tcW w:w="4508" w:type="dxa"/>
            <w:tcBorders>
              <w:top w:val="single" w:sz="4" w:space="0" w:color="auto"/>
              <w:left w:val="single" w:sz="4" w:space="0" w:color="auto"/>
              <w:bottom w:val="single" w:sz="4" w:space="0" w:color="auto"/>
              <w:right w:val="single" w:sz="4" w:space="0" w:color="auto"/>
            </w:tcBorders>
            <w:hideMark/>
          </w:tcPr>
          <w:p w14:paraId="54E33AB8" w14:textId="77777777" w:rsidR="00F36F4A" w:rsidRPr="00F36F4A" w:rsidRDefault="00F36F4A">
            <w:pPr>
              <w:rPr>
                <w:rFonts w:ascii="Times New Roman" w:hAnsi="Times New Roman" w:cs="Times New Roman"/>
                <w:sz w:val="24"/>
                <w:szCs w:val="24"/>
              </w:rPr>
            </w:pPr>
            <w:r w:rsidRPr="00F36F4A">
              <w:rPr>
                <w:rFonts w:ascii="Times New Roman" w:hAnsi="Times New Roman" w:cs="Times New Roman"/>
                <w:sz w:val="24"/>
                <w:szCs w:val="24"/>
              </w:rPr>
              <w:t>Opportunity</w:t>
            </w:r>
          </w:p>
          <w:p w14:paraId="0BBC22CB"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Ability to open a shop in different areas provided there is interest</w:t>
            </w:r>
          </w:p>
        </w:tc>
        <w:tc>
          <w:tcPr>
            <w:tcW w:w="4508" w:type="dxa"/>
            <w:tcBorders>
              <w:top w:val="single" w:sz="4" w:space="0" w:color="auto"/>
              <w:left w:val="single" w:sz="4" w:space="0" w:color="auto"/>
              <w:bottom w:val="single" w:sz="4" w:space="0" w:color="auto"/>
              <w:right w:val="single" w:sz="4" w:space="0" w:color="auto"/>
            </w:tcBorders>
          </w:tcPr>
          <w:p w14:paraId="37D952D0" w14:textId="77777777" w:rsidR="00F36F4A" w:rsidRPr="00F36F4A" w:rsidRDefault="00F36F4A">
            <w:pPr>
              <w:rPr>
                <w:rFonts w:ascii="Times New Roman" w:hAnsi="Times New Roman" w:cs="Times New Roman"/>
                <w:sz w:val="24"/>
                <w:szCs w:val="24"/>
              </w:rPr>
            </w:pPr>
            <w:r w:rsidRPr="00F36F4A">
              <w:rPr>
                <w:rFonts w:ascii="Times New Roman" w:hAnsi="Times New Roman" w:cs="Times New Roman"/>
                <w:sz w:val="24"/>
                <w:szCs w:val="24"/>
              </w:rPr>
              <w:t>Threats</w:t>
            </w:r>
          </w:p>
          <w:p w14:paraId="419CA3C9"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Heavily reliant on plastics and paper thus deterring environmentally focused customers</w:t>
            </w:r>
          </w:p>
          <w:p w14:paraId="680A4E5D" w14:textId="77777777" w:rsidR="00F36F4A" w:rsidRPr="00F36F4A" w:rsidRDefault="00F36F4A">
            <w:pPr>
              <w:rPr>
                <w:rFonts w:ascii="Times New Roman" w:hAnsi="Times New Roman" w:cs="Times New Roman"/>
                <w:sz w:val="24"/>
                <w:szCs w:val="24"/>
              </w:rPr>
            </w:pPr>
          </w:p>
          <w:p w14:paraId="19219836" w14:textId="77777777" w:rsidR="00F36F4A" w:rsidRPr="00F36F4A" w:rsidRDefault="00F36F4A">
            <w:pPr>
              <w:rPr>
                <w:rFonts w:ascii="Times New Roman" w:hAnsi="Times New Roman" w:cs="Times New Roman"/>
                <w:sz w:val="24"/>
                <w:szCs w:val="24"/>
              </w:rPr>
            </w:pPr>
          </w:p>
        </w:tc>
      </w:tr>
    </w:tbl>
    <w:p w14:paraId="296FEF7D" w14:textId="77777777" w:rsidR="00F36F4A" w:rsidRPr="00F36F4A" w:rsidRDefault="00F36F4A" w:rsidP="00F36F4A">
      <w:pPr>
        <w:rPr>
          <w:rFonts w:ascii="Times New Roman" w:hAnsi="Times New Roman" w:cs="Times New Roman"/>
          <w:sz w:val="24"/>
          <w:szCs w:val="24"/>
        </w:rPr>
      </w:pPr>
    </w:p>
    <w:p w14:paraId="29345997" w14:textId="77777777" w:rsidR="00F36F4A" w:rsidRPr="00F36F4A" w:rsidRDefault="00F36F4A" w:rsidP="00F36F4A">
      <w:pPr>
        <w:jc w:val="center"/>
        <w:rPr>
          <w:rFonts w:ascii="Times New Roman" w:hAnsi="Times New Roman" w:cs="Times New Roman"/>
          <w:b/>
          <w:sz w:val="24"/>
          <w:szCs w:val="24"/>
        </w:rPr>
      </w:pPr>
      <w:r w:rsidRPr="00F36F4A">
        <w:rPr>
          <w:rFonts w:ascii="Times New Roman" w:hAnsi="Times New Roman" w:cs="Times New Roman"/>
          <w:b/>
          <w:sz w:val="24"/>
          <w:szCs w:val="24"/>
        </w:rPr>
        <w:t>Street Vendors (British St. Food)</w:t>
      </w:r>
    </w:p>
    <w:tbl>
      <w:tblPr>
        <w:tblStyle w:val="TableGrid"/>
        <w:tblW w:w="0" w:type="auto"/>
        <w:tblInd w:w="0" w:type="dxa"/>
        <w:tblLook w:val="04A0" w:firstRow="1" w:lastRow="0" w:firstColumn="1" w:lastColumn="0" w:noHBand="0" w:noVBand="1"/>
      </w:tblPr>
      <w:tblGrid>
        <w:gridCol w:w="4508"/>
        <w:gridCol w:w="4508"/>
      </w:tblGrid>
      <w:tr w:rsidR="00F36F4A" w:rsidRPr="00F36F4A" w14:paraId="15EBB949" w14:textId="77777777" w:rsidTr="00F36F4A">
        <w:tc>
          <w:tcPr>
            <w:tcW w:w="4508" w:type="dxa"/>
            <w:tcBorders>
              <w:top w:val="single" w:sz="4" w:space="0" w:color="auto"/>
              <w:left w:val="single" w:sz="4" w:space="0" w:color="auto"/>
              <w:bottom w:val="single" w:sz="4" w:space="0" w:color="auto"/>
              <w:right w:val="single" w:sz="4" w:space="0" w:color="auto"/>
            </w:tcBorders>
          </w:tcPr>
          <w:p w14:paraId="483F1972" w14:textId="77777777" w:rsidR="00F36F4A" w:rsidRPr="00F36F4A" w:rsidRDefault="00F36F4A">
            <w:pPr>
              <w:rPr>
                <w:rFonts w:ascii="Times New Roman" w:hAnsi="Times New Roman" w:cs="Times New Roman"/>
                <w:sz w:val="24"/>
                <w:szCs w:val="24"/>
              </w:rPr>
            </w:pPr>
            <w:r w:rsidRPr="00F36F4A">
              <w:rPr>
                <w:rFonts w:ascii="Times New Roman" w:hAnsi="Times New Roman" w:cs="Times New Roman"/>
                <w:sz w:val="24"/>
                <w:szCs w:val="24"/>
              </w:rPr>
              <w:t>Strengths</w:t>
            </w:r>
          </w:p>
          <w:p w14:paraId="3207D46F"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Diversity of choice</w:t>
            </w:r>
          </w:p>
          <w:p w14:paraId="35DFECA1"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Diversity of people</w:t>
            </w:r>
          </w:p>
          <w:p w14:paraId="69AF7704"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Customer recognition</w:t>
            </w:r>
          </w:p>
          <w:p w14:paraId="7C71C065"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Mobile and adaptable</w:t>
            </w:r>
          </w:p>
          <w:p w14:paraId="7194DBDC" w14:textId="77777777" w:rsidR="00F36F4A" w:rsidRPr="00F36F4A" w:rsidRDefault="00F36F4A">
            <w:pPr>
              <w:rPr>
                <w:rFonts w:ascii="Times New Roman" w:hAnsi="Times New Roman" w:cs="Times New Roman"/>
                <w:sz w:val="24"/>
                <w:szCs w:val="24"/>
              </w:rPr>
            </w:pPr>
          </w:p>
          <w:p w14:paraId="769D0D3C" w14:textId="77777777" w:rsidR="00F36F4A" w:rsidRPr="00F36F4A" w:rsidRDefault="00F36F4A">
            <w:pPr>
              <w:rPr>
                <w:rFonts w:ascii="Times New Roman" w:hAnsi="Times New Roman" w:cs="Times New Roman"/>
                <w:sz w:val="24"/>
                <w:szCs w:val="24"/>
              </w:rPr>
            </w:pPr>
          </w:p>
        </w:tc>
        <w:tc>
          <w:tcPr>
            <w:tcW w:w="4508" w:type="dxa"/>
            <w:tcBorders>
              <w:top w:val="single" w:sz="4" w:space="0" w:color="auto"/>
              <w:left w:val="single" w:sz="4" w:space="0" w:color="auto"/>
              <w:bottom w:val="single" w:sz="4" w:space="0" w:color="auto"/>
              <w:right w:val="single" w:sz="4" w:space="0" w:color="auto"/>
            </w:tcBorders>
            <w:hideMark/>
          </w:tcPr>
          <w:p w14:paraId="7DEEFFBA" w14:textId="77777777" w:rsidR="00F36F4A" w:rsidRPr="00F36F4A" w:rsidRDefault="00F36F4A">
            <w:pPr>
              <w:rPr>
                <w:rFonts w:ascii="Times New Roman" w:hAnsi="Times New Roman" w:cs="Times New Roman"/>
                <w:sz w:val="24"/>
                <w:szCs w:val="24"/>
              </w:rPr>
            </w:pPr>
            <w:r w:rsidRPr="00F36F4A">
              <w:rPr>
                <w:rFonts w:ascii="Times New Roman" w:hAnsi="Times New Roman" w:cs="Times New Roman"/>
                <w:sz w:val="24"/>
                <w:szCs w:val="24"/>
              </w:rPr>
              <w:lastRenderedPageBreak/>
              <w:t>Weakness</w:t>
            </w:r>
          </w:p>
          <w:p w14:paraId="4AF3AB70"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Low capital</w:t>
            </w:r>
          </w:p>
          <w:p w14:paraId="6EE4D07B"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Inability to expand</w:t>
            </w:r>
          </w:p>
        </w:tc>
      </w:tr>
      <w:tr w:rsidR="00F36F4A" w:rsidRPr="00F36F4A" w14:paraId="1B3A8237" w14:textId="77777777" w:rsidTr="00F36F4A">
        <w:tc>
          <w:tcPr>
            <w:tcW w:w="4508" w:type="dxa"/>
            <w:tcBorders>
              <w:top w:val="single" w:sz="4" w:space="0" w:color="auto"/>
              <w:left w:val="single" w:sz="4" w:space="0" w:color="auto"/>
              <w:bottom w:val="single" w:sz="4" w:space="0" w:color="auto"/>
              <w:right w:val="single" w:sz="4" w:space="0" w:color="auto"/>
            </w:tcBorders>
            <w:hideMark/>
          </w:tcPr>
          <w:p w14:paraId="3DEFADC9" w14:textId="77777777" w:rsidR="00F36F4A" w:rsidRPr="00F36F4A" w:rsidRDefault="00F36F4A">
            <w:pPr>
              <w:rPr>
                <w:rFonts w:ascii="Times New Roman" w:hAnsi="Times New Roman" w:cs="Times New Roman"/>
                <w:sz w:val="24"/>
                <w:szCs w:val="24"/>
              </w:rPr>
            </w:pPr>
            <w:r w:rsidRPr="00F36F4A">
              <w:rPr>
                <w:rFonts w:ascii="Times New Roman" w:hAnsi="Times New Roman" w:cs="Times New Roman"/>
                <w:sz w:val="24"/>
                <w:szCs w:val="24"/>
              </w:rPr>
              <w:t>Opportunity</w:t>
            </w:r>
          </w:p>
          <w:p w14:paraId="64EEC4AF"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Increase in market share</w:t>
            </w:r>
          </w:p>
          <w:p w14:paraId="21819029"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 xml:space="preserve">Seen as a healthier option </w:t>
            </w:r>
          </w:p>
          <w:p w14:paraId="07AB9E50"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 xml:space="preserve">Offers the customer the chance to explore different cuisines </w:t>
            </w:r>
          </w:p>
          <w:p w14:paraId="157AD371"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Mobile</w:t>
            </w:r>
          </w:p>
        </w:tc>
        <w:tc>
          <w:tcPr>
            <w:tcW w:w="4508" w:type="dxa"/>
            <w:tcBorders>
              <w:top w:val="single" w:sz="4" w:space="0" w:color="auto"/>
              <w:left w:val="single" w:sz="4" w:space="0" w:color="auto"/>
              <w:bottom w:val="single" w:sz="4" w:space="0" w:color="auto"/>
              <w:right w:val="single" w:sz="4" w:space="0" w:color="auto"/>
            </w:tcBorders>
          </w:tcPr>
          <w:p w14:paraId="7B2AD458" w14:textId="77777777" w:rsidR="00F36F4A" w:rsidRPr="00F36F4A" w:rsidRDefault="00F36F4A">
            <w:pPr>
              <w:rPr>
                <w:rFonts w:ascii="Times New Roman" w:hAnsi="Times New Roman" w:cs="Times New Roman"/>
                <w:sz w:val="24"/>
                <w:szCs w:val="24"/>
              </w:rPr>
            </w:pPr>
            <w:r w:rsidRPr="00F36F4A">
              <w:rPr>
                <w:rFonts w:ascii="Times New Roman" w:hAnsi="Times New Roman" w:cs="Times New Roman"/>
                <w:sz w:val="24"/>
                <w:szCs w:val="24"/>
              </w:rPr>
              <w:t>Threats</w:t>
            </w:r>
          </w:p>
          <w:p w14:paraId="765EF3F9"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Competitive environment</w:t>
            </w:r>
          </w:p>
          <w:p w14:paraId="5CAE417D"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 xml:space="preserve">Highly subjective to local </w:t>
            </w:r>
            <w:proofErr w:type="gramStart"/>
            <w:r w:rsidRPr="00F36F4A">
              <w:rPr>
                <w:rFonts w:ascii="Times New Roman" w:hAnsi="Times New Roman" w:cs="Times New Roman"/>
                <w:sz w:val="24"/>
                <w:szCs w:val="24"/>
              </w:rPr>
              <w:t>councils</w:t>
            </w:r>
            <w:proofErr w:type="gramEnd"/>
            <w:r w:rsidRPr="00F36F4A">
              <w:rPr>
                <w:rFonts w:ascii="Times New Roman" w:hAnsi="Times New Roman" w:cs="Times New Roman"/>
                <w:sz w:val="24"/>
                <w:szCs w:val="24"/>
              </w:rPr>
              <w:t xml:space="preserve"> regulations</w:t>
            </w:r>
          </w:p>
          <w:p w14:paraId="54CD245A" w14:textId="77777777" w:rsidR="00F36F4A" w:rsidRPr="00F36F4A" w:rsidRDefault="00F36F4A">
            <w:pPr>
              <w:rPr>
                <w:rFonts w:ascii="Times New Roman" w:hAnsi="Times New Roman" w:cs="Times New Roman"/>
                <w:sz w:val="24"/>
                <w:szCs w:val="24"/>
              </w:rPr>
            </w:pPr>
          </w:p>
          <w:p w14:paraId="1231BE67" w14:textId="77777777" w:rsidR="00F36F4A" w:rsidRPr="00F36F4A" w:rsidRDefault="00F36F4A">
            <w:pPr>
              <w:rPr>
                <w:rFonts w:ascii="Times New Roman" w:hAnsi="Times New Roman" w:cs="Times New Roman"/>
                <w:sz w:val="24"/>
                <w:szCs w:val="24"/>
              </w:rPr>
            </w:pPr>
          </w:p>
        </w:tc>
      </w:tr>
    </w:tbl>
    <w:p w14:paraId="36FEB5B0" w14:textId="77777777" w:rsidR="00F36F4A" w:rsidRPr="00F36F4A" w:rsidRDefault="00F36F4A" w:rsidP="00F36F4A">
      <w:pPr>
        <w:rPr>
          <w:rFonts w:ascii="Times New Roman" w:hAnsi="Times New Roman" w:cs="Times New Roman"/>
          <w:sz w:val="24"/>
          <w:szCs w:val="24"/>
        </w:rPr>
      </w:pPr>
    </w:p>
    <w:p w14:paraId="30D7AA69" w14:textId="77777777" w:rsidR="00F36F4A" w:rsidRPr="00F36F4A" w:rsidRDefault="00F36F4A" w:rsidP="00F36F4A">
      <w:pPr>
        <w:rPr>
          <w:rFonts w:ascii="Times New Roman" w:hAnsi="Times New Roman" w:cs="Times New Roman"/>
          <w:b/>
          <w:sz w:val="24"/>
          <w:szCs w:val="24"/>
          <w:highlight w:val="yellow"/>
        </w:rPr>
      </w:pPr>
    </w:p>
    <w:p w14:paraId="7196D064" w14:textId="77777777" w:rsidR="00F36F4A" w:rsidRPr="00F36F4A" w:rsidRDefault="00F36F4A" w:rsidP="00F36F4A">
      <w:pPr>
        <w:rPr>
          <w:rFonts w:ascii="Times New Roman" w:hAnsi="Times New Roman" w:cs="Times New Roman"/>
          <w:b/>
          <w:sz w:val="24"/>
          <w:szCs w:val="24"/>
          <w:highlight w:val="yellow"/>
        </w:rPr>
      </w:pPr>
    </w:p>
    <w:p w14:paraId="34FF1C98" w14:textId="77777777" w:rsidR="00F36F4A" w:rsidRPr="00F36F4A" w:rsidRDefault="00F36F4A" w:rsidP="00F36F4A">
      <w:pPr>
        <w:rPr>
          <w:rFonts w:ascii="Times New Roman" w:hAnsi="Times New Roman" w:cs="Times New Roman"/>
          <w:b/>
          <w:sz w:val="24"/>
          <w:szCs w:val="24"/>
          <w:highlight w:val="yellow"/>
        </w:rPr>
      </w:pPr>
    </w:p>
    <w:p w14:paraId="31487B0F" w14:textId="77777777" w:rsidR="00F36F4A" w:rsidRPr="00F36F4A" w:rsidRDefault="00F36F4A" w:rsidP="00F36F4A">
      <w:pPr>
        <w:rPr>
          <w:rFonts w:ascii="Times New Roman" w:hAnsi="Times New Roman" w:cs="Times New Roman"/>
          <w:b/>
          <w:sz w:val="24"/>
          <w:szCs w:val="24"/>
        </w:rPr>
      </w:pPr>
      <w:r w:rsidRPr="00F36F4A">
        <w:rPr>
          <w:rFonts w:ascii="Times New Roman" w:hAnsi="Times New Roman" w:cs="Times New Roman"/>
          <w:b/>
          <w:sz w:val="24"/>
          <w:szCs w:val="24"/>
        </w:rPr>
        <w:t>Promotional Activity</w:t>
      </w:r>
    </w:p>
    <w:p w14:paraId="6D072C0D" w14:textId="77777777" w:rsidR="00F36F4A" w:rsidRPr="00F36F4A" w:rsidRDefault="00F36F4A" w:rsidP="00F36F4A">
      <w:pPr>
        <w:rPr>
          <w:rFonts w:ascii="Times New Roman" w:hAnsi="Times New Roman" w:cs="Times New Roman"/>
          <w:b/>
          <w:sz w:val="24"/>
          <w:szCs w:val="24"/>
        </w:rPr>
      </w:pPr>
    </w:p>
    <w:p w14:paraId="48A21919" w14:textId="77777777" w:rsidR="00F36F4A" w:rsidRPr="00F36F4A" w:rsidRDefault="00F36F4A" w:rsidP="00F36F4A">
      <w:pPr>
        <w:rPr>
          <w:rFonts w:ascii="Times New Roman" w:hAnsi="Times New Roman" w:cs="Times New Roman"/>
          <w:b/>
          <w:sz w:val="24"/>
          <w:szCs w:val="24"/>
        </w:rPr>
      </w:pPr>
    </w:p>
    <w:tbl>
      <w:tblPr>
        <w:tblStyle w:val="TableGrid"/>
        <w:tblW w:w="9256" w:type="dxa"/>
        <w:tblInd w:w="0" w:type="dxa"/>
        <w:tblLook w:val="04A0" w:firstRow="1" w:lastRow="0" w:firstColumn="1" w:lastColumn="0" w:noHBand="0" w:noVBand="1"/>
      </w:tblPr>
      <w:tblGrid>
        <w:gridCol w:w="9256"/>
      </w:tblGrid>
      <w:tr w:rsidR="00F36F4A" w:rsidRPr="00F36F4A" w14:paraId="74DFCE29" w14:textId="77777777" w:rsidTr="00F36F4A">
        <w:trPr>
          <w:trHeight w:val="1336"/>
        </w:trPr>
        <w:tc>
          <w:tcPr>
            <w:tcW w:w="9256" w:type="dxa"/>
            <w:tcBorders>
              <w:top w:val="single" w:sz="4" w:space="0" w:color="auto"/>
              <w:left w:val="single" w:sz="4" w:space="0" w:color="auto"/>
              <w:bottom w:val="single" w:sz="4" w:space="0" w:color="auto"/>
              <w:right w:val="single" w:sz="4" w:space="0" w:color="auto"/>
            </w:tcBorders>
          </w:tcPr>
          <w:p w14:paraId="4218D61F" w14:textId="77777777" w:rsidR="00F36F4A" w:rsidRPr="00F36F4A" w:rsidRDefault="00F36F4A" w:rsidP="00F36F4A">
            <w:pPr>
              <w:pStyle w:val="ListParagraph"/>
              <w:numPr>
                <w:ilvl w:val="0"/>
                <w:numId w:val="15"/>
              </w:numPr>
              <w:rPr>
                <w:rFonts w:ascii="Times New Roman" w:hAnsi="Times New Roman" w:cs="Times New Roman"/>
                <w:sz w:val="24"/>
                <w:szCs w:val="24"/>
              </w:rPr>
            </w:pPr>
            <w:r w:rsidRPr="00F36F4A">
              <w:rPr>
                <w:rFonts w:ascii="Times New Roman" w:hAnsi="Times New Roman" w:cs="Times New Roman"/>
                <w:sz w:val="24"/>
                <w:szCs w:val="24"/>
              </w:rPr>
              <w:t xml:space="preserve">Online (Facebook, YouTube, </w:t>
            </w:r>
            <w:proofErr w:type="spellStart"/>
            <w:r w:rsidRPr="00F36F4A">
              <w:rPr>
                <w:rFonts w:ascii="Times New Roman" w:hAnsi="Times New Roman" w:cs="Times New Roman"/>
                <w:sz w:val="24"/>
                <w:szCs w:val="24"/>
              </w:rPr>
              <w:t>TikTok</w:t>
            </w:r>
            <w:proofErr w:type="spellEnd"/>
            <w:r w:rsidRPr="00F36F4A">
              <w:rPr>
                <w:rFonts w:ascii="Times New Roman" w:hAnsi="Times New Roman" w:cs="Times New Roman"/>
                <w:sz w:val="24"/>
                <w:szCs w:val="24"/>
              </w:rPr>
              <w:t>)</w:t>
            </w:r>
          </w:p>
          <w:p w14:paraId="7DBE5C7C"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Show our human side</w:t>
            </w:r>
          </w:p>
          <w:p w14:paraId="751224BE"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Make us more relatable to the customer</w:t>
            </w:r>
          </w:p>
          <w:p w14:paraId="6D8CBE00"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Fun and playful, promote the company’s vision</w:t>
            </w:r>
          </w:p>
          <w:p w14:paraId="6BD18F9B" w14:textId="77777777" w:rsidR="00F36F4A" w:rsidRPr="00F36F4A" w:rsidRDefault="00F36F4A">
            <w:pPr>
              <w:rPr>
                <w:rFonts w:ascii="Times New Roman" w:hAnsi="Times New Roman" w:cs="Times New Roman"/>
                <w:sz w:val="24"/>
                <w:szCs w:val="24"/>
              </w:rPr>
            </w:pPr>
          </w:p>
        </w:tc>
      </w:tr>
      <w:tr w:rsidR="00F36F4A" w:rsidRPr="00F36F4A" w14:paraId="2F0F83C4" w14:textId="77777777" w:rsidTr="00F36F4A">
        <w:trPr>
          <w:trHeight w:val="1354"/>
        </w:trPr>
        <w:tc>
          <w:tcPr>
            <w:tcW w:w="9256" w:type="dxa"/>
            <w:tcBorders>
              <w:top w:val="single" w:sz="4" w:space="0" w:color="auto"/>
              <w:left w:val="single" w:sz="4" w:space="0" w:color="auto"/>
              <w:bottom w:val="single" w:sz="4" w:space="0" w:color="auto"/>
              <w:right w:val="single" w:sz="4" w:space="0" w:color="auto"/>
            </w:tcBorders>
          </w:tcPr>
          <w:p w14:paraId="238601FE" w14:textId="77777777" w:rsidR="00F36F4A" w:rsidRPr="00F36F4A" w:rsidRDefault="00F36F4A">
            <w:pPr>
              <w:rPr>
                <w:rFonts w:ascii="Times New Roman" w:hAnsi="Times New Roman" w:cs="Times New Roman"/>
                <w:sz w:val="24"/>
                <w:szCs w:val="24"/>
              </w:rPr>
            </w:pPr>
          </w:p>
          <w:p w14:paraId="0F3CABC7" w14:textId="77777777" w:rsidR="00F36F4A" w:rsidRPr="00F36F4A" w:rsidRDefault="00F36F4A">
            <w:pPr>
              <w:rPr>
                <w:rFonts w:ascii="Times New Roman" w:hAnsi="Times New Roman" w:cs="Times New Roman"/>
                <w:sz w:val="24"/>
                <w:szCs w:val="24"/>
              </w:rPr>
            </w:pPr>
          </w:p>
          <w:p w14:paraId="18EE748E" w14:textId="77777777" w:rsidR="00F36F4A" w:rsidRPr="00F36F4A" w:rsidRDefault="00F36F4A" w:rsidP="00F36F4A">
            <w:pPr>
              <w:pStyle w:val="ListParagraph"/>
              <w:numPr>
                <w:ilvl w:val="0"/>
                <w:numId w:val="15"/>
              </w:numPr>
              <w:rPr>
                <w:rFonts w:ascii="Times New Roman" w:hAnsi="Times New Roman" w:cs="Times New Roman"/>
                <w:sz w:val="24"/>
                <w:szCs w:val="24"/>
              </w:rPr>
            </w:pPr>
            <w:r w:rsidRPr="00F36F4A">
              <w:rPr>
                <w:rFonts w:ascii="Times New Roman" w:hAnsi="Times New Roman" w:cs="Times New Roman"/>
                <w:sz w:val="24"/>
                <w:szCs w:val="24"/>
              </w:rPr>
              <w:t>Local newspapers</w:t>
            </w:r>
          </w:p>
          <w:p w14:paraId="7BFEDCFF"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Use the Metro because it is available for on buses and at tube station entrances</w:t>
            </w:r>
          </w:p>
          <w:p w14:paraId="5B08B5D1" w14:textId="77777777" w:rsidR="00F36F4A" w:rsidRPr="00F36F4A" w:rsidRDefault="00F36F4A">
            <w:pPr>
              <w:rPr>
                <w:rFonts w:ascii="Times New Roman" w:hAnsi="Times New Roman" w:cs="Times New Roman"/>
                <w:sz w:val="24"/>
                <w:szCs w:val="24"/>
              </w:rPr>
            </w:pPr>
          </w:p>
        </w:tc>
      </w:tr>
      <w:tr w:rsidR="00F36F4A" w:rsidRPr="00F36F4A" w14:paraId="58BDE7B8" w14:textId="77777777" w:rsidTr="00F36F4A">
        <w:trPr>
          <w:trHeight w:val="1336"/>
        </w:trPr>
        <w:tc>
          <w:tcPr>
            <w:tcW w:w="9256" w:type="dxa"/>
            <w:tcBorders>
              <w:top w:val="single" w:sz="4" w:space="0" w:color="auto"/>
              <w:left w:val="single" w:sz="4" w:space="0" w:color="auto"/>
              <w:bottom w:val="single" w:sz="4" w:space="0" w:color="auto"/>
              <w:right w:val="single" w:sz="4" w:space="0" w:color="auto"/>
            </w:tcBorders>
          </w:tcPr>
          <w:p w14:paraId="16DEB4AB" w14:textId="77777777" w:rsidR="00F36F4A" w:rsidRPr="00F36F4A" w:rsidRDefault="00F36F4A">
            <w:pPr>
              <w:rPr>
                <w:rFonts w:ascii="Times New Roman" w:hAnsi="Times New Roman" w:cs="Times New Roman"/>
                <w:sz w:val="24"/>
                <w:szCs w:val="24"/>
              </w:rPr>
            </w:pPr>
          </w:p>
          <w:p w14:paraId="27850436" w14:textId="77777777" w:rsidR="00F36F4A" w:rsidRPr="00F36F4A" w:rsidRDefault="00F36F4A" w:rsidP="00F36F4A">
            <w:pPr>
              <w:pStyle w:val="ListParagraph"/>
              <w:numPr>
                <w:ilvl w:val="0"/>
                <w:numId w:val="15"/>
              </w:numPr>
              <w:rPr>
                <w:rFonts w:ascii="Times New Roman" w:hAnsi="Times New Roman" w:cs="Times New Roman"/>
                <w:sz w:val="24"/>
                <w:szCs w:val="24"/>
              </w:rPr>
            </w:pPr>
            <w:r w:rsidRPr="00F36F4A">
              <w:rPr>
                <w:rFonts w:ascii="Times New Roman" w:hAnsi="Times New Roman" w:cs="Times New Roman"/>
                <w:sz w:val="24"/>
                <w:szCs w:val="24"/>
              </w:rPr>
              <w:t>Campaigns</w:t>
            </w:r>
          </w:p>
          <w:p w14:paraId="6FC7CA6A"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Social: feed the homeless, partner with local authorities and identify people in need of help, get them to endorse the business, community centres days out</w:t>
            </w:r>
          </w:p>
          <w:p w14:paraId="5036B671" w14:textId="77777777" w:rsidR="00F36F4A" w:rsidRPr="00F36F4A" w:rsidRDefault="00F36F4A" w:rsidP="00F36F4A">
            <w:pPr>
              <w:pStyle w:val="ListParagraph"/>
              <w:numPr>
                <w:ilvl w:val="0"/>
                <w:numId w:val="14"/>
              </w:numPr>
              <w:rPr>
                <w:rFonts w:ascii="Times New Roman" w:hAnsi="Times New Roman" w:cs="Times New Roman"/>
                <w:sz w:val="24"/>
                <w:szCs w:val="24"/>
              </w:rPr>
            </w:pPr>
            <w:r w:rsidRPr="00F36F4A">
              <w:rPr>
                <w:rFonts w:ascii="Times New Roman" w:hAnsi="Times New Roman" w:cs="Times New Roman"/>
                <w:sz w:val="24"/>
                <w:szCs w:val="24"/>
              </w:rPr>
              <w:t xml:space="preserve">Media: share a hot dog with a friend by sharing a picture on your social media, loyalty schemes </w:t>
            </w:r>
          </w:p>
        </w:tc>
      </w:tr>
    </w:tbl>
    <w:p w14:paraId="0AD9C6F4" w14:textId="77777777" w:rsidR="00F36F4A" w:rsidRPr="00F36F4A" w:rsidRDefault="00F36F4A" w:rsidP="00F36F4A">
      <w:pPr>
        <w:rPr>
          <w:sz w:val="24"/>
          <w:szCs w:val="24"/>
        </w:rPr>
      </w:pPr>
    </w:p>
    <w:p w14:paraId="41E1A773" w14:textId="77777777" w:rsidR="00F36F4A" w:rsidRDefault="00F36F4A" w:rsidP="00F36F4A">
      <w:pPr>
        <w:pStyle w:val="ListParagraph"/>
        <w:tabs>
          <w:tab w:val="left" w:pos="176"/>
        </w:tabs>
        <w:ind w:left="0"/>
        <w:rPr>
          <w:rFonts w:ascii="Times New Roman" w:hAnsi="Times New Roman" w:cs="Times New Roman"/>
          <w:sz w:val="24"/>
          <w:szCs w:val="24"/>
        </w:rPr>
      </w:pPr>
      <w:r w:rsidRPr="00F36F4A">
        <w:rPr>
          <w:rFonts w:ascii="Times New Roman" w:hAnsi="Times New Roman" w:cs="Times New Roman"/>
          <w:sz w:val="24"/>
          <w:szCs w:val="24"/>
        </w:rPr>
        <w:tab/>
      </w:r>
      <w:r w:rsidRPr="00F36F4A">
        <w:rPr>
          <w:rFonts w:ascii="Times New Roman" w:hAnsi="Times New Roman" w:cs="Times New Roman"/>
          <w:sz w:val="24"/>
          <w:szCs w:val="24"/>
        </w:rPr>
        <w:tab/>
        <w:t xml:space="preserve">To promote Mad Dog Hot </w:t>
      </w:r>
      <w:proofErr w:type="gramStart"/>
      <w:r w:rsidRPr="00F36F4A">
        <w:rPr>
          <w:rFonts w:ascii="Times New Roman" w:hAnsi="Times New Roman" w:cs="Times New Roman"/>
          <w:sz w:val="24"/>
          <w:szCs w:val="24"/>
        </w:rPr>
        <w:t>Dog</w:t>
      </w:r>
      <w:proofErr w:type="gramEnd"/>
      <w:r w:rsidRPr="00F36F4A">
        <w:rPr>
          <w:rFonts w:ascii="Times New Roman" w:hAnsi="Times New Roman" w:cs="Times New Roman"/>
          <w:sz w:val="24"/>
          <w:szCs w:val="24"/>
        </w:rPr>
        <w:t xml:space="preserve"> we will spend our assigned monthly budget divided between advertising in local free newspapers, social media campaigns, referral programs and partnering with local businesses. </w:t>
      </w:r>
    </w:p>
    <w:p w14:paraId="4B1F511A" w14:textId="77777777" w:rsidR="00F36F4A" w:rsidRPr="00F36F4A" w:rsidRDefault="00F36F4A" w:rsidP="00F36F4A">
      <w:pPr>
        <w:pStyle w:val="ListParagraph"/>
        <w:tabs>
          <w:tab w:val="left" w:pos="176"/>
        </w:tabs>
        <w:ind w:left="0"/>
        <w:rPr>
          <w:rFonts w:ascii="Times New Roman" w:hAnsi="Times New Roman" w:cs="Times New Roman"/>
          <w:sz w:val="24"/>
          <w:szCs w:val="24"/>
        </w:rPr>
      </w:pPr>
    </w:p>
    <w:p w14:paraId="1108579F" w14:textId="77777777" w:rsidR="00F36F4A" w:rsidRDefault="00F36F4A" w:rsidP="00F36F4A">
      <w:pPr>
        <w:pStyle w:val="ListParagraph"/>
        <w:tabs>
          <w:tab w:val="left" w:pos="176"/>
        </w:tabs>
        <w:ind w:left="0"/>
        <w:rPr>
          <w:rFonts w:ascii="Times New Roman" w:hAnsi="Times New Roman" w:cs="Times New Roman"/>
          <w:sz w:val="24"/>
          <w:szCs w:val="24"/>
        </w:rPr>
      </w:pPr>
      <w:r w:rsidRPr="00F36F4A">
        <w:rPr>
          <w:rFonts w:ascii="Times New Roman" w:hAnsi="Times New Roman" w:cs="Times New Roman"/>
          <w:sz w:val="24"/>
          <w:szCs w:val="24"/>
        </w:rPr>
        <w:tab/>
      </w:r>
      <w:r w:rsidRPr="00F36F4A">
        <w:rPr>
          <w:rFonts w:ascii="Times New Roman" w:hAnsi="Times New Roman" w:cs="Times New Roman"/>
          <w:sz w:val="24"/>
          <w:szCs w:val="24"/>
        </w:rPr>
        <w:tab/>
        <w:t xml:space="preserve">The first stage of the process is creating a Facebook page, making the most of the fact that it is free. On it we will create three posts a day, allowing us to introduce the team to the public. For instance, at the start of our shift we will post something like “Good morning hungry people of London! Today the Mad Dog team is Daniela and John Paul and they’re waiting for you near Borough market!” The next part is purchasing advertising space in local newspapers, thus exposing us to commuters. </w:t>
      </w:r>
    </w:p>
    <w:p w14:paraId="65F9C3DC" w14:textId="77777777" w:rsidR="00F36F4A" w:rsidRPr="00F36F4A" w:rsidRDefault="00F36F4A" w:rsidP="00F36F4A">
      <w:pPr>
        <w:pStyle w:val="ListParagraph"/>
        <w:tabs>
          <w:tab w:val="left" w:pos="176"/>
        </w:tabs>
        <w:ind w:left="0"/>
        <w:rPr>
          <w:rFonts w:ascii="Times New Roman" w:hAnsi="Times New Roman" w:cs="Times New Roman"/>
          <w:sz w:val="24"/>
          <w:szCs w:val="24"/>
        </w:rPr>
      </w:pPr>
    </w:p>
    <w:p w14:paraId="039916EF" w14:textId="77777777" w:rsidR="00F36F4A" w:rsidRPr="00F36F4A" w:rsidRDefault="00F36F4A" w:rsidP="00F36F4A">
      <w:pPr>
        <w:pStyle w:val="ListParagraph"/>
        <w:tabs>
          <w:tab w:val="left" w:pos="176"/>
        </w:tabs>
        <w:ind w:left="0"/>
        <w:rPr>
          <w:rFonts w:ascii="Times New Roman" w:hAnsi="Times New Roman" w:cs="Times New Roman"/>
          <w:sz w:val="24"/>
          <w:szCs w:val="24"/>
        </w:rPr>
      </w:pPr>
      <w:r w:rsidRPr="00F36F4A">
        <w:rPr>
          <w:rFonts w:ascii="Times New Roman" w:hAnsi="Times New Roman" w:cs="Times New Roman"/>
          <w:sz w:val="24"/>
          <w:szCs w:val="24"/>
        </w:rPr>
        <w:lastRenderedPageBreak/>
        <w:tab/>
      </w:r>
      <w:r w:rsidRPr="00F36F4A">
        <w:rPr>
          <w:rFonts w:ascii="Times New Roman" w:hAnsi="Times New Roman" w:cs="Times New Roman"/>
          <w:sz w:val="24"/>
          <w:szCs w:val="24"/>
        </w:rPr>
        <w:tab/>
        <w:t>Since our vision is importing a part of the American culture when it comes to eating hot dogs, organizing competitions and giving back to the community is crucial. The main attributes associated with us should be “freedom” and “kindness” and by following through with our commitment we hope to achieve in the food industry what Google has achieved on the internet, with a vast number of people saying “I’m going to Google it” when they refer to using a search box in a browser.</w:t>
      </w:r>
    </w:p>
    <w:p w14:paraId="5023141B" w14:textId="77777777" w:rsidR="00F36F4A" w:rsidRPr="00F36F4A" w:rsidRDefault="00F36F4A" w:rsidP="00F36F4A"/>
    <w:p w14:paraId="1208CA70" w14:textId="2E0B1CE2" w:rsidR="00922D4F" w:rsidRDefault="00922D4F" w:rsidP="00287DEC">
      <w:pPr>
        <w:pStyle w:val="Heading2"/>
        <w:rPr>
          <w:rFonts w:ascii="Times New Roman" w:hAnsi="Times New Roman" w:cs="Times New Roman"/>
          <w:sz w:val="28"/>
          <w:szCs w:val="28"/>
        </w:rPr>
      </w:pPr>
      <w:bookmarkStart w:id="7" w:name="_Toc40106918"/>
      <w:r w:rsidRPr="00287DEC">
        <w:rPr>
          <w:rFonts w:ascii="Times New Roman" w:hAnsi="Times New Roman" w:cs="Times New Roman"/>
          <w:sz w:val="28"/>
          <w:szCs w:val="28"/>
        </w:rPr>
        <w:t>Operations</w:t>
      </w:r>
      <w:r w:rsidR="004046BC">
        <w:rPr>
          <w:rFonts w:ascii="Times New Roman" w:hAnsi="Times New Roman" w:cs="Times New Roman"/>
          <w:sz w:val="28"/>
          <w:szCs w:val="28"/>
        </w:rPr>
        <w:t xml:space="preserve"> (Ludmila Chihai)</w:t>
      </w:r>
      <w:bookmarkEnd w:id="7"/>
    </w:p>
    <w:p w14:paraId="1F3B1409" w14:textId="77777777" w:rsidR="00F36F4A" w:rsidRDefault="00F36F4A" w:rsidP="00F36F4A"/>
    <w:p w14:paraId="562C75D1" w14:textId="77777777" w:rsidR="00C6537D" w:rsidRDefault="00C6537D" w:rsidP="00C6537D">
      <w:pPr>
        <w:pStyle w:val="ListParagraph"/>
        <w:ind w:left="502"/>
        <w:rPr>
          <w:rFonts w:cstheme="minorHAnsi"/>
          <w:b/>
          <w:sz w:val="20"/>
          <w:szCs w:val="20"/>
        </w:rPr>
      </w:pPr>
    </w:p>
    <w:p w14:paraId="664355AD" w14:textId="77777777" w:rsidR="00C6537D" w:rsidRDefault="79E9E1F1" w:rsidP="00C6537D">
      <w:pPr>
        <w:pStyle w:val="ListParagraph"/>
        <w:ind w:left="502"/>
        <w:rPr>
          <w:rFonts w:cstheme="minorHAnsi"/>
          <w:b/>
          <w:sz w:val="20"/>
          <w:szCs w:val="20"/>
        </w:rPr>
      </w:pPr>
      <w:r>
        <w:rPr>
          <w:noProof/>
        </w:rPr>
        <w:drawing>
          <wp:inline distT="0" distB="0" distL="0" distR="0" wp14:anchorId="511082E9" wp14:editId="68E14E63">
            <wp:extent cx="5092700" cy="2913380"/>
            <wp:effectExtent l="0" t="0" r="0" b="1270"/>
            <wp:docPr id="9223628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28">
                      <a:extLst>
                        <a:ext uri="{28A0092B-C50C-407E-A947-70E740481C1C}">
                          <a14:useLocalDpi xmlns:a14="http://schemas.microsoft.com/office/drawing/2010/main" val="0"/>
                        </a:ext>
                      </a:extLst>
                    </a:blip>
                    <a:stretch>
                      <a:fillRect/>
                    </a:stretch>
                  </pic:blipFill>
                  <pic:spPr>
                    <a:xfrm>
                      <a:off x="0" y="0"/>
                      <a:ext cx="5092700" cy="2913380"/>
                    </a:xfrm>
                    <a:prstGeom prst="rect">
                      <a:avLst/>
                    </a:prstGeom>
                  </pic:spPr>
                </pic:pic>
              </a:graphicData>
            </a:graphic>
          </wp:inline>
        </w:drawing>
      </w:r>
    </w:p>
    <w:p w14:paraId="3D649852" w14:textId="41AFA325" w:rsidR="33C17BDA" w:rsidRDefault="33C17BDA" w:rsidP="02FD6940">
      <w:pPr>
        <w:spacing w:line="360" w:lineRule="auto"/>
        <w:jc w:val="both"/>
      </w:pPr>
      <w:r w:rsidRPr="5F104402">
        <w:rPr>
          <w:rFonts w:ascii="Times New Roman" w:eastAsia="Times New Roman" w:hAnsi="Times New Roman" w:cs="Times New Roman"/>
          <w:sz w:val="24"/>
          <w:szCs w:val="24"/>
        </w:rPr>
        <w:t xml:space="preserve">After many searches online, we have decided to work with “Sausage Man”, which is presenting the German sausages in UK and “Costco” which is one of the biggest and reliable </w:t>
      </w:r>
      <w:r w:rsidR="0B991E63" w:rsidRPr="5F104402">
        <w:rPr>
          <w:rFonts w:ascii="Times New Roman" w:eastAsia="Times New Roman" w:hAnsi="Times New Roman" w:cs="Times New Roman"/>
          <w:sz w:val="24"/>
          <w:szCs w:val="24"/>
        </w:rPr>
        <w:t>warehouses</w:t>
      </w:r>
      <w:r w:rsidRPr="5F104402">
        <w:rPr>
          <w:rFonts w:ascii="Times New Roman" w:eastAsia="Times New Roman" w:hAnsi="Times New Roman" w:cs="Times New Roman"/>
          <w:sz w:val="24"/>
          <w:szCs w:val="24"/>
        </w:rPr>
        <w:t xml:space="preserve"> in UK. Both companies are flexible and committed to their clients. </w:t>
      </w:r>
    </w:p>
    <w:p w14:paraId="4FD2CF0E" w14:textId="5BB5C8DD" w:rsidR="33C17BDA" w:rsidRDefault="33C17BDA" w:rsidP="02FD6940">
      <w:pPr>
        <w:pStyle w:val="ListParagraph"/>
        <w:numPr>
          <w:ilvl w:val="0"/>
          <w:numId w:val="8"/>
        </w:numPr>
        <w:spacing w:line="360" w:lineRule="auto"/>
        <w:jc w:val="both"/>
        <w:rPr>
          <w:rFonts w:eastAsiaTheme="minorEastAsia"/>
          <w:sz w:val="24"/>
          <w:szCs w:val="24"/>
        </w:rPr>
      </w:pPr>
      <w:r w:rsidRPr="02FD6940">
        <w:rPr>
          <w:rFonts w:ascii="Times New Roman" w:eastAsia="Times New Roman" w:hAnsi="Times New Roman" w:cs="Times New Roman"/>
          <w:sz w:val="24"/>
          <w:szCs w:val="24"/>
        </w:rPr>
        <w:t xml:space="preserve"> “Sausage Man” is a reputable company which is specialised in German sausages. They import their hotdogs from 20 different butchers and offers a wide selection. The “Sausage Man” brought the finest Germany’s charcuterie to the UK. “Sausage Man” offers competitive price for buying in wholesales and in bulk.</w:t>
      </w:r>
    </w:p>
    <w:p w14:paraId="655E4454" w14:textId="6087F1AB" w:rsidR="33C17BDA" w:rsidRDefault="33C17BDA" w:rsidP="02FD6940">
      <w:pPr>
        <w:pStyle w:val="ListParagraph"/>
        <w:numPr>
          <w:ilvl w:val="0"/>
          <w:numId w:val="8"/>
        </w:numPr>
        <w:spacing w:line="360" w:lineRule="auto"/>
        <w:jc w:val="both"/>
        <w:rPr>
          <w:rFonts w:eastAsiaTheme="minorEastAsia"/>
          <w:sz w:val="24"/>
          <w:szCs w:val="24"/>
        </w:rPr>
      </w:pPr>
      <w:r w:rsidRPr="02FD6940">
        <w:rPr>
          <w:rFonts w:ascii="Times New Roman" w:eastAsia="Times New Roman" w:hAnsi="Times New Roman" w:cs="Times New Roman"/>
          <w:sz w:val="24"/>
          <w:szCs w:val="24"/>
        </w:rPr>
        <w:t>“Costco” is a global retailer with warehouse club operations in 8 countries, which is providing a family atmosphere. It is also a membership worldwide, bringing to the members the best quality merchandise and prices. “Costco” also provides the convenience of departments and exceptional service to the members.</w:t>
      </w:r>
    </w:p>
    <w:p w14:paraId="441AD4E8" w14:textId="75300AC5" w:rsidR="02FD6940" w:rsidRDefault="02FD6940" w:rsidP="02FD6940">
      <w:pPr>
        <w:pStyle w:val="ListParagraph"/>
        <w:ind w:left="502"/>
        <w:rPr>
          <w:b/>
          <w:bCs/>
          <w:sz w:val="20"/>
          <w:szCs w:val="20"/>
        </w:rPr>
      </w:pPr>
    </w:p>
    <w:p w14:paraId="463D5BE5" w14:textId="77777777" w:rsidR="00C6537D" w:rsidRDefault="00C6537D" w:rsidP="00C6537D">
      <w:pPr>
        <w:ind w:left="142"/>
        <w:jc w:val="center"/>
        <w:rPr>
          <w:rFonts w:ascii="Times New Roman" w:hAnsi="Times New Roman" w:cs="Times New Roman"/>
          <w:b/>
          <w:sz w:val="24"/>
          <w:szCs w:val="24"/>
        </w:rPr>
      </w:pPr>
      <w:r>
        <w:rPr>
          <w:rFonts w:ascii="Times New Roman" w:hAnsi="Times New Roman" w:cs="Times New Roman"/>
          <w:b/>
          <w:sz w:val="24"/>
          <w:szCs w:val="24"/>
        </w:rPr>
        <w:t>Supplier / Relationship 1</w:t>
      </w:r>
    </w:p>
    <w:tbl>
      <w:tblPr>
        <w:tblStyle w:val="TableGrid"/>
        <w:tblW w:w="0" w:type="auto"/>
        <w:tblInd w:w="142" w:type="dxa"/>
        <w:tblLook w:val="04A0" w:firstRow="1" w:lastRow="0" w:firstColumn="1" w:lastColumn="0" w:noHBand="0" w:noVBand="1"/>
      </w:tblPr>
      <w:tblGrid>
        <w:gridCol w:w="4434"/>
        <w:gridCol w:w="4440"/>
      </w:tblGrid>
      <w:tr w:rsidR="00C6537D" w14:paraId="6967A351" w14:textId="77777777" w:rsidTr="00C6537D">
        <w:tc>
          <w:tcPr>
            <w:tcW w:w="4508" w:type="dxa"/>
            <w:tcBorders>
              <w:top w:val="single" w:sz="4" w:space="0" w:color="auto"/>
              <w:left w:val="single" w:sz="4" w:space="0" w:color="auto"/>
              <w:bottom w:val="single" w:sz="4" w:space="0" w:color="auto"/>
              <w:right w:val="single" w:sz="4" w:space="0" w:color="auto"/>
            </w:tcBorders>
            <w:hideMark/>
          </w:tcPr>
          <w:p w14:paraId="563D366A" w14:textId="77777777" w:rsidR="00C6537D" w:rsidRDefault="00C6537D">
            <w:pPr>
              <w:rPr>
                <w:rFonts w:ascii="Times New Roman" w:hAnsi="Times New Roman" w:cs="Times New Roman"/>
                <w:b/>
                <w:sz w:val="24"/>
                <w:szCs w:val="24"/>
              </w:rPr>
            </w:pPr>
            <w:r>
              <w:rPr>
                <w:rFonts w:ascii="Times New Roman" w:hAnsi="Times New Roman" w:cs="Times New Roman"/>
                <w:b/>
                <w:sz w:val="24"/>
                <w:szCs w:val="24"/>
              </w:rPr>
              <w:lastRenderedPageBreak/>
              <w:t>Organisation</w:t>
            </w:r>
          </w:p>
          <w:p w14:paraId="1ABEFCB3" w14:textId="77777777" w:rsidR="00C6537D" w:rsidRDefault="00C6537D">
            <w:pPr>
              <w:rPr>
                <w:rFonts w:ascii="Times New Roman" w:hAnsi="Times New Roman" w:cs="Times New Roman"/>
                <w:b/>
                <w:sz w:val="24"/>
                <w:szCs w:val="24"/>
              </w:rPr>
            </w:pPr>
            <w:r>
              <w:rPr>
                <w:rFonts w:ascii="Times New Roman" w:hAnsi="Times New Roman" w:cs="Times New Roman"/>
                <w:b/>
                <w:sz w:val="24"/>
                <w:szCs w:val="24"/>
              </w:rPr>
              <w:t>“Sausage Man”</w:t>
            </w:r>
          </w:p>
        </w:tc>
        <w:tc>
          <w:tcPr>
            <w:tcW w:w="4508" w:type="dxa"/>
            <w:tcBorders>
              <w:top w:val="single" w:sz="4" w:space="0" w:color="auto"/>
              <w:left w:val="single" w:sz="4" w:space="0" w:color="auto"/>
              <w:bottom w:val="single" w:sz="4" w:space="0" w:color="auto"/>
              <w:right w:val="single" w:sz="4" w:space="0" w:color="auto"/>
            </w:tcBorders>
          </w:tcPr>
          <w:p w14:paraId="0757BC1A" w14:textId="77777777" w:rsidR="00C6537D" w:rsidRDefault="00C6537D">
            <w:pPr>
              <w:rPr>
                <w:rFonts w:ascii="Times New Roman" w:hAnsi="Times New Roman" w:cs="Times New Roman"/>
                <w:b/>
                <w:sz w:val="24"/>
                <w:szCs w:val="24"/>
              </w:rPr>
            </w:pPr>
            <w:r>
              <w:rPr>
                <w:rFonts w:ascii="Times New Roman" w:hAnsi="Times New Roman" w:cs="Times New Roman"/>
                <w:b/>
                <w:sz w:val="24"/>
                <w:szCs w:val="24"/>
              </w:rPr>
              <w:t xml:space="preserve">Relationship Status </w:t>
            </w:r>
          </w:p>
          <w:p w14:paraId="1B3A9345" w14:textId="77777777" w:rsidR="00C6537D" w:rsidRDefault="00C6537D">
            <w:pPr>
              <w:rPr>
                <w:rFonts w:ascii="Times New Roman" w:hAnsi="Times New Roman" w:cs="Times New Roman"/>
                <w:b/>
                <w:sz w:val="24"/>
                <w:szCs w:val="24"/>
              </w:rPr>
            </w:pPr>
            <w:r>
              <w:rPr>
                <w:rFonts w:ascii="Times New Roman" w:hAnsi="Times New Roman" w:cs="Times New Roman"/>
                <w:b/>
                <w:sz w:val="24"/>
                <w:szCs w:val="24"/>
              </w:rPr>
              <w:t>Wholesaler</w:t>
            </w:r>
          </w:p>
          <w:p w14:paraId="1DA6542E" w14:textId="77777777" w:rsidR="00C6537D" w:rsidRDefault="00C6537D">
            <w:pPr>
              <w:rPr>
                <w:rFonts w:ascii="Times New Roman" w:hAnsi="Times New Roman" w:cs="Times New Roman"/>
                <w:b/>
                <w:sz w:val="24"/>
                <w:szCs w:val="24"/>
              </w:rPr>
            </w:pPr>
          </w:p>
          <w:p w14:paraId="3041E394" w14:textId="77777777" w:rsidR="00C6537D" w:rsidRDefault="00C6537D">
            <w:pPr>
              <w:rPr>
                <w:rFonts w:ascii="Times New Roman" w:hAnsi="Times New Roman" w:cs="Times New Roman"/>
                <w:b/>
                <w:sz w:val="24"/>
                <w:szCs w:val="24"/>
              </w:rPr>
            </w:pPr>
          </w:p>
        </w:tc>
      </w:tr>
      <w:tr w:rsidR="00C6537D" w14:paraId="3276E4B8" w14:textId="77777777" w:rsidTr="00C6537D">
        <w:tc>
          <w:tcPr>
            <w:tcW w:w="4508" w:type="dxa"/>
            <w:tcBorders>
              <w:top w:val="single" w:sz="4" w:space="0" w:color="auto"/>
              <w:left w:val="single" w:sz="4" w:space="0" w:color="auto"/>
              <w:bottom w:val="single" w:sz="4" w:space="0" w:color="auto"/>
              <w:right w:val="single" w:sz="4" w:space="0" w:color="auto"/>
            </w:tcBorders>
            <w:hideMark/>
          </w:tcPr>
          <w:p w14:paraId="7624B80A" w14:textId="77777777" w:rsidR="00C6537D" w:rsidRDefault="00C6537D">
            <w:pPr>
              <w:rPr>
                <w:rFonts w:ascii="Times New Roman" w:hAnsi="Times New Roman" w:cs="Times New Roman"/>
                <w:b/>
                <w:sz w:val="24"/>
                <w:szCs w:val="24"/>
              </w:rPr>
            </w:pPr>
            <w:r>
              <w:rPr>
                <w:rFonts w:ascii="Times New Roman" w:hAnsi="Times New Roman" w:cs="Times New Roman"/>
                <w:b/>
                <w:sz w:val="24"/>
                <w:szCs w:val="24"/>
              </w:rPr>
              <w:t xml:space="preserve">Service provided </w:t>
            </w:r>
          </w:p>
          <w:p w14:paraId="72311FC5" w14:textId="77777777" w:rsidR="00C6537D" w:rsidRDefault="00C6537D">
            <w:pPr>
              <w:rPr>
                <w:rFonts w:ascii="Times New Roman" w:hAnsi="Times New Roman" w:cs="Times New Roman"/>
                <w:b/>
                <w:sz w:val="24"/>
                <w:szCs w:val="24"/>
              </w:rPr>
            </w:pPr>
            <w:r>
              <w:rPr>
                <w:rFonts w:ascii="Times New Roman" w:hAnsi="Times New Roman" w:cs="Times New Roman"/>
                <w:b/>
                <w:sz w:val="24"/>
                <w:szCs w:val="24"/>
              </w:rPr>
              <w:t>Sausages and sauces</w:t>
            </w:r>
          </w:p>
        </w:tc>
        <w:tc>
          <w:tcPr>
            <w:tcW w:w="4508" w:type="dxa"/>
            <w:tcBorders>
              <w:top w:val="single" w:sz="4" w:space="0" w:color="auto"/>
              <w:left w:val="single" w:sz="4" w:space="0" w:color="auto"/>
              <w:bottom w:val="single" w:sz="4" w:space="0" w:color="auto"/>
              <w:right w:val="single" w:sz="4" w:space="0" w:color="auto"/>
            </w:tcBorders>
          </w:tcPr>
          <w:p w14:paraId="30DBE6BA" w14:textId="77777777" w:rsidR="00C6537D" w:rsidRDefault="00C6537D">
            <w:pPr>
              <w:rPr>
                <w:rFonts w:ascii="Times New Roman" w:hAnsi="Times New Roman" w:cs="Times New Roman"/>
                <w:b/>
                <w:sz w:val="24"/>
                <w:szCs w:val="24"/>
              </w:rPr>
            </w:pPr>
            <w:r>
              <w:rPr>
                <w:rFonts w:ascii="Times New Roman" w:hAnsi="Times New Roman" w:cs="Times New Roman"/>
                <w:b/>
                <w:sz w:val="24"/>
                <w:szCs w:val="24"/>
              </w:rPr>
              <w:t xml:space="preserve">Key terms of relationship </w:t>
            </w:r>
          </w:p>
          <w:p w14:paraId="44BBF2C8" w14:textId="77777777" w:rsidR="00C6537D" w:rsidRDefault="00C6537D">
            <w:pPr>
              <w:rPr>
                <w:rFonts w:ascii="Times New Roman" w:hAnsi="Times New Roman" w:cs="Times New Roman"/>
                <w:b/>
                <w:sz w:val="24"/>
                <w:szCs w:val="24"/>
              </w:rPr>
            </w:pPr>
            <w:r>
              <w:rPr>
                <w:rFonts w:ascii="Times New Roman" w:hAnsi="Times New Roman" w:cs="Times New Roman"/>
                <w:b/>
                <w:sz w:val="24"/>
                <w:szCs w:val="24"/>
              </w:rPr>
              <w:t>Accessibility, Responsiveness and Engagement</w:t>
            </w:r>
          </w:p>
          <w:p w14:paraId="722B00AE" w14:textId="77777777" w:rsidR="00C6537D" w:rsidRDefault="00C6537D">
            <w:pPr>
              <w:rPr>
                <w:rFonts w:ascii="Times New Roman" w:hAnsi="Times New Roman" w:cs="Times New Roman"/>
                <w:b/>
                <w:sz w:val="24"/>
                <w:szCs w:val="24"/>
              </w:rPr>
            </w:pPr>
          </w:p>
        </w:tc>
      </w:tr>
    </w:tbl>
    <w:p w14:paraId="42C6D796" w14:textId="77777777" w:rsidR="00C6537D" w:rsidRDefault="00C6537D" w:rsidP="00C6537D">
      <w:pPr>
        <w:ind w:left="142"/>
        <w:rPr>
          <w:rFonts w:ascii="Times New Roman" w:hAnsi="Times New Roman" w:cs="Times New Roman"/>
          <w:b/>
          <w:sz w:val="24"/>
          <w:szCs w:val="24"/>
        </w:rPr>
      </w:pPr>
    </w:p>
    <w:p w14:paraId="6892CA50" w14:textId="77777777" w:rsidR="00C6537D" w:rsidRDefault="00C6537D" w:rsidP="00C6537D">
      <w:pPr>
        <w:ind w:left="142"/>
        <w:jc w:val="center"/>
        <w:rPr>
          <w:rFonts w:ascii="Times New Roman" w:hAnsi="Times New Roman" w:cs="Times New Roman"/>
          <w:b/>
          <w:sz w:val="24"/>
          <w:szCs w:val="24"/>
        </w:rPr>
      </w:pPr>
      <w:r>
        <w:rPr>
          <w:rFonts w:ascii="Times New Roman" w:hAnsi="Times New Roman" w:cs="Times New Roman"/>
          <w:b/>
          <w:sz w:val="24"/>
          <w:szCs w:val="24"/>
        </w:rPr>
        <w:t>Supplier / Relationship 2</w:t>
      </w:r>
    </w:p>
    <w:tbl>
      <w:tblPr>
        <w:tblStyle w:val="TableGrid"/>
        <w:tblW w:w="0" w:type="auto"/>
        <w:tblInd w:w="142" w:type="dxa"/>
        <w:tblLook w:val="04A0" w:firstRow="1" w:lastRow="0" w:firstColumn="1" w:lastColumn="0" w:noHBand="0" w:noVBand="1"/>
      </w:tblPr>
      <w:tblGrid>
        <w:gridCol w:w="4438"/>
        <w:gridCol w:w="4436"/>
      </w:tblGrid>
      <w:tr w:rsidR="00C6537D" w14:paraId="11379F16" w14:textId="77777777" w:rsidTr="00C6537D">
        <w:tc>
          <w:tcPr>
            <w:tcW w:w="4508" w:type="dxa"/>
            <w:tcBorders>
              <w:top w:val="single" w:sz="4" w:space="0" w:color="auto"/>
              <w:left w:val="single" w:sz="4" w:space="0" w:color="auto"/>
              <w:bottom w:val="single" w:sz="4" w:space="0" w:color="auto"/>
              <w:right w:val="single" w:sz="4" w:space="0" w:color="auto"/>
            </w:tcBorders>
            <w:hideMark/>
          </w:tcPr>
          <w:p w14:paraId="792F77CE" w14:textId="77777777" w:rsidR="00C6537D" w:rsidRDefault="00C6537D">
            <w:pPr>
              <w:rPr>
                <w:rFonts w:ascii="Times New Roman" w:hAnsi="Times New Roman" w:cs="Times New Roman"/>
                <w:b/>
                <w:sz w:val="24"/>
                <w:szCs w:val="24"/>
              </w:rPr>
            </w:pPr>
            <w:r>
              <w:rPr>
                <w:rFonts w:ascii="Times New Roman" w:hAnsi="Times New Roman" w:cs="Times New Roman"/>
                <w:b/>
                <w:sz w:val="24"/>
                <w:szCs w:val="24"/>
              </w:rPr>
              <w:t>Organisation</w:t>
            </w:r>
          </w:p>
          <w:p w14:paraId="6069BCCC" w14:textId="77777777" w:rsidR="00C6537D" w:rsidRDefault="00C6537D">
            <w:pPr>
              <w:rPr>
                <w:rFonts w:ascii="Times New Roman" w:hAnsi="Times New Roman" w:cs="Times New Roman"/>
                <w:b/>
                <w:sz w:val="24"/>
                <w:szCs w:val="24"/>
              </w:rPr>
            </w:pPr>
            <w:r>
              <w:rPr>
                <w:rFonts w:ascii="Times New Roman" w:hAnsi="Times New Roman" w:cs="Times New Roman"/>
                <w:b/>
                <w:sz w:val="24"/>
                <w:szCs w:val="24"/>
              </w:rPr>
              <w:t>“Costco”</w:t>
            </w:r>
          </w:p>
        </w:tc>
        <w:tc>
          <w:tcPr>
            <w:tcW w:w="4508" w:type="dxa"/>
            <w:tcBorders>
              <w:top w:val="single" w:sz="4" w:space="0" w:color="auto"/>
              <w:left w:val="single" w:sz="4" w:space="0" w:color="auto"/>
              <w:bottom w:val="single" w:sz="4" w:space="0" w:color="auto"/>
              <w:right w:val="single" w:sz="4" w:space="0" w:color="auto"/>
            </w:tcBorders>
          </w:tcPr>
          <w:p w14:paraId="0F678D71" w14:textId="77777777" w:rsidR="00C6537D" w:rsidRDefault="00C6537D">
            <w:pPr>
              <w:rPr>
                <w:rFonts w:ascii="Times New Roman" w:hAnsi="Times New Roman" w:cs="Times New Roman"/>
                <w:b/>
                <w:sz w:val="24"/>
                <w:szCs w:val="24"/>
              </w:rPr>
            </w:pPr>
            <w:r>
              <w:rPr>
                <w:rFonts w:ascii="Times New Roman" w:hAnsi="Times New Roman" w:cs="Times New Roman"/>
                <w:b/>
                <w:sz w:val="24"/>
                <w:szCs w:val="24"/>
              </w:rPr>
              <w:t xml:space="preserve">Relationship Status </w:t>
            </w:r>
          </w:p>
          <w:p w14:paraId="7AC3AC69" w14:textId="77777777" w:rsidR="00C6537D" w:rsidRDefault="00C6537D">
            <w:pPr>
              <w:rPr>
                <w:rFonts w:ascii="Times New Roman" w:hAnsi="Times New Roman" w:cs="Times New Roman"/>
                <w:b/>
                <w:sz w:val="24"/>
                <w:szCs w:val="24"/>
              </w:rPr>
            </w:pPr>
            <w:r>
              <w:rPr>
                <w:rFonts w:ascii="Times New Roman" w:hAnsi="Times New Roman" w:cs="Times New Roman"/>
                <w:b/>
                <w:sz w:val="24"/>
                <w:szCs w:val="24"/>
              </w:rPr>
              <w:t>Wholesaler</w:t>
            </w:r>
          </w:p>
          <w:p w14:paraId="6E1831B3" w14:textId="77777777" w:rsidR="00C6537D" w:rsidRDefault="00C6537D">
            <w:pPr>
              <w:rPr>
                <w:rFonts w:ascii="Times New Roman" w:hAnsi="Times New Roman" w:cs="Times New Roman"/>
                <w:b/>
                <w:sz w:val="24"/>
                <w:szCs w:val="24"/>
              </w:rPr>
            </w:pPr>
          </w:p>
          <w:p w14:paraId="54E11D2A" w14:textId="77777777" w:rsidR="00C6537D" w:rsidRDefault="00C6537D">
            <w:pPr>
              <w:rPr>
                <w:rFonts w:ascii="Times New Roman" w:hAnsi="Times New Roman" w:cs="Times New Roman"/>
                <w:b/>
                <w:sz w:val="24"/>
                <w:szCs w:val="24"/>
              </w:rPr>
            </w:pPr>
          </w:p>
        </w:tc>
      </w:tr>
      <w:tr w:rsidR="00C6537D" w14:paraId="62FD42CE" w14:textId="77777777" w:rsidTr="00C6537D">
        <w:tc>
          <w:tcPr>
            <w:tcW w:w="4508" w:type="dxa"/>
            <w:tcBorders>
              <w:top w:val="single" w:sz="4" w:space="0" w:color="auto"/>
              <w:left w:val="single" w:sz="4" w:space="0" w:color="auto"/>
              <w:bottom w:val="single" w:sz="4" w:space="0" w:color="auto"/>
              <w:right w:val="single" w:sz="4" w:space="0" w:color="auto"/>
            </w:tcBorders>
            <w:hideMark/>
          </w:tcPr>
          <w:p w14:paraId="63118310" w14:textId="77777777" w:rsidR="00C6537D" w:rsidRDefault="00C6537D">
            <w:pPr>
              <w:rPr>
                <w:rFonts w:ascii="Times New Roman" w:hAnsi="Times New Roman" w:cs="Times New Roman"/>
                <w:b/>
                <w:sz w:val="24"/>
                <w:szCs w:val="24"/>
              </w:rPr>
            </w:pPr>
            <w:r>
              <w:rPr>
                <w:rFonts w:ascii="Times New Roman" w:hAnsi="Times New Roman" w:cs="Times New Roman"/>
                <w:b/>
                <w:sz w:val="24"/>
                <w:szCs w:val="24"/>
              </w:rPr>
              <w:t xml:space="preserve">Service provided </w:t>
            </w:r>
          </w:p>
          <w:p w14:paraId="3AE1D7A4" w14:textId="77777777" w:rsidR="00C6537D" w:rsidRDefault="00C6537D">
            <w:pPr>
              <w:rPr>
                <w:rFonts w:ascii="Times New Roman" w:hAnsi="Times New Roman" w:cs="Times New Roman"/>
                <w:b/>
                <w:sz w:val="24"/>
                <w:szCs w:val="24"/>
              </w:rPr>
            </w:pPr>
            <w:r>
              <w:rPr>
                <w:rFonts w:ascii="Times New Roman" w:hAnsi="Times New Roman" w:cs="Times New Roman"/>
                <w:b/>
                <w:sz w:val="24"/>
                <w:szCs w:val="24"/>
              </w:rPr>
              <w:t>Groceries</w:t>
            </w:r>
          </w:p>
        </w:tc>
        <w:tc>
          <w:tcPr>
            <w:tcW w:w="4508" w:type="dxa"/>
            <w:tcBorders>
              <w:top w:val="single" w:sz="4" w:space="0" w:color="auto"/>
              <w:left w:val="single" w:sz="4" w:space="0" w:color="auto"/>
              <w:bottom w:val="single" w:sz="4" w:space="0" w:color="auto"/>
              <w:right w:val="single" w:sz="4" w:space="0" w:color="auto"/>
            </w:tcBorders>
          </w:tcPr>
          <w:p w14:paraId="1A023A85" w14:textId="77777777" w:rsidR="00C6537D" w:rsidRDefault="00C6537D">
            <w:pPr>
              <w:rPr>
                <w:rFonts w:ascii="Times New Roman" w:hAnsi="Times New Roman" w:cs="Times New Roman"/>
                <w:b/>
                <w:sz w:val="24"/>
                <w:szCs w:val="24"/>
              </w:rPr>
            </w:pPr>
            <w:r>
              <w:rPr>
                <w:rFonts w:ascii="Times New Roman" w:hAnsi="Times New Roman" w:cs="Times New Roman"/>
                <w:b/>
                <w:sz w:val="24"/>
                <w:szCs w:val="24"/>
              </w:rPr>
              <w:t xml:space="preserve">Key terms of relationship </w:t>
            </w:r>
          </w:p>
          <w:p w14:paraId="500339C1" w14:textId="77777777" w:rsidR="00C6537D" w:rsidRDefault="00C6537D">
            <w:pPr>
              <w:rPr>
                <w:rFonts w:ascii="Times New Roman" w:hAnsi="Times New Roman" w:cs="Times New Roman"/>
                <w:b/>
                <w:sz w:val="24"/>
                <w:szCs w:val="24"/>
              </w:rPr>
            </w:pPr>
            <w:r>
              <w:rPr>
                <w:rFonts w:ascii="Times New Roman" w:hAnsi="Times New Roman" w:cs="Times New Roman"/>
                <w:b/>
                <w:sz w:val="24"/>
                <w:szCs w:val="24"/>
              </w:rPr>
              <w:t xml:space="preserve">Committed to quality, values and members. Open 7 days a week. </w:t>
            </w:r>
          </w:p>
          <w:p w14:paraId="31126E5D" w14:textId="77777777" w:rsidR="00C6537D" w:rsidRDefault="00C6537D">
            <w:pPr>
              <w:rPr>
                <w:rFonts w:ascii="Times New Roman" w:hAnsi="Times New Roman" w:cs="Times New Roman"/>
                <w:b/>
                <w:sz w:val="24"/>
                <w:szCs w:val="24"/>
              </w:rPr>
            </w:pPr>
          </w:p>
        </w:tc>
      </w:tr>
    </w:tbl>
    <w:p w14:paraId="2DE403A5" w14:textId="77777777" w:rsidR="00C6537D" w:rsidRDefault="00C6537D" w:rsidP="00C6537D">
      <w:pPr>
        <w:rPr>
          <w:rFonts w:cstheme="minorHAnsi"/>
          <w:b/>
          <w:sz w:val="20"/>
          <w:szCs w:val="20"/>
        </w:rPr>
      </w:pPr>
    </w:p>
    <w:p w14:paraId="5ADB85B2" w14:textId="0F9B095A" w:rsidR="0566B998" w:rsidRDefault="0566B998" w:rsidP="02FD6940">
      <w:pPr>
        <w:spacing w:line="360" w:lineRule="auto"/>
        <w:jc w:val="both"/>
      </w:pPr>
      <w:r w:rsidRPr="02FD6940">
        <w:rPr>
          <w:rFonts w:ascii="Times New Roman" w:eastAsia="Times New Roman" w:hAnsi="Times New Roman" w:cs="Times New Roman"/>
          <w:b/>
          <w:bCs/>
          <w:sz w:val="24"/>
          <w:szCs w:val="24"/>
        </w:rPr>
        <w:t>Other operational considerations</w:t>
      </w:r>
    </w:p>
    <w:p w14:paraId="798B8744" w14:textId="3C4EFCBF" w:rsidR="0566B998" w:rsidRDefault="0566B998" w:rsidP="02FD6940">
      <w:pPr>
        <w:spacing w:line="360" w:lineRule="auto"/>
        <w:jc w:val="both"/>
      </w:pPr>
      <w:r w:rsidRPr="02FD6940">
        <w:rPr>
          <w:rFonts w:ascii="Times New Roman" w:eastAsia="Times New Roman" w:hAnsi="Times New Roman" w:cs="Times New Roman"/>
          <w:sz w:val="24"/>
          <w:szCs w:val="24"/>
        </w:rPr>
        <w:t>Depending on the size of the truck we will decide the number of staff members that can do the job efficiently inside it. For the staff to do their duties inside the track, the staff will need to fill several positions to make sure that the operation is going smooth in the truck. There will be two categories:</w:t>
      </w:r>
    </w:p>
    <w:p w14:paraId="003CBF14" w14:textId="21D40A93" w:rsidR="0566B998" w:rsidRDefault="0566B998" w:rsidP="02FD6940">
      <w:pPr>
        <w:pStyle w:val="ListParagraph"/>
        <w:numPr>
          <w:ilvl w:val="0"/>
          <w:numId w:val="7"/>
        </w:numPr>
        <w:spacing w:line="360" w:lineRule="auto"/>
        <w:rPr>
          <w:rFonts w:eastAsiaTheme="minorEastAsia"/>
          <w:sz w:val="24"/>
          <w:szCs w:val="24"/>
        </w:rPr>
      </w:pPr>
      <w:r w:rsidRPr="02FD6940">
        <w:rPr>
          <w:rFonts w:ascii="Times New Roman" w:eastAsia="Times New Roman" w:hAnsi="Times New Roman" w:cs="Times New Roman"/>
          <w:sz w:val="24"/>
          <w:szCs w:val="24"/>
        </w:rPr>
        <w:t xml:space="preserve">Front of house: staff which will be serving and cashing out the customers from the moment they make the order till they leave. This staff is the face of the food truck because they are the representatives. They take the orders, serve the hotdogs and beverages, prepare the bill and take payments. They should be professional, reliable and polite. Such staff needs to be familiar with the menu, how food the hotdogs are cooked, what is the taste like and if special orders are accepted. </w:t>
      </w:r>
    </w:p>
    <w:p w14:paraId="17E26213" w14:textId="20803799" w:rsidR="0566B998" w:rsidRDefault="0566B998" w:rsidP="02FD6940">
      <w:pPr>
        <w:pStyle w:val="ListParagraph"/>
        <w:numPr>
          <w:ilvl w:val="0"/>
          <w:numId w:val="7"/>
        </w:numPr>
        <w:spacing w:line="360" w:lineRule="auto"/>
        <w:rPr>
          <w:rFonts w:eastAsiaTheme="minorEastAsia"/>
          <w:sz w:val="24"/>
          <w:szCs w:val="24"/>
        </w:rPr>
      </w:pPr>
      <w:r w:rsidRPr="02FD6940">
        <w:rPr>
          <w:rFonts w:ascii="Times New Roman" w:eastAsia="Times New Roman" w:hAnsi="Times New Roman" w:cs="Times New Roman"/>
          <w:sz w:val="24"/>
          <w:szCs w:val="24"/>
        </w:rPr>
        <w:t>Back of House: staff which will be performing all other operational tasks such as cooking, cleaning, bookkeeping</w:t>
      </w:r>
    </w:p>
    <w:p w14:paraId="043EAFA5" w14:textId="74C3F34B" w:rsidR="0566B998" w:rsidRDefault="0566B998" w:rsidP="02FD6940">
      <w:pPr>
        <w:spacing w:line="360" w:lineRule="auto"/>
        <w:jc w:val="both"/>
      </w:pPr>
      <w:r w:rsidRPr="02FD6940">
        <w:rPr>
          <w:rFonts w:ascii="Times New Roman" w:eastAsia="Times New Roman" w:hAnsi="Times New Roman" w:cs="Times New Roman"/>
          <w:sz w:val="24"/>
          <w:szCs w:val="24"/>
        </w:rPr>
        <w:t xml:space="preserve"> </w:t>
      </w:r>
    </w:p>
    <w:p w14:paraId="187A24A0" w14:textId="684D227A" w:rsidR="0566B998" w:rsidRDefault="0566B998" w:rsidP="02FD6940">
      <w:pPr>
        <w:spacing w:line="360" w:lineRule="auto"/>
        <w:jc w:val="center"/>
      </w:pPr>
      <w:r w:rsidRPr="02FD6940">
        <w:rPr>
          <w:rFonts w:ascii="Times New Roman" w:eastAsia="Times New Roman" w:hAnsi="Times New Roman" w:cs="Times New Roman"/>
          <w:b/>
          <w:bCs/>
          <w:sz w:val="24"/>
          <w:szCs w:val="24"/>
        </w:rPr>
        <w:t>“Mad Dog Hot Dog” Menu</w:t>
      </w:r>
    </w:p>
    <w:p w14:paraId="4304AF92" w14:textId="1763C55B" w:rsidR="0566B998" w:rsidRDefault="0566B998" w:rsidP="02FD6940">
      <w:pPr>
        <w:spacing w:line="360" w:lineRule="auto"/>
        <w:jc w:val="both"/>
      </w:pPr>
      <w:r w:rsidRPr="02FD6940">
        <w:rPr>
          <w:rFonts w:ascii="Times New Roman" w:eastAsia="Times New Roman" w:hAnsi="Times New Roman" w:cs="Times New Roman"/>
          <w:sz w:val="24"/>
          <w:szCs w:val="24"/>
          <w:u w:val="single"/>
        </w:rPr>
        <w:t>The Veggie-Melt Dog</w:t>
      </w:r>
    </w:p>
    <w:p w14:paraId="11B5F933" w14:textId="2EE4289E" w:rsidR="0566B998" w:rsidRDefault="0566B998" w:rsidP="02FD6940">
      <w:pPr>
        <w:spacing w:line="360" w:lineRule="auto"/>
        <w:jc w:val="both"/>
      </w:pPr>
      <w:r w:rsidRPr="02FD6940">
        <w:rPr>
          <w:rFonts w:ascii="Times New Roman" w:eastAsia="Times New Roman" w:hAnsi="Times New Roman" w:cs="Times New Roman"/>
          <w:sz w:val="24"/>
          <w:szCs w:val="24"/>
        </w:rPr>
        <w:lastRenderedPageBreak/>
        <w:t>Place a hot dog in a bun and top with ¼ cup grilled veggies (we like peppers and onions) and 2 tablespoons shredded cheddar cheese. Place the whole thing (bun and all) on the grill or under the broiler until the cheese melts, 1 to 2 minutes.</w:t>
      </w:r>
    </w:p>
    <w:p w14:paraId="45517074" w14:textId="1408226A" w:rsidR="0566B998" w:rsidRDefault="0566B998" w:rsidP="02FD6940">
      <w:pPr>
        <w:spacing w:line="360" w:lineRule="auto"/>
        <w:jc w:val="both"/>
      </w:pPr>
      <w:r w:rsidRPr="02FD6940">
        <w:rPr>
          <w:rFonts w:ascii="Times New Roman" w:eastAsia="Times New Roman" w:hAnsi="Times New Roman" w:cs="Times New Roman"/>
          <w:sz w:val="24"/>
          <w:szCs w:val="24"/>
        </w:rPr>
        <w:t xml:space="preserve"> </w:t>
      </w:r>
    </w:p>
    <w:p w14:paraId="356ECEDC" w14:textId="466896BB" w:rsidR="0566B998" w:rsidRDefault="0566B998" w:rsidP="02FD6940">
      <w:pPr>
        <w:spacing w:line="360" w:lineRule="auto"/>
        <w:jc w:val="both"/>
      </w:pPr>
      <w:r w:rsidRPr="02FD6940">
        <w:rPr>
          <w:rFonts w:ascii="Times New Roman" w:eastAsia="Times New Roman" w:hAnsi="Times New Roman" w:cs="Times New Roman"/>
          <w:sz w:val="24"/>
          <w:szCs w:val="24"/>
          <w:u w:val="single"/>
        </w:rPr>
        <w:t xml:space="preserve">The Crunch Dog </w:t>
      </w:r>
    </w:p>
    <w:p w14:paraId="6D84DBE5" w14:textId="73B5C16B" w:rsidR="0566B998" w:rsidRDefault="0566B998" w:rsidP="02FD6940">
      <w:pPr>
        <w:spacing w:line="360" w:lineRule="auto"/>
        <w:jc w:val="both"/>
      </w:pPr>
      <w:r w:rsidRPr="02FD6940">
        <w:rPr>
          <w:rFonts w:ascii="Times New Roman" w:eastAsia="Times New Roman" w:hAnsi="Times New Roman" w:cs="Times New Roman"/>
          <w:sz w:val="24"/>
          <w:szCs w:val="24"/>
        </w:rPr>
        <w:t>Place a hot dog in a bun and spread 1 tablespoon Dijon mustard across the top. Top with ¼ cup crushed kettle-cooked potato chips.</w:t>
      </w:r>
    </w:p>
    <w:p w14:paraId="2C59AAF0" w14:textId="6C86423A" w:rsidR="0566B998" w:rsidRDefault="0566B998" w:rsidP="02FD6940">
      <w:pPr>
        <w:spacing w:line="360" w:lineRule="auto"/>
        <w:jc w:val="both"/>
      </w:pPr>
      <w:r w:rsidRPr="02FD6940">
        <w:rPr>
          <w:rFonts w:ascii="Times New Roman" w:eastAsia="Times New Roman" w:hAnsi="Times New Roman" w:cs="Times New Roman"/>
          <w:sz w:val="24"/>
          <w:szCs w:val="24"/>
        </w:rPr>
        <w:t xml:space="preserve"> </w:t>
      </w:r>
    </w:p>
    <w:p w14:paraId="3E89324D" w14:textId="47EEBE82" w:rsidR="0566B998" w:rsidRDefault="0566B998" w:rsidP="02FD6940">
      <w:pPr>
        <w:spacing w:line="360" w:lineRule="auto"/>
        <w:jc w:val="both"/>
      </w:pPr>
      <w:r w:rsidRPr="02FD6940">
        <w:rPr>
          <w:rFonts w:ascii="Times New Roman" w:eastAsia="Times New Roman" w:hAnsi="Times New Roman" w:cs="Times New Roman"/>
          <w:sz w:val="24"/>
          <w:szCs w:val="24"/>
          <w:u w:val="single"/>
        </w:rPr>
        <w:t>The Spicy Dog</w:t>
      </w:r>
    </w:p>
    <w:p w14:paraId="3458C628" w14:textId="599B315D" w:rsidR="0566B998" w:rsidRDefault="0566B998" w:rsidP="02FD6940">
      <w:pPr>
        <w:spacing w:line="360" w:lineRule="auto"/>
        <w:jc w:val="both"/>
      </w:pPr>
      <w:r w:rsidRPr="02FD6940">
        <w:rPr>
          <w:rFonts w:ascii="Times New Roman" w:eastAsia="Times New Roman" w:hAnsi="Times New Roman" w:cs="Times New Roman"/>
          <w:sz w:val="24"/>
          <w:szCs w:val="24"/>
        </w:rPr>
        <w:t>Place a hot dog in a bun and top with ¼ cup pickled vegetables, like a combination of carrots and red onions (find them in the deli section or canned-goods section of the grocery store). Top with 1 to 2 teaspoons Sriracha (or more, to taste).</w:t>
      </w:r>
    </w:p>
    <w:p w14:paraId="447F6901" w14:textId="3FAB81DB" w:rsidR="0566B998" w:rsidRDefault="0566B998" w:rsidP="02FD6940">
      <w:pPr>
        <w:spacing w:line="360" w:lineRule="auto"/>
        <w:jc w:val="both"/>
      </w:pPr>
      <w:r w:rsidRPr="02FD6940">
        <w:rPr>
          <w:rFonts w:ascii="Times New Roman" w:eastAsia="Times New Roman" w:hAnsi="Times New Roman" w:cs="Times New Roman"/>
          <w:sz w:val="24"/>
          <w:szCs w:val="24"/>
        </w:rPr>
        <w:t xml:space="preserve"> </w:t>
      </w:r>
    </w:p>
    <w:p w14:paraId="39A7E777" w14:textId="4F8ADAD4" w:rsidR="0566B998" w:rsidRDefault="0566B998" w:rsidP="02FD6940">
      <w:pPr>
        <w:spacing w:line="360" w:lineRule="auto"/>
        <w:jc w:val="both"/>
      </w:pPr>
      <w:r w:rsidRPr="02FD6940">
        <w:rPr>
          <w:rFonts w:ascii="Times New Roman" w:eastAsia="Times New Roman" w:hAnsi="Times New Roman" w:cs="Times New Roman"/>
          <w:sz w:val="24"/>
          <w:szCs w:val="24"/>
          <w:u w:val="single"/>
        </w:rPr>
        <w:t>The Brekkie Dog</w:t>
      </w:r>
    </w:p>
    <w:p w14:paraId="7A2E3828" w14:textId="6B01B408" w:rsidR="0566B998" w:rsidRDefault="0566B998" w:rsidP="02FD6940">
      <w:pPr>
        <w:spacing w:line="360" w:lineRule="auto"/>
        <w:jc w:val="both"/>
      </w:pPr>
      <w:r w:rsidRPr="02FD6940">
        <w:rPr>
          <w:rFonts w:ascii="Times New Roman" w:eastAsia="Times New Roman" w:hAnsi="Times New Roman" w:cs="Times New Roman"/>
          <w:sz w:val="24"/>
          <w:szCs w:val="24"/>
        </w:rPr>
        <w:t>Place a hot dog in a bun and top with 3 tablespoons cooked, crumbled bacon. Top with a fried egg and then season with salt and pepper.</w:t>
      </w:r>
    </w:p>
    <w:p w14:paraId="56CAF3C1" w14:textId="6714191A" w:rsidR="0566B998" w:rsidRDefault="0566B998" w:rsidP="02FD6940">
      <w:pPr>
        <w:spacing w:line="360" w:lineRule="auto"/>
        <w:jc w:val="both"/>
      </w:pPr>
      <w:r w:rsidRPr="02FD6940">
        <w:rPr>
          <w:rFonts w:ascii="Times New Roman" w:eastAsia="Times New Roman" w:hAnsi="Times New Roman" w:cs="Times New Roman"/>
          <w:sz w:val="24"/>
          <w:szCs w:val="24"/>
        </w:rPr>
        <w:t xml:space="preserve"> </w:t>
      </w:r>
    </w:p>
    <w:p w14:paraId="70421A63" w14:textId="6C2C50E3" w:rsidR="0566B998" w:rsidRDefault="0566B998" w:rsidP="02FD6940">
      <w:pPr>
        <w:spacing w:line="360" w:lineRule="auto"/>
        <w:jc w:val="both"/>
      </w:pPr>
      <w:r w:rsidRPr="02FD6940">
        <w:rPr>
          <w:rFonts w:ascii="Times New Roman" w:eastAsia="Times New Roman" w:hAnsi="Times New Roman" w:cs="Times New Roman"/>
          <w:sz w:val="24"/>
          <w:szCs w:val="24"/>
          <w:u w:val="single"/>
        </w:rPr>
        <w:t xml:space="preserve">The </w:t>
      </w:r>
      <w:proofErr w:type="spellStart"/>
      <w:r w:rsidRPr="02FD6940">
        <w:rPr>
          <w:rFonts w:ascii="Times New Roman" w:eastAsia="Times New Roman" w:hAnsi="Times New Roman" w:cs="Times New Roman"/>
          <w:sz w:val="24"/>
          <w:szCs w:val="24"/>
          <w:u w:val="single"/>
        </w:rPr>
        <w:t>Mexi</w:t>
      </w:r>
      <w:proofErr w:type="spellEnd"/>
      <w:r w:rsidRPr="02FD6940">
        <w:rPr>
          <w:rFonts w:ascii="Times New Roman" w:eastAsia="Times New Roman" w:hAnsi="Times New Roman" w:cs="Times New Roman"/>
          <w:sz w:val="24"/>
          <w:szCs w:val="24"/>
          <w:u w:val="single"/>
        </w:rPr>
        <w:t xml:space="preserve"> Dog</w:t>
      </w:r>
    </w:p>
    <w:p w14:paraId="74E1627B" w14:textId="18B1A0B9" w:rsidR="0566B998" w:rsidRDefault="0566B998" w:rsidP="02FD6940">
      <w:pPr>
        <w:spacing w:line="360" w:lineRule="auto"/>
        <w:jc w:val="both"/>
      </w:pPr>
      <w:r w:rsidRPr="02FD6940">
        <w:rPr>
          <w:rFonts w:ascii="Times New Roman" w:eastAsia="Times New Roman" w:hAnsi="Times New Roman" w:cs="Times New Roman"/>
          <w:sz w:val="24"/>
          <w:szCs w:val="24"/>
        </w:rPr>
        <w:t xml:space="preserve">Spread 2 tablespoons guacamole on one side of the bun, and 1 tablespoon sour cream on the other side of the bun. Place a hot dog in the </w:t>
      </w:r>
      <w:proofErr w:type="spellStart"/>
      <w:r w:rsidRPr="02FD6940">
        <w:rPr>
          <w:rFonts w:ascii="Times New Roman" w:eastAsia="Times New Roman" w:hAnsi="Times New Roman" w:cs="Times New Roman"/>
          <w:sz w:val="24"/>
          <w:szCs w:val="24"/>
        </w:rPr>
        <w:t>center</w:t>
      </w:r>
      <w:proofErr w:type="spellEnd"/>
      <w:r w:rsidRPr="02FD6940">
        <w:rPr>
          <w:rFonts w:ascii="Times New Roman" w:eastAsia="Times New Roman" w:hAnsi="Times New Roman" w:cs="Times New Roman"/>
          <w:sz w:val="24"/>
          <w:szCs w:val="24"/>
        </w:rPr>
        <w:t xml:space="preserve"> and then top with a few shakes of hot sauce.</w:t>
      </w:r>
    </w:p>
    <w:p w14:paraId="36DD0CD5" w14:textId="10318CE4" w:rsidR="0566B998" w:rsidRDefault="0566B998" w:rsidP="02FD6940">
      <w:pPr>
        <w:spacing w:line="360" w:lineRule="auto"/>
        <w:jc w:val="both"/>
      </w:pPr>
      <w:r w:rsidRPr="02FD6940">
        <w:rPr>
          <w:rFonts w:ascii="Times New Roman" w:eastAsia="Times New Roman" w:hAnsi="Times New Roman" w:cs="Times New Roman"/>
          <w:sz w:val="24"/>
          <w:szCs w:val="24"/>
        </w:rPr>
        <w:t xml:space="preserve">The both staff who are in shift need to be able to manage all the functions in the food truck like cooking, kitchen workers, cleaning and driving. </w:t>
      </w:r>
    </w:p>
    <w:p w14:paraId="7AF94B22" w14:textId="62F95A3A" w:rsidR="0566B998" w:rsidRDefault="0566B998" w:rsidP="02FD6940">
      <w:pPr>
        <w:spacing w:line="360" w:lineRule="auto"/>
        <w:jc w:val="both"/>
      </w:pPr>
      <w:proofErr w:type="gramStart"/>
      <w:r w:rsidRPr="02FD6940">
        <w:rPr>
          <w:rFonts w:ascii="Times New Roman" w:eastAsia="Times New Roman" w:hAnsi="Times New Roman" w:cs="Times New Roman"/>
          <w:sz w:val="24"/>
          <w:szCs w:val="24"/>
        </w:rPr>
        <w:t>At the moment</w:t>
      </w:r>
      <w:proofErr w:type="gramEnd"/>
      <w:r w:rsidRPr="02FD6940">
        <w:rPr>
          <w:rFonts w:ascii="Times New Roman" w:eastAsia="Times New Roman" w:hAnsi="Times New Roman" w:cs="Times New Roman"/>
          <w:sz w:val="24"/>
          <w:szCs w:val="24"/>
        </w:rPr>
        <w:t xml:space="preserve"> we will not employ staff as every partner is working full time or part time and they will be able to spend few days a week at caravan. </w:t>
      </w:r>
    </w:p>
    <w:p w14:paraId="15E4673A" w14:textId="36172AAA" w:rsidR="0566B998" w:rsidRDefault="0566B998" w:rsidP="02FD6940">
      <w:pPr>
        <w:spacing w:line="360" w:lineRule="auto"/>
        <w:jc w:val="both"/>
      </w:pPr>
      <w:r w:rsidRPr="02FD6940">
        <w:rPr>
          <w:rFonts w:ascii="Times New Roman" w:eastAsia="Times New Roman" w:hAnsi="Times New Roman" w:cs="Times New Roman"/>
          <w:sz w:val="24"/>
          <w:szCs w:val="24"/>
        </w:rPr>
        <w:t xml:space="preserve">Below is an example of rota for a </w:t>
      </w:r>
      <w:r w:rsidR="6BBE7B1D" w:rsidRPr="02FD6940">
        <w:rPr>
          <w:rFonts w:ascii="Times New Roman" w:eastAsia="Times New Roman" w:hAnsi="Times New Roman" w:cs="Times New Roman"/>
          <w:sz w:val="24"/>
          <w:szCs w:val="24"/>
        </w:rPr>
        <w:t>week but</w:t>
      </w:r>
      <w:r w:rsidRPr="02FD6940">
        <w:rPr>
          <w:rFonts w:ascii="Times New Roman" w:eastAsia="Times New Roman" w:hAnsi="Times New Roman" w:cs="Times New Roman"/>
          <w:sz w:val="24"/>
          <w:szCs w:val="24"/>
        </w:rPr>
        <w:t xml:space="preserve"> can change taking into considerations bank holidays and other events or holidays.</w:t>
      </w:r>
    </w:p>
    <w:p w14:paraId="603F48B2" w14:textId="04A627B5" w:rsidR="02FD6940" w:rsidRDefault="02FD6940" w:rsidP="02FD6940">
      <w:pPr>
        <w:ind w:left="142"/>
        <w:rPr>
          <w:b/>
          <w:bCs/>
          <w:sz w:val="20"/>
          <w:szCs w:val="20"/>
        </w:rPr>
      </w:pPr>
    </w:p>
    <w:tbl>
      <w:tblPr>
        <w:tblStyle w:val="TableGrid"/>
        <w:tblW w:w="0" w:type="auto"/>
        <w:tblInd w:w="0" w:type="dxa"/>
        <w:tblLook w:val="04A0" w:firstRow="1" w:lastRow="0" w:firstColumn="1" w:lastColumn="0" w:noHBand="0" w:noVBand="1"/>
      </w:tblPr>
      <w:tblGrid>
        <w:gridCol w:w="1269"/>
        <w:gridCol w:w="1269"/>
        <w:gridCol w:w="1403"/>
        <w:gridCol w:w="1281"/>
        <w:gridCol w:w="1258"/>
        <w:gridCol w:w="1276"/>
        <w:gridCol w:w="1260"/>
      </w:tblGrid>
      <w:tr w:rsidR="00C6537D" w14:paraId="48A8C465" w14:textId="77777777" w:rsidTr="02FD6940">
        <w:tc>
          <w:tcPr>
            <w:tcW w:w="1288" w:type="dxa"/>
            <w:tcBorders>
              <w:top w:val="single" w:sz="4" w:space="0" w:color="auto"/>
              <w:left w:val="single" w:sz="4" w:space="0" w:color="auto"/>
              <w:bottom w:val="single" w:sz="4" w:space="0" w:color="auto"/>
              <w:right w:val="single" w:sz="4" w:space="0" w:color="auto"/>
            </w:tcBorders>
            <w:hideMark/>
          </w:tcPr>
          <w:p w14:paraId="2C055FC8" w14:textId="77777777" w:rsidR="00C6537D" w:rsidRDefault="00C6537D">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Monday</w:t>
            </w:r>
          </w:p>
        </w:tc>
        <w:tc>
          <w:tcPr>
            <w:tcW w:w="1288" w:type="dxa"/>
            <w:tcBorders>
              <w:top w:val="single" w:sz="4" w:space="0" w:color="auto"/>
              <w:left w:val="single" w:sz="4" w:space="0" w:color="auto"/>
              <w:bottom w:val="single" w:sz="4" w:space="0" w:color="auto"/>
              <w:right w:val="single" w:sz="4" w:space="0" w:color="auto"/>
            </w:tcBorders>
            <w:hideMark/>
          </w:tcPr>
          <w:p w14:paraId="0B01928F" w14:textId="77777777" w:rsidR="00C6537D" w:rsidRDefault="00C6537D">
            <w:pPr>
              <w:spacing w:line="360" w:lineRule="auto"/>
              <w:jc w:val="both"/>
              <w:rPr>
                <w:rFonts w:ascii="Times New Roman" w:hAnsi="Times New Roman" w:cs="Times New Roman"/>
                <w:b/>
                <w:sz w:val="24"/>
                <w:szCs w:val="24"/>
              </w:rPr>
            </w:pPr>
            <w:r>
              <w:rPr>
                <w:rFonts w:ascii="Times New Roman" w:hAnsi="Times New Roman" w:cs="Times New Roman"/>
                <w:b/>
                <w:sz w:val="24"/>
                <w:szCs w:val="24"/>
              </w:rPr>
              <w:t>Tuesday</w:t>
            </w:r>
          </w:p>
        </w:tc>
        <w:tc>
          <w:tcPr>
            <w:tcW w:w="1288" w:type="dxa"/>
            <w:tcBorders>
              <w:top w:val="single" w:sz="4" w:space="0" w:color="auto"/>
              <w:left w:val="single" w:sz="4" w:space="0" w:color="auto"/>
              <w:bottom w:val="single" w:sz="4" w:space="0" w:color="auto"/>
              <w:right w:val="single" w:sz="4" w:space="0" w:color="auto"/>
            </w:tcBorders>
            <w:hideMark/>
          </w:tcPr>
          <w:p w14:paraId="1FB9E9A5" w14:textId="77777777" w:rsidR="00C6537D" w:rsidRDefault="00C6537D">
            <w:pPr>
              <w:spacing w:line="360" w:lineRule="auto"/>
              <w:jc w:val="both"/>
              <w:rPr>
                <w:rFonts w:ascii="Times New Roman" w:hAnsi="Times New Roman" w:cs="Times New Roman"/>
                <w:b/>
                <w:sz w:val="24"/>
                <w:szCs w:val="24"/>
              </w:rPr>
            </w:pPr>
            <w:r>
              <w:rPr>
                <w:rFonts w:ascii="Times New Roman" w:hAnsi="Times New Roman" w:cs="Times New Roman"/>
                <w:b/>
                <w:sz w:val="24"/>
                <w:szCs w:val="24"/>
              </w:rPr>
              <w:t>Wednesday</w:t>
            </w:r>
          </w:p>
        </w:tc>
        <w:tc>
          <w:tcPr>
            <w:tcW w:w="1288" w:type="dxa"/>
            <w:tcBorders>
              <w:top w:val="single" w:sz="4" w:space="0" w:color="auto"/>
              <w:left w:val="single" w:sz="4" w:space="0" w:color="auto"/>
              <w:bottom w:val="single" w:sz="4" w:space="0" w:color="auto"/>
              <w:right w:val="single" w:sz="4" w:space="0" w:color="auto"/>
            </w:tcBorders>
            <w:hideMark/>
          </w:tcPr>
          <w:p w14:paraId="6CAC590F" w14:textId="77777777" w:rsidR="00C6537D" w:rsidRDefault="00C6537D">
            <w:pPr>
              <w:spacing w:line="360" w:lineRule="auto"/>
              <w:jc w:val="both"/>
              <w:rPr>
                <w:rFonts w:ascii="Times New Roman" w:hAnsi="Times New Roman" w:cs="Times New Roman"/>
                <w:b/>
                <w:sz w:val="24"/>
                <w:szCs w:val="24"/>
              </w:rPr>
            </w:pPr>
            <w:r>
              <w:rPr>
                <w:rFonts w:ascii="Times New Roman" w:hAnsi="Times New Roman" w:cs="Times New Roman"/>
                <w:b/>
                <w:sz w:val="24"/>
                <w:szCs w:val="24"/>
              </w:rPr>
              <w:t>Thursday</w:t>
            </w:r>
          </w:p>
        </w:tc>
        <w:tc>
          <w:tcPr>
            <w:tcW w:w="1288" w:type="dxa"/>
            <w:tcBorders>
              <w:top w:val="single" w:sz="4" w:space="0" w:color="auto"/>
              <w:left w:val="single" w:sz="4" w:space="0" w:color="auto"/>
              <w:bottom w:val="single" w:sz="4" w:space="0" w:color="auto"/>
              <w:right w:val="single" w:sz="4" w:space="0" w:color="auto"/>
            </w:tcBorders>
            <w:hideMark/>
          </w:tcPr>
          <w:p w14:paraId="5D26DC16" w14:textId="77777777" w:rsidR="00C6537D" w:rsidRDefault="00C6537D">
            <w:pPr>
              <w:spacing w:line="360" w:lineRule="auto"/>
              <w:jc w:val="both"/>
              <w:rPr>
                <w:rFonts w:ascii="Times New Roman" w:hAnsi="Times New Roman" w:cs="Times New Roman"/>
                <w:b/>
                <w:sz w:val="24"/>
                <w:szCs w:val="24"/>
              </w:rPr>
            </w:pPr>
            <w:r>
              <w:rPr>
                <w:rFonts w:ascii="Times New Roman" w:hAnsi="Times New Roman" w:cs="Times New Roman"/>
                <w:b/>
                <w:sz w:val="24"/>
                <w:szCs w:val="24"/>
              </w:rPr>
              <w:t>Friday</w:t>
            </w:r>
          </w:p>
        </w:tc>
        <w:tc>
          <w:tcPr>
            <w:tcW w:w="1288" w:type="dxa"/>
            <w:tcBorders>
              <w:top w:val="single" w:sz="4" w:space="0" w:color="auto"/>
              <w:left w:val="single" w:sz="4" w:space="0" w:color="auto"/>
              <w:bottom w:val="single" w:sz="4" w:space="0" w:color="auto"/>
              <w:right w:val="single" w:sz="4" w:space="0" w:color="auto"/>
            </w:tcBorders>
            <w:hideMark/>
          </w:tcPr>
          <w:p w14:paraId="59DB1585" w14:textId="77777777" w:rsidR="00C6537D" w:rsidRDefault="00C6537D">
            <w:pPr>
              <w:spacing w:line="360" w:lineRule="auto"/>
              <w:jc w:val="both"/>
              <w:rPr>
                <w:rFonts w:ascii="Times New Roman" w:hAnsi="Times New Roman" w:cs="Times New Roman"/>
                <w:b/>
                <w:sz w:val="24"/>
                <w:szCs w:val="24"/>
              </w:rPr>
            </w:pPr>
            <w:r>
              <w:rPr>
                <w:rFonts w:ascii="Times New Roman" w:hAnsi="Times New Roman" w:cs="Times New Roman"/>
                <w:b/>
                <w:sz w:val="24"/>
                <w:szCs w:val="24"/>
              </w:rPr>
              <w:t>Saturday</w:t>
            </w:r>
          </w:p>
        </w:tc>
        <w:tc>
          <w:tcPr>
            <w:tcW w:w="1288" w:type="dxa"/>
            <w:tcBorders>
              <w:top w:val="single" w:sz="4" w:space="0" w:color="auto"/>
              <w:left w:val="single" w:sz="4" w:space="0" w:color="auto"/>
              <w:bottom w:val="single" w:sz="4" w:space="0" w:color="auto"/>
              <w:right w:val="single" w:sz="4" w:space="0" w:color="auto"/>
            </w:tcBorders>
            <w:hideMark/>
          </w:tcPr>
          <w:p w14:paraId="50185762" w14:textId="77777777" w:rsidR="00C6537D" w:rsidRDefault="00C6537D">
            <w:pPr>
              <w:spacing w:line="360" w:lineRule="auto"/>
              <w:jc w:val="both"/>
              <w:rPr>
                <w:rFonts w:ascii="Times New Roman" w:hAnsi="Times New Roman" w:cs="Times New Roman"/>
                <w:b/>
                <w:sz w:val="24"/>
                <w:szCs w:val="24"/>
              </w:rPr>
            </w:pPr>
            <w:r>
              <w:rPr>
                <w:rFonts w:ascii="Times New Roman" w:hAnsi="Times New Roman" w:cs="Times New Roman"/>
                <w:b/>
                <w:sz w:val="24"/>
                <w:szCs w:val="24"/>
              </w:rPr>
              <w:t>Sunday</w:t>
            </w:r>
          </w:p>
        </w:tc>
      </w:tr>
      <w:tr w:rsidR="00C6537D" w14:paraId="14EEDD86" w14:textId="77777777" w:rsidTr="02FD6940">
        <w:tc>
          <w:tcPr>
            <w:tcW w:w="1288" w:type="dxa"/>
            <w:tcBorders>
              <w:top w:val="single" w:sz="4" w:space="0" w:color="auto"/>
              <w:left w:val="single" w:sz="4" w:space="0" w:color="auto"/>
              <w:bottom w:val="single" w:sz="4" w:space="0" w:color="auto"/>
              <w:right w:val="single" w:sz="4" w:space="0" w:color="auto"/>
            </w:tcBorders>
            <w:hideMark/>
          </w:tcPr>
          <w:p w14:paraId="2DCF57F0" w14:textId="77777777" w:rsidR="00C6537D" w:rsidRDefault="00C6537D">
            <w:pPr>
              <w:spacing w:line="360" w:lineRule="auto"/>
              <w:jc w:val="both"/>
              <w:rPr>
                <w:rFonts w:ascii="Times New Roman" w:hAnsi="Times New Roman" w:cs="Times New Roman"/>
                <w:sz w:val="24"/>
                <w:szCs w:val="24"/>
              </w:rPr>
            </w:pPr>
            <w:r>
              <w:rPr>
                <w:rFonts w:ascii="Times New Roman" w:hAnsi="Times New Roman" w:cs="Times New Roman"/>
                <w:sz w:val="24"/>
                <w:szCs w:val="24"/>
              </w:rPr>
              <w:t>OFF</w:t>
            </w:r>
          </w:p>
        </w:tc>
        <w:tc>
          <w:tcPr>
            <w:tcW w:w="1288" w:type="dxa"/>
            <w:tcBorders>
              <w:top w:val="single" w:sz="4" w:space="0" w:color="auto"/>
              <w:left w:val="single" w:sz="4" w:space="0" w:color="auto"/>
              <w:bottom w:val="single" w:sz="4" w:space="0" w:color="auto"/>
              <w:right w:val="single" w:sz="4" w:space="0" w:color="auto"/>
            </w:tcBorders>
            <w:hideMark/>
          </w:tcPr>
          <w:p w14:paraId="4DEDDDD9" w14:textId="77777777" w:rsidR="00C6537D" w:rsidRDefault="00C6537D">
            <w:pPr>
              <w:spacing w:line="360" w:lineRule="auto"/>
              <w:jc w:val="both"/>
              <w:rPr>
                <w:rFonts w:ascii="Times New Roman" w:hAnsi="Times New Roman" w:cs="Times New Roman"/>
                <w:sz w:val="24"/>
                <w:szCs w:val="24"/>
              </w:rPr>
            </w:pPr>
            <w:r>
              <w:rPr>
                <w:rFonts w:ascii="Times New Roman" w:hAnsi="Times New Roman" w:cs="Times New Roman"/>
                <w:sz w:val="24"/>
                <w:szCs w:val="24"/>
              </w:rPr>
              <w:t>Ludmila</w:t>
            </w:r>
          </w:p>
        </w:tc>
        <w:tc>
          <w:tcPr>
            <w:tcW w:w="1288" w:type="dxa"/>
            <w:tcBorders>
              <w:top w:val="single" w:sz="4" w:space="0" w:color="auto"/>
              <w:left w:val="single" w:sz="4" w:space="0" w:color="auto"/>
              <w:bottom w:val="single" w:sz="4" w:space="0" w:color="auto"/>
              <w:right w:val="single" w:sz="4" w:space="0" w:color="auto"/>
            </w:tcBorders>
            <w:hideMark/>
          </w:tcPr>
          <w:p w14:paraId="757AB0D9" w14:textId="77777777" w:rsidR="00C6537D" w:rsidRDefault="00C6537D">
            <w:pPr>
              <w:spacing w:line="360" w:lineRule="auto"/>
              <w:jc w:val="both"/>
              <w:rPr>
                <w:rFonts w:ascii="Times New Roman" w:hAnsi="Times New Roman" w:cs="Times New Roman"/>
                <w:sz w:val="24"/>
                <w:szCs w:val="24"/>
              </w:rPr>
            </w:pPr>
            <w:r>
              <w:rPr>
                <w:rFonts w:ascii="Times New Roman" w:hAnsi="Times New Roman" w:cs="Times New Roman"/>
                <w:sz w:val="24"/>
                <w:szCs w:val="24"/>
              </w:rPr>
              <w:t>Ludmila</w:t>
            </w:r>
          </w:p>
        </w:tc>
        <w:tc>
          <w:tcPr>
            <w:tcW w:w="1288" w:type="dxa"/>
            <w:tcBorders>
              <w:top w:val="single" w:sz="4" w:space="0" w:color="auto"/>
              <w:left w:val="single" w:sz="4" w:space="0" w:color="auto"/>
              <w:bottom w:val="single" w:sz="4" w:space="0" w:color="auto"/>
              <w:right w:val="single" w:sz="4" w:space="0" w:color="auto"/>
            </w:tcBorders>
            <w:hideMark/>
          </w:tcPr>
          <w:p w14:paraId="6BB861A0" w14:textId="77777777" w:rsidR="00C6537D" w:rsidRDefault="00C6537D">
            <w:pPr>
              <w:spacing w:line="360" w:lineRule="auto"/>
              <w:jc w:val="both"/>
              <w:rPr>
                <w:rFonts w:ascii="Times New Roman" w:hAnsi="Times New Roman" w:cs="Times New Roman"/>
                <w:sz w:val="24"/>
                <w:szCs w:val="24"/>
              </w:rPr>
            </w:pPr>
            <w:r>
              <w:rPr>
                <w:rFonts w:ascii="Times New Roman" w:hAnsi="Times New Roman" w:cs="Times New Roman"/>
                <w:sz w:val="24"/>
                <w:szCs w:val="24"/>
              </w:rPr>
              <w:t>Yeray</w:t>
            </w:r>
          </w:p>
        </w:tc>
        <w:tc>
          <w:tcPr>
            <w:tcW w:w="1288" w:type="dxa"/>
            <w:tcBorders>
              <w:top w:val="single" w:sz="4" w:space="0" w:color="auto"/>
              <w:left w:val="single" w:sz="4" w:space="0" w:color="auto"/>
              <w:bottom w:val="single" w:sz="4" w:space="0" w:color="auto"/>
              <w:right w:val="single" w:sz="4" w:space="0" w:color="auto"/>
            </w:tcBorders>
            <w:hideMark/>
          </w:tcPr>
          <w:p w14:paraId="3E2919F7" w14:textId="77777777" w:rsidR="00C6537D" w:rsidRDefault="00C6537D">
            <w:pPr>
              <w:spacing w:line="360" w:lineRule="auto"/>
              <w:jc w:val="both"/>
              <w:rPr>
                <w:rFonts w:ascii="Times New Roman" w:hAnsi="Times New Roman" w:cs="Times New Roman"/>
                <w:sz w:val="24"/>
                <w:szCs w:val="24"/>
              </w:rPr>
            </w:pPr>
            <w:r>
              <w:rPr>
                <w:rFonts w:ascii="Times New Roman" w:hAnsi="Times New Roman" w:cs="Times New Roman"/>
                <w:sz w:val="24"/>
                <w:szCs w:val="24"/>
              </w:rPr>
              <w:t>Yeray</w:t>
            </w:r>
          </w:p>
        </w:tc>
        <w:tc>
          <w:tcPr>
            <w:tcW w:w="1288" w:type="dxa"/>
            <w:tcBorders>
              <w:top w:val="single" w:sz="4" w:space="0" w:color="auto"/>
              <w:left w:val="single" w:sz="4" w:space="0" w:color="auto"/>
              <w:bottom w:val="single" w:sz="4" w:space="0" w:color="auto"/>
              <w:right w:val="single" w:sz="4" w:space="0" w:color="auto"/>
            </w:tcBorders>
            <w:hideMark/>
          </w:tcPr>
          <w:p w14:paraId="794170E0" w14:textId="77777777" w:rsidR="00C6537D" w:rsidRDefault="00C6537D">
            <w:pPr>
              <w:spacing w:line="360" w:lineRule="auto"/>
              <w:jc w:val="both"/>
              <w:rPr>
                <w:rFonts w:ascii="Times New Roman" w:hAnsi="Times New Roman" w:cs="Times New Roman"/>
                <w:sz w:val="24"/>
                <w:szCs w:val="24"/>
              </w:rPr>
            </w:pPr>
            <w:r>
              <w:rPr>
                <w:rFonts w:ascii="Times New Roman" w:hAnsi="Times New Roman" w:cs="Times New Roman"/>
                <w:sz w:val="24"/>
                <w:szCs w:val="24"/>
              </w:rPr>
              <w:t>John Paul</w:t>
            </w:r>
          </w:p>
        </w:tc>
        <w:tc>
          <w:tcPr>
            <w:tcW w:w="1288" w:type="dxa"/>
            <w:tcBorders>
              <w:top w:val="single" w:sz="4" w:space="0" w:color="auto"/>
              <w:left w:val="single" w:sz="4" w:space="0" w:color="auto"/>
              <w:bottom w:val="single" w:sz="4" w:space="0" w:color="auto"/>
              <w:right w:val="single" w:sz="4" w:space="0" w:color="auto"/>
            </w:tcBorders>
            <w:hideMark/>
          </w:tcPr>
          <w:p w14:paraId="5720A622" w14:textId="77777777" w:rsidR="00C6537D" w:rsidRDefault="00C6537D">
            <w:pPr>
              <w:spacing w:line="360" w:lineRule="auto"/>
              <w:jc w:val="both"/>
              <w:rPr>
                <w:rFonts w:ascii="Times New Roman" w:hAnsi="Times New Roman" w:cs="Times New Roman"/>
                <w:sz w:val="24"/>
                <w:szCs w:val="24"/>
              </w:rPr>
            </w:pPr>
            <w:r>
              <w:rPr>
                <w:rFonts w:ascii="Times New Roman" w:hAnsi="Times New Roman" w:cs="Times New Roman"/>
                <w:sz w:val="24"/>
                <w:szCs w:val="24"/>
              </w:rPr>
              <w:t>Andrei</w:t>
            </w:r>
          </w:p>
        </w:tc>
      </w:tr>
      <w:tr w:rsidR="00C6537D" w14:paraId="02962ECA" w14:textId="77777777" w:rsidTr="02FD6940">
        <w:tc>
          <w:tcPr>
            <w:tcW w:w="1288" w:type="dxa"/>
            <w:tcBorders>
              <w:top w:val="single" w:sz="4" w:space="0" w:color="auto"/>
              <w:left w:val="single" w:sz="4" w:space="0" w:color="auto"/>
              <w:bottom w:val="single" w:sz="4" w:space="0" w:color="auto"/>
              <w:right w:val="single" w:sz="4" w:space="0" w:color="auto"/>
            </w:tcBorders>
            <w:hideMark/>
          </w:tcPr>
          <w:p w14:paraId="4299A0D1" w14:textId="77777777" w:rsidR="00C6537D" w:rsidRDefault="00C6537D">
            <w:pPr>
              <w:spacing w:line="360" w:lineRule="auto"/>
              <w:jc w:val="both"/>
              <w:rPr>
                <w:rFonts w:ascii="Times New Roman" w:hAnsi="Times New Roman" w:cs="Times New Roman"/>
                <w:sz w:val="24"/>
                <w:szCs w:val="24"/>
              </w:rPr>
            </w:pPr>
            <w:r>
              <w:rPr>
                <w:rFonts w:ascii="Times New Roman" w:hAnsi="Times New Roman" w:cs="Times New Roman"/>
                <w:sz w:val="24"/>
                <w:szCs w:val="24"/>
              </w:rPr>
              <w:t>OFF</w:t>
            </w:r>
          </w:p>
        </w:tc>
        <w:tc>
          <w:tcPr>
            <w:tcW w:w="1288" w:type="dxa"/>
            <w:tcBorders>
              <w:top w:val="single" w:sz="4" w:space="0" w:color="auto"/>
              <w:left w:val="single" w:sz="4" w:space="0" w:color="auto"/>
              <w:bottom w:val="single" w:sz="4" w:space="0" w:color="auto"/>
              <w:right w:val="single" w:sz="4" w:space="0" w:color="auto"/>
            </w:tcBorders>
            <w:hideMark/>
          </w:tcPr>
          <w:p w14:paraId="7D1BC1E9" w14:textId="77777777" w:rsidR="00C6537D" w:rsidRDefault="00C6537D">
            <w:pPr>
              <w:spacing w:line="360" w:lineRule="auto"/>
              <w:jc w:val="both"/>
              <w:rPr>
                <w:rFonts w:ascii="Times New Roman" w:hAnsi="Times New Roman" w:cs="Times New Roman"/>
                <w:sz w:val="24"/>
                <w:szCs w:val="24"/>
              </w:rPr>
            </w:pPr>
            <w:r>
              <w:rPr>
                <w:rFonts w:ascii="Times New Roman" w:hAnsi="Times New Roman" w:cs="Times New Roman"/>
                <w:sz w:val="24"/>
                <w:szCs w:val="24"/>
              </w:rPr>
              <w:t>Gokhan</w:t>
            </w:r>
          </w:p>
        </w:tc>
        <w:tc>
          <w:tcPr>
            <w:tcW w:w="1288" w:type="dxa"/>
            <w:tcBorders>
              <w:top w:val="single" w:sz="4" w:space="0" w:color="auto"/>
              <w:left w:val="single" w:sz="4" w:space="0" w:color="auto"/>
              <w:bottom w:val="single" w:sz="4" w:space="0" w:color="auto"/>
              <w:right w:val="single" w:sz="4" w:space="0" w:color="auto"/>
            </w:tcBorders>
            <w:hideMark/>
          </w:tcPr>
          <w:p w14:paraId="675BDA29" w14:textId="77777777" w:rsidR="00C6537D" w:rsidRDefault="00C6537D">
            <w:pPr>
              <w:spacing w:line="360" w:lineRule="auto"/>
              <w:jc w:val="both"/>
              <w:rPr>
                <w:rFonts w:ascii="Times New Roman" w:hAnsi="Times New Roman" w:cs="Times New Roman"/>
                <w:sz w:val="24"/>
                <w:szCs w:val="24"/>
              </w:rPr>
            </w:pPr>
            <w:r>
              <w:rPr>
                <w:rFonts w:ascii="Times New Roman" w:hAnsi="Times New Roman" w:cs="Times New Roman"/>
                <w:sz w:val="24"/>
                <w:szCs w:val="24"/>
              </w:rPr>
              <w:t>Gokhan</w:t>
            </w:r>
          </w:p>
        </w:tc>
        <w:tc>
          <w:tcPr>
            <w:tcW w:w="1288" w:type="dxa"/>
            <w:tcBorders>
              <w:top w:val="single" w:sz="4" w:space="0" w:color="auto"/>
              <w:left w:val="single" w:sz="4" w:space="0" w:color="auto"/>
              <w:bottom w:val="single" w:sz="4" w:space="0" w:color="auto"/>
              <w:right w:val="single" w:sz="4" w:space="0" w:color="auto"/>
            </w:tcBorders>
            <w:hideMark/>
          </w:tcPr>
          <w:p w14:paraId="69C6BD00" w14:textId="77777777" w:rsidR="00C6537D" w:rsidRDefault="00C6537D">
            <w:pPr>
              <w:spacing w:line="360" w:lineRule="auto"/>
              <w:jc w:val="both"/>
              <w:rPr>
                <w:rFonts w:ascii="Times New Roman" w:hAnsi="Times New Roman" w:cs="Times New Roman"/>
                <w:sz w:val="24"/>
                <w:szCs w:val="24"/>
              </w:rPr>
            </w:pPr>
            <w:r>
              <w:rPr>
                <w:rFonts w:ascii="Times New Roman" w:hAnsi="Times New Roman" w:cs="Times New Roman"/>
                <w:sz w:val="24"/>
                <w:szCs w:val="24"/>
              </w:rPr>
              <w:t>John Paul</w:t>
            </w:r>
          </w:p>
        </w:tc>
        <w:tc>
          <w:tcPr>
            <w:tcW w:w="1288" w:type="dxa"/>
            <w:tcBorders>
              <w:top w:val="single" w:sz="4" w:space="0" w:color="auto"/>
              <w:left w:val="single" w:sz="4" w:space="0" w:color="auto"/>
              <w:bottom w:val="single" w:sz="4" w:space="0" w:color="auto"/>
              <w:right w:val="single" w:sz="4" w:space="0" w:color="auto"/>
            </w:tcBorders>
            <w:hideMark/>
          </w:tcPr>
          <w:p w14:paraId="544C8E36" w14:textId="77777777" w:rsidR="00C6537D" w:rsidRDefault="00C6537D">
            <w:pPr>
              <w:spacing w:line="360" w:lineRule="auto"/>
              <w:jc w:val="both"/>
              <w:rPr>
                <w:rFonts w:ascii="Times New Roman" w:hAnsi="Times New Roman" w:cs="Times New Roman"/>
                <w:sz w:val="24"/>
                <w:szCs w:val="24"/>
              </w:rPr>
            </w:pPr>
            <w:r>
              <w:rPr>
                <w:rFonts w:ascii="Times New Roman" w:hAnsi="Times New Roman" w:cs="Times New Roman"/>
                <w:sz w:val="24"/>
                <w:szCs w:val="24"/>
              </w:rPr>
              <w:t>Daniela</w:t>
            </w:r>
          </w:p>
        </w:tc>
        <w:tc>
          <w:tcPr>
            <w:tcW w:w="1288" w:type="dxa"/>
            <w:tcBorders>
              <w:top w:val="single" w:sz="4" w:space="0" w:color="auto"/>
              <w:left w:val="single" w:sz="4" w:space="0" w:color="auto"/>
              <w:bottom w:val="single" w:sz="4" w:space="0" w:color="auto"/>
              <w:right w:val="single" w:sz="4" w:space="0" w:color="auto"/>
            </w:tcBorders>
            <w:hideMark/>
          </w:tcPr>
          <w:p w14:paraId="3C8C2D92" w14:textId="77777777" w:rsidR="00C6537D" w:rsidRDefault="00C6537D">
            <w:pPr>
              <w:spacing w:line="360" w:lineRule="auto"/>
              <w:jc w:val="both"/>
              <w:rPr>
                <w:rFonts w:ascii="Times New Roman" w:hAnsi="Times New Roman" w:cs="Times New Roman"/>
                <w:sz w:val="24"/>
                <w:szCs w:val="24"/>
              </w:rPr>
            </w:pPr>
            <w:r>
              <w:rPr>
                <w:rFonts w:ascii="Times New Roman" w:hAnsi="Times New Roman" w:cs="Times New Roman"/>
                <w:sz w:val="24"/>
                <w:szCs w:val="24"/>
              </w:rPr>
              <w:t>Andrei</w:t>
            </w:r>
          </w:p>
        </w:tc>
        <w:tc>
          <w:tcPr>
            <w:tcW w:w="1288" w:type="dxa"/>
            <w:tcBorders>
              <w:top w:val="single" w:sz="4" w:space="0" w:color="auto"/>
              <w:left w:val="single" w:sz="4" w:space="0" w:color="auto"/>
              <w:bottom w:val="single" w:sz="4" w:space="0" w:color="auto"/>
              <w:right w:val="single" w:sz="4" w:space="0" w:color="auto"/>
            </w:tcBorders>
            <w:hideMark/>
          </w:tcPr>
          <w:p w14:paraId="1BD3EAE0" w14:textId="77777777" w:rsidR="00C6537D" w:rsidRDefault="00C6537D">
            <w:pPr>
              <w:spacing w:line="360" w:lineRule="auto"/>
              <w:jc w:val="both"/>
              <w:rPr>
                <w:rFonts w:ascii="Times New Roman" w:hAnsi="Times New Roman" w:cs="Times New Roman"/>
                <w:sz w:val="24"/>
                <w:szCs w:val="24"/>
              </w:rPr>
            </w:pPr>
            <w:r>
              <w:rPr>
                <w:rFonts w:ascii="Times New Roman" w:hAnsi="Times New Roman" w:cs="Times New Roman"/>
                <w:sz w:val="24"/>
                <w:szCs w:val="24"/>
              </w:rPr>
              <w:t>Daniela</w:t>
            </w:r>
          </w:p>
        </w:tc>
      </w:tr>
    </w:tbl>
    <w:p w14:paraId="4746FE7B" w14:textId="2E4A57CF" w:rsidR="02FD6940" w:rsidRDefault="02FD6940" w:rsidP="02FD6940">
      <w:pPr>
        <w:spacing w:line="360" w:lineRule="auto"/>
        <w:jc w:val="both"/>
        <w:rPr>
          <w:rFonts w:ascii="Times New Roman" w:eastAsia="Times New Roman" w:hAnsi="Times New Roman" w:cs="Times New Roman"/>
          <w:sz w:val="24"/>
          <w:szCs w:val="24"/>
        </w:rPr>
      </w:pPr>
    </w:p>
    <w:p w14:paraId="3E318793" w14:textId="4F9C4E2F" w:rsidR="6506BCBD" w:rsidRDefault="6506BCBD" w:rsidP="02FD6940">
      <w:pPr>
        <w:spacing w:line="360" w:lineRule="auto"/>
        <w:jc w:val="both"/>
      </w:pPr>
      <w:r w:rsidRPr="02FD6940">
        <w:rPr>
          <w:rFonts w:ascii="Times New Roman" w:eastAsia="Times New Roman" w:hAnsi="Times New Roman" w:cs="Times New Roman"/>
          <w:sz w:val="24"/>
          <w:szCs w:val="24"/>
        </w:rPr>
        <w:t xml:space="preserve">On Bank Holidays or other events and festivals will be 3 or 4 people working, depending on the availability of each partner and hours to work. </w:t>
      </w:r>
    </w:p>
    <w:p w14:paraId="79303676" w14:textId="7646EC10" w:rsidR="6506BCBD" w:rsidRDefault="6506BCBD" w:rsidP="02FD6940">
      <w:pPr>
        <w:spacing w:line="360" w:lineRule="auto"/>
        <w:jc w:val="both"/>
      </w:pPr>
      <w:r w:rsidRPr="02FD6940">
        <w:rPr>
          <w:rFonts w:ascii="Times New Roman" w:eastAsia="Times New Roman" w:hAnsi="Times New Roman" w:cs="Times New Roman"/>
          <w:sz w:val="24"/>
          <w:szCs w:val="24"/>
        </w:rPr>
        <w:t xml:space="preserve">During the day at the caravan will be working 2 staff, which will be doing all the required job: cleaning dishes, frying hotdogs, cutting vegetables, servicing customers, bookkeeping.  Food truck popularity has grown over the past decade, due to relatively low operating costs. Starting a food truck business still requires a minimum investment. </w:t>
      </w:r>
    </w:p>
    <w:p w14:paraId="69946A1B" w14:textId="34B5CFE2" w:rsidR="6506BCBD" w:rsidRDefault="6506BCBD" w:rsidP="02FD6940">
      <w:pPr>
        <w:spacing w:line="360" w:lineRule="auto"/>
        <w:jc w:val="both"/>
      </w:pPr>
      <w:r w:rsidRPr="02FD6940">
        <w:rPr>
          <w:rFonts w:ascii="Times New Roman" w:eastAsia="Times New Roman" w:hAnsi="Times New Roman" w:cs="Times New Roman"/>
          <w:sz w:val="24"/>
          <w:szCs w:val="24"/>
        </w:rPr>
        <w:t xml:space="preserve">A food truck is a vehicle, unlike a fixed building, so it </w:t>
      </w:r>
      <w:proofErr w:type="gramStart"/>
      <w:r w:rsidRPr="02FD6940">
        <w:rPr>
          <w:rFonts w:ascii="Times New Roman" w:eastAsia="Times New Roman" w:hAnsi="Times New Roman" w:cs="Times New Roman"/>
          <w:sz w:val="24"/>
          <w:szCs w:val="24"/>
        </w:rPr>
        <w:t>need</w:t>
      </w:r>
      <w:proofErr w:type="gramEnd"/>
      <w:r w:rsidRPr="02FD6940">
        <w:rPr>
          <w:rFonts w:ascii="Times New Roman" w:eastAsia="Times New Roman" w:hAnsi="Times New Roman" w:cs="Times New Roman"/>
          <w:sz w:val="24"/>
          <w:szCs w:val="24"/>
        </w:rPr>
        <w:t xml:space="preserve"> to be reliable on transportation. If it will stay in garage for repair for a week, we will be out of business. The vehicle will have a mechanic check every month. </w:t>
      </w:r>
    </w:p>
    <w:p w14:paraId="758ADF96" w14:textId="779BDDBC" w:rsidR="6506BCBD" w:rsidRDefault="6506BCBD" w:rsidP="02FD6940">
      <w:pPr>
        <w:spacing w:line="360" w:lineRule="auto"/>
        <w:jc w:val="both"/>
      </w:pPr>
      <w:r w:rsidRPr="02FD6940">
        <w:rPr>
          <w:rFonts w:ascii="Times New Roman" w:eastAsia="Times New Roman" w:hAnsi="Times New Roman" w:cs="Times New Roman"/>
          <w:sz w:val="24"/>
          <w:szCs w:val="24"/>
        </w:rPr>
        <w:t xml:space="preserve"> Our business will operate in a caravan, which can be found at Southwark, near the Borough market, which will allow access for the customers. Pick times will be between 11am and 4pm and from 6pm to 9pm if we attend Festivals or Concerts. The working days will start 2 hours before opening to prepare the food for serving. We will make contacts with private events (Festivals/Concert) to get permission in writing, so we can sell there our hotdogs. </w:t>
      </w:r>
    </w:p>
    <w:p w14:paraId="6DF302FA" w14:textId="353F12F1" w:rsidR="6506BCBD" w:rsidRDefault="6506BCBD" w:rsidP="02FD6940">
      <w:pPr>
        <w:spacing w:line="360" w:lineRule="auto"/>
        <w:jc w:val="both"/>
      </w:pPr>
      <w:r w:rsidRPr="02FD6940">
        <w:rPr>
          <w:rFonts w:ascii="Times New Roman" w:eastAsia="Times New Roman" w:hAnsi="Times New Roman" w:cs="Times New Roman"/>
          <w:sz w:val="24"/>
          <w:szCs w:val="24"/>
        </w:rPr>
        <w:t xml:space="preserve">Basic fit of the caravan is front and rear stainless-steel covered, non-slip flooring, two sinks’ with fully pumped water system with chrome mixer taps. The interior of caravan will be air conditioned and lit by energy lighting.: LED strip lights under vehicle and 2 light boxes with 5 pin spotlights. Caravan is fitted with wall mounted water heater, ¾ height drinks fridge and ¾ height upright freezer.  </w:t>
      </w:r>
    </w:p>
    <w:p w14:paraId="40DDC70D" w14:textId="1B9A2921" w:rsidR="6506BCBD" w:rsidRDefault="6506BCBD" w:rsidP="02FD6940">
      <w:pPr>
        <w:spacing w:line="360" w:lineRule="auto"/>
        <w:jc w:val="both"/>
      </w:pPr>
      <w:r w:rsidRPr="02FD6940">
        <w:rPr>
          <w:rFonts w:ascii="Times New Roman" w:eastAsia="Times New Roman" w:hAnsi="Times New Roman" w:cs="Times New Roman"/>
          <w:sz w:val="24"/>
          <w:szCs w:val="24"/>
        </w:rPr>
        <w:t xml:space="preserve">Enclosed cupboards are ideal to store paper goods and other non-perishables. Built-in counters are ideal as they are made of stainless steel, as we will be working with </w:t>
      </w:r>
      <w:proofErr w:type="gramStart"/>
      <w:r w:rsidRPr="02FD6940">
        <w:rPr>
          <w:rFonts w:ascii="Times New Roman" w:eastAsia="Times New Roman" w:hAnsi="Times New Roman" w:cs="Times New Roman"/>
          <w:sz w:val="24"/>
          <w:szCs w:val="24"/>
        </w:rPr>
        <w:t>fire</w:t>
      </w:r>
      <w:proofErr w:type="gramEnd"/>
      <w:r w:rsidRPr="02FD6940">
        <w:rPr>
          <w:rFonts w:ascii="Times New Roman" w:eastAsia="Times New Roman" w:hAnsi="Times New Roman" w:cs="Times New Roman"/>
          <w:sz w:val="24"/>
          <w:szCs w:val="24"/>
        </w:rPr>
        <w:t xml:space="preserve"> we can’t accept wooden counters. All the cleaning products will be kept in a cupboard away from food and utensils. Coolers, freezers or refrigerators will be bottled in a safe place.</w:t>
      </w:r>
    </w:p>
    <w:p w14:paraId="7C796B7A" w14:textId="595B4FE2" w:rsidR="6506BCBD" w:rsidRDefault="6506BCBD" w:rsidP="02FD6940">
      <w:pPr>
        <w:spacing w:line="360" w:lineRule="auto"/>
        <w:jc w:val="both"/>
      </w:pPr>
      <w:r w:rsidRPr="02FD6940">
        <w:rPr>
          <w:rFonts w:ascii="Times New Roman" w:eastAsia="Times New Roman" w:hAnsi="Times New Roman" w:cs="Times New Roman"/>
          <w:sz w:val="24"/>
          <w:szCs w:val="24"/>
        </w:rPr>
        <w:t>The food truck has a large window to serve customers covered by an awning over the window, which will be good in rain or hot weather.</w:t>
      </w:r>
    </w:p>
    <w:p w14:paraId="26E09E96" w14:textId="0C35CAFF" w:rsidR="02FD6940" w:rsidRDefault="02FD6940" w:rsidP="02FD6940">
      <w:pPr>
        <w:spacing w:line="360" w:lineRule="auto"/>
        <w:jc w:val="both"/>
        <w:rPr>
          <w:rFonts w:ascii="Times New Roman" w:hAnsi="Times New Roman" w:cs="Times New Roman"/>
          <w:sz w:val="24"/>
          <w:szCs w:val="24"/>
        </w:rPr>
      </w:pPr>
    </w:p>
    <w:p w14:paraId="5F96A722" w14:textId="77777777" w:rsidR="00C6537D" w:rsidRDefault="00C6537D" w:rsidP="00C6537D">
      <w:pPr>
        <w:spacing w:line="360" w:lineRule="auto"/>
        <w:jc w:val="both"/>
        <w:rPr>
          <w:rFonts w:ascii="Times New Roman" w:hAnsi="Times New Roman" w:cs="Times New Roman"/>
          <w:sz w:val="24"/>
          <w:szCs w:val="24"/>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40"/>
        <w:gridCol w:w="4486"/>
      </w:tblGrid>
      <w:tr w:rsidR="00C6537D" w14:paraId="5B95CD12" w14:textId="77777777" w:rsidTr="5F104402">
        <w:trPr>
          <w:trHeight w:val="4011"/>
        </w:trPr>
        <w:tc>
          <w:tcPr>
            <w:tcW w:w="4638" w:type="dxa"/>
            <w:hideMark/>
          </w:tcPr>
          <w:p w14:paraId="5220BBB2" w14:textId="77777777" w:rsidR="00C6537D" w:rsidRDefault="79E9E1F1">
            <w:pPr>
              <w:rPr>
                <w:rFonts w:cstheme="minorHAnsi"/>
                <w:sz w:val="20"/>
                <w:szCs w:val="20"/>
              </w:rPr>
            </w:pPr>
            <w:r>
              <w:rPr>
                <w:noProof/>
              </w:rPr>
              <w:drawing>
                <wp:inline distT="0" distB="0" distL="0" distR="0" wp14:anchorId="1E655FDD" wp14:editId="4EA66EC5">
                  <wp:extent cx="2392045" cy="2424430"/>
                  <wp:effectExtent l="0" t="0" r="8255" b="0"/>
                  <wp:docPr id="927265115" name="Picture 11" descr="s-l1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29">
                            <a:extLst>
                              <a:ext uri="{28A0092B-C50C-407E-A947-70E740481C1C}">
                                <a14:useLocalDpi xmlns:a14="http://schemas.microsoft.com/office/drawing/2010/main" val="0"/>
                              </a:ext>
                            </a:extLst>
                          </a:blip>
                          <a:stretch>
                            <a:fillRect/>
                          </a:stretch>
                        </pic:blipFill>
                        <pic:spPr>
                          <a:xfrm>
                            <a:off x="0" y="0"/>
                            <a:ext cx="2392045" cy="2424430"/>
                          </a:xfrm>
                          <a:prstGeom prst="rect">
                            <a:avLst/>
                          </a:prstGeom>
                        </pic:spPr>
                      </pic:pic>
                    </a:graphicData>
                  </a:graphic>
                </wp:inline>
              </w:drawing>
            </w:r>
          </w:p>
        </w:tc>
        <w:tc>
          <w:tcPr>
            <w:tcW w:w="117" w:type="dxa"/>
            <w:hideMark/>
          </w:tcPr>
          <w:p w14:paraId="13CB595B" w14:textId="77777777" w:rsidR="00C6537D" w:rsidRDefault="79E9E1F1">
            <w:pPr>
              <w:rPr>
                <w:rFonts w:cstheme="minorHAnsi"/>
                <w:sz w:val="20"/>
                <w:szCs w:val="20"/>
              </w:rPr>
            </w:pPr>
            <w:r>
              <w:rPr>
                <w:noProof/>
              </w:rPr>
              <w:drawing>
                <wp:inline distT="0" distB="0" distL="0" distR="0" wp14:anchorId="747E6C2E" wp14:editId="7A94B31C">
                  <wp:extent cx="2711450" cy="2041525"/>
                  <wp:effectExtent l="0" t="0" r="0" b="0"/>
                  <wp:docPr id="446550139" name="Picture 10" descr="s-l1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30">
                            <a:extLst>
                              <a:ext uri="{28A0092B-C50C-407E-A947-70E740481C1C}">
                                <a14:useLocalDpi xmlns:a14="http://schemas.microsoft.com/office/drawing/2010/main" val="0"/>
                              </a:ext>
                            </a:extLst>
                          </a:blip>
                          <a:stretch>
                            <a:fillRect/>
                          </a:stretch>
                        </pic:blipFill>
                        <pic:spPr>
                          <a:xfrm>
                            <a:off x="0" y="0"/>
                            <a:ext cx="2711450" cy="2041525"/>
                          </a:xfrm>
                          <a:prstGeom prst="rect">
                            <a:avLst/>
                          </a:prstGeom>
                        </pic:spPr>
                      </pic:pic>
                    </a:graphicData>
                  </a:graphic>
                </wp:inline>
              </w:drawing>
            </w:r>
          </w:p>
        </w:tc>
      </w:tr>
    </w:tbl>
    <w:p w14:paraId="6D9C8D39" w14:textId="77777777" w:rsidR="00C6537D" w:rsidRDefault="00C6537D" w:rsidP="02FD6940">
      <w:pPr>
        <w:pStyle w:val="ListParagraph"/>
        <w:tabs>
          <w:tab w:val="left" w:pos="176"/>
        </w:tabs>
        <w:ind w:left="0"/>
        <w:rPr>
          <w:sz w:val="20"/>
          <w:szCs w:val="20"/>
        </w:rPr>
      </w:pPr>
    </w:p>
    <w:p w14:paraId="612DBAEB" w14:textId="11FB7A52" w:rsidR="58D611E0" w:rsidRDefault="58D611E0" w:rsidP="02FD6940">
      <w:pPr>
        <w:spacing w:line="360" w:lineRule="auto"/>
        <w:jc w:val="both"/>
      </w:pPr>
      <w:r w:rsidRPr="02FD6940">
        <w:rPr>
          <w:rFonts w:ascii="Times New Roman" w:eastAsia="Times New Roman" w:hAnsi="Times New Roman" w:cs="Times New Roman"/>
          <w:sz w:val="24"/>
          <w:szCs w:val="24"/>
        </w:rPr>
        <w:t xml:space="preserve">First impression is vital as the cleanliness of the truck is the image and invite repeat customers. </w:t>
      </w:r>
      <w:proofErr w:type="gramStart"/>
      <w:r w:rsidRPr="02FD6940">
        <w:rPr>
          <w:rFonts w:ascii="Times New Roman" w:eastAsia="Times New Roman" w:hAnsi="Times New Roman" w:cs="Times New Roman"/>
          <w:sz w:val="24"/>
          <w:szCs w:val="24"/>
        </w:rPr>
        <w:t>This is why</w:t>
      </w:r>
      <w:proofErr w:type="gramEnd"/>
      <w:r w:rsidRPr="02FD6940">
        <w:rPr>
          <w:rFonts w:ascii="Times New Roman" w:eastAsia="Times New Roman" w:hAnsi="Times New Roman" w:cs="Times New Roman"/>
          <w:sz w:val="24"/>
          <w:szCs w:val="24"/>
        </w:rPr>
        <w:t xml:space="preserve"> during the day we will try to keep the caravan clean as much as possible. In busy time will clean at least every 2 hours and deep cleaning at the end of the day such as wiping the surfaces with chemicals and changing sanitizing water. Other jobs like to take out the trash or to rotate the stock needs to be done daily. Cleaning the freezers needs to be done monthly. Cleaning the </w:t>
      </w:r>
      <w:proofErr w:type="gramStart"/>
      <w:r w:rsidRPr="02FD6940">
        <w:rPr>
          <w:rFonts w:ascii="Times New Roman" w:eastAsia="Times New Roman" w:hAnsi="Times New Roman" w:cs="Times New Roman"/>
          <w:sz w:val="24"/>
          <w:szCs w:val="24"/>
        </w:rPr>
        <w:t>hood  will</w:t>
      </w:r>
      <w:proofErr w:type="gramEnd"/>
      <w:r w:rsidRPr="02FD6940">
        <w:rPr>
          <w:rFonts w:ascii="Times New Roman" w:eastAsia="Times New Roman" w:hAnsi="Times New Roman" w:cs="Times New Roman"/>
          <w:sz w:val="24"/>
          <w:szCs w:val="24"/>
        </w:rPr>
        <w:t xml:space="preserve"> be done quarterly or yearly.</w:t>
      </w:r>
    </w:p>
    <w:p w14:paraId="5ADDAA24" w14:textId="3AC4EA92" w:rsidR="58D611E0" w:rsidRDefault="58D611E0" w:rsidP="02FD6940">
      <w:pPr>
        <w:spacing w:line="360" w:lineRule="auto"/>
        <w:jc w:val="both"/>
      </w:pPr>
      <w:r w:rsidRPr="02FD6940">
        <w:rPr>
          <w:rFonts w:ascii="Times New Roman" w:eastAsia="Times New Roman" w:hAnsi="Times New Roman" w:cs="Times New Roman"/>
          <w:sz w:val="24"/>
          <w:szCs w:val="24"/>
        </w:rPr>
        <w:t xml:space="preserve"> </w:t>
      </w:r>
    </w:p>
    <w:p w14:paraId="691D1506" w14:textId="2E77AEB9" w:rsidR="58D611E0" w:rsidRDefault="58D611E0" w:rsidP="02FD6940">
      <w:pPr>
        <w:spacing w:line="360" w:lineRule="auto"/>
        <w:jc w:val="both"/>
      </w:pPr>
      <w:r w:rsidRPr="02FD6940">
        <w:rPr>
          <w:rFonts w:ascii="Times New Roman" w:eastAsia="Times New Roman" w:hAnsi="Times New Roman" w:cs="Times New Roman"/>
          <w:b/>
          <w:bCs/>
          <w:sz w:val="24"/>
          <w:szCs w:val="24"/>
        </w:rPr>
        <w:t>Each cooking shift must:</w:t>
      </w:r>
    </w:p>
    <w:p w14:paraId="2EE3392F" w14:textId="2700FCEF" w:rsidR="58D611E0" w:rsidRDefault="58D611E0" w:rsidP="02FD6940">
      <w:pPr>
        <w:pStyle w:val="ListParagraph"/>
        <w:numPr>
          <w:ilvl w:val="0"/>
          <w:numId w:val="6"/>
        </w:numPr>
        <w:spacing w:line="360" w:lineRule="auto"/>
        <w:rPr>
          <w:rFonts w:eastAsiaTheme="minorEastAsia"/>
          <w:sz w:val="24"/>
          <w:szCs w:val="24"/>
        </w:rPr>
      </w:pPr>
      <w:r w:rsidRPr="02FD6940">
        <w:rPr>
          <w:rFonts w:ascii="Times New Roman" w:eastAsia="Times New Roman" w:hAnsi="Times New Roman" w:cs="Times New Roman"/>
          <w:sz w:val="24"/>
          <w:szCs w:val="24"/>
        </w:rPr>
        <w:t>Wipe the prep areas</w:t>
      </w:r>
    </w:p>
    <w:p w14:paraId="5BB1325D" w14:textId="3C814269" w:rsidR="58D611E0" w:rsidRDefault="58D611E0" w:rsidP="02FD6940">
      <w:pPr>
        <w:pStyle w:val="ListParagraph"/>
        <w:numPr>
          <w:ilvl w:val="0"/>
          <w:numId w:val="6"/>
        </w:numPr>
        <w:spacing w:line="360" w:lineRule="auto"/>
        <w:rPr>
          <w:rFonts w:eastAsiaTheme="minorEastAsia"/>
          <w:sz w:val="24"/>
          <w:szCs w:val="24"/>
        </w:rPr>
      </w:pPr>
      <w:r w:rsidRPr="02FD6940">
        <w:rPr>
          <w:rFonts w:ascii="Times New Roman" w:eastAsia="Times New Roman" w:hAnsi="Times New Roman" w:cs="Times New Roman"/>
          <w:sz w:val="24"/>
          <w:szCs w:val="24"/>
        </w:rPr>
        <w:t>Change sanitized water and cleaning rags</w:t>
      </w:r>
    </w:p>
    <w:p w14:paraId="4762FF1A" w14:textId="54884B9C" w:rsidR="58D611E0" w:rsidRDefault="58D611E0" w:rsidP="02FD6940">
      <w:pPr>
        <w:pStyle w:val="ListParagraph"/>
        <w:numPr>
          <w:ilvl w:val="0"/>
          <w:numId w:val="6"/>
        </w:numPr>
        <w:spacing w:line="360" w:lineRule="auto"/>
        <w:rPr>
          <w:rFonts w:eastAsiaTheme="minorEastAsia"/>
          <w:sz w:val="24"/>
          <w:szCs w:val="24"/>
        </w:rPr>
      </w:pPr>
      <w:r w:rsidRPr="02FD6940">
        <w:rPr>
          <w:rFonts w:ascii="Times New Roman" w:eastAsia="Times New Roman" w:hAnsi="Times New Roman" w:cs="Times New Roman"/>
          <w:sz w:val="24"/>
          <w:szCs w:val="24"/>
        </w:rPr>
        <w:t>Empty the bins</w:t>
      </w:r>
    </w:p>
    <w:p w14:paraId="62EAC9FE" w14:textId="0EE1685E" w:rsidR="58D611E0" w:rsidRDefault="58D611E0" w:rsidP="02FD6940">
      <w:pPr>
        <w:spacing w:line="360" w:lineRule="auto"/>
        <w:jc w:val="both"/>
      </w:pPr>
      <w:r w:rsidRPr="02FD6940">
        <w:rPr>
          <w:rFonts w:ascii="Times New Roman" w:eastAsia="Times New Roman" w:hAnsi="Times New Roman" w:cs="Times New Roman"/>
          <w:b/>
          <w:bCs/>
          <w:sz w:val="24"/>
          <w:szCs w:val="24"/>
        </w:rPr>
        <w:t>After shifts</w:t>
      </w:r>
      <w:r w:rsidRPr="02FD6940">
        <w:rPr>
          <w:rFonts w:ascii="Times New Roman" w:eastAsia="Times New Roman" w:hAnsi="Times New Roman" w:cs="Times New Roman"/>
          <w:sz w:val="24"/>
          <w:szCs w:val="24"/>
        </w:rPr>
        <w:t>:</w:t>
      </w:r>
    </w:p>
    <w:p w14:paraId="2DDD3905" w14:textId="7E7AAAEF" w:rsidR="58D611E0" w:rsidRDefault="58D611E0" w:rsidP="02FD6940">
      <w:pPr>
        <w:pStyle w:val="ListParagraph"/>
        <w:numPr>
          <w:ilvl w:val="0"/>
          <w:numId w:val="5"/>
        </w:numPr>
        <w:spacing w:line="360" w:lineRule="auto"/>
        <w:rPr>
          <w:rFonts w:eastAsiaTheme="minorEastAsia"/>
          <w:sz w:val="24"/>
          <w:szCs w:val="24"/>
        </w:rPr>
      </w:pPr>
      <w:r w:rsidRPr="02FD6940">
        <w:rPr>
          <w:rFonts w:ascii="Times New Roman" w:eastAsia="Times New Roman" w:hAnsi="Times New Roman" w:cs="Times New Roman"/>
          <w:sz w:val="24"/>
          <w:szCs w:val="24"/>
        </w:rPr>
        <w:t>Clean stoves</w:t>
      </w:r>
    </w:p>
    <w:p w14:paraId="55BDEAA6" w14:textId="1EA1B9BF" w:rsidR="58D611E0" w:rsidRDefault="58D611E0" w:rsidP="02FD6940">
      <w:pPr>
        <w:pStyle w:val="ListParagraph"/>
        <w:numPr>
          <w:ilvl w:val="0"/>
          <w:numId w:val="5"/>
        </w:numPr>
        <w:spacing w:line="360" w:lineRule="auto"/>
        <w:rPr>
          <w:rFonts w:eastAsiaTheme="minorEastAsia"/>
          <w:sz w:val="24"/>
          <w:szCs w:val="24"/>
        </w:rPr>
      </w:pPr>
      <w:r w:rsidRPr="02FD6940">
        <w:rPr>
          <w:rFonts w:ascii="Times New Roman" w:eastAsia="Times New Roman" w:hAnsi="Times New Roman" w:cs="Times New Roman"/>
          <w:sz w:val="24"/>
          <w:szCs w:val="24"/>
        </w:rPr>
        <w:t>Brush the grill</w:t>
      </w:r>
    </w:p>
    <w:p w14:paraId="66AFF361" w14:textId="54E8A32F" w:rsidR="58D611E0" w:rsidRDefault="58D611E0" w:rsidP="02FD6940">
      <w:pPr>
        <w:pStyle w:val="ListParagraph"/>
        <w:numPr>
          <w:ilvl w:val="0"/>
          <w:numId w:val="5"/>
        </w:numPr>
        <w:spacing w:line="360" w:lineRule="auto"/>
        <w:rPr>
          <w:rFonts w:eastAsiaTheme="minorEastAsia"/>
          <w:sz w:val="24"/>
          <w:szCs w:val="24"/>
        </w:rPr>
      </w:pPr>
      <w:r w:rsidRPr="02FD6940">
        <w:rPr>
          <w:rFonts w:ascii="Times New Roman" w:eastAsia="Times New Roman" w:hAnsi="Times New Roman" w:cs="Times New Roman"/>
          <w:sz w:val="24"/>
          <w:szCs w:val="24"/>
        </w:rPr>
        <w:t>Empty sanitizing buckets</w:t>
      </w:r>
    </w:p>
    <w:p w14:paraId="21DCC160" w14:textId="02E729CD" w:rsidR="58D611E0" w:rsidRDefault="58D611E0" w:rsidP="02FD6940">
      <w:pPr>
        <w:pStyle w:val="ListParagraph"/>
        <w:numPr>
          <w:ilvl w:val="0"/>
          <w:numId w:val="5"/>
        </w:numPr>
        <w:spacing w:line="360" w:lineRule="auto"/>
        <w:rPr>
          <w:rFonts w:eastAsiaTheme="minorEastAsia"/>
          <w:sz w:val="24"/>
          <w:szCs w:val="24"/>
        </w:rPr>
      </w:pPr>
      <w:r w:rsidRPr="02FD6940">
        <w:rPr>
          <w:rFonts w:ascii="Times New Roman" w:eastAsia="Times New Roman" w:hAnsi="Times New Roman" w:cs="Times New Roman"/>
          <w:sz w:val="24"/>
          <w:szCs w:val="24"/>
        </w:rPr>
        <w:t>Clean all dirty rags</w:t>
      </w:r>
    </w:p>
    <w:p w14:paraId="59A19A55" w14:textId="0C2A78EC" w:rsidR="58D611E0" w:rsidRDefault="58D611E0" w:rsidP="02FD6940">
      <w:pPr>
        <w:pStyle w:val="ListParagraph"/>
        <w:numPr>
          <w:ilvl w:val="0"/>
          <w:numId w:val="5"/>
        </w:numPr>
        <w:spacing w:line="360" w:lineRule="auto"/>
        <w:rPr>
          <w:rFonts w:eastAsiaTheme="minorEastAsia"/>
          <w:sz w:val="24"/>
          <w:szCs w:val="24"/>
        </w:rPr>
      </w:pPr>
      <w:r w:rsidRPr="02FD6940">
        <w:rPr>
          <w:rFonts w:ascii="Times New Roman" w:eastAsia="Times New Roman" w:hAnsi="Times New Roman" w:cs="Times New Roman"/>
          <w:sz w:val="24"/>
          <w:szCs w:val="24"/>
        </w:rPr>
        <w:t>Wash all aprons and chef coats (separate from cleaning rags)</w:t>
      </w:r>
    </w:p>
    <w:p w14:paraId="67E10F3B" w14:textId="1268FFBD" w:rsidR="58D611E0" w:rsidRDefault="58D611E0" w:rsidP="02FD6940">
      <w:pPr>
        <w:pStyle w:val="ListParagraph"/>
        <w:numPr>
          <w:ilvl w:val="0"/>
          <w:numId w:val="5"/>
        </w:numPr>
        <w:spacing w:line="360" w:lineRule="auto"/>
        <w:rPr>
          <w:rFonts w:eastAsiaTheme="minorEastAsia"/>
          <w:sz w:val="24"/>
          <w:szCs w:val="24"/>
        </w:rPr>
      </w:pPr>
      <w:r w:rsidRPr="02FD6940">
        <w:rPr>
          <w:rFonts w:ascii="Times New Roman" w:eastAsia="Times New Roman" w:hAnsi="Times New Roman" w:cs="Times New Roman"/>
          <w:sz w:val="24"/>
          <w:szCs w:val="24"/>
        </w:rPr>
        <w:t>Wash the surfaces (cutting boards, lines, tables) with sanitizers</w:t>
      </w:r>
    </w:p>
    <w:p w14:paraId="76A46674" w14:textId="10DD7F4E" w:rsidR="58D611E0" w:rsidRDefault="58D611E0" w:rsidP="02FD6940">
      <w:pPr>
        <w:pStyle w:val="ListParagraph"/>
        <w:numPr>
          <w:ilvl w:val="0"/>
          <w:numId w:val="5"/>
        </w:numPr>
        <w:spacing w:line="360" w:lineRule="auto"/>
        <w:rPr>
          <w:rFonts w:eastAsiaTheme="minorEastAsia"/>
          <w:sz w:val="24"/>
          <w:szCs w:val="24"/>
        </w:rPr>
      </w:pPr>
      <w:r w:rsidRPr="02FD6940">
        <w:rPr>
          <w:rFonts w:ascii="Times New Roman" w:eastAsia="Times New Roman" w:hAnsi="Times New Roman" w:cs="Times New Roman"/>
          <w:sz w:val="24"/>
          <w:szCs w:val="24"/>
        </w:rPr>
        <w:t>Empty juice machine and clean it</w:t>
      </w:r>
    </w:p>
    <w:p w14:paraId="29D972EA" w14:textId="7C9E9A8A" w:rsidR="58D611E0" w:rsidRDefault="58D611E0" w:rsidP="02FD6940">
      <w:pPr>
        <w:pStyle w:val="ListParagraph"/>
        <w:numPr>
          <w:ilvl w:val="0"/>
          <w:numId w:val="5"/>
        </w:numPr>
        <w:spacing w:line="360" w:lineRule="auto"/>
        <w:rPr>
          <w:rFonts w:eastAsiaTheme="minorEastAsia"/>
          <w:sz w:val="24"/>
          <w:szCs w:val="24"/>
        </w:rPr>
      </w:pPr>
      <w:r w:rsidRPr="02FD6940">
        <w:rPr>
          <w:rFonts w:ascii="Times New Roman" w:eastAsia="Times New Roman" w:hAnsi="Times New Roman" w:cs="Times New Roman"/>
          <w:sz w:val="24"/>
          <w:szCs w:val="24"/>
        </w:rPr>
        <w:lastRenderedPageBreak/>
        <w:t>Wash floors mat</w:t>
      </w:r>
    </w:p>
    <w:p w14:paraId="7EA6AE6F" w14:textId="13FC824E" w:rsidR="58D611E0" w:rsidRDefault="58D611E0" w:rsidP="02FD6940">
      <w:pPr>
        <w:pStyle w:val="ListParagraph"/>
        <w:numPr>
          <w:ilvl w:val="0"/>
          <w:numId w:val="5"/>
        </w:numPr>
        <w:spacing w:line="360" w:lineRule="auto"/>
        <w:rPr>
          <w:rFonts w:eastAsiaTheme="minorEastAsia"/>
          <w:sz w:val="24"/>
          <w:szCs w:val="24"/>
        </w:rPr>
      </w:pPr>
      <w:r w:rsidRPr="02FD6940">
        <w:rPr>
          <w:rFonts w:ascii="Times New Roman" w:eastAsia="Times New Roman" w:hAnsi="Times New Roman" w:cs="Times New Roman"/>
          <w:sz w:val="24"/>
          <w:szCs w:val="24"/>
        </w:rPr>
        <w:t>Mop the kitchen floor</w:t>
      </w:r>
    </w:p>
    <w:p w14:paraId="514F3FF9" w14:textId="274E0E37" w:rsidR="58D611E0" w:rsidRDefault="58D611E0" w:rsidP="02FD6940">
      <w:pPr>
        <w:spacing w:line="360" w:lineRule="auto"/>
      </w:pPr>
      <w:r w:rsidRPr="02FD6940">
        <w:rPr>
          <w:rFonts w:ascii="Times New Roman" w:eastAsia="Times New Roman" w:hAnsi="Times New Roman" w:cs="Times New Roman"/>
          <w:b/>
          <w:bCs/>
          <w:sz w:val="24"/>
          <w:szCs w:val="24"/>
        </w:rPr>
        <w:t>Weekly cleaning will be:</w:t>
      </w:r>
    </w:p>
    <w:p w14:paraId="1B743262" w14:textId="23057C72" w:rsidR="58D611E0" w:rsidRDefault="58D611E0" w:rsidP="02FD6940">
      <w:pPr>
        <w:pStyle w:val="ListParagraph"/>
        <w:numPr>
          <w:ilvl w:val="0"/>
          <w:numId w:val="5"/>
        </w:numPr>
        <w:spacing w:line="360" w:lineRule="auto"/>
        <w:rPr>
          <w:rFonts w:eastAsiaTheme="minorEastAsia"/>
          <w:sz w:val="24"/>
          <w:szCs w:val="24"/>
        </w:rPr>
      </w:pPr>
      <w:r w:rsidRPr="02FD6940">
        <w:rPr>
          <w:rFonts w:ascii="Times New Roman" w:eastAsia="Times New Roman" w:hAnsi="Times New Roman" w:cs="Times New Roman"/>
          <w:sz w:val="24"/>
          <w:szCs w:val="24"/>
        </w:rPr>
        <w:t>Sharpen knives</w:t>
      </w:r>
    </w:p>
    <w:p w14:paraId="7C0DFA2D" w14:textId="2AFBA60D" w:rsidR="58D611E0" w:rsidRDefault="58D611E0" w:rsidP="02FD6940">
      <w:pPr>
        <w:pStyle w:val="ListParagraph"/>
        <w:numPr>
          <w:ilvl w:val="0"/>
          <w:numId w:val="5"/>
        </w:numPr>
        <w:spacing w:line="360" w:lineRule="auto"/>
        <w:rPr>
          <w:rFonts w:eastAsiaTheme="minorEastAsia"/>
          <w:sz w:val="24"/>
          <w:szCs w:val="24"/>
        </w:rPr>
      </w:pPr>
      <w:r w:rsidRPr="02FD6940">
        <w:rPr>
          <w:rFonts w:ascii="Times New Roman" w:eastAsia="Times New Roman" w:hAnsi="Times New Roman" w:cs="Times New Roman"/>
          <w:sz w:val="24"/>
          <w:szCs w:val="24"/>
        </w:rPr>
        <w:t>Descale sinks and faucets</w:t>
      </w:r>
    </w:p>
    <w:p w14:paraId="7D4EBC66" w14:textId="6F515D60" w:rsidR="58D611E0" w:rsidRDefault="58D611E0" w:rsidP="02FD6940">
      <w:pPr>
        <w:spacing w:line="360" w:lineRule="auto"/>
        <w:jc w:val="both"/>
      </w:pPr>
      <w:r w:rsidRPr="02FD6940">
        <w:rPr>
          <w:rFonts w:ascii="Times New Roman" w:eastAsia="Times New Roman" w:hAnsi="Times New Roman" w:cs="Times New Roman"/>
          <w:b/>
          <w:bCs/>
          <w:sz w:val="24"/>
          <w:szCs w:val="24"/>
        </w:rPr>
        <w:t>Monthly:</w:t>
      </w:r>
    </w:p>
    <w:p w14:paraId="5F8EB963" w14:textId="4D09192D" w:rsidR="58D611E0" w:rsidRDefault="58D611E0" w:rsidP="02FD6940">
      <w:pPr>
        <w:spacing w:line="360" w:lineRule="auto"/>
        <w:jc w:val="both"/>
      </w:pPr>
      <w:r w:rsidRPr="02FD6940">
        <w:rPr>
          <w:rFonts w:ascii="Times New Roman" w:eastAsia="Times New Roman" w:hAnsi="Times New Roman" w:cs="Times New Roman"/>
          <w:sz w:val="24"/>
          <w:szCs w:val="24"/>
        </w:rPr>
        <w:t>Every moth the jobs will be scheduled in different shifts, so all the staff will be involved.</w:t>
      </w:r>
    </w:p>
    <w:p w14:paraId="67C7A9B0" w14:textId="5642C828" w:rsidR="58D611E0" w:rsidRDefault="58D611E0" w:rsidP="02FD6940">
      <w:pPr>
        <w:pStyle w:val="ListParagraph"/>
        <w:numPr>
          <w:ilvl w:val="0"/>
          <w:numId w:val="4"/>
        </w:numPr>
        <w:spacing w:line="360" w:lineRule="auto"/>
        <w:rPr>
          <w:rFonts w:eastAsiaTheme="minorEastAsia"/>
          <w:sz w:val="24"/>
          <w:szCs w:val="24"/>
        </w:rPr>
      </w:pPr>
      <w:r w:rsidRPr="02FD6940">
        <w:rPr>
          <w:rFonts w:ascii="Times New Roman" w:eastAsia="Times New Roman" w:hAnsi="Times New Roman" w:cs="Times New Roman"/>
          <w:sz w:val="24"/>
          <w:szCs w:val="24"/>
        </w:rPr>
        <w:t>Wash behind the stoves to cut down the grease, which can become a major fire hazard if it is not cleaned in time</w:t>
      </w:r>
    </w:p>
    <w:p w14:paraId="5CA675EB" w14:textId="23879824" w:rsidR="58D611E0" w:rsidRDefault="58D611E0" w:rsidP="02FD6940">
      <w:pPr>
        <w:pStyle w:val="ListParagraph"/>
        <w:numPr>
          <w:ilvl w:val="0"/>
          <w:numId w:val="4"/>
        </w:numPr>
        <w:spacing w:line="360" w:lineRule="auto"/>
        <w:rPr>
          <w:rFonts w:eastAsiaTheme="minorEastAsia"/>
          <w:sz w:val="24"/>
          <w:szCs w:val="24"/>
        </w:rPr>
      </w:pPr>
      <w:r w:rsidRPr="02FD6940">
        <w:rPr>
          <w:rFonts w:ascii="Times New Roman" w:eastAsia="Times New Roman" w:hAnsi="Times New Roman" w:cs="Times New Roman"/>
          <w:sz w:val="24"/>
          <w:szCs w:val="24"/>
        </w:rPr>
        <w:t>Freezers to clean</w:t>
      </w:r>
    </w:p>
    <w:p w14:paraId="215FD9B4" w14:textId="54225ADD" w:rsidR="58D611E0" w:rsidRDefault="58D611E0" w:rsidP="02FD6940">
      <w:pPr>
        <w:pStyle w:val="ListParagraph"/>
        <w:numPr>
          <w:ilvl w:val="0"/>
          <w:numId w:val="4"/>
        </w:numPr>
        <w:spacing w:line="360" w:lineRule="auto"/>
        <w:rPr>
          <w:rFonts w:eastAsiaTheme="minorEastAsia"/>
          <w:sz w:val="24"/>
          <w:szCs w:val="24"/>
        </w:rPr>
      </w:pPr>
      <w:r w:rsidRPr="02FD6940">
        <w:rPr>
          <w:rFonts w:ascii="Times New Roman" w:eastAsia="Times New Roman" w:hAnsi="Times New Roman" w:cs="Times New Roman"/>
          <w:sz w:val="24"/>
          <w:szCs w:val="24"/>
        </w:rPr>
        <w:t>Washing the walls and the ceilings</w:t>
      </w:r>
    </w:p>
    <w:p w14:paraId="46A8B436" w14:textId="56A543C2" w:rsidR="58D611E0" w:rsidRDefault="58D611E0" w:rsidP="02FD6940">
      <w:pPr>
        <w:pStyle w:val="ListParagraph"/>
        <w:numPr>
          <w:ilvl w:val="0"/>
          <w:numId w:val="4"/>
        </w:numPr>
        <w:spacing w:line="360" w:lineRule="auto"/>
        <w:rPr>
          <w:rFonts w:eastAsiaTheme="minorEastAsia"/>
          <w:sz w:val="24"/>
          <w:szCs w:val="24"/>
        </w:rPr>
      </w:pPr>
      <w:r w:rsidRPr="02FD6940">
        <w:rPr>
          <w:rFonts w:ascii="Times New Roman" w:eastAsia="Times New Roman" w:hAnsi="Times New Roman" w:cs="Times New Roman"/>
          <w:sz w:val="24"/>
          <w:szCs w:val="24"/>
        </w:rPr>
        <w:t>Clean the storage area</w:t>
      </w:r>
    </w:p>
    <w:p w14:paraId="2F7E029D" w14:textId="12DF9B5B" w:rsidR="58D611E0" w:rsidRDefault="58D611E0" w:rsidP="02FD6940">
      <w:pPr>
        <w:pStyle w:val="ListParagraph"/>
        <w:numPr>
          <w:ilvl w:val="0"/>
          <w:numId w:val="4"/>
        </w:numPr>
        <w:spacing w:line="360" w:lineRule="auto"/>
        <w:rPr>
          <w:rFonts w:eastAsiaTheme="minorEastAsia"/>
          <w:sz w:val="24"/>
          <w:szCs w:val="24"/>
        </w:rPr>
      </w:pPr>
      <w:r w:rsidRPr="02FD6940">
        <w:rPr>
          <w:rFonts w:ascii="Times New Roman" w:eastAsia="Times New Roman" w:hAnsi="Times New Roman" w:cs="Times New Roman"/>
          <w:sz w:val="24"/>
          <w:szCs w:val="24"/>
        </w:rPr>
        <w:t>Change the pest traps</w:t>
      </w:r>
    </w:p>
    <w:p w14:paraId="48752F08" w14:textId="10C5B088" w:rsidR="58D611E0" w:rsidRDefault="58D611E0" w:rsidP="02FD6940">
      <w:pPr>
        <w:pStyle w:val="ListParagraph"/>
        <w:numPr>
          <w:ilvl w:val="0"/>
          <w:numId w:val="4"/>
        </w:numPr>
        <w:spacing w:line="360" w:lineRule="auto"/>
        <w:rPr>
          <w:rFonts w:eastAsiaTheme="minorEastAsia"/>
          <w:sz w:val="24"/>
          <w:szCs w:val="24"/>
        </w:rPr>
      </w:pPr>
      <w:r w:rsidRPr="02FD6940">
        <w:rPr>
          <w:rFonts w:ascii="Times New Roman" w:eastAsia="Times New Roman" w:hAnsi="Times New Roman" w:cs="Times New Roman"/>
          <w:sz w:val="24"/>
          <w:szCs w:val="24"/>
        </w:rPr>
        <w:t>Restock the first aid kit</w:t>
      </w:r>
    </w:p>
    <w:p w14:paraId="220B608B" w14:textId="7A47309D" w:rsidR="58D611E0" w:rsidRDefault="58D611E0" w:rsidP="02FD6940">
      <w:pPr>
        <w:pStyle w:val="ListParagraph"/>
        <w:numPr>
          <w:ilvl w:val="0"/>
          <w:numId w:val="4"/>
        </w:numPr>
        <w:spacing w:line="360" w:lineRule="auto"/>
        <w:rPr>
          <w:rFonts w:eastAsiaTheme="minorEastAsia"/>
          <w:sz w:val="24"/>
          <w:szCs w:val="24"/>
        </w:rPr>
      </w:pPr>
      <w:r w:rsidRPr="02FD6940">
        <w:rPr>
          <w:rFonts w:ascii="Times New Roman" w:eastAsia="Times New Roman" w:hAnsi="Times New Roman" w:cs="Times New Roman"/>
          <w:sz w:val="24"/>
          <w:szCs w:val="24"/>
        </w:rPr>
        <w:t>Update the material safety data sheets, which guides how to use the chemicals</w:t>
      </w:r>
    </w:p>
    <w:p w14:paraId="49B3487D" w14:textId="02CD8643" w:rsidR="58D611E0" w:rsidRDefault="58D611E0" w:rsidP="02FD6940">
      <w:pPr>
        <w:spacing w:line="360" w:lineRule="auto"/>
        <w:jc w:val="both"/>
      </w:pPr>
      <w:r w:rsidRPr="02FD6940">
        <w:rPr>
          <w:rFonts w:ascii="Times New Roman" w:eastAsia="Times New Roman" w:hAnsi="Times New Roman" w:cs="Times New Roman"/>
          <w:b/>
          <w:bCs/>
          <w:sz w:val="24"/>
          <w:szCs w:val="24"/>
        </w:rPr>
        <w:t>Yearly</w:t>
      </w:r>
      <w:r w:rsidRPr="02FD6940">
        <w:rPr>
          <w:rFonts w:ascii="Times New Roman" w:eastAsia="Times New Roman" w:hAnsi="Times New Roman" w:cs="Times New Roman"/>
          <w:sz w:val="24"/>
          <w:szCs w:val="24"/>
        </w:rPr>
        <w:t>:</w:t>
      </w:r>
    </w:p>
    <w:p w14:paraId="6FCAAA63" w14:textId="10A8CA02" w:rsidR="58D611E0" w:rsidRDefault="58D611E0" w:rsidP="02FD6940">
      <w:pPr>
        <w:spacing w:line="360" w:lineRule="auto"/>
        <w:jc w:val="both"/>
      </w:pPr>
      <w:r w:rsidRPr="02FD6940">
        <w:rPr>
          <w:rFonts w:ascii="Times New Roman" w:eastAsia="Times New Roman" w:hAnsi="Times New Roman" w:cs="Times New Roman"/>
          <w:sz w:val="24"/>
          <w:szCs w:val="24"/>
        </w:rPr>
        <w:t>To be sure that the caravan is clean and safe every year we will have to:</w:t>
      </w:r>
    </w:p>
    <w:p w14:paraId="4A999C97" w14:textId="7CCD7717" w:rsidR="58D611E0" w:rsidRDefault="58D611E0" w:rsidP="02FD6940">
      <w:pPr>
        <w:pStyle w:val="ListParagraph"/>
        <w:numPr>
          <w:ilvl w:val="0"/>
          <w:numId w:val="3"/>
        </w:numPr>
        <w:spacing w:line="360" w:lineRule="auto"/>
        <w:rPr>
          <w:rFonts w:eastAsiaTheme="minorEastAsia"/>
          <w:sz w:val="24"/>
          <w:szCs w:val="24"/>
        </w:rPr>
      </w:pPr>
      <w:r w:rsidRPr="02FD6940">
        <w:rPr>
          <w:rFonts w:ascii="Times New Roman" w:eastAsia="Times New Roman" w:hAnsi="Times New Roman" w:cs="Times New Roman"/>
          <w:sz w:val="24"/>
          <w:szCs w:val="24"/>
        </w:rPr>
        <w:t>Check the fire suppression system</w:t>
      </w:r>
    </w:p>
    <w:p w14:paraId="4B38B05F" w14:textId="61F16F6F" w:rsidR="58D611E0" w:rsidRDefault="58D611E0" w:rsidP="02FD6940">
      <w:pPr>
        <w:pStyle w:val="ListParagraph"/>
        <w:numPr>
          <w:ilvl w:val="0"/>
          <w:numId w:val="3"/>
        </w:numPr>
        <w:spacing w:line="360" w:lineRule="auto"/>
        <w:rPr>
          <w:rFonts w:eastAsiaTheme="minorEastAsia"/>
          <w:sz w:val="24"/>
          <w:szCs w:val="24"/>
        </w:rPr>
      </w:pPr>
      <w:r w:rsidRPr="02FD6940">
        <w:rPr>
          <w:rFonts w:ascii="Times New Roman" w:eastAsia="Times New Roman" w:hAnsi="Times New Roman" w:cs="Times New Roman"/>
          <w:sz w:val="24"/>
          <w:szCs w:val="24"/>
        </w:rPr>
        <w:t>Check the fire extinguishers (depending on the area might be done twice a year)</w:t>
      </w:r>
    </w:p>
    <w:p w14:paraId="43B9421F" w14:textId="6DBDC97D" w:rsidR="58D611E0" w:rsidRDefault="58D611E0" w:rsidP="02FD6940">
      <w:pPr>
        <w:pStyle w:val="ListParagraph"/>
        <w:numPr>
          <w:ilvl w:val="0"/>
          <w:numId w:val="3"/>
        </w:numPr>
        <w:spacing w:line="360" w:lineRule="auto"/>
        <w:rPr>
          <w:rFonts w:eastAsiaTheme="minorEastAsia"/>
          <w:sz w:val="24"/>
          <w:szCs w:val="24"/>
        </w:rPr>
      </w:pPr>
      <w:r w:rsidRPr="02FD6940">
        <w:rPr>
          <w:rFonts w:ascii="Times New Roman" w:eastAsia="Times New Roman" w:hAnsi="Times New Roman" w:cs="Times New Roman"/>
          <w:sz w:val="24"/>
          <w:szCs w:val="24"/>
        </w:rPr>
        <w:t xml:space="preserve">Check the hoods and clean them twice a year by a professional company (as it is a very messy job and time consuming if we do by ourselves) </w:t>
      </w:r>
    </w:p>
    <w:p w14:paraId="1A85D380" w14:textId="57DC8B85" w:rsidR="58D611E0" w:rsidRDefault="58D611E0" w:rsidP="02FD6940">
      <w:pPr>
        <w:spacing w:line="360" w:lineRule="auto"/>
        <w:jc w:val="both"/>
      </w:pPr>
      <w:r w:rsidRPr="02FD6940">
        <w:rPr>
          <w:rFonts w:ascii="Times New Roman" w:eastAsia="Times New Roman" w:hAnsi="Times New Roman" w:cs="Times New Roman"/>
          <w:sz w:val="24"/>
          <w:szCs w:val="24"/>
        </w:rPr>
        <w:t xml:space="preserve"> </w:t>
      </w:r>
    </w:p>
    <w:p w14:paraId="0FA0C9AC" w14:textId="2621CA2B" w:rsidR="58D611E0" w:rsidRDefault="58D611E0" w:rsidP="02FD6940">
      <w:pPr>
        <w:spacing w:line="360" w:lineRule="auto"/>
        <w:jc w:val="both"/>
      </w:pPr>
      <w:r w:rsidRPr="02FD6940">
        <w:rPr>
          <w:rFonts w:ascii="Times New Roman" w:eastAsia="Times New Roman" w:hAnsi="Times New Roman" w:cs="Times New Roman"/>
          <w:sz w:val="24"/>
          <w:szCs w:val="24"/>
        </w:rPr>
        <w:t xml:space="preserve">The main thing in public health is washing the hands properly, which will prevent the spread of microbes or disease. The correct method of washing the hands can reduce the contamination through food handling. Employees should wash their hands every time they will be handling dirty dishes, raw food and garbage. Whenever they sneeze, cough or eat, they also need to wash their hands. This will be a simple step which can prevent different kinds of contamination. </w:t>
      </w:r>
    </w:p>
    <w:p w14:paraId="160E6709" w14:textId="20130DE5" w:rsidR="58D611E0" w:rsidRDefault="58D611E0" w:rsidP="02FD6940">
      <w:pPr>
        <w:spacing w:line="360" w:lineRule="auto"/>
        <w:jc w:val="both"/>
      </w:pPr>
      <w:r w:rsidRPr="02FD6940">
        <w:rPr>
          <w:rFonts w:ascii="Times New Roman" w:eastAsia="Times New Roman" w:hAnsi="Times New Roman" w:cs="Times New Roman"/>
          <w:sz w:val="24"/>
          <w:szCs w:val="24"/>
        </w:rPr>
        <w:t xml:space="preserve">According the experience first few weeks will be working the person who has more experience in business and will train all other staff. The key to success is to smile, so no matter how </w:t>
      </w:r>
      <w:r w:rsidRPr="02FD6940">
        <w:rPr>
          <w:rFonts w:ascii="Times New Roman" w:eastAsia="Times New Roman" w:hAnsi="Times New Roman" w:cs="Times New Roman"/>
          <w:sz w:val="24"/>
          <w:szCs w:val="24"/>
        </w:rPr>
        <w:lastRenderedPageBreak/>
        <w:t xml:space="preserve">difficult and busy is important not to get in panic and keep smiling so the loyal customers we will always come back. </w:t>
      </w:r>
    </w:p>
    <w:p w14:paraId="49C4FC77" w14:textId="22D42926" w:rsidR="58D611E0" w:rsidRDefault="58D611E0" w:rsidP="02FD6940">
      <w:pPr>
        <w:spacing w:line="360" w:lineRule="auto"/>
        <w:jc w:val="both"/>
      </w:pPr>
      <w:r w:rsidRPr="02FD6940">
        <w:rPr>
          <w:rFonts w:ascii="Times New Roman" w:eastAsia="Times New Roman" w:hAnsi="Times New Roman" w:cs="Times New Roman"/>
          <w:b/>
          <w:bCs/>
          <w:sz w:val="28"/>
          <w:szCs w:val="28"/>
        </w:rPr>
        <w:t xml:space="preserve">Laws or regulations </w:t>
      </w:r>
    </w:p>
    <w:p w14:paraId="26F74E5E" w14:textId="2B087B49" w:rsidR="58D611E0" w:rsidRDefault="58D611E0" w:rsidP="02FD6940">
      <w:pPr>
        <w:spacing w:line="360" w:lineRule="auto"/>
        <w:jc w:val="both"/>
      </w:pPr>
      <w:r w:rsidRPr="02FD6940">
        <w:rPr>
          <w:rFonts w:ascii="Times New Roman" w:eastAsia="Times New Roman" w:hAnsi="Times New Roman" w:cs="Times New Roman"/>
          <w:sz w:val="24"/>
          <w:szCs w:val="24"/>
        </w:rPr>
        <w:t>We will need to obtain an Employer Identification Number to identify our business and collect the taxes.</w:t>
      </w:r>
    </w:p>
    <w:p w14:paraId="1D1BC72B" w14:textId="16B55C21" w:rsidR="58D611E0" w:rsidRDefault="58D611E0" w:rsidP="02FD6940">
      <w:pPr>
        <w:spacing w:line="360" w:lineRule="auto"/>
        <w:jc w:val="both"/>
      </w:pPr>
      <w:r w:rsidRPr="02FD6940">
        <w:rPr>
          <w:rFonts w:ascii="Times New Roman" w:eastAsia="Times New Roman" w:hAnsi="Times New Roman" w:cs="Times New Roman"/>
          <w:sz w:val="24"/>
          <w:szCs w:val="24"/>
        </w:rPr>
        <w:t>Every business needs a licence to operate, depending on the region there might be some charges of the sales or a yearly fee.</w:t>
      </w:r>
    </w:p>
    <w:p w14:paraId="0F45446B" w14:textId="7AEC9D0D" w:rsidR="58D611E0" w:rsidRDefault="58D611E0" w:rsidP="02FD6940">
      <w:pPr>
        <w:spacing w:line="360" w:lineRule="auto"/>
        <w:jc w:val="both"/>
      </w:pPr>
      <w:r w:rsidRPr="02FD6940">
        <w:rPr>
          <w:rFonts w:ascii="Times New Roman" w:eastAsia="Times New Roman" w:hAnsi="Times New Roman" w:cs="Times New Roman"/>
          <w:sz w:val="24"/>
          <w:szCs w:val="24"/>
        </w:rPr>
        <w:t xml:space="preserve">Because we will have a </w:t>
      </w:r>
      <w:proofErr w:type="gramStart"/>
      <w:r w:rsidRPr="02FD6940">
        <w:rPr>
          <w:rFonts w:ascii="Times New Roman" w:eastAsia="Times New Roman" w:hAnsi="Times New Roman" w:cs="Times New Roman"/>
          <w:sz w:val="24"/>
          <w:szCs w:val="24"/>
        </w:rPr>
        <w:t>caravan</w:t>
      </w:r>
      <w:proofErr w:type="gramEnd"/>
      <w:r w:rsidRPr="02FD6940">
        <w:rPr>
          <w:rFonts w:ascii="Times New Roman" w:eastAsia="Times New Roman" w:hAnsi="Times New Roman" w:cs="Times New Roman"/>
          <w:sz w:val="24"/>
          <w:szCs w:val="24"/>
        </w:rPr>
        <w:t xml:space="preserve"> we will need the vehicle license and drive licence as well. </w:t>
      </w:r>
    </w:p>
    <w:p w14:paraId="10AC8FAC" w14:textId="0F7D2CC8" w:rsidR="58D611E0" w:rsidRDefault="58D611E0" w:rsidP="02FD6940">
      <w:pPr>
        <w:spacing w:line="360" w:lineRule="auto"/>
        <w:jc w:val="both"/>
      </w:pPr>
      <w:r w:rsidRPr="02FD6940">
        <w:rPr>
          <w:rFonts w:ascii="Times New Roman" w:eastAsia="Times New Roman" w:hAnsi="Times New Roman" w:cs="Times New Roman"/>
          <w:sz w:val="24"/>
          <w:szCs w:val="24"/>
        </w:rPr>
        <w:t xml:space="preserve">We will apply for a Sales Permit to buy groceries at wholesale price without paying sales taxes. </w:t>
      </w:r>
    </w:p>
    <w:p w14:paraId="5D076981" w14:textId="74FBACE8" w:rsidR="58D611E0" w:rsidRDefault="58D611E0" w:rsidP="02FD6940">
      <w:pPr>
        <w:spacing w:line="360" w:lineRule="auto"/>
        <w:jc w:val="both"/>
      </w:pPr>
      <w:r w:rsidRPr="02FD6940">
        <w:rPr>
          <w:rFonts w:ascii="Times New Roman" w:eastAsia="Times New Roman" w:hAnsi="Times New Roman" w:cs="Times New Roman"/>
          <w:sz w:val="24"/>
          <w:szCs w:val="24"/>
        </w:rPr>
        <w:t xml:space="preserve">To start a Hotdog Business all the staff will need to have a level 2 Food and Hygiene Certificate as we will be cooking food and selling it. To get the certificate all will have to attend a training course or study for it online. </w:t>
      </w:r>
    </w:p>
    <w:p w14:paraId="7FFB7903" w14:textId="0F90AF48" w:rsidR="58D611E0" w:rsidRDefault="58D611E0" w:rsidP="02FD6940">
      <w:pPr>
        <w:spacing w:line="360" w:lineRule="auto"/>
        <w:jc w:val="both"/>
      </w:pPr>
      <w:r w:rsidRPr="02FD6940">
        <w:rPr>
          <w:rFonts w:ascii="Times New Roman" w:eastAsia="Times New Roman" w:hAnsi="Times New Roman" w:cs="Times New Roman"/>
          <w:sz w:val="24"/>
          <w:szCs w:val="24"/>
        </w:rPr>
        <w:t xml:space="preserve">To obtain a food truck permit, our truck will pass a fire and safety inspection. To obtain the permit the truck will be fitted with 2 fire extinguishers, sprinkler system and fire alarms, accordingly the local licensing agency. </w:t>
      </w:r>
    </w:p>
    <w:p w14:paraId="5AD83BF0" w14:textId="5B7CE856" w:rsidR="58D611E0" w:rsidRDefault="58D611E0" w:rsidP="02FD6940">
      <w:pPr>
        <w:spacing w:line="360" w:lineRule="auto"/>
        <w:jc w:val="both"/>
      </w:pPr>
      <w:proofErr w:type="gramStart"/>
      <w:r w:rsidRPr="02FD6940">
        <w:rPr>
          <w:rFonts w:ascii="Times New Roman" w:eastAsia="Times New Roman" w:hAnsi="Times New Roman" w:cs="Times New Roman"/>
          <w:sz w:val="24"/>
          <w:szCs w:val="24"/>
        </w:rPr>
        <w:t>At the moment</w:t>
      </w:r>
      <w:proofErr w:type="gramEnd"/>
      <w:r w:rsidRPr="02FD6940">
        <w:rPr>
          <w:rFonts w:ascii="Times New Roman" w:eastAsia="Times New Roman" w:hAnsi="Times New Roman" w:cs="Times New Roman"/>
          <w:sz w:val="24"/>
          <w:szCs w:val="24"/>
        </w:rPr>
        <w:t xml:space="preserve"> all food will be prepared in the caravan. In case of expansion we will rent a commercial kitchen space, which will provide space to store and prepare food. If we will decide to use home kitchen, it must be inspected and improved by the local health office. This will be a long development plan for next 3-5 years. </w:t>
      </w:r>
    </w:p>
    <w:p w14:paraId="6055B638" w14:textId="4B60B30A" w:rsidR="58D611E0" w:rsidRDefault="58D611E0" w:rsidP="02FD6940">
      <w:pPr>
        <w:spacing w:line="360" w:lineRule="auto"/>
        <w:jc w:val="both"/>
      </w:pPr>
      <w:r w:rsidRPr="02FD6940">
        <w:rPr>
          <w:rFonts w:ascii="Times New Roman" w:eastAsia="Times New Roman" w:hAnsi="Times New Roman" w:cs="Times New Roman"/>
          <w:sz w:val="24"/>
          <w:szCs w:val="24"/>
        </w:rPr>
        <w:t>As any other restaurant the caravan will have to be inspected by health department. The health department will guide us how to prepare and maintain the food in a safe manner.</w:t>
      </w:r>
    </w:p>
    <w:p w14:paraId="308DA286" w14:textId="53861B8B" w:rsidR="58D611E0" w:rsidRDefault="58D611E0" w:rsidP="02FD6940">
      <w:pPr>
        <w:spacing w:line="360" w:lineRule="auto"/>
        <w:jc w:val="both"/>
      </w:pPr>
      <w:r w:rsidRPr="02FD6940">
        <w:rPr>
          <w:rFonts w:ascii="Times New Roman" w:eastAsia="Times New Roman" w:hAnsi="Times New Roman" w:cs="Times New Roman"/>
          <w:sz w:val="24"/>
          <w:szCs w:val="24"/>
        </w:rPr>
        <w:t xml:space="preserve">As we will be using cooking equipment the fire department will have to inspect the truck and guide us on the regulations we need to follow. And they will have to do a routine inspection on the food truck fire suppression system every 3 months. </w:t>
      </w:r>
    </w:p>
    <w:p w14:paraId="2DFA2B34" w14:textId="547C38E7" w:rsidR="58D611E0" w:rsidRDefault="58D611E0" w:rsidP="02FD6940">
      <w:pPr>
        <w:spacing w:line="360" w:lineRule="auto"/>
        <w:jc w:val="both"/>
      </w:pPr>
      <w:r w:rsidRPr="02FD6940">
        <w:rPr>
          <w:rFonts w:ascii="Times New Roman" w:eastAsia="Times New Roman" w:hAnsi="Times New Roman" w:cs="Times New Roman"/>
          <w:sz w:val="24"/>
          <w:szCs w:val="24"/>
        </w:rPr>
        <w:t xml:space="preserve"> If we will meet all the requirements, it will help us to avoid fines and business closure. </w:t>
      </w:r>
    </w:p>
    <w:p w14:paraId="518D9814" w14:textId="7B297CFB" w:rsidR="58D611E0" w:rsidRDefault="58D611E0" w:rsidP="02FD6940">
      <w:pPr>
        <w:spacing w:line="257" w:lineRule="auto"/>
      </w:pPr>
      <w:r w:rsidRPr="02FD6940">
        <w:rPr>
          <w:rFonts w:ascii="Times New Roman" w:eastAsia="Times New Roman" w:hAnsi="Times New Roman" w:cs="Times New Roman"/>
          <w:b/>
          <w:bCs/>
          <w:sz w:val="28"/>
          <w:szCs w:val="28"/>
        </w:rPr>
        <w:t xml:space="preserve">Insurance </w:t>
      </w:r>
    </w:p>
    <w:p w14:paraId="11709D51" w14:textId="5487DD2E" w:rsidR="58D611E0" w:rsidRDefault="58D611E0" w:rsidP="02FD6940">
      <w:pPr>
        <w:spacing w:line="360" w:lineRule="auto"/>
        <w:jc w:val="both"/>
      </w:pPr>
      <w:r w:rsidRPr="02FD6940">
        <w:rPr>
          <w:rFonts w:ascii="Times New Roman" w:eastAsia="Times New Roman" w:hAnsi="Times New Roman" w:cs="Times New Roman"/>
          <w:sz w:val="24"/>
          <w:szCs w:val="24"/>
        </w:rPr>
        <w:t>For our business we plan to get a public liability insurance, which can cover in cases if we are accused of injuries or damages. Public liability insurance covers legal expenses or compensations claims clients, suppliers or injury.</w:t>
      </w:r>
    </w:p>
    <w:p w14:paraId="188AB7DF" w14:textId="3187B397" w:rsidR="58D611E0" w:rsidRDefault="58D611E0" w:rsidP="02FD6940">
      <w:pPr>
        <w:spacing w:line="360" w:lineRule="auto"/>
        <w:jc w:val="both"/>
      </w:pPr>
      <w:r w:rsidRPr="02FD6940">
        <w:rPr>
          <w:rFonts w:ascii="Times New Roman" w:eastAsia="Times New Roman" w:hAnsi="Times New Roman" w:cs="Times New Roman"/>
          <w:sz w:val="24"/>
          <w:szCs w:val="24"/>
        </w:rPr>
        <w:lastRenderedPageBreak/>
        <w:t>Employers’ liability insurance will be required for each member of staff, even those who are employed short term.</w:t>
      </w:r>
    </w:p>
    <w:p w14:paraId="1414F437" w14:textId="1438F49B" w:rsidR="58D611E0" w:rsidRDefault="58D611E0" w:rsidP="02FD6940">
      <w:pPr>
        <w:spacing w:line="360" w:lineRule="auto"/>
        <w:jc w:val="both"/>
      </w:pPr>
      <w:r w:rsidRPr="02FD6940">
        <w:rPr>
          <w:rFonts w:ascii="Times New Roman" w:eastAsia="Times New Roman" w:hAnsi="Times New Roman" w:cs="Times New Roman"/>
          <w:sz w:val="24"/>
          <w:szCs w:val="24"/>
        </w:rPr>
        <w:t xml:space="preserve">To protect our stock and supplies against theft and damage we will also need to have a stock insurance. </w:t>
      </w:r>
    </w:p>
    <w:p w14:paraId="58FF443A" w14:textId="06AA833A" w:rsidR="58D611E0" w:rsidRDefault="58D611E0" w:rsidP="02FD6940">
      <w:pPr>
        <w:spacing w:line="360" w:lineRule="auto"/>
        <w:jc w:val="both"/>
      </w:pPr>
      <w:r w:rsidRPr="02FD6940">
        <w:rPr>
          <w:rFonts w:ascii="Times New Roman" w:eastAsia="Times New Roman" w:hAnsi="Times New Roman" w:cs="Times New Roman"/>
          <w:sz w:val="24"/>
          <w:szCs w:val="24"/>
        </w:rPr>
        <w:t xml:space="preserve">In any business is a chance to need legal help. As a business we can face steep legal costs even if the claim is unfounded.  </w:t>
      </w:r>
    </w:p>
    <w:p w14:paraId="7718DADB" w14:textId="45410FCB" w:rsidR="02FD6940" w:rsidRDefault="02FD6940" w:rsidP="02FD6940">
      <w:pPr>
        <w:pStyle w:val="ListParagraph"/>
        <w:ind w:left="0"/>
        <w:rPr>
          <w:sz w:val="20"/>
          <w:szCs w:val="20"/>
        </w:rPr>
      </w:pPr>
    </w:p>
    <w:p w14:paraId="717AAFBA" w14:textId="77777777" w:rsidR="00C6537D" w:rsidRPr="00F36F4A" w:rsidRDefault="00C6537D" w:rsidP="00F36F4A"/>
    <w:p w14:paraId="24B4ECB7" w14:textId="312A3B5F" w:rsidR="00922D4F" w:rsidRDefault="00922D4F" w:rsidP="00287DEC">
      <w:pPr>
        <w:pStyle w:val="Heading2"/>
        <w:rPr>
          <w:rFonts w:ascii="Times New Roman" w:hAnsi="Times New Roman" w:cs="Times New Roman"/>
          <w:sz w:val="28"/>
          <w:szCs w:val="28"/>
        </w:rPr>
      </w:pPr>
      <w:bookmarkStart w:id="8" w:name="_Toc40106919"/>
      <w:r w:rsidRPr="00287DEC">
        <w:rPr>
          <w:rFonts w:ascii="Times New Roman" w:hAnsi="Times New Roman" w:cs="Times New Roman"/>
          <w:sz w:val="28"/>
          <w:szCs w:val="28"/>
        </w:rPr>
        <w:t xml:space="preserve">Technology Plan </w:t>
      </w:r>
      <w:r w:rsidR="004046BC">
        <w:rPr>
          <w:rFonts w:ascii="Times New Roman" w:hAnsi="Times New Roman" w:cs="Times New Roman"/>
          <w:sz w:val="28"/>
          <w:szCs w:val="28"/>
        </w:rPr>
        <w:t>(Daniela Ciornea)</w:t>
      </w:r>
      <w:bookmarkEnd w:id="8"/>
    </w:p>
    <w:p w14:paraId="56EE48EE" w14:textId="77777777" w:rsidR="00C6537D" w:rsidRDefault="00C6537D" w:rsidP="00C6537D">
      <w:pPr>
        <w:rPr>
          <w:rFonts w:ascii="Times New Roman" w:hAnsi="Times New Roman" w:cs="Times New Roman"/>
          <w:sz w:val="24"/>
          <w:szCs w:val="24"/>
          <w:u w:val="single"/>
        </w:rPr>
      </w:pPr>
    </w:p>
    <w:p w14:paraId="46ABBD8F" w14:textId="77777777" w:rsidR="008141DC" w:rsidRPr="00C6537D" w:rsidRDefault="008141DC" w:rsidP="008141DC">
      <w:pPr>
        <w:ind w:firstLine="720"/>
        <w:rPr>
          <w:rFonts w:ascii="Times New Roman" w:hAnsi="Times New Roman" w:cs="Times New Roman"/>
          <w:color w:val="212529"/>
          <w:sz w:val="24"/>
          <w:szCs w:val="24"/>
          <w:shd w:val="clear" w:color="auto" w:fill="FFFFFF"/>
        </w:rPr>
      </w:pPr>
    </w:p>
    <w:p w14:paraId="4002123C" w14:textId="77777777" w:rsidR="008141DC" w:rsidRDefault="008141DC" w:rsidP="008141DC">
      <w:pPr>
        <w:rPr>
          <w:rFonts w:ascii="Times New Roman" w:hAnsi="Times New Roman" w:cs="Times New Roman"/>
          <w:color w:val="212529"/>
          <w:sz w:val="24"/>
          <w:szCs w:val="24"/>
          <w:u w:val="single"/>
          <w:shd w:val="clear" w:color="auto" w:fill="FFFFFF"/>
        </w:rPr>
      </w:pPr>
      <w:r w:rsidRPr="00C6537D">
        <w:rPr>
          <w:rFonts w:ascii="Times New Roman" w:hAnsi="Times New Roman" w:cs="Times New Roman"/>
          <w:color w:val="212529"/>
          <w:sz w:val="24"/>
          <w:szCs w:val="24"/>
          <w:u w:val="single"/>
          <w:shd w:val="clear" w:color="auto" w:fill="FFFFFF"/>
        </w:rPr>
        <w:t>Technology needs assessment</w:t>
      </w:r>
    </w:p>
    <w:p w14:paraId="06BBA33E" w14:textId="77777777" w:rsidR="008141DC" w:rsidRPr="00C6537D" w:rsidRDefault="008141DC" w:rsidP="008141DC">
      <w:pPr>
        <w:rPr>
          <w:rFonts w:ascii="Times New Roman" w:hAnsi="Times New Roman" w:cs="Times New Roman"/>
          <w:color w:val="212529"/>
          <w:sz w:val="24"/>
          <w:szCs w:val="24"/>
          <w:u w:val="single"/>
          <w:shd w:val="clear" w:color="auto" w:fill="FFFFFF"/>
        </w:rPr>
      </w:pPr>
    </w:p>
    <w:p w14:paraId="7B58222E" w14:textId="77777777" w:rsidR="008141DC" w:rsidRPr="00C6537D" w:rsidRDefault="008141DC" w:rsidP="008141DC">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As we are at the beginn</w:t>
      </w:r>
      <w:r>
        <w:rPr>
          <w:rFonts w:ascii="Times New Roman" w:hAnsi="Times New Roman" w:cs="Times New Roman"/>
          <w:color w:val="212529"/>
          <w:sz w:val="24"/>
          <w:szCs w:val="24"/>
          <w:shd w:val="clear" w:color="auto" w:fill="FFFFFF"/>
        </w:rPr>
        <w:t>in</w:t>
      </w:r>
      <w:r w:rsidRPr="00C6537D">
        <w:rPr>
          <w:rFonts w:ascii="Times New Roman" w:hAnsi="Times New Roman" w:cs="Times New Roman"/>
          <w:color w:val="212529"/>
          <w:sz w:val="24"/>
          <w:szCs w:val="24"/>
          <w:shd w:val="clear" w:color="auto" w:fill="FFFFFF"/>
        </w:rPr>
        <w:t>g of our trip, we will focus our resources on social media advertising on websites such</w:t>
      </w:r>
      <w:r>
        <w:rPr>
          <w:rFonts w:ascii="Times New Roman" w:hAnsi="Times New Roman" w:cs="Times New Roman"/>
          <w:color w:val="212529"/>
          <w:sz w:val="24"/>
          <w:szCs w:val="24"/>
          <w:shd w:val="clear" w:color="auto" w:fill="FFFFFF"/>
        </w:rPr>
        <w:t xml:space="preserve"> as Facebook, Instagram and </w:t>
      </w:r>
      <w:proofErr w:type="spellStart"/>
      <w:r>
        <w:rPr>
          <w:rFonts w:ascii="Times New Roman" w:hAnsi="Times New Roman" w:cs="Times New Roman"/>
          <w:color w:val="212529"/>
          <w:sz w:val="24"/>
          <w:szCs w:val="24"/>
          <w:shd w:val="clear" w:color="auto" w:fill="FFFFFF"/>
        </w:rPr>
        <w:t>Tik</w:t>
      </w:r>
      <w:r w:rsidRPr="00C6537D">
        <w:rPr>
          <w:rFonts w:ascii="Times New Roman" w:hAnsi="Times New Roman" w:cs="Times New Roman"/>
          <w:color w:val="212529"/>
          <w:sz w:val="24"/>
          <w:szCs w:val="24"/>
          <w:shd w:val="clear" w:color="auto" w:fill="FFFFFF"/>
        </w:rPr>
        <w:t>Tok</w:t>
      </w:r>
      <w:proofErr w:type="spellEnd"/>
      <w:r w:rsidRPr="00C6537D">
        <w:rPr>
          <w:rFonts w:ascii="Times New Roman" w:hAnsi="Times New Roman" w:cs="Times New Roman"/>
          <w:color w:val="212529"/>
          <w:sz w:val="24"/>
          <w:szCs w:val="24"/>
          <w:shd w:val="clear" w:color="auto" w:fill="FFFFFF"/>
        </w:rPr>
        <w:t>. We will create a business account on each website, we</w:t>
      </w:r>
      <w:r>
        <w:rPr>
          <w:rFonts w:ascii="Times New Roman" w:hAnsi="Times New Roman" w:cs="Times New Roman"/>
          <w:color w:val="212529"/>
          <w:sz w:val="24"/>
          <w:szCs w:val="24"/>
          <w:shd w:val="clear" w:color="auto" w:fill="FFFFFF"/>
        </w:rPr>
        <w:t xml:space="preserve"> will share pictures of our hot </w:t>
      </w:r>
      <w:r w:rsidRPr="00C6537D">
        <w:rPr>
          <w:rFonts w:ascii="Times New Roman" w:hAnsi="Times New Roman" w:cs="Times New Roman"/>
          <w:color w:val="212529"/>
          <w:sz w:val="24"/>
          <w:szCs w:val="24"/>
          <w:shd w:val="clear" w:color="auto" w:fill="FFFFFF"/>
        </w:rPr>
        <w:t>dogs individually</w:t>
      </w:r>
      <w:r>
        <w:rPr>
          <w:rFonts w:ascii="Times New Roman" w:hAnsi="Times New Roman" w:cs="Times New Roman"/>
          <w:color w:val="212529"/>
          <w:sz w:val="24"/>
          <w:szCs w:val="24"/>
          <w:shd w:val="clear" w:color="auto" w:fill="FFFFFF"/>
        </w:rPr>
        <w:t>,</w:t>
      </w:r>
      <w:r w:rsidRPr="00C6537D">
        <w:rPr>
          <w:rFonts w:ascii="Times New Roman" w:hAnsi="Times New Roman" w:cs="Times New Roman"/>
          <w:color w:val="212529"/>
          <w:sz w:val="24"/>
          <w:szCs w:val="24"/>
          <w:shd w:val="clear" w:color="auto" w:fill="FFFFFF"/>
        </w:rPr>
        <w:t xml:space="preserve"> as well as with the agreement of our customers we will share pictures of them enjoying their meal.</w:t>
      </w:r>
    </w:p>
    <w:p w14:paraId="0D3ACB2D" w14:textId="77777777" w:rsidR="008141DC" w:rsidRPr="00C6537D" w:rsidRDefault="008141DC" w:rsidP="008141DC">
      <w:pPr>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 xml:space="preserve"> </w:t>
      </w:r>
      <w:r>
        <w:rPr>
          <w:rFonts w:ascii="Times New Roman" w:hAnsi="Times New Roman" w:cs="Times New Roman"/>
          <w:color w:val="212529"/>
          <w:sz w:val="24"/>
          <w:szCs w:val="24"/>
          <w:shd w:val="clear" w:color="auto" w:fill="FFFFFF"/>
        </w:rPr>
        <w:tab/>
      </w:r>
      <w:r w:rsidRPr="00C6537D">
        <w:rPr>
          <w:rFonts w:ascii="Times New Roman" w:hAnsi="Times New Roman" w:cs="Times New Roman"/>
          <w:color w:val="212529"/>
          <w:sz w:val="24"/>
          <w:szCs w:val="24"/>
          <w:shd w:val="clear" w:color="auto" w:fill="FFFFFF"/>
        </w:rPr>
        <w:t xml:space="preserve">We understood that everything is about technology so for the future we allocated funds to pay an expert which will create a website and as well an application. The need for the website comes as well from the current global situation with the world moving towards online shopping which will increase our revenue. </w:t>
      </w:r>
    </w:p>
    <w:p w14:paraId="25BFABE7" w14:textId="77777777" w:rsidR="008141DC" w:rsidRPr="00C6537D" w:rsidRDefault="008141DC" w:rsidP="008141DC">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As for a long-term plan we thought of paying an expert to create an application which will have an added feature with alerts. So, you are probably asking yourself</w:t>
      </w:r>
      <w:r>
        <w:rPr>
          <w:rFonts w:ascii="Times New Roman" w:hAnsi="Times New Roman" w:cs="Times New Roman"/>
          <w:color w:val="212529"/>
          <w:sz w:val="24"/>
          <w:szCs w:val="24"/>
          <w:shd w:val="clear" w:color="auto" w:fill="FFFFFF"/>
        </w:rPr>
        <w:t>,</w:t>
      </w:r>
      <w:r w:rsidRPr="00C6537D">
        <w:rPr>
          <w:rFonts w:ascii="Times New Roman" w:hAnsi="Times New Roman" w:cs="Times New Roman"/>
          <w:color w:val="212529"/>
          <w:sz w:val="24"/>
          <w:szCs w:val="24"/>
          <w:shd w:val="clear" w:color="auto" w:fill="FFFFFF"/>
        </w:rPr>
        <w:t xml:space="preserve"> how </w:t>
      </w:r>
      <w:r>
        <w:rPr>
          <w:rFonts w:ascii="Times New Roman" w:hAnsi="Times New Roman" w:cs="Times New Roman"/>
          <w:color w:val="212529"/>
          <w:sz w:val="24"/>
          <w:szCs w:val="24"/>
          <w:shd w:val="clear" w:color="auto" w:fill="FFFFFF"/>
        </w:rPr>
        <w:t xml:space="preserve">does it work? Simple. Once you buy a hot </w:t>
      </w:r>
      <w:r w:rsidRPr="00C6537D">
        <w:rPr>
          <w:rFonts w:ascii="Times New Roman" w:hAnsi="Times New Roman" w:cs="Times New Roman"/>
          <w:color w:val="212529"/>
          <w:sz w:val="24"/>
          <w:szCs w:val="24"/>
          <w:shd w:val="clear" w:color="auto" w:fill="FFFFFF"/>
        </w:rPr>
        <w:t xml:space="preserve">dog from us, we will inform you that we have a bar code on the side of the van. Our customers will download the app, scan the bare code and then if they choose to share their location with us, the app will alert them whenever they are 100 meters close to any of our caravans. As well, through the app if they are in any type of </w:t>
      </w:r>
      <w:proofErr w:type="gramStart"/>
      <w:r w:rsidRPr="00C6537D">
        <w:rPr>
          <w:rFonts w:ascii="Times New Roman" w:hAnsi="Times New Roman" w:cs="Times New Roman"/>
          <w:color w:val="212529"/>
          <w:sz w:val="24"/>
          <w:szCs w:val="24"/>
          <w:shd w:val="clear" w:color="auto" w:fill="FFFFFF"/>
        </w:rPr>
        <w:t>congregation</w:t>
      </w:r>
      <w:proofErr w:type="gramEnd"/>
      <w:r w:rsidRPr="00C6537D">
        <w:rPr>
          <w:rFonts w:ascii="Times New Roman" w:hAnsi="Times New Roman" w:cs="Times New Roman"/>
          <w:color w:val="212529"/>
          <w:sz w:val="24"/>
          <w:szCs w:val="24"/>
          <w:shd w:val="clear" w:color="auto" w:fill="FFFFFF"/>
        </w:rPr>
        <w:t xml:space="preserve"> they will be able to order and we will deliver to their location. This is how we are planning to be unique and in the same time keep the simplicity.</w:t>
      </w:r>
    </w:p>
    <w:p w14:paraId="63846526" w14:textId="77777777" w:rsidR="008141DC" w:rsidRPr="00C6537D" w:rsidRDefault="008141DC" w:rsidP="008141DC">
      <w:pPr>
        <w:ind w:firstLine="720"/>
        <w:rPr>
          <w:rFonts w:ascii="Times New Roman" w:hAnsi="Times New Roman" w:cs="Times New Roman"/>
          <w:sz w:val="24"/>
          <w:szCs w:val="24"/>
        </w:rPr>
      </w:pPr>
      <w:r w:rsidRPr="00C6537D">
        <w:rPr>
          <w:rFonts w:ascii="Times New Roman" w:hAnsi="Times New Roman" w:cs="Times New Roman"/>
          <w:sz w:val="24"/>
          <w:szCs w:val="24"/>
        </w:rPr>
        <w:t>Alongside the points mentioned above, we have allocated a very generous budget for the marketing department, starting with £2000 commitment in the initial phase, followed by two months at £1000. The numbers fall throughout the rest of the year, however in the final month, June, we go back to £2000.</w:t>
      </w:r>
    </w:p>
    <w:p w14:paraId="55C6C737" w14:textId="77777777" w:rsidR="008141DC" w:rsidRPr="00C6537D" w:rsidRDefault="008141DC" w:rsidP="008141DC">
      <w:pPr>
        <w:ind w:firstLine="720"/>
        <w:rPr>
          <w:rFonts w:ascii="Times New Roman" w:hAnsi="Times New Roman" w:cs="Times New Roman"/>
          <w:sz w:val="24"/>
          <w:szCs w:val="24"/>
        </w:rPr>
      </w:pPr>
      <w:r w:rsidRPr="00C6537D">
        <w:rPr>
          <w:rFonts w:ascii="Times New Roman" w:hAnsi="Times New Roman" w:cs="Times New Roman"/>
          <w:sz w:val="24"/>
          <w:szCs w:val="24"/>
        </w:rPr>
        <w:t>We will as well encourage people to recommend our product, at a basic level by asking them to do this and offering something in return. For instance, if someone give us the consent to upload a picture of themselves on social</w:t>
      </w:r>
      <w:r>
        <w:rPr>
          <w:rFonts w:ascii="Times New Roman" w:hAnsi="Times New Roman" w:cs="Times New Roman"/>
          <w:sz w:val="24"/>
          <w:szCs w:val="24"/>
        </w:rPr>
        <w:t xml:space="preserve"> media websites holding our hot </w:t>
      </w:r>
      <w:r w:rsidRPr="00C6537D">
        <w:rPr>
          <w:rFonts w:ascii="Times New Roman" w:hAnsi="Times New Roman" w:cs="Times New Roman"/>
          <w:sz w:val="24"/>
          <w:szCs w:val="24"/>
        </w:rPr>
        <w:t xml:space="preserve">dogs, they will then have 50% off. </w:t>
      </w:r>
    </w:p>
    <w:p w14:paraId="71726A70" w14:textId="77777777" w:rsidR="008141DC" w:rsidRPr="00C6537D" w:rsidRDefault="008141DC" w:rsidP="008141DC">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lastRenderedPageBreak/>
        <w:t xml:space="preserve">A brand slogan is a word or phrase that will help our brand to meet the long-term strategic goals. </w:t>
      </w:r>
      <w:proofErr w:type="gramStart"/>
      <w:r w:rsidRPr="00C6537D">
        <w:rPr>
          <w:rFonts w:ascii="Times New Roman" w:hAnsi="Times New Roman" w:cs="Times New Roman"/>
          <w:color w:val="212529"/>
          <w:sz w:val="24"/>
          <w:szCs w:val="24"/>
          <w:shd w:val="clear" w:color="auto" w:fill="FFFFFF"/>
        </w:rPr>
        <w:t>Due to the fact that</w:t>
      </w:r>
      <w:proofErr w:type="gramEnd"/>
      <w:r w:rsidRPr="00C6537D">
        <w:rPr>
          <w:rFonts w:ascii="Times New Roman" w:hAnsi="Times New Roman" w:cs="Times New Roman"/>
          <w:color w:val="212529"/>
          <w:sz w:val="24"/>
          <w:szCs w:val="24"/>
          <w:shd w:val="clear" w:color="auto" w:fill="FFFFFF"/>
        </w:rPr>
        <w:t xml:space="preserve"> we want to implement a practice for this type of food in the UK market, o</w:t>
      </w:r>
      <w:r>
        <w:rPr>
          <w:rFonts w:ascii="Times New Roman" w:hAnsi="Times New Roman" w:cs="Times New Roman"/>
          <w:color w:val="212529"/>
          <w:sz w:val="24"/>
          <w:szCs w:val="24"/>
          <w:shd w:val="clear" w:color="auto" w:fill="FFFFFF"/>
        </w:rPr>
        <w:t>ur slogan will be: “Mad dog hot dog so American, u can taste the freedom</w:t>
      </w:r>
      <w:r w:rsidRPr="00C6537D">
        <w:rPr>
          <w:rFonts w:ascii="Times New Roman" w:hAnsi="Times New Roman" w:cs="Times New Roman"/>
          <w:color w:val="212529"/>
          <w:sz w:val="24"/>
          <w:szCs w:val="24"/>
          <w:shd w:val="clear" w:color="auto" w:fill="FFFFFF"/>
        </w:rPr>
        <w:t xml:space="preserve">!” </w:t>
      </w:r>
    </w:p>
    <w:p w14:paraId="464FCBC1" w14:textId="77777777" w:rsidR="008141DC" w:rsidRPr="00C6537D" w:rsidRDefault="008141DC" w:rsidP="008141DC">
      <w:pPr>
        <w:rPr>
          <w:rFonts w:ascii="Times New Roman" w:hAnsi="Times New Roman" w:cs="Times New Roman"/>
          <w:color w:val="212529"/>
          <w:sz w:val="24"/>
          <w:szCs w:val="24"/>
          <w:shd w:val="clear" w:color="auto" w:fill="FFFFFF"/>
        </w:rPr>
      </w:pPr>
    </w:p>
    <w:p w14:paraId="5C8C6B09" w14:textId="77777777" w:rsidR="008141DC" w:rsidRPr="00C6537D" w:rsidRDefault="008141DC" w:rsidP="008141DC">
      <w:pPr>
        <w:rPr>
          <w:rFonts w:ascii="Times New Roman" w:hAnsi="Times New Roman" w:cs="Times New Roman"/>
          <w:color w:val="212529"/>
          <w:sz w:val="24"/>
          <w:szCs w:val="24"/>
          <w:shd w:val="clear" w:color="auto" w:fill="FFFFFF"/>
        </w:rPr>
      </w:pPr>
    </w:p>
    <w:p w14:paraId="3382A365" w14:textId="77777777" w:rsidR="008141DC" w:rsidRDefault="008141DC" w:rsidP="008141DC">
      <w:pPr>
        <w:rPr>
          <w:rFonts w:ascii="Times New Roman" w:hAnsi="Times New Roman" w:cs="Times New Roman"/>
          <w:color w:val="212529"/>
          <w:sz w:val="24"/>
          <w:szCs w:val="24"/>
          <w:u w:val="single"/>
          <w:shd w:val="clear" w:color="auto" w:fill="FFFFFF"/>
        </w:rPr>
      </w:pPr>
    </w:p>
    <w:p w14:paraId="5C71F136" w14:textId="77777777" w:rsidR="008141DC" w:rsidRDefault="008141DC" w:rsidP="008141DC">
      <w:pPr>
        <w:rPr>
          <w:rFonts w:ascii="Times New Roman" w:hAnsi="Times New Roman" w:cs="Times New Roman"/>
          <w:color w:val="212529"/>
          <w:sz w:val="24"/>
          <w:szCs w:val="24"/>
          <w:u w:val="single"/>
          <w:shd w:val="clear" w:color="auto" w:fill="FFFFFF"/>
        </w:rPr>
      </w:pPr>
    </w:p>
    <w:p w14:paraId="62199465" w14:textId="77777777" w:rsidR="008141DC" w:rsidRDefault="008141DC" w:rsidP="008141DC">
      <w:pPr>
        <w:rPr>
          <w:rFonts w:ascii="Times New Roman" w:hAnsi="Times New Roman" w:cs="Times New Roman"/>
          <w:color w:val="212529"/>
          <w:sz w:val="24"/>
          <w:szCs w:val="24"/>
          <w:u w:val="single"/>
          <w:shd w:val="clear" w:color="auto" w:fill="FFFFFF"/>
        </w:rPr>
      </w:pPr>
    </w:p>
    <w:p w14:paraId="55C9956F" w14:textId="77777777" w:rsidR="008141DC" w:rsidRPr="00C6537D" w:rsidRDefault="008141DC" w:rsidP="008141DC">
      <w:pPr>
        <w:rPr>
          <w:rFonts w:ascii="Times New Roman" w:hAnsi="Times New Roman" w:cs="Times New Roman"/>
          <w:color w:val="212529"/>
          <w:sz w:val="24"/>
          <w:szCs w:val="24"/>
          <w:u w:val="single"/>
          <w:shd w:val="clear" w:color="auto" w:fill="FFFFFF"/>
        </w:rPr>
      </w:pPr>
      <w:r w:rsidRPr="00C6537D">
        <w:rPr>
          <w:rFonts w:ascii="Times New Roman" w:hAnsi="Times New Roman" w:cs="Times New Roman"/>
          <w:color w:val="212529"/>
          <w:sz w:val="24"/>
          <w:szCs w:val="24"/>
          <w:u w:val="single"/>
          <w:shd w:val="clear" w:color="auto" w:fill="FFFFFF"/>
        </w:rPr>
        <w:t>Long-term and short-term goals</w:t>
      </w:r>
    </w:p>
    <w:p w14:paraId="0DA123B1" w14:textId="77777777" w:rsidR="008141DC" w:rsidRDefault="008141DC" w:rsidP="008141DC">
      <w:pPr>
        <w:rPr>
          <w:rFonts w:ascii="Times New Roman" w:hAnsi="Times New Roman" w:cs="Times New Roman"/>
          <w:color w:val="212529"/>
          <w:sz w:val="24"/>
          <w:szCs w:val="24"/>
          <w:shd w:val="clear" w:color="auto" w:fill="FFFFFF"/>
        </w:rPr>
      </w:pPr>
    </w:p>
    <w:p w14:paraId="3AA3BEE3" w14:textId="77777777" w:rsidR="008141DC" w:rsidRPr="00C6537D" w:rsidRDefault="008141DC" w:rsidP="008141DC">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 xml:space="preserve">Our short-term goals are to create a secondary source of money for our team (3 to 6 months) </w:t>
      </w:r>
    </w:p>
    <w:p w14:paraId="375D8FF8" w14:textId="77777777" w:rsidR="008141DC" w:rsidRPr="00C6537D" w:rsidRDefault="008141DC" w:rsidP="008141DC">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Medium-term goals: we want to expand our business to 3 vans, as well move towards different places across Central London in teams of 2 on each van. (6 months to 2 years)</w:t>
      </w:r>
    </w:p>
    <w:p w14:paraId="51989E6D" w14:textId="77777777" w:rsidR="008141DC" w:rsidRPr="00C6537D" w:rsidRDefault="008141DC" w:rsidP="008141DC">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Long term goals:  we want to become the administrators of a franchise, we will have people working for us and in exchange for 20% of our company we will give the opportunity to an investor to increase our network and future growth of the company.</w:t>
      </w:r>
    </w:p>
    <w:p w14:paraId="0D91563B" w14:textId="77777777" w:rsidR="008141DC" w:rsidRDefault="008141DC" w:rsidP="008141DC">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 xml:space="preserve">Franchising is a business development strategy. It is a form of trade that connects the owner of the brand and an independent trader. For our team this is </w:t>
      </w:r>
      <w:proofErr w:type="spellStart"/>
      <w:proofErr w:type="gramStart"/>
      <w:r w:rsidRPr="00C6537D">
        <w:rPr>
          <w:rFonts w:ascii="Times New Roman" w:hAnsi="Times New Roman" w:cs="Times New Roman"/>
          <w:color w:val="212529"/>
          <w:sz w:val="24"/>
          <w:szCs w:val="24"/>
          <w:shd w:val="clear" w:color="auto" w:fill="FFFFFF"/>
        </w:rPr>
        <w:t>a</w:t>
      </w:r>
      <w:proofErr w:type="spellEnd"/>
      <w:proofErr w:type="gramEnd"/>
      <w:r w:rsidRPr="00C6537D">
        <w:rPr>
          <w:rFonts w:ascii="Times New Roman" w:hAnsi="Times New Roman" w:cs="Times New Roman"/>
          <w:color w:val="212529"/>
          <w:sz w:val="24"/>
          <w:szCs w:val="24"/>
          <w:shd w:val="clear" w:color="auto" w:fill="FFFFFF"/>
        </w:rPr>
        <w:t xml:space="preserve"> opportunity to expand the business and for the new entrepreneur is a safe way to invest their money and make profit. </w:t>
      </w:r>
    </w:p>
    <w:p w14:paraId="4C4CEA3D" w14:textId="77777777" w:rsidR="008141DC" w:rsidRPr="00C6537D" w:rsidRDefault="008141DC" w:rsidP="008141DC">
      <w:pPr>
        <w:ind w:firstLine="720"/>
        <w:rPr>
          <w:rFonts w:ascii="Times New Roman" w:hAnsi="Times New Roman" w:cs="Times New Roman"/>
          <w:color w:val="212529"/>
          <w:sz w:val="24"/>
          <w:szCs w:val="24"/>
          <w:shd w:val="clear" w:color="auto" w:fill="FFFFFF"/>
        </w:rPr>
      </w:pPr>
    </w:p>
    <w:p w14:paraId="591D5A4F" w14:textId="77777777" w:rsidR="008141DC" w:rsidRDefault="008141DC" w:rsidP="008141DC">
      <w:pPr>
        <w:rPr>
          <w:rFonts w:ascii="Times New Roman" w:hAnsi="Times New Roman" w:cs="Times New Roman"/>
          <w:color w:val="212529"/>
          <w:sz w:val="24"/>
          <w:szCs w:val="24"/>
          <w:u w:val="single"/>
          <w:shd w:val="clear" w:color="auto" w:fill="FFFFFF"/>
        </w:rPr>
      </w:pPr>
      <w:r w:rsidRPr="00C6537D">
        <w:rPr>
          <w:rFonts w:ascii="Times New Roman" w:hAnsi="Times New Roman" w:cs="Times New Roman"/>
          <w:color w:val="212529"/>
          <w:sz w:val="24"/>
          <w:szCs w:val="24"/>
          <w:u w:val="single"/>
          <w:shd w:val="clear" w:color="auto" w:fill="FFFFFF"/>
        </w:rPr>
        <w:t>Training and staff development needs</w:t>
      </w:r>
    </w:p>
    <w:p w14:paraId="50895670" w14:textId="77777777" w:rsidR="008141DC" w:rsidRPr="00C6537D" w:rsidRDefault="008141DC" w:rsidP="008141DC">
      <w:pPr>
        <w:rPr>
          <w:rFonts w:ascii="Times New Roman" w:hAnsi="Times New Roman" w:cs="Times New Roman"/>
          <w:color w:val="212529"/>
          <w:sz w:val="24"/>
          <w:szCs w:val="24"/>
          <w:u w:val="single"/>
          <w:shd w:val="clear" w:color="auto" w:fill="FFFFFF"/>
        </w:rPr>
      </w:pPr>
    </w:p>
    <w:p w14:paraId="77E7332F" w14:textId="77777777" w:rsidR="008141DC" w:rsidRPr="00C6537D" w:rsidRDefault="008141DC" w:rsidP="008141DC">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 xml:space="preserve"> Short term plan: we all have qualification in dealing with food, so we did not allocated funds for training. We acquired Level 1, 2 and 3 Food Hygiene Certificate at the previous work-places which lasts for 3 years and incorporates food safety and hygiene, allergens awareness, cross-contamination, food safety hazards any biological, chemical and physical factors that can alter the quality of the products.</w:t>
      </w:r>
    </w:p>
    <w:p w14:paraId="7F47DD5C" w14:textId="77777777" w:rsidR="008141DC" w:rsidRPr="00C6537D" w:rsidRDefault="008141DC" w:rsidP="008141DC">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 xml:space="preserve">Medium term plan: we will register on the online platforms such as </w:t>
      </w:r>
      <w:hyperlink r:id="rId31" w:history="1">
        <w:r w:rsidRPr="00C6537D">
          <w:rPr>
            <w:rStyle w:val="Hyperlink"/>
            <w:rFonts w:ascii="Times New Roman" w:hAnsi="Times New Roman" w:cs="Times New Roman"/>
            <w:sz w:val="24"/>
            <w:szCs w:val="24"/>
          </w:rPr>
          <w:t>https://food-safety.org.uk/</w:t>
        </w:r>
      </w:hyperlink>
      <w:r w:rsidRPr="00C6537D">
        <w:rPr>
          <w:rFonts w:ascii="Times New Roman" w:hAnsi="Times New Roman" w:cs="Times New Roman"/>
          <w:sz w:val="24"/>
          <w:szCs w:val="24"/>
        </w:rPr>
        <w:t xml:space="preserve">  , </w:t>
      </w:r>
      <w:hyperlink r:id="rId32" w:history="1">
        <w:r w:rsidRPr="00C6537D">
          <w:rPr>
            <w:rStyle w:val="Hyperlink"/>
            <w:rFonts w:ascii="Times New Roman" w:hAnsi="Times New Roman" w:cs="Times New Roman"/>
            <w:sz w:val="24"/>
            <w:szCs w:val="24"/>
          </w:rPr>
          <w:t>https://www.highspeedtraining.co.uk/food-hygiene/</w:t>
        </w:r>
      </w:hyperlink>
      <w:r w:rsidRPr="00C6537D">
        <w:rPr>
          <w:rFonts w:ascii="Times New Roman" w:hAnsi="Times New Roman" w:cs="Times New Roman"/>
          <w:sz w:val="24"/>
          <w:szCs w:val="24"/>
        </w:rPr>
        <w:t xml:space="preserve"> and we will attend to necessary courses every time period. </w:t>
      </w:r>
    </w:p>
    <w:p w14:paraId="73AC5015" w14:textId="77777777" w:rsidR="008141DC" w:rsidRDefault="008141DC" w:rsidP="008141DC">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Long term plan: we are currently enrolled in the University program which we are counting on to get a better acumen of the business environment. We have access to high performance education, managerial training based on creativity and practice and we are offered real chance into the competition on the labour market, including the entrepreneur area.</w:t>
      </w:r>
    </w:p>
    <w:p w14:paraId="38C1F859" w14:textId="77777777" w:rsidR="008141DC" w:rsidRPr="00C6537D" w:rsidRDefault="008141DC" w:rsidP="008141DC">
      <w:pPr>
        <w:ind w:firstLine="720"/>
        <w:rPr>
          <w:rFonts w:ascii="Times New Roman" w:hAnsi="Times New Roman" w:cs="Times New Roman"/>
          <w:color w:val="212529"/>
          <w:sz w:val="24"/>
          <w:szCs w:val="24"/>
          <w:shd w:val="clear" w:color="auto" w:fill="FFFFFF"/>
        </w:rPr>
      </w:pPr>
    </w:p>
    <w:p w14:paraId="0FEC56D4" w14:textId="77777777" w:rsidR="008141DC" w:rsidRDefault="008141DC" w:rsidP="008141DC">
      <w:pPr>
        <w:rPr>
          <w:rFonts w:ascii="Times New Roman" w:hAnsi="Times New Roman" w:cs="Times New Roman"/>
          <w:color w:val="212529"/>
          <w:sz w:val="24"/>
          <w:szCs w:val="24"/>
          <w:u w:val="single"/>
          <w:shd w:val="clear" w:color="auto" w:fill="FFFFFF"/>
        </w:rPr>
      </w:pPr>
      <w:r w:rsidRPr="001D7CFF">
        <w:rPr>
          <w:rFonts w:ascii="Times New Roman" w:hAnsi="Times New Roman" w:cs="Times New Roman"/>
          <w:color w:val="212529"/>
          <w:sz w:val="24"/>
          <w:szCs w:val="24"/>
          <w:u w:val="single"/>
          <w:shd w:val="clear" w:color="auto" w:fill="FFFFFF"/>
        </w:rPr>
        <w:lastRenderedPageBreak/>
        <w:t>Resource requirements</w:t>
      </w:r>
    </w:p>
    <w:p w14:paraId="0C8FE7CE" w14:textId="77777777" w:rsidR="008141DC" w:rsidRPr="001D7CFF" w:rsidRDefault="008141DC" w:rsidP="008141DC">
      <w:pPr>
        <w:rPr>
          <w:rFonts w:ascii="Times New Roman" w:hAnsi="Times New Roman" w:cs="Times New Roman"/>
          <w:color w:val="212529"/>
          <w:sz w:val="24"/>
          <w:szCs w:val="24"/>
          <w:u w:val="single"/>
          <w:shd w:val="clear" w:color="auto" w:fill="FFFFFF"/>
        </w:rPr>
      </w:pPr>
    </w:p>
    <w:p w14:paraId="291647EC" w14:textId="77777777" w:rsidR="008141DC" w:rsidRPr="00C6537D" w:rsidRDefault="008141DC" w:rsidP="008141DC">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Since the idea of becoming entrepreneurs stroke us, we have sat together and analysed our financial power and we created this business plan and cash flow in such matter that even in the worst situation, we will still be floating and let`s do not forget the amount we invested is only £10000. As well for the first year, based on our personal cash flow we will be put in £400 for research and development.</w:t>
      </w:r>
    </w:p>
    <w:p w14:paraId="325A468B" w14:textId="77777777" w:rsidR="008141DC" w:rsidRPr="00C6537D" w:rsidRDefault="008141DC" w:rsidP="008141DC">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 xml:space="preserve">Short-term: we considered applying for a short business loan of £20000 as we don`t rely on </w:t>
      </w:r>
      <w:r>
        <w:rPr>
          <w:rFonts w:ascii="Times New Roman" w:hAnsi="Times New Roman" w:cs="Times New Roman"/>
          <w:color w:val="212529"/>
          <w:sz w:val="24"/>
          <w:szCs w:val="24"/>
          <w:shd w:val="clear" w:color="auto" w:fill="FFFFFF"/>
        </w:rPr>
        <w:t xml:space="preserve">a physical location for our hot </w:t>
      </w:r>
      <w:r w:rsidRPr="00C6537D">
        <w:rPr>
          <w:rFonts w:ascii="Times New Roman" w:hAnsi="Times New Roman" w:cs="Times New Roman"/>
          <w:color w:val="212529"/>
          <w:sz w:val="24"/>
          <w:szCs w:val="24"/>
          <w:shd w:val="clear" w:color="auto" w:fill="FFFFFF"/>
        </w:rPr>
        <w:t>dogs and fresh juices it is no need for a big capital. We are planning to repay the loan within the first 1 year.</w:t>
      </w:r>
    </w:p>
    <w:p w14:paraId="2FBA701B" w14:textId="77777777" w:rsidR="008141DC" w:rsidRDefault="008141DC" w:rsidP="008141DC">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Long t</w:t>
      </w:r>
      <w:r w:rsidR="004339B3">
        <w:rPr>
          <w:rFonts w:ascii="Times New Roman" w:hAnsi="Times New Roman" w:cs="Times New Roman"/>
          <w:color w:val="212529"/>
          <w:sz w:val="24"/>
          <w:szCs w:val="24"/>
          <w:shd w:val="clear" w:color="auto" w:fill="FFFFFF"/>
        </w:rPr>
        <w:t>erm resources: we planned to sell</w:t>
      </w:r>
      <w:r w:rsidRPr="00C6537D">
        <w:rPr>
          <w:rFonts w:ascii="Times New Roman" w:hAnsi="Times New Roman" w:cs="Times New Roman"/>
          <w:color w:val="212529"/>
          <w:sz w:val="24"/>
          <w:szCs w:val="24"/>
          <w:shd w:val="clear" w:color="auto" w:fill="FFFFFF"/>
        </w:rPr>
        <w:t xml:space="preserve"> 20% of the company to an investor who will help us become a franchise. Turning into a franchise will be easier with the help of an investor as we need someone with a better networking and bigger finances so we can grow and establish in the market.</w:t>
      </w:r>
    </w:p>
    <w:p w14:paraId="41004F19" w14:textId="77777777" w:rsidR="008141DC" w:rsidRPr="00C6537D" w:rsidRDefault="008141DC" w:rsidP="008141DC">
      <w:pPr>
        <w:ind w:firstLine="720"/>
        <w:rPr>
          <w:rFonts w:ascii="Times New Roman" w:hAnsi="Times New Roman" w:cs="Times New Roman"/>
          <w:color w:val="212529"/>
          <w:sz w:val="24"/>
          <w:szCs w:val="24"/>
          <w:shd w:val="clear" w:color="auto" w:fill="FFFFFF"/>
        </w:rPr>
      </w:pPr>
    </w:p>
    <w:p w14:paraId="5851E229" w14:textId="77777777" w:rsidR="008141DC" w:rsidRDefault="008141DC" w:rsidP="008141DC">
      <w:pPr>
        <w:rPr>
          <w:rFonts w:ascii="Times New Roman" w:hAnsi="Times New Roman" w:cs="Times New Roman"/>
          <w:color w:val="212529"/>
          <w:sz w:val="24"/>
          <w:szCs w:val="24"/>
          <w:u w:val="single"/>
          <w:shd w:val="clear" w:color="auto" w:fill="FFFFFF"/>
        </w:rPr>
      </w:pPr>
      <w:r w:rsidRPr="00C6537D">
        <w:rPr>
          <w:rFonts w:ascii="Times New Roman" w:hAnsi="Times New Roman" w:cs="Times New Roman"/>
          <w:color w:val="212529"/>
          <w:sz w:val="24"/>
          <w:szCs w:val="24"/>
          <w:u w:val="single"/>
          <w:shd w:val="clear" w:color="auto" w:fill="FFFFFF"/>
        </w:rPr>
        <w:t>Evaluation method</w:t>
      </w:r>
    </w:p>
    <w:p w14:paraId="67C0C651" w14:textId="77777777" w:rsidR="008141DC" w:rsidRPr="00C6537D" w:rsidRDefault="008141DC" w:rsidP="008141DC">
      <w:pPr>
        <w:rPr>
          <w:rFonts w:ascii="Times New Roman" w:hAnsi="Times New Roman" w:cs="Times New Roman"/>
          <w:color w:val="212529"/>
          <w:sz w:val="24"/>
          <w:szCs w:val="24"/>
          <w:u w:val="single"/>
          <w:shd w:val="clear" w:color="auto" w:fill="FFFFFF"/>
        </w:rPr>
      </w:pPr>
    </w:p>
    <w:p w14:paraId="6350AFF2" w14:textId="77777777" w:rsidR="008141DC" w:rsidRDefault="008141DC" w:rsidP="008141DC">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To ensure our trajectory is accurate we will request a financial audit with Andrei, every month in which we will analyse the cash reports, plus or minuses, so we can modify the path which the business will take in the future.</w:t>
      </w:r>
    </w:p>
    <w:p w14:paraId="308D56CC" w14:textId="77777777" w:rsidR="008141DC" w:rsidRDefault="008141DC" w:rsidP="008141DC">
      <w:pPr>
        <w:rPr>
          <w:rFonts w:ascii="Times New Roman" w:hAnsi="Times New Roman" w:cs="Times New Roman"/>
          <w:color w:val="212529"/>
          <w:sz w:val="24"/>
          <w:szCs w:val="24"/>
          <w:shd w:val="clear" w:color="auto" w:fill="FFFFFF"/>
        </w:rPr>
      </w:pPr>
    </w:p>
    <w:p w14:paraId="3DBC1C44" w14:textId="77777777" w:rsidR="008141DC" w:rsidRDefault="008141DC" w:rsidP="008141DC">
      <w:pPr>
        <w:rPr>
          <w:rFonts w:ascii="Times New Roman" w:hAnsi="Times New Roman" w:cs="Times New Roman"/>
          <w:color w:val="212529"/>
          <w:sz w:val="24"/>
          <w:szCs w:val="24"/>
          <w:u w:val="single"/>
          <w:shd w:val="clear" w:color="auto" w:fill="FFFFFF"/>
        </w:rPr>
      </w:pPr>
      <w:r w:rsidRPr="008141DC">
        <w:rPr>
          <w:rFonts w:ascii="Times New Roman" w:hAnsi="Times New Roman" w:cs="Times New Roman"/>
          <w:color w:val="212529"/>
          <w:sz w:val="24"/>
          <w:szCs w:val="24"/>
          <w:u w:val="single"/>
          <w:shd w:val="clear" w:color="auto" w:fill="FFFFFF"/>
        </w:rPr>
        <w:t>What is an Audit?</w:t>
      </w:r>
    </w:p>
    <w:p w14:paraId="797E50C6" w14:textId="77777777" w:rsidR="008141DC" w:rsidRPr="008141DC" w:rsidRDefault="008141DC" w:rsidP="008141DC">
      <w:pPr>
        <w:rPr>
          <w:rFonts w:ascii="Times New Roman" w:hAnsi="Times New Roman" w:cs="Times New Roman"/>
          <w:color w:val="212529"/>
          <w:sz w:val="24"/>
          <w:szCs w:val="24"/>
          <w:u w:val="single"/>
          <w:shd w:val="clear" w:color="auto" w:fill="FFFFFF"/>
        </w:rPr>
      </w:pPr>
    </w:p>
    <w:p w14:paraId="3753AE2F" w14:textId="77777777" w:rsidR="008141DC" w:rsidRPr="00C6537D" w:rsidRDefault="008141DC" w:rsidP="008141DC">
      <w:pPr>
        <w:shd w:val="clear" w:color="auto" w:fill="FFFFFF"/>
        <w:spacing w:before="100" w:beforeAutospacing="1" w:after="100" w:afterAutospacing="1" w:line="240" w:lineRule="auto"/>
        <w:ind w:firstLine="720"/>
        <w:jc w:val="both"/>
        <w:rPr>
          <w:rFonts w:ascii="Times New Roman" w:eastAsia="Times New Roman" w:hAnsi="Times New Roman" w:cs="Times New Roman"/>
          <w:color w:val="000000"/>
          <w:sz w:val="24"/>
          <w:szCs w:val="24"/>
          <w:lang w:eastAsia="en-GB"/>
        </w:rPr>
      </w:pPr>
      <w:r w:rsidRPr="00C6537D">
        <w:rPr>
          <w:rFonts w:ascii="Times New Roman" w:eastAsia="Times New Roman" w:hAnsi="Times New Roman" w:cs="Times New Roman"/>
          <w:color w:val="000000"/>
          <w:sz w:val="24"/>
          <w:szCs w:val="24"/>
          <w:lang w:eastAsia="en-GB"/>
        </w:rPr>
        <w:t>The Audit generally means a professional examination information to form an opinion responsible and independent, by reference to a criterion (standard time) quality.</w:t>
      </w:r>
    </w:p>
    <w:p w14:paraId="659B3E1F" w14:textId="77777777" w:rsidR="008141DC" w:rsidRPr="00C6537D" w:rsidRDefault="008141DC" w:rsidP="008141DC">
      <w:pPr>
        <w:shd w:val="clear" w:color="auto" w:fill="FFFFFF"/>
        <w:spacing w:before="100" w:beforeAutospacing="1" w:after="100" w:afterAutospacing="1" w:line="240" w:lineRule="auto"/>
        <w:ind w:firstLine="720"/>
        <w:jc w:val="both"/>
        <w:rPr>
          <w:rFonts w:ascii="Times New Roman" w:eastAsia="Times New Roman" w:hAnsi="Times New Roman" w:cs="Times New Roman"/>
          <w:color w:val="000000"/>
          <w:sz w:val="24"/>
          <w:szCs w:val="24"/>
          <w:lang w:eastAsia="en-GB"/>
        </w:rPr>
      </w:pPr>
      <w:r w:rsidRPr="00C6537D">
        <w:rPr>
          <w:rFonts w:ascii="Times New Roman" w:eastAsia="Times New Roman" w:hAnsi="Times New Roman" w:cs="Times New Roman"/>
          <w:color w:val="000000"/>
          <w:sz w:val="24"/>
          <w:szCs w:val="24"/>
          <w:lang w:eastAsia="en-GB"/>
        </w:rPr>
        <w:t>The term Audit is widely used, it originally had the meaning of Financial Audit to verify the financial statements, processes and transactions of a company. Currently, the term Audit also has the meaning of Operational Audit to improve the company's performance and Management Audit to make a judgment on management, or other types of Audit depending on the needs of companies, such as: Fiscal Audit, Quality, environmental, and so on</w:t>
      </w:r>
    </w:p>
    <w:p w14:paraId="0A6959E7" w14:textId="77777777" w:rsidR="008141DC" w:rsidRPr="00C6537D" w:rsidRDefault="008141DC" w:rsidP="008141DC">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6537D">
        <w:rPr>
          <w:rFonts w:ascii="Times New Roman" w:eastAsia="Times New Roman" w:hAnsi="Times New Roman" w:cs="Times New Roman"/>
          <w:color w:val="000000"/>
          <w:sz w:val="24"/>
          <w:szCs w:val="24"/>
          <w:lang w:eastAsia="en-GB"/>
        </w:rPr>
        <w:t xml:space="preserve"> </w:t>
      </w:r>
    </w:p>
    <w:p w14:paraId="2E1CA88F" w14:textId="77777777" w:rsidR="008141DC" w:rsidRPr="00C6537D" w:rsidRDefault="008141DC" w:rsidP="008141DC">
      <w:pPr>
        <w:shd w:val="clear" w:color="auto" w:fill="FFFFFF"/>
        <w:spacing w:before="100" w:beforeAutospacing="1" w:after="100" w:afterAutospacing="1" w:line="240" w:lineRule="auto"/>
        <w:ind w:firstLine="720"/>
        <w:rPr>
          <w:rFonts w:ascii="Times New Roman" w:eastAsia="Times New Roman" w:hAnsi="Times New Roman" w:cs="Times New Roman"/>
          <w:color w:val="000000"/>
          <w:sz w:val="24"/>
          <w:szCs w:val="24"/>
          <w:lang w:eastAsia="en-GB"/>
        </w:rPr>
      </w:pPr>
      <w:r w:rsidRPr="00C6537D">
        <w:rPr>
          <w:rFonts w:ascii="Times New Roman" w:eastAsia="Times New Roman" w:hAnsi="Times New Roman" w:cs="Times New Roman"/>
          <w:color w:val="000000"/>
          <w:sz w:val="24"/>
          <w:szCs w:val="24"/>
          <w:lang w:eastAsia="en-GB"/>
        </w:rPr>
        <w:t>In the European legislation in the 8th Directive, in the new modernization project of 2004, there is only one type of Audit: Statutory Audit (legal audit, legal control) usually provided by the Companies Law and by their constitutive acts.</w:t>
      </w:r>
    </w:p>
    <w:p w14:paraId="34057758" w14:textId="77777777" w:rsidR="008141DC" w:rsidRPr="00C6537D" w:rsidRDefault="008141DC" w:rsidP="008141DC">
      <w:pPr>
        <w:shd w:val="clear" w:color="auto" w:fill="FFFFFF"/>
        <w:spacing w:after="0" w:line="240" w:lineRule="auto"/>
        <w:rPr>
          <w:rFonts w:ascii="Times New Roman" w:eastAsia="Times New Roman" w:hAnsi="Times New Roman" w:cs="Times New Roman"/>
          <w:color w:val="000000"/>
          <w:sz w:val="24"/>
          <w:szCs w:val="24"/>
          <w:lang w:eastAsia="en-GB"/>
        </w:rPr>
      </w:pPr>
      <w:r w:rsidRPr="00C6537D">
        <w:rPr>
          <w:rFonts w:ascii="Times New Roman" w:eastAsia="Times New Roman" w:hAnsi="Times New Roman" w:cs="Times New Roman"/>
          <w:color w:val="000000"/>
          <w:sz w:val="24"/>
          <w:szCs w:val="24"/>
          <w:lang w:eastAsia="en-GB"/>
        </w:rPr>
        <w:t> </w:t>
      </w:r>
      <w:r>
        <w:rPr>
          <w:rFonts w:ascii="Times New Roman" w:eastAsia="Times New Roman" w:hAnsi="Times New Roman" w:cs="Times New Roman"/>
          <w:color w:val="000000"/>
          <w:sz w:val="24"/>
          <w:szCs w:val="24"/>
          <w:lang w:eastAsia="en-GB"/>
        </w:rPr>
        <w:tab/>
      </w:r>
      <w:r w:rsidRPr="00C6537D">
        <w:rPr>
          <w:rFonts w:ascii="Times New Roman" w:eastAsia="Times New Roman" w:hAnsi="Times New Roman" w:cs="Times New Roman"/>
          <w:color w:val="000000"/>
          <w:sz w:val="24"/>
          <w:szCs w:val="24"/>
          <w:lang w:eastAsia="en-GB"/>
        </w:rPr>
        <w:t> Depending on the objectives pursued by the company, there are the following types of AUDIT:</w:t>
      </w:r>
      <w:r w:rsidRPr="00C6537D">
        <w:rPr>
          <w:rFonts w:ascii="Times New Roman" w:eastAsia="Times New Roman" w:hAnsi="Times New Roman" w:cs="Times New Roman"/>
          <w:color w:val="000000"/>
          <w:sz w:val="24"/>
          <w:szCs w:val="24"/>
          <w:lang w:eastAsia="en-GB"/>
        </w:rPr>
        <w:br/>
        <w:t> </w:t>
      </w:r>
    </w:p>
    <w:p w14:paraId="51C06477" w14:textId="77777777" w:rsidR="008141DC" w:rsidRPr="00C6537D" w:rsidRDefault="008141DC" w:rsidP="008141DC">
      <w:pPr>
        <w:numPr>
          <w:ilvl w:val="0"/>
          <w:numId w:val="22"/>
        </w:numPr>
        <w:shd w:val="clear" w:color="auto" w:fill="FFFFFF"/>
        <w:spacing w:before="100" w:beforeAutospacing="1" w:after="100" w:afterAutospacing="1" w:line="240" w:lineRule="auto"/>
        <w:ind w:left="443"/>
        <w:rPr>
          <w:rFonts w:ascii="Times New Roman" w:eastAsia="Times New Roman" w:hAnsi="Times New Roman" w:cs="Times New Roman"/>
          <w:color w:val="000000"/>
          <w:sz w:val="24"/>
          <w:szCs w:val="24"/>
          <w:lang w:eastAsia="en-GB"/>
        </w:rPr>
      </w:pPr>
      <w:r w:rsidRPr="00C6537D">
        <w:rPr>
          <w:rFonts w:ascii="Times New Roman" w:eastAsia="Times New Roman" w:hAnsi="Times New Roman" w:cs="Times New Roman"/>
          <w:color w:val="000000"/>
          <w:sz w:val="24"/>
          <w:szCs w:val="24"/>
          <w:lang w:eastAsia="en-GB"/>
        </w:rPr>
        <w:lastRenderedPageBreak/>
        <w:t>INTERNAL AUDIT</w:t>
      </w:r>
      <w:r w:rsidRPr="00C6537D">
        <w:rPr>
          <w:rFonts w:ascii="Times New Roman" w:eastAsia="Times New Roman" w:hAnsi="Times New Roman" w:cs="Times New Roman"/>
          <w:color w:val="000000"/>
          <w:sz w:val="24"/>
          <w:szCs w:val="24"/>
          <w:lang w:eastAsia="en-GB"/>
        </w:rPr>
        <w:br/>
        <w:t> </w:t>
      </w:r>
    </w:p>
    <w:p w14:paraId="0C666C7E" w14:textId="77777777" w:rsidR="008141DC" w:rsidRPr="00C6537D" w:rsidRDefault="008141DC" w:rsidP="008141DC">
      <w:pPr>
        <w:numPr>
          <w:ilvl w:val="0"/>
          <w:numId w:val="22"/>
        </w:numPr>
        <w:shd w:val="clear" w:color="auto" w:fill="FFFFFF"/>
        <w:spacing w:before="100" w:beforeAutospacing="1" w:after="100" w:afterAutospacing="1" w:line="240" w:lineRule="auto"/>
        <w:ind w:left="443"/>
        <w:rPr>
          <w:rFonts w:ascii="Times New Roman" w:eastAsia="Times New Roman" w:hAnsi="Times New Roman" w:cs="Times New Roman"/>
          <w:color w:val="000000"/>
          <w:sz w:val="24"/>
          <w:szCs w:val="24"/>
          <w:lang w:eastAsia="en-GB"/>
        </w:rPr>
      </w:pPr>
      <w:r w:rsidRPr="02FD6940">
        <w:rPr>
          <w:rFonts w:ascii="Times New Roman" w:eastAsia="Times New Roman" w:hAnsi="Times New Roman" w:cs="Times New Roman"/>
          <w:color w:val="000000" w:themeColor="text1"/>
          <w:sz w:val="24"/>
          <w:szCs w:val="24"/>
          <w:lang w:eastAsia="en-GB"/>
        </w:rPr>
        <w:t>EXTERNAL AUDIT</w:t>
      </w:r>
    </w:p>
    <w:p w14:paraId="14910E6B" w14:textId="1DBB61D6" w:rsidR="02FD6940" w:rsidRDefault="02FD6940" w:rsidP="02FD6940">
      <w:pPr>
        <w:shd w:val="clear" w:color="auto" w:fill="FFFFFF" w:themeFill="background1"/>
        <w:spacing w:beforeAutospacing="1" w:afterAutospacing="1" w:line="240" w:lineRule="auto"/>
        <w:ind w:left="83"/>
        <w:rPr>
          <w:rFonts w:ascii="Times New Roman" w:eastAsia="Times New Roman" w:hAnsi="Times New Roman" w:cs="Times New Roman"/>
          <w:color w:val="000000" w:themeColor="text1"/>
          <w:sz w:val="24"/>
          <w:szCs w:val="24"/>
          <w:lang w:eastAsia="en-GB"/>
        </w:rPr>
      </w:pPr>
    </w:p>
    <w:p w14:paraId="066EDB13" w14:textId="77777777" w:rsidR="008141DC" w:rsidRPr="00C6537D" w:rsidRDefault="008141DC" w:rsidP="008141DC">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6537D">
        <w:rPr>
          <w:rFonts w:ascii="Times New Roman" w:eastAsia="Times New Roman" w:hAnsi="Times New Roman" w:cs="Times New Roman"/>
          <w:color w:val="000000"/>
          <w:sz w:val="24"/>
          <w:szCs w:val="24"/>
          <w:lang w:eastAsia="en-GB"/>
        </w:rPr>
        <w:t>      INTERNAL AUDIT examines:</w:t>
      </w:r>
    </w:p>
    <w:p w14:paraId="079B167C" w14:textId="77777777" w:rsidR="008141DC" w:rsidRPr="00C6537D" w:rsidRDefault="008141DC" w:rsidP="008141DC">
      <w:pPr>
        <w:shd w:val="clear" w:color="auto" w:fill="FFFFFF"/>
        <w:spacing w:after="100" w:line="240" w:lineRule="auto"/>
        <w:rPr>
          <w:rFonts w:ascii="Times New Roman" w:eastAsia="Times New Roman" w:hAnsi="Times New Roman" w:cs="Times New Roman"/>
          <w:color w:val="000000"/>
          <w:sz w:val="24"/>
          <w:szCs w:val="24"/>
          <w:lang w:eastAsia="en-GB"/>
        </w:rPr>
      </w:pPr>
      <w:r w:rsidRPr="00C6537D">
        <w:rPr>
          <w:rFonts w:ascii="Times New Roman" w:eastAsia="Times New Roman" w:hAnsi="Times New Roman" w:cs="Times New Roman"/>
          <w:color w:val="000000"/>
          <w:sz w:val="24"/>
          <w:szCs w:val="24"/>
          <w:lang w:eastAsia="en-GB"/>
        </w:rPr>
        <w:t xml:space="preserve">- Observance of the operating rules established by the company, of the management decisions, distribution of tasks, </w:t>
      </w:r>
      <w:r>
        <w:rPr>
          <w:rFonts w:ascii="Times New Roman" w:eastAsia="Times New Roman" w:hAnsi="Times New Roman" w:cs="Times New Roman"/>
          <w:color w:val="000000"/>
          <w:sz w:val="24"/>
          <w:szCs w:val="24"/>
          <w:lang w:eastAsia="en-GB"/>
        </w:rPr>
        <w:t>work procedures, planning, etc.</w:t>
      </w:r>
      <w:r w:rsidRPr="00C6537D">
        <w:rPr>
          <w:rFonts w:ascii="Times New Roman" w:eastAsia="Times New Roman" w:hAnsi="Times New Roman" w:cs="Times New Roman"/>
          <w:color w:val="000000"/>
          <w:sz w:val="24"/>
          <w:szCs w:val="24"/>
          <w:lang w:eastAsia="en-GB"/>
        </w:rPr>
        <w:t xml:space="preserve"> The causes and the eventual consequences;</w:t>
      </w:r>
    </w:p>
    <w:p w14:paraId="7AE63675" w14:textId="77777777" w:rsidR="008141DC" w:rsidRPr="00C6537D" w:rsidRDefault="008141DC" w:rsidP="008141DC">
      <w:pPr>
        <w:shd w:val="clear" w:color="auto" w:fill="FFFFFF"/>
        <w:spacing w:after="100" w:line="240" w:lineRule="auto"/>
        <w:rPr>
          <w:rFonts w:ascii="Times New Roman" w:eastAsia="Times New Roman" w:hAnsi="Times New Roman" w:cs="Times New Roman"/>
          <w:color w:val="000000"/>
          <w:sz w:val="24"/>
          <w:szCs w:val="24"/>
          <w:lang w:eastAsia="en-GB"/>
        </w:rPr>
      </w:pPr>
      <w:r w:rsidRPr="00C6537D">
        <w:rPr>
          <w:rFonts w:ascii="Times New Roman" w:eastAsia="Times New Roman" w:hAnsi="Times New Roman" w:cs="Times New Roman"/>
          <w:color w:val="000000"/>
          <w:sz w:val="24"/>
          <w:szCs w:val="24"/>
          <w:lang w:eastAsia="en-GB"/>
        </w:rPr>
        <w:t xml:space="preserve">- the whole of the internal control system (preventive, management, hierarchical operative, etc.) and of the accounting system identifies the weaknesses of the management and internal control </w:t>
      </w:r>
      <w:proofErr w:type="gramStart"/>
      <w:r w:rsidRPr="00C6537D">
        <w:rPr>
          <w:rFonts w:ascii="Times New Roman" w:eastAsia="Times New Roman" w:hAnsi="Times New Roman" w:cs="Times New Roman"/>
          <w:color w:val="000000"/>
          <w:sz w:val="24"/>
          <w:szCs w:val="24"/>
          <w:lang w:eastAsia="en-GB"/>
        </w:rPr>
        <w:t>system ,</w:t>
      </w:r>
      <w:proofErr w:type="gramEnd"/>
      <w:r w:rsidRPr="00C6537D">
        <w:rPr>
          <w:rFonts w:ascii="Times New Roman" w:eastAsia="Times New Roman" w:hAnsi="Times New Roman" w:cs="Times New Roman"/>
          <w:color w:val="000000"/>
          <w:sz w:val="24"/>
          <w:szCs w:val="24"/>
          <w:lang w:eastAsia="en-GB"/>
        </w:rPr>
        <w:t xml:space="preserve"> of the risks associated with them and makes proposals for the improvement of these systems;</w:t>
      </w:r>
    </w:p>
    <w:p w14:paraId="531FDC26" w14:textId="77777777" w:rsidR="008141DC" w:rsidRPr="00C6537D" w:rsidRDefault="008141DC" w:rsidP="008141DC">
      <w:pPr>
        <w:shd w:val="clear" w:color="auto" w:fill="FFFFFF"/>
        <w:spacing w:after="100" w:line="240" w:lineRule="auto"/>
        <w:rPr>
          <w:rFonts w:ascii="Times New Roman" w:eastAsia="Times New Roman" w:hAnsi="Times New Roman" w:cs="Times New Roman"/>
          <w:color w:val="000000"/>
          <w:sz w:val="24"/>
          <w:szCs w:val="24"/>
          <w:lang w:eastAsia="en-GB"/>
        </w:rPr>
      </w:pPr>
      <w:r w:rsidRPr="00C6537D">
        <w:rPr>
          <w:rFonts w:ascii="Times New Roman" w:eastAsia="Times New Roman" w:hAnsi="Times New Roman" w:cs="Times New Roman"/>
          <w:color w:val="000000"/>
          <w:sz w:val="24"/>
          <w:szCs w:val="24"/>
          <w:lang w:eastAsia="en-GB"/>
        </w:rPr>
        <w:t>- effective, efficient use, as well as the protection of financial, material and human resources, notifies cases of mismanagement, waste, fraud, makes proposals for prevention, elimination of causes, responsibilities.</w:t>
      </w:r>
    </w:p>
    <w:p w14:paraId="21AD3428" w14:textId="77777777" w:rsidR="008141DC" w:rsidRPr="00C6537D" w:rsidRDefault="008141DC" w:rsidP="008141DC">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6537D">
        <w:rPr>
          <w:rFonts w:ascii="Times New Roman" w:eastAsia="Times New Roman" w:hAnsi="Times New Roman" w:cs="Times New Roman"/>
          <w:color w:val="000000"/>
          <w:sz w:val="24"/>
          <w:szCs w:val="24"/>
          <w:lang w:eastAsia="en-GB"/>
        </w:rPr>
        <w:t>      The internal audit can be outsourced without this leading to a change in the content of this activity.</w:t>
      </w:r>
    </w:p>
    <w:p w14:paraId="14B54116" w14:textId="77777777" w:rsidR="008141DC" w:rsidRPr="00C6537D" w:rsidRDefault="008141DC" w:rsidP="008141DC">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6537D">
        <w:rPr>
          <w:rFonts w:ascii="Times New Roman" w:eastAsia="Times New Roman" w:hAnsi="Times New Roman" w:cs="Times New Roman"/>
          <w:color w:val="000000"/>
          <w:sz w:val="24"/>
          <w:szCs w:val="24"/>
          <w:lang w:eastAsia="en-GB"/>
        </w:rPr>
        <w:t>      THE EXTERNAL AUDIT is performed by a financial (statutory) auditor, appointed by the General Meeting of Shareholders (Associates), or by a contractual auditor, a third party, based on a contract with the company.</w:t>
      </w:r>
    </w:p>
    <w:p w14:paraId="68D61358" w14:textId="77777777" w:rsidR="008141DC" w:rsidRPr="00C6537D" w:rsidRDefault="008141DC" w:rsidP="008141DC">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6537D">
        <w:rPr>
          <w:rFonts w:ascii="Times New Roman" w:eastAsia="Times New Roman" w:hAnsi="Times New Roman" w:cs="Times New Roman"/>
          <w:color w:val="000000"/>
          <w:sz w:val="24"/>
          <w:szCs w:val="24"/>
          <w:lang w:eastAsia="en-GB"/>
        </w:rPr>
        <w:t>      The Financial (Statutory) audit includes a basic mission and related missions.</w:t>
      </w:r>
    </w:p>
    <w:p w14:paraId="61637081" w14:textId="77777777" w:rsidR="008141DC" w:rsidRPr="00C6537D" w:rsidRDefault="008141DC" w:rsidP="008141DC">
      <w:pPr>
        <w:shd w:val="clear" w:color="auto" w:fill="FFFFFF"/>
        <w:spacing w:after="0" w:line="240" w:lineRule="auto"/>
        <w:rPr>
          <w:rFonts w:ascii="Times New Roman" w:eastAsia="Times New Roman" w:hAnsi="Times New Roman" w:cs="Times New Roman"/>
          <w:color w:val="000000"/>
          <w:sz w:val="24"/>
          <w:szCs w:val="24"/>
          <w:lang w:eastAsia="en-GB"/>
        </w:rPr>
      </w:pPr>
      <w:r w:rsidRPr="00C6537D">
        <w:rPr>
          <w:rFonts w:ascii="Times New Roman" w:eastAsia="Times New Roman" w:hAnsi="Times New Roman" w:cs="Times New Roman"/>
          <w:color w:val="000000"/>
          <w:sz w:val="24"/>
          <w:szCs w:val="24"/>
          <w:lang w:eastAsia="en-GB"/>
        </w:rPr>
        <w:t>      The basic mission consists in the certification of the financial statements and of some specific verifications provided by the Law.</w:t>
      </w:r>
    </w:p>
    <w:p w14:paraId="6E431666" w14:textId="77777777" w:rsidR="008141DC" w:rsidRPr="00C6537D" w:rsidRDefault="008141DC" w:rsidP="008141DC">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6537D">
        <w:rPr>
          <w:rFonts w:ascii="Times New Roman" w:eastAsia="Times New Roman" w:hAnsi="Times New Roman" w:cs="Times New Roman"/>
          <w:color w:val="000000"/>
          <w:sz w:val="24"/>
          <w:szCs w:val="24"/>
          <w:lang w:eastAsia="en-GB"/>
        </w:rPr>
        <w:t>      The Contractual Audit is performed by the auditor if:</w:t>
      </w:r>
    </w:p>
    <w:p w14:paraId="0D49623B" w14:textId="77777777" w:rsidR="008141DC" w:rsidRPr="00C6537D" w:rsidRDefault="008141DC" w:rsidP="008141DC">
      <w:pPr>
        <w:shd w:val="clear" w:color="auto" w:fill="FFFFFF"/>
        <w:spacing w:after="100" w:line="240" w:lineRule="auto"/>
        <w:rPr>
          <w:rFonts w:ascii="Times New Roman" w:eastAsia="Times New Roman" w:hAnsi="Times New Roman" w:cs="Times New Roman"/>
          <w:color w:val="000000"/>
          <w:sz w:val="24"/>
          <w:szCs w:val="24"/>
          <w:lang w:eastAsia="en-GB"/>
        </w:rPr>
      </w:pPr>
      <w:r w:rsidRPr="00C6537D">
        <w:rPr>
          <w:rFonts w:ascii="Times New Roman" w:eastAsia="Times New Roman" w:hAnsi="Times New Roman" w:cs="Times New Roman"/>
          <w:color w:val="000000"/>
          <w:sz w:val="24"/>
          <w:szCs w:val="24"/>
          <w:lang w:eastAsia="en-GB"/>
        </w:rPr>
        <w:t>- The entity does not have a statutory auditor and wishes to entrust a competent specialist with a financial audit mission, similar to that of the statutory auditor.</w:t>
      </w:r>
      <w:r w:rsidRPr="00C6537D">
        <w:rPr>
          <w:rFonts w:ascii="Times New Roman" w:eastAsia="Times New Roman" w:hAnsi="Times New Roman" w:cs="Times New Roman"/>
          <w:color w:val="000000"/>
          <w:sz w:val="24"/>
          <w:szCs w:val="24"/>
          <w:lang w:eastAsia="en-GB"/>
        </w:rPr>
        <w:br/>
        <w:t>- The contractual auditor has a competence, specialization, better adapted to a certain action (evaluation: internal control, fiscal; etc.)</w:t>
      </w:r>
      <w:r w:rsidRPr="00C6537D">
        <w:rPr>
          <w:rFonts w:ascii="Times New Roman" w:eastAsia="Times New Roman" w:hAnsi="Times New Roman" w:cs="Times New Roman"/>
          <w:color w:val="000000"/>
          <w:sz w:val="24"/>
          <w:szCs w:val="24"/>
          <w:lang w:eastAsia="en-GB"/>
        </w:rPr>
        <w:br/>
        <w:t>- The opinion of an auditor with particular prestige is sought</w:t>
      </w:r>
      <w:r w:rsidRPr="00C6537D">
        <w:rPr>
          <w:rFonts w:ascii="Times New Roman" w:eastAsia="Times New Roman" w:hAnsi="Times New Roman" w:cs="Times New Roman"/>
          <w:color w:val="000000"/>
          <w:sz w:val="24"/>
          <w:szCs w:val="24"/>
          <w:lang w:eastAsia="en-GB"/>
        </w:rPr>
        <w:br/>
        <w:t>- A particular control mission required by a third party, e.g. by a bank when granting a loan.</w:t>
      </w:r>
    </w:p>
    <w:p w14:paraId="7B04FA47" w14:textId="77777777" w:rsidR="008141DC" w:rsidRDefault="008141DC" w:rsidP="008141DC">
      <w:pPr>
        <w:rPr>
          <w:rFonts w:ascii="Georgia" w:hAnsi="Georgia"/>
          <w:color w:val="212529"/>
          <w:shd w:val="clear" w:color="auto" w:fill="FFFFFF"/>
        </w:rPr>
      </w:pPr>
    </w:p>
    <w:p w14:paraId="568C698B" w14:textId="77777777" w:rsidR="008141DC" w:rsidRPr="00C6537D" w:rsidRDefault="008141DC" w:rsidP="008141DC"/>
    <w:p w14:paraId="1A939487" w14:textId="77777777" w:rsidR="008141DC" w:rsidRDefault="008141DC" w:rsidP="00C6537D">
      <w:pPr>
        <w:rPr>
          <w:rFonts w:ascii="Times New Roman" w:hAnsi="Times New Roman" w:cs="Times New Roman"/>
          <w:sz w:val="24"/>
          <w:szCs w:val="24"/>
          <w:u w:val="single"/>
        </w:rPr>
      </w:pPr>
    </w:p>
    <w:p w14:paraId="028C06D8" w14:textId="7B2C6633" w:rsidR="00922D4F" w:rsidRDefault="00922D4F" w:rsidP="00287DEC">
      <w:pPr>
        <w:pStyle w:val="Heading2"/>
        <w:rPr>
          <w:rFonts w:ascii="Times New Roman" w:hAnsi="Times New Roman" w:cs="Times New Roman"/>
          <w:sz w:val="28"/>
          <w:szCs w:val="28"/>
        </w:rPr>
      </w:pPr>
      <w:bookmarkStart w:id="9" w:name="_Toc40106920"/>
      <w:r w:rsidRPr="00287DEC">
        <w:rPr>
          <w:rFonts w:ascii="Times New Roman" w:hAnsi="Times New Roman" w:cs="Times New Roman"/>
          <w:sz w:val="28"/>
          <w:szCs w:val="28"/>
        </w:rPr>
        <w:t xml:space="preserve">Management and Organisation </w:t>
      </w:r>
      <w:r w:rsidR="004046BC">
        <w:rPr>
          <w:rFonts w:ascii="Times New Roman" w:hAnsi="Times New Roman" w:cs="Times New Roman"/>
          <w:sz w:val="28"/>
          <w:szCs w:val="28"/>
        </w:rPr>
        <w:t>(Daniela Ciornea)</w:t>
      </w:r>
      <w:bookmarkEnd w:id="9"/>
    </w:p>
    <w:p w14:paraId="6AA258D8" w14:textId="25060D89" w:rsidR="00B265D0" w:rsidRDefault="00B265D0" w:rsidP="00B265D0"/>
    <w:p w14:paraId="222CBC16" w14:textId="77777777" w:rsidR="00AA0B84" w:rsidRPr="00C6537D" w:rsidRDefault="00AA0B84" w:rsidP="00AA0B84">
      <w:pPr>
        <w:rPr>
          <w:rFonts w:ascii="Times New Roman" w:hAnsi="Times New Roman" w:cs="Times New Roman"/>
          <w:sz w:val="24"/>
          <w:szCs w:val="24"/>
          <w:u w:val="single"/>
        </w:rPr>
      </w:pPr>
      <w:r w:rsidRPr="00C6537D">
        <w:rPr>
          <w:rFonts w:ascii="Times New Roman" w:hAnsi="Times New Roman" w:cs="Times New Roman"/>
          <w:sz w:val="24"/>
          <w:szCs w:val="24"/>
          <w:u w:val="single"/>
        </w:rPr>
        <w:t>Mission statement</w:t>
      </w:r>
    </w:p>
    <w:p w14:paraId="2938568F" w14:textId="77777777" w:rsidR="00AA0B84" w:rsidRDefault="00AA0B84" w:rsidP="00AA0B84">
      <w:pPr>
        <w:rPr>
          <w:rFonts w:ascii="Times New Roman" w:hAnsi="Times New Roman" w:cs="Times New Roman"/>
          <w:color w:val="212529"/>
          <w:sz w:val="24"/>
          <w:szCs w:val="24"/>
          <w:shd w:val="clear" w:color="auto" w:fill="FFFFFF"/>
        </w:rPr>
      </w:pPr>
    </w:p>
    <w:p w14:paraId="715D791F" w14:textId="77777777" w:rsidR="00AA0B84" w:rsidRPr="00C6537D" w:rsidRDefault="00AA0B84" w:rsidP="00AA0B84">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 xml:space="preserve">Technology planning or better call it our road trip, its main mission is to be there for the people who are always in a rush, always between tube stations or railways, people whose life style is busy enough either at work or running towards job interviews. London is one of the most multicultural capitals of the world, with people running around like ants, building for their future or their offspring future. </w:t>
      </w:r>
    </w:p>
    <w:p w14:paraId="29FC9DEA" w14:textId="77777777" w:rsidR="00AA0B84" w:rsidRPr="00C6537D" w:rsidRDefault="00AA0B84" w:rsidP="00AA0B84">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We are trying to get into the food service industry, our vision is to establish and grow into a market that is not well represented, we want to financially provide for ourselves and eventually in the future offer support for other entrepreneurs with a similar vision.</w:t>
      </w:r>
    </w:p>
    <w:p w14:paraId="5B42D307" w14:textId="77777777" w:rsidR="00AA0B84" w:rsidRDefault="00AA0B84" w:rsidP="00AA0B84">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 xml:space="preserve">The way we envision our approach to each customer is to be personable, friendly and to build brand loyalty. We want to </w:t>
      </w:r>
      <w:proofErr w:type="gramStart"/>
      <w:r w:rsidRPr="00C6537D">
        <w:rPr>
          <w:rFonts w:ascii="Times New Roman" w:hAnsi="Times New Roman" w:cs="Times New Roman"/>
          <w:color w:val="212529"/>
          <w:sz w:val="24"/>
          <w:szCs w:val="24"/>
          <w:shd w:val="clear" w:color="auto" w:fill="FFFFFF"/>
        </w:rPr>
        <w:t>be seen as</w:t>
      </w:r>
      <w:proofErr w:type="gramEnd"/>
      <w:r w:rsidRPr="00C6537D">
        <w:rPr>
          <w:rFonts w:ascii="Times New Roman" w:hAnsi="Times New Roman" w:cs="Times New Roman"/>
          <w:color w:val="212529"/>
          <w:sz w:val="24"/>
          <w:szCs w:val="24"/>
          <w:shd w:val="clear" w:color="auto" w:fill="FFFFFF"/>
        </w:rPr>
        <w:t xml:space="preserve"> humans, not just a machine that works behind the till. We consider that doing so is going to be easy, as all six of us have extensive experience in the hospitality industry and so far, we understood that customer service have to be provided in a kind manner and we are willing to create emotional connections with our customers so they can have a memorable experience.</w:t>
      </w:r>
    </w:p>
    <w:p w14:paraId="2DA69626" w14:textId="77777777" w:rsidR="00AA0B84" w:rsidRPr="00C6537D" w:rsidRDefault="00AA0B84" w:rsidP="00AA0B84">
      <w:pPr>
        <w:ind w:firstLine="720"/>
        <w:rPr>
          <w:rFonts w:ascii="Times New Roman" w:hAnsi="Times New Roman" w:cs="Times New Roman"/>
          <w:color w:val="212529"/>
          <w:sz w:val="24"/>
          <w:szCs w:val="24"/>
          <w:shd w:val="clear" w:color="auto" w:fill="FFFFFF"/>
        </w:rPr>
      </w:pPr>
    </w:p>
    <w:p w14:paraId="6ADB0B24" w14:textId="77777777" w:rsidR="00AA0B84" w:rsidRPr="00C6537D" w:rsidRDefault="00AA0B84" w:rsidP="00AA0B84">
      <w:pPr>
        <w:rPr>
          <w:rFonts w:ascii="Times New Roman" w:hAnsi="Times New Roman" w:cs="Times New Roman"/>
          <w:color w:val="212529"/>
          <w:sz w:val="24"/>
          <w:szCs w:val="24"/>
          <w:u w:val="single"/>
          <w:shd w:val="clear" w:color="auto" w:fill="FFFFFF"/>
        </w:rPr>
      </w:pPr>
      <w:r w:rsidRPr="00C6537D">
        <w:rPr>
          <w:rFonts w:ascii="Times New Roman" w:hAnsi="Times New Roman" w:cs="Times New Roman"/>
          <w:color w:val="212529"/>
          <w:sz w:val="24"/>
          <w:szCs w:val="24"/>
          <w:u w:val="single"/>
          <w:shd w:val="clear" w:color="auto" w:fill="FFFFFF"/>
        </w:rPr>
        <w:t>Core values</w:t>
      </w:r>
    </w:p>
    <w:p w14:paraId="70474E06" w14:textId="77777777" w:rsidR="00AA0B84" w:rsidRDefault="00AA0B84" w:rsidP="00AA0B84">
      <w:pPr>
        <w:ind w:firstLine="720"/>
        <w:rPr>
          <w:rFonts w:ascii="Times New Roman" w:hAnsi="Times New Roman" w:cs="Times New Roman"/>
          <w:color w:val="212529"/>
          <w:sz w:val="24"/>
          <w:szCs w:val="24"/>
          <w:shd w:val="clear" w:color="auto" w:fill="FFFFFF"/>
        </w:rPr>
      </w:pPr>
    </w:p>
    <w:p w14:paraId="7A893662" w14:textId="77777777" w:rsidR="00AA0B84" w:rsidRDefault="00AA0B84" w:rsidP="00AA0B84">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 xml:space="preserve">The essential values of our business are those who maintain the vision, outline the organizational culture and reflect on what our business truly represent; they are the essence of our identity: principles, beliefs and philosophy. Many businesses are focused mainly on the technical aspects and often forget what </w:t>
      </w:r>
      <w:proofErr w:type="gramStart"/>
      <w:r>
        <w:rPr>
          <w:rFonts w:ascii="Times New Roman" w:hAnsi="Times New Roman" w:cs="Times New Roman"/>
          <w:color w:val="212529"/>
          <w:sz w:val="24"/>
          <w:szCs w:val="24"/>
          <w:shd w:val="clear" w:color="auto" w:fill="FFFFFF"/>
        </w:rPr>
        <w:t>actually the</w:t>
      </w:r>
      <w:proofErr w:type="gramEnd"/>
      <w:r>
        <w:rPr>
          <w:rFonts w:ascii="Times New Roman" w:hAnsi="Times New Roman" w:cs="Times New Roman"/>
          <w:color w:val="212529"/>
          <w:sz w:val="24"/>
          <w:szCs w:val="24"/>
          <w:shd w:val="clear" w:color="auto" w:fill="FFFFFF"/>
        </w:rPr>
        <w:t xml:space="preserve"> competencies that make the business work are:</w:t>
      </w:r>
    </w:p>
    <w:p w14:paraId="7CF857B1" w14:textId="77777777" w:rsidR="00AA0B84" w:rsidRPr="00C6537D" w:rsidRDefault="00AA0B84" w:rsidP="00AA0B84">
      <w:pPr>
        <w:ind w:firstLine="720"/>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xml:space="preserve"> </w:t>
      </w:r>
      <w:r w:rsidRPr="00C6537D">
        <w:rPr>
          <w:rFonts w:ascii="Times New Roman" w:hAnsi="Times New Roman" w:cs="Times New Roman"/>
          <w:color w:val="212529"/>
          <w:sz w:val="24"/>
          <w:szCs w:val="24"/>
          <w:shd w:val="clear" w:color="auto" w:fill="FFFFFF"/>
        </w:rPr>
        <w:t>-</w:t>
      </w:r>
      <w:r>
        <w:rPr>
          <w:rFonts w:ascii="Times New Roman" w:hAnsi="Times New Roman" w:cs="Times New Roman"/>
          <w:color w:val="212529"/>
          <w:sz w:val="24"/>
          <w:szCs w:val="24"/>
          <w:shd w:val="clear" w:color="auto" w:fill="FFFFFF"/>
        </w:rPr>
        <w:t xml:space="preserve"> </w:t>
      </w:r>
      <w:r w:rsidRPr="00C6537D">
        <w:rPr>
          <w:rFonts w:ascii="Times New Roman" w:hAnsi="Times New Roman" w:cs="Times New Roman"/>
          <w:color w:val="212529"/>
          <w:sz w:val="24"/>
          <w:szCs w:val="24"/>
          <w:shd w:val="clear" w:color="auto" w:fill="FFFFFF"/>
        </w:rPr>
        <w:t xml:space="preserve">The values. Establishing a clear set of values will bring both external and internal advantages to our business. </w:t>
      </w:r>
    </w:p>
    <w:p w14:paraId="5E491883" w14:textId="77777777" w:rsidR="00AA0B84" w:rsidRPr="00C6537D" w:rsidRDefault="00AA0B84" w:rsidP="00AA0B84">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w:t>
      </w:r>
      <w:r>
        <w:rPr>
          <w:rFonts w:ascii="Times New Roman" w:hAnsi="Times New Roman" w:cs="Times New Roman"/>
          <w:color w:val="212529"/>
          <w:sz w:val="24"/>
          <w:szCs w:val="24"/>
          <w:shd w:val="clear" w:color="auto" w:fill="FFFFFF"/>
        </w:rPr>
        <w:t xml:space="preserve"> S</w:t>
      </w:r>
      <w:r w:rsidRPr="00C6537D">
        <w:rPr>
          <w:rFonts w:ascii="Times New Roman" w:hAnsi="Times New Roman" w:cs="Times New Roman"/>
          <w:color w:val="212529"/>
          <w:sz w:val="24"/>
          <w:szCs w:val="24"/>
          <w:shd w:val="clear" w:color="auto" w:fill="FFFFFF"/>
        </w:rPr>
        <w:t>trive for perfection- making sure we keep the highest standard of cleanliness, we are going to always use fresh ingredients for our product, and we want to educate our customers and potential customers about the integrity of our business;</w:t>
      </w:r>
    </w:p>
    <w:p w14:paraId="353E3321" w14:textId="77777777" w:rsidR="00AA0B84" w:rsidRPr="00C6537D" w:rsidRDefault="00AA0B84" w:rsidP="00AA0B84">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w:t>
      </w:r>
      <w:r>
        <w:rPr>
          <w:rFonts w:ascii="Times New Roman" w:hAnsi="Times New Roman" w:cs="Times New Roman"/>
          <w:color w:val="212529"/>
          <w:sz w:val="24"/>
          <w:szCs w:val="24"/>
          <w:shd w:val="clear" w:color="auto" w:fill="FFFFFF"/>
        </w:rPr>
        <w:t xml:space="preserve"> B</w:t>
      </w:r>
      <w:r w:rsidRPr="00C6537D">
        <w:rPr>
          <w:rFonts w:ascii="Times New Roman" w:hAnsi="Times New Roman" w:cs="Times New Roman"/>
          <w:color w:val="212529"/>
          <w:sz w:val="24"/>
          <w:szCs w:val="24"/>
          <w:shd w:val="clear" w:color="auto" w:fill="FFFFFF"/>
        </w:rPr>
        <w:t>e part of the community- we will have special deals for students and old age pensioners (O.A.P)</w:t>
      </w:r>
    </w:p>
    <w:p w14:paraId="2E3C5527" w14:textId="77777777" w:rsidR="00AA0B84" w:rsidRPr="00C6537D" w:rsidRDefault="00AA0B84" w:rsidP="00AA0B84">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w:t>
      </w:r>
      <w:r>
        <w:rPr>
          <w:rFonts w:ascii="Times New Roman" w:hAnsi="Times New Roman" w:cs="Times New Roman"/>
          <w:color w:val="212529"/>
          <w:sz w:val="24"/>
          <w:szCs w:val="24"/>
          <w:shd w:val="clear" w:color="auto" w:fill="FFFFFF"/>
        </w:rPr>
        <w:t xml:space="preserve"> P</w:t>
      </w:r>
      <w:r w:rsidRPr="00C6537D">
        <w:rPr>
          <w:rFonts w:ascii="Times New Roman" w:hAnsi="Times New Roman" w:cs="Times New Roman"/>
          <w:color w:val="212529"/>
          <w:sz w:val="24"/>
          <w:szCs w:val="24"/>
          <w:shd w:val="clear" w:color="auto" w:fill="FFFFFF"/>
        </w:rPr>
        <w:t>romote freedom – we will ensure that our products or uniforms, our suppliers meet the highest ethical standards as according by the Geneva Convention (no child slavery)</w:t>
      </w:r>
    </w:p>
    <w:p w14:paraId="5B9B7CAD" w14:textId="77777777" w:rsidR="00AA0B84" w:rsidRDefault="00AA0B84" w:rsidP="00AA0B84">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w:t>
      </w:r>
      <w:r>
        <w:rPr>
          <w:rFonts w:ascii="Times New Roman" w:hAnsi="Times New Roman" w:cs="Times New Roman"/>
          <w:color w:val="212529"/>
          <w:sz w:val="24"/>
          <w:szCs w:val="24"/>
          <w:shd w:val="clear" w:color="auto" w:fill="FFFFFF"/>
        </w:rPr>
        <w:t xml:space="preserve"> C</w:t>
      </w:r>
      <w:r w:rsidRPr="00C6537D">
        <w:rPr>
          <w:rFonts w:ascii="Times New Roman" w:hAnsi="Times New Roman" w:cs="Times New Roman"/>
          <w:color w:val="212529"/>
          <w:sz w:val="24"/>
          <w:szCs w:val="24"/>
          <w:shd w:val="clear" w:color="auto" w:fill="FFFFFF"/>
        </w:rPr>
        <w:t xml:space="preserve">ommitted to excellence - we will ensure consumers </w:t>
      </w:r>
      <w:proofErr w:type="gramStart"/>
      <w:r w:rsidRPr="00C6537D">
        <w:rPr>
          <w:rFonts w:ascii="Times New Roman" w:hAnsi="Times New Roman" w:cs="Times New Roman"/>
          <w:color w:val="212529"/>
          <w:sz w:val="24"/>
          <w:szCs w:val="24"/>
          <w:shd w:val="clear" w:color="auto" w:fill="FFFFFF"/>
        </w:rPr>
        <w:t>satisfaction,</w:t>
      </w:r>
      <w:proofErr w:type="gramEnd"/>
      <w:r w:rsidRPr="00C6537D">
        <w:rPr>
          <w:rFonts w:ascii="Times New Roman" w:hAnsi="Times New Roman" w:cs="Times New Roman"/>
          <w:color w:val="212529"/>
          <w:sz w:val="24"/>
          <w:szCs w:val="24"/>
          <w:shd w:val="clear" w:color="auto" w:fill="FFFFFF"/>
        </w:rPr>
        <w:t xml:space="preserve"> we will make sure that the turnaround will be as smooth as possible and that the customers are not waiting anymore time that it need to.</w:t>
      </w:r>
    </w:p>
    <w:p w14:paraId="770AEBEF" w14:textId="77777777" w:rsidR="00AA0B84" w:rsidRPr="00C6537D" w:rsidRDefault="00AA0B84" w:rsidP="00AA0B84">
      <w:pPr>
        <w:ind w:firstLine="720"/>
        <w:rPr>
          <w:rFonts w:ascii="Times New Roman" w:hAnsi="Times New Roman" w:cs="Times New Roman"/>
          <w:color w:val="212529"/>
          <w:sz w:val="24"/>
          <w:szCs w:val="24"/>
          <w:shd w:val="clear" w:color="auto" w:fill="FFFFFF"/>
        </w:rPr>
      </w:pPr>
    </w:p>
    <w:p w14:paraId="790A3006" w14:textId="77777777" w:rsidR="00AA0B84" w:rsidRDefault="00AA0B84" w:rsidP="00AA0B84">
      <w:pPr>
        <w:rPr>
          <w:rFonts w:ascii="Times New Roman" w:hAnsi="Times New Roman" w:cs="Times New Roman"/>
          <w:color w:val="212529"/>
          <w:sz w:val="24"/>
          <w:szCs w:val="24"/>
          <w:u w:val="single"/>
          <w:shd w:val="clear" w:color="auto" w:fill="FFFFFF"/>
        </w:rPr>
      </w:pPr>
      <w:r w:rsidRPr="00C6537D">
        <w:rPr>
          <w:rFonts w:ascii="Times New Roman" w:hAnsi="Times New Roman" w:cs="Times New Roman"/>
          <w:color w:val="212529"/>
          <w:sz w:val="24"/>
          <w:szCs w:val="24"/>
          <w:u w:val="single"/>
          <w:shd w:val="clear" w:color="auto" w:fill="FFFFFF"/>
        </w:rPr>
        <w:t>Our goals</w:t>
      </w:r>
    </w:p>
    <w:p w14:paraId="16E14E4B" w14:textId="77777777" w:rsidR="00AA0B84" w:rsidRPr="00C6537D" w:rsidRDefault="00AA0B84" w:rsidP="00AA0B84">
      <w:pPr>
        <w:rPr>
          <w:rFonts w:ascii="Times New Roman" w:hAnsi="Times New Roman" w:cs="Times New Roman"/>
          <w:color w:val="212529"/>
          <w:sz w:val="24"/>
          <w:szCs w:val="24"/>
          <w:u w:val="single"/>
          <w:shd w:val="clear" w:color="auto" w:fill="FFFFFF"/>
        </w:rPr>
      </w:pPr>
    </w:p>
    <w:p w14:paraId="5C854D50" w14:textId="77777777" w:rsidR="00AA0B84" w:rsidRPr="00C6537D" w:rsidRDefault="00AA0B84" w:rsidP="00AA0B84">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lastRenderedPageBreak/>
        <w:t>We are a group of people that came from the hospitality industry, we have Andrei that is going to ta</w:t>
      </w:r>
      <w:r>
        <w:rPr>
          <w:rFonts w:ascii="Times New Roman" w:hAnsi="Times New Roman" w:cs="Times New Roman"/>
          <w:color w:val="212529"/>
          <w:sz w:val="24"/>
          <w:szCs w:val="24"/>
          <w:shd w:val="clear" w:color="auto" w:fill="FFFFFF"/>
        </w:rPr>
        <w:t>ke care of our finances, Ludmil</w:t>
      </w:r>
      <w:r w:rsidRPr="00C6537D">
        <w:rPr>
          <w:rFonts w:ascii="Times New Roman" w:hAnsi="Times New Roman" w:cs="Times New Roman"/>
          <w:color w:val="212529"/>
          <w:sz w:val="24"/>
          <w:szCs w:val="24"/>
          <w:shd w:val="clear" w:color="auto" w:fill="FFFFFF"/>
        </w:rPr>
        <w:t>a is the one who will take care of the legal part, Gokhan is going to be our CEO, John Paul has a good experience working within a community so he will be our community communication and outreach, the marketing part of the business is going to be directed to me, and Yeray. Our main quality is that we keep customer satisfaction in mind no matter what.</w:t>
      </w:r>
    </w:p>
    <w:p w14:paraId="00F3ED81" w14:textId="77777777" w:rsidR="00AA0B84" w:rsidRPr="00C6537D" w:rsidRDefault="00AA0B84" w:rsidP="00AA0B84">
      <w:pPr>
        <w:rPr>
          <w:rFonts w:ascii="Times New Roman" w:hAnsi="Times New Roman" w:cs="Times New Roman"/>
          <w:color w:val="212529"/>
          <w:sz w:val="24"/>
          <w:szCs w:val="24"/>
          <w:shd w:val="clear" w:color="auto" w:fill="FFFFFF"/>
        </w:rPr>
      </w:pPr>
    </w:p>
    <w:p w14:paraId="28EB0F82" w14:textId="77777777" w:rsidR="00AA0B84" w:rsidRPr="008141DC" w:rsidRDefault="00AA0B84" w:rsidP="00AA0B84">
      <w:pPr>
        <w:ind w:left="720" w:firstLine="720"/>
        <w:rPr>
          <w:rFonts w:ascii="Times New Roman" w:hAnsi="Times New Roman" w:cs="Times New Roman"/>
          <w:b/>
          <w:color w:val="212529"/>
          <w:sz w:val="24"/>
          <w:szCs w:val="24"/>
          <w:shd w:val="clear" w:color="auto" w:fill="FFFFFF"/>
        </w:rPr>
      </w:pPr>
      <w:r w:rsidRPr="008141DC">
        <w:rPr>
          <w:rFonts w:ascii="Times New Roman" w:hAnsi="Times New Roman" w:cs="Times New Roman"/>
          <w:b/>
          <w:color w:val="212529"/>
          <w:sz w:val="24"/>
          <w:szCs w:val="24"/>
          <w:shd w:val="clear" w:color="auto" w:fill="FFFFFF"/>
        </w:rPr>
        <w:t>Team SWOT analysis</w:t>
      </w:r>
    </w:p>
    <w:p w14:paraId="5CBEB70E" w14:textId="77777777" w:rsidR="00AA0B84" w:rsidRPr="00C6537D" w:rsidRDefault="00AA0B84" w:rsidP="00AA0B84">
      <w:pPr>
        <w:rPr>
          <w:rFonts w:ascii="Times New Roman" w:hAnsi="Times New Roman" w:cs="Times New Roman"/>
          <w:color w:val="212529"/>
          <w:sz w:val="24"/>
          <w:szCs w:val="24"/>
          <w:shd w:val="clear" w:color="auto" w:fill="FFFFFF"/>
        </w:rPr>
      </w:pPr>
    </w:p>
    <w:p w14:paraId="1B818EB5" w14:textId="77777777" w:rsidR="00AA0B84" w:rsidRPr="00C6537D" w:rsidRDefault="00AA0B84" w:rsidP="00AA0B84">
      <w:pPr>
        <w:rPr>
          <w:rFonts w:ascii="Times New Roman" w:hAnsi="Times New Roman" w:cs="Times New Roman"/>
          <w:color w:val="212529"/>
          <w:sz w:val="24"/>
          <w:szCs w:val="24"/>
          <w:shd w:val="clear" w:color="auto" w:fill="FFFFFF"/>
        </w:rPr>
      </w:pPr>
      <w:r>
        <w:rPr>
          <w:noProof/>
        </w:rPr>
        <w:drawing>
          <wp:inline distT="0" distB="0" distL="0" distR="0" wp14:anchorId="3CCEBAC9" wp14:editId="61E08490">
            <wp:extent cx="4614547" cy="2732405"/>
            <wp:effectExtent l="0" t="0" r="0" b="0"/>
            <wp:docPr id="11568878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614547" cy="2732405"/>
                    </a:xfrm>
                    <a:prstGeom prst="rect">
                      <a:avLst/>
                    </a:prstGeom>
                  </pic:spPr>
                </pic:pic>
              </a:graphicData>
            </a:graphic>
          </wp:inline>
        </w:drawing>
      </w:r>
    </w:p>
    <w:p w14:paraId="544C863A" w14:textId="77777777" w:rsidR="00AA0B84" w:rsidRDefault="00AA0B84" w:rsidP="00AA0B84">
      <w:pPr>
        <w:rPr>
          <w:rFonts w:ascii="Times New Roman" w:hAnsi="Times New Roman" w:cs="Times New Roman"/>
          <w:color w:val="212529"/>
          <w:sz w:val="24"/>
          <w:szCs w:val="24"/>
          <w:u w:val="single"/>
          <w:shd w:val="clear" w:color="auto" w:fill="FFFFFF"/>
        </w:rPr>
      </w:pPr>
    </w:p>
    <w:p w14:paraId="16C63C0F" w14:textId="77777777" w:rsidR="00AA0B84" w:rsidRDefault="00AA0B84" w:rsidP="00AA0B84">
      <w:pPr>
        <w:rPr>
          <w:rFonts w:ascii="Times New Roman" w:hAnsi="Times New Roman" w:cs="Times New Roman"/>
          <w:color w:val="212529"/>
          <w:sz w:val="24"/>
          <w:szCs w:val="24"/>
          <w:shd w:val="clear" w:color="auto" w:fill="FFFFFF"/>
        </w:rPr>
      </w:pPr>
    </w:p>
    <w:p w14:paraId="4DFACEE2" w14:textId="77777777" w:rsidR="00AA0B84" w:rsidRPr="00C6537D" w:rsidRDefault="00AA0B84" w:rsidP="00AA0B84">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 xml:space="preserve">Setting goals helps us think about the ideal future and motivates us to turn the vision into reality. As far as we know what we are doing we know on what aspects we </w:t>
      </w:r>
      <w:proofErr w:type="gramStart"/>
      <w:r w:rsidRPr="00C6537D">
        <w:rPr>
          <w:rFonts w:ascii="Times New Roman" w:hAnsi="Times New Roman" w:cs="Times New Roman"/>
          <w:color w:val="212529"/>
          <w:sz w:val="24"/>
          <w:szCs w:val="24"/>
          <w:shd w:val="clear" w:color="auto" w:fill="FFFFFF"/>
        </w:rPr>
        <w:t>have to</w:t>
      </w:r>
      <w:proofErr w:type="gramEnd"/>
      <w:r w:rsidRPr="00C6537D">
        <w:rPr>
          <w:rFonts w:ascii="Times New Roman" w:hAnsi="Times New Roman" w:cs="Times New Roman"/>
          <w:color w:val="212529"/>
          <w:sz w:val="24"/>
          <w:szCs w:val="24"/>
          <w:shd w:val="clear" w:color="auto" w:fill="FFFFFF"/>
        </w:rPr>
        <w:t xml:space="preserve"> focus our effort and easily avoid harmful distractions.</w:t>
      </w:r>
    </w:p>
    <w:p w14:paraId="29DFA03A" w14:textId="77777777" w:rsidR="00AA0B84" w:rsidRPr="00C6537D" w:rsidRDefault="00AA0B84" w:rsidP="00AA0B84">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w:t>
      </w:r>
      <w:r>
        <w:rPr>
          <w:rFonts w:ascii="Times New Roman" w:hAnsi="Times New Roman" w:cs="Times New Roman"/>
          <w:color w:val="212529"/>
          <w:sz w:val="24"/>
          <w:szCs w:val="24"/>
          <w:shd w:val="clear" w:color="auto" w:fill="FFFFFF"/>
        </w:rPr>
        <w:t xml:space="preserve"> T</w:t>
      </w:r>
      <w:r w:rsidRPr="00C6537D">
        <w:rPr>
          <w:rFonts w:ascii="Times New Roman" w:hAnsi="Times New Roman" w:cs="Times New Roman"/>
          <w:color w:val="212529"/>
          <w:sz w:val="24"/>
          <w:szCs w:val="24"/>
          <w:shd w:val="clear" w:color="auto" w:fill="FFFFFF"/>
        </w:rPr>
        <w:t>o switch from being employed to entrepreneur, they will love us for our ambition to win to be there and satisfy their need at the time;</w:t>
      </w:r>
    </w:p>
    <w:p w14:paraId="031288AC" w14:textId="77777777" w:rsidR="00AA0B84" w:rsidRPr="00C6537D" w:rsidRDefault="00AA0B84" w:rsidP="00AA0B84">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w:t>
      </w:r>
      <w:r>
        <w:rPr>
          <w:rFonts w:ascii="Times New Roman" w:hAnsi="Times New Roman" w:cs="Times New Roman"/>
          <w:color w:val="212529"/>
          <w:sz w:val="24"/>
          <w:szCs w:val="24"/>
          <w:shd w:val="clear" w:color="auto" w:fill="FFFFFF"/>
        </w:rPr>
        <w:t xml:space="preserve"> T</w:t>
      </w:r>
      <w:r w:rsidRPr="00C6537D">
        <w:rPr>
          <w:rFonts w:ascii="Times New Roman" w:hAnsi="Times New Roman" w:cs="Times New Roman"/>
          <w:color w:val="212529"/>
          <w:sz w:val="24"/>
          <w:szCs w:val="24"/>
          <w:shd w:val="clear" w:color="auto" w:fill="FFFFFF"/>
        </w:rPr>
        <w:t>o amplify the number of choices available on the market. In this moment, the area where we want to start and expand is Southwark and none of our main competitors provides a similar service as ours.</w:t>
      </w:r>
    </w:p>
    <w:p w14:paraId="7911D96A" w14:textId="77777777" w:rsidR="00AA0B84" w:rsidRDefault="00AA0B84" w:rsidP="00AA0B84">
      <w:pPr>
        <w:ind w:firstLine="720"/>
        <w:rPr>
          <w:rFonts w:ascii="Times New Roman" w:hAnsi="Times New Roman" w:cs="Times New Roman"/>
          <w:color w:val="212529"/>
          <w:sz w:val="24"/>
          <w:szCs w:val="24"/>
          <w:shd w:val="clear" w:color="auto" w:fill="FFFFFF"/>
        </w:rPr>
      </w:pPr>
      <w:r w:rsidRPr="00C6537D">
        <w:rPr>
          <w:rFonts w:ascii="Times New Roman" w:hAnsi="Times New Roman" w:cs="Times New Roman"/>
          <w:color w:val="212529"/>
          <w:sz w:val="24"/>
          <w:szCs w:val="24"/>
          <w:shd w:val="clear" w:color="auto" w:fill="FFFFFF"/>
        </w:rPr>
        <w:t xml:space="preserve">- </w:t>
      </w:r>
      <w:r>
        <w:rPr>
          <w:rFonts w:ascii="Times New Roman" w:hAnsi="Times New Roman" w:cs="Times New Roman"/>
          <w:color w:val="212529"/>
          <w:sz w:val="24"/>
          <w:szCs w:val="24"/>
          <w:shd w:val="clear" w:color="auto" w:fill="FFFFFF"/>
        </w:rPr>
        <w:t>B</w:t>
      </w:r>
      <w:r w:rsidRPr="00C6537D">
        <w:rPr>
          <w:rFonts w:ascii="Times New Roman" w:hAnsi="Times New Roman" w:cs="Times New Roman"/>
          <w:color w:val="212529"/>
          <w:sz w:val="24"/>
          <w:szCs w:val="24"/>
          <w:shd w:val="clear" w:color="auto" w:fill="FFFFFF"/>
        </w:rPr>
        <w:t>ring a sense of closeness between customer and the retail industry by interacting on a personal level with each of them.</w:t>
      </w:r>
    </w:p>
    <w:p w14:paraId="7441FA50" w14:textId="77777777" w:rsidR="00AA0B84" w:rsidRDefault="00AA0B84" w:rsidP="00B265D0"/>
    <w:p w14:paraId="6FFBD3EC" w14:textId="77777777" w:rsidR="00B265D0" w:rsidRPr="00B265D0" w:rsidRDefault="00B265D0" w:rsidP="00B265D0"/>
    <w:p w14:paraId="20DBDD58" w14:textId="1459A7C3" w:rsidR="00922D4F" w:rsidRDefault="00922D4F" w:rsidP="00287DEC">
      <w:pPr>
        <w:pStyle w:val="Heading2"/>
        <w:rPr>
          <w:rFonts w:ascii="Times New Roman" w:hAnsi="Times New Roman" w:cs="Times New Roman"/>
          <w:sz w:val="28"/>
          <w:szCs w:val="28"/>
        </w:rPr>
      </w:pPr>
      <w:bookmarkStart w:id="10" w:name="_Toc40106921"/>
      <w:r w:rsidRPr="00287DEC">
        <w:rPr>
          <w:rFonts w:ascii="Times New Roman" w:hAnsi="Times New Roman" w:cs="Times New Roman"/>
          <w:sz w:val="28"/>
          <w:szCs w:val="28"/>
        </w:rPr>
        <w:t>Social Responsibility and Sustainability</w:t>
      </w:r>
      <w:r w:rsidR="004046BC">
        <w:rPr>
          <w:rFonts w:ascii="Times New Roman" w:hAnsi="Times New Roman" w:cs="Times New Roman"/>
          <w:sz w:val="28"/>
          <w:szCs w:val="28"/>
        </w:rPr>
        <w:t xml:space="preserve"> (John Paul Mulimba)</w:t>
      </w:r>
      <w:bookmarkEnd w:id="10"/>
    </w:p>
    <w:p w14:paraId="30DCCCAD" w14:textId="77777777" w:rsidR="00C95477" w:rsidRDefault="00C95477" w:rsidP="00C95477"/>
    <w:p w14:paraId="16D314EC" w14:textId="77777777" w:rsidR="00C95477" w:rsidRPr="00DA3A5C" w:rsidRDefault="00C95477" w:rsidP="00C95477">
      <w:pPr>
        <w:rPr>
          <w:rFonts w:ascii="Times New Roman" w:hAnsi="Times New Roman" w:cs="Times New Roman"/>
          <w:sz w:val="24"/>
          <w:szCs w:val="24"/>
        </w:rPr>
      </w:pPr>
      <w:r w:rsidRPr="00DA3A5C">
        <w:rPr>
          <w:rFonts w:ascii="Times New Roman" w:hAnsi="Times New Roman" w:cs="Times New Roman"/>
          <w:sz w:val="24"/>
          <w:szCs w:val="24"/>
        </w:rPr>
        <w:lastRenderedPageBreak/>
        <w:t xml:space="preserve">          Generally   Social   </w:t>
      </w:r>
      <w:proofErr w:type="gramStart"/>
      <w:r w:rsidRPr="00DA3A5C">
        <w:rPr>
          <w:rFonts w:ascii="Times New Roman" w:hAnsi="Times New Roman" w:cs="Times New Roman"/>
          <w:sz w:val="24"/>
          <w:szCs w:val="24"/>
        </w:rPr>
        <w:t>responsibility  and</w:t>
      </w:r>
      <w:proofErr w:type="gramEnd"/>
      <w:r w:rsidRPr="00DA3A5C">
        <w:rPr>
          <w:rFonts w:ascii="Times New Roman" w:hAnsi="Times New Roman" w:cs="Times New Roman"/>
          <w:sz w:val="24"/>
          <w:szCs w:val="24"/>
        </w:rPr>
        <w:t xml:space="preserve">  Sustainability  ,This  is  the  positioning  of  a  company   exerts  on  its  surrounding  in  business  and  the  area  around.  It   also applies to observing the required ethical standards and practices.  </w:t>
      </w:r>
      <w:proofErr w:type="gramStart"/>
      <w:r w:rsidRPr="00DA3A5C">
        <w:rPr>
          <w:rFonts w:ascii="Times New Roman" w:hAnsi="Times New Roman" w:cs="Times New Roman"/>
          <w:sz w:val="24"/>
          <w:szCs w:val="24"/>
        </w:rPr>
        <w:t>It’s  where</w:t>
      </w:r>
      <w:proofErr w:type="gramEnd"/>
      <w:r w:rsidRPr="00DA3A5C">
        <w:rPr>
          <w:rFonts w:ascii="Times New Roman" w:hAnsi="Times New Roman" w:cs="Times New Roman"/>
          <w:sz w:val="24"/>
          <w:szCs w:val="24"/>
        </w:rPr>
        <w:t xml:space="preserve">  the  organisation  or  institution  is  complaint  with in  the  law . </w:t>
      </w:r>
      <w:proofErr w:type="gramStart"/>
      <w:r w:rsidRPr="00DA3A5C">
        <w:rPr>
          <w:rFonts w:ascii="Times New Roman" w:hAnsi="Times New Roman" w:cs="Times New Roman"/>
          <w:sz w:val="24"/>
          <w:szCs w:val="24"/>
        </w:rPr>
        <w:t>The  laws</w:t>
      </w:r>
      <w:proofErr w:type="gramEnd"/>
      <w:r w:rsidRPr="00DA3A5C">
        <w:rPr>
          <w:rFonts w:ascii="Times New Roman" w:hAnsi="Times New Roman" w:cs="Times New Roman"/>
          <w:sz w:val="24"/>
          <w:szCs w:val="24"/>
        </w:rPr>
        <w:t xml:space="preserve">, policies  and  regulation  of  the  organisation  must  be  within  the  law.   </w:t>
      </w:r>
      <w:proofErr w:type="gramStart"/>
      <w:r w:rsidRPr="00DA3A5C">
        <w:rPr>
          <w:rFonts w:ascii="Times New Roman" w:hAnsi="Times New Roman" w:cs="Times New Roman"/>
          <w:sz w:val="24"/>
          <w:szCs w:val="24"/>
        </w:rPr>
        <w:t>An  example</w:t>
      </w:r>
      <w:proofErr w:type="gramEnd"/>
      <w:r w:rsidRPr="00DA3A5C">
        <w:rPr>
          <w:rFonts w:ascii="Times New Roman" w:hAnsi="Times New Roman" w:cs="Times New Roman"/>
          <w:sz w:val="24"/>
          <w:szCs w:val="24"/>
        </w:rPr>
        <w:t xml:space="preserve">  here  is  a financial  report  is  prepared  that  adheres  to  standard  accounting  and  auditing  principles.</w:t>
      </w:r>
    </w:p>
    <w:p w14:paraId="36AF6883" w14:textId="77777777" w:rsidR="00C95477" w:rsidRPr="00DA3A5C" w:rsidRDefault="00C95477" w:rsidP="00C95477">
      <w:pPr>
        <w:rPr>
          <w:rFonts w:ascii="Times New Roman" w:hAnsi="Times New Roman" w:cs="Times New Roman"/>
          <w:sz w:val="24"/>
          <w:szCs w:val="24"/>
        </w:rPr>
      </w:pPr>
    </w:p>
    <w:p w14:paraId="6FE1BEEE" w14:textId="77777777" w:rsidR="00C95477" w:rsidRPr="00DA3A5C" w:rsidRDefault="00C95477" w:rsidP="00C95477">
      <w:pPr>
        <w:rPr>
          <w:rFonts w:ascii="Times New Roman" w:hAnsi="Times New Roman" w:cs="Times New Roman"/>
          <w:sz w:val="24"/>
          <w:szCs w:val="24"/>
        </w:rPr>
      </w:pPr>
      <w:r w:rsidRPr="00DA3A5C">
        <w:rPr>
          <w:rFonts w:ascii="Times New Roman" w:hAnsi="Times New Roman" w:cs="Times New Roman"/>
          <w:sz w:val="24"/>
          <w:szCs w:val="24"/>
        </w:rPr>
        <w:t xml:space="preserve">          </w:t>
      </w:r>
      <w:proofErr w:type="gramStart"/>
      <w:r w:rsidRPr="00DA3A5C">
        <w:rPr>
          <w:rFonts w:ascii="Times New Roman" w:hAnsi="Times New Roman" w:cs="Times New Roman"/>
          <w:sz w:val="24"/>
          <w:szCs w:val="24"/>
        </w:rPr>
        <w:t>Secondly  ,</w:t>
      </w:r>
      <w:proofErr w:type="gramEnd"/>
      <w:r w:rsidRPr="00DA3A5C">
        <w:rPr>
          <w:rFonts w:ascii="Times New Roman" w:hAnsi="Times New Roman" w:cs="Times New Roman"/>
          <w:sz w:val="24"/>
          <w:szCs w:val="24"/>
        </w:rPr>
        <w:t>where  there   are  advertisements,  notice, and  disclosures  in  a  bank,  the  bank must  ensure  that  there  are  exercising  corporate  responsibilities.</w:t>
      </w:r>
    </w:p>
    <w:p w14:paraId="54C529ED" w14:textId="77777777" w:rsidR="00C95477" w:rsidRPr="00DA3A5C" w:rsidRDefault="00C95477" w:rsidP="00C95477">
      <w:pPr>
        <w:rPr>
          <w:rFonts w:ascii="Times New Roman" w:hAnsi="Times New Roman" w:cs="Times New Roman"/>
          <w:sz w:val="24"/>
          <w:szCs w:val="24"/>
        </w:rPr>
      </w:pPr>
    </w:p>
    <w:p w14:paraId="7B335DBB" w14:textId="77777777" w:rsidR="00C95477" w:rsidRPr="00DA3A5C" w:rsidRDefault="00C95477" w:rsidP="00C95477">
      <w:pPr>
        <w:rPr>
          <w:rFonts w:ascii="Times New Roman" w:hAnsi="Times New Roman" w:cs="Times New Roman"/>
          <w:sz w:val="24"/>
          <w:szCs w:val="24"/>
        </w:rPr>
      </w:pPr>
      <w:r w:rsidRPr="00DA3A5C">
        <w:rPr>
          <w:rFonts w:ascii="Times New Roman" w:hAnsi="Times New Roman" w:cs="Times New Roman"/>
          <w:sz w:val="24"/>
          <w:szCs w:val="24"/>
        </w:rPr>
        <w:t xml:space="preserve">                                          CORPORATE ENVIRONMENT RESPONSIBILITY.</w:t>
      </w:r>
    </w:p>
    <w:p w14:paraId="1C0157D6" w14:textId="77777777" w:rsidR="00C95477" w:rsidRPr="00DA3A5C" w:rsidRDefault="00C95477" w:rsidP="00C95477">
      <w:pPr>
        <w:rPr>
          <w:rFonts w:ascii="Times New Roman" w:hAnsi="Times New Roman" w:cs="Times New Roman"/>
          <w:sz w:val="24"/>
          <w:szCs w:val="24"/>
        </w:rPr>
      </w:pPr>
    </w:p>
    <w:p w14:paraId="2E06EEE4" w14:textId="77777777" w:rsidR="00C95477" w:rsidRPr="00DA3A5C" w:rsidRDefault="00C95477" w:rsidP="00C95477">
      <w:pPr>
        <w:rPr>
          <w:rFonts w:ascii="Times New Roman" w:hAnsi="Times New Roman" w:cs="Times New Roman"/>
          <w:sz w:val="24"/>
          <w:szCs w:val="24"/>
        </w:rPr>
      </w:pPr>
      <w:r w:rsidRPr="00DA3A5C">
        <w:rPr>
          <w:rFonts w:ascii="Times New Roman" w:hAnsi="Times New Roman" w:cs="Times New Roman"/>
          <w:sz w:val="24"/>
          <w:szCs w:val="24"/>
        </w:rPr>
        <w:t xml:space="preserve">         </w:t>
      </w:r>
      <w:proofErr w:type="gramStart"/>
      <w:r w:rsidRPr="00DA3A5C">
        <w:rPr>
          <w:rFonts w:ascii="Times New Roman" w:hAnsi="Times New Roman" w:cs="Times New Roman"/>
          <w:sz w:val="24"/>
          <w:szCs w:val="24"/>
        </w:rPr>
        <w:t>In  business</w:t>
      </w:r>
      <w:proofErr w:type="gramEnd"/>
      <w:r w:rsidRPr="00DA3A5C">
        <w:rPr>
          <w:rFonts w:ascii="Times New Roman" w:hAnsi="Times New Roman" w:cs="Times New Roman"/>
          <w:sz w:val="24"/>
          <w:szCs w:val="24"/>
        </w:rPr>
        <w:t xml:space="preserve">,  this  means  a  company  meeting  it’s  legal  obligations  as  per  the  guiding  policy, regulation  or  statue  law.  Such obligation may fall under health &amp; safety and welfare of others.  </w:t>
      </w:r>
      <w:proofErr w:type="gramStart"/>
      <w:r w:rsidRPr="00DA3A5C">
        <w:rPr>
          <w:rFonts w:ascii="Times New Roman" w:hAnsi="Times New Roman" w:cs="Times New Roman"/>
          <w:sz w:val="24"/>
          <w:szCs w:val="24"/>
        </w:rPr>
        <w:t>Other  Examples</w:t>
      </w:r>
      <w:proofErr w:type="gramEnd"/>
      <w:r w:rsidRPr="00DA3A5C">
        <w:rPr>
          <w:rFonts w:ascii="Times New Roman" w:hAnsi="Times New Roman" w:cs="Times New Roman"/>
          <w:sz w:val="24"/>
          <w:szCs w:val="24"/>
        </w:rPr>
        <w:t xml:space="preserve">  include  a  company  meeting  its  tax  obligation  , operating  with  a  valid  licence  Non -discrimination  policies  etc.</w:t>
      </w:r>
    </w:p>
    <w:p w14:paraId="7A7B9F16" w14:textId="77777777" w:rsidR="00C95477" w:rsidRPr="00DA3A5C" w:rsidRDefault="00C95477" w:rsidP="00C95477">
      <w:pPr>
        <w:rPr>
          <w:rFonts w:ascii="Times New Roman" w:hAnsi="Times New Roman" w:cs="Times New Roman"/>
          <w:sz w:val="24"/>
          <w:szCs w:val="24"/>
        </w:rPr>
      </w:pPr>
      <w:proofErr w:type="gramStart"/>
      <w:r w:rsidRPr="00DA3A5C">
        <w:rPr>
          <w:rFonts w:ascii="Times New Roman" w:hAnsi="Times New Roman" w:cs="Times New Roman"/>
          <w:sz w:val="24"/>
          <w:szCs w:val="24"/>
        </w:rPr>
        <w:t>Other  examples</w:t>
      </w:r>
      <w:proofErr w:type="gramEnd"/>
      <w:r w:rsidRPr="00DA3A5C">
        <w:rPr>
          <w:rFonts w:ascii="Times New Roman" w:hAnsi="Times New Roman" w:cs="Times New Roman"/>
          <w:sz w:val="24"/>
          <w:szCs w:val="24"/>
        </w:rPr>
        <w:t xml:space="preserve">  corporate environmental  responsibility  issues  includes,  Employment  agreements,  occupational  safety,  Recruitment  &amp;  Employee  discharge  issues,  confidentiality  agreement  etc.</w:t>
      </w:r>
    </w:p>
    <w:p w14:paraId="5420BD89" w14:textId="77777777" w:rsidR="00C95477" w:rsidRPr="00DA3A5C" w:rsidRDefault="00C95477" w:rsidP="00C95477">
      <w:pPr>
        <w:rPr>
          <w:rFonts w:ascii="Times New Roman" w:hAnsi="Times New Roman" w:cs="Times New Roman"/>
          <w:sz w:val="24"/>
          <w:szCs w:val="24"/>
        </w:rPr>
      </w:pPr>
      <w:r w:rsidRPr="00DA3A5C">
        <w:rPr>
          <w:rFonts w:ascii="Times New Roman" w:hAnsi="Times New Roman" w:cs="Times New Roman"/>
          <w:sz w:val="24"/>
          <w:szCs w:val="24"/>
        </w:rPr>
        <w:t xml:space="preserve">       </w:t>
      </w:r>
      <w:proofErr w:type="gramStart"/>
      <w:r w:rsidRPr="00DA3A5C">
        <w:rPr>
          <w:rFonts w:ascii="Times New Roman" w:hAnsi="Times New Roman" w:cs="Times New Roman"/>
          <w:sz w:val="24"/>
          <w:szCs w:val="24"/>
        </w:rPr>
        <w:t>It  is</w:t>
      </w:r>
      <w:proofErr w:type="gramEnd"/>
      <w:r w:rsidRPr="00DA3A5C">
        <w:rPr>
          <w:rFonts w:ascii="Times New Roman" w:hAnsi="Times New Roman" w:cs="Times New Roman"/>
          <w:sz w:val="24"/>
          <w:szCs w:val="24"/>
        </w:rPr>
        <w:t xml:space="preserve">  therefore  a  requirement  of  strict  obedience  to  a  specific  law  ,  it  means  the  law [legal ] must  be  a adhered  [  complied ] to  thus  non -  corporate  environmental  responsibility  would  be  illegal.  This is what is implied by corporate environmental responsibility issues.</w:t>
      </w:r>
    </w:p>
    <w:p w14:paraId="3691E7B2" w14:textId="77777777" w:rsidR="00C95477" w:rsidRPr="00DA3A5C" w:rsidRDefault="00C95477" w:rsidP="00C95477">
      <w:pPr>
        <w:rPr>
          <w:rFonts w:ascii="Times New Roman" w:hAnsi="Times New Roman" w:cs="Times New Roman"/>
          <w:sz w:val="24"/>
          <w:szCs w:val="24"/>
        </w:rPr>
      </w:pPr>
    </w:p>
    <w:p w14:paraId="69EC436F" w14:textId="77777777" w:rsidR="00C95477" w:rsidRPr="00DA3A5C" w:rsidRDefault="00C95477" w:rsidP="00C95477">
      <w:pPr>
        <w:rPr>
          <w:rFonts w:ascii="Times New Roman" w:hAnsi="Times New Roman" w:cs="Times New Roman"/>
          <w:sz w:val="24"/>
          <w:szCs w:val="24"/>
        </w:rPr>
      </w:pPr>
      <w:r w:rsidRPr="00DA3A5C">
        <w:rPr>
          <w:rFonts w:ascii="Times New Roman" w:hAnsi="Times New Roman" w:cs="Times New Roman"/>
          <w:sz w:val="24"/>
          <w:szCs w:val="24"/>
        </w:rPr>
        <w:t xml:space="preserve">           CORPORATE HUMAN RIGHTS RESPONSIBILITY DATILED EXAMPLES FOR ANY BUSINESS:</w:t>
      </w:r>
    </w:p>
    <w:p w14:paraId="6BFA1586" w14:textId="77777777" w:rsidR="00C95477" w:rsidRPr="00DA3A5C" w:rsidRDefault="00C95477" w:rsidP="00C95477">
      <w:pPr>
        <w:rPr>
          <w:rFonts w:ascii="Times New Roman" w:hAnsi="Times New Roman" w:cs="Times New Roman"/>
          <w:sz w:val="24"/>
          <w:szCs w:val="24"/>
        </w:rPr>
      </w:pPr>
      <w:r w:rsidRPr="00DA3A5C">
        <w:rPr>
          <w:rFonts w:ascii="Times New Roman" w:hAnsi="Times New Roman" w:cs="Times New Roman"/>
          <w:sz w:val="24"/>
          <w:szCs w:val="24"/>
        </w:rPr>
        <w:t xml:space="preserve">            </w:t>
      </w:r>
    </w:p>
    <w:p w14:paraId="526770CE" w14:textId="77777777" w:rsidR="00C95477" w:rsidRPr="00DA3A5C" w:rsidRDefault="00C95477" w:rsidP="00C95477">
      <w:pPr>
        <w:rPr>
          <w:rFonts w:ascii="Times New Roman" w:hAnsi="Times New Roman" w:cs="Times New Roman"/>
          <w:sz w:val="24"/>
          <w:szCs w:val="24"/>
        </w:rPr>
      </w:pPr>
    </w:p>
    <w:p w14:paraId="6F7DB7A6" w14:textId="77777777" w:rsidR="00C95477" w:rsidRPr="00DA3A5C" w:rsidRDefault="00C95477" w:rsidP="00C95477">
      <w:pPr>
        <w:rPr>
          <w:rFonts w:ascii="Times New Roman" w:hAnsi="Times New Roman" w:cs="Times New Roman"/>
          <w:sz w:val="24"/>
          <w:szCs w:val="24"/>
        </w:rPr>
      </w:pPr>
      <w:proofErr w:type="gramStart"/>
      <w:r w:rsidRPr="00DA3A5C">
        <w:rPr>
          <w:rFonts w:ascii="Times New Roman" w:hAnsi="Times New Roman" w:cs="Times New Roman"/>
          <w:sz w:val="24"/>
          <w:szCs w:val="24"/>
        </w:rPr>
        <w:t>A  number</w:t>
      </w:r>
      <w:proofErr w:type="gramEnd"/>
      <w:r w:rsidRPr="00DA3A5C">
        <w:rPr>
          <w:rFonts w:ascii="Times New Roman" w:hAnsi="Times New Roman" w:cs="Times New Roman"/>
          <w:sz w:val="24"/>
          <w:szCs w:val="24"/>
        </w:rPr>
        <w:t xml:space="preserve">  of  countries  have  minimum wage  laws  or  policy  stipulating  the  minimum  pay  generally  or  particular  fields.  </w:t>
      </w:r>
      <w:proofErr w:type="gramStart"/>
      <w:r w:rsidRPr="00DA3A5C">
        <w:rPr>
          <w:rFonts w:ascii="Times New Roman" w:hAnsi="Times New Roman" w:cs="Times New Roman"/>
          <w:sz w:val="24"/>
          <w:szCs w:val="24"/>
        </w:rPr>
        <w:t>Therefore ,</w:t>
      </w:r>
      <w:proofErr w:type="gramEnd"/>
      <w:r w:rsidRPr="00DA3A5C">
        <w:rPr>
          <w:rFonts w:ascii="Times New Roman" w:hAnsi="Times New Roman" w:cs="Times New Roman"/>
          <w:sz w:val="24"/>
          <w:szCs w:val="24"/>
        </w:rPr>
        <w:t xml:space="preserve">  failure  to  adhere  to  all  wage  -  corporate  human  rights  responsibility  law  can  results   in  penalties  to  the  business.</w:t>
      </w:r>
    </w:p>
    <w:p w14:paraId="7CBEED82" w14:textId="77777777" w:rsidR="00C95477" w:rsidRPr="00DA3A5C" w:rsidRDefault="00C95477" w:rsidP="00C95477">
      <w:pPr>
        <w:rPr>
          <w:rFonts w:ascii="Times New Roman" w:hAnsi="Times New Roman" w:cs="Times New Roman"/>
          <w:sz w:val="24"/>
          <w:szCs w:val="24"/>
        </w:rPr>
      </w:pPr>
    </w:p>
    <w:p w14:paraId="4B009CDD" w14:textId="77777777" w:rsidR="00C95477" w:rsidRPr="00DA3A5C" w:rsidRDefault="00C95477" w:rsidP="00C95477">
      <w:pPr>
        <w:rPr>
          <w:rFonts w:ascii="Times New Roman" w:hAnsi="Times New Roman" w:cs="Times New Roman"/>
          <w:sz w:val="24"/>
          <w:szCs w:val="24"/>
        </w:rPr>
      </w:pPr>
      <w:proofErr w:type="gramStart"/>
      <w:r w:rsidRPr="00DA3A5C">
        <w:rPr>
          <w:rFonts w:ascii="Times New Roman" w:hAnsi="Times New Roman" w:cs="Times New Roman"/>
          <w:sz w:val="24"/>
          <w:szCs w:val="24"/>
        </w:rPr>
        <w:t>For  instance</w:t>
      </w:r>
      <w:proofErr w:type="gramEnd"/>
      <w:r w:rsidRPr="00DA3A5C">
        <w:rPr>
          <w:rFonts w:ascii="Times New Roman" w:hAnsi="Times New Roman" w:cs="Times New Roman"/>
          <w:sz w:val="24"/>
          <w:szCs w:val="24"/>
        </w:rPr>
        <w:t xml:space="preserve">  Uber lost  an  appeal  against   a  ruling  that  it’s  drivers  should  be  treated  as  workers  rather  than  self-employed.  </w:t>
      </w:r>
      <w:proofErr w:type="gramStart"/>
      <w:r w:rsidRPr="00DA3A5C">
        <w:rPr>
          <w:rFonts w:ascii="Times New Roman" w:hAnsi="Times New Roman" w:cs="Times New Roman"/>
          <w:sz w:val="24"/>
          <w:szCs w:val="24"/>
        </w:rPr>
        <w:t>In  2016</w:t>
      </w:r>
      <w:proofErr w:type="gramEnd"/>
      <w:r w:rsidRPr="00DA3A5C">
        <w:rPr>
          <w:rFonts w:ascii="Times New Roman" w:hAnsi="Times New Roman" w:cs="Times New Roman"/>
          <w:sz w:val="24"/>
          <w:szCs w:val="24"/>
        </w:rPr>
        <w:t xml:space="preserve">  a tribunal  ruled drivers  James  </w:t>
      </w:r>
      <w:proofErr w:type="spellStart"/>
      <w:r w:rsidRPr="00DA3A5C">
        <w:rPr>
          <w:rFonts w:ascii="Times New Roman" w:hAnsi="Times New Roman" w:cs="Times New Roman"/>
          <w:sz w:val="24"/>
          <w:szCs w:val="24"/>
        </w:rPr>
        <w:t>Farra</w:t>
      </w:r>
      <w:proofErr w:type="spellEnd"/>
      <w:r w:rsidRPr="00DA3A5C">
        <w:rPr>
          <w:rFonts w:ascii="Times New Roman" w:hAnsi="Times New Roman" w:cs="Times New Roman"/>
          <w:sz w:val="24"/>
          <w:szCs w:val="24"/>
        </w:rPr>
        <w:t xml:space="preserve">  and  Yaseen  Aslam  were Uber  staff  and  entitled  to  holiday  pay  ,paid  rest  breaks  and  the  minimum  wage.  That ruling was upheld by the court of appeal.</w:t>
      </w:r>
    </w:p>
    <w:p w14:paraId="6E36661F" w14:textId="77777777" w:rsidR="00C95477" w:rsidRPr="00DA3A5C" w:rsidRDefault="00C95477" w:rsidP="00C95477">
      <w:pPr>
        <w:rPr>
          <w:rFonts w:ascii="Times New Roman" w:hAnsi="Times New Roman" w:cs="Times New Roman"/>
          <w:sz w:val="24"/>
          <w:szCs w:val="24"/>
        </w:rPr>
      </w:pPr>
    </w:p>
    <w:p w14:paraId="53A990BC" w14:textId="77777777" w:rsidR="00C95477" w:rsidRPr="00DA3A5C" w:rsidRDefault="00C95477" w:rsidP="00C95477">
      <w:pPr>
        <w:rPr>
          <w:rFonts w:ascii="Times New Roman" w:hAnsi="Times New Roman" w:cs="Times New Roman"/>
          <w:sz w:val="24"/>
          <w:szCs w:val="24"/>
        </w:rPr>
      </w:pPr>
      <w:r w:rsidRPr="00DA3A5C">
        <w:rPr>
          <w:rFonts w:ascii="Times New Roman" w:hAnsi="Times New Roman" w:cs="Times New Roman"/>
          <w:sz w:val="24"/>
          <w:szCs w:val="24"/>
        </w:rPr>
        <w:lastRenderedPageBreak/>
        <w:t xml:space="preserve">                                                            HIRING</w:t>
      </w:r>
    </w:p>
    <w:p w14:paraId="38645DC7" w14:textId="77777777" w:rsidR="00C95477" w:rsidRPr="00DA3A5C" w:rsidRDefault="00C95477" w:rsidP="00C95477">
      <w:pPr>
        <w:rPr>
          <w:rFonts w:ascii="Times New Roman" w:hAnsi="Times New Roman" w:cs="Times New Roman"/>
          <w:sz w:val="24"/>
          <w:szCs w:val="24"/>
        </w:rPr>
      </w:pPr>
    </w:p>
    <w:p w14:paraId="5ABFA0FF" w14:textId="77777777" w:rsidR="00C95477" w:rsidRPr="00DA3A5C" w:rsidRDefault="00C95477" w:rsidP="00C95477">
      <w:pPr>
        <w:rPr>
          <w:rFonts w:ascii="Times New Roman" w:hAnsi="Times New Roman" w:cs="Times New Roman"/>
          <w:sz w:val="24"/>
          <w:szCs w:val="24"/>
        </w:rPr>
      </w:pPr>
      <w:proofErr w:type="gramStart"/>
      <w:r w:rsidRPr="00DA3A5C">
        <w:rPr>
          <w:rFonts w:ascii="Times New Roman" w:hAnsi="Times New Roman" w:cs="Times New Roman"/>
          <w:sz w:val="24"/>
          <w:szCs w:val="24"/>
        </w:rPr>
        <w:t>Asking  inappropriate</w:t>
      </w:r>
      <w:proofErr w:type="gramEnd"/>
      <w:r w:rsidRPr="00DA3A5C">
        <w:rPr>
          <w:rFonts w:ascii="Times New Roman" w:hAnsi="Times New Roman" w:cs="Times New Roman"/>
          <w:sz w:val="24"/>
          <w:szCs w:val="24"/>
        </w:rPr>
        <w:t xml:space="preserve">  questions  or  engaging in  improper  conduct  and  discrimination  during  a  job  interview  can  leave  companies  vulnerable.  </w:t>
      </w:r>
      <w:proofErr w:type="gramStart"/>
      <w:r w:rsidRPr="00DA3A5C">
        <w:rPr>
          <w:rFonts w:ascii="Times New Roman" w:hAnsi="Times New Roman" w:cs="Times New Roman"/>
          <w:sz w:val="24"/>
          <w:szCs w:val="24"/>
        </w:rPr>
        <w:t>For  Examples</w:t>
      </w:r>
      <w:proofErr w:type="gramEnd"/>
      <w:r w:rsidRPr="00DA3A5C">
        <w:rPr>
          <w:rFonts w:ascii="Times New Roman" w:hAnsi="Times New Roman" w:cs="Times New Roman"/>
          <w:sz w:val="24"/>
          <w:szCs w:val="24"/>
        </w:rPr>
        <w:t xml:space="preserve">, candidates  who  are  asked  how  old  they  are  my  opt   to  sue  for  age  discrimination  if  they  don’t  get  the  job.  </w:t>
      </w:r>
      <w:proofErr w:type="gramStart"/>
      <w:r w:rsidRPr="00DA3A5C">
        <w:rPr>
          <w:rFonts w:ascii="Times New Roman" w:hAnsi="Times New Roman" w:cs="Times New Roman"/>
          <w:sz w:val="24"/>
          <w:szCs w:val="24"/>
        </w:rPr>
        <w:t>Following  all</w:t>
      </w:r>
      <w:proofErr w:type="gramEnd"/>
      <w:r w:rsidRPr="00DA3A5C">
        <w:rPr>
          <w:rFonts w:ascii="Times New Roman" w:hAnsi="Times New Roman" w:cs="Times New Roman"/>
          <w:sz w:val="24"/>
          <w:szCs w:val="24"/>
        </w:rPr>
        <w:t xml:space="preserve">  hiring  human  right  guideline  is  the   best  way  to  avoid  unpleasant  legal  action  in  future.</w:t>
      </w:r>
    </w:p>
    <w:p w14:paraId="03FBAA9E" w14:textId="77777777" w:rsidR="00C95477" w:rsidRPr="00DA3A5C" w:rsidRDefault="00C95477" w:rsidP="00C95477">
      <w:pPr>
        <w:rPr>
          <w:rFonts w:ascii="Times New Roman" w:hAnsi="Times New Roman" w:cs="Times New Roman"/>
          <w:sz w:val="24"/>
          <w:szCs w:val="24"/>
        </w:rPr>
      </w:pPr>
      <w:r w:rsidRPr="00DA3A5C">
        <w:rPr>
          <w:rFonts w:ascii="Times New Roman" w:hAnsi="Times New Roman" w:cs="Times New Roman"/>
          <w:sz w:val="24"/>
          <w:szCs w:val="24"/>
        </w:rPr>
        <w:t>Child labour/employing minors:</w:t>
      </w:r>
    </w:p>
    <w:p w14:paraId="54F74CAE" w14:textId="77777777" w:rsidR="00C95477" w:rsidRPr="00DA3A5C" w:rsidRDefault="00C95477" w:rsidP="00C95477">
      <w:pPr>
        <w:spacing w:line="480" w:lineRule="auto"/>
        <w:rPr>
          <w:rFonts w:ascii="Times New Roman" w:hAnsi="Times New Roman" w:cs="Times New Roman"/>
          <w:sz w:val="24"/>
          <w:szCs w:val="24"/>
        </w:rPr>
      </w:pPr>
      <w:proofErr w:type="gramStart"/>
      <w:r w:rsidRPr="00DA3A5C">
        <w:rPr>
          <w:rFonts w:ascii="Times New Roman" w:hAnsi="Times New Roman" w:cs="Times New Roman"/>
          <w:sz w:val="24"/>
          <w:szCs w:val="24"/>
        </w:rPr>
        <w:t>In  the</w:t>
      </w:r>
      <w:proofErr w:type="gramEnd"/>
      <w:r w:rsidRPr="00DA3A5C">
        <w:rPr>
          <w:rFonts w:ascii="Times New Roman" w:hAnsi="Times New Roman" w:cs="Times New Roman"/>
          <w:sz w:val="24"/>
          <w:szCs w:val="24"/>
        </w:rPr>
        <w:t xml:space="preserve">  UK, the  children  [ protection  at  work ]  Regulation  1998, No.276   is  the  existing  law  that  regulates  child  labour.  </w:t>
      </w:r>
      <w:proofErr w:type="gramStart"/>
      <w:r w:rsidRPr="00DA3A5C">
        <w:rPr>
          <w:rFonts w:ascii="Times New Roman" w:hAnsi="Times New Roman" w:cs="Times New Roman"/>
          <w:sz w:val="24"/>
          <w:szCs w:val="24"/>
        </w:rPr>
        <w:t>If  a</w:t>
      </w:r>
      <w:proofErr w:type="gramEnd"/>
      <w:r w:rsidRPr="00DA3A5C">
        <w:rPr>
          <w:rFonts w:ascii="Times New Roman" w:hAnsi="Times New Roman" w:cs="Times New Roman"/>
          <w:sz w:val="24"/>
          <w:szCs w:val="24"/>
        </w:rPr>
        <w:t xml:space="preserve">  business  employs  minors  ,UK  regulations  govern  the age  at  which  you  can  hire  them ,  the  number  of  hours  they  can  work  and  the  lowest  minimum  wage you  can  offer. </w:t>
      </w:r>
      <w:proofErr w:type="gramStart"/>
      <w:r w:rsidRPr="00DA3A5C">
        <w:rPr>
          <w:rFonts w:ascii="Times New Roman" w:hAnsi="Times New Roman" w:cs="Times New Roman"/>
          <w:sz w:val="24"/>
          <w:szCs w:val="24"/>
        </w:rPr>
        <w:t>There  can</w:t>
      </w:r>
      <w:proofErr w:type="gramEnd"/>
      <w:r w:rsidRPr="00DA3A5C">
        <w:rPr>
          <w:rFonts w:ascii="Times New Roman" w:hAnsi="Times New Roman" w:cs="Times New Roman"/>
          <w:sz w:val="24"/>
          <w:szCs w:val="24"/>
        </w:rPr>
        <w:t xml:space="preserve">  be  strict  rulers  that  are  specific  to  various  industries.</w:t>
      </w:r>
    </w:p>
    <w:p w14:paraId="05C491B8" w14:textId="77777777" w:rsidR="00C95477" w:rsidRPr="00DA3A5C" w:rsidRDefault="00C95477" w:rsidP="00C95477">
      <w:pPr>
        <w:rPr>
          <w:rFonts w:ascii="Times New Roman" w:hAnsi="Times New Roman" w:cs="Times New Roman"/>
          <w:sz w:val="24"/>
          <w:szCs w:val="24"/>
        </w:rPr>
      </w:pPr>
      <w:r w:rsidRPr="00DA3A5C">
        <w:rPr>
          <w:rFonts w:ascii="Times New Roman" w:hAnsi="Times New Roman" w:cs="Times New Roman"/>
          <w:sz w:val="24"/>
          <w:szCs w:val="24"/>
        </w:rPr>
        <w:t xml:space="preserve">                 CORPORATE SOCIAL RESPONSIBILITY AND STRATEGIC MANAGEMENT:</w:t>
      </w:r>
    </w:p>
    <w:p w14:paraId="135E58C4" w14:textId="77777777" w:rsidR="00C95477" w:rsidRPr="00DA3A5C" w:rsidRDefault="00C95477" w:rsidP="00C95477">
      <w:pPr>
        <w:rPr>
          <w:rFonts w:ascii="Times New Roman" w:hAnsi="Times New Roman" w:cs="Times New Roman"/>
          <w:sz w:val="24"/>
          <w:szCs w:val="24"/>
        </w:rPr>
      </w:pPr>
    </w:p>
    <w:p w14:paraId="340A1DC3" w14:textId="77777777" w:rsidR="00C95477" w:rsidRPr="00DA3A5C" w:rsidRDefault="00C95477" w:rsidP="00C95477">
      <w:pPr>
        <w:rPr>
          <w:rFonts w:ascii="Times New Roman" w:hAnsi="Times New Roman" w:cs="Times New Roman"/>
          <w:sz w:val="24"/>
          <w:szCs w:val="24"/>
        </w:rPr>
      </w:pPr>
      <w:proofErr w:type="gramStart"/>
      <w:r w:rsidRPr="00DA3A5C">
        <w:rPr>
          <w:rFonts w:ascii="Times New Roman" w:hAnsi="Times New Roman" w:cs="Times New Roman"/>
          <w:sz w:val="24"/>
          <w:szCs w:val="24"/>
        </w:rPr>
        <w:t>This  is</w:t>
      </w:r>
      <w:proofErr w:type="gramEnd"/>
      <w:r w:rsidRPr="00DA3A5C">
        <w:rPr>
          <w:rFonts w:ascii="Times New Roman" w:hAnsi="Times New Roman" w:cs="Times New Roman"/>
          <w:sz w:val="24"/>
          <w:szCs w:val="24"/>
        </w:rPr>
        <w:t xml:space="preserve">  regulated  by  the  occupational  safety  and  health Act  of   1970 [ OSH  ACT]  in  the  UK  and  the  [ criminal  law]  and  civil  law – compensation  claims.  </w:t>
      </w:r>
      <w:proofErr w:type="gramStart"/>
      <w:r w:rsidRPr="00DA3A5C">
        <w:rPr>
          <w:rFonts w:ascii="Times New Roman" w:hAnsi="Times New Roman" w:cs="Times New Roman"/>
          <w:sz w:val="24"/>
          <w:szCs w:val="24"/>
        </w:rPr>
        <w:t>As  a</w:t>
      </w:r>
      <w:proofErr w:type="gramEnd"/>
      <w:r w:rsidRPr="00DA3A5C">
        <w:rPr>
          <w:rFonts w:ascii="Times New Roman" w:hAnsi="Times New Roman" w:cs="Times New Roman"/>
          <w:sz w:val="24"/>
          <w:szCs w:val="24"/>
        </w:rPr>
        <w:t xml:space="preserve">  business  owner , you have  a  responsibility  to  ensure  the  safety  of  everyone  you  employ. </w:t>
      </w:r>
      <w:proofErr w:type="gramStart"/>
      <w:r w:rsidRPr="00DA3A5C">
        <w:rPr>
          <w:rFonts w:ascii="Times New Roman" w:hAnsi="Times New Roman" w:cs="Times New Roman"/>
          <w:sz w:val="24"/>
          <w:szCs w:val="24"/>
        </w:rPr>
        <w:t>Not  only</w:t>
      </w:r>
      <w:proofErr w:type="gramEnd"/>
      <w:r w:rsidRPr="00DA3A5C">
        <w:rPr>
          <w:rFonts w:ascii="Times New Roman" w:hAnsi="Times New Roman" w:cs="Times New Roman"/>
          <w:sz w:val="24"/>
          <w:szCs w:val="24"/>
        </w:rPr>
        <w:t xml:space="preserve">  does failing  to  meet  safety  guideline expose  you to lawsuits  by  employees injured  on  the  job,  it  may  also  results  in  crippling  fines  from  the  regulators.</w:t>
      </w:r>
    </w:p>
    <w:p w14:paraId="62EBF9A1" w14:textId="77777777" w:rsidR="00C95477" w:rsidRPr="00DA3A5C" w:rsidRDefault="00C95477" w:rsidP="00C95477">
      <w:pPr>
        <w:rPr>
          <w:rFonts w:ascii="Times New Roman" w:hAnsi="Times New Roman" w:cs="Times New Roman"/>
          <w:sz w:val="24"/>
          <w:szCs w:val="24"/>
        </w:rPr>
      </w:pPr>
    </w:p>
    <w:p w14:paraId="513BBD55" w14:textId="77777777" w:rsidR="00C95477" w:rsidRPr="00DA3A5C" w:rsidRDefault="00C95477" w:rsidP="00C95477">
      <w:pPr>
        <w:rPr>
          <w:rFonts w:ascii="Times New Roman" w:hAnsi="Times New Roman" w:cs="Times New Roman"/>
          <w:sz w:val="24"/>
          <w:szCs w:val="24"/>
        </w:rPr>
      </w:pPr>
      <w:proofErr w:type="gramStart"/>
      <w:r w:rsidRPr="00DA3A5C">
        <w:rPr>
          <w:rFonts w:ascii="Times New Roman" w:hAnsi="Times New Roman" w:cs="Times New Roman"/>
          <w:sz w:val="24"/>
          <w:szCs w:val="24"/>
        </w:rPr>
        <w:t>It’s  also</w:t>
      </w:r>
      <w:proofErr w:type="gramEnd"/>
      <w:r w:rsidRPr="00DA3A5C">
        <w:rPr>
          <w:rFonts w:ascii="Times New Roman" w:hAnsi="Times New Roman" w:cs="Times New Roman"/>
          <w:sz w:val="24"/>
          <w:szCs w:val="24"/>
        </w:rPr>
        <w:t xml:space="preserve"> critical  to  ensure  that  your  company  has  thorough  worker’s  compensation coverage  to  remedy  workplace  injuries  and  insulate  yourself  from  lawsuits.  </w:t>
      </w:r>
      <w:proofErr w:type="gramStart"/>
      <w:r w:rsidRPr="00DA3A5C">
        <w:rPr>
          <w:rFonts w:ascii="Times New Roman" w:hAnsi="Times New Roman" w:cs="Times New Roman"/>
          <w:sz w:val="24"/>
          <w:szCs w:val="24"/>
        </w:rPr>
        <w:t>Failure  to</w:t>
      </w:r>
      <w:proofErr w:type="gramEnd"/>
      <w:r w:rsidRPr="00DA3A5C">
        <w:rPr>
          <w:rFonts w:ascii="Times New Roman" w:hAnsi="Times New Roman" w:cs="Times New Roman"/>
          <w:sz w:val="24"/>
          <w:szCs w:val="24"/>
        </w:rPr>
        <w:t xml:space="preserve">  provide  workers  compensation  can  </w:t>
      </w:r>
      <w:proofErr w:type="spellStart"/>
      <w:r w:rsidRPr="00DA3A5C">
        <w:rPr>
          <w:rFonts w:ascii="Times New Roman" w:hAnsi="Times New Roman" w:cs="Times New Roman"/>
          <w:sz w:val="24"/>
          <w:szCs w:val="24"/>
        </w:rPr>
        <w:t>resuIt</w:t>
      </w:r>
      <w:proofErr w:type="spellEnd"/>
      <w:r w:rsidRPr="00DA3A5C">
        <w:rPr>
          <w:rFonts w:ascii="Times New Roman" w:hAnsi="Times New Roman" w:cs="Times New Roman"/>
          <w:sz w:val="24"/>
          <w:szCs w:val="24"/>
        </w:rPr>
        <w:t xml:space="preserve">  in  sleep  fines  or  closures.</w:t>
      </w:r>
    </w:p>
    <w:p w14:paraId="0C6C2CD5" w14:textId="77777777" w:rsidR="00C95477" w:rsidRPr="00DA3A5C" w:rsidRDefault="00C95477" w:rsidP="00C95477">
      <w:pPr>
        <w:rPr>
          <w:rFonts w:ascii="Times New Roman" w:hAnsi="Times New Roman" w:cs="Times New Roman"/>
          <w:sz w:val="24"/>
          <w:szCs w:val="24"/>
        </w:rPr>
      </w:pPr>
    </w:p>
    <w:p w14:paraId="72C5C8BE" w14:textId="77777777" w:rsidR="00C95477" w:rsidRPr="00DA3A5C" w:rsidRDefault="00C95477" w:rsidP="00C95477">
      <w:pPr>
        <w:rPr>
          <w:rFonts w:ascii="Times New Roman" w:hAnsi="Times New Roman" w:cs="Times New Roman"/>
          <w:sz w:val="24"/>
          <w:szCs w:val="24"/>
        </w:rPr>
      </w:pPr>
      <w:r w:rsidRPr="00DA3A5C">
        <w:rPr>
          <w:rFonts w:ascii="Times New Roman" w:hAnsi="Times New Roman" w:cs="Times New Roman"/>
          <w:sz w:val="24"/>
          <w:szCs w:val="24"/>
        </w:rPr>
        <w:t xml:space="preserve">                                                  LEGAL SOCIAL RESPONSIBILITY:</w:t>
      </w:r>
    </w:p>
    <w:p w14:paraId="376AA9CB" w14:textId="77777777" w:rsidR="00C95477" w:rsidRPr="00DA3A5C" w:rsidRDefault="00C95477" w:rsidP="00C95477">
      <w:pPr>
        <w:rPr>
          <w:rFonts w:ascii="Times New Roman" w:hAnsi="Times New Roman" w:cs="Times New Roman"/>
          <w:sz w:val="24"/>
          <w:szCs w:val="24"/>
        </w:rPr>
      </w:pPr>
      <w:proofErr w:type="gramStart"/>
      <w:r w:rsidRPr="125BFAE1">
        <w:rPr>
          <w:rFonts w:ascii="Times New Roman" w:hAnsi="Times New Roman" w:cs="Times New Roman"/>
          <w:sz w:val="24"/>
          <w:szCs w:val="24"/>
        </w:rPr>
        <w:t>For  many</w:t>
      </w:r>
      <w:proofErr w:type="gramEnd"/>
      <w:r w:rsidRPr="125BFAE1">
        <w:rPr>
          <w:rFonts w:ascii="Times New Roman" w:hAnsi="Times New Roman" w:cs="Times New Roman"/>
          <w:sz w:val="24"/>
          <w:szCs w:val="24"/>
        </w:rPr>
        <w:t xml:space="preserve">  businesses  staying  compliant  requires  holding  various  business  licenses  and  permits.  </w:t>
      </w:r>
      <w:proofErr w:type="gramStart"/>
      <w:r w:rsidRPr="125BFAE1">
        <w:rPr>
          <w:rFonts w:ascii="Times New Roman" w:hAnsi="Times New Roman" w:cs="Times New Roman"/>
          <w:sz w:val="24"/>
          <w:szCs w:val="24"/>
        </w:rPr>
        <w:t>In  the</w:t>
      </w:r>
      <w:proofErr w:type="gramEnd"/>
      <w:r w:rsidRPr="125BFAE1">
        <w:rPr>
          <w:rFonts w:ascii="Times New Roman" w:hAnsi="Times New Roman" w:cs="Times New Roman"/>
          <w:sz w:val="24"/>
          <w:szCs w:val="24"/>
        </w:rPr>
        <w:t xml:space="preserve">  UK  ,  one  needs   two  types  of  licence  to  run  a  public  house,  restaurant  or  club  in  accordance  with  the   licensing Act 2003. </w:t>
      </w:r>
      <w:proofErr w:type="gramStart"/>
      <w:r w:rsidRPr="125BFAE1">
        <w:rPr>
          <w:rFonts w:ascii="Times New Roman" w:hAnsi="Times New Roman" w:cs="Times New Roman"/>
          <w:sz w:val="24"/>
          <w:szCs w:val="24"/>
        </w:rPr>
        <w:t>Hair  salons</w:t>
      </w:r>
      <w:proofErr w:type="gramEnd"/>
      <w:r w:rsidRPr="125BFAE1">
        <w:rPr>
          <w:rFonts w:ascii="Times New Roman" w:hAnsi="Times New Roman" w:cs="Times New Roman"/>
          <w:sz w:val="24"/>
          <w:szCs w:val="24"/>
        </w:rPr>
        <w:t>, barbers  and  insurance  companies  are  examples  of  businesses  that  requires  licenses  and  permits.</w:t>
      </w:r>
    </w:p>
    <w:p w14:paraId="2385AC9F" w14:textId="73D82EA2" w:rsidR="000B1B14" w:rsidRDefault="000B1B14">
      <w:proofErr w:type="gramStart"/>
      <w:r w:rsidRPr="125BFAE1">
        <w:rPr>
          <w:rFonts w:ascii="Times New Roman" w:eastAsia="Times New Roman" w:hAnsi="Times New Roman" w:cs="Times New Roman"/>
          <w:sz w:val="24"/>
          <w:szCs w:val="24"/>
        </w:rPr>
        <w:t>Penalties :</w:t>
      </w:r>
      <w:proofErr w:type="gramEnd"/>
    </w:p>
    <w:p w14:paraId="6C8C469B" w14:textId="29E93CD1" w:rsidR="000B1B14" w:rsidRDefault="000B1B14">
      <w:r w:rsidRPr="125BFAE1">
        <w:rPr>
          <w:rFonts w:ascii="Times New Roman" w:eastAsia="Times New Roman" w:hAnsi="Times New Roman" w:cs="Times New Roman"/>
          <w:sz w:val="24"/>
          <w:szCs w:val="24"/>
        </w:rPr>
        <w:t xml:space="preserve">These range from monetary fines compensation to workers or customers to </w:t>
      </w:r>
      <w:proofErr w:type="gramStart"/>
      <w:r w:rsidRPr="125BFAE1">
        <w:rPr>
          <w:rFonts w:ascii="Times New Roman" w:eastAsia="Times New Roman" w:hAnsi="Times New Roman" w:cs="Times New Roman"/>
          <w:sz w:val="24"/>
          <w:szCs w:val="24"/>
        </w:rPr>
        <w:t>closure ,They</w:t>
      </w:r>
      <w:proofErr w:type="gramEnd"/>
      <w:r w:rsidRPr="125BFAE1">
        <w:rPr>
          <w:rFonts w:ascii="Times New Roman" w:eastAsia="Times New Roman" w:hAnsi="Times New Roman" w:cs="Times New Roman"/>
          <w:sz w:val="24"/>
          <w:szCs w:val="24"/>
        </w:rPr>
        <w:t xml:space="preserve"> can also include limitations on activities, additional barriers to approval , imprisonment , revoking the licence etc.</w:t>
      </w:r>
    </w:p>
    <w:p w14:paraId="39F9BACF" w14:textId="1B20ED61" w:rsidR="000B1B14" w:rsidRDefault="000B1B14">
      <w:r w:rsidRPr="125BFAE1">
        <w:rPr>
          <w:rFonts w:ascii="Times New Roman" w:eastAsia="Times New Roman" w:hAnsi="Times New Roman" w:cs="Times New Roman"/>
          <w:sz w:val="24"/>
          <w:szCs w:val="24"/>
        </w:rPr>
        <w:lastRenderedPageBreak/>
        <w:t>Challenges with social responsibility issues:</w:t>
      </w:r>
    </w:p>
    <w:p w14:paraId="11F97130" w14:textId="1B4FFBFA" w:rsidR="000B1B14" w:rsidRDefault="000B1B14">
      <w:r w:rsidRPr="125BFAE1">
        <w:rPr>
          <w:rFonts w:ascii="Times New Roman" w:eastAsia="Times New Roman" w:hAnsi="Times New Roman" w:cs="Times New Roman"/>
          <w:sz w:val="24"/>
          <w:szCs w:val="24"/>
        </w:rPr>
        <w:t xml:space="preserve">While regulations are well </w:t>
      </w:r>
      <w:proofErr w:type="spellStart"/>
      <w:r w:rsidRPr="125BFAE1">
        <w:rPr>
          <w:rFonts w:ascii="Times New Roman" w:eastAsia="Times New Roman" w:hAnsi="Times New Roman" w:cs="Times New Roman"/>
          <w:sz w:val="24"/>
          <w:szCs w:val="24"/>
        </w:rPr>
        <w:t>intented</w:t>
      </w:r>
      <w:proofErr w:type="spellEnd"/>
      <w:r w:rsidRPr="125BFAE1">
        <w:rPr>
          <w:rFonts w:ascii="Times New Roman" w:eastAsia="Times New Roman" w:hAnsi="Times New Roman" w:cs="Times New Roman"/>
          <w:sz w:val="24"/>
          <w:szCs w:val="24"/>
        </w:rPr>
        <w:t xml:space="preserve"> , they sometimes have not adapted at pace necessary to address the current ever changing business and operating landscape .ln many cases the organisation has attempted to meet requirements outlined by a standard but did not take all aspects or </w:t>
      </w:r>
      <w:proofErr w:type="spellStart"/>
      <w:r w:rsidRPr="125BFAE1">
        <w:rPr>
          <w:rFonts w:ascii="Times New Roman" w:eastAsia="Times New Roman" w:hAnsi="Times New Roman" w:cs="Times New Roman"/>
          <w:sz w:val="24"/>
          <w:szCs w:val="24"/>
        </w:rPr>
        <w:t>implemention</w:t>
      </w:r>
      <w:proofErr w:type="spellEnd"/>
      <w:r w:rsidRPr="125BFAE1">
        <w:rPr>
          <w:rFonts w:ascii="Times New Roman" w:eastAsia="Times New Roman" w:hAnsi="Times New Roman" w:cs="Times New Roman"/>
          <w:sz w:val="24"/>
          <w:szCs w:val="24"/>
        </w:rPr>
        <w:t xml:space="preserve"> details into account.</w:t>
      </w:r>
    </w:p>
    <w:p w14:paraId="758D0027" w14:textId="7A9932FF" w:rsidR="000B1B14" w:rsidRDefault="000B1B14">
      <w:r w:rsidRPr="125BFAE1">
        <w:rPr>
          <w:rFonts w:ascii="Times New Roman" w:eastAsia="Times New Roman" w:hAnsi="Times New Roman" w:cs="Times New Roman"/>
          <w:sz w:val="24"/>
          <w:szCs w:val="24"/>
        </w:rPr>
        <w:t xml:space="preserve">Another challenge is different level of </w:t>
      </w:r>
      <w:proofErr w:type="spellStart"/>
      <w:r w:rsidRPr="125BFAE1">
        <w:rPr>
          <w:rFonts w:ascii="Times New Roman" w:eastAsia="Times New Roman" w:hAnsi="Times New Roman" w:cs="Times New Roman"/>
          <w:sz w:val="24"/>
          <w:szCs w:val="24"/>
        </w:rPr>
        <w:t>regulatatory</w:t>
      </w:r>
      <w:proofErr w:type="spellEnd"/>
      <w:r w:rsidRPr="125BFAE1">
        <w:rPr>
          <w:rFonts w:ascii="Times New Roman" w:eastAsia="Times New Roman" w:hAnsi="Times New Roman" w:cs="Times New Roman"/>
          <w:sz w:val="24"/>
          <w:szCs w:val="24"/>
        </w:rPr>
        <w:t xml:space="preserve"> while all these </w:t>
      </w:r>
      <w:proofErr w:type="gramStart"/>
      <w:r w:rsidRPr="125BFAE1">
        <w:rPr>
          <w:rFonts w:ascii="Times New Roman" w:eastAsia="Times New Roman" w:hAnsi="Times New Roman" w:cs="Times New Roman"/>
          <w:sz w:val="24"/>
          <w:szCs w:val="24"/>
        </w:rPr>
        <w:t>laws ,standards</w:t>
      </w:r>
      <w:proofErr w:type="gramEnd"/>
      <w:r w:rsidRPr="125BFAE1">
        <w:rPr>
          <w:rFonts w:ascii="Times New Roman" w:eastAsia="Times New Roman" w:hAnsi="Times New Roman" w:cs="Times New Roman"/>
          <w:sz w:val="24"/>
          <w:szCs w:val="24"/>
        </w:rPr>
        <w:t xml:space="preserve"> and regulations share a similar goal, they are not all the same ,complying with one regulation doesn’t mean you’re even close to complying with them.</w:t>
      </w:r>
    </w:p>
    <w:p w14:paraId="38E0818B" w14:textId="28A920AB" w:rsidR="000B1B14" w:rsidRDefault="000B1B14">
      <w:r w:rsidRPr="125BFAE1">
        <w:rPr>
          <w:rFonts w:ascii="Times New Roman" w:eastAsia="Times New Roman" w:hAnsi="Times New Roman" w:cs="Times New Roman"/>
          <w:sz w:val="24"/>
          <w:szCs w:val="24"/>
        </w:rPr>
        <w:t>Reference:</w:t>
      </w:r>
    </w:p>
    <w:p w14:paraId="2D1DF1D0" w14:textId="1FA0CFF5" w:rsidR="000B1B14" w:rsidRDefault="000B1B14">
      <w:r w:rsidRPr="125BFAE1">
        <w:rPr>
          <w:rFonts w:ascii="Times New Roman" w:eastAsia="Times New Roman" w:hAnsi="Times New Roman" w:cs="Times New Roman"/>
          <w:sz w:val="24"/>
          <w:szCs w:val="24"/>
        </w:rPr>
        <w:t xml:space="preserve">Crane. A Matten </w:t>
      </w:r>
      <w:proofErr w:type="gramStart"/>
      <w:r w:rsidRPr="125BFAE1">
        <w:rPr>
          <w:rFonts w:ascii="Times New Roman" w:eastAsia="Times New Roman" w:hAnsi="Times New Roman" w:cs="Times New Roman"/>
          <w:sz w:val="24"/>
          <w:szCs w:val="24"/>
        </w:rPr>
        <w:t>D.[</w:t>
      </w:r>
      <w:proofErr w:type="gramEnd"/>
      <w:r w:rsidRPr="125BFAE1">
        <w:rPr>
          <w:rFonts w:ascii="Times New Roman" w:eastAsia="Times New Roman" w:hAnsi="Times New Roman" w:cs="Times New Roman"/>
          <w:sz w:val="24"/>
          <w:szCs w:val="24"/>
        </w:rPr>
        <w:t>2007]. Business ethics [2nd ed]. Oxford: oxford university press.</w:t>
      </w:r>
    </w:p>
    <w:p w14:paraId="050883D2" w14:textId="69F11B9C" w:rsidR="125BFAE1" w:rsidRDefault="125BFAE1" w:rsidP="125BFAE1">
      <w:pPr>
        <w:rPr>
          <w:rFonts w:ascii="Times New Roman" w:hAnsi="Times New Roman" w:cs="Times New Roman"/>
          <w:sz w:val="24"/>
          <w:szCs w:val="24"/>
        </w:rPr>
      </w:pPr>
    </w:p>
    <w:p w14:paraId="709E88E4" w14:textId="77777777" w:rsidR="00C95477" w:rsidRDefault="00C95477" w:rsidP="00C95477"/>
    <w:p w14:paraId="508C98E9" w14:textId="77777777" w:rsidR="00C95477" w:rsidRPr="00C95477" w:rsidRDefault="00C95477" w:rsidP="00C95477"/>
    <w:p w14:paraId="75431469" w14:textId="71DF0F0F" w:rsidR="004339B3" w:rsidRDefault="00922D4F" w:rsidP="004339B3">
      <w:pPr>
        <w:pStyle w:val="Heading2"/>
        <w:rPr>
          <w:rFonts w:ascii="Times New Roman" w:hAnsi="Times New Roman" w:cs="Times New Roman"/>
          <w:sz w:val="28"/>
          <w:szCs w:val="28"/>
        </w:rPr>
      </w:pPr>
      <w:bookmarkStart w:id="11" w:name="_Toc40106922"/>
      <w:r w:rsidRPr="00287DEC">
        <w:rPr>
          <w:rFonts w:ascii="Times New Roman" w:hAnsi="Times New Roman" w:cs="Times New Roman"/>
          <w:sz w:val="28"/>
          <w:szCs w:val="28"/>
        </w:rPr>
        <w:t>Financial Plan</w:t>
      </w:r>
      <w:r w:rsidR="004339B3" w:rsidRPr="004339B3">
        <w:rPr>
          <w:rFonts w:ascii="Times New Roman" w:hAnsi="Times New Roman" w:cs="Times New Roman"/>
          <w:sz w:val="28"/>
          <w:szCs w:val="28"/>
        </w:rPr>
        <w:t xml:space="preserve"> </w:t>
      </w:r>
      <w:r w:rsidR="004046BC">
        <w:rPr>
          <w:rFonts w:ascii="Times New Roman" w:hAnsi="Times New Roman" w:cs="Times New Roman"/>
          <w:sz w:val="28"/>
          <w:szCs w:val="28"/>
        </w:rPr>
        <w:t>(Andrei Alexandru Agopian)</w:t>
      </w:r>
      <w:bookmarkEnd w:id="11"/>
    </w:p>
    <w:p w14:paraId="779F8E76" w14:textId="77777777" w:rsidR="004339B3" w:rsidRDefault="004339B3" w:rsidP="004339B3"/>
    <w:p w14:paraId="7818863E" w14:textId="77777777" w:rsidR="00E833CB" w:rsidRPr="00E44B14" w:rsidRDefault="00E833CB" w:rsidP="00E833CB">
      <w:pPr>
        <w:pStyle w:val="ListParagraph"/>
        <w:ind w:left="502"/>
        <w:rPr>
          <w:rFonts w:ascii="Times New Roman" w:hAnsi="Times New Roman" w:cs="Times New Roman"/>
          <w:b/>
          <w:sz w:val="24"/>
          <w:szCs w:val="24"/>
        </w:rPr>
      </w:pPr>
    </w:p>
    <w:p w14:paraId="26816783" w14:textId="77777777" w:rsidR="00E833CB" w:rsidRDefault="00E833CB" w:rsidP="00E833CB">
      <w:pPr>
        <w:pStyle w:val="ListParagraph"/>
        <w:ind w:firstLine="720"/>
        <w:rPr>
          <w:rFonts w:ascii="Times New Roman" w:hAnsi="Times New Roman" w:cs="Times New Roman"/>
          <w:b/>
          <w:sz w:val="24"/>
          <w:szCs w:val="24"/>
        </w:rPr>
      </w:pPr>
      <w:r w:rsidRPr="00E44B14">
        <w:rPr>
          <w:rFonts w:ascii="Times New Roman" w:hAnsi="Times New Roman" w:cs="Times New Roman"/>
          <w:b/>
          <w:sz w:val="24"/>
          <w:szCs w:val="24"/>
        </w:rPr>
        <w:t xml:space="preserve">Sources of Finance </w:t>
      </w:r>
    </w:p>
    <w:p w14:paraId="44F69B9A" w14:textId="77777777" w:rsidR="00E833CB" w:rsidRPr="00E44B14" w:rsidRDefault="00E833CB" w:rsidP="00E833CB">
      <w:pPr>
        <w:pStyle w:val="ListParagraph"/>
        <w:rPr>
          <w:rFonts w:ascii="Times New Roman" w:hAnsi="Times New Roman" w:cs="Times New Roman"/>
          <w:b/>
          <w:sz w:val="24"/>
          <w:szCs w:val="24"/>
        </w:rPr>
      </w:pPr>
    </w:p>
    <w:p w14:paraId="75C5BED2"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 xml:space="preserve">In order to fund our business, we considered applying for a small business loan, setting the limit at £20000. Our hot dog and fresh squeezed juice van </w:t>
      </w:r>
      <w:proofErr w:type="gramStart"/>
      <w:r w:rsidRPr="00E44B14">
        <w:rPr>
          <w:rFonts w:ascii="Times New Roman" w:hAnsi="Times New Roman" w:cs="Times New Roman"/>
          <w:sz w:val="24"/>
          <w:szCs w:val="24"/>
        </w:rPr>
        <w:t>needs</w:t>
      </w:r>
      <w:proofErr w:type="gramEnd"/>
      <w:r w:rsidRPr="00E44B14">
        <w:rPr>
          <w:rFonts w:ascii="Times New Roman" w:hAnsi="Times New Roman" w:cs="Times New Roman"/>
          <w:sz w:val="24"/>
          <w:szCs w:val="24"/>
        </w:rPr>
        <w:t xml:space="preserve"> an amount of capital relatively small compared to an enterprise that relies on a physical location</w:t>
      </w:r>
      <w:r w:rsidR="006652BA">
        <w:rPr>
          <w:rFonts w:ascii="Times New Roman" w:hAnsi="Times New Roman" w:cs="Times New Roman"/>
          <w:sz w:val="24"/>
          <w:szCs w:val="24"/>
        </w:rPr>
        <w:t xml:space="preserve"> (</w:t>
      </w:r>
      <w:proofErr w:type="spellStart"/>
      <w:r w:rsidR="006652BA">
        <w:rPr>
          <w:rFonts w:ascii="Times New Roman" w:hAnsi="Times New Roman" w:cs="Times New Roman"/>
          <w:sz w:val="24"/>
          <w:szCs w:val="24"/>
        </w:rPr>
        <w:t>Ronnas</w:t>
      </w:r>
      <w:proofErr w:type="spellEnd"/>
      <w:r w:rsidR="006652BA">
        <w:rPr>
          <w:rFonts w:ascii="Times New Roman" w:hAnsi="Times New Roman" w:cs="Times New Roman"/>
          <w:sz w:val="24"/>
          <w:szCs w:val="24"/>
        </w:rPr>
        <w:t>, 1992)</w:t>
      </w:r>
      <w:r w:rsidRPr="00E44B14">
        <w:rPr>
          <w:rFonts w:ascii="Times New Roman" w:hAnsi="Times New Roman" w:cs="Times New Roman"/>
          <w:sz w:val="24"/>
          <w:szCs w:val="24"/>
        </w:rPr>
        <w:t>.</w:t>
      </w:r>
    </w:p>
    <w:p w14:paraId="796B4D70"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The initial stage is designed to establish our brand and create a culture within the UK market, by importing the passion and popularity these products have in the US. Overseas hot dog eating competitions are a common occurrence and the winners gather the same following as Olympic athletes</w:t>
      </w:r>
      <w:r w:rsidR="006652BA">
        <w:rPr>
          <w:rFonts w:ascii="Times New Roman" w:hAnsi="Times New Roman" w:cs="Times New Roman"/>
          <w:sz w:val="24"/>
          <w:szCs w:val="24"/>
        </w:rPr>
        <w:t xml:space="preserve"> (</w:t>
      </w:r>
      <w:proofErr w:type="spellStart"/>
      <w:r w:rsidR="006652BA">
        <w:rPr>
          <w:rFonts w:ascii="Times New Roman" w:hAnsi="Times New Roman" w:cs="Times New Roman"/>
          <w:sz w:val="24"/>
          <w:szCs w:val="24"/>
        </w:rPr>
        <w:t>Yohn</w:t>
      </w:r>
      <w:proofErr w:type="spellEnd"/>
      <w:r w:rsidR="006652BA">
        <w:rPr>
          <w:rFonts w:ascii="Times New Roman" w:hAnsi="Times New Roman" w:cs="Times New Roman"/>
          <w:sz w:val="24"/>
          <w:szCs w:val="24"/>
        </w:rPr>
        <w:t>, 2018)</w:t>
      </w:r>
      <w:r w:rsidRPr="00E44B14">
        <w:rPr>
          <w:rFonts w:ascii="Times New Roman" w:hAnsi="Times New Roman" w:cs="Times New Roman"/>
          <w:sz w:val="24"/>
          <w:szCs w:val="24"/>
        </w:rPr>
        <w:t xml:space="preserve">. </w:t>
      </w:r>
    </w:p>
    <w:p w14:paraId="280D7F79" w14:textId="77777777" w:rsidR="00E833CB" w:rsidRPr="00E44B14" w:rsidRDefault="00E833CB" w:rsidP="00E833CB">
      <w:pPr>
        <w:ind w:firstLine="360"/>
        <w:rPr>
          <w:rFonts w:ascii="Times New Roman" w:hAnsi="Times New Roman" w:cs="Times New Roman"/>
          <w:sz w:val="24"/>
          <w:szCs w:val="24"/>
        </w:rPr>
      </w:pPr>
      <w:r w:rsidRPr="00E44B14">
        <w:rPr>
          <w:rFonts w:ascii="Times New Roman" w:hAnsi="Times New Roman" w:cs="Times New Roman"/>
          <w:sz w:val="24"/>
          <w:szCs w:val="24"/>
        </w:rPr>
        <w:t>Once that is achieved, we will look at expanding further by increasing our vehicle fleet and investing more in personalizing the brand:</w:t>
      </w:r>
    </w:p>
    <w:p w14:paraId="41C1943F" w14:textId="77777777" w:rsidR="00E833CB" w:rsidRPr="00E44B14" w:rsidRDefault="00E833CB" w:rsidP="00E833CB">
      <w:pPr>
        <w:pStyle w:val="ListParagraph"/>
        <w:numPr>
          <w:ilvl w:val="0"/>
          <w:numId w:val="24"/>
        </w:numPr>
        <w:rPr>
          <w:rFonts w:ascii="Times New Roman" w:hAnsi="Times New Roman" w:cs="Times New Roman"/>
          <w:sz w:val="24"/>
          <w:szCs w:val="24"/>
        </w:rPr>
      </w:pPr>
      <w:r w:rsidRPr="00E44B14">
        <w:rPr>
          <w:rFonts w:ascii="Times New Roman" w:hAnsi="Times New Roman" w:cs="Times New Roman"/>
          <w:sz w:val="24"/>
          <w:szCs w:val="24"/>
        </w:rPr>
        <w:t>Own recipes and toppings, ethically sourced</w:t>
      </w:r>
    </w:p>
    <w:p w14:paraId="2D3E6F33" w14:textId="77777777" w:rsidR="00E833CB" w:rsidRPr="00E44B14" w:rsidRDefault="00E833CB" w:rsidP="00E833CB">
      <w:pPr>
        <w:pStyle w:val="ListParagraph"/>
        <w:numPr>
          <w:ilvl w:val="0"/>
          <w:numId w:val="24"/>
        </w:numPr>
        <w:rPr>
          <w:rFonts w:ascii="Times New Roman" w:hAnsi="Times New Roman" w:cs="Times New Roman"/>
          <w:sz w:val="24"/>
          <w:szCs w:val="24"/>
        </w:rPr>
      </w:pPr>
      <w:r w:rsidRPr="00E44B14">
        <w:rPr>
          <w:rFonts w:ascii="Times New Roman" w:hAnsi="Times New Roman" w:cs="Times New Roman"/>
          <w:sz w:val="24"/>
          <w:szCs w:val="24"/>
        </w:rPr>
        <w:t>Copyright protected logos and designs</w:t>
      </w:r>
    </w:p>
    <w:p w14:paraId="6356D97B" w14:textId="77777777" w:rsidR="00E833CB" w:rsidRPr="00E44B14" w:rsidRDefault="00E833CB" w:rsidP="00E833CB">
      <w:pPr>
        <w:pStyle w:val="ListParagraph"/>
        <w:numPr>
          <w:ilvl w:val="0"/>
          <w:numId w:val="24"/>
        </w:numPr>
        <w:rPr>
          <w:rFonts w:ascii="Times New Roman" w:hAnsi="Times New Roman" w:cs="Times New Roman"/>
          <w:sz w:val="24"/>
          <w:szCs w:val="24"/>
        </w:rPr>
      </w:pPr>
      <w:r w:rsidRPr="00E44B14">
        <w:rPr>
          <w:rFonts w:ascii="Times New Roman" w:hAnsi="Times New Roman" w:cs="Times New Roman"/>
          <w:sz w:val="24"/>
          <w:szCs w:val="24"/>
        </w:rPr>
        <w:t>Online presence via a website and an app</w:t>
      </w:r>
    </w:p>
    <w:p w14:paraId="2C322C53" w14:textId="77777777" w:rsidR="00E833CB" w:rsidRPr="00E44B14" w:rsidRDefault="00E833CB" w:rsidP="00E833CB">
      <w:pPr>
        <w:pStyle w:val="ListParagraph"/>
        <w:numPr>
          <w:ilvl w:val="0"/>
          <w:numId w:val="24"/>
        </w:numPr>
        <w:rPr>
          <w:rFonts w:ascii="Times New Roman" w:hAnsi="Times New Roman" w:cs="Times New Roman"/>
          <w:sz w:val="24"/>
          <w:szCs w:val="24"/>
        </w:rPr>
      </w:pPr>
      <w:r w:rsidRPr="00E44B14">
        <w:rPr>
          <w:rFonts w:ascii="Times New Roman" w:hAnsi="Times New Roman" w:cs="Times New Roman"/>
          <w:sz w:val="24"/>
          <w:szCs w:val="24"/>
        </w:rPr>
        <w:t>Franchise option with the goal of creating a secondary income for as many families as possible</w:t>
      </w:r>
      <w:r w:rsidR="006652BA">
        <w:rPr>
          <w:rFonts w:ascii="Times New Roman" w:hAnsi="Times New Roman" w:cs="Times New Roman"/>
          <w:sz w:val="24"/>
          <w:szCs w:val="24"/>
        </w:rPr>
        <w:t xml:space="preserve"> (Holt, 2004)</w:t>
      </w:r>
    </w:p>
    <w:p w14:paraId="283F0C08" w14:textId="77777777" w:rsidR="00E833CB" w:rsidRDefault="00E833CB" w:rsidP="00E833CB">
      <w:pPr>
        <w:ind w:firstLine="360"/>
        <w:rPr>
          <w:rFonts w:ascii="Times New Roman" w:hAnsi="Times New Roman" w:cs="Times New Roman"/>
          <w:sz w:val="24"/>
          <w:szCs w:val="24"/>
        </w:rPr>
      </w:pPr>
      <w:r w:rsidRPr="00E44B14">
        <w:rPr>
          <w:rFonts w:ascii="Times New Roman" w:hAnsi="Times New Roman" w:cs="Times New Roman"/>
          <w:sz w:val="24"/>
          <w:szCs w:val="24"/>
        </w:rPr>
        <w:t xml:space="preserve">As the business grows, the time our six people team dedicate to it, will have to match it, and, financially, we will have to look at other sources. Based on our sales forecast we can manage expanding up to three extra vans solely relying on our profit and our primary source of income. Beyond this point we will offer a small portion of the business in exchange for a cash infusion. One example would be in terms of our online presence, the app and the </w:t>
      </w:r>
      <w:r w:rsidRPr="00E44B14">
        <w:rPr>
          <w:rFonts w:ascii="Times New Roman" w:hAnsi="Times New Roman" w:cs="Times New Roman"/>
          <w:sz w:val="24"/>
          <w:szCs w:val="24"/>
        </w:rPr>
        <w:lastRenderedPageBreak/>
        <w:t>website, we will offer 2% of the business to a computer programmer willing to design both and maintai</w:t>
      </w:r>
      <w:r>
        <w:rPr>
          <w:rFonts w:ascii="Times New Roman" w:hAnsi="Times New Roman" w:cs="Times New Roman"/>
          <w:sz w:val="24"/>
          <w:szCs w:val="24"/>
        </w:rPr>
        <w:t>n them.</w:t>
      </w:r>
    </w:p>
    <w:p w14:paraId="5F07D11E" w14:textId="77777777" w:rsidR="00E833CB" w:rsidRDefault="00E833CB" w:rsidP="00E833CB">
      <w:pPr>
        <w:rPr>
          <w:rFonts w:ascii="Times New Roman" w:hAnsi="Times New Roman" w:cs="Times New Roman"/>
          <w:sz w:val="24"/>
          <w:szCs w:val="24"/>
        </w:rPr>
      </w:pPr>
    </w:p>
    <w:p w14:paraId="41508A3C" w14:textId="77777777" w:rsidR="00E833CB" w:rsidRPr="00E44B14" w:rsidRDefault="00E833CB" w:rsidP="00E833CB">
      <w:pPr>
        <w:rPr>
          <w:rFonts w:ascii="Times New Roman" w:hAnsi="Times New Roman" w:cs="Times New Roman"/>
          <w:sz w:val="24"/>
          <w:szCs w:val="24"/>
        </w:rPr>
      </w:pPr>
    </w:p>
    <w:p w14:paraId="69C26973" w14:textId="77777777" w:rsidR="00E833CB" w:rsidRDefault="00E833CB" w:rsidP="00E833CB">
      <w:pPr>
        <w:pStyle w:val="ListParagraph"/>
        <w:ind w:firstLine="720"/>
        <w:rPr>
          <w:rFonts w:ascii="Times New Roman" w:hAnsi="Times New Roman" w:cs="Times New Roman"/>
          <w:b/>
          <w:sz w:val="24"/>
          <w:szCs w:val="24"/>
        </w:rPr>
      </w:pPr>
      <w:r w:rsidRPr="00E44B14">
        <w:rPr>
          <w:rFonts w:ascii="Times New Roman" w:hAnsi="Times New Roman" w:cs="Times New Roman"/>
          <w:b/>
          <w:sz w:val="24"/>
          <w:szCs w:val="24"/>
        </w:rPr>
        <w:t>Personal Survival Budget</w:t>
      </w:r>
    </w:p>
    <w:p w14:paraId="43D6B1D6" w14:textId="77777777" w:rsidR="00E833CB" w:rsidRPr="00E44B14" w:rsidRDefault="00E833CB" w:rsidP="00E833CB">
      <w:pPr>
        <w:pStyle w:val="ListParagraph"/>
        <w:rPr>
          <w:rFonts w:ascii="Times New Roman" w:hAnsi="Times New Roman" w:cs="Times New Roman"/>
          <w:b/>
          <w:sz w:val="24"/>
          <w:szCs w:val="24"/>
        </w:rPr>
      </w:pPr>
    </w:p>
    <w:p w14:paraId="6E645BA9"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 xml:space="preserve">Before we decided to follow through with the idea of moving from employee to entrepreneur, we all sat down individually and came up with our own Personal Survival Budget. And what that means is that each of us went through all their incomes and outgoings and tried to see what our disposable entails. </w:t>
      </w:r>
    </w:p>
    <w:p w14:paraId="2E58CAB5"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It is a process that is common practice among all human beings, everyone tries to figure out whether what they are paid is enough to make it until next month, to buy a new car, take that well deserved holiday or consider a mortgage application. The difference, however, with a professional PSB, the room for approximation and subjectivity is severely restricted. With most businesses failing to reach a third year of activity, one must do his utmost best to eliminate as many risks as possible. Another important reason to examine all your expenses against your streams of revenue is that in the beginning of any new venture, you are bound to start with a very low to no profit for the first three months</w:t>
      </w:r>
      <w:r w:rsidR="00A77141">
        <w:rPr>
          <w:rFonts w:ascii="Times New Roman" w:hAnsi="Times New Roman" w:cs="Times New Roman"/>
          <w:sz w:val="24"/>
          <w:szCs w:val="24"/>
        </w:rPr>
        <w:t xml:space="preserve"> (Flanagan, 2007)</w:t>
      </w:r>
      <w:r w:rsidRPr="00E44B14">
        <w:rPr>
          <w:rFonts w:ascii="Times New Roman" w:hAnsi="Times New Roman" w:cs="Times New Roman"/>
          <w:sz w:val="24"/>
          <w:szCs w:val="24"/>
        </w:rPr>
        <w:t xml:space="preserve">. </w:t>
      </w:r>
    </w:p>
    <w:p w14:paraId="6BDF301D" w14:textId="77777777" w:rsidR="00E833CB"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 xml:space="preserve">I have attached to this section my own PSB since I have the lowest income in the group, thus this analysis being the most relevant out of the six. As it stands, I have a monthly total income of £2400 and a maximum outgoing of £1984, leaving me with a surplus of £416. On a yearly basis this translate in £4992 disposable income yearly, therefore, agreeing as a group to commit £4000 each for research and development, changing the profile of the organization or saving it from bankruptcy, we can total £24000. </w:t>
      </w:r>
    </w:p>
    <w:p w14:paraId="50EABDB9" w14:textId="77777777" w:rsidR="00D052D6" w:rsidRDefault="00D052D6" w:rsidP="00E833CB">
      <w:pPr>
        <w:ind w:firstLine="720"/>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658251" behindDoc="1" locked="0" layoutInCell="1" allowOverlap="1" wp14:anchorId="1D55E513" wp14:editId="07777777">
            <wp:simplePos x="0" y="0"/>
            <wp:positionH relativeFrom="column">
              <wp:posOffset>170121</wp:posOffset>
            </wp:positionH>
            <wp:positionV relativeFrom="paragraph">
              <wp:posOffset>435920</wp:posOffset>
            </wp:positionV>
            <wp:extent cx="5295758" cy="3487479"/>
            <wp:effectExtent l="0" t="0" r="635" b="0"/>
            <wp:wrapTight wrapText="bothSides">
              <wp:wrapPolygon edited="0">
                <wp:start x="0" y="0"/>
                <wp:lineTo x="0" y="21474"/>
                <wp:lineTo x="21525" y="21474"/>
                <wp:lineTo x="2152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SB.jpg"/>
                    <pic:cNvPicPr/>
                  </pic:nvPicPr>
                  <pic:blipFill>
                    <a:blip r:embed="rId34">
                      <a:extLst>
                        <a:ext uri="{28A0092B-C50C-407E-A947-70E740481C1C}">
                          <a14:useLocalDpi xmlns:a14="http://schemas.microsoft.com/office/drawing/2010/main" val="0"/>
                        </a:ext>
                      </a:extLst>
                    </a:blip>
                    <a:stretch>
                      <a:fillRect/>
                    </a:stretch>
                  </pic:blipFill>
                  <pic:spPr>
                    <a:xfrm>
                      <a:off x="0" y="0"/>
                      <a:ext cx="5295758" cy="3487479"/>
                    </a:xfrm>
                    <a:prstGeom prst="rect">
                      <a:avLst/>
                    </a:prstGeom>
                  </pic:spPr>
                </pic:pic>
              </a:graphicData>
            </a:graphic>
          </wp:anchor>
        </w:drawing>
      </w:r>
    </w:p>
    <w:p w14:paraId="17DBC151" w14:textId="77777777" w:rsidR="00D052D6" w:rsidRDefault="00D052D6" w:rsidP="00E833CB">
      <w:pPr>
        <w:ind w:firstLine="720"/>
        <w:rPr>
          <w:rFonts w:ascii="Times New Roman" w:hAnsi="Times New Roman" w:cs="Times New Roman"/>
          <w:sz w:val="24"/>
          <w:szCs w:val="24"/>
        </w:rPr>
      </w:pPr>
    </w:p>
    <w:p w14:paraId="6F8BD81B" w14:textId="77777777" w:rsidR="00D052D6" w:rsidRPr="00E44B14" w:rsidRDefault="00D052D6" w:rsidP="00D052D6">
      <w:pPr>
        <w:rPr>
          <w:rFonts w:ascii="Times New Roman" w:hAnsi="Times New Roman" w:cs="Times New Roman"/>
          <w:sz w:val="24"/>
          <w:szCs w:val="24"/>
        </w:rPr>
      </w:pPr>
    </w:p>
    <w:p w14:paraId="2613E9C1" w14:textId="77777777" w:rsidR="00E833CB" w:rsidRPr="00E44B14" w:rsidRDefault="00E833CB" w:rsidP="00E833CB">
      <w:pPr>
        <w:rPr>
          <w:rFonts w:ascii="Times New Roman" w:hAnsi="Times New Roman" w:cs="Times New Roman"/>
          <w:sz w:val="24"/>
          <w:szCs w:val="24"/>
        </w:rPr>
      </w:pPr>
    </w:p>
    <w:p w14:paraId="48FC6F6E" w14:textId="77777777" w:rsidR="00E833CB" w:rsidRDefault="00E833CB" w:rsidP="00E833CB">
      <w:pPr>
        <w:pStyle w:val="ListParagraph"/>
        <w:ind w:firstLine="720"/>
        <w:rPr>
          <w:rFonts w:ascii="Times New Roman" w:hAnsi="Times New Roman" w:cs="Times New Roman"/>
          <w:b/>
          <w:sz w:val="24"/>
          <w:szCs w:val="24"/>
        </w:rPr>
      </w:pPr>
      <w:r w:rsidRPr="00E44B14">
        <w:rPr>
          <w:rFonts w:ascii="Times New Roman" w:hAnsi="Times New Roman" w:cs="Times New Roman"/>
          <w:b/>
          <w:sz w:val="24"/>
          <w:szCs w:val="24"/>
        </w:rPr>
        <w:t xml:space="preserve">Cash Flow Statement </w:t>
      </w:r>
    </w:p>
    <w:p w14:paraId="1037B8A3" w14:textId="77777777" w:rsidR="00E833CB" w:rsidRPr="00E44B14" w:rsidRDefault="00E833CB" w:rsidP="00E833CB">
      <w:pPr>
        <w:pStyle w:val="ListParagraph"/>
        <w:rPr>
          <w:rFonts w:ascii="Times New Roman" w:hAnsi="Times New Roman" w:cs="Times New Roman"/>
          <w:b/>
          <w:sz w:val="24"/>
          <w:szCs w:val="24"/>
        </w:rPr>
      </w:pPr>
    </w:p>
    <w:p w14:paraId="5292092B"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The next step in the financial analysis of a business is attempting to estimate as accurately as possible the viability it has, and for this purpose we use a Cash Flow Statement: a forecast of the revenue a business might bring to an entrepreneur aimed at establishing whether the project is or not sustainable.</w:t>
      </w:r>
    </w:p>
    <w:p w14:paraId="3E538FD1"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 xml:space="preserve">As numerous studies have shown, in all aspects of life, us humans, tend to overvalue our capacity. In the case of starting a new venture, this is far more likely, as enthusiasm, passion and overall, our desire to prove our worth take over. </w:t>
      </w:r>
      <w:proofErr w:type="gramStart"/>
      <w:r w:rsidRPr="00E44B14">
        <w:rPr>
          <w:rFonts w:ascii="Times New Roman" w:hAnsi="Times New Roman" w:cs="Times New Roman"/>
          <w:sz w:val="24"/>
          <w:szCs w:val="24"/>
        </w:rPr>
        <w:t>With this in mind, my</w:t>
      </w:r>
      <w:proofErr w:type="gramEnd"/>
      <w:r w:rsidRPr="00E44B14">
        <w:rPr>
          <w:rFonts w:ascii="Times New Roman" w:hAnsi="Times New Roman" w:cs="Times New Roman"/>
          <w:sz w:val="24"/>
          <w:szCs w:val="24"/>
        </w:rPr>
        <w:t xml:space="preserve"> rule in creating the Cash Flow Statement was to focus on the most negative outcome and collect the numbers from there</w:t>
      </w:r>
      <w:r w:rsidR="00A77141">
        <w:rPr>
          <w:rFonts w:ascii="Times New Roman" w:hAnsi="Times New Roman" w:cs="Times New Roman"/>
          <w:sz w:val="24"/>
          <w:szCs w:val="24"/>
        </w:rPr>
        <w:t xml:space="preserve"> (Jury, 2012)</w:t>
      </w:r>
      <w:r w:rsidRPr="00E44B14">
        <w:rPr>
          <w:rFonts w:ascii="Times New Roman" w:hAnsi="Times New Roman" w:cs="Times New Roman"/>
          <w:sz w:val="24"/>
          <w:szCs w:val="24"/>
        </w:rPr>
        <w:t>. Based on the figures released in April 2019, the fast food industry in the UK has reached a trading volume of 19 billion per year, out of which street food and mobile vans account for 1.2 billion. With an average time of preparation of less than 45 seconds, and based on reports from traders in the US, as well as The National Council of Hot Dogs, we set a low point as 100 units sold per day. With a manufacturing cost of only £1.60 and a resale value of £3.50, coupled with fresh squeezed fruit juice where the profit margin can reach upwards of £2.50 per sold unit, the sustainability level of the business is close to 100%.</w:t>
      </w:r>
    </w:p>
    <w:p w14:paraId="05F84980"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lastRenderedPageBreak/>
        <w:t xml:space="preserve"> The starting month for our forecast, July, the month when we will have everything ready to go and hit the streets, is estimated to bring in a total cash flow of £30300, out of which £10000 from hot dogs and £16000 from drinks. This projection is based on 119 hot dogs and 190 drinks sold daily, with a total daily revenue of just above £1000. </w:t>
      </w:r>
    </w:p>
    <w:p w14:paraId="6D780833"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 xml:space="preserve">On the second part of the table, on the out-flows, the numbers have a 10-15% increase compared to the normal costs existent on the market, in the hope of creating an “unseen” contingency plan, would the business be faced with a crisis. </w:t>
      </w:r>
    </w:p>
    <w:p w14:paraId="4732F086"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 xml:space="preserve">Another peculiarity worth mentioning is the fact that it does not include a “personal salary” because the business has a commitment on all parties involved of up to £24000.  </w:t>
      </w:r>
    </w:p>
    <w:p w14:paraId="71B2B82F"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 xml:space="preserve">The “staff” costs are a bit lower than most businesses because we are a big team and can cover all aspects of the daily routine. </w:t>
      </w:r>
    </w:p>
    <w:p w14:paraId="4A1B96C4"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 xml:space="preserve">Alongside the points mentioned above, we have allocated a very generous budget for the marketing department, starting with £2000 commitment in the initial phase, followed by two months at £1000. The numbers fall throughout the rest of the year, however in the final month, June, we go back to £2000. </w:t>
      </w:r>
    </w:p>
    <w:p w14:paraId="2ED9C9D6" w14:textId="77777777" w:rsidR="00E833CB"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 xml:space="preserve">Overall, the net cash flow fluctuates between £4230 and £41430 every month, which leaves us with a positive £202300 at the end of the year. </w:t>
      </w:r>
    </w:p>
    <w:p w14:paraId="687C6DE0" w14:textId="77777777" w:rsidR="00D052D6" w:rsidRDefault="00D052D6" w:rsidP="00E833CB">
      <w:pPr>
        <w:ind w:firstLine="720"/>
        <w:rPr>
          <w:rFonts w:ascii="Times New Roman" w:hAnsi="Times New Roman" w:cs="Times New Roman"/>
          <w:sz w:val="24"/>
          <w:szCs w:val="24"/>
        </w:rPr>
      </w:pPr>
    </w:p>
    <w:p w14:paraId="5B2F9378" w14:textId="77777777" w:rsidR="00D052D6" w:rsidRDefault="00D052D6" w:rsidP="00E833CB">
      <w:pPr>
        <w:ind w:firstLine="720"/>
        <w:rPr>
          <w:rFonts w:ascii="Times New Roman" w:hAnsi="Times New Roman" w:cs="Times New Roman"/>
          <w:sz w:val="24"/>
          <w:szCs w:val="24"/>
        </w:rPr>
      </w:pPr>
    </w:p>
    <w:p w14:paraId="58E6DD4E" w14:textId="77777777" w:rsidR="00D052D6" w:rsidRDefault="00D052D6" w:rsidP="00E833CB">
      <w:pPr>
        <w:ind w:firstLine="720"/>
        <w:rPr>
          <w:rFonts w:ascii="Times New Roman" w:hAnsi="Times New Roman" w:cs="Times New Roman"/>
          <w:sz w:val="24"/>
          <w:szCs w:val="24"/>
        </w:rPr>
      </w:pPr>
    </w:p>
    <w:p w14:paraId="328305D1" w14:textId="77777777" w:rsidR="00D052D6" w:rsidRDefault="00D052D6" w:rsidP="00E833CB">
      <w:pPr>
        <w:ind w:firstLine="720"/>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58252" behindDoc="1" locked="0" layoutInCell="1" allowOverlap="1" wp14:anchorId="76F9F1FD" wp14:editId="07777777">
            <wp:simplePos x="0" y="0"/>
            <wp:positionH relativeFrom="column">
              <wp:posOffset>-63796</wp:posOffset>
            </wp:positionH>
            <wp:positionV relativeFrom="paragraph">
              <wp:posOffset>237</wp:posOffset>
            </wp:positionV>
            <wp:extent cx="5731510" cy="3393440"/>
            <wp:effectExtent l="0" t="0" r="2540" b="0"/>
            <wp:wrapTight wrapText="bothSides">
              <wp:wrapPolygon edited="0">
                <wp:start x="0" y="0"/>
                <wp:lineTo x="0" y="21463"/>
                <wp:lineTo x="21538" y="21463"/>
                <wp:lineTo x="2153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F.jpg"/>
                    <pic:cNvPicPr/>
                  </pic:nvPicPr>
                  <pic:blipFill>
                    <a:blip r:embed="rId35">
                      <a:extLst>
                        <a:ext uri="{28A0092B-C50C-407E-A947-70E740481C1C}">
                          <a14:useLocalDpi xmlns:a14="http://schemas.microsoft.com/office/drawing/2010/main" val="0"/>
                        </a:ext>
                      </a:extLst>
                    </a:blip>
                    <a:stretch>
                      <a:fillRect/>
                    </a:stretch>
                  </pic:blipFill>
                  <pic:spPr>
                    <a:xfrm>
                      <a:off x="0" y="0"/>
                      <a:ext cx="5731510" cy="3393440"/>
                    </a:xfrm>
                    <a:prstGeom prst="rect">
                      <a:avLst/>
                    </a:prstGeom>
                  </pic:spPr>
                </pic:pic>
              </a:graphicData>
            </a:graphic>
          </wp:anchor>
        </w:drawing>
      </w:r>
    </w:p>
    <w:p w14:paraId="7D3BEE8F" w14:textId="77777777" w:rsidR="00D052D6" w:rsidRDefault="00D052D6" w:rsidP="00E833CB">
      <w:pPr>
        <w:ind w:firstLine="720"/>
        <w:rPr>
          <w:rFonts w:ascii="Times New Roman" w:hAnsi="Times New Roman" w:cs="Times New Roman"/>
          <w:sz w:val="24"/>
          <w:szCs w:val="24"/>
        </w:rPr>
      </w:pPr>
    </w:p>
    <w:p w14:paraId="3B88899E" w14:textId="77777777" w:rsidR="00D052D6" w:rsidRPr="00E44B14" w:rsidRDefault="00D052D6" w:rsidP="00E833CB">
      <w:pPr>
        <w:ind w:firstLine="720"/>
        <w:rPr>
          <w:rFonts w:ascii="Times New Roman" w:hAnsi="Times New Roman" w:cs="Times New Roman"/>
          <w:sz w:val="24"/>
          <w:szCs w:val="24"/>
        </w:rPr>
      </w:pPr>
    </w:p>
    <w:p w14:paraId="69E2BB2B" w14:textId="77777777" w:rsidR="00E833CB" w:rsidRPr="00E44B14" w:rsidRDefault="00E833CB" w:rsidP="00E833CB">
      <w:pPr>
        <w:rPr>
          <w:rFonts w:ascii="Times New Roman" w:hAnsi="Times New Roman" w:cs="Times New Roman"/>
          <w:sz w:val="24"/>
          <w:szCs w:val="24"/>
        </w:rPr>
      </w:pPr>
    </w:p>
    <w:p w14:paraId="57F33D3F" w14:textId="77777777" w:rsidR="00E833CB" w:rsidRDefault="00E833CB" w:rsidP="00E833CB">
      <w:pPr>
        <w:pStyle w:val="ListParagraph"/>
        <w:ind w:firstLine="720"/>
        <w:rPr>
          <w:rFonts w:ascii="Times New Roman" w:hAnsi="Times New Roman" w:cs="Times New Roman"/>
          <w:b/>
          <w:sz w:val="24"/>
          <w:szCs w:val="24"/>
        </w:rPr>
      </w:pPr>
      <w:r w:rsidRPr="00E44B14">
        <w:rPr>
          <w:rFonts w:ascii="Times New Roman" w:hAnsi="Times New Roman" w:cs="Times New Roman"/>
          <w:b/>
          <w:sz w:val="24"/>
          <w:szCs w:val="24"/>
        </w:rPr>
        <w:t xml:space="preserve">Balance Sheet </w:t>
      </w:r>
    </w:p>
    <w:p w14:paraId="57C0D796" w14:textId="77777777" w:rsidR="00E833CB" w:rsidRPr="00E44B14" w:rsidRDefault="00E833CB" w:rsidP="00E833CB">
      <w:pPr>
        <w:pStyle w:val="ListParagraph"/>
        <w:rPr>
          <w:rFonts w:ascii="Times New Roman" w:hAnsi="Times New Roman" w:cs="Times New Roman"/>
          <w:b/>
          <w:sz w:val="24"/>
          <w:szCs w:val="24"/>
        </w:rPr>
      </w:pPr>
    </w:p>
    <w:p w14:paraId="19402C44"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 xml:space="preserve">A balance sheet is a crucial part of the financial aspect of planning a new business. It includes the total of assets, liabilities and capital of the venture at a certain point in time. Usually, that specific point in time has a comparison with one in the past, i.e. “current year” versus “previous year”, with a higher frequency for larger entities. </w:t>
      </w:r>
    </w:p>
    <w:p w14:paraId="045EEFD2"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The purpose of this section is to create an easy to read financial summary (financial situation) for an auditor or an investor to read</w:t>
      </w:r>
      <w:r w:rsidR="00A77141">
        <w:rPr>
          <w:rFonts w:ascii="Times New Roman" w:hAnsi="Times New Roman" w:cs="Times New Roman"/>
          <w:sz w:val="24"/>
          <w:szCs w:val="24"/>
        </w:rPr>
        <w:t xml:space="preserve"> (</w:t>
      </w:r>
      <w:proofErr w:type="spellStart"/>
      <w:r w:rsidR="00A77141">
        <w:rPr>
          <w:rFonts w:ascii="Times New Roman" w:hAnsi="Times New Roman" w:cs="Times New Roman"/>
          <w:sz w:val="24"/>
          <w:szCs w:val="24"/>
        </w:rPr>
        <w:t>Makoujy</w:t>
      </w:r>
      <w:proofErr w:type="spellEnd"/>
      <w:r w:rsidR="00A77141">
        <w:rPr>
          <w:rFonts w:ascii="Times New Roman" w:hAnsi="Times New Roman" w:cs="Times New Roman"/>
          <w:sz w:val="24"/>
          <w:szCs w:val="24"/>
        </w:rPr>
        <w:t>, 2010)</w:t>
      </w:r>
      <w:r w:rsidRPr="00E44B14">
        <w:rPr>
          <w:rFonts w:ascii="Times New Roman" w:hAnsi="Times New Roman" w:cs="Times New Roman"/>
          <w:sz w:val="24"/>
          <w:szCs w:val="24"/>
        </w:rPr>
        <w:t>.</w:t>
      </w:r>
    </w:p>
    <w:p w14:paraId="3A2D7828"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In the asset rows we will include a description of the cash available, the current bank account status of the company and any equipment that has a high resale value. To put it briefly, everything that makes up the company in terms of material possessions.</w:t>
      </w:r>
    </w:p>
    <w:p w14:paraId="77E6F158"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 xml:space="preserve">Liabilities refers to the totality of debt the business has at that given point in time. Be that money owed for merchandise from suppliers, loans, bills, employee salaries and any other deductibles. </w:t>
      </w:r>
    </w:p>
    <w:p w14:paraId="6AD49524"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A third part on a balance sheet would be the amount of money everyone put into the business; therefore, this section refers to the owner or partners. However, as the company grows, these rows will include the shareholders’ investment into the company.</w:t>
      </w:r>
    </w:p>
    <w:p w14:paraId="2F04D1B5"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As a start-up, coming up with a balance sheet can be a daunting task. The reason for this is that in the beginning you do not have a previous comparison point and most of the columns remain empty.</w:t>
      </w:r>
    </w:p>
    <w:p w14:paraId="759497DF" w14:textId="77777777" w:rsidR="00E833CB"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From Mad Dog Hot Dog’s balance sheet, we can observe a minor discrepancy of £300 that comes from equipment we all put forward for the business that loses value rapidly over time, and that we do not wish to lay claim to. Since we all believe strongly in the project, we committed these items and calculated their value in the projections to further demonstrate our dedication to the project to future investors. We have, therefore, a total of £30300 assets, out of which £10000 is the total owner’s investment – nominated as “cash”-, £20000 from the bank loan – assigned as “investments” in the table – and £300 worth of “inventories”. The total liabilities figure is £30000, divided as above in £10000 owner’s equity and £20000 bank loan.</w:t>
      </w:r>
    </w:p>
    <w:p w14:paraId="0D142F6F" w14:textId="77777777" w:rsidR="00D052D6" w:rsidRDefault="00D052D6" w:rsidP="00E833CB">
      <w:pPr>
        <w:ind w:firstLine="720"/>
        <w:rPr>
          <w:rFonts w:ascii="Times New Roman" w:hAnsi="Times New Roman" w:cs="Times New Roman"/>
          <w:sz w:val="24"/>
          <w:szCs w:val="24"/>
        </w:rPr>
      </w:pPr>
    </w:p>
    <w:p w14:paraId="43C2285A" w14:textId="77777777" w:rsidR="00D052D6" w:rsidRDefault="00D052D6" w:rsidP="00E833CB">
      <w:pPr>
        <w:ind w:firstLine="720"/>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658253" behindDoc="1" locked="0" layoutInCell="1" allowOverlap="1" wp14:anchorId="23779484" wp14:editId="07777777">
            <wp:simplePos x="0" y="0"/>
            <wp:positionH relativeFrom="column">
              <wp:posOffset>648187</wp:posOffset>
            </wp:positionH>
            <wp:positionV relativeFrom="paragraph">
              <wp:posOffset>64386</wp:posOffset>
            </wp:positionV>
            <wp:extent cx="3848735" cy="5728970"/>
            <wp:effectExtent l="0" t="0" r="0" b="5080"/>
            <wp:wrapTight wrapText="bothSides">
              <wp:wrapPolygon edited="0">
                <wp:start x="0" y="0"/>
                <wp:lineTo x="0" y="21547"/>
                <wp:lineTo x="21490" y="21547"/>
                <wp:lineTo x="21490"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BS.jpg"/>
                    <pic:cNvPicPr/>
                  </pic:nvPicPr>
                  <pic:blipFill>
                    <a:blip r:embed="rId36">
                      <a:extLst>
                        <a:ext uri="{28A0092B-C50C-407E-A947-70E740481C1C}">
                          <a14:useLocalDpi xmlns:a14="http://schemas.microsoft.com/office/drawing/2010/main" val="0"/>
                        </a:ext>
                      </a:extLst>
                    </a:blip>
                    <a:stretch>
                      <a:fillRect/>
                    </a:stretch>
                  </pic:blipFill>
                  <pic:spPr>
                    <a:xfrm>
                      <a:off x="0" y="0"/>
                      <a:ext cx="3848735" cy="5728970"/>
                    </a:xfrm>
                    <a:prstGeom prst="rect">
                      <a:avLst/>
                    </a:prstGeom>
                  </pic:spPr>
                </pic:pic>
              </a:graphicData>
            </a:graphic>
            <wp14:sizeRelH relativeFrom="margin">
              <wp14:pctWidth>0</wp14:pctWidth>
            </wp14:sizeRelH>
            <wp14:sizeRelV relativeFrom="margin">
              <wp14:pctHeight>0</wp14:pctHeight>
            </wp14:sizeRelV>
          </wp:anchor>
        </w:drawing>
      </w:r>
    </w:p>
    <w:p w14:paraId="4475AD14" w14:textId="77777777" w:rsidR="00D052D6" w:rsidRDefault="00D052D6" w:rsidP="00E833CB">
      <w:pPr>
        <w:ind w:firstLine="720"/>
        <w:rPr>
          <w:rFonts w:ascii="Times New Roman" w:hAnsi="Times New Roman" w:cs="Times New Roman"/>
          <w:sz w:val="24"/>
          <w:szCs w:val="24"/>
        </w:rPr>
      </w:pPr>
    </w:p>
    <w:p w14:paraId="120C4E94" w14:textId="77777777" w:rsidR="00D052D6" w:rsidRDefault="00D052D6" w:rsidP="00E833CB">
      <w:pPr>
        <w:ind w:firstLine="720"/>
        <w:rPr>
          <w:rFonts w:ascii="Times New Roman" w:hAnsi="Times New Roman" w:cs="Times New Roman"/>
          <w:sz w:val="24"/>
          <w:szCs w:val="24"/>
        </w:rPr>
      </w:pPr>
    </w:p>
    <w:p w14:paraId="42AFC42D" w14:textId="77777777" w:rsidR="00D052D6" w:rsidRDefault="00D052D6" w:rsidP="00E833CB">
      <w:pPr>
        <w:ind w:firstLine="720"/>
        <w:rPr>
          <w:rFonts w:ascii="Times New Roman" w:hAnsi="Times New Roman" w:cs="Times New Roman"/>
          <w:sz w:val="24"/>
          <w:szCs w:val="24"/>
        </w:rPr>
      </w:pPr>
    </w:p>
    <w:p w14:paraId="271CA723" w14:textId="77777777" w:rsidR="00D052D6" w:rsidRDefault="00D052D6" w:rsidP="00E833CB">
      <w:pPr>
        <w:ind w:firstLine="720"/>
        <w:rPr>
          <w:rFonts w:ascii="Times New Roman" w:hAnsi="Times New Roman" w:cs="Times New Roman"/>
          <w:sz w:val="24"/>
          <w:szCs w:val="24"/>
        </w:rPr>
      </w:pPr>
    </w:p>
    <w:p w14:paraId="75FBE423" w14:textId="77777777" w:rsidR="00D052D6" w:rsidRDefault="00D052D6" w:rsidP="00E833CB">
      <w:pPr>
        <w:ind w:firstLine="720"/>
        <w:rPr>
          <w:rFonts w:ascii="Times New Roman" w:hAnsi="Times New Roman" w:cs="Times New Roman"/>
          <w:sz w:val="24"/>
          <w:szCs w:val="24"/>
        </w:rPr>
      </w:pPr>
    </w:p>
    <w:p w14:paraId="2D3F0BEC" w14:textId="77777777" w:rsidR="00D052D6" w:rsidRDefault="00D052D6" w:rsidP="00E833CB">
      <w:pPr>
        <w:ind w:firstLine="720"/>
        <w:rPr>
          <w:rFonts w:ascii="Times New Roman" w:hAnsi="Times New Roman" w:cs="Times New Roman"/>
          <w:sz w:val="24"/>
          <w:szCs w:val="24"/>
        </w:rPr>
      </w:pPr>
    </w:p>
    <w:p w14:paraId="75CF4315" w14:textId="77777777" w:rsidR="00D052D6" w:rsidRDefault="00D052D6" w:rsidP="00E833CB">
      <w:pPr>
        <w:ind w:firstLine="720"/>
        <w:rPr>
          <w:rFonts w:ascii="Times New Roman" w:hAnsi="Times New Roman" w:cs="Times New Roman"/>
          <w:sz w:val="24"/>
          <w:szCs w:val="24"/>
        </w:rPr>
      </w:pPr>
    </w:p>
    <w:p w14:paraId="3CB648E9" w14:textId="77777777" w:rsidR="00D052D6" w:rsidRDefault="00D052D6" w:rsidP="00E833CB">
      <w:pPr>
        <w:ind w:firstLine="720"/>
        <w:rPr>
          <w:rFonts w:ascii="Times New Roman" w:hAnsi="Times New Roman" w:cs="Times New Roman"/>
          <w:sz w:val="24"/>
          <w:szCs w:val="24"/>
        </w:rPr>
      </w:pPr>
    </w:p>
    <w:p w14:paraId="0C178E9E" w14:textId="77777777" w:rsidR="00D052D6" w:rsidRDefault="00D052D6" w:rsidP="00E833CB">
      <w:pPr>
        <w:ind w:firstLine="720"/>
        <w:rPr>
          <w:rFonts w:ascii="Times New Roman" w:hAnsi="Times New Roman" w:cs="Times New Roman"/>
          <w:sz w:val="24"/>
          <w:szCs w:val="24"/>
        </w:rPr>
      </w:pPr>
    </w:p>
    <w:p w14:paraId="3C0395D3" w14:textId="77777777" w:rsidR="00D052D6" w:rsidRDefault="00D052D6" w:rsidP="00E833CB">
      <w:pPr>
        <w:ind w:firstLine="720"/>
        <w:rPr>
          <w:rFonts w:ascii="Times New Roman" w:hAnsi="Times New Roman" w:cs="Times New Roman"/>
          <w:sz w:val="24"/>
          <w:szCs w:val="24"/>
        </w:rPr>
      </w:pPr>
    </w:p>
    <w:p w14:paraId="3254BC2F" w14:textId="77777777" w:rsidR="00D052D6" w:rsidRDefault="00D052D6" w:rsidP="00E833CB">
      <w:pPr>
        <w:ind w:firstLine="720"/>
        <w:rPr>
          <w:rFonts w:ascii="Times New Roman" w:hAnsi="Times New Roman" w:cs="Times New Roman"/>
          <w:sz w:val="24"/>
          <w:szCs w:val="24"/>
        </w:rPr>
      </w:pPr>
    </w:p>
    <w:p w14:paraId="651E9592" w14:textId="77777777" w:rsidR="00D052D6" w:rsidRDefault="00D052D6" w:rsidP="00E833CB">
      <w:pPr>
        <w:ind w:firstLine="720"/>
        <w:rPr>
          <w:rFonts w:ascii="Times New Roman" w:hAnsi="Times New Roman" w:cs="Times New Roman"/>
          <w:sz w:val="24"/>
          <w:szCs w:val="24"/>
        </w:rPr>
      </w:pPr>
    </w:p>
    <w:p w14:paraId="269E314A" w14:textId="77777777" w:rsidR="00D052D6" w:rsidRDefault="00D052D6" w:rsidP="00E833CB">
      <w:pPr>
        <w:ind w:firstLine="720"/>
        <w:rPr>
          <w:rFonts w:ascii="Times New Roman" w:hAnsi="Times New Roman" w:cs="Times New Roman"/>
          <w:sz w:val="24"/>
          <w:szCs w:val="24"/>
        </w:rPr>
      </w:pPr>
    </w:p>
    <w:p w14:paraId="47341341" w14:textId="77777777" w:rsidR="00D052D6" w:rsidRDefault="00D052D6" w:rsidP="00E833CB">
      <w:pPr>
        <w:ind w:firstLine="720"/>
        <w:rPr>
          <w:rFonts w:ascii="Times New Roman" w:hAnsi="Times New Roman" w:cs="Times New Roman"/>
          <w:sz w:val="24"/>
          <w:szCs w:val="24"/>
        </w:rPr>
      </w:pPr>
    </w:p>
    <w:p w14:paraId="42EF2083" w14:textId="77777777" w:rsidR="00D052D6" w:rsidRDefault="00D052D6" w:rsidP="00E833CB">
      <w:pPr>
        <w:ind w:firstLine="720"/>
        <w:rPr>
          <w:rFonts w:ascii="Times New Roman" w:hAnsi="Times New Roman" w:cs="Times New Roman"/>
          <w:sz w:val="24"/>
          <w:szCs w:val="24"/>
        </w:rPr>
      </w:pPr>
    </w:p>
    <w:p w14:paraId="7B40C951" w14:textId="77777777" w:rsidR="00D052D6" w:rsidRDefault="00D052D6" w:rsidP="00E833CB">
      <w:pPr>
        <w:ind w:firstLine="720"/>
        <w:rPr>
          <w:rFonts w:ascii="Times New Roman" w:hAnsi="Times New Roman" w:cs="Times New Roman"/>
          <w:sz w:val="24"/>
          <w:szCs w:val="24"/>
        </w:rPr>
      </w:pPr>
    </w:p>
    <w:p w14:paraId="4B4D7232" w14:textId="77777777" w:rsidR="00D052D6" w:rsidRDefault="00D052D6" w:rsidP="00E833CB">
      <w:pPr>
        <w:ind w:firstLine="720"/>
        <w:rPr>
          <w:rFonts w:ascii="Times New Roman" w:hAnsi="Times New Roman" w:cs="Times New Roman"/>
          <w:sz w:val="24"/>
          <w:szCs w:val="24"/>
        </w:rPr>
      </w:pPr>
    </w:p>
    <w:p w14:paraId="2093CA67" w14:textId="77777777" w:rsidR="00D052D6" w:rsidRDefault="00D052D6" w:rsidP="00E833CB">
      <w:pPr>
        <w:ind w:firstLine="720"/>
        <w:rPr>
          <w:rFonts w:ascii="Times New Roman" w:hAnsi="Times New Roman" w:cs="Times New Roman"/>
          <w:sz w:val="24"/>
          <w:szCs w:val="24"/>
        </w:rPr>
      </w:pPr>
    </w:p>
    <w:p w14:paraId="2503B197" w14:textId="77777777" w:rsidR="00D052D6" w:rsidRDefault="00D052D6" w:rsidP="00E833CB">
      <w:pPr>
        <w:ind w:firstLine="720"/>
        <w:rPr>
          <w:rFonts w:ascii="Times New Roman" w:hAnsi="Times New Roman" w:cs="Times New Roman"/>
          <w:sz w:val="24"/>
          <w:szCs w:val="24"/>
        </w:rPr>
      </w:pPr>
    </w:p>
    <w:p w14:paraId="38288749" w14:textId="77777777" w:rsidR="00E833CB" w:rsidRDefault="00E833CB" w:rsidP="00E833CB">
      <w:pPr>
        <w:pStyle w:val="ListParagraph"/>
        <w:rPr>
          <w:rFonts w:ascii="Times New Roman" w:hAnsi="Times New Roman" w:cs="Times New Roman"/>
          <w:b/>
          <w:sz w:val="24"/>
          <w:szCs w:val="24"/>
        </w:rPr>
      </w:pPr>
    </w:p>
    <w:p w14:paraId="3B30690B" w14:textId="77777777" w:rsidR="00E833CB" w:rsidRDefault="00E833CB" w:rsidP="00E833CB">
      <w:pPr>
        <w:pStyle w:val="ListParagraph"/>
        <w:ind w:firstLine="720"/>
        <w:rPr>
          <w:rFonts w:ascii="Times New Roman" w:hAnsi="Times New Roman" w:cs="Times New Roman"/>
          <w:b/>
          <w:sz w:val="24"/>
          <w:szCs w:val="24"/>
        </w:rPr>
      </w:pPr>
      <w:r w:rsidRPr="00E44B14">
        <w:rPr>
          <w:rFonts w:ascii="Times New Roman" w:hAnsi="Times New Roman" w:cs="Times New Roman"/>
          <w:b/>
          <w:sz w:val="24"/>
          <w:szCs w:val="24"/>
        </w:rPr>
        <w:t>Sales Forecast</w:t>
      </w:r>
    </w:p>
    <w:p w14:paraId="20BD9A1A" w14:textId="77777777" w:rsidR="00E833CB" w:rsidRPr="00E44B14" w:rsidRDefault="00E833CB" w:rsidP="00E833CB">
      <w:pPr>
        <w:pStyle w:val="ListParagraph"/>
        <w:rPr>
          <w:rFonts w:ascii="Times New Roman" w:hAnsi="Times New Roman" w:cs="Times New Roman"/>
          <w:b/>
          <w:sz w:val="24"/>
          <w:szCs w:val="24"/>
        </w:rPr>
      </w:pPr>
    </w:p>
    <w:p w14:paraId="31C5C13B"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 xml:space="preserve">The Sale Forecast is meant to identify a company’s sales figures each month for a time frame of 3 to 5 years from the moment it goes live. The numbers </w:t>
      </w:r>
      <w:proofErr w:type="gramStart"/>
      <w:r w:rsidRPr="00E44B14">
        <w:rPr>
          <w:rFonts w:ascii="Times New Roman" w:hAnsi="Times New Roman" w:cs="Times New Roman"/>
          <w:sz w:val="24"/>
          <w:szCs w:val="24"/>
        </w:rPr>
        <w:t>have to</w:t>
      </w:r>
      <w:proofErr w:type="gramEnd"/>
      <w:r w:rsidRPr="00E44B14">
        <w:rPr>
          <w:rFonts w:ascii="Times New Roman" w:hAnsi="Times New Roman" w:cs="Times New Roman"/>
          <w:sz w:val="24"/>
          <w:szCs w:val="24"/>
        </w:rPr>
        <w:t xml:space="preserve"> be based on research, market study, market share, current and future trends and an in-depth study of all the factors involved in the standard operating routine it has.</w:t>
      </w:r>
    </w:p>
    <w:p w14:paraId="4EE8F627"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The benefits of predicting accurately these numbers are that the owners can spot problem months and a business’ longevity</w:t>
      </w:r>
      <w:r w:rsidR="00A77141">
        <w:rPr>
          <w:rFonts w:ascii="Times New Roman" w:hAnsi="Times New Roman" w:cs="Times New Roman"/>
          <w:sz w:val="24"/>
          <w:szCs w:val="24"/>
        </w:rPr>
        <w:t xml:space="preserve"> (Wallace and Stahl, 2002)</w:t>
      </w:r>
      <w:r w:rsidRPr="00E44B14">
        <w:rPr>
          <w:rFonts w:ascii="Times New Roman" w:hAnsi="Times New Roman" w:cs="Times New Roman"/>
          <w:sz w:val="24"/>
          <w:szCs w:val="24"/>
        </w:rPr>
        <w:t xml:space="preserve">. </w:t>
      </w:r>
    </w:p>
    <w:p w14:paraId="76E9F931"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 xml:space="preserve">In order to demonstrate a high-level accuracy in predicting the sales figures, we looked at various studies and research, coupled with information from a multitude of companies that offer a similar service. To this we added a few innovative ideas that will keep us ahead, as well as a research in terms of densely populated areas and key locations. To further follow up on our desire to maintain accuracy, we coupled the Sales Forecast with the </w:t>
      </w:r>
      <w:r w:rsidRPr="00E44B14">
        <w:rPr>
          <w:rFonts w:ascii="Times New Roman" w:hAnsi="Times New Roman" w:cs="Times New Roman"/>
          <w:sz w:val="24"/>
          <w:szCs w:val="24"/>
        </w:rPr>
        <w:lastRenderedPageBreak/>
        <w:t xml:space="preserve">Cash Flow Statement. As seen in our table, on a yearly basis, we predicted a 10% increase in the number of units sold which comes from our ability to improve our service, learn the key areas, present the product better and getting our brand known on a larger scale. </w:t>
      </w:r>
    </w:p>
    <w:p w14:paraId="656A324B" w14:textId="77777777" w:rsidR="00E833CB"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 xml:space="preserve">To keep the optimism to a minimum, that same increase was reflected in the costs, however a higher efficiency means waste is less and a more realistic increase in costs would be closer to 7%.  And to reiterate the basis of the analysis, the number of monthly operating days is 24, the number of hours is 12 and preparation time for one unit is 2 minutes. </w:t>
      </w:r>
    </w:p>
    <w:p w14:paraId="0C136CF1" w14:textId="77777777" w:rsidR="00D052D6" w:rsidRDefault="00D052D6" w:rsidP="00E833CB">
      <w:pPr>
        <w:ind w:firstLine="720"/>
        <w:rPr>
          <w:rFonts w:ascii="Times New Roman" w:hAnsi="Times New Roman" w:cs="Times New Roman"/>
          <w:sz w:val="24"/>
          <w:szCs w:val="24"/>
        </w:rPr>
      </w:pPr>
    </w:p>
    <w:p w14:paraId="0FD5CD89" w14:textId="77777777" w:rsidR="00D052D6" w:rsidRDefault="00D052D6" w:rsidP="00E833CB">
      <w:pPr>
        <w:ind w:firstLine="720"/>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58254" behindDoc="1" locked="0" layoutInCell="1" allowOverlap="1" wp14:anchorId="3EE9D295" wp14:editId="07777777">
            <wp:simplePos x="0" y="0"/>
            <wp:positionH relativeFrom="column">
              <wp:posOffset>-127591</wp:posOffset>
            </wp:positionH>
            <wp:positionV relativeFrom="paragraph">
              <wp:posOffset>288290</wp:posOffset>
            </wp:positionV>
            <wp:extent cx="5731510" cy="2588260"/>
            <wp:effectExtent l="0" t="0" r="2540" b="2540"/>
            <wp:wrapTight wrapText="bothSides">
              <wp:wrapPolygon edited="0">
                <wp:start x="0" y="0"/>
                <wp:lineTo x="0" y="21462"/>
                <wp:lineTo x="21538" y="21462"/>
                <wp:lineTo x="2153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F3.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588260"/>
                    </a:xfrm>
                    <a:prstGeom prst="rect">
                      <a:avLst/>
                    </a:prstGeom>
                  </pic:spPr>
                </pic:pic>
              </a:graphicData>
            </a:graphic>
          </wp:anchor>
        </w:drawing>
      </w:r>
    </w:p>
    <w:p w14:paraId="0A392C6A" w14:textId="77777777" w:rsidR="00D052D6" w:rsidRDefault="00D052D6" w:rsidP="00E833CB">
      <w:pPr>
        <w:ind w:firstLine="720"/>
        <w:rPr>
          <w:rFonts w:ascii="Times New Roman" w:hAnsi="Times New Roman" w:cs="Times New Roman"/>
          <w:sz w:val="24"/>
          <w:szCs w:val="24"/>
        </w:rPr>
      </w:pPr>
    </w:p>
    <w:p w14:paraId="72EEBCE0" w14:textId="77777777" w:rsidR="00D052D6" w:rsidRPr="00720190" w:rsidRDefault="00720190" w:rsidP="00E833CB">
      <w:pPr>
        <w:ind w:firstLine="720"/>
        <w:rPr>
          <w:rFonts w:ascii="Times New Roman" w:hAnsi="Times New Roman" w:cs="Times New Roman"/>
          <w:i/>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720190">
        <w:rPr>
          <w:rFonts w:ascii="Times New Roman" w:hAnsi="Times New Roman" w:cs="Times New Roman"/>
          <w:i/>
          <w:color w:val="5B9BD5" w:themeColor="accent1"/>
          <w:sz w:val="24"/>
          <w:szCs w:val="24"/>
        </w:rPr>
        <w:t>For illustration purposes – complete Excel book in available in Appendix section</w:t>
      </w:r>
    </w:p>
    <w:p w14:paraId="290583F9" w14:textId="77777777" w:rsidR="00D052D6" w:rsidRDefault="00D052D6" w:rsidP="00E833CB">
      <w:pPr>
        <w:ind w:firstLine="720"/>
        <w:rPr>
          <w:rFonts w:ascii="Times New Roman" w:hAnsi="Times New Roman" w:cs="Times New Roman"/>
          <w:sz w:val="24"/>
          <w:szCs w:val="24"/>
        </w:rPr>
      </w:pPr>
    </w:p>
    <w:p w14:paraId="68F21D90" w14:textId="77777777" w:rsidR="00E833CB" w:rsidRDefault="00E833CB" w:rsidP="00E833CB">
      <w:pPr>
        <w:ind w:firstLine="720"/>
        <w:rPr>
          <w:rFonts w:ascii="Times New Roman" w:hAnsi="Times New Roman" w:cs="Times New Roman"/>
          <w:sz w:val="24"/>
          <w:szCs w:val="24"/>
        </w:rPr>
      </w:pPr>
    </w:p>
    <w:p w14:paraId="13C326F3" w14:textId="77777777" w:rsidR="00D052D6" w:rsidRPr="00E44B14" w:rsidRDefault="00D052D6" w:rsidP="00E833CB">
      <w:pPr>
        <w:ind w:firstLine="720"/>
        <w:rPr>
          <w:rFonts w:ascii="Times New Roman" w:hAnsi="Times New Roman" w:cs="Times New Roman"/>
          <w:sz w:val="24"/>
          <w:szCs w:val="24"/>
        </w:rPr>
      </w:pPr>
    </w:p>
    <w:p w14:paraId="2FB89F31" w14:textId="77777777" w:rsidR="00E833CB" w:rsidRDefault="00E833CB" w:rsidP="00E833CB">
      <w:pPr>
        <w:pStyle w:val="ListParagraph"/>
        <w:ind w:firstLine="720"/>
        <w:rPr>
          <w:rFonts w:ascii="Times New Roman" w:hAnsi="Times New Roman" w:cs="Times New Roman"/>
          <w:b/>
          <w:sz w:val="24"/>
          <w:szCs w:val="24"/>
        </w:rPr>
      </w:pPr>
      <w:r w:rsidRPr="00E44B14">
        <w:rPr>
          <w:rFonts w:ascii="Times New Roman" w:hAnsi="Times New Roman" w:cs="Times New Roman"/>
          <w:b/>
          <w:sz w:val="24"/>
          <w:szCs w:val="24"/>
        </w:rPr>
        <w:t>B</w:t>
      </w:r>
      <w:r w:rsidR="00A77141">
        <w:rPr>
          <w:rFonts w:ascii="Times New Roman" w:hAnsi="Times New Roman" w:cs="Times New Roman"/>
          <w:b/>
          <w:sz w:val="24"/>
          <w:szCs w:val="24"/>
        </w:rPr>
        <w:t>reake</w:t>
      </w:r>
      <w:r w:rsidRPr="00E44B14">
        <w:rPr>
          <w:rFonts w:ascii="Times New Roman" w:hAnsi="Times New Roman" w:cs="Times New Roman"/>
          <w:b/>
          <w:sz w:val="24"/>
          <w:szCs w:val="24"/>
        </w:rPr>
        <w:t xml:space="preserve">ven Analysis </w:t>
      </w:r>
    </w:p>
    <w:p w14:paraId="4853B841" w14:textId="77777777" w:rsidR="00E833CB" w:rsidRPr="00E44B14" w:rsidRDefault="00E833CB" w:rsidP="00E833CB">
      <w:pPr>
        <w:pStyle w:val="ListParagraph"/>
        <w:ind w:firstLine="720"/>
        <w:rPr>
          <w:rFonts w:ascii="Times New Roman" w:hAnsi="Times New Roman" w:cs="Times New Roman"/>
          <w:b/>
          <w:sz w:val="24"/>
          <w:szCs w:val="24"/>
        </w:rPr>
      </w:pPr>
    </w:p>
    <w:p w14:paraId="0BB885E2"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 xml:space="preserve">A business ratio is determined by the total of fixed costs divided by the difference between the price and the totality of variable costs. The result is the number of units needed to be sold </w:t>
      </w:r>
      <w:proofErr w:type="gramStart"/>
      <w:r w:rsidRPr="00E44B14">
        <w:rPr>
          <w:rFonts w:ascii="Times New Roman" w:hAnsi="Times New Roman" w:cs="Times New Roman"/>
          <w:sz w:val="24"/>
          <w:szCs w:val="24"/>
        </w:rPr>
        <w:t>in a given</w:t>
      </w:r>
      <w:proofErr w:type="gramEnd"/>
      <w:r w:rsidRPr="00E44B14">
        <w:rPr>
          <w:rFonts w:ascii="Times New Roman" w:hAnsi="Times New Roman" w:cs="Times New Roman"/>
          <w:sz w:val="24"/>
          <w:szCs w:val="24"/>
        </w:rPr>
        <w:t xml:space="preserve"> time frame for a business to experience no loss.</w:t>
      </w:r>
    </w:p>
    <w:p w14:paraId="414D8C6F"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In the category of fixed costs, we must include any outstanding mortgages and building costs, coupled with rent and various services. Also, here we write down insurance cost and loan rate, as well as depreciation of the equipment used that will need to be replaced in the future.</w:t>
      </w:r>
    </w:p>
    <w:p w14:paraId="67F8909B"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t>The variable cost refers to manufacturing costs, be that raw materials, wages or marketing</w:t>
      </w:r>
      <w:r w:rsidR="009B50EA">
        <w:rPr>
          <w:rFonts w:ascii="Times New Roman" w:hAnsi="Times New Roman" w:cs="Times New Roman"/>
          <w:sz w:val="24"/>
          <w:szCs w:val="24"/>
        </w:rPr>
        <w:t xml:space="preserve"> (Awe, 2006)</w:t>
      </w:r>
      <w:r w:rsidRPr="00E44B14">
        <w:rPr>
          <w:rFonts w:ascii="Times New Roman" w:hAnsi="Times New Roman" w:cs="Times New Roman"/>
          <w:sz w:val="24"/>
          <w:szCs w:val="24"/>
        </w:rPr>
        <w:t>.</w:t>
      </w:r>
    </w:p>
    <w:p w14:paraId="1FD72BEE" w14:textId="77777777" w:rsidR="00E833CB" w:rsidRPr="00E44B14" w:rsidRDefault="00E833CB" w:rsidP="00E833CB">
      <w:pPr>
        <w:ind w:firstLine="720"/>
        <w:rPr>
          <w:rFonts w:ascii="Times New Roman" w:hAnsi="Times New Roman" w:cs="Times New Roman"/>
          <w:sz w:val="24"/>
          <w:szCs w:val="24"/>
        </w:rPr>
      </w:pPr>
      <w:r w:rsidRPr="00E44B14">
        <w:rPr>
          <w:rFonts w:ascii="Times New Roman" w:hAnsi="Times New Roman" w:cs="Times New Roman"/>
          <w:sz w:val="24"/>
          <w:szCs w:val="24"/>
        </w:rPr>
        <w:lastRenderedPageBreak/>
        <w:t xml:space="preserve">For the purpose of our enterprise we must look at a break-even point </w:t>
      </w:r>
      <w:proofErr w:type="gramStart"/>
      <w:r w:rsidRPr="00E44B14">
        <w:rPr>
          <w:rFonts w:ascii="Times New Roman" w:hAnsi="Times New Roman" w:cs="Times New Roman"/>
          <w:sz w:val="24"/>
          <w:szCs w:val="24"/>
        </w:rPr>
        <w:t>on a daily basis</w:t>
      </w:r>
      <w:proofErr w:type="gramEnd"/>
      <w:r w:rsidRPr="00E44B14">
        <w:rPr>
          <w:rFonts w:ascii="Times New Roman" w:hAnsi="Times New Roman" w:cs="Times New Roman"/>
          <w:sz w:val="24"/>
          <w:szCs w:val="24"/>
        </w:rPr>
        <w:t xml:space="preserve">. This is </w:t>
      </w:r>
      <w:proofErr w:type="gramStart"/>
      <w:r w:rsidRPr="00E44B14">
        <w:rPr>
          <w:rFonts w:ascii="Times New Roman" w:hAnsi="Times New Roman" w:cs="Times New Roman"/>
          <w:sz w:val="24"/>
          <w:szCs w:val="24"/>
        </w:rPr>
        <w:t>due to the fact that</w:t>
      </w:r>
      <w:proofErr w:type="gramEnd"/>
      <w:r w:rsidRPr="00E44B14">
        <w:rPr>
          <w:rFonts w:ascii="Times New Roman" w:hAnsi="Times New Roman" w:cs="Times New Roman"/>
          <w:sz w:val="24"/>
          <w:szCs w:val="24"/>
        </w:rPr>
        <w:t xml:space="preserve"> we do not have a need to store our products for a long time, nor do we need to display them, and we do not have premises costs. This offers us the advantage to be very flexible in determining our schedule and physical presence. Therefore, we have:</w:t>
      </w:r>
    </w:p>
    <w:p w14:paraId="321EC5BA" w14:textId="77777777" w:rsidR="00E833CB" w:rsidRPr="00E44B14" w:rsidRDefault="00E833CB" w:rsidP="00E833CB">
      <w:pPr>
        <w:pStyle w:val="ListParagraph"/>
        <w:numPr>
          <w:ilvl w:val="0"/>
          <w:numId w:val="24"/>
        </w:numPr>
        <w:rPr>
          <w:rFonts w:ascii="Times New Roman" w:hAnsi="Times New Roman" w:cs="Times New Roman"/>
          <w:sz w:val="24"/>
          <w:szCs w:val="24"/>
        </w:rPr>
      </w:pPr>
      <w:r w:rsidRPr="00E44B14">
        <w:rPr>
          <w:rFonts w:ascii="Times New Roman" w:hAnsi="Times New Roman" w:cs="Times New Roman"/>
          <w:sz w:val="24"/>
          <w:szCs w:val="24"/>
        </w:rPr>
        <w:t xml:space="preserve">Permit to operate </w:t>
      </w:r>
    </w:p>
    <w:p w14:paraId="20C3A819" w14:textId="77777777" w:rsidR="00E833CB" w:rsidRPr="00E44B14" w:rsidRDefault="00E833CB" w:rsidP="00E833CB">
      <w:pPr>
        <w:pStyle w:val="ListParagraph"/>
        <w:numPr>
          <w:ilvl w:val="0"/>
          <w:numId w:val="24"/>
        </w:numPr>
        <w:rPr>
          <w:rFonts w:ascii="Times New Roman" w:hAnsi="Times New Roman" w:cs="Times New Roman"/>
          <w:sz w:val="24"/>
          <w:szCs w:val="24"/>
        </w:rPr>
      </w:pPr>
      <w:r w:rsidRPr="00E44B14">
        <w:rPr>
          <w:rFonts w:ascii="Times New Roman" w:hAnsi="Times New Roman" w:cs="Times New Roman"/>
          <w:sz w:val="24"/>
          <w:szCs w:val="24"/>
        </w:rPr>
        <w:t>Fuel</w:t>
      </w:r>
    </w:p>
    <w:p w14:paraId="53A64365" w14:textId="77777777" w:rsidR="00E833CB" w:rsidRPr="00E44B14" w:rsidRDefault="00E833CB" w:rsidP="00E833CB">
      <w:pPr>
        <w:pStyle w:val="ListParagraph"/>
        <w:numPr>
          <w:ilvl w:val="0"/>
          <w:numId w:val="24"/>
        </w:numPr>
        <w:rPr>
          <w:rFonts w:ascii="Times New Roman" w:hAnsi="Times New Roman" w:cs="Times New Roman"/>
          <w:sz w:val="24"/>
          <w:szCs w:val="24"/>
        </w:rPr>
      </w:pPr>
      <w:r w:rsidRPr="00E44B14">
        <w:rPr>
          <w:rFonts w:ascii="Times New Roman" w:hAnsi="Times New Roman" w:cs="Times New Roman"/>
          <w:sz w:val="24"/>
          <w:szCs w:val="24"/>
        </w:rPr>
        <w:t>Insurance</w:t>
      </w:r>
    </w:p>
    <w:p w14:paraId="5AA4F88F" w14:textId="02876205" w:rsidR="004339B3" w:rsidRPr="00E833CB" w:rsidRDefault="00E833CB" w:rsidP="008B3B5C">
      <w:pPr>
        <w:ind w:firstLine="360"/>
        <w:rPr>
          <w:rFonts w:ascii="Times New Roman" w:hAnsi="Times New Roman" w:cs="Times New Roman"/>
          <w:sz w:val="24"/>
          <w:szCs w:val="24"/>
        </w:rPr>
      </w:pPr>
      <w:r w:rsidRPr="00E44B14">
        <w:rPr>
          <w:rFonts w:ascii="Times New Roman" w:hAnsi="Times New Roman" w:cs="Times New Roman"/>
          <w:sz w:val="24"/>
          <w:szCs w:val="24"/>
        </w:rPr>
        <w:t xml:space="preserve">The permit to operate in the Southwark area of London is </w:t>
      </w:r>
      <w:r w:rsidR="008B3B5C">
        <w:rPr>
          <w:rFonts w:ascii="Times New Roman" w:hAnsi="Times New Roman" w:cs="Times New Roman"/>
          <w:sz w:val="24"/>
          <w:szCs w:val="24"/>
        </w:rPr>
        <w:t xml:space="preserve">£200 per month, fuel is a daily </w:t>
      </w:r>
      <w:r w:rsidRPr="00E44B14">
        <w:rPr>
          <w:rFonts w:ascii="Times New Roman" w:hAnsi="Times New Roman" w:cs="Times New Roman"/>
          <w:sz w:val="24"/>
          <w:szCs w:val="24"/>
        </w:rPr>
        <w:t>requirement of £40 and insurance is £400 per month. Dividing the monthly costs to 24 operational days and adding the fuel we reach £25. In line with our habit of stamping out subjectivity, when we predicted the insurance, we marked it up by 40% compared to quotes normally offered to businesses in our area. That higher number is designed to engulf any unpredicted expenses.</w:t>
      </w:r>
      <w:r>
        <w:rPr>
          <w:rFonts w:ascii="Times New Roman" w:hAnsi="Times New Roman" w:cs="Times New Roman"/>
          <w:sz w:val="24"/>
          <w:szCs w:val="24"/>
        </w:rPr>
        <w:t xml:space="preserve"> </w:t>
      </w:r>
      <w:r w:rsidRPr="00E44B14">
        <w:rPr>
          <w:rFonts w:ascii="Times New Roman" w:hAnsi="Times New Roman" w:cs="Times New Roman"/>
          <w:sz w:val="24"/>
          <w:szCs w:val="24"/>
        </w:rPr>
        <w:t xml:space="preserve">The price of one hot dog is £3.50 and to make it we spend £1.60, therefore reaching £1.90 profit per unit. By dividing the fixed costs to the </w:t>
      </w:r>
      <w:r w:rsidR="00F42678" w:rsidRPr="00E44B14">
        <w:rPr>
          <w:rFonts w:ascii="Times New Roman" w:hAnsi="Times New Roman" w:cs="Times New Roman"/>
          <w:sz w:val="24"/>
          <w:szCs w:val="24"/>
        </w:rPr>
        <w:t>last-mentioned</w:t>
      </w:r>
      <w:r w:rsidRPr="00E44B14">
        <w:rPr>
          <w:rFonts w:ascii="Times New Roman" w:hAnsi="Times New Roman" w:cs="Times New Roman"/>
          <w:sz w:val="24"/>
          <w:szCs w:val="24"/>
        </w:rPr>
        <w:t xml:space="preserve"> </w:t>
      </w:r>
      <w:r w:rsidR="00B00E33" w:rsidRPr="00E44B14">
        <w:rPr>
          <w:rFonts w:ascii="Times New Roman" w:hAnsi="Times New Roman" w:cs="Times New Roman"/>
          <w:sz w:val="24"/>
          <w:szCs w:val="24"/>
        </w:rPr>
        <w:t>number,</w:t>
      </w:r>
      <w:r w:rsidRPr="00E44B14">
        <w:rPr>
          <w:rFonts w:ascii="Times New Roman" w:hAnsi="Times New Roman" w:cs="Times New Roman"/>
          <w:sz w:val="24"/>
          <w:szCs w:val="24"/>
        </w:rPr>
        <w:t xml:space="preserve"> we arrive at a break-even point of 13 units.</w:t>
      </w:r>
    </w:p>
    <w:p w14:paraId="50125231" w14:textId="77777777" w:rsidR="004339B3" w:rsidRPr="004339B3" w:rsidRDefault="004339B3" w:rsidP="004339B3"/>
    <w:p w14:paraId="5A25747A" w14:textId="77777777" w:rsidR="004339B3" w:rsidRPr="004339B3" w:rsidRDefault="004339B3" w:rsidP="004339B3"/>
    <w:p w14:paraId="09B8D95D" w14:textId="77777777" w:rsidR="004339B3" w:rsidRPr="004339B3" w:rsidRDefault="004339B3" w:rsidP="004339B3"/>
    <w:p w14:paraId="2B2A7A39" w14:textId="414495FD" w:rsidR="004339B3" w:rsidRDefault="004339B3" w:rsidP="004339B3">
      <w:pPr>
        <w:pStyle w:val="Heading2"/>
        <w:rPr>
          <w:rFonts w:ascii="Times New Roman" w:hAnsi="Times New Roman" w:cs="Times New Roman"/>
          <w:sz w:val="28"/>
          <w:szCs w:val="28"/>
        </w:rPr>
      </w:pPr>
      <w:bookmarkStart w:id="12" w:name="_Toc40106923"/>
      <w:r w:rsidRPr="00287DEC">
        <w:rPr>
          <w:rFonts w:ascii="Times New Roman" w:hAnsi="Times New Roman" w:cs="Times New Roman"/>
          <w:sz w:val="28"/>
          <w:szCs w:val="28"/>
        </w:rPr>
        <w:t>Conclusion</w:t>
      </w:r>
      <w:r w:rsidR="00470F0B">
        <w:rPr>
          <w:rFonts w:ascii="Times New Roman" w:hAnsi="Times New Roman" w:cs="Times New Roman"/>
          <w:sz w:val="28"/>
          <w:szCs w:val="28"/>
        </w:rPr>
        <w:t xml:space="preserve"> (Ludmila Chihai)</w:t>
      </w:r>
      <w:bookmarkEnd w:id="12"/>
    </w:p>
    <w:p w14:paraId="78BEFD2A" w14:textId="77777777" w:rsidR="004339B3" w:rsidRDefault="004339B3" w:rsidP="004339B3"/>
    <w:p w14:paraId="7517C6D6" w14:textId="1F9ABD9D" w:rsidR="003E2DA4" w:rsidRDefault="003E2DA4" w:rsidP="003E2DA4">
      <w:pPr>
        <w:spacing w:line="360" w:lineRule="auto"/>
        <w:ind w:left="142" w:firstLine="578"/>
        <w:jc w:val="both"/>
        <w:rPr>
          <w:rFonts w:ascii="Times New Roman" w:hAnsi="Times New Roman" w:cs="Times New Roman"/>
          <w:sz w:val="24"/>
          <w:szCs w:val="24"/>
        </w:rPr>
      </w:pPr>
      <w:r>
        <w:rPr>
          <w:rFonts w:ascii="Times New Roman" w:hAnsi="Times New Roman" w:cs="Times New Roman"/>
          <w:sz w:val="24"/>
          <w:szCs w:val="24"/>
        </w:rPr>
        <w:t xml:space="preserve">As we can see, to run a food truck business requires planning and attention to details. There are requirements which must be met. But the main is the food which we will be selling. The food needs to be delicious so the customers we will always come back to us. A good marketing for food trucks are reviews, words of mouth and </w:t>
      </w:r>
      <w:r w:rsidR="00F42678">
        <w:rPr>
          <w:rFonts w:ascii="Times New Roman" w:hAnsi="Times New Roman" w:cs="Times New Roman"/>
          <w:sz w:val="24"/>
          <w:szCs w:val="24"/>
        </w:rPr>
        <w:t>well-placed</w:t>
      </w:r>
      <w:r>
        <w:rPr>
          <w:rFonts w:ascii="Times New Roman" w:hAnsi="Times New Roman" w:cs="Times New Roman"/>
          <w:sz w:val="24"/>
          <w:szCs w:val="24"/>
        </w:rPr>
        <w:t xml:space="preserve"> advertising to inform the public about the business. We always need to keep our customers happy.  </w:t>
      </w:r>
    </w:p>
    <w:p w14:paraId="27A76422" w14:textId="77777777" w:rsidR="003E2DA4" w:rsidRDefault="003E2DA4" w:rsidP="004339B3"/>
    <w:p w14:paraId="49206A88" w14:textId="77777777" w:rsidR="003E2DA4" w:rsidRDefault="003E2DA4" w:rsidP="004339B3"/>
    <w:p w14:paraId="67B7A70C" w14:textId="77777777" w:rsidR="004339B3" w:rsidRDefault="004339B3" w:rsidP="004339B3"/>
    <w:p w14:paraId="71887C79" w14:textId="77777777" w:rsidR="004339B3" w:rsidRPr="004339B3" w:rsidRDefault="004339B3" w:rsidP="004339B3"/>
    <w:p w14:paraId="3B7FD67C" w14:textId="77777777" w:rsidR="004339B3" w:rsidRDefault="004339B3" w:rsidP="004339B3"/>
    <w:p w14:paraId="38D6B9B6" w14:textId="77777777" w:rsidR="004339B3" w:rsidRPr="004339B3" w:rsidRDefault="004339B3" w:rsidP="004339B3"/>
    <w:p w14:paraId="22F860BB" w14:textId="77777777" w:rsidR="004339B3" w:rsidRPr="004339B3" w:rsidRDefault="004339B3" w:rsidP="004339B3"/>
    <w:p w14:paraId="698536F5" w14:textId="77777777" w:rsidR="004339B3" w:rsidRPr="004339B3" w:rsidRDefault="004339B3" w:rsidP="004339B3"/>
    <w:p w14:paraId="071E4E01" w14:textId="77777777" w:rsidR="004339B3" w:rsidRDefault="004339B3" w:rsidP="004339B3">
      <w:pPr>
        <w:pStyle w:val="Heading2"/>
        <w:rPr>
          <w:rFonts w:ascii="Times New Roman" w:hAnsi="Times New Roman" w:cs="Times New Roman"/>
          <w:sz w:val="28"/>
          <w:szCs w:val="28"/>
        </w:rPr>
      </w:pPr>
      <w:bookmarkStart w:id="13" w:name="_Toc40106924"/>
      <w:r>
        <w:rPr>
          <w:rFonts w:ascii="Times New Roman" w:hAnsi="Times New Roman" w:cs="Times New Roman"/>
          <w:sz w:val="28"/>
          <w:szCs w:val="28"/>
        </w:rPr>
        <w:t>References</w:t>
      </w:r>
      <w:bookmarkEnd w:id="13"/>
    </w:p>
    <w:p w14:paraId="7BC1BAF2" w14:textId="77777777" w:rsidR="00721326" w:rsidRPr="00721326" w:rsidRDefault="00721326" w:rsidP="00721326">
      <w:pPr>
        <w:tabs>
          <w:tab w:val="left" w:pos="176"/>
        </w:tabs>
        <w:rPr>
          <w:rFonts w:ascii="Times New Roman" w:hAnsi="Times New Roman" w:cs="Times New Roman"/>
          <w:sz w:val="24"/>
          <w:szCs w:val="24"/>
        </w:rPr>
      </w:pPr>
    </w:p>
    <w:p w14:paraId="00C08F6E" w14:textId="77777777" w:rsidR="008A6E95" w:rsidRDefault="008A6E95" w:rsidP="00D052D6">
      <w:pPr>
        <w:pStyle w:val="NormalWeb"/>
      </w:pPr>
      <w:r>
        <w:lastRenderedPageBreak/>
        <w:t>2020. [online] Available at: &lt;https://www.costco.com/mailers.html&gt; [Accessed 3 April 2020].</w:t>
      </w:r>
    </w:p>
    <w:p w14:paraId="764B0F8D" w14:textId="77777777" w:rsidR="008A6E95" w:rsidRDefault="008A6E95" w:rsidP="003D539C">
      <w:pPr>
        <w:pStyle w:val="NormalWeb"/>
      </w:pPr>
      <w:r>
        <w:t xml:space="preserve">Awe, S., 2006. </w:t>
      </w:r>
      <w:r>
        <w:rPr>
          <w:i/>
          <w:iCs/>
        </w:rPr>
        <w:t>The Entrepreneur's Information Sourcebook: Charting The Path To Small Business Success</w:t>
      </w:r>
      <w:r>
        <w:t>. Devon: Libraries Unlimited.</w:t>
      </w:r>
    </w:p>
    <w:p w14:paraId="38A094F4" w14:textId="77777777" w:rsidR="008A6E95" w:rsidRPr="003D539C" w:rsidRDefault="008A6E95" w:rsidP="003D539C">
      <w:pPr>
        <w:tabs>
          <w:tab w:val="left" w:pos="176"/>
        </w:tabs>
        <w:rPr>
          <w:rFonts w:ascii="Times New Roman" w:hAnsi="Times New Roman" w:cs="Times New Roman"/>
          <w:sz w:val="24"/>
          <w:szCs w:val="24"/>
        </w:rPr>
      </w:pPr>
      <w:r w:rsidRPr="003D539C">
        <w:rPr>
          <w:rFonts w:ascii="Times New Roman" w:hAnsi="Times New Roman" w:cs="Times New Roman"/>
          <w:sz w:val="24"/>
          <w:szCs w:val="24"/>
        </w:rPr>
        <w:t>Barnett, A. and King, H., 2008. The Food Industry. Oxford: Heinemann Library.</w:t>
      </w:r>
    </w:p>
    <w:p w14:paraId="037F15E8" w14:textId="77777777" w:rsidR="008A6E95" w:rsidRPr="003D539C" w:rsidRDefault="008A6E95" w:rsidP="003D539C">
      <w:pPr>
        <w:tabs>
          <w:tab w:val="left" w:pos="176"/>
        </w:tabs>
        <w:rPr>
          <w:rFonts w:ascii="Times New Roman" w:hAnsi="Times New Roman" w:cs="Times New Roman"/>
          <w:sz w:val="24"/>
          <w:szCs w:val="24"/>
        </w:rPr>
      </w:pPr>
      <w:r w:rsidRPr="003D539C">
        <w:rPr>
          <w:rFonts w:ascii="Times New Roman" w:hAnsi="Times New Roman" w:cs="Times New Roman"/>
          <w:sz w:val="24"/>
          <w:szCs w:val="24"/>
        </w:rPr>
        <w:t>Content.tfl.gov.uk. 2020. [Online] Available at: &lt;http://content.tfl.gov.uk/station-footfall-figures-2017.pdf&gt; [Accessed 26 April 2020].</w:t>
      </w:r>
    </w:p>
    <w:p w14:paraId="3D7820C6" w14:textId="77777777" w:rsidR="008A6E95" w:rsidRDefault="008A6E95" w:rsidP="125BFAE1">
      <w:pPr>
        <w:rPr>
          <w:rFonts w:ascii="Times New Roman" w:eastAsia="Times New Roman" w:hAnsi="Times New Roman" w:cs="Times New Roman"/>
          <w:sz w:val="24"/>
          <w:szCs w:val="24"/>
        </w:rPr>
      </w:pPr>
      <w:r w:rsidRPr="125BFAE1">
        <w:rPr>
          <w:rFonts w:ascii="Times New Roman" w:eastAsia="Times New Roman" w:hAnsi="Times New Roman" w:cs="Times New Roman"/>
          <w:sz w:val="24"/>
          <w:szCs w:val="24"/>
        </w:rPr>
        <w:t xml:space="preserve">Crane, A., Matten, D., Glozer, S. and Spence, L., 2007. </w:t>
      </w:r>
      <w:r w:rsidRPr="125BFAE1">
        <w:rPr>
          <w:rFonts w:ascii="Times New Roman" w:eastAsia="Times New Roman" w:hAnsi="Times New Roman" w:cs="Times New Roman"/>
          <w:i/>
          <w:iCs/>
          <w:sz w:val="24"/>
          <w:szCs w:val="24"/>
        </w:rPr>
        <w:t>Business Ethics</w:t>
      </w:r>
      <w:r w:rsidRPr="125BFAE1">
        <w:rPr>
          <w:rFonts w:ascii="Times New Roman" w:eastAsia="Times New Roman" w:hAnsi="Times New Roman" w:cs="Times New Roman"/>
          <w:sz w:val="24"/>
          <w:szCs w:val="24"/>
        </w:rPr>
        <w:t>. 2nd ed. Oxford: Oxford University Press.</w:t>
      </w:r>
    </w:p>
    <w:p w14:paraId="448E2E50" w14:textId="77777777" w:rsidR="008A6E95" w:rsidRPr="003D539C" w:rsidRDefault="008A6E95" w:rsidP="003D539C">
      <w:pPr>
        <w:tabs>
          <w:tab w:val="left" w:pos="176"/>
        </w:tabs>
        <w:rPr>
          <w:rFonts w:ascii="Times New Roman" w:hAnsi="Times New Roman" w:cs="Times New Roman"/>
          <w:sz w:val="24"/>
          <w:szCs w:val="24"/>
        </w:rPr>
      </w:pPr>
      <w:r w:rsidRPr="02FD6940">
        <w:rPr>
          <w:rFonts w:ascii="Times New Roman" w:hAnsi="Times New Roman" w:cs="Times New Roman"/>
          <w:sz w:val="24"/>
          <w:szCs w:val="24"/>
        </w:rPr>
        <w:t>Dataportal.orr.gov.uk. 2020. Estimates of Station Usage | ORR Data Portal. [Online] Available at: &lt;https://dataportal.orr.gov.uk/statistics/usage/estimates-of-station-usage&gt; [Accessed 26 April 2020].</w:t>
      </w:r>
    </w:p>
    <w:p w14:paraId="61B8385C" w14:textId="559F4ACB" w:rsidR="2F25396B" w:rsidRDefault="2F25396B" w:rsidP="02FD6940">
      <w:pPr>
        <w:spacing w:line="360" w:lineRule="auto"/>
      </w:pPr>
      <w:r w:rsidRPr="02FD6940">
        <w:rPr>
          <w:rFonts w:ascii="Times New Roman" w:eastAsia="Times New Roman" w:hAnsi="Times New Roman" w:cs="Times New Roman"/>
          <w:sz w:val="24"/>
          <w:szCs w:val="24"/>
        </w:rPr>
        <w:t>Early R. (1995) Guide to Quality Management Systems for The Food Industry, First Edition, Blackie Academic and Professional, UK</w:t>
      </w:r>
    </w:p>
    <w:p w14:paraId="4B83CD44" w14:textId="2366C423" w:rsidR="02FD6940" w:rsidRDefault="02FD6940" w:rsidP="02FD6940">
      <w:pPr>
        <w:rPr>
          <w:rFonts w:ascii="Times New Roman" w:hAnsi="Times New Roman" w:cs="Times New Roman"/>
          <w:sz w:val="24"/>
          <w:szCs w:val="24"/>
        </w:rPr>
      </w:pPr>
    </w:p>
    <w:p w14:paraId="1D93797F" w14:textId="77777777" w:rsidR="008A6E95" w:rsidRPr="003D539C" w:rsidRDefault="008A6E95" w:rsidP="003D539C">
      <w:pPr>
        <w:tabs>
          <w:tab w:val="left" w:pos="176"/>
        </w:tabs>
        <w:rPr>
          <w:rFonts w:ascii="Times New Roman" w:hAnsi="Times New Roman" w:cs="Times New Roman"/>
          <w:sz w:val="24"/>
          <w:szCs w:val="24"/>
        </w:rPr>
      </w:pPr>
      <w:r w:rsidRPr="003D539C">
        <w:rPr>
          <w:rFonts w:ascii="Times New Roman" w:hAnsi="Times New Roman" w:cs="Times New Roman"/>
          <w:sz w:val="24"/>
          <w:szCs w:val="24"/>
        </w:rPr>
        <w:t>Ferriss, T., 2012. The 4-Hour Chef. 1st ed. New York: Houghton Mifflin Harcourt.</w:t>
      </w:r>
    </w:p>
    <w:p w14:paraId="3DA8CD16" w14:textId="77777777" w:rsidR="008A6E95" w:rsidRDefault="008A6E95" w:rsidP="003D539C">
      <w:pPr>
        <w:pStyle w:val="NormalWeb"/>
      </w:pPr>
      <w:r>
        <w:t xml:space="preserve">Flanagan, T., 2007. </w:t>
      </w:r>
      <w:r w:rsidRPr="02FD6940">
        <w:rPr>
          <w:i/>
          <w:iCs/>
        </w:rPr>
        <w:t>First Steps: A Guide To Setting Up And Running A Successful Podiatry Practice</w:t>
      </w:r>
      <w:r>
        <w:t>. Leicester: Troubador Publishing Ltd.</w:t>
      </w:r>
    </w:p>
    <w:p w14:paraId="7A9419AF" w14:textId="75A62170" w:rsidR="5BF6E2C9" w:rsidRDefault="5BF6E2C9" w:rsidP="02FD6940">
      <w:pPr>
        <w:spacing w:line="360" w:lineRule="auto"/>
      </w:pPr>
      <w:proofErr w:type="spellStart"/>
      <w:r w:rsidRPr="02FD6940">
        <w:rPr>
          <w:rFonts w:ascii="Times New Roman" w:eastAsia="Times New Roman" w:hAnsi="Times New Roman" w:cs="Times New Roman"/>
          <w:sz w:val="24"/>
          <w:szCs w:val="24"/>
        </w:rPr>
        <w:t>Fotopulos</w:t>
      </w:r>
      <w:proofErr w:type="spellEnd"/>
      <w:r w:rsidRPr="02FD6940">
        <w:rPr>
          <w:rFonts w:ascii="Times New Roman" w:eastAsia="Times New Roman" w:hAnsi="Times New Roman" w:cs="Times New Roman"/>
          <w:sz w:val="24"/>
          <w:szCs w:val="24"/>
        </w:rPr>
        <w:t xml:space="preserve"> D. (2015) Accounting for The </w:t>
      </w:r>
      <w:proofErr w:type="spellStart"/>
      <w:r w:rsidRPr="02FD6940">
        <w:rPr>
          <w:rFonts w:ascii="Times New Roman" w:eastAsia="Times New Roman" w:hAnsi="Times New Roman" w:cs="Times New Roman"/>
          <w:sz w:val="24"/>
          <w:szCs w:val="24"/>
        </w:rPr>
        <w:t>Numberphobic</w:t>
      </w:r>
      <w:proofErr w:type="spellEnd"/>
      <w:r w:rsidRPr="02FD6940">
        <w:rPr>
          <w:rFonts w:ascii="Times New Roman" w:eastAsia="Times New Roman" w:hAnsi="Times New Roman" w:cs="Times New Roman"/>
          <w:sz w:val="24"/>
          <w:szCs w:val="24"/>
        </w:rPr>
        <w:t xml:space="preserve">, First Edition, </w:t>
      </w:r>
      <w:proofErr w:type="spellStart"/>
      <w:r w:rsidRPr="02FD6940">
        <w:rPr>
          <w:rFonts w:ascii="Times New Roman" w:eastAsia="Times New Roman" w:hAnsi="Times New Roman" w:cs="Times New Roman"/>
          <w:sz w:val="24"/>
          <w:szCs w:val="24"/>
        </w:rPr>
        <w:t>Amacom</w:t>
      </w:r>
      <w:proofErr w:type="spellEnd"/>
      <w:r w:rsidRPr="02FD6940">
        <w:rPr>
          <w:rFonts w:ascii="Times New Roman" w:eastAsia="Times New Roman" w:hAnsi="Times New Roman" w:cs="Times New Roman"/>
          <w:sz w:val="24"/>
          <w:szCs w:val="24"/>
        </w:rPr>
        <w:t>, USA</w:t>
      </w:r>
    </w:p>
    <w:p w14:paraId="588FE765" w14:textId="75D3FB89" w:rsidR="02FD6940" w:rsidRDefault="02FD6940" w:rsidP="02FD6940">
      <w:pPr>
        <w:pStyle w:val="NormalWeb"/>
      </w:pPr>
    </w:p>
    <w:p w14:paraId="0FD09791" w14:textId="77777777" w:rsidR="008A6E95" w:rsidRDefault="008A6E95" w:rsidP="00D052D6">
      <w:pPr>
        <w:pStyle w:val="NormalWeb"/>
      </w:pPr>
      <w:r>
        <w:t xml:space="preserve">Highspeedtraining.co.uk. 2020. </w:t>
      </w:r>
      <w:r w:rsidRPr="02FD6940">
        <w:rPr>
          <w:i/>
          <w:iCs/>
        </w:rPr>
        <w:t>How To Start A Street Food Or Food Truck Business</w:t>
      </w:r>
      <w:r>
        <w:t>. [online] Available at: &lt;https://www.highspeedtraining.co.uk/hub/street-food-business/&gt; [Accessed 3 April 2020].</w:t>
      </w:r>
    </w:p>
    <w:p w14:paraId="66AE7CD7" w14:textId="65331F39" w:rsidR="02FD6940" w:rsidRDefault="02FD6940" w:rsidP="02FD6940">
      <w:pPr>
        <w:pStyle w:val="NormalWeb"/>
      </w:pPr>
    </w:p>
    <w:p w14:paraId="50534F98" w14:textId="77777777" w:rsidR="008A6E95" w:rsidRDefault="008A6E95" w:rsidP="003D539C">
      <w:pPr>
        <w:pStyle w:val="NormalWeb"/>
      </w:pPr>
      <w:r>
        <w:t xml:space="preserve">Holt, D., 2004. </w:t>
      </w:r>
      <w:r w:rsidRPr="02FD6940">
        <w:rPr>
          <w:i/>
          <w:iCs/>
        </w:rPr>
        <w:t>How Brands Become Icons: The Principles Of Cultural Branding</w:t>
      </w:r>
      <w:r>
        <w:t>. London: Harvard Business Press.</w:t>
      </w:r>
    </w:p>
    <w:p w14:paraId="4232B233" w14:textId="5A829EAC" w:rsidR="02FD6940" w:rsidRDefault="02FD6940" w:rsidP="02FD6940">
      <w:pPr>
        <w:pStyle w:val="NormalWeb"/>
      </w:pPr>
    </w:p>
    <w:p w14:paraId="272163B8" w14:textId="77777777" w:rsidR="008A6E95" w:rsidRPr="003D539C" w:rsidRDefault="008A6E95" w:rsidP="003D539C">
      <w:pPr>
        <w:tabs>
          <w:tab w:val="left" w:pos="176"/>
        </w:tabs>
        <w:rPr>
          <w:rFonts w:ascii="Times New Roman" w:hAnsi="Times New Roman" w:cs="Times New Roman"/>
          <w:sz w:val="24"/>
          <w:szCs w:val="24"/>
        </w:rPr>
      </w:pPr>
      <w:r w:rsidRPr="003D539C">
        <w:rPr>
          <w:rFonts w:ascii="Times New Roman" w:hAnsi="Times New Roman" w:cs="Times New Roman"/>
          <w:sz w:val="24"/>
          <w:szCs w:val="24"/>
        </w:rPr>
        <w:t xml:space="preserve">Ibisworld.com. 2020. </w:t>
      </w:r>
      <w:proofErr w:type="spellStart"/>
      <w:r w:rsidRPr="003D539C">
        <w:rPr>
          <w:rFonts w:ascii="Times New Roman" w:hAnsi="Times New Roman" w:cs="Times New Roman"/>
          <w:sz w:val="24"/>
          <w:szCs w:val="24"/>
        </w:rPr>
        <w:t>Ibisworld</w:t>
      </w:r>
      <w:proofErr w:type="spellEnd"/>
      <w:r w:rsidRPr="003D539C">
        <w:rPr>
          <w:rFonts w:ascii="Times New Roman" w:hAnsi="Times New Roman" w:cs="Times New Roman"/>
          <w:sz w:val="24"/>
          <w:szCs w:val="24"/>
        </w:rPr>
        <w:t xml:space="preserve"> - Industry Market Research, Reports, and Statistics. [Online] Available at: &lt;https://www.ibisworld.com/united-kingdom/market-research-reports/takeaway-fast-food-restaurants-industry/&gt; [Accessed 26 April 2020].</w:t>
      </w:r>
    </w:p>
    <w:p w14:paraId="46FB5A18" w14:textId="77777777" w:rsidR="008A6E95" w:rsidRDefault="008A6E95" w:rsidP="003D539C">
      <w:pPr>
        <w:pStyle w:val="NormalWeb"/>
      </w:pPr>
      <w:r>
        <w:t xml:space="preserve">Jury, T., 2012. </w:t>
      </w:r>
      <w:r>
        <w:rPr>
          <w:i/>
          <w:iCs/>
        </w:rPr>
        <w:t>Cash Flow Analysis And Forecasting</w:t>
      </w:r>
      <w:r>
        <w:t>. Hoboken: John Wiley &amp; Sons.</w:t>
      </w:r>
    </w:p>
    <w:p w14:paraId="33BC12CD" w14:textId="77777777" w:rsidR="008A6E95" w:rsidRDefault="008A6E95" w:rsidP="003D539C">
      <w:pPr>
        <w:pStyle w:val="NormalWeb"/>
      </w:pPr>
      <w:r>
        <w:t xml:space="preserve">Makoujy, R., 2010. </w:t>
      </w:r>
      <w:r w:rsidRPr="02FD6940">
        <w:rPr>
          <w:i/>
          <w:iCs/>
        </w:rPr>
        <w:t>How To Read A Balance Sheet</w:t>
      </w:r>
      <w:r>
        <w:t>. New York: McGraw-Hill.</w:t>
      </w:r>
    </w:p>
    <w:p w14:paraId="5661AFB4" w14:textId="57C87F29" w:rsidR="02FD6940" w:rsidRDefault="02FD6940" w:rsidP="02FD6940">
      <w:pPr>
        <w:pStyle w:val="NormalWeb"/>
      </w:pPr>
    </w:p>
    <w:p w14:paraId="100991DD" w14:textId="38E0351D" w:rsidR="02FD6940" w:rsidRDefault="02FD6940" w:rsidP="02FD6940">
      <w:pPr>
        <w:pStyle w:val="NormalWeb"/>
      </w:pPr>
    </w:p>
    <w:p w14:paraId="4D3AF06E" w14:textId="65C0EC12" w:rsidR="02FD6940" w:rsidRDefault="02FD6940" w:rsidP="02FD6940">
      <w:pPr>
        <w:pStyle w:val="NormalWeb"/>
      </w:pPr>
    </w:p>
    <w:p w14:paraId="6C54F909" w14:textId="20F9CF9F" w:rsidR="232AC426" w:rsidRDefault="232AC426" w:rsidP="02FD6940">
      <w:pPr>
        <w:spacing w:line="360" w:lineRule="auto"/>
      </w:pPr>
      <w:r w:rsidRPr="02FD6940">
        <w:rPr>
          <w:rFonts w:ascii="Times New Roman" w:eastAsia="Times New Roman" w:hAnsi="Times New Roman" w:cs="Times New Roman"/>
          <w:sz w:val="24"/>
          <w:szCs w:val="24"/>
        </w:rPr>
        <w:t>Marr B. (2010) The Intelligent Company, First Edition, Wiley Publication, UK</w:t>
      </w:r>
    </w:p>
    <w:p w14:paraId="512A1245" w14:textId="77777777" w:rsidR="008A6E95" w:rsidRPr="003D539C" w:rsidRDefault="008A6E95" w:rsidP="003D539C">
      <w:pPr>
        <w:tabs>
          <w:tab w:val="left" w:pos="176"/>
        </w:tabs>
        <w:rPr>
          <w:rFonts w:ascii="Times New Roman" w:hAnsi="Times New Roman" w:cs="Times New Roman"/>
          <w:sz w:val="24"/>
          <w:szCs w:val="24"/>
        </w:rPr>
      </w:pPr>
      <w:r w:rsidRPr="003D539C">
        <w:rPr>
          <w:rFonts w:ascii="Times New Roman" w:hAnsi="Times New Roman" w:cs="Times New Roman"/>
          <w:sz w:val="24"/>
          <w:szCs w:val="24"/>
        </w:rPr>
        <w:t>Riley, J., 2016. Library Marketplace-An Interview with the "Library Publishing Toolkit" Authors, Investigators, Sponsors and Editors. Against the Grain, 25(5).</w:t>
      </w:r>
    </w:p>
    <w:p w14:paraId="560BCC10" w14:textId="77777777" w:rsidR="008A6E95" w:rsidRDefault="008A6E95" w:rsidP="003D539C">
      <w:pPr>
        <w:pStyle w:val="NormalWeb"/>
      </w:pPr>
      <w:r>
        <w:t xml:space="preserve">Ronnås, P., 1992. </w:t>
      </w:r>
      <w:r w:rsidRPr="02FD6940">
        <w:rPr>
          <w:i/>
          <w:iCs/>
        </w:rPr>
        <w:t>Employment Generation Through Private Entrepreneurship In Vietnam</w:t>
      </w:r>
      <w:r>
        <w:t>. 1st ed. Geneva, Switzerland: International Labour Organisation.</w:t>
      </w:r>
    </w:p>
    <w:p w14:paraId="3990D927" w14:textId="05CE03EA" w:rsidR="02FD6940" w:rsidRDefault="02FD6940" w:rsidP="02FD6940">
      <w:pPr>
        <w:pStyle w:val="NormalWeb"/>
      </w:pPr>
    </w:p>
    <w:p w14:paraId="1DA06A57" w14:textId="77777777" w:rsidR="008A6E95" w:rsidRDefault="008A6E95" w:rsidP="00D052D6">
      <w:pPr>
        <w:pStyle w:val="NormalWeb"/>
      </w:pPr>
      <w:r>
        <w:t xml:space="preserve">Simplified., B., 2020. </w:t>
      </w:r>
      <w:r w:rsidRPr="02FD6940">
        <w:rPr>
          <w:i/>
          <w:iCs/>
        </w:rPr>
        <w:t>Simply Business - Business Insurance Made For You | Public Liability, Professional Indemnity, Landlord Insurance &amp; More</w:t>
      </w:r>
      <w:r>
        <w:t>. [online] Simplybusiness.com. Available at: &lt;https://www.simplybusiness.com/&gt; [Accessed 3 April 2020].</w:t>
      </w:r>
    </w:p>
    <w:p w14:paraId="7B8E812E" w14:textId="37A9955E" w:rsidR="02FD6940" w:rsidRDefault="02FD6940" w:rsidP="02FD6940">
      <w:pPr>
        <w:pStyle w:val="NormalWeb"/>
      </w:pPr>
    </w:p>
    <w:p w14:paraId="2E1C4DFE" w14:textId="77777777" w:rsidR="008A6E95" w:rsidRPr="003D539C" w:rsidRDefault="008A6E95" w:rsidP="003D539C">
      <w:pPr>
        <w:tabs>
          <w:tab w:val="left" w:pos="176"/>
        </w:tabs>
        <w:rPr>
          <w:rFonts w:ascii="Times New Roman" w:hAnsi="Times New Roman" w:cs="Times New Roman"/>
          <w:sz w:val="24"/>
          <w:szCs w:val="24"/>
        </w:rPr>
      </w:pPr>
      <w:r w:rsidRPr="003D539C">
        <w:rPr>
          <w:rFonts w:ascii="Times New Roman" w:hAnsi="Times New Roman" w:cs="Times New Roman"/>
          <w:sz w:val="24"/>
          <w:szCs w:val="24"/>
        </w:rPr>
        <w:t>Startups.co.uk. 2020. How to Calculate the Size of Your Target Market before Starting a Business. [Online] Available at: &lt;https://startups.co.uk/start-up-business-plan-essentials-sizing-up-the-relevant-market/&gt; [Accessed 26 April 2020].</w:t>
      </w:r>
    </w:p>
    <w:p w14:paraId="0EE8E091" w14:textId="77777777" w:rsidR="008A6E95" w:rsidRPr="003D539C" w:rsidRDefault="008A6E95" w:rsidP="003D539C">
      <w:pPr>
        <w:tabs>
          <w:tab w:val="left" w:pos="176"/>
        </w:tabs>
        <w:rPr>
          <w:rFonts w:ascii="Times New Roman" w:hAnsi="Times New Roman" w:cs="Times New Roman"/>
          <w:sz w:val="24"/>
          <w:szCs w:val="24"/>
        </w:rPr>
      </w:pPr>
      <w:r w:rsidRPr="003D539C">
        <w:rPr>
          <w:rFonts w:ascii="Times New Roman" w:hAnsi="Times New Roman" w:cs="Times New Roman"/>
          <w:sz w:val="24"/>
          <w:szCs w:val="24"/>
        </w:rPr>
        <w:t>Statista. 2020. Food &amp; Beverages - United Kingdom | Statista Market Forecast. [Online] Available at: &lt;https://www.statista.com/outlook/253/156/food-beverages/united-kingdom?currency=gbp&gt; [Accessed 26 April 2020].</w:t>
      </w:r>
    </w:p>
    <w:p w14:paraId="16FBE59B" w14:textId="77777777" w:rsidR="008A6E95" w:rsidRPr="003D539C" w:rsidRDefault="008A6E95" w:rsidP="003D539C">
      <w:pPr>
        <w:tabs>
          <w:tab w:val="left" w:pos="176"/>
        </w:tabs>
        <w:rPr>
          <w:rFonts w:ascii="Times New Roman" w:hAnsi="Times New Roman" w:cs="Times New Roman"/>
          <w:sz w:val="24"/>
          <w:szCs w:val="24"/>
        </w:rPr>
      </w:pPr>
      <w:r w:rsidRPr="003D539C">
        <w:rPr>
          <w:rFonts w:ascii="Times New Roman" w:hAnsi="Times New Roman" w:cs="Times New Roman"/>
          <w:sz w:val="24"/>
          <w:szCs w:val="24"/>
        </w:rPr>
        <w:t>Statista. 2020. UK: Fast Food Industry | Statista. [Online] Available at: &lt;https://www.statista.com/statistics/711976/fast-food-market-value-united-kingdom-uk-by-type/&gt; [Accessed 26 April 2020].</w:t>
      </w:r>
    </w:p>
    <w:p w14:paraId="58A4375C" w14:textId="77777777" w:rsidR="008A6E95" w:rsidRDefault="008A6E95" w:rsidP="00D052D6">
      <w:pPr>
        <w:pStyle w:val="NormalWeb"/>
      </w:pPr>
      <w:r>
        <w:t xml:space="preserve">The Balance Small Business. 2020. </w:t>
      </w:r>
      <w:r w:rsidRPr="02FD6940">
        <w:rPr>
          <w:i/>
          <w:iCs/>
        </w:rPr>
        <w:t>Keep Your Restaurant Kitchen Clean With A Detailed Checklist</w:t>
      </w:r>
      <w:r>
        <w:t>. [online] Available at: &lt;https://www.thebalancesmb.com/restaurant-kitchen-cleaning-list-2888798&gt; [Accessed 3 April 2020].</w:t>
      </w:r>
    </w:p>
    <w:p w14:paraId="047E793D" w14:textId="45DA3964" w:rsidR="02FD6940" w:rsidRDefault="02FD6940" w:rsidP="02FD6940">
      <w:pPr>
        <w:pStyle w:val="NormalWeb"/>
      </w:pPr>
    </w:p>
    <w:p w14:paraId="2EECAC46" w14:textId="77777777" w:rsidR="008A6E95" w:rsidRDefault="008A6E95" w:rsidP="00D052D6">
      <w:pPr>
        <w:pStyle w:val="NormalWeb"/>
      </w:pPr>
      <w:r>
        <w:t xml:space="preserve">The Logo Company. 2020. </w:t>
      </w:r>
      <w:r w:rsidRPr="02FD6940">
        <w:rPr>
          <w:i/>
          <w:iCs/>
        </w:rPr>
        <w:t>Mobile Meals: Creating And Promoting Your Food Truck Business - The Logo Company</w:t>
      </w:r>
      <w:r>
        <w:t>. [online] Available at: &lt;https://thelogocompany.net/blog/logo-design/mobile-meals-creating-promoting-food-truck-business/&gt; [Accessed 3 April 2020].</w:t>
      </w:r>
    </w:p>
    <w:p w14:paraId="3D002240" w14:textId="4E1FE875" w:rsidR="02FD6940" w:rsidRDefault="02FD6940" w:rsidP="02FD6940">
      <w:pPr>
        <w:pStyle w:val="NormalWeb"/>
      </w:pPr>
    </w:p>
    <w:p w14:paraId="4899C9D4" w14:textId="77777777" w:rsidR="008A6E95" w:rsidRDefault="008A6E95" w:rsidP="00D052D6">
      <w:pPr>
        <w:pStyle w:val="NormalWeb"/>
      </w:pPr>
      <w:r>
        <w:t xml:space="preserve">TouchBistro. 2020. </w:t>
      </w:r>
      <w:r w:rsidRPr="02FD6940">
        <w:rPr>
          <w:i/>
          <w:iCs/>
        </w:rPr>
        <w:t>All The Licenses You Need To Run A Food Truck</w:t>
      </w:r>
      <w:r>
        <w:t>. [online] Available at: &lt;https://www.touchbistro.com/blog/licenses-you-need-to-run-a-food-truck/&gt; [Accessed 3 April 2020].</w:t>
      </w:r>
    </w:p>
    <w:p w14:paraId="6D77A2B7" w14:textId="2D3D8C24" w:rsidR="02FD6940" w:rsidRDefault="02FD6940" w:rsidP="02FD6940">
      <w:pPr>
        <w:pStyle w:val="NormalWeb"/>
      </w:pPr>
    </w:p>
    <w:p w14:paraId="13B0CCED" w14:textId="1888EA55" w:rsidR="02FD6940" w:rsidRDefault="02FD6940" w:rsidP="02FD6940">
      <w:pPr>
        <w:spacing w:line="360" w:lineRule="auto"/>
        <w:rPr>
          <w:rFonts w:ascii="Times New Roman" w:eastAsia="Times New Roman" w:hAnsi="Times New Roman" w:cs="Times New Roman"/>
          <w:sz w:val="24"/>
          <w:szCs w:val="24"/>
        </w:rPr>
      </w:pPr>
    </w:p>
    <w:p w14:paraId="15889FB0" w14:textId="3FCD1BBA" w:rsidR="02FD6940" w:rsidRDefault="02FD6940" w:rsidP="02FD6940">
      <w:pPr>
        <w:spacing w:line="360" w:lineRule="auto"/>
        <w:rPr>
          <w:rFonts w:ascii="Times New Roman" w:eastAsia="Times New Roman" w:hAnsi="Times New Roman" w:cs="Times New Roman"/>
          <w:sz w:val="24"/>
          <w:szCs w:val="24"/>
        </w:rPr>
      </w:pPr>
    </w:p>
    <w:p w14:paraId="780112C0" w14:textId="5987CE1A" w:rsidR="2E3A457E" w:rsidRDefault="2E3A457E" w:rsidP="02FD6940">
      <w:pPr>
        <w:spacing w:line="360" w:lineRule="auto"/>
        <w:rPr>
          <w:rFonts w:ascii="Times New Roman" w:eastAsia="Times New Roman" w:hAnsi="Times New Roman" w:cs="Times New Roman"/>
          <w:sz w:val="24"/>
          <w:szCs w:val="24"/>
        </w:rPr>
      </w:pPr>
      <w:proofErr w:type="spellStart"/>
      <w:r w:rsidRPr="02FD6940">
        <w:rPr>
          <w:rFonts w:ascii="Times New Roman" w:eastAsia="Times New Roman" w:hAnsi="Times New Roman" w:cs="Times New Roman"/>
          <w:sz w:val="24"/>
          <w:szCs w:val="24"/>
        </w:rPr>
        <w:t>Tuffery</w:t>
      </w:r>
      <w:proofErr w:type="spellEnd"/>
      <w:r w:rsidRPr="02FD6940">
        <w:rPr>
          <w:rFonts w:ascii="Times New Roman" w:eastAsia="Times New Roman" w:hAnsi="Times New Roman" w:cs="Times New Roman"/>
          <w:sz w:val="24"/>
          <w:szCs w:val="24"/>
        </w:rPr>
        <w:t xml:space="preserve"> A. (2019) Start A Business, Hot Dog Charts[online] Available at: </w:t>
      </w:r>
      <w:hyperlink r:id="rId38">
        <w:r w:rsidRPr="02FD6940">
          <w:rPr>
            <w:rStyle w:val="Hyperlink"/>
            <w:rFonts w:ascii="Times New Roman" w:eastAsia="Times New Roman" w:hAnsi="Times New Roman" w:cs="Times New Roman"/>
            <w:color w:val="auto"/>
            <w:sz w:val="24"/>
            <w:szCs w:val="24"/>
          </w:rPr>
          <w:t>https://www.pointfranchise.co.uk/articles/hot-dog-franchises-6025/</w:t>
        </w:r>
      </w:hyperlink>
      <w:r w:rsidRPr="02FD6940">
        <w:rPr>
          <w:rFonts w:ascii="Times New Roman" w:eastAsia="Times New Roman" w:hAnsi="Times New Roman" w:cs="Times New Roman"/>
          <w:sz w:val="24"/>
          <w:szCs w:val="24"/>
        </w:rPr>
        <w:t xml:space="preserve"> Accessed on 17/02/2019 at 08:00</w:t>
      </w:r>
    </w:p>
    <w:p w14:paraId="3CD3F157" w14:textId="24C047DC" w:rsidR="02FD6940" w:rsidRDefault="02FD6940" w:rsidP="02FD6940">
      <w:pPr>
        <w:pStyle w:val="NormalWeb"/>
      </w:pPr>
    </w:p>
    <w:p w14:paraId="4EE0A008" w14:textId="77777777" w:rsidR="008A6E95" w:rsidRPr="003D539C" w:rsidRDefault="008A6E95" w:rsidP="003D539C">
      <w:pPr>
        <w:tabs>
          <w:tab w:val="left" w:pos="176"/>
        </w:tabs>
        <w:rPr>
          <w:rFonts w:ascii="Times New Roman" w:hAnsi="Times New Roman" w:cs="Times New Roman"/>
          <w:sz w:val="24"/>
          <w:szCs w:val="24"/>
        </w:rPr>
      </w:pPr>
      <w:r w:rsidRPr="003D539C">
        <w:rPr>
          <w:rFonts w:ascii="Times New Roman" w:hAnsi="Times New Roman" w:cs="Times New Roman"/>
          <w:sz w:val="24"/>
          <w:szCs w:val="24"/>
        </w:rPr>
        <w:t>Walker, J., 2004. Introduction to Hospitality Management. Upper Saddle River, N.J.: Prentice Hall.</w:t>
      </w:r>
    </w:p>
    <w:p w14:paraId="1A6840D4" w14:textId="77777777" w:rsidR="008A6E95" w:rsidRDefault="008A6E95" w:rsidP="003D539C">
      <w:pPr>
        <w:pStyle w:val="NormalWeb"/>
      </w:pPr>
      <w:r>
        <w:t xml:space="preserve">Wallace, T. and Stahl, R., 2002. </w:t>
      </w:r>
      <w:r w:rsidRPr="02FD6940">
        <w:rPr>
          <w:i/>
          <w:iCs/>
        </w:rPr>
        <w:t>Sales Forecasting: A New Approach : Why And How To Emphasize Teamwork, Not Formulas, Forecast Less, Not More, Focus On Process Improvement, Not Forecast Accuracy</w:t>
      </w:r>
      <w:r>
        <w:t>. Gloucester: T. F. Wallace &amp; CO.</w:t>
      </w:r>
    </w:p>
    <w:p w14:paraId="459370D8" w14:textId="5746A040" w:rsidR="02FD6940" w:rsidRDefault="02FD6940" w:rsidP="02FD6940">
      <w:pPr>
        <w:pStyle w:val="NormalWeb"/>
      </w:pPr>
    </w:p>
    <w:p w14:paraId="114B9874" w14:textId="3A2077A5" w:rsidR="2E7DFBDD" w:rsidRDefault="2E7DFBDD" w:rsidP="02FD6940">
      <w:pPr>
        <w:spacing w:line="360" w:lineRule="auto"/>
      </w:pPr>
      <w:r w:rsidRPr="02FD6940">
        <w:rPr>
          <w:rFonts w:ascii="Times New Roman" w:eastAsia="Times New Roman" w:hAnsi="Times New Roman" w:cs="Times New Roman"/>
          <w:sz w:val="24"/>
          <w:szCs w:val="24"/>
        </w:rPr>
        <w:t>Weber D. (2012) The Food Truck Handbook, First Edition, Wiley Publication, UK</w:t>
      </w:r>
    </w:p>
    <w:p w14:paraId="2C8BCA67" w14:textId="77777777" w:rsidR="008A6E95" w:rsidRDefault="008A6E95" w:rsidP="00DA7842">
      <w:pPr>
        <w:pStyle w:val="NormalWeb"/>
      </w:pPr>
      <w:r>
        <w:t xml:space="preserve">Yohn, D., 2018. </w:t>
      </w:r>
      <w:r w:rsidRPr="125BFAE1">
        <w:rPr>
          <w:i/>
          <w:iCs/>
        </w:rPr>
        <w:t>FUSION: How Integrating Brand And Culture Powers The World's Greatest Companies</w:t>
      </w:r>
      <w:r>
        <w:t>. 1st ed. London: Hachette UK.</w:t>
      </w:r>
    </w:p>
    <w:p w14:paraId="31AD8D00" w14:textId="6A070E0B" w:rsidR="008A6E95" w:rsidRDefault="008A6E95" w:rsidP="125BFAE1">
      <w:pPr>
        <w:rPr>
          <w:rFonts w:ascii="Times New Roman" w:eastAsia="Times New Roman" w:hAnsi="Times New Roman" w:cs="Times New Roman"/>
          <w:sz w:val="24"/>
          <w:szCs w:val="24"/>
        </w:rPr>
      </w:pPr>
    </w:p>
    <w:p w14:paraId="2BB29C0E" w14:textId="77777777" w:rsidR="008A6E95" w:rsidRDefault="008A6E95" w:rsidP="125BFAE1">
      <w:pPr>
        <w:rPr>
          <w:rFonts w:ascii="Times New Roman" w:eastAsia="Times New Roman" w:hAnsi="Times New Roman" w:cs="Times New Roman"/>
          <w:sz w:val="24"/>
          <w:szCs w:val="24"/>
        </w:rPr>
      </w:pPr>
    </w:p>
    <w:p w14:paraId="7ECDA698" w14:textId="77777777" w:rsidR="00DA7842" w:rsidRDefault="003E2DA4" w:rsidP="00DA7842">
      <w:pPr>
        <w:pStyle w:val="Heading2"/>
      </w:pPr>
      <w:bookmarkStart w:id="14" w:name="_Toc40106925"/>
      <w:r>
        <w:rPr>
          <w:rFonts w:ascii="Times New Roman" w:hAnsi="Times New Roman" w:cs="Times New Roman"/>
          <w:sz w:val="28"/>
          <w:szCs w:val="28"/>
        </w:rPr>
        <w:t>PowerPoint Slides</w:t>
      </w:r>
      <w:bookmarkEnd w:id="14"/>
      <w:r w:rsidR="004339B3">
        <w:rPr>
          <w:rFonts w:ascii="Times New Roman" w:hAnsi="Times New Roman" w:cs="Times New Roman"/>
          <w:sz w:val="28"/>
          <w:szCs w:val="28"/>
        </w:rPr>
        <w:t xml:space="preserve"> </w:t>
      </w:r>
    </w:p>
    <w:p w14:paraId="3B22BB7D" w14:textId="77777777" w:rsidR="00DA7842" w:rsidRDefault="00DA7842" w:rsidP="004339B3"/>
    <w:p w14:paraId="1E0DB5E8" w14:textId="77777777" w:rsidR="00DA7842" w:rsidRDefault="00DA7842" w:rsidP="00DA7842">
      <w:pPr>
        <w:spacing w:line="360" w:lineRule="auto"/>
      </w:pPr>
      <w:r>
        <w:t>Slide 1</w:t>
      </w:r>
    </w:p>
    <w:p w14:paraId="17B246DD" w14:textId="77777777" w:rsidR="00DA7842" w:rsidRDefault="00D223CA" w:rsidP="00DA7842">
      <w:pPr>
        <w:spacing w:line="360" w:lineRule="auto"/>
        <w:jc w:val="center"/>
      </w:pPr>
      <w:r>
        <w:object w:dxaOrig="9736" w:dyaOrig="5472" w14:anchorId="3492BD1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9.3pt;height:252.8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25" DrawAspect="Content" ObjectID="_1650720174" r:id="rId40"/>
        </w:object>
      </w:r>
    </w:p>
    <w:p w14:paraId="0876B854" w14:textId="7695BC7A" w:rsidR="5F104402" w:rsidRDefault="5F104402" w:rsidP="5F104402">
      <w:pPr>
        <w:spacing w:line="360" w:lineRule="auto"/>
        <w:jc w:val="center"/>
      </w:pPr>
    </w:p>
    <w:p w14:paraId="3D5CFAAE" w14:textId="6213651F" w:rsidR="0B49796E" w:rsidRDefault="0B49796E" w:rsidP="5F104402">
      <w:pPr>
        <w:spacing w:line="360" w:lineRule="auto"/>
        <w:jc w:val="center"/>
      </w:pPr>
      <w:r>
        <w:rPr>
          <w:noProof/>
        </w:rPr>
        <w:drawing>
          <wp:inline distT="0" distB="0" distL="0" distR="0" wp14:anchorId="712BBC31" wp14:editId="017E5C81">
            <wp:extent cx="5724524" cy="3181350"/>
            <wp:effectExtent l="0" t="0" r="0" b="0"/>
            <wp:docPr id="174723237" name="Picture 174723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5724524" cy="3181350"/>
                    </a:xfrm>
                    <a:prstGeom prst="rect">
                      <a:avLst/>
                    </a:prstGeom>
                  </pic:spPr>
                </pic:pic>
              </a:graphicData>
            </a:graphic>
          </wp:inline>
        </w:drawing>
      </w:r>
    </w:p>
    <w:p w14:paraId="711CA834" w14:textId="079E01F9" w:rsidR="5F104402" w:rsidRDefault="5F104402" w:rsidP="5F104402">
      <w:pPr>
        <w:spacing w:line="360" w:lineRule="auto"/>
        <w:jc w:val="center"/>
      </w:pPr>
    </w:p>
    <w:p w14:paraId="787DDAA7" w14:textId="1B946D49" w:rsidR="0B49796E" w:rsidRDefault="0B49796E" w:rsidP="5F104402">
      <w:pPr>
        <w:spacing w:line="360" w:lineRule="auto"/>
        <w:jc w:val="center"/>
      </w:pPr>
      <w:r>
        <w:rPr>
          <w:noProof/>
        </w:rPr>
        <w:lastRenderedPageBreak/>
        <w:drawing>
          <wp:inline distT="0" distB="0" distL="0" distR="0" wp14:anchorId="51124DD2" wp14:editId="5A700836">
            <wp:extent cx="5724524" cy="3228975"/>
            <wp:effectExtent l="0" t="0" r="0" b="0"/>
            <wp:docPr id="1353832244" name="Picture 1353832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5724524" cy="3228975"/>
                    </a:xfrm>
                    <a:prstGeom prst="rect">
                      <a:avLst/>
                    </a:prstGeom>
                  </pic:spPr>
                </pic:pic>
              </a:graphicData>
            </a:graphic>
          </wp:inline>
        </w:drawing>
      </w:r>
    </w:p>
    <w:p w14:paraId="288AAAC4" w14:textId="4A25F587" w:rsidR="168730BC" w:rsidRDefault="168730BC" w:rsidP="5F104402">
      <w:pPr>
        <w:spacing w:line="360" w:lineRule="auto"/>
        <w:jc w:val="center"/>
      </w:pPr>
      <w:r>
        <w:rPr>
          <w:noProof/>
        </w:rPr>
        <w:drawing>
          <wp:inline distT="0" distB="0" distL="0" distR="0" wp14:anchorId="51CA2AC5" wp14:editId="313FBD02">
            <wp:extent cx="5686425" cy="3163074"/>
            <wp:effectExtent l="0" t="0" r="0" b="0"/>
            <wp:docPr id="1386694249" name="Picture 1386694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5686425" cy="3163074"/>
                    </a:xfrm>
                    <a:prstGeom prst="rect">
                      <a:avLst/>
                    </a:prstGeom>
                  </pic:spPr>
                </pic:pic>
              </a:graphicData>
            </a:graphic>
          </wp:inline>
        </w:drawing>
      </w:r>
    </w:p>
    <w:p w14:paraId="04A3DA5A" w14:textId="19E5F809" w:rsidR="5F104402" w:rsidRDefault="5F104402" w:rsidP="5F104402">
      <w:pPr>
        <w:spacing w:line="360" w:lineRule="auto"/>
        <w:jc w:val="center"/>
      </w:pPr>
    </w:p>
    <w:p w14:paraId="3715C627" w14:textId="3FD41C15" w:rsidR="168730BC" w:rsidRDefault="168730BC" w:rsidP="5F104402">
      <w:pPr>
        <w:spacing w:line="360" w:lineRule="auto"/>
        <w:jc w:val="center"/>
      </w:pPr>
      <w:r>
        <w:rPr>
          <w:noProof/>
        </w:rPr>
        <w:lastRenderedPageBreak/>
        <w:drawing>
          <wp:inline distT="0" distB="0" distL="0" distR="0" wp14:anchorId="5F9EBAA3" wp14:editId="25771CB7">
            <wp:extent cx="5715000" cy="3173815"/>
            <wp:effectExtent l="0" t="0" r="0" b="0"/>
            <wp:docPr id="1030137045" name="Picture 1030137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5715000" cy="3173815"/>
                    </a:xfrm>
                    <a:prstGeom prst="rect">
                      <a:avLst/>
                    </a:prstGeom>
                  </pic:spPr>
                </pic:pic>
              </a:graphicData>
            </a:graphic>
          </wp:inline>
        </w:drawing>
      </w:r>
    </w:p>
    <w:p w14:paraId="56821A4D" w14:textId="16D9B09E" w:rsidR="5F104402" w:rsidRDefault="5F104402" w:rsidP="5F104402">
      <w:pPr>
        <w:spacing w:line="360" w:lineRule="auto"/>
        <w:jc w:val="center"/>
      </w:pPr>
    </w:p>
    <w:p w14:paraId="4AB21D61" w14:textId="5A561AED" w:rsidR="5F104402" w:rsidRDefault="5F104402" w:rsidP="5F104402">
      <w:pPr>
        <w:spacing w:line="360" w:lineRule="auto"/>
        <w:jc w:val="center"/>
      </w:pPr>
    </w:p>
    <w:p w14:paraId="0F2224F5" w14:textId="31BAAEC4" w:rsidR="5F104402" w:rsidRDefault="5F104402" w:rsidP="5F104402">
      <w:pPr>
        <w:spacing w:line="360" w:lineRule="auto"/>
        <w:jc w:val="center"/>
      </w:pPr>
    </w:p>
    <w:p w14:paraId="3C8F3CA7" w14:textId="43A6D060" w:rsidR="5F104402" w:rsidRDefault="5F104402" w:rsidP="5F104402">
      <w:pPr>
        <w:spacing w:line="360" w:lineRule="auto"/>
        <w:jc w:val="center"/>
      </w:pPr>
    </w:p>
    <w:p w14:paraId="430BF729" w14:textId="38483D17" w:rsidR="5F104402" w:rsidRDefault="5F104402" w:rsidP="5F104402">
      <w:pPr>
        <w:spacing w:line="360" w:lineRule="auto"/>
        <w:jc w:val="center"/>
      </w:pPr>
    </w:p>
    <w:p w14:paraId="5BA33163" w14:textId="15B33A89" w:rsidR="5F104402" w:rsidRDefault="5F104402" w:rsidP="5F104402">
      <w:pPr>
        <w:spacing w:line="360" w:lineRule="auto"/>
        <w:jc w:val="center"/>
      </w:pPr>
    </w:p>
    <w:p w14:paraId="6BF89DA3" w14:textId="37CA3A40" w:rsidR="00DA7842" w:rsidRDefault="70B037DE" w:rsidP="469B7AE7">
      <w:pPr>
        <w:spacing w:line="360" w:lineRule="auto"/>
        <w:jc w:val="center"/>
      </w:pPr>
      <w:r>
        <w:rPr>
          <w:noProof/>
        </w:rPr>
        <w:drawing>
          <wp:inline distT="0" distB="0" distL="0" distR="0" wp14:anchorId="4679BC7A" wp14:editId="32F25675">
            <wp:extent cx="5724524" cy="3219450"/>
            <wp:effectExtent l="0" t="0" r="0" b="0"/>
            <wp:docPr id="1142365454" name="Picture 1142365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5C3E0E74" w14:textId="30124335" w:rsidR="00DA7842" w:rsidRDefault="70B037DE" w:rsidP="469B7AE7">
      <w:pPr>
        <w:spacing w:line="360" w:lineRule="auto"/>
      </w:pPr>
      <w:r>
        <w:rPr>
          <w:noProof/>
        </w:rPr>
        <w:lastRenderedPageBreak/>
        <w:drawing>
          <wp:inline distT="0" distB="0" distL="0" distR="0" wp14:anchorId="24FBBD05" wp14:editId="147787FE">
            <wp:extent cx="5724524" cy="3200400"/>
            <wp:effectExtent l="0" t="0" r="0" b="0"/>
            <wp:docPr id="735779228" name="Picture 735779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extLst>
                        <a:ext uri="{28A0092B-C50C-407E-A947-70E740481C1C}">
                          <a14:useLocalDpi xmlns:a14="http://schemas.microsoft.com/office/drawing/2010/main" val="0"/>
                        </a:ext>
                      </a:extLst>
                    </a:blip>
                    <a:stretch>
                      <a:fillRect/>
                    </a:stretch>
                  </pic:blipFill>
                  <pic:spPr>
                    <a:xfrm>
                      <a:off x="0" y="0"/>
                      <a:ext cx="5724524" cy="3200400"/>
                    </a:xfrm>
                    <a:prstGeom prst="rect">
                      <a:avLst/>
                    </a:prstGeom>
                  </pic:spPr>
                </pic:pic>
              </a:graphicData>
            </a:graphic>
          </wp:inline>
        </w:drawing>
      </w:r>
    </w:p>
    <w:p w14:paraId="6BE4AD98" w14:textId="7E7975A9" w:rsidR="70B037DE" w:rsidRDefault="70B037DE" w:rsidP="469B7AE7">
      <w:pPr>
        <w:spacing w:line="360" w:lineRule="auto"/>
      </w:pPr>
      <w:r>
        <w:rPr>
          <w:noProof/>
        </w:rPr>
        <w:drawing>
          <wp:inline distT="0" distB="0" distL="0" distR="0" wp14:anchorId="34C06808" wp14:editId="690BB1F5">
            <wp:extent cx="5724524" cy="3228975"/>
            <wp:effectExtent l="0" t="0" r="0" b="0"/>
            <wp:docPr id="10696605" name="Picture 106966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extLst>
                        <a:ext uri="{28A0092B-C50C-407E-A947-70E740481C1C}">
                          <a14:useLocalDpi xmlns:a14="http://schemas.microsoft.com/office/drawing/2010/main" val="0"/>
                        </a:ext>
                      </a:extLst>
                    </a:blip>
                    <a:stretch>
                      <a:fillRect/>
                    </a:stretch>
                  </pic:blipFill>
                  <pic:spPr>
                    <a:xfrm>
                      <a:off x="0" y="0"/>
                      <a:ext cx="5724524" cy="3228975"/>
                    </a:xfrm>
                    <a:prstGeom prst="rect">
                      <a:avLst/>
                    </a:prstGeom>
                  </pic:spPr>
                </pic:pic>
              </a:graphicData>
            </a:graphic>
          </wp:inline>
        </w:drawing>
      </w:r>
    </w:p>
    <w:p w14:paraId="5E9BFA45" w14:textId="7FE40B34" w:rsidR="469B7AE7" w:rsidRDefault="469B7AE7" w:rsidP="469B7AE7">
      <w:pPr>
        <w:spacing w:line="360" w:lineRule="auto"/>
      </w:pPr>
    </w:p>
    <w:p w14:paraId="4D5DFB1E" w14:textId="09D704AA" w:rsidR="469B7AE7" w:rsidRDefault="469B7AE7" w:rsidP="469B7AE7">
      <w:pPr>
        <w:spacing w:line="360" w:lineRule="auto"/>
      </w:pPr>
    </w:p>
    <w:p w14:paraId="2293408E" w14:textId="1445D7FD" w:rsidR="469B7AE7" w:rsidRDefault="469B7AE7" w:rsidP="469B7AE7">
      <w:pPr>
        <w:spacing w:line="360" w:lineRule="auto"/>
      </w:pPr>
    </w:p>
    <w:p w14:paraId="77A04405" w14:textId="3EF5C475" w:rsidR="469B7AE7" w:rsidRDefault="469B7AE7" w:rsidP="469B7AE7">
      <w:pPr>
        <w:spacing w:line="360" w:lineRule="auto"/>
      </w:pPr>
    </w:p>
    <w:p w14:paraId="35EC5FCB" w14:textId="0D33EC86" w:rsidR="469B7AE7" w:rsidRDefault="469B7AE7" w:rsidP="469B7AE7">
      <w:pPr>
        <w:spacing w:line="360" w:lineRule="auto"/>
      </w:pPr>
    </w:p>
    <w:p w14:paraId="66A1FAB9" w14:textId="77777777" w:rsidR="00DA7842" w:rsidRDefault="00DA7842" w:rsidP="00DA7842"/>
    <w:p w14:paraId="76BB753C" w14:textId="77777777" w:rsidR="00DA7842" w:rsidRDefault="00DA7842" w:rsidP="00DA7842">
      <w:pPr>
        <w:spacing w:line="360" w:lineRule="auto"/>
      </w:pPr>
    </w:p>
    <w:p w14:paraId="513DA1E0" w14:textId="77777777" w:rsidR="00DA7842" w:rsidRDefault="00D223CA" w:rsidP="00DA7842">
      <w:pPr>
        <w:spacing w:line="360" w:lineRule="auto"/>
        <w:jc w:val="center"/>
      </w:pPr>
      <w:r>
        <w:object w:dxaOrig="9622" w:dyaOrig="5407" w14:anchorId="39124F1A">
          <v:shape id="_x0000_i1026" type="#_x0000_t75" style="width:410.85pt;height:230.9pt" o:ole="" o:bordertopcolor="this" o:borderleftcolor="this" o:borderbottomcolor="this" o:borderrightcolor="this">
            <v:imagedata r:id="rId48" o:title=""/>
            <w10:bordertop type="single" width="4" shadow="t"/>
            <w10:borderleft type="single" width="4" shadow="t"/>
            <w10:borderbottom type="single" width="4" shadow="t"/>
            <w10:borderright type="single" width="4" shadow="t"/>
          </v:shape>
          <o:OLEObject Type="Embed" ProgID="PowerPoint.Slide.12" ShapeID="_x0000_i1026" DrawAspect="Content" ObjectID="_1650720175" r:id="rId49"/>
        </w:object>
      </w:r>
    </w:p>
    <w:p w14:paraId="75CAC6F5" w14:textId="77777777" w:rsidR="00DA7842" w:rsidRDefault="00DA7842" w:rsidP="00DA7842">
      <w:pPr>
        <w:spacing w:line="360" w:lineRule="auto"/>
      </w:pPr>
    </w:p>
    <w:p w14:paraId="66060428" w14:textId="77777777" w:rsidR="00DA7842" w:rsidRDefault="00DA7842" w:rsidP="00DA7842"/>
    <w:p w14:paraId="1D0656FE" w14:textId="77777777" w:rsidR="00DA7842" w:rsidRDefault="00DA7842" w:rsidP="00DA7842">
      <w:pPr>
        <w:spacing w:line="360" w:lineRule="auto"/>
      </w:pPr>
    </w:p>
    <w:p w14:paraId="7B37605A" w14:textId="77777777" w:rsidR="00DA7842" w:rsidRDefault="00D223CA" w:rsidP="00DA7842">
      <w:pPr>
        <w:spacing w:line="360" w:lineRule="auto"/>
        <w:jc w:val="center"/>
      </w:pPr>
      <w:r>
        <w:object w:dxaOrig="9622" w:dyaOrig="5407" w14:anchorId="53A1A2B2">
          <v:shape id="_x0000_i1027" type="#_x0000_t75" style="width:459.95pt;height:257.9pt" o:ole="" o:bordertopcolor="this" o:borderleftcolor="this" o:borderbottomcolor="this" o:borderrightcolor="this">
            <v:imagedata r:id="rId50" o:title=""/>
            <w10:bordertop type="single" width="4" shadow="t"/>
            <w10:borderleft type="single" width="4" shadow="t"/>
            <w10:borderbottom type="single" width="4" shadow="t"/>
            <w10:borderright type="single" width="4" shadow="t"/>
          </v:shape>
          <o:OLEObject Type="Embed" ProgID="PowerPoint.Slide.12" ShapeID="_x0000_i1027" DrawAspect="Content" ObjectID="_1650720176" r:id="rId51"/>
        </w:object>
      </w:r>
    </w:p>
    <w:p w14:paraId="394798F2" w14:textId="77777777" w:rsidR="00DA7842" w:rsidRDefault="00DA7842" w:rsidP="00DA7842">
      <w:pPr>
        <w:spacing w:line="360" w:lineRule="auto"/>
      </w:pPr>
    </w:p>
    <w:p w14:paraId="3889A505" w14:textId="77777777" w:rsidR="00DA7842" w:rsidRDefault="00DA7842" w:rsidP="00DA7842"/>
    <w:p w14:paraId="29079D35" w14:textId="77777777" w:rsidR="00DA7842" w:rsidRDefault="00DA7842" w:rsidP="00DA7842">
      <w:pPr>
        <w:spacing w:line="360" w:lineRule="auto"/>
      </w:pPr>
    </w:p>
    <w:p w14:paraId="17686DC7" w14:textId="77777777" w:rsidR="00DA7842" w:rsidRDefault="00D223CA" w:rsidP="00DA7842">
      <w:pPr>
        <w:spacing w:line="360" w:lineRule="auto"/>
        <w:jc w:val="center"/>
      </w:pPr>
      <w:r>
        <w:object w:dxaOrig="9622" w:dyaOrig="5407" w14:anchorId="53114826">
          <v:shape id="_x0000_i1028" type="#_x0000_t75" style="width:489.75pt;height:273.85pt" o:ole="" o:bordertopcolor="this" o:borderleftcolor="this" o:borderbottomcolor="this" o:borderrightcolor="this">
            <v:imagedata r:id="rId52" o:title=""/>
            <w10:bordertop type="single" width="4" shadow="t"/>
            <w10:borderleft type="single" width="4" shadow="t"/>
            <w10:borderbottom type="single" width="4" shadow="t"/>
            <w10:borderright type="single" width="4" shadow="t"/>
          </v:shape>
          <o:OLEObject Type="Embed" ProgID="PowerPoint.Slide.12" ShapeID="_x0000_i1028" DrawAspect="Content" ObjectID="_1650720177" r:id="rId53"/>
        </w:object>
      </w:r>
    </w:p>
    <w:p w14:paraId="53BD644D" w14:textId="77777777" w:rsidR="00DA7842" w:rsidRDefault="00DA7842" w:rsidP="00DA7842">
      <w:pPr>
        <w:spacing w:line="360" w:lineRule="auto"/>
      </w:pPr>
    </w:p>
    <w:p w14:paraId="57590049" w14:textId="6A9C76BB" w:rsidR="00DA7842" w:rsidRDefault="00DA7842" w:rsidP="00420EF6">
      <w:pPr>
        <w:spacing w:line="360" w:lineRule="auto"/>
      </w:pPr>
    </w:p>
    <w:p w14:paraId="0C5B615A" w14:textId="77777777" w:rsidR="00DA7842" w:rsidRDefault="00DA7842" w:rsidP="00DA7842">
      <w:pPr>
        <w:spacing w:line="360" w:lineRule="auto"/>
        <w:jc w:val="center"/>
      </w:pPr>
    </w:p>
    <w:p w14:paraId="792F1AA2" w14:textId="77777777" w:rsidR="00DA7842" w:rsidRDefault="00DA7842" w:rsidP="00DA7842"/>
    <w:p w14:paraId="03F828E4" w14:textId="6D396611" w:rsidR="00DA7842" w:rsidRDefault="00DA7842" w:rsidP="00420EF6">
      <w:pPr>
        <w:spacing w:line="360" w:lineRule="auto"/>
      </w:pPr>
    </w:p>
    <w:p w14:paraId="2AC57CB0" w14:textId="77777777" w:rsidR="00DA7842" w:rsidRDefault="00DA7842" w:rsidP="00DA7842">
      <w:pPr>
        <w:spacing w:line="360" w:lineRule="auto"/>
        <w:jc w:val="center"/>
      </w:pPr>
    </w:p>
    <w:p w14:paraId="3D404BC9" w14:textId="2F19E6CF" w:rsidR="00D223CA" w:rsidRPr="00D223CA" w:rsidRDefault="00D223CA" w:rsidP="00420EF6">
      <w:pPr>
        <w:spacing w:line="360" w:lineRule="auto"/>
      </w:pPr>
    </w:p>
    <w:p w14:paraId="7FF148AA" w14:textId="77777777" w:rsidR="00922D4F" w:rsidRDefault="003E2DA4" w:rsidP="00287DEC">
      <w:pPr>
        <w:pStyle w:val="Heading2"/>
        <w:rPr>
          <w:rFonts w:ascii="Times New Roman" w:hAnsi="Times New Roman" w:cs="Times New Roman"/>
          <w:sz w:val="28"/>
          <w:szCs w:val="28"/>
        </w:rPr>
      </w:pPr>
      <w:bookmarkStart w:id="15" w:name="_Toc40106926"/>
      <w:r>
        <w:rPr>
          <w:rFonts w:ascii="Times New Roman" w:hAnsi="Times New Roman" w:cs="Times New Roman"/>
          <w:sz w:val="28"/>
          <w:szCs w:val="28"/>
        </w:rPr>
        <w:t>Appendix</w:t>
      </w:r>
      <w:bookmarkEnd w:id="15"/>
    </w:p>
    <w:p w14:paraId="61319B8A" w14:textId="77777777" w:rsidR="00E9312D" w:rsidRPr="00B43E4A" w:rsidRDefault="00E9312D" w:rsidP="00E9312D">
      <w:pPr>
        <w:rPr>
          <w:rFonts w:ascii="Times New Roman" w:hAnsi="Times New Roman" w:cs="Times New Roman"/>
        </w:rPr>
      </w:pPr>
    </w:p>
    <w:p w14:paraId="50A15EA5" w14:textId="77777777" w:rsidR="00E9312D" w:rsidRPr="00B43E4A" w:rsidRDefault="00E9312D" w:rsidP="00E9312D">
      <w:pPr>
        <w:pStyle w:val="ListParagraph"/>
        <w:numPr>
          <w:ilvl w:val="3"/>
          <w:numId w:val="15"/>
        </w:numPr>
        <w:rPr>
          <w:rFonts w:ascii="Times New Roman" w:hAnsi="Times New Roman" w:cs="Times New Roman"/>
        </w:rPr>
      </w:pPr>
      <w:r w:rsidRPr="00B43E4A">
        <w:rPr>
          <w:rFonts w:ascii="Times New Roman" w:hAnsi="Times New Roman" w:cs="Times New Roman"/>
        </w:rPr>
        <w:t>Excel Workbook Complete</w:t>
      </w:r>
    </w:p>
    <w:p w14:paraId="31A560F4" w14:textId="77777777" w:rsidR="00E9312D" w:rsidRDefault="00E9312D" w:rsidP="00E9312D">
      <w:pPr>
        <w:pStyle w:val="ListParagraph"/>
        <w:ind w:left="2880"/>
      </w:pPr>
    </w:p>
    <w:bookmarkStart w:id="16" w:name="_MON_1650055731"/>
    <w:bookmarkEnd w:id="16"/>
    <w:p w14:paraId="70DF735C" w14:textId="77777777" w:rsidR="00E9312D" w:rsidRPr="00E9312D" w:rsidRDefault="001A2F05" w:rsidP="00E9312D">
      <w:r>
        <w:object w:dxaOrig="19696" w:dyaOrig="1619" w14:anchorId="625FCD1E">
          <v:shape id="_x0000_i1031" type="#_x0000_t75" style="width:1554.75pt;height:79.5pt" o:ole="">
            <v:imagedata r:id="rId54" o:title=""/>
          </v:shape>
          <o:OLEObject Type="Embed" ProgID="Excel.Sheet.12" ShapeID="_x0000_i1031" DrawAspect="Content" ObjectID="_1650720178" r:id="rId55"/>
        </w:object>
      </w:r>
    </w:p>
    <w:p w14:paraId="119896CC" w14:textId="77777777" w:rsidR="004339B3" w:rsidRPr="00B43E4A" w:rsidRDefault="00B43E4A" w:rsidP="00E9312D">
      <w:pPr>
        <w:pStyle w:val="ListParagraph"/>
        <w:numPr>
          <w:ilvl w:val="3"/>
          <w:numId w:val="15"/>
        </w:numPr>
        <w:rPr>
          <w:rFonts w:ascii="Times New Roman" w:hAnsi="Times New Roman" w:cs="Times New Roman"/>
        </w:rPr>
      </w:pPr>
      <w:r w:rsidRPr="00B43E4A">
        <w:rPr>
          <w:rFonts w:ascii="Times New Roman" w:hAnsi="Times New Roman" w:cs="Times New Roman"/>
        </w:rPr>
        <w:t>Image Collection: Van and Product</w:t>
      </w:r>
    </w:p>
    <w:p w14:paraId="3A413BF6" w14:textId="77777777" w:rsidR="00B43E4A" w:rsidRDefault="00B43E4A" w:rsidP="00B43E4A">
      <w:pPr>
        <w:pStyle w:val="ListParagraph"/>
        <w:ind w:left="2880"/>
      </w:pPr>
    </w:p>
    <w:p w14:paraId="1276DF5E" w14:textId="77777777" w:rsidR="00E9312D" w:rsidRDefault="001A2F05" w:rsidP="00E9312D">
      <w:pPr>
        <w:pStyle w:val="ListParagraph"/>
        <w:ind w:left="2880"/>
      </w:pPr>
      <w:r>
        <w:rPr>
          <w:noProof/>
          <w:lang w:eastAsia="en-GB"/>
        </w:rPr>
        <w:lastRenderedPageBreak/>
        <w:drawing>
          <wp:anchor distT="0" distB="0" distL="114300" distR="114300" simplePos="0" relativeHeight="251658271" behindDoc="0" locked="0" layoutInCell="1" allowOverlap="1" wp14:anchorId="764ED959" wp14:editId="07777777">
            <wp:simplePos x="0" y="0"/>
            <wp:positionH relativeFrom="column">
              <wp:posOffset>4834417</wp:posOffset>
            </wp:positionH>
            <wp:positionV relativeFrom="paragraph">
              <wp:posOffset>1861244</wp:posOffset>
            </wp:positionV>
            <wp:extent cx="1111250" cy="1109345"/>
            <wp:effectExtent l="0" t="0" r="0" b="0"/>
            <wp:wrapThrough wrapText="bothSides">
              <wp:wrapPolygon edited="0">
                <wp:start x="0" y="0"/>
                <wp:lineTo x="0" y="21143"/>
                <wp:lineTo x="21106" y="21143"/>
                <wp:lineTo x="21106" y="0"/>
                <wp:lineTo x="0" y="0"/>
              </wp:wrapPolygon>
            </wp:wrapThrough>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MDHD Logo.jp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1111250" cy="1109345"/>
                    </a:xfrm>
                    <a:prstGeom prst="rect">
                      <a:avLst/>
                    </a:prstGeom>
                  </pic:spPr>
                </pic:pic>
              </a:graphicData>
            </a:graphic>
            <wp14:sizeRelH relativeFrom="margin">
              <wp14:pctWidth>0</wp14:pctWidth>
            </wp14:sizeRelH>
            <wp14:sizeRelV relativeFrom="margin">
              <wp14:pctHeight>0</wp14:pctHeight>
            </wp14:sizeRelV>
          </wp:anchor>
        </w:drawing>
      </w:r>
      <w:r w:rsidR="00E9312D">
        <w:rPr>
          <w:noProof/>
          <w:lang w:eastAsia="en-GB"/>
        </w:rPr>
        <w:drawing>
          <wp:anchor distT="0" distB="0" distL="114300" distR="114300" simplePos="0" relativeHeight="251658257" behindDoc="0" locked="0" layoutInCell="1" allowOverlap="1" wp14:anchorId="0E2CE355" wp14:editId="07777777">
            <wp:simplePos x="0" y="0"/>
            <wp:positionH relativeFrom="column">
              <wp:posOffset>2168525</wp:posOffset>
            </wp:positionH>
            <wp:positionV relativeFrom="paragraph">
              <wp:posOffset>1558290</wp:posOffset>
            </wp:positionV>
            <wp:extent cx="2327910" cy="1549400"/>
            <wp:effectExtent l="0" t="0" r="0" b="0"/>
            <wp:wrapThrough wrapText="bothSides">
              <wp:wrapPolygon edited="0">
                <wp:start x="0" y="0"/>
                <wp:lineTo x="0" y="21246"/>
                <wp:lineTo x="21388" y="21246"/>
                <wp:lineTo x="21388"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ndex1.jfif"/>
                    <pic:cNvPicPr/>
                  </pic:nvPicPr>
                  <pic:blipFill>
                    <a:blip r:embed="rId57">
                      <a:extLst>
                        <a:ext uri="{28A0092B-C50C-407E-A947-70E740481C1C}">
                          <a14:useLocalDpi xmlns:a14="http://schemas.microsoft.com/office/drawing/2010/main" val="0"/>
                        </a:ext>
                      </a:extLst>
                    </a:blip>
                    <a:stretch>
                      <a:fillRect/>
                    </a:stretch>
                  </pic:blipFill>
                  <pic:spPr>
                    <a:xfrm>
                      <a:off x="0" y="0"/>
                      <a:ext cx="2327910" cy="1549400"/>
                    </a:xfrm>
                    <a:prstGeom prst="rect">
                      <a:avLst/>
                    </a:prstGeom>
                  </pic:spPr>
                </pic:pic>
              </a:graphicData>
            </a:graphic>
            <wp14:sizeRelH relativeFrom="margin">
              <wp14:pctWidth>0</wp14:pctWidth>
            </wp14:sizeRelH>
            <wp14:sizeRelV relativeFrom="margin">
              <wp14:pctHeight>0</wp14:pctHeight>
            </wp14:sizeRelV>
          </wp:anchor>
        </w:drawing>
      </w:r>
      <w:r w:rsidR="00E9312D">
        <w:rPr>
          <w:noProof/>
          <w:lang w:eastAsia="en-GB"/>
        </w:rPr>
        <w:drawing>
          <wp:anchor distT="0" distB="0" distL="114300" distR="114300" simplePos="0" relativeHeight="251658256" behindDoc="0" locked="0" layoutInCell="1" allowOverlap="1" wp14:anchorId="5089389F" wp14:editId="07777777">
            <wp:simplePos x="0" y="0"/>
            <wp:positionH relativeFrom="column">
              <wp:posOffset>2083435</wp:posOffset>
            </wp:positionH>
            <wp:positionV relativeFrom="paragraph">
              <wp:posOffset>57150</wp:posOffset>
            </wp:positionV>
            <wp:extent cx="2508885" cy="1391920"/>
            <wp:effectExtent l="0" t="0" r="5715" b="0"/>
            <wp:wrapThrough wrapText="bothSides">
              <wp:wrapPolygon edited="0">
                <wp:start x="0" y="0"/>
                <wp:lineTo x="0" y="21285"/>
                <wp:lineTo x="21485" y="21285"/>
                <wp:lineTo x="21485"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s3.jfif"/>
                    <pic:cNvPicPr/>
                  </pic:nvPicPr>
                  <pic:blipFill>
                    <a:blip r:embed="rId58">
                      <a:extLst>
                        <a:ext uri="{28A0092B-C50C-407E-A947-70E740481C1C}">
                          <a14:useLocalDpi xmlns:a14="http://schemas.microsoft.com/office/drawing/2010/main" val="0"/>
                        </a:ext>
                      </a:extLst>
                    </a:blip>
                    <a:stretch>
                      <a:fillRect/>
                    </a:stretch>
                  </pic:blipFill>
                  <pic:spPr>
                    <a:xfrm>
                      <a:off x="0" y="0"/>
                      <a:ext cx="2508885" cy="1391920"/>
                    </a:xfrm>
                    <a:prstGeom prst="rect">
                      <a:avLst/>
                    </a:prstGeom>
                  </pic:spPr>
                </pic:pic>
              </a:graphicData>
            </a:graphic>
            <wp14:sizeRelH relativeFrom="margin">
              <wp14:pctWidth>0</wp14:pctWidth>
            </wp14:sizeRelH>
            <wp14:sizeRelV relativeFrom="margin">
              <wp14:pctHeight>0</wp14:pctHeight>
            </wp14:sizeRelV>
          </wp:anchor>
        </w:drawing>
      </w:r>
      <w:r w:rsidR="00E9312D">
        <w:rPr>
          <w:noProof/>
          <w:lang w:eastAsia="en-GB"/>
        </w:rPr>
        <w:drawing>
          <wp:anchor distT="0" distB="0" distL="114300" distR="114300" simplePos="0" relativeHeight="251658255" behindDoc="0" locked="0" layoutInCell="1" allowOverlap="1" wp14:anchorId="7907362D" wp14:editId="07777777">
            <wp:simplePos x="0" y="0"/>
            <wp:positionH relativeFrom="column">
              <wp:posOffset>-245110</wp:posOffset>
            </wp:positionH>
            <wp:positionV relativeFrom="paragraph">
              <wp:posOffset>343402</wp:posOffset>
            </wp:positionV>
            <wp:extent cx="2246400" cy="2703600"/>
            <wp:effectExtent l="0" t="0" r="1905" b="1905"/>
            <wp:wrapThrough wrapText="bothSides">
              <wp:wrapPolygon edited="0">
                <wp:start x="0" y="0"/>
                <wp:lineTo x="0" y="21463"/>
                <wp:lineTo x="21435" y="21463"/>
                <wp:lineTo x="21435"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6d1c49bdde436837deced52a6f6cd3a5--hot-dog-buffet-hotdog-bar.jpg"/>
                    <pic:cNvPicPr/>
                  </pic:nvPicPr>
                  <pic:blipFill>
                    <a:blip r:embed="rId59">
                      <a:extLst>
                        <a:ext uri="{28A0092B-C50C-407E-A947-70E740481C1C}">
                          <a14:useLocalDpi xmlns:a14="http://schemas.microsoft.com/office/drawing/2010/main" val="0"/>
                        </a:ext>
                      </a:extLst>
                    </a:blip>
                    <a:stretch>
                      <a:fillRect/>
                    </a:stretch>
                  </pic:blipFill>
                  <pic:spPr>
                    <a:xfrm>
                      <a:off x="0" y="0"/>
                      <a:ext cx="2246400" cy="2703600"/>
                    </a:xfrm>
                    <a:prstGeom prst="rect">
                      <a:avLst/>
                    </a:prstGeom>
                  </pic:spPr>
                </pic:pic>
              </a:graphicData>
            </a:graphic>
            <wp14:sizeRelH relativeFrom="margin">
              <wp14:pctWidth>0</wp14:pctWidth>
            </wp14:sizeRelH>
            <wp14:sizeRelV relativeFrom="margin">
              <wp14:pctHeight>0</wp14:pctHeight>
            </wp14:sizeRelV>
          </wp:anchor>
        </w:drawing>
      </w:r>
    </w:p>
    <w:p w14:paraId="18B5BCFB" w14:textId="77777777" w:rsidR="00B43E4A" w:rsidRDefault="00B43E4A" w:rsidP="00E9312D">
      <w:pPr>
        <w:pStyle w:val="ListParagraph"/>
        <w:ind w:left="2880"/>
      </w:pPr>
      <w:r>
        <w:rPr>
          <w:noProof/>
          <w:lang w:eastAsia="en-GB"/>
        </w:rPr>
        <w:drawing>
          <wp:anchor distT="0" distB="0" distL="114300" distR="114300" simplePos="0" relativeHeight="251658270" behindDoc="0" locked="0" layoutInCell="1" allowOverlap="1" wp14:anchorId="22A1D42E" wp14:editId="07777777">
            <wp:simplePos x="0" y="0"/>
            <wp:positionH relativeFrom="column">
              <wp:posOffset>-457259</wp:posOffset>
            </wp:positionH>
            <wp:positionV relativeFrom="paragraph">
              <wp:posOffset>5964407</wp:posOffset>
            </wp:positionV>
            <wp:extent cx="1329055" cy="1772285"/>
            <wp:effectExtent l="0" t="0" r="4445" b="0"/>
            <wp:wrapThrough wrapText="bothSides">
              <wp:wrapPolygon edited="0">
                <wp:start x="0" y="0"/>
                <wp:lineTo x="0" y="21360"/>
                <wp:lineTo x="21363" y="21360"/>
                <wp:lineTo x="21363" y="0"/>
                <wp:lineTo x="0" y="0"/>
              </wp:wrapPolygon>
            </wp:wrapThrough>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s-l1600h.jp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1329055" cy="177228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61" behindDoc="0" locked="0" layoutInCell="1" allowOverlap="1" wp14:anchorId="6D7F6893" wp14:editId="07777777">
            <wp:simplePos x="0" y="0"/>
            <wp:positionH relativeFrom="column">
              <wp:posOffset>-458263</wp:posOffset>
            </wp:positionH>
            <wp:positionV relativeFrom="paragraph">
              <wp:posOffset>2008844</wp:posOffset>
            </wp:positionV>
            <wp:extent cx="1840865" cy="1224915"/>
            <wp:effectExtent l="0" t="0" r="6985" b="0"/>
            <wp:wrapThrough wrapText="bothSides">
              <wp:wrapPolygon edited="0">
                <wp:start x="0" y="0"/>
                <wp:lineTo x="0" y="21163"/>
                <wp:lineTo x="21458" y="21163"/>
                <wp:lineTo x="21458" y="0"/>
                <wp:lineTo x="0" y="0"/>
              </wp:wrapPolygon>
            </wp:wrapThrough>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ndex6.jfif"/>
                    <pic:cNvPicPr/>
                  </pic:nvPicPr>
                  <pic:blipFill>
                    <a:blip r:embed="rId61">
                      <a:extLst>
                        <a:ext uri="{28A0092B-C50C-407E-A947-70E740481C1C}">
                          <a14:useLocalDpi xmlns:a14="http://schemas.microsoft.com/office/drawing/2010/main" val="0"/>
                        </a:ext>
                      </a:extLst>
                    </a:blip>
                    <a:stretch>
                      <a:fillRect/>
                    </a:stretch>
                  </pic:blipFill>
                  <pic:spPr>
                    <a:xfrm>
                      <a:off x="0" y="0"/>
                      <a:ext cx="1840865" cy="122491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64" behindDoc="0" locked="0" layoutInCell="1" allowOverlap="1" wp14:anchorId="6FFF51C3" wp14:editId="07777777">
            <wp:simplePos x="0" y="0"/>
            <wp:positionH relativeFrom="column">
              <wp:posOffset>1158875</wp:posOffset>
            </wp:positionH>
            <wp:positionV relativeFrom="paragraph">
              <wp:posOffset>5963920</wp:posOffset>
            </wp:positionV>
            <wp:extent cx="1275715" cy="1702435"/>
            <wp:effectExtent l="0" t="0" r="635" b="0"/>
            <wp:wrapThrough wrapText="bothSides">
              <wp:wrapPolygon edited="0">
                <wp:start x="0" y="0"/>
                <wp:lineTo x="0" y="21270"/>
                <wp:lineTo x="21288" y="21270"/>
                <wp:lineTo x="21288" y="0"/>
                <wp:lineTo x="0" y="0"/>
              </wp:wrapPolygon>
            </wp:wrapThrough>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l1600b.jp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1275715" cy="170243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69" behindDoc="0" locked="0" layoutInCell="1" allowOverlap="1" wp14:anchorId="76A374D6" wp14:editId="07777777">
            <wp:simplePos x="0" y="0"/>
            <wp:positionH relativeFrom="column">
              <wp:posOffset>4422775</wp:posOffset>
            </wp:positionH>
            <wp:positionV relativeFrom="paragraph">
              <wp:posOffset>6188075</wp:posOffset>
            </wp:positionV>
            <wp:extent cx="1812290" cy="1477010"/>
            <wp:effectExtent l="0" t="0" r="0" b="8890"/>
            <wp:wrapThrough wrapText="bothSides">
              <wp:wrapPolygon edited="0">
                <wp:start x="0" y="0"/>
                <wp:lineTo x="0" y="21451"/>
                <wp:lineTo x="21343" y="21451"/>
                <wp:lineTo x="21343" y="0"/>
                <wp:lineTo x="0" y="0"/>
              </wp:wrapPolygon>
            </wp:wrapThrough>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s-l1600g.jp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1812290" cy="147701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65" behindDoc="0" locked="0" layoutInCell="1" allowOverlap="1" wp14:anchorId="1C452241" wp14:editId="07777777">
            <wp:simplePos x="0" y="0"/>
            <wp:positionH relativeFrom="column">
              <wp:posOffset>2794074</wp:posOffset>
            </wp:positionH>
            <wp:positionV relativeFrom="paragraph">
              <wp:posOffset>5986721</wp:posOffset>
            </wp:positionV>
            <wp:extent cx="1259840" cy="1679575"/>
            <wp:effectExtent l="0" t="0" r="0" b="0"/>
            <wp:wrapThrough wrapText="bothSides">
              <wp:wrapPolygon edited="0">
                <wp:start x="0" y="0"/>
                <wp:lineTo x="0" y="21314"/>
                <wp:lineTo x="21230" y="21314"/>
                <wp:lineTo x="21230" y="0"/>
                <wp:lineTo x="0" y="0"/>
              </wp:wrapPolygon>
            </wp:wrapThrough>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l1600c.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259840" cy="167957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68" behindDoc="0" locked="0" layoutInCell="1" allowOverlap="1" wp14:anchorId="52E23EAF" wp14:editId="07777777">
            <wp:simplePos x="0" y="0"/>
            <wp:positionH relativeFrom="column">
              <wp:posOffset>1881963</wp:posOffset>
            </wp:positionH>
            <wp:positionV relativeFrom="paragraph">
              <wp:posOffset>3646494</wp:posOffset>
            </wp:positionV>
            <wp:extent cx="1913890" cy="1435100"/>
            <wp:effectExtent l="0" t="0" r="0" b="0"/>
            <wp:wrapThrough wrapText="bothSides">
              <wp:wrapPolygon edited="0">
                <wp:start x="0" y="0"/>
                <wp:lineTo x="0" y="21218"/>
                <wp:lineTo x="21285" y="21218"/>
                <wp:lineTo x="21285" y="0"/>
                <wp:lineTo x="0" y="0"/>
              </wp:wrapPolygon>
            </wp:wrapThrough>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l1600f.jpg"/>
                    <pic:cNvPicPr/>
                  </pic:nvPicPr>
                  <pic:blipFill>
                    <a:blip r:embed="rId64" cstate="print">
                      <a:extLst>
                        <a:ext uri="{28A0092B-C50C-407E-A947-70E740481C1C}">
                          <a14:useLocalDpi xmlns:a14="http://schemas.microsoft.com/office/drawing/2010/main" val="0"/>
                        </a:ext>
                      </a:extLst>
                    </a:blip>
                    <a:stretch>
                      <a:fillRect/>
                    </a:stretch>
                  </pic:blipFill>
                  <pic:spPr>
                    <a:xfrm>
                      <a:off x="0" y="0"/>
                      <a:ext cx="1913890" cy="14351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66" behindDoc="0" locked="0" layoutInCell="1" allowOverlap="1" wp14:anchorId="6982A64A" wp14:editId="07777777">
            <wp:simplePos x="0" y="0"/>
            <wp:positionH relativeFrom="column">
              <wp:posOffset>4383213</wp:posOffset>
            </wp:positionH>
            <wp:positionV relativeFrom="paragraph">
              <wp:posOffset>3532933</wp:posOffset>
            </wp:positionV>
            <wp:extent cx="1410970" cy="1881505"/>
            <wp:effectExtent l="0" t="0" r="0" b="4445"/>
            <wp:wrapThrough wrapText="bothSides">
              <wp:wrapPolygon edited="0">
                <wp:start x="0" y="0"/>
                <wp:lineTo x="0" y="21432"/>
                <wp:lineTo x="21289" y="21432"/>
                <wp:lineTo x="21289" y="0"/>
                <wp:lineTo x="0" y="0"/>
              </wp:wrapPolygon>
            </wp:wrapThrough>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l1600d.jpg"/>
                    <pic:cNvPicPr/>
                  </pic:nvPicPr>
                  <pic:blipFill>
                    <a:blip r:embed="rId65" cstate="print">
                      <a:extLst>
                        <a:ext uri="{28A0092B-C50C-407E-A947-70E740481C1C}">
                          <a14:useLocalDpi xmlns:a14="http://schemas.microsoft.com/office/drawing/2010/main" val="0"/>
                        </a:ext>
                      </a:extLst>
                    </a:blip>
                    <a:stretch>
                      <a:fillRect/>
                    </a:stretch>
                  </pic:blipFill>
                  <pic:spPr>
                    <a:xfrm>
                      <a:off x="0" y="0"/>
                      <a:ext cx="1410970" cy="188150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67" behindDoc="0" locked="0" layoutInCell="1" allowOverlap="1" wp14:anchorId="571FA40A" wp14:editId="07777777">
            <wp:simplePos x="0" y="0"/>
            <wp:positionH relativeFrom="column">
              <wp:posOffset>4380481</wp:posOffset>
            </wp:positionH>
            <wp:positionV relativeFrom="paragraph">
              <wp:posOffset>1530113</wp:posOffset>
            </wp:positionV>
            <wp:extent cx="1346835" cy="1796415"/>
            <wp:effectExtent l="0" t="0" r="5715" b="0"/>
            <wp:wrapThrough wrapText="bothSides">
              <wp:wrapPolygon edited="0">
                <wp:start x="0" y="0"/>
                <wp:lineTo x="0" y="21302"/>
                <wp:lineTo x="21386" y="21302"/>
                <wp:lineTo x="21386" y="0"/>
                <wp:lineTo x="0" y="0"/>
              </wp:wrapPolygon>
            </wp:wrapThrough>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l1600e.jp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1346835" cy="179641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62" behindDoc="0" locked="0" layoutInCell="1" allowOverlap="1" wp14:anchorId="3BE779B5" wp14:editId="07777777">
            <wp:simplePos x="0" y="0"/>
            <wp:positionH relativeFrom="column">
              <wp:posOffset>1700781</wp:posOffset>
            </wp:positionH>
            <wp:positionV relativeFrom="paragraph">
              <wp:posOffset>1533451</wp:posOffset>
            </wp:positionV>
            <wp:extent cx="2353310" cy="1764665"/>
            <wp:effectExtent l="0" t="0" r="8890" b="6985"/>
            <wp:wrapThrough wrapText="bothSides">
              <wp:wrapPolygon edited="0">
                <wp:start x="0" y="0"/>
                <wp:lineTo x="0" y="21452"/>
                <wp:lineTo x="21507" y="21452"/>
                <wp:lineTo x="21507" y="0"/>
                <wp:lineTo x="0" y="0"/>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l1600.jpg"/>
                    <pic:cNvPicPr/>
                  </pic:nvPicPr>
                  <pic:blipFill>
                    <a:blip r:embed="rId67" cstate="print">
                      <a:extLst>
                        <a:ext uri="{28A0092B-C50C-407E-A947-70E740481C1C}">
                          <a14:useLocalDpi xmlns:a14="http://schemas.microsoft.com/office/drawing/2010/main" val="0"/>
                        </a:ext>
                      </a:extLst>
                    </a:blip>
                    <a:stretch>
                      <a:fillRect/>
                    </a:stretch>
                  </pic:blipFill>
                  <pic:spPr>
                    <a:xfrm>
                      <a:off x="0" y="0"/>
                      <a:ext cx="2353310" cy="176466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63" behindDoc="0" locked="0" layoutInCell="1" allowOverlap="1" wp14:anchorId="337153A8" wp14:editId="07777777">
            <wp:simplePos x="0" y="0"/>
            <wp:positionH relativeFrom="column">
              <wp:posOffset>-457318</wp:posOffset>
            </wp:positionH>
            <wp:positionV relativeFrom="paragraph">
              <wp:posOffset>3423448</wp:posOffset>
            </wp:positionV>
            <wp:extent cx="1732280" cy="2310765"/>
            <wp:effectExtent l="0" t="0" r="1270" b="0"/>
            <wp:wrapThrough wrapText="bothSides">
              <wp:wrapPolygon edited="0">
                <wp:start x="0" y="0"/>
                <wp:lineTo x="0" y="21369"/>
                <wp:lineTo x="21378" y="21369"/>
                <wp:lineTo x="21378" y="0"/>
                <wp:lineTo x="0" y="0"/>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l1600a.jpg"/>
                    <pic:cNvPicPr/>
                  </pic:nvPicPr>
                  <pic:blipFill>
                    <a:blip r:embed="rId68" cstate="print">
                      <a:extLst>
                        <a:ext uri="{28A0092B-C50C-407E-A947-70E740481C1C}">
                          <a14:useLocalDpi xmlns:a14="http://schemas.microsoft.com/office/drawing/2010/main" val="0"/>
                        </a:ext>
                      </a:extLst>
                    </a:blip>
                    <a:stretch>
                      <a:fillRect/>
                    </a:stretch>
                  </pic:blipFill>
                  <pic:spPr>
                    <a:xfrm>
                      <a:off x="0" y="0"/>
                      <a:ext cx="1732280" cy="2310765"/>
                    </a:xfrm>
                    <a:prstGeom prst="rect">
                      <a:avLst/>
                    </a:prstGeom>
                  </pic:spPr>
                </pic:pic>
              </a:graphicData>
            </a:graphic>
            <wp14:sizeRelH relativeFrom="margin">
              <wp14:pctWidth>0</wp14:pctWidth>
            </wp14:sizeRelH>
            <wp14:sizeRelV relativeFrom="margin">
              <wp14:pctHeight>0</wp14:pctHeight>
            </wp14:sizeRelV>
          </wp:anchor>
        </w:drawing>
      </w:r>
      <w:r w:rsidR="00E9312D">
        <w:rPr>
          <w:noProof/>
          <w:lang w:eastAsia="en-GB"/>
        </w:rPr>
        <w:drawing>
          <wp:anchor distT="0" distB="0" distL="114300" distR="114300" simplePos="0" relativeHeight="251658259" behindDoc="0" locked="0" layoutInCell="1" allowOverlap="1" wp14:anchorId="103CBBE3" wp14:editId="07777777">
            <wp:simplePos x="0" y="0"/>
            <wp:positionH relativeFrom="column">
              <wp:posOffset>1520456</wp:posOffset>
            </wp:positionH>
            <wp:positionV relativeFrom="paragraph">
              <wp:posOffset>63796</wp:posOffset>
            </wp:positionV>
            <wp:extent cx="2149475" cy="1339215"/>
            <wp:effectExtent l="0" t="0" r="3175" b="0"/>
            <wp:wrapThrough wrapText="bothSides">
              <wp:wrapPolygon edited="0">
                <wp:start x="0" y="0"/>
                <wp:lineTo x="0" y="21201"/>
                <wp:lineTo x="21440" y="21201"/>
                <wp:lineTo x="21440" y="0"/>
                <wp:lineTo x="0"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ndex4.jfif"/>
                    <pic:cNvPicPr/>
                  </pic:nvPicPr>
                  <pic:blipFill>
                    <a:blip r:embed="rId69">
                      <a:extLst>
                        <a:ext uri="{28A0092B-C50C-407E-A947-70E740481C1C}">
                          <a14:useLocalDpi xmlns:a14="http://schemas.microsoft.com/office/drawing/2010/main" val="0"/>
                        </a:ext>
                      </a:extLst>
                    </a:blip>
                    <a:stretch>
                      <a:fillRect/>
                    </a:stretch>
                  </pic:blipFill>
                  <pic:spPr>
                    <a:xfrm>
                      <a:off x="0" y="0"/>
                      <a:ext cx="2149475" cy="1339215"/>
                    </a:xfrm>
                    <a:prstGeom prst="rect">
                      <a:avLst/>
                    </a:prstGeom>
                  </pic:spPr>
                </pic:pic>
              </a:graphicData>
            </a:graphic>
            <wp14:sizeRelH relativeFrom="margin">
              <wp14:pctWidth>0</wp14:pctWidth>
            </wp14:sizeRelH>
            <wp14:sizeRelV relativeFrom="margin">
              <wp14:pctHeight>0</wp14:pctHeight>
            </wp14:sizeRelV>
          </wp:anchor>
        </w:drawing>
      </w:r>
      <w:r w:rsidR="00E9312D">
        <w:rPr>
          <w:noProof/>
          <w:lang w:eastAsia="en-GB"/>
        </w:rPr>
        <w:drawing>
          <wp:anchor distT="0" distB="0" distL="114300" distR="114300" simplePos="0" relativeHeight="251658260" behindDoc="0" locked="0" layoutInCell="1" allowOverlap="1" wp14:anchorId="6DF2B830" wp14:editId="07777777">
            <wp:simplePos x="0" y="0"/>
            <wp:positionH relativeFrom="column">
              <wp:posOffset>3978275</wp:posOffset>
            </wp:positionH>
            <wp:positionV relativeFrom="paragraph">
              <wp:posOffset>310</wp:posOffset>
            </wp:positionV>
            <wp:extent cx="1913255" cy="1273175"/>
            <wp:effectExtent l="0" t="0" r="0" b="3175"/>
            <wp:wrapThrough wrapText="bothSides">
              <wp:wrapPolygon edited="0">
                <wp:start x="0" y="0"/>
                <wp:lineTo x="0" y="21331"/>
                <wp:lineTo x="21292" y="21331"/>
                <wp:lineTo x="21292" y="0"/>
                <wp:lineTo x="0" y="0"/>
              </wp:wrapPolygon>
            </wp:wrapThrough>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ndex5.jfif"/>
                    <pic:cNvPicPr/>
                  </pic:nvPicPr>
                  <pic:blipFill>
                    <a:blip r:embed="rId70">
                      <a:extLst>
                        <a:ext uri="{28A0092B-C50C-407E-A947-70E740481C1C}">
                          <a14:useLocalDpi xmlns:a14="http://schemas.microsoft.com/office/drawing/2010/main" val="0"/>
                        </a:ext>
                      </a:extLst>
                    </a:blip>
                    <a:stretch>
                      <a:fillRect/>
                    </a:stretch>
                  </pic:blipFill>
                  <pic:spPr>
                    <a:xfrm>
                      <a:off x="0" y="0"/>
                      <a:ext cx="1913255" cy="1273175"/>
                    </a:xfrm>
                    <a:prstGeom prst="rect">
                      <a:avLst/>
                    </a:prstGeom>
                  </pic:spPr>
                </pic:pic>
              </a:graphicData>
            </a:graphic>
            <wp14:sizeRelH relativeFrom="margin">
              <wp14:pctWidth>0</wp14:pctWidth>
            </wp14:sizeRelH>
            <wp14:sizeRelV relativeFrom="margin">
              <wp14:pctHeight>0</wp14:pctHeight>
            </wp14:sizeRelV>
          </wp:anchor>
        </w:drawing>
      </w:r>
      <w:r w:rsidR="00E9312D">
        <w:rPr>
          <w:noProof/>
          <w:lang w:eastAsia="en-GB"/>
        </w:rPr>
        <w:drawing>
          <wp:anchor distT="0" distB="0" distL="114300" distR="114300" simplePos="0" relativeHeight="251658258" behindDoc="0" locked="0" layoutInCell="1" allowOverlap="1" wp14:anchorId="3A29B29C" wp14:editId="07777777">
            <wp:simplePos x="0" y="0"/>
            <wp:positionH relativeFrom="column">
              <wp:posOffset>-436245</wp:posOffset>
            </wp:positionH>
            <wp:positionV relativeFrom="paragraph">
              <wp:posOffset>0</wp:posOffset>
            </wp:positionV>
            <wp:extent cx="1711325" cy="1711325"/>
            <wp:effectExtent l="0" t="0" r="3175" b="3175"/>
            <wp:wrapThrough wrapText="bothSides">
              <wp:wrapPolygon edited="0">
                <wp:start x="0" y="0"/>
                <wp:lineTo x="0" y="21400"/>
                <wp:lineTo x="21400" y="21400"/>
                <wp:lineTo x="21400"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ndex2.jfif"/>
                    <pic:cNvPicPr/>
                  </pic:nvPicPr>
                  <pic:blipFill>
                    <a:blip r:embed="rId71">
                      <a:extLst>
                        <a:ext uri="{28A0092B-C50C-407E-A947-70E740481C1C}">
                          <a14:useLocalDpi xmlns:a14="http://schemas.microsoft.com/office/drawing/2010/main" val="0"/>
                        </a:ext>
                      </a:extLst>
                    </a:blip>
                    <a:stretch>
                      <a:fillRect/>
                    </a:stretch>
                  </pic:blipFill>
                  <pic:spPr>
                    <a:xfrm>
                      <a:off x="0" y="0"/>
                      <a:ext cx="1711325" cy="1711325"/>
                    </a:xfrm>
                    <a:prstGeom prst="rect">
                      <a:avLst/>
                    </a:prstGeom>
                  </pic:spPr>
                </pic:pic>
              </a:graphicData>
            </a:graphic>
            <wp14:sizeRelH relativeFrom="margin">
              <wp14:pctWidth>0</wp14:pctWidth>
            </wp14:sizeRelH>
            <wp14:sizeRelV relativeFrom="margin">
              <wp14:pctHeight>0</wp14:pctHeight>
            </wp14:sizeRelV>
          </wp:anchor>
        </w:drawing>
      </w:r>
    </w:p>
    <w:p w14:paraId="33D28B4B" w14:textId="77777777" w:rsidR="00B43E4A" w:rsidRPr="00B43E4A" w:rsidRDefault="00B43E4A" w:rsidP="00B43E4A"/>
    <w:p w14:paraId="37EFA3E3" w14:textId="77777777" w:rsidR="00B43E4A" w:rsidRPr="00B43E4A" w:rsidRDefault="00B43E4A" w:rsidP="00B43E4A"/>
    <w:p w14:paraId="41C6AC2A" w14:textId="77777777" w:rsidR="00B43E4A" w:rsidRPr="00B43E4A" w:rsidRDefault="00B43E4A" w:rsidP="00B43E4A"/>
    <w:p w14:paraId="2DC44586" w14:textId="77777777" w:rsidR="00B43E4A" w:rsidRPr="00B43E4A" w:rsidRDefault="00B43E4A" w:rsidP="00B43E4A"/>
    <w:p w14:paraId="4FFCBC07" w14:textId="77777777" w:rsidR="00B43E4A" w:rsidRPr="00B43E4A" w:rsidRDefault="00B43E4A" w:rsidP="00B43E4A"/>
    <w:p w14:paraId="1728B4D0" w14:textId="77777777" w:rsidR="00B43E4A" w:rsidRPr="00B43E4A" w:rsidRDefault="00B43E4A" w:rsidP="00B43E4A"/>
    <w:p w14:paraId="34959D4B" w14:textId="77777777" w:rsidR="00B43E4A" w:rsidRPr="00B43E4A" w:rsidRDefault="00B43E4A" w:rsidP="00B43E4A"/>
    <w:p w14:paraId="7BD58BA2" w14:textId="77777777" w:rsidR="00B43E4A" w:rsidRPr="00B43E4A" w:rsidRDefault="00B43E4A" w:rsidP="00B43E4A"/>
    <w:p w14:paraId="4357A966" w14:textId="77777777" w:rsidR="00B43E4A" w:rsidRPr="00B43E4A" w:rsidRDefault="00B43E4A" w:rsidP="00B43E4A"/>
    <w:p w14:paraId="44690661" w14:textId="77777777" w:rsidR="00B43E4A" w:rsidRPr="00B43E4A" w:rsidRDefault="00B43E4A" w:rsidP="00B43E4A"/>
    <w:p w14:paraId="74539910" w14:textId="77777777" w:rsidR="00B43E4A" w:rsidRPr="00B43E4A" w:rsidRDefault="00B43E4A" w:rsidP="00B43E4A"/>
    <w:p w14:paraId="5A7E0CF2" w14:textId="77777777" w:rsidR="00B43E4A" w:rsidRDefault="00B43E4A" w:rsidP="00B43E4A">
      <w:pPr>
        <w:tabs>
          <w:tab w:val="left" w:pos="6480"/>
        </w:tabs>
      </w:pPr>
      <w:r>
        <w:tab/>
      </w:r>
    </w:p>
    <w:p w14:paraId="60FA6563" w14:textId="77777777" w:rsidR="001A2F05" w:rsidRDefault="001A2F05" w:rsidP="00B43E4A">
      <w:pPr>
        <w:tabs>
          <w:tab w:val="left" w:pos="6480"/>
        </w:tabs>
      </w:pPr>
    </w:p>
    <w:p w14:paraId="342D4C27" w14:textId="4BF35A3E" w:rsidR="00B43E4A" w:rsidRDefault="00B43E4A" w:rsidP="00034E16"/>
    <w:p w14:paraId="7D32C517" w14:textId="77777777" w:rsidR="00B43E4A" w:rsidRDefault="00B43E4A" w:rsidP="00B43E4A">
      <w:pPr>
        <w:tabs>
          <w:tab w:val="left" w:pos="6480"/>
        </w:tabs>
        <w:rPr>
          <w:rFonts w:ascii="Times New Roman" w:hAnsi="Times New Roman" w:cs="Times New Roman"/>
        </w:rPr>
      </w:pPr>
      <w:r>
        <w:t xml:space="preserve">                                                        3.  </w:t>
      </w:r>
      <w:r>
        <w:rPr>
          <w:rFonts w:ascii="Times New Roman" w:hAnsi="Times New Roman" w:cs="Times New Roman"/>
        </w:rPr>
        <w:t xml:space="preserve"> Other</w:t>
      </w:r>
    </w:p>
    <w:p w14:paraId="3572E399" w14:textId="77777777" w:rsidR="00B43E4A" w:rsidRPr="00B43E4A" w:rsidRDefault="00B43E4A" w:rsidP="00B43E4A">
      <w:pPr>
        <w:tabs>
          <w:tab w:val="left" w:pos="6480"/>
        </w:tabs>
      </w:pPr>
      <w:r>
        <w:tab/>
      </w:r>
    </w:p>
    <w:p w14:paraId="774378D2" w14:textId="11EDC5AF" w:rsidR="00B43E4A" w:rsidRDefault="00B43E4A" w:rsidP="00B43E4A">
      <w:pPr>
        <w:pStyle w:val="ListParagraph"/>
        <w:numPr>
          <w:ilvl w:val="0"/>
          <w:numId w:val="24"/>
        </w:numPr>
        <w:rPr>
          <w:rFonts w:ascii="Times New Roman" w:hAnsi="Times New Roman" w:cs="Times New Roman"/>
          <w:color w:val="44546A" w:themeColor="text2"/>
          <w:sz w:val="28"/>
          <w:szCs w:val="28"/>
        </w:rPr>
      </w:pPr>
      <w:r w:rsidRPr="00034E16">
        <w:rPr>
          <w:rFonts w:ascii="Times New Roman" w:hAnsi="Times New Roman" w:cs="Times New Roman"/>
          <w:color w:val="44546A" w:themeColor="text2"/>
          <w:sz w:val="28"/>
          <w:szCs w:val="28"/>
        </w:rPr>
        <w:t xml:space="preserve">Links: </w:t>
      </w:r>
    </w:p>
    <w:p w14:paraId="69C597E6" w14:textId="77777777" w:rsidR="00034E16" w:rsidRPr="00034E16" w:rsidRDefault="00034E16" w:rsidP="00034E16">
      <w:pPr>
        <w:rPr>
          <w:rFonts w:ascii="Times New Roman" w:hAnsi="Times New Roman" w:cs="Times New Roman"/>
          <w:color w:val="44546A" w:themeColor="text2"/>
          <w:sz w:val="28"/>
          <w:szCs w:val="28"/>
        </w:rPr>
      </w:pPr>
    </w:p>
    <w:p w14:paraId="0FFE423D" w14:textId="77777777" w:rsidR="00B43E4A" w:rsidRDefault="00B43E4A" w:rsidP="00B43E4A">
      <w:pPr>
        <w:pStyle w:val="ListParagraph"/>
      </w:pPr>
      <w:r>
        <w:t>“https://blog.projectionhub.com/how-to-create-a-projected-balance-sheet-for-a-startup/</w:t>
      </w:r>
    </w:p>
    <w:p w14:paraId="6CEB15CE" w14:textId="77777777" w:rsidR="00B43E4A" w:rsidRDefault="00B43E4A" w:rsidP="00B43E4A">
      <w:pPr>
        <w:pStyle w:val="ListParagraph"/>
      </w:pPr>
    </w:p>
    <w:p w14:paraId="0F467494" w14:textId="77777777" w:rsidR="00B43E4A" w:rsidRDefault="00B43E4A" w:rsidP="00B43E4A">
      <w:pPr>
        <w:pStyle w:val="ListParagraph"/>
      </w:pPr>
      <w:r>
        <w:t>https://www.straitstimes.com/lifestyle/food/11-fruit-combinations-to-try-for-your-smoothies-and-juices</w:t>
      </w:r>
    </w:p>
    <w:p w14:paraId="66518E39" w14:textId="77777777" w:rsidR="00B43E4A" w:rsidRDefault="00B43E4A" w:rsidP="00B43E4A">
      <w:pPr>
        <w:pStyle w:val="ListParagraph"/>
      </w:pPr>
    </w:p>
    <w:p w14:paraId="7CA588B8" w14:textId="77777777" w:rsidR="00B43E4A" w:rsidRDefault="00B43E4A" w:rsidP="00B43E4A">
      <w:pPr>
        <w:pStyle w:val="ListParagraph"/>
      </w:pPr>
      <w:r>
        <w:t>https://www.slideshare.net/SarahModupe/business-plan-african-cake</w:t>
      </w:r>
    </w:p>
    <w:p w14:paraId="7E75FCD0" w14:textId="77777777" w:rsidR="00B43E4A" w:rsidRDefault="00B43E4A" w:rsidP="00B43E4A">
      <w:pPr>
        <w:pStyle w:val="ListParagraph"/>
      </w:pPr>
    </w:p>
    <w:p w14:paraId="6B54C5BD" w14:textId="77777777" w:rsidR="00B43E4A" w:rsidRDefault="00B43E4A" w:rsidP="00B43E4A">
      <w:pPr>
        <w:pStyle w:val="ListParagraph"/>
      </w:pPr>
      <w:r>
        <w:t>https://www.ibisworld.com/united-kingdom/market-research-reports/takeaway-fast-food-restaurants-industry/</w:t>
      </w:r>
    </w:p>
    <w:p w14:paraId="10FDAA0E" w14:textId="77777777" w:rsidR="00B43E4A" w:rsidRDefault="00B43E4A" w:rsidP="00B43E4A">
      <w:pPr>
        <w:pStyle w:val="ListParagraph"/>
      </w:pPr>
    </w:p>
    <w:p w14:paraId="2862B7DE" w14:textId="77777777" w:rsidR="00B43E4A" w:rsidRDefault="00B43E4A" w:rsidP="00B43E4A">
      <w:pPr>
        <w:pStyle w:val="ListParagraph"/>
      </w:pPr>
      <w:r>
        <w:t>https://www.statista.com/statistics/711976/fast-food-market-value-united-kingdom-uk-by-type/</w:t>
      </w:r>
    </w:p>
    <w:p w14:paraId="774AF2BF" w14:textId="77777777" w:rsidR="00B43E4A" w:rsidRDefault="00B43E4A" w:rsidP="00B43E4A">
      <w:pPr>
        <w:pStyle w:val="ListParagraph"/>
      </w:pPr>
    </w:p>
    <w:p w14:paraId="3A4534C7" w14:textId="77777777" w:rsidR="00B43E4A" w:rsidRDefault="00B43E4A" w:rsidP="00B43E4A">
      <w:pPr>
        <w:pStyle w:val="ListParagraph"/>
      </w:pPr>
      <w:r>
        <w:t>https://ukinvestormagazine.co.uk/uk-retail-sees-2019-as-its-worst-performing-year-as-british-supermarkets-face-challenges/</w:t>
      </w:r>
    </w:p>
    <w:p w14:paraId="7A292896" w14:textId="77777777" w:rsidR="00B43E4A" w:rsidRDefault="00B43E4A" w:rsidP="00B43E4A">
      <w:pPr>
        <w:pStyle w:val="ListParagraph"/>
      </w:pPr>
    </w:p>
    <w:p w14:paraId="597F8351" w14:textId="77777777" w:rsidR="00B43E4A" w:rsidRDefault="00B43E4A" w:rsidP="00B43E4A">
      <w:pPr>
        <w:pStyle w:val="ListParagraph"/>
      </w:pPr>
      <w:r>
        <w:t>https://www.statista.com/outlook/253/156/food-beverages/united-kingdom?currency=gbp</w:t>
      </w:r>
    </w:p>
    <w:p w14:paraId="2191599E" w14:textId="77777777" w:rsidR="00B43E4A" w:rsidRDefault="00B43E4A" w:rsidP="00B43E4A">
      <w:pPr>
        <w:pStyle w:val="ListParagraph"/>
      </w:pPr>
    </w:p>
    <w:p w14:paraId="22DB15F3" w14:textId="77777777" w:rsidR="00B43E4A" w:rsidRDefault="00B43E4A" w:rsidP="00B43E4A">
      <w:pPr>
        <w:pStyle w:val="ListParagraph"/>
      </w:pPr>
      <w:r>
        <w:t>https://blog.projectionhub.com/how-to-create-a-projected-balance-sheet-for-a-startup/</w:t>
      </w:r>
    </w:p>
    <w:p w14:paraId="7673E5AE" w14:textId="77777777" w:rsidR="00B43E4A" w:rsidRDefault="00B43E4A" w:rsidP="00B43E4A">
      <w:pPr>
        <w:pStyle w:val="ListParagraph"/>
      </w:pPr>
    </w:p>
    <w:p w14:paraId="041D98D7" w14:textId="77777777" w:rsidR="00B43E4A" w:rsidRDefault="00B43E4A" w:rsidP="00B43E4A">
      <w:pPr>
        <w:pStyle w:val="ListParagraph"/>
      </w:pPr>
    </w:p>
    <w:p w14:paraId="1196929F" w14:textId="77777777" w:rsidR="00B43E4A" w:rsidRDefault="00B43E4A" w:rsidP="00B43E4A">
      <w:pPr>
        <w:pStyle w:val="ListParagraph"/>
      </w:pPr>
      <w:r>
        <w:t>https://www.startuploans.co.uk/cash-flow-forecast-template/#alltemplatescff</w:t>
      </w:r>
    </w:p>
    <w:p w14:paraId="5AB7C0C5" w14:textId="77777777" w:rsidR="00B43E4A" w:rsidRDefault="00B43E4A" w:rsidP="00B43E4A">
      <w:pPr>
        <w:pStyle w:val="ListParagraph"/>
      </w:pPr>
    </w:p>
    <w:p w14:paraId="4CAF83BF" w14:textId="77777777" w:rsidR="00B43E4A" w:rsidRDefault="00B43E4A" w:rsidP="00B43E4A">
      <w:pPr>
        <w:pStyle w:val="ListParagraph"/>
      </w:pPr>
      <w:r>
        <w:t>https://www.startuploans.co.uk/business-advice/how-to-calculate-break-even-point/</w:t>
      </w:r>
    </w:p>
    <w:p w14:paraId="55B33694" w14:textId="77777777" w:rsidR="00B43E4A" w:rsidRDefault="00B43E4A" w:rsidP="00B43E4A">
      <w:pPr>
        <w:pStyle w:val="ListParagraph"/>
      </w:pPr>
    </w:p>
    <w:p w14:paraId="7FC24C93" w14:textId="77777777" w:rsidR="00B43E4A" w:rsidRDefault="00B43E4A" w:rsidP="00B43E4A">
      <w:pPr>
        <w:pStyle w:val="ListParagraph"/>
      </w:pPr>
      <w:r>
        <w:t>https://www.startuploans.co.uk/business-advice/balance-sheet-template/</w:t>
      </w:r>
    </w:p>
    <w:p w14:paraId="4455F193" w14:textId="77777777" w:rsidR="00B43E4A" w:rsidRDefault="00B43E4A" w:rsidP="00B43E4A">
      <w:pPr>
        <w:pStyle w:val="ListParagraph"/>
      </w:pPr>
    </w:p>
    <w:p w14:paraId="48B251C6" w14:textId="77777777" w:rsidR="00B43E4A" w:rsidRDefault="00B43E4A" w:rsidP="00B43E4A">
      <w:pPr>
        <w:pStyle w:val="ListParagraph"/>
      </w:pPr>
      <w:r>
        <w:t>https://www.startuploans.co.uk/business-advice/sales-strategy-examples-for-start-ups-and-small-businesses/</w:t>
      </w:r>
    </w:p>
    <w:p w14:paraId="1C2776EB" w14:textId="77777777" w:rsidR="00B43E4A" w:rsidRDefault="00B43E4A" w:rsidP="00B43E4A">
      <w:pPr>
        <w:pStyle w:val="ListParagraph"/>
      </w:pPr>
    </w:p>
    <w:p w14:paraId="312C7C3E" w14:textId="77777777" w:rsidR="00B43E4A" w:rsidRDefault="00B43E4A" w:rsidP="00B43E4A">
      <w:pPr>
        <w:pStyle w:val="ListParagraph"/>
      </w:pPr>
      <w:r>
        <w:t>https://www.startuploans.co.uk/business-advice/sales-forecasts-definition-and-guide/</w:t>
      </w:r>
    </w:p>
    <w:p w14:paraId="15342E60" w14:textId="77777777" w:rsidR="00B43E4A" w:rsidRDefault="00B43E4A" w:rsidP="00B43E4A">
      <w:pPr>
        <w:pStyle w:val="ListParagraph"/>
      </w:pPr>
    </w:p>
    <w:p w14:paraId="5FC99C42" w14:textId="3856EB1E" w:rsidR="00B43E4A" w:rsidRDefault="00034E16" w:rsidP="00B43E4A">
      <w:pPr>
        <w:pStyle w:val="ListParagraph"/>
      </w:pPr>
      <w:r w:rsidRPr="00034E16">
        <w:t>https://www.startuploans.co.uk/?s=sales%20forecast</w:t>
      </w:r>
      <w:r w:rsidR="00B43E4A">
        <w:t>”</w:t>
      </w:r>
    </w:p>
    <w:p w14:paraId="7A869EAA" w14:textId="77777777" w:rsidR="00034E16" w:rsidRDefault="00034E16" w:rsidP="00034E16">
      <w:pPr>
        <w:pStyle w:val="ListParagraph"/>
      </w:pPr>
    </w:p>
    <w:p w14:paraId="31ABE22F" w14:textId="53A1A011" w:rsidR="00034E16" w:rsidRDefault="00034E16" w:rsidP="00034E16">
      <w:pPr>
        <w:pStyle w:val="ListParagraph"/>
      </w:pPr>
      <w:r>
        <w:t>https://www.highspeedtraining.co.uk/hub/street-food-business/</w:t>
      </w:r>
    </w:p>
    <w:p w14:paraId="3FC14321" w14:textId="77777777" w:rsidR="00034E16" w:rsidRDefault="00034E16" w:rsidP="00034E16">
      <w:pPr>
        <w:pStyle w:val="ListParagraph"/>
      </w:pPr>
    </w:p>
    <w:p w14:paraId="2A10EE6E" w14:textId="5D8E8641" w:rsidR="00034E16" w:rsidRDefault="00034E16" w:rsidP="00034E16">
      <w:pPr>
        <w:pStyle w:val="ListParagraph"/>
      </w:pPr>
      <w:r>
        <w:t>https://mobile-cuisine.com/business/food-truck-licenses-permits-required/</w:t>
      </w:r>
    </w:p>
    <w:p w14:paraId="134D2B14" w14:textId="77777777" w:rsidR="00034E16" w:rsidRDefault="00034E16" w:rsidP="00034E16">
      <w:pPr>
        <w:pStyle w:val="ListParagraph"/>
      </w:pPr>
    </w:p>
    <w:p w14:paraId="6697C521" w14:textId="6B1B59B3" w:rsidR="00034E16" w:rsidRDefault="00034E16" w:rsidP="00034E16">
      <w:pPr>
        <w:pStyle w:val="ListParagraph"/>
      </w:pPr>
      <w:r>
        <w:lastRenderedPageBreak/>
        <w:t>https://www.costco.co.uk</w:t>
      </w:r>
    </w:p>
    <w:p w14:paraId="7E412D4F" w14:textId="77777777" w:rsidR="00034E16" w:rsidRDefault="00034E16" w:rsidP="00034E16">
      <w:pPr>
        <w:pStyle w:val="ListParagraph"/>
      </w:pPr>
    </w:p>
    <w:p w14:paraId="677274A7" w14:textId="198E2C2B" w:rsidR="00034E16" w:rsidRDefault="00034E16" w:rsidP="00034E16">
      <w:pPr>
        <w:pStyle w:val="ListParagraph"/>
      </w:pPr>
      <w:r>
        <w:t>https://www.simplybusiness.co.uk/insurance/business-legal-protection-insurance/</w:t>
      </w:r>
    </w:p>
    <w:p w14:paraId="085CDF1B" w14:textId="77777777" w:rsidR="00034E16" w:rsidRDefault="00034E16" w:rsidP="00034E16">
      <w:pPr>
        <w:pStyle w:val="ListParagraph"/>
      </w:pPr>
    </w:p>
    <w:p w14:paraId="2CF21990" w14:textId="1620EE26" w:rsidR="00034E16" w:rsidRDefault="00034E16" w:rsidP="00034E16">
      <w:pPr>
        <w:pStyle w:val="ListParagraph"/>
      </w:pPr>
      <w:r>
        <w:t>https://thelogocompany.net/blog/logo-design/mobile-meals-creating-promoting-food-truck-business/</w:t>
      </w:r>
    </w:p>
    <w:p w14:paraId="0BAE0AC3" w14:textId="77777777" w:rsidR="00034E16" w:rsidRDefault="00034E16" w:rsidP="00034E16">
      <w:pPr>
        <w:pStyle w:val="ListParagraph"/>
      </w:pPr>
    </w:p>
    <w:p w14:paraId="3CA991F2" w14:textId="6F68345F" w:rsidR="00034E16" w:rsidRDefault="00034E16" w:rsidP="00034E16">
      <w:pPr>
        <w:pStyle w:val="ListParagraph"/>
      </w:pPr>
      <w:r>
        <w:t>https://www.thebalancesmb.com/restaurant-kitchen-cleaning-list-2888798</w:t>
      </w:r>
    </w:p>
    <w:p w14:paraId="5EB89DE8" w14:textId="77777777" w:rsidR="00B43E4A" w:rsidRDefault="00B43E4A" w:rsidP="00B43E4A">
      <w:pPr>
        <w:pStyle w:val="ListParagraph"/>
      </w:pPr>
    </w:p>
    <w:p w14:paraId="7D62D461" w14:textId="77777777" w:rsidR="00B43E4A" w:rsidRPr="00B43E4A" w:rsidRDefault="00B43E4A" w:rsidP="00B43E4A">
      <w:pPr>
        <w:pStyle w:val="ListParagraph"/>
      </w:pPr>
    </w:p>
    <w:p w14:paraId="078B034E" w14:textId="77777777" w:rsidR="00B43E4A" w:rsidRPr="00B43E4A" w:rsidRDefault="00B43E4A" w:rsidP="00B43E4A"/>
    <w:p w14:paraId="492506DD" w14:textId="77777777" w:rsidR="00B43E4A" w:rsidRPr="00B43E4A" w:rsidRDefault="00B43E4A" w:rsidP="00B43E4A"/>
    <w:p w14:paraId="31CD0C16" w14:textId="77777777" w:rsidR="00B43E4A" w:rsidRPr="00B43E4A" w:rsidRDefault="00B43E4A" w:rsidP="00B43E4A"/>
    <w:p w14:paraId="7FD8715F" w14:textId="77777777" w:rsidR="00E9312D" w:rsidRPr="00B43E4A" w:rsidRDefault="00E9312D" w:rsidP="00B43E4A"/>
    <w:sectPr w:rsidR="00E9312D" w:rsidRPr="00B43E4A" w:rsidSect="00A337D2">
      <w:pgSz w:w="11906" w:h="16838"/>
      <w:pgMar w:top="1440" w:right="1440" w:bottom="1440" w:left="1440" w:header="708" w:footer="708" w:gutter="0"/>
      <w:pgBorders w:display="notFirstPage" w:offsetFrom="page">
        <w:lef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13B7BC" w14:textId="77777777" w:rsidR="002F71CC" w:rsidRDefault="002F71CC" w:rsidP="004339B3">
      <w:pPr>
        <w:spacing w:after="0" w:line="240" w:lineRule="auto"/>
      </w:pPr>
      <w:r>
        <w:separator/>
      </w:r>
    </w:p>
  </w:endnote>
  <w:endnote w:type="continuationSeparator" w:id="0">
    <w:p w14:paraId="301D084A" w14:textId="77777777" w:rsidR="002F71CC" w:rsidRDefault="002F71CC" w:rsidP="004339B3">
      <w:pPr>
        <w:spacing w:after="0" w:line="240" w:lineRule="auto"/>
      </w:pPr>
      <w:r>
        <w:continuationSeparator/>
      </w:r>
    </w:p>
  </w:endnote>
  <w:endnote w:type="continuationNotice" w:id="1">
    <w:p w14:paraId="2A56EF1C" w14:textId="77777777" w:rsidR="002F71CC" w:rsidRDefault="002F71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C86C4E" w14:textId="77777777" w:rsidR="002F71CC" w:rsidRDefault="002F71CC" w:rsidP="004339B3">
      <w:pPr>
        <w:spacing w:after="0" w:line="240" w:lineRule="auto"/>
      </w:pPr>
      <w:r>
        <w:separator/>
      </w:r>
    </w:p>
  </w:footnote>
  <w:footnote w:type="continuationSeparator" w:id="0">
    <w:p w14:paraId="57EDCBEA" w14:textId="77777777" w:rsidR="002F71CC" w:rsidRDefault="002F71CC" w:rsidP="004339B3">
      <w:pPr>
        <w:spacing w:after="0" w:line="240" w:lineRule="auto"/>
      </w:pPr>
      <w:r>
        <w:continuationSeparator/>
      </w:r>
    </w:p>
  </w:footnote>
  <w:footnote w:type="continuationNotice" w:id="1">
    <w:p w14:paraId="28B63B0B" w14:textId="77777777" w:rsidR="002F71CC" w:rsidRDefault="002F71C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14B46"/>
    <w:multiLevelType w:val="hybridMultilevel"/>
    <w:tmpl w:val="5EE27D80"/>
    <w:lvl w:ilvl="0" w:tplc="08090001">
      <w:start w:val="1"/>
      <w:numFmt w:val="bullet"/>
      <w:lvlText w:val=""/>
      <w:lvlJc w:val="left"/>
      <w:pPr>
        <w:ind w:left="862" w:hanging="360"/>
      </w:pPr>
      <w:rPr>
        <w:rFonts w:ascii="Symbol" w:hAnsi="Symbol" w:hint="default"/>
      </w:rPr>
    </w:lvl>
    <w:lvl w:ilvl="1" w:tplc="08090003">
      <w:start w:val="1"/>
      <w:numFmt w:val="bullet"/>
      <w:lvlText w:val="o"/>
      <w:lvlJc w:val="left"/>
      <w:pPr>
        <w:ind w:left="1582" w:hanging="360"/>
      </w:pPr>
      <w:rPr>
        <w:rFonts w:ascii="Courier New" w:hAnsi="Courier New" w:cs="Courier New" w:hint="default"/>
      </w:rPr>
    </w:lvl>
    <w:lvl w:ilvl="2" w:tplc="08090005">
      <w:start w:val="1"/>
      <w:numFmt w:val="bullet"/>
      <w:lvlText w:val=""/>
      <w:lvlJc w:val="left"/>
      <w:pPr>
        <w:ind w:left="2302" w:hanging="360"/>
      </w:pPr>
      <w:rPr>
        <w:rFonts w:ascii="Wingdings" w:hAnsi="Wingdings" w:hint="default"/>
      </w:rPr>
    </w:lvl>
    <w:lvl w:ilvl="3" w:tplc="08090001">
      <w:start w:val="1"/>
      <w:numFmt w:val="bullet"/>
      <w:lvlText w:val=""/>
      <w:lvlJc w:val="left"/>
      <w:pPr>
        <w:ind w:left="3022" w:hanging="360"/>
      </w:pPr>
      <w:rPr>
        <w:rFonts w:ascii="Symbol" w:hAnsi="Symbol" w:hint="default"/>
      </w:rPr>
    </w:lvl>
    <w:lvl w:ilvl="4" w:tplc="08090003">
      <w:start w:val="1"/>
      <w:numFmt w:val="bullet"/>
      <w:lvlText w:val="o"/>
      <w:lvlJc w:val="left"/>
      <w:pPr>
        <w:ind w:left="3742" w:hanging="360"/>
      </w:pPr>
      <w:rPr>
        <w:rFonts w:ascii="Courier New" w:hAnsi="Courier New" w:cs="Courier New" w:hint="default"/>
      </w:rPr>
    </w:lvl>
    <w:lvl w:ilvl="5" w:tplc="08090005">
      <w:start w:val="1"/>
      <w:numFmt w:val="bullet"/>
      <w:lvlText w:val=""/>
      <w:lvlJc w:val="left"/>
      <w:pPr>
        <w:ind w:left="4462" w:hanging="360"/>
      </w:pPr>
      <w:rPr>
        <w:rFonts w:ascii="Wingdings" w:hAnsi="Wingdings" w:hint="default"/>
      </w:rPr>
    </w:lvl>
    <w:lvl w:ilvl="6" w:tplc="08090001">
      <w:start w:val="1"/>
      <w:numFmt w:val="bullet"/>
      <w:lvlText w:val=""/>
      <w:lvlJc w:val="left"/>
      <w:pPr>
        <w:ind w:left="5182" w:hanging="360"/>
      </w:pPr>
      <w:rPr>
        <w:rFonts w:ascii="Symbol" w:hAnsi="Symbol" w:hint="default"/>
      </w:rPr>
    </w:lvl>
    <w:lvl w:ilvl="7" w:tplc="08090003">
      <w:start w:val="1"/>
      <w:numFmt w:val="bullet"/>
      <w:lvlText w:val="o"/>
      <w:lvlJc w:val="left"/>
      <w:pPr>
        <w:ind w:left="5902" w:hanging="360"/>
      </w:pPr>
      <w:rPr>
        <w:rFonts w:ascii="Courier New" w:hAnsi="Courier New" w:cs="Courier New" w:hint="default"/>
      </w:rPr>
    </w:lvl>
    <w:lvl w:ilvl="8" w:tplc="08090005">
      <w:start w:val="1"/>
      <w:numFmt w:val="bullet"/>
      <w:lvlText w:val=""/>
      <w:lvlJc w:val="left"/>
      <w:pPr>
        <w:ind w:left="6622" w:hanging="360"/>
      </w:pPr>
      <w:rPr>
        <w:rFonts w:ascii="Wingdings" w:hAnsi="Wingdings" w:hint="default"/>
      </w:rPr>
    </w:lvl>
  </w:abstractNum>
  <w:abstractNum w:abstractNumId="1" w15:restartNumberingAfterBreak="0">
    <w:nsid w:val="055A0E6F"/>
    <w:multiLevelType w:val="hybridMultilevel"/>
    <w:tmpl w:val="F2EC03D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84105B6"/>
    <w:multiLevelType w:val="hybridMultilevel"/>
    <w:tmpl w:val="FFFFFFFF"/>
    <w:lvl w:ilvl="0" w:tplc="9E328B28">
      <w:start w:val="1"/>
      <w:numFmt w:val="bullet"/>
      <w:lvlText w:val=""/>
      <w:lvlJc w:val="left"/>
      <w:pPr>
        <w:ind w:left="720" w:hanging="360"/>
      </w:pPr>
      <w:rPr>
        <w:rFonts w:ascii="Symbol" w:hAnsi="Symbol" w:hint="default"/>
      </w:rPr>
    </w:lvl>
    <w:lvl w:ilvl="1" w:tplc="24F07594">
      <w:start w:val="1"/>
      <w:numFmt w:val="bullet"/>
      <w:lvlText w:val="o"/>
      <w:lvlJc w:val="left"/>
      <w:pPr>
        <w:ind w:left="1440" w:hanging="360"/>
      </w:pPr>
      <w:rPr>
        <w:rFonts w:ascii="Courier New" w:hAnsi="Courier New" w:hint="default"/>
      </w:rPr>
    </w:lvl>
    <w:lvl w:ilvl="2" w:tplc="410A7576">
      <w:start w:val="1"/>
      <w:numFmt w:val="bullet"/>
      <w:lvlText w:val=""/>
      <w:lvlJc w:val="left"/>
      <w:pPr>
        <w:ind w:left="2160" w:hanging="360"/>
      </w:pPr>
      <w:rPr>
        <w:rFonts w:ascii="Wingdings" w:hAnsi="Wingdings" w:hint="default"/>
      </w:rPr>
    </w:lvl>
    <w:lvl w:ilvl="3" w:tplc="BF40947A">
      <w:start w:val="1"/>
      <w:numFmt w:val="bullet"/>
      <w:lvlText w:val=""/>
      <w:lvlJc w:val="left"/>
      <w:pPr>
        <w:ind w:left="2880" w:hanging="360"/>
      </w:pPr>
      <w:rPr>
        <w:rFonts w:ascii="Symbol" w:hAnsi="Symbol" w:hint="default"/>
      </w:rPr>
    </w:lvl>
    <w:lvl w:ilvl="4" w:tplc="93D00FB2">
      <w:start w:val="1"/>
      <w:numFmt w:val="bullet"/>
      <w:lvlText w:val="o"/>
      <w:lvlJc w:val="left"/>
      <w:pPr>
        <w:ind w:left="3600" w:hanging="360"/>
      </w:pPr>
      <w:rPr>
        <w:rFonts w:ascii="Courier New" w:hAnsi="Courier New" w:hint="default"/>
      </w:rPr>
    </w:lvl>
    <w:lvl w:ilvl="5" w:tplc="8D0ECAE6">
      <w:start w:val="1"/>
      <w:numFmt w:val="bullet"/>
      <w:lvlText w:val=""/>
      <w:lvlJc w:val="left"/>
      <w:pPr>
        <w:ind w:left="4320" w:hanging="360"/>
      </w:pPr>
      <w:rPr>
        <w:rFonts w:ascii="Wingdings" w:hAnsi="Wingdings" w:hint="default"/>
      </w:rPr>
    </w:lvl>
    <w:lvl w:ilvl="6" w:tplc="65721BE4">
      <w:start w:val="1"/>
      <w:numFmt w:val="bullet"/>
      <w:lvlText w:val=""/>
      <w:lvlJc w:val="left"/>
      <w:pPr>
        <w:ind w:left="5040" w:hanging="360"/>
      </w:pPr>
      <w:rPr>
        <w:rFonts w:ascii="Symbol" w:hAnsi="Symbol" w:hint="default"/>
      </w:rPr>
    </w:lvl>
    <w:lvl w:ilvl="7" w:tplc="4CE205B0">
      <w:start w:val="1"/>
      <w:numFmt w:val="bullet"/>
      <w:lvlText w:val="o"/>
      <w:lvlJc w:val="left"/>
      <w:pPr>
        <w:ind w:left="5760" w:hanging="360"/>
      </w:pPr>
      <w:rPr>
        <w:rFonts w:ascii="Courier New" w:hAnsi="Courier New" w:hint="default"/>
      </w:rPr>
    </w:lvl>
    <w:lvl w:ilvl="8" w:tplc="8F66DACE">
      <w:start w:val="1"/>
      <w:numFmt w:val="bullet"/>
      <w:lvlText w:val=""/>
      <w:lvlJc w:val="left"/>
      <w:pPr>
        <w:ind w:left="6480" w:hanging="360"/>
      </w:pPr>
      <w:rPr>
        <w:rFonts w:ascii="Wingdings" w:hAnsi="Wingdings" w:hint="default"/>
      </w:rPr>
    </w:lvl>
  </w:abstractNum>
  <w:abstractNum w:abstractNumId="3" w15:restartNumberingAfterBreak="0">
    <w:nsid w:val="29C766AA"/>
    <w:multiLevelType w:val="hybridMultilevel"/>
    <w:tmpl w:val="FFFFFFFF"/>
    <w:lvl w:ilvl="0" w:tplc="C7C8E79C">
      <w:start w:val="1"/>
      <w:numFmt w:val="bullet"/>
      <w:lvlText w:val=""/>
      <w:lvlJc w:val="left"/>
      <w:pPr>
        <w:ind w:left="720" w:hanging="360"/>
      </w:pPr>
      <w:rPr>
        <w:rFonts w:ascii="Symbol" w:hAnsi="Symbol" w:hint="default"/>
      </w:rPr>
    </w:lvl>
    <w:lvl w:ilvl="1" w:tplc="0E727C9C">
      <w:start w:val="1"/>
      <w:numFmt w:val="bullet"/>
      <w:lvlText w:val="o"/>
      <w:lvlJc w:val="left"/>
      <w:pPr>
        <w:ind w:left="1440" w:hanging="360"/>
      </w:pPr>
      <w:rPr>
        <w:rFonts w:ascii="Courier New" w:hAnsi="Courier New" w:hint="default"/>
      </w:rPr>
    </w:lvl>
    <w:lvl w:ilvl="2" w:tplc="EE18D7DA">
      <w:start w:val="1"/>
      <w:numFmt w:val="bullet"/>
      <w:lvlText w:val=""/>
      <w:lvlJc w:val="left"/>
      <w:pPr>
        <w:ind w:left="2160" w:hanging="360"/>
      </w:pPr>
      <w:rPr>
        <w:rFonts w:ascii="Wingdings" w:hAnsi="Wingdings" w:hint="default"/>
      </w:rPr>
    </w:lvl>
    <w:lvl w:ilvl="3" w:tplc="64962DA8">
      <w:start w:val="1"/>
      <w:numFmt w:val="bullet"/>
      <w:lvlText w:val=""/>
      <w:lvlJc w:val="left"/>
      <w:pPr>
        <w:ind w:left="2880" w:hanging="360"/>
      </w:pPr>
      <w:rPr>
        <w:rFonts w:ascii="Symbol" w:hAnsi="Symbol" w:hint="default"/>
      </w:rPr>
    </w:lvl>
    <w:lvl w:ilvl="4" w:tplc="D91E0700">
      <w:start w:val="1"/>
      <w:numFmt w:val="bullet"/>
      <w:lvlText w:val="o"/>
      <w:lvlJc w:val="left"/>
      <w:pPr>
        <w:ind w:left="3600" w:hanging="360"/>
      </w:pPr>
      <w:rPr>
        <w:rFonts w:ascii="Courier New" w:hAnsi="Courier New" w:hint="default"/>
      </w:rPr>
    </w:lvl>
    <w:lvl w:ilvl="5" w:tplc="E62CB0C8">
      <w:start w:val="1"/>
      <w:numFmt w:val="bullet"/>
      <w:lvlText w:val=""/>
      <w:lvlJc w:val="left"/>
      <w:pPr>
        <w:ind w:left="4320" w:hanging="360"/>
      </w:pPr>
      <w:rPr>
        <w:rFonts w:ascii="Wingdings" w:hAnsi="Wingdings" w:hint="default"/>
      </w:rPr>
    </w:lvl>
    <w:lvl w:ilvl="6" w:tplc="9A40F4A2">
      <w:start w:val="1"/>
      <w:numFmt w:val="bullet"/>
      <w:lvlText w:val=""/>
      <w:lvlJc w:val="left"/>
      <w:pPr>
        <w:ind w:left="5040" w:hanging="360"/>
      </w:pPr>
      <w:rPr>
        <w:rFonts w:ascii="Symbol" w:hAnsi="Symbol" w:hint="default"/>
      </w:rPr>
    </w:lvl>
    <w:lvl w:ilvl="7" w:tplc="75D258DE">
      <w:start w:val="1"/>
      <w:numFmt w:val="bullet"/>
      <w:lvlText w:val="o"/>
      <w:lvlJc w:val="left"/>
      <w:pPr>
        <w:ind w:left="5760" w:hanging="360"/>
      </w:pPr>
      <w:rPr>
        <w:rFonts w:ascii="Courier New" w:hAnsi="Courier New" w:hint="default"/>
      </w:rPr>
    </w:lvl>
    <w:lvl w:ilvl="8" w:tplc="94BA3C96">
      <w:start w:val="1"/>
      <w:numFmt w:val="bullet"/>
      <w:lvlText w:val=""/>
      <w:lvlJc w:val="left"/>
      <w:pPr>
        <w:ind w:left="6480" w:hanging="360"/>
      </w:pPr>
      <w:rPr>
        <w:rFonts w:ascii="Wingdings" w:hAnsi="Wingdings" w:hint="default"/>
      </w:rPr>
    </w:lvl>
  </w:abstractNum>
  <w:abstractNum w:abstractNumId="4" w15:restartNumberingAfterBreak="0">
    <w:nsid w:val="2CE62AFD"/>
    <w:multiLevelType w:val="hybridMultilevel"/>
    <w:tmpl w:val="E496E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025948"/>
    <w:multiLevelType w:val="hybridMultilevel"/>
    <w:tmpl w:val="DC986DB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6" w15:restartNumberingAfterBreak="0">
    <w:nsid w:val="2EB76FAE"/>
    <w:multiLevelType w:val="hybridMultilevel"/>
    <w:tmpl w:val="FFFFFFFF"/>
    <w:lvl w:ilvl="0" w:tplc="7F869BA8">
      <w:start w:val="1"/>
      <w:numFmt w:val="bullet"/>
      <w:lvlText w:val=""/>
      <w:lvlJc w:val="left"/>
      <w:pPr>
        <w:ind w:left="720" w:hanging="360"/>
      </w:pPr>
      <w:rPr>
        <w:rFonts w:ascii="Symbol" w:hAnsi="Symbol" w:hint="default"/>
      </w:rPr>
    </w:lvl>
    <w:lvl w:ilvl="1" w:tplc="F7A2BE92">
      <w:start w:val="1"/>
      <w:numFmt w:val="bullet"/>
      <w:lvlText w:val="o"/>
      <w:lvlJc w:val="left"/>
      <w:pPr>
        <w:ind w:left="1440" w:hanging="360"/>
      </w:pPr>
      <w:rPr>
        <w:rFonts w:ascii="Courier New" w:hAnsi="Courier New" w:hint="default"/>
      </w:rPr>
    </w:lvl>
    <w:lvl w:ilvl="2" w:tplc="909C2B12">
      <w:start w:val="1"/>
      <w:numFmt w:val="bullet"/>
      <w:lvlText w:val=""/>
      <w:lvlJc w:val="left"/>
      <w:pPr>
        <w:ind w:left="2160" w:hanging="360"/>
      </w:pPr>
      <w:rPr>
        <w:rFonts w:ascii="Wingdings" w:hAnsi="Wingdings" w:hint="default"/>
      </w:rPr>
    </w:lvl>
    <w:lvl w:ilvl="3" w:tplc="CA0CB84C">
      <w:start w:val="1"/>
      <w:numFmt w:val="bullet"/>
      <w:lvlText w:val=""/>
      <w:lvlJc w:val="left"/>
      <w:pPr>
        <w:ind w:left="2880" w:hanging="360"/>
      </w:pPr>
      <w:rPr>
        <w:rFonts w:ascii="Symbol" w:hAnsi="Symbol" w:hint="default"/>
      </w:rPr>
    </w:lvl>
    <w:lvl w:ilvl="4" w:tplc="E60E60BE">
      <w:start w:val="1"/>
      <w:numFmt w:val="bullet"/>
      <w:lvlText w:val="o"/>
      <w:lvlJc w:val="left"/>
      <w:pPr>
        <w:ind w:left="3600" w:hanging="360"/>
      </w:pPr>
      <w:rPr>
        <w:rFonts w:ascii="Courier New" w:hAnsi="Courier New" w:hint="default"/>
      </w:rPr>
    </w:lvl>
    <w:lvl w:ilvl="5" w:tplc="BF8AC310">
      <w:start w:val="1"/>
      <w:numFmt w:val="bullet"/>
      <w:lvlText w:val=""/>
      <w:lvlJc w:val="left"/>
      <w:pPr>
        <w:ind w:left="4320" w:hanging="360"/>
      </w:pPr>
      <w:rPr>
        <w:rFonts w:ascii="Wingdings" w:hAnsi="Wingdings" w:hint="default"/>
      </w:rPr>
    </w:lvl>
    <w:lvl w:ilvl="6" w:tplc="B2EA2C5C">
      <w:start w:val="1"/>
      <w:numFmt w:val="bullet"/>
      <w:lvlText w:val=""/>
      <w:lvlJc w:val="left"/>
      <w:pPr>
        <w:ind w:left="5040" w:hanging="360"/>
      </w:pPr>
      <w:rPr>
        <w:rFonts w:ascii="Symbol" w:hAnsi="Symbol" w:hint="default"/>
      </w:rPr>
    </w:lvl>
    <w:lvl w:ilvl="7" w:tplc="2F6821CC">
      <w:start w:val="1"/>
      <w:numFmt w:val="bullet"/>
      <w:lvlText w:val="o"/>
      <w:lvlJc w:val="left"/>
      <w:pPr>
        <w:ind w:left="5760" w:hanging="360"/>
      </w:pPr>
      <w:rPr>
        <w:rFonts w:ascii="Courier New" w:hAnsi="Courier New" w:hint="default"/>
      </w:rPr>
    </w:lvl>
    <w:lvl w:ilvl="8" w:tplc="DA208972">
      <w:start w:val="1"/>
      <w:numFmt w:val="bullet"/>
      <w:lvlText w:val=""/>
      <w:lvlJc w:val="left"/>
      <w:pPr>
        <w:ind w:left="6480" w:hanging="360"/>
      </w:pPr>
      <w:rPr>
        <w:rFonts w:ascii="Wingdings" w:hAnsi="Wingdings" w:hint="default"/>
      </w:rPr>
    </w:lvl>
  </w:abstractNum>
  <w:abstractNum w:abstractNumId="7" w15:restartNumberingAfterBreak="0">
    <w:nsid w:val="307F3953"/>
    <w:multiLevelType w:val="hybridMultilevel"/>
    <w:tmpl w:val="E182E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1EA206F"/>
    <w:multiLevelType w:val="hybridMultilevel"/>
    <w:tmpl w:val="FFFFFFFF"/>
    <w:lvl w:ilvl="0" w:tplc="EDBE360C">
      <w:start w:val="1"/>
      <w:numFmt w:val="bullet"/>
      <w:lvlText w:val=""/>
      <w:lvlJc w:val="left"/>
      <w:pPr>
        <w:ind w:left="720" w:hanging="360"/>
      </w:pPr>
      <w:rPr>
        <w:rFonts w:ascii="Symbol" w:hAnsi="Symbol" w:hint="default"/>
      </w:rPr>
    </w:lvl>
    <w:lvl w:ilvl="1" w:tplc="FC061F22">
      <w:start w:val="1"/>
      <w:numFmt w:val="bullet"/>
      <w:lvlText w:val="o"/>
      <w:lvlJc w:val="left"/>
      <w:pPr>
        <w:ind w:left="1440" w:hanging="360"/>
      </w:pPr>
      <w:rPr>
        <w:rFonts w:ascii="Courier New" w:hAnsi="Courier New" w:hint="default"/>
      </w:rPr>
    </w:lvl>
    <w:lvl w:ilvl="2" w:tplc="B9A8E61E">
      <w:start w:val="1"/>
      <w:numFmt w:val="bullet"/>
      <w:lvlText w:val=""/>
      <w:lvlJc w:val="left"/>
      <w:pPr>
        <w:ind w:left="2160" w:hanging="360"/>
      </w:pPr>
      <w:rPr>
        <w:rFonts w:ascii="Wingdings" w:hAnsi="Wingdings" w:hint="default"/>
      </w:rPr>
    </w:lvl>
    <w:lvl w:ilvl="3" w:tplc="D3BA10D2">
      <w:start w:val="1"/>
      <w:numFmt w:val="bullet"/>
      <w:lvlText w:val=""/>
      <w:lvlJc w:val="left"/>
      <w:pPr>
        <w:ind w:left="2880" w:hanging="360"/>
      </w:pPr>
      <w:rPr>
        <w:rFonts w:ascii="Symbol" w:hAnsi="Symbol" w:hint="default"/>
      </w:rPr>
    </w:lvl>
    <w:lvl w:ilvl="4" w:tplc="9D9AC370">
      <w:start w:val="1"/>
      <w:numFmt w:val="bullet"/>
      <w:lvlText w:val="o"/>
      <w:lvlJc w:val="left"/>
      <w:pPr>
        <w:ind w:left="3600" w:hanging="360"/>
      </w:pPr>
      <w:rPr>
        <w:rFonts w:ascii="Courier New" w:hAnsi="Courier New" w:hint="default"/>
      </w:rPr>
    </w:lvl>
    <w:lvl w:ilvl="5" w:tplc="512A21AC">
      <w:start w:val="1"/>
      <w:numFmt w:val="bullet"/>
      <w:lvlText w:val=""/>
      <w:lvlJc w:val="left"/>
      <w:pPr>
        <w:ind w:left="4320" w:hanging="360"/>
      </w:pPr>
      <w:rPr>
        <w:rFonts w:ascii="Wingdings" w:hAnsi="Wingdings" w:hint="default"/>
      </w:rPr>
    </w:lvl>
    <w:lvl w:ilvl="6" w:tplc="06486706">
      <w:start w:val="1"/>
      <w:numFmt w:val="bullet"/>
      <w:lvlText w:val=""/>
      <w:lvlJc w:val="left"/>
      <w:pPr>
        <w:ind w:left="5040" w:hanging="360"/>
      </w:pPr>
      <w:rPr>
        <w:rFonts w:ascii="Symbol" w:hAnsi="Symbol" w:hint="default"/>
      </w:rPr>
    </w:lvl>
    <w:lvl w:ilvl="7" w:tplc="D1926C72">
      <w:start w:val="1"/>
      <w:numFmt w:val="bullet"/>
      <w:lvlText w:val="o"/>
      <w:lvlJc w:val="left"/>
      <w:pPr>
        <w:ind w:left="5760" w:hanging="360"/>
      </w:pPr>
      <w:rPr>
        <w:rFonts w:ascii="Courier New" w:hAnsi="Courier New" w:hint="default"/>
      </w:rPr>
    </w:lvl>
    <w:lvl w:ilvl="8" w:tplc="D39A3EBE">
      <w:start w:val="1"/>
      <w:numFmt w:val="bullet"/>
      <w:lvlText w:val=""/>
      <w:lvlJc w:val="left"/>
      <w:pPr>
        <w:ind w:left="6480" w:hanging="360"/>
      </w:pPr>
      <w:rPr>
        <w:rFonts w:ascii="Wingdings" w:hAnsi="Wingdings" w:hint="default"/>
      </w:rPr>
    </w:lvl>
  </w:abstractNum>
  <w:abstractNum w:abstractNumId="9" w15:restartNumberingAfterBreak="0">
    <w:nsid w:val="38420858"/>
    <w:multiLevelType w:val="hybridMultilevel"/>
    <w:tmpl w:val="9582458C"/>
    <w:lvl w:ilvl="0" w:tplc="93E066C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AF6C4F"/>
    <w:multiLevelType w:val="hybridMultilevel"/>
    <w:tmpl w:val="FFFFFFFF"/>
    <w:lvl w:ilvl="0" w:tplc="AF8038C2">
      <w:start w:val="1"/>
      <w:numFmt w:val="decimal"/>
      <w:lvlText w:val="%1."/>
      <w:lvlJc w:val="left"/>
      <w:pPr>
        <w:ind w:left="720" w:hanging="360"/>
      </w:pPr>
    </w:lvl>
    <w:lvl w:ilvl="1" w:tplc="ECF6368A">
      <w:start w:val="1"/>
      <w:numFmt w:val="lowerLetter"/>
      <w:lvlText w:val="%2."/>
      <w:lvlJc w:val="left"/>
      <w:pPr>
        <w:ind w:left="1440" w:hanging="360"/>
      </w:pPr>
    </w:lvl>
    <w:lvl w:ilvl="2" w:tplc="D79C2F4E">
      <w:start w:val="1"/>
      <w:numFmt w:val="lowerRoman"/>
      <w:lvlText w:val="%3."/>
      <w:lvlJc w:val="right"/>
      <w:pPr>
        <w:ind w:left="2160" w:hanging="180"/>
      </w:pPr>
    </w:lvl>
    <w:lvl w:ilvl="3" w:tplc="28662504">
      <w:start w:val="1"/>
      <w:numFmt w:val="decimal"/>
      <w:lvlText w:val="%4."/>
      <w:lvlJc w:val="left"/>
      <w:pPr>
        <w:ind w:left="2880" w:hanging="360"/>
      </w:pPr>
    </w:lvl>
    <w:lvl w:ilvl="4" w:tplc="8BFCB502">
      <w:start w:val="1"/>
      <w:numFmt w:val="lowerLetter"/>
      <w:lvlText w:val="%5."/>
      <w:lvlJc w:val="left"/>
      <w:pPr>
        <w:ind w:left="3600" w:hanging="360"/>
      </w:pPr>
    </w:lvl>
    <w:lvl w:ilvl="5" w:tplc="B8728922">
      <w:start w:val="1"/>
      <w:numFmt w:val="lowerRoman"/>
      <w:lvlText w:val="%6."/>
      <w:lvlJc w:val="right"/>
      <w:pPr>
        <w:ind w:left="4320" w:hanging="180"/>
      </w:pPr>
    </w:lvl>
    <w:lvl w:ilvl="6" w:tplc="581820C8">
      <w:start w:val="1"/>
      <w:numFmt w:val="decimal"/>
      <w:lvlText w:val="%7."/>
      <w:lvlJc w:val="left"/>
      <w:pPr>
        <w:ind w:left="5040" w:hanging="360"/>
      </w:pPr>
    </w:lvl>
    <w:lvl w:ilvl="7" w:tplc="E17E3342">
      <w:start w:val="1"/>
      <w:numFmt w:val="lowerLetter"/>
      <w:lvlText w:val="%8."/>
      <w:lvlJc w:val="left"/>
      <w:pPr>
        <w:ind w:left="5760" w:hanging="360"/>
      </w:pPr>
    </w:lvl>
    <w:lvl w:ilvl="8" w:tplc="CB7CFFE6">
      <w:start w:val="1"/>
      <w:numFmt w:val="lowerRoman"/>
      <w:lvlText w:val="%9."/>
      <w:lvlJc w:val="right"/>
      <w:pPr>
        <w:ind w:left="6480" w:hanging="180"/>
      </w:pPr>
    </w:lvl>
  </w:abstractNum>
  <w:abstractNum w:abstractNumId="11" w15:restartNumberingAfterBreak="0">
    <w:nsid w:val="45AE5A59"/>
    <w:multiLevelType w:val="hybridMultilevel"/>
    <w:tmpl w:val="FFFFFFFF"/>
    <w:lvl w:ilvl="0" w:tplc="C39CF43C">
      <w:start w:val="1"/>
      <w:numFmt w:val="bullet"/>
      <w:lvlText w:val=""/>
      <w:lvlJc w:val="left"/>
      <w:pPr>
        <w:ind w:left="720" w:hanging="360"/>
      </w:pPr>
      <w:rPr>
        <w:rFonts w:ascii="Symbol" w:hAnsi="Symbol" w:hint="default"/>
      </w:rPr>
    </w:lvl>
    <w:lvl w:ilvl="1" w:tplc="6296A1DC">
      <w:start w:val="1"/>
      <w:numFmt w:val="bullet"/>
      <w:lvlText w:val="o"/>
      <w:lvlJc w:val="left"/>
      <w:pPr>
        <w:ind w:left="1440" w:hanging="360"/>
      </w:pPr>
      <w:rPr>
        <w:rFonts w:ascii="Courier New" w:hAnsi="Courier New" w:hint="default"/>
      </w:rPr>
    </w:lvl>
    <w:lvl w:ilvl="2" w:tplc="03B23356">
      <w:start w:val="1"/>
      <w:numFmt w:val="bullet"/>
      <w:lvlText w:val=""/>
      <w:lvlJc w:val="left"/>
      <w:pPr>
        <w:ind w:left="2160" w:hanging="360"/>
      </w:pPr>
      <w:rPr>
        <w:rFonts w:ascii="Wingdings" w:hAnsi="Wingdings" w:hint="default"/>
      </w:rPr>
    </w:lvl>
    <w:lvl w:ilvl="3" w:tplc="BEB6E77E">
      <w:start w:val="1"/>
      <w:numFmt w:val="bullet"/>
      <w:lvlText w:val=""/>
      <w:lvlJc w:val="left"/>
      <w:pPr>
        <w:ind w:left="2880" w:hanging="360"/>
      </w:pPr>
      <w:rPr>
        <w:rFonts w:ascii="Symbol" w:hAnsi="Symbol" w:hint="default"/>
      </w:rPr>
    </w:lvl>
    <w:lvl w:ilvl="4" w:tplc="6AE08874">
      <w:start w:val="1"/>
      <w:numFmt w:val="bullet"/>
      <w:lvlText w:val="o"/>
      <w:lvlJc w:val="left"/>
      <w:pPr>
        <w:ind w:left="3600" w:hanging="360"/>
      </w:pPr>
      <w:rPr>
        <w:rFonts w:ascii="Courier New" w:hAnsi="Courier New" w:hint="default"/>
      </w:rPr>
    </w:lvl>
    <w:lvl w:ilvl="5" w:tplc="7310B20E">
      <w:start w:val="1"/>
      <w:numFmt w:val="bullet"/>
      <w:lvlText w:val=""/>
      <w:lvlJc w:val="left"/>
      <w:pPr>
        <w:ind w:left="4320" w:hanging="360"/>
      </w:pPr>
      <w:rPr>
        <w:rFonts w:ascii="Wingdings" w:hAnsi="Wingdings" w:hint="default"/>
      </w:rPr>
    </w:lvl>
    <w:lvl w:ilvl="6" w:tplc="330E2140">
      <w:start w:val="1"/>
      <w:numFmt w:val="bullet"/>
      <w:lvlText w:val=""/>
      <w:lvlJc w:val="left"/>
      <w:pPr>
        <w:ind w:left="5040" w:hanging="360"/>
      </w:pPr>
      <w:rPr>
        <w:rFonts w:ascii="Symbol" w:hAnsi="Symbol" w:hint="default"/>
      </w:rPr>
    </w:lvl>
    <w:lvl w:ilvl="7" w:tplc="1EE24E74">
      <w:start w:val="1"/>
      <w:numFmt w:val="bullet"/>
      <w:lvlText w:val="o"/>
      <w:lvlJc w:val="left"/>
      <w:pPr>
        <w:ind w:left="5760" w:hanging="360"/>
      </w:pPr>
      <w:rPr>
        <w:rFonts w:ascii="Courier New" w:hAnsi="Courier New" w:hint="default"/>
      </w:rPr>
    </w:lvl>
    <w:lvl w:ilvl="8" w:tplc="2D660302">
      <w:start w:val="1"/>
      <w:numFmt w:val="bullet"/>
      <w:lvlText w:val=""/>
      <w:lvlJc w:val="left"/>
      <w:pPr>
        <w:ind w:left="6480" w:hanging="360"/>
      </w:pPr>
      <w:rPr>
        <w:rFonts w:ascii="Wingdings" w:hAnsi="Wingdings" w:hint="default"/>
      </w:rPr>
    </w:lvl>
  </w:abstractNum>
  <w:abstractNum w:abstractNumId="12" w15:restartNumberingAfterBreak="0">
    <w:nsid w:val="4C00597E"/>
    <w:multiLevelType w:val="hybridMultilevel"/>
    <w:tmpl w:val="7D14E7B4"/>
    <w:lvl w:ilvl="0" w:tplc="36B29FD0">
      <w:numFmt w:val="bullet"/>
      <w:lvlText w:val="-"/>
      <w:lvlJc w:val="left"/>
      <w:pPr>
        <w:ind w:left="720" w:hanging="360"/>
      </w:pPr>
      <w:rPr>
        <w:rFonts w:ascii="Times New Roman" w:eastAsiaTheme="minorHAnsi" w:hAnsi="Times New Roman" w:cs="Times New Roman" w:hint="default"/>
      </w:rPr>
    </w:lvl>
    <w:lvl w:ilvl="1" w:tplc="041F0003">
      <w:start w:val="1"/>
      <w:numFmt w:val="bullet"/>
      <w:lvlText w:val="o"/>
      <w:lvlJc w:val="left"/>
      <w:pPr>
        <w:ind w:left="1440" w:hanging="360"/>
      </w:pPr>
      <w:rPr>
        <w:rFonts w:ascii="Courier New" w:hAnsi="Courier New" w:cs="Courier New" w:hint="default"/>
      </w:rPr>
    </w:lvl>
    <w:lvl w:ilvl="2" w:tplc="041F0005">
      <w:start w:val="1"/>
      <w:numFmt w:val="bullet"/>
      <w:lvlText w:val=""/>
      <w:lvlJc w:val="left"/>
      <w:pPr>
        <w:ind w:left="2160" w:hanging="360"/>
      </w:pPr>
      <w:rPr>
        <w:rFonts w:ascii="Wingdings" w:hAnsi="Wingdings" w:hint="default"/>
      </w:rPr>
    </w:lvl>
    <w:lvl w:ilvl="3" w:tplc="041F0001">
      <w:start w:val="1"/>
      <w:numFmt w:val="bullet"/>
      <w:lvlText w:val=""/>
      <w:lvlJc w:val="left"/>
      <w:pPr>
        <w:ind w:left="2880" w:hanging="360"/>
      </w:pPr>
      <w:rPr>
        <w:rFonts w:ascii="Symbol" w:hAnsi="Symbol" w:hint="default"/>
      </w:rPr>
    </w:lvl>
    <w:lvl w:ilvl="4" w:tplc="041F0003">
      <w:start w:val="1"/>
      <w:numFmt w:val="bullet"/>
      <w:lvlText w:val="o"/>
      <w:lvlJc w:val="left"/>
      <w:pPr>
        <w:ind w:left="3600" w:hanging="360"/>
      </w:pPr>
      <w:rPr>
        <w:rFonts w:ascii="Courier New" w:hAnsi="Courier New" w:cs="Courier New" w:hint="default"/>
      </w:rPr>
    </w:lvl>
    <w:lvl w:ilvl="5" w:tplc="041F0005">
      <w:start w:val="1"/>
      <w:numFmt w:val="bullet"/>
      <w:lvlText w:val=""/>
      <w:lvlJc w:val="left"/>
      <w:pPr>
        <w:ind w:left="4320" w:hanging="360"/>
      </w:pPr>
      <w:rPr>
        <w:rFonts w:ascii="Wingdings" w:hAnsi="Wingdings" w:hint="default"/>
      </w:rPr>
    </w:lvl>
    <w:lvl w:ilvl="6" w:tplc="041F0001">
      <w:start w:val="1"/>
      <w:numFmt w:val="bullet"/>
      <w:lvlText w:val=""/>
      <w:lvlJc w:val="left"/>
      <w:pPr>
        <w:ind w:left="5040" w:hanging="360"/>
      </w:pPr>
      <w:rPr>
        <w:rFonts w:ascii="Symbol" w:hAnsi="Symbol" w:hint="default"/>
      </w:rPr>
    </w:lvl>
    <w:lvl w:ilvl="7" w:tplc="041F0003">
      <w:start w:val="1"/>
      <w:numFmt w:val="bullet"/>
      <w:lvlText w:val="o"/>
      <w:lvlJc w:val="left"/>
      <w:pPr>
        <w:ind w:left="5760" w:hanging="360"/>
      </w:pPr>
      <w:rPr>
        <w:rFonts w:ascii="Courier New" w:hAnsi="Courier New" w:cs="Courier New" w:hint="default"/>
      </w:rPr>
    </w:lvl>
    <w:lvl w:ilvl="8" w:tplc="041F0005">
      <w:start w:val="1"/>
      <w:numFmt w:val="bullet"/>
      <w:lvlText w:val=""/>
      <w:lvlJc w:val="left"/>
      <w:pPr>
        <w:ind w:left="6480" w:hanging="360"/>
      </w:pPr>
      <w:rPr>
        <w:rFonts w:ascii="Wingdings" w:hAnsi="Wingdings" w:hint="default"/>
      </w:rPr>
    </w:lvl>
  </w:abstractNum>
  <w:abstractNum w:abstractNumId="13" w15:restartNumberingAfterBreak="0">
    <w:nsid w:val="4C1468DB"/>
    <w:multiLevelType w:val="hybridMultilevel"/>
    <w:tmpl w:val="EBF6DB82"/>
    <w:lvl w:ilvl="0" w:tplc="0809000B">
      <w:start w:val="1"/>
      <w:numFmt w:val="bullet"/>
      <w:lvlText w:val=""/>
      <w:lvlJc w:val="left"/>
      <w:pPr>
        <w:ind w:left="720" w:hanging="360"/>
      </w:pPr>
      <w:rPr>
        <w:rFonts w:ascii="Wingdings" w:hAnsi="Wingdings" w:hint="default"/>
        <w:i w:val="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4DFC1437"/>
    <w:multiLevelType w:val="hybridMultilevel"/>
    <w:tmpl w:val="FFFFFFFF"/>
    <w:lvl w:ilvl="0" w:tplc="59C68F92">
      <w:start w:val="1"/>
      <w:numFmt w:val="bullet"/>
      <w:lvlText w:val=""/>
      <w:lvlJc w:val="left"/>
      <w:pPr>
        <w:ind w:left="720" w:hanging="360"/>
      </w:pPr>
      <w:rPr>
        <w:rFonts w:ascii="Symbol" w:hAnsi="Symbol" w:hint="default"/>
      </w:rPr>
    </w:lvl>
    <w:lvl w:ilvl="1" w:tplc="3E64F09E">
      <w:start w:val="1"/>
      <w:numFmt w:val="bullet"/>
      <w:lvlText w:val="o"/>
      <w:lvlJc w:val="left"/>
      <w:pPr>
        <w:ind w:left="1440" w:hanging="360"/>
      </w:pPr>
      <w:rPr>
        <w:rFonts w:ascii="Courier New" w:hAnsi="Courier New" w:hint="default"/>
      </w:rPr>
    </w:lvl>
    <w:lvl w:ilvl="2" w:tplc="87E2898E">
      <w:start w:val="1"/>
      <w:numFmt w:val="bullet"/>
      <w:lvlText w:val=""/>
      <w:lvlJc w:val="left"/>
      <w:pPr>
        <w:ind w:left="2160" w:hanging="360"/>
      </w:pPr>
      <w:rPr>
        <w:rFonts w:ascii="Wingdings" w:hAnsi="Wingdings" w:hint="default"/>
      </w:rPr>
    </w:lvl>
    <w:lvl w:ilvl="3" w:tplc="B164FDDE">
      <w:start w:val="1"/>
      <w:numFmt w:val="bullet"/>
      <w:lvlText w:val=""/>
      <w:lvlJc w:val="left"/>
      <w:pPr>
        <w:ind w:left="2880" w:hanging="360"/>
      </w:pPr>
      <w:rPr>
        <w:rFonts w:ascii="Symbol" w:hAnsi="Symbol" w:hint="default"/>
      </w:rPr>
    </w:lvl>
    <w:lvl w:ilvl="4" w:tplc="D9E01EB0">
      <w:start w:val="1"/>
      <w:numFmt w:val="bullet"/>
      <w:lvlText w:val="o"/>
      <w:lvlJc w:val="left"/>
      <w:pPr>
        <w:ind w:left="3600" w:hanging="360"/>
      </w:pPr>
      <w:rPr>
        <w:rFonts w:ascii="Courier New" w:hAnsi="Courier New" w:hint="default"/>
      </w:rPr>
    </w:lvl>
    <w:lvl w:ilvl="5" w:tplc="A31E6472">
      <w:start w:val="1"/>
      <w:numFmt w:val="bullet"/>
      <w:lvlText w:val=""/>
      <w:lvlJc w:val="left"/>
      <w:pPr>
        <w:ind w:left="4320" w:hanging="360"/>
      </w:pPr>
      <w:rPr>
        <w:rFonts w:ascii="Wingdings" w:hAnsi="Wingdings" w:hint="default"/>
      </w:rPr>
    </w:lvl>
    <w:lvl w:ilvl="6" w:tplc="EA4AB94E">
      <w:start w:val="1"/>
      <w:numFmt w:val="bullet"/>
      <w:lvlText w:val=""/>
      <w:lvlJc w:val="left"/>
      <w:pPr>
        <w:ind w:left="5040" w:hanging="360"/>
      </w:pPr>
      <w:rPr>
        <w:rFonts w:ascii="Symbol" w:hAnsi="Symbol" w:hint="default"/>
      </w:rPr>
    </w:lvl>
    <w:lvl w:ilvl="7" w:tplc="65D87EA0">
      <w:start w:val="1"/>
      <w:numFmt w:val="bullet"/>
      <w:lvlText w:val="o"/>
      <w:lvlJc w:val="left"/>
      <w:pPr>
        <w:ind w:left="5760" w:hanging="360"/>
      </w:pPr>
      <w:rPr>
        <w:rFonts w:ascii="Courier New" w:hAnsi="Courier New" w:hint="default"/>
      </w:rPr>
    </w:lvl>
    <w:lvl w:ilvl="8" w:tplc="3F1A30C4">
      <w:start w:val="1"/>
      <w:numFmt w:val="bullet"/>
      <w:lvlText w:val=""/>
      <w:lvlJc w:val="left"/>
      <w:pPr>
        <w:ind w:left="6480" w:hanging="360"/>
      </w:pPr>
      <w:rPr>
        <w:rFonts w:ascii="Wingdings" w:hAnsi="Wingdings" w:hint="default"/>
      </w:rPr>
    </w:lvl>
  </w:abstractNum>
  <w:abstractNum w:abstractNumId="15" w15:restartNumberingAfterBreak="0">
    <w:nsid w:val="4E025E1D"/>
    <w:multiLevelType w:val="hybridMultilevel"/>
    <w:tmpl w:val="741CD80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6" w15:restartNumberingAfterBreak="0">
    <w:nsid w:val="53814AD0"/>
    <w:multiLevelType w:val="hybridMultilevel"/>
    <w:tmpl w:val="A8A8A09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7" w15:restartNumberingAfterBreak="0">
    <w:nsid w:val="564A2FC3"/>
    <w:multiLevelType w:val="hybridMultilevel"/>
    <w:tmpl w:val="FEAA6554"/>
    <w:lvl w:ilvl="0" w:tplc="EAA2DF3E">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8" w15:restartNumberingAfterBreak="0">
    <w:nsid w:val="587953B3"/>
    <w:multiLevelType w:val="hybridMultilevel"/>
    <w:tmpl w:val="B9D2364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9" w15:restartNumberingAfterBreak="0">
    <w:nsid w:val="5C1C703B"/>
    <w:multiLevelType w:val="hybridMultilevel"/>
    <w:tmpl w:val="DE94971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61EB3F80"/>
    <w:multiLevelType w:val="hybridMultilevel"/>
    <w:tmpl w:val="2140D6A6"/>
    <w:lvl w:ilvl="0" w:tplc="2528D03C">
      <w:start w:val="1"/>
      <w:numFmt w:val="decimal"/>
      <w:lvlText w:val="%1."/>
      <w:lvlJc w:val="left"/>
      <w:pPr>
        <w:ind w:left="502" w:hanging="360"/>
      </w:pPr>
    </w:lvl>
    <w:lvl w:ilvl="1" w:tplc="08090019">
      <w:start w:val="1"/>
      <w:numFmt w:val="lowerLetter"/>
      <w:lvlText w:val="%2."/>
      <w:lvlJc w:val="left"/>
      <w:pPr>
        <w:ind w:left="1222" w:hanging="360"/>
      </w:pPr>
    </w:lvl>
    <w:lvl w:ilvl="2" w:tplc="0809001B">
      <w:start w:val="1"/>
      <w:numFmt w:val="lowerRoman"/>
      <w:lvlText w:val="%3."/>
      <w:lvlJc w:val="right"/>
      <w:pPr>
        <w:ind w:left="1942" w:hanging="180"/>
      </w:pPr>
    </w:lvl>
    <w:lvl w:ilvl="3" w:tplc="0809000F">
      <w:start w:val="1"/>
      <w:numFmt w:val="decimal"/>
      <w:lvlText w:val="%4."/>
      <w:lvlJc w:val="left"/>
      <w:pPr>
        <w:ind w:left="2662" w:hanging="360"/>
      </w:pPr>
    </w:lvl>
    <w:lvl w:ilvl="4" w:tplc="08090019">
      <w:start w:val="1"/>
      <w:numFmt w:val="lowerLetter"/>
      <w:lvlText w:val="%5."/>
      <w:lvlJc w:val="left"/>
      <w:pPr>
        <w:ind w:left="3382" w:hanging="360"/>
      </w:pPr>
    </w:lvl>
    <w:lvl w:ilvl="5" w:tplc="0809001B">
      <w:start w:val="1"/>
      <w:numFmt w:val="lowerRoman"/>
      <w:lvlText w:val="%6."/>
      <w:lvlJc w:val="right"/>
      <w:pPr>
        <w:ind w:left="4102" w:hanging="180"/>
      </w:pPr>
    </w:lvl>
    <w:lvl w:ilvl="6" w:tplc="0809000F">
      <w:start w:val="1"/>
      <w:numFmt w:val="decimal"/>
      <w:lvlText w:val="%7."/>
      <w:lvlJc w:val="left"/>
      <w:pPr>
        <w:ind w:left="4822" w:hanging="360"/>
      </w:pPr>
    </w:lvl>
    <w:lvl w:ilvl="7" w:tplc="08090019">
      <w:start w:val="1"/>
      <w:numFmt w:val="lowerLetter"/>
      <w:lvlText w:val="%8."/>
      <w:lvlJc w:val="left"/>
      <w:pPr>
        <w:ind w:left="5542" w:hanging="360"/>
      </w:pPr>
    </w:lvl>
    <w:lvl w:ilvl="8" w:tplc="0809001B">
      <w:start w:val="1"/>
      <w:numFmt w:val="lowerRoman"/>
      <w:lvlText w:val="%9."/>
      <w:lvlJc w:val="right"/>
      <w:pPr>
        <w:ind w:left="6262" w:hanging="180"/>
      </w:pPr>
    </w:lvl>
  </w:abstractNum>
  <w:abstractNum w:abstractNumId="21" w15:restartNumberingAfterBreak="0">
    <w:nsid w:val="674C2D2E"/>
    <w:multiLevelType w:val="hybridMultilevel"/>
    <w:tmpl w:val="9DFA222E"/>
    <w:lvl w:ilvl="0" w:tplc="954E6A62">
      <w:numFmt w:val="bullet"/>
      <w:lvlText w:val="-"/>
      <w:lvlJc w:val="left"/>
      <w:pPr>
        <w:ind w:left="720" w:hanging="360"/>
      </w:pPr>
      <w:rPr>
        <w:rFonts w:ascii="Times New Roman" w:eastAsiaTheme="minorHAnsi" w:hAnsi="Times New Roman" w:cs="Times New Roman" w:hint="default"/>
        <w:i w:val="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6CA95E3C"/>
    <w:multiLevelType w:val="hybridMultilevel"/>
    <w:tmpl w:val="FFFFFFFF"/>
    <w:lvl w:ilvl="0" w:tplc="C9EE67C6">
      <w:start w:val="1"/>
      <w:numFmt w:val="bullet"/>
      <w:lvlText w:val=""/>
      <w:lvlJc w:val="left"/>
      <w:pPr>
        <w:ind w:left="720" w:hanging="360"/>
      </w:pPr>
      <w:rPr>
        <w:rFonts w:ascii="Symbol" w:hAnsi="Symbol" w:hint="default"/>
      </w:rPr>
    </w:lvl>
    <w:lvl w:ilvl="1" w:tplc="808870E8">
      <w:start w:val="1"/>
      <w:numFmt w:val="bullet"/>
      <w:lvlText w:val="o"/>
      <w:lvlJc w:val="left"/>
      <w:pPr>
        <w:ind w:left="1440" w:hanging="360"/>
      </w:pPr>
      <w:rPr>
        <w:rFonts w:ascii="Courier New" w:hAnsi="Courier New" w:hint="default"/>
      </w:rPr>
    </w:lvl>
    <w:lvl w:ilvl="2" w:tplc="EADEDA8E">
      <w:start w:val="1"/>
      <w:numFmt w:val="bullet"/>
      <w:lvlText w:val=""/>
      <w:lvlJc w:val="left"/>
      <w:pPr>
        <w:ind w:left="2160" w:hanging="360"/>
      </w:pPr>
      <w:rPr>
        <w:rFonts w:ascii="Wingdings" w:hAnsi="Wingdings" w:hint="default"/>
      </w:rPr>
    </w:lvl>
    <w:lvl w:ilvl="3" w:tplc="F3C0B0A0">
      <w:start w:val="1"/>
      <w:numFmt w:val="bullet"/>
      <w:lvlText w:val=""/>
      <w:lvlJc w:val="left"/>
      <w:pPr>
        <w:ind w:left="2880" w:hanging="360"/>
      </w:pPr>
      <w:rPr>
        <w:rFonts w:ascii="Symbol" w:hAnsi="Symbol" w:hint="default"/>
      </w:rPr>
    </w:lvl>
    <w:lvl w:ilvl="4" w:tplc="5B7C3F66">
      <w:start w:val="1"/>
      <w:numFmt w:val="bullet"/>
      <w:lvlText w:val="o"/>
      <w:lvlJc w:val="left"/>
      <w:pPr>
        <w:ind w:left="3600" w:hanging="360"/>
      </w:pPr>
      <w:rPr>
        <w:rFonts w:ascii="Courier New" w:hAnsi="Courier New" w:hint="default"/>
      </w:rPr>
    </w:lvl>
    <w:lvl w:ilvl="5" w:tplc="BB32E35C">
      <w:start w:val="1"/>
      <w:numFmt w:val="bullet"/>
      <w:lvlText w:val=""/>
      <w:lvlJc w:val="left"/>
      <w:pPr>
        <w:ind w:left="4320" w:hanging="360"/>
      </w:pPr>
      <w:rPr>
        <w:rFonts w:ascii="Wingdings" w:hAnsi="Wingdings" w:hint="default"/>
      </w:rPr>
    </w:lvl>
    <w:lvl w:ilvl="6" w:tplc="D6981C10">
      <w:start w:val="1"/>
      <w:numFmt w:val="bullet"/>
      <w:lvlText w:val=""/>
      <w:lvlJc w:val="left"/>
      <w:pPr>
        <w:ind w:left="5040" w:hanging="360"/>
      </w:pPr>
      <w:rPr>
        <w:rFonts w:ascii="Symbol" w:hAnsi="Symbol" w:hint="default"/>
      </w:rPr>
    </w:lvl>
    <w:lvl w:ilvl="7" w:tplc="0AD8652C">
      <w:start w:val="1"/>
      <w:numFmt w:val="bullet"/>
      <w:lvlText w:val="o"/>
      <w:lvlJc w:val="left"/>
      <w:pPr>
        <w:ind w:left="5760" w:hanging="360"/>
      </w:pPr>
      <w:rPr>
        <w:rFonts w:ascii="Courier New" w:hAnsi="Courier New" w:hint="default"/>
      </w:rPr>
    </w:lvl>
    <w:lvl w:ilvl="8" w:tplc="C8EED664">
      <w:start w:val="1"/>
      <w:numFmt w:val="bullet"/>
      <w:lvlText w:val=""/>
      <w:lvlJc w:val="left"/>
      <w:pPr>
        <w:ind w:left="6480" w:hanging="360"/>
      </w:pPr>
      <w:rPr>
        <w:rFonts w:ascii="Wingdings" w:hAnsi="Wingdings" w:hint="default"/>
      </w:rPr>
    </w:lvl>
  </w:abstractNum>
  <w:abstractNum w:abstractNumId="23" w15:restartNumberingAfterBreak="0">
    <w:nsid w:val="7FB87DCC"/>
    <w:multiLevelType w:val="multilevel"/>
    <w:tmpl w:val="9A9824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1"/>
  </w:num>
  <w:num w:numId="3">
    <w:abstractNumId w:val="22"/>
  </w:num>
  <w:num w:numId="4">
    <w:abstractNumId w:val="8"/>
  </w:num>
  <w:num w:numId="5">
    <w:abstractNumId w:val="3"/>
  </w:num>
  <w:num w:numId="6">
    <w:abstractNumId w:val="14"/>
  </w:num>
  <w:num w:numId="7">
    <w:abstractNumId w:val="6"/>
  </w:num>
  <w:num w:numId="8">
    <w:abstractNumId w:val="10"/>
  </w:num>
  <w:num w:numId="9">
    <w:abstractNumId w:val="17"/>
  </w:num>
  <w:num w:numId="10">
    <w:abstractNumId w:val="12"/>
  </w:num>
  <w:num w:numId="11">
    <w:abstractNumId w:val="0"/>
  </w:num>
  <w:num w:numId="12">
    <w:abstractNumId w:val="1"/>
  </w:num>
  <w:num w:numId="13">
    <w:abstractNumId w:val="13"/>
  </w:num>
  <w:num w:numId="14">
    <w:abstractNumId w:val="21"/>
  </w:num>
  <w:num w:numId="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7"/>
  </w:num>
  <w:num w:numId="18">
    <w:abstractNumId w:val="16"/>
  </w:num>
  <w:num w:numId="19">
    <w:abstractNumId w:val="18"/>
  </w:num>
  <w:num w:numId="20">
    <w:abstractNumId w:val="15"/>
  </w:num>
  <w:num w:numId="21">
    <w:abstractNumId w:val="5"/>
  </w:num>
  <w:num w:numId="22">
    <w:abstractNumId w:val="23"/>
  </w:num>
  <w:num w:numId="23">
    <w:abstractNumId w:val="4"/>
  </w:num>
  <w:num w:numId="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2D4F"/>
    <w:rsid w:val="0002706B"/>
    <w:rsid w:val="00034E16"/>
    <w:rsid w:val="0004098E"/>
    <w:rsid w:val="00042E71"/>
    <w:rsid w:val="000860CD"/>
    <w:rsid w:val="000918E7"/>
    <w:rsid w:val="00091E04"/>
    <w:rsid w:val="000B1B14"/>
    <w:rsid w:val="0012042E"/>
    <w:rsid w:val="00146453"/>
    <w:rsid w:val="0015222B"/>
    <w:rsid w:val="001642B3"/>
    <w:rsid w:val="00170F73"/>
    <w:rsid w:val="00186F60"/>
    <w:rsid w:val="001A2F05"/>
    <w:rsid w:val="001D3972"/>
    <w:rsid w:val="001D7CFF"/>
    <w:rsid w:val="001F6769"/>
    <w:rsid w:val="002155B3"/>
    <w:rsid w:val="002879E4"/>
    <w:rsid w:val="00287DEC"/>
    <w:rsid w:val="002A32A8"/>
    <w:rsid w:val="002F077F"/>
    <w:rsid w:val="002F389B"/>
    <w:rsid w:val="002F71CC"/>
    <w:rsid w:val="003264DB"/>
    <w:rsid w:val="00341F6A"/>
    <w:rsid w:val="0039356F"/>
    <w:rsid w:val="003D539C"/>
    <w:rsid w:val="003E2DA4"/>
    <w:rsid w:val="003F0302"/>
    <w:rsid w:val="004046BC"/>
    <w:rsid w:val="00405F96"/>
    <w:rsid w:val="0040AC2D"/>
    <w:rsid w:val="00420EF6"/>
    <w:rsid w:val="00424517"/>
    <w:rsid w:val="004339B3"/>
    <w:rsid w:val="004661AF"/>
    <w:rsid w:val="00470F0B"/>
    <w:rsid w:val="004B1836"/>
    <w:rsid w:val="004D5722"/>
    <w:rsid w:val="004E3533"/>
    <w:rsid w:val="00547B6E"/>
    <w:rsid w:val="00563214"/>
    <w:rsid w:val="00573FC3"/>
    <w:rsid w:val="006652BA"/>
    <w:rsid w:val="00687F87"/>
    <w:rsid w:val="006B5B51"/>
    <w:rsid w:val="006D009B"/>
    <w:rsid w:val="007074E4"/>
    <w:rsid w:val="00720190"/>
    <w:rsid w:val="00721326"/>
    <w:rsid w:val="007241E7"/>
    <w:rsid w:val="0075405C"/>
    <w:rsid w:val="007873D0"/>
    <w:rsid w:val="007B2084"/>
    <w:rsid w:val="007B2EFA"/>
    <w:rsid w:val="00804F11"/>
    <w:rsid w:val="008141DC"/>
    <w:rsid w:val="00835116"/>
    <w:rsid w:val="00847B28"/>
    <w:rsid w:val="008504D1"/>
    <w:rsid w:val="0086650E"/>
    <w:rsid w:val="008A6E95"/>
    <w:rsid w:val="008B3B5C"/>
    <w:rsid w:val="008D4228"/>
    <w:rsid w:val="008E46E4"/>
    <w:rsid w:val="00922D4F"/>
    <w:rsid w:val="00961A03"/>
    <w:rsid w:val="009817AF"/>
    <w:rsid w:val="009B1D84"/>
    <w:rsid w:val="009B50EA"/>
    <w:rsid w:val="009D59D6"/>
    <w:rsid w:val="00A23D1C"/>
    <w:rsid w:val="00A337D2"/>
    <w:rsid w:val="00A77141"/>
    <w:rsid w:val="00A9261E"/>
    <w:rsid w:val="00A92D7F"/>
    <w:rsid w:val="00A9428F"/>
    <w:rsid w:val="00AA076E"/>
    <w:rsid w:val="00AA0B84"/>
    <w:rsid w:val="00B00E33"/>
    <w:rsid w:val="00B058A2"/>
    <w:rsid w:val="00B20DD6"/>
    <w:rsid w:val="00B265D0"/>
    <w:rsid w:val="00B348B5"/>
    <w:rsid w:val="00B349FA"/>
    <w:rsid w:val="00B43E4A"/>
    <w:rsid w:val="00B93174"/>
    <w:rsid w:val="00C149ED"/>
    <w:rsid w:val="00C16171"/>
    <w:rsid w:val="00C26B36"/>
    <w:rsid w:val="00C41DAA"/>
    <w:rsid w:val="00C454A3"/>
    <w:rsid w:val="00C601D8"/>
    <w:rsid w:val="00C6537D"/>
    <w:rsid w:val="00C95477"/>
    <w:rsid w:val="00CF644C"/>
    <w:rsid w:val="00D052D6"/>
    <w:rsid w:val="00D223CA"/>
    <w:rsid w:val="00D26D55"/>
    <w:rsid w:val="00DA3A5C"/>
    <w:rsid w:val="00DA7842"/>
    <w:rsid w:val="00E05651"/>
    <w:rsid w:val="00E144D6"/>
    <w:rsid w:val="00E833CB"/>
    <w:rsid w:val="00E9312D"/>
    <w:rsid w:val="00F34629"/>
    <w:rsid w:val="00F36F4A"/>
    <w:rsid w:val="00F42678"/>
    <w:rsid w:val="00F50334"/>
    <w:rsid w:val="00FC3130"/>
    <w:rsid w:val="02FD6940"/>
    <w:rsid w:val="030CD5E5"/>
    <w:rsid w:val="0566B998"/>
    <w:rsid w:val="05CC8E20"/>
    <w:rsid w:val="062A13E8"/>
    <w:rsid w:val="094A1FCD"/>
    <w:rsid w:val="0B49796E"/>
    <w:rsid w:val="0B991E63"/>
    <w:rsid w:val="0E950EA3"/>
    <w:rsid w:val="125BFAE1"/>
    <w:rsid w:val="14378F38"/>
    <w:rsid w:val="15A00884"/>
    <w:rsid w:val="168730BC"/>
    <w:rsid w:val="172DC9B5"/>
    <w:rsid w:val="1A592B89"/>
    <w:rsid w:val="1ABB3086"/>
    <w:rsid w:val="1BA45DED"/>
    <w:rsid w:val="1CBF972B"/>
    <w:rsid w:val="1EED70AE"/>
    <w:rsid w:val="20D59D53"/>
    <w:rsid w:val="219C89C3"/>
    <w:rsid w:val="232AC426"/>
    <w:rsid w:val="23C33AE7"/>
    <w:rsid w:val="282C60C7"/>
    <w:rsid w:val="2929C8F2"/>
    <w:rsid w:val="2C8B6D45"/>
    <w:rsid w:val="2CBFB959"/>
    <w:rsid w:val="2E3A457E"/>
    <w:rsid w:val="2E7DFBDD"/>
    <w:rsid w:val="2EAE5A7A"/>
    <w:rsid w:val="2F25396B"/>
    <w:rsid w:val="301C96C3"/>
    <w:rsid w:val="30A8A5F5"/>
    <w:rsid w:val="30DA2A20"/>
    <w:rsid w:val="325F3E14"/>
    <w:rsid w:val="32BDE75C"/>
    <w:rsid w:val="334DCF0E"/>
    <w:rsid w:val="335DCA95"/>
    <w:rsid w:val="33C17BDA"/>
    <w:rsid w:val="353C5F61"/>
    <w:rsid w:val="3623D350"/>
    <w:rsid w:val="369F5F58"/>
    <w:rsid w:val="36C6928E"/>
    <w:rsid w:val="3791CCAE"/>
    <w:rsid w:val="3EE911BE"/>
    <w:rsid w:val="412DC8D8"/>
    <w:rsid w:val="43465450"/>
    <w:rsid w:val="44942D84"/>
    <w:rsid w:val="45FEA66B"/>
    <w:rsid w:val="463A7D36"/>
    <w:rsid w:val="46770773"/>
    <w:rsid w:val="469B7AE7"/>
    <w:rsid w:val="4720AF2E"/>
    <w:rsid w:val="4AAB8402"/>
    <w:rsid w:val="4B554AB0"/>
    <w:rsid w:val="4BD6C7FC"/>
    <w:rsid w:val="4E86A5EF"/>
    <w:rsid w:val="517F26FC"/>
    <w:rsid w:val="54BE7488"/>
    <w:rsid w:val="578B7188"/>
    <w:rsid w:val="58D611E0"/>
    <w:rsid w:val="5A638448"/>
    <w:rsid w:val="5BF6E2C9"/>
    <w:rsid w:val="5D0C46A1"/>
    <w:rsid w:val="5F104402"/>
    <w:rsid w:val="603FE1BE"/>
    <w:rsid w:val="61A2AD77"/>
    <w:rsid w:val="620C7C98"/>
    <w:rsid w:val="63A0FB53"/>
    <w:rsid w:val="63BD423D"/>
    <w:rsid w:val="648C8333"/>
    <w:rsid w:val="64F43703"/>
    <w:rsid w:val="6506BCBD"/>
    <w:rsid w:val="653D0863"/>
    <w:rsid w:val="6A12B361"/>
    <w:rsid w:val="6BBE7B1D"/>
    <w:rsid w:val="6D118F11"/>
    <w:rsid w:val="6EBE340D"/>
    <w:rsid w:val="70B037DE"/>
    <w:rsid w:val="72FD126B"/>
    <w:rsid w:val="73C82670"/>
    <w:rsid w:val="77268CA1"/>
    <w:rsid w:val="773838B4"/>
    <w:rsid w:val="78A0AD97"/>
    <w:rsid w:val="79AB9A07"/>
    <w:rsid w:val="79E9E1F1"/>
    <w:rsid w:val="7BADAD9B"/>
    <w:rsid w:val="7C03CEA2"/>
    <w:rsid w:val="7ED4C16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54DA1"/>
  <w15:chartTrackingRefBased/>
  <w15:docId w15:val="{C5F0B07D-425C-4591-AC69-93B21CF83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D4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87DE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2D4F"/>
    <w:pPr>
      <w:ind w:left="720"/>
      <w:contextualSpacing/>
    </w:pPr>
  </w:style>
  <w:style w:type="paragraph" w:styleId="Title">
    <w:name w:val="Title"/>
    <w:basedOn w:val="Normal"/>
    <w:next w:val="Normal"/>
    <w:link w:val="TitleChar"/>
    <w:uiPriority w:val="10"/>
    <w:qFormat/>
    <w:rsid w:val="00922D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D4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22D4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22D4F"/>
    <w:pPr>
      <w:outlineLvl w:val="9"/>
    </w:pPr>
    <w:rPr>
      <w:lang w:val="en-US"/>
    </w:rPr>
  </w:style>
  <w:style w:type="paragraph" w:styleId="TOC2">
    <w:name w:val="toc 2"/>
    <w:basedOn w:val="Normal"/>
    <w:next w:val="Normal"/>
    <w:autoRedefine/>
    <w:uiPriority w:val="39"/>
    <w:unhideWhenUsed/>
    <w:rsid w:val="009817AF"/>
    <w:pPr>
      <w:tabs>
        <w:tab w:val="right" w:leader="dot" w:pos="9016"/>
      </w:tabs>
      <w:spacing w:after="100"/>
      <w:ind w:left="220"/>
    </w:pPr>
    <w:rPr>
      <w:rFonts w:eastAsiaTheme="minorEastAsia" w:cs="Times New Roman"/>
      <w:lang w:val="en-US"/>
    </w:rPr>
  </w:style>
  <w:style w:type="paragraph" w:styleId="TOC1">
    <w:name w:val="toc 1"/>
    <w:basedOn w:val="Normal"/>
    <w:next w:val="Normal"/>
    <w:autoRedefine/>
    <w:uiPriority w:val="39"/>
    <w:unhideWhenUsed/>
    <w:rsid w:val="00922D4F"/>
    <w:pPr>
      <w:spacing w:after="100"/>
    </w:pPr>
    <w:rPr>
      <w:rFonts w:eastAsiaTheme="minorEastAsia" w:cs="Times New Roman"/>
      <w:lang w:val="en-US"/>
    </w:rPr>
  </w:style>
  <w:style w:type="paragraph" w:styleId="TOC3">
    <w:name w:val="toc 3"/>
    <w:basedOn w:val="Normal"/>
    <w:next w:val="Normal"/>
    <w:autoRedefine/>
    <w:uiPriority w:val="39"/>
    <w:unhideWhenUsed/>
    <w:rsid w:val="00922D4F"/>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287DEC"/>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287DEC"/>
    <w:rPr>
      <w:color w:val="0563C1" w:themeColor="hyperlink"/>
      <w:u w:val="single"/>
    </w:rPr>
  </w:style>
  <w:style w:type="paragraph" w:styleId="NormalWeb">
    <w:name w:val="Normal (Web)"/>
    <w:basedOn w:val="Normal"/>
    <w:uiPriority w:val="99"/>
    <w:unhideWhenUsed/>
    <w:rsid w:val="002F077F"/>
    <w:pPr>
      <w:spacing w:before="100" w:beforeAutospacing="1" w:after="100" w:afterAutospacing="1" w:line="240" w:lineRule="auto"/>
    </w:pPr>
    <w:rPr>
      <w:rFonts w:ascii="Times New Roman" w:eastAsia="Times New Roman" w:hAnsi="Times New Roman" w:cs="Times New Roman"/>
      <w:sz w:val="24"/>
      <w:szCs w:val="24"/>
      <w:lang w:val="tr-TR" w:eastAsia="tr-TR"/>
    </w:rPr>
  </w:style>
  <w:style w:type="table" w:styleId="TableGrid">
    <w:name w:val="Table Grid"/>
    <w:basedOn w:val="TableNormal"/>
    <w:uiPriority w:val="39"/>
    <w:rsid w:val="00F36F4A"/>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339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9B3"/>
  </w:style>
  <w:style w:type="paragraph" w:styleId="Footer">
    <w:name w:val="footer"/>
    <w:basedOn w:val="Normal"/>
    <w:link w:val="FooterChar"/>
    <w:uiPriority w:val="99"/>
    <w:unhideWhenUsed/>
    <w:rsid w:val="004339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9B3"/>
  </w:style>
  <w:style w:type="paragraph" w:styleId="NoSpacing">
    <w:name w:val="No Spacing"/>
    <w:link w:val="NoSpacingChar"/>
    <w:uiPriority w:val="1"/>
    <w:qFormat/>
    <w:rsid w:val="00AA07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076E"/>
    <w:rPr>
      <w:rFonts w:eastAsiaTheme="minorEastAsia"/>
      <w:lang w:val="en-US"/>
    </w:rPr>
  </w:style>
  <w:style w:type="character" w:styleId="UnresolvedMention">
    <w:name w:val="Unresolved Mention"/>
    <w:basedOn w:val="DefaultParagraphFont"/>
    <w:uiPriority w:val="99"/>
    <w:semiHidden/>
    <w:unhideWhenUsed/>
    <w:rsid w:val="00034E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155929">
      <w:bodyDiv w:val="1"/>
      <w:marLeft w:val="0"/>
      <w:marRight w:val="0"/>
      <w:marTop w:val="0"/>
      <w:marBottom w:val="0"/>
      <w:divBdr>
        <w:top w:val="none" w:sz="0" w:space="0" w:color="auto"/>
        <w:left w:val="none" w:sz="0" w:space="0" w:color="auto"/>
        <w:bottom w:val="none" w:sz="0" w:space="0" w:color="auto"/>
        <w:right w:val="none" w:sz="0" w:space="0" w:color="auto"/>
      </w:divBdr>
    </w:div>
    <w:div w:id="345324055">
      <w:bodyDiv w:val="1"/>
      <w:marLeft w:val="0"/>
      <w:marRight w:val="0"/>
      <w:marTop w:val="0"/>
      <w:marBottom w:val="0"/>
      <w:divBdr>
        <w:top w:val="none" w:sz="0" w:space="0" w:color="auto"/>
        <w:left w:val="none" w:sz="0" w:space="0" w:color="auto"/>
        <w:bottom w:val="none" w:sz="0" w:space="0" w:color="auto"/>
        <w:right w:val="none" w:sz="0" w:space="0" w:color="auto"/>
      </w:divBdr>
    </w:div>
    <w:div w:id="573900447">
      <w:bodyDiv w:val="1"/>
      <w:marLeft w:val="0"/>
      <w:marRight w:val="0"/>
      <w:marTop w:val="0"/>
      <w:marBottom w:val="0"/>
      <w:divBdr>
        <w:top w:val="none" w:sz="0" w:space="0" w:color="auto"/>
        <w:left w:val="none" w:sz="0" w:space="0" w:color="auto"/>
        <w:bottom w:val="none" w:sz="0" w:space="0" w:color="auto"/>
        <w:right w:val="none" w:sz="0" w:space="0" w:color="auto"/>
      </w:divBdr>
      <w:divsChild>
        <w:div w:id="1054960715">
          <w:marLeft w:val="0"/>
          <w:marRight w:val="0"/>
          <w:marTop w:val="0"/>
          <w:marBottom w:val="0"/>
          <w:divBdr>
            <w:top w:val="none" w:sz="0" w:space="0" w:color="auto"/>
            <w:left w:val="none" w:sz="0" w:space="0" w:color="auto"/>
            <w:bottom w:val="none" w:sz="0" w:space="0" w:color="auto"/>
            <w:right w:val="none" w:sz="0" w:space="0" w:color="auto"/>
          </w:divBdr>
          <w:divsChild>
            <w:div w:id="149287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877542">
      <w:bodyDiv w:val="1"/>
      <w:marLeft w:val="0"/>
      <w:marRight w:val="0"/>
      <w:marTop w:val="0"/>
      <w:marBottom w:val="0"/>
      <w:divBdr>
        <w:top w:val="none" w:sz="0" w:space="0" w:color="auto"/>
        <w:left w:val="none" w:sz="0" w:space="0" w:color="auto"/>
        <w:bottom w:val="none" w:sz="0" w:space="0" w:color="auto"/>
        <w:right w:val="none" w:sz="0" w:space="0" w:color="auto"/>
      </w:divBdr>
      <w:divsChild>
        <w:div w:id="410083986">
          <w:marLeft w:val="0"/>
          <w:marRight w:val="0"/>
          <w:marTop w:val="0"/>
          <w:marBottom w:val="0"/>
          <w:divBdr>
            <w:top w:val="none" w:sz="0" w:space="0" w:color="auto"/>
            <w:left w:val="none" w:sz="0" w:space="0" w:color="auto"/>
            <w:bottom w:val="none" w:sz="0" w:space="0" w:color="auto"/>
            <w:right w:val="none" w:sz="0" w:space="0" w:color="auto"/>
          </w:divBdr>
          <w:divsChild>
            <w:div w:id="86081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350363">
      <w:bodyDiv w:val="1"/>
      <w:marLeft w:val="0"/>
      <w:marRight w:val="0"/>
      <w:marTop w:val="0"/>
      <w:marBottom w:val="0"/>
      <w:divBdr>
        <w:top w:val="none" w:sz="0" w:space="0" w:color="auto"/>
        <w:left w:val="none" w:sz="0" w:space="0" w:color="auto"/>
        <w:bottom w:val="none" w:sz="0" w:space="0" w:color="auto"/>
        <w:right w:val="none" w:sz="0" w:space="0" w:color="auto"/>
      </w:divBdr>
    </w:div>
    <w:div w:id="955671739">
      <w:bodyDiv w:val="1"/>
      <w:marLeft w:val="0"/>
      <w:marRight w:val="0"/>
      <w:marTop w:val="0"/>
      <w:marBottom w:val="0"/>
      <w:divBdr>
        <w:top w:val="none" w:sz="0" w:space="0" w:color="auto"/>
        <w:left w:val="none" w:sz="0" w:space="0" w:color="auto"/>
        <w:bottom w:val="none" w:sz="0" w:space="0" w:color="auto"/>
        <w:right w:val="none" w:sz="0" w:space="0" w:color="auto"/>
      </w:divBdr>
    </w:div>
    <w:div w:id="1113280462">
      <w:bodyDiv w:val="1"/>
      <w:marLeft w:val="0"/>
      <w:marRight w:val="0"/>
      <w:marTop w:val="0"/>
      <w:marBottom w:val="0"/>
      <w:divBdr>
        <w:top w:val="none" w:sz="0" w:space="0" w:color="auto"/>
        <w:left w:val="none" w:sz="0" w:space="0" w:color="auto"/>
        <w:bottom w:val="none" w:sz="0" w:space="0" w:color="auto"/>
        <w:right w:val="none" w:sz="0" w:space="0" w:color="auto"/>
      </w:divBdr>
    </w:div>
    <w:div w:id="1334576825">
      <w:bodyDiv w:val="1"/>
      <w:marLeft w:val="0"/>
      <w:marRight w:val="0"/>
      <w:marTop w:val="0"/>
      <w:marBottom w:val="0"/>
      <w:divBdr>
        <w:top w:val="none" w:sz="0" w:space="0" w:color="auto"/>
        <w:left w:val="none" w:sz="0" w:space="0" w:color="auto"/>
        <w:bottom w:val="none" w:sz="0" w:space="0" w:color="auto"/>
        <w:right w:val="none" w:sz="0" w:space="0" w:color="auto"/>
      </w:divBdr>
    </w:div>
    <w:div w:id="1528785870">
      <w:bodyDiv w:val="1"/>
      <w:marLeft w:val="0"/>
      <w:marRight w:val="0"/>
      <w:marTop w:val="0"/>
      <w:marBottom w:val="0"/>
      <w:divBdr>
        <w:top w:val="none" w:sz="0" w:space="0" w:color="auto"/>
        <w:left w:val="none" w:sz="0" w:space="0" w:color="auto"/>
        <w:bottom w:val="none" w:sz="0" w:space="0" w:color="auto"/>
        <w:right w:val="none" w:sz="0" w:space="0" w:color="auto"/>
      </w:divBdr>
    </w:div>
    <w:div w:id="1681080277">
      <w:bodyDiv w:val="1"/>
      <w:marLeft w:val="0"/>
      <w:marRight w:val="0"/>
      <w:marTop w:val="0"/>
      <w:marBottom w:val="0"/>
      <w:divBdr>
        <w:top w:val="none" w:sz="0" w:space="0" w:color="auto"/>
        <w:left w:val="none" w:sz="0" w:space="0" w:color="auto"/>
        <w:bottom w:val="none" w:sz="0" w:space="0" w:color="auto"/>
        <w:right w:val="none" w:sz="0" w:space="0" w:color="auto"/>
      </w:divBdr>
    </w:div>
    <w:div w:id="1761412618">
      <w:bodyDiv w:val="1"/>
      <w:marLeft w:val="0"/>
      <w:marRight w:val="0"/>
      <w:marTop w:val="0"/>
      <w:marBottom w:val="0"/>
      <w:divBdr>
        <w:top w:val="none" w:sz="0" w:space="0" w:color="auto"/>
        <w:left w:val="none" w:sz="0" w:space="0" w:color="auto"/>
        <w:bottom w:val="none" w:sz="0" w:space="0" w:color="auto"/>
        <w:right w:val="none" w:sz="0" w:space="0" w:color="auto"/>
      </w:divBdr>
    </w:div>
    <w:div w:id="1848523430">
      <w:bodyDiv w:val="1"/>
      <w:marLeft w:val="0"/>
      <w:marRight w:val="0"/>
      <w:marTop w:val="0"/>
      <w:marBottom w:val="0"/>
      <w:divBdr>
        <w:top w:val="none" w:sz="0" w:space="0" w:color="auto"/>
        <w:left w:val="none" w:sz="0" w:space="0" w:color="auto"/>
        <w:bottom w:val="none" w:sz="0" w:space="0" w:color="auto"/>
        <w:right w:val="none" w:sz="0" w:space="0" w:color="auto"/>
      </w:divBdr>
    </w:div>
    <w:div w:id="1900283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jpeg"/><Relationship Id="rId21" Type="http://schemas.openxmlformats.org/officeDocument/2006/relationships/image" Target="media/image9.png"/><Relationship Id="rId42" Type="http://schemas.openxmlformats.org/officeDocument/2006/relationships/image" Target="media/image26.png"/><Relationship Id="rId47" Type="http://schemas.openxmlformats.org/officeDocument/2006/relationships/image" Target="media/image31.png"/><Relationship Id="rId63" Type="http://schemas.openxmlformats.org/officeDocument/2006/relationships/image" Target="media/image43.jpeg"/><Relationship Id="rId68" Type="http://schemas.openxmlformats.org/officeDocument/2006/relationships/image" Target="media/image48.jpeg"/><Relationship Id="rId2" Type="http://schemas.openxmlformats.org/officeDocument/2006/relationships/customXml" Target="../customXml/item2.xml"/><Relationship Id="rId16" Type="http://schemas.openxmlformats.org/officeDocument/2006/relationships/image" Target="media/image5.jpg"/><Relationship Id="rId29" Type="http://schemas.openxmlformats.org/officeDocument/2006/relationships/image" Target="media/image17.jpg"/><Relationship Id="rId11" Type="http://schemas.openxmlformats.org/officeDocument/2006/relationships/endnotes" Target="endnotes.xml"/><Relationship Id="rId24" Type="http://schemas.openxmlformats.org/officeDocument/2006/relationships/image" Target="media/image12.jpeg"/><Relationship Id="rId32" Type="http://schemas.openxmlformats.org/officeDocument/2006/relationships/hyperlink" Target="https://www.highspeedtraining.co.uk/food-hygiene/" TargetMode="External"/><Relationship Id="rId37" Type="http://schemas.openxmlformats.org/officeDocument/2006/relationships/image" Target="media/image23.jpeg"/><Relationship Id="rId40" Type="http://schemas.openxmlformats.org/officeDocument/2006/relationships/package" Target="embeddings/Microsoft_PowerPoint_Slide.sldx"/><Relationship Id="rId45" Type="http://schemas.openxmlformats.org/officeDocument/2006/relationships/image" Target="media/image29.png"/><Relationship Id="rId53" Type="http://schemas.openxmlformats.org/officeDocument/2006/relationships/package" Target="embeddings/Microsoft_PowerPoint_Slide3.sldx"/><Relationship Id="rId58" Type="http://schemas.openxmlformats.org/officeDocument/2006/relationships/image" Target="media/image38.jfif"/><Relationship Id="rId66" Type="http://schemas.openxmlformats.org/officeDocument/2006/relationships/image" Target="media/image46.jpeg"/><Relationship Id="rId5" Type="http://schemas.openxmlformats.org/officeDocument/2006/relationships/customXml" Target="../customXml/item5.xml"/><Relationship Id="rId61" Type="http://schemas.openxmlformats.org/officeDocument/2006/relationships/image" Target="media/image41.jfif"/><Relationship Id="rId19" Type="http://schemas.openxmlformats.org/officeDocument/2006/relationships/image" Target="media/image8.jpg"/><Relationship Id="rId14" Type="http://schemas.openxmlformats.org/officeDocument/2006/relationships/image" Target="media/image3.jpg"/><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jpg"/><Relationship Id="rId35" Type="http://schemas.openxmlformats.org/officeDocument/2006/relationships/image" Target="media/image21.jpg"/><Relationship Id="rId43" Type="http://schemas.openxmlformats.org/officeDocument/2006/relationships/image" Target="media/image27.png"/><Relationship Id="rId48" Type="http://schemas.openxmlformats.org/officeDocument/2006/relationships/image" Target="media/image32.emf"/><Relationship Id="rId56" Type="http://schemas.openxmlformats.org/officeDocument/2006/relationships/image" Target="media/image36.jpeg"/><Relationship Id="rId64" Type="http://schemas.openxmlformats.org/officeDocument/2006/relationships/image" Target="media/image44.jpeg"/><Relationship Id="rId69" Type="http://schemas.openxmlformats.org/officeDocument/2006/relationships/image" Target="media/image49.jfif"/><Relationship Id="rId8" Type="http://schemas.openxmlformats.org/officeDocument/2006/relationships/settings" Target="settings.xml"/><Relationship Id="rId51" Type="http://schemas.openxmlformats.org/officeDocument/2006/relationships/package" Target="embeddings/Microsoft_PowerPoint_Slide2.sldx"/><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jpg"/><Relationship Id="rId25" Type="http://schemas.openxmlformats.org/officeDocument/2006/relationships/image" Target="media/image13.jpeg"/><Relationship Id="rId33" Type="http://schemas.openxmlformats.org/officeDocument/2006/relationships/image" Target="media/image19.png"/><Relationship Id="rId38" Type="http://schemas.openxmlformats.org/officeDocument/2006/relationships/hyperlink" Target="https://www.pointfranchise.co.uk/articles/hot-dog-franchises-6025/" TargetMode="External"/><Relationship Id="rId46" Type="http://schemas.openxmlformats.org/officeDocument/2006/relationships/image" Target="media/image30.png"/><Relationship Id="rId59" Type="http://schemas.openxmlformats.org/officeDocument/2006/relationships/image" Target="media/image39.jpg"/><Relationship Id="rId67" Type="http://schemas.openxmlformats.org/officeDocument/2006/relationships/image" Target="media/image47.jpeg"/><Relationship Id="rId20" Type="http://schemas.openxmlformats.org/officeDocument/2006/relationships/chart" Target="charts/chart1.xml"/><Relationship Id="rId41" Type="http://schemas.openxmlformats.org/officeDocument/2006/relationships/image" Target="media/image25.png"/><Relationship Id="rId54" Type="http://schemas.openxmlformats.org/officeDocument/2006/relationships/image" Target="media/image35.emf"/><Relationship Id="rId62" Type="http://schemas.openxmlformats.org/officeDocument/2006/relationships/image" Target="media/image42.jpeg"/><Relationship Id="rId70" Type="http://schemas.openxmlformats.org/officeDocument/2006/relationships/image" Target="media/image50.jfif"/><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jpg"/><Relationship Id="rId23" Type="http://schemas.openxmlformats.org/officeDocument/2006/relationships/image" Target="media/image11.jpeg"/><Relationship Id="rId28" Type="http://schemas.openxmlformats.org/officeDocument/2006/relationships/image" Target="media/image16.png"/><Relationship Id="rId36" Type="http://schemas.openxmlformats.org/officeDocument/2006/relationships/image" Target="media/image22.jpg"/><Relationship Id="rId49" Type="http://schemas.openxmlformats.org/officeDocument/2006/relationships/package" Target="embeddings/Microsoft_PowerPoint_Slide1.sldx"/><Relationship Id="rId57" Type="http://schemas.openxmlformats.org/officeDocument/2006/relationships/image" Target="media/image37.jfif"/><Relationship Id="rId10" Type="http://schemas.openxmlformats.org/officeDocument/2006/relationships/footnotes" Target="footnotes.xml"/><Relationship Id="rId31" Type="http://schemas.openxmlformats.org/officeDocument/2006/relationships/hyperlink" Target="https://food-safety.org.uk/" TargetMode="External"/><Relationship Id="rId44" Type="http://schemas.openxmlformats.org/officeDocument/2006/relationships/image" Target="media/image28.png"/><Relationship Id="rId52" Type="http://schemas.openxmlformats.org/officeDocument/2006/relationships/image" Target="media/image34.emf"/><Relationship Id="rId60" Type="http://schemas.openxmlformats.org/officeDocument/2006/relationships/image" Target="media/image40.jpeg"/><Relationship Id="rId65" Type="http://schemas.openxmlformats.org/officeDocument/2006/relationships/image" Target="media/image45.jpeg"/><Relationship Id="rId73"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jpg"/><Relationship Id="rId39" Type="http://schemas.openxmlformats.org/officeDocument/2006/relationships/image" Target="media/image24.emf"/><Relationship Id="rId34" Type="http://schemas.openxmlformats.org/officeDocument/2006/relationships/image" Target="media/image20.jpg"/><Relationship Id="rId50" Type="http://schemas.openxmlformats.org/officeDocument/2006/relationships/image" Target="media/image33.emf"/><Relationship Id="rId55" Type="http://schemas.openxmlformats.org/officeDocument/2006/relationships/package" Target="embeddings/Microsoft_Excel_Worksheet4.xlsx"/><Relationship Id="rId7" Type="http://schemas.openxmlformats.org/officeDocument/2006/relationships/styles" Target="styles.xml"/><Relationship Id="rId71" Type="http://schemas.openxmlformats.org/officeDocument/2006/relationships/image" Target="media/image51.jfi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tr-TR"/>
              <a:t>SALES</a:t>
            </a:r>
            <a:r>
              <a:rPr lang="tr-TR" baseline="0"/>
              <a:t> FORECAST</a:t>
            </a:r>
            <a:endParaRPr lang="tr-T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Sayfa1!$D$5</c:f>
              <c:strCache>
                <c:ptCount val="1"/>
                <c:pt idx="0">
                  <c:v>SALES</c:v>
                </c:pt>
              </c:strCache>
            </c:strRef>
          </c:tx>
          <c:spPr>
            <a:solidFill>
              <a:schemeClr val="accent1"/>
            </a:solidFill>
            <a:ln>
              <a:noFill/>
            </a:ln>
            <a:effectLst/>
          </c:spPr>
          <c:invertIfNegative val="0"/>
          <c:cat>
            <c:strRef>
              <c:f>Sayfa1!$C$6:$C$8</c:f>
              <c:strCache>
                <c:ptCount val="3"/>
                <c:pt idx="0">
                  <c:v>YEAR 1</c:v>
                </c:pt>
                <c:pt idx="1">
                  <c:v>YEAR 2</c:v>
                </c:pt>
                <c:pt idx="2">
                  <c:v>YEAR 3</c:v>
                </c:pt>
              </c:strCache>
            </c:strRef>
          </c:cat>
          <c:val>
            <c:numRef>
              <c:f>Sayfa1!$D$6:$D$8</c:f>
              <c:numCache>
                <c:formatCode>[$£-809]#,##0.00</c:formatCode>
                <c:ptCount val="3"/>
                <c:pt idx="0">
                  <c:v>288000</c:v>
                </c:pt>
                <c:pt idx="1">
                  <c:v>571470</c:v>
                </c:pt>
                <c:pt idx="2">
                  <c:v>883287</c:v>
                </c:pt>
              </c:numCache>
            </c:numRef>
          </c:val>
          <c:extLst>
            <c:ext xmlns:c16="http://schemas.microsoft.com/office/drawing/2014/chart" uri="{C3380CC4-5D6E-409C-BE32-E72D297353CC}">
              <c16:uniqueId val="{00000000-DA82-4556-9ED1-30FB52586E98}"/>
            </c:ext>
          </c:extLst>
        </c:ser>
        <c:ser>
          <c:idx val="1"/>
          <c:order val="1"/>
          <c:tx>
            <c:strRef>
              <c:f>Sayfa1!$E$5</c:f>
              <c:strCache>
                <c:ptCount val="1"/>
                <c:pt idx="0">
                  <c:v>COST OF SALES</c:v>
                </c:pt>
              </c:strCache>
            </c:strRef>
          </c:tx>
          <c:spPr>
            <a:solidFill>
              <a:schemeClr val="accent2"/>
            </a:solidFill>
            <a:ln>
              <a:noFill/>
            </a:ln>
            <a:effectLst/>
          </c:spPr>
          <c:invertIfNegative val="0"/>
          <c:cat>
            <c:strRef>
              <c:f>Sayfa1!$C$6:$C$8</c:f>
              <c:strCache>
                <c:ptCount val="3"/>
                <c:pt idx="0">
                  <c:v>YEAR 1</c:v>
                </c:pt>
                <c:pt idx="1">
                  <c:v>YEAR 2</c:v>
                </c:pt>
                <c:pt idx="2">
                  <c:v>YEAR 3</c:v>
                </c:pt>
              </c:strCache>
            </c:strRef>
          </c:cat>
          <c:val>
            <c:numRef>
              <c:f>Sayfa1!$E$6:$E$8</c:f>
              <c:numCache>
                <c:formatCode>[$£-809]#,##0.00</c:formatCode>
                <c:ptCount val="3"/>
                <c:pt idx="0">
                  <c:v>85700</c:v>
                </c:pt>
                <c:pt idx="1">
                  <c:v>176890</c:v>
                </c:pt>
                <c:pt idx="2">
                  <c:v>265679</c:v>
                </c:pt>
              </c:numCache>
            </c:numRef>
          </c:val>
          <c:extLst>
            <c:ext xmlns:c16="http://schemas.microsoft.com/office/drawing/2014/chart" uri="{C3380CC4-5D6E-409C-BE32-E72D297353CC}">
              <c16:uniqueId val="{00000001-DA82-4556-9ED1-30FB52586E98}"/>
            </c:ext>
          </c:extLst>
        </c:ser>
        <c:ser>
          <c:idx val="2"/>
          <c:order val="2"/>
          <c:tx>
            <c:strRef>
              <c:f>Sayfa1!$F$5</c:f>
              <c:strCache>
                <c:ptCount val="1"/>
                <c:pt idx="0">
                  <c:v>GROSS MARGIN</c:v>
                </c:pt>
              </c:strCache>
            </c:strRef>
          </c:tx>
          <c:spPr>
            <a:solidFill>
              <a:schemeClr val="accent3"/>
            </a:solidFill>
            <a:ln>
              <a:noFill/>
            </a:ln>
            <a:effectLst/>
          </c:spPr>
          <c:invertIfNegative val="0"/>
          <c:cat>
            <c:strRef>
              <c:f>Sayfa1!$C$6:$C$8</c:f>
              <c:strCache>
                <c:ptCount val="3"/>
                <c:pt idx="0">
                  <c:v>YEAR 1</c:v>
                </c:pt>
                <c:pt idx="1">
                  <c:v>YEAR 2</c:v>
                </c:pt>
                <c:pt idx="2">
                  <c:v>YEAR 3</c:v>
                </c:pt>
              </c:strCache>
            </c:strRef>
          </c:cat>
          <c:val>
            <c:numRef>
              <c:f>Sayfa1!$F$6:$F$8</c:f>
              <c:numCache>
                <c:formatCode>[$£-809]#,##0.00</c:formatCode>
                <c:ptCount val="3"/>
                <c:pt idx="0">
                  <c:v>202300</c:v>
                </c:pt>
                <c:pt idx="1">
                  <c:v>394580</c:v>
                </c:pt>
                <c:pt idx="2">
                  <c:v>617608</c:v>
                </c:pt>
              </c:numCache>
            </c:numRef>
          </c:val>
          <c:extLst>
            <c:ext xmlns:c16="http://schemas.microsoft.com/office/drawing/2014/chart" uri="{C3380CC4-5D6E-409C-BE32-E72D297353CC}">
              <c16:uniqueId val="{00000002-DA82-4556-9ED1-30FB52586E98}"/>
            </c:ext>
          </c:extLst>
        </c:ser>
        <c:dLbls>
          <c:showLegendKey val="0"/>
          <c:showVal val="0"/>
          <c:showCatName val="0"/>
          <c:showSerName val="0"/>
          <c:showPercent val="0"/>
          <c:showBubbleSize val="0"/>
        </c:dLbls>
        <c:gapWidth val="219"/>
        <c:overlap val="-27"/>
        <c:axId val="1143367775"/>
        <c:axId val="1143367359"/>
      </c:barChart>
      <c:catAx>
        <c:axId val="11433677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3367359"/>
        <c:crosses val="autoZero"/>
        <c:auto val="1"/>
        <c:lblAlgn val="ctr"/>
        <c:lblOffset val="100"/>
        <c:noMultiLvlLbl val="0"/>
      </c:catAx>
      <c:valAx>
        <c:axId val="1143367359"/>
        <c:scaling>
          <c:orientation val="minMax"/>
        </c:scaling>
        <c:delete val="0"/>
        <c:axPos val="l"/>
        <c:majorGridlines>
          <c:spPr>
            <a:ln w="9525" cap="flat" cmpd="sng" algn="ctr">
              <a:solidFill>
                <a:schemeClr val="tx1">
                  <a:lumMod val="15000"/>
                  <a:lumOff val="85000"/>
                </a:schemeClr>
              </a:solidFill>
              <a:round/>
            </a:ln>
            <a:effectLst/>
          </c:spPr>
        </c:majorGridlines>
        <c:numFmt formatCode="[$£-809]#,##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33677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2020-05-03T00:00:00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ADCC11858FD714FA84AC2D272B71AA4" ma:contentTypeVersion="4" ma:contentTypeDescription="Create a new document." ma:contentTypeScope="" ma:versionID="2501b2f5896125dc69d55f24dc205df1">
  <xsd:schema xmlns:xsd="http://www.w3.org/2001/XMLSchema" xmlns:xs="http://www.w3.org/2001/XMLSchema" xmlns:p="http://schemas.microsoft.com/office/2006/metadata/properties" xmlns:ns2="a416d8a4-3ff9-4e83-87cd-40cc0c03b0d6" targetNamespace="http://schemas.microsoft.com/office/2006/metadata/properties" ma:root="true" ma:fieldsID="b9119c7f8693a0b8dc89d9240a813942" ns2:_="">
    <xsd:import namespace="a416d8a4-3ff9-4e83-87cd-40cc0c03b0d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16d8a4-3ff9-4e83-87cd-40cc0c03b0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3F56AE-E3E7-469A-943F-805DF0BF8D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16d8a4-3ff9-4e83-87cd-40cc0c03b0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DB0B86-1DB1-40CF-9668-1BC825EBD6C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0B04C40-BC84-4672-BAD9-AD45CD900524}">
  <ds:schemaRefs>
    <ds:schemaRef ds:uri="http://schemas.microsoft.com/sharepoint/v3/contenttype/forms"/>
  </ds:schemaRefs>
</ds:datastoreItem>
</file>

<file path=customXml/itemProps5.xml><?xml version="1.0" encoding="utf-8"?>
<ds:datastoreItem xmlns:ds="http://schemas.openxmlformats.org/officeDocument/2006/customXml" ds:itemID="{4E673920-1A5D-4CF4-BC46-5BC63DB67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53</Pages>
  <Words>11317</Words>
  <Characters>64509</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Mad dog hot dog</vt:lpstr>
    </vt:vector>
  </TitlesOfParts>
  <Company>Marriott Internatioal</Company>
  <LinksUpToDate>false</LinksUpToDate>
  <CharactersWithSpaces>75675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Mad dog hot dog</dc:title>
  <dc:subject>business plan</dc:subject>
  <dc:creator>Agpian, Anrei</dc:creator>
  <cp:keywords/>
  <dc:description/>
  <cp:lastModifiedBy>Andrei Agopian (1905498)</cp:lastModifiedBy>
  <cp:revision>54</cp:revision>
  <dcterms:created xsi:type="dcterms:W3CDTF">2020-05-03T20:14:00Z</dcterms:created>
  <dcterms:modified xsi:type="dcterms:W3CDTF">2020-05-11T15:36:00Z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0x0101007ADCC11858FD714FA84AC2D272B71AA4</vt:lpwstr>
  </property>
</Properties>
</file>