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53CD53" w14:textId="47815A93" w:rsidR="00EB7E36" w:rsidRPr="00325D02" w:rsidRDefault="00EB7E36" w:rsidP="00325D02">
      <w:pPr>
        <w:spacing w:line="360" w:lineRule="auto"/>
        <w:rPr>
          <w:rFonts w:ascii="Arial" w:hAnsi="Arial" w:cs="Arial"/>
          <w:sz w:val="22"/>
          <w:szCs w:val="22"/>
        </w:rPr>
      </w:pPr>
      <w:r w:rsidRPr="00325D02">
        <w:rPr>
          <w:rFonts w:ascii="Arial" w:hAnsi="Arial" w:cs="Arial"/>
          <w:sz w:val="22"/>
          <w:szCs w:val="22"/>
        </w:rPr>
        <w:t>Emily Brown (1900471)</w:t>
      </w:r>
    </w:p>
    <w:p w14:paraId="2E49685D" w14:textId="149D607C" w:rsidR="00EB7E36" w:rsidRPr="00325D02" w:rsidRDefault="00EB7E36" w:rsidP="00325D02">
      <w:pPr>
        <w:spacing w:line="360" w:lineRule="auto"/>
        <w:rPr>
          <w:rFonts w:ascii="Arial" w:hAnsi="Arial" w:cs="Arial"/>
          <w:sz w:val="22"/>
          <w:szCs w:val="22"/>
        </w:rPr>
      </w:pPr>
    </w:p>
    <w:p w14:paraId="748B2779" w14:textId="77777777" w:rsidR="00FC63D3" w:rsidRPr="00325D02" w:rsidRDefault="00FC63D3" w:rsidP="00325D02">
      <w:pPr>
        <w:spacing w:line="360" w:lineRule="auto"/>
        <w:rPr>
          <w:rFonts w:ascii="Arial" w:hAnsi="Arial" w:cs="Arial"/>
          <w:sz w:val="22"/>
          <w:szCs w:val="22"/>
        </w:rPr>
      </w:pPr>
    </w:p>
    <w:p w14:paraId="6B2AFD81" w14:textId="31F8BBCD" w:rsidR="004335F3" w:rsidRPr="00325D02" w:rsidRDefault="009F49D6" w:rsidP="00325D02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325D02">
        <w:rPr>
          <w:rFonts w:ascii="Arial" w:hAnsi="Arial" w:cs="Arial"/>
          <w:sz w:val="22"/>
          <w:szCs w:val="22"/>
          <w:u w:val="single"/>
        </w:rPr>
        <w:t>Level 4 Assignment</w:t>
      </w:r>
    </w:p>
    <w:p w14:paraId="6048D14F" w14:textId="5B0BF96C" w:rsidR="00394107" w:rsidRPr="00325D02" w:rsidRDefault="00394107" w:rsidP="00325D0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325D02">
        <w:rPr>
          <w:rFonts w:ascii="Arial" w:hAnsi="Arial" w:cs="Arial"/>
          <w:sz w:val="22"/>
          <w:szCs w:val="22"/>
          <w:u w:val="single"/>
        </w:rPr>
        <w:t>Module -</w:t>
      </w:r>
      <w:r w:rsidRPr="00325D02">
        <w:rPr>
          <w:rFonts w:ascii="Arial" w:hAnsi="Arial" w:cs="Arial"/>
          <w:sz w:val="22"/>
          <w:szCs w:val="22"/>
        </w:rPr>
        <w:t xml:space="preserve"> Cycle 1 Core Studies: The Learner: who am I teaching?</w:t>
      </w:r>
    </w:p>
    <w:p w14:paraId="632A59B3" w14:textId="3991D262" w:rsidR="004D6715" w:rsidRPr="00325D02" w:rsidRDefault="004D6715" w:rsidP="00325D0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325D02">
        <w:rPr>
          <w:rFonts w:ascii="Arial" w:hAnsi="Arial" w:cs="Arial"/>
          <w:sz w:val="22"/>
          <w:szCs w:val="22"/>
          <w:u w:val="single"/>
        </w:rPr>
        <w:t>Module Code</w:t>
      </w:r>
      <w:r w:rsidR="00394107" w:rsidRPr="00325D02">
        <w:rPr>
          <w:rFonts w:ascii="Arial" w:hAnsi="Arial" w:cs="Arial"/>
          <w:sz w:val="22"/>
          <w:szCs w:val="22"/>
          <w:u w:val="single"/>
        </w:rPr>
        <w:t xml:space="preserve"> -</w:t>
      </w:r>
      <w:r w:rsidRPr="00325D02">
        <w:rPr>
          <w:rFonts w:ascii="Arial" w:hAnsi="Arial" w:cs="Arial"/>
          <w:sz w:val="22"/>
          <w:szCs w:val="22"/>
        </w:rPr>
        <w:t xml:space="preserve"> ECAD4007</w:t>
      </w:r>
    </w:p>
    <w:p w14:paraId="2A40D7A3" w14:textId="77777777" w:rsidR="00FC63D3" w:rsidRPr="00325D02" w:rsidRDefault="00FC63D3" w:rsidP="00325D0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2491EF7" w14:textId="5A35DD0B" w:rsidR="00EB7E36" w:rsidRPr="00325D02" w:rsidRDefault="00EB7E36" w:rsidP="00325D02">
      <w:pPr>
        <w:spacing w:line="360" w:lineRule="auto"/>
        <w:rPr>
          <w:rFonts w:ascii="Arial" w:hAnsi="Arial" w:cs="Arial"/>
          <w:sz w:val="22"/>
          <w:szCs w:val="22"/>
        </w:rPr>
      </w:pPr>
    </w:p>
    <w:p w14:paraId="74585123" w14:textId="42F599FD" w:rsidR="004335F3" w:rsidRPr="00325D02" w:rsidRDefault="00C16F0C" w:rsidP="00325D02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325D02">
        <w:rPr>
          <w:rFonts w:ascii="Arial" w:hAnsi="Arial" w:cs="Arial"/>
          <w:sz w:val="22"/>
          <w:szCs w:val="22"/>
          <w:u w:val="single"/>
        </w:rPr>
        <w:t xml:space="preserve">Submission Date </w:t>
      </w:r>
      <w:r w:rsidR="00390918" w:rsidRPr="00325D02">
        <w:rPr>
          <w:rFonts w:ascii="Arial" w:hAnsi="Arial" w:cs="Arial"/>
          <w:sz w:val="22"/>
          <w:szCs w:val="22"/>
          <w:u w:val="single"/>
        </w:rPr>
        <w:t>-</w:t>
      </w:r>
      <w:r w:rsidRPr="00325D02">
        <w:rPr>
          <w:rFonts w:ascii="Arial" w:hAnsi="Arial" w:cs="Arial"/>
          <w:sz w:val="22"/>
          <w:szCs w:val="22"/>
        </w:rPr>
        <w:t xml:space="preserve"> 13/12/19</w:t>
      </w:r>
    </w:p>
    <w:p w14:paraId="5BCDE638" w14:textId="0505C9F0" w:rsidR="00C16F0C" w:rsidRPr="00325D02" w:rsidRDefault="00C16F0C" w:rsidP="00325D02">
      <w:pPr>
        <w:spacing w:line="360" w:lineRule="auto"/>
        <w:rPr>
          <w:rFonts w:ascii="Arial" w:hAnsi="Arial" w:cs="Arial"/>
          <w:sz w:val="22"/>
          <w:szCs w:val="22"/>
        </w:rPr>
      </w:pPr>
    </w:p>
    <w:p w14:paraId="6622819D" w14:textId="77777777" w:rsidR="00FC63D3" w:rsidRPr="00325D02" w:rsidRDefault="00FC63D3" w:rsidP="00325D0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4A20BCA0" w14:textId="1976302A" w:rsidR="00C16F0C" w:rsidRPr="00325D02" w:rsidRDefault="00C16F0C" w:rsidP="00325D02">
      <w:pPr>
        <w:spacing w:line="360" w:lineRule="auto"/>
        <w:rPr>
          <w:rFonts w:ascii="Arial" w:hAnsi="Arial" w:cs="Arial"/>
          <w:sz w:val="22"/>
          <w:szCs w:val="22"/>
        </w:rPr>
      </w:pPr>
      <w:r w:rsidRPr="00325D02">
        <w:rPr>
          <w:rFonts w:ascii="Arial" w:hAnsi="Arial" w:cs="Arial"/>
          <w:sz w:val="22"/>
          <w:szCs w:val="22"/>
          <w:u w:val="single"/>
        </w:rPr>
        <w:t xml:space="preserve">Assignment Title </w:t>
      </w:r>
      <w:r w:rsidR="00390918" w:rsidRPr="00325D02">
        <w:rPr>
          <w:rFonts w:ascii="Arial" w:hAnsi="Arial" w:cs="Arial"/>
          <w:sz w:val="22"/>
          <w:szCs w:val="22"/>
          <w:u w:val="single"/>
        </w:rPr>
        <w:t>-</w:t>
      </w:r>
      <w:r w:rsidRPr="00325D02">
        <w:rPr>
          <w:rFonts w:ascii="Arial" w:hAnsi="Arial" w:cs="Arial"/>
          <w:sz w:val="22"/>
          <w:szCs w:val="22"/>
        </w:rPr>
        <w:t xml:space="preserve"> </w:t>
      </w:r>
      <w:r w:rsidR="000229D9" w:rsidRPr="00325D02">
        <w:rPr>
          <w:rFonts w:ascii="Arial" w:hAnsi="Arial" w:cs="Arial"/>
          <w:sz w:val="22"/>
          <w:szCs w:val="22"/>
        </w:rPr>
        <w:t xml:space="preserve">Using the profile given, identify how specific aspects of the </w:t>
      </w:r>
      <w:r w:rsidR="00390918" w:rsidRPr="00325D02">
        <w:rPr>
          <w:rFonts w:ascii="Arial" w:hAnsi="Arial" w:cs="Arial"/>
          <w:sz w:val="22"/>
          <w:szCs w:val="22"/>
        </w:rPr>
        <w:t>child’s</w:t>
      </w:r>
      <w:r w:rsidR="000229D9" w:rsidRPr="00325D02">
        <w:rPr>
          <w:rFonts w:ascii="Arial" w:hAnsi="Arial" w:cs="Arial"/>
          <w:sz w:val="22"/>
          <w:szCs w:val="22"/>
        </w:rPr>
        <w:t xml:space="preserve"> holistic development could be met within an educational setting. </w:t>
      </w:r>
      <w:r w:rsidR="00390918" w:rsidRPr="00325D02">
        <w:rPr>
          <w:rFonts w:ascii="Arial" w:hAnsi="Arial" w:cs="Arial"/>
          <w:sz w:val="22"/>
          <w:szCs w:val="22"/>
        </w:rPr>
        <w:t>U</w:t>
      </w:r>
      <w:r w:rsidR="000229D9" w:rsidRPr="00325D02">
        <w:rPr>
          <w:rFonts w:ascii="Arial" w:hAnsi="Arial" w:cs="Arial"/>
          <w:sz w:val="22"/>
          <w:szCs w:val="22"/>
        </w:rPr>
        <w:t>nderpin</w:t>
      </w:r>
      <w:r w:rsidR="00390918" w:rsidRPr="00325D02">
        <w:rPr>
          <w:rFonts w:ascii="Arial" w:hAnsi="Arial" w:cs="Arial"/>
          <w:sz w:val="22"/>
          <w:szCs w:val="22"/>
        </w:rPr>
        <w:t xml:space="preserve"> this with references to relevant theories, research and examples of excellent practice.</w:t>
      </w:r>
    </w:p>
    <w:p w14:paraId="2144C162" w14:textId="65BBA0E5" w:rsidR="00EB3324" w:rsidRDefault="00EB3324" w:rsidP="00B351BB"/>
    <w:p w14:paraId="6A18584A" w14:textId="31A51E2A" w:rsidR="00EB3324" w:rsidRDefault="00EB3324" w:rsidP="00B351BB"/>
    <w:p w14:paraId="52427D74" w14:textId="7D890C5A" w:rsidR="00FC63D3" w:rsidRPr="00FC63D3" w:rsidRDefault="00923EFF" w:rsidP="00FC63D3">
      <w:pPr>
        <w:rPr>
          <w:rFonts w:ascii="Times New Roman" w:eastAsia="Times New Roman" w:hAnsi="Times New Roman" w:cs="Times New Roman"/>
          <w:lang w:eastAsia="en-GB"/>
        </w:rPr>
      </w:pPr>
      <w:r w:rsidRPr="00FC63D3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FC63D3">
        <w:rPr>
          <w:rFonts w:ascii="Times New Roman" w:eastAsia="Times New Roman" w:hAnsi="Times New Roman" w:cs="Times New Roman"/>
          <w:lang w:eastAsia="en-GB"/>
        </w:rPr>
        <w:instrText xml:space="preserve"> INCLUDEPICTURE "/var/folders/dn/cyg48l6d0bv1wg_vs3wmy19m0000gn/T/com.microsoft.Word/WebArchiveCopyPasteTempFiles/holistic_development_wide.png?anchor=center&amp;mode=crop&amp;rnd=131741464460000000&amp;width=1000&amp;height=563" \* MERGEFORMATINET </w:instrText>
      </w:r>
      <w:r w:rsidRPr="00FC63D3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3F394CD" w14:textId="2682F0B9" w:rsidR="00EB3324" w:rsidRDefault="00923EFF" w:rsidP="00B351BB">
      <w:r w:rsidRPr="00FC63D3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65C5A2E" wp14:editId="581C4FAF">
            <wp:simplePos x="0" y="0"/>
            <wp:positionH relativeFrom="column">
              <wp:posOffset>12700</wp:posOffset>
            </wp:positionH>
            <wp:positionV relativeFrom="paragraph">
              <wp:posOffset>97115</wp:posOffset>
            </wp:positionV>
            <wp:extent cx="6235065" cy="3511550"/>
            <wp:effectExtent l="12700" t="0" r="13335" b="31750"/>
            <wp:wrapThrough wrapText="bothSides">
              <wp:wrapPolygon edited="0">
                <wp:start x="12979" y="0"/>
                <wp:lineTo x="10207" y="312"/>
                <wp:lineTo x="7743" y="859"/>
                <wp:lineTo x="7743" y="1250"/>
                <wp:lineTo x="5104" y="1797"/>
                <wp:lineTo x="3520" y="2265"/>
                <wp:lineTo x="2464" y="3672"/>
                <wp:lineTo x="1980" y="4922"/>
                <wp:lineTo x="1804" y="6093"/>
                <wp:lineTo x="1056" y="7499"/>
                <wp:lineTo x="660" y="7812"/>
                <wp:lineTo x="132" y="8515"/>
                <wp:lineTo x="-44" y="9296"/>
                <wp:lineTo x="-44" y="10937"/>
                <wp:lineTo x="0" y="11249"/>
                <wp:lineTo x="528" y="12499"/>
                <wp:lineTo x="352" y="14999"/>
                <wp:lineTo x="616" y="16483"/>
                <wp:lineTo x="1452" y="17499"/>
                <wp:lineTo x="1628" y="17499"/>
                <wp:lineTo x="3256" y="18749"/>
                <wp:lineTo x="4620" y="20155"/>
                <wp:lineTo x="10471" y="21717"/>
                <wp:lineTo x="10911" y="21717"/>
                <wp:lineTo x="11131" y="21717"/>
                <wp:lineTo x="11527" y="21717"/>
                <wp:lineTo x="12627" y="21405"/>
                <wp:lineTo x="12627" y="21248"/>
                <wp:lineTo x="13727" y="20077"/>
                <wp:lineTo x="17071" y="18749"/>
                <wp:lineTo x="18170" y="17655"/>
                <wp:lineTo x="19226" y="14999"/>
                <wp:lineTo x="19402" y="14999"/>
                <wp:lineTo x="20722" y="13905"/>
                <wp:lineTo x="21338" y="12499"/>
                <wp:lineTo x="21602" y="11327"/>
                <wp:lineTo x="21602" y="9999"/>
                <wp:lineTo x="21426" y="8827"/>
                <wp:lineTo x="21426" y="8749"/>
                <wp:lineTo x="21030" y="7499"/>
                <wp:lineTo x="21206" y="6250"/>
                <wp:lineTo x="21030" y="5000"/>
                <wp:lineTo x="20502" y="3828"/>
                <wp:lineTo x="20502" y="3750"/>
                <wp:lineTo x="19886" y="3125"/>
                <wp:lineTo x="19182" y="2500"/>
                <wp:lineTo x="18786" y="1328"/>
                <wp:lineTo x="18786" y="937"/>
                <wp:lineTo x="17467" y="78"/>
                <wp:lineTo x="16895" y="0"/>
                <wp:lineTo x="12979" y="0"/>
              </wp:wrapPolygon>
            </wp:wrapThrough>
            <wp:docPr id="1" name="Picture 1" descr="Image result for child's holistic development emotional, physical, social and cognit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ild's holistic development emotional, physical, social and cognitiv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065" cy="3511550"/>
                    </a:xfrm>
                    <a:prstGeom prst="cloud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8EB09E" w14:textId="031A6DBA" w:rsidR="00EB3324" w:rsidRDefault="00EB3324" w:rsidP="00B351BB"/>
    <w:p w14:paraId="27F02142" w14:textId="4238ACA8" w:rsidR="00EB3324" w:rsidRDefault="00EB3324" w:rsidP="00B351BB"/>
    <w:p w14:paraId="1344850C" w14:textId="46B0D2EF" w:rsidR="00EB3324" w:rsidRDefault="00EB3324" w:rsidP="00B351BB"/>
    <w:p w14:paraId="09C4D2A4" w14:textId="77777777" w:rsidR="00923EFF" w:rsidRDefault="00923EFF" w:rsidP="00FC63D3">
      <w:pPr>
        <w:jc w:val="right"/>
        <w:rPr>
          <w:u w:val="single"/>
        </w:rPr>
      </w:pPr>
    </w:p>
    <w:p w14:paraId="27C242C1" w14:textId="77777777" w:rsidR="00923EFF" w:rsidRDefault="00923EFF" w:rsidP="00FC63D3">
      <w:pPr>
        <w:jc w:val="right"/>
        <w:rPr>
          <w:u w:val="single"/>
        </w:rPr>
      </w:pPr>
    </w:p>
    <w:p w14:paraId="07CB5FA4" w14:textId="77777777" w:rsidR="00923EFF" w:rsidRDefault="00923EFF" w:rsidP="00FC63D3">
      <w:pPr>
        <w:jc w:val="right"/>
        <w:rPr>
          <w:u w:val="single"/>
        </w:rPr>
      </w:pPr>
    </w:p>
    <w:p w14:paraId="27754FEC" w14:textId="77777777" w:rsidR="00923EFF" w:rsidRDefault="00923EFF" w:rsidP="00FC63D3">
      <w:pPr>
        <w:jc w:val="right"/>
        <w:rPr>
          <w:u w:val="single"/>
        </w:rPr>
      </w:pPr>
    </w:p>
    <w:p w14:paraId="25AFFB18" w14:textId="77777777" w:rsidR="00923EFF" w:rsidRDefault="00923EFF" w:rsidP="00FC63D3">
      <w:pPr>
        <w:jc w:val="right"/>
        <w:rPr>
          <w:u w:val="single"/>
        </w:rPr>
      </w:pPr>
    </w:p>
    <w:p w14:paraId="24B1941B" w14:textId="77777777" w:rsidR="00923EFF" w:rsidRDefault="00923EFF" w:rsidP="00FC63D3">
      <w:pPr>
        <w:jc w:val="right"/>
        <w:rPr>
          <w:u w:val="single"/>
        </w:rPr>
      </w:pPr>
    </w:p>
    <w:p w14:paraId="42A59447" w14:textId="77777777" w:rsidR="00923EFF" w:rsidRDefault="00923EFF" w:rsidP="00FC63D3">
      <w:pPr>
        <w:jc w:val="right"/>
        <w:rPr>
          <w:u w:val="single"/>
        </w:rPr>
      </w:pPr>
    </w:p>
    <w:p w14:paraId="6CF6BBBB" w14:textId="77777777" w:rsidR="00923EFF" w:rsidRDefault="00923EFF" w:rsidP="00FC63D3">
      <w:pPr>
        <w:jc w:val="right"/>
        <w:rPr>
          <w:u w:val="single"/>
        </w:rPr>
      </w:pPr>
    </w:p>
    <w:p w14:paraId="45BA0A1B" w14:textId="77777777" w:rsidR="00923EFF" w:rsidRDefault="00923EFF" w:rsidP="00FC63D3">
      <w:pPr>
        <w:jc w:val="right"/>
        <w:rPr>
          <w:u w:val="single"/>
        </w:rPr>
      </w:pPr>
    </w:p>
    <w:p w14:paraId="72B74796" w14:textId="77777777" w:rsidR="00923EFF" w:rsidRDefault="00923EFF" w:rsidP="00325D02">
      <w:pPr>
        <w:rPr>
          <w:u w:val="single"/>
        </w:rPr>
      </w:pPr>
    </w:p>
    <w:p w14:paraId="1239EBCB" w14:textId="77777777" w:rsidR="00923EFF" w:rsidRDefault="00923EFF" w:rsidP="00FC63D3">
      <w:pPr>
        <w:jc w:val="right"/>
        <w:rPr>
          <w:u w:val="single"/>
        </w:rPr>
      </w:pPr>
    </w:p>
    <w:p w14:paraId="6A9DDA31" w14:textId="77777777" w:rsidR="00325D02" w:rsidRDefault="00EB3324" w:rsidP="00325D02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325D02">
        <w:rPr>
          <w:rFonts w:ascii="Arial" w:hAnsi="Arial" w:cs="Arial"/>
          <w:sz w:val="22"/>
          <w:szCs w:val="22"/>
          <w:u w:val="single"/>
        </w:rPr>
        <w:t>Module Lead -</w:t>
      </w:r>
      <w:r w:rsidRPr="00325D02">
        <w:rPr>
          <w:rFonts w:ascii="Arial" w:hAnsi="Arial" w:cs="Arial"/>
          <w:sz w:val="22"/>
          <w:szCs w:val="22"/>
        </w:rPr>
        <w:t xml:space="preserve"> Tom Cox</w:t>
      </w:r>
    </w:p>
    <w:p w14:paraId="11443B86" w14:textId="1B4C3262" w:rsidR="00CC4D66" w:rsidRDefault="00CC4D66" w:rsidP="00FE6D84">
      <w:pPr>
        <w:spacing w:line="360" w:lineRule="auto"/>
        <w:rPr>
          <w:rFonts w:ascii="Arial" w:hAnsi="Arial" w:cs="Arial"/>
          <w:sz w:val="22"/>
          <w:szCs w:val="22"/>
          <w:highlight w:val="yellow"/>
          <w:u w:val="single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-40075595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1AC3895" w14:textId="74D3952D" w:rsidR="00CC4D66" w:rsidRPr="00FD68CD" w:rsidRDefault="00CC4D66">
          <w:pPr>
            <w:pStyle w:val="TOCHeading"/>
            <w:rPr>
              <w:color w:val="000000" w:themeColor="text1"/>
              <w:u w:val="single"/>
            </w:rPr>
          </w:pPr>
          <w:r w:rsidRPr="00FD68CD">
            <w:rPr>
              <w:color w:val="000000" w:themeColor="text1"/>
              <w:u w:val="single"/>
            </w:rPr>
            <w:t>Table of Contents</w:t>
          </w:r>
        </w:p>
        <w:p w14:paraId="38603F21" w14:textId="42A0D3B1" w:rsidR="00CC4D66" w:rsidRPr="00FD68CD" w:rsidRDefault="00CC4D66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000000" w:themeColor="text1"/>
              <w:lang w:eastAsia="en-GB"/>
            </w:rPr>
          </w:pPr>
          <w:r w:rsidRPr="00FD68CD">
            <w:rPr>
              <w:b w:val="0"/>
              <w:bCs w:val="0"/>
              <w:color w:val="000000" w:themeColor="text1"/>
            </w:rPr>
            <w:fldChar w:fldCharType="begin"/>
          </w:r>
          <w:r w:rsidRPr="00FD68CD">
            <w:rPr>
              <w:color w:val="000000" w:themeColor="text1"/>
            </w:rPr>
            <w:instrText xml:space="preserve"> TOC \o "1-3" \h \z \u </w:instrText>
          </w:r>
          <w:r w:rsidRPr="00FD68CD">
            <w:rPr>
              <w:b w:val="0"/>
              <w:bCs w:val="0"/>
              <w:color w:val="000000" w:themeColor="text1"/>
            </w:rPr>
            <w:fldChar w:fldCharType="separate"/>
          </w:r>
          <w:hyperlink w:anchor="_Toc26449168" w:history="1">
            <w:r w:rsidRPr="00FD68CD">
              <w:rPr>
                <w:rStyle w:val="Hyperlink"/>
                <w:noProof/>
                <w:color w:val="000000" w:themeColor="text1"/>
                <w:u w:val="none"/>
              </w:rPr>
              <w:t>Introduction</w:t>
            </w:r>
            <w:r w:rsidRPr="00FD68CD">
              <w:rPr>
                <w:noProof/>
                <w:webHidden/>
                <w:color w:val="000000" w:themeColor="text1"/>
              </w:rPr>
              <w:tab/>
            </w:r>
            <w:r w:rsidRPr="00FD68CD">
              <w:rPr>
                <w:noProof/>
                <w:webHidden/>
                <w:color w:val="000000" w:themeColor="text1"/>
              </w:rPr>
              <w:fldChar w:fldCharType="begin"/>
            </w:r>
            <w:r w:rsidRPr="00FD68CD">
              <w:rPr>
                <w:noProof/>
                <w:webHidden/>
                <w:color w:val="000000" w:themeColor="text1"/>
              </w:rPr>
              <w:instrText xml:space="preserve"> PAGEREF _Toc26449168 \h </w:instrText>
            </w:r>
            <w:r w:rsidRPr="00FD68CD">
              <w:rPr>
                <w:noProof/>
                <w:webHidden/>
                <w:color w:val="000000" w:themeColor="text1"/>
              </w:rPr>
            </w:r>
            <w:r w:rsidRPr="00FD68CD">
              <w:rPr>
                <w:noProof/>
                <w:webHidden/>
                <w:color w:val="000000" w:themeColor="text1"/>
              </w:rPr>
              <w:fldChar w:fldCharType="separate"/>
            </w:r>
            <w:r w:rsidRPr="00FD68CD">
              <w:rPr>
                <w:noProof/>
                <w:webHidden/>
                <w:color w:val="000000" w:themeColor="text1"/>
              </w:rPr>
              <w:t>4</w:t>
            </w:r>
            <w:r w:rsidRPr="00FD68CD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5F62A084" w14:textId="378D14FE" w:rsidR="00CC4D66" w:rsidRPr="00FD68CD" w:rsidRDefault="00BB5E66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color w:val="000000" w:themeColor="text1"/>
              <w:sz w:val="24"/>
              <w:szCs w:val="24"/>
              <w:lang w:eastAsia="en-GB"/>
            </w:rPr>
          </w:pPr>
          <w:hyperlink w:anchor="_Toc26449169" w:history="1">
            <w:r w:rsidR="00CC4D66" w:rsidRPr="00FD68CD">
              <w:rPr>
                <w:rStyle w:val="Hyperlink"/>
                <w:noProof/>
                <w:color w:val="000000" w:themeColor="text1"/>
                <w:u w:val="none"/>
              </w:rPr>
              <w:t>Cognitive</w:t>
            </w:r>
            <w:r w:rsidR="00CC4D66" w:rsidRPr="00FD68CD">
              <w:rPr>
                <w:noProof/>
                <w:webHidden/>
                <w:color w:val="000000" w:themeColor="text1"/>
              </w:rPr>
              <w:tab/>
            </w:r>
            <w:r w:rsidR="00CC4D66" w:rsidRPr="00FD68CD">
              <w:rPr>
                <w:noProof/>
                <w:webHidden/>
                <w:color w:val="000000" w:themeColor="text1"/>
              </w:rPr>
              <w:fldChar w:fldCharType="begin"/>
            </w:r>
            <w:r w:rsidR="00CC4D66" w:rsidRPr="00FD68CD">
              <w:rPr>
                <w:noProof/>
                <w:webHidden/>
                <w:color w:val="000000" w:themeColor="text1"/>
              </w:rPr>
              <w:instrText xml:space="preserve"> PAGEREF _Toc26449169 \h </w:instrText>
            </w:r>
            <w:r w:rsidR="00CC4D66" w:rsidRPr="00FD68CD">
              <w:rPr>
                <w:noProof/>
                <w:webHidden/>
                <w:color w:val="000000" w:themeColor="text1"/>
              </w:rPr>
            </w:r>
            <w:r w:rsidR="00CC4D66" w:rsidRPr="00FD68CD">
              <w:rPr>
                <w:noProof/>
                <w:webHidden/>
                <w:color w:val="000000" w:themeColor="text1"/>
              </w:rPr>
              <w:fldChar w:fldCharType="separate"/>
            </w:r>
            <w:r w:rsidR="00CC4D66" w:rsidRPr="00FD68CD">
              <w:rPr>
                <w:noProof/>
                <w:webHidden/>
                <w:color w:val="000000" w:themeColor="text1"/>
              </w:rPr>
              <w:t>5</w:t>
            </w:r>
            <w:r w:rsidR="00CC4D66" w:rsidRPr="00FD68CD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65B4C563" w14:textId="13F5F8DD" w:rsidR="00CC4D66" w:rsidRPr="00FD68CD" w:rsidRDefault="00BB5E66">
          <w:pPr>
            <w:pStyle w:val="TOC3"/>
            <w:tabs>
              <w:tab w:val="right" w:leader="dot" w:pos="9010"/>
            </w:tabs>
            <w:rPr>
              <w:rFonts w:eastAsiaTheme="minorEastAsia" w:cstheme="minorBidi"/>
              <w:noProof/>
              <w:color w:val="000000" w:themeColor="text1"/>
              <w:sz w:val="24"/>
              <w:szCs w:val="24"/>
              <w:lang w:eastAsia="en-GB"/>
            </w:rPr>
          </w:pPr>
          <w:hyperlink w:anchor="_Toc26449170" w:history="1">
            <w:r w:rsidR="00CC4D66" w:rsidRPr="00FD68CD">
              <w:rPr>
                <w:rStyle w:val="Hyperlink"/>
                <w:noProof/>
                <w:color w:val="000000" w:themeColor="text1"/>
                <w:u w:val="none"/>
              </w:rPr>
              <w:t>Emotional</w:t>
            </w:r>
            <w:r w:rsidR="00CC4D66" w:rsidRPr="00FD68CD">
              <w:rPr>
                <w:noProof/>
                <w:webHidden/>
                <w:color w:val="000000" w:themeColor="text1"/>
              </w:rPr>
              <w:tab/>
            </w:r>
            <w:r w:rsidR="00CC4D66" w:rsidRPr="00FD68CD">
              <w:rPr>
                <w:noProof/>
                <w:webHidden/>
                <w:color w:val="000000" w:themeColor="text1"/>
              </w:rPr>
              <w:fldChar w:fldCharType="begin"/>
            </w:r>
            <w:r w:rsidR="00CC4D66" w:rsidRPr="00FD68CD">
              <w:rPr>
                <w:noProof/>
                <w:webHidden/>
                <w:color w:val="000000" w:themeColor="text1"/>
              </w:rPr>
              <w:instrText xml:space="preserve"> PAGEREF _Toc26449170 \h </w:instrText>
            </w:r>
            <w:r w:rsidR="00CC4D66" w:rsidRPr="00FD68CD">
              <w:rPr>
                <w:noProof/>
                <w:webHidden/>
                <w:color w:val="000000" w:themeColor="text1"/>
              </w:rPr>
            </w:r>
            <w:r w:rsidR="00CC4D66" w:rsidRPr="00FD68CD">
              <w:rPr>
                <w:noProof/>
                <w:webHidden/>
                <w:color w:val="000000" w:themeColor="text1"/>
              </w:rPr>
              <w:fldChar w:fldCharType="separate"/>
            </w:r>
            <w:r w:rsidR="00CC4D66" w:rsidRPr="00FD68CD">
              <w:rPr>
                <w:noProof/>
                <w:webHidden/>
                <w:color w:val="000000" w:themeColor="text1"/>
              </w:rPr>
              <w:t>6</w:t>
            </w:r>
            <w:r w:rsidR="00CC4D66" w:rsidRPr="00FD68CD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63055435" w14:textId="16936FC6" w:rsidR="00CC4D66" w:rsidRPr="00FD68CD" w:rsidRDefault="00BB5E66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color w:val="000000" w:themeColor="text1"/>
              <w:lang w:eastAsia="en-GB"/>
            </w:rPr>
          </w:pPr>
          <w:hyperlink w:anchor="_Toc26449171" w:history="1">
            <w:r w:rsidR="00CC4D66" w:rsidRPr="00FD68CD">
              <w:rPr>
                <w:rStyle w:val="Hyperlink"/>
                <w:noProof/>
                <w:color w:val="000000" w:themeColor="text1"/>
                <w:u w:val="none"/>
              </w:rPr>
              <w:t>Social</w:t>
            </w:r>
            <w:r w:rsidR="00CC4D66" w:rsidRPr="00FD68CD">
              <w:rPr>
                <w:noProof/>
                <w:webHidden/>
                <w:color w:val="000000" w:themeColor="text1"/>
              </w:rPr>
              <w:tab/>
            </w:r>
            <w:r w:rsidR="00CC4D66" w:rsidRPr="00FD68CD">
              <w:rPr>
                <w:noProof/>
                <w:webHidden/>
                <w:color w:val="000000" w:themeColor="text1"/>
              </w:rPr>
              <w:fldChar w:fldCharType="begin"/>
            </w:r>
            <w:r w:rsidR="00CC4D66" w:rsidRPr="00FD68CD">
              <w:rPr>
                <w:noProof/>
                <w:webHidden/>
                <w:color w:val="000000" w:themeColor="text1"/>
              </w:rPr>
              <w:instrText xml:space="preserve"> PAGEREF _Toc26449171 \h </w:instrText>
            </w:r>
            <w:r w:rsidR="00CC4D66" w:rsidRPr="00FD68CD">
              <w:rPr>
                <w:noProof/>
                <w:webHidden/>
                <w:color w:val="000000" w:themeColor="text1"/>
              </w:rPr>
            </w:r>
            <w:r w:rsidR="00CC4D66" w:rsidRPr="00FD68CD">
              <w:rPr>
                <w:noProof/>
                <w:webHidden/>
                <w:color w:val="000000" w:themeColor="text1"/>
              </w:rPr>
              <w:fldChar w:fldCharType="separate"/>
            </w:r>
            <w:r w:rsidR="00CC4D66" w:rsidRPr="00FD68CD">
              <w:rPr>
                <w:noProof/>
                <w:webHidden/>
                <w:color w:val="000000" w:themeColor="text1"/>
              </w:rPr>
              <w:t>8</w:t>
            </w:r>
            <w:r w:rsidR="00CC4D66" w:rsidRPr="00FD68CD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5E7C6F03" w14:textId="464FDE60" w:rsidR="00CC4D66" w:rsidRPr="00FD68CD" w:rsidRDefault="00BB5E66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noProof/>
              <w:color w:val="000000" w:themeColor="text1"/>
              <w:sz w:val="24"/>
              <w:szCs w:val="24"/>
              <w:lang w:eastAsia="en-GB"/>
            </w:rPr>
          </w:pPr>
          <w:hyperlink w:anchor="_Toc26449172" w:history="1">
            <w:r w:rsidR="00CC4D66" w:rsidRPr="00FD68CD">
              <w:rPr>
                <w:rStyle w:val="Hyperlink"/>
                <w:noProof/>
                <w:color w:val="000000" w:themeColor="text1"/>
                <w:u w:val="none"/>
              </w:rPr>
              <w:t>To conclude</w:t>
            </w:r>
            <w:r w:rsidR="00CC4D66" w:rsidRPr="00FD68CD">
              <w:rPr>
                <w:noProof/>
                <w:webHidden/>
                <w:color w:val="000000" w:themeColor="text1"/>
              </w:rPr>
              <w:tab/>
            </w:r>
            <w:r w:rsidR="00CC4D66" w:rsidRPr="00FD68CD">
              <w:rPr>
                <w:noProof/>
                <w:webHidden/>
                <w:color w:val="000000" w:themeColor="text1"/>
              </w:rPr>
              <w:fldChar w:fldCharType="begin"/>
            </w:r>
            <w:r w:rsidR="00CC4D66" w:rsidRPr="00FD68CD">
              <w:rPr>
                <w:noProof/>
                <w:webHidden/>
                <w:color w:val="000000" w:themeColor="text1"/>
              </w:rPr>
              <w:instrText xml:space="preserve"> PAGEREF _Toc26449172 \h </w:instrText>
            </w:r>
            <w:r w:rsidR="00CC4D66" w:rsidRPr="00FD68CD">
              <w:rPr>
                <w:noProof/>
                <w:webHidden/>
                <w:color w:val="000000" w:themeColor="text1"/>
              </w:rPr>
            </w:r>
            <w:r w:rsidR="00CC4D66" w:rsidRPr="00FD68CD">
              <w:rPr>
                <w:noProof/>
                <w:webHidden/>
                <w:color w:val="000000" w:themeColor="text1"/>
              </w:rPr>
              <w:fldChar w:fldCharType="separate"/>
            </w:r>
            <w:r w:rsidR="00CC4D66" w:rsidRPr="00FD68CD">
              <w:rPr>
                <w:noProof/>
                <w:webHidden/>
                <w:color w:val="000000" w:themeColor="text1"/>
              </w:rPr>
              <w:t>10</w:t>
            </w:r>
            <w:r w:rsidR="00CC4D66" w:rsidRPr="00FD68CD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66BBA64C" w14:textId="24E5824D" w:rsidR="00CC4D66" w:rsidRPr="00FD68CD" w:rsidRDefault="00BB5E66">
          <w:pPr>
            <w:pStyle w:val="TOC3"/>
            <w:tabs>
              <w:tab w:val="right" w:leader="dot" w:pos="9010"/>
            </w:tabs>
            <w:rPr>
              <w:rFonts w:eastAsiaTheme="minorEastAsia" w:cstheme="minorBidi"/>
              <w:noProof/>
              <w:color w:val="000000" w:themeColor="text1"/>
              <w:sz w:val="24"/>
              <w:szCs w:val="24"/>
              <w:lang w:eastAsia="en-GB"/>
            </w:rPr>
          </w:pPr>
          <w:hyperlink w:anchor="_Toc26449173" w:history="1">
            <w:r w:rsidR="00CC4D66" w:rsidRPr="00FD68CD">
              <w:rPr>
                <w:rStyle w:val="Hyperlink"/>
                <w:noProof/>
                <w:color w:val="000000" w:themeColor="text1"/>
                <w:u w:val="none"/>
              </w:rPr>
              <w:t>Reference List:</w:t>
            </w:r>
            <w:r w:rsidR="00CC4D66" w:rsidRPr="00FD68CD">
              <w:rPr>
                <w:noProof/>
                <w:webHidden/>
                <w:color w:val="000000" w:themeColor="text1"/>
              </w:rPr>
              <w:tab/>
            </w:r>
            <w:r w:rsidR="00CC4D66" w:rsidRPr="00FD68CD">
              <w:rPr>
                <w:noProof/>
                <w:webHidden/>
                <w:color w:val="000000" w:themeColor="text1"/>
              </w:rPr>
              <w:fldChar w:fldCharType="begin"/>
            </w:r>
            <w:r w:rsidR="00CC4D66" w:rsidRPr="00FD68CD">
              <w:rPr>
                <w:noProof/>
                <w:webHidden/>
                <w:color w:val="000000" w:themeColor="text1"/>
              </w:rPr>
              <w:instrText xml:space="preserve"> PAGEREF _Toc26449173 \h </w:instrText>
            </w:r>
            <w:r w:rsidR="00CC4D66" w:rsidRPr="00FD68CD">
              <w:rPr>
                <w:noProof/>
                <w:webHidden/>
                <w:color w:val="000000" w:themeColor="text1"/>
              </w:rPr>
            </w:r>
            <w:r w:rsidR="00CC4D66" w:rsidRPr="00FD68CD">
              <w:rPr>
                <w:noProof/>
                <w:webHidden/>
                <w:color w:val="000000" w:themeColor="text1"/>
              </w:rPr>
              <w:fldChar w:fldCharType="separate"/>
            </w:r>
            <w:r w:rsidR="00CC4D66" w:rsidRPr="00FD68CD">
              <w:rPr>
                <w:noProof/>
                <w:webHidden/>
                <w:color w:val="000000" w:themeColor="text1"/>
              </w:rPr>
              <w:t>11</w:t>
            </w:r>
            <w:r w:rsidR="00CC4D66" w:rsidRPr="00FD68CD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470368BF" w14:textId="13C4829E" w:rsidR="00CC4D66" w:rsidRDefault="00CC4D66">
          <w:r w:rsidRPr="00FD68CD">
            <w:rPr>
              <w:b/>
              <w:bCs/>
              <w:noProof/>
              <w:color w:val="000000" w:themeColor="text1"/>
            </w:rPr>
            <w:fldChar w:fldCharType="end"/>
          </w:r>
        </w:p>
      </w:sdtContent>
    </w:sdt>
    <w:p w14:paraId="244F9A19" w14:textId="4B3A2903" w:rsidR="00CC4D66" w:rsidRDefault="00CC4D66" w:rsidP="00FE6D84">
      <w:pPr>
        <w:spacing w:line="360" w:lineRule="auto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3D8871F0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  <w:bookmarkStart w:id="0" w:name="_Toc26449168"/>
    </w:p>
    <w:p w14:paraId="158002AA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07A2CC2C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34BEC85D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67D5A80E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47247BCC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7DF8CF2B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5ADD2AAE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34D7F998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773FDB46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1A8BEEE9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47F23D94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7EDAF63B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7A59AD9D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39678E6D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3FD96240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040822E7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0A1FBB41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2F126035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29A6BC17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66D34353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67E4E70B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0443FABE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21E7E4B2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40FA443F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47A5E396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4A49240E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54B418FA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56ECE4B7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36292E2A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07C2A046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0E12CA48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111E1B87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28EC40C5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0CE0F26B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76C5C9F9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31FA2659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1910737B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3886CA4B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p w14:paraId="218A2EA8" w14:textId="77777777" w:rsidR="00B65648" w:rsidRDefault="00B65648" w:rsidP="00B65648">
      <w:pPr>
        <w:rPr>
          <w:rFonts w:ascii="Arial" w:hAnsi="Arial" w:cs="Arial"/>
          <w:sz w:val="22"/>
          <w:szCs w:val="22"/>
          <w:u w:val="single"/>
        </w:rPr>
      </w:pPr>
    </w:p>
    <w:bookmarkEnd w:id="0"/>
    <w:p w14:paraId="48B23522" w14:textId="77777777" w:rsidR="0083405D" w:rsidRDefault="0083405D" w:rsidP="00FE6D84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339D6C8A" w14:textId="77F8C139" w:rsidR="006C1E52" w:rsidRDefault="00094FE7" w:rsidP="00FE6D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E6D84">
        <w:rPr>
          <w:rFonts w:ascii="Arial" w:hAnsi="Arial" w:cs="Arial"/>
          <w:sz w:val="22"/>
          <w:szCs w:val="22"/>
        </w:rPr>
        <w:lastRenderedPageBreak/>
        <w:t>It is important that teacher</w:t>
      </w:r>
      <w:r w:rsidR="00FC0D78" w:rsidRPr="00FE6D84">
        <w:rPr>
          <w:rFonts w:ascii="Arial" w:hAnsi="Arial" w:cs="Arial"/>
          <w:sz w:val="22"/>
          <w:szCs w:val="22"/>
        </w:rPr>
        <w:t xml:space="preserve">s understand child development to </w:t>
      </w:r>
      <w:r w:rsidR="00A34913">
        <w:rPr>
          <w:rFonts w:ascii="Arial" w:hAnsi="Arial" w:cs="Arial"/>
          <w:sz w:val="22"/>
          <w:szCs w:val="22"/>
        </w:rPr>
        <w:t xml:space="preserve">develop </w:t>
      </w:r>
      <w:r w:rsidR="00081CFA" w:rsidRPr="00FE6D84">
        <w:rPr>
          <w:rFonts w:ascii="Arial" w:hAnsi="Arial" w:cs="Arial"/>
          <w:sz w:val="22"/>
          <w:szCs w:val="22"/>
        </w:rPr>
        <w:t>strategies</w:t>
      </w:r>
      <w:r w:rsidR="004E77A0" w:rsidRPr="00FE6D84">
        <w:rPr>
          <w:rFonts w:ascii="Arial" w:hAnsi="Arial" w:cs="Arial"/>
          <w:sz w:val="22"/>
          <w:szCs w:val="22"/>
        </w:rPr>
        <w:t xml:space="preserve"> </w:t>
      </w:r>
      <w:r w:rsidR="00752103">
        <w:rPr>
          <w:rFonts w:ascii="Arial" w:hAnsi="Arial" w:cs="Arial"/>
          <w:sz w:val="22"/>
          <w:szCs w:val="22"/>
        </w:rPr>
        <w:t xml:space="preserve">to </w:t>
      </w:r>
      <w:r w:rsidR="00541F40">
        <w:rPr>
          <w:rFonts w:ascii="Arial" w:hAnsi="Arial" w:cs="Arial"/>
          <w:sz w:val="22"/>
          <w:szCs w:val="22"/>
        </w:rPr>
        <w:t xml:space="preserve">evolve </w:t>
      </w:r>
      <w:r w:rsidR="00786F22">
        <w:rPr>
          <w:rFonts w:ascii="Arial" w:hAnsi="Arial" w:cs="Arial"/>
          <w:sz w:val="22"/>
          <w:szCs w:val="22"/>
        </w:rPr>
        <w:t>children’s</w:t>
      </w:r>
      <w:r w:rsidR="004E77A0" w:rsidRPr="00FE6D84">
        <w:rPr>
          <w:rFonts w:ascii="Arial" w:hAnsi="Arial" w:cs="Arial"/>
          <w:sz w:val="22"/>
          <w:szCs w:val="22"/>
        </w:rPr>
        <w:t xml:space="preserve"> skills</w:t>
      </w:r>
      <w:r w:rsidR="00E8331B" w:rsidRPr="00FE6D84">
        <w:rPr>
          <w:rFonts w:ascii="Arial" w:hAnsi="Arial" w:cs="Arial"/>
          <w:sz w:val="22"/>
          <w:szCs w:val="22"/>
        </w:rPr>
        <w:t xml:space="preserve">. </w:t>
      </w:r>
      <w:r w:rsidR="00847534" w:rsidRPr="00FE6D84">
        <w:rPr>
          <w:rFonts w:ascii="Arial" w:hAnsi="Arial" w:cs="Arial"/>
          <w:sz w:val="22"/>
          <w:szCs w:val="22"/>
        </w:rPr>
        <w:t>A</w:t>
      </w:r>
      <w:r w:rsidR="001D27B9">
        <w:rPr>
          <w:rFonts w:ascii="Arial" w:hAnsi="Arial" w:cs="Arial"/>
          <w:sz w:val="22"/>
          <w:szCs w:val="22"/>
        </w:rPr>
        <w:t>n</w:t>
      </w:r>
      <w:r w:rsidR="00847534" w:rsidRPr="00FE6D84">
        <w:rPr>
          <w:rFonts w:ascii="Arial" w:hAnsi="Arial" w:cs="Arial"/>
          <w:sz w:val="22"/>
          <w:szCs w:val="22"/>
        </w:rPr>
        <w:t xml:space="preserve"> understanding of how to support children with different academic and emotional needs will </w:t>
      </w:r>
      <w:r w:rsidR="005A3A01" w:rsidRPr="00FE6D84">
        <w:rPr>
          <w:rFonts w:ascii="Arial" w:hAnsi="Arial" w:cs="Arial"/>
          <w:sz w:val="22"/>
          <w:szCs w:val="22"/>
        </w:rPr>
        <w:t xml:space="preserve">help them to create </w:t>
      </w:r>
      <w:r w:rsidR="002956A4">
        <w:rPr>
          <w:rFonts w:ascii="Arial" w:hAnsi="Arial" w:cs="Arial"/>
          <w:sz w:val="22"/>
          <w:szCs w:val="22"/>
        </w:rPr>
        <w:t xml:space="preserve">appropriate </w:t>
      </w:r>
      <w:r w:rsidR="00081CFA" w:rsidRPr="00FE6D84">
        <w:rPr>
          <w:rFonts w:ascii="Arial" w:hAnsi="Arial" w:cs="Arial"/>
          <w:sz w:val="22"/>
          <w:szCs w:val="22"/>
        </w:rPr>
        <w:t>strategies</w:t>
      </w:r>
      <w:r w:rsidR="0019386B">
        <w:rPr>
          <w:rFonts w:ascii="Arial" w:hAnsi="Arial" w:cs="Arial"/>
          <w:sz w:val="22"/>
          <w:szCs w:val="22"/>
        </w:rPr>
        <w:t xml:space="preserve">. </w:t>
      </w:r>
      <w:r w:rsidR="004C0237" w:rsidRPr="00FE6D84">
        <w:rPr>
          <w:rFonts w:ascii="Arial" w:hAnsi="Arial" w:cs="Arial"/>
          <w:sz w:val="22"/>
          <w:szCs w:val="22"/>
        </w:rPr>
        <w:t xml:space="preserve"> </w:t>
      </w:r>
      <w:r w:rsidR="003129A6" w:rsidRPr="00FE6D84">
        <w:rPr>
          <w:rFonts w:ascii="Arial" w:hAnsi="Arial" w:cs="Arial"/>
          <w:sz w:val="22"/>
          <w:szCs w:val="22"/>
        </w:rPr>
        <w:t xml:space="preserve">A holistic approach to education </w:t>
      </w:r>
      <w:r w:rsidR="00D84C67">
        <w:rPr>
          <w:rFonts w:ascii="Arial" w:hAnsi="Arial" w:cs="Arial"/>
          <w:sz w:val="22"/>
          <w:szCs w:val="22"/>
        </w:rPr>
        <w:t>emphasises</w:t>
      </w:r>
      <w:r w:rsidR="00101AA2" w:rsidRPr="00FE6D84">
        <w:rPr>
          <w:rFonts w:ascii="Arial" w:hAnsi="Arial" w:cs="Arial"/>
          <w:sz w:val="22"/>
          <w:szCs w:val="22"/>
        </w:rPr>
        <w:t xml:space="preserve"> how to learn rather than to </w:t>
      </w:r>
      <w:r w:rsidR="003567E4">
        <w:rPr>
          <w:rFonts w:ascii="Arial" w:hAnsi="Arial" w:cs="Arial"/>
          <w:sz w:val="22"/>
          <w:szCs w:val="22"/>
        </w:rPr>
        <w:t>memorise</w:t>
      </w:r>
      <w:r w:rsidR="00101AA2" w:rsidRPr="00FE6D84">
        <w:rPr>
          <w:rFonts w:ascii="Arial" w:hAnsi="Arial" w:cs="Arial"/>
          <w:sz w:val="22"/>
          <w:szCs w:val="22"/>
        </w:rPr>
        <w:t xml:space="preserve"> </w:t>
      </w:r>
      <w:r w:rsidR="00664B4B" w:rsidRPr="00FE6D84">
        <w:rPr>
          <w:rFonts w:ascii="Arial" w:hAnsi="Arial" w:cs="Arial"/>
          <w:sz w:val="22"/>
          <w:szCs w:val="22"/>
        </w:rPr>
        <w:t>information</w:t>
      </w:r>
      <w:r w:rsidR="008F6285" w:rsidRPr="00FE6D84">
        <w:rPr>
          <w:rFonts w:ascii="Arial" w:hAnsi="Arial" w:cs="Arial"/>
          <w:sz w:val="22"/>
          <w:szCs w:val="22"/>
        </w:rPr>
        <w:t xml:space="preserve"> for testing. </w:t>
      </w:r>
      <w:r w:rsidR="000028CF" w:rsidRPr="00FE6D84">
        <w:rPr>
          <w:rFonts w:ascii="Arial" w:hAnsi="Arial" w:cs="Arial"/>
          <w:sz w:val="22"/>
          <w:szCs w:val="22"/>
        </w:rPr>
        <w:t xml:space="preserve">Holistic development </w:t>
      </w:r>
      <w:r w:rsidR="002B48FC" w:rsidRPr="00FE6D84">
        <w:rPr>
          <w:rFonts w:ascii="Arial" w:hAnsi="Arial" w:cs="Arial"/>
          <w:sz w:val="22"/>
          <w:szCs w:val="22"/>
        </w:rPr>
        <w:t xml:space="preserve">encompasses mental, </w:t>
      </w:r>
      <w:r w:rsidR="00760BE0" w:rsidRPr="00FE6D84">
        <w:rPr>
          <w:rFonts w:ascii="Arial" w:hAnsi="Arial" w:cs="Arial"/>
          <w:sz w:val="22"/>
          <w:szCs w:val="22"/>
        </w:rPr>
        <w:t>psychological</w:t>
      </w:r>
      <w:r w:rsidR="002B48FC" w:rsidRPr="00FE6D84">
        <w:rPr>
          <w:rFonts w:ascii="Arial" w:hAnsi="Arial" w:cs="Arial"/>
          <w:sz w:val="22"/>
          <w:szCs w:val="22"/>
        </w:rPr>
        <w:t>,</w:t>
      </w:r>
      <w:r w:rsidR="009D7A0A">
        <w:rPr>
          <w:rFonts w:ascii="Arial" w:hAnsi="Arial" w:cs="Arial"/>
          <w:sz w:val="22"/>
          <w:szCs w:val="22"/>
        </w:rPr>
        <w:t xml:space="preserve"> </w:t>
      </w:r>
      <w:r w:rsidR="002B48FC" w:rsidRPr="00FE6D84">
        <w:rPr>
          <w:rFonts w:ascii="Arial" w:hAnsi="Arial" w:cs="Arial"/>
          <w:sz w:val="22"/>
          <w:szCs w:val="22"/>
        </w:rPr>
        <w:t>social development and emotional growth.</w:t>
      </w:r>
      <w:r w:rsidR="00B41048" w:rsidRPr="00FE6D84">
        <w:rPr>
          <w:rFonts w:ascii="Arial" w:hAnsi="Arial" w:cs="Arial"/>
          <w:sz w:val="22"/>
          <w:szCs w:val="22"/>
        </w:rPr>
        <w:t xml:space="preserve"> </w:t>
      </w:r>
      <w:r w:rsidR="00893449" w:rsidRPr="00FE6D84">
        <w:rPr>
          <w:rFonts w:ascii="Arial" w:hAnsi="Arial" w:cs="Arial"/>
          <w:sz w:val="22"/>
          <w:szCs w:val="22"/>
        </w:rPr>
        <w:t xml:space="preserve">Theorist </w:t>
      </w:r>
      <w:r w:rsidR="00B41048" w:rsidRPr="00FE6D84">
        <w:rPr>
          <w:rFonts w:ascii="Arial" w:hAnsi="Arial" w:cs="Arial"/>
          <w:sz w:val="22"/>
          <w:szCs w:val="22"/>
        </w:rPr>
        <w:t>Maria Montessori supports holistic approaches to development</w:t>
      </w:r>
      <w:r w:rsidR="008A7DC6" w:rsidRPr="00FE6D84">
        <w:rPr>
          <w:rFonts w:ascii="Arial" w:hAnsi="Arial" w:cs="Arial"/>
          <w:sz w:val="22"/>
          <w:szCs w:val="22"/>
        </w:rPr>
        <w:t xml:space="preserve">. </w:t>
      </w:r>
      <w:r w:rsidR="00976815" w:rsidRPr="00FE6D84">
        <w:rPr>
          <w:rFonts w:ascii="Arial" w:hAnsi="Arial" w:cs="Arial"/>
          <w:sz w:val="22"/>
          <w:szCs w:val="22"/>
        </w:rPr>
        <w:t>Montessori’s method focusses</w:t>
      </w:r>
      <w:r w:rsidR="00AC7158">
        <w:rPr>
          <w:rFonts w:ascii="Arial" w:hAnsi="Arial" w:cs="Arial"/>
          <w:sz w:val="22"/>
          <w:szCs w:val="22"/>
        </w:rPr>
        <w:t xml:space="preserve"> </w:t>
      </w:r>
      <w:r w:rsidR="00976815" w:rsidRPr="00FE6D84">
        <w:rPr>
          <w:rFonts w:ascii="Arial" w:hAnsi="Arial" w:cs="Arial"/>
          <w:sz w:val="22"/>
          <w:szCs w:val="22"/>
        </w:rPr>
        <w:t>on independence</w:t>
      </w:r>
      <w:r w:rsidR="00365BE2">
        <w:rPr>
          <w:rFonts w:ascii="Arial" w:hAnsi="Arial" w:cs="Arial"/>
          <w:sz w:val="22"/>
          <w:szCs w:val="22"/>
        </w:rPr>
        <w:t xml:space="preserve"> </w:t>
      </w:r>
      <w:r w:rsidR="00BC6022" w:rsidRPr="00FE6D84">
        <w:rPr>
          <w:rFonts w:ascii="Arial" w:hAnsi="Arial" w:cs="Arial"/>
          <w:sz w:val="22"/>
          <w:szCs w:val="22"/>
        </w:rPr>
        <w:t xml:space="preserve">learning. </w:t>
      </w:r>
      <w:r w:rsidR="006302BC" w:rsidRPr="00FE6D84">
        <w:rPr>
          <w:rFonts w:ascii="Arial" w:hAnsi="Arial" w:cs="Arial"/>
          <w:sz w:val="22"/>
          <w:szCs w:val="22"/>
        </w:rPr>
        <w:t>Curriculum 2022 proposes children are taught to be independent learners</w:t>
      </w:r>
      <w:r w:rsidR="008B3AA2" w:rsidRPr="00FE6D84">
        <w:rPr>
          <w:rFonts w:ascii="Arial" w:hAnsi="Arial" w:cs="Arial"/>
          <w:sz w:val="22"/>
          <w:szCs w:val="22"/>
        </w:rPr>
        <w:t xml:space="preserve">. This is </w:t>
      </w:r>
      <w:r w:rsidR="00547BD0" w:rsidRPr="00FE6D84">
        <w:rPr>
          <w:rFonts w:ascii="Arial" w:hAnsi="Arial" w:cs="Arial"/>
          <w:sz w:val="22"/>
          <w:szCs w:val="22"/>
        </w:rPr>
        <w:t>something</w:t>
      </w:r>
      <w:r w:rsidR="008B3AA2" w:rsidRPr="00FE6D84">
        <w:rPr>
          <w:rFonts w:ascii="Arial" w:hAnsi="Arial" w:cs="Arial"/>
          <w:sz w:val="22"/>
          <w:szCs w:val="22"/>
        </w:rPr>
        <w:t xml:space="preserve"> Montessori believed </w:t>
      </w:r>
      <w:r w:rsidR="00547BD0" w:rsidRPr="00FE6D84">
        <w:rPr>
          <w:rFonts w:ascii="Arial" w:hAnsi="Arial" w:cs="Arial"/>
          <w:sz w:val="22"/>
          <w:szCs w:val="22"/>
        </w:rPr>
        <w:t xml:space="preserve">and is subsequently taught in her schools. </w:t>
      </w:r>
      <w:r w:rsidR="00DC43F9">
        <w:rPr>
          <w:rFonts w:ascii="Arial" w:hAnsi="Arial" w:cs="Arial"/>
          <w:sz w:val="22"/>
          <w:szCs w:val="22"/>
        </w:rPr>
        <w:t>The</w:t>
      </w:r>
      <w:r w:rsidR="00EB056F" w:rsidRPr="00FE6D84">
        <w:rPr>
          <w:rFonts w:ascii="Arial" w:hAnsi="Arial" w:cs="Arial"/>
          <w:sz w:val="22"/>
          <w:szCs w:val="22"/>
        </w:rPr>
        <w:t xml:space="preserve"> “EPIC Board”</w:t>
      </w:r>
      <w:r w:rsidR="007B2068" w:rsidRPr="00FE6D84">
        <w:rPr>
          <w:rFonts w:ascii="Arial" w:hAnsi="Arial" w:cs="Arial"/>
          <w:sz w:val="22"/>
          <w:szCs w:val="22"/>
        </w:rPr>
        <w:t xml:space="preserve"> (Everyone Plans </w:t>
      </w:r>
      <w:proofErr w:type="gramStart"/>
      <w:r w:rsidR="007B2068" w:rsidRPr="00FE6D84">
        <w:rPr>
          <w:rFonts w:ascii="Arial" w:hAnsi="Arial" w:cs="Arial"/>
          <w:sz w:val="22"/>
          <w:szCs w:val="22"/>
        </w:rPr>
        <w:t>In</w:t>
      </w:r>
      <w:proofErr w:type="gramEnd"/>
      <w:r w:rsidR="007B2068" w:rsidRPr="00FE6D84">
        <w:rPr>
          <w:rFonts w:ascii="Arial" w:hAnsi="Arial" w:cs="Arial"/>
          <w:sz w:val="22"/>
          <w:szCs w:val="22"/>
        </w:rPr>
        <w:t xml:space="preserve"> Class)</w:t>
      </w:r>
      <w:r w:rsidR="00017FDD">
        <w:rPr>
          <w:rFonts w:ascii="Arial" w:hAnsi="Arial" w:cs="Arial"/>
          <w:sz w:val="22"/>
          <w:szCs w:val="22"/>
        </w:rPr>
        <w:t xml:space="preserve">, </w:t>
      </w:r>
      <w:r w:rsidR="00655080">
        <w:rPr>
          <w:rFonts w:ascii="Arial" w:hAnsi="Arial" w:cs="Arial"/>
          <w:sz w:val="22"/>
          <w:szCs w:val="22"/>
        </w:rPr>
        <w:t xml:space="preserve">allows </w:t>
      </w:r>
      <w:r w:rsidR="00017FDD">
        <w:rPr>
          <w:rFonts w:ascii="Arial" w:hAnsi="Arial" w:cs="Arial"/>
          <w:sz w:val="22"/>
          <w:szCs w:val="22"/>
        </w:rPr>
        <w:t>c</w:t>
      </w:r>
      <w:r w:rsidR="007B2068" w:rsidRPr="00FE6D84">
        <w:rPr>
          <w:rFonts w:ascii="Arial" w:hAnsi="Arial" w:cs="Arial"/>
          <w:sz w:val="22"/>
          <w:szCs w:val="22"/>
        </w:rPr>
        <w:t xml:space="preserve">hildren </w:t>
      </w:r>
      <w:r w:rsidR="00655080">
        <w:rPr>
          <w:rFonts w:ascii="Arial" w:hAnsi="Arial" w:cs="Arial"/>
          <w:sz w:val="22"/>
          <w:szCs w:val="22"/>
        </w:rPr>
        <w:t xml:space="preserve">to </w:t>
      </w:r>
      <w:r w:rsidR="007B2068" w:rsidRPr="00FE6D84">
        <w:rPr>
          <w:rFonts w:ascii="Arial" w:hAnsi="Arial" w:cs="Arial"/>
          <w:sz w:val="22"/>
          <w:szCs w:val="22"/>
        </w:rPr>
        <w:t>decide what they would like to learn about a topic</w:t>
      </w:r>
      <w:r w:rsidR="00E93F86">
        <w:rPr>
          <w:rFonts w:ascii="Arial" w:hAnsi="Arial" w:cs="Arial"/>
          <w:sz w:val="22"/>
          <w:szCs w:val="22"/>
        </w:rPr>
        <w:t xml:space="preserve"> – I have seen this approach on recent bridging days</w:t>
      </w:r>
      <w:r w:rsidR="007B2068" w:rsidRPr="00FE6D84">
        <w:rPr>
          <w:rFonts w:ascii="Arial" w:hAnsi="Arial" w:cs="Arial"/>
          <w:sz w:val="22"/>
          <w:szCs w:val="22"/>
        </w:rPr>
        <w:t xml:space="preserve">. </w:t>
      </w:r>
      <w:r w:rsidR="00F50A22">
        <w:rPr>
          <w:rFonts w:ascii="Arial" w:hAnsi="Arial" w:cs="Arial"/>
          <w:sz w:val="22"/>
          <w:szCs w:val="22"/>
        </w:rPr>
        <w:t>T</w:t>
      </w:r>
      <w:r w:rsidR="00BC3B05">
        <w:rPr>
          <w:rFonts w:ascii="Arial" w:hAnsi="Arial" w:cs="Arial"/>
          <w:sz w:val="22"/>
          <w:szCs w:val="22"/>
        </w:rPr>
        <w:t xml:space="preserve">his is then incorporated into lessons plans </w:t>
      </w:r>
      <w:r w:rsidR="00F50A22">
        <w:rPr>
          <w:rFonts w:ascii="Arial" w:hAnsi="Arial" w:cs="Arial"/>
          <w:sz w:val="22"/>
          <w:szCs w:val="22"/>
        </w:rPr>
        <w:t>with</w:t>
      </w:r>
      <w:r w:rsidR="00BC3B05">
        <w:rPr>
          <w:rFonts w:ascii="Arial" w:hAnsi="Arial" w:cs="Arial"/>
          <w:sz w:val="22"/>
          <w:szCs w:val="22"/>
        </w:rPr>
        <w:t xml:space="preserve"> key subject areas</w:t>
      </w:r>
      <w:r w:rsidR="00F50A22">
        <w:rPr>
          <w:rFonts w:ascii="Arial" w:hAnsi="Arial" w:cs="Arial"/>
          <w:sz w:val="22"/>
          <w:szCs w:val="22"/>
        </w:rPr>
        <w:t xml:space="preserve"> included</w:t>
      </w:r>
      <w:r w:rsidR="00BC3B05">
        <w:rPr>
          <w:rFonts w:ascii="Arial" w:hAnsi="Arial" w:cs="Arial"/>
          <w:sz w:val="22"/>
          <w:szCs w:val="22"/>
        </w:rPr>
        <w:t>.</w:t>
      </w:r>
    </w:p>
    <w:p w14:paraId="6FFB8101" w14:textId="49D870A2" w:rsidR="001A68C1" w:rsidRDefault="001A68C1" w:rsidP="001A68C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(Montessori, 2019)</w:t>
      </w:r>
    </w:p>
    <w:p w14:paraId="373370E5" w14:textId="4B7ECA05" w:rsidR="006C1E52" w:rsidRDefault="006C1E52" w:rsidP="001A68C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B927270" w14:textId="1012BC74" w:rsidR="008E7496" w:rsidRDefault="002A3623" w:rsidP="001A68C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Teachers </w:t>
      </w:r>
      <w:r w:rsidR="0097207B">
        <w:rPr>
          <w:rFonts w:ascii="Arial" w:hAnsi="Arial" w:cs="Arial"/>
          <w:sz w:val="22"/>
          <w:szCs w:val="22"/>
        </w:rPr>
        <w:t xml:space="preserve">are </w:t>
      </w:r>
      <w:r w:rsidR="00CA0866">
        <w:rPr>
          <w:rFonts w:ascii="Arial" w:hAnsi="Arial" w:cs="Arial"/>
          <w:sz w:val="22"/>
          <w:szCs w:val="22"/>
        </w:rPr>
        <w:t>required</w:t>
      </w:r>
      <w:r w:rsidR="0097207B">
        <w:rPr>
          <w:rFonts w:ascii="Arial" w:hAnsi="Arial" w:cs="Arial"/>
          <w:sz w:val="22"/>
          <w:szCs w:val="22"/>
        </w:rPr>
        <w:t xml:space="preserve"> to protect the health, safety and welfare of pupils.</w:t>
      </w:r>
      <w:r w:rsidR="00E2439E">
        <w:rPr>
          <w:rFonts w:ascii="Arial" w:hAnsi="Arial" w:cs="Arial"/>
          <w:sz w:val="22"/>
          <w:szCs w:val="22"/>
        </w:rPr>
        <w:t xml:space="preserve"> </w:t>
      </w:r>
      <w:r w:rsidR="001028FC">
        <w:rPr>
          <w:rFonts w:ascii="Arial" w:hAnsi="Arial" w:cs="Arial"/>
          <w:sz w:val="22"/>
          <w:szCs w:val="22"/>
        </w:rPr>
        <w:t>“The Common</w:t>
      </w:r>
      <w:r w:rsidR="00A4009F">
        <w:rPr>
          <w:rFonts w:ascii="Arial" w:hAnsi="Arial" w:cs="Arial"/>
          <w:sz w:val="22"/>
          <w:szCs w:val="22"/>
        </w:rPr>
        <w:t xml:space="preserve"> Law Duty of Care”</w:t>
      </w:r>
      <w:r w:rsidR="009717D3">
        <w:rPr>
          <w:rFonts w:ascii="Arial" w:hAnsi="Arial" w:cs="Arial"/>
          <w:sz w:val="22"/>
          <w:szCs w:val="22"/>
        </w:rPr>
        <w:t xml:space="preserve"> outlines a </w:t>
      </w:r>
      <w:r w:rsidR="006049F5">
        <w:rPr>
          <w:rFonts w:ascii="Arial" w:hAnsi="Arial" w:cs="Arial"/>
          <w:sz w:val="22"/>
          <w:szCs w:val="22"/>
        </w:rPr>
        <w:t>teacher’s</w:t>
      </w:r>
      <w:r w:rsidR="009717D3">
        <w:rPr>
          <w:rFonts w:ascii="Arial" w:hAnsi="Arial" w:cs="Arial"/>
          <w:sz w:val="22"/>
          <w:szCs w:val="22"/>
        </w:rPr>
        <w:t xml:space="preserve"> duty of care towards </w:t>
      </w:r>
      <w:r w:rsidR="00A53476">
        <w:rPr>
          <w:rFonts w:ascii="Arial" w:hAnsi="Arial" w:cs="Arial"/>
          <w:sz w:val="22"/>
          <w:szCs w:val="22"/>
        </w:rPr>
        <w:t>a pupil should be similar to that of a parent/guardian</w:t>
      </w:r>
      <w:r w:rsidR="00C76600">
        <w:rPr>
          <w:rFonts w:ascii="Arial" w:hAnsi="Arial" w:cs="Arial"/>
          <w:sz w:val="22"/>
          <w:szCs w:val="22"/>
        </w:rPr>
        <w:t xml:space="preserve">. Teachers must however remain professional at all times, </w:t>
      </w:r>
      <w:r w:rsidR="005B7F97">
        <w:rPr>
          <w:rFonts w:ascii="Arial" w:hAnsi="Arial" w:cs="Arial"/>
          <w:sz w:val="22"/>
          <w:szCs w:val="22"/>
        </w:rPr>
        <w:t>for example; when a child is hurt, a parent/guardian would “kiss it better”</w:t>
      </w:r>
      <w:r w:rsidR="00B4327C">
        <w:rPr>
          <w:rFonts w:ascii="Arial" w:hAnsi="Arial" w:cs="Arial"/>
          <w:sz w:val="22"/>
          <w:szCs w:val="22"/>
        </w:rPr>
        <w:t>, a t</w:t>
      </w:r>
      <w:r w:rsidR="005B7F97">
        <w:rPr>
          <w:rFonts w:ascii="Arial" w:hAnsi="Arial" w:cs="Arial"/>
          <w:sz w:val="22"/>
          <w:szCs w:val="22"/>
        </w:rPr>
        <w:t>eacher should use a</w:t>
      </w:r>
      <w:r w:rsidR="001D01D2">
        <w:rPr>
          <w:rFonts w:ascii="Arial" w:hAnsi="Arial" w:cs="Arial"/>
          <w:sz w:val="22"/>
          <w:szCs w:val="22"/>
        </w:rPr>
        <w:t xml:space="preserve"> </w:t>
      </w:r>
      <w:r w:rsidR="005B7F97">
        <w:rPr>
          <w:rFonts w:ascii="Arial" w:hAnsi="Arial" w:cs="Arial"/>
          <w:sz w:val="22"/>
          <w:szCs w:val="22"/>
        </w:rPr>
        <w:t>verbal comforting approach</w:t>
      </w:r>
      <w:r w:rsidR="00BE27BF">
        <w:rPr>
          <w:rFonts w:ascii="Arial" w:hAnsi="Arial" w:cs="Arial"/>
          <w:sz w:val="22"/>
          <w:szCs w:val="22"/>
        </w:rPr>
        <w:t xml:space="preserve"> to avoid crossing professional boundaries.</w:t>
      </w:r>
      <w:r w:rsidR="006049F5">
        <w:rPr>
          <w:rFonts w:ascii="Arial" w:hAnsi="Arial" w:cs="Arial"/>
          <w:sz w:val="22"/>
          <w:szCs w:val="22"/>
        </w:rPr>
        <w:t xml:space="preserve"> </w:t>
      </w:r>
      <w:r w:rsidR="0017502E">
        <w:rPr>
          <w:rFonts w:ascii="Arial" w:hAnsi="Arial" w:cs="Arial"/>
          <w:sz w:val="22"/>
          <w:szCs w:val="22"/>
        </w:rPr>
        <w:t>“The Statutory Duty of Care”</w:t>
      </w:r>
      <w:r w:rsidR="009B6E48">
        <w:rPr>
          <w:rFonts w:ascii="Arial" w:hAnsi="Arial" w:cs="Arial"/>
          <w:sz w:val="22"/>
          <w:szCs w:val="22"/>
        </w:rPr>
        <w:t xml:space="preserve"> demonstrates </w:t>
      </w:r>
      <w:r w:rsidR="007C26B4">
        <w:rPr>
          <w:rFonts w:ascii="Arial" w:hAnsi="Arial" w:cs="Arial"/>
          <w:sz w:val="22"/>
          <w:szCs w:val="22"/>
        </w:rPr>
        <w:t>teachers’</w:t>
      </w:r>
      <w:r w:rsidR="009B6E48">
        <w:rPr>
          <w:rFonts w:ascii="Arial" w:hAnsi="Arial" w:cs="Arial"/>
          <w:sz w:val="22"/>
          <w:szCs w:val="22"/>
        </w:rPr>
        <w:t xml:space="preserve"> responsibility</w:t>
      </w:r>
      <w:r w:rsidR="00E24791">
        <w:rPr>
          <w:rFonts w:ascii="Arial" w:hAnsi="Arial" w:cs="Arial"/>
          <w:sz w:val="22"/>
          <w:szCs w:val="22"/>
        </w:rPr>
        <w:t xml:space="preserve"> under the Children Act. This law “places statutory duties upon those who care for children”. </w:t>
      </w:r>
      <w:r w:rsidR="00C735B2">
        <w:rPr>
          <w:rFonts w:ascii="Arial" w:hAnsi="Arial" w:cs="Arial"/>
          <w:sz w:val="22"/>
          <w:szCs w:val="22"/>
        </w:rPr>
        <w:t xml:space="preserve">When </w:t>
      </w:r>
      <w:r w:rsidR="00DD27F6">
        <w:rPr>
          <w:rFonts w:ascii="Arial" w:hAnsi="Arial" w:cs="Arial"/>
          <w:sz w:val="22"/>
          <w:szCs w:val="22"/>
        </w:rPr>
        <w:t xml:space="preserve">safeguarding and welfare issues arise, teachers </w:t>
      </w:r>
      <w:r w:rsidR="00724AD1">
        <w:rPr>
          <w:rFonts w:ascii="Arial" w:hAnsi="Arial" w:cs="Arial"/>
          <w:sz w:val="22"/>
          <w:szCs w:val="22"/>
        </w:rPr>
        <w:t xml:space="preserve">should </w:t>
      </w:r>
      <w:r w:rsidR="007B2063">
        <w:rPr>
          <w:rFonts w:ascii="Arial" w:hAnsi="Arial" w:cs="Arial"/>
          <w:sz w:val="22"/>
          <w:szCs w:val="22"/>
        </w:rPr>
        <w:t>consider</w:t>
      </w:r>
      <w:r w:rsidR="00724AD1">
        <w:rPr>
          <w:rFonts w:ascii="Arial" w:hAnsi="Arial" w:cs="Arial"/>
          <w:sz w:val="22"/>
          <w:szCs w:val="22"/>
        </w:rPr>
        <w:t xml:space="preserve"> the wishes of the children involved. </w:t>
      </w:r>
      <w:r w:rsidR="000A28A2">
        <w:rPr>
          <w:rFonts w:ascii="Arial" w:hAnsi="Arial" w:cs="Arial"/>
          <w:sz w:val="22"/>
          <w:szCs w:val="22"/>
        </w:rPr>
        <w:t>Article 12 “Right to be Heard”</w:t>
      </w:r>
      <w:r w:rsidR="003D6921">
        <w:rPr>
          <w:rFonts w:ascii="Arial" w:hAnsi="Arial" w:cs="Arial"/>
          <w:sz w:val="22"/>
          <w:szCs w:val="22"/>
        </w:rPr>
        <w:t xml:space="preserve"> should be implemented throughout education. Depending on a </w:t>
      </w:r>
      <w:r w:rsidR="003C4862">
        <w:rPr>
          <w:rFonts w:ascii="Arial" w:hAnsi="Arial" w:cs="Arial"/>
          <w:sz w:val="22"/>
          <w:szCs w:val="22"/>
        </w:rPr>
        <w:t>child’s</w:t>
      </w:r>
      <w:r w:rsidR="003D6921">
        <w:rPr>
          <w:rFonts w:ascii="Arial" w:hAnsi="Arial" w:cs="Arial"/>
          <w:sz w:val="22"/>
          <w:szCs w:val="22"/>
        </w:rPr>
        <w:t xml:space="preserve"> age</w:t>
      </w:r>
      <w:r w:rsidR="00DE5956">
        <w:rPr>
          <w:rFonts w:ascii="Arial" w:hAnsi="Arial" w:cs="Arial"/>
          <w:sz w:val="22"/>
          <w:szCs w:val="22"/>
        </w:rPr>
        <w:t xml:space="preserve">, </w:t>
      </w:r>
      <w:r w:rsidR="003D6921">
        <w:rPr>
          <w:rFonts w:ascii="Arial" w:hAnsi="Arial" w:cs="Arial"/>
          <w:sz w:val="22"/>
          <w:szCs w:val="22"/>
        </w:rPr>
        <w:t xml:space="preserve">they may need an advocate. </w:t>
      </w:r>
      <w:r w:rsidR="003F7DC1">
        <w:rPr>
          <w:rFonts w:ascii="Arial" w:hAnsi="Arial" w:cs="Arial"/>
          <w:sz w:val="22"/>
          <w:szCs w:val="22"/>
        </w:rPr>
        <w:t xml:space="preserve">Younger children may not understand </w:t>
      </w:r>
      <w:r w:rsidR="00E070BF">
        <w:rPr>
          <w:rFonts w:ascii="Arial" w:hAnsi="Arial" w:cs="Arial"/>
          <w:sz w:val="22"/>
          <w:szCs w:val="22"/>
        </w:rPr>
        <w:t>danger</w:t>
      </w:r>
      <w:r w:rsidR="003F7DC1">
        <w:rPr>
          <w:rFonts w:ascii="Arial" w:hAnsi="Arial" w:cs="Arial"/>
          <w:sz w:val="22"/>
          <w:szCs w:val="22"/>
        </w:rPr>
        <w:t xml:space="preserve"> to their welfare </w:t>
      </w:r>
      <w:r w:rsidR="003C4862">
        <w:rPr>
          <w:rFonts w:ascii="Arial" w:hAnsi="Arial" w:cs="Arial"/>
          <w:sz w:val="22"/>
          <w:szCs w:val="22"/>
        </w:rPr>
        <w:t xml:space="preserve">and safeguarding concerns therefore a teacher </w:t>
      </w:r>
      <w:r w:rsidR="00C24668">
        <w:rPr>
          <w:rFonts w:ascii="Arial" w:hAnsi="Arial" w:cs="Arial"/>
          <w:sz w:val="22"/>
          <w:szCs w:val="22"/>
        </w:rPr>
        <w:t>should</w:t>
      </w:r>
      <w:r w:rsidR="003C4862">
        <w:rPr>
          <w:rFonts w:ascii="Arial" w:hAnsi="Arial" w:cs="Arial"/>
          <w:sz w:val="22"/>
          <w:szCs w:val="22"/>
        </w:rPr>
        <w:t xml:space="preserve"> advocate for them. </w:t>
      </w:r>
      <w:r w:rsidR="00286713">
        <w:rPr>
          <w:rFonts w:ascii="Arial" w:hAnsi="Arial" w:cs="Arial"/>
          <w:sz w:val="22"/>
          <w:szCs w:val="22"/>
        </w:rPr>
        <w:t xml:space="preserve">Every school will have their own safeguarding policy </w:t>
      </w:r>
      <w:r w:rsidR="00C24668">
        <w:rPr>
          <w:rFonts w:ascii="Arial" w:hAnsi="Arial" w:cs="Arial"/>
          <w:sz w:val="22"/>
          <w:szCs w:val="22"/>
        </w:rPr>
        <w:t>with similar basic principles.</w:t>
      </w:r>
      <w:r w:rsidR="00BE4A43">
        <w:rPr>
          <w:rFonts w:ascii="Arial" w:hAnsi="Arial" w:cs="Arial"/>
          <w:sz w:val="22"/>
          <w:szCs w:val="22"/>
        </w:rPr>
        <w:t xml:space="preserve"> </w:t>
      </w:r>
    </w:p>
    <w:p w14:paraId="667775F4" w14:textId="3D139222" w:rsidR="00B65648" w:rsidRDefault="00BE4A43" w:rsidP="001A68C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="008E7496">
        <w:rPr>
          <w:rFonts w:ascii="Arial" w:hAnsi="Arial" w:cs="Arial"/>
          <w:sz w:val="22"/>
          <w:szCs w:val="22"/>
        </w:rPr>
        <w:t>NUT, 2013-14)</w:t>
      </w:r>
    </w:p>
    <w:p w14:paraId="668AA57C" w14:textId="77777777" w:rsidR="001A68C1" w:rsidRPr="00FE6D84" w:rsidRDefault="001A68C1" w:rsidP="00FE6D8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45C73B" w14:textId="7AF8FDFE" w:rsidR="00ED7972" w:rsidRDefault="00ED7972" w:rsidP="00B351BB"/>
    <w:p w14:paraId="7740F413" w14:textId="77777777" w:rsidR="00523A85" w:rsidRDefault="0003535A" w:rsidP="00523A8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25D02">
        <w:rPr>
          <w:rFonts w:ascii="Arial" w:hAnsi="Arial" w:cs="Arial"/>
          <w:sz w:val="22"/>
          <w:szCs w:val="22"/>
        </w:rPr>
        <w:t xml:space="preserve">Ella </w:t>
      </w:r>
      <w:r w:rsidR="004C0B6F" w:rsidRPr="00325D02">
        <w:rPr>
          <w:rFonts w:ascii="Arial" w:hAnsi="Arial" w:cs="Arial"/>
          <w:sz w:val="22"/>
          <w:szCs w:val="22"/>
        </w:rPr>
        <w:t xml:space="preserve">is </w:t>
      </w:r>
      <w:r w:rsidR="00FE498F" w:rsidRPr="00325D02">
        <w:rPr>
          <w:rFonts w:ascii="Arial" w:hAnsi="Arial" w:cs="Arial"/>
          <w:sz w:val="22"/>
          <w:szCs w:val="22"/>
        </w:rPr>
        <w:t xml:space="preserve">a four-year-old girl </w:t>
      </w:r>
      <w:r w:rsidR="007A77ED" w:rsidRPr="00325D02">
        <w:rPr>
          <w:rFonts w:ascii="Arial" w:hAnsi="Arial" w:cs="Arial"/>
          <w:sz w:val="22"/>
          <w:szCs w:val="22"/>
        </w:rPr>
        <w:t>in the “Preoperational Stage</w:t>
      </w:r>
      <w:r w:rsidR="007A77ED">
        <w:rPr>
          <w:rFonts w:ascii="Arial" w:hAnsi="Arial" w:cs="Arial"/>
          <w:sz w:val="22"/>
          <w:szCs w:val="22"/>
        </w:rPr>
        <w:t>”</w:t>
      </w:r>
      <w:r w:rsidR="007A77ED" w:rsidRPr="00325D02">
        <w:rPr>
          <w:rFonts w:ascii="Arial" w:hAnsi="Arial" w:cs="Arial"/>
          <w:sz w:val="22"/>
          <w:szCs w:val="22"/>
        </w:rPr>
        <w:t xml:space="preserve"> of her development</w:t>
      </w:r>
      <w:r w:rsidR="007A77ED" w:rsidRPr="00325D02">
        <w:rPr>
          <w:rFonts w:ascii="Arial" w:hAnsi="Arial" w:cs="Arial"/>
          <w:sz w:val="22"/>
          <w:szCs w:val="22"/>
        </w:rPr>
        <w:t xml:space="preserve"> </w:t>
      </w:r>
      <w:r w:rsidR="00FE498F" w:rsidRPr="00325D02">
        <w:rPr>
          <w:rFonts w:ascii="Arial" w:hAnsi="Arial" w:cs="Arial"/>
          <w:sz w:val="22"/>
          <w:szCs w:val="22"/>
        </w:rPr>
        <w:t>who has been in</w:t>
      </w:r>
      <w:r w:rsidR="00A9588A">
        <w:rPr>
          <w:rFonts w:ascii="Arial" w:hAnsi="Arial" w:cs="Arial"/>
          <w:sz w:val="22"/>
          <w:szCs w:val="22"/>
        </w:rPr>
        <w:t xml:space="preserve"> </w:t>
      </w:r>
      <w:r w:rsidR="00FE498F" w:rsidRPr="00325D02">
        <w:rPr>
          <w:rFonts w:ascii="Arial" w:hAnsi="Arial" w:cs="Arial"/>
          <w:sz w:val="22"/>
          <w:szCs w:val="22"/>
        </w:rPr>
        <w:t>Reception</w:t>
      </w:r>
      <w:r w:rsidR="00B00B17" w:rsidRPr="00325D02">
        <w:rPr>
          <w:rFonts w:ascii="Arial" w:hAnsi="Arial" w:cs="Arial"/>
          <w:sz w:val="22"/>
          <w:szCs w:val="22"/>
        </w:rPr>
        <w:t xml:space="preserve"> class for six</w:t>
      </w:r>
      <w:r w:rsidR="00A9588A">
        <w:rPr>
          <w:rFonts w:ascii="Arial" w:hAnsi="Arial" w:cs="Arial"/>
          <w:sz w:val="22"/>
          <w:szCs w:val="22"/>
        </w:rPr>
        <w:t xml:space="preserve"> </w:t>
      </w:r>
      <w:r w:rsidR="00B00B17" w:rsidRPr="00325D02">
        <w:rPr>
          <w:rFonts w:ascii="Arial" w:hAnsi="Arial" w:cs="Arial"/>
          <w:sz w:val="22"/>
          <w:szCs w:val="22"/>
        </w:rPr>
        <w:t>months.</w:t>
      </w:r>
      <w:r w:rsidR="007A77ED">
        <w:rPr>
          <w:rFonts w:ascii="Arial" w:hAnsi="Arial" w:cs="Arial"/>
          <w:sz w:val="22"/>
          <w:szCs w:val="22"/>
        </w:rPr>
        <w:t xml:space="preserve"> </w:t>
      </w:r>
      <w:r w:rsidR="00D01E66" w:rsidRPr="00325D02">
        <w:rPr>
          <w:rFonts w:ascii="Arial" w:hAnsi="Arial" w:cs="Arial"/>
          <w:sz w:val="22"/>
          <w:szCs w:val="22"/>
        </w:rPr>
        <w:t>At this stage</w:t>
      </w:r>
      <w:r w:rsidR="00450A5F" w:rsidRPr="00325D02">
        <w:rPr>
          <w:rFonts w:ascii="Arial" w:hAnsi="Arial" w:cs="Arial"/>
          <w:sz w:val="22"/>
          <w:szCs w:val="22"/>
        </w:rPr>
        <w:t>, Ella should begin to think symbolically and use words and pictures to represent objects. Ella can name “some simple</w:t>
      </w:r>
      <w:r w:rsidR="00AE6BA2">
        <w:rPr>
          <w:rFonts w:ascii="Arial" w:hAnsi="Arial" w:cs="Arial"/>
          <w:sz w:val="22"/>
          <w:szCs w:val="22"/>
        </w:rPr>
        <w:t xml:space="preserve">” </w:t>
      </w:r>
      <w:r w:rsidR="00450A5F" w:rsidRPr="00325D02">
        <w:rPr>
          <w:rFonts w:ascii="Arial" w:hAnsi="Arial" w:cs="Arial"/>
          <w:sz w:val="22"/>
          <w:szCs w:val="22"/>
        </w:rPr>
        <w:t>objects such as “doggy”.</w:t>
      </w:r>
      <w:r w:rsidR="00580956" w:rsidRPr="00325D02">
        <w:rPr>
          <w:rFonts w:ascii="Arial" w:hAnsi="Arial" w:cs="Arial"/>
          <w:sz w:val="22"/>
          <w:szCs w:val="22"/>
        </w:rPr>
        <w:t xml:space="preserve"> </w:t>
      </w:r>
      <w:r w:rsidR="00530177" w:rsidRPr="00325D02">
        <w:rPr>
          <w:rFonts w:ascii="Arial" w:hAnsi="Arial" w:cs="Arial"/>
          <w:sz w:val="22"/>
          <w:szCs w:val="22"/>
        </w:rPr>
        <w:t xml:space="preserve">Despite having supportive parents and having attended </w:t>
      </w:r>
      <w:r w:rsidR="00A208A0" w:rsidRPr="00325D02">
        <w:rPr>
          <w:rFonts w:ascii="Arial" w:hAnsi="Arial" w:cs="Arial"/>
          <w:sz w:val="22"/>
          <w:szCs w:val="22"/>
        </w:rPr>
        <w:t>playgroup, Ell</w:t>
      </w:r>
      <w:r w:rsidR="00590C4C">
        <w:rPr>
          <w:rFonts w:ascii="Arial" w:hAnsi="Arial" w:cs="Arial"/>
          <w:sz w:val="22"/>
          <w:szCs w:val="22"/>
        </w:rPr>
        <w:t>a</w:t>
      </w:r>
      <w:r w:rsidR="00A208A0" w:rsidRPr="00325D02">
        <w:rPr>
          <w:rFonts w:ascii="Arial" w:hAnsi="Arial" w:cs="Arial"/>
          <w:sz w:val="22"/>
          <w:szCs w:val="22"/>
        </w:rPr>
        <w:t xml:space="preserve">’s progress is limited. Consequently, </w:t>
      </w:r>
      <w:r w:rsidR="00AC143A" w:rsidRPr="00325D02">
        <w:rPr>
          <w:rFonts w:ascii="Arial" w:hAnsi="Arial" w:cs="Arial"/>
          <w:sz w:val="22"/>
          <w:szCs w:val="22"/>
        </w:rPr>
        <w:t xml:space="preserve">her teacher </w:t>
      </w:r>
      <w:r w:rsidR="0080430D">
        <w:rPr>
          <w:rFonts w:ascii="Arial" w:hAnsi="Arial" w:cs="Arial"/>
          <w:sz w:val="22"/>
          <w:szCs w:val="22"/>
        </w:rPr>
        <w:t>has concerns</w:t>
      </w:r>
      <w:r w:rsidR="003640E3" w:rsidRPr="00325D02">
        <w:rPr>
          <w:rFonts w:ascii="Arial" w:hAnsi="Arial" w:cs="Arial"/>
          <w:sz w:val="22"/>
          <w:szCs w:val="22"/>
        </w:rPr>
        <w:t xml:space="preserve">. </w:t>
      </w:r>
      <w:r w:rsidR="00E0750C" w:rsidRPr="00325D02">
        <w:rPr>
          <w:rFonts w:ascii="Arial" w:hAnsi="Arial" w:cs="Arial"/>
          <w:sz w:val="22"/>
          <w:szCs w:val="22"/>
        </w:rPr>
        <w:t xml:space="preserve">Ella’s </w:t>
      </w:r>
      <w:r w:rsidR="00556F9D">
        <w:rPr>
          <w:rFonts w:ascii="Arial" w:hAnsi="Arial" w:cs="Arial"/>
          <w:sz w:val="22"/>
          <w:szCs w:val="22"/>
        </w:rPr>
        <w:t>Pupil</w:t>
      </w:r>
      <w:r w:rsidR="00325C98" w:rsidRPr="00325D02">
        <w:rPr>
          <w:rFonts w:ascii="Arial" w:hAnsi="Arial" w:cs="Arial"/>
          <w:sz w:val="22"/>
          <w:szCs w:val="22"/>
        </w:rPr>
        <w:t xml:space="preserve"> Profile </w:t>
      </w:r>
      <w:r w:rsidR="00661837" w:rsidRPr="00325D02">
        <w:rPr>
          <w:rFonts w:ascii="Arial" w:hAnsi="Arial" w:cs="Arial"/>
          <w:sz w:val="22"/>
          <w:szCs w:val="22"/>
        </w:rPr>
        <w:t xml:space="preserve">indicated </w:t>
      </w:r>
      <w:r w:rsidR="00D83324" w:rsidRPr="00325D02">
        <w:rPr>
          <w:rFonts w:ascii="Arial" w:hAnsi="Arial" w:cs="Arial"/>
          <w:sz w:val="22"/>
          <w:szCs w:val="22"/>
        </w:rPr>
        <w:t xml:space="preserve">her strengths and teacher concerns. </w:t>
      </w:r>
      <w:r w:rsidR="006245CB" w:rsidRPr="00325D02">
        <w:rPr>
          <w:rFonts w:ascii="Arial" w:hAnsi="Arial" w:cs="Arial"/>
          <w:sz w:val="22"/>
          <w:szCs w:val="22"/>
        </w:rPr>
        <w:t xml:space="preserve">Having </w:t>
      </w:r>
      <w:r w:rsidR="00383485" w:rsidRPr="00325D02">
        <w:rPr>
          <w:rFonts w:ascii="Arial" w:hAnsi="Arial" w:cs="Arial"/>
          <w:sz w:val="22"/>
          <w:szCs w:val="22"/>
        </w:rPr>
        <w:t>studied her</w:t>
      </w:r>
      <w:r w:rsidR="006245CB" w:rsidRPr="00325D02">
        <w:rPr>
          <w:rFonts w:ascii="Arial" w:hAnsi="Arial" w:cs="Arial"/>
          <w:sz w:val="22"/>
          <w:szCs w:val="22"/>
        </w:rPr>
        <w:t xml:space="preserve"> profile, theorists and </w:t>
      </w:r>
      <w:r w:rsidR="009E020B">
        <w:rPr>
          <w:rFonts w:ascii="Arial" w:hAnsi="Arial" w:cs="Arial"/>
          <w:sz w:val="22"/>
          <w:szCs w:val="22"/>
        </w:rPr>
        <w:t>participated in bridging days</w:t>
      </w:r>
      <w:r w:rsidR="008F3C7B" w:rsidRPr="00325D02">
        <w:rPr>
          <w:rFonts w:ascii="Arial" w:hAnsi="Arial" w:cs="Arial"/>
          <w:sz w:val="22"/>
          <w:szCs w:val="22"/>
        </w:rPr>
        <w:t xml:space="preserve"> I have </w:t>
      </w:r>
      <w:r w:rsidR="00C228B3" w:rsidRPr="00325D02">
        <w:rPr>
          <w:rFonts w:ascii="Arial" w:hAnsi="Arial" w:cs="Arial"/>
          <w:sz w:val="22"/>
          <w:szCs w:val="22"/>
        </w:rPr>
        <w:t>compiled strategies to help Ella progress.</w:t>
      </w:r>
      <w:bookmarkStart w:id="1" w:name="_Toc26449169"/>
    </w:p>
    <w:p w14:paraId="6D54594F" w14:textId="77777777" w:rsidR="00523A85" w:rsidRDefault="00523A85" w:rsidP="00523A8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0207FD0" w14:textId="77777777" w:rsidR="00706745" w:rsidRDefault="00706745" w:rsidP="00523A85">
      <w:pPr>
        <w:spacing w:line="360" w:lineRule="auto"/>
        <w:jc w:val="both"/>
        <w:rPr>
          <w:rFonts w:ascii="Arial" w:hAnsi="Arial" w:cs="Arial"/>
          <w:color w:val="000000" w:themeColor="text1"/>
          <w:u w:val="single"/>
        </w:rPr>
      </w:pPr>
    </w:p>
    <w:p w14:paraId="37B39F63" w14:textId="68F37D72" w:rsidR="00BF0515" w:rsidRPr="00523A85" w:rsidRDefault="00BF0515" w:rsidP="00523A8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D68CD">
        <w:rPr>
          <w:rFonts w:ascii="Arial" w:hAnsi="Arial" w:cs="Arial"/>
          <w:color w:val="000000" w:themeColor="text1"/>
          <w:u w:val="single"/>
        </w:rPr>
        <w:lastRenderedPageBreak/>
        <w:t>Cognitive</w:t>
      </w:r>
      <w:bookmarkEnd w:id="1"/>
    </w:p>
    <w:p w14:paraId="6634423E" w14:textId="600B6142" w:rsidR="00680ED5" w:rsidRDefault="003D5C5B" w:rsidP="00F160A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F6811">
        <w:rPr>
          <w:rFonts w:ascii="Arial" w:hAnsi="Arial" w:cs="Arial"/>
          <w:sz w:val="22"/>
          <w:szCs w:val="22"/>
        </w:rPr>
        <w:t>Cognitive development</w:t>
      </w:r>
      <w:r w:rsidR="006939B7" w:rsidRPr="00BF6811">
        <w:rPr>
          <w:rFonts w:ascii="Arial" w:hAnsi="Arial" w:cs="Arial"/>
          <w:sz w:val="22"/>
          <w:szCs w:val="22"/>
        </w:rPr>
        <w:t xml:space="preserve"> involves the building of skills needed for learning</w:t>
      </w:r>
      <w:r w:rsidR="00E636B3" w:rsidRPr="00BF6811">
        <w:rPr>
          <w:rFonts w:ascii="Arial" w:hAnsi="Arial" w:cs="Arial"/>
          <w:sz w:val="22"/>
          <w:szCs w:val="22"/>
        </w:rPr>
        <w:t xml:space="preserve"> such as attention, memory, thinking and problem solving</w:t>
      </w:r>
      <w:r w:rsidR="0030715C" w:rsidRPr="00BF6811">
        <w:rPr>
          <w:rFonts w:ascii="Arial" w:hAnsi="Arial" w:cs="Arial"/>
          <w:sz w:val="22"/>
          <w:szCs w:val="22"/>
        </w:rPr>
        <w:t>.</w:t>
      </w:r>
      <w:r w:rsidRPr="00BF6811">
        <w:rPr>
          <w:rFonts w:ascii="Arial" w:hAnsi="Arial" w:cs="Arial"/>
          <w:sz w:val="22"/>
          <w:szCs w:val="22"/>
        </w:rPr>
        <w:t xml:space="preserve"> </w:t>
      </w:r>
      <w:r w:rsidR="004474EC" w:rsidRPr="00BF6811">
        <w:rPr>
          <w:rFonts w:ascii="Arial" w:hAnsi="Arial" w:cs="Arial"/>
          <w:sz w:val="22"/>
          <w:szCs w:val="22"/>
        </w:rPr>
        <w:t xml:space="preserve">(Gilles, 2019) </w:t>
      </w:r>
      <w:r w:rsidR="0030521A" w:rsidRPr="00BF6811">
        <w:rPr>
          <w:rFonts w:ascii="Arial" w:hAnsi="Arial" w:cs="Arial"/>
          <w:sz w:val="22"/>
          <w:szCs w:val="22"/>
        </w:rPr>
        <w:t>Theorists</w:t>
      </w:r>
      <w:r w:rsidR="00D1731F">
        <w:rPr>
          <w:rFonts w:ascii="Arial" w:hAnsi="Arial" w:cs="Arial"/>
          <w:sz w:val="22"/>
          <w:szCs w:val="22"/>
        </w:rPr>
        <w:t xml:space="preserve"> </w:t>
      </w:r>
      <w:r w:rsidR="0030521A" w:rsidRPr="00BF6811">
        <w:rPr>
          <w:rFonts w:ascii="Arial" w:hAnsi="Arial" w:cs="Arial"/>
          <w:sz w:val="22"/>
          <w:szCs w:val="22"/>
        </w:rPr>
        <w:t>Bruner</w:t>
      </w:r>
      <w:r w:rsidR="0074257C" w:rsidRPr="00BF6811">
        <w:rPr>
          <w:rFonts w:ascii="Arial" w:hAnsi="Arial" w:cs="Arial"/>
          <w:sz w:val="22"/>
          <w:szCs w:val="22"/>
        </w:rPr>
        <w:t xml:space="preserve">, </w:t>
      </w:r>
      <w:r w:rsidR="005F52A9">
        <w:rPr>
          <w:rFonts w:ascii="Arial" w:hAnsi="Arial" w:cs="Arial"/>
          <w:sz w:val="22"/>
          <w:szCs w:val="22"/>
        </w:rPr>
        <w:t xml:space="preserve">and </w:t>
      </w:r>
      <w:r w:rsidR="0074257C" w:rsidRPr="00BF6811">
        <w:rPr>
          <w:rFonts w:ascii="Arial" w:hAnsi="Arial" w:cs="Arial"/>
          <w:sz w:val="22"/>
          <w:szCs w:val="22"/>
        </w:rPr>
        <w:t>Vygotsky</w:t>
      </w:r>
      <w:r w:rsidR="00B3089B" w:rsidRPr="00BF6811">
        <w:rPr>
          <w:rFonts w:ascii="Arial" w:hAnsi="Arial" w:cs="Arial"/>
          <w:sz w:val="22"/>
          <w:szCs w:val="22"/>
        </w:rPr>
        <w:t xml:space="preserve"> </w:t>
      </w:r>
      <w:r w:rsidR="001B0165" w:rsidRPr="00BF6811">
        <w:rPr>
          <w:rFonts w:ascii="Arial" w:hAnsi="Arial" w:cs="Arial"/>
          <w:sz w:val="22"/>
          <w:szCs w:val="22"/>
        </w:rPr>
        <w:t>have produced extensiv</w:t>
      </w:r>
      <w:r w:rsidR="00B42116" w:rsidRPr="00BF6811">
        <w:rPr>
          <w:rFonts w:ascii="Arial" w:hAnsi="Arial" w:cs="Arial"/>
          <w:sz w:val="22"/>
          <w:szCs w:val="22"/>
        </w:rPr>
        <w:t xml:space="preserve">e </w:t>
      </w:r>
      <w:r w:rsidR="001B0165" w:rsidRPr="00BF6811">
        <w:rPr>
          <w:rFonts w:ascii="Arial" w:hAnsi="Arial" w:cs="Arial"/>
          <w:sz w:val="22"/>
          <w:szCs w:val="22"/>
        </w:rPr>
        <w:t>research into this stage of development.</w:t>
      </w:r>
    </w:p>
    <w:p w14:paraId="736B4B33" w14:textId="77777777" w:rsidR="00F160A9" w:rsidRPr="00325D02" w:rsidRDefault="00F160A9" w:rsidP="00F160A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DF5180" w14:textId="7DB201CA" w:rsidR="00434935" w:rsidRPr="00325D02" w:rsidRDefault="00830A45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Ella’s speech in unclear, she uses</w:t>
      </w:r>
      <w:r w:rsidR="0024732C" w:rsidRPr="00325D02">
        <w:rPr>
          <w:rFonts w:ascii="Arial" w:hAnsi="Arial" w:cs="Arial"/>
          <w:sz w:val="22"/>
          <w:szCs w:val="22"/>
        </w:rPr>
        <w:t xml:space="preserve"> many </w:t>
      </w:r>
      <w:r w:rsidR="00607562" w:rsidRPr="00325D02">
        <w:rPr>
          <w:rFonts w:ascii="Arial" w:hAnsi="Arial" w:cs="Arial"/>
          <w:sz w:val="22"/>
          <w:szCs w:val="22"/>
        </w:rPr>
        <w:t>one-word</w:t>
      </w:r>
      <w:r w:rsidR="0024732C" w:rsidRPr="00325D02">
        <w:rPr>
          <w:rFonts w:ascii="Arial" w:hAnsi="Arial" w:cs="Arial"/>
          <w:sz w:val="22"/>
          <w:szCs w:val="22"/>
        </w:rPr>
        <w:t xml:space="preserve"> responses</w:t>
      </w:r>
      <w:r w:rsidR="0084546F" w:rsidRPr="00325D02">
        <w:rPr>
          <w:rFonts w:ascii="Arial" w:hAnsi="Arial" w:cs="Arial"/>
          <w:sz w:val="22"/>
          <w:szCs w:val="22"/>
        </w:rPr>
        <w:t>, rarely initiate</w:t>
      </w:r>
      <w:r w:rsidR="00163B44">
        <w:rPr>
          <w:rFonts w:ascii="Arial" w:hAnsi="Arial" w:cs="Arial"/>
          <w:sz w:val="22"/>
          <w:szCs w:val="22"/>
        </w:rPr>
        <w:t>s</w:t>
      </w:r>
      <w:r w:rsidR="0084546F" w:rsidRPr="00325D02">
        <w:rPr>
          <w:rFonts w:ascii="Arial" w:hAnsi="Arial" w:cs="Arial"/>
          <w:sz w:val="22"/>
          <w:szCs w:val="22"/>
        </w:rPr>
        <w:t xml:space="preserve"> talk but will respond.</w:t>
      </w:r>
      <w:r w:rsidR="009C5700" w:rsidRPr="00325D02">
        <w:rPr>
          <w:rFonts w:ascii="Arial" w:hAnsi="Arial" w:cs="Arial"/>
          <w:sz w:val="22"/>
          <w:szCs w:val="22"/>
        </w:rPr>
        <w:t xml:space="preserve"> </w:t>
      </w:r>
      <w:r w:rsidR="00262B62">
        <w:rPr>
          <w:rFonts w:ascii="Arial" w:hAnsi="Arial" w:cs="Arial"/>
          <w:sz w:val="22"/>
          <w:szCs w:val="22"/>
        </w:rPr>
        <w:t>Shyness is apparent</w:t>
      </w:r>
      <w:r w:rsidR="00A328E4" w:rsidRPr="00325D02">
        <w:rPr>
          <w:rFonts w:ascii="Arial" w:hAnsi="Arial" w:cs="Arial"/>
          <w:sz w:val="22"/>
          <w:szCs w:val="22"/>
        </w:rPr>
        <w:t xml:space="preserve"> therefore I suggest speaking to Ella on a one-to-one basis</w:t>
      </w:r>
      <w:r w:rsidR="00607562" w:rsidRPr="00325D02">
        <w:rPr>
          <w:rFonts w:ascii="Arial" w:hAnsi="Arial" w:cs="Arial"/>
          <w:sz w:val="22"/>
          <w:szCs w:val="22"/>
        </w:rPr>
        <w:t xml:space="preserve"> </w:t>
      </w:r>
      <w:r w:rsidR="00403EFA" w:rsidRPr="00325D02">
        <w:rPr>
          <w:rFonts w:ascii="Arial" w:hAnsi="Arial" w:cs="Arial"/>
          <w:sz w:val="22"/>
          <w:szCs w:val="22"/>
        </w:rPr>
        <w:t xml:space="preserve">or as part of a group </w:t>
      </w:r>
      <w:r w:rsidR="00C72838">
        <w:rPr>
          <w:rFonts w:ascii="Arial" w:hAnsi="Arial" w:cs="Arial"/>
          <w:sz w:val="22"/>
          <w:szCs w:val="22"/>
        </w:rPr>
        <w:t xml:space="preserve">to </w:t>
      </w:r>
      <w:r w:rsidR="00403EFA" w:rsidRPr="00325D02">
        <w:rPr>
          <w:rFonts w:ascii="Arial" w:hAnsi="Arial" w:cs="Arial"/>
          <w:sz w:val="22"/>
          <w:szCs w:val="22"/>
        </w:rPr>
        <w:t xml:space="preserve">encourage her to </w:t>
      </w:r>
      <w:r w:rsidR="00D84B4C">
        <w:rPr>
          <w:rFonts w:ascii="Arial" w:hAnsi="Arial" w:cs="Arial"/>
          <w:sz w:val="22"/>
          <w:szCs w:val="22"/>
        </w:rPr>
        <w:t>communicate</w:t>
      </w:r>
      <w:r w:rsidR="00403EFA" w:rsidRPr="00325D02">
        <w:rPr>
          <w:rFonts w:ascii="Arial" w:hAnsi="Arial" w:cs="Arial"/>
          <w:sz w:val="22"/>
          <w:szCs w:val="22"/>
        </w:rPr>
        <w:t xml:space="preserve">. </w:t>
      </w:r>
      <w:r w:rsidR="000A6456" w:rsidRPr="00325D02">
        <w:rPr>
          <w:rFonts w:ascii="Arial" w:hAnsi="Arial" w:cs="Arial"/>
          <w:sz w:val="22"/>
          <w:szCs w:val="22"/>
        </w:rPr>
        <w:t xml:space="preserve">Ella </w:t>
      </w:r>
      <w:r w:rsidR="00D84B4C">
        <w:rPr>
          <w:rFonts w:ascii="Arial" w:hAnsi="Arial" w:cs="Arial"/>
          <w:sz w:val="22"/>
          <w:szCs w:val="22"/>
        </w:rPr>
        <w:t>is</w:t>
      </w:r>
      <w:r w:rsidR="000A6456" w:rsidRPr="00325D02">
        <w:rPr>
          <w:rFonts w:ascii="Arial" w:hAnsi="Arial" w:cs="Arial"/>
          <w:sz w:val="22"/>
          <w:szCs w:val="22"/>
        </w:rPr>
        <w:t xml:space="preserve"> dependent on gestures to communicate her needs but </w:t>
      </w:r>
      <w:r w:rsidR="00E45428" w:rsidRPr="00325D02">
        <w:rPr>
          <w:rFonts w:ascii="Arial" w:hAnsi="Arial" w:cs="Arial"/>
          <w:sz w:val="22"/>
          <w:szCs w:val="22"/>
        </w:rPr>
        <w:t>can be reluctant to do so.</w:t>
      </w:r>
      <w:r w:rsidR="007204C5" w:rsidRPr="00325D02">
        <w:rPr>
          <w:rFonts w:ascii="Arial" w:hAnsi="Arial" w:cs="Arial"/>
          <w:sz w:val="22"/>
          <w:szCs w:val="22"/>
        </w:rPr>
        <w:t xml:space="preserve"> </w:t>
      </w:r>
      <w:r w:rsidR="00C9025E" w:rsidRPr="00325D02">
        <w:rPr>
          <w:rFonts w:ascii="Arial" w:hAnsi="Arial" w:cs="Arial"/>
          <w:sz w:val="22"/>
          <w:szCs w:val="22"/>
        </w:rPr>
        <w:t xml:space="preserve">Increasing Ella’s confidence </w:t>
      </w:r>
      <w:r w:rsidR="006323FB" w:rsidRPr="00325D02">
        <w:rPr>
          <w:rFonts w:ascii="Arial" w:hAnsi="Arial" w:cs="Arial"/>
          <w:sz w:val="22"/>
          <w:szCs w:val="22"/>
        </w:rPr>
        <w:t>and self-esteem</w:t>
      </w:r>
      <w:r w:rsidR="00C44D95" w:rsidRPr="00325D02">
        <w:rPr>
          <w:rFonts w:ascii="Arial" w:hAnsi="Arial" w:cs="Arial"/>
          <w:sz w:val="22"/>
          <w:szCs w:val="22"/>
        </w:rPr>
        <w:t xml:space="preserve"> will encourage her to communicate linguistically </w:t>
      </w:r>
      <w:r w:rsidR="009968F5">
        <w:rPr>
          <w:rFonts w:ascii="Arial" w:hAnsi="Arial" w:cs="Arial"/>
          <w:sz w:val="22"/>
          <w:szCs w:val="22"/>
        </w:rPr>
        <w:t>more.</w:t>
      </w:r>
    </w:p>
    <w:p w14:paraId="6DDDBB62" w14:textId="6E6A97AF" w:rsidR="00EE07B7" w:rsidRPr="00325D02" w:rsidRDefault="00EE07B7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BFF286" w14:textId="567CEF94" w:rsidR="00325F10" w:rsidRDefault="00EE07B7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25D02">
        <w:rPr>
          <w:rFonts w:ascii="Arial" w:hAnsi="Arial" w:cs="Arial"/>
          <w:sz w:val="22"/>
          <w:szCs w:val="22"/>
        </w:rPr>
        <w:t xml:space="preserve">Ella’s teacher should </w:t>
      </w:r>
      <w:r w:rsidR="00B77FD1" w:rsidRPr="00325D02">
        <w:rPr>
          <w:rFonts w:ascii="Arial" w:hAnsi="Arial" w:cs="Arial"/>
          <w:sz w:val="22"/>
          <w:szCs w:val="22"/>
        </w:rPr>
        <w:t>allow</w:t>
      </w:r>
      <w:r w:rsidR="00282105">
        <w:rPr>
          <w:rFonts w:ascii="Arial" w:hAnsi="Arial" w:cs="Arial"/>
          <w:sz w:val="22"/>
          <w:szCs w:val="22"/>
        </w:rPr>
        <w:t xml:space="preserve"> </w:t>
      </w:r>
      <w:r w:rsidR="00D809ED" w:rsidRPr="00325D02">
        <w:rPr>
          <w:rFonts w:ascii="Arial" w:hAnsi="Arial" w:cs="Arial"/>
          <w:sz w:val="22"/>
          <w:szCs w:val="22"/>
        </w:rPr>
        <w:t>independen</w:t>
      </w:r>
      <w:r w:rsidR="006419D1">
        <w:rPr>
          <w:rFonts w:ascii="Arial" w:hAnsi="Arial" w:cs="Arial"/>
          <w:sz w:val="22"/>
          <w:szCs w:val="22"/>
        </w:rPr>
        <w:t>t learning</w:t>
      </w:r>
      <w:r w:rsidR="002618E5" w:rsidRPr="00325D02">
        <w:rPr>
          <w:rFonts w:ascii="Arial" w:hAnsi="Arial" w:cs="Arial"/>
          <w:sz w:val="22"/>
          <w:szCs w:val="22"/>
        </w:rPr>
        <w:t xml:space="preserve">. Multisensory learning </w:t>
      </w:r>
      <w:r w:rsidR="00A311E6" w:rsidRPr="00325D02">
        <w:rPr>
          <w:rFonts w:ascii="Arial" w:hAnsi="Arial" w:cs="Arial"/>
          <w:sz w:val="22"/>
          <w:szCs w:val="22"/>
        </w:rPr>
        <w:t xml:space="preserve">allows children the opportunity to receive and process new information </w:t>
      </w:r>
      <w:r w:rsidR="00067725" w:rsidRPr="00325D02">
        <w:rPr>
          <w:rFonts w:ascii="Arial" w:hAnsi="Arial" w:cs="Arial"/>
          <w:sz w:val="22"/>
          <w:szCs w:val="22"/>
        </w:rPr>
        <w:t xml:space="preserve">before </w:t>
      </w:r>
      <w:r w:rsidR="000A4177">
        <w:rPr>
          <w:rFonts w:ascii="Arial" w:hAnsi="Arial" w:cs="Arial"/>
          <w:sz w:val="22"/>
          <w:szCs w:val="22"/>
        </w:rPr>
        <w:t xml:space="preserve">compartmentalising it and </w:t>
      </w:r>
      <w:r w:rsidR="00067725" w:rsidRPr="00325D02">
        <w:rPr>
          <w:rFonts w:ascii="Arial" w:hAnsi="Arial" w:cs="Arial"/>
          <w:sz w:val="22"/>
          <w:szCs w:val="22"/>
        </w:rPr>
        <w:t>making connections</w:t>
      </w:r>
      <w:r w:rsidR="00D04CA1" w:rsidRPr="00325D02">
        <w:rPr>
          <w:rFonts w:ascii="Arial" w:hAnsi="Arial" w:cs="Arial"/>
          <w:sz w:val="22"/>
          <w:szCs w:val="22"/>
        </w:rPr>
        <w:t xml:space="preserve"> between</w:t>
      </w:r>
      <w:r w:rsidR="00D635B3">
        <w:rPr>
          <w:rFonts w:ascii="Arial" w:hAnsi="Arial" w:cs="Arial"/>
          <w:sz w:val="22"/>
          <w:szCs w:val="22"/>
        </w:rPr>
        <w:t xml:space="preserve"> </w:t>
      </w:r>
      <w:r w:rsidR="00D04CA1" w:rsidRPr="00325D02">
        <w:rPr>
          <w:rFonts w:ascii="Arial" w:hAnsi="Arial" w:cs="Arial"/>
          <w:sz w:val="22"/>
          <w:szCs w:val="22"/>
        </w:rPr>
        <w:t xml:space="preserve">new information </w:t>
      </w:r>
      <w:r w:rsidR="006D2327" w:rsidRPr="00325D02">
        <w:rPr>
          <w:rFonts w:ascii="Arial" w:hAnsi="Arial" w:cs="Arial"/>
          <w:sz w:val="22"/>
          <w:szCs w:val="22"/>
        </w:rPr>
        <w:t xml:space="preserve">and </w:t>
      </w:r>
      <w:r w:rsidR="00BA4C93">
        <w:rPr>
          <w:rFonts w:ascii="Arial" w:hAnsi="Arial" w:cs="Arial"/>
          <w:sz w:val="22"/>
          <w:szCs w:val="22"/>
        </w:rPr>
        <w:t xml:space="preserve">prior </w:t>
      </w:r>
      <w:r w:rsidR="006D2327" w:rsidRPr="00325D02">
        <w:rPr>
          <w:rFonts w:ascii="Arial" w:hAnsi="Arial" w:cs="Arial"/>
          <w:sz w:val="22"/>
          <w:szCs w:val="22"/>
        </w:rPr>
        <w:t>knowledge</w:t>
      </w:r>
      <w:r w:rsidR="000A4177">
        <w:rPr>
          <w:rFonts w:ascii="Arial" w:hAnsi="Arial" w:cs="Arial"/>
          <w:sz w:val="22"/>
          <w:szCs w:val="22"/>
        </w:rPr>
        <w:t xml:space="preserve">. </w:t>
      </w:r>
      <w:r w:rsidR="000E5C7D" w:rsidRPr="0044375D">
        <w:rPr>
          <w:rFonts w:ascii="Arial" w:hAnsi="Arial" w:cs="Arial"/>
          <w:sz w:val="22"/>
          <w:szCs w:val="22"/>
        </w:rPr>
        <w:t xml:space="preserve">Bruner’s Spiral Approach to </w:t>
      </w:r>
      <w:r w:rsidR="006B2A10">
        <w:rPr>
          <w:rFonts w:ascii="Arial" w:hAnsi="Arial" w:cs="Arial"/>
          <w:sz w:val="22"/>
          <w:szCs w:val="22"/>
        </w:rPr>
        <w:t>E</w:t>
      </w:r>
      <w:r w:rsidR="000E5C7D" w:rsidRPr="0044375D">
        <w:rPr>
          <w:rFonts w:ascii="Arial" w:hAnsi="Arial" w:cs="Arial"/>
          <w:sz w:val="22"/>
          <w:szCs w:val="22"/>
        </w:rPr>
        <w:t>ducation</w:t>
      </w:r>
      <w:r w:rsidR="00D76946">
        <w:rPr>
          <w:rFonts w:ascii="Arial" w:hAnsi="Arial" w:cs="Arial"/>
          <w:sz w:val="22"/>
          <w:szCs w:val="22"/>
        </w:rPr>
        <w:t xml:space="preserve"> shows </w:t>
      </w:r>
      <w:r w:rsidR="000E5C7D" w:rsidRPr="00325D02">
        <w:rPr>
          <w:rFonts w:ascii="Arial" w:hAnsi="Arial" w:cs="Arial"/>
          <w:sz w:val="22"/>
          <w:szCs w:val="22"/>
        </w:rPr>
        <w:t>that</w:t>
      </w:r>
      <w:r w:rsidR="007219E9" w:rsidRPr="00325D02">
        <w:rPr>
          <w:rFonts w:ascii="Arial" w:hAnsi="Arial" w:cs="Arial"/>
          <w:sz w:val="22"/>
          <w:szCs w:val="22"/>
        </w:rPr>
        <w:t xml:space="preserve"> learning is achieved overtime rather than in short periods. </w:t>
      </w:r>
      <w:r w:rsidR="001A7021">
        <w:rPr>
          <w:rFonts w:ascii="Arial" w:hAnsi="Arial" w:cs="Arial"/>
          <w:sz w:val="22"/>
          <w:szCs w:val="22"/>
        </w:rPr>
        <w:t>(</w:t>
      </w:r>
      <w:r w:rsidR="00182886">
        <w:rPr>
          <w:rFonts w:ascii="Arial" w:hAnsi="Arial" w:cs="Arial"/>
          <w:sz w:val="22"/>
          <w:szCs w:val="22"/>
        </w:rPr>
        <w:t xml:space="preserve">McLeod, 2019) </w:t>
      </w:r>
      <w:r w:rsidR="000E341C" w:rsidRPr="00325D02">
        <w:rPr>
          <w:rFonts w:ascii="Arial" w:hAnsi="Arial" w:cs="Arial"/>
          <w:sz w:val="22"/>
          <w:szCs w:val="22"/>
        </w:rPr>
        <w:t>This approach allows Ella to discover learning</w:t>
      </w:r>
      <w:r w:rsidR="006C2E51">
        <w:rPr>
          <w:rFonts w:ascii="Arial" w:hAnsi="Arial" w:cs="Arial"/>
          <w:sz w:val="22"/>
          <w:szCs w:val="22"/>
        </w:rPr>
        <w:t xml:space="preserve"> </w:t>
      </w:r>
      <w:r w:rsidR="00B0532D">
        <w:rPr>
          <w:rFonts w:ascii="Arial" w:hAnsi="Arial" w:cs="Arial"/>
          <w:sz w:val="22"/>
          <w:szCs w:val="22"/>
        </w:rPr>
        <w:t>i</w:t>
      </w:r>
      <w:r w:rsidR="00221891">
        <w:rPr>
          <w:rFonts w:ascii="Arial" w:hAnsi="Arial" w:cs="Arial"/>
          <w:sz w:val="22"/>
          <w:szCs w:val="22"/>
        </w:rPr>
        <w:t>ndependently.</w:t>
      </w:r>
      <w:r w:rsidR="00EA24B7" w:rsidRPr="00325D02">
        <w:rPr>
          <w:rFonts w:ascii="Arial" w:hAnsi="Arial" w:cs="Arial"/>
          <w:sz w:val="22"/>
          <w:szCs w:val="22"/>
        </w:rPr>
        <w:t xml:space="preserve"> </w:t>
      </w:r>
      <w:r w:rsidR="009600FB" w:rsidRPr="00325D02">
        <w:rPr>
          <w:rFonts w:ascii="Arial" w:hAnsi="Arial" w:cs="Arial"/>
          <w:sz w:val="22"/>
          <w:szCs w:val="22"/>
        </w:rPr>
        <w:t xml:space="preserve">Similarly, </w:t>
      </w:r>
      <w:r w:rsidR="00BB6BD7" w:rsidRPr="00325D02">
        <w:rPr>
          <w:rFonts w:ascii="Arial" w:hAnsi="Arial" w:cs="Arial"/>
          <w:sz w:val="22"/>
          <w:szCs w:val="22"/>
        </w:rPr>
        <w:t xml:space="preserve">to enhance Ella’s self-esteem, her teacher </w:t>
      </w:r>
      <w:r w:rsidR="00325F10" w:rsidRPr="00325D02">
        <w:rPr>
          <w:rFonts w:ascii="Arial" w:hAnsi="Arial" w:cs="Arial"/>
          <w:sz w:val="22"/>
          <w:szCs w:val="22"/>
        </w:rPr>
        <w:t>should</w:t>
      </w:r>
      <w:r w:rsidR="00BB6BD7" w:rsidRPr="00325D02">
        <w:rPr>
          <w:rFonts w:ascii="Arial" w:hAnsi="Arial" w:cs="Arial"/>
          <w:sz w:val="22"/>
          <w:szCs w:val="22"/>
        </w:rPr>
        <w:t xml:space="preserve"> observe her playing and interacting in order to identify when she </w:t>
      </w:r>
      <w:r w:rsidR="00F05753" w:rsidRPr="00325D02">
        <w:rPr>
          <w:rFonts w:ascii="Arial" w:hAnsi="Arial" w:cs="Arial"/>
          <w:sz w:val="22"/>
          <w:szCs w:val="22"/>
        </w:rPr>
        <w:t xml:space="preserve">interacts and when she becomes </w:t>
      </w:r>
      <w:r w:rsidR="00325F10" w:rsidRPr="00325D02">
        <w:rPr>
          <w:rFonts w:ascii="Arial" w:hAnsi="Arial" w:cs="Arial"/>
          <w:sz w:val="22"/>
          <w:szCs w:val="22"/>
        </w:rPr>
        <w:t>withdrawn</w:t>
      </w:r>
      <w:r w:rsidR="00F05753" w:rsidRPr="00325D02">
        <w:rPr>
          <w:rFonts w:ascii="Arial" w:hAnsi="Arial" w:cs="Arial"/>
          <w:sz w:val="22"/>
          <w:szCs w:val="22"/>
        </w:rPr>
        <w:t>.</w:t>
      </w:r>
      <w:r w:rsidR="0070009B">
        <w:rPr>
          <w:rFonts w:ascii="Arial" w:hAnsi="Arial" w:cs="Arial"/>
          <w:sz w:val="22"/>
          <w:szCs w:val="22"/>
        </w:rPr>
        <w:t xml:space="preserve"> </w:t>
      </w:r>
      <w:r w:rsidR="00351C1C" w:rsidRPr="00325D02">
        <w:rPr>
          <w:rFonts w:ascii="Arial" w:hAnsi="Arial" w:cs="Arial"/>
          <w:sz w:val="22"/>
          <w:szCs w:val="22"/>
        </w:rPr>
        <w:t xml:space="preserve">“Never help a child with a task at which he feels he can </w:t>
      </w:r>
      <w:r w:rsidR="00F160A9" w:rsidRPr="00325D02">
        <w:rPr>
          <w:rFonts w:ascii="Arial" w:hAnsi="Arial" w:cs="Arial"/>
          <w:sz w:val="22"/>
          <w:szCs w:val="22"/>
        </w:rPr>
        <w:t xml:space="preserve">exceed” </w:t>
      </w:r>
      <w:r w:rsidR="00F160A9">
        <w:rPr>
          <w:rFonts w:ascii="Arial" w:hAnsi="Arial" w:cs="Arial"/>
          <w:sz w:val="22"/>
          <w:szCs w:val="22"/>
        </w:rPr>
        <w:t>(</w:t>
      </w:r>
      <w:r w:rsidR="003C6A18">
        <w:rPr>
          <w:rFonts w:ascii="Arial" w:hAnsi="Arial" w:cs="Arial"/>
          <w:sz w:val="22"/>
          <w:szCs w:val="22"/>
        </w:rPr>
        <w:t>Montessori</w:t>
      </w:r>
      <w:r w:rsidR="000235FB">
        <w:rPr>
          <w:rFonts w:ascii="Arial" w:hAnsi="Arial" w:cs="Arial"/>
          <w:sz w:val="22"/>
          <w:szCs w:val="22"/>
        </w:rPr>
        <w:t>, 2019)</w:t>
      </w:r>
      <w:r w:rsidR="00FD7B6A">
        <w:rPr>
          <w:rFonts w:ascii="Arial" w:hAnsi="Arial" w:cs="Arial"/>
          <w:sz w:val="22"/>
          <w:szCs w:val="22"/>
        </w:rPr>
        <w:t xml:space="preserve">. </w:t>
      </w:r>
      <w:r w:rsidR="002C59DB">
        <w:rPr>
          <w:rFonts w:ascii="Arial" w:hAnsi="Arial" w:cs="Arial"/>
          <w:sz w:val="22"/>
          <w:szCs w:val="22"/>
        </w:rPr>
        <w:t>Additionally,</w:t>
      </w:r>
      <w:r w:rsidR="007204C7">
        <w:rPr>
          <w:rFonts w:ascii="Arial" w:hAnsi="Arial" w:cs="Arial"/>
          <w:sz w:val="22"/>
          <w:szCs w:val="22"/>
        </w:rPr>
        <w:t xml:space="preserve"> Braden (1969) </w:t>
      </w:r>
      <w:r w:rsidR="00B5675D">
        <w:rPr>
          <w:rFonts w:ascii="Arial" w:hAnsi="Arial" w:cs="Arial"/>
          <w:sz w:val="22"/>
          <w:szCs w:val="22"/>
        </w:rPr>
        <w:t xml:space="preserve">states that </w:t>
      </w:r>
      <w:r w:rsidR="00986A3C">
        <w:rPr>
          <w:rFonts w:ascii="Arial" w:hAnsi="Arial" w:cs="Arial"/>
          <w:sz w:val="22"/>
          <w:szCs w:val="22"/>
        </w:rPr>
        <w:t xml:space="preserve">“self-esteem occurs in conjunction with a person’s thoughts, behaviour, feelings and actions”. </w:t>
      </w:r>
    </w:p>
    <w:p w14:paraId="34B37AE0" w14:textId="77777777" w:rsidR="000235FB" w:rsidRPr="00325D02" w:rsidRDefault="000235FB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0E088DB" w14:textId="348EE4FD" w:rsidR="00325F10" w:rsidRPr="00325D02" w:rsidRDefault="004424D0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25D02">
        <w:rPr>
          <w:rFonts w:ascii="Arial" w:hAnsi="Arial" w:cs="Arial"/>
          <w:sz w:val="22"/>
          <w:szCs w:val="22"/>
        </w:rPr>
        <w:t>Following</w:t>
      </w:r>
      <w:r w:rsidR="00530446">
        <w:rPr>
          <w:rFonts w:ascii="Arial" w:hAnsi="Arial" w:cs="Arial"/>
          <w:sz w:val="22"/>
          <w:szCs w:val="22"/>
        </w:rPr>
        <w:t xml:space="preserve"> </w:t>
      </w:r>
      <w:r w:rsidRPr="00325D02">
        <w:rPr>
          <w:rFonts w:ascii="Arial" w:hAnsi="Arial" w:cs="Arial"/>
          <w:sz w:val="22"/>
          <w:szCs w:val="22"/>
        </w:rPr>
        <w:t xml:space="preserve">observation, </w:t>
      </w:r>
      <w:r w:rsidR="002F1FF9">
        <w:rPr>
          <w:rFonts w:ascii="Arial" w:hAnsi="Arial" w:cs="Arial"/>
          <w:sz w:val="22"/>
          <w:szCs w:val="22"/>
        </w:rPr>
        <w:t>lessons can be adapted to suit Ella’s needs</w:t>
      </w:r>
      <w:r w:rsidR="00A22FAB" w:rsidRPr="00325D02">
        <w:rPr>
          <w:rFonts w:ascii="Arial" w:hAnsi="Arial" w:cs="Arial"/>
          <w:sz w:val="22"/>
          <w:szCs w:val="22"/>
        </w:rPr>
        <w:t xml:space="preserve"> and encourage </w:t>
      </w:r>
      <w:r w:rsidR="005C2A11">
        <w:rPr>
          <w:rFonts w:ascii="Arial" w:hAnsi="Arial" w:cs="Arial"/>
          <w:sz w:val="22"/>
          <w:szCs w:val="22"/>
        </w:rPr>
        <w:t>development</w:t>
      </w:r>
      <w:r w:rsidR="00A22FAB" w:rsidRPr="00325D02">
        <w:rPr>
          <w:rFonts w:ascii="Arial" w:hAnsi="Arial" w:cs="Arial"/>
          <w:sz w:val="22"/>
          <w:szCs w:val="22"/>
        </w:rPr>
        <w:t>.</w:t>
      </w:r>
      <w:r w:rsidR="00FA4A9B">
        <w:rPr>
          <w:rFonts w:ascii="Arial" w:hAnsi="Arial" w:cs="Arial"/>
          <w:sz w:val="22"/>
          <w:szCs w:val="22"/>
        </w:rPr>
        <w:t xml:space="preserve"> </w:t>
      </w:r>
      <w:r w:rsidR="00693CDC" w:rsidRPr="00325D02">
        <w:rPr>
          <w:rFonts w:ascii="Arial" w:hAnsi="Arial" w:cs="Arial"/>
          <w:sz w:val="22"/>
          <w:szCs w:val="22"/>
        </w:rPr>
        <w:t>As</w:t>
      </w:r>
      <w:r w:rsidR="00E60576" w:rsidRPr="00325D02">
        <w:rPr>
          <w:rFonts w:ascii="Arial" w:hAnsi="Arial" w:cs="Arial"/>
          <w:sz w:val="22"/>
          <w:szCs w:val="22"/>
        </w:rPr>
        <w:t xml:space="preserve"> Ella is </w:t>
      </w:r>
      <w:r w:rsidR="00FC4EAD" w:rsidRPr="00325D02">
        <w:rPr>
          <w:rFonts w:ascii="Arial" w:hAnsi="Arial" w:cs="Arial"/>
          <w:sz w:val="22"/>
          <w:szCs w:val="22"/>
        </w:rPr>
        <w:t xml:space="preserve">“beginning” to </w:t>
      </w:r>
      <w:r w:rsidR="00693CDC" w:rsidRPr="00325D02">
        <w:rPr>
          <w:rFonts w:ascii="Arial" w:hAnsi="Arial" w:cs="Arial"/>
          <w:sz w:val="22"/>
          <w:szCs w:val="22"/>
        </w:rPr>
        <w:t xml:space="preserve">communicate her feelings, she </w:t>
      </w:r>
      <w:r w:rsidR="008A24F6" w:rsidRPr="00325D02">
        <w:rPr>
          <w:rFonts w:ascii="Arial" w:hAnsi="Arial" w:cs="Arial"/>
          <w:sz w:val="22"/>
          <w:szCs w:val="22"/>
        </w:rPr>
        <w:t xml:space="preserve">should be presented with </w:t>
      </w:r>
      <w:r w:rsidR="00396E6C">
        <w:rPr>
          <w:rFonts w:ascii="Arial" w:hAnsi="Arial" w:cs="Arial"/>
          <w:sz w:val="22"/>
          <w:szCs w:val="22"/>
        </w:rPr>
        <w:t>more</w:t>
      </w:r>
      <w:r w:rsidR="00E126D0">
        <w:rPr>
          <w:rFonts w:ascii="Arial" w:hAnsi="Arial" w:cs="Arial"/>
          <w:sz w:val="22"/>
          <w:szCs w:val="22"/>
        </w:rPr>
        <w:t xml:space="preserve"> </w:t>
      </w:r>
      <w:r w:rsidR="00D53D21">
        <w:rPr>
          <w:rFonts w:ascii="Arial" w:hAnsi="Arial" w:cs="Arial"/>
          <w:sz w:val="22"/>
          <w:szCs w:val="22"/>
        </w:rPr>
        <w:t>opportunities</w:t>
      </w:r>
      <w:r w:rsidR="008A24F6" w:rsidRPr="00325D02">
        <w:rPr>
          <w:rFonts w:ascii="Arial" w:hAnsi="Arial" w:cs="Arial"/>
          <w:sz w:val="22"/>
          <w:szCs w:val="22"/>
        </w:rPr>
        <w:t xml:space="preserve"> </w:t>
      </w:r>
      <w:r w:rsidR="005C2A11">
        <w:rPr>
          <w:rFonts w:ascii="Arial" w:hAnsi="Arial" w:cs="Arial"/>
          <w:sz w:val="22"/>
          <w:szCs w:val="22"/>
        </w:rPr>
        <w:t>like</w:t>
      </w:r>
      <w:r w:rsidR="008A24F6" w:rsidRPr="00325D02">
        <w:rPr>
          <w:rFonts w:ascii="Arial" w:hAnsi="Arial" w:cs="Arial"/>
          <w:sz w:val="22"/>
          <w:szCs w:val="22"/>
        </w:rPr>
        <w:t xml:space="preserve"> giving her </w:t>
      </w:r>
      <w:r w:rsidR="005D1E11">
        <w:rPr>
          <w:rFonts w:ascii="Arial" w:hAnsi="Arial" w:cs="Arial"/>
          <w:sz w:val="22"/>
          <w:szCs w:val="22"/>
        </w:rPr>
        <w:t>responsibility</w:t>
      </w:r>
      <w:r w:rsidR="008A24F6" w:rsidRPr="00325D02">
        <w:rPr>
          <w:rFonts w:ascii="Arial" w:hAnsi="Arial" w:cs="Arial"/>
          <w:sz w:val="22"/>
          <w:szCs w:val="22"/>
        </w:rPr>
        <w:t xml:space="preserve"> in the classroom. </w:t>
      </w:r>
      <w:r w:rsidR="00B95E79">
        <w:rPr>
          <w:rFonts w:ascii="Arial" w:hAnsi="Arial" w:cs="Arial"/>
          <w:sz w:val="22"/>
          <w:szCs w:val="22"/>
        </w:rPr>
        <w:t>For example;</w:t>
      </w:r>
      <w:r w:rsidR="007D11AA">
        <w:rPr>
          <w:rFonts w:ascii="Arial" w:hAnsi="Arial" w:cs="Arial"/>
          <w:sz w:val="22"/>
          <w:szCs w:val="22"/>
        </w:rPr>
        <w:t xml:space="preserve"> </w:t>
      </w:r>
      <w:r w:rsidR="000F4029">
        <w:rPr>
          <w:rFonts w:ascii="Arial" w:hAnsi="Arial" w:cs="Arial"/>
          <w:sz w:val="22"/>
          <w:szCs w:val="22"/>
        </w:rPr>
        <w:t xml:space="preserve">passing </w:t>
      </w:r>
      <w:r w:rsidR="002D7A1E" w:rsidRPr="00325D02">
        <w:rPr>
          <w:rFonts w:ascii="Arial" w:hAnsi="Arial" w:cs="Arial"/>
          <w:sz w:val="22"/>
          <w:szCs w:val="22"/>
        </w:rPr>
        <w:t xml:space="preserve">out </w:t>
      </w:r>
      <w:r w:rsidR="007D11AA">
        <w:rPr>
          <w:rFonts w:ascii="Arial" w:hAnsi="Arial" w:cs="Arial"/>
          <w:sz w:val="22"/>
          <w:szCs w:val="22"/>
        </w:rPr>
        <w:t>resources</w:t>
      </w:r>
      <w:r w:rsidR="002D7A1E" w:rsidRPr="00325D02">
        <w:rPr>
          <w:rFonts w:ascii="Arial" w:hAnsi="Arial" w:cs="Arial"/>
          <w:sz w:val="22"/>
          <w:szCs w:val="22"/>
        </w:rPr>
        <w:t xml:space="preserve"> to her peers</w:t>
      </w:r>
      <w:r w:rsidR="00BD42B3">
        <w:rPr>
          <w:rFonts w:ascii="Arial" w:hAnsi="Arial" w:cs="Arial"/>
          <w:sz w:val="22"/>
          <w:szCs w:val="22"/>
        </w:rPr>
        <w:t xml:space="preserve"> meaning</w:t>
      </w:r>
      <w:r w:rsidR="002D7A1E" w:rsidRPr="00325D02">
        <w:rPr>
          <w:rFonts w:ascii="Arial" w:hAnsi="Arial" w:cs="Arial"/>
          <w:sz w:val="22"/>
          <w:szCs w:val="22"/>
        </w:rPr>
        <w:t xml:space="preserve"> </w:t>
      </w:r>
      <w:r w:rsidR="00651EF0">
        <w:rPr>
          <w:rFonts w:ascii="Arial" w:hAnsi="Arial" w:cs="Arial"/>
          <w:sz w:val="22"/>
          <w:szCs w:val="22"/>
        </w:rPr>
        <w:t>more interaction</w:t>
      </w:r>
      <w:r w:rsidR="00706745">
        <w:rPr>
          <w:rFonts w:ascii="Arial" w:hAnsi="Arial" w:cs="Arial"/>
          <w:sz w:val="22"/>
          <w:szCs w:val="22"/>
        </w:rPr>
        <w:t xml:space="preserve"> all round.</w:t>
      </w:r>
      <w:r w:rsidR="00912982" w:rsidRPr="00325D02">
        <w:rPr>
          <w:rFonts w:ascii="Arial" w:hAnsi="Arial" w:cs="Arial"/>
          <w:sz w:val="22"/>
          <w:szCs w:val="22"/>
        </w:rPr>
        <w:t xml:space="preserve"> This method of distraction will </w:t>
      </w:r>
      <w:r w:rsidR="00BD42B3">
        <w:rPr>
          <w:rFonts w:ascii="Arial" w:hAnsi="Arial" w:cs="Arial"/>
          <w:sz w:val="22"/>
          <w:szCs w:val="22"/>
        </w:rPr>
        <w:t xml:space="preserve">also </w:t>
      </w:r>
      <w:r w:rsidR="00912982" w:rsidRPr="00325D02">
        <w:rPr>
          <w:rFonts w:ascii="Arial" w:hAnsi="Arial" w:cs="Arial"/>
          <w:sz w:val="22"/>
          <w:szCs w:val="22"/>
        </w:rPr>
        <w:t>help her to overcome her separation anxiety.</w:t>
      </w:r>
    </w:p>
    <w:p w14:paraId="40D63A35" w14:textId="7583E209" w:rsidR="008374B7" w:rsidRPr="00325D02" w:rsidRDefault="008374B7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836ADA" w14:textId="1A2F7C5F" w:rsidR="008374B7" w:rsidRPr="00325D02" w:rsidRDefault="00350F3E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classrooms</w:t>
      </w:r>
      <w:r w:rsidR="008374B7" w:rsidRPr="00325D02">
        <w:rPr>
          <w:rFonts w:ascii="Arial" w:hAnsi="Arial" w:cs="Arial"/>
          <w:sz w:val="22"/>
          <w:szCs w:val="22"/>
        </w:rPr>
        <w:t xml:space="preserve"> Montessori’s theories are being utilised</w:t>
      </w:r>
      <w:r>
        <w:rPr>
          <w:rFonts w:ascii="Arial" w:hAnsi="Arial" w:cs="Arial"/>
          <w:sz w:val="22"/>
          <w:szCs w:val="22"/>
        </w:rPr>
        <w:t xml:space="preserve"> </w:t>
      </w:r>
      <w:r w:rsidR="008374B7" w:rsidRPr="00325D02">
        <w:rPr>
          <w:rFonts w:ascii="Arial" w:hAnsi="Arial" w:cs="Arial"/>
          <w:sz w:val="22"/>
          <w:szCs w:val="22"/>
        </w:rPr>
        <w:t xml:space="preserve">by allowing the children choices. “EPIC – Everyone Plans </w:t>
      </w:r>
      <w:proofErr w:type="gramStart"/>
      <w:r w:rsidR="008374B7" w:rsidRPr="00325D02">
        <w:rPr>
          <w:rFonts w:ascii="Arial" w:hAnsi="Arial" w:cs="Arial"/>
          <w:sz w:val="22"/>
          <w:szCs w:val="22"/>
        </w:rPr>
        <w:t>In</w:t>
      </w:r>
      <w:proofErr w:type="gramEnd"/>
      <w:r w:rsidR="008374B7" w:rsidRPr="00325D02">
        <w:rPr>
          <w:rFonts w:ascii="Arial" w:hAnsi="Arial" w:cs="Arial"/>
          <w:sz w:val="22"/>
          <w:szCs w:val="22"/>
        </w:rPr>
        <w:t xml:space="preserve"> Class</w:t>
      </w:r>
      <w:r w:rsidR="0057731C" w:rsidRPr="00325D02">
        <w:rPr>
          <w:rFonts w:ascii="Arial" w:hAnsi="Arial" w:cs="Arial"/>
          <w:sz w:val="22"/>
          <w:szCs w:val="22"/>
        </w:rPr>
        <w:t xml:space="preserve">”, </w:t>
      </w:r>
      <w:r w:rsidR="00437205" w:rsidRPr="00325D02">
        <w:rPr>
          <w:rFonts w:ascii="Arial" w:hAnsi="Arial" w:cs="Arial"/>
          <w:sz w:val="22"/>
          <w:szCs w:val="22"/>
        </w:rPr>
        <w:t xml:space="preserve">is a constructivist approach that allows learners to </w:t>
      </w:r>
      <w:r w:rsidR="00982735" w:rsidRPr="00325D02">
        <w:rPr>
          <w:rFonts w:ascii="Arial" w:hAnsi="Arial" w:cs="Arial"/>
          <w:sz w:val="22"/>
          <w:szCs w:val="22"/>
        </w:rPr>
        <w:t>construct</w:t>
      </w:r>
      <w:r w:rsidR="00437205" w:rsidRPr="00325D02">
        <w:rPr>
          <w:rFonts w:ascii="Arial" w:hAnsi="Arial" w:cs="Arial"/>
          <w:sz w:val="22"/>
          <w:szCs w:val="22"/>
        </w:rPr>
        <w:t xml:space="preserve"> </w:t>
      </w:r>
      <w:r w:rsidR="00DF2009" w:rsidRPr="00325D02">
        <w:rPr>
          <w:rFonts w:ascii="Arial" w:hAnsi="Arial" w:cs="Arial"/>
          <w:sz w:val="22"/>
          <w:szCs w:val="22"/>
        </w:rPr>
        <w:t>thei</w:t>
      </w:r>
      <w:r w:rsidR="00DF2009">
        <w:rPr>
          <w:rFonts w:ascii="Arial" w:hAnsi="Arial" w:cs="Arial"/>
          <w:sz w:val="22"/>
          <w:szCs w:val="22"/>
        </w:rPr>
        <w:t xml:space="preserve">r </w:t>
      </w:r>
      <w:r w:rsidR="00DF2009" w:rsidRPr="00325D02">
        <w:rPr>
          <w:rFonts w:ascii="Arial" w:hAnsi="Arial" w:cs="Arial"/>
          <w:sz w:val="22"/>
          <w:szCs w:val="22"/>
        </w:rPr>
        <w:t>learning</w:t>
      </w:r>
      <w:r w:rsidR="00982735" w:rsidRPr="00325D02">
        <w:rPr>
          <w:rFonts w:ascii="Arial" w:hAnsi="Arial" w:cs="Arial"/>
          <w:sz w:val="22"/>
          <w:szCs w:val="22"/>
        </w:rPr>
        <w:t xml:space="preserve">, this </w:t>
      </w:r>
      <w:r w:rsidR="000814D3" w:rsidRPr="00325D02">
        <w:rPr>
          <w:rFonts w:ascii="Arial" w:hAnsi="Arial" w:cs="Arial"/>
          <w:sz w:val="22"/>
          <w:szCs w:val="22"/>
        </w:rPr>
        <w:t xml:space="preserve">encourages the children to </w:t>
      </w:r>
      <w:r w:rsidR="00D409F4">
        <w:rPr>
          <w:rFonts w:ascii="Arial" w:hAnsi="Arial" w:cs="Arial"/>
          <w:sz w:val="22"/>
          <w:szCs w:val="22"/>
        </w:rPr>
        <w:t>suggest</w:t>
      </w:r>
      <w:r w:rsidR="000814D3" w:rsidRPr="00325D02">
        <w:rPr>
          <w:rFonts w:ascii="Arial" w:hAnsi="Arial" w:cs="Arial"/>
          <w:sz w:val="22"/>
          <w:szCs w:val="22"/>
        </w:rPr>
        <w:t xml:space="preserve"> what they would like to learn about a topic. For Ella this </w:t>
      </w:r>
      <w:r w:rsidR="00244618">
        <w:rPr>
          <w:rFonts w:ascii="Arial" w:hAnsi="Arial" w:cs="Arial"/>
          <w:sz w:val="22"/>
          <w:szCs w:val="22"/>
        </w:rPr>
        <w:t>approach</w:t>
      </w:r>
      <w:r w:rsidR="00022D56">
        <w:rPr>
          <w:rFonts w:ascii="Arial" w:hAnsi="Arial" w:cs="Arial"/>
          <w:sz w:val="22"/>
          <w:szCs w:val="22"/>
        </w:rPr>
        <w:t xml:space="preserve"> </w:t>
      </w:r>
      <w:r w:rsidR="000814D3" w:rsidRPr="00325D02">
        <w:rPr>
          <w:rFonts w:ascii="Arial" w:hAnsi="Arial" w:cs="Arial"/>
          <w:sz w:val="22"/>
          <w:szCs w:val="22"/>
        </w:rPr>
        <w:t>encourage</w:t>
      </w:r>
      <w:r w:rsidR="00244618">
        <w:rPr>
          <w:rFonts w:ascii="Arial" w:hAnsi="Arial" w:cs="Arial"/>
          <w:sz w:val="22"/>
          <w:szCs w:val="22"/>
        </w:rPr>
        <w:t>s</w:t>
      </w:r>
      <w:r w:rsidR="000814D3" w:rsidRPr="00325D02">
        <w:rPr>
          <w:rFonts w:ascii="Arial" w:hAnsi="Arial" w:cs="Arial"/>
          <w:sz w:val="22"/>
          <w:szCs w:val="22"/>
        </w:rPr>
        <w:t xml:space="preserve"> her</w:t>
      </w:r>
      <w:r w:rsidR="007918EC" w:rsidRPr="00325D02">
        <w:rPr>
          <w:rFonts w:ascii="Arial" w:hAnsi="Arial" w:cs="Arial"/>
          <w:sz w:val="22"/>
          <w:szCs w:val="22"/>
        </w:rPr>
        <w:t xml:space="preserve"> to </w:t>
      </w:r>
      <w:r w:rsidR="00D838E4" w:rsidRPr="00325D02">
        <w:rPr>
          <w:rFonts w:ascii="Arial" w:hAnsi="Arial" w:cs="Arial"/>
          <w:sz w:val="22"/>
          <w:szCs w:val="22"/>
        </w:rPr>
        <w:t xml:space="preserve">communicate her feelings towards the topic. </w:t>
      </w:r>
      <w:r w:rsidR="00D838E4" w:rsidRPr="0044375D">
        <w:rPr>
          <w:rFonts w:ascii="Arial" w:hAnsi="Arial" w:cs="Arial"/>
          <w:sz w:val="22"/>
          <w:szCs w:val="22"/>
        </w:rPr>
        <w:t>(</w:t>
      </w:r>
      <w:r w:rsidR="00F160A9" w:rsidRPr="0044375D">
        <w:rPr>
          <w:rFonts w:ascii="Arial" w:hAnsi="Arial" w:cs="Arial"/>
          <w:sz w:val="22"/>
          <w:szCs w:val="22"/>
        </w:rPr>
        <w:t>A</w:t>
      </w:r>
      <w:r w:rsidR="00D838E4" w:rsidRPr="0044375D">
        <w:rPr>
          <w:rFonts w:ascii="Arial" w:hAnsi="Arial" w:cs="Arial"/>
          <w:sz w:val="22"/>
          <w:szCs w:val="22"/>
        </w:rPr>
        <w:t xml:space="preserve">ppendix </w:t>
      </w:r>
      <w:r w:rsidR="00BE48D9">
        <w:rPr>
          <w:rFonts w:ascii="Arial" w:hAnsi="Arial" w:cs="Arial"/>
          <w:sz w:val="22"/>
          <w:szCs w:val="22"/>
        </w:rPr>
        <w:t>1</w:t>
      </w:r>
      <w:r w:rsidR="00702CBC" w:rsidRPr="0044375D">
        <w:rPr>
          <w:rFonts w:ascii="Arial" w:hAnsi="Arial" w:cs="Arial"/>
          <w:sz w:val="22"/>
          <w:szCs w:val="22"/>
        </w:rPr>
        <w:t>)</w:t>
      </w:r>
      <w:r w:rsidR="001E0FC8" w:rsidRPr="0044375D">
        <w:rPr>
          <w:rFonts w:ascii="Arial" w:hAnsi="Arial" w:cs="Arial"/>
          <w:sz w:val="22"/>
          <w:szCs w:val="22"/>
        </w:rPr>
        <w:t>.</w:t>
      </w:r>
      <w:r w:rsidR="001E0FC8" w:rsidRPr="00325D02">
        <w:rPr>
          <w:rFonts w:ascii="Arial" w:hAnsi="Arial" w:cs="Arial"/>
          <w:sz w:val="22"/>
          <w:szCs w:val="22"/>
        </w:rPr>
        <w:t xml:space="preserve"> During these activities, children are free to learn about a topic by </w:t>
      </w:r>
      <w:r w:rsidR="00C95BBB" w:rsidRPr="00325D02">
        <w:rPr>
          <w:rFonts w:ascii="Arial" w:hAnsi="Arial" w:cs="Arial"/>
          <w:sz w:val="22"/>
          <w:szCs w:val="22"/>
        </w:rPr>
        <w:t>using ICT, mathematics, creativity, and discovery in and outdoors.</w:t>
      </w:r>
    </w:p>
    <w:p w14:paraId="2A346A8E" w14:textId="37E89FD4" w:rsidR="00D84AD7" w:rsidRPr="00325D02" w:rsidRDefault="00D84AD7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486479" w14:textId="3EE86650" w:rsidR="00D84AD7" w:rsidRPr="00325D02" w:rsidRDefault="00D95ABE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establish Ella</w:t>
      </w:r>
      <w:r w:rsidR="00343294">
        <w:rPr>
          <w:rFonts w:ascii="Arial" w:hAnsi="Arial" w:cs="Arial"/>
          <w:sz w:val="22"/>
          <w:szCs w:val="22"/>
        </w:rPr>
        <w:t xml:space="preserve">’s </w:t>
      </w:r>
      <w:proofErr w:type="gramStart"/>
      <w:r w:rsidR="00343294">
        <w:rPr>
          <w:rFonts w:ascii="Arial" w:hAnsi="Arial" w:cs="Arial"/>
          <w:sz w:val="22"/>
          <w:szCs w:val="22"/>
        </w:rPr>
        <w:t>routine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Pr="00325D02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would suggest a timetable</w:t>
      </w:r>
      <w:r w:rsidR="00FA06DE">
        <w:rPr>
          <w:rFonts w:ascii="Arial" w:hAnsi="Arial" w:cs="Arial"/>
          <w:sz w:val="22"/>
          <w:szCs w:val="22"/>
        </w:rPr>
        <w:t xml:space="preserve"> with e</w:t>
      </w:r>
      <w:r w:rsidR="003237A3" w:rsidRPr="00325D02">
        <w:rPr>
          <w:rFonts w:ascii="Arial" w:hAnsi="Arial" w:cs="Arial"/>
          <w:sz w:val="22"/>
          <w:szCs w:val="22"/>
        </w:rPr>
        <w:t xml:space="preserve">ach </w:t>
      </w:r>
      <w:r w:rsidR="00FA06DE">
        <w:rPr>
          <w:rFonts w:ascii="Arial" w:hAnsi="Arial" w:cs="Arial"/>
          <w:sz w:val="22"/>
          <w:szCs w:val="22"/>
        </w:rPr>
        <w:t xml:space="preserve">lesson </w:t>
      </w:r>
      <w:r w:rsidR="003237A3" w:rsidRPr="00325D02">
        <w:rPr>
          <w:rFonts w:ascii="Arial" w:hAnsi="Arial" w:cs="Arial"/>
          <w:sz w:val="22"/>
          <w:szCs w:val="22"/>
        </w:rPr>
        <w:t>depicted by an image and word</w:t>
      </w:r>
      <w:r w:rsidR="00366C1E">
        <w:rPr>
          <w:rFonts w:ascii="Arial" w:hAnsi="Arial" w:cs="Arial"/>
          <w:sz w:val="22"/>
          <w:szCs w:val="22"/>
        </w:rPr>
        <w:t>s</w:t>
      </w:r>
      <w:r w:rsidR="003237A3" w:rsidRPr="00325D02">
        <w:rPr>
          <w:rFonts w:ascii="Arial" w:hAnsi="Arial" w:cs="Arial"/>
          <w:sz w:val="22"/>
          <w:szCs w:val="22"/>
        </w:rPr>
        <w:t xml:space="preserve"> to help Ella</w:t>
      </w:r>
      <w:r w:rsidR="00437A4A" w:rsidRPr="00325D02">
        <w:rPr>
          <w:rFonts w:ascii="Arial" w:hAnsi="Arial" w:cs="Arial"/>
          <w:sz w:val="22"/>
          <w:szCs w:val="22"/>
        </w:rPr>
        <w:t xml:space="preserve"> make links between them. This will help Ella’s reading, communication and decrease her anxiety towards being separated from her Mum </w:t>
      </w:r>
      <w:r w:rsidR="003274AF">
        <w:rPr>
          <w:rFonts w:ascii="Arial" w:hAnsi="Arial" w:cs="Arial"/>
          <w:sz w:val="22"/>
          <w:szCs w:val="22"/>
        </w:rPr>
        <w:t>in the morning</w:t>
      </w:r>
      <w:r w:rsidR="00437A4A" w:rsidRPr="00325D02">
        <w:rPr>
          <w:rFonts w:ascii="Arial" w:hAnsi="Arial" w:cs="Arial"/>
          <w:sz w:val="22"/>
          <w:szCs w:val="22"/>
        </w:rPr>
        <w:t>.</w:t>
      </w:r>
      <w:r w:rsidR="00276284" w:rsidRPr="00325D02">
        <w:rPr>
          <w:rFonts w:ascii="Arial" w:hAnsi="Arial" w:cs="Arial"/>
          <w:sz w:val="22"/>
          <w:szCs w:val="22"/>
        </w:rPr>
        <w:t xml:space="preserve"> A routine</w:t>
      </w:r>
      <w:r w:rsidR="0033579D">
        <w:rPr>
          <w:rFonts w:ascii="Arial" w:hAnsi="Arial" w:cs="Arial"/>
          <w:sz w:val="22"/>
          <w:szCs w:val="22"/>
        </w:rPr>
        <w:t xml:space="preserve"> </w:t>
      </w:r>
      <w:r w:rsidR="00276284" w:rsidRPr="00325D02">
        <w:rPr>
          <w:rFonts w:ascii="Arial" w:hAnsi="Arial" w:cs="Arial"/>
          <w:sz w:val="22"/>
          <w:szCs w:val="22"/>
        </w:rPr>
        <w:lastRenderedPageBreak/>
        <w:t xml:space="preserve">will decrease Ella’s separation anxiety as she will have a clear understanding of what her day looks like before her mum picks her up. </w:t>
      </w:r>
      <w:r w:rsidR="007E6F5D" w:rsidRPr="00325D02">
        <w:rPr>
          <w:rFonts w:ascii="Arial" w:hAnsi="Arial" w:cs="Arial"/>
          <w:sz w:val="22"/>
          <w:szCs w:val="22"/>
        </w:rPr>
        <w:t xml:space="preserve">In addition, when introducing a lesson, Ella’s teacher should repeat the </w:t>
      </w:r>
      <w:r w:rsidR="00830C4A">
        <w:rPr>
          <w:rFonts w:ascii="Arial" w:hAnsi="Arial" w:cs="Arial"/>
          <w:sz w:val="22"/>
          <w:szCs w:val="22"/>
        </w:rPr>
        <w:t xml:space="preserve">aim of the </w:t>
      </w:r>
      <w:r w:rsidR="007E6F5D" w:rsidRPr="00325D02">
        <w:rPr>
          <w:rFonts w:ascii="Arial" w:hAnsi="Arial" w:cs="Arial"/>
          <w:sz w:val="22"/>
          <w:szCs w:val="22"/>
        </w:rPr>
        <w:t>ac</w:t>
      </w:r>
      <w:r w:rsidR="004511FC" w:rsidRPr="00325D02">
        <w:rPr>
          <w:rFonts w:ascii="Arial" w:hAnsi="Arial" w:cs="Arial"/>
          <w:sz w:val="22"/>
          <w:szCs w:val="22"/>
        </w:rPr>
        <w:t xml:space="preserve">tivity to measure her understanding. </w:t>
      </w:r>
      <w:r w:rsidR="00FA5E1F" w:rsidRPr="00325D02">
        <w:rPr>
          <w:rFonts w:ascii="Arial" w:hAnsi="Arial" w:cs="Arial"/>
          <w:sz w:val="22"/>
          <w:szCs w:val="22"/>
        </w:rPr>
        <w:t>This will allow the children time to process and the teacher time to re</w:t>
      </w:r>
      <w:r w:rsidR="00F84A30">
        <w:rPr>
          <w:rFonts w:ascii="Arial" w:hAnsi="Arial" w:cs="Arial"/>
          <w:sz w:val="22"/>
          <w:szCs w:val="22"/>
        </w:rPr>
        <w:t>iterate</w:t>
      </w:r>
      <w:r w:rsidR="00FA5E1F" w:rsidRPr="00325D02">
        <w:rPr>
          <w:rFonts w:ascii="Arial" w:hAnsi="Arial" w:cs="Arial"/>
          <w:sz w:val="22"/>
          <w:szCs w:val="22"/>
        </w:rPr>
        <w:t xml:space="preserve"> anything that was </w:t>
      </w:r>
      <w:r w:rsidR="00465F2E">
        <w:rPr>
          <w:rFonts w:ascii="Arial" w:hAnsi="Arial" w:cs="Arial"/>
          <w:sz w:val="22"/>
          <w:szCs w:val="22"/>
        </w:rPr>
        <w:t>mis</w:t>
      </w:r>
      <w:r w:rsidR="00FA5E1F" w:rsidRPr="00325D02">
        <w:rPr>
          <w:rFonts w:ascii="Arial" w:hAnsi="Arial" w:cs="Arial"/>
          <w:sz w:val="22"/>
          <w:szCs w:val="22"/>
        </w:rPr>
        <w:t xml:space="preserve">understood. </w:t>
      </w:r>
      <w:r w:rsidR="00BE07F0" w:rsidRPr="00325D02">
        <w:rPr>
          <w:rFonts w:ascii="Arial" w:hAnsi="Arial" w:cs="Arial"/>
          <w:sz w:val="22"/>
          <w:szCs w:val="22"/>
        </w:rPr>
        <w:t>Constructivist believe w</w:t>
      </w:r>
      <w:r w:rsidR="00803B08" w:rsidRPr="00325D02">
        <w:rPr>
          <w:rFonts w:ascii="Arial" w:hAnsi="Arial" w:cs="Arial"/>
          <w:sz w:val="22"/>
          <w:szCs w:val="22"/>
        </w:rPr>
        <w:t xml:space="preserve">hen a child remembers, they </w:t>
      </w:r>
      <w:r w:rsidR="00EA30BC">
        <w:rPr>
          <w:rFonts w:ascii="Arial" w:hAnsi="Arial" w:cs="Arial"/>
          <w:sz w:val="22"/>
          <w:szCs w:val="22"/>
        </w:rPr>
        <w:t>process</w:t>
      </w:r>
      <w:r w:rsidR="00803B08" w:rsidRPr="00325D02">
        <w:rPr>
          <w:rFonts w:ascii="Arial" w:hAnsi="Arial" w:cs="Arial"/>
          <w:sz w:val="22"/>
          <w:szCs w:val="22"/>
        </w:rPr>
        <w:t xml:space="preserve"> and restructur</w:t>
      </w:r>
      <w:r w:rsidR="0084121E">
        <w:rPr>
          <w:rFonts w:ascii="Arial" w:hAnsi="Arial" w:cs="Arial"/>
          <w:sz w:val="22"/>
          <w:szCs w:val="22"/>
        </w:rPr>
        <w:t>e</w:t>
      </w:r>
      <w:r w:rsidR="00803B08" w:rsidRPr="00325D02">
        <w:rPr>
          <w:rFonts w:ascii="Arial" w:hAnsi="Arial" w:cs="Arial"/>
          <w:sz w:val="22"/>
          <w:szCs w:val="22"/>
        </w:rPr>
        <w:t xml:space="preserve"> their existing knowledge to link it to</w:t>
      </w:r>
      <w:r w:rsidR="0084121E">
        <w:rPr>
          <w:rFonts w:ascii="Arial" w:hAnsi="Arial" w:cs="Arial"/>
          <w:sz w:val="22"/>
          <w:szCs w:val="22"/>
        </w:rPr>
        <w:t xml:space="preserve"> </w:t>
      </w:r>
      <w:r w:rsidR="00803B08" w:rsidRPr="00325D02">
        <w:rPr>
          <w:rFonts w:ascii="Arial" w:hAnsi="Arial" w:cs="Arial"/>
          <w:sz w:val="22"/>
          <w:szCs w:val="22"/>
        </w:rPr>
        <w:t>new information</w:t>
      </w:r>
      <w:r w:rsidR="00027EAE" w:rsidRPr="00325D02">
        <w:rPr>
          <w:rFonts w:ascii="Arial" w:hAnsi="Arial" w:cs="Arial"/>
          <w:sz w:val="22"/>
          <w:szCs w:val="22"/>
        </w:rPr>
        <w:t xml:space="preserve">. The brain only remembers information/knowledge that is used regularly therefore it is key that topics are revisited </w:t>
      </w:r>
      <w:r w:rsidR="000F1E7C" w:rsidRPr="00325D02">
        <w:rPr>
          <w:rFonts w:ascii="Arial" w:hAnsi="Arial" w:cs="Arial"/>
          <w:sz w:val="22"/>
          <w:szCs w:val="22"/>
        </w:rPr>
        <w:t>often</w:t>
      </w:r>
      <w:r w:rsidR="000D4904" w:rsidRPr="00325D02">
        <w:rPr>
          <w:rFonts w:ascii="Arial" w:hAnsi="Arial" w:cs="Arial"/>
          <w:sz w:val="22"/>
          <w:szCs w:val="22"/>
        </w:rPr>
        <w:t>.</w:t>
      </w:r>
    </w:p>
    <w:p w14:paraId="2769B81A" w14:textId="1DC8818F" w:rsidR="00932BA6" w:rsidRPr="00325D02" w:rsidRDefault="00932BA6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5FF2EB" w14:textId="0E492DDC" w:rsidR="00350133" w:rsidRPr="00FD68CD" w:rsidRDefault="00932BA6" w:rsidP="00CC4D66">
      <w:pPr>
        <w:pStyle w:val="Heading3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2" w:name="_Toc26449170"/>
      <w:r w:rsidRPr="00FD68CD">
        <w:rPr>
          <w:rFonts w:ascii="Arial" w:hAnsi="Arial" w:cs="Arial"/>
          <w:color w:val="000000" w:themeColor="text1"/>
          <w:sz w:val="22"/>
          <w:szCs w:val="22"/>
          <w:u w:val="single"/>
        </w:rPr>
        <w:t>Emotional</w:t>
      </w:r>
      <w:bookmarkEnd w:id="2"/>
    </w:p>
    <w:p w14:paraId="0049F2B0" w14:textId="530A88BE" w:rsidR="007D496B" w:rsidRDefault="00207989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25D02">
        <w:rPr>
          <w:rFonts w:ascii="Arial" w:hAnsi="Arial" w:cs="Arial"/>
          <w:sz w:val="22"/>
          <w:szCs w:val="22"/>
        </w:rPr>
        <w:t xml:space="preserve">Ella is </w:t>
      </w:r>
      <w:r w:rsidR="004B518D">
        <w:rPr>
          <w:rFonts w:ascii="Arial" w:hAnsi="Arial" w:cs="Arial"/>
          <w:sz w:val="22"/>
          <w:szCs w:val="22"/>
        </w:rPr>
        <w:t>unhappy</w:t>
      </w:r>
      <w:r w:rsidR="005C7A70" w:rsidRPr="00325D02">
        <w:rPr>
          <w:rFonts w:ascii="Arial" w:hAnsi="Arial" w:cs="Arial"/>
          <w:sz w:val="22"/>
          <w:szCs w:val="22"/>
        </w:rPr>
        <w:t xml:space="preserve"> to separate from her Mum each morning. This is </w:t>
      </w:r>
      <w:r w:rsidR="00C509CD" w:rsidRPr="00325D02">
        <w:rPr>
          <w:rFonts w:ascii="Arial" w:hAnsi="Arial" w:cs="Arial"/>
          <w:sz w:val="22"/>
          <w:szCs w:val="22"/>
        </w:rPr>
        <w:t>referred</w:t>
      </w:r>
      <w:r w:rsidR="005C7A70" w:rsidRPr="00325D02">
        <w:rPr>
          <w:rFonts w:ascii="Arial" w:hAnsi="Arial" w:cs="Arial"/>
          <w:sz w:val="22"/>
          <w:szCs w:val="22"/>
        </w:rPr>
        <w:t xml:space="preserve"> to as</w:t>
      </w:r>
      <w:r w:rsidR="00C509CD" w:rsidRPr="00325D02">
        <w:rPr>
          <w:rFonts w:ascii="Arial" w:hAnsi="Arial" w:cs="Arial"/>
          <w:sz w:val="22"/>
          <w:szCs w:val="22"/>
        </w:rPr>
        <w:t xml:space="preserve"> </w:t>
      </w:r>
      <w:r w:rsidR="005C7A70" w:rsidRPr="00325D02">
        <w:rPr>
          <w:rFonts w:ascii="Arial" w:hAnsi="Arial" w:cs="Arial"/>
          <w:sz w:val="22"/>
          <w:szCs w:val="22"/>
        </w:rPr>
        <w:t>separation anxiety.</w:t>
      </w:r>
      <w:r w:rsidR="00C509CD" w:rsidRPr="00325D02">
        <w:rPr>
          <w:rFonts w:ascii="Arial" w:hAnsi="Arial" w:cs="Arial"/>
          <w:sz w:val="22"/>
          <w:szCs w:val="22"/>
        </w:rPr>
        <w:t xml:space="preserve"> </w:t>
      </w:r>
      <w:r w:rsidR="001D045C" w:rsidRPr="00325D02">
        <w:rPr>
          <w:rFonts w:ascii="Arial" w:hAnsi="Arial" w:cs="Arial"/>
          <w:sz w:val="22"/>
          <w:szCs w:val="22"/>
        </w:rPr>
        <w:t xml:space="preserve">To decrease Ella’s anxiety, I would suggest giving Ella </w:t>
      </w:r>
      <w:r w:rsidR="00CB16A9">
        <w:rPr>
          <w:rFonts w:ascii="Arial" w:hAnsi="Arial" w:cs="Arial"/>
          <w:sz w:val="22"/>
          <w:szCs w:val="22"/>
        </w:rPr>
        <w:t>responsibilities</w:t>
      </w:r>
      <w:r w:rsidR="007C2AAA">
        <w:rPr>
          <w:rFonts w:ascii="Arial" w:hAnsi="Arial" w:cs="Arial"/>
          <w:sz w:val="22"/>
          <w:szCs w:val="22"/>
        </w:rPr>
        <w:t xml:space="preserve"> in the morning to </w:t>
      </w:r>
      <w:r w:rsidR="00847F45" w:rsidRPr="00325D02">
        <w:rPr>
          <w:rFonts w:ascii="Arial" w:hAnsi="Arial" w:cs="Arial"/>
          <w:sz w:val="22"/>
          <w:szCs w:val="22"/>
        </w:rPr>
        <w:t>distract her from her Mum leaving and give her a sense of independence. Incorporating this into Ella’s morning routine will make her feel special</w:t>
      </w:r>
      <w:r w:rsidR="001A2DB9" w:rsidRPr="00325D02">
        <w:rPr>
          <w:rFonts w:ascii="Arial" w:hAnsi="Arial" w:cs="Arial"/>
          <w:sz w:val="22"/>
          <w:szCs w:val="22"/>
        </w:rPr>
        <w:t xml:space="preserve"> and excited to go into school and do her job.</w:t>
      </w:r>
    </w:p>
    <w:p w14:paraId="24AB9F41" w14:textId="77777777" w:rsidR="007D496B" w:rsidRDefault="007D496B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09635C4" w14:textId="0107DF89" w:rsidR="00AA62B1" w:rsidRPr="00325D02" w:rsidRDefault="00463C46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25D02">
        <w:rPr>
          <w:rFonts w:ascii="Arial" w:hAnsi="Arial" w:cs="Arial"/>
          <w:sz w:val="22"/>
          <w:szCs w:val="22"/>
        </w:rPr>
        <w:t xml:space="preserve">Ella seems to be </w:t>
      </w:r>
      <w:r w:rsidR="005215CA" w:rsidRPr="00325D02">
        <w:rPr>
          <w:rFonts w:ascii="Arial" w:hAnsi="Arial" w:cs="Arial"/>
          <w:sz w:val="22"/>
          <w:szCs w:val="22"/>
        </w:rPr>
        <w:t>detached</w:t>
      </w:r>
      <w:r w:rsidRPr="00325D02">
        <w:rPr>
          <w:rFonts w:ascii="Arial" w:hAnsi="Arial" w:cs="Arial"/>
          <w:sz w:val="22"/>
          <w:szCs w:val="22"/>
        </w:rPr>
        <w:t xml:space="preserve"> from the other children as she often plays on her </w:t>
      </w:r>
      <w:r w:rsidR="000D0EE3">
        <w:rPr>
          <w:rFonts w:ascii="Arial" w:hAnsi="Arial" w:cs="Arial"/>
          <w:sz w:val="22"/>
          <w:szCs w:val="22"/>
        </w:rPr>
        <w:t xml:space="preserve">own and </w:t>
      </w:r>
      <w:r w:rsidR="00F07EA6">
        <w:rPr>
          <w:rFonts w:ascii="Arial" w:hAnsi="Arial" w:cs="Arial"/>
          <w:sz w:val="22"/>
          <w:szCs w:val="22"/>
        </w:rPr>
        <w:t>appears unaware of her peers</w:t>
      </w:r>
      <w:r w:rsidR="005215CA" w:rsidRPr="00325D02">
        <w:rPr>
          <w:rFonts w:ascii="Arial" w:hAnsi="Arial" w:cs="Arial"/>
          <w:sz w:val="22"/>
          <w:szCs w:val="22"/>
        </w:rPr>
        <w:t>. To increase Ella’s social interaction</w:t>
      </w:r>
      <w:r w:rsidR="00185AF6">
        <w:rPr>
          <w:rFonts w:ascii="Arial" w:hAnsi="Arial" w:cs="Arial"/>
          <w:sz w:val="22"/>
          <w:szCs w:val="22"/>
        </w:rPr>
        <w:t>,</w:t>
      </w:r>
      <w:r w:rsidR="005215CA" w:rsidRPr="00325D02">
        <w:rPr>
          <w:rFonts w:ascii="Arial" w:hAnsi="Arial" w:cs="Arial"/>
          <w:sz w:val="22"/>
          <w:szCs w:val="22"/>
        </w:rPr>
        <w:t xml:space="preserve"> her parent</w:t>
      </w:r>
      <w:r w:rsidR="00D05618">
        <w:rPr>
          <w:rFonts w:ascii="Arial" w:hAnsi="Arial" w:cs="Arial"/>
          <w:sz w:val="22"/>
          <w:szCs w:val="22"/>
        </w:rPr>
        <w:t>s</w:t>
      </w:r>
      <w:r w:rsidR="00332295" w:rsidRPr="00325D02">
        <w:rPr>
          <w:rFonts w:ascii="Arial" w:hAnsi="Arial" w:cs="Arial"/>
          <w:sz w:val="22"/>
          <w:szCs w:val="22"/>
        </w:rPr>
        <w:t xml:space="preserve"> and teacher should </w:t>
      </w:r>
      <w:r w:rsidR="008E486C" w:rsidRPr="00325D02">
        <w:rPr>
          <w:rFonts w:ascii="Arial" w:hAnsi="Arial" w:cs="Arial"/>
          <w:sz w:val="22"/>
          <w:szCs w:val="22"/>
        </w:rPr>
        <w:t>encourage</w:t>
      </w:r>
      <w:r w:rsidR="00332295" w:rsidRPr="00325D02">
        <w:rPr>
          <w:rFonts w:ascii="Arial" w:hAnsi="Arial" w:cs="Arial"/>
          <w:sz w:val="22"/>
          <w:szCs w:val="22"/>
        </w:rPr>
        <w:t xml:space="preserve"> playdates. This will enable Ella to make friends in her home environment and allow her Mum to interact with other Mums. </w:t>
      </w:r>
      <w:r w:rsidR="00013536" w:rsidRPr="00325D02">
        <w:rPr>
          <w:rFonts w:ascii="Arial" w:hAnsi="Arial" w:cs="Arial"/>
          <w:sz w:val="22"/>
          <w:szCs w:val="22"/>
        </w:rPr>
        <w:t>This will</w:t>
      </w:r>
      <w:r w:rsidR="00621C2E">
        <w:rPr>
          <w:rFonts w:ascii="Arial" w:hAnsi="Arial" w:cs="Arial"/>
          <w:sz w:val="22"/>
          <w:szCs w:val="22"/>
        </w:rPr>
        <w:t xml:space="preserve"> </w:t>
      </w:r>
      <w:r w:rsidR="00DC7B4C" w:rsidRPr="00325D02">
        <w:rPr>
          <w:rFonts w:ascii="Arial" w:hAnsi="Arial" w:cs="Arial"/>
          <w:sz w:val="22"/>
          <w:szCs w:val="22"/>
        </w:rPr>
        <w:t>develop Ella</w:t>
      </w:r>
      <w:r w:rsidR="002D6CA0">
        <w:rPr>
          <w:rFonts w:ascii="Arial" w:hAnsi="Arial" w:cs="Arial"/>
          <w:sz w:val="22"/>
          <w:szCs w:val="22"/>
        </w:rPr>
        <w:t>’s</w:t>
      </w:r>
      <w:r w:rsidR="00DC7B4C" w:rsidRPr="00325D02">
        <w:rPr>
          <w:rFonts w:ascii="Arial" w:hAnsi="Arial" w:cs="Arial"/>
          <w:sz w:val="22"/>
          <w:szCs w:val="22"/>
        </w:rPr>
        <w:t xml:space="preserve"> </w:t>
      </w:r>
      <w:r w:rsidR="00190049" w:rsidRPr="00325D02">
        <w:rPr>
          <w:rFonts w:ascii="Arial" w:hAnsi="Arial" w:cs="Arial"/>
          <w:sz w:val="22"/>
          <w:szCs w:val="22"/>
        </w:rPr>
        <w:t>reluctance</w:t>
      </w:r>
      <w:r w:rsidR="00DC7B4C" w:rsidRPr="00325D02">
        <w:rPr>
          <w:rFonts w:ascii="Arial" w:hAnsi="Arial" w:cs="Arial"/>
          <w:sz w:val="22"/>
          <w:szCs w:val="22"/>
        </w:rPr>
        <w:t xml:space="preserve"> to share resources </w:t>
      </w:r>
      <w:r w:rsidR="002D6CA0">
        <w:rPr>
          <w:rFonts w:ascii="Arial" w:hAnsi="Arial" w:cs="Arial"/>
          <w:sz w:val="22"/>
          <w:szCs w:val="22"/>
        </w:rPr>
        <w:t>with her peers</w:t>
      </w:r>
      <w:r w:rsidR="00DC7B4C" w:rsidRPr="00325D02">
        <w:rPr>
          <w:rFonts w:ascii="Arial" w:hAnsi="Arial" w:cs="Arial"/>
          <w:sz w:val="22"/>
          <w:szCs w:val="22"/>
        </w:rPr>
        <w:t>.</w:t>
      </w:r>
      <w:r w:rsidR="00501127" w:rsidRPr="00325D02">
        <w:rPr>
          <w:rFonts w:ascii="Arial" w:hAnsi="Arial" w:cs="Arial"/>
          <w:sz w:val="22"/>
          <w:szCs w:val="22"/>
        </w:rPr>
        <w:t xml:space="preserve"> </w:t>
      </w:r>
      <w:r w:rsidR="00A24A9D" w:rsidRPr="00325D02">
        <w:rPr>
          <w:rFonts w:ascii="Arial" w:hAnsi="Arial" w:cs="Arial"/>
          <w:sz w:val="22"/>
          <w:szCs w:val="22"/>
        </w:rPr>
        <w:t>Vygotsky</w:t>
      </w:r>
      <w:r w:rsidR="00440630" w:rsidRPr="00325D02">
        <w:rPr>
          <w:rFonts w:ascii="Arial" w:hAnsi="Arial" w:cs="Arial"/>
          <w:sz w:val="22"/>
          <w:szCs w:val="22"/>
        </w:rPr>
        <w:t>’s theory shows that Ella needs to interact</w:t>
      </w:r>
      <w:r w:rsidR="00A24A9D" w:rsidRPr="00325D02">
        <w:rPr>
          <w:rFonts w:ascii="Arial" w:hAnsi="Arial" w:cs="Arial"/>
          <w:sz w:val="22"/>
          <w:szCs w:val="22"/>
        </w:rPr>
        <w:t xml:space="preserve"> </w:t>
      </w:r>
      <w:r w:rsidR="00440630" w:rsidRPr="00325D02">
        <w:rPr>
          <w:rFonts w:ascii="Arial" w:hAnsi="Arial" w:cs="Arial"/>
          <w:sz w:val="22"/>
          <w:szCs w:val="22"/>
        </w:rPr>
        <w:t xml:space="preserve">with other </w:t>
      </w:r>
      <w:r w:rsidR="00DF05B0" w:rsidRPr="00325D02">
        <w:rPr>
          <w:rFonts w:ascii="Arial" w:hAnsi="Arial" w:cs="Arial"/>
          <w:sz w:val="22"/>
          <w:szCs w:val="22"/>
        </w:rPr>
        <w:t>children,</w:t>
      </w:r>
      <w:r w:rsidR="00C270C2">
        <w:rPr>
          <w:rFonts w:ascii="Arial" w:hAnsi="Arial" w:cs="Arial"/>
          <w:sz w:val="22"/>
          <w:szCs w:val="22"/>
        </w:rPr>
        <w:t xml:space="preserve"> </w:t>
      </w:r>
      <w:r w:rsidR="003929AA" w:rsidRPr="00325D02">
        <w:rPr>
          <w:rFonts w:ascii="Arial" w:hAnsi="Arial" w:cs="Arial"/>
          <w:sz w:val="22"/>
          <w:szCs w:val="22"/>
        </w:rPr>
        <w:t>this will</w:t>
      </w:r>
      <w:r w:rsidR="00501127" w:rsidRPr="00325D02">
        <w:rPr>
          <w:rFonts w:ascii="Arial" w:hAnsi="Arial" w:cs="Arial"/>
          <w:sz w:val="22"/>
          <w:szCs w:val="22"/>
        </w:rPr>
        <w:t xml:space="preserve"> enable </w:t>
      </w:r>
      <w:r w:rsidR="00BF47CA">
        <w:rPr>
          <w:rFonts w:ascii="Arial" w:hAnsi="Arial" w:cs="Arial"/>
          <w:sz w:val="22"/>
          <w:szCs w:val="22"/>
        </w:rPr>
        <w:t>her</w:t>
      </w:r>
      <w:r w:rsidR="00501127" w:rsidRPr="00325D02">
        <w:rPr>
          <w:rFonts w:ascii="Arial" w:hAnsi="Arial" w:cs="Arial"/>
          <w:sz w:val="22"/>
          <w:szCs w:val="22"/>
        </w:rPr>
        <w:t xml:space="preserve"> to be more independe</w:t>
      </w:r>
      <w:r w:rsidR="004302BB" w:rsidRPr="00325D02">
        <w:rPr>
          <w:rFonts w:ascii="Arial" w:hAnsi="Arial" w:cs="Arial"/>
          <w:sz w:val="22"/>
          <w:szCs w:val="22"/>
        </w:rPr>
        <w:t>nt in school as she currently enjoys other children “taking care” of her.</w:t>
      </w:r>
      <w:r w:rsidR="00C30564" w:rsidRPr="00325D02">
        <w:rPr>
          <w:rFonts w:ascii="Arial" w:hAnsi="Arial" w:cs="Arial"/>
          <w:sz w:val="22"/>
          <w:szCs w:val="22"/>
        </w:rPr>
        <w:t xml:space="preserve"> </w:t>
      </w:r>
      <w:r w:rsidR="00676A89">
        <w:rPr>
          <w:rFonts w:ascii="Arial" w:hAnsi="Arial" w:cs="Arial"/>
          <w:sz w:val="22"/>
          <w:szCs w:val="22"/>
        </w:rPr>
        <w:t>Additionally,</w:t>
      </w:r>
      <w:r w:rsidR="00DB14D8">
        <w:rPr>
          <w:rFonts w:ascii="Arial" w:hAnsi="Arial" w:cs="Arial"/>
          <w:sz w:val="22"/>
          <w:szCs w:val="22"/>
        </w:rPr>
        <w:t xml:space="preserve"> teaching </w:t>
      </w:r>
      <w:r w:rsidR="00F24C2E" w:rsidRPr="00325D02">
        <w:rPr>
          <w:rFonts w:ascii="Arial" w:hAnsi="Arial" w:cs="Arial"/>
          <w:sz w:val="22"/>
          <w:szCs w:val="22"/>
        </w:rPr>
        <w:t xml:space="preserve">Ella on a one-to-one level </w:t>
      </w:r>
      <w:r w:rsidR="008B5C16">
        <w:rPr>
          <w:rFonts w:ascii="Arial" w:hAnsi="Arial" w:cs="Arial"/>
          <w:sz w:val="22"/>
          <w:szCs w:val="22"/>
        </w:rPr>
        <w:t>by</w:t>
      </w:r>
      <w:r w:rsidR="00405543">
        <w:rPr>
          <w:rFonts w:ascii="Arial" w:hAnsi="Arial" w:cs="Arial"/>
          <w:sz w:val="22"/>
          <w:szCs w:val="22"/>
        </w:rPr>
        <w:t xml:space="preserve"> </w:t>
      </w:r>
      <w:r w:rsidR="00282296" w:rsidRPr="00325D02">
        <w:rPr>
          <w:rFonts w:ascii="Arial" w:hAnsi="Arial" w:cs="Arial"/>
          <w:sz w:val="22"/>
          <w:szCs w:val="22"/>
        </w:rPr>
        <w:t>encourag</w:t>
      </w:r>
      <w:r w:rsidR="00405543">
        <w:rPr>
          <w:rFonts w:ascii="Arial" w:hAnsi="Arial" w:cs="Arial"/>
          <w:sz w:val="22"/>
          <w:szCs w:val="22"/>
        </w:rPr>
        <w:t>ing</w:t>
      </w:r>
      <w:r w:rsidR="00282296" w:rsidRPr="00325D02">
        <w:rPr>
          <w:rFonts w:ascii="Arial" w:hAnsi="Arial" w:cs="Arial"/>
          <w:sz w:val="22"/>
          <w:szCs w:val="22"/>
        </w:rPr>
        <w:t xml:space="preserve"> her to walk up/</w:t>
      </w:r>
      <w:r w:rsidR="000415D7" w:rsidRPr="00325D02">
        <w:rPr>
          <w:rFonts w:ascii="Arial" w:hAnsi="Arial" w:cs="Arial"/>
          <w:sz w:val="22"/>
          <w:szCs w:val="22"/>
        </w:rPr>
        <w:t>downstairs</w:t>
      </w:r>
      <w:r w:rsidR="00282296" w:rsidRPr="00325D02">
        <w:rPr>
          <w:rFonts w:ascii="Arial" w:hAnsi="Arial" w:cs="Arial"/>
          <w:sz w:val="22"/>
          <w:szCs w:val="22"/>
        </w:rPr>
        <w:t xml:space="preserve"> independently</w:t>
      </w:r>
      <w:r w:rsidR="007D34FE">
        <w:rPr>
          <w:rFonts w:ascii="Arial" w:hAnsi="Arial" w:cs="Arial"/>
          <w:sz w:val="22"/>
          <w:szCs w:val="22"/>
        </w:rPr>
        <w:t xml:space="preserve">, </w:t>
      </w:r>
      <w:r w:rsidR="00C06E3C" w:rsidRPr="00325D02">
        <w:rPr>
          <w:rFonts w:ascii="Arial" w:hAnsi="Arial" w:cs="Arial"/>
          <w:sz w:val="22"/>
          <w:szCs w:val="22"/>
        </w:rPr>
        <w:t xml:space="preserve">an adult should be there to support </w:t>
      </w:r>
      <w:r w:rsidR="00AA3571">
        <w:rPr>
          <w:rFonts w:ascii="Arial" w:hAnsi="Arial" w:cs="Arial"/>
          <w:sz w:val="22"/>
          <w:szCs w:val="22"/>
        </w:rPr>
        <w:t>and</w:t>
      </w:r>
      <w:r w:rsidR="00C06E3C" w:rsidRPr="00325D02">
        <w:rPr>
          <w:rFonts w:ascii="Arial" w:hAnsi="Arial" w:cs="Arial"/>
          <w:sz w:val="22"/>
          <w:szCs w:val="22"/>
        </w:rPr>
        <w:t xml:space="preserve"> </w:t>
      </w:r>
      <w:r w:rsidR="005E4D23">
        <w:rPr>
          <w:rFonts w:ascii="Arial" w:hAnsi="Arial" w:cs="Arial"/>
          <w:sz w:val="22"/>
          <w:szCs w:val="22"/>
        </w:rPr>
        <w:t xml:space="preserve">increase her confidence. </w:t>
      </w:r>
      <w:r w:rsidR="00AA62B1" w:rsidRPr="00325D02">
        <w:rPr>
          <w:rFonts w:ascii="Arial" w:hAnsi="Arial" w:cs="Arial"/>
          <w:sz w:val="22"/>
          <w:szCs w:val="22"/>
        </w:rPr>
        <w:t>Alternatively,</w:t>
      </w:r>
      <w:r w:rsidR="00405543">
        <w:rPr>
          <w:rFonts w:ascii="Arial" w:hAnsi="Arial" w:cs="Arial"/>
          <w:sz w:val="22"/>
          <w:szCs w:val="22"/>
        </w:rPr>
        <w:t xml:space="preserve"> working</w:t>
      </w:r>
      <w:r w:rsidR="00F24C2E" w:rsidRPr="00325D02">
        <w:rPr>
          <w:rFonts w:ascii="Arial" w:hAnsi="Arial" w:cs="Arial"/>
          <w:sz w:val="22"/>
          <w:szCs w:val="22"/>
        </w:rPr>
        <w:t xml:space="preserve"> in a small group will</w:t>
      </w:r>
      <w:r w:rsidR="005D42FC">
        <w:rPr>
          <w:rFonts w:ascii="Arial" w:hAnsi="Arial" w:cs="Arial"/>
          <w:sz w:val="22"/>
          <w:szCs w:val="22"/>
        </w:rPr>
        <w:t xml:space="preserve"> </w:t>
      </w:r>
      <w:r w:rsidR="00273A63">
        <w:rPr>
          <w:rFonts w:ascii="Arial" w:hAnsi="Arial" w:cs="Arial"/>
          <w:sz w:val="22"/>
          <w:szCs w:val="22"/>
        </w:rPr>
        <w:t xml:space="preserve">encourage </w:t>
      </w:r>
      <w:r w:rsidR="002A7538" w:rsidRPr="00325D02">
        <w:rPr>
          <w:rFonts w:ascii="Arial" w:hAnsi="Arial" w:cs="Arial"/>
          <w:sz w:val="22"/>
          <w:szCs w:val="22"/>
        </w:rPr>
        <w:t>speaking to her peers.</w:t>
      </w:r>
      <w:r w:rsidR="002D14E1" w:rsidRPr="00325D02">
        <w:rPr>
          <w:rFonts w:ascii="Arial" w:hAnsi="Arial" w:cs="Arial"/>
          <w:sz w:val="22"/>
          <w:szCs w:val="22"/>
        </w:rPr>
        <w:t xml:space="preserve"> This setting w</w:t>
      </w:r>
      <w:r w:rsidR="00FF1A5D">
        <w:rPr>
          <w:rFonts w:ascii="Arial" w:hAnsi="Arial" w:cs="Arial"/>
          <w:sz w:val="22"/>
          <w:szCs w:val="22"/>
        </w:rPr>
        <w:t>ill</w:t>
      </w:r>
      <w:r w:rsidR="002D14E1" w:rsidRPr="00325D02">
        <w:rPr>
          <w:rFonts w:ascii="Arial" w:hAnsi="Arial" w:cs="Arial"/>
          <w:sz w:val="22"/>
          <w:szCs w:val="22"/>
        </w:rPr>
        <w:t xml:space="preserve"> </w:t>
      </w:r>
      <w:r w:rsidR="00862440">
        <w:rPr>
          <w:rFonts w:ascii="Arial" w:hAnsi="Arial" w:cs="Arial"/>
          <w:sz w:val="22"/>
          <w:szCs w:val="22"/>
        </w:rPr>
        <w:t>develop</w:t>
      </w:r>
      <w:r w:rsidR="000415D7" w:rsidRPr="00325D02">
        <w:rPr>
          <w:rFonts w:ascii="Arial" w:hAnsi="Arial" w:cs="Arial"/>
          <w:sz w:val="22"/>
          <w:szCs w:val="22"/>
        </w:rPr>
        <w:t xml:space="preserve"> her</w:t>
      </w:r>
      <w:r w:rsidR="002D14E1" w:rsidRPr="00325D02">
        <w:rPr>
          <w:rFonts w:ascii="Arial" w:hAnsi="Arial" w:cs="Arial"/>
          <w:sz w:val="22"/>
          <w:szCs w:val="22"/>
        </w:rPr>
        <w:t xml:space="preserve"> fine motor skills as she currently hold</w:t>
      </w:r>
      <w:r w:rsidR="00A42E22">
        <w:rPr>
          <w:rFonts w:ascii="Arial" w:hAnsi="Arial" w:cs="Arial"/>
          <w:sz w:val="22"/>
          <w:szCs w:val="22"/>
        </w:rPr>
        <w:t>s</w:t>
      </w:r>
      <w:r w:rsidR="002D14E1" w:rsidRPr="00325D02">
        <w:rPr>
          <w:rFonts w:ascii="Arial" w:hAnsi="Arial" w:cs="Arial"/>
          <w:sz w:val="22"/>
          <w:szCs w:val="22"/>
        </w:rPr>
        <w:t xml:space="preserve"> a pencil </w:t>
      </w:r>
      <w:r w:rsidR="000415D7" w:rsidRPr="00325D02">
        <w:rPr>
          <w:rFonts w:ascii="Arial" w:hAnsi="Arial" w:cs="Arial"/>
          <w:sz w:val="22"/>
          <w:szCs w:val="22"/>
        </w:rPr>
        <w:t>w</w:t>
      </w:r>
      <w:r w:rsidR="002D14E1" w:rsidRPr="00325D02">
        <w:rPr>
          <w:rFonts w:ascii="Arial" w:hAnsi="Arial" w:cs="Arial"/>
          <w:sz w:val="22"/>
          <w:szCs w:val="22"/>
        </w:rPr>
        <w:t xml:space="preserve">ith a </w:t>
      </w:r>
      <w:r w:rsidR="000912F7" w:rsidRPr="00325D02">
        <w:rPr>
          <w:rFonts w:ascii="Arial" w:hAnsi="Arial" w:cs="Arial"/>
          <w:sz w:val="22"/>
          <w:szCs w:val="22"/>
        </w:rPr>
        <w:t>“splayed”, four</w:t>
      </w:r>
      <w:r w:rsidR="00405543">
        <w:rPr>
          <w:rFonts w:ascii="Arial" w:hAnsi="Arial" w:cs="Arial"/>
          <w:sz w:val="22"/>
          <w:szCs w:val="22"/>
        </w:rPr>
        <w:t>-</w:t>
      </w:r>
      <w:r w:rsidR="000912F7" w:rsidRPr="00325D02">
        <w:rPr>
          <w:rFonts w:ascii="Arial" w:hAnsi="Arial" w:cs="Arial"/>
          <w:sz w:val="22"/>
          <w:szCs w:val="22"/>
        </w:rPr>
        <w:t xml:space="preserve">finger grip. Activities such as using tweezers </w:t>
      </w:r>
      <w:r w:rsidR="000415D7" w:rsidRPr="00325D02">
        <w:rPr>
          <w:rFonts w:ascii="Arial" w:hAnsi="Arial" w:cs="Arial"/>
          <w:sz w:val="22"/>
          <w:szCs w:val="22"/>
        </w:rPr>
        <w:t>to count sweets will help with this.</w:t>
      </w:r>
      <w:r w:rsidR="002A7538" w:rsidRPr="00325D02">
        <w:rPr>
          <w:rFonts w:ascii="Arial" w:hAnsi="Arial" w:cs="Arial"/>
          <w:sz w:val="22"/>
          <w:szCs w:val="22"/>
        </w:rPr>
        <w:t xml:space="preserve"> </w:t>
      </w:r>
      <w:r w:rsidR="003064D0" w:rsidRPr="00325D02">
        <w:rPr>
          <w:rFonts w:ascii="Arial" w:hAnsi="Arial" w:cs="Arial"/>
          <w:sz w:val="22"/>
          <w:szCs w:val="22"/>
        </w:rPr>
        <w:t>This will also help Ella</w:t>
      </w:r>
      <w:r w:rsidR="00AA62B1" w:rsidRPr="00325D02">
        <w:rPr>
          <w:rFonts w:ascii="Arial" w:hAnsi="Arial" w:cs="Arial"/>
          <w:sz w:val="22"/>
          <w:szCs w:val="22"/>
        </w:rPr>
        <w:t xml:space="preserve"> establish a preferred writing hand as soon she will learn</w:t>
      </w:r>
      <w:r w:rsidR="00A52319">
        <w:rPr>
          <w:rFonts w:ascii="Arial" w:hAnsi="Arial" w:cs="Arial"/>
          <w:sz w:val="22"/>
          <w:szCs w:val="22"/>
        </w:rPr>
        <w:t xml:space="preserve"> </w:t>
      </w:r>
      <w:r w:rsidR="00AA62B1" w:rsidRPr="00325D02">
        <w:rPr>
          <w:rFonts w:ascii="Arial" w:hAnsi="Arial" w:cs="Arial"/>
          <w:sz w:val="22"/>
          <w:szCs w:val="22"/>
        </w:rPr>
        <w:t>to form letters.</w:t>
      </w:r>
    </w:p>
    <w:p w14:paraId="181359E5" w14:textId="77777777" w:rsidR="00AA62B1" w:rsidRPr="00325D02" w:rsidRDefault="00AA62B1" w:rsidP="00325D02">
      <w:pPr>
        <w:spacing w:line="360" w:lineRule="auto"/>
        <w:rPr>
          <w:rFonts w:ascii="Arial" w:hAnsi="Arial" w:cs="Arial"/>
          <w:sz w:val="22"/>
          <w:szCs w:val="22"/>
        </w:rPr>
      </w:pPr>
    </w:p>
    <w:p w14:paraId="5ACEEE4A" w14:textId="50F5AC33" w:rsidR="00E90394" w:rsidRPr="00325D02" w:rsidRDefault="004052FE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Ella might be an</w:t>
      </w:r>
      <w:r w:rsidR="006D3121" w:rsidRPr="00325D02">
        <w:rPr>
          <w:rFonts w:ascii="Arial" w:hAnsi="Arial" w:cs="Arial"/>
          <w:sz w:val="22"/>
          <w:szCs w:val="22"/>
        </w:rPr>
        <w:t xml:space="preserve"> only child so m</w:t>
      </w:r>
      <w:r w:rsidR="006155EB">
        <w:rPr>
          <w:rFonts w:ascii="Arial" w:hAnsi="Arial" w:cs="Arial"/>
          <w:sz w:val="22"/>
          <w:szCs w:val="22"/>
        </w:rPr>
        <w:t>ay</w:t>
      </w:r>
      <w:r w:rsidR="006D3121" w:rsidRPr="00325D02">
        <w:rPr>
          <w:rFonts w:ascii="Arial" w:hAnsi="Arial" w:cs="Arial"/>
          <w:sz w:val="22"/>
          <w:szCs w:val="22"/>
        </w:rPr>
        <w:t xml:space="preserve"> be </w:t>
      </w:r>
      <w:r w:rsidR="00782D9C" w:rsidRPr="00325D02">
        <w:rPr>
          <w:rFonts w:ascii="Arial" w:hAnsi="Arial" w:cs="Arial"/>
          <w:sz w:val="22"/>
          <w:szCs w:val="22"/>
        </w:rPr>
        <w:t xml:space="preserve">mollycoddled at home. At </w:t>
      </w:r>
      <w:r w:rsidR="009B5A2A">
        <w:rPr>
          <w:rFonts w:ascii="Arial" w:hAnsi="Arial" w:cs="Arial"/>
          <w:sz w:val="22"/>
          <w:szCs w:val="22"/>
        </w:rPr>
        <w:t>her age</w:t>
      </w:r>
      <w:r w:rsidR="00782D9C" w:rsidRPr="00325D02">
        <w:rPr>
          <w:rFonts w:ascii="Arial" w:hAnsi="Arial" w:cs="Arial"/>
          <w:sz w:val="22"/>
          <w:szCs w:val="22"/>
        </w:rPr>
        <w:t xml:space="preserve">, Ella should be able to walk </w:t>
      </w:r>
      <w:r w:rsidR="0066106D" w:rsidRPr="00325D02">
        <w:rPr>
          <w:rFonts w:ascii="Arial" w:hAnsi="Arial" w:cs="Arial"/>
          <w:sz w:val="22"/>
          <w:szCs w:val="22"/>
        </w:rPr>
        <w:t xml:space="preserve">up and down stairs </w:t>
      </w:r>
      <w:r w:rsidR="00F03680" w:rsidRPr="00325D02">
        <w:rPr>
          <w:rFonts w:ascii="Arial" w:hAnsi="Arial" w:cs="Arial"/>
          <w:sz w:val="22"/>
          <w:szCs w:val="22"/>
        </w:rPr>
        <w:t xml:space="preserve">using </w:t>
      </w:r>
      <w:r w:rsidR="00142E6D">
        <w:rPr>
          <w:rFonts w:ascii="Arial" w:hAnsi="Arial" w:cs="Arial"/>
          <w:sz w:val="22"/>
          <w:szCs w:val="22"/>
        </w:rPr>
        <w:t>one foot</w:t>
      </w:r>
      <w:r w:rsidR="00F03680" w:rsidRPr="00325D02">
        <w:rPr>
          <w:rFonts w:ascii="Arial" w:hAnsi="Arial" w:cs="Arial"/>
          <w:sz w:val="22"/>
          <w:szCs w:val="22"/>
        </w:rPr>
        <w:t xml:space="preserve"> per </w:t>
      </w:r>
      <w:r w:rsidR="005C4269" w:rsidRPr="00325D02">
        <w:rPr>
          <w:rFonts w:ascii="Arial" w:hAnsi="Arial" w:cs="Arial"/>
          <w:sz w:val="22"/>
          <w:szCs w:val="22"/>
        </w:rPr>
        <w:t>step,</w:t>
      </w:r>
      <w:r w:rsidR="00F03680" w:rsidRPr="00325D02">
        <w:rPr>
          <w:rFonts w:ascii="Arial" w:hAnsi="Arial" w:cs="Arial"/>
          <w:sz w:val="22"/>
          <w:szCs w:val="22"/>
        </w:rPr>
        <w:t xml:space="preserve"> but </w:t>
      </w:r>
      <w:r w:rsidR="00142E6D">
        <w:rPr>
          <w:rFonts w:ascii="Arial" w:hAnsi="Arial" w:cs="Arial"/>
          <w:sz w:val="22"/>
          <w:szCs w:val="22"/>
        </w:rPr>
        <w:t xml:space="preserve">she </w:t>
      </w:r>
      <w:r w:rsidR="00F03680" w:rsidRPr="00325D02">
        <w:rPr>
          <w:rFonts w:ascii="Arial" w:hAnsi="Arial" w:cs="Arial"/>
          <w:sz w:val="22"/>
          <w:szCs w:val="22"/>
        </w:rPr>
        <w:t>needs an adult</w:t>
      </w:r>
      <w:r w:rsidR="0058009E" w:rsidRPr="00325D02">
        <w:rPr>
          <w:rFonts w:ascii="Arial" w:hAnsi="Arial" w:cs="Arial"/>
          <w:sz w:val="22"/>
          <w:szCs w:val="22"/>
        </w:rPr>
        <w:t>’</w:t>
      </w:r>
      <w:r w:rsidR="00F03680" w:rsidRPr="00325D02">
        <w:rPr>
          <w:rFonts w:ascii="Arial" w:hAnsi="Arial" w:cs="Arial"/>
          <w:sz w:val="22"/>
          <w:szCs w:val="22"/>
        </w:rPr>
        <w:t>s help.</w:t>
      </w:r>
      <w:r w:rsidR="00582933" w:rsidRPr="00325D02">
        <w:rPr>
          <w:rFonts w:ascii="Arial" w:hAnsi="Arial" w:cs="Arial"/>
          <w:sz w:val="22"/>
          <w:szCs w:val="22"/>
        </w:rPr>
        <w:t xml:space="preserve"> At home she may be carried </w:t>
      </w:r>
      <w:r w:rsidR="0058009E" w:rsidRPr="00325D02">
        <w:rPr>
          <w:rFonts w:ascii="Arial" w:hAnsi="Arial" w:cs="Arial"/>
          <w:sz w:val="22"/>
          <w:szCs w:val="22"/>
        </w:rPr>
        <w:t xml:space="preserve">up/downstairs by her parents </w:t>
      </w:r>
      <w:r w:rsidR="005C4269">
        <w:rPr>
          <w:rFonts w:ascii="Arial" w:hAnsi="Arial" w:cs="Arial"/>
          <w:sz w:val="22"/>
          <w:szCs w:val="22"/>
        </w:rPr>
        <w:t>however,</w:t>
      </w:r>
      <w:r w:rsidR="00D66182" w:rsidRPr="00325D02">
        <w:rPr>
          <w:rFonts w:ascii="Arial" w:hAnsi="Arial" w:cs="Arial"/>
          <w:sz w:val="22"/>
          <w:szCs w:val="22"/>
        </w:rPr>
        <w:t xml:space="preserve"> this decreases her independence. </w:t>
      </w:r>
      <w:r w:rsidR="006155EB">
        <w:rPr>
          <w:rFonts w:ascii="Arial" w:hAnsi="Arial" w:cs="Arial"/>
          <w:sz w:val="22"/>
          <w:szCs w:val="22"/>
        </w:rPr>
        <w:t>I would suggest</w:t>
      </w:r>
      <w:r w:rsidR="00704D7B" w:rsidRPr="00325D02">
        <w:rPr>
          <w:rFonts w:ascii="Arial" w:hAnsi="Arial" w:cs="Arial"/>
          <w:sz w:val="22"/>
          <w:szCs w:val="22"/>
        </w:rPr>
        <w:t xml:space="preserve"> meeting with her parents regarding her lack of independence and </w:t>
      </w:r>
      <w:r w:rsidR="00BD2720">
        <w:rPr>
          <w:rFonts w:ascii="Arial" w:hAnsi="Arial" w:cs="Arial"/>
          <w:sz w:val="22"/>
          <w:szCs w:val="22"/>
        </w:rPr>
        <w:t>un</w:t>
      </w:r>
      <w:r w:rsidR="00704D7B" w:rsidRPr="00325D02">
        <w:rPr>
          <w:rFonts w:ascii="Arial" w:hAnsi="Arial" w:cs="Arial"/>
          <w:sz w:val="22"/>
          <w:szCs w:val="22"/>
        </w:rPr>
        <w:t xml:space="preserve">willingness to interact. </w:t>
      </w:r>
      <w:r w:rsidR="006021A0">
        <w:rPr>
          <w:rFonts w:ascii="Arial" w:hAnsi="Arial" w:cs="Arial"/>
          <w:sz w:val="22"/>
          <w:szCs w:val="22"/>
        </w:rPr>
        <w:t>This</w:t>
      </w:r>
      <w:r w:rsidR="00704D7B" w:rsidRPr="00325D02">
        <w:rPr>
          <w:rFonts w:ascii="Arial" w:hAnsi="Arial" w:cs="Arial"/>
          <w:sz w:val="22"/>
          <w:szCs w:val="22"/>
        </w:rPr>
        <w:t xml:space="preserve"> will allow her teachers to gain an understand of her home life. </w:t>
      </w:r>
      <w:r w:rsidR="00B25127">
        <w:rPr>
          <w:rFonts w:ascii="Arial" w:hAnsi="Arial" w:cs="Arial"/>
          <w:sz w:val="22"/>
          <w:szCs w:val="22"/>
        </w:rPr>
        <w:t>Strategies can be developed</w:t>
      </w:r>
      <w:r w:rsidR="00704D7B" w:rsidRPr="00325D02">
        <w:rPr>
          <w:rFonts w:ascii="Arial" w:hAnsi="Arial" w:cs="Arial"/>
          <w:sz w:val="22"/>
          <w:szCs w:val="22"/>
        </w:rPr>
        <w:t xml:space="preserve"> to help Ella develop cognitively, emotionally, socially and physically.</w:t>
      </w:r>
    </w:p>
    <w:p w14:paraId="0C4BE6B9" w14:textId="56DEF5E3" w:rsidR="00AB47C8" w:rsidRPr="00325D02" w:rsidRDefault="00AB47C8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702E8ED" w14:textId="2D199BEB" w:rsidR="00751ED2" w:rsidRPr="00325D02" w:rsidRDefault="00AB47C8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25D02">
        <w:rPr>
          <w:rFonts w:ascii="Arial" w:hAnsi="Arial" w:cs="Arial"/>
          <w:sz w:val="22"/>
          <w:szCs w:val="22"/>
        </w:rPr>
        <w:lastRenderedPageBreak/>
        <w:t xml:space="preserve">Ella </w:t>
      </w:r>
      <w:r w:rsidR="00C06CA9" w:rsidRPr="00325D02">
        <w:rPr>
          <w:rFonts w:ascii="Arial" w:hAnsi="Arial" w:cs="Arial"/>
          <w:sz w:val="22"/>
          <w:szCs w:val="22"/>
        </w:rPr>
        <w:t xml:space="preserve">often </w:t>
      </w:r>
      <w:r w:rsidR="00863A58">
        <w:rPr>
          <w:rFonts w:ascii="Arial" w:hAnsi="Arial" w:cs="Arial"/>
          <w:sz w:val="22"/>
          <w:szCs w:val="22"/>
        </w:rPr>
        <w:t>appears</w:t>
      </w:r>
      <w:r w:rsidR="00C06CA9" w:rsidRPr="00325D02">
        <w:rPr>
          <w:rFonts w:ascii="Arial" w:hAnsi="Arial" w:cs="Arial"/>
          <w:sz w:val="22"/>
          <w:szCs w:val="22"/>
        </w:rPr>
        <w:t xml:space="preserve"> confused by instructions and has difficulty following them</w:t>
      </w:r>
      <w:r w:rsidR="006F3E16">
        <w:rPr>
          <w:rFonts w:ascii="Arial" w:hAnsi="Arial" w:cs="Arial"/>
          <w:sz w:val="22"/>
          <w:szCs w:val="22"/>
        </w:rPr>
        <w:t xml:space="preserve"> therefore</w:t>
      </w:r>
      <w:r w:rsidR="00C06CA9" w:rsidRPr="00325D02">
        <w:rPr>
          <w:rFonts w:ascii="Arial" w:hAnsi="Arial" w:cs="Arial"/>
          <w:sz w:val="22"/>
          <w:szCs w:val="22"/>
        </w:rPr>
        <w:t xml:space="preserve"> </w:t>
      </w:r>
      <w:r w:rsidR="004E5BC4" w:rsidRPr="00325D02">
        <w:rPr>
          <w:rFonts w:ascii="Arial" w:hAnsi="Arial" w:cs="Arial"/>
          <w:sz w:val="22"/>
          <w:szCs w:val="22"/>
        </w:rPr>
        <w:t xml:space="preserve">class instructions should be broken down into step-by-step instructions </w:t>
      </w:r>
      <w:r w:rsidR="004F3099" w:rsidRPr="00325D02">
        <w:rPr>
          <w:rFonts w:ascii="Arial" w:hAnsi="Arial" w:cs="Arial"/>
          <w:sz w:val="22"/>
          <w:szCs w:val="22"/>
        </w:rPr>
        <w:t>and she should have access to a visual, colour-coordinated timetable to</w:t>
      </w:r>
      <w:r w:rsidR="002A556A">
        <w:rPr>
          <w:rFonts w:ascii="Arial" w:hAnsi="Arial" w:cs="Arial"/>
          <w:sz w:val="22"/>
          <w:szCs w:val="22"/>
        </w:rPr>
        <w:t xml:space="preserve"> </w:t>
      </w:r>
      <w:r w:rsidR="00E16788">
        <w:rPr>
          <w:rFonts w:ascii="Arial" w:hAnsi="Arial" w:cs="Arial"/>
          <w:sz w:val="22"/>
          <w:szCs w:val="22"/>
        </w:rPr>
        <w:t>refer back to</w:t>
      </w:r>
      <w:r w:rsidR="00FB6657">
        <w:rPr>
          <w:rFonts w:ascii="Arial" w:hAnsi="Arial" w:cs="Arial"/>
          <w:sz w:val="22"/>
          <w:szCs w:val="22"/>
        </w:rPr>
        <w:t xml:space="preserve"> independently</w:t>
      </w:r>
      <w:r w:rsidR="004F3099" w:rsidRPr="00325D02">
        <w:rPr>
          <w:rFonts w:ascii="Arial" w:hAnsi="Arial" w:cs="Arial"/>
          <w:sz w:val="22"/>
          <w:szCs w:val="22"/>
        </w:rPr>
        <w:t>.</w:t>
      </w:r>
      <w:r w:rsidR="002D2C14" w:rsidRPr="00325D02">
        <w:rPr>
          <w:rFonts w:ascii="Arial" w:hAnsi="Arial" w:cs="Arial"/>
          <w:sz w:val="22"/>
          <w:szCs w:val="22"/>
        </w:rPr>
        <w:t xml:space="preserve"> This will </w:t>
      </w:r>
      <w:r w:rsidR="001A75B1" w:rsidRPr="00325D02">
        <w:rPr>
          <w:rFonts w:ascii="Arial" w:hAnsi="Arial" w:cs="Arial"/>
          <w:sz w:val="22"/>
          <w:szCs w:val="22"/>
        </w:rPr>
        <w:t>increase Ella’s confidence and perhaps make her happier when coming to schoo</w:t>
      </w:r>
      <w:r w:rsidR="00F4764B">
        <w:rPr>
          <w:rFonts w:ascii="Arial" w:hAnsi="Arial" w:cs="Arial"/>
          <w:sz w:val="22"/>
          <w:szCs w:val="22"/>
        </w:rPr>
        <w:t>l.</w:t>
      </w:r>
    </w:p>
    <w:p w14:paraId="1E6907F9" w14:textId="3E63A32A" w:rsidR="00C164EA" w:rsidRPr="00325D02" w:rsidRDefault="00C164EA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F775595" w14:textId="18A94680" w:rsidR="00C164EA" w:rsidRPr="00325D02" w:rsidRDefault="00B2033B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Following</w:t>
      </w:r>
      <w:r w:rsidR="00C164EA" w:rsidRPr="00325D02">
        <w:rPr>
          <w:rFonts w:ascii="Arial" w:hAnsi="Arial" w:cs="Arial"/>
          <w:sz w:val="22"/>
          <w:szCs w:val="22"/>
        </w:rPr>
        <w:t xml:space="preserve"> these interventions, an ALNCO </w:t>
      </w:r>
      <w:r w:rsidRPr="00325D02">
        <w:rPr>
          <w:rFonts w:ascii="Arial" w:hAnsi="Arial" w:cs="Arial"/>
          <w:sz w:val="22"/>
          <w:szCs w:val="22"/>
        </w:rPr>
        <w:t>(Additional Learning Needs Coordinator)</w:t>
      </w:r>
      <w:r>
        <w:rPr>
          <w:rFonts w:ascii="Arial" w:hAnsi="Arial" w:cs="Arial"/>
          <w:sz w:val="22"/>
          <w:szCs w:val="22"/>
        </w:rPr>
        <w:t xml:space="preserve"> </w:t>
      </w:r>
      <w:r w:rsidR="00C164EA" w:rsidRPr="00325D02">
        <w:rPr>
          <w:rFonts w:ascii="Arial" w:hAnsi="Arial" w:cs="Arial"/>
          <w:sz w:val="22"/>
          <w:szCs w:val="22"/>
        </w:rPr>
        <w:t>should be consulted</w:t>
      </w:r>
      <w:r>
        <w:rPr>
          <w:rFonts w:ascii="Arial" w:hAnsi="Arial" w:cs="Arial"/>
          <w:sz w:val="22"/>
          <w:szCs w:val="22"/>
        </w:rPr>
        <w:t>.</w:t>
      </w:r>
      <w:r w:rsidR="00C164EA" w:rsidRPr="00325D02">
        <w:rPr>
          <w:rFonts w:ascii="Arial" w:hAnsi="Arial" w:cs="Arial"/>
          <w:sz w:val="22"/>
          <w:szCs w:val="22"/>
        </w:rPr>
        <w:t xml:space="preserve"> </w:t>
      </w:r>
      <w:r w:rsidR="00FC5994" w:rsidRPr="00325D02">
        <w:rPr>
          <w:rFonts w:ascii="Arial" w:hAnsi="Arial" w:cs="Arial"/>
          <w:sz w:val="22"/>
          <w:szCs w:val="22"/>
        </w:rPr>
        <w:t xml:space="preserve">Some of Ella’s characteristics both academically and emotionally </w:t>
      </w:r>
      <w:r w:rsidR="00793602" w:rsidRPr="00325D02">
        <w:rPr>
          <w:rFonts w:ascii="Arial" w:hAnsi="Arial" w:cs="Arial"/>
          <w:sz w:val="22"/>
          <w:szCs w:val="22"/>
        </w:rPr>
        <w:t>are similar to those of a</w:t>
      </w:r>
      <w:r w:rsidR="005A321D">
        <w:rPr>
          <w:rFonts w:ascii="Arial" w:hAnsi="Arial" w:cs="Arial"/>
          <w:sz w:val="22"/>
          <w:szCs w:val="22"/>
        </w:rPr>
        <w:t xml:space="preserve"> child on the Autistic Spectrum</w:t>
      </w:r>
      <w:r w:rsidR="00793602" w:rsidRPr="00325D02">
        <w:rPr>
          <w:rFonts w:ascii="Arial" w:hAnsi="Arial" w:cs="Arial"/>
          <w:sz w:val="22"/>
          <w:szCs w:val="22"/>
        </w:rPr>
        <w:t>. For example; unwillingness to interact</w:t>
      </w:r>
      <w:r w:rsidR="004A6B96" w:rsidRPr="00325D02">
        <w:rPr>
          <w:rFonts w:ascii="Arial" w:hAnsi="Arial" w:cs="Arial"/>
          <w:sz w:val="22"/>
          <w:szCs w:val="22"/>
        </w:rPr>
        <w:t xml:space="preserve"> and</w:t>
      </w:r>
      <w:r w:rsidR="002565DC" w:rsidRPr="00325D02">
        <w:rPr>
          <w:rFonts w:ascii="Arial" w:hAnsi="Arial" w:cs="Arial"/>
          <w:sz w:val="22"/>
          <w:szCs w:val="22"/>
        </w:rPr>
        <w:t xml:space="preserve"> </w:t>
      </w:r>
      <w:r w:rsidR="009B7021" w:rsidRPr="00325D02">
        <w:rPr>
          <w:rFonts w:ascii="Arial" w:hAnsi="Arial" w:cs="Arial"/>
          <w:sz w:val="22"/>
          <w:szCs w:val="22"/>
        </w:rPr>
        <w:t>slow physical development</w:t>
      </w:r>
      <w:r w:rsidR="004A6B96" w:rsidRPr="00325D02">
        <w:rPr>
          <w:rFonts w:ascii="Arial" w:hAnsi="Arial" w:cs="Arial"/>
          <w:sz w:val="22"/>
          <w:szCs w:val="22"/>
        </w:rPr>
        <w:t xml:space="preserve">. An ALNCO </w:t>
      </w:r>
      <w:r w:rsidR="00DA03F3">
        <w:rPr>
          <w:rFonts w:ascii="Arial" w:hAnsi="Arial" w:cs="Arial"/>
          <w:sz w:val="22"/>
          <w:szCs w:val="22"/>
        </w:rPr>
        <w:t>may use</w:t>
      </w:r>
      <w:r w:rsidR="004A6B96" w:rsidRPr="00325D02">
        <w:rPr>
          <w:rFonts w:ascii="Arial" w:hAnsi="Arial" w:cs="Arial"/>
          <w:sz w:val="22"/>
          <w:szCs w:val="22"/>
        </w:rPr>
        <w:t xml:space="preserve"> “Thrive”</w:t>
      </w:r>
      <w:r w:rsidR="006B31CB" w:rsidRPr="00325D02">
        <w:rPr>
          <w:rFonts w:ascii="Arial" w:hAnsi="Arial" w:cs="Arial"/>
          <w:sz w:val="22"/>
          <w:szCs w:val="22"/>
        </w:rPr>
        <w:t xml:space="preserve"> to establish </w:t>
      </w:r>
      <w:r w:rsidR="00375D4F" w:rsidRPr="00325D02">
        <w:rPr>
          <w:rFonts w:ascii="Arial" w:hAnsi="Arial" w:cs="Arial"/>
          <w:sz w:val="22"/>
          <w:szCs w:val="22"/>
        </w:rPr>
        <w:t>strategies’</w:t>
      </w:r>
      <w:r w:rsidR="006B31CB" w:rsidRPr="00325D02">
        <w:rPr>
          <w:rFonts w:ascii="Arial" w:hAnsi="Arial" w:cs="Arial"/>
          <w:sz w:val="22"/>
          <w:szCs w:val="22"/>
        </w:rPr>
        <w:t xml:space="preserve"> to help Ella in all areas of</w:t>
      </w:r>
      <w:r w:rsidR="00703F37" w:rsidRPr="00325D02">
        <w:rPr>
          <w:rFonts w:ascii="Arial" w:hAnsi="Arial" w:cs="Arial"/>
          <w:sz w:val="22"/>
          <w:szCs w:val="22"/>
        </w:rPr>
        <w:t xml:space="preserve"> </w:t>
      </w:r>
      <w:r w:rsidR="00375D4F" w:rsidRPr="00325D02">
        <w:rPr>
          <w:rFonts w:ascii="Arial" w:hAnsi="Arial" w:cs="Arial"/>
          <w:sz w:val="22"/>
          <w:szCs w:val="22"/>
        </w:rPr>
        <w:t>her life not just academically and will observe</w:t>
      </w:r>
      <w:r w:rsidR="009C3504">
        <w:rPr>
          <w:rFonts w:ascii="Arial" w:hAnsi="Arial" w:cs="Arial"/>
          <w:sz w:val="22"/>
          <w:szCs w:val="22"/>
        </w:rPr>
        <w:t xml:space="preserve"> </w:t>
      </w:r>
      <w:r w:rsidR="00375D4F" w:rsidRPr="00325D02">
        <w:rPr>
          <w:rFonts w:ascii="Arial" w:hAnsi="Arial" w:cs="Arial"/>
          <w:sz w:val="22"/>
          <w:szCs w:val="22"/>
        </w:rPr>
        <w:t>progress.</w:t>
      </w:r>
      <w:r w:rsidR="00754CB5" w:rsidRPr="00325D02">
        <w:rPr>
          <w:rFonts w:ascii="Arial" w:hAnsi="Arial" w:cs="Arial"/>
          <w:sz w:val="22"/>
          <w:szCs w:val="22"/>
        </w:rPr>
        <w:t xml:space="preserve"> Ella will need to be medically diagnosed by a child/education phycologist</w:t>
      </w:r>
      <w:r w:rsidR="00B421B2" w:rsidRPr="00325D02">
        <w:rPr>
          <w:rFonts w:ascii="Arial" w:hAnsi="Arial" w:cs="Arial"/>
          <w:sz w:val="22"/>
          <w:szCs w:val="22"/>
        </w:rPr>
        <w:t xml:space="preserve">. Both of these professionals will </w:t>
      </w:r>
      <w:r w:rsidR="00B41EFF">
        <w:rPr>
          <w:rFonts w:ascii="Arial" w:hAnsi="Arial" w:cs="Arial"/>
          <w:sz w:val="22"/>
          <w:szCs w:val="22"/>
        </w:rPr>
        <w:t>her</w:t>
      </w:r>
      <w:r w:rsidR="00B421B2" w:rsidRPr="00325D02">
        <w:rPr>
          <w:rFonts w:ascii="Arial" w:hAnsi="Arial" w:cs="Arial"/>
          <w:sz w:val="22"/>
          <w:szCs w:val="22"/>
        </w:rPr>
        <w:t xml:space="preserve"> Ella and her parents </w:t>
      </w:r>
      <w:r w:rsidR="00BB767A" w:rsidRPr="00325D02">
        <w:rPr>
          <w:rFonts w:ascii="Arial" w:hAnsi="Arial" w:cs="Arial"/>
          <w:sz w:val="22"/>
          <w:szCs w:val="22"/>
        </w:rPr>
        <w:t xml:space="preserve">understand her </w:t>
      </w:r>
      <w:r w:rsidR="00B073EB">
        <w:rPr>
          <w:rFonts w:ascii="Arial" w:hAnsi="Arial" w:cs="Arial"/>
          <w:sz w:val="22"/>
          <w:szCs w:val="22"/>
        </w:rPr>
        <w:t>condition</w:t>
      </w:r>
      <w:r w:rsidR="001B1DB4" w:rsidRPr="00325D02">
        <w:rPr>
          <w:rFonts w:ascii="Arial" w:hAnsi="Arial" w:cs="Arial"/>
          <w:sz w:val="22"/>
          <w:szCs w:val="22"/>
        </w:rPr>
        <w:t>. Ella can then be properly supported</w:t>
      </w:r>
      <w:r w:rsidR="00AE1D83">
        <w:rPr>
          <w:rFonts w:ascii="Arial" w:hAnsi="Arial" w:cs="Arial"/>
          <w:sz w:val="22"/>
          <w:szCs w:val="22"/>
        </w:rPr>
        <w:t xml:space="preserve"> </w:t>
      </w:r>
      <w:r w:rsidR="001B1DB4" w:rsidRPr="00325D02">
        <w:rPr>
          <w:rFonts w:ascii="Arial" w:hAnsi="Arial" w:cs="Arial"/>
          <w:sz w:val="22"/>
          <w:szCs w:val="22"/>
        </w:rPr>
        <w:t>at home and school.</w:t>
      </w:r>
    </w:p>
    <w:p w14:paraId="0FEFA4A1" w14:textId="778B7BAB" w:rsidR="00C60E06" w:rsidRPr="00325D02" w:rsidRDefault="00C60E06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5BACD5" w14:textId="21871A47" w:rsidR="00AA69F4" w:rsidRPr="00FD68CD" w:rsidRDefault="00C60E06" w:rsidP="00CC4D66">
      <w:pPr>
        <w:pStyle w:val="Heading1"/>
        <w:rPr>
          <w:rFonts w:ascii="Arial" w:hAnsi="Arial" w:cs="Arial"/>
          <w:color w:val="000000" w:themeColor="text1"/>
          <w:sz w:val="24"/>
          <w:szCs w:val="24"/>
          <w:u w:val="single"/>
        </w:rPr>
      </w:pPr>
      <w:bookmarkStart w:id="3" w:name="_Toc26449171"/>
      <w:r w:rsidRPr="00FD68CD">
        <w:rPr>
          <w:rFonts w:ascii="Arial" w:hAnsi="Arial" w:cs="Arial"/>
          <w:color w:val="000000" w:themeColor="text1"/>
          <w:sz w:val="24"/>
          <w:szCs w:val="24"/>
          <w:u w:val="single"/>
        </w:rPr>
        <w:t>Social</w:t>
      </w:r>
      <w:bookmarkEnd w:id="3"/>
    </w:p>
    <w:p w14:paraId="2245525B" w14:textId="30633BC3" w:rsidR="004F207B" w:rsidRPr="00325D02" w:rsidRDefault="008370D2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25D02">
        <w:rPr>
          <w:rFonts w:ascii="Arial" w:hAnsi="Arial" w:cs="Arial"/>
          <w:sz w:val="22"/>
          <w:szCs w:val="22"/>
        </w:rPr>
        <w:t>A child’s interact</w:t>
      </w:r>
      <w:r w:rsidR="00F6018F">
        <w:rPr>
          <w:rFonts w:ascii="Arial" w:hAnsi="Arial" w:cs="Arial"/>
          <w:sz w:val="22"/>
          <w:szCs w:val="22"/>
        </w:rPr>
        <w:t>ions</w:t>
      </w:r>
      <w:r w:rsidRPr="00325D02">
        <w:rPr>
          <w:rFonts w:ascii="Arial" w:hAnsi="Arial" w:cs="Arial"/>
          <w:sz w:val="22"/>
          <w:szCs w:val="22"/>
        </w:rPr>
        <w:t xml:space="preserve"> with other children and adults </w:t>
      </w:r>
      <w:r w:rsidR="00D37F66" w:rsidRPr="00325D02">
        <w:rPr>
          <w:rFonts w:ascii="Arial" w:hAnsi="Arial" w:cs="Arial"/>
          <w:sz w:val="22"/>
          <w:szCs w:val="22"/>
        </w:rPr>
        <w:t xml:space="preserve">is equally as important as their </w:t>
      </w:r>
      <w:r w:rsidR="005C1E76" w:rsidRPr="00325D02">
        <w:rPr>
          <w:rFonts w:ascii="Arial" w:hAnsi="Arial" w:cs="Arial"/>
          <w:sz w:val="22"/>
          <w:szCs w:val="22"/>
        </w:rPr>
        <w:t>academic</w:t>
      </w:r>
      <w:r w:rsidR="00D37F66" w:rsidRPr="00325D02">
        <w:rPr>
          <w:rFonts w:ascii="Arial" w:hAnsi="Arial" w:cs="Arial"/>
          <w:sz w:val="22"/>
          <w:szCs w:val="22"/>
        </w:rPr>
        <w:t xml:space="preserve"> </w:t>
      </w:r>
      <w:r w:rsidR="005C1E76" w:rsidRPr="00325D02">
        <w:rPr>
          <w:rFonts w:ascii="Arial" w:hAnsi="Arial" w:cs="Arial"/>
          <w:sz w:val="22"/>
          <w:szCs w:val="22"/>
        </w:rPr>
        <w:t xml:space="preserve">development. </w:t>
      </w:r>
      <w:r w:rsidR="006A44DD">
        <w:rPr>
          <w:rFonts w:ascii="Arial" w:hAnsi="Arial" w:cs="Arial"/>
          <w:sz w:val="22"/>
          <w:szCs w:val="22"/>
        </w:rPr>
        <w:t>“</w:t>
      </w:r>
      <w:r w:rsidR="00A709A2" w:rsidRPr="00325D02">
        <w:rPr>
          <w:rFonts w:ascii="Arial" w:hAnsi="Arial" w:cs="Arial"/>
          <w:sz w:val="22"/>
          <w:szCs w:val="22"/>
        </w:rPr>
        <w:t>Social development refers to the process by</w:t>
      </w:r>
      <w:r w:rsidR="00406200" w:rsidRPr="00325D02">
        <w:rPr>
          <w:rFonts w:ascii="Arial" w:hAnsi="Arial" w:cs="Arial"/>
          <w:sz w:val="22"/>
          <w:szCs w:val="22"/>
        </w:rPr>
        <w:t xml:space="preserve"> </w:t>
      </w:r>
      <w:r w:rsidR="00A709A2" w:rsidRPr="00325D02">
        <w:rPr>
          <w:rFonts w:ascii="Arial" w:hAnsi="Arial" w:cs="Arial"/>
          <w:sz w:val="22"/>
          <w:szCs w:val="22"/>
        </w:rPr>
        <w:t>which a child learn</w:t>
      </w:r>
      <w:r w:rsidR="00406200" w:rsidRPr="00325D02">
        <w:rPr>
          <w:rFonts w:ascii="Arial" w:hAnsi="Arial" w:cs="Arial"/>
          <w:sz w:val="22"/>
          <w:szCs w:val="22"/>
        </w:rPr>
        <w:t>s to interact with others</w:t>
      </w:r>
      <w:r w:rsidR="006A44DD">
        <w:rPr>
          <w:rFonts w:ascii="Arial" w:hAnsi="Arial" w:cs="Arial"/>
          <w:sz w:val="22"/>
          <w:szCs w:val="22"/>
        </w:rPr>
        <w:t>”</w:t>
      </w:r>
      <w:r w:rsidR="00130936" w:rsidRPr="00325D02">
        <w:rPr>
          <w:rFonts w:ascii="Arial" w:hAnsi="Arial" w:cs="Arial"/>
          <w:sz w:val="22"/>
          <w:szCs w:val="22"/>
        </w:rPr>
        <w:t xml:space="preserve">. As children develop, they acquire the skills to communicate </w:t>
      </w:r>
      <w:r w:rsidR="00134BF3" w:rsidRPr="00325D02">
        <w:rPr>
          <w:rFonts w:ascii="Arial" w:hAnsi="Arial" w:cs="Arial"/>
          <w:sz w:val="22"/>
          <w:szCs w:val="22"/>
        </w:rPr>
        <w:t xml:space="preserve">and process their actions. Social development refers to the relationships </w:t>
      </w:r>
      <w:r w:rsidR="006148FB" w:rsidRPr="00325D02">
        <w:rPr>
          <w:rFonts w:ascii="Arial" w:hAnsi="Arial" w:cs="Arial"/>
          <w:sz w:val="22"/>
          <w:szCs w:val="22"/>
        </w:rPr>
        <w:t xml:space="preserve">a child has </w:t>
      </w:r>
      <w:r w:rsidR="00A50111">
        <w:rPr>
          <w:rFonts w:ascii="Arial" w:hAnsi="Arial" w:cs="Arial"/>
          <w:sz w:val="22"/>
          <w:szCs w:val="22"/>
        </w:rPr>
        <w:t>and</w:t>
      </w:r>
      <w:r w:rsidR="006148FB" w:rsidRPr="00325D02">
        <w:rPr>
          <w:rFonts w:ascii="Arial" w:hAnsi="Arial" w:cs="Arial"/>
          <w:sz w:val="22"/>
          <w:szCs w:val="22"/>
        </w:rPr>
        <w:t xml:space="preserve"> how a child deals with conflict</w:t>
      </w:r>
      <w:r w:rsidR="00A50111">
        <w:rPr>
          <w:rFonts w:ascii="Arial" w:hAnsi="Arial" w:cs="Arial"/>
          <w:sz w:val="22"/>
          <w:szCs w:val="22"/>
        </w:rPr>
        <w:t>, t</w:t>
      </w:r>
      <w:r w:rsidR="00514634" w:rsidRPr="00325D02">
        <w:rPr>
          <w:rFonts w:ascii="Arial" w:hAnsi="Arial" w:cs="Arial"/>
          <w:sz w:val="22"/>
          <w:szCs w:val="22"/>
        </w:rPr>
        <w:t>his can impact</w:t>
      </w:r>
      <w:r w:rsidR="00086E93" w:rsidRPr="00325D02">
        <w:rPr>
          <w:rFonts w:ascii="Arial" w:hAnsi="Arial" w:cs="Arial"/>
          <w:sz w:val="22"/>
          <w:szCs w:val="22"/>
        </w:rPr>
        <w:t xml:space="preserve"> many forms of a </w:t>
      </w:r>
      <w:r w:rsidR="009963A8" w:rsidRPr="00325D02">
        <w:rPr>
          <w:rFonts w:ascii="Arial" w:hAnsi="Arial" w:cs="Arial"/>
          <w:sz w:val="22"/>
          <w:szCs w:val="22"/>
        </w:rPr>
        <w:t>child’s</w:t>
      </w:r>
      <w:r w:rsidR="00086E93" w:rsidRPr="00325D02">
        <w:rPr>
          <w:rFonts w:ascii="Arial" w:hAnsi="Arial" w:cs="Arial"/>
          <w:sz w:val="22"/>
          <w:szCs w:val="22"/>
        </w:rPr>
        <w:t xml:space="preserve"> development</w:t>
      </w:r>
      <w:r w:rsidR="0072635A" w:rsidRPr="00325D02">
        <w:rPr>
          <w:rFonts w:ascii="Arial" w:hAnsi="Arial" w:cs="Arial"/>
          <w:sz w:val="22"/>
          <w:szCs w:val="22"/>
        </w:rPr>
        <w:t xml:space="preserve">. From the sensorimotor stage through to the </w:t>
      </w:r>
      <w:r w:rsidR="00700632" w:rsidRPr="00325D02">
        <w:rPr>
          <w:rFonts w:ascii="Arial" w:hAnsi="Arial" w:cs="Arial"/>
          <w:sz w:val="22"/>
          <w:szCs w:val="22"/>
        </w:rPr>
        <w:t>formal operational stage,</w:t>
      </w:r>
      <w:r w:rsidR="007A3E5B" w:rsidRPr="00325D02">
        <w:rPr>
          <w:rFonts w:ascii="Arial" w:hAnsi="Arial" w:cs="Arial"/>
          <w:sz w:val="22"/>
          <w:szCs w:val="22"/>
        </w:rPr>
        <w:t xml:space="preserve"> social development </w:t>
      </w:r>
      <w:r w:rsidR="00BE04EE" w:rsidRPr="00325D02">
        <w:rPr>
          <w:rFonts w:ascii="Arial" w:hAnsi="Arial" w:cs="Arial"/>
          <w:sz w:val="22"/>
          <w:szCs w:val="22"/>
        </w:rPr>
        <w:t>can help a child</w:t>
      </w:r>
      <w:r w:rsidR="00F07945">
        <w:rPr>
          <w:rFonts w:ascii="Arial" w:hAnsi="Arial" w:cs="Arial"/>
          <w:sz w:val="22"/>
          <w:szCs w:val="22"/>
        </w:rPr>
        <w:t xml:space="preserve">`s </w:t>
      </w:r>
      <w:r w:rsidR="00BE04EE" w:rsidRPr="00325D02">
        <w:rPr>
          <w:rFonts w:ascii="Arial" w:hAnsi="Arial" w:cs="Arial"/>
          <w:sz w:val="22"/>
          <w:szCs w:val="22"/>
        </w:rPr>
        <w:t xml:space="preserve">language and communication, </w:t>
      </w:r>
      <w:r w:rsidR="00C23262" w:rsidRPr="00325D02">
        <w:rPr>
          <w:rFonts w:ascii="Arial" w:hAnsi="Arial" w:cs="Arial"/>
          <w:sz w:val="22"/>
          <w:szCs w:val="22"/>
        </w:rPr>
        <w:t>build self-esteem, and strengthen learning</w:t>
      </w:r>
      <w:r w:rsidR="00F07945">
        <w:rPr>
          <w:rFonts w:ascii="Arial" w:hAnsi="Arial" w:cs="Arial"/>
          <w:sz w:val="22"/>
          <w:szCs w:val="22"/>
        </w:rPr>
        <w:t xml:space="preserve"> </w:t>
      </w:r>
      <w:r w:rsidR="00C23262" w:rsidRPr="00325D02">
        <w:rPr>
          <w:rFonts w:ascii="Arial" w:hAnsi="Arial" w:cs="Arial"/>
          <w:sz w:val="22"/>
          <w:szCs w:val="22"/>
        </w:rPr>
        <w:t xml:space="preserve">both emotionally and academically. </w:t>
      </w:r>
      <w:r w:rsidR="00CB782F">
        <w:rPr>
          <w:rFonts w:ascii="Arial" w:hAnsi="Arial" w:cs="Arial"/>
          <w:sz w:val="22"/>
          <w:szCs w:val="22"/>
        </w:rPr>
        <w:t>(Social Development in Children</w:t>
      </w:r>
      <w:r w:rsidR="00CF298B">
        <w:rPr>
          <w:rFonts w:ascii="Arial" w:hAnsi="Arial" w:cs="Arial"/>
          <w:sz w:val="22"/>
          <w:szCs w:val="22"/>
        </w:rPr>
        <w:t xml:space="preserve"> (SCAN of Northern Virginia, 2019)</w:t>
      </w:r>
      <w:r w:rsidR="00C527D1">
        <w:rPr>
          <w:rFonts w:ascii="Arial" w:hAnsi="Arial" w:cs="Arial"/>
          <w:sz w:val="22"/>
          <w:szCs w:val="22"/>
        </w:rPr>
        <w:t>.</w:t>
      </w:r>
      <w:r w:rsidR="00CF298B">
        <w:rPr>
          <w:rFonts w:ascii="Arial" w:hAnsi="Arial" w:cs="Arial"/>
          <w:sz w:val="22"/>
          <w:szCs w:val="22"/>
        </w:rPr>
        <w:t xml:space="preserve"> </w:t>
      </w:r>
      <w:r w:rsidR="00E72E53" w:rsidRPr="00325D02">
        <w:rPr>
          <w:rFonts w:ascii="Arial" w:hAnsi="Arial" w:cs="Arial"/>
          <w:sz w:val="22"/>
          <w:szCs w:val="22"/>
        </w:rPr>
        <w:t xml:space="preserve">Personal and Social </w:t>
      </w:r>
      <w:r w:rsidR="00DB4011">
        <w:rPr>
          <w:rFonts w:ascii="Arial" w:hAnsi="Arial" w:cs="Arial"/>
          <w:sz w:val="22"/>
          <w:szCs w:val="22"/>
        </w:rPr>
        <w:t>Education</w:t>
      </w:r>
      <w:r w:rsidR="00E72E53" w:rsidRPr="00325D02">
        <w:rPr>
          <w:rFonts w:ascii="Arial" w:hAnsi="Arial" w:cs="Arial"/>
          <w:sz w:val="22"/>
          <w:szCs w:val="22"/>
        </w:rPr>
        <w:t xml:space="preserve"> (PSE) </w:t>
      </w:r>
      <w:r w:rsidR="00DB4688" w:rsidRPr="00325D02">
        <w:rPr>
          <w:rFonts w:ascii="Arial" w:hAnsi="Arial" w:cs="Arial"/>
          <w:sz w:val="22"/>
          <w:szCs w:val="22"/>
        </w:rPr>
        <w:t xml:space="preserve">aims to help children </w:t>
      </w:r>
      <w:r w:rsidR="006E2151" w:rsidRPr="00325D02">
        <w:rPr>
          <w:rFonts w:ascii="Arial" w:hAnsi="Arial" w:cs="Arial"/>
          <w:sz w:val="22"/>
          <w:szCs w:val="22"/>
        </w:rPr>
        <w:t xml:space="preserve">develop </w:t>
      </w:r>
      <w:r w:rsidR="007C4301" w:rsidRPr="00325D02">
        <w:rPr>
          <w:rFonts w:ascii="Arial" w:hAnsi="Arial" w:cs="Arial"/>
          <w:sz w:val="22"/>
          <w:szCs w:val="22"/>
        </w:rPr>
        <w:t xml:space="preserve">self-esteem </w:t>
      </w:r>
      <w:r w:rsidR="001915F7" w:rsidRPr="00325D02">
        <w:rPr>
          <w:rFonts w:ascii="Arial" w:hAnsi="Arial" w:cs="Arial"/>
          <w:sz w:val="22"/>
          <w:szCs w:val="22"/>
        </w:rPr>
        <w:t>and</w:t>
      </w:r>
      <w:r w:rsidR="00936FBD">
        <w:rPr>
          <w:rFonts w:ascii="Arial" w:hAnsi="Arial" w:cs="Arial"/>
          <w:sz w:val="22"/>
          <w:szCs w:val="22"/>
        </w:rPr>
        <w:t xml:space="preserve"> </w:t>
      </w:r>
      <w:r w:rsidR="001915F7" w:rsidRPr="00325D02">
        <w:rPr>
          <w:rFonts w:ascii="Arial" w:hAnsi="Arial" w:cs="Arial"/>
          <w:sz w:val="22"/>
          <w:szCs w:val="22"/>
        </w:rPr>
        <w:t>language skills</w:t>
      </w:r>
      <w:r w:rsidR="00296D03" w:rsidRPr="00325D02">
        <w:rPr>
          <w:rFonts w:ascii="Arial" w:hAnsi="Arial" w:cs="Arial"/>
          <w:sz w:val="22"/>
          <w:szCs w:val="22"/>
        </w:rPr>
        <w:t xml:space="preserve"> to </w:t>
      </w:r>
      <w:r w:rsidR="00FC7A9C">
        <w:rPr>
          <w:rFonts w:ascii="Arial" w:hAnsi="Arial" w:cs="Arial"/>
          <w:sz w:val="22"/>
          <w:szCs w:val="22"/>
        </w:rPr>
        <w:t xml:space="preserve">allow the opportunity </w:t>
      </w:r>
      <w:r w:rsidR="00595E4B">
        <w:rPr>
          <w:rFonts w:ascii="Arial" w:hAnsi="Arial" w:cs="Arial"/>
          <w:sz w:val="22"/>
          <w:szCs w:val="22"/>
        </w:rPr>
        <w:t xml:space="preserve">to </w:t>
      </w:r>
      <w:r w:rsidR="00296D03" w:rsidRPr="00325D02">
        <w:rPr>
          <w:rFonts w:ascii="Arial" w:hAnsi="Arial" w:cs="Arial"/>
          <w:sz w:val="22"/>
          <w:szCs w:val="22"/>
        </w:rPr>
        <w:t xml:space="preserve">solve differences with </w:t>
      </w:r>
      <w:r w:rsidR="00296D03" w:rsidRPr="007332E0">
        <w:rPr>
          <w:rFonts w:ascii="Arial" w:hAnsi="Arial" w:cs="Arial"/>
          <w:sz w:val="22"/>
          <w:szCs w:val="22"/>
        </w:rPr>
        <w:t>peers.</w:t>
      </w:r>
      <w:r w:rsidR="00296D03" w:rsidRPr="00325D02">
        <w:rPr>
          <w:rFonts w:ascii="Arial" w:hAnsi="Arial" w:cs="Arial"/>
          <w:sz w:val="22"/>
          <w:szCs w:val="22"/>
        </w:rPr>
        <w:t xml:space="preserve"> </w:t>
      </w:r>
      <w:r w:rsidR="00850F9B">
        <w:rPr>
          <w:rFonts w:ascii="Arial" w:hAnsi="Arial" w:cs="Arial"/>
          <w:sz w:val="22"/>
          <w:szCs w:val="22"/>
        </w:rPr>
        <w:t xml:space="preserve">(Welsh Assembly Government, 2019) </w:t>
      </w:r>
      <w:r w:rsidR="00F73B47" w:rsidRPr="00325D02">
        <w:rPr>
          <w:rFonts w:ascii="Arial" w:hAnsi="Arial" w:cs="Arial"/>
          <w:sz w:val="22"/>
          <w:szCs w:val="22"/>
        </w:rPr>
        <w:t>At four-years-old,</w:t>
      </w:r>
      <w:r w:rsidR="006B19E1" w:rsidRPr="00325D02">
        <w:rPr>
          <w:rFonts w:ascii="Arial" w:hAnsi="Arial" w:cs="Arial"/>
          <w:sz w:val="22"/>
          <w:szCs w:val="22"/>
        </w:rPr>
        <w:t xml:space="preserve"> children tend to be egocentric. In Ella’s case, she is unable to negotiate solutions to conflicts without adult intervention. This is normal for a child of her age however a restorative approach </w:t>
      </w:r>
      <w:r w:rsidR="00850F9B">
        <w:rPr>
          <w:rFonts w:ascii="Arial" w:hAnsi="Arial" w:cs="Arial"/>
          <w:sz w:val="22"/>
          <w:szCs w:val="22"/>
        </w:rPr>
        <w:t>for example;</w:t>
      </w:r>
      <w:r w:rsidR="006B19E1" w:rsidRPr="00325D02">
        <w:rPr>
          <w:rFonts w:ascii="Arial" w:hAnsi="Arial" w:cs="Arial"/>
          <w:sz w:val="22"/>
          <w:szCs w:val="22"/>
        </w:rPr>
        <w:t xml:space="preserve"> What happened? What were you thinking? How do you feel? Who has been hurt/upset by what happened? What do you think needs to happen now? Both/all of the children involved should be asked these questions</w:t>
      </w:r>
      <w:r w:rsidR="000647CF">
        <w:rPr>
          <w:rFonts w:ascii="Arial" w:hAnsi="Arial" w:cs="Arial"/>
          <w:sz w:val="22"/>
          <w:szCs w:val="22"/>
        </w:rPr>
        <w:t xml:space="preserve"> </w:t>
      </w:r>
      <w:r w:rsidR="006B19E1" w:rsidRPr="00325D02">
        <w:rPr>
          <w:rFonts w:ascii="Arial" w:hAnsi="Arial" w:cs="Arial"/>
          <w:sz w:val="22"/>
          <w:szCs w:val="22"/>
        </w:rPr>
        <w:t xml:space="preserve">to reach a fair conclusion and help the children to understand </w:t>
      </w:r>
      <w:r w:rsidR="000647CF" w:rsidRPr="00325D02">
        <w:rPr>
          <w:rFonts w:ascii="Arial" w:hAnsi="Arial" w:cs="Arial"/>
          <w:sz w:val="22"/>
          <w:szCs w:val="22"/>
        </w:rPr>
        <w:t>each other’s</w:t>
      </w:r>
      <w:r w:rsidR="006B19E1" w:rsidRPr="00325D02">
        <w:rPr>
          <w:rFonts w:ascii="Arial" w:hAnsi="Arial" w:cs="Arial"/>
          <w:sz w:val="22"/>
          <w:szCs w:val="22"/>
        </w:rPr>
        <w:t xml:space="preserve"> feelings. This will help Ella establish her own feelings and resolve conflict independently.</w:t>
      </w:r>
    </w:p>
    <w:p w14:paraId="39BE2EC8" w14:textId="77777777" w:rsidR="00B85C18" w:rsidRPr="00325D02" w:rsidRDefault="00B85C18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CC9987" w14:textId="679DADEF" w:rsidR="00C55289" w:rsidRPr="00325D02" w:rsidRDefault="00CB3931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25D02">
        <w:rPr>
          <w:rFonts w:ascii="Arial" w:hAnsi="Arial" w:cs="Arial"/>
          <w:sz w:val="22"/>
          <w:szCs w:val="22"/>
        </w:rPr>
        <w:t xml:space="preserve">Studies show that everyday experiences with parents/guardians are fundamental to a </w:t>
      </w:r>
      <w:r w:rsidR="008F4581" w:rsidRPr="00325D02">
        <w:rPr>
          <w:rFonts w:ascii="Arial" w:hAnsi="Arial" w:cs="Arial"/>
          <w:sz w:val="22"/>
          <w:szCs w:val="22"/>
        </w:rPr>
        <w:t>child’s</w:t>
      </w:r>
      <w:r w:rsidRPr="00325D02">
        <w:rPr>
          <w:rFonts w:ascii="Arial" w:hAnsi="Arial" w:cs="Arial"/>
          <w:sz w:val="22"/>
          <w:szCs w:val="22"/>
        </w:rPr>
        <w:t xml:space="preserve"> developing social skillset. </w:t>
      </w:r>
      <w:r w:rsidR="00172A10">
        <w:rPr>
          <w:rFonts w:ascii="Arial" w:hAnsi="Arial" w:cs="Arial"/>
          <w:sz w:val="22"/>
          <w:szCs w:val="22"/>
        </w:rPr>
        <w:t xml:space="preserve">A </w:t>
      </w:r>
      <w:r w:rsidR="00A7600C">
        <w:rPr>
          <w:rFonts w:ascii="Arial" w:hAnsi="Arial" w:cs="Arial"/>
          <w:sz w:val="22"/>
          <w:szCs w:val="22"/>
        </w:rPr>
        <w:t>c</w:t>
      </w:r>
      <w:r w:rsidR="00A7600C" w:rsidRPr="00325D02">
        <w:rPr>
          <w:rFonts w:ascii="Arial" w:hAnsi="Arial" w:cs="Arial"/>
          <w:sz w:val="22"/>
          <w:szCs w:val="22"/>
        </w:rPr>
        <w:t>hild’s</w:t>
      </w:r>
      <w:r w:rsidRPr="00325D02">
        <w:rPr>
          <w:rFonts w:ascii="Arial" w:hAnsi="Arial" w:cs="Arial"/>
          <w:sz w:val="22"/>
          <w:szCs w:val="22"/>
        </w:rPr>
        <w:t xml:space="preserve"> relationship with their parents/guardian </w:t>
      </w:r>
      <w:r w:rsidR="008F4581" w:rsidRPr="00325D02">
        <w:rPr>
          <w:rFonts w:ascii="Arial" w:hAnsi="Arial" w:cs="Arial"/>
          <w:sz w:val="22"/>
          <w:szCs w:val="22"/>
        </w:rPr>
        <w:t>is</w:t>
      </w:r>
      <w:r w:rsidRPr="00325D02">
        <w:rPr>
          <w:rFonts w:ascii="Arial" w:hAnsi="Arial" w:cs="Arial"/>
          <w:sz w:val="22"/>
          <w:szCs w:val="22"/>
        </w:rPr>
        <w:t xml:space="preserve"> the</w:t>
      </w:r>
      <w:r w:rsidR="002B392B">
        <w:rPr>
          <w:rFonts w:ascii="Arial" w:hAnsi="Arial" w:cs="Arial"/>
          <w:sz w:val="22"/>
          <w:szCs w:val="22"/>
        </w:rPr>
        <w:t xml:space="preserve"> </w:t>
      </w:r>
      <w:r w:rsidRPr="00325D02">
        <w:rPr>
          <w:rFonts w:ascii="Arial" w:hAnsi="Arial" w:cs="Arial"/>
          <w:sz w:val="22"/>
          <w:szCs w:val="22"/>
        </w:rPr>
        <w:t xml:space="preserve">first </w:t>
      </w:r>
      <w:r w:rsidR="008F4581" w:rsidRPr="00325D02">
        <w:rPr>
          <w:rFonts w:ascii="Arial" w:hAnsi="Arial" w:cs="Arial"/>
          <w:sz w:val="22"/>
          <w:szCs w:val="22"/>
        </w:rPr>
        <w:t>relationship</w:t>
      </w:r>
      <w:r w:rsidRPr="00325D02">
        <w:rPr>
          <w:rFonts w:ascii="Arial" w:hAnsi="Arial" w:cs="Arial"/>
          <w:sz w:val="22"/>
          <w:szCs w:val="22"/>
        </w:rPr>
        <w:t xml:space="preserve"> they</w:t>
      </w:r>
      <w:r w:rsidR="002B392B">
        <w:rPr>
          <w:rFonts w:ascii="Arial" w:hAnsi="Arial" w:cs="Arial"/>
          <w:sz w:val="22"/>
          <w:szCs w:val="22"/>
        </w:rPr>
        <w:t xml:space="preserve"> </w:t>
      </w:r>
      <w:r w:rsidRPr="00325D02">
        <w:rPr>
          <w:rFonts w:ascii="Arial" w:hAnsi="Arial" w:cs="Arial"/>
          <w:sz w:val="22"/>
          <w:szCs w:val="22"/>
        </w:rPr>
        <w:t>establish.</w:t>
      </w:r>
      <w:r w:rsidR="008F4581" w:rsidRPr="00325D02">
        <w:rPr>
          <w:rFonts w:ascii="Arial" w:hAnsi="Arial" w:cs="Arial"/>
          <w:sz w:val="22"/>
          <w:szCs w:val="22"/>
        </w:rPr>
        <w:t xml:space="preserve"> Parents/guardians </w:t>
      </w:r>
      <w:r w:rsidR="00946E0E" w:rsidRPr="00325D02">
        <w:rPr>
          <w:rFonts w:ascii="Arial" w:hAnsi="Arial" w:cs="Arial"/>
          <w:sz w:val="22"/>
          <w:szCs w:val="22"/>
        </w:rPr>
        <w:t>model positive interactions and relationships with people</w:t>
      </w:r>
      <w:r w:rsidR="00CB7813">
        <w:rPr>
          <w:rFonts w:ascii="Arial" w:hAnsi="Arial" w:cs="Arial"/>
          <w:sz w:val="22"/>
          <w:szCs w:val="22"/>
        </w:rPr>
        <w:t xml:space="preserve">, similar to a </w:t>
      </w:r>
      <w:r w:rsidR="003441E0">
        <w:rPr>
          <w:rFonts w:ascii="Arial" w:hAnsi="Arial" w:cs="Arial"/>
          <w:sz w:val="22"/>
          <w:szCs w:val="22"/>
        </w:rPr>
        <w:t>teacher’s role</w:t>
      </w:r>
      <w:r w:rsidR="00946E0E" w:rsidRPr="00325D02">
        <w:rPr>
          <w:rFonts w:ascii="Arial" w:hAnsi="Arial" w:cs="Arial"/>
          <w:sz w:val="22"/>
          <w:szCs w:val="22"/>
        </w:rPr>
        <w:t xml:space="preserve">. </w:t>
      </w:r>
      <w:r w:rsidR="00A90736" w:rsidRPr="00325D02">
        <w:rPr>
          <w:rFonts w:ascii="Arial" w:hAnsi="Arial" w:cs="Arial"/>
          <w:sz w:val="22"/>
          <w:szCs w:val="22"/>
        </w:rPr>
        <w:t xml:space="preserve">By Ella’s age, </w:t>
      </w:r>
      <w:r w:rsidR="00EA15AC" w:rsidRPr="00325D02">
        <w:rPr>
          <w:rFonts w:ascii="Arial" w:hAnsi="Arial" w:cs="Arial"/>
          <w:sz w:val="22"/>
          <w:szCs w:val="22"/>
        </w:rPr>
        <w:t xml:space="preserve">she should </w:t>
      </w:r>
      <w:r w:rsidR="001916B6" w:rsidRPr="00325D02">
        <w:rPr>
          <w:rFonts w:ascii="Arial" w:hAnsi="Arial" w:cs="Arial"/>
          <w:sz w:val="22"/>
          <w:szCs w:val="22"/>
        </w:rPr>
        <w:t xml:space="preserve">“express affection openly, </w:t>
      </w:r>
      <w:r w:rsidR="001916B6" w:rsidRPr="00A27E85">
        <w:rPr>
          <w:rFonts w:ascii="Arial" w:hAnsi="Arial" w:cs="Arial"/>
          <w:sz w:val="22"/>
          <w:szCs w:val="22"/>
        </w:rPr>
        <w:lastRenderedPageBreak/>
        <w:t xml:space="preserve">though not </w:t>
      </w:r>
      <w:r w:rsidR="00AE73F7" w:rsidRPr="00A27E85">
        <w:rPr>
          <w:rFonts w:ascii="Arial" w:hAnsi="Arial" w:cs="Arial"/>
          <w:sz w:val="22"/>
          <w:szCs w:val="22"/>
        </w:rPr>
        <w:t>always accurately</w:t>
      </w:r>
      <w:r w:rsidR="00217CC6" w:rsidRPr="00A27E85">
        <w:rPr>
          <w:rFonts w:ascii="Arial" w:hAnsi="Arial" w:cs="Arial"/>
          <w:sz w:val="22"/>
          <w:szCs w:val="22"/>
        </w:rPr>
        <w:t>”. At this age children</w:t>
      </w:r>
      <w:r w:rsidR="00E40D8D" w:rsidRPr="00A27E85">
        <w:rPr>
          <w:rFonts w:ascii="Arial" w:hAnsi="Arial" w:cs="Arial"/>
          <w:sz w:val="22"/>
          <w:szCs w:val="22"/>
        </w:rPr>
        <w:t xml:space="preserve"> </w:t>
      </w:r>
      <w:r w:rsidR="00217CC6" w:rsidRPr="00A27E85">
        <w:rPr>
          <w:rFonts w:ascii="Arial" w:hAnsi="Arial" w:cs="Arial"/>
          <w:sz w:val="22"/>
          <w:szCs w:val="22"/>
        </w:rPr>
        <w:t xml:space="preserve">have difficulty in expressing their </w:t>
      </w:r>
      <w:r w:rsidR="00327A43" w:rsidRPr="00A27E85">
        <w:rPr>
          <w:rFonts w:ascii="Arial" w:hAnsi="Arial" w:cs="Arial"/>
          <w:sz w:val="22"/>
          <w:szCs w:val="22"/>
        </w:rPr>
        <w:t>emotion</w:t>
      </w:r>
      <w:r w:rsidR="002A3896" w:rsidRPr="00A27E85">
        <w:rPr>
          <w:rFonts w:ascii="Arial" w:hAnsi="Arial" w:cs="Arial"/>
          <w:sz w:val="22"/>
          <w:szCs w:val="22"/>
        </w:rPr>
        <w:t xml:space="preserve">s </w:t>
      </w:r>
      <w:r w:rsidR="009A0F39" w:rsidRPr="00A27E85">
        <w:rPr>
          <w:rFonts w:ascii="Arial" w:hAnsi="Arial" w:cs="Arial"/>
          <w:sz w:val="22"/>
          <w:szCs w:val="22"/>
        </w:rPr>
        <w:t>and do not</w:t>
      </w:r>
      <w:r w:rsidR="00217CC6" w:rsidRPr="00A27E85">
        <w:rPr>
          <w:rFonts w:ascii="Arial" w:hAnsi="Arial" w:cs="Arial"/>
          <w:sz w:val="22"/>
          <w:szCs w:val="22"/>
        </w:rPr>
        <w:t xml:space="preserve"> yet </w:t>
      </w:r>
      <w:r w:rsidR="00AE73F7" w:rsidRPr="00A27E85">
        <w:rPr>
          <w:rFonts w:ascii="Arial" w:hAnsi="Arial" w:cs="Arial"/>
          <w:sz w:val="22"/>
          <w:szCs w:val="22"/>
        </w:rPr>
        <w:t>understand</w:t>
      </w:r>
      <w:r w:rsidR="00217CC6" w:rsidRPr="00325D02">
        <w:rPr>
          <w:rFonts w:ascii="Arial" w:hAnsi="Arial" w:cs="Arial"/>
          <w:sz w:val="22"/>
          <w:szCs w:val="22"/>
        </w:rPr>
        <w:t xml:space="preserve"> them all. In schools, approaches such as </w:t>
      </w:r>
      <w:r w:rsidR="00327A43" w:rsidRPr="00325D02">
        <w:rPr>
          <w:rFonts w:ascii="Arial" w:hAnsi="Arial" w:cs="Arial"/>
          <w:sz w:val="22"/>
          <w:szCs w:val="22"/>
        </w:rPr>
        <w:t xml:space="preserve">“checking in” </w:t>
      </w:r>
      <w:r w:rsidR="00407E44" w:rsidRPr="00325D02">
        <w:rPr>
          <w:rFonts w:ascii="Arial" w:hAnsi="Arial" w:cs="Arial"/>
          <w:sz w:val="22"/>
          <w:szCs w:val="22"/>
        </w:rPr>
        <w:t>allows</w:t>
      </w:r>
      <w:r w:rsidR="0099173D">
        <w:rPr>
          <w:rFonts w:ascii="Arial" w:hAnsi="Arial" w:cs="Arial"/>
          <w:sz w:val="22"/>
          <w:szCs w:val="22"/>
        </w:rPr>
        <w:t xml:space="preserve"> </w:t>
      </w:r>
      <w:r w:rsidR="00407E44" w:rsidRPr="00325D02">
        <w:rPr>
          <w:rFonts w:ascii="Arial" w:hAnsi="Arial" w:cs="Arial"/>
          <w:sz w:val="22"/>
          <w:szCs w:val="22"/>
        </w:rPr>
        <w:t xml:space="preserve">children to express their feelings by putting their name on </w:t>
      </w:r>
      <w:r w:rsidR="00AE73F7" w:rsidRPr="00325D02">
        <w:rPr>
          <w:rFonts w:ascii="Arial" w:hAnsi="Arial" w:cs="Arial"/>
          <w:sz w:val="22"/>
          <w:szCs w:val="22"/>
        </w:rPr>
        <w:t>a face that depicts their emotion</w:t>
      </w:r>
      <w:r w:rsidR="006F4773" w:rsidRPr="00325D02">
        <w:rPr>
          <w:rFonts w:ascii="Arial" w:hAnsi="Arial" w:cs="Arial"/>
          <w:sz w:val="22"/>
          <w:szCs w:val="22"/>
        </w:rPr>
        <w:t xml:space="preserve">. This approach helps the children to </w:t>
      </w:r>
      <w:r w:rsidR="008C2514">
        <w:rPr>
          <w:rFonts w:ascii="Arial" w:hAnsi="Arial" w:cs="Arial"/>
          <w:sz w:val="22"/>
          <w:szCs w:val="22"/>
        </w:rPr>
        <w:t xml:space="preserve">display </w:t>
      </w:r>
      <w:r w:rsidR="006F4773" w:rsidRPr="00325D02">
        <w:rPr>
          <w:rFonts w:ascii="Arial" w:hAnsi="Arial" w:cs="Arial"/>
          <w:sz w:val="22"/>
          <w:szCs w:val="22"/>
        </w:rPr>
        <w:t xml:space="preserve">their emotions and the teacher to help the child </w:t>
      </w:r>
      <w:r w:rsidR="00276857" w:rsidRPr="00325D02">
        <w:rPr>
          <w:rFonts w:ascii="Arial" w:hAnsi="Arial" w:cs="Arial"/>
          <w:sz w:val="22"/>
          <w:szCs w:val="22"/>
        </w:rPr>
        <w:t xml:space="preserve">comprehend this. </w:t>
      </w:r>
      <w:r w:rsidR="008F3E0D" w:rsidRPr="00325D02">
        <w:rPr>
          <w:rFonts w:ascii="Arial" w:hAnsi="Arial" w:cs="Arial"/>
          <w:sz w:val="22"/>
          <w:szCs w:val="22"/>
        </w:rPr>
        <w:t xml:space="preserve">Another attribute </w:t>
      </w:r>
      <w:r w:rsidR="00A84794" w:rsidRPr="00325D02">
        <w:rPr>
          <w:rFonts w:ascii="Arial" w:hAnsi="Arial" w:cs="Arial"/>
          <w:sz w:val="22"/>
          <w:szCs w:val="22"/>
        </w:rPr>
        <w:t xml:space="preserve">includes </w:t>
      </w:r>
      <w:r w:rsidR="00DF43D3">
        <w:rPr>
          <w:rFonts w:ascii="Arial" w:hAnsi="Arial" w:cs="Arial"/>
          <w:sz w:val="22"/>
          <w:szCs w:val="22"/>
        </w:rPr>
        <w:t>awareness</w:t>
      </w:r>
      <w:r w:rsidR="00A84794" w:rsidRPr="00325D02">
        <w:rPr>
          <w:rFonts w:ascii="Arial" w:hAnsi="Arial" w:cs="Arial"/>
          <w:sz w:val="22"/>
          <w:szCs w:val="22"/>
        </w:rPr>
        <w:t xml:space="preserve"> of </w:t>
      </w:r>
      <w:r w:rsidR="00D66335" w:rsidRPr="00325D02">
        <w:rPr>
          <w:rFonts w:ascii="Arial" w:hAnsi="Arial" w:cs="Arial"/>
          <w:sz w:val="22"/>
          <w:szCs w:val="22"/>
        </w:rPr>
        <w:t>other</w:t>
      </w:r>
      <w:r w:rsidR="00B85C18" w:rsidRPr="00325D02">
        <w:rPr>
          <w:rFonts w:ascii="Arial" w:hAnsi="Arial" w:cs="Arial"/>
          <w:sz w:val="22"/>
          <w:szCs w:val="22"/>
        </w:rPr>
        <w:t>’</w:t>
      </w:r>
      <w:r w:rsidR="00D66335" w:rsidRPr="00325D02">
        <w:rPr>
          <w:rFonts w:ascii="Arial" w:hAnsi="Arial" w:cs="Arial"/>
          <w:sz w:val="22"/>
          <w:szCs w:val="22"/>
        </w:rPr>
        <w:t>s</w:t>
      </w:r>
      <w:r w:rsidR="00A84794" w:rsidRPr="00325D02">
        <w:rPr>
          <w:rFonts w:ascii="Arial" w:hAnsi="Arial" w:cs="Arial"/>
          <w:sz w:val="22"/>
          <w:szCs w:val="22"/>
        </w:rPr>
        <w:t xml:space="preserve"> emotions</w:t>
      </w:r>
      <w:r w:rsidR="00C0534D" w:rsidRPr="00325D02">
        <w:rPr>
          <w:rFonts w:ascii="Arial" w:hAnsi="Arial" w:cs="Arial"/>
          <w:sz w:val="22"/>
          <w:szCs w:val="22"/>
        </w:rPr>
        <w:t>. In Ella’s case, she does not consistently show care and respect for others. PSE</w:t>
      </w:r>
      <w:r w:rsidR="00103B62">
        <w:rPr>
          <w:rFonts w:ascii="Arial" w:hAnsi="Arial" w:cs="Arial"/>
          <w:sz w:val="22"/>
          <w:szCs w:val="22"/>
        </w:rPr>
        <w:t xml:space="preserve"> </w:t>
      </w:r>
      <w:r w:rsidR="000A3FF6" w:rsidRPr="00325D02">
        <w:rPr>
          <w:rFonts w:ascii="Arial" w:hAnsi="Arial" w:cs="Arial"/>
          <w:sz w:val="22"/>
          <w:szCs w:val="22"/>
        </w:rPr>
        <w:t>encourage</w:t>
      </w:r>
      <w:r w:rsidR="00E11170">
        <w:rPr>
          <w:rFonts w:ascii="Arial" w:hAnsi="Arial" w:cs="Arial"/>
          <w:sz w:val="22"/>
          <w:szCs w:val="22"/>
        </w:rPr>
        <w:t xml:space="preserve">s </w:t>
      </w:r>
      <w:r w:rsidR="000A3FF6" w:rsidRPr="00325D02">
        <w:rPr>
          <w:rFonts w:ascii="Arial" w:hAnsi="Arial" w:cs="Arial"/>
          <w:sz w:val="22"/>
          <w:szCs w:val="22"/>
        </w:rPr>
        <w:t xml:space="preserve">to be more aware of others’ emotions. </w:t>
      </w:r>
      <w:r w:rsidR="005C46D1" w:rsidRPr="00325D02">
        <w:rPr>
          <w:rFonts w:ascii="Arial" w:hAnsi="Arial" w:cs="Arial"/>
          <w:sz w:val="22"/>
          <w:szCs w:val="22"/>
        </w:rPr>
        <w:t xml:space="preserve">As a teacher, cooperative play </w:t>
      </w:r>
      <w:r w:rsidR="00103B62">
        <w:rPr>
          <w:rFonts w:ascii="Arial" w:hAnsi="Arial" w:cs="Arial"/>
          <w:sz w:val="22"/>
          <w:szCs w:val="22"/>
        </w:rPr>
        <w:t>sh</w:t>
      </w:r>
      <w:r w:rsidR="00BF193E" w:rsidRPr="00325D02">
        <w:rPr>
          <w:rFonts w:ascii="Arial" w:hAnsi="Arial" w:cs="Arial"/>
          <w:sz w:val="22"/>
          <w:szCs w:val="22"/>
        </w:rPr>
        <w:t xml:space="preserve">ould be </w:t>
      </w:r>
      <w:r w:rsidR="00103B62">
        <w:rPr>
          <w:rFonts w:ascii="Arial" w:hAnsi="Arial" w:cs="Arial"/>
          <w:sz w:val="22"/>
          <w:szCs w:val="22"/>
        </w:rPr>
        <w:t xml:space="preserve">modelled </w:t>
      </w:r>
      <w:r w:rsidR="002F3E91" w:rsidRPr="00325D02">
        <w:rPr>
          <w:rFonts w:ascii="Arial" w:hAnsi="Arial" w:cs="Arial"/>
          <w:sz w:val="22"/>
          <w:szCs w:val="22"/>
        </w:rPr>
        <w:t>by playing alongside</w:t>
      </w:r>
      <w:r w:rsidR="00103B62">
        <w:rPr>
          <w:rFonts w:ascii="Arial" w:hAnsi="Arial" w:cs="Arial"/>
          <w:sz w:val="22"/>
          <w:szCs w:val="22"/>
        </w:rPr>
        <w:t xml:space="preserve"> children</w:t>
      </w:r>
      <w:r w:rsidR="002F3E91" w:rsidRPr="00325D02">
        <w:rPr>
          <w:rFonts w:ascii="Arial" w:hAnsi="Arial" w:cs="Arial"/>
          <w:sz w:val="22"/>
          <w:szCs w:val="22"/>
        </w:rPr>
        <w:t xml:space="preserve"> in a </w:t>
      </w:r>
      <w:r w:rsidR="00D925B7">
        <w:rPr>
          <w:rFonts w:ascii="Arial" w:hAnsi="Arial" w:cs="Arial"/>
          <w:sz w:val="22"/>
          <w:szCs w:val="22"/>
        </w:rPr>
        <w:t>‘</w:t>
      </w:r>
      <w:r w:rsidR="002F3E91" w:rsidRPr="00325D02">
        <w:rPr>
          <w:rFonts w:ascii="Arial" w:hAnsi="Arial" w:cs="Arial"/>
          <w:sz w:val="22"/>
          <w:szCs w:val="22"/>
        </w:rPr>
        <w:t>peer-like</w:t>
      </w:r>
      <w:r w:rsidR="00D925B7">
        <w:rPr>
          <w:rFonts w:ascii="Arial" w:hAnsi="Arial" w:cs="Arial"/>
          <w:sz w:val="22"/>
          <w:szCs w:val="22"/>
        </w:rPr>
        <w:t>’</w:t>
      </w:r>
      <w:r w:rsidR="002F3E91" w:rsidRPr="00325D02">
        <w:rPr>
          <w:rFonts w:ascii="Arial" w:hAnsi="Arial" w:cs="Arial"/>
          <w:sz w:val="22"/>
          <w:szCs w:val="22"/>
        </w:rPr>
        <w:t xml:space="preserve"> manner</w:t>
      </w:r>
      <w:r w:rsidR="00BF6240" w:rsidRPr="00325D02">
        <w:rPr>
          <w:rFonts w:ascii="Arial" w:hAnsi="Arial" w:cs="Arial"/>
          <w:sz w:val="22"/>
          <w:szCs w:val="22"/>
        </w:rPr>
        <w:t xml:space="preserve">. </w:t>
      </w:r>
    </w:p>
    <w:p w14:paraId="74B151C2" w14:textId="77777777" w:rsidR="00C55289" w:rsidRPr="00325D02" w:rsidRDefault="00C55289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5890FE" w14:textId="3325E422" w:rsidR="00250F3D" w:rsidRDefault="00C57FB7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25D02">
        <w:rPr>
          <w:rFonts w:ascii="Arial" w:hAnsi="Arial" w:cs="Arial"/>
          <w:sz w:val="22"/>
          <w:szCs w:val="22"/>
        </w:rPr>
        <w:t xml:space="preserve">Currently, </w:t>
      </w:r>
      <w:r w:rsidR="0069598C" w:rsidRPr="00325D02">
        <w:rPr>
          <w:rFonts w:ascii="Arial" w:hAnsi="Arial" w:cs="Arial"/>
          <w:sz w:val="22"/>
          <w:szCs w:val="22"/>
        </w:rPr>
        <w:t xml:space="preserve">Ella displays signs of solitary play as she </w:t>
      </w:r>
      <w:r w:rsidR="00D726AE" w:rsidRPr="00325D02">
        <w:rPr>
          <w:rFonts w:ascii="Arial" w:hAnsi="Arial" w:cs="Arial"/>
          <w:sz w:val="22"/>
          <w:szCs w:val="22"/>
        </w:rPr>
        <w:t xml:space="preserve">is reluctant to share resources </w:t>
      </w:r>
      <w:r w:rsidR="004359D8" w:rsidRPr="00325D02">
        <w:rPr>
          <w:rFonts w:ascii="Arial" w:hAnsi="Arial" w:cs="Arial"/>
          <w:sz w:val="22"/>
          <w:szCs w:val="22"/>
        </w:rPr>
        <w:t xml:space="preserve">and </w:t>
      </w:r>
      <w:r w:rsidR="0014774E">
        <w:rPr>
          <w:rFonts w:ascii="Arial" w:hAnsi="Arial" w:cs="Arial"/>
          <w:sz w:val="22"/>
          <w:szCs w:val="22"/>
        </w:rPr>
        <w:t xml:space="preserve">mainly </w:t>
      </w:r>
      <w:r w:rsidR="004359D8" w:rsidRPr="00325D02">
        <w:rPr>
          <w:rFonts w:ascii="Arial" w:hAnsi="Arial" w:cs="Arial"/>
          <w:sz w:val="22"/>
          <w:szCs w:val="22"/>
        </w:rPr>
        <w:t xml:space="preserve">plays </w:t>
      </w:r>
      <w:r w:rsidR="00265626">
        <w:rPr>
          <w:rFonts w:ascii="Arial" w:hAnsi="Arial" w:cs="Arial"/>
          <w:sz w:val="22"/>
          <w:szCs w:val="22"/>
        </w:rPr>
        <w:t>alone</w:t>
      </w:r>
      <w:r w:rsidR="004359D8" w:rsidRPr="00325D02">
        <w:rPr>
          <w:rFonts w:ascii="Arial" w:hAnsi="Arial" w:cs="Arial"/>
          <w:sz w:val="22"/>
          <w:szCs w:val="22"/>
        </w:rPr>
        <w:t xml:space="preserve"> </w:t>
      </w:r>
      <w:r w:rsidR="0014774E">
        <w:rPr>
          <w:rFonts w:ascii="Arial" w:hAnsi="Arial" w:cs="Arial"/>
          <w:sz w:val="22"/>
          <w:szCs w:val="22"/>
        </w:rPr>
        <w:t>whilst</w:t>
      </w:r>
      <w:r w:rsidR="00296DC8">
        <w:rPr>
          <w:rFonts w:ascii="Arial" w:hAnsi="Arial" w:cs="Arial"/>
          <w:sz w:val="22"/>
          <w:szCs w:val="22"/>
        </w:rPr>
        <w:t xml:space="preserve"> </w:t>
      </w:r>
      <w:r w:rsidR="004359D8" w:rsidRPr="00325D02">
        <w:rPr>
          <w:rFonts w:ascii="Arial" w:hAnsi="Arial" w:cs="Arial"/>
          <w:sz w:val="22"/>
          <w:szCs w:val="22"/>
        </w:rPr>
        <w:t xml:space="preserve">being seemingly unaware of her peers. </w:t>
      </w:r>
      <w:r w:rsidR="00B559AC" w:rsidRPr="00325D02">
        <w:rPr>
          <w:rFonts w:ascii="Arial" w:hAnsi="Arial" w:cs="Arial"/>
          <w:sz w:val="22"/>
          <w:szCs w:val="22"/>
        </w:rPr>
        <w:t>At Ella’s age, she should be playing with/alongside other</w:t>
      </w:r>
      <w:r w:rsidR="00296DC8">
        <w:rPr>
          <w:rFonts w:ascii="Arial" w:hAnsi="Arial" w:cs="Arial"/>
          <w:sz w:val="22"/>
          <w:szCs w:val="22"/>
        </w:rPr>
        <w:t>s</w:t>
      </w:r>
      <w:r w:rsidR="00B559AC" w:rsidRPr="00325D02">
        <w:rPr>
          <w:rFonts w:ascii="Arial" w:hAnsi="Arial" w:cs="Arial"/>
          <w:sz w:val="22"/>
          <w:szCs w:val="22"/>
        </w:rPr>
        <w:t xml:space="preserve"> demonstrating</w:t>
      </w:r>
      <w:r w:rsidR="006B4B99">
        <w:rPr>
          <w:rFonts w:ascii="Arial" w:hAnsi="Arial" w:cs="Arial"/>
          <w:sz w:val="22"/>
          <w:szCs w:val="22"/>
        </w:rPr>
        <w:t xml:space="preserve"> </w:t>
      </w:r>
      <w:r w:rsidR="00B559AC" w:rsidRPr="00325D02">
        <w:rPr>
          <w:rFonts w:ascii="Arial" w:hAnsi="Arial" w:cs="Arial"/>
          <w:sz w:val="22"/>
          <w:szCs w:val="22"/>
        </w:rPr>
        <w:t>interactions.</w:t>
      </w:r>
      <w:r w:rsidR="00AB3136" w:rsidRPr="00325D02">
        <w:rPr>
          <w:rFonts w:ascii="Arial" w:hAnsi="Arial" w:cs="Arial"/>
          <w:sz w:val="22"/>
          <w:szCs w:val="22"/>
        </w:rPr>
        <w:t xml:space="preserve"> </w:t>
      </w:r>
      <w:r w:rsidR="00BF6240" w:rsidRPr="00325D02">
        <w:rPr>
          <w:rFonts w:ascii="Arial" w:hAnsi="Arial" w:cs="Arial"/>
          <w:sz w:val="22"/>
          <w:szCs w:val="22"/>
        </w:rPr>
        <w:t xml:space="preserve">From a parental point of view, Ella should </w:t>
      </w:r>
      <w:r w:rsidR="00CF4FC6">
        <w:rPr>
          <w:rFonts w:ascii="Arial" w:hAnsi="Arial" w:cs="Arial"/>
          <w:sz w:val="22"/>
          <w:szCs w:val="22"/>
        </w:rPr>
        <w:t>attend</w:t>
      </w:r>
      <w:r w:rsidR="00AF0A67" w:rsidRPr="00325D02">
        <w:rPr>
          <w:rFonts w:ascii="Arial" w:hAnsi="Arial" w:cs="Arial"/>
          <w:sz w:val="22"/>
          <w:szCs w:val="22"/>
        </w:rPr>
        <w:t xml:space="preserve"> play dates</w:t>
      </w:r>
      <w:r w:rsidR="00856C73">
        <w:rPr>
          <w:rFonts w:ascii="Arial" w:hAnsi="Arial" w:cs="Arial"/>
          <w:sz w:val="22"/>
          <w:szCs w:val="22"/>
        </w:rPr>
        <w:t>, t</w:t>
      </w:r>
      <w:r w:rsidR="00AF0A67" w:rsidRPr="00325D02">
        <w:rPr>
          <w:rFonts w:ascii="Arial" w:hAnsi="Arial" w:cs="Arial"/>
          <w:sz w:val="22"/>
          <w:szCs w:val="22"/>
        </w:rPr>
        <w:t xml:space="preserve">his will </w:t>
      </w:r>
      <w:r w:rsidR="00AA7BB3" w:rsidRPr="00325D02">
        <w:rPr>
          <w:rFonts w:ascii="Arial" w:hAnsi="Arial" w:cs="Arial"/>
          <w:sz w:val="22"/>
          <w:szCs w:val="22"/>
        </w:rPr>
        <w:t xml:space="preserve">decrease Ella’s separation anxiety and </w:t>
      </w:r>
      <w:r w:rsidR="005B7106" w:rsidRPr="00325D02">
        <w:rPr>
          <w:rFonts w:ascii="Arial" w:hAnsi="Arial" w:cs="Arial"/>
          <w:sz w:val="22"/>
          <w:szCs w:val="22"/>
        </w:rPr>
        <w:t>put her mother’s mind at ease</w:t>
      </w:r>
      <w:r w:rsidR="00557DCD">
        <w:rPr>
          <w:rFonts w:ascii="Arial" w:hAnsi="Arial" w:cs="Arial"/>
          <w:sz w:val="22"/>
          <w:szCs w:val="22"/>
        </w:rPr>
        <w:t xml:space="preserve"> a</w:t>
      </w:r>
      <w:r w:rsidR="00120030">
        <w:rPr>
          <w:rFonts w:ascii="Arial" w:hAnsi="Arial" w:cs="Arial"/>
          <w:sz w:val="22"/>
          <w:szCs w:val="22"/>
        </w:rPr>
        <w:t>s well as</w:t>
      </w:r>
      <w:r w:rsidR="00557DCD">
        <w:rPr>
          <w:rFonts w:ascii="Arial" w:hAnsi="Arial" w:cs="Arial"/>
          <w:sz w:val="22"/>
          <w:szCs w:val="22"/>
        </w:rPr>
        <w:t xml:space="preserve"> </w:t>
      </w:r>
      <w:r w:rsidR="007D1FE7" w:rsidRPr="00325D02">
        <w:rPr>
          <w:rFonts w:ascii="Arial" w:hAnsi="Arial" w:cs="Arial"/>
          <w:sz w:val="22"/>
          <w:szCs w:val="22"/>
        </w:rPr>
        <w:t>increas</w:t>
      </w:r>
      <w:r w:rsidR="00120030">
        <w:rPr>
          <w:rFonts w:ascii="Arial" w:hAnsi="Arial" w:cs="Arial"/>
          <w:sz w:val="22"/>
          <w:szCs w:val="22"/>
        </w:rPr>
        <w:t>ing</w:t>
      </w:r>
      <w:r w:rsidR="007D1FE7" w:rsidRPr="00325D02">
        <w:rPr>
          <w:rFonts w:ascii="Arial" w:hAnsi="Arial" w:cs="Arial"/>
          <w:sz w:val="22"/>
          <w:szCs w:val="22"/>
        </w:rPr>
        <w:t xml:space="preserve"> </w:t>
      </w:r>
      <w:r w:rsidR="00557DCD">
        <w:rPr>
          <w:rFonts w:ascii="Arial" w:hAnsi="Arial" w:cs="Arial"/>
          <w:sz w:val="22"/>
          <w:szCs w:val="22"/>
        </w:rPr>
        <w:t>Ella</w:t>
      </w:r>
      <w:r w:rsidR="00120030">
        <w:rPr>
          <w:rFonts w:ascii="Arial" w:hAnsi="Arial" w:cs="Arial"/>
          <w:sz w:val="22"/>
          <w:szCs w:val="22"/>
        </w:rPr>
        <w:t>’s</w:t>
      </w:r>
      <w:r w:rsidR="007D1FE7" w:rsidRPr="00325D02">
        <w:rPr>
          <w:rFonts w:ascii="Arial" w:hAnsi="Arial" w:cs="Arial"/>
          <w:sz w:val="22"/>
          <w:szCs w:val="22"/>
        </w:rPr>
        <w:t xml:space="preserve"> confidence with communication</w:t>
      </w:r>
      <w:r w:rsidR="00680489">
        <w:rPr>
          <w:rFonts w:ascii="Arial" w:hAnsi="Arial" w:cs="Arial"/>
          <w:sz w:val="22"/>
          <w:szCs w:val="22"/>
        </w:rPr>
        <w:t>.</w:t>
      </w:r>
      <w:r w:rsidR="00E461CA">
        <w:rPr>
          <w:rFonts w:ascii="Arial" w:hAnsi="Arial" w:cs="Arial"/>
          <w:sz w:val="22"/>
          <w:szCs w:val="22"/>
        </w:rPr>
        <w:t xml:space="preserve"> </w:t>
      </w:r>
      <w:r w:rsidR="00D925B7">
        <w:rPr>
          <w:rFonts w:ascii="Arial" w:hAnsi="Arial" w:cs="Arial"/>
          <w:sz w:val="22"/>
          <w:szCs w:val="22"/>
        </w:rPr>
        <w:t>(SCAN of Northern Virginia, 2019)</w:t>
      </w:r>
    </w:p>
    <w:p w14:paraId="0AC3A9B9" w14:textId="77777777" w:rsidR="00D925B7" w:rsidRPr="00325D02" w:rsidRDefault="00D925B7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C61A19F" w14:textId="5F61B134" w:rsidR="00250F3D" w:rsidRPr="00325D02" w:rsidRDefault="00446D02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4375D">
        <w:rPr>
          <w:rFonts w:ascii="Arial" w:hAnsi="Arial" w:cs="Arial"/>
          <w:sz w:val="22"/>
          <w:szCs w:val="22"/>
        </w:rPr>
        <w:t>“</w:t>
      </w:r>
      <w:r w:rsidR="008657F3" w:rsidRPr="0044375D">
        <w:rPr>
          <w:rFonts w:ascii="Arial" w:hAnsi="Arial" w:cs="Arial"/>
          <w:sz w:val="22"/>
          <w:szCs w:val="22"/>
        </w:rPr>
        <w:t>Bronfenbrenner’s Ecological Systems Theory</w:t>
      </w:r>
      <w:r w:rsidRPr="0044375D">
        <w:rPr>
          <w:rFonts w:ascii="Arial" w:hAnsi="Arial" w:cs="Arial"/>
          <w:sz w:val="22"/>
          <w:szCs w:val="22"/>
        </w:rPr>
        <w:t>”</w:t>
      </w:r>
      <w:r w:rsidR="0044375D">
        <w:rPr>
          <w:rFonts w:ascii="Arial" w:hAnsi="Arial" w:cs="Arial"/>
          <w:sz w:val="22"/>
          <w:szCs w:val="22"/>
        </w:rPr>
        <w:t xml:space="preserve"> (Appendix </w:t>
      </w:r>
      <w:r w:rsidR="00046102">
        <w:rPr>
          <w:rFonts w:ascii="Arial" w:hAnsi="Arial" w:cs="Arial"/>
          <w:sz w:val="22"/>
          <w:szCs w:val="22"/>
        </w:rPr>
        <w:t>2</w:t>
      </w:r>
      <w:r w:rsidR="0044375D">
        <w:rPr>
          <w:rFonts w:ascii="Arial" w:hAnsi="Arial" w:cs="Arial"/>
          <w:sz w:val="22"/>
          <w:szCs w:val="22"/>
        </w:rPr>
        <w:t xml:space="preserve">) </w:t>
      </w:r>
      <w:r w:rsidR="003240D2" w:rsidRPr="00325D02">
        <w:rPr>
          <w:rFonts w:ascii="Arial" w:hAnsi="Arial" w:cs="Arial"/>
          <w:sz w:val="22"/>
          <w:szCs w:val="22"/>
        </w:rPr>
        <w:t>s</w:t>
      </w:r>
      <w:r w:rsidR="00FD0D5D">
        <w:rPr>
          <w:rFonts w:ascii="Arial" w:hAnsi="Arial" w:cs="Arial"/>
          <w:sz w:val="22"/>
          <w:szCs w:val="22"/>
        </w:rPr>
        <w:t>tates</w:t>
      </w:r>
      <w:r w:rsidR="003240D2" w:rsidRPr="00325D02">
        <w:rPr>
          <w:rFonts w:ascii="Arial" w:hAnsi="Arial" w:cs="Arial"/>
          <w:sz w:val="22"/>
          <w:szCs w:val="22"/>
        </w:rPr>
        <w:t xml:space="preserve"> the </w:t>
      </w:r>
      <w:r w:rsidRPr="00325D02">
        <w:rPr>
          <w:rFonts w:ascii="Arial" w:hAnsi="Arial" w:cs="Arial"/>
          <w:sz w:val="22"/>
          <w:szCs w:val="22"/>
        </w:rPr>
        <w:t>“M</w:t>
      </w:r>
      <w:r w:rsidR="003240D2" w:rsidRPr="00325D02">
        <w:rPr>
          <w:rFonts w:ascii="Arial" w:hAnsi="Arial" w:cs="Arial"/>
          <w:sz w:val="22"/>
          <w:szCs w:val="22"/>
        </w:rPr>
        <w:t>icrosystem</w:t>
      </w:r>
      <w:r w:rsidRPr="00325D02">
        <w:rPr>
          <w:rFonts w:ascii="Arial" w:hAnsi="Arial" w:cs="Arial"/>
          <w:sz w:val="22"/>
          <w:szCs w:val="22"/>
        </w:rPr>
        <w:t>”</w:t>
      </w:r>
      <w:r w:rsidR="003240D2" w:rsidRPr="00325D02">
        <w:rPr>
          <w:rFonts w:ascii="Arial" w:hAnsi="Arial" w:cs="Arial"/>
          <w:sz w:val="22"/>
          <w:szCs w:val="22"/>
        </w:rPr>
        <w:t xml:space="preserve"> is the </w:t>
      </w:r>
      <w:r w:rsidR="00C24506" w:rsidRPr="00325D02">
        <w:rPr>
          <w:rFonts w:ascii="Arial" w:hAnsi="Arial" w:cs="Arial"/>
          <w:sz w:val="22"/>
          <w:szCs w:val="22"/>
        </w:rPr>
        <w:t>immediate</w:t>
      </w:r>
      <w:r w:rsidR="003240D2" w:rsidRPr="00325D02">
        <w:rPr>
          <w:rFonts w:ascii="Arial" w:hAnsi="Arial" w:cs="Arial"/>
          <w:sz w:val="22"/>
          <w:szCs w:val="22"/>
        </w:rPr>
        <w:t xml:space="preserve"> environment </w:t>
      </w:r>
      <w:r w:rsidR="00694D41" w:rsidRPr="00325D02">
        <w:rPr>
          <w:rFonts w:ascii="Arial" w:hAnsi="Arial" w:cs="Arial"/>
          <w:sz w:val="22"/>
          <w:szCs w:val="22"/>
        </w:rPr>
        <w:t xml:space="preserve">in which a child lives – home and school. </w:t>
      </w:r>
      <w:r w:rsidR="006A4BC1">
        <w:rPr>
          <w:rFonts w:ascii="Arial" w:hAnsi="Arial" w:cs="Arial"/>
          <w:sz w:val="22"/>
          <w:szCs w:val="22"/>
        </w:rPr>
        <w:t>T</w:t>
      </w:r>
      <w:r w:rsidR="00C24506" w:rsidRPr="00325D02">
        <w:rPr>
          <w:rFonts w:ascii="Arial" w:hAnsi="Arial" w:cs="Arial"/>
          <w:sz w:val="22"/>
          <w:szCs w:val="22"/>
        </w:rPr>
        <w:t xml:space="preserve">his refers to the </w:t>
      </w:r>
      <w:r w:rsidR="003C40DE" w:rsidRPr="00325D02">
        <w:rPr>
          <w:rFonts w:ascii="Arial" w:hAnsi="Arial" w:cs="Arial"/>
          <w:sz w:val="22"/>
          <w:szCs w:val="22"/>
        </w:rPr>
        <w:t>p</w:t>
      </w:r>
      <w:r w:rsidR="003C40DE">
        <w:rPr>
          <w:rFonts w:ascii="Arial" w:hAnsi="Arial" w:cs="Arial"/>
          <w:sz w:val="22"/>
          <w:szCs w:val="22"/>
        </w:rPr>
        <w:t>ermanent</w:t>
      </w:r>
      <w:r w:rsidR="00C24506" w:rsidRPr="00325D02">
        <w:rPr>
          <w:rFonts w:ascii="Arial" w:hAnsi="Arial" w:cs="Arial"/>
          <w:sz w:val="22"/>
          <w:szCs w:val="22"/>
        </w:rPr>
        <w:t xml:space="preserve"> community and relationships in the </w:t>
      </w:r>
      <w:r w:rsidR="0059321B" w:rsidRPr="00325D02">
        <w:rPr>
          <w:rFonts w:ascii="Arial" w:hAnsi="Arial" w:cs="Arial"/>
          <w:sz w:val="22"/>
          <w:szCs w:val="22"/>
        </w:rPr>
        <w:t>child’s</w:t>
      </w:r>
      <w:r w:rsidR="00C24506" w:rsidRPr="00325D02">
        <w:rPr>
          <w:rFonts w:ascii="Arial" w:hAnsi="Arial" w:cs="Arial"/>
          <w:sz w:val="22"/>
          <w:szCs w:val="22"/>
        </w:rPr>
        <w:t xml:space="preserve"> life. </w:t>
      </w:r>
      <w:r w:rsidR="00DE3963" w:rsidRPr="00325D02">
        <w:rPr>
          <w:rFonts w:ascii="Arial" w:hAnsi="Arial" w:cs="Arial"/>
          <w:sz w:val="22"/>
          <w:szCs w:val="22"/>
        </w:rPr>
        <w:t>These interactions</w:t>
      </w:r>
      <w:r w:rsidR="008B0B39">
        <w:rPr>
          <w:rFonts w:ascii="Arial" w:hAnsi="Arial" w:cs="Arial"/>
          <w:sz w:val="22"/>
          <w:szCs w:val="22"/>
        </w:rPr>
        <w:t xml:space="preserve"> </w:t>
      </w:r>
      <w:r w:rsidR="0059321B" w:rsidRPr="00325D02">
        <w:rPr>
          <w:rFonts w:ascii="Arial" w:hAnsi="Arial" w:cs="Arial"/>
          <w:sz w:val="22"/>
          <w:szCs w:val="22"/>
        </w:rPr>
        <w:t>involve</w:t>
      </w:r>
      <w:r w:rsidR="00DE3963" w:rsidRPr="00325D02">
        <w:rPr>
          <w:rFonts w:ascii="Arial" w:hAnsi="Arial" w:cs="Arial"/>
          <w:sz w:val="22"/>
          <w:szCs w:val="22"/>
        </w:rPr>
        <w:t xml:space="preserve"> relationships </w:t>
      </w:r>
      <w:r w:rsidR="0059321B" w:rsidRPr="00325D02">
        <w:rPr>
          <w:rFonts w:ascii="Arial" w:hAnsi="Arial" w:cs="Arial"/>
          <w:sz w:val="22"/>
          <w:szCs w:val="22"/>
        </w:rPr>
        <w:t>with family members, classmates, and teachers.</w:t>
      </w:r>
      <w:r w:rsidR="008B0B39">
        <w:rPr>
          <w:rFonts w:ascii="Arial" w:hAnsi="Arial" w:cs="Arial"/>
          <w:sz w:val="22"/>
          <w:szCs w:val="22"/>
        </w:rPr>
        <w:t xml:space="preserve"> A</w:t>
      </w:r>
      <w:r w:rsidR="00B579A0" w:rsidRPr="00325D02">
        <w:rPr>
          <w:rFonts w:ascii="Arial" w:hAnsi="Arial" w:cs="Arial"/>
          <w:sz w:val="22"/>
          <w:szCs w:val="22"/>
        </w:rPr>
        <w:t xml:space="preserve"> </w:t>
      </w:r>
      <w:r w:rsidR="00A85F07" w:rsidRPr="00325D02">
        <w:rPr>
          <w:rFonts w:ascii="Arial" w:hAnsi="Arial" w:cs="Arial"/>
          <w:sz w:val="22"/>
          <w:szCs w:val="22"/>
        </w:rPr>
        <w:t>child</w:t>
      </w:r>
      <w:r w:rsidR="00A85F07">
        <w:rPr>
          <w:rFonts w:ascii="Arial" w:hAnsi="Arial" w:cs="Arial"/>
          <w:sz w:val="22"/>
          <w:szCs w:val="22"/>
        </w:rPr>
        <w:t>’s</w:t>
      </w:r>
      <w:r w:rsidR="00B579A0" w:rsidRPr="00325D02">
        <w:rPr>
          <w:rFonts w:ascii="Arial" w:hAnsi="Arial" w:cs="Arial"/>
          <w:sz w:val="22"/>
          <w:szCs w:val="22"/>
        </w:rPr>
        <w:t xml:space="preserve"> interact</w:t>
      </w:r>
      <w:r w:rsidR="00A85F07">
        <w:rPr>
          <w:rFonts w:ascii="Arial" w:hAnsi="Arial" w:cs="Arial"/>
          <w:sz w:val="22"/>
          <w:szCs w:val="22"/>
        </w:rPr>
        <w:t>ions</w:t>
      </w:r>
      <w:r w:rsidR="00B579A0" w:rsidRPr="00325D02">
        <w:rPr>
          <w:rFonts w:ascii="Arial" w:hAnsi="Arial" w:cs="Arial"/>
          <w:sz w:val="22"/>
          <w:szCs w:val="22"/>
        </w:rPr>
        <w:t xml:space="preserve"> with the children and adults in their lives affects how they develop socially. </w:t>
      </w:r>
      <w:r w:rsidR="00385FA3" w:rsidRPr="00325D02">
        <w:rPr>
          <w:rFonts w:ascii="Arial" w:hAnsi="Arial" w:cs="Arial"/>
          <w:sz w:val="22"/>
          <w:szCs w:val="22"/>
        </w:rPr>
        <w:t xml:space="preserve">Similarly, how children interact with the people in their microsystem </w:t>
      </w:r>
      <w:r w:rsidR="000210F2" w:rsidRPr="00325D02">
        <w:rPr>
          <w:rFonts w:ascii="Arial" w:hAnsi="Arial" w:cs="Arial"/>
          <w:sz w:val="22"/>
          <w:szCs w:val="22"/>
        </w:rPr>
        <w:t xml:space="preserve">affects how they treat children. </w:t>
      </w:r>
      <w:r w:rsidRPr="00325D02">
        <w:rPr>
          <w:rFonts w:ascii="Arial" w:hAnsi="Arial" w:cs="Arial"/>
          <w:sz w:val="22"/>
          <w:szCs w:val="22"/>
        </w:rPr>
        <w:t>The second stage, “Mesosystem encompasses the interaction of the different microsystems which children find themselves</w:t>
      </w:r>
      <w:r w:rsidR="00194D7F" w:rsidRPr="00325D02">
        <w:rPr>
          <w:rFonts w:ascii="Arial" w:hAnsi="Arial" w:cs="Arial"/>
          <w:sz w:val="22"/>
          <w:szCs w:val="22"/>
        </w:rPr>
        <w:t xml:space="preserve"> in”. This refers to the interaction</w:t>
      </w:r>
      <w:r w:rsidR="003D5301" w:rsidRPr="00325D02">
        <w:rPr>
          <w:rFonts w:ascii="Arial" w:hAnsi="Arial" w:cs="Arial"/>
          <w:sz w:val="22"/>
          <w:szCs w:val="22"/>
        </w:rPr>
        <w:t xml:space="preserve"> between home and school</w:t>
      </w:r>
      <w:r w:rsidR="00026F04">
        <w:rPr>
          <w:rFonts w:ascii="Arial" w:hAnsi="Arial" w:cs="Arial"/>
          <w:sz w:val="22"/>
          <w:szCs w:val="22"/>
        </w:rPr>
        <w:t>.</w:t>
      </w:r>
      <w:r w:rsidR="004052B1" w:rsidRPr="00325D02">
        <w:rPr>
          <w:rFonts w:ascii="Arial" w:hAnsi="Arial" w:cs="Arial"/>
          <w:sz w:val="22"/>
          <w:szCs w:val="22"/>
        </w:rPr>
        <w:t xml:space="preserve"> According to Bronfenbrenner’s </w:t>
      </w:r>
      <w:r w:rsidR="006C61BE" w:rsidRPr="00325D02">
        <w:rPr>
          <w:rFonts w:ascii="Arial" w:hAnsi="Arial" w:cs="Arial"/>
          <w:sz w:val="22"/>
          <w:szCs w:val="22"/>
        </w:rPr>
        <w:t xml:space="preserve">theory, if </w:t>
      </w:r>
      <w:r w:rsidR="00F07B1E">
        <w:rPr>
          <w:rFonts w:ascii="Arial" w:hAnsi="Arial" w:cs="Arial"/>
          <w:sz w:val="22"/>
          <w:szCs w:val="22"/>
        </w:rPr>
        <w:t>parents/guardians</w:t>
      </w:r>
      <w:r w:rsidR="006C61BE" w:rsidRPr="00325D02">
        <w:rPr>
          <w:rFonts w:ascii="Arial" w:hAnsi="Arial" w:cs="Arial"/>
          <w:sz w:val="22"/>
          <w:szCs w:val="22"/>
        </w:rPr>
        <w:t xml:space="preserve"> have an active involvement in their </w:t>
      </w:r>
      <w:r w:rsidR="00FC7C83" w:rsidRPr="00325D02">
        <w:rPr>
          <w:rFonts w:ascii="Arial" w:hAnsi="Arial" w:cs="Arial"/>
          <w:sz w:val="22"/>
          <w:szCs w:val="22"/>
        </w:rPr>
        <w:t>child’s</w:t>
      </w:r>
      <w:r w:rsidR="006C61BE" w:rsidRPr="00325D02">
        <w:rPr>
          <w:rFonts w:ascii="Arial" w:hAnsi="Arial" w:cs="Arial"/>
          <w:sz w:val="22"/>
          <w:szCs w:val="22"/>
        </w:rPr>
        <w:t xml:space="preserve"> friendships </w:t>
      </w:r>
      <w:r w:rsidR="00915DA6" w:rsidRPr="00325D02">
        <w:rPr>
          <w:rFonts w:ascii="Arial" w:hAnsi="Arial" w:cs="Arial"/>
          <w:sz w:val="22"/>
          <w:szCs w:val="22"/>
        </w:rPr>
        <w:t xml:space="preserve">by encouraging playdates, the </w:t>
      </w:r>
      <w:r w:rsidR="00FC7C83" w:rsidRPr="00325D02">
        <w:rPr>
          <w:rFonts w:ascii="Arial" w:hAnsi="Arial" w:cs="Arial"/>
          <w:sz w:val="22"/>
          <w:szCs w:val="22"/>
        </w:rPr>
        <w:t>child’s</w:t>
      </w:r>
      <w:r w:rsidR="00915DA6" w:rsidRPr="00325D02">
        <w:rPr>
          <w:rFonts w:ascii="Arial" w:hAnsi="Arial" w:cs="Arial"/>
          <w:sz w:val="22"/>
          <w:szCs w:val="22"/>
        </w:rPr>
        <w:t xml:space="preserve"> development is </w:t>
      </w:r>
      <w:r w:rsidR="00FC7C83" w:rsidRPr="00325D02">
        <w:rPr>
          <w:rFonts w:ascii="Arial" w:hAnsi="Arial" w:cs="Arial"/>
          <w:sz w:val="22"/>
          <w:szCs w:val="22"/>
        </w:rPr>
        <w:t>affect</w:t>
      </w:r>
      <w:r w:rsidR="00D25635">
        <w:rPr>
          <w:rFonts w:ascii="Arial" w:hAnsi="Arial" w:cs="Arial"/>
          <w:sz w:val="22"/>
          <w:szCs w:val="22"/>
        </w:rPr>
        <w:t>ed</w:t>
      </w:r>
      <w:r w:rsidR="00915DA6" w:rsidRPr="00325D02">
        <w:rPr>
          <w:rFonts w:ascii="Arial" w:hAnsi="Arial" w:cs="Arial"/>
          <w:sz w:val="22"/>
          <w:szCs w:val="22"/>
        </w:rPr>
        <w:t xml:space="preserve"> through communication </w:t>
      </w:r>
      <w:r w:rsidR="00FC7C83" w:rsidRPr="00325D02">
        <w:rPr>
          <w:rFonts w:ascii="Arial" w:hAnsi="Arial" w:cs="Arial"/>
          <w:sz w:val="22"/>
          <w:szCs w:val="22"/>
        </w:rPr>
        <w:t xml:space="preserve">and interaction. </w:t>
      </w:r>
      <w:r w:rsidR="00740644" w:rsidRPr="00325D02">
        <w:rPr>
          <w:rFonts w:ascii="Arial" w:hAnsi="Arial" w:cs="Arial"/>
          <w:sz w:val="22"/>
          <w:szCs w:val="22"/>
        </w:rPr>
        <w:t xml:space="preserve">On the other hand, if the </w:t>
      </w:r>
      <w:r w:rsidR="002739EF" w:rsidRPr="00325D02">
        <w:rPr>
          <w:rFonts w:ascii="Arial" w:hAnsi="Arial" w:cs="Arial"/>
          <w:sz w:val="22"/>
          <w:szCs w:val="22"/>
        </w:rPr>
        <w:t>child’s</w:t>
      </w:r>
      <w:r w:rsidR="00740644" w:rsidRPr="00325D02">
        <w:rPr>
          <w:rFonts w:ascii="Arial" w:hAnsi="Arial" w:cs="Arial"/>
          <w:sz w:val="22"/>
          <w:szCs w:val="22"/>
        </w:rPr>
        <w:t xml:space="preserve"> </w:t>
      </w:r>
      <w:r w:rsidR="002739EF" w:rsidRPr="00325D02">
        <w:rPr>
          <w:rFonts w:ascii="Arial" w:hAnsi="Arial" w:cs="Arial"/>
          <w:sz w:val="22"/>
          <w:szCs w:val="22"/>
        </w:rPr>
        <w:t>parent</w:t>
      </w:r>
      <w:r w:rsidR="00F16B95">
        <w:rPr>
          <w:rFonts w:ascii="Arial" w:hAnsi="Arial" w:cs="Arial"/>
          <w:sz w:val="22"/>
          <w:szCs w:val="22"/>
        </w:rPr>
        <w:t>s/guardians</w:t>
      </w:r>
      <w:r w:rsidR="00740644" w:rsidRPr="00325D02">
        <w:rPr>
          <w:rFonts w:ascii="Arial" w:hAnsi="Arial" w:cs="Arial"/>
          <w:sz w:val="22"/>
          <w:szCs w:val="22"/>
        </w:rPr>
        <w:t xml:space="preserve"> </w:t>
      </w:r>
      <w:r w:rsidR="007A3C7F" w:rsidRPr="00325D02">
        <w:rPr>
          <w:rFonts w:ascii="Arial" w:hAnsi="Arial" w:cs="Arial"/>
          <w:sz w:val="22"/>
          <w:szCs w:val="22"/>
        </w:rPr>
        <w:t>discourage</w:t>
      </w:r>
      <w:r w:rsidR="00740644" w:rsidRPr="00325D02">
        <w:rPr>
          <w:rFonts w:ascii="Arial" w:hAnsi="Arial" w:cs="Arial"/>
          <w:sz w:val="22"/>
          <w:szCs w:val="22"/>
        </w:rPr>
        <w:t xml:space="preserve"> friendships this could </w:t>
      </w:r>
      <w:r w:rsidR="00FD5260" w:rsidRPr="00325D02">
        <w:rPr>
          <w:rFonts w:ascii="Arial" w:hAnsi="Arial" w:cs="Arial"/>
          <w:sz w:val="22"/>
          <w:szCs w:val="22"/>
        </w:rPr>
        <w:t xml:space="preserve">cause conflict in the </w:t>
      </w:r>
      <w:r w:rsidR="002739EF" w:rsidRPr="00325D02">
        <w:rPr>
          <w:rFonts w:ascii="Arial" w:hAnsi="Arial" w:cs="Arial"/>
          <w:sz w:val="22"/>
          <w:szCs w:val="22"/>
        </w:rPr>
        <w:t>child’s</w:t>
      </w:r>
      <w:r w:rsidR="00FD5260" w:rsidRPr="00325D02">
        <w:rPr>
          <w:rFonts w:ascii="Arial" w:hAnsi="Arial" w:cs="Arial"/>
          <w:sz w:val="22"/>
          <w:szCs w:val="22"/>
        </w:rPr>
        <w:t xml:space="preserve"> emotions, leading to negative development. </w:t>
      </w:r>
      <w:r w:rsidR="0058689C">
        <w:rPr>
          <w:rFonts w:ascii="Arial" w:hAnsi="Arial" w:cs="Arial"/>
          <w:sz w:val="22"/>
          <w:szCs w:val="22"/>
        </w:rPr>
        <w:t>(</w:t>
      </w:r>
      <w:r w:rsidR="00F802AB">
        <w:rPr>
          <w:rFonts w:ascii="Arial" w:hAnsi="Arial" w:cs="Arial"/>
          <w:sz w:val="22"/>
          <w:szCs w:val="22"/>
        </w:rPr>
        <w:t>What is Bronfenbrenner’s Ecological Systems Theory?</w:t>
      </w:r>
      <w:r w:rsidR="001E18E4">
        <w:rPr>
          <w:rFonts w:ascii="Arial" w:hAnsi="Arial" w:cs="Arial"/>
          <w:sz w:val="22"/>
          <w:szCs w:val="22"/>
        </w:rPr>
        <w:t xml:space="preserve"> The Psychology Notes HQ) </w:t>
      </w:r>
      <w:r w:rsidR="00FD5260" w:rsidRPr="0058689C">
        <w:rPr>
          <w:rFonts w:ascii="Arial" w:hAnsi="Arial" w:cs="Arial"/>
          <w:sz w:val="22"/>
          <w:szCs w:val="22"/>
        </w:rPr>
        <w:t>Chil</w:t>
      </w:r>
      <w:r w:rsidR="00FD5260" w:rsidRPr="00325D02">
        <w:rPr>
          <w:rFonts w:ascii="Arial" w:hAnsi="Arial" w:cs="Arial"/>
          <w:sz w:val="22"/>
          <w:szCs w:val="22"/>
        </w:rPr>
        <w:t xml:space="preserve">dren should be allowed to form their own friendships and discover these </w:t>
      </w:r>
      <w:r w:rsidR="007A3C7F">
        <w:rPr>
          <w:rFonts w:ascii="Arial" w:hAnsi="Arial" w:cs="Arial"/>
          <w:sz w:val="22"/>
          <w:szCs w:val="22"/>
        </w:rPr>
        <w:t>independently</w:t>
      </w:r>
      <w:r w:rsidR="00FD5260" w:rsidRPr="00325D02">
        <w:rPr>
          <w:rFonts w:ascii="Arial" w:hAnsi="Arial" w:cs="Arial"/>
          <w:sz w:val="22"/>
          <w:szCs w:val="22"/>
        </w:rPr>
        <w:t xml:space="preserve">. This is similar to Montessori’s theory </w:t>
      </w:r>
      <w:r w:rsidR="002739EF" w:rsidRPr="00325D02">
        <w:rPr>
          <w:rFonts w:ascii="Arial" w:hAnsi="Arial" w:cs="Arial"/>
          <w:sz w:val="22"/>
          <w:szCs w:val="22"/>
        </w:rPr>
        <w:t>of discovery in education.</w:t>
      </w:r>
    </w:p>
    <w:p w14:paraId="7165C765" w14:textId="689F65B9" w:rsidR="000C64D5" w:rsidRPr="00325D02" w:rsidRDefault="000C64D5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479F0E6" w14:textId="006C3847" w:rsidR="00C05F06" w:rsidRPr="00325D02" w:rsidRDefault="00EF0BB1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25D02">
        <w:rPr>
          <w:rFonts w:ascii="Arial" w:hAnsi="Arial" w:cs="Arial"/>
          <w:sz w:val="22"/>
          <w:szCs w:val="22"/>
        </w:rPr>
        <w:t xml:space="preserve">Albert Bandura’s </w:t>
      </w:r>
      <w:r w:rsidR="00C356F2" w:rsidRPr="00325D02">
        <w:rPr>
          <w:rFonts w:ascii="Arial" w:hAnsi="Arial" w:cs="Arial"/>
          <w:sz w:val="22"/>
          <w:szCs w:val="22"/>
        </w:rPr>
        <w:t xml:space="preserve">cyclical </w:t>
      </w:r>
      <w:r w:rsidR="00594820">
        <w:rPr>
          <w:rFonts w:ascii="Arial" w:hAnsi="Arial" w:cs="Arial"/>
          <w:sz w:val="22"/>
          <w:szCs w:val="22"/>
        </w:rPr>
        <w:t>“</w:t>
      </w:r>
      <w:r w:rsidRPr="00325D02">
        <w:rPr>
          <w:rFonts w:ascii="Arial" w:hAnsi="Arial" w:cs="Arial"/>
          <w:sz w:val="22"/>
          <w:szCs w:val="22"/>
        </w:rPr>
        <w:t>Social Learning Theory</w:t>
      </w:r>
      <w:r w:rsidR="00594820">
        <w:rPr>
          <w:rFonts w:ascii="Arial" w:hAnsi="Arial" w:cs="Arial"/>
          <w:sz w:val="22"/>
          <w:szCs w:val="22"/>
        </w:rPr>
        <w:t>”</w:t>
      </w:r>
      <w:r w:rsidR="00F93626" w:rsidRPr="00325D02">
        <w:rPr>
          <w:rFonts w:ascii="Arial" w:hAnsi="Arial" w:cs="Arial"/>
          <w:sz w:val="22"/>
          <w:szCs w:val="22"/>
        </w:rPr>
        <w:t xml:space="preserve"> </w:t>
      </w:r>
      <w:r w:rsidR="0028090B">
        <w:rPr>
          <w:rFonts w:ascii="Arial" w:hAnsi="Arial" w:cs="Arial"/>
          <w:sz w:val="22"/>
          <w:szCs w:val="22"/>
        </w:rPr>
        <w:t>conveys</w:t>
      </w:r>
      <w:r w:rsidR="00F93626" w:rsidRPr="00325D02">
        <w:rPr>
          <w:rFonts w:ascii="Arial" w:hAnsi="Arial" w:cs="Arial"/>
          <w:sz w:val="22"/>
          <w:szCs w:val="22"/>
        </w:rPr>
        <w:t xml:space="preserve"> that behaviour </w:t>
      </w:r>
      <w:r w:rsidR="00DF5E04" w:rsidRPr="00325D02">
        <w:rPr>
          <w:rFonts w:ascii="Arial" w:hAnsi="Arial" w:cs="Arial"/>
          <w:sz w:val="22"/>
          <w:szCs w:val="22"/>
        </w:rPr>
        <w:t>is learnt from one another via observation, imitation and modelling</w:t>
      </w:r>
      <w:r w:rsidR="00EB7508" w:rsidRPr="00325D02">
        <w:rPr>
          <w:rFonts w:ascii="Arial" w:hAnsi="Arial" w:cs="Arial"/>
          <w:sz w:val="22"/>
          <w:szCs w:val="22"/>
        </w:rPr>
        <w:t>. Environmental factors</w:t>
      </w:r>
      <w:r w:rsidR="007A1746" w:rsidRPr="00325D02">
        <w:rPr>
          <w:rFonts w:ascii="Arial" w:hAnsi="Arial" w:cs="Arial"/>
          <w:sz w:val="22"/>
          <w:szCs w:val="22"/>
        </w:rPr>
        <w:t xml:space="preserve">; the opportunities and experiences the child receives </w:t>
      </w:r>
      <w:r w:rsidR="00C356F2" w:rsidRPr="00325D02">
        <w:rPr>
          <w:rFonts w:ascii="Arial" w:hAnsi="Arial" w:cs="Arial"/>
          <w:sz w:val="22"/>
          <w:szCs w:val="22"/>
        </w:rPr>
        <w:t>also impact</w:t>
      </w:r>
      <w:r w:rsidR="00A82164">
        <w:rPr>
          <w:rFonts w:ascii="Arial" w:hAnsi="Arial" w:cs="Arial"/>
          <w:sz w:val="22"/>
          <w:szCs w:val="22"/>
        </w:rPr>
        <w:t>s</w:t>
      </w:r>
      <w:r w:rsidR="00C356F2" w:rsidRPr="00325D02">
        <w:rPr>
          <w:rFonts w:ascii="Arial" w:hAnsi="Arial" w:cs="Arial"/>
          <w:sz w:val="22"/>
          <w:szCs w:val="22"/>
        </w:rPr>
        <w:t xml:space="preserve"> a </w:t>
      </w:r>
      <w:r w:rsidR="009111D7" w:rsidRPr="00325D02">
        <w:rPr>
          <w:rFonts w:ascii="Arial" w:hAnsi="Arial" w:cs="Arial"/>
          <w:sz w:val="22"/>
          <w:szCs w:val="22"/>
        </w:rPr>
        <w:t>child’s</w:t>
      </w:r>
      <w:r w:rsidR="00C356F2" w:rsidRPr="00325D02">
        <w:rPr>
          <w:rFonts w:ascii="Arial" w:hAnsi="Arial" w:cs="Arial"/>
          <w:sz w:val="22"/>
          <w:szCs w:val="22"/>
        </w:rPr>
        <w:t xml:space="preserve"> social development</w:t>
      </w:r>
      <w:r w:rsidR="004B33D4">
        <w:rPr>
          <w:rFonts w:ascii="Arial" w:hAnsi="Arial" w:cs="Arial"/>
          <w:sz w:val="22"/>
          <w:szCs w:val="22"/>
        </w:rPr>
        <w:t>.</w:t>
      </w:r>
      <w:r w:rsidR="00C05F06" w:rsidRPr="00325D02">
        <w:rPr>
          <w:rFonts w:ascii="Arial" w:hAnsi="Arial" w:cs="Arial"/>
          <w:sz w:val="22"/>
          <w:szCs w:val="22"/>
        </w:rPr>
        <w:t xml:space="preserve"> This is</w:t>
      </w:r>
      <w:r w:rsidR="004B77D5">
        <w:rPr>
          <w:rFonts w:ascii="Arial" w:hAnsi="Arial" w:cs="Arial"/>
          <w:sz w:val="22"/>
          <w:szCs w:val="22"/>
        </w:rPr>
        <w:t xml:space="preserve"> </w:t>
      </w:r>
      <w:r w:rsidR="00C05F06" w:rsidRPr="00325D02">
        <w:rPr>
          <w:rFonts w:ascii="Arial" w:hAnsi="Arial" w:cs="Arial"/>
          <w:sz w:val="22"/>
          <w:szCs w:val="22"/>
        </w:rPr>
        <w:t>ongoing through a child’s development and education.</w:t>
      </w:r>
      <w:r w:rsidR="002E6513">
        <w:rPr>
          <w:rFonts w:ascii="Arial" w:hAnsi="Arial" w:cs="Arial"/>
          <w:sz w:val="22"/>
          <w:szCs w:val="22"/>
        </w:rPr>
        <w:t xml:space="preserve"> </w:t>
      </w:r>
      <w:r w:rsidR="00FD6876">
        <w:rPr>
          <w:rFonts w:ascii="Arial" w:hAnsi="Arial" w:cs="Arial"/>
          <w:sz w:val="22"/>
          <w:szCs w:val="22"/>
        </w:rPr>
        <w:t>(</w:t>
      </w:r>
      <w:r w:rsidR="00473795">
        <w:rPr>
          <w:rFonts w:ascii="Arial" w:hAnsi="Arial" w:cs="Arial"/>
          <w:sz w:val="22"/>
          <w:szCs w:val="22"/>
        </w:rPr>
        <w:t>Social Learning Theory (Bandura)</w:t>
      </w:r>
      <w:r w:rsidR="00AD2B5E">
        <w:rPr>
          <w:rFonts w:ascii="Arial" w:hAnsi="Arial" w:cs="Arial"/>
          <w:sz w:val="22"/>
          <w:szCs w:val="22"/>
        </w:rPr>
        <w:t>, 2019</w:t>
      </w:r>
      <w:r w:rsidR="00473795">
        <w:rPr>
          <w:rFonts w:ascii="Arial" w:hAnsi="Arial" w:cs="Arial"/>
          <w:sz w:val="22"/>
          <w:szCs w:val="22"/>
        </w:rPr>
        <w:t>)</w:t>
      </w:r>
      <w:r w:rsidR="003A193B">
        <w:rPr>
          <w:rFonts w:ascii="Arial" w:hAnsi="Arial" w:cs="Arial"/>
          <w:sz w:val="22"/>
          <w:szCs w:val="22"/>
        </w:rPr>
        <w:t xml:space="preserve">. </w:t>
      </w:r>
      <w:r w:rsidR="00C05F06" w:rsidRPr="0044375D">
        <w:rPr>
          <w:rFonts w:ascii="Arial" w:hAnsi="Arial" w:cs="Arial"/>
          <w:sz w:val="22"/>
          <w:szCs w:val="22"/>
        </w:rPr>
        <w:t>(</w:t>
      </w:r>
      <w:r w:rsidR="00415C8F" w:rsidRPr="0044375D">
        <w:rPr>
          <w:rFonts w:ascii="Arial" w:hAnsi="Arial" w:cs="Arial"/>
          <w:sz w:val="22"/>
          <w:szCs w:val="22"/>
        </w:rPr>
        <w:t>Appendix</w:t>
      </w:r>
      <w:r w:rsidR="001E18E4" w:rsidRPr="0044375D">
        <w:rPr>
          <w:rFonts w:ascii="Arial" w:hAnsi="Arial" w:cs="Arial"/>
          <w:sz w:val="22"/>
          <w:szCs w:val="22"/>
        </w:rPr>
        <w:t xml:space="preserve"> </w:t>
      </w:r>
      <w:r w:rsidR="00046102">
        <w:rPr>
          <w:rFonts w:ascii="Arial" w:hAnsi="Arial" w:cs="Arial"/>
          <w:sz w:val="22"/>
          <w:szCs w:val="22"/>
        </w:rPr>
        <w:t>3</w:t>
      </w:r>
      <w:r w:rsidR="00415C8F" w:rsidRPr="0044375D">
        <w:rPr>
          <w:rFonts w:ascii="Arial" w:hAnsi="Arial" w:cs="Arial"/>
          <w:sz w:val="22"/>
          <w:szCs w:val="22"/>
        </w:rPr>
        <w:t>)</w:t>
      </w:r>
    </w:p>
    <w:p w14:paraId="60AEBF60" w14:textId="10ECF756" w:rsidR="00A9105E" w:rsidRDefault="001643B4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25D02">
        <w:rPr>
          <w:rFonts w:ascii="Arial" w:hAnsi="Arial" w:cs="Arial"/>
          <w:sz w:val="22"/>
          <w:szCs w:val="22"/>
        </w:rPr>
        <w:lastRenderedPageBreak/>
        <w:t xml:space="preserve">Vygotsky’s </w:t>
      </w:r>
      <w:r w:rsidR="000F6B06" w:rsidRPr="00325D02">
        <w:rPr>
          <w:rFonts w:ascii="Arial" w:hAnsi="Arial" w:cs="Arial"/>
          <w:sz w:val="22"/>
          <w:szCs w:val="22"/>
        </w:rPr>
        <w:t>“</w:t>
      </w:r>
      <w:r w:rsidRPr="00325D02">
        <w:rPr>
          <w:rFonts w:ascii="Arial" w:hAnsi="Arial" w:cs="Arial"/>
          <w:sz w:val="22"/>
          <w:szCs w:val="22"/>
        </w:rPr>
        <w:t>Learning Theory</w:t>
      </w:r>
      <w:r w:rsidR="000F6B06" w:rsidRPr="00325D02">
        <w:rPr>
          <w:rFonts w:ascii="Arial" w:hAnsi="Arial" w:cs="Arial"/>
          <w:sz w:val="22"/>
          <w:szCs w:val="22"/>
        </w:rPr>
        <w:t>”</w:t>
      </w:r>
      <w:r w:rsidRPr="00325D02">
        <w:rPr>
          <w:rFonts w:ascii="Arial" w:hAnsi="Arial" w:cs="Arial"/>
          <w:sz w:val="22"/>
          <w:szCs w:val="22"/>
        </w:rPr>
        <w:t xml:space="preserve"> </w:t>
      </w:r>
      <w:r w:rsidR="0018778D">
        <w:rPr>
          <w:rFonts w:ascii="Arial" w:hAnsi="Arial" w:cs="Arial"/>
          <w:sz w:val="22"/>
          <w:szCs w:val="22"/>
        </w:rPr>
        <w:t>concurs</w:t>
      </w:r>
      <w:r w:rsidRPr="00325D02">
        <w:rPr>
          <w:rFonts w:ascii="Arial" w:hAnsi="Arial" w:cs="Arial"/>
          <w:sz w:val="22"/>
          <w:szCs w:val="22"/>
        </w:rPr>
        <w:t xml:space="preserve"> with </w:t>
      </w:r>
      <w:r w:rsidR="000F6B06" w:rsidRPr="00325D02">
        <w:rPr>
          <w:rFonts w:ascii="Arial" w:hAnsi="Arial" w:cs="Arial"/>
          <w:sz w:val="22"/>
          <w:szCs w:val="22"/>
        </w:rPr>
        <w:t xml:space="preserve">Bandura’s theory and </w:t>
      </w:r>
      <w:r w:rsidR="005D1FC4" w:rsidRPr="00325D02">
        <w:rPr>
          <w:rFonts w:ascii="Arial" w:hAnsi="Arial" w:cs="Arial"/>
          <w:sz w:val="22"/>
          <w:szCs w:val="22"/>
        </w:rPr>
        <w:t xml:space="preserve">says that young children use language to plan, monitor and guide behaviour. A </w:t>
      </w:r>
      <w:r w:rsidR="008C54AE">
        <w:rPr>
          <w:rFonts w:ascii="Arial" w:hAnsi="Arial" w:cs="Arial"/>
          <w:sz w:val="22"/>
          <w:szCs w:val="22"/>
        </w:rPr>
        <w:t xml:space="preserve">Knowledgeable </w:t>
      </w:r>
      <w:r w:rsidR="008C54AE" w:rsidRPr="00325D02">
        <w:rPr>
          <w:rFonts w:ascii="Arial" w:hAnsi="Arial" w:cs="Arial"/>
          <w:sz w:val="22"/>
          <w:szCs w:val="22"/>
        </w:rPr>
        <w:t>Other</w:t>
      </w:r>
      <w:r w:rsidR="00882F4F">
        <w:rPr>
          <w:rFonts w:ascii="Arial" w:hAnsi="Arial" w:cs="Arial"/>
          <w:sz w:val="22"/>
          <w:szCs w:val="22"/>
        </w:rPr>
        <w:t xml:space="preserve"> (MKO) </w:t>
      </w:r>
      <w:r w:rsidR="0054122D" w:rsidRPr="00325D02">
        <w:rPr>
          <w:rFonts w:ascii="Arial" w:hAnsi="Arial" w:cs="Arial"/>
          <w:sz w:val="22"/>
          <w:szCs w:val="22"/>
        </w:rPr>
        <w:t xml:space="preserve">models correct behaviour for the child. </w:t>
      </w:r>
      <w:r w:rsidR="008C54AE">
        <w:rPr>
          <w:rFonts w:ascii="Arial" w:hAnsi="Arial" w:cs="Arial"/>
          <w:sz w:val="22"/>
          <w:szCs w:val="22"/>
        </w:rPr>
        <w:t>(</w:t>
      </w:r>
      <w:r w:rsidR="0008684A">
        <w:rPr>
          <w:rFonts w:ascii="Arial" w:hAnsi="Arial" w:cs="Arial"/>
          <w:sz w:val="22"/>
          <w:szCs w:val="22"/>
        </w:rPr>
        <w:t>Social Development Theory (Vygotsky)</w:t>
      </w:r>
      <w:r w:rsidR="00000E0D">
        <w:rPr>
          <w:rFonts w:ascii="Arial" w:hAnsi="Arial" w:cs="Arial"/>
          <w:sz w:val="22"/>
          <w:szCs w:val="22"/>
        </w:rPr>
        <w:t xml:space="preserve"> Learning Theories, 2019)</w:t>
      </w:r>
      <w:r w:rsidR="00DF2009">
        <w:rPr>
          <w:rFonts w:ascii="Arial" w:hAnsi="Arial" w:cs="Arial"/>
          <w:sz w:val="22"/>
          <w:szCs w:val="22"/>
        </w:rPr>
        <w:t>.</w:t>
      </w:r>
    </w:p>
    <w:p w14:paraId="1C37FDC7" w14:textId="2B0F7151" w:rsidR="00531255" w:rsidRDefault="00531255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FA07FE3" w14:textId="7DD6BF75" w:rsidR="00531255" w:rsidRPr="00531255" w:rsidRDefault="0088739C" w:rsidP="00325D0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effectively help Ella</w:t>
      </w:r>
      <w:r w:rsidR="006650EE">
        <w:rPr>
          <w:rFonts w:ascii="Arial" w:hAnsi="Arial" w:cs="Arial"/>
          <w:sz w:val="22"/>
          <w:szCs w:val="22"/>
        </w:rPr>
        <w:t>, she should</w:t>
      </w:r>
      <w:r w:rsidR="00E11A8A">
        <w:rPr>
          <w:rFonts w:ascii="Arial" w:hAnsi="Arial" w:cs="Arial"/>
          <w:sz w:val="22"/>
          <w:szCs w:val="22"/>
        </w:rPr>
        <w:t xml:space="preserve"> progress </w:t>
      </w:r>
      <w:r w:rsidR="006650EE">
        <w:rPr>
          <w:rFonts w:ascii="Arial" w:hAnsi="Arial" w:cs="Arial"/>
          <w:sz w:val="22"/>
          <w:szCs w:val="22"/>
        </w:rPr>
        <w:t xml:space="preserve">at her own pace with some </w:t>
      </w:r>
      <w:r w:rsidR="007912B9">
        <w:rPr>
          <w:rFonts w:ascii="Arial" w:hAnsi="Arial" w:cs="Arial"/>
          <w:sz w:val="22"/>
          <w:szCs w:val="22"/>
        </w:rPr>
        <w:t>assistance</w:t>
      </w:r>
      <w:r w:rsidR="006650EE">
        <w:rPr>
          <w:rFonts w:ascii="Arial" w:hAnsi="Arial" w:cs="Arial"/>
          <w:sz w:val="22"/>
          <w:szCs w:val="22"/>
        </w:rPr>
        <w:t xml:space="preserve"> from </w:t>
      </w:r>
      <w:r w:rsidR="00006F14">
        <w:rPr>
          <w:rFonts w:ascii="Arial" w:hAnsi="Arial" w:cs="Arial"/>
          <w:sz w:val="22"/>
          <w:szCs w:val="22"/>
        </w:rPr>
        <w:t>more knowledgeable</w:t>
      </w:r>
      <w:r w:rsidR="006216C6">
        <w:rPr>
          <w:rFonts w:ascii="Arial" w:hAnsi="Arial" w:cs="Arial"/>
          <w:sz w:val="22"/>
          <w:szCs w:val="22"/>
        </w:rPr>
        <w:t xml:space="preserve"> sources.</w:t>
      </w:r>
      <w:r w:rsidR="00FD37E9">
        <w:rPr>
          <w:rFonts w:ascii="Arial" w:hAnsi="Arial" w:cs="Arial"/>
          <w:sz w:val="22"/>
          <w:szCs w:val="22"/>
        </w:rPr>
        <w:t xml:space="preserve"> </w:t>
      </w:r>
      <w:r w:rsidR="007362AA">
        <w:rPr>
          <w:rFonts w:ascii="Arial" w:hAnsi="Arial" w:cs="Arial"/>
          <w:sz w:val="22"/>
          <w:szCs w:val="22"/>
        </w:rPr>
        <w:t xml:space="preserve">As Montessori believed, independence is key to a </w:t>
      </w:r>
      <w:r w:rsidR="000C37C7">
        <w:rPr>
          <w:rFonts w:ascii="Arial" w:hAnsi="Arial" w:cs="Arial"/>
          <w:sz w:val="22"/>
          <w:szCs w:val="22"/>
        </w:rPr>
        <w:t>child’s</w:t>
      </w:r>
      <w:r w:rsidR="007362AA">
        <w:rPr>
          <w:rFonts w:ascii="Arial" w:hAnsi="Arial" w:cs="Arial"/>
          <w:sz w:val="22"/>
          <w:szCs w:val="22"/>
        </w:rPr>
        <w:t xml:space="preserve"> development. </w:t>
      </w:r>
      <w:r w:rsidR="000C37C7">
        <w:rPr>
          <w:rFonts w:ascii="Arial" w:hAnsi="Arial" w:cs="Arial"/>
          <w:sz w:val="22"/>
          <w:szCs w:val="22"/>
        </w:rPr>
        <w:t xml:space="preserve">I believe that a visual timetable in addition to a steady routine </w:t>
      </w:r>
      <w:r w:rsidR="00E77936">
        <w:rPr>
          <w:rFonts w:ascii="Arial" w:hAnsi="Arial" w:cs="Arial"/>
          <w:sz w:val="22"/>
          <w:szCs w:val="22"/>
        </w:rPr>
        <w:t xml:space="preserve">including responsibilities will help </w:t>
      </w:r>
      <w:r w:rsidR="0058441A">
        <w:rPr>
          <w:rFonts w:ascii="Arial" w:hAnsi="Arial" w:cs="Arial"/>
          <w:sz w:val="22"/>
          <w:szCs w:val="22"/>
        </w:rPr>
        <w:t xml:space="preserve">Ella progress. Teachers should closely observe her development and </w:t>
      </w:r>
      <w:r w:rsidR="00014CC8">
        <w:rPr>
          <w:rFonts w:ascii="Arial" w:hAnsi="Arial" w:cs="Arial"/>
          <w:sz w:val="22"/>
          <w:szCs w:val="22"/>
        </w:rPr>
        <w:t xml:space="preserve">re-evaluate her progress at the end of term. </w:t>
      </w:r>
      <w:r w:rsidR="00220D04">
        <w:rPr>
          <w:rFonts w:ascii="Arial" w:hAnsi="Arial" w:cs="Arial"/>
          <w:sz w:val="22"/>
          <w:szCs w:val="22"/>
        </w:rPr>
        <w:t xml:space="preserve">If Ella does not progress in the highlighted areas, consulting her parents </w:t>
      </w:r>
      <w:r w:rsidR="004057D7">
        <w:rPr>
          <w:rFonts w:ascii="Arial" w:hAnsi="Arial" w:cs="Arial"/>
          <w:sz w:val="22"/>
          <w:szCs w:val="22"/>
        </w:rPr>
        <w:t xml:space="preserve">and a child psychologist would be the next step. </w:t>
      </w:r>
      <w:r w:rsidR="00DA773A">
        <w:rPr>
          <w:rFonts w:ascii="Arial" w:hAnsi="Arial" w:cs="Arial"/>
          <w:sz w:val="22"/>
          <w:szCs w:val="22"/>
        </w:rPr>
        <w:t>Slow progression could indicate a condition such as Autism.</w:t>
      </w:r>
    </w:p>
    <w:p w14:paraId="1047C4A5" w14:textId="2C4FA743" w:rsidR="00F81061" w:rsidRDefault="00F81061" w:rsidP="00B351BB"/>
    <w:p w14:paraId="04D47B2F" w14:textId="77777777" w:rsidR="00F50751" w:rsidRDefault="00F50751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  <w:bookmarkStart w:id="4" w:name="_Toc26449173"/>
    </w:p>
    <w:p w14:paraId="4CFA9958" w14:textId="77777777" w:rsidR="00F50751" w:rsidRDefault="00F50751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</w:p>
    <w:p w14:paraId="6C99F244" w14:textId="77777777" w:rsidR="00F50751" w:rsidRDefault="00F50751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</w:p>
    <w:p w14:paraId="598DBE58" w14:textId="77777777" w:rsidR="00F50751" w:rsidRDefault="00F50751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</w:p>
    <w:p w14:paraId="0A2DD6DD" w14:textId="77777777" w:rsidR="00F50751" w:rsidRDefault="00F50751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</w:p>
    <w:p w14:paraId="47F25073" w14:textId="77777777" w:rsidR="00F50751" w:rsidRDefault="00F50751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</w:p>
    <w:p w14:paraId="7F4D06E2" w14:textId="77777777" w:rsidR="00F50751" w:rsidRDefault="00F50751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</w:p>
    <w:p w14:paraId="3D0EA615" w14:textId="77777777" w:rsidR="00F50751" w:rsidRDefault="00F50751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</w:p>
    <w:p w14:paraId="6689CBEF" w14:textId="4B6025DC" w:rsidR="00F50751" w:rsidRDefault="00F50751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</w:p>
    <w:p w14:paraId="42995651" w14:textId="77777777" w:rsidR="00F50751" w:rsidRPr="00F50751" w:rsidRDefault="00F50751" w:rsidP="00F50751"/>
    <w:p w14:paraId="4531400E" w14:textId="77777777" w:rsidR="0083405D" w:rsidRDefault="0083405D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</w:p>
    <w:p w14:paraId="16D48704" w14:textId="77777777" w:rsidR="0083405D" w:rsidRDefault="0083405D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</w:p>
    <w:p w14:paraId="75DBD6DF" w14:textId="77777777" w:rsidR="0083405D" w:rsidRDefault="0083405D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</w:p>
    <w:p w14:paraId="0993E12C" w14:textId="7C82B137" w:rsidR="00E646D8" w:rsidRDefault="00E646D8" w:rsidP="00E646D8"/>
    <w:p w14:paraId="3DB3A716" w14:textId="1E7C5637" w:rsidR="0083405D" w:rsidRDefault="0083405D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</w:p>
    <w:p w14:paraId="6F4B7759" w14:textId="1FDAC02C" w:rsidR="00E646D8" w:rsidRDefault="00E646D8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</w:p>
    <w:p w14:paraId="260B25FD" w14:textId="14BD11C3" w:rsidR="00E646D8" w:rsidRDefault="00E646D8" w:rsidP="00E646D8"/>
    <w:p w14:paraId="501D1469" w14:textId="4D8814B6" w:rsidR="00E646D8" w:rsidRDefault="00E646D8" w:rsidP="00E646D8"/>
    <w:p w14:paraId="788F71BD" w14:textId="77777777" w:rsidR="00E646D8" w:rsidRPr="00E646D8" w:rsidRDefault="00E646D8" w:rsidP="00E646D8"/>
    <w:p w14:paraId="00563DEE" w14:textId="77777777" w:rsidR="00BC42E4" w:rsidRDefault="00BC42E4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</w:p>
    <w:p w14:paraId="19838B8E" w14:textId="77777777" w:rsidR="00BC42E4" w:rsidRDefault="00BC42E4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</w:p>
    <w:p w14:paraId="5FBAC90A" w14:textId="77777777" w:rsidR="00BC42E4" w:rsidRDefault="00BC42E4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</w:p>
    <w:p w14:paraId="18EE2A3E" w14:textId="77777777" w:rsidR="00BC42E4" w:rsidRDefault="00BC42E4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</w:p>
    <w:p w14:paraId="74ECE417" w14:textId="77777777" w:rsidR="00BC42E4" w:rsidRDefault="00BC42E4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</w:p>
    <w:p w14:paraId="4788F30D" w14:textId="50F85198" w:rsidR="00BC42E4" w:rsidRDefault="00BC42E4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</w:p>
    <w:p w14:paraId="615F1FF7" w14:textId="195A33AE" w:rsidR="00BC42E4" w:rsidRDefault="00BC42E4" w:rsidP="00BC42E4"/>
    <w:p w14:paraId="347D51BC" w14:textId="46B563A0" w:rsidR="00BC42E4" w:rsidRDefault="00BC42E4" w:rsidP="00BC42E4"/>
    <w:p w14:paraId="37BBD228" w14:textId="77777777" w:rsidR="00BC42E4" w:rsidRPr="00BC42E4" w:rsidRDefault="00BC42E4" w:rsidP="00BC42E4"/>
    <w:p w14:paraId="377E4D0B" w14:textId="77777777" w:rsidR="00BC42E4" w:rsidRDefault="00BC42E4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</w:p>
    <w:p w14:paraId="533DB35A" w14:textId="6BE12611" w:rsidR="000E5D00" w:rsidRPr="00FD68CD" w:rsidRDefault="00B04F62" w:rsidP="00CC4D66">
      <w:pPr>
        <w:pStyle w:val="Heading3"/>
        <w:rPr>
          <w:rFonts w:ascii="Arial" w:hAnsi="Arial" w:cs="Arial"/>
          <w:color w:val="000000" w:themeColor="text1"/>
          <w:u w:val="single"/>
        </w:rPr>
      </w:pPr>
      <w:r w:rsidRPr="00FD68CD">
        <w:rPr>
          <w:rFonts w:ascii="Arial" w:hAnsi="Arial" w:cs="Arial"/>
          <w:color w:val="000000" w:themeColor="text1"/>
          <w:u w:val="single"/>
        </w:rPr>
        <w:t>Reference List:</w:t>
      </w:r>
      <w:bookmarkEnd w:id="4"/>
    </w:p>
    <w:p w14:paraId="713FBB16" w14:textId="34F92970" w:rsidR="00383485" w:rsidRDefault="00383485"/>
    <w:p w14:paraId="550FF0EE" w14:textId="77777777" w:rsidR="00EE67F2" w:rsidRDefault="00EE67F2" w:rsidP="00EE67F2">
      <w:pPr>
        <w:rPr>
          <w:i/>
          <w:iCs/>
        </w:rPr>
      </w:pPr>
      <w:r>
        <w:t xml:space="preserve">Daily Montessori. (2019) </w:t>
      </w:r>
      <w:r w:rsidRPr="005C7F2C">
        <w:rPr>
          <w:i/>
          <w:iCs/>
        </w:rPr>
        <w:t>Montessori Theory</w:t>
      </w:r>
    </w:p>
    <w:p w14:paraId="5F9AACBB" w14:textId="77777777" w:rsidR="00EE67F2" w:rsidRPr="00EE67F2" w:rsidRDefault="00EE67F2" w:rsidP="00EE67F2">
      <w:pPr>
        <w:rPr>
          <w:rStyle w:val="Hyperlink"/>
          <w:color w:val="auto"/>
          <w:u w:val="none"/>
        </w:rPr>
      </w:pPr>
      <w:r>
        <w:t xml:space="preserve">Available at: </w:t>
      </w:r>
      <w:hyperlink r:id="rId9" w:history="1">
        <w:r w:rsidRPr="00A27A8C">
          <w:rPr>
            <w:rStyle w:val="Hyperlink"/>
            <w:rFonts w:ascii="Arial" w:hAnsi="Arial" w:cs="Arial"/>
            <w:sz w:val="22"/>
            <w:szCs w:val="22"/>
          </w:rPr>
          <w:t>http://www.dailymontessori.com/montessori-theory/</w:t>
        </w:r>
      </w:hyperlink>
    </w:p>
    <w:p w14:paraId="4BE16CB5" w14:textId="77777777" w:rsidR="00EE67F2" w:rsidRPr="00EE67F2" w:rsidRDefault="00EE67F2" w:rsidP="00EE67F2">
      <w:pPr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(Accessed on 2</w:t>
      </w:r>
      <w:r w:rsidRPr="00EE67F2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  <w:vertAlign w:val="superscript"/>
        </w:rPr>
        <w:t>nd</w:t>
      </w:r>
      <w:r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November 2019)</w:t>
      </w:r>
    </w:p>
    <w:p w14:paraId="7B6A449F" w14:textId="77777777" w:rsidR="00EE67F2" w:rsidRDefault="00EE67F2"/>
    <w:p w14:paraId="182F9258" w14:textId="035E6402" w:rsidR="00383485" w:rsidRDefault="00087C87">
      <w:pPr>
        <w:rPr>
          <w:i/>
          <w:iCs/>
        </w:rPr>
      </w:pPr>
      <w:r>
        <w:t>Gilles</w:t>
      </w:r>
      <w:r w:rsidR="00896AD7">
        <w:t>, G</w:t>
      </w:r>
      <w:r w:rsidR="00AC0920">
        <w:t>.</w:t>
      </w:r>
      <w:r w:rsidR="00F56AA9">
        <w:t xml:space="preserve"> </w:t>
      </w:r>
      <w:r w:rsidR="004474EC">
        <w:t>(2019)</w:t>
      </w:r>
      <w:r w:rsidR="00BC42E4">
        <w:t xml:space="preserve"> </w:t>
      </w:r>
      <w:r w:rsidR="00F56AA9" w:rsidRPr="00AC0920">
        <w:rPr>
          <w:i/>
          <w:iCs/>
        </w:rPr>
        <w:t xml:space="preserve">What Are Cognitive Skills in </w:t>
      </w:r>
      <w:r w:rsidR="00AC0920" w:rsidRPr="00AC0920">
        <w:rPr>
          <w:i/>
          <w:iCs/>
        </w:rPr>
        <w:t>Children</w:t>
      </w:r>
      <w:r w:rsidR="00F56AA9" w:rsidRPr="00AC0920">
        <w:rPr>
          <w:i/>
          <w:iCs/>
        </w:rPr>
        <w:t xml:space="preserve">? – </w:t>
      </w:r>
      <w:r w:rsidR="00AC0920" w:rsidRPr="00AC0920">
        <w:rPr>
          <w:i/>
          <w:iCs/>
        </w:rPr>
        <w:t>Development</w:t>
      </w:r>
      <w:r w:rsidR="00F56AA9" w:rsidRPr="00AC0920">
        <w:rPr>
          <w:i/>
          <w:iCs/>
        </w:rPr>
        <w:t xml:space="preserve">, </w:t>
      </w:r>
      <w:r w:rsidR="00AC0920" w:rsidRPr="00AC0920">
        <w:rPr>
          <w:i/>
          <w:iCs/>
        </w:rPr>
        <w:t>Definition</w:t>
      </w:r>
      <w:r w:rsidR="00F56AA9" w:rsidRPr="00AC0920">
        <w:rPr>
          <w:i/>
          <w:iCs/>
        </w:rPr>
        <w:t xml:space="preserve"> </w:t>
      </w:r>
      <w:r w:rsidR="00AC0920" w:rsidRPr="00AC0920">
        <w:rPr>
          <w:i/>
          <w:iCs/>
        </w:rPr>
        <w:t>&amp; Training</w:t>
      </w:r>
    </w:p>
    <w:p w14:paraId="5671D38A" w14:textId="32B00BEB" w:rsidR="00383485" w:rsidRDefault="00AC0920">
      <w:r>
        <w:t xml:space="preserve">Available at: </w:t>
      </w:r>
      <w:hyperlink r:id="rId10" w:history="1">
        <w:r w:rsidRPr="00A27A8C">
          <w:rPr>
            <w:rStyle w:val="Hyperlink"/>
          </w:rPr>
          <w:t>https://study.com/academy/lesson/what-are-cognitive-skills-in-children-development-definition-training.html</w:t>
        </w:r>
      </w:hyperlink>
      <w:r w:rsidR="00383485">
        <w:t xml:space="preserve"> </w:t>
      </w:r>
    </w:p>
    <w:p w14:paraId="26C60679" w14:textId="4AF9FE96" w:rsidR="00AC0920" w:rsidRDefault="00F23D28">
      <w:r>
        <w:t>(Accessed on 2th December 2019)</w:t>
      </w:r>
    </w:p>
    <w:p w14:paraId="22165EB7" w14:textId="77777777" w:rsidR="00AA0EA4" w:rsidRDefault="00AA0EA4"/>
    <w:p w14:paraId="2EBEABEC" w14:textId="77777777" w:rsidR="00AA0EA4" w:rsidRDefault="00AA0EA4" w:rsidP="00AA0EA4">
      <w:r>
        <w:t xml:space="preserve">Learning Theories. (2019) </w:t>
      </w:r>
      <w:r w:rsidRPr="00A63964">
        <w:rPr>
          <w:i/>
          <w:iCs/>
        </w:rPr>
        <w:t>Social Learning theory (Bandura)</w:t>
      </w:r>
    </w:p>
    <w:p w14:paraId="63D64EEE" w14:textId="77777777" w:rsidR="00AA0EA4" w:rsidRDefault="00AA0EA4" w:rsidP="00AA0EA4">
      <w:r>
        <w:t xml:space="preserve">Available at: </w:t>
      </w:r>
      <w:hyperlink r:id="rId11" w:history="1">
        <w:r w:rsidRPr="00A27A8C">
          <w:rPr>
            <w:rStyle w:val="Hyperlink"/>
          </w:rPr>
          <w:t>https://www.learning-theories.com/social-learning-theory-bandura.html</w:t>
        </w:r>
      </w:hyperlink>
    </w:p>
    <w:p w14:paraId="2F9EE444" w14:textId="77777777" w:rsidR="00AA0EA4" w:rsidRDefault="00AA0EA4" w:rsidP="00AA0EA4">
      <w:r>
        <w:t>(Accessed on 26</w:t>
      </w:r>
      <w:r w:rsidRPr="00F4746F">
        <w:rPr>
          <w:vertAlign w:val="superscript"/>
        </w:rPr>
        <w:t>th</w:t>
      </w:r>
      <w:r>
        <w:t xml:space="preserve"> November 2019)</w:t>
      </w:r>
    </w:p>
    <w:p w14:paraId="59F806C7" w14:textId="77777777" w:rsidR="00AA0EA4" w:rsidRDefault="00AA0EA4" w:rsidP="00AA0EA4"/>
    <w:p w14:paraId="2BC0CFCA" w14:textId="77777777" w:rsidR="00AA0EA4" w:rsidRDefault="00AA0EA4" w:rsidP="00AA0EA4">
      <w:pPr>
        <w:rPr>
          <w:i/>
          <w:iCs/>
        </w:rPr>
      </w:pPr>
      <w:r>
        <w:t xml:space="preserve">Learning Theories. (2019) </w:t>
      </w:r>
      <w:r w:rsidRPr="00F67B58">
        <w:rPr>
          <w:i/>
          <w:iCs/>
        </w:rPr>
        <w:t>Social Development Theory (Vygotsky)</w:t>
      </w:r>
    </w:p>
    <w:p w14:paraId="1EF05239" w14:textId="77777777" w:rsidR="00AA0EA4" w:rsidRDefault="00AA0EA4" w:rsidP="00AA0EA4">
      <w:r>
        <w:t xml:space="preserve">Available at: </w:t>
      </w:r>
      <w:hyperlink r:id="rId12" w:history="1">
        <w:r w:rsidRPr="00A27A8C">
          <w:rPr>
            <w:rStyle w:val="Hyperlink"/>
          </w:rPr>
          <w:t>https://www.learning-theories.com/vygotskys-social-learning-theory.html</w:t>
        </w:r>
      </w:hyperlink>
    </w:p>
    <w:p w14:paraId="048F2662" w14:textId="77777777" w:rsidR="00AA0EA4" w:rsidRDefault="00AA0EA4" w:rsidP="00AA0EA4">
      <w:r>
        <w:t>(Accessed on 26</w:t>
      </w:r>
      <w:r w:rsidRPr="00F67B58">
        <w:rPr>
          <w:vertAlign w:val="superscript"/>
        </w:rPr>
        <w:t>th</w:t>
      </w:r>
      <w:r>
        <w:t xml:space="preserve"> November 2019)</w:t>
      </w:r>
    </w:p>
    <w:p w14:paraId="7EB357F1" w14:textId="1E9AD899" w:rsidR="00AA0EA4" w:rsidRDefault="00AA0EA4"/>
    <w:p w14:paraId="5682BCFA" w14:textId="77777777" w:rsidR="00AA0EA4" w:rsidRDefault="00AA0EA4" w:rsidP="00AA0EA4">
      <w:pPr>
        <w:rPr>
          <w:i/>
          <w:iCs/>
        </w:rPr>
      </w:pPr>
      <w:r>
        <w:t xml:space="preserve">McLeod, S. (2019) </w:t>
      </w:r>
      <w:r w:rsidRPr="002D2440">
        <w:rPr>
          <w:i/>
          <w:iCs/>
        </w:rPr>
        <w:t>Bruner – Learning Theory in Education</w:t>
      </w:r>
    </w:p>
    <w:p w14:paraId="625B50CF" w14:textId="04089619" w:rsidR="008E7496" w:rsidRDefault="00AA0EA4" w:rsidP="00AA0EA4">
      <w:r>
        <w:t xml:space="preserve">Available at: </w:t>
      </w:r>
      <w:hyperlink r:id="rId13" w:history="1">
        <w:r w:rsidRPr="00A27A8C">
          <w:rPr>
            <w:rStyle w:val="Hyperlink"/>
          </w:rPr>
          <w:t>https://www.simplypsychology.org/bruner.html</w:t>
        </w:r>
      </w:hyperlink>
      <w:r>
        <w:t xml:space="preserve"> </w:t>
      </w:r>
    </w:p>
    <w:p w14:paraId="08F77F85" w14:textId="4C5DDCF4" w:rsidR="00AA0EA4" w:rsidRDefault="00AA0EA4">
      <w:r>
        <w:t>(Accessed on 2nd November 2019)</w:t>
      </w:r>
    </w:p>
    <w:p w14:paraId="2D3ED8D6" w14:textId="5872DDC0" w:rsidR="00AA0EA4" w:rsidRDefault="00AA0EA4"/>
    <w:p w14:paraId="49B1F015" w14:textId="4A542D98" w:rsidR="008E7496" w:rsidRDefault="008E7496"/>
    <w:p w14:paraId="1A660380" w14:textId="6ABD27DC" w:rsidR="008E7496" w:rsidRDefault="008E7496">
      <w:pPr>
        <w:rPr>
          <w:i/>
          <w:iCs/>
        </w:rPr>
      </w:pPr>
      <w:r>
        <w:t>National Teachers Union</w:t>
      </w:r>
      <w:r w:rsidR="004800E2">
        <w:t xml:space="preserve">. (2012-14) </w:t>
      </w:r>
      <w:r w:rsidR="004800E2" w:rsidRPr="004800E2">
        <w:rPr>
          <w:i/>
          <w:iCs/>
        </w:rPr>
        <w:t>Education, The Law and You</w:t>
      </w:r>
    </w:p>
    <w:p w14:paraId="75AF1EA0" w14:textId="6E837CEA" w:rsidR="004800E2" w:rsidRDefault="004800E2">
      <w:r>
        <w:t xml:space="preserve">Available at: </w:t>
      </w:r>
      <w:hyperlink r:id="rId14" w:history="1">
        <w:r w:rsidRPr="005430BE">
          <w:rPr>
            <w:rStyle w:val="Hyperlink"/>
          </w:rPr>
          <w:t>https://www.teachers.org.uk/files/the-law-and-you--8857-.pdf</w:t>
        </w:r>
      </w:hyperlink>
      <w:r>
        <w:t xml:space="preserve"> </w:t>
      </w:r>
    </w:p>
    <w:p w14:paraId="455C1D83" w14:textId="4735B19E" w:rsidR="004800E2" w:rsidRDefault="00567AF6">
      <w:r>
        <w:t>(</w:t>
      </w:r>
      <w:r w:rsidR="004800E2">
        <w:t xml:space="preserve">Accessed on </w:t>
      </w:r>
      <w:r>
        <w:t>5th December 2019)</w:t>
      </w:r>
    </w:p>
    <w:p w14:paraId="4E41EC54" w14:textId="521438B8" w:rsidR="00567AF6" w:rsidRDefault="00567AF6"/>
    <w:p w14:paraId="6CD0BB64" w14:textId="77777777" w:rsidR="00567AF6" w:rsidRPr="004800E2" w:rsidRDefault="00567AF6"/>
    <w:p w14:paraId="5FB1B535" w14:textId="0EFCB3B2" w:rsidR="00383485" w:rsidRDefault="00B97317">
      <w:r>
        <w:t>Psy</w:t>
      </w:r>
      <w:r w:rsidR="00B06BAC">
        <w:t>chology Notes HQ</w:t>
      </w:r>
      <w:r w:rsidR="00204955">
        <w:t xml:space="preserve">. (2019) </w:t>
      </w:r>
      <w:r w:rsidR="00204955" w:rsidRPr="00204955">
        <w:rPr>
          <w:i/>
          <w:iCs/>
        </w:rPr>
        <w:t>What is Bronfenbrenner’s Ecological Systems Theory?</w:t>
      </w:r>
    </w:p>
    <w:p w14:paraId="1FB7539E" w14:textId="0AC03D80" w:rsidR="004728C3" w:rsidRDefault="00204955" w:rsidP="00383485">
      <w:pPr>
        <w:spacing w:line="360" w:lineRule="auto"/>
        <w:jc w:val="both"/>
        <w:rPr>
          <w:rStyle w:val="Hyperlink"/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Available at: </w:t>
      </w:r>
      <w:hyperlink r:id="rId15" w:history="1">
        <w:r w:rsidR="004728C3" w:rsidRPr="00A27A8C">
          <w:rPr>
            <w:rStyle w:val="Hyperlink"/>
            <w:rFonts w:ascii="Arial" w:hAnsi="Arial" w:cs="Arial"/>
            <w:sz w:val="22"/>
            <w:szCs w:val="22"/>
          </w:rPr>
          <w:t>https://www.psychologynoteshq.com/bronfenbrenner-ecological-theory/</w:t>
        </w:r>
      </w:hyperlink>
    </w:p>
    <w:p w14:paraId="691618CF" w14:textId="63BEDDCA" w:rsidR="00383485" w:rsidRPr="00AA0EA4" w:rsidRDefault="004728C3" w:rsidP="00AA0EA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(Accessed on </w:t>
      </w:r>
      <w:r w:rsidR="00FB0224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25</w:t>
      </w:r>
      <w:r w:rsidR="00FB0224" w:rsidRPr="00FB0224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  <w:vertAlign w:val="superscript"/>
        </w:rPr>
        <w:t>th</w:t>
      </w:r>
      <w:r w:rsidR="00FB0224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November 2019)</w:t>
      </w:r>
    </w:p>
    <w:p w14:paraId="063B6B5A" w14:textId="77777777" w:rsidR="00316215" w:rsidRPr="00383485" w:rsidRDefault="00316215"/>
    <w:p w14:paraId="781BE54D" w14:textId="15632127" w:rsidR="005D781C" w:rsidRDefault="005509BA">
      <w:pPr>
        <w:rPr>
          <w:i/>
          <w:iCs/>
        </w:rPr>
      </w:pPr>
      <w:r>
        <w:t xml:space="preserve">SCAN of Northern </w:t>
      </w:r>
      <w:r w:rsidR="00710802">
        <w:t>Virginia</w:t>
      </w:r>
      <w:r w:rsidR="005D781C">
        <w:t>. (2019</w:t>
      </w:r>
      <w:r w:rsidR="005C7F2C">
        <w:t>)</w:t>
      </w:r>
      <w:r w:rsidR="005D781C">
        <w:t xml:space="preserve"> </w:t>
      </w:r>
      <w:r w:rsidR="005D781C" w:rsidRPr="005D781C">
        <w:rPr>
          <w:i/>
          <w:iCs/>
        </w:rPr>
        <w:t>Social Development in Children</w:t>
      </w:r>
    </w:p>
    <w:p w14:paraId="472A604A" w14:textId="01F835C1" w:rsidR="00383485" w:rsidRPr="005D781C" w:rsidRDefault="005D781C" w:rsidP="005D781C">
      <w:r>
        <w:t xml:space="preserve">Available at: </w:t>
      </w:r>
      <w:hyperlink r:id="rId16" w:history="1">
        <w:r w:rsidRPr="00A27A8C">
          <w:rPr>
            <w:rStyle w:val="Hyperlink"/>
            <w:rFonts w:ascii="Arial" w:hAnsi="Arial" w:cs="Arial"/>
            <w:sz w:val="22"/>
            <w:szCs w:val="22"/>
          </w:rPr>
          <w:t>https://www.scanva.org/support-for-parents/parent-resource-center-2/social-development-in-children/</w:t>
        </w:r>
      </w:hyperlink>
    </w:p>
    <w:p w14:paraId="373A004D" w14:textId="49981D05" w:rsidR="00383485" w:rsidRDefault="005D781C">
      <w:r>
        <w:t xml:space="preserve">(Accessed on </w:t>
      </w:r>
      <w:r w:rsidR="00D15D8F">
        <w:t>18</w:t>
      </w:r>
      <w:r w:rsidR="008C202E" w:rsidRPr="008C202E">
        <w:rPr>
          <w:vertAlign w:val="superscript"/>
        </w:rPr>
        <w:t>th</w:t>
      </w:r>
      <w:r w:rsidR="008C202E">
        <w:t xml:space="preserve"> Novem</w:t>
      </w:r>
      <w:r w:rsidR="00D15D8F">
        <w:t>ber 2019)</w:t>
      </w:r>
    </w:p>
    <w:p w14:paraId="6B9E334A" w14:textId="2F227BFE" w:rsidR="00AD30EE" w:rsidRDefault="00AD30EE"/>
    <w:p w14:paraId="58FB9E82" w14:textId="0EF88FEB" w:rsidR="00AD30EE" w:rsidRDefault="007219BB">
      <w:pPr>
        <w:rPr>
          <w:i/>
          <w:iCs/>
        </w:rPr>
      </w:pPr>
      <w:r>
        <w:t xml:space="preserve">Very Well Mind (2019) </w:t>
      </w:r>
      <w:r w:rsidRPr="00523E85">
        <w:rPr>
          <w:i/>
          <w:iCs/>
        </w:rPr>
        <w:t>Signs of Low Self-Este</w:t>
      </w:r>
      <w:r w:rsidR="00523E85" w:rsidRPr="00523E85">
        <w:rPr>
          <w:i/>
          <w:iCs/>
        </w:rPr>
        <w:t>em</w:t>
      </w:r>
    </w:p>
    <w:p w14:paraId="70B5D6E0" w14:textId="621607B1" w:rsidR="00523E85" w:rsidRDefault="00523E85">
      <w:r>
        <w:t xml:space="preserve">Available at: </w:t>
      </w:r>
      <w:hyperlink r:id="rId17" w:history="1">
        <w:r w:rsidR="00D32ADF" w:rsidRPr="0018066A">
          <w:rPr>
            <w:rStyle w:val="Hyperlink"/>
          </w:rPr>
          <w:t>https://www.verywellmind.com/what-is-self-esteem-2795868</w:t>
        </w:r>
      </w:hyperlink>
    </w:p>
    <w:p w14:paraId="1FD46450" w14:textId="57795B48" w:rsidR="00D32ADF" w:rsidRPr="00523E85" w:rsidRDefault="00D32ADF">
      <w:r>
        <w:t>(Accessed on 8</w:t>
      </w:r>
      <w:r w:rsidRPr="00D32ADF">
        <w:rPr>
          <w:vertAlign w:val="superscript"/>
        </w:rPr>
        <w:t>th</w:t>
      </w:r>
      <w:r>
        <w:t xml:space="preserve"> November 2019)</w:t>
      </w:r>
    </w:p>
    <w:p w14:paraId="4AD7E45E" w14:textId="77777777" w:rsidR="00AA0EA4" w:rsidRDefault="00AA0EA4" w:rsidP="00AA0EA4"/>
    <w:p w14:paraId="6C6C19B0" w14:textId="77777777" w:rsidR="00D06639" w:rsidRDefault="00D06639" w:rsidP="00AA0EA4"/>
    <w:p w14:paraId="677BD1D2" w14:textId="77777777" w:rsidR="00D06639" w:rsidRDefault="00D06639" w:rsidP="00AA0EA4"/>
    <w:p w14:paraId="7E8B9BCE" w14:textId="0A2278AA" w:rsidR="00AA0EA4" w:rsidRDefault="00AA0EA4" w:rsidP="00AA0EA4">
      <w:pPr>
        <w:rPr>
          <w:i/>
          <w:iCs/>
        </w:rPr>
      </w:pPr>
      <w:r>
        <w:t xml:space="preserve">Welsh Assembly Government. (2019) </w:t>
      </w:r>
      <w:r w:rsidRPr="00F00425">
        <w:rPr>
          <w:i/>
          <w:iCs/>
        </w:rPr>
        <w:t>Personal and social education framework for 7 to 19-year-olds in Wales</w:t>
      </w:r>
    </w:p>
    <w:p w14:paraId="4CE533CF" w14:textId="77777777" w:rsidR="00AA0EA4" w:rsidRDefault="00AA0EA4" w:rsidP="00AA0EA4">
      <w:r>
        <w:lastRenderedPageBreak/>
        <w:t xml:space="preserve">Available at: </w:t>
      </w:r>
      <w:hyperlink r:id="rId18" w:history="1">
        <w:r w:rsidRPr="00A27A8C">
          <w:rPr>
            <w:rStyle w:val="Hyperlink"/>
          </w:rPr>
          <w:t>https://hwb.gov.wales/storage/35fae761-054b-4e9b-928c-03e86b3e207f/personal-and-social-education-framework.pdf</w:t>
        </w:r>
      </w:hyperlink>
    </w:p>
    <w:p w14:paraId="10015D5A" w14:textId="77777777" w:rsidR="00AA0EA4" w:rsidRPr="00F00425" w:rsidRDefault="00AA0EA4" w:rsidP="00AA0EA4">
      <w:r>
        <w:t>(Accessed on 2</w:t>
      </w:r>
      <w:r w:rsidRPr="00F00425">
        <w:rPr>
          <w:vertAlign w:val="superscript"/>
        </w:rPr>
        <w:t>nd</w:t>
      </w:r>
      <w:r>
        <w:t xml:space="preserve"> November 2019)</w:t>
      </w:r>
    </w:p>
    <w:p w14:paraId="4AD11168" w14:textId="77777777" w:rsidR="00AA0EA4" w:rsidRDefault="00AA0EA4" w:rsidP="00AA0EA4"/>
    <w:p w14:paraId="5195B246" w14:textId="77777777" w:rsidR="00AA0EA4" w:rsidRDefault="00AA0EA4" w:rsidP="00AA0EA4">
      <w:r>
        <w:t xml:space="preserve">Welsh Government. (2019) </w:t>
      </w:r>
      <w:r w:rsidRPr="00465BF9">
        <w:rPr>
          <w:i/>
          <w:iCs/>
        </w:rPr>
        <w:t>A guide to Curriculum for Wales 2022</w:t>
      </w:r>
    </w:p>
    <w:p w14:paraId="76E50C0E" w14:textId="77777777" w:rsidR="00AA0EA4" w:rsidRDefault="00AA0EA4" w:rsidP="00AA0EA4">
      <w:r>
        <w:t xml:space="preserve">Available at:  </w:t>
      </w:r>
      <w:hyperlink r:id="rId19" w:history="1">
        <w:r w:rsidRPr="00A27A8C">
          <w:rPr>
            <w:rStyle w:val="Hyperlink"/>
          </w:rPr>
          <w:t>https://hwb.gov.wales/draft-curriculum-for-wales-2022/a-guide-to-curriculum-for-wales-2022</w:t>
        </w:r>
      </w:hyperlink>
      <w:r>
        <w:t xml:space="preserve"> </w:t>
      </w:r>
    </w:p>
    <w:p w14:paraId="4C0C731D" w14:textId="5760BFB7" w:rsidR="00AA0EA4" w:rsidRDefault="00AA0EA4" w:rsidP="00AA0EA4">
      <w:r>
        <w:t>(Accessed on 2nd November 2019)</w:t>
      </w:r>
    </w:p>
    <w:p w14:paraId="35A7B9F4" w14:textId="7E95A3BF" w:rsidR="00AA0EA4" w:rsidRDefault="00AA0EA4" w:rsidP="00AA0EA4"/>
    <w:p w14:paraId="4DB7DBFC" w14:textId="77777777" w:rsidR="00AA0EA4" w:rsidRDefault="00AA0EA4" w:rsidP="00AA0EA4"/>
    <w:p w14:paraId="1533C7FB" w14:textId="77777777" w:rsidR="00AA0EA4" w:rsidRDefault="00AA0EA4"/>
    <w:p w14:paraId="43F4E353" w14:textId="24C1B9CD" w:rsidR="00F4746F" w:rsidRDefault="00F4746F"/>
    <w:p w14:paraId="23224664" w14:textId="77777777" w:rsidR="00DF7A5E" w:rsidRDefault="00DF7A5E"/>
    <w:p w14:paraId="46B6AE6C" w14:textId="77777777" w:rsidR="008E7496" w:rsidRDefault="008E7496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7CB94C56" w14:textId="77777777" w:rsidR="008E7496" w:rsidRDefault="008E7496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3640D33C" w14:textId="77777777" w:rsidR="008E7496" w:rsidRDefault="008E7496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0E412C35" w14:textId="77777777" w:rsidR="008E7496" w:rsidRDefault="008E7496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22A28EE3" w14:textId="77777777" w:rsidR="008E7496" w:rsidRDefault="008E7496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12ADD280" w14:textId="77777777" w:rsidR="008E7496" w:rsidRDefault="008E7496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5D5AAB5F" w14:textId="77777777" w:rsidR="008E7496" w:rsidRDefault="008E7496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4BDB0166" w14:textId="77777777" w:rsidR="008E7496" w:rsidRDefault="008E7496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21632C00" w14:textId="77777777" w:rsidR="008E7496" w:rsidRDefault="008E7496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168D4BA1" w14:textId="77777777" w:rsidR="008E7496" w:rsidRDefault="008E7496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6AC5CD4B" w14:textId="77777777" w:rsidR="008E7496" w:rsidRDefault="008E7496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5C566EE3" w14:textId="77777777" w:rsidR="008E7496" w:rsidRDefault="008E7496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50EEE877" w14:textId="77777777" w:rsidR="008E7496" w:rsidRDefault="008E7496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08393D25" w14:textId="77777777" w:rsidR="008E7496" w:rsidRDefault="008E7496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6190E1F0" w14:textId="77777777" w:rsidR="008E7496" w:rsidRDefault="008E7496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2A62B794" w14:textId="77777777" w:rsidR="008E7496" w:rsidRDefault="008E7496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5A425477" w14:textId="77777777" w:rsidR="008E7496" w:rsidRDefault="008E7496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0563C9EC" w14:textId="77777777" w:rsidR="008E7496" w:rsidRDefault="008E7496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7B506CFA" w14:textId="77777777" w:rsidR="008E7496" w:rsidRDefault="008E7496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3E4A11CF" w14:textId="77777777" w:rsidR="008E7496" w:rsidRDefault="008E7496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25C11B92" w14:textId="77777777" w:rsidR="00567AF6" w:rsidRDefault="00567AF6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37E0706D" w14:textId="77777777" w:rsidR="00FD68CD" w:rsidRDefault="00FD68CD" w:rsidP="00221561">
      <w:pPr>
        <w:jc w:val="center"/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687A814F" w14:textId="77777777" w:rsidR="00FD68CD" w:rsidRDefault="00FD68CD" w:rsidP="00221561">
      <w:pPr>
        <w:jc w:val="center"/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5A8B006B" w14:textId="77777777" w:rsidR="00FD68CD" w:rsidRDefault="00FD68CD" w:rsidP="00221561">
      <w:pPr>
        <w:jc w:val="center"/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753567B3" w14:textId="77777777" w:rsidR="00FD68CD" w:rsidRDefault="00FD68CD" w:rsidP="00221561">
      <w:pPr>
        <w:jc w:val="center"/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2C99490C" w14:textId="77777777" w:rsidR="00FD68CD" w:rsidRDefault="00FD68CD" w:rsidP="00221561">
      <w:pPr>
        <w:jc w:val="center"/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58CFF94F" w14:textId="77777777" w:rsidR="00BC42E4" w:rsidRDefault="00BC42E4" w:rsidP="00BC42E4">
      <w:pPr>
        <w:pStyle w:val="Heading1"/>
        <w:jc w:val="center"/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2DFF26C6" w14:textId="77777777" w:rsidR="00BC42E4" w:rsidRDefault="00BC42E4" w:rsidP="00BC42E4">
      <w:pPr>
        <w:pStyle w:val="Heading1"/>
        <w:jc w:val="center"/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202D9932" w14:textId="77777777" w:rsidR="00BC42E4" w:rsidRDefault="00BC42E4" w:rsidP="00BC42E4">
      <w:pPr>
        <w:pStyle w:val="Heading1"/>
        <w:jc w:val="center"/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0A1AFE5C" w14:textId="77777777" w:rsidR="00BC42E4" w:rsidRDefault="00BC42E4" w:rsidP="00BC42E4">
      <w:pPr>
        <w:pStyle w:val="Heading1"/>
        <w:jc w:val="center"/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3F2534FA" w14:textId="47B67627" w:rsidR="00BC42E4" w:rsidRDefault="00BC42E4" w:rsidP="00BC42E4">
      <w:pPr>
        <w:pStyle w:val="Heading1"/>
        <w:jc w:val="center"/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3DDF8478" w14:textId="42E9C251" w:rsidR="00BC42E4" w:rsidRDefault="00BC42E4" w:rsidP="00BC42E4"/>
    <w:p w14:paraId="1CD06549" w14:textId="77777777" w:rsidR="00BC42E4" w:rsidRPr="00BC42E4" w:rsidRDefault="00BC42E4" w:rsidP="00BC42E4">
      <w:bookmarkStart w:id="5" w:name="_GoBack"/>
      <w:bookmarkEnd w:id="5"/>
    </w:p>
    <w:p w14:paraId="3394A262" w14:textId="2630F49F" w:rsidR="00383485" w:rsidRDefault="00383485" w:rsidP="00BC42E4">
      <w:pPr>
        <w:pStyle w:val="Heading1"/>
        <w:jc w:val="center"/>
        <w:rPr>
          <w:rStyle w:val="Hyperlink"/>
          <w:rFonts w:ascii="Arial" w:hAnsi="Arial" w:cs="Arial"/>
          <w:color w:val="000000" w:themeColor="text1"/>
          <w:sz w:val="22"/>
          <w:szCs w:val="22"/>
        </w:rPr>
      </w:pPr>
      <w:r w:rsidRPr="00383485">
        <w:rPr>
          <w:rStyle w:val="Hyperlink"/>
          <w:rFonts w:ascii="Arial" w:hAnsi="Arial" w:cs="Arial"/>
          <w:color w:val="000000" w:themeColor="text1"/>
          <w:sz w:val="22"/>
          <w:szCs w:val="22"/>
        </w:rPr>
        <w:lastRenderedPageBreak/>
        <w:t>Appendix</w:t>
      </w:r>
    </w:p>
    <w:p w14:paraId="1E3619E8" w14:textId="1C8C9C6B" w:rsidR="00221561" w:rsidRDefault="00221561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01B0F87E" w14:textId="75A13EE9" w:rsidR="00221561" w:rsidRPr="006B6108" w:rsidRDefault="006B6108">
      <w:pPr>
        <w:rPr>
          <w:rStyle w:val="Hyperlink"/>
          <w:rFonts w:ascii="Arial" w:hAnsi="Arial" w:cs="Arial"/>
          <w:color w:val="000000" w:themeColor="text1"/>
          <w:sz w:val="22"/>
          <w:szCs w:val="22"/>
        </w:rPr>
      </w:pPr>
      <w:r w:rsidRPr="006B6108">
        <w:rPr>
          <w:rStyle w:val="Hyperlink"/>
          <w:rFonts w:ascii="Arial" w:hAnsi="Arial" w:cs="Arial"/>
          <w:color w:val="000000" w:themeColor="text1"/>
          <w:sz w:val="22"/>
          <w:szCs w:val="22"/>
        </w:rPr>
        <w:t xml:space="preserve">Appendix </w:t>
      </w:r>
      <w:r w:rsidR="00CE06B9">
        <w:rPr>
          <w:rStyle w:val="Hyperlink"/>
          <w:rFonts w:ascii="Arial" w:hAnsi="Arial" w:cs="Arial"/>
          <w:color w:val="000000" w:themeColor="text1"/>
          <w:sz w:val="22"/>
          <w:szCs w:val="22"/>
        </w:rPr>
        <w:t>1</w:t>
      </w:r>
    </w:p>
    <w:p w14:paraId="3C117FCB" w14:textId="77777777" w:rsidR="009C1852" w:rsidRPr="009110BE" w:rsidRDefault="009C1852" w:rsidP="009C1852">
      <w:pPr>
        <w:rPr>
          <w:u w:val="single"/>
        </w:rPr>
      </w:pPr>
      <w:r w:rsidRPr="009110BE">
        <w:rPr>
          <w:u w:val="single"/>
        </w:rPr>
        <w:t>Enhanced Provision</w:t>
      </w:r>
      <w:r>
        <w:rPr>
          <w:u w:val="single"/>
        </w:rPr>
        <w:t xml:space="preserve"> - </w:t>
      </w:r>
      <w:r w:rsidRPr="009110BE">
        <w:rPr>
          <w:u w:val="single"/>
        </w:rPr>
        <w:t xml:space="preserve">Focus: </w:t>
      </w:r>
      <w:r w:rsidRPr="00807F17">
        <w:t>Space</w:t>
      </w:r>
    </w:p>
    <w:p w14:paraId="06606511" w14:textId="77777777" w:rsidR="009C1852" w:rsidRPr="009110BE" w:rsidRDefault="009C1852" w:rsidP="009C1852">
      <w:pPr>
        <w:rPr>
          <w:u w:val="single"/>
        </w:rPr>
      </w:pPr>
      <w:r w:rsidRPr="009110BE">
        <w:rPr>
          <w:u w:val="single"/>
        </w:rPr>
        <w:t>Date/</w:t>
      </w:r>
      <w:proofErr w:type="spellStart"/>
      <w:r w:rsidRPr="00A4786D">
        <w:rPr>
          <w:color w:val="FF0000"/>
          <w:u w:val="single"/>
        </w:rPr>
        <w:t>Dyddiad</w:t>
      </w:r>
      <w:proofErr w:type="spellEnd"/>
      <w:r w:rsidRPr="009110BE">
        <w:rPr>
          <w:u w:val="single"/>
        </w:rPr>
        <w:t>:</w:t>
      </w:r>
      <w:r w:rsidRPr="009110BE">
        <w:t xml:space="preserve"> _ Weeks beginning 5/11/19 and 12/11/19</w:t>
      </w:r>
    </w:p>
    <w:p w14:paraId="3B11FA3E" w14:textId="77777777" w:rsidR="009C1852" w:rsidRDefault="009C1852" w:rsidP="009C1852">
      <w:pPr>
        <w:rPr>
          <w:u w:val="single"/>
        </w:rPr>
      </w:pPr>
    </w:p>
    <w:tbl>
      <w:tblPr>
        <w:tblStyle w:val="TableGrid"/>
        <w:tblW w:w="10207" w:type="dxa"/>
        <w:tblInd w:w="-714" w:type="dxa"/>
        <w:tblLook w:val="04A0" w:firstRow="1" w:lastRow="0" w:firstColumn="1" w:lastColumn="0" w:noHBand="0" w:noVBand="1"/>
      </w:tblPr>
      <w:tblGrid>
        <w:gridCol w:w="2516"/>
        <w:gridCol w:w="1802"/>
        <w:gridCol w:w="2061"/>
        <w:gridCol w:w="1701"/>
        <w:gridCol w:w="2127"/>
      </w:tblGrid>
      <w:tr w:rsidR="009C1852" w14:paraId="1C97BEEA" w14:textId="77777777" w:rsidTr="000A7DA8">
        <w:trPr>
          <w:trHeight w:val="675"/>
        </w:trPr>
        <w:tc>
          <w:tcPr>
            <w:tcW w:w="2516" w:type="dxa"/>
            <w:vAlign w:val="center"/>
          </w:tcPr>
          <w:p w14:paraId="3BB9F7C9" w14:textId="77777777" w:rsidR="009C1852" w:rsidRDefault="009C1852" w:rsidP="000A7DA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Sand</w:t>
            </w:r>
          </w:p>
          <w:p w14:paraId="6863BCFF" w14:textId="77777777" w:rsidR="009C1852" w:rsidRPr="00A4786D" w:rsidRDefault="009C1852" w:rsidP="000A7DA8">
            <w:pPr>
              <w:jc w:val="center"/>
              <w:rPr>
                <w:u w:val="single"/>
              </w:rPr>
            </w:pPr>
            <w:proofErr w:type="spellStart"/>
            <w:r w:rsidRPr="00A4786D">
              <w:rPr>
                <w:color w:val="FF0000"/>
                <w:u w:val="single"/>
              </w:rPr>
              <w:t>Tywod</w:t>
            </w:r>
            <w:proofErr w:type="spellEnd"/>
          </w:p>
        </w:tc>
        <w:tc>
          <w:tcPr>
            <w:tcW w:w="1802" w:type="dxa"/>
            <w:vAlign w:val="center"/>
          </w:tcPr>
          <w:p w14:paraId="555680D1" w14:textId="77777777" w:rsidR="009C1852" w:rsidRDefault="009C1852" w:rsidP="000A7DA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Problem Solving</w:t>
            </w:r>
          </w:p>
          <w:p w14:paraId="7298A744" w14:textId="77777777" w:rsidR="009C1852" w:rsidRDefault="009C1852" w:rsidP="000A7DA8">
            <w:pPr>
              <w:jc w:val="center"/>
              <w:rPr>
                <w:u w:val="single"/>
              </w:rPr>
            </w:pPr>
            <w:proofErr w:type="spellStart"/>
            <w:r w:rsidRPr="00A4786D">
              <w:rPr>
                <w:color w:val="FF0000"/>
                <w:u w:val="single"/>
              </w:rPr>
              <w:t>Datrys</w:t>
            </w:r>
            <w:proofErr w:type="spellEnd"/>
            <w:r w:rsidRPr="00A4786D">
              <w:rPr>
                <w:color w:val="FF0000"/>
                <w:u w:val="single"/>
              </w:rPr>
              <w:t xml:space="preserve"> </w:t>
            </w:r>
            <w:proofErr w:type="spellStart"/>
            <w:r w:rsidRPr="00A4786D">
              <w:rPr>
                <w:color w:val="FF0000"/>
                <w:u w:val="single"/>
              </w:rPr>
              <w:t>Problemau</w:t>
            </w:r>
            <w:proofErr w:type="spellEnd"/>
          </w:p>
        </w:tc>
        <w:tc>
          <w:tcPr>
            <w:tcW w:w="2061" w:type="dxa"/>
            <w:vAlign w:val="center"/>
          </w:tcPr>
          <w:p w14:paraId="6555D7A2" w14:textId="77777777" w:rsidR="009C1852" w:rsidRDefault="009C1852" w:rsidP="000A7DA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Paint</w:t>
            </w:r>
          </w:p>
          <w:p w14:paraId="293E4C7A" w14:textId="77777777" w:rsidR="009C1852" w:rsidRDefault="009C1852" w:rsidP="000A7DA8">
            <w:pPr>
              <w:jc w:val="center"/>
              <w:rPr>
                <w:u w:val="single"/>
              </w:rPr>
            </w:pPr>
            <w:proofErr w:type="spellStart"/>
            <w:r w:rsidRPr="00A4786D">
              <w:rPr>
                <w:color w:val="FF0000"/>
                <w:u w:val="single"/>
              </w:rPr>
              <w:t>Paent</w:t>
            </w:r>
            <w:proofErr w:type="spellEnd"/>
          </w:p>
        </w:tc>
        <w:tc>
          <w:tcPr>
            <w:tcW w:w="1701" w:type="dxa"/>
            <w:vAlign w:val="center"/>
          </w:tcPr>
          <w:p w14:paraId="5608AA01" w14:textId="77777777" w:rsidR="009C1852" w:rsidRDefault="009C1852" w:rsidP="000A7DA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Creative Area</w:t>
            </w:r>
          </w:p>
          <w:p w14:paraId="256EBF5B" w14:textId="77777777" w:rsidR="009C1852" w:rsidRDefault="009C1852" w:rsidP="000A7DA8">
            <w:pPr>
              <w:jc w:val="center"/>
              <w:rPr>
                <w:u w:val="single"/>
              </w:rPr>
            </w:pPr>
            <w:proofErr w:type="spellStart"/>
            <w:r w:rsidRPr="00A4786D">
              <w:rPr>
                <w:color w:val="FF0000"/>
                <w:u w:val="single"/>
              </w:rPr>
              <w:t>Ardal</w:t>
            </w:r>
            <w:proofErr w:type="spellEnd"/>
            <w:r w:rsidRPr="00A4786D">
              <w:rPr>
                <w:color w:val="FF0000"/>
                <w:u w:val="single"/>
              </w:rPr>
              <w:t xml:space="preserve"> </w:t>
            </w:r>
            <w:proofErr w:type="spellStart"/>
            <w:r w:rsidRPr="00A4786D">
              <w:rPr>
                <w:color w:val="FF0000"/>
                <w:u w:val="single"/>
              </w:rPr>
              <w:t>Creadigol</w:t>
            </w:r>
            <w:proofErr w:type="spellEnd"/>
          </w:p>
        </w:tc>
        <w:tc>
          <w:tcPr>
            <w:tcW w:w="2127" w:type="dxa"/>
            <w:vAlign w:val="center"/>
          </w:tcPr>
          <w:p w14:paraId="24AFDB7B" w14:textId="77777777" w:rsidR="009C1852" w:rsidRDefault="009C1852" w:rsidP="000A7DA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Computers</w:t>
            </w:r>
          </w:p>
          <w:p w14:paraId="0983B3DC" w14:textId="77777777" w:rsidR="009C1852" w:rsidRDefault="009C1852" w:rsidP="000A7DA8">
            <w:pPr>
              <w:jc w:val="center"/>
              <w:rPr>
                <w:u w:val="single"/>
              </w:rPr>
            </w:pPr>
            <w:proofErr w:type="spellStart"/>
            <w:r w:rsidRPr="00A4786D">
              <w:rPr>
                <w:color w:val="FF0000"/>
                <w:u w:val="single"/>
              </w:rPr>
              <w:t>Cyfrifiadur</w:t>
            </w:r>
            <w:proofErr w:type="spellEnd"/>
          </w:p>
        </w:tc>
      </w:tr>
      <w:tr w:rsidR="009C1852" w14:paraId="031AEDD8" w14:textId="77777777" w:rsidTr="000A7DA8">
        <w:tc>
          <w:tcPr>
            <w:tcW w:w="2516" w:type="dxa"/>
          </w:tcPr>
          <w:p w14:paraId="0483CF22" w14:textId="77777777" w:rsidR="009C1852" w:rsidRDefault="009C1852" w:rsidP="000A7DA8">
            <w:pPr>
              <w:rPr>
                <w:u w:val="single"/>
              </w:rPr>
            </w:pPr>
          </w:p>
        </w:tc>
        <w:tc>
          <w:tcPr>
            <w:tcW w:w="1802" w:type="dxa"/>
          </w:tcPr>
          <w:p w14:paraId="4FAE00B3" w14:textId="77777777" w:rsidR="009C1852" w:rsidRDefault="009C1852" w:rsidP="000A7DA8">
            <w:pPr>
              <w:jc w:val="center"/>
            </w:pPr>
            <w:r w:rsidRPr="00A536EC">
              <w:t>MDJ</w:t>
            </w:r>
          </w:p>
          <w:p w14:paraId="615DB974" w14:textId="77777777" w:rsidR="009C1852" w:rsidRDefault="009C1852" w:rsidP="000A7DA8"/>
          <w:p w14:paraId="63A07C97" w14:textId="77777777" w:rsidR="009C1852" w:rsidRPr="00723B11" w:rsidRDefault="009C1852" w:rsidP="000A7DA8">
            <w:pPr>
              <w:rPr>
                <w:color w:val="7030A0"/>
              </w:rPr>
            </w:pPr>
            <w:r w:rsidRPr="00723B11">
              <w:rPr>
                <w:color w:val="7030A0"/>
                <w:u w:val="single"/>
              </w:rPr>
              <w:t>Resources:</w:t>
            </w:r>
            <w:r w:rsidRPr="00723B11">
              <w:rPr>
                <w:color w:val="7030A0"/>
              </w:rPr>
              <w:t xml:space="preserve"> whiteboard pens and whiteboards</w:t>
            </w:r>
          </w:p>
          <w:p w14:paraId="1ED8AAD0" w14:textId="77777777" w:rsidR="009C1852" w:rsidRDefault="009C1852" w:rsidP="000A7DA8"/>
          <w:p w14:paraId="791DADFF" w14:textId="77777777" w:rsidR="009C1852" w:rsidRPr="00A536EC" w:rsidRDefault="009C1852" w:rsidP="000A7DA8">
            <w:r>
              <w:t>A Trip into Space</w:t>
            </w:r>
          </w:p>
        </w:tc>
        <w:tc>
          <w:tcPr>
            <w:tcW w:w="2061" w:type="dxa"/>
          </w:tcPr>
          <w:p w14:paraId="02A917EF" w14:textId="77777777" w:rsidR="009C1852" w:rsidRDefault="009C1852" w:rsidP="000A7DA8">
            <w:pPr>
              <w:jc w:val="center"/>
            </w:pPr>
            <w:r w:rsidRPr="00474D70">
              <w:t>MDJ</w:t>
            </w:r>
          </w:p>
          <w:p w14:paraId="2C07EEE3" w14:textId="77777777" w:rsidR="009C1852" w:rsidRDefault="009C1852" w:rsidP="000A7DA8"/>
          <w:p w14:paraId="476443BF" w14:textId="77777777" w:rsidR="009C1852" w:rsidRDefault="009C1852" w:rsidP="000A7DA8">
            <w:r>
              <w:t>Can you create your own space rocket?</w:t>
            </w:r>
          </w:p>
          <w:p w14:paraId="6C87D997" w14:textId="77777777" w:rsidR="009C1852" w:rsidRDefault="009C1852" w:rsidP="000A7DA8">
            <w:r>
              <w:t>Resources: chalks, pastels, and coloured paper</w:t>
            </w:r>
          </w:p>
          <w:p w14:paraId="32B36294" w14:textId="77777777" w:rsidR="009C1852" w:rsidRDefault="009C1852" w:rsidP="000A7DA8"/>
          <w:p w14:paraId="26D990D3" w14:textId="77777777" w:rsidR="009C1852" w:rsidRDefault="009C1852" w:rsidP="000A7DA8">
            <w:r>
              <w:t>Space Rocket handprint craft</w:t>
            </w:r>
          </w:p>
          <w:p w14:paraId="0395A5F4" w14:textId="77777777" w:rsidR="009C1852" w:rsidRDefault="009C1852" w:rsidP="000A7DA8"/>
          <w:p w14:paraId="1F0C3711" w14:textId="77777777" w:rsidR="009C1852" w:rsidRPr="00AD1FA3" w:rsidRDefault="009C1852" w:rsidP="000A7DA8">
            <w:pPr>
              <w:rPr>
                <w:color w:val="ED7D31" w:themeColor="accent2"/>
              </w:rPr>
            </w:pPr>
            <w:r w:rsidRPr="00AD1FA3">
              <w:rPr>
                <w:color w:val="ED7D31" w:themeColor="accent2"/>
                <w:u w:val="single"/>
              </w:rPr>
              <w:t>WALT:</w:t>
            </w:r>
            <w:r w:rsidRPr="00AD1FA3">
              <w:rPr>
                <w:color w:val="ED7D31" w:themeColor="accent2"/>
              </w:rPr>
              <w:t xml:space="preserve"> </w:t>
            </w:r>
          </w:p>
          <w:p w14:paraId="32A94E35" w14:textId="77777777" w:rsidR="009C1852" w:rsidRPr="00AD1FA3" w:rsidRDefault="009C1852" w:rsidP="000A7DA8">
            <w:pPr>
              <w:rPr>
                <w:color w:val="ED7D31" w:themeColor="accent2"/>
              </w:rPr>
            </w:pPr>
            <w:r w:rsidRPr="00AD1FA3">
              <w:rPr>
                <w:color w:val="ED7D31" w:themeColor="accent2"/>
              </w:rPr>
              <w:t>Reflect on their own work and the work of others</w:t>
            </w:r>
          </w:p>
          <w:p w14:paraId="242A2896" w14:textId="77777777" w:rsidR="009C1852" w:rsidRDefault="009C1852" w:rsidP="000A7DA8"/>
          <w:p w14:paraId="0063DA76" w14:textId="77777777" w:rsidR="009C1852" w:rsidRDefault="009C1852" w:rsidP="000A7DA8">
            <w:r>
              <w:t>MDJ</w:t>
            </w:r>
          </w:p>
          <w:p w14:paraId="11C09DC9" w14:textId="77777777" w:rsidR="009C1852" w:rsidRDefault="009C1852" w:rsidP="000A7DA8"/>
          <w:p w14:paraId="2571F559" w14:textId="77777777" w:rsidR="009C1852" w:rsidRPr="00474D70" w:rsidRDefault="009C1852" w:rsidP="000A7DA8">
            <w:r>
              <w:t>Can you create your own Remembrance Day art using pastels and chalks?</w:t>
            </w:r>
          </w:p>
        </w:tc>
        <w:tc>
          <w:tcPr>
            <w:tcW w:w="1701" w:type="dxa"/>
          </w:tcPr>
          <w:p w14:paraId="1FDE2A90" w14:textId="77777777" w:rsidR="009C1852" w:rsidRPr="001C5BC7" w:rsidRDefault="009C1852" w:rsidP="000A7DA8">
            <w:r w:rsidRPr="001C5BC7">
              <w:t>Can you make your own Alien?</w:t>
            </w:r>
          </w:p>
          <w:p w14:paraId="29138A17" w14:textId="77777777" w:rsidR="009C1852" w:rsidRDefault="009C1852" w:rsidP="000A7DA8">
            <w:pPr>
              <w:rPr>
                <w:u w:val="single"/>
              </w:rPr>
            </w:pPr>
          </w:p>
          <w:p w14:paraId="6DA55B89" w14:textId="77777777" w:rsidR="009C1852" w:rsidRPr="00723B11" w:rsidRDefault="009C1852" w:rsidP="000A7DA8">
            <w:pPr>
              <w:rPr>
                <w:color w:val="7030A0"/>
              </w:rPr>
            </w:pPr>
            <w:r w:rsidRPr="00723B11">
              <w:rPr>
                <w:color w:val="7030A0"/>
                <w:u w:val="single"/>
              </w:rPr>
              <w:t xml:space="preserve">Resources: </w:t>
            </w:r>
            <w:r w:rsidRPr="00723B11">
              <w:rPr>
                <w:color w:val="7030A0"/>
              </w:rPr>
              <w:t>glue, different materials</w:t>
            </w:r>
          </w:p>
          <w:p w14:paraId="7BB58609" w14:textId="77777777" w:rsidR="009C1852" w:rsidRDefault="009C1852" w:rsidP="000A7DA8"/>
          <w:p w14:paraId="7DE3FD6E" w14:textId="77777777" w:rsidR="009C1852" w:rsidRPr="00AD1FA3" w:rsidRDefault="009C1852" w:rsidP="000A7DA8">
            <w:pPr>
              <w:rPr>
                <w:color w:val="ED7D31" w:themeColor="accent2"/>
              </w:rPr>
            </w:pPr>
            <w:r w:rsidRPr="00AD1FA3">
              <w:rPr>
                <w:color w:val="ED7D31" w:themeColor="accent2"/>
                <w:u w:val="single"/>
              </w:rPr>
              <w:t>WALT:</w:t>
            </w:r>
            <w:r w:rsidRPr="00AD1FA3">
              <w:rPr>
                <w:color w:val="ED7D31" w:themeColor="accent2"/>
              </w:rPr>
              <w:t xml:space="preserve"> </w:t>
            </w:r>
          </w:p>
          <w:p w14:paraId="2E7E5009" w14:textId="77777777" w:rsidR="009C1852" w:rsidRPr="00AD1FA3" w:rsidRDefault="009C1852" w:rsidP="000A7DA8">
            <w:pPr>
              <w:rPr>
                <w:color w:val="ED7D31" w:themeColor="accent2"/>
              </w:rPr>
            </w:pPr>
            <w:r w:rsidRPr="00AD1FA3">
              <w:rPr>
                <w:color w:val="ED7D31" w:themeColor="accent2"/>
              </w:rPr>
              <w:t>Combine materials to create their own images</w:t>
            </w:r>
          </w:p>
          <w:p w14:paraId="3ED1327A" w14:textId="77777777" w:rsidR="009C1852" w:rsidRDefault="009C1852" w:rsidP="000A7DA8">
            <w:pPr>
              <w:rPr>
                <w:u w:val="single"/>
              </w:rPr>
            </w:pPr>
          </w:p>
          <w:p w14:paraId="7A8A378D" w14:textId="77777777" w:rsidR="009C1852" w:rsidRDefault="009C1852" w:rsidP="000A7DA8">
            <w:r>
              <w:t>Can you create your own monster cupcake?</w:t>
            </w:r>
          </w:p>
          <w:p w14:paraId="23821622" w14:textId="77777777" w:rsidR="009C1852" w:rsidRDefault="009C1852" w:rsidP="000A7DA8"/>
          <w:p w14:paraId="5097DE35" w14:textId="77777777" w:rsidR="009C1852" w:rsidRDefault="009C1852" w:rsidP="000A7DA8">
            <w:r>
              <w:t>Can you create your own constellation card?</w:t>
            </w:r>
          </w:p>
          <w:p w14:paraId="6D347882" w14:textId="77777777" w:rsidR="009C1852" w:rsidRDefault="009C1852" w:rsidP="000A7DA8"/>
          <w:p w14:paraId="11000A97" w14:textId="77777777" w:rsidR="009C1852" w:rsidRPr="00723B11" w:rsidRDefault="009C1852" w:rsidP="000A7DA8">
            <w:pPr>
              <w:rPr>
                <w:color w:val="7030A0"/>
                <w:u w:val="single"/>
              </w:rPr>
            </w:pPr>
            <w:r w:rsidRPr="00723B11">
              <w:rPr>
                <w:color w:val="7030A0"/>
                <w:u w:val="single"/>
              </w:rPr>
              <w:t>Resources:</w:t>
            </w:r>
          </w:p>
          <w:p w14:paraId="49A303F8" w14:textId="77777777" w:rsidR="009C1852" w:rsidRPr="00A31B33" w:rsidRDefault="009C1852" w:rsidP="000A7DA8">
            <w:proofErr w:type="spellStart"/>
            <w:r w:rsidRPr="00723B11">
              <w:rPr>
                <w:color w:val="7030A0"/>
              </w:rPr>
              <w:t>Strats</w:t>
            </w:r>
            <w:proofErr w:type="spellEnd"/>
            <w:r w:rsidRPr="00723B11">
              <w:rPr>
                <w:color w:val="7030A0"/>
              </w:rPr>
              <w:t>, silver/gold pens, black paper</w:t>
            </w:r>
          </w:p>
        </w:tc>
        <w:tc>
          <w:tcPr>
            <w:tcW w:w="2127" w:type="dxa"/>
          </w:tcPr>
          <w:p w14:paraId="0DDC1504" w14:textId="77777777" w:rsidR="009C1852" w:rsidRDefault="009C1852" w:rsidP="000A7DA8">
            <w:r>
              <w:t>Log into J2E and create an Alien</w:t>
            </w:r>
          </w:p>
          <w:p w14:paraId="4F1EFEB6" w14:textId="77777777" w:rsidR="009C1852" w:rsidRDefault="009C1852" w:rsidP="000A7DA8"/>
          <w:p w14:paraId="731E7829" w14:textId="77777777" w:rsidR="009C1852" w:rsidRDefault="009C1852" w:rsidP="000A7DA8">
            <w:r>
              <w:t>iPad – use the “</w:t>
            </w:r>
            <w:proofErr w:type="spellStart"/>
            <w:r>
              <w:t>wordfoto</w:t>
            </w:r>
            <w:proofErr w:type="spellEnd"/>
            <w:r>
              <w:t xml:space="preserve">” app to </w:t>
            </w:r>
            <w:proofErr w:type="spellStart"/>
            <w:r>
              <w:t>thinkof</w:t>
            </w:r>
            <w:proofErr w:type="spellEnd"/>
            <w:r>
              <w:t xml:space="preserve"> amazing adjectives to describe the Alien</w:t>
            </w:r>
          </w:p>
          <w:p w14:paraId="72F4BA3F" w14:textId="77777777" w:rsidR="009C1852" w:rsidRDefault="009C1852" w:rsidP="000A7DA8"/>
          <w:p w14:paraId="3199FEBF" w14:textId="77777777" w:rsidR="009C1852" w:rsidRDefault="009C1852" w:rsidP="000A7DA8">
            <w:r>
              <w:t>Attack of the Robots! Animation – Use the Animation App to create and build your own robot</w:t>
            </w:r>
          </w:p>
          <w:p w14:paraId="7BCEA29A" w14:textId="77777777" w:rsidR="009C1852" w:rsidRDefault="009C1852" w:rsidP="000A7DA8"/>
          <w:p w14:paraId="4140D725" w14:textId="77777777" w:rsidR="009C1852" w:rsidRDefault="009C1852" w:rsidP="000A7DA8">
            <w:pPr>
              <w:rPr>
                <w:color w:val="ED7D31" w:themeColor="accent2"/>
                <w:u w:val="single"/>
              </w:rPr>
            </w:pPr>
            <w:r w:rsidRPr="008C3D30">
              <w:rPr>
                <w:color w:val="ED7D31" w:themeColor="accent2"/>
                <w:u w:val="single"/>
              </w:rPr>
              <w:t>WALT:</w:t>
            </w:r>
          </w:p>
          <w:p w14:paraId="6F8A812D" w14:textId="77777777" w:rsidR="009C1852" w:rsidRPr="00723B11" w:rsidRDefault="009C1852" w:rsidP="000A7DA8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S</w:t>
            </w:r>
            <w:r w:rsidRPr="00723B11">
              <w:rPr>
                <w:color w:val="ED7D31" w:themeColor="accent2"/>
              </w:rPr>
              <w:t>elect appropriate software to complete given tasks in order to use animation</w:t>
            </w:r>
          </w:p>
          <w:p w14:paraId="2F8A9A47" w14:textId="77777777" w:rsidR="009C1852" w:rsidRDefault="009C1852" w:rsidP="000A7DA8"/>
          <w:p w14:paraId="734D643D" w14:textId="77777777" w:rsidR="009C1852" w:rsidRPr="008C3D30" w:rsidRDefault="009C1852" w:rsidP="000A7DA8">
            <w:pPr>
              <w:rPr>
                <w:color w:val="00B0F0"/>
              </w:rPr>
            </w:pPr>
            <w:r w:rsidRPr="008C3D30">
              <w:rPr>
                <w:color w:val="00B0F0"/>
              </w:rPr>
              <w:t>ONGOING</w:t>
            </w:r>
          </w:p>
          <w:p w14:paraId="7B0B7F2D" w14:textId="77777777" w:rsidR="009C1852" w:rsidRPr="007A3A86" w:rsidRDefault="009C1852" w:rsidP="000A7DA8">
            <w:r w:rsidRPr="008C3D30">
              <w:rPr>
                <w:color w:val="00B0F0"/>
              </w:rPr>
              <w:t>Abacus – online maths games</w:t>
            </w:r>
          </w:p>
        </w:tc>
      </w:tr>
      <w:tr w:rsidR="009C1852" w14:paraId="4CC67386" w14:textId="77777777" w:rsidTr="000A7DA8">
        <w:tc>
          <w:tcPr>
            <w:tcW w:w="10207" w:type="dxa"/>
            <w:gridSpan w:val="5"/>
          </w:tcPr>
          <w:p w14:paraId="3B231AC3" w14:textId="77777777" w:rsidR="009C1852" w:rsidRDefault="009C1852" w:rsidP="000A7DA8">
            <w:pPr>
              <w:rPr>
                <w:u w:val="single"/>
              </w:rPr>
            </w:pPr>
          </w:p>
        </w:tc>
      </w:tr>
      <w:tr w:rsidR="009C1852" w14:paraId="365E9391" w14:textId="77777777" w:rsidTr="000A7DA8">
        <w:tc>
          <w:tcPr>
            <w:tcW w:w="2516" w:type="dxa"/>
            <w:vAlign w:val="center"/>
          </w:tcPr>
          <w:p w14:paraId="744AAD80" w14:textId="77777777" w:rsidR="009C1852" w:rsidRDefault="009C1852" w:rsidP="000A7DA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Construction</w:t>
            </w:r>
          </w:p>
          <w:p w14:paraId="6FEEEED3" w14:textId="77777777" w:rsidR="009C1852" w:rsidRDefault="009C1852" w:rsidP="000A7DA8">
            <w:pPr>
              <w:jc w:val="center"/>
              <w:rPr>
                <w:u w:val="single"/>
              </w:rPr>
            </w:pPr>
            <w:proofErr w:type="spellStart"/>
            <w:r>
              <w:rPr>
                <w:u w:val="single"/>
              </w:rPr>
              <w:t>Adeiladu</w:t>
            </w:r>
            <w:proofErr w:type="spellEnd"/>
          </w:p>
        </w:tc>
        <w:tc>
          <w:tcPr>
            <w:tcW w:w="1802" w:type="dxa"/>
            <w:vAlign w:val="center"/>
          </w:tcPr>
          <w:p w14:paraId="3C4D0113" w14:textId="77777777" w:rsidR="009C1852" w:rsidRDefault="009C1852" w:rsidP="000A7DA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Role Play</w:t>
            </w:r>
          </w:p>
          <w:p w14:paraId="712F0972" w14:textId="77777777" w:rsidR="009C1852" w:rsidRDefault="009C1852" w:rsidP="000A7DA8">
            <w:pPr>
              <w:jc w:val="center"/>
              <w:rPr>
                <w:u w:val="single"/>
              </w:rPr>
            </w:pPr>
            <w:proofErr w:type="spellStart"/>
            <w:r>
              <w:rPr>
                <w:u w:val="single"/>
              </w:rPr>
              <w:t>Chwarae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Rôl</w:t>
            </w:r>
            <w:proofErr w:type="spellEnd"/>
          </w:p>
        </w:tc>
        <w:tc>
          <w:tcPr>
            <w:tcW w:w="2061" w:type="dxa"/>
            <w:vAlign w:val="center"/>
          </w:tcPr>
          <w:p w14:paraId="348A488F" w14:textId="77777777" w:rsidR="009C1852" w:rsidRDefault="009C1852" w:rsidP="000A7DA8">
            <w:pPr>
              <w:jc w:val="center"/>
              <w:rPr>
                <w:u w:val="single"/>
              </w:rPr>
            </w:pPr>
            <w:proofErr w:type="spellStart"/>
            <w:r>
              <w:rPr>
                <w:u w:val="single"/>
              </w:rPr>
              <w:t>Cwtch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Cymraeg</w:t>
            </w:r>
            <w:proofErr w:type="spellEnd"/>
          </w:p>
        </w:tc>
        <w:tc>
          <w:tcPr>
            <w:tcW w:w="1701" w:type="dxa"/>
            <w:vAlign w:val="center"/>
          </w:tcPr>
          <w:p w14:paraId="380E7063" w14:textId="77777777" w:rsidR="009C1852" w:rsidRDefault="009C1852" w:rsidP="000A7DA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Writing Table</w:t>
            </w:r>
          </w:p>
          <w:p w14:paraId="1CFA6906" w14:textId="77777777" w:rsidR="009C1852" w:rsidRDefault="009C1852" w:rsidP="000A7DA8">
            <w:pPr>
              <w:jc w:val="center"/>
              <w:rPr>
                <w:u w:val="single"/>
              </w:rPr>
            </w:pPr>
            <w:proofErr w:type="spellStart"/>
            <w:r>
              <w:rPr>
                <w:u w:val="single"/>
              </w:rPr>
              <w:t>Ardal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Ysgrifennu</w:t>
            </w:r>
            <w:proofErr w:type="spellEnd"/>
          </w:p>
        </w:tc>
        <w:tc>
          <w:tcPr>
            <w:tcW w:w="2127" w:type="dxa"/>
            <w:vAlign w:val="center"/>
          </w:tcPr>
          <w:p w14:paraId="4D9BC39A" w14:textId="77777777" w:rsidR="009C1852" w:rsidRDefault="009C1852" w:rsidP="000A7DA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Funky Fingers</w:t>
            </w:r>
          </w:p>
          <w:p w14:paraId="6BABBC2A" w14:textId="77777777" w:rsidR="009C1852" w:rsidRDefault="009C1852" w:rsidP="000A7DA8">
            <w:pPr>
              <w:jc w:val="center"/>
              <w:rPr>
                <w:u w:val="single"/>
              </w:rPr>
            </w:pPr>
            <w:proofErr w:type="spellStart"/>
            <w:r>
              <w:rPr>
                <w:u w:val="single"/>
              </w:rPr>
              <w:t>Bys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Ffynci</w:t>
            </w:r>
            <w:proofErr w:type="spellEnd"/>
          </w:p>
        </w:tc>
      </w:tr>
      <w:tr w:rsidR="009C1852" w14:paraId="32A4EB3A" w14:textId="77777777" w:rsidTr="000A7DA8">
        <w:tc>
          <w:tcPr>
            <w:tcW w:w="2516" w:type="dxa"/>
          </w:tcPr>
          <w:p w14:paraId="654FE256" w14:textId="77777777" w:rsidR="009C1852" w:rsidRDefault="009C1852" w:rsidP="000A7DA8">
            <w:r w:rsidRPr="00222A84">
              <w:t>Can you design and build</w:t>
            </w:r>
            <w:r>
              <w:t xml:space="preserve"> your own symmetrical Alien?</w:t>
            </w:r>
          </w:p>
          <w:p w14:paraId="44AAF414" w14:textId="77777777" w:rsidR="009C1852" w:rsidRDefault="009C1852" w:rsidP="000A7DA8"/>
          <w:p w14:paraId="6D628040" w14:textId="77777777" w:rsidR="009C1852" w:rsidRDefault="009C1852" w:rsidP="000A7DA8"/>
          <w:p w14:paraId="76DF010C" w14:textId="77777777" w:rsidR="009C1852" w:rsidRPr="008C3D30" w:rsidRDefault="009C1852" w:rsidP="000A7DA8">
            <w:pPr>
              <w:rPr>
                <w:color w:val="7030A0"/>
                <w:u w:val="single"/>
              </w:rPr>
            </w:pPr>
            <w:r w:rsidRPr="008C3D30">
              <w:rPr>
                <w:color w:val="7030A0"/>
                <w:u w:val="single"/>
              </w:rPr>
              <w:lastRenderedPageBreak/>
              <w:t>Resources:</w:t>
            </w:r>
          </w:p>
          <w:p w14:paraId="6438157B" w14:textId="77777777" w:rsidR="009C1852" w:rsidRPr="008C3D30" w:rsidRDefault="009C1852" w:rsidP="000A7DA8">
            <w:pPr>
              <w:rPr>
                <w:color w:val="7030A0"/>
              </w:rPr>
            </w:pPr>
            <w:r w:rsidRPr="008C3D30">
              <w:rPr>
                <w:color w:val="7030A0"/>
              </w:rPr>
              <w:t xml:space="preserve">Building blocks, cardboard boxes and </w:t>
            </w:r>
            <w:proofErr w:type="spellStart"/>
            <w:r w:rsidRPr="008C3D30">
              <w:rPr>
                <w:color w:val="7030A0"/>
              </w:rPr>
              <w:t>cel</w:t>
            </w:r>
            <w:r>
              <w:rPr>
                <w:color w:val="7030A0"/>
              </w:rPr>
              <w:t>l</w:t>
            </w:r>
            <w:r w:rsidRPr="008C3D30">
              <w:rPr>
                <w:color w:val="7030A0"/>
              </w:rPr>
              <w:t>otape</w:t>
            </w:r>
            <w:proofErr w:type="spellEnd"/>
          </w:p>
          <w:p w14:paraId="569CEDB8" w14:textId="77777777" w:rsidR="009C1852" w:rsidRDefault="009C1852" w:rsidP="000A7DA8"/>
          <w:p w14:paraId="5D58841C" w14:textId="77777777" w:rsidR="009C1852" w:rsidRPr="00CE0CB9" w:rsidRDefault="009C1852" w:rsidP="000A7DA8">
            <w:pPr>
              <w:rPr>
                <w:color w:val="ED7D31" w:themeColor="accent2"/>
                <w:u w:val="single"/>
              </w:rPr>
            </w:pPr>
            <w:r w:rsidRPr="00CE0CB9">
              <w:rPr>
                <w:color w:val="ED7D31" w:themeColor="accent2"/>
                <w:u w:val="single"/>
              </w:rPr>
              <w:t xml:space="preserve">WALT: </w:t>
            </w:r>
          </w:p>
          <w:p w14:paraId="27D0FEF7" w14:textId="77777777" w:rsidR="009C1852" w:rsidRPr="00CE0CB9" w:rsidRDefault="009C1852" w:rsidP="000A7DA8">
            <w:pPr>
              <w:rPr>
                <w:color w:val="ED7D31" w:themeColor="accent2"/>
              </w:rPr>
            </w:pPr>
            <w:r w:rsidRPr="00CE0CB9">
              <w:rPr>
                <w:color w:val="ED7D31" w:themeColor="accent2"/>
              </w:rPr>
              <w:t>Develop their understanding of designing and modelling</w:t>
            </w:r>
          </w:p>
          <w:p w14:paraId="17D20693" w14:textId="77777777" w:rsidR="009C1852" w:rsidRDefault="009C1852" w:rsidP="000A7DA8"/>
          <w:p w14:paraId="6F52FBC2" w14:textId="77777777" w:rsidR="009C1852" w:rsidRPr="00222A84" w:rsidRDefault="009C1852" w:rsidP="000A7DA8">
            <w:r>
              <w:t>Can you make your own straw rocket that flies?</w:t>
            </w:r>
          </w:p>
        </w:tc>
        <w:tc>
          <w:tcPr>
            <w:tcW w:w="1802" w:type="dxa"/>
          </w:tcPr>
          <w:p w14:paraId="5D9130D2" w14:textId="77777777" w:rsidR="009C1852" w:rsidRDefault="009C1852" w:rsidP="000A7DA8">
            <w:pPr>
              <w:rPr>
                <w:u w:val="single"/>
              </w:rPr>
            </w:pPr>
          </w:p>
        </w:tc>
        <w:tc>
          <w:tcPr>
            <w:tcW w:w="2061" w:type="dxa"/>
          </w:tcPr>
          <w:p w14:paraId="260ABF22" w14:textId="77777777" w:rsidR="009C1852" w:rsidRDefault="009C1852" w:rsidP="000A7DA8">
            <w:r>
              <w:t xml:space="preserve">Ask the Alien questions </w:t>
            </w:r>
            <w:proofErr w:type="spellStart"/>
            <w:r>
              <w:t>eg</w:t>
            </w:r>
            <w:proofErr w:type="spellEnd"/>
            <w:r>
              <w:t xml:space="preserve">: </w:t>
            </w:r>
            <w:proofErr w:type="spellStart"/>
            <w:r>
              <w:t>Pwy</w:t>
            </w:r>
            <w:proofErr w:type="spellEnd"/>
            <w:r>
              <w:t xml:space="preserve"> </w:t>
            </w:r>
            <w:proofErr w:type="spellStart"/>
            <w:r>
              <w:t>wyt</w:t>
            </w:r>
            <w:proofErr w:type="spellEnd"/>
            <w:r>
              <w:t xml:space="preserve"> </w:t>
            </w:r>
            <w:proofErr w:type="spellStart"/>
            <w:r>
              <w:t>ti</w:t>
            </w:r>
            <w:proofErr w:type="spellEnd"/>
            <w:r>
              <w:t xml:space="preserve">? </w:t>
            </w:r>
            <w:proofErr w:type="spellStart"/>
            <w:r>
              <w:t>Ble</w:t>
            </w:r>
            <w:proofErr w:type="spellEnd"/>
            <w:r>
              <w:t xml:space="preserve"> </w:t>
            </w:r>
            <w:proofErr w:type="spellStart"/>
            <w:r>
              <w:t>wyt</w:t>
            </w:r>
            <w:proofErr w:type="spellEnd"/>
            <w:r>
              <w:t xml:space="preserve"> </w:t>
            </w:r>
            <w:proofErr w:type="spellStart"/>
            <w:r>
              <w:t>ti’n</w:t>
            </w:r>
            <w:proofErr w:type="spellEnd"/>
            <w:r>
              <w:t xml:space="preserve"> </w:t>
            </w:r>
            <w:proofErr w:type="spellStart"/>
            <w:r>
              <w:t>byw</w:t>
            </w:r>
            <w:proofErr w:type="spellEnd"/>
            <w:r>
              <w:t xml:space="preserve">? </w:t>
            </w:r>
            <w:proofErr w:type="spellStart"/>
            <w:r>
              <w:t>Pryd</w:t>
            </w:r>
            <w:proofErr w:type="spellEnd"/>
            <w:r>
              <w:t xml:space="preserve">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dy</w:t>
            </w:r>
            <w:proofErr w:type="spellEnd"/>
            <w:r>
              <w:t xml:space="preserve"> </w:t>
            </w:r>
            <w:proofErr w:type="spellStart"/>
            <w:r>
              <w:t>benlwydd</w:t>
            </w:r>
            <w:proofErr w:type="spellEnd"/>
            <w:r>
              <w:t xml:space="preserve"> di?</w:t>
            </w:r>
          </w:p>
          <w:p w14:paraId="055342D6" w14:textId="77777777" w:rsidR="009C1852" w:rsidRDefault="009C1852" w:rsidP="000A7DA8"/>
          <w:p w14:paraId="6637CA28" w14:textId="77777777" w:rsidR="009C1852" w:rsidRPr="0092668F" w:rsidRDefault="009C1852" w:rsidP="000A7DA8">
            <w:pPr>
              <w:rPr>
                <w:color w:val="00B050"/>
              </w:rPr>
            </w:pPr>
            <w:r w:rsidRPr="0092668F">
              <w:rPr>
                <w:color w:val="00B050"/>
                <w:u w:val="single"/>
              </w:rPr>
              <w:t>Skills:</w:t>
            </w:r>
            <w:r w:rsidRPr="0092668F">
              <w:rPr>
                <w:color w:val="00B050"/>
              </w:rPr>
              <w:t xml:space="preserve"> </w:t>
            </w:r>
          </w:p>
          <w:p w14:paraId="05534623" w14:textId="77777777" w:rsidR="009C1852" w:rsidRPr="0092668F" w:rsidRDefault="009C1852" w:rsidP="000A7DA8">
            <w:pPr>
              <w:rPr>
                <w:color w:val="00B050"/>
              </w:rPr>
            </w:pPr>
            <w:r w:rsidRPr="0092668F">
              <w:rPr>
                <w:color w:val="00B050"/>
              </w:rPr>
              <w:t>Make themselves understood, speak clearly, listen to familiar voices</w:t>
            </w:r>
          </w:p>
          <w:p w14:paraId="66B66BE1" w14:textId="77777777" w:rsidR="009C1852" w:rsidRDefault="009C1852" w:rsidP="000A7DA8"/>
          <w:p w14:paraId="7F55754B" w14:textId="77777777" w:rsidR="009C1852" w:rsidRPr="008C3D30" w:rsidRDefault="009C1852" w:rsidP="000A7DA8">
            <w:pPr>
              <w:rPr>
                <w:color w:val="7030A0"/>
                <w:u w:val="single"/>
              </w:rPr>
            </w:pPr>
            <w:r w:rsidRPr="008C3D30">
              <w:rPr>
                <w:color w:val="7030A0"/>
                <w:u w:val="single"/>
              </w:rPr>
              <w:t>Resources:</w:t>
            </w:r>
          </w:p>
          <w:p w14:paraId="0C81C74B" w14:textId="77777777" w:rsidR="009C1852" w:rsidRPr="00D50867" w:rsidRDefault="009C1852" w:rsidP="000A7DA8">
            <w:r w:rsidRPr="008C3D30">
              <w:rPr>
                <w:color w:val="7030A0"/>
              </w:rPr>
              <w:t xml:space="preserve">Welsh books, key words, </w:t>
            </w:r>
            <w:proofErr w:type="spellStart"/>
            <w:r w:rsidRPr="008C3D30">
              <w:rPr>
                <w:color w:val="7030A0"/>
              </w:rPr>
              <w:t>tedi</w:t>
            </w:r>
            <w:proofErr w:type="spellEnd"/>
            <w:r w:rsidRPr="008C3D30">
              <w:rPr>
                <w:color w:val="7030A0"/>
              </w:rPr>
              <w:t xml:space="preserve"> </w:t>
            </w:r>
            <w:proofErr w:type="spellStart"/>
            <w:r w:rsidRPr="008C3D30">
              <w:rPr>
                <w:color w:val="7030A0"/>
              </w:rPr>
              <w:t>twt</w:t>
            </w:r>
            <w:proofErr w:type="spellEnd"/>
            <w:r w:rsidRPr="008C3D30">
              <w:rPr>
                <w:color w:val="7030A0"/>
              </w:rPr>
              <w:t xml:space="preserve"> books, papers, iPad etc</w:t>
            </w:r>
          </w:p>
        </w:tc>
        <w:tc>
          <w:tcPr>
            <w:tcW w:w="1701" w:type="dxa"/>
          </w:tcPr>
          <w:p w14:paraId="69C74443" w14:textId="77777777" w:rsidR="009C1852" w:rsidRPr="008C3D30" w:rsidRDefault="009C1852" w:rsidP="000A7DA8">
            <w:pPr>
              <w:rPr>
                <w:color w:val="00B0F0"/>
                <w:u w:val="single"/>
              </w:rPr>
            </w:pPr>
            <w:r w:rsidRPr="008C3D30">
              <w:rPr>
                <w:color w:val="00B0F0"/>
                <w:u w:val="single"/>
              </w:rPr>
              <w:lastRenderedPageBreak/>
              <w:t>ONGOING</w:t>
            </w:r>
          </w:p>
          <w:p w14:paraId="1C92AB23" w14:textId="77777777" w:rsidR="009C1852" w:rsidRPr="008C3D30" w:rsidRDefault="009C1852" w:rsidP="000A7DA8">
            <w:pPr>
              <w:rPr>
                <w:color w:val="00B0F0"/>
              </w:rPr>
            </w:pPr>
            <w:r w:rsidRPr="008C3D30">
              <w:rPr>
                <w:color w:val="00B0F0"/>
              </w:rPr>
              <w:t>Secret diaries</w:t>
            </w:r>
          </w:p>
          <w:p w14:paraId="41BC2DAA" w14:textId="77777777" w:rsidR="009C1852" w:rsidRDefault="009C1852" w:rsidP="000A7DA8"/>
          <w:p w14:paraId="6B30A554" w14:textId="77777777" w:rsidR="009C1852" w:rsidRDefault="009C1852" w:rsidP="000A7DA8">
            <w:r>
              <w:t>MDJ</w:t>
            </w:r>
          </w:p>
          <w:p w14:paraId="444367CC" w14:textId="77777777" w:rsidR="009C1852" w:rsidRDefault="009C1852" w:rsidP="000A7DA8"/>
          <w:p w14:paraId="68F1E6AE" w14:textId="77777777" w:rsidR="009C1852" w:rsidRPr="00CE0CB9" w:rsidRDefault="009C1852" w:rsidP="000A7DA8">
            <w:pPr>
              <w:rPr>
                <w:color w:val="ED7D31" w:themeColor="accent2"/>
                <w:u w:val="single"/>
              </w:rPr>
            </w:pPr>
            <w:r w:rsidRPr="00CE0CB9">
              <w:rPr>
                <w:color w:val="ED7D31" w:themeColor="accent2"/>
                <w:u w:val="single"/>
              </w:rPr>
              <w:lastRenderedPageBreak/>
              <w:t xml:space="preserve">WALT: </w:t>
            </w:r>
          </w:p>
          <w:p w14:paraId="232B9ECB" w14:textId="77777777" w:rsidR="009C1852" w:rsidRPr="00CE0CB9" w:rsidRDefault="009C1852" w:rsidP="000A7DA8">
            <w:pPr>
              <w:rPr>
                <w:color w:val="ED7D31" w:themeColor="accent2"/>
              </w:rPr>
            </w:pPr>
            <w:r w:rsidRPr="00CE0CB9">
              <w:rPr>
                <w:color w:val="ED7D31" w:themeColor="accent2"/>
              </w:rPr>
              <w:t>Write for a variety of reasons</w:t>
            </w:r>
          </w:p>
          <w:p w14:paraId="5B7795B4" w14:textId="77777777" w:rsidR="009C1852" w:rsidRDefault="009C1852" w:rsidP="000A7DA8"/>
          <w:p w14:paraId="15B710EE" w14:textId="77777777" w:rsidR="009C1852" w:rsidRPr="008C3D30" w:rsidRDefault="009C1852" w:rsidP="000A7DA8">
            <w:pPr>
              <w:rPr>
                <w:color w:val="7030A0"/>
                <w:u w:val="single"/>
              </w:rPr>
            </w:pPr>
            <w:r w:rsidRPr="008C3D30">
              <w:rPr>
                <w:color w:val="7030A0"/>
                <w:u w:val="single"/>
              </w:rPr>
              <w:t>Resources:</w:t>
            </w:r>
          </w:p>
          <w:p w14:paraId="2B113B93" w14:textId="77777777" w:rsidR="009C1852" w:rsidRPr="008C3D30" w:rsidRDefault="009C1852" w:rsidP="000A7DA8">
            <w:pPr>
              <w:rPr>
                <w:color w:val="7030A0"/>
              </w:rPr>
            </w:pPr>
            <w:r w:rsidRPr="008C3D30">
              <w:rPr>
                <w:color w:val="7030A0"/>
              </w:rPr>
              <w:t>Coloured pencils, paper RWI sound words</w:t>
            </w:r>
          </w:p>
          <w:p w14:paraId="4F274A52" w14:textId="77777777" w:rsidR="009C1852" w:rsidRDefault="009C1852" w:rsidP="000A7DA8"/>
          <w:p w14:paraId="315B166A" w14:textId="77777777" w:rsidR="009C1852" w:rsidRDefault="009C1852" w:rsidP="000A7DA8">
            <w:r>
              <w:t>Forming words</w:t>
            </w:r>
          </w:p>
          <w:p w14:paraId="0E77A632" w14:textId="77777777" w:rsidR="009C1852" w:rsidRDefault="009C1852" w:rsidP="000A7DA8"/>
          <w:p w14:paraId="1F2F7CCB" w14:textId="77777777" w:rsidR="009C1852" w:rsidRPr="00B46387" w:rsidRDefault="009C1852" w:rsidP="000A7DA8"/>
        </w:tc>
        <w:tc>
          <w:tcPr>
            <w:tcW w:w="2127" w:type="dxa"/>
          </w:tcPr>
          <w:p w14:paraId="7BD34D29" w14:textId="77777777" w:rsidR="009C1852" w:rsidRDefault="009C1852" w:rsidP="000A7DA8">
            <w:r>
              <w:lastRenderedPageBreak/>
              <w:t>Can you make moon rocks?</w:t>
            </w:r>
          </w:p>
          <w:p w14:paraId="744420CB" w14:textId="77777777" w:rsidR="009C1852" w:rsidRDefault="009C1852" w:rsidP="000A7DA8">
            <w:r>
              <w:t>Which moon rock goes the furthest?</w:t>
            </w:r>
          </w:p>
          <w:p w14:paraId="74AAF22C" w14:textId="77777777" w:rsidR="009C1852" w:rsidRDefault="009C1852" w:rsidP="000A7DA8"/>
          <w:p w14:paraId="5D196783" w14:textId="77777777" w:rsidR="009C1852" w:rsidRPr="003D166F" w:rsidRDefault="009C1852" w:rsidP="000A7DA8"/>
        </w:tc>
      </w:tr>
      <w:tr w:rsidR="009C1852" w14:paraId="7B19283D" w14:textId="77777777" w:rsidTr="000A7DA8">
        <w:tc>
          <w:tcPr>
            <w:tcW w:w="10207" w:type="dxa"/>
            <w:gridSpan w:val="5"/>
          </w:tcPr>
          <w:p w14:paraId="7BE0D35A" w14:textId="77777777" w:rsidR="009C1852" w:rsidRDefault="009C1852" w:rsidP="000A7DA8"/>
        </w:tc>
      </w:tr>
      <w:tr w:rsidR="009C1852" w14:paraId="7FCB87C7" w14:textId="77777777" w:rsidTr="000A7DA8">
        <w:tc>
          <w:tcPr>
            <w:tcW w:w="2516" w:type="dxa"/>
            <w:vAlign w:val="center"/>
          </w:tcPr>
          <w:p w14:paraId="0F29B8CE" w14:textId="77777777" w:rsidR="009C1852" w:rsidRDefault="009C1852" w:rsidP="000A7DA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Reading Corner</w:t>
            </w:r>
          </w:p>
          <w:p w14:paraId="4EA36810" w14:textId="77777777" w:rsidR="009C1852" w:rsidRDefault="009C1852" w:rsidP="000A7DA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Cornel </w:t>
            </w:r>
            <w:proofErr w:type="spellStart"/>
            <w:r>
              <w:rPr>
                <w:u w:val="single"/>
              </w:rPr>
              <w:t>Ddarllen</w:t>
            </w:r>
            <w:proofErr w:type="spellEnd"/>
          </w:p>
        </w:tc>
        <w:tc>
          <w:tcPr>
            <w:tcW w:w="1802" w:type="dxa"/>
            <w:vAlign w:val="center"/>
          </w:tcPr>
          <w:p w14:paraId="6DDC149D" w14:textId="77777777" w:rsidR="009C1852" w:rsidRDefault="009C1852" w:rsidP="000A7DA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Discovery Table</w:t>
            </w:r>
          </w:p>
          <w:p w14:paraId="2F0FACF8" w14:textId="77777777" w:rsidR="009C1852" w:rsidRDefault="009C1852" w:rsidP="000A7DA8">
            <w:pPr>
              <w:jc w:val="center"/>
              <w:rPr>
                <w:u w:val="single"/>
              </w:rPr>
            </w:pPr>
            <w:proofErr w:type="spellStart"/>
            <w:r>
              <w:rPr>
                <w:u w:val="single"/>
              </w:rPr>
              <w:t>Darganfod</w:t>
            </w:r>
            <w:proofErr w:type="spellEnd"/>
            <w:r>
              <w:rPr>
                <w:u w:val="single"/>
              </w:rPr>
              <w:t xml:space="preserve"> (Outdoors)</w:t>
            </w:r>
          </w:p>
        </w:tc>
        <w:tc>
          <w:tcPr>
            <w:tcW w:w="2061" w:type="dxa"/>
            <w:vAlign w:val="center"/>
          </w:tcPr>
          <w:p w14:paraId="076B6929" w14:textId="77777777" w:rsidR="009C1852" w:rsidRDefault="009C1852" w:rsidP="000A7DA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Number</w:t>
            </w:r>
          </w:p>
          <w:p w14:paraId="3EADECD0" w14:textId="77777777" w:rsidR="009C1852" w:rsidRDefault="009C1852" w:rsidP="000A7DA8">
            <w:pPr>
              <w:jc w:val="center"/>
              <w:rPr>
                <w:u w:val="single"/>
              </w:rPr>
            </w:pPr>
            <w:proofErr w:type="spellStart"/>
            <w:r>
              <w:rPr>
                <w:u w:val="single"/>
              </w:rPr>
              <w:t>Rhif</w:t>
            </w:r>
            <w:proofErr w:type="spellEnd"/>
          </w:p>
        </w:tc>
        <w:tc>
          <w:tcPr>
            <w:tcW w:w="1701" w:type="dxa"/>
            <w:vAlign w:val="center"/>
          </w:tcPr>
          <w:p w14:paraId="3162B3C4" w14:textId="77777777" w:rsidR="009C1852" w:rsidRDefault="009C1852" w:rsidP="000A7DA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Music</w:t>
            </w:r>
          </w:p>
          <w:p w14:paraId="329735A1" w14:textId="77777777" w:rsidR="009C1852" w:rsidRDefault="009C1852" w:rsidP="000A7DA8">
            <w:pPr>
              <w:jc w:val="center"/>
              <w:rPr>
                <w:u w:val="single"/>
              </w:rPr>
            </w:pPr>
            <w:proofErr w:type="spellStart"/>
            <w:r>
              <w:rPr>
                <w:u w:val="single"/>
              </w:rPr>
              <w:t>Cerdd</w:t>
            </w:r>
            <w:proofErr w:type="spellEnd"/>
          </w:p>
          <w:p w14:paraId="6DF129A4" w14:textId="77777777" w:rsidR="009C1852" w:rsidRDefault="009C1852" w:rsidP="000A7DA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(Outdoors)</w:t>
            </w:r>
          </w:p>
        </w:tc>
        <w:tc>
          <w:tcPr>
            <w:tcW w:w="2127" w:type="dxa"/>
            <w:vAlign w:val="center"/>
          </w:tcPr>
          <w:p w14:paraId="57D775B5" w14:textId="77777777" w:rsidR="009C1852" w:rsidRDefault="009C1852" w:rsidP="000A7DA8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Outdoor Activities</w:t>
            </w:r>
          </w:p>
        </w:tc>
      </w:tr>
      <w:tr w:rsidR="009C1852" w14:paraId="24AC054B" w14:textId="77777777" w:rsidTr="000A7DA8">
        <w:tc>
          <w:tcPr>
            <w:tcW w:w="2516" w:type="dxa"/>
          </w:tcPr>
          <w:p w14:paraId="3E24D421" w14:textId="77777777" w:rsidR="009C1852" w:rsidRDefault="009C1852" w:rsidP="000A7DA8">
            <w:r w:rsidRPr="00F632C5">
              <w:t>Create a fact file for your favourite Rainforest Animal</w:t>
            </w:r>
          </w:p>
          <w:p w14:paraId="25EAD320" w14:textId="77777777" w:rsidR="009C1852" w:rsidRDefault="009C1852" w:rsidP="000A7DA8"/>
          <w:p w14:paraId="3CB243FF" w14:textId="77777777" w:rsidR="009C1852" w:rsidRPr="00505098" w:rsidRDefault="009C1852" w:rsidP="000A7DA8">
            <w:pPr>
              <w:rPr>
                <w:color w:val="7030A0"/>
                <w:u w:val="single"/>
              </w:rPr>
            </w:pPr>
            <w:r w:rsidRPr="00505098">
              <w:rPr>
                <w:color w:val="7030A0"/>
                <w:u w:val="single"/>
              </w:rPr>
              <w:t>Resources:</w:t>
            </w:r>
          </w:p>
          <w:p w14:paraId="1DE77185" w14:textId="77777777" w:rsidR="009C1852" w:rsidRPr="00F632C5" w:rsidRDefault="009C1852" w:rsidP="000A7DA8">
            <w:r w:rsidRPr="00505098">
              <w:rPr>
                <w:color w:val="7030A0"/>
              </w:rPr>
              <w:t>Fiction books, non-fiction books, clipboards, pencils, book review sheets, key words, fact files for other animals</w:t>
            </w:r>
          </w:p>
        </w:tc>
        <w:tc>
          <w:tcPr>
            <w:tcW w:w="1802" w:type="dxa"/>
          </w:tcPr>
          <w:p w14:paraId="52FAB3A9" w14:textId="77777777" w:rsidR="009C1852" w:rsidRDefault="009C1852" w:rsidP="000A7DA8">
            <w:r>
              <w:t>Can you build a boat that floats?</w:t>
            </w:r>
          </w:p>
          <w:p w14:paraId="76CB4B02" w14:textId="77777777" w:rsidR="009C1852" w:rsidRDefault="009C1852" w:rsidP="000A7DA8"/>
          <w:p w14:paraId="70098C27" w14:textId="77777777" w:rsidR="009C1852" w:rsidRDefault="009C1852" w:rsidP="000A7DA8">
            <w:r>
              <w:t>Key questions – Did any of your findings surprise you?</w:t>
            </w:r>
          </w:p>
          <w:p w14:paraId="39529AE5" w14:textId="77777777" w:rsidR="009C1852" w:rsidRDefault="009C1852" w:rsidP="000A7DA8"/>
          <w:p w14:paraId="310D1E3B" w14:textId="77777777" w:rsidR="009C1852" w:rsidRPr="00CE0CB9" w:rsidRDefault="009C1852" w:rsidP="000A7DA8">
            <w:pPr>
              <w:rPr>
                <w:color w:val="7030A0"/>
                <w:u w:val="single"/>
              </w:rPr>
            </w:pPr>
            <w:r w:rsidRPr="00CE0CB9">
              <w:rPr>
                <w:color w:val="7030A0"/>
                <w:u w:val="single"/>
              </w:rPr>
              <w:t>Resources:</w:t>
            </w:r>
          </w:p>
          <w:p w14:paraId="5F4D8B82" w14:textId="77777777" w:rsidR="009C1852" w:rsidRPr="00F632C5" w:rsidRDefault="009C1852" w:rsidP="000A7DA8">
            <w:r w:rsidRPr="00CE0CB9">
              <w:rPr>
                <w:color w:val="7030A0"/>
              </w:rPr>
              <w:t>Different materials, scissors</w:t>
            </w:r>
          </w:p>
        </w:tc>
        <w:tc>
          <w:tcPr>
            <w:tcW w:w="2061" w:type="dxa"/>
          </w:tcPr>
          <w:p w14:paraId="3CEDDE68" w14:textId="77777777" w:rsidR="009C1852" w:rsidRDefault="009C1852" w:rsidP="000A7DA8">
            <w:pPr>
              <w:jc w:val="center"/>
            </w:pPr>
            <w:r w:rsidRPr="00BE62F0">
              <w:t>MDJ</w:t>
            </w:r>
          </w:p>
          <w:p w14:paraId="0C7A1001" w14:textId="77777777" w:rsidR="009C1852" w:rsidRDefault="009C1852" w:rsidP="000A7DA8">
            <w:pPr>
              <w:jc w:val="center"/>
            </w:pPr>
          </w:p>
          <w:p w14:paraId="41C4B022" w14:textId="77777777" w:rsidR="009C1852" w:rsidRDefault="009C1852" w:rsidP="000A7DA8">
            <w:r>
              <w:t xml:space="preserve">Can you make a </w:t>
            </w:r>
            <w:proofErr w:type="spellStart"/>
            <w:r>
              <w:t>numicorn</w:t>
            </w:r>
            <w:proofErr w:type="spellEnd"/>
            <w:r>
              <w:t xml:space="preserve"> Aliens? What is the value of your Alien?</w:t>
            </w:r>
          </w:p>
          <w:p w14:paraId="31A5E3EA" w14:textId="77777777" w:rsidR="009C1852" w:rsidRDefault="009C1852" w:rsidP="000A7DA8"/>
          <w:p w14:paraId="44256080" w14:textId="77777777" w:rsidR="009C1852" w:rsidRPr="00CE0CB9" w:rsidRDefault="009C1852" w:rsidP="000A7DA8">
            <w:pPr>
              <w:rPr>
                <w:color w:val="7030A0"/>
                <w:u w:val="single"/>
              </w:rPr>
            </w:pPr>
            <w:r w:rsidRPr="00CE0CB9">
              <w:rPr>
                <w:color w:val="7030A0"/>
                <w:u w:val="single"/>
              </w:rPr>
              <w:t>Resources:</w:t>
            </w:r>
          </w:p>
          <w:p w14:paraId="68F3D5D4" w14:textId="77777777" w:rsidR="009C1852" w:rsidRPr="00CE0CB9" w:rsidRDefault="009C1852" w:rsidP="000A7DA8">
            <w:pPr>
              <w:rPr>
                <w:color w:val="7030A0"/>
              </w:rPr>
            </w:pPr>
            <w:proofErr w:type="spellStart"/>
            <w:r w:rsidRPr="00CE0CB9">
              <w:rPr>
                <w:color w:val="7030A0"/>
              </w:rPr>
              <w:t>Numicorn</w:t>
            </w:r>
            <w:proofErr w:type="spellEnd"/>
            <w:r w:rsidRPr="00CE0CB9">
              <w:rPr>
                <w:color w:val="7030A0"/>
              </w:rPr>
              <w:t>, whiteboards, and pens</w:t>
            </w:r>
          </w:p>
          <w:p w14:paraId="6D5F2338" w14:textId="77777777" w:rsidR="009C1852" w:rsidRDefault="009C1852" w:rsidP="000A7DA8"/>
          <w:p w14:paraId="75D70930" w14:textId="77777777" w:rsidR="009C1852" w:rsidRDefault="009C1852" w:rsidP="000A7DA8">
            <w:r>
              <w:t>Can you make an Alien that is worth 20, 50, 100 when each material is worth a different value?</w:t>
            </w:r>
          </w:p>
          <w:p w14:paraId="55885B5D" w14:textId="77777777" w:rsidR="009C1852" w:rsidRDefault="009C1852" w:rsidP="000A7DA8"/>
          <w:p w14:paraId="6B25F266" w14:textId="77777777" w:rsidR="009C1852" w:rsidRPr="00505098" w:rsidRDefault="009C1852" w:rsidP="000A7DA8">
            <w:pPr>
              <w:rPr>
                <w:color w:val="7030A0"/>
                <w:u w:val="single"/>
              </w:rPr>
            </w:pPr>
            <w:r w:rsidRPr="00505098">
              <w:rPr>
                <w:color w:val="7030A0"/>
                <w:u w:val="single"/>
              </w:rPr>
              <w:t>Resources:</w:t>
            </w:r>
          </w:p>
          <w:p w14:paraId="29D1174F" w14:textId="77777777" w:rsidR="009C1852" w:rsidRPr="00505098" w:rsidRDefault="009C1852" w:rsidP="000A7DA8">
            <w:pPr>
              <w:rPr>
                <w:color w:val="7030A0"/>
              </w:rPr>
            </w:pPr>
            <w:r w:rsidRPr="00505098">
              <w:rPr>
                <w:color w:val="7030A0"/>
              </w:rPr>
              <w:t>Pipe cleaners, googly eyes</w:t>
            </w:r>
          </w:p>
          <w:p w14:paraId="55780D09" w14:textId="77777777" w:rsidR="009C1852" w:rsidRPr="00505098" w:rsidRDefault="009C1852" w:rsidP="000A7DA8">
            <w:pPr>
              <w:rPr>
                <w:color w:val="7030A0"/>
              </w:rPr>
            </w:pPr>
          </w:p>
          <w:p w14:paraId="7998FC37" w14:textId="77777777" w:rsidR="009C1852" w:rsidRPr="00505098" w:rsidRDefault="009C1852" w:rsidP="000A7DA8">
            <w:pPr>
              <w:rPr>
                <w:color w:val="7030A0"/>
              </w:rPr>
            </w:pPr>
            <w:r w:rsidRPr="00505098">
              <w:rPr>
                <w:color w:val="7030A0"/>
              </w:rPr>
              <w:t>Can you make a 2D shape Alien?</w:t>
            </w:r>
          </w:p>
          <w:p w14:paraId="7D10C409" w14:textId="77777777" w:rsidR="009C1852" w:rsidRPr="00505098" w:rsidRDefault="009C1852" w:rsidP="000A7DA8">
            <w:pPr>
              <w:rPr>
                <w:color w:val="7030A0"/>
              </w:rPr>
            </w:pPr>
          </w:p>
          <w:p w14:paraId="073D896E" w14:textId="77777777" w:rsidR="009C1852" w:rsidRPr="00AD1FA3" w:rsidRDefault="009C1852" w:rsidP="000A7DA8">
            <w:pPr>
              <w:rPr>
                <w:color w:val="7030A0"/>
                <w:u w:val="single"/>
              </w:rPr>
            </w:pPr>
            <w:r w:rsidRPr="00AD1FA3">
              <w:rPr>
                <w:color w:val="7030A0"/>
                <w:u w:val="single"/>
              </w:rPr>
              <w:t>Resources:</w:t>
            </w:r>
          </w:p>
          <w:p w14:paraId="5ECDF3B0" w14:textId="77777777" w:rsidR="009C1852" w:rsidRPr="00BE62F0" w:rsidRDefault="009C1852" w:rsidP="000A7DA8">
            <w:r w:rsidRPr="00AD1FA3">
              <w:rPr>
                <w:color w:val="7030A0"/>
              </w:rPr>
              <w:lastRenderedPageBreak/>
              <w:t>2D shapes, googly eyes, scissors and glue</w:t>
            </w:r>
          </w:p>
        </w:tc>
        <w:tc>
          <w:tcPr>
            <w:tcW w:w="1701" w:type="dxa"/>
          </w:tcPr>
          <w:p w14:paraId="1E0A7FA8" w14:textId="77777777" w:rsidR="009C1852" w:rsidRDefault="009C1852" w:rsidP="000A7DA8">
            <w:r>
              <w:lastRenderedPageBreak/>
              <w:t>Compose a song and use the natural resources to write your musical piece.</w:t>
            </w:r>
          </w:p>
          <w:p w14:paraId="13D005E8" w14:textId="77777777" w:rsidR="009C1852" w:rsidRDefault="009C1852" w:rsidP="000A7DA8">
            <w:proofErr w:type="spellStart"/>
            <w:r>
              <w:t>Eg</w:t>
            </w:r>
            <w:proofErr w:type="spellEnd"/>
            <w:r>
              <w:t>: rock = clap, shell = click</w:t>
            </w:r>
          </w:p>
          <w:p w14:paraId="2E7F5FC3" w14:textId="77777777" w:rsidR="009C1852" w:rsidRDefault="009C1852" w:rsidP="000A7DA8"/>
          <w:p w14:paraId="67898471" w14:textId="77777777" w:rsidR="009C1852" w:rsidRPr="00AD1FA3" w:rsidRDefault="009C1852" w:rsidP="000A7DA8">
            <w:pPr>
              <w:rPr>
                <w:color w:val="7030A0"/>
                <w:u w:val="single"/>
              </w:rPr>
            </w:pPr>
            <w:r w:rsidRPr="00AD1FA3">
              <w:rPr>
                <w:color w:val="7030A0"/>
                <w:u w:val="single"/>
              </w:rPr>
              <w:t>Resources:</w:t>
            </w:r>
          </w:p>
          <w:p w14:paraId="21AAE3A1" w14:textId="77777777" w:rsidR="009C1852" w:rsidRPr="00AD1FA3" w:rsidRDefault="009C1852" w:rsidP="000A7DA8">
            <w:pPr>
              <w:rPr>
                <w:color w:val="7030A0"/>
              </w:rPr>
            </w:pPr>
            <w:r w:rsidRPr="00AD1FA3">
              <w:rPr>
                <w:color w:val="7030A0"/>
              </w:rPr>
              <w:t>Stones, sticks and shells</w:t>
            </w:r>
          </w:p>
          <w:p w14:paraId="33EB65A4" w14:textId="77777777" w:rsidR="009C1852" w:rsidRDefault="009C1852" w:rsidP="000A7DA8"/>
          <w:p w14:paraId="68A7095C" w14:textId="77777777" w:rsidR="009C1852" w:rsidRPr="00AD1FA3" w:rsidRDefault="009C1852" w:rsidP="000A7DA8">
            <w:pPr>
              <w:rPr>
                <w:color w:val="00B050"/>
              </w:rPr>
            </w:pPr>
            <w:r w:rsidRPr="00AD1FA3">
              <w:rPr>
                <w:color w:val="00B050"/>
                <w:u w:val="single"/>
              </w:rPr>
              <w:t>Skills:</w:t>
            </w:r>
            <w:r w:rsidRPr="00AD1FA3">
              <w:rPr>
                <w:color w:val="00B050"/>
              </w:rPr>
              <w:t xml:space="preserve"> </w:t>
            </w:r>
          </w:p>
          <w:p w14:paraId="6B1F04E2" w14:textId="77777777" w:rsidR="009C1852" w:rsidRPr="003E2D41" w:rsidRDefault="009C1852" w:rsidP="000A7DA8">
            <w:r w:rsidRPr="00AD1FA3">
              <w:rPr>
                <w:color w:val="00B050"/>
              </w:rPr>
              <w:t>Create their own musical ideas and contribute to simple compositions</w:t>
            </w:r>
          </w:p>
        </w:tc>
        <w:tc>
          <w:tcPr>
            <w:tcW w:w="2127" w:type="dxa"/>
          </w:tcPr>
          <w:p w14:paraId="200B329D" w14:textId="77777777" w:rsidR="009C1852" w:rsidRDefault="009C1852" w:rsidP="000A7DA8">
            <w:r>
              <w:t>Use the natural materials to make a rocket or space theme</w:t>
            </w:r>
          </w:p>
          <w:p w14:paraId="68A162B6" w14:textId="77777777" w:rsidR="009C1852" w:rsidRDefault="009C1852" w:rsidP="000A7DA8"/>
          <w:p w14:paraId="1254CA5E" w14:textId="77777777" w:rsidR="009C1852" w:rsidRDefault="009C1852" w:rsidP="000A7DA8">
            <w:r>
              <w:t>Ordinal numbers – use the fans to race the cars.</w:t>
            </w:r>
          </w:p>
          <w:p w14:paraId="59E4415A" w14:textId="77777777" w:rsidR="009C1852" w:rsidRPr="00071F42" w:rsidRDefault="009C1852" w:rsidP="000A7DA8">
            <w:r>
              <w:t>Which cars came first/second etc?</w:t>
            </w:r>
          </w:p>
        </w:tc>
      </w:tr>
    </w:tbl>
    <w:p w14:paraId="05B7AA4B" w14:textId="720CABAD" w:rsidR="00BE132E" w:rsidRDefault="00BE132E">
      <w:pPr>
        <w:rPr>
          <w:rFonts w:ascii="Arial" w:hAnsi="Arial" w:cs="Arial"/>
          <w:sz w:val="22"/>
          <w:szCs w:val="22"/>
          <w:highlight w:val="magenta"/>
        </w:rPr>
      </w:pPr>
    </w:p>
    <w:p w14:paraId="6B230108" w14:textId="38EB9368" w:rsidR="00BE132E" w:rsidRDefault="00BE132E">
      <w:pPr>
        <w:rPr>
          <w:rFonts w:ascii="Arial" w:hAnsi="Arial" w:cs="Arial"/>
          <w:sz w:val="22"/>
          <w:szCs w:val="22"/>
          <w:highlight w:val="magenta"/>
        </w:rPr>
      </w:pPr>
    </w:p>
    <w:p w14:paraId="1E12FEA4" w14:textId="555A6EEE" w:rsidR="00C527D1" w:rsidRPr="006B6108" w:rsidRDefault="006B6108" w:rsidP="00CD2B91">
      <w:pPr>
        <w:rPr>
          <w:rFonts w:ascii="Arial" w:hAnsi="Arial" w:cs="Arial"/>
          <w:sz w:val="22"/>
          <w:szCs w:val="22"/>
          <w:u w:val="single"/>
        </w:rPr>
      </w:pPr>
      <w:r w:rsidRPr="006B6108">
        <w:rPr>
          <w:rFonts w:ascii="Arial" w:hAnsi="Arial" w:cs="Arial"/>
          <w:sz w:val="22"/>
          <w:szCs w:val="22"/>
          <w:u w:val="single"/>
        </w:rPr>
        <w:t xml:space="preserve">Appendix </w:t>
      </w:r>
      <w:r w:rsidR="00CE06B9">
        <w:rPr>
          <w:rFonts w:ascii="Arial" w:hAnsi="Arial" w:cs="Arial"/>
          <w:sz w:val="22"/>
          <w:szCs w:val="22"/>
          <w:u w:val="single"/>
        </w:rPr>
        <w:t>2</w:t>
      </w:r>
    </w:p>
    <w:p w14:paraId="23D79670" w14:textId="0CE2B398" w:rsidR="005E1F42" w:rsidRPr="005E1F42" w:rsidRDefault="005E1F42" w:rsidP="005E1F42">
      <w:pPr>
        <w:rPr>
          <w:rFonts w:ascii="Times New Roman" w:eastAsia="Times New Roman" w:hAnsi="Times New Roman" w:cs="Times New Roman"/>
          <w:lang w:eastAsia="en-GB"/>
        </w:rPr>
      </w:pPr>
      <w:r w:rsidRPr="005E1F42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E1F42">
        <w:rPr>
          <w:rFonts w:ascii="Times New Roman" w:eastAsia="Times New Roman" w:hAnsi="Times New Roman" w:cs="Times New Roman"/>
          <w:lang w:eastAsia="en-GB"/>
        </w:rPr>
        <w:instrText xml:space="preserve"> INCLUDEPICTURE "/var/folders/dn/cyg48l6d0bv1wg_vs3wmy19m0000gn/T/com.microsoft.Word/WebArchiveCopyPasteTempFiles/bronfenbrenner-01.png" \* MERGEFORMATINET </w:instrText>
      </w:r>
      <w:r w:rsidRPr="005E1F42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5E1F42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2D940D86" wp14:editId="5C9FFABE">
            <wp:extent cx="4306186" cy="4199565"/>
            <wp:effectExtent l="0" t="0" r="0" b="4445"/>
            <wp:docPr id="2" name="Picture 2" descr="Image result for bronfenbrenner's ecological systems the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ronfenbrenner's ecological systems theory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6" r="3346"/>
                    <a:stretch/>
                  </pic:blipFill>
                  <pic:spPr bwMode="auto">
                    <a:xfrm>
                      <a:off x="0" y="0"/>
                      <a:ext cx="4310965" cy="420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E1F4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4D304B6" w14:textId="6E688DE2" w:rsidR="005E1F42" w:rsidRDefault="005E1F42">
      <w:pPr>
        <w:rPr>
          <w:rFonts w:ascii="Arial" w:hAnsi="Arial" w:cs="Arial"/>
          <w:sz w:val="22"/>
          <w:szCs w:val="22"/>
          <w:highlight w:val="magenta"/>
        </w:rPr>
      </w:pPr>
    </w:p>
    <w:p w14:paraId="3C181A27" w14:textId="03B0182C" w:rsidR="005E1F42" w:rsidRDefault="005E1F42">
      <w:pPr>
        <w:rPr>
          <w:rFonts w:ascii="Arial" w:hAnsi="Arial" w:cs="Arial"/>
          <w:sz w:val="22"/>
          <w:szCs w:val="22"/>
          <w:highlight w:val="magenta"/>
        </w:rPr>
      </w:pPr>
    </w:p>
    <w:p w14:paraId="6DF29206" w14:textId="12B07871" w:rsidR="006B6108" w:rsidRPr="006B6108" w:rsidRDefault="006B6108">
      <w:pPr>
        <w:rPr>
          <w:rFonts w:ascii="Arial" w:hAnsi="Arial" w:cs="Arial"/>
          <w:sz w:val="22"/>
          <w:szCs w:val="22"/>
          <w:u w:val="single"/>
        </w:rPr>
      </w:pPr>
      <w:r w:rsidRPr="006B6108">
        <w:rPr>
          <w:rFonts w:ascii="Arial" w:hAnsi="Arial" w:cs="Arial"/>
          <w:sz w:val="22"/>
          <w:szCs w:val="22"/>
          <w:u w:val="single"/>
        </w:rPr>
        <w:t xml:space="preserve">Appendix </w:t>
      </w:r>
      <w:r w:rsidR="00CE06B9">
        <w:rPr>
          <w:rFonts w:ascii="Arial" w:hAnsi="Arial" w:cs="Arial"/>
          <w:sz w:val="22"/>
          <w:szCs w:val="22"/>
          <w:u w:val="single"/>
        </w:rPr>
        <w:t>3</w:t>
      </w:r>
    </w:p>
    <w:p w14:paraId="1CB2E5C8" w14:textId="36B80F8D" w:rsidR="00DB6F57" w:rsidRPr="00DB6F57" w:rsidRDefault="00DB6F57" w:rsidP="00DB6F57">
      <w:pPr>
        <w:rPr>
          <w:rFonts w:ascii="Times New Roman" w:eastAsia="Times New Roman" w:hAnsi="Times New Roman" w:cs="Times New Roman"/>
          <w:lang w:eastAsia="en-GB"/>
        </w:rPr>
      </w:pPr>
      <w:r w:rsidRPr="00DB6F57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B6F57">
        <w:rPr>
          <w:rFonts w:ascii="Times New Roman" w:eastAsia="Times New Roman" w:hAnsi="Times New Roman" w:cs="Times New Roman"/>
          <w:lang w:eastAsia="en-GB"/>
        </w:rPr>
        <w:instrText xml:space="preserve"> INCLUDEPICTURE "/var/folders/dn/cyg48l6d0bv1wg_vs3wmy19m0000gn/T/com.microsoft.Word/WebArchiveCopyPasteTempFiles/21089%3Fitok%3DRC7yo3Cq" \* MERGEFORMATINET </w:instrText>
      </w:r>
      <w:r w:rsidRPr="00DB6F57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B6F57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05E77CFF" wp14:editId="0AA9FF69">
            <wp:extent cx="5082540" cy="2860040"/>
            <wp:effectExtent l="0" t="0" r="0" b="0"/>
            <wp:docPr id="3" name="Picture 3" descr="Image result for albert bandura's social learning the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lbert bandura's social learning theory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6F5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2C90EFB" w14:textId="77777777" w:rsidR="00013794" w:rsidRDefault="00013794"/>
    <w:sectPr w:rsidR="00013794" w:rsidSect="00FD68CD">
      <w:footerReference w:type="default" r:id="rId22"/>
      <w:pgSz w:w="11900" w:h="16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5DFF6E" w14:textId="77777777" w:rsidR="00BB5E66" w:rsidRDefault="00BB5E66" w:rsidP="0055535F">
      <w:r>
        <w:separator/>
      </w:r>
    </w:p>
  </w:endnote>
  <w:endnote w:type="continuationSeparator" w:id="0">
    <w:p w14:paraId="6FB8EDBA" w14:textId="77777777" w:rsidR="00BB5E66" w:rsidRDefault="00BB5E66" w:rsidP="00555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872173" w14:textId="77777777" w:rsidR="00FD68CD" w:rsidRDefault="00FD68CD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2E578BA5" w14:textId="77777777" w:rsidR="0055535F" w:rsidRDefault="005553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AA02B1" w14:textId="77777777" w:rsidR="00BB5E66" w:rsidRDefault="00BB5E66" w:rsidP="0055535F">
      <w:r>
        <w:separator/>
      </w:r>
    </w:p>
  </w:footnote>
  <w:footnote w:type="continuationSeparator" w:id="0">
    <w:p w14:paraId="72377B0E" w14:textId="77777777" w:rsidR="00BB5E66" w:rsidRDefault="00BB5E66" w:rsidP="005553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D17BD0"/>
    <w:multiLevelType w:val="hybridMultilevel"/>
    <w:tmpl w:val="70865B48"/>
    <w:lvl w:ilvl="0" w:tplc="DD80155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A122A1"/>
    <w:multiLevelType w:val="hybridMultilevel"/>
    <w:tmpl w:val="5DA88880"/>
    <w:lvl w:ilvl="0" w:tplc="A044BC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1BB"/>
    <w:rsid w:val="00000E0D"/>
    <w:rsid w:val="000028CF"/>
    <w:rsid w:val="00006F14"/>
    <w:rsid w:val="000133F2"/>
    <w:rsid w:val="00013536"/>
    <w:rsid w:val="00013794"/>
    <w:rsid w:val="00014CC8"/>
    <w:rsid w:val="000174A3"/>
    <w:rsid w:val="00017FDD"/>
    <w:rsid w:val="000210F2"/>
    <w:rsid w:val="000222D8"/>
    <w:rsid w:val="000229D9"/>
    <w:rsid w:val="000229F2"/>
    <w:rsid w:val="00022D56"/>
    <w:rsid w:val="000235FB"/>
    <w:rsid w:val="00026F04"/>
    <w:rsid w:val="00027EAE"/>
    <w:rsid w:val="00030291"/>
    <w:rsid w:val="0003535A"/>
    <w:rsid w:val="000415D7"/>
    <w:rsid w:val="00046102"/>
    <w:rsid w:val="00046FC5"/>
    <w:rsid w:val="00050CF7"/>
    <w:rsid w:val="000647CF"/>
    <w:rsid w:val="00067725"/>
    <w:rsid w:val="000814D3"/>
    <w:rsid w:val="00081CFA"/>
    <w:rsid w:val="00083B9D"/>
    <w:rsid w:val="0008684A"/>
    <w:rsid w:val="00086D78"/>
    <w:rsid w:val="00086E93"/>
    <w:rsid w:val="00087C87"/>
    <w:rsid w:val="000912F7"/>
    <w:rsid w:val="00093428"/>
    <w:rsid w:val="00094FE7"/>
    <w:rsid w:val="000A28A2"/>
    <w:rsid w:val="000A3FF6"/>
    <w:rsid w:val="000A4177"/>
    <w:rsid w:val="000A6456"/>
    <w:rsid w:val="000C37C7"/>
    <w:rsid w:val="000C549C"/>
    <w:rsid w:val="000C64D5"/>
    <w:rsid w:val="000D0EE3"/>
    <w:rsid w:val="000D4904"/>
    <w:rsid w:val="000E341C"/>
    <w:rsid w:val="000E4361"/>
    <w:rsid w:val="000E5C7D"/>
    <w:rsid w:val="000E5D00"/>
    <w:rsid w:val="000F1E7C"/>
    <w:rsid w:val="000F4029"/>
    <w:rsid w:val="000F518C"/>
    <w:rsid w:val="000F5A99"/>
    <w:rsid w:val="000F6B06"/>
    <w:rsid w:val="00101AA2"/>
    <w:rsid w:val="001028FC"/>
    <w:rsid w:val="00103B62"/>
    <w:rsid w:val="00120030"/>
    <w:rsid w:val="00130936"/>
    <w:rsid w:val="00132AE5"/>
    <w:rsid w:val="00134BF3"/>
    <w:rsid w:val="00142E6D"/>
    <w:rsid w:val="0014774E"/>
    <w:rsid w:val="0015513C"/>
    <w:rsid w:val="001560F6"/>
    <w:rsid w:val="00163B44"/>
    <w:rsid w:val="001643B4"/>
    <w:rsid w:val="00172A10"/>
    <w:rsid w:val="0017502E"/>
    <w:rsid w:val="00177CAB"/>
    <w:rsid w:val="001806B8"/>
    <w:rsid w:val="00182886"/>
    <w:rsid w:val="00185AF6"/>
    <w:rsid w:val="00186044"/>
    <w:rsid w:val="0018666A"/>
    <w:rsid w:val="0018778D"/>
    <w:rsid w:val="00190049"/>
    <w:rsid w:val="001915F7"/>
    <w:rsid w:val="001916B6"/>
    <w:rsid w:val="0019386B"/>
    <w:rsid w:val="00194D7F"/>
    <w:rsid w:val="001A2DB9"/>
    <w:rsid w:val="001A68C1"/>
    <w:rsid w:val="001A7021"/>
    <w:rsid w:val="001A75B1"/>
    <w:rsid w:val="001B0165"/>
    <w:rsid w:val="001B1DB4"/>
    <w:rsid w:val="001C6E84"/>
    <w:rsid w:val="001D01D2"/>
    <w:rsid w:val="001D045C"/>
    <w:rsid w:val="001D27B9"/>
    <w:rsid w:val="001E0FC8"/>
    <w:rsid w:val="001E18E4"/>
    <w:rsid w:val="001F618A"/>
    <w:rsid w:val="002008C2"/>
    <w:rsid w:val="00202E2E"/>
    <w:rsid w:val="00204955"/>
    <w:rsid w:val="00207989"/>
    <w:rsid w:val="00207BC1"/>
    <w:rsid w:val="00217CC6"/>
    <w:rsid w:val="00220D04"/>
    <w:rsid w:val="00221561"/>
    <w:rsid w:val="00221891"/>
    <w:rsid w:val="00244618"/>
    <w:rsid w:val="0024732C"/>
    <w:rsid w:val="00250F3D"/>
    <w:rsid w:val="002565DC"/>
    <w:rsid w:val="002618E5"/>
    <w:rsid w:val="00262B62"/>
    <w:rsid w:val="00265626"/>
    <w:rsid w:val="0027255B"/>
    <w:rsid w:val="002739EF"/>
    <w:rsid w:val="00273A63"/>
    <w:rsid w:val="00276284"/>
    <w:rsid w:val="00276857"/>
    <w:rsid w:val="0028090B"/>
    <w:rsid w:val="00281517"/>
    <w:rsid w:val="00282105"/>
    <w:rsid w:val="00282296"/>
    <w:rsid w:val="00283A2E"/>
    <w:rsid w:val="00286713"/>
    <w:rsid w:val="002912E5"/>
    <w:rsid w:val="002956A4"/>
    <w:rsid w:val="00296D03"/>
    <w:rsid w:val="00296DC8"/>
    <w:rsid w:val="002A3623"/>
    <w:rsid w:val="002A3896"/>
    <w:rsid w:val="002A556A"/>
    <w:rsid w:val="002A7538"/>
    <w:rsid w:val="002B392B"/>
    <w:rsid w:val="002B48FC"/>
    <w:rsid w:val="002B58B9"/>
    <w:rsid w:val="002B60D1"/>
    <w:rsid w:val="002C59DB"/>
    <w:rsid w:val="002D14E1"/>
    <w:rsid w:val="002D2440"/>
    <w:rsid w:val="002D2C14"/>
    <w:rsid w:val="002D6CA0"/>
    <w:rsid w:val="002D7A1E"/>
    <w:rsid w:val="002E6513"/>
    <w:rsid w:val="002F1FF9"/>
    <w:rsid w:val="002F3E91"/>
    <w:rsid w:val="002F74AF"/>
    <w:rsid w:val="00304AAB"/>
    <w:rsid w:val="0030521A"/>
    <w:rsid w:val="003064D0"/>
    <w:rsid w:val="0030715C"/>
    <w:rsid w:val="003129A6"/>
    <w:rsid w:val="00316215"/>
    <w:rsid w:val="003237A3"/>
    <w:rsid w:val="003240D2"/>
    <w:rsid w:val="00325C98"/>
    <w:rsid w:val="00325D02"/>
    <w:rsid w:val="00325F10"/>
    <w:rsid w:val="003274AF"/>
    <w:rsid w:val="00327A43"/>
    <w:rsid w:val="00332295"/>
    <w:rsid w:val="003331DB"/>
    <w:rsid w:val="0033579D"/>
    <w:rsid w:val="00343294"/>
    <w:rsid w:val="003441E0"/>
    <w:rsid w:val="0034609E"/>
    <w:rsid w:val="00350133"/>
    <w:rsid w:val="00350F3E"/>
    <w:rsid w:val="00351C1C"/>
    <w:rsid w:val="003567E4"/>
    <w:rsid w:val="003640E3"/>
    <w:rsid w:val="00365BE2"/>
    <w:rsid w:val="00366C1E"/>
    <w:rsid w:val="0037557E"/>
    <w:rsid w:val="00375D4F"/>
    <w:rsid w:val="00377D13"/>
    <w:rsid w:val="003827AC"/>
    <w:rsid w:val="00383485"/>
    <w:rsid w:val="00385FA3"/>
    <w:rsid w:val="00390918"/>
    <w:rsid w:val="003929AA"/>
    <w:rsid w:val="00394107"/>
    <w:rsid w:val="00396E6C"/>
    <w:rsid w:val="003A193B"/>
    <w:rsid w:val="003B11DE"/>
    <w:rsid w:val="003B4F94"/>
    <w:rsid w:val="003B5B40"/>
    <w:rsid w:val="003C0DC9"/>
    <w:rsid w:val="003C40DE"/>
    <w:rsid w:val="003C4862"/>
    <w:rsid w:val="003C6A18"/>
    <w:rsid w:val="003C7F82"/>
    <w:rsid w:val="003D44E0"/>
    <w:rsid w:val="003D52D8"/>
    <w:rsid w:val="003D5301"/>
    <w:rsid w:val="003D5C5B"/>
    <w:rsid w:val="003D6921"/>
    <w:rsid w:val="003D6FD8"/>
    <w:rsid w:val="003E3A4B"/>
    <w:rsid w:val="003F24B5"/>
    <w:rsid w:val="003F37CF"/>
    <w:rsid w:val="003F3827"/>
    <w:rsid w:val="003F759E"/>
    <w:rsid w:val="003F7DC1"/>
    <w:rsid w:val="00403EFA"/>
    <w:rsid w:val="004052B1"/>
    <w:rsid w:val="004052FE"/>
    <w:rsid w:val="00405543"/>
    <w:rsid w:val="004057D7"/>
    <w:rsid w:val="00406200"/>
    <w:rsid w:val="00406F2C"/>
    <w:rsid w:val="00407E44"/>
    <w:rsid w:val="00415C8F"/>
    <w:rsid w:val="00424761"/>
    <w:rsid w:val="004302BB"/>
    <w:rsid w:val="004335F3"/>
    <w:rsid w:val="00434935"/>
    <w:rsid w:val="004359D8"/>
    <w:rsid w:val="00437205"/>
    <w:rsid w:val="00437A4A"/>
    <w:rsid w:val="00440630"/>
    <w:rsid w:val="004424D0"/>
    <w:rsid w:val="0044375D"/>
    <w:rsid w:val="00446D02"/>
    <w:rsid w:val="004474EC"/>
    <w:rsid w:val="00447909"/>
    <w:rsid w:val="00450A5F"/>
    <w:rsid w:val="004511FC"/>
    <w:rsid w:val="00455541"/>
    <w:rsid w:val="004616C4"/>
    <w:rsid w:val="00463C46"/>
    <w:rsid w:val="00465BF9"/>
    <w:rsid w:val="00465F2E"/>
    <w:rsid w:val="004728C3"/>
    <w:rsid w:val="00473795"/>
    <w:rsid w:val="004800E2"/>
    <w:rsid w:val="00492C02"/>
    <w:rsid w:val="00494BCF"/>
    <w:rsid w:val="004A1F04"/>
    <w:rsid w:val="004A6B96"/>
    <w:rsid w:val="004B33D4"/>
    <w:rsid w:val="004B518D"/>
    <w:rsid w:val="004B77D5"/>
    <w:rsid w:val="004C0237"/>
    <w:rsid w:val="004C0B6F"/>
    <w:rsid w:val="004C52EB"/>
    <w:rsid w:val="004C60F0"/>
    <w:rsid w:val="004D3584"/>
    <w:rsid w:val="004D443C"/>
    <w:rsid w:val="004D4D8B"/>
    <w:rsid w:val="004D6422"/>
    <w:rsid w:val="004D6715"/>
    <w:rsid w:val="004E5BC4"/>
    <w:rsid w:val="004E77A0"/>
    <w:rsid w:val="004F207B"/>
    <w:rsid w:val="004F3099"/>
    <w:rsid w:val="004F5D41"/>
    <w:rsid w:val="00501127"/>
    <w:rsid w:val="00501966"/>
    <w:rsid w:val="00501D69"/>
    <w:rsid w:val="005037E5"/>
    <w:rsid w:val="00510CF9"/>
    <w:rsid w:val="0051253F"/>
    <w:rsid w:val="00514634"/>
    <w:rsid w:val="005215CA"/>
    <w:rsid w:val="00523A85"/>
    <w:rsid w:val="00523E85"/>
    <w:rsid w:val="005274BB"/>
    <w:rsid w:val="00530177"/>
    <w:rsid w:val="00530446"/>
    <w:rsid w:val="00531255"/>
    <w:rsid w:val="0053660A"/>
    <w:rsid w:val="0054122D"/>
    <w:rsid w:val="00541F40"/>
    <w:rsid w:val="00543DF0"/>
    <w:rsid w:val="00547BD0"/>
    <w:rsid w:val="0055050F"/>
    <w:rsid w:val="005509BA"/>
    <w:rsid w:val="0055535F"/>
    <w:rsid w:val="00556F9D"/>
    <w:rsid w:val="00557DCD"/>
    <w:rsid w:val="00567AF6"/>
    <w:rsid w:val="0057731C"/>
    <w:rsid w:val="0058009E"/>
    <w:rsid w:val="00580956"/>
    <w:rsid w:val="00582933"/>
    <w:rsid w:val="0058441A"/>
    <w:rsid w:val="00585354"/>
    <w:rsid w:val="0058689C"/>
    <w:rsid w:val="00586A05"/>
    <w:rsid w:val="00590690"/>
    <w:rsid w:val="00590C4C"/>
    <w:rsid w:val="0059321B"/>
    <w:rsid w:val="00594820"/>
    <w:rsid w:val="00595E4B"/>
    <w:rsid w:val="005A321D"/>
    <w:rsid w:val="005A3A01"/>
    <w:rsid w:val="005A6218"/>
    <w:rsid w:val="005B3836"/>
    <w:rsid w:val="005B7106"/>
    <w:rsid w:val="005B7F97"/>
    <w:rsid w:val="005C1E76"/>
    <w:rsid w:val="005C2A11"/>
    <w:rsid w:val="005C4269"/>
    <w:rsid w:val="005C46D1"/>
    <w:rsid w:val="005C7A70"/>
    <w:rsid w:val="005C7F2C"/>
    <w:rsid w:val="005D1E11"/>
    <w:rsid w:val="005D1FC4"/>
    <w:rsid w:val="005D3E12"/>
    <w:rsid w:val="005D42FC"/>
    <w:rsid w:val="005D5675"/>
    <w:rsid w:val="005D781C"/>
    <w:rsid w:val="005E1F42"/>
    <w:rsid w:val="005E2254"/>
    <w:rsid w:val="005E4D23"/>
    <w:rsid w:val="005F52A9"/>
    <w:rsid w:val="005F6541"/>
    <w:rsid w:val="00601D55"/>
    <w:rsid w:val="006021A0"/>
    <w:rsid w:val="006049F5"/>
    <w:rsid w:val="00607562"/>
    <w:rsid w:val="006148FB"/>
    <w:rsid w:val="006155EB"/>
    <w:rsid w:val="006164EE"/>
    <w:rsid w:val="006216C6"/>
    <w:rsid w:val="00621C2E"/>
    <w:rsid w:val="0062264E"/>
    <w:rsid w:val="006245CB"/>
    <w:rsid w:val="006302BC"/>
    <w:rsid w:val="006323FB"/>
    <w:rsid w:val="006408A3"/>
    <w:rsid w:val="006419D1"/>
    <w:rsid w:val="00651EF0"/>
    <w:rsid w:val="00655080"/>
    <w:rsid w:val="00655F64"/>
    <w:rsid w:val="0066106D"/>
    <w:rsid w:val="00661837"/>
    <w:rsid w:val="00661CBD"/>
    <w:rsid w:val="00664B4B"/>
    <w:rsid w:val="006650EE"/>
    <w:rsid w:val="00676A89"/>
    <w:rsid w:val="00680489"/>
    <w:rsid w:val="00680ED5"/>
    <w:rsid w:val="00693122"/>
    <w:rsid w:val="006939B7"/>
    <w:rsid w:val="00693CDC"/>
    <w:rsid w:val="00694D41"/>
    <w:rsid w:val="0069598C"/>
    <w:rsid w:val="006A1258"/>
    <w:rsid w:val="006A44DD"/>
    <w:rsid w:val="006A4698"/>
    <w:rsid w:val="006A4BC1"/>
    <w:rsid w:val="006B19E1"/>
    <w:rsid w:val="006B2A10"/>
    <w:rsid w:val="006B2D7B"/>
    <w:rsid w:val="006B31CB"/>
    <w:rsid w:val="006B4B99"/>
    <w:rsid w:val="006B6108"/>
    <w:rsid w:val="006C09FD"/>
    <w:rsid w:val="006C1E52"/>
    <w:rsid w:val="006C2B65"/>
    <w:rsid w:val="006C2E51"/>
    <w:rsid w:val="006C61BE"/>
    <w:rsid w:val="006C7017"/>
    <w:rsid w:val="006D2327"/>
    <w:rsid w:val="006D3121"/>
    <w:rsid w:val="006E2151"/>
    <w:rsid w:val="006F3E16"/>
    <w:rsid w:val="006F4773"/>
    <w:rsid w:val="006F4B5B"/>
    <w:rsid w:val="006F70D7"/>
    <w:rsid w:val="006F7810"/>
    <w:rsid w:val="0070009B"/>
    <w:rsid w:val="00700632"/>
    <w:rsid w:val="00702CBC"/>
    <w:rsid w:val="00703F37"/>
    <w:rsid w:val="00704203"/>
    <w:rsid w:val="00704D7B"/>
    <w:rsid w:val="00706745"/>
    <w:rsid w:val="00706D3F"/>
    <w:rsid w:val="00710802"/>
    <w:rsid w:val="007204C5"/>
    <w:rsid w:val="007204C7"/>
    <w:rsid w:val="007219BB"/>
    <w:rsid w:val="007219E9"/>
    <w:rsid w:val="00724AD1"/>
    <w:rsid w:val="0072635A"/>
    <w:rsid w:val="007332E0"/>
    <w:rsid w:val="007362AA"/>
    <w:rsid w:val="00740644"/>
    <w:rsid w:val="0074257C"/>
    <w:rsid w:val="00751A06"/>
    <w:rsid w:val="00751ED2"/>
    <w:rsid w:val="00752103"/>
    <w:rsid w:val="00753544"/>
    <w:rsid w:val="00754CB5"/>
    <w:rsid w:val="00756E65"/>
    <w:rsid w:val="00760BE0"/>
    <w:rsid w:val="00770C87"/>
    <w:rsid w:val="00782D9C"/>
    <w:rsid w:val="00786F22"/>
    <w:rsid w:val="007912B9"/>
    <w:rsid w:val="007918EC"/>
    <w:rsid w:val="00792685"/>
    <w:rsid w:val="00793602"/>
    <w:rsid w:val="007A0323"/>
    <w:rsid w:val="007A1746"/>
    <w:rsid w:val="007A3C7F"/>
    <w:rsid w:val="007A3E5B"/>
    <w:rsid w:val="007A77ED"/>
    <w:rsid w:val="007B2063"/>
    <w:rsid w:val="007B2068"/>
    <w:rsid w:val="007B7D01"/>
    <w:rsid w:val="007C26B4"/>
    <w:rsid w:val="007C2AAA"/>
    <w:rsid w:val="007C4301"/>
    <w:rsid w:val="007C4341"/>
    <w:rsid w:val="007D11AA"/>
    <w:rsid w:val="007D1FE7"/>
    <w:rsid w:val="007D2827"/>
    <w:rsid w:val="007D34FE"/>
    <w:rsid w:val="007D496B"/>
    <w:rsid w:val="007E2F43"/>
    <w:rsid w:val="007E6F5D"/>
    <w:rsid w:val="007F27B5"/>
    <w:rsid w:val="00803B08"/>
    <w:rsid w:val="0080430D"/>
    <w:rsid w:val="00812ECC"/>
    <w:rsid w:val="0081748F"/>
    <w:rsid w:val="00830A45"/>
    <w:rsid w:val="00830C4A"/>
    <w:rsid w:val="0083405D"/>
    <w:rsid w:val="00836ECF"/>
    <w:rsid w:val="008370D2"/>
    <w:rsid w:val="008374B7"/>
    <w:rsid w:val="0084121E"/>
    <w:rsid w:val="0084546F"/>
    <w:rsid w:val="008465BB"/>
    <w:rsid w:val="00847534"/>
    <w:rsid w:val="00847F45"/>
    <w:rsid w:val="00850F9B"/>
    <w:rsid w:val="00856C73"/>
    <w:rsid w:val="00862440"/>
    <w:rsid w:val="00862BB7"/>
    <w:rsid w:val="00863A58"/>
    <w:rsid w:val="008657F3"/>
    <w:rsid w:val="00882F4F"/>
    <w:rsid w:val="0088739C"/>
    <w:rsid w:val="00893449"/>
    <w:rsid w:val="00896AD7"/>
    <w:rsid w:val="008A24F6"/>
    <w:rsid w:val="008A410D"/>
    <w:rsid w:val="008A6C61"/>
    <w:rsid w:val="008A7DC6"/>
    <w:rsid w:val="008B0B39"/>
    <w:rsid w:val="008B19B3"/>
    <w:rsid w:val="008B3816"/>
    <w:rsid w:val="008B3AA2"/>
    <w:rsid w:val="008B5C16"/>
    <w:rsid w:val="008B6886"/>
    <w:rsid w:val="008C202E"/>
    <w:rsid w:val="008C2514"/>
    <w:rsid w:val="008C54AE"/>
    <w:rsid w:val="008D42B0"/>
    <w:rsid w:val="008E486C"/>
    <w:rsid w:val="008E7496"/>
    <w:rsid w:val="008F13B3"/>
    <w:rsid w:val="008F14D6"/>
    <w:rsid w:val="008F3C7B"/>
    <w:rsid w:val="008F3E0D"/>
    <w:rsid w:val="008F4581"/>
    <w:rsid w:val="008F6285"/>
    <w:rsid w:val="00910B2A"/>
    <w:rsid w:val="009111D7"/>
    <w:rsid w:val="00912982"/>
    <w:rsid w:val="00915DA6"/>
    <w:rsid w:val="009210A8"/>
    <w:rsid w:val="00923EFF"/>
    <w:rsid w:val="00932BA6"/>
    <w:rsid w:val="00936FBD"/>
    <w:rsid w:val="00937F07"/>
    <w:rsid w:val="00946E0E"/>
    <w:rsid w:val="009600FB"/>
    <w:rsid w:val="009717D3"/>
    <w:rsid w:val="00971E81"/>
    <w:rsid w:val="0097207B"/>
    <w:rsid w:val="00976815"/>
    <w:rsid w:val="00982735"/>
    <w:rsid w:val="00986A3C"/>
    <w:rsid w:val="0099173D"/>
    <w:rsid w:val="0099386C"/>
    <w:rsid w:val="009963A8"/>
    <w:rsid w:val="009968F5"/>
    <w:rsid w:val="009A0F33"/>
    <w:rsid w:val="009A0F39"/>
    <w:rsid w:val="009B5A2A"/>
    <w:rsid w:val="009B6E48"/>
    <w:rsid w:val="009B7021"/>
    <w:rsid w:val="009B7504"/>
    <w:rsid w:val="009C1852"/>
    <w:rsid w:val="009C3504"/>
    <w:rsid w:val="009C5700"/>
    <w:rsid w:val="009D5B14"/>
    <w:rsid w:val="009D7A0A"/>
    <w:rsid w:val="009E020B"/>
    <w:rsid w:val="009E5953"/>
    <w:rsid w:val="009F49D6"/>
    <w:rsid w:val="00A04E24"/>
    <w:rsid w:val="00A066E7"/>
    <w:rsid w:val="00A13963"/>
    <w:rsid w:val="00A14B8B"/>
    <w:rsid w:val="00A177A0"/>
    <w:rsid w:val="00A208A0"/>
    <w:rsid w:val="00A22FAB"/>
    <w:rsid w:val="00A24A9D"/>
    <w:rsid w:val="00A269A7"/>
    <w:rsid w:val="00A27E85"/>
    <w:rsid w:val="00A311E6"/>
    <w:rsid w:val="00A31DBC"/>
    <w:rsid w:val="00A328E4"/>
    <w:rsid w:val="00A333C2"/>
    <w:rsid w:val="00A33B4E"/>
    <w:rsid w:val="00A34913"/>
    <w:rsid w:val="00A36719"/>
    <w:rsid w:val="00A4009F"/>
    <w:rsid w:val="00A42E22"/>
    <w:rsid w:val="00A50111"/>
    <w:rsid w:val="00A52319"/>
    <w:rsid w:val="00A533FB"/>
    <w:rsid w:val="00A53476"/>
    <w:rsid w:val="00A55E18"/>
    <w:rsid w:val="00A61FBD"/>
    <w:rsid w:val="00A63964"/>
    <w:rsid w:val="00A70481"/>
    <w:rsid w:val="00A709A2"/>
    <w:rsid w:val="00A73E5F"/>
    <w:rsid w:val="00A7600C"/>
    <w:rsid w:val="00A82164"/>
    <w:rsid w:val="00A84794"/>
    <w:rsid w:val="00A85F07"/>
    <w:rsid w:val="00A90736"/>
    <w:rsid w:val="00A9105E"/>
    <w:rsid w:val="00A91B69"/>
    <w:rsid w:val="00A92E3C"/>
    <w:rsid w:val="00A9588A"/>
    <w:rsid w:val="00AA0EA4"/>
    <w:rsid w:val="00AA3571"/>
    <w:rsid w:val="00AA62B1"/>
    <w:rsid w:val="00AA68AE"/>
    <w:rsid w:val="00AA69F4"/>
    <w:rsid w:val="00AA7BB3"/>
    <w:rsid w:val="00AB3136"/>
    <w:rsid w:val="00AB47C8"/>
    <w:rsid w:val="00AC0920"/>
    <w:rsid w:val="00AC143A"/>
    <w:rsid w:val="00AC7158"/>
    <w:rsid w:val="00AD2B5E"/>
    <w:rsid w:val="00AD30EE"/>
    <w:rsid w:val="00AD34AD"/>
    <w:rsid w:val="00AE143D"/>
    <w:rsid w:val="00AE1D83"/>
    <w:rsid w:val="00AE54B3"/>
    <w:rsid w:val="00AE6BA2"/>
    <w:rsid w:val="00AE73F7"/>
    <w:rsid w:val="00AF0A67"/>
    <w:rsid w:val="00AF7E6F"/>
    <w:rsid w:val="00B00B17"/>
    <w:rsid w:val="00B04F62"/>
    <w:rsid w:val="00B0532D"/>
    <w:rsid w:val="00B06BAC"/>
    <w:rsid w:val="00B073EB"/>
    <w:rsid w:val="00B2033B"/>
    <w:rsid w:val="00B24EEC"/>
    <w:rsid w:val="00B25127"/>
    <w:rsid w:val="00B27641"/>
    <w:rsid w:val="00B3089B"/>
    <w:rsid w:val="00B351BB"/>
    <w:rsid w:val="00B41048"/>
    <w:rsid w:val="00B41EFF"/>
    <w:rsid w:val="00B42116"/>
    <w:rsid w:val="00B421B2"/>
    <w:rsid w:val="00B4327C"/>
    <w:rsid w:val="00B467FB"/>
    <w:rsid w:val="00B559AC"/>
    <w:rsid w:val="00B5675D"/>
    <w:rsid w:val="00B579A0"/>
    <w:rsid w:val="00B65648"/>
    <w:rsid w:val="00B77FD1"/>
    <w:rsid w:val="00B85C18"/>
    <w:rsid w:val="00B86FF4"/>
    <w:rsid w:val="00B9074C"/>
    <w:rsid w:val="00B95E79"/>
    <w:rsid w:val="00B97317"/>
    <w:rsid w:val="00BA4C93"/>
    <w:rsid w:val="00BB2A29"/>
    <w:rsid w:val="00BB4722"/>
    <w:rsid w:val="00BB5E66"/>
    <w:rsid w:val="00BB6BD7"/>
    <w:rsid w:val="00BB767A"/>
    <w:rsid w:val="00BC339C"/>
    <w:rsid w:val="00BC3B05"/>
    <w:rsid w:val="00BC42E4"/>
    <w:rsid w:val="00BC486A"/>
    <w:rsid w:val="00BC6022"/>
    <w:rsid w:val="00BD2720"/>
    <w:rsid w:val="00BD42B3"/>
    <w:rsid w:val="00BE04EE"/>
    <w:rsid w:val="00BE07F0"/>
    <w:rsid w:val="00BE132E"/>
    <w:rsid w:val="00BE27BF"/>
    <w:rsid w:val="00BE48D9"/>
    <w:rsid w:val="00BE4A43"/>
    <w:rsid w:val="00BF0515"/>
    <w:rsid w:val="00BF193E"/>
    <w:rsid w:val="00BF2357"/>
    <w:rsid w:val="00BF47CA"/>
    <w:rsid w:val="00BF4859"/>
    <w:rsid w:val="00BF6240"/>
    <w:rsid w:val="00BF6811"/>
    <w:rsid w:val="00C0534D"/>
    <w:rsid w:val="00C05F06"/>
    <w:rsid w:val="00C06CA9"/>
    <w:rsid w:val="00C06E3C"/>
    <w:rsid w:val="00C14559"/>
    <w:rsid w:val="00C164EA"/>
    <w:rsid w:val="00C16F0C"/>
    <w:rsid w:val="00C218C3"/>
    <w:rsid w:val="00C228B3"/>
    <w:rsid w:val="00C23262"/>
    <w:rsid w:val="00C24506"/>
    <w:rsid w:val="00C24668"/>
    <w:rsid w:val="00C270C2"/>
    <w:rsid w:val="00C30564"/>
    <w:rsid w:val="00C356F2"/>
    <w:rsid w:val="00C42A85"/>
    <w:rsid w:val="00C44D95"/>
    <w:rsid w:val="00C509CD"/>
    <w:rsid w:val="00C51FB2"/>
    <w:rsid w:val="00C527D1"/>
    <w:rsid w:val="00C55289"/>
    <w:rsid w:val="00C56ABB"/>
    <w:rsid w:val="00C57FB7"/>
    <w:rsid w:val="00C60E06"/>
    <w:rsid w:val="00C72838"/>
    <w:rsid w:val="00C735B2"/>
    <w:rsid w:val="00C76600"/>
    <w:rsid w:val="00C77F46"/>
    <w:rsid w:val="00C9025E"/>
    <w:rsid w:val="00C9410D"/>
    <w:rsid w:val="00C95BBB"/>
    <w:rsid w:val="00CA0866"/>
    <w:rsid w:val="00CA212A"/>
    <w:rsid w:val="00CA5AC6"/>
    <w:rsid w:val="00CA6EA9"/>
    <w:rsid w:val="00CB16A9"/>
    <w:rsid w:val="00CB3931"/>
    <w:rsid w:val="00CB7813"/>
    <w:rsid w:val="00CB782F"/>
    <w:rsid w:val="00CC2411"/>
    <w:rsid w:val="00CC4D66"/>
    <w:rsid w:val="00CC5047"/>
    <w:rsid w:val="00CD2B91"/>
    <w:rsid w:val="00CD6B1D"/>
    <w:rsid w:val="00CE06B9"/>
    <w:rsid w:val="00CE0FC6"/>
    <w:rsid w:val="00CE6601"/>
    <w:rsid w:val="00CF298B"/>
    <w:rsid w:val="00CF4FC6"/>
    <w:rsid w:val="00D011F0"/>
    <w:rsid w:val="00D01E66"/>
    <w:rsid w:val="00D04CA1"/>
    <w:rsid w:val="00D05618"/>
    <w:rsid w:val="00D06639"/>
    <w:rsid w:val="00D1195A"/>
    <w:rsid w:val="00D15D8F"/>
    <w:rsid w:val="00D1731F"/>
    <w:rsid w:val="00D17703"/>
    <w:rsid w:val="00D20E44"/>
    <w:rsid w:val="00D21C10"/>
    <w:rsid w:val="00D25635"/>
    <w:rsid w:val="00D32ADF"/>
    <w:rsid w:val="00D37F66"/>
    <w:rsid w:val="00D409F4"/>
    <w:rsid w:val="00D41E7A"/>
    <w:rsid w:val="00D423A0"/>
    <w:rsid w:val="00D478C8"/>
    <w:rsid w:val="00D50CB1"/>
    <w:rsid w:val="00D53D21"/>
    <w:rsid w:val="00D57076"/>
    <w:rsid w:val="00D635B3"/>
    <w:rsid w:val="00D63CC2"/>
    <w:rsid w:val="00D66182"/>
    <w:rsid w:val="00D66335"/>
    <w:rsid w:val="00D726AE"/>
    <w:rsid w:val="00D752E7"/>
    <w:rsid w:val="00D76946"/>
    <w:rsid w:val="00D809ED"/>
    <w:rsid w:val="00D83324"/>
    <w:rsid w:val="00D838E4"/>
    <w:rsid w:val="00D84AD7"/>
    <w:rsid w:val="00D84B4C"/>
    <w:rsid w:val="00D84C67"/>
    <w:rsid w:val="00D8709C"/>
    <w:rsid w:val="00D87B0B"/>
    <w:rsid w:val="00D91F97"/>
    <w:rsid w:val="00D925B7"/>
    <w:rsid w:val="00D95ABE"/>
    <w:rsid w:val="00DA03F3"/>
    <w:rsid w:val="00DA773A"/>
    <w:rsid w:val="00DB14D8"/>
    <w:rsid w:val="00DB4011"/>
    <w:rsid w:val="00DB4688"/>
    <w:rsid w:val="00DB6F57"/>
    <w:rsid w:val="00DB77B0"/>
    <w:rsid w:val="00DC43F9"/>
    <w:rsid w:val="00DC7B4C"/>
    <w:rsid w:val="00DD27F6"/>
    <w:rsid w:val="00DD63F4"/>
    <w:rsid w:val="00DE3963"/>
    <w:rsid w:val="00DE5956"/>
    <w:rsid w:val="00DE700F"/>
    <w:rsid w:val="00DF05B0"/>
    <w:rsid w:val="00DF2009"/>
    <w:rsid w:val="00DF43D3"/>
    <w:rsid w:val="00DF5E04"/>
    <w:rsid w:val="00DF7A5E"/>
    <w:rsid w:val="00DF7BBB"/>
    <w:rsid w:val="00E014A0"/>
    <w:rsid w:val="00E070BF"/>
    <w:rsid w:val="00E0750C"/>
    <w:rsid w:val="00E11170"/>
    <w:rsid w:val="00E11A8A"/>
    <w:rsid w:val="00E126D0"/>
    <w:rsid w:val="00E16788"/>
    <w:rsid w:val="00E2439E"/>
    <w:rsid w:val="00E24791"/>
    <w:rsid w:val="00E25290"/>
    <w:rsid w:val="00E40D8D"/>
    <w:rsid w:val="00E43E27"/>
    <w:rsid w:val="00E44724"/>
    <w:rsid w:val="00E45428"/>
    <w:rsid w:val="00E461CA"/>
    <w:rsid w:val="00E60576"/>
    <w:rsid w:val="00E62E98"/>
    <w:rsid w:val="00E636B3"/>
    <w:rsid w:val="00E646D8"/>
    <w:rsid w:val="00E66B70"/>
    <w:rsid w:val="00E72E53"/>
    <w:rsid w:val="00E77936"/>
    <w:rsid w:val="00E8331B"/>
    <w:rsid w:val="00E90394"/>
    <w:rsid w:val="00E93F86"/>
    <w:rsid w:val="00E967F1"/>
    <w:rsid w:val="00EA15AC"/>
    <w:rsid w:val="00EA24B7"/>
    <w:rsid w:val="00EA30BC"/>
    <w:rsid w:val="00EA577E"/>
    <w:rsid w:val="00EB056F"/>
    <w:rsid w:val="00EB3324"/>
    <w:rsid w:val="00EB7508"/>
    <w:rsid w:val="00EB771D"/>
    <w:rsid w:val="00EB7E36"/>
    <w:rsid w:val="00ED7972"/>
    <w:rsid w:val="00EE07B7"/>
    <w:rsid w:val="00EE67F2"/>
    <w:rsid w:val="00EF0BB1"/>
    <w:rsid w:val="00EF1E6B"/>
    <w:rsid w:val="00EF3890"/>
    <w:rsid w:val="00F00425"/>
    <w:rsid w:val="00F03680"/>
    <w:rsid w:val="00F05753"/>
    <w:rsid w:val="00F05A7E"/>
    <w:rsid w:val="00F07232"/>
    <w:rsid w:val="00F07945"/>
    <w:rsid w:val="00F07B1E"/>
    <w:rsid w:val="00F07EA6"/>
    <w:rsid w:val="00F07F69"/>
    <w:rsid w:val="00F11B87"/>
    <w:rsid w:val="00F12408"/>
    <w:rsid w:val="00F160A9"/>
    <w:rsid w:val="00F16B95"/>
    <w:rsid w:val="00F23D28"/>
    <w:rsid w:val="00F23F37"/>
    <w:rsid w:val="00F24C2E"/>
    <w:rsid w:val="00F4746F"/>
    <w:rsid w:val="00F4764B"/>
    <w:rsid w:val="00F50751"/>
    <w:rsid w:val="00F50A22"/>
    <w:rsid w:val="00F56AA9"/>
    <w:rsid w:val="00F57330"/>
    <w:rsid w:val="00F57DD7"/>
    <w:rsid w:val="00F6018F"/>
    <w:rsid w:val="00F67B58"/>
    <w:rsid w:val="00F73B47"/>
    <w:rsid w:val="00F802AB"/>
    <w:rsid w:val="00F81061"/>
    <w:rsid w:val="00F84A30"/>
    <w:rsid w:val="00F93626"/>
    <w:rsid w:val="00FA06DE"/>
    <w:rsid w:val="00FA4A9B"/>
    <w:rsid w:val="00FA5E1F"/>
    <w:rsid w:val="00FB0224"/>
    <w:rsid w:val="00FB3453"/>
    <w:rsid w:val="00FB6657"/>
    <w:rsid w:val="00FC0D78"/>
    <w:rsid w:val="00FC4EAD"/>
    <w:rsid w:val="00FC5994"/>
    <w:rsid w:val="00FC63D3"/>
    <w:rsid w:val="00FC7A9C"/>
    <w:rsid w:val="00FC7C83"/>
    <w:rsid w:val="00FD0D5D"/>
    <w:rsid w:val="00FD37E9"/>
    <w:rsid w:val="00FD5260"/>
    <w:rsid w:val="00FD5768"/>
    <w:rsid w:val="00FD6876"/>
    <w:rsid w:val="00FD68CD"/>
    <w:rsid w:val="00FD7B6A"/>
    <w:rsid w:val="00FD7E60"/>
    <w:rsid w:val="00FE498F"/>
    <w:rsid w:val="00FE6D84"/>
    <w:rsid w:val="00FF1A5D"/>
    <w:rsid w:val="00FF4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32CD2"/>
  <w15:chartTrackingRefBased/>
  <w15:docId w15:val="{C2479046-FF01-CF47-9EF7-C395DC965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1BB"/>
  </w:style>
  <w:style w:type="paragraph" w:styleId="Heading1">
    <w:name w:val="heading 1"/>
    <w:basedOn w:val="Normal"/>
    <w:next w:val="Normal"/>
    <w:link w:val="Heading1Char"/>
    <w:uiPriority w:val="9"/>
    <w:qFormat/>
    <w:rsid w:val="00CC4D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C4D6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4D6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51B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A33B4E"/>
  </w:style>
  <w:style w:type="paragraph" w:styleId="Header">
    <w:name w:val="header"/>
    <w:basedOn w:val="Normal"/>
    <w:link w:val="HeaderChar"/>
    <w:uiPriority w:val="99"/>
    <w:unhideWhenUsed/>
    <w:rsid w:val="0055535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535F"/>
  </w:style>
  <w:style w:type="paragraph" w:styleId="Footer">
    <w:name w:val="footer"/>
    <w:basedOn w:val="Normal"/>
    <w:link w:val="FooterChar"/>
    <w:uiPriority w:val="99"/>
    <w:unhideWhenUsed/>
    <w:rsid w:val="005553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535F"/>
  </w:style>
  <w:style w:type="character" w:styleId="Hyperlink">
    <w:name w:val="Hyperlink"/>
    <w:basedOn w:val="DefaultParagraphFont"/>
    <w:uiPriority w:val="99"/>
    <w:unhideWhenUsed/>
    <w:rsid w:val="008F14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14D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50F3D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655F64"/>
  </w:style>
  <w:style w:type="character" w:customStyle="1" w:styleId="Heading1Char">
    <w:name w:val="Heading 1 Char"/>
    <w:basedOn w:val="DefaultParagraphFont"/>
    <w:link w:val="Heading1"/>
    <w:uiPriority w:val="9"/>
    <w:rsid w:val="00CC4D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C4D6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C4D66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TOCHeading">
    <w:name w:val="TOC Heading"/>
    <w:basedOn w:val="Heading1"/>
    <w:next w:val="Normal"/>
    <w:uiPriority w:val="39"/>
    <w:unhideWhenUsed/>
    <w:qFormat/>
    <w:rsid w:val="00CC4D66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C4D66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CC4D66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CC4D66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C4D66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C4D66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C4D66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C4D66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C4D66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C4D66"/>
    <w:pPr>
      <w:ind w:left="1920"/>
    </w:pPr>
    <w:rPr>
      <w:rFonts w:cstheme="minorHAnsi"/>
      <w:sz w:val="20"/>
      <w:szCs w:val="20"/>
    </w:rPr>
  </w:style>
  <w:style w:type="table" w:styleId="TableGrid">
    <w:name w:val="Table Grid"/>
    <w:basedOn w:val="TableNormal"/>
    <w:uiPriority w:val="39"/>
    <w:rsid w:val="009C18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8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simplypsychology.org/bruner.html" TargetMode="External"/><Relationship Id="rId18" Type="http://schemas.openxmlformats.org/officeDocument/2006/relationships/hyperlink" Target="https://hwb.gov.wales/storage/35fae761-054b-4e9b-928c-03e86b3e207f/personal-and-social-education-framework.pdf" TargetMode="External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7" Type="http://schemas.openxmlformats.org/officeDocument/2006/relationships/endnotes" Target="endnotes.xml"/><Relationship Id="rId12" Type="http://schemas.openxmlformats.org/officeDocument/2006/relationships/hyperlink" Target="https://www.learning-theories.com/vygotskys-social-learning-theory.html" TargetMode="External"/><Relationship Id="rId17" Type="http://schemas.openxmlformats.org/officeDocument/2006/relationships/hyperlink" Target="https://www.verywellmind.com/what-is-self-esteem-279586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canva.org/support-for-parents/parent-resource-center-2/social-development-in-children/" TargetMode="Externa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earning-theories.com/social-learning-theory-bandura.htm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psychologynoteshq.com/bronfenbrenner-ecological-theory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study.com/academy/lesson/what-are-cognitive-skills-in-children-development-definition-training.html" TargetMode="External"/><Relationship Id="rId19" Type="http://schemas.openxmlformats.org/officeDocument/2006/relationships/hyperlink" Target="https://hwb.gov.wales/draft-curriculum-for-wales-2022/a-guide-to-curriculum-for-wales-202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ailymontessori.com/montessori-theory/" TargetMode="External"/><Relationship Id="rId14" Type="http://schemas.openxmlformats.org/officeDocument/2006/relationships/hyperlink" Target="https://www.teachers.org.uk/files/the-law-and-you--8857-.pdf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FAB9E33-03F3-0D4A-9D03-839C42AF3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893</TotalTime>
  <Pages>13</Pages>
  <Words>3349</Words>
  <Characters>19094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Brown</dc:creator>
  <cp:keywords/>
  <dc:description/>
  <cp:lastModifiedBy>Emily Brown</cp:lastModifiedBy>
  <cp:revision>807</cp:revision>
  <dcterms:created xsi:type="dcterms:W3CDTF">2019-11-19T14:21:00Z</dcterms:created>
  <dcterms:modified xsi:type="dcterms:W3CDTF">2019-12-09T20:08:00Z</dcterms:modified>
</cp:coreProperties>
</file>