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6A58A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6A58A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6A58A6">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386BFCCA"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00ED822C" w:rsidR="00587CE6" w:rsidRPr="00587CE6" w:rsidRDefault="005A78AF" w:rsidP="00587CE6">
            <w:pPr>
              <w:spacing w:after="0" w:line="240" w:lineRule="auto"/>
              <w:rPr>
                <w:rFonts w:ascii="Arial" w:eastAsia="Times New Roman" w:hAnsi="Arial" w:cs="Arial"/>
                <w:sz w:val="20"/>
                <w:szCs w:val="20"/>
              </w:rPr>
            </w:pPr>
            <w:r>
              <w:rPr>
                <w:rFonts w:ascii="Arial" w:eastAsia="Times New Roman" w:hAnsi="Arial" w:cs="Arial"/>
                <w:sz w:val="20"/>
                <w:szCs w:val="20"/>
              </w:rPr>
              <w:t>Uju Ugochukwu</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03B0D4DD" w:rsidR="00587CE6" w:rsidRPr="00587CE6" w:rsidRDefault="00642ACD" w:rsidP="00587CE6">
            <w:pPr>
              <w:spacing w:after="0" w:line="240" w:lineRule="auto"/>
              <w:rPr>
                <w:rFonts w:ascii="Arial" w:eastAsia="Times New Roman" w:hAnsi="Arial" w:cs="Arial"/>
                <w:sz w:val="20"/>
                <w:szCs w:val="20"/>
              </w:rPr>
            </w:pPr>
            <w:r>
              <w:rPr>
                <w:rFonts w:ascii="Arial" w:eastAsia="Times New Roman" w:hAnsi="Arial" w:cs="Arial"/>
                <w:sz w:val="20"/>
                <w:szCs w:val="20"/>
              </w:rPr>
              <w:t>Introducing the Modern Workplace</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447A956D" w:rsidR="00587CE6" w:rsidRPr="00587CE6" w:rsidRDefault="003A0062" w:rsidP="00587CE6">
            <w:pPr>
              <w:spacing w:after="0" w:line="240" w:lineRule="auto"/>
              <w:rPr>
                <w:rFonts w:ascii="Arial" w:eastAsia="Times New Roman" w:hAnsi="Arial" w:cs="Arial"/>
                <w:sz w:val="20"/>
                <w:szCs w:val="20"/>
              </w:rPr>
            </w:pPr>
            <w:r>
              <w:rPr>
                <w:rFonts w:ascii="Arial" w:eastAsia="Times New Roman" w:hAnsi="Arial" w:cs="Arial"/>
                <w:sz w:val="20"/>
                <w:szCs w:val="20"/>
              </w:rPr>
              <w:t>LCBB400</w:t>
            </w:r>
            <w:r w:rsidR="00642ACD">
              <w:rPr>
                <w:rFonts w:ascii="Arial" w:eastAsia="Times New Roman" w:hAnsi="Arial" w:cs="Arial"/>
                <w:sz w:val="20"/>
                <w:szCs w:val="20"/>
              </w:rPr>
              <w:t>3</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001F52B3" w:rsidR="00587CE6" w:rsidRPr="00587CE6" w:rsidRDefault="0057246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A9DB586" w14:textId="1898D991" w:rsidR="00587CE6" w:rsidRPr="00587CE6" w:rsidRDefault="00FA4CF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r w:rsidR="003A0062">
              <w:rPr>
                <w:rFonts w:ascii="Arial" w:eastAsia="Times New Roman" w:hAnsi="Arial" w:cs="Arial"/>
                <w:sz w:val="20"/>
                <w:szCs w:val="20"/>
              </w:rPr>
              <w:t>and 2</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4103277" w14:textId="77777777" w:rsidR="00587CE6" w:rsidRPr="00587CE6" w:rsidRDefault="00FA4CF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642ACD">
              <w:rPr>
                <w:rFonts w:ascii="Arial" w:eastAsia="Times New Roman" w:hAnsi="Arial" w:cs="Arial"/>
                <w:sz w:val="20"/>
                <w:szCs w:val="20"/>
                <w:highlight w:val="yellow"/>
                <w:lang w:eastAsia="en-GB"/>
              </w:rPr>
              <w:sym w:font="Wingdings" w:char="F06F"/>
            </w:r>
            <w:r w:rsidRPr="00642ACD">
              <w:rPr>
                <w:rFonts w:ascii="Arial" w:eastAsia="Times New Roman" w:hAnsi="Arial" w:cs="Arial"/>
                <w:sz w:val="20"/>
                <w:szCs w:val="20"/>
                <w:highlight w:val="yellow"/>
                <w:lang w:eastAsia="en-GB"/>
              </w:rPr>
              <w:t xml:space="preserve"> </w:t>
            </w:r>
            <w:r w:rsidRPr="00642ACD">
              <w:rPr>
                <w:rFonts w:ascii="Arial" w:eastAsia="Times New Roman" w:hAnsi="Arial" w:cs="Arial"/>
                <w:sz w:val="20"/>
                <w:szCs w:val="20"/>
                <w:highlight w:val="yellow"/>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6A58A6" w:rsidRDefault="00114CF9" w:rsidP="00587CE6">
            <w:pPr>
              <w:spacing w:after="0" w:line="240" w:lineRule="auto"/>
              <w:jc w:val="center"/>
              <w:rPr>
                <w:rFonts w:ascii="Arial" w:eastAsia="Times New Roman" w:hAnsi="Arial" w:cs="Arial"/>
                <w:sz w:val="20"/>
                <w:szCs w:val="20"/>
                <w:highlight w:val="yellow"/>
                <w:lang w:val="cy-GB"/>
              </w:rPr>
            </w:pPr>
            <w:r w:rsidRPr="00642ACD">
              <w:rPr>
                <w:rFonts w:ascii="Arial" w:eastAsia="Times New Roman" w:hAnsi="Arial" w:cs="Arial"/>
                <w:sz w:val="20"/>
                <w:szCs w:val="20"/>
                <w:lang w:eastAsia="en-GB"/>
              </w:rPr>
              <w:t>x</w:t>
            </w:r>
            <w:r w:rsidR="00587CE6" w:rsidRPr="00642ACD">
              <w:rPr>
                <w:rFonts w:ascii="Arial" w:eastAsia="Times New Roman" w:hAnsi="Arial" w:cs="Arial"/>
                <w:sz w:val="20"/>
                <w:szCs w:val="20"/>
                <w:lang w:eastAsia="en-GB"/>
              </w:rPr>
              <w:t xml:space="preserve"> </w:t>
            </w:r>
            <w:r w:rsidR="00587CE6" w:rsidRPr="00642ACD">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6A58A6" w:rsidRDefault="00587CE6" w:rsidP="00587CE6">
            <w:pPr>
              <w:spacing w:after="0" w:line="240" w:lineRule="auto"/>
              <w:jc w:val="center"/>
              <w:rPr>
                <w:rFonts w:ascii="Arial" w:eastAsia="Times New Roman" w:hAnsi="Arial" w:cs="Arial"/>
                <w:sz w:val="20"/>
                <w:szCs w:val="20"/>
                <w:lang w:val="cy-GB"/>
              </w:rPr>
            </w:pPr>
            <w:r w:rsidRPr="006A58A6">
              <w:rPr>
                <w:rFonts w:ascii="Arial" w:eastAsia="Times New Roman" w:hAnsi="Arial" w:cs="Arial"/>
                <w:sz w:val="20"/>
                <w:szCs w:val="20"/>
                <w:lang w:eastAsia="en-GB"/>
              </w:rPr>
              <w:sym w:font="Wingdings" w:char="F06F"/>
            </w:r>
            <w:r w:rsidRPr="006A58A6">
              <w:rPr>
                <w:rFonts w:ascii="Arial" w:eastAsia="Times New Roman" w:hAnsi="Arial" w:cs="Arial"/>
                <w:sz w:val="20"/>
                <w:szCs w:val="20"/>
                <w:lang w:eastAsia="en-GB"/>
              </w:rPr>
              <w:t xml:space="preserve"> </w:t>
            </w:r>
            <w:r w:rsidRPr="006A58A6">
              <w:rPr>
                <w:rFonts w:ascii="Arial" w:eastAsia="Times New Roman" w:hAnsi="Arial" w:cs="Arial"/>
                <w:sz w:val="20"/>
                <w:szCs w:val="20"/>
                <w:lang w:val="cy-GB"/>
              </w:rPr>
              <w:t xml:space="preserve">Semester 2 </w:t>
            </w:r>
            <w:r w:rsidRPr="006A58A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7777777" w:rsidR="00587CE6" w:rsidRPr="00587CE6" w:rsidRDefault="00ED120E" w:rsidP="00587CE6">
            <w:pPr>
              <w:spacing w:after="0" w:line="240" w:lineRule="auto"/>
              <w:rPr>
                <w:rFonts w:ascii="Arial" w:eastAsia="Times New Roman" w:hAnsi="Arial" w:cs="Arial"/>
                <w:sz w:val="20"/>
                <w:szCs w:val="20"/>
                <w:lang w:eastAsia="en-GB"/>
              </w:rPr>
            </w:pPr>
            <w:proofErr w:type="gramStart"/>
            <w:r w:rsidRPr="006A58A6">
              <w:rPr>
                <w:rFonts w:ascii="Arial" w:eastAsia="Times New Roman" w:hAnsi="Arial" w:cs="Arial"/>
                <w:sz w:val="20"/>
                <w:szCs w:val="20"/>
                <w:highlight w:val="yellow"/>
                <w:lang w:eastAsia="en-GB"/>
              </w:rPr>
              <w:t xml:space="preserve">X </w:t>
            </w:r>
            <w:r w:rsidR="00587CE6" w:rsidRPr="006A58A6">
              <w:rPr>
                <w:rFonts w:ascii="Arial" w:eastAsia="Times New Roman" w:hAnsi="Arial" w:cs="Arial"/>
                <w:sz w:val="20"/>
                <w:szCs w:val="20"/>
                <w:highlight w:val="yellow"/>
                <w:lang w:eastAsia="en-GB"/>
              </w:rPr>
              <w:t xml:space="preserve"> Coursework</w:t>
            </w:r>
            <w:proofErr w:type="gramEnd"/>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247C7DD1" w:rsidR="00587CE6" w:rsidRPr="00587CE6" w:rsidRDefault="00E67EB1" w:rsidP="00587CE6">
            <w:pPr>
              <w:spacing w:after="0" w:line="240" w:lineRule="auto"/>
              <w:rPr>
                <w:rFonts w:ascii="Arial" w:eastAsia="Times New Roman" w:hAnsi="Arial" w:cs="Arial"/>
                <w:sz w:val="20"/>
                <w:szCs w:val="20"/>
                <w:lang w:eastAsia="en-GB"/>
              </w:rPr>
            </w:pPr>
            <w:r w:rsidRPr="00642ACD">
              <w:rPr>
                <w:rFonts w:ascii="Arial" w:eastAsia="Times New Roman" w:hAnsi="Arial" w:cs="Arial"/>
                <w:sz w:val="20"/>
                <w:szCs w:val="20"/>
                <w:lang w:eastAsia="en-GB"/>
              </w:rPr>
              <w:t xml:space="preserve"> </w:t>
            </w:r>
            <w:r w:rsidR="00587CE6" w:rsidRPr="00642ACD">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585F9FC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10075" w:type="dxa"/>
        <w:tblLayout w:type="fixed"/>
        <w:tblLook w:val="04A0" w:firstRow="1" w:lastRow="0" w:firstColumn="1" w:lastColumn="0" w:noHBand="0" w:noVBand="1"/>
      </w:tblPr>
      <w:tblGrid>
        <w:gridCol w:w="2405"/>
        <w:gridCol w:w="1559"/>
        <w:gridCol w:w="993"/>
        <w:gridCol w:w="283"/>
        <w:gridCol w:w="1505"/>
        <w:gridCol w:w="3330"/>
      </w:tblGrid>
      <w:tr w:rsidR="00792D49" w:rsidRPr="00587CE6" w14:paraId="608DB74A" w14:textId="77777777" w:rsidTr="008351F4">
        <w:tc>
          <w:tcPr>
            <w:tcW w:w="10075"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8351F4">
        <w:trPr>
          <w:trHeight w:val="300"/>
        </w:trPr>
        <w:tc>
          <w:tcPr>
            <w:tcW w:w="2405"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59"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993"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283"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505"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30"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8351F4">
        <w:tc>
          <w:tcPr>
            <w:tcW w:w="2405" w:type="dxa"/>
          </w:tcPr>
          <w:p w14:paraId="55D0A7F3" w14:textId="77777777" w:rsidR="00BB6C88" w:rsidRDefault="00644A80" w:rsidP="00417F4F">
            <w:pPr>
              <w:spacing w:after="0" w:line="240" w:lineRule="auto"/>
              <w:rPr>
                <w:rFonts w:ascii="Arial" w:hAnsi="Arial" w:cs="Arial"/>
                <w:b/>
                <w:bCs/>
              </w:rPr>
            </w:pPr>
            <w:proofErr w:type="spellStart"/>
            <w:r>
              <w:rPr>
                <w:rFonts w:ascii="Arial" w:hAnsi="Arial" w:cs="Arial"/>
                <w:b/>
                <w:bCs/>
              </w:rPr>
              <w:t>Vasile</w:t>
            </w:r>
            <w:proofErr w:type="spellEnd"/>
            <w:r>
              <w:rPr>
                <w:rFonts w:ascii="Arial" w:hAnsi="Arial" w:cs="Arial"/>
                <w:b/>
                <w:bCs/>
              </w:rPr>
              <w:t xml:space="preserve"> Nour </w:t>
            </w:r>
          </w:p>
          <w:p w14:paraId="52E20FE9" w14:textId="77777777" w:rsidR="00644A80" w:rsidRDefault="00644A80" w:rsidP="00417F4F">
            <w:pPr>
              <w:spacing w:after="0" w:line="240" w:lineRule="auto"/>
              <w:rPr>
                <w:rFonts w:ascii="Arial" w:hAnsi="Arial" w:cs="Arial"/>
                <w:b/>
                <w:bCs/>
              </w:rPr>
            </w:pPr>
          </w:p>
          <w:p w14:paraId="4F043DE8" w14:textId="13A8EDB1" w:rsidR="00644A80" w:rsidRDefault="00644A80" w:rsidP="00417F4F">
            <w:pPr>
              <w:spacing w:after="0" w:line="240" w:lineRule="auto"/>
              <w:rPr>
                <w:rFonts w:ascii="Arial" w:hAnsi="Arial" w:cs="Arial"/>
                <w:b/>
                <w:bCs/>
              </w:rPr>
            </w:pPr>
            <w:r>
              <w:rPr>
                <w:rFonts w:ascii="Arial" w:hAnsi="Arial" w:cs="Arial"/>
                <w:b/>
                <w:bCs/>
              </w:rPr>
              <w:t xml:space="preserve">BA BM </w:t>
            </w:r>
            <w:r w:rsidR="005848DA">
              <w:rPr>
                <w:rFonts w:ascii="Arial" w:hAnsi="Arial" w:cs="Arial"/>
                <w:b/>
                <w:bCs/>
              </w:rPr>
              <w:t>Jan22</w:t>
            </w:r>
          </w:p>
        </w:tc>
        <w:tc>
          <w:tcPr>
            <w:tcW w:w="1559" w:type="dxa"/>
          </w:tcPr>
          <w:p w14:paraId="143AC501" w14:textId="6EEDC0ED" w:rsidR="00BB6C88" w:rsidRDefault="00642ACD" w:rsidP="00417F4F">
            <w:pPr>
              <w:spacing w:after="0" w:line="240" w:lineRule="auto"/>
              <w:rPr>
                <w:rFonts w:ascii="Arial" w:hAnsi="Arial" w:cs="Arial"/>
                <w:b/>
                <w:bCs/>
              </w:rPr>
            </w:pPr>
            <w:r>
              <w:rPr>
                <w:rFonts w:ascii="Arial" w:hAnsi="Arial" w:cs="Arial"/>
                <w:b/>
                <w:bCs/>
              </w:rPr>
              <w:t>C1 – 7</w:t>
            </w:r>
            <w:r w:rsidR="00644A80">
              <w:rPr>
                <w:rFonts w:ascii="Arial" w:hAnsi="Arial" w:cs="Arial"/>
                <w:b/>
                <w:bCs/>
              </w:rPr>
              <w:t>6</w:t>
            </w:r>
            <w:r>
              <w:rPr>
                <w:rFonts w:ascii="Arial" w:hAnsi="Arial" w:cs="Arial"/>
                <w:b/>
                <w:bCs/>
              </w:rPr>
              <w:t>/100</w:t>
            </w:r>
          </w:p>
          <w:p w14:paraId="651006FA" w14:textId="09E80755" w:rsidR="00642ACD" w:rsidRDefault="00642ACD" w:rsidP="00417F4F">
            <w:pPr>
              <w:spacing w:after="0" w:line="240" w:lineRule="auto"/>
              <w:rPr>
                <w:rFonts w:ascii="Arial" w:hAnsi="Arial" w:cs="Arial"/>
                <w:b/>
                <w:bCs/>
              </w:rPr>
            </w:pPr>
            <w:r>
              <w:rPr>
                <w:rFonts w:ascii="Arial" w:hAnsi="Arial" w:cs="Arial"/>
                <w:b/>
                <w:bCs/>
              </w:rPr>
              <w:t>C2 – 7</w:t>
            </w:r>
            <w:r w:rsidR="00644A80">
              <w:rPr>
                <w:rFonts w:ascii="Arial" w:hAnsi="Arial" w:cs="Arial"/>
                <w:b/>
                <w:bCs/>
              </w:rPr>
              <w:t>4</w:t>
            </w:r>
            <w:r>
              <w:rPr>
                <w:rFonts w:ascii="Arial" w:hAnsi="Arial" w:cs="Arial"/>
                <w:b/>
                <w:bCs/>
              </w:rPr>
              <w:t>/100</w:t>
            </w:r>
          </w:p>
          <w:p w14:paraId="70C7BB34" w14:textId="09646BCF" w:rsidR="00642ACD" w:rsidRDefault="00642ACD" w:rsidP="00417F4F">
            <w:pPr>
              <w:spacing w:after="0" w:line="240" w:lineRule="auto"/>
              <w:rPr>
                <w:rFonts w:ascii="Arial" w:hAnsi="Arial" w:cs="Arial"/>
                <w:b/>
                <w:bCs/>
              </w:rPr>
            </w:pPr>
            <w:r>
              <w:rPr>
                <w:rFonts w:ascii="Arial" w:hAnsi="Arial" w:cs="Arial"/>
                <w:b/>
                <w:bCs/>
              </w:rPr>
              <w:t>Overall 7</w:t>
            </w:r>
            <w:r w:rsidR="00644A80">
              <w:rPr>
                <w:rFonts w:ascii="Arial" w:hAnsi="Arial" w:cs="Arial"/>
                <w:b/>
                <w:bCs/>
              </w:rPr>
              <w:t>5</w:t>
            </w:r>
            <w:r>
              <w:rPr>
                <w:rFonts w:ascii="Arial" w:hAnsi="Arial" w:cs="Arial"/>
                <w:b/>
                <w:bCs/>
              </w:rPr>
              <w:t>%</w:t>
            </w:r>
          </w:p>
        </w:tc>
        <w:tc>
          <w:tcPr>
            <w:tcW w:w="993" w:type="dxa"/>
          </w:tcPr>
          <w:p w14:paraId="5FD47552" w14:textId="77777777" w:rsidR="00E06341" w:rsidRDefault="00DE6DE0" w:rsidP="00417F4F">
            <w:pPr>
              <w:spacing w:after="0" w:line="240" w:lineRule="auto"/>
              <w:rPr>
                <w:rFonts w:ascii="Arial" w:hAnsi="Arial" w:cs="Arial"/>
                <w:b/>
                <w:bCs/>
              </w:rPr>
            </w:pPr>
            <w:r>
              <w:rPr>
                <w:rFonts w:ascii="Arial" w:hAnsi="Arial" w:cs="Arial"/>
                <w:b/>
                <w:bCs/>
              </w:rPr>
              <w:t>C1- 70/100</w:t>
            </w:r>
          </w:p>
          <w:p w14:paraId="55B00B87" w14:textId="77777777" w:rsidR="00DE6DE0" w:rsidRDefault="00DE6DE0" w:rsidP="00417F4F">
            <w:pPr>
              <w:spacing w:after="0" w:line="240" w:lineRule="auto"/>
              <w:rPr>
                <w:rFonts w:ascii="Arial" w:hAnsi="Arial" w:cs="Arial"/>
                <w:b/>
                <w:bCs/>
              </w:rPr>
            </w:pPr>
            <w:r>
              <w:rPr>
                <w:rFonts w:ascii="Arial" w:hAnsi="Arial" w:cs="Arial"/>
                <w:b/>
                <w:bCs/>
              </w:rPr>
              <w:t xml:space="preserve">C2- </w:t>
            </w:r>
            <w:r w:rsidR="00AD39E4">
              <w:rPr>
                <w:rFonts w:ascii="Arial" w:hAnsi="Arial" w:cs="Arial"/>
                <w:b/>
                <w:bCs/>
              </w:rPr>
              <w:t>60</w:t>
            </w:r>
          </w:p>
          <w:p w14:paraId="3965B67F" w14:textId="290ACED7" w:rsidR="00B80292" w:rsidRPr="00587CE6" w:rsidRDefault="00B80292" w:rsidP="00417F4F">
            <w:pPr>
              <w:spacing w:after="0" w:line="240" w:lineRule="auto"/>
              <w:rPr>
                <w:rFonts w:ascii="Arial" w:hAnsi="Arial" w:cs="Arial"/>
                <w:b/>
                <w:bCs/>
              </w:rPr>
            </w:pPr>
            <w:r>
              <w:rPr>
                <w:rFonts w:ascii="Arial" w:hAnsi="Arial" w:cs="Arial"/>
                <w:b/>
                <w:bCs/>
              </w:rPr>
              <w:t>Overall 65%</w:t>
            </w:r>
          </w:p>
        </w:tc>
        <w:tc>
          <w:tcPr>
            <w:tcW w:w="283" w:type="dxa"/>
          </w:tcPr>
          <w:p w14:paraId="0E1702AD" w14:textId="77777777" w:rsidR="00ED120E" w:rsidRPr="00587CE6" w:rsidRDefault="00ED120E" w:rsidP="00417F4F">
            <w:pPr>
              <w:spacing w:after="0" w:line="240" w:lineRule="auto"/>
              <w:rPr>
                <w:rFonts w:ascii="Arial" w:hAnsi="Arial" w:cs="Arial"/>
                <w:b/>
                <w:bCs/>
              </w:rPr>
            </w:pPr>
          </w:p>
        </w:tc>
        <w:tc>
          <w:tcPr>
            <w:tcW w:w="1505" w:type="dxa"/>
          </w:tcPr>
          <w:p w14:paraId="5F87ACEC" w14:textId="77777777" w:rsidR="00ED120E" w:rsidRDefault="00EA75C9" w:rsidP="00417F4F">
            <w:pPr>
              <w:spacing w:after="0" w:line="240" w:lineRule="auto"/>
              <w:rPr>
                <w:rFonts w:ascii="Arial" w:hAnsi="Arial" w:cs="Arial"/>
                <w:b/>
                <w:bCs/>
              </w:rPr>
            </w:pPr>
            <w:r>
              <w:rPr>
                <w:rFonts w:ascii="Arial" w:hAnsi="Arial" w:cs="Arial"/>
                <w:b/>
                <w:bCs/>
              </w:rPr>
              <w:t>C1: 76/100</w:t>
            </w:r>
          </w:p>
          <w:p w14:paraId="4AB80B08" w14:textId="77777777" w:rsidR="00EA75C9" w:rsidRDefault="00EA75C9" w:rsidP="00417F4F">
            <w:pPr>
              <w:spacing w:after="0" w:line="240" w:lineRule="auto"/>
              <w:rPr>
                <w:rFonts w:ascii="Arial" w:hAnsi="Arial" w:cs="Arial"/>
                <w:b/>
                <w:bCs/>
              </w:rPr>
            </w:pPr>
            <w:r>
              <w:rPr>
                <w:rFonts w:ascii="Arial" w:hAnsi="Arial" w:cs="Arial"/>
                <w:b/>
                <w:bCs/>
              </w:rPr>
              <w:t>C2: 64/100</w:t>
            </w:r>
          </w:p>
          <w:p w14:paraId="23CE66D7" w14:textId="5EC567D0" w:rsidR="00EA75C9" w:rsidRPr="00587CE6" w:rsidRDefault="00EA75C9" w:rsidP="00417F4F">
            <w:pPr>
              <w:spacing w:after="0" w:line="240" w:lineRule="auto"/>
              <w:rPr>
                <w:rFonts w:ascii="Arial" w:hAnsi="Arial" w:cs="Arial"/>
                <w:b/>
                <w:bCs/>
              </w:rPr>
            </w:pPr>
            <w:r>
              <w:rPr>
                <w:rFonts w:ascii="Arial" w:hAnsi="Arial" w:cs="Arial"/>
                <w:b/>
                <w:bCs/>
              </w:rPr>
              <w:t>Overall:  70%</w:t>
            </w:r>
          </w:p>
        </w:tc>
        <w:tc>
          <w:tcPr>
            <w:tcW w:w="3330" w:type="dxa"/>
          </w:tcPr>
          <w:p w14:paraId="7DA159A9" w14:textId="372DFC43" w:rsidR="00AD39E4" w:rsidRPr="00AD39E4" w:rsidRDefault="00AD39E4" w:rsidP="00AD39E4">
            <w:pPr>
              <w:pStyle w:val="NormalWeb"/>
              <w:spacing w:before="0" w:beforeAutospacing="0" w:after="0" w:afterAutospacing="0"/>
              <w:rPr>
                <w:b/>
                <w:bCs/>
                <w:color w:val="0E101A"/>
              </w:rPr>
            </w:pPr>
            <w:r w:rsidRPr="00AD39E4">
              <w:rPr>
                <w:rStyle w:val="Strong"/>
                <w:b w:val="0"/>
                <w:bCs w:val="0"/>
                <w:color w:val="0E101A"/>
              </w:rPr>
              <w:t xml:space="preserve">C1: </w:t>
            </w:r>
            <w:r>
              <w:rPr>
                <w:rStyle w:val="Strong"/>
                <w:b w:val="0"/>
                <w:bCs w:val="0"/>
                <w:color w:val="0E101A"/>
              </w:rPr>
              <w:t>Excellent work but l</w:t>
            </w:r>
            <w:r w:rsidRPr="00AD39E4">
              <w:rPr>
                <w:rStyle w:val="Strong"/>
                <w:b w:val="0"/>
                <w:bCs w:val="0"/>
                <w:color w:val="0E101A"/>
              </w:rPr>
              <w:t xml:space="preserve">atter part of the report, page 7 &amp; 8, has not been linked to the case organisation (lacks C4 practical implication, </w:t>
            </w:r>
            <w:r w:rsidR="00ED3209">
              <w:rPr>
                <w:rStyle w:val="Strong"/>
                <w:b w:val="0"/>
                <w:bCs w:val="0"/>
                <w:color w:val="0E101A"/>
              </w:rPr>
              <w:t xml:space="preserve">see </w:t>
            </w:r>
            <w:r w:rsidRPr="00AD39E4">
              <w:rPr>
                <w:rStyle w:val="Strong"/>
                <w:b w:val="0"/>
                <w:bCs w:val="0"/>
                <w:color w:val="0E101A"/>
              </w:rPr>
              <w:t>marking rubric)</w:t>
            </w:r>
            <w:r w:rsidR="00EA75C9">
              <w:rPr>
                <w:rStyle w:val="Strong"/>
                <w:b w:val="0"/>
                <w:bCs w:val="0"/>
                <w:color w:val="0E101A"/>
              </w:rPr>
              <w:t xml:space="preserve">. </w:t>
            </w:r>
            <w:r w:rsidRPr="00AD39E4">
              <w:rPr>
                <w:rStyle w:val="Strong"/>
                <w:b w:val="0"/>
                <w:bCs w:val="0"/>
                <w:color w:val="0E101A"/>
              </w:rPr>
              <w:t> </w:t>
            </w:r>
            <w:r w:rsidR="00B25116">
              <w:rPr>
                <w:rStyle w:val="Strong"/>
                <w:b w:val="0"/>
                <w:bCs w:val="0"/>
                <w:color w:val="0E101A"/>
              </w:rPr>
              <w:t>(2</w:t>
            </w:r>
            <w:r w:rsidR="00B25116" w:rsidRPr="00B25116">
              <w:rPr>
                <w:rStyle w:val="Strong"/>
                <w:b w:val="0"/>
                <w:bCs w:val="0"/>
                <w:color w:val="0E101A"/>
                <w:vertAlign w:val="superscript"/>
              </w:rPr>
              <w:t>nd</w:t>
            </w:r>
            <w:r w:rsidR="00B25116">
              <w:rPr>
                <w:rStyle w:val="Strong"/>
                <w:b w:val="0"/>
                <w:bCs w:val="0"/>
                <w:color w:val="0E101A"/>
              </w:rPr>
              <w:t xml:space="preserve"> moderator)</w:t>
            </w:r>
          </w:p>
          <w:p w14:paraId="404BFE3A" w14:textId="4502CEA2" w:rsidR="00DE6DE0" w:rsidRPr="00AD39E4" w:rsidRDefault="00AD39E4" w:rsidP="00AD39E4">
            <w:pPr>
              <w:pStyle w:val="NormalWeb"/>
              <w:spacing w:before="0" w:beforeAutospacing="0" w:after="0" w:afterAutospacing="0"/>
              <w:rPr>
                <w:color w:val="0E101A"/>
              </w:rPr>
            </w:pPr>
            <w:r w:rsidRPr="00AD39E4">
              <w:rPr>
                <w:rStyle w:val="Strong"/>
                <w:b w:val="0"/>
                <w:bCs w:val="0"/>
                <w:color w:val="0E101A"/>
              </w:rPr>
              <w:lastRenderedPageBreak/>
              <w:t xml:space="preserve">C2: </w:t>
            </w:r>
            <w:r>
              <w:rPr>
                <w:rStyle w:val="Strong"/>
                <w:b w:val="0"/>
                <w:bCs w:val="0"/>
                <w:color w:val="0E101A"/>
              </w:rPr>
              <w:t xml:space="preserve">Very good effort but </w:t>
            </w:r>
            <w:r w:rsidRPr="00AD39E4">
              <w:rPr>
                <w:rStyle w:val="Strong"/>
                <w:b w:val="0"/>
                <w:bCs w:val="0"/>
                <w:color w:val="0E101A"/>
              </w:rPr>
              <w:t>limited discussion (i.e.C4) and</w:t>
            </w:r>
            <w:r w:rsidR="00ED3209">
              <w:rPr>
                <w:rStyle w:val="Strong"/>
                <w:b w:val="0"/>
                <w:bCs w:val="0"/>
                <w:color w:val="0E101A"/>
              </w:rPr>
              <w:t xml:space="preserve"> lacks</w:t>
            </w:r>
            <w:r w:rsidRPr="00AD39E4">
              <w:rPr>
                <w:rStyle w:val="Strong"/>
                <w:b w:val="0"/>
                <w:bCs w:val="0"/>
                <w:color w:val="0E101A"/>
              </w:rPr>
              <w:t xml:space="preserve"> link to the case organisation.</w:t>
            </w:r>
            <w:r>
              <w:rPr>
                <w:rStyle w:val="Strong"/>
                <w:color w:val="0E101A"/>
              </w:rPr>
              <w:t> </w:t>
            </w:r>
            <w:r>
              <w:rPr>
                <w:rFonts w:ascii="Arial" w:hAnsi="Arial" w:cs="Arial"/>
                <w:b/>
                <w:bCs/>
              </w:rPr>
              <w:t xml:space="preserve"> </w:t>
            </w:r>
          </w:p>
        </w:tc>
      </w:tr>
      <w:tr w:rsidR="00C677D6" w:rsidRPr="00587CE6" w14:paraId="0431B79D" w14:textId="77777777" w:rsidTr="008351F4">
        <w:tc>
          <w:tcPr>
            <w:tcW w:w="2405" w:type="dxa"/>
          </w:tcPr>
          <w:p w14:paraId="0667729C" w14:textId="77777777" w:rsidR="00BB6C88" w:rsidRDefault="00644A80" w:rsidP="00417F4F">
            <w:pPr>
              <w:spacing w:after="0" w:line="240" w:lineRule="auto"/>
              <w:rPr>
                <w:rFonts w:ascii="Arial" w:hAnsi="Arial" w:cs="Arial"/>
                <w:b/>
                <w:bCs/>
              </w:rPr>
            </w:pPr>
            <w:proofErr w:type="spellStart"/>
            <w:r>
              <w:rPr>
                <w:rFonts w:ascii="Arial" w:hAnsi="Arial" w:cs="Arial"/>
                <w:b/>
                <w:bCs/>
              </w:rPr>
              <w:lastRenderedPageBreak/>
              <w:t>Ecaterina</w:t>
            </w:r>
            <w:proofErr w:type="spellEnd"/>
            <w:r>
              <w:rPr>
                <w:rFonts w:ascii="Arial" w:hAnsi="Arial" w:cs="Arial"/>
                <w:b/>
                <w:bCs/>
              </w:rPr>
              <w:t xml:space="preserve"> </w:t>
            </w:r>
            <w:proofErr w:type="spellStart"/>
            <w:r>
              <w:rPr>
                <w:rFonts w:ascii="Arial" w:hAnsi="Arial" w:cs="Arial"/>
                <w:b/>
                <w:bCs/>
              </w:rPr>
              <w:t>Jelamschi</w:t>
            </w:r>
            <w:proofErr w:type="spellEnd"/>
          </w:p>
          <w:p w14:paraId="44A27F55" w14:textId="77777777" w:rsidR="00644A80" w:rsidRDefault="00644A80" w:rsidP="00417F4F">
            <w:pPr>
              <w:spacing w:after="0" w:line="240" w:lineRule="auto"/>
              <w:rPr>
                <w:rFonts w:ascii="Arial" w:hAnsi="Arial" w:cs="Arial"/>
                <w:b/>
                <w:bCs/>
              </w:rPr>
            </w:pPr>
          </w:p>
          <w:p w14:paraId="28228663" w14:textId="51F6E994" w:rsidR="00644A80" w:rsidRDefault="00644A80" w:rsidP="00417F4F">
            <w:pPr>
              <w:spacing w:after="0" w:line="240" w:lineRule="auto"/>
              <w:rPr>
                <w:rFonts w:ascii="Arial" w:hAnsi="Arial" w:cs="Arial"/>
                <w:b/>
                <w:bCs/>
              </w:rPr>
            </w:pPr>
            <w:r>
              <w:rPr>
                <w:rFonts w:ascii="Arial" w:hAnsi="Arial" w:cs="Arial"/>
                <w:b/>
                <w:bCs/>
              </w:rPr>
              <w:t xml:space="preserve">BA BM </w:t>
            </w:r>
            <w:r w:rsidR="005848DA">
              <w:rPr>
                <w:rFonts w:ascii="Arial" w:hAnsi="Arial" w:cs="Arial"/>
                <w:b/>
                <w:bCs/>
              </w:rPr>
              <w:t>Jan22</w:t>
            </w:r>
          </w:p>
        </w:tc>
        <w:tc>
          <w:tcPr>
            <w:tcW w:w="1559" w:type="dxa"/>
          </w:tcPr>
          <w:p w14:paraId="5B5A8E10" w14:textId="2FBEFA7B" w:rsidR="00BB6C88" w:rsidRDefault="00642ACD" w:rsidP="00417F4F">
            <w:pPr>
              <w:spacing w:after="0" w:line="240" w:lineRule="auto"/>
              <w:rPr>
                <w:rFonts w:ascii="Arial" w:hAnsi="Arial" w:cs="Arial"/>
                <w:b/>
                <w:bCs/>
              </w:rPr>
            </w:pPr>
            <w:r>
              <w:rPr>
                <w:rFonts w:ascii="Arial" w:hAnsi="Arial" w:cs="Arial"/>
                <w:b/>
                <w:bCs/>
              </w:rPr>
              <w:t xml:space="preserve">C1 – </w:t>
            </w:r>
            <w:r w:rsidR="00644A80">
              <w:rPr>
                <w:rFonts w:ascii="Arial" w:hAnsi="Arial" w:cs="Arial"/>
                <w:b/>
                <w:bCs/>
              </w:rPr>
              <w:t>76</w:t>
            </w:r>
            <w:r>
              <w:rPr>
                <w:rFonts w:ascii="Arial" w:hAnsi="Arial" w:cs="Arial"/>
                <w:b/>
                <w:bCs/>
              </w:rPr>
              <w:t>/100</w:t>
            </w:r>
          </w:p>
          <w:p w14:paraId="4C639210" w14:textId="36DD4B2A" w:rsidR="00642ACD" w:rsidRDefault="00642ACD" w:rsidP="00417F4F">
            <w:pPr>
              <w:spacing w:after="0" w:line="240" w:lineRule="auto"/>
              <w:rPr>
                <w:rFonts w:ascii="Arial" w:hAnsi="Arial" w:cs="Arial"/>
                <w:b/>
                <w:bCs/>
              </w:rPr>
            </w:pPr>
            <w:r>
              <w:rPr>
                <w:rFonts w:ascii="Arial" w:hAnsi="Arial" w:cs="Arial"/>
                <w:b/>
                <w:bCs/>
              </w:rPr>
              <w:t xml:space="preserve">C2 – </w:t>
            </w:r>
            <w:r w:rsidR="00644A80">
              <w:rPr>
                <w:rFonts w:ascii="Arial" w:hAnsi="Arial" w:cs="Arial"/>
                <w:b/>
                <w:bCs/>
              </w:rPr>
              <w:t>55</w:t>
            </w:r>
            <w:r>
              <w:rPr>
                <w:rFonts w:ascii="Arial" w:hAnsi="Arial" w:cs="Arial"/>
                <w:b/>
                <w:bCs/>
              </w:rPr>
              <w:t>/100</w:t>
            </w:r>
          </w:p>
          <w:p w14:paraId="4F8A5A95" w14:textId="1BE61607" w:rsidR="00642ACD" w:rsidRDefault="00642ACD" w:rsidP="00417F4F">
            <w:pPr>
              <w:spacing w:after="0" w:line="240" w:lineRule="auto"/>
              <w:rPr>
                <w:rFonts w:ascii="Arial" w:hAnsi="Arial" w:cs="Arial"/>
                <w:b/>
                <w:bCs/>
              </w:rPr>
            </w:pPr>
            <w:r>
              <w:rPr>
                <w:rFonts w:ascii="Arial" w:hAnsi="Arial" w:cs="Arial"/>
                <w:b/>
                <w:bCs/>
              </w:rPr>
              <w:t>Overall 6</w:t>
            </w:r>
            <w:r w:rsidR="00644A80">
              <w:rPr>
                <w:rFonts w:ascii="Arial" w:hAnsi="Arial" w:cs="Arial"/>
                <w:b/>
                <w:bCs/>
              </w:rPr>
              <w:t>6</w:t>
            </w:r>
            <w:r>
              <w:rPr>
                <w:rFonts w:ascii="Arial" w:hAnsi="Arial" w:cs="Arial"/>
                <w:b/>
                <w:bCs/>
              </w:rPr>
              <w:t>%</w:t>
            </w:r>
          </w:p>
        </w:tc>
        <w:tc>
          <w:tcPr>
            <w:tcW w:w="993" w:type="dxa"/>
          </w:tcPr>
          <w:p w14:paraId="0DE7C046" w14:textId="77777777" w:rsidR="0078376E" w:rsidRDefault="00822A1D" w:rsidP="00417F4F">
            <w:pPr>
              <w:spacing w:after="0" w:line="240" w:lineRule="auto"/>
              <w:rPr>
                <w:rFonts w:ascii="Arial" w:hAnsi="Arial" w:cs="Arial"/>
                <w:b/>
                <w:bCs/>
              </w:rPr>
            </w:pPr>
            <w:r>
              <w:rPr>
                <w:rFonts w:ascii="Arial" w:hAnsi="Arial" w:cs="Arial"/>
                <w:b/>
                <w:bCs/>
              </w:rPr>
              <w:t xml:space="preserve">C1- </w:t>
            </w:r>
            <w:r w:rsidR="00C302D5">
              <w:rPr>
                <w:rFonts w:ascii="Arial" w:hAnsi="Arial" w:cs="Arial"/>
                <w:b/>
                <w:bCs/>
              </w:rPr>
              <w:t>76/100</w:t>
            </w:r>
            <w:r>
              <w:rPr>
                <w:rFonts w:ascii="Arial" w:hAnsi="Arial" w:cs="Arial"/>
                <w:b/>
                <w:bCs/>
              </w:rPr>
              <w:t>C2- 10/100</w:t>
            </w:r>
          </w:p>
          <w:p w14:paraId="293511A7" w14:textId="77777777" w:rsidR="00B80292" w:rsidRDefault="00B80292" w:rsidP="00417F4F">
            <w:pPr>
              <w:spacing w:after="0" w:line="240" w:lineRule="auto"/>
              <w:rPr>
                <w:rFonts w:ascii="Arial" w:hAnsi="Arial" w:cs="Arial"/>
                <w:b/>
                <w:bCs/>
              </w:rPr>
            </w:pPr>
          </w:p>
          <w:p w14:paraId="09C1DF13" w14:textId="33E50D76" w:rsidR="00B80292" w:rsidRPr="00587CE6" w:rsidRDefault="00B80292" w:rsidP="00417F4F">
            <w:pPr>
              <w:spacing w:after="0" w:line="240" w:lineRule="auto"/>
              <w:rPr>
                <w:rFonts w:ascii="Arial" w:hAnsi="Arial" w:cs="Arial"/>
                <w:b/>
                <w:bCs/>
              </w:rPr>
            </w:pPr>
            <w:proofErr w:type="gramStart"/>
            <w:r>
              <w:rPr>
                <w:rFonts w:ascii="Arial" w:hAnsi="Arial" w:cs="Arial"/>
                <w:b/>
                <w:bCs/>
              </w:rPr>
              <w:t>Overall</w:t>
            </w:r>
            <w:proofErr w:type="gramEnd"/>
            <w:r>
              <w:rPr>
                <w:rFonts w:ascii="Arial" w:hAnsi="Arial" w:cs="Arial"/>
                <w:b/>
                <w:bCs/>
              </w:rPr>
              <w:t xml:space="preserve"> 43%  </w:t>
            </w:r>
          </w:p>
        </w:tc>
        <w:tc>
          <w:tcPr>
            <w:tcW w:w="283" w:type="dxa"/>
          </w:tcPr>
          <w:p w14:paraId="6D978051" w14:textId="77777777" w:rsidR="00C677D6" w:rsidRPr="00587CE6" w:rsidRDefault="00C677D6" w:rsidP="00417F4F">
            <w:pPr>
              <w:spacing w:after="0" w:line="240" w:lineRule="auto"/>
              <w:rPr>
                <w:rFonts w:ascii="Arial" w:hAnsi="Arial" w:cs="Arial"/>
                <w:b/>
                <w:bCs/>
              </w:rPr>
            </w:pPr>
          </w:p>
        </w:tc>
        <w:tc>
          <w:tcPr>
            <w:tcW w:w="1505" w:type="dxa"/>
          </w:tcPr>
          <w:p w14:paraId="18F1D25B" w14:textId="77777777" w:rsidR="00C677D6" w:rsidRDefault="00B25116" w:rsidP="00417F4F">
            <w:pPr>
              <w:spacing w:after="0" w:line="240" w:lineRule="auto"/>
              <w:rPr>
                <w:rFonts w:ascii="Arial" w:hAnsi="Arial" w:cs="Arial"/>
                <w:b/>
                <w:bCs/>
              </w:rPr>
            </w:pPr>
            <w:r>
              <w:rPr>
                <w:rFonts w:ascii="Arial" w:hAnsi="Arial" w:cs="Arial"/>
                <w:b/>
                <w:bCs/>
              </w:rPr>
              <w:t>C1- 76/100</w:t>
            </w:r>
          </w:p>
          <w:p w14:paraId="61BBB379" w14:textId="77777777" w:rsidR="00833DBE" w:rsidRDefault="00833DBE" w:rsidP="00417F4F">
            <w:pPr>
              <w:spacing w:after="0" w:line="240" w:lineRule="auto"/>
              <w:rPr>
                <w:rFonts w:ascii="Arial" w:hAnsi="Arial" w:cs="Arial"/>
                <w:b/>
                <w:bCs/>
              </w:rPr>
            </w:pPr>
            <w:r>
              <w:rPr>
                <w:rFonts w:ascii="Arial" w:hAnsi="Arial" w:cs="Arial"/>
                <w:b/>
                <w:bCs/>
              </w:rPr>
              <w:t>C2- 10/100</w:t>
            </w:r>
          </w:p>
          <w:p w14:paraId="6C4ED11B" w14:textId="77777777" w:rsidR="00833DBE" w:rsidRDefault="00833DBE" w:rsidP="00417F4F">
            <w:pPr>
              <w:spacing w:after="0" w:line="240" w:lineRule="auto"/>
              <w:rPr>
                <w:rFonts w:ascii="Arial" w:hAnsi="Arial" w:cs="Arial"/>
                <w:b/>
                <w:bCs/>
              </w:rPr>
            </w:pPr>
          </w:p>
          <w:p w14:paraId="682287E7" w14:textId="558A2021" w:rsidR="00833DBE" w:rsidRPr="00587CE6" w:rsidRDefault="00833DBE" w:rsidP="00417F4F">
            <w:pPr>
              <w:spacing w:after="0" w:line="240" w:lineRule="auto"/>
              <w:rPr>
                <w:rFonts w:ascii="Arial" w:hAnsi="Arial" w:cs="Arial"/>
                <w:b/>
                <w:bCs/>
              </w:rPr>
            </w:pPr>
            <w:r>
              <w:rPr>
                <w:rFonts w:ascii="Arial" w:hAnsi="Arial" w:cs="Arial"/>
                <w:b/>
                <w:bCs/>
              </w:rPr>
              <w:t>Overall 43%</w:t>
            </w:r>
          </w:p>
        </w:tc>
        <w:tc>
          <w:tcPr>
            <w:tcW w:w="3330" w:type="dxa"/>
          </w:tcPr>
          <w:p w14:paraId="07FC76F6" w14:textId="21B59C75" w:rsidR="00C302D5" w:rsidRPr="00C302D5" w:rsidRDefault="00C302D5" w:rsidP="00C302D5">
            <w:pPr>
              <w:spacing w:after="0" w:line="240" w:lineRule="auto"/>
              <w:rPr>
                <w:b/>
                <w:bCs/>
                <w:sz w:val="24"/>
                <w:szCs w:val="24"/>
              </w:rPr>
            </w:pPr>
            <w:r w:rsidRPr="00C302D5">
              <w:rPr>
                <w:rStyle w:val="Strong"/>
                <w:b w:val="0"/>
                <w:bCs w:val="0"/>
                <w:color w:val="0E101A"/>
              </w:rPr>
              <w:t xml:space="preserve">C2: Report submitted by </w:t>
            </w:r>
            <w:proofErr w:type="spellStart"/>
            <w:r w:rsidRPr="00C302D5">
              <w:rPr>
                <w:rStyle w:val="Strong"/>
                <w:b w:val="0"/>
                <w:bCs w:val="0"/>
                <w:color w:val="0E101A"/>
              </w:rPr>
              <w:t>Rodica</w:t>
            </w:r>
            <w:proofErr w:type="spellEnd"/>
            <w:r w:rsidRPr="00C302D5">
              <w:rPr>
                <w:rStyle w:val="Strong"/>
                <w:b w:val="0"/>
                <w:bCs w:val="0"/>
                <w:color w:val="0E101A"/>
              </w:rPr>
              <w:t xml:space="preserve"> </w:t>
            </w:r>
            <w:proofErr w:type="spellStart"/>
            <w:r w:rsidRPr="00C302D5">
              <w:rPr>
                <w:rStyle w:val="Strong"/>
                <w:b w:val="0"/>
                <w:bCs w:val="0"/>
                <w:color w:val="0E101A"/>
              </w:rPr>
              <w:t>Cirlan</w:t>
            </w:r>
            <w:proofErr w:type="spellEnd"/>
            <w:r w:rsidRPr="00C302D5">
              <w:rPr>
                <w:rStyle w:val="Strong"/>
                <w:b w:val="0"/>
                <w:bCs w:val="0"/>
                <w:color w:val="0E101A"/>
              </w:rPr>
              <w:t xml:space="preserve"> shows the minimal contribution from </w:t>
            </w:r>
            <w:proofErr w:type="spellStart"/>
            <w:r w:rsidRPr="00C302D5">
              <w:rPr>
                <w:rStyle w:val="Strong"/>
                <w:b w:val="0"/>
                <w:bCs w:val="0"/>
                <w:color w:val="0E101A"/>
              </w:rPr>
              <w:t>Ecaterina</w:t>
            </w:r>
            <w:proofErr w:type="spellEnd"/>
            <w:r w:rsidRPr="00C302D5">
              <w:rPr>
                <w:rStyle w:val="Strong"/>
                <w:b w:val="0"/>
                <w:bCs w:val="0"/>
                <w:color w:val="0E101A"/>
              </w:rPr>
              <w:t xml:space="preserve">, who has discussed the culture at the Aldi Stores (page 4), which has a little less than 50 words against the requirement of 1000 words and copy-pasted from the source </w:t>
            </w:r>
            <w:proofErr w:type="gramStart"/>
            <w:r w:rsidRPr="00C302D5">
              <w:rPr>
                <w:rStyle w:val="Strong"/>
                <w:b w:val="0"/>
                <w:bCs w:val="0"/>
                <w:color w:val="0E101A"/>
              </w:rPr>
              <w:t>6, and</w:t>
            </w:r>
            <w:proofErr w:type="gramEnd"/>
            <w:r w:rsidRPr="00C302D5">
              <w:rPr>
                <w:rStyle w:val="Strong"/>
                <w:b w:val="0"/>
                <w:bCs w:val="0"/>
                <w:color w:val="0E101A"/>
              </w:rPr>
              <w:t xml:space="preserve"> has no citations. </w:t>
            </w:r>
            <w:r w:rsidR="00B25116">
              <w:rPr>
                <w:rStyle w:val="Strong"/>
                <w:b w:val="0"/>
                <w:bCs w:val="0"/>
                <w:color w:val="0E101A"/>
              </w:rPr>
              <w:t>(2</w:t>
            </w:r>
            <w:r w:rsidR="00B25116" w:rsidRPr="00B25116">
              <w:rPr>
                <w:rStyle w:val="Strong"/>
                <w:b w:val="0"/>
                <w:bCs w:val="0"/>
                <w:color w:val="0E101A"/>
                <w:vertAlign w:val="superscript"/>
              </w:rPr>
              <w:t>nd</w:t>
            </w:r>
            <w:r w:rsidR="00B25116">
              <w:rPr>
                <w:rStyle w:val="Strong"/>
                <w:b w:val="0"/>
                <w:bCs w:val="0"/>
                <w:color w:val="0E101A"/>
              </w:rPr>
              <w:t xml:space="preserve"> moderator)</w:t>
            </w:r>
          </w:p>
          <w:p w14:paraId="0FC49917" w14:textId="4C896249" w:rsidR="00C9634E" w:rsidRPr="00C302D5" w:rsidRDefault="00C9634E" w:rsidP="00FC6C00">
            <w:pPr>
              <w:spacing w:after="0" w:line="240" w:lineRule="auto"/>
              <w:rPr>
                <w:rFonts w:ascii="Arial" w:hAnsi="Arial" w:cs="Arial"/>
                <w:b/>
                <w:bCs/>
              </w:rPr>
            </w:pPr>
          </w:p>
        </w:tc>
      </w:tr>
      <w:tr w:rsidR="00E74161" w:rsidRPr="00587CE6" w14:paraId="6452D772" w14:textId="77777777" w:rsidTr="008351F4">
        <w:tc>
          <w:tcPr>
            <w:tcW w:w="2405" w:type="dxa"/>
          </w:tcPr>
          <w:p w14:paraId="38AE9FF7" w14:textId="4C8BE322" w:rsidR="00E74161" w:rsidRDefault="00E74161" w:rsidP="00E74161">
            <w:pPr>
              <w:spacing w:after="0" w:line="240" w:lineRule="auto"/>
              <w:rPr>
                <w:rFonts w:ascii="Arial" w:hAnsi="Arial" w:cs="Arial"/>
                <w:b/>
                <w:bCs/>
              </w:rPr>
            </w:pPr>
            <w:proofErr w:type="spellStart"/>
            <w:r>
              <w:rPr>
                <w:rFonts w:ascii="Arial" w:hAnsi="Arial" w:cs="Arial"/>
                <w:b/>
                <w:bCs/>
              </w:rPr>
              <w:t>Rodica</w:t>
            </w:r>
            <w:proofErr w:type="spellEnd"/>
            <w:r>
              <w:rPr>
                <w:rFonts w:ascii="Arial" w:hAnsi="Arial" w:cs="Arial"/>
                <w:b/>
                <w:bCs/>
              </w:rPr>
              <w:t xml:space="preserve"> </w:t>
            </w:r>
            <w:proofErr w:type="spellStart"/>
            <w:r>
              <w:rPr>
                <w:rFonts w:ascii="Arial" w:hAnsi="Arial" w:cs="Arial"/>
                <w:b/>
                <w:bCs/>
              </w:rPr>
              <w:t>Cirlan</w:t>
            </w:r>
            <w:proofErr w:type="spellEnd"/>
          </w:p>
          <w:p w14:paraId="6F6AEFBE" w14:textId="77777777" w:rsidR="00E74161" w:rsidRDefault="00E74161" w:rsidP="00E74161">
            <w:pPr>
              <w:spacing w:after="0" w:line="240" w:lineRule="auto"/>
              <w:rPr>
                <w:rFonts w:ascii="Arial" w:hAnsi="Arial" w:cs="Arial"/>
                <w:b/>
                <w:bCs/>
              </w:rPr>
            </w:pPr>
          </w:p>
          <w:p w14:paraId="3A533FBF" w14:textId="1AD3E844" w:rsidR="00E74161" w:rsidRDefault="00E74161" w:rsidP="00E74161">
            <w:pPr>
              <w:spacing w:after="0" w:line="240" w:lineRule="auto"/>
              <w:rPr>
                <w:rFonts w:ascii="Arial" w:hAnsi="Arial" w:cs="Arial"/>
                <w:b/>
                <w:bCs/>
              </w:rPr>
            </w:pPr>
            <w:r>
              <w:rPr>
                <w:rFonts w:ascii="Arial" w:hAnsi="Arial" w:cs="Arial"/>
                <w:b/>
                <w:bCs/>
              </w:rPr>
              <w:t>BA BM Jan22</w:t>
            </w:r>
          </w:p>
        </w:tc>
        <w:tc>
          <w:tcPr>
            <w:tcW w:w="1559" w:type="dxa"/>
          </w:tcPr>
          <w:p w14:paraId="1F942FA8" w14:textId="4F46CA42" w:rsidR="00E74161" w:rsidRDefault="00E74161" w:rsidP="00E74161">
            <w:pPr>
              <w:spacing w:after="0" w:line="240" w:lineRule="auto"/>
              <w:rPr>
                <w:rFonts w:ascii="Arial" w:hAnsi="Arial" w:cs="Arial"/>
                <w:b/>
                <w:bCs/>
              </w:rPr>
            </w:pPr>
            <w:r>
              <w:rPr>
                <w:rFonts w:ascii="Arial" w:hAnsi="Arial" w:cs="Arial"/>
                <w:b/>
                <w:bCs/>
              </w:rPr>
              <w:t>C1 – 56/100</w:t>
            </w:r>
          </w:p>
          <w:p w14:paraId="7B443F6B" w14:textId="59A931B0" w:rsidR="00E74161" w:rsidRDefault="00E74161" w:rsidP="00E74161">
            <w:pPr>
              <w:spacing w:after="0" w:line="240" w:lineRule="auto"/>
              <w:rPr>
                <w:rFonts w:ascii="Arial" w:hAnsi="Arial" w:cs="Arial"/>
                <w:b/>
                <w:bCs/>
              </w:rPr>
            </w:pPr>
            <w:r>
              <w:rPr>
                <w:rFonts w:ascii="Arial" w:hAnsi="Arial" w:cs="Arial"/>
                <w:b/>
                <w:bCs/>
              </w:rPr>
              <w:t>C2 – 55/100</w:t>
            </w:r>
          </w:p>
          <w:p w14:paraId="26C15BA1" w14:textId="723C9655" w:rsidR="00E74161" w:rsidRDefault="00E74161" w:rsidP="00E74161">
            <w:pPr>
              <w:spacing w:after="0" w:line="240" w:lineRule="auto"/>
              <w:rPr>
                <w:rFonts w:ascii="Arial" w:hAnsi="Arial" w:cs="Arial"/>
                <w:b/>
                <w:bCs/>
              </w:rPr>
            </w:pPr>
            <w:r>
              <w:rPr>
                <w:rFonts w:ascii="Arial" w:hAnsi="Arial" w:cs="Arial"/>
                <w:b/>
                <w:bCs/>
              </w:rPr>
              <w:t>Overall 56%</w:t>
            </w:r>
          </w:p>
        </w:tc>
        <w:tc>
          <w:tcPr>
            <w:tcW w:w="993" w:type="dxa"/>
          </w:tcPr>
          <w:p w14:paraId="4AAB78C7" w14:textId="77777777" w:rsidR="00E74161" w:rsidRDefault="00E74161" w:rsidP="00E74161">
            <w:pPr>
              <w:spacing w:after="0" w:line="240" w:lineRule="auto"/>
              <w:rPr>
                <w:rFonts w:ascii="Arial" w:hAnsi="Arial" w:cs="Arial"/>
                <w:b/>
                <w:bCs/>
              </w:rPr>
            </w:pPr>
            <w:r>
              <w:rPr>
                <w:rFonts w:ascii="Arial" w:hAnsi="Arial" w:cs="Arial"/>
                <w:b/>
                <w:bCs/>
              </w:rPr>
              <w:t>C- 56/100</w:t>
            </w:r>
          </w:p>
          <w:p w14:paraId="09E54E2C" w14:textId="77777777" w:rsidR="00E74161" w:rsidRDefault="00E74161" w:rsidP="00E74161">
            <w:pPr>
              <w:spacing w:after="0" w:line="240" w:lineRule="auto"/>
              <w:rPr>
                <w:rFonts w:ascii="Arial" w:hAnsi="Arial" w:cs="Arial"/>
                <w:b/>
                <w:bCs/>
              </w:rPr>
            </w:pPr>
            <w:r>
              <w:rPr>
                <w:rFonts w:ascii="Arial" w:hAnsi="Arial" w:cs="Arial"/>
                <w:b/>
                <w:bCs/>
              </w:rPr>
              <w:t>C2- 55/100</w:t>
            </w:r>
          </w:p>
          <w:p w14:paraId="62E4EFC6" w14:textId="7BFCEE94" w:rsidR="00E74161" w:rsidRPr="00587CE6" w:rsidRDefault="00E74161" w:rsidP="00E74161">
            <w:pPr>
              <w:spacing w:after="0" w:line="240" w:lineRule="auto"/>
              <w:rPr>
                <w:rFonts w:ascii="Arial" w:hAnsi="Arial" w:cs="Arial"/>
                <w:b/>
                <w:bCs/>
              </w:rPr>
            </w:pPr>
            <w:r>
              <w:rPr>
                <w:rFonts w:ascii="Arial" w:hAnsi="Arial" w:cs="Arial"/>
                <w:b/>
                <w:bCs/>
              </w:rPr>
              <w:t>Overall 56%</w:t>
            </w:r>
          </w:p>
        </w:tc>
        <w:tc>
          <w:tcPr>
            <w:tcW w:w="283" w:type="dxa"/>
          </w:tcPr>
          <w:p w14:paraId="03CF794B" w14:textId="77777777" w:rsidR="00E74161" w:rsidRPr="00587CE6" w:rsidRDefault="00E74161" w:rsidP="00E74161">
            <w:pPr>
              <w:spacing w:after="0" w:line="240" w:lineRule="auto"/>
              <w:rPr>
                <w:rFonts w:ascii="Arial" w:hAnsi="Arial" w:cs="Arial"/>
                <w:b/>
                <w:bCs/>
              </w:rPr>
            </w:pPr>
          </w:p>
        </w:tc>
        <w:tc>
          <w:tcPr>
            <w:tcW w:w="1505" w:type="dxa"/>
          </w:tcPr>
          <w:p w14:paraId="3304DE7B" w14:textId="77777777" w:rsidR="00E74161" w:rsidRDefault="00E74161" w:rsidP="00E74161">
            <w:pPr>
              <w:spacing w:after="0" w:line="240" w:lineRule="auto"/>
              <w:rPr>
                <w:rFonts w:ascii="Arial" w:hAnsi="Arial" w:cs="Arial"/>
                <w:b/>
                <w:bCs/>
              </w:rPr>
            </w:pPr>
            <w:r>
              <w:rPr>
                <w:rFonts w:ascii="Arial" w:hAnsi="Arial" w:cs="Arial"/>
                <w:b/>
                <w:bCs/>
              </w:rPr>
              <w:t>C- 56/100</w:t>
            </w:r>
          </w:p>
          <w:p w14:paraId="5CD7EDB2" w14:textId="77777777" w:rsidR="00E74161" w:rsidRDefault="00E74161" w:rsidP="00E74161">
            <w:pPr>
              <w:spacing w:after="0" w:line="240" w:lineRule="auto"/>
              <w:rPr>
                <w:rFonts w:ascii="Arial" w:hAnsi="Arial" w:cs="Arial"/>
                <w:b/>
                <w:bCs/>
              </w:rPr>
            </w:pPr>
            <w:r>
              <w:rPr>
                <w:rFonts w:ascii="Arial" w:hAnsi="Arial" w:cs="Arial"/>
                <w:b/>
                <w:bCs/>
              </w:rPr>
              <w:t>C2- 55/100</w:t>
            </w:r>
          </w:p>
          <w:p w14:paraId="496CD71C" w14:textId="62C6BDC6" w:rsidR="00E74161" w:rsidRPr="00587CE6" w:rsidRDefault="00E74161" w:rsidP="00E74161">
            <w:pPr>
              <w:spacing w:after="0" w:line="240" w:lineRule="auto"/>
              <w:rPr>
                <w:rFonts w:ascii="Arial" w:hAnsi="Arial" w:cs="Arial"/>
                <w:b/>
                <w:bCs/>
              </w:rPr>
            </w:pPr>
            <w:r>
              <w:rPr>
                <w:rFonts w:ascii="Arial" w:hAnsi="Arial" w:cs="Arial"/>
                <w:b/>
                <w:bCs/>
              </w:rPr>
              <w:t>Overall 56%</w:t>
            </w:r>
          </w:p>
        </w:tc>
        <w:tc>
          <w:tcPr>
            <w:tcW w:w="3330" w:type="dxa"/>
          </w:tcPr>
          <w:p w14:paraId="6F853518" w14:textId="04400833" w:rsidR="00E74161" w:rsidRPr="00587CE6" w:rsidRDefault="00E74161" w:rsidP="00E74161">
            <w:pPr>
              <w:spacing w:after="0" w:line="240" w:lineRule="auto"/>
              <w:rPr>
                <w:rFonts w:ascii="Arial" w:hAnsi="Arial" w:cs="Arial"/>
                <w:b/>
                <w:bCs/>
              </w:rPr>
            </w:pPr>
          </w:p>
        </w:tc>
      </w:tr>
      <w:tr w:rsidR="00E74161" w:rsidRPr="00587CE6" w14:paraId="32016ACD" w14:textId="77777777" w:rsidTr="008351F4">
        <w:tc>
          <w:tcPr>
            <w:tcW w:w="2405" w:type="dxa"/>
          </w:tcPr>
          <w:p w14:paraId="575D0578" w14:textId="46C05345" w:rsidR="00E74161" w:rsidRDefault="00E74161" w:rsidP="00E74161">
            <w:pPr>
              <w:spacing w:after="0" w:line="240" w:lineRule="auto"/>
              <w:rPr>
                <w:rFonts w:ascii="Arial" w:hAnsi="Arial" w:cs="Arial"/>
                <w:b/>
                <w:bCs/>
              </w:rPr>
            </w:pPr>
            <w:proofErr w:type="spellStart"/>
            <w:r>
              <w:rPr>
                <w:rFonts w:ascii="Arial" w:hAnsi="Arial" w:cs="Arial"/>
                <w:b/>
                <w:bCs/>
              </w:rPr>
              <w:t>Yoanna</w:t>
            </w:r>
            <w:proofErr w:type="spellEnd"/>
            <w:r>
              <w:rPr>
                <w:rFonts w:ascii="Arial" w:hAnsi="Arial" w:cs="Arial"/>
                <w:b/>
                <w:bCs/>
              </w:rPr>
              <w:t xml:space="preserve"> </w:t>
            </w:r>
            <w:proofErr w:type="spellStart"/>
            <w:r>
              <w:rPr>
                <w:rFonts w:ascii="Arial" w:hAnsi="Arial" w:cs="Arial"/>
                <w:b/>
                <w:bCs/>
              </w:rPr>
              <w:t>Chalkiyan</w:t>
            </w:r>
            <w:proofErr w:type="spellEnd"/>
          </w:p>
          <w:p w14:paraId="69E4FD2B" w14:textId="77777777" w:rsidR="00E74161" w:rsidRDefault="00E74161" w:rsidP="00E74161">
            <w:pPr>
              <w:spacing w:after="0" w:line="240" w:lineRule="auto"/>
              <w:rPr>
                <w:rFonts w:ascii="Arial" w:hAnsi="Arial" w:cs="Arial"/>
                <w:b/>
                <w:bCs/>
              </w:rPr>
            </w:pPr>
          </w:p>
          <w:p w14:paraId="3CF72915" w14:textId="273188A9" w:rsidR="00E74161" w:rsidRPr="00587CE6" w:rsidRDefault="00E74161" w:rsidP="00E74161">
            <w:pPr>
              <w:spacing w:after="0" w:line="240" w:lineRule="auto"/>
              <w:rPr>
                <w:rFonts w:ascii="Arial" w:hAnsi="Arial" w:cs="Arial"/>
                <w:b/>
                <w:bCs/>
              </w:rPr>
            </w:pPr>
            <w:r>
              <w:rPr>
                <w:rFonts w:ascii="Arial" w:hAnsi="Arial" w:cs="Arial"/>
                <w:b/>
                <w:bCs/>
              </w:rPr>
              <w:t>BA BM Jan22</w:t>
            </w:r>
          </w:p>
        </w:tc>
        <w:tc>
          <w:tcPr>
            <w:tcW w:w="1559" w:type="dxa"/>
          </w:tcPr>
          <w:p w14:paraId="0672543B" w14:textId="4D2604F5" w:rsidR="00E74161" w:rsidRDefault="00E74161" w:rsidP="00E74161">
            <w:pPr>
              <w:spacing w:after="0" w:line="240" w:lineRule="auto"/>
              <w:rPr>
                <w:rFonts w:ascii="Arial" w:hAnsi="Arial" w:cs="Arial"/>
                <w:b/>
                <w:bCs/>
              </w:rPr>
            </w:pPr>
            <w:r>
              <w:rPr>
                <w:rFonts w:ascii="Arial" w:hAnsi="Arial" w:cs="Arial"/>
                <w:b/>
                <w:bCs/>
              </w:rPr>
              <w:t>C1 – 22/100</w:t>
            </w:r>
          </w:p>
          <w:p w14:paraId="337E5732" w14:textId="763F10F1" w:rsidR="00E74161" w:rsidRDefault="00E74161" w:rsidP="00E74161">
            <w:pPr>
              <w:spacing w:after="0" w:line="240" w:lineRule="auto"/>
              <w:rPr>
                <w:rFonts w:ascii="Arial" w:hAnsi="Arial" w:cs="Arial"/>
                <w:b/>
                <w:bCs/>
              </w:rPr>
            </w:pPr>
            <w:r>
              <w:rPr>
                <w:rFonts w:ascii="Arial" w:hAnsi="Arial" w:cs="Arial"/>
                <w:b/>
                <w:bCs/>
              </w:rPr>
              <w:t>C2 – 58/100</w:t>
            </w:r>
          </w:p>
          <w:p w14:paraId="70EFF014" w14:textId="1867E4E4" w:rsidR="00E74161" w:rsidRPr="00587CE6" w:rsidRDefault="00E74161" w:rsidP="00E74161">
            <w:pPr>
              <w:spacing w:after="0" w:line="240" w:lineRule="auto"/>
              <w:rPr>
                <w:rFonts w:ascii="Arial" w:hAnsi="Arial" w:cs="Arial"/>
                <w:b/>
                <w:bCs/>
              </w:rPr>
            </w:pPr>
            <w:r>
              <w:rPr>
                <w:rFonts w:ascii="Arial" w:hAnsi="Arial" w:cs="Arial"/>
                <w:b/>
                <w:bCs/>
              </w:rPr>
              <w:t>Overall 40%</w:t>
            </w:r>
          </w:p>
        </w:tc>
        <w:tc>
          <w:tcPr>
            <w:tcW w:w="993" w:type="dxa"/>
          </w:tcPr>
          <w:p w14:paraId="551CC80D" w14:textId="77777777" w:rsidR="00E74161" w:rsidRDefault="00E74161" w:rsidP="00E74161">
            <w:pPr>
              <w:spacing w:after="0" w:line="240" w:lineRule="auto"/>
              <w:rPr>
                <w:rFonts w:ascii="Arial" w:hAnsi="Arial" w:cs="Arial"/>
                <w:b/>
                <w:bCs/>
              </w:rPr>
            </w:pPr>
            <w:r>
              <w:rPr>
                <w:rFonts w:ascii="Arial" w:hAnsi="Arial" w:cs="Arial"/>
                <w:b/>
                <w:bCs/>
              </w:rPr>
              <w:t>C1-22/100C2- 58/100</w:t>
            </w:r>
          </w:p>
          <w:p w14:paraId="3FDA2D38" w14:textId="40578191" w:rsidR="00E74161" w:rsidRPr="00587CE6" w:rsidRDefault="00E74161" w:rsidP="00E74161">
            <w:pPr>
              <w:spacing w:after="0" w:line="240" w:lineRule="auto"/>
              <w:rPr>
                <w:rFonts w:ascii="Arial" w:hAnsi="Arial" w:cs="Arial"/>
                <w:b/>
                <w:bCs/>
              </w:rPr>
            </w:pPr>
            <w:r>
              <w:rPr>
                <w:rFonts w:ascii="Arial" w:hAnsi="Arial" w:cs="Arial"/>
                <w:b/>
                <w:bCs/>
              </w:rPr>
              <w:t>Overall 40%</w:t>
            </w:r>
          </w:p>
        </w:tc>
        <w:tc>
          <w:tcPr>
            <w:tcW w:w="283" w:type="dxa"/>
          </w:tcPr>
          <w:p w14:paraId="3005A439" w14:textId="77777777" w:rsidR="00E74161" w:rsidRPr="00587CE6" w:rsidRDefault="00E74161" w:rsidP="00E74161">
            <w:pPr>
              <w:spacing w:after="0" w:line="240" w:lineRule="auto"/>
              <w:rPr>
                <w:rFonts w:ascii="Arial" w:hAnsi="Arial" w:cs="Arial"/>
                <w:b/>
                <w:bCs/>
              </w:rPr>
            </w:pPr>
          </w:p>
        </w:tc>
        <w:tc>
          <w:tcPr>
            <w:tcW w:w="1505" w:type="dxa"/>
          </w:tcPr>
          <w:p w14:paraId="7D6B3549" w14:textId="77777777" w:rsidR="00E74161" w:rsidRDefault="00E74161" w:rsidP="00E74161">
            <w:pPr>
              <w:spacing w:after="0" w:line="240" w:lineRule="auto"/>
              <w:rPr>
                <w:rFonts w:ascii="Arial" w:hAnsi="Arial" w:cs="Arial"/>
                <w:b/>
                <w:bCs/>
              </w:rPr>
            </w:pPr>
            <w:r>
              <w:rPr>
                <w:rFonts w:ascii="Arial" w:hAnsi="Arial" w:cs="Arial"/>
                <w:b/>
                <w:bCs/>
              </w:rPr>
              <w:t>C1-22/100C2- 58/100</w:t>
            </w:r>
          </w:p>
          <w:p w14:paraId="6379E13E" w14:textId="14E821FD" w:rsidR="00E74161" w:rsidRPr="00587CE6" w:rsidRDefault="00E74161" w:rsidP="00E74161">
            <w:pPr>
              <w:spacing w:after="0" w:line="240" w:lineRule="auto"/>
              <w:rPr>
                <w:rFonts w:ascii="Arial" w:hAnsi="Arial" w:cs="Arial"/>
                <w:b/>
                <w:bCs/>
              </w:rPr>
            </w:pPr>
            <w:r>
              <w:rPr>
                <w:rFonts w:ascii="Arial" w:hAnsi="Arial" w:cs="Arial"/>
                <w:b/>
                <w:bCs/>
              </w:rPr>
              <w:t>Overall 40%</w:t>
            </w:r>
          </w:p>
        </w:tc>
        <w:tc>
          <w:tcPr>
            <w:tcW w:w="3330" w:type="dxa"/>
          </w:tcPr>
          <w:p w14:paraId="55C2ECC0" w14:textId="77777777" w:rsidR="00E74161" w:rsidRPr="00587CE6" w:rsidRDefault="00E74161" w:rsidP="00E74161">
            <w:pPr>
              <w:spacing w:after="0" w:line="240" w:lineRule="auto"/>
              <w:rPr>
                <w:rFonts w:ascii="Arial" w:hAnsi="Arial" w:cs="Arial"/>
                <w:b/>
                <w:bCs/>
              </w:rPr>
            </w:pPr>
          </w:p>
        </w:tc>
      </w:tr>
      <w:tr w:rsidR="00E74161" w:rsidRPr="00587CE6" w14:paraId="5F3E692E" w14:textId="77777777" w:rsidTr="008351F4">
        <w:tc>
          <w:tcPr>
            <w:tcW w:w="2405" w:type="dxa"/>
          </w:tcPr>
          <w:p w14:paraId="6194AAA1" w14:textId="77777777" w:rsidR="00E74161" w:rsidRDefault="00E74161" w:rsidP="00E74161">
            <w:pPr>
              <w:spacing w:after="0" w:line="240" w:lineRule="auto"/>
              <w:rPr>
                <w:rFonts w:ascii="Arial" w:hAnsi="Arial" w:cs="Arial"/>
                <w:b/>
                <w:bCs/>
              </w:rPr>
            </w:pPr>
            <w:r>
              <w:rPr>
                <w:rFonts w:ascii="Arial" w:hAnsi="Arial" w:cs="Arial"/>
                <w:b/>
                <w:bCs/>
              </w:rPr>
              <w:t xml:space="preserve">Marian </w:t>
            </w:r>
            <w:proofErr w:type="spellStart"/>
            <w:r>
              <w:rPr>
                <w:rFonts w:ascii="Arial" w:hAnsi="Arial" w:cs="Arial"/>
                <w:b/>
                <w:bCs/>
              </w:rPr>
              <w:t>Vilaia</w:t>
            </w:r>
            <w:proofErr w:type="spellEnd"/>
          </w:p>
          <w:p w14:paraId="2EEA5A1F" w14:textId="77777777" w:rsidR="00E74161" w:rsidRDefault="00E74161" w:rsidP="00E74161">
            <w:pPr>
              <w:spacing w:after="0" w:line="240" w:lineRule="auto"/>
              <w:rPr>
                <w:rFonts w:ascii="Arial" w:hAnsi="Arial" w:cs="Arial"/>
                <w:b/>
                <w:bCs/>
              </w:rPr>
            </w:pPr>
          </w:p>
          <w:p w14:paraId="7B6B0745" w14:textId="6A16F219" w:rsidR="00E74161" w:rsidRPr="00587CE6" w:rsidRDefault="00E74161" w:rsidP="00E74161">
            <w:pPr>
              <w:spacing w:after="0" w:line="240" w:lineRule="auto"/>
              <w:rPr>
                <w:rFonts w:ascii="Arial" w:hAnsi="Arial" w:cs="Arial"/>
                <w:b/>
                <w:bCs/>
              </w:rPr>
            </w:pPr>
            <w:r>
              <w:rPr>
                <w:rFonts w:ascii="Arial" w:hAnsi="Arial" w:cs="Arial"/>
                <w:b/>
                <w:bCs/>
              </w:rPr>
              <w:t>BA BM Weekends</w:t>
            </w:r>
          </w:p>
        </w:tc>
        <w:tc>
          <w:tcPr>
            <w:tcW w:w="1559" w:type="dxa"/>
          </w:tcPr>
          <w:p w14:paraId="2B4BE515" w14:textId="5F94F13D" w:rsidR="00E74161" w:rsidRDefault="00E74161" w:rsidP="00E74161">
            <w:pPr>
              <w:spacing w:after="0" w:line="240" w:lineRule="auto"/>
              <w:rPr>
                <w:rFonts w:ascii="Arial" w:hAnsi="Arial" w:cs="Arial"/>
                <w:b/>
                <w:bCs/>
              </w:rPr>
            </w:pPr>
            <w:r>
              <w:rPr>
                <w:rFonts w:ascii="Arial" w:hAnsi="Arial" w:cs="Arial"/>
                <w:b/>
                <w:bCs/>
              </w:rPr>
              <w:t>C1 – 52/100</w:t>
            </w:r>
          </w:p>
          <w:p w14:paraId="4E7EC808" w14:textId="0998EE46" w:rsidR="00E74161" w:rsidRDefault="00E74161" w:rsidP="00E74161">
            <w:pPr>
              <w:spacing w:after="0" w:line="240" w:lineRule="auto"/>
              <w:rPr>
                <w:rFonts w:ascii="Arial" w:hAnsi="Arial" w:cs="Arial"/>
                <w:b/>
                <w:bCs/>
              </w:rPr>
            </w:pPr>
            <w:r>
              <w:rPr>
                <w:rFonts w:ascii="Arial" w:hAnsi="Arial" w:cs="Arial"/>
                <w:b/>
                <w:bCs/>
              </w:rPr>
              <w:t>C2 – 54/100</w:t>
            </w:r>
          </w:p>
          <w:p w14:paraId="5402E93C" w14:textId="46FC3B88" w:rsidR="00E74161" w:rsidRPr="00587CE6" w:rsidRDefault="00E74161" w:rsidP="00E74161">
            <w:pPr>
              <w:spacing w:after="0" w:line="240" w:lineRule="auto"/>
              <w:rPr>
                <w:rFonts w:ascii="Arial" w:hAnsi="Arial" w:cs="Arial"/>
                <w:b/>
                <w:bCs/>
              </w:rPr>
            </w:pPr>
            <w:r>
              <w:rPr>
                <w:rFonts w:ascii="Arial" w:hAnsi="Arial" w:cs="Arial"/>
                <w:b/>
                <w:bCs/>
              </w:rPr>
              <w:t>Overall 53%</w:t>
            </w:r>
          </w:p>
        </w:tc>
        <w:tc>
          <w:tcPr>
            <w:tcW w:w="993" w:type="dxa"/>
          </w:tcPr>
          <w:p w14:paraId="4ABFA205" w14:textId="77777777" w:rsidR="008351F4" w:rsidRDefault="008351F4" w:rsidP="008351F4">
            <w:pPr>
              <w:spacing w:after="0" w:line="240" w:lineRule="auto"/>
              <w:rPr>
                <w:rFonts w:ascii="Arial" w:hAnsi="Arial" w:cs="Arial"/>
                <w:b/>
                <w:bCs/>
              </w:rPr>
            </w:pPr>
            <w:r>
              <w:rPr>
                <w:rFonts w:ascii="Arial" w:hAnsi="Arial" w:cs="Arial"/>
                <w:b/>
                <w:bCs/>
              </w:rPr>
              <w:t>C1 – 52/100</w:t>
            </w:r>
          </w:p>
          <w:p w14:paraId="34B783EA" w14:textId="77777777" w:rsidR="008351F4" w:rsidRDefault="008351F4" w:rsidP="008351F4">
            <w:pPr>
              <w:spacing w:after="0" w:line="240" w:lineRule="auto"/>
              <w:rPr>
                <w:rFonts w:ascii="Arial" w:hAnsi="Arial" w:cs="Arial"/>
                <w:b/>
                <w:bCs/>
              </w:rPr>
            </w:pPr>
            <w:r>
              <w:rPr>
                <w:rFonts w:ascii="Arial" w:hAnsi="Arial" w:cs="Arial"/>
                <w:b/>
                <w:bCs/>
              </w:rPr>
              <w:t>C2 – 54/100</w:t>
            </w:r>
          </w:p>
          <w:p w14:paraId="0EBA96B7" w14:textId="7F4C89A3" w:rsidR="00E74161" w:rsidRPr="00587CE6" w:rsidRDefault="008351F4" w:rsidP="008351F4">
            <w:pPr>
              <w:spacing w:after="0" w:line="240" w:lineRule="auto"/>
              <w:rPr>
                <w:rFonts w:ascii="Arial" w:hAnsi="Arial" w:cs="Arial"/>
                <w:b/>
                <w:bCs/>
              </w:rPr>
            </w:pPr>
            <w:r>
              <w:rPr>
                <w:rFonts w:ascii="Arial" w:hAnsi="Arial" w:cs="Arial"/>
                <w:b/>
                <w:bCs/>
              </w:rPr>
              <w:t>Overall 53%</w:t>
            </w:r>
          </w:p>
        </w:tc>
        <w:tc>
          <w:tcPr>
            <w:tcW w:w="283" w:type="dxa"/>
          </w:tcPr>
          <w:p w14:paraId="27349DE2" w14:textId="77777777" w:rsidR="00E74161" w:rsidRPr="00587CE6" w:rsidRDefault="00E74161" w:rsidP="00E74161">
            <w:pPr>
              <w:spacing w:after="0" w:line="240" w:lineRule="auto"/>
              <w:rPr>
                <w:rFonts w:ascii="Arial" w:hAnsi="Arial" w:cs="Arial"/>
                <w:b/>
                <w:bCs/>
              </w:rPr>
            </w:pPr>
          </w:p>
        </w:tc>
        <w:tc>
          <w:tcPr>
            <w:tcW w:w="1505" w:type="dxa"/>
          </w:tcPr>
          <w:p w14:paraId="1E3C0AF5" w14:textId="77777777" w:rsidR="008351F4" w:rsidRDefault="008351F4" w:rsidP="008351F4">
            <w:pPr>
              <w:spacing w:after="0" w:line="240" w:lineRule="auto"/>
              <w:rPr>
                <w:rFonts w:ascii="Arial" w:hAnsi="Arial" w:cs="Arial"/>
                <w:b/>
                <w:bCs/>
              </w:rPr>
            </w:pPr>
            <w:r>
              <w:rPr>
                <w:rFonts w:ascii="Arial" w:hAnsi="Arial" w:cs="Arial"/>
                <w:b/>
                <w:bCs/>
              </w:rPr>
              <w:t>C1 – 52/100</w:t>
            </w:r>
          </w:p>
          <w:p w14:paraId="007D230A" w14:textId="77777777" w:rsidR="008351F4" w:rsidRDefault="008351F4" w:rsidP="008351F4">
            <w:pPr>
              <w:spacing w:after="0" w:line="240" w:lineRule="auto"/>
              <w:rPr>
                <w:rFonts w:ascii="Arial" w:hAnsi="Arial" w:cs="Arial"/>
                <w:b/>
                <w:bCs/>
              </w:rPr>
            </w:pPr>
            <w:r>
              <w:rPr>
                <w:rFonts w:ascii="Arial" w:hAnsi="Arial" w:cs="Arial"/>
                <w:b/>
                <w:bCs/>
              </w:rPr>
              <w:t>C2 – 54/100</w:t>
            </w:r>
          </w:p>
          <w:p w14:paraId="2899B1CF" w14:textId="5BB5D56D" w:rsidR="00E74161" w:rsidRPr="00587CE6" w:rsidRDefault="008351F4" w:rsidP="008351F4">
            <w:pPr>
              <w:spacing w:after="0" w:line="240" w:lineRule="auto"/>
              <w:rPr>
                <w:rFonts w:ascii="Arial" w:hAnsi="Arial" w:cs="Arial"/>
                <w:b/>
                <w:bCs/>
              </w:rPr>
            </w:pPr>
            <w:r>
              <w:rPr>
                <w:rFonts w:ascii="Arial" w:hAnsi="Arial" w:cs="Arial"/>
                <w:b/>
                <w:bCs/>
              </w:rPr>
              <w:t>Overall 53%</w:t>
            </w:r>
          </w:p>
        </w:tc>
        <w:tc>
          <w:tcPr>
            <w:tcW w:w="3330" w:type="dxa"/>
          </w:tcPr>
          <w:p w14:paraId="11DB121D" w14:textId="77777777" w:rsidR="008F61CC" w:rsidRDefault="008F61CC" w:rsidP="008F61CC">
            <w:pPr>
              <w:spacing w:after="0" w:line="240" w:lineRule="auto"/>
              <w:rPr>
                <w:rFonts w:ascii="Arial" w:hAnsi="Arial" w:cs="Arial"/>
                <w:sz w:val="20"/>
                <w:szCs w:val="20"/>
                <w:lang w:val="en-US"/>
              </w:rPr>
            </w:pPr>
            <w:r>
              <w:rPr>
                <w:rFonts w:ascii="Arial" w:hAnsi="Arial" w:cs="Arial"/>
                <w:sz w:val="20"/>
                <w:szCs w:val="20"/>
              </w:rPr>
              <w:t>Grade agreed with the 1st marker. Marks awarded were consisted with the criteria provided.</w:t>
            </w:r>
          </w:p>
          <w:p w14:paraId="2B470959" w14:textId="716341BF" w:rsidR="00E74161" w:rsidRPr="00587CE6" w:rsidRDefault="00E74161" w:rsidP="00E74161">
            <w:pPr>
              <w:spacing w:after="0" w:line="240" w:lineRule="auto"/>
              <w:rPr>
                <w:rFonts w:ascii="Arial" w:hAnsi="Arial" w:cs="Arial"/>
                <w:b/>
                <w:bCs/>
              </w:rPr>
            </w:pPr>
          </w:p>
        </w:tc>
      </w:tr>
      <w:tr w:rsidR="00E74161" w:rsidRPr="00587CE6" w14:paraId="7E1DDFCC" w14:textId="77777777" w:rsidTr="008351F4">
        <w:tc>
          <w:tcPr>
            <w:tcW w:w="2405" w:type="dxa"/>
          </w:tcPr>
          <w:p w14:paraId="425B3739" w14:textId="77777777" w:rsidR="00E74161" w:rsidRDefault="00E74161" w:rsidP="00E74161">
            <w:pPr>
              <w:spacing w:after="0" w:line="240" w:lineRule="auto"/>
              <w:rPr>
                <w:rFonts w:ascii="Arial" w:hAnsi="Arial" w:cs="Arial"/>
                <w:b/>
                <w:bCs/>
              </w:rPr>
            </w:pPr>
            <w:r>
              <w:rPr>
                <w:rFonts w:ascii="Arial" w:hAnsi="Arial" w:cs="Arial"/>
                <w:b/>
                <w:bCs/>
              </w:rPr>
              <w:t xml:space="preserve">Florin </w:t>
            </w:r>
            <w:proofErr w:type="spellStart"/>
            <w:r>
              <w:rPr>
                <w:rFonts w:ascii="Arial" w:hAnsi="Arial" w:cs="Arial"/>
                <w:b/>
                <w:bCs/>
              </w:rPr>
              <w:t>Nastase</w:t>
            </w:r>
            <w:proofErr w:type="spellEnd"/>
          </w:p>
          <w:p w14:paraId="166BCCE4" w14:textId="77777777" w:rsidR="00E74161" w:rsidRDefault="00E74161" w:rsidP="00E74161">
            <w:pPr>
              <w:spacing w:after="0" w:line="240" w:lineRule="auto"/>
              <w:rPr>
                <w:rFonts w:ascii="Arial" w:hAnsi="Arial" w:cs="Arial"/>
                <w:b/>
                <w:bCs/>
              </w:rPr>
            </w:pPr>
          </w:p>
          <w:p w14:paraId="37F66B3B" w14:textId="54656C7F" w:rsidR="00E74161" w:rsidRDefault="00E74161" w:rsidP="00E74161">
            <w:pPr>
              <w:spacing w:after="0" w:line="240" w:lineRule="auto"/>
              <w:rPr>
                <w:rFonts w:ascii="Arial" w:hAnsi="Arial" w:cs="Arial"/>
                <w:b/>
                <w:bCs/>
              </w:rPr>
            </w:pPr>
            <w:r>
              <w:rPr>
                <w:rFonts w:ascii="Arial" w:hAnsi="Arial" w:cs="Arial"/>
                <w:b/>
                <w:bCs/>
              </w:rPr>
              <w:t xml:space="preserve">BA BM Weekends </w:t>
            </w:r>
          </w:p>
        </w:tc>
        <w:tc>
          <w:tcPr>
            <w:tcW w:w="1559" w:type="dxa"/>
          </w:tcPr>
          <w:p w14:paraId="1B99B82D" w14:textId="2E991CBB" w:rsidR="00E74161" w:rsidRDefault="00E74161" w:rsidP="00E74161">
            <w:pPr>
              <w:spacing w:after="0" w:line="240" w:lineRule="auto"/>
              <w:rPr>
                <w:rFonts w:ascii="Arial" w:hAnsi="Arial" w:cs="Arial"/>
                <w:b/>
                <w:bCs/>
              </w:rPr>
            </w:pPr>
            <w:r>
              <w:rPr>
                <w:rFonts w:ascii="Arial" w:hAnsi="Arial" w:cs="Arial"/>
                <w:b/>
                <w:bCs/>
              </w:rPr>
              <w:t>C1 – 41/100</w:t>
            </w:r>
          </w:p>
          <w:p w14:paraId="54EBE7AA" w14:textId="750823FA" w:rsidR="00E74161" w:rsidRDefault="00E74161" w:rsidP="00E74161">
            <w:pPr>
              <w:spacing w:after="0" w:line="240" w:lineRule="auto"/>
              <w:rPr>
                <w:rFonts w:ascii="Arial" w:hAnsi="Arial" w:cs="Arial"/>
                <w:b/>
                <w:bCs/>
              </w:rPr>
            </w:pPr>
            <w:r>
              <w:rPr>
                <w:rFonts w:ascii="Arial" w:hAnsi="Arial" w:cs="Arial"/>
                <w:b/>
                <w:bCs/>
              </w:rPr>
              <w:t>C2 – 55/100</w:t>
            </w:r>
          </w:p>
          <w:p w14:paraId="037C8111" w14:textId="2F8A942E" w:rsidR="00E74161" w:rsidRDefault="00E74161" w:rsidP="00E74161">
            <w:pPr>
              <w:spacing w:after="0" w:line="240" w:lineRule="auto"/>
              <w:rPr>
                <w:rFonts w:ascii="Arial" w:hAnsi="Arial" w:cs="Arial"/>
                <w:b/>
                <w:bCs/>
              </w:rPr>
            </w:pPr>
            <w:r>
              <w:rPr>
                <w:rFonts w:ascii="Arial" w:hAnsi="Arial" w:cs="Arial"/>
                <w:b/>
                <w:bCs/>
              </w:rPr>
              <w:t>Overall 43%</w:t>
            </w:r>
          </w:p>
        </w:tc>
        <w:tc>
          <w:tcPr>
            <w:tcW w:w="993" w:type="dxa"/>
          </w:tcPr>
          <w:p w14:paraId="0BABC4AA" w14:textId="77777777" w:rsidR="008351F4" w:rsidRDefault="008351F4" w:rsidP="008351F4">
            <w:pPr>
              <w:spacing w:after="0" w:line="240" w:lineRule="auto"/>
              <w:rPr>
                <w:rFonts w:ascii="Arial" w:hAnsi="Arial" w:cs="Arial"/>
                <w:b/>
                <w:bCs/>
              </w:rPr>
            </w:pPr>
            <w:r>
              <w:rPr>
                <w:rFonts w:ascii="Arial" w:hAnsi="Arial" w:cs="Arial"/>
                <w:b/>
                <w:bCs/>
              </w:rPr>
              <w:t>C1 – 41/100</w:t>
            </w:r>
          </w:p>
          <w:p w14:paraId="57A4667A" w14:textId="77777777" w:rsidR="008351F4" w:rsidRDefault="008351F4" w:rsidP="008351F4">
            <w:pPr>
              <w:spacing w:after="0" w:line="240" w:lineRule="auto"/>
              <w:rPr>
                <w:rFonts w:ascii="Arial" w:hAnsi="Arial" w:cs="Arial"/>
                <w:b/>
                <w:bCs/>
              </w:rPr>
            </w:pPr>
            <w:r>
              <w:rPr>
                <w:rFonts w:ascii="Arial" w:hAnsi="Arial" w:cs="Arial"/>
                <w:b/>
                <w:bCs/>
              </w:rPr>
              <w:t>C2 – 55/100</w:t>
            </w:r>
          </w:p>
          <w:p w14:paraId="5A70195A" w14:textId="58FC436A" w:rsidR="00E74161" w:rsidRPr="00587CE6" w:rsidRDefault="008351F4" w:rsidP="008351F4">
            <w:pPr>
              <w:spacing w:after="0" w:line="240" w:lineRule="auto"/>
              <w:rPr>
                <w:rFonts w:ascii="Arial" w:hAnsi="Arial" w:cs="Arial"/>
                <w:b/>
                <w:bCs/>
              </w:rPr>
            </w:pPr>
            <w:r>
              <w:rPr>
                <w:rFonts w:ascii="Arial" w:hAnsi="Arial" w:cs="Arial"/>
                <w:b/>
                <w:bCs/>
              </w:rPr>
              <w:t>Overall 43%</w:t>
            </w:r>
          </w:p>
        </w:tc>
        <w:tc>
          <w:tcPr>
            <w:tcW w:w="283" w:type="dxa"/>
          </w:tcPr>
          <w:p w14:paraId="19898A08" w14:textId="77777777" w:rsidR="00E74161" w:rsidRPr="00587CE6" w:rsidRDefault="00E74161" w:rsidP="00E74161">
            <w:pPr>
              <w:spacing w:after="0" w:line="240" w:lineRule="auto"/>
              <w:rPr>
                <w:rFonts w:ascii="Arial" w:hAnsi="Arial" w:cs="Arial"/>
                <w:b/>
                <w:bCs/>
              </w:rPr>
            </w:pPr>
          </w:p>
        </w:tc>
        <w:tc>
          <w:tcPr>
            <w:tcW w:w="1505" w:type="dxa"/>
          </w:tcPr>
          <w:p w14:paraId="6D138BB7" w14:textId="77777777" w:rsidR="008351F4" w:rsidRDefault="008351F4" w:rsidP="008351F4">
            <w:pPr>
              <w:spacing w:after="0" w:line="240" w:lineRule="auto"/>
              <w:rPr>
                <w:rFonts w:ascii="Arial" w:hAnsi="Arial" w:cs="Arial"/>
                <w:b/>
                <w:bCs/>
              </w:rPr>
            </w:pPr>
            <w:r>
              <w:rPr>
                <w:rFonts w:ascii="Arial" w:hAnsi="Arial" w:cs="Arial"/>
                <w:b/>
                <w:bCs/>
              </w:rPr>
              <w:t>C1 – 41/100</w:t>
            </w:r>
          </w:p>
          <w:p w14:paraId="21E3DEB9" w14:textId="77777777" w:rsidR="008351F4" w:rsidRDefault="008351F4" w:rsidP="008351F4">
            <w:pPr>
              <w:spacing w:after="0" w:line="240" w:lineRule="auto"/>
              <w:rPr>
                <w:rFonts w:ascii="Arial" w:hAnsi="Arial" w:cs="Arial"/>
                <w:b/>
                <w:bCs/>
              </w:rPr>
            </w:pPr>
            <w:r>
              <w:rPr>
                <w:rFonts w:ascii="Arial" w:hAnsi="Arial" w:cs="Arial"/>
                <w:b/>
                <w:bCs/>
              </w:rPr>
              <w:t>C2 – 55/100</w:t>
            </w:r>
          </w:p>
          <w:p w14:paraId="4C8123CE" w14:textId="3DE420C5" w:rsidR="00E74161" w:rsidRPr="00587CE6" w:rsidRDefault="008351F4" w:rsidP="008351F4">
            <w:pPr>
              <w:spacing w:after="0" w:line="240" w:lineRule="auto"/>
              <w:rPr>
                <w:rFonts w:ascii="Arial" w:hAnsi="Arial" w:cs="Arial"/>
                <w:b/>
                <w:bCs/>
              </w:rPr>
            </w:pPr>
            <w:r>
              <w:rPr>
                <w:rFonts w:ascii="Arial" w:hAnsi="Arial" w:cs="Arial"/>
                <w:b/>
                <w:bCs/>
              </w:rPr>
              <w:t>Overall 43%</w:t>
            </w:r>
          </w:p>
        </w:tc>
        <w:tc>
          <w:tcPr>
            <w:tcW w:w="3330" w:type="dxa"/>
          </w:tcPr>
          <w:p w14:paraId="3226C4B3" w14:textId="77777777" w:rsidR="008F61CC" w:rsidRDefault="008F61CC" w:rsidP="008F61CC">
            <w:pPr>
              <w:spacing w:after="0" w:line="240" w:lineRule="auto"/>
              <w:rPr>
                <w:rFonts w:ascii="Arial" w:hAnsi="Arial" w:cs="Arial"/>
                <w:sz w:val="20"/>
                <w:szCs w:val="20"/>
                <w:lang w:val="en-US"/>
              </w:rPr>
            </w:pPr>
            <w:r>
              <w:rPr>
                <w:rFonts w:ascii="Arial" w:hAnsi="Arial" w:cs="Arial"/>
                <w:sz w:val="20"/>
                <w:szCs w:val="20"/>
              </w:rPr>
              <w:t>Grade agreed with the 1st marker. Marks awarded were consisted with the criteria provided.</w:t>
            </w:r>
          </w:p>
          <w:p w14:paraId="114779F1" w14:textId="49B3006C" w:rsidR="00E74161" w:rsidRPr="00587CE6" w:rsidRDefault="00E74161" w:rsidP="00E74161">
            <w:pPr>
              <w:spacing w:after="0" w:line="240" w:lineRule="auto"/>
              <w:rPr>
                <w:rFonts w:ascii="Arial" w:hAnsi="Arial" w:cs="Arial"/>
                <w:b/>
                <w:bCs/>
              </w:rPr>
            </w:pPr>
          </w:p>
        </w:tc>
      </w:tr>
      <w:tr w:rsidR="00E74161" w:rsidRPr="00587CE6" w14:paraId="32325168" w14:textId="77777777" w:rsidTr="008351F4">
        <w:tc>
          <w:tcPr>
            <w:tcW w:w="2405" w:type="dxa"/>
          </w:tcPr>
          <w:p w14:paraId="0135D88F" w14:textId="77777777" w:rsidR="00E74161" w:rsidRDefault="00E74161" w:rsidP="00E74161">
            <w:pPr>
              <w:spacing w:after="0" w:line="240" w:lineRule="auto"/>
              <w:rPr>
                <w:rFonts w:ascii="Arial" w:hAnsi="Arial" w:cs="Arial"/>
                <w:b/>
                <w:bCs/>
              </w:rPr>
            </w:pPr>
            <w:proofErr w:type="spellStart"/>
            <w:r>
              <w:rPr>
                <w:rFonts w:ascii="Arial" w:hAnsi="Arial" w:cs="Arial"/>
                <w:b/>
                <w:bCs/>
              </w:rPr>
              <w:t>Alexandru</w:t>
            </w:r>
            <w:proofErr w:type="spellEnd"/>
            <w:r>
              <w:rPr>
                <w:rFonts w:ascii="Arial" w:hAnsi="Arial" w:cs="Arial"/>
                <w:b/>
                <w:bCs/>
              </w:rPr>
              <w:t xml:space="preserve"> </w:t>
            </w:r>
            <w:proofErr w:type="spellStart"/>
            <w:r>
              <w:rPr>
                <w:rFonts w:ascii="Arial" w:hAnsi="Arial" w:cs="Arial"/>
                <w:b/>
                <w:bCs/>
              </w:rPr>
              <w:t>llie</w:t>
            </w:r>
            <w:proofErr w:type="spellEnd"/>
          </w:p>
          <w:p w14:paraId="61B4ECF4" w14:textId="77777777" w:rsidR="00E74161" w:rsidRDefault="00E74161" w:rsidP="00E74161">
            <w:pPr>
              <w:spacing w:after="0" w:line="240" w:lineRule="auto"/>
              <w:rPr>
                <w:rFonts w:ascii="Arial" w:hAnsi="Arial" w:cs="Arial"/>
                <w:b/>
                <w:bCs/>
              </w:rPr>
            </w:pPr>
          </w:p>
          <w:p w14:paraId="5987F5A5" w14:textId="2D784E10" w:rsidR="00E74161" w:rsidRDefault="00E74161" w:rsidP="00E74161">
            <w:pPr>
              <w:spacing w:after="0" w:line="240" w:lineRule="auto"/>
              <w:rPr>
                <w:rFonts w:ascii="Arial" w:hAnsi="Arial" w:cs="Arial"/>
                <w:b/>
                <w:bCs/>
              </w:rPr>
            </w:pPr>
            <w:r>
              <w:rPr>
                <w:rFonts w:ascii="Arial" w:hAnsi="Arial" w:cs="Arial"/>
                <w:b/>
                <w:bCs/>
              </w:rPr>
              <w:t>BA BM Weekends</w:t>
            </w:r>
          </w:p>
        </w:tc>
        <w:tc>
          <w:tcPr>
            <w:tcW w:w="1559" w:type="dxa"/>
          </w:tcPr>
          <w:p w14:paraId="77EF2124" w14:textId="582BB926" w:rsidR="00E74161" w:rsidRDefault="00E74161" w:rsidP="00E74161">
            <w:pPr>
              <w:spacing w:after="0" w:line="240" w:lineRule="auto"/>
              <w:rPr>
                <w:rFonts w:ascii="Arial" w:hAnsi="Arial" w:cs="Arial"/>
                <w:b/>
                <w:bCs/>
              </w:rPr>
            </w:pPr>
            <w:r>
              <w:rPr>
                <w:rFonts w:ascii="Arial" w:hAnsi="Arial" w:cs="Arial"/>
                <w:b/>
                <w:bCs/>
              </w:rPr>
              <w:t>C1 – 44/100</w:t>
            </w:r>
          </w:p>
          <w:p w14:paraId="2BD759BE" w14:textId="270ED1D9" w:rsidR="00E74161" w:rsidRDefault="00E74161" w:rsidP="00E74161">
            <w:pPr>
              <w:spacing w:after="0" w:line="240" w:lineRule="auto"/>
              <w:rPr>
                <w:rFonts w:ascii="Arial" w:hAnsi="Arial" w:cs="Arial"/>
                <w:b/>
                <w:bCs/>
              </w:rPr>
            </w:pPr>
            <w:r>
              <w:rPr>
                <w:rFonts w:ascii="Arial" w:hAnsi="Arial" w:cs="Arial"/>
                <w:b/>
                <w:bCs/>
              </w:rPr>
              <w:t>C2 – 45/100</w:t>
            </w:r>
          </w:p>
          <w:p w14:paraId="4FE7AA36" w14:textId="79593B24" w:rsidR="00E74161" w:rsidRDefault="00E74161" w:rsidP="00E74161">
            <w:pPr>
              <w:spacing w:after="0" w:line="240" w:lineRule="auto"/>
              <w:rPr>
                <w:rFonts w:ascii="Arial" w:hAnsi="Arial" w:cs="Arial"/>
                <w:b/>
                <w:bCs/>
              </w:rPr>
            </w:pPr>
            <w:r>
              <w:rPr>
                <w:rFonts w:ascii="Arial" w:hAnsi="Arial" w:cs="Arial"/>
                <w:b/>
                <w:bCs/>
              </w:rPr>
              <w:t>Overall 48%</w:t>
            </w:r>
          </w:p>
        </w:tc>
        <w:tc>
          <w:tcPr>
            <w:tcW w:w="993" w:type="dxa"/>
          </w:tcPr>
          <w:p w14:paraId="45B9D1EB" w14:textId="77777777" w:rsidR="008351F4" w:rsidRDefault="008351F4" w:rsidP="008351F4">
            <w:pPr>
              <w:spacing w:after="0" w:line="240" w:lineRule="auto"/>
              <w:rPr>
                <w:rFonts w:ascii="Arial" w:hAnsi="Arial" w:cs="Arial"/>
                <w:b/>
                <w:bCs/>
              </w:rPr>
            </w:pPr>
            <w:r>
              <w:rPr>
                <w:rFonts w:ascii="Arial" w:hAnsi="Arial" w:cs="Arial"/>
                <w:b/>
                <w:bCs/>
              </w:rPr>
              <w:t>C1 – 44/100</w:t>
            </w:r>
          </w:p>
          <w:p w14:paraId="04B6F3F3" w14:textId="77777777" w:rsidR="008351F4" w:rsidRDefault="008351F4" w:rsidP="008351F4">
            <w:pPr>
              <w:spacing w:after="0" w:line="240" w:lineRule="auto"/>
              <w:rPr>
                <w:rFonts w:ascii="Arial" w:hAnsi="Arial" w:cs="Arial"/>
                <w:b/>
                <w:bCs/>
              </w:rPr>
            </w:pPr>
            <w:r>
              <w:rPr>
                <w:rFonts w:ascii="Arial" w:hAnsi="Arial" w:cs="Arial"/>
                <w:b/>
                <w:bCs/>
              </w:rPr>
              <w:t>C2 – 45/100</w:t>
            </w:r>
          </w:p>
          <w:p w14:paraId="0579A958" w14:textId="79B96101" w:rsidR="00E74161" w:rsidRPr="00587CE6" w:rsidRDefault="008351F4" w:rsidP="008351F4">
            <w:pPr>
              <w:spacing w:after="0" w:line="240" w:lineRule="auto"/>
              <w:rPr>
                <w:rFonts w:ascii="Arial" w:hAnsi="Arial" w:cs="Arial"/>
                <w:b/>
                <w:bCs/>
              </w:rPr>
            </w:pPr>
            <w:r>
              <w:rPr>
                <w:rFonts w:ascii="Arial" w:hAnsi="Arial" w:cs="Arial"/>
                <w:b/>
                <w:bCs/>
              </w:rPr>
              <w:t>Overall 48%</w:t>
            </w:r>
          </w:p>
        </w:tc>
        <w:tc>
          <w:tcPr>
            <w:tcW w:w="283" w:type="dxa"/>
          </w:tcPr>
          <w:p w14:paraId="276252A3" w14:textId="77777777" w:rsidR="00E74161" w:rsidRPr="00587CE6" w:rsidRDefault="00E74161" w:rsidP="00E74161">
            <w:pPr>
              <w:spacing w:after="0" w:line="240" w:lineRule="auto"/>
              <w:rPr>
                <w:rFonts w:ascii="Arial" w:hAnsi="Arial" w:cs="Arial"/>
                <w:b/>
                <w:bCs/>
              </w:rPr>
            </w:pPr>
          </w:p>
        </w:tc>
        <w:tc>
          <w:tcPr>
            <w:tcW w:w="1505" w:type="dxa"/>
          </w:tcPr>
          <w:p w14:paraId="52DDF816" w14:textId="77777777" w:rsidR="008351F4" w:rsidRDefault="008351F4" w:rsidP="008351F4">
            <w:pPr>
              <w:spacing w:after="0" w:line="240" w:lineRule="auto"/>
              <w:rPr>
                <w:rFonts w:ascii="Arial" w:hAnsi="Arial" w:cs="Arial"/>
                <w:b/>
                <w:bCs/>
              </w:rPr>
            </w:pPr>
            <w:r>
              <w:rPr>
                <w:rFonts w:ascii="Arial" w:hAnsi="Arial" w:cs="Arial"/>
                <w:b/>
                <w:bCs/>
              </w:rPr>
              <w:t>C1 – 44/100</w:t>
            </w:r>
          </w:p>
          <w:p w14:paraId="28833AC3" w14:textId="77777777" w:rsidR="008351F4" w:rsidRDefault="008351F4" w:rsidP="008351F4">
            <w:pPr>
              <w:spacing w:after="0" w:line="240" w:lineRule="auto"/>
              <w:rPr>
                <w:rFonts w:ascii="Arial" w:hAnsi="Arial" w:cs="Arial"/>
                <w:b/>
                <w:bCs/>
              </w:rPr>
            </w:pPr>
            <w:r>
              <w:rPr>
                <w:rFonts w:ascii="Arial" w:hAnsi="Arial" w:cs="Arial"/>
                <w:b/>
                <w:bCs/>
              </w:rPr>
              <w:t>C2 – 45/100</w:t>
            </w:r>
          </w:p>
          <w:p w14:paraId="0208FD80" w14:textId="4D720B5A" w:rsidR="00E74161" w:rsidRPr="00587CE6" w:rsidRDefault="008351F4" w:rsidP="008351F4">
            <w:pPr>
              <w:spacing w:after="0" w:line="240" w:lineRule="auto"/>
              <w:rPr>
                <w:rFonts w:ascii="Arial" w:hAnsi="Arial" w:cs="Arial"/>
                <w:b/>
                <w:bCs/>
              </w:rPr>
            </w:pPr>
            <w:r>
              <w:rPr>
                <w:rFonts w:ascii="Arial" w:hAnsi="Arial" w:cs="Arial"/>
                <w:b/>
                <w:bCs/>
              </w:rPr>
              <w:t>Overall 48%</w:t>
            </w:r>
          </w:p>
        </w:tc>
        <w:tc>
          <w:tcPr>
            <w:tcW w:w="3330" w:type="dxa"/>
          </w:tcPr>
          <w:p w14:paraId="7EAFB370" w14:textId="77777777" w:rsidR="008F61CC" w:rsidRDefault="008F61CC" w:rsidP="008F61CC">
            <w:pPr>
              <w:spacing w:after="0" w:line="240" w:lineRule="auto"/>
              <w:rPr>
                <w:rFonts w:ascii="Arial" w:hAnsi="Arial" w:cs="Arial"/>
                <w:sz w:val="20"/>
                <w:szCs w:val="20"/>
                <w:lang w:val="en-US"/>
              </w:rPr>
            </w:pPr>
            <w:r>
              <w:rPr>
                <w:rFonts w:ascii="Arial" w:hAnsi="Arial" w:cs="Arial"/>
                <w:sz w:val="20"/>
                <w:szCs w:val="20"/>
              </w:rPr>
              <w:t>Grade agreed with the 1st marker. Marks awarded were consisted with the criteria provided.</w:t>
            </w:r>
          </w:p>
          <w:p w14:paraId="2DF1D983" w14:textId="77777777" w:rsidR="00E74161" w:rsidRPr="00587CE6" w:rsidRDefault="00E74161" w:rsidP="00E74161">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04BB3ADF" w:rsidR="00741EC6" w:rsidRPr="00ED385D" w:rsidRDefault="00741EC6" w:rsidP="00741EC6">
            <w:pPr>
              <w:spacing w:after="0" w:line="240" w:lineRule="auto"/>
              <w:rPr>
                <w:rFonts w:ascii="Arial" w:hAnsi="Arial" w:cs="Arial"/>
                <w:sz w:val="20"/>
                <w:szCs w:val="20"/>
              </w:rPr>
            </w:pP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309F83FC" w:rsidR="00741EC6" w:rsidRPr="00ED385D" w:rsidRDefault="00741EC6" w:rsidP="00741EC6">
            <w:pPr>
              <w:spacing w:after="0" w:line="240" w:lineRule="auto"/>
              <w:rPr>
                <w:rFonts w:ascii="Arial" w:hAnsi="Arial" w:cs="Arial"/>
                <w:sz w:val="20"/>
                <w:szCs w:val="20"/>
              </w:rPr>
            </w:pP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1DCE258D" w:rsidR="00741EC6" w:rsidRPr="00ED385D" w:rsidRDefault="00741EC6" w:rsidP="00741EC6">
            <w:pPr>
              <w:spacing w:after="0" w:line="240" w:lineRule="auto"/>
              <w:rPr>
                <w:rFonts w:ascii="Arial" w:hAnsi="Arial" w:cs="Arial"/>
                <w:sz w:val="20"/>
                <w:szCs w:val="20"/>
              </w:rPr>
            </w:pP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7297186F" w:rsidR="00741EC6" w:rsidRPr="00ED385D" w:rsidRDefault="00741EC6" w:rsidP="00741EC6">
            <w:pPr>
              <w:spacing w:after="0" w:line="240" w:lineRule="auto"/>
              <w:rPr>
                <w:rFonts w:ascii="Arial" w:hAnsi="Arial" w:cs="Arial"/>
                <w:sz w:val="20"/>
                <w:szCs w:val="20"/>
              </w:rPr>
            </w:pP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08834FF8" w:rsidR="00741EC6" w:rsidRPr="00ED385D" w:rsidRDefault="00741EC6" w:rsidP="00741EC6">
            <w:pPr>
              <w:spacing w:after="0" w:line="240" w:lineRule="auto"/>
              <w:rPr>
                <w:rFonts w:ascii="Arial" w:hAnsi="Arial" w:cs="Arial"/>
                <w:sz w:val="20"/>
                <w:szCs w:val="20"/>
              </w:rPr>
            </w:pP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29915BE0" w:rsidR="00741EC6" w:rsidRPr="00ED385D" w:rsidRDefault="00741EC6" w:rsidP="00741EC6">
            <w:pPr>
              <w:spacing w:after="0" w:line="240" w:lineRule="auto"/>
              <w:rPr>
                <w:rFonts w:ascii="Arial" w:hAnsi="Arial" w:cs="Arial"/>
                <w:sz w:val="20"/>
                <w:szCs w:val="20"/>
              </w:rPr>
            </w:pP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37799DC6" w:rsidR="00741EC6" w:rsidRPr="00ED385D" w:rsidRDefault="00741EC6" w:rsidP="00741EC6">
            <w:pPr>
              <w:spacing w:after="0" w:line="240" w:lineRule="auto"/>
              <w:rPr>
                <w:rFonts w:ascii="Arial" w:hAnsi="Arial" w:cs="Arial"/>
                <w:sz w:val="20"/>
                <w:szCs w:val="20"/>
              </w:rPr>
            </w:pP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487E7C76" w:rsidR="00741EC6" w:rsidRPr="00ED385D" w:rsidRDefault="00741EC6" w:rsidP="00741EC6">
            <w:pPr>
              <w:spacing w:after="0" w:line="240" w:lineRule="auto"/>
              <w:rPr>
                <w:rFonts w:ascii="Arial" w:hAnsi="Arial" w:cs="Arial"/>
                <w:sz w:val="20"/>
                <w:szCs w:val="20"/>
              </w:rPr>
            </w:pP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4266FCC2" w:rsidR="00741EC6" w:rsidRPr="00ED385D" w:rsidRDefault="00741EC6" w:rsidP="00741EC6">
            <w:pPr>
              <w:spacing w:after="0" w:line="240" w:lineRule="auto"/>
              <w:rPr>
                <w:rFonts w:ascii="Arial" w:hAnsi="Arial" w:cs="Arial"/>
                <w:sz w:val="20"/>
                <w:szCs w:val="20"/>
              </w:rPr>
            </w:pP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4FA685C7" w:rsidR="00741EC6" w:rsidRPr="00ED385D" w:rsidRDefault="00741EC6" w:rsidP="00741EC6">
            <w:pPr>
              <w:spacing w:after="0" w:line="240" w:lineRule="auto"/>
              <w:rPr>
                <w:rFonts w:ascii="Arial" w:hAnsi="Arial" w:cs="Arial"/>
                <w:sz w:val="20"/>
                <w:szCs w:val="20"/>
              </w:rPr>
            </w:pP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6091551D" w:rsidR="00741EC6" w:rsidRPr="00ED385D" w:rsidRDefault="00741EC6" w:rsidP="00741EC6">
            <w:pPr>
              <w:spacing w:after="0" w:line="240" w:lineRule="auto"/>
              <w:rPr>
                <w:rFonts w:ascii="Arial" w:hAnsi="Arial" w:cs="Arial"/>
                <w:sz w:val="20"/>
                <w:szCs w:val="20"/>
              </w:rPr>
            </w:pP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03FB73AD" w:rsidR="00741EC6" w:rsidRPr="00ED385D" w:rsidRDefault="00741EC6" w:rsidP="00741EC6">
            <w:pPr>
              <w:spacing w:after="0" w:line="240" w:lineRule="auto"/>
              <w:rPr>
                <w:rFonts w:ascii="Arial" w:hAnsi="Arial" w:cs="Arial"/>
                <w:sz w:val="20"/>
                <w:szCs w:val="20"/>
              </w:rPr>
            </w:pP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21BA6A45"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078B9816"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11562E41"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3239382D"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582CD18A"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4A6F8801"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113814264">
    <w:abstractNumId w:val="1"/>
  </w:num>
  <w:num w:numId="2" w16cid:durableId="1712610432">
    <w:abstractNumId w:val="0"/>
  </w:num>
  <w:num w:numId="3" w16cid:durableId="1124058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6CD0"/>
    <w:rsid w:val="00037720"/>
    <w:rsid w:val="00042574"/>
    <w:rsid w:val="000425C6"/>
    <w:rsid w:val="00042724"/>
    <w:rsid w:val="00047134"/>
    <w:rsid w:val="00055118"/>
    <w:rsid w:val="000A6CBF"/>
    <w:rsid w:val="000A6FF9"/>
    <w:rsid w:val="000A745C"/>
    <w:rsid w:val="000B1F89"/>
    <w:rsid w:val="000C4B1F"/>
    <w:rsid w:val="000D7B83"/>
    <w:rsid w:val="000F0F2F"/>
    <w:rsid w:val="000F64CC"/>
    <w:rsid w:val="00107E7A"/>
    <w:rsid w:val="00114CF9"/>
    <w:rsid w:val="00122C0F"/>
    <w:rsid w:val="00122D1D"/>
    <w:rsid w:val="0016601E"/>
    <w:rsid w:val="001939BB"/>
    <w:rsid w:val="00193BDC"/>
    <w:rsid w:val="001B2D70"/>
    <w:rsid w:val="001B7E17"/>
    <w:rsid w:val="001C0295"/>
    <w:rsid w:val="001C6441"/>
    <w:rsid w:val="001E4C29"/>
    <w:rsid w:val="001E7D8D"/>
    <w:rsid w:val="001F3AB1"/>
    <w:rsid w:val="00210AD9"/>
    <w:rsid w:val="0021792F"/>
    <w:rsid w:val="0022217A"/>
    <w:rsid w:val="002261BD"/>
    <w:rsid w:val="00233E32"/>
    <w:rsid w:val="00244E7F"/>
    <w:rsid w:val="0025101B"/>
    <w:rsid w:val="00265CE9"/>
    <w:rsid w:val="0027723E"/>
    <w:rsid w:val="00282ED6"/>
    <w:rsid w:val="00285D6F"/>
    <w:rsid w:val="002A727D"/>
    <w:rsid w:val="002B08D3"/>
    <w:rsid w:val="002B747C"/>
    <w:rsid w:val="002C0155"/>
    <w:rsid w:val="002C12BB"/>
    <w:rsid w:val="002D069D"/>
    <w:rsid w:val="002F44B3"/>
    <w:rsid w:val="003068EC"/>
    <w:rsid w:val="00335185"/>
    <w:rsid w:val="00361D70"/>
    <w:rsid w:val="00377393"/>
    <w:rsid w:val="00377514"/>
    <w:rsid w:val="003828AB"/>
    <w:rsid w:val="00392582"/>
    <w:rsid w:val="0039391D"/>
    <w:rsid w:val="003968A9"/>
    <w:rsid w:val="003970C9"/>
    <w:rsid w:val="003A0062"/>
    <w:rsid w:val="003A0622"/>
    <w:rsid w:val="003A0C83"/>
    <w:rsid w:val="003B702F"/>
    <w:rsid w:val="003D4F2B"/>
    <w:rsid w:val="003E19BB"/>
    <w:rsid w:val="003E7055"/>
    <w:rsid w:val="004043D9"/>
    <w:rsid w:val="00411FC1"/>
    <w:rsid w:val="00413110"/>
    <w:rsid w:val="00417F4F"/>
    <w:rsid w:val="00420F89"/>
    <w:rsid w:val="00460865"/>
    <w:rsid w:val="0046507B"/>
    <w:rsid w:val="00475A93"/>
    <w:rsid w:val="004948F9"/>
    <w:rsid w:val="004A21EC"/>
    <w:rsid w:val="004A76F9"/>
    <w:rsid w:val="004C61CF"/>
    <w:rsid w:val="004D2792"/>
    <w:rsid w:val="004D3EFB"/>
    <w:rsid w:val="004F44FF"/>
    <w:rsid w:val="004F5B4A"/>
    <w:rsid w:val="00507442"/>
    <w:rsid w:val="0051296B"/>
    <w:rsid w:val="005218D5"/>
    <w:rsid w:val="00536A75"/>
    <w:rsid w:val="00546DA7"/>
    <w:rsid w:val="005508DE"/>
    <w:rsid w:val="005527D7"/>
    <w:rsid w:val="0055429B"/>
    <w:rsid w:val="005601B0"/>
    <w:rsid w:val="00572466"/>
    <w:rsid w:val="005739F8"/>
    <w:rsid w:val="005848DA"/>
    <w:rsid w:val="005853B0"/>
    <w:rsid w:val="00587CE6"/>
    <w:rsid w:val="00596BAF"/>
    <w:rsid w:val="005A1084"/>
    <w:rsid w:val="005A28B8"/>
    <w:rsid w:val="005A6598"/>
    <w:rsid w:val="005A74CD"/>
    <w:rsid w:val="005A78AF"/>
    <w:rsid w:val="005B25F9"/>
    <w:rsid w:val="005B460D"/>
    <w:rsid w:val="005B5E9E"/>
    <w:rsid w:val="005E1BFC"/>
    <w:rsid w:val="005E610F"/>
    <w:rsid w:val="005F21BD"/>
    <w:rsid w:val="00634668"/>
    <w:rsid w:val="00642ACD"/>
    <w:rsid w:val="00644A80"/>
    <w:rsid w:val="00645102"/>
    <w:rsid w:val="00647D03"/>
    <w:rsid w:val="00650E76"/>
    <w:rsid w:val="0067360A"/>
    <w:rsid w:val="00677C6A"/>
    <w:rsid w:val="006877CC"/>
    <w:rsid w:val="00697963"/>
    <w:rsid w:val="006A194A"/>
    <w:rsid w:val="006A58A6"/>
    <w:rsid w:val="006D7E53"/>
    <w:rsid w:val="006F18DF"/>
    <w:rsid w:val="006F6E9D"/>
    <w:rsid w:val="007042F0"/>
    <w:rsid w:val="00706423"/>
    <w:rsid w:val="0071243B"/>
    <w:rsid w:val="00741EC6"/>
    <w:rsid w:val="00747852"/>
    <w:rsid w:val="00750120"/>
    <w:rsid w:val="00755C5C"/>
    <w:rsid w:val="007635FD"/>
    <w:rsid w:val="00764675"/>
    <w:rsid w:val="00765CCE"/>
    <w:rsid w:val="00772B77"/>
    <w:rsid w:val="0078376E"/>
    <w:rsid w:val="00785BEE"/>
    <w:rsid w:val="00787070"/>
    <w:rsid w:val="00790B4D"/>
    <w:rsid w:val="00792A72"/>
    <w:rsid w:val="00792D49"/>
    <w:rsid w:val="007966ED"/>
    <w:rsid w:val="007A31C5"/>
    <w:rsid w:val="007A6809"/>
    <w:rsid w:val="007B2F1F"/>
    <w:rsid w:val="007C0DAA"/>
    <w:rsid w:val="007E5D59"/>
    <w:rsid w:val="007F493F"/>
    <w:rsid w:val="0080119F"/>
    <w:rsid w:val="00813DF7"/>
    <w:rsid w:val="00822A1D"/>
    <w:rsid w:val="00831A92"/>
    <w:rsid w:val="00833DBE"/>
    <w:rsid w:val="008351F4"/>
    <w:rsid w:val="00846981"/>
    <w:rsid w:val="00874D23"/>
    <w:rsid w:val="008A7C06"/>
    <w:rsid w:val="008C2096"/>
    <w:rsid w:val="008E5A0D"/>
    <w:rsid w:val="008F61CC"/>
    <w:rsid w:val="00905215"/>
    <w:rsid w:val="0091282B"/>
    <w:rsid w:val="00916D37"/>
    <w:rsid w:val="00920F17"/>
    <w:rsid w:val="00935B25"/>
    <w:rsid w:val="009369C3"/>
    <w:rsid w:val="00940D6C"/>
    <w:rsid w:val="00942186"/>
    <w:rsid w:val="009620CD"/>
    <w:rsid w:val="00985291"/>
    <w:rsid w:val="00990AE7"/>
    <w:rsid w:val="009C34CA"/>
    <w:rsid w:val="009D04BE"/>
    <w:rsid w:val="009F2468"/>
    <w:rsid w:val="00A01E4C"/>
    <w:rsid w:val="00A073B7"/>
    <w:rsid w:val="00A115D8"/>
    <w:rsid w:val="00A15FBF"/>
    <w:rsid w:val="00A1753F"/>
    <w:rsid w:val="00A20015"/>
    <w:rsid w:val="00A31943"/>
    <w:rsid w:val="00A63B68"/>
    <w:rsid w:val="00A7240B"/>
    <w:rsid w:val="00AB09D9"/>
    <w:rsid w:val="00AC6844"/>
    <w:rsid w:val="00AC7457"/>
    <w:rsid w:val="00AD2AFC"/>
    <w:rsid w:val="00AD39E4"/>
    <w:rsid w:val="00AE723D"/>
    <w:rsid w:val="00B020D0"/>
    <w:rsid w:val="00B1114A"/>
    <w:rsid w:val="00B25116"/>
    <w:rsid w:val="00B40751"/>
    <w:rsid w:val="00B45CBC"/>
    <w:rsid w:val="00B508CF"/>
    <w:rsid w:val="00B80292"/>
    <w:rsid w:val="00BB6C88"/>
    <w:rsid w:val="00BC0252"/>
    <w:rsid w:val="00BC716C"/>
    <w:rsid w:val="00BE13FF"/>
    <w:rsid w:val="00BF14EA"/>
    <w:rsid w:val="00BF33E9"/>
    <w:rsid w:val="00BF46EC"/>
    <w:rsid w:val="00C00D39"/>
    <w:rsid w:val="00C0204C"/>
    <w:rsid w:val="00C036D5"/>
    <w:rsid w:val="00C25B6E"/>
    <w:rsid w:val="00C302D5"/>
    <w:rsid w:val="00C3472D"/>
    <w:rsid w:val="00C35FA7"/>
    <w:rsid w:val="00C47169"/>
    <w:rsid w:val="00C53EE5"/>
    <w:rsid w:val="00C677D6"/>
    <w:rsid w:val="00C9211B"/>
    <w:rsid w:val="00C9634E"/>
    <w:rsid w:val="00C9726F"/>
    <w:rsid w:val="00CA4E5E"/>
    <w:rsid w:val="00CB7244"/>
    <w:rsid w:val="00CC6737"/>
    <w:rsid w:val="00CE0459"/>
    <w:rsid w:val="00CE245C"/>
    <w:rsid w:val="00CE3E2B"/>
    <w:rsid w:val="00CE73D3"/>
    <w:rsid w:val="00D02D86"/>
    <w:rsid w:val="00D1167D"/>
    <w:rsid w:val="00D4012C"/>
    <w:rsid w:val="00D40FB0"/>
    <w:rsid w:val="00D65985"/>
    <w:rsid w:val="00D727BC"/>
    <w:rsid w:val="00D72891"/>
    <w:rsid w:val="00D72FBD"/>
    <w:rsid w:val="00D805D6"/>
    <w:rsid w:val="00D84865"/>
    <w:rsid w:val="00D959E0"/>
    <w:rsid w:val="00DA7BE8"/>
    <w:rsid w:val="00DB5C69"/>
    <w:rsid w:val="00DE6DE0"/>
    <w:rsid w:val="00DF4677"/>
    <w:rsid w:val="00DF6F1B"/>
    <w:rsid w:val="00E06341"/>
    <w:rsid w:val="00E16552"/>
    <w:rsid w:val="00E21F52"/>
    <w:rsid w:val="00E60022"/>
    <w:rsid w:val="00E67EB1"/>
    <w:rsid w:val="00E736F0"/>
    <w:rsid w:val="00E74161"/>
    <w:rsid w:val="00E75694"/>
    <w:rsid w:val="00E8055D"/>
    <w:rsid w:val="00E853AC"/>
    <w:rsid w:val="00E95033"/>
    <w:rsid w:val="00EA2C69"/>
    <w:rsid w:val="00EA4FD8"/>
    <w:rsid w:val="00EA75C9"/>
    <w:rsid w:val="00ED120E"/>
    <w:rsid w:val="00ED3209"/>
    <w:rsid w:val="00ED385D"/>
    <w:rsid w:val="00ED4510"/>
    <w:rsid w:val="00EE4175"/>
    <w:rsid w:val="00EF13BA"/>
    <w:rsid w:val="00F045AF"/>
    <w:rsid w:val="00F2106D"/>
    <w:rsid w:val="00F34170"/>
    <w:rsid w:val="00F3615A"/>
    <w:rsid w:val="00F36B5C"/>
    <w:rsid w:val="00F45739"/>
    <w:rsid w:val="00F65049"/>
    <w:rsid w:val="00F679B4"/>
    <w:rsid w:val="00F863B9"/>
    <w:rsid w:val="00FA4CF6"/>
    <w:rsid w:val="00FC6C00"/>
    <w:rsid w:val="00FC7AD6"/>
    <w:rsid w:val="00FD0A21"/>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NormalWeb">
    <w:name w:val="Normal (Web)"/>
    <w:basedOn w:val="Normal"/>
    <w:uiPriority w:val="99"/>
    <w:unhideWhenUsed/>
    <w:rsid w:val="00AD39E4"/>
    <w:pPr>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basedOn w:val="DefaultParagraphFont"/>
    <w:uiPriority w:val="22"/>
    <w:qFormat/>
    <w:locked/>
    <w:rsid w:val="00AD39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1287354">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8246349">
      <w:bodyDiv w:val="1"/>
      <w:marLeft w:val="0"/>
      <w:marRight w:val="0"/>
      <w:marTop w:val="0"/>
      <w:marBottom w:val="0"/>
      <w:divBdr>
        <w:top w:val="none" w:sz="0" w:space="0" w:color="auto"/>
        <w:left w:val="none" w:sz="0" w:space="0" w:color="auto"/>
        <w:bottom w:val="none" w:sz="0" w:space="0" w:color="auto"/>
        <w:right w:val="none" w:sz="0" w:space="0" w:color="auto"/>
      </w:divBdr>
    </w:div>
    <w:div w:id="1065564330">
      <w:bodyDiv w:val="1"/>
      <w:marLeft w:val="0"/>
      <w:marRight w:val="0"/>
      <w:marTop w:val="0"/>
      <w:marBottom w:val="0"/>
      <w:divBdr>
        <w:top w:val="none" w:sz="0" w:space="0" w:color="auto"/>
        <w:left w:val="none" w:sz="0" w:space="0" w:color="auto"/>
        <w:bottom w:val="none" w:sz="0" w:space="0" w:color="auto"/>
        <w:right w:val="none" w:sz="0" w:space="0" w:color="auto"/>
      </w:divBdr>
    </w:div>
    <w:div w:id="109663714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3262129">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54</TotalTime>
  <Pages>6</Pages>
  <Words>1134</Words>
  <Characters>6468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Uju Ugochukwu</cp:lastModifiedBy>
  <cp:revision>2</cp:revision>
  <cp:lastPrinted>2014-12-09T15:50:00Z</cp:lastPrinted>
  <dcterms:created xsi:type="dcterms:W3CDTF">2022-05-05T16:31:00Z</dcterms:created>
  <dcterms:modified xsi:type="dcterms:W3CDTF">2022-05-05T16:31:00Z</dcterms:modified>
</cp:coreProperties>
</file>