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F2AADBC" w:rsidP="3F2AADBC" w:rsidRDefault="3F2AADBC" w14:paraId="58E0F152" w14:textId="172109FD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C0ABA1D" w:rsidP="3F2AADBC" w:rsidRDefault="1C0ABA1D" w14:paraId="41924580" w14:textId="675D0ABC">
      <w:pPr>
        <w:pStyle w:val="Normal"/>
        <w:spacing w:before="0" w:beforeAutospacing="off" w:after="0" w:afterAutospacing="off"/>
        <w:ind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3F2AADBC" w:rsidR="1C0ABA1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Case Study Portfolio</w:t>
      </w:r>
    </w:p>
    <w:p w:rsidR="05F0AD2D" w:rsidP="25BBB69D" w:rsidRDefault="05F0AD2D" w14:paraId="1A58542F" w14:textId="3E4C0137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F2AADBC" w:rsidR="3CAB76A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Client Profile &amp; Needs Analysis</w:t>
      </w:r>
    </w:p>
    <w:p xmlns:wp14="http://schemas.microsoft.com/office/word/2010/wordml" w:rsidP="3F2AADBC" wp14:paraId="78D6C874" wp14:textId="348414F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F2AADBC" w:rsidR="0F8CD5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Discussion at consultation outlined the </w:t>
      </w:r>
      <w:r w:rsidRPr="3F2AADBC" w:rsidR="34B1EFBC">
        <w:rPr>
          <w:rFonts w:ascii="Arial" w:hAnsi="Arial" w:eastAsia="Arial" w:cs="Arial"/>
          <w:noProof w:val="0"/>
          <w:sz w:val="24"/>
          <w:szCs w:val="24"/>
          <w:lang w:val="en-US"/>
        </w:rPr>
        <w:t>client's</w:t>
      </w:r>
      <w:r w:rsidRPr="3F2AADBC" w:rsidR="0F8CD5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current health status, lifestyle, </w:t>
      </w:r>
      <w:r w:rsidRPr="3F2AADBC" w:rsidR="0F8CD566">
        <w:rPr>
          <w:rFonts w:ascii="Arial" w:hAnsi="Arial" w:eastAsia="Arial" w:cs="Arial"/>
          <w:noProof w:val="0"/>
          <w:sz w:val="24"/>
          <w:szCs w:val="24"/>
          <w:lang w:val="en-US"/>
        </w:rPr>
        <w:t>needs</w:t>
      </w:r>
      <w:r w:rsidRPr="3F2AADBC" w:rsidR="0F8CD5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goals. From this, it was found that she leads a healthy lifestyle</w:t>
      </w:r>
      <w:r w:rsidRPr="3F2AADBC" w:rsidR="1FC913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sustains a balanced </w:t>
      </w:r>
      <w:r w:rsidRPr="3F2AADBC" w:rsidR="0D1534E1">
        <w:rPr>
          <w:rFonts w:ascii="Arial" w:hAnsi="Arial" w:eastAsia="Arial" w:cs="Arial"/>
          <w:noProof w:val="0"/>
          <w:sz w:val="24"/>
          <w:szCs w:val="24"/>
          <w:lang w:val="en-US"/>
        </w:rPr>
        <w:t>diet,</w:t>
      </w:r>
      <w:r w:rsidRPr="3F2AADBC" w:rsidR="1FC913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is </w:t>
      </w:r>
      <w:r w:rsidRPr="3F2AADBC" w:rsidR="1FC91383">
        <w:rPr>
          <w:rFonts w:ascii="Arial" w:hAnsi="Arial" w:eastAsia="Arial" w:cs="Arial"/>
          <w:noProof w:val="0"/>
          <w:sz w:val="24"/>
          <w:szCs w:val="24"/>
          <w:lang w:val="en-US"/>
        </w:rPr>
        <w:t>generally fit</w:t>
      </w:r>
      <w:r w:rsidRPr="3F2AADBC" w:rsidR="1FC913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healthy. </w:t>
      </w:r>
      <w:r w:rsidRPr="3F2AADBC" w:rsidR="08DD91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She </w:t>
      </w:r>
      <w:r w:rsidRPr="3F2AADBC" w:rsidR="08DD91D5">
        <w:rPr>
          <w:rFonts w:ascii="Arial" w:hAnsi="Arial" w:eastAsia="Arial" w:cs="Arial"/>
          <w:noProof w:val="0"/>
          <w:sz w:val="24"/>
          <w:szCs w:val="24"/>
          <w:lang w:val="en-US"/>
        </w:rPr>
        <w:t>disclosed</w:t>
      </w:r>
      <w:r w:rsidRPr="3F2AADBC" w:rsidR="08DD91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she is currently </w:t>
      </w:r>
      <w:r w:rsidRPr="3F2AADBC" w:rsidR="6A3C38DB">
        <w:rPr>
          <w:rFonts w:ascii="Arial" w:hAnsi="Arial" w:eastAsia="Arial" w:cs="Arial"/>
          <w:noProof w:val="0"/>
          <w:sz w:val="24"/>
          <w:szCs w:val="24"/>
          <w:lang w:val="en-US"/>
        </w:rPr>
        <w:t>perimenopausal</w:t>
      </w:r>
      <w:r w:rsidRPr="3F2AADBC" w:rsidR="08DD91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has recently struggled with mild weight gain.</w:t>
      </w:r>
      <w:r w:rsidRPr="3F2AADBC" w:rsidR="306855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F2AADBC" w:rsidR="26D738D8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3F2AADBC" w:rsidR="306855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 main goals were to lose some weight, ‘tone up’ whilst also gaining confidence and understanding of the gym. </w:t>
      </w:r>
      <w:r w:rsidRPr="3F2AADBC" w:rsidR="265537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discussions </w:t>
      </w:r>
      <w:r w:rsidRPr="3F2AADBC" w:rsidR="74EC5B66">
        <w:rPr>
          <w:rFonts w:ascii="Arial" w:hAnsi="Arial" w:eastAsia="Arial" w:cs="Arial"/>
          <w:noProof w:val="0"/>
          <w:sz w:val="24"/>
          <w:szCs w:val="24"/>
          <w:lang w:val="en-US"/>
        </w:rPr>
        <w:t>on</w:t>
      </w:r>
      <w:r w:rsidRPr="3F2AADBC" w:rsidR="265537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to reach this </w:t>
      </w:r>
      <w:r w:rsidRPr="3F2AADBC" w:rsidR="15AE6EF3">
        <w:rPr>
          <w:rFonts w:ascii="Arial" w:hAnsi="Arial" w:eastAsia="Arial" w:cs="Arial"/>
          <w:noProof w:val="0"/>
          <w:sz w:val="24"/>
          <w:szCs w:val="24"/>
          <w:lang w:val="en-US"/>
        </w:rPr>
        <w:t>goal,</w:t>
      </w:r>
      <w:r w:rsidRPr="3F2AADBC" w:rsidR="265537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was found that the biggest challenge would be </w:t>
      </w:r>
      <w:r w:rsidRPr="3F2AADBC" w:rsidR="41AA431C">
        <w:rPr>
          <w:rFonts w:ascii="Arial" w:hAnsi="Arial" w:eastAsia="Arial" w:cs="Arial"/>
          <w:noProof w:val="0"/>
          <w:sz w:val="24"/>
          <w:szCs w:val="24"/>
          <w:lang w:val="en-US"/>
        </w:rPr>
        <w:t>fitting gym sessions around her work schedule</w:t>
      </w:r>
      <w:r w:rsidRPr="3F2AADBC" w:rsidR="7E849E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3F2AADBC" w:rsidR="41AA43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she travels a lot for work. </w:t>
      </w:r>
      <w:r w:rsidRPr="3F2AADBC" w:rsidR="5CAFB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Despite not having much resistance training experience, she regularly </w:t>
      </w:r>
      <w:r w:rsidRPr="3F2AADBC" w:rsidR="5CAFB1E5">
        <w:rPr>
          <w:rFonts w:ascii="Arial" w:hAnsi="Arial" w:eastAsia="Arial" w:cs="Arial"/>
          <w:noProof w:val="0"/>
          <w:sz w:val="24"/>
          <w:szCs w:val="24"/>
          <w:lang w:val="en-US"/>
        </w:rPr>
        <w:t>participates</w:t>
      </w:r>
      <w:r w:rsidRPr="3F2AADBC" w:rsidR="5CAFB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3F2AADBC" w:rsidR="2984F0A5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F2AADBC" w:rsidR="5CAFB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ilates and </w:t>
      </w:r>
      <w:r w:rsidRPr="3F2AADBC" w:rsidR="65A44EC2">
        <w:rPr>
          <w:rFonts w:ascii="Arial" w:hAnsi="Arial" w:eastAsia="Arial" w:cs="Arial"/>
          <w:noProof w:val="0"/>
          <w:sz w:val="24"/>
          <w:szCs w:val="24"/>
          <w:lang w:val="en-US"/>
        </w:rPr>
        <w:t>Z</w:t>
      </w:r>
      <w:r w:rsidRPr="3F2AADBC" w:rsidR="5CAFB1E5">
        <w:rPr>
          <w:rFonts w:ascii="Arial" w:hAnsi="Arial" w:eastAsia="Arial" w:cs="Arial"/>
          <w:noProof w:val="0"/>
          <w:sz w:val="24"/>
          <w:szCs w:val="24"/>
          <w:lang w:val="en-US"/>
        </w:rPr>
        <w:t>umba classes multiple times a week and goi</w:t>
      </w:r>
      <w:r w:rsidRPr="3F2AADBC" w:rsidR="1EDB84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ng for costal walks </w:t>
      </w:r>
      <w:r w:rsidRPr="3F2AADBC" w:rsidR="691D7B80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F2AADBC" w:rsidR="1EDB84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large part of her routine. 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Her likes and dislikes within the gym were discussed at 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>consultation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is vital </w:t>
      </w:r>
      <w:r w:rsidRPr="3F2AADBC" w:rsidR="58D4DB9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ensure that the client enjoys each session and therefore 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>maintains</w:t>
      </w:r>
      <w:r w:rsidRPr="3F2AADBC" w:rsidR="5841E1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motiv</w:t>
      </w:r>
      <w:r w:rsidRPr="3F2AADBC" w:rsidR="22CC2F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ation to come back. </w:t>
      </w:r>
      <w:r w:rsidRPr="3F2AADBC" w:rsidR="26D8187B">
        <w:rPr>
          <w:rFonts w:ascii="Arial" w:hAnsi="Arial" w:eastAsia="Arial" w:cs="Arial"/>
          <w:noProof w:val="0"/>
          <w:sz w:val="24"/>
          <w:szCs w:val="24"/>
          <w:lang w:val="en-US"/>
        </w:rPr>
        <w:t>It was found that her biggest dislike was traditional cardio using cardiovascular equipment</w:t>
      </w:r>
      <w:r w:rsidRPr="3F2AADBC" w:rsidR="1A3896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3F2AADBC" w:rsidR="600EB5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 with regular participation in Zumba classes and as a regular walker the client is often exposed to forms of cardio in ways that </w:t>
      </w:r>
      <w:r w:rsidRPr="3F2AADBC" w:rsidR="089184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she enjoys. 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Apart from Zumba and 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>Pilates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client 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she does enjoy resistance training although she has limited experience so lacks </w:t>
      </w:r>
      <w:r w:rsidRPr="3F2AADBC" w:rsidR="0ED409D4">
        <w:rPr>
          <w:rFonts w:ascii="Arial" w:hAnsi="Arial" w:eastAsia="Arial" w:cs="Arial"/>
          <w:noProof w:val="0"/>
          <w:sz w:val="24"/>
          <w:szCs w:val="24"/>
          <w:lang w:val="en-US"/>
        </w:rPr>
        <w:t>confidence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that area. </w:t>
      </w:r>
      <w:r w:rsidRPr="3F2AADBC" w:rsidR="147E37C1">
        <w:rPr>
          <w:rFonts w:ascii="Arial" w:hAnsi="Arial" w:eastAsia="Arial" w:cs="Arial"/>
          <w:noProof w:val="0"/>
          <w:sz w:val="24"/>
          <w:szCs w:val="24"/>
          <w:lang w:val="en-US"/>
        </w:rPr>
        <w:t>Sh</w:t>
      </w:r>
      <w:r w:rsidRPr="3F2AADBC" w:rsidR="794D5F9E">
        <w:rPr>
          <w:rFonts w:ascii="Arial" w:hAnsi="Arial" w:eastAsia="Arial" w:cs="Arial"/>
          <w:noProof w:val="0"/>
          <w:sz w:val="24"/>
          <w:szCs w:val="24"/>
          <w:lang w:val="en-US"/>
        </w:rPr>
        <w:t>e’d</w:t>
      </w:r>
      <w:r w:rsidRPr="3F2AADBC" w:rsidR="794D5F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to improve her confidence in the gym to then add it </w:t>
      </w:r>
      <w:r w:rsidRPr="3F2AADBC" w:rsidR="794D5F9E">
        <w:rPr>
          <w:rFonts w:ascii="Arial" w:hAnsi="Arial" w:eastAsia="Arial" w:cs="Arial"/>
          <w:noProof w:val="0"/>
          <w:sz w:val="24"/>
          <w:szCs w:val="24"/>
          <w:lang w:val="en-US"/>
        </w:rPr>
        <w:t>into</w:t>
      </w:r>
      <w:r w:rsidRPr="3F2AADBC" w:rsidR="794D5F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her weekly routine.</w:t>
      </w:r>
    </w:p>
    <w:p xmlns:wp14="http://schemas.microsoft.com/office/word/2010/wordml" w:rsidP="3F2AADBC" wp14:paraId="1FCBCF28" wp14:textId="711391A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5767A017" wp14:textId="6DDE3E7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the client is </w:t>
      </w: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>relatively new</w:t>
      </w: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 gym and fitness</w:t>
      </w:r>
      <w:r w:rsidRPr="3F2AADBC" w:rsidR="6901F950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 </w:t>
      </w: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>programme</w:t>
      </w:r>
      <w:r w:rsidRPr="3F2AADBC" w:rsidR="4F372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testing</w:t>
      </w:r>
      <w:r w:rsidRPr="3F2AADBC" w:rsidR="414345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kept to a minimum. With a goal to </w:t>
      </w:r>
      <w:r w:rsidRPr="3F2AADBC" w:rsidR="419FC9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lose weight but more importantly feel comfortable in </w:t>
      </w:r>
      <w:r w:rsidRPr="3F2AADBC" w:rsidR="74391384">
        <w:rPr>
          <w:rFonts w:ascii="Arial" w:hAnsi="Arial" w:eastAsia="Arial" w:cs="Arial"/>
          <w:noProof w:val="0"/>
          <w:sz w:val="24"/>
          <w:szCs w:val="24"/>
          <w:lang w:val="en-US"/>
        </w:rPr>
        <w:t>herself,</w:t>
      </w:r>
      <w:r w:rsidRPr="3F2AADBC" w:rsidR="419FC9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3F2AADBC" w:rsidR="419FC94F">
        <w:rPr>
          <w:rFonts w:ascii="Arial" w:hAnsi="Arial" w:eastAsia="Arial" w:cs="Arial"/>
          <w:noProof w:val="0"/>
          <w:sz w:val="24"/>
          <w:szCs w:val="24"/>
          <w:lang w:val="en-US"/>
        </w:rPr>
        <w:t>clients</w:t>
      </w:r>
      <w:r w:rsidRPr="3F2AADBC" w:rsidR="419FC9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weight was noted at co</w:t>
      </w:r>
      <w:r w:rsidRPr="3F2AADBC" w:rsidR="6DA5F9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nsultation so that she could keep track of her progress. Completion of the PAR-Q shows that the client is </w:t>
      </w:r>
      <w:r w:rsidRPr="3F2AADBC" w:rsidR="6DA5F96C">
        <w:rPr>
          <w:rFonts w:ascii="Arial" w:hAnsi="Arial" w:eastAsia="Arial" w:cs="Arial"/>
          <w:noProof w:val="0"/>
          <w:sz w:val="24"/>
          <w:szCs w:val="24"/>
          <w:lang w:val="en-US"/>
        </w:rPr>
        <w:t>generally fit</w:t>
      </w:r>
      <w:r w:rsidRPr="3F2AADBC" w:rsidR="6DA5F9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he</w:t>
      </w:r>
      <w:r w:rsidRPr="3F2AADBC" w:rsidR="1A2A6C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althy, though her blood pressure was measured as a safety precaution </w:t>
      </w:r>
      <w:r w:rsidRPr="3F2AADBC" w:rsidR="1A2A6CEA">
        <w:rPr>
          <w:rFonts w:ascii="Arial" w:hAnsi="Arial" w:eastAsia="Arial" w:cs="Arial"/>
          <w:noProof w:val="0"/>
          <w:sz w:val="24"/>
          <w:szCs w:val="24"/>
          <w:lang w:val="en-US"/>
        </w:rPr>
        <w:t>pre exercise</w:t>
      </w:r>
      <w:r w:rsidRPr="3F2AADBC" w:rsidR="1A2A6CE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3F2AADBC" wp14:paraId="31A30675" wp14:textId="0AC1FCEE">
      <w:pPr>
        <w:spacing w:before="0" w:beforeAutospacing="off" w:after="0" w:afterAutospacing="off"/>
        <w:ind/>
      </w:pPr>
    </w:p>
    <w:p xmlns:wp14="http://schemas.microsoft.com/office/word/2010/wordml" w:rsidP="3F2AADBC" wp14:paraId="2ACD8FFC" wp14:textId="604AFCE8">
      <w:pPr>
        <w:pStyle w:val="Normal"/>
        <w:spacing w:before="0" w:beforeAutospacing="off" w:after="0" w:afterAutospacing="off"/>
        <w:ind/>
      </w:pPr>
      <w:r w:rsidRPr="3F2AADBC" w:rsidR="782F29A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Programme</w:t>
      </w:r>
      <w:r w:rsidRPr="3F2AADBC" w:rsidR="782F29A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Design</w:t>
      </w:r>
    </w:p>
    <w:p xmlns:wp14="http://schemas.microsoft.com/office/word/2010/wordml" w:rsidP="3F2AADBC" wp14:paraId="157A5B70" wp14:textId="75D0BEC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431546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Review by Capel-Alcaraz </w:t>
      </w:r>
      <w:r w:rsidRPr="3F2AADBC" w:rsidR="4315468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3F2AADBC" w:rsidR="36DD22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found that participation in strength training saw significant improvements in meta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bolic and hormonal changes, 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strength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and bone density in </w:t>
      </w:r>
      <w:r w:rsidRPr="3F2AADBC" w:rsidR="6B42B4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perimenopausal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women compared </w:t>
      </w:r>
      <w:r w:rsidRPr="3F2AADBC" w:rsidR="1B8B00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to those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who live a more </w:t>
      </w:r>
      <w:r w:rsidRPr="3F2AADBC" w:rsidR="5A74DA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sedentary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lifest</w:t>
      </w:r>
      <w:r w:rsidRPr="3F2AADBC" w:rsidR="5E802BC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yle.</w:t>
      </w:r>
      <w:r w:rsidRPr="3F2AADBC" w:rsidR="1E4E40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3757CC07">
        <w:rPr>
          <w:rFonts w:ascii="Arial" w:hAnsi="Arial" w:eastAsia="Arial" w:cs="Arial"/>
          <w:noProof w:val="0"/>
          <w:sz w:val="24"/>
          <w:szCs w:val="24"/>
          <w:lang w:val="en-US"/>
        </w:rPr>
        <w:t>Brynczka</w:t>
      </w:r>
      <w:r w:rsidRPr="3F2AADBC" w:rsidR="3757CC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F2AADBC" w:rsidR="3757CC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</w:t>
      </w:r>
      <w:r w:rsidRPr="3F2AADBC" w:rsidR="3757CC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</w:t>
      </w:r>
      <w:r w:rsidRPr="3F2AADBC" w:rsidR="6CD1ACB0">
        <w:rPr>
          <w:rFonts w:ascii="Arial" w:hAnsi="Arial" w:eastAsia="Arial" w:cs="Arial"/>
          <w:noProof w:val="0"/>
          <w:sz w:val="24"/>
          <w:szCs w:val="24"/>
          <w:lang w:val="en-US"/>
        </w:rPr>
        <w:t>ates that the changes occurring during perimenopause cause an acceleration in the de</w:t>
      </w:r>
      <w:r w:rsidRPr="3F2AADBC" w:rsidR="63C409D4">
        <w:rPr>
          <w:rFonts w:ascii="Arial" w:hAnsi="Arial" w:eastAsia="Arial" w:cs="Arial"/>
          <w:noProof w:val="0"/>
          <w:sz w:val="24"/>
          <w:szCs w:val="24"/>
          <w:lang w:val="en-US"/>
        </w:rPr>
        <w:t>cline of musculoskeletal tissue. This reinforces the impor</w:t>
      </w:r>
      <w:r w:rsidRPr="3F2AADBC" w:rsidR="15810096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3F2AADBC" w:rsidR="63C40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ance of resistance training in </w:t>
      </w:r>
      <w:r w:rsidRPr="3F2AADBC" w:rsidR="63C409D4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3F2AADBC" w:rsidR="63C40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muscl</w:t>
      </w:r>
      <w:r w:rsidRPr="3F2AADBC" w:rsidR="6B176D1F">
        <w:rPr>
          <w:rFonts w:ascii="Arial" w:hAnsi="Arial" w:eastAsia="Arial" w:cs="Arial"/>
          <w:noProof w:val="0"/>
          <w:sz w:val="24"/>
          <w:szCs w:val="24"/>
          <w:lang w:val="en-US"/>
        </w:rPr>
        <w:t>e strength and reducing the risk of sarcopenia</w:t>
      </w:r>
      <w:r w:rsidRPr="3F2AADBC" w:rsidR="443634B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F2AADBC" w:rsidR="154AC6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F2AADBC" w:rsidR="443634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information along with the clients outlined </w:t>
      </w:r>
      <w:r w:rsidRPr="3F2AADBC" w:rsidR="443634B0">
        <w:rPr>
          <w:rFonts w:ascii="Arial" w:hAnsi="Arial" w:eastAsia="Arial" w:cs="Arial"/>
          <w:noProof w:val="0"/>
          <w:sz w:val="24"/>
          <w:szCs w:val="24"/>
          <w:lang w:val="en-US"/>
        </w:rPr>
        <w:t>goal</w:t>
      </w:r>
      <w:r w:rsidRPr="3F2AADBC" w:rsidR="443634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gaining confidence in</w:t>
      </w:r>
      <w:r w:rsidRPr="3F2AADBC" w:rsidR="1C3148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gym </w:t>
      </w:r>
      <w:r w:rsidRPr="3F2AADBC" w:rsidR="1C3148DA">
        <w:rPr>
          <w:rFonts w:ascii="Arial" w:hAnsi="Arial" w:eastAsia="Arial" w:cs="Arial"/>
          <w:noProof w:val="0"/>
          <w:sz w:val="24"/>
          <w:szCs w:val="24"/>
          <w:lang w:val="en-US"/>
        </w:rPr>
        <w:t>lead</w:t>
      </w:r>
      <w:r w:rsidRPr="3F2AADBC" w:rsidR="1C3148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resistance training forming the most part of the </w:t>
      </w:r>
      <w:r w:rsidRPr="3F2AADBC" w:rsidR="1C3148DA">
        <w:rPr>
          <w:rFonts w:ascii="Arial" w:hAnsi="Arial" w:eastAsia="Arial" w:cs="Arial"/>
          <w:noProof w:val="0"/>
          <w:sz w:val="24"/>
          <w:szCs w:val="24"/>
          <w:lang w:val="en-US"/>
        </w:rPr>
        <w:t>programme</w:t>
      </w:r>
      <w:r w:rsidRPr="3F2AADBC" w:rsidR="1C3148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3F2AADBC" wp14:paraId="6DAFCC2E" wp14:textId="3FF53DC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69EB246F" wp14:textId="409D0FA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61B83C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the client is often travelling for </w:t>
      </w:r>
      <w:r w:rsidRPr="3F2AADBC" w:rsidR="61B83C8D">
        <w:rPr>
          <w:rFonts w:ascii="Arial" w:hAnsi="Arial" w:eastAsia="Arial" w:cs="Arial"/>
          <w:noProof w:val="0"/>
          <w:sz w:val="24"/>
          <w:szCs w:val="24"/>
          <w:lang w:val="en-US"/>
        </w:rPr>
        <w:t>work</w:t>
      </w:r>
      <w:r w:rsidRPr="3F2AADBC" w:rsidR="61B83C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was almost impossible to build a structured routine. </w:t>
      </w:r>
      <w:r w:rsidRPr="3F2AADBC" w:rsidR="09082D2F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3F2AADBC" w:rsidR="09FA1A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reduce the effect of this, the </w:t>
      </w:r>
      <w:r w:rsidRPr="3F2AADBC" w:rsidR="09FA1A9E">
        <w:rPr>
          <w:rFonts w:ascii="Arial" w:hAnsi="Arial" w:eastAsia="Arial" w:cs="Arial"/>
          <w:noProof w:val="0"/>
          <w:sz w:val="24"/>
          <w:szCs w:val="24"/>
          <w:lang w:val="en-US"/>
        </w:rPr>
        <w:t>pr</w:t>
      </w:r>
      <w:r w:rsidRPr="3F2AADBC" w:rsidR="4312D105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3F2AADBC" w:rsidR="09FA1A9E">
        <w:rPr>
          <w:rFonts w:ascii="Arial" w:hAnsi="Arial" w:eastAsia="Arial" w:cs="Arial"/>
          <w:noProof w:val="0"/>
          <w:sz w:val="24"/>
          <w:szCs w:val="24"/>
          <w:lang w:val="en-US"/>
        </w:rPr>
        <w:t>gramme</w:t>
      </w:r>
      <w:r w:rsidRPr="3F2AADBC" w:rsidR="09FA1A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consisted of face-to-face sessions where possible, with a range of sessions accessible to the client</w:t>
      </w:r>
      <w:r w:rsidRPr="3F2AADBC" w:rsidR="24CCDCFB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F2AADBC" w:rsidR="09FA1A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whether she was at home usi</w:t>
      </w:r>
      <w:r w:rsidRPr="3F2AADBC" w:rsidR="63F650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ng minimal equipment, using the university gym alone or with access to hotel facilities. </w:t>
      </w:r>
    </w:p>
    <w:p xmlns:wp14="http://schemas.microsoft.com/office/word/2010/wordml" w:rsidP="3F2AADBC" wp14:paraId="43E2AEA4" wp14:textId="7F838FA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257DD90C" wp14:textId="712F146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57F89A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Fyfe </w:t>
      </w:r>
      <w:r w:rsidRPr="3F2AADBC" w:rsidR="57F89A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3F2AADBC" w:rsidR="4C817A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considers the </w:t>
      </w:r>
      <w:r w:rsidRPr="3F2AADBC" w:rsidR="4C817A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minimum</w:t>
      </w:r>
      <w:r w:rsidRPr="3F2AADBC" w:rsidR="4C817A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dose of </w:t>
      </w:r>
      <w:r w:rsidRPr="3F2AADBC" w:rsidR="40AC068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resistance</w:t>
      </w:r>
      <w:r w:rsidRPr="3F2AADBC" w:rsidR="4C817A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training and its effectiveness. They suggest that </w:t>
      </w:r>
      <w:r w:rsidRPr="3F2AADBC" w:rsidR="49752B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hypertrophy can be achieved using different loads</w:t>
      </w:r>
      <w:r w:rsidRPr="3F2AADBC" w:rsidR="5B2BC2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</w:t>
      </w:r>
      <w:r w:rsidRPr="3F2AADBC" w:rsidR="49752B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assuming that intensity and effort </w:t>
      </w:r>
      <w:r w:rsidRPr="3F2AADBC" w:rsidR="691396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are</w:t>
      </w:r>
      <w:r w:rsidRPr="3F2AADBC" w:rsidR="49752B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high enough. They suggest that participants </w:t>
      </w:r>
      <w:r w:rsidRPr="3F2AADBC" w:rsidR="187ED0C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don't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1203D3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necessarily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need to be 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training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to failure. During this 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programme</w:t>
      </w:r>
      <w:r w:rsidRPr="3F2AADBC" w:rsidR="7B903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 client was instructed </w:t>
      </w:r>
      <w:r w:rsidRPr="3F2AADBC" w:rsidR="6385B63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to reach higher rep ranges of around 10 to 12</w:t>
      </w:r>
      <w:r w:rsidRPr="3F2AADBC" w:rsidR="398C2C2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reps</w:t>
      </w:r>
      <w:r w:rsidRPr="3F2AADBC" w:rsidR="6385B63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 where</w:t>
      </w:r>
      <w:r w:rsidRPr="3F2AADBC" w:rsidR="4C161F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load was lower, though working up to 2 reps in reserve. This ensured that she was hitting high enough intensity to see benefits </w:t>
      </w:r>
      <w:r w:rsidRPr="3F2AADBC" w:rsidR="6EBDB1D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without compromising her safety as someone new to resistance training. </w:t>
      </w:r>
      <w:r w:rsidRPr="3F2AADBC" w:rsidR="3184B9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Fyfe </w:t>
      </w:r>
      <w:r w:rsidRPr="3F2AADBC" w:rsidR="3184B9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3F2AADBC" w:rsidR="3184B9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also considered volume as well as </w:t>
      </w:r>
      <w:r w:rsidRPr="3F2AADBC" w:rsidR="5A34E06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intensity;</w:t>
      </w:r>
      <w:r w:rsidRPr="3F2AADBC" w:rsidR="3184B9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</w:t>
      </w:r>
      <w:r w:rsidRPr="3F2AADBC" w:rsidR="17311A2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y</w:t>
      </w:r>
      <w:r w:rsidRPr="3F2AADBC" w:rsidR="3184B9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found that a minimum of 2 sessions per week was beneficial wit</w:t>
      </w:r>
      <w:r w:rsidRPr="3F2AADBC" w:rsidR="0157ABB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 a minimum rest period of 30 seconds between sets. </w:t>
      </w:r>
      <w:r w:rsidRPr="3F2AADBC" w:rsidR="035E83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For this client, managing volume was often difficult as her </w:t>
      </w:r>
      <w:r w:rsidRPr="3F2AADBC" w:rsidR="3ACEE92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availability</w:t>
      </w:r>
      <w:r w:rsidRPr="3F2AADBC" w:rsidR="035E83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varied week on week.</w:t>
      </w:r>
      <w:r w:rsidRPr="3F2AADBC" w:rsidR="035E83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 goal was to c</w:t>
      </w:r>
      <w:r w:rsidRPr="3F2AADBC" w:rsidR="3FD6919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omplete 2 full body sessions weekly, ensuring that all muscle groups were targeted throughout the week. </w:t>
      </w:r>
      <w:r w:rsidRPr="3F2AADBC" w:rsidR="2B6ADA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Following</w:t>
      </w:r>
      <w:r w:rsidRPr="3F2AADBC" w:rsidR="03247BD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 full body session, if the client could only complete one session in a particular week, each muscle group had been targeted at least once, as</w:t>
      </w:r>
      <w:r w:rsidRPr="3F2AADBC" w:rsidR="7E74831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opposed to following a split routine.</w:t>
      </w:r>
    </w:p>
    <w:p xmlns:wp14="http://schemas.microsoft.com/office/word/2010/wordml" w:rsidP="3F2AADBC" wp14:paraId="3F16B0E1" wp14:textId="14ED018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48EB1FDA" wp14:textId="79D55B2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734E96A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Each session provided to the client followed a similar structure with progressions in place when needed. A full body warmup at the start of each session </w:t>
      </w:r>
      <w:r w:rsidRPr="3F2AADBC" w:rsidR="033DB9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was carried out. These started with a pulse raiser, </w:t>
      </w:r>
      <w:r w:rsidRPr="3F2AADBC" w:rsidR="033DB9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activation</w:t>
      </w:r>
      <w:r w:rsidRPr="3F2AADBC" w:rsidR="033DB9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and then </w:t>
      </w:r>
      <w:r w:rsidRPr="3F2AADBC" w:rsidR="033DB9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mobilisation</w:t>
      </w:r>
      <w:r w:rsidRPr="3F2AADBC" w:rsidR="033DB9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following </w:t>
      </w:r>
      <w:r w:rsidRPr="3F2AADBC" w:rsidR="249A8A1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Jeffreys</w:t>
      </w:r>
      <w:r w:rsidRPr="3F2AADBC" w:rsidR="249A8A1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‘RAMP’ protocol (2007). </w:t>
      </w:r>
      <w:r w:rsidRPr="3F2AADBC" w:rsidR="7EF929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These </w:t>
      </w:r>
      <w:r w:rsidRPr="3F2AADBC" w:rsidR="7EF929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warm ups</w:t>
      </w:r>
      <w:r w:rsidRPr="3F2AADBC" w:rsidR="7EF929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were also used as an opportunity to develop </w:t>
      </w:r>
      <w:r w:rsidRPr="3F2AADBC" w:rsidR="7EF929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technique</w:t>
      </w:r>
      <w:r w:rsidRPr="3F2AADBC" w:rsidR="7EF929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 reinforcing coaching points of the foundation movements, for example</w:t>
      </w:r>
      <w:r w:rsidRPr="3F2AADBC" w:rsidR="56A85DC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; tracking the knees over the toes in a bodyweight squat. </w:t>
      </w:r>
      <w:r w:rsidRPr="3F2AADBC" w:rsidR="0CC7E6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The main session then consisted of the foundation movements; squat, lunge, hinge, horizontal pull, horizontal push, vertical pull, vertical push. </w:t>
      </w:r>
      <w:r w:rsidRPr="3F2AADBC" w:rsidR="6104ED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Rotational and brace movements were included </w:t>
      </w:r>
      <w:r w:rsidRPr="3F2AADBC" w:rsidR="69CF80B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later</w:t>
      </w:r>
      <w:r w:rsidRPr="3F2AADBC" w:rsidR="6104ED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in the </w:t>
      </w:r>
      <w:r w:rsidRPr="3F2AADBC" w:rsidR="6104ED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programme</w:t>
      </w:r>
      <w:r w:rsidRPr="3F2AADBC" w:rsidR="6104ED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along with any mobility work. </w:t>
      </w:r>
      <w:r w:rsidRPr="3F2AADBC" w:rsidR="131B10F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Using all foundation movements </w:t>
      </w:r>
      <w:r w:rsidRPr="3F2AADBC" w:rsidR="4AB8D9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reduces</w:t>
      </w:r>
      <w:r w:rsidRPr="3F2AADBC" w:rsidR="131B10F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any imbalances in strength across the body.</w:t>
      </w:r>
      <w:r w:rsidRPr="3F2AADBC" w:rsidR="72886B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Studies by Kharbat </w:t>
      </w:r>
      <w:r w:rsidRPr="3F2AADBC" w:rsidR="72886B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3F2AADBC" w:rsidR="72886B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highlight the importance of </w:t>
      </w:r>
      <w:r w:rsidRPr="3F2AADBC" w:rsidR="72886B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minimising</w:t>
      </w:r>
      <w:r w:rsidRPr="3F2AADBC" w:rsidR="72886B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7BC489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muscular</w:t>
      </w:r>
      <w:r w:rsidRPr="3F2AADBC" w:rsidR="72886B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imbalances due to its </w:t>
      </w:r>
      <w:r w:rsidRPr="3F2AADBC" w:rsidR="7D037BD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effect on posture. These imbalances may affect posture and bone health, potentially leading to an increased ris</w:t>
      </w:r>
      <w:r w:rsidRPr="3F2AADBC" w:rsidR="6B82B4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k of injury. Due to this, it was </w:t>
      </w:r>
      <w:r w:rsidRPr="3F2AADBC" w:rsidR="6B82B4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very important</w:t>
      </w:r>
      <w:r w:rsidRPr="3F2AADBC" w:rsidR="6B82B4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that the </w:t>
      </w:r>
      <w:r w:rsidRPr="3F2AADBC" w:rsidR="6B82B4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programme</w:t>
      </w:r>
      <w:r w:rsidRPr="3F2AADBC" w:rsidR="6B82B4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covered all muscle groups and progressed to free weight training. 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Each session ended with core and mobility. This was </w:t>
      </w:r>
      <w:r w:rsidRPr="3F2AADBC" w:rsidR="4265C4F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particularly important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for the client as 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maintaining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mobility was key for her passion </w:t>
      </w:r>
      <w:r w:rsidRPr="3F2AADBC" w:rsidR="5B8425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for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Pilates</w:t>
      </w:r>
      <w:r w:rsidRPr="3F2AADBC" w:rsidR="5D546C9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T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hroughout the </w:t>
      </w:r>
      <w:r w:rsidRPr="3F2AADBC" w:rsidR="400418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</w:t>
      </w:r>
      <w:r w:rsidRPr="3F2AADBC" w:rsidR="244ED0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ogramme</w:t>
      </w:r>
      <w:r w:rsidRPr="3F2AADBC" w:rsidR="244ED0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it was also obvious that the </w:t>
      </w:r>
      <w:r w:rsidRPr="3F2AADBC" w:rsidR="244ED0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additional</w:t>
      </w:r>
      <w:r w:rsidRPr="3F2AADBC" w:rsidR="244ED0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core exercises </w:t>
      </w:r>
      <w:r w:rsidRPr="3F2AADBC" w:rsidR="218B208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were</w:t>
      </w:r>
      <w:r w:rsidRPr="3F2AADBC" w:rsidR="244ED0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beneficial to other foundation movements such as improving posture during a squat.</w:t>
      </w:r>
      <w:r w:rsidRPr="3F2AADBC" w:rsidR="50531B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3F2AADBC" wp14:paraId="6BB2ECFF" wp14:textId="2DD28F8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6FE25768" wp14:textId="3A317EF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There was clear progress mad</w:t>
      </w:r>
      <w:r w:rsidRPr="3F2AADBC" w:rsidR="097C51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by the client throughout the weeks of </w:t>
      </w:r>
      <w:r w:rsidRPr="3F2AADBC" w:rsidR="6EB2F7F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training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As a beginner in the gym</w:t>
      </w:r>
      <w:r w:rsidRPr="3F2AADBC" w:rsidR="35BCB1D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 first sessions were all 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machine based</w:t>
      </w:r>
      <w:r w:rsidRPr="3F2AADBC" w:rsidR="172CCFA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or using bodyweight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711076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for</w:t>
      </w:r>
      <w:r w:rsidRPr="3F2AADBC" w:rsidR="2AD066F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her to master tech</w:t>
      </w:r>
      <w:r w:rsidRPr="3F2AADBC" w:rsidR="2953D9B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niques and movements with minimal safety risks. </w:t>
      </w:r>
      <w:r w:rsidRPr="3F2AADBC" w:rsidR="648164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As her knowledge and techniques </w:t>
      </w:r>
      <w:r w:rsidRPr="3F2AADBC" w:rsidR="769985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improved,</w:t>
      </w:r>
      <w:r w:rsidRPr="3F2AADBC" w:rsidR="648164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sessions started to </w:t>
      </w:r>
      <w:r w:rsidRPr="3F2AADBC" w:rsidR="7E152A6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consist</w:t>
      </w:r>
      <w:r w:rsidRPr="3F2AADBC" w:rsidR="648164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of free </w:t>
      </w:r>
      <w:r w:rsidRPr="3F2AADBC" w:rsidR="76B5A9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weights</w:t>
      </w:r>
      <w:r w:rsidRPr="3F2AADBC" w:rsidR="76B5A9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F2AADBC" w:rsidR="30191FE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An example of </w:t>
      </w:r>
      <w:r w:rsidRPr="3F2AADBC" w:rsidR="1653178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this is the progression of the horizontal push movement. In the first 3 weeks the sessions consisted of machine che</w:t>
      </w:r>
      <w:r w:rsidRPr="3F2AADBC" w:rsidR="286964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st press</w:t>
      </w:r>
      <w:r w:rsidRPr="3F2AADBC" w:rsidR="286964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, as</w:t>
      </w:r>
      <w:r w:rsidRPr="3F2AADBC" w:rsidR="286964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the client increased resistance and technique became more </w:t>
      </w:r>
      <w:r w:rsidRPr="3F2AADBC" w:rsidR="523321D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fluid,</w:t>
      </w:r>
      <w:r w:rsidRPr="3F2AADBC" w:rsidR="286964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this movement progressed to floor press. Floor press was selected as an exercise requiring more </w:t>
      </w:r>
      <w:r w:rsidRPr="3F2AADBC" w:rsidR="5A7F27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stability</w:t>
      </w:r>
      <w:r w:rsidRPr="3F2AADBC" w:rsidR="286964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</w:t>
      </w:r>
      <w:r w:rsidRPr="3F2AADBC" w:rsidR="0B83E5F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han machine press, though not overloading the shoulder in a weaker range.</w:t>
      </w:r>
      <w:r w:rsidRPr="3F2AADBC" w:rsidR="20CC175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63E4D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After </w:t>
      </w:r>
      <w:r w:rsidRPr="3F2AADBC" w:rsidR="63E4D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 short period</w:t>
      </w:r>
      <w:r w:rsidRPr="3F2AADBC" w:rsidR="63E4D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this movement </w:t>
      </w:r>
      <w:r w:rsidRPr="3F2AADBC" w:rsidR="63E4D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was progressed</w:t>
      </w:r>
      <w:r w:rsidRPr="3F2AADBC" w:rsidR="63E4D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to dumbbell bench press and progressively overloaded by increasing resistance.</w:t>
      </w:r>
      <w:r w:rsidRPr="3F2AADBC" w:rsidR="42CA87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3F2AADBC" wp14:paraId="0E5347A2" wp14:textId="527D9B7A">
      <w:pPr>
        <w:pStyle w:val="Normal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0F12E251" wp14:textId="3838071F">
      <w:pPr>
        <w:pStyle w:val="Normal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F2AADBC" w:rsidR="327CD49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Reflections</w:t>
      </w:r>
    </w:p>
    <w:p xmlns:wp14="http://schemas.microsoft.com/office/word/2010/wordml" w:rsidP="3F2AADBC" wp14:paraId="34985C12" wp14:textId="034E28D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3F2AADBC" w:rsidR="359C7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found that training with this client was </w:t>
      </w:r>
      <w:r w:rsidRPr="3F2AADBC" w:rsidR="359C7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very successful</w:t>
      </w:r>
      <w:r w:rsidRPr="3F2AADBC" w:rsidR="359C7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She often returned to sessions after travelling from </w:t>
      </w:r>
      <w:r w:rsidRPr="3F2AADBC" w:rsidR="359C7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work</w:t>
      </w:r>
      <w:r w:rsidRPr="3F2AADBC" w:rsidR="359C7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expressing her enjoyment of hotel </w:t>
      </w:r>
      <w:r w:rsidRPr="3F2AADBC" w:rsidR="6EB8DC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sessions</w:t>
      </w:r>
      <w:r w:rsidRPr="3F2AADBC" w:rsidR="124EEC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I provided. Her gain in confidence in the gym was clear from the first session to the last. </w:t>
      </w:r>
      <w:r w:rsidRPr="3F2AADBC" w:rsidR="124EEC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</w:t>
      </w:r>
      <w:r w:rsidRPr="3F2AADBC" w:rsidR="52A3CD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clearly improved her motivation to complete sessions alone and also to make herself available to meet face to face during her working day.</w:t>
      </w:r>
      <w:r w:rsidRPr="3F2AADBC" w:rsidR="33BBA9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She often reported feeling more </w:t>
      </w:r>
      <w:r w:rsidRPr="3F2AADBC" w:rsidR="33BBA9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energised</w:t>
      </w:r>
      <w:r w:rsidRPr="3F2AADBC" w:rsidR="33BBA9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continue with her day after meeting for a lunch-time session. I found </w:t>
      </w:r>
      <w:r w:rsidRPr="3F2AADBC" w:rsidR="52C135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communications</w:t>
      </w:r>
      <w:r w:rsidRPr="3F2AADBC" w:rsidR="33BBA9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the client effecti</w:t>
      </w:r>
      <w:r w:rsidRPr="3F2AADBC" w:rsidR="2AAEE3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 in and outside of the gym. In the gym communications were clear in terms of coachin</w:t>
      </w:r>
      <w:r w:rsidRPr="3F2AADBC" w:rsidR="1FEDEF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g queues, many of which she would repeat back to me weeks later as they had helped her with specific movements. Communications outside of the gym were vital </w:t>
      </w:r>
      <w:r w:rsidRPr="3F2AADBC" w:rsidR="4F663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she was often away, </w:t>
      </w:r>
      <w:r w:rsidRPr="3F2AADBC" w:rsidR="4F663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 think this</w:t>
      </w:r>
      <w:r w:rsidRPr="3F2AADBC" w:rsidR="4F663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worked well as sessions were regularly booked, reminders and check ins were </w:t>
      </w:r>
      <w:r w:rsidRPr="3F2AADBC" w:rsidR="22061B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sent,</w:t>
      </w:r>
      <w:r w:rsidRPr="3F2AADBC" w:rsidR="4F663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sessions were </w:t>
      </w:r>
      <w:r w:rsidRPr="3F2AADBC" w:rsidR="3FD72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offered when she was unavailable to meet.</w:t>
      </w:r>
    </w:p>
    <w:p xmlns:wp14="http://schemas.microsoft.com/office/word/2010/wordml" w:rsidP="3F2AADBC" wp14:paraId="6A0B8F96" wp14:textId="4DB8A527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07EC6A7E" wp14:textId="2BC1B82A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4A7655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Despite this, many challenges were met and on the most part well covered. </w:t>
      </w:r>
      <w:r w:rsidRPr="3F2AADBC" w:rsidR="25E8C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common challenge faced was lack of availability. With the client often being away from </w:t>
      </w:r>
      <w:r w:rsidRPr="3F2AADBC" w:rsidR="7F3AF1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campus,</w:t>
      </w:r>
      <w:r w:rsidRPr="3F2AADBC" w:rsidR="25E8C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was important that I made myself available to meet where poss</w:t>
      </w:r>
      <w:r w:rsidRPr="3F2AADBC" w:rsidR="38F78F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ible. </w:t>
      </w:r>
      <w:r w:rsidRPr="3F2AADBC" w:rsidR="502FC1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client was regularly available on a Wednesday when I was away from campus, therefore I had to </w:t>
      </w:r>
      <w:r w:rsidRPr="3F2AADBC" w:rsidR="76B542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prioritise</w:t>
      </w:r>
      <w:r w:rsidRPr="3F2AADBC" w:rsidR="502FC1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sessions and ensure my availability</w:t>
      </w:r>
      <w:r w:rsidRPr="3F2AADBC" w:rsidR="4D27BA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that time.</w:t>
      </w:r>
      <w:r w:rsidRPr="3F2AADBC" w:rsidR="502FC1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57888B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Communications were also left open so that we could discuss sessions for her to complete at home or in a hotel. </w:t>
      </w:r>
      <w:r w:rsidRPr="3F2AADBC" w:rsidR="3D4C49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Forward lunges were programmed into the first session, though when comp</w:t>
      </w:r>
      <w:r w:rsidRPr="3F2AADBC" w:rsidR="7ED6F4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3F2AADBC" w:rsidR="3D4C49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eted the client reported having some mild knee discomfort. </w:t>
      </w:r>
      <w:r w:rsidRPr="3F2AADBC" w:rsidR="3D4C49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My main focus was to 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prevent an injury from </w:t>
      </w:r>
      <w:r w:rsidRPr="3F2AADBC" w:rsidR="6D49C9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occurring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this </w:t>
      </w:r>
      <w:r w:rsidRPr="3F2AADBC" w:rsidR="02901F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situation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After 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discussion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client 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attempted</w:t>
      </w:r>
      <w:r w:rsidRPr="3F2AADBC" w:rsidR="66A57B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reverse lunges, where she was much more comfortable and able to load the exercise.</w:t>
      </w:r>
      <w:r w:rsidRPr="3F2AADBC" w:rsidR="678C7C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exercise was then permanently changed. </w:t>
      </w:r>
      <w:r w:rsidRPr="3F2AADBC" w:rsidR="456CD7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3F2AADBC" w:rsidR="08F216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client informed me that she had severe leg soreness</w:t>
      </w:r>
      <w:r w:rsidRPr="3F2AADBC" w:rsidR="41C9F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after a lower body biased Zumba session</w:t>
      </w:r>
      <w:r w:rsidRPr="3F2AADBC" w:rsidR="08F216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F2AADBC" w:rsidR="53F4F3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3F2AADBC" w:rsidR="08F216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overcome this</w:t>
      </w:r>
      <w:r w:rsidRPr="3F2AADBC" w:rsidR="1C383D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3F2AADBC" w:rsidR="08F216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 went away f</w:t>
      </w:r>
      <w:r w:rsidRPr="3F2AADBC" w:rsidR="31C16E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rom the programmed plan and focused the session on the upper body. This challenge was beneficial to the client as it gave us a session to focus on progressing upper body movemen</w:t>
      </w:r>
      <w:r w:rsidRPr="3F2AADBC" w:rsidR="4C27D1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ts.</w:t>
      </w:r>
      <w:r w:rsidRPr="3F2AADBC" w:rsidR="26E0A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26E0A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 strongly believe that this</w:t>
      </w:r>
      <w:r w:rsidRPr="3F2AADBC" w:rsidR="26E0A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successful as we did not waste the </w:t>
      </w:r>
      <w:r w:rsidRPr="3F2AADBC" w:rsidR="092D27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session,</w:t>
      </w:r>
      <w:r w:rsidRPr="3F2AADBC" w:rsidR="26E0A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the upper body focus allowed the client to recover from lower limb soreness.</w:t>
      </w:r>
      <w:r w:rsidRPr="3F2AADBC" w:rsidR="4C27D1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There was also an </w:t>
      </w:r>
      <w:r w:rsidRPr="3F2AADBC" w:rsidR="7C58A9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instance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where the client had </w:t>
      </w:r>
      <w:r w:rsidRPr="3F2AADBC" w:rsidR="7ABE82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back to back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meetings all 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day,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reduced our usual hour slot to around 30 </w:t>
      </w:r>
      <w:r w:rsidRPr="3F2AADBC" w:rsidR="6B1E14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minutes</w:t>
      </w:r>
      <w:r w:rsidRPr="3F2AADBC" w:rsidR="620E3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F2AADBC" w:rsidR="4B8E90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best </w:t>
      </w:r>
      <w:r w:rsidRPr="3F2AADBC" w:rsidR="4B8E90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utilise</w:t>
      </w:r>
      <w:r w:rsidRPr="3F2AADBC" w:rsidR="4B8E90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time we had, I then followed a superset method, pairing opposing movements. This method of training also meant further cardiovascular exposur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as the client was working with longer work periods and 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less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rest periods. </w:t>
      </w:r>
    </w:p>
    <w:p xmlns:wp14="http://schemas.microsoft.com/office/word/2010/wordml" w:rsidP="3F2AADBC" wp14:paraId="4E9E248C" wp14:textId="06E81FBD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5A12DB88" wp14:textId="3A5EF6E5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6B2746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Personally,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this</w:t>
      </w:r>
      <w:r w:rsidRPr="3F2AADBC" w:rsidR="03BE43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experience I 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learnt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importance of being </w:t>
      </w:r>
      <w:r w:rsidRPr="3F2AADBC" w:rsidR="071FDD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adaptable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having the ability to ‘think on your feet’ as a personal trainer. Not only did this improve my </w:t>
      </w:r>
      <w:r w:rsidRPr="3F2AADBC" w:rsidR="4CF399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ability,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63705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believe that </w:t>
      </w:r>
      <w:r w:rsidRPr="3F2AADBC" w:rsidR="40E1BF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3F2AADBC" w:rsidR="40E1BF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also beneficial to my client as she moves on to complete sessions alone.</w:t>
      </w:r>
    </w:p>
    <w:p xmlns:wp14="http://schemas.microsoft.com/office/word/2010/wordml" w:rsidP="3F2AADBC" wp14:paraId="0BC97A0C" wp14:textId="6C02911F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3A8DCAB5" wp14:textId="27F5B9FC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3112801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Word Count</w:t>
      </w:r>
      <w:r w:rsidRPr="3F2AADBC" w:rsidR="2BE8AAC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– </w:t>
      </w:r>
      <w:r w:rsidRPr="3F2AADBC" w:rsidR="2BE8AA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1,540</w:t>
      </w:r>
    </w:p>
    <w:p xmlns:wp14="http://schemas.microsoft.com/office/word/2010/wordml" w:rsidP="3F2AADBC" wp14:paraId="09D3E165" wp14:textId="7B120075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1DC664FF" wp14:textId="479D1539">
      <w:pPr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3F2AADBC" w:rsidR="1BE7234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References</w:t>
      </w:r>
    </w:p>
    <w:p w:rsidR="3F2AADBC" w:rsidP="3F2AADBC" w:rsidRDefault="3F2AADBC" w14:paraId="35274198" w14:textId="18EDEB07">
      <w:pPr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996A6FE" w:rsidP="3F2AADBC" w:rsidRDefault="1996A6FE" w14:paraId="091DB47F" w14:textId="2135DF5F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Brynczka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3F2AADBC" w:rsidR="018B42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I. 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Migiel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3F2AADBC" w:rsidR="1ACAAB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M. Rypel-Boska, J. 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Goleniewska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K. </w:t>
      </w:r>
      <w:r w:rsidRPr="3F2AADBC" w:rsidR="1996A6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Miasnikiew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icz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J. 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Ciechomski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K. Wiktoria, C. 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Stupecka</w:t>
      </w:r>
      <w:r w:rsidRPr="3F2AADBC" w:rsidR="1EFDF7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A.</w:t>
      </w:r>
      <w:r w:rsidRPr="3F2AADBC" w:rsidR="40A922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(2025) ‘The </w:t>
      </w:r>
      <w:r w:rsidRPr="3F2AADBC" w:rsidR="40A922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Preventitive</w:t>
      </w:r>
      <w:r w:rsidRPr="3F2AADBC" w:rsidR="40A922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Role of Resistance Training in Perimenopausal Women: A Literature Review</w:t>
      </w:r>
      <w:r w:rsidRPr="3F2AADBC" w:rsidR="4A8DBD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’, </w:t>
      </w:r>
      <w:r w:rsidRPr="3F2AADBC" w:rsidR="4A8DBD2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Quality in Sport.</w:t>
      </w:r>
    </w:p>
    <w:p w:rsidR="3F2AADBC" w:rsidP="3F2AADBC" w:rsidRDefault="3F2AADBC" w14:paraId="498DF6CC" w14:textId="52F9E0F2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4A8DBD22" w:rsidP="3F2AADBC" w:rsidRDefault="4A8DBD22" w14:paraId="57A6D7E4" w14:textId="3B6A8226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4A8DBD2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a544801ea4554d5d">
        <w:r w:rsidRPr="3F2AADBC" w:rsidR="4A8DBD22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https://doi.org/10.12775/QS.2025.47.66781</w:t>
        </w:r>
      </w:hyperlink>
      <w:r w:rsidRPr="3F2AADBC" w:rsidR="4A8DBD2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4A8DBD22" w:rsidP="3F2AADBC" w:rsidRDefault="4A8DBD22" w14:paraId="25359F31" w14:textId="4142267C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4A8DBD2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Accessed; 01.05.2025</w:t>
      </w:r>
    </w:p>
    <w:p w:rsidR="3F2AADBC" w:rsidP="3F2AADBC" w:rsidRDefault="3F2AADBC" w14:paraId="6BAF3698" w14:textId="3A14C9DF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5C8AE1F0" w:rsidP="3F2AADBC" w:rsidRDefault="5C8AE1F0" w14:paraId="33BBA37E" w14:textId="27A8E40A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5C8AE1F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Capel-Alcaraz, A.M. Gracia-Lopez, H. Castro-Sanchez, A.M. Fernandez-</w:t>
      </w:r>
      <w:r w:rsidRPr="3F2AADBC" w:rsidR="194B7D4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Sanchez, M. Lara-Palomo, C.I. (2023) ‘The Efficacy of Strength Exercises for Reducing th</w:t>
      </w:r>
      <w:r w:rsidRPr="3F2AADBC" w:rsidR="5F355A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 Symptoms of Menopause: A Systematic Review’, </w:t>
      </w:r>
      <w:r w:rsidRPr="3F2AADBC" w:rsidR="0ECCD36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Postmenopausal Osteoporosis: Prevention and Management </w:t>
      </w:r>
    </w:p>
    <w:p w:rsidR="3F2AADBC" w:rsidP="3F2AADBC" w:rsidRDefault="3F2AADBC" w14:paraId="4ED049AD" w14:textId="349974E8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0ECCD368" w:rsidP="3F2AADBC" w:rsidRDefault="0ECCD368" w14:paraId="73C09E6C" w14:textId="378C510A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0ECCD36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54b101ff9aaa45bc">
        <w:r w:rsidRPr="3F2AADBC" w:rsidR="0ECCD368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https://doi.org/10.3390/jcm12020548</w:t>
        </w:r>
      </w:hyperlink>
    </w:p>
    <w:p w:rsidR="0ECCD368" w:rsidP="3F2AADBC" w:rsidRDefault="0ECCD368" w14:paraId="13E8E251" w14:textId="1BF363F8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0ECCD36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Accessed; 01.05.2025</w:t>
      </w:r>
    </w:p>
    <w:p w:rsidR="3F2AADBC" w:rsidP="3F2AADBC" w:rsidRDefault="3F2AADBC" w14:paraId="29708982" w14:textId="5784A983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4A8DBD22" w:rsidP="3F2AADBC" w:rsidRDefault="4A8DBD22" w14:paraId="7285CD11" w14:textId="7608203F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4A8DBD2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Fyfe, J.J. Hamilton, D.L. Daly, R.M (2022) ‘Minimal-Dose Resistance Training f</w:t>
      </w:r>
      <w:r w:rsidRPr="3F2AADBC" w:rsidR="6D0EB1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or Improving Muscle Mass, Strength, and Function: A Narrative Review of Current Evidence and Practical Considerations', </w:t>
      </w:r>
      <w:r w:rsidRPr="3F2AADBC" w:rsidR="6D0EB1F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Sports Me</w:t>
      </w:r>
      <w:r w:rsidRPr="3F2AADBC" w:rsidR="26B004A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dicine</w:t>
      </w:r>
    </w:p>
    <w:p w:rsidR="3F2AADBC" w:rsidP="3F2AADBC" w:rsidRDefault="3F2AADBC" w14:paraId="5CB190A1" w14:textId="5A1BFCFA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5230E658" w:rsidP="3F2AADBC" w:rsidRDefault="5230E658" w14:paraId="638C7791" w14:textId="1AFE2FCD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5230E6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Jeffreys, I. (2007) ‘Warm up revisited – the ‘ramp’ method of </w:t>
      </w:r>
      <w:r w:rsidRPr="3F2AADBC" w:rsidR="5230E6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optimising</w:t>
      </w:r>
      <w:r w:rsidRPr="3F2AADBC" w:rsidR="5230E6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performance preparation’,</w:t>
      </w:r>
      <w:r w:rsidRPr="3F2AADBC" w:rsidR="253CE1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F2AADBC" w:rsidR="253CE1F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Uk Strength and Conditioning Association</w:t>
      </w:r>
    </w:p>
    <w:p w:rsidR="3F2AADBC" w:rsidP="3F2AADBC" w:rsidRDefault="3F2AADBC" w14:paraId="129843BC" w14:textId="43DB88CC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6B2C1179" w:rsidP="3F2AADBC" w:rsidRDefault="6B2C1179" w14:paraId="73804BDD" w14:textId="552187DE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3F2AADBC" w:rsidR="6B2C11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Kharbat, F.A. </w:t>
      </w:r>
      <w:r w:rsidRPr="3F2AADBC" w:rsidR="6B2C11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Xeros</w:t>
      </w:r>
      <w:r w:rsidRPr="3F2AADBC" w:rsidR="6B2C11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Ha, F.L. Zumwalt, M. Robert-McComb,</w:t>
      </w:r>
      <w:r w:rsidRPr="3F2AADBC" w:rsidR="705A0D7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J.J. (2023) ‘The Importance of Posture and Muscular Balance in the Body for Managing Skeletal Muscle Injuries in Active Females’, </w:t>
      </w:r>
      <w:r w:rsidRPr="3F2AADBC" w:rsidR="1D8CF31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The Active Female </w:t>
      </w:r>
    </w:p>
    <w:p w:rsidR="3F2AADBC" w:rsidP="3F2AADBC" w:rsidRDefault="3F2AADBC" w14:paraId="68974ED9" w14:textId="63B15FBD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3F2AADBC" w:rsidP="3F2AADBC" w:rsidRDefault="3F2AADBC" w14:paraId="7F47645B" w14:textId="67B25766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xmlns:wp14="http://schemas.microsoft.com/office/word/2010/wordml" w:rsidP="3F2AADBC" wp14:paraId="7415524D" wp14:textId="7FE176ED">
      <w:pPr>
        <w:spacing w:before="0" w:beforeAutospacing="off" w:after="0" w:afterAutospacing="off"/>
        <w:ind/>
      </w:pPr>
      <w:r w:rsidRPr="3F2AADBC" w:rsidR="1BE723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F2AADBC" w:rsidR="1BE7234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Appendices</w:t>
      </w:r>
      <w:r w:rsidRPr="3F2AADBC" w:rsidR="1BE723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118AE4D" w:rsidP="3F2AADBC" w:rsidRDefault="6118AE4D" w14:paraId="1EE3EE7F" w14:textId="4021D82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6118AE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Copy of the client consultation</w:t>
      </w:r>
    </w:p>
    <w:p w:rsidR="6118AE4D" w:rsidP="3F2AADBC" w:rsidRDefault="6118AE4D" w14:paraId="49B1773C" w14:textId="7508E5AD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="6118AE4D">
        <w:drawing>
          <wp:inline wp14:editId="1B09447C" wp14:anchorId="31F4B7B9">
            <wp:extent cx="5573357" cy="7245364"/>
            <wp:effectExtent l="0" t="0" r="0" b="0"/>
            <wp:docPr id="10178953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7895373" name="Picture 1017895373"/>
                    <pic:cNvPicPr/>
                  </pic:nvPicPr>
                  <pic:blipFill>
                    <a:blip xmlns:r="http://schemas.openxmlformats.org/officeDocument/2006/relationships" r:embed="rId3373966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73357" cy="7245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2AADBC" w:rsidP="3F2AADBC" w:rsidRDefault="3F2AADBC" w14:paraId="0D920C65" w14:textId="51654AF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0F3C88C8" w14:textId="222F949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118AE4D" w:rsidP="3F2AADBC" w:rsidRDefault="6118AE4D" w14:paraId="649EAD3D" w14:textId="11495D1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="6118AE4D">
        <w:drawing>
          <wp:inline wp14:editId="0A21A207" wp14:anchorId="7DDA3FF4">
            <wp:extent cx="5249008" cy="3905795"/>
            <wp:effectExtent l="0" t="0" r="0" b="0"/>
            <wp:docPr id="4975289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7528973" name="Picture 497528973"/>
                    <pic:cNvPicPr/>
                  </pic:nvPicPr>
                  <pic:blipFill>
                    <a:blip xmlns:r="http://schemas.openxmlformats.org/officeDocument/2006/relationships" r:embed="rId867985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008" cy="390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2AADBC" w:rsidP="3F2AADBC" w:rsidRDefault="3F2AADBC" w14:paraId="30E8B99C" w14:textId="4765CA6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0436E2E9" w14:textId="77FBA20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1302D5A4" w14:textId="07C9F2F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6A57CCA6" w14:textId="1D920DB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4A754E10" w14:textId="313F369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5E8E4AAF" w14:textId="270DD43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63D4DA2E" w14:textId="2F1CC37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1C90E65F" w14:textId="5751EB8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11112943" w14:textId="5AF5598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72D15737" w14:textId="040ED97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21ECF8E1" w14:textId="3202A4B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2480134B" w14:textId="3BBE065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1B616176" w14:textId="4768C7A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756D43D1" w14:textId="1C6926E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07E86313" w14:textId="7C0FF8D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6331189B" w14:textId="15D9643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4F5CC80F" w14:textId="02F48FC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4C5A7900" w14:textId="73891AE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727FD111" w14:textId="5BEC42E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6F22EC" w:rsidP="3F2AADBC" w:rsidRDefault="3F6F22EC" w14:paraId="5B38B256" w14:textId="02DBE5F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3F6F22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Copy of PAR-Q</w:t>
      </w:r>
    </w:p>
    <w:p w:rsidR="3F6F22EC" w:rsidP="3F2AADBC" w:rsidRDefault="3F6F22EC" w14:paraId="4705AC8F" w14:textId="012AD8A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="3F6F22EC">
        <w:drawing>
          <wp:inline wp14:editId="303ABE7F" wp14:anchorId="312E494D">
            <wp:extent cx="4552950" cy="5943600"/>
            <wp:effectExtent l="0" t="0" r="0" b="0"/>
            <wp:docPr id="4717930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1793041" name="Picture 471793041"/>
                    <pic:cNvPicPr/>
                  </pic:nvPicPr>
                  <pic:blipFill>
                    <a:blip xmlns:r="http://schemas.openxmlformats.org/officeDocument/2006/relationships" r:embed="rId2040221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2AADBC" w:rsidP="3F2AADBC" w:rsidRDefault="3F2AADBC" w14:paraId="782BFB27" w14:textId="56555A4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3B882155" w14:textId="67381A3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2230998E" w14:textId="286CA08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7D0E9C74" w14:textId="153D140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567AA04A" w14:textId="44C7B45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19CEA8A0" w14:textId="54E56E0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399E0B66" w14:textId="01148D3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06232639" w14:textId="0B41979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AADBC" w:rsidP="3F2AADBC" w:rsidRDefault="3F2AADBC" w14:paraId="2A72E641" w14:textId="0C0E63AF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BF9A779" w:rsidP="3F2AADBC" w:rsidRDefault="7BF9A779" w14:paraId="5E9D6F7A" w14:textId="3068A05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2AADBC" w:rsidR="7BF9A7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Copy of first sessions which were then progressively overloaded following the same structure</w:t>
      </w:r>
    </w:p>
    <w:p w:rsidR="5CB55106" w:rsidP="3F2AADBC" w:rsidRDefault="5CB55106" w14:paraId="0EE60FCA" w14:textId="25D383D6">
      <w:pPr>
        <w:pStyle w:val="Normal"/>
      </w:pPr>
      <w:r w:rsidR="5CB55106">
        <w:drawing>
          <wp:inline wp14:editId="28AC3772" wp14:anchorId="28F82075">
            <wp:extent cx="5755812" cy="6974032"/>
            <wp:effectExtent l="0" t="0" r="0" b="0"/>
            <wp:docPr id="3744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44918" name="Picture 3744918"/>
                    <pic:cNvPicPr/>
                  </pic:nvPicPr>
                  <pic:blipFill>
                    <a:blip xmlns:r="http://schemas.openxmlformats.org/officeDocument/2006/relationships" r:embed="rId19111284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55812" cy="6974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2AADBC" w:rsidP="3F2AADBC" w:rsidRDefault="3F2AADBC" w14:paraId="348F0041" w14:textId="6F21BEF4">
      <w:pPr>
        <w:pStyle w:val="Normal"/>
      </w:pPr>
    </w:p>
    <w:p w:rsidR="3F2AADBC" w:rsidP="3F2AADBC" w:rsidRDefault="3F2AADBC" w14:paraId="51A5A1F8" w14:textId="60A34E1D">
      <w:pPr>
        <w:pStyle w:val="Normal"/>
      </w:pPr>
    </w:p>
    <w:p w:rsidR="3F2AADBC" w:rsidP="3F2AADBC" w:rsidRDefault="3F2AADBC" w14:paraId="31488C18" w14:textId="2285A5E4">
      <w:pPr>
        <w:pStyle w:val="Normal"/>
      </w:pPr>
    </w:p>
    <w:p w:rsidR="3F2AADBC" w:rsidP="3F2AADBC" w:rsidRDefault="3F2AADBC" w14:paraId="188C4958" w14:textId="5832914F">
      <w:pPr>
        <w:pStyle w:val="Normal"/>
      </w:pPr>
    </w:p>
    <w:p w:rsidR="5CB55106" w:rsidP="3F2AADBC" w:rsidRDefault="5CB55106" w14:paraId="261216F0" w14:textId="17D17655">
      <w:pPr>
        <w:pStyle w:val="Normal"/>
      </w:pPr>
      <w:r w:rsidR="5CB55106">
        <w:drawing>
          <wp:inline wp14:editId="7487AF63" wp14:anchorId="7BCB91B5">
            <wp:extent cx="6174798" cy="7122133"/>
            <wp:effectExtent l="0" t="0" r="0" b="0"/>
            <wp:docPr id="9649702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4970226" name="Picture 964970226"/>
                    <pic:cNvPicPr/>
                  </pic:nvPicPr>
                  <pic:blipFill>
                    <a:blip xmlns:r="http://schemas.openxmlformats.org/officeDocument/2006/relationships" r:embed="rId398044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74798" cy="7122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E0CB2C" w:rsidP="3F2AADBC" w:rsidRDefault="2DE0CB2C" w14:paraId="1AD8B479" w14:textId="011FC592">
      <w:pPr>
        <w:pStyle w:val="Normal"/>
      </w:pPr>
      <w:r w:rsidR="2DE0CB2C">
        <w:drawing>
          <wp:inline wp14:editId="7DFB47DE" wp14:anchorId="67B6F14F">
            <wp:extent cx="5695950" cy="5943600"/>
            <wp:effectExtent l="0" t="0" r="0" b="0"/>
            <wp:docPr id="18597083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2074277" name="Picture 1892074277"/>
                    <pic:cNvPicPr/>
                  </pic:nvPicPr>
                  <pic:blipFill>
                    <a:blip xmlns:r="http://schemas.openxmlformats.org/officeDocument/2006/relationships" r:embed="rId985678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aecc828ca534d53"/>
      <w:footerReference w:type="default" r:id="Ra761cfccc25047d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ACC825" w:rsidTr="2F6D0D5E" w14:paraId="0F020E85">
      <w:trPr>
        <w:trHeight w:val="300"/>
      </w:trPr>
      <w:tc>
        <w:tcPr>
          <w:tcW w:w="3120" w:type="dxa"/>
          <w:tcMar/>
        </w:tcPr>
        <w:p w:rsidR="03ACC825" w:rsidP="03ACC825" w:rsidRDefault="03ACC825" w14:paraId="472325EE" w14:textId="4227DBC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ACC825" w:rsidP="03ACC825" w:rsidRDefault="03ACC825" w14:paraId="7329A5C8" w14:textId="0AB3DCE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3ACC825" w:rsidP="03ACC825" w:rsidRDefault="03ACC825" w14:paraId="0AF371C6" w14:textId="1EF13464">
          <w:pPr>
            <w:pStyle w:val="Header"/>
            <w:bidi w:val="0"/>
            <w:ind w:right="-115"/>
            <w:jc w:val="right"/>
          </w:pPr>
        </w:p>
      </w:tc>
    </w:tr>
  </w:tbl>
  <w:p w:rsidR="03ACC825" w:rsidP="03ACC825" w:rsidRDefault="03ACC825" w14:paraId="21AA1399" w14:textId="088AA0C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ook w:val="06A0" w:firstRow="1" w:lastRow="0" w:firstColumn="1" w:lastColumn="0" w:noHBand="1" w:noVBand="1"/>
    </w:tblPr>
    <w:tblGrid>
      <w:gridCol w:w="3120"/>
      <w:gridCol w:w="1050"/>
      <w:gridCol w:w="5190"/>
    </w:tblGrid>
    <w:tr w:rsidR="03ACC825" w:rsidTr="2F6D0D5E" w14:paraId="7983CCE8">
      <w:trPr>
        <w:trHeight w:val="300"/>
      </w:trPr>
      <w:tc>
        <w:tcPr>
          <w:tcW w:w="3120" w:type="dxa"/>
          <w:tcMar/>
        </w:tcPr>
        <w:p w:rsidR="03ACC825" w:rsidP="03ACC825" w:rsidRDefault="03ACC825" w14:paraId="18B705EE" w14:textId="0C887AE1">
          <w:pPr>
            <w:pStyle w:val="Header"/>
            <w:bidi w:val="0"/>
            <w:ind w:left="-115"/>
            <w:jc w:val="left"/>
          </w:pPr>
          <w:r w:rsidR="03ACC825">
            <w:rPr/>
            <w:t>Chloe Wilkins - 2501824</w:t>
          </w:r>
        </w:p>
      </w:tc>
      <w:tc>
        <w:tcPr>
          <w:tcW w:w="1050" w:type="dxa"/>
          <w:tcMar/>
        </w:tcPr>
        <w:p w:rsidR="03ACC825" w:rsidP="03ACC825" w:rsidRDefault="03ACC825" w14:paraId="71F87000" w14:textId="0241AA83">
          <w:pPr>
            <w:pStyle w:val="Header"/>
            <w:bidi w:val="0"/>
            <w:jc w:val="center"/>
          </w:pPr>
        </w:p>
      </w:tc>
      <w:tc>
        <w:tcPr>
          <w:tcW w:w="5190" w:type="dxa"/>
          <w:tcMar/>
        </w:tcPr>
        <w:p w:rsidR="03ACC825" w:rsidP="03ACC825" w:rsidRDefault="03ACC825" w14:paraId="04427435" w14:textId="11161E13">
          <w:pPr>
            <w:pStyle w:val="Header"/>
            <w:bidi w:val="0"/>
            <w:ind w:right="-115"/>
            <w:jc w:val="right"/>
          </w:pPr>
          <w:r w:rsidR="2F6D0D5E">
            <w:rPr/>
            <w:t>Exercise Training (Personal Trainer) - BMSH4301</w:t>
          </w:r>
        </w:p>
      </w:tc>
    </w:tr>
  </w:tbl>
  <w:p w:rsidR="03ACC825" w:rsidP="03ACC825" w:rsidRDefault="03ACC825" w14:paraId="5C55F9EC" w14:textId="1434914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ZsuBD9m7SpJlR" int2:id="huUa5y1g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6eee3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4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c284e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a7906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3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3f293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4edb6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2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1a88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88e6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FA7C54"/>
    <w:rsid w:val="00726C9A"/>
    <w:rsid w:val="00DBE355"/>
    <w:rsid w:val="0157ABB6"/>
    <w:rsid w:val="018B4282"/>
    <w:rsid w:val="01DDD16E"/>
    <w:rsid w:val="020F660F"/>
    <w:rsid w:val="02585981"/>
    <w:rsid w:val="02901F6F"/>
    <w:rsid w:val="02B0601E"/>
    <w:rsid w:val="03247BDC"/>
    <w:rsid w:val="033DB947"/>
    <w:rsid w:val="035E8309"/>
    <w:rsid w:val="03ACC825"/>
    <w:rsid w:val="03BE432F"/>
    <w:rsid w:val="042BCFA9"/>
    <w:rsid w:val="04412ED2"/>
    <w:rsid w:val="04A8D038"/>
    <w:rsid w:val="04C5F8AF"/>
    <w:rsid w:val="04F8742E"/>
    <w:rsid w:val="05F0AD2D"/>
    <w:rsid w:val="0612CD8F"/>
    <w:rsid w:val="071FDD2F"/>
    <w:rsid w:val="0752A4F7"/>
    <w:rsid w:val="07604116"/>
    <w:rsid w:val="084DBC8F"/>
    <w:rsid w:val="0873D07E"/>
    <w:rsid w:val="089184EF"/>
    <w:rsid w:val="08A71C1F"/>
    <w:rsid w:val="08DD91D5"/>
    <w:rsid w:val="08F21641"/>
    <w:rsid w:val="08F6C9B3"/>
    <w:rsid w:val="09082D2F"/>
    <w:rsid w:val="092D27F6"/>
    <w:rsid w:val="097C51C2"/>
    <w:rsid w:val="0985853E"/>
    <w:rsid w:val="09DC4E7C"/>
    <w:rsid w:val="09FA1A9E"/>
    <w:rsid w:val="0A89B5D1"/>
    <w:rsid w:val="0B83E5FF"/>
    <w:rsid w:val="0C17BE65"/>
    <w:rsid w:val="0C6529B5"/>
    <w:rsid w:val="0CC7E62F"/>
    <w:rsid w:val="0CC8F0D2"/>
    <w:rsid w:val="0D1534E1"/>
    <w:rsid w:val="0D66A68D"/>
    <w:rsid w:val="0DA39635"/>
    <w:rsid w:val="0DDF8FBE"/>
    <w:rsid w:val="0DE3A77A"/>
    <w:rsid w:val="0DE51637"/>
    <w:rsid w:val="0ECCD368"/>
    <w:rsid w:val="0ED409D4"/>
    <w:rsid w:val="0F5981FE"/>
    <w:rsid w:val="0F8CD566"/>
    <w:rsid w:val="10137385"/>
    <w:rsid w:val="105086E0"/>
    <w:rsid w:val="1058662D"/>
    <w:rsid w:val="10E9018D"/>
    <w:rsid w:val="112564FF"/>
    <w:rsid w:val="11C56E17"/>
    <w:rsid w:val="11FB4941"/>
    <w:rsid w:val="120180C7"/>
    <w:rsid w:val="1203D34B"/>
    <w:rsid w:val="1232D158"/>
    <w:rsid w:val="124EEC69"/>
    <w:rsid w:val="131B10F9"/>
    <w:rsid w:val="131D2D70"/>
    <w:rsid w:val="137F268D"/>
    <w:rsid w:val="139E8FC0"/>
    <w:rsid w:val="13DF3802"/>
    <w:rsid w:val="14773C5B"/>
    <w:rsid w:val="147E37C1"/>
    <w:rsid w:val="14AAFD26"/>
    <w:rsid w:val="14CDC656"/>
    <w:rsid w:val="154AC660"/>
    <w:rsid w:val="157B656D"/>
    <w:rsid w:val="15810096"/>
    <w:rsid w:val="1589BAD9"/>
    <w:rsid w:val="15943686"/>
    <w:rsid w:val="15AE6EF3"/>
    <w:rsid w:val="15CAF861"/>
    <w:rsid w:val="16385277"/>
    <w:rsid w:val="16531785"/>
    <w:rsid w:val="16C1467E"/>
    <w:rsid w:val="172CCFA9"/>
    <w:rsid w:val="17311A25"/>
    <w:rsid w:val="17349BF6"/>
    <w:rsid w:val="1784FA05"/>
    <w:rsid w:val="17A834D3"/>
    <w:rsid w:val="187ED0C8"/>
    <w:rsid w:val="18D8DCE5"/>
    <w:rsid w:val="194B7D43"/>
    <w:rsid w:val="197D47B8"/>
    <w:rsid w:val="19802667"/>
    <w:rsid w:val="1996A6FE"/>
    <w:rsid w:val="1A2A6CEA"/>
    <w:rsid w:val="1A389662"/>
    <w:rsid w:val="1A5C66F4"/>
    <w:rsid w:val="1A5D93EF"/>
    <w:rsid w:val="1ACAAB98"/>
    <w:rsid w:val="1B6FB456"/>
    <w:rsid w:val="1B87252C"/>
    <w:rsid w:val="1B8B008A"/>
    <w:rsid w:val="1BD0F3EC"/>
    <w:rsid w:val="1BE72342"/>
    <w:rsid w:val="1C0ABA1D"/>
    <w:rsid w:val="1C3148DA"/>
    <w:rsid w:val="1C383D67"/>
    <w:rsid w:val="1C519034"/>
    <w:rsid w:val="1C6DDE90"/>
    <w:rsid w:val="1CA8517D"/>
    <w:rsid w:val="1D8CF31C"/>
    <w:rsid w:val="1DD29DB2"/>
    <w:rsid w:val="1DDC7E8C"/>
    <w:rsid w:val="1E4AA635"/>
    <w:rsid w:val="1E4E406F"/>
    <w:rsid w:val="1EDB8429"/>
    <w:rsid w:val="1EFDF709"/>
    <w:rsid w:val="1FC91383"/>
    <w:rsid w:val="1FE9DC09"/>
    <w:rsid w:val="1FEDEFB3"/>
    <w:rsid w:val="20125FC4"/>
    <w:rsid w:val="20CC1755"/>
    <w:rsid w:val="211BFDDC"/>
    <w:rsid w:val="212FD8FF"/>
    <w:rsid w:val="218B2081"/>
    <w:rsid w:val="22061BD5"/>
    <w:rsid w:val="226197BE"/>
    <w:rsid w:val="22CC2F0E"/>
    <w:rsid w:val="240E9A40"/>
    <w:rsid w:val="244ED019"/>
    <w:rsid w:val="249A8A17"/>
    <w:rsid w:val="24C187BA"/>
    <w:rsid w:val="24CCDCFB"/>
    <w:rsid w:val="253CE1FF"/>
    <w:rsid w:val="25A84064"/>
    <w:rsid w:val="25BBB69D"/>
    <w:rsid w:val="25E8CE4F"/>
    <w:rsid w:val="2655377F"/>
    <w:rsid w:val="26B004A1"/>
    <w:rsid w:val="26D738D8"/>
    <w:rsid w:val="26D8187B"/>
    <w:rsid w:val="26E0A8CA"/>
    <w:rsid w:val="2827A9F2"/>
    <w:rsid w:val="28696401"/>
    <w:rsid w:val="288B7E3E"/>
    <w:rsid w:val="28AD21A2"/>
    <w:rsid w:val="28F0976A"/>
    <w:rsid w:val="2953D9B9"/>
    <w:rsid w:val="2984F0A5"/>
    <w:rsid w:val="29DD16DB"/>
    <w:rsid w:val="29FC5E40"/>
    <w:rsid w:val="2A76B6B2"/>
    <w:rsid w:val="2AAEE352"/>
    <w:rsid w:val="2AB46F93"/>
    <w:rsid w:val="2AD066FC"/>
    <w:rsid w:val="2B4F8189"/>
    <w:rsid w:val="2B671CB4"/>
    <w:rsid w:val="2B68C375"/>
    <w:rsid w:val="2B6ADAC4"/>
    <w:rsid w:val="2BE8AAC2"/>
    <w:rsid w:val="2C32C978"/>
    <w:rsid w:val="2CD02507"/>
    <w:rsid w:val="2D947995"/>
    <w:rsid w:val="2DD03758"/>
    <w:rsid w:val="2DE0CB2C"/>
    <w:rsid w:val="2DF18481"/>
    <w:rsid w:val="2F6D0D5E"/>
    <w:rsid w:val="2FAC66CB"/>
    <w:rsid w:val="30191FE1"/>
    <w:rsid w:val="304972D8"/>
    <w:rsid w:val="30685523"/>
    <w:rsid w:val="31128015"/>
    <w:rsid w:val="317566B6"/>
    <w:rsid w:val="3184B9E7"/>
    <w:rsid w:val="31C16EB1"/>
    <w:rsid w:val="327CD49C"/>
    <w:rsid w:val="332012E7"/>
    <w:rsid w:val="333405E4"/>
    <w:rsid w:val="337A9791"/>
    <w:rsid w:val="33BBA9F0"/>
    <w:rsid w:val="34336DFD"/>
    <w:rsid w:val="34904D32"/>
    <w:rsid w:val="3491772C"/>
    <w:rsid w:val="34B1EFBC"/>
    <w:rsid w:val="34F32309"/>
    <w:rsid w:val="35416CA8"/>
    <w:rsid w:val="359C724E"/>
    <w:rsid w:val="35BCB1D2"/>
    <w:rsid w:val="36092D94"/>
    <w:rsid w:val="36DD221F"/>
    <w:rsid w:val="36E7A426"/>
    <w:rsid w:val="37313A12"/>
    <w:rsid w:val="3757CC07"/>
    <w:rsid w:val="37A16050"/>
    <w:rsid w:val="37C814D7"/>
    <w:rsid w:val="37E213C9"/>
    <w:rsid w:val="38186D90"/>
    <w:rsid w:val="383E2B91"/>
    <w:rsid w:val="3872F76D"/>
    <w:rsid w:val="38F78F29"/>
    <w:rsid w:val="398C2C23"/>
    <w:rsid w:val="39B88E57"/>
    <w:rsid w:val="3A091E47"/>
    <w:rsid w:val="3A0C35C0"/>
    <w:rsid w:val="3ACEE928"/>
    <w:rsid w:val="3B30FADB"/>
    <w:rsid w:val="3B511FD2"/>
    <w:rsid w:val="3B6A9465"/>
    <w:rsid w:val="3C1C1593"/>
    <w:rsid w:val="3C281BF6"/>
    <w:rsid w:val="3CAB76A2"/>
    <w:rsid w:val="3D4C4979"/>
    <w:rsid w:val="3D7725AE"/>
    <w:rsid w:val="3DD736D0"/>
    <w:rsid w:val="3E0D6F4F"/>
    <w:rsid w:val="3EBB2D99"/>
    <w:rsid w:val="3ECF7AA8"/>
    <w:rsid w:val="3EF81D6B"/>
    <w:rsid w:val="3F2AADBC"/>
    <w:rsid w:val="3F2D6EB4"/>
    <w:rsid w:val="3F6136D0"/>
    <w:rsid w:val="3F6F22EC"/>
    <w:rsid w:val="3FD69196"/>
    <w:rsid w:val="3FD7298A"/>
    <w:rsid w:val="400418AA"/>
    <w:rsid w:val="40A92226"/>
    <w:rsid w:val="40AC068F"/>
    <w:rsid w:val="40E1BF3B"/>
    <w:rsid w:val="4143452B"/>
    <w:rsid w:val="4145AB04"/>
    <w:rsid w:val="417937C4"/>
    <w:rsid w:val="41977981"/>
    <w:rsid w:val="419FC94F"/>
    <w:rsid w:val="41AA431C"/>
    <w:rsid w:val="41C9FA47"/>
    <w:rsid w:val="41DD7A31"/>
    <w:rsid w:val="41F24DD5"/>
    <w:rsid w:val="4265C4F7"/>
    <w:rsid w:val="42CA8745"/>
    <w:rsid w:val="4312D105"/>
    <w:rsid w:val="431404C7"/>
    <w:rsid w:val="43154688"/>
    <w:rsid w:val="43FD7E7C"/>
    <w:rsid w:val="440075BC"/>
    <w:rsid w:val="440DA11E"/>
    <w:rsid w:val="443634B0"/>
    <w:rsid w:val="45256FCB"/>
    <w:rsid w:val="456CD7F0"/>
    <w:rsid w:val="457B375E"/>
    <w:rsid w:val="45BD2040"/>
    <w:rsid w:val="471BDDC7"/>
    <w:rsid w:val="479ABB2B"/>
    <w:rsid w:val="48D14FEA"/>
    <w:rsid w:val="48ECF07C"/>
    <w:rsid w:val="494E305C"/>
    <w:rsid w:val="496C2773"/>
    <w:rsid w:val="49752B1F"/>
    <w:rsid w:val="49B33A12"/>
    <w:rsid w:val="4A38332F"/>
    <w:rsid w:val="4A76554A"/>
    <w:rsid w:val="4A8DBD22"/>
    <w:rsid w:val="4AB8D9BB"/>
    <w:rsid w:val="4B1E9EF1"/>
    <w:rsid w:val="4B8E9003"/>
    <w:rsid w:val="4BD6408B"/>
    <w:rsid w:val="4C161F6C"/>
    <w:rsid w:val="4C27D1ED"/>
    <w:rsid w:val="4C817A30"/>
    <w:rsid w:val="4CC9AABB"/>
    <w:rsid w:val="4CF39907"/>
    <w:rsid w:val="4D27BA92"/>
    <w:rsid w:val="4D37090C"/>
    <w:rsid w:val="4DE4BE08"/>
    <w:rsid w:val="4DEB837B"/>
    <w:rsid w:val="4E960932"/>
    <w:rsid w:val="4EFA7C54"/>
    <w:rsid w:val="4F37264D"/>
    <w:rsid w:val="4F663D4C"/>
    <w:rsid w:val="4FAAC160"/>
    <w:rsid w:val="4FEDB4A7"/>
    <w:rsid w:val="502FC1D5"/>
    <w:rsid w:val="50531B8A"/>
    <w:rsid w:val="50D76C33"/>
    <w:rsid w:val="51729C0B"/>
    <w:rsid w:val="51A195A2"/>
    <w:rsid w:val="51C14628"/>
    <w:rsid w:val="5230E658"/>
    <w:rsid w:val="523321D3"/>
    <w:rsid w:val="52A3CDF2"/>
    <w:rsid w:val="52AD3F8C"/>
    <w:rsid w:val="52C13596"/>
    <w:rsid w:val="53F4F315"/>
    <w:rsid w:val="55AE4552"/>
    <w:rsid w:val="55DC8738"/>
    <w:rsid w:val="56A85DC7"/>
    <w:rsid w:val="56D83998"/>
    <w:rsid w:val="57888BE3"/>
    <w:rsid w:val="57F89AF7"/>
    <w:rsid w:val="5841E1FE"/>
    <w:rsid w:val="58AD2758"/>
    <w:rsid w:val="58D4DB98"/>
    <w:rsid w:val="597DD4EF"/>
    <w:rsid w:val="597F7B31"/>
    <w:rsid w:val="5A070FBA"/>
    <w:rsid w:val="5A34E06B"/>
    <w:rsid w:val="5A4CCDD6"/>
    <w:rsid w:val="5A74DAEE"/>
    <w:rsid w:val="5A7F27C6"/>
    <w:rsid w:val="5B21DD1A"/>
    <w:rsid w:val="5B2BC202"/>
    <w:rsid w:val="5B361FEC"/>
    <w:rsid w:val="5B842574"/>
    <w:rsid w:val="5BA9E57D"/>
    <w:rsid w:val="5BBED54D"/>
    <w:rsid w:val="5C7297A5"/>
    <w:rsid w:val="5C8AE1F0"/>
    <w:rsid w:val="5CAFB1E5"/>
    <w:rsid w:val="5CB55106"/>
    <w:rsid w:val="5CB7F1D4"/>
    <w:rsid w:val="5CC34FED"/>
    <w:rsid w:val="5D129800"/>
    <w:rsid w:val="5D546C90"/>
    <w:rsid w:val="5E6A809D"/>
    <w:rsid w:val="5E802BCF"/>
    <w:rsid w:val="5EFDF913"/>
    <w:rsid w:val="5F355A99"/>
    <w:rsid w:val="5FD247DF"/>
    <w:rsid w:val="6000309E"/>
    <w:rsid w:val="600EB5E0"/>
    <w:rsid w:val="607A1253"/>
    <w:rsid w:val="60F0E019"/>
    <w:rsid w:val="60F902EA"/>
    <w:rsid w:val="60FCA214"/>
    <w:rsid w:val="6104ED7A"/>
    <w:rsid w:val="6118AE4D"/>
    <w:rsid w:val="6192A4AC"/>
    <w:rsid w:val="6193EA68"/>
    <w:rsid w:val="61B83C8D"/>
    <w:rsid w:val="620E33E5"/>
    <w:rsid w:val="6289F3CD"/>
    <w:rsid w:val="6370503F"/>
    <w:rsid w:val="6385B633"/>
    <w:rsid w:val="63B59410"/>
    <w:rsid w:val="63C409D4"/>
    <w:rsid w:val="63E4D77D"/>
    <w:rsid w:val="63E8E587"/>
    <w:rsid w:val="63F650EE"/>
    <w:rsid w:val="64816409"/>
    <w:rsid w:val="655AFDB1"/>
    <w:rsid w:val="65A44EC2"/>
    <w:rsid w:val="65C17C22"/>
    <w:rsid w:val="65EE95B9"/>
    <w:rsid w:val="6631293A"/>
    <w:rsid w:val="66A57BB6"/>
    <w:rsid w:val="66E9028E"/>
    <w:rsid w:val="67260C12"/>
    <w:rsid w:val="678C7C17"/>
    <w:rsid w:val="6804F8C4"/>
    <w:rsid w:val="687786A6"/>
    <w:rsid w:val="6901F950"/>
    <w:rsid w:val="6913969E"/>
    <w:rsid w:val="691D7B80"/>
    <w:rsid w:val="69846229"/>
    <w:rsid w:val="69CF80B4"/>
    <w:rsid w:val="6A3C38DB"/>
    <w:rsid w:val="6A4F9D24"/>
    <w:rsid w:val="6AA250EF"/>
    <w:rsid w:val="6B176D1F"/>
    <w:rsid w:val="6B1E145C"/>
    <w:rsid w:val="6B274615"/>
    <w:rsid w:val="6B2C1179"/>
    <w:rsid w:val="6B42B451"/>
    <w:rsid w:val="6B82B4CE"/>
    <w:rsid w:val="6BF312F0"/>
    <w:rsid w:val="6CADD3F0"/>
    <w:rsid w:val="6CC3FD31"/>
    <w:rsid w:val="6CD1ACB0"/>
    <w:rsid w:val="6D0EB1FA"/>
    <w:rsid w:val="6D49C961"/>
    <w:rsid w:val="6DA5F96C"/>
    <w:rsid w:val="6DAB6C3A"/>
    <w:rsid w:val="6DFEA5F7"/>
    <w:rsid w:val="6E06AC55"/>
    <w:rsid w:val="6EB2F7FF"/>
    <w:rsid w:val="6EB8DCD0"/>
    <w:rsid w:val="6EBDB1D8"/>
    <w:rsid w:val="705A0D77"/>
    <w:rsid w:val="706301B9"/>
    <w:rsid w:val="7110768B"/>
    <w:rsid w:val="7142A762"/>
    <w:rsid w:val="721B1605"/>
    <w:rsid w:val="72886B7F"/>
    <w:rsid w:val="734E96A1"/>
    <w:rsid w:val="73A5EE16"/>
    <w:rsid w:val="73E13AEF"/>
    <w:rsid w:val="7437547D"/>
    <w:rsid w:val="74391384"/>
    <w:rsid w:val="74EC5B66"/>
    <w:rsid w:val="75622CA0"/>
    <w:rsid w:val="75B15D1A"/>
    <w:rsid w:val="75FB27E2"/>
    <w:rsid w:val="766D458F"/>
    <w:rsid w:val="769985C1"/>
    <w:rsid w:val="76B542E3"/>
    <w:rsid w:val="76B5A906"/>
    <w:rsid w:val="77E498C8"/>
    <w:rsid w:val="782F29A6"/>
    <w:rsid w:val="7838EAAA"/>
    <w:rsid w:val="78478C65"/>
    <w:rsid w:val="788116F4"/>
    <w:rsid w:val="7929F01F"/>
    <w:rsid w:val="794D5F9E"/>
    <w:rsid w:val="795F5EBF"/>
    <w:rsid w:val="79D2AF52"/>
    <w:rsid w:val="7ABE82BD"/>
    <w:rsid w:val="7B9037A8"/>
    <w:rsid w:val="7B9AB85C"/>
    <w:rsid w:val="7B9CF651"/>
    <w:rsid w:val="7BC4890B"/>
    <w:rsid w:val="7BF9A779"/>
    <w:rsid w:val="7C00BBE1"/>
    <w:rsid w:val="7C58A94C"/>
    <w:rsid w:val="7CC32175"/>
    <w:rsid w:val="7CE3906C"/>
    <w:rsid w:val="7D037BD6"/>
    <w:rsid w:val="7D27D33D"/>
    <w:rsid w:val="7DB514CA"/>
    <w:rsid w:val="7E152A65"/>
    <w:rsid w:val="7E2DC6BD"/>
    <w:rsid w:val="7E748315"/>
    <w:rsid w:val="7E849EEA"/>
    <w:rsid w:val="7ED6F4B4"/>
    <w:rsid w:val="7EF9290E"/>
    <w:rsid w:val="7EFCD0E0"/>
    <w:rsid w:val="7F3AF1D4"/>
    <w:rsid w:val="7F4127CB"/>
    <w:rsid w:val="7F6BDC38"/>
    <w:rsid w:val="7FEDC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89CD8"/>
  <w15:chartTrackingRefBased/>
  <w15:docId w15:val="{755E10BC-F644-4BED-8FAC-C3025914B2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3ACC825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3ACC82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ACC82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F2AADB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aecc828ca534d53" /><Relationship Type="http://schemas.openxmlformats.org/officeDocument/2006/relationships/footer" Target="footer.xml" Id="Ra761cfccc25047d7" /><Relationship Type="http://schemas.openxmlformats.org/officeDocument/2006/relationships/numbering" Target="numbering.xml" Id="Ref658ced762d4d84" /><Relationship Type="http://schemas.openxmlformats.org/officeDocument/2006/relationships/hyperlink" Target="https://doi.org/10.12775/QS.2025.47.66781" TargetMode="External" Id="Ra544801ea4554d5d" /><Relationship Type="http://schemas.openxmlformats.org/officeDocument/2006/relationships/hyperlink" Target="https://doi.org/10.3390/jcm12020548" TargetMode="External" Id="R54b101ff9aaa45bc" /><Relationship Type="http://schemas.openxmlformats.org/officeDocument/2006/relationships/image" Target="/media/image.png" Id="rId337396612" /><Relationship Type="http://schemas.openxmlformats.org/officeDocument/2006/relationships/image" Target="/media/image2.png" Id="rId86798589" /><Relationship Type="http://schemas.openxmlformats.org/officeDocument/2006/relationships/image" Target="/media/image3.png" Id="rId2040221029" /><Relationship Type="http://schemas.openxmlformats.org/officeDocument/2006/relationships/image" Target="/media/image4.png" Id="rId1911128444" /><Relationship Type="http://schemas.openxmlformats.org/officeDocument/2006/relationships/image" Target="/media/image5.png" Id="rId398044104" /><Relationship Type="http://schemas.openxmlformats.org/officeDocument/2006/relationships/image" Target="/media/image6.png" Id="rId98567828" /><Relationship Type="http://schemas.microsoft.com/office/2020/10/relationships/intelligence" Target="intelligence2.xml" Id="R6fe1ad7f309642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2026-04-22T13:08:20.6584177Z</dcterms:created>
  <dcterms:modified xsi:type="dcterms:W3CDTF">2026-05-01T13:07:58.3880059Z</dcterms:modified>
  <dc:creator>Chloe Wilkins (2501824)</dc:creator>
  <lastModifiedBy>Chloe Wilkins (2501824)</lastModifiedBy>
</coreProperties>
</file>