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35422E" w14:textId="77777777" w:rsidR="006718C3" w:rsidRDefault="00000000">
      <w:pPr>
        <w:pStyle w:val="Title"/>
      </w:pPr>
      <w:r>
        <w:t>Database Coursework Submission Template</w:t>
      </w:r>
    </w:p>
    <w:p w14:paraId="0B38DBB2" w14:textId="5C42FD7B" w:rsidR="006718C3" w:rsidRPr="00523A60" w:rsidRDefault="00000000">
      <w:pPr>
        <w:rPr>
          <w:sz w:val="36"/>
          <w:szCs w:val="36"/>
        </w:rPr>
      </w:pPr>
      <w:r w:rsidRPr="00523A60">
        <w:rPr>
          <w:sz w:val="36"/>
          <w:szCs w:val="36"/>
        </w:rPr>
        <w:t xml:space="preserve">1. </w:t>
      </w:r>
      <w:r w:rsidRPr="00B224B0">
        <w:rPr>
          <w:b/>
          <w:bCs/>
          <w:sz w:val="36"/>
          <w:szCs w:val="36"/>
        </w:rPr>
        <w:t>Student Details</w:t>
      </w:r>
      <w:r w:rsidRPr="00523A60">
        <w:rPr>
          <w:sz w:val="36"/>
          <w:szCs w:val="36"/>
        </w:rPr>
        <w:br/>
        <w:t>- Name:</w:t>
      </w:r>
      <w:r w:rsidR="00437644" w:rsidRPr="00523A60">
        <w:rPr>
          <w:sz w:val="36"/>
          <w:szCs w:val="36"/>
        </w:rPr>
        <w:t xml:space="preserve"> Abdirahman Mahdi</w:t>
      </w:r>
      <w:r w:rsidRPr="00523A60">
        <w:rPr>
          <w:sz w:val="36"/>
          <w:szCs w:val="36"/>
        </w:rPr>
        <w:br/>
        <w:t>- Student ID:</w:t>
      </w:r>
      <w:r w:rsidR="00437644" w:rsidRPr="00523A60">
        <w:rPr>
          <w:sz w:val="36"/>
          <w:szCs w:val="36"/>
        </w:rPr>
        <w:t>2429936</w:t>
      </w:r>
      <w:r w:rsidRPr="00523A60">
        <w:rPr>
          <w:sz w:val="36"/>
          <w:szCs w:val="36"/>
        </w:rPr>
        <w:br/>
        <w:t xml:space="preserve">- </w:t>
      </w:r>
      <w:proofErr w:type="spellStart"/>
      <w:r w:rsidRPr="00523A60">
        <w:rPr>
          <w:sz w:val="36"/>
          <w:szCs w:val="36"/>
        </w:rPr>
        <w:t>Module:</w:t>
      </w:r>
      <w:r w:rsidR="003D1824">
        <w:rPr>
          <w:sz w:val="36"/>
          <w:szCs w:val="36"/>
        </w:rPr>
        <w:t>D</w:t>
      </w:r>
      <w:proofErr w:type="spellEnd"/>
      <w:r w:rsidRPr="00523A60">
        <w:rPr>
          <w:sz w:val="36"/>
          <w:szCs w:val="36"/>
        </w:rPr>
        <w:br/>
        <w:t>- Lecturer:</w:t>
      </w:r>
      <w:r w:rsidRPr="00523A60">
        <w:rPr>
          <w:sz w:val="36"/>
          <w:szCs w:val="36"/>
        </w:rPr>
        <w:br/>
      </w:r>
    </w:p>
    <w:p w14:paraId="1F50EE3E" w14:textId="08CFB23B" w:rsidR="006718C3" w:rsidRPr="00523A60" w:rsidRDefault="00000000">
      <w:pPr>
        <w:rPr>
          <w:sz w:val="36"/>
          <w:szCs w:val="36"/>
        </w:rPr>
      </w:pPr>
      <w:r w:rsidRPr="00523A60">
        <w:rPr>
          <w:sz w:val="36"/>
          <w:szCs w:val="36"/>
        </w:rPr>
        <w:t xml:space="preserve">2. </w:t>
      </w:r>
      <w:r w:rsidRPr="00B224B0">
        <w:rPr>
          <w:b/>
          <w:bCs/>
          <w:sz w:val="36"/>
          <w:szCs w:val="36"/>
        </w:rPr>
        <w:t>Table of Contents</w:t>
      </w:r>
      <w:r w:rsidRPr="00523A60">
        <w:rPr>
          <w:sz w:val="36"/>
          <w:szCs w:val="36"/>
        </w:rPr>
        <w:br/>
      </w:r>
      <w:r w:rsidR="00932ED8">
        <w:rPr>
          <w:noProof/>
          <w:sz w:val="36"/>
          <w:szCs w:val="36"/>
        </w:rPr>
        <w:drawing>
          <wp:inline distT="0" distB="0" distL="0" distR="0" wp14:anchorId="22F533F0" wp14:editId="63287E7C">
            <wp:extent cx="3073400" cy="2374900"/>
            <wp:effectExtent l="0" t="0" r="0" b="0"/>
            <wp:docPr id="189490132"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90132" name="Picture 20" descr="A screenshot of a computer&#10;&#10;Description automatically generated"/>
                    <pic:cNvPicPr/>
                  </pic:nvPicPr>
                  <pic:blipFill>
                    <a:blip r:embed="rId6"/>
                    <a:stretch>
                      <a:fillRect/>
                    </a:stretch>
                  </pic:blipFill>
                  <pic:spPr>
                    <a:xfrm>
                      <a:off x="0" y="0"/>
                      <a:ext cx="3073400" cy="2374900"/>
                    </a:xfrm>
                    <a:prstGeom prst="rect">
                      <a:avLst/>
                    </a:prstGeom>
                  </pic:spPr>
                </pic:pic>
              </a:graphicData>
            </a:graphic>
          </wp:inline>
        </w:drawing>
      </w:r>
    </w:p>
    <w:p w14:paraId="6E180DC4" w14:textId="77777777" w:rsidR="00A22834" w:rsidRDefault="00000000">
      <w:pPr>
        <w:rPr>
          <w:sz w:val="36"/>
          <w:szCs w:val="36"/>
        </w:rPr>
      </w:pPr>
      <w:r w:rsidRPr="00523A60">
        <w:rPr>
          <w:sz w:val="36"/>
          <w:szCs w:val="36"/>
        </w:rPr>
        <w:t>3.</w:t>
      </w:r>
      <w:r w:rsidRPr="00B224B0">
        <w:rPr>
          <w:b/>
          <w:bCs/>
          <w:sz w:val="36"/>
          <w:szCs w:val="36"/>
        </w:rPr>
        <w:t xml:space="preserve"> Introduction</w:t>
      </w:r>
      <w:r w:rsidRPr="00523A60">
        <w:rPr>
          <w:sz w:val="36"/>
          <w:szCs w:val="36"/>
        </w:rPr>
        <w:br/>
      </w:r>
      <w:r w:rsidR="00E641B8" w:rsidRPr="00E641B8">
        <w:rPr>
          <w:sz w:val="36"/>
          <w:szCs w:val="36"/>
        </w:rPr>
        <w:t>MediLink Pharmacy is a system designed to handle the sales of medicine, customer information, prescriptions, and supplier information, along with transactions. Customers can buy medicine with or without a prescription, and the pharmacy will handle their needs.</w:t>
      </w:r>
    </w:p>
    <w:p w14:paraId="57D1DB27" w14:textId="05554175" w:rsidR="00E3071C" w:rsidRPr="00523A60" w:rsidRDefault="00000000">
      <w:pPr>
        <w:rPr>
          <w:sz w:val="36"/>
          <w:szCs w:val="36"/>
        </w:rPr>
      </w:pPr>
      <w:r w:rsidRPr="00523A60">
        <w:rPr>
          <w:sz w:val="36"/>
          <w:szCs w:val="36"/>
        </w:rPr>
        <w:lastRenderedPageBreak/>
        <w:t>Purpose of the database system</w:t>
      </w:r>
      <w:r w:rsidRPr="00523A60">
        <w:rPr>
          <w:sz w:val="36"/>
          <w:szCs w:val="36"/>
        </w:rPr>
        <w:br/>
      </w:r>
      <w:r w:rsidR="003D1824" w:rsidRPr="003D1824">
        <w:rPr>
          <w:sz w:val="36"/>
          <w:szCs w:val="36"/>
        </w:rPr>
        <w:t>The purpose of this database is to store and organize the pharmacy data efficiently. This helps in managing customers, managing medicine stock, sales data, and maintaining accurate relationships between prescriptions and medicines. This also helps in reducing data redundancy and increasing data accuracy.</w:t>
      </w:r>
    </w:p>
    <w:p w14:paraId="0838140B" w14:textId="77777777" w:rsidR="0023347E" w:rsidRPr="00523A60" w:rsidRDefault="00000000">
      <w:pPr>
        <w:rPr>
          <w:sz w:val="36"/>
          <w:szCs w:val="36"/>
        </w:rPr>
      </w:pPr>
      <w:r w:rsidRPr="00523A60">
        <w:rPr>
          <w:sz w:val="36"/>
          <w:szCs w:val="36"/>
        </w:rPr>
        <w:t xml:space="preserve">4. </w:t>
      </w:r>
      <w:r w:rsidRPr="00B224B0">
        <w:rPr>
          <w:b/>
          <w:bCs/>
          <w:sz w:val="36"/>
          <w:szCs w:val="36"/>
        </w:rPr>
        <w:t>Scenario Analysis</w:t>
      </w:r>
      <w:r w:rsidRPr="00523A60">
        <w:rPr>
          <w:sz w:val="36"/>
          <w:szCs w:val="36"/>
        </w:rPr>
        <w:br/>
        <w:t xml:space="preserve">- Identify </w:t>
      </w:r>
      <w:r w:rsidR="00FA484F" w:rsidRPr="00523A60">
        <w:rPr>
          <w:sz w:val="36"/>
          <w:szCs w:val="36"/>
        </w:rPr>
        <w:t>entities: Customer,</w:t>
      </w:r>
      <w:r w:rsidR="007A1CF7" w:rsidRPr="00523A60">
        <w:rPr>
          <w:sz w:val="36"/>
          <w:szCs w:val="36"/>
        </w:rPr>
        <w:t xml:space="preserve"> </w:t>
      </w:r>
      <w:r w:rsidR="00104F3E" w:rsidRPr="00523A60">
        <w:rPr>
          <w:sz w:val="36"/>
          <w:szCs w:val="36"/>
        </w:rPr>
        <w:t>Medicine, Prescription,</w:t>
      </w:r>
      <w:r w:rsidR="0023347E" w:rsidRPr="00523A60">
        <w:rPr>
          <w:sz w:val="36"/>
          <w:szCs w:val="36"/>
        </w:rPr>
        <w:t xml:space="preserve"> Sales, Supplier </w:t>
      </w:r>
      <w:r w:rsidR="00104F3E" w:rsidRPr="00523A60">
        <w:rPr>
          <w:sz w:val="36"/>
          <w:szCs w:val="36"/>
        </w:rPr>
        <w:t xml:space="preserve"> </w:t>
      </w:r>
      <w:r w:rsidR="00FC2144" w:rsidRPr="00523A60">
        <w:rPr>
          <w:sz w:val="36"/>
          <w:szCs w:val="36"/>
        </w:rPr>
        <w:t xml:space="preserve"> </w:t>
      </w:r>
    </w:p>
    <w:p w14:paraId="2A3C12A5" w14:textId="4976CA9E" w:rsidR="000D269F" w:rsidRDefault="00FA484F">
      <w:pPr>
        <w:rPr>
          <w:sz w:val="36"/>
          <w:szCs w:val="36"/>
        </w:rPr>
      </w:pPr>
      <w:r w:rsidRPr="00523A60">
        <w:rPr>
          <w:sz w:val="36"/>
          <w:szCs w:val="36"/>
        </w:rPr>
        <w:t xml:space="preserve"> </w:t>
      </w:r>
    </w:p>
    <w:p w14:paraId="5956A59C" w14:textId="1F6614E3" w:rsidR="0023347E" w:rsidRPr="00523A60" w:rsidRDefault="00000000">
      <w:pPr>
        <w:rPr>
          <w:sz w:val="36"/>
          <w:szCs w:val="36"/>
        </w:rPr>
      </w:pPr>
      <w:r w:rsidRPr="00523A60">
        <w:rPr>
          <w:sz w:val="36"/>
          <w:szCs w:val="36"/>
        </w:rPr>
        <w:t xml:space="preserve">- </w:t>
      </w:r>
      <w:r w:rsidRPr="00B224B0">
        <w:rPr>
          <w:b/>
          <w:bCs/>
          <w:sz w:val="36"/>
          <w:szCs w:val="36"/>
        </w:rPr>
        <w:t>Attributes of each entity</w:t>
      </w:r>
    </w:p>
    <w:p w14:paraId="12FA74EB" w14:textId="77777777" w:rsidR="006426EB" w:rsidRPr="00523A60" w:rsidRDefault="00E57C19">
      <w:pPr>
        <w:rPr>
          <w:sz w:val="36"/>
          <w:szCs w:val="36"/>
        </w:rPr>
      </w:pPr>
      <w:r w:rsidRPr="00523A60">
        <w:rPr>
          <w:sz w:val="36"/>
          <w:szCs w:val="36"/>
        </w:rPr>
        <w:t>Cus</w:t>
      </w:r>
      <w:r w:rsidR="00700972" w:rsidRPr="00523A60">
        <w:rPr>
          <w:sz w:val="36"/>
          <w:szCs w:val="36"/>
        </w:rPr>
        <w:t>tomer: CustomerID</w:t>
      </w:r>
      <w:r w:rsidR="00F53F97" w:rsidRPr="00523A60">
        <w:rPr>
          <w:sz w:val="36"/>
          <w:szCs w:val="36"/>
        </w:rPr>
        <w:t xml:space="preserve">, Phone, </w:t>
      </w:r>
      <w:r w:rsidR="006426EB" w:rsidRPr="00523A60">
        <w:rPr>
          <w:sz w:val="36"/>
          <w:szCs w:val="36"/>
        </w:rPr>
        <w:t>Address, Name</w:t>
      </w:r>
    </w:p>
    <w:p w14:paraId="71E1513D" w14:textId="77777777" w:rsidR="00C32282" w:rsidRPr="00523A60" w:rsidRDefault="00C575AA">
      <w:pPr>
        <w:rPr>
          <w:sz w:val="36"/>
          <w:szCs w:val="36"/>
        </w:rPr>
      </w:pPr>
      <w:r w:rsidRPr="00523A60">
        <w:rPr>
          <w:sz w:val="36"/>
          <w:szCs w:val="36"/>
        </w:rPr>
        <w:t xml:space="preserve">Supplier: </w:t>
      </w:r>
      <w:r w:rsidR="007E36DE" w:rsidRPr="00523A60">
        <w:rPr>
          <w:sz w:val="36"/>
          <w:szCs w:val="36"/>
        </w:rPr>
        <w:t xml:space="preserve">SupplierID, Price, </w:t>
      </w:r>
      <w:r w:rsidR="00C32282" w:rsidRPr="00523A60">
        <w:rPr>
          <w:sz w:val="36"/>
          <w:szCs w:val="36"/>
        </w:rPr>
        <w:t>Contact Number, Name</w:t>
      </w:r>
    </w:p>
    <w:p w14:paraId="74485298" w14:textId="48DA0080" w:rsidR="003C2362" w:rsidRPr="00523A60" w:rsidRDefault="00273788">
      <w:pPr>
        <w:rPr>
          <w:sz w:val="36"/>
          <w:szCs w:val="36"/>
        </w:rPr>
      </w:pPr>
      <w:r w:rsidRPr="00523A60">
        <w:rPr>
          <w:sz w:val="36"/>
          <w:szCs w:val="36"/>
        </w:rPr>
        <w:t>Medicine: MedicineID</w:t>
      </w:r>
      <w:r w:rsidR="003C2362" w:rsidRPr="00523A60">
        <w:rPr>
          <w:sz w:val="36"/>
          <w:szCs w:val="36"/>
        </w:rPr>
        <w:t>, Stock quantity, Name, Price</w:t>
      </w:r>
    </w:p>
    <w:p w14:paraId="7D5CE85C" w14:textId="792E42FA" w:rsidR="003C2362" w:rsidRPr="00523A60" w:rsidRDefault="00BC19D3">
      <w:pPr>
        <w:rPr>
          <w:sz w:val="36"/>
          <w:szCs w:val="36"/>
        </w:rPr>
      </w:pPr>
      <w:r w:rsidRPr="00523A60">
        <w:rPr>
          <w:sz w:val="36"/>
          <w:szCs w:val="36"/>
        </w:rPr>
        <w:t>Sales: SalesID,</w:t>
      </w:r>
      <w:r w:rsidR="0040319E" w:rsidRPr="00523A60">
        <w:rPr>
          <w:sz w:val="36"/>
          <w:szCs w:val="36"/>
        </w:rPr>
        <w:t xml:space="preserve"> CustomerID, </w:t>
      </w:r>
      <w:r w:rsidR="000729AE" w:rsidRPr="00523A60">
        <w:rPr>
          <w:sz w:val="36"/>
          <w:szCs w:val="36"/>
        </w:rPr>
        <w:t xml:space="preserve">MedicineID, Date, </w:t>
      </w:r>
      <w:r w:rsidR="00D118E5" w:rsidRPr="00523A60">
        <w:rPr>
          <w:sz w:val="36"/>
          <w:szCs w:val="36"/>
        </w:rPr>
        <w:t>Quantity</w:t>
      </w:r>
    </w:p>
    <w:p w14:paraId="0180C2BB" w14:textId="6D457314" w:rsidR="00D118E5" w:rsidRPr="00523A60" w:rsidRDefault="00D118E5">
      <w:pPr>
        <w:rPr>
          <w:sz w:val="36"/>
          <w:szCs w:val="36"/>
        </w:rPr>
      </w:pPr>
      <w:r w:rsidRPr="00523A60">
        <w:rPr>
          <w:sz w:val="36"/>
          <w:szCs w:val="36"/>
        </w:rPr>
        <w:t>Prescription</w:t>
      </w:r>
      <w:r w:rsidR="00804DBB" w:rsidRPr="00523A60">
        <w:rPr>
          <w:sz w:val="36"/>
          <w:szCs w:val="36"/>
        </w:rPr>
        <w:t>: PrescriptionID,</w:t>
      </w:r>
      <w:r w:rsidR="008A25EB" w:rsidRPr="00523A60">
        <w:rPr>
          <w:sz w:val="36"/>
          <w:szCs w:val="36"/>
        </w:rPr>
        <w:t xml:space="preserve"> Date, CustomerID</w:t>
      </w:r>
      <w:r w:rsidR="00804DBB" w:rsidRPr="00523A60">
        <w:rPr>
          <w:sz w:val="36"/>
          <w:szCs w:val="36"/>
        </w:rPr>
        <w:t xml:space="preserve">  </w:t>
      </w:r>
    </w:p>
    <w:p w14:paraId="217CED74" w14:textId="2F91B736" w:rsidR="006718C3" w:rsidRPr="00523A60" w:rsidRDefault="00000000">
      <w:pPr>
        <w:rPr>
          <w:sz w:val="36"/>
          <w:szCs w:val="36"/>
        </w:rPr>
      </w:pPr>
      <w:r w:rsidRPr="00523A60">
        <w:rPr>
          <w:sz w:val="36"/>
          <w:szCs w:val="36"/>
        </w:rPr>
        <w:lastRenderedPageBreak/>
        <w:br/>
        <w:t>- Relationships between entities</w:t>
      </w:r>
      <w:r w:rsidRPr="00523A60">
        <w:rPr>
          <w:sz w:val="36"/>
          <w:szCs w:val="36"/>
        </w:rPr>
        <w:br/>
      </w:r>
      <w:r w:rsidR="00054076">
        <w:rPr>
          <w:noProof/>
          <w:sz w:val="36"/>
          <w:szCs w:val="36"/>
        </w:rPr>
        <w:drawing>
          <wp:inline distT="0" distB="0" distL="0" distR="0" wp14:anchorId="042E62B8" wp14:editId="0A7B9711">
            <wp:extent cx="4872789" cy="2252893"/>
            <wp:effectExtent l="0" t="0" r="4445" b="0"/>
            <wp:docPr id="1945945082" name="Picture 2" descr="A computer screen shot of a prescri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45082" name="Picture 2" descr="A computer screen shot of a prescription&#10;&#10;Description automatically generated"/>
                    <pic:cNvPicPr/>
                  </pic:nvPicPr>
                  <pic:blipFill>
                    <a:blip r:embed="rId7"/>
                    <a:stretch>
                      <a:fillRect/>
                    </a:stretch>
                  </pic:blipFill>
                  <pic:spPr>
                    <a:xfrm>
                      <a:off x="0" y="0"/>
                      <a:ext cx="5270756" cy="2436890"/>
                    </a:xfrm>
                    <a:prstGeom prst="rect">
                      <a:avLst/>
                    </a:prstGeom>
                  </pic:spPr>
                </pic:pic>
              </a:graphicData>
            </a:graphic>
          </wp:inline>
        </w:drawing>
      </w:r>
    </w:p>
    <w:p w14:paraId="2BE0D63E" w14:textId="77777777" w:rsidR="008A25EB" w:rsidRPr="00523A60" w:rsidRDefault="008A25EB">
      <w:pPr>
        <w:rPr>
          <w:sz w:val="36"/>
          <w:szCs w:val="36"/>
        </w:rPr>
      </w:pPr>
    </w:p>
    <w:p w14:paraId="7B149EF7" w14:textId="77777777" w:rsidR="000D269F" w:rsidRDefault="000D269F">
      <w:pPr>
        <w:rPr>
          <w:sz w:val="36"/>
          <w:szCs w:val="36"/>
        </w:rPr>
      </w:pPr>
    </w:p>
    <w:p w14:paraId="24A9DE56" w14:textId="77777777" w:rsidR="000D269F" w:rsidRDefault="000D269F">
      <w:pPr>
        <w:rPr>
          <w:sz w:val="36"/>
          <w:szCs w:val="36"/>
        </w:rPr>
      </w:pPr>
    </w:p>
    <w:p w14:paraId="146D4B7A" w14:textId="77777777" w:rsidR="000D269F" w:rsidRDefault="000D269F">
      <w:pPr>
        <w:rPr>
          <w:sz w:val="36"/>
          <w:szCs w:val="36"/>
        </w:rPr>
      </w:pPr>
    </w:p>
    <w:p w14:paraId="29956F0D" w14:textId="23C33FA4" w:rsidR="005B4D4C" w:rsidRDefault="00000000">
      <w:pPr>
        <w:rPr>
          <w:sz w:val="36"/>
          <w:szCs w:val="36"/>
        </w:rPr>
      </w:pPr>
      <w:r w:rsidRPr="00523A60">
        <w:rPr>
          <w:sz w:val="36"/>
          <w:szCs w:val="36"/>
        </w:rPr>
        <w:t>5. Entity Relationship Diagram (ERD)</w:t>
      </w:r>
      <w:r w:rsidRPr="00523A60">
        <w:rPr>
          <w:sz w:val="36"/>
          <w:szCs w:val="36"/>
        </w:rPr>
        <w:br/>
        <w:t>- Insert ERD diagram here</w:t>
      </w:r>
    </w:p>
    <w:p w14:paraId="69430950" w14:textId="2222F72A" w:rsidR="005B4D4C" w:rsidRDefault="00B752B1">
      <w:pPr>
        <w:rPr>
          <w:sz w:val="36"/>
          <w:szCs w:val="36"/>
        </w:rPr>
      </w:pPr>
      <w:r>
        <w:rPr>
          <w:noProof/>
          <w:sz w:val="36"/>
          <w:szCs w:val="36"/>
        </w:rPr>
        <w:drawing>
          <wp:inline distT="0" distB="0" distL="0" distR="0" wp14:anchorId="3270C187" wp14:editId="6BFBA403">
            <wp:extent cx="3188368" cy="2424488"/>
            <wp:effectExtent l="0" t="0" r="0" b="1270"/>
            <wp:docPr id="1785029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029917" name="Picture 1785029917"/>
                    <pic:cNvPicPr/>
                  </pic:nvPicPr>
                  <pic:blipFill>
                    <a:blip r:embed="rId8"/>
                    <a:stretch>
                      <a:fillRect/>
                    </a:stretch>
                  </pic:blipFill>
                  <pic:spPr>
                    <a:xfrm>
                      <a:off x="0" y="0"/>
                      <a:ext cx="3228919" cy="2455324"/>
                    </a:xfrm>
                    <a:prstGeom prst="rect">
                      <a:avLst/>
                    </a:prstGeom>
                  </pic:spPr>
                </pic:pic>
              </a:graphicData>
            </a:graphic>
          </wp:inline>
        </w:drawing>
      </w:r>
    </w:p>
    <w:p w14:paraId="50AE44F2" w14:textId="29256F5E" w:rsidR="006718C3" w:rsidRPr="00523A60" w:rsidRDefault="00000000">
      <w:pPr>
        <w:rPr>
          <w:sz w:val="36"/>
          <w:szCs w:val="36"/>
        </w:rPr>
      </w:pPr>
      <w:r w:rsidRPr="00523A60">
        <w:rPr>
          <w:sz w:val="36"/>
          <w:szCs w:val="36"/>
        </w:rPr>
        <w:lastRenderedPageBreak/>
        <w:br/>
      </w:r>
    </w:p>
    <w:p w14:paraId="4897CE88" w14:textId="616F933F" w:rsidR="006718C3" w:rsidRDefault="00000000">
      <w:pPr>
        <w:rPr>
          <w:sz w:val="36"/>
          <w:szCs w:val="36"/>
        </w:rPr>
      </w:pPr>
      <w:r w:rsidRPr="00523A60">
        <w:rPr>
          <w:sz w:val="36"/>
          <w:szCs w:val="36"/>
        </w:rPr>
        <w:t>6. Data Structure Design</w:t>
      </w:r>
      <w:r w:rsidRPr="00523A60">
        <w:rPr>
          <w:sz w:val="36"/>
          <w:szCs w:val="36"/>
        </w:rPr>
        <w:br/>
        <w:t>-</w:t>
      </w:r>
      <w:r w:rsidR="00312CE4" w:rsidRPr="00523A60">
        <w:rPr>
          <w:sz w:val="36"/>
          <w:szCs w:val="36"/>
        </w:rPr>
        <w:t xml:space="preserve"> </w:t>
      </w:r>
      <w:r w:rsidR="00A43BBC">
        <w:rPr>
          <w:noProof/>
          <w:sz w:val="36"/>
          <w:szCs w:val="36"/>
        </w:rPr>
        <w:drawing>
          <wp:inline distT="0" distB="0" distL="0" distR="0" wp14:anchorId="1070B553" wp14:editId="7FF3AA2B">
            <wp:extent cx="3073400" cy="2374900"/>
            <wp:effectExtent l="0" t="0" r="0" b="0"/>
            <wp:docPr id="2793130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13018" name="Picture 18" descr="A screenshot of a computer&#10;&#10;Description automatically generated"/>
                    <pic:cNvPicPr/>
                  </pic:nvPicPr>
                  <pic:blipFill>
                    <a:blip r:embed="rId6"/>
                    <a:stretch>
                      <a:fillRect/>
                    </a:stretch>
                  </pic:blipFill>
                  <pic:spPr>
                    <a:xfrm>
                      <a:off x="0" y="0"/>
                      <a:ext cx="3073400" cy="2374900"/>
                    </a:xfrm>
                    <a:prstGeom prst="rect">
                      <a:avLst/>
                    </a:prstGeom>
                  </pic:spPr>
                </pic:pic>
              </a:graphicData>
            </a:graphic>
          </wp:inline>
        </w:drawing>
      </w:r>
      <w:r w:rsidRPr="00523A60">
        <w:rPr>
          <w:sz w:val="36"/>
          <w:szCs w:val="36"/>
        </w:rPr>
        <w:br/>
      </w:r>
    </w:p>
    <w:p w14:paraId="5652E8B2" w14:textId="0E639C26" w:rsidR="005F2083" w:rsidRDefault="008B6C64">
      <w:pPr>
        <w:rPr>
          <w:sz w:val="36"/>
          <w:szCs w:val="36"/>
        </w:rPr>
      </w:pPr>
      <w:r>
        <w:rPr>
          <w:noProof/>
          <w:sz w:val="36"/>
          <w:szCs w:val="36"/>
        </w:rPr>
        <w:drawing>
          <wp:inline distT="0" distB="0" distL="0" distR="0" wp14:anchorId="1E6A0E6F" wp14:editId="6EBBD330">
            <wp:extent cx="2935656" cy="4066674"/>
            <wp:effectExtent l="0" t="0" r="0" b="0"/>
            <wp:docPr id="1637230437" name="Picture 19"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230437" name="Picture 19" descr="A screenshot of a table&#10;&#10;Description automatically generated"/>
                    <pic:cNvPicPr/>
                  </pic:nvPicPr>
                  <pic:blipFill>
                    <a:blip r:embed="rId9"/>
                    <a:stretch>
                      <a:fillRect/>
                    </a:stretch>
                  </pic:blipFill>
                  <pic:spPr>
                    <a:xfrm>
                      <a:off x="0" y="0"/>
                      <a:ext cx="2949798" cy="4086265"/>
                    </a:xfrm>
                    <a:prstGeom prst="rect">
                      <a:avLst/>
                    </a:prstGeom>
                  </pic:spPr>
                </pic:pic>
              </a:graphicData>
            </a:graphic>
          </wp:inline>
        </w:drawing>
      </w:r>
    </w:p>
    <w:p w14:paraId="6DACB553" w14:textId="77777777" w:rsidR="005F2083" w:rsidRDefault="005F2083">
      <w:pPr>
        <w:rPr>
          <w:sz w:val="36"/>
          <w:szCs w:val="36"/>
        </w:rPr>
      </w:pPr>
    </w:p>
    <w:p w14:paraId="76FE7FFB" w14:textId="77777777" w:rsidR="008B6C64" w:rsidRDefault="008B6C64">
      <w:pPr>
        <w:rPr>
          <w:sz w:val="36"/>
          <w:szCs w:val="36"/>
        </w:rPr>
      </w:pPr>
    </w:p>
    <w:p w14:paraId="304D3CB1" w14:textId="44258002" w:rsidR="00767743" w:rsidRDefault="00000000">
      <w:pPr>
        <w:rPr>
          <w:sz w:val="36"/>
          <w:szCs w:val="36"/>
        </w:rPr>
      </w:pPr>
      <w:r w:rsidRPr="00523A60">
        <w:rPr>
          <w:sz w:val="36"/>
          <w:szCs w:val="36"/>
        </w:rPr>
        <w:t>7. Normalisation (Up to 3NF)</w:t>
      </w:r>
    </w:p>
    <w:p w14:paraId="32B62C7F" w14:textId="77777777" w:rsidR="001E56EB" w:rsidRDefault="003929F5">
      <w:pPr>
        <w:rPr>
          <w:sz w:val="36"/>
          <w:szCs w:val="36"/>
        </w:rPr>
      </w:pPr>
      <w:r>
        <w:rPr>
          <w:noProof/>
          <w:sz w:val="36"/>
          <w:szCs w:val="36"/>
        </w:rPr>
        <w:drawing>
          <wp:inline distT="0" distB="0" distL="0" distR="0" wp14:anchorId="64161EA3" wp14:editId="60CF12FE">
            <wp:extent cx="5221605" cy="1932115"/>
            <wp:effectExtent l="0" t="0" r="0" b="0"/>
            <wp:docPr id="1561121368" name="Picture 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21368" name="Picture 3" descr="A screenshot of a phone&#10;&#10;Description automatically generated"/>
                    <pic:cNvPicPr/>
                  </pic:nvPicPr>
                  <pic:blipFill>
                    <a:blip r:embed="rId10"/>
                    <a:stretch>
                      <a:fillRect/>
                    </a:stretch>
                  </pic:blipFill>
                  <pic:spPr>
                    <a:xfrm>
                      <a:off x="0" y="0"/>
                      <a:ext cx="5244293" cy="1940510"/>
                    </a:xfrm>
                    <a:prstGeom prst="rect">
                      <a:avLst/>
                    </a:prstGeom>
                  </pic:spPr>
                </pic:pic>
              </a:graphicData>
            </a:graphic>
          </wp:inline>
        </w:drawing>
      </w:r>
      <w:r w:rsidR="001B0287">
        <w:rPr>
          <w:noProof/>
          <w:sz w:val="36"/>
          <w:szCs w:val="36"/>
        </w:rPr>
        <w:drawing>
          <wp:inline distT="0" distB="0" distL="0" distR="0" wp14:anchorId="4DCF926A" wp14:editId="7EA8CDD3">
            <wp:extent cx="5221705" cy="2037311"/>
            <wp:effectExtent l="0" t="0" r="0" b="0"/>
            <wp:docPr id="471948014" name="Picture 4"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948014" name="Picture 4" descr="A screenshot of a black screen&#10;&#10;Description automatically generated"/>
                    <pic:cNvPicPr/>
                  </pic:nvPicPr>
                  <pic:blipFill>
                    <a:blip r:embed="rId11"/>
                    <a:stretch>
                      <a:fillRect/>
                    </a:stretch>
                  </pic:blipFill>
                  <pic:spPr>
                    <a:xfrm>
                      <a:off x="0" y="0"/>
                      <a:ext cx="5240258" cy="2044550"/>
                    </a:xfrm>
                    <a:prstGeom prst="rect">
                      <a:avLst/>
                    </a:prstGeom>
                  </pic:spPr>
                </pic:pic>
              </a:graphicData>
            </a:graphic>
          </wp:inline>
        </w:drawing>
      </w:r>
      <w:r w:rsidR="001B0287">
        <w:rPr>
          <w:noProof/>
          <w:sz w:val="36"/>
          <w:szCs w:val="36"/>
        </w:rPr>
        <w:drawing>
          <wp:inline distT="0" distB="0" distL="0" distR="0" wp14:anchorId="3ECA8916" wp14:editId="4682D39A">
            <wp:extent cx="5221605" cy="1769544"/>
            <wp:effectExtent l="0" t="0" r="0" b="0"/>
            <wp:docPr id="174711586" name="Picture 5"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11586" name="Picture 5" descr="A screenshot of a black screen&#10;&#10;Description automatically generated"/>
                    <pic:cNvPicPr/>
                  </pic:nvPicPr>
                  <pic:blipFill>
                    <a:blip r:embed="rId12"/>
                    <a:stretch>
                      <a:fillRect/>
                    </a:stretch>
                  </pic:blipFill>
                  <pic:spPr>
                    <a:xfrm>
                      <a:off x="0" y="0"/>
                      <a:ext cx="5238556" cy="1775288"/>
                    </a:xfrm>
                    <a:prstGeom prst="rect">
                      <a:avLst/>
                    </a:prstGeom>
                  </pic:spPr>
                </pic:pic>
              </a:graphicData>
            </a:graphic>
          </wp:inline>
        </w:drawing>
      </w:r>
      <w:r w:rsidR="001B0287">
        <w:rPr>
          <w:noProof/>
          <w:sz w:val="36"/>
          <w:szCs w:val="36"/>
        </w:rPr>
        <w:lastRenderedPageBreak/>
        <w:drawing>
          <wp:inline distT="0" distB="0" distL="0" distR="0" wp14:anchorId="13646BD2" wp14:editId="1F298137">
            <wp:extent cx="5077326" cy="1926916"/>
            <wp:effectExtent l="0" t="0" r="3175" b="3810"/>
            <wp:docPr id="922638938" name="Picture 6"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638938" name="Picture 6" descr="A screenshot of a black screen&#10;&#10;Description automatically generated"/>
                    <pic:cNvPicPr/>
                  </pic:nvPicPr>
                  <pic:blipFill>
                    <a:blip r:embed="rId13"/>
                    <a:stretch>
                      <a:fillRect/>
                    </a:stretch>
                  </pic:blipFill>
                  <pic:spPr>
                    <a:xfrm>
                      <a:off x="0" y="0"/>
                      <a:ext cx="5105736" cy="1937698"/>
                    </a:xfrm>
                    <a:prstGeom prst="rect">
                      <a:avLst/>
                    </a:prstGeom>
                  </pic:spPr>
                </pic:pic>
              </a:graphicData>
            </a:graphic>
          </wp:inline>
        </w:drawing>
      </w:r>
      <w:r w:rsidR="00000000" w:rsidRPr="00523A60">
        <w:rPr>
          <w:sz w:val="36"/>
          <w:szCs w:val="36"/>
        </w:rPr>
        <w:br/>
        <w:t>- Explain decisions</w:t>
      </w:r>
      <w:r w:rsidR="00000000" w:rsidRPr="00523A60">
        <w:rPr>
          <w:sz w:val="36"/>
          <w:szCs w:val="36"/>
        </w:rPr>
        <w:br/>
      </w:r>
      <w:r w:rsidR="004014CA" w:rsidRPr="004014CA">
        <w:rPr>
          <w:sz w:val="36"/>
          <w:szCs w:val="36"/>
        </w:rPr>
        <w:t>The data was converted to First Normal Form (1NF) by ensuring that there are no repeating groups in any table, and each record in a table is unique with a primary key, with all fields having a single value. The unstructured data was split into different tables, e.g., Sales, Medicine, Supplier, Prescription, etc., to reduce ambiguity and redundancy.</w:t>
      </w:r>
      <w:r w:rsidR="00000000" w:rsidRPr="00523A60">
        <w:rPr>
          <w:sz w:val="36"/>
          <w:szCs w:val="36"/>
        </w:rPr>
        <w:t>8. Sample Data</w:t>
      </w:r>
      <w:r w:rsidR="00000000" w:rsidRPr="00523A60">
        <w:rPr>
          <w:sz w:val="36"/>
          <w:szCs w:val="36"/>
        </w:rPr>
        <w:br/>
      </w:r>
      <w:r w:rsidR="00D85777">
        <w:rPr>
          <w:noProof/>
          <w:sz w:val="36"/>
          <w:szCs w:val="36"/>
        </w:rPr>
        <w:drawing>
          <wp:inline distT="0" distB="0" distL="0" distR="0" wp14:anchorId="331D4427" wp14:editId="32950BC5">
            <wp:extent cx="4253752" cy="1840831"/>
            <wp:effectExtent l="0" t="0" r="1270" b="1270"/>
            <wp:docPr id="799852313" name="Picture 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52313" name="Picture 7" descr="A screenshot of a phone&#10;&#10;Description automatically generated"/>
                    <pic:cNvPicPr/>
                  </pic:nvPicPr>
                  <pic:blipFill>
                    <a:blip r:embed="rId14"/>
                    <a:stretch>
                      <a:fillRect/>
                    </a:stretch>
                  </pic:blipFill>
                  <pic:spPr>
                    <a:xfrm>
                      <a:off x="0" y="0"/>
                      <a:ext cx="4290797" cy="1856862"/>
                    </a:xfrm>
                    <a:prstGeom prst="rect">
                      <a:avLst/>
                    </a:prstGeom>
                  </pic:spPr>
                </pic:pic>
              </a:graphicData>
            </a:graphic>
          </wp:inline>
        </w:drawing>
      </w:r>
      <w:r w:rsidR="001E56EB">
        <w:rPr>
          <w:noProof/>
          <w:sz w:val="36"/>
          <w:szCs w:val="36"/>
        </w:rPr>
        <w:drawing>
          <wp:inline distT="0" distB="0" distL="0" distR="0" wp14:anchorId="48D85C76" wp14:editId="640CC43A">
            <wp:extent cx="4319043" cy="1557655"/>
            <wp:effectExtent l="0" t="0" r="0" b="4445"/>
            <wp:docPr id="1763762255" name="Picture 8"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762255" name="Picture 8" descr="A screenshot of a black screen&#10;&#10;Description automatically generated"/>
                    <pic:cNvPicPr/>
                  </pic:nvPicPr>
                  <pic:blipFill>
                    <a:blip r:embed="rId15"/>
                    <a:stretch>
                      <a:fillRect/>
                    </a:stretch>
                  </pic:blipFill>
                  <pic:spPr>
                    <a:xfrm>
                      <a:off x="0" y="0"/>
                      <a:ext cx="4370726" cy="1576294"/>
                    </a:xfrm>
                    <a:prstGeom prst="rect">
                      <a:avLst/>
                    </a:prstGeom>
                  </pic:spPr>
                </pic:pic>
              </a:graphicData>
            </a:graphic>
          </wp:inline>
        </w:drawing>
      </w:r>
    </w:p>
    <w:p w14:paraId="290EF11D" w14:textId="246430F0" w:rsidR="006718C3" w:rsidRDefault="001E56EB">
      <w:pPr>
        <w:rPr>
          <w:sz w:val="36"/>
          <w:szCs w:val="36"/>
        </w:rPr>
      </w:pPr>
      <w:r>
        <w:rPr>
          <w:noProof/>
          <w:sz w:val="36"/>
          <w:szCs w:val="36"/>
        </w:rPr>
        <w:lastRenderedPageBreak/>
        <w:drawing>
          <wp:inline distT="0" distB="0" distL="0" distR="0" wp14:anchorId="653E4521" wp14:editId="65CA2C2E">
            <wp:extent cx="4313772" cy="1720516"/>
            <wp:effectExtent l="0" t="0" r="4445" b="0"/>
            <wp:docPr id="1564622013" name="Picture 9"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22013" name="Picture 9" descr="A screenshot of a black screen&#10;&#10;Description automatically generated"/>
                    <pic:cNvPicPr/>
                  </pic:nvPicPr>
                  <pic:blipFill>
                    <a:blip r:embed="rId16"/>
                    <a:stretch>
                      <a:fillRect/>
                    </a:stretch>
                  </pic:blipFill>
                  <pic:spPr>
                    <a:xfrm>
                      <a:off x="0" y="0"/>
                      <a:ext cx="4397484" cy="1753904"/>
                    </a:xfrm>
                    <a:prstGeom prst="rect">
                      <a:avLst/>
                    </a:prstGeom>
                  </pic:spPr>
                </pic:pic>
              </a:graphicData>
            </a:graphic>
          </wp:inline>
        </w:drawing>
      </w:r>
      <w:r>
        <w:rPr>
          <w:noProof/>
          <w:sz w:val="36"/>
          <w:szCs w:val="36"/>
        </w:rPr>
        <w:drawing>
          <wp:inline distT="0" distB="0" distL="0" distR="0" wp14:anchorId="7FFD2141" wp14:editId="54B7A5E5">
            <wp:extent cx="4142726" cy="1684421"/>
            <wp:effectExtent l="0" t="0" r="0" b="5080"/>
            <wp:docPr id="233953199" name="Picture 10"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953199" name="Picture 10" descr="A screenshot of a phone&#10;&#10;Description automatically generated"/>
                    <pic:cNvPicPr/>
                  </pic:nvPicPr>
                  <pic:blipFill>
                    <a:blip r:embed="rId17"/>
                    <a:stretch>
                      <a:fillRect/>
                    </a:stretch>
                  </pic:blipFill>
                  <pic:spPr>
                    <a:xfrm>
                      <a:off x="0" y="0"/>
                      <a:ext cx="4192514" cy="1704665"/>
                    </a:xfrm>
                    <a:prstGeom prst="rect">
                      <a:avLst/>
                    </a:prstGeom>
                  </pic:spPr>
                </pic:pic>
              </a:graphicData>
            </a:graphic>
          </wp:inline>
        </w:drawing>
      </w:r>
    </w:p>
    <w:p w14:paraId="5AD871BB" w14:textId="77777777" w:rsidR="001E56EB" w:rsidRDefault="001E56EB">
      <w:pPr>
        <w:rPr>
          <w:sz w:val="36"/>
          <w:szCs w:val="36"/>
        </w:rPr>
      </w:pPr>
    </w:p>
    <w:p w14:paraId="20FC2E5D" w14:textId="00E79D11" w:rsidR="001E56EB" w:rsidRDefault="00EC3BD4">
      <w:pPr>
        <w:rPr>
          <w:sz w:val="36"/>
          <w:szCs w:val="36"/>
        </w:rPr>
      </w:pPr>
      <w:r w:rsidRPr="00EC3BD4">
        <w:rPr>
          <w:sz w:val="36"/>
          <w:szCs w:val="36"/>
        </w:rPr>
        <w:t>The database is transformed into Second Normal Form (2NF) by removing partial dependencies. The Sales table is split into two tables, Sales and Sales_Details. In the Sales table, the attributes dependent only on the SaleID are stored. Similarly, the attributes dependent on both SaleID and MedicineID are stored in the Sales_Details table.</w:t>
      </w:r>
    </w:p>
    <w:p w14:paraId="515329D3" w14:textId="77777777" w:rsidR="001E56EB" w:rsidRDefault="001E56EB">
      <w:pPr>
        <w:rPr>
          <w:sz w:val="36"/>
          <w:szCs w:val="36"/>
        </w:rPr>
      </w:pPr>
    </w:p>
    <w:p w14:paraId="6D2E3F58" w14:textId="4B388CDD" w:rsidR="001E56EB" w:rsidRDefault="00DE0F56">
      <w:pPr>
        <w:rPr>
          <w:sz w:val="36"/>
          <w:szCs w:val="36"/>
        </w:rPr>
      </w:pPr>
      <w:r>
        <w:rPr>
          <w:noProof/>
          <w:sz w:val="36"/>
          <w:szCs w:val="36"/>
        </w:rPr>
        <w:lastRenderedPageBreak/>
        <w:drawing>
          <wp:inline distT="0" distB="0" distL="0" distR="0" wp14:anchorId="0C639763" wp14:editId="5380DEFD">
            <wp:extent cx="5486400" cy="2781300"/>
            <wp:effectExtent l="0" t="0" r="0" b="0"/>
            <wp:docPr id="1396093079" name="Picture 11" descr="A black rectangular object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093079" name="Picture 11" descr="A black rectangular object with white lines&#10;&#10;Description automatically generated"/>
                    <pic:cNvPicPr/>
                  </pic:nvPicPr>
                  <pic:blipFill>
                    <a:blip r:embed="rId18"/>
                    <a:stretch>
                      <a:fillRect/>
                    </a:stretch>
                  </pic:blipFill>
                  <pic:spPr>
                    <a:xfrm>
                      <a:off x="0" y="0"/>
                      <a:ext cx="5486400" cy="2781300"/>
                    </a:xfrm>
                    <a:prstGeom prst="rect">
                      <a:avLst/>
                    </a:prstGeom>
                  </pic:spPr>
                </pic:pic>
              </a:graphicData>
            </a:graphic>
          </wp:inline>
        </w:drawing>
      </w:r>
    </w:p>
    <w:p w14:paraId="3480DCA1" w14:textId="43944683" w:rsidR="001E56EB" w:rsidRDefault="00BD53C8">
      <w:pPr>
        <w:rPr>
          <w:sz w:val="36"/>
          <w:szCs w:val="36"/>
        </w:rPr>
      </w:pPr>
      <w:r>
        <w:rPr>
          <w:noProof/>
          <w:sz w:val="36"/>
          <w:szCs w:val="36"/>
        </w:rPr>
        <w:drawing>
          <wp:inline distT="0" distB="0" distL="0" distR="0" wp14:anchorId="2A61F618" wp14:editId="341D50DD">
            <wp:extent cx="5486400" cy="2175510"/>
            <wp:effectExtent l="0" t="0" r="0" b="0"/>
            <wp:docPr id="32272405" name="Picture 1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72405" name="Picture 14" descr="A screenshot of a phone&#10;&#10;Description automatically generated"/>
                    <pic:cNvPicPr/>
                  </pic:nvPicPr>
                  <pic:blipFill>
                    <a:blip r:embed="rId19"/>
                    <a:stretch>
                      <a:fillRect/>
                    </a:stretch>
                  </pic:blipFill>
                  <pic:spPr>
                    <a:xfrm>
                      <a:off x="0" y="0"/>
                      <a:ext cx="5486400" cy="2175510"/>
                    </a:xfrm>
                    <a:prstGeom prst="rect">
                      <a:avLst/>
                    </a:prstGeom>
                  </pic:spPr>
                </pic:pic>
              </a:graphicData>
            </a:graphic>
          </wp:inline>
        </w:drawing>
      </w:r>
      <w:r>
        <w:rPr>
          <w:noProof/>
          <w:sz w:val="36"/>
          <w:szCs w:val="36"/>
        </w:rPr>
        <w:drawing>
          <wp:inline distT="0" distB="0" distL="0" distR="0" wp14:anchorId="30409274" wp14:editId="59055CEB">
            <wp:extent cx="5486400" cy="1849120"/>
            <wp:effectExtent l="0" t="0" r="0" b="5080"/>
            <wp:docPr id="1145744354" name="Picture 13"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744354" name="Picture 13" descr="A screenshot of a black screen&#10;&#10;Description automatically generated"/>
                    <pic:cNvPicPr/>
                  </pic:nvPicPr>
                  <pic:blipFill>
                    <a:blip r:embed="rId20"/>
                    <a:stretch>
                      <a:fillRect/>
                    </a:stretch>
                  </pic:blipFill>
                  <pic:spPr>
                    <a:xfrm>
                      <a:off x="0" y="0"/>
                      <a:ext cx="5486400" cy="1849120"/>
                    </a:xfrm>
                    <a:prstGeom prst="rect">
                      <a:avLst/>
                    </a:prstGeom>
                  </pic:spPr>
                </pic:pic>
              </a:graphicData>
            </a:graphic>
          </wp:inline>
        </w:drawing>
      </w:r>
    </w:p>
    <w:p w14:paraId="3C7A002C" w14:textId="77777777" w:rsidR="00F722A7" w:rsidRDefault="00F722A7">
      <w:pPr>
        <w:rPr>
          <w:sz w:val="36"/>
          <w:szCs w:val="36"/>
        </w:rPr>
      </w:pPr>
    </w:p>
    <w:p w14:paraId="748A92B1" w14:textId="3CFB5330" w:rsidR="001E56EB" w:rsidRDefault="00BD53C8">
      <w:pPr>
        <w:rPr>
          <w:sz w:val="36"/>
          <w:szCs w:val="36"/>
        </w:rPr>
      </w:pPr>
      <w:r>
        <w:rPr>
          <w:noProof/>
          <w:sz w:val="36"/>
          <w:szCs w:val="36"/>
        </w:rPr>
        <w:lastRenderedPageBreak/>
        <w:drawing>
          <wp:inline distT="0" distB="0" distL="0" distR="0" wp14:anchorId="10B331AE" wp14:editId="3B3430B6">
            <wp:extent cx="5486400" cy="2108835"/>
            <wp:effectExtent l="0" t="0" r="0" b="0"/>
            <wp:docPr id="1065788783" name="Picture 1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788783" name="Picture 15" descr="A screenshot of a phone&#10;&#10;Description automatically generated"/>
                    <pic:cNvPicPr/>
                  </pic:nvPicPr>
                  <pic:blipFill>
                    <a:blip r:embed="rId21"/>
                    <a:stretch>
                      <a:fillRect/>
                    </a:stretch>
                  </pic:blipFill>
                  <pic:spPr>
                    <a:xfrm>
                      <a:off x="0" y="0"/>
                      <a:ext cx="5486400" cy="2108835"/>
                    </a:xfrm>
                    <a:prstGeom prst="rect">
                      <a:avLst/>
                    </a:prstGeom>
                  </pic:spPr>
                </pic:pic>
              </a:graphicData>
            </a:graphic>
          </wp:inline>
        </w:drawing>
      </w:r>
    </w:p>
    <w:p w14:paraId="1377D0B8" w14:textId="1F0A424D" w:rsidR="001E56EB" w:rsidRPr="00523A60" w:rsidRDefault="00F722A7">
      <w:pPr>
        <w:rPr>
          <w:sz w:val="36"/>
          <w:szCs w:val="36"/>
        </w:rPr>
      </w:pPr>
      <w:r>
        <w:rPr>
          <w:noProof/>
          <w:sz w:val="36"/>
          <w:szCs w:val="36"/>
        </w:rPr>
        <w:drawing>
          <wp:inline distT="0" distB="0" distL="0" distR="0" wp14:anchorId="5893F5BA" wp14:editId="28679AC5">
            <wp:extent cx="5486400" cy="2045970"/>
            <wp:effectExtent l="0" t="0" r="0" b="0"/>
            <wp:docPr id="1860503145" name="Picture 1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503145" name="Picture 17" descr="A screenshot of a phone&#10;&#10;Description automatically generated"/>
                    <pic:cNvPicPr/>
                  </pic:nvPicPr>
                  <pic:blipFill>
                    <a:blip r:embed="rId22"/>
                    <a:stretch>
                      <a:fillRect/>
                    </a:stretch>
                  </pic:blipFill>
                  <pic:spPr>
                    <a:xfrm>
                      <a:off x="0" y="0"/>
                      <a:ext cx="5486400" cy="2045970"/>
                    </a:xfrm>
                    <a:prstGeom prst="rect">
                      <a:avLst/>
                    </a:prstGeom>
                  </pic:spPr>
                </pic:pic>
              </a:graphicData>
            </a:graphic>
          </wp:inline>
        </w:drawing>
      </w:r>
    </w:p>
    <w:p w14:paraId="31283A83" w14:textId="77777777" w:rsidR="000408DD" w:rsidRDefault="000408DD">
      <w:pPr>
        <w:rPr>
          <w:sz w:val="36"/>
          <w:szCs w:val="36"/>
        </w:rPr>
      </w:pPr>
      <w:r w:rsidRPr="000408DD">
        <w:rPr>
          <w:sz w:val="36"/>
          <w:szCs w:val="36"/>
        </w:rPr>
        <w:t>The database is normalized to Third Normal Form (3NF) by removing the Transitive Dependency. Attributes such as the supplier's information are moved to another table called Supplier, and the Medicine table is related to the Supplier table through the foreign key. In addition, the wrong placement of attributes is corrected so that all non-key attributes are dependent on the primary key only.</w:t>
      </w:r>
    </w:p>
    <w:p w14:paraId="57B09C5C" w14:textId="77777777" w:rsidR="000408DD" w:rsidRDefault="000408DD">
      <w:pPr>
        <w:rPr>
          <w:sz w:val="36"/>
          <w:szCs w:val="36"/>
        </w:rPr>
      </w:pPr>
    </w:p>
    <w:p w14:paraId="09004CB0" w14:textId="77777777" w:rsidR="000408DD" w:rsidRDefault="000408DD">
      <w:pPr>
        <w:rPr>
          <w:sz w:val="36"/>
          <w:szCs w:val="36"/>
        </w:rPr>
      </w:pPr>
    </w:p>
    <w:p w14:paraId="7364C182" w14:textId="77777777" w:rsidR="00053E8B" w:rsidRDefault="00000000">
      <w:pPr>
        <w:rPr>
          <w:sz w:val="36"/>
          <w:szCs w:val="36"/>
        </w:rPr>
      </w:pPr>
      <w:r w:rsidRPr="00523A60">
        <w:rPr>
          <w:sz w:val="36"/>
          <w:szCs w:val="36"/>
        </w:rPr>
        <w:lastRenderedPageBreak/>
        <w:t>12. Reflection</w:t>
      </w:r>
      <w:r w:rsidRPr="00523A60">
        <w:rPr>
          <w:sz w:val="36"/>
          <w:szCs w:val="36"/>
        </w:rPr>
        <w:br/>
        <w:t>-</w:t>
      </w:r>
      <w:r w:rsidR="00053E8B" w:rsidRPr="00053E8B">
        <w:t xml:space="preserve"> </w:t>
      </w:r>
      <w:r w:rsidR="00053E8B" w:rsidRPr="00053E8B">
        <w:rPr>
          <w:sz w:val="36"/>
          <w:szCs w:val="36"/>
        </w:rPr>
        <w:t>One of the major challenges in this case was how to organize the data correctly during the normalization process. It was also hard to ensure that each attribute belonged to the correct entity. It was hard to ensure that relationships between tables were correctly defined.</w:t>
      </w:r>
    </w:p>
    <w:p w14:paraId="7428F54A" w14:textId="77777777" w:rsidR="00785C84" w:rsidRDefault="00000000">
      <w:pPr>
        <w:rPr>
          <w:sz w:val="36"/>
          <w:szCs w:val="36"/>
        </w:rPr>
      </w:pPr>
      <w:r w:rsidRPr="00523A60">
        <w:rPr>
          <w:sz w:val="36"/>
          <w:szCs w:val="36"/>
        </w:rPr>
        <w:t xml:space="preserve">- </w:t>
      </w:r>
      <w:r w:rsidR="007B0F65" w:rsidRPr="007B0F65">
        <w:rPr>
          <w:sz w:val="36"/>
          <w:szCs w:val="36"/>
        </w:rPr>
        <w:t>The system can be enhanced in the future by adding more features such as stock updates, user interfaces, and validation rules. Realistic data can also be used in addition to more tests.</w:t>
      </w:r>
    </w:p>
    <w:p w14:paraId="4A8113DE" w14:textId="149E11E9" w:rsidR="006718C3" w:rsidRPr="00523A60" w:rsidRDefault="00000000">
      <w:pPr>
        <w:rPr>
          <w:sz w:val="36"/>
          <w:szCs w:val="36"/>
        </w:rPr>
      </w:pPr>
      <w:r w:rsidRPr="00523A60">
        <w:rPr>
          <w:sz w:val="36"/>
          <w:szCs w:val="36"/>
        </w:rPr>
        <w:t>13. Conclusion</w:t>
      </w:r>
      <w:r w:rsidRPr="00523A60">
        <w:rPr>
          <w:sz w:val="36"/>
          <w:szCs w:val="36"/>
        </w:rPr>
        <w:br/>
        <w:t xml:space="preserve">- </w:t>
      </w:r>
      <w:r w:rsidR="00803BC4" w:rsidRPr="00803BC4">
        <w:rPr>
          <w:sz w:val="36"/>
          <w:szCs w:val="36"/>
        </w:rPr>
        <w:t>The MediLink Pharmacy database system effectively manages data on customers, medicines, suppliers, prescriptions, and sales. Using normalization up to 3NF, the database minimizes data redundancy. It is an efficient way to manage the activities of the pharmacy.</w:t>
      </w:r>
    </w:p>
    <w:p w14:paraId="54E413B9" w14:textId="557D8729" w:rsidR="006718C3" w:rsidRPr="003E7652" w:rsidRDefault="00000000">
      <w:pPr>
        <w:rPr>
          <w:sz w:val="36"/>
          <w:szCs w:val="36"/>
        </w:rPr>
      </w:pPr>
      <w:r w:rsidRPr="00523A60">
        <w:rPr>
          <w:sz w:val="36"/>
          <w:szCs w:val="36"/>
        </w:rPr>
        <w:t>14. References</w:t>
      </w:r>
      <w:r w:rsidRPr="00523A60">
        <w:rPr>
          <w:sz w:val="36"/>
          <w:szCs w:val="36"/>
        </w:rPr>
        <w:br/>
        <w:t>-</w:t>
      </w:r>
      <w:r w:rsidR="00C37F6E" w:rsidRPr="00C37F6E">
        <w:rPr>
          <w:rFonts w:ascii="-webkit-standard" w:hAnsi="-webkit-standard"/>
          <w:color w:val="000000"/>
          <w:sz w:val="27"/>
          <w:szCs w:val="27"/>
        </w:rPr>
        <w:t xml:space="preserve"> </w:t>
      </w:r>
      <w:r w:rsidR="00C37F6E" w:rsidRPr="003E7652">
        <w:rPr>
          <w:sz w:val="36"/>
          <w:szCs w:val="36"/>
        </w:rPr>
        <w:t xml:space="preserve">T. Connolly and C. </w:t>
      </w:r>
      <w:proofErr w:type="spellStart"/>
      <w:r w:rsidR="00C37F6E" w:rsidRPr="003E7652">
        <w:rPr>
          <w:sz w:val="36"/>
          <w:szCs w:val="36"/>
        </w:rPr>
        <w:t>Begg</w:t>
      </w:r>
      <w:proofErr w:type="spellEnd"/>
      <w:r w:rsidR="00C37F6E" w:rsidRPr="003E7652">
        <w:rPr>
          <w:sz w:val="36"/>
          <w:szCs w:val="36"/>
        </w:rPr>
        <w:t>, </w:t>
      </w:r>
      <w:r w:rsidR="00C37F6E" w:rsidRPr="003E7652">
        <w:rPr>
          <w:i/>
          <w:iCs/>
          <w:sz w:val="36"/>
          <w:szCs w:val="36"/>
        </w:rPr>
        <w:t>Database Systems: A Practical Approach to Design, Implementation, and Management</w:t>
      </w:r>
      <w:r w:rsidR="00C37F6E" w:rsidRPr="003E7652">
        <w:rPr>
          <w:sz w:val="36"/>
          <w:szCs w:val="36"/>
        </w:rPr>
        <w:t>, 6th ed. Harlow, UK: Pearson, 2015.</w:t>
      </w:r>
    </w:p>
    <w:p w14:paraId="4CD58582" w14:textId="3FD3EEB2" w:rsidR="006718C3" w:rsidRPr="003E7652" w:rsidRDefault="00000000">
      <w:pPr>
        <w:rPr>
          <w:sz w:val="36"/>
          <w:szCs w:val="36"/>
        </w:rPr>
      </w:pPr>
      <w:r w:rsidRPr="003E7652">
        <w:rPr>
          <w:sz w:val="36"/>
          <w:szCs w:val="36"/>
        </w:rPr>
        <w:br/>
      </w:r>
      <w:r w:rsidR="00CE4FDB">
        <w:rPr>
          <w:sz w:val="36"/>
          <w:szCs w:val="36"/>
        </w:rPr>
        <w:t>-</w:t>
      </w:r>
      <w:r w:rsidR="003E7652" w:rsidRPr="003E7652">
        <w:rPr>
          <w:sz w:val="36"/>
          <w:szCs w:val="36"/>
        </w:rPr>
        <w:t xml:space="preserve">A. </w:t>
      </w:r>
      <w:proofErr w:type="spellStart"/>
      <w:r w:rsidR="003E7652" w:rsidRPr="003E7652">
        <w:rPr>
          <w:sz w:val="36"/>
          <w:szCs w:val="36"/>
        </w:rPr>
        <w:t>Silberschatz</w:t>
      </w:r>
      <w:proofErr w:type="spellEnd"/>
      <w:r w:rsidR="003E7652" w:rsidRPr="003E7652">
        <w:rPr>
          <w:sz w:val="36"/>
          <w:szCs w:val="36"/>
        </w:rPr>
        <w:t xml:space="preserve">, H. F. </w:t>
      </w:r>
      <w:proofErr w:type="spellStart"/>
      <w:r w:rsidR="003E7652" w:rsidRPr="003E7652">
        <w:rPr>
          <w:sz w:val="36"/>
          <w:szCs w:val="36"/>
        </w:rPr>
        <w:t>Korth</w:t>
      </w:r>
      <w:proofErr w:type="spellEnd"/>
      <w:r w:rsidR="003E7652" w:rsidRPr="003E7652">
        <w:rPr>
          <w:sz w:val="36"/>
          <w:szCs w:val="36"/>
        </w:rPr>
        <w:t>, and S. Sudarshan, </w:t>
      </w:r>
      <w:r w:rsidR="003E7652" w:rsidRPr="003E7652">
        <w:rPr>
          <w:i/>
          <w:iCs/>
          <w:sz w:val="36"/>
          <w:szCs w:val="36"/>
        </w:rPr>
        <w:t>Database System Concepts</w:t>
      </w:r>
      <w:r w:rsidR="003E7652" w:rsidRPr="003E7652">
        <w:rPr>
          <w:sz w:val="36"/>
          <w:szCs w:val="36"/>
        </w:rPr>
        <w:t>, 7th ed. New York, NY, USA: McGraw-Hill, 2019.</w:t>
      </w:r>
    </w:p>
    <w:sectPr w:rsidR="006718C3" w:rsidRPr="003E765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08DD"/>
    <w:rsid w:val="00053E8B"/>
    <w:rsid w:val="00054076"/>
    <w:rsid w:val="0006063C"/>
    <w:rsid w:val="000729AE"/>
    <w:rsid w:val="000A2CF8"/>
    <w:rsid w:val="000D269F"/>
    <w:rsid w:val="00104F3E"/>
    <w:rsid w:val="0015074B"/>
    <w:rsid w:val="001B0287"/>
    <w:rsid w:val="001E56EB"/>
    <w:rsid w:val="0023347E"/>
    <w:rsid w:val="00273788"/>
    <w:rsid w:val="0029639D"/>
    <w:rsid w:val="002C6189"/>
    <w:rsid w:val="002D3200"/>
    <w:rsid w:val="00312CE4"/>
    <w:rsid w:val="00326F90"/>
    <w:rsid w:val="00374594"/>
    <w:rsid w:val="003929F5"/>
    <w:rsid w:val="003C2362"/>
    <w:rsid w:val="003D1824"/>
    <w:rsid w:val="003E7652"/>
    <w:rsid w:val="004014CA"/>
    <w:rsid w:val="0040319E"/>
    <w:rsid w:val="00437644"/>
    <w:rsid w:val="0046513A"/>
    <w:rsid w:val="00523A60"/>
    <w:rsid w:val="00547B61"/>
    <w:rsid w:val="005B4D4C"/>
    <w:rsid w:val="005F2083"/>
    <w:rsid w:val="006426EB"/>
    <w:rsid w:val="00653EE7"/>
    <w:rsid w:val="006718C3"/>
    <w:rsid w:val="00700972"/>
    <w:rsid w:val="00767743"/>
    <w:rsid w:val="00785C84"/>
    <w:rsid w:val="007A1CF7"/>
    <w:rsid w:val="007B0F65"/>
    <w:rsid w:val="007E36DE"/>
    <w:rsid w:val="00803BC4"/>
    <w:rsid w:val="00804DBB"/>
    <w:rsid w:val="008424EC"/>
    <w:rsid w:val="0088629B"/>
    <w:rsid w:val="008A25EB"/>
    <w:rsid w:val="008B6C64"/>
    <w:rsid w:val="00932ED8"/>
    <w:rsid w:val="00A22834"/>
    <w:rsid w:val="00A43BBC"/>
    <w:rsid w:val="00AA1CA0"/>
    <w:rsid w:val="00AA1D8D"/>
    <w:rsid w:val="00B224B0"/>
    <w:rsid w:val="00B47730"/>
    <w:rsid w:val="00B752B1"/>
    <w:rsid w:val="00BC19D3"/>
    <w:rsid w:val="00BD53C8"/>
    <w:rsid w:val="00C32282"/>
    <w:rsid w:val="00C37F6E"/>
    <w:rsid w:val="00C468CC"/>
    <w:rsid w:val="00C575AA"/>
    <w:rsid w:val="00CB0664"/>
    <w:rsid w:val="00CE4FDB"/>
    <w:rsid w:val="00D118E5"/>
    <w:rsid w:val="00D678CB"/>
    <w:rsid w:val="00D85777"/>
    <w:rsid w:val="00DE0F56"/>
    <w:rsid w:val="00E26409"/>
    <w:rsid w:val="00E3071C"/>
    <w:rsid w:val="00E57C19"/>
    <w:rsid w:val="00E641B8"/>
    <w:rsid w:val="00EC3BD4"/>
    <w:rsid w:val="00F41249"/>
    <w:rsid w:val="00F53F97"/>
    <w:rsid w:val="00F722A7"/>
    <w:rsid w:val="00FA484F"/>
    <w:rsid w:val="00FC214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10</Pages>
  <Words>520</Words>
  <Characters>2969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Abdirahman Ali Mahdi (2429936)</cp:lastModifiedBy>
  <cp:revision>65</cp:revision>
  <dcterms:created xsi:type="dcterms:W3CDTF">2026-03-23T12:36:00Z</dcterms:created>
  <dcterms:modified xsi:type="dcterms:W3CDTF">2026-03-31T08:49:00Z</dcterms:modified>
  <cp:category/>
</cp:coreProperties>
</file>