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1172" w:rsidRPr="00E31172" w:rsidRDefault="00E31172" w:rsidP="00E31172">
      <w:pPr>
        <w:spacing w:after="0" w:line="240" w:lineRule="auto"/>
        <w:jc w:val="center"/>
        <w:rPr>
          <w:rFonts w:ascii="Times New Roman" w:eastAsia="MS Minngs" w:hAnsi="Times New Roman" w:cs="Times New Roman"/>
          <w:b/>
          <w:bCs/>
          <w:sz w:val="28"/>
          <w:szCs w:val="28"/>
          <w:lang w:eastAsia="en-GB"/>
        </w:rPr>
      </w:pPr>
      <w:r w:rsidRPr="00E31172">
        <w:rPr>
          <w:rFonts w:ascii="Times New Roman" w:eastAsia="MS Minngs" w:hAnsi="Times New Roman" w:cs="Times New Roman"/>
          <w:b/>
          <w:bCs/>
          <w:sz w:val="28"/>
          <w:szCs w:val="28"/>
          <w:lang w:eastAsia="en-GB"/>
        </w:rPr>
        <w:t>School of Sport, Health &amp; Outdoor Education</w:t>
      </w:r>
    </w:p>
    <w:p w:rsidR="00E31172" w:rsidRPr="00E31172" w:rsidRDefault="00E31172" w:rsidP="00E31172">
      <w:pPr>
        <w:spacing w:after="0"/>
        <w:rPr>
          <w:b/>
          <w:bCs/>
          <w:sz w:val="16"/>
          <w:szCs w:val="16"/>
        </w:rPr>
      </w:pPr>
    </w:p>
    <w:p w:rsidR="00E31172" w:rsidRPr="00E31172" w:rsidRDefault="00E31172" w:rsidP="00E31172">
      <w:pPr>
        <w:spacing w:after="0" w:line="240" w:lineRule="auto"/>
        <w:jc w:val="center"/>
        <w:rPr>
          <w:rFonts w:ascii="Times New Roman" w:eastAsia="MS Minngs" w:hAnsi="Times New Roman" w:cs="Times New Roman"/>
          <w:sz w:val="32"/>
          <w:szCs w:val="32"/>
          <w:u w:val="single"/>
          <w:lang w:eastAsia="en-GB"/>
        </w:rPr>
      </w:pPr>
      <w:r w:rsidRPr="00E31172">
        <w:rPr>
          <w:rFonts w:ascii="Times New Roman" w:eastAsia="MS Minngs" w:hAnsi="Times New Roman" w:cs="Times New Roman"/>
          <w:sz w:val="32"/>
          <w:szCs w:val="32"/>
          <w:u w:val="single"/>
          <w:lang w:eastAsia="en-GB"/>
        </w:rPr>
        <w:t>Assessment Feedback Sheet</w:t>
      </w:r>
    </w:p>
    <w:p w:rsidR="00E31172" w:rsidRPr="00E31172" w:rsidRDefault="00E31172" w:rsidP="00E31172">
      <w:pPr>
        <w:spacing w:after="0" w:line="240" w:lineRule="auto"/>
        <w:jc w:val="center"/>
        <w:rPr>
          <w:rFonts w:ascii="Times New Roman" w:eastAsia="MS Minngs" w:hAnsi="Times New Roman" w:cs="Times New Roman"/>
          <w:sz w:val="16"/>
          <w:szCs w:val="16"/>
          <w:u w:val="single"/>
          <w:lang w:eastAsia="en-GB"/>
        </w:rPr>
      </w:pPr>
    </w:p>
    <w:p w:rsidR="00E31172" w:rsidRPr="00E31172" w:rsidRDefault="00E31172" w:rsidP="00E31172">
      <w:pPr>
        <w:spacing w:after="0" w:line="240" w:lineRule="auto"/>
        <w:jc w:val="both"/>
        <w:rPr>
          <w:rFonts w:ascii="Times New Roman" w:eastAsia="MS Minngs" w:hAnsi="Times New Roman" w:cs="Times New Roman"/>
          <w:b/>
          <w:bCs/>
          <w:sz w:val="32"/>
          <w:szCs w:val="32"/>
          <w:lang w:eastAsia="en-GB"/>
        </w:rPr>
      </w:pPr>
      <w:r w:rsidRPr="00E31172">
        <w:rPr>
          <w:rFonts w:ascii="Times New Roman" w:eastAsia="MS Minngs" w:hAnsi="Times New Roman" w:cs="Times New Roman"/>
          <w:b/>
          <w:bCs/>
          <w:sz w:val="24"/>
          <w:szCs w:val="24"/>
          <w:lang w:eastAsia="en-GB"/>
        </w:rPr>
        <w:tab/>
        <w:t xml:space="preserve">                Student No./Name: 1706428 Sharon Lane</w:t>
      </w:r>
      <w:r w:rsidRPr="00E31172">
        <w:rPr>
          <w:rFonts w:ascii="Times New Roman" w:eastAsia="MS Minngs" w:hAnsi="Times New Roman" w:cs="Times New Roman"/>
          <w:b/>
          <w:bCs/>
          <w:sz w:val="24"/>
          <w:szCs w:val="24"/>
          <w:lang w:eastAsia="en-GB"/>
        </w:rPr>
        <w:tab/>
      </w:r>
    </w:p>
    <w:p w:rsidR="00E31172" w:rsidRPr="00E31172" w:rsidRDefault="00E31172" w:rsidP="00E31172">
      <w:pPr>
        <w:spacing w:after="0" w:line="240" w:lineRule="auto"/>
        <w:rPr>
          <w:rFonts w:ascii="Times New Roman" w:eastAsia="MS Minngs" w:hAnsi="Times New Roman" w:cs="Times New Roman"/>
          <w:b/>
          <w:bCs/>
          <w:sz w:val="24"/>
          <w:szCs w:val="24"/>
          <w:lang w:eastAsia="en-GB"/>
        </w:rPr>
      </w:pPr>
      <w:r w:rsidRPr="00E31172">
        <w:rPr>
          <w:rFonts w:ascii="Times New Roman" w:eastAsia="MS Minngs" w:hAnsi="Times New Roman" w:cs="Times New Roman"/>
          <w:b/>
          <w:bCs/>
          <w:sz w:val="24"/>
          <w:szCs w:val="24"/>
          <w:lang w:eastAsia="en-GB"/>
        </w:rPr>
        <w:t xml:space="preserve">                                               Module: SHSS4078</w:t>
      </w:r>
      <w:r w:rsidRPr="00E31172">
        <w:rPr>
          <w:rFonts w:ascii="Times New Roman" w:eastAsia="MS Minngs" w:hAnsi="Times New Roman" w:cs="Times New Roman"/>
          <w:b/>
          <w:bCs/>
          <w:sz w:val="24"/>
          <w:szCs w:val="24"/>
          <w:lang w:eastAsia="en-GB"/>
        </w:rPr>
        <w:tab/>
      </w:r>
    </w:p>
    <w:p w:rsidR="00E31172" w:rsidRPr="00E31172" w:rsidRDefault="00E31172" w:rsidP="00E31172">
      <w:pPr>
        <w:spacing w:after="0" w:line="240" w:lineRule="auto"/>
        <w:rPr>
          <w:rFonts w:ascii="Times New Roman" w:eastAsia="MS Minngs" w:hAnsi="Times New Roman" w:cs="Times New Roman"/>
          <w:b/>
          <w:bCs/>
          <w:sz w:val="24"/>
          <w:szCs w:val="24"/>
          <w:lang w:eastAsia="en-GB"/>
        </w:rPr>
      </w:pPr>
      <w:r w:rsidRPr="00E31172">
        <w:rPr>
          <w:rFonts w:ascii="Times New Roman" w:eastAsia="MS Minngs" w:hAnsi="Times New Roman" w:cs="Times New Roman"/>
          <w:b/>
          <w:bCs/>
          <w:sz w:val="24"/>
          <w:szCs w:val="24"/>
          <w:lang w:eastAsia="en-GB"/>
        </w:rPr>
        <w:t xml:space="preserve">                                     Module Code: Adventure: A Risk Worth Taking</w:t>
      </w:r>
    </w:p>
    <w:p w:rsidR="00E31172" w:rsidRPr="00E31172" w:rsidRDefault="00E31172" w:rsidP="00E31172">
      <w:pPr>
        <w:spacing w:after="0" w:line="240" w:lineRule="auto"/>
        <w:rPr>
          <w:rFonts w:ascii="Times New Roman" w:eastAsia="MS Minngs" w:hAnsi="Times New Roman" w:cs="Times New Roman"/>
          <w:b/>
          <w:bCs/>
          <w:sz w:val="24"/>
          <w:szCs w:val="24"/>
          <w:lang w:eastAsia="en-GB"/>
        </w:rPr>
      </w:pPr>
    </w:p>
    <w:p w:rsidR="00E31172" w:rsidRPr="00E31172" w:rsidRDefault="00E31172" w:rsidP="00E31172">
      <w:pPr>
        <w:spacing w:after="0" w:line="240" w:lineRule="auto"/>
        <w:rPr>
          <w:rFonts w:ascii="Times New Roman" w:eastAsia="MS Minngs" w:hAnsi="Times New Roman" w:cs="Times New Roman"/>
          <w:b/>
          <w:bCs/>
          <w:sz w:val="16"/>
          <w:szCs w:val="16"/>
          <w:u w:val="single"/>
          <w:lang w:eastAsia="en-GB"/>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E31172" w:rsidRPr="00E31172" w:rsidTr="00BE38A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24"/>
                <w:szCs w:val="24"/>
                <w:lang w:eastAsia="en-GB"/>
              </w:rPr>
            </w:pPr>
            <w:r w:rsidRPr="00E31172">
              <w:rPr>
                <w:rFonts w:ascii="Times New Roman" w:eastAsia="MS Minngs" w:hAnsi="Times New Roman" w:cs="Times New Roman"/>
                <w:b/>
                <w:sz w:val="18"/>
                <w:szCs w:val="18"/>
                <w:lang w:eastAsia="en-GB"/>
              </w:rPr>
              <w:t>Personal Evaluation</w:t>
            </w:r>
            <w:r w:rsidRPr="00E31172">
              <w:rPr>
                <w:rFonts w:ascii="Times New Roman" w:eastAsia="MS Minngs" w:hAnsi="Times New Roman" w:cs="Times New Roman"/>
                <w:bCs/>
                <w:sz w:val="18"/>
                <w:szCs w:val="18"/>
                <w:lang w:eastAsia="en-GB"/>
              </w:rPr>
              <w:t xml:space="preserve"> – to support your academic progress please complete the section below </w:t>
            </w:r>
            <w:r w:rsidRPr="00E31172">
              <w:rPr>
                <w:rFonts w:ascii="Times New Roman" w:eastAsia="MS Minngs" w:hAnsi="Times New Roman" w:cs="Times New Roman"/>
                <w:b/>
                <w:bCs/>
                <w:sz w:val="18"/>
                <w:szCs w:val="18"/>
                <w:u w:val="single"/>
                <w:lang w:eastAsia="en-GB"/>
              </w:rPr>
              <w:t>BEFORE</w:t>
            </w:r>
            <w:r w:rsidRPr="00E31172">
              <w:rPr>
                <w:rFonts w:ascii="Times New Roman" w:eastAsia="MS Minngs" w:hAnsi="Times New Roman" w:cs="Times New Roman"/>
                <w:bCs/>
                <w:sz w:val="18"/>
                <w:szCs w:val="18"/>
                <w:lang w:eastAsia="en-GB"/>
              </w:rPr>
              <w:t xml:space="preserve"> submitting your work.</w:t>
            </w:r>
          </w:p>
        </w:tc>
      </w:tr>
      <w:tr w:rsidR="00E31172" w:rsidRPr="00E31172" w:rsidTr="00BE38A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31172" w:rsidRPr="00E31172" w:rsidRDefault="00E31172" w:rsidP="00E31172">
            <w:pPr>
              <w:spacing w:after="0"/>
              <w:ind w:left="113" w:right="113"/>
              <w:rPr>
                <w:rFonts w:ascii="Times New Roman" w:hAnsi="Times New Roman" w:cs="Times New Roman"/>
                <w:sz w:val="16"/>
                <w:szCs w:val="16"/>
              </w:rPr>
            </w:pPr>
            <w:r w:rsidRPr="00E31172">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vAlign w:val="center"/>
          </w:tcPr>
          <w:p w:rsidR="00E31172" w:rsidRPr="00E31172" w:rsidRDefault="00E31172" w:rsidP="00E31172">
            <w:pPr>
              <w:spacing w:after="0" w:line="240" w:lineRule="auto"/>
              <w:rPr>
                <w:rFonts w:ascii="Times New Roman" w:eastAsia="MS Minngs" w:hAnsi="Times New Roman" w:cs="Times New Roman"/>
                <w:bCs/>
                <w:sz w:val="20"/>
                <w:szCs w:val="24"/>
                <w:lang w:eastAsia="en-GB"/>
              </w:rPr>
            </w:pPr>
            <w:r w:rsidRPr="00E31172">
              <w:rPr>
                <w:rFonts w:ascii="Times New Roman" w:eastAsia="MS Minngs" w:hAnsi="Times New Roman" w:cs="Times New Roman"/>
                <w:bCs/>
                <w:sz w:val="20"/>
                <w:szCs w:val="24"/>
                <w:lang w:eastAsia="en-GB"/>
              </w:rPr>
              <w:t>Unfortunately nothing as I know I could have done a lot better.</w:t>
            </w:r>
          </w:p>
        </w:tc>
      </w:tr>
      <w:tr w:rsidR="00E31172" w:rsidRPr="00E31172" w:rsidTr="00BE38A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31172" w:rsidRPr="00E31172" w:rsidRDefault="00E31172" w:rsidP="00E31172">
            <w:pPr>
              <w:spacing w:after="0"/>
              <w:ind w:left="113" w:right="113"/>
              <w:rPr>
                <w:rFonts w:ascii="Times New Roman" w:hAnsi="Times New Roman" w:cs="Times New Roman"/>
                <w:sz w:val="16"/>
                <w:szCs w:val="16"/>
              </w:rPr>
            </w:pPr>
            <w:r w:rsidRPr="00E31172">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vAlign w:val="center"/>
          </w:tcPr>
          <w:p w:rsidR="00E31172" w:rsidRPr="00E31172" w:rsidRDefault="00E31172" w:rsidP="00E31172">
            <w:pPr>
              <w:spacing w:after="0" w:line="240" w:lineRule="auto"/>
              <w:rPr>
                <w:rFonts w:ascii="Times New Roman" w:eastAsia="MS Minngs" w:hAnsi="Times New Roman" w:cs="Times New Roman"/>
                <w:bCs/>
                <w:sz w:val="20"/>
                <w:szCs w:val="24"/>
                <w:lang w:eastAsia="en-GB"/>
              </w:rPr>
            </w:pPr>
            <w:r w:rsidRPr="00E31172">
              <w:rPr>
                <w:rFonts w:ascii="Times New Roman" w:eastAsia="MS Minngs" w:hAnsi="Times New Roman" w:cs="Times New Roman"/>
                <w:bCs/>
                <w:sz w:val="20"/>
                <w:szCs w:val="24"/>
                <w:lang w:eastAsia="en-GB"/>
              </w:rPr>
              <w:t>Referencing, flow of essay and covering the benefits more concisely.</w:t>
            </w:r>
          </w:p>
        </w:tc>
      </w:tr>
      <w:tr w:rsidR="00E31172" w:rsidRPr="00E31172" w:rsidTr="00BE38A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E31172" w:rsidRPr="00E31172" w:rsidRDefault="00E31172" w:rsidP="00E31172">
            <w:pPr>
              <w:spacing w:after="0"/>
              <w:ind w:left="113" w:right="113"/>
              <w:rPr>
                <w:rFonts w:ascii="Times New Roman" w:hAnsi="Times New Roman" w:cs="Times New Roman"/>
                <w:sz w:val="16"/>
                <w:szCs w:val="16"/>
              </w:rPr>
            </w:pPr>
            <w:r w:rsidRPr="00E31172">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vAlign w:val="center"/>
          </w:tcPr>
          <w:p w:rsidR="00E31172" w:rsidRPr="00E31172" w:rsidRDefault="00E31172" w:rsidP="00E31172">
            <w:pPr>
              <w:spacing w:after="0" w:line="240" w:lineRule="auto"/>
              <w:rPr>
                <w:rFonts w:ascii="Times New Roman" w:eastAsia="MS Minngs" w:hAnsi="Times New Roman" w:cs="Times New Roman"/>
                <w:bCs/>
                <w:sz w:val="20"/>
                <w:szCs w:val="24"/>
                <w:lang w:eastAsia="en-GB"/>
              </w:rPr>
            </w:pPr>
            <w:r w:rsidRPr="00E31172">
              <w:rPr>
                <w:rFonts w:ascii="Times New Roman" w:eastAsia="MS Minngs" w:hAnsi="Times New Roman" w:cs="Times New Roman"/>
                <w:bCs/>
                <w:sz w:val="20"/>
                <w:szCs w:val="24"/>
                <w:lang w:eastAsia="en-GB"/>
              </w:rPr>
              <w:t>Finally managing to finish it to a reasonable level.</w:t>
            </w:r>
          </w:p>
        </w:tc>
      </w:tr>
      <w:tr w:rsidR="00E31172" w:rsidRPr="00E31172" w:rsidTr="00BE38A9">
        <w:trPr>
          <w:cantSplit/>
        </w:trPr>
        <w:tc>
          <w:tcPr>
            <w:tcW w:w="2305" w:type="dxa"/>
            <w:vMerge w:val="restart"/>
            <w:tcBorders>
              <w:top w:val="single" w:sz="4" w:space="0" w:color="auto"/>
              <w:left w:val="thinThickLargeGap" w:sz="24" w:space="0" w:color="auto"/>
              <w:bottom w:val="single" w:sz="6" w:space="0" w:color="auto"/>
            </w:tcBorders>
          </w:tcPr>
          <w:p w:rsidR="00E31172" w:rsidRPr="00E31172" w:rsidRDefault="00E31172" w:rsidP="00E31172">
            <w:pPr>
              <w:spacing w:after="0" w:line="240" w:lineRule="auto"/>
              <w:rPr>
                <w:rFonts w:ascii="Times New Roman" w:eastAsia="MS Minngs" w:hAnsi="Times New Roman" w:cs="Times New Roman"/>
                <w:b/>
                <w:bCs/>
                <w:sz w:val="24"/>
                <w:szCs w:val="24"/>
                <w:lang w:eastAsia="en-GB"/>
              </w:rPr>
            </w:pPr>
          </w:p>
          <w:p w:rsidR="00E31172" w:rsidRPr="00E31172" w:rsidRDefault="00E31172" w:rsidP="00E31172">
            <w:pPr>
              <w:spacing w:after="0" w:line="240" w:lineRule="auto"/>
              <w:jc w:val="center"/>
              <w:rPr>
                <w:rFonts w:ascii="Times New Roman" w:eastAsia="MS Minngs" w:hAnsi="Times New Roman" w:cs="Times New Roman"/>
                <w:b/>
                <w:bCs/>
                <w:sz w:val="24"/>
                <w:szCs w:val="24"/>
                <w:lang w:eastAsia="en-GB"/>
              </w:rPr>
            </w:pPr>
            <w:r w:rsidRPr="00E31172">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E31172" w:rsidRPr="00E31172" w:rsidRDefault="00E31172" w:rsidP="00E31172">
            <w:pPr>
              <w:spacing w:after="0"/>
              <w:ind w:left="113" w:right="113"/>
              <w:rPr>
                <w:sz w:val="16"/>
                <w:szCs w:val="16"/>
              </w:rPr>
            </w:pPr>
            <w:r w:rsidRPr="00E31172">
              <w:rPr>
                <w:sz w:val="16"/>
                <w:szCs w:val="16"/>
              </w:rPr>
              <w:t>Learning</w:t>
            </w:r>
          </w:p>
          <w:p w:rsidR="00E31172" w:rsidRPr="00E31172" w:rsidRDefault="00E31172" w:rsidP="00E31172">
            <w:pPr>
              <w:spacing w:after="0"/>
              <w:ind w:left="113" w:right="113"/>
              <w:rPr>
                <w:sz w:val="16"/>
                <w:szCs w:val="16"/>
              </w:rPr>
            </w:pPr>
            <w:r w:rsidRPr="00E31172">
              <w:rPr>
                <w:sz w:val="16"/>
                <w:szCs w:val="16"/>
              </w:rPr>
              <w:t>Outcomes</w:t>
            </w:r>
          </w:p>
          <w:p w:rsidR="00E31172" w:rsidRPr="00E31172" w:rsidRDefault="00E31172" w:rsidP="00E31172">
            <w:pPr>
              <w:spacing w:after="0"/>
              <w:ind w:left="113" w:right="113"/>
              <w:rPr>
                <w:sz w:val="16"/>
                <w:szCs w:val="16"/>
              </w:rPr>
            </w:pPr>
          </w:p>
          <w:p w:rsidR="00E31172" w:rsidRPr="00E31172" w:rsidRDefault="00E31172" w:rsidP="00E31172">
            <w:pPr>
              <w:spacing w:after="0" w:line="240" w:lineRule="auto"/>
              <w:ind w:left="113" w:right="113"/>
              <w:jc w:val="center"/>
              <w:rPr>
                <w:rFonts w:ascii="Times New Roman" w:eastAsia="MS Minngs" w:hAnsi="Times New Roman" w:cs="Times New Roman"/>
                <w:b/>
                <w:bCs/>
                <w:sz w:val="16"/>
                <w:szCs w:val="16"/>
                <w:lang w:eastAsia="en-GB"/>
              </w:rPr>
            </w:pPr>
          </w:p>
        </w:tc>
        <w:tc>
          <w:tcPr>
            <w:tcW w:w="8445" w:type="dxa"/>
            <w:gridSpan w:val="10"/>
            <w:tcBorders>
              <w:top w:val="single" w:sz="4" w:space="0" w:color="auto"/>
              <w:left w:val="single" w:sz="6" w:space="0" w:color="auto"/>
              <w:bottom w:val="single" w:sz="6" w:space="0" w:color="auto"/>
              <w:right w:val="thinThickLargeGap" w:sz="24"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24"/>
                <w:szCs w:val="24"/>
                <w:lang w:eastAsia="en-GB"/>
              </w:rPr>
            </w:pPr>
            <w:r w:rsidRPr="00E31172">
              <w:rPr>
                <w:rFonts w:ascii="Times New Roman" w:eastAsia="MS Minngs" w:hAnsi="Times New Roman" w:cs="Times New Roman"/>
                <w:b/>
                <w:bCs/>
                <w:sz w:val="24"/>
                <w:szCs w:val="24"/>
                <w:lang w:eastAsia="en-GB"/>
              </w:rPr>
              <w:t>GRADE</w:t>
            </w:r>
          </w:p>
        </w:tc>
      </w:tr>
      <w:tr w:rsidR="00E31172" w:rsidRPr="00E31172" w:rsidTr="00BE38A9">
        <w:trPr>
          <w:cantSplit/>
        </w:trPr>
        <w:tc>
          <w:tcPr>
            <w:tcW w:w="2305" w:type="dxa"/>
            <w:vMerge/>
            <w:tcBorders>
              <w:top w:val="single" w:sz="6" w:space="0" w:color="auto"/>
              <w:left w:val="thinThickLargeGap" w:sz="24" w:space="0" w:color="auto"/>
              <w:bottom w:val="single" w:sz="6" w:space="0" w:color="auto"/>
            </w:tcBorders>
          </w:tcPr>
          <w:p w:rsidR="00E31172" w:rsidRPr="00E31172" w:rsidRDefault="00E31172" w:rsidP="00E31172">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rsidR="00E31172" w:rsidRPr="00E31172" w:rsidRDefault="00E31172" w:rsidP="00E31172">
            <w:pPr>
              <w:spacing w:after="0" w:line="240" w:lineRule="auto"/>
              <w:rPr>
                <w:rFonts w:ascii="Times New Roman" w:eastAsia="MS Minngs" w:hAnsi="Times New Roman" w:cs="Times New Roman"/>
                <w:b/>
                <w:bCs/>
                <w:sz w:val="24"/>
                <w:szCs w:val="24"/>
                <w:lang w:eastAsia="en-GB"/>
              </w:rPr>
            </w:pPr>
          </w:p>
        </w:tc>
        <w:tc>
          <w:tcPr>
            <w:tcW w:w="1105" w:type="dxa"/>
            <w:tcBorders>
              <w:top w:val="single" w:sz="6" w:space="0" w:color="auto"/>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Poor</w:t>
            </w:r>
          </w:p>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0 – 25%</w:t>
            </w:r>
          </w:p>
        </w:tc>
        <w:tc>
          <w:tcPr>
            <w:tcW w:w="1105" w:type="dxa"/>
            <w:gridSpan w:val="2"/>
            <w:tcBorders>
              <w:top w:val="single" w:sz="6" w:space="0" w:color="auto"/>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Unsatisfactory</w:t>
            </w:r>
          </w:p>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26-39%</w:t>
            </w: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Satisfactory</w:t>
            </w:r>
          </w:p>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40 – 49%</w:t>
            </w: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Good</w:t>
            </w:r>
          </w:p>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50 – 59%</w:t>
            </w: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Very Good</w:t>
            </w:r>
          </w:p>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60 – 69%</w:t>
            </w:r>
          </w:p>
        </w:tc>
        <w:tc>
          <w:tcPr>
            <w:tcW w:w="1105" w:type="dxa"/>
            <w:gridSpan w:val="2"/>
            <w:tcBorders>
              <w:top w:val="single" w:sz="6" w:space="0" w:color="auto"/>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Excellent</w:t>
            </w:r>
          </w:p>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70 – 85%</w:t>
            </w:r>
          </w:p>
        </w:tc>
        <w:tc>
          <w:tcPr>
            <w:tcW w:w="1106" w:type="dxa"/>
            <w:tcBorders>
              <w:top w:val="single" w:sz="6" w:space="0" w:color="auto"/>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Exceptional</w:t>
            </w:r>
          </w:p>
          <w:p w:rsidR="00E31172" w:rsidRPr="00E31172" w:rsidRDefault="00E31172" w:rsidP="00E31172">
            <w:pPr>
              <w:spacing w:after="0" w:line="240" w:lineRule="auto"/>
              <w:jc w:val="center"/>
              <w:rPr>
                <w:rFonts w:ascii="Times New Roman" w:eastAsia="MS Minngs" w:hAnsi="Times New Roman" w:cs="Times New Roman"/>
                <w:b/>
                <w:bCs/>
                <w:sz w:val="16"/>
                <w:szCs w:val="16"/>
                <w:lang w:eastAsia="en-GB"/>
              </w:rPr>
            </w:pPr>
            <w:r w:rsidRPr="00E31172">
              <w:rPr>
                <w:rFonts w:ascii="Times New Roman" w:eastAsia="MS Minngs" w:hAnsi="Times New Roman" w:cs="Times New Roman"/>
                <w:b/>
                <w:bCs/>
                <w:sz w:val="16"/>
                <w:szCs w:val="16"/>
                <w:lang w:eastAsia="en-GB"/>
              </w:rPr>
              <w:t>86– 100%</w:t>
            </w:r>
          </w:p>
        </w:tc>
        <w:tc>
          <w:tcPr>
            <w:tcW w:w="709" w:type="dxa"/>
            <w:tcBorders>
              <w:top w:val="single" w:sz="6" w:space="0" w:color="auto"/>
              <w:left w:val="single" w:sz="6" w:space="0" w:color="auto"/>
              <w:bottom w:val="single" w:sz="6"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p>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 xml:space="preserve">  %</w:t>
            </w:r>
          </w:p>
        </w:tc>
      </w:tr>
      <w:tr w:rsidR="00E31172" w:rsidRPr="00E31172" w:rsidTr="00BE38A9">
        <w:tc>
          <w:tcPr>
            <w:tcW w:w="2305" w:type="dxa"/>
            <w:tcBorders>
              <w:top w:val="single" w:sz="6" w:space="0" w:color="auto"/>
              <w:left w:val="thinThickLargeGap" w:sz="24" w:space="0" w:color="auto"/>
              <w:bottom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r w:rsidRPr="00E31172">
              <w:rPr>
                <w:rFonts w:ascii="Times New Roman" w:eastAsia="MS Minngs" w:hAnsi="Times New Roman" w:cs="Times New Roman"/>
                <w:sz w:val="18"/>
                <w:szCs w:val="18"/>
                <w:lang w:eastAsia="en-GB"/>
              </w:rPr>
              <w:t>Introduction of essay</w:t>
            </w:r>
          </w:p>
        </w:tc>
        <w:tc>
          <w:tcPr>
            <w:tcW w:w="540" w:type="dxa"/>
            <w:gridSpan w:val="2"/>
            <w:tcBorders>
              <w:top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4</w:t>
            </w:r>
          </w:p>
        </w:tc>
        <w:tc>
          <w:tcPr>
            <w:tcW w:w="1105"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right"/>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10%</w:t>
            </w:r>
          </w:p>
        </w:tc>
      </w:tr>
      <w:tr w:rsidR="00E31172" w:rsidRPr="00E31172" w:rsidTr="00BE38A9">
        <w:tc>
          <w:tcPr>
            <w:tcW w:w="2305" w:type="dxa"/>
            <w:tcBorders>
              <w:top w:val="single" w:sz="6" w:space="0" w:color="auto"/>
              <w:left w:val="thinThickLargeGap" w:sz="24" w:space="0" w:color="auto"/>
              <w:bottom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r w:rsidRPr="00E31172">
              <w:rPr>
                <w:rFonts w:ascii="Times New Roman" w:eastAsia="MS Minngs" w:hAnsi="Times New Roman" w:cs="Times New Roman"/>
                <w:sz w:val="18"/>
                <w:szCs w:val="18"/>
                <w:lang w:eastAsia="en-GB"/>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1,4</w:t>
            </w:r>
          </w:p>
        </w:tc>
        <w:tc>
          <w:tcPr>
            <w:tcW w:w="1105"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right"/>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20%</w:t>
            </w:r>
          </w:p>
        </w:tc>
      </w:tr>
      <w:tr w:rsidR="00E31172" w:rsidRPr="00E31172" w:rsidTr="00BE38A9">
        <w:tc>
          <w:tcPr>
            <w:tcW w:w="2305" w:type="dxa"/>
            <w:tcBorders>
              <w:top w:val="single" w:sz="6" w:space="0" w:color="auto"/>
              <w:left w:val="thinThickLargeGap" w:sz="24" w:space="0" w:color="auto"/>
              <w:bottom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r w:rsidRPr="00E31172">
              <w:rPr>
                <w:rFonts w:ascii="Times New Roman" w:eastAsia="MS Minngs" w:hAnsi="Times New Roman" w:cs="Times New Roman"/>
                <w:sz w:val="18"/>
                <w:szCs w:val="18"/>
                <w:lang w:eastAsia="en-GB"/>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4</w:t>
            </w:r>
          </w:p>
        </w:tc>
        <w:tc>
          <w:tcPr>
            <w:tcW w:w="1105"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jc w:val="right"/>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25%</w:t>
            </w:r>
          </w:p>
        </w:tc>
      </w:tr>
      <w:tr w:rsidR="00E31172" w:rsidRPr="00E31172" w:rsidTr="00BE38A9">
        <w:tc>
          <w:tcPr>
            <w:tcW w:w="2305" w:type="dxa"/>
            <w:tcBorders>
              <w:top w:val="single" w:sz="6" w:space="0" w:color="auto"/>
              <w:left w:val="thinThickLargeGap" w:sz="24" w:space="0" w:color="auto"/>
              <w:bottom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r w:rsidRPr="00E31172">
              <w:rPr>
                <w:rFonts w:ascii="Times New Roman" w:eastAsia="MS Minngs" w:hAnsi="Times New Roman" w:cs="Times New Roman"/>
                <w:sz w:val="18"/>
                <w:szCs w:val="18"/>
                <w:lang w:eastAsia="en-GB"/>
              </w:rPr>
              <w:t xml:space="preserve">Discuss potential factors that may have contributed to what Gill (2007) refers to as a ‘Risk Averse Society’. </w:t>
            </w:r>
          </w:p>
        </w:tc>
        <w:tc>
          <w:tcPr>
            <w:tcW w:w="540" w:type="dxa"/>
            <w:gridSpan w:val="2"/>
            <w:tcBorders>
              <w:top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3,4</w:t>
            </w:r>
          </w:p>
        </w:tc>
        <w:tc>
          <w:tcPr>
            <w:tcW w:w="1105"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rPr>
                <w:sz w:val="18"/>
                <w:szCs w:val="18"/>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25%</w:t>
            </w:r>
          </w:p>
        </w:tc>
      </w:tr>
      <w:tr w:rsidR="00E31172" w:rsidRPr="00E31172" w:rsidTr="00BE38A9">
        <w:tc>
          <w:tcPr>
            <w:tcW w:w="2305" w:type="dxa"/>
            <w:tcBorders>
              <w:top w:val="single" w:sz="6" w:space="0" w:color="auto"/>
              <w:left w:val="thinThickLargeGap" w:sz="24" w:space="0" w:color="auto"/>
              <w:bottom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r w:rsidRPr="00E31172">
              <w:rPr>
                <w:rFonts w:ascii="Times New Roman" w:eastAsia="MS Minngs" w:hAnsi="Times New Roman" w:cs="Times New Roman"/>
                <w:sz w:val="18"/>
                <w:szCs w:val="18"/>
                <w:lang w:eastAsia="en-GB"/>
              </w:rPr>
              <w:t>Appropriate conclusion</w:t>
            </w:r>
          </w:p>
        </w:tc>
        <w:tc>
          <w:tcPr>
            <w:tcW w:w="540" w:type="dxa"/>
            <w:gridSpan w:val="2"/>
            <w:tcBorders>
              <w:top w:val="single" w:sz="6" w:space="0" w:color="auto"/>
              <w:bottom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4,5</w:t>
            </w:r>
          </w:p>
        </w:tc>
        <w:tc>
          <w:tcPr>
            <w:tcW w:w="1105"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6" w:space="0" w:color="auto"/>
              <w:right w:val="single" w:sz="6" w:space="0" w:color="auto"/>
            </w:tcBorders>
          </w:tcPr>
          <w:p w:rsidR="00E31172" w:rsidRPr="00E31172" w:rsidRDefault="00E31172" w:rsidP="00E31172">
            <w:pPr>
              <w:spacing w:after="0" w:line="240" w:lineRule="auto"/>
              <w:rPr>
                <w:sz w:val="18"/>
                <w:szCs w:val="18"/>
              </w:rPr>
            </w:pPr>
          </w:p>
        </w:tc>
        <w:tc>
          <w:tcPr>
            <w:tcW w:w="1105" w:type="dxa"/>
            <w:gridSpan w:val="2"/>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6"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10%</w:t>
            </w:r>
          </w:p>
        </w:tc>
      </w:tr>
      <w:tr w:rsidR="00E31172" w:rsidRPr="00E31172" w:rsidTr="00BE38A9">
        <w:tc>
          <w:tcPr>
            <w:tcW w:w="2305" w:type="dxa"/>
            <w:tcBorders>
              <w:top w:val="single" w:sz="6" w:space="0" w:color="auto"/>
              <w:left w:val="thinThickLargeGap" w:sz="24" w:space="0" w:color="auto"/>
              <w:bottom w:val="single" w:sz="4" w:space="0" w:color="auto"/>
            </w:tcBorders>
          </w:tcPr>
          <w:p w:rsidR="00E31172" w:rsidRPr="00E31172" w:rsidRDefault="00E31172" w:rsidP="00E31172">
            <w:pPr>
              <w:spacing w:after="0" w:line="240" w:lineRule="auto"/>
              <w:ind w:left="-15"/>
              <w:rPr>
                <w:rFonts w:ascii="Times New Roman" w:eastAsia="MS Minngs" w:hAnsi="Times New Roman" w:cs="Times New Roman"/>
                <w:sz w:val="18"/>
                <w:szCs w:val="18"/>
                <w:lang w:eastAsia="en-GB"/>
              </w:rPr>
            </w:pPr>
            <w:r w:rsidRPr="00E31172">
              <w:rPr>
                <w:rFonts w:ascii="Times New Roman" w:eastAsia="MS Minngs" w:hAnsi="Times New Roman" w:cs="Times New Roman"/>
                <w:sz w:val="18"/>
                <w:szCs w:val="18"/>
                <w:lang w:eastAsia="en-GB"/>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1,2,3,4,5</w:t>
            </w:r>
          </w:p>
        </w:tc>
        <w:tc>
          <w:tcPr>
            <w:tcW w:w="1105" w:type="dxa"/>
            <w:tcBorders>
              <w:left w:val="single" w:sz="6" w:space="0" w:color="auto"/>
              <w:bottom w:val="single" w:sz="4"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gridSpan w:val="2"/>
            <w:tcBorders>
              <w:left w:val="single" w:sz="6" w:space="0" w:color="auto"/>
              <w:bottom w:val="single" w:sz="4"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4" w:space="0" w:color="auto"/>
              <w:right w:val="single" w:sz="6" w:space="0" w:color="auto"/>
            </w:tcBorders>
          </w:tcPr>
          <w:p w:rsidR="00E31172" w:rsidRPr="00E31172" w:rsidRDefault="00E31172" w:rsidP="00E31172">
            <w:pPr>
              <w:spacing w:after="0" w:line="240" w:lineRule="auto"/>
              <w:jc w:val="right"/>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4" w:space="0" w:color="auto"/>
              <w:right w:val="single" w:sz="6" w:space="0" w:color="auto"/>
            </w:tcBorders>
          </w:tcPr>
          <w:p w:rsidR="00E31172" w:rsidRPr="00E31172" w:rsidRDefault="00E31172" w:rsidP="00E31172">
            <w:pPr>
              <w:spacing w:after="0" w:line="240" w:lineRule="auto"/>
              <w:jc w:val="right"/>
              <w:rPr>
                <w:rFonts w:ascii="Times New Roman" w:eastAsia="MS Minngs" w:hAnsi="Times New Roman" w:cs="Times New Roman"/>
                <w:sz w:val="18"/>
                <w:szCs w:val="18"/>
                <w:lang w:eastAsia="en-GB"/>
              </w:rPr>
            </w:pPr>
          </w:p>
        </w:tc>
        <w:tc>
          <w:tcPr>
            <w:tcW w:w="1105" w:type="dxa"/>
            <w:tcBorders>
              <w:top w:val="single" w:sz="6" w:space="0" w:color="auto"/>
              <w:left w:val="single" w:sz="6" w:space="0" w:color="auto"/>
              <w:bottom w:val="single" w:sz="4" w:space="0" w:color="auto"/>
              <w:right w:val="single" w:sz="6" w:space="0" w:color="auto"/>
            </w:tcBorders>
          </w:tcPr>
          <w:p w:rsidR="00E31172" w:rsidRPr="00E31172" w:rsidRDefault="00E31172" w:rsidP="00E31172">
            <w:pPr>
              <w:spacing w:after="0" w:line="240" w:lineRule="auto"/>
              <w:ind w:firstLine="281"/>
              <w:jc w:val="right"/>
              <w:rPr>
                <w:rFonts w:ascii="Times New Roman" w:eastAsia="MS Minngs" w:hAnsi="Times New Roman" w:cs="Times New Roman"/>
                <w:sz w:val="18"/>
                <w:szCs w:val="18"/>
                <w:lang w:eastAsia="en-GB"/>
              </w:rPr>
            </w:pPr>
          </w:p>
        </w:tc>
        <w:tc>
          <w:tcPr>
            <w:tcW w:w="1105" w:type="dxa"/>
            <w:gridSpan w:val="2"/>
            <w:tcBorders>
              <w:left w:val="single" w:sz="6" w:space="0" w:color="auto"/>
              <w:bottom w:val="single" w:sz="4"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1106" w:type="dxa"/>
            <w:tcBorders>
              <w:left w:val="single" w:sz="6" w:space="0" w:color="auto"/>
              <w:bottom w:val="single" w:sz="4" w:space="0" w:color="auto"/>
              <w:right w:val="single" w:sz="6" w:space="0" w:color="auto"/>
            </w:tcBorders>
          </w:tcPr>
          <w:p w:rsidR="00E31172" w:rsidRPr="00E31172" w:rsidRDefault="00E31172" w:rsidP="00E31172">
            <w:pPr>
              <w:spacing w:after="0" w:line="240" w:lineRule="auto"/>
              <w:jc w:val="center"/>
              <w:rPr>
                <w:rFonts w:ascii="Times New Roman" w:eastAsia="MS Minngs" w:hAnsi="Times New Roman" w:cs="Times New Roman"/>
                <w:sz w:val="18"/>
                <w:szCs w:val="18"/>
                <w:lang w:eastAsia="en-GB"/>
              </w:rPr>
            </w:pPr>
          </w:p>
        </w:tc>
        <w:tc>
          <w:tcPr>
            <w:tcW w:w="709" w:type="dxa"/>
            <w:tcBorders>
              <w:top w:val="single" w:sz="6" w:space="0" w:color="auto"/>
              <w:left w:val="single" w:sz="6" w:space="0" w:color="auto"/>
              <w:bottom w:val="single" w:sz="4"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10%</w:t>
            </w:r>
          </w:p>
        </w:tc>
      </w:tr>
      <w:tr w:rsidR="00E31172" w:rsidRPr="00E31172" w:rsidTr="00BE38A9">
        <w:trPr>
          <w:cantSplit/>
          <w:trHeight w:val="282"/>
        </w:trPr>
        <w:tc>
          <w:tcPr>
            <w:tcW w:w="10581" w:type="dxa"/>
            <w:gridSpan w:val="12"/>
            <w:tcBorders>
              <w:left w:val="thinThickLargeGap" w:sz="24" w:space="0" w:color="auto"/>
              <w:right w:val="single" w:sz="4" w:space="0" w:color="auto"/>
            </w:tcBorders>
          </w:tcPr>
          <w:p w:rsidR="00E31172" w:rsidRPr="00E31172" w:rsidRDefault="00E31172" w:rsidP="00E31172">
            <w:pPr>
              <w:spacing w:after="0" w:line="240" w:lineRule="auto"/>
              <w:rPr>
                <w:rFonts w:ascii="Times New Roman" w:eastAsia="MS Minngs" w:hAnsi="Times New Roman" w:cs="Times New Roman"/>
                <w:b/>
                <w:bCs/>
                <w:sz w:val="24"/>
                <w:szCs w:val="24"/>
                <w:lang w:eastAsia="en-GB"/>
              </w:rPr>
            </w:pPr>
            <w:r w:rsidRPr="00E31172">
              <w:rPr>
                <w:rFonts w:ascii="Times New Roman" w:eastAsia="MS Minngs" w:hAnsi="Times New Roman" w:cs="Times New Roman"/>
                <w:sz w:val="18"/>
                <w:szCs w:val="18"/>
                <w:lang w:eastAsia="en-GB"/>
              </w:rPr>
              <w:t xml:space="preserve">It is expected that students will present work that is proof read, correctly referenced and adheres to the </w:t>
            </w:r>
            <w:r w:rsidRPr="00E31172">
              <w:rPr>
                <w:rFonts w:ascii="Times New Roman" w:eastAsia="MS Minngs" w:hAnsi="Times New Roman" w:cs="Times New Roman"/>
                <w:b/>
                <w:sz w:val="18"/>
                <w:szCs w:val="18"/>
                <w:lang w:eastAsia="en-GB"/>
              </w:rPr>
              <w:t>Assessment Checklist.</w:t>
            </w:r>
            <w:r w:rsidRPr="00E31172">
              <w:rPr>
                <w:rFonts w:ascii="Times New Roman" w:eastAsia="MS Minngs" w:hAnsi="Times New Roman" w:cs="Times New Roman"/>
                <w:sz w:val="18"/>
                <w:szCs w:val="18"/>
                <w:lang w:eastAsia="en-GB"/>
              </w:rPr>
              <w:t xml:space="preserve"> Therefore a range of 0 – 10 marks will be deducted for non-completion of any of the points on the </w:t>
            </w:r>
            <w:r w:rsidRPr="00E31172">
              <w:rPr>
                <w:rFonts w:ascii="Times New Roman" w:eastAsia="MS Minngs" w:hAnsi="Times New Roman" w:cs="Times New Roman"/>
                <w:b/>
                <w:sz w:val="18"/>
                <w:szCs w:val="18"/>
                <w:lang w:eastAsia="en-GB"/>
              </w:rPr>
              <w:t>checklist below</w:t>
            </w:r>
            <w:r w:rsidRPr="00E31172">
              <w:rPr>
                <w:rFonts w:ascii="Times New Roman" w:eastAsia="MS Minngs" w:hAnsi="Times New Roman" w:cs="Times New Roman"/>
                <w:sz w:val="18"/>
                <w:szCs w:val="18"/>
                <w:lang w:eastAsia="en-GB"/>
              </w:rPr>
              <w:t>.</w:t>
            </w:r>
          </w:p>
        </w:tc>
        <w:tc>
          <w:tcPr>
            <w:tcW w:w="709" w:type="dxa"/>
            <w:tcBorders>
              <w:left w:val="single" w:sz="4"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24"/>
                <w:szCs w:val="24"/>
                <w:lang w:eastAsia="en-GB"/>
              </w:rPr>
            </w:pPr>
          </w:p>
        </w:tc>
      </w:tr>
      <w:tr w:rsidR="00E31172" w:rsidRPr="00E31172" w:rsidTr="00BE38A9">
        <w:trPr>
          <w:cantSplit/>
          <w:trHeight w:val="4090"/>
        </w:trPr>
        <w:tc>
          <w:tcPr>
            <w:tcW w:w="11290" w:type="dxa"/>
            <w:gridSpan w:val="13"/>
            <w:tcBorders>
              <w:left w:val="thinThickLargeGap" w:sz="24"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24"/>
                <w:szCs w:val="24"/>
                <w:lang w:eastAsia="en-GB"/>
              </w:rPr>
            </w:pPr>
            <w:r w:rsidRPr="00E31172">
              <w:rPr>
                <w:rFonts w:ascii="Times New Roman" w:eastAsia="MS Minngs" w:hAnsi="Times New Roman" w:cs="Times New Roman"/>
                <w:b/>
                <w:bCs/>
                <w:sz w:val="24"/>
                <w:szCs w:val="24"/>
                <w:lang w:eastAsia="en-GB"/>
              </w:rPr>
              <w:t>TUTOR COMMENTS:</w:t>
            </w: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p w:rsidR="00E31172" w:rsidRPr="00E31172" w:rsidRDefault="00E31172" w:rsidP="00E31172">
            <w:pPr>
              <w:spacing w:after="0" w:line="240" w:lineRule="auto"/>
              <w:ind w:left="937" w:right="1152"/>
              <w:jc w:val="both"/>
              <w:rPr>
                <w:rFonts w:ascii="Times New Roman" w:eastAsia="MS Minngs" w:hAnsi="Times New Roman" w:cs="Times New Roman"/>
                <w:b/>
                <w:bCs/>
                <w:sz w:val="24"/>
                <w:szCs w:val="24"/>
                <w:lang w:eastAsia="en-GB"/>
              </w:rPr>
            </w:pPr>
          </w:p>
        </w:tc>
      </w:tr>
      <w:tr w:rsidR="00E31172" w:rsidRPr="00E31172" w:rsidTr="00BE38A9">
        <w:trPr>
          <w:cantSplit/>
          <w:trHeight w:val="365"/>
        </w:trPr>
        <w:tc>
          <w:tcPr>
            <w:tcW w:w="2661" w:type="dxa"/>
            <w:gridSpan w:val="2"/>
            <w:tcBorders>
              <w:left w:val="thinThickLargeGap" w:sz="24" w:space="0" w:color="auto"/>
              <w:bottom w:val="thickThin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 xml:space="preserve"> Submission date: </w:t>
            </w:r>
          </w:p>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via Turnitin</w:t>
            </w:r>
          </w:p>
        </w:tc>
        <w:tc>
          <w:tcPr>
            <w:tcW w:w="2337" w:type="dxa"/>
            <w:gridSpan w:val="3"/>
            <w:tcBorders>
              <w:bottom w:val="thickThin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Return date:</w:t>
            </w:r>
          </w:p>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Tutor: Denise Leonard</w:t>
            </w:r>
          </w:p>
        </w:tc>
        <w:tc>
          <w:tcPr>
            <w:tcW w:w="2692" w:type="dxa"/>
            <w:gridSpan w:val="3"/>
            <w:tcBorders>
              <w:bottom w:val="thickThinLargeGap" w:sz="24" w:space="0" w:color="auto"/>
              <w:right w:val="thinThickLargeGap" w:sz="24" w:space="0" w:color="auto"/>
            </w:tcBorders>
          </w:tcPr>
          <w:p w:rsidR="00E31172" w:rsidRPr="00E31172" w:rsidRDefault="00E31172" w:rsidP="00E31172">
            <w:pPr>
              <w:spacing w:after="0" w:line="240" w:lineRule="auto"/>
              <w:rPr>
                <w:rFonts w:ascii="Times New Roman" w:eastAsia="MS Minngs" w:hAnsi="Times New Roman" w:cs="Times New Roman"/>
                <w:b/>
                <w:bCs/>
                <w:sz w:val="18"/>
                <w:szCs w:val="18"/>
                <w:lang w:eastAsia="en-GB"/>
              </w:rPr>
            </w:pPr>
            <w:r w:rsidRPr="00E31172">
              <w:rPr>
                <w:rFonts w:ascii="Times New Roman" w:eastAsia="MS Minngs" w:hAnsi="Times New Roman" w:cs="Times New Roman"/>
                <w:b/>
                <w:bCs/>
                <w:sz w:val="18"/>
                <w:szCs w:val="18"/>
                <w:lang w:eastAsia="en-GB"/>
              </w:rPr>
              <w:t xml:space="preserve">Mark: </w:t>
            </w:r>
          </w:p>
        </w:tc>
      </w:tr>
    </w:tbl>
    <w:p w:rsidR="00E31172" w:rsidRDefault="00E31172">
      <w:pPr>
        <w:rPr>
          <w:rFonts w:ascii="Times New Roman" w:hAnsi="Times New Roman" w:cs="Times New Roman"/>
          <w:sz w:val="28"/>
          <w:szCs w:val="24"/>
          <w:u w:val="single"/>
        </w:rPr>
      </w:pPr>
      <w:bookmarkStart w:id="0" w:name="_GoBack"/>
      <w:bookmarkEnd w:id="0"/>
      <w:r>
        <w:rPr>
          <w:rFonts w:ascii="Times New Roman" w:hAnsi="Times New Roman" w:cs="Times New Roman"/>
          <w:sz w:val="28"/>
          <w:szCs w:val="24"/>
          <w:u w:val="single"/>
        </w:rPr>
        <w:br w:type="page"/>
      </w:r>
    </w:p>
    <w:p w:rsidR="00FD2D72" w:rsidRPr="00312AA6" w:rsidRDefault="00CE7850" w:rsidP="000C6574">
      <w:pPr>
        <w:spacing w:line="360" w:lineRule="auto"/>
        <w:jc w:val="center"/>
        <w:rPr>
          <w:rFonts w:ascii="Times New Roman" w:hAnsi="Times New Roman" w:cs="Times New Roman"/>
          <w:sz w:val="28"/>
          <w:szCs w:val="24"/>
          <w:u w:val="single"/>
        </w:rPr>
      </w:pPr>
      <w:r w:rsidRPr="00312AA6">
        <w:rPr>
          <w:rFonts w:ascii="Times New Roman" w:hAnsi="Times New Roman" w:cs="Times New Roman"/>
          <w:sz w:val="28"/>
          <w:szCs w:val="24"/>
          <w:u w:val="single"/>
        </w:rPr>
        <w:lastRenderedPageBreak/>
        <w:t>Discuss the potential benefits of engaging with challenging and adventurous outdoor activities.</w:t>
      </w:r>
    </w:p>
    <w:p w:rsidR="00210C3D" w:rsidRPr="00312AA6" w:rsidRDefault="00C07C81"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O</w:t>
      </w:r>
      <w:r w:rsidR="002A2794" w:rsidRPr="00312AA6">
        <w:rPr>
          <w:rFonts w:ascii="Times New Roman" w:hAnsi="Times New Roman" w:cs="Times New Roman"/>
          <w:sz w:val="24"/>
          <w:szCs w:val="24"/>
        </w:rPr>
        <w:t xml:space="preserve">ver the last few decades, the </w:t>
      </w:r>
      <w:r w:rsidR="007D2CCB" w:rsidRPr="00312AA6">
        <w:rPr>
          <w:rFonts w:ascii="Times New Roman" w:hAnsi="Times New Roman" w:cs="Times New Roman"/>
          <w:sz w:val="24"/>
          <w:szCs w:val="24"/>
        </w:rPr>
        <w:t xml:space="preserve">freedoms of children to play freely outside, unsupervised by adults, have dramatically decreased. </w:t>
      </w:r>
      <w:r w:rsidR="002A2794" w:rsidRPr="00312AA6">
        <w:rPr>
          <w:rFonts w:ascii="Times New Roman" w:hAnsi="Times New Roman" w:cs="Times New Roman"/>
          <w:sz w:val="24"/>
          <w:szCs w:val="24"/>
        </w:rPr>
        <w:t xml:space="preserve">An illustration of this can be seen in </w:t>
      </w:r>
      <w:r w:rsidR="007D2CCB" w:rsidRPr="00312AA6">
        <w:rPr>
          <w:rFonts w:ascii="Times New Roman" w:hAnsi="Times New Roman" w:cs="Times New Roman"/>
          <w:sz w:val="24"/>
          <w:szCs w:val="24"/>
        </w:rPr>
        <w:t xml:space="preserve">the </w:t>
      </w:r>
      <w:r w:rsidR="002A2794" w:rsidRPr="00312AA6">
        <w:rPr>
          <w:rFonts w:ascii="Times New Roman" w:hAnsi="Times New Roman" w:cs="Times New Roman"/>
          <w:sz w:val="24"/>
          <w:szCs w:val="24"/>
        </w:rPr>
        <w:t>decrease, from 80% in 1971 to 1% in 1990, of seven to eight year olds walking to school on t</w:t>
      </w:r>
      <w:r w:rsidR="007D2CCB" w:rsidRPr="00312AA6">
        <w:rPr>
          <w:rFonts w:ascii="Times New Roman" w:hAnsi="Times New Roman" w:cs="Times New Roman"/>
          <w:sz w:val="24"/>
          <w:szCs w:val="24"/>
        </w:rPr>
        <w:t>heir own (Gill,</w:t>
      </w:r>
      <w:r w:rsidR="002A2794" w:rsidRPr="00312AA6">
        <w:rPr>
          <w:rFonts w:ascii="Times New Roman" w:hAnsi="Times New Roman" w:cs="Times New Roman"/>
          <w:sz w:val="24"/>
          <w:szCs w:val="24"/>
        </w:rPr>
        <w:t xml:space="preserve"> 2007</w:t>
      </w:r>
      <w:r w:rsidR="007D2CCB" w:rsidRPr="00312AA6">
        <w:rPr>
          <w:rFonts w:ascii="Times New Roman" w:hAnsi="Times New Roman" w:cs="Times New Roman"/>
          <w:sz w:val="24"/>
          <w:szCs w:val="24"/>
        </w:rPr>
        <w:t>, p.12</w:t>
      </w:r>
      <w:r w:rsidR="002A2794" w:rsidRPr="00312AA6">
        <w:rPr>
          <w:rFonts w:ascii="Times New Roman" w:hAnsi="Times New Roman" w:cs="Times New Roman"/>
          <w:sz w:val="24"/>
          <w:szCs w:val="24"/>
        </w:rPr>
        <w:t>). I, myself, remember walking to school with my friends</w:t>
      </w:r>
      <w:r w:rsidR="00EC1F39" w:rsidRPr="00312AA6">
        <w:rPr>
          <w:rFonts w:ascii="Times New Roman" w:hAnsi="Times New Roman" w:cs="Times New Roman"/>
          <w:sz w:val="24"/>
          <w:szCs w:val="24"/>
        </w:rPr>
        <w:t xml:space="preserve"> </w:t>
      </w:r>
      <w:r w:rsidR="007D2CCB" w:rsidRPr="00312AA6">
        <w:rPr>
          <w:rFonts w:ascii="Times New Roman" w:hAnsi="Times New Roman" w:cs="Times New Roman"/>
          <w:sz w:val="24"/>
          <w:szCs w:val="24"/>
        </w:rPr>
        <w:t xml:space="preserve">adult free. In contrast to this, </w:t>
      </w:r>
      <w:r w:rsidR="00EC1F39" w:rsidRPr="00312AA6">
        <w:rPr>
          <w:rFonts w:ascii="Times New Roman" w:hAnsi="Times New Roman" w:cs="Times New Roman"/>
          <w:sz w:val="24"/>
          <w:szCs w:val="24"/>
        </w:rPr>
        <w:t xml:space="preserve">my son, aged ten, is the only child to walk to school but even so, he is always accompanied by an adult. </w:t>
      </w:r>
      <w:r w:rsidR="002A2794" w:rsidRPr="00312AA6">
        <w:rPr>
          <w:rFonts w:ascii="Times New Roman" w:hAnsi="Times New Roman" w:cs="Times New Roman"/>
          <w:sz w:val="24"/>
          <w:szCs w:val="24"/>
        </w:rPr>
        <w:t xml:space="preserve">Young people are not only facing </w:t>
      </w:r>
      <w:r w:rsidR="007D2CCB" w:rsidRPr="00312AA6">
        <w:rPr>
          <w:rFonts w:ascii="Times New Roman" w:hAnsi="Times New Roman" w:cs="Times New Roman"/>
          <w:sz w:val="24"/>
          <w:szCs w:val="24"/>
        </w:rPr>
        <w:t>restrictions</w:t>
      </w:r>
      <w:r w:rsidR="002A2794" w:rsidRPr="00312AA6">
        <w:rPr>
          <w:rFonts w:ascii="Times New Roman" w:hAnsi="Times New Roman" w:cs="Times New Roman"/>
          <w:sz w:val="24"/>
          <w:szCs w:val="24"/>
        </w:rPr>
        <w:t xml:space="preserve"> </w:t>
      </w:r>
      <w:r w:rsidR="00EC1F39" w:rsidRPr="00312AA6">
        <w:rPr>
          <w:rFonts w:ascii="Times New Roman" w:hAnsi="Times New Roman" w:cs="Times New Roman"/>
          <w:sz w:val="24"/>
          <w:szCs w:val="24"/>
        </w:rPr>
        <w:t>to freedom</w:t>
      </w:r>
      <w:r w:rsidR="002A2794" w:rsidRPr="00312AA6">
        <w:rPr>
          <w:rFonts w:ascii="Times New Roman" w:hAnsi="Times New Roman" w:cs="Times New Roman"/>
          <w:sz w:val="24"/>
          <w:szCs w:val="24"/>
        </w:rPr>
        <w:t xml:space="preserve"> from their parents; Gill </w:t>
      </w:r>
      <w:r w:rsidR="007D2CCB" w:rsidRPr="00312AA6">
        <w:rPr>
          <w:rFonts w:ascii="Times New Roman" w:hAnsi="Times New Roman" w:cs="Times New Roman"/>
          <w:sz w:val="24"/>
          <w:szCs w:val="24"/>
        </w:rPr>
        <w:t xml:space="preserve">(2007) </w:t>
      </w:r>
      <w:r w:rsidR="002A2794" w:rsidRPr="00312AA6">
        <w:rPr>
          <w:rFonts w:ascii="Times New Roman" w:hAnsi="Times New Roman" w:cs="Times New Roman"/>
          <w:sz w:val="24"/>
          <w:szCs w:val="24"/>
        </w:rPr>
        <w:t>goes on</w:t>
      </w:r>
      <w:r w:rsidR="007D2CCB" w:rsidRPr="00312AA6">
        <w:rPr>
          <w:rFonts w:ascii="Times New Roman" w:hAnsi="Times New Roman" w:cs="Times New Roman"/>
          <w:sz w:val="24"/>
          <w:szCs w:val="24"/>
        </w:rPr>
        <w:t xml:space="preserve"> </w:t>
      </w:r>
      <w:r w:rsidR="002A2794" w:rsidRPr="00312AA6">
        <w:rPr>
          <w:rFonts w:ascii="Times New Roman" w:hAnsi="Times New Roman" w:cs="Times New Roman"/>
          <w:sz w:val="24"/>
          <w:szCs w:val="24"/>
        </w:rPr>
        <w:t xml:space="preserve">to </w:t>
      </w:r>
      <w:r w:rsidR="00EC1F39" w:rsidRPr="00312AA6">
        <w:rPr>
          <w:rFonts w:ascii="Times New Roman" w:hAnsi="Times New Roman" w:cs="Times New Roman"/>
          <w:sz w:val="24"/>
          <w:szCs w:val="24"/>
        </w:rPr>
        <w:t>stat</w:t>
      </w:r>
      <w:r w:rsidR="002A2794" w:rsidRPr="00312AA6">
        <w:rPr>
          <w:rFonts w:ascii="Times New Roman" w:hAnsi="Times New Roman" w:cs="Times New Roman"/>
          <w:sz w:val="24"/>
          <w:szCs w:val="24"/>
        </w:rPr>
        <w:t xml:space="preserve">e that schools are also guilty of imposing limits on </w:t>
      </w:r>
      <w:r w:rsidR="007D2CCB" w:rsidRPr="00312AA6">
        <w:rPr>
          <w:rFonts w:ascii="Times New Roman" w:hAnsi="Times New Roman" w:cs="Times New Roman"/>
          <w:sz w:val="24"/>
          <w:szCs w:val="24"/>
        </w:rPr>
        <w:t>unstructured</w:t>
      </w:r>
      <w:r w:rsidR="002A2794" w:rsidRPr="00312AA6">
        <w:rPr>
          <w:rFonts w:ascii="Times New Roman" w:hAnsi="Times New Roman" w:cs="Times New Roman"/>
          <w:sz w:val="24"/>
          <w:szCs w:val="24"/>
        </w:rPr>
        <w:t xml:space="preserve"> free play with some secondary schools having abolished it completely (p</w:t>
      </w:r>
      <w:r w:rsidR="007D2CCB" w:rsidRPr="00312AA6">
        <w:rPr>
          <w:rFonts w:ascii="Times New Roman" w:hAnsi="Times New Roman" w:cs="Times New Roman"/>
          <w:sz w:val="24"/>
          <w:szCs w:val="24"/>
        </w:rPr>
        <w:t>.</w:t>
      </w:r>
      <w:r w:rsidR="002A2794" w:rsidRPr="00312AA6">
        <w:rPr>
          <w:rFonts w:ascii="Times New Roman" w:hAnsi="Times New Roman" w:cs="Times New Roman"/>
          <w:sz w:val="24"/>
          <w:szCs w:val="24"/>
        </w:rPr>
        <w:t xml:space="preserve">13). </w:t>
      </w:r>
      <w:r w:rsidR="00210C3D" w:rsidRPr="00312AA6">
        <w:rPr>
          <w:rFonts w:ascii="Times New Roman" w:hAnsi="Times New Roman" w:cs="Times New Roman"/>
          <w:sz w:val="24"/>
          <w:szCs w:val="24"/>
        </w:rPr>
        <w:t>Concern for the younger generation is growing w</w:t>
      </w:r>
      <w:r w:rsidR="00104FD4" w:rsidRPr="00312AA6">
        <w:rPr>
          <w:rFonts w:ascii="Times New Roman" w:hAnsi="Times New Roman" w:cs="Times New Roman"/>
          <w:sz w:val="24"/>
          <w:szCs w:val="24"/>
        </w:rPr>
        <w:t xml:space="preserve">ith </w:t>
      </w:r>
      <w:r w:rsidR="00210C3D" w:rsidRPr="00312AA6">
        <w:rPr>
          <w:rFonts w:ascii="Times New Roman" w:hAnsi="Times New Roman" w:cs="Times New Roman"/>
          <w:sz w:val="24"/>
          <w:szCs w:val="24"/>
        </w:rPr>
        <w:t xml:space="preserve">the rise of </w:t>
      </w:r>
      <w:r w:rsidR="007D2CCB" w:rsidRPr="00312AA6">
        <w:rPr>
          <w:rFonts w:ascii="Times New Roman" w:hAnsi="Times New Roman" w:cs="Times New Roman"/>
          <w:sz w:val="24"/>
          <w:szCs w:val="24"/>
        </w:rPr>
        <w:t>obesity and anti-social</w:t>
      </w:r>
      <w:r w:rsidR="00104FD4" w:rsidRPr="00312AA6">
        <w:rPr>
          <w:rFonts w:ascii="Times New Roman" w:hAnsi="Times New Roman" w:cs="Times New Roman"/>
          <w:sz w:val="24"/>
          <w:szCs w:val="24"/>
        </w:rPr>
        <w:t xml:space="preserve"> behaviour</w:t>
      </w:r>
      <w:r w:rsidR="00210C3D" w:rsidRPr="00312AA6">
        <w:rPr>
          <w:rFonts w:ascii="Times New Roman" w:hAnsi="Times New Roman" w:cs="Times New Roman"/>
          <w:sz w:val="24"/>
          <w:szCs w:val="24"/>
        </w:rPr>
        <w:t xml:space="preserve"> </w:t>
      </w:r>
      <w:r w:rsidR="00104FD4" w:rsidRPr="00312AA6">
        <w:rPr>
          <w:rFonts w:ascii="Times New Roman" w:hAnsi="Times New Roman" w:cs="Times New Roman"/>
          <w:sz w:val="24"/>
          <w:szCs w:val="24"/>
        </w:rPr>
        <w:t>escalating</w:t>
      </w:r>
      <w:r w:rsidR="00210C3D" w:rsidRPr="00312AA6">
        <w:rPr>
          <w:rFonts w:ascii="Times New Roman" w:hAnsi="Times New Roman" w:cs="Times New Roman"/>
          <w:sz w:val="24"/>
          <w:szCs w:val="24"/>
        </w:rPr>
        <w:t xml:space="preserve">. </w:t>
      </w:r>
      <w:r w:rsidR="00320064" w:rsidRPr="00312AA6">
        <w:rPr>
          <w:rFonts w:ascii="Times New Roman" w:hAnsi="Times New Roman" w:cs="Times New Roman"/>
          <w:sz w:val="24"/>
          <w:szCs w:val="24"/>
        </w:rPr>
        <w:t xml:space="preserve">With this concern, </w:t>
      </w:r>
      <w:r w:rsidR="00104FD4" w:rsidRPr="00312AA6">
        <w:rPr>
          <w:rFonts w:ascii="Times New Roman" w:hAnsi="Times New Roman" w:cs="Times New Roman"/>
          <w:sz w:val="24"/>
          <w:szCs w:val="24"/>
        </w:rPr>
        <w:t xml:space="preserve">the benefits of spending time outdoors engaging in challenging and adventurous activities </w:t>
      </w:r>
      <w:r w:rsidR="00210C3D" w:rsidRPr="00312AA6">
        <w:rPr>
          <w:rFonts w:ascii="Times New Roman" w:hAnsi="Times New Roman" w:cs="Times New Roman"/>
          <w:sz w:val="24"/>
          <w:szCs w:val="24"/>
        </w:rPr>
        <w:t xml:space="preserve">to </w:t>
      </w:r>
      <w:r w:rsidR="00104FD4" w:rsidRPr="00312AA6">
        <w:rPr>
          <w:rFonts w:ascii="Times New Roman" w:hAnsi="Times New Roman" w:cs="Times New Roman"/>
          <w:sz w:val="24"/>
          <w:szCs w:val="24"/>
        </w:rPr>
        <w:t>help</w:t>
      </w:r>
      <w:r w:rsidR="00210C3D" w:rsidRPr="00312AA6">
        <w:rPr>
          <w:rFonts w:ascii="Times New Roman" w:hAnsi="Times New Roman" w:cs="Times New Roman"/>
          <w:sz w:val="24"/>
          <w:szCs w:val="24"/>
        </w:rPr>
        <w:t xml:space="preserve"> alleviate these aliments of modern society</w:t>
      </w:r>
      <w:r w:rsidR="00104FD4" w:rsidRPr="00312AA6">
        <w:rPr>
          <w:rFonts w:ascii="Times New Roman" w:hAnsi="Times New Roman" w:cs="Times New Roman"/>
          <w:sz w:val="24"/>
          <w:szCs w:val="24"/>
        </w:rPr>
        <w:t xml:space="preserve"> </w:t>
      </w:r>
      <w:r w:rsidR="00D83FC5" w:rsidRPr="00312AA6">
        <w:rPr>
          <w:rFonts w:ascii="Times New Roman" w:hAnsi="Times New Roman" w:cs="Times New Roman"/>
          <w:sz w:val="24"/>
          <w:szCs w:val="24"/>
        </w:rPr>
        <w:t>is being brought in to focus</w:t>
      </w:r>
      <w:r w:rsidR="00104FD4" w:rsidRPr="00312AA6">
        <w:rPr>
          <w:rFonts w:ascii="Times New Roman" w:hAnsi="Times New Roman" w:cs="Times New Roman"/>
          <w:sz w:val="24"/>
          <w:szCs w:val="24"/>
        </w:rPr>
        <w:t xml:space="preserve">. </w:t>
      </w:r>
      <w:r w:rsidR="00D83FC5" w:rsidRPr="00312AA6">
        <w:rPr>
          <w:rFonts w:ascii="Times New Roman" w:hAnsi="Times New Roman" w:cs="Times New Roman"/>
          <w:sz w:val="24"/>
          <w:szCs w:val="24"/>
        </w:rPr>
        <w:t>T</w:t>
      </w:r>
      <w:r w:rsidR="00210C3D" w:rsidRPr="00312AA6">
        <w:rPr>
          <w:rFonts w:ascii="Times New Roman" w:hAnsi="Times New Roman" w:cs="Times New Roman"/>
          <w:sz w:val="24"/>
          <w:szCs w:val="24"/>
        </w:rPr>
        <w:t xml:space="preserve">his is not a new concept though. </w:t>
      </w:r>
      <w:r w:rsidR="007959C2" w:rsidRPr="00312AA6">
        <w:rPr>
          <w:rFonts w:ascii="Times New Roman" w:hAnsi="Times New Roman" w:cs="Times New Roman"/>
          <w:sz w:val="24"/>
          <w:szCs w:val="24"/>
        </w:rPr>
        <w:t xml:space="preserve">In 1941 Kurt Hahn founded Outward Bound </w:t>
      </w:r>
      <w:r w:rsidR="000819AC" w:rsidRPr="00312AA6">
        <w:rPr>
          <w:rFonts w:ascii="Times New Roman" w:hAnsi="Times New Roman" w:cs="Times New Roman"/>
          <w:sz w:val="24"/>
          <w:szCs w:val="24"/>
        </w:rPr>
        <w:t>for this very reason,</w:t>
      </w:r>
      <w:r w:rsidR="00210C3D" w:rsidRPr="00312AA6">
        <w:rPr>
          <w:rFonts w:ascii="Times New Roman" w:hAnsi="Times New Roman" w:cs="Times New Roman"/>
          <w:sz w:val="24"/>
          <w:szCs w:val="24"/>
        </w:rPr>
        <w:t xml:space="preserve"> </w:t>
      </w:r>
      <w:r w:rsidR="007959C2" w:rsidRPr="00312AA6">
        <w:rPr>
          <w:rFonts w:ascii="Times New Roman" w:hAnsi="Times New Roman" w:cs="Times New Roman"/>
          <w:sz w:val="24"/>
          <w:szCs w:val="24"/>
        </w:rPr>
        <w:t xml:space="preserve">as a way to </w:t>
      </w:r>
      <w:r w:rsidR="005231BA" w:rsidRPr="00312AA6">
        <w:rPr>
          <w:rFonts w:ascii="Times New Roman" w:hAnsi="Times New Roman" w:cs="Times New Roman"/>
          <w:sz w:val="24"/>
          <w:szCs w:val="24"/>
        </w:rPr>
        <w:t>remedy what he had identified as being the diseases of society (Mortlock</w:t>
      </w:r>
      <w:r w:rsidR="00857D30" w:rsidRPr="00312AA6">
        <w:rPr>
          <w:rFonts w:ascii="Times New Roman" w:hAnsi="Times New Roman" w:cs="Times New Roman"/>
          <w:sz w:val="24"/>
          <w:szCs w:val="24"/>
        </w:rPr>
        <w:t xml:space="preserve">, 2009). As Mortlock points out, sixty years on from this, the </w:t>
      </w:r>
      <w:r w:rsidR="00146961" w:rsidRPr="00312AA6">
        <w:rPr>
          <w:rFonts w:ascii="Times New Roman" w:hAnsi="Times New Roman" w:cs="Times New Roman"/>
          <w:sz w:val="24"/>
          <w:szCs w:val="24"/>
        </w:rPr>
        <w:t>‘</w:t>
      </w:r>
      <w:r w:rsidR="00857D30" w:rsidRPr="00312AA6">
        <w:rPr>
          <w:rFonts w:ascii="Times New Roman" w:hAnsi="Times New Roman" w:cs="Times New Roman"/>
          <w:sz w:val="24"/>
          <w:szCs w:val="24"/>
        </w:rPr>
        <w:t>decline</w:t>
      </w:r>
      <w:r w:rsidR="00146961" w:rsidRPr="00312AA6">
        <w:rPr>
          <w:rFonts w:ascii="Times New Roman" w:hAnsi="Times New Roman" w:cs="Times New Roman"/>
          <w:sz w:val="24"/>
          <w:szCs w:val="24"/>
        </w:rPr>
        <w:t>s</w:t>
      </w:r>
      <w:r w:rsidR="005231BA" w:rsidRPr="00312AA6">
        <w:rPr>
          <w:rFonts w:ascii="Times New Roman" w:hAnsi="Times New Roman" w:cs="Times New Roman"/>
          <w:sz w:val="24"/>
          <w:szCs w:val="24"/>
        </w:rPr>
        <w:t xml:space="preserve"> in fitness, memory, initiative, craftsmanship, </w:t>
      </w:r>
      <w:r w:rsidR="00857D30" w:rsidRPr="00312AA6">
        <w:rPr>
          <w:rFonts w:ascii="Times New Roman" w:hAnsi="Times New Roman" w:cs="Times New Roman"/>
          <w:sz w:val="24"/>
          <w:szCs w:val="24"/>
        </w:rPr>
        <w:t>self-discipline</w:t>
      </w:r>
      <w:r w:rsidR="005231BA" w:rsidRPr="00312AA6">
        <w:rPr>
          <w:rFonts w:ascii="Times New Roman" w:hAnsi="Times New Roman" w:cs="Times New Roman"/>
          <w:sz w:val="24"/>
          <w:szCs w:val="24"/>
        </w:rPr>
        <w:t xml:space="preserve"> and compassion</w:t>
      </w:r>
      <w:r w:rsidR="00146961" w:rsidRPr="00312AA6">
        <w:rPr>
          <w:rFonts w:ascii="Times New Roman" w:hAnsi="Times New Roman" w:cs="Times New Roman"/>
          <w:sz w:val="24"/>
          <w:szCs w:val="24"/>
        </w:rPr>
        <w:t>’ (p.</w:t>
      </w:r>
      <w:r w:rsidR="000819AC" w:rsidRPr="00312AA6">
        <w:rPr>
          <w:rFonts w:ascii="Times New Roman" w:hAnsi="Times New Roman" w:cs="Times New Roman"/>
          <w:sz w:val="24"/>
          <w:szCs w:val="24"/>
        </w:rPr>
        <w:t xml:space="preserve"> </w:t>
      </w:r>
      <w:r w:rsidR="00146961" w:rsidRPr="00312AA6">
        <w:rPr>
          <w:rFonts w:ascii="Times New Roman" w:hAnsi="Times New Roman" w:cs="Times New Roman"/>
          <w:sz w:val="24"/>
          <w:szCs w:val="24"/>
        </w:rPr>
        <w:t>21)</w:t>
      </w:r>
      <w:r w:rsidR="00857D30" w:rsidRPr="00312AA6">
        <w:rPr>
          <w:rFonts w:ascii="Times New Roman" w:hAnsi="Times New Roman" w:cs="Times New Roman"/>
          <w:sz w:val="24"/>
          <w:szCs w:val="24"/>
        </w:rPr>
        <w:t xml:space="preserve"> are still prevalent today.</w:t>
      </w:r>
    </w:p>
    <w:p w:rsidR="00320064" w:rsidRPr="00312AA6" w:rsidRDefault="00857D30"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 </w:t>
      </w:r>
      <w:r w:rsidR="00320064" w:rsidRPr="00312AA6">
        <w:rPr>
          <w:rFonts w:ascii="Times New Roman" w:hAnsi="Times New Roman" w:cs="Times New Roman"/>
          <w:sz w:val="24"/>
          <w:szCs w:val="24"/>
        </w:rPr>
        <w:t xml:space="preserve">In this essay I will first </w:t>
      </w:r>
      <w:r w:rsidR="007B0903" w:rsidRPr="00312AA6">
        <w:rPr>
          <w:rFonts w:ascii="Times New Roman" w:hAnsi="Times New Roman" w:cs="Times New Roman"/>
          <w:sz w:val="24"/>
          <w:szCs w:val="24"/>
        </w:rPr>
        <w:t xml:space="preserve">look at </w:t>
      </w:r>
      <w:r w:rsidR="000819AC" w:rsidRPr="00312AA6">
        <w:rPr>
          <w:rFonts w:ascii="Times New Roman" w:hAnsi="Times New Roman" w:cs="Times New Roman"/>
          <w:sz w:val="24"/>
          <w:szCs w:val="24"/>
        </w:rPr>
        <w:t>concept of</w:t>
      </w:r>
      <w:r w:rsidR="007B0903" w:rsidRPr="00312AA6">
        <w:rPr>
          <w:rFonts w:ascii="Times New Roman" w:hAnsi="Times New Roman" w:cs="Times New Roman"/>
          <w:sz w:val="24"/>
          <w:szCs w:val="24"/>
        </w:rPr>
        <w:t xml:space="preserve"> ‘</w:t>
      </w:r>
      <w:r w:rsidR="00320064" w:rsidRPr="00312AA6">
        <w:rPr>
          <w:rFonts w:ascii="Times New Roman" w:hAnsi="Times New Roman" w:cs="Times New Roman"/>
          <w:sz w:val="24"/>
          <w:szCs w:val="24"/>
        </w:rPr>
        <w:t>challenging and adventurous</w:t>
      </w:r>
      <w:r w:rsidR="000819AC" w:rsidRPr="00312AA6">
        <w:rPr>
          <w:rFonts w:ascii="Times New Roman" w:hAnsi="Times New Roman" w:cs="Times New Roman"/>
          <w:sz w:val="24"/>
          <w:szCs w:val="24"/>
        </w:rPr>
        <w:t xml:space="preserve"> outdoor activities</w:t>
      </w:r>
      <w:r w:rsidR="00320064" w:rsidRPr="00312AA6">
        <w:rPr>
          <w:rFonts w:ascii="Times New Roman" w:hAnsi="Times New Roman" w:cs="Times New Roman"/>
          <w:sz w:val="24"/>
          <w:szCs w:val="24"/>
        </w:rPr>
        <w:t xml:space="preserve">. I will then </w:t>
      </w:r>
      <w:r w:rsidR="000819AC" w:rsidRPr="00312AA6">
        <w:rPr>
          <w:rFonts w:ascii="Times New Roman" w:hAnsi="Times New Roman" w:cs="Times New Roman"/>
          <w:sz w:val="24"/>
          <w:szCs w:val="24"/>
        </w:rPr>
        <w:t xml:space="preserve">discuss </w:t>
      </w:r>
      <w:r w:rsidR="00320064" w:rsidRPr="00312AA6">
        <w:rPr>
          <w:rFonts w:ascii="Times New Roman" w:hAnsi="Times New Roman" w:cs="Times New Roman"/>
          <w:sz w:val="24"/>
          <w:szCs w:val="24"/>
        </w:rPr>
        <w:t>the perceived fears that may have contributed to what Gill</w:t>
      </w:r>
      <w:r w:rsidR="000819AC" w:rsidRPr="00312AA6">
        <w:rPr>
          <w:rFonts w:ascii="Times New Roman" w:hAnsi="Times New Roman" w:cs="Times New Roman"/>
          <w:sz w:val="24"/>
          <w:szCs w:val="24"/>
        </w:rPr>
        <w:t xml:space="preserve"> </w:t>
      </w:r>
      <w:r w:rsidR="00320064" w:rsidRPr="00312AA6">
        <w:rPr>
          <w:rFonts w:ascii="Times New Roman" w:hAnsi="Times New Roman" w:cs="Times New Roman"/>
          <w:sz w:val="24"/>
          <w:szCs w:val="24"/>
        </w:rPr>
        <w:t xml:space="preserve">(2007) </w:t>
      </w:r>
      <w:r w:rsidR="000819AC" w:rsidRPr="00312AA6">
        <w:rPr>
          <w:rFonts w:ascii="Times New Roman" w:hAnsi="Times New Roman" w:cs="Times New Roman"/>
          <w:sz w:val="24"/>
          <w:szCs w:val="24"/>
        </w:rPr>
        <w:t xml:space="preserve">calls our ‘risk adverse society’ </w:t>
      </w:r>
      <w:r w:rsidR="00D83FC5" w:rsidRPr="00312AA6">
        <w:rPr>
          <w:rFonts w:ascii="Times New Roman" w:hAnsi="Times New Roman" w:cs="Times New Roman"/>
          <w:sz w:val="24"/>
          <w:szCs w:val="24"/>
        </w:rPr>
        <w:t>and</w:t>
      </w:r>
      <w:r w:rsidR="00FA767E" w:rsidRPr="00312AA6">
        <w:rPr>
          <w:rFonts w:ascii="Times New Roman" w:hAnsi="Times New Roman" w:cs="Times New Roman"/>
          <w:sz w:val="24"/>
          <w:szCs w:val="24"/>
        </w:rPr>
        <w:t xml:space="preserve"> </w:t>
      </w:r>
      <w:r w:rsidR="00320064" w:rsidRPr="00312AA6">
        <w:rPr>
          <w:rFonts w:ascii="Times New Roman" w:hAnsi="Times New Roman" w:cs="Times New Roman"/>
          <w:sz w:val="24"/>
          <w:szCs w:val="24"/>
        </w:rPr>
        <w:t xml:space="preserve">how </w:t>
      </w:r>
      <w:r w:rsidR="00FA767E" w:rsidRPr="00312AA6">
        <w:rPr>
          <w:rFonts w:ascii="Times New Roman" w:hAnsi="Times New Roman" w:cs="Times New Roman"/>
          <w:sz w:val="24"/>
          <w:szCs w:val="24"/>
        </w:rPr>
        <w:t xml:space="preserve">this has contributed to the </w:t>
      </w:r>
      <w:r w:rsidR="000819AC" w:rsidRPr="00312AA6">
        <w:rPr>
          <w:rFonts w:ascii="Times New Roman" w:hAnsi="Times New Roman" w:cs="Times New Roman"/>
          <w:sz w:val="24"/>
          <w:szCs w:val="24"/>
        </w:rPr>
        <w:t>restrictions</w:t>
      </w:r>
      <w:r w:rsidR="00FA767E" w:rsidRPr="00312AA6">
        <w:rPr>
          <w:rFonts w:ascii="Times New Roman" w:hAnsi="Times New Roman" w:cs="Times New Roman"/>
          <w:sz w:val="24"/>
          <w:szCs w:val="24"/>
        </w:rPr>
        <w:t xml:space="preserve"> of</w:t>
      </w:r>
      <w:r w:rsidR="00D83FC5" w:rsidRPr="00312AA6">
        <w:rPr>
          <w:rFonts w:ascii="Times New Roman" w:hAnsi="Times New Roman" w:cs="Times New Roman"/>
          <w:sz w:val="24"/>
          <w:szCs w:val="24"/>
        </w:rPr>
        <w:t xml:space="preserve"> </w:t>
      </w:r>
      <w:r w:rsidR="000819AC" w:rsidRPr="00312AA6">
        <w:rPr>
          <w:rFonts w:ascii="Times New Roman" w:hAnsi="Times New Roman" w:cs="Times New Roman"/>
          <w:sz w:val="24"/>
          <w:szCs w:val="24"/>
        </w:rPr>
        <w:t>children’s</w:t>
      </w:r>
      <w:r w:rsidR="00D83FC5" w:rsidRPr="00312AA6">
        <w:rPr>
          <w:rFonts w:ascii="Times New Roman" w:hAnsi="Times New Roman" w:cs="Times New Roman"/>
          <w:sz w:val="24"/>
          <w:szCs w:val="24"/>
        </w:rPr>
        <w:t xml:space="preserve"> freedom</w:t>
      </w:r>
      <w:r w:rsidR="00945C66" w:rsidRPr="00312AA6">
        <w:rPr>
          <w:rFonts w:ascii="Times New Roman" w:hAnsi="Times New Roman" w:cs="Times New Roman"/>
          <w:sz w:val="24"/>
          <w:szCs w:val="24"/>
        </w:rPr>
        <w:t>.</w:t>
      </w:r>
      <w:r w:rsidR="00802966" w:rsidRPr="00312AA6">
        <w:rPr>
          <w:rFonts w:ascii="Times New Roman" w:hAnsi="Times New Roman" w:cs="Times New Roman"/>
          <w:sz w:val="24"/>
          <w:szCs w:val="24"/>
        </w:rPr>
        <w:t xml:space="preserve"> I will then look at </w:t>
      </w:r>
      <w:r w:rsidR="000819AC" w:rsidRPr="00312AA6">
        <w:rPr>
          <w:rFonts w:ascii="Times New Roman" w:hAnsi="Times New Roman" w:cs="Times New Roman"/>
          <w:sz w:val="24"/>
          <w:szCs w:val="24"/>
        </w:rPr>
        <w:t xml:space="preserve">the benefits that can be gained by young people </w:t>
      </w:r>
      <w:r w:rsidR="00802966" w:rsidRPr="00312AA6">
        <w:rPr>
          <w:rFonts w:ascii="Times New Roman" w:hAnsi="Times New Roman" w:cs="Times New Roman"/>
          <w:sz w:val="24"/>
          <w:szCs w:val="24"/>
        </w:rPr>
        <w:t xml:space="preserve">from engaging in outdoor activities that are both challenging and adventurous as a way of compensating for the loss of their </w:t>
      </w:r>
      <w:r w:rsidR="000819AC" w:rsidRPr="00312AA6">
        <w:rPr>
          <w:rFonts w:ascii="Times New Roman" w:hAnsi="Times New Roman" w:cs="Times New Roman"/>
          <w:sz w:val="24"/>
          <w:szCs w:val="24"/>
        </w:rPr>
        <w:t>freedom</w:t>
      </w:r>
      <w:r w:rsidR="00945C66" w:rsidRPr="00312AA6">
        <w:rPr>
          <w:rFonts w:ascii="Times New Roman" w:hAnsi="Times New Roman" w:cs="Times New Roman"/>
          <w:sz w:val="24"/>
          <w:szCs w:val="24"/>
        </w:rPr>
        <w:t>.</w:t>
      </w:r>
    </w:p>
    <w:p w:rsidR="00E54435" w:rsidRPr="00312AA6" w:rsidRDefault="00D83FC5"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The word ‘challenging’ can be regarded as</w:t>
      </w:r>
      <w:r w:rsidR="007B0903" w:rsidRPr="00312AA6">
        <w:rPr>
          <w:rFonts w:ascii="Times New Roman" w:hAnsi="Times New Roman" w:cs="Times New Roman"/>
          <w:sz w:val="24"/>
          <w:szCs w:val="24"/>
        </w:rPr>
        <w:t xml:space="preserve"> static in its meaning. </w:t>
      </w:r>
      <w:r w:rsidRPr="00312AA6">
        <w:rPr>
          <w:rFonts w:ascii="Times New Roman" w:hAnsi="Times New Roman" w:cs="Times New Roman"/>
          <w:sz w:val="24"/>
          <w:szCs w:val="24"/>
        </w:rPr>
        <w:t>A</w:t>
      </w:r>
      <w:r w:rsidR="007B0903" w:rsidRPr="00312AA6">
        <w:rPr>
          <w:rFonts w:ascii="Times New Roman" w:hAnsi="Times New Roman" w:cs="Times New Roman"/>
          <w:sz w:val="24"/>
          <w:szCs w:val="24"/>
        </w:rPr>
        <w:t xml:space="preserve"> dictionary </w:t>
      </w:r>
      <w:r w:rsidRPr="00312AA6">
        <w:rPr>
          <w:rFonts w:ascii="Times New Roman" w:hAnsi="Times New Roman" w:cs="Times New Roman"/>
          <w:sz w:val="24"/>
          <w:szCs w:val="24"/>
        </w:rPr>
        <w:t xml:space="preserve">definition </w:t>
      </w:r>
      <w:r w:rsidR="007B0903" w:rsidRPr="00312AA6">
        <w:rPr>
          <w:rFonts w:ascii="Times New Roman" w:hAnsi="Times New Roman" w:cs="Times New Roman"/>
          <w:sz w:val="24"/>
          <w:szCs w:val="24"/>
        </w:rPr>
        <w:t>describe</w:t>
      </w:r>
      <w:r w:rsidRPr="00312AA6">
        <w:rPr>
          <w:rFonts w:ascii="Times New Roman" w:hAnsi="Times New Roman" w:cs="Times New Roman"/>
          <w:sz w:val="24"/>
          <w:szCs w:val="24"/>
        </w:rPr>
        <w:t>s</w:t>
      </w:r>
      <w:r w:rsidR="007B0903" w:rsidRPr="00312AA6">
        <w:rPr>
          <w:rFonts w:ascii="Times New Roman" w:hAnsi="Times New Roman" w:cs="Times New Roman"/>
          <w:sz w:val="24"/>
          <w:szCs w:val="24"/>
        </w:rPr>
        <w:t xml:space="preserve"> it as </w:t>
      </w:r>
      <w:r w:rsidRPr="00312AA6">
        <w:rPr>
          <w:rFonts w:ascii="Times New Roman" w:hAnsi="Times New Roman" w:cs="Times New Roman"/>
          <w:sz w:val="24"/>
          <w:szCs w:val="24"/>
        </w:rPr>
        <w:t xml:space="preserve">something that is demanding and tests one’s abilities. </w:t>
      </w:r>
      <w:r w:rsidR="007B0903" w:rsidRPr="00312AA6">
        <w:rPr>
          <w:rFonts w:ascii="Times New Roman" w:hAnsi="Times New Roman" w:cs="Times New Roman"/>
          <w:sz w:val="24"/>
          <w:szCs w:val="24"/>
        </w:rPr>
        <w:t xml:space="preserve">This can </w:t>
      </w:r>
      <w:r w:rsidR="00D02F8E" w:rsidRPr="00312AA6">
        <w:rPr>
          <w:rFonts w:ascii="Times New Roman" w:hAnsi="Times New Roman" w:cs="Times New Roman"/>
          <w:sz w:val="24"/>
          <w:szCs w:val="24"/>
        </w:rPr>
        <w:t xml:space="preserve">be </w:t>
      </w:r>
      <w:r w:rsidR="007B0903" w:rsidRPr="00312AA6">
        <w:rPr>
          <w:rFonts w:ascii="Times New Roman" w:hAnsi="Times New Roman" w:cs="Times New Roman"/>
          <w:sz w:val="24"/>
          <w:szCs w:val="24"/>
        </w:rPr>
        <w:t>relate</w:t>
      </w:r>
      <w:r w:rsidR="00D02F8E" w:rsidRPr="00312AA6">
        <w:rPr>
          <w:rFonts w:ascii="Times New Roman" w:hAnsi="Times New Roman" w:cs="Times New Roman"/>
          <w:sz w:val="24"/>
          <w:szCs w:val="24"/>
        </w:rPr>
        <w:t>d to</w:t>
      </w:r>
      <w:r w:rsidR="00802966" w:rsidRPr="00312AA6">
        <w:rPr>
          <w:rFonts w:ascii="Times New Roman" w:hAnsi="Times New Roman" w:cs="Times New Roman"/>
          <w:sz w:val="24"/>
          <w:szCs w:val="24"/>
        </w:rPr>
        <w:t xml:space="preserve"> </w:t>
      </w:r>
      <w:r w:rsidR="000819AC" w:rsidRPr="00312AA6">
        <w:rPr>
          <w:rFonts w:ascii="Times New Roman" w:hAnsi="Times New Roman" w:cs="Times New Roman"/>
          <w:sz w:val="24"/>
          <w:szCs w:val="24"/>
        </w:rPr>
        <w:t>both</w:t>
      </w:r>
      <w:r w:rsidR="00802966" w:rsidRPr="00312AA6">
        <w:rPr>
          <w:rFonts w:ascii="Times New Roman" w:hAnsi="Times New Roman" w:cs="Times New Roman"/>
          <w:sz w:val="24"/>
          <w:szCs w:val="24"/>
        </w:rPr>
        <w:t xml:space="preserve"> </w:t>
      </w:r>
      <w:r w:rsidR="007B0903" w:rsidRPr="00312AA6">
        <w:rPr>
          <w:rFonts w:ascii="Times New Roman" w:hAnsi="Times New Roman" w:cs="Times New Roman"/>
          <w:sz w:val="24"/>
          <w:szCs w:val="24"/>
        </w:rPr>
        <w:t>physical demand</w:t>
      </w:r>
      <w:r w:rsidR="00802966" w:rsidRPr="00312AA6">
        <w:rPr>
          <w:rFonts w:ascii="Times New Roman" w:hAnsi="Times New Roman" w:cs="Times New Roman"/>
          <w:sz w:val="24"/>
          <w:szCs w:val="24"/>
        </w:rPr>
        <w:t>s</w:t>
      </w:r>
      <w:r w:rsidR="007B0903" w:rsidRPr="00312AA6">
        <w:rPr>
          <w:rFonts w:ascii="Times New Roman" w:hAnsi="Times New Roman" w:cs="Times New Roman"/>
          <w:sz w:val="24"/>
          <w:szCs w:val="24"/>
        </w:rPr>
        <w:t xml:space="preserve"> an</w:t>
      </w:r>
      <w:r w:rsidR="00802966" w:rsidRPr="00312AA6">
        <w:rPr>
          <w:rFonts w:ascii="Times New Roman" w:hAnsi="Times New Roman" w:cs="Times New Roman"/>
          <w:sz w:val="24"/>
          <w:szCs w:val="24"/>
        </w:rPr>
        <w:t>d</w:t>
      </w:r>
      <w:r w:rsidR="007B0903" w:rsidRPr="00312AA6">
        <w:rPr>
          <w:rFonts w:ascii="Times New Roman" w:hAnsi="Times New Roman" w:cs="Times New Roman"/>
          <w:sz w:val="24"/>
          <w:szCs w:val="24"/>
        </w:rPr>
        <w:t xml:space="preserve"> emotional one</w:t>
      </w:r>
      <w:r w:rsidR="00802966" w:rsidRPr="00312AA6">
        <w:rPr>
          <w:rFonts w:ascii="Times New Roman" w:hAnsi="Times New Roman" w:cs="Times New Roman"/>
          <w:sz w:val="24"/>
          <w:szCs w:val="24"/>
        </w:rPr>
        <w:t>s</w:t>
      </w:r>
      <w:r w:rsidR="007B0903" w:rsidRPr="00312AA6">
        <w:rPr>
          <w:rFonts w:ascii="Times New Roman" w:hAnsi="Times New Roman" w:cs="Times New Roman"/>
          <w:sz w:val="24"/>
          <w:szCs w:val="24"/>
        </w:rPr>
        <w:t>.</w:t>
      </w:r>
      <w:r w:rsidR="00D02F8E" w:rsidRPr="00312AA6">
        <w:rPr>
          <w:rFonts w:ascii="Times New Roman" w:hAnsi="Times New Roman" w:cs="Times New Roman"/>
          <w:sz w:val="24"/>
          <w:szCs w:val="24"/>
        </w:rPr>
        <w:t xml:space="preserve"> </w:t>
      </w:r>
    </w:p>
    <w:p w:rsidR="007B0903" w:rsidRPr="00312AA6" w:rsidRDefault="00E54435"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The use of the word a</w:t>
      </w:r>
      <w:r w:rsidR="00EB5305" w:rsidRPr="00312AA6">
        <w:rPr>
          <w:rFonts w:ascii="Times New Roman" w:hAnsi="Times New Roman" w:cs="Times New Roman"/>
          <w:sz w:val="24"/>
          <w:szCs w:val="24"/>
        </w:rPr>
        <w:t>dventure</w:t>
      </w:r>
      <w:r w:rsidR="00B45A72" w:rsidRPr="00312AA6">
        <w:rPr>
          <w:rFonts w:ascii="Times New Roman" w:hAnsi="Times New Roman" w:cs="Times New Roman"/>
          <w:sz w:val="24"/>
          <w:szCs w:val="24"/>
        </w:rPr>
        <w:t xml:space="preserve"> is becoming</w:t>
      </w:r>
      <w:r w:rsidR="00EB5305" w:rsidRPr="00312AA6">
        <w:rPr>
          <w:rFonts w:ascii="Times New Roman" w:hAnsi="Times New Roman" w:cs="Times New Roman"/>
          <w:sz w:val="24"/>
          <w:szCs w:val="24"/>
        </w:rPr>
        <w:t xml:space="preserve"> increasingly</w:t>
      </w:r>
      <w:r w:rsidRPr="00312AA6">
        <w:rPr>
          <w:rFonts w:ascii="Times New Roman" w:hAnsi="Times New Roman" w:cs="Times New Roman"/>
          <w:sz w:val="24"/>
          <w:szCs w:val="24"/>
        </w:rPr>
        <w:t xml:space="preserve"> </w:t>
      </w:r>
      <w:r w:rsidR="000819AC" w:rsidRPr="00312AA6">
        <w:rPr>
          <w:rFonts w:ascii="Times New Roman" w:hAnsi="Times New Roman" w:cs="Times New Roman"/>
          <w:sz w:val="24"/>
          <w:szCs w:val="24"/>
        </w:rPr>
        <w:t>prominent</w:t>
      </w:r>
      <w:r w:rsidR="00B45A72" w:rsidRPr="00312AA6">
        <w:rPr>
          <w:rFonts w:ascii="Times New Roman" w:hAnsi="Times New Roman" w:cs="Times New Roman"/>
          <w:sz w:val="24"/>
          <w:szCs w:val="24"/>
        </w:rPr>
        <w:t xml:space="preserve"> </w:t>
      </w:r>
      <w:r w:rsidRPr="00312AA6">
        <w:rPr>
          <w:rFonts w:ascii="Times New Roman" w:hAnsi="Times New Roman" w:cs="Times New Roman"/>
          <w:sz w:val="24"/>
          <w:szCs w:val="24"/>
        </w:rPr>
        <w:t>in everyday life, becoming</w:t>
      </w:r>
      <w:r w:rsidR="00EB5305" w:rsidRPr="00312AA6">
        <w:rPr>
          <w:rFonts w:ascii="Times New Roman" w:hAnsi="Times New Roman" w:cs="Times New Roman"/>
          <w:sz w:val="24"/>
          <w:szCs w:val="24"/>
        </w:rPr>
        <w:t xml:space="preserve"> </w:t>
      </w:r>
      <w:r w:rsidR="000819AC" w:rsidRPr="00312AA6">
        <w:rPr>
          <w:rFonts w:ascii="Times New Roman" w:hAnsi="Times New Roman" w:cs="Times New Roman"/>
          <w:sz w:val="24"/>
          <w:szCs w:val="24"/>
        </w:rPr>
        <w:t>synonymous</w:t>
      </w:r>
      <w:r w:rsidR="00EB5305" w:rsidRPr="00312AA6">
        <w:rPr>
          <w:rFonts w:ascii="Times New Roman" w:hAnsi="Times New Roman" w:cs="Times New Roman"/>
          <w:sz w:val="24"/>
          <w:szCs w:val="24"/>
        </w:rPr>
        <w:t xml:space="preserve"> with a healthy lifestyle, wellbeing and achievement</w:t>
      </w:r>
      <w:r w:rsidRPr="00312AA6">
        <w:rPr>
          <w:rFonts w:ascii="Times New Roman" w:hAnsi="Times New Roman" w:cs="Times New Roman"/>
          <w:sz w:val="24"/>
          <w:szCs w:val="24"/>
        </w:rPr>
        <w:t xml:space="preserve"> (Bunyan</w:t>
      </w:r>
      <w:r w:rsidR="000819AC" w:rsidRPr="00312AA6">
        <w:rPr>
          <w:rFonts w:ascii="Times New Roman" w:hAnsi="Times New Roman" w:cs="Times New Roman"/>
          <w:sz w:val="24"/>
          <w:szCs w:val="24"/>
        </w:rPr>
        <w:t>, 2012</w:t>
      </w:r>
      <w:r w:rsidRPr="00312AA6">
        <w:rPr>
          <w:rFonts w:ascii="Times New Roman" w:hAnsi="Times New Roman" w:cs="Times New Roman"/>
          <w:sz w:val="24"/>
          <w:szCs w:val="24"/>
        </w:rPr>
        <w:t xml:space="preserve">). He </w:t>
      </w:r>
      <w:r w:rsidR="00724897" w:rsidRPr="00312AA6">
        <w:rPr>
          <w:rFonts w:ascii="Times New Roman" w:hAnsi="Times New Roman" w:cs="Times New Roman"/>
          <w:sz w:val="24"/>
          <w:szCs w:val="24"/>
        </w:rPr>
        <w:t xml:space="preserve">points out that in </w:t>
      </w:r>
      <w:r w:rsidR="000819AC" w:rsidRPr="00312AA6">
        <w:rPr>
          <w:rFonts w:ascii="Times New Roman" w:hAnsi="Times New Roman" w:cs="Times New Roman"/>
          <w:sz w:val="24"/>
          <w:szCs w:val="24"/>
        </w:rPr>
        <w:t>2006 Loynes</w:t>
      </w:r>
      <w:r w:rsidR="00B45A72" w:rsidRPr="00312AA6">
        <w:rPr>
          <w:rFonts w:ascii="Times New Roman" w:hAnsi="Times New Roman" w:cs="Times New Roman"/>
          <w:sz w:val="24"/>
          <w:szCs w:val="24"/>
        </w:rPr>
        <w:t xml:space="preserve"> </w:t>
      </w:r>
      <w:r w:rsidR="00724897" w:rsidRPr="00312AA6">
        <w:rPr>
          <w:rFonts w:ascii="Times New Roman" w:hAnsi="Times New Roman" w:cs="Times New Roman"/>
          <w:sz w:val="24"/>
          <w:szCs w:val="24"/>
        </w:rPr>
        <w:t xml:space="preserve">reported </w:t>
      </w:r>
      <w:r w:rsidR="00B45A72" w:rsidRPr="00312AA6">
        <w:rPr>
          <w:rFonts w:ascii="Times New Roman" w:hAnsi="Times New Roman" w:cs="Times New Roman"/>
          <w:sz w:val="24"/>
          <w:szCs w:val="24"/>
        </w:rPr>
        <w:t xml:space="preserve">adventure </w:t>
      </w:r>
      <w:r w:rsidR="00724897" w:rsidRPr="00312AA6">
        <w:rPr>
          <w:rFonts w:ascii="Times New Roman" w:hAnsi="Times New Roman" w:cs="Times New Roman"/>
          <w:sz w:val="24"/>
          <w:szCs w:val="24"/>
        </w:rPr>
        <w:t>as now being</w:t>
      </w:r>
      <w:r w:rsidR="00B45A72" w:rsidRPr="00312AA6">
        <w:rPr>
          <w:rFonts w:ascii="Times New Roman" w:hAnsi="Times New Roman" w:cs="Times New Roman"/>
          <w:sz w:val="24"/>
          <w:szCs w:val="24"/>
        </w:rPr>
        <w:t xml:space="preserve"> ‘a hig</w:t>
      </w:r>
      <w:r w:rsidR="00724897" w:rsidRPr="00312AA6">
        <w:rPr>
          <w:rFonts w:ascii="Times New Roman" w:hAnsi="Times New Roman" w:cs="Times New Roman"/>
          <w:sz w:val="24"/>
          <w:szCs w:val="24"/>
        </w:rPr>
        <w:t xml:space="preserve">hly </w:t>
      </w:r>
      <w:r w:rsidR="000819AC" w:rsidRPr="00312AA6">
        <w:rPr>
          <w:rFonts w:ascii="Times New Roman" w:hAnsi="Times New Roman" w:cs="Times New Roman"/>
          <w:sz w:val="24"/>
          <w:szCs w:val="24"/>
        </w:rPr>
        <w:t xml:space="preserve">marketable commodity’ (p. </w:t>
      </w:r>
      <w:r w:rsidR="00724897" w:rsidRPr="00312AA6">
        <w:rPr>
          <w:rFonts w:ascii="Times New Roman" w:hAnsi="Times New Roman" w:cs="Times New Roman"/>
          <w:sz w:val="24"/>
          <w:szCs w:val="24"/>
        </w:rPr>
        <w:t xml:space="preserve">5), that </w:t>
      </w:r>
      <w:r w:rsidR="00B45A72" w:rsidRPr="00312AA6">
        <w:rPr>
          <w:rFonts w:ascii="Times New Roman" w:hAnsi="Times New Roman" w:cs="Times New Roman"/>
          <w:sz w:val="24"/>
          <w:szCs w:val="24"/>
        </w:rPr>
        <w:t>can</w:t>
      </w:r>
      <w:r w:rsidR="00724897" w:rsidRPr="00312AA6">
        <w:rPr>
          <w:rFonts w:ascii="Times New Roman" w:hAnsi="Times New Roman" w:cs="Times New Roman"/>
          <w:sz w:val="24"/>
          <w:szCs w:val="24"/>
        </w:rPr>
        <w:t xml:space="preserve"> now</w:t>
      </w:r>
      <w:r w:rsidR="00B45A72" w:rsidRPr="00312AA6">
        <w:rPr>
          <w:rFonts w:ascii="Times New Roman" w:hAnsi="Times New Roman" w:cs="Times New Roman"/>
          <w:sz w:val="24"/>
          <w:szCs w:val="24"/>
        </w:rPr>
        <w:t xml:space="preserve"> purchase a tailor made adventure with </w:t>
      </w:r>
      <w:r w:rsidR="00724897" w:rsidRPr="00312AA6">
        <w:rPr>
          <w:rFonts w:ascii="Times New Roman" w:hAnsi="Times New Roman" w:cs="Times New Roman"/>
          <w:sz w:val="24"/>
          <w:szCs w:val="24"/>
        </w:rPr>
        <w:t>‘</w:t>
      </w:r>
      <w:r w:rsidR="00B45A72" w:rsidRPr="00312AA6">
        <w:rPr>
          <w:rFonts w:ascii="Times New Roman" w:hAnsi="Times New Roman" w:cs="Times New Roman"/>
          <w:sz w:val="24"/>
          <w:szCs w:val="24"/>
        </w:rPr>
        <w:t>known outcomes</w:t>
      </w:r>
      <w:r w:rsidR="00724897" w:rsidRPr="00312AA6">
        <w:rPr>
          <w:rFonts w:ascii="Times New Roman" w:hAnsi="Times New Roman" w:cs="Times New Roman"/>
          <w:sz w:val="24"/>
          <w:szCs w:val="24"/>
        </w:rPr>
        <w:t>’</w:t>
      </w:r>
      <w:r w:rsidR="00B45A72" w:rsidRPr="00312AA6">
        <w:rPr>
          <w:rFonts w:ascii="Times New Roman" w:hAnsi="Times New Roman" w:cs="Times New Roman"/>
          <w:sz w:val="24"/>
          <w:szCs w:val="24"/>
        </w:rPr>
        <w:t xml:space="preserve">. </w:t>
      </w:r>
      <w:r w:rsidR="00724897" w:rsidRPr="00312AA6">
        <w:rPr>
          <w:rFonts w:ascii="Times New Roman" w:hAnsi="Times New Roman" w:cs="Times New Roman"/>
          <w:sz w:val="24"/>
          <w:szCs w:val="24"/>
        </w:rPr>
        <w:t xml:space="preserve">There are opponents to the concept of ‘known outcomes’ being adventure. </w:t>
      </w:r>
      <w:r w:rsidR="00FD04A0" w:rsidRPr="00312AA6">
        <w:rPr>
          <w:rFonts w:ascii="Times New Roman" w:hAnsi="Times New Roman" w:cs="Times New Roman"/>
          <w:sz w:val="24"/>
          <w:szCs w:val="24"/>
        </w:rPr>
        <w:t>Barton (2007</w:t>
      </w:r>
      <w:r w:rsidR="00987CF7" w:rsidRPr="00312AA6">
        <w:rPr>
          <w:rFonts w:ascii="Times New Roman" w:hAnsi="Times New Roman" w:cs="Times New Roman"/>
          <w:sz w:val="24"/>
          <w:szCs w:val="24"/>
        </w:rPr>
        <w:t>,</w:t>
      </w:r>
      <w:r w:rsidR="00181FF6" w:rsidRPr="00312AA6">
        <w:rPr>
          <w:rFonts w:ascii="Times New Roman" w:hAnsi="Times New Roman" w:cs="Times New Roman"/>
          <w:sz w:val="24"/>
          <w:szCs w:val="24"/>
        </w:rPr>
        <w:t xml:space="preserve"> p</w:t>
      </w:r>
      <w:r w:rsidR="000819AC" w:rsidRPr="00312AA6">
        <w:rPr>
          <w:rFonts w:ascii="Times New Roman" w:hAnsi="Times New Roman" w:cs="Times New Roman"/>
          <w:sz w:val="24"/>
          <w:szCs w:val="24"/>
        </w:rPr>
        <w:t xml:space="preserve"> </w:t>
      </w:r>
      <w:r w:rsidR="00181FF6" w:rsidRPr="00312AA6">
        <w:rPr>
          <w:rFonts w:ascii="Times New Roman" w:hAnsi="Times New Roman" w:cs="Times New Roman"/>
          <w:sz w:val="24"/>
          <w:szCs w:val="24"/>
        </w:rPr>
        <w:t>.7</w:t>
      </w:r>
      <w:r w:rsidR="00FD04A0" w:rsidRPr="00312AA6">
        <w:rPr>
          <w:rFonts w:ascii="Times New Roman" w:hAnsi="Times New Roman" w:cs="Times New Roman"/>
          <w:sz w:val="24"/>
          <w:szCs w:val="24"/>
        </w:rPr>
        <w:t xml:space="preserve">) </w:t>
      </w:r>
      <w:r w:rsidR="00724897" w:rsidRPr="00312AA6">
        <w:rPr>
          <w:rFonts w:ascii="Times New Roman" w:hAnsi="Times New Roman" w:cs="Times New Roman"/>
          <w:sz w:val="24"/>
          <w:szCs w:val="24"/>
        </w:rPr>
        <w:t xml:space="preserve">includes </w:t>
      </w:r>
      <w:r w:rsidR="000819AC" w:rsidRPr="00312AA6">
        <w:rPr>
          <w:rFonts w:ascii="Times New Roman" w:hAnsi="Times New Roman" w:cs="Times New Roman"/>
          <w:sz w:val="24"/>
          <w:szCs w:val="24"/>
        </w:rPr>
        <w:t>uncertainty</w:t>
      </w:r>
      <w:r w:rsidR="00724897" w:rsidRPr="00312AA6">
        <w:rPr>
          <w:rFonts w:ascii="Times New Roman" w:hAnsi="Times New Roman" w:cs="Times New Roman"/>
          <w:sz w:val="24"/>
          <w:szCs w:val="24"/>
        </w:rPr>
        <w:t xml:space="preserve"> of outcomes in his </w:t>
      </w:r>
      <w:r w:rsidR="003224DF" w:rsidRPr="00312AA6">
        <w:rPr>
          <w:rFonts w:ascii="Times New Roman" w:hAnsi="Times New Roman" w:cs="Times New Roman"/>
          <w:sz w:val="24"/>
          <w:szCs w:val="24"/>
        </w:rPr>
        <w:t xml:space="preserve">key </w:t>
      </w:r>
      <w:r w:rsidR="008149B1" w:rsidRPr="00312AA6">
        <w:rPr>
          <w:rFonts w:ascii="Times New Roman" w:hAnsi="Times New Roman" w:cs="Times New Roman"/>
          <w:sz w:val="24"/>
          <w:szCs w:val="24"/>
        </w:rPr>
        <w:t>features of adventure</w:t>
      </w:r>
      <w:r w:rsidR="00724897" w:rsidRPr="00312AA6">
        <w:rPr>
          <w:rFonts w:ascii="Times New Roman" w:hAnsi="Times New Roman" w:cs="Times New Roman"/>
          <w:sz w:val="24"/>
          <w:szCs w:val="24"/>
        </w:rPr>
        <w:t xml:space="preserve">. </w:t>
      </w:r>
      <w:r w:rsidR="00FF01C7" w:rsidRPr="00312AA6">
        <w:rPr>
          <w:rFonts w:ascii="Times New Roman" w:hAnsi="Times New Roman" w:cs="Times New Roman"/>
          <w:sz w:val="24"/>
          <w:szCs w:val="24"/>
        </w:rPr>
        <w:t>He also identifies the</w:t>
      </w:r>
      <w:r w:rsidR="008149B1" w:rsidRPr="00312AA6">
        <w:rPr>
          <w:rFonts w:ascii="Times New Roman" w:hAnsi="Times New Roman" w:cs="Times New Roman"/>
          <w:sz w:val="24"/>
          <w:szCs w:val="24"/>
        </w:rPr>
        <w:t xml:space="preserve"> activity </w:t>
      </w:r>
      <w:r w:rsidR="00FF01C7" w:rsidRPr="00312AA6">
        <w:rPr>
          <w:rFonts w:ascii="Times New Roman" w:hAnsi="Times New Roman" w:cs="Times New Roman"/>
          <w:sz w:val="24"/>
          <w:szCs w:val="24"/>
        </w:rPr>
        <w:t>should be challenging, take</w:t>
      </w:r>
      <w:r w:rsidR="008149B1" w:rsidRPr="00312AA6">
        <w:rPr>
          <w:rFonts w:ascii="Times New Roman" w:hAnsi="Times New Roman" w:cs="Times New Roman"/>
          <w:sz w:val="24"/>
          <w:szCs w:val="24"/>
        </w:rPr>
        <w:t xml:space="preserve"> place in a natural setting, </w:t>
      </w:r>
      <w:r w:rsidR="00FF01C7" w:rsidRPr="00312AA6">
        <w:rPr>
          <w:rFonts w:ascii="Times New Roman" w:hAnsi="Times New Roman" w:cs="Times New Roman"/>
          <w:sz w:val="24"/>
          <w:szCs w:val="24"/>
        </w:rPr>
        <w:t xml:space="preserve">that </w:t>
      </w:r>
      <w:r w:rsidR="000819AC" w:rsidRPr="00312AA6">
        <w:rPr>
          <w:rFonts w:ascii="Times New Roman" w:hAnsi="Times New Roman" w:cs="Times New Roman"/>
          <w:sz w:val="24"/>
          <w:szCs w:val="24"/>
        </w:rPr>
        <w:t>participants</w:t>
      </w:r>
      <w:r w:rsidR="008149B1" w:rsidRPr="00312AA6">
        <w:rPr>
          <w:rFonts w:ascii="Times New Roman" w:hAnsi="Times New Roman" w:cs="Times New Roman"/>
          <w:sz w:val="24"/>
          <w:szCs w:val="24"/>
        </w:rPr>
        <w:t xml:space="preserve"> </w:t>
      </w:r>
      <w:r w:rsidR="00FF01C7" w:rsidRPr="00312AA6">
        <w:rPr>
          <w:rFonts w:ascii="Times New Roman" w:hAnsi="Times New Roman" w:cs="Times New Roman"/>
          <w:sz w:val="24"/>
          <w:szCs w:val="24"/>
        </w:rPr>
        <w:t>should</w:t>
      </w:r>
      <w:r w:rsidR="008149B1" w:rsidRPr="00312AA6">
        <w:rPr>
          <w:rFonts w:ascii="Times New Roman" w:hAnsi="Times New Roman" w:cs="Times New Roman"/>
          <w:sz w:val="24"/>
          <w:szCs w:val="24"/>
        </w:rPr>
        <w:t xml:space="preserve"> activel</w:t>
      </w:r>
      <w:r w:rsidR="00FF01C7" w:rsidRPr="00312AA6">
        <w:rPr>
          <w:rFonts w:ascii="Times New Roman" w:hAnsi="Times New Roman" w:cs="Times New Roman"/>
          <w:sz w:val="24"/>
          <w:szCs w:val="24"/>
        </w:rPr>
        <w:t xml:space="preserve">y </w:t>
      </w:r>
      <w:r w:rsidR="000819AC" w:rsidRPr="00312AA6">
        <w:rPr>
          <w:rFonts w:ascii="Times New Roman" w:hAnsi="Times New Roman" w:cs="Times New Roman"/>
          <w:sz w:val="24"/>
          <w:szCs w:val="24"/>
        </w:rPr>
        <w:t>involved</w:t>
      </w:r>
      <w:r w:rsidR="008149B1" w:rsidRPr="00312AA6">
        <w:rPr>
          <w:rFonts w:ascii="Times New Roman" w:hAnsi="Times New Roman" w:cs="Times New Roman"/>
          <w:sz w:val="24"/>
          <w:szCs w:val="24"/>
        </w:rPr>
        <w:t xml:space="preserve"> and</w:t>
      </w:r>
      <w:r w:rsidR="00FF01C7" w:rsidRPr="00312AA6">
        <w:rPr>
          <w:rFonts w:ascii="Times New Roman" w:hAnsi="Times New Roman" w:cs="Times New Roman"/>
          <w:sz w:val="24"/>
          <w:szCs w:val="24"/>
        </w:rPr>
        <w:t xml:space="preserve"> responsible for the outcome and that a degree </w:t>
      </w:r>
      <w:r w:rsidR="000819AC" w:rsidRPr="00312AA6">
        <w:rPr>
          <w:rFonts w:ascii="Times New Roman" w:hAnsi="Times New Roman" w:cs="Times New Roman"/>
          <w:sz w:val="24"/>
          <w:szCs w:val="24"/>
        </w:rPr>
        <w:t>of risk is essential</w:t>
      </w:r>
      <w:r w:rsidR="008149B1" w:rsidRPr="00312AA6">
        <w:rPr>
          <w:rFonts w:ascii="Times New Roman" w:hAnsi="Times New Roman" w:cs="Times New Roman"/>
          <w:sz w:val="24"/>
          <w:szCs w:val="24"/>
        </w:rPr>
        <w:t xml:space="preserve">. </w:t>
      </w:r>
      <w:r w:rsidR="00181FF6" w:rsidRPr="00312AA6">
        <w:rPr>
          <w:rFonts w:ascii="Times New Roman" w:hAnsi="Times New Roman" w:cs="Times New Roman"/>
          <w:sz w:val="24"/>
          <w:szCs w:val="24"/>
        </w:rPr>
        <w:t>Mortlock (1984</w:t>
      </w:r>
      <w:r w:rsidR="000819AC" w:rsidRPr="00312AA6">
        <w:rPr>
          <w:rFonts w:ascii="Times New Roman" w:hAnsi="Times New Roman" w:cs="Times New Roman"/>
          <w:sz w:val="24"/>
          <w:szCs w:val="24"/>
        </w:rPr>
        <w:t>,</w:t>
      </w:r>
      <w:r w:rsidR="00181FF6" w:rsidRPr="00312AA6">
        <w:rPr>
          <w:rFonts w:ascii="Times New Roman" w:hAnsi="Times New Roman" w:cs="Times New Roman"/>
          <w:sz w:val="24"/>
          <w:szCs w:val="24"/>
        </w:rPr>
        <w:t xml:space="preserve"> p</w:t>
      </w:r>
      <w:r w:rsidR="000819AC" w:rsidRPr="00312AA6">
        <w:rPr>
          <w:rFonts w:ascii="Times New Roman" w:hAnsi="Times New Roman" w:cs="Times New Roman"/>
          <w:sz w:val="24"/>
          <w:szCs w:val="24"/>
        </w:rPr>
        <w:t xml:space="preserve">. </w:t>
      </w:r>
      <w:r w:rsidR="00181FF6" w:rsidRPr="00312AA6">
        <w:rPr>
          <w:rFonts w:ascii="Times New Roman" w:hAnsi="Times New Roman" w:cs="Times New Roman"/>
          <w:sz w:val="24"/>
          <w:szCs w:val="24"/>
        </w:rPr>
        <w:t xml:space="preserve">14) </w:t>
      </w:r>
      <w:r w:rsidR="000819AC" w:rsidRPr="00312AA6">
        <w:rPr>
          <w:rFonts w:ascii="Times New Roman" w:hAnsi="Times New Roman" w:cs="Times New Roman"/>
          <w:sz w:val="24"/>
          <w:szCs w:val="24"/>
        </w:rPr>
        <w:t>agrees, depicting</w:t>
      </w:r>
      <w:r w:rsidR="00181FF6" w:rsidRPr="00312AA6">
        <w:rPr>
          <w:rFonts w:ascii="Times New Roman" w:hAnsi="Times New Roman" w:cs="Times New Roman"/>
          <w:sz w:val="24"/>
          <w:szCs w:val="24"/>
        </w:rPr>
        <w:t xml:space="preserve"> the ‘epitome of adventure’ as being a ‘journey with a </w:t>
      </w:r>
      <w:r w:rsidR="000819AC" w:rsidRPr="00312AA6">
        <w:rPr>
          <w:rFonts w:ascii="Times New Roman" w:hAnsi="Times New Roman" w:cs="Times New Roman"/>
          <w:sz w:val="24"/>
          <w:szCs w:val="24"/>
        </w:rPr>
        <w:t>degree</w:t>
      </w:r>
      <w:r w:rsidR="00181FF6" w:rsidRPr="00312AA6">
        <w:rPr>
          <w:rFonts w:ascii="Times New Roman" w:hAnsi="Times New Roman" w:cs="Times New Roman"/>
          <w:sz w:val="24"/>
          <w:szCs w:val="24"/>
        </w:rPr>
        <w:t xml:space="preserve"> of uncertainty with a </w:t>
      </w:r>
      <w:r w:rsidR="000819AC" w:rsidRPr="00312AA6">
        <w:rPr>
          <w:rFonts w:ascii="Times New Roman" w:hAnsi="Times New Roman" w:cs="Times New Roman"/>
          <w:sz w:val="24"/>
          <w:szCs w:val="24"/>
        </w:rPr>
        <w:t>premium</w:t>
      </w:r>
      <w:r w:rsidR="00181FF6" w:rsidRPr="00312AA6">
        <w:rPr>
          <w:rFonts w:ascii="Times New Roman" w:hAnsi="Times New Roman" w:cs="Times New Roman"/>
          <w:sz w:val="24"/>
          <w:szCs w:val="24"/>
        </w:rPr>
        <w:t xml:space="preserve"> on </w:t>
      </w:r>
      <w:r w:rsidR="000819AC" w:rsidRPr="00312AA6">
        <w:rPr>
          <w:rFonts w:ascii="Times New Roman" w:hAnsi="Times New Roman" w:cs="Times New Roman"/>
          <w:sz w:val="24"/>
          <w:szCs w:val="24"/>
        </w:rPr>
        <w:t>self-</w:t>
      </w:r>
      <w:r w:rsidR="000819AC" w:rsidRPr="00312AA6">
        <w:rPr>
          <w:rFonts w:ascii="Times New Roman" w:hAnsi="Times New Roman" w:cs="Times New Roman"/>
          <w:sz w:val="24"/>
          <w:szCs w:val="24"/>
        </w:rPr>
        <w:lastRenderedPageBreak/>
        <w:t>reliance</w:t>
      </w:r>
      <w:r w:rsidR="00181FF6" w:rsidRPr="00312AA6">
        <w:rPr>
          <w:rFonts w:ascii="Times New Roman" w:hAnsi="Times New Roman" w:cs="Times New Roman"/>
          <w:sz w:val="24"/>
          <w:szCs w:val="24"/>
        </w:rPr>
        <w:t>. In addition, Mortlock (p</w:t>
      </w:r>
      <w:r w:rsidR="000819AC" w:rsidRPr="00312AA6">
        <w:rPr>
          <w:rFonts w:ascii="Times New Roman" w:hAnsi="Times New Roman" w:cs="Times New Roman"/>
          <w:sz w:val="24"/>
          <w:szCs w:val="24"/>
        </w:rPr>
        <w:t xml:space="preserve">. </w:t>
      </w:r>
      <w:r w:rsidR="00181FF6" w:rsidRPr="00312AA6">
        <w:rPr>
          <w:rFonts w:ascii="Times New Roman" w:hAnsi="Times New Roman" w:cs="Times New Roman"/>
          <w:sz w:val="24"/>
          <w:szCs w:val="24"/>
        </w:rPr>
        <w:t>34) believe</w:t>
      </w:r>
      <w:r w:rsidR="00FF01C7" w:rsidRPr="00312AA6">
        <w:rPr>
          <w:rFonts w:ascii="Times New Roman" w:hAnsi="Times New Roman" w:cs="Times New Roman"/>
          <w:sz w:val="24"/>
          <w:szCs w:val="24"/>
        </w:rPr>
        <w:t>s</w:t>
      </w:r>
      <w:r w:rsidR="00181FF6" w:rsidRPr="00312AA6">
        <w:rPr>
          <w:rFonts w:ascii="Times New Roman" w:hAnsi="Times New Roman" w:cs="Times New Roman"/>
          <w:sz w:val="24"/>
          <w:szCs w:val="24"/>
        </w:rPr>
        <w:t xml:space="preserve"> r</w:t>
      </w:r>
      <w:r w:rsidR="008149B1" w:rsidRPr="00312AA6">
        <w:rPr>
          <w:rFonts w:ascii="Times New Roman" w:hAnsi="Times New Roman" w:cs="Times New Roman"/>
          <w:sz w:val="24"/>
          <w:szCs w:val="24"/>
        </w:rPr>
        <w:t xml:space="preserve">isk is </w:t>
      </w:r>
      <w:r w:rsidR="00181FF6" w:rsidRPr="00312AA6">
        <w:rPr>
          <w:rFonts w:ascii="Times New Roman" w:hAnsi="Times New Roman" w:cs="Times New Roman"/>
          <w:sz w:val="24"/>
          <w:szCs w:val="24"/>
        </w:rPr>
        <w:t xml:space="preserve">also an inherent component </w:t>
      </w:r>
      <w:r w:rsidR="00331F5D" w:rsidRPr="00312AA6">
        <w:rPr>
          <w:rFonts w:ascii="Times New Roman" w:hAnsi="Times New Roman" w:cs="Times New Roman"/>
          <w:sz w:val="24"/>
          <w:szCs w:val="24"/>
        </w:rPr>
        <w:t>of adventure</w:t>
      </w:r>
      <w:r w:rsidR="008149B1" w:rsidRPr="00312AA6">
        <w:rPr>
          <w:rFonts w:ascii="Times New Roman" w:hAnsi="Times New Roman" w:cs="Times New Roman"/>
          <w:sz w:val="24"/>
          <w:szCs w:val="24"/>
        </w:rPr>
        <w:t xml:space="preserve"> </w:t>
      </w:r>
      <w:r w:rsidR="000819AC" w:rsidRPr="00312AA6">
        <w:rPr>
          <w:rFonts w:ascii="Times New Roman" w:hAnsi="Times New Roman" w:cs="Times New Roman"/>
          <w:sz w:val="24"/>
          <w:szCs w:val="24"/>
        </w:rPr>
        <w:t>‘</w:t>
      </w:r>
      <w:r w:rsidR="008149B1" w:rsidRPr="00312AA6">
        <w:rPr>
          <w:rFonts w:ascii="Times New Roman" w:hAnsi="Times New Roman" w:cs="Times New Roman"/>
          <w:sz w:val="24"/>
          <w:szCs w:val="24"/>
        </w:rPr>
        <w:t xml:space="preserve">Risk is as basic to adventure as </w:t>
      </w:r>
      <w:r w:rsidR="000819AC" w:rsidRPr="00312AA6">
        <w:rPr>
          <w:rFonts w:ascii="Times New Roman" w:hAnsi="Times New Roman" w:cs="Times New Roman"/>
          <w:sz w:val="24"/>
          <w:szCs w:val="24"/>
        </w:rPr>
        <w:t>competition is to sport…’</w:t>
      </w:r>
      <w:r w:rsidR="008149B1" w:rsidRPr="00312AA6">
        <w:rPr>
          <w:rFonts w:ascii="Times New Roman" w:hAnsi="Times New Roman" w:cs="Times New Roman"/>
          <w:sz w:val="24"/>
          <w:szCs w:val="24"/>
        </w:rPr>
        <w:t xml:space="preserve"> </w:t>
      </w:r>
    </w:p>
    <w:p w:rsidR="007B0903" w:rsidRPr="00312AA6" w:rsidRDefault="00A53315"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I propose that risk is essential in defining </w:t>
      </w:r>
      <w:r w:rsidR="00DD122D" w:rsidRPr="00312AA6">
        <w:rPr>
          <w:rFonts w:ascii="Times New Roman" w:hAnsi="Times New Roman" w:cs="Times New Roman"/>
          <w:sz w:val="24"/>
          <w:szCs w:val="24"/>
        </w:rPr>
        <w:t>adventure,</w:t>
      </w:r>
      <w:r w:rsidRPr="00312AA6">
        <w:rPr>
          <w:rFonts w:ascii="Times New Roman" w:hAnsi="Times New Roman" w:cs="Times New Roman"/>
          <w:sz w:val="24"/>
          <w:szCs w:val="24"/>
        </w:rPr>
        <w:t xml:space="preserve"> but it should be noted that each per</w:t>
      </w:r>
      <w:r w:rsidR="00FF01C7" w:rsidRPr="00312AA6">
        <w:rPr>
          <w:rFonts w:ascii="Times New Roman" w:hAnsi="Times New Roman" w:cs="Times New Roman"/>
          <w:sz w:val="24"/>
          <w:szCs w:val="24"/>
        </w:rPr>
        <w:t>son perceives</w:t>
      </w:r>
      <w:r w:rsidRPr="00312AA6">
        <w:rPr>
          <w:rFonts w:ascii="Times New Roman" w:hAnsi="Times New Roman" w:cs="Times New Roman"/>
          <w:sz w:val="24"/>
          <w:szCs w:val="24"/>
        </w:rPr>
        <w:t xml:space="preserve"> risk differently. Therefore, the phrase ‘</w:t>
      </w:r>
      <w:r w:rsidR="003224DF" w:rsidRPr="00312AA6">
        <w:rPr>
          <w:rFonts w:ascii="Times New Roman" w:hAnsi="Times New Roman" w:cs="Times New Roman"/>
          <w:sz w:val="24"/>
          <w:szCs w:val="24"/>
        </w:rPr>
        <w:t xml:space="preserve">challenging and </w:t>
      </w:r>
      <w:r w:rsidR="00DD122D" w:rsidRPr="00312AA6">
        <w:rPr>
          <w:rFonts w:ascii="Times New Roman" w:hAnsi="Times New Roman" w:cs="Times New Roman"/>
          <w:sz w:val="24"/>
          <w:szCs w:val="24"/>
        </w:rPr>
        <w:t>adventurous</w:t>
      </w:r>
      <w:r w:rsidR="003224DF" w:rsidRPr="00312AA6">
        <w:rPr>
          <w:rFonts w:ascii="Times New Roman" w:hAnsi="Times New Roman" w:cs="Times New Roman"/>
          <w:sz w:val="24"/>
          <w:szCs w:val="24"/>
        </w:rPr>
        <w:t xml:space="preserve"> </w:t>
      </w:r>
      <w:r w:rsidR="007B0903" w:rsidRPr="00312AA6">
        <w:rPr>
          <w:rFonts w:ascii="Times New Roman" w:hAnsi="Times New Roman" w:cs="Times New Roman"/>
          <w:sz w:val="24"/>
          <w:szCs w:val="24"/>
        </w:rPr>
        <w:t>outdoor activities</w:t>
      </w:r>
      <w:r w:rsidRPr="00312AA6">
        <w:rPr>
          <w:rFonts w:ascii="Times New Roman" w:hAnsi="Times New Roman" w:cs="Times New Roman"/>
          <w:sz w:val="24"/>
          <w:szCs w:val="24"/>
        </w:rPr>
        <w:t xml:space="preserve">’ </w:t>
      </w:r>
      <w:r w:rsidR="003224DF" w:rsidRPr="00312AA6">
        <w:rPr>
          <w:rFonts w:ascii="Times New Roman" w:hAnsi="Times New Roman" w:cs="Times New Roman"/>
          <w:sz w:val="24"/>
          <w:szCs w:val="24"/>
        </w:rPr>
        <w:t>is</w:t>
      </w:r>
      <w:r w:rsidR="00D02F8E" w:rsidRPr="00312AA6">
        <w:rPr>
          <w:rFonts w:ascii="Times New Roman" w:hAnsi="Times New Roman" w:cs="Times New Roman"/>
          <w:sz w:val="24"/>
          <w:szCs w:val="24"/>
        </w:rPr>
        <w:t xml:space="preserve"> very</w:t>
      </w:r>
      <w:r w:rsidR="003224DF" w:rsidRPr="00312AA6">
        <w:rPr>
          <w:rFonts w:ascii="Times New Roman" w:hAnsi="Times New Roman" w:cs="Times New Roman"/>
          <w:sz w:val="24"/>
          <w:szCs w:val="24"/>
        </w:rPr>
        <w:t xml:space="preserve"> subjective in its definition, for one person, it may mean something as simple as camping outside in a tent, or walking in nature. For another it could mean participating in activities, such as rock climbing or white water rafting. </w:t>
      </w:r>
      <w:r w:rsidR="00E60DF6" w:rsidRPr="00312AA6">
        <w:rPr>
          <w:rFonts w:ascii="Times New Roman" w:hAnsi="Times New Roman" w:cs="Times New Roman"/>
          <w:sz w:val="24"/>
          <w:szCs w:val="24"/>
        </w:rPr>
        <w:t xml:space="preserve">With this in mind I now regard my childhood as being full of challenging and </w:t>
      </w:r>
      <w:r w:rsidR="00DD122D" w:rsidRPr="00312AA6">
        <w:rPr>
          <w:rFonts w:ascii="Times New Roman" w:hAnsi="Times New Roman" w:cs="Times New Roman"/>
          <w:sz w:val="24"/>
          <w:szCs w:val="24"/>
        </w:rPr>
        <w:t>adventurous</w:t>
      </w:r>
      <w:r w:rsidR="00E60DF6" w:rsidRPr="00312AA6">
        <w:rPr>
          <w:rFonts w:ascii="Times New Roman" w:hAnsi="Times New Roman" w:cs="Times New Roman"/>
          <w:sz w:val="24"/>
          <w:szCs w:val="24"/>
        </w:rPr>
        <w:t xml:space="preserve"> </w:t>
      </w:r>
      <w:r w:rsidR="00DD122D" w:rsidRPr="00312AA6">
        <w:rPr>
          <w:rFonts w:ascii="Times New Roman" w:hAnsi="Times New Roman" w:cs="Times New Roman"/>
          <w:sz w:val="24"/>
          <w:szCs w:val="24"/>
        </w:rPr>
        <w:t>activities.</w:t>
      </w:r>
      <w:r w:rsidR="00E60DF6" w:rsidRPr="00312AA6">
        <w:rPr>
          <w:rFonts w:ascii="Times New Roman" w:hAnsi="Times New Roman" w:cs="Times New Roman"/>
          <w:sz w:val="24"/>
          <w:szCs w:val="24"/>
        </w:rPr>
        <w:t xml:space="preserve"> </w:t>
      </w:r>
      <w:r w:rsidR="00DD122D" w:rsidRPr="00312AA6">
        <w:rPr>
          <w:rFonts w:ascii="Times New Roman" w:hAnsi="Times New Roman" w:cs="Times New Roman"/>
          <w:sz w:val="24"/>
          <w:szCs w:val="24"/>
        </w:rPr>
        <w:t xml:space="preserve">These included scaling </w:t>
      </w:r>
      <w:r w:rsidR="00E60DF6" w:rsidRPr="00312AA6">
        <w:rPr>
          <w:rFonts w:ascii="Times New Roman" w:hAnsi="Times New Roman" w:cs="Times New Roman"/>
          <w:sz w:val="24"/>
          <w:szCs w:val="24"/>
        </w:rPr>
        <w:t>tree</w:t>
      </w:r>
      <w:r w:rsidR="00DD122D" w:rsidRPr="00312AA6">
        <w:rPr>
          <w:rFonts w:ascii="Times New Roman" w:hAnsi="Times New Roman" w:cs="Times New Roman"/>
          <w:sz w:val="24"/>
          <w:szCs w:val="24"/>
        </w:rPr>
        <w:t>s</w:t>
      </w:r>
      <w:r w:rsidR="00E60DF6" w:rsidRPr="00312AA6">
        <w:rPr>
          <w:rFonts w:ascii="Times New Roman" w:hAnsi="Times New Roman" w:cs="Times New Roman"/>
          <w:sz w:val="24"/>
          <w:szCs w:val="24"/>
        </w:rPr>
        <w:t xml:space="preserve">, roller skating in the road or sneaking in to </w:t>
      </w:r>
      <w:r w:rsidR="00DD122D" w:rsidRPr="00312AA6">
        <w:rPr>
          <w:rFonts w:ascii="Times New Roman" w:hAnsi="Times New Roman" w:cs="Times New Roman"/>
          <w:sz w:val="24"/>
          <w:szCs w:val="24"/>
        </w:rPr>
        <w:t>places</w:t>
      </w:r>
      <w:r w:rsidR="00E60DF6" w:rsidRPr="00312AA6">
        <w:rPr>
          <w:rFonts w:ascii="Times New Roman" w:hAnsi="Times New Roman" w:cs="Times New Roman"/>
          <w:sz w:val="24"/>
          <w:szCs w:val="24"/>
        </w:rPr>
        <w:t xml:space="preserve"> </w:t>
      </w:r>
      <w:r w:rsidR="00DD122D" w:rsidRPr="00312AA6">
        <w:rPr>
          <w:rFonts w:ascii="Times New Roman" w:hAnsi="Times New Roman" w:cs="Times New Roman"/>
          <w:sz w:val="24"/>
          <w:szCs w:val="24"/>
        </w:rPr>
        <w:t>that</w:t>
      </w:r>
      <w:r w:rsidR="00724966" w:rsidRPr="00312AA6">
        <w:rPr>
          <w:rFonts w:ascii="Times New Roman" w:hAnsi="Times New Roman" w:cs="Times New Roman"/>
          <w:sz w:val="24"/>
          <w:szCs w:val="24"/>
        </w:rPr>
        <w:t xml:space="preserve"> </w:t>
      </w:r>
      <w:r w:rsidR="00E60DF6" w:rsidRPr="00312AA6">
        <w:rPr>
          <w:rFonts w:ascii="Times New Roman" w:hAnsi="Times New Roman" w:cs="Times New Roman"/>
          <w:sz w:val="24"/>
          <w:szCs w:val="24"/>
        </w:rPr>
        <w:t>I had been forbidden to go.</w:t>
      </w:r>
    </w:p>
    <w:p w:rsidR="00672AA2" w:rsidRPr="00312AA6" w:rsidRDefault="00724966"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Human beings have an instinct for challenge and adventure f</w:t>
      </w:r>
      <w:r w:rsidR="00945C66" w:rsidRPr="00312AA6">
        <w:rPr>
          <w:rFonts w:ascii="Times New Roman" w:hAnsi="Times New Roman" w:cs="Times New Roman"/>
          <w:sz w:val="24"/>
          <w:szCs w:val="24"/>
        </w:rPr>
        <w:t>rom birth as G</w:t>
      </w:r>
      <w:r w:rsidRPr="00312AA6">
        <w:rPr>
          <w:rFonts w:ascii="Times New Roman" w:hAnsi="Times New Roman" w:cs="Times New Roman"/>
          <w:sz w:val="24"/>
          <w:szCs w:val="24"/>
        </w:rPr>
        <w:t xml:space="preserve">ill (2010) points </w:t>
      </w:r>
      <w:r w:rsidR="00DD122D" w:rsidRPr="00312AA6">
        <w:rPr>
          <w:rFonts w:ascii="Times New Roman" w:hAnsi="Times New Roman" w:cs="Times New Roman"/>
          <w:sz w:val="24"/>
          <w:szCs w:val="24"/>
        </w:rPr>
        <w:t>out,</w:t>
      </w:r>
      <w:r w:rsidRPr="00312AA6">
        <w:rPr>
          <w:rFonts w:ascii="Times New Roman" w:hAnsi="Times New Roman" w:cs="Times New Roman"/>
          <w:sz w:val="24"/>
          <w:szCs w:val="24"/>
        </w:rPr>
        <w:t xml:space="preserve"> </w:t>
      </w:r>
      <w:r w:rsidR="00DD122D" w:rsidRPr="00312AA6">
        <w:rPr>
          <w:rFonts w:ascii="Times New Roman" w:hAnsi="Times New Roman" w:cs="Times New Roman"/>
          <w:sz w:val="24"/>
          <w:szCs w:val="24"/>
        </w:rPr>
        <w:t>‘</w:t>
      </w:r>
      <w:r w:rsidR="00331F5D" w:rsidRPr="00312AA6">
        <w:rPr>
          <w:rFonts w:ascii="Times New Roman" w:hAnsi="Times New Roman" w:cs="Times New Roman"/>
          <w:sz w:val="24"/>
          <w:szCs w:val="24"/>
        </w:rPr>
        <w:t>this</w:t>
      </w:r>
      <w:r w:rsidRPr="00312AA6">
        <w:rPr>
          <w:rFonts w:ascii="Times New Roman" w:hAnsi="Times New Roman" w:cs="Times New Roman"/>
          <w:sz w:val="24"/>
          <w:szCs w:val="24"/>
        </w:rPr>
        <w:t xml:space="preserve"> is evident from their earliest efforts to crawl and walk, and c</w:t>
      </w:r>
      <w:r w:rsidR="00DD122D" w:rsidRPr="00312AA6">
        <w:rPr>
          <w:rFonts w:ascii="Times New Roman" w:hAnsi="Times New Roman" w:cs="Times New Roman"/>
          <w:sz w:val="24"/>
          <w:szCs w:val="24"/>
        </w:rPr>
        <w:t>an be seen throughout childhood’</w:t>
      </w:r>
      <w:r w:rsidRPr="00312AA6">
        <w:rPr>
          <w:rFonts w:ascii="Times New Roman" w:hAnsi="Times New Roman" w:cs="Times New Roman"/>
          <w:sz w:val="24"/>
          <w:szCs w:val="24"/>
        </w:rPr>
        <w:t xml:space="preserve"> (p</w:t>
      </w:r>
      <w:r w:rsidR="00DD122D" w:rsidRPr="00312AA6">
        <w:rPr>
          <w:rFonts w:ascii="Times New Roman" w:hAnsi="Times New Roman" w:cs="Times New Roman"/>
          <w:sz w:val="24"/>
          <w:szCs w:val="24"/>
        </w:rPr>
        <w:t>. 1</w:t>
      </w:r>
      <w:r w:rsidRPr="00312AA6">
        <w:rPr>
          <w:rFonts w:ascii="Times New Roman" w:hAnsi="Times New Roman" w:cs="Times New Roman"/>
          <w:sz w:val="24"/>
          <w:szCs w:val="24"/>
        </w:rPr>
        <w:t xml:space="preserve">). This engagement with challenge and adventure </w:t>
      </w:r>
      <w:r w:rsidR="002C6063" w:rsidRPr="00312AA6">
        <w:rPr>
          <w:rFonts w:ascii="Times New Roman" w:hAnsi="Times New Roman" w:cs="Times New Roman"/>
          <w:sz w:val="24"/>
          <w:szCs w:val="24"/>
        </w:rPr>
        <w:t xml:space="preserve">at a young age </w:t>
      </w:r>
      <w:r w:rsidR="00DD122D" w:rsidRPr="00312AA6">
        <w:rPr>
          <w:rFonts w:ascii="Times New Roman" w:hAnsi="Times New Roman" w:cs="Times New Roman"/>
          <w:sz w:val="24"/>
          <w:szCs w:val="24"/>
        </w:rPr>
        <w:t>affords</w:t>
      </w:r>
      <w:r w:rsidR="00BA029D" w:rsidRPr="00312AA6">
        <w:rPr>
          <w:rFonts w:ascii="Times New Roman" w:hAnsi="Times New Roman" w:cs="Times New Roman"/>
          <w:sz w:val="24"/>
          <w:szCs w:val="24"/>
        </w:rPr>
        <w:t xml:space="preserve"> the </w:t>
      </w:r>
      <w:r w:rsidR="00DD122D" w:rsidRPr="00312AA6">
        <w:rPr>
          <w:rFonts w:ascii="Times New Roman" w:hAnsi="Times New Roman" w:cs="Times New Roman"/>
          <w:sz w:val="24"/>
          <w:szCs w:val="24"/>
        </w:rPr>
        <w:t>opportunity</w:t>
      </w:r>
      <w:r w:rsidRPr="00312AA6">
        <w:rPr>
          <w:rFonts w:ascii="Times New Roman" w:hAnsi="Times New Roman" w:cs="Times New Roman"/>
          <w:sz w:val="24"/>
          <w:szCs w:val="24"/>
        </w:rPr>
        <w:t xml:space="preserve"> to develop into competent, confident and healthy adults.</w:t>
      </w:r>
      <w:r w:rsidR="002C6063" w:rsidRPr="00312AA6">
        <w:rPr>
          <w:rFonts w:ascii="Times New Roman" w:hAnsi="Times New Roman" w:cs="Times New Roman"/>
          <w:sz w:val="24"/>
          <w:szCs w:val="24"/>
        </w:rPr>
        <w:t xml:space="preserve"> Despite this, anxiety and the perceived need to keep children safe from all harm</w:t>
      </w:r>
      <w:r w:rsidR="00BA029D" w:rsidRPr="00312AA6">
        <w:rPr>
          <w:rFonts w:ascii="Times New Roman" w:hAnsi="Times New Roman" w:cs="Times New Roman"/>
          <w:sz w:val="24"/>
          <w:szCs w:val="24"/>
        </w:rPr>
        <w:t xml:space="preserve"> is</w:t>
      </w:r>
      <w:r w:rsidR="002C6063" w:rsidRPr="00312AA6">
        <w:rPr>
          <w:rFonts w:ascii="Times New Roman" w:hAnsi="Times New Roman" w:cs="Times New Roman"/>
          <w:sz w:val="24"/>
          <w:szCs w:val="24"/>
        </w:rPr>
        <w:t xml:space="preserve"> obstructing </w:t>
      </w:r>
      <w:r w:rsidR="00DD122D" w:rsidRPr="00312AA6">
        <w:rPr>
          <w:rFonts w:ascii="Times New Roman" w:hAnsi="Times New Roman" w:cs="Times New Roman"/>
          <w:sz w:val="24"/>
          <w:szCs w:val="24"/>
        </w:rPr>
        <w:t>children’s</w:t>
      </w:r>
      <w:r w:rsidR="002C6063" w:rsidRPr="00312AA6">
        <w:rPr>
          <w:rFonts w:ascii="Times New Roman" w:hAnsi="Times New Roman" w:cs="Times New Roman"/>
          <w:sz w:val="24"/>
          <w:szCs w:val="24"/>
        </w:rPr>
        <w:t xml:space="preserve"> natural desire to explore</w:t>
      </w:r>
      <w:r w:rsidR="00DD122D" w:rsidRPr="00312AA6">
        <w:rPr>
          <w:rFonts w:ascii="Times New Roman" w:hAnsi="Times New Roman" w:cs="Times New Roman"/>
          <w:sz w:val="24"/>
          <w:szCs w:val="24"/>
        </w:rPr>
        <w:t xml:space="preserve"> and </w:t>
      </w:r>
      <w:r w:rsidR="00695AC5" w:rsidRPr="00312AA6">
        <w:rPr>
          <w:rFonts w:ascii="Times New Roman" w:hAnsi="Times New Roman" w:cs="Times New Roman"/>
          <w:sz w:val="24"/>
          <w:szCs w:val="24"/>
        </w:rPr>
        <w:t>costing them valuable childhood</w:t>
      </w:r>
      <w:r w:rsidR="00DD122D" w:rsidRPr="00312AA6">
        <w:rPr>
          <w:rFonts w:ascii="Times New Roman" w:hAnsi="Times New Roman" w:cs="Times New Roman"/>
          <w:sz w:val="24"/>
          <w:szCs w:val="24"/>
        </w:rPr>
        <w:t xml:space="preserve"> experiences</w:t>
      </w:r>
      <w:r w:rsidR="00695AC5" w:rsidRPr="00312AA6">
        <w:rPr>
          <w:rFonts w:ascii="Times New Roman" w:hAnsi="Times New Roman" w:cs="Times New Roman"/>
          <w:sz w:val="24"/>
          <w:szCs w:val="24"/>
        </w:rPr>
        <w:t>. Cunningham cited in Gill</w:t>
      </w:r>
      <w:r w:rsidR="00DD122D" w:rsidRPr="00312AA6">
        <w:rPr>
          <w:rFonts w:ascii="Times New Roman" w:hAnsi="Times New Roman" w:cs="Times New Roman"/>
          <w:sz w:val="24"/>
          <w:szCs w:val="24"/>
        </w:rPr>
        <w:t xml:space="preserve"> </w:t>
      </w:r>
      <w:r w:rsidR="002C6063" w:rsidRPr="00312AA6">
        <w:rPr>
          <w:rFonts w:ascii="Times New Roman" w:hAnsi="Times New Roman" w:cs="Times New Roman"/>
          <w:sz w:val="24"/>
          <w:szCs w:val="24"/>
        </w:rPr>
        <w:t>(</w:t>
      </w:r>
      <w:r w:rsidR="00DD122D" w:rsidRPr="00312AA6">
        <w:rPr>
          <w:rFonts w:ascii="Times New Roman" w:hAnsi="Times New Roman" w:cs="Times New Roman"/>
          <w:sz w:val="24"/>
          <w:szCs w:val="24"/>
        </w:rPr>
        <w:t>2010, p. 11</w:t>
      </w:r>
      <w:r w:rsidR="002C6063" w:rsidRPr="00312AA6">
        <w:rPr>
          <w:rFonts w:ascii="Times New Roman" w:hAnsi="Times New Roman" w:cs="Times New Roman"/>
          <w:sz w:val="24"/>
          <w:szCs w:val="24"/>
        </w:rPr>
        <w:t>)</w:t>
      </w:r>
      <w:r w:rsidR="00BA029D" w:rsidRPr="00312AA6">
        <w:rPr>
          <w:rFonts w:ascii="Times New Roman" w:hAnsi="Times New Roman" w:cs="Times New Roman"/>
          <w:sz w:val="24"/>
          <w:szCs w:val="24"/>
        </w:rPr>
        <w:t xml:space="preserve"> </w:t>
      </w:r>
      <w:r w:rsidR="00695AC5" w:rsidRPr="00312AA6">
        <w:rPr>
          <w:rFonts w:ascii="Times New Roman" w:hAnsi="Times New Roman" w:cs="Times New Roman"/>
          <w:sz w:val="24"/>
          <w:szCs w:val="24"/>
        </w:rPr>
        <w:t>puts forward the notion that ‘</w:t>
      </w:r>
      <w:r w:rsidR="00331F5D" w:rsidRPr="00312AA6">
        <w:rPr>
          <w:rFonts w:ascii="Times New Roman" w:hAnsi="Times New Roman" w:cs="Times New Roman"/>
          <w:sz w:val="24"/>
          <w:szCs w:val="24"/>
        </w:rPr>
        <w:t>so</w:t>
      </w:r>
      <w:r w:rsidR="00695AC5" w:rsidRPr="00312AA6">
        <w:rPr>
          <w:rFonts w:ascii="Times New Roman" w:hAnsi="Times New Roman" w:cs="Times New Roman"/>
          <w:sz w:val="24"/>
          <w:szCs w:val="24"/>
        </w:rPr>
        <w:t xml:space="preserve"> fixated are we on giving our children a long and happy childhood that we downplay their abilities and their resilience’. </w:t>
      </w:r>
      <w:r w:rsidR="00097AE1" w:rsidRPr="00312AA6">
        <w:rPr>
          <w:rFonts w:ascii="Times New Roman" w:hAnsi="Times New Roman" w:cs="Times New Roman"/>
          <w:sz w:val="24"/>
          <w:szCs w:val="24"/>
        </w:rPr>
        <w:t xml:space="preserve">Mortlock </w:t>
      </w:r>
      <w:r w:rsidR="00695AC5" w:rsidRPr="00312AA6">
        <w:rPr>
          <w:rFonts w:ascii="Times New Roman" w:hAnsi="Times New Roman" w:cs="Times New Roman"/>
          <w:sz w:val="24"/>
          <w:szCs w:val="24"/>
        </w:rPr>
        <w:t xml:space="preserve">(1984, p. 34) </w:t>
      </w:r>
      <w:r w:rsidR="00097AE1" w:rsidRPr="00312AA6">
        <w:rPr>
          <w:rFonts w:ascii="Times New Roman" w:hAnsi="Times New Roman" w:cs="Times New Roman"/>
          <w:sz w:val="24"/>
          <w:szCs w:val="24"/>
        </w:rPr>
        <w:t>agrees</w:t>
      </w:r>
      <w:r w:rsidR="005D2BCA" w:rsidRPr="00312AA6">
        <w:rPr>
          <w:rFonts w:ascii="Times New Roman" w:hAnsi="Times New Roman" w:cs="Times New Roman"/>
          <w:sz w:val="24"/>
          <w:szCs w:val="24"/>
        </w:rPr>
        <w:t xml:space="preserve"> that </w:t>
      </w:r>
      <w:r w:rsidR="00BA029D" w:rsidRPr="00312AA6">
        <w:rPr>
          <w:rFonts w:ascii="Times New Roman" w:hAnsi="Times New Roman" w:cs="Times New Roman"/>
          <w:sz w:val="24"/>
          <w:szCs w:val="24"/>
        </w:rPr>
        <w:t xml:space="preserve">younger peoples capacity to cope with outdoor skills is </w:t>
      </w:r>
      <w:r w:rsidR="00695AC5" w:rsidRPr="00312AA6">
        <w:rPr>
          <w:rFonts w:ascii="Times New Roman" w:hAnsi="Times New Roman" w:cs="Times New Roman"/>
          <w:sz w:val="24"/>
          <w:szCs w:val="24"/>
        </w:rPr>
        <w:t>severely</w:t>
      </w:r>
      <w:r w:rsidR="00BA029D" w:rsidRPr="00312AA6">
        <w:rPr>
          <w:rFonts w:ascii="Times New Roman" w:hAnsi="Times New Roman" w:cs="Times New Roman"/>
          <w:sz w:val="24"/>
          <w:szCs w:val="24"/>
        </w:rPr>
        <w:t xml:space="preserve"> underrated.</w:t>
      </w:r>
      <w:r w:rsidR="006C5749" w:rsidRPr="00312AA6">
        <w:rPr>
          <w:rFonts w:ascii="Times New Roman" w:hAnsi="Times New Roman" w:cs="Times New Roman"/>
          <w:sz w:val="24"/>
          <w:szCs w:val="24"/>
        </w:rPr>
        <w:t xml:space="preserve"> </w:t>
      </w:r>
      <w:r w:rsidR="005D2BCA" w:rsidRPr="00312AA6">
        <w:rPr>
          <w:rFonts w:ascii="Times New Roman" w:hAnsi="Times New Roman" w:cs="Times New Roman"/>
          <w:sz w:val="24"/>
          <w:szCs w:val="24"/>
        </w:rPr>
        <w:t xml:space="preserve">He believes that children as young as seven are just as capable. </w:t>
      </w:r>
      <w:r w:rsidR="002C6063" w:rsidRPr="00312AA6">
        <w:rPr>
          <w:rFonts w:ascii="Times New Roman" w:hAnsi="Times New Roman" w:cs="Times New Roman"/>
          <w:sz w:val="24"/>
          <w:szCs w:val="24"/>
        </w:rPr>
        <w:t xml:space="preserve">Gill </w:t>
      </w:r>
      <w:r w:rsidR="005D2BCA" w:rsidRPr="00312AA6">
        <w:rPr>
          <w:rFonts w:ascii="Times New Roman" w:hAnsi="Times New Roman" w:cs="Times New Roman"/>
          <w:sz w:val="24"/>
          <w:szCs w:val="24"/>
        </w:rPr>
        <w:t xml:space="preserve">(2007) </w:t>
      </w:r>
      <w:r w:rsidR="002C6063" w:rsidRPr="00312AA6">
        <w:rPr>
          <w:rFonts w:ascii="Times New Roman" w:hAnsi="Times New Roman" w:cs="Times New Roman"/>
          <w:sz w:val="24"/>
          <w:szCs w:val="24"/>
        </w:rPr>
        <w:t>describes society today as being ‘Risk Adverse’ The</w:t>
      </w:r>
      <w:r w:rsidR="00BA029D" w:rsidRPr="00312AA6">
        <w:rPr>
          <w:rFonts w:ascii="Times New Roman" w:hAnsi="Times New Roman" w:cs="Times New Roman"/>
          <w:sz w:val="24"/>
          <w:szCs w:val="24"/>
        </w:rPr>
        <w:t xml:space="preserve"> reasons behind the aversion to risk</w:t>
      </w:r>
      <w:r w:rsidR="006C63B6" w:rsidRPr="00312AA6">
        <w:rPr>
          <w:rFonts w:ascii="Times New Roman" w:hAnsi="Times New Roman" w:cs="Times New Roman"/>
          <w:sz w:val="24"/>
          <w:szCs w:val="24"/>
        </w:rPr>
        <w:t xml:space="preserve"> are complex and largely </w:t>
      </w:r>
      <w:r w:rsidR="005D2BCA" w:rsidRPr="00312AA6">
        <w:rPr>
          <w:rFonts w:ascii="Times New Roman" w:hAnsi="Times New Roman" w:cs="Times New Roman"/>
          <w:sz w:val="24"/>
          <w:szCs w:val="24"/>
        </w:rPr>
        <w:t>unknown</w:t>
      </w:r>
      <w:r w:rsidR="006C63B6" w:rsidRPr="00312AA6">
        <w:rPr>
          <w:rFonts w:ascii="Times New Roman" w:hAnsi="Times New Roman" w:cs="Times New Roman"/>
          <w:sz w:val="24"/>
          <w:szCs w:val="24"/>
        </w:rPr>
        <w:t>, although Gill</w:t>
      </w:r>
      <w:r w:rsidR="00BA029D" w:rsidRPr="00312AA6">
        <w:rPr>
          <w:rFonts w:ascii="Times New Roman" w:hAnsi="Times New Roman" w:cs="Times New Roman"/>
          <w:sz w:val="24"/>
          <w:szCs w:val="24"/>
        </w:rPr>
        <w:t xml:space="preserve"> </w:t>
      </w:r>
      <w:r w:rsidR="004677FB" w:rsidRPr="00312AA6">
        <w:rPr>
          <w:rFonts w:ascii="Times New Roman" w:hAnsi="Times New Roman" w:cs="Times New Roman"/>
          <w:sz w:val="24"/>
          <w:szCs w:val="24"/>
        </w:rPr>
        <w:t>offers some</w:t>
      </w:r>
      <w:r w:rsidR="00BA029D" w:rsidRPr="00312AA6">
        <w:rPr>
          <w:rFonts w:ascii="Times New Roman" w:hAnsi="Times New Roman" w:cs="Times New Roman"/>
          <w:sz w:val="24"/>
          <w:szCs w:val="24"/>
        </w:rPr>
        <w:t xml:space="preserve"> possible factors</w:t>
      </w:r>
      <w:r w:rsidR="00097AE1" w:rsidRPr="00312AA6">
        <w:rPr>
          <w:rFonts w:ascii="Times New Roman" w:hAnsi="Times New Roman" w:cs="Times New Roman"/>
          <w:sz w:val="24"/>
          <w:szCs w:val="24"/>
        </w:rPr>
        <w:t xml:space="preserve"> </w:t>
      </w:r>
      <w:r w:rsidR="00BA029D" w:rsidRPr="00312AA6">
        <w:rPr>
          <w:rFonts w:ascii="Times New Roman" w:hAnsi="Times New Roman" w:cs="Times New Roman"/>
          <w:sz w:val="24"/>
          <w:szCs w:val="24"/>
        </w:rPr>
        <w:t xml:space="preserve">that may have aided aversion </w:t>
      </w:r>
      <w:r w:rsidR="004677FB" w:rsidRPr="00312AA6">
        <w:rPr>
          <w:rFonts w:ascii="Times New Roman" w:hAnsi="Times New Roman" w:cs="Times New Roman"/>
          <w:sz w:val="24"/>
          <w:szCs w:val="24"/>
        </w:rPr>
        <w:t>to</w:t>
      </w:r>
      <w:r w:rsidR="005D2BCA" w:rsidRPr="00312AA6">
        <w:rPr>
          <w:rFonts w:ascii="Times New Roman" w:hAnsi="Times New Roman" w:cs="Times New Roman"/>
          <w:sz w:val="24"/>
          <w:szCs w:val="24"/>
        </w:rPr>
        <w:t xml:space="preserve"> </w:t>
      </w:r>
      <w:r w:rsidR="004677FB" w:rsidRPr="00312AA6">
        <w:rPr>
          <w:rFonts w:ascii="Times New Roman" w:hAnsi="Times New Roman" w:cs="Times New Roman"/>
          <w:sz w:val="24"/>
          <w:szCs w:val="24"/>
        </w:rPr>
        <w:t xml:space="preserve">risk </w:t>
      </w:r>
      <w:r w:rsidR="005D2BCA" w:rsidRPr="00312AA6">
        <w:rPr>
          <w:rFonts w:ascii="Times New Roman" w:hAnsi="Times New Roman" w:cs="Times New Roman"/>
          <w:sz w:val="24"/>
          <w:szCs w:val="24"/>
        </w:rPr>
        <w:t>becoming</w:t>
      </w:r>
      <w:r w:rsidR="00BA029D" w:rsidRPr="00312AA6">
        <w:rPr>
          <w:rFonts w:ascii="Times New Roman" w:hAnsi="Times New Roman" w:cs="Times New Roman"/>
          <w:sz w:val="24"/>
          <w:szCs w:val="24"/>
        </w:rPr>
        <w:t xml:space="preserve"> so prominent in all aspects of </w:t>
      </w:r>
      <w:r w:rsidR="005D2BCA" w:rsidRPr="00312AA6">
        <w:rPr>
          <w:rFonts w:ascii="Times New Roman" w:hAnsi="Times New Roman" w:cs="Times New Roman"/>
          <w:sz w:val="24"/>
          <w:szCs w:val="24"/>
        </w:rPr>
        <w:t>children’s</w:t>
      </w:r>
      <w:r w:rsidR="00BA029D" w:rsidRPr="00312AA6">
        <w:rPr>
          <w:rFonts w:ascii="Times New Roman" w:hAnsi="Times New Roman" w:cs="Times New Roman"/>
          <w:sz w:val="24"/>
          <w:szCs w:val="24"/>
        </w:rPr>
        <w:t xml:space="preserve"> lives.</w:t>
      </w:r>
      <w:r w:rsidR="00671BCE" w:rsidRPr="00312AA6">
        <w:rPr>
          <w:rFonts w:ascii="Times New Roman" w:hAnsi="Times New Roman" w:cs="Times New Roman"/>
          <w:sz w:val="24"/>
          <w:szCs w:val="24"/>
        </w:rPr>
        <w:t xml:space="preserve"> Gill </w:t>
      </w:r>
      <w:r w:rsidR="005D2BCA" w:rsidRPr="00312AA6">
        <w:rPr>
          <w:rFonts w:ascii="Times New Roman" w:hAnsi="Times New Roman" w:cs="Times New Roman"/>
          <w:sz w:val="24"/>
          <w:szCs w:val="24"/>
        </w:rPr>
        <w:t>believes</w:t>
      </w:r>
      <w:r w:rsidR="00D91F16" w:rsidRPr="00312AA6">
        <w:rPr>
          <w:rFonts w:ascii="Times New Roman" w:hAnsi="Times New Roman" w:cs="Times New Roman"/>
          <w:sz w:val="24"/>
          <w:szCs w:val="24"/>
        </w:rPr>
        <w:t xml:space="preserve"> the development of a claim culture has evoked fear of litigation into many </w:t>
      </w:r>
      <w:r w:rsidR="005D2BCA" w:rsidRPr="00312AA6">
        <w:rPr>
          <w:rFonts w:ascii="Times New Roman" w:hAnsi="Times New Roman" w:cs="Times New Roman"/>
          <w:sz w:val="24"/>
          <w:szCs w:val="24"/>
        </w:rPr>
        <w:t xml:space="preserve">adventure activity </w:t>
      </w:r>
      <w:r w:rsidR="00331F5D" w:rsidRPr="00312AA6">
        <w:rPr>
          <w:rFonts w:ascii="Times New Roman" w:hAnsi="Times New Roman" w:cs="Times New Roman"/>
          <w:sz w:val="24"/>
          <w:szCs w:val="24"/>
        </w:rPr>
        <w:t>facilitators</w:t>
      </w:r>
      <w:r w:rsidR="00D91F16" w:rsidRPr="00312AA6">
        <w:rPr>
          <w:rFonts w:ascii="Times New Roman" w:hAnsi="Times New Roman" w:cs="Times New Roman"/>
          <w:sz w:val="24"/>
          <w:szCs w:val="24"/>
        </w:rPr>
        <w:t xml:space="preserve">, schools included. </w:t>
      </w:r>
      <w:r w:rsidR="006C63B6" w:rsidRPr="00312AA6">
        <w:rPr>
          <w:rFonts w:ascii="Times New Roman" w:hAnsi="Times New Roman" w:cs="Times New Roman"/>
          <w:sz w:val="24"/>
          <w:szCs w:val="24"/>
        </w:rPr>
        <w:t xml:space="preserve">Gill </w:t>
      </w:r>
      <w:r w:rsidR="00331F5D" w:rsidRPr="00312AA6">
        <w:rPr>
          <w:rFonts w:ascii="Times New Roman" w:hAnsi="Times New Roman" w:cs="Times New Roman"/>
          <w:sz w:val="24"/>
          <w:szCs w:val="24"/>
        </w:rPr>
        <w:t>renounces</w:t>
      </w:r>
      <w:r w:rsidR="006C63B6" w:rsidRPr="00312AA6">
        <w:rPr>
          <w:rFonts w:ascii="Times New Roman" w:hAnsi="Times New Roman" w:cs="Times New Roman"/>
          <w:sz w:val="24"/>
          <w:szCs w:val="24"/>
        </w:rPr>
        <w:t xml:space="preserve"> this as </w:t>
      </w:r>
      <w:r w:rsidR="00645C64" w:rsidRPr="00312AA6">
        <w:rPr>
          <w:rFonts w:ascii="Times New Roman" w:hAnsi="Times New Roman" w:cs="Times New Roman"/>
          <w:sz w:val="24"/>
          <w:szCs w:val="24"/>
        </w:rPr>
        <w:t>a myth stating that ‘</w:t>
      </w:r>
      <w:r w:rsidR="006C63B6" w:rsidRPr="00312AA6">
        <w:rPr>
          <w:rFonts w:ascii="Times New Roman" w:hAnsi="Times New Roman" w:cs="Times New Roman"/>
          <w:sz w:val="24"/>
          <w:szCs w:val="24"/>
        </w:rPr>
        <w:t xml:space="preserve">accident claims have remained fairly </w:t>
      </w:r>
      <w:r w:rsidR="00331F5D" w:rsidRPr="00312AA6">
        <w:rPr>
          <w:rFonts w:ascii="Times New Roman" w:hAnsi="Times New Roman" w:cs="Times New Roman"/>
          <w:sz w:val="24"/>
          <w:szCs w:val="24"/>
        </w:rPr>
        <w:t>constant in</w:t>
      </w:r>
      <w:r w:rsidR="006C63B6" w:rsidRPr="00312AA6">
        <w:rPr>
          <w:rFonts w:ascii="Times New Roman" w:hAnsi="Times New Roman" w:cs="Times New Roman"/>
          <w:sz w:val="24"/>
          <w:szCs w:val="24"/>
        </w:rPr>
        <w:t xml:space="preserve"> recent years</w:t>
      </w:r>
      <w:r w:rsidR="00645C64" w:rsidRPr="00312AA6">
        <w:rPr>
          <w:rFonts w:ascii="Times New Roman" w:hAnsi="Times New Roman" w:cs="Times New Roman"/>
          <w:sz w:val="24"/>
          <w:szCs w:val="24"/>
        </w:rPr>
        <w:t>’</w:t>
      </w:r>
      <w:r w:rsidR="006C63B6" w:rsidRPr="00312AA6">
        <w:rPr>
          <w:rFonts w:ascii="Times New Roman" w:hAnsi="Times New Roman" w:cs="Times New Roman"/>
          <w:sz w:val="24"/>
          <w:szCs w:val="24"/>
        </w:rPr>
        <w:t xml:space="preserve"> (</w:t>
      </w:r>
      <w:r w:rsidR="005D2BCA" w:rsidRPr="00312AA6">
        <w:rPr>
          <w:rFonts w:ascii="Times New Roman" w:hAnsi="Times New Roman" w:cs="Times New Roman"/>
          <w:sz w:val="24"/>
          <w:szCs w:val="24"/>
        </w:rPr>
        <w:t xml:space="preserve">2007, p. </w:t>
      </w:r>
      <w:r w:rsidR="006C63B6" w:rsidRPr="00312AA6">
        <w:rPr>
          <w:rFonts w:ascii="Times New Roman" w:hAnsi="Times New Roman" w:cs="Times New Roman"/>
          <w:sz w:val="24"/>
          <w:szCs w:val="24"/>
        </w:rPr>
        <w:t xml:space="preserve">20). </w:t>
      </w:r>
      <w:r w:rsidR="00331F5D" w:rsidRPr="00312AA6">
        <w:rPr>
          <w:rFonts w:ascii="Times New Roman" w:hAnsi="Times New Roman" w:cs="Times New Roman"/>
          <w:sz w:val="24"/>
          <w:szCs w:val="24"/>
        </w:rPr>
        <w:t xml:space="preserve">It is understandable that incidents such as the death of four teenagers in </w:t>
      </w:r>
      <w:r w:rsidR="00D843FD" w:rsidRPr="00312AA6">
        <w:rPr>
          <w:rFonts w:ascii="Times New Roman" w:hAnsi="Times New Roman" w:cs="Times New Roman"/>
          <w:sz w:val="24"/>
          <w:szCs w:val="24"/>
        </w:rPr>
        <w:t xml:space="preserve">Lyme Bay in </w:t>
      </w:r>
      <w:r w:rsidR="00331F5D" w:rsidRPr="00312AA6">
        <w:rPr>
          <w:rFonts w:ascii="Times New Roman" w:hAnsi="Times New Roman" w:cs="Times New Roman"/>
          <w:sz w:val="24"/>
          <w:szCs w:val="24"/>
        </w:rPr>
        <w:t>1996, that led to the first successful corporate manslaughter charge in the UK and the jailing of a teacher for the death of a 10</w:t>
      </w:r>
      <w:r w:rsidR="00D843FD" w:rsidRPr="00312AA6">
        <w:rPr>
          <w:rFonts w:ascii="Times New Roman" w:hAnsi="Times New Roman" w:cs="Times New Roman"/>
          <w:sz w:val="24"/>
          <w:szCs w:val="24"/>
        </w:rPr>
        <w:t xml:space="preserve"> </w:t>
      </w:r>
      <w:r w:rsidR="00331F5D" w:rsidRPr="00312AA6">
        <w:rPr>
          <w:rFonts w:ascii="Times New Roman" w:hAnsi="Times New Roman" w:cs="Times New Roman"/>
          <w:sz w:val="24"/>
          <w:szCs w:val="24"/>
        </w:rPr>
        <w:t>year old at Glenridding Bech</w:t>
      </w:r>
      <w:r w:rsidR="00D843FD" w:rsidRPr="00312AA6">
        <w:rPr>
          <w:rFonts w:ascii="Times New Roman" w:hAnsi="Times New Roman" w:cs="Times New Roman"/>
          <w:sz w:val="24"/>
          <w:szCs w:val="24"/>
        </w:rPr>
        <w:t xml:space="preserve"> in </w:t>
      </w:r>
      <w:r w:rsidR="00331F5D" w:rsidRPr="00312AA6">
        <w:rPr>
          <w:rFonts w:ascii="Times New Roman" w:hAnsi="Times New Roman" w:cs="Times New Roman"/>
          <w:sz w:val="24"/>
          <w:szCs w:val="24"/>
        </w:rPr>
        <w:t xml:space="preserve">2002, does nothing to quell these fears. </w:t>
      </w:r>
      <w:r w:rsidR="00D843FD" w:rsidRPr="00312AA6">
        <w:rPr>
          <w:rFonts w:ascii="Times New Roman" w:hAnsi="Times New Roman" w:cs="Times New Roman"/>
          <w:sz w:val="24"/>
          <w:szCs w:val="24"/>
        </w:rPr>
        <w:t>Gill (2007) also cites the Health and S</w:t>
      </w:r>
      <w:r w:rsidR="002E5E7F" w:rsidRPr="00312AA6">
        <w:rPr>
          <w:rFonts w:ascii="Times New Roman" w:hAnsi="Times New Roman" w:cs="Times New Roman"/>
          <w:sz w:val="24"/>
          <w:szCs w:val="24"/>
        </w:rPr>
        <w:t xml:space="preserve">afety </w:t>
      </w:r>
      <w:r w:rsidR="00D843FD" w:rsidRPr="00312AA6">
        <w:rPr>
          <w:rFonts w:ascii="Times New Roman" w:hAnsi="Times New Roman" w:cs="Times New Roman"/>
          <w:sz w:val="24"/>
          <w:szCs w:val="24"/>
        </w:rPr>
        <w:t>E</w:t>
      </w:r>
      <w:r w:rsidR="002E5E7F" w:rsidRPr="00312AA6">
        <w:rPr>
          <w:rFonts w:ascii="Times New Roman" w:hAnsi="Times New Roman" w:cs="Times New Roman"/>
          <w:sz w:val="24"/>
          <w:szCs w:val="24"/>
        </w:rPr>
        <w:t xml:space="preserve">xecutive as a </w:t>
      </w:r>
      <w:r w:rsidR="00331F5D" w:rsidRPr="00312AA6">
        <w:rPr>
          <w:rFonts w:ascii="Times New Roman" w:hAnsi="Times New Roman" w:cs="Times New Roman"/>
          <w:sz w:val="24"/>
          <w:szCs w:val="24"/>
        </w:rPr>
        <w:t>contributor</w:t>
      </w:r>
      <w:r w:rsidR="002E5E7F" w:rsidRPr="00312AA6">
        <w:rPr>
          <w:rFonts w:ascii="Times New Roman" w:hAnsi="Times New Roman" w:cs="Times New Roman"/>
          <w:sz w:val="24"/>
          <w:szCs w:val="24"/>
        </w:rPr>
        <w:t xml:space="preserve"> to fuelling risk </w:t>
      </w:r>
      <w:r w:rsidR="00331F5D" w:rsidRPr="00312AA6">
        <w:rPr>
          <w:rFonts w:ascii="Times New Roman" w:hAnsi="Times New Roman" w:cs="Times New Roman"/>
          <w:sz w:val="24"/>
          <w:szCs w:val="24"/>
        </w:rPr>
        <w:t>aversion</w:t>
      </w:r>
      <w:r w:rsidR="002E5E7F" w:rsidRPr="00312AA6">
        <w:rPr>
          <w:rFonts w:ascii="Times New Roman" w:hAnsi="Times New Roman" w:cs="Times New Roman"/>
          <w:sz w:val="24"/>
          <w:szCs w:val="24"/>
        </w:rPr>
        <w:t xml:space="preserve">. </w:t>
      </w:r>
      <w:r w:rsidR="00D6610F" w:rsidRPr="00312AA6">
        <w:rPr>
          <w:rFonts w:ascii="Times New Roman" w:hAnsi="Times New Roman" w:cs="Times New Roman"/>
          <w:sz w:val="24"/>
          <w:szCs w:val="24"/>
        </w:rPr>
        <w:t>L</w:t>
      </w:r>
      <w:r w:rsidR="0077633D" w:rsidRPr="00312AA6">
        <w:rPr>
          <w:rFonts w:ascii="Times New Roman" w:hAnsi="Times New Roman" w:cs="Times New Roman"/>
          <w:sz w:val="24"/>
          <w:szCs w:val="24"/>
        </w:rPr>
        <w:t xml:space="preserve">egislation covering children’s play </w:t>
      </w:r>
      <w:r w:rsidR="00D6610F" w:rsidRPr="00312AA6">
        <w:rPr>
          <w:rFonts w:ascii="Times New Roman" w:hAnsi="Times New Roman" w:cs="Times New Roman"/>
          <w:sz w:val="24"/>
          <w:szCs w:val="24"/>
        </w:rPr>
        <w:t xml:space="preserve">in the United </w:t>
      </w:r>
      <w:r w:rsidR="00331F5D" w:rsidRPr="00312AA6">
        <w:rPr>
          <w:rFonts w:ascii="Times New Roman" w:hAnsi="Times New Roman" w:cs="Times New Roman"/>
          <w:sz w:val="24"/>
          <w:szCs w:val="24"/>
        </w:rPr>
        <w:t>Kingdom</w:t>
      </w:r>
      <w:r w:rsidR="00D6610F" w:rsidRPr="00312AA6">
        <w:rPr>
          <w:rFonts w:ascii="Times New Roman" w:hAnsi="Times New Roman" w:cs="Times New Roman"/>
          <w:sz w:val="24"/>
          <w:szCs w:val="24"/>
        </w:rPr>
        <w:t xml:space="preserve"> </w:t>
      </w:r>
      <w:r w:rsidR="0077633D" w:rsidRPr="00312AA6">
        <w:rPr>
          <w:rFonts w:ascii="Times New Roman" w:hAnsi="Times New Roman" w:cs="Times New Roman"/>
          <w:sz w:val="24"/>
          <w:szCs w:val="24"/>
        </w:rPr>
        <w:t>was designed to protect w</w:t>
      </w:r>
      <w:r w:rsidR="00D92FD6" w:rsidRPr="00312AA6">
        <w:rPr>
          <w:rFonts w:ascii="Times New Roman" w:hAnsi="Times New Roman" w:cs="Times New Roman"/>
          <w:sz w:val="24"/>
          <w:szCs w:val="24"/>
        </w:rPr>
        <w:t xml:space="preserve">orkers in factories and offices </w:t>
      </w:r>
      <w:r w:rsidR="00D6610F" w:rsidRPr="00312AA6">
        <w:rPr>
          <w:rFonts w:ascii="Times New Roman" w:hAnsi="Times New Roman" w:cs="Times New Roman"/>
          <w:sz w:val="24"/>
          <w:szCs w:val="24"/>
        </w:rPr>
        <w:t>where the tolerance to risk is zero.</w:t>
      </w:r>
      <w:r w:rsidR="002E5E7F" w:rsidRPr="00312AA6">
        <w:rPr>
          <w:rFonts w:ascii="Times New Roman" w:hAnsi="Times New Roman" w:cs="Times New Roman"/>
          <w:sz w:val="24"/>
          <w:szCs w:val="24"/>
        </w:rPr>
        <w:t xml:space="preserve"> </w:t>
      </w:r>
      <w:r w:rsidR="00331F5D" w:rsidRPr="00312AA6">
        <w:rPr>
          <w:rFonts w:ascii="Times New Roman" w:hAnsi="Times New Roman" w:cs="Times New Roman"/>
          <w:sz w:val="24"/>
          <w:szCs w:val="24"/>
        </w:rPr>
        <w:t>The Health</w:t>
      </w:r>
      <w:r w:rsidR="00672AA2" w:rsidRPr="00312AA6">
        <w:rPr>
          <w:rFonts w:ascii="Times New Roman" w:hAnsi="Times New Roman" w:cs="Times New Roman"/>
          <w:sz w:val="24"/>
          <w:szCs w:val="24"/>
        </w:rPr>
        <w:t xml:space="preserve"> and </w:t>
      </w:r>
      <w:r w:rsidR="00331F5D" w:rsidRPr="00312AA6">
        <w:rPr>
          <w:rFonts w:ascii="Times New Roman" w:hAnsi="Times New Roman" w:cs="Times New Roman"/>
          <w:sz w:val="24"/>
          <w:szCs w:val="24"/>
        </w:rPr>
        <w:t>safety</w:t>
      </w:r>
      <w:r w:rsidR="00672AA2" w:rsidRPr="00312AA6">
        <w:rPr>
          <w:rFonts w:ascii="Times New Roman" w:hAnsi="Times New Roman" w:cs="Times New Roman"/>
          <w:sz w:val="24"/>
          <w:szCs w:val="24"/>
        </w:rPr>
        <w:t xml:space="preserve"> law requires </w:t>
      </w:r>
      <w:r w:rsidR="00331F5D" w:rsidRPr="00312AA6">
        <w:rPr>
          <w:rFonts w:ascii="Times New Roman" w:hAnsi="Times New Roman" w:cs="Times New Roman"/>
          <w:sz w:val="24"/>
          <w:szCs w:val="24"/>
        </w:rPr>
        <w:t>risk assessments</w:t>
      </w:r>
      <w:r w:rsidR="00672AA2" w:rsidRPr="00312AA6">
        <w:rPr>
          <w:rFonts w:ascii="Times New Roman" w:hAnsi="Times New Roman" w:cs="Times New Roman"/>
          <w:sz w:val="24"/>
          <w:szCs w:val="24"/>
        </w:rPr>
        <w:t xml:space="preserve"> of an activity to identify and manage foreseeable risks. </w:t>
      </w:r>
      <w:r w:rsidR="00331F5D" w:rsidRPr="00312AA6">
        <w:rPr>
          <w:rFonts w:ascii="Times New Roman" w:hAnsi="Times New Roman" w:cs="Times New Roman"/>
          <w:sz w:val="24"/>
          <w:szCs w:val="24"/>
        </w:rPr>
        <w:t xml:space="preserve">This has led many facilitators feeling that they are faced with too much paperwork and no longer feel confident using professional judgement for fear of blame if something goes wrong. </w:t>
      </w:r>
      <w:r w:rsidR="002E5E7F" w:rsidRPr="00312AA6">
        <w:rPr>
          <w:rFonts w:ascii="Times New Roman" w:hAnsi="Times New Roman" w:cs="Times New Roman"/>
          <w:sz w:val="24"/>
          <w:szCs w:val="24"/>
        </w:rPr>
        <w:t>Although</w:t>
      </w:r>
      <w:r w:rsidR="00645C64" w:rsidRPr="00312AA6">
        <w:rPr>
          <w:rFonts w:ascii="Times New Roman" w:hAnsi="Times New Roman" w:cs="Times New Roman"/>
          <w:sz w:val="24"/>
          <w:szCs w:val="24"/>
        </w:rPr>
        <w:t xml:space="preserve"> in truth the HSE</w:t>
      </w:r>
      <w:r w:rsidR="00672AA2" w:rsidRPr="00312AA6">
        <w:rPr>
          <w:rFonts w:ascii="Times New Roman" w:hAnsi="Times New Roman" w:cs="Times New Roman"/>
          <w:sz w:val="24"/>
          <w:szCs w:val="24"/>
        </w:rPr>
        <w:t xml:space="preserve"> accept that risk</w:t>
      </w:r>
      <w:r w:rsidR="002E5E7F" w:rsidRPr="00312AA6">
        <w:rPr>
          <w:rFonts w:ascii="Times New Roman" w:hAnsi="Times New Roman" w:cs="Times New Roman"/>
          <w:sz w:val="24"/>
          <w:szCs w:val="24"/>
        </w:rPr>
        <w:t xml:space="preserve"> </w:t>
      </w:r>
      <w:r w:rsidR="00672AA2" w:rsidRPr="00312AA6">
        <w:rPr>
          <w:rFonts w:ascii="Times New Roman" w:hAnsi="Times New Roman" w:cs="Times New Roman"/>
          <w:sz w:val="24"/>
          <w:szCs w:val="24"/>
        </w:rPr>
        <w:t>is a vital ingredient to en</w:t>
      </w:r>
      <w:r w:rsidR="00645C64" w:rsidRPr="00312AA6">
        <w:rPr>
          <w:rFonts w:ascii="Times New Roman" w:hAnsi="Times New Roman" w:cs="Times New Roman"/>
          <w:sz w:val="24"/>
          <w:szCs w:val="24"/>
        </w:rPr>
        <w:t>suring children learn and grow.</w:t>
      </w:r>
      <w:r w:rsidR="00672AA2" w:rsidRPr="00312AA6">
        <w:rPr>
          <w:rFonts w:ascii="Times New Roman" w:hAnsi="Times New Roman" w:cs="Times New Roman"/>
          <w:sz w:val="24"/>
          <w:szCs w:val="24"/>
        </w:rPr>
        <w:t xml:space="preserve"> ‘Well-managed </w:t>
      </w:r>
      <w:r w:rsidR="00672AA2" w:rsidRPr="00312AA6">
        <w:rPr>
          <w:rFonts w:ascii="Times New Roman" w:hAnsi="Times New Roman" w:cs="Times New Roman"/>
          <w:sz w:val="24"/>
          <w:szCs w:val="24"/>
        </w:rPr>
        <w:lastRenderedPageBreak/>
        <w:t>school trips and outdoor activities are great for children. Children won’t learn about risk if they’re wrapped in cotton wool’</w:t>
      </w:r>
      <w:r w:rsidR="00645C64" w:rsidRPr="00312AA6">
        <w:rPr>
          <w:rFonts w:ascii="Times New Roman" w:hAnsi="Times New Roman" w:cs="Times New Roman"/>
          <w:sz w:val="24"/>
          <w:szCs w:val="24"/>
        </w:rPr>
        <w:t xml:space="preserve"> (HSE, </w:t>
      </w:r>
      <w:r w:rsidR="00D843FD" w:rsidRPr="00312AA6">
        <w:rPr>
          <w:rFonts w:ascii="Times New Roman" w:hAnsi="Times New Roman" w:cs="Times New Roman"/>
          <w:sz w:val="24"/>
          <w:szCs w:val="24"/>
        </w:rPr>
        <w:t>N</w:t>
      </w:r>
      <w:r w:rsidR="00672AA2" w:rsidRPr="00312AA6">
        <w:rPr>
          <w:rFonts w:ascii="Times New Roman" w:hAnsi="Times New Roman" w:cs="Times New Roman"/>
          <w:sz w:val="24"/>
          <w:szCs w:val="24"/>
        </w:rPr>
        <w:t xml:space="preserve">o </w:t>
      </w:r>
      <w:r w:rsidR="00D843FD" w:rsidRPr="00312AA6">
        <w:rPr>
          <w:rFonts w:ascii="Times New Roman" w:hAnsi="Times New Roman" w:cs="Times New Roman"/>
          <w:sz w:val="24"/>
          <w:szCs w:val="24"/>
        </w:rPr>
        <w:t>D</w:t>
      </w:r>
      <w:r w:rsidR="00672AA2" w:rsidRPr="00312AA6">
        <w:rPr>
          <w:rFonts w:ascii="Times New Roman" w:hAnsi="Times New Roman" w:cs="Times New Roman"/>
          <w:sz w:val="24"/>
          <w:szCs w:val="24"/>
        </w:rPr>
        <w:t>ate).</w:t>
      </w:r>
    </w:p>
    <w:p w:rsidR="00861E96" w:rsidRPr="00312AA6" w:rsidRDefault="00672AA2"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P</w:t>
      </w:r>
      <w:r w:rsidR="001626D0" w:rsidRPr="00312AA6">
        <w:rPr>
          <w:rFonts w:ascii="Times New Roman" w:hAnsi="Times New Roman" w:cs="Times New Roman"/>
          <w:sz w:val="24"/>
          <w:szCs w:val="24"/>
        </w:rPr>
        <w:t xml:space="preserve">arents </w:t>
      </w:r>
      <w:r w:rsidRPr="00312AA6">
        <w:rPr>
          <w:rFonts w:ascii="Times New Roman" w:hAnsi="Times New Roman" w:cs="Times New Roman"/>
          <w:sz w:val="24"/>
          <w:szCs w:val="24"/>
        </w:rPr>
        <w:t xml:space="preserve">are a </w:t>
      </w:r>
      <w:r w:rsidR="00331F5D" w:rsidRPr="00312AA6">
        <w:rPr>
          <w:rFonts w:ascii="Times New Roman" w:hAnsi="Times New Roman" w:cs="Times New Roman"/>
          <w:sz w:val="24"/>
          <w:szCs w:val="24"/>
        </w:rPr>
        <w:t>major</w:t>
      </w:r>
      <w:r w:rsidRPr="00312AA6">
        <w:rPr>
          <w:rFonts w:ascii="Times New Roman" w:hAnsi="Times New Roman" w:cs="Times New Roman"/>
          <w:sz w:val="24"/>
          <w:szCs w:val="24"/>
        </w:rPr>
        <w:t xml:space="preserve"> contributor in the growth of risk aversion but this is </w:t>
      </w:r>
      <w:r w:rsidR="003A1E82" w:rsidRPr="00312AA6">
        <w:rPr>
          <w:rFonts w:ascii="Times New Roman" w:hAnsi="Times New Roman" w:cs="Times New Roman"/>
          <w:sz w:val="24"/>
          <w:szCs w:val="24"/>
        </w:rPr>
        <w:t xml:space="preserve">a </w:t>
      </w:r>
      <w:r w:rsidR="001626D0" w:rsidRPr="00312AA6">
        <w:rPr>
          <w:rFonts w:ascii="Times New Roman" w:hAnsi="Times New Roman" w:cs="Times New Roman"/>
          <w:sz w:val="24"/>
          <w:szCs w:val="24"/>
        </w:rPr>
        <w:t>result of wi</w:t>
      </w:r>
      <w:r w:rsidR="00DE0791" w:rsidRPr="00312AA6">
        <w:rPr>
          <w:rFonts w:ascii="Times New Roman" w:hAnsi="Times New Roman" w:cs="Times New Roman"/>
          <w:sz w:val="24"/>
          <w:szCs w:val="24"/>
        </w:rPr>
        <w:t>der social and cultural changes which has brought about an</w:t>
      </w:r>
      <w:r w:rsidR="001626D0" w:rsidRPr="00312AA6">
        <w:rPr>
          <w:rFonts w:ascii="Times New Roman" w:hAnsi="Times New Roman" w:cs="Times New Roman"/>
          <w:sz w:val="24"/>
          <w:szCs w:val="24"/>
        </w:rPr>
        <w:t xml:space="preserve"> </w:t>
      </w:r>
      <w:r w:rsidR="00DE0791" w:rsidRPr="00312AA6">
        <w:rPr>
          <w:rFonts w:ascii="Times New Roman" w:hAnsi="Times New Roman" w:cs="Times New Roman"/>
          <w:sz w:val="24"/>
          <w:szCs w:val="24"/>
        </w:rPr>
        <w:t>i</w:t>
      </w:r>
      <w:r w:rsidR="001626D0" w:rsidRPr="00312AA6">
        <w:rPr>
          <w:rFonts w:ascii="Times New Roman" w:hAnsi="Times New Roman" w:cs="Times New Roman"/>
          <w:sz w:val="24"/>
          <w:szCs w:val="24"/>
        </w:rPr>
        <w:t xml:space="preserve">ncrease in </w:t>
      </w:r>
      <w:r w:rsidR="00542565" w:rsidRPr="00312AA6">
        <w:rPr>
          <w:rFonts w:ascii="Times New Roman" w:hAnsi="Times New Roman" w:cs="Times New Roman"/>
          <w:sz w:val="24"/>
          <w:szCs w:val="24"/>
        </w:rPr>
        <w:t>traffic,</w:t>
      </w:r>
      <w:r w:rsidR="003A1E82" w:rsidRPr="00312AA6">
        <w:rPr>
          <w:rFonts w:ascii="Times New Roman" w:hAnsi="Times New Roman" w:cs="Times New Roman"/>
          <w:sz w:val="24"/>
          <w:szCs w:val="24"/>
        </w:rPr>
        <w:t xml:space="preserve"> loss of green spaces, </w:t>
      </w:r>
      <w:r w:rsidR="00542565" w:rsidRPr="00312AA6">
        <w:rPr>
          <w:rFonts w:ascii="Times New Roman" w:hAnsi="Times New Roman" w:cs="Times New Roman"/>
          <w:sz w:val="24"/>
          <w:szCs w:val="24"/>
        </w:rPr>
        <w:t xml:space="preserve">and </w:t>
      </w:r>
      <w:r w:rsidR="003A1E82" w:rsidRPr="00312AA6">
        <w:rPr>
          <w:rFonts w:ascii="Times New Roman" w:hAnsi="Times New Roman" w:cs="Times New Roman"/>
          <w:sz w:val="24"/>
          <w:szCs w:val="24"/>
        </w:rPr>
        <w:t xml:space="preserve">changes in work habits </w:t>
      </w:r>
      <w:r w:rsidR="00DE0791" w:rsidRPr="00312AA6">
        <w:rPr>
          <w:rFonts w:ascii="Times New Roman" w:hAnsi="Times New Roman" w:cs="Times New Roman"/>
          <w:sz w:val="24"/>
          <w:szCs w:val="24"/>
        </w:rPr>
        <w:t xml:space="preserve">that </w:t>
      </w:r>
      <w:r w:rsidR="003A1E82" w:rsidRPr="00312AA6">
        <w:rPr>
          <w:rFonts w:ascii="Times New Roman" w:hAnsi="Times New Roman" w:cs="Times New Roman"/>
          <w:sz w:val="24"/>
          <w:szCs w:val="24"/>
        </w:rPr>
        <w:t xml:space="preserve">make </w:t>
      </w:r>
      <w:r w:rsidR="00376826" w:rsidRPr="00312AA6">
        <w:rPr>
          <w:rFonts w:ascii="Times New Roman" w:hAnsi="Times New Roman" w:cs="Times New Roman"/>
          <w:sz w:val="24"/>
          <w:szCs w:val="24"/>
        </w:rPr>
        <w:t>confining children to indoor activities</w:t>
      </w:r>
      <w:r w:rsidR="00DE0791" w:rsidRPr="00312AA6">
        <w:rPr>
          <w:rFonts w:ascii="Times New Roman" w:hAnsi="Times New Roman" w:cs="Times New Roman"/>
          <w:sz w:val="24"/>
          <w:szCs w:val="24"/>
        </w:rPr>
        <w:t xml:space="preserve"> an easier </w:t>
      </w:r>
      <w:r w:rsidR="003A1E82" w:rsidRPr="00312AA6">
        <w:rPr>
          <w:rFonts w:ascii="Times New Roman" w:hAnsi="Times New Roman" w:cs="Times New Roman"/>
          <w:sz w:val="24"/>
          <w:szCs w:val="24"/>
        </w:rPr>
        <w:t xml:space="preserve">option. </w:t>
      </w:r>
      <w:r w:rsidR="00DE0791" w:rsidRPr="00312AA6">
        <w:rPr>
          <w:rFonts w:ascii="Times New Roman" w:hAnsi="Times New Roman" w:cs="Times New Roman"/>
          <w:sz w:val="24"/>
          <w:szCs w:val="24"/>
        </w:rPr>
        <w:t xml:space="preserve">Although, fear of crime and strangers </w:t>
      </w:r>
      <w:r w:rsidRPr="00312AA6">
        <w:rPr>
          <w:rFonts w:ascii="Times New Roman" w:hAnsi="Times New Roman" w:cs="Times New Roman"/>
          <w:sz w:val="24"/>
          <w:szCs w:val="24"/>
        </w:rPr>
        <w:t>are the most common reasons parents voice for why they do not let their children play outside.</w:t>
      </w:r>
      <w:r w:rsidR="00DE0791" w:rsidRPr="00312AA6">
        <w:rPr>
          <w:rFonts w:ascii="Times New Roman" w:hAnsi="Times New Roman" w:cs="Times New Roman"/>
          <w:sz w:val="24"/>
          <w:szCs w:val="24"/>
        </w:rPr>
        <w:t xml:space="preserve"> </w:t>
      </w:r>
      <w:r w:rsidR="00542565" w:rsidRPr="00312AA6">
        <w:rPr>
          <w:rFonts w:ascii="Times New Roman" w:hAnsi="Times New Roman" w:cs="Times New Roman"/>
          <w:sz w:val="24"/>
          <w:szCs w:val="24"/>
        </w:rPr>
        <w:t>Statistically child</w:t>
      </w:r>
      <w:r w:rsidR="003A1E82" w:rsidRPr="00312AA6">
        <w:rPr>
          <w:rFonts w:ascii="Times New Roman" w:hAnsi="Times New Roman" w:cs="Times New Roman"/>
          <w:sz w:val="24"/>
          <w:szCs w:val="24"/>
        </w:rPr>
        <w:t>ren</w:t>
      </w:r>
      <w:r w:rsidR="00DE0791" w:rsidRPr="00312AA6">
        <w:rPr>
          <w:rFonts w:ascii="Times New Roman" w:hAnsi="Times New Roman" w:cs="Times New Roman"/>
          <w:sz w:val="24"/>
          <w:szCs w:val="24"/>
        </w:rPr>
        <w:t xml:space="preserve"> </w:t>
      </w:r>
      <w:r w:rsidR="003A1E82" w:rsidRPr="00312AA6">
        <w:rPr>
          <w:rFonts w:ascii="Times New Roman" w:hAnsi="Times New Roman" w:cs="Times New Roman"/>
          <w:sz w:val="24"/>
          <w:szCs w:val="24"/>
        </w:rPr>
        <w:t xml:space="preserve">are no more likely to be </w:t>
      </w:r>
      <w:r w:rsidR="00331F5D" w:rsidRPr="00312AA6">
        <w:rPr>
          <w:rFonts w:ascii="Times New Roman" w:hAnsi="Times New Roman" w:cs="Times New Roman"/>
          <w:sz w:val="24"/>
          <w:szCs w:val="24"/>
        </w:rPr>
        <w:t>murdered</w:t>
      </w:r>
      <w:r w:rsidR="003A1E82" w:rsidRPr="00312AA6">
        <w:rPr>
          <w:rFonts w:ascii="Times New Roman" w:hAnsi="Times New Roman" w:cs="Times New Roman"/>
          <w:sz w:val="24"/>
          <w:szCs w:val="24"/>
        </w:rPr>
        <w:t xml:space="preserve"> or abducted than the</w:t>
      </w:r>
      <w:r w:rsidR="00DE0791" w:rsidRPr="00312AA6">
        <w:rPr>
          <w:rFonts w:ascii="Times New Roman" w:hAnsi="Times New Roman" w:cs="Times New Roman"/>
          <w:sz w:val="24"/>
          <w:szCs w:val="24"/>
        </w:rPr>
        <w:t>y</w:t>
      </w:r>
      <w:r w:rsidR="003A1E82" w:rsidRPr="00312AA6">
        <w:rPr>
          <w:rFonts w:ascii="Times New Roman" w:hAnsi="Times New Roman" w:cs="Times New Roman"/>
          <w:sz w:val="24"/>
          <w:szCs w:val="24"/>
        </w:rPr>
        <w:t xml:space="preserve"> were 40 years ago. </w:t>
      </w:r>
      <w:r w:rsidR="00446F5C" w:rsidRPr="00312AA6">
        <w:rPr>
          <w:rFonts w:ascii="Times New Roman" w:hAnsi="Times New Roman" w:cs="Times New Roman"/>
          <w:sz w:val="24"/>
          <w:szCs w:val="24"/>
        </w:rPr>
        <w:t>Perhaps the biggest culprit in the fuelling of parental</w:t>
      </w:r>
      <w:r w:rsidR="00945C66" w:rsidRPr="00312AA6">
        <w:rPr>
          <w:rFonts w:ascii="Times New Roman" w:hAnsi="Times New Roman" w:cs="Times New Roman"/>
          <w:sz w:val="24"/>
          <w:szCs w:val="24"/>
        </w:rPr>
        <w:t xml:space="preserve"> anxieties</w:t>
      </w:r>
      <w:r w:rsidR="00446F5C" w:rsidRPr="00312AA6">
        <w:rPr>
          <w:rFonts w:ascii="Times New Roman" w:hAnsi="Times New Roman" w:cs="Times New Roman"/>
          <w:sz w:val="24"/>
          <w:szCs w:val="24"/>
        </w:rPr>
        <w:t xml:space="preserve"> is the media. P</w:t>
      </w:r>
      <w:r w:rsidR="00DE0791" w:rsidRPr="00312AA6">
        <w:rPr>
          <w:rFonts w:ascii="Times New Roman" w:hAnsi="Times New Roman" w:cs="Times New Roman"/>
          <w:sz w:val="24"/>
          <w:szCs w:val="24"/>
        </w:rPr>
        <w:t xml:space="preserve">ortrayal of crimes and </w:t>
      </w:r>
      <w:r w:rsidR="00331F5D" w:rsidRPr="00312AA6">
        <w:rPr>
          <w:rFonts w:ascii="Times New Roman" w:hAnsi="Times New Roman" w:cs="Times New Roman"/>
          <w:sz w:val="24"/>
          <w:szCs w:val="24"/>
        </w:rPr>
        <w:t>tragedies</w:t>
      </w:r>
      <w:r w:rsidR="00DE0791" w:rsidRPr="00312AA6">
        <w:rPr>
          <w:rFonts w:ascii="Times New Roman" w:hAnsi="Times New Roman" w:cs="Times New Roman"/>
          <w:sz w:val="24"/>
          <w:szCs w:val="24"/>
        </w:rPr>
        <w:t xml:space="preserve"> involving children has changed dramatically over this period</w:t>
      </w:r>
      <w:r w:rsidR="00945C66" w:rsidRPr="00312AA6">
        <w:rPr>
          <w:rFonts w:ascii="Times New Roman" w:hAnsi="Times New Roman" w:cs="Times New Roman"/>
          <w:sz w:val="24"/>
          <w:szCs w:val="24"/>
        </w:rPr>
        <w:t>. Incidents</w:t>
      </w:r>
      <w:r w:rsidR="00DE0791" w:rsidRPr="00312AA6">
        <w:rPr>
          <w:rFonts w:ascii="Times New Roman" w:hAnsi="Times New Roman" w:cs="Times New Roman"/>
          <w:sz w:val="24"/>
          <w:szCs w:val="24"/>
        </w:rPr>
        <w:t xml:space="preserve"> that were once reported as isolated are now </w:t>
      </w:r>
      <w:r w:rsidR="00446F5C" w:rsidRPr="00312AA6">
        <w:rPr>
          <w:rFonts w:ascii="Times New Roman" w:hAnsi="Times New Roman" w:cs="Times New Roman"/>
          <w:sz w:val="24"/>
          <w:szCs w:val="24"/>
        </w:rPr>
        <w:t>the result of societies decline</w:t>
      </w:r>
      <w:r w:rsidR="00945C66" w:rsidRPr="00312AA6">
        <w:rPr>
          <w:rFonts w:ascii="Times New Roman" w:hAnsi="Times New Roman" w:cs="Times New Roman"/>
          <w:sz w:val="24"/>
          <w:szCs w:val="24"/>
        </w:rPr>
        <w:t>,</w:t>
      </w:r>
      <w:r w:rsidR="00446F5C" w:rsidRPr="00312AA6">
        <w:rPr>
          <w:rFonts w:ascii="Times New Roman" w:hAnsi="Times New Roman" w:cs="Times New Roman"/>
          <w:sz w:val="24"/>
          <w:szCs w:val="24"/>
        </w:rPr>
        <w:t xml:space="preserve"> evoking a deep emotional response from reader</w:t>
      </w:r>
      <w:r w:rsidR="00645C64" w:rsidRPr="00312AA6">
        <w:rPr>
          <w:rFonts w:ascii="Times New Roman" w:hAnsi="Times New Roman" w:cs="Times New Roman"/>
          <w:sz w:val="24"/>
          <w:szCs w:val="24"/>
        </w:rPr>
        <w:t xml:space="preserve">s and heightening fears. (Gill, 2007, </w:t>
      </w:r>
      <w:r w:rsidR="00446F5C" w:rsidRPr="00312AA6">
        <w:rPr>
          <w:rFonts w:ascii="Times New Roman" w:hAnsi="Times New Roman" w:cs="Times New Roman"/>
          <w:sz w:val="24"/>
          <w:szCs w:val="24"/>
        </w:rPr>
        <w:t>2010)</w:t>
      </w:r>
      <w:r w:rsidR="00945C66" w:rsidRPr="00312AA6">
        <w:rPr>
          <w:rFonts w:ascii="Times New Roman" w:hAnsi="Times New Roman" w:cs="Times New Roman"/>
          <w:sz w:val="24"/>
          <w:szCs w:val="24"/>
        </w:rPr>
        <w:t>.</w:t>
      </w:r>
      <w:r w:rsidR="00645C64" w:rsidRPr="00312AA6">
        <w:rPr>
          <w:rFonts w:ascii="Times New Roman" w:hAnsi="Times New Roman" w:cs="Times New Roman"/>
          <w:sz w:val="24"/>
          <w:szCs w:val="24"/>
        </w:rPr>
        <w:t xml:space="preserve">  </w:t>
      </w:r>
      <w:r w:rsidR="00331F5D" w:rsidRPr="00312AA6">
        <w:rPr>
          <w:rFonts w:ascii="Times New Roman" w:hAnsi="Times New Roman" w:cs="Times New Roman"/>
          <w:sz w:val="24"/>
          <w:szCs w:val="24"/>
        </w:rPr>
        <w:t>Risk</w:t>
      </w:r>
      <w:r w:rsidR="00185A7D" w:rsidRPr="00312AA6">
        <w:rPr>
          <w:rFonts w:ascii="Times New Roman" w:hAnsi="Times New Roman" w:cs="Times New Roman"/>
          <w:sz w:val="24"/>
          <w:szCs w:val="24"/>
        </w:rPr>
        <w:t xml:space="preserve"> aversion </w:t>
      </w:r>
      <w:r w:rsidR="00945C66" w:rsidRPr="00312AA6">
        <w:rPr>
          <w:rFonts w:ascii="Times New Roman" w:hAnsi="Times New Roman" w:cs="Times New Roman"/>
          <w:sz w:val="24"/>
          <w:szCs w:val="24"/>
        </w:rPr>
        <w:t xml:space="preserve">is deeply </w:t>
      </w:r>
      <w:r w:rsidR="00185A7D" w:rsidRPr="00312AA6">
        <w:rPr>
          <w:rFonts w:ascii="Times New Roman" w:hAnsi="Times New Roman" w:cs="Times New Roman"/>
          <w:sz w:val="24"/>
          <w:szCs w:val="24"/>
        </w:rPr>
        <w:t xml:space="preserve">ingrained into </w:t>
      </w:r>
      <w:r w:rsidR="00945C66" w:rsidRPr="00312AA6">
        <w:rPr>
          <w:rFonts w:ascii="Times New Roman" w:hAnsi="Times New Roman" w:cs="Times New Roman"/>
          <w:sz w:val="24"/>
          <w:szCs w:val="24"/>
        </w:rPr>
        <w:t xml:space="preserve">our </w:t>
      </w:r>
      <w:r w:rsidR="00185A7D" w:rsidRPr="00312AA6">
        <w:rPr>
          <w:rFonts w:ascii="Times New Roman" w:hAnsi="Times New Roman" w:cs="Times New Roman"/>
          <w:sz w:val="24"/>
          <w:szCs w:val="24"/>
        </w:rPr>
        <w:t>society now</w:t>
      </w:r>
      <w:r w:rsidR="009A2524" w:rsidRPr="00312AA6">
        <w:rPr>
          <w:rFonts w:ascii="Times New Roman" w:hAnsi="Times New Roman" w:cs="Times New Roman"/>
          <w:sz w:val="24"/>
          <w:szCs w:val="24"/>
        </w:rPr>
        <w:t xml:space="preserve"> but, </w:t>
      </w:r>
      <w:r w:rsidR="00945C66" w:rsidRPr="00312AA6">
        <w:rPr>
          <w:rFonts w:ascii="Times New Roman" w:hAnsi="Times New Roman" w:cs="Times New Roman"/>
          <w:sz w:val="24"/>
          <w:szCs w:val="24"/>
        </w:rPr>
        <w:t>is having a detrimental effect on young people</w:t>
      </w:r>
      <w:r w:rsidR="00645C64" w:rsidRPr="00312AA6">
        <w:rPr>
          <w:rFonts w:ascii="Times New Roman" w:hAnsi="Times New Roman" w:cs="Times New Roman"/>
          <w:sz w:val="24"/>
          <w:szCs w:val="24"/>
        </w:rPr>
        <w:t xml:space="preserve"> and Outdoor adventurous activities may be the key in combating some of these.</w:t>
      </w:r>
    </w:p>
    <w:p w:rsidR="00256615" w:rsidRPr="00312AA6" w:rsidRDefault="00331F5D"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Promoting</w:t>
      </w:r>
      <w:r w:rsidR="00C634F8" w:rsidRPr="00312AA6">
        <w:rPr>
          <w:rFonts w:ascii="Times New Roman" w:hAnsi="Times New Roman" w:cs="Times New Roman"/>
          <w:sz w:val="24"/>
          <w:szCs w:val="24"/>
        </w:rPr>
        <w:t xml:space="preserve"> health and wellbeing through </w:t>
      </w:r>
      <w:r w:rsidR="005E2CD7" w:rsidRPr="00312AA6">
        <w:rPr>
          <w:rFonts w:ascii="Times New Roman" w:hAnsi="Times New Roman" w:cs="Times New Roman"/>
          <w:sz w:val="24"/>
          <w:szCs w:val="24"/>
        </w:rPr>
        <w:t xml:space="preserve">such </w:t>
      </w:r>
      <w:r w:rsidRPr="00312AA6">
        <w:rPr>
          <w:rFonts w:ascii="Times New Roman" w:hAnsi="Times New Roman" w:cs="Times New Roman"/>
          <w:sz w:val="24"/>
          <w:szCs w:val="24"/>
        </w:rPr>
        <w:t>adventurous</w:t>
      </w:r>
      <w:r w:rsidR="009A2524" w:rsidRPr="00312AA6">
        <w:rPr>
          <w:rFonts w:ascii="Times New Roman" w:hAnsi="Times New Roman" w:cs="Times New Roman"/>
          <w:sz w:val="24"/>
          <w:szCs w:val="24"/>
        </w:rPr>
        <w:t xml:space="preserve"> </w:t>
      </w:r>
      <w:r w:rsidR="005E2CD7" w:rsidRPr="00312AA6">
        <w:rPr>
          <w:rFonts w:ascii="Times New Roman" w:hAnsi="Times New Roman" w:cs="Times New Roman"/>
          <w:sz w:val="24"/>
          <w:szCs w:val="24"/>
        </w:rPr>
        <w:t>activities has a long history.</w:t>
      </w:r>
      <w:r w:rsidR="00C634F8" w:rsidRPr="00312AA6">
        <w:rPr>
          <w:rFonts w:ascii="Times New Roman" w:hAnsi="Times New Roman" w:cs="Times New Roman"/>
          <w:sz w:val="24"/>
          <w:szCs w:val="24"/>
        </w:rPr>
        <w:t xml:space="preserve"> Both, Bo</w:t>
      </w:r>
      <w:r w:rsidR="005E2CD7" w:rsidRPr="00312AA6">
        <w:rPr>
          <w:rFonts w:ascii="Times New Roman" w:hAnsi="Times New Roman" w:cs="Times New Roman"/>
          <w:sz w:val="24"/>
          <w:szCs w:val="24"/>
        </w:rPr>
        <w:t xml:space="preserve">y Scouts and Outward Bound, have always had a </w:t>
      </w:r>
      <w:r w:rsidR="00C634F8" w:rsidRPr="00312AA6">
        <w:rPr>
          <w:rFonts w:ascii="Times New Roman" w:hAnsi="Times New Roman" w:cs="Times New Roman"/>
          <w:sz w:val="24"/>
          <w:szCs w:val="24"/>
        </w:rPr>
        <w:t>focus on being physically fit and main</w:t>
      </w:r>
      <w:r w:rsidR="005E2CD7" w:rsidRPr="00312AA6">
        <w:rPr>
          <w:rFonts w:ascii="Times New Roman" w:hAnsi="Times New Roman" w:cs="Times New Roman"/>
          <w:sz w:val="24"/>
          <w:szCs w:val="24"/>
        </w:rPr>
        <w:t xml:space="preserve">taining a healthy lifestyle. </w:t>
      </w:r>
      <w:r w:rsidR="004E353C" w:rsidRPr="00312AA6">
        <w:rPr>
          <w:rFonts w:ascii="Times New Roman" w:hAnsi="Times New Roman" w:cs="Times New Roman"/>
          <w:sz w:val="24"/>
          <w:szCs w:val="24"/>
        </w:rPr>
        <w:t>Childhood</w:t>
      </w:r>
      <w:r w:rsidR="00C634F8" w:rsidRPr="00312AA6">
        <w:rPr>
          <w:rFonts w:ascii="Times New Roman" w:hAnsi="Times New Roman" w:cs="Times New Roman"/>
          <w:sz w:val="24"/>
          <w:szCs w:val="24"/>
        </w:rPr>
        <w:t xml:space="preserve"> </w:t>
      </w:r>
      <w:r w:rsidRPr="00312AA6">
        <w:rPr>
          <w:rFonts w:ascii="Times New Roman" w:hAnsi="Times New Roman" w:cs="Times New Roman"/>
          <w:sz w:val="24"/>
          <w:szCs w:val="24"/>
        </w:rPr>
        <w:t>obesity</w:t>
      </w:r>
      <w:r w:rsidR="00C634F8" w:rsidRPr="00312AA6">
        <w:rPr>
          <w:rFonts w:ascii="Times New Roman" w:hAnsi="Times New Roman" w:cs="Times New Roman"/>
          <w:sz w:val="24"/>
          <w:szCs w:val="24"/>
        </w:rPr>
        <w:t xml:space="preserve"> is still </w:t>
      </w:r>
      <w:r w:rsidRPr="00312AA6">
        <w:rPr>
          <w:rFonts w:ascii="Times New Roman" w:hAnsi="Times New Roman" w:cs="Times New Roman"/>
          <w:sz w:val="24"/>
          <w:szCs w:val="24"/>
        </w:rPr>
        <w:t>prevalent</w:t>
      </w:r>
      <w:r w:rsidR="00C634F8" w:rsidRPr="00312AA6">
        <w:rPr>
          <w:rFonts w:ascii="Times New Roman" w:hAnsi="Times New Roman" w:cs="Times New Roman"/>
          <w:sz w:val="24"/>
          <w:szCs w:val="24"/>
        </w:rPr>
        <w:t xml:space="preserve"> in the western world</w:t>
      </w:r>
      <w:r w:rsidR="004E353C" w:rsidRPr="00312AA6">
        <w:rPr>
          <w:rFonts w:ascii="Times New Roman" w:hAnsi="Times New Roman" w:cs="Times New Roman"/>
          <w:sz w:val="24"/>
          <w:szCs w:val="24"/>
        </w:rPr>
        <w:t xml:space="preserve"> and although more mainstream sports </w:t>
      </w:r>
      <w:r w:rsidR="009A2524" w:rsidRPr="00312AA6">
        <w:rPr>
          <w:rFonts w:ascii="Times New Roman" w:hAnsi="Times New Roman" w:cs="Times New Roman"/>
          <w:sz w:val="24"/>
          <w:szCs w:val="24"/>
        </w:rPr>
        <w:t>could</w:t>
      </w:r>
      <w:r w:rsidR="004E353C" w:rsidRPr="00312AA6">
        <w:rPr>
          <w:rFonts w:ascii="Times New Roman" w:hAnsi="Times New Roman" w:cs="Times New Roman"/>
          <w:sz w:val="24"/>
          <w:szCs w:val="24"/>
        </w:rPr>
        <w:t xml:space="preserve"> offer a solution to this m</w:t>
      </w:r>
      <w:r w:rsidR="009A2524" w:rsidRPr="00312AA6">
        <w:rPr>
          <w:rFonts w:ascii="Times New Roman" w:hAnsi="Times New Roman" w:cs="Times New Roman"/>
          <w:sz w:val="24"/>
          <w:szCs w:val="24"/>
        </w:rPr>
        <w:t xml:space="preserve">any children can be put off by their </w:t>
      </w:r>
      <w:r w:rsidR="004E353C" w:rsidRPr="00312AA6">
        <w:rPr>
          <w:rFonts w:ascii="Times New Roman" w:hAnsi="Times New Roman" w:cs="Times New Roman"/>
          <w:sz w:val="24"/>
          <w:szCs w:val="24"/>
        </w:rPr>
        <w:t>competitive nature</w:t>
      </w:r>
      <w:r w:rsidR="009A2524" w:rsidRPr="00312AA6">
        <w:rPr>
          <w:rFonts w:ascii="Times New Roman" w:hAnsi="Times New Roman" w:cs="Times New Roman"/>
          <w:sz w:val="24"/>
          <w:szCs w:val="24"/>
        </w:rPr>
        <w:t>.</w:t>
      </w:r>
      <w:r w:rsidR="004E353C" w:rsidRPr="00312AA6">
        <w:rPr>
          <w:rFonts w:ascii="Times New Roman" w:hAnsi="Times New Roman" w:cs="Times New Roman"/>
          <w:sz w:val="24"/>
          <w:szCs w:val="24"/>
        </w:rPr>
        <w:t xml:space="preserve"> </w:t>
      </w:r>
      <w:r w:rsidRPr="00312AA6">
        <w:rPr>
          <w:rFonts w:ascii="Times New Roman" w:hAnsi="Times New Roman" w:cs="Times New Roman"/>
          <w:sz w:val="24"/>
          <w:szCs w:val="24"/>
        </w:rPr>
        <w:t xml:space="preserve">Adventurous activities, such as kayaking or rock climbing, can offer these children an exciting non-competitive sport that provides the same physical benefits, increased health and positive thinking as competitive sports. </w:t>
      </w:r>
      <w:r w:rsidR="009A2524" w:rsidRPr="00312AA6">
        <w:rPr>
          <w:rFonts w:ascii="Times New Roman" w:hAnsi="Times New Roman" w:cs="Times New Roman"/>
          <w:sz w:val="24"/>
          <w:szCs w:val="24"/>
        </w:rPr>
        <w:t>A</w:t>
      </w:r>
      <w:r w:rsidR="00645C64" w:rsidRPr="00312AA6">
        <w:rPr>
          <w:rFonts w:ascii="Times New Roman" w:hAnsi="Times New Roman" w:cs="Times New Roman"/>
          <w:sz w:val="24"/>
          <w:szCs w:val="24"/>
        </w:rPr>
        <w:t>dventurous activities</w:t>
      </w:r>
      <w:r w:rsidR="009A2524" w:rsidRPr="00312AA6">
        <w:rPr>
          <w:rFonts w:ascii="Times New Roman" w:hAnsi="Times New Roman" w:cs="Times New Roman"/>
          <w:sz w:val="24"/>
          <w:szCs w:val="24"/>
        </w:rPr>
        <w:t xml:space="preserve"> </w:t>
      </w:r>
      <w:r w:rsidRPr="00312AA6">
        <w:rPr>
          <w:rFonts w:ascii="Times New Roman" w:hAnsi="Times New Roman" w:cs="Times New Roman"/>
          <w:sz w:val="24"/>
          <w:szCs w:val="24"/>
        </w:rPr>
        <w:t>that require</w:t>
      </w:r>
      <w:r w:rsidR="009A2524" w:rsidRPr="00312AA6">
        <w:rPr>
          <w:rFonts w:ascii="Times New Roman" w:hAnsi="Times New Roman" w:cs="Times New Roman"/>
          <w:sz w:val="24"/>
          <w:szCs w:val="24"/>
        </w:rPr>
        <w:t xml:space="preserve"> technical skills </w:t>
      </w:r>
      <w:r w:rsidRPr="00312AA6">
        <w:rPr>
          <w:rFonts w:ascii="Times New Roman" w:hAnsi="Times New Roman" w:cs="Times New Roman"/>
          <w:sz w:val="24"/>
          <w:szCs w:val="24"/>
        </w:rPr>
        <w:t>also</w:t>
      </w:r>
      <w:r w:rsidR="009A2524" w:rsidRPr="00312AA6">
        <w:rPr>
          <w:rFonts w:ascii="Times New Roman" w:hAnsi="Times New Roman" w:cs="Times New Roman"/>
          <w:sz w:val="24"/>
          <w:szCs w:val="24"/>
        </w:rPr>
        <w:t xml:space="preserve"> </w:t>
      </w:r>
      <w:r w:rsidRPr="00312AA6">
        <w:rPr>
          <w:rFonts w:ascii="Times New Roman" w:hAnsi="Times New Roman" w:cs="Times New Roman"/>
          <w:sz w:val="24"/>
          <w:szCs w:val="24"/>
        </w:rPr>
        <w:t>help</w:t>
      </w:r>
      <w:r w:rsidR="0038143B" w:rsidRPr="00312AA6">
        <w:rPr>
          <w:rFonts w:ascii="Times New Roman" w:hAnsi="Times New Roman" w:cs="Times New Roman"/>
          <w:sz w:val="24"/>
          <w:szCs w:val="24"/>
        </w:rPr>
        <w:t xml:space="preserve"> improve </w:t>
      </w:r>
      <w:r w:rsidR="004E353C" w:rsidRPr="00312AA6">
        <w:rPr>
          <w:rFonts w:ascii="Times New Roman" w:hAnsi="Times New Roman" w:cs="Times New Roman"/>
          <w:sz w:val="24"/>
          <w:szCs w:val="24"/>
        </w:rPr>
        <w:t>problem solving</w:t>
      </w:r>
      <w:r w:rsidR="0038143B" w:rsidRPr="00312AA6">
        <w:rPr>
          <w:rFonts w:ascii="Times New Roman" w:hAnsi="Times New Roman" w:cs="Times New Roman"/>
          <w:sz w:val="24"/>
          <w:szCs w:val="24"/>
        </w:rPr>
        <w:t xml:space="preserve"> skills,</w:t>
      </w:r>
      <w:r w:rsidR="004E353C" w:rsidRPr="00312AA6">
        <w:rPr>
          <w:rFonts w:ascii="Times New Roman" w:hAnsi="Times New Roman" w:cs="Times New Roman"/>
          <w:sz w:val="24"/>
          <w:szCs w:val="24"/>
        </w:rPr>
        <w:t xml:space="preserve"> </w:t>
      </w:r>
      <w:r w:rsidR="00F43370" w:rsidRPr="00312AA6">
        <w:rPr>
          <w:rFonts w:ascii="Times New Roman" w:hAnsi="Times New Roman" w:cs="Times New Roman"/>
          <w:sz w:val="24"/>
          <w:szCs w:val="24"/>
        </w:rPr>
        <w:t xml:space="preserve">confidence </w:t>
      </w:r>
      <w:r w:rsidR="0038143B" w:rsidRPr="00312AA6">
        <w:rPr>
          <w:rFonts w:ascii="Times New Roman" w:hAnsi="Times New Roman" w:cs="Times New Roman"/>
          <w:sz w:val="24"/>
          <w:szCs w:val="24"/>
        </w:rPr>
        <w:t>and.</w:t>
      </w:r>
      <w:r w:rsidR="00C634F8" w:rsidRPr="00312AA6">
        <w:rPr>
          <w:rFonts w:ascii="Times New Roman" w:hAnsi="Times New Roman" w:cs="Times New Roman"/>
          <w:sz w:val="24"/>
          <w:szCs w:val="24"/>
        </w:rPr>
        <w:t xml:space="preserve"> </w:t>
      </w:r>
      <w:r w:rsidRPr="00312AA6">
        <w:rPr>
          <w:rFonts w:ascii="Times New Roman" w:hAnsi="Times New Roman" w:cs="Times New Roman"/>
          <w:sz w:val="24"/>
          <w:szCs w:val="24"/>
        </w:rPr>
        <w:t>self-reliance</w:t>
      </w:r>
      <w:r w:rsidR="009A2524" w:rsidRPr="00312AA6">
        <w:rPr>
          <w:rFonts w:ascii="Times New Roman" w:hAnsi="Times New Roman" w:cs="Times New Roman"/>
          <w:sz w:val="24"/>
          <w:szCs w:val="24"/>
        </w:rPr>
        <w:t xml:space="preserve"> </w:t>
      </w:r>
      <w:r w:rsidR="00645C64" w:rsidRPr="00312AA6">
        <w:rPr>
          <w:rFonts w:ascii="Times New Roman" w:hAnsi="Times New Roman" w:cs="Times New Roman"/>
          <w:sz w:val="24"/>
          <w:szCs w:val="24"/>
        </w:rPr>
        <w:t>(Kelly and Potter, 2011).</w:t>
      </w:r>
      <w:r w:rsidR="0038143B" w:rsidRPr="00312AA6">
        <w:rPr>
          <w:rFonts w:ascii="Times New Roman" w:hAnsi="Times New Roman" w:cs="Times New Roman"/>
          <w:sz w:val="24"/>
          <w:szCs w:val="24"/>
        </w:rPr>
        <w:t xml:space="preserve"> </w:t>
      </w:r>
      <w:r w:rsidR="00C634F8" w:rsidRPr="00312AA6">
        <w:rPr>
          <w:rFonts w:ascii="Times New Roman" w:hAnsi="Times New Roman" w:cs="Times New Roman"/>
          <w:sz w:val="24"/>
          <w:szCs w:val="24"/>
        </w:rPr>
        <w:t xml:space="preserve">Many of these activities are only competitive in the sense that you are competing to </w:t>
      </w:r>
      <w:r w:rsidRPr="00312AA6">
        <w:rPr>
          <w:rFonts w:ascii="Times New Roman" w:hAnsi="Times New Roman" w:cs="Times New Roman"/>
          <w:sz w:val="24"/>
          <w:szCs w:val="24"/>
        </w:rPr>
        <w:t>beat</w:t>
      </w:r>
      <w:r w:rsidR="00C634F8" w:rsidRPr="00312AA6">
        <w:rPr>
          <w:rFonts w:ascii="Times New Roman" w:hAnsi="Times New Roman" w:cs="Times New Roman"/>
          <w:sz w:val="24"/>
          <w:szCs w:val="24"/>
        </w:rPr>
        <w:t xml:space="preserve"> yourself, to climb hi</w:t>
      </w:r>
      <w:r w:rsidR="0038143B" w:rsidRPr="00312AA6">
        <w:rPr>
          <w:rFonts w:ascii="Times New Roman" w:hAnsi="Times New Roman" w:cs="Times New Roman"/>
          <w:sz w:val="24"/>
          <w:szCs w:val="24"/>
        </w:rPr>
        <w:t>gh, kayak faster or ride harder</w:t>
      </w:r>
      <w:r w:rsidR="009A2524" w:rsidRPr="00312AA6">
        <w:rPr>
          <w:rFonts w:ascii="Times New Roman" w:hAnsi="Times New Roman" w:cs="Times New Roman"/>
          <w:sz w:val="24"/>
          <w:szCs w:val="24"/>
        </w:rPr>
        <w:t xml:space="preserve">. Participation can </w:t>
      </w:r>
      <w:r w:rsidRPr="00312AA6">
        <w:rPr>
          <w:rFonts w:ascii="Times New Roman" w:hAnsi="Times New Roman" w:cs="Times New Roman"/>
          <w:sz w:val="24"/>
          <w:szCs w:val="24"/>
        </w:rPr>
        <w:t>instil</w:t>
      </w:r>
      <w:r w:rsidR="00211801" w:rsidRPr="00312AA6">
        <w:rPr>
          <w:rFonts w:ascii="Times New Roman" w:hAnsi="Times New Roman" w:cs="Times New Roman"/>
          <w:sz w:val="24"/>
          <w:szCs w:val="24"/>
        </w:rPr>
        <w:t xml:space="preserve"> a sense of </w:t>
      </w:r>
      <w:r w:rsidRPr="00312AA6">
        <w:rPr>
          <w:rFonts w:ascii="Times New Roman" w:hAnsi="Times New Roman" w:cs="Times New Roman"/>
          <w:sz w:val="24"/>
          <w:szCs w:val="24"/>
        </w:rPr>
        <w:t>self-worth</w:t>
      </w:r>
      <w:r w:rsidR="00211801" w:rsidRPr="00312AA6">
        <w:rPr>
          <w:rFonts w:ascii="Times New Roman" w:hAnsi="Times New Roman" w:cs="Times New Roman"/>
          <w:sz w:val="24"/>
          <w:szCs w:val="24"/>
        </w:rPr>
        <w:t xml:space="preserve">, determination and </w:t>
      </w:r>
      <w:r w:rsidRPr="00312AA6">
        <w:rPr>
          <w:rFonts w:ascii="Times New Roman" w:hAnsi="Times New Roman" w:cs="Times New Roman"/>
          <w:sz w:val="24"/>
          <w:szCs w:val="24"/>
        </w:rPr>
        <w:t>self-reliance</w:t>
      </w:r>
      <w:r w:rsidR="00211801" w:rsidRPr="00312AA6">
        <w:rPr>
          <w:rFonts w:ascii="Times New Roman" w:hAnsi="Times New Roman" w:cs="Times New Roman"/>
          <w:sz w:val="24"/>
          <w:szCs w:val="24"/>
        </w:rPr>
        <w:t xml:space="preserve"> by taking people out of their comfort zone,</w:t>
      </w:r>
      <w:r w:rsidR="00645C64" w:rsidRPr="00312AA6">
        <w:rPr>
          <w:rFonts w:ascii="Times New Roman" w:hAnsi="Times New Roman" w:cs="Times New Roman"/>
          <w:sz w:val="24"/>
          <w:szCs w:val="24"/>
        </w:rPr>
        <w:t xml:space="preserve"> facing fears and overcoming these</w:t>
      </w:r>
      <w:r w:rsidR="00211801" w:rsidRPr="00312AA6">
        <w:rPr>
          <w:rFonts w:ascii="Times New Roman" w:hAnsi="Times New Roman" w:cs="Times New Roman"/>
          <w:sz w:val="24"/>
          <w:szCs w:val="24"/>
        </w:rPr>
        <w:t>.</w:t>
      </w:r>
      <w:r w:rsidR="00645C64" w:rsidRPr="00312AA6">
        <w:rPr>
          <w:rFonts w:ascii="Times New Roman" w:hAnsi="Times New Roman" w:cs="Times New Roman"/>
          <w:sz w:val="24"/>
          <w:szCs w:val="24"/>
        </w:rPr>
        <w:t xml:space="preserve"> Life skills that are </w:t>
      </w:r>
      <w:r w:rsidR="005C6765" w:rsidRPr="00312AA6">
        <w:rPr>
          <w:rFonts w:ascii="Times New Roman" w:hAnsi="Times New Roman" w:cs="Times New Roman"/>
          <w:sz w:val="24"/>
          <w:szCs w:val="24"/>
        </w:rPr>
        <w:t>transferable to later life.</w:t>
      </w:r>
      <w:r w:rsidR="0038143B" w:rsidRPr="00312AA6">
        <w:rPr>
          <w:rFonts w:ascii="Times New Roman" w:hAnsi="Times New Roman" w:cs="Times New Roman"/>
          <w:sz w:val="24"/>
          <w:szCs w:val="24"/>
        </w:rPr>
        <w:t xml:space="preserve"> </w:t>
      </w:r>
      <w:r w:rsidR="005C6765" w:rsidRPr="00312AA6">
        <w:rPr>
          <w:rFonts w:ascii="Times New Roman" w:hAnsi="Times New Roman" w:cs="Times New Roman"/>
          <w:sz w:val="24"/>
          <w:szCs w:val="24"/>
        </w:rPr>
        <w:t xml:space="preserve">I remember my first climb at </w:t>
      </w:r>
      <w:r w:rsidR="0038143B" w:rsidRPr="00312AA6">
        <w:rPr>
          <w:rFonts w:ascii="Times New Roman" w:hAnsi="Times New Roman" w:cs="Times New Roman"/>
          <w:sz w:val="24"/>
          <w:szCs w:val="24"/>
        </w:rPr>
        <w:t>Cheddar Gorge</w:t>
      </w:r>
      <w:r w:rsidR="005C6765" w:rsidRPr="00312AA6">
        <w:rPr>
          <w:rFonts w:ascii="Times New Roman" w:hAnsi="Times New Roman" w:cs="Times New Roman"/>
          <w:sz w:val="24"/>
          <w:szCs w:val="24"/>
        </w:rPr>
        <w:t>. Halfway up</w:t>
      </w:r>
      <w:r w:rsidR="00F43370" w:rsidRPr="00312AA6">
        <w:rPr>
          <w:rFonts w:ascii="Times New Roman" w:hAnsi="Times New Roman" w:cs="Times New Roman"/>
          <w:sz w:val="24"/>
          <w:szCs w:val="24"/>
        </w:rPr>
        <w:t xml:space="preserve">, overcome with a fear, </w:t>
      </w:r>
      <w:r w:rsidRPr="00312AA6">
        <w:rPr>
          <w:rFonts w:ascii="Times New Roman" w:hAnsi="Times New Roman" w:cs="Times New Roman"/>
          <w:sz w:val="24"/>
          <w:szCs w:val="24"/>
        </w:rPr>
        <w:t>I</w:t>
      </w:r>
      <w:r w:rsidR="005C6765" w:rsidRPr="00312AA6">
        <w:rPr>
          <w:rFonts w:ascii="Times New Roman" w:hAnsi="Times New Roman" w:cs="Times New Roman"/>
          <w:sz w:val="24"/>
          <w:szCs w:val="24"/>
        </w:rPr>
        <w:t xml:space="preserve"> felt </w:t>
      </w:r>
      <w:r w:rsidR="00F43370" w:rsidRPr="00312AA6">
        <w:rPr>
          <w:rFonts w:ascii="Times New Roman" w:hAnsi="Times New Roman" w:cs="Times New Roman"/>
          <w:sz w:val="24"/>
          <w:szCs w:val="24"/>
        </w:rPr>
        <w:t>like giving up but I</w:t>
      </w:r>
      <w:r w:rsidR="00211801" w:rsidRPr="00312AA6">
        <w:rPr>
          <w:rFonts w:ascii="Times New Roman" w:hAnsi="Times New Roman" w:cs="Times New Roman"/>
          <w:sz w:val="24"/>
          <w:szCs w:val="24"/>
        </w:rPr>
        <w:t xml:space="preserve"> fought</w:t>
      </w:r>
      <w:r w:rsidR="00F43370" w:rsidRPr="00312AA6">
        <w:rPr>
          <w:rFonts w:ascii="Times New Roman" w:hAnsi="Times New Roman" w:cs="Times New Roman"/>
          <w:sz w:val="24"/>
          <w:szCs w:val="24"/>
        </w:rPr>
        <w:t xml:space="preserve"> it </w:t>
      </w:r>
      <w:r w:rsidR="00211801" w:rsidRPr="00312AA6">
        <w:rPr>
          <w:rFonts w:ascii="Times New Roman" w:hAnsi="Times New Roman" w:cs="Times New Roman"/>
          <w:sz w:val="24"/>
          <w:szCs w:val="24"/>
        </w:rPr>
        <w:t>and</w:t>
      </w:r>
      <w:r w:rsidR="00F43370" w:rsidRPr="00312AA6">
        <w:rPr>
          <w:rFonts w:ascii="Times New Roman" w:hAnsi="Times New Roman" w:cs="Times New Roman"/>
          <w:sz w:val="24"/>
          <w:szCs w:val="24"/>
        </w:rPr>
        <w:t xml:space="preserve"> I carried on. </w:t>
      </w:r>
      <w:r w:rsidR="00211801" w:rsidRPr="00312AA6">
        <w:rPr>
          <w:rFonts w:ascii="Times New Roman" w:hAnsi="Times New Roman" w:cs="Times New Roman"/>
          <w:sz w:val="24"/>
          <w:szCs w:val="24"/>
        </w:rPr>
        <w:t>The</w:t>
      </w:r>
      <w:r w:rsidR="00F43370" w:rsidRPr="00312AA6">
        <w:rPr>
          <w:rFonts w:ascii="Times New Roman" w:hAnsi="Times New Roman" w:cs="Times New Roman"/>
          <w:sz w:val="24"/>
          <w:szCs w:val="24"/>
        </w:rPr>
        <w:t xml:space="preserve"> feeling of </w:t>
      </w:r>
      <w:r w:rsidR="00211801" w:rsidRPr="00312AA6">
        <w:rPr>
          <w:rFonts w:ascii="Times New Roman" w:hAnsi="Times New Roman" w:cs="Times New Roman"/>
          <w:sz w:val="24"/>
          <w:szCs w:val="24"/>
        </w:rPr>
        <w:t>elation on completing the climb</w:t>
      </w:r>
      <w:r w:rsidR="00F43370" w:rsidRPr="00312AA6">
        <w:rPr>
          <w:rFonts w:ascii="Times New Roman" w:hAnsi="Times New Roman" w:cs="Times New Roman"/>
          <w:sz w:val="24"/>
          <w:szCs w:val="24"/>
        </w:rPr>
        <w:t xml:space="preserve"> left me</w:t>
      </w:r>
      <w:r w:rsidR="00211801" w:rsidRPr="00312AA6">
        <w:rPr>
          <w:rFonts w:ascii="Times New Roman" w:hAnsi="Times New Roman" w:cs="Times New Roman"/>
          <w:sz w:val="24"/>
          <w:szCs w:val="24"/>
        </w:rPr>
        <w:t>,</w:t>
      </w:r>
      <w:r w:rsidR="00F43370" w:rsidRPr="00312AA6">
        <w:rPr>
          <w:rFonts w:ascii="Times New Roman" w:hAnsi="Times New Roman" w:cs="Times New Roman"/>
          <w:sz w:val="24"/>
          <w:szCs w:val="24"/>
        </w:rPr>
        <w:t xml:space="preserve"> </w:t>
      </w:r>
      <w:r w:rsidR="00211801" w:rsidRPr="00312AA6">
        <w:rPr>
          <w:rFonts w:ascii="Times New Roman" w:hAnsi="Times New Roman" w:cs="Times New Roman"/>
          <w:sz w:val="24"/>
          <w:szCs w:val="24"/>
        </w:rPr>
        <w:t xml:space="preserve">not only with </w:t>
      </w:r>
      <w:r w:rsidR="004A19C6" w:rsidRPr="00312AA6">
        <w:rPr>
          <w:rFonts w:ascii="Times New Roman" w:hAnsi="Times New Roman" w:cs="Times New Roman"/>
          <w:sz w:val="24"/>
          <w:szCs w:val="24"/>
        </w:rPr>
        <w:t>a love of climbing</w:t>
      </w:r>
      <w:r w:rsidR="00211801" w:rsidRPr="00312AA6">
        <w:rPr>
          <w:rFonts w:ascii="Times New Roman" w:hAnsi="Times New Roman" w:cs="Times New Roman"/>
          <w:sz w:val="24"/>
          <w:szCs w:val="24"/>
        </w:rPr>
        <w:t>, but with a renewed determination and confidence that I could overcome anything</w:t>
      </w:r>
      <w:r w:rsidR="004A19C6" w:rsidRPr="00312AA6">
        <w:rPr>
          <w:rFonts w:ascii="Times New Roman" w:hAnsi="Times New Roman" w:cs="Times New Roman"/>
          <w:sz w:val="24"/>
          <w:szCs w:val="24"/>
        </w:rPr>
        <w:t xml:space="preserve">. </w:t>
      </w:r>
      <w:r w:rsidR="00256615" w:rsidRPr="00312AA6">
        <w:rPr>
          <w:rFonts w:ascii="Times New Roman" w:hAnsi="Times New Roman" w:cs="Times New Roman"/>
          <w:sz w:val="24"/>
          <w:szCs w:val="24"/>
        </w:rPr>
        <w:t>Building self-confidence and self-esteem is fundamental to a</w:t>
      </w:r>
      <w:r w:rsidR="00645C64" w:rsidRPr="00312AA6">
        <w:rPr>
          <w:rFonts w:ascii="Times New Roman" w:hAnsi="Times New Roman" w:cs="Times New Roman"/>
          <w:sz w:val="24"/>
          <w:szCs w:val="24"/>
        </w:rPr>
        <w:t>ny young person’s development.</w:t>
      </w:r>
      <w:r w:rsidR="00256615" w:rsidRPr="00312AA6">
        <w:rPr>
          <w:rFonts w:ascii="Times New Roman" w:hAnsi="Times New Roman" w:cs="Times New Roman"/>
          <w:sz w:val="24"/>
          <w:szCs w:val="24"/>
        </w:rPr>
        <w:t xml:space="preserve"> </w:t>
      </w:r>
    </w:p>
    <w:p w:rsidR="0003455E" w:rsidRPr="00312AA6" w:rsidRDefault="00645C64"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R</w:t>
      </w:r>
      <w:r w:rsidR="00256615" w:rsidRPr="00312AA6">
        <w:rPr>
          <w:rFonts w:ascii="Times New Roman" w:hAnsi="Times New Roman" w:cs="Times New Roman"/>
          <w:sz w:val="24"/>
          <w:szCs w:val="24"/>
        </w:rPr>
        <w:t xml:space="preserve">esearch by American </w:t>
      </w:r>
      <w:r w:rsidR="00331F5D" w:rsidRPr="00312AA6">
        <w:rPr>
          <w:rFonts w:ascii="Times New Roman" w:hAnsi="Times New Roman" w:cs="Times New Roman"/>
          <w:sz w:val="24"/>
          <w:szCs w:val="24"/>
        </w:rPr>
        <w:t>Rd.</w:t>
      </w:r>
      <w:r w:rsidR="00D843FD" w:rsidRPr="00312AA6">
        <w:rPr>
          <w:rFonts w:ascii="Times New Roman" w:hAnsi="Times New Roman" w:cs="Times New Roman"/>
          <w:sz w:val="24"/>
          <w:szCs w:val="24"/>
        </w:rPr>
        <w:t xml:space="preserve"> sol Rosenthal, </w:t>
      </w:r>
      <w:r w:rsidR="00256615" w:rsidRPr="00312AA6">
        <w:rPr>
          <w:rFonts w:ascii="Times New Roman" w:hAnsi="Times New Roman" w:cs="Times New Roman"/>
          <w:sz w:val="24"/>
          <w:szCs w:val="24"/>
        </w:rPr>
        <w:t>cited in Mortlock</w:t>
      </w:r>
      <w:r w:rsidRPr="00312AA6">
        <w:rPr>
          <w:rFonts w:ascii="Times New Roman" w:hAnsi="Times New Roman" w:cs="Times New Roman"/>
          <w:sz w:val="24"/>
          <w:szCs w:val="24"/>
        </w:rPr>
        <w:t xml:space="preserve">, </w:t>
      </w:r>
      <w:r w:rsidR="00D843FD" w:rsidRPr="00312AA6">
        <w:rPr>
          <w:rFonts w:ascii="Times New Roman" w:hAnsi="Times New Roman" w:cs="Times New Roman"/>
          <w:sz w:val="24"/>
          <w:szCs w:val="24"/>
        </w:rPr>
        <w:t>(</w:t>
      </w:r>
      <w:r w:rsidRPr="00312AA6">
        <w:rPr>
          <w:rFonts w:ascii="Times New Roman" w:hAnsi="Times New Roman" w:cs="Times New Roman"/>
          <w:sz w:val="24"/>
          <w:szCs w:val="24"/>
        </w:rPr>
        <w:t>1984 p</w:t>
      </w:r>
      <w:r w:rsidR="00FA4C2F" w:rsidRPr="00312AA6">
        <w:rPr>
          <w:rFonts w:ascii="Times New Roman" w:hAnsi="Times New Roman" w:cs="Times New Roman"/>
          <w:sz w:val="24"/>
          <w:szCs w:val="24"/>
        </w:rPr>
        <w:t>. 51</w:t>
      </w:r>
      <w:r w:rsidRPr="00312AA6">
        <w:rPr>
          <w:rFonts w:ascii="Times New Roman" w:hAnsi="Times New Roman" w:cs="Times New Roman"/>
          <w:sz w:val="24"/>
          <w:szCs w:val="24"/>
        </w:rPr>
        <w:t>)</w:t>
      </w:r>
      <w:r w:rsidR="00256615" w:rsidRPr="00312AA6">
        <w:rPr>
          <w:rFonts w:ascii="Times New Roman" w:hAnsi="Times New Roman" w:cs="Times New Roman"/>
          <w:sz w:val="24"/>
          <w:szCs w:val="24"/>
        </w:rPr>
        <w:t xml:space="preserve"> compares the physical and emotion response of </w:t>
      </w:r>
      <w:r w:rsidR="00FA4C2F" w:rsidRPr="00312AA6">
        <w:rPr>
          <w:rFonts w:ascii="Times New Roman" w:hAnsi="Times New Roman" w:cs="Times New Roman"/>
          <w:sz w:val="24"/>
          <w:szCs w:val="24"/>
        </w:rPr>
        <w:t xml:space="preserve">individuals engaged in the wilderness to others engaged in </w:t>
      </w:r>
      <w:r w:rsidR="00331F5D" w:rsidRPr="00312AA6">
        <w:rPr>
          <w:rFonts w:ascii="Times New Roman" w:hAnsi="Times New Roman" w:cs="Times New Roman"/>
          <w:sz w:val="24"/>
          <w:szCs w:val="24"/>
        </w:rPr>
        <w:t xml:space="preserve">anti-social </w:t>
      </w:r>
      <w:r w:rsidR="00FA4C2F" w:rsidRPr="00312AA6">
        <w:rPr>
          <w:rFonts w:ascii="Times New Roman" w:hAnsi="Times New Roman" w:cs="Times New Roman"/>
          <w:sz w:val="24"/>
          <w:szCs w:val="24"/>
        </w:rPr>
        <w:t xml:space="preserve">behaviour. The </w:t>
      </w:r>
      <w:r w:rsidR="00256615" w:rsidRPr="00312AA6">
        <w:rPr>
          <w:rFonts w:ascii="Times New Roman" w:hAnsi="Times New Roman" w:cs="Times New Roman"/>
          <w:sz w:val="24"/>
          <w:szCs w:val="24"/>
        </w:rPr>
        <w:t>euphori</w:t>
      </w:r>
      <w:r w:rsidR="00FA4C2F" w:rsidRPr="00312AA6">
        <w:rPr>
          <w:rFonts w:ascii="Times New Roman" w:hAnsi="Times New Roman" w:cs="Times New Roman"/>
          <w:sz w:val="24"/>
          <w:szCs w:val="24"/>
        </w:rPr>
        <w:t>c</w:t>
      </w:r>
      <w:r w:rsidR="00256615" w:rsidRPr="00312AA6">
        <w:rPr>
          <w:rFonts w:ascii="Times New Roman" w:hAnsi="Times New Roman" w:cs="Times New Roman"/>
          <w:sz w:val="24"/>
          <w:szCs w:val="24"/>
        </w:rPr>
        <w:t xml:space="preserve"> and </w:t>
      </w:r>
      <w:r w:rsidR="00331F5D" w:rsidRPr="00312AA6">
        <w:rPr>
          <w:rFonts w:ascii="Times New Roman" w:hAnsi="Times New Roman" w:cs="Times New Roman"/>
          <w:sz w:val="24"/>
          <w:szCs w:val="24"/>
        </w:rPr>
        <w:t>wellbeing</w:t>
      </w:r>
      <w:r w:rsidR="00256615" w:rsidRPr="00312AA6">
        <w:rPr>
          <w:rFonts w:ascii="Times New Roman" w:hAnsi="Times New Roman" w:cs="Times New Roman"/>
          <w:sz w:val="24"/>
          <w:szCs w:val="24"/>
        </w:rPr>
        <w:t xml:space="preserve"> </w:t>
      </w:r>
      <w:r w:rsidR="00FA4C2F" w:rsidRPr="00312AA6">
        <w:rPr>
          <w:rFonts w:ascii="Times New Roman" w:hAnsi="Times New Roman" w:cs="Times New Roman"/>
          <w:sz w:val="24"/>
          <w:szCs w:val="24"/>
        </w:rPr>
        <w:t>feeling between engagement in these different activities was deemed to be the same.</w:t>
      </w:r>
      <w:r w:rsidR="00D93205" w:rsidRPr="00312AA6">
        <w:rPr>
          <w:rFonts w:ascii="Times New Roman" w:hAnsi="Times New Roman" w:cs="Times New Roman"/>
          <w:sz w:val="24"/>
          <w:szCs w:val="24"/>
        </w:rPr>
        <w:t xml:space="preserve"> Here </w:t>
      </w:r>
      <w:r w:rsidR="00331F5D" w:rsidRPr="00312AA6">
        <w:rPr>
          <w:rFonts w:ascii="Times New Roman" w:hAnsi="Times New Roman" w:cs="Times New Roman"/>
          <w:sz w:val="24"/>
          <w:szCs w:val="24"/>
        </w:rPr>
        <w:t>Mortlock</w:t>
      </w:r>
      <w:r w:rsidR="00D93205" w:rsidRPr="00312AA6">
        <w:rPr>
          <w:rFonts w:ascii="Times New Roman" w:hAnsi="Times New Roman" w:cs="Times New Roman"/>
          <w:sz w:val="24"/>
          <w:szCs w:val="24"/>
        </w:rPr>
        <w:t xml:space="preserve"> highlights </w:t>
      </w:r>
      <w:r w:rsidR="00331F5D" w:rsidRPr="00312AA6">
        <w:rPr>
          <w:rFonts w:ascii="Times New Roman" w:hAnsi="Times New Roman" w:cs="Times New Roman"/>
          <w:sz w:val="24"/>
          <w:szCs w:val="24"/>
        </w:rPr>
        <w:t>an important</w:t>
      </w:r>
      <w:r w:rsidR="00D93205" w:rsidRPr="00312AA6">
        <w:rPr>
          <w:rFonts w:ascii="Times New Roman" w:hAnsi="Times New Roman" w:cs="Times New Roman"/>
          <w:sz w:val="24"/>
          <w:szCs w:val="24"/>
        </w:rPr>
        <w:t xml:space="preserve"> link between </w:t>
      </w:r>
      <w:r w:rsidR="00331F5D" w:rsidRPr="00312AA6">
        <w:rPr>
          <w:rFonts w:ascii="Times New Roman" w:hAnsi="Times New Roman" w:cs="Times New Roman"/>
          <w:sz w:val="24"/>
          <w:szCs w:val="24"/>
        </w:rPr>
        <w:t>anti-social</w:t>
      </w:r>
      <w:r w:rsidR="00D93205" w:rsidRPr="00312AA6">
        <w:rPr>
          <w:rFonts w:ascii="Times New Roman" w:hAnsi="Times New Roman" w:cs="Times New Roman"/>
          <w:sz w:val="24"/>
          <w:szCs w:val="24"/>
        </w:rPr>
        <w:t xml:space="preserve"> </w:t>
      </w:r>
      <w:r w:rsidR="00D93205" w:rsidRPr="00312AA6">
        <w:rPr>
          <w:rFonts w:ascii="Times New Roman" w:hAnsi="Times New Roman" w:cs="Times New Roman"/>
          <w:sz w:val="24"/>
          <w:szCs w:val="24"/>
        </w:rPr>
        <w:lastRenderedPageBreak/>
        <w:t xml:space="preserve">behaviour and adventurous </w:t>
      </w:r>
      <w:r w:rsidR="00331F5D" w:rsidRPr="00312AA6">
        <w:rPr>
          <w:rFonts w:ascii="Times New Roman" w:hAnsi="Times New Roman" w:cs="Times New Roman"/>
          <w:sz w:val="24"/>
          <w:szCs w:val="24"/>
        </w:rPr>
        <w:t>impulses</w:t>
      </w:r>
      <w:r w:rsidR="00D93205" w:rsidRPr="00312AA6">
        <w:rPr>
          <w:rFonts w:ascii="Times New Roman" w:hAnsi="Times New Roman" w:cs="Times New Roman"/>
          <w:sz w:val="24"/>
          <w:szCs w:val="24"/>
        </w:rPr>
        <w:t xml:space="preserve">. ‘Young people have an instinct to seek out adventure and with the reduction of suitable outlets for adventure many turn to crime’ </w:t>
      </w:r>
      <w:r w:rsidR="00FA4C2F" w:rsidRPr="00312AA6">
        <w:rPr>
          <w:rFonts w:ascii="Times New Roman" w:hAnsi="Times New Roman" w:cs="Times New Roman"/>
          <w:sz w:val="24"/>
          <w:szCs w:val="24"/>
        </w:rPr>
        <w:t>(</w:t>
      </w:r>
      <w:r w:rsidR="00D843FD" w:rsidRPr="00312AA6">
        <w:rPr>
          <w:rFonts w:ascii="Times New Roman" w:hAnsi="Times New Roman" w:cs="Times New Roman"/>
          <w:sz w:val="24"/>
          <w:szCs w:val="24"/>
        </w:rPr>
        <w:t xml:space="preserve">Mortlock, </w:t>
      </w:r>
      <w:r w:rsidR="00FA4C2F" w:rsidRPr="00312AA6">
        <w:rPr>
          <w:rFonts w:ascii="Times New Roman" w:hAnsi="Times New Roman" w:cs="Times New Roman"/>
          <w:sz w:val="24"/>
          <w:szCs w:val="24"/>
        </w:rPr>
        <w:t xml:space="preserve">1984, </w:t>
      </w:r>
      <w:r w:rsidR="00D93205" w:rsidRPr="00312AA6">
        <w:rPr>
          <w:rFonts w:ascii="Times New Roman" w:hAnsi="Times New Roman" w:cs="Times New Roman"/>
          <w:sz w:val="24"/>
          <w:szCs w:val="24"/>
        </w:rPr>
        <w:t>p</w:t>
      </w:r>
      <w:r w:rsidR="00FA4C2F" w:rsidRPr="00312AA6">
        <w:rPr>
          <w:rFonts w:ascii="Times New Roman" w:hAnsi="Times New Roman" w:cs="Times New Roman"/>
          <w:sz w:val="24"/>
          <w:szCs w:val="24"/>
        </w:rPr>
        <w:t xml:space="preserve">. </w:t>
      </w:r>
      <w:r w:rsidR="00D93205" w:rsidRPr="00312AA6">
        <w:rPr>
          <w:rFonts w:ascii="Times New Roman" w:hAnsi="Times New Roman" w:cs="Times New Roman"/>
          <w:sz w:val="24"/>
          <w:szCs w:val="24"/>
        </w:rPr>
        <w:t>46</w:t>
      </w:r>
      <w:r w:rsidR="00FA4C2F" w:rsidRPr="00312AA6">
        <w:rPr>
          <w:rFonts w:ascii="Times New Roman" w:hAnsi="Times New Roman" w:cs="Times New Roman"/>
          <w:sz w:val="24"/>
          <w:szCs w:val="24"/>
        </w:rPr>
        <w:t>)</w:t>
      </w:r>
      <w:r w:rsidR="00D843FD" w:rsidRPr="00312AA6">
        <w:rPr>
          <w:rFonts w:ascii="Times New Roman" w:hAnsi="Times New Roman" w:cs="Times New Roman"/>
          <w:sz w:val="24"/>
          <w:szCs w:val="24"/>
        </w:rPr>
        <w:t>.</w:t>
      </w:r>
      <w:r w:rsidR="00FA4C2F" w:rsidRPr="00312AA6">
        <w:rPr>
          <w:rFonts w:ascii="Times New Roman" w:hAnsi="Times New Roman" w:cs="Times New Roman"/>
          <w:sz w:val="24"/>
          <w:szCs w:val="24"/>
        </w:rPr>
        <w:t xml:space="preserve"> R</w:t>
      </w:r>
      <w:r w:rsidR="00D93205" w:rsidRPr="00312AA6">
        <w:rPr>
          <w:rFonts w:ascii="Times New Roman" w:hAnsi="Times New Roman" w:cs="Times New Roman"/>
          <w:sz w:val="24"/>
          <w:szCs w:val="24"/>
        </w:rPr>
        <w:t>esidential experience</w:t>
      </w:r>
      <w:r w:rsidR="00FA4C2F" w:rsidRPr="00312AA6">
        <w:rPr>
          <w:rFonts w:ascii="Times New Roman" w:hAnsi="Times New Roman" w:cs="Times New Roman"/>
          <w:sz w:val="24"/>
          <w:szCs w:val="24"/>
        </w:rPr>
        <w:t>s that</w:t>
      </w:r>
      <w:r w:rsidR="00D93205" w:rsidRPr="00312AA6">
        <w:rPr>
          <w:rFonts w:ascii="Times New Roman" w:hAnsi="Times New Roman" w:cs="Times New Roman"/>
          <w:sz w:val="24"/>
          <w:szCs w:val="24"/>
        </w:rPr>
        <w:t xml:space="preserve"> </w:t>
      </w:r>
      <w:r w:rsidR="00256615" w:rsidRPr="00312AA6">
        <w:rPr>
          <w:rFonts w:ascii="Times New Roman" w:hAnsi="Times New Roman" w:cs="Times New Roman"/>
          <w:sz w:val="24"/>
          <w:szCs w:val="24"/>
        </w:rPr>
        <w:t xml:space="preserve">include skills learning, problem solving, team building </w:t>
      </w:r>
      <w:r w:rsidR="00D93205" w:rsidRPr="00312AA6">
        <w:rPr>
          <w:rFonts w:ascii="Times New Roman" w:hAnsi="Times New Roman" w:cs="Times New Roman"/>
          <w:sz w:val="24"/>
          <w:szCs w:val="24"/>
        </w:rPr>
        <w:t xml:space="preserve">activities </w:t>
      </w:r>
      <w:r w:rsidR="00256615" w:rsidRPr="00312AA6">
        <w:rPr>
          <w:rFonts w:ascii="Times New Roman" w:hAnsi="Times New Roman" w:cs="Times New Roman"/>
          <w:sz w:val="24"/>
          <w:szCs w:val="24"/>
        </w:rPr>
        <w:t xml:space="preserve">and self-reliant journeys </w:t>
      </w:r>
      <w:r w:rsidR="00D93205" w:rsidRPr="00312AA6">
        <w:rPr>
          <w:rFonts w:ascii="Times New Roman" w:hAnsi="Times New Roman" w:cs="Times New Roman"/>
          <w:sz w:val="24"/>
          <w:szCs w:val="24"/>
        </w:rPr>
        <w:t xml:space="preserve">are often used in as preventative and intervention </w:t>
      </w:r>
      <w:r w:rsidR="00FA4C2F" w:rsidRPr="00312AA6">
        <w:rPr>
          <w:rFonts w:ascii="Times New Roman" w:hAnsi="Times New Roman" w:cs="Times New Roman"/>
          <w:sz w:val="24"/>
          <w:szCs w:val="24"/>
        </w:rPr>
        <w:t>methods</w:t>
      </w:r>
      <w:r w:rsidR="00D93205" w:rsidRPr="00312AA6">
        <w:rPr>
          <w:rFonts w:ascii="Times New Roman" w:hAnsi="Times New Roman" w:cs="Times New Roman"/>
          <w:sz w:val="24"/>
          <w:szCs w:val="24"/>
        </w:rPr>
        <w:t xml:space="preserve"> for disadvantaged and </w:t>
      </w:r>
      <w:r w:rsidR="00331F5D" w:rsidRPr="00312AA6">
        <w:rPr>
          <w:rFonts w:ascii="Times New Roman" w:hAnsi="Times New Roman" w:cs="Times New Roman"/>
          <w:sz w:val="24"/>
          <w:szCs w:val="24"/>
        </w:rPr>
        <w:t>disaffected</w:t>
      </w:r>
      <w:r w:rsidR="00D93205" w:rsidRPr="00312AA6">
        <w:rPr>
          <w:rFonts w:ascii="Times New Roman" w:hAnsi="Times New Roman" w:cs="Times New Roman"/>
          <w:sz w:val="24"/>
          <w:szCs w:val="24"/>
        </w:rPr>
        <w:t xml:space="preserve"> young people</w:t>
      </w:r>
      <w:r w:rsidR="00FA4C2F" w:rsidRPr="00312AA6">
        <w:rPr>
          <w:rFonts w:ascii="Times New Roman" w:hAnsi="Times New Roman" w:cs="Times New Roman"/>
          <w:sz w:val="24"/>
          <w:szCs w:val="24"/>
        </w:rPr>
        <w:t xml:space="preserve"> as a way of combating this.</w:t>
      </w:r>
      <w:r w:rsidR="00D93205" w:rsidRPr="00312AA6">
        <w:rPr>
          <w:rFonts w:ascii="Times New Roman" w:hAnsi="Times New Roman" w:cs="Times New Roman"/>
          <w:sz w:val="24"/>
          <w:szCs w:val="24"/>
        </w:rPr>
        <w:t xml:space="preserve"> These offer an escape from their circumstances</w:t>
      </w:r>
      <w:r w:rsidR="005400EC" w:rsidRPr="00312AA6">
        <w:rPr>
          <w:rFonts w:ascii="Times New Roman" w:hAnsi="Times New Roman" w:cs="Times New Roman"/>
          <w:sz w:val="24"/>
          <w:szCs w:val="24"/>
        </w:rPr>
        <w:t xml:space="preserve">, promote responsibility, confidence and develop </w:t>
      </w:r>
      <w:r w:rsidR="00331F5D" w:rsidRPr="00312AA6">
        <w:rPr>
          <w:rFonts w:ascii="Times New Roman" w:hAnsi="Times New Roman" w:cs="Times New Roman"/>
          <w:sz w:val="24"/>
          <w:szCs w:val="24"/>
        </w:rPr>
        <w:t>interpersonal</w:t>
      </w:r>
      <w:r w:rsidR="005400EC" w:rsidRPr="00312AA6">
        <w:rPr>
          <w:rFonts w:ascii="Times New Roman" w:hAnsi="Times New Roman" w:cs="Times New Roman"/>
          <w:sz w:val="24"/>
          <w:szCs w:val="24"/>
        </w:rPr>
        <w:t xml:space="preserve"> skills needed to become a fully functioning member of society.</w:t>
      </w:r>
      <w:r w:rsidR="0003455E" w:rsidRPr="00312AA6">
        <w:rPr>
          <w:rFonts w:ascii="Times New Roman" w:hAnsi="Times New Roman" w:cs="Times New Roman"/>
          <w:sz w:val="24"/>
          <w:szCs w:val="24"/>
        </w:rPr>
        <w:t xml:space="preserve"> </w:t>
      </w:r>
    </w:p>
    <w:p w:rsidR="00F64623" w:rsidRPr="00312AA6" w:rsidRDefault="00F64623"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Our relationship with the environment is a key issue facing tomorrow’s citizens. </w:t>
      </w:r>
      <w:r w:rsidR="00331F5D" w:rsidRPr="00312AA6">
        <w:rPr>
          <w:rFonts w:ascii="Times New Roman" w:hAnsi="Times New Roman" w:cs="Times New Roman"/>
          <w:sz w:val="24"/>
          <w:szCs w:val="24"/>
        </w:rPr>
        <w:t xml:space="preserve">‘Adventure is both personal and relative’ (Barton, 2007, p. 107). For young children a journey into local landscape can be more rewarding than high octane activities. It offers the opportunity to understand nature, their place in it and the environmental issues facing the world (Beames, Higgins and Nicol, 2012, p. 1). </w:t>
      </w:r>
      <w:r w:rsidR="00B77F3F" w:rsidRPr="00312AA6">
        <w:rPr>
          <w:rFonts w:ascii="Times New Roman" w:hAnsi="Times New Roman" w:cs="Times New Roman"/>
          <w:sz w:val="24"/>
          <w:szCs w:val="24"/>
        </w:rPr>
        <w:t xml:space="preserve">Gurholt (2014) looked at </w:t>
      </w:r>
      <w:r w:rsidR="0089274D" w:rsidRPr="00312AA6">
        <w:rPr>
          <w:rFonts w:ascii="Times New Roman" w:hAnsi="Times New Roman" w:cs="Times New Roman"/>
          <w:sz w:val="24"/>
          <w:szCs w:val="24"/>
        </w:rPr>
        <w:t>how</w:t>
      </w:r>
      <w:r w:rsidR="00331F5D" w:rsidRPr="00312AA6">
        <w:rPr>
          <w:rFonts w:ascii="Times New Roman" w:hAnsi="Times New Roman" w:cs="Times New Roman"/>
          <w:sz w:val="24"/>
          <w:szCs w:val="24"/>
        </w:rPr>
        <w:t xml:space="preserve"> ‘friluftsliv’ </w:t>
      </w:r>
      <w:r w:rsidR="00B77F3F" w:rsidRPr="00312AA6">
        <w:rPr>
          <w:rFonts w:ascii="Times New Roman" w:hAnsi="Times New Roman" w:cs="Times New Roman"/>
          <w:sz w:val="24"/>
          <w:szCs w:val="24"/>
        </w:rPr>
        <w:t xml:space="preserve">in Norway </w:t>
      </w:r>
      <w:r w:rsidR="0089274D" w:rsidRPr="00312AA6">
        <w:rPr>
          <w:rFonts w:ascii="Times New Roman" w:hAnsi="Times New Roman" w:cs="Times New Roman"/>
          <w:sz w:val="24"/>
          <w:szCs w:val="24"/>
        </w:rPr>
        <w:t>fosters</w:t>
      </w:r>
      <w:r w:rsidR="00B77F3F" w:rsidRPr="00312AA6">
        <w:rPr>
          <w:rFonts w:ascii="Times New Roman" w:hAnsi="Times New Roman" w:cs="Times New Roman"/>
          <w:sz w:val="24"/>
          <w:szCs w:val="24"/>
        </w:rPr>
        <w:t xml:space="preserve"> a </w:t>
      </w:r>
      <w:r w:rsidR="0089274D" w:rsidRPr="00312AA6">
        <w:rPr>
          <w:rFonts w:ascii="Times New Roman" w:hAnsi="Times New Roman" w:cs="Times New Roman"/>
          <w:sz w:val="24"/>
          <w:szCs w:val="24"/>
        </w:rPr>
        <w:t xml:space="preserve">positive attitude to the environment and sustainability. He found that </w:t>
      </w:r>
      <w:r w:rsidR="00503539" w:rsidRPr="00312AA6">
        <w:rPr>
          <w:rFonts w:ascii="Times New Roman" w:hAnsi="Times New Roman" w:cs="Times New Roman"/>
          <w:sz w:val="24"/>
          <w:szCs w:val="24"/>
        </w:rPr>
        <w:t xml:space="preserve">the youngsters </w:t>
      </w:r>
      <w:r w:rsidR="00331F5D" w:rsidRPr="00312AA6">
        <w:rPr>
          <w:rFonts w:ascii="Times New Roman" w:hAnsi="Times New Roman" w:cs="Times New Roman"/>
          <w:sz w:val="24"/>
          <w:szCs w:val="24"/>
        </w:rPr>
        <w:t>there ‘feel</w:t>
      </w:r>
      <w:r w:rsidRPr="00312AA6">
        <w:rPr>
          <w:rFonts w:ascii="Times New Roman" w:hAnsi="Times New Roman" w:cs="Times New Roman"/>
          <w:sz w:val="24"/>
          <w:szCs w:val="24"/>
        </w:rPr>
        <w:t xml:space="preserve"> a bonding, longing and a love for natural worlds to which</w:t>
      </w:r>
      <w:r w:rsidR="00503539" w:rsidRPr="00312AA6">
        <w:rPr>
          <w:rFonts w:ascii="Times New Roman" w:hAnsi="Times New Roman" w:cs="Times New Roman"/>
          <w:sz w:val="24"/>
          <w:szCs w:val="24"/>
        </w:rPr>
        <w:t xml:space="preserve"> </w:t>
      </w:r>
      <w:r w:rsidRPr="00312AA6">
        <w:rPr>
          <w:rFonts w:ascii="Times New Roman" w:hAnsi="Times New Roman" w:cs="Times New Roman"/>
          <w:sz w:val="24"/>
          <w:szCs w:val="24"/>
        </w:rPr>
        <w:t>they relate, depending on personal involvement’</w:t>
      </w:r>
      <w:r w:rsidR="00503539" w:rsidRPr="00312AA6">
        <w:rPr>
          <w:rFonts w:ascii="Times New Roman" w:hAnsi="Times New Roman" w:cs="Times New Roman"/>
          <w:sz w:val="24"/>
          <w:szCs w:val="24"/>
        </w:rPr>
        <w:t>.</w:t>
      </w:r>
      <w:r w:rsidRPr="00312AA6">
        <w:rPr>
          <w:rFonts w:ascii="Times New Roman" w:hAnsi="Times New Roman" w:cs="Times New Roman"/>
          <w:sz w:val="24"/>
          <w:szCs w:val="24"/>
        </w:rPr>
        <w:t xml:space="preserve"> This indicates that </w:t>
      </w:r>
      <w:r w:rsidR="00503539" w:rsidRPr="00312AA6">
        <w:rPr>
          <w:rFonts w:ascii="Times New Roman" w:hAnsi="Times New Roman" w:cs="Times New Roman"/>
          <w:sz w:val="24"/>
          <w:szCs w:val="24"/>
        </w:rPr>
        <w:t>c</w:t>
      </w:r>
      <w:r w:rsidRPr="00312AA6">
        <w:rPr>
          <w:rFonts w:ascii="Times New Roman" w:hAnsi="Times New Roman" w:cs="Times New Roman"/>
          <w:sz w:val="24"/>
          <w:szCs w:val="24"/>
        </w:rPr>
        <w:t xml:space="preserve">hildren need to experience the world outside, to develop a caring attitude </w:t>
      </w:r>
      <w:r w:rsidR="00331F5D" w:rsidRPr="00312AA6">
        <w:rPr>
          <w:rFonts w:ascii="Times New Roman" w:hAnsi="Times New Roman" w:cs="Times New Roman"/>
          <w:sz w:val="24"/>
          <w:szCs w:val="24"/>
        </w:rPr>
        <w:t>towards</w:t>
      </w:r>
      <w:r w:rsidRPr="00312AA6">
        <w:rPr>
          <w:rFonts w:ascii="Times New Roman" w:hAnsi="Times New Roman" w:cs="Times New Roman"/>
          <w:sz w:val="24"/>
          <w:szCs w:val="24"/>
        </w:rPr>
        <w:t xml:space="preserve"> it. Without a positive attitude towards nature there can be no expectation</w:t>
      </w:r>
      <w:r w:rsidR="00503539" w:rsidRPr="00312AA6">
        <w:rPr>
          <w:rFonts w:ascii="Times New Roman" w:hAnsi="Times New Roman" w:cs="Times New Roman"/>
          <w:sz w:val="24"/>
          <w:szCs w:val="24"/>
        </w:rPr>
        <w:t>s</w:t>
      </w:r>
      <w:r w:rsidRPr="00312AA6">
        <w:rPr>
          <w:rFonts w:ascii="Times New Roman" w:hAnsi="Times New Roman" w:cs="Times New Roman"/>
          <w:sz w:val="24"/>
          <w:szCs w:val="24"/>
        </w:rPr>
        <w:t xml:space="preserve"> that they will understand the need to protect it. </w:t>
      </w:r>
    </w:p>
    <w:p w:rsidR="00B079C9" w:rsidRPr="00312AA6" w:rsidRDefault="00503539"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M</w:t>
      </w:r>
      <w:r w:rsidR="00272F52" w:rsidRPr="00312AA6">
        <w:rPr>
          <w:rFonts w:ascii="Times New Roman" w:hAnsi="Times New Roman" w:cs="Times New Roman"/>
          <w:sz w:val="24"/>
          <w:szCs w:val="24"/>
        </w:rPr>
        <w:t xml:space="preserve">aybe </w:t>
      </w:r>
      <w:r w:rsidR="00312AA6">
        <w:rPr>
          <w:rFonts w:ascii="Times New Roman" w:hAnsi="Times New Roman" w:cs="Times New Roman"/>
          <w:sz w:val="24"/>
          <w:szCs w:val="24"/>
        </w:rPr>
        <w:t xml:space="preserve">the </w:t>
      </w:r>
      <w:r w:rsidR="00272F52" w:rsidRPr="00312AA6">
        <w:rPr>
          <w:rFonts w:ascii="Times New Roman" w:hAnsi="Times New Roman" w:cs="Times New Roman"/>
          <w:sz w:val="24"/>
          <w:szCs w:val="24"/>
        </w:rPr>
        <w:t xml:space="preserve">most important benefit </w:t>
      </w:r>
      <w:r w:rsidR="00275AC4" w:rsidRPr="00312AA6">
        <w:rPr>
          <w:rFonts w:ascii="Times New Roman" w:hAnsi="Times New Roman" w:cs="Times New Roman"/>
          <w:sz w:val="24"/>
          <w:szCs w:val="24"/>
        </w:rPr>
        <w:t xml:space="preserve">to </w:t>
      </w:r>
      <w:r w:rsidRPr="00312AA6">
        <w:rPr>
          <w:rFonts w:ascii="Times New Roman" w:hAnsi="Times New Roman" w:cs="Times New Roman"/>
          <w:sz w:val="24"/>
          <w:szCs w:val="24"/>
        </w:rPr>
        <w:t xml:space="preserve">adventurous </w:t>
      </w:r>
      <w:r w:rsidR="00275AC4" w:rsidRPr="00312AA6">
        <w:rPr>
          <w:rFonts w:ascii="Times New Roman" w:hAnsi="Times New Roman" w:cs="Times New Roman"/>
          <w:sz w:val="24"/>
          <w:szCs w:val="24"/>
        </w:rPr>
        <w:t>a</w:t>
      </w:r>
      <w:r w:rsidRPr="00312AA6">
        <w:rPr>
          <w:rFonts w:ascii="Times New Roman" w:hAnsi="Times New Roman" w:cs="Times New Roman"/>
          <w:sz w:val="24"/>
          <w:szCs w:val="24"/>
        </w:rPr>
        <w:t>ctivities</w:t>
      </w:r>
      <w:r w:rsidR="00275AC4" w:rsidRPr="00312AA6">
        <w:rPr>
          <w:rFonts w:ascii="Times New Roman" w:hAnsi="Times New Roman" w:cs="Times New Roman"/>
          <w:sz w:val="24"/>
          <w:szCs w:val="24"/>
        </w:rPr>
        <w:t xml:space="preserve"> is allowing children</w:t>
      </w:r>
      <w:r w:rsidRPr="00312AA6">
        <w:rPr>
          <w:rFonts w:ascii="Times New Roman" w:hAnsi="Times New Roman" w:cs="Times New Roman"/>
          <w:sz w:val="24"/>
          <w:szCs w:val="24"/>
        </w:rPr>
        <w:t xml:space="preserve"> </w:t>
      </w:r>
      <w:r w:rsidR="00272F52" w:rsidRPr="00312AA6">
        <w:rPr>
          <w:rFonts w:ascii="Times New Roman" w:hAnsi="Times New Roman" w:cs="Times New Roman"/>
          <w:sz w:val="24"/>
          <w:szCs w:val="24"/>
        </w:rPr>
        <w:t>to</w:t>
      </w:r>
      <w:r w:rsidR="00275AC4" w:rsidRPr="00312AA6">
        <w:rPr>
          <w:rFonts w:ascii="Times New Roman" w:hAnsi="Times New Roman" w:cs="Times New Roman"/>
          <w:sz w:val="24"/>
          <w:szCs w:val="24"/>
        </w:rPr>
        <w:t xml:space="preserve"> learn to live with uncertainty and to develop the resilience to cope with the challeng</w:t>
      </w:r>
      <w:r w:rsidRPr="00312AA6">
        <w:rPr>
          <w:rFonts w:ascii="Times New Roman" w:hAnsi="Times New Roman" w:cs="Times New Roman"/>
          <w:sz w:val="24"/>
          <w:szCs w:val="24"/>
        </w:rPr>
        <w:t xml:space="preserve">es they will face in the </w:t>
      </w:r>
      <w:r w:rsidR="00331F5D" w:rsidRPr="00312AA6">
        <w:rPr>
          <w:rFonts w:ascii="Times New Roman" w:hAnsi="Times New Roman" w:cs="Times New Roman"/>
          <w:sz w:val="24"/>
          <w:szCs w:val="24"/>
        </w:rPr>
        <w:t>future. Children</w:t>
      </w:r>
      <w:r w:rsidRPr="00312AA6">
        <w:rPr>
          <w:rFonts w:ascii="Times New Roman" w:hAnsi="Times New Roman" w:cs="Times New Roman"/>
          <w:sz w:val="24"/>
          <w:szCs w:val="24"/>
        </w:rPr>
        <w:t xml:space="preserve"> need and seek out risk,</w:t>
      </w:r>
      <w:r w:rsidR="00272F52" w:rsidRPr="00312AA6">
        <w:rPr>
          <w:rFonts w:ascii="Times New Roman" w:hAnsi="Times New Roman" w:cs="Times New Roman"/>
          <w:sz w:val="24"/>
          <w:szCs w:val="24"/>
        </w:rPr>
        <w:t xml:space="preserve"> it is</w:t>
      </w:r>
      <w:r w:rsidRPr="00312AA6">
        <w:rPr>
          <w:rFonts w:ascii="Times New Roman" w:hAnsi="Times New Roman" w:cs="Times New Roman"/>
          <w:sz w:val="24"/>
          <w:szCs w:val="24"/>
        </w:rPr>
        <w:t xml:space="preserve"> a natural part of growing up, </w:t>
      </w:r>
      <w:r w:rsidR="00272F52" w:rsidRPr="00312AA6">
        <w:rPr>
          <w:rFonts w:ascii="Times New Roman" w:hAnsi="Times New Roman" w:cs="Times New Roman"/>
          <w:sz w:val="24"/>
          <w:szCs w:val="24"/>
        </w:rPr>
        <w:t xml:space="preserve">it is a way of learning how to survive. With freedom of play </w:t>
      </w:r>
      <w:r w:rsidR="00331F5D" w:rsidRPr="00312AA6">
        <w:rPr>
          <w:rFonts w:ascii="Times New Roman" w:hAnsi="Times New Roman" w:cs="Times New Roman"/>
          <w:sz w:val="24"/>
          <w:szCs w:val="24"/>
        </w:rPr>
        <w:t>severely</w:t>
      </w:r>
      <w:r w:rsidR="00272F52" w:rsidRPr="00312AA6">
        <w:rPr>
          <w:rFonts w:ascii="Times New Roman" w:hAnsi="Times New Roman" w:cs="Times New Roman"/>
          <w:sz w:val="24"/>
          <w:szCs w:val="24"/>
        </w:rPr>
        <w:t xml:space="preserve"> hindered children have lost the scope to do this </w:t>
      </w:r>
      <w:r w:rsidR="00275AC4" w:rsidRPr="00312AA6">
        <w:rPr>
          <w:rFonts w:ascii="Times New Roman" w:hAnsi="Times New Roman" w:cs="Times New Roman"/>
          <w:sz w:val="24"/>
          <w:szCs w:val="24"/>
        </w:rPr>
        <w:t xml:space="preserve">the way </w:t>
      </w:r>
      <w:r w:rsidR="00272F52" w:rsidRPr="00312AA6">
        <w:rPr>
          <w:rFonts w:ascii="Times New Roman" w:hAnsi="Times New Roman" w:cs="Times New Roman"/>
          <w:sz w:val="24"/>
          <w:szCs w:val="24"/>
        </w:rPr>
        <w:t xml:space="preserve">many of the older generation did. </w:t>
      </w:r>
      <w:r w:rsidR="00275AC4" w:rsidRPr="00312AA6">
        <w:rPr>
          <w:rFonts w:ascii="Times New Roman" w:hAnsi="Times New Roman" w:cs="Times New Roman"/>
          <w:sz w:val="24"/>
          <w:szCs w:val="24"/>
        </w:rPr>
        <w:t>Children learn these risk management skills at a young age and if we continue to deny them the chance to hone these skills in childhood they may</w:t>
      </w:r>
      <w:r w:rsidR="00272F52" w:rsidRPr="00312AA6">
        <w:rPr>
          <w:rFonts w:ascii="Times New Roman" w:hAnsi="Times New Roman" w:cs="Times New Roman"/>
          <w:sz w:val="24"/>
          <w:szCs w:val="24"/>
        </w:rPr>
        <w:t xml:space="preserve"> grow up unable to anticipate and deal with risk and may be less prepar</w:t>
      </w:r>
      <w:r w:rsidRPr="00312AA6">
        <w:rPr>
          <w:rFonts w:ascii="Times New Roman" w:hAnsi="Times New Roman" w:cs="Times New Roman"/>
          <w:sz w:val="24"/>
          <w:szCs w:val="24"/>
        </w:rPr>
        <w:t>ed to make decisions as adults</w:t>
      </w:r>
      <w:r w:rsidR="00275AC4" w:rsidRPr="00312AA6">
        <w:rPr>
          <w:rFonts w:ascii="Times New Roman" w:hAnsi="Times New Roman" w:cs="Times New Roman"/>
          <w:sz w:val="24"/>
          <w:szCs w:val="24"/>
        </w:rPr>
        <w:t xml:space="preserve">. </w:t>
      </w:r>
      <w:r w:rsidR="00331F5D" w:rsidRPr="00312AA6">
        <w:rPr>
          <w:rFonts w:ascii="Times New Roman" w:hAnsi="Times New Roman" w:cs="Times New Roman"/>
          <w:sz w:val="24"/>
          <w:szCs w:val="24"/>
        </w:rPr>
        <w:t xml:space="preserve">Taking part in adventurous activities helps children to be emotionally and physically resilient, to have flexible responses to difficult and changing situations. Adventurous activities can create a sense of dissonance, were there is a conflict between a perceived risk and the ability to overcome it. </w:t>
      </w:r>
      <w:r w:rsidR="00B079C9" w:rsidRPr="00312AA6">
        <w:rPr>
          <w:rFonts w:ascii="Times New Roman" w:hAnsi="Times New Roman" w:cs="Times New Roman"/>
          <w:sz w:val="24"/>
          <w:szCs w:val="24"/>
        </w:rPr>
        <w:t xml:space="preserve">Life is full of moments like this. </w:t>
      </w:r>
      <w:r w:rsidR="00275AC4" w:rsidRPr="00312AA6">
        <w:rPr>
          <w:rFonts w:ascii="Times New Roman" w:hAnsi="Times New Roman" w:cs="Times New Roman"/>
          <w:sz w:val="24"/>
          <w:szCs w:val="24"/>
        </w:rPr>
        <w:t xml:space="preserve">By experiencing a degree of freedom and the sense of achievement that comes with overcoming fears, </w:t>
      </w:r>
      <w:r w:rsidR="00B079C9" w:rsidRPr="00312AA6">
        <w:rPr>
          <w:rFonts w:ascii="Times New Roman" w:hAnsi="Times New Roman" w:cs="Times New Roman"/>
          <w:sz w:val="24"/>
          <w:szCs w:val="24"/>
        </w:rPr>
        <w:t xml:space="preserve">leads to confidence in </w:t>
      </w:r>
      <w:r w:rsidR="00275AC4" w:rsidRPr="00312AA6">
        <w:rPr>
          <w:rFonts w:ascii="Times New Roman" w:hAnsi="Times New Roman" w:cs="Times New Roman"/>
          <w:sz w:val="24"/>
          <w:szCs w:val="24"/>
        </w:rPr>
        <w:t>tak</w:t>
      </w:r>
      <w:r w:rsidR="00B079C9" w:rsidRPr="00312AA6">
        <w:rPr>
          <w:rFonts w:ascii="Times New Roman" w:hAnsi="Times New Roman" w:cs="Times New Roman"/>
          <w:sz w:val="24"/>
          <w:szCs w:val="24"/>
        </w:rPr>
        <w:t>ing</w:t>
      </w:r>
      <w:r w:rsidR="00275AC4" w:rsidRPr="00312AA6">
        <w:rPr>
          <w:rFonts w:ascii="Times New Roman" w:hAnsi="Times New Roman" w:cs="Times New Roman"/>
          <w:sz w:val="24"/>
          <w:szCs w:val="24"/>
        </w:rPr>
        <w:t xml:space="preserve"> more responsibility for their own safety and well-being as they grow up.</w:t>
      </w:r>
      <w:r w:rsidR="00B079C9" w:rsidRPr="00312AA6">
        <w:rPr>
          <w:rFonts w:ascii="Times New Roman" w:hAnsi="Times New Roman" w:cs="Times New Roman"/>
          <w:sz w:val="24"/>
          <w:szCs w:val="24"/>
        </w:rPr>
        <w:t xml:space="preserve"> </w:t>
      </w:r>
      <w:r w:rsidR="00331F5D" w:rsidRPr="00312AA6">
        <w:rPr>
          <w:rFonts w:ascii="Times New Roman" w:hAnsi="Times New Roman" w:cs="Times New Roman"/>
          <w:sz w:val="24"/>
          <w:szCs w:val="24"/>
        </w:rPr>
        <w:t>By</w:t>
      </w:r>
      <w:r w:rsidR="00B079C9" w:rsidRPr="00312AA6">
        <w:rPr>
          <w:rFonts w:ascii="Times New Roman" w:hAnsi="Times New Roman" w:cs="Times New Roman"/>
          <w:sz w:val="24"/>
          <w:szCs w:val="24"/>
        </w:rPr>
        <w:t xml:space="preserve"> allowing young people to experience this in a controlled environment develops </w:t>
      </w:r>
      <w:r w:rsidRPr="00312AA6">
        <w:rPr>
          <w:rFonts w:ascii="Times New Roman" w:hAnsi="Times New Roman" w:cs="Times New Roman"/>
          <w:sz w:val="24"/>
          <w:szCs w:val="24"/>
        </w:rPr>
        <w:t xml:space="preserve">essential skill for later life (Berry, 2012, </w:t>
      </w:r>
      <w:r w:rsidR="00B079C9" w:rsidRPr="00312AA6">
        <w:rPr>
          <w:rFonts w:ascii="Times New Roman" w:hAnsi="Times New Roman" w:cs="Times New Roman"/>
          <w:sz w:val="24"/>
          <w:szCs w:val="24"/>
        </w:rPr>
        <w:t>p</w:t>
      </w:r>
      <w:r w:rsidRPr="00312AA6">
        <w:rPr>
          <w:rFonts w:ascii="Times New Roman" w:hAnsi="Times New Roman" w:cs="Times New Roman"/>
          <w:sz w:val="24"/>
          <w:szCs w:val="24"/>
        </w:rPr>
        <w:t xml:space="preserve">. </w:t>
      </w:r>
      <w:r w:rsidR="00B079C9" w:rsidRPr="00312AA6">
        <w:rPr>
          <w:rFonts w:ascii="Times New Roman" w:hAnsi="Times New Roman" w:cs="Times New Roman"/>
          <w:sz w:val="24"/>
          <w:szCs w:val="24"/>
        </w:rPr>
        <w:t>25</w:t>
      </w:r>
      <w:r w:rsidRPr="00312AA6">
        <w:rPr>
          <w:rFonts w:ascii="Times New Roman" w:hAnsi="Times New Roman" w:cs="Times New Roman"/>
          <w:sz w:val="24"/>
          <w:szCs w:val="24"/>
        </w:rPr>
        <w:t>)</w:t>
      </w:r>
    </w:p>
    <w:p w:rsidR="00F64623" w:rsidRPr="00312AA6" w:rsidRDefault="00B079C9"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 </w:t>
      </w:r>
      <w:r w:rsidR="00331F5D" w:rsidRPr="00312AA6">
        <w:rPr>
          <w:rFonts w:ascii="Times New Roman" w:hAnsi="Times New Roman" w:cs="Times New Roman"/>
          <w:sz w:val="24"/>
          <w:szCs w:val="24"/>
        </w:rPr>
        <w:t>In</w:t>
      </w:r>
      <w:r w:rsidRPr="00312AA6">
        <w:rPr>
          <w:rFonts w:ascii="Times New Roman" w:hAnsi="Times New Roman" w:cs="Times New Roman"/>
          <w:sz w:val="24"/>
          <w:szCs w:val="24"/>
        </w:rPr>
        <w:t xml:space="preserve"> </w:t>
      </w:r>
      <w:r w:rsidR="0003455E" w:rsidRPr="00312AA6">
        <w:rPr>
          <w:rFonts w:ascii="Times New Roman" w:hAnsi="Times New Roman" w:cs="Times New Roman"/>
          <w:sz w:val="24"/>
          <w:szCs w:val="24"/>
        </w:rPr>
        <w:t>conclusion</w:t>
      </w:r>
      <w:r w:rsidR="00F64623" w:rsidRPr="00312AA6">
        <w:rPr>
          <w:rFonts w:ascii="Times New Roman" w:hAnsi="Times New Roman" w:cs="Times New Roman"/>
          <w:sz w:val="24"/>
          <w:szCs w:val="24"/>
        </w:rPr>
        <w:t xml:space="preserve"> </w:t>
      </w:r>
      <w:r w:rsidRPr="00312AA6">
        <w:rPr>
          <w:rFonts w:ascii="Times New Roman" w:hAnsi="Times New Roman" w:cs="Times New Roman"/>
          <w:sz w:val="24"/>
          <w:szCs w:val="24"/>
        </w:rPr>
        <w:t xml:space="preserve">I believe that the nature of challenging and </w:t>
      </w:r>
      <w:r w:rsidR="00331F5D" w:rsidRPr="00312AA6">
        <w:rPr>
          <w:rFonts w:ascii="Times New Roman" w:hAnsi="Times New Roman" w:cs="Times New Roman"/>
          <w:sz w:val="24"/>
          <w:szCs w:val="24"/>
        </w:rPr>
        <w:t>adventurous</w:t>
      </w:r>
      <w:r w:rsidRPr="00312AA6">
        <w:rPr>
          <w:rFonts w:ascii="Times New Roman" w:hAnsi="Times New Roman" w:cs="Times New Roman"/>
          <w:sz w:val="24"/>
          <w:szCs w:val="24"/>
        </w:rPr>
        <w:t xml:space="preserve"> </w:t>
      </w:r>
      <w:r w:rsidR="00331F5D" w:rsidRPr="00312AA6">
        <w:rPr>
          <w:rFonts w:ascii="Times New Roman" w:hAnsi="Times New Roman" w:cs="Times New Roman"/>
          <w:sz w:val="24"/>
          <w:szCs w:val="24"/>
        </w:rPr>
        <w:t>activities</w:t>
      </w:r>
      <w:r w:rsidRPr="00312AA6">
        <w:rPr>
          <w:rFonts w:ascii="Times New Roman" w:hAnsi="Times New Roman" w:cs="Times New Roman"/>
          <w:sz w:val="24"/>
          <w:szCs w:val="24"/>
        </w:rPr>
        <w:t xml:space="preserve"> are </w:t>
      </w:r>
      <w:r w:rsidR="00700799" w:rsidRPr="00312AA6">
        <w:rPr>
          <w:rFonts w:ascii="Times New Roman" w:hAnsi="Times New Roman" w:cs="Times New Roman"/>
          <w:sz w:val="24"/>
          <w:szCs w:val="24"/>
        </w:rPr>
        <w:t xml:space="preserve">personal to each individual as are the perceived risks of these. Risk aversion is ingrained into our society now as I primarily </w:t>
      </w:r>
      <w:r w:rsidR="00331F5D" w:rsidRPr="00312AA6">
        <w:rPr>
          <w:rFonts w:ascii="Times New Roman" w:hAnsi="Times New Roman" w:cs="Times New Roman"/>
          <w:sz w:val="24"/>
          <w:szCs w:val="24"/>
        </w:rPr>
        <w:t>down</w:t>
      </w:r>
      <w:r w:rsidR="00700799" w:rsidRPr="00312AA6">
        <w:rPr>
          <w:rFonts w:ascii="Times New Roman" w:hAnsi="Times New Roman" w:cs="Times New Roman"/>
          <w:sz w:val="24"/>
          <w:szCs w:val="24"/>
        </w:rPr>
        <w:t xml:space="preserve"> to the changes in the way society has developed. Despite the risks, real </w:t>
      </w:r>
      <w:r w:rsidR="00700799" w:rsidRPr="00312AA6">
        <w:rPr>
          <w:rFonts w:ascii="Times New Roman" w:hAnsi="Times New Roman" w:cs="Times New Roman"/>
          <w:sz w:val="24"/>
          <w:szCs w:val="24"/>
        </w:rPr>
        <w:lastRenderedPageBreak/>
        <w:t xml:space="preserve">or perceived, there can be no denying that the benefits far </w:t>
      </w:r>
      <w:r w:rsidR="00331F5D" w:rsidRPr="00312AA6">
        <w:rPr>
          <w:rFonts w:ascii="Times New Roman" w:hAnsi="Times New Roman" w:cs="Times New Roman"/>
          <w:sz w:val="24"/>
          <w:szCs w:val="24"/>
        </w:rPr>
        <w:t>outweigh</w:t>
      </w:r>
      <w:r w:rsidR="00700799" w:rsidRPr="00312AA6">
        <w:rPr>
          <w:rFonts w:ascii="Times New Roman" w:hAnsi="Times New Roman" w:cs="Times New Roman"/>
          <w:sz w:val="24"/>
          <w:szCs w:val="24"/>
        </w:rPr>
        <w:t xml:space="preserve"> these. Engagement in such activities contributes greatly to health and fitness, </w:t>
      </w:r>
      <w:r w:rsidR="00331F5D" w:rsidRPr="00312AA6">
        <w:rPr>
          <w:rFonts w:ascii="Times New Roman" w:hAnsi="Times New Roman" w:cs="Times New Roman"/>
          <w:sz w:val="24"/>
          <w:szCs w:val="24"/>
        </w:rPr>
        <w:t>develop perseverance</w:t>
      </w:r>
      <w:r w:rsidR="00700799" w:rsidRPr="00312AA6">
        <w:rPr>
          <w:rFonts w:ascii="Times New Roman" w:hAnsi="Times New Roman" w:cs="Times New Roman"/>
          <w:sz w:val="24"/>
          <w:szCs w:val="24"/>
        </w:rPr>
        <w:t xml:space="preserve"> and determination</w:t>
      </w:r>
      <w:r w:rsidR="00C07C81" w:rsidRPr="00312AA6">
        <w:rPr>
          <w:rFonts w:ascii="Times New Roman" w:hAnsi="Times New Roman" w:cs="Times New Roman"/>
          <w:sz w:val="24"/>
          <w:szCs w:val="24"/>
        </w:rPr>
        <w:t>.</w:t>
      </w:r>
      <w:r w:rsidR="00700799" w:rsidRPr="00312AA6">
        <w:rPr>
          <w:rFonts w:ascii="Times New Roman" w:hAnsi="Times New Roman" w:cs="Times New Roman"/>
          <w:sz w:val="24"/>
          <w:szCs w:val="24"/>
        </w:rPr>
        <w:t xml:space="preserve"> </w:t>
      </w:r>
      <w:r w:rsidR="00C07C81" w:rsidRPr="00312AA6">
        <w:rPr>
          <w:rFonts w:ascii="Times New Roman" w:hAnsi="Times New Roman" w:cs="Times New Roman"/>
          <w:sz w:val="24"/>
          <w:szCs w:val="24"/>
        </w:rPr>
        <w:t xml:space="preserve"> These</w:t>
      </w:r>
      <w:r w:rsidR="00700799" w:rsidRPr="00312AA6">
        <w:rPr>
          <w:rFonts w:ascii="Times New Roman" w:hAnsi="Times New Roman" w:cs="Times New Roman"/>
          <w:sz w:val="24"/>
          <w:szCs w:val="24"/>
        </w:rPr>
        <w:t xml:space="preserve"> </w:t>
      </w:r>
      <w:r w:rsidR="00C07C81" w:rsidRPr="00312AA6">
        <w:rPr>
          <w:rFonts w:ascii="Times New Roman" w:hAnsi="Times New Roman" w:cs="Times New Roman"/>
          <w:sz w:val="24"/>
          <w:szCs w:val="24"/>
        </w:rPr>
        <w:t xml:space="preserve">experiences can promote the development of team work, communication, problem solving and decision making skills all qualities and personal attributes that </w:t>
      </w:r>
      <w:r w:rsidR="00331F5D" w:rsidRPr="00312AA6">
        <w:rPr>
          <w:rFonts w:ascii="Times New Roman" w:hAnsi="Times New Roman" w:cs="Times New Roman"/>
          <w:sz w:val="24"/>
          <w:szCs w:val="24"/>
        </w:rPr>
        <w:t>are essential</w:t>
      </w:r>
      <w:r w:rsidR="00C07C81" w:rsidRPr="00312AA6">
        <w:rPr>
          <w:rFonts w:ascii="Times New Roman" w:hAnsi="Times New Roman" w:cs="Times New Roman"/>
          <w:sz w:val="24"/>
          <w:szCs w:val="24"/>
        </w:rPr>
        <w:t xml:space="preserve"> for adulthood. With the ever changing environmental issues facing future generations these activities can help</w:t>
      </w:r>
      <w:r w:rsidR="00700799" w:rsidRPr="00312AA6">
        <w:rPr>
          <w:rFonts w:ascii="Times New Roman" w:hAnsi="Times New Roman" w:cs="Times New Roman"/>
          <w:sz w:val="24"/>
          <w:szCs w:val="24"/>
        </w:rPr>
        <w:t xml:space="preserve"> </w:t>
      </w:r>
      <w:r w:rsidR="00F64623" w:rsidRPr="00312AA6">
        <w:rPr>
          <w:rFonts w:ascii="Times New Roman" w:hAnsi="Times New Roman" w:cs="Times New Roman"/>
          <w:sz w:val="24"/>
          <w:szCs w:val="24"/>
        </w:rPr>
        <w:t>foster</w:t>
      </w:r>
      <w:r w:rsidR="00C07C81" w:rsidRPr="00312AA6">
        <w:rPr>
          <w:rFonts w:ascii="Times New Roman" w:hAnsi="Times New Roman" w:cs="Times New Roman"/>
          <w:sz w:val="24"/>
          <w:szCs w:val="24"/>
        </w:rPr>
        <w:t xml:space="preserve"> </w:t>
      </w:r>
      <w:r w:rsidR="00331F5D" w:rsidRPr="00312AA6">
        <w:rPr>
          <w:rFonts w:ascii="Times New Roman" w:hAnsi="Times New Roman" w:cs="Times New Roman"/>
          <w:sz w:val="24"/>
          <w:szCs w:val="24"/>
        </w:rPr>
        <w:t>sensitivity</w:t>
      </w:r>
      <w:r w:rsidR="00C07C81" w:rsidRPr="00312AA6">
        <w:rPr>
          <w:rFonts w:ascii="Times New Roman" w:hAnsi="Times New Roman" w:cs="Times New Roman"/>
          <w:sz w:val="24"/>
          <w:szCs w:val="24"/>
        </w:rPr>
        <w:t xml:space="preserve"> to the environment and </w:t>
      </w:r>
      <w:r w:rsidR="00F64623" w:rsidRPr="00312AA6">
        <w:rPr>
          <w:rFonts w:ascii="Times New Roman" w:hAnsi="Times New Roman" w:cs="Times New Roman"/>
          <w:sz w:val="24"/>
          <w:szCs w:val="24"/>
        </w:rPr>
        <w:t>an awareness of the need for sustainable use of the world’s natural resources.</w:t>
      </w:r>
      <w:r w:rsidR="00B0017C" w:rsidRPr="00312AA6">
        <w:rPr>
          <w:rFonts w:ascii="Times New Roman" w:hAnsi="Times New Roman" w:cs="Times New Roman"/>
          <w:sz w:val="24"/>
          <w:szCs w:val="24"/>
        </w:rPr>
        <w:t xml:space="preserve"> Furthermore, taking children out of their comfort zone to experience new and exciting adventurous activities </w:t>
      </w:r>
      <w:r w:rsidR="00331F5D" w:rsidRPr="00312AA6">
        <w:rPr>
          <w:rFonts w:ascii="Times New Roman" w:hAnsi="Times New Roman" w:cs="Times New Roman"/>
          <w:sz w:val="24"/>
          <w:szCs w:val="24"/>
        </w:rPr>
        <w:t>helps them</w:t>
      </w:r>
      <w:r w:rsidR="00C07C81" w:rsidRPr="00312AA6">
        <w:rPr>
          <w:rFonts w:ascii="Times New Roman" w:hAnsi="Times New Roman" w:cs="Times New Roman"/>
          <w:sz w:val="24"/>
          <w:szCs w:val="24"/>
        </w:rPr>
        <w:t xml:space="preserve"> </w:t>
      </w:r>
      <w:r w:rsidR="00B0017C" w:rsidRPr="00312AA6">
        <w:rPr>
          <w:rFonts w:ascii="Times New Roman" w:hAnsi="Times New Roman" w:cs="Times New Roman"/>
          <w:sz w:val="24"/>
          <w:szCs w:val="24"/>
        </w:rPr>
        <w:t xml:space="preserve">overcome fears, gain in self-confidence and </w:t>
      </w:r>
      <w:r w:rsidR="00331F5D" w:rsidRPr="00312AA6">
        <w:rPr>
          <w:rFonts w:ascii="Times New Roman" w:hAnsi="Times New Roman" w:cs="Times New Roman"/>
          <w:sz w:val="24"/>
          <w:szCs w:val="24"/>
        </w:rPr>
        <w:t>self-esteem</w:t>
      </w:r>
      <w:r w:rsidR="00B0017C" w:rsidRPr="00312AA6">
        <w:rPr>
          <w:rFonts w:ascii="Times New Roman" w:hAnsi="Times New Roman" w:cs="Times New Roman"/>
          <w:sz w:val="24"/>
          <w:szCs w:val="24"/>
        </w:rPr>
        <w:t xml:space="preserve"> as well as enhance their ability to cope with challenging situations.</w:t>
      </w:r>
    </w:p>
    <w:p w:rsidR="00F64623" w:rsidRPr="00312AA6" w:rsidRDefault="00312AA6"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Word Count:</w:t>
      </w:r>
      <w:r>
        <w:rPr>
          <w:rFonts w:ascii="Times New Roman" w:hAnsi="Times New Roman" w:cs="Times New Roman"/>
          <w:sz w:val="24"/>
          <w:szCs w:val="24"/>
        </w:rPr>
        <w:t xml:space="preserve"> 2117</w:t>
      </w:r>
    </w:p>
    <w:p w:rsidR="0031323B" w:rsidRPr="00312AA6" w:rsidRDefault="0031323B" w:rsidP="00312AA6">
      <w:pPr>
        <w:spacing w:after="0" w:line="360" w:lineRule="auto"/>
        <w:rPr>
          <w:rFonts w:ascii="Times New Roman" w:hAnsi="Times New Roman" w:cs="Times New Roman"/>
          <w:sz w:val="24"/>
          <w:szCs w:val="24"/>
        </w:rPr>
      </w:pPr>
    </w:p>
    <w:p w:rsidR="00F83D1B" w:rsidRPr="00312AA6" w:rsidRDefault="00ED2CD9" w:rsidP="00312AA6">
      <w:pPr>
        <w:spacing w:after="0" w:line="360" w:lineRule="auto"/>
        <w:rPr>
          <w:rFonts w:ascii="Times New Roman" w:hAnsi="Times New Roman" w:cs="Times New Roman"/>
          <w:sz w:val="24"/>
          <w:szCs w:val="24"/>
          <w:u w:val="single"/>
        </w:rPr>
      </w:pPr>
      <w:r w:rsidRPr="00312AA6">
        <w:rPr>
          <w:rFonts w:ascii="Times New Roman" w:hAnsi="Times New Roman" w:cs="Times New Roman"/>
          <w:sz w:val="24"/>
          <w:szCs w:val="24"/>
          <w:u w:val="single"/>
        </w:rPr>
        <w:t>References</w:t>
      </w:r>
    </w:p>
    <w:p w:rsidR="000E076D" w:rsidRPr="00312AA6" w:rsidRDefault="000E076D"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Barton, B. (2007) </w:t>
      </w:r>
      <w:r w:rsidRPr="00312AA6">
        <w:rPr>
          <w:rFonts w:ascii="Times New Roman" w:hAnsi="Times New Roman" w:cs="Times New Roman"/>
          <w:i/>
          <w:sz w:val="24"/>
          <w:szCs w:val="24"/>
        </w:rPr>
        <w:t>Safety, Risk &amp; Adventure In Outdoor Activities.</w:t>
      </w:r>
      <w:r w:rsidRPr="00312AA6">
        <w:rPr>
          <w:rFonts w:ascii="Times New Roman" w:hAnsi="Times New Roman" w:cs="Times New Roman"/>
          <w:sz w:val="24"/>
          <w:szCs w:val="24"/>
        </w:rPr>
        <w:t xml:space="preserve"> London: Sage Publications Ltd.</w:t>
      </w:r>
    </w:p>
    <w:p w:rsidR="00ED2CD9" w:rsidRPr="00312AA6" w:rsidRDefault="00ED2CD9"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Beames, S., Higgins, P. and Nicol, R. (2012) </w:t>
      </w:r>
      <w:r w:rsidRPr="00312AA6">
        <w:rPr>
          <w:rFonts w:ascii="Times New Roman" w:hAnsi="Times New Roman" w:cs="Times New Roman"/>
          <w:i/>
          <w:sz w:val="24"/>
          <w:szCs w:val="24"/>
        </w:rPr>
        <w:t>Learning Outside The Classroom, Theory And Guidelines For Practice.</w:t>
      </w:r>
      <w:r w:rsidRPr="00312AA6">
        <w:rPr>
          <w:rFonts w:ascii="Times New Roman" w:hAnsi="Times New Roman" w:cs="Times New Roman"/>
          <w:sz w:val="24"/>
          <w:szCs w:val="24"/>
        </w:rPr>
        <w:t xml:space="preserve"> Oxon: Routledge.</w:t>
      </w:r>
    </w:p>
    <w:p w:rsidR="000E076D" w:rsidRPr="00312AA6" w:rsidRDefault="00D843FD"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Berry, M.</w:t>
      </w:r>
      <w:r w:rsidRPr="00312AA6">
        <w:rPr>
          <w:rFonts w:ascii="Times New Roman" w:hAnsi="Times New Roman" w:cs="Times New Roman"/>
          <w:sz w:val="24"/>
          <w:szCs w:val="24"/>
        </w:rPr>
        <w:t xml:space="preserve"> (2011)</w:t>
      </w:r>
      <w:r w:rsidRPr="00312AA6">
        <w:rPr>
          <w:rFonts w:ascii="Times New Roman" w:hAnsi="Times New Roman" w:cs="Times New Roman"/>
          <w:sz w:val="24"/>
          <w:szCs w:val="24"/>
        </w:rPr>
        <w:t xml:space="preserve"> ‘Learning and Teaching in Adventure Education’, in</w:t>
      </w:r>
      <w:r w:rsidRPr="00312AA6">
        <w:rPr>
          <w:rFonts w:ascii="Times New Roman" w:hAnsi="Times New Roman" w:cs="Times New Roman"/>
          <w:sz w:val="24"/>
          <w:szCs w:val="24"/>
        </w:rPr>
        <w:t xml:space="preserve"> </w:t>
      </w:r>
      <w:r w:rsidR="000E076D" w:rsidRPr="00312AA6">
        <w:rPr>
          <w:rFonts w:ascii="Times New Roman" w:hAnsi="Times New Roman" w:cs="Times New Roman"/>
          <w:sz w:val="24"/>
          <w:szCs w:val="24"/>
        </w:rPr>
        <w:t>Berry, M. and Hodgson, C. (ed</w:t>
      </w:r>
      <w:r w:rsidRPr="00312AA6">
        <w:rPr>
          <w:rFonts w:ascii="Times New Roman" w:hAnsi="Times New Roman" w:cs="Times New Roman"/>
          <w:sz w:val="24"/>
          <w:szCs w:val="24"/>
        </w:rPr>
        <w:t>.</w:t>
      </w:r>
      <w:r w:rsidR="00312AA6" w:rsidRPr="00312AA6">
        <w:rPr>
          <w:rFonts w:ascii="Times New Roman" w:hAnsi="Times New Roman" w:cs="Times New Roman"/>
          <w:sz w:val="24"/>
          <w:szCs w:val="24"/>
        </w:rPr>
        <w:t>) Adventure</w:t>
      </w:r>
      <w:r w:rsidR="000E076D" w:rsidRPr="00312AA6">
        <w:rPr>
          <w:rFonts w:ascii="Times New Roman" w:hAnsi="Times New Roman" w:cs="Times New Roman"/>
          <w:i/>
          <w:sz w:val="24"/>
          <w:szCs w:val="24"/>
        </w:rPr>
        <w:t xml:space="preserve"> Education An Introduction. </w:t>
      </w:r>
      <w:r w:rsidR="000E076D" w:rsidRPr="00312AA6">
        <w:rPr>
          <w:rFonts w:ascii="Times New Roman" w:hAnsi="Times New Roman" w:cs="Times New Roman"/>
          <w:sz w:val="24"/>
          <w:szCs w:val="24"/>
        </w:rPr>
        <w:t>Oxon: Routledge</w:t>
      </w:r>
    </w:p>
    <w:p w:rsidR="00D843FD" w:rsidRPr="00312AA6" w:rsidRDefault="00D843FD"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Bunyan, P. (2011) </w:t>
      </w:r>
      <w:r w:rsidR="00312AA6" w:rsidRPr="00312AA6">
        <w:rPr>
          <w:rFonts w:ascii="Times New Roman" w:hAnsi="Times New Roman" w:cs="Times New Roman"/>
          <w:sz w:val="24"/>
          <w:szCs w:val="24"/>
        </w:rPr>
        <w:t>‘Models</w:t>
      </w:r>
      <w:r w:rsidR="00826405" w:rsidRPr="00312AA6">
        <w:rPr>
          <w:rFonts w:ascii="Times New Roman" w:hAnsi="Times New Roman" w:cs="Times New Roman"/>
          <w:sz w:val="24"/>
          <w:szCs w:val="24"/>
        </w:rPr>
        <w:t xml:space="preserve"> and </w:t>
      </w:r>
      <w:r w:rsidRPr="00312AA6">
        <w:rPr>
          <w:rFonts w:ascii="Times New Roman" w:hAnsi="Times New Roman" w:cs="Times New Roman"/>
          <w:sz w:val="24"/>
          <w:szCs w:val="24"/>
        </w:rPr>
        <w:t>Milestones in Adventure Education’, in Berry, M. and Hodgson, C. (ed.)  Adventure Education An Introduction. Oxon: Routledge</w:t>
      </w:r>
    </w:p>
    <w:p w:rsidR="00312AA6" w:rsidRPr="00312AA6" w:rsidRDefault="00312AA6"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Gill, T. (2007) </w:t>
      </w:r>
      <w:r w:rsidRPr="00312AA6">
        <w:rPr>
          <w:rFonts w:ascii="Times New Roman" w:hAnsi="Times New Roman" w:cs="Times New Roman"/>
          <w:i/>
          <w:sz w:val="24"/>
          <w:szCs w:val="24"/>
        </w:rPr>
        <w:t xml:space="preserve">No fear: growing up in a risk adverse society. </w:t>
      </w:r>
      <w:r w:rsidRPr="00312AA6">
        <w:rPr>
          <w:rFonts w:ascii="Times New Roman" w:hAnsi="Times New Roman" w:cs="Times New Roman"/>
          <w:sz w:val="24"/>
          <w:szCs w:val="24"/>
        </w:rPr>
        <w:t xml:space="preserve"> London: Calouste Gulbenkian Foundation</w:t>
      </w:r>
    </w:p>
    <w:p w:rsidR="00312AA6" w:rsidRPr="00312AA6" w:rsidRDefault="00312AA6"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Gill, T. (2010) ‘Nothing Ventured: Balancing Risks and Benefits in the Outdoors’</w:t>
      </w:r>
      <w:r w:rsidRPr="00312AA6">
        <w:rPr>
          <w:rFonts w:ascii="Times New Roman" w:hAnsi="Times New Roman" w:cs="Times New Roman"/>
          <w:i/>
          <w:sz w:val="24"/>
          <w:szCs w:val="24"/>
        </w:rPr>
        <w:t>, English Outdoor Council,</w:t>
      </w:r>
      <w:r w:rsidRPr="00312AA6">
        <w:rPr>
          <w:rFonts w:ascii="Times New Roman" w:hAnsi="Times New Roman" w:cs="Times New Roman"/>
          <w:sz w:val="24"/>
          <w:szCs w:val="24"/>
        </w:rPr>
        <w:t xml:space="preserve"> Available at: </w:t>
      </w:r>
      <w:hyperlink r:id="rId8" w:history="1">
        <w:r w:rsidRPr="00312AA6">
          <w:rPr>
            <w:rStyle w:val="Hyperlink"/>
            <w:rFonts w:ascii="Times New Roman" w:hAnsi="Times New Roman" w:cs="Times New Roman"/>
            <w:sz w:val="24"/>
            <w:szCs w:val="24"/>
          </w:rPr>
          <w:t>http://www.englishoutdoorcouncil.org/wp-content/uploads/Nothing-Ventured.pdf</w:t>
        </w:r>
      </w:hyperlink>
      <w:r w:rsidRPr="00312AA6">
        <w:rPr>
          <w:rFonts w:ascii="Times New Roman" w:hAnsi="Times New Roman" w:cs="Times New Roman"/>
          <w:sz w:val="24"/>
          <w:szCs w:val="24"/>
        </w:rPr>
        <w:t xml:space="preserve"> (Accessed: 15 March 2018)</w:t>
      </w:r>
    </w:p>
    <w:p w:rsidR="00312AA6" w:rsidRPr="00312AA6" w:rsidRDefault="00312AA6" w:rsidP="00312AA6">
      <w:pPr>
        <w:spacing w:after="0" w:line="360" w:lineRule="auto"/>
        <w:rPr>
          <w:rFonts w:ascii="Times New Roman" w:hAnsi="Times New Roman" w:cs="Times New Roman"/>
          <w:sz w:val="24"/>
          <w:szCs w:val="24"/>
        </w:rPr>
      </w:pPr>
      <w:r w:rsidRPr="00312AA6">
        <w:rPr>
          <w:rStyle w:val="Hyperlink"/>
          <w:rFonts w:ascii="Times New Roman" w:hAnsi="Times New Roman" w:cs="Times New Roman"/>
          <w:color w:val="auto"/>
          <w:sz w:val="24"/>
          <w:szCs w:val="24"/>
          <w:u w:val="none"/>
        </w:rPr>
        <w:t xml:space="preserve">Gurholt, K P. (2014) ‘Joy of nature, friluftsliv education and self: combining narrative and cultural-ecological approaches to environmentl sustainability.’ </w:t>
      </w:r>
      <w:r w:rsidRPr="00312AA6">
        <w:rPr>
          <w:rStyle w:val="Hyperlink"/>
          <w:rFonts w:ascii="Times New Roman" w:hAnsi="Times New Roman" w:cs="Times New Roman"/>
          <w:i/>
          <w:color w:val="auto"/>
          <w:sz w:val="24"/>
          <w:szCs w:val="24"/>
          <w:u w:val="none"/>
        </w:rPr>
        <w:t>Journal of Adventure Education and Outdoor Learning</w:t>
      </w:r>
      <w:r w:rsidRPr="00312AA6">
        <w:rPr>
          <w:rStyle w:val="Hyperlink"/>
          <w:rFonts w:ascii="Times New Roman" w:hAnsi="Times New Roman" w:cs="Times New Roman"/>
          <w:color w:val="auto"/>
          <w:sz w:val="24"/>
          <w:szCs w:val="24"/>
          <w:u w:val="none"/>
        </w:rPr>
        <w:t>, 14(3), pp. 233-246</w:t>
      </w:r>
    </w:p>
    <w:p w:rsidR="00312AA6" w:rsidRPr="00312AA6" w:rsidRDefault="00312AA6" w:rsidP="00312AA6">
      <w:pPr>
        <w:spacing w:after="0" w:line="360" w:lineRule="auto"/>
        <w:rPr>
          <w:rStyle w:val="Hyperlink"/>
          <w:rFonts w:ascii="Times New Roman" w:hAnsi="Times New Roman" w:cs="Times New Roman"/>
          <w:color w:val="auto"/>
          <w:sz w:val="24"/>
          <w:szCs w:val="24"/>
          <w:u w:val="none"/>
        </w:rPr>
      </w:pPr>
      <w:r w:rsidRPr="00312AA6">
        <w:rPr>
          <w:rFonts w:ascii="Times New Roman" w:hAnsi="Times New Roman" w:cs="Times New Roman"/>
          <w:sz w:val="24"/>
          <w:szCs w:val="24"/>
        </w:rPr>
        <w:t xml:space="preserve">HSE (no date) </w:t>
      </w:r>
      <w:r w:rsidRPr="00312AA6">
        <w:rPr>
          <w:rFonts w:ascii="Times New Roman" w:hAnsi="Times New Roman" w:cs="Times New Roman"/>
          <w:i/>
          <w:sz w:val="24"/>
          <w:szCs w:val="24"/>
        </w:rPr>
        <w:t xml:space="preserve">School trips and outdoor learning activities Tackling the health and safety myths. </w:t>
      </w:r>
      <w:r w:rsidRPr="00312AA6">
        <w:rPr>
          <w:rFonts w:ascii="Times New Roman" w:hAnsi="Times New Roman" w:cs="Times New Roman"/>
          <w:sz w:val="24"/>
          <w:szCs w:val="24"/>
        </w:rPr>
        <w:t xml:space="preserve">Available at: </w:t>
      </w:r>
      <w:hyperlink r:id="rId9" w:history="1">
        <w:r w:rsidRPr="00312AA6">
          <w:rPr>
            <w:rStyle w:val="Hyperlink"/>
            <w:rFonts w:ascii="Times New Roman" w:hAnsi="Times New Roman" w:cs="Times New Roman"/>
            <w:sz w:val="24"/>
            <w:szCs w:val="24"/>
          </w:rPr>
          <w:t>http://www.hse.gov.uk/services/education/school-trips.</w:t>
        </w:r>
        <w:r w:rsidRPr="00312AA6">
          <w:rPr>
            <w:rStyle w:val="Hyperlink"/>
            <w:rFonts w:ascii="Times New Roman" w:hAnsi="Times New Roman" w:cs="Times New Roman"/>
            <w:sz w:val="24"/>
            <w:szCs w:val="24"/>
            <w:u w:val="none"/>
          </w:rPr>
          <w:t>pdf</w:t>
        </w:r>
      </w:hyperlink>
      <w:r w:rsidRPr="00312AA6">
        <w:rPr>
          <w:rStyle w:val="Hyperlink"/>
          <w:rFonts w:ascii="Times New Roman" w:hAnsi="Times New Roman" w:cs="Times New Roman"/>
          <w:sz w:val="24"/>
          <w:szCs w:val="24"/>
          <w:u w:val="none"/>
        </w:rPr>
        <w:t xml:space="preserve"> (</w:t>
      </w:r>
      <w:r w:rsidRPr="00312AA6">
        <w:rPr>
          <w:rStyle w:val="Hyperlink"/>
          <w:rFonts w:ascii="Times New Roman" w:hAnsi="Times New Roman" w:cs="Times New Roman"/>
          <w:color w:val="auto"/>
          <w:sz w:val="24"/>
          <w:szCs w:val="24"/>
          <w:u w:val="none"/>
        </w:rPr>
        <w:t>Accessed: 2 April 2018).</w:t>
      </w:r>
    </w:p>
    <w:p w:rsidR="00D843FD" w:rsidRPr="00312AA6" w:rsidRDefault="00D843FD"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Kelly, J and Potter, J (2011) ‘</w:t>
      </w:r>
      <w:r w:rsidR="00826405" w:rsidRPr="00312AA6">
        <w:rPr>
          <w:rFonts w:ascii="Times New Roman" w:hAnsi="Times New Roman" w:cs="Times New Roman"/>
          <w:sz w:val="24"/>
          <w:szCs w:val="24"/>
        </w:rPr>
        <w:t>Adventure Education: Physical Exercise and Health’, in Berry, M. and Hodgson, C. (ed.</w:t>
      </w:r>
      <w:r w:rsidR="00C03B9E" w:rsidRPr="00312AA6">
        <w:rPr>
          <w:rFonts w:ascii="Times New Roman" w:hAnsi="Times New Roman" w:cs="Times New Roman"/>
          <w:sz w:val="24"/>
          <w:szCs w:val="24"/>
        </w:rPr>
        <w:t>) Adventure</w:t>
      </w:r>
      <w:r w:rsidR="00826405" w:rsidRPr="00312AA6">
        <w:rPr>
          <w:rFonts w:ascii="Times New Roman" w:hAnsi="Times New Roman" w:cs="Times New Roman"/>
          <w:sz w:val="24"/>
          <w:szCs w:val="24"/>
        </w:rPr>
        <w:t xml:space="preserve"> Education An Introduction. Oxon: Routledge</w:t>
      </w:r>
    </w:p>
    <w:p w:rsidR="000E076D" w:rsidRPr="00312AA6" w:rsidRDefault="000E076D" w:rsidP="00312AA6">
      <w:pPr>
        <w:spacing w:after="0" w:line="360" w:lineRule="auto"/>
        <w:rPr>
          <w:rFonts w:ascii="Times New Roman" w:hAnsi="Times New Roman" w:cs="Times New Roman"/>
          <w:sz w:val="24"/>
          <w:szCs w:val="24"/>
        </w:rPr>
      </w:pPr>
      <w:r w:rsidRPr="00312AA6">
        <w:rPr>
          <w:rFonts w:ascii="Times New Roman" w:hAnsi="Times New Roman" w:cs="Times New Roman"/>
          <w:sz w:val="24"/>
          <w:szCs w:val="24"/>
        </w:rPr>
        <w:t xml:space="preserve">Mortlock, C. (1984) </w:t>
      </w:r>
      <w:r w:rsidRPr="00312AA6">
        <w:rPr>
          <w:rFonts w:ascii="Times New Roman" w:hAnsi="Times New Roman" w:cs="Times New Roman"/>
          <w:i/>
          <w:sz w:val="24"/>
          <w:szCs w:val="24"/>
        </w:rPr>
        <w:t>The Adventure Alternative.</w:t>
      </w:r>
      <w:r w:rsidRPr="00312AA6">
        <w:rPr>
          <w:rFonts w:ascii="Times New Roman" w:hAnsi="Times New Roman" w:cs="Times New Roman"/>
          <w:sz w:val="24"/>
          <w:szCs w:val="24"/>
        </w:rPr>
        <w:t xml:space="preserve"> Cumbria: Cicerone Press.</w:t>
      </w:r>
    </w:p>
    <w:p w:rsidR="005231BA" w:rsidRPr="00826405" w:rsidRDefault="005231BA" w:rsidP="00312AA6">
      <w:pPr>
        <w:spacing w:after="0" w:line="360" w:lineRule="auto"/>
        <w:rPr>
          <w:rFonts w:ascii="Times New Roman" w:hAnsi="Times New Roman" w:cs="Times New Roman"/>
          <w:sz w:val="24"/>
        </w:rPr>
      </w:pPr>
      <w:r w:rsidRPr="00312AA6">
        <w:rPr>
          <w:rFonts w:ascii="Times New Roman" w:hAnsi="Times New Roman" w:cs="Times New Roman"/>
          <w:sz w:val="24"/>
          <w:szCs w:val="24"/>
        </w:rPr>
        <w:lastRenderedPageBreak/>
        <w:t>Mortlock, C. (2009)</w:t>
      </w:r>
      <w:r w:rsidR="00C87162" w:rsidRPr="00312AA6">
        <w:rPr>
          <w:rFonts w:ascii="Times New Roman" w:hAnsi="Times New Roman" w:cs="Times New Roman"/>
          <w:sz w:val="24"/>
          <w:szCs w:val="24"/>
        </w:rPr>
        <w:t xml:space="preserve"> </w:t>
      </w:r>
      <w:r w:rsidR="00774752" w:rsidRPr="00312AA6">
        <w:rPr>
          <w:rFonts w:ascii="Times New Roman" w:hAnsi="Times New Roman" w:cs="Times New Roman"/>
          <w:sz w:val="24"/>
          <w:szCs w:val="24"/>
        </w:rPr>
        <w:t>‘</w:t>
      </w:r>
      <w:r w:rsidR="00774752" w:rsidRPr="00312AA6">
        <w:rPr>
          <w:rFonts w:ascii="Times New Roman" w:hAnsi="Times New Roman" w:cs="Times New Roman"/>
          <w:sz w:val="24"/>
          <w:szCs w:val="24"/>
        </w:rPr>
        <w:t>Personal development</w:t>
      </w:r>
      <w:r w:rsidR="00774752" w:rsidRPr="00312AA6">
        <w:rPr>
          <w:rFonts w:ascii="Times New Roman" w:hAnsi="Times New Roman" w:cs="Times New Roman"/>
          <w:sz w:val="24"/>
          <w:szCs w:val="24"/>
        </w:rPr>
        <w:t>:</w:t>
      </w:r>
      <w:r w:rsidR="00774752" w:rsidRPr="00312AA6">
        <w:rPr>
          <w:rFonts w:ascii="Times New Roman" w:hAnsi="Times New Roman" w:cs="Times New Roman"/>
          <w:sz w:val="24"/>
          <w:szCs w:val="24"/>
        </w:rPr>
        <w:t xml:space="preserve"> The spirit of adventure</w:t>
      </w:r>
      <w:r w:rsidR="00774752" w:rsidRPr="00312AA6">
        <w:rPr>
          <w:rFonts w:ascii="Times New Roman" w:hAnsi="Times New Roman" w:cs="Times New Roman"/>
          <w:sz w:val="24"/>
          <w:szCs w:val="24"/>
        </w:rPr>
        <w:t xml:space="preserve">’, </w:t>
      </w:r>
      <w:r w:rsidR="00C87162" w:rsidRPr="00312AA6">
        <w:rPr>
          <w:rFonts w:ascii="Times New Roman" w:hAnsi="Times New Roman" w:cs="Times New Roman"/>
          <w:i/>
          <w:sz w:val="24"/>
          <w:szCs w:val="24"/>
        </w:rPr>
        <w:t>Horizons</w:t>
      </w:r>
      <w:r w:rsidR="00774752" w:rsidRPr="00312AA6">
        <w:rPr>
          <w:rFonts w:ascii="Times New Roman" w:hAnsi="Times New Roman" w:cs="Times New Roman"/>
          <w:i/>
          <w:sz w:val="24"/>
          <w:szCs w:val="24"/>
        </w:rPr>
        <w:t xml:space="preserve">, </w:t>
      </w:r>
      <w:r w:rsidR="00C87162" w:rsidRPr="00312AA6">
        <w:rPr>
          <w:rFonts w:ascii="Times New Roman" w:hAnsi="Times New Roman" w:cs="Times New Roman"/>
          <w:sz w:val="24"/>
          <w:szCs w:val="24"/>
        </w:rPr>
        <w:t>48</w:t>
      </w:r>
      <w:r w:rsidR="00774752" w:rsidRPr="00312AA6">
        <w:rPr>
          <w:rFonts w:ascii="Times New Roman" w:hAnsi="Times New Roman" w:cs="Times New Roman"/>
          <w:sz w:val="24"/>
          <w:szCs w:val="24"/>
        </w:rPr>
        <w:t>(</w:t>
      </w:r>
      <w:r w:rsidR="00312AA6" w:rsidRPr="00312AA6">
        <w:rPr>
          <w:rFonts w:ascii="Times New Roman" w:hAnsi="Times New Roman" w:cs="Times New Roman"/>
          <w:sz w:val="24"/>
          <w:szCs w:val="24"/>
        </w:rPr>
        <w:t>Winter E</w:t>
      </w:r>
      <w:r w:rsidR="00C87162" w:rsidRPr="00312AA6">
        <w:rPr>
          <w:rFonts w:ascii="Times New Roman" w:hAnsi="Times New Roman" w:cs="Times New Roman"/>
          <w:sz w:val="24"/>
          <w:szCs w:val="24"/>
        </w:rPr>
        <w:t>dition</w:t>
      </w:r>
      <w:r w:rsidR="00774752" w:rsidRPr="00312AA6">
        <w:rPr>
          <w:rFonts w:ascii="Times New Roman" w:hAnsi="Times New Roman" w:cs="Times New Roman"/>
          <w:sz w:val="24"/>
          <w:szCs w:val="24"/>
        </w:rPr>
        <w:t>)</w:t>
      </w:r>
      <w:r w:rsidR="00C87162" w:rsidRPr="00312AA6">
        <w:rPr>
          <w:rFonts w:ascii="Times New Roman" w:hAnsi="Times New Roman" w:cs="Times New Roman"/>
          <w:sz w:val="24"/>
          <w:szCs w:val="24"/>
        </w:rPr>
        <w:t xml:space="preserve"> p</w:t>
      </w:r>
      <w:r w:rsidR="00312AA6" w:rsidRPr="00312AA6">
        <w:rPr>
          <w:rFonts w:ascii="Times New Roman" w:hAnsi="Times New Roman" w:cs="Times New Roman"/>
          <w:sz w:val="24"/>
          <w:szCs w:val="24"/>
        </w:rPr>
        <w:t xml:space="preserve">p. </w:t>
      </w:r>
      <w:r w:rsidR="00C87162" w:rsidRPr="00312AA6">
        <w:rPr>
          <w:rFonts w:ascii="Times New Roman" w:hAnsi="Times New Roman" w:cs="Times New Roman"/>
          <w:sz w:val="24"/>
          <w:szCs w:val="24"/>
        </w:rPr>
        <w:t xml:space="preserve">21 </w:t>
      </w:r>
      <w:r w:rsidR="00826405" w:rsidRPr="00312AA6">
        <w:rPr>
          <w:rFonts w:ascii="Times New Roman" w:hAnsi="Times New Roman" w:cs="Times New Roman"/>
          <w:sz w:val="24"/>
          <w:szCs w:val="24"/>
        </w:rPr>
        <w:t xml:space="preserve">Available at: </w:t>
      </w:r>
      <w:hyperlink r:id="rId10" w:history="1">
        <w:r w:rsidR="00672AA2" w:rsidRPr="00312AA6">
          <w:rPr>
            <w:rStyle w:val="Hyperlink"/>
            <w:rFonts w:ascii="Times New Roman" w:hAnsi="Times New Roman" w:cs="Times New Roman"/>
            <w:sz w:val="24"/>
            <w:szCs w:val="24"/>
          </w:rPr>
          <w:t>https://www.outdoor-learning-research.org/Portals/0/Research%20Documents/Horizons%20Archive/h48_s_spiritofadventure.pdf?ver=2010-11-15-113922-000</w:t>
        </w:r>
      </w:hyperlink>
      <w:r w:rsidR="00826405">
        <w:rPr>
          <w:rStyle w:val="Hyperlink"/>
          <w:rFonts w:ascii="Times New Roman" w:hAnsi="Times New Roman" w:cs="Times New Roman"/>
          <w:sz w:val="24"/>
        </w:rPr>
        <w:t xml:space="preserve"> </w:t>
      </w:r>
      <w:r w:rsidR="00826405" w:rsidRPr="00826405">
        <w:rPr>
          <w:rStyle w:val="Hyperlink"/>
          <w:rFonts w:ascii="Times New Roman" w:hAnsi="Times New Roman" w:cs="Times New Roman"/>
          <w:color w:val="auto"/>
          <w:sz w:val="24"/>
          <w:u w:val="none"/>
        </w:rPr>
        <w:t>(Accessed:</w:t>
      </w:r>
      <w:r w:rsidR="00826405">
        <w:rPr>
          <w:rStyle w:val="Hyperlink"/>
          <w:rFonts w:ascii="Times New Roman" w:hAnsi="Times New Roman" w:cs="Times New Roman"/>
          <w:color w:val="auto"/>
          <w:sz w:val="24"/>
          <w:u w:val="none"/>
        </w:rPr>
        <w:t xml:space="preserve"> 2 April 2018)</w:t>
      </w:r>
      <w:r w:rsidR="00312AA6">
        <w:rPr>
          <w:rStyle w:val="Hyperlink"/>
          <w:rFonts w:ascii="Times New Roman" w:hAnsi="Times New Roman" w:cs="Times New Roman"/>
          <w:color w:val="auto"/>
          <w:sz w:val="24"/>
          <w:u w:val="none"/>
        </w:rPr>
        <w:t>.</w:t>
      </w:r>
    </w:p>
    <w:p w:rsidR="00312AA6" w:rsidRDefault="00312AA6">
      <w:pPr>
        <w:spacing w:after="0" w:line="360" w:lineRule="auto"/>
        <w:rPr>
          <w:rFonts w:ascii="Times New Roman" w:hAnsi="Times New Roman" w:cs="Times New Roman"/>
          <w:sz w:val="24"/>
        </w:rPr>
      </w:pPr>
    </w:p>
    <w:sectPr w:rsidR="00312AA6" w:rsidSect="00C63DD4">
      <w:footerReference w:type="default" r:id="rId11"/>
      <w:pgSz w:w="11906" w:h="16838" w:code="9"/>
      <w:pgMar w:top="1276" w:right="1276" w:bottom="1276" w:left="1276" w:header="0" w:footer="0"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811DE" w:rsidRDefault="008811DE" w:rsidP="00823495">
      <w:pPr>
        <w:spacing w:after="0" w:line="240" w:lineRule="auto"/>
      </w:pPr>
      <w:r>
        <w:separator/>
      </w:r>
    </w:p>
  </w:endnote>
  <w:endnote w:type="continuationSeparator" w:id="0">
    <w:p w:rsidR="008811DE" w:rsidRDefault="008811DE" w:rsidP="008234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29676812"/>
      <w:docPartObj>
        <w:docPartGallery w:val="Page Numbers (Bottom of Page)"/>
        <w:docPartUnique/>
      </w:docPartObj>
    </w:sdtPr>
    <w:sdtEndPr>
      <w:rPr>
        <w:noProof/>
      </w:rPr>
    </w:sdtEndPr>
    <w:sdtContent>
      <w:p w:rsidR="00823495" w:rsidRDefault="00823495">
        <w:pPr>
          <w:pStyle w:val="Footer"/>
          <w:jc w:val="right"/>
        </w:pPr>
        <w:r>
          <w:fldChar w:fldCharType="begin"/>
        </w:r>
        <w:r>
          <w:instrText xml:space="preserve"> PAGE   \* MERGEFORMAT </w:instrText>
        </w:r>
        <w:r>
          <w:fldChar w:fldCharType="separate"/>
        </w:r>
        <w:r w:rsidR="00E31172">
          <w:rPr>
            <w:noProof/>
          </w:rPr>
          <w:t>2</w:t>
        </w:r>
        <w:r>
          <w:rPr>
            <w:noProof/>
          </w:rPr>
          <w:fldChar w:fldCharType="end"/>
        </w:r>
      </w:p>
    </w:sdtContent>
  </w:sdt>
  <w:p w:rsidR="00823495" w:rsidRDefault="008234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811DE" w:rsidRDefault="008811DE" w:rsidP="00823495">
      <w:pPr>
        <w:spacing w:after="0" w:line="240" w:lineRule="auto"/>
      </w:pPr>
      <w:r>
        <w:separator/>
      </w:r>
    </w:p>
  </w:footnote>
  <w:footnote w:type="continuationSeparator" w:id="0">
    <w:p w:rsidR="008811DE" w:rsidRDefault="008811DE" w:rsidP="008234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7850"/>
    <w:rsid w:val="0003455E"/>
    <w:rsid w:val="000819AC"/>
    <w:rsid w:val="00097AE1"/>
    <w:rsid w:val="000C6574"/>
    <w:rsid w:val="000D5CB2"/>
    <w:rsid w:val="000E076D"/>
    <w:rsid w:val="00104FD4"/>
    <w:rsid w:val="00146961"/>
    <w:rsid w:val="001626D0"/>
    <w:rsid w:val="00181FF6"/>
    <w:rsid w:val="00185A7D"/>
    <w:rsid w:val="001B00B6"/>
    <w:rsid w:val="001C20EB"/>
    <w:rsid w:val="00210C3D"/>
    <w:rsid w:val="00211801"/>
    <w:rsid w:val="002309AB"/>
    <w:rsid w:val="00256615"/>
    <w:rsid w:val="00272F52"/>
    <w:rsid w:val="00275AC4"/>
    <w:rsid w:val="00290EA9"/>
    <w:rsid w:val="002A2794"/>
    <w:rsid w:val="002C6063"/>
    <w:rsid w:val="002E5E7F"/>
    <w:rsid w:val="002E759F"/>
    <w:rsid w:val="002F1FA5"/>
    <w:rsid w:val="00312AA6"/>
    <w:rsid w:val="0031323B"/>
    <w:rsid w:val="00320064"/>
    <w:rsid w:val="003224DF"/>
    <w:rsid w:val="00331C81"/>
    <w:rsid w:val="00331F5D"/>
    <w:rsid w:val="0037469E"/>
    <w:rsid w:val="00376826"/>
    <w:rsid w:val="0038143B"/>
    <w:rsid w:val="003A1E82"/>
    <w:rsid w:val="004174C2"/>
    <w:rsid w:val="00434289"/>
    <w:rsid w:val="00446F5C"/>
    <w:rsid w:val="004627CC"/>
    <w:rsid w:val="004677FB"/>
    <w:rsid w:val="004976D4"/>
    <w:rsid w:val="004A1076"/>
    <w:rsid w:val="004A19C6"/>
    <w:rsid w:val="004A73B4"/>
    <w:rsid w:val="004E353C"/>
    <w:rsid w:val="004E5BFD"/>
    <w:rsid w:val="004F4437"/>
    <w:rsid w:val="00503539"/>
    <w:rsid w:val="00515EC0"/>
    <w:rsid w:val="005231BA"/>
    <w:rsid w:val="005400EC"/>
    <w:rsid w:val="00542565"/>
    <w:rsid w:val="005862A8"/>
    <w:rsid w:val="005C6765"/>
    <w:rsid w:val="005D2BCA"/>
    <w:rsid w:val="005E2CD7"/>
    <w:rsid w:val="00645C64"/>
    <w:rsid w:val="00671BCE"/>
    <w:rsid w:val="00672AA2"/>
    <w:rsid w:val="00695AC5"/>
    <w:rsid w:val="006C5749"/>
    <w:rsid w:val="006C63B6"/>
    <w:rsid w:val="006F653A"/>
    <w:rsid w:val="00700799"/>
    <w:rsid w:val="00701F03"/>
    <w:rsid w:val="00724897"/>
    <w:rsid w:val="00724966"/>
    <w:rsid w:val="00774752"/>
    <w:rsid w:val="0077633D"/>
    <w:rsid w:val="0078325A"/>
    <w:rsid w:val="007959C2"/>
    <w:rsid w:val="007B0903"/>
    <w:rsid w:val="007C0FD4"/>
    <w:rsid w:val="007C42FA"/>
    <w:rsid w:val="007D2CCB"/>
    <w:rsid w:val="00802966"/>
    <w:rsid w:val="008149B1"/>
    <w:rsid w:val="00823495"/>
    <w:rsid w:val="00826405"/>
    <w:rsid w:val="00857D30"/>
    <w:rsid w:val="00860745"/>
    <w:rsid w:val="00861E96"/>
    <w:rsid w:val="008811DE"/>
    <w:rsid w:val="0089274D"/>
    <w:rsid w:val="008E427B"/>
    <w:rsid w:val="009047A2"/>
    <w:rsid w:val="009121BA"/>
    <w:rsid w:val="00945C66"/>
    <w:rsid w:val="00987CF7"/>
    <w:rsid w:val="009A2524"/>
    <w:rsid w:val="00A53315"/>
    <w:rsid w:val="00A5333E"/>
    <w:rsid w:val="00A64A88"/>
    <w:rsid w:val="00A83084"/>
    <w:rsid w:val="00A852F4"/>
    <w:rsid w:val="00B0017C"/>
    <w:rsid w:val="00B079C9"/>
    <w:rsid w:val="00B32A45"/>
    <w:rsid w:val="00B45A72"/>
    <w:rsid w:val="00B77F3F"/>
    <w:rsid w:val="00BA029D"/>
    <w:rsid w:val="00BB6905"/>
    <w:rsid w:val="00C03B9E"/>
    <w:rsid w:val="00C07C81"/>
    <w:rsid w:val="00C276E3"/>
    <w:rsid w:val="00C60D8A"/>
    <w:rsid w:val="00C634F8"/>
    <w:rsid w:val="00C63DD4"/>
    <w:rsid w:val="00C87162"/>
    <w:rsid w:val="00CD045A"/>
    <w:rsid w:val="00CE7850"/>
    <w:rsid w:val="00D02F8E"/>
    <w:rsid w:val="00D078DB"/>
    <w:rsid w:val="00D246B4"/>
    <w:rsid w:val="00D637A8"/>
    <w:rsid w:val="00D6610F"/>
    <w:rsid w:val="00D83FC5"/>
    <w:rsid w:val="00D843FD"/>
    <w:rsid w:val="00D91F16"/>
    <w:rsid w:val="00D92FD6"/>
    <w:rsid w:val="00D93205"/>
    <w:rsid w:val="00D935F1"/>
    <w:rsid w:val="00DA7706"/>
    <w:rsid w:val="00DC613E"/>
    <w:rsid w:val="00DD122D"/>
    <w:rsid w:val="00DE0791"/>
    <w:rsid w:val="00E06075"/>
    <w:rsid w:val="00E22869"/>
    <w:rsid w:val="00E31172"/>
    <w:rsid w:val="00E316AE"/>
    <w:rsid w:val="00E54435"/>
    <w:rsid w:val="00E60DF6"/>
    <w:rsid w:val="00EB5305"/>
    <w:rsid w:val="00EC1F39"/>
    <w:rsid w:val="00ED2CD9"/>
    <w:rsid w:val="00F40512"/>
    <w:rsid w:val="00F43370"/>
    <w:rsid w:val="00F64623"/>
    <w:rsid w:val="00F7270F"/>
    <w:rsid w:val="00F83D1B"/>
    <w:rsid w:val="00F9352E"/>
    <w:rsid w:val="00FA4C2F"/>
    <w:rsid w:val="00FA767E"/>
    <w:rsid w:val="00FC7A7D"/>
    <w:rsid w:val="00FD04A0"/>
    <w:rsid w:val="00FD2D72"/>
    <w:rsid w:val="00FF01C7"/>
    <w:rsid w:val="00FF2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2CD9"/>
    <w:rPr>
      <w:color w:val="0000FF" w:themeColor="hyperlink"/>
      <w:u w:val="single"/>
    </w:rPr>
  </w:style>
  <w:style w:type="paragraph" w:styleId="Header">
    <w:name w:val="header"/>
    <w:basedOn w:val="Normal"/>
    <w:link w:val="HeaderChar"/>
    <w:uiPriority w:val="99"/>
    <w:unhideWhenUsed/>
    <w:rsid w:val="008234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495"/>
  </w:style>
  <w:style w:type="paragraph" w:styleId="Footer">
    <w:name w:val="footer"/>
    <w:basedOn w:val="Normal"/>
    <w:link w:val="FooterChar"/>
    <w:uiPriority w:val="99"/>
    <w:unhideWhenUsed/>
    <w:rsid w:val="008234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495"/>
  </w:style>
  <w:style w:type="paragraph" w:styleId="Title">
    <w:name w:val="Title"/>
    <w:basedOn w:val="Normal"/>
    <w:link w:val="TitleChar"/>
    <w:uiPriority w:val="10"/>
    <w:qFormat/>
    <w:rsid w:val="004976D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976D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976D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976D4"/>
    <w:rPr>
      <w:rFonts w:ascii="Times New Roman" w:eastAsia="MS Minngs" w:hAnsi="Times New Roman" w:cs="Times New Roman"/>
      <w:sz w:val="32"/>
      <w:szCs w:val="32"/>
      <w:u w:val="single"/>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D2CD9"/>
    <w:rPr>
      <w:color w:val="0000FF" w:themeColor="hyperlink"/>
      <w:u w:val="single"/>
    </w:rPr>
  </w:style>
  <w:style w:type="paragraph" w:styleId="Header">
    <w:name w:val="header"/>
    <w:basedOn w:val="Normal"/>
    <w:link w:val="HeaderChar"/>
    <w:uiPriority w:val="99"/>
    <w:unhideWhenUsed/>
    <w:rsid w:val="008234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3495"/>
  </w:style>
  <w:style w:type="paragraph" w:styleId="Footer">
    <w:name w:val="footer"/>
    <w:basedOn w:val="Normal"/>
    <w:link w:val="FooterChar"/>
    <w:uiPriority w:val="99"/>
    <w:unhideWhenUsed/>
    <w:rsid w:val="008234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3495"/>
  </w:style>
  <w:style w:type="paragraph" w:styleId="Title">
    <w:name w:val="Title"/>
    <w:basedOn w:val="Normal"/>
    <w:link w:val="TitleChar"/>
    <w:uiPriority w:val="10"/>
    <w:qFormat/>
    <w:rsid w:val="004976D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976D4"/>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976D4"/>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976D4"/>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glishoutdoorcouncil.org/wp-content/uploads/Nothing-Ventured.pdf"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utdoor-learning-research.org/Portals/0/Research%20Documents/Horizons%20Archive/h48_s_spiritofadventure.pdf?ver=2010-11-15-113922-000" TargetMode="External"/><Relationship Id="rId4" Type="http://schemas.openxmlformats.org/officeDocument/2006/relationships/settings" Target="settings.xml"/><Relationship Id="rId9" Type="http://schemas.openxmlformats.org/officeDocument/2006/relationships/hyperlink" Target="http://www.hse.gov.uk/services/education/school-trip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B103C5-1534-42B4-830F-A125D00AC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2587</Words>
  <Characters>14752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17305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visitor</dc:creator>
  <cp:lastModifiedBy>visitor</cp:lastModifiedBy>
  <cp:revision>2</cp:revision>
  <dcterms:created xsi:type="dcterms:W3CDTF">2018-05-04T15:04:00Z</dcterms:created>
  <dcterms:modified xsi:type="dcterms:W3CDTF">2018-05-04T15:04:00Z</dcterms:modified>
</cp:coreProperties>
</file>