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t xml:space="preserve">Dysgu yn yr Oes Ddigidol </w:t>
      </w:r>
    </w:p>
    <w:p w:rsidR="00000000" w:rsidDel="00000000" w:rsidP="00000000" w:rsidRDefault="00000000" w:rsidRPr="00000000" w14:paraId="00000013">
      <w:pPr>
        <w:jc w:val="center"/>
        <w:rPr/>
      </w:pPr>
      <w:r w:rsidDel="00000000" w:rsidR="00000000" w:rsidRPr="00000000">
        <w:rPr>
          <w:rtl w:val="0"/>
        </w:rPr>
        <w:t xml:space="preserve">ADPA4001/C</w:t>
      </w:r>
    </w:p>
    <w:p w:rsidR="00000000" w:rsidDel="00000000" w:rsidP="00000000" w:rsidRDefault="00000000" w:rsidRPr="00000000" w14:paraId="00000014">
      <w:pPr>
        <w:jc w:val="center"/>
        <w:rPr/>
      </w:pPr>
      <w:r w:rsidDel="00000000" w:rsidR="00000000" w:rsidRPr="00000000">
        <w:rPr>
          <w:rtl w:val="0"/>
        </w:rPr>
        <w:t xml:space="preserve">Elin Dafydd Evans </w:t>
      </w:r>
    </w:p>
    <w:p w:rsidR="00000000" w:rsidDel="00000000" w:rsidP="00000000" w:rsidRDefault="00000000" w:rsidRPr="00000000" w14:paraId="00000015">
      <w:pPr>
        <w:jc w:val="center"/>
        <w:rPr/>
      </w:pPr>
      <w:r w:rsidDel="00000000" w:rsidR="00000000" w:rsidRPr="00000000">
        <w:rPr>
          <w:rtl w:val="0"/>
        </w:rPr>
        <w:t xml:space="preserve">2404354 </w:t>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left"/>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t xml:space="preserve">Asesiad 2 </w:t>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r>
    </w:p>
    <w:p w:rsidR="00000000" w:rsidDel="00000000" w:rsidP="00000000" w:rsidRDefault="00000000" w:rsidRPr="00000000" w14:paraId="0000002F">
      <w:pPr>
        <w:jc w:val="left"/>
        <w:rPr>
          <w:b w:val="1"/>
        </w:rPr>
      </w:pPr>
      <w:r w:rsidDel="00000000" w:rsidR="00000000" w:rsidRPr="00000000">
        <w:rPr>
          <w:rtl w:val="0"/>
        </w:rPr>
      </w:r>
    </w:p>
    <w:p w:rsidR="00000000" w:rsidDel="00000000" w:rsidP="00000000" w:rsidRDefault="00000000" w:rsidRPr="00000000" w14:paraId="00000030">
      <w:pPr>
        <w:jc w:val="left"/>
        <w:rPr>
          <w:b w:val="1"/>
        </w:rPr>
      </w:pPr>
      <w:r w:rsidDel="00000000" w:rsidR="00000000" w:rsidRPr="00000000">
        <w:rPr>
          <w:rtl w:val="0"/>
        </w:rPr>
      </w:r>
    </w:p>
    <w:p w:rsidR="00000000" w:rsidDel="00000000" w:rsidP="00000000" w:rsidRDefault="00000000" w:rsidRPr="00000000" w14:paraId="00000031">
      <w:pPr>
        <w:jc w:val="left"/>
        <w:rPr>
          <w:b w:val="1"/>
        </w:rPr>
      </w:pPr>
      <w:r w:rsidDel="00000000" w:rsidR="00000000" w:rsidRPr="00000000">
        <w:rPr>
          <w:b w:val="1"/>
          <w:rtl w:val="0"/>
        </w:rPr>
        <w:t xml:space="preserve">Tasg 1 - Adolygiad </w:t>
      </w:r>
      <w:r w:rsidDel="00000000" w:rsidR="00000000" w:rsidRPr="00000000">
        <w:rPr>
          <w:b w:val="1"/>
          <w:rtl w:val="0"/>
        </w:rPr>
        <w:t xml:space="preserve">Theatr</w:t>
      </w:r>
      <w:r w:rsidDel="00000000" w:rsidR="00000000" w:rsidRPr="00000000">
        <w:rPr>
          <w:b w:val="1"/>
          <w:rtl w:val="0"/>
        </w:rPr>
        <w:t xml:space="preserve"> </w:t>
      </w:r>
    </w:p>
    <w:p w:rsidR="00000000" w:rsidDel="00000000" w:rsidP="00000000" w:rsidRDefault="00000000" w:rsidRPr="00000000" w14:paraId="00000032">
      <w:pPr>
        <w:jc w:val="left"/>
        <w:rPr>
          <w:b w:val="1"/>
        </w:rPr>
      </w:pPr>
      <w:r w:rsidDel="00000000" w:rsidR="00000000" w:rsidRPr="00000000">
        <w:rPr>
          <w:rtl w:val="0"/>
        </w:rPr>
      </w:r>
    </w:p>
    <w:p w:rsidR="00000000" w:rsidDel="00000000" w:rsidP="00000000" w:rsidRDefault="00000000" w:rsidRPr="00000000" w14:paraId="00000033">
      <w:pPr>
        <w:jc w:val="left"/>
        <w:rPr/>
      </w:pPr>
      <w:r w:rsidDel="00000000" w:rsidR="00000000" w:rsidRPr="00000000">
        <w:rPr>
          <w:rtl w:val="0"/>
        </w:rPr>
        <w:t xml:space="preserve">Cefais brofiad o fynd i wylio ‘Housemates’ yn Theatr Y Sherman ar y 7fed o Fawrth. Mi roedd yn gyd-gynhyrchiad rhwng Theatr Y Sherman a’r cwmni theatr Hijinx. Mae ‘Housemates’ wedi ei ysgrifennu gan Tim Green, ei gyarwydddo gan Joe Murphy a Ben Pettitt-Wade ac ei ddylunio gan Carl Davies. Mae’r cynhyrchiad wedi ei osod yn yr 1970au ac yn stori wir ar Gaerdydd ac maent wedi dod yn fyw ar lwyfan. Mae’r cynhyrchiad wedi ei berfformio gan gast o actor-gerddorion niwrowahanol a niwronodweddiadol. Mae’r cynhyrchiad yn sôn am stori Alan, wedi ei berfformio gan Gareth John, hogyn ifanc sydd a Down’s syndrome ac sydd wedi bod yn byw yn Ysbyty Ely ers ei blentyndod ac mae’n dod ar draws Jim, wedi ei berfformio gan Peter Mooney - Myfyriwr o Brifysgol Caerdydd. Breuddwyd Alan oedd i fyw mewn tŷ ac i fod mewn band roc, ond breuddwyd Jim oedd i wneud gwahaniaeth yn y byd. Fe wnaeth ffrindiau pawb dynnu at ei gilydd a dechrau arbrofi ar rywbeth a wnaeth trawsnewid sut yr oedd bywyd i’r bobl yn Ysbyty Ely, a sut yr oedd pobl yn cael ei trin oherwydd ei bod nhw’n wahanol. Dyma oedd dechrau diwedd gofel syfldiadol a’r enedigaeth o gymorth byw. </w:t>
      </w:r>
      <w:r w:rsidDel="00000000" w:rsidR="00000000" w:rsidRPr="00000000">
        <w:rPr>
          <w:rtl w:val="0"/>
        </w:rPr>
      </w:r>
    </w:p>
    <w:p w:rsidR="00000000" w:rsidDel="00000000" w:rsidP="00000000" w:rsidRDefault="00000000" w:rsidRPr="00000000" w14:paraId="00000034">
      <w:pPr>
        <w:jc w:val="left"/>
        <w:rPr/>
      </w:pPr>
      <w:r w:rsidDel="00000000" w:rsidR="00000000" w:rsidRPr="00000000">
        <w:rPr>
          <w:rtl w:val="0"/>
        </w:rPr>
      </w:r>
    </w:p>
    <w:p w:rsidR="00000000" w:rsidDel="00000000" w:rsidP="00000000" w:rsidRDefault="00000000" w:rsidRPr="00000000" w14:paraId="00000035">
      <w:pPr>
        <w:jc w:val="left"/>
        <w:rPr/>
      </w:pPr>
      <w:r w:rsidDel="00000000" w:rsidR="00000000" w:rsidRPr="00000000">
        <w:rPr>
          <w:rtl w:val="0"/>
        </w:rPr>
        <w:t xml:space="preserve">Mae’n rhaid i mi gyfaddef, cyn mynd i weld y sioe ni roedd gennai obeithion mawr am y sioe, ond ar ôl i wylio mi roeddwn i yn geg agored. Fe gafodd y sioe grynargraf gwych arna i o’r cychwyn oherwydd mi roedd y band yn perfformio caneuon pop a roc fel rhag-sioe. Yn syth mae hyn wedi gwneud i’r gynulleidfa i deimlo fel ei bod nhw mewn cyngerdd ond hefyd fel ei bod nhw yn rhan o’r sioe gyda nhw. Fe roedd y band yn rhyngweithiol gyda’r gynulleidfa ac o ganlyniad o hyn mi roedd y gynulleidfa yn canu yn ôl atyn nhw ac mi roedd hyn yn wir syfrdanol oherwydd ei fod mor wahanol i ddramâu eraill. Credaf fod hyn wedi creu awyrgylch hwylus a chynnes o’r man cychwyn. Rydw i hefyd yn credu pan mae’r cast yn rhyngweithiol a’r gynulleidfa, bu llawer yn teimlo ymdeimlad o gysylltiad, ymgysylltu a hyd yn oed cyffro gan o bosib gwneud y profiad yn fwy deinameg a chofiadwy i bobl. Ynglŷn â hyn mi roedd y band hefyd yn rhan o’r cast ond hefyd yn aml-rolio. Ond, beth oedd yn ddiddorol oedd bod y band ar y llwyfan drwy gydol y ddrama. Yn fy marn hi, mae cael yr aelodau y band i fod yn rhan o’r cast gwir yn dangos eu talent nhw gyda hefyd rhoi unigrywiaeth i’r cynhyrchiad. Yn bersonol, dwi’n denu o gymeryd fwy o sylw os ydw’n gweld aelod o’r band yn actio hefyd, mae’n cymryd fy sylw yn fwy gan ei fod yn wahanol i’r arfer. Ar adegau, mi roedd y gerddoriaeth yn gallu bod yn rhy uchel i’r glyst ond dwi yn teimlo fel bod hyn wedi dod a’r elfen cyngerdd iddo. Yn dweud hynny, yn bendant, mi roedd y band a’r gerddoriaeth yn symudiad ac elfen wych i’r cynhyrchiad. </w:t>
      </w:r>
    </w:p>
    <w:p w:rsidR="00000000" w:rsidDel="00000000" w:rsidP="00000000" w:rsidRDefault="00000000" w:rsidRPr="00000000" w14:paraId="00000036">
      <w:pPr>
        <w:jc w:val="left"/>
        <w:rPr/>
      </w:pPr>
      <w:r w:rsidDel="00000000" w:rsidR="00000000" w:rsidRPr="00000000">
        <w:rPr>
          <w:rtl w:val="0"/>
        </w:rPr>
      </w:r>
    </w:p>
    <w:p w:rsidR="00000000" w:rsidDel="00000000" w:rsidP="00000000" w:rsidRDefault="00000000" w:rsidRPr="00000000" w14:paraId="00000037">
      <w:pPr>
        <w:jc w:val="left"/>
        <w:rPr/>
      </w:pPr>
      <w:r w:rsidDel="00000000" w:rsidR="00000000" w:rsidRPr="00000000">
        <w:rPr>
          <w:rtl w:val="0"/>
        </w:rPr>
        <w:t xml:space="preserve">Yr elfen nesaf byddaf yn trafod ydi pa mor gynorthwyol i bawb. Un o’r nodweddion o’r cynhyrchiad a wnes i sylweddoli ydi y ffaith bod ganddyn nhw isdeitlau ar ben y llwyfan. Fe roedd hyn yn syniad ardderchog gan ei bod hi’n gwneud hi’n haws i ddilyn wrth wylio y sioe ond hefyd i bobl fyddar. Ar ôl y sioe mi es i ati i wneud ychydig o ymchwil ar wefan Hijinx ond hefyd wefan Canolfan Celfyddydau Aberystwyth ble maent yn mynd i berfformio fel rhan o ei taith. Roeddwn yn hynod o falch i weld y mathau gwahanol ond hefyd faint o gynhwysiant yr oeddent yn ei gynnwys a’i ddarparu. I gychwyn, ar wefan Hijinx mae ganddyn nhw audio flyer ble maent yn darllen y cynnwys o’r sioe allan ar gyfer pobl fyddar. Yna, mae ganddynt drelar BSL sydd hefyd yn ddefnyddiol i bobl fyddar ond hefyd yn hynod o ddefnyddiol i bobl sydd yn ddilafar. Buant nhw hefyd yn rhoi ar berfformiadau sydd yn dod yn auto-desbribed a hefyd perfformiadau gyda pherson yn gwneud BSL ar yr un pryd. Ar wefan Canolfan Celfyddydau Aberystwyth maen nhw yn sôn bod y cynhyrchiad yn cynnwys defnydd o dermau hen ffasiwn ar gyfer pobl anabl, galluogrwydd, iaith gref a rhegi a disgrifiadau o gamdriniaeth. Yn amlwg mae Hijinx yn ceisio creu awyrgylch diogel i bwy bynnag sydd yn mynd i wylio y sioe a gwneud yn siŵr bod pawb yn teimlo yn gyfforddus. Unwaith eto, mae hyn yn wych i Hijinx a ‘Housemates’ ac yn amlwg maent wedi meddwl ar gyfer pawb.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Ar ei gwefan maen nhw yn dweud bod y cynhyrchiad yn para 80 munud o hyd heb doriad yn y canol. I gychwyn mi roeddwn yn meddwl bod bysa hynny’n ddyladwy, ond wrth i’r sioe fynd ei blaen mi roeddwn yn dechrau teimlo yn ychydig yn anghyffyrddus, tra bod pobl wrth fy ymyl yn teimlo yr un peth. Dwi’n deall fod y sioe efallai yn dipyn bach yn rhy fyr i gael toriad ond wrth ddweud hyn, erbyn y diwedd ni roedd yn brofiad cyffyrddus o gwbl. Dwi’n credu gyda ei cynulleidfa darged mi fysa wedi bod yn syniad da cael toriad bach. Wrth ddweud hynny, credaf dyma yw’r unig beth alla i feddwl o oedd angen gwella. Roedd y sioe wir yn hynod o wych.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jc w:val="left"/>
        <w:rPr/>
      </w:pPr>
      <w:r w:rsidDel="00000000" w:rsidR="00000000" w:rsidRPr="00000000">
        <w:rPr>
          <w:rtl w:val="0"/>
        </w:rPr>
        <w:t xml:space="preserve">Mi roedd yn bleser mynd i wylio ‘Housemates’, mi roedd yn brofiad a hanner. Hoffwn weld fwy o sioeau fel hyn yn cael ei chreu ac ei pherfformio. Mae’n hyfryd gweld rhywbeth sydd yn addas tuag at bawb. Mae Theatr Y Sherman a Hijinx wir wedi gosod y ffiniau yn uchel ar gyfer cynyrchiadau yma yng Nghymru i’r dyfodol. Fe fyswn i yn sicr yn awgrymu i riwyn fynd i wylio ‘Housemates’, mae gwerth i wylio. Ar y llaw arall, mae ‘Housemates’ wedi dysgu i mi beidio beirniadu cynhyrchiad cyn ei wylio, dwi wir yn credu mai ‘Housemates’ yw’r un o’r cynyrchiadau gorau ydw i wedi ei wylio.  </w:t>
      </w:r>
      <w:r w:rsidDel="00000000" w:rsidR="00000000" w:rsidRPr="00000000">
        <w:rPr>
          <w:rtl w:val="0"/>
        </w:rPr>
      </w:r>
    </w:p>
    <w:p w:rsidR="00000000" w:rsidDel="00000000" w:rsidP="00000000" w:rsidRDefault="00000000" w:rsidRPr="00000000" w14:paraId="0000003C">
      <w:pPr>
        <w:jc w:val="left"/>
        <w:rPr>
          <w:b w:val="1"/>
        </w:rPr>
      </w:pPr>
      <w:r w:rsidDel="00000000" w:rsidR="00000000" w:rsidRPr="00000000">
        <w:rPr>
          <w:rtl w:val="0"/>
        </w:rPr>
      </w:r>
    </w:p>
    <w:p w:rsidR="00000000" w:rsidDel="00000000" w:rsidP="00000000" w:rsidRDefault="00000000" w:rsidRPr="00000000" w14:paraId="0000003D">
      <w:pPr>
        <w:jc w:val="left"/>
        <w:rPr>
          <w:b w:val="1"/>
        </w:rPr>
      </w:pPr>
      <w:r w:rsidDel="00000000" w:rsidR="00000000" w:rsidRPr="00000000">
        <w:rPr>
          <w:rtl w:val="0"/>
        </w:rPr>
      </w:r>
    </w:p>
    <w:p w:rsidR="00000000" w:rsidDel="00000000" w:rsidP="00000000" w:rsidRDefault="00000000" w:rsidRPr="00000000" w14:paraId="0000003E">
      <w:pPr>
        <w:jc w:val="left"/>
        <w:rPr>
          <w:b w:val="1"/>
        </w:rPr>
      </w:pPr>
      <w:r w:rsidDel="00000000" w:rsidR="00000000" w:rsidRPr="00000000">
        <w:rPr>
          <w:b w:val="1"/>
          <w:rtl w:val="0"/>
        </w:rPr>
        <w:t xml:space="preserve">Tasg 2 - Fidio 3 munud o hyd</w:t>
      </w:r>
    </w:p>
    <w:p w:rsidR="00000000" w:rsidDel="00000000" w:rsidP="00000000" w:rsidRDefault="00000000" w:rsidRPr="00000000" w14:paraId="0000003F">
      <w:pPr>
        <w:jc w:val="left"/>
        <w:rPr>
          <w:b w:val="1"/>
        </w:rPr>
      </w:pPr>
      <w:hyperlink r:id="rId6">
        <w:r w:rsidDel="00000000" w:rsidR="00000000" w:rsidRPr="00000000">
          <w:rPr>
            <w:b w:val="1"/>
            <w:color w:val="1155cc"/>
            <w:u w:val="single"/>
            <w:rtl w:val="0"/>
          </w:rPr>
          <w:t xml:space="preserve">https://youtu.be/KnwWwQDYTC0</w:t>
        </w:r>
      </w:hyperlink>
      <w:r w:rsidDel="00000000" w:rsidR="00000000" w:rsidRPr="00000000">
        <w:rPr>
          <w:b w:val="1"/>
          <w:rtl w:val="0"/>
        </w:rPr>
        <w:t xml:space="preserve"> </w:t>
      </w:r>
    </w:p>
    <w:p w:rsidR="00000000" w:rsidDel="00000000" w:rsidP="00000000" w:rsidRDefault="00000000" w:rsidRPr="00000000" w14:paraId="00000040">
      <w:pPr>
        <w:jc w:val="left"/>
        <w:rPr>
          <w:b w:val="1"/>
        </w:rPr>
      </w:pPr>
      <w:r w:rsidDel="00000000" w:rsidR="00000000" w:rsidRPr="00000000">
        <w:rPr>
          <w:rtl w:val="0"/>
        </w:rPr>
      </w:r>
    </w:p>
    <w:p w:rsidR="00000000" w:rsidDel="00000000" w:rsidP="00000000" w:rsidRDefault="00000000" w:rsidRPr="00000000" w14:paraId="00000041">
      <w:pPr>
        <w:jc w:val="left"/>
        <w:rPr>
          <w:b w:val="1"/>
        </w:rPr>
      </w:pPr>
      <w:r w:rsidDel="00000000" w:rsidR="00000000" w:rsidRPr="00000000">
        <w:rPr>
          <w:rtl w:val="0"/>
        </w:rPr>
      </w:r>
    </w:p>
    <w:p w:rsidR="00000000" w:rsidDel="00000000" w:rsidP="00000000" w:rsidRDefault="00000000" w:rsidRPr="00000000" w14:paraId="00000042">
      <w:pPr>
        <w:jc w:val="left"/>
        <w:rPr>
          <w:b w:val="1"/>
        </w:rPr>
      </w:pPr>
      <w:r w:rsidDel="00000000" w:rsidR="00000000" w:rsidRPr="00000000">
        <w:rPr>
          <w:b w:val="1"/>
          <w:rtl w:val="0"/>
        </w:rPr>
        <w:t xml:space="preserve">Rhestr Cyfeirnodi</w:t>
      </w:r>
    </w:p>
    <w:p w:rsidR="00000000" w:rsidDel="00000000" w:rsidP="00000000" w:rsidRDefault="00000000" w:rsidRPr="00000000" w14:paraId="00000043">
      <w:pPr>
        <w:jc w:val="left"/>
        <w:rPr>
          <w:b w:val="1"/>
        </w:rPr>
      </w:pPr>
      <w:r w:rsidDel="00000000" w:rsidR="00000000" w:rsidRPr="00000000">
        <w:rPr>
          <w:rtl w:val="0"/>
        </w:rPr>
      </w:r>
    </w:p>
    <w:p w:rsidR="00000000" w:rsidDel="00000000" w:rsidP="00000000" w:rsidRDefault="00000000" w:rsidRPr="00000000" w14:paraId="00000044">
      <w:pPr>
        <w:spacing w:after="240" w:line="360" w:lineRule="auto"/>
        <w:rPr>
          <w:rFonts w:ascii="Times New Roman" w:cs="Times New Roman" w:eastAsia="Times New Roman" w:hAnsi="Times New Roman"/>
          <w:sz w:val="24"/>
          <w:szCs w:val="24"/>
        </w:rPr>
      </w:pPr>
      <w:r w:rsidDel="00000000" w:rsidR="00000000" w:rsidRPr="00000000">
        <w:rPr>
          <w:b w:val="1"/>
          <w:rtl w:val="0"/>
        </w:rPr>
        <w:t xml:space="preserve">Ymchwil </w:t>
      </w:r>
      <w:r w:rsidDel="00000000" w:rsidR="00000000" w:rsidRPr="00000000">
        <w:rPr>
          <w:b w:val="1"/>
          <w:rtl w:val="0"/>
        </w:rPr>
        <w:t xml:space="preserve">ar Housemates</w:t>
      </w:r>
      <w:r w:rsidDel="00000000" w:rsidR="00000000" w:rsidRPr="00000000">
        <w:rPr>
          <w:b w:val="1"/>
          <w:rtl w:val="0"/>
        </w:rPr>
        <w:t xml:space="preserve"> </w:t>
      </w:r>
      <w:r w:rsidDel="00000000" w:rsidR="00000000" w:rsidRPr="00000000">
        <w:rPr>
          <w:b w:val="1"/>
          <w:rtl w:val="0"/>
        </w:rPr>
        <w:t xml:space="preserve">gan</w:t>
      </w:r>
      <w:r w:rsidDel="00000000" w:rsidR="00000000" w:rsidRPr="00000000">
        <w:rPr>
          <w:b w:val="1"/>
          <w:rtl w:val="0"/>
        </w:rPr>
        <w:t xml:space="preserve"> Hijinx</w:t>
      </w:r>
      <w:r w:rsidDel="00000000" w:rsidR="00000000" w:rsidRPr="00000000">
        <w:rPr>
          <w:rtl w:val="0"/>
        </w:rPr>
        <w:t xml:space="preserve"> - </w:t>
      </w:r>
      <w:r w:rsidDel="00000000" w:rsidR="00000000" w:rsidRPr="00000000">
        <w:rPr>
          <w:rFonts w:ascii="Times New Roman" w:cs="Times New Roman" w:eastAsia="Times New Roman" w:hAnsi="Times New Roman"/>
          <w:sz w:val="24"/>
          <w:szCs w:val="24"/>
          <w:rtl w:val="0"/>
        </w:rPr>
        <w:t xml:space="preserve">Hijinx. (n.d.). </w:t>
      </w:r>
      <w:r w:rsidDel="00000000" w:rsidR="00000000" w:rsidRPr="00000000">
        <w:rPr>
          <w:rFonts w:ascii="Times New Roman" w:cs="Times New Roman" w:eastAsia="Times New Roman" w:hAnsi="Times New Roman"/>
          <w:i w:val="1"/>
          <w:sz w:val="24"/>
          <w:szCs w:val="24"/>
          <w:rtl w:val="0"/>
        </w:rPr>
        <w:t xml:space="preserve">Housemates</w:t>
      </w:r>
      <w:r w:rsidDel="00000000" w:rsidR="00000000" w:rsidRPr="00000000">
        <w:rPr>
          <w:rFonts w:ascii="Times New Roman" w:cs="Times New Roman" w:eastAsia="Times New Roman" w:hAnsi="Times New Roman"/>
          <w:sz w:val="24"/>
          <w:szCs w:val="24"/>
          <w:rtl w:val="0"/>
        </w:rPr>
        <w:t xml:space="preserve">. [online]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https://www.hijinx.org.uk/housemates/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5">
      <w:pPr>
        <w:spacing w:after="240" w:line="360" w:lineRule="auto"/>
        <w:rPr/>
      </w:pPr>
      <w:r w:rsidDel="00000000" w:rsidR="00000000" w:rsidRPr="00000000">
        <w:rPr>
          <w:b w:val="1"/>
          <w:rtl w:val="0"/>
        </w:rPr>
        <w:t xml:space="preserve">Ymchwil ar y cast a’r tim - </w:t>
      </w:r>
      <w:r w:rsidDel="00000000" w:rsidR="00000000" w:rsidRPr="00000000">
        <w:rPr>
          <w:rtl w:val="0"/>
        </w:rPr>
        <w:t xml:space="preserve">sherman-admin (2025). </w:t>
      </w:r>
      <w:r w:rsidDel="00000000" w:rsidR="00000000" w:rsidRPr="00000000">
        <w:rPr>
          <w:i w:val="1"/>
          <w:rtl w:val="0"/>
        </w:rPr>
        <w:t xml:space="preserve">SHERMAN THEATRE &amp; HIJINX’S ACCLAIMED PRODUCTION HOUSEMATES RETURNS IN 2025 | Sherman Theatre</w:t>
      </w:r>
      <w:r w:rsidDel="00000000" w:rsidR="00000000" w:rsidRPr="00000000">
        <w:rPr>
          <w:rtl w:val="0"/>
        </w:rPr>
        <w:t xml:space="preserve">. [online] Sherman Theatre. Available at: </w:t>
      </w:r>
      <w:hyperlink r:id="rId8">
        <w:r w:rsidDel="00000000" w:rsidR="00000000" w:rsidRPr="00000000">
          <w:rPr>
            <w:color w:val="1155cc"/>
            <w:u w:val="single"/>
            <w:rtl w:val="0"/>
          </w:rPr>
          <w:t xml:space="preserve">https://www.shermantheatre.co.uk/sherman-theatre-hijinxs-acclaimed-production-housemates-returns-in-2025/</w:t>
        </w:r>
      </w:hyperlink>
      <w:r w:rsidDel="00000000" w:rsidR="00000000" w:rsidRPr="00000000">
        <w:rPr>
          <w:rtl w:val="0"/>
        </w:rPr>
        <w:t xml:space="preserve">.</w:t>
      </w:r>
    </w:p>
    <w:p w:rsidR="00000000" w:rsidDel="00000000" w:rsidP="00000000" w:rsidRDefault="00000000" w:rsidRPr="00000000" w14:paraId="00000046">
      <w:pPr>
        <w:spacing w:after="240" w:line="360" w:lineRule="auto"/>
        <w:rPr/>
      </w:pPr>
      <w:r w:rsidDel="00000000" w:rsidR="00000000" w:rsidRPr="00000000">
        <w:rPr>
          <w:b w:val="1"/>
          <w:rtl w:val="0"/>
        </w:rPr>
        <w:t xml:space="preserve">Ymchwil cynhwysiad gan Hijinx - </w:t>
      </w:r>
      <w:r w:rsidDel="00000000" w:rsidR="00000000" w:rsidRPr="00000000">
        <w:rPr>
          <w:rtl w:val="0"/>
        </w:rPr>
        <w:t xml:space="preserve">Hijinx. (n.d.). </w:t>
      </w:r>
      <w:r w:rsidDel="00000000" w:rsidR="00000000" w:rsidRPr="00000000">
        <w:rPr>
          <w:i w:val="1"/>
          <w:rtl w:val="0"/>
        </w:rPr>
        <w:t xml:space="preserve">Housemates</w:t>
      </w:r>
      <w:r w:rsidDel="00000000" w:rsidR="00000000" w:rsidRPr="00000000">
        <w:rPr>
          <w:rtl w:val="0"/>
        </w:rPr>
        <w:t xml:space="preserve">. [online] Available at: </w:t>
      </w:r>
      <w:hyperlink r:id="rId9">
        <w:r w:rsidDel="00000000" w:rsidR="00000000" w:rsidRPr="00000000">
          <w:rPr>
            <w:color w:val="1155cc"/>
            <w:u w:val="single"/>
            <w:rtl w:val="0"/>
          </w:rPr>
          <w:t xml:space="preserve">https://www.hijinx.org.uk/housemates/</w:t>
        </w:r>
      </w:hyperlink>
      <w:r w:rsidDel="00000000" w:rsidR="00000000" w:rsidRPr="00000000">
        <w:rPr>
          <w:rtl w:val="0"/>
        </w:rPr>
        <w:t xml:space="preserve">.</w:t>
      </w:r>
    </w:p>
    <w:p w:rsidR="00000000" w:rsidDel="00000000" w:rsidP="00000000" w:rsidRDefault="00000000" w:rsidRPr="00000000" w14:paraId="00000047">
      <w:pPr>
        <w:spacing w:after="240" w:line="360" w:lineRule="auto"/>
        <w:rPr/>
      </w:pPr>
      <w:r w:rsidDel="00000000" w:rsidR="00000000" w:rsidRPr="00000000">
        <w:rPr>
          <w:b w:val="1"/>
          <w:rtl w:val="0"/>
        </w:rPr>
        <w:t xml:space="preserve">Ymchwil o wefan Canolfan Celfyddydau Aberstwyth -  </w:t>
      </w:r>
      <w:r w:rsidDel="00000000" w:rsidR="00000000" w:rsidRPr="00000000">
        <w:rPr>
          <w:rtl w:val="0"/>
        </w:rPr>
        <w:t xml:space="preserve">Anon, (2025). Available at: </w:t>
      </w:r>
      <w:hyperlink r:id="rId10">
        <w:r w:rsidDel="00000000" w:rsidR="00000000" w:rsidRPr="00000000">
          <w:rPr>
            <w:color w:val="1155cc"/>
            <w:u w:val="single"/>
            <w:rtl w:val="0"/>
          </w:rPr>
          <w:t xml:space="preserve">https://aberystwythartscentre.ticketsolve.com/ticketbooth/shows/1173656713</w:t>
        </w:r>
      </w:hyperlink>
      <w:r w:rsidDel="00000000" w:rsidR="00000000" w:rsidRPr="00000000">
        <w:rPr>
          <w:rtl w:val="0"/>
        </w:rPr>
      </w:r>
    </w:p>
    <w:p w:rsidR="00000000" w:rsidDel="00000000" w:rsidP="00000000" w:rsidRDefault="00000000" w:rsidRPr="00000000" w14:paraId="00000048">
      <w:pPr>
        <w:spacing w:after="240" w:line="360" w:lineRule="auto"/>
        <w:rPr/>
      </w:pPr>
      <w:r w:rsidDel="00000000" w:rsidR="00000000" w:rsidRPr="00000000">
        <w:rPr>
          <w:rtl w:val="0"/>
        </w:rPr>
      </w:r>
    </w:p>
    <w:p w:rsidR="00000000" w:rsidDel="00000000" w:rsidP="00000000" w:rsidRDefault="00000000" w:rsidRPr="00000000" w14:paraId="00000049">
      <w:pPr>
        <w:spacing w:after="240" w:line="360" w:lineRule="auto"/>
        <w:rPr/>
      </w:pPr>
      <w:r w:rsidDel="00000000" w:rsidR="00000000" w:rsidRPr="00000000">
        <w:rPr>
          <w:rtl w:val="0"/>
        </w:rPr>
      </w:r>
    </w:p>
    <w:p w:rsidR="00000000" w:rsidDel="00000000" w:rsidP="00000000" w:rsidRDefault="00000000" w:rsidRPr="00000000" w14:paraId="0000004A">
      <w:pPr>
        <w:spacing w:after="240" w:line="360" w:lineRule="auto"/>
        <w:rPr/>
      </w:pPr>
      <w:r w:rsidDel="00000000" w:rsidR="00000000" w:rsidRPr="00000000">
        <w:rPr>
          <w:rtl w:val="0"/>
        </w:rPr>
      </w:r>
    </w:p>
    <w:p w:rsidR="00000000" w:rsidDel="00000000" w:rsidP="00000000" w:rsidRDefault="00000000" w:rsidRPr="00000000" w14:paraId="0000004B">
      <w:pPr>
        <w:spacing w:after="240" w:line="360" w:lineRule="auto"/>
        <w:rPr/>
      </w:pPr>
      <w:r w:rsidDel="00000000" w:rsidR="00000000" w:rsidRPr="00000000">
        <w:rPr>
          <w:rtl w:val="0"/>
        </w:rPr>
      </w:r>
    </w:p>
    <w:p w:rsidR="00000000" w:rsidDel="00000000" w:rsidP="00000000" w:rsidRDefault="00000000" w:rsidRPr="00000000" w14:paraId="0000004C">
      <w:pPr>
        <w:spacing w:after="240" w:line="360" w:lineRule="auto"/>
        <w:rPr/>
      </w:pPr>
      <w:r w:rsidDel="00000000" w:rsidR="00000000" w:rsidRPr="00000000">
        <w:rPr>
          <w:rtl w:val="0"/>
        </w:rPr>
      </w:r>
    </w:p>
    <w:p w:rsidR="00000000" w:rsidDel="00000000" w:rsidP="00000000" w:rsidRDefault="00000000" w:rsidRPr="00000000" w14:paraId="0000004D">
      <w:pPr>
        <w:spacing w:after="240" w:line="360" w:lineRule="auto"/>
        <w:rPr>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4E">
      <w:pPr>
        <w:jc w:val="left"/>
        <w:rPr>
          <w:b w:val="1"/>
        </w:rPr>
      </w:pPr>
      <w:r w:rsidDel="00000000" w:rsidR="00000000" w:rsidRPr="00000000">
        <w:rPr>
          <w:rtl w:val="0"/>
        </w:rPr>
      </w:r>
    </w:p>
    <w:p w:rsidR="00000000" w:rsidDel="00000000" w:rsidP="00000000" w:rsidRDefault="00000000" w:rsidRPr="00000000" w14:paraId="0000004F">
      <w:pPr>
        <w:jc w:val="center"/>
        <w:rPr/>
      </w:pPr>
      <w:r w:rsidDel="00000000" w:rsidR="00000000" w:rsidRPr="00000000">
        <w:rPr>
          <w:rtl w:val="0"/>
        </w:rPr>
      </w:r>
    </w:p>
    <w:p w:rsidR="00000000" w:rsidDel="00000000" w:rsidP="00000000" w:rsidRDefault="00000000" w:rsidRPr="00000000" w14:paraId="00000050">
      <w:pPr>
        <w:jc w:val="center"/>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jc w:val="center"/>
      <w:rPr/>
    </w:pPr>
    <w:r w:rsidDel="00000000" w:rsidR="00000000" w:rsidRPr="00000000">
      <w:rPr>
        <w:rtl w:val="0"/>
      </w:rPr>
      <w:t xml:space="preserve">Dysgu yn yr Oes Ddigidol               Elin Dafydd Evans                              2404354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aberystwythartscentre.ticketsolve.com/ticketbooth/shows/1173656713" TargetMode="External"/><Relationship Id="rId9" Type="http://schemas.openxmlformats.org/officeDocument/2006/relationships/hyperlink" Target="https://www.hijinx.org.uk/housemates/" TargetMode="External"/><Relationship Id="rId5" Type="http://schemas.openxmlformats.org/officeDocument/2006/relationships/styles" Target="styles.xml"/><Relationship Id="rId6" Type="http://schemas.openxmlformats.org/officeDocument/2006/relationships/hyperlink" Target="https://youtu.be/KnwWwQDYTC0" TargetMode="External"/><Relationship Id="rId7" Type="http://schemas.openxmlformats.org/officeDocument/2006/relationships/hyperlink" Target="https://www.hijinx.org.uk/housemates/" TargetMode="External"/><Relationship Id="rId8" Type="http://schemas.openxmlformats.org/officeDocument/2006/relationships/hyperlink" Target="https://www.shermantheatre.co.uk/sherman-theatre-hijinxs-acclaimed-production-housemates-returns-i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