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BBEDE" w14:textId="77777777" w:rsidR="00277C75" w:rsidRDefault="00277C75" w:rsidP="00277C75">
      <w:pPr>
        <w:jc w:val="center"/>
        <w:rPr>
          <w:rFonts w:ascii="Arial" w:hAnsi="Arial" w:cs="Arial"/>
          <w:u w:val="single"/>
        </w:rPr>
      </w:pPr>
    </w:p>
    <w:p w14:paraId="697637D2" w14:textId="77777777" w:rsidR="00277C75" w:rsidRDefault="00277C75" w:rsidP="00277C75">
      <w:pPr>
        <w:jc w:val="center"/>
        <w:rPr>
          <w:rFonts w:ascii="Arial" w:hAnsi="Arial" w:cs="Arial"/>
          <w:u w:val="single"/>
        </w:rPr>
      </w:pPr>
    </w:p>
    <w:p w14:paraId="774856B7" w14:textId="77777777" w:rsidR="00277C75" w:rsidRDefault="00277C75" w:rsidP="00277C75">
      <w:pPr>
        <w:jc w:val="center"/>
        <w:rPr>
          <w:rFonts w:ascii="Arial" w:hAnsi="Arial" w:cs="Arial"/>
          <w:u w:val="single"/>
        </w:rPr>
      </w:pPr>
    </w:p>
    <w:p w14:paraId="2D33AC1C" w14:textId="77777777" w:rsidR="00277C75" w:rsidRDefault="00277C75" w:rsidP="00277C75">
      <w:pPr>
        <w:jc w:val="center"/>
        <w:rPr>
          <w:rFonts w:ascii="Arial" w:hAnsi="Arial" w:cs="Arial"/>
          <w:u w:val="single"/>
        </w:rPr>
      </w:pPr>
    </w:p>
    <w:p w14:paraId="325E6AF1" w14:textId="77777777" w:rsidR="00277C75" w:rsidRDefault="00277C75" w:rsidP="00277C75">
      <w:pPr>
        <w:jc w:val="center"/>
        <w:rPr>
          <w:rFonts w:ascii="Arial" w:hAnsi="Arial" w:cs="Arial"/>
          <w:u w:val="single"/>
        </w:rPr>
      </w:pPr>
    </w:p>
    <w:p w14:paraId="6B395EF0" w14:textId="77777777" w:rsidR="00277C75" w:rsidRDefault="00277C75" w:rsidP="00277C75">
      <w:pPr>
        <w:jc w:val="center"/>
        <w:rPr>
          <w:rFonts w:ascii="Arial" w:hAnsi="Arial" w:cs="Arial"/>
          <w:u w:val="single"/>
        </w:rPr>
      </w:pPr>
    </w:p>
    <w:p w14:paraId="62B792C6" w14:textId="7FD8B54A" w:rsidR="00277C75" w:rsidRDefault="00277C75" w:rsidP="00277C75">
      <w:pPr>
        <w:jc w:val="center"/>
        <w:rPr>
          <w:rFonts w:ascii="Arial" w:hAnsi="Arial" w:cs="Arial"/>
          <w:u w:val="single"/>
        </w:rPr>
      </w:pPr>
      <w:r>
        <w:rPr>
          <w:rFonts w:ascii="Arial" w:hAnsi="Arial" w:cs="Arial"/>
          <w:u w:val="single"/>
        </w:rPr>
        <w:t>Module code:</w:t>
      </w:r>
      <w:r w:rsidR="00D01D81" w:rsidRPr="00D01D81">
        <w:rPr>
          <w:rFonts w:ascii="Arial" w:hAnsi="Arial" w:cs="Arial"/>
        </w:rPr>
        <w:t xml:space="preserve"> BMPF7021</w:t>
      </w:r>
    </w:p>
    <w:p w14:paraId="44009F4D" w14:textId="77777777" w:rsidR="00277C75" w:rsidRDefault="00277C75" w:rsidP="00277C75">
      <w:pPr>
        <w:jc w:val="center"/>
        <w:rPr>
          <w:rFonts w:ascii="Arial" w:hAnsi="Arial" w:cs="Arial"/>
          <w:u w:val="single"/>
        </w:rPr>
      </w:pPr>
    </w:p>
    <w:p w14:paraId="66EC333F" w14:textId="27BBDB7A" w:rsidR="00277C75" w:rsidRPr="00D01D81" w:rsidRDefault="00277C75" w:rsidP="00277C75">
      <w:pPr>
        <w:jc w:val="center"/>
        <w:rPr>
          <w:rFonts w:ascii="Arial" w:hAnsi="Arial" w:cs="Arial"/>
        </w:rPr>
      </w:pPr>
      <w:r>
        <w:rPr>
          <w:rFonts w:ascii="Arial" w:hAnsi="Arial" w:cs="Arial"/>
          <w:u w:val="single"/>
        </w:rPr>
        <w:t>Student Number:</w:t>
      </w:r>
      <w:r w:rsidR="00222A26">
        <w:rPr>
          <w:rFonts w:ascii="Arial" w:hAnsi="Arial" w:cs="Arial"/>
          <w:u w:val="single"/>
        </w:rPr>
        <w:t xml:space="preserve"> </w:t>
      </w:r>
      <w:r w:rsidR="00222A26">
        <w:rPr>
          <w:rFonts w:ascii="Arial" w:hAnsi="Arial" w:cs="Arial"/>
        </w:rPr>
        <w:t>2123396</w:t>
      </w:r>
    </w:p>
    <w:p w14:paraId="04BF400A" w14:textId="77777777" w:rsidR="00277C75" w:rsidRDefault="00277C75" w:rsidP="00277C75">
      <w:pPr>
        <w:jc w:val="center"/>
        <w:rPr>
          <w:rFonts w:ascii="Arial" w:hAnsi="Arial" w:cs="Arial"/>
          <w:u w:val="single"/>
        </w:rPr>
      </w:pPr>
    </w:p>
    <w:p w14:paraId="5680726F" w14:textId="55ECFDFD" w:rsidR="00277C75" w:rsidRDefault="00277C75" w:rsidP="00277C75">
      <w:pPr>
        <w:jc w:val="center"/>
        <w:rPr>
          <w:rFonts w:ascii="Arial" w:hAnsi="Arial" w:cs="Arial"/>
          <w:u w:val="single"/>
        </w:rPr>
      </w:pPr>
      <w:r>
        <w:rPr>
          <w:rFonts w:ascii="Arial" w:hAnsi="Arial" w:cs="Arial"/>
          <w:u w:val="single"/>
        </w:rPr>
        <w:t xml:space="preserve">Assignment: </w:t>
      </w:r>
      <w:r w:rsidR="00D01D81" w:rsidRPr="00D01D81">
        <w:rPr>
          <w:rFonts w:ascii="Arial" w:hAnsi="Arial" w:cs="Arial"/>
        </w:rPr>
        <w:t>Component 1 &amp; 2</w:t>
      </w:r>
    </w:p>
    <w:p w14:paraId="22ECA2A8" w14:textId="77777777" w:rsidR="00277C75" w:rsidRDefault="00277C75" w:rsidP="00277C75">
      <w:pPr>
        <w:jc w:val="center"/>
        <w:rPr>
          <w:rFonts w:ascii="Arial" w:hAnsi="Arial" w:cs="Arial"/>
          <w:u w:val="single"/>
        </w:rPr>
      </w:pPr>
    </w:p>
    <w:p w14:paraId="59A1E020" w14:textId="19C98AC8" w:rsidR="00277C75" w:rsidRDefault="00D01D81" w:rsidP="00277C75">
      <w:pPr>
        <w:jc w:val="center"/>
        <w:rPr>
          <w:rFonts w:ascii="Arial" w:hAnsi="Arial" w:cs="Arial"/>
          <w:u w:val="single"/>
        </w:rPr>
      </w:pPr>
      <w:r>
        <w:rPr>
          <w:rFonts w:ascii="Arial" w:hAnsi="Arial" w:cs="Arial"/>
          <w:u w:val="single"/>
        </w:rPr>
        <w:t xml:space="preserve">Total </w:t>
      </w:r>
      <w:r w:rsidR="00277C75">
        <w:rPr>
          <w:rFonts w:ascii="Arial" w:hAnsi="Arial" w:cs="Arial"/>
          <w:u w:val="single"/>
        </w:rPr>
        <w:t>Word count:</w:t>
      </w:r>
      <w:r w:rsidRPr="00D01D81">
        <w:rPr>
          <w:rFonts w:ascii="Arial" w:hAnsi="Arial" w:cs="Arial"/>
        </w:rPr>
        <w:t xml:space="preserve"> 896</w:t>
      </w:r>
      <w:r w:rsidR="00900D8D">
        <w:rPr>
          <w:rFonts w:ascii="Arial" w:hAnsi="Arial" w:cs="Arial"/>
        </w:rPr>
        <w:t>2</w:t>
      </w:r>
      <w:r w:rsidR="00277C75">
        <w:rPr>
          <w:rFonts w:ascii="Arial" w:hAnsi="Arial" w:cs="Arial"/>
          <w:u w:val="single"/>
        </w:rPr>
        <w:br w:type="page"/>
      </w:r>
    </w:p>
    <w:p w14:paraId="023FA14D" w14:textId="77777777" w:rsidR="002774FD" w:rsidRPr="002774FD" w:rsidRDefault="002774FD" w:rsidP="000945A0">
      <w:pPr>
        <w:spacing w:line="360" w:lineRule="auto"/>
        <w:rPr>
          <w:rFonts w:ascii="Arial" w:hAnsi="Arial" w:cs="Arial"/>
          <w:u w:val="single"/>
        </w:rPr>
      </w:pPr>
    </w:p>
    <w:p w14:paraId="0B7EEA06" w14:textId="77777777" w:rsidR="00031470" w:rsidRPr="00031470" w:rsidRDefault="00031470" w:rsidP="000945A0">
      <w:pPr>
        <w:spacing w:line="360" w:lineRule="auto"/>
        <w:rPr>
          <w:rFonts w:ascii="Arial" w:hAnsi="Arial" w:cs="Arial"/>
          <w:u w:val="single"/>
        </w:rPr>
      </w:pPr>
      <w:r w:rsidRPr="00031470">
        <w:rPr>
          <w:rFonts w:ascii="Arial" w:hAnsi="Arial" w:cs="Arial"/>
          <w:u w:val="single"/>
        </w:rPr>
        <w:t>Component 1</w:t>
      </w:r>
    </w:p>
    <w:p w14:paraId="41B8DEC6" w14:textId="77777777" w:rsidR="00031470" w:rsidRDefault="00031470" w:rsidP="000945A0">
      <w:pPr>
        <w:spacing w:line="360" w:lineRule="auto"/>
        <w:rPr>
          <w:rFonts w:ascii="Arial" w:hAnsi="Arial" w:cs="Arial"/>
        </w:rPr>
      </w:pPr>
    </w:p>
    <w:p w14:paraId="322008D6" w14:textId="1EE491C4" w:rsidR="002774FD" w:rsidRDefault="00A726FD" w:rsidP="000945A0">
      <w:pPr>
        <w:spacing w:line="360" w:lineRule="auto"/>
        <w:rPr>
          <w:rFonts w:ascii="Arial" w:hAnsi="Arial" w:cs="Arial"/>
        </w:rPr>
      </w:pPr>
      <w:r>
        <w:rPr>
          <w:rFonts w:ascii="Arial" w:hAnsi="Arial" w:cs="Arial"/>
        </w:rPr>
        <w:t>I am a HCPC registered Paramedic, with nearly ten years post registration experience, currently working for a large emergency ambulance service. Having previously worked in an operational management role, I have recently gained a position working as a Senior Paramedic</w:t>
      </w:r>
      <w:r w:rsidR="00652FC6">
        <w:rPr>
          <w:rFonts w:ascii="Arial" w:hAnsi="Arial" w:cs="Arial"/>
        </w:rPr>
        <w:t xml:space="preserve"> (SP)</w:t>
      </w:r>
      <w:r>
        <w:rPr>
          <w:rFonts w:ascii="Arial" w:hAnsi="Arial" w:cs="Arial"/>
        </w:rPr>
        <w:t xml:space="preserve">, focusing on clinical leadership. </w:t>
      </w:r>
    </w:p>
    <w:p w14:paraId="11FFD216" w14:textId="77777777" w:rsidR="002774FD" w:rsidRDefault="002774FD" w:rsidP="000945A0">
      <w:pPr>
        <w:spacing w:line="360" w:lineRule="auto"/>
        <w:rPr>
          <w:rFonts w:ascii="Arial" w:hAnsi="Arial" w:cs="Arial"/>
        </w:rPr>
      </w:pPr>
    </w:p>
    <w:p w14:paraId="1E2B4F64" w14:textId="50E74E4C" w:rsidR="00652FC6" w:rsidRDefault="00863B9A" w:rsidP="000945A0">
      <w:pPr>
        <w:spacing w:line="360" w:lineRule="auto"/>
        <w:rPr>
          <w:rFonts w:ascii="Arial" w:hAnsi="Arial" w:cs="Arial"/>
        </w:rPr>
      </w:pPr>
      <w:r>
        <w:rPr>
          <w:rFonts w:ascii="Arial" w:hAnsi="Arial" w:cs="Arial"/>
        </w:rPr>
        <w:t>Whilst leadership and management have some common</w:t>
      </w:r>
      <w:r w:rsidR="00F97B47">
        <w:rPr>
          <w:rFonts w:ascii="Arial" w:hAnsi="Arial" w:cs="Arial"/>
        </w:rPr>
        <w:t xml:space="preserve"> </w:t>
      </w:r>
      <w:r w:rsidR="00154C48">
        <w:rPr>
          <w:rFonts w:ascii="Arial" w:hAnsi="Arial" w:cs="Arial"/>
        </w:rPr>
        <w:t>qualities, there are many more distinctive features.</w:t>
      </w:r>
      <w:r w:rsidR="00A45EE8">
        <w:rPr>
          <w:rFonts w:ascii="Arial" w:hAnsi="Arial" w:cs="Arial"/>
        </w:rPr>
        <w:t xml:space="preserve"> Daft (2014) explains that management </w:t>
      </w:r>
      <w:r w:rsidR="0014114C">
        <w:rPr>
          <w:rFonts w:ascii="Arial" w:hAnsi="Arial" w:cs="Arial"/>
        </w:rPr>
        <w:t>is a</w:t>
      </w:r>
      <w:r w:rsidR="00E3234D">
        <w:rPr>
          <w:rFonts w:ascii="Arial" w:hAnsi="Arial" w:cs="Arial"/>
        </w:rPr>
        <w:t>n organised,</w:t>
      </w:r>
      <w:r w:rsidR="0014114C">
        <w:rPr>
          <w:rFonts w:ascii="Arial" w:hAnsi="Arial" w:cs="Arial"/>
        </w:rPr>
        <w:t xml:space="preserve"> </w:t>
      </w:r>
      <w:r w:rsidR="00E3234D">
        <w:rPr>
          <w:rFonts w:ascii="Arial" w:hAnsi="Arial" w:cs="Arial"/>
        </w:rPr>
        <w:t xml:space="preserve">procedural </w:t>
      </w:r>
      <w:r w:rsidR="0014114C">
        <w:rPr>
          <w:rFonts w:ascii="Arial" w:hAnsi="Arial" w:cs="Arial"/>
        </w:rPr>
        <w:t xml:space="preserve">approach to </w:t>
      </w:r>
      <w:r w:rsidR="00E3234D">
        <w:rPr>
          <w:rFonts w:ascii="Arial" w:hAnsi="Arial" w:cs="Arial"/>
        </w:rPr>
        <w:t>obtain a set plan, whilst leadership communicates a vision for the future, instilling common core values and developing a shared culture</w:t>
      </w:r>
      <w:r w:rsidR="0014114C">
        <w:rPr>
          <w:rFonts w:ascii="Arial" w:hAnsi="Arial" w:cs="Arial"/>
        </w:rPr>
        <w:t xml:space="preserve"> </w:t>
      </w:r>
      <w:r w:rsidR="00E3234D">
        <w:rPr>
          <w:rFonts w:ascii="Arial" w:hAnsi="Arial" w:cs="Arial"/>
        </w:rPr>
        <w:t>leading to that vision.</w:t>
      </w:r>
      <w:r w:rsidR="0014114C">
        <w:rPr>
          <w:rFonts w:ascii="Arial" w:hAnsi="Arial" w:cs="Arial"/>
        </w:rPr>
        <w:t xml:space="preserve"> </w:t>
      </w:r>
      <w:r w:rsidR="00B0608A">
        <w:rPr>
          <w:rFonts w:ascii="Arial" w:hAnsi="Arial" w:cs="Arial"/>
        </w:rPr>
        <w:t>Anecdotally, I would agree with</w:t>
      </w:r>
      <w:r w:rsidR="00E3234D">
        <w:rPr>
          <w:rFonts w:ascii="Arial" w:hAnsi="Arial" w:cs="Arial"/>
        </w:rPr>
        <w:t xml:space="preserve"> this </w:t>
      </w:r>
      <w:r w:rsidR="00652FC6">
        <w:rPr>
          <w:rFonts w:ascii="Arial" w:hAnsi="Arial" w:cs="Arial"/>
        </w:rPr>
        <w:t xml:space="preserve">definition, previous management positions were procedure and policy </w:t>
      </w:r>
      <w:r w:rsidR="002774FD">
        <w:rPr>
          <w:rFonts w:ascii="Arial" w:hAnsi="Arial" w:cs="Arial"/>
        </w:rPr>
        <w:t>driven</w:t>
      </w:r>
      <w:r w:rsidR="00652FC6">
        <w:rPr>
          <w:rFonts w:ascii="Arial" w:hAnsi="Arial" w:cs="Arial"/>
        </w:rPr>
        <w:t xml:space="preserve"> compared to my new role as SP which is focused on creating a </w:t>
      </w:r>
      <w:r w:rsidR="007F3E11">
        <w:rPr>
          <w:rFonts w:ascii="Arial" w:hAnsi="Arial" w:cs="Arial"/>
        </w:rPr>
        <w:t xml:space="preserve">shared </w:t>
      </w:r>
      <w:r w:rsidR="00652FC6">
        <w:rPr>
          <w:rFonts w:ascii="Arial" w:hAnsi="Arial" w:cs="Arial"/>
        </w:rPr>
        <w:t>culture</w:t>
      </w:r>
      <w:r w:rsidR="007F3E11">
        <w:rPr>
          <w:rFonts w:ascii="Arial" w:hAnsi="Arial" w:cs="Arial"/>
        </w:rPr>
        <w:t xml:space="preserve"> to strive for </w:t>
      </w:r>
      <w:r w:rsidR="00652FC6">
        <w:rPr>
          <w:rFonts w:ascii="Arial" w:hAnsi="Arial" w:cs="Arial"/>
        </w:rPr>
        <w:t>clinical excellence.</w:t>
      </w:r>
    </w:p>
    <w:p w14:paraId="54B399E4" w14:textId="77777777" w:rsidR="00DD3361" w:rsidRDefault="00DD3361" w:rsidP="000945A0">
      <w:pPr>
        <w:spacing w:line="360" w:lineRule="auto"/>
        <w:rPr>
          <w:rFonts w:ascii="Arial" w:hAnsi="Arial" w:cs="Arial"/>
        </w:rPr>
      </w:pPr>
    </w:p>
    <w:p w14:paraId="7E91680C" w14:textId="68C32D2E" w:rsidR="000945A0" w:rsidRDefault="00A726FD" w:rsidP="000945A0">
      <w:pPr>
        <w:spacing w:line="360" w:lineRule="auto"/>
        <w:rPr>
          <w:rFonts w:ascii="Arial" w:hAnsi="Arial" w:cs="Arial"/>
        </w:rPr>
      </w:pPr>
      <w:r>
        <w:rPr>
          <w:rFonts w:ascii="Arial" w:hAnsi="Arial" w:cs="Arial"/>
        </w:rPr>
        <w:t>In this assignment,</w:t>
      </w:r>
      <w:r w:rsidR="00281FAA">
        <w:rPr>
          <w:rFonts w:ascii="Arial" w:hAnsi="Arial" w:cs="Arial"/>
        </w:rPr>
        <w:t xml:space="preserve"> I will focus on leadership.</w:t>
      </w:r>
      <w:r>
        <w:rPr>
          <w:rFonts w:ascii="Arial" w:hAnsi="Arial" w:cs="Arial"/>
        </w:rPr>
        <w:t xml:space="preserve"> I will be critically evaluating five different leadership theories and analysing their relevance in an ambulance service setting. </w:t>
      </w:r>
      <w:r w:rsidR="004425A9">
        <w:rPr>
          <w:rFonts w:ascii="Arial" w:hAnsi="Arial" w:cs="Arial"/>
        </w:rPr>
        <w:t xml:space="preserve">The </w:t>
      </w:r>
      <w:r w:rsidR="007E0C4E">
        <w:rPr>
          <w:rFonts w:ascii="Arial" w:hAnsi="Arial" w:cs="Arial"/>
        </w:rPr>
        <w:t xml:space="preserve">five </w:t>
      </w:r>
      <w:r w:rsidR="00032DE0">
        <w:rPr>
          <w:rFonts w:ascii="Arial" w:hAnsi="Arial" w:cs="Arial"/>
        </w:rPr>
        <w:t>theories</w:t>
      </w:r>
      <w:r w:rsidR="004425A9">
        <w:rPr>
          <w:rFonts w:ascii="Arial" w:hAnsi="Arial" w:cs="Arial"/>
        </w:rPr>
        <w:t xml:space="preserve"> I will be </w:t>
      </w:r>
      <w:r w:rsidR="007E0C4E">
        <w:rPr>
          <w:rFonts w:ascii="Arial" w:hAnsi="Arial" w:cs="Arial"/>
        </w:rPr>
        <w:t xml:space="preserve">exploring </w:t>
      </w:r>
      <w:r w:rsidR="00601737">
        <w:rPr>
          <w:rFonts w:ascii="Arial" w:hAnsi="Arial" w:cs="Arial"/>
        </w:rPr>
        <w:t>are</w:t>
      </w:r>
      <w:r w:rsidR="002348DB">
        <w:rPr>
          <w:rFonts w:ascii="Arial" w:hAnsi="Arial" w:cs="Arial"/>
        </w:rPr>
        <w:t xml:space="preserve"> </w:t>
      </w:r>
      <w:r w:rsidR="00CD3EDA">
        <w:rPr>
          <w:rFonts w:ascii="Arial" w:hAnsi="Arial" w:cs="Arial"/>
        </w:rPr>
        <w:t xml:space="preserve">servant leadership, </w:t>
      </w:r>
      <w:r w:rsidR="00601737">
        <w:rPr>
          <w:rFonts w:ascii="Arial" w:hAnsi="Arial" w:cs="Arial"/>
        </w:rPr>
        <w:t xml:space="preserve">transformational leadership, </w:t>
      </w:r>
      <w:r w:rsidR="003A67EE">
        <w:rPr>
          <w:rFonts w:ascii="Arial" w:hAnsi="Arial" w:cs="Arial"/>
        </w:rPr>
        <w:t>autocratic</w:t>
      </w:r>
      <w:r w:rsidR="002348DB">
        <w:rPr>
          <w:rFonts w:ascii="Arial" w:hAnsi="Arial" w:cs="Arial"/>
        </w:rPr>
        <w:t xml:space="preserve"> leadership</w:t>
      </w:r>
      <w:r w:rsidR="00601737">
        <w:rPr>
          <w:rFonts w:ascii="Arial" w:hAnsi="Arial" w:cs="Arial"/>
        </w:rPr>
        <w:t>,</w:t>
      </w:r>
      <w:r w:rsidR="002348DB">
        <w:rPr>
          <w:rFonts w:ascii="Arial" w:hAnsi="Arial" w:cs="Arial"/>
        </w:rPr>
        <w:t xml:space="preserve"> emotional intelligence</w:t>
      </w:r>
      <w:r w:rsidR="00504A4D">
        <w:rPr>
          <w:rFonts w:ascii="Arial" w:hAnsi="Arial" w:cs="Arial"/>
        </w:rPr>
        <w:t xml:space="preserve"> </w:t>
      </w:r>
      <w:r w:rsidR="00630010">
        <w:rPr>
          <w:rFonts w:ascii="Arial" w:hAnsi="Arial" w:cs="Arial"/>
        </w:rPr>
        <w:t>and situational leadership.</w:t>
      </w:r>
      <w:r w:rsidR="002348DB">
        <w:rPr>
          <w:rFonts w:ascii="Arial" w:hAnsi="Arial" w:cs="Arial"/>
        </w:rPr>
        <w:t xml:space="preserve"> </w:t>
      </w:r>
      <w:r>
        <w:rPr>
          <w:rFonts w:ascii="Arial" w:hAnsi="Arial" w:cs="Arial"/>
        </w:rPr>
        <w:t xml:space="preserve">Through conducting this critical evaluation, </w:t>
      </w:r>
      <w:r w:rsidR="00BC182C">
        <w:rPr>
          <w:rFonts w:ascii="Arial" w:hAnsi="Arial" w:cs="Arial"/>
        </w:rPr>
        <w:t xml:space="preserve">I intend to develop my </w:t>
      </w:r>
      <w:r w:rsidR="00281FAA">
        <w:rPr>
          <w:rFonts w:ascii="Arial" w:hAnsi="Arial" w:cs="Arial"/>
        </w:rPr>
        <w:t xml:space="preserve">leadership </w:t>
      </w:r>
      <w:r w:rsidR="00BC182C">
        <w:rPr>
          <w:rFonts w:ascii="Arial" w:hAnsi="Arial" w:cs="Arial"/>
        </w:rPr>
        <w:t>knowledge, improve my own leadership skills and</w:t>
      </w:r>
      <w:r>
        <w:rPr>
          <w:rFonts w:ascii="Arial" w:hAnsi="Arial" w:cs="Arial"/>
        </w:rPr>
        <w:t xml:space="preserve"> identify a leadership model which is </w:t>
      </w:r>
      <w:r w:rsidR="00185BC0">
        <w:rPr>
          <w:rFonts w:ascii="Arial" w:hAnsi="Arial" w:cs="Arial"/>
        </w:rPr>
        <w:t xml:space="preserve">most </w:t>
      </w:r>
      <w:r>
        <w:rPr>
          <w:rFonts w:ascii="Arial" w:hAnsi="Arial" w:cs="Arial"/>
        </w:rPr>
        <w:t xml:space="preserve">appropriate for the </w:t>
      </w:r>
      <w:r w:rsidR="00185BC0">
        <w:rPr>
          <w:rFonts w:ascii="Arial" w:hAnsi="Arial" w:cs="Arial"/>
        </w:rPr>
        <w:t>emergency ambulance workplace and my role</w:t>
      </w:r>
      <w:r w:rsidR="00BC182C">
        <w:rPr>
          <w:rFonts w:ascii="Arial" w:hAnsi="Arial" w:cs="Arial"/>
        </w:rPr>
        <w:t xml:space="preserve"> </w:t>
      </w:r>
      <w:sdt>
        <w:sdtPr>
          <w:rPr>
            <w:rFonts w:ascii="Arial" w:hAnsi="Arial" w:cs="Arial"/>
          </w:rPr>
          <w:id w:val="-1182191898"/>
          <w:citation/>
        </w:sdtPr>
        <w:sdtEndPr/>
        <w:sdtContent>
          <w:r w:rsidR="00BC182C">
            <w:rPr>
              <w:rFonts w:ascii="Arial" w:hAnsi="Arial" w:cs="Arial"/>
            </w:rPr>
            <w:fldChar w:fldCharType="begin"/>
          </w:r>
          <w:r w:rsidR="00BC182C">
            <w:rPr>
              <w:rFonts w:ascii="Arial" w:hAnsi="Arial" w:cs="Arial"/>
            </w:rPr>
            <w:instrText xml:space="preserve"> CITATION Daf14 \l 2057 </w:instrText>
          </w:r>
          <w:r w:rsidR="00BC182C">
            <w:rPr>
              <w:rFonts w:ascii="Arial" w:hAnsi="Arial" w:cs="Arial"/>
            </w:rPr>
            <w:fldChar w:fldCharType="separate"/>
          </w:r>
          <w:r w:rsidR="009141E4" w:rsidRPr="009141E4">
            <w:rPr>
              <w:rFonts w:ascii="Arial" w:hAnsi="Arial" w:cs="Arial"/>
              <w:noProof/>
            </w:rPr>
            <w:t>(Daft, 2014)</w:t>
          </w:r>
          <w:r w:rsidR="00BC182C">
            <w:rPr>
              <w:rFonts w:ascii="Arial" w:hAnsi="Arial" w:cs="Arial"/>
            </w:rPr>
            <w:fldChar w:fldCharType="end"/>
          </w:r>
        </w:sdtContent>
      </w:sdt>
      <w:r w:rsidR="00185BC0">
        <w:rPr>
          <w:rFonts w:ascii="Arial" w:hAnsi="Arial" w:cs="Arial"/>
        </w:rPr>
        <w:t>.</w:t>
      </w:r>
      <w:r w:rsidR="00AE0B6E">
        <w:rPr>
          <w:rFonts w:ascii="Arial" w:hAnsi="Arial" w:cs="Arial"/>
        </w:rPr>
        <w:t xml:space="preserve"> </w:t>
      </w:r>
    </w:p>
    <w:p w14:paraId="2B518175" w14:textId="77777777" w:rsidR="00185BC0" w:rsidRDefault="00185BC0" w:rsidP="000945A0">
      <w:pPr>
        <w:spacing w:line="360" w:lineRule="auto"/>
        <w:rPr>
          <w:rFonts w:ascii="Arial" w:hAnsi="Arial" w:cs="Arial"/>
        </w:rPr>
      </w:pPr>
    </w:p>
    <w:p w14:paraId="2C59299E" w14:textId="61D24B3C" w:rsidR="005575AA" w:rsidRDefault="00CD3EDA" w:rsidP="000945A0">
      <w:pPr>
        <w:spacing w:line="360" w:lineRule="auto"/>
        <w:rPr>
          <w:rFonts w:ascii="Arial" w:hAnsi="Arial" w:cs="Arial"/>
        </w:rPr>
      </w:pPr>
      <w:r>
        <w:rPr>
          <w:rFonts w:ascii="Arial" w:hAnsi="Arial" w:cs="Arial"/>
        </w:rPr>
        <w:t>‘</w:t>
      </w:r>
      <w:r w:rsidR="00AA24D2">
        <w:rPr>
          <w:rFonts w:ascii="Arial" w:hAnsi="Arial" w:cs="Arial"/>
        </w:rPr>
        <w:t>The servant leader</w:t>
      </w:r>
      <w:r>
        <w:rPr>
          <w:rFonts w:ascii="Arial" w:hAnsi="Arial" w:cs="Arial"/>
        </w:rPr>
        <w:t xml:space="preserve"> is servant first’ </w:t>
      </w:r>
      <w:sdt>
        <w:sdtPr>
          <w:rPr>
            <w:rFonts w:ascii="Arial" w:hAnsi="Arial" w:cs="Arial"/>
          </w:rPr>
          <w:id w:val="427162496"/>
          <w:citation/>
        </w:sdtPr>
        <w:sdtEndPr/>
        <w:sdtContent>
          <w:r>
            <w:rPr>
              <w:rFonts w:ascii="Arial" w:hAnsi="Arial" w:cs="Arial"/>
            </w:rPr>
            <w:fldChar w:fldCharType="begin"/>
          </w:r>
          <w:r>
            <w:rPr>
              <w:rFonts w:ascii="Arial" w:hAnsi="Arial" w:cs="Arial"/>
            </w:rPr>
            <w:instrText xml:space="preserve"> CITATION Gre21 \l 2057 </w:instrText>
          </w:r>
          <w:r>
            <w:rPr>
              <w:rFonts w:ascii="Arial" w:hAnsi="Arial" w:cs="Arial"/>
            </w:rPr>
            <w:fldChar w:fldCharType="separate"/>
          </w:r>
          <w:r w:rsidR="009141E4" w:rsidRPr="009141E4">
            <w:rPr>
              <w:rFonts w:ascii="Arial" w:hAnsi="Arial" w:cs="Arial"/>
              <w:noProof/>
            </w:rPr>
            <w:t>(Greenleaf, 2021)</w:t>
          </w:r>
          <w:r>
            <w:rPr>
              <w:rFonts w:ascii="Arial" w:hAnsi="Arial" w:cs="Arial"/>
            </w:rPr>
            <w:fldChar w:fldCharType="end"/>
          </w:r>
        </w:sdtContent>
      </w:sdt>
      <w:r>
        <w:rPr>
          <w:rFonts w:ascii="Arial" w:hAnsi="Arial" w:cs="Arial"/>
        </w:rPr>
        <w:t xml:space="preserve">. Greenleaf </w:t>
      </w:r>
      <w:r w:rsidR="002B6716">
        <w:rPr>
          <w:rFonts w:ascii="Arial" w:hAnsi="Arial" w:cs="Arial"/>
        </w:rPr>
        <w:t>(2021),</w:t>
      </w:r>
      <w:r w:rsidR="00E937BC">
        <w:rPr>
          <w:rFonts w:ascii="Arial" w:hAnsi="Arial" w:cs="Arial"/>
        </w:rPr>
        <w:t xml:space="preserve"> </w:t>
      </w:r>
      <w:r>
        <w:rPr>
          <w:rFonts w:ascii="Arial" w:hAnsi="Arial" w:cs="Arial"/>
        </w:rPr>
        <w:t>d</w:t>
      </w:r>
      <w:r w:rsidR="00D30115">
        <w:rPr>
          <w:rFonts w:ascii="Arial" w:hAnsi="Arial" w:cs="Arial"/>
        </w:rPr>
        <w:t>efines</w:t>
      </w:r>
      <w:r>
        <w:rPr>
          <w:rFonts w:ascii="Arial" w:hAnsi="Arial" w:cs="Arial"/>
        </w:rPr>
        <w:t xml:space="preserve"> the ser</w:t>
      </w:r>
      <w:r w:rsidR="00737CBD">
        <w:rPr>
          <w:rFonts w:ascii="Arial" w:hAnsi="Arial" w:cs="Arial"/>
        </w:rPr>
        <w:t xml:space="preserve">vant leader as a person who </w:t>
      </w:r>
      <w:r>
        <w:rPr>
          <w:rFonts w:ascii="Arial" w:hAnsi="Arial" w:cs="Arial"/>
        </w:rPr>
        <w:t>worked as the</w:t>
      </w:r>
      <w:r w:rsidR="00D30115">
        <w:rPr>
          <w:rFonts w:ascii="Arial" w:hAnsi="Arial" w:cs="Arial"/>
        </w:rPr>
        <w:t xml:space="preserve"> servant</w:t>
      </w:r>
      <w:r w:rsidR="00737CBD">
        <w:rPr>
          <w:rFonts w:ascii="Arial" w:hAnsi="Arial" w:cs="Arial"/>
        </w:rPr>
        <w:t xml:space="preserve"> without intent</w:t>
      </w:r>
      <w:r w:rsidR="00D30115">
        <w:rPr>
          <w:rFonts w:ascii="Arial" w:hAnsi="Arial" w:cs="Arial"/>
        </w:rPr>
        <w:t xml:space="preserve">, </w:t>
      </w:r>
      <w:r w:rsidR="003006A3">
        <w:rPr>
          <w:rFonts w:ascii="Arial" w:hAnsi="Arial" w:cs="Arial"/>
        </w:rPr>
        <w:t>th</w:t>
      </w:r>
      <w:r w:rsidR="00737CBD">
        <w:rPr>
          <w:rFonts w:ascii="Arial" w:hAnsi="Arial" w:cs="Arial"/>
        </w:rPr>
        <w:t xml:space="preserve">en </w:t>
      </w:r>
      <w:r w:rsidR="00D30115">
        <w:rPr>
          <w:rFonts w:ascii="Arial" w:hAnsi="Arial" w:cs="Arial"/>
        </w:rPr>
        <w:t xml:space="preserve">naturally </w:t>
      </w:r>
      <w:r w:rsidR="002B34A4">
        <w:rPr>
          <w:rFonts w:ascii="Arial" w:hAnsi="Arial" w:cs="Arial"/>
        </w:rPr>
        <w:t xml:space="preserve">seeks </w:t>
      </w:r>
      <w:r w:rsidR="00737CBD">
        <w:rPr>
          <w:rFonts w:ascii="Arial" w:hAnsi="Arial" w:cs="Arial"/>
        </w:rPr>
        <w:t>to lead. This type of leadership is already displayed in</w:t>
      </w:r>
      <w:r w:rsidR="00E6488F">
        <w:rPr>
          <w:rFonts w:ascii="Arial" w:hAnsi="Arial" w:cs="Arial"/>
        </w:rPr>
        <w:t xml:space="preserve"> the ambulance service. A</w:t>
      </w:r>
      <w:r w:rsidR="00737CBD">
        <w:rPr>
          <w:rFonts w:ascii="Arial" w:hAnsi="Arial" w:cs="Arial"/>
        </w:rPr>
        <w:t xml:space="preserve"> person who joins</w:t>
      </w:r>
      <w:r w:rsidR="00E6488F">
        <w:rPr>
          <w:rFonts w:ascii="Arial" w:hAnsi="Arial" w:cs="Arial"/>
        </w:rPr>
        <w:t xml:space="preserve"> the service</w:t>
      </w:r>
      <w:r w:rsidR="00737CBD">
        <w:rPr>
          <w:rFonts w:ascii="Arial" w:hAnsi="Arial" w:cs="Arial"/>
        </w:rPr>
        <w:t xml:space="preserve"> as a </w:t>
      </w:r>
      <w:r w:rsidR="00E6488F">
        <w:rPr>
          <w:rFonts w:ascii="Arial" w:hAnsi="Arial" w:cs="Arial"/>
        </w:rPr>
        <w:t xml:space="preserve">newly qualified </w:t>
      </w:r>
      <w:r w:rsidR="00737CBD">
        <w:rPr>
          <w:rFonts w:ascii="Arial" w:hAnsi="Arial" w:cs="Arial"/>
        </w:rPr>
        <w:t>paramedic</w:t>
      </w:r>
      <w:r w:rsidR="009B0ED1">
        <w:rPr>
          <w:rFonts w:ascii="Arial" w:hAnsi="Arial" w:cs="Arial"/>
        </w:rPr>
        <w:t xml:space="preserve"> (NQP)</w:t>
      </w:r>
      <w:r w:rsidR="00737CBD">
        <w:rPr>
          <w:rFonts w:ascii="Arial" w:hAnsi="Arial" w:cs="Arial"/>
        </w:rPr>
        <w:t xml:space="preserve">, </w:t>
      </w:r>
      <w:r w:rsidR="00E6488F">
        <w:rPr>
          <w:rFonts w:ascii="Arial" w:hAnsi="Arial" w:cs="Arial"/>
        </w:rPr>
        <w:t xml:space="preserve">usually </w:t>
      </w:r>
      <w:r w:rsidR="00737CBD">
        <w:rPr>
          <w:rFonts w:ascii="Arial" w:hAnsi="Arial" w:cs="Arial"/>
        </w:rPr>
        <w:t>joins solely to be a paramedic, then as self-confidence</w:t>
      </w:r>
      <w:r w:rsidR="00E6488F">
        <w:rPr>
          <w:rFonts w:ascii="Arial" w:hAnsi="Arial" w:cs="Arial"/>
        </w:rPr>
        <w:t>, experience</w:t>
      </w:r>
      <w:r w:rsidR="00737CBD">
        <w:rPr>
          <w:rFonts w:ascii="Arial" w:hAnsi="Arial" w:cs="Arial"/>
        </w:rPr>
        <w:t xml:space="preserve"> and skills develop, the aspiration to lead</w:t>
      </w:r>
      <w:r w:rsidR="00E6488F">
        <w:rPr>
          <w:rFonts w:ascii="Arial" w:hAnsi="Arial" w:cs="Arial"/>
        </w:rPr>
        <w:t xml:space="preserve"> motivates a move to a leadership position</w:t>
      </w:r>
      <w:r w:rsidR="00737CBD">
        <w:rPr>
          <w:rFonts w:ascii="Arial" w:hAnsi="Arial" w:cs="Arial"/>
        </w:rPr>
        <w:t xml:space="preserve">. </w:t>
      </w:r>
      <w:r w:rsidR="00E6488F">
        <w:rPr>
          <w:rFonts w:ascii="Arial" w:hAnsi="Arial" w:cs="Arial"/>
        </w:rPr>
        <w:t xml:space="preserve">This is not dissimilar to my personal journey in the ambulance service so far. </w:t>
      </w:r>
      <w:r w:rsidR="009E318D">
        <w:rPr>
          <w:rFonts w:ascii="Arial" w:hAnsi="Arial" w:cs="Arial"/>
        </w:rPr>
        <w:t xml:space="preserve">I qualified as a Practice Placement Educator (PPEd) in 2014 and thoroughly enjoyed the </w:t>
      </w:r>
      <w:r w:rsidR="006B3448">
        <w:rPr>
          <w:rFonts w:ascii="Arial" w:hAnsi="Arial" w:cs="Arial"/>
        </w:rPr>
        <w:t xml:space="preserve">process of mentoring and teaching students the skills required to become a paramedic. PPEd </w:t>
      </w:r>
      <w:r w:rsidR="006B3448">
        <w:rPr>
          <w:rFonts w:ascii="Arial" w:hAnsi="Arial" w:cs="Arial"/>
        </w:rPr>
        <w:lastRenderedPageBreak/>
        <w:t xml:space="preserve">courses were previously a voluntary </w:t>
      </w:r>
      <w:r w:rsidR="009B0ED1">
        <w:rPr>
          <w:rFonts w:ascii="Arial" w:hAnsi="Arial" w:cs="Arial"/>
        </w:rPr>
        <w:t>qualification,</w:t>
      </w:r>
      <w:r w:rsidR="006B3448">
        <w:rPr>
          <w:rFonts w:ascii="Arial" w:hAnsi="Arial" w:cs="Arial"/>
        </w:rPr>
        <w:t xml:space="preserve"> that aspiring mentors</w:t>
      </w:r>
      <w:r w:rsidR="009B0ED1">
        <w:rPr>
          <w:rFonts w:ascii="Arial" w:hAnsi="Arial" w:cs="Arial"/>
        </w:rPr>
        <w:t xml:space="preserve"> and leaders</w:t>
      </w:r>
      <w:r w:rsidR="006B3448">
        <w:rPr>
          <w:rFonts w:ascii="Arial" w:hAnsi="Arial" w:cs="Arial"/>
        </w:rPr>
        <w:t xml:space="preserve"> could undertake. This is now a </w:t>
      </w:r>
      <w:r w:rsidR="009B0ED1">
        <w:rPr>
          <w:rFonts w:ascii="Arial" w:hAnsi="Arial" w:cs="Arial"/>
        </w:rPr>
        <w:t xml:space="preserve">compulsory part of the NQP stage, suggesting that all paramedics must be trained in and participate in mentorship. This positively </w:t>
      </w:r>
      <w:r w:rsidR="005575AA">
        <w:rPr>
          <w:rFonts w:ascii="Arial" w:hAnsi="Arial" w:cs="Arial"/>
        </w:rPr>
        <w:t>instils</w:t>
      </w:r>
      <w:r w:rsidR="009B0ED1">
        <w:rPr>
          <w:rFonts w:ascii="Arial" w:hAnsi="Arial" w:cs="Arial"/>
        </w:rPr>
        <w:t xml:space="preserve"> the requirement for </w:t>
      </w:r>
      <w:r w:rsidR="005575AA">
        <w:rPr>
          <w:rFonts w:ascii="Arial" w:hAnsi="Arial" w:cs="Arial"/>
        </w:rPr>
        <w:t>the leadership</w:t>
      </w:r>
      <w:r w:rsidR="00C80663">
        <w:rPr>
          <w:rFonts w:ascii="Arial" w:hAnsi="Arial" w:cs="Arial"/>
        </w:rPr>
        <w:t xml:space="preserve"> </w:t>
      </w:r>
      <w:r w:rsidR="005575AA">
        <w:rPr>
          <w:rFonts w:ascii="Arial" w:hAnsi="Arial" w:cs="Arial"/>
        </w:rPr>
        <w:t xml:space="preserve">skill in paramedic practice, however, as the </w:t>
      </w:r>
    </w:p>
    <w:p w14:paraId="233E6332" w14:textId="4F5688FD" w:rsidR="00975F9C" w:rsidRDefault="005575AA" w:rsidP="000945A0">
      <w:pPr>
        <w:spacing w:line="360" w:lineRule="auto"/>
        <w:rPr>
          <w:rFonts w:ascii="Arial" w:hAnsi="Arial" w:cs="Arial"/>
        </w:rPr>
      </w:pPr>
      <w:r>
        <w:rPr>
          <w:rFonts w:ascii="Arial" w:hAnsi="Arial" w:cs="Arial"/>
        </w:rPr>
        <w:t xml:space="preserve">NQP is obliged to become a PPEd instead of </w:t>
      </w:r>
      <w:r w:rsidR="007D00F6">
        <w:rPr>
          <w:rFonts w:ascii="Arial" w:hAnsi="Arial" w:cs="Arial"/>
        </w:rPr>
        <w:t xml:space="preserve">volunteering and </w:t>
      </w:r>
      <w:r>
        <w:rPr>
          <w:rFonts w:ascii="Arial" w:hAnsi="Arial" w:cs="Arial"/>
        </w:rPr>
        <w:t>aspiring to lead – will they empower the follower with the necessary tools to succeed as a servant leader would</w:t>
      </w:r>
      <w:sdt>
        <w:sdtPr>
          <w:rPr>
            <w:rFonts w:ascii="Arial" w:hAnsi="Arial" w:cs="Arial"/>
          </w:rPr>
          <w:id w:val="1796028765"/>
          <w:citation/>
        </w:sdtPr>
        <w:sdtEndPr/>
        <w:sdtContent>
          <w:r>
            <w:rPr>
              <w:rFonts w:ascii="Arial" w:hAnsi="Arial" w:cs="Arial"/>
            </w:rPr>
            <w:fldChar w:fldCharType="begin"/>
          </w:r>
          <w:r w:rsidR="0010010B">
            <w:rPr>
              <w:rFonts w:ascii="Arial" w:hAnsi="Arial" w:cs="Arial"/>
            </w:rPr>
            <w:instrText xml:space="preserve">CITATION Mcc14 \l 2057 </w:instrText>
          </w:r>
          <w:r>
            <w:rPr>
              <w:rFonts w:ascii="Arial" w:hAnsi="Arial" w:cs="Arial"/>
            </w:rPr>
            <w:fldChar w:fldCharType="separate"/>
          </w:r>
          <w:r w:rsidR="009141E4">
            <w:rPr>
              <w:rFonts w:ascii="Arial" w:hAnsi="Arial" w:cs="Arial"/>
              <w:noProof/>
            </w:rPr>
            <w:t xml:space="preserve"> </w:t>
          </w:r>
          <w:r w:rsidR="009141E4" w:rsidRPr="009141E4">
            <w:rPr>
              <w:rFonts w:ascii="Arial" w:hAnsi="Arial" w:cs="Arial"/>
              <w:noProof/>
            </w:rPr>
            <w:t>(Mccann, et al., 2014)</w:t>
          </w:r>
          <w:r>
            <w:rPr>
              <w:rFonts w:ascii="Arial" w:hAnsi="Arial" w:cs="Arial"/>
            </w:rPr>
            <w:fldChar w:fldCharType="end"/>
          </w:r>
        </w:sdtContent>
      </w:sdt>
      <w:r>
        <w:rPr>
          <w:rFonts w:ascii="Arial" w:hAnsi="Arial" w:cs="Arial"/>
        </w:rPr>
        <w:t>?</w:t>
      </w:r>
      <w:r w:rsidR="002E2766">
        <w:rPr>
          <w:rFonts w:ascii="Arial" w:hAnsi="Arial" w:cs="Arial"/>
        </w:rPr>
        <w:t xml:space="preserve"> Servant leaders are those who have gained credibility and trust from their followers, </w:t>
      </w:r>
      <w:r w:rsidR="006908D6">
        <w:rPr>
          <w:rFonts w:ascii="Arial" w:hAnsi="Arial" w:cs="Arial"/>
        </w:rPr>
        <w:t>if</w:t>
      </w:r>
      <w:r w:rsidR="002E2766">
        <w:rPr>
          <w:rFonts w:ascii="Arial" w:hAnsi="Arial" w:cs="Arial"/>
        </w:rPr>
        <w:t xml:space="preserve"> the leader is a comparatively </w:t>
      </w:r>
      <w:r w:rsidR="00A03520">
        <w:rPr>
          <w:rFonts w:ascii="Arial" w:hAnsi="Arial" w:cs="Arial"/>
        </w:rPr>
        <w:t xml:space="preserve">new </w:t>
      </w:r>
      <w:r w:rsidR="002E2766">
        <w:rPr>
          <w:rFonts w:ascii="Arial" w:hAnsi="Arial" w:cs="Arial"/>
        </w:rPr>
        <w:t>member of staff, the confidence and ability</w:t>
      </w:r>
      <w:r w:rsidR="006908D6">
        <w:rPr>
          <w:rFonts w:ascii="Arial" w:hAnsi="Arial" w:cs="Arial"/>
        </w:rPr>
        <w:t xml:space="preserve"> when pressurised to lead, often in distressing circumstances, could be detrimental to the leader’s success and future successes </w:t>
      </w:r>
      <w:sdt>
        <w:sdtPr>
          <w:rPr>
            <w:rFonts w:ascii="Arial" w:hAnsi="Arial" w:cs="Arial"/>
          </w:rPr>
          <w:id w:val="1776206363"/>
          <w:citation/>
        </w:sdtPr>
        <w:sdtEndPr/>
        <w:sdtContent>
          <w:r w:rsidR="006908D6">
            <w:rPr>
              <w:rFonts w:ascii="Arial" w:hAnsi="Arial" w:cs="Arial"/>
            </w:rPr>
            <w:fldChar w:fldCharType="begin"/>
          </w:r>
          <w:r w:rsidR="006908D6">
            <w:rPr>
              <w:rFonts w:ascii="Arial" w:hAnsi="Arial" w:cs="Arial"/>
            </w:rPr>
            <w:instrText xml:space="preserve"> CITATION Hil20 \l 2057 </w:instrText>
          </w:r>
          <w:r w:rsidR="006908D6">
            <w:rPr>
              <w:rFonts w:ascii="Arial" w:hAnsi="Arial" w:cs="Arial"/>
            </w:rPr>
            <w:fldChar w:fldCharType="separate"/>
          </w:r>
          <w:r w:rsidR="009141E4" w:rsidRPr="009141E4">
            <w:rPr>
              <w:rFonts w:ascii="Arial" w:hAnsi="Arial" w:cs="Arial"/>
              <w:noProof/>
            </w:rPr>
            <w:t>(Hills, 2020)</w:t>
          </w:r>
          <w:r w:rsidR="006908D6">
            <w:rPr>
              <w:rFonts w:ascii="Arial" w:hAnsi="Arial" w:cs="Arial"/>
            </w:rPr>
            <w:fldChar w:fldCharType="end"/>
          </w:r>
        </w:sdtContent>
      </w:sdt>
      <w:r w:rsidR="00C80663">
        <w:rPr>
          <w:rFonts w:ascii="Arial" w:hAnsi="Arial" w:cs="Arial"/>
        </w:rPr>
        <w:t xml:space="preserve">. </w:t>
      </w:r>
    </w:p>
    <w:p w14:paraId="7F52B3F8" w14:textId="0995133E" w:rsidR="00737CBD" w:rsidRDefault="00737CBD" w:rsidP="000945A0">
      <w:pPr>
        <w:spacing w:line="360" w:lineRule="auto"/>
        <w:rPr>
          <w:rFonts w:ascii="Arial" w:hAnsi="Arial" w:cs="Arial"/>
        </w:rPr>
      </w:pPr>
    </w:p>
    <w:p w14:paraId="177F9921" w14:textId="77777777" w:rsidR="000551A6" w:rsidRDefault="005B5C2A" w:rsidP="000945A0">
      <w:pPr>
        <w:spacing w:line="360" w:lineRule="auto"/>
        <w:rPr>
          <w:rFonts w:ascii="Arial" w:hAnsi="Arial" w:cs="Arial"/>
        </w:rPr>
      </w:pPr>
      <w:r>
        <w:rPr>
          <w:rFonts w:ascii="Arial" w:hAnsi="Arial" w:cs="Arial"/>
        </w:rPr>
        <w:t xml:space="preserve">Along with newly qualified members of staff, often, in the ambulance service, leadership positions are obtained by staff from other areas and sometimes other services. This suggests that the foundation for servant </w:t>
      </w:r>
      <w:r w:rsidR="000C1B4E">
        <w:rPr>
          <w:rFonts w:ascii="Arial" w:hAnsi="Arial" w:cs="Arial"/>
        </w:rPr>
        <w:t xml:space="preserve">leadership, where respect from peers is earned as a servant prior to progressing to leader, could not be applied consistently across the ambulance service. </w:t>
      </w:r>
    </w:p>
    <w:p w14:paraId="5F8DFD5B" w14:textId="77777777" w:rsidR="000551A6" w:rsidRDefault="000551A6" w:rsidP="000945A0">
      <w:pPr>
        <w:spacing w:line="360" w:lineRule="auto"/>
        <w:rPr>
          <w:rFonts w:ascii="Arial" w:hAnsi="Arial" w:cs="Arial"/>
        </w:rPr>
      </w:pPr>
    </w:p>
    <w:p w14:paraId="65F65882" w14:textId="133114B3" w:rsidR="00F52397" w:rsidRDefault="000C1B4E" w:rsidP="000945A0">
      <w:pPr>
        <w:spacing w:line="360" w:lineRule="auto"/>
        <w:rPr>
          <w:rFonts w:ascii="Arial" w:hAnsi="Arial" w:cs="Arial"/>
        </w:rPr>
      </w:pPr>
      <w:r>
        <w:rPr>
          <w:rFonts w:ascii="Arial" w:hAnsi="Arial" w:cs="Arial"/>
        </w:rPr>
        <w:t xml:space="preserve">A consistent approach to leadership across the service is important to provide staff from all areas with fair, cohesive and constructive leadership, despite having different leaders. </w:t>
      </w:r>
      <w:r w:rsidRPr="000C1B4E">
        <w:rPr>
          <w:rFonts w:ascii="Arial" w:hAnsi="Arial" w:cs="Arial"/>
          <w:noProof/>
        </w:rPr>
        <w:t>Warrick</w:t>
      </w:r>
      <w:r>
        <w:rPr>
          <w:rFonts w:ascii="Arial" w:hAnsi="Arial" w:cs="Arial"/>
          <w:noProof/>
        </w:rPr>
        <w:t xml:space="preserve"> (</w:t>
      </w:r>
      <w:r w:rsidRPr="000C1B4E">
        <w:rPr>
          <w:rFonts w:ascii="Arial" w:hAnsi="Arial" w:cs="Arial"/>
          <w:noProof/>
        </w:rPr>
        <w:t>1981)</w:t>
      </w:r>
      <w:r>
        <w:rPr>
          <w:rFonts w:ascii="Arial" w:hAnsi="Arial" w:cs="Arial"/>
        </w:rPr>
        <w:t xml:space="preserve"> writes that inconsistent leadership styles can result in staff confusion as to what is required from them. Consistency is key in the ambulance service to ensure that our staff provide each patient with the same level of care, despite the area or leader. Warrick (1981) discusses how consistency does not need to be a rigid approach in </w:t>
      </w:r>
      <w:r w:rsidR="00D6787B">
        <w:rPr>
          <w:rFonts w:ascii="Arial" w:hAnsi="Arial" w:cs="Arial"/>
        </w:rPr>
        <w:t>leadership,</w:t>
      </w:r>
      <w:r>
        <w:rPr>
          <w:rFonts w:ascii="Arial" w:hAnsi="Arial" w:cs="Arial"/>
        </w:rPr>
        <w:t xml:space="preserve"> but a consistent approach ensures that whatever the interpretation, the performance is the same. </w:t>
      </w:r>
      <w:r w:rsidRPr="000C1B4E">
        <w:rPr>
          <w:rFonts w:ascii="Arial" w:hAnsi="Arial" w:cs="Arial"/>
        </w:rPr>
        <w:t>Whilst this reference could be considered outdated,</w:t>
      </w:r>
      <w:r>
        <w:rPr>
          <w:rFonts w:ascii="Arial" w:hAnsi="Arial" w:cs="Arial"/>
        </w:rPr>
        <w:t xml:space="preserve"> I would argue that the content still translates to contemporary leadership discussions.</w:t>
      </w:r>
      <w:r w:rsidR="00382536">
        <w:rPr>
          <w:rFonts w:ascii="Arial" w:hAnsi="Arial" w:cs="Arial"/>
        </w:rPr>
        <w:t xml:space="preserve"> </w:t>
      </w:r>
      <w:r w:rsidR="000478D7" w:rsidRPr="000478D7">
        <w:rPr>
          <w:rFonts w:ascii="Arial" w:hAnsi="Arial" w:cs="Arial"/>
          <w:noProof/>
        </w:rPr>
        <w:t>Weber</w:t>
      </w:r>
      <w:r w:rsidR="000478D7">
        <w:rPr>
          <w:rFonts w:ascii="Arial" w:hAnsi="Arial" w:cs="Arial"/>
          <w:noProof/>
        </w:rPr>
        <w:t xml:space="preserve"> (</w:t>
      </w:r>
      <w:r w:rsidR="000478D7" w:rsidRPr="000478D7">
        <w:rPr>
          <w:rFonts w:ascii="Arial" w:hAnsi="Arial" w:cs="Arial"/>
          <w:noProof/>
        </w:rPr>
        <w:t>2018)</w:t>
      </w:r>
      <w:r w:rsidR="000478D7">
        <w:rPr>
          <w:rFonts w:ascii="Arial" w:hAnsi="Arial" w:cs="Arial"/>
        </w:rPr>
        <w:t xml:space="preserve"> </w:t>
      </w:r>
      <w:r w:rsidR="00827CAA">
        <w:rPr>
          <w:rFonts w:ascii="Arial" w:hAnsi="Arial" w:cs="Arial"/>
        </w:rPr>
        <w:t xml:space="preserve">explains </w:t>
      </w:r>
      <w:r w:rsidR="000478D7">
        <w:rPr>
          <w:rFonts w:ascii="Arial" w:hAnsi="Arial" w:cs="Arial"/>
        </w:rPr>
        <w:t>that one of the fundamental themes of servant leadership is ‘communicating with clarity’</w:t>
      </w:r>
      <w:r w:rsidR="008763DE">
        <w:rPr>
          <w:rFonts w:ascii="Arial" w:hAnsi="Arial" w:cs="Arial"/>
        </w:rPr>
        <w:t xml:space="preserve">. </w:t>
      </w:r>
      <w:r w:rsidR="00162485">
        <w:rPr>
          <w:rFonts w:ascii="Arial" w:hAnsi="Arial" w:cs="Arial"/>
        </w:rPr>
        <w:t xml:space="preserve">Having </w:t>
      </w:r>
      <w:r w:rsidR="00B957D4">
        <w:rPr>
          <w:rFonts w:ascii="Arial" w:hAnsi="Arial" w:cs="Arial"/>
        </w:rPr>
        <w:t>clear communication as a key theme enables the leader to ensure the serv</w:t>
      </w:r>
      <w:r w:rsidR="00B00AE7">
        <w:rPr>
          <w:rFonts w:ascii="Arial" w:hAnsi="Arial" w:cs="Arial"/>
        </w:rPr>
        <w:t xml:space="preserve">ant understands the vision and has clear </w:t>
      </w:r>
      <w:r w:rsidR="00CF4B48">
        <w:rPr>
          <w:rFonts w:ascii="Arial" w:hAnsi="Arial" w:cs="Arial"/>
        </w:rPr>
        <w:t>direction</w:t>
      </w:r>
      <w:r w:rsidR="003D18A0">
        <w:rPr>
          <w:rFonts w:ascii="Arial" w:hAnsi="Arial" w:cs="Arial"/>
        </w:rPr>
        <w:t xml:space="preserve"> from the leader (Weber, 2018). Whilst I </w:t>
      </w:r>
      <w:r w:rsidR="00CC2445">
        <w:rPr>
          <w:rFonts w:ascii="Arial" w:hAnsi="Arial" w:cs="Arial"/>
        </w:rPr>
        <w:t>strongly believe clear communication is vit</w:t>
      </w:r>
      <w:r w:rsidR="00121AF0">
        <w:rPr>
          <w:rFonts w:ascii="Arial" w:hAnsi="Arial" w:cs="Arial"/>
        </w:rPr>
        <w:t>al in</w:t>
      </w:r>
      <w:r w:rsidR="00121D2E">
        <w:rPr>
          <w:rFonts w:ascii="Arial" w:hAnsi="Arial" w:cs="Arial"/>
        </w:rPr>
        <w:t xml:space="preserve"> every</w:t>
      </w:r>
      <w:r w:rsidR="00121AF0">
        <w:rPr>
          <w:rFonts w:ascii="Arial" w:hAnsi="Arial" w:cs="Arial"/>
        </w:rPr>
        <w:t xml:space="preserve"> leadership</w:t>
      </w:r>
      <w:r w:rsidR="00121D2E">
        <w:rPr>
          <w:rFonts w:ascii="Arial" w:hAnsi="Arial" w:cs="Arial"/>
        </w:rPr>
        <w:t xml:space="preserve"> theory</w:t>
      </w:r>
      <w:r w:rsidR="00121AF0">
        <w:rPr>
          <w:rFonts w:ascii="Arial" w:hAnsi="Arial" w:cs="Arial"/>
        </w:rPr>
        <w:t>, anecdotal evidence suggests that the communication through leadership i</w:t>
      </w:r>
      <w:r w:rsidR="00D2119B">
        <w:rPr>
          <w:rFonts w:ascii="Arial" w:hAnsi="Arial" w:cs="Arial"/>
        </w:rPr>
        <w:t>n the ambulance service is poor. This poor communication could lead to</w:t>
      </w:r>
      <w:r w:rsidR="00EC0E02">
        <w:rPr>
          <w:rFonts w:ascii="Arial" w:hAnsi="Arial" w:cs="Arial"/>
        </w:rPr>
        <w:t xml:space="preserve"> different interpretations of the </w:t>
      </w:r>
      <w:r w:rsidR="00AD46D8">
        <w:rPr>
          <w:rFonts w:ascii="Arial" w:hAnsi="Arial" w:cs="Arial"/>
        </w:rPr>
        <w:lastRenderedPageBreak/>
        <w:t>organisational vision and therefore a lack of consistency</w:t>
      </w:r>
      <w:r w:rsidR="000551A6">
        <w:rPr>
          <w:rFonts w:ascii="Arial" w:hAnsi="Arial" w:cs="Arial"/>
        </w:rPr>
        <w:t xml:space="preserve"> through servant leadership</w:t>
      </w:r>
      <w:r w:rsidR="00AD46D8">
        <w:rPr>
          <w:rFonts w:ascii="Arial" w:hAnsi="Arial" w:cs="Arial"/>
        </w:rPr>
        <w:t xml:space="preserve">. I would question </w:t>
      </w:r>
      <w:r w:rsidR="00C26669">
        <w:rPr>
          <w:rFonts w:ascii="Arial" w:hAnsi="Arial" w:cs="Arial"/>
        </w:rPr>
        <w:t>whether</w:t>
      </w:r>
      <w:r w:rsidR="00AD46D8">
        <w:rPr>
          <w:rFonts w:ascii="Arial" w:hAnsi="Arial" w:cs="Arial"/>
        </w:rPr>
        <w:t xml:space="preserve"> servant leadership is more suitable to a smaller organisation wh</w:t>
      </w:r>
      <w:r w:rsidR="00121D2E">
        <w:rPr>
          <w:rFonts w:ascii="Arial" w:hAnsi="Arial" w:cs="Arial"/>
        </w:rPr>
        <w:t xml:space="preserve">ere clear communication </w:t>
      </w:r>
      <w:r w:rsidR="00B463AD">
        <w:rPr>
          <w:rFonts w:ascii="Arial" w:hAnsi="Arial" w:cs="Arial"/>
        </w:rPr>
        <w:t xml:space="preserve">with individuals </w:t>
      </w:r>
      <w:r w:rsidR="00121D2E">
        <w:rPr>
          <w:rFonts w:ascii="Arial" w:hAnsi="Arial" w:cs="Arial"/>
        </w:rPr>
        <w:t xml:space="preserve">and </w:t>
      </w:r>
      <w:r w:rsidR="004713C2">
        <w:rPr>
          <w:rFonts w:ascii="Arial" w:hAnsi="Arial" w:cs="Arial"/>
        </w:rPr>
        <w:t xml:space="preserve">leader </w:t>
      </w:r>
      <w:r w:rsidR="000551A6">
        <w:rPr>
          <w:rFonts w:ascii="Arial" w:hAnsi="Arial" w:cs="Arial"/>
        </w:rPr>
        <w:t>credibility is easier?</w:t>
      </w:r>
    </w:p>
    <w:p w14:paraId="588789DF" w14:textId="77777777" w:rsidR="00363699" w:rsidRDefault="00363699" w:rsidP="000945A0">
      <w:pPr>
        <w:spacing w:line="360" w:lineRule="auto"/>
        <w:rPr>
          <w:rFonts w:ascii="Arial" w:hAnsi="Arial" w:cs="Arial"/>
        </w:rPr>
      </w:pPr>
    </w:p>
    <w:p w14:paraId="35D2A92E" w14:textId="2D00796D" w:rsidR="004B608E" w:rsidRDefault="000C1B4E" w:rsidP="000945A0">
      <w:pPr>
        <w:spacing w:line="360" w:lineRule="auto"/>
        <w:rPr>
          <w:rFonts w:ascii="Arial" w:hAnsi="Arial" w:cs="Arial"/>
        </w:rPr>
      </w:pPr>
      <w:r>
        <w:rPr>
          <w:rFonts w:ascii="Arial" w:hAnsi="Arial" w:cs="Arial"/>
        </w:rPr>
        <w:t>Whilst servant leadership focuses on the development of individuals, a leadership theory that could be considered more consistent to achieving an organisation goal is transformational leadership</w:t>
      </w:r>
      <w:r w:rsidR="003A4BBD">
        <w:rPr>
          <w:rFonts w:ascii="Arial" w:hAnsi="Arial" w:cs="Arial"/>
        </w:rPr>
        <w:t xml:space="preserve">. </w:t>
      </w:r>
      <w:r w:rsidR="001907FD">
        <w:rPr>
          <w:rFonts w:ascii="Arial" w:hAnsi="Arial" w:cs="Arial"/>
        </w:rPr>
        <w:t xml:space="preserve">Rather than the leader </w:t>
      </w:r>
      <w:r w:rsidR="001D3EFA">
        <w:rPr>
          <w:rFonts w:ascii="Arial" w:hAnsi="Arial" w:cs="Arial"/>
        </w:rPr>
        <w:t xml:space="preserve">gaining </w:t>
      </w:r>
      <w:r w:rsidR="002E2E02">
        <w:rPr>
          <w:rFonts w:ascii="Arial" w:hAnsi="Arial" w:cs="Arial"/>
        </w:rPr>
        <w:t xml:space="preserve">respect and credibility through </w:t>
      </w:r>
      <w:r w:rsidR="00363699">
        <w:rPr>
          <w:rFonts w:ascii="Arial" w:hAnsi="Arial" w:cs="Arial"/>
        </w:rPr>
        <w:t>demonstrated practice and experience, resulting in servants following the leader as in servant leadership, tr</w:t>
      </w:r>
      <w:r w:rsidR="003A4BBD">
        <w:rPr>
          <w:rFonts w:ascii="Arial" w:hAnsi="Arial" w:cs="Arial"/>
        </w:rPr>
        <w:t xml:space="preserve">ansformational leadership </w:t>
      </w:r>
      <w:r w:rsidR="00945846">
        <w:rPr>
          <w:rFonts w:ascii="Arial" w:hAnsi="Arial" w:cs="Arial"/>
        </w:rPr>
        <w:t xml:space="preserve">is </w:t>
      </w:r>
      <w:r w:rsidR="00F45101">
        <w:rPr>
          <w:rFonts w:ascii="Arial" w:hAnsi="Arial" w:cs="Arial"/>
        </w:rPr>
        <w:t xml:space="preserve">a theory </w:t>
      </w:r>
      <w:r w:rsidR="00A73B86">
        <w:rPr>
          <w:rFonts w:ascii="Arial" w:hAnsi="Arial" w:cs="Arial"/>
        </w:rPr>
        <w:t>which involves more staff</w:t>
      </w:r>
      <w:r w:rsidR="00817734">
        <w:rPr>
          <w:rFonts w:ascii="Arial" w:hAnsi="Arial" w:cs="Arial"/>
        </w:rPr>
        <w:t>-leader engagement, resulting in joint learning a</w:t>
      </w:r>
      <w:r w:rsidR="001907FD">
        <w:rPr>
          <w:rFonts w:ascii="Arial" w:hAnsi="Arial" w:cs="Arial"/>
        </w:rPr>
        <w:t>nd a true shared vision.</w:t>
      </w:r>
      <w:r w:rsidR="0042560E">
        <w:rPr>
          <w:rFonts w:ascii="Arial" w:hAnsi="Arial" w:cs="Arial"/>
        </w:rPr>
        <w:t xml:space="preserve"> </w:t>
      </w:r>
      <w:r w:rsidR="00575177">
        <w:rPr>
          <w:rFonts w:ascii="Arial" w:hAnsi="Arial" w:cs="Arial"/>
        </w:rPr>
        <w:t>When discussing the</w:t>
      </w:r>
      <w:r w:rsidR="00E11537">
        <w:rPr>
          <w:rFonts w:ascii="Arial" w:hAnsi="Arial" w:cs="Arial"/>
        </w:rPr>
        <w:t xml:space="preserve"> t</w:t>
      </w:r>
      <w:r w:rsidR="0042560E">
        <w:rPr>
          <w:rFonts w:ascii="Arial" w:hAnsi="Arial" w:cs="Arial"/>
        </w:rPr>
        <w:t xml:space="preserve">ransformational leadership </w:t>
      </w:r>
      <w:r w:rsidR="00E11537">
        <w:rPr>
          <w:rFonts w:ascii="Arial" w:hAnsi="Arial" w:cs="Arial"/>
        </w:rPr>
        <w:t>theory</w:t>
      </w:r>
      <w:r w:rsidR="00575177">
        <w:rPr>
          <w:rFonts w:ascii="Arial" w:hAnsi="Arial" w:cs="Arial"/>
        </w:rPr>
        <w:t xml:space="preserve"> Lu</w:t>
      </w:r>
      <w:r w:rsidR="00C5182C">
        <w:rPr>
          <w:rFonts w:ascii="Arial" w:hAnsi="Arial" w:cs="Arial"/>
        </w:rPr>
        <w:t>zinski (2011)</w:t>
      </w:r>
      <w:r w:rsidR="00E11537">
        <w:rPr>
          <w:rFonts w:ascii="Arial" w:hAnsi="Arial" w:cs="Arial"/>
        </w:rPr>
        <w:t xml:space="preserve"> </w:t>
      </w:r>
      <w:r w:rsidR="0042560E">
        <w:rPr>
          <w:rFonts w:ascii="Arial" w:hAnsi="Arial" w:cs="Arial"/>
        </w:rPr>
        <w:t xml:space="preserve">describes </w:t>
      </w:r>
      <w:r w:rsidR="00BA65E7">
        <w:rPr>
          <w:rFonts w:ascii="Arial" w:hAnsi="Arial" w:cs="Arial"/>
        </w:rPr>
        <w:t>an</w:t>
      </w:r>
      <w:r w:rsidR="00E11537">
        <w:rPr>
          <w:rFonts w:ascii="Arial" w:hAnsi="Arial" w:cs="Arial"/>
        </w:rPr>
        <w:t xml:space="preserve"> organisations </w:t>
      </w:r>
      <w:r w:rsidR="00575177">
        <w:rPr>
          <w:rFonts w:ascii="Arial" w:hAnsi="Arial" w:cs="Arial"/>
        </w:rPr>
        <w:t xml:space="preserve">core values and beliefs </w:t>
      </w:r>
      <w:r w:rsidR="00C5182C">
        <w:rPr>
          <w:rFonts w:ascii="Arial" w:hAnsi="Arial" w:cs="Arial"/>
        </w:rPr>
        <w:t>as part of the genetic makeup of staff, driving their behaviour</w:t>
      </w:r>
      <w:r w:rsidR="00D238DE">
        <w:rPr>
          <w:rFonts w:ascii="Arial" w:hAnsi="Arial" w:cs="Arial"/>
        </w:rPr>
        <w:t xml:space="preserve">, resulting in staff feeling </w:t>
      </w:r>
      <w:r w:rsidR="00A556A0">
        <w:rPr>
          <w:rFonts w:ascii="Arial" w:hAnsi="Arial" w:cs="Arial"/>
        </w:rPr>
        <w:t>valued,</w:t>
      </w:r>
      <w:r w:rsidR="00D238DE">
        <w:rPr>
          <w:rFonts w:ascii="Arial" w:hAnsi="Arial" w:cs="Arial"/>
        </w:rPr>
        <w:t xml:space="preserve"> supported and </w:t>
      </w:r>
      <w:r w:rsidR="00A556A0">
        <w:rPr>
          <w:rFonts w:ascii="Arial" w:hAnsi="Arial" w:cs="Arial"/>
        </w:rPr>
        <w:t xml:space="preserve">listened to. </w:t>
      </w:r>
      <w:r w:rsidR="007D3EC2">
        <w:rPr>
          <w:rFonts w:ascii="Arial" w:hAnsi="Arial" w:cs="Arial"/>
        </w:rPr>
        <w:t xml:space="preserve">In the </w:t>
      </w:r>
      <w:r w:rsidR="00684A2F">
        <w:rPr>
          <w:rFonts w:ascii="Arial" w:hAnsi="Arial" w:cs="Arial"/>
        </w:rPr>
        <w:t xml:space="preserve">ambulance service which I work for, I believe staff feel undervalued, </w:t>
      </w:r>
      <w:r w:rsidR="000D5A9E">
        <w:rPr>
          <w:rFonts w:ascii="Arial" w:hAnsi="Arial" w:cs="Arial"/>
        </w:rPr>
        <w:t>un</w:t>
      </w:r>
      <w:r w:rsidR="00684A2F">
        <w:rPr>
          <w:rFonts w:ascii="Arial" w:hAnsi="Arial" w:cs="Arial"/>
        </w:rPr>
        <w:t xml:space="preserve">supported and </w:t>
      </w:r>
      <w:r w:rsidR="000D5A9E">
        <w:rPr>
          <w:rFonts w:ascii="Arial" w:hAnsi="Arial" w:cs="Arial"/>
        </w:rPr>
        <w:t xml:space="preserve">not </w:t>
      </w:r>
      <w:r w:rsidR="00AD2A7A">
        <w:rPr>
          <w:rFonts w:ascii="Arial" w:hAnsi="Arial" w:cs="Arial"/>
        </w:rPr>
        <w:t>listened to</w:t>
      </w:r>
      <w:r w:rsidR="002E49BD">
        <w:rPr>
          <w:rFonts w:ascii="Arial" w:hAnsi="Arial" w:cs="Arial"/>
        </w:rPr>
        <w:t xml:space="preserve">, so </w:t>
      </w:r>
      <w:r w:rsidR="00B074A3">
        <w:rPr>
          <w:rFonts w:ascii="Arial" w:hAnsi="Arial" w:cs="Arial"/>
        </w:rPr>
        <w:t xml:space="preserve">implementation of transformational </w:t>
      </w:r>
      <w:r w:rsidR="00EC51AA">
        <w:rPr>
          <w:rFonts w:ascii="Arial" w:hAnsi="Arial" w:cs="Arial"/>
        </w:rPr>
        <w:t xml:space="preserve">leadership principles may be of </w:t>
      </w:r>
      <w:r w:rsidR="00272D45">
        <w:rPr>
          <w:rFonts w:ascii="Arial" w:hAnsi="Arial" w:cs="Arial"/>
        </w:rPr>
        <w:t xml:space="preserve">real </w:t>
      </w:r>
      <w:r w:rsidR="004958B0">
        <w:rPr>
          <w:rFonts w:ascii="Arial" w:hAnsi="Arial" w:cs="Arial"/>
        </w:rPr>
        <w:t>benefit. Transformational</w:t>
      </w:r>
      <w:r w:rsidR="00F632FC">
        <w:rPr>
          <w:rFonts w:ascii="Arial" w:hAnsi="Arial" w:cs="Arial"/>
        </w:rPr>
        <w:t xml:space="preserve"> leadership is</w:t>
      </w:r>
      <w:r w:rsidR="00390B2C">
        <w:rPr>
          <w:rFonts w:ascii="Arial" w:hAnsi="Arial" w:cs="Arial"/>
        </w:rPr>
        <w:t xml:space="preserve"> also discusse</w:t>
      </w:r>
      <w:r w:rsidR="008B7F9F">
        <w:rPr>
          <w:rFonts w:ascii="Arial" w:hAnsi="Arial" w:cs="Arial"/>
        </w:rPr>
        <w:t>d as being the best style of leadership to use within turbulent times</w:t>
      </w:r>
      <w:sdt>
        <w:sdtPr>
          <w:rPr>
            <w:rFonts w:ascii="Arial" w:hAnsi="Arial" w:cs="Arial"/>
          </w:rPr>
          <w:id w:val="-2136630953"/>
          <w:citation/>
        </w:sdtPr>
        <w:sdtEndPr/>
        <w:sdtContent>
          <w:r w:rsidR="007C179A">
            <w:rPr>
              <w:rFonts w:ascii="Arial" w:hAnsi="Arial" w:cs="Arial"/>
            </w:rPr>
            <w:fldChar w:fldCharType="begin"/>
          </w:r>
          <w:r w:rsidR="007C179A">
            <w:rPr>
              <w:rFonts w:ascii="Arial" w:hAnsi="Arial" w:cs="Arial"/>
            </w:rPr>
            <w:instrText xml:space="preserve"> CITATION Dia11 \l 2057 </w:instrText>
          </w:r>
          <w:r w:rsidR="007C179A">
            <w:rPr>
              <w:rFonts w:ascii="Arial" w:hAnsi="Arial" w:cs="Arial"/>
            </w:rPr>
            <w:fldChar w:fldCharType="separate"/>
          </w:r>
          <w:r w:rsidR="009141E4">
            <w:rPr>
              <w:rFonts w:ascii="Arial" w:hAnsi="Arial" w:cs="Arial"/>
              <w:noProof/>
            </w:rPr>
            <w:t xml:space="preserve"> </w:t>
          </w:r>
          <w:r w:rsidR="009141E4" w:rsidRPr="009141E4">
            <w:rPr>
              <w:rFonts w:ascii="Arial" w:hAnsi="Arial" w:cs="Arial"/>
              <w:noProof/>
            </w:rPr>
            <w:t>(Diaz-Saenz, 2011)</w:t>
          </w:r>
          <w:r w:rsidR="007C179A">
            <w:rPr>
              <w:rFonts w:ascii="Arial" w:hAnsi="Arial" w:cs="Arial"/>
            </w:rPr>
            <w:fldChar w:fldCharType="end"/>
          </w:r>
        </w:sdtContent>
      </w:sdt>
      <w:r w:rsidR="009F6B9D">
        <w:rPr>
          <w:rFonts w:ascii="Arial" w:hAnsi="Arial" w:cs="Arial"/>
        </w:rPr>
        <w:t xml:space="preserve">. </w:t>
      </w:r>
      <w:r w:rsidR="007C4B95">
        <w:rPr>
          <w:rFonts w:ascii="Arial" w:hAnsi="Arial" w:cs="Arial"/>
        </w:rPr>
        <w:t>W</w:t>
      </w:r>
      <w:r w:rsidR="00482A91">
        <w:rPr>
          <w:rFonts w:ascii="Arial" w:hAnsi="Arial" w:cs="Arial"/>
        </w:rPr>
        <w:t>ith</w:t>
      </w:r>
      <w:r w:rsidR="00282B88">
        <w:rPr>
          <w:rFonts w:ascii="Arial" w:hAnsi="Arial" w:cs="Arial"/>
        </w:rPr>
        <w:t xml:space="preserve"> the ambulance service under</w:t>
      </w:r>
      <w:r w:rsidR="00482A91">
        <w:rPr>
          <w:rFonts w:ascii="Arial" w:hAnsi="Arial" w:cs="Arial"/>
        </w:rPr>
        <w:t xml:space="preserve"> unprecedented demand and </w:t>
      </w:r>
      <w:r w:rsidR="00282B88">
        <w:rPr>
          <w:rFonts w:ascii="Arial" w:hAnsi="Arial" w:cs="Arial"/>
        </w:rPr>
        <w:t xml:space="preserve">for the recovery phase of the Covid-19 pandemic, </w:t>
      </w:r>
      <w:r w:rsidR="007C4B95">
        <w:rPr>
          <w:rFonts w:ascii="Arial" w:hAnsi="Arial" w:cs="Arial"/>
        </w:rPr>
        <w:t>transformational</w:t>
      </w:r>
      <w:r w:rsidR="00282B88">
        <w:rPr>
          <w:rFonts w:ascii="Arial" w:hAnsi="Arial" w:cs="Arial"/>
        </w:rPr>
        <w:t xml:space="preserve"> is a style of leadership which I will explore further.</w:t>
      </w:r>
    </w:p>
    <w:p w14:paraId="13D91503" w14:textId="0A07CA7E" w:rsidR="00A91A51" w:rsidRDefault="00A91A51" w:rsidP="000945A0">
      <w:pPr>
        <w:spacing w:line="360" w:lineRule="auto"/>
        <w:rPr>
          <w:rFonts w:ascii="Arial" w:hAnsi="Arial" w:cs="Arial"/>
        </w:rPr>
      </w:pPr>
    </w:p>
    <w:p w14:paraId="4024485B" w14:textId="0F97517D" w:rsidR="00C51A8C" w:rsidRDefault="00A91A51" w:rsidP="000945A0">
      <w:pPr>
        <w:spacing w:line="360" w:lineRule="auto"/>
        <w:rPr>
          <w:rFonts w:ascii="Arial" w:hAnsi="Arial" w:cs="Arial"/>
        </w:rPr>
      </w:pPr>
      <w:r>
        <w:rPr>
          <w:rFonts w:ascii="Arial" w:hAnsi="Arial" w:cs="Arial"/>
        </w:rPr>
        <w:t xml:space="preserve">Transformational leadership has been described as the ‘new age’ answer for the organisation which needs to dynamically change and change the people in it </w:t>
      </w:r>
      <w:sdt>
        <w:sdtPr>
          <w:rPr>
            <w:rFonts w:ascii="Arial" w:hAnsi="Arial" w:cs="Arial"/>
          </w:rPr>
          <w:id w:val="1932306558"/>
          <w:citation/>
        </w:sdtPr>
        <w:sdtEndPr/>
        <w:sdtContent>
          <w:r>
            <w:rPr>
              <w:rFonts w:ascii="Arial" w:hAnsi="Arial" w:cs="Arial"/>
            </w:rPr>
            <w:fldChar w:fldCharType="begin"/>
          </w:r>
          <w:r>
            <w:rPr>
              <w:rFonts w:ascii="Arial" w:hAnsi="Arial" w:cs="Arial"/>
            </w:rPr>
            <w:instrText xml:space="preserve"> CITATION Nip17 \l 2057 </w:instrText>
          </w:r>
          <w:r>
            <w:rPr>
              <w:rFonts w:ascii="Arial" w:hAnsi="Arial" w:cs="Arial"/>
            </w:rPr>
            <w:fldChar w:fldCharType="separate"/>
          </w:r>
          <w:r w:rsidR="009141E4" w:rsidRPr="009141E4">
            <w:rPr>
              <w:rFonts w:ascii="Arial" w:hAnsi="Arial" w:cs="Arial"/>
              <w:noProof/>
            </w:rPr>
            <w:t>(Niphadkar, 2017)</w:t>
          </w:r>
          <w:r>
            <w:rPr>
              <w:rFonts w:ascii="Arial" w:hAnsi="Arial" w:cs="Arial"/>
            </w:rPr>
            <w:fldChar w:fldCharType="end"/>
          </w:r>
        </w:sdtContent>
      </w:sdt>
      <w:r>
        <w:rPr>
          <w:rFonts w:ascii="Arial" w:hAnsi="Arial" w:cs="Arial"/>
        </w:rPr>
        <w:t xml:space="preserve">. An ambulance service is required to dynamically adapt to demand, for example, the covid-19 pandemic response drastically changed the way the service operated, </w:t>
      </w:r>
      <w:r w:rsidR="00C360C3">
        <w:rPr>
          <w:rFonts w:ascii="Arial" w:hAnsi="Arial" w:cs="Arial"/>
        </w:rPr>
        <w:t xml:space="preserve">adjusting </w:t>
      </w:r>
      <w:r w:rsidR="00481C7D">
        <w:rPr>
          <w:rFonts w:ascii="Arial" w:hAnsi="Arial" w:cs="Arial"/>
        </w:rPr>
        <w:t xml:space="preserve">to </w:t>
      </w:r>
      <w:r>
        <w:rPr>
          <w:rFonts w:ascii="Arial" w:hAnsi="Arial" w:cs="Arial"/>
        </w:rPr>
        <w:t xml:space="preserve">transformational leadership principles may have </w:t>
      </w:r>
      <w:r w:rsidR="00F959B3">
        <w:rPr>
          <w:rFonts w:ascii="Arial" w:hAnsi="Arial" w:cs="Arial"/>
        </w:rPr>
        <w:t xml:space="preserve">potentially </w:t>
      </w:r>
      <w:r>
        <w:rPr>
          <w:rFonts w:ascii="Arial" w:hAnsi="Arial" w:cs="Arial"/>
        </w:rPr>
        <w:t>eased this transition.</w:t>
      </w:r>
      <w:r w:rsidRPr="00E87947">
        <w:rPr>
          <w:rFonts w:ascii="Arial" w:hAnsi="Arial" w:cs="Arial"/>
        </w:rPr>
        <w:t xml:space="preserve"> </w:t>
      </w:r>
      <w:r>
        <w:rPr>
          <w:rFonts w:ascii="Arial" w:hAnsi="Arial" w:cs="Arial"/>
        </w:rPr>
        <w:t xml:space="preserve">Often, as leaders in the NHS have a clinical background, adapting to a transformational </w:t>
      </w:r>
      <w:r w:rsidR="000C5A71">
        <w:rPr>
          <w:rFonts w:ascii="Arial" w:hAnsi="Arial" w:cs="Arial"/>
        </w:rPr>
        <w:t>mind set</w:t>
      </w:r>
      <w:r>
        <w:rPr>
          <w:rFonts w:ascii="Arial" w:hAnsi="Arial" w:cs="Arial"/>
        </w:rPr>
        <w:t xml:space="preserve"> can be difficult as they have been traditionally trained to minimise risk and uncertainty </w:t>
      </w:r>
      <w:sdt>
        <w:sdtPr>
          <w:rPr>
            <w:rFonts w:ascii="Arial" w:hAnsi="Arial" w:cs="Arial"/>
          </w:rPr>
          <w:id w:val="-355205456"/>
          <w:citation/>
        </w:sdtPr>
        <w:sdtEndPr/>
        <w:sdtContent>
          <w:r>
            <w:rPr>
              <w:rFonts w:ascii="Arial" w:hAnsi="Arial" w:cs="Arial"/>
            </w:rPr>
            <w:fldChar w:fldCharType="begin"/>
          </w:r>
          <w:r>
            <w:rPr>
              <w:rFonts w:ascii="Arial" w:hAnsi="Arial" w:cs="Arial"/>
            </w:rPr>
            <w:instrText xml:space="preserve"> CITATION Ran18 \l 2057 </w:instrText>
          </w:r>
          <w:r>
            <w:rPr>
              <w:rFonts w:ascii="Arial" w:hAnsi="Arial" w:cs="Arial"/>
            </w:rPr>
            <w:fldChar w:fldCharType="separate"/>
          </w:r>
          <w:r w:rsidR="009141E4" w:rsidRPr="009141E4">
            <w:rPr>
              <w:rFonts w:ascii="Arial" w:hAnsi="Arial" w:cs="Arial"/>
              <w:noProof/>
            </w:rPr>
            <w:t>(Randhawa, 2018)</w:t>
          </w:r>
          <w:r>
            <w:rPr>
              <w:rFonts w:ascii="Arial" w:hAnsi="Arial" w:cs="Arial"/>
            </w:rPr>
            <w:fldChar w:fldCharType="end"/>
          </w:r>
        </w:sdtContent>
      </w:sdt>
      <w:r>
        <w:rPr>
          <w:rFonts w:ascii="Arial" w:hAnsi="Arial" w:cs="Arial"/>
        </w:rPr>
        <w:t xml:space="preserve">. This may be the case for our current leaders, as the background for most of our leaders is clinical. Although arguably, a clinical background and experience is vital in attempting to lead the transformation of a clinical service. Anecdotal evidence </w:t>
      </w:r>
      <w:r>
        <w:rPr>
          <w:rFonts w:ascii="Arial" w:hAnsi="Arial" w:cs="Arial"/>
        </w:rPr>
        <w:lastRenderedPageBreak/>
        <w:t>suggests that leaders who are unaware of ‘how things work’ clinically can make unhelpful changes to the way the service runs</w:t>
      </w:r>
      <w:r w:rsidR="00C360C3">
        <w:rPr>
          <w:rFonts w:ascii="Arial" w:hAnsi="Arial" w:cs="Arial"/>
        </w:rPr>
        <w:t>, further frustrating the workforce.</w:t>
      </w:r>
    </w:p>
    <w:p w14:paraId="24E83FA2" w14:textId="77777777" w:rsidR="00C360C3" w:rsidRDefault="00C360C3" w:rsidP="000945A0">
      <w:pPr>
        <w:spacing w:line="360" w:lineRule="auto"/>
        <w:rPr>
          <w:rFonts w:ascii="Arial" w:hAnsi="Arial" w:cs="Arial"/>
        </w:rPr>
      </w:pPr>
    </w:p>
    <w:p w14:paraId="533F0D03" w14:textId="033B0A64" w:rsidR="0096659B" w:rsidRDefault="004D2B56" w:rsidP="000945A0">
      <w:pPr>
        <w:spacing w:line="360" w:lineRule="auto"/>
        <w:rPr>
          <w:rFonts w:ascii="Arial" w:hAnsi="Arial" w:cs="Arial"/>
        </w:rPr>
      </w:pPr>
      <w:r>
        <w:rPr>
          <w:rFonts w:ascii="Arial" w:hAnsi="Arial" w:cs="Arial"/>
        </w:rPr>
        <w:t>A</w:t>
      </w:r>
      <w:r w:rsidR="0037621D">
        <w:rPr>
          <w:rFonts w:ascii="Arial" w:hAnsi="Arial" w:cs="Arial"/>
        </w:rPr>
        <w:t>ccording to Diaz-Saenz (2011), t</w:t>
      </w:r>
      <w:r>
        <w:rPr>
          <w:rFonts w:ascii="Arial" w:hAnsi="Arial" w:cs="Arial"/>
        </w:rPr>
        <w:t xml:space="preserve">ransformational leaders </w:t>
      </w:r>
      <w:r w:rsidR="00BC5145">
        <w:rPr>
          <w:rFonts w:ascii="Arial" w:hAnsi="Arial" w:cs="Arial"/>
        </w:rPr>
        <w:t xml:space="preserve">have charisma, they are idealised and </w:t>
      </w:r>
      <w:r w:rsidR="00FA1109">
        <w:rPr>
          <w:rFonts w:ascii="Arial" w:hAnsi="Arial" w:cs="Arial"/>
        </w:rPr>
        <w:t>provide inspirational motivation. I do not believe the</w:t>
      </w:r>
      <w:r w:rsidR="00976928">
        <w:rPr>
          <w:rFonts w:ascii="Arial" w:hAnsi="Arial" w:cs="Arial"/>
        </w:rPr>
        <w:t xml:space="preserve"> higher</w:t>
      </w:r>
      <w:r w:rsidR="00FA1109">
        <w:rPr>
          <w:rFonts w:ascii="Arial" w:hAnsi="Arial" w:cs="Arial"/>
        </w:rPr>
        <w:t xml:space="preserve"> </w:t>
      </w:r>
      <w:r w:rsidR="00287EC9">
        <w:rPr>
          <w:rFonts w:ascii="Arial" w:hAnsi="Arial" w:cs="Arial"/>
        </w:rPr>
        <w:t>leadership</w:t>
      </w:r>
      <w:r w:rsidR="00044D2B">
        <w:rPr>
          <w:rFonts w:ascii="Arial" w:hAnsi="Arial" w:cs="Arial"/>
        </w:rPr>
        <w:t xml:space="preserve"> structure</w:t>
      </w:r>
      <w:r w:rsidR="00287EC9">
        <w:rPr>
          <w:rFonts w:ascii="Arial" w:hAnsi="Arial" w:cs="Arial"/>
        </w:rPr>
        <w:t xml:space="preserve"> </w:t>
      </w:r>
      <w:r w:rsidR="00044D2B">
        <w:rPr>
          <w:rFonts w:ascii="Arial" w:hAnsi="Arial" w:cs="Arial"/>
        </w:rPr>
        <w:t xml:space="preserve">in </w:t>
      </w:r>
      <w:r w:rsidR="00287EC9">
        <w:rPr>
          <w:rFonts w:ascii="Arial" w:hAnsi="Arial" w:cs="Arial"/>
        </w:rPr>
        <w:t>the</w:t>
      </w:r>
      <w:r w:rsidR="00FA1109">
        <w:rPr>
          <w:rFonts w:ascii="Arial" w:hAnsi="Arial" w:cs="Arial"/>
        </w:rPr>
        <w:t xml:space="preserve"> ambulance service currently displays these qualities</w:t>
      </w:r>
      <w:r w:rsidR="00786C2B">
        <w:rPr>
          <w:rFonts w:ascii="Arial" w:hAnsi="Arial" w:cs="Arial"/>
        </w:rPr>
        <w:t xml:space="preserve">, </w:t>
      </w:r>
      <w:r w:rsidR="00D31DEF">
        <w:rPr>
          <w:rFonts w:ascii="Arial" w:hAnsi="Arial" w:cs="Arial"/>
        </w:rPr>
        <w:t xml:space="preserve">particularly charisma. </w:t>
      </w:r>
      <w:r w:rsidR="007C46F7">
        <w:rPr>
          <w:rFonts w:ascii="Arial" w:hAnsi="Arial" w:cs="Arial"/>
        </w:rPr>
        <w:t xml:space="preserve">However, </w:t>
      </w:r>
      <w:r w:rsidR="00B43A8F" w:rsidRPr="00B43A8F">
        <w:rPr>
          <w:rFonts w:ascii="Arial" w:hAnsi="Arial" w:cs="Arial"/>
          <w:noProof/>
        </w:rPr>
        <w:t xml:space="preserve">Riggo </w:t>
      </w:r>
      <w:r w:rsidR="006F2FE5">
        <w:rPr>
          <w:rFonts w:ascii="Arial" w:hAnsi="Arial" w:cs="Arial"/>
          <w:noProof/>
        </w:rPr>
        <w:t>(</w:t>
      </w:r>
      <w:r w:rsidR="00B43A8F" w:rsidRPr="00B43A8F">
        <w:rPr>
          <w:rFonts w:ascii="Arial" w:hAnsi="Arial" w:cs="Arial"/>
          <w:noProof/>
        </w:rPr>
        <w:t>201</w:t>
      </w:r>
      <w:r w:rsidR="00B43A8F">
        <w:rPr>
          <w:rFonts w:ascii="Arial" w:hAnsi="Arial" w:cs="Arial"/>
          <w:noProof/>
        </w:rPr>
        <w:t>6</w:t>
      </w:r>
      <w:r w:rsidR="006F2FE5">
        <w:rPr>
          <w:rFonts w:ascii="Arial" w:hAnsi="Arial" w:cs="Arial"/>
          <w:noProof/>
        </w:rPr>
        <w:t>)</w:t>
      </w:r>
      <w:r w:rsidR="00905A5B">
        <w:rPr>
          <w:rFonts w:ascii="Arial" w:hAnsi="Arial" w:cs="Arial"/>
        </w:rPr>
        <w:t xml:space="preserve"> argues that </w:t>
      </w:r>
      <w:r w:rsidR="00D31DEF">
        <w:rPr>
          <w:rFonts w:ascii="Arial" w:hAnsi="Arial" w:cs="Arial"/>
        </w:rPr>
        <w:t xml:space="preserve">charisma is </w:t>
      </w:r>
      <w:r w:rsidR="00905A5B">
        <w:rPr>
          <w:rFonts w:ascii="Arial" w:hAnsi="Arial" w:cs="Arial"/>
        </w:rPr>
        <w:t xml:space="preserve">not a particular </w:t>
      </w:r>
      <w:r w:rsidR="0061161F">
        <w:rPr>
          <w:rFonts w:ascii="Arial" w:hAnsi="Arial" w:cs="Arial"/>
        </w:rPr>
        <w:t>quality of a leader but a psychological</w:t>
      </w:r>
      <w:r w:rsidR="00905A5B">
        <w:rPr>
          <w:rFonts w:ascii="Arial" w:hAnsi="Arial" w:cs="Arial"/>
        </w:rPr>
        <w:t xml:space="preserve"> need</w:t>
      </w:r>
      <w:r w:rsidR="000866C7">
        <w:rPr>
          <w:rFonts w:ascii="Arial" w:hAnsi="Arial" w:cs="Arial"/>
        </w:rPr>
        <w:t xml:space="preserve"> of the followers, suggesting that the </w:t>
      </w:r>
      <w:r w:rsidR="0096659B">
        <w:rPr>
          <w:rFonts w:ascii="Arial" w:hAnsi="Arial" w:cs="Arial"/>
        </w:rPr>
        <w:t xml:space="preserve">emotional connection </w:t>
      </w:r>
      <w:r w:rsidR="00976928">
        <w:rPr>
          <w:rFonts w:ascii="Arial" w:hAnsi="Arial" w:cs="Arial"/>
        </w:rPr>
        <w:t xml:space="preserve">between staff and higher leaders in the ambulance service needs </w:t>
      </w:r>
      <w:r w:rsidR="00F83AE0">
        <w:rPr>
          <w:rFonts w:ascii="Arial" w:hAnsi="Arial" w:cs="Arial"/>
        </w:rPr>
        <w:t>to be improved.</w:t>
      </w:r>
      <w:r w:rsidR="00F70653">
        <w:rPr>
          <w:rFonts w:ascii="Arial" w:hAnsi="Arial" w:cs="Arial"/>
        </w:rPr>
        <w:t xml:space="preserve"> Finding the </w:t>
      </w:r>
      <w:r w:rsidR="00B60EFE">
        <w:rPr>
          <w:rFonts w:ascii="Arial" w:hAnsi="Arial" w:cs="Arial"/>
        </w:rPr>
        <w:t>‘</w:t>
      </w:r>
      <w:r w:rsidR="00925B4D">
        <w:rPr>
          <w:rFonts w:ascii="Arial" w:hAnsi="Arial" w:cs="Arial"/>
        </w:rPr>
        <w:t>charismatic leader</w:t>
      </w:r>
      <w:r w:rsidR="00B60EFE">
        <w:rPr>
          <w:rFonts w:ascii="Arial" w:hAnsi="Arial" w:cs="Arial"/>
        </w:rPr>
        <w:t>’</w:t>
      </w:r>
      <w:r w:rsidR="00925B4D">
        <w:rPr>
          <w:rFonts w:ascii="Arial" w:hAnsi="Arial" w:cs="Arial"/>
        </w:rPr>
        <w:t xml:space="preserve"> may be difficult in a large organisation</w:t>
      </w:r>
      <w:r w:rsidR="00B60EFE">
        <w:rPr>
          <w:rFonts w:ascii="Arial" w:hAnsi="Arial" w:cs="Arial"/>
        </w:rPr>
        <w:t xml:space="preserve">, where the leader needs to have </w:t>
      </w:r>
      <w:r w:rsidR="00DD1327">
        <w:rPr>
          <w:rFonts w:ascii="Arial" w:hAnsi="Arial" w:cs="Arial"/>
        </w:rPr>
        <w:t xml:space="preserve">an emotional connection with </w:t>
      </w:r>
      <w:proofErr w:type="gramStart"/>
      <w:r w:rsidR="00DD1327">
        <w:rPr>
          <w:rFonts w:ascii="Arial" w:hAnsi="Arial" w:cs="Arial"/>
        </w:rPr>
        <w:t>a large number of</w:t>
      </w:r>
      <w:proofErr w:type="gramEnd"/>
      <w:r w:rsidR="00DD1327">
        <w:rPr>
          <w:rFonts w:ascii="Arial" w:hAnsi="Arial" w:cs="Arial"/>
        </w:rPr>
        <w:t xml:space="preserve"> staff to influence change. </w:t>
      </w:r>
      <w:r w:rsidR="00BB59BE">
        <w:rPr>
          <w:rFonts w:ascii="Arial" w:hAnsi="Arial" w:cs="Arial"/>
        </w:rPr>
        <w:t xml:space="preserve">Although, if there is a level of ‘connectedness’ </w:t>
      </w:r>
      <w:r w:rsidR="000924E7">
        <w:rPr>
          <w:rFonts w:ascii="Arial" w:hAnsi="Arial" w:cs="Arial"/>
        </w:rPr>
        <w:t>between staff and leaders</w:t>
      </w:r>
      <w:r w:rsidR="00443EF1">
        <w:rPr>
          <w:rFonts w:ascii="Arial" w:hAnsi="Arial" w:cs="Arial"/>
        </w:rPr>
        <w:t>,</w:t>
      </w:r>
      <w:r w:rsidR="00F04351">
        <w:rPr>
          <w:rFonts w:ascii="Arial" w:hAnsi="Arial" w:cs="Arial"/>
        </w:rPr>
        <w:t xml:space="preserve"> and the leader sh</w:t>
      </w:r>
      <w:r w:rsidR="00443EF1">
        <w:rPr>
          <w:rFonts w:ascii="Arial" w:hAnsi="Arial" w:cs="Arial"/>
        </w:rPr>
        <w:t>ares</w:t>
      </w:r>
      <w:r w:rsidR="00F04351">
        <w:rPr>
          <w:rFonts w:ascii="Arial" w:hAnsi="Arial" w:cs="Arial"/>
        </w:rPr>
        <w:t xml:space="preserve"> true transformational </w:t>
      </w:r>
      <w:r w:rsidR="00443EF1">
        <w:rPr>
          <w:rFonts w:ascii="Arial" w:hAnsi="Arial" w:cs="Arial"/>
        </w:rPr>
        <w:t>goals</w:t>
      </w:r>
      <w:r w:rsidR="00034B6C">
        <w:rPr>
          <w:rFonts w:ascii="Arial" w:hAnsi="Arial" w:cs="Arial"/>
        </w:rPr>
        <w:t>, for the benefit of the organisation and not their own careers,</w:t>
      </w:r>
      <w:r w:rsidR="000924E7">
        <w:rPr>
          <w:rFonts w:ascii="Arial" w:hAnsi="Arial" w:cs="Arial"/>
        </w:rPr>
        <w:t xml:space="preserve"> the </w:t>
      </w:r>
      <w:r w:rsidR="00860F59">
        <w:rPr>
          <w:rFonts w:ascii="Arial" w:hAnsi="Arial" w:cs="Arial"/>
        </w:rPr>
        <w:t>culture of a larger organisation can alter and embrace change</w:t>
      </w:r>
      <w:r w:rsidR="00443EF1">
        <w:rPr>
          <w:rFonts w:ascii="Arial" w:hAnsi="Arial" w:cs="Arial"/>
        </w:rPr>
        <w:t xml:space="preserve"> </w:t>
      </w:r>
      <w:sdt>
        <w:sdtPr>
          <w:rPr>
            <w:rFonts w:ascii="Arial" w:hAnsi="Arial" w:cs="Arial"/>
          </w:rPr>
          <w:id w:val="1654725569"/>
          <w:citation/>
        </w:sdtPr>
        <w:sdtEndPr/>
        <w:sdtContent>
          <w:r w:rsidR="00443EF1">
            <w:rPr>
              <w:rFonts w:ascii="Arial" w:hAnsi="Arial" w:cs="Arial"/>
            </w:rPr>
            <w:fldChar w:fldCharType="begin"/>
          </w:r>
          <w:r w:rsidR="00443EF1">
            <w:rPr>
              <w:rFonts w:ascii="Arial" w:hAnsi="Arial" w:cs="Arial"/>
            </w:rPr>
            <w:instrText xml:space="preserve"> CITATION Alb01 \l 2057 </w:instrText>
          </w:r>
          <w:r w:rsidR="00443EF1">
            <w:rPr>
              <w:rFonts w:ascii="Arial" w:hAnsi="Arial" w:cs="Arial"/>
            </w:rPr>
            <w:fldChar w:fldCharType="separate"/>
          </w:r>
          <w:r w:rsidR="009141E4" w:rsidRPr="009141E4">
            <w:rPr>
              <w:rFonts w:ascii="Arial" w:hAnsi="Arial" w:cs="Arial"/>
              <w:noProof/>
            </w:rPr>
            <w:t>(Alban-Metcalfe &amp; Alimo-Metcalfe, 2001)</w:t>
          </w:r>
          <w:r w:rsidR="00443EF1">
            <w:rPr>
              <w:rFonts w:ascii="Arial" w:hAnsi="Arial" w:cs="Arial"/>
            </w:rPr>
            <w:fldChar w:fldCharType="end"/>
          </w:r>
        </w:sdtContent>
      </w:sdt>
      <w:r w:rsidR="00860F59">
        <w:rPr>
          <w:rFonts w:ascii="Arial" w:hAnsi="Arial" w:cs="Arial"/>
        </w:rPr>
        <w:t>.</w:t>
      </w:r>
    </w:p>
    <w:p w14:paraId="0E461B7E" w14:textId="32997688" w:rsidR="00F23679" w:rsidRDefault="00F23679" w:rsidP="000945A0">
      <w:pPr>
        <w:spacing w:line="360" w:lineRule="auto"/>
        <w:rPr>
          <w:rFonts w:ascii="Arial" w:hAnsi="Arial" w:cs="Arial"/>
        </w:rPr>
      </w:pPr>
    </w:p>
    <w:p w14:paraId="319D4596" w14:textId="2EC71CFA" w:rsidR="00AF3D1A" w:rsidRDefault="00F23679" w:rsidP="000945A0">
      <w:pPr>
        <w:spacing w:line="360" w:lineRule="auto"/>
        <w:rPr>
          <w:rFonts w:ascii="Arial" w:hAnsi="Arial" w:cs="Arial"/>
        </w:rPr>
      </w:pPr>
      <w:r>
        <w:rPr>
          <w:rFonts w:ascii="Arial" w:hAnsi="Arial" w:cs="Arial"/>
        </w:rPr>
        <w:t xml:space="preserve">To </w:t>
      </w:r>
      <w:r w:rsidR="001C6AA5">
        <w:rPr>
          <w:rFonts w:ascii="Arial" w:hAnsi="Arial" w:cs="Arial"/>
        </w:rPr>
        <w:t>empower and inspire staff</w:t>
      </w:r>
      <w:r w:rsidR="005105D6">
        <w:rPr>
          <w:rFonts w:ascii="Arial" w:hAnsi="Arial" w:cs="Arial"/>
        </w:rPr>
        <w:t xml:space="preserve"> to adap</w:t>
      </w:r>
      <w:r w:rsidR="00D64350">
        <w:rPr>
          <w:rFonts w:ascii="Arial" w:hAnsi="Arial" w:cs="Arial"/>
        </w:rPr>
        <w:t xml:space="preserve">t </w:t>
      </w:r>
      <w:r w:rsidR="005105D6">
        <w:rPr>
          <w:rFonts w:ascii="Arial" w:hAnsi="Arial" w:cs="Arial"/>
        </w:rPr>
        <w:t>t</w:t>
      </w:r>
      <w:r w:rsidR="00D64350">
        <w:rPr>
          <w:rFonts w:ascii="Arial" w:hAnsi="Arial" w:cs="Arial"/>
        </w:rPr>
        <w:t>o</w:t>
      </w:r>
      <w:r w:rsidR="005105D6">
        <w:rPr>
          <w:rFonts w:ascii="Arial" w:hAnsi="Arial" w:cs="Arial"/>
        </w:rPr>
        <w:t xml:space="preserve"> </w:t>
      </w:r>
      <w:r w:rsidR="00D64350">
        <w:rPr>
          <w:rFonts w:ascii="Arial" w:hAnsi="Arial" w:cs="Arial"/>
        </w:rPr>
        <w:t>and embrace</w:t>
      </w:r>
      <w:r w:rsidR="005105D6">
        <w:rPr>
          <w:rFonts w:ascii="Arial" w:hAnsi="Arial" w:cs="Arial"/>
        </w:rPr>
        <w:t xml:space="preserve"> the changes that </w:t>
      </w:r>
      <w:r w:rsidR="00CC1E0A">
        <w:rPr>
          <w:rFonts w:ascii="Arial" w:hAnsi="Arial" w:cs="Arial"/>
        </w:rPr>
        <w:t>a leader is making,</w:t>
      </w:r>
      <w:r w:rsidR="001B7F2A">
        <w:rPr>
          <w:rFonts w:ascii="Arial" w:hAnsi="Arial" w:cs="Arial"/>
        </w:rPr>
        <w:t xml:space="preserve"> the</w:t>
      </w:r>
      <w:r w:rsidR="00CC1E0A">
        <w:rPr>
          <w:rFonts w:ascii="Arial" w:hAnsi="Arial" w:cs="Arial"/>
        </w:rPr>
        <w:t xml:space="preserve"> </w:t>
      </w:r>
      <w:r w:rsidR="001B7F2A">
        <w:rPr>
          <w:rFonts w:ascii="Arial" w:hAnsi="Arial" w:cs="Arial"/>
        </w:rPr>
        <w:t>leader</w:t>
      </w:r>
      <w:r w:rsidR="00CC1E0A">
        <w:rPr>
          <w:rFonts w:ascii="Arial" w:hAnsi="Arial" w:cs="Arial"/>
        </w:rPr>
        <w:t xml:space="preserve"> needs to </w:t>
      </w:r>
      <w:r w:rsidR="005D0D6C">
        <w:rPr>
          <w:rFonts w:ascii="Arial" w:hAnsi="Arial" w:cs="Arial"/>
        </w:rPr>
        <w:t>show a deep understanding of how the changes will affect the staff</w:t>
      </w:r>
      <w:r w:rsidR="009C1DDB">
        <w:rPr>
          <w:rFonts w:ascii="Arial" w:hAnsi="Arial" w:cs="Arial"/>
        </w:rPr>
        <w:t xml:space="preserve">. </w:t>
      </w:r>
      <w:r w:rsidR="00B559E9">
        <w:rPr>
          <w:rFonts w:ascii="Arial" w:hAnsi="Arial" w:cs="Arial"/>
        </w:rPr>
        <w:t xml:space="preserve">Transformational changes that alter the way a service runs, can </w:t>
      </w:r>
      <w:r w:rsidR="006A1068">
        <w:rPr>
          <w:rFonts w:ascii="Arial" w:hAnsi="Arial" w:cs="Arial"/>
        </w:rPr>
        <w:t>change the daily working of staff, impacting on their physical and mental health.</w:t>
      </w:r>
      <w:r w:rsidR="003B1C20">
        <w:rPr>
          <w:rFonts w:ascii="Arial" w:hAnsi="Arial" w:cs="Arial"/>
        </w:rPr>
        <w:t xml:space="preserve"> </w:t>
      </w:r>
      <w:r w:rsidR="00B55C9B">
        <w:rPr>
          <w:rFonts w:ascii="Arial" w:hAnsi="Arial" w:cs="Arial"/>
        </w:rPr>
        <w:t>Transformational leaders</w:t>
      </w:r>
      <w:r w:rsidR="00614329">
        <w:rPr>
          <w:rFonts w:ascii="Arial" w:hAnsi="Arial" w:cs="Arial"/>
        </w:rPr>
        <w:t xml:space="preserve"> are more likely to take risks and create turbulence</w:t>
      </w:r>
      <w:r w:rsidR="0035210B">
        <w:rPr>
          <w:rFonts w:ascii="Arial" w:hAnsi="Arial" w:cs="Arial"/>
        </w:rPr>
        <w:t>, but</w:t>
      </w:r>
      <w:r w:rsidR="00605806">
        <w:rPr>
          <w:rFonts w:ascii="Arial" w:hAnsi="Arial" w:cs="Arial"/>
        </w:rPr>
        <w:t xml:space="preserve"> it could be argued that</w:t>
      </w:r>
      <w:r w:rsidR="00983346">
        <w:rPr>
          <w:rFonts w:ascii="Arial" w:hAnsi="Arial" w:cs="Arial"/>
        </w:rPr>
        <w:t xml:space="preserve"> </w:t>
      </w:r>
      <w:r w:rsidR="00605806">
        <w:rPr>
          <w:rFonts w:ascii="Arial" w:hAnsi="Arial" w:cs="Arial"/>
        </w:rPr>
        <w:t>i</w:t>
      </w:r>
      <w:r w:rsidR="00983346">
        <w:rPr>
          <w:rFonts w:ascii="Arial" w:hAnsi="Arial" w:cs="Arial"/>
        </w:rPr>
        <w:t xml:space="preserve">f the wellbeing of staff is a clear consideration in any changes being made and this is communicated well, the leader will </w:t>
      </w:r>
      <w:r w:rsidR="00734AD5">
        <w:rPr>
          <w:rFonts w:ascii="Arial" w:hAnsi="Arial" w:cs="Arial"/>
        </w:rPr>
        <w:t>have more success in the transformation</w:t>
      </w:r>
      <w:r w:rsidR="00605806">
        <w:rPr>
          <w:rFonts w:ascii="Arial" w:hAnsi="Arial" w:cs="Arial"/>
        </w:rPr>
        <w:t xml:space="preserve"> </w:t>
      </w:r>
      <w:sdt>
        <w:sdtPr>
          <w:rPr>
            <w:rFonts w:ascii="Arial" w:hAnsi="Arial" w:cs="Arial"/>
          </w:rPr>
          <w:id w:val="387387513"/>
          <w:citation/>
        </w:sdtPr>
        <w:sdtEndPr/>
        <w:sdtContent>
          <w:r w:rsidR="00605806">
            <w:rPr>
              <w:rFonts w:ascii="Arial" w:hAnsi="Arial" w:cs="Arial"/>
            </w:rPr>
            <w:fldChar w:fldCharType="begin"/>
          </w:r>
          <w:r w:rsidR="00605806">
            <w:rPr>
              <w:rFonts w:ascii="Arial" w:hAnsi="Arial" w:cs="Arial"/>
            </w:rPr>
            <w:instrText xml:space="preserve"> CITATION Luz11 \l 2057 </w:instrText>
          </w:r>
          <w:r w:rsidR="00605806">
            <w:rPr>
              <w:rFonts w:ascii="Arial" w:hAnsi="Arial" w:cs="Arial"/>
            </w:rPr>
            <w:fldChar w:fldCharType="separate"/>
          </w:r>
          <w:r w:rsidR="009141E4" w:rsidRPr="009141E4">
            <w:rPr>
              <w:rFonts w:ascii="Arial" w:hAnsi="Arial" w:cs="Arial"/>
              <w:noProof/>
            </w:rPr>
            <w:t>(Luzinski, 2011)</w:t>
          </w:r>
          <w:r w:rsidR="00605806">
            <w:rPr>
              <w:rFonts w:ascii="Arial" w:hAnsi="Arial" w:cs="Arial"/>
            </w:rPr>
            <w:fldChar w:fldCharType="end"/>
          </w:r>
        </w:sdtContent>
      </w:sdt>
      <w:r w:rsidR="00734AD5">
        <w:rPr>
          <w:rFonts w:ascii="Arial" w:hAnsi="Arial" w:cs="Arial"/>
        </w:rPr>
        <w:t>.</w:t>
      </w:r>
      <w:r w:rsidR="00F15ED5">
        <w:rPr>
          <w:rFonts w:ascii="Arial" w:hAnsi="Arial" w:cs="Arial"/>
        </w:rPr>
        <w:t xml:space="preserve"> </w:t>
      </w:r>
      <w:r w:rsidR="0086215D">
        <w:rPr>
          <w:rFonts w:ascii="Arial" w:hAnsi="Arial" w:cs="Arial"/>
        </w:rPr>
        <w:t xml:space="preserve">A </w:t>
      </w:r>
      <w:r w:rsidR="00975A15">
        <w:rPr>
          <w:rFonts w:ascii="Arial" w:hAnsi="Arial" w:cs="Arial"/>
        </w:rPr>
        <w:t>recent</w:t>
      </w:r>
      <w:r w:rsidR="0086215D">
        <w:rPr>
          <w:rFonts w:ascii="Arial" w:hAnsi="Arial" w:cs="Arial"/>
        </w:rPr>
        <w:t xml:space="preserve"> study</w:t>
      </w:r>
      <w:r w:rsidR="004B2260">
        <w:rPr>
          <w:rFonts w:ascii="Arial" w:hAnsi="Arial" w:cs="Arial"/>
        </w:rPr>
        <w:t xml:space="preserve"> by (2012),</w:t>
      </w:r>
      <w:r w:rsidR="003E2C2A">
        <w:rPr>
          <w:rFonts w:ascii="Arial" w:hAnsi="Arial" w:cs="Arial"/>
        </w:rPr>
        <w:t xml:space="preserve"> </w:t>
      </w:r>
      <w:r w:rsidR="00A82FDD">
        <w:rPr>
          <w:rFonts w:ascii="Arial" w:hAnsi="Arial" w:cs="Arial"/>
        </w:rPr>
        <w:t>based on a sample</w:t>
      </w:r>
      <w:r w:rsidR="00193700">
        <w:rPr>
          <w:rFonts w:ascii="Arial" w:hAnsi="Arial" w:cs="Arial"/>
        </w:rPr>
        <w:t xml:space="preserve"> of people</w:t>
      </w:r>
      <w:r w:rsidR="00A82FDD">
        <w:rPr>
          <w:rFonts w:ascii="Arial" w:hAnsi="Arial" w:cs="Arial"/>
        </w:rPr>
        <w:t xml:space="preserve"> </w:t>
      </w:r>
      <w:r w:rsidR="004B2260">
        <w:rPr>
          <w:rFonts w:ascii="Arial" w:hAnsi="Arial" w:cs="Arial"/>
        </w:rPr>
        <w:t>working in the elderly care sector in Denmark</w:t>
      </w:r>
      <w:r w:rsidR="002906CB">
        <w:rPr>
          <w:rFonts w:ascii="Arial" w:hAnsi="Arial" w:cs="Arial"/>
        </w:rPr>
        <w:t>,</w:t>
      </w:r>
      <w:r w:rsidR="003E2C2A">
        <w:rPr>
          <w:rFonts w:ascii="Arial" w:hAnsi="Arial" w:cs="Arial"/>
        </w:rPr>
        <w:t xml:space="preserve"> asked staff to</w:t>
      </w:r>
      <w:r w:rsidR="004B2260">
        <w:rPr>
          <w:rFonts w:ascii="Arial" w:hAnsi="Arial" w:cs="Arial"/>
        </w:rPr>
        <w:t xml:space="preserve"> </w:t>
      </w:r>
      <w:r w:rsidR="00876BA6">
        <w:rPr>
          <w:rFonts w:ascii="Arial" w:hAnsi="Arial" w:cs="Arial"/>
        </w:rPr>
        <w:t xml:space="preserve">rate their leaders </w:t>
      </w:r>
      <w:r w:rsidR="003E2C2A">
        <w:rPr>
          <w:rFonts w:ascii="Arial" w:hAnsi="Arial" w:cs="Arial"/>
        </w:rPr>
        <w:t>and</w:t>
      </w:r>
      <w:r w:rsidR="00291E6B">
        <w:rPr>
          <w:rFonts w:ascii="Arial" w:hAnsi="Arial" w:cs="Arial"/>
        </w:rPr>
        <w:t xml:space="preserve"> focused on transformational leadership, job satisfaction and </w:t>
      </w:r>
      <w:r w:rsidR="00997F82">
        <w:rPr>
          <w:rFonts w:ascii="Arial" w:hAnsi="Arial" w:cs="Arial"/>
        </w:rPr>
        <w:t>work-life conflict.</w:t>
      </w:r>
      <w:r w:rsidR="00AF3D1A">
        <w:rPr>
          <w:rFonts w:ascii="Arial" w:hAnsi="Arial" w:cs="Arial"/>
        </w:rPr>
        <w:t xml:space="preserve"> </w:t>
      </w:r>
      <w:r w:rsidR="00193700">
        <w:rPr>
          <w:rFonts w:ascii="Arial" w:hAnsi="Arial" w:cs="Arial"/>
        </w:rPr>
        <w:t xml:space="preserve">Again, it was found that when </w:t>
      </w:r>
      <w:r w:rsidR="00AF3D1A">
        <w:rPr>
          <w:rFonts w:ascii="Arial" w:hAnsi="Arial" w:cs="Arial"/>
        </w:rPr>
        <w:t xml:space="preserve">transformational leadership </w:t>
      </w:r>
      <w:r w:rsidR="003B1E9E">
        <w:rPr>
          <w:rFonts w:ascii="Arial" w:hAnsi="Arial" w:cs="Arial"/>
        </w:rPr>
        <w:t xml:space="preserve">behaviours </w:t>
      </w:r>
      <w:r w:rsidR="00AF3D1A">
        <w:rPr>
          <w:rFonts w:ascii="Arial" w:hAnsi="Arial" w:cs="Arial"/>
        </w:rPr>
        <w:t>are applied</w:t>
      </w:r>
      <w:r w:rsidR="00594DBD">
        <w:rPr>
          <w:rFonts w:ascii="Arial" w:hAnsi="Arial" w:cs="Arial"/>
        </w:rPr>
        <w:t xml:space="preserve"> within a healthcare setting</w:t>
      </w:r>
      <w:r w:rsidR="003B1E9E">
        <w:rPr>
          <w:rFonts w:ascii="Arial" w:hAnsi="Arial" w:cs="Arial"/>
        </w:rPr>
        <w:t>,</w:t>
      </w:r>
      <w:r w:rsidR="00594DBD">
        <w:rPr>
          <w:rFonts w:ascii="Arial" w:hAnsi="Arial" w:cs="Arial"/>
        </w:rPr>
        <w:t xml:space="preserve"> t</w:t>
      </w:r>
      <w:r w:rsidR="00BB5DBA">
        <w:rPr>
          <w:rFonts w:ascii="Arial" w:hAnsi="Arial" w:cs="Arial"/>
        </w:rPr>
        <w:t>here is a</w:t>
      </w:r>
      <w:r w:rsidR="006D090B">
        <w:rPr>
          <w:rFonts w:ascii="Arial" w:hAnsi="Arial" w:cs="Arial"/>
        </w:rPr>
        <w:t xml:space="preserve"> </w:t>
      </w:r>
      <w:r w:rsidR="00BB5DBA">
        <w:rPr>
          <w:rFonts w:ascii="Arial" w:hAnsi="Arial" w:cs="Arial"/>
        </w:rPr>
        <w:t>direct</w:t>
      </w:r>
      <w:r w:rsidR="006D090B">
        <w:rPr>
          <w:rFonts w:ascii="Arial" w:hAnsi="Arial" w:cs="Arial"/>
        </w:rPr>
        <w:t xml:space="preserve"> association between </w:t>
      </w:r>
      <w:r w:rsidR="00D56B69">
        <w:rPr>
          <w:rFonts w:ascii="Arial" w:hAnsi="Arial" w:cs="Arial"/>
        </w:rPr>
        <w:t>transformational leadership</w:t>
      </w:r>
      <w:r w:rsidR="00C62F85">
        <w:rPr>
          <w:rFonts w:ascii="Arial" w:hAnsi="Arial" w:cs="Arial"/>
        </w:rPr>
        <w:t>,</w:t>
      </w:r>
      <w:r w:rsidR="00D56B69">
        <w:rPr>
          <w:rFonts w:ascii="Arial" w:hAnsi="Arial" w:cs="Arial"/>
        </w:rPr>
        <w:t xml:space="preserve"> increased job satisfaction and positive work-life </w:t>
      </w:r>
      <w:r w:rsidR="00C62F85">
        <w:rPr>
          <w:rFonts w:ascii="Arial" w:hAnsi="Arial" w:cs="Arial"/>
        </w:rPr>
        <w:t>balance,</w:t>
      </w:r>
      <w:r w:rsidR="00D56B69">
        <w:rPr>
          <w:rFonts w:ascii="Arial" w:hAnsi="Arial" w:cs="Arial"/>
        </w:rPr>
        <w:t xml:space="preserve"> resulting in better </w:t>
      </w:r>
      <w:r w:rsidR="00E2300F">
        <w:rPr>
          <w:rFonts w:ascii="Arial" w:hAnsi="Arial" w:cs="Arial"/>
        </w:rPr>
        <w:t>psychological</w:t>
      </w:r>
      <w:r w:rsidR="00D56B69">
        <w:rPr>
          <w:rFonts w:ascii="Arial" w:hAnsi="Arial" w:cs="Arial"/>
        </w:rPr>
        <w:t xml:space="preserve"> wellbeing.</w:t>
      </w:r>
      <w:r w:rsidR="00C62F85">
        <w:rPr>
          <w:rFonts w:ascii="Arial" w:hAnsi="Arial" w:cs="Arial"/>
        </w:rPr>
        <w:t xml:space="preserve"> </w:t>
      </w:r>
      <w:r w:rsidR="007D16A8">
        <w:rPr>
          <w:rFonts w:ascii="Arial" w:hAnsi="Arial" w:cs="Arial"/>
        </w:rPr>
        <w:t>However, there are limitations to this study</w:t>
      </w:r>
      <w:r w:rsidR="00CA78A7">
        <w:rPr>
          <w:rFonts w:ascii="Arial" w:hAnsi="Arial" w:cs="Arial"/>
        </w:rPr>
        <w:t xml:space="preserve">. The study was based in one </w:t>
      </w:r>
      <w:r w:rsidR="006D27CB">
        <w:rPr>
          <w:rFonts w:ascii="Arial" w:hAnsi="Arial" w:cs="Arial"/>
        </w:rPr>
        <w:t>sector of he</w:t>
      </w:r>
      <w:r w:rsidR="00A45305">
        <w:rPr>
          <w:rFonts w:ascii="Arial" w:hAnsi="Arial" w:cs="Arial"/>
        </w:rPr>
        <w:t>althcare</w:t>
      </w:r>
      <w:r w:rsidR="0044547D">
        <w:rPr>
          <w:rFonts w:ascii="Arial" w:hAnsi="Arial" w:cs="Arial"/>
        </w:rPr>
        <w:t xml:space="preserve"> – care of the elderl</w:t>
      </w:r>
      <w:r w:rsidR="003D4444">
        <w:rPr>
          <w:rFonts w:ascii="Arial" w:hAnsi="Arial" w:cs="Arial"/>
        </w:rPr>
        <w:t xml:space="preserve">y and the sample was mainly female, </w:t>
      </w:r>
      <w:r w:rsidR="0029390C">
        <w:rPr>
          <w:rFonts w:ascii="Arial" w:hAnsi="Arial" w:cs="Arial"/>
        </w:rPr>
        <w:t xml:space="preserve">suggesting </w:t>
      </w:r>
      <w:r w:rsidR="00827976">
        <w:rPr>
          <w:rFonts w:ascii="Arial" w:hAnsi="Arial" w:cs="Arial"/>
        </w:rPr>
        <w:t xml:space="preserve">these results could not be considered universally </w:t>
      </w:r>
      <w:r w:rsidR="00975A15">
        <w:rPr>
          <w:rFonts w:ascii="Arial" w:hAnsi="Arial" w:cs="Arial"/>
        </w:rPr>
        <w:t>across all healthcare sectors.</w:t>
      </w:r>
      <w:r w:rsidR="00C62F85">
        <w:rPr>
          <w:rFonts w:ascii="Arial" w:hAnsi="Arial" w:cs="Arial"/>
        </w:rPr>
        <w:t xml:space="preserve"> </w:t>
      </w:r>
      <w:r w:rsidR="00CC6DEC">
        <w:rPr>
          <w:rFonts w:ascii="Arial" w:hAnsi="Arial" w:cs="Arial"/>
        </w:rPr>
        <w:t>Although, a</w:t>
      </w:r>
      <w:r w:rsidR="00975A15">
        <w:rPr>
          <w:rFonts w:ascii="Arial" w:hAnsi="Arial" w:cs="Arial"/>
        </w:rPr>
        <w:t xml:space="preserve"> review by Weberg (2010), </w:t>
      </w:r>
      <w:r w:rsidR="00131091">
        <w:rPr>
          <w:rFonts w:ascii="Arial" w:hAnsi="Arial" w:cs="Arial"/>
        </w:rPr>
        <w:t xml:space="preserve">also </w:t>
      </w:r>
      <w:r w:rsidR="00975A15">
        <w:rPr>
          <w:rFonts w:ascii="Arial" w:hAnsi="Arial" w:cs="Arial"/>
        </w:rPr>
        <w:t xml:space="preserve">found that the use of a transformational leadership style, specifically in healthcare settings, </w:t>
      </w:r>
      <w:r w:rsidR="00975A15">
        <w:rPr>
          <w:rFonts w:ascii="Arial" w:hAnsi="Arial" w:cs="Arial"/>
        </w:rPr>
        <w:lastRenderedPageBreak/>
        <w:t>directly correlates with an increase in job satisfaction, staff wellbeing and decreased stress.</w:t>
      </w:r>
      <w:r w:rsidR="00321A85">
        <w:rPr>
          <w:rFonts w:ascii="Arial" w:hAnsi="Arial" w:cs="Arial"/>
        </w:rPr>
        <w:t xml:space="preserve"> </w:t>
      </w:r>
      <w:r w:rsidR="00CC6DEC">
        <w:rPr>
          <w:rFonts w:ascii="Arial" w:hAnsi="Arial" w:cs="Arial"/>
        </w:rPr>
        <w:t>This</w:t>
      </w:r>
      <w:r w:rsidR="00D17BFC">
        <w:rPr>
          <w:rFonts w:ascii="Arial" w:hAnsi="Arial" w:cs="Arial"/>
        </w:rPr>
        <w:t xml:space="preserve"> literature provides some evidence to </w:t>
      </w:r>
      <w:r w:rsidR="000A774A">
        <w:rPr>
          <w:rFonts w:ascii="Arial" w:hAnsi="Arial" w:cs="Arial"/>
        </w:rPr>
        <w:t xml:space="preserve">suggest that transformational leadership behaviours may be of benefit </w:t>
      </w:r>
      <w:r w:rsidR="003C2CDB">
        <w:rPr>
          <w:rFonts w:ascii="Arial" w:hAnsi="Arial" w:cs="Arial"/>
        </w:rPr>
        <w:t xml:space="preserve">my role as SP. </w:t>
      </w:r>
      <w:r w:rsidR="00FC027C">
        <w:rPr>
          <w:rFonts w:ascii="Arial" w:hAnsi="Arial" w:cs="Arial"/>
        </w:rPr>
        <w:t xml:space="preserve">As an SP, I want to improve the job satisfaction of staff, </w:t>
      </w:r>
      <w:r w:rsidR="006C385B">
        <w:rPr>
          <w:rFonts w:ascii="Arial" w:hAnsi="Arial" w:cs="Arial"/>
        </w:rPr>
        <w:t xml:space="preserve">increase confidence and reduce stress, </w:t>
      </w:r>
      <w:r w:rsidR="00F617AC">
        <w:rPr>
          <w:rFonts w:ascii="Arial" w:hAnsi="Arial" w:cs="Arial"/>
        </w:rPr>
        <w:t xml:space="preserve">acknowledging </w:t>
      </w:r>
      <w:r w:rsidR="00955B47">
        <w:rPr>
          <w:rFonts w:ascii="Arial" w:hAnsi="Arial" w:cs="Arial"/>
        </w:rPr>
        <w:t xml:space="preserve">that </w:t>
      </w:r>
      <w:r w:rsidR="00F617AC">
        <w:rPr>
          <w:rFonts w:ascii="Arial" w:hAnsi="Arial" w:cs="Arial"/>
        </w:rPr>
        <w:t>anecdotal</w:t>
      </w:r>
      <w:r w:rsidR="00955B47">
        <w:rPr>
          <w:rFonts w:ascii="Arial" w:hAnsi="Arial" w:cs="Arial"/>
        </w:rPr>
        <w:t xml:space="preserve"> evidence has shown that</w:t>
      </w:r>
      <w:r w:rsidR="006C385B">
        <w:rPr>
          <w:rFonts w:ascii="Arial" w:hAnsi="Arial" w:cs="Arial"/>
        </w:rPr>
        <w:t xml:space="preserve"> staff perform better when their wellbeing is </w:t>
      </w:r>
      <w:r w:rsidR="00F617AC">
        <w:rPr>
          <w:rFonts w:ascii="Arial" w:hAnsi="Arial" w:cs="Arial"/>
        </w:rPr>
        <w:t>being considered by leaders.</w:t>
      </w:r>
      <w:r w:rsidR="00517DD5">
        <w:rPr>
          <w:rFonts w:ascii="Arial" w:hAnsi="Arial" w:cs="Arial"/>
        </w:rPr>
        <w:t xml:space="preserve"> </w:t>
      </w:r>
    </w:p>
    <w:p w14:paraId="13F3A26B" w14:textId="053A0A3B" w:rsidR="0053110A" w:rsidRDefault="0053110A" w:rsidP="000945A0">
      <w:pPr>
        <w:spacing w:line="360" w:lineRule="auto"/>
        <w:rPr>
          <w:rFonts w:ascii="Arial" w:hAnsi="Arial" w:cs="Arial"/>
        </w:rPr>
      </w:pPr>
    </w:p>
    <w:p w14:paraId="52DA075C" w14:textId="2043B35F" w:rsidR="00894A97" w:rsidRDefault="0053110A" w:rsidP="000945A0">
      <w:pPr>
        <w:spacing w:line="360" w:lineRule="auto"/>
        <w:rPr>
          <w:rFonts w:ascii="Arial" w:hAnsi="Arial" w:cs="Arial"/>
        </w:rPr>
      </w:pPr>
      <w:r>
        <w:rPr>
          <w:rFonts w:ascii="Arial" w:hAnsi="Arial" w:cs="Arial"/>
        </w:rPr>
        <w:t xml:space="preserve">Whilst </w:t>
      </w:r>
      <w:r w:rsidR="00E369A8">
        <w:rPr>
          <w:rFonts w:ascii="Arial" w:hAnsi="Arial" w:cs="Arial"/>
        </w:rPr>
        <w:t xml:space="preserve">transformational leadership has </w:t>
      </w:r>
      <w:r w:rsidR="000272A0">
        <w:rPr>
          <w:rFonts w:ascii="Arial" w:hAnsi="Arial" w:cs="Arial"/>
        </w:rPr>
        <w:t xml:space="preserve">proven to be </w:t>
      </w:r>
      <w:r w:rsidR="004D69B3">
        <w:rPr>
          <w:rFonts w:ascii="Arial" w:hAnsi="Arial" w:cs="Arial"/>
        </w:rPr>
        <w:t>beneficial for staff wellbeing, a leadership style that is considered to improve patient care</w:t>
      </w:r>
      <w:r w:rsidR="005773C2">
        <w:rPr>
          <w:rFonts w:ascii="Arial" w:hAnsi="Arial" w:cs="Arial"/>
        </w:rPr>
        <w:t xml:space="preserve"> in an emergency setting</w:t>
      </w:r>
      <w:r w:rsidR="004D69B3">
        <w:rPr>
          <w:rFonts w:ascii="Arial" w:hAnsi="Arial" w:cs="Arial"/>
        </w:rPr>
        <w:t xml:space="preserve"> is Autocratic.</w:t>
      </w:r>
      <w:r w:rsidR="004713E4">
        <w:rPr>
          <w:rFonts w:ascii="Arial" w:hAnsi="Arial" w:cs="Arial"/>
        </w:rPr>
        <w:t xml:space="preserve"> </w:t>
      </w:r>
      <w:r w:rsidR="001378BF">
        <w:rPr>
          <w:rFonts w:ascii="Arial" w:hAnsi="Arial" w:cs="Arial"/>
        </w:rPr>
        <w:t xml:space="preserve">Autocratic leadership is </w:t>
      </w:r>
      <w:r w:rsidR="004A4A78">
        <w:rPr>
          <w:rFonts w:ascii="Arial" w:hAnsi="Arial" w:cs="Arial"/>
        </w:rPr>
        <w:t xml:space="preserve">a style </w:t>
      </w:r>
      <w:r w:rsidR="005B7F5F">
        <w:rPr>
          <w:rFonts w:ascii="Arial" w:hAnsi="Arial" w:cs="Arial"/>
        </w:rPr>
        <w:t>involving</w:t>
      </w:r>
      <w:r w:rsidR="001378BF">
        <w:rPr>
          <w:rFonts w:ascii="Arial" w:hAnsi="Arial" w:cs="Arial"/>
        </w:rPr>
        <w:t xml:space="preserve"> the leader mak</w:t>
      </w:r>
      <w:r w:rsidR="005B7F5F">
        <w:rPr>
          <w:rFonts w:ascii="Arial" w:hAnsi="Arial" w:cs="Arial"/>
        </w:rPr>
        <w:t>ing</w:t>
      </w:r>
      <w:r w:rsidR="001378BF">
        <w:rPr>
          <w:rFonts w:ascii="Arial" w:hAnsi="Arial" w:cs="Arial"/>
        </w:rPr>
        <w:t xml:space="preserve"> decisions </w:t>
      </w:r>
      <w:r w:rsidR="009F44FB">
        <w:rPr>
          <w:rFonts w:ascii="Arial" w:hAnsi="Arial" w:cs="Arial"/>
        </w:rPr>
        <w:t xml:space="preserve">with little input required from their staff, </w:t>
      </w:r>
      <w:r w:rsidR="00427D9C">
        <w:rPr>
          <w:rFonts w:ascii="Arial" w:hAnsi="Arial" w:cs="Arial"/>
        </w:rPr>
        <w:t>allowing for quick decisions in often stressful situations and a clear chain of command</w:t>
      </w:r>
      <w:sdt>
        <w:sdtPr>
          <w:rPr>
            <w:rFonts w:ascii="Arial" w:hAnsi="Arial" w:cs="Arial"/>
          </w:rPr>
          <w:id w:val="-1282882520"/>
          <w:citation/>
        </w:sdtPr>
        <w:sdtEndPr/>
        <w:sdtContent>
          <w:r w:rsidR="004A4A78">
            <w:rPr>
              <w:rFonts w:ascii="Arial" w:hAnsi="Arial" w:cs="Arial"/>
            </w:rPr>
            <w:fldChar w:fldCharType="begin"/>
          </w:r>
          <w:r w:rsidR="004A4A78">
            <w:rPr>
              <w:rFonts w:ascii="Arial" w:hAnsi="Arial" w:cs="Arial"/>
            </w:rPr>
            <w:instrText xml:space="preserve"> CITATION Che20 \l 2057 </w:instrText>
          </w:r>
          <w:r w:rsidR="004A4A78">
            <w:rPr>
              <w:rFonts w:ascii="Arial" w:hAnsi="Arial" w:cs="Arial"/>
            </w:rPr>
            <w:fldChar w:fldCharType="separate"/>
          </w:r>
          <w:r w:rsidR="009141E4">
            <w:rPr>
              <w:rFonts w:ascii="Arial" w:hAnsi="Arial" w:cs="Arial"/>
              <w:noProof/>
            </w:rPr>
            <w:t xml:space="preserve"> </w:t>
          </w:r>
          <w:r w:rsidR="009141E4" w:rsidRPr="009141E4">
            <w:rPr>
              <w:rFonts w:ascii="Arial" w:hAnsi="Arial" w:cs="Arial"/>
              <w:noProof/>
            </w:rPr>
            <w:t>(Cherry, 2020)</w:t>
          </w:r>
          <w:r w:rsidR="004A4A78">
            <w:rPr>
              <w:rFonts w:ascii="Arial" w:hAnsi="Arial" w:cs="Arial"/>
            </w:rPr>
            <w:fldChar w:fldCharType="end"/>
          </w:r>
        </w:sdtContent>
      </w:sdt>
      <w:r w:rsidR="00427D9C">
        <w:rPr>
          <w:rFonts w:ascii="Arial" w:hAnsi="Arial" w:cs="Arial"/>
        </w:rPr>
        <w:t>.</w:t>
      </w:r>
      <w:r w:rsidR="0099244E">
        <w:rPr>
          <w:rFonts w:ascii="Arial" w:hAnsi="Arial" w:cs="Arial"/>
        </w:rPr>
        <w:t xml:space="preserve"> </w:t>
      </w:r>
    </w:p>
    <w:p w14:paraId="27D4750B" w14:textId="77777777" w:rsidR="00894A97" w:rsidRDefault="00894A97" w:rsidP="000945A0">
      <w:pPr>
        <w:spacing w:line="360" w:lineRule="auto"/>
        <w:rPr>
          <w:rFonts w:ascii="Arial" w:hAnsi="Arial" w:cs="Arial"/>
        </w:rPr>
      </w:pPr>
    </w:p>
    <w:p w14:paraId="7470FF73" w14:textId="373C6DFD" w:rsidR="0091719A" w:rsidRDefault="0099244E" w:rsidP="000945A0">
      <w:pPr>
        <w:spacing w:line="360" w:lineRule="auto"/>
        <w:rPr>
          <w:rFonts w:ascii="Arial" w:hAnsi="Arial" w:cs="Arial"/>
          <w:noProof/>
        </w:rPr>
      </w:pPr>
      <w:r>
        <w:rPr>
          <w:rFonts w:ascii="Arial" w:hAnsi="Arial" w:cs="Arial"/>
        </w:rPr>
        <w:t xml:space="preserve">In my role as SP, I often lead </w:t>
      </w:r>
      <w:r w:rsidR="00E96C2F">
        <w:rPr>
          <w:rFonts w:ascii="Arial" w:hAnsi="Arial" w:cs="Arial"/>
        </w:rPr>
        <w:t xml:space="preserve">a team of staff in patient care in time critical and stressful situations, such as trauma </w:t>
      </w:r>
      <w:r w:rsidR="00EC5FCE">
        <w:rPr>
          <w:rFonts w:ascii="Arial" w:hAnsi="Arial" w:cs="Arial"/>
        </w:rPr>
        <w:t xml:space="preserve">or a </w:t>
      </w:r>
      <w:r w:rsidR="00E96C2F">
        <w:rPr>
          <w:rFonts w:ascii="Arial" w:hAnsi="Arial" w:cs="Arial"/>
        </w:rPr>
        <w:t>cardiac arrest</w:t>
      </w:r>
      <w:r w:rsidR="00EC5FCE">
        <w:rPr>
          <w:rFonts w:ascii="Arial" w:hAnsi="Arial" w:cs="Arial"/>
        </w:rPr>
        <w:t>.</w:t>
      </w:r>
      <w:r w:rsidR="00E96C2F">
        <w:rPr>
          <w:rFonts w:ascii="Arial" w:hAnsi="Arial" w:cs="Arial"/>
        </w:rPr>
        <w:t xml:space="preserve"> </w:t>
      </w:r>
      <w:r w:rsidR="00EC5FCE">
        <w:rPr>
          <w:rFonts w:ascii="Arial" w:hAnsi="Arial" w:cs="Arial"/>
        </w:rPr>
        <w:t xml:space="preserve">The </w:t>
      </w:r>
      <w:r w:rsidR="009A0ADF">
        <w:rPr>
          <w:rFonts w:ascii="Arial" w:hAnsi="Arial" w:cs="Arial"/>
        </w:rPr>
        <w:t xml:space="preserve">experience and </w:t>
      </w:r>
      <w:r w:rsidR="008C70B5">
        <w:rPr>
          <w:rFonts w:ascii="Arial" w:hAnsi="Arial" w:cs="Arial"/>
        </w:rPr>
        <w:t xml:space="preserve">skill level of the team can vary at each call, so having </w:t>
      </w:r>
      <w:r w:rsidR="003A4930">
        <w:rPr>
          <w:rFonts w:ascii="Arial" w:hAnsi="Arial" w:cs="Arial"/>
        </w:rPr>
        <w:t xml:space="preserve">one designated leader making the clinical decisions can ensure the team has clear direction and </w:t>
      </w:r>
      <w:r w:rsidR="00FD4679">
        <w:rPr>
          <w:rFonts w:ascii="Arial" w:hAnsi="Arial" w:cs="Arial"/>
        </w:rPr>
        <w:t>reduce confusion</w:t>
      </w:r>
      <w:r w:rsidR="00207204">
        <w:rPr>
          <w:rFonts w:ascii="Arial" w:hAnsi="Arial" w:cs="Arial"/>
        </w:rPr>
        <w:t>. This suggests au</w:t>
      </w:r>
      <w:r w:rsidR="00071D68">
        <w:rPr>
          <w:rFonts w:ascii="Arial" w:hAnsi="Arial" w:cs="Arial"/>
        </w:rPr>
        <w:t xml:space="preserve">tocratic leadership </w:t>
      </w:r>
      <w:r w:rsidR="00207204">
        <w:rPr>
          <w:rFonts w:ascii="Arial" w:hAnsi="Arial" w:cs="Arial"/>
        </w:rPr>
        <w:t>is ideal in emergency sit</w:t>
      </w:r>
      <w:r w:rsidR="006276CF">
        <w:rPr>
          <w:rFonts w:ascii="Arial" w:hAnsi="Arial" w:cs="Arial"/>
        </w:rPr>
        <w:t xml:space="preserve">uations, </w:t>
      </w:r>
      <w:r w:rsidR="00E46189">
        <w:rPr>
          <w:rFonts w:ascii="Arial" w:hAnsi="Arial" w:cs="Arial"/>
        </w:rPr>
        <w:t xml:space="preserve">having a structured approach to care and reducing mistakes </w:t>
      </w:r>
      <w:sdt>
        <w:sdtPr>
          <w:rPr>
            <w:rFonts w:ascii="Arial" w:hAnsi="Arial" w:cs="Arial"/>
          </w:rPr>
          <w:id w:val="-369612205"/>
          <w:citation/>
        </w:sdtPr>
        <w:sdtEndPr/>
        <w:sdtContent>
          <w:r w:rsidR="00A332BA">
            <w:rPr>
              <w:rFonts w:ascii="Arial" w:hAnsi="Arial" w:cs="Arial"/>
            </w:rPr>
            <w:fldChar w:fldCharType="begin"/>
          </w:r>
          <w:r w:rsidR="0010010B">
            <w:rPr>
              <w:rFonts w:ascii="Arial" w:hAnsi="Arial" w:cs="Arial"/>
            </w:rPr>
            <w:instrText xml:space="preserve">CITATION Sfa17 \l 2057 </w:instrText>
          </w:r>
          <w:r w:rsidR="00A332BA">
            <w:rPr>
              <w:rFonts w:ascii="Arial" w:hAnsi="Arial" w:cs="Arial"/>
            </w:rPr>
            <w:fldChar w:fldCharType="separate"/>
          </w:r>
          <w:r w:rsidR="009141E4" w:rsidRPr="009141E4">
            <w:rPr>
              <w:rFonts w:ascii="Arial" w:hAnsi="Arial" w:cs="Arial"/>
              <w:noProof/>
            </w:rPr>
            <w:t>(Sfantou, et al., 2017)</w:t>
          </w:r>
          <w:r w:rsidR="00A332BA">
            <w:rPr>
              <w:rFonts w:ascii="Arial" w:hAnsi="Arial" w:cs="Arial"/>
            </w:rPr>
            <w:fldChar w:fldCharType="end"/>
          </w:r>
        </w:sdtContent>
      </w:sdt>
      <w:r w:rsidR="00E46189">
        <w:rPr>
          <w:rFonts w:ascii="Arial" w:hAnsi="Arial" w:cs="Arial"/>
        </w:rPr>
        <w:t>.</w:t>
      </w:r>
      <w:r w:rsidR="0065356E">
        <w:rPr>
          <w:rFonts w:ascii="Arial" w:hAnsi="Arial" w:cs="Arial"/>
        </w:rPr>
        <w:t xml:space="preserve"> </w:t>
      </w:r>
      <w:r w:rsidR="00DD6BF6">
        <w:rPr>
          <w:rFonts w:ascii="Arial" w:hAnsi="Arial" w:cs="Arial"/>
        </w:rPr>
        <w:t>Agreeing,</w:t>
      </w:r>
      <w:r w:rsidR="00C76E78">
        <w:rPr>
          <w:rFonts w:ascii="Arial" w:hAnsi="Arial" w:cs="Arial"/>
        </w:rPr>
        <w:t xml:space="preserve"> </w:t>
      </w:r>
      <w:r w:rsidR="0010010B" w:rsidRPr="0010010B">
        <w:rPr>
          <w:rFonts w:ascii="Arial" w:hAnsi="Arial" w:cs="Arial"/>
          <w:noProof/>
        </w:rPr>
        <w:t xml:space="preserve">Ford, et al., </w:t>
      </w:r>
      <w:r w:rsidR="0010010B">
        <w:rPr>
          <w:rFonts w:ascii="Arial" w:hAnsi="Arial" w:cs="Arial"/>
          <w:noProof/>
        </w:rPr>
        <w:t>(</w:t>
      </w:r>
      <w:r w:rsidR="0010010B" w:rsidRPr="0010010B">
        <w:rPr>
          <w:rFonts w:ascii="Arial" w:hAnsi="Arial" w:cs="Arial"/>
          <w:noProof/>
        </w:rPr>
        <w:t>2016</w:t>
      </w:r>
      <w:r w:rsidR="0010010B">
        <w:rPr>
          <w:rFonts w:ascii="Arial" w:hAnsi="Arial" w:cs="Arial"/>
          <w:noProof/>
        </w:rPr>
        <w:t>)</w:t>
      </w:r>
      <w:r w:rsidR="0080328F">
        <w:rPr>
          <w:rFonts w:ascii="Arial" w:hAnsi="Arial" w:cs="Arial"/>
          <w:noProof/>
        </w:rPr>
        <w:t xml:space="preserve"> finds that </w:t>
      </w:r>
      <w:r w:rsidR="00DF4323">
        <w:rPr>
          <w:rFonts w:ascii="Arial" w:hAnsi="Arial" w:cs="Arial"/>
          <w:noProof/>
        </w:rPr>
        <w:t>when working with less exerienced teams</w:t>
      </w:r>
      <w:r w:rsidR="0084391A">
        <w:rPr>
          <w:rFonts w:ascii="Arial" w:hAnsi="Arial" w:cs="Arial"/>
          <w:noProof/>
        </w:rPr>
        <w:t xml:space="preserve">, </w:t>
      </w:r>
      <w:r w:rsidR="000E255D">
        <w:rPr>
          <w:rFonts w:ascii="Arial" w:hAnsi="Arial" w:cs="Arial"/>
          <w:noProof/>
        </w:rPr>
        <w:t xml:space="preserve">patient’s with severe injuries </w:t>
      </w:r>
      <w:r w:rsidR="00E31CBE">
        <w:rPr>
          <w:rFonts w:ascii="Arial" w:hAnsi="Arial" w:cs="Arial"/>
          <w:noProof/>
        </w:rPr>
        <w:t xml:space="preserve">had more timely and effective care provided when </w:t>
      </w:r>
      <w:r w:rsidR="00C30705">
        <w:rPr>
          <w:rFonts w:ascii="Arial" w:hAnsi="Arial" w:cs="Arial"/>
          <w:noProof/>
        </w:rPr>
        <w:t>an autocratic leadership style was used.</w:t>
      </w:r>
      <w:r w:rsidR="000E255D">
        <w:rPr>
          <w:rFonts w:ascii="Arial" w:hAnsi="Arial" w:cs="Arial"/>
          <w:noProof/>
        </w:rPr>
        <w:t xml:space="preserve"> </w:t>
      </w:r>
      <w:r w:rsidR="00C30705">
        <w:rPr>
          <w:rFonts w:ascii="Arial" w:hAnsi="Arial" w:cs="Arial"/>
          <w:noProof/>
        </w:rPr>
        <w:t xml:space="preserve">However, </w:t>
      </w:r>
      <w:r w:rsidR="0084391A">
        <w:rPr>
          <w:rFonts w:ascii="Arial" w:hAnsi="Arial" w:cs="Arial"/>
          <w:noProof/>
        </w:rPr>
        <w:t>when working with</w:t>
      </w:r>
      <w:r w:rsidR="006D763F">
        <w:rPr>
          <w:rFonts w:ascii="Arial" w:hAnsi="Arial" w:cs="Arial"/>
          <w:noProof/>
        </w:rPr>
        <w:t xml:space="preserve"> a team of greater experience, a more shared leadership style </w:t>
      </w:r>
      <w:r w:rsidR="00B8561F">
        <w:rPr>
          <w:rFonts w:ascii="Arial" w:hAnsi="Arial" w:cs="Arial"/>
          <w:noProof/>
        </w:rPr>
        <w:t xml:space="preserve">can facillitate learning and empower clinicians </w:t>
      </w:r>
      <w:sdt>
        <w:sdtPr>
          <w:rPr>
            <w:rFonts w:ascii="Arial" w:hAnsi="Arial" w:cs="Arial"/>
            <w:noProof/>
          </w:rPr>
          <w:id w:val="1433313427"/>
          <w:citation/>
        </w:sdtPr>
        <w:sdtEndPr/>
        <w:sdtContent>
          <w:r w:rsidR="003B62A1">
            <w:rPr>
              <w:rFonts w:ascii="Arial" w:hAnsi="Arial" w:cs="Arial"/>
              <w:noProof/>
            </w:rPr>
            <w:fldChar w:fldCharType="begin"/>
          </w:r>
          <w:r w:rsidR="003B62A1">
            <w:rPr>
              <w:rFonts w:ascii="Arial" w:hAnsi="Arial" w:cs="Arial"/>
              <w:noProof/>
            </w:rPr>
            <w:instrText xml:space="preserve"> CITATION For16 \l 2057 </w:instrText>
          </w:r>
          <w:r w:rsidR="003B62A1">
            <w:rPr>
              <w:rFonts w:ascii="Arial" w:hAnsi="Arial" w:cs="Arial"/>
              <w:noProof/>
            </w:rPr>
            <w:fldChar w:fldCharType="separate"/>
          </w:r>
          <w:r w:rsidR="009141E4" w:rsidRPr="009141E4">
            <w:rPr>
              <w:rFonts w:ascii="Arial" w:hAnsi="Arial" w:cs="Arial"/>
              <w:noProof/>
            </w:rPr>
            <w:t>(Ford, et al., 2016)</w:t>
          </w:r>
          <w:r w:rsidR="003B62A1">
            <w:rPr>
              <w:rFonts w:ascii="Arial" w:hAnsi="Arial" w:cs="Arial"/>
              <w:noProof/>
            </w:rPr>
            <w:fldChar w:fldCharType="end"/>
          </w:r>
        </w:sdtContent>
      </w:sdt>
      <w:r w:rsidR="003B62A1">
        <w:rPr>
          <w:rFonts w:ascii="Arial" w:hAnsi="Arial" w:cs="Arial"/>
          <w:noProof/>
        </w:rPr>
        <w:t>.</w:t>
      </w:r>
      <w:r w:rsidR="00894A97">
        <w:rPr>
          <w:rFonts w:ascii="Arial" w:hAnsi="Arial" w:cs="Arial"/>
          <w:noProof/>
        </w:rPr>
        <w:t xml:space="preserve"> </w:t>
      </w:r>
      <w:r w:rsidR="00473BCB">
        <w:rPr>
          <w:rFonts w:ascii="Arial" w:hAnsi="Arial" w:cs="Arial"/>
          <w:noProof/>
        </w:rPr>
        <w:t xml:space="preserve">I would agree </w:t>
      </w:r>
      <w:r w:rsidR="000D7DB5">
        <w:rPr>
          <w:rFonts w:ascii="Arial" w:hAnsi="Arial" w:cs="Arial"/>
          <w:noProof/>
        </w:rPr>
        <w:t>with Ford, et al. (2016), I believe more confident and  experienced team members would not respond well to an autocratic leadership style and a</w:t>
      </w:r>
      <w:r w:rsidR="00073017">
        <w:rPr>
          <w:rFonts w:ascii="Arial" w:hAnsi="Arial" w:cs="Arial"/>
          <w:noProof/>
        </w:rPr>
        <w:t>n empowering environment would result in better outcomes for all.</w:t>
      </w:r>
    </w:p>
    <w:p w14:paraId="085BDE01" w14:textId="77777777" w:rsidR="0091719A" w:rsidRDefault="0091719A" w:rsidP="000945A0">
      <w:pPr>
        <w:spacing w:line="360" w:lineRule="auto"/>
        <w:rPr>
          <w:rFonts w:ascii="Arial" w:hAnsi="Arial" w:cs="Arial"/>
          <w:noProof/>
        </w:rPr>
      </w:pPr>
    </w:p>
    <w:p w14:paraId="03890D05" w14:textId="24D1E7D5" w:rsidR="00AE5781" w:rsidRDefault="00894A97" w:rsidP="000945A0">
      <w:pPr>
        <w:spacing w:line="360" w:lineRule="auto"/>
        <w:rPr>
          <w:rFonts w:ascii="Arial" w:hAnsi="Arial" w:cs="Arial"/>
          <w:noProof/>
        </w:rPr>
      </w:pPr>
      <w:r>
        <w:rPr>
          <w:rFonts w:ascii="Arial" w:hAnsi="Arial" w:cs="Arial"/>
          <w:noProof/>
        </w:rPr>
        <w:t>Whilst</w:t>
      </w:r>
      <w:r w:rsidR="009B75F2">
        <w:rPr>
          <w:rFonts w:ascii="Arial" w:hAnsi="Arial" w:cs="Arial"/>
          <w:noProof/>
        </w:rPr>
        <w:t xml:space="preserve">, autocratic leadership can be the most effective when an urgent change needs to be implemented, </w:t>
      </w:r>
      <w:r w:rsidR="001A4BBA">
        <w:rPr>
          <w:rFonts w:ascii="Arial" w:hAnsi="Arial" w:cs="Arial"/>
          <w:noProof/>
        </w:rPr>
        <w:t>this ‘</w:t>
      </w:r>
      <w:r w:rsidR="005A202B">
        <w:rPr>
          <w:rFonts w:ascii="Arial" w:hAnsi="Arial" w:cs="Arial"/>
          <w:noProof/>
        </w:rPr>
        <w:t>my way or the high way’ style of leadership can also be demorali</w:t>
      </w:r>
      <w:r w:rsidR="00C678F5">
        <w:rPr>
          <w:rFonts w:ascii="Arial" w:hAnsi="Arial" w:cs="Arial"/>
          <w:noProof/>
        </w:rPr>
        <w:t>s</w:t>
      </w:r>
      <w:r w:rsidR="005A202B">
        <w:rPr>
          <w:rFonts w:ascii="Arial" w:hAnsi="Arial" w:cs="Arial"/>
          <w:noProof/>
        </w:rPr>
        <w:t xml:space="preserve">ing and discourage </w:t>
      </w:r>
      <w:r w:rsidR="00410F85">
        <w:rPr>
          <w:rFonts w:ascii="Arial" w:hAnsi="Arial" w:cs="Arial"/>
          <w:noProof/>
        </w:rPr>
        <w:t xml:space="preserve">shared decision making in the ambulance service </w:t>
      </w:r>
      <w:sdt>
        <w:sdtPr>
          <w:rPr>
            <w:rFonts w:ascii="Arial" w:hAnsi="Arial" w:cs="Arial"/>
          </w:rPr>
          <w:id w:val="84582706"/>
          <w:citation/>
        </w:sdtPr>
        <w:sdtEndPr/>
        <w:sdtContent>
          <w:r w:rsidR="007F35C7">
            <w:rPr>
              <w:rFonts w:ascii="Arial" w:hAnsi="Arial" w:cs="Arial"/>
            </w:rPr>
            <w:fldChar w:fldCharType="begin"/>
          </w:r>
          <w:r w:rsidR="007F35C7">
            <w:rPr>
              <w:rFonts w:ascii="Arial" w:hAnsi="Arial" w:cs="Arial"/>
              <w:noProof/>
            </w:rPr>
            <w:instrText xml:space="preserve"> CITATION Sha18 \l 2057 </w:instrText>
          </w:r>
          <w:r w:rsidR="007F35C7">
            <w:rPr>
              <w:rFonts w:ascii="Arial" w:hAnsi="Arial" w:cs="Arial"/>
            </w:rPr>
            <w:fldChar w:fldCharType="separate"/>
          </w:r>
          <w:r w:rsidR="009141E4" w:rsidRPr="009141E4">
            <w:rPr>
              <w:rFonts w:ascii="Arial" w:hAnsi="Arial" w:cs="Arial"/>
              <w:noProof/>
            </w:rPr>
            <w:t>(Shaeffer, 2018)</w:t>
          </w:r>
          <w:r w:rsidR="007F35C7">
            <w:rPr>
              <w:rFonts w:ascii="Arial" w:hAnsi="Arial" w:cs="Arial"/>
            </w:rPr>
            <w:fldChar w:fldCharType="end"/>
          </w:r>
        </w:sdtContent>
      </w:sdt>
      <w:r w:rsidR="00410F85">
        <w:rPr>
          <w:rFonts w:ascii="Arial" w:hAnsi="Arial" w:cs="Arial"/>
        </w:rPr>
        <w:t xml:space="preserve">. </w:t>
      </w:r>
      <w:r w:rsidR="00BE3A21">
        <w:rPr>
          <w:rFonts w:ascii="Arial" w:hAnsi="Arial" w:cs="Arial"/>
        </w:rPr>
        <w:t xml:space="preserve">A demoralised workforce and dissatisfaction with management is </w:t>
      </w:r>
      <w:r w:rsidR="003810FB">
        <w:rPr>
          <w:rFonts w:ascii="Arial" w:hAnsi="Arial" w:cs="Arial"/>
        </w:rPr>
        <w:t xml:space="preserve">closely linked with </w:t>
      </w:r>
      <w:r w:rsidR="007B67EC">
        <w:rPr>
          <w:rFonts w:ascii="Arial" w:hAnsi="Arial" w:cs="Arial"/>
        </w:rPr>
        <w:t>the quality of care provided by the NHS and patient satisfaction</w:t>
      </w:r>
      <w:r w:rsidR="004C39F6">
        <w:rPr>
          <w:rFonts w:ascii="Arial" w:hAnsi="Arial" w:cs="Arial"/>
        </w:rPr>
        <w:t xml:space="preserve"> </w:t>
      </w:r>
      <w:sdt>
        <w:sdtPr>
          <w:rPr>
            <w:rFonts w:ascii="Arial" w:hAnsi="Arial" w:cs="Arial"/>
          </w:rPr>
          <w:id w:val="-534109751"/>
          <w:citation/>
        </w:sdtPr>
        <w:sdtEndPr/>
        <w:sdtContent>
          <w:r w:rsidR="002D23D0">
            <w:rPr>
              <w:rFonts w:ascii="Arial" w:hAnsi="Arial" w:cs="Arial"/>
            </w:rPr>
            <w:fldChar w:fldCharType="begin"/>
          </w:r>
          <w:r w:rsidR="002D23D0">
            <w:rPr>
              <w:rFonts w:ascii="Arial" w:hAnsi="Arial" w:cs="Arial"/>
            </w:rPr>
            <w:instrText xml:space="preserve"> CITATION New02 \l 2057 </w:instrText>
          </w:r>
          <w:r w:rsidR="002D23D0">
            <w:rPr>
              <w:rFonts w:ascii="Arial" w:hAnsi="Arial" w:cs="Arial"/>
            </w:rPr>
            <w:fldChar w:fldCharType="separate"/>
          </w:r>
          <w:r w:rsidR="009141E4" w:rsidRPr="009141E4">
            <w:rPr>
              <w:rFonts w:ascii="Arial" w:hAnsi="Arial" w:cs="Arial"/>
              <w:noProof/>
            </w:rPr>
            <w:t>(Newman &amp; Maylor, 2002)</w:t>
          </w:r>
          <w:r w:rsidR="002D23D0">
            <w:rPr>
              <w:rFonts w:ascii="Arial" w:hAnsi="Arial" w:cs="Arial"/>
            </w:rPr>
            <w:fldChar w:fldCharType="end"/>
          </w:r>
        </w:sdtContent>
      </w:sdt>
      <w:r w:rsidR="007B67EC">
        <w:rPr>
          <w:rFonts w:ascii="Arial" w:hAnsi="Arial" w:cs="Arial"/>
        </w:rPr>
        <w:t>.</w:t>
      </w:r>
      <w:r w:rsidR="00D921B5">
        <w:rPr>
          <w:rFonts w:ascii="Arial" w:hAnsi="Arial" w:cs="Arial"/>
        </w:rPr>
        <w:t xml:space="preserve"> Part of my role is to encourage the strive for clinical excellence amongst teams, reduce risk and </w:t>
      </w:r>
      <w:r w:rsidR="00B51C6E">
        <w:rPr>
          <w:rFonts w:ascii="Arial" w:hAnsi="Arial" w:cs="Arial"/>
        </w:rPr>
        <w:t xml:space="preserve">increase the standards of care provided </w:t>
      </w:r>
      <w:r w:rsidR="00B51C6E">
        <w:rPr>
          <w:rFonts w:ascii="Arial" w:hAnsi="Arial" w:cs="Arial"/>
        </w:rPr>
        <w:lastRenderedPageBreak/>
        <w:t xml:space="preserve">to patients. </w:t>
      </w:r>
      <w:r w:rsidR="00B5534C">
        <w:rPr>
          <w:rFonts w:ascii="Arial" w:hAnsi="Arial" w:cs="Arial"/>
        </w:rPr>
        <w:t xml:space="preserve">Autocratic leadership </w:t>
      </w:r>
      <w:r w:rsidR="00C678F5">
        <w:rPr>
          <w:rFonts w:ascii="Arial" w:hAnsi="Arial" w:cs="Arial"/>
        </w:rPr>
        <w:t>carries</w:t>
      </w:r>
      <w:r w:rsidR="00B5534C">
        <w:rPr>
          <w:rFonts w:ascii="Arial" w:hAnsi="Arial" w:cs="Arial"/>
        </w:rPr>
        <w:t xml:space="preserve"> a potential risk of reducing the standard of care provided a</w:t>
      </w:r>
      <w:r w:rsidR="00C678F5">
        <w:rPr>
          <w:rFonts w:ascii="Arial" w:hAnsi="Arial" w:cs="Arial"/>
        </w:rPr>
        <w:t>nd demoralising the workforce</w:t>
      </w:r>
      <w:r w:rsidR="00437AD4">
        <w:rPr>
          <w:rFonts w:ascii="Arial" w:hAnsi="Arial" w:cs="Arial"/>
        </w:rPr>
        <w:t>, contradicting the goals of the organisation.</w:t>
      </w:r>
      <w:r w:rsidR="00384FB6">
        <w:rPr>
          <w:rFonts w:ascii="Arial" w:hAnsi="Arial" w:cs="Arial"/>
        </w:rPr>
        <w:t xml:space="preserve"> To debate further on this, </w:t>
      </w:r>
      <w:r w:rsidR="00384FB6" w:rsidRPr="00E0791C">
        <w:rPr>
          <w:rFonts w:ascii="Arial" w:hAnsi="Arial" w:cs="Arial"/>
          <w:noProof/>
        </w:rPr>
        <w:t>De Hoogh, et al.</w:t>
      </w:r>
      <w:r w:rsidR="00384FB6">
        <w:rPr>
          <w:rFonts w:ascii="Arial" w:hAnsi="Arial" w:cs="Arial"/>
          <w:noProof/>
        </w:rPr>
        <w:t xml:space="preserve"> (</w:t>
      </w:r>
      <w:r w:rsidR="00384FB6" w:rsidRPr="00E0791C">
        <w:rPr>
          <w:rFonts w:ascii="Arial" w:hAnsi="Arial" w:cs="Arial"/>
          <w:noProof/>
        </w:rPr>
        <w:t>2015)</w:t>
      </w:r>
      <w:r w:rsidR="00384FB6">
        <w:rPr>
          <w:rFonts w:ascii="Arial" w:hAnsi="Arial" w:cs="Arial"/>
          <w:noProof/>
        </w:rPr>
        <w:t xml:space="preserve"> </w:t>
      </w:r>
      <w:r w:rsidR="000922D2">
        <w:rPr>
          <w:rFonts w:ascii="Arial" w:hAnsi="Arial" w:cs="Arial"/>
          <w:noProof/>
        </w:rPr>
        <w:t xml:space="preserve">identifys </w:t>
      </w:r>
      <w:r w:rsidR="003B7F18">
        <w:rPr>
          <w:rFonts w:ascii="Arial" w:hAnsi="Arial" w:cs="Arial"/>
          <w:noProof/>
        </w:rPr>
        <w:t xml:space="preserve">that whilst some autocratic leadership styles are seen as </w:t>
      </w:r>
      <w:r w:rsidR="00A72EB8">
        <w:rPr>
          <w:rFonts w:ascii="Arial" w:hAnsi="Arial" w:cs="Arial"/>
          <w:noProof/>
        </w:rPr>
        <w:t>having a negative impact on staff</w:t>
      </w:r>
      <w:r w:rsidR="003B7F18">
        <w:rPr>
          <w:rFonts w:ascii="Arial" w:hAnsi="Arial" w:cs="Arial"/>
          <w:noProof/>
        </w:rPr>
        <w:t xml:space="preserve"> morale</w:t>
      </w:r>
      <w:r w:rsidR="000C16F5">
        <w:rPr>
          <w:rFonts w:ascii="Arial" w:hAnsi="Arial" w:cs="Arial"/>
          <w:noProof/>
        </w:rPr>
        <w:t xml:space="preserve">, </w:t>
      </w:r>
      <w:r w:rsidR="0052487D">
        <w:rPr>
          <w:rFonts w:ascii="Arial" w:hAnsi="Arial" w:cs="Arial"/>
          <w:noProof/>
        </w:rPr>
        <w:t xml:space="preserve">depending on the capability of the leader, </w:t>
      </w:r>
      <w:r w:rsidR="000C16F5">
        <w:rPr>
          <w:rFonts w:ascii="Arial" w:hAnsi="Arial" w:cs="Arial"/>
          <w:noProof/>
        </w:rPr>
        <w:t xml:space="preserve">often </w:t>
      </w:r>
      <w:r w:rsidR="00EF215C">
        <w:rPr>
          <w:rFonts w:ascii="Arial" w:hAnsi="Arial" w:cs="Arial"/>
          <w:noProof/>
        </w:rPr>
        <w:t>autocratic behaviours</w:t>
      </w:r>
      <w:r w:rsidR="000C16F5">
        <w:rPr>
          <w:rFonts w:ascii="Arial" w:hAnsi="Arial" w:cs="Arial"/>
          <w:noProof/>
        </w:rPr>
        <w:t xml:space="preserve"> can maxim</w:t>
      </w:r>
      <w:r w:rsidR="00A72EB8">
        <w:rPr>
          <w:rFonts w:ascii="Arial" w:hAnsi="Arial" w:cs="Arial"/>
          <w:noProof/>
        </w:rPr>
        <w:t xml:space="preserve">ise the </w:t>
      </w:r>
      <w:r w:rsidR="00DC764D">
        <w:rPr>
          <w:rFonts w:ascii="Arial" w:hAnsi="Arial" w:cs="Arial"/>
          <w:noProof/>
        </w:rPr>
        <w:t>team’s effectiveness</w:t>
      </w:r>
      <w:r w:rsidR="00EF215C">
        <w:rPr>
          <w:rFonts w:ascii="Arial" w:hAnsi="Arial" w:cs="Arial"/>
          <w:noProof/>
        </w:rPr>
        <w:t xml:space="preserve"> by creating order</w:t>
      </w:r>
      <w:r w:rsidR="001509CF">
        <w:rPr>
          <w:rFonts w:ascii="Arial" w:hAnsi="Arial" w:cs="Arial"/>
          <w:noProof/>
        </w:rPr>
        <w:t xml:space="preserve"> and ensure a </w:t>
      </w:r>
      <w:r w:rsidR="00172951">
        <w:rPr>
          <w:rFonts w:ascii="Arial" w:hAnsi="Arial" w:cs="Arial"/>
          <w:noProof/>
        </w:rPr>
        <w:t>psychologicall</w:t>
      </w:r>
      <w:r w:rsidR="00EF215C">
        <w:rPr>
          <w:rFonts w:ascii="Arial" w:hAnsi="Arial" w:cs="Arial"/>
          <w:noProof/>
        </w:rPr>
        <w:t>y</w:t>
      </w:r>
      <w:r w:rsidR="00172951">
        <w:rPr>
          <w:rFonts w:ascii="Arial" w:hAnsi="Arial" w:cs="Arial"/>
          <w:noProof/>
        </w:rPr>
        <w:t xml:space="preserve"> secure work</w:t>
      </w:r>
      <w:r w:rsidR="0052487D">
        <w:rPr>
          <w:rFonts w:ascii="Arial" w:hAnsi="Arial" w:cs="Arial"/>
          <w:noProof/>
        </w:rPr>
        <w:t>place.</w:t>
      </w:r>
      <w:r w:rsidR="0091719A">
        <w:rPr>
          <w:rFonts w:ascii="Arial" w:hAnsi="Arial" w:cs="Arial"/>
          <w:noProof/>
        </w:rPr>
        <w:t xml:space="preserve"> </w:t>
      </w:r>
      <w:r w:rsidR="004D1CFC">
        <w:rPr>
          <w:rFonts w:ascii="Arial" w:hAnsi="Arial" w:cs="Arial"/>
          <w:noProof/>
        </w:rPr>
        <w:t xml:space="preserve">My reading on autocratic leadership suggests that this style is more suitable for a very structured environment. As an SP, I am </w:t>
      </w:r>
      <w:r w:rsidR="003939FF">
        <w:rPr>
          <w:rFonts w:ascii="Arial" w:hAnsi="Arial" w:cs="Arial"/>
          <w:noProof/>
        </w:rPr>
        <w:t xml:space="preserve">expected to lead in variety of </w:t>
      </w:r>
      <w:r w:rsidR="00E8309F">
        <w:rPr>
          <w:rFonts w:ascii="Arial" w:hAnsi="Arial" w:cs="Arial"/>
          <w:noProof/>
        </w:rPr>
        <w:t>unstructu</w:t>
      </w:r>
      <w:r w:rsidR="00CB653E">
        <w:rPr>
          <w:rFonts w:ascii="Arial" w:hAnsi="Arial" w:cs="Arial"/>
          <w:noProof/>
        </w:rPr>
        <w:t xml:space="preserve">red </w:t>
      </w:r>
      <w:r w:rsidR="003939FF">
        <w:rPr>
          <w:rFonts w:ascii="Arial" w:hAnsi="Arial" w:cs="Arial"/>
          <w:noProof/>
        </w:rPr>
        <w:t xml:space="preserve">situations , from high acuity patient care to </w:t>
      </w:r>
      <w:r w:rsidR="007B76BD">
        <w:rPr>
          <w:rFonts w:ascii="Arial" w:hAnsi="Arial" w:cs="Arial"/>
          <w:noProof/>
        </w:rPr>
        <w:t xml:space="preserve">mentoring staff and empowering learning. I don’t believe that </w:t>
      </w:r>
      <w:r w:rsidR="004C5978">
        <w:rPr>
          <w:rFonts w:ascii="Arial" w:hAnsi="Arial" w:cs="Arial"/>
          <w:noProof/>
        </w:rPr>
        <w:t>autocratic leadership</w:t>
      </w:r>
      <w:r w:rsidR="007B76BD">
        <w:rPr>
          <w:rFonts w:ascii="Arial" w:hAnsi="Arial" w:cs="Arial"/>
          <w:noProof/>
        </w:rPr>
        <w:t xml:space="preserve"> is a style I could use as a consi</w:t>
      </w:r>
      <w:r w:rsidR="00E8309F">
        <w:rPr>
          <w:rFonts w:ascii="Arial" w:hAnsi="Arial" w:cs="Arial"/>
          <w:noProof/>
        </w:rPr>
        <w:t>s</w:t>
      </w:r>
      <w:r w:rsidR="007B76BD">
        <w:rPr>
          <w:rFonts w:ascii="Arial" w:hAnsi="Arial" w:cs="Arial"/>
          <w:noProof/>
        </w:rPr>
        <w:t xml:space="preserve">tent </w:t>
      </w:r>
      <w:r w:rsidR="006F0133">
        <w:rPr>
          <w:rFonts w:ascii="Arial" w:hAnsi="Arial" w:cs="Arial"/>
          <w:noProof/>
        </w:rPr>
        <w:t xml:space="preserve">approach across </w:t>
      </w:r>
      <w:r w:rsidR="00CB653E">
        <w:rPr>
          <w:rFonts w:ascii="Arial" w:hAnsi="Arial" w:cs="Arial"/>
          <w:noProof/>
        </w:rPr>
        <w:t>my role.</w:t>
      </w:r>
    </w:p>
    <w:p w14:paraId="62EEB1A2" w14:textId="2DC935E4" w:rsidR="00AE5781" w:rsidRDefault="00AE5781" w:rsidP="000945A0">
      <w:pPr>
        <w:spacing w:line="360" w:lineRule="auto"/>
        <w:rPr>
          <w:rFonts w:ascii="Arial" w:hAnsi="Arial" w:cs="Arial"/>
          <w:noProof/>
        </w:rPr>
      </w:pPr>
    </w:p>
    <w:p w14:paraId="6CF935C8" w14:textId="6726229F" w:rsidR="00763AB3" w:rsidRDefault="004700CB" w:rsidP="000945A0">
      <w:pPr>
        <w:spacing w:line="360" w:lineRule="auto"/>
        <w:rPr>
          <w:rFonts w:ascii="Arial" w:hAnsi="Arial" w:cs="Arial"/>
          <w:noProof/>
        </w:rPr>
      </w:pPr>
      <w:r>
        <w:rPr>
          <w:rFonts w:ascii="Arial" w:hAnsi="Arial" w:cs="Arial"/>
          <w:noProof/>
        </w:rPr>
        <w:t xml:space="preserve">Whilst some </w:t>
      </w:r>
      <w:r w:rsidR="001D6D4C">
        <w:rPr>
          <w:rFonts w:ascii="Arial" w:hAnsi="Arial" w:cs="Arial"/>
          <w:noProof/>
        </w:rPr>
        <w:t>qualities such as ‘toughness’ have been</w:t>
      </w:r>
      <w:r w:rsidR="00304D45">
        <w:rPr>
          <w:rFonts w:ascii="Arial" w:hAnsi="Arial" w:cs="Arial"/>
          <w:noProof/>
        </w:rPr>
        <w:t xml:space="preserve"> thought to be fundemental in leader</w:t>
      </w:r>
      <w:r w:rsidR="00A03F3F">
        <w:rPr>
          <w:rFonts w:ascii="Arial" w:hAnsi="Arial" w:cs="Arial"/>
          <w:noProof/>
        </w:rPr>
        <w:t>s</w:t>
      </w:r>
      <w:r w:rsidR="00304D45">
        <w:rPr>
          <w:rFonts w:ascii="Arial" w:hAnsi="Arial" w:cs="Arial"/>
          <w:noProof/>
        </w:rPr>
        <w:t xml:space="preserve">hip success, such as in autocratic style, </w:t>
      </w:r>
      <w:r w:rsidR="00304D45" w:rsidRPr="004700CB">
        <w:rPr>
          <w:rFonts w:ascii="Arial" w:hAnsi="Arial" w:cs="Arial"/>
          <w:noProof/>
        </w:rPr>
        <w:t>Goleman</w:t>
      </w:r>
      <w:r w:rsidR="00304D45">
        <w:rPr>
          <w:rFonts w:ascii="Arial" w:hAnsi="Arial" w:cs="Arial"/>
          <w:noProof/>
        </w:rPr>
        <w:t xml:space="preserve"> (</w:t>
      </w:r>
      <w:r w:rsidR="00304D45" w:rsidRPr="004700CB">
        <w:rPr>
          <w:rFonts w:ascii="Arial" w:hAnsi="Arial" w:cs="Arial"/>
          <w:noProof/>
        </w:rPr>
        <w:t>2004)</w:t>
      </w:r>
      <w:r w:rsidR="00304D45">
        <w:rPr>
          <w:rFonts w:ascii="Arial" w:hAnsi="Arial" w:cs="Arial"/>
          <w:noProof/>
        </w:rPr>
        <w:t xml:space="preserve"> argues that these </w:t>
      </w:r>
      <w:r w:rsidR="00452CB1">
        <w:rPr>
          <w:rFonts w:ascii="Arial" w:hAnsi="Arial" w:cs="Arial"/>
          <w:noProof/>
        </w:rPr>
        <w:t>qualties are insufficent and effective leaders require e</w:t>
      </w:r>
      <w:r w:rsidR="00AE5781">
        <w:rPr>
          <w:rFonts w:ascii="Arial" w:hAnsi="Arial" w:cs="Arial"/>
          <w:noProof/>
        </w:rPr>
        <w:t>motional intellig</w:t>
      </w:r>
      <w:r w:rsidR="004C5978">
        <w:rPr>
          <w:rFonts w:ascii="Arial" w:hAnsi="Arial" w:cs="Arial"/>
          <w:noProof/>
        </w:rPr>
        <w:t>ence</w:t>
      </w:r>
      <w:r w:rsidR="00452CB1">
        <w:rPr>
          <w:rFonts w:ascii="Arial" w:hAnsi="Arial" w:cs="Arial"/>
          <w:noProof/>
        </w:rPr>
        <w:t>.</w:t>
      </w:r>
      <w:r w:rsidR="00AF32F9">
        <w:rPr>
          <w:rFonts w:ascii="Arial" w:hAnsi="Arial" w:cs="Arial"/>
          <w:noProof/>
        </w:rPr>
        <w:t xml:space="preserve"> </w:t>
      </w:r>
      <w:r w:rsidR="003B1A7E">
        <w:rPr>
          <w:rFonts w:ascii="Arial" w:hAnsi="Arial" w:cs="Arial"/>
          <w:noProof/>
        </w:rPr>
        <w:t>Emotional intelligence involves the leade</w:t>
      </w:r>
      <w:r w:rsidR="005149CE">
        <w:rPr>
          <w:rFonts w:ascii="Arial" w:hAnsi="Arial" w:cs="Arial"/>
          <w:noProof/>
        </w:rPr>
        <w:t xml:space="preserve">rs ability to </w:t>
      </w:r>
      <w:r w:rsidR="00DE1207">
        <w:rPr>
          <w:rFonts w:ascii="Arial" w:hAnsi="Arial" w:cs="Arial"/>
          <w:noProof/>
        </w:rPr>
        <w:t>demonstrate</w:t>
      </w:r>
      <w:r w:rsidR="005149CE">
        <w:rPr>
          <w:rFonts w:ascii="Arial" w:hAnsi="Arial" w:cs="Arial"/>
          <w:noProof/>
        </w:rPr>
        <w:t xml:space="preserve"> </w:t>
      </w:r>
      <w:r w:rsidR="00D6474D">
        <w:rPr>
          <w:rFonts w:ascii="Arial" w:hAnsi="Arial" w:cs="Arial"/>
          <w:noProof/>
        </w:rPr>
        <w:t>self</w:t>
      </w:r>
      <w:r w:rsidR="002B2F31">
        <w:rPr>
          <w:rFonts w:ascii="Arial" w:hAnsi="Arial" w:cs="Arial"/>
          <w:noProof/>
        </w:rPr>
        <w:t xml:space="preserve"> </w:t>
      </w:r>
      <w:r w:rsidR="00D6474D">
        <w:rPr>
          <w:rFonts w:ascii="Arial" w:hAnsi="Arial" w:cs="Arial"/>
          <w:noProof/>
        </w:rPr>
        <w:t xml:space="preserve">awareness, self-management, </w:t>
      </w:r>
      <w:r w:rsidR="00DE1207">
        <w:rPr>
          <w:rFonts w:ascii="Arial" w:hAnsi="Arial" w:cs="Arial"/>
          <w:noProof/>
        </w:rPr>
        <w:t>social awareness and social skills</w:t>
      </w:r>
      <w:r w:rsidR="00D312F1">
        <w:rPr>
          <w:rFonts w:ascii="Arial" w:hAnsi="Arial" w:cs="Arial"/>
          <w:noProof/>
        </w:rPr>
        <w:t xml:space="preserve"> to effectivey manage themsel</w:t>
      </w:r>
      <w:r w:rsidR="006E169D">
        <w:rPr>
          <w:rFonts w:ascii="Arial" w:hAnsi="Arial" w:cs="Arial"/>
          <w:noProof/>
        </w:rPr>
        <w:t>ves and staff relationships</w:t>
      </w:r>
      <w:r w:rsidR="00DE1207">
        <w:rPr>
          <w:rFonts w:ascii="Arial" w:hAnsi="Arial" w:cs="Arial"/>
          <w:noProof/>
        </w:rPr>
        <w:t xml:space="preserve"> </w:t>
      </w:r>
      <w:r w:rsidR="00180FBF" w:rsidRPr="00180FBF">
        <w:rPr>
          <w:rFonts w:ascii="Arial" w:hAnsi="Arial" w:cs="Arial"/>
          <w:noProof/>
        </w:rPr>
        <w:t>(Goleman, 2000)</w:t>
      </w:r>
      <w:r w:rsidR="00DE1207">
        <w:rPr>
          <w:rFonts w:ascii="Arial" w:hAnsi="Arial" w:cs="Arial"/>
          <w:noProof/>
        </w:rPr>
        <w:t xml:space="preserve">. </w:t>
      </w:r>
    </w:p>
    <w:p w14:paraId="7145E003" w14:textId="77777777" w:rsidR="00763AB3" w:rsidRDefault="00763AB3" w:rsidP="000945A0">
      <w:pPr>
        <w:spacing w:line="360" w:lineRule="auto"/>
        <w:rPr>
          <w:rFonts w:ascii="Arial" w:hAnsi="Arial" w:cs="Arial"/>
          <w:noProof/>
        </w:rPr>
      </w:pPr>
    </w:p>
    <w:p w14:paraId="6343FE39" w14:textId="2FB2C607" w:rsidR="00237464" w:rsidRDefault="00924AC9" w:rsidP="000945A0">
      <w:pPr>
        <w:spacing w:line="360" w:lineRule="auto"/>
        <w:rPr>
          <w:rFonts w:ascii="Arial" w:hAnsi="Arial" w:cs="Arial"/>
          <w:noProof/>
        </w:rPr>
      </w:pPr>
      <w:r>
        <w:rPr>
          <w:rFonts w:ascii="Arial" w:hAnsi="Arial" w:cs="Arial"/>
          <w:noProof/>
        </w:rPr>
        <w:t>Leaders who demonstrate a good level of</w:t>
      </w:r>
      <w:r w:rsidR="00043A7C">
        <w:rPr>
          <w:rFonts w:ascii="Arial" w:hAnsi="Arial" w:cs="Arial"/>
          <w:noProof/>
        </w:rPr>
        <w:t xml:space="preserve"> emotional self awareness</w:t>
      </w:r>
      <w:r w:rsidR="00657442">
        <w:rPr>
          <w:rFonts w:ascii="Arial" w:hAnsi="Arial" w:cs="Arial"/>
          <w:noProof/>
        </w:rPr>
        <w:t>, how other</w:t>
      </w:r>
      <w:r w:rsidR="003B083B">
        <w:rPr>
          <w:rFonts w:ascii="Arial" w:hAnsi="Arial" w:cs="Arial"/>
          <w:noProof/>
        </w:rPr>
        <w:t>s</w:t>
      </w:r>
      <w:r w:rsidR="00657442">
        <w:rPr>
          <w:rFonts w:ascii="Arial" w:hAnsi="Arial" w:cs="Arial"/>
          <w:noProof/>
        </w:rPr>
        <w:t xml:space="preserve"> percieve you,</w:t>
      </w:r>
      <w:r>
        <w:rPr>
          <w:rFonts w:ascii="Arial" w:hAnsi="Arial" w:cs="Arial"/>
          <w:noProof/>
        </w:rPr>
        <w:t xml:space="preserve"> </w:t>
      </w:r>
      <w:r w:rsidR="00D26C43">
        <w:rPr>
          <w:rFonts w:ascii="Arial" w:hAnsi="Arial" w:cs="Arial"/>
          <w:noProof/>
        </w:rPr>
        <w:t xml:space="preserve">improve their own performance as a leader and </w:t>
      </w:r>
      <w:r>
        <w:rPr>
          <w:rFonts w:ascii="Arial" w:hAnsi="Arial" w:cs="Arial"/>
          <w:noProof/>
        </w:rPr>
        <w:t xml:space="preserve">create a more positive </w:t>
      </w:r>
      <w:r w:rsidR="00DC5120">
        <w:rPr>
          <w:rFonts w:ascii="Arial" w:hAnsi="Arial" w:cs="Arial"/>
          <w:noProof/>
        </w:rPr>
        <w:t xml:space="preserve">working environment </w:t>
      </w:r>
      <w:r w:rsidR="00C37B9E" w:rsidRPr="00C37B9E">
        <w:rPr>
          <w:rFonts w:ascii="Arial" w:hAnsi="Arial" w:cs="Arial"/>
          <w:noProof/>
        </w:rPr>
        <w:t>(Goleman, 2022)</w:t>
      </w:r>
      <w:r w:rsidR="00AA5264">
        <w:rPr>
          <w:rFonts w:ascii="Arial" w:hAnsi="Arial" w:cs="Arial"/>
          <w:noProof/>
        </w:rPr>
        <w:t xml:space="preserve">. </w:t>
      </w:r>
      <w:r w:rsidR="00181915">
        <w:rPr>
          <w:rFonts w:ascii="Arial" w:hAnsi="Arial" w:cs="Arial"/>
          <w:noProof/>
        </w:rPr>
        <w:t>Self awareness</w:t>
      </w:r>
      <w:r w:rsidR="002B2F31">
        <w:rPr>
          <w:rFonts w:ascii="Arial" w:hAnsi="Arial" w:cs="Arial"/>
          <w:noProof/>
        </w:rPr>
        <w:t xml:space="preserve"> involves </w:t>
      </w:r>
      <w:r w:rsidR="00C82883">
        <w:rPr>
          <w:rFonts w:ascii="Arial" w:hAnsi="Arial" w:cs="Arial"/>
          <w:noProof/>
        </w:rPr>
        <w:t xml:space="preserve">the leader </w:t>
      </w:r>
      <w:r w:rsidR="00095DBC">
        <w:rPr>
          <w:rFonts w:ascii="Arial" w:hAnsi="Arial" w:cs="Arial"/>
          <w:noProof/>
        </w:rPr>
        <w:t>regularly taking an</w:t>
      </w:r>
      <w:r w:rsidR="00C82883">
        <w:rPr>
          <w:rFonts w:ascii="Arial" w:hAnsi="Arial" w:cs="Arial"/>
          <w:noProof/>
        </w:rPr>
        <w:t xml:space="preserve"> honest look at </w:t>
      </w:r>
      <w:r w:rsidR="00095DBC">
        <w:rPr>
          <w:rFonts w:ascii="Arial" w:hAnsi="Arial" w:cs="Arial"/>
          <w:noProof/>
        </w:rPr>
        <w:t>themselves</w:t>
      </w:r>
      <w:r w:rsidR="00CD673D">
        <w:rPr>
          <w:rFonts w:ascii="Arial" w:hAnsi="Arial" w:cs="Arial"/>
          <w:noProof/>
        </w:rPr>
        <w:t xml:space="preserve"> and how </w:t>
      </w:r>
      <w:r w:rsidR="005C637A">
        <w:rPr>
          <w:rFonts w:ascii="Arial" w:hAnsi="Arial" w:cs="Arial"/>
          <w:noProof/>
        </w:rPr>
        <w:t>others may view them,</w:t>
      </w:r>
      <w:r w:rsidR="00095DBC">
        <w:rPr>
          <w:rFonts w:ascii="Arial" w:hAnsi="Arial" w:cs="Arial"/>
          <w:noProof/>
        </w:rPr>
        <w:t xml:space="preserve"> something avoid</w:t>
      </w:r>
      <w:r w:rsidR="005C637A">
        <w:rPr>
          <w:rFonts w:ascii="Arial" w:hAnsi="Arial" w:cs="Arial"/>
          <w:noProof/>
        </w:rPr>
        <w:t xml:space="preserve">ed by many due to lack of </w:t>
      </w:r>
      <w:r w:rsidR="002453B0">
        <w:rPr>
          <w:rFonts w:ascii="Arial" w:hAnsi="Arial" w:cs="Arial"/>
          <w:noProof/>
        </w:rPr>
        <w:t xml:space="preserve">self </w:t>
      </w:r>
      <w:r w:rsidR="005C637A">
        <w:rPr>
          <w:rFonts w:ascii="Arial" w:hAnsi="Arial" w:cs="Arial"/>
          <w:noProof/>
        </w:rPr>
        <w:t xml:space="preserve">confidence or </w:t>
      </w:r>
      <w:r w:rsidR="006F5F4F">
        <w:rPr>
          <w:rFonts w:ascii="Arial" w:hAnsi="Arial" w:cs="Arial"/>
          <w:noProof/>
        </w:rPr>
        <w:t>the</w:t>
      </w:r>
      <w:r w:rsidR="002453B0">
        <w:rPr>
          <w:rFonts w:ascii="Arial" w:hAnsi="Arial" w:cs="Arial"/>
          <w:noProof/>
        </w:rPr>
        <w:t xml:space="preserve"> fear of discovering negative</w:t>
      </w:r>
      <w:r w:rsidR="00A51D88">
        <w:rPr>
          <w:rFonts w:ascii="Arial" w:hAnsi="Arial" w:cs="Arial"/>
          <w:noProof/>
        </w:rPr>
        <w:t xml:space="preserve"> feelings</w:t>
      </w:r>
      <w:r w:rsidR="006F5F4F">
        <w:rPr>
          <w:rFonts w:ascii="Arial" w:hAnsi="Arial" w:cs="Arial"/>
          <w:noProof/>
        </w:rPr>
        <w:t xml:space="preserve"> </w:t>
      </w:r>
      <w:r w:rsidR="00A63324" w:rsidRPr="00A63324">
        <w:rPr>
          <w:rFonts w:ascii="Arial" w:hAnsi="Arial" w:cs="Arial"/>
          <w:noProof/>
        </w:rPr>
        <w:t>(Spector, 2019)</w:t>
      </w:r>
      <w:r w:rsidR="00A51D88">
        <w:rPr>
          <w:rFonts w:ascii="Arial" w:hAnsi="Arial" w:cs="Arial"/>
          <w:noProof/>
        </w:rPr>
        <w:t xml:space="preserve">. </w:t>
      </w:r>
      <w:r w:rsidR="0076428A">
        <w:rPr>
          <w:rFonts w:ascii="Arial" w:hAnsi="Arial" w:cs="Arial"/>
          <w:noProof/>
        </w:rPr>
        <w:t xml:space="preserve">The process of </w:t>
      </w:r>
      <w:r w:rsidR="00F850C9">
        <w:rPr>
          <w:rFonts w:ascii="Arial" w:hAnsi="Arial" w:cs="Arial"/>
          <w:noProof/>
        </w:rPr>
        <w:t xml:space="preserve">evaluating how you are percieved as a leader, throughout different situations, is not something that we have been introduced to in the ambulance service, yet I think this could be of great benefit to our leadership </w:t>
      </w:r>
      <w:r w:rsidR="00D42AFE">
        <w:rPr>
          <w:rFonts w:ascii="Arial" w:hAnsi="Arial" w:cs="Arial"/>
          <w:noProof/>
        </w:rPr>
        <w:t>journey. Debriefing with teams a</w:t>
      </w:r>
      <w:r w:rsidR="00763AB3">
        <w:rPr>
          <w:rFonts w:ascii="Arial" w:hAnsi="Arial" w:cs="Arial"/>
          <w:noProof/>
        </w:rPr>
        <w:t xml:space="preserve">nd encouraging discussions about </w:t>
      </w:r>
      <w:r w:rsidR="00D42AFE">
        <w:rPr>
          <w:rFonts w:ascii="Arial" w:hAnsi="Arial" w:cs="Arial"/>
          <w:noProof/>
        </w:rPr>
        <w:t>what we</w:t>
      </w:r>
      <w:r w:rsidR="00763AB3">
        <w:rPr>
          <w:rFonts w:ascii="Arial" w:hAnsi="Arial" w:cs="Arial"/>
          <w:noProof/>
        </w:rPr>
        <w:t>nt well and what could be improved following clinical in</w:t>
      </w:r>
      <w:r w:rsidR="00837D90">
        <w:rPr>
          <w:rFonts w:ascii="Arial" w:hAnsi="Arial" w:cs="Arial"/>
          <w:noProof/>
        </w:rPr>
        <w:t>cidents is a fairly regular occ</w:t>
      </w:r>
      <w:r w:rsidR="00763AB3">
        <w:rPr>
          <w:rFonts w:ascii="Arial" w:hAnsi="Arial" w:cs="Arial"/>
          <w:noProof/>
        </w:rPr>
        <w:t xml:space="preserve">urence, however, reflecting on other situations where leadership was required is not discussed. </w:t>
      </w:r>
      <w:r w:rsidR="0090297B">
        <w:rPr>
          <w:rFonts w:ascii="Arial" w:hAnsi="Arial" w:cs="Arial"/>
          <w:noProof/>
        </w:rPr>
        <w:t>A</w:t>
      </w:r>
      <w:r w:rsidR="007275AA">
        <w:rPr>
          <w:rFonts w:ascii="Arial" w:hAnsi="Arial" w:cs="Arial"/>
          <w:noProof/>
        </w:rPr>
        <w:t xml:space="preserve">ccording to </w:t>
      </w:r>
      <w:r w:rsidR="00F87ACF" w:rsidRPr="00F87ACF">
        <w:rPr>
          <w:rFonts w:ascii="Arial" w:hAnsi="Arial" w:cs="Arial"/>
          <w:noProof/>
        </w:rPr>
        <w:t>Howard</w:t>
      </w:r>
      <w:r w:rsidR="007275AA">
        <w:rPr>
          <w:rFonts w:ascii="Arial" w:hAnsi="Arial" w:cs="Arial"/>
          <w:noProof/>
        </w:rPr>
        <w:t xml:space="preserve"> (</w:t>
      </w:r>
      <w:r w:rsidR="00F87ACF" w:rsidRPr="00F87ACF">
        <w:rPr>
          <w:rFonts w:ascii="Arial" w:hAnsi="Arial" w:cs="Arial"/>
          <w:noProof/>
        </w:rPr>
        <w:t>2021)</w:t>
      </w:r>
      <w:r w:rsidR="007275AA">
        <w:rPr>
          <w:rFonts w:ascii="Arial" w:hAnsi="Arial" w:cs="Arial"/>
          <w:noProof/>
        </w:rPr>
        <w:t>, self awareness can increase confidence</w:t>
      </w:r>
      <w:r w:rsidR="00033F27">
        <w:rPr>
          <w:rFonts w:ascii="Arial" w:hAnsi="Arial" w:cs="Arial"/>
          <w:noProof/>
        </w:rPr>
        <w:t xml:space="preserve"> and perspective which assists with building strong relationships between a leader and their team</w:t>
      </w:r>
      <w:r w:rsidR="000148DD">
        <w:rPr>
          <w:rFonts w:ascii="Arial" w:hAnsi="Arial" w:cs="Arial"/>
          <w:noProof/>
        </w:rPr>
        <w:t xml:space="preserve">. </w:t>
      </w:r>
    </w:p>
    <w:p w14:paraId="443FE7AD" w14:textId="77777777" w:rsidR="00237464" w:rsidRDefault="00237464" w:rsidP="000945A0">
      <w:pPr>
        <w:spacing w:line="360" w:lineRule="auto"/>
        <w:rPr>
          <w:rFonts w:ascii="Arial" w:hAnsi="Arial" w:cs="Arial"/>
          <w:noProof/>
        </w:rPr>
      </w:pPr>
    </w:p>
    <w:p w14:paraId="1945D126" w14:textId="04A80623" w:rsidR="00185F36" w:rsidRDefault="00B06DB2" w:rsidP="000945A0">
      <w:pPr>
        <w:spacing w:line="360" w:lineRule="auto"/>
        <w:rPr>
          <w:rFonts w:ascii="Arial" w:hAnsi="Arial" w:cs="Arial"/>
          <w:noProof/>
        </w:rPr>
      </w:pPr>
      <w:r>
        <w:rPr>
          <w:rFonts w:ascii="Arial" w:hAnsi="Arial" w:cs="Arial"/>
          <w:noProof/>
        </w:rPr>
        <w:lastRenderedPageBreak/>
        <w:t xml:space="preserve">Utlising the skill of self awareness, a good leader can recognise </w:t>
      </w:r>
      <w:r w:rsidR="00504A4D">
        <w:rPr>
          <w:rFonts w:ascii="Arial" w:hAnsi="Arial" w:cs="Arial"/>
          <w:noProof/>
        </w:rPr>
        <w:t xml:space="preserve">and control their actions and emotions through the process of self management </w:t>
      </w:r>
      <w:r w:rsidR="00237464" w:rsidRPr="00237464">
        <w:rPr>
          <w:rFonts w:ascii="Arial" w:hAnsi="Arial" w:cs="Arial"/>
          <w:noProof/>
        </w:rPr>
        <w:t>(Walker, 2021)</w:t>
      </w:r>
      <w:r w:rsidR="00504A4D">
        <w:rPr>
          <w:rFonts w:ascii="Arial" w:hAnsi="Arial" w:cs="Arial"/>
          <w:noProof/>
        </w:rPr>
        <w:t xml:space="preserve">. </w:t>
      </w:r>
      <w:r w:rsidR="00C71FFC">
        <w:rPr>
          <w:rFonts w:ascii="Arial" w:hAnsi="Arial" w:cs="Arial"/>
          <w:noProof/>
        </w:rPr>
        <w:t xml:space="preserve">The </w:t>
      </w:r>
      <w:r w:rsidR="009F4543">
        <w:rPr>
          <w:rFonts w:ascii="Arial" w:hAnsi="Arial" w:cs="Arial"/>
          <w:noProof/>
        </w:rPr>
        <w:t xml:space="preserve">leaders </w:t>
      </w:r>
      <w:r w:rsidR="00EC2A96">
        <w:rPr>
          <w:rFonts w:ascii="Arial" w:hAnsi="Arial" w:cs="Arial"/>
          <w:noProof/>
        </w:rPr>
        <w:t>skill</w:t>
      </w:r>
      <w:r w:rsidR="00C71FFC">
        <w:rPr>
          <w:rFonts w:ascii="Arial" w:hAnsi="Arial" w:cs="Arial"/>
          <w:noProof/>
        </w:rPr>
        <w:t xml:space="preserve"> of self management</w:t>
      </w:r>
      <w:r w:rsidR="00EC2A96">
        <w:rPr>
          <w:rFonts w:ascii="Arial" w:hAnsi="Arial" w:cs="Arial"/>
          <w:noProof/>
        </w:rPr>
        <w:t xml:space="preserve"> </w:t>
      </w:r>
      <w:r w:rsidR="00C71FFC">
        <w:rPr>
          <w:rFonts w:ascii="Arial" w:hAnsi="Arial" w:cs="Arial"/>
          <w:noProof/>
        </w:rPr>
        <w:t>can be</w:t>
      </w:r>
      <w:r w:rsidR="00EC2A96">
        <w:rPr>
          <w:rFonts w:ascii="Arial" w:hAnsi="Arial" w:cs="Arial"/>
          <w:noProof/>
        </w:rPr>
        <w:t xml:space="preserve"> continous</w:t>
      </w:r>
      <w:r w:rsidR="00C71FFC">
        <w:rPr>
          <w:rFonts w:ascii="Arial" w:hAnsi="Arial" w:cs="Arial"/>
          <w:noProof/>
        </w:rPr>
        <w:t xml:space="preserve">ly refined and improved by taking care of </w:t>
      </w:r>
      <w:r w:rsidR="009F4543">
        <w:rPr>
          <w:rFonts w:ascii="Arial" w:hAnsi="Arial" w:cs="Arial"/>
          <w:noProof/>
        </w:rPr>
        <w:t>themselves</w:t>
      </w:r>
      <w:r w:rsidR="00905007">
        <w:rPr>
          <w:rFonts w:ascii="Arial" w:hAnsi="Arial" w:cs="Arial"/>
          <w:noProof/>
        </w:rPr>
        <w:t>, acknowledging accountability</w:t>
      </w:r>
      <w:r w:rsidR="00C71FFC">
        <w:rPr>
          <w:rFonts w:ascii="Arial" w:hAnsi="Arial" w:cs="Arial"/>
          <w:noProof/>
        </w:rPr>
        <w:t xml:space="preserve"> and </w:t>
      </w:r>
      <w:r w:rsidR="009F4543">
        <w:rPr>
          <w:rFonts w:ascii="Arial" w:hAnsi="Arial" w:cs="Arial"/>
          <w:noProof/>
        </w:rPr>
        <w:t xml:space="preserve">identifying their values (Walker, 2021). </w:t>
      </w:r>
      <w:r w:rsidR="00837D90">
        <w:rPr>
          <w:rFonts w:ascii="Arial" w:hAnsi="Arial" w:cs="Arial"/>
          <w:noProof/>
        </w:rPr>
        <w:t>Whilst this literature explains that s</w:t>
      </w:r>
      <w:r w:rsidR="006662C9">
        <w:rPr>
          <w:rFonts w:ascii="Arial" w:hAnsi="Arial" w:cs="Arial"/>
          <w:noProof/>
        </w:rPr>
        <w:t>elf awareness and self management are skills that can be taught and improved</w:t>
      </w:r>
      <w:r w:rsidR="000047B1">
        <w:rPr>
          <w:rFonts w:ascii="Arial" w:hAnsi="Arial" w:cs="Arial"/>
          <w:noProof/>
        </w:rPr>
        <w:t xml:space="preserve"> upon</w:t>
      </w:r>
      <w:r w:rsidR="006662C9">
        <w:rPr>
          <w:rFonts w:ascii="Arial" w:hAnsi="Arial" w:cs="Arial"/>
          <w:noProof/>
        </w:rPr>
        <w:t xml:space="preserve"> over time, </w:t>
      </w:r>
      <w:r w:rsidR="006662C9" w:rsidRPr="006662C9">
        <w:rPr>
          <w:rFonts w:ascii="Arial" w:hAnsi="Arial" w:cs="Arial"/>
          <w:noProof/>
        </w:rPr>
        <w:t>Barowski</w:t>
      </w:r>
      <w:r w:rsidR="006662C9">
        <w:rPr>
          <w:rFonts w:ascii="Arial" w:hAnsi="Arial" w:cs="Arial"/>
          <w:noProof/>
        </w:rPr>
        <w:t xml:space="preserve"> (</w:t>
      </w:r>
      <w:r w:rsidR="006662C9" w:rsidRPr="006662C9">
        <w:rPr>
          <w:rFonts w:ascii="Arial" w:hAnsi="Arial" w:cs="Arial"/>
          <w:noProof/>
        </w:rPr>
        <w:t>2021)</w:t>
      </w:r>
      <w:r w:rsidR="006662C9">
        <w:rPr>
          <w:rFonts w:ascii="Arial" w:hAnsi="Arial" w:cs="Arial"/>
          <w:noProof/>
        </w:rPr>
        <w:t xml:space="preserve"> argues that social awareness </w:t>
      </w:r>
      <w:r w:rsidR="00414952">
        <w:rPr>
          <w:rFonts w:ascii="Arial" w:hAnsi="Arial" w:cs="Arial"/>
          <w:noProof/>
        </w:rPr>
        <w:t>skills are developed during childhood</w:t>
      </w:r>
      <w:r w:rsidR="000047B1">
        <w:rPr>
          <w:rFonts w:ascii="Arial" w:hAnsi="Arial" w:cs="Arial"/>
          <w:noProof/>
        </w:rPr>
        <w:t xml:space="preserve">. </w:t>
      </w:r>
      <w:r w:rsidR="001D6EC7">
        <w:rPr>
          <w:rFonts w:ascii="Arial" w:hAnsi="Arial" w:cs="Arial"/>
          <w:noProof/>
        </w:rPr>
        <w:t xml:space="preserve">In contrast, </w:t>
      </w:r>
      <w:r w:rsidR="001D6EC7" w:rsidRPr="001D6EC7">
        <w:rPr>
          <w:rFonts w:ascii="Arial" w:hAnsi="Arial" w:cs="Arial"/>
          <w:noProof/>
        </w:rPr>
        <w:t>Bambrick-Santoyo</w:t>
      </w:r>
      <w:r w:rsidR="001D6EC7">
        <w:rPr>
          <w:rFonts w:ascii="Arial" w:hAnsi="Arial" w:cs="Arial"/>
          <w:noProof/>
        </w:rPr>
        <w:t xml:space="preserve"> (</w:t>
      </w:r>
      <w:r w:rsidR="001D6EC7" w:rsidRPr="001D6EC7">
        <w:rPr>
          <w:rFonts w:ascii="Arial" w:hAnsi="Arial" w:cs="Arial"/>
          <w:noProof/>
        </w:rPr>
        <w:t>2012)</w:t>
      </w:r>
      <w:r w:rsidR="001D6EC7">
        <w:rPr>
          <w:rFonts w:ascii="Arial" w:hAnsi="Arial" w:cs="Arial"/>
          <w:noProof/>
        </w:rPr>
        <w:t xml:space="preserve"> writes that</w:t>
      </w:r>
      <w:r w:rsidR="003D2F54">
        <w:rPr>
          <w:rFonts w:ascii="Arial" w:hAnsi="Arial" w:cs="Arial"/>
          <w:noProof/>
        </w:rPr>
        <w:t>, with thecorrect mindset,</w:t>
      </w:r>
      <w:r w:rsidR="005614CC">
        <w:rPr>
          <w:rFonts w:ascii="Arial" w:hAnsi="Arial" w:cs="Arial"/>
          <w:noProof/>
        </w:rPr>
        <w:t xml:space="preserve"> these vital</w:t>
      </w:r>
      <w:r w:rsidR="0098753C">
        <w:rPr>
          <w:rFonts w:ascii="Arial" w:hAnsi="Arial" w:cs="Arial"/>
          <w:noProof/>
        </w:rPr>
        <w:t xml:space="preserve"> social awareness and</w:t>
      </w:r>
      <w:r w:rsidR="005614CC">
        <w:rPr>
          <w:rFonts w:ascii="Arial" w:hAnsi="Arial" w:cs="Arial"/>
          <w:noProof/>
        </w:rPr>
        <w:t xml:space="preserve"> skills can be grown</w:t>
      </w:r>
      <w:r w:rsidR="003D2F54">
        <w:rPr>
          <w:rFonts w:ascii="Arial" w:hAnsi="Arial" w:cs="Arial"/>
          <w:noProof/>
        </w:rPr>
        <w:t xml:space="preserve"> t</w:t>
      </w:r>
      <w:r w:rsidR="005614CC">
        <w:rPr>
          <w:rFonts w:ascii="Arial" w:hAnsi="Arial" w:cs="Arial"/>
          <w:noProof/>
        </w:rPr>
        <w:t xml:space="preserve">hrough learning and practice until they become second nature. </w:t>
      </w:r>
    </w:p>
    <w:p w14:paraId="7D07EFA7" w14:textId="77777777" w:rsidR="00185F36" w:rsidRDefault="00185F36" w:rsidP="000945A0">
      <w:pPr>
        <w:spacing w:line="360" w:lineRule="auto"/>
        <w:rPr>
          <w:rFonts w:ascii="Arial" w:hAnsi="Arial" w:cs="Arial"/>
          <w:noProof/>
        </w:rPr>
      </w:pPr>
    </w:p>
    <w:p w14:paraId="73BB5FF5" w14:textId="2BCDC789" w:rsidR="00AE5781" w:rsidRDefault="0098753C" w:rsidP="000945A0">
      <w:pPr>
        <w:spacing w:line="360" w:lineRule="auto"/>
        <w:rPr>
          <w:rFonts w:ascii="Arial" w:hAnsi="Arial" w:cs="Arial"/>
          <w:noProof/>
        </w:rPr>
      </w:pPr>
      <w:r>
        <w:rPr>
          <w:rFonts w:ascii="Arial" w:hAnsi="Arial" w:cs="Arial"/>
          <w:noProof/>
        </w:rPr>
        <w:t>A key component of social awareness is empathy.</w:t>
      </w:r>
      <w:r w:rsidR="00A047B0">
        <w:rPr>
          <w:rFonts w:ascii="Arial" w:hAnsi="Arial" w:cs="Arial"/>
          <w:noProof/>
        </w:rPr>
        <w:t xml:space="preserve"> Empathy </w:t>
      </w:r>
      <w:r w:rsidR="00F7179A">
        <w:rPr>
          <w:rFonts w:ascii="Arial" w:hAnsi="Arial" w:cs="Arial"/>
          <w:noProof/>
        </w:rPr>
        <w:t xml:space="preserve">is a skill which is constantly </w:t>
      </w:r>
      <w:r w:rsidR="00207CC0">
        <w:rPr>
          <w:rFonts w:ascii="Arial" w:hAnsi="Arial" w:cs="Arial"/>
          <w:noProof/>
        </w:rPr>
        <w:t xml:space="preserve">utilised </w:t>
      </w:r>
      <w:r w:rsidR="00F7179A">
        <w:rPr>
          <w:rFonts w:ascii="Arial" w:hAnsi="Arial" w:cs="Arial"/>
          <w:noProof/>
        </w:rPr>
        <w:t xml:space="preserve">by ambulance service staff </w:t>
      </w:r>
      <w:r w:rsidR="00207CC0">
        <w:rPr>
          <w:rFonts w:ascii="Arial" w:hAnsi="Arial" w:cs="Arial"/>
          <w:noProof/>
        </w:rPr>
        <w:t>when dealing with patients. It is not a skill taught through the education processes within the ambulance service, rather it is a skill in which staff already have and develop upon through experience</w:t>
      </w:r>
      <w:r w:rsidR="00ED3C54">
        <w:rPr>
          <w:rFonts w:ascii="Arial" w:hAnsi="Arial" w:cs="Arial"/>
          <w:noProof/>
        </w:rPr>
        <w:t xml:space="preserve"> </w:t>
      </w:r>
      <w:r w:rsidR="00B32065">
        <w:rPr>
          <w:rFonts w:ascii="Arial" w:hAnsi="Arial" w:cs="Arial"/>
          <w:noProof/>
        </w:rPr>
        <w:t>and exposure when</w:t>
      </w:r>
      <w:r w:rsidR="00207CC0">
        <w:rPr>
          <w:rFonts w:ascii="Arial" w:hAnsi="Arial" w:cs="Arial"/>
          <w:noProof/>
        </w:rPr>
        <w:t xml:space="preserve"> dealing with emergenc</w:t>
      </w:r>
      <w:r w:rsidR="00B32065">
        <w:rPr>
          <w:rFonts w:ascii="Arial" w:hAnsi="Arial" w:cs="Arial"/>
          <w:noProof/>
        </w:rPr>
        <w:t xml:space="preserve">y calls. </w:t>
      </w:r>
      <w:r w:rsidR="00766FF1">
        <w:rPr>
          <w:rFonts w:ascii="Arial" w:hAnsi="Arial" w:cs="Arial"/>
          <w:noProof/>
        </w:rPr>
        <w:t>According t</w:t>
      </w:r>
      <w:r w:rsidR="00185F36">
        <w:rPr>
          <w:rFonts w:ascii="Arial" w:hAnsi="Arial" w:cs="Arial"/>
          <w:noProof/>
        </w:rPr>
        <w:t xml:space="preserve">o </w:t>
      </w:r>
      <w:r w:rsidR="00185F36" w:rsidRPr="00185F36">
        <w:rPr>
          <w:rFonts w:ascii="Arial" w:hAnsi="Arial" w:cs="Arial"/>
          <w:noProof/>
        </w:rPr>
        <w:t>Moudatsou, et al.</w:t>
      </w:r>
      <w:r w:rsidR="00185F36">
        <w:rPr>
          <w:rFonts w:ascii="Arial" w:hAnsi="Arial" w:cs="Arial"/>
          <w:noProof/>
        </w:rPr>
        <w:t xml:space="preserve"> (</w:t>
      </w:r>
      <w:r w:rsidR="00185F36" w:rsidRPr="00185F36">
        <w:rPr>
          <w:rFonts w:ascii="Arial" w:hAnsi="Arial" w:cs="Arial"/>
          <w:noProof/>
        </w:rPr>
        <w:t>2020)</w:t>
      </w:r>
      <w:r w:rsidR="00766FF1">
        <w:rPr>
          <w:rFonts w:ascii="Arial" w:hAnsi="Arial" w:cs="Arial"/>
          <w:noProof/>
        </w:rPr>
        <w:t>,</w:t>
      </w:r>
      <w:r w:rsidR="00185F36">
        <w:rPr>
          <w:rFonts w:ascii="Arial" w:hAnsi="Arial" w:cs="Arial"/>
          <w:noProof/>
        </w:rPr>
        <w:t xml:space="preserve"> patients who experience empathy when being treated potentially show more positive improvements in their coniditon. Anecdotal experience would agree with this, patients appear to feel safer and more relaxed, usually improving their condition, when treated with empathy. This can be linked to leadership, staff are usually more engaging and show improvements in their practice when empathy is being used by the leader. </w:t>
      </w:r>
      <w:r w:rsidR="00EE474F">
        <w:rPr>
          <w:rFonts w:ascii="Arial" w:hAnsi="Arial" w:cs="Arial"/>
          <w:noProof/>
        </w:rPr>
        <w:t xml:space="preserve">Whilst empathy is described as a complex emotional skill, </w:t>
      </w:r>
      <w:r w:rsidR="00744775">
        <w:rPr>
          <w:rFonts w:ascii="Arial" w:hAnsi="Arial" w:cs="Arial"/>
          <w:noProof/>
        </w:rPr>
        <w:t xml:space="preserve">empathetic leaders can act as role models to educate their team in the skill of empathy (Moudatsou, et al., 2020). This is potentially very beneficial in the leadership role of the SP, as this literatrure suggests that developing a workforce skilled in empathy could have a positive impact on patient outcomes. </w:t>
      </w:r>
      <w:r w:rsidR="00194542">
        <w:rPr>
          <w:rFonts w:ascii="Arial" w:hAnsi="Arial" w:cs="Arial"/>
          <w:noProof/>
        </w:rPr>
        <w:t>In addition to this, a study by Krage et al. (2017), a leader able to utilise skills of emotional intelligence in the clinical leadership of cardiac arrests, has been proven to have a beneficial impact on the clinical performance of their team. This is further evidence that an emotional leadership style has potentially positive impacts on patient outcomes.</w:t>
      </w:r>
    </w:p>
    <w:p w14:paraId="12A355BE" w14:textId="36840CF4" w:rsidR="00744775" w:rsidRDefault="00744775" w:rsidP="000945A0">
      <w:pPr>
        <w:spacing w:line="360" w:lineRule="auto"/>
        <w:rPr>
          <w:rFonts w:ascii="Arial" w:hAnsi="Arial" w:cs="Arial"/>
          <w:noProof/>
        </w:rPr>
      </w:pPr>
    </w:p>
    <w:p w14:paraId="69BA01FD" w14:textId="4B888B20" w:rsidR="002B6AB6" w:rsidRDefault="00744775" w:rsidP="000945A0">
      <w:pPr>
        <w:spacing w:line="360" w:lineRule="auto"/>
        <w:rPr>
          <w:rFonts w:ascii="Arial" w:hAnsi="Arial" w:cs="Arial"/>
          <w:noProof/>
        </w:rPr>
      </w:pPr>
      <w:r>
        <w:rPr>
          <w:rFonts w:ascii="Arial" w:hAnsi="Arial" w:cs="Arial"/>
          <w:noProof/>
        </w:rPr>
        <w:t>The uncertainty around</w:t>
      </w:r>
      <w:r w:rsidR="00212742">
        <w:rPr>
          <w:rFonts w:ascii="Arial" w:hAnsi="Arial" w:cs="Arial"/>
          <w:noProof/>
        </w:rPr>
        <w:t xml:space="preserve"> wether all aspects of </w:t>
      </w:r>
      <w:r w:rsidR="00194542">
        <w:rPr>
          <w:rFonts w:ascii="Arial" w:hAnsi="Arial" w:cs="Arial"/>
          <w:noProof/>
        </w:rPr>
        <w:t xml:space="preserve">emotional intelligence can be learnt or developed makes emotional intelligence a potenital inconsistent leadership style of choice for a group of leaders in a large organisation such as the ambulance service. </w:t>
      </w:r>
      <w:r w:rsidR="00194542">
        <w:rPr>
          <w:rFonts w:ascii="Arial" w:hAnsi="Arial" w:cs="Arial"/>
          <w:noProof/>
        </w:rPr>
        <w:lastRenderedPageBreak/>
        <w:t>However, if an individual leader possessed and deve</w:t>
      </w:r>
      <w:r w:rsidR="00E62626">
        <w:rPr>
          <w:rFonts w:ascii="Arial" w:hAnsi="Arial" w:cs="Arial"/>
          <w:noProof/>
        </w:rPr>
        <w:t>l</w:t>
      </w:r>
      <w:r w:rsidR="00194542">
        <w:rPr>
          <w:rFonts w:ascii="Arial" w:hAnsi="Arial" w:cs="Arial"/>
          <w:noProof/>
        </w:rPr>
        <w:t>oped the skills of emotional intelligence leadership, there could be benefits for their team of staff and patients.</w:t>
      </w:r>
      <w:r w:rsidR="00D249F8">
        <w:rPr>
          <w:rFonts w:ascii="Arial" w:hAnsi="Arial" w:cs="Arial"/>
          <w:noProof/>
        </w:rPr>
        <w:t xml:space="preserve"> </w:t>
      </w:r>
    </w:p>
    <w:p w14:paraId="04BCE8DE" w14:textId="4DE36611" w:rsidR="002F4123" w:rsidRDefault="002F4123" w:rsidP="000945A0">
      <w:pPr>
        <w:spacing w:line="360" w:lineRule="auto"/>
        <w:rPr>
          <w:rFonts w:ascii="Arial" w:hAnsi="Arial" w:cs="Arial"/>
        </w:rPr>
      </w:pPr>
    </w:p>
    <w:p w14:paraId="1D7D152A" w14:textId="33C4CCF9" w:rsidR="001D4032" w:rsidRDefault="004447D4" w:rsidP="000945A0">
      <w:pPr>
        <w:spacing w:line="360" w:lineRule="auto"/>
        <w:rPr>
          <w:rFonts w:ascii="Arial" w:hAnsi="Arial" w:cs="Arial"/>
        </w:rPr>
      </w:pPr>
      <w:r>
        <w:rPr>
          <w:rFonts w:ascii="Arial" w:hAnsi="Arial" w:cs="Arial"/>
        </w:rPr>
        <w:t>One of th</w:t>
      </w:r>
      <w:r w:rsidR="00BB26F9">
        <w:rPr>
          <w:rFonts w:ascii="Arial" w:hAnsi="Arial" w:cs="Arial"/>
        </w:rPr>
        <w:t>e most popular leadership styles is situational leadership</w:t>
      </w:r>
      <w:r w:rsidR="00D366BB">
        <w:rPr>
          <w:rFonts w:ascii="Arial" w:hAnsi="Arial" w:cs="Arial"/>
        </w:rPr>
        <w:t xml:space="preserve">. Situational leadership gives the leader the flexibility to </w:t>
      </w:r>
      <w:r w:rsidR="00F83C0C">
        <w:rPr>
          <w:rFonts w:ascii="Arial" w:hAnsi="Arial" w:cs="Arial"/>
        </w:rPr>
        <w:t>adapt to a leadership style whi</w:t>
      </w:r>
      <w:r w:rsidR="001F7181">
        <w:rPr>
          <w:rFonts w:ascii="Arial" w:hAnsi="Arial" w:cs="Arial"/>
        </w:rPr>
        <w:t>ch is most appropriate for the</w:t>
      </w:r>
      <w:r w:rsidR="009C7F3F">
        <w:rPr>
          <w:rFonts w:ascii="Arial" w:hAnsi="Arial" w:cs="Arial"/>
        </w:rPr>
        <w:t xml:space="preserve"> aims and</w:t>
      </w:r>
      <w:r w:rsidR="001F7181">
        <w:rPr>
          <w:rFonts w:ascii="Arial" w:hAnsi="Arial" w:cs="Arial"/>
        </w:rPr>
        <w:t xml:space="preserve"> context</w:t>
      </w:r>
      <w:r w:rsidR="009C7F3F">
        <w:rPr>
          <w:rFonts w:ascii="Arial" w:hAnsi="Arial" w:cs="Arial"/>
        </w:rPr>
        <w:t xml:space="preserve"> of each </w:t>
      </w:r>
      <w:r w:rsidR="00A653D3">
        <w:rPr>
          <w:rFonts w:ascii="Arial" w:hAnsi="Arial" w:cs="Arial"/>
        </w:rPr>
        <w:t>circumstance</w:t>
      </w:r>
      <w:r w:rsidR="00151108">
        <w:rPr>
          <w:rFonts w:ascii="Arial" w:hAnsi="Arial" w:cs="Arial"/>
        </w:rPr>
        <w:t xml:space="preserve"> </w:t>
      </w:r>
      <w:sdt>
        <w:sdtPr>
          <w:rPr>
            <w:rFonts w:ascii="Arial" w:hAnsi="Arial" w:cs="Arial"/>
          </w:rPr>
          <w:id w:val="926146212"/>
          <w:citation/>
        </w:sdtPr>
        <w:sdtEndPr/>
        <w:sdtContent>
          <w:r w:rsidR="00936606">
            <w:rPr>
              <w:rFonts w:ascii="Arial" w:hAnsi="Arial" w:cs="Arial"/>
            </w:rPr>
            <w:fldChar w:fldCharType="begin"/>
          </w:r>
          <w:r w:rsidR="00D45016">
            <w:rPr>
              <w:rFonts w:ascii="Arial" w:hAnsi="Arial" w:cs="Arial"/>
            </w:rPr>
            <w:instrText xml:space="preserve">CITATION STU19 \l 2057 </w:instrText>
          </w:r>
          <w:r w:rsidR="00936606">
            <w:rPr>
              <w:rFonts w:ascii="Arial" w:hAnsi="Arial" w:cs="Arial"/>
            </w:rPr>
            <w:fldChar w:fldCharType="separate"/>
          </w:r>
          <w:r w:rsidR="009141E4" w:rsidRPr="009141E4">
            <w:rPr>
              <w:rFonts w:ascii="Arial" w:hAnsi="Arial" w:cs="Arial"/>
              <w:noProof/>
            </w:rPr>
            <w:t>(STUOnline, 2019)</w:t>
          </w:r>
          <w:r w:rsidR="00936606">
            <w:rPr>
              <w:rFonts w:ascii="Arial" w:hAnsi="Arial" w:cs="Arial"/>
            </w:rPr>
            <w:fldChar w:fldCharType="end"/>
          </w:r>
        </w:sdtContent>
      </w:sdt>
      <w:r w:rsidR="00A653D3">
        <w:rPr>
          <w:rFonts w:ascii="Arial" w:hAnsi="Arial" w:cs="Arial"/>
        </w:rPr>
        <w:t xml:space="preserve">. </w:t>
      </w:r>
      <w:r w:rsidR="00ED1266">
        <w:rPr>
          <w:rFonts w:ascii="Arial" w:hAnsi="Arial" w:cs="Arial"/>
        </w:rPr>
        <w:t>Situational leadership</w:t>
      </w:r>
      <w:r w:rsidR="00ED138A">
        <w:rPr>
          <w:rFonts w:ascii="Arial" w:hAnsi="Arial" w:cs="Arial"/>
        </w:rPr>
        <w:t xml:space="preserve"> is a </w:t>
      </w:r>
      <w:r w:rsidR="00A205BD">
        <w:rPr>
          <w:rFonts w:ascii="Arial" w:hAnsi="Arial" w:cs="Arial"/>
        </w:rPr>
        <w:t xml:space="preserve">model </w:t>
      </w:r>
      <w:r w:rsidR="00ED138A">
        <w:rPr>
          <w:rFonts w:ascii="Arial" w:hAnsi="Arial" w:cs="Arial"/>
        </w:rPr>
        <w:t>of leadership styles which</w:t>
      </w:r>
      <w:r w:rsidR="00ED1266">
        <w:rPr>
          <w:rFonts w:ascii="Arial" w:hAnsi="Arial" w:cs="Arial"/>
        </w:rPr>
        <w:t xml:space="preserve"> allows the organisation to adopt </w:t>
      </w:r>
      <w:r w:rsidR="0013670C">
        <w:rPr>
          <w:rFonts w:ascii="Arial" w:hAnsi="Arial" w:cs="Arial"/>
        </w:rPr>
        <w:t>and promote one</w:t>
      </w:r>
      <w:r w:rsidR="00ED138A">
        <w:rPr>
          <w:rFonts w:ascii="Arial" w:hAnsi="Arial" w:cs="Arial"/>
        </w:rPr>
        <w:t xml:space="preserve"> theory of</w:t>
      </w:r>
      <w:r w:rsidR="0013670C">
        <w:rPr>
          <w:rFonts w:ascii="Arial" w:hAnsi="Arial" w:cs="Arial"/>
        </w:rPr>
        <w:t xml:space="preserve"> leadership, but also allows the individual</w:t>
      </w:r>
      <w:r w:rsidR="00ED1266">
        <w:rPr>
          <w:rFonts w:ascii="Arial" w:hAnsi="Arial" w:cs="Arial"/>
        </w:rPr>
        <w:t xml:space="preserve"> </w:t>
      </w:r>
      <w:r w:rsidR="00AE600C">
        <w:rPr>
          <w:rFonts w:ascii="Arial" w:hAnsi="Arial" w:cs="Arial"/>
        </w:rPr>
        <w:t xml:space="preserve">leader </w:t>
      </w:r>
      <w:r w:rsidR="00ED1266">
        <w:rPr>
          <w:rFonts w:ascii="Arial" w:hAnsi="Arial" w:cs="Arial"/>
        </w:rPr>
        <w:t xml:space="preserve">to </w:t>
      </w:r>
      <w:r w:rsidR="00A57B7E">
        <w:rPr>
          <w:rFonts w:ascii="Arial" w:hAnsi="Arial" w:cs="Arial"/>
        </w:rPr>
        <w:t>develop</w:t>
      </w:r>
      <w:r w:rsidR="00ED1266">
        <w:rPr>
          <w:rFonts w:ascii="Arial" w:hAnsi="Arial" w:cs="Arial"/>
        </w:rPr>
        <w:t xml:space="preserve"> </w:t>
      </w:r>
      <w:r w:rsidR="003D29CE">
        <w:rPr>
          <w:rFonts w:ascii="Arial" w:hAnsi="Arial" w:cs="Arial"/>
        </w:rPr>
        <w:t xml:space="preserve">a </w:t>
      </w:r>
      <w:r w:rsidR="00A57B7E">
        <w:rPr>
          <w:rFonts w:ascii="Arial" w:hAnsi="Arial" w:cs="Arial"/>
        </w:rPr>
        <w:t xml:space="preserve">rapport with staff </w:t>
      </w:r>
      <w:r w:rsidR="0013670C">
        <w:rPr>
          <w:rFonts w:ascii="Arial" w:hAnsi="Arial" w:cs="Arial"/>
        </w:rPr>
        <w:t>and util</w:t>
      </w:r>
      <w:r w:rsidR="008D3751">
        <w:rPr>
          <w:rFonts w:ascii="Arial" w:hAnsi="Arial" w:cs="Arial"/>
        </w:rPr>
        <w:t xml:space="preserve">ise one of the varied styles </w:t>
      </w:r>
      <w:r w:rsidR="00ED138A">
        <w:rPr>
          <w:rFonts w:ascii="Arial" w:hAnsi="Arial" w:cs="Arial"/>
        </w:rPr>
        <w:t>involved</w:t>
      </w:r>
      <w:r w:rsidR="008D3751">
        <w:rPr>
          <w:rFonts w:ascii="Arial" w:hAnsi="Arial" w:cs="Arial"/>
        </w:rPr>
        <w:t xml:space="preserve"> </w:t>
      </w:r>
      <w:r w:rsidR="00A57B7E">
        <w:rPr>
          <w:rFonts w:ascii="Arial" w:hAnsi="Arial" w:cs="Arial"/>
        </w:rPr>
        <w:t>to encourage their best</w:t>
      </w:r>
      <w:r w:rsidR="003D29CE">
        <w:rPr>
          <w:rFonts w:ascii="Arial" w:hAnsi="Arial" w:cs="Arial"/>
        </w:rPr>
        <w:t xml:space="preserve"> output</w:t>
      </w:r>
      <w:r w:rsidR="00ED138A">
        <w:rPr>
          <w:rFonts w:ascii="Arial" w:hAnsi="Arial" w:cs="Arial"/>
        </w:rPr>
        <w:t xml:space="preserve"> (STUOnline, 2019).</w:t>
      </w:r>
    </w:p>
    <w:p w14:paraId="6F00AF61" w14:textId="77777777" w:rsidR="001D4032" w:rsidRDefault="001D4032" w:rsidP="000945A0">
      <w:pPr>
        <w:spacing w:line="360" w:lineRule="auto"/>
        <w:rPr>
          <w:rFonts w:ascii="Arial" w:hAnsi="Arial" w:cs="Arial"/>
        </w:rPr>
      </w:pPr>
    </w:p>
    <w:p w14:paraId="70E871FF" w14:textId="094CE349" w:rsidR="00A949B5" w:rsidRDefault="000D716D" w:rsidP="000945A0">
      <w:pPr>
        <w:spacing w:line="360" w:lineRule="auto"/>
        <w:rPr>
          <w:rFonts w:ascii="Arial" w:hAnsi="Arial" w:cs="Arial"/>
          <w:noProof/>
        </w:rPr>
      </w:pPr>
      <w:r>
        <w:rPr>
          <w:rFonts w:ascii="Arial" w:hAnsi="Arial" w:cs="Arial"/>
        </w:rPr>
        <w:t xml:space="preserve">According to </w:t>
      </w:r>
      <w:r w:rsidR="002F5D13" w:rsidRPr="002F5D13">
        <w:rPr>
          <w:rFonts w:ascii="Arial" w:hAnsi="Arial" w:cs="Arial"/>
          <w:noProof/>
        </w:rPr>
        <w:t>Thompson &amp; Vecchio</w:t>
      </w:r>
      <w:r w:rsidR="002F5D13">
        <w:rPr>
          <w:rFonts w:ascii="Arial" w:hAnsi="Arial" w:cs="Arial"/>
          <w:noProof/>
        </w:rPr>
        <w:t xml:space="preserve"> (</w:t>
      </w:r>
      <w:r w:rsidR="002F5D13" w:rsidRPr="002F5D13">
        <w:rPr>
          <w:rFonts w:ascii="Arial" w:hAnsi="Arial" w:cs="Arial"/>
          <w:noProof/>
        </w:rPr>
        <w:t>2009)</w:t>
      </w:r>
      <w:r w:rsidR="002F5D13">
        <w:rPr>
          <w:rFonts w:ascii="Arial" w:hAnsi="Arial" w:cs="Arial"/>
          <w:noProof/>
        </w:rPr>
        <w:t xml:space="preserve">, </w:t>
      </w:r>
      <w:r w:rsidR="00BC1F71">
        <w:rPr>
          <w:rFonts w:ascii="Arial" w:hAnsi="Arial" w:cs="Arial"/>
          <w:noProof/>
        </w:rPr>
        <w:t xml:space="preserve">there are </w:t>
      </w:r>
      <w:r w:rsidR="00871D37">
        <w:rPr>
          <w:rFonts w:ascii="Arial" w:hAnsi="Arial" w:cs="Arial"/>
          <w:noProof/>
        </w:rPr>
        <w:t>several variations of the</w:t>
      </w:r>
      <w:r w:rsidR="00BC1F71">
        <w:rPr>
          <w:rFonts w:ascii="Arial" w:hAnsi="Arial" w:cs="Arial"/>
          <w:noProof/>
        </w:rPr>
        <w:t xml:space="preserve"> situational leadership theory dating from 1972</w:t>
      </w:r>
      <w:r w:rsidR="00504C0B">
        <w:rPr>
          <w:rFonts w:ascii="Arial" w:hAnsi="Arial" w:cs="Arial"/>
          <w:noProof/>
        </w:rPr>
        <w:t xml:space="preserve">. The original theory </w:t>
      </w:r>
      <w:r w:rsidR="00085FEF">
        <w:rPr>
          <w:rFonts w:ascii="Arial" w:hAnsi="Arial" w:cs="Arial"/>
          <w:noProof/>
        </w:rPr>
        <w:t xml:space="preserve">created by </w:t>
      </w:r>
      <w:r w:rsidR="00285E2A">
        <w:rPr>
          <w:rFonts w:ascii="Arial" w:hAnsi="Arial" w:cs="Arial"/>
          <w:noProof/>
        </w:rPr>
        <w:t>Hersey</w:t>
      </w:r>
      <w:r w:rsidR="00641845">
        <w:rPr>
          <w:rFonts w:ascii="Arial" w:hAnsi="Arial" w:cs="Arial"/>
          <w:noProof/>
        </w:rPr>
        <w:t xml:space="preserve"> and Blanchard</w:t>
      </w:r>
      <w:r w:rsidR="008716F9">
        <w:rPr>
          <w:rFonts w:ascii="Arial" w:hAnsi="Arial" w:cs="Arial"/>
          <w:noProof/>
        </w:rPr>
        <w:t xml:space="preserve"> describes the </w:t>
      </w:r>
      <w:r w:rsidR="001A4659">
        <w:rPr>
          <w:rFonts w:ascii="Arial" w:hAnsi="Arial" w:cs="Arial"/>
          <w:noProof/>
        </w:rPr>
        <w:t xml:space="preserve">adaption of the leader to adjust to the maturity of their team from styles that begin with ‘telling’ </w:t>
      </w:r>
      <w:r w:rsidR="006E2B5F">
        <w:rPr>
          <w:rFonts w:ascii="Arial" w:hAnsi="Arial" w:cs="Arial"/>
          <w:noProof/>
        </w:rPr>
        <w:t xml:space="preserve">and ‘selling’ </w:t>
      </w:r>
      <w:r w:rsidR="001A4659">
        <w:rPr>
          <w:rFonts w:ascii="Arial" w:hAnsi="Arial" w:cs="Arial"/>
          <w:noProof/>
        </w:rPr>
        <w:t xml:space="preserve">through to </w:t>
      </w:r>
      <w:r w:rsidR="00566DCC">
        <w:rPr>
          <w:rFonts w:ascii="Arial" w:hAnsi="Arial" w:cs="Arial"/>
          <w:noProof/>
        </w:rPr>
        <w:t xml:space="preserve">‘participating’ and delegating’ </w:t>
      </w:r>
      <w:sdt>
        <w:sdtPr>
          <w:rPr>
            <w:rFonts w:ascii="Arial" w:hAnsi="Arial" w:cs="Arial"/>
            <w:noProof/>
          </w:rPr>
          <w:id w:val="1529224316"/>
          <w:citation/>
        </w:sdtPr>
        <w:sdtEndPr/>
        <w:sdtContent>
          <w:r w:rsidR="00566DCC">
            <w:rPr>
              <w:rFonts w:ascii="Arial" w:hAnsi="Arial" w:cs="Arial"/>
              <w:noProof/>
            </w:rPr>
            <w:fldChar w:fldCharType="begin"/>
          </w:r>
          <w:r w:rsidR="00566DCC">
            <w:rPr>
              <w:rFonts w:ascii="Arial" w:hAnsi="Arial" w:cs="Arial"/>
              <w:noProof/>
            </w:rPr>
            <w:instrText xml:space="preserve"> CITATION Tho09 \l 2057 </w:instrText>
          </w:r>
          <w:r w:rsidR="00566DCC">
            <w:rPr>
              <w:rFonts w:ascii="Arial" w:hAnsi="Arial" w:cs="Arial"/>
              <w:noProof/>
            </w:rPr>
            <w:fldChar w:fldCharType="separate"/>
          </w:r>
          <w:r w:rsidR="009141E4" w:rsidRPr="009141E4">
            <w:rPr>
              <w:rFonts w:ascii="Arial" w:hAnsi="Arial" w:cs="Arial"/>
              <w:noProof/>
            </w:rPr>
            <w:t>(Thompson &amp; Vecchio, 2009)</w:t>
          </w:r>
          <w:r w:rsidR="00566DCC">
            <w:rPr>
              <w:rFonts w:ascii="Arial" w:hAnsi="Arial" w:cs="Arial"/>
              <w:noProof/>
            </w:rPr>
            <w:fldChar w:fldCharType="end"/>
          </w:r>
        </w:sdtContent>
      </w:sdt>
      <w:r w:rsidR="00566DCC">
        <w:rPr>
          <w:rFonts w:ascii="Arial" w:hAnsi="Arial" w:cs="Arial"/>
          <w:noProof/>
        </w:rPr>
        <w:t xml:space="preserve">. </w:t>
      </w:r>
      <w:r w:rsidR="00A53FCE">
        <w:rPr>
          <w:rFonts w:ascii="Arial" w:hAnsi="Arial" w:cs="Arial"/>
          <w:noProof/>
        </w:rPr>
        <w:t xml:space="preserve">For this theory to be </w:t>
      </w:r>
      <w:r w:rsidR="00224621">
        <w:rPr>
          <w:rFonts w:ascii="Arial" w:hAnsi="Arial" w:cs="Arial"/>
          <w:noProof/>
        </w:rPr>
        <w:t>most</w:t>
      </w:r>
      <w:r w:rsidR="00A53FCE">
        <w:rPr>
          <w:rFonts w:ascii="Arial" w:hAnsi="Arial" w:cs="Arial"/>
          <w:noProof/>
        </w:rPr>
        <w:t xml:space="preserve"> effective, the leader is required to </w:t>
      </w:r>
      <w:r w:rsidR="00DE6C36">
        <w:rPr>
          <w:rFonts w:ascii="Arial" w:hAnsi="Arial" w:cs="Arial"/>
          <w:noProof/>
        </w:rPr>
        <w:t xml:space="preserve">correctly </w:t>
      </w:r>
      <w:r w:rsidR="00174AA5">
        <w:rPr>
          <w:rFonts w:ascii="Arial" w:hAnsi="Arial" w:cs="Arial"/>
          <w:noProof/>
        </w:rPr>
        <w:t>identify</w:t>
      </w:r>
      <w:r w:rsidR="00316F72">
        <w:rPr>
          <w:rFonts w:ascii="Arial" w:hAnsi="Arial" w:cs="Arial"/>
          <w:noProof/>
        </w:rPr>
        <w:t xml:space="preserve"> the </w:t>
      </w:r>
      <w:r w:rsidR="00174AA5">
        <w:rPr>
          <w:rFonts w:ascii="Arial" w:hAnsi="Arial" w:cs="Arial"/>
          <w:noProof/>
        </w:rPr>
        <w:t xml:space="preserve">individual </w:t>
      </w:r>
      <w:r w:rsidR="00316F72">
        <w:rPr>
          <w:rFonts w:ascii="Arial" w:hAnsi="Arial" w:cs="Arial"/>
          <w:noProof/>
        </w:rPr>
        <w:t xml:space="preserve">team members level of </w:t>
      </w:r>
      <w:r w:rsidR="001111E6">
        <w:rPr>
          <w:rFonts w:ascii="Arial" w:hAnsi="Arial" w:cs="Arial"/>
          <w:noProof/>
        </w:rPr>
        <w:t xml:space="preserve">‘readiness’ </w:t>
      </w:r>
      <w:r w:rsidR="00174AA5">
        <w:rPr>
          <w:rFonts w:ascii="Arial" w:hAnsi="Arial" w:cs="Arial"/>
          <w:noProof/>
        </w:rPr>
        <w:t xml:space="preserve">and correctly </w:t>
      </w:r>
      <w:r w:rsidR="00224621">
        <w:rPr>
          <w:rFonts w:ascii="Arial" w:hAnsi="Arial" w:cs="Arial"/>
          <w:noProof/>
        </w:rPr>
        <w:t>select</w:t>
      </w:r>
      <w:r w:rsidR="006575D8">
        <w:rPr>
          <w:rFonts w:ascii="Arial" w:hAnsi="Arial" w:cs="Arial"/>
          <w:noProof/>
        </w:rPr>
        <w:t xml:space="preserve"> the optimum</w:t>
      </w:r>
      <w:r w:rsidR="00224621">
        <w:rPr>
          <w:rFonts w:ascii="Arial" w:hAnsi="Arial" w:cs="Arial"/>
          <w:noProof/>
        </w:rPr>
        <w:t xml:space="preserve"> style </w:t>
      </w:r>
      <w:r w:rsidR="00C76843">
        <w:rPr>
          <w:rFonts w:ascii="Arial" w:hAnsi="Arial" w:cs="Arial"/>
          <w:noProof/>
        </w:rPr>
        <w:t>to adopt</w:t>
      </w:r>
      <w:r w:rsidR="009912F5">
        <w:rPr>
          <w:rFonts w:ascii="Arial" w:hAnsi="Arial" w:cs="Arial"/>
          <w:noProof/>
        </w:rPr>
        <w:t xml:space="preserve"> e.g. ‘</w:t>
      </w:r>
      <w:r w:rsidR="00E46F58">
        <w:rPr>
          <w:rFonts w:ascii="Arial" w:hAnsi="Arial" w:cs="Arial"/>
          <w:noProof/>
        </w:rPr>
        <w:t>t</w:t>
      </w:r>
      <w:r w:rsidR="009912F5">
        <w:rPr>
          <w:rFonts w:ascii="Arial" w:hAnsi="Arial" w:cs="Arial"/>
          <w:noProof/>
        </w:rPr>
        <w:t xml:space="preserve">elling’ for a newly qualified paramedic who requires direction </w:t>
      </w:r>
      <w:sdt>
        <w:sdtPr>
          <w:rPr>
            <w:rFonts w:ascii="Arial" w:hAnsi="Arial" w:cs="Arial"/>
            <w:noProof/>
          </w:rPr>
          <w:id w:val="-600338833"/>
          <w:citation/>
        </w:sdtPr>
        <w:sdtEndPr/>
        <w:sdtContent>
          <w:r w:rsidR="008C4742">
            <w:rPr>
              <w:rFonts w:ascii="Arial" w:hAnsi="Arial" w:cs="Arial"/>
              <w:noProof/>
            </w:rPr>
            <w:fldChar w:fldCharType="begin"/>
          </w:r>
          <w:r w:rsidR="008C4742">
            <w:rPr>
              <w:rFonts w:ascii="Arial" w:hAnsi="Arial" w:cs="Arial"/>
              <w:noProof/>
            </w:rPr>
            <w:instrText xml:space="preserve"> CITATION Pap09 \l 2057 </w:instrText>
          </w:r>
          <w:r w:rsidR="008C4742">
            <w:rPr>
              <w:rFonts w:ascii="Arial" w:hAnsi="Arial" w:cs="Arial"/>
              <w:noProof/>
            </w:rPr>
            <w:fldChar w:fldCharType="separate"/>
          </w:r>
          <w:r w:rsidR="009141E4" w:rsidRPr="009141E4">
            <w:rPr>
              <w:rFonts w:ascii="Arial" w:hAnsi="Arial" w:cs="Arial"/>
              <w:noProof/>
            </w:rPr>
            <w:t>(Papworth, et al., 2009)</w:t>
          </w:r>
          <w:r w:rsidR="008C4742">
            <w:rPr>
              <w:rFonts w:ascii="Arial" w:hAnsi="Arial" w:cs="Arial"/>
              <w:noProof/>
            </w:rPr>
            <w:fldChar w:fldCharType="end"/>
          </w:r>
        </w:sdtContent>
      </w:sdt>
      <w:r w:rsidR="008C4742">
        <w:rPr>
          <w:rFonts w:ascii="Arial" w:hAnsi="Arial" w:cs="Arial"/>
          <w:noProof/>
        </w:rPr>
        <w:t>.</w:t>
      </w:r>
      <w:r w:rsidR="00E46F58">
        <w:rPr>
          <w:rFonts w:ascii="Arial" w:hAnsi="Arial" w:cs="Arial"/>
          <w:noProof/>
        </w:rPr>
        <w:t xml:space="preserve"> </w:t>
      </w:r>
      <w:r w:rsidR="00DF6A09">
        <w:rPr>
          <w:rFonts w:ascii="Arial" w:hAnsi="Arial" w:cs="Arial"/>
          <w:noProof/>
        </w:rPr>
        <w:t>Understanding that t</w:t>
      </w:r>
      <w:r w:rsidR="006A5769">
        <w:rPr>
          <w:rFonts w:ascii="Arial" w:hAnsi="Arial" w:cs="Arial"/>
          <w:noProof/>
        </w:rPr>
        <w:t>h</w:t>
      </w:r>
      <w:r w:rsidR="008B3CD7">
        <w:rPr>
          <w:rFonts w:ascii="Arial" w:hAnsi="Arial" w:cs="Arial"/>
          <w:noProof/>
        </w:rPr>
        <w:t xml:space="preserve">e benefits of this style would rely on the leaders ability to </w:t>
      </w:r>
      <w:r w:rsidR="00DF6A09">
        <w:rPr>
          <w:rFonts w:ascii="Arial" w:hAnsi="Arial" w:cs="Arial"/>
          <w:noProof/>
        </w:rPr>
        <w:t>assess the level of staff and</w:t>
      </w:r>
      <w:r w:rsidR="00DC7487">
        <w:rPr>
          <w:rFonts w:ascii="Arial" w:hAnsi="Arial" w:cs="Arial"/>
          <w:noProof/>
        </w:rPr>
        <w:t xml:space="preserve"> recognising there are variations in individual </w:t>
      </w:r>
      <w:r w:rsidR="00C2768C">
        <w:rPr>
          <w:rFonts w:ascii="Arial" w:hAnsi="Arial" w:cs="Arial"/>
          <w:noProof/>
        </w:rPr>
        <w:t>l</w:t>
      </w:r>
      <w:r w:rsidR="00EF6A05">
        <w:rPr>
          <w:rFonts w:ascii="Arial" w:hAnsi="Arial" w:cs="Arial"/>
          <w:noProof/>
        </w:rPr>
        <w:t>eaders, leadership training may be required to ensure consist</w:t>
      </w:r>
      <w:r w:rsidR="00DF6A09">
        <w:rPr>
          <w:rFonts w:ascii="Arial" w:hAnsi="Arial" w:cs="Arial"/>
          <w:noProof/>
        </w:rPr>
        <w:t xml:space="preserve">ency </w:t>
      </w:r>
      <w:r w:rsidR="00EF6A05">
        <w:rPr>
          <w:rFonts w:ascii="Arial" w:hAnsi="Arial" w:cs="Arial"/>
          <w:noProof/>
        </w:rPr>
        <w:t>across the service.</w:t>
      </w:r>
      <w:r w:rsidR="00086493">
        <w:rPr>
          <w:rFonts w:ascii="Arial" w:hAnsi="Arial" w:cs="Arial"/>
          <w:noProof/>
        </w:rPr>
        <w:t xml:space="preserve"> </w:t>
      </w:r>
      <w:r w:rsidR="00EF6A05">
        <w:rPr>
          <w:rFonts w:ascii="Arial" w:hAnsi="Arial" w:cs="Arial"/>
          <w:noProof/>
        </w:rPr>
        <w:t xml:space="preserve"> </w:t>
      </w:r>
      <w:r w:rsidR="00FF2CBB">
        <w:rPr>
          <w:rFonts w:ascii="Arial" w:hAnsi="Arial" w:cs="Arial"/>
          <w:noProof/>
        </w:rPr>
        <w:t>A</w:t>
      </w:r>
      <w:r w:rsidR="009A2699">
        <w:rPr>
          <w:rFonts w:ascii="Arial" w:hAnsi="Arial" w:cs="Arial"/>
          <w:noProof/>
        </w:rPr>
        <w:t>n</w:t>
      </w:r>
      <w:r w:rsidR="00FF2CBB">
        <w:rPr>
          <w:rFonts w:ascii="Arial" w:hAnsi="Arial" w:cs="Arial"/>
          <w:noProof/>
        </w:rPr>
        <w:t xml:space="preserve"> experienced leader may be able to </w:t>
      </w:r>
      <w:r w:rsidR="006F0798">
        <w:rPr>
          <w:rFonts w:ascii="Arial" w:hAnsi="Arial" w:cs="Arial"/>
          <w:noProof/>
        </w:rPr>
        <w:t>util</w:t>
      </w:r>
      <w:r w:rsidR="009731D8">
        <w:rPr>
          <w:rFonts w:ascii="Arial" w:hAnsi="Arial" w:cs="Arial"/>
          <w:noProof/>
        </w:rPr>
        <w:t xml:space="preserve">ise </w:t>
      </w:r>
      <w:r w:rsidR="009A2699">
        <w:rPr>
          <w:rFonts w:ascii="Arial" w:hAnsi="Arial" w:cs="Arial"/>
          <w:noProof/>
        </w:rPr>
        <w:t>the</w:t>
      </w:r>
      <w:r w:rsidR="009731D8">
        <w:rPr>
          <w:rFonts w:ascii="Arial" w:hAnsi="Arial" w:cs="Arial"/>
          <w:noProof/>
        </w:rPr>
        <w:t xml:space="preserve"> </w:t>
      </w:r>
      <w:r w:rsidR="009A2699">
        <w:rPr>
          <w:rFonts w:ascii="Arial" w:hAnsi="Arial" w:cs="Arial"/>
          <w:noProof/>
        </w:rPr>
        <w:t xml:space="preserve">the </w:t>
      </w:r>
      <w:r w:rsidR="009731D8">
        <w:rPr>
          <w:rFonts w:ascii="Arial" w:hAnsi="Arial" w:cs="Arial"/>
          <w:noProof/>
        </w:rPr>
        <w:t xml:space="preserve">situational leadership </w:t>
      </w:r>
      <w:r w:rsidR="009A2699">
        <w:rPr>
          <w:rFonts w:ascii="Arial" w:hAnsi="Arial" w:cs="Arial"/>
          <w:noProof/>
        </w:rPr>
        <w:t xml:space="preserve">model with more success than a less experienced leader, </w:t>
      </w:r>
      <w:r w:rsidR="004C42A7">
        <w:rPr>
          <w:rFonts w:ascii="Arial" w:hAnsi="Arial" w:cs="Arial"/>
          <w:noProof/>
        </w:rPr>
        <w:t xml:space="preserve">where the process of a joint decision between leader and team member on leadership style may be beneficial </w:t>
      </w:r>
      <w:r w:rsidR="00F0765E" w:rsidRPr="00F0765E">
        <w:rPr>
          <w:rFonts w:ascii="Arial" w:hAnsi="Arial" w:cs="Arial"/>
          <w:noProof/>
        </w:rPr>
        <w:t>(Brighide, 2015)</w:t>
      </w:r>
      <w:r w:rsidR="004C42A7">
        <w:rPr>
          <w:rFonts w:ascii="Arial" w:hAnsi="Arial" w:cs="Arial"/>
          <w:noProof/>
        </w:rPr>
        <w:t>.</w:t>
      </w:r>
    </w:p>
    <w:p w14:paraId="2729A752" w14:textId="77777777" w:rsidR="00A949B5" w:rsidRDefault="00A949B5" w:rsidP="000945A0">
      <w:pPr>
        <w:spacing w:line="360" w:lineRule="auto"/>
        <w:rPr>
          <w:rFonts w:ascii="Arial" w:hAnsi="Arial" w:cs="Arial"/>
          <w:noProof/>
        </w:rPr>
      </w:pPr>
    </w:p>
    <w:p w14:paraId="36AA253C" w14:textId="1430F898" w:rsidR="00C87133" w:rsidRDefault="00DB7E07" w:rsidP="000945A0">
      <w:pPr>
        <w:spacing w:line="360" w:lineRule="auto"/>
        <w:rPr>
          <w:rFonts w:ascii="Arial" w:hAnsi="Arial" w:cs="Arial"/>
          <w:noProof/>
        </w:rPr>
      </w:pPr>
      <w:r>
        <w:rPr>
          <w:rFonts w:ascii="Arial" w:hAnsi="Arial" w:cs="Arial"/>
          <w:noProof/>
        </w:rPr>
        <w:t>A revised and updated approach to situational leadership</w:t>
      </w:r>
      <w:r w:rsidR="004C42A7">
        <w:rPr>
          <w:rFonts w:ascii="Arial" w:hAnsi="Arial" w:cs="Arial"/>
          <w:noProof/>
        </w:rPr>
        <w:t xml:space="preserve"> </w:t>
      </w:r>
      <w:r>
        <w:rPr>
          <w:rFonts w:ascii="Arial" w:hAnsi="Arial" w:cs="Arial"/>
          <w:noProof/>
        </w:rPr>
        <w:t xml:space="preserve">by </w:t>
      </w:r>
      <w:r w:rsidRPr="00537A75">
        <w:rPr>
          <w:rFonts w:ascii="Arial" w:hAnsi="Arial" w:cs="Arial"/>
          <w:noProof/>
        </w:rPr>
        <w:t>Blanchard</w:t>
      </w:r>
      <w:r>
        <w:rPr>
          <w:rFonts w:ascii="Arial" w:hAnsi="Arial" w:cs="Arial"/>
          <w:noProof/>
        </w:rPr>
        <w:t xml:space="preserve"> (</w:t>
      </w:r>
      <w:r w:rsidRPr="00537A75">
        <w:rPr>
          <w:rFonts w:ascii="Arial" w:hAnsi="Arial" w:cs="Arial"/>
          <w:noProof/>
        </w:rPr>
        <w:t>2008)</w:t>
      </w:r>
      <w:r>
        <w:rPr>
          <w:rFonts w:ascii="Arial" w:hAnsi="Arial" w:cs="Arial"/>
          <w:noProof/>
        </w:rPr>
        <w:t xml:space="preserve">, </w:t>
      </w:r>
      <w:r w:rsidR="00FD3CB4">
        <w:rPr>
          <w:rFonts w:ascii="Arial" w:hAnsi="Arial" w:cs="Arial"/>
          <w:noProof/>
        </w:rPr>
        <w:t>sorts</w:t>
      </w:r>
      <w:r w:rsidR="005652AB">
        <w:rPr>
          <w:rFonts w:ascii="Arial" w:hAnsi="Arial" w:cs="Arial"/>
          <w:noProof/>
        </w:rPr>
        <w:t xml:space="preserve"> the four </w:t>
      </w:r>
      <w:r w:rsidR="00FD3CB4">
        <w:rPr>
          <w:rFonts w:ascii="Arial" w:hAnsi="Arial" w:cs="Arial"/>
          <w:noProof/>
        </w:rPr>
        <w:t xml:space="preserve">styles involved into ‘directive behaviour’ and ‘supportive behaviour’ with a </w:t>
      </w:r>
      <w:r w:rsidR="00186007">
        <w:rPr>
          <w:rFonts w:ascii="Arial" w:hAnsi="Arial" w:cs="Arial"/>
          <w:noProof/>
        </w:rPr>
        <w:t xml:space="preserve">focus on collaboration between leader and follower to recognise the team members </w:t>
      </w:r>
      <w:r w:rsidR="0033216F">
        <w:rPr>
          <w:rFonts w:ascii="Arial" w:hAnsi="Arial" w:cs="Arial"/>
          <w:noProof/>
        </w:rPr>
        <w:t>development level.</w:t>
      </w:r>
      <w:r w:rsidR="004223A0">
        <w:rPr>
          <w:rFonts w:ascii="Arial" w:hAnsi="Arial" w:cs="Arial"/>
          <w:noProof/>
        </w:rPr>
        <w:t xml:space="preserve"> </w:t>
      </w:r>
      <w:r w:rsidR="00547F0A">
        <w:rPr>
          <w:rFonts w:ascii="Arial" w:hAnsi="Arial" w:cs="Arial"/>
          <w:noProof/>
        </w:rPr>
        <w:t xml:space="preserve"> This </w:t>
      </w:r>
      <w:r w:rsidR="00530154">
        <w:rPr>
          <w:rFonts w:ascii="Arial" w:hAnsi="Arial" w:cs="Arial"/>
          <w:noProof/>
        </w:rPr>
        <w:t>method</w:t>
      </w:r>
      <w:r w:rsidR="00547F0A">
        <w:rPr>
          <w:rFonts w:ascii="Arial" w:hAnsi="Arial" w:cs="Arial"/>
          <w:noProof/>
        </w:rPr>
        <w:t xml:space="preserve"> is further supported by </w:t>
      </w:r>
      <w:r w:rsidR="003C4212" w:rsidRPr="00100719">
        <w:rPr>
          <w:rFonts w:ascii="Arial" w:hAnsi="Arial" w:cs="Arial"/>
          <w:noProof/>
        </w:rPr>
        <w:t>Thompson &amp; Glaso</w:t>
      </w:r>
      <w:r w:rsidR="00547F0A">
        <w:rPr>
          <w:rFonts w:ascii="Arial" w:hAnsi="Arial" w:cs="Arial"/>
          <w:noProof/>
        </w:rPr>
        <w:t xml:space="preserve"> (</w:t>
      </w:r>
      <w:r w:rsidR="003C4212" w:rsidRPr="00100719">
        <w:rPr>
          <w:rFonts w:ascii="Arial" w:hAnsi="Arial" w:cs="Arial"/>
          <w:noProof/>
        </w:rPr>
        <w:t>2015)</w:t>
      </w:r>
      <w:r w:rsidR="00547F0A">
        <w:rPr>
          <w:rFonts w:ascii="Arial" w:hAnsi="Arial" w:cs="Arial"/>
          <w:noProof/>
        </w:rPr>
        <w:t xml:space="preserve">, who </w:t>
      </w:r>
      <w:r w:rsidR="00733588">
        <w:rPr>
          <w:rFonts w:ascii="Arial" w:hAnsi="Arial" w:cs="Arial"/>
          <w:noProof/>
        </w:rPr>
        <w:t xml:space="preserve">write that the leader and </w:t>
      </w:r>
      <w:r w:rsidR="00EC3B40">
        <w:rPr>
          <w:rFonts w:ascii="Arial" w:hAnsi="Arial" w:cs="Arial"/>
          <w:noProof/>
        </w:rPr>
        <w:t xml:space="preserve">team member </w:t>
      </w:r>
      <w:r w:rsidR="00733588">
        <w:rPr>
          <w:rFonts w:ascii="Arial" w:hAnsi="Arial" w:cs="Arial"/>
          <w:noProof/>
        </w:rPr>
        <w:t>need to</w:t>
      </w:r>
      <w:r w:rsidR="00D079C7">
        <w:rPr>
          <w:rFonts w:ascii="Arial" w:hAnsi="Arial" w:cs="Arial"/>
          <w:noProof/>
        </w:rPr>
        <w:t xml:space="preserve"> individually </w:t>
      </w:r>
      <w:r w:rsidR="00733588">
        <w:rPr>
          <w:rFonts w:ascii="Arial" w:hAnsi="Arial" w:cs="Arial"/>
          <w:noProof/>
        </w:rPr>
        <w:t>decide on the</w:t>
      </w:r>
      <w:r w:rsidR="00EC3B40">
        <w:rPr>
          <w:rFonts w:ascii="Arial" w:hAnsi="Arial" w:cs="Arial"/>
          <w:noProof/>
        </w:rPr>
        <w:t xml:space="preserve"> </w:t>
      </w:r>
      <w:r w:rsidR="004E4C37">
        <w:rPr>
          <w:rFonts w:ascii="Arial" w:hAnsi="Arial" w:cs="Arial"/>
          <w:noProof/>
        </w:rPr>
        <w:t>level of comp</w:t>
      </w:r>
      <w:r w:rsidR="006F0798">
        <w:rPr>
          <w:rFonts w:ascii="Arial" w:hAnsi="Arial" w:cs="Arial"/>
          <w:noProof/>
        </w:rPr>
        <w:t>e</w:t>
      </w:r>
      <w:r w:rsidR="00750170">
        <w:rPr>
          <w:rFonts w:ascii="Arial" w:hAnsi="Arial" w:cs="Arial"/>
          <w:noProof/>
        </w:rPr>
        <w:t>tence and commitment</w:t>
      </w:r>
      <w:r w:rsidR="00EC3B40">
        <w:rPr>
          <w:rFonts w:ascii="Arial" w:hAnsi="Arial" w:cs="Arial"/>
          <w:noProof/>
        </w:rPr>
        <w:t xml:space="preserve"> of the team member</w:t>
      </w:r>
      <w:r w:rsidR="004E4C37">
        <w:rPr>
          <w:rFonts w:ascii="Arial" w:hAnsi="Arial" w:cs="Arial"/>
          <w:noProof/>
        </w:rPr>
        <w:t xml:space="preserve"> before </w:t>
      </w:r>
      <w:r w:rsidR="00EC3B40">
        <w:rPr>
          <w:rFonts w:ascii="Arial" w:hAnsi="Arial" w:cs="Arial"/>
          <w:noProof/>
        </w:rPr>
        <w:t>d</w:t>
      </w:r>
      <w:r w:rsidR="00530154">
        <w:rPr>
          <w:rFonts w:ascii="Arial" w:hAnsi="Arial" w:cs="Arial"/>
          <w:noProof/>
        </w:rPr>
        <w:t>eciding together on the style of support required from the leader.</w:t>
      </w:r>
      <w:r w:rsidR="000A11DA">
        <w:rPr>
          <w:rFonts w:ascii="Arial" w:hAnsi="Arial" w:cs="Arial"/>
          <w:noProof/>
        </w:rPr>
        <w:t xml:space="preserve"> </w:t>
      </w:r>
      <w:r w:rsidR="004223A0">
        <w:rPr>
          <w:rFonts w:ascii="Arial" w:hAnsi="Arial" w:cs="Arial"/>
          <w:noProof/>
        </w:rPr>
        <w:t>Whilst this</w:t>
      </w:r>
      <w:r w:rsidR="003C61F2">
        <w:rPr>
          <w:rFonts w:ascii="Arial" w:hAnsi="Arial" w:cs="Arial"/>
          <w:noProof/>
        </w:rPr>
        <w:t xml:space="preserve"> is </w:t>
      </w:r>
      <w:r w:rsidR="00120E0B">
        <w:rPr>
          <w:rFonts w:ascii="Arial" w:hAnsi="Arial" w:cs="Arial"/>
          <w:noProof/>
        </w:rPr>
        <w:t>suggested to be a more successful approach by the literature, I would be concerned it</w:t>
      </w:r>
      <w:r w:rsidR="009E134E">
        <w:rPr>
          <w:rFonts w:ascii="Arial" w:hAnsi="Arial" w:cs="Arial"/>
          <w:noProof/>
        </w:rPr>
        <w:t xml:space="preserve"> would be too time </w:t>
      </w:r>
      <w:r w:rsidR="009E134E">
        <w:rPr>
          <w:rFonts w:ascii="Arial" w:hAnsi="Arial" w:cs="Arial"/>
          <w:noProof/>
        </w:rPr>
        <w:lastRenderedPageBreak/>
        <w:t xml:space="preserve">consuming to be successful in </w:t>
      </w:r>
      <w:r w:rsidR="000631DC">
        <w:rPr>
          <w:rFonts w:ascii="Arial" w:hAnsi="Arial" w:cs="Arial"/>
          <w:noProof/>
        </w:rPr>
        <w:t>the ambulance service.</w:t>
      </w:r>
      <w:r w:rsidR="000A11DA">
        <w:rPr>
          <w:rFonts w:ascii="Arial" w:hAnsi="Arial" w:cs="Arial"/>
          <w:noProof/>
        </w:rPr>
        <w:t xml:space="preserve"> Complications arising from leader and follower being unable to agree on the development</w:t>
      </w:r>
      <w:r w:rsidR="00871296">
        <w:rPr>
          <w:rFonts w:ascii="Arial" w:hAnsi="Arial" w:cs="Arial"/>
          <w:noProof/>
        </w:rPr>
        <w:t>al</w:t>
      </w:r>
      <w:r w:rsidR="000A11DA">
        <w:rPr>
          <w:rFonts w:ascii="Arial" w:hAnsi="Arial" w:cs="Arial"/>
          <w:noProof/>
        </w:rPr>
        <w:t xml:space="preserve"> level of the team </w:t>
      </w:r>
      <w:r w:rsidR="004141B3">
        <w:rPr>
          <w:rFonts w:ascii="Arial" w:hAnsi="Arial" w:cs="Arial"/>
          <w:noProof/>
        </w:rPr>
        <w:t>member</w:t>
      </w:r>
      <w:r w:rsidR="000A11DA">
        <w:rPr>
          <w:rFonts w:ascii="Arial" w:hAnsi="Arial" w:cs="Arial"/>
          <w:noProof/>
        </w:rPr>
        <w:t xml:space="preserve"> could also be a further disadvantage of this model</w:t>
      </w:r>
      <w:r w:rsidR="00B3438A">
        <w:rPr>
          <w:rFonts w:ascii="Arial" w:hAnsi="Arial" w:cs="Arial"/>
          <w:noProof/>
        </w:rPr>
        <w:t>, potent</w:t>
      </w:r>
      <w:r w:rsidR="001150BC">
        <w:rPr>
          <w:rFonts w:ascii="Arial" w:hAnsi="Arial" w:cs="Arial"/>
          <w:noProof/>
        </w:rPr>
        <w:t xml:space="preserve">ially </w:t>
      </w:r>
      <w:r w:rsidR="00B3438A">
        <w:rPr>
          <w:rFonts w:ascii="Arial" w:hAnsi="Arial" w:cs="Arial"/>
          <w:noProof/>
        </w:rPr>
        <w:t>resulting in a strained realationship</w:t>
      </w:r>
      <w:r w:rsidR="001150BC">
        <w:rPr>
          <w:rFonts w:ascii="Arial" w:hAnsi="Arial" w:cs="Arial"/>
          <w:noProof/>
        </w:rPr>
        <w:t xml:space="preserve"> between leader and follower</w:t>
      </w:r>
      <w:bookmarkStart w:id="0" w:name="_Hlk101686697"/>
      <w:r w:rsidR="001150BC">
        <w:rPr>
          <w:rFonts w:ascii="Arial" w:hAnsi="Arial" w:cs="Arial"/>
          <w:noProof/>
        </w:rPr>
        <w:t xml:space="preserve"> </w:t>
      </w:r>
      <w:sdt>
        <w:sdtPr>
          <w:rPr>
            <w:rFonts w:ascii="Arial" w:hAnsi="Arial" w:cs="Arial"/>
            <w:noProof/>
          </w:rPr>
          <w:id w:val="-404526168"/>
          <w:citation/>
        </w:sdtPr>
        <w:sdtEndPr/>
        <w:sdtContent>
          <w:r w:rsidR="00100719">
            <w:rPr>
              <w:rFonts w:ascii="Arial" w:hAnsi="Arial" w:cs="Arial"/>
              <w:noProof/>
            </w:rPr>
            <w:fldChar w:fldCharType="begin"/>
          </w:r>
          <w:r w:rsidR="00100719">
            <w:rPr>
              <w:rFonts w:ascii="Arial" w:hAnsi="Arial" w:cs="Arial"/>
              <w:noProof/>
            </w:rPr>
            <w:instrText xml:space="preserve"> CITATION Tho15 \l 2057 </w:instrText>
          </w:r>
          <w:r w:rsidR="00100719">
            <w:rPr>
              <w:rFonts w:ascii="Arial" w:hAnsi="Arial" w:cs="Arial"/>
              <w:noProof/>
            </w:rPr>
            <w:fldChar w:fldCharType="separate"/>
          </w:r>
          <w:r w:rsidR="009141E4" w:rsidRPr="009141E4">
            <w:rPr>
              <w:rFonts w:ascii="Arial" w:hAnsi="Arial" w:cs="Arial"/>
              <w:noProof/>
            </w:rPr>
            <w:t>(Thompson &amp; Glaso, 2015)</w:t>
          </w:r>
          <w:r w:rsidR="00100719">
            <w:rPr>
              <w:rFonts w:ascii="Arial" w:hAnsi="Arial" w:cs="Arial"/>
              <w:noProof/>
            </w:rPr>
            <w:fldChar w:fldCharType="end"/>
          </w:r>
        </w:sdtContent>
      </w:sdt>
      <w:r w:rsidR="001150BC">
        <w:rPr>
          <w:rFonts w:ascii="Arial" w:hAnsi="Arial" w:cs="Arial"/>
          <w:noProof/>
        </w:rPr>
        <w:t>.</w:t>
      </w:r>
      <w:r w:rsidR="002E31B9">
        <w:rPr>
          <w:rFonts w:ascii="Arial" w:hAnsi="Arial" w:cs="Arial"/>
          <w:noProof/>
        </w:rPr>
        <w:t xml:space="preserve"> However, Blanchard (2008) does di</w:t>
      </w:r>
      <w:r w:rsidR="0080313F">
        <w:rPr>
          <w:rFonts w:ascii="Arial" w:hAnsi="Arial" w:cs="Arial"/>
          <w:noProof/>
        </w:rPr>
        <w:t>s</w:t>
      </w:r>
      <w:r w:rsidR="002E31B9">
        <w:rPr>
          <w:rFonts w:ascii="Arial" w:hAnsi="Arial" w:cs="Arial"/>
          <w:noProof/>
        </w:rPr>
        <w:t xml:space="preserve">cuss the link between </w:t>
      </w:r>
      <w:r w:rsidR="000928FA">
        <w:rPr>
          <w:rFonts w:ascii="Arial" w:hAnsi="Arial" w:cs="Arial"/>
          <w:noProof/>
        </w:rPr>
        <w:t xml:space="preserve">experience and development level, using a more directive approach for inexperienced staff and a more supportive approach for experienced members of the team. Whilst this is </w:t>
      </w:r>
      <w:r w:rsidR="00344A00">
        <w:rPr>
          <w:rFonts w:ascii="Arial" w:hAnsi="Arial" w:cs="Arial"/>
          <w:noProof/>
        </w:rPr>
        <w:t>a</w:t>
      </w:r>
      <w:r w:rsidR="001B7FCA">
        <w:rPr>
          <w:rFonts w:ascii="Arial" w:hAnsi="Arial" w:cs="Arial"/>
          <w:noProof/>
        </w:rPr>
        <w:t xml:space="preserve"> less time consuming way of </w:t>
      </w:r>
      <w:r w:rsidR="00296C80">
        <w:rPr>
          <w:rFonts w:ascii="Arial" w:hAnsi="Arial" w:cs="Arial"/>
          <w:noProof/>
        </w:rPr>
        <w:t>recognising the style of situational leadership to utilise, anecdotal</w:t>
      </w:r>
      <w:r w:rsidR="003E3A3A">
        <w:rPr>
          <w:rFonts w:ascii="Arial" w:hAnsi="Arial" w:cs="Arial"/>
          <w:noProof/>
        </w:rPr>
        <w:t xml:space="preserve"> </w:t>
      </w:r>
      <w:r w:rsidR="00296C80">
        <w:rPr>
          <w:rFonts w:ascii="Arial" w:hAnsi="Arial" w:cs="Arial"/>
          <w:noProof/>
        </w:rPr>
        <w:t>evidence</w:t>
      </w:r>
      <w:r w:rsidR="003E3A3A">
        <w:rPr>
          <w:rFonts w:ascii="Arial" w:hAnsi="Arial" w:cs="Arial"/>
          <w:noProof/>
        </w:rPr>
        <w:t xml:space="preserve"> from personal experience</w:t>
      </w:r>
      <w:r w:rsidR="00296C80">
        <w:rPr>
          <w:rFonts w:ascii="Arial" w:hAnsi="Arial" w:cs="Arial"/>
          <w:noProof/>
        </w:rPr>
        <w:t xml:space="preserve"> suggests that the experience of the staff member</w:t>
      </w:r>
      <w:r w:rsidR="003E3A3A">
        <w:rPr>
          <w:rFonts w:ascii="Arial" w:hAnsi="Arial" w:cs="Arial"/>
          <w:noProof/>
        </w:rPr>
        <w:t xml:space="preserve"> does not always correlate directly with the </w:t>
      </w:r>
      <w:r w:rsidR="00BA3A04">
        <w:rPr>
          <w:rFonts w:ascii="Arial" w:hAnsi="Arial" w:cs="Arial"/>
          <w:noProof/>
        </w:rPr>
        <w:t>level of support the staff member requires.</w:t>
      </w:r>
    </w:p>
    <w:bookmarkEnd w:id="0"/>
    <w:p w14:paraId="6610CE5B" w14:textId="77777777" w:rsidR="007D56F1" w:rsidRDefault="007D56F1" w:rsidP="000945A0">
      <w:pPr>
        <w:spacing w:line="360" w:lineRule="auto"/>
        <w:rPr>
          <w:rFonts w:ascii="Arial" w:hAnsi="Arial" w:cs="Arial"/>
          <w:noProof/>
        </w:rPr>
      </w:pPr>
    </w:p>
    <w:p w14:paraId="6C1CD337" w14:textId="4E4BADA7" w:rsidR="00EB292B" w:rsidRDefault="000A11F5" w:rsidP="000945A0">
      <w:pPr>
        <w:spacing w:line="360" w:lineRule="auto"/>
        <w:rPr>
          <w:rFonts w:ascii="Arial" w:hAnsi="Arial" w:cs="Arial"/>
          <w:noProof/>
        </w:rPr>
      </w:pPr>
      <w:r>
        <w:rPr>
          <w:rFonts w:ascii="Arial" w:hAnsi="Arial" w:cs="Arial"/>
          <w:noProof/>
        </w:rPr>
        <w:t xml:space="preserve">The situational leadership theory is widely used, however, there is limited literature on its </w:t>
      </w:r>
      <w:r w:rsidR="00DD4D0D">
        <w:rPr>
          <w:rFonts w:ascii="Arial" w:hAnsi="Arial" w:cs="Arial"/>
          <w:noProof/>
        </w:rPr>
        <w:t>efficacy</w:t>
      </w:r>
      <w:r>
        <w:rPr>
          <w:rFonts w:ascii="Arial" w:hAnsi="Arial" w:cs="Arial"/>
          <w:noProof/>
        </w:rPr>
        <w:t xml:space="preserve">. </w:t>
      </w:r>
      <w:r w:rsidR="00B16D5B">
        <w:rPr>
          <w:rFonts w:ascii="Arial" w:hAnsi="Arial" w:cs="Arial"/>
          <w:noProof/>
        </w:rPr>
        <w:t>Thomas &amp; Vecchio (2009) note there is a lack of</w:t>
      </w:r>
      <w:r w:rsidR="0087065B">
        <w:rPr>
          <w:rFonts w:ascii="Arial" w:hAnsi="Arial" w:cs="Arial"/>
          <w:noProof/>
        </w:rPr>
        <w:t xml:space="preserve"> evidencial</w:t>
      </w:r>
      <w:r w:rsidR="00B16D5B">
        <w:rPr>
          <w:rFonts w:ascii="Arial" w:hAnsi="Arial" w:cs="Arial"/>
          <w:noProof/>
        </w:rPr>
        <w:t xml:space="preserve"> </w:t>
      </w:r>
      <w:r w:rsidR="0078501E">
        <w:rPr>
          <w:rFonts w:ascii="Arial" w:hAnsi="Arial" w:cs="Arial"/>
          <w:noProof/>
        </w:rPr>
        <w:t xml:space="preserve">support for this theory, </w:t>
      </w:r>
      <w:r w:rsidR="000928AF">
        <w:rPr>
          <w:rFonts w:ascii="Arial" w:hAnsi="Arial" w:cs="Arial"/>
          <w:noProof/>
        </w:rPr>
        <w:t xml:space="preserve">but also argue that </w:t>
      </w:r>
      <w:r w:rsidR="00DD22E7">
        <w:rPr>
          <w:rFonts w:ascii="Arial" w:hAnsi="Arial" w:cs="Arial"/>
          <w:noProof/>
        </w:rPr>
        <w:t xml:space="preserve">the continued </w:t>
      </w:r>
      <w:r w:rsidR="00575EA1">
        <w:rPr>
          <w:rFonts w:ascii="Arial" w:hAnsi="Arial" w:cs="Arial"/>
          <w:noProof/>
        </w:rPr>
        <w:t>popularity</w:t>
      </w:r>
      <w:r w:rsidR="00DD22E7">
        <w:rPr>
          <w:rFonts w:ascii="Arial" w:hAnsi="Arial" w:cs="Arial"/>
          <w:noProof/>
        </w:rPr>
        <w:t xml:space="preserve"> </w:t>
      </w:r>
      <w:r w:rsidR="004307D3">
        <w:rPr>
          <w:rFonts w:ascii="Arial" w:hAnsi="Arial" w:cs="Arial"/>
          <w:noProof/>
        </w:rPr>
        <w:t xml:space="preserve">of </w:t>
      </w:r>
      <w:r w:rsidR="000D14A8">
        <w:rPr>
          <w:rFonts w:ascii="Arial" w:hAnsi="Arial" w:cs="Arial"/>
          <w:noProof/>
        </w:rPr>
        <w:t>situational leader</w:t>
      </w:r>
      <w:r w:rsidR="00B86558">
        <w:rPr>
          <w:rFonts w:ascii="Arial" w:hAnsi="Arial" w:cs="Arial"/>
          <w:noProof/>
        </w:rPr>
        <w:t xml:space="preserve">ship </w:t>
      </w:r>
      <w:r w:rsidR="00FE369C">
        <w:rPr>
          <w:rFonts w:ascii="Arial" w:hAnsi="Arial" w:cs="Arial"/>
          <w:noProof/>
        </w:rPr>
        <w:t xml:space="preserve">shows </w:t>
      </w:r>
      <w:r w:rsidR="00A53E1C">
        <w:rPr>
          <w:rFonts w:ascii="Arial" w:hAnsi="Arial" w:cs="Arial"/>
          <w:noProof/>
        </w:rPr>
        <w:t>it is supported in practice.</w:t>
      </w:r>
      <w:r w:rsidR="007D56F1">
        <w:rPr>
          <w:rFonts w:ascii="Arial" w:hAnsi="Arial" w:cs="Arial"/>
          <w:noProof/>
        </w:rPr>
        <w:t xml:space="preserve"> Due to the confusion surrounding the best </w:t>
      </w:r>
      <w:r w:rsidR="006569F8">
        <w:rPr>
          <w:rFonts w:ascii="Arial" w:hAnsi="Arial" w:cs="Arial"/>
          <w:noProof/>
        </w:rPr>
        <w:t>approach to the situational leade</w:t>
      </w:r>
      <w:r w:rsidR="00B432E1">
        <w:rPr>
          <w:rFonts w:ascii="Arial" w:hAnsi="Arial" w:cs="Arial"/>
          <w:noProof/>
        </w:rPr>
        <w:t>r</w:t>
      </w:r>
      <w:r w:rsidR="006569F8">
        <w:rPr>
          <w:rFonts w:ascii="Arial" w:hAnsi="Arial" w:cs="Arial"/>
          <w:noProof/>
        </w:rPr>
        <w:t>ship style and the</w:t>
      </w:r>
      <w:r w:rsidR="00B76E1A">
        <w:rPr>
          <w:rFonts w:ascii="Arial" w:hAnsi="Arial" w:cs="Arial"/>
          <w:noProof/>
        </w:rPr>
        <w:t xml:space="preserve"> possible time </w:t>
      </w:r>
      <w:r w:rsidR="00567D43">
        <w:rPr>
          <w:rFonts w:ascii="Arial" w:hAnsi="Arial" w:cs="Arial"/>
          <w:noProof/>
        </w:rPr>
        <w:t>con</w:t>
      </w:r>
      <w:r w:rsidR="005D6148">
        <w:rPr>
          <w:rFonts w:ascii="Arial" w:hAnsi="Arial" w:cs="Arial"/>
          <w:noProof/>
        </w:rPr>
        <w:t>suming nature</w:t>
      </w:r>
      <w:r w:rsidR="00567D43">
        <w:rPr>
          <w:rFonts w:ascii="Arial" w:hAnsi="Arial" w:cs="Arial"/>
          <w:noProof/>
        </w:rPr>
        <w:t>, I do not believe that this is a practical style of leadership to promote</w:t>
      </w:r>
      <w:r w:rsidR="00EB292B">
        <w:rPr>
          <w:rFonts w:ascii="Arial" w:hAnsi="Arial" w:cs="Arial"/>
          <w:noProof/>
        </w:rPr>
        <w:t xml:space="preserve"> </w:t>
      </w:r>
      <w:r w:rsidR="00567D43">
        <w:rPr>
          <w:rFonts w:ascii="Arial" w:hAnsi="Arial" w:cs="Arial"/>
          <w:noProof/>
        </w:rPr>
        <w:t>as best practice in the ambulance service.</w:t>
      </w:r>
    </w:p>
    <w:p w14:paraId="7DED388D" w14:textId="109F82DF" w:rsidR="00EB292B" w:rsidRDefault="00EB292B" w:rsidP="000945A0">
      <w:pPr>
        <w:spacing w:line="360" w:lineRule="auto"/>
        <w:rPr>
          <w:rFonts w:ascii="Arial" w:hAnsi="Arial" w:cs="Arial"/>
          <w:noProof/>
        </w:rPr>
      </w:pPr>
    </w:p>
    <w:p w14:paraId="2ECF0AFB" w14:textId="26E7DE41" w:rsidR="00206D1A" w:rsidRDefault="00EB292B" w:rsidP="000945A0">
      <w:pPr>
        <w:spacing w:line="360" w:lineRule="auto"/>
        <w:rPr>
          <w:rFonts w:ascii="Arial" w:hAnsi="Arial" w:cs="Arial"/>
          <w:noProof/>
        </w:rPr>
      </w:pPr>
      <w:r>
        <w:rPr>
          <w:rFonts w:ascii="Arial" w:hAnsi="Arial" w:cs="Arial"/>
          <w:noProof/>
        </w:rPr>
        <w:t xml:space="preserve">In conclusion, I have </w:t>
      </w:r>
      <w:r w:rsidR="00EB4796">
        <w:rPr>
          <w:rFonts w:ascii="Arial" w:hAnsi="Arial" w:cs="Arial"/>
          <w:noProof/>
        </w:rPr>
        <w:t>evaluated five different models of leadership</w:t>
      </w:r>
      <w:r w:rsidR="00090E36">
        <w:rPr>
          <w:rFonts w:ascii="Arial" w:hAnsi="Arial" w:cs="Arial"/>
          <w:noProof/>
        </w:rPr>
        <w:t xml:space="preserve"> and discussed each one in relation to my role as </w:t>
      </w:r>
      <w:r w:rsidR="00560C51">
        <w:rPr>
          <w:rFonts w:ascii="Arial" w:hAnsi="Arial" w:cs="Arial"/>
          <w:noProof/>
        </w:rPr>
        <w:t xml:space="preserve">a Senior Paramedic. </w:t>
      </w:r>
      <w:r w:rsidR="00414A2D">
        <w:rPr>
          <w:rFonts w:ascii="Arial" w:hAnsi="Arial" w:cs="Arial"/>
          <w:noProof/>
        </w:rPr>
        <w:t>I have established that the</w:t>
      </w:r>
      <w:r w:rsidR="009C4A89">
        <w:rPr>
          <w:rFonts w:ascii="Arial" w:hAnsi="Arial" w:cs="Arial"/>
          <w:noProof/>
        </w:rPr>
        <w:t xml:space="preserve"> use of servant leadership in the ambulance service</w:t>
      </w:r>
      <w:r w:rsidR="00414A2D">
        <w:rPr>
          <w:rFonts w:ascii="Arial" w:hAnsi="Arial" w:cs="Arial"/>
          <w:noProof/>
        </w:rPr>
        <w:t xml:space="preserve"> could result in an inconsistent approach</w:t>
      </w:r>
      <w:r w:rsidR="004B1FC5">
        <w:rPr>
          <w:rFonts w:ascii="Arial" w:hAnsi="Arial" w:cs="Arial"/>
          <w:noProof/>
        </w:rPr>
        <w:t xml:space="preserve"> from leaders</w:t>
      </w:r>
      <w:r w:rsidR="00D358BC">
        <w:rPr>
          <w:rFonts w:ascii="Arial" w:hAnsi="Arial" w:cs="Arial"/>
          <w:noProof/>
        </w:rPr>
        <w:t xml:space="preserve"> due to varying experience and confidence levels.</w:t>
      </w:r>
      <w:r w:rsidR="004B1FC5">
        <w:rPr>
          <w:rFonts w:ascii="Arial" w:hAnsi="Arial" w:cs="Arial"/>
          <w:noProof/>
        </w:rPr>
        <w:t xml:space="preserve"> </w:t>
      </w:r>
      <w:r w:rsidR="00D358BC">
        <w:rPr>
          <w:rFonts w:ascii="Arial" w:hAnsi="Arial" w:cs="Arial"/>
          <w:noProof/>
        </w:rPr>
        <w:t>I have al</w:t>
      </w:r>
      <w:r w:rsidR="005D6148">
        <w:rPr>
          <w:rFonts w:ascii="Arial" w:hAnsi="Arial" w:cs="Arial"/>
          <w:noProof/>
        </w:rPr>
        <w:t>s</w:t>
      </w:r>
      <w:r w:rsidR="00D358BC">
        <w:rPr>
          <w:rFonts w:ascii="Arial" w:hAnsi="Arial" w:cs="Arial"/>
          <w:noProof/>
        </w:rPr>
        <w:t>o recognised</w:t>
      </w:r>
      <w:r w:rsidR="004B1FC5">
        <w:rPr>
          <w:rFonts w:ascii="Arial" w:hAnsi="Arial" w:cs="Arial"/>
          <w:noProof/>
        </w:rPr>
        <w:t xml:space="preserve"> that</w:t>
      </w:r>
      <w:r w:rsidR="00D358BC">
        <w:rPr>
          <w:rFonts w:ascii="Arial" w:hAnsi="Arial" w:cs="Arial"/>
          <w:noProof/>
        </w:rPr>
        <w:t xml:space="preserve"> the use of</w:t>
      </w:r>
      <w:r w:rsidR="004B1FC5">
        <w:rPr>
          <w:rFonts w:ascii="Arial" w:hAnsi="Arial" w:cs="Arial"/>
          <w:noProof/>
        </w:rPr>
        <w:t xml:space="preserve"> servant leadership</w:t>
      </w:r>
      <w:r w:rsidR="00D358BC">
        <w:rPr>
          <w:rFonts w:ascii="Arial" w:hAnsi="Arial" w:cs="Arial"/>
          <w:noProof/>
        </w:rPr>
        <w:t xml:space="preserve"> in the role of the S</w:t>
      </w:r>
      <w:r w:rsidR="00031983">
        <w:rPr>
          <w:rFonts w:ascii="Arial" w:hAnsi="Arial" w:cs="Arial"/>
          <w:noProof/>
        </w:rPr>
        <w:t>enior Paramedic may be unsucces</w:t>
      </w:r>
      <w:r w:rsidR="00693A2C">
        <w:rPr>
          <w:rFonts w:ascii="Arial" w:hAnsi="Arial" w:cs="Arial"/>
          <w:noProof/>
        </w:rPr>
        <w:t>sfu</w:t>
      </w:r>
      <w:r w:rsidR="00031983">
        <w:rPr>
          <w:rFonts w:ascii="Arial" w:hAnsi="Arial" w:cs="Arial"/>
          <w:noProof/>
        </w:rPr>
        <w:t>l at times</w:t>
      </w:r>
      <w:r w:rsidR="009F78E5">
        <w:rPr>
          <w:rFonts w:ascii="Arial" w:hAnsi="Arial" w:cs="Arial"/>
          <w:noProof/>
        </w:rPr>
        <w:t xml:space="preserve"> if the SP has </w:t>
      </w:r>
      <w:r w:rsidR="00967809">
        <w:rPr>
          <w:rFonts w:ascii="Arial" w:hAnsi="Arial" w:cs="Arial"/>
          <w:noProof/>
        </w:rPr>
        <w:t>transferred from another area and</w:t>
      </w:r>
      <w:r w:rsidR="00031983">
        <w:rPr>
          <w:rFonts w:ascii="Arial" w:hAnsi="Arial" w:cs="Arial"/>
          <w:noProof/>
        </w:rPr>
        <w:t xml:space="preserve"> the s</w:t>
      </w:r>
      <w:r w:rsidR="009F78E5">
        <w:rPr>
          <w:rFonts w:ascii="Arial" w:hAnsi="Arial" w:cs="Arial"/>
          <w:noProof/>
        </w:rPr>
        <w:t>ervants do not ‘know’ their leader.</w:t>
      </w:r>
      <w:r w:rsidR="00967809">
        <w:rPr>
          <w:rFonts w:ascii="Arial" w:hAnsi="Arial" w:cs="Arial"/>
          <w:noProof/>
        </w:rPr>
        <w:t xml:space="preserve"> </w:t>
      </w:r>
    </w:p>
    <w:p w14:paraId="074C1767" w14:textId="77777777" w:rsidR="00206D1A" w:rsidRDefault="00206D1A" w:rsidP="000945A0">
      <w:pPr>
        <w:spacing w:line="360" w:lineRule="auto"/>
        <w:rPr>
          <w:rFonts w:ascii="Arial" w:hAnsi="Arial" w:cs="Arial"/>
          <w:noProof/>
        </w:rPr>
      </w:pPr>
    </w:p>
    <w:p w14:paraId="34125602" w14:textId="08E40DE3" w:rsidR="00206D1A" w:rsidRDefault="00967809" w:rsidP="000945A0">
      <w:pPr>
        <w:spacing w:line="360" w:lineRule="auto"/>
        <w:rPr>
          <w:rFonts w:ascii="Arial" w:hAnsi="Arial" w:cs="Arial"/>
          <w:noProof/>
        </w:rPr>
      </w:pPr>
      <w:r>
        <w:rPr>
          <w:rFonts w:ascii="Arial" w:hAnsi="Arial" w:cs="Arial"/>
          <w:noProof/>
        </w:rPr>
        <w:t xml:space="preserve">Upon assessing the value of </w:t>
      </w:r>
      <w:r w:rsidR="00A05554">
        <w:rPr>
          <w:rFonts w:ascii="Arial" w:hAnsi="Arial" w:cs="Arial"/>
          <w:noProof/>
        </w:rPr>
        <w:t>transformational leadership</w:t>
      </w:r>
      <w:r w:rsidR="001A7FAD">
        <w:rPr>
          <w:rFonts w:ascii="Arial" w:hAnsi="Arial" w:cs="Arial"/>
          <w:noProof/>
        </w:rPr>
        <w:t>, I found that this style of leadership could improve the wellbeing of staff</w:t>
      </w:r>
      <w:r w:rsidR="00056065">
        <w:rPr>
          <w:rFonts w:ascii="Arial" w:hAnsi="Arial" w:cs="Arial"/>
          <w:noProof/>
        </w:rPr>
        <w:t xml:space="preserve"> and assist in a positive culture change for </w:t>
      </w:r>
      <w:r w:rsidR="0098182F">
        <w:rPr>
          <w:rFonts w:ascii="Arial" w:hAnsi="Arial" w:cs="Arial"/>
          <w:noProof/>
        </w:rPr>
        <w:t>large organisations such as</w:t>
      </w:r>
      <w:r w:rsidR="00056065">
        <w:rPr>
          <w:rFonts w:ascii="Arial" w:hAnsi="Arial" w:cs="Arial"/>
          <w:noProof/>
        </w:rPr>
        <w:t xml:space="preserve"> the ambulance service</w:t>
      </w:r>
      <w:r w:rsidR="0098182F">
        <w:rPr>
          <w:rFonts w:ascii="Arial" w:hAnsi="Arial" w:cs="Arial"/>
          <w:noProof/>
        </w:rPr>
        <w:t xml:space="preserve">. </w:t>
      </w:r>
      <w:r w:rsidR="00185015">
        <w:rPr>
          <w:rFonts w:ascii="Arial" w:hAnsi="Arial" w:cs="Arial"/>
          <w:noProof/>
        </w:rPr>
        <w:t>Tran</w:t>
      </w:r>
      <w:r w:rsidR="001B4D6B">
        <w:rPr>
          <w:rFonts w:ascii="Arial" w:hAnsi="Arial" w:cs="Arial"/>
          <w:noProof/>
        </w:rPr>
        <w:t xml:space="preserve">sformational leadership has been discovered to empower staff and increase </w:t>
      </w:r>
      <w:r w:rsidR="00B80979">
        <w:rPr>
          <w:rFonts w:ascii="Arial" w:hAnsi="Arial" w:cs="Arial"/>
          <w:noProof/>
        </w:rPr>
        <w:t>confidence in the wor</w:t>
      </w:r>
      <w:r w:rsidR="00665304">
        <w:rPr>
          <w:rFonts w:ascii="Arial" w:hAnsi="Arial" w:cs="Arial"/>
          <w:noProof/>
        </w:rPr>
        <w:t>k</w:t>
      </w:r>
      <w:r w:rsidR="00B80979">
        <w:rPr>
          <w:rFonts w:ascii="Arial" w:hAnsi="Arial" w:cs="Arial"/>
          <w:noProof/>
        </w:rPr>
        <w:t>force, something which I aspire to do in my role as SP.</w:t>
      </w:r>
      <w:r w:rsidR="0039388B">
        <w:rPr>
          <w:rFonts w:ascii="Arial" w:hAnsi="Arial" w:cs="Arial"/>
          <w:noProof/>
        </w:rPr>
        <w:t xml:space="preserve"> </w:t>
      </w:r>
    </w:p>
    <w:p w14:paraId="777C8B56" w14:textId="77777777" w:rsidR="00206D1A" w:rsidRDefault="00206D1A" w:rsidP="000945A0">
      <w:pPr>
        <w:spacing w:line="360" w:lineRule="auto"/>
        <w:rPr>
          <w:rFonts w:ascii="Arial" w:hAnsi="Arial" w:cs="Arial"/>
          <w:noProof/>
        </w:rPr>
      </w:pPr>
    </w:p>
    <w:p w14:paraId="529BA5B6" w14:textId="7D6C71C6" w:rsidR="006B57C2" w:rsidRDefault="0049659D" w:rsidP="000945A0">
      <w:pPr>
        <w:spacing w:line="360" w:lineRule="auto"/>
        <w:rPr>
          <w:rFonts w:ascii="Arial" w:hAnsi="Arial" w:cs="Arial"/>
          <w:noProof/>
        </w:rPr>
      </w:pPr>
      <w:r>
        <w:rPr>
          <w:rFonts w:ascii="Arial" w:hAnsi="Arial" w:cs="Arial"/>
          <w:noProof/>
        </w:rPr>
        <w:lastRenderedPageBreak/>
        <w:t>I found</w:t>
      </w:r>
      <w:r w:rsidR="00286159">
        <w:rPr>
          <w:rFonts w:ascii="Arial" w:hAnsi="Arial" w:cs="Arial"/>
          <w:noProof/>
        </w:rPr>
        <w:t xml:space="preserve"> </w:t>
      </w:r>
      <w:r w:rsidR="00693A2C">
        <w:rPr>
          <w:rFonts w:ascii="Arial" w:hAnsi="Arial" w:cs="Arial"/>
          <w:noProof/>
        </w:rPr>
        <w:t xml:space="preserve">that </w:t>
      </w:r>
      <w:r w:rsidR="00B64302">
        <w:rPr>
          <w:rFonts w:ascii="Arial" w:hAnsi="Arial" w:cs="Arial"/>
          <w:noProof/>
        </w:rPr>
        <w:t>although</w:t>
      </w:r>
      <w:r>
        <w:rPr>
          <w:rFonts w:ascii="Arial" w:hAnsi="Arial" w:cs="Arial"/>
          <w:noProof/>
        </w:rPr>
        <w:t xml:space="preserve"> the</w:t>
      </w:r>
      <w:r w:rsidR="00286159">
        <w:rPr>
          <w:rFonts w:ascii="Arial" w:hAnsi="Arial" w:cs="Arial"/>
          <w:noProof/>
        </w:rPr>
        <w:t xml:space="preserve"> potential</w:t>
      </w:r>
      <w:r>
        <w:rPr>
          <w:rFonts w:ascii="Arial" w:hAnsi="Arial" w:cs="Arial"/>
          <w:noProof/>
        </w:rPr>
        <w:t xml:space="preserve"> benefits of an au</w:t>
      </w:r>
      <w:r w:rsidR="00552F55">
        <w:rPr>
          <w:rFonts w:ascii="Arial" w:hAnsi="Arial" w:cs="Arial"/>
          <w:noProof/>
        </w:rPr>
        <w:t>t</w:t>
      </w:r>
      <w:r>
        <w:rPr>
          <w:rFonts w:ascii="Arial" w:hAnsi="Arial" w:cs="Arial"/>
          <w:noProof/>
        </w:rPr>
        <w:t xml:space="preserve">ocratic style of leadership </w:t>
      </w:r>
      <w:r w:rsidR="00286159">
        <w:rPr>
          <w:rFonts w:ascii="Arial" w:hAnsi="Arial" w:cs="Arial"/>
          <w:noProof/>
        </w:rPr>
        <w:t>have been shown to</w:t>
      </w:r>
      <w:r w:rsidR="00B64302">
        <w:rPr>
          <w:rFonts w:ascii="Arial" w:hAnsi="Arial" w:cs="Arial"/>
          <w:noProof/>
        </w:rPr>
        <w:t xml:space="preserve"> positively</w:t>
      </w:r>
      <w:r w:rsidR="00286159">
        <w:rPr>
          <w:rFonts w:ascii="Arial" w:hAnsi="Arial" w:cs="Arial"/>
          <w:noProof/>
        </w:rPr>
        <w:t xml:space="preserve"> </w:t>
      </w:r>
      <w:r w:rsidR="00B64302">
        <w:rPr>
          <w:rFonts w:ascii="Arial" w:hAnsi="Arial" w:cs="Arial"/>
          <w:noProof/>
        </w:rPr>
        <w:t>impact patient outcomes</w:t>
      </w:r>
      <w:r w:rsidR="00231145">
        <w:rPr>
          <w:rFonts w:ascii="Arial" w:hAnsi="Arial" w:cs="Arial"/>
          <w:noProof/>
        </w:rPr>
        <w:t xml:space="preserve">, it </w:t>
      </w:r>
      <w:r w:rsidR="00552F55">
        <w:rPr>
          <w:rFonts w:ascii="Arial" w:hAnsi="Arial" w:cs="Arial"/>
          <w:noProof/>
        </w:rPr>
        <w:t>depended on the capability of the leader.</w:t>
      </w:r>
      <w:r w:rsidR="00A866E4">
        <w:rPr>
          <w:rFonts w:ascii="Arial" w:hAnsi="Arial" w:cs="Arial"/>
          <w:noProof/>
        </w:rPr>
        <w:t xml:space="preserve"> This dependance carried a risk of negative impacts</w:t>
      </w:r>
      <w:r w:rsidR="007528FD">
        <w:rPr>
          <w:rFonts w:ascii="Arial" w:hAnsi="Arial" w:cs="Arial"/>
          <w:noProof/>
        </w:rPr>
        <w:t>,</w:t>
      </w:r>
      <w:r w:rsidR="00A866E4">
        <w:rPr>
          <w:rFonts w:ascii="Arial" w:hAnsi="Arial" w:cs="Arial"/>
          <w:noProof/>
        </w:rPr>
        <w:t xml:space="preserve"> on the staff and service</w:t>
      </w:r>
      <w:r w:rsidR="007528FD">
        <w:rPr>
          <w:rFonts w:ascii="Arial" w:hAnsi="Arial" w:cs="Arial"/>
          <w:noProof/>
        </w:rPr>
        <w:t>,</w:t>
      </w:r>
      <w:r w:rsidR="00A866E4">
        <w:rPr>
          <w:rFonts w:ascii="Arial" w:hAnsi="Arial" w:cs="Arial"/>
          <w:noProof/>
        </w:rPr>
        <w:t xml:space="preserve"> if</w:t>
      </w:r>
      <w:r w:rsidR="002B32BC">
        <w:rPr>
          <w:rFonts w:ascii="Arial" w:hAnsi="Arial" w:cs="Arial"/>
          <w:noProof/>
        </w:rPr>
        <w:t xml:space="preserve"> </w:t>
      </w:r>
      <w:r w:rsidR="000A62AA">
        <w:rPr>
          <w:rFonts w:ascii="Arial" w:hAnsi="Arial" w:cs="Arial"/>
          <w:noProof/>
        </w:rPr>
        <w:t>autocratic leadership was used</w:t>
      </w:r>
      <w:r w:rsidR="002B32BC">
        <w:rPr>
          <w:rFonts w:ascii="Arial" w:hAnsi="Arial" w:cs="Arial"/>
          <w:noProof/>
        </w:rPr>
        <w:t xml:space="preserve"> ineffectively</w:t>
      </w:r>
      <w:r w:rsidR="000A62AA">
        <w:rPr>
          <w:rFonts w:ascii="Arial" w:hAnsi="Arial" w:cs="Arial"/>
          <w:noProof/>
        </w:rPr>
        <w:t xml:space="preserve"> and this is concerning. </w:t>
      </w:r>
      <w:r w:rsidR="00B85F4F">
        <w:rPr>
          <w:rFonts w:ascii="Arial" w:hAnsi="Arial" w:cs="Arial"/>
          <w:noProof/>
        </w:rPr>
        <w:t xml:space="preserve">I do not believe that the </w:t>
      </w:r>
      <w:r w:rsidR="00B64302">
        <w:rPr>
          <w:rFonts w:ascii="Arial" w:hAnsi="Arial" w:cs="Arial"/>
          <w:noProof/>
        </w:rPr>
        <w:t>benefits outweigh</w:t>
      </w:r>
      <w:r w:rsidR="0094273E">
        <w:rPr>
          <w:rFonts w:ascii="Arial" w:hAnsi="Arial" w:cs="Arial"/>
          <w:noProof/>
        </w:rPr>
        <w:t xml:space="preserve"> the risks in promoting this style of leadership across the ambulance service.</w:t>
      </w:r>
    </w:p>
    <w:p w14:paraId="515DEAE5" w14:textId="77777777" w:rsidR="006B57C2" w:rsidRDefault="006B57C2" w:rsidP="000945A0">
      <w:pPr>
        <w:spacing w:line="360" w:lineRule="auto"/>
        <w:rPr>
          <w:rFonts w:ascii="Arial" w:hAnsi="Arial" w:cs="Arial"/>
          <w:noProof/>
        </w:rPr>
      </w:pPr>
    </w:p>
    <w:p w14:paraId="72DE7E2B" w14:textId="293E8CFF" w:rsidR="001E120F" w:rsidRDefault="00FF74E9" w:rsidP="000945A0">
      <w:pPr>
        <w:spacing w:line="360" w:lineRule="auto"/>
        <w:rPr>
          <w:rFonts w:ascii="Arial" w:hAnsi="Arial" w:cs="Arial"/>
          <w:noProof/>
        </w:rPr>
      </w:pPr>
      <w:r>
        <w:rPr>
          <w:rFonts w:ascii="Arial" w:hAnsi="Arial" w:cs="Arial"/>
          <w:noProof/>
        </w:rPr>
        <w:t>The e</w:t>
      </w:r>
      <w:r w:rsidR="001E120F">
        <w:rPr>
          <w:rFonts w:ascii="Arial" w:hAnsi="Arial" w:cs="Arial"/>
          <w:noProof/>
        </w:rPr>
        <w:t xml:space="preserve">motional intelligence style of leadership </w:t>
      </w:r>
      <w:r w:rsidR="00FF0B7E">
        <w:rPr>
          <w:rFonts w:ascii="Arial" w:hAnsi="Arial" w:cs="Arial"/>
          <w:noProof/>
        </w:rPr>
        <w:t>depended on the leaders abilit</w:t>
      </w:r>
      <w:r w:rsidR="0006712F">
        <w:rPr>
          <w:rFonts w:ascii="Arial" w:hAnsi="Arial" w:cs="Arial"/>
          <w:noProof/>
        </w:rPr>
        <w:t>y to reflect on their own le</w:t>
      </w:r>
      <w:r w:rsidR="005D0729">
        <w:rPr>
          <w:rFonts w:ascii="Arial" w:hAnsi="Arial" w:cs="Arial"/>
          <w:noProof/>
        </w:rPr>
        <w:t xml:space="preserve">adership and improve, whilst I </w:t>
      </w:r>
      <w:r w:rsidR="00761F91">
        <w:rPr>
          <w:rFonts w:ascii="Arial" w:hAnsi="Arial" w:cs="Arial"/>
          <w:noProof/>
        </w:rPr>
        <w:t>support this, it would depend on the leaders engagement with this process. There is also some conflicting evidence as to w</w:t>
      </w:r>
      <w:r w:rsidR="007528FD">
        <w:rPr>
          <w:rFonts w:ascii="Arial" w:hAnsi="Arial" w:cs="Arial"/>
          <w:noProof/>
        </w:rPr>
        <w:t>h</w:t>
      </w:r>
      <w:r w:rsidR="00761F91">
        <w:rPr>
          <w:rFonts w:ascii="Arial" w:hAnsi="Arial" w:cs="Arial"/>
          <w:noProof/>
        </w:rPr>
        <w:t>ether some of the personal qualities required to succe</w:t>
      </w:r>
      <w:r w:rsidR="007528FD">
        <w:rPr>
          <w:rFonts w:ascii="Arial" w:hAnsi="Arial" w:cs="Arial"/>
          <w:noProof/>
        </w:rPr>
        <w:t>s</w:t>
      </w:r>
      <w:r w:rsidR="00761F91">
        <w:rPr>
          <w:rFonts w:ascii="Arial" w:hAnsi="Arial" w:cs="Arial"/>
          <w:noProof/>
        </w:rPr>
        <w:t xml:space="preserve">sfully </w:t>
      </w:r>
      <w:r w:rsidR="00B64302">
        <w:rPr>
          <w:rFonts w:ascii="Arial" w:hAnsi="Arial" w:cs="Arial"/>
          <w:noProof/>
        </w:rPr>
        <w:t>apply</w:t>
      </w:r>
      <w:r w:rsidR="00206D1A">
        <w:rPr>
          <w:rFonts w:ascii="Arial" w:hAnsi="Arial" w:cs="Arial"/>
          <w:noProof/>
        </w:rPr>
        <w:t xml:space="preserve"> </w:t>
      </w:r>
      <w:r w:rsidR="00D84398">
        <w:rPr>
          <w:rFonts w:ascii="Arial" w:hAnsi="Arial" w:cs="Arial"/>
          <w:noProof/>
        </w:rPr>
        <w:t xml:space="preserve">an emotional intelligence leadership style are </w:t>
      </w:r>
      <w:r w:rsidR="00286159">
        <w:rPr>
          <w:rFonts w:ascii="Arial" w:hAnsi="Arial" w:cs="Arial"/>
          <w:noProof/>
        </w:rPr>
        <w:t>inborn or able to be developed with leadership education.</w:t>
      </w:r>
      <w:r w:rsidR="002B32BC">
        <w:rPr>
          <w:rFonts w:ascii="Arial" w:hAnsi="Arial" w:cs="Arial"/>
          <w:noProof/>
        </w:rPr>
        <w:t xml:space="preserve"> </w:t>
      </w:r>
      <w:r w:rsidR="00286159">
        <w:rPr>
          <w:rFonts w:ascii="Arial" w:hAnsi="Arial" w:cs="Arial"/>
          <w:noProof/>
        </w:rPr>
        <w:t>However,</w:t>
      </w:r>
      <w:r w:rsidR="009B39ED">
        <w:rPr>
          <w:rFonts w:ascii="Arial" w:hAnsi="Arial" w:cs="Arial"/>
          <w:noProof/>
        </w:rPr>
        <w:t xml:space="preserve"> I would like to do some further reading into this style as</w:t>
      </w:r>
      <w:r w:rsidR="00630F69">
        <w:rPr>
          <w:rFonts w:ascii="Arial" w:hAnsi="Arial" w:cs="Arial"/>
          <w:noProof/>
        </w:rPr>
        <w:t xml:space="preserve"> again</w:t>
      </w:r>
      <w:r w:rsidR="00286159">
        <w:rPr>
          <w:rFonts w:ascii="Arial" w:hAnsi="Arial" w:cs="Arial"/>
          <w:noProof/>
        </w:rPr>
        <w:t xml:space="preserve"> there </w:t>
      </w:r>
      <w:r w:rsidR="006B57C2">
        <w:rPr>
          <w:rFonts w:ascii="Arial" w:hAnsi="Arial" w:cs="Arial"/>
          <w:noProof/>
        </w:rPr>
        <w:t xml:space="preserve">are potential benefits to </w:t>
      </w:r>
      <w:r w:rsidR="00630F69">
        <w:rPr>
          <w:rFonts w:ascii="Arial" w:hAnsi="Arial" w:cs="Arial"/>
          <w:noProof/>
        </w:rPr>
        <w:t>patient outcomes if used succes</w:t>
      </w:r>
      <w:r w:rsidR="00B64302">
        <w:rPr>
          <w:rFonts w:ascii="Arial" w:hAnsi="Arial" w:cs="Arial"/>
          <w:noProof/>
        </w:rPr>
        <w:t>s</w:t>
      </w:r>
      <w:r w:rsidR="00630F69">
        <w:rPr>
          <w:rFonts w:ascii="Arial" w:hAnsi="Arial" w:cs="Arial"/>
          <w:noProof/>
        </w:rPr>
        <w:t>fully.</w:t>
      </w:r>
    </w:p>
    <w:p w14:paraId="07203EBF" w14:textId="43074686" w:rsidR="00630F69" w:rsidRDefault="00630F69" w:rsidP="000945A0">
      <w:pPr>
        <w:spacing w:line="360" w:lineRule="auto"/>
        <w:rPr>
          <w:rFonts w:ascii="Arial" w:hAnsi="Arial" w:cs="Arial"/>
          <w:noProof/>
        </w:rPr>
      </w:pPr>
    </w:p>
    <w:p w14:paraId="7B005F4B" w14:textId="5FB3CB22" w:rsidR="003B31F0" w:rsidRDefault="00EF6A9C" w:rsidP="000945A0">
      <w:pPr>
        <w:spacing w:line="360" w:lineRule="auto"/>
        <w:rPr>
          <w:rFonts w:ascii="Arial" w:hAnsi="Arial" w:cs="Arial"/>
          <w:noProof/>
        </w:rPr>
      </w:pPr>
      <w:r>
        <w:rPr>
          <w:rFonts w:ascii="Arial" w:hAnsi="Arial" w:cs="Arial"/>
          <w:noProof/>
        </w:rPr>
        <w:t xml:space="preserve">Although situational leadership is written to be one of the more popular styles of leadership, I have found the </w:t>
      </w:r>
      <w:r w:rsidR="00352E1C">
        <w:rPr>
          <w:rFonts w:ascii="Arial" w:hAnsi="Arial" w:cs="Arial"/>
          <w:noProof/>
        </w:rPr>
        <w:t xml:space="preserve">process of delivering this style of leadership to be confusing. I </w:t>
      </w:r>
      <w:r w:rsidR="006F6A31">
        <w:rPr>
          <w:rFonts w:ascii="Arial" w:hAnsi="Arial" w:cs="Arial"/>
          <w:noProof/>
        </w:rPr>
        <w:t>believe this confusion, combined</w:t>
      </w:r>
      <w:r w:rsidR="007528FD">
        <w:rPr>
          <w:rFonts w:ascii="Arial" w:hAnsi="Arial" w:cs="Arial"/>
          <w:noProof/>
        </w:rPr>
        <w:t xml:space="preserve"> with</w:t>
      </w:r>
      <w:r w:rsidR="006F6A31">
        <w:rPr>
          <w:rFonts w:ascii="Arial" w:hAnsi="Arial" w:cs="Arial"/>
          <w:noProof/>
        </w:rPr>
        <w:t xml:space="preserve"> </w:t>
      </w:r>
      <w:r w:rsidR="004839F9">
        <w:rPr>
          <w:rFonts w:ascii="Arial" w:hAnsi="Arial" w:cs="Arial"/>
          <w:noProof/>
        </w:rPr>
        <w:t xml:space="preserve">it’s </w:t>
      </w:r>
      <w:r w:rsidR="006F6A31">
        <w:rPr>
          <w:rFonts w:ascii="Arial" w:hAnsi="Arial" w:cs="Arial"/>
          <w:noProof/>
        </w:rPr>
        <w:t xml:space="preserve">potential </w:t>
      </w:r>
      <w:r w:rsidR="004839F9">
        <w:rPr>
          <w:rFonts w:ascii="Arial" w:hAnsi="Arial" w:cs="Arial"/>
          <w:noProof/>
        </w:rPr>
        <w:t xml:space="preserve">time consuming nature </w:t>
      </w:r>
      <w:r w:rsidR="00DD0CC9">
        <w:rPr>
          <w:rFonts w:ascii="Arial" w:hAnsi="Arial" w:cs="Arial"/>
          <w:noProof/>
        </w:rPr>
        <w:t>leaves this style of leadership inappropriate for my role</w:t>
      </w:r>
      <w:r w:rsidR="00CE78AA">
        <w:rPr>
          <w:rFonts w:ascii="Arial" w:hAnsi="Arial" w:cs="Arial"/>
          <w:noProof/>
        </w:rPr>
        <w:t xml:space="preserve"> as SP.</w:t>
      </w:r>
    </w:p>
    <w:p w14:paraId="442EA721" w14:textId="77777777" w:rsidR="003B31F0" w:rsidRDefault="003B31F0" w:rsidP="000945A0">
      <w:pPr>
        <w:spacing w:line="360" w:lineRule="auto"/>
        <w:rPr>
          <w:rFonts w:ascii="Arial" w:hAnsi="Arial" w:cs="Arial"/>
          <w:noProof/>
        </w:rPr>
      </w:pPr>
    </w:p>
    <w:p w14:paraId="09296CDB" w14:textId="0F84AF8C" w:rsidR="00EF6A9C" w:rsidRDefault="003B31F0" w:rsidP="000945A0">
      <w:pPr>
        <w:spacing w:line="360" w:lineRule="auto"/>
        <w:rPr>
          <w:rFonts w:ascii="Arial" w:hAnsi="Arial" w:cs="Arial"/>
          <w:noProof/>
        </w:rPr>
      </w:pPr>
      <w:r>
        <w:rPr>
          <w:rFonts w:ascii="Arial" w:hAnsi="Arial" w:cs="Arial"/>
          <w:noProof/>
        </w:rPr>
        <w:t>Whilst I have</w:t>
      </w:r>
      <w:r w:rsidR="00590D48">
        <w:rPr>
          <w:rFonts w:ascii="Arial" w:hAnsi="Arial" w:cs="Arial"/>
          <w:noProof/>
        </w:rPr>
        <w:t xml:space="preserve"> found benefits in many of these styles, transformational leadership is the style </w:t>
      </w:r>
      <w:r w:rsidR="009B39ED">
        <w:rPr>
          <w:rFonts w:ascii="Arial" w:hAnsi="Arial" w:cs="Arial"/>
          <w:noProof/>
        </w:rPr>
        <w:t xml:space="preserve">which </w:t>
      </w:r>
      <w:r w:rsidR="00A27CB5">
        <w:rPr>
          <w:rFonts w:ascii="Arial" w:hAnsi="Arial" w:cs="Arial"/>
          <w:noProof/>
        </w:rPr>
        <w:t xml:space="preserve">I would </w:t>
      </w:r>
      <w:r w:rsidR="00377795">
        <w:rPr>
          <w:rFonts w:ascii="Arial" w:hAnsi="Arial" w:cs="Arial"/>
          <w:noProof/>
        </w:rPr>
        <w:t>propose</w:t>
      </w:r>
      <w:r w:rsidR="00A27CB5">
        <w:rPr>
          <w:rFonts w:ascii="Arial" w:hAnsi="Arial" w:cs="Arial"/>
          <w:noProof/>
        </w:rPr>
        <w:t xml:space="preserve"> to be used in the ambulance service. The focus on empowering staff is </w:t>
      </w:r>
      <w:r w:rsidR="00731E7E">
        <w:rPr>
          <w:rFonts w:ascii="Arial" w:hAnsi="Arial" w:cs="Arial"/>
          <w:noProof/>
        </w:rPr>
        <w:t>important to me and I believe</w:t>
      </w:r>
      <w:r w:rsidR="007528FD">
        <w:rPr>
          <w:rFonts w:ascii="Arial" w:hAnsi="Arial" w:cs="Arial"/>
          <w:noProof/>
        </w:rPr>
        <w:t>,</w:t>
      </w:r>
      <w:r w:rsidR="00731E7E">
        <w:rPr>
          <w:rFonts w:ascii="Arial" w:hAnsi="Arial" w:cs="Arial"/>
          <w:noProof/>
        </w:rPr>
        <w:t xml:space="preserve"> if transformational leadership was </w:t>
      </w:r>
      <w:r w:rsidR="007A727F">
        <w:rPr>
          <w:rFonts w:ascii="Arial" w:hAnsi="Arial" w:cs="Arial"/>
          <w:noProof/>
        </w:rPr>
        <w:t>implemented correctly, a</w:t>
      </w:r>
      <w:r w:rsidR="00E0127F">
        <w:rPr>
          <w:rFonts w:ascii="Arial" w:hAnsi="Arial" w:cs="Arial"/>
          <w:noProof/>
        </w:rPr>
        <w:t xml:space="preserve"> true</w:t>
      </w:r>
      <w:r w:rsidR="007A727F">
        <w:rPr>
          <w:rFonts w:ascii="Arial" w:hAnsi="Arial" w:cs="Arial"/>
          <w:noProof/>
        </w:rPr>
        <w:t xml:space="preserve"> </w:t>
      </w:r>
      <w:r w:rsidR="00E0127F">
        <w:rPr>
          <w:rFonts w:ascii="Arial" w:hAnsi="Arial" w:cs="Arial"/>
          <w:noProof/>
        </w:rPr>
        <w:t xml:space="preserve">culture of clinical exellence could arise. </w:t>
      </w:r>
    </w:p>
    <w:p w14:paraId="33FC5925" w14:textId="72F49EEE" w:rsidR="00CE78AA" w:rsidRDefault="00CE78AA" w:rsidP="000945A0">
      <w:pPr>
        <w:spacing w:line="360" w:lineRule="auto"/>
        <w:rPr>
          <w:rFonts w:ascii="Arial" w:hAnsi="Arial" w:cs="Arial"/>
          <w:noProof/>
        </w:rPr>
      </w:pPr>
    </w:p>
    <w:p w14:paraId="2D81FD09" w14:textId="58DE3EDD" w:rsidR="00CE78AA" w:rsidRDefault="009B39ED" w:rsidP="000945A0">
      <w:pPr>
        <w:spacing w:line="360" w:lineRule="auto"/>
        <w:rPr>
          <w:rFonts w:ascii="Arial" w:hAnsi="Arial" w:cs="Arial"/>
          <w:noProof/>
          <w:u w:val="single"/>
        </w:rPr>
      </w:pPr>
      <w:r w:rsidRPr="00031470">
        <w:rPr>
          <w:rFonts w:ascii="Arial" w:hAnsi="Arial" w:cs="Arial"/>
          <w:noProof/>
          <w:u w:val="single"/>
        </w:rPr>
        <w:t>Component 2</w:t>
      </w:r>
    </w:p>
    <w:p w14:paraId="611E7BF3" w14:textId="6986070C" w:rsidR="00E91031" w:rsidRDefault="00E91031" w:rsidP="000945A0">
      <w:pPr>
        <w:spacing w:line="360" w:lineRule="auto"/>
        <w:rPr>
          <w:rFonts w:ascii="Arial" w:hAnsi="Arial" w:cs="Arial"/>
          <w:noProof/>
          <w:u w:val="single"/>
        </w:rPr>
      </w:pPr>
    </w:p>
    <w:p w14:paraId="55C9352B" w14:textId="3050438F" w:rsidR="00E91031" w:rsidRPr="00031470" w:rsidRDefault="00E91031" w:rsidP="000945A0">
      <w:pPr>
        <w:spacing w:line="360" w:lineRule="auto"/>
        <w:rPr>
          <w:rFonts w:ascii="Arial" w:hAnsi="Arial" w:cs="Arial"/>
          <w:noProof/>
          <w:u w:val="single"/>
        </w:rPr>
      </w:pPr>
      <w:r>
        <w:rPr>
          <w:rFonts w:ascii="Arial" w:hAnsi="Arial" w:cs="Arial"/>
          <w:noProof/>
          <w:u w:val="single"/>
        </w:rPr>
        <w:t>Introduction</w:t>
      </w:r>
    </w:p>
    <w:p w14:paraId="005F6AE3" w14:textId="4A8FAADC" w:rsidR="009B39ED" w:rsidRDefault="009B39ED" w:rsidP="000945A0">
      <w:pPr>
        <w:spacing w:line="360" w:lineRule="auto"/>
        <w:rPr>
          <w:rFonts w:ascii="Arial" w:hAnsi="Arial" w:cs="Arial"/>
          <w:noProof/>
        </w:rPr>
      </w:pPr>
    </w:p>
    <w:p w14:paraId="049AA42D" w14:textId="3070C89F" w:rsidR="00F37DBD" w:rsidRDefault="00B66DFD" w:rsidP="000945A0">
      <w:pPr>
        <w:spacing w:line="360" w:lineRule="auto"/>
        <w:rPr>
          <w:rFonts w:ascii="Arial" w:hAnsi="Arial" w:cs="Arial"/>
          <w:noProof/>
        </w:rPr>
      </w:pPr>
      <w:r>
        <w:rPr>
          <w:rFonts w:ascii="Arial" w:hAnsi="Arial" w:cs="Arial"/>
          <w:noProof/>
        </w:rPr>
        <w:t xml:space="preserve">Using the knowledge I have gained in critically evaluating </w:t>
      </w:r>
      <w:r w:rsidR="00AA7E73">
        <w:rPr>
          <w:rFonts w:ascii="Arial" w:hAnsi="Arial" w:cs="Arial"/>
          <w:noProof/>
        </w:rPr>
        <w:t xml:space="preserve">five leadership styles, I will now </w:t>
      </w:r>
      <w:r w:rsidR="000413D7">
        <w:rPr>
          <w:rFonts w:ascii="Arial" w:hAnsi="Arial" w:cs="Arial"/>
          <w:noProof/>
        </w:rPr>
        <w:t>explore</w:t>
      </w:r>
      <w:r w:rsidR="00571B06">
        <w:rPr>
          <w:rFonts w:ascii="Arial" w:hAnsi="Arial" w:cs="Arial"/>
          <w:noProof/>
        </w:rPr>
        <w:t xml:space="preserve"> my own leadership qualities and skills through a </w:t>
      </w:r>
      <w:r w:rsidR="007D63C6">
        <w:rPr>
          <w:rFonts w:ascii="Arial" w:hAnsi="Arial" w:cs="Arial"/>
          <w:noProof/>
        </w:rPr>
        <w:t>critica</w:t>
      </w:r>
      <w:r w:rsidR="00D535F1">
        <w:rPr>
          <w:rFonts w:ascii="Arial" w:hAnsi="Arial" w:cs="Arial"/>
          <w:noProof/>
        </w:rPr>
        <w:t>l</w:t>
      </w:r>
      <w:r w:rsidR="007D63C6">
        <w:rPr>
          <w:rFonts w:ascii="Arial" w:hAnsi="Arial" w:cs="Arial"/>
          <w:noProof/>
        </w:rPr>
        <w:t>l</w:t>
      </w:r>
      <w:r w:rsidR="00D535F1">
        <w:rPr>
          <w:rFonts w:ascii="Arial" w:hAnsi="Arial" w:cs="Arial"/>
          <w:noProof/>
        </w:rPr>
        <w:t>y</w:t>
      </w:r>
      <w:r w:rsidR="007D63C6">
        <w:rPr>
          <w:rFonts w:ascii="Arial" w:hAnsi="Arial" w:cs="Arial"/>
          <w:noProof/>
        </w:rPr>
        <w:t xml:space="preserve"> reflective piece</w:t>
      </w:r>
      <w:r w:rsidR="00571B06">
        <w:rPr>
          <w:rFonts w:ascii="Arial" w:hAnsi="Arial" w:cs="Arial"/>
          <w:noProof/>
        </w:rPr>
        <w:t xml:space="preserve">. </w:t>
      </w:r>
      <w:r w:rsidR="00232D1E">
        <w:rPr>
          <w:rFonts w:ascii="Arial" w:hAnsi="Arial" w:cs="Arial"/>
          <w:noProof/>
        </w:rPr>
        <w:t>I intend to reflect on an inc</w:t>
      </w:r>
      <w:r w:rsidR="00384B19">
        <w:rPr>
          <w:rFonts w:ascii="Arial" w:hAnsi="Arial" w:cs="Arial"/>
          <w:noProof/>
        </w:rPr>
        <w:t>ident where I di</w:t>
      </w:r>
      <w:r w:rsidR="009253EE">
        <w:rPr>
          <w:rFonts w:ascii="Arial" w:hAnsi="Arial" w:cs="Arial"/>
          <w:noProof/>
        </w:rPr>
        <w:t>sagreed with the leadership approach being utilised</w:t>
      </w:r>
      <w:r w:rsidR="00DD438B">
        <w:rPr>
          <w:rFonts w:ascii="Arial" w:hAnsi="Arial" w:cs="Arial"/>
          <w:noProof/>
        </w:rPr>
        <w:t xml:space="preserve">, which had a profound effect on me and resulted in the </w:t>
      </w:r>
      <w:r w:rsidR="00DD438B">
        <w:rPr>
          <w:rFonts w:ascii="Arial" w:hAnsi="Arial" w:cs="Arial"/>
          <w:noProof/>
        </w:rPr>
        <w:lastRenderedPageBreak/>
        <w:t>desire to change roles in the ambulance service.</w:t>
      </w:r>
      <w:r w:rsidR="00736036">
        <w:rPr>
          <w:rFonts w:ascii="Arial" w:hAnsi="Arial" w:cs="Arial"/>
          <w:noProof/>
        </w:rPr>
        <w:t xml:space="preserve"> I will discuss the impact this incident had on myself and others and how it has shaped my future career. </w:t>
      </w:r>
    </w:p>
    <w:p w14:paraId="4A0654AA" w14:textId="6FEACC0F" w:rsidR="00B9389C" w:rsidRDefault="00B9389C" w:rsidP="000945A0">
      <w:pPr>
        <w:spacing w:line="360" w:lineRule="auto"/>
        <w:rPr>
          <w:rFonts w:ascii="Arial" w:hAnsi="Arial" w:cs="Arial"/>
          <w:noProof/>
        </w:rPr>
      </w:pPr>
    </w:p>
    <w:p w14:paraId="7AC218D5" w14:textId="543A7322" w:rsidR="00054354" w:rsidRDefault="00B9389C" w:rsidP="00054354">
      <w:pPr>
        <w:tabs>
          <w:tab w:val="left" w:pos="1654"/>
        </w:tabs>
        <w:spacing w:line="360" w:lineRule="auto"/>
        <w:rPr>
          <w:rFonts w:ascii="Arial" w:hAnsi="Arial" w:cs="Arial"/>
          <w:noProof/>
        </w:rPr>
      </w:pPr>
      <w:r>
        <w:rPr>
          <w:rFonts w:ascii="Arial" w:hAnsi="Arial" w:cs="Arial"/>
          <w:noProof/>
        </w:rPr>
        <w:t>T</w:t>
      </w:r>
      <w:r w:rsidR="00A66B24">
        <w:rPr>
          <w:rFonts w:ascii="Arial" w:hAnsi="Arial" w:cs="Arial"/>
          <w:noProof/>
        </w:rPr>
        <w:t xml:space="preserve">he </w:t>
      </w:r>
      <w:r w:rsidR="00E05E02">
        <w:rPr>
          <w:rFonts w:ascii="Arial" w:hAnsi="Arial" w:cs="Arial"/>
          <w:noProof/>
        </w:rPr>
        <w:t>practice</w:t>
      </w:r>
      <w:r w:rsidR="00A66B24">
        <w:rPr>
          <w:rFonts w:ascii="Arial" w:hAnsi="Arial" w:cs="Arial"/>
          <w:noProof/>
        </w:rPr>
        <w:t xml:space="preserve"> of reflection encourages</w:t>
      </w:r>
      <w:r w:rsidR="00E05E02">
        <w:rPr>
          <w:rFonts w:ascii="Arial" w:hAnsi="Arial" w:cs="Arial"/>
          <w:noProof/>
        </w:rPr>
        <w:t xml:space="preserve"> the writer to process</w:t>
      </w:r>
      <w:r w:rsidR="00184E83">
        <w:rPr>
          <w:rFonts w:ascii="Arial" w:hAnsi="Arial" w:cs="Arial"/>
          <w:noProof/>
        </w:rPr>
        <w:t xml:space="preserve"> an i</w:t>
      </w:r>
      <w:r w:rsidR="00E033AA">
        <w:rPr>
          <w:rFonts w:ascii="Arial" w:hAnsi="Arial" w:cs="Arial"/>
          <w:noProof/>
        </w:rPr>
        <w:t>n</w:t>
      </w:r>
      <w:r w:rsidR="00184E83">
        <w:rPr>
          <w:rFonts w:ascii="Arial" w:hAnsi="Arial" w:cs="Arial"/>
          <w:noProof/>
        </w:rPr>
        <w:t>c</w:t>
      </w:r>
      <w:r w:rsidR="0005352D">
        <w:rPr>
          <w:rFonts w:ascii="Arial" w:hAnsi="Arial" w:cs="Arial"/>
          <w:noProof/>
        </w:rPr>
        <w:t xml:space="preserve">ident rather than simply recall it, this encourages </w:t>
      </w:r>
      <w:r w:rsidR="00BE4AC9">
        <w:rPr>
          <w:rFonts w:ascii="Arial" w:hAnsi="Arial" w:cs="Arial"/>
          <w:noProof/>
        </w:rPr>
        <w:t xml:space="preserve">a deeper review </w:t>
      </w:r>
      <w:r w:rsidR="00635667">
        <w:rPr>
          <w:rFonts w:ascii="Arial" w:hAnsi="Arial" w:cs="Arial"/>
          <w:noProof/>
        </w:rPr>
        <w:t>and promotes learning (Moon, 2005).</w:t>
      </w:r>
      <w:r w:rsidR="00E033AA">
        <w:rPr>
          <w:rFonts w:ascii="Arial" w:hAnsi="Arial" w:cs="Arial"/>
          <w:noProof/>
        </w:rPr>
        <w:t xml:space="preserve"> To help me process and learn from this incident</w:t>
      </w:r>
      <w:r w:rsidR="00364ABD">
        <w:rPr>
          <w:rFonts w:ascii="Arial" w:hAnsi="Arial" w:cs="Arial"/>
          <w:noProof/>
        </w:rPr>
        <w:t>,</w:t>
      </w:r>
      <w:r w:rsidR="00E033AA">
        <w:rPr>
          <w:rFonts w:ascii="Arial" w:hAnsi="Arial" w:cs="Arial"/>
          <w:noProof/>
        </w:rPr>
        <w:t xml:space="preserve"> I will be using the Gibbs </w:t>
      </w:r>
      <w:r w:rsidR="0059259A">
        <w:rPr>
          <w:rFonts w:ascii="Arial" w:hAnsi="Arial" w:cs="Arial"/>
          <w:noProof/>
        </w:rPr>
        <w:t>ref</w:t>
      </w:r>
      <w:r w:rsidR="00364ABD">
        <w:rPr>
          <w:rFonts w:ascii="Arial" w:hAnsi="Arial" w:cs="Arial"/>
          <w:noProof/>
        </w:rPr>
        <w:t>l</w:t>
      </w:r>
      <w:r w:rsidR="0059259A">
        <w:rPr>
          <w:rFonts w:ascii="Arial" w:hAnsi="Arial" w:cs="Arial"/>
          <w:noProof/>
        </w:rPr>
        <w:t xml:space="preserve">ective cycle (Appendix </w:t>
      </w:r>
      <w:r w:rsidR="008A255F">
        <w:rPr>
          <w:rFonts w:ascii="Arial" w:hAnsi="Arial" w:cs="Arial"/>
          <w:noProof/>
        </w:rPr>
        <w:t>A</w:t>
      </w:r>
      <w:r w:rsidR="0059259A">
        <w:rPr>
          <w:rFonts w:ascii="Arial" w:hAnsi="Arial" w:cs="Arial"/>
          <w:noProof/>
        </w:rPr>
        <w:t>).</w:t>
      </w:r>
      <w:r w:rsidR="00054354" w:rsidRPr="00054354">
        <w:rPr>
          <w:rFonts w:ascii="Arial" w:hAnsi="Arial" w:cs="Arial"/>
          <w:noProof/>
        </w:rPr>
        <w:t xml:space="preserve"> </w:t>
      </w:r>
      <w:r w:rsidR="00054354">
        <w:rPr>
          <w:rFonts w:ascii="Arial" w:hAnsi="Arial" w:cs="Arial"/>
          <w:noProof/>
        </w:rPr>
        <w:t>This incident occurred whilst I was working as a Duty Operational Manager (DOM) in the ambulance service. It involved my line manager</w:t>
      </w:r>
      <w:r w:rsidR="004D264C">
        <w:rPr>
          <w:rFonts w:ascii="Arial" w:hAnsi="Arial" w:cs="Arial"/>
          <w:noProof/>
        </w:rPr>
        <w:t>,</w:t>
      </w:r>
      <w:r w:rsidR="00054354">
        <w:rPr>
          <w:rFonts w:ascii="Arial" w:hAnsi="Arial" w:cs="Arial"/>
          <w:noProof/>
        </w:rPr>
        <w:t xml:space="preserve"> who I will name Manager A</w:t>
      </w:r>
      <w:r w:rsidR="004D264C">
        <w:rPr>
          <w:rFonts w:ascii="Arial" w:hAnsi="Arial" w:cs="Arial"/>
          <w:noProof/>
        </w:rPr>
        <w:t>,</w:t>
      </w:r>
      <w:r w:rsidR="00054354">
        <w:rPr>
          <w:rFonts w:ascii="Arial" w:hAnsi="Arial" w:cs="Arial"/>
          <w:noProof/>
        </w:rPr>
        <w:t xml:space="preserve"> and a member of my team</w:t>
      </w:r>
      <w:r w:rsidR="004D264C">
        <w:rPr>
          <w:rFonts w:ascii="Arial" w:hAnsi="Arial" w:cs="Arial"/>
          <w:noProof/>
        </w:rPr>
        <w:t>,</w:t>
      </w:r>
      <w:r w:rsidR="00054354">
        <w:rPr>
          <w:rFonts w:ascii="Arial" w:hAnsi="Arial" w:cs="Arial"/>
          <w:noProof/>
        </w:rPr>
        <w:t xml:space="preserve"> who I will name Staff Member A</w:t>
      </w:r>
      <w:r w:rsidR="004D264C">
        <w:rPr>
          <w:rFonts w:ascii="Arial" w:hAnsi="Arial" w:cs="Arial"/>
          <w:noProof/>
        </w:rPr>
        <w:t>,</w:t>
      </w:r>
      <w:r w:rsidR="00054354">
        <w:rPr>
          <w:rFonts w:ascii="Arial" w:hAnsi="Arial" w:cs="Arial"/>
          <w:noProof/>
        </w:rPr>
        <w:t xml:space="preserve"> for confidentiallity purposes.</w:t>
      </w:r>
    </w:p>
    <w:p w14:paraId="5D53F6ED" w14:textId="7934CD77" w:rsidR="001D5830" w:rsidRDefault="001D5830" w:rsidP="000945A0">
      <w:pPr>
        <w:spacing w:line="360" w:lineRule="auto"/>
        <w:rPr>
          <w:rFonts w:ascii="Arial" w:hAnsi="Arial" w:cs="Arial"/>
          <w:noProof/>
        </w:rPr>
      </w:pPr>
    </w:p>
    <w:p w14:paraId="789D6490" w14:textId="0A7B5CCC" w:rsidR="001D5830" w:rsidRPr="001234DB" w:rsidRDefault="001D5830" w:rsidP="001D5830">
      <w:pPr>
        <w:tabs>
          <w:tab w:val="left" w:pos="1654"/>
        </w:tabs>
        <w:spacing w:line="360" w:lineRule="auto"/>
        <w:rPr>
          <w:rFonts w:ascii="Arial" w:hAnsi="Arial" w:cs="Arial"/>
          <w:noProof/>
          <w:u w:val="single"/>
        </w:rPr>
      </w:pPr>
      <w:r w:rsidRPr="001D5830">
        <w:rPr>
          <w:rFonts w:ascii="Arial" w:hAnsi="Arial" w:cs="Arial"/>
          <w:noProof/>
          <w:u w:val="single"/>
        </w:rPr>
        <w:t>Descriptio</w:t>
      </w:r>
      <w:r>
        <w:rPr>
          <w:rFonts w:ascii="Arial" w:hAnsi="Arial" w:cs="Arial"/>
          <w:noProof/>
          <w:u w:val="single"/>
        </w:rPr>
        <w:t>n</w:t>
      </w:r>
    </w:p>
    <w:p w14:paraId="3CB1B405" w14:textId="0853F318" w:rsidR="006A4BC1" w:rsidRDefault="006A4BC1" w:rsidP="001D5830">
      <w:pPr>
        <w:tabs>
          <w:tab w:val="left" w:pos="1654"/>
        </w:tabs>
        <w:spacing w:line="360" w:lineRule="auto"/>
        <w:rPr>
          <w:rFonts w:ascii="Arial" w:hAnsi="Arial" w:cs="Arial"/>
          <w:noProof/>
        </w:rPr>
      </w:pPr>
    </w:p>
    <w:p w14:paraId="17A199F1" w14:textId="010F2841" w:rsidR="006A4BC1" w:rsidRDefault="00B56C06" w:rsidP="001D5830">
      <w:pPr>
        <w:tabs>
          <w:tab w:val="left" w:pos="1654"/>
        </w:tabs>
        <w:spacing w:line="360" w:lineRule="auto"/>
        <w:rPr>
          <w:rFonts w:ascii="Arial" w:hAnsi="Arial" w:cs="Arial"/>
          <w:noProof/>
        </w:rPr>
      </w:pPr>
      <w:r>
        <w:rPr>
          <w:rFonts w:ascii="Arial" w:hAnsi="Arial" w:cs="Arial"/>
          <w:noProof/>
        </w:rPr>
        <w:t xml:space="preserve">A large amount of pressure was </w:t>
      </w:r>
      <w:r w:rsidR="00CF377D">
        <w:rPr>
          <w:rFonts w:ascii="Arial" w:hAnsi="Arial" w:cs="Arial"/>
          <w:noProof/>
        </w:rPr>
        <w:t xml:space="preserve">on the ambulance service </w:t>
      </w:r>
      <w:r w:rsidR="008A767A">
        <w:rPr>
          <w:rFonts w:ascii="Arial" w:hAnsi="Arial" w:cs="Arial"/>
          <w:noProof/>
        </w:rPr>
        <w:t>at the time of this incident</w:t>
      </w:r>
      <w:r w:rsidR="00CF377D">
        <w:rPr>
          <w:rFonts w:ascii="Arial" w:hAnsi="Arial" w:cs="Arial"/>
          <w:noProof/>
        </w:rPr>
        <w:t xml:space="preserve">, as </w:t>
      </w:r>
      <w:r w:rsidR="00D457CC">
        <w:rPr>
          <w:rFonts w:ascii="Arial" w:hAnsi="Arial" w:cs="Arial"/>
          <w:noProof/>
        </w:rPr>
        <w:t xml:space="preserve">call </w:t>
      </w:r>
      <w:r w:rsidR="00CF377D">
        <w:rPr>
          <w:rFonts w:ascii="Arial" w:hAnsi="Arial" w:cs="Arial"/>
          <w:noProof/>
        </w:rPr>
        <w:t>demand surged</w:t>
      </w:r>
      <w:r w:rsidR="008A767A">
        <w:rPr>
          <w:rFonts w:ascii="Arial" w:hAnsi="Arial" w:cs="Arial"/>
          <w:noProof/>
        </w:rPr>
        <w:t xml:space="preserve"> during the Covid-19 pandemic</w:t>
      </w:r>
      <w:r w:rsidR="00D457CC">
        <w:rPr>
          <w:rFonts w:ascii="Arial" w:hAnsi="Arial" w:cs="Arial"/>
          <w:noProof/>
        </w:rPr>
        <w:t xml:space="preserve"> and staff </w:t>
      </w:r>
      <w:r w:rsidR="00955951">
        <w:rPr>
          <w:rFonts w:ascii="Arial" w:hAnsi="Arial" w:cs="Arial"/>
          <w:noProof/>
        </w:rPr>
        <w:t xml:space="preserve">absence levels were high. To try to combat this, the </w:t>
      </w:r>
      <w:r w:rsidR="001234DB">
        <w:rPr>
          <w:rFonts w:ascii="Arial" w:hAnsi="Arial" w:cs="Arial"/>
          <w:noProof/>
        </w:rPr>
        <w:t xml:space="preserve">ambulance </w:t>
      </w:r>
      <w:r w:rsidR="00955951">
        <w:rPr>
          <w:rFonts w:ascii="Arial" w:hAnsi="Arial" w:cs="Arial"/>
          <w:noProof/>
        </w:rPr>
        <w:t>service had</w:t>
      </w:r>
      <w:r w:rsidR="005139D1">
        <w:rPr>
          <w:rFonts w:ascii="Arial" w:hAnsi="Arial" w:cs="Arial"/>
          <w:noProof/>
        </w:rPr>
        <w:t xml:space="preserve"> inlisted the help of the military to </w:t>
      </w:r>
      <w:r w:rsidR="004102B0">
        <w:rPr>
          <w:rFonts w:ascii="Arial" w:hAnsi="Arial" w:cs="Arial"/>
          <w:noProof/>
        </w:rPr>
        <w:t>assist the Emergency Medical Services (EMS) sector</w:t>
      </w:r>
      <w:r w:rsidR="000F3E46">
        <w:rPr>
          <w:rFonts w:ascii="Arial" w:hAnsi="Arial" w:cs="Arial"/>
          <w:noProof/>
        </w:rPr>
        <w:t xml:space="preserve">. This involved splitting up a crew of two </w:t>
      </w:r>
      <w:r w:rsidR="009C13F4">
        <w:rPr>
          <w:rFonts w:ascii="Arial" w:hAnsi="Arial" w:cs="Arial"/>
          <w:noProof/>
        </w:rPr>
        <w:t>ambulance service clinicians</w:t>
      </w:r>
      <w:r w:rsidR="005B3285">
        <w:rPr>
          <w:rFonts w:ascii="Arial" w:hAnsi="Arial" w:cs="Arial"/>
          <w:noProof/>
        </w:rPr>
        <w:t>, usually</w:t>
      </w:r>
      <w:r w:rsidR="009C13F4">
        <w:rPr>
          <w:rFonts w:ascii="Arial" w:hAnsi="Arial" w:cs="Arial"/>
          <w:noProof/>
        </w:rPr>
        <w:t xml:space="preserve"> </w:t>
      </w:r>
      <w:r w:rsidR="005B3285">
        <w:rPr>
          <w:rFonts w:ascii="Arial" w:hAnsi="Arial" w:cs="Arial"/>
          <w:noProof/>
        </w:rPr>
        <w:t>placing one clinician with an untrained member of military staff and one</w:t>
      </w:r>
      <w:r w:rsidR="00812975">
        <w:rPr>
          <w:rFonts w:ascii="Arial" w:hAnsi="Arial" w:cs="Arial"/>
          <w:noProof/>
        </w:rPr>
        <w:t xml:space="preserve"> alone</w:t>
      </w:r>
      <w:r w:rsidR="005B3285">
        <w:rPr>
          <w:rFonts w:ascii="Arial" w:hAnsi="Arial" w:cs="Arial"/>
          <w:noProof/>
        </w:rPr>
        <w:t xml:space="preserve"> on a </w:t>
      </w:r>
      <w:r w:rsidR="008B5EA9">
        <w:rPr>
          <w:rFonts w:ascii="Arial" w:hAnsi="Arial" w:cs="Arial"/>
          <w:noProof/>
        </w:rPr>
        <w:t xml:space="preserve">RRV (rapid response vehicle). The military staff members were normally of a </w:t>
      </w:r>
      <w:r w:rsidR="00B52C4A">
        <w:rPr>
          <w:rFonts w:ascii="Arial" w:hAnsi="Arial" w:cs="Arial"/>
          <w:noProof/>
        </w:rPr>
        <w:t>non-medical background and had been given a short period of training on driving and the location of kit on the ambulance service vehicles.</w:t>
      </w:r>
      <w:r w:rsidR="00812975">
        <w:rPr>
          <w:rFonts w:ascii="Arial" w:hAnsi="Arial" w:cs="Arial"/>
          <w:noProof/>
        </w:rPr>
        <w:t xml:space="preserve"> This meant there was less clinical support available to the crew members and forced </w:t>
      </w:r>
      <w:r w:rsidR="00F86515">
        <w:rPr>
          <w:rFonts w:ascii="Arial" w:hAnsi="Arial" w:cs="Arial"/>
          <w:noProof/>
        </w:rPr>
        <w:t xml:space="preserve">lesser trained staff to work alone responding to emergencies when they rarely had before. This </w:t>
      </w:r>
      <w:r w:rsidR="000C7E94">
        <w:rPr>
          <w:rFonts w:ascii="Arial" w:hAnsi="Arial" w:cs="Arial"/>
          <w:noProof/>
        </w:rPr>
        <w:t xml:space="preserve">carried a lot of extra responsibility and as </w:t>
      </w:r>
      <w:r w:rsidR="00A90FFA">
        <w:rPr>
          <w:rFonts w:ascii="Arial" w:hAnsi="Arial" w:cs="Arial"/>
          <w:noProof/>
        </w:rPr>
        <w:t>clinical back up was freqently unavailable, it resulted in a lot of added pressure and stress for staff members</w:t>
      </w:r>
      <w:r w:rsidR="00286AC7">
        <w:rPr>
          <w:rFonts w:ascii="Arial" w:hAnsi="Arial" w:cs="Arial"/>
          <w:noProof/>
        </w:rPr>
        <w:t>.</w:t>
      </w:r>
    </w:p>
    <w:p w14:paraId="3D88023B" w14:textId="25CA6941" w:rsidR="00286AC7" w:rsidRDefault="00286AC7" w:rsidP="001D5830">
      <w:pPr>
        <w:tabs>
          <w:tab w:val="left" w:pos="1654"/>
        </w:tabs>
        <w:spacing w:line="360" w:lineRule="auto"/>
        <w:rPr>
          <w:rFonts w:ascii="Arial" w:hAnsi="Arial" w:cs="Arial"/>
          <w:noProof/>
        </w:rPr>
      </w:pPr>
    </w:p>
    <w:p w14:paraId="0BD2A62A" w14:textId="7F649D81" w:rsidR="00084C76" w:rsidRDefault="00286AC7" w:rsidP="001D5830">
      <w:pPr>
        <w:tabs>
          <w:tab w:val="left" w:pos="1654"/>
        </w:tabs>
        <w:spacing w:line="360" w:lineRule="auto"/>
        <w:rPr>
          <w:rFonts w:ascii="Arial" w:hAnsi="Arial" w:cs="Arial"/>
          <w:noProof/>
        </w:rPr>
      </w:pPr>
      <w:r>
        <w:rPr>
          <w:rFonts w:ascii="Arial" w:hAnsi="Arial" w:cs="Arial"/>
          <w:noProof/>
        </w:rPr>
        <w:t>Staff members were often not told about these crewing changes until they arrived at wor</w:t>
      </w:r>
      <w:r w:rsidR="00691EE4">
        <w:rPr>
          <w:rFonts w:ascii="Arial" w:hAnsi="Arial" w:cs="Arial"/>
          <w:noProof/>
        </w:rPr>
        <w:t>k that shift, resulting in</w:t>
      </w:r>
      <w:r w:rsidR="0071273D">
        <w:rPr>
          <w:rFonts w:ascii="Arial" w:hAnsi="Arial" w:cs="Arial"/>
          <w:noProof/>
        </w:rPr>
        <w:t xml:space="preserve"> many staff dreading coming into work. Staff were told that if they experienced any problems they should ‘speak to a DOM’. </w:t>
      </w:r>
      <w:r w:rsidR="00787D62">
        <w:rPr>
          <w:rFonts w:ascii="Arial" w:hAnsi="Arial" w:cs="Arial"/>
          <w:noProof/>
        </w:rPr>
        <w:t xml:space="preserve">As a DOM, I was </w:t>
      </w:r>
      <w:r w:rsidR="00084C76">
        <w:rPr>
          <w:rFonts w:ascii="Arial" w:hAnsi="Arial" w:cs="Arial"/>
          <w:noProof/>
        </w:rPr>
        <w:t xml:space="preserve">regularly </w:t>
      </w:r>
      <w:r w:rsidR="00787D62">
        <w:rPr>
          <w:rFonts w:ascii="Arial" w:hAnsi="Arial" w:cs="Arial"/>
          <w:noProof/>
        </w:rPr>
        <w:t>seeing</w:t>
      </w:r>
      <w:r w:rsidR="00C3356F">
        <w:rPr>
          <w:rFonts w:ascii="Arial" w:hAnsi="Arial" w:cs="Arial"/>
          <w:noProof/>
        </w:rPr>
        <w:t xml:space="preserve"> the negative effect this was having on</w:t>
      </w:r>
      <w:r w:rsidR="00787D62">
        <w:rPr>
          <w:rFonts w:ascii="Arial" w:hAnsi="Arial" w:cs="Arial"/>
          <w:noProof/>
        </w:rPr>
        <w:t xml:space="preserve"> more</w:t>
      </w:r>
      <w:r w:rsidR="00084C76">
        <w:rPr>
          <w:rFonts w:ascii="Arial" w:hAnsi="Arial" w:cs="Arial"/>
          <w:noProof/>
        </w:rPr>
        <w:t xml:space="preserve"> and more </w:t>
      </w:r>
      <w:r w:rsidR="00787D62">
        <w:rPr>
          <w:rFonts w:ascii="Arial" w:hAnsi="Arial" w:cs="Arial"/>
          <w:noProof/>
        </w:rPr>
        <w:t>staff members</w:t>
      </w:r>
      <w:r w:rsidR="003D0A09">
        <w:rPr>
          <w:rFonts w:ascii="Arial" w:hAnsi="Arial" w:cs="Arial"/>
          <w:noProof/>
        </w:rPr>
        <w:t>,</w:t>
      </w:r>
      <w:r w:rsidR="00787D62">
        <w:rPr>
          <w:rFonts w:ascii="Arial" w:hAnsi="Arial" w:cs="Arial"/>
          <w:noProof/>
        </w:rPr>
        <w:t xml:space="preserve"> </w:t>
      </w:r>
      <w:r w:rsidR="00084C76">
        <w:rPr>
          <w:rFonts w:ascii="Arial" w:hAnsi="Arial" w:cs="Arial"/>
          <w:noProof/>
        </w:rPr>
        <w:t>regardless of age</w:t>
      </w:r>
      <w:r w:rsidR="00787D62">
        <w:rPr>
          <w:rFonts w:ascii="Arial" w:hAnsi="Arial" w:cs="Arial"/>
          <w:noProof/>
        </w:rPr>
        <w:t>, gender, experience</w:t>
      </w:r>
      <w:r w:rsidR="00C3356F">
        <w:rPr>
          <w:rFonts w:ascii="Arial" w:hAnsi="Arial" w:cs="Arial"/>
          <w:noProof/>
        </w:rPr>
        <w:t xml:space="preserve"> level </w:t>
      </w:r>
      <w:r w:rsidR="00084C76">
        <w:rPr>
          <w:rFonts w:ascii="Arial" w:hAnsi="Arial" w:cs="Arial"/>
          <w:noProof/>
        </w:rPr>
        <w:t>or</w:t>
      </w:r>
      <w:r w:rsidR="00C3356F">
        <w:rPr>
          <w:rFonts w:ascii="Arial" w:hAnsi="Arial" w:cs="Arial"/>
          <w:noProof/>
        </w:rPr>
        <w:t xml:space="preserve"> grade.</w:t>
      </w:r>
      <w:r w:rsidR="00145CFD">
        <w:rPr>
          <w:rFonts w:ascii="Arial" w:hAnsi="Arial" w:cs="Arial"/>
          <w:noProof/>
        </w:rPr>
        <w:t xml:space="preserve"> </w:t>
      </w:r>
      <w:r w:rsidR="00084C76">
        <w:rPr>
          <w:rFonts w:ascii="Arial" w:hAnsi="Arial" w:cs="Arial"/>
          <w:noProof/>
        </w:rPr>
        <w:t>I was given</w:t>
      </w:r>
      <w:r w:rsidR="00145CFD">
        <w:rPr>
          <w:rFonts w:ascii="Arial" w:hAnsi="Arial" w:cs="Arial"/>
          <w:noProof/>
        </w:rPr>
        <w:t xml:space="preserve"> little or no notice of these crewing changes </w:t>
      </w:r>
      <w:r w:rsidR="00B3370F">
        <w:rPr>
          <w:rFonts w:ascii="Arial" w:hAnsi="Arial" w:cs="Arial"/>
          <w:noProof/>
        </w:rPr>
        <w:t xml:space="preserve">and little opportunity to redirect military staff to </w:t>
      </w:r>
      <w:r w:rsidR="003D0A09">
        <w:rPr>
          <w:rFonts w:ascii="Arial" w:hAnsi="Arial" w:cs="Arial"/>
          <w:noProof/>
        </w:rPr>
        <w:lastRenderedPageBreak/>
        <w:t>optimise fair depl</w:t>
      </w:r>
      <w:r w:rsidR="00B3370F">
        <w:rPr>
          <w:rFonts w:ascii="Arial" w:hAnsi="Arial" w:cs="Arial"/>
          <w:noProof/>
        </w:rPr>
        <w:t xml:space="preserve">oyment. </w:t>
      </w:r>
      <w:r w:rsidR="003D0A09">
        <w:rPr>
          <w:rFonts w:ascii="Arial" w:hAnsi="Arial" w:cs="Arial"/>
          <w:noProof/>
        </w:rPr>
        <w:t>I had</w:t>
      </w:r>
      <w:r w:rsidR="00966E80">
        <w:rPr>
          <w:rFonts w:ascii="Arial" w:hAnsi="Arial" w:cs="Arial"/>
          <w:noProof/>
        </w:rPr>
        <w:t xml:space="preserve"> already </w:t>
      </w:r>
      <w:r w:rsidR="003D0A09">
        <w:rPr>
          <w:rFonts w:ascii="Arial" w:hAnsi="Arial" w:cs="Arial"/>
          <w:noProof/>
        </w:rPr>
        <w:t xml:space="preserve">informally </w:t>
      </w:r>
      <w:r w:rsidR="00966E80">
        <w:rPr>
          <w:rFonts w:ascii="Arial" w:hAnsi="Arial" w:cs="Arial"/>
          <w:noProof/>
        </w:rPr>
        <w:t>raised concerns to my line manager (Manager A ) about this.</w:t>
      </w:r>
    </w:p>
    <w:p w14:paraId="0F57C696" w14:textId="356A2C9A" w:rsidR="00A609D2" w:rsidRDefault="00A609D2" w:rsidP="001D5830">
      <w:pPr>
        <w:tabs>
          <w:tab w:val="left" w:pos="1654"/>
        </w:tabs>
        <w:spacing w:line="360" w:lineRule="auto"/>
        <w:rPr>
          <w:rFonts w:ascii="Arial" w:hAnsi="Arial" w:cs="Arial"/>
          <w:noProof/>
        </w:rPr>
      </w:pPr>
    </w:p>
    <w:p w14:paraId="051E1C8A" w14:textId="042E8C99" w:rsidR="00812975" w:rsidRDefault="00A609D2" w:rsidP="001D5830">
      <w:pPr>
        <w:tabs>
          <w:tab w:val="left" w:pos="1654"/>
        </w:tabs>
        <w:spacing w:line="360" w:lineRule="auto"/>
        <w:rPr>
          <w:rFonts w:ascii="Arial" w:hAnsi="Arial" w:cs="Arial"/>
          <w:noProof/>
        </w:rPr>
      </w:pPr>
      <w:r>
        <w:rPr>
          <w:rFonts w:ascii="Arial" w:hAnsi="Arial" w:cs="Arial"/>
          <w:noProof/>
        </w:rPr>
        <w:t>It was on one particular</w:t>
      </w:r>
      <w:r w:rsidR="00577FE5">
        <w:rPr>
          <w:rFonts w:ascii="Arial" w:hAnsi="Arial" w:cs="Arial"/>
          <w:noProof/>
        </w:rPr>
        <w:t xml:space="preserve"> DOM shift, where I </w:t>
      </w:r>
      <w:r w:rsidR="00CE710A">
        <w:rPr>
          <w:rFonts w:ascii="Arial" w:hAnsi="Arial" w:cs="Arial"/>
          <w:noProof/>
        </w:rPr>
        <w:t>had an experienced</w:t>
      </w:r>
      <w:r w:rsidR="00E311AB">
        <w:rPr>
          <w:rFonts w:ascii="Arial" w:hAnsi="Arial" w:cs="Arial"/>
          <w:noProof/>
        </w:rPr>
        <w:t xml:space="preserve"> but lesser trained</w:t>
      </w:r>
      <w:r w:rsidR="00CE710A">
        <w:rPr>
          <w:rFonts w:ascii="Arial" w:hAnsi="Arial" w:cs="Arial"/>
          <w:noProof/>
        </w:rPr>
        <w:t xml:space="preserve">, male member of staff </w:t>
      </w:r>
      <w:r w:rsidR="00F34D99">
        <w:rPr>
          <w:rFonts w:ascii="Arial" w:hAnsi="Arial" w:cs="Arial"/>
          <w:noProof/>
        </w:rPr>
        <w:t xml:space="preserve">(Staff Member A) </w:t>
      </w:r>
      <w:r w:rsidR="00CE710A">
        <w:rPr>
          <w:rFonts w:ascii="Arial" w:hAnsi="Arial" w:cs="Arial"/>
          <w:noProof/>
        </w:rPr>
        <w:t xml:space="preserve">break down in tears </w:t>
      </w:r>
      <w:r w:rsidR="00F34D99">
        <w:rPr>
          <w:rFonts w:ascii="Arial" w:hAnsi="Arial" w:cs="Arial"/>
          <w:noProof/>
        </w:rPr>
        <w:t xml:space="preserve">infront of me due to the pressure of the </w:t>
      </w:r>
      <w:r w:rsidR="00714F72">
        <w:rPr>
          <w:rFonts w:ascii="Arial" w:hAnsi="Arial" w:cs="Arial"/>
          <w:noProof/>
        </w:rPr>
        <w:t>job</w:t>
      </w:r>
      <w:r w:rsidR="00F34D99">
        <w:rPr>
          <w:rFonts w:ascii="Arial" w:hAnsi="Arial" w:cs="Arial"/>
          <w:noProof/>
        </w:rPr>
        <w:t xml:space="preserve">, when this incident happened. </w:t>
      </w:r>
      <w:r w:rsidR="00714F72">
        <w:rPr>
          <w:rFonts w:ascii="Arial" w:hAnsi="Arial" w:cs="Arial"/>
          <w:noProof/>
        </w:rPr>
        <w:t xml:space="preserve">Staff Member A was about to start his </w:t>
      </w:r>
      <w:r w:rsidR="004A638C">
        <w:rPr>
          <w:rFonts w:ascii="Arial" w:hAnsi="Arial" w:cs="Arial"/>
          <w:noProof/>
        </w:rPr>
        <w:t>fourth</w:t>
      </w:r>
      <w:r w:rsidR="00714F72">
        <w:rPr>
          <w:rFonts w:ascii="Arial" w:hAnsi="Arial" w:cs="Arial"/>
          <w:noProof/>
        </w:rPr>
        <w:t xml:space="preserve"> shift in a row being split up</w:t>
      </w:r>
      <w:r w:rsidR="00AC5450">
        <w:rPr>
          <w:rFonts w:ascii="Arial" w:hAnsi="Arial" w:cs="Arial"/>
          <w:noProof/>
        </w:rPr>
        <w:t xml:space="preserve"> and out with military. He had recently had several high-acuity emergency calls</w:t>
      </w:r>
      <w:r w:rsidR="00A36F17">
        <w:rPr>
          <w:rFonts w:ascii="Arial" w:hAnsi="Arial" w:cs="Arial"/>
          <w:noProof/>
        </w:rPr>
        <w:t xml:space="preserve"> to deal with</w:t>
      </w:r>
      <w:r w:rsidR="00E311AB">
        <w:rPr>
          <w:rFonts w:ascii="Arial" w:hAnsi="Arial" w:cs="Arial"/>
          <w:noProof/>
        </w:rPr>
        <w:t xml:space="preserve"> alone</w:t>
      </w:r>
      <w:r w:rsidR="00A36F17">
        <w:rPr>
          <w:rFonts w:ascii="Arial" w:hAnsi="Arial" w:cs="Arial"/>
          <w:noProof/>
        </w:rPr>
        <w:t xml:space="preserve"> and he’d had some bad experiences with the lack of clinical support available</w:t>
      </w:r>
      <w:r w:rsidR="006B1935">
        <w:rPr>
          <w:rFonts w:ascii="Arial" w:hAnsi="Arial" w:cs="Arial"/>
          <w:noProof/>
        </w:rPr>
        <w:t>.</w:t>
      </w:r>
      <w:r w:rsidR="00895905">
        <w:rPr>
          <w:rFonts w:ascii="Arial" w:hAnsi="Arial" w:cs="Arial"/>
          <w:noProof/>
        </w:rPr>
        <w:t xml:space="preserve"> Staff Member A was also a team player and wanted to support his colleagues by being in work.</w:t>
      </w:r>
      <w:r w:rsidR="006B1935">
        <w:rPr>
          <w:rFonts w:ascii="Arial" w:hAnsi="Arial" w:cs="Arial"/>
          <w:noProof/>
        </w:rPr>
        <w:t xml:space="preserve"> I recognised that Staff Member A</w:t>
      </w:r>
      <w:r w:rsidR="00A17BA5">
        <w:rPr>
          <w:rFonts w:ascii="Arial" w:hAnsi="Arial" w:cs="Arial"/>
          <w:noProof/>
        </w:rPr>
        <w:t xml:space="preserve"> </w:t>
      </w:r>
      <w:r w:rsidR="004A638C">
        <w:rPr>
          <w:rFonts w:ascii="Arial" w:hAnsi="Arial" w:cs="Arial"/>
          <w:noProof/>
        </w:rPr>
        <w:t xml:space="preserve">was </w:t>
      </w:r>
      <w:r w:rsidR="005134A1">
        <w:rPr>
          <w:rFonts w:ascii="Arial" w:hAnsi="Arial" w:cs="Arial"/>
          <w:noProof/>
        </w:rPr>
        <w:t xml:space="preserve">under extreme stress and I was worried about his mental health. </w:t>
      </w:r>
      <w:r w:rsidR="00C0649C">
        <w:rPr>
          <w:rFonts w:ascii="Arial" w:hAnsi="Arial" w:cs="Arial"/>
          <w:noProof/>
        </w:rPr>
        <w:t>All the crews that particular shift had been split up, so I</w:t>
      </w:r>
      <w:r w:rsidR="002069D4">
        <w:rPr>
          <w:rFonts w:ascii="Arial" w:hAnsi="Arial" w:cs="Arial"/>
          <w:noProof/>
        </w:rPr>
        <w:t xml:space="preserve"> only had two options, to tell Staff Member A to work with military or to tell</w:t>
      </w:r>
      <w:r w:rsidR="00966E80">
        <w:rPr>
          <w:rFonts w:ascii="Arial" w:hAnsi="Arial" w:cs="Arial"/>
          <w:noProof/>
        </w:rPr>
        <w:t xml:space="preserve"> </w:t>
      </w:r>
      <w:r w:rsidR="002069D4">
        <w:rPr>
          <w:rFonts w:ascii="Arial" w:hAnsi="Arial" w:cs="Arial"/>
          <w:noProof/>
        </w:rPr>
        <w:t>Manager A</w:t>
      </w:r>
      <w:r w:rsidR="00966E80">
        <w:rPr>
          <w:rFonts w:ascii="Arial" w:hAnsi="Arial" w:cs="Arial"/>
          <w:noProof/>
        </w:rPr>
        <w:t xml:space="preserve"> </w:t>
      </w:r>
      <w:r w:rsidR="002069D4">
        <w:rPr>
          <w:rFonts w:ascii="Arial" w:hAnsi="Arial" w:cs="Arial"/>
          <w:noProof/>
        </w:rPr>
        <w:t xml:space="preserve">that I refused to split them. </w:t>
      </w:r>
    </w:p>
    <w:p w14:paraId="3992F907" w14:textId="24F10097" w:rsidR="002069D4" w:rsidRDefault="002069D4" w:rsidP="001D5830">
      <w:pPr>
        <w:tabs>
          <w:tab w:val="left" w:pos="1654"/>
        </w:tabs>
        <w:spacing w:line="360" w:lineRule="auto"/>
        <w:rPr>
          <w:rFonts w:ascii="Arial" w:hAnsi="Arial" w:cs="Arial"/>
          <w:noProof/>
        </w:rPr>
      </w:pPr>
    </w:p>
    <w:p w14:paraId="4CB0730D" w14:textId="5CDF6253" w:rsidR="002069D4" w:rsidRDefault="002069D4" w:rsidP="001D5830">
      <w:pPr>
        <w:tabs>
          <w:tab w:val="left" w:pos="1654"/>
        </w:tabs>
        <w:spacing w:line="360" w:lineRule="auto"/>
        <w:rPr>
          <w:rFonts w:ascii="Arial" w:hAnsi="Arial" w:cs="Arial"/>
          <w:noProof/>
        </w:rPr>
      </w:pPr>
      <w:r>
        <w:rPr>
          <w:rFonts w:ascii="Arial" w:hAnsi="Arial" w:cs="Arial"/>
          <w:noProof/>
        </w:rPr>
        <w:t>Being deeply concerned about this staff members mental health, I contacted Manager A and explained</w:t>
      </w:r>
      <w:r w:rsidR="00D40BAD">
        <w:rPr>
          <w:rFonts w:ascii="Arial" w:hAnsi="Arial" w:cs="Arial"/>
          <w:noProof/>
        </w:rPr>
        <w:t xml:space="preserve"> the situation. Manager A </w:t>
      </w:r>
      <w:r w:rsidR="00DD366E">
        <w:rPr>
          <w:rFonts w:ascii="Arial" w:hAnsi="Arial" w:cs="Arial"/>
          <w:noProof/>
        </w:rPr>
        <w:t>sounded</w:t>
      </w:r>
      <w:r w:rsidR="004A638C">
        <w:rPr>
          <w:rFonts w:ascii="Arial" w:hAnsi="Arial" w:cs="Arial"/>
          <w:noProof/>
        </w:rPr>
        <w:t xml:space="preserve"> ir</w:t>
      </w:r>
      <w:r w:rsidR="00D40BAD">
        <w:rPr>
          <w:rFonts w:ascii="Arial" w:hAnsi="Arial" w:cs="Arial"/>
          <w:noProof/>
        </w:rPr>
        <w:t xml:space="preserve">ate, showed a total lack of empathy and </w:t>
      </w:r>
      <w:r w:rsidR="00E65CA2">
        <w:rPr>
          <w:rFonts w:ascii="Arial" w:hAnsi="Arial" w:cs="Arial"/>
          <w:noProof/>
        </w:rPr>
        <w:t xml:space="preserve">understanding. Manager A told me to </w:t>
      </w:r>
      <w:r w:rsidR="00895905">
        <w:rPr>
          <w:rFonts w:ascii="Arial" w:hAnsi="Arial" w:cs="Arial"/>
          <w:noProof/>
        </w:rPr>
        <w:t xml:space="preserve">tell </w:t>
      </w:r>
      <w:r w:rsidR="00FD60D6">
        <w:rPr>
          <w:rFonts w:ascii="Arial" w:hAnsi="Arial" w:cs="Arial"/>
          <w:noProof/>
        </w:rPr>
        <w:t xml:space="preserve">Staff Member A to </w:t>
      </w:r>
      <w:r w:rsidR="007F4F37">
        <w:rPr>
          <w:rFonts w:ascii="Arial" w:hAnsi="Arial" w:cs="Arial"/>
          <w:noProof/>
        </w:rPr>
        <w:t xml:space="preserve">work with the military, and when I expressed my concerns about his mental health she told me to ‘let him go off sick then’. I was </w:t>
      </w:r>
      <w:r w:rsidR="00FB784B">
        <w:rPr>
          <w:rFonts w:ascii="Arial" w:hAnsi="Arial" w:cs="Arial"/>
          <w:noProof/>
        </w:rPr>
        <w:t xml:space="preserve">shocked with this reply and I again refused to have this conversation with Staff Member A , </w:t>
      </w:r>
      <w:r w:rsidR="00E77741">
        <w:rPr>
          <w:rFonts w:ascii="Arial" w:hAnsi="Arial" w:cs="Arial"/>
          <w:noProof/>
        </w:rPr>
        <w:t xml:space="preserve">suggesting that she needed to speak to him. Manager A then </w:t>
      </w:r>
      <w:r w:rsidR="00B66260">
        <w:rPr>
          <w:rFonts w:ascii="Arial" w:hAnsi="Arial" w:cs="Arial"/>
          <w:noProof/>
        </w:rPr>
        <w:t xml:space="preserve">called Staff Member A and told him to work with military, which he did. </w:t>
      </w:r>
    </w:p>
    <w:p w14:paraId="7A462203" w14:textId="6F93B803" w:rsidR="00B66260" w:rsidRDefault="00B66260" w:rsidP="001D5830">
      <w:pPr>
        <w:tabs>
          <w:tab w:val="left" w:pos="1654"/>
        </w:tabs>
        <w:spacing w:line="360" w:lineRule="auto"/>
        <w:rPr>
          <w:rFonts w:ascii="Arial" w:hAnsi="Arial" w:cs="Arial"/>
          <w:noProof/>
        </w:rPr>
      </w:pPr>
    </w:p>
    <w:p w14:paraId="11072CB9" w14:textId="2A3E0A34" w:rsidR="00B66260" w:rsidRDefault="00B66260" w:rsidP="001D5830">
      <w:pPr>
        <w:tabs>
          <w:tab w:val="left" w:pos="1654"/>
        </w:tabs>
        <w:spacing w:line="360" w:lineRule="auto"/>
        <w:rPr>
          <w:rFonts w:ascii="Arial" w:hAnsi="Arial" w:cs="Arial"/>
          <w:noProof/>
        </w:rPr>
      </w:pPr>
      <w:r>
        <w:rPr>
          <w:rFonts w:ascii="Arial" w:hAnsi="Arial" w:cs="Arial"/>
          <w:noProof/>
        </w:rPr>
        <w:t>I know that this lack of support</w:t>
      </w:r>
      <w:r w:rsidR="0090413D">
        <w:rPr>
          <w:rFonts w:ascii="Arial" w:hAnsi="Arial" w:cs="Arial"/>
          <w:noProof/>
        </w:rPr>
        <w:t xml:space="preserve"> from Manager A</w:t>
      </w:r>
      <w:r>
        <w:rPr>
          <w:rFonts w:ascii="Arial" w:hAnsi="Arial" w:cs="Arial"/>
          <w:noProof/>
        </w:rPr>
        <w:t xml:space="preserve"> had a profound impact on Staff Member A. </w:t>
      </w:r>
      <w:r w:rsidR="00705BD4">
        <w:rPr>
          <w:rFonts w:ascii="Arial" w:hAnsi="Arial" w:cs="Arial"/>
          <w:noProof/>
        </w:rPr>
        <w:t xml:space="preserve">Staff Member </w:t>
      </w:r>
      <w:r w:rsidR="004A638C">
        <w:rPr>
          <w:rFonts w:ascii="Arial" w:hAnsi="Arial" w:cs="Arial"/>
          <w:noProof/>
        </w:rPr>
        <w:t>A was extr</w:t>
      </w:r>
      <w:r w:rsidR="00705BD4">
        <w:rPr>
          <w:rFonts w:ascii="Arial" w:hAnsi="Arial" w:cs="Arial"/>
          <w:noProof/>
        </w:rPr>
        <w:t xml:space="preserve">emely thankful for my attempts to </w:t>
      </w:r>
      <w:r w:rsidR="00270BF9">
        <w:rPr>
          <w:rFonts w:ascii="Arial" w:hAnsi="Arial" w:cs="Arial"/>
          <w:noProof/>
        </w:rPr>
        <w:t xml:space="preserve">reassure him and </w:t>
      </w:r>
      <w:r w:rsidR="00705BD4">
        <w:rPr>
          <w:rFonts w:ascii="Arial" w:hAnsi="Arial" w:cs="Arial"/>
          <w:noProof/>
        </w:rPr>
        <w:t xml:space="preserve">solve this issue. </w:t>
      </w:r>
      <w:r w:rsidR="00270BF9">
        <w:rPr>
          <w:rFonts w:ascii="Arial" w:hAnsi="Arial" w:cs="Arial"/>
          <w:noProof/>
        </w:rPr>
        <w:t>This incident</w:t>
      </w:r>
      <w:r w:rsidR="008E41A9">
        <w:rPr>
          <w:rFonts w:ascii="Arial" w:hAnsi="Arial" w:cs="Arial"/>
          <w:noProof/>
        </w:rPr>
        <w:t xml:space="preserve"> also made me realise that I was</w:t>
      </w:r>
      <w:r w:rsidR="00D71A86">
        <w:rPr>
          <w:rFonts w:ascii="Arial" w:hAnsi="Arial" w:cs="Arial"/>
          <w:noProof/>
        </w:rPr>
        <w:t xml:space="preserve"> unable to be the leader I aspired to be in that role. </w:t>
      </w:r>
      <w:r w:rsidR="00E636D0">
        <w:rPr>
          <w:rFonts w:ascii="Arial" w:hAnsi="Arial" w:cs="Arial"/>
          <w:noProof/>
        </w:rPr>
        <w:t xml:space="preserve">I wanted to be a leader who empowered staff and boosted their confidence, to benefit their practice and their patients. </w:t>
      </w:r>
      <w:r w:rsidR="00635739">
        <w:rPr>
          <w:rFonts w:ascii="Arial" w:hAnsi="Arial" w:cs="Arial"/>
          <w:noProof/>
        </w:rPr>
        <w:t xml:space="preserve">So, I applied and was succesful in gaining a position as a SP, </w:t>
      </w:r>
      <w:r w:rsidR="00295DED">
        <w:rPr>
          <w:rFonts w:ascii="Arial" w:hAnsi="Arial" w:cs="Arial"/>
          <w:noProof/>
        </w:rPr>
        <w:t>a clinical leader.</w:t>
      </w:r>
    </w:p>
    <w:p w14:paraId="24C31AB4" w14:textId="6BE43EDC" w:rsidR="00963108" w:rsidRDefault="00963108" w:rsidP="001D5830">
      <w:pPr>
        <w:tabs>
          <w:tab w:val="left" w:pos="1654"/>
        </w:tabs>
        <w:spacing w:line="360" w:lineRule="auto"/>
        <w:rPr>
          <w:rFonts w:ascii="Arial" w:hAnsi="Arial" w:cs="Arial"/>
          <w:noProof/>
        </w:rPr>
      </w:pPr>
    </w:p>
    <w:p w14:paraId="291A3CD8" w14:textId="77777777" w:rsidR="004A638C" w:rsidRDefault="004A638C" w:rsidP="001D5830">
      <w:pPr>
        <w:tabs>
          <w:tab w:val="left" w:pos="1654"/>
        </w:tabs>
        <w:spacing w:line="360" w:lineRule="auto"/>
        <w:rPr>
          <w:rFonts w:ascii="Arial" w:hAnsi="Arial" w:cs="Arial"/>
          <w:noProof/>
        </w:rPr>
      </w:pPr>
    </w:p>
    <w:p w14:paraId="6E9CE22D" w14:textId="77777777" w:rsidR="004A638C" w:rsidRDefault="004A638C" w:rsidP="001D5830">
      <w:pPr>
        <w:tabs>
          <w:tab w:val="left" w:pos="1654"/>
        </w:tabs>
        <w:spacing w:line="360" w:lineRule="auto"/>
        <w:rPr>
          <w:rFonts w:ascii="Arial" w:hAnsi="Arial" w:cs="Arial"/>
          <w:noProof/>
        </w:rPr>
      </w:pPr>
    </w:p>
    <w:p w14:paraId="139DC748" w14:textId="77777777" w:rsidR="004A638C" w:rsidRDefault="004A638C" w:rsidP="001D5830">
      <w:pPr>
        <w:tabs>
          <w:tab w:val="left" w:pos="1654"/>
        </w:tabs>
        <w:spacing w:line="360" w:lineRule="auto"/>
        <w:rPr>
          <w:rFonts w:ascii="Arial" w:hAnsi="Arial" w:cs="Arial"/>
          <w:noProof/>
        </w:rPr>
      </w:pPr>
    </w:p>
    <w:p w14:paraId="2E4C6519" w14:textId="15E5BFC1" w:rsidR="00963108" w:rsidRDefault="003A40FD" w:rsidP="001D5830">
      <w:pPr>
        <w:tabs>
          <w:tab w:val="left" w:pos="1654"/>
        </w:tabs>
        <w:spacing w:line="360" w:lineRule="auto"/>
        <w:rPr>
          <w:rFonts w:ascii="Arial" w:hAnsi="Arial" w:cs="Arial"/>
          <w:noProof/>
          <w:u w:val="single"/>
        </w:rPr>
      </w:pPr>
      <w:r w:rsidRPr="003A40FD">
        <w:rPr>
          <w:rFonts w:ascii="Arial" w:hAnsi="Arial" w:cs="Arial"/>
          <w:noProof/>
          <w:u w:val="single"/>
        </w:rPr>
        <w:lastRenderedPageBreak/>
        <w:t>Feeling</w:t>
      </w:r>
      <w:r w:rsidR="002970E7">
        <w:rPr>
          <w:rFonts w:ascii="Arial" w:hAnsi="Arial" w:cs="Arial"/>
          <w:noProof/>
          <w:u w:val="single"/>
        </w:rPr>
        <w:t>s</w:t>
      </w:r>
    </w:p>
    <w:p w14:paraId="123B92FE" w14:textId="2A397C9F" w:rsidR="003A40FD" w:rsidRDefault="003A40FD" w:rsidP="001D5830">
      <w:pPr>
        <w:tabs>
          <w:tab w:val="left" w:pos="1654"/>
        </w:tabs>
        <w:spacing w:line="360" w:lineRule="auto"/>
        <w:rPr>
          <w:rFonts w:ascii="Arial" w:hAnsi="Arial" w:cs="Arial"/>
          <w:noProof/>
          <w:u w:val="single"/>
        </w:rPr>
      </w:pPr>
    </w:p>
    <w:p w14:paraId="1480B610" w14:textId="4D74A497" w:rsidR="00391DA3" w:rsidRDefault="000F5377" w:rsidP="001D5830">
      <w:pPr>
        <w:tabs>
          <w:tab w:val="left" w:pos="1654"/>
        </w:tabs>
        <w:spacing w:line="360" w:lineRule="auto"/>
        <w:rPr>
          <w:rFonts w:ascii="Arial" w:hAnsi="Arial" w:cs="Arial"/>
          <w:noProof/>
        </w:rPr>
      </w:pPr>
      <w:r>
        <w:rPr>
          <w:rFonts w:ascii="Arial" w:hAnsi="Arial" w:cs="Arial"/>
          <w:noProof/>
        </w:rPr>
        <w:t xml:space="preserve">Before this </w:t>
      </w:r>
      <w:r w:rsidR="00913281">
        <w:rPr>
          <w:rFonts w:ascii="Arial" w:hAnsi="Arial" w:cs="Arial"/>
          <w:noProof/>
        </w:rPr>
        <w:t xml:space="preserve">situation occurred, I was already worried about the mental health of several members of my team. I </w:t>
      </w:r>
      <w:r w:rsidR="00421A7F">
        <w:rPr>
          <w:rFonts w:ascii="Arial" w:hAnsi="Arial" w:cs="Arial"/>
          <w:noProof/>
        </w:rPr>
        <w:t>am a Trauma Incident Man</w:t>
      </w:r>
      <w:r w:rsidR="004A638C">
        <w:rPr>
          <w:rFonts w:ascii="Arial" w:hAnsi="Arial" w:cs="Arial"/>
          <w:noProof/>
        </w:rPr>
        <w:t>ag</w:t>
      </w:r>
      <w:r w:rsidR="00421A7F">
        <w:rPr>
          <w:rFonts w:ascii="Arial" w:hAnsi="Arial" w:cs="Arial"/>
          <w:noProof/>
        </w:rPr>
        <w:t>ement (TRiM) practi</w:t>
      </w:r>
      <w:r w:rsidR="004A638C">
        <w:rPr>
          <w:rFonts w:ascii="Arial" w:hAnsi="Arial" w:cs="Arial"/>
          <w:noProof/>
        </w:rPr>
        <w:t>ti</w:t>
      </w:r>
      <w:r w:rsidR="00421A7F">
        <w:rPr>
          <w:rFonts w:ascii="Arial" w:hAnsi="Arial" w:cs="Arial"/>
          <w:noProof/>
        </w:rPr>
        <w:t xml:space="preserve">oner and </w:t>
      </w:r>
      <w:r w:rsidR="00083910">
        <w:rPr>
          <w:rFonts w:ascii="Arial" w:hAnsi="Arial" w:cs="Arial"/>
          <w:noProof/>
        </w:rPr>
        <w:t xml:space="preserve">this training had </w:t>
      </w:r>
      <w:r w:rsidR="002A0E9F">
        <w:rPr>
          <w:rFonts w:ascii="Arial" w:hAnsi="Arial" w:cs="Arial"/>
          <w:noProof/>
        </w:rPr>
        <w:t>increased my interest in staff welbeing. I was aware</w:t>
      </w:r>
      <w:r w:rsidR="00421A7F">
        <w:rPr>
          <w:rFonts w:ascii="Arial" w:hAnsi="Arial" w:cs="Arial"/>
          <w:noProof/>
        </w:rPr>
        <w:t xml:space="preserve"> that </w:t>
      </w:r>
      <w:r w:rsidR="00EF2BAC">
        <w:rPr>
          <w:rFonts w:ascii="Arial" w:hAnsi="Arial" w:cs="Arial"/>
          <w:noProof/>
        </w:rPr>
        <w:t>repeated exposure to traumatic situations can cause psychological distress</w:t>
      </w:r>
      <w:r w:rsidR="002A0E9F">
        <w:rPr>
          <w:rFonts w:ascii="Arial" w:hAnsi="Arial" w:cs="Arial"/>
          <w:noProof/>
        </w:rPr>
        <w:t xml:space="preserve"> and I had already tried to </w:t>
      </w:r>
      <w:r w:rsidR="00230E0B">
        <w:rPr>
          <w:rFonts w:ascii="Arial" w:hAnsi="Arial" w:cs="Arial"/>
          <w:noProof/>
        </w:rPr>
        <w:t>promote wellbeing on my station</w:t>
      </w:r>
      <w:r w:rsidR="00EF2BAC">
        <w:rPr>
          <w:rFonts w:ascii="Arial" w:hAnsi="Arial" w:cs="Arial"/>
          <w:noProof/>
        </w:rPr>
        <w:t xml:space="preserve"> </w:t>
      </w:r>
      <w:sdt>
        <w:sdtPr>
          <w:rPr>
            <w:rFonts w:ascii="Arial" w:hAnsi="Arial" w:cs="Arial"/>
            <w:noProof/>
          </w:rPr>
          <w:id w:val="-1439211455"/>
          <w:citation/>
        </w:sdtPr>
        <w:sdtEndPr/>
        <w:sdtContent>
          <w:r w:rsidR="00EF2BAC">
            <w:rPr>
              <w:rFonts w:ascii="Arial" w:hAnsi="Arial" w:cs="Arial"/>
              <w:noProof/>
            </w:rPr>
            <w:fldChar w:fldCharType="begin"/>
          </w:r>
          <w:r w:rsidR="00EF2BAC">
            <w:rPr>
              <w:rFonts w:ascii="Arial" w:hAnsi="Arial" w:cs="Arial"/>
              <w:noProof/>
            </w:rPr>
            <w:instrText xml:space="preserve"> CITATION Gre08 \l 2057 </w:instrText>
          </w:r>
          <w:r w:rsidR="00EF2BAC">
            <w:rPr>
              <w:rFonts w:ascii="Arial" w:hAnsi="Arial" w:cs="Arial"/>
              <w:noProof/>
            </w:rPr>
            <w:fldChar w:fldCharType="separate"/>
          </w:r>
          <w:r w:rsidR="009141E4" w:rsidRPr="009141E4">
            <w:rPr>
              <w:rFonts w:ascii="Arial" w:hAnsi="Arial" w:cs="Arial"/>
              <w:noProof/>
            </w:rPr>
            <w:t>(Greenburg, 2008)</w:t>
          </w:r>
          <w:r w:rsidR="00EF2BAC">
            <w:rPr>
              <w:rFonts w:ascii="Arial" w:hAnsi="Arial" w:cs="Arial"/>
              <w:noProof/>
            </w:rPr>
            <w:fldChar w:fldCharType="end"/>
          </w:r>
        </w:sdtContent>
      </w:sdt>
      <w:r w:rsidR="00EF2BAC">
        <w:rPr>
          <w:rFonts w:ascii="Arial" w:hAnsi="Arial" w:cs="Arial"/>
          <w:noProof/>
        </w:rPr>
        <w:t>.</w:t>
      </w:r>
      <w:r w:rsidR="00D0742B">
        <w:rPr>
          <w:rFonts w:ascii="Arial" w:hAnsi="Arial" w:cs="Arial"/>
          <w:noProof/>
        </w:rPr>
        <w:t xml:space="preserve"> I felt that as I was in a managerial position</w:t>
      </w:r>
      <w:r w:rsidR="002E45C1">
        <w:rPr>
          <w:rFonts w:ascii="Arial" w:hAnsi="Arial" w:cs="Arial"/>
          <w:noProof/>
        </w:rPr>
        <w:t xml:space="preserve">, </w:t>
      </w:r>
      <w:r w:rsidR="00D0742B">
        <w:rPr>
          <w:rFonts w:ascii="Arial" w:hAnsi="Arial" w:cs="Arial"/>
          <w:noProof/>
        </w:rPr>
        <w:t>I had a duty of care to my staff</w:t>
      </w:r>
      <w:r w:rsidR="00826944">
        <w:rPr>
          <w:rFonts w:ascii="Arial" w:hAnsi="Arial" w:cs="Arial"/>
          <w:noProof/>
        </w:rPr>
        <w:t>.</w:t>
      </w:r>
      <w:r w:rsidR="002E45C1">
        <w:rPr>
          <w:rFonts w:ascii="Arial" w:hAnsi="Arial" w:cs="Arial"/>
          <w:noProof/>
        </w:rPr>
        <w:t xml:space="preserve"> I felt guilty</w:t>
      </w:r>
      <w:r w:rsidR="00F8799A">
        <w:rPr>
          <w:rFonts w:ascii="Arial" w:hAnsi="Arial" w:cs="Arial"/>
          <w:noProof/>
        </w:rPr>
        <w:t xml:space="preserve">, that </w:t>
      </w:r>
      <w:r w:rsidR="00D7448C">
        <w:rPr>
          <w:rFonts w:ascii="Arial" w:hAnsi="Arial" w:cs="Arial"/>
          <w:noProof/>
        </w:rPr>
        <w:t>despite knowing the potential impact on their mental health, I was</w:t>
      </w:r>
      <w:r w:rsidR="002E45C1">
        <w:rPr>
          <w:rFonts w:ascii="Arial" w:hAnsi="Arial" w:cs="Arial"/>
          <w:noProof/>
        </w:rPr>
        <w:t xml:space="preserve"> allowing staff to</w:t>
      </w:r>
      <w:r w:rsidR="008302B3">
        <w:rPr>
          <w:rFonts w:ascii="Arial" w:hAnsi="Arial" w:cs="Arial"/>
          <w:noProof/>
        </w:rPr>
        <w:t xml:space="preserve"> </w:t>
      </w:r>
      <w:r w:rsidR="00391DA3">
        <w:rPr>
          <w:rFonts w:ascii="Arial" w:hAnsi="Arial" w:cs="Arial"/>
          <w:noProof/>
        </w:rPr>
        <w:t xml:space="preserve">work with military, even though this decision was made at chief executive level. </w:t>
      </w:r>
      <w:r w:rsidR="008302B3">
        <w:rPr>
          <w:rFonts w:ascii="Arial" w:hAnsi="Arial" w:cs="Arial"/>
          <w:noProof/>
        </w:rPr>
        <w:t>On closer inspection</w:t>
      </w:r>
      <w:r w:rsidR="002E45C1">
        <w:rPr>
          <w:rFonts w:ascii="Arial" w:hAnsi="Arial" w:cs="Arial"/>
          <w:noProof/>
        </w:rPr>
        <w:t xml:space="preserve"> of th</w:t>
      </w:r>
      <w:r w:rsidR="00391DA3">
        <w:rPr>
          <w:rFonts w:ascii="Arial" w:hAnsi="Arial" w:cs="Arial"/>
          <w:noProof/>
        </w:rPr>
        <w:t>ese feelings, I was displaying social awareness, a key skill in</w:t>
      </w:r>
      <w:r w:rsidR="001114A7">
        <w:rPr>
          <w:rFonts w:ascii="Arial" w:hAnsi="Arial" w:cs="Arial"/>
          <w:noProof/>
        </w:rPr>
        <w:t xml:space="preserve"> the emotional intelligence leadership style. </w:t>
      </w:r>
      <w:r w:rsidR="00FF2DB9">
        <w:rPr>
          <w:rFonts w:ascii="Arial" w:hAnsi="Arial" w:cs="Arial"/>
          <w:noProof/>
        </w:rPr>
        <w:t xml:space="preserve">I had been present over a period of time </w:t>
      </w:r>
      <w:r w:rsidR="004651EE">
        <w:rPr>
          <w:rFonts w:ascii="Arial" w:hAnsi="Arial" w:cs="Arial"/>
          <w:noProof/>
        </w:rPr>
        <w:t>allowing me to recognise</w:t>
      </w:r>
      <w:r w:rsidR="00FF2DB9">
        <w:rPr>
          <w:rFonts w:ascii="Arial" w:hAnsi="Arial" w:cs="Arial"/>
          <w:noProof/>
        </w:rPr>
        <w:t xml:space="preserve"> the body language of staff change, I had watched and listened</w:t>
      </w:r>
      <w:r w:rsidR="002A0E6C">
        <w:rPr>
          <w:rFonts w:ascii="Arial" w:hAnsi="Arial" w:cs="Arial"/>
          <w:noProof/>
        </w:rPr>
        <w:t xml:space="preserve"> to staff allowing me to </w:t>
      </w:r>
      <w:r w:rsidR="007E5EAB">
        <w:rPr>
          <w:rFonts w:ascii="Arial" w:hAnsi="Arial" w:cs="Arial"/>
          <w:noProof/>
        </w:rPr>
        <w:t xml:space="preserve">acurately </w:t>
      </w:r>
      <w:r w:rsidR="004651EE">
        <w:rPr>
          <w:rFonts w:ascii="Arial" w:hAnsi="Arial" w:cs="Arial"/>
          <w:noProof/>
        </w:rPr>
        <w:t>acknowledge</w:t>
      </w:r>
      <w:r w:rsidR="002A0E6C">
        <w:rPr>
          <w:rFonts w:ascii="Arial" w:hAnsi="Arial" w:cs="Arial"/>
          <w:noProof/>
        </w:rPr>
        <w:t xml:space="preserve"> the</w:t>
      </w:r>
      <w:r w:rsidR="007E5EAB">
        <w:rPr>
          <w:rFonts w:ascii="Arial" w:hAnsi="Arial" w:cs="Arial"/>
          <w:noProof/>
        </w:rPr>
        <w:t xml:space="preserve">ir emotions </w:t>
      </w:r>
      <w:sdt>
        <w:sdtPr>
          <w:rPr>
            <w:rFonts w:ascii="Arial" w:hAnsi="Arial" w:cs="Arial"/>
            <w:noProof/>
          </w:rPr>
          <w:id w:val="1200740938"/>
          <w:citation/>
        </w:sdtPr>
        <w:sdtEndPr/>
        <w:sdtContent>
          <w:r w:rsidR="002358B7">
            <w:rPr>
              <w:rFonts w:ascii="Arial" w:hAnsi="Arial" w:cs="Arial"/>
              <w:noProof/>
            </w:rPr>
            <w:fldChar w:fldCharType="begin"/>
          </w:r>
          <w:r w:rsidR="002358B7">
            <w:rPr>
              <w:rFonts w:ascii="Arial" w:hAnsi="Arial" w:cs="Arial"/>
              <w:noProof/>
            </w:rPr>
            <w:instrText xml:space="preserve"> CITATION Noe17 \l 2057 </w:instrText>
          </w:r>
          <w:r w:rsidR="002358B7">
            <w:rPr>
              <w:rFonts w:ascii="Arial" w:hAnsi="Arial" w:cs="Arial"/>
              <w:noProof/>
            </w:rPr>
            <w:fldChar w:fldCharType="separate"/>
          </w:r>
          <w:r w:rsidR="009141E4" w:rsidRPr="009141E4">
            <w:rPr>
              <w:rFonts w:ascii="Arial" w:hAnsi="Arial" w:cs="Arial"/>
              <w:noProof/>
            </w:rPr>
            <w:t>(Noel, 2017)</w:t>
          </w:r>
          <w:r w:rsidR="002358B7">
            <w:rPr>
              <w:rFonts w:ascii="Arial" w:hAnsi="Arial" w:cs="Arial"/>
              <w:noProof/>
            </w:rPr>
            <w:fldChar w:fldCharType="end"/>
          </w:r>
        </w:sdtContent>
      </w:sdt>
      <w:r w:rsidR="007E5EAB">
        <w:rPr>
          <w:rFonts w:ascii="Arial" w:hAnsi="Arial" w:cs="Arial"/>
          <w:noProof/>
        </w:rPr>
        <w:t xml:space="preserve">. </w:t>
      </w:r>
    </w:p>
    <w:p w14:paraId="71FF03C3" w14:textId="5612322D" w:rsidR="00230E0B" w:rsidRDefault="00230E0B" w:rsidP="001D5830">
      <w:pPr>
        <w:tabs>
          <w:tab w:val="left" w:pos="1654"/>
        </w:tabs>
        <w:spacing w:line="360" w:lineRule="auto"/>
        <w:rPr>
          <w:rFonts w:ascii="Arial" w:hAnsi="Arial" w:cs="Arial"/>
          <w:noProof/>
        </w:rPr>
      </w:pPr>
    </w:p>
    <w:p w14:paraId="131BCA6F" w14:textId="204873DD" w:rsidR="00D53DA6" w:rsidRDefault="00D53DA6" w:rsidP="001D5830">
      <w:pPr>
        <w:tabs>
          <w:tab w:val="left" w:pos="1654"/>
        </w:tabs>
        <w:spacing w:line="360" w:lineRule="auto"/>
        <w:rPr>
          <w:rFonts w:ascii="Arial" w:hAnsi="Arial" w:cs="Arial"/>
          <w:noProof/>
          <w:shd w:val="clear" w:color="auto" w:fill="FFFFFF"/>
        </w:rPr>
      </w:pPr>
      <w:r>
        <w:rPr>
          <w:rFonts w:ascii="Arial" w:hAnsi="Arial" w:cs="Arial"/>
          <w:noProof/>
        </w:rPr>
        <w:t xml:space="preserve">When Staff Member A </w:t>
      </w:r>
      <w:r w:rsidR="00191733">
        <w:rPr>
          <w:rFonts w:ascii="Arial" w:hAnsi="Arial" w:cs="Arial"/>
          <w:noProof/>
        </w:rPr>
        <w:t>began to cry infront of me, I felt an overwhelming urge to protect him</w:t>
      </w:r>
      <w:r w:rsidR="00A9625D">
        <w:rPr>
          <w:rFonts w:ascii="Arial" w:hAnsi="Arial" w:cs="Arial"/>
          <w:noProof/>
        </w:rPr>
        <w:t>, we had a great rapport and I was deeply concerned about his mental health</w:t>
      </w:r>
      <w:r w:rsidR="00A9625D" w:rsidRPr="004D03C8">
        <w:rPr>
          <w:rFonts w:ascii="Arial" w:hAnsi="Arial" w:cs="Arial"/>
          <w:noProof/>
        </w:rPr>
        <w:t>.</w:t>
      </w:r>
      <w:r w:rsidR="00CD61AF">
        <w:rPr>
          <w:rFonts w:ascii="Arial" w:hAnsi="Arial" w:cs="Arial"/>
          <w:noProof/>
        </w:rPr>
        <w:t xml:space="preserve"> </w:t>
      </w:r>
      <w:r w:rsidR="00452381">
        <w:rPr>
          <w:rFonts w:ascii="Arial" w:hAnsi="Arial" w:cs="Arial"/>
          <w:shd w:val="clear" w:color="auto" w:fill="FFFFFF"/>
        </w:rPr>
        <w:t xml:space="preserve">There is powerful evidence to </w:t>
      </w:r>
      <w:r w:rsidR="007E2DF1">
        <w:rPr>
          <w:rFonts w:ascii="Arial" w:hAnsi="Arial" w:cs="Arial"/>
          <w:shd w:val="clear" w:color="auto" w:fill="FFFFFF"/>
        </w:rPr>
        <w:t xml:space="preserve">argue that </w:t>
      </w:r>
      <w:r w:rsidR="00F36A33">
        <w:rPr>
          <w:rFonts w:ascii="Arial" w:hAnsi="Arial" w:cs="Arial"/>
          <w:shd w:val="clear" w:color="auto" w:fill="FFFFFF"/>
        </w:rPr>
        <w:t xml:space="preserve">reinforcing social bonds between leaders and staff is </w:t>
      </w:r>
      <w:r w:rsidR="00FF50FE">
        <w:rPr>
          <w:rFonts w:ascii="Arial" w:hAnsi="Arial" w:cs="Arial"/>
          <w:shd w:val="clear" w:color="auto" w:fill="FFFFFF"/>
        </w:rPr>
        <w:t>a process which is highly protective of mental health</w:t>
      </w:r>
      <w:sdt>
        <w:sdtPr>
          <w:rPr>
            <w:rFonts w:ascii="Arial" w:hAnsi="Arial" w:cs="Arial"/>
            <w:shd w:val="clear" w:color="auto" w:fill="FFFFFF"/>
          </w:rPr>
          <w:id w:val="825546670"/>
          <w:citation/>
        </w:sdtPr>
        <w:sdtEndPr/>
        <w:sdtContent>
          <w:r w:rsidR="004D03C8" w:rsidRPr="004D03C8">
            <w:rPr>
              <w:rFonts w:ascii="Arial" w:hAnsi="Arial" w:cs="Arial"/>
              <w:shd w:val="clear" w:color="auto" w:fill="FFFFFF"/>
            </w:rPr>
            <w:fldChar w:fldCharType="begin"/>
          </w:r>
          <w:r w:rsidR="004D03C8" w:rsidRPr="004D03C8">
            <w:rPr>
              <w:rFonts w:ascii="Arial" w:hAnsi="Arial" w:cs="Arial"/>
              <w:shd w:val="clear" w:color="auto" w:fill="FFFFFF"/>
            </w:rPr>
            <w:instrText xml:space="preserve"> CITATION Gre20 \l 2057 </w:instrText>
          </w:r>
          <w:r w:rsidR="004D03C8" w:rsidRPr="004D03C8">
            <w:rPr>
              <w:rFonts w:ascii="Arial" w:hAnsi="Arial" w:cs="Arial"/>
              <w:shd w:val="clear" w:color="auto" w:fill="FFFFFF"/>
            </w:rPr>
            <w:fldChar w:fldCharType="separate"/>
          </w:r>
          <w:r w:rsidR="009141E4">
            <w:rPr>
              <w:rFonts w:ascii="Arial" w:hAnsi="Arial" w:cs="Arial"/>
              <w:noProof/>
              <w:shd w:val="clear" w:color="auto" w:fill="FFFFFF"/>
            </w:rPr>
            <w:t xml:space="preserve"> </w:t>
          </w:r>
          <w:r w:rsidR="009141E4" w:rsidRPr="009141E4">
            <w:rPr>
              <w:rFonts w:ascii="Arial" w:hAnsi="Arial" w:cs="Arial"/>
              <w:noProof/>
              <w:shd w:val="clear" w:color="auto" w:fill="FFFFFF"/>
            </w:rPr>
            <w:t>(Greenburg &amp; Tracy, 2020)</w:t>
          </w:r>
          <w:r w:rsidR="004D03C8" w:rsidRPr="004D03C8">
            <w:rPr>
              <w:rFonts w:ascii="Arial" w:hAnsi="Arial" w:cs="Arial"/>
              <w:shd w:val="clear" w:color="auto" w:fill="FFFFFF"/>
            </w:rPr>
            <w:fldChar w:fldCharType="end"/>
          </w:r>
        </w:sdtContent>
      </w:sdt>
      <w:r w:rsidR="00FF50FE">
        <w:rPr>
          <w:rFonts w:ascii="Arial" w:hAnsi="Arial" w:cs="Arial"/>
          <w:shd w:val="clear" w:color="auto" w:fill="FFFFFF"/>
        </w:rPr>
        <w:t>.</w:t>
      </w:r>
      <w:r w:rsidR="00915933">
        <w:rPr>
          <w:rFonts w:ascii="Arial" w:hAnsi="Arial" w:cs="Arial"/>
          <w:shd w:val="clear" w:color="auto" w:fill="FFFFFF"/>
        </w:rPr>
        <w:t xml:space="preserve"> I </w:t>
      </w:r>
      <w:r w:rsidR="00970BED">
        <w:rPr>
          <w:rFonts w:ascii="Arial" w:hAnsi="Arial" w:cs="Arial"/>
          <w:shd w:val="clear" w:color="auto" w:fill="FFFFFF"/>
        </w:rPr>
        <w:t>had not</w:t>
      </w:r>
      <w:r w:rsidR="00915933">
        <w:rPr>
          <w:rFonts w:ascii="Arial" w:hAnsi="Arial" w:cs="Arial"/>
          <w:shd w:val="clear" w:color="auto" w:fill="FFFFFF"/>
        </w:rPr>
        <w:t xml:space="preserve"> had these protective feelings as a leader before and</w:t>
      </w:r>
      <w:r w:rsidR="00BE5D3F">
        <w:rPr>
          <w:rFonts w:ascii="Arial" w:hAnsi="Arial" w:cs="Arial"/>
          <w:shd w:val="clear" w:color="auto" w:fill="FFFFFF"/>
        </w:rPr>
        <w:t xml:space="preserve"> although this evidence suggests our bond is beneficial for Staff Member A’s mental health, would this be beneficial to </w:t>
      </w:r>
      <w:r w:rsidR="006D70CE">
        <w:rPr>
          <w:rFonts w:ascii="Arial" w:hAnsi="Arial" w:cs="Arial"/>
          <w:shd w:val="clear" w:color="auto" w:fill="FFFFFF"/>
        </w:rPr>
        <w:t xml:space="preserve">my ability to lead him? </w:t>
      </w:r>
      <w:r w:rsidR="003B6757" w:rsidRPr="00856131">
        <w:rPr>
          <w:rFonts w:ascii="Arial" w:hAnsi="Arial" w:cs="Arial"/>
          <w:noProof/>
          <w:shd w:val="clear" w:color="auto" w:fill="FFFFFF"/>
        </w:rPr>
        <w:t>Percy</w:t>
      </w:r>
      <w:r w:rsidR="003B6757">
        <w:rPr>
          <w:rFonts w:ascii="Arial" w:hAnsi="Arial" w:cs="Arial"/>
          <w:noProof/>
          <w:shd w:val="clear" w:color="auto" w:fill="FFFFFF"/>
        </w:rPr>
        <w:t xml:space="preserve"> (</w:t>
      </w:r>
      <w:r w:rsidR="003B6757" w:rsidRPr="00856131">
        <w:rPr>
          <w:rFonts w:ascii="Arial" w:hAnsi="Arial" w:cs="Arial"/>
          <w:noProof/>
          <w:shd w:val="clear" w:color="auto" w:fill="FFFFFF"/>
        </w:rPr>
        <w:t>2020)</w:t>
      </w:r>
      <w:r w:rsidR="003B6757">
        <w:rPr>
          <w:rFonts w:ascii="Arial" w:hAnsi="Arial" w:cs="Arial"/>
          <w:noProof/>
          <w:shd w:val="clear" w:color="auto" w:fill="FFFFFF"/>
        </w:rPr>
        <w:t xml:space="preserve"> argues that being a reassuring voice</w:t>
      </w:r>
      <w:r w:rsidR="00D23A30">
        <w:rPr>
          <w:rFonts w:ascii="Arial" w:hAnsi="Arial" w:cs="Arial"/>
          <w:noProof/>
          <w:shd w:val="clear" w:color="auto" w:fill="FFFFFF"/>
        </w:rPr>
        <w:t xml:space="preserve"> and di</w:t>
      </w:r>
      <w:r w:rsidR="00B7337F">
        <w:rPr>
          <w:rFonts w:ascii="Arial" w:hAnsi="Arial" w:cs="Arial"/>
          <w:noProof/>
          <w:shd w:val="clear" w:color="auto" w:fill="FFFFFF"/>
        </w:rPr>
        <w:t>s</w:t>
      </w:r>
      <w:r w:rsidR="00D23A30">
        <w:rPr>
          <w:rFonts w:ascii="Arial" w:hAnsi="Arial" w:cs="Arial"/>
          <w:noProof/>
          <w:shd w:val="clear" w:color="auto" w:fill="FFFFFF"/>
        </w:rPr>
        <w:t xml:space="preserve">cussing feelings with staff may ‘feed their anxiety’ and it is better </w:t>
      </w:r>
      <w:r w:rsidR="004F57AF">
        <w:rPr>
          <w:rFonts w:ascii="Arial" w:hAnsi="Arial" w:cs="Arial"/>
          <w:noProof/>
          <w:shd w:val="clear" w:color="auto" w:fill="FFFFFF"/>
        </w:rPr>
        <w:t xml:space="preserve">for a leader </w:t>
      </w:r>
      <w:r w:rsidR="00D23A30">
        <w:rPr>
          <w:rFonts w:ascii="Arial" w:hAnsi="Arial" w:cs="Arial"/>
          <w:noProof/>
          <w:shd w:val="clear" w:color="auto" w:fill="FFFFFF"/>
        </w:rPr>
        <w:t xml:space="preserve">to provide clear direction and focus. However, </w:t>
      </w:r>
      <w:r w:rsidR="001F62A5">
        <w:rPr>
          <w:rFonts w:ascii="Arial" w:hAnsi="Arial" w:cs="Arial"/>
          <w:noProof/>
          <w:shd w:val="clear" w:color="auto" w:fill="FFFFFF"/>
        </w:rPr>
        <w:t xml:space="preserve">on further investigation, </w:t>
      </w:r>
      <w:r w:rsidR="00D23A30">
        <w:rPr>
          <w:rFonts w:ascii="Arial" w:hAnsi="Arial" w:cs="Arial"/>
          <w:noProof/>
          <w:shd w:val="clear" w:color="auto" w:fill="FFFFFF"/>
        </w:rPr>
        <w:t>this</w:t>
      </w:r>
      <w:r w:rsidR="00970CC2">
        <w:rPr>
          <w:rFonts w:ascii="Arial" w:hAnsi="Arial" w:cs="Arial"/>
          <w:noProof/>
          <w:shd w:val="clear" w:color="auto" w:fill="FFFFFF"/>
        </w:rPr>
        <w:t xml:space="preserve"> argument</w:t>
      </w:r>
      <w:r w:rsidR="00D23A30">
        <w:rPr>
          <w:rFonts w:ascii="Arial" w:hAnsi="Arial" w:cs="Arial"/>
          <w:noProof/>
          <w:shd w:val="clear" w:color="auto" w:fill="FFFFFF"/>
        </w:rPr>
        <w:t xml:space="preserve"> is based on remote management </w:t>
      </w:r>
      <w:r w:rsidR="004F57AF">
        <w:rPr>
          <w:rFonts w:ascii="Arial" w:hAnsi="Arial" w:cs="Arial"/>
          <w:noProof/>
          <w:shd w:val="clear" w:color="auto" w:fill="FFFFFF"/>
        </w:rPr>
        <w:t xml:space="preserve">of staff and I don’t think this action would have been appropriate to the situation. </w:t>
      </w:r>
      <w:r w:rsidR="002F7836">
        <w:rPr>
          <w:rFonts w:ascii="Arial" w:hAnsi="Arial" w:cs="Arial"/>
          <w:noProof/>
          <w:shd w:val="clear" w:color="auto" w:fill="FFFFFF"/>
        </w:rPr>
        <w:t xml:space="preserve">In dispute </w:t>
      </w:r>
      <w:r w:rsidR="00622DCF">
        <w:rPr>
          <w:rFonts w:ascii="Arial" w:hAnsi="Arial" w:cs="Arial"/>
          <w:noProof/>
          <w:shd w:val="clear" w:color="auto" w:fill="FFFFFF"/>
        </w:rPr>
        <w:t>to Percy (2020)</w:t>
      </w:r>
      <w:r w:rsidR="007C4A2B">
        <w:rPr>
          <w:rFonts w:ascii="Arial" w:hAnsi="Arial" w:cs="Arial"/>
          <w:noProof/>
          <w:shd w:val="clear" w:color="auto" w:fill="FFFFFF"/>
        </w:rPr>
        <w:t xml:space="preserve">, </w:t>
      </w:r>
      <w:r w:rsidR="002F7836" w:rsidRPr="001F62A5">
        <w:rPr>
          <w:rFonts w:ascii="Arial" w:hAnsi="Arial" w:cs="Arial"/>
          <w:noProof/>
          <w:shd w:val="clear" w:color="auto" w:fill="FFFFFF"/>
        </w:rPr>
        <w:t>Edinger</w:t>
      </w:r>
      <w:r w:rsidR="007C4A2B">
        <w:rPr>
          <w:rFonts w:ascii="Arial" w:hAnsi="Arial" w:cs="Arial"/>
          <w:noProof/>
          <w:shd w:val="clear" w:color="auto" w:fill="FFFFFF"/>
        </w:rPr>
        <w:t xml:space="preserve"> (</w:t>
      </w:r>
      <w:r w:rsidR="002F7836" w:rsidRPr="001F62A5">
        <w:rPr>
          <w:rFonts w:ascii="Arial" w:hAnsi="Arial" w:cs="Arial"/>
          <w:noProof/>
          <w:shd w:val="clear" w:color="auto" w:fill="FFFFFF"/>
        </w:rPr>
        <w:t>2012)</w:t>
      </w:r>
      <w:r w:rsidR="007C4A2B">
        <w:rPr>
          <w:rFonts w:ascii="Arial" w:hAnsi="Arial" w:cs="Arial"/>
          <w:noProof/>
          <w:shd w:val="clear" w:color="auto" w:fill="FFFFFF"/>
        </w:rPr>
        <w:t xml:space="preserve"> writes that </w:t>
      </w:r>
      <w:r w:rsidR="007C706B">
        <w:rPr>
          <w:rFonts w:ascii="Arial" w:hAnsi="Arial" w:cs="Arial"/>
          <w:noProof/>
          <w:shd w:val="clear" w:color="auto" w:fill="FFFFFF"/>
        </w:rPr>
        <w:t xml:space="preserve">having an emotional connection </w:t>
      </w:r>
      <w:r w:rsidR="0067645E">
        <w:rPr>
          <w:rFonts w:ascii="Arial" w:hAnsi="Arial" w:cs="Arial"/>
          <w:noProof/>
          <w:shd w:val="clear" w:color="auto" w:fill="FFFFFF"/>
        </w:rPr>
        <w:t xml:space="preserve">and real </w:t>
      </w:r>
      <w:r w:rsidR="007438AC">
        <w:rPr>
          <w:rFonts w:ascii="Arial" w:hAnsi="Arial" w:cs="Arial"/>
          <w:noProof/>
          <w:shd w:val="clear" w:color="auto" w:fill="FFFFFF"/>
        </w:rPr>
        <w:t xml:space="preserve">undivided </w:t>
      </w:r>
      <w:r w:rsidR="00A03A8B">
        <w:rPr>
          <w:rFonts w:ascii="Arial" w:hAnsi="Arial" w:cs="Arial"/>
          <w:noProof/>
          <w:shd w:val="clear" w:color="auto" w:fill="FFFFFF"/>
        </w:rPr>
        <w:t>interaction</w:t>
      </w:r>
      <w:r w:rsidR="0067645E">
        <w:rPr>
          <w:rFonts w:ascii="Arial" w:hAnsi="Arial" w:cs="Arial"/>
          <w:noProof/>
          <w:shd w:val="clear" w:color="auto" w:fill="FFFFFF"/>
        </w:rPr>
        <w:t>s</w:t>
      </w:r>
      <w:r w:rsidR="007438AC">
        <w:rPr>
          <w:rFonts w:ascii="Arial" w:hAnsi="Arial" w:cs="Arial"/>
          <w:noProof/>
          <w:shd w:val="clear" w:color="auto" w:fill="FFFFFF"/>
        </w:rPr>
        <w:t xml:space="preserve"> with staff is one of the most important skills of a leader which can actually lead to </w:t>
      </w:r>
      <w:r w:rsidR="007239B3">
        <w:rPr>
          <w:rFonts w:ascii="Arial" w:hAnsi="Arial" w:cs="Arial"/>
          <w:noProof/>
          <w:shd w:val="clear" w:color="auto" w:fill="FFFFFF"/>
        </w:rPr>
        <w:t xml:space="preserve">an improvement in </w:t>
      </w:r>
      <w:r w:rsidR="00A03A8B">
        <w:rPr>
          <w:rFonts w:ascii="Arial" w:hAnsi="Arial" w:cs="Arial"/>
          <w:noProof/>
          <w:shd w:val="clear" w:color="auto" w:fill="FFFFFF"/>
        </w:rPr>
        <w:t xml:space="preserve">the productivity of staff. </w:t>
      </w:r>
    </w:p>
    <w:p w14:paraId="0E1FDC48" w14:textId="77527ADD" w:rsidR="001F3F95" w:rsidRDefault="001F3F95" w:rsidP="001D5830">
      <w:pPr>
        <w:tabs>
          <w:tab w:val="left" w:pos="1654"/>
        </w:tabs>
        <w:spacing w:line="360" w:lineRule="auto"/>
        <w:rPr>
          <w:rFonts w:ascii="Arial" w:hAnsi="Arial" w:cs="Arial"/>
          <w:noProof/>
          <w:shd w:val="clear" w:color="auto" w:fill="FFFFFF"/>
        </w:rPr>
      </w:pPr>
    </w:p>
    <w:p w14:paraId="32405FC8" w14:textId="51E15E26" w:rsidR="001F3F95" w:rsidRDefault="001F3F95" w:rsidP="001D5830">
      <w:pPr>
        <w:tabs>
          <w:tab w:val="left" w:pos="1654"/>
        </w:tabs>
        <w:spacing w:line="360" w:lineRule="auto"/>
        <w:rPr>
          <w:rFonts w:ascii="Arial" w:hAnsi="Arial" w:cs="Arial"/>
          <w:noProof/>
          <w:shd w:val="clear" w:color="auto" w:fill="FFFFFF"/>
        </w:rPr>
      </w:pPr>
      <w:r>
        <w:rPr>
          <w:rFonts w:ascii="Arial" w:hAnsi="Arial" w:cs="Arial"/>
          <w:noProof/>
          <w:shd w:val="clear" w:color="auto" w:fill="FFFFFF"/>
        </w:rPr>
        <w:t xml:space="preserve">The way that </w:t>
      </w:r>
      <w:r w:rsidR="00EB6AC7">
        <w:rPr>
          <w:rFonts w:ascii="Arial" w:hAnsi="Arial" w:cs="Arial"/>
          <w:noProof/>
          <w:shd w:val="clear" w:color="auto" w:fill="FFFFFF"/>
        </w:rPr>
        <w:t xml:space="preserve">Manager A dealt with the </w:t>
      </w:r>
      <w:r w:rsidR="00680F5F">
        <w:rPr>
          <w:rFonts w:ascii="Arial" w:hAnsi="Arial" w:cs="Arial"/>
          <w:noProof/>
          <w:shd w:val="clear" w:color="auto" w:fill="FFFFFF"/>
        </w:rPr>
        <w:t xml:space="preserve">situation left me feeling </w:t>
      </w:r>
      <w:r w:rsidR="007F62E9">
        <w:rPr>
          <w:rFonts w:ascii="Arial" w:hAnsi="Arial" w:cs="Arial"/>
          <w:noProof/>
          <w:shd w:val="clear" w:color="auto" w:fill="FFFFFF"/>
        </w:rPr>
        <w:t>upset.</w:t>
      </w:r>
      <w:r w:rsidR="00680F5F">
        <w:rPr>
          <w:rFonts w:ascii="Arial" w:hAnsi="Arial" w:cs="Arial"/>
          <w:noProof/>
          <w:shd w:val="clear" w:color="auto" w:fill="FFFFFF"/>
        </w:rPr>
        <w:t xml:space="preserve"> I was angry</w:t>
      </w:r>
      <w:r w:rsidR="00752624">
        <w:rPr>
          <w:rFonts w:ascii="Arial" w:hAnsi="Arial" w:cs="Arial"/>
          <w:noProof/>
          <w:shd w:val="clear" w:color="auto" w:fill="FFFFFF"/>
        </w:rPr>
        <w:t xml:space="preserve"> due to </w:t>
      </w:r>
      <w:r w:rsidR="007E1C66">
        <w:rPr>
          <w:rFonts w:ascii="Arial" w:hAnsi="Arial" w:cs="Arial"/>
          <w:noProof/>
          <w:shd w:val="clear" w:color="auto" w:fill="FFFFFF"/>
        </w:rPr>
        <w:t xml:space="preserve">the way that Manager A </w:t>
      </w:r>
      <w:r w:rsidR="00AE0F2D">
        <w:rPr>
          <w:rFonts w:ascii="Arial" w:hAnsi="Arial" w:cs="Arial"/>
          <w:noProof/>
          <w:shd w:val="clear" w:color="auto" w:fill="FFFFFF"/>
        </w:rPr>
        <w:t>le</w:t>
      </w:r>
      <w:r w:rsidR="009B5748">
        <w:rPr>
          <w:rFonts w:ascii="Arial" w:hAnsi="Arial" w:cs="Arial"/>
          <w:noProof/>
          <w:shd w:val="clear" w:color="auto" w:fill="FFFFFF"/>
        </w:rPr>
        <w:t xml:space="preserve">d the </w:t>
      </w:r>
      <w:r w:rsidR="00D82E6A">
        <w:rPr>
          <w:rFonts w:ascii="Arial" w:hAnsi="Arial" w:cs="Arial"/>
          <w:noProof/>
          <w:shd w:val="clear" w:color="auto" w:fill="FFFFFF"/>
        </w:rPr>
        <w:t xml:space="preserve">incident, at the time I </w:t>
      </w:r>
      <w:r w:rsidR="008D2B2E">
        <w:rPr>
          <w:rFonts w:ascii="Arial" w:hAnsi="Arial" w:cs="Arial"/>
          <w:noProof/>
          <w:shd w:val="clear" w:color="auto" w:fill="FFFFFF"/>
        </w:rPr>
        <w:t>thought that she was rude and flippant</w:t>
      </w:r>
      <w:r w:rsidR="00046F72">
        <w:rPr>
          <w:rFonts w:ascii="Arial" w:hAnsi="Arial" w:cs="Arial"/>
          <w:noProof/>
          <w:shd w:val="clear" w:color="auto" w:fill="FFFFFF"/>
        </w:rPr>
        <w:t>, and I took this personally</w:t>
      </w:r>
      <w:r w:rsidR="008D2B2E">
        <w:rPr>
          <w:rFonts w:ascii="Arial" w:hAnsi="Arial" w:cs="Arial"/>
          <w:noProof/>
          <w:shd w:val="clear" w:color="auto" w:fill="FFFFFF"/>
        </w:rPr>
        <w:t xml:space="preserve">. However, </w:t>
      </w:r>
      <w:r w:rsidR="00F85396">
        <w:rPr>
          <w:rFonts w:ascii="Arial" w:hAnsi="Arial" w:cs="Arial"/>
          <w:noProof/>
          <w:shd w:val="clear" w:color="auto" w:fill="FFFFFF"/>
        </w:rPr>
        <w:t xml:space="preserve">on reflection, </w:t>
      </w:r>
      <w:r w:rsidR="008D2B2E">
        <w:rPr>
          <w:rFonts w:ascii="Arial" w:hAnsi="Arial" w:cs="Arial"/>
          <w:noProof/>
          <w:shd w:val="clear" w:color="auto" w:fill="FFFFFF"/>
        </w:rPr>
        <w:t xml:space="preserve">I now know </w:t>
      </w:r>
      <w:r w:rsidR="00AE0F2D">
        <w:rPr>
          <w:rFonts w:ascii="Arial" w:hAnsi="Arial" w:cs="Arial"/>
          <w:noProof/>
          <w:shd w:val="clear" w:color="auto" w:fill="FFFFFF"/>
        </w:rPr>
        <w:t xml:space="preserve">that </w:t>
      </w:r>
      <w:r w:rsidR="008D2B2E">
        <w:rPr>
          <w:rFonts w:ascii="Arial" w:hAnsi="Arial" w:cs="Arial"/>
          <w:noProof/>
          <w:shd w:val="clear" w:color="auto" w:fill="FFFFFF"/>
        </w:rPr>
        <w:t>Manager A was using an autocratic style of leadershi</w:t>
      </w:r>
      <w:r w:rsidR="003B7515">
        <w:rPr>
          <w:rFonts w:ascii="Arial" w:hAnsi="Arial" w:cs="Arial"/>
          <w:noProof/>
          <w:shd w:val="clear" w:color="auto" w:fill="FFFFFF"/>
        </w:rPr>
        <w:t>p.</w:t>
      </w:r>
      <w:r w:rsidR="008E44BF">
        <w:rPr>
          <w:rFonts w:ascii="Arial" w:hAnsi="Arial" w:cs="Arial"/>
          <w:noProof/>
          <w:shd w:val="clear" w:color="auto" w:fill="FFFFFF"/>
        </w:rPr>
        <w:t xml:space="preserve"> </w:t>
      </w:r>
      <w:r w:rsidR="008E44BF" w:rsidRPr="0096678F">
        <w:rPr>
          <w:rFonts w:ascii="Arial" w:hAnsi="Arial" w:cs="Arial"/>
          <w:noProof/>
          <w:shd w:val="clear" w:color="auto" w:fill="FFFFFF"/>
        </w:rPr>
        <w:t>Schoel &amp; Bluemke</w:t>
      </w:r>
      <w:r w:rsidR="008E44BF">
        <w:rPr>
          <w:rFonts w:ascii="Arial" w:hAnsi="Arial" w:cs="Arial"/>
          <w:noProof/>
          <w:shd w:val="clear" w:color="auto" w:fill="FFFFFF"/>
        </w:rPr>
        <w:t xml:space="preserve"> (</w:t>
      </w:r>
      <w:r w:rsidR="008E44BF" w:rsidRPr="0096678F">
        <w:rPr>
          <w:rFonts w:ascii="Arial" w:hAnsi="Arial" w:cs="Arial"/>
          <w:noProof/>
          <w:shd w:val="clear" w:color="auto" w:fill="FFFFFF"/>
        </w:rPr>
        <w:t>2011)</w:t>
      </w:r>
      <w:r w:rsidR="00483531">
        <w:rPr>
          <w:rFonts w:ascii="Arial" w:hAnsi="Arial" w:cs="Arial"/>
          <w:noProof/>
          <w:shd w:val="clear" w:color="auto" w:fill="FFFFFF"/>
        </w:rPr>
        <w:t xml:space="preserve"> </w:t>
      </w:r>
      <w:r w:rsidR="00483531">
        <w:rPr>
          <w:rFonts w:ascii="Arial" w:hAnsi="Arial" w:cs="Arial"/>
          <w:noProof/>
          <w:shd w:val="clear" w:color="auto" w:fill="FFFFFF"/>
        </w:rPr>
        <w:lastRenderedPageBreak/>
        <w:t xml:space="preserve">developed four studies analysing the </w:t>
      </w:r>
      <w:r w:rsidR="00364321">
        <w:rPr>
          <w:rFonts w:ascii="Arial" w:hAnsi="Arial" w:cs="Arial"/>
          <w:noProof/>
          <w:shd w:val="clear" w:color="auto" w:fill="FFFFFF"/>
        </w:rPr>
        <w:t xml:space="preserve">preferred leadership style </w:t>
      </w:r>
      <w:r w:rsidR="00370931">
        <w:rPr>
          <w:rFonts w:ascii="Arial" w:hAnsi="Arial" w:cs="Arial"/>
          <w:noProof/>
          <w:shd w:val="clear" w:color="auto" w:fill="FFFFFF"/>
        </w:rPr>
        <w:t>depending on the self esteem of the staff member</w:t>
      </w:r>
      <w:r w:rsidR="00784557">
        <w:rPr>
          <w:rFonts w:ascii="Arial" w:hAnsi="Arial" w:cs="Arial"/>
          <w:noProof/>
          <w:shd w:val="clear" w:color="auto" w:fill="FFFFFF"/>
        </w:rPr>
        <w:t xml:space="preserve">, they found that </w:t>
      </w:r>
      <w:r w:rsidR="00370931">
        <w:rPr>
          <w:rFonts w:ascii="Arial" w:hAnsi="Arial" w:cs="Arial"/>
          <w:noProof/>
          <w:shd w:val="clear" w:color="auto" w:fill="FFFFFF"/>
        </w:rPr>
        <w:t xml:space="preserve">staff members with low self esteem preferred the autocratic style of leadership, giving </w:t>
      </w:r>
      <w:r w:rsidR="0085587B">
        <w:rPr>
          <w:rFonts w:ascii="Arial" w:hAnsi="Arial" w:cs="Arial"/>
          <w:noProof/>
          <w:shd w:val="clear" w:color="auto" w:fill="FFFFFF"/>
        </w:rPr>
        <w:t xml:space="preserve">the decision making skills to the leader. </w:t>
      </w:r>
      <w:r w:rsidR="00B37FCC">
        <w:rPr>
          <w:rFonts w:ascii="Arial" w:hAnsi="Arial" w:cs="Arial"/>
          <w:noProof/>
          <w:shd w:val="clear" w:color="auto" w:fill="FFFFFF"/>
        </w:rPr>
        <w:t>Th</w:t>
      </w:r>
      <w:r w:rsidR="00486E75">
        <w:rPr>
          <w:rFonts w:ascii="Arial" w:hAnsi="Arial" w:cs="Arial"/>
          <w:noProof/>
          <w:shd w:val="clear" w:color="auto" w:fill="FFFFFF"/>
        </w:rPr>
        <w:t>ese studies had</w:t>
      </w:r>
      <w:r w:rsidR="0053376D">
        <w:rPr>
          <w:rFonts w:ascii="Arial" w:hAnsi="Arial" w:cs="Arial"/>
          <w:noProof/>
          <w:shd w:val="clear" w:color="auto" w:fill="FFFFFF"/>
        </w:rPr>
        <w:t xml:space="preserve"> a </w:t>
      </w:r>
      <w:r w:rsidR="00486E75">
        <w:rPr>
          <w:rFonts w:ascii="Arial" w:hAnsi="Arial" w:cs="Arial"/>
          <w:noProof/>
          <w:shd w:val="clear" w:color="auto" w:fill="FFFFFF"/>
        </w:rPr>
        <w:t xml:space="preserve">relatively </w:t>
      </w:r>
      <w:r w:rsidR="0053376D">
        <w:rPr>
          <w:rFonts w:ascii="Arial" w:hAnsi="Arial" w:cs="Arial"/>
          <w:noProof/>
          <w:shd w:val="clear" w:color="auto" w:fill="FFFFFF"/>
        </w:rPr>
        <w:t>small sample size</w:t>
      </w:r>
      <w:r w:rsidR="00AE0F2D">
        <w:rPr>
          <w:rFonts w:ascii="Arial" w:hAnsi="Arial" w:cs="Arial"/>
          <w:noProof/>
          <w:shd w:val="clear" w:color="auto" w:fill="FFFFFF"/>
        </w:rPr>
        <w:t xml:space="preserve"> which could be viewed as a limitation. H</w:t>
      </w:r>
      <w:r w:rsidR="0053376D">
        <w:rPr>
          <w:rFonts w:ascii="Arial" w:hAnsi="Arial" w:cs="Arial"/>
          <w:noProof/>
          <w:shd w:val="clear" w:color="auto" w:fill="FFFFFF"/>
        </w:rPr>
        <w:t>owever, this has</w:t>
      </w:r>
      <w:r w:rsidR="00486E75">
        <w:rPr>
          <w:rFonts w:ascii="Arial" w:hAnsi="Arial" w:cs="Arial"/>
          <w:noProof/>
          <w:shd w:val="clear" w:color="auto" w:fill="FFFFFF"/>
        </w:rPr>
        <w:t xml:space="preserve"> benefited at least one study as it </w:t>
      </w:r>
      <w:r w:rsidR="0053376D">
        <w:rPr>
          <w:rFonts w:ascii="Arial" w:hAnsi="Arial" w:cs="Arial"/>
          <w:noProof/>
          <w:shd w:val="clear" w:color="auto" w:fill="FFFFFF"/>
        </w:rPr>
        <w:t>ena</w:t>
      </w:r>
      <w:r w:rsidR="00B37FCC">
        <w:rPr>
          <w:rFonts w:ascii="Arial" w:hAnsi="Arial" w:cs="Arial"/>
          <w:noProof/>
          <w:shd w:val="clear" w:color="auto" w:fill="FFFFFF"/>
        </w:rPr>
        <w:t xml:space="preserve">bled the researcher to </w:t>
      </w:r>
      <w:r w:rsidR="0053376D">
        <w:rPr>
          <w:rFonts w:ascii="Arial" w:hAnsi="Arial" w:cs="Arial"/>
          <w:noProof/>
          <w:shd w:val="clear" w:color="auto" w:fill="FFFFFF"/>
        </w:rPr>
        <w:t>g</w:t>
      </w:r>
      <w:r w:rsidR="00B37FCC">
        <w:rPr>
          <w:rFonts w:ascii="Arial" w:hAnsi="Arial" w:cs="Arial"/>
          <w:noProof/>
          <w:shd w:val="clear" w:color="auto" w:fill="FFFFFF"/>
        </w:rPr>
        <w:t>ather a large am</w:t>
      </w:r>
      <w:r w:rsidR="0053376D">
        <w:rPr>
          <w:rFonts w:ascii="Arial" w:hAnsi="Arial" w:cs="Arial"/>
          <w:noProof/>
          <w:shd w:val="clear" w:color="auto" w:fill="FFFFFF"/>
        </w:rPr>
        <w:t>o</w:t>
      </w:r>
      <w:r w:rsidR="00AE0F2D">
        <w:rPr>
          <w:rFonts w:ascii="Arial" w:hAnsi="Arial" w:cs="Arial"/>
          <w:noProof/>
          <w:shd w:val="clear" w:color="auto" w:fill="FFFFFF"/>
        </w:rPr>
        <w:t>unt of quali</w:t>
      </w:r>
      <w:r w:rsidR="00B37FCC">
        <w:rPr>
          <w:rFonts w:ascii="Arial" w:hAnsi="Arial" w:cs="Arial"/>
          <w:noProof/>
          <w:shd w:val="clear" w:color="auto" w:fill="FFFFFF"/>
        </w:rPr>
        <w:t>tative data from each person</w:t>
      </w:r>
      <w:r w:rsidR="0053376D">
        <w:rPr>
          <w:rFonts w:ascii="Arial" w:hAnsi="Arial" w:cs="Arial"/>
          <w:noProof/>
          <w:shd w:val="clear" w:color="auto" w:fill="FFFFFF"/>
        </w:rPr>
        <w:t xml:space="preserve">, with over </w:t>
      </w:r>
      <w:r w:rsidR="002873EF">
        <w:rPr>
          <w:rFonts w:ascii="Arial" w:hAnsi="Arial" w:cs="Arial"/>
          <w:noProof/>
          <w:shd w:val="clear" w:color="auto" w:fill="FFFFFF"/>
        </w:rPr>
        <w:t>seventy</w:t>
      </w:r>
      <w:r w:rsidR="00486E75">
        <w:rPr>
          <w:rFonts w:ascii="Arial" w:hAnsi="Arial" w:cs="Arial"/>
          <w:noProof/>
          <w:shd w:val="clear" w:color="auto" w:fill="FFFFFF"/>
        </w:rPr>
        <w:t xml:space="preserve"> leadership qualities rated by each participant</w:t>
      </w:r>
      <w:r w:rsidR="00B37FCC">
        <w:rPr>
          <w:rFonts w:ascii="Arial" w:hAnsi="Arial" w:cs="Arial"/>
          <w:noProof/>
          <w:shd w:val="clear" w:color="auto" w:fill="FFFFFF"/>
        </w:rPr>
        <w:t>.</w:t>
      </w:r>
      <w:r w:rsidR="007A5481">
        <w:rPr>
          <w:rFonts w:ascii="Arial" w:hAnsi="Arial" w:cs="Arial"/>
          <w:noProof/>
          <w:shd w:val="clear" w:color="auto" w:fill="FFFFFF"/>
        </w:rPr>
        <w:t xml:space="preserve"> Although, this study was not based in the </w:t>
      </w:r>
      <w:r w:rsidR="00A3009E">
        <w:rPr>
          <w:rFonts w:ascii="Arial" w:hAnsi="Arial" w:cs="Arial"/>
          <w:noProof/>
          <w:shd w:val="clear" w:color="auto" w:fill="FFFFFF"/>
        </w:rPr>
        <w:t>EMS field and therefore I believe its benefits should be considered with caut</w:t>
      </w:r>
      <w:r w:rsidR="00AE0F2D">
        <w:rPr>
          <w:rFonts w:ascii="Arial" w:hAnsi="Arial" w:cs="Arial"/>
          <w:noProof/>
          <w:shd w:val="clear" w:color="auto" w:fill="FFFFFF"/>
        </w:rPr>
        <w:t>ion, requir</w:t>
      </w:r>
      <w:r w:rsidR="00A3009E">
        <w:rPr>
          <w:rFonts w:ascii="Arial" w:hAnsi="Arial" w:cs="Arial"/>
          <w:noProof/>
          <w:shd w:val="clear" w:color="auto" w:fill="FFFFFF"/>
        </w:rPr>
        <w:t>ing further research in the ambulance service.</w:t>
      </w:r>
      <w:r w:rsidR="00486E75">
        <w:rPr>
          <w:rFonts w:ascii="Arial" w:hAnsi="Arial" w:cs="Arial"/>
          <w:noProof/>
          <w:shd w:val="clear" w:color="auto" w:fill="FFFFFF"/>
        </w:rPr>
        <w:t xml:space="preserve"> </w:t>
      </w:r>
      <w:r w:rsidR="00FD1417">
        <w:rPr>
          <w:rFonts w:ascii="Arial" w:hAnsi="Arial" w:cs="Arial"/>
          <w:noProof/>
          <w:shd w:val="clear" w:color="auto" w:fill="FFFFFF"/>
        </w:rPr>
        <w:t xml:space="preserve">In this incident, it could be noted that </w:t>
      </w:r>
      <w:r w:rsidR="00AE52F9">
        <w:rPr>
          <w:rFonts w:ascii="Arial" w:hAnsi="Arial" w:cs="Arial"/>
          <w:noProof/>
          <w:shd w:val="clear" w:color="auto" w:fill="FFFFFF"/>
        </w:rPr>
        <w:t>S</w:t>
      </w:r>
      <w:r w:rsidR="00FD1417">
        <w:rPr>
          <w:rFonts w:ascii="Arial" w:hAnsi="Arial" w:cs="Arial"/>
          <w:noProof/>
          <w:shd w:val="clear" w:color="auto" w:fill="FFFFFF"/>
        </w:rPr>
        <w:t xml:space="preserve">taff </w:t>
      </w:r>
      <w:r w:rsidR="00AE52F9">
        <w:rPr>
          <w:rFonts w:ascii="Arial" w:hAnsi="Arial" w:cs="Arial"/>
          <w:noProof/>
          <w:shd w:val="clear" w:color="auto" w:fill="FFFFFF"/>
        </w:rPr>
        <w:t>M</w:t>
      </w:r>
      <w:r w:rsidR="00FD1417">
        <w:rPr>
          <w:rFonts w:ascii="Arial" w:hAnsi="Arial" w:cs="Arial"/>
          <w:noProof/>
          <w:shd w:val="clear" w:color="auto" w:fill="FFFFFF"/>
        </w:rPr>
        <w:t xml:space="preserve">ember A was suffering with low self esteem </w:t>
      </w:r>
      <w:r w:rsidR="00CE0CE8">
        <w:rPr>
          <w:rFonts w:ascii="Arial" w:hAnsi="Arial" w:cs="Arial"/>
          <w:noProof/>
          <w:shd w:val="clear" w:color="auto" w:fill="FFFFFF"/>
        </w:rPr>
        <w:t xml:space="preserve">and </w:t>
      </w:r>
      <w:r w:rsidR="008D6484">
        <w:rPr>
          <w:rFonts w:ascii="Arial" w:hAnsi="Arial" w:cs="Arial"/>
          <w:noProof/>
          <w:shd w:val="clear" w:color="auto" w:fill="FFFFFF"/>
        </w:rPr>
        <w:t>in refer</w:t>
      </w:r>
      <w:r w:rsidR="00AE0F2D">
        <w:rPr>
          <w:rFonts w:ascii="Arial" w:hAnsi="Arial" w:cs="Arial"/>
          <w:noProof/>
          <w:shd w:val="clear" w:color="auto" w:fill="FFFFFF"/>
        </w:rPr>
        <w:t>en</w:t>
      </w:r>
      <w:r w:rsidR="008D6484">
        <w:rPr>
          <w:rFonts w:ascii="Arial" w:hAnsi="Arial" w:cs="Arial"/>
          <w:noProof/>
          <w:shd w:val="clear" w:color="auto" w:fill="FFFFFF"/>
        </w:rPr>
        <w:t xml:space="preserve">ce to this literature, Staff Member A </w:t>
      </w:r>
      <w:r w:rsidR="00161BFF">
        <w:rPr>
          <w:rFonts w:ascii="Arial" w:hAnsi="Arial" w:cs="Arial"/>
          <w:noProof/>
          <w:shd w:val="clear" w:color="auto" w:fill="FFFFFF"/>
        </w:rPr>
        <w:t>potentially benefitted from</w:t>
      </w:r>
      <w:r w:rsidR="00F15B32">
        <w:rPr>
          <w:rFonts w:ascii="Arial" w:hAnsi="Arial" w:cs="Arial"/>
          <w:noProof/>
          <w:shd w:val="clear" w:color="auto" w:fill="FFFFFF"/>
        </w:rPr>
        <w:t xml:space="preserve"> Manager A utilis</w:t>
      </w:r>
      <w:r w:rsidR="00161BFF">
        <w:rPr>
          <w:rFonts w:ascii="Arial" w:hAnsi="Arial" w:cs="Arial"/>
          <w:noProof/>
          <w:shd w:val="clear" w:color="auto" w:fill="FFFFFF"/>
        </w:rPr>
        <w:t>ing</w:t>
      </w:r>
      <w:r w:rsidR="00A02306">
        <w:rPr>
          <w:rFonts w:ascii="Arial" w:hAnsi="Arial" w:cs="Arial"/>
          <w:noProof/>
          <w:shd w:val="clear" w:color="auto" w:fill="FFFFFF"/>
        </w:rPr>
        <w:t xml:space="preserve"> an</w:t>
      </w:r>
      <w:r w:rsidR="00F15B32">
        <w:rPr>
          <w:rFonts w:ascii="Arial" w:hAnsi="Arial" w:cs="Arial"/>
          <w:noProof/>
          <w:shd w:val="clear" w:color="auto" w:fill="FFFFFF"/>
        </w:rPr>
        <w:t xml:space="preserve"> autocratic leadership</w:t>
      </w:r>
      <w:r w:rsidR="00A02306">
        <w:rPr>
          <w:rFonts w:ascii="Arial" w:hAnsi="Arial" w:cs="Arial"/>
          <w:noProof/>
          <w:shd w:val="clear" w:color="auto" w:fill="FFFFFF"/>
        </w:rPr>
        <w:t xml:space="preserve"> approach. </w:t>
      </w:r>
      <w:r w:rsidR="00C06E7E">
        <w:rPr>
          <w:rFonts w:ascii="Arial" w:hAnsi="Arial" w:cs="Arial"/>
          <w:noProof/>
          <w:shd w:val="clear" w:color="auto" w:fill="FFFFFF"/>
        </w:rPr>
        <w:t xml:space="preserve">Although he was upset at the time of incident, </w:t>
      </w:r>
      <w:r w:rsidR="00A02306">
        <w:rPr>
          <w:rFonts w:ascii="Arial" w:hAnsi="Arial" w:cs="Arial"/>
          <w:noProof/>
          <w:shd w:val="clear" w:color="auto" w:fill="FFFFFF"/>
        </w:rPr>
        <w:t xml:space="preserve">I have not </w:t>
      </w:r>
      <w:r w:rsidR="004A05A7">
        <w:rPr>
          <w:rFonts w:ascii="Arial" w:hAnsi="Arial" w:cs="Arial"/>
          <w:noProof/>
          <w:shd w:val="clear" w:color="auto" w:fill="FFFFFF"/>
        </w:rPr>
        <w:t xml:space="preserve">discussed with Staff Member A </w:t>
      </w:r>
      <w:r w:rsidR="00E87EAA">
        <w:rPr>
          <w:rFonts w:ascii="Arial" w:hAnsi="Arial" w:cs="Arial"/>
          <w:noProof/>
          <w:shd w:val="clear" w:color="auto" w:fill="FFFFFF"/>
        </w:rPr>
        <w:t>w</w:t>
      </w:r>
      <w:r w:rsidR="00AE0F2D">
        <w:rPr>
          <w:rFonts w:ascii="Arial" w:hAnsi="Arial" w:cs="Arial"/>
          <w:noProof/>
          <w:shd w:val="clear" w:color="auto" w:fill="FFFFFF"/>
        </w:rPr>
        <w:t>h</w:t>
      </w:r>
      <w:r w:rsidR="00E87EAA">
        <w:rPr>
          <w:rFonts w:ascii="Arial" w:hAnsi="Arial" w:cs="Arial"/>
          <w:noProof/>
          <w:shd w:val="clear" w:color="auto" w:fill="FFFFFF"/>
        </w:rPr>
        <w:t>ether</w:t>
      </w:r>
      <w:r w:rsidR="004A05A7">
        <w:rPr>
          <w:rFonts w:ascii="Arial" w:hAnsi="Arial" w:cs="Arial"/>
          <w:noProof/>
          <w:shd w:val="clear" w:color="auto" w:fill="FFFFFF"/>
        </w:rPr>
        <w:t xml:space="preserve"> he has reflected </w:t>
      </w:r>
      <w:r w:rsidR="00C06E7E">
        <w:rPr>
          <w:rFonts w:ascii="Arial" w:hAnsi="Arial" w:cs="Arial"/>
          <w:noProof/>
          <w:shd w:val="clear" w:color="auto" w:fill="FFFFFF"/>
        </w:rPr>
        <w:t>upon his feelings regarding</w:t>
      </w:r>
      <w:r w:rsidR="004A05A7">
        <w:rPr>
          <w:rFonts w:ascii="Arial" w:hAnsi="Arial" w:cs="Arial"/>
          <w:noProof/>
          <w:shd w:val="clear" w:color="auto" w:fill="FFFFFF"/>
        </w:rPr>
        <w:t xml:space="preserve"> the approach </w:t>
      </w:r>
      <w:r w:rsidR="00E33221">
        <w:rPr>
          <w:rFonts w:ascii="Arial" w:hAnsi="Arial" w:cs="Arial"/>
          <w:noProof/>
          <w:shd w:val="clear" w:color="auto" w:fill="FFFFFF"/>
        </w:rPr>
        <w:t>Manager A used.</w:t>
      </w:r>
      <w:r w:rsidR="00B37FCC">
        <w:rPr>
          <w:rFonts w:ascii="Arial" w:hAnsi="Arial" w:cs="Arial"/>
          <w:noProof/>
          <w:shd w:val="clear" w:color="auto" w:fill="FFFFFF"/>
        </w:rPr>
        <w:t xml:space="preserve"> </w:t>
      </w:r>
      <w:r w:rsidR="00963723">
        <w:rPr>
          <w:rFonts w:ascii="Arial" w:hAnsi="Arial" w:cs="Arial"/>
          <w:noProof/>
          <w:shd w:val="clear" w:color="auto" w:fill="FFFFFF"/>
        </w:rPr>
        <w:t>In contrast,</w:t>
      </w:r>
      <w:r w:rsidR="00046F72">
        <w:rPr>
          <w:rFonts w:ascii="Arial" w:hAnsi="Arial" w:cs="Arial"/>
          <w:noProof/>
          <w:shd w:val="clear" w:color="auto" w:fill="FFFFFF"/>
        </w:rPr>
        <w:t xml:space="preserve"> </w:t>
      </w:r>
      <w:r w:rsidR="00AD554B" w:rsidRPr="00AD554B">
        <w:rPr>
          <w:rFonts w:ascii="Arial" w:hAnsi="Arial" w:cs="Arial"/>
          <w:noProof/>
          <w:shd w:val="clear" w:color="auto" w:fill="FFFFFF"/>
        </w:rPr>
        <w:t>Huda</w:t>
      </w:r>
      <w:r w:rsidR="00E2382D">
        <w:rPr>
          <w:rFonts w:ascii="Arial" w:hAnsi="Arial" w:cs="Arial"/>
          <w:noProof/>
          <w:shd w:val="clear" w:color="auto" w:fill="FFFFFF"/>
        </w:rPr>
        <w:t xml:space="preserve"> </w:t>
      </w:r>
      <w:r w:rsidR="00400EFB">
        <w:rPr>
          <w:rFonts w:ascii="Arial" w:hAnsi="Arial" w:cs="Arial"/>
          <w:noProof/>
          <w:shd w:val="clear" w:color="auto" w:fill="FFFFFF"/>
        </w:rPr>
        <w:t>(</w:t>
      </w:r>
      <w:r w:rsidR="00AD554B" w:rsidRPr="00AD554B">
        <w:rPr>
          <w:rFonts w:ascii="Arial" w:hAnsi="Arial" w:cs="Arial"/>
          <w:noProof/>
          <w:shd w:val="clear" w:color="auto" w:fill="FFFFFF"/>
        </w:rPr>
        <w:t>2014)</w:t>
      </w:r>
      <w:r w:rsidR="00400EFB">
        <w:rPr>
          <w:rFonts w:ascii="Arial" w:hAnsi="Arial" w:cs="Arial"/>
          <w:noProof/>
          <w:shd w:val="clear" w:color="auto" w:fill="FFFFFF"/>
        </w:rPr>
        <w:t xml:space="preserve"> debates that many </w:t>
      </w:r>
      <w:r w:rsidR="00771871">
        <w:rPr>
          <w:rFonts w:ascii="Arial" w:hAnsi="Arial" w:cs="Arial"/>
          <w:noProof/>
          <w:shd w:val="clear" w:color="auto" w:fill="FFFFFF"/>
        </w:rPr>
        <w:t>leaders</w:t>
      </w:r>
      <w:r w:rsidR="00400EFB">
        <w:rPr>
          <w:rFonts w:ascii="Arial" w:hAnsi="Arial" w:cs="Arial"/>
          <w:noProof/>
          <w:shd w:val="clear" w:color="auto" w:fill="FFFFFF"/>
        </w:rPr>
        <w:t xml:space="preserve"> in healthcare us</w:t>
      </w:r>
      <w:r w:rsidR="00780872">
        <w:rPr>
          <w:rFonts w:ascii="Arial" w:hAnsi="Arial" w:cs="Arial"/>
          <w:noProof/>
          <w:shd w:val="clear" w:color="auto" w:fill="FFFFFF"/>
        </w:rPr>
        <w:t>e an autocratic style as they lack the</w:t>
      </w:r>
      <w:r w:rsidR="00771871">
        <w:rPr>
          <w:rFonts w:ascii="Arial" w:hAnsi="Arial" w:cs="Arial"/>
          <w:noProof/>
          <w:shd w:val="clear" w:color="auto" w:fill="FFFFFF"/>
        </w:rPr>
        <w:t xml:space="preserve"> qualities </w:t>
      </w:r>
      <w:r w:rsidR="00152045">
        <w:rPr>
          <w:rFonts w:ascii="Arial" w:hAnsi="Arial" w:cs="Arial"/>
          <w:noProof/>
          <w:shd w:val="clear" w:color="auto" w:fill="FFFFFF"/>
        </w:rPr>
        <w:t xml:space="preserve">and skills </w:t>
      </w:r>
      <w:r w:rsidR="00771871">
        <w:rPr>
          <w:rFonts w:ascii="Arial" w:hAnsi="Arial" w:cs="Arial"/>
          <w:noProof/>
          <w:shd w:val="clear" w:color="auto" w:fill="FFFFFF"/>
        </w:rPr>
        <w:t>required for other leader</w:t>
      </w:r>
      <w:r w:rsidR="00152045">
        <w:rPr>
          <w:rFonts w:ascii="Arial" w:hAnsi="Arial" w:cs="Arial"/>
          <w:noProof/>
          <w:shd w:val="clear" w:color="auto" w:fill="FFFFFF"/>
        </w:rPr>
        <w:t>ship models</w:t>
      </w:r>
      <w:r w:rsidR="004231D0">
        <w:rPr>
          <w:rFonts w:ascii="Arial" w:hAnsi="Arial" w:cs="Arial"/>
          <w:noProof/>
          <w:shd w:val="clear" w:color="auto" w:fill="FFFFFF"/>
        </w:rPr>
        <w:t>, often resulting in</w:t>
      </w:r>
      <w:r w:rsidR="00B8288F">
        <w:rPr>
          <w:rFonts w:ascii="Arial" w:hAnsi="Arial" w:cs="Arial"/>
          <w:noProof/>
          <w:shd w:val="clear" w:color="auto" w:fill="FFFFFF"/>
        </w:rPr>
        <w:t xml:space="preserve"> </w:t>
      </w:r>
      <w:r w:rsidR="005B2F4F">
        <w:rPr>
          <w:rFonts w:ascii="Arial" w:hAnsi="Arial" w:cs="Arial"/>
          <w:noProof/>
          <w:shd w:val="clear" w:color="auto" w:fill="FFFFFF"/>
        </w:rPr>
        <w:t xml:space="preserve">feelings of </w:t>
      </w:r>
      <w:r w:rsidR="00B8288F">
        <w:rPr>
          <w:rFonts w:ascii="Arial" w:hAnsi="Arial" w:cs="Arial"/>
          <w:noProof/>
          <w:shd w:val="clear" w:color="auto" w:fill="FFFFFF"/>
        </w:rPr>
        <w:t>demoralisation</w:t>
      </w:r>
      <w:r w:rsidR="005B2F4F">
        <w:rPr>
          <w:rFonts w:ascii="Arial" w:hAnsi="Arial" w:cs="Arial"/>
          <w:noProof/>
          <w:shd w:val="clear" w:color="auto" w:fill="FFFFFF"/>
        </w:rPr>
        <w:t xml:space="preserve"> and a lack of enthusiasm</w:t>
      </w:r>
      <w:r w:rsidR="00B8288F">
        <w:rPr>
          <w:rFonts w:ascii="Arial" w:hAnsi="Arial" w:cs="Arial"/>
          <w:noProof/>
          <w:shd w:val="clear" w:color="auto" w:fill="FFFFFF"/>
        </w:rPr>
        <w:t xml:space="preserve"> amongst staff</w:t>
      </w:r>
      <w:r w:rsidR="005B2F4F">
        <w:rPr>
          <w:rFonts w:ascii="Arial" w:hAnsi="Arial" w:cs="Arial"/>
          <w:noProof/>
          <w:shd w:val="clear" w:color="auto" w:fill="FFFFFF"/>
        </w:rPr>
        <w:t>.</w:t>
      </w:r>
      <w:r w:rsidR="00722E6E" w:rsidRPr="00722E6E">
        <w:rPr>
          <w:rFonts w:ascii="Arial" w:hAnsi="Arial" w:cs="Arial"/>
          <w:noProof/>
          <w:shd w:val="clear" w:color="auto" w:fill="FFFFFF"/>
        </w:rPr>
        <w:t xml:space="preserve"> </w:t>
      </w:r>
      <w:r w:rsidR="00963723">
        <w:rPr>
          <w:rFonts w:ascii="Arial" w:hAnsi="Arial" w:cs="Arial"/>
          <w:noProof/>
          <w:shd w:val="clear" w:color="auto" w:fill="FFFFFF"/>
        </w:rPr>
        <w:t>Manager A</w:t>
      </w:r>
      <w:r w:rsidR="00722E6E">
        <w:rPr>
          <w:rFonts w:ascii="Arial" w:hAnsi="Arial" w:cs="Arial"/>
          <w:noProof/>
          <w:shd w:val="clear" w:color="auto" w:fill="FFFFFF"/>
        </w:rPr>
        <w:t xml:space="preserve"> </w:t>
      </w:r>
      <w:r w:rsidR="0010400A">
        <w:rPr>
          <w:rFonts w:ascii="Arial" w:hAnsi="Arial" w:cs="Arial"/>
          <w:noProof/>
          <w:shd w:val="clear" w:color="auto" w:fill="FFFFFF"/>
        </w:rPr>
        <w:t xml:space="preserve">could of demotivated </w:t>
      </w:r>
      <w:r w:rsidR="00963723">
        <w:rPr>
          <w:rFonts w:ascii="Arial" w:hAnsi="Arial" w:cs="Arial"/>
          <w:noProof/>
          <w:shd w:val="clear" w:color="auto" w:fill="FFFFFF"/>
        </w:rPr>
        <w:t>Staff Member A</w:t>
      </w:r>
      <w:r w:rsidR="00722E6E">
        <w:rPr>
          <w:rFonts w:ascii="Arial" w:hAnsi="Arial" w:cs="Arial"/>
          <w:noProof/>
          <w:shd w:val="clear" w:color="auto" w:fill="FFFFFF"/>
        </w:rPr>
        <w:t xml:space="preserve"> </w:t>
      </w:r>
      <w:r w:rsidR="0010400A">
        <w:rPr>
          <w:rFonts w:ascii="Arial" w:hAnsi="Arial" w:cs="Arial"/>
          <w:noProof/>
          <w:shd w:val="clear" w:color="auto" w:fill="FFFFFF"/>
        </w:rPr>
        <w:t xml:space="preserve">further when he was </w:t>
      </w:r>
      <w:r w:rsidR="004B062B">
        <w:rPr>
          <w:rFonts w:ascii="Arial" w:hAnsi="Arial" w:cs="Arial"/>
          <w:noProof/>
          <w:shd w:val="clear" w:color="auto" w:fill="FFFFFF"/>
        </w:rPr>
        <w:t>under pressure</w:t>
      </w:r>
      <w:r w:rsidR="0010400A">
        <w:rPr>
          <w:rFonts w:ascii="Arial" w:hAnsi="Arial" w:cs="Arial"/>
          <w:noProof/>
          <w:shd w:val="clear" w:color="auto" w:fill="FFFFFF"/>
        </w:rPr>
        <w:t xml:space="preserve"> to </w:t>
      </w:r>
      <w:r w:rsidR="004B062B">
        <w:rPr>
          <w:rFonts w:ascii="Arial" w:hAnsi="Arial" w:cs="Arial"/>
          <w:noProof/>
          <w:shd w:val="clear" w:color="auto" w:fill="FFFFFF"/>
        </w:rPr>
        <w:t>be a leader on shift himself.</w:t>
      </w:r>
      <w:r w:rsidR="00C6698F">
        <w:rPr>
          <w:rFonts w:ascii="Arial" w:hAnsi="Arial" w:cs="Arial"/>
          <w:noProof/>
          <w:shd w:val="clear" w:color="auto" w:fill="FFFFFF"/>
        </w:rPr>
        <w:t xml:space="preserve"> Although I am no longer feeling angry about this incident, this literature has </w:t>
      </w:r>
      <w:r w:rsidR="00553B26">
        <w:rPr>
          <w:rFonts w:ascii="Arial" w:hAnsi="Arial" w:cs="Arial"/>
          <w:noProof/>
          <w:shd w:val="clear" w:color="auto" w:fill="FFFFFF"/>
        </w:rPr>
        <w:t>envoked further feelings of concern about Manager A’s autocratic styl</w:t>
      </w:r>
      <w:r w:rsidR="000D53F1">
        <w:rPr>
          <w:rFonts w:ascii="Arial" w:hAnsi="Arial" w:cs="Arial"/>
          <w:noProof/>
          <w:shd w:val="clear" w:color="auto" w:fill="FFFFFF"/>
        </w:rPr>
        <w:t>e</w:t>
      </w:r>
      <w:r w:rsidR="00553B26">
        <w:rPr>
          <w:rFonts w:ascii="Arial" w:hAnsi="Arial" w:cs="Arial"/>
          <w:noProof/>
          <w:shd w:val="clear" w:color="auto" w:fill="FFFFFF"/>
        </w:rPr>
        <w:t xml:space="preserve"> of leadership. I am concerned that in a time where we need to empower our staff, we may leave them feeling demoralised and demotivated, potentially </w:t>
      </w:r>
      <w:r w:rsidR="003C5778">
        <w:rPr>
          <w:rFonts w:ascii="Arial" w:hAnsi="Arial" w:cs="Arial"/>
          <w:noProof/>
          <w:shd w:val="clear" w:color="auto" w:fill="FFFFFF"/>
        </w:rPr>
        <w:t xml:space="preserve">causing a vicious cycle and </w:t>
      </w:r>
      <w:r w:rsidR="00553B26">
        <w:rPr>
          <w:rFonts w:ascii="Arial" w:hAnsi="Arial" w:cs="Arial"/>
          <w:noProof/>
          <w:shd w:val="clear" w:color="auto" w:fill="FFFFFF"/>
        </w:rPr>
        <w:t>becoming reliant on</w:t>
      </w:r>
      <w:r w:rsidR="00714649">
        <w:rPr>
          <w:rFonts w:ascii="Arial" w:hAnsi="Arial" w:cs="Arial"/>
          <w:noProof/>
          <w:shd w:val="clear" w:color="auto" w:fill="FFFFFF"/>
        </w:rPr>
        <w:t xml:space="preserve"> an</w:t>
      </w:r>
      <w:r w:rsidR="00553B26">
        <w:rPr>
          <w:rFonts w:ascii="Arial" w:hAnsi="Arial" w:cs="Arial"/>
          <w:noProof/>
          <w:shd w:val="clear" w:color="auto" w:fill="FFFFFF"/>
        </w:rPr>
        <w:t xml:space="preserve"> </w:t>
      </w:r>
      <w:r w:rsidR="00505176">
        <w:rPr>
          <w:rFonts w:ascii="Arial" w:hAnsi="Arial" w:cs="Arial"/>
          <w:noProof/>
          <w:shd w:val="clear" w:color="auto" w:fill="FFFFFF"/>
        </w:rPr>
        <w:t xml:space="preserve">autocratic leadership </w:t>
      </w:r>
      <w:r w:rsidR="00714649">
        <w:rPr>
          <w:rFonts w:ascii="Arial" w:hAnsi="Arial" w:cs="Arial"/>
          <w:noProof/>
          <w:shd w:val="clear" w:color="auto" w:fill="FFFFFF"/>
        </w:rPr>
        <w:t xml:space="preserve">style </w:t>
      </w:r>
      <w:r w:rsidR="00505176">
        <w:rPr>
          <w:rFonts w:ascii="Arial" w:hAnsi="Arial" w:cs="Arial"/>
          <w:noProof/>
          <w:shd w:val="clear" w:color="auto" w:fill="FFFFFF"/>
        </w:rPr>
        <w:t>instead of becoming confident autonomous practitioners.</w:t>
      </w:r>
    </w:p>
    <w:p w14:paraId="1D55B332" w14:textId="4C7BCCE8" w:rsidR="003B6757" w:rsidRDefault="003B6757" w:rsidP="001D5830">
      <w:pPr>
        <w:tabs>
          <w:tab w:val="left" w:pos="1654"/>
        </w:tabs>
        <w:spacing w:line="360" w:lineRule="auto"/>
        <w:rPr>
          <w:rFonts w:ascii="Arial" w:hAnsi="Arial" w:cs="Arial"/>
          <w:shd w:val="clear" w:color="auto" w:fill="FFFFFF"/>
        </w:rPr>
      </w:pPr>
    </w:p>
    <w:p w14:paraId="4470C596" w14:textId="69B94601" w:rsidR="004B062B" w:rsidRDefault="00D01476" w:rsidP="001D5830">
      <w:pPr>
        <w:tabs>
          <w:tab w:val="left" w:pos="1654"/>
        </w:tabs>
        <w:spacing w:line="360" w:lineRule="auto"/>
        <w:rPr>
          <w:rFonts w:ascii="Arial" w:hAnsi="Arial" w:cs="Arial"/>
          <w:shd w:val="clear" w:color="auto" w:fill="FFFFFF"/>
        </w:rPr>
      </w:pPr>
      <w:r>
        <w:rPr>
          <w:rFonts w:ascii="Arial" w:hAnsi="Arial" w:cs="Arial"/>
          <w:shd w:val="clear" w:color="auto" w:fill="FFFFFF"/>
        </w:rPr>
        <w:t xml:space="preserve">I was left with feelings of </w:t>
      </w:r>
      <w:r w:rsidR="00714649">
        <w:rPr>
          <w:rFonts w:ascii="Arial" w:hAnsi="Arial" w:cs="Arial"/>
          <w:shd w:val="clear" w:color="auto" w:fill="FFFFFF"/>
        </w:rPr>
        <w:t>disappointment</w:t>
      </w:r>
      <w:r w:rsidR="003C5778">
        <w:rPr>
          <w:rFonts w:ascii="Arial" w:hAnsi="Arial" w:cs="Arial"/>
          <w:shd w:val="clear" w:color="auto" w:fill="FFFFFF"/>
        </w:rPr>
        <w:t xml:space="preserve"> in the lack of empathy shown </w:t>
      </w:r>
      <w:r w:rsidR="008B64C0">
        <w:rPr>
          <w:rFonts w:ascii="Arial" w:hAnsi="Arial" w:cs="Arial"/>
          <w:shd w:val="clear" w:color="auto" w:fill="FFFFFF"/>
        </w:rPr>
        <w:t xml:space="preserve">by </w:t>
      </w:r>
      <w:r w:rsidR="00C3175F">
        <w:rPr>
          <w:rFonts w:ascii="Arial" w:hAnsi="Arial" w:cs="Arial"/>
          <w:shd w:val="clear" w:color="auto" w:fill="FFFFFF"/>
        </w:rPr>
        <w:t>Manager A. I feel</w:t>
      </w:r>
      <w:r w:rsidR="00E75F3A">
        <w:rPr>
          <w:rFonts w:ascii="Arial" w:hAnsi="Arial" w:cs="Arial"/>
          <w:shd w:val="clear" w:color="auto" w:fill="FFFFFF"/>
        </w:rPr>
        <w:t xml:space="preserve"> that Manager A should have been inspiring me a</w:t>
      </w:r>
      <w:r w:rsidR="00AE0F2D">
        <w:rPr>
          <w:rFonts w:ascii="Arial" w:hAnsi="Arial" w:cs="Arial"/>
          <w:shd w:val="clear" w:color="auto" w:fill="FFFFFF"/>
        </w:rPr>
        <w:t xml:space="preserve">s </w:t>
      </w:r>
      <w:r w:rsidR="003A5606">
        <w:rPr>
          <w:rFonts w:ascii="Arial" w:hAnsi="Arial" w:cs="Arial"/>
          <w:shd w:val="clear" w:color="auto" w:fill="FFFFFF"/>
        </w:rPr>
        <w:t>leader</w:t>
      </w:r>
      <w:r w:rsidR="00AE0F2D">
        <w:rPr>
          <w:rFonts w:ascii="Arial" w:hAnsi="Arial" w:cs="Arial"/>
          <w:shd w:val="clear" w:color="auto" w:fill="FFFFFF"/>
        </w:rPr>
        <w:t>ship role model</w:t>
      </w:r>
      <w:r w:rsidR="003A5606">
        <w:rPr>
          <w:rFonts w:ascii="Arial" w:hAnsi="Arial" w:cs="Arial"/>
          <w:shd w:val="clear" w:color="auto" w:fill="FFFFFF"/>
        </w:rPr>
        <w:t>, but instead I felt ashamed to be part of the management team.</w:t>
      </w:r>
      <w:r w:rsidR="008B47F3">
        <w:rPr>
          <w:rFonts w:ascii="Arial" w:hAnsi="Arial" w:cs="Arial"/>
          <w:shd w:val="clear" w:color="auto" w:fill="FFFFFF"/>
        </w:rPr>
        <w:t xml:space="preserve"> I knew at this moment</w:t>
      </w:r>
      <w:r w:rsidR="00AE0F2D">
        <w:rPr>
          <w:rFonts w:ascii="Arial" w:hAnsi="Arial" w:cs="Arial"/>
          <w:shd w:val="clear" w:color="auto" w:fill="FFFFFF"/>
        </w:rPr>
        <w:t xml:space="preserve"> that</w:t>
      </w:r>
      <w:r w:rsidR="008B47F3">
        <w:rPr>
          <w:rFonts w:ascii="Arial" w:hAnsi="Arial" w:cs="Arial"/>
          <w:shd w:val="clear" w:color="auto" w:fill="FFFFFF"/>
        </w:rPr>
        <w:t xml:space="preserve"> I wanted to </w:t>
      </w:r>
      <w:r w:rsidR="00654DE3">
        <w:rPr>
          <w:rFonts w:ascii="Arial" w:hAnsi="Arial" w:cs="Arial"/>
          <w:shd w:val="clear" w:color="auto" w:fill="FFFFFF"/>
        </w:rPr>
        <w:t xml:space="preserve">improve my leadership skills and avoid any negative experiences like this in the future. </w:t>
      </w:r>
      <w:r w:rsidR="004425E0">
        <w:rPr>
          <w:rFonts w:ascii="Arial" w:hAnsi="Arial" w:cs="Arial"/>
          <w:shd w:val="clear" w:color="auto" w:fill="FFFFFF"/>
        </w:rPr>
        <w:t xml:space="preserve">Having moved over to the role of Senior Paramedic, I now know this was the right decision for me. I feel I am better placed in a role where I can utilise my leadership skills to </w:t>
      </w:r>
      <w:r w:rsidR="00451212">
        <w:rPr>
          <w:rFonts w:ascii="Arial" w:hAnsi="Arial" w:cs="Arial"/>
          <w:shd w:val="clear" w:color="auto" w:fill="FFFFFF"/>
        </w:rPr>
        <w:t>support staff and I feel a greater sense of job satisfaction in this new role.</w:t>
      </w:r>
    </w:p>
    <w:p w14:paraId="1F0923CB" w14:textId="3374215C" w:rsidR="00B60B7A" w:rsidRDefault="00B60B7A" w:rsidP="001D5830">
      <w:pPr>
        <w:tabs>
          <w:tab w:val="left" w:pos="1654"/>
        </w:tabs>
        <w:spacing w:line="360" w:lineRule="auto"/>
        <w:rPr>
          <w:rFonts w:ascii="Arial" w:hAnsi="Arial" w:cs="Arial"/>
          <w:shd w:val="clear" w:color="auto" w:fill="FFFFFF"/>
        </w:rPr>
      </w:pPr>
    </w:p>
    <w:p w14:paraId="1365E0EE" w14:textId="21B70B42" w:rsidR="001D5830" w:rsidRDefault="00E73214" w:rsidP="001D5830">
      <w:pPr>
        <w:tabs>
          <w:tab w:val="left" w:pos="1654"/>
        </w:tabs>
        <w:spacing w:line="360" w:lineRule="auto"/>
        <w:rPr>
          <w:rFonts w:ascii="Arial" w:hAnsi="Arial" w:cs="Arial"/>
          <w:noProof/>
          <w:u w:val="single"/>
        </w:rPr>
      </w:pPr>
      <w:r>
        <w:rPr>
          <w:rFonts w:ascii="Arial" w:hAnsi="Arial" w:cs="Arial"/>
          <w:noProof/>
          <w:u w:val="single"/>
        </w:rPr>
        <w:lastRenderedPageBreak/>
        <w:t>Evaluation</w:t>
      </w:r>
    </w:p>
    <w:p w14:paraId="0637B733" w14:textId="26E249F2" w:rsidR="009F1927" w:rsidRDefault="009F1927" w:rsidP="001D5830">
      <w:pPr>
        <w:tabs>
          <w:tab w:val="left" w:pos="1654"/>
        </w:tabs>
        <w:spacing w:line="360" w:lineRule="auto"/>
        <w:rPr>
          <w:rFonts w:ascii="Arial" w:hAnsi="Arial" w:cs="Arial"/>
          <w:noProof/>
          <w:u w:val="single"/>
        </w:rPr>
      </w:pPr>
    </w:p>
    <w:p w14:paraId="1B920700" w14:textId="230E1997" w:rsidR="00141547" w:rsidRDefault="00414B43" w:rsidP="00F64343">
      <w:pPr>
        <w:tabs>
          <w:tab w:val="left" w:pos="1654"/>
        </w:tabs>
        <w:spacing w:line="360" w:lineRule="auto"/>
        <w:rPr>
          <w:rFonts w:ascii="Arial" w:hAnsi="Arial" w:cs="Arial"/>
          <w:noProof/>
        </w:rPr>
      </w:pPr>
      <w:r>
        <w:rPr>
          <w:rFonts w:ascii="Arial" w:hAnsi="Arial" w:cs="Arial"/>
          <w:noProof/>
        </w:rPr>
        <w:t xml:space="preserve">At the time, this experience felt so negative, I couldn’t think of any positive outcomes from the situation. However, </w:t>
      </w:r>
      <w:r w:rsidR="00432AF1">
        <w:rPr>
          <w:rFonts w:ascii="Arial" w:hAnsi="Arial" w:cs="Arial"/>
          <w:noProof/>
        </w:rPr>
        <w:t>after</w:t>
      </w:r>
      <w:r>
        <w:rPr>
          <w:rFonts w:ascii="Arial" w:hAnsi="Arial" w:cs="Arial"/>
          <w:noProof/>
        </w:rPr>
        <w:t xml:space="preserve"> reflecting, I </w:t>
      </w:r>
      <w:r w:rsidR="001C4602">
        <w:rPr>
          <w:rFonts w:ascii="Arial" w:hAnsi="Arial" w:cs="Arial"/>
          <w:noProof/>
        </w:rPr>
        <w:t xml:space="preserve">can now </w:t>
      </w:r>
      <w:r w:rsidR="008C57F0">
        <w:rPr>
          <w:rFonts w:ascii="Arial" w:hAnsi="Arial" w:cs="Arial"/>
          <w:noProof/>
        </w:rPr>
        <w:t xml:space="preserve">appreciate that </w:t>
      </w:r>
      <w:r w:rsidR="00D51E56">
        <w:rPr>
          <w:rFonts w:ascii="Arial" w:hAnsi="Arial" w:cs="Arial"/>
          <w:noProof/>
        </w:rPr>
        <w:t xml:space="preserve">during this incident, </w:t>
      </w:r>
      <w:r w:rsidR="00A91592">
        <w:rPr>
          <w:rFonts w:ascii="Arial" w:hAnsi="Arial" w:cs="Arial"/>
          <w:noProof/>
        </w:rPr>
        <w:t>I have demonstrated a hig</w:t>
      </w:r>
      <w:r w:rsidR="009F7B36">
        <w:rPr>
          <w:rFonts w:ascii="Arial" w:hAnsi="Arial" w:cs="Arial"/>
          <w:noProof/>
        </w:rPr>
        <w:t>h</w:t>
      </w:r>
      <w:r w:rsidR="00A91592">
        <w:rPr>
          <w:rFonts w:ascii="Arial" w:hAnsi="Arial" w:cs="Arial"/>
          <w:noProof/>
        </w:rPr>
        <w:t xml:space="preserve"> level of competence in social awareness. </w:t>
      </w:r>
      <w:r w:rsidR="00F64343">
        <w:rPr>
          <w:rFonts w:ascii="Arial" w:hAnsi="Arial" w:cs="Arial"/>
          <w:noProof/>
        </w:rPr>
        <w:t>Social awareness involves leaders pausing and taking the time to understand the emotions of staff (Noel, 2017).</w:t>
      </w:r>
      <w:r w:rsidR="00074AD4">
        <w:rPr>
          <w:rFonts w:ascii="Arial" w:hAnsi="Arial" w:cs="Arial"/>
          <w:noProof/>
        </w:rPr>
        <w:t xml:space="preserve"> </w:t>
      </w:r>
      <w:r w:rsidR="0043651B">
        <w:rPr>
          <w:rFonts w:ascii="Arial" w:hAnsi="Arial" w:cs="Arial"/>
          <w:noProof/>
        </w:rPr>
        <w:t xml:space="preserve">This </w:t>
      </w:r>
      <w:r w:rsidR="003B179C">
        <w:rPr>
          <w:rFonts w:ascii="Arial" w:hAnsi="Arial" w:cs="Arial"/>
          <w:noProof/>
        </w:rPr>
        <w:t>posi</w:t>
      </w:r>
      <w:r w:rsidR="000347D9">
        <w:rPr>
          <w:rFonts w:ascii="Arial" w:hAnsi="Arial" w:cs="Arial"/>
          <w:noProof/>
        </w:rPr>
        <w:t xml:space="preserve">tive </w:t>
      </w:r>
      <w:r w:rsidR="0043651B">
        <w:rPr>
          <w:rFonts w:ascii="Arial" w:hAnsi="Arial" w:cs="Arial"/>
          <w:noProof/>
        </w:rPr>
        <w:t xml:space="preserve">finding is </w:t>
      </w:r>
      <w:r w:rsidR="00D54D25">
        <w:rPr>
          <w:rFonts w:ascii="Arial" w:hAnsi="Arial" w:cs="Arial"/>
          <w:noProof/>
        </w:rPr>
        <w:t>of great significance to me</w:t>
      </w:r>
      <w:r w:rsidR="0014008F">
        <w:rPr>
          <w:rFonts w:ascii="Arial" w:hAnsi="Arial" w:cs="Arial"/>
          <w:noProof/>
        </w:rPr>
        <w:t xml:space="preserve">, it has boosted my confidence in my abilities </w:t>
      </w:r>
      <w:r w:rsidR="0073425F">
        <w:rPr>
          <w:rFonts w:ascii="Arial" w:hAnsi="Arial" w:cs="Arial"/>
          <w:noProof/>
        </w:rPr>
        <w:t xml:space="preserve">as a leader. </w:t>
      </w:r>
      <w:r w:rsidR="008A3968">
        <w:rPr>
          <w:rFonts w:ascii="Arial" w:hAnsi="Arial" w:cs="Arial"/>
          <w:noProof/>
        </w:rPr>
        <w:t xml:space="preserve">Self-confidence is an integral part of successful leadership, </w:t>
      </w:r>
      <w:r w:rsidR="00AB36B2">
        <w:rPr>
          <w:rFonts w:ascii="Arial" w:hAnsi="Arial" w:cs="Arial"/>
          <w:noProof/>
        </w:rPr>
        <w:t>recognising your abilities as a leader can encourage a m</w:t>
      </w:r>
      <w:r w:rsidR="009708B7">
        <w:rPr>
          <w:rFonts w:ascii="Arial" w:hAnsi="Arial" w:cs="Arial"/>
          <w:noProof/>
        </w:rPr>
        <w:t xml:space="preserve">ore proactive approach </w:t>
      </w:r>
      <w:r w:rsidR="00524EAF">
        <w:rPr>
          <w:rFonts w:ascii="Arial" w:hAnsi="Arial" w:cs="Arial"/>
          <w:noProof/>
        </w:rPr>
        <w:t>to effectively meeting your personal and work life targets</w:t>
      </w:r>
      <w:r w:rsidR="003B179C">
        <w:rPr>
          <w:rFonts w:ascii="Arial" w:hAnsi="Arial" w:cs="Arial"/>
          <w:noProof/>
        </w:rPr>
        <w:t xml:space="preserve"> </w:t>
      </w:r>
      <w:sdt>
        <w:sdtPr>
          <w:rPr>
            <w:rFonts w:ascii="Arial" w:hAnsi="Arial" w:cs="Arial"/>
            <w:noProof/>
          </w:rPr>
          <w:id w:val="552966992"/>
          <w:citation/>
        </w:sdtPr>
        <w:sdtEndPr/>
        <w:sdtContent>
          <w:r w:rsidR="00D50456">
            <w:rPr>
              <w:rFonts w:ascii="Arial" w:hAnsi="Arial" w:cs="Arial"/>
              <w:noProof/>
            </w:rPr>
            <w:fldChar w:fldCharType="begin"/>
          </w:r>
          <w:r w:rsidR="00D50456">
            <w:rPr>
              <w:rFonts w:ascii="Arial" w:hAnsi="Arial" w:cs="Arial"/>
              <w:noProof/>
            </w:rPr>
            <w:instrText xml:space="preserve"> CITATION Das22 \l 2057 </w:instrText>
          </w:r>
          <w:r w:rsidR="00D50456">
            <w:rPr>
              <w:rFonts w:ascii="Arial" w:hAnsi="Arial" w:cs="Arial"/>
              <w:noProof/>
            </w:rPr>
            <w:fldChar w:fldCharType="separate"/>
          </w:r>
          <w:r w:rsidR="009141E4" w:rsidRPr="009141E4">
            <w:rPr>
              <w:rFonts w:ascii="Arial" w:hAnsi="Arial" w:cs="Arial"/>
              <w:noProof/>
            </w:rPr>
            <w:t>(Daskal, 2022)</w:t>
          </w:r>
          <w:r w:rsidR="00D50456">
            <w:rPr>
              <w:rFonts w:ascii="Arial" w:hAnsi="Arial" w:cs="Arial"/>
              <w:noProof/>
            </w:rPr>
            <w:fldChar w:fldCharType="end"/>
          </w:r>
        </w:sdtContent>
      </w:sdt>
      <w:r w:rsidR="003B179C">
        <w:rPr>
          <w:rFonts w:ascii="Arial" w:hAnsi="Arial" w:cs="Arial"/>
          <w:noProof/>
        </w:rPr>
        <w:t xml:space="preserve">. </w:t>
      </w:r>
    </w:p>
    <w:p w14:paraId="03762E14" w14:textId="77777777" w:rsidR="00141547" w:rsidRDefault="00141547" w:rsidP="00F64343">
      <w:pPr>
        <w:tabs>
          <w:tab w:val="left" w:pos="1654"/>
        </w:tabs>
        <w:spacing w:line="360" w:lineRule="auto"/>
        <w:rPr>
          <w:rFonts w:ascii="Arial" w:hAnsi="Arial" w:cs="Arial"/>
          <w:noProof/>
        </w:rPr>
      </w:pPr>
    </w:p>
    <w:p w14:paraId="61B349CE" w14:textId="5190A8BF" w:rsidR="00F64343" w:rsidRDefault="00F64343" w:rsidP="00F64343">
      <w:pPr>
        <w:tabs>
          <w:tab w:val="left" w:pos="1654"/>
        </w:tabs>
        <w:spacing w:line="360" w:lineRule="auto"/>
        <w:rPr>
          <w:rFonts w:ascii="Arial" w:hAnsi="Arial" w:cs="Arial"/>
          <w:noProof/>
        </w:rPr>
      </w:pPr>
      <w:r>
        <w:rPr>
          <w:rFonts w:ascii="Arial" w:hAnsi="Arial" w:cs="Arial"/>
          <w:noProof/>
        </w:rPr>
        <w:t>Whilst I have recognised that I succesfully practiced social awareness, I feel that Manager A did not. However, now I have reflected and realised I was already aware of the stress</w:t>
      </w:r>
      <w:r w:rsidR="000347D9">
        <w:rPr>
          <w:rFonts w:ascii="Arial" w:hAnsi="Arial" w:cs="Arial"/>
          <w:noProof/>
        </w:rPr>
        <w:t>es</w:t>
      </w:r>
      <w:r>
        <w:rPr>
          <w:rFonts w:ascii="Arial" w:hAnsi="Arial" w:cs="Arial"/>
          <w:noProof/>
        </w:rPr>
        <w:t xml:space="preserve"> staff were under, I need to ask myself why I did not raise this further before this incident. Although I had spoken to Manager A about this previously</w:t>
      </w:r>
      <w:r w:rsidR="00771D3B">
        <w:rPr>
          <w:rFonts w:ascii="Arial" w:hAnsi="Arial" w:cs="Arial"/>
          <w:noProof/>
        </w:rPr>
        <w:t>, I could have raised it in a more formal manner</w:t>
      </w:r>
      <w:r>
        <w:rPr>
          <w:rFonts w:ascii="Arial" w:hAnsi="Arial" w:cs="Arial"/>
          <w:noProof/>
        </w:rPr>
        <w:t xml:space="preserve"> and maybe she would have been more prepared to deal with the situation I presented.</w:t>
      </w:r>
      <w:r w:rsidR="00263BE4">
        <w:rPr>
          <w:rFonts w:ascii="Arial" w:hAnsi="Arial" w:cs="Arial"/>
          <w:noProof/>
        </w:rPr>
        <w:t xml:space="preserve"> A study by</w:t>
      </w:r>
      <w:r w:rsidR="00141547">
        <w:rPr>
          <w:rFonts w:ascii="Arial" w:hAnsi="Arial" w:cs="Arial"/>
          <w:noProof/>
        </w:rPr>
        <w:t xml:space="preserve"> </w:t>
      </w:r>
      <w:r w:rsidR="00263BE4" w:rsidRPr="00141547">
        <w:rPr>
          <w:rFonts w:ascii="Arial" w:hAnsi="Arial" w:cs="Arial"/>
          <w:noProof/>
        </w:rPr>
        <w:t>Briker, et al.</w:t>
      </w:r>
      <w:r w:rsidR="00263BE4">
        <w:rPr>
          <w:rFonts w:ascii="Arial" w:hAnsi="Arial" w:cs="Arial"/>
          <w:noProof/>
        </w:rPr>
        <w:t xml:space="preserve"> (</w:t>
      </w:r>
      <w:r w:rsidR="00263BE4" w:rsidRPr="00141547">
        <w:rPr>
          <w:rFonts w:ascii="Arial" w:hAnsi="Arial" w:cs="Arial"/>
          <w:noProof/>
        </w:rPr>
        <w:t>2021)</w:t>
      </w:r>
      <w:r w:rsidR="00263BE4">
        <w:rPr>
          <w:rFonts w:ascii="Arial" w:hAnsi="Arial" w:cs="Arial"/>
          <w:noProof/>
        </w:rPr>
        <w:t xml:space="preserve">, found that </w:t>
      </w:r>
      <w:r w:rsidR="00977031">
        <w:rPr>
          <w:rFonts w:ascii="Arial" w:hAnsi="Arial" w:cs="Arial"/>
          <w:noProof/>
        </w:rPr>
        <w:t>leaders</w:t>
      </w:r>
      <w:r w:rsidR="0087005C">
        <w:rPr>
          <w:rFonts w:ascii="Arial" w:hAnsi="Arial" w:cs="Arial"/>
          <w:noProof/>
        </w:rPr>
        <w:t xml:space="preserve"> who</w:t>
      </w:r>
      <w:r w:rsidR="0011043E">
        <w:rPr>
          <w:rFonts w:ascii="Arial" w:hAnsi="Arial" w:cs="Arial"/>
          <w:noProof/>
        </w:rPr>
        <w:t xml:space="preserve"> have an increased time urgency are</w:t>
      </w:r>
      <w:r w:rsidR="00977031">
        <w:rPr>
          <w:rFonts w:ascii="Arial" w:hAnsi="Arial" w:cs="Arial"/>
          <w:noProof/>
        </w:rPr>
        <w:t xml:space="preserve"> more likely to demonstrate autocratic leadership.</w:t>
      </w:r>
      <w:r w:rsidR="00AD4937">
        <w:rPr>
          <w:rFonts w:ascii="Arial" w:hAnsi="Arial" w:cs="Arial"/>
          <w:noProof/>
        </w:rPr>
        <w:t xml:space="preserve"> Manager A was ‘acting up’ </w:t>
      </w:r>
      <w:r w:rsidR="00160C76">
        <w:rPr>
          <w:rFonts w:ascii="Arial" w:hAnsi="Arial" w:cs="Arial"/>
          <w:noProof/>
        </w:rPr>
        <w:t xml:space="preserve">as my line manager at </w:t>
      </w:r>
      <w:r w:rsidR="00871408">
        <w:rPr>
          <w:rFonts w:ascii="Arial" w:hAnsi="Arial" w:cs="Arial"/>
          <w:noProof/>
        </w:rPr>
        <w:t>the time of this in</w:t>
      </w:r>
      <w:r w:rsidR="00771D3B">
        <w:rPr>
          <w:rFonts w:ascii="Arial" w:hAnsi="Arial" w:cs="Arial"/>
          <w:noProof/>
        </w:rPr>
        <w:t>cident, therefore she undoubted</w:t>
      </w:r>
      <w:r w:rsidR="00871408">
        <w:rPr>
          <w:rFonts w:ascii="Arial" w:hAnsi="Arial" w:cs="Arial"/>
          <w:noProof/>
        </w:rPr>
        <w:t xml:space="preserve">ly </w:t>
      </w:r>
      <w:r w:rsidR="009B67BA">
        <w:rPr>
          <w:rFonts w:ascii="Arial" w:hAnsi="Arial" w:cs="Arial"/>
          <w:noProof/>
        </w:rPr>
        <w:t xml:space="preserve">had a lot of </w:t>
      </w:r>
      <w:r w:rsidR="00771D3B">
        <w:rPr>
          <w:rFonts w:ascii="Arial" w:hAnsi="Arial" w:cs="Arial"/>
          <w:noProof/>
        </w:rPr>
        <w:t>work and deadlines to meet</w:t>
      </w:r>
      <w:r w:rsidR="00AD58FD">
        <w:rPr>
          <w:rFonts w:ascii="Arial" w:hAnsi="Arial" w:cs="Arial"/>
          <w:noProof/>
        </w:rPr>
        <w:t xml:space="preserve"> which she wasn’t used to</w:t>
      </w:r>
      <w:r w:rsidR="00115D2D">
        <w:rPr>
          <w:rFonts w:ascii="Arial" w:hAnsi="Arial" w:cs="Arial"/>
          <w:noProof/>
        </w:rPr>
        <w:t>, causing a higher time urgency</w:t>
      </w:r>
      <w:r w:rsidR="00AD58FD">
        <w:rPr>
          <w:rFonts w:ascii="Arial" w:hAnsi="Arial" w:cs="Arial"/>
          <w:noProof/>
        </w:rPr>
        <w:t xml:space="preserve">. </w:t>
      </w:r>
      <w:r w:rsidR="00771D3B">
        <w:rPr>
          <w:rFonts w:ascii="Arial" w:hAnsi="Arial" w:cs="Arial"/>
          <w:noProof/>
        </w:rPr>
        <w:t>Though</w:t>
      </w:r>
      <w:r w:rsidR="004F7964">
        <w:rPr>
          <w:rFonts w:ascii="Arial" w:hAnsi="Arial" w:cs="Arial"/>
          <w:noProof/>
        </w:rPr>
        <w:t xml:space="preserve"> this </w:t>
      </w:r>
      <w:r w:rsidR="00115D2D">
        <w:rPr>
          <w:rFonts w:ascii="Arial" w:hAnsi="Arial" w:cs="Arial"/>
          <w:noProof/>
        </w:rPr>
        <w:t>was a negative e</w:t>
      </w:r>
      <w:r w:rsidR="000A765A">
        <w:rPr>
          <w:rFonts w:ascii="Arial" w:hAnsi="Arial" w:cs="Arial"/>
          <w:noProof/>
        </w:rPr>
        <w:t>xperience, it is clear that there are many factors that have impacted t</w:t>
      </w:r>
      <w:r w:rsidR="002E66E6">
        <w:rPr>
          <w:rFonts w:ascii="Arial" w:hAnsi="Arial" w:cs="Arial"/>
          <w:noProof/>
        </w:rPr>
        <w:t>he leadership style utilsed by Manager A at that time</w:t>
      </w:r>
      <w:r w:rsidR="00970AB7">
        <w:rPr>
          <w:rFonts w:ascii="Arial" w:hAnsi="Arial" w:cs="Arial"/>
          <w:noProof/>
        </w:rPr>
        <w:t xml:space="preserve">. </w:t>
      </w:r>
      <w:r w:rsidR="00771D3B">
        <w:rPr>
          <w:rFonts w:ascii="Arial" w:hAnsi="Arial" w:cs="Arial"/>
          <w:noProof/>
        </w:rPr>
        <w:t xml:space="preserve">This is an important discovery </w:t>
      </w:r>
      <w:r w:rsidR="00F430C5">
        <w:rPr>
          <w:rFonts w:ascii="Arial" w:hAnsi="Arial" w:cs="Arial"/>
          <w:noProof/>
        </w:rPr>
        <w:t>which I will look to analyse further.</w:t>
      </w:r>
    </w:p>
    <w:p w14:paraId="26308241" w14:textId="2E01BC66" w:rsidR="004E2D7D" w:rsidRDefault="004E2D7D" w:rsidP="00F64343">
      <w:pPr>
        <w:tabs>
          <w:tab w:val="left" w:pos="1654"/>
        </w:tabs>
        <w:spacing w:line="360" w:lineRule="auto"/>
        <w:rPr>
          <w:rFonts w:ascii="Arial" w:hAnsi="Arial" w:cs="Arial"/>
          <w:noProof/>
        </w:rPr>
      </w:pPr>
    </w:p>
    <w:p w14:paraId="74F04447" w14:textId="1BD5F836" w:rsidR="00791FDE" w:rsidRDefault="003E1F5C" w:rsidP="001D5830">
      <w:pPr>
        <w:tabs>
          <w:tab w:val="left" w:pos="1654"/>
        </w:tabs>
        <w:spacing w:line="360" w:lineRule="auto"/>
        <w:rPr>
          <w:rFonts w:ascii="Arial" w:hAnsi="Arial" w:cs="Arial"/>
          <w:noProof/>
        </w:rPr>
      </w:pPr>
      <w:r>
        <w:rPr>
          <w:rFonts w:ascii="Arial" w:hAnsi="Arial" w:cs="Arial"/>
          <w:noProof/>
        </w:rPr>
        <w:t>Staff Member A appeared demotivated after this incident</w:t>
      </w:r>
      <w:r w:rsidR="00476405">
        <w:rPr>
          <w:rFonts w:ascii="Arial" w:hAnsi="Arial" w:cs="Arial"/>
          <w:noProof/>
        </w:rPr>
        <w:t xml:space="preserve">, he was considering </w:t>
      </w:r>
      <w:r w:rsidR="00D666E2">
        <w:rPr>
          <w:rFonts w:ascii="Arial" w:hAnsi="Arial" w:cs="Arial"/>
          <w:noProof/>
        </w:rPr>
        <w:t>reporting sick for the remainder of his shift and going home</w:t>
      </w:r>
      <w:r w:rsidR="00F3042C">
        <w:rPr>
          <w:rFonts w:ascii="Arial" w:hAnsi="Arial" w:cs="Arial"/>
          <w:noProof/>
        </w:rPr>
        <w:t xml:space="preserve">. </w:t>
      </w:r>
      <w:r w:rsidR="004D3B85">
        <w:rPr>
          <w:rFonts w:ascii="Arial" w:hAnsi="Arial" w:cs="Arial"/>
          <w:noProof/>
        </w:rPr>
        <w:t>A demotivating atmosphere, high staff</w:t>
      </w:r>
      <w:r w:rsidR="003D6C3A">
        <w:rPr>
          <w:rFonts w:ascii="Arial" w:hAnsi="Arial" w:cs="Arial"/>
          <w:noProof/>
        </w:rPr>
        <w:t xml:space="preserve"> absence rates and poor performance, can be </w:t>
      </w:r>
      <w:r w:rsidR="007B2317">
        <w:rPr>
          <w:rFonts w:ascii="Arial" w:hAnsi="Arial" w:cs="Arial"/>
          <w:noProof/>
        </w:rPr>
        <w:t>as a result of poor leadership</w:t>
      </w:r>
      <w:r w:rsidR="004D3B85">
        <w:rPr>
          <w:rFonts w:ascii="Arial" w:hAnsi="Arial" w:cs="Arial"/>
          <w:noProof/>
        </w:rPr>
        <w:t xml:space="preserve"> </w:t>
      </w:r>
      <w:r w:rsidRPr="004E2D7D">
        <w:rPr>
          <w:rFonts w:ascii="Arial" w:hAnsi="Arial" w:cs="Arial"/>
          <w:noProof/>
        </w:rPr>
        <w:t>(Paterson, 2013)</w:t>
      </w:r>
      <w:r w:rsidR="007B2317">
        <w:rPr>
          <w:rFonts w:ascii="Arial" w:hAnsi="Arial" w:cs="Arial"/>
          <w:noProof/>
        </w:rPr>
        <w:t>.</w:t>
      </w:r>
      <w:r w:rsidR="003862F7">
        <w:rPr>
          <w:rFonts w:ascii="Arial" w:hAnsi="Arial" w:cs="Arial"/>
          <w:noProof/>
        </w:rPr>
        <w:t xml:space="preserve"> </w:t>
      </w:r>
      <w:r w:rsidR="007F663E">
        <w:rPr>
          <w:rFonts w:ascii="Arial" w:hAnsi="Arial" w:cs="Arial"/>
          <w:noProof/>
        </w:rPr>
        <w:t xml:space="preserve">Findings by </w:t>
      </w:r>
      <w:r w:rsidR="003862F7" w:rsidRPr="003862F7">
        <w:rPr>
          <w:rFonts w:ascii="Arial" w:hAnsi="Arial" w:cs="Arial"/>
          <w:noProof/>
        </w:rPr>
        <w:t xml:space="preserve">Bradley, et al. </w:t>
      </w:r>
      <w:r w:rsidR="007F663E">
        <w:rPr>
          <w:rFonts w:ascii="Arial" w:hAnsi="Arial" w:cs="Arial"/>
          <w:noProof/>
        </w:rPr>
        <w:t>(</w:t>
      </w:r>
      <w:r w:rsidR="003862F7" w:rsidRPr="003862F7">
        <w:rPr>
          <w:rFonts w:ascii="Arial" w:hAnsi="Arial" w:cs="Arial"/>
          <w:noProof/>
        </w:rPr>
        <w:t>2016)</w:t>
      </w:r>
      <w:r w:rsidR="007F663E">
        <w:rPr>
          <w:rFonts w:ascii="Arial" w:hAnsi="Arial" w:cs="Arial"/>
          <w:noProof/>
        </w:rPr>
        <w:t>, su</w:t>
      </w:r>
      <w:r w:rsidR="009D1A1A">
        <w:rPr>
          <w:rFonts w:ascii="Arial" w:hAnsi="Arial" w:cs="Arial"/>
          <w:noProof/>
        </w:rPr>
        <w:t>pport Paterson (2013),</w:t>
      </w:r>
      <w:r w:rsidR="00F00AB2">
        <w:rPr>
          <w:rFonts w:ascii="Arial" w:hAnsi="Arial" w:cs="Arial"/>
          <w:noProof/>
        </w:rPr>
        <w:t xml:space="preserve"> they </w:t>
      </w:r>
      <w:r w:rsidR="00C204D3">
        <w:rPr>
          <w:rFonts w:ascii="Arial" w:hAnsi="Arial" w:cs="Arial"/>
          <w:noProof/>
        </w:rPr>
        <w:t>also report</w:t>
      </w:r>
      <w:r w:rsidR="007F663E">
        <w:rPr>
          <w:rFonts w:ascii="Arial" w:hAnsi="Arial" w:cs="Arial"/>
          <w:noProof/>
        </w:rPr>
        <w:t xml:space="preserve"> that</w:t>
      </w:r>
      <w:r w:rsidR="00F00AB2">
        <w:rPr>
          <w:rFonts w:ascii="Arial" w:hAnsi="Arial" w:cs="Arial"/>
          <w:noProof/>
        </w:rPr>
        <w:t xml:space="preserve"> poor</w:t>
      </w:r>
      <w:r w:rsidR="00C204D3">
        <w:rPr>
          <w:rFonts w:ascii="Arial" w:hAnsi="Arial" w:cs="Arial"/>
          <w:noProof/>
        </w:rPr>
        <w:t xml:space="preserve"> leadership style</w:t>
      </w:r>
      <w:r w:rsidR="00EF71CF">
        <w:rPr>
          <w:rFonts w:ascii="Arial" w:hAnsi="Arial" w:cs="Arial"/>
          <w:noProof/>
        </w:rPr>
        <w:t xml:space="preserve">s and lack of interest in staff wellbeing led to staff </w:t>
      </w:r>
      <w:r w:rsidR="005417B4">
        <w:rPr>
          <w:rFonts w:ascii="Arial" w:hAnsi="Arial" w:cs="Arial"/>
          <w:noProof/>
        </w:rPr>
        <w:t xml:space="preserve">frustrations, demotivation and </w:t>
      </w:r>
      <w:r w:rsidR="00771D3B">
        <w:rPr>
          <w:rFonts w:ascii="Arial" w:hAnsi="Arial" w:cs="Arial"/>
          <w:noProof/>
        </w:rPr>
        <w:t>had</w:t>
      </w:r>
      <w:r w:rsidR="006C7D7D">
        <w:rPr>
          <w:rFonts w:ascii="Arial" w:hAnsi="Arial" w:cs="Arial"/>
          <w:noProof/>
        </w:rPr>
        <w:t xml:space="preserve"> a ne</w:t>
      </w:r>
      <w:r w:rsidR="00EE48AA">
        <w:rPr>
          <w:rFonts w:ascii="Arial" w:hAnsi="Arial" w:cs="Arial"/>
          <w:noProof/>
        </w:rPr>
        <w:t xml:space="preserve">gative effect on the functioning of the organisation. </w:t>
      </w:r>
      <w:r w:rsidR="00614A3A">
        <w:rPr>
          <w:rFonts w:ascii="Arial" w:hAnsi="Arial" w:cs="Arial"/>
          <w:noProof/>
        </w:rPr>
        <w:t>The study by Bra</w:t>
      </w:r>
      <w:r w:rsidR="006858BC">
        <w:rPr>
          <w:rFonts w:ascii="Arial" w:hAnsi="Arial" w:cs="Arial"/>
          <w:noProof/>
        </w:rPr>
        <w:t>dley</w:t>
      </w:r>
      <w:r w:rsidR="009E6BA2">
        <w:rPr>
          <w:rFonts w:ascii="Arial" w:hAnsi="Arial" w:cs="Arial"/>
          <w:noProof/>
        </w:rPr>
        <w:t>, et al. (2016), was based in a he</w:t>
      </w:r>
      <w:r w:rsidR="00433A6C">
        <w:rPr>
          <w:rFonts w:ascii="Arial" w:hAnsi="Arial" w:cs="Arial"/>
          <w:noProof/>
        </w:rPr>
        <w:t>al</w:t>
      </w:r>
      <w:r w:rsidR="009E6BA2">
        <w:rPr>
          <w:rFonts w:ascii="Arial" w:hAnsi="Arial" w:cs="Arial"/>
          <w:noProof/>
        </w:rPr>
        <w:t>thcare environment</w:t>
      </w:r>
      <w:r w:rsidR="00462976">
        <w:rPr>
          <w:rFonts w:ascii="Arial" w:hAnsi="Arial" w:cs="Arial"/>
          <w:noProof/>
        </w:rPr>
        <w:t>, increasing the study</w:t>
      </w:r>
      <w:r w:rsidR="00382416">
        <w:rPr>
          <w:rFonts w:ascii="Arial" w:hAnsi="Arial" w:cs="Arial"/>
          <w:noProof/>
        </w:rPr>
        <w:t>’s relavance to my role,</w:t>
      </w:r>
      <w:r w:rsidR="00771D3B">
        <w:rPr>
          <w:rFonts w:ascii="Arial" w:hAnsi="Arial" w:cs="Arial"/>
          <w:noProof/>
        </w:rPr>
        <w:t xml:space="preserve"> </w:t>
      </w:r>
      <w:r w:rsidR="00382416">
        <w:rPr>
          <w:rFonts w:ascii="Arial" w:hAnsi="Arial" w:cs="Arial"/>
          <w:noProof/>
        </w:rPr>
        <w:t>it</w:t>
      </w:r>
      <w:r w:rsidR="009E6BA2">
        <w:rPr>
          <w:rFonts w:ascii="Arial" w:hAnsi="Arial" w:cs="Arial"/>
          <w:noProof/>
        </w:rPr>
        <w:t xml:space="preserve"> </w:t>
      </w:r>
      <w:r w:rsidR="00564722">
        <w:rPr>
          <w:rFonts w:ascii="Arial" w:hAnsi="Arial" w:cs="Arial"/>
          <w:noProof/>
        </w:rPr>
        <w:t xml:space="preserve">found that the </w:t>
      </w:r>
      <w:r w:rsidR="00564722">
        <w:rPr>
          <w:rFonts w:ascii="Arial" w:hAnsi="Arial" w:cs="Arial"/>
          <w:noProof/>
        </w:rPr>
        <w:lastRenderedPageBreak/>
        <w:t>lack of good leadership resulted in an increase in staff burnout.</w:t>
      </w:r>
      <w:r w:rsidR="001B7E86">
        <w:rPr>
          <w:rFonts w:ascii="Arial" w:hAnsi="Arial" w:cs="Arial"/>
          <w:noProof/>
        </w:rPr>
        <w:t xml:space="preserve"> </w:t>
      </w:r>
      <w:r w:rsidR="00B27D5D">
        <w:rPr>
          <w:rFonts w:ascii="Arial" w:hAnsi="Arial" w:cs="Arial"/>
          <w:noProof/>
        </w:rPr>
        <w:t xml:space="preserve">Staff burnout is evident in the ambulance service currently and </w:t>
      </w:r>
      <w:r w:rsidR="00382416">
        <w:rPr>
          <w:rFonts w:ascii="Arial" w:hAnsi="Arial" w:cs="Arial"/>
          <w:noProof/>
        </w:rPr>
        <w:t xml:space="preserve">I hope to try and </w:t>
      </w:r>
      <w:r w:rsidR="009A2EDD">
        <w:rPr>
          <w:rFonts w:ascii="Arial" w:hAnsi="Arial" w:cs="Arial"/>
          <w:noProof/>
        </w:rPr>
        <w:t>decrease this by implementing positive, strong leadership</w:t>
      </w:r>
      <w:r w:rsidR="00E21323">
        <w:rPr>
          <w:rFonts w:ascii="Arial" w:hAnsi="Arial" w:cs="Arial"/>
          <w:noProof/>
        </w:rPr>
        <w:t xml:space="preserve"> in my role.</w:t>
      </w:r>
      <w:r w:rsidR="00CF6271">
        <w:rPr>
          <w:rFonts w:ascii="Arial" w:hAnsi="Arial" w:cs="Arial"/>
          <w:noProof/>
        </w:rPr>
        <w:t xml:space="preserve"> </w:t>
      </w:r>
      <w:r w:rsidR="00FF2046">
        <w:rPr>
          <w:rFonts w:ascii="Arial" w:hAnsi="Arial" w:cs="Arial"/>
          <w:noProof/>
        </w:rPr>
        <w:t>In a theory of motivation</w:t>
      </w:r>
      <w:r w:rsidR="00485D17">
        <w:rPr>
          <w:rFonts w:ascii="Arial" w:hAnsi="Arial" w:cs="Arial"/>
          <w:noProof/>
        </w:rPr>
        <w:t>, Maslow (1970) created a hierarchy of</w:t>
      </w:r>
      <w:r w:rsidR="002175EC">
        <w:rPr>
          <w:rFonts w:ascii="Arial" w:hAnsi="Arial" w:cs="Arial"/>
          <w:noProof/>
        </w:rPr>
        <w:t xml:space="preserve"> five basic</w:t>
      </w:r>
      <w:r w:rsidR="00485D17">
        <w:rPr>
          <w:rFonts w:ascii="Arial" w:hAnsi="Arial" w:cs="Arial"/>
          <w:noProof/>
        </w:rPr>
        <w:t xml:space="preserve"> needs</w:t>
      </w:r>
      <w:r w:rsidR="00E41EF0">
        <w:rPr>
          <w:rFonts w:ascii="Arial" w:hAnsi="Arial" w:cs="Arial"/>
          <w:noProof/>
        </w:rPr>
        <w:t xml:space="preserve"> that can afffect </w:t>
      </w:r>
      <w:r w:rsidR="002042D3">
        <w:rPr>
          <w:rFonts w:ascii="Arial" w:hAnsi="Arial" w:cs="Arial"/>
          <w:noProof/>
        </w:rPr>
        <w:t xml:space="preserve">our actions; </w:t>
      </w:r>
      <w:r w:rsidR="00771D3B">
        <w:rPr>
          <w:rFonts w:ascii="Arial" w:hAnsi="Arial" w:cs="Arial"/>
          <w:noProof/>
        </w:rPr>
        <w:t>self-actualisation</w:t>
      </w:r>
      <w:r w:rsidR="002175EC">
        <w:rPr>
          <w:rFonts w:ascii="Arial" w:hAnsi="Arial" w:cs="Arial"/>
          <w:noProof/>
        </w:rPr>
        <w:t>,</w:t>
      </w:r>
      <w:r w:rsidR="00CC39D5">
        <w:rPr>
          <w:rFonts w:ascii="Arial" w:hAnsi="Arial" w:cs="Arial"/>
          <w:noProof/>
        </w:rPr>
        <w:t xml:space="preserve"> esteem, social, saftey and p</w:t>
      </w:r>
      <w:r w:rsidR="00560BC1">
        <w:rPr>
          <w:rFonts w:ascii="Arial" w:hAnsi="Arial" w:cs="Arial"/>
          <w:noProof/>
        </w:rPr>
        <w:t>hysiological.</w:t>
      </w:r>
      <w:r w:rsidR="002175EC">
        <w:rPr>
          <w:rFonts w:ascii="Arial" w:hAnsi="Arial" w:cs="Arial"/>
          <w:noProof/>
        </w:rPr>
        <w:t xml:space="preserve"> </w:t>
      </w:r>
      <w:r w:rsidR="00AF7BF8">
        <w:rPr>
          <w:rFonts w:ascii="Arial" w:hAnsi="Arial" w:cs="Arial"/>
          <w:noProof/>
        </w:rPr>
        <w:t xml:space="preserve">As Staff Member A was evidently demotivated, </w:t>
      </w:r>
      <w:r w:rsidR="00CF17C8">
        <w:rPr>
          <w:rFonts w:ascii="Arial" w:hAnsi="Arial" w:cs="Arial"/>
          <w:noProof/>
        </w:rPr>
        <w:t xml:space="preserve">there is a potential his needs were not met effectively </w:t>
      </w:r>
      <w:r w:rsidR="00321A0F">
        <w:rPr>
          <w:rFonts w:ascii="Arial" w:hAnsi="Arial" w:cs="Arial"/>
          <w:noProof/>
        </w:rPr>
        <w:t>by my leadership. D</w:t>
      </w:r>
      <w:r w:rsidR="00CF17C8">
        <w:rPr>
          <w:rFonts w:ascii="Arial" w:hAnsi="Arial" w:cs="Arial"/>
          <w:noProof/>
        </w:rPr>
        <w:t>u</w:t>
      </w:r>
      <w:r w:rsidR="005F3D3E">
        <w:rPr>
          <w:rFonts w:ascii="Arial" w:hAnsi="Arial" w:cs="Arial"/>
          <w:noProof/>
        </w:rPr>
        <w:t xml:space="preserve">ring my analysis, I will examine his needs in comparison to </w:t>
      </w:r>
      <w:r w:rsidR="00C44F77">
        <w:rPr>
          <w:rFonts w:ascii="Arial" w:hAnsi="Arial" w:cs="Arial"/>
          <w:noProof/>
        </w:rPr>
        <w:t>Maslow’s model</w:t>
      </w:r>
      <w:r w:rsidR="00321A0F">
        <w:rPr>
          <w:rFonts w:ascii="Arial" w:hAnsi="Arial" w:cs="Arial"/>
          <w:noProof/>
        </w:rPr>
        <w:t>.</w:t>
      </w:r>
    </w:p>
    <w:p w14:paraId="645E9D2D" w14:textId="77777777" w:rsidR="00791FDE" w:rsidRDefault="00791FDE" w:rsidP="001D5830">
      <w:pPr>
        <w:tabs>
          <w:tab w:val="left" w:pos="1654"/>
        </w:tabs>
        <w:spacing w:line="360" w:lineRule="auto"/>
        <w:rPr>
          <w:rFonts w:ascii="Arial" w:hAnsi="Arial" w:cs="Arial"/>
          <w:noProof/>
        </w:rPr>
      </w:pPr>
    </w:p>
    <w:p w14:paraId="03C71523" w14:textId="0BA8BE09" w:rsidR="00E73214" w:rsidRPr="00321A0F" w:rsidRDefault="00E73214" w:rsidP="001D5830">
      <w:pPr>
        <w:tabs>
          <w:tab w:val="left" w:pos="1654"/>
        </w:tabs>
        <w:spacing w:line="360" w:lineRule="auto"/>
        <w:rPr>
          <w:rFonts w:ascii="Arial" w:hAnsi="Arial" w:cs="Arial"/>
          <w:noProof/>
        </w:rPr>
      </w:pPr>
      <w:r>
        <w:rPr>
          <w:rFonts w:ascii="Arial" w:hAnsi="Arial" w:cs="Arial"/>
          <w:noProof/>
          <w:u w:val="single"/>
        </w:rPr>
        <w:t>An</w:t>
      </w:r>
      <w:r w:rsidR="00932D81">
        <w:rPr>
          <w:rFonts w:ascii="Arial" w:hAnsi="Arial" w:cs="Arial"/>
          <w:noProof/>
          <w:u w:val="single"/>
        </w:rPr>
        <w:t>alysis</w:t>
      </w:r>
    </w:p>
    <w:p w14:paraId="2C644B12" w14:textId="002D74B1" w:rsidR="00A827CC" w:rsidRDefault="00A827CC" w:rsidP="001D5830">
      <w:pPr>
        <w:tabs>
          <w:tab w:val="left" w:pos="1654"/>
        </w:tabs>
        <w:spacing w:line="360" w:lineRule="auto"/>
        <w:rPr>
          <w:rFonts w:ascii="Arial" w:hAnsi="Arial" w:cs="Arial"/>
          <w:noProof/>
        </w:rPr>
      </w:pPr>
    </w:p>
    <w:p w14:paraId="7AEE182C" w14:textId="51C30A5E" w:rsidR="00655FE2" w:rsidRDefault="00806DA2" w:rsidP="001D5830">
      <w:pPr>
        <w:tabs>
          <w:tab w:val="left" w:pos="1654"/>
        </w:tabs>
        <w:spacing w:line="360" w:lineRule="auto"/>
        <w:rPr>
          <w:rFonts w:ascii="Arial" w:hAnsi="Arial" w:cs="Arial"/>
          <w:noProof/>
        </w:rPr>
      </w:pPr>
      <w:r>
        <w:rPr>
          <w:rFonts w:ascii="Arial" w:hAnsi="Arial" w:cs="Arial"/>
          <w:noProof/>
        </w:rPr>
        <w:t xml:space="preserve">To assist with my analysis of this incident, I have completed </w:t>
      </w:r>
      <w:r w:rsidR="008B1E82">
        <w:rPr>
          <w:rFonts w:ascii="Arial" w:hAnsi="Arial" w:cs="Arial"/>
          <w:noProof/>
        </w:rPr>
        <w:t>a</w:t>
      </w:r>
      <w:r w:rsidR="004455AC">
        <w:rPr>
          <w:rFonts w:ascii="Arial" w:hAnsi="Arial" w:cs="Arial"/>
          <w:noProof/>
        </w:rPr>
        <w:t>n ‘Insights discovery personal profile’</w:t>
      </w:r>
      <w:r w:rsidR="00900D8D">
        <w:rPr>
          <w:rFonts w:ascii="Arial" w:hAnsi="Arial" w:cs="Arial"/>
          <w:noProof/>
        </w:rPr>
        <w:t xml:space="preserve"> (Appendix B)</w:t>
      </w:r>
      <w:r w:rsidR="004455AC">
        <w:rPr>
          <w:rFonts w:ascii="Arial" w:hAnsi="Arial" w:cs="Arial"/>
          <w:noProof/>
        </w:rPr>
        <w:t>.</w:t>
      </w:r>
      <w:r w:rsidR="00562065">
        <w:rPr>
          <w:rFonts w:ascii="Arial" w:hAnsi="Arial" w:cs="Arial"/>
          <w:noProof/>
        </w:rPr>
        <w:t xml:space="preserve"> This evaluator </w:t>
      </w:r>
      <w:r w:rsidR="00E21323">
        <w:rPr>
          <w:rFonts w:ascii="Arial" w:hAnsi="Arial" w:cs="Arial"/>
          <w:noProof/>
        </w:rPr>
        <w:t xml:space="preserve">utilises </w:t>
      </w:r>
      <w:r w:rsidR="00291A15">
        <w:rPr>
          <w:rFonts w:ascii="Arial" w:hAnsi="Arial" w:cs="Arial"/>
          <w:noProof/>
        </w:rPr>
        <w:t xml:space="preserve">the work of </w:t>
      </w:r>
      <w:r w:rsidR="00B168A7">
        <w:rPr>
          <w:rFonts w:ascii="Arial" w:hAnsi="Arial" w:cs="Arial"/>
          <w:noProof/>
        </w:rPr>
        <w:t xml:space="preserve">Carl Gustav Jung, a sweedish psychologist, to determine my </w:t>
      </w:r>
      <w:r w:rsidR="008B5EAC">
        <w:rPr>
          <w:rFonts w:ascii="Arial" w:hAnsi="Arial" w:cs="Arial"/>
          <w:noProof/>
        </w:rPr>
        <w:t xml:space="preserve">personality type and provide a profile to enable me to understand </w:t>
      </w:r>
      <w:r w:rsidR="002841A8">
        <w:rPr>
          <w:rFonts w:ascii="Arial" w:hAnsi="Arial" w:cs="Arial"/>
          <w:noProof/>
        </w:rPr>
        <w:t>my personal traits</w:t>
      </w:r>
      <w:r w:rsidR="00E54714">
        <w:rPr>
          <w:rFonts w:ascii="Arial" w:hAnsi="Arial" w:cs="Arial"/>
          <w:noProof/>
        </w:rPr>
        <w:t xml:space="preserve"> and develop myself.</w:t>
      </w:r>
      <w:r w:rsidR="005B146C">
        <w:rPr>
          <w:rFonts w:ascii="Arial" w:hAnsi="Arial" w:cs="Arial"/>
          <w:noProof/>
        </w:rPr>
        <w:t xml:space="preserve"> T</w:t>
      </w:r>
      <w:r w:rsidR="0023399B">
        <w:rPr>
          <w:rFonts w:ascii="Arial" w:hAnsi="Arial" w:cs="Arial"/>
          <w:noProof/>
        </w:rPr>
        <w:t xml:space="preserve">he </w:t>
      </w:r>
      <w:r w:rsidR="001A4682">
        <w:rPr>
          <w:rFonts w:ascii="Arial" w:hAnsi="Arial" w:cs="Arial"/>
          <w:noProof/>
        </w:rPr>
        <w:t xml:space="preserve">Insights discovery personal profile discovered that I am a </w:t>
      </w:r>
      <w:r w:rsidR="007144A3">
        <w:rPr>
          <w:rFonts w:ascii="Arial" w:hAnsi="Arial" w:cs="Arial"/>
          <w:noProof/>
        </w:rPr>
        <w:t>yellow pers</w:t>
      </w:r>
      <w:r w:rsidR="00771D3B">
        <w:rPr>
          <w:rFonts w:ascii="Arial" w:hAnsi="Arial" w:cs="Arial"/>
          <w:noProof/>
        </w:rPr>
        <w:t>onality type</w:t>
      </w:r>
      <w:r w:rsidR="007144A3">
        <w:rPr>
          <w:rFonts w:ascii="Arial" w:hAnsi="Arial" w:cs="Arial"/>
          <w:noProof/>
        </w:rPr>
        <w:t xml:space="preserve">. A yellow </w:t>
      </w:r>
      <w:r w:rsidR="008A36E2">
        <w:rPr>
          <w:rFonts w:ascii="Arial" w:hAnsi="Arial" w:cs="Arial"/>
          <w:noProof/>
        </w:rPr>
        <w:t>personality is</w:t>
      </w:r>
      <w:r w:rsidR="001E79A7">
        <w:rPr>
          <w:rFonts w:ascii="Arial" w:hAnsi="Arial" w:cs="Arial"/>
          <w:noProof/>
        </w:rPr>
        <w:t xml:space="preserve"> outgoing, sociable,</w:t>
      </w:r>
      <w:r w:rsidR="00AD3AD9">
        <w:rPr>
          <w:rFonts w:ascii="Arial" w:hAnsi="Arial" w:cs="Arial"/>
          <w:noProof/>
        </w:rPr>
        <w:t xml:space="preserve"> </w:t>
      </w:r>
      <w:r w:rsidR="00F66A81">
        <w:rPr>
          <w:rFonts w:ascii="Arial" w:hAnsi="Arial" w:cs="Arial"/>
          <w:noProof/>
        </w:rPr>
        <w:t>spontaneous</w:t>
      </w:r>
      <w:r w:rsidR="00B62E0E">
        <w:rPr>
          <w:rFonts w:ascii="Arial" w:hAnsi="Arial" w:cs="Arial"/>
          <w:noProof/>
        </w:rPr>
        <w:t xml:space="preserve"> </w:t>
      </w:r>
      <w:r w:rsidR="00F66A81">
        <w:rPr>
          <w:rFonts w:ascii="Arial" w:hAnsi="Arial" w:cs="Arial"/>
          <w:noProof/>
        </w:rPr>
        <w:t xml:space="preserve">and likes interaction </w:t>
      </w:r>
      <w:sdt>
        <w:sdtPr>
          <w:rPr>
            <w:rFonts w:ascii="Arial" w:hAnsi="Arial" w:cs="Arial"/>
            <w:noProof/>
          </w:rPr>
          <w:id w:val="1427077495"/>
          <w:citation/>
        </w:sdtPr>
        <w:sdtEndPr/>
        <w:sdtContent>
          <w:r w:rsidR="00952151">
            <w:rPr>
              <w:rFonts w:ascii="Arial" w:hAnsi="Arial" w:cs="Arial"/>
              <w:noProof/>
            </w:rPr>
            <w:fldChar w:fldCharType="begin"/>
          </w:r>
          <w:r w:rsidR="008A404A">
            <w:rPr>
              <w:rFonts w:ascii="Arial" w:hAnsi="Arial" w:cs="Arial"/>
              <w:noProof/>
            </w:rPr>
            <w:instrText xml:space="preserve">CITATION The03 \l 2057 </w:instrText>
          </w:r>
          <w:r w:rsidR="00952151">
            <w:rPr>
              <w:rFonts w:ascii="Arial" w:hAnsi="Arial" w:cs="Arial"/>
              <w:noProof/>
            </w:rPr>
            <w:fldChar w:fldCharType="separate"/>
          </w:r>
          <w:r w:rsidR="009141E4" w:rsidRPr="009141E4">
            <w:rPr>
              <w:rFonts w:ascii="Arial" w:hAnsi="Arial" w:cs="Arial"/>
              <w:noProof/>
            </w:rPr>
            <w:t>(The Colour Works, 2003)</w:t>
          </w:r>
          <w:r w:rsidR="00952151">
            <w:rPr>
              <w:rFonts w:ascii="Arial" w:hAnsi="Arial" w:cs="Arial"/>
              <w:noProof/>
            </w:rPr>
            <w:fldChar w:fldCharType="end"/>
          </w:r>
        </w:sdtContent>
      </w:sdt>
      <w:r w:rsidR="00F66A81">
        <w:rPr>
          <w:rFonts w:ascii="Arial" w:hAnsi="Arial" w:cs="Arial"/>
          <w:noProof/>
        </w:rPr>
        <w:t xml:space="preserve">. However, the </w:t>
      </w:r>
      <w:r w:rsidR="00BE170B">
        <w:rPr>
          <w:rFonts w:ascii="Arial" w:hAnsi="Arial" w:cs="Arial"/>
          <w:noProof/>
        </w:rPr>
        <w:t xml:space="preserve">yellow personality </w:t>
      </w:r>
      <w:r w:rsidR="00455532">
        <w:rPr>
          <w:rFonts w:ascii="Arial" w:hAnsi="Arial" w:cs="Arial"/>
          <w:noProof/>
        </w:rPr>
        <w:t>wants to be admired</w:t>
      </w:r>
      <w:r w:rsidR="00690B26">
        <w:rPr>
          <w:rFonts w:ascii="Arial" w:hAnsi="Arial" w:cs="Arial"/>
          <w:noProof/>
        </w:rPr>
        <w:t>,</w:t>
      </w:r>
      <w:r w:rsidR="00771D3B">
        <w:rPr>
          <w:rFonts w:ascii="Arial" w:hAnsi="Arial" w:cs="Arial"/>
          <w:noProof/>
        </w:rPr>
        <w:t xml:space="preserve"> can fear di</w:t>
      </w:r>
      <w:r w:rsidR="00455532">
        <w:rPr>
          <w:rFonts w:ascii="Arial" w:hAnsi="Arial" w:cs="Arial"/>
          <w:noProof/>
        </w:rPr>
        <w:t>sa</w:t>
      </w:r>
      <w:r w:rsidR="00771D3B">
        <w:rPr>
          <w:rFonts w:ascii="Arial" w:hAnsi="Arial" w:cs="Arial"/>
          <w:noProof/>
        </w:rPr>
        <w:t>p</w:t>
      </w:r>
      <w:r w:rsidR="00455532">
        <w:rPr>
          <w:rFonts w:ascii="Arial" w:hAnsi="Arial" w:cs="Arial"/>
          <w:noProof/>
        </w:rPr>
        <w:t>proval</w:t>
      </w:r>
      <w:r w:rsidR="000008B7">
        <w:rPr>
          <w:rFonts w:ascii="Arial" w:hAnsi="Arial" w:cs="Arial"/>
          <w:noProof/>
        </w:rPr>
        <w:t>, is irritated by rules and reactions are often dra</w:t>
      </w:r>
      <w:r w:rsidR="00CC44B3">
        <w:rPr>
          <w:rFonts w:ascii="Arial" w:hAnsi="Arial" w:cs="Arial"/>
          <w:noProof/>
        </w:rPr>
        <w:t xml:space="preserve">matic when under pressure </w:t>
      </w:r>
      <w:sdt>
        <w:sdtPr>
          <w:rPr>
            <w:rFonts w:ascii="Arial" w:hAnsi="Arial" w:cs="Arial"/>
            <w:noProof/>
          </w:rPr>
          <w:id w:val="-1330286553"/>
          <w:citation/>
        </w:sdtPr>
        <w:sdtEndPr/>
        <w:sdtContent>
          <w:r w:rsidR="00CC44B3">
            <w:rPr>
              <w:rFonts w:ascii="Arial" w:hAnsi="Arial" w:cs="Arial"/>
              <w:noProof/>
            </w:rPr>
            <w:fldChar w:fldCharType="begin"/>
          </w:r>
          <w:r w:rsidR="008A404A">
            <w:rPr>
              <w:rFonts w:ascii="Arial" w:hAnsi="Arial" w:cs="Arial"/>
              <w:noProof/>
            </w:rPr>
            <w:instrText xml:space="preserve">CITATION The03 \l 2057 </w:instrText>
          </w:r>
          <w:r w:rsidR="00CC44B3">
            <w:rPr>
              <w:rFonts w:ascii="Arial" w:hAnsi="Arial" w:cs="Arial"/>
              <w:noProof/>
            </w:rPr>
            <w:fldChar w:fldCharType="separate"/>
          </w:r>
          <w:r w:rsidR="009141E4" w:rsidRPr="009141E4">
            <w:rPr>
              <w:rFonts w:ascii="Arial" w:hAnsi="Arial" w:cs="Arial"/>
              <w:noProof/>
            </w:rPr>
            <w:t>(The Colour Works, 2003)</w:t>
          </w:r>
          <w:r w:rsidR="00CC44B3">
            <w:rPr>
              <w:rFonts w:ascii="Arial" w:hAnsi="Arial" w:cs="Arial"/>
              <w:noProof/>
            </w:rPr>
            <w:fldChar w:fldCharType="end"/>
          </w:r>
        </w:sdtContent>
      </w:sdt>
      <w:r w:rsidR="00CC44B3">
        <w:rPr>
          <w:rFonts w:ascii="Arial" w:hAnsi="Arial" w:cs="Arial"/>
          <w:noProof/>
        </w:rPr>
        <w:t>.</w:t>
      </w:r>
      <w:r w:rsidR="006F613A">
        <w:rPr>
          <w:rFonts w:ascii="Arial" w:hAnsi="Arial" w:cs="Arial"/>
          <w:noProof/>
        </w:rPr>
        <w:t xml:space="preserve"> This brief description of my personality is already relatable, I </w:t>
      </w:r>
      <w:r w:rsidR="00551EB6">
        <w:rPr>
          <w:rFonts w:ascii="Arial" w:hAnsi="Arial" w:cs="Arial"/>
          <w:noProof/>
        </w:rPr>
        <w:t>am a sociable person</w:t>
      </w:r>
      <w:r w:rsidR="00AD3AD9">
        <w:rPr>
          <w:rFonts w:ascii="Arial" w:hAnsi="Arial" w:cs="Arial"/>
          <w:noProof/>
        </w:rPr>
        <w:t xml:space="preserve"> and through my leadership</w:t>
      </w:r>
      <w:r w:rsidR="00FD221B">
        <w:rPr>
          <w:rFonts w:ascii="Arial" w:hAnsi="Arial" w:cs="Arial"/>
          <w:noProof/>
        </w:rPr>
        <w:t>,</w:t>
      </w:r>
      <w:r w:rsidR="00AD3AD9">
        <w:rPr>
          <w:rFonts w:ascii="Arial" w:hAnsi="Arial" w:cs="Arial"/>
          <w:noProof/>
        </w:rPr>
        <w:t xml:space="preserve"> </w:t>
      </w:r>
      <w:r w:rsidR="00F63A5C">
        <w:rPr>
          <w:rFonts w:ascii="Arial" w:hAnsi="Arial" w:cs="Arial"/>
          <w:noProof/>
        </w:rPr>
        <w:t xml:space="preserve">I want to </w:t>
      </w:r>
      <w:r w:rsidR="00FD221B">
        <w:rPr>
          <w:rFonts w:ascii="Arial" w:hAnsi="Arial" w:cs="Arial"/>
          <w:noProof/>
        </w:rPr>
        <w:t xml:space="preserve">connect with staff and </w:t>
      </w:r>
      <w:r w:rsidR="00AD3AD9">
        <w:rPr>
          <w:rFonts w:ascii="Arial" w:hAnsi="Arial" w:cs="Arial"/>
          <w:noProof/>
        </w:rPr>
        <w:t>make a difference</w:t>
      </w:r>
      <w:r w:rsidR="00FD221B">
        <w:rPr>
          <w:rFonts w:ascii="Arial" w:hAnsi="Arial" w:cs="Arial"/>
          <w:noProof/>
        </w:rPr>
        <w:t xml:space="preserve">. </w:t>
      </w:r>
      <w:r w:rsidR="00655FE2">
        <w:rPr>
          <w:rFonts w:ascii="Arial" w:hAnsi="Arial" w:cs="Arial"/>
          <w:noProof/>
        </w:rPr>
        <w:t xml:space="preserve">Upon further </w:t>
      </w:r>
      <w:r w:rsidR="003D7970">
        <w:rPr>
          <w:rFonts w:ascii="Arial" w:hAnsi="Arial" w:cs="Arial"/>
          <w:noProof/>
        </w:rPr>
        <w:t xml:space="preserve">reading into my </w:t>
      </w:r>
      <w:r w:rsidR="001813E0">
        <w:rPr>
          <w:rFonts w:ascii="Arial" w:hAnsi="Arial" w:cs="Arial"/>
          <w:noProof/>
        </w:rPr>
        <w:t>Insights discovery personal profile, I have been described as a ‘Helping Inspirer’</w:t>
      </w:r>
      <w:r w:rsidR="00150A3F">
        <w:rPr>
          <w:rFonts w:ascii="Arial" w:hAnsi="Arial" w:cs="Arial"/>
          <w:noProof/>
        </w:rPr>
        <w:t xml:space="preserve"> </w:t>
      </w:r>
      <w:sdt>
        <w:sdtPr>
          <w:rPr>
            <w:rFonts w:ascii="Arial" w:hAnsi="Arial" w:cs="Arial"/>
            <w:noProof/>
          </w:rPr>
          <w:id w:val="2027750328"/>
          <w:citation/>
        </w:sdtPr>
        <w:sdtEndPr/>
        <w:sdtContent>
          <w:r w:rsidR="009C1584">
            <w:rPr>
              <w:rFonts w:ascii="Arial" w:hAnsi="Arial" w:cs="Arial"/>
              <w:noProof/>
            </w:rPr>
            <w:fldChar w:fldCharType="begin"/>
          </w:r>
          <w:r w:rsidR="009C1584">
            <w:rPr>
              <w:rFonts w:ascii="Arial" w:hAnsi="Arial" w:cs="Arial"/>
              <w:noProof/>
            </w:rPr>
            <w:instrText xml:space="preserve"> CITATION Ins21 \l 2057 </w:instrText>
          </w:r>
          <w:r w:rsidR="009C1584">
            <w:rPr>
              <w:rFonts w:ascii="Arial" w:hAnsi="Arial" w:cs="Arial"/>
              <w:noProof/>
            </w:rPr>
            <w:fldChar w:fldCharType="separate"/>
          </w:r>
          <w:r w:rsidR="009141E4" w:rsidRPr="009141E4">
            <w:rPr>
              <w:rFonts w:ascii="Arial" w:hAnsi="Arial" w:cs="Arial"/>
              <w:noProof/>
            </w:rPr>
            <w:t>(Insights, 2021)</w:t>
          </w:r>
          <w:r w:rsidR="009C1584">
            <w:rPr>
              <w:rFonts w:ascii="Arial" w:hAnsi="Arial" w:cs="Arial"/>
              <w:noProof/>
            </w:rPr>
            <w:fldChar w:fldCharType="end"/>
          </w:r>
        </w:sdtContent>
      </w:sdt>
      <w:r w:rsidR="00E44292">
        <w:rPr>
          <w:rFonts w:ascii="Arial" w:hAnsi="Arial" w:cs="Arial"/>
          <w:noProof/>
        </w:rPr>
        <w:t>.</w:t>
      </w:r>
      <w:r w:rsidR="00C66FEA">
        <w:rPr>
          <w:rFonts w:ascii="Arial" w:hAnsi="Arial" w:cs="Arial"/>
          <w:noProof/>
        </w:rPr>
        <w:t xml:space="preserve"> </w:t>
      </w:r>
      <w:r w:rsidR="0078546C">
        <w:rPr>
          <w:rFonts w:ascii="Arial" w:hAnsi="Arial" w:cs="Arial"/>
          <w:noProof/>
        </w:rPr>
        <w:t xml:space="preserve">I will now </w:t>
      </w:r>
      <w:r w:rsidR="00F0020C">
        <w:rPr>
          <w:rFonts w:ascii="Arial" w:hAnsi="Arial" w:cs="Arial"/>
          <w:noProof/>
        </w:rPr>
        <w:t>use my personal profile to discuss and analyse the events of this incident.</w:t>
      </w:r>
    </w:p>
    <w:p w14:paraId="4857E43E" w14:textId="6EDC0180" w:rsidR="00F0020C" w:rsidRDefault="00F0020C" w:rsidP="001D5830">
      <w:pPr>
        <w:tabs>
          <w:tab w:val="left" w:pos="1654"/>
        </w:tabs>
        <w:spacing w:line="360" w:lineRule="auto"/>
        <w:rPr>
          <w:rFonts w:ascii="Arial" w:hAnsi="Arial" w:cs="Arial"/>
          <w:noProof/>
        </w:rPr>
      </w:pPr>
    </w:p>
    <w:p w14:paraId="4CB7A80A" w14:textId="4EC09738" w:rsidR="00165CFE" w:rsidRDefault="00F0020C" w:rsidP="001D5830">
      <w:pPr>
        <w:tabs>
          <w:tab w:val="left" w:pos="1654"/>
        </w:tabs>
        <w:spacing w:line="360" w:lineRule="auto"/>
        <w:rPr>
          <w:rFonts w:ascii="Arial" w:hAnsi="Arial" w:cs="Arial"/>
          <w:noProof/>
        </w:rPr>
      </w:pPr>
      <w:r>
        <w:rPr>
          <w:rFonts w:ascii="Arial" w:hAnsi="Arial" w:cs="Arial"/>
          <w:noProof/>
        </w:rPr>
        <w:t xml:space="preserve">As a </w:t>
      </w:r>
      <w:r w:rsidR="00A34FD6">
        <w:rPr>
          <w:rFonts w:ascii="Arial" w:hAnsi="Arial" w:cs="Arial"/>
          <w:noProof/>
        </w:rPr>
        <w:t>‘Helper’, I can be empathetic</w:t>
      </w:r>
      <w:r w:rsidR="00D85713">
        <w:rPr>
          <w:rFonts w:ascii="Arial" w:hAnsi="Arial" w:cs="Arial"/>
          <w:noProof/>
        </w:rPr>
        <w:t xml:space="preserve"> and engaging, aiming</w:t>
      </w:r>
      <w:r w:rsidR="00771D3B">
        <w:rPr>
          <w:rFonts w:ascii="Arial" w:hAnsi="Arial" w:cs="Arial"/>
          <w:noProof/>
        </w:rPr>
        <w:t xml:space="preserve"> to make a connection with my team</w:t>
      </w:r>
      <w:r w:rsidR="00D85713">
        <w:rPr>
          <w:rFonts w:ascii="Arial" w:hAnsi="Arial" w:cs="Arial"/>
          <w:noProof/>
        </w:rPr>
        <w:t xml:space="preserve"> </w:t>
      </w:r>
      <w:sdt>
        <w:sdtPr>
          <w:rPr>
            <w:rFonts w:ascii="Arial" w:hAnsi="Arial" w:cs="Arial"/>
            <w:noProof/>
          </w:rPr>
          <w:id w:val="-585218743"/>
          <w:citation/>
        </w:sdtPr>
        <w:sdtEndPr/>
        <w:sdtContent>
          <w:r w:rsidR="00D85713">
            <w:rPr>
              <w:rFonts w:ascii="Arial" w:hAnsi="Arial" w:cs="Arial"/>
              <w:noProof/>
            </w:rPr>
            <w:fldChar w:fldCharType="begin"/>
          </w:r>
          <w:r w:rsidR="00D85713">
            <w:rPr>
              <w:rFonts w:ascii="Arial" w:hAnsi="Arial" w:cs="Arial"/>
              <w:noProof/>
            </w:rPr>
            <w:instrText xml:space="preserve"> CITATION Ins21 \l 2057 </w:instrText>
          </w:r>
          <w:r w:rsidR="00D85713">
            <w:rPr>
              <w:rFonts w:ascii="Arial" w:hAnsi="Arial" w:cs="Arial"/>
              <w:noProof/>
            </w:rPr>
            <w:fldChar w:fldCharType="separate"/>
          </w:r>
          <w:r w:rsidR="009141E4" w:rsidRPr="009141E4">
            <w:rPr>
              <w:rFonts w:ascii="Arial" w:hAnsi="Arial" w:cs="Arial"/>
              <w:noProof/>
            </w:rPr>
            <w:t>(Insights, 2021)</w:t>
          </w:r>
          <w:r w:rsidR="00D85713">
            <w:rPr>
              <w:rFonts w:ascii="Arial" w:hAnsi="Arial" w:cs="Arial"/>
              <w:noProof/>
            </w:rPr>
            <w:fldChar w:fldCharType="end"/>
          </w:r>
        </w:sdtContent>
      </w:sdt>
      <w:r w:rsidR="00D85713">
        <w:rPr>
          <w:rFonts w:ascii="Arial" w:hAnsi="Arial" w:cs="Arial"/>
          <w:noProof/>
        </w:rPr>
        <w:t xml:space="preserve">. </w:t>
      </w:r>
      <w:r w:rsidR="00B34858">
        <w:rPr>
          <w:rFonts w:ascii="Arial" w:hAnsi="Arial" w:cs="Arial"/>
          <w:noProof/>
        </w:rPr>
        <w:t xml:space="preserve">This </w:t>
      </w:r>
      <w:r w:rsidR="000A0FFA">
        <w:rPr>
          <w:rFonts w:ascii="Arial" w:hAnsi="Arial" w:cs="Arial"/>
          <w:noProof/>
        </w:rPr>
        <w:t>is a significant finding to me , as this presents further confirmation that I have the ability to use social awareness</w:t>
      </w:r>
      <w:r w:rsidR="00E5093A">
        <w:rPr>
          <w:rFonts w:ascii="Arial" w:hAnsi="Arial" w:cs="Arial"/>
          <w:noProof/>
        </w:rPr>
        <w:t>.</w:t>
      </w:r>
      <w:r w:rsidR="008A404A">
        <w:rPr>
          <w:rFonts w:ascii="Arial" w:hAnsi="Arial" w:cs="Arial"/>
          <w:noProof/>
        </w:rPr>
        <w:t xml:space="preserve"> </w:t>
      </w:r>
      <w:r w:rsidR="00C448FD">
        <w:rPr>
          <w:rFonts w:ascii="Arial" w:hAnsi="Arial" w:cs="Arial"/>
          <w:noProof/>
        </w:rPr>
        <w:t>Leaders who demonstrate empathy are</w:t>
      </w:r>
      <w:r w:rsidR="00F214F6">
        <w:rPr>
          <w:rFonts w:ascii="Arial" w:hAnsi="Arial" w:cs="Arial"/>
          <w:noProof/>
        </w:rPr>
        <w:t xml:space="preserve"> more effective </w:t>
      </w:r>
      <w:r w:rsidR="00F23227">
        <w:rPr>
          <w:rFonts w:ascii="Arial" w:hAnsi="Arial" w:cs="Arial"/>
          <w:noProof/>
        </w:rPr>
        <w:t>in their roles</w:t>
      </w:r>
      <w:r w:rsidR="004E7EA7">
        <w:rPr>
          <w:rFonts w:ascii="Arial" w:hAnsi="Arial" w:cs="Arial"/>
          <w:noProof/>
        </w:rPr>
        <w:t xml:space="preserve">, it helps them understand the needs of their team </w:t>
      </w:r>
      <w:r w:rsidR="00801C94">
        <w:rPr>
          <w:rFonts w:ascii="Arial" w:hAnsi="Arial" w:cs="Arial"/>
          <w:noProof/>
        </w:rPr>
        <w:t xml:space="preserve">members </w:t>
      </w:r>
      <w:sdt>
        <w:sdtPr>
          <w:rPr>
            <w:rFonts w:ascii="Arial" w:hAnsi="Arial" w:cs="Arial"/>
            <w:noProof/>
          </w:rPr>
          <w:id w:val="397863176"/>
          <w:citation/>
        </w:sdtPr>
        <w:sdtEndPr/>
        <w:sdtContent>
          <w:r w:rsidR="00FC6AAC">
            <w:rPr>
              <w:rFonts w:ascii="Arial" w:hAnsi="Arial" w:cs="Arial"/>
              <w:noProof/>
            </w:rPr>
            <w:fldChar w:fldCharType="begin"/>
          </w:r>
          <w:r w:rsidR="00FC6AAC">
            <w:rPr>
              <w:rFonts w:ascii="Arial" w:hAnsi="Arial" w:cs="Arial"/>
              <w:noProof/>
            </w:rPr>
            <w:instrText xml:space="preserve"> CITATION Lea20 \l 2057 </w:instrText>
          </w:r>
          <w:r w:rsidR="00FC6AAC">
            <w:rPr>
              <w:rFonts w:ascii="Arial" w:hAnsi="Arial" w:cs="Arial"/>
              <w:noProof/>
            </w:rPr>
            <w:fldChar w:fldCharType="separate"/>
          </w:r>
          <w:r w:rsidR="009141E4" w:rsidRPr="009141E4">
            <w:rPr>
              <w:rFonts w:ascii="Arial" w:hAnsi="Arial" w:cs="Arial"/>
              <w:noProof/>
            </w:rPr>
            <w:t>(Gentry, et al., 2016)</w:t>
          </w:r>
          <w:r w:rsidR="00FC6AAC">
            <w:rPr>
              <w:rFonts w:ascii="Arial" w:hAnsi="Arial" w:cs="Arial"/>
              <w:noProof/>
            </w:rPr>
            <w:fldChar w:fldCharType="end"/>
          </w:r>
        </w:sdtContent>
      </w:sdt>
      <w:r w:rsidR="00FC6AAC">
        <w:rPr>
          <w:rFonts w:ascii="Arial" w:hAnsi="Arial" w:cs="Arial"/>
          <w:noProof/>
        </w:rPr>
        <w:t>.</w:t>
      </w:r>
      <w:r w:rsidR="009934C3">
        <w:rPr>
          <w:rFonts w:ascii="Arial" w:hAnsi="Arial" w:cs="Arial"/>
          <w:noProof/>
        </w:rPr>
        <w:t xml:space="preserve"> </w:t>
      </w:r>
      <w:r w:rsidR="00801C94">
        <w:rPr>
          <w:rFonts w:ascii="Arial" w:hAnsi="Arial" w:cs="Arial"/>
          <w:noProof/>
        </w:rPr>
        <w:t>I can relate to this</w:t>
      </w:r>
      <w:r w:rsidR="00462EAC">
        <w:rPr>
          <w:rFonts w:ascii="Arial" w:hAnsi="Arial" w:cs="Arial"/>
          <w:noProof/>
        </w:rPr>
        <w:t xml:space="preserve">, when I was approached by Staff Member A, I </w:t>
      </w:r>
      <w:r w:rsidR="00B0235B">
        <w:rPr>
          <w:rFonts w:ascii="Arial" w:hAnsi="Arial" w:cs="Arial"/>
          <w:noProof/>
        </w:rPr>
        <w:t>recognised he need</w:t>
      </w:r>
      <w:r w:rsidR="00360585">
        <w:rPr>
          <w:rFonts w:ascii="Arial" w:hAnsi="Arial" w:cs="Arial"/>
          <w:noProof/>
        </w:rPr>
        <w:t xml:space="preserve">ed to work with a trained member of staff </w:t>
      </w:r>
      <w:r w:rsidR="00983131">
        <w:rPr>
          <w:rFonts w:ascii="Arial" w:hAnsi="Arial" w:cs="Arial"/>
          <w:noProof/>
        </w:rPr>
        <w:t xml:space="preserve">to support him both clinically and personally. </w:t>
      </w:r>
      <w:r w:rsidR="00BC6291">
        <w:rPr>
          <w:rFonts w:ascii="Arial" w:hAnsi="Arial" w:cs="Arial"/>
          <w:noProof/>
        </w:rPr>
        <w:t xml:space="preserve">As an ‘Inspirer’ I </w:t>
      </w:r>
      <w:r w:rsidR="00CE4E62">
        <w:rPr>
          <w:rFonts w:ascii="Arial" w:hAnsi="Arial" w:cs="Arial"/>
          <w:noProof/>
        </w:rPr>
        <w:t xml:space="preserve">like to interact and get involved, </w:t>
      </w:r>
      <w:r w:rsidR="00FE05BD">
        <w:rPr>
          <w:rFonts w:ascii="Arial" w:hAnsi="Arial" w:cs="Arial"/>
          <w:noProof/>
        </w:rPr>
        <w:t>aiming for popular</w:t>
      </w:r>
      <w:r w:rsidR="00063A00">
        <w:rPr>
          <w:rFonts w:ascii="Arial" w:hAnsi="Arial" w:cs="Arial"/>
          <w:noProof/>
        </w:rPr>
        <w:t>i</w:t>
      </w:r>
      <w:r w:rsidR="00FE05BD">
        <w:rPr>
          <w:rFonts w:ascii="Arial" w:hAnsi="Arial" w:cs="Arial"/>
          <w:noProof/>
        </w:rPr>
        <w:t xml:space="preserve">ty and approval </w:t>
      </w:r>
      <w:sdt>
        <w:sdtPr>
          <w:rPr>
            <w:rFonts w:ascii="Arial" w:hAnsi="Arial" w:cs="Arial"/>
            <w:noProof/>
          </w:rPr>
          <w:id w:val="828639240"/>
          <w:citation/>
        </w:sdtPr>
        <w:sdtEndPr/>
        <w:sdtContent>
          <w:r w:rsidR="00FE05BD">
            <w:rPr>
              <w:rFonts w:ascii="Arial" w:hAnsi="Arial" w:cs="Arial"/>
              <w:noProof/>
            </w:rPr>
            <w:fldChar w:fldCharType="begin"/>
          </w:r>
          <w:r w:rsidR="00FE05BD">
            <w:rPr>
              <w:rFonts w:ascii="Arial" w:hAnsi="Arial" w:cs="Arial"/>
              <w:noProof/>
            </w:rPr>
            <w:instrText xml:space="preserve"> CITATION The03 \l 2057 </w:instrText>
          </w:r>
          <w:r w:rsidR="00FE05BD">
            <w:rPr>
              <w:rFonts w:ascii="Arial" w:hAnsi="Arial" w:cs="Arial"/>
              <w:noProof/>
            </w:rPr>
            <w:fldChar w:fldCharType="separate"/>
          </w:r>
          <w:r w:rsidR="009141E4" w:rsidRPr="009141E4">
            <w:rPr>
              <w:rFonts w:ascii="Arial" w:hAnsi="Arial" w:cs="Arial"/>
              <w:noProof/>
            </w:rPr>
            <w:t xml:space="preserve">(The Colour Works, </w:t>
          </w:r>
          <w:r w:rsidR="009141E4" w:rsidRPr="009141E4">
            <w:rPr>
              <w:rFonts w:ascii="Arial" w:hAnsi="Arial" w:cs="Arial"/>
              <w:noProof/>
            </w:rPr>
            <w:lastRenderedPageBreak/>
            <w:t>2003)</w:t>
          </w:r>
          <w:r w:rsidR="00FE05BD">
            <w:rPr>
              <w:rFonts w:ascii="Arial" w:hAnsi="Arial" w:cs="Arial"/>
              <w:noProof/>
            </w:rPr>
            <w:fldChar w:fldCharType="end"/>
          </w:r>
        </w:sdtContent>
      </w:sdt>
      <w:r w:rsidR="00FE05BD">
        <w:rPr>
          <w:rFonts w:ascii="Arial" w:hAnsi="Arial" w:cs="Arial"/>
          <w:noProof/>
        </w:rPr>
        <w:t xml:space="preserve">. </w:t>
      </w:r>
      <w:r w:rsidR="00767930">
        <w:rPr>
          <w:rFonts w:ascii="Arial" w:hAnsi="Arial" w:cs="Arial"/>
          <w:noProof/>
        </w:rPr>
        <w:t xml:space="preserve">I knew the issues </w:t>
      </w:r>
      <w:r w:rsidR="005D6A07">
        <w:rPr>
          <w:rFonts w:ascii="Arial" w:hAnsi="Arial" w:cs="Arial"/>
          <w:noProof/>
        </w:rPr>
        <w:t xml:space="preserve">that </w:t>
      </w:r>
      <w:r w:rsidR="00767930">
        <w:rPr>
          <w:rFonts w:ascii="Arial" w:hAnsi="Arial" w:cs="Arial"/>
          <w:noProof/>
        </w:rPr>
        <w:t>Staff Member A was having w</w:t>
      </w:r>
      <w:r w:rsidR="001A104A">
        <w:rPr>
          <w:rFonts w:ascii="Arial" w:hAnsi="Arial" w:cs="Arial"/>
          <w:noProof/>
        </w:rPr>
        <w:t>ere replicated across most of the staff on station. I felt that many of my team were desperate for someone to do something</w:t>
      </w:r>
      <w:r w:rsidR="006A34F0">
        <w:rPr>
          <w:rFonts w:ascii="Arial" w:hAnsi="Arial" w:cs="Arial"/>
          <w:noProof/>
        </w:rPr>
        <w:t>,</w:t>
      </w:r>
      <w:r w:rsidR="001A104A">
        <w:rPr>
          <w:rFonts w:ascii="Arial" w:hAnsi="Arial" w:cs="Arial"/>
          <w:noProof/>
        </w:rPr>
        <w:t xml:space="preserve"> to make a stand on the situation and </w:t>
      </w:r>
      <w:r w:rsidR="006A34F0">
        <w:rPr>
          <w:rFonts w:ascii="Arial" w:hAnsi="Arial" w:cs="Arial"/>
          <w:noProof/>
        </w:rPr>
        <w:t>put their welfare first.</w:t>
      </w:r>
      <w:r w:rsidR="00063A00">
        <w:rPr>
          <w:rFonts w:ascii="Arial" w:hAnsi="Arial" w:cs="Arial"/>
          <w:noProof/>
        </w:rPr>
        <w:t xml:space="preserve"> </w:t>
      </w:r>
      <w:r w:rsidR="00433808">
        <w:rPr>
          <w:rFonts w:ascii="Arial" w:hAnsi="Arial" w:cs="Arial"/>
          <w:noProof/>
        </w:rPr>
        <w:t>On examination, I can now see th</w:t>
      </w:r>
      <w:r w:rsidR="00C639F1">
        <w:rPr>
          <w:rFonts w:ascii="Arial" w:hAnsi="Arial" w:cs="Arial"/>
          <w:noProof/>
        </w:rPr>
        <w:t xml:space="preserve">at my </w:t>
      </w:r>
      <w:r w:rsidR="001F6A5E">
        <w:rPr>
          <w:rFonts w:ascii="Arial" w:hAnsi="Arial" w:cs="Arial"/>
          <w:noProof/>
        </w:rPr>
        <w:t xml:space="preserve">decision in this incident was </w:t>
      </w:r>
      <w:r w:rsidR="00BC26CF">
        <w:rPr>
          <w:rFonts w:ascii="Arial" w:hAnsi="Arial" w:cs="Arial"/>
          <w:noProof/>
        </w:rPr>
        <w:t>influenced by</w:t>
      </w:r>
      <w:r w:rsidR="001F6A5E">
        <w:rPr>
          <w:rFonts w:ascii="Arial" w:hAnsi="Arial" w:cs="Arial"/>
          <w:noProof/>
        </w:rPr>
        <w:t xml:space="preserve"> my </w:t>
      </w:r>
      <w:r w:rsidR="0031723A">
        <w:rPr>
          <w:rFonts w:ascii="Arial" w:hAnsi="Arial" w:cs="Arial"/>
          <w:noProof/>
        </w:rPr>
        <w:t xml:space="preserve">passion for staff welfare, my high level of empathy and my </w:t>
      </w:r>
      <w:r w:rsidR="00063A00">
        <w:rPr>
          <w:rFonts w:ascii="Arial" w:hAnsi="Arial" w:cs="Arial"/>
          <w:noProof/>
        </w:rPr>
        <w:t>aim of approval</w:t>
      </w:r>
      <w:r w:rsidR="00C639F1">
        <w:rPr>
          <w:rFonts w:ascii="Arial" w:hAnsi="Arial" w:cs="Arial"/>
          <w:noProof/>
        </w:rPr>
        <w:t xml:space="preserve"> from others</w:t>
      </w:r>
      <w:r w:rsidR="00F22A80">
        <w:rPr>
          <w:rFonts w:ascii="Arial" w:hAnsi="Arial" w:cs="Arial"/>
          <w:noProof/>
        </w:rPr>
        <w:t>.</w:t>
      </w:r>
      <w:r w:rsidR="00A33FA8">
        <w:rPr>
          <w:rFonts w:ascii="Arial" w:hAnsi="Arial" w:cs="Arial"/>
          <w:noProof/>
        </w:rPr>
        <w:t xml:space="preserve"> </w:t>
      </w:r>
    </w:p>
    <w:p w14:paraId="3E7251DA" w14:textId="77777777" w:rsidR="00165CFE" w:rsidRDefault="00165CFE" w:rsidP="001D5830">
      <w:pPr>
        <w:tabs>
          <w:tab w:val="left" w:pos="1654"/>
        </w:tabs>
        <w:spacing w:line="360" w:lineRule="auto"/>
        <w:rPr>
          <w:rFonts w:ascii="Arial" w:hAnsi="Arial" w:cs="Arial"/>
          <w:noProof/>
        </w:rPr>
      </w:pPr>
    </w:p>
    <w:p w14:paraId="2BF2CBAB" w14:textId="7C943CA9" w:rsidR="00141DCD" w:rsidRDefault="00BC189E" w:rsidP="001D5830">
      <w:pPr>
        <w:tabs>
          <w:tab w:val="left" w:pos="1654"/>
        </w:tabs>
        <w:spacing w:line="360" w:lineRule="auto"/>
        <w:rPr>
          <w:rFonts w:ascii="Arial" w:hAnsi="Arial" w:cs="Arial"/>
          <w:noProof/>
        </w:rPr>
      </w:pPr>
      <w:r>
        <w:rPr>
          <w:rFonts w:ascii="Arial" w:hAnsi="Arial" w:cs="Arial"/>
          <w:noProof/>
        </w:rPr>
        <w:t xml:space="preserve">At the time of making this decision, I was using a </w:t>
      </w:r>
      <w:r w:rsidR="009422C4">
        <w:rPr>
          <w:rFonts w:ascii="Arial" w:hAnsi="Arial" w:cs="Arial"/>
          <w:noProof/>
        </w:rPr>
        <w:t xml:space="preserve">combination of leadership styles, emotional intelligence and transformational. </w:t>
      </w:r>
      <w:r w:rsidR="007A3B7D">
        <w:rPr>
          <w:rFonts w:ascii="Arial" w:hAnsi="Arial" w:cs="Arial"/>
          <w:noProof/>
        </w:rPr>
        <w:t>I had ut</w:t>
      </w:r>
      <w:r w:rsidR="005D6A07">
        <w:rPr>
          <w:rFonts w:ascii="Arial" w:hAnsi="Arial" w:cs="Arial"/>
          <w:noProof/>
        </w:rPr>
        <w:t>i</w:t>
      </w:r>
      <w:r w:rsidR="007A3B7D">
        <w:rPr>
          <w:rFonts w:ascii="Arial" w:hAnsi="Arial" w:cs="Arial"/>
          <w:noProof/>
        </w:rPr>
        <w:t xml:space="preserve">lised skills of social awareness and wanted to be a role model for </w:t>
      </w:r>
      <w:r w:rsidR="00CD44CE">
        <w:rPr>
          <w:rFonts w:ascii="Arial" w:hAnsi="Arial" w:cs="Arial"/>
          <w:noProof/>
        </w:rPr>
        <w:t>all staff.</w:t>
      </w:r>
      <w:r w:rsidR="00151572">
        <w:rPr>
          <w:rFonts w:ascii="Arial" w:hAnsi="Arial" w:cs="Arial"/>
          <w:noProof/>
        </w:rPr>
        <w:t xml:space="preserve"> However, </w:t>
      </w:r>
      <w:r w:rsidR="00D10D35">
        <w:rPr>
          <w:rFonts w:ascii="Arial" w:hAnsi="Arial" w:cs="Arial"/>
          <w:noProof/>
        </w:rPr>
        <w:t>I was ready to take a risk and</w:t>
      </w:r>
      <w:r w:rsidR="0050284D">
        <w:rPr>
          <w:rFonts w:ascii="Arial" w:hAnsi="Arial" w:cs="Arial"/>
          <w:noProof/>
        </w:rPr>
        <w:t xml:space="preserve"> </w:t>
      </w:r>
      <w:r w:rsidR="00151572">
        <w:rPr>
          <w:rFonts w:ascii="Arial" w:hAnsi="Arial" w:cs="Arial"/>
          <w:noProof/>
        </w:rPr>
        <w:t xml:space="preserve">challenge the </w:t>
      </w:r>
      <w:r w:rsidR="00062CFB">
        <w:rPr>
          <w:rFonts w:ascii="Arial" w:hAnsi="Arial" w:cs="Arial"/>
          <w:noProof/>
        </w:rPr>
        <w:t>rules with Manager A</w:t>
      </w:r>
      <w:r w:rsidR="00CD44CE">
        <w:rPr>
          <w:rFonts w:ascii="Arial" w:hAnsi="Arial" w:cs="Arial"/>
          <w:noProof/>
        </w:rPr>
        <w:t xml:space="preserve"> to </w:t>
      </w:r>
      <w:r w:rsidR="00D92392">
        <w:rPr>
          <w:rFonts w:ascii="Arial" w:hAnsi="Arial" w:cs="Arial"/>
          <w:noProof/>
        </w:rPr>
        <w:t>benefit the staff and win their approval</w:t>
      </w:r>
      <w:r w:rsidR="00062CFB">
        <w:rPr>
          <w:rFonts w:ascii="Arial" w:hAnsi="Arial" w:cs="Arial"/>
          <w:noProof/>
        </w:rPr>
        <w:t>.</w:t>
      </w:r>
      <w:r w:rsidR="008C1713">
        <w:rPr>
          <w:rFonts w:ascii="Arial" w:hAnsi="Arial" w:cs="Arial"/>
          <w:noProof/>
        </w:rPr>
        <w:t xml:space="preserve"> A leader who has </w:t>
      </w:r>
      <w:r w:rsidR="000B166C">
        <w:rPr>
          <w:rFonts w:ascii="Arial" w:hAnsi="Arial" w:cs="Arial"/>
          <w:noProof/>
        </w:rPr>
        <w:t xml:space="preserve">gained </w:t>
      </w:r>
      <w:r w:rsidR="008C1713">
        <w:rPr>
          <w:rFonts w:ascii="Arial" w:hAnsi="Arial" w:cs="Arial"/>
          <w:noProof/>
        </w:rPr>
        <w:t xml:space="preserve">the trust of </w:t>
      </w:r>
      <w:r w:rsidR="005D6A07">
        <w:rPr>
          <w:rFonts w:ascii="Arial" w:hAnsi="Arial" w:cs="Arial"/>
          <w:noProof/>
        </w:rPr>
        <w:t>their team will be able to util</w:t>
      </w:r>
      <w:r w:rsidR="000B166C">
        <w:rPr>
          <w:rFonts w:ascii="Arial" w:hAnsi="Arial" w:cs="Arial"/>
          <w:noProof/>
        </w:rPr>
        <w:t>ise transformational leadership more effectively</w:t>
      </w:r>
      <w:r w:rsidR="00D92392">
        <w:rPr>
          <w:rFonts w:ascii="Arial" w:hAnsi="Arial" w:cs="Arial"/>
          <w:noProof/>
        </w:rPr>
        <w:t xml:space="preserve"> </w:t>
      </w:r>
      <w:sdt>
        <w:sdtPr>
          <w:rPr>
            <w:rFonts w:ascii="Arial" w:hAnsi="Arial" w:cs="Arial"/>
            <w:noProof/>
          </w:rPr>
          <w:id w:val="-1128546188"/>
          <w:citation/>
        </w:sdtPr>
        <w:sdtEndPr/>
        <w:sdtContent>
          <w:r w:rsidR="00D92392">
            <w:rPr>
              <w:rFonts w:ascii="Arial" w:hAnsi="Arial" w:cs="Arial"/>
              <w:noProof/>
            </w:rPr>
            <w:fldChar w:fldCharType="begin"/>
          </w:r>
          <w:r w:rsidR="00D92392">
            <w:rPr>
              <w:rFonts w:ascii="Arial" w:hAnsi="Arial" w:cs="Arial"/>
              <w:noProof/>
            </w:rPr>
            <w:instrText xml:space="preserve"> CITATION Zue14 \l 2057 </w:instrText>
          </w:r>
          <w:r w:rsidR="00D92392">
            <w:rPr>
              <w:rFonts w:ascii="Arial" w:hAnsi="Arial" w:cs="Arial"/>
              <w:noProof/>
            </w:rPr>
            <w:fldChar w:fldCharType="separate"/>
          </w:r>
          <w:r w:rsidR="009141E4" w:rsidRPr="009141E4">
            <w:rPr>
              <w:rFonts w:ascii="Arial" w:hAnsi="Arial" w:cs="Arial"/>
              <w:noProof/>
            </w:rPr>
            <w:t>(Zue &amp; Akhtar, 2014)</w:t>
          </w:r>
          <w:r w:rsidR="00D92392">
            <w:rPr>
              <w:rFonts w:ascii="Arial" w:hAnsi="Arial" w:cs="Arial"/>
              <w:noProof/>
            </w:rPr>
            <w:fldChar w:fldCharType="end"/>
          </w:r>
        </w:sdtContent>
      </w:sdt>
      <w:r w:rsidR="000B166C">
        <w:rPr>
          <w:rFonts w:ascii="Arial" w:hAnsi="Arial" w:cs="Arial"/>
          <w:noProof/>
        </w:rPr>
        <w:t>.</w:t>
      </w:r>
      <w:r w:rsidR="00BB2255">
        <w:rPr>
          <w:rFonts w:ascii="Arial" w:hAnsi="Arial" w:cs="Arial"/>
          <w:noProof/>
        </w:rPr>
        <w:t xml:space="preserve"> </w:t>
      </w:r>
      <w:r w:rsidR="00E1462D">
        <w:rPr>
          <w:rFonts w:ascii="Arial" w:hAnsi="Arial" w:cs="Arial"/>
          <w:noProof/>
        </w:rPr>
        <w:t xml:space="preserve"> Ho</w:t>
      </w:r>
      <w:r w:rsidR="00C056FA">
        <w:rPr>
          <w:rFonts w:ascii="Arial" w:hAnsi="Arial" w:cs="Arial"/>
          <w:noProof/>
        </w:rPr>
        <w:t>wever,</w:t>
      </w:r>
      <w:r w:rsidR="000B166C">
        <w:rPr>
          <w:rFonts w:ascii="Arial" w:hAnsi="Arial" w:cs="Arial"/>
          <w:noProof/>
        </w:rPr>
        <w:t xml:space="preserve"> </w:t>
      </w:r>
      <w:r w:rsidR="00DE44F1" w:rsidRPr="00BB2255">
        <w:rPr>
          <w:rFonts w:ascii="Arial" w:hAnsi="Arial" w:cs="Arial"/>
          <w:noProof/>
        </w:rPr>
        <w:t>Case, et al.</w:t>
      </w:r>
      <w:r w:rsidR="008E1E09">
        <w:rPr>
          <w:rFonts w:ascii="Arial" w:hAnsi="Arial" w:cs="Arial"/>
          <w:noProof/>
        </w:rPr>
        <w:t xml:space="preserve"> (</w:t>
      </w:r>
      <w:r w:rsidR="00DE44F1" w:rsidRPr="00BB2255">
        <w:rPr>
          <w:rFonts w:ascii="Arial" w:hAnsi="Arial" w:cs="Arial"/>
          <w:noProof/>
        </w:rPr>
        <w:t>2018)</w:t>
      </w:r>
      <w:r w:rsidR="00C056FA">
        <w:rPr>
          <w:rFonts w:ascii="Arial" w:hAnsi="Arial" w:cs="Arial"/>
          <w:noProof/>
        </w:rPr>
        <w:t xml:space="preserve"> </w:t>
      </w:r>
      <w:r w:rsidR="008E1E09">
        <w:rPr>
          <w:rFonts w:ascii="Arial" w:hAnsi="Arial" w:cs="Arial"/>
          <w:noProof/>
        </w:rPr>
        <w:t xml:space="preserve">argues that </w:t>
      </w:r>
      <w:r w:rsidR="005D6A07">
        <w:rPr>
          <w:rFonts w:ascii="Arial" w:hAnsi="Arial" w:cs="Arial"/>
          <w:noProof/>
        </w:rPr>
        <w:t xml:space="preserve">in </w:t>
      </w:r>
      <w:r w:rsidR="008E1E09">
        <w:rPr>
          <w:rFonts w:ascii="Arial" w:hAnsi="Arial" w:cs="Arial"/>
          <w:noProof/>
        </w:rPr>
        <w:t xml:space="preserve">a study </w:t>
      </w:r>
      <w:r w:rsidR="002F6A95">
        <w:rPr>
          <w:rFonts w:ascii="Arial" w:hAnsi="Arial" w:cs="Arial"/>
          <w:noProof/>
        </w:rPr>
        <w:t xml:space="preserve">called ‘to lead or be liked’ they found that leaders can often make poor decisions in a </w:t>
      </w:r>
      <w:r w:rsidR="008D239A">
        <w:rPr>
          <w:rFonts w:ascii="Arial" w:hAnsi="Arial" w:cs="Arial"/>
          <w:noProof/>
        </w:rPr>
        <w:t xml:space="preserve">bid to seek group approval. </w:t>
      </w:r>
      <w:r w:rsidR="001238DC">
        <w:rPr>
          <w:rFonts w:ascii="Arial" w:hAnsi="Arial" w:cs="Arial"/>
          <w:noProof/>
        </w:rPr>
        <w:t>This study examines</w:t>
      </w:r>
      <w:r w:rsidR="000D2FFF">
        <w:rPr>
          <w:rFonts w:ascii="Arial" w:hAnsi="Arial" w:cs="Arial"/>
          <w:noProof/>
        </w:rPr>
        <w:t xml:space="preserve"> how</w:t>
      </w:r>
      <w:r w:rsidR="00A5125A">
        <w:rPr>
          <w:rFonts w:ascii="Arial" w:hAnsi="Arial" w:cs="Arial"/>
          <w:noProof/>
        </w:rPr>
        <w:t xml:space="preserve"> good</w:t>
      </w:r>
      <w:r w:rsidR="001238DC">
        <w:rPr>
          <w:rFonts w:ascii="Arial" w:hAnsi="Arial" w:cs="Arial"/>
          <w:noProof/>
        </w:rPr>
        <w:t xml:space="preserve"> </w:t>
      </w:r>
      <w:r w:rsidR="00FC48B2">
        <w:rPr>
          <w:rFonts w:ascii="Arial" w:hAnsi="Arial" w:cs="Arial"/>
          <w:noProof/>
        </w:rPr>
        <w:t>leaders who favour</w:t>
      </w:r>
      <w:r w:rsidR="000D2FFF">
        <w:rPr>
          <w:rFonts w:ascii="Arial" w:hAnsi="Arial" w:cs="Arial"/>
          <w:noProof/>
        </w:rPr>
        <w:t xml:space="preserve"> a prestige styl</w:t>
      </w:r>
      <w:r w:rsidR="003875D9">
        <w:rPr>
          <w:rFonts w:ascii="Arial" w:hAnsi="Arial" w:cs="Arial"/>
          <w:noProof/>
        </w:rPr>
        <w:t>e, such as those who are willing to spe</w:t>
      </w:r>
      <w:r w:rsidR="00C83294">
        <w:rPr>
          <w:rFonts w:ascii="Arial" w:hAnsi="Arial" w:cs="Arial"/>
          <w:noProof/>
        </w:rPr>
        <w:t xml:space="preserve">nd time nuturing and </w:t>
      </w:r>
      <w:r w:rsidR="00A5125A">
        <w:rPr>
          <w:rFonts w:ascii="Arial" w:hAnsi="Arial" w:cs="Arial"/>
          <w:noProof/>
        </w:rPr>
        <w:t xml:space="preserve">growing their team, can often make bad decisions </w:t>
      </w:r>
      <w:r w:rsidR="00656D8E">
        <w:rPr>
          <w:rFonts w:ascii="Arial" w:hAnsi="Arial" w:cs="Arial"/>
          <w:noProof/>
        </w:rPr>
        <w:t>under the pressure of th</w:t>
      </w:r>
      <w:r w:rsidR="005B3B06">
        <w:rPr>
          <w:rFonts w:ascii="Arial" w:hAnsi="Arial" w:cs="Arial"/>
          <w:noProof/>
        </w:rPr>
        <w:t xml:space="preserve">e teams </w:t>
      </w:r>
      <w:r w:rsidR="00E818BB">
        <w:rPr>
          <w:rFonts w:ascii="Arial" w:hAnsi="Arial" w:cs="Arial"/>
          <w:noProof/>
        </w:rPr>
        <w:t>preferences</w:t>
      </w:r>
      <w:r w:rsidR="001D3BA0">
        <w:rPr>
          <w:rFonts w:ascii="Arial" w:hAnsi="Arial" w:cs="Arial"/>
          <w:noProof/>
        </w:rPr>
        <w:t xml:space="preserve"> </w:t>
      </w:r>
      <w:sdt>
        <w:sdtPr>
          <w:rPr>
            <w:rFonts w:ascii="Arial" w:hAnsi="Arial" w:cs="Arial"/>
            <w:noProof/>
          </w:rPr>
          <w:id w:val="583499365"/>
          <w:citation/>
        </w:sdtPr>
        <w:sdtEndPr/>
        <w:sdtContent>
          <w:r w:rsidR="001D3BA0">
            <w:rPr>
              <w:rFonts w:ascii="Arial" w:hAnsi="Arial" w:cs="Arial"/>
              <w:noProof/>
            </w:rPr>
            <w:fldChar w:fldCharType="begin"/>
          </w:r>
          <w:r w:rsidR="001D3BA0">
            <w:rPr>
              <w:rFonts w:ascii="Arial" w:hAnsi="Arial" w:cs="Arial"/>
              <w:noProof/>
            </w:rPr>
            <w:instrText xml:space="preserve"> CITATION Cas18 \l 2057 </w:instrText>
          </w:r>
          <w:r w:rsidR="001D3BA0">
            <w:rPr>
              <w:rFonts w:ascii="Arial" w:hAnsi="Arial" w:cs="Arial"/>
              <w:noProof/>
            </w:rPr>
            <w:fldChar w:fldCharType="separate"/>
          </w:r>
          <w:r w:rsidR="009141E4" w:rsidRPr="009141E4">
            <w:rPr>
              <w:rFonts w:ascii="Arial" w:hAnsi="Arial" w:cs="Arial"/>
              <w:noProof/>
            </w:rPr>
            <w:t>(Case, et al., 2018)</w:t>
          </w:r>
          <w:r w:rsidR="001D3BA0">
            <w:rPr>
              <w:rFonts w:ascii="Arial" w:hAnsi="Arial" w:cs="Arial"/>
              <w:noProof/>
            </w:rPr>
            <w:fldChar w:fldCharType="end"/>
          </w:r>
        </w:sdtContent>
      </w:sdt>
      <w:r w:rsidR="00E818BB">
        <w:rPr>
          <w:rFonts w:ascii="Arial" w:hAnsi="Arial" w:cs="Arial"/>
          <w:noProof/>
        </w:rPr>
        <w:t>.</w:t>
      </w:r>
      <w:r w:rsidR="001D3BA0">
        <w:rPr>
          <w:rFonts w:ascii="Arial" w:hAnsi="Arial" w:cs="Arial"/>
          <w:noProof/>
        </w:rPr>
        <w:t xml:space="preserve"> However, th</w:t>
      </w:r>
      <w:r w:rsidR="00463FE7">
        <w:rPr>
          <w:rFonts w:ascii="Arial" w:hAnsi="Arial" w:cs="Arial"/>
          <w:noProof/>
        </w:rPr>
        <w:t xml:space="preserve">e experiments in this study were based online rather than face to face and </w:t>
      </w:r>
      <w:r w:rsidR="00734FEE">
        <w:rPr>
          <w:rFonts w:ascii="Arial" w:hAnsi="Arial" w:cs="Arial"/>
          <w:noProof/>
        </w:rPr>
        <w:t xml:space="preserve">the </w:t>
      </w:r>
      <w:r w:rsidR="001B5DD8">
        <w:rPr>
          <w:rFonts w:ascii="Arial" w:hAnsi="Arial" w:cs="Arial"/>
          <w:noProof/>
        </w:rPr>
        <w:t>self-reporting manner of gathering the information could limit the rel</w:t>
      </w:r>
      <w:r w:rsidR="00E60AD0">
        <w:rPr>
          <w:rFonts w:ascii="Arial" w:hAnsi="Arial" w:cs="Arial"/>
          <w:noProof/>
        </w:rPr>
        <w:t>i</w:t>
      </w:r>
      <w:r w:rsidR="001B5DD8">
        <w:rPr>
          <w:rFonts w:ascii="Arial" w:hAnsi="Arial" w:cs="Arial"/>
          <w:noProof/>
        </w:rPr>
        <w:t>ability of this evidence.</w:t>
      </w:r>
      <w:r w:rsidR="00E60AD0">
        <w:rPr>
          <w:rFonts w:ascii="Arial" w:hAnsi="Arial" w:cs="Arial"/>
          <w:noProof/>
        </w:rPr>
        <w:t xml:space="preserve"> As the study was based on a political style of leadership, it ra</w:t>
      </w:r>
      <w:r w:rsidR="00A72AD9">
        <w:rPr>
          <w:rFonts w:ascii="Arial" w:hAnsi="Arial" w:cs="Arial"/>
          <w:noProof/>
        </w:rPr>
        <w:t>ises uncertainty in w</w:t>
      </w:r>
      <w:r w:rsidR="004811BF">
        <w:rPr>
          <w:rFonts w:ascii="Arial" w:hAnsi="Arial" w:cs="Arial"/>
          <w:noProof/>
        </w:rPr>
        <w:t>h</w:t>
      </w:r>
      <w:r w:rsidR="00A72AD9">
        <w:rPr>
          <w:rFonts w:ascii="Arial" w:hAnsi="Arial" w:cs="Arial"/>
          <w:noProof/>
        </w:rPr>
        <w:t xml:space="preserve">ether the findings could be generalised to leadership in the </w:t>
      </w:r>
      <w:r w:rsidR="008B058D">
        <w:rPr>
          <w:rFonts w:ascii="Arial" w:hAnsi="Arial" w:cs="Arial"/>
          <w:noProof/>
        </w:rPr>
        <w:t>ambulance service.</w:t>
      </w:r>
      <w:r w:rsidR="00943EDF">
        <w:rPr>
          <w:rFonts w:ascii="Arial" w:hAnsi="Arial" w:cs="Arial"/>
          <w:noProof/>
        </w:rPr>
        <w:t xml:space="preserve"> </w:t>
      </w:r>
    </w:p>
    <w:p w14:paraId="60DF125D" w14:textId="77777777" w:rsidR="00141DCD" w:rsidRDefault="00141DCD" w:rsidP="001D5830">
      <w:pPr>
        <w:tabs>
          <w:tab w:val="left" w:pos="1654"/>
        </w:tabs>
        <w:spacing w:line="360" w:lineRule="auto"/>
        <w:rPr>
          <w:rFonts w:ascii="Arial" w:hAnsi="Arial" w:cs="Arial"/>
          <w:noProof/>
        </w:rPr>
      </w:pPr>
    </w:p>
    <w:p w14:paraId="14B661D1" w14:textId="64448791" w:rsidR="0071393A" w:rsidRDefault="00436BAA" w:rsidP="001D5830">
      <w:pPr>
        <w:tabs>
          <w:tab w:val="left" w:pos="1654"/>
        </w:tabs>
        <w:spacing w:line="360" w:lineRule="auto"/>
        <w:rPr>
          <w:rFonts w:ascii="Arial" w:hAnsi="Arial" w:cs="Arial"/>
          <w:noProof/>
        </w:rPr>
      </w:pPr>
      <w:r>
        <w:rPr>
          <w:rFonts w:ascii="Arial" w:hAnsi="Arial" w:cs="Arial"/>
          <w:noProof/>
        </w:rPr>
        <w:t xml:space="preserve">According to </w:t>
      </w:r>
      <w:r w:rsidRPr="003E112C">
        <w:rPr>
          <w:rFonts w:ascii="Arial" w:hAnsi="Arial" w:cs="Arial"/>
          <w:noProof/>
        </w:rPr>
        <w:t>Gentry, et al.</w:t>
      </w:r>
      <w:r>
        <w:rPr>
          <w:rFonts w:ascii="Arial" w:hAnsi="Arial" w:cs="Arial"/>
          <w:noProof/>
        </w:rPr>
        <w:t xml:space="preserve"> (</w:t>
      </w:r>
      <w:r w:rsidRPr="003E112C">
        <w:rPr>
          <w:rFonts w:ascii="Arial" w:hAnsi="Arial" w:cs="Arial"/>
          <w:noProof/>
        </w:rPr>
        <w:t>2016)</w:t>
      </w:r>
      <w:r>
        <w:rPr>
          <w:rFonts w:ascii="Arial" w:hAnsi="Arial" w:cs="Arial"/>
          <w:noProof/>
        </w:rPr>
        <w:t xml:space="preserve">, </w:t>
      </w:r>
      <w:r w:rsidR="00000F7F">
        <w:rPr>
          <w:rFonts w:ascii="Arial" w:hAnsi="Arial" w:cs="Arial"/>
          <w:noProof/>
        </w:rPr>
        <w:t>l</w:t>
      </w:r>
      <w:r>
        <w:rPr>
          <w:rFonts w:ascii="Arial" w:hAnsi="Arial" w:cs="Arial"/>
          <w:noProof/>
        </w:rPr>
        <w:t>eaders who show empathy can be viewed by their line manager as higher performing</w:t>
      </w:r>
      <w:r w:rsidR="00000F7F">
        <w:rPr>
          <w:rFonts w:ascii="Arial" w:hAnsi="Arial" w:cs="Arial"/>
          <w:noProof/>
        </w:rPr>
        <w:t xml:space="preserve"> individuals</w:t>
      </w:r>
      <w:r w:rsidR="001F372E">
        <w:rPr>
          <w:rFonts w:ascii="Arial" w:hAnsi="Arial" w:cs="Arial"/>
          <w:noProof/>
        </w:rPr>
        <w:t xml:space="preserve"> , although,</w:t>
      </w:r>
      <w:r w:rsidR="00000F7F">
        <w:rPr>
          <w:rFonts w:ascii="Arial" w:hAnsi="Arial" w:cs="Arial"/>
          <w:noProof/>
        </w:rPr>
        <w:t xml:space="preserve"> I do not believe that this </w:t>
      </w:r>
      <w:r w:rsidR="00141DCD">
        <w:rPr>
          <w:rFonts w:ascii="Arial" w:hAnsi="Arial" w:cs="Arial"/>
          <w:noProof/>
        </w:rPr>
        <w:t xml:space="preserve">is </w:t>
      </w:r>
      <w:r w:rsidR="001E0A33">
        <w:rPr>
          <w:rFonts w:ascii="Arial" w:hAnsi="Arial" w:cs="Arial"/>
          <w:noProof/>
        </w:rPr>
        <w:t xml:space="preserve">a true reflection of my experience. </w:t>
      </w:r>
      <w:r w:rsidR="004B51AE">
        <w:rPr>
          <w:rFonts w:ascii="Arial" w:hAnsi="Arial" w:cs="Arial"/>
          <w:noProof/>
        </w:rPr>
        <w:t>Manager A communicated to me with an autocratic style of leadership, which felt like she di</w:t>
      </w:r>
      <w:r w:rsidR="004811BF">
        <w:rPr>
          <w:rFonts w:ascii="Arial" w:hAnsi="Arial" w:cs="Arial"/>
          <w:noProof/>
        </w:rPr>
        <w:t>sregarded my empathy for Staff M</w:t>
      </w:r>
      <w:r w:rsidR="004B51AE">
        <w:rPr>
          <w:rFonts w:ascii="Arial" w:hAnsi="Arial" w:cs="Arial"/>
          <w:noProof/>
        </w:rPr>
        <w:t xml:space="preserve">ember A. My personality profile suggests that </w:t>
      </w:r>
      <w:r w:rsidR="000F0598">
        <w:rPr>
          <w:rFonts w:ascii="Arial" w:hAnsi="Arial" w:cs="Arial"/>
          <w:noProof/>
        </w:rPr>
        <w:t xml:space="preserve">I value harmonious conversations and I am likely to take </w:t>
      </w:r>
      <w:r w:rsidR="005E53C4">
        <w:rPr>
          <w:rFonts w:ascii="Arial" w:hAnsi="Arial" w:cs="Arial"/>
          <w:noProof/>
        </w:rPr>
        <w:t>any rejection or conflict personally</w:t>
      </w:r>
      <w:sdt>
        <w:sdtPr>
          <w:rPr>
            <w:rFonts w:ascii="Arial" w:hAnsi="Arial" w:cs="Arial"/>
            <w:noProof/>
          </w:rPr>
          <w:id w:val="-880635035"/>
          <w:citation/>
        </w:sdtPr>
        <w:sdtEndPr/>
        <w:sdtContent>
          <w:r w:rsidR="005E6BCD">
            <w:rPr>
              <w:rFonts w:ascii="Arial" w:hAnsi="Arial" w:cs="Arial"/>
              <w:noProof/>
            </w:rPr>
            <w:fldChar w:fldCharType="begin"/>
          </w:r>
          <w:r w:rsidR="005E6BCD">
            <w:rPr>
              <w:rFonts w:ascii="Arial" w:hAnsi="Arial" w:cs="Arial"/>
              <w:noProof/>
            </w:rPr>
            <w:instrText xml:space="preserve"> CITATION Ins21 \l 2057 </w:instrText>
          </w:r>
          <w:r w:rsidR="005E6BCD">
            <w:rPr>
              <w:rFonts w:ascii="Arial" w:hAnsi="Arial" w:cs="Arial"/>
              <w:noProof/>
            </w:rPr>
            <w:fldChar w:fldCharType="separate"/>
          </w:r>
          <w:r w:rsidR="009141E4">
            <w:rPr>
              <w:rFonts w:ascii="Arial" w:hAnsi="Arial" w:cs="Arial"/>
              <w:noProof/>
            </w:rPr>
            <w:t xml:space="preserve"> </w:t>
          </w:r>
          <w:r w:rsidR="009141E4" w:rsidRPr="009141E4">
            <w:rPr>
              <w:rFonts w:ascii="Arial" w:hAnsi="Arial" w:cs="Arial"/>
              <w:noProof/>
            </w:rPr>
            <w:t>(Insights, 2021)</w:t>
          </w:r>
          <w:r w:rsidR="005E6BCD">
            <w:rPr>
              <w:rFonts w:ascii="Arial" w:hAnsi="Arial" w:cs="Arial"/>
              <w:noProof/>
            </w:rPr>
            <w:fldChar w:fldCharType="end"/>
          </w:r>
        </w:sdtContent>
      </w:sdt>
      <w:r w:rsidR="005E53C4">
        <w:rPr>
          <w:rFonts w:ascii="Arial" w:hAnsi="Arial" w:cs="Arial"/>
          <w:noProof/>
        </w:rPr>
        <w:t xml:space="preserve">. </w:t>
      </w:r>
      <w:r w:rsidR="00A42521">
        <w:rPr>
          <w:rFonts w:ascii="Arial" w:hAnsi="Arial" w:cs="Arial"/>
          <w:noProof/>
        </w:rPr>
        <w:t>Th</w:t>
      </w:r>
      <w:r w:rsidR="004811BF">
        <w:rPr>
          <w:rFonts w:ascii="Arial" w:hAnsi="Arial" w:cs="Arial"/>
          <w:noProof/>
        </w:rPr>
        <w:t>e way Manager A di</w:t>
      </w:r>
      <w:r w:rsidR="00A16611">
        <w:rPr>
          <w:rFonts w:ascii="Arial" w:hAnsi="Arial" w:cs="Arial"/>
          <w:noProof/>
        </w:rPr>
        <w:t xml:space="preserve">sapproved and </w:t>
      </w:r>
      <w:r w:rsidR="00600304">
        <w:rPr>
          <w:rFonts w:ascii="Arial" w:hAnsi="Arial" w:cs="Arial"/>
          <w:noProof/>
        </w:rPr>
        <w:t xml:space="preserve">rejected my leadership </w:t>
      </w:r>
      <w:r w:rsidR="004811BF">
        <w:rPr>
          <w:rFonts w:ascii="Arial" w:hAnsi="Arial" w:cs="Arial"/>
          <w:noProof/>
        </w:rPr>
        <w:t>approach to dealing with Staff M</w:t>
      </w:r>
      <w:r w:rsidR="00600304">
        <w:rPr>
          <w:rFonts w:ascii="Arial" w:hAnsi="Arial" w:cs="Arial"/>
          <w:noProof/>
        </w:rPr>
        <w:t xml:space="preserve">ember A, caused me to feel stress. As as a </w:t>
      </w:r>
      <w:r w:rsidR="0043319C">
        <w:rPr>
          <w:rFonts w:ascii="Arial" w:hAnsi="Arial" w:cs="Arial"/>
          <w:noProof/>
        </w:rPr>
        <w:t>‘Sunshine Y</w:t>
      </w:r>
      <w:r w:rsidR="00600304">
        <w:rPr>
          <w:rFonts w:ascii="Arial" w:hAnsi="Arial" w:cs="Arial"/>
          <w:noProof/>
        </w:rPr>
        <w:t>ellow</w:t>
      </w:r>
      <w:r w:rsidR="0043319C">
        <w:rPr>
          <w:rFonts w:ascii="Arial" w:hAnsi="Arial" w:cs="Arial"/>
          <w:noProof/>
        </w:rPr>
        <w:t>’</w:t>
      </w:r>
      <w:r w:rsidR="00600304">
        <w:rPr>
          <w:rFonts w:ascii="Arial" w:hAnsi="Arial" w:cs="Arial"/>
          <w:noProof/>
        </w:rPr>
        <w:t xml:space="preserve"> personality</w:t>
      </w:r>
      <w:r w:rsidR="005E6BCD">
        <w:rPr>
          <w:rFonts w:ascii="Arial" w:hAnsi="Arial" w:cs="Arial"/>
          <w:noProof/>
        </w:rPr>
        <w:t>, under stress I can seem opinionated</w:t>
      </w:r>
      <w:r w:rsidR="003062E6">
        <w:rPr>
          <w:rFonts w:ascii="Arial" w:hAnsi="Arial" w:cs="Arial"/>
          <w:noProof/>
        </w:rPr>
        <w:t xml:space="preserve">, unpredictable and </w:t>
      </w:r>
      <w:r w:rsidR="005E6BCD">
        <w:rPr>
          <w:rFonts w:ascii="Arial" w:hAnsi="Arial" w:cs="Arial"/>
          <w:noProof/>
        </w:rPr>
        <w:t xml:space="preserve">over responsive to situations </w:t>
      </w:r>
      <w:sdt>
        <w:sdtPr>
          <w:rPr>
            <w:rFonts w:ascii="Arial" w:hAnsi="Arial" w:cs="Arial"/>
            <w:noProof/>
          </w:rPr>
          <w:id w:val="886150264"/>
          <w:citation/>
        </w:sdtPr>
        <w:sdtEndPr/>
        <w:sdtContent>
          <w:r w:rsidR="005E6BCD">
            <w:rPr>
              <w:rFonts w:ascii="Arial" w:hAnsi="Arial" w:cs="Arial"/>
              <w:noProof/>
            </w:rPr>
            <w:fldChar w:fldCharType="begin"/>
          </w:r>
          <w:r w:rsidR="005E6BCD">
            <w:rPr>
              <w:rFonts w:ascii="Arial" w:hAnsi="Arial" w:cs="Arial"/>
              <w:noProof/>
            </w:rPr>
            <w:instrText xml:space="preserve"> CITATION The03 \l 2057 </w:instrText>
          </w:r>
          <w:r w:rsidR="005E6BCD">
            <w:rPr>
              <w:rFonts w:ascii="Arial" w:hAnsi="Arial" w:cs="Arial"/>
              <w:noProof/>
            </w:rPr>
            <w:fldChar w:fldCharType="separate"/>
          </w:r>
          <w:r w:rsidR="009141E4" w:rsidRPr="009141E4">
            <w:rPr>
              <w:rFonts w:ascii="Arial" w:hAnsi="Arial" w:cs="Arial"/>
              <w:noProof/>
            </w:rPr>
            <w:t>(The Colour Works, 2003)</w:t>
          </w:r>
          <w:r w:rsidR="005E6BCD">
            <w:rPr>
              <w:rFonts w:ascii="Arial" w:hAnsi="Arial" w:cs="Arial"/>
              <w:noProof/>
            </w:rPr>
            <w:fldChar w:fldCharType="end"/>
          </w:r>
        </w:sdtContent>
      </w:sdt>
      <w:r w:rsidR="005E6BCD">
        <w:rPr>
          <w:rFonts w:ascii="Arial" w:hAnsi="Arial" w:cs="Arial"/>
          <w:noProof/>
        </w:rPr>
        <w:t xml:space="preserve">. </w:t>
      </w:r>
      <w:r w:rsidR="00137F8D">
        <w:rPr>
          <w:rFonts w:ascii="Arial" w:hAnsi="Arial" w:cs="Arial"/>
          <w:noProof/>
        </w:rPr>
        <w:t xml:space="preserve">Looking back on the incident, I </w:t>
      </w:r>
      <w:r w:rsidR="00CC78A3">
        <w:rPr>
          <w:rFonts w:ascii="Arial" w:hAnsi="Arial" w:cs="Arial"/>
          <w:noProof/>
        </w:rPr>
        <w:t>was under pressure and it is possible my passion for staff well</w:t>
      </w:r>
      <w:r w:rsidR="0053088F">
        <w:rPr>
          <w:rFonts w:ascii="Arial" w:hAnsi="Arial" w:cs="Arial"/>
          <w:noProof/>
        </w:rPr>
        <w:t>being and need for approv</w:t>
      </w:r>
      <w:r w:rsidR="004811BF">
        <w:rPr>
          <w:rFonts w:ascii="Arial" w:hAnsi="Arial" w:cs="Arial"/>
          <w:noProof/>
        </w:rPr>
        <w:t xml:space="preserve">al may have come </w:t>
      </w:r>
      <w:r w:rsidR="004811BF">
        <w:rPr>
          <w:rFonts w:ascii="Arial" w:hAnsi="Arial" w:cs="Arial"/>
          <w:noProof/>
        </w:rPr>
        <w:lastRenderedPageBreak/>
        <w:t>across as opin</w:t>
      </w:r>
      <w:r w:rsidR="0053088F">
        <w:rPr>
          <w:rFonts w:ascii="Arial" w:hAnsi="Arial" w:cs="Arial"/>
          <w:noProof/>
        </w:rPr>
        <w:t>i</w:t>
      </w:r>
      <w:r w:rsidR="004811BF">
        <w:rPr>
          <w:rFonts w:ascii="Arial" w:hAnsi="Arial" w:cs="Arial"/>
          <w:noProof/>
        </w:rPr>
        <w:t>o</w:t>
      </w:r>
      <w:r w:rsidR="0053088F">
        <w:rPr>
          <w:rFonts w:ascii="Arial" w:hAnsi="Arial" w:cs="Arial"/>
          <w:noProof/>
        </w:rPr>
        <w:t>nated.</w:t>
      </w:r>
      <w:r w:rsidR="00423A82">
        <w:rPr>
          <w:rFonts w:ascii="Arial" w:hAnsi="Arial" w:cs="Arial"/>
          <w:noProof/>
        </w:rPr>
        <w:t xml:space="preserve"> Whilst</w:t>
      </w:r>
      <w:r w:rsidR="0053088F">
        <w:rPr>
          <w:rFonts w:ascii="Arial" w:hAnsi="Arial" w:cs="Arial"/>
          <w:noProof/>
        </w:rPr>
        <w:t xml:space="preserve"> </w:t>
      </w:r>
      <w:r w:rsidR="00F634BF">
        <w:rPr>
          <w:rFonts w:ascii="Arial" w:hAnsi="Arial" w:cs="Arial"/>
          <w:noProof/>
        </w:rPr>
        <w:t xml:space="preserve">Goleman (2000) states that emotional intelligence </w:t>
      </w:r>
      <w:r w:rsidR="00423A82">
        <w:rPr>
          <w:rFonts w:ascii="Arial" w:hAnsi="Arial" w:cs="Arial"/>
          <w:noProof/>
        </w:rPr>
        <w:t>is v</w:t>
      </w:r>
      <w:r w:rsidR="00A57843">
        <w:rPr>
          <w:rFonts w:ascii="Arial" w:hAnsi="Arial" w:cs="Arial"/>
          <w:noProof/>
        </w:rPr>
        <w:t>i</w:t>
      </w:r>
      <w:r w:rsidR="00423A82">
        <w:rPr>
          <w:rFonts w:ascii="Arial" w:hAnsi="Arial" w:cs="Arial"/>
          <w:noProof/>
        </w:rPr>
        <w:t xml:space="preserve">tal for effective </w:t>
      </w:r>
      <w:r w:rsidR="00F634BF">
        <w:rPr>
          <w:rFonts w:ascii="Arial" w:hAnsi="Arial" w:cs="Arial"/>
          <w:noProof/>
        </w:rPr>
        <w:t>leadership</w:t>
      </w:r>
      <w:r w:rsidR="00423A82">
        <w:rPr>
          <w:rFonts w:ascii="Arial" w:hAnsi="Arial" w:cs="Arial"/>
          <w:noProof/>
        </w:rPr>
        <w:t xml:space="preserve">, </w:t>
      </w:r>
      <w:r w:rsidR="00423A82" w:rsidRPr="004D2EDC">
        <w:rPr>
          <w:rFonts w:ascii="Arial" w:hAnsi="Arial" w:cs="Arial"/>
          <w:noProof/>
        </w:rPr>
        <w:t>Davis &amp; N</w:t>
      </w:r>
      <w:r w:rsidR="00A57843">
        <w:rPr>
          <w:rFonts w:ascii="Arial" w:hAnsi="Arial" w:cs="Arial"/>
          <w:noProof/>
        </w:rPr>
        <w:t>i</w:t>
      </w:r>
      <w:r w:rsidR="00423A82" w:rsidRPr="004D2EDC">
        <w:rPr>
          <w:rFonts w:ascii="Arial" w:hAnsi="Arial" w:cs="Arial"/>
          <w:noProof/>
        </w:rPr>
        <w:t>chols</w:t>
      </w:r>
      <w:r w:rsidR="00423A82">
        <w:rPr>
          <w:rFonts w:ascii="Arial" w:hAnsi="Arial" w:cs="Arial"/>
          <w:noProof/>
        </w:rPr>
        <w:t xml:space="preserve"> (</w:t>
      </w:r>
      <w:r w:rsidR="00423A82" w:rsidRPr="004D2EDC">
        <w:rPr>
          <w:rFonts w:ascii="Arial" w:hAnsi="Arial" w:cs="Arial"/>
          <w:noProof/>
        </w:rPr>
        <w:t>2016)</w:t>
      </w:r>
      <w:r w:rsidR="00423A82">
        <w:rPr>
          <w:rFonts w:ascii="Arial" w:hAnsi="Arial" w:cs="Arial"/>
          <w:noProof/>
        </w:rPr>
        <w:t xml:space="preserve">, argue that </w:t>
      </w:r>
      <w:r w:rsidR="00CA11CB">
        <w:rPr>
          <w:rFonts w:ascii="Arial" w:hAnsi="Arial" w:cs="Arial"/>
          <w:noProof/>
        </w:rPr>
        <w:t>having a high awareness of negative emotional information can have a negative impact on leadership and increase stress.</w:t>
      </w:r>
      <w:r w:rsidR="0070751F">
        <w:rPr>
          <w:rFonts w:ascii="Arial" w:hAnsi="Arial" w:cs="Arial"/>
          <w:noProof/>
        </w:rPr>
        <w:t xml:space="preserve"> Although </w:t>
      </w:r>
      <w:r w:rsidR="002D5A34">
        <w:rPr>
          <w:rFonts w:ascii="Arial" w:hAnsi="Arial" w:cs="Arial"/>
          <w:noProof/>
        </w:rPr>
        <w:t>I can relate to this literature</w:t>
      </w:r>
      <w:r w:rsidR="00456317">
        <w:rPr>
          <w:rFonts w:ascii="Arial" w:hAnsi="Arial" w:cs="Arial"/>
          <w:noProof/>
        </w:rPr>
        <w:t>, having the social awareness of such negative emotions and stresses that day</w:t>
      </w:r>
      <w:r w:rsidR="004101DD">
        <w:rPr>
          <w:rFonts w:ascii="Arial" w:hAnsi="Arial" w:cs="Arial"/>
          <w:noProof/>
        </w:rPr>
        <w:t xml:space="preserve"> </w:t>
      </w:r>
      <w:r w:rsidR="00FF3276">
        <w:rPr>
          <w:rFonts w:ascii="Arial" w:hAnsi="Arial" w:cs="Arial"/>
          <w:noProof/>
        </w:rPr>
        <w:t xml:space="preserve">negatively impacted </w:t>
      </w:r>
      <w:r w:rsidR="004811BF">
        <w:rPr>
          <w:rFonts w:ascii="Arial" w:hAnsi="Arial" w:cs="Arial"/>
          <w:noProof/>
        </w:rPr>
        <w:t xml:space="preserve">on </w:t>
      </w:r>
      <w:r w:rsidR="00FF3276">
        <w:rPr>
          <w:rFonts w:ascii="Arial" w:hAnsi="Arial" w:cs="Arial"/>
          <w:noProof/>
        </w:rPr>
        <w:t>my own emotions, there is little evidence to support this theory and more research is needed.</w:t>
      </w:r>
    </w:p>
    <w:p w14:paraId="4D929977" w14:textId="77777777" w:rsidR="0071393A" w:rsidRDefault="0071393A" w:rsidP="001D5830">
      <w:pPr>
        <w:tabs>
          <w:tab w:val="left" w:pos="1654"/>
        </w:tabs>
        <w:spacing w:line="360" w:lineRule="auto"/>
        <w:rPr>
          <w:rFonts w:ascii="Arial" w:hAnsi="Arial" w:cs="Arial"/>
          <w:noProof/>
        </w:rPr>
      </w:pPr>
    </w:p>
    <w:p w14:paraId="394B4605" w14:textId="5DEE0094" w:rsidR="004B51AE" w:rsidRDefault="003062E6" w:rsidP="001D5830">
      <w:pPr>
        <w:tabs>
          <w:tab w:val="left" w:pos="1654"/>
        </w:tabs>
        <w:spacing w:line="360" w:lineRule="auto"/>
        <w:rPr>
          <w:rFonts w:ascii="Arial" w:hAnsi="Arial" w:cs="Arial"/>
          <w:noProof/>
        </w:rPr>
      </w:pPr>
      <w:r>
        <w:rPr>
          <w:rFonts w:ascii="Arial" w:hAnsi="Arial" w:cs="Arial"/>
          <w:noProof/>
        </w:rPr>
        <w:t xml:space="preserve">Upon further research into the </w:t>
      </w:r>
      <w:r w:rsidR="004E5865">
        <w:rPr>
          <w:rFonts w:ascii="Arial" w:hAnsi="Arial" w:cs="Arial"/>
          <w:noProof/>
        </w:rPr>
        <w:t>per</w:t>
      </w:r>
      <w:r w:rsidR="00F97087">
        <w:rPr>
          <w:rFonts w:ascii="Arial" w:hAnsi="Arial" w:cs="Arial"/>
          <w:noProof/>
        </w:rPr>
        <w:t xml:space="preserve">sonality types, I believe Manager A to be a </w:t>
      </w:r>
      <w:r w:rsidR="0028311E">
        <w:rPr>
          <w:rFonts w:ascii="Arial" w:hAnsi="Arial" w:cs="Arial"/>
          <w:noProof/>
        </w:rPr>
        <w:t xml:space="preserve">‘Firey Red’ personality. </w:t>
      </w:r>
      <w:r w:rsidR="007A01EF">
        <w:rPr>
          <w:rFonts w:ascii="Arial" w:hAnsi="Arial" w:cs="Arial"/>
          <w:noProof/>
        </w:rPr>
        <w:t xml:space="preserve">A </w:t>
      </w:r>
      <w:r w:rsidR="002D1C52">
        <w:rPr>
          <w:rFonts w:ascii="Arial" w:hAnsi="Arial" w:cs="Arial"/>
          <w:noProof/>
        </w:rPr>
        <w:t>‘Firey R</w:t>
      </w:r>
      <w:r w:rsidR="007A01EF">
        <w:rPr>
          <w:rFonts w:ascii="Arial" w:hAnsi="Arial" w:cs="Arial"/>
          <w:noProof/>
        </w:rPr>
        <w:t>ed</w:t>
      </w:r>
      <w:r w:rsidR="002D1C52">
        <w:rPr>
          <w:rFonts w:ascii="Arial" w:hAnsi="Arial" w:cs="Arial"/>
          <w:noProof/>
        </w:rPr>
        <w:t>’</w:t>
      </w:r>
      <w:r w:rsidR="007A01EF">
        <w:rPr>
          <w:rFonts w:ascii="Arial" w:hAnsi="Arial" w:cs="Arial"/>
          <w:noProof/>
        </w:rPr>
        <w:t xml:space="preserve"> personality gets stressed when feeling out of control </w:t>
      </w:r>
      <w:r w:rsidR="004811BF">
        <w:rPr>
          <w:rFonts w:ascii="Arial" w:hAnsi="Arial" w:cs="Arial"/>
          <w:noProof/>
        </w:rPr>
        <w:t>and can become aggressive, im</w:t>
      </w:r>
      <w:r w:rsidR="00A32C17">
        <w:rPr>
          <w:rFonts w:ascii="Arial" w:hAnsi="Arial" w:cs="Arial"/>
          <w:noProof/>
        </w:rPr>
        <w:t>patient and demanding</w:t>
      </w:r>
      <w:sdt>
        <w:sdtPr>
          <w:rPr>
            <w:rFonts w:ascii="Arial" w:hAnsi="Arial" w:cs="Arial"/>
            <w:noProof/>
          </w:rPr>
          <w:id w:val="221103811"/>
          <w:citation/>
        </w:sdtPr>
        <w:sdtEndPr/>
        <w:sdtContent>
          <w:r w:rsidR="0043319C">
            <w:rPr>
              <w:rFonts w:ascii="Arial" w:hAnsi="Arial" w:cs="Arial"/>
              <w:noProof/>
            </w:rPr>
            <w:fldChar w:fldCharType="begin"/>
          </w:r>
          <w:r w:rsidR="0043319C">
            <w:rPr>
              <w:rFonts w:ascii="Arial" w:hAnsi="Arial" w:cs="Arial"/>
              <w:noProof/>
            </w:rPr>
            <w:instrText xml:space="preserve"> CITATION The03 \l 2057 </w:instrText>
          </w:r>
          <w:r w:rsidR="0043319C">
            <w:rPr>
              <w:rFonts w:ascii="Arial" w:hAnsi="Arial" w:cs="Arial"/>
              <w:noProof/>
            </w:rPr>
            <w:fldChar w:fldCharType="separate"/>
          </w:r>
          <w:r w:rsidR="009141E4">
            <w:rPr>
              <w:rFonts w:ascii="Arial" w:hAnsi="Arial" w:cs="Arial"/>
              <w:noProof/>
            </w:rPr>
            <w:t xml:space="preserve"> </w:t>
          </w:r>
          <w:r w:rsidR="009141E4" w:rsidRPr="009141E4">
            <w:rPr>
              <w:rFonts w:ascii="Arial" w:hAnsi="Arial" w:cs="Arial"/>
              <w:noProof/>
            </w:rPr>
            <w:t>(The Colour Works, 2003)</w:t>
          </w:r>
          <w:r w:rsidR="0043319C">
            <w:rPr>
              <w:rFonts w:ascii="Arial" w:hAnsi="Arial" w:cs="Arial"/>
              <w:noProof/>
            </w:rPr>
            <w:fldChar w:fldCharType="end"/>
          </w:r>
        </w:sdtContent>
      </w:sdt>
      <w:r w:rsidR="00A32C17">
        <w:rPr>
          <w:rFonts w:ascii="Arial" w:hAnsi="Arial" w:cs="Arial"/>
          <w:noProof/>
        </w:rPr>
        <w:t xml:space="preserve">. </w:t>
      </w:r>
      <w:r w:rsidR="00364B97">
        <w:rPr>
          <w:rFonts w:ascii="Arial" w:hAnsi="Arial" w:cs="Arial"/>
          <w:noProof/>
        </w:rPr>
        <w:t>Potentially, I</w:t>
      </w:r>
      <w:r w:rsidR="00EA34A7">
        <w:rPr>
          <w:rFonts w:ascii="Arial" w:hAnsi="Arial" w:cs="Arial"/>
          <w:noProof/>
        </w:rPr>
        <w:t xml:space="preserve"> had</w:t>
      </w:r>
      <w:r w:rsidR="00364B97">
        <w:rPr>
          <w:rFonts w:ascii="Arial" w:hAnsi="Arial" w:cs="Arial"/>
          <w:noProof/>
        </w:rPr>
        <w:t xml:space="preserve"> put Manager A under stress with my spontaneous </w:t>
      </w:r>
      <w:r w:rsidR="00711F7F">
        <w:rPr>
          <w:rFonts w:ascii="Arial" w:hAnsi="Arial" w:cs="Arial"/>
          <w:noProof/>
        </w:rPr>
        <w:t>decision and she responded with a demanding style of leadership, autocratic.</w:t>
      </w:r>
      <w:r w:rsidR="00C45BF0">
        <w:rPr>
          <w:rFonts w:ascii="Arial" w:hAnsi="Arial" w:cs="Arial"/>
          <w:noProof/>
        </w:rPr>
        <w:t xml:space="preserve"> </w:t>
      </w:r>
      <w:r w:rsidR="006E6AB1">
        <w:rPr>
          <w:rFonts w:ascii="Arial" w:hAnsi="Arial" w:cs="Arial"/>
          <w:noProof/>
        </w:rPr>
        <w:t xml:space="preserve">Leaders who have a higher sense of time urgency are more likely to respond in an autocratic </w:t>
      </w:r>
      <w:r w:rsidR="00D20F5D">
        <w:rPr>
          <w:rFonts w:ascii="Arial" w:hAnsi="Arial" w:cs="Arial"/>
          <w:noProof/>
        </w:rPr>
        <w:t>style</w:t>
      </w:r>
      <w:r w:rsidR="00250BD3">
        <w:rPr>
          <w:rFonts w:ascii="Arial" w:hAnsi="Arial" w:cs="Arial"/>
          <w:noProof/>
        </w:rPr>
        <w:t xml:space="preserve">, especially when they percive themselves to </w:t>
      </w:r>
      <w:r w:rsidR="002F5303">
        <w:rPr>
          <w:rFonts w:ascii="Arial" w:hAnsi="Arial" w:cs="Arial"/>
          <w:noProof/>
        </w:rPr>
        <w:t xml:space="preserve">have a higher rank than their </w:t>
      </w:r>
      <w:r w:rsidR="00137F8D">
        <w:rPr>
          <w:rFonts w:ascii="Arial" w:hAnsi="Arial" w:cs="Arial"/>
          <w:noProof/>
        </w:rPr>
        <w:t>team</w:t>
      </w:r>
      <w:r w:rsidR="002F5303">
        <w:rPr>
          <w:rFonts w:ascii="Arial" w:hAnsi="Arial" w:cs="Arial"/>
          <w:noProof/>
        </w:rPr>
        <w:t xml:space="preserve"> </w:t>
      </w:r>
      <w:sdt>
        <w:sdtPr>
          <w:rPr>
            <w:rFonts w:ascii="Arial" w:hAnsi="Arial" w:cs="Arial"/>
            <w:noProof/>
          </w:rPr>
          <w:id w:val="-1128309040"/>
          <w:citation/>
        </w:sdtPr>
        <w:sdtEndPr/>
        <w:sdtContent>
          <w:r w:rsidR="006E6AB1">
            <w:rPr>
              <w:rFonts w:ascii="Arial" w:hAnsi="Arial" w:cs="Arial"/>
              <w:noProof/>
            </w:rPr>
            <w:fldChar w:fldCharType="begin"/>
          </w:r>
          <w:r w:rsidR="006E6AB1">
            <w:rPr>
              <w:rFonts w:ascii="Arial" w:hAnsi="Arial" w:cs="Arial"/>
              <w:noProof/>
            </w:rPr>
            <w:instrText xml:space="preserve"> CITATION Bri21 \l 2057 </w:instrText>
          </w:r>
          <w:r w:rsidR="006E6AB1">
            <w:rPr>
              <w:rFonts w:ascii="Arial" w:hAnsi="Arial" w:cs="Arial"/>
              <w:noProof/>
            </w:rPr>
            <w:fldChar w:fldCharType="separate"/>
          </w:r>
          <w:r w:rsidR="009141E4" w:rsidRPr="009141E4">
            <w:rPr>
              <w:rFonts w:ascii="Arial" w:hAnsi="Arial" w:cs="Arial"/>
              <w:noProof/>
            </w:rPr>
            <w:t>(Briker, et al., 2021)</w:t>
          </w:r>
          <w:r w:rsidR="006E6AB1">
            <w:rPr>
              <w:rFonts w:ascii="Arial" w:hAnsi="Arial" w:cs="Arial"/>
              <w:noProof/>
            </w:rPr>
            <w:fldChar w:fldCharType="end"/>
          </w:r>
        </w:sdtContent>
      </w:sdt>
      <w:r w:rsidR="00137F8D">
        <w:rPr>
          <w:rFonts w:ascii="Arial" w:hAnsi="Arial" w:cs="Arial"/>
          <w:noProof/>
        </w:rPr>
        <w:t>.</w:t>
      </w:r>
      <w:r w:rsidR="00F06E39">
        <w:rPr>
          <w:rFonts w:ascii="Arial" w:hAnsi="Arial" w:cs="Arial"/>
          <w:noProof/>
        </w:rPr>
        <w:t xml:space="preserve"> As previously discussed, Manager A was covering for our locality manager at this time, it is possible that she </w:t>
      </w:r>
      <w:r w:rsidR="00357D87">
        <w:rPr>
          <w:rFonts w:ascii="Arial" w:hAnsi="Arial" w:cs="Arial"/>
          <w:noProof/>
        </w:rPr>
        <w:t>was using a higher time urgency as coping method with the added work</w:t>
      </w:r>
      <w:r w:rsidR="00913537">
        <w:rPr>
          <w:rFonts w:ascii="Arial" w:hAnsi="Arial" w:cs="Arial"/>
          <w:noProof/>
        </w:rPr>
        <w:t>,</w:t>
      </w:r>
      <w:r w:rsidR="00357D87">
        <w:rPr>
          <w:rFonts w:ascii="Arial" w:hAnsi="Arial" w:cs="Arial"/>
          <w:noProof/>
        </w:rPr>
        <w:t xml:space="preserve"> and ut</w:t>
      </w:r>
      <w:r w:rsidR="004811BF">
        <w:rPr>
          <w:rFonts w:ascii="Arial" w:hAnsi="Arial" w:cs="Arial"/>
          <w:noProof/>
        </w:rPr>
        <w:t>ilis</w:t>
      </w:r>
      <w:r w:rsidR="00357D87">
        <w:rPr>
          <w:rFonts w:ascii="Arial" w:hAnsi="Arial" w:cs="Arial"/>
          <w:noProof/>
        </w:rPr>
        <w:t>ed the higher rank to de</w:t>
      </w:r>
      <w:r w:rsidR="00913537">
        <w:rPr>
          <w:rFonts w:ascii="Arial" w:hAnsi="Arial" w:cs="Arial"/>
          <w:noProof/>
        </w:rPr>
        <w:t>liver an autocratic style of leadership.</w:t>
      </w:r>
      <w:r w:rsidR="00357D87">
        <w:rPr>
          <w:rFonts w:ascii="Arial" w:hAnsi="Arial" w:cs="Arial"/>
          <w:noProof/>
        </w:rPr>
        <w:t xml:space="preserve"> </w:t>
      </w:r>
    </w:p>
    <w:p w14:paraId="10A24A11" w14:textId="3D003270" w:rsidR="000117E8" w:rsidRDefault="000117E8" w:rsidP="001D5830">
      <w:pPr>
        <w:tabs>
          <w:tab w:val="left" w:pos="1654"/>
        </w:tabs>
        <w:spacing w:line="360" w:lineRule="auto"/>
        <w:rPr>
          <w:rFonts w:ascii="Arial" w:hAnsi="Arial" w:cs="Arial"/>
          <w:noProof/>
        </w:rPr>
      </w:pPr>
    </w:p>
    <w:p w14:paraId="4B9BB85F" w14:textId="6A65E36C" w:rsidR="000117E8" w:rsidRDefault="000117E8" w:rsidP="001D5830">
      <w:pPr>
        <w:tabs>
          <w:tab w:val="left" w:pos="1654"/>
        </w:tabs>
        <w:spacing w:line="360" w:lineRule="auto"/>
        <w:rPr>
          <w:rFonts w:ascii="Arial" w:hAnsi="Arial" w:cs="Arial"/>
          <w:noProof/>
        </w:rPr>
      </w:pPr>
      <w:r>
        <w:rPr>
          <w:rFonts w:ascii="Arial" w:hAnsi="Arial" w:cs="Arial"/>
          <w:noProof/>
        </w:rPr>
        <w:t xml:space="preserve">Staff Member A </w:t>
      </w:r>
      <w:r w:rsidR="000A2568">
        <w:rPr>
          <w:rFonts w:ascii="Arial" w:hAnsi="Arial" w:cs="Arial"/>
          <w:noProof/>
        </w:rPr>
        <w:t>appears to be an ‘Earth Gree</w:t>
      </w:r>
      <w:r w:rsidR="0043319C">
        <w:rPr>
          <w:rFonts w:ascii="Arial" w:hAnsi="Arial" w:cs="Arial"/>
          <w:noProof/>
        </w:rPr>
        <w:t>n’ personality</w:t>
      </w:r>
      <w:r w:rsidR="00943EC0">
        <w:rPr>
          <w:rFonts w:ascii="Arial" w:hAnsi="Arial" w:cs="Arial"/>
          <w:noProof/>
        </w:rPr>
        <w:t xml:space="preserve">, he </w:t>
      </w:r>
      <w:r w:rsidR="00C37ED4">
        <w:rPr>
          <w:rFonts w:ascii="Arial" w:hAnsi="Arial" w:cs="Arial"/>
          <w:noProof/>
        </w:rPr>
        <w:t xml:space="preserve">appears </w:t>
      </w:r>
      <w:r w:rsidR="004A07FD">
        <w:rPr>
          <w:rFonts w:ascii="Arial" w:hAnsi="Arial" w:cs="Arial"/>
          <w:noProof/>
        </w:rPr>
        <w:t>relaxed</w:t>
      </w:r>
      <w:r w:rsidR="00C37ED4">
        <w:rPr>
          <w:rFonts w:ascii="Arial" w:hAnsi="Arial" w:cs="Arial"/>
          <w:noProof/>
        </w:rPr>
        <w:t xml:space="preserve"> and </w:t>
      </w:r>
      <w:r w:rsidR="004A07FD">
        <w:rPr>
          <w:rFonts w:ascii="Arial" w:hAnsi="Arial" w:cs="Arial"/>
          <w:noProof/>
        </w:rPr>
        <w:t>compliant</w:t>
      </w:r>
      <w:r w:rsidR="00C37ED4">
        <w:rPr>
          <w:rFonts w:ascii="Arial" w:hAnsi="Arial" w:cs="Arial"/>
          <w:noProof/>
        </w:rPr>
        <w:t xml:space="preserve">, wants </w:t>
      </w:r>
      <w:r w:rsidR="0064140B">
        <w:rPr>
          <w:rFonts w:ascii="Arial" w:hAnsi="Arial" w:cs="Arial"/>
          <w:noProof/>
        </w:rPr>
        <w:t xml:space="preserve">a leader to be </w:t>
      </w:r>
      <w:r w:rsidR="004A07FD">
        <w:rPr>
          <w:rFonts w:ascii="Arial" w:hAnsi="Arial" w:cs="Arial"/>
          <w:noProof/>
        </w:rPr>
        <w:t>friendly</w:t>
      </w:r>
      <w:r w:rsidR="0064140B">
        <w:rPr>
          <w:rFonts w:ascii="Arial" w:hAnsi="Arial" w:cs="Arial"/>
          <w:noProof/>
        </w:rPr>
        <w:t xml:space="preserve">, fears </w:t>
      </w:r>
      <w:r w:rsidR="004A07FD">
        <w:rPr>
          <w:rFonts w:ascii="Arial" w:hAnsi="Arial" w:cs="Arial"/>
          <w:noProof/>
        </w:rPr>
        <w:t>conflict</w:t>
      </w:r>
      <w:r w:rsidR="0064140B">
        <w:rPr>
          <w:rFonts w:ascii="Arial" w:hAnsi="Arial" w:cs="Arial"/>
          <w:noProof/>
        </w:rPr>
        <w:t xml:space="preserve"> and can feel over-burdened </w:t>
      </w:r>
      <w:r w:rsidR="004A07FD">
        <w:rPr>
          <w:rFonts w:ascii="Arial" w:hAnsi="Arial" w:cs="Arial"/>
          <w:noProof/>
        </w:rPr>
        <w:t>when under</w:t>
      </w:r>
      <w:r w:rsidR="0064140B">
        <w:rPr>
          <w:rFonts w:ascii="Arial" w:hAnsi="Arial" w:cs="Arial"/>
          <w:noProof/>
        </w:rPr>
        <w:t xml:space="preserve"> high pressure</w:t>
      </w:r>
      <w:sdt>
        <w:sdtPr>
          <w:rPr>
            <w:rFonts w:ascii="Arial" w:hAnsi="Arial" w:cs="Arial"/>
            <w:noProof/>
          </w:rPr>
          <w:id w:val="725650115"/>
          <w:citation/>
        </w:sdtPr>
        <w:sdtEndPr/>
        <w:sdtContent>
          <w:r w:rsidR="004A07FD">
            <w:rPr>
              <w:rFonts w:ascii="Arial" w:hAnsi="Arial" w:cs="Arial"/>
              <w:noProof/>
            </w:rPr>
            <w:fldChar w:fldCharType="begin"/>
          </w:r>
          <w:r w:rsidR="004A07FD">
            <w:rPr>
              <w:rFonts w:ascii="Arial" w:hAnsi="Arial" w:cs="Arial"/>
              <w:noProof/>
            </w:rPr>
            <w:instrText xml:space="preserve"> CITATION The03 \l 2057 </w:instrText>
          </w:r>
          <w:r w:rsidR="004A07FD">
            <w:rPr>
              <w:rFonts w:ascii="Arial" w:hAnsi="Arial" w:cs="Arial"/>
              <w:noProof/>
            </w:rPr>
            <w:fldChar w:fldCharType="separate"/>
          </w:r>
          <w:r w:rsidR="009141E4">
            <w:rPr>
              <w:rFonts w:ascii="Arial" w:hAnsi="Arial" w:cs="Arial"/>
              <w:noProof/>
            </w:rPr>
            <w:t xml:space="preserve"> </w:t>
          </w:r>
          <w:r w:rsidR="009141E4" w:rsidRPr="009141E4">
            <w:rPr>
              <w:rFonts w:ascii="Arial" w:hAnsi="Arial" w:cs="Arial"/>
              <w:noProof/>
            </w:rPr>
            <w:t>(The Colour Works, 2003)</w:t>
          </w:r>
          <w:r w:rsidR="004A07FD">
            <w:rPr>
              <w:rFonts w:ascii="Arial" w:hAnsi="Arial" w:cs="Arial"/>
              <w:noProof/>
            </w:rPr>
            <w:fldChar w:fldCharType="end"/>
          </w:r>
        </w:sdtContent>
      </w:sdt>
      <w:r w:rsidR="004A07FD">
        <w:rPr>
          <w:rFonts w:ascii="Arial" w:hAnsi="Arial" w:cs="Arial"/>
          <w:noProof/>
        </w:rPr>
        <w:t>.</w:t>
      </w:r>
      <w:r w:rsidR="003B6988">
        <w:rPr>
          <w:rFonts w:ascii="Arial" w:hAnsi="Arial" w:cs="Arial"/>
          <w:noProof/>
        </w:rPr>
        <w:t xml:space="preserve"> </w:t>
      </w:r>
      <w:r w:rsidR="00D16023">
        <w:rPr>
          <w:rFonts w:ascii="Arial" w:hAnsi="Arial" w:cs="Arial"/>
          <w:noProof/>
        </w:rPr>
        <w:t xml:space="preserve">This personality profile can offer an explanation </w:t>
      </w:r>
      <w:r w:rsidR="008832D5">
        <w:rPr>
          <w:rFonts w:ascii="Arial" w:hAnsi="Arial" w:cs="Arial"/>
          <w:noProof/>
        </w:rPr>
        <w:t xml:space="preserve">for Staff Member A’s actions. </w:t>
      </w:r>
      <w:r w:rsidR="003B6988">
        <w:rPr>
          <w:rFonts w:ascii="Arial" w:hAnsi="Arial" w:cs="Arial"/>
          <w:noProof/>
        </w:rPr>
        <w:t xml:space="preserve">Staff Member A </w:t>
      </w:r>
      <w:r w:rsidR="00F82361">
        <w:rPr>
          <w:rFonts w:ascii="Arial" w:hAnsi="Arial" w:cs="Arial"/>
          <w:noProof/>
        </w:rPr>
        <w:t xml:space="preserve">was stressed by the </w:t>
      </w:r>
      <w:r w:rsidR="00C1686C">
        <w:rPr>
          <w:rFonts w:ascii="Arial" w:hAnsi="Arial" w:cs="Arial"/>
          <w:noProof/>
        </w:rPr>
        <w:t xml:space="preserve">demand </w:t>
      </w:r>
      <w:r w:rsidR="003D7741">
        <w:rPr>
          <w:rFonts w:ascii="Arial" w:hAnsi="Arial" w:cs="Arial"/>
          <w:noProof/>
        </w:rPr>
        <w:t>of work at that time, he had spoken to me in the office</w:t>
      </w:r>
      <w:r w:rsidR="009721BF">
        <w:rPr>
          <w:rFonts w:ascii="Arial" w:hAnsi="Arial" w:cs="Arial"/>
          <w:noProof/>
        </w:rPr>
        <w:t xml:space="preserve"> away from</w:t>
      </w:r>
      <w:r w:rsidR="00605176">
        <w:rPr>
          <w:rFonts w:ascii="Arial" w:hAnsi="Arial" w:cs="Arial"/>
          <w:noProof/>
        </w:rPr>
        <w:t xml:space="preserve"> confrontation with the military and </w:t>
      </w:r>
      <w:r w:rsidR="00333B7B">
        <w:rPr>
          <w:rFonts w:ascii="Arial" w:hAnsi="Arial" w:cs="Arial"/>
          <w:noProof/>
        </w:rPr>
        <w:t xml:space="preserve">was clearly feeling </w:t>
      </w:r>
      <w:r w:rsidR="00385FB9">
        <w:rPr>
          <w:rFonts w:ascii="Arial" w:hAnsi="Arial" w:cs="Arial"/>
          <w:noProof/>
        </w:rPr>
        <w:t>overwhelmed with the stresses of this shift.</w:t>
      </w:r>
      <w:r w:rsidR="008832D5">
        <w:rPr>
          <w:rFonts w:ascii="Arial" w:hAnsi="Arial" w:cs="Arial"/>
          <w:noProof/>
        </w:rPr>
        <w:t xml:space="preserve"> He was withdrawn and looking to </w:t>
      </w:r>
      <w:r w:rsidR="0071393A">
        <w:rPr>
          <w:rFonts w:ascii="Arial" w:hAnsi="Arial" w:cs="Arial"/>
          <w:noProof/>
        </w:rPr>
        <w:t>me for empathy and a pleasant approach.</w:t>
      </w:r>
    </w:p>
    <w:p w14:paraId="56EEA18C" w14:textId="1BB8652F" w:rsidR="00913537" w:rsidRDefault="00913537" w:rsidP="001D5830">
      <w:pPr>
        <w:tabs>
          <w:tab w:val="left" w:pos="1654"/>
        </w:tabs>
        <w:spacing w:line="360" w:lineRule="auto"/>
        <w:rPr>
          <w:rFonts w:ascii="Arial" w:hAnsi="Arial" w:cs="Arial"/>
          <w:noProof/>
        </w:rPr>
      </w:pPr>
    </w:p>
    <w:p w14:paraId="0C0E7014" w14:textId="01DBE65E" w:rsidR="00913537" w:rsidRDefault="00913537" w:rsidP="001D5830">
      <w:pPr>
        <w:tabs>
          <w:tab w:val="left" w:pos="1654"/>
        </w:tabs>
        <w:spacing w:line="360" w:lineRule="auto"/>
        <w:rPr>
          <w:rFonts w:ascii="Arial" w:hAnsi="Arial" w:cs="Arial"/>
          <w:noProof/>
        </w:rPr>
      </w:pPr>
      <w:r>
        <w:rPr>
          <w:rFonts w:ascii="Arial" w:hAnsi="Arial" w:cs="Arial"/>
          <w:noProof/>
        </w:rPr>
        <w:t>Upon analysis of this incident, I belive the communication displayed by myself, Manager A and Staff Member A was poor.</w:t>
      </w:r>
      <w:r w:rsidR="001F3222">
        <w:rPr>
          <w:rFonts w:ascii="Arial" w:hAnsi="Arial" w:cs="Arial"/>
          <w:noProof/>
        </w:rPr>
        <w:t xml:space="preserve"> Communication is </w:t>
      </w:r>
      <w:r w:rsidR="00477F44">
        <w:rPr>
          <w:rFonts w:ascii="Arial" w:hAnsi="Arial" w:cs="Arial"/>
          <w:noProof/>
        </w:rPr>
        <w:t>a vital part of leadership and without good communication skills, a leader is not effective</w:t>
      </w:r>
      <w:r w:rsidR="001F3222">
        <w:rPr>
          <w:rFonts w:ascii="Arial" w:hAnsi="Arial" w:cs="Arial"/>
          <w:noProof/>
        </w:rPr>
        <w:t xml:space="preserve"> </w:t>
      </w:r>
      <w:sdt>
        <w:sdtPr>
          <w:rPr>
            <w:rFonts w:ascii="Arial" w:hAnsi="Arial" w:cs="Arial"/>
            <w:noProof/>
          </w:rPr>
          <w:id w:val="1737199488"/>
          <w:citation/>
        </w:sdtPr>
        <w:sdtEndPr/>
        <w:sdtContent>
          <w:r w:rsidR="001F3222">
            <w:rPr>
              <w:rFonts w:ascii="Arial" w:hAnsi="Arial" w:cs="Arial"/>
              <w:noProof/>
            </w:rPr>
            <w:fldChar w:fldCharType="begin"/>
          </w:r>
          <w:r w:rsidR="001F3222">
            <w:rPr>
              <w:rFonts w:ascii="Arial" w:hAnsi="Arial" w:cs="Arial"/>
              <w:noProof/>
            </w:rPr>
            <w:instrText xml:space="preserve"> CITATION Mot16 \l 2057 </w:instrText>
          </w:r>
          <w:r w:rsidR="001F3222">
            <w:rPr>
              <w:rFonts w:ascii="Arial" w:hAnsi="Arial" w:cs="Arial"/>
              <w:noProof/>
            </w:rPr>
            <w:fldChar w:fldCharType="separate"/>
          </w:r>
          <w:r w:rsidR="009141E4" w:rsidRPr="009141E4">
            <w:rPr>
              <w:rFonts w:ascii="Arial" w:hAnsi="Arial" w:cs="Arial"/>
              <w:noProof/>
            </w:rPr>
            <w:t>(Motschnig &amp; Ryeback, 2016)</w:t>
          </w:r>
          <w:r w:rsidR="001F3222">
            <w:rPr>
              <w:rFonts w:ascii="Arial" w:hAnsi="Arial" w:cs="Arial"/>
              <w:noProof/>
            </w:rPr>
            <w:fldChar w:fldCharType="end"/>
          </w:r>
        </w:sdtContent>
      </w:sdt>
      <w:r w:rsidR="00477F44">
        <w:rPr>
          <w:rFonts w:ascii="Arial" w:hAnsi="Arial" w:cs="Arial"/>
          <w:noProof/>
        </w:rPr>
        <w:t>.</w:t>
      </w:r>
      <w:r w:rsidR="00BA442A">
        <w:rPr>
          <w:rFonts w:ascii="Arial" w:hAnsi="Arial" w:cs="Arial"/>
          <w:noProof/>
        </w:rPr>
        <w:t xml:space="preserve"> </w:t>
      </w:r>
      <w:r w:rsidR="00791A74">
        <w:rPr>
          <w:rFonts w:ascii="Arial" w:hAnsi="Arial" w:cs="Arial"/>
          <w:noProof/>
        </w:rPr>
        <w:t xml:space="preserve">According to my </w:t>
      </w:r>
      <w:r w:rsidR="00562827">
        <w:rPr>
          <w:rFonts w:ascii="Arial" w:hAnsi="Arial" w:cs="Arial"/>
          <w:noProof/>
        </w:rPr>
        <w:t>Insights discovery personal profile, to communicate effectively with me</w:t>
      </w:r>
      <w:r w:rsidR="00BC1448">
        <w:rPr>
          <w:rFonts w:ascii="Arial" w:hAnsi="Arial" w:cs="Arial"/>
          <w:noProof/>
        </w:rPr>
        <w:t xml:space="preserve"> I need to</w:t>
      </w:r>
      <w:r w:rsidR="00C13D95">
        <w:rPr>
          <w:rFonts w:ascii="Arial" w:hAnsi="Arial" w:cs="Arial"/>
          <w:noProof/>
        </w:rPr>
        <w:t xml:space="preserve"> have a positive stance,</w:t>
      </w:r>
      <w:r w:rsidR="00BC1448">
        <w:rPr>
          <w:rFonts w:ascii="Arial" w:hAnsi="Arial" w:cs="Arial"/>
          <w:noProof/>
        </w:rPr>
        <w:t xml:space="preserve"> be shown concern</w:t>
      </w:r>
      <w:r w:rsidR="00303E9A">
        <w:rPr>
          <w:rFonts w:ascii="Arial" w:hAnsi="Arial" w:cs="Arial"/>
          <w:noProof/>
        </w:rPr>
        <w:t xml:space="preserve"> </w:t>
      </w:r>
      <w:r w:rsidR="00303E9A">
        <w:rPr>
          <w:rFonts w:ascii="Arial" w:hAnsi="Arial" w:cs="Arial"/>
          <w:noProof/>
        </w:rPr>
        <w:lastRenderedPageBreak/>
        <w:t xml:space="preserve">for my </w:t>
      </w:r>
      <w:r w:rsidR="00C13D95">
        <w:rPr>
          <w:rFonts w:ascii="Arial" w:hAnsi="Arial" w:cs="Arial"/>
          <w:noProof/>
        </w:rPr>
        <w:t>opinions</w:t>
      </w:r>
      <w:r w:rsidR="00303E9A">
        <w:rPr>
          <w:rFonts w:ascii="Arial" w:hAnsi="Arial" w:cs="Arial"/>
          <w:noProof/>
        </w:rPr>
        <w:t xml:space="preserve">, </w:t>
      </w:r>
      <w:r w:rsidR="00EA2E26">
        <w:rPr>
          <w:rFonts w:ascii="Arial" w:hAnsi="Arial" w:cs="Arial"/>
          <w:noProof/>
        </w:rPr>
        <w:t xml:space="preserve">be willing to candidly share challenges </w:t>
      </w:r>
      <w:r w:rsidR="003C0825">
        <w:rPr>
          <w:rFonts w:ascii="Arial" w:hAnsi="Arial" w:cs="Arial"/>
          <w:noProof/>
        </w:rPr>
        <w:t xml:space="preserve">and </w:t>
      </w:r>
      <w:r w:rsidR="004E3181">
        <w:rPr>
          <w:rFonts w:ascii="Arial" w:hAnsi="Arial" w:cs="Arial"/>
          <w:noProof/>
        </w:rPr>
        <w:t xml:space="preserve">have my need to be </w:t>
      </w:r>
      <w:r w:rsidR="001D16CD">
        <w:rPr>
          <w:rFonts w:ascii="Arial" w:hAnsi="Arial" w:cs="Arial"/>
          <w:noProof/>
        </w:rPr>
        <w:t>heavily engaged</w:t>
      </w:r>
      <w:r w:rsidR="004E3181">
        <w:rPr>
          <w:rFonts w:ascii="Arial" w:hAnsi="Arial" w:cs="Arial"/>
          <w:noProof/>
        </w:rPr>
        <w:t xml:space="preserve"> in personal matter</w:t>
      </w:r>
      <w:r w:rsidR="0067661F">
        <w:rPr>
          <w:rFonts w:ascii="Arial" w:hAnsi="Arial" w:cs="Arial"/>
          <w:noProof/>
        </w:rPr>
        <w:t>s</w:t>
      </w:r>
      <w:r w:rsidR="004E3181">
        <w:rPr>
          <w:rFonts w:ascii="Arial" w:hAnsi="Arial" w:cs="Arial"/>
          <w:noProof/>
        </w:rPr>
        <w:t xml:space="preserve"> respected</w:t>
      </w:r>
      <w:sdt>
        <w:sdtPr>
          <w:rPr>
            <w:rFonts w:ascii="Arial" w:hAnsi="Arial" w:cs="Arial"/>
            <w:noProof/>
          </w:rPr>
          <w:id w:val="1039938062"/>
          <w:citation/>
        </w:sdtPr>
        <w:sdtEndPr/>
        <w:sdtContent>
          <w:r w:rsidR="00FE0142">
            <w:rPr>
              <w:rFonts w:ascii="Arial" w:hAnsi="Arial" w:cs="Arial"/>
              <w:noProof/>
            </w:rPr>
            <w:fldChar w:fldCharType="begin"/>
          </w:r>
          <w:r w:rsidR="00FE0142">
            <w:rPr>
              <w:rFonts w:ascii="Arial" w:hAnsi="Arial" w:cs="Arial"/>
              <w:noProof/>
            </w:rPr>
            <w:instrText xml:space="preserve"> CITATION Ins21 \l 2057 </w:instrText>
          </w:r>
          <w:r w:rsidR="00FE0142">
            <w:rPr>
              <w:rFonts w:ascii="Arial" w:hAnsi="Arial" w:cs="Arial"/>
              <w:noProof/>
            </w:rPr>
            <w:fldChar w:fldCharType="separate"/>
          </w:r>
          <w:r w:rsidR="009141E4">
            <w:rPr>
              <w:rFonts w:ascii="Arial" w:hAnsi="Arial" w:cs="Arial"/>
              <w:noProof/>
            </w:rPr>
            <w:t xml:space="preserve"> </w:t>
          </w:r>
          <w:r w:rsidR="009141E4" w:rsidRPr="009141E4">
            <w:rPr>
              <w:rFonts w:ascii="Arial" w:hAnsi="Arial" w:cs="Arial"/>
              <w:noProof/>
            </w:rPr>
            <w:t>(Insights, 2021)</w:t>
          </w:r>
          <w:r w:rsidR="00FE0142">
            <w:rPr>
              <w:rFonts w:ascii="Arial" w:hAnsi="Arial" w:cs="Arial"/>
              <w:noProof/>
            </w:rPr>
            <w:fldChar w:fldCharType="end"/>
          </w:r>
        </w:sdtContent>
      </w:sdt>
      <w:r w:rsidR="00FE0142">
        <w:rPr>
          <w:rFonts w:ascii="Arial" w:hAnsi="Arial" w:cs="Arial"/>
          <w:noProof/>
        </w:rPr>
        <w:t xml:space="preserve">. </w:t>
      </w:r>
      <w:r w:rsidR="00DC4181">
        <w:rPr>
          <w:rFonts w:ascii="Arial" w:hAnsi="Arial" w:cs="Arial"/>
          <w:noProof/>
        </w:rPr>
        <w:t xml:space="preserve">The barriers </w:t>
      </w:r>
      <w:r w:rsidR="0067661F">
        <w:rPr>
          <w:rFonts w:ascii="Arial" w:hAnsi="Arial" w:cs="Arial"/>
          <w:noProof/>
        </w:rPr>
        <w:t xml:space="preserve">to </w:t>
      </w:r>
      <w:r w:rsidR="00A06077">
        <w:rPr>
          <w:rFonts w:ascii="Arial" w:hAnsi="Arial" w:cs="Arial"/>
          <w:noProof/>
        </w:rPr>
        <w:t xml:space="preserve">effective </w:t>
      </w:r>
      <w:r w:rsidR="00DC4181">
        <w:rPr>
          <w:rFonts w:ascii="Arial" w:hAnsi="Arial" w:cs="Arial"/>
          <w:noProof/>
        </w:rPr>
        <w:t xml:space="preserve">communication </w:t>
      </w:r>
      <w:r w:rsidR="00A06077">
        <w:rPr>
          <w:rFonts w:ascii="Arial" w:hAnsi="Arial" w:cs="Arial"/>
          <w:noProof/>
        </w:rPr>
        <w:t xml:space="preserve">with me are </w:t>
      </w:r>
      <w:r w:rsidR="0067661F">
        <w:rPr>
          <w:rFonts w:ascii="Arial" w:hAnsi="Arial" w:cs="Arial"/>
          <w:noProof/>
        </w:rPr>
        <w:t>neglecting</w:t>
      </w:r>
      <w:r w:rsidR="00A06077">
        <w:rPr>
          <w:rFonts w:ascii="Arial" w:hAnsi="Arial" w:cs="Arial"/>
          <w:noProof/>
        </w:rPr>
        <w:t xml:space="preserve"> to recognise my good work,</w:t>
      </w:r>
      <w:r w:rsidR="00DF1726">
        <w:rPr>
          <w:rFonts w:ascii="Arial" w:hAnsi="Arial" w:cs="Arial"/>
          <w:noProof/>
        </w:rPr>
        <w:t xml:space="preserve"> disregarding my feelings and</w:t>
      </w:r>
      <w:r w:rsidR="0033341F">
        <w:rPr>
          <w:rFonts w:ascii="Arial" w:hAnsi="Arial" w:cs="Arial"/>
          <w:noProof/>
        </w:rPr>
        <w:t xml:space="preserve"> making me feel publicly embar</w:t>
      </w:r>
      <w:r w:rsidR="0067661F">
        <w:rPr>
          <w:rFonts w:ascii="Arial" w:hAnsi="Arial" w:cs="Arial"/>
          <w:noProof/>
        </w:rPr>
        <w:t>ra</w:t>
      </w:r>
      <w:r w:rsidR="0033341F">
        <w:rPr>
          <w:rFonts w:ascii="Arial" w:hAnsi="Arial" w:cs="Arial"/>
          <w:noProof/>
        </w:rPr>
        <w:t xml:space="preserve">ssed or judged </w:t>
      </w:r>
      <w:sdt>
        <w:sdtPr>
          <w:rPr>
            <w:rFonts w:ascii="Arial" w:hAnsi="Arial" w:cs="Arial"/>
            <w:noProof/>
          </w:rPr>
          <w:id w:val="810981519"/>
          <w:citation/>
        </w:sdtPr>
        <w:sdtEndPr/>
        <w:sdtContent>
          <w:r w:rsidR="0033341F">
            <w:rPr>
              <w:rFonts w:ascii="Arial" w:hAnsi="Arial" w:cs="Arial"/>
              <w:noProof/>
            </w:rPr>
            <w:fldChar w:fldCharType="begin"/>
          </w:r>
          <w:r w:rsidR="0033341F">
            <w:rPr>
              <w:rFonts w:ascii="Arial" w:hAnsi="Arial" w:cs="Arial"/>
              <w:noProof/>
            </w:rPr>
            <w:instrText xml:space="preserve"> CITATION Ins21 \l 2057 </w:instrText>
          </w:r>
          <w:r w:rsidR="0033341F">
            <w:rPr>
              <w:rFonts w:ascii="Arial" w:hAnsi="Arial" w:cs="Arial"/>
              <w:noProof/>
            </w:rPr>
            <w:fldChar w:fldCharType="separate"/>
          </w:r>
          <w:r w:rsidR="009141E4" w:rsidRPr="009141E4">
            <w:rPr>
              <w:rFonts w:ascii="Arial" w:hAnsi="Arial" w:cs="Arial"/>
              <w:noProof/>
            </w:rPr>
            <w:t>(Insights, 2021)</w:t>
          </w:r>
          <w:r w:rsidR="0033341F">
            <w:rPr>
              <w:rFonts w:ascii="Arial" w:hAnsi="Arial" w:cs="Arial"/>
              <w:noProof/>
            </w:rPr>
            <w:fldChar w:fldCharType="end"/>
          </w:r>
        </w:sdtContent>
      </w:sdt>
      <w:r w:rsidR="0033341F">
        <w:rPr>
          <w:rFonts w:ascii="Arial" w:hAnsi="Arial" w:cs="Arial"/>
          <w:noProof/>
        </w:rPr>
        <w:t xml:space="preserve">. </w:t>
      </w:r>
      <w:r w:rsidR="00F70B0A">
        <w:rPr>
          <w:rFonts w:ascii="Arial" w:hAnsi="Arial" w:cs="Arial"/>
          <w:noProof/>
        </w:rPr>
        <w:t>Looking at the communication strategies for my</w:t>
      </w:r>
      <w:r w:rsidR="00467487">
        <w:rPr>
          <w:rFonts w:ascii="Arial" w:hAnsi="Arial" w:cs="Arial"/>
          <w:noProof/>
        </w:rPr>
        <w:t xml:space="preserve"> person</w:t>
      </w:r>
      <w:r w:rsidR="00E15CB4">
        <w:rPr>
          <w:rFonts w:ascii="Arial" w:hAnsi="Arial" w:cs="Arial"/>
          <w:noProof/>
        </w:rPr>
        <w:t>ality, I can identify possible</w:t>
      </w:r>
      <w:r w:rsidR="00DB1BB7">
        <w:rPr>
          <w:rFonts w:ascii="Arial" w:hAnsi="Arial" w:cs="Arial"/>
          <w:noProof/>
        </w:rPr>
        <w:t xml:space="preserve"> negative</w:t>
      </w:r>
      <w:r w:rsidR="00E15CB4">
        <w:rPr>
          <w:rFonts w:ascii="Arial" w:hAnsi="Arial" w:cs="Arial"/>
          <w:noProof/>
        </w:rPr>
        <w:t xml:space="preserve"> impacts o</w:t>
      </w:r>
      <w:r w:rsidR="00DB1BB7">
        <w:rPr>
          <w:rFonts w:ascii="Arial" w:hAnsi="Arial" w:cs="Arial"/>
          <w:noProof/>
        </w:rPr>
        <w:t>n</w:t>
      </w:r>
      <w:r w:rsidR="00E15CB4">
        <w:rPr>
          <w:rFonts w:ascii="Arial" w:hAnsi="Arial" w:cs="Arial"/>
          <w:noProof/>
        </w:rPr>
        <w:t xml:space="preserve"> the conversation between myself </w:t>
      </w:r>
      <w:r w:rsidR="00DB1BB7">
        <w:rPr>
          <w:rFonts w:ascii="Arial" w:hAnsi="Arial" w:cs="Arial"/>
          <w:noProof/>
        </w:rPr>
        <w:t xml:space="preserve">and Manager A. </w:t>
      </w:r>
      <w:r w:rsidR="006072A7">
        <w:rPr>
          <w:rFonts w:ascii="Arial" w:hAnsi="Arial" w:cs="Arial"/>
          <w:noProof/>
        </w:rPr>
        <w:t xml:space="preserve">Manager A did not seem interested in my opinions on this matter, she </w:t>
      </w:r>
      <w:r w:rsidR="00A92F26">
        <w:rPr>
          <w:rFonts w:ascii="Arial" w:hAnsi="Arial" w:cs="Arial"/>
          <w:noProof/>
        </w:rPr>
        <w:t xml:space="preserve">did not recognise or see the importance of </w:t>
      </w:r>
      <w:r w:rsidR="000574B4">
        <w:rPr>
          <w:rFonts w:ascii="Arial" w:hAnsi="Arial" w:cs="Arial"/>
          <w:noProof/>
        </w:rPr>
        <w:t xml:space="preserve">my </w:t>
      </w:r>
      <w:r w:rsidR="003F0E66">
        <w:rPr>
          <w:rFonts w:ascii="Arial" w:hAnsi="Arial" w:cs="Arial"/>
          <w:noProof/>
        </w:rPr>
        <w:t xml:space="preserve">emotional intelligence </w:t>
      </w:r>
      <w:r w:rsidR="00AF79AF">
        <w:rPr>
          <w:rFonts w:ascii="Arial" w:hAnsi="Arial" w:cs="Arial"/>
          <w:noProof/>
        </w:rPr>
        <w:t xml:space="preserve">and in overuling my leadership decisions, I felt </w:t>
      </w:r>
      <w:r w:rsidR="00B53029">
        <w:rPr>
          <w:rFonts w:ascii="Arial" w:hAnsi="Arial" w:cs="Arial"/>
          <w:noProof/>
        </w:rPr>
        <w:t>belittled infront of my team. If Manager A had understood my concerns for staff wellbeing</w:t>
      </w:r>
      <w:r w:rsidR="006341B8">
        <w:rPr>
          <w:rFonts w:ascii="Arial" w:hAnsi="Arial" w:cs="Arial"/>
          <w:noProof/>
        </w:rPr>
        <w:t>, praised my recognition and work towards promoting staff wellfare</w:t>
      </w:r>
      <w:r w:rsidR="00B53029">
        <w:rPr>
          <w:rFonts w:ascii="Arial" w:hAnsi="Arial" w:cs="Arial"/>
          <w:noProof/>
        </w:rPr>
        <w:t xml:space="preserve"> and </w:t>
      </w:r>
      <w:r w:rsidR="006341B8">
        <w:rPr>
          <w:rFonts w:ascii="Arial" w:hAnsi="Arial" w:cs="Arial"/>
          <w:noProof/>
        </w:rPr>
        <w:t>had a calm conversation</w:t>
      </w:r>
      <w:r w:rsidR="00DD106E">
        <w:rPr>
          <w:rFonts w:ascii="Arial" w:hAnsi="Arial" w:cs="Arial"/>
          <w:noProof/>
        </w:rPr>
        <w:t>, the outcome may have been less negative.</w:t>
      </w:r>
    </w:p>
    <w:p w14:paraId="56ABB97B" w14:textId="14F78B3D" w:rsidR="00DD106E" w:rsidRDefault="00DD106E" w:rsidP="001D5830">
      <w:pPr>
        <w:tabs>
          <w:tab w:val="left" w:pos="1654"/>
        </w:tabs>
        <w:spacing w:line="360" w:lineRule="auto"/>
        <w:rPr>
          <w:rFonts w:ascii="Arial" w:hAnsi="Arial" w:cs="Arial"/>
          <w:noProof/>
        </w:rPr>
      </w:pPr>
    </w:p>
    <w:p w14:paraId="3A1A4512" w14:textId="2FE099C5" w:rsidR="00BE6CB5" w:rsidRDefault="00E307E0" w:rsidP="001D5830">
      <w:pPr>
        <w:tabs>
          <w:tab w:val="left" w:pos="1654"/>
        </w:tabs>
        <w:spacing w:line="360" w:lineRule="auto"/>
        <w:rPr>
          <w:rFonts w:ascii="Arial" w:hAnsi="Arial" w:cs="Arial"/>
          <w:noProof/>
        </w:rPr>
      </w:pPr>
      <w:r>
        <w:rPr>
          <w:rFonts w:ascii="Arial" w:hAnsi="Arial" w:cs="Arial"/>
          <w:noProof/>
        </w:rPr>
        <w:t>Looking at the most effective</w:t>
      </w:r>
      <w:r w:rsidR="00DD106E">
        <w:rPr>
          <w:rFonts w:ascii="Arial" w:hAnsi="Arial" w:cs="Arial"/>
          <w:noProof/>
        </w:rPr>
        <w:t xml:space="preserve"> way</w:t>
      </w:r>
      <w:r>
        <w:rPr>
          <w:rFonts w:ascii="Arial" w:hAnsi="Arial" w:cs="Arial"/>
          <w:noProof/>
        </w:rPr>
        <w:t xml:space="preserve">s of </w:t>
      </w:r>
      <w:r w:rsidR="002D62C7">
        <w:rPr>
          <w:rFonts w:ascii="Arial" w:hAnsi="Arial" w:cs="Arial"/>
          <w:noProof/>
        </w:rPr>
        <w:t>communicating with a ‘Firey Red’ personality type,</w:t>
      </w:r>
      <w:r w:rsidR="00DD106E">
        <w:rPr>
          <w:rFonts w:ascii="Arial" w:hAnsi="Arial" w:cs="Arial"/>
          <w:noProof/>
        </w:rPr>
        <w:t xml:space="preserve"> I </w:t>
      </w:r>
      <w:r w:rsidR="002D62C7">
        <w:rPr>
          <w:rFonts w:ascii="Arial" w:hAnsi="Arial" w:cs="Arial"/>
          <w:noProof/>
        </w:rPr>
        <w:t>did not provide</w:t>
      </w:r>
      <w:r w:rsidR="00DD106E">
        <w:rPr>
          <w:rFonts w:ascii="Arial" w:hAnsi="Arial" w:cs="Arial"/>
          <w:noProof/>
        </w:rPr>
        <w:t xml:space="preserve"> Manager A </w:t>
      </w:r>
      <w:r w:rsidR="002D62C7">
        <w:rPr>
          <w:rFonts w:ascii="Arial" w:hAnsi="Arial" w:cs="Arial"/>
          <w:noProof/>
        </w:rPr>
        <w:t xml:space="preserve">with the </w:t>
      </w:r>
      <w:r w:rsidR="0009187E">
        <w:rPr>
          <w:rFonts w:ascii="Arial" w:hAnsi="Arial" w:cs="Arial"/>
          <w:noProof/>
        </w:rPr>
        <w:t xml:space="preserve">most effective </w:t>
      </w:r>
      <w:r w:rsidR="00F101D5">
        <w:rPr>
          <w:rFonts w:ascii="Arial" w:hAnsi="Arial" w:cs="Arial"/>
          <w:noProof/>
        </w:rPr>
        <w:t>form of communication for her either.</w:t>
      </w:r>
      <w:r w:rsidR="0015679B">
        <w:rPr>
          <w:rFonts w:ascii="Arial" w:hAnsi="Arial" w:cs="Arial"/>
          <w:noProof/>
        </w:rPr>
        <w:t xml:space="preserve"> I spent time discussing how Staff Member A was feeling and how that was also </w:t>
      </w:r>
      <w:r w:rsidR="00D52CF5">
        <w:rPr>
          <w:rFonts w:ascii="Arial" w:hAnsi="Arial" w:cs="Arial"/>
          <w:noProof/>
        </w:rPr>
        <w:t xml:space="preserve">replicated amongst most staff on station, I </w:t>
      </w:r>
      <w:r w:rsidR="00B62899">
        <w:rPr>
          <w:rFonts w:ascii="Arial" w:hAnsi="Arial" w:cs="Arial"/>
          <w:noProof/>
        </w:rPr>
        <w:t>was spontaneous and informal.</w:t>
      </w:r>
      <w:r w:rsidR="00194989">
        <w:rPr>
          <w:rFonts w:ascii="Arial" w:hAnsi="Arial" w:cs="Arial"/>
          <w:noProof/>
        </w:rPr>
        <w:t xml:space="preserve"> ‘Firey Red’ personalities </w:t>
      </w:r>
      <w:r w:rsidR="005A4166">
        <w:rPr>
          <w:rFonts w:ascii="Arial" w:hAnsi="Arial" w:cs="Arial"/>
          <w:noProof/>
        </w:rPr>
        <w:t xml:space="preserve">like to be prepared, </w:t>
      </w:r>
      <w:r w:rsidR="003F5C06">
        <w:rPr>
          <w:rFonts w:ascii="Arial" w:hAnsi="Arial" w:cs="Arial"/>
          <w:noProof/>
        </w:rPr>
        <w:t xml:space="preserve">they like a more </w:t>
      </w:r>
      <w:r w:rsidR="00E20E09">
        <w:rPr>
          <w:rFonts w:ascii="Arial" w:hAnsi="Arial" w:cs="Arial"/>
          <w:noProof/>
        </w:rPr>
        <w:t>formal approach and they prefer</w:t>
      </w:r>
      <w:r w:rsidR="003F5C06">
        <w:rPr>
          <w:rFonts w:ascii="Arial" w:hAnsi="Arial" w:cs="Arial"/>
          <w:noProof/>
        </w:rPr>
        <w:t xml:space="preserve"> to </w:t>
      </w:r>
      <w:r w:rsidR="00F96B7F">
        <w:rPr>
          <w:rFonts w:ascii="Arial" w:hAnsi="Arial" w:cs="Arial"/>
          <w:noProof/>
        </w:rPr>
        <w:t>keep things consice</w:t>
      </w:r>
      <w:sdt>
        <w:sdtPr>
          <w:rPr>
            <w:rFonts w:ascii="Arial" w:hAnsi="Arial" w:cs="Arial"/>
            <w:noProof/>
          </w:rPr>
          <w:id w:val="-815343825"/>
          <w:citation/>
        </w:sdtPr>
        <w:sdtEndPr/>
        <w:sdtContent>
          <w:r w:rsidR="00DF42EE">
            <w:rPr>
              <w:rFonts w:ascii="Arial" w:hAnsi="Arial" w:cs="Arial"/>
              <w:noProof/>
            </w:rPr>
            <w:fldChar w:fldCharType="begin"/>
          </w:r>
          <w:r w:rsidR="00DF42EE">
            <w:rPr>
              <w:rFonts w:ascii="Arial" w:hAnsi="Arial" w:cs="Arial"/>
              <w:noProof/>
            </w:rPr>
            <w:instrText xml:space="preserve"> CITATION The03 \l 2057 </w:instrText>
          </w:r>
          <w:r w:rsidR="00DF42EE">
            <w:rPr>
              <w:rFonts w:ascii="Arial" w:hAnsi="Arial" w:cs="Arial"/>
              <w:noProof/>
            </w:rPr>
            <w:fldChar w:fldCharType="separate"/>
          </w:r>
          <w:r w:rsidR="009141E4">
            <w:rPr>
              <w:rFonts w:ascii="Arial" w:hAnsi="Arial" w:cs="Arial"/>
              <w:noProof/>
            </w:rPr>
            <w:t xml:space="preserve"> </w:t>
          </w:r>
          <w:r w:rsidR="009141E4" w:rsidRPr="009141E4">
            <w:rPr>
              <w:rFonts w:ascii="Arial" w:hAnsi="Arial" w:cs="Arial"/>
              <w:noProof/>
            </w:rPr>
            <w:t>(The Colour Works, 2003)</w:t>
          </w:r>
          <w:r w:rsidR="00DF42EE">
            <w:rPr>
              <w:rFonts w:ascii="Arial" w:hAnsi="Arial" w:cs="Arial"/>
              <w:noProof/>
            </w:rPr>
            <w:fldChar w:fldCharType="end"/>
          </w:r>
        </w:sdtContent>
      </w:sdt>
      <w:r w:rsidR="00F96B7F">
        <w:rPr>
          <w:rFonts w:ascii="Arial" w:hAnsi="Arial" w:cs="Arial"/>
          <w:noProof/>
        </w:rPr>
        <w:t xml:space="preserve">. The communication style </w:t>
      </w:r>
      <w:r w:rsidR="00BE6CB5">
        <w:rPr>
          <w:rFonts w:ascii="Arial" w:hAnsi="Arial" w:cs="Arial"/>
          <w:noProof/>
        </w:rPr>
        <w:t>I approached Manager A with was the opposite</w:t>
      </w:r>
      <w:r w:rsidR="00E20E09">
        <w:rPr>
          <w:rFonts w:ascii="Arial" w:hAnsi="Arial" w:cs="Arial"/>
          <w:noProof/>
        </w:rPr>
        <w:t xml:space="preserve"> of what she required, undoubted</w:t>
      </w:r>
      <w:r w:rsidR="00BE6CB5">
        <w:rPr>
          <w:rFonts w:ascii="Arial" w:hAnsi="Arial" w:cs="Arial"/>
          <w:noProof/>
        </w:rPr>
        <w:t xml:space="preserve">ly causing </w:t>
      </w:r>
      <w:r w:rsidR="0033628F">
        <w:rPr>
          <w:rFonts w:ascii="Arial" w:hAnsi="Arial" w:cs="Arial"/>
          <w:noProof/>
        </w:rPr>
        <w:t xml:space="preserve">a stress response and </w:t>
      </w:r>
      <w:r w:rsidR="00FC3D40">
        <w:rPr>
          <w:rFonts w:ascii="Arial" w:hAnsi="Arial" w:cs="Arial"/>
          <w:noProof/>
        </w:rPr>
        <w:t>nega</w:t>
      </w:r>
      <w:r w:rsidR="00C244A5">
        <w:rPr>
          <w:rFonts w:ascii="Arial" w:hAnsi="Arial" w:cs="Arial"/>
          <w:noProof/>
        </w:rPr>
        <w:t xml:space="preserve">tively </w:t>
      </w:r>
      <w:r w:rsidR="0033628F">
        <w:rPr>
          <w:rFonts w:ascii="Arial" w:hAnsi="Arial" w:cs="Arial"/>
          <w:noProof/>
        </w:rPr>
        <w:t xml:space="preserve">impacting </w:t>
      </w:r>
      <w:r w:rsidR="00C244A5">
        <w:rPr>
          <w:rFonts w:ascii="Arial" w:hAnsi="Arial" w:cs="Arial"/>
          <w:noProof/>
        </w:rPr>
        <w:t xml:space="preserve">on </w:t>
      </w:r>
      <w:r w:rsidR="0033628F">
        <w:rPr>
          <w:rFonts w:ascii="Arial" w:hAnsi="Arial" w:cs="Arial"/>
          <w:noProof/>
        </w:rPr>
        <w:t xml:space="preserve">the outcome. </w:t>
      </w:r>
    </w:p>
    <w:p w14:paraId="3BE8509C" w14:textId="5A69541A" w:rsidR="00C244A5" w:rsidRDefault="00C244A5" w:rsidP="001D5830">
      <w:pPr>
        <w:tabs>
          <w:tab w:val="left" w:pos="1654"/>
        </w:tabs>
        <w:spacing w:line="360" w:lineRule="auto"/>
        <w:rPr>
          <w:rFonts w:ascii="Arial" w:hAnsi="Arial" w:cs="Arial"/>
          <w:noProof/>
        </w:rPr>
      </w:pPr>
    </w:p>
    <w:p w14:paraId="3010F77F" w14:textId="45FCFD9F" w:rsidR="0033628F" w:rsidRDefault="00C244A5" w:rsidP="001D5830">
      <w:pPr>
        <w:tabs>
          <w:tab w:val="left" w:pos="1654"/>
        </w:tabs>
        <w:spacing w:line="360" w:lineRule="auto"/>
        <w:rPr>
          <w:rFonts w:ascii="Arial" w:hAnsi="Arial" w:cs="Arial"/>
          <w:noProof/>
        </w:rPr>
      </w:pPr>
      <w:r>
        <w:rPr>
          <w:rFonts w:ascii="Arial" w:hAnsi="Arial" w:cs="Arial"/>
          <w:noProof/>
        </w:rPr>
        <w:t xml:space="preserve">Although the communication between myself and Manager A was poor, I believe the communication </w:t>
      </w:r>
      <w:r w:rsidR="00043906">
        <w:rPr>
          <w:rFonts w:ascii="Arial" w:hAnsi="Arial" w:cs="Arial"/>
          <w:noProof/>
        </w:rPr>
        <w:t>between myself and Staff Member A was good.</w:t>
      </w:r>
      <w:r w:rsidR="00AD3339">
        <w:rPr>
          <w:rFonts w:ascii="Arial" w:hAnsi="Arial" w:cs="Arial"/>
          <w:noProof/>
        </w:rPr>
        <w:t xml:space="preserve"> I noticed he was quiet and anxious, so</w:t>
      </w:r>
      <w:r w:rsidR="00043906">
        <w:rPr>
          <w:rFonts w:ascii="Arial" w:hAnsi="Arial" w:cs="Arial"/>
          <w:noProof/>
        </w:rPr>
        <w:t xml:space="preserve"> I</w:t>
      </w:r>
      <w:r w:rsidR="00984347">
        <w:rPr>
          <w:rFonts w:ascii="Arial" w:hAnsi="Arial" w:cs="Arial"/>
          <w:noProof/>
        </w:rPr>
        <w:t xml:space="preserve"> took the time to have a good conversation with him, I allowed him to know I was listening and provided</w:t>
      </w:r>
      <w:r w:rsidR="00371D52">
        <w:rPr>
          <w:rFonts w:ascii="Arial" w:hAnsi="Arial" w:cs="Arial"/>
          <w:noProof/>
        </w:rPr>
        <w:t xml:space="preserve"> friendly</w:t>
      </w:r>
      <w:r w:rsidR="00984347">
        <w:rPr>
          <w:rFonts w:ascii="Arial" w:hAnsi="Arial" w:cs="Arial"/>
          <w:noProof/>
        </w:rPr>
        <w:t xml:space="preserve"> reassurance</w:t>
      </w:r>
      <w:r w:rsidR="00371D52">
        <w:rPr>
          <w:rFonts w:ascii="Arial" w:hAnsi="Arial" w:cs="Arial"/>
          <w:noProof/>
        </w:rPr>
        <w:t xml:space="preserve"> that he wasn’t alone</w:t>
      </w:r>
      <w:r w:rsidR="00984347">
        <w:rPr>
          <w:rFonts w:ascii="Arial" w:hAnsi="Arial" w:cs="Arial"/>
          <w:noProof/>
        </w:rPr>
        <w:t xml:space="preserve">. </w:t>
      </w:r>
      <w:r w:rsidR="00C84FA0">
        <w:rPr>
          <w:rFonts w:ascii="Arial" w:hAnsi="Arial" w:cs="Arial"/>
          <w:noProof/>
        </w:rPr>
        <w:t>The ‘Earth Green’ personality type</w:t>
      </w:r>
      <w:r w:rsidR="00010EB0">
        <w:rPr>
          <w:rFonts w:ascii="Arial" w:hAnsi="Arial" w:cs="Arial"/>
          <w:noProof/>
        </w:rPr>
        <w:t xml:space="preserve"> requires a restoration of belief in their leader, </w:t>
      </w:r>
      <w:r w:rsidR="004F5A41">
        <w:rPr>
          <w:rFonts w:ascii="Arial" w:hAnsi="Arial" w:cs="Arial"/>
          <w:noProof/>
        </w:rPr>
        <w:t>time to express their feelings and understand the situation</w:t>
      </w:r>
      <w:r w:rsidR="00DF42EE">
        <w:rPr>
          <w:rFonts w:ascii="Arial" w:hAnsi="Arial" w:cs="Arial"/>
          <w:noProof/>
        </w:rPr>
        <w:t xml:space="preserve">, in a relaxed and quiet environment </w:t>
      </w:r>
      <w:sdt>
        <w:sdtPr>
          <w:rPr>
            <w:rFonts w:ascii="Arial" w:hAnsi="Arial" w:cs="Arial"/>
            <w:noProof/>
          </w:rPr>
          <w:id w:val="-1625236172"/>
          <w:citation/>
        </w:sdtPr>
        <w:sdtEndPr/>
        <w:sdtContent>
          <w:r w:rsidR="00DF42EE">
            <w:rPr>
              <w:rFonts w:ascii="Arial" w:hAnsi="Arial" w:cs="Arial"/>
              <w:noProof/>
            </w:rPr>
            <w:fldChar w:fldCharType="begin"/>
          </w:r>
          <w:r w:rsidR="00DF42EE">
            <w:rPr>
              <w:rFonts w:ascii="Arial" w:hAnsi="Arial" w:cs="Arial"/>
              <w:noProof/>
            </w:rPr>
            <w:instrText xml:space="preserve"> CITATION The03 \l 2057 </w:instrText>
          </w:r>
          <w:r w:rsidR="00DF42EE">
            <w:rPr>
              <w:rFonts w:ascii="Arial" w:hAnsi="Arial" w:cs="Arial"/>
              <w:noProof/>
            </w:rPr>
            <w:fldChar w:fldCharType="separate"/>
          </w:r>
          <w:r w:rsidR="009141E4" w:rsidRPr="009141E4">
            <w:rPr>
              <w:rFonts w:ascii="Arial" w:hAnsi="Arial" w:cs="Arial"/>
              <w:noProof/>
            </w:rPr>
            <w:t>(The Colour Works, 2003)</w:t>
          </w:r>
          <w:r w:rsidR="00DF42EE">
            <w:rPr>
              <w:rFonts w:ascii="Arial" w:hAnsi="Arial" w:cs="Arial"/>
              <w:noProof/>
            </w:rPr>
            <w:fldChar w:fldCharType="end"/>
          </w:r>
        </w:sdtContent>
      </w:sdt>
      <w:r w:rsidR="00DF42EE">
        <w:rPr>
          <w:rFonts w:ascii="Arial" w:hAnsi="Arial" w:cs="Arial"/>
          <w:noProof/>
        </w:rPr>
        <w:t xml:space="preserve">. As his leader, I believe I provided Staff Member A </w:t>
      </w:r>
      <w:r w:rsidR="009D1403">
        <w:rPr>
          <w:rFonts w:ascii="Arial" w:hAnsi="Arial" w:cs="Arial"/>
          <w:noProof/>
        </w:rPr>
        <w:t xml:space="preserve">with </w:t>
      </w:r>
      <w:r w:rsidR="001F5774">
        <w:rPr>
          <w:rFonts w:ascii="Arial" w:hAnsi="Arial" w:cs="Arial"/>
          <w:noProof/>
        </w:rPr>
        <w:t xml:space="preserve">a </w:t>
      </w:r>
      <w:r w:rsidR="009D1403">
        <w:rPr>
          <w:rFonts w:ascii="Arial" w:hAnsi="Arial" w:cs="Arial"/>
          <w:noProof/>
        </w:rPr>
        <w:t xml:space="preserve">leadership </w:t>
      </w:r>
      <w:r w:rsidR="0091392D">
        <w:rPr>
          <w:rFonts w:ascii="Arial" w:hAnsi="Arial" w:cs="Arial"/>
          <w:noProof/>
        </w:rPr>
        <w:t>style that positively impacted the situation</w:t>
      </w:r>
      <w:r w:rsidR="008C3601">
        <w:rPr>
          <w:rFonts w:ascii="Arial" w:hAnsi="Arial" w:cs="Arial"/>
          <w:noProof/>
        </w:rPr>
        <w:t xml:space="preserve">. </w:t>
      </w:r>
    </w:p>
    <w:p w14:paraId="0FEF56A5" w14:textId="6BDBA6B2" w:rsidR="00404FF2" w:rsidRDefault="00404FF2" w:rsidP="001D5830">
      <w:pPr>
        <w:tabs>
          <w:tab w:val="left" w:pos="1654"/>
        </w:tabs>
        <w:spacing w:line="360" w:lineRule="auto"/>
        <w:rPr>
          <w:rFonts w:ascii="Arial" w:hAnsi="Arial" w:cs="Arial"/>
          <w:noProof/>
        </w:rPr>
      </w:pPr>
    </w:p>
    <w:p w14:paraId="2072622A" w14:textId="4F3EF59D" w:rsidR="002C7F46" w:rsidRDefault="00404FF2" w:rsidP="00BE6E24">
      <w:pPr>
        <w:tabs>
          <w:tab w:val="left" w:pos="1654"/>
        </w:tabs>
        <w:spacing w:line="360" w:lineRule="auto"/>
        <w:rPr>
          <w:rFonts w:ascii="Arial" w:hAnsi="Arial" w:cs="Arial"/>
          <w:noProof/>
        </w:rPr>
      </w:pPr>
      <w:r>
        <w:rPr>
          <w:rFonts w:ascii="Arial" w:hAnsi="Arial" w:cs="Arial"/>
          <w:noProof/>
        </w:rPr>
        <w:t xml:space="preserve">Staff Member </w:t>
      </w:r>
      <w:r w:rsidR="003F086B">
        <w:rPr>
          <w:rFonts w:ascii="Arial" w:hAnsi="Arial" w:cs="Arial"/>
          <w:noProof/>
        </w:rPr>
        <w:t>A was demotivated and stressed</w:t>
      </w:r>
      <w:r w:rsidR="00BE6E24">
        <w:rPr>
          <w:rFonts w:ascii="Arial" w:hAnsi="Arial" w:cs="Arial"/>
          <w:noProof/>
        </w:rPr>
        <w:t xml:space="preserve">. Utilising Maslow’s hierarchy of needs, I will </w:t>
      </w:r>
      <w:r w:rsidR="00DE6CCB">
        <w:rPr>
          <w:rFonts w:ascii="Arial" w:hAnsi="Arial" w:cs="Arial"/>
          <w:noProof/>
        </w:rPr>
        <w:t>examine the potential causes for this and discover if there are any links to my</w:t>
      </w:r>
      <w:r w:rsidR="00BA629F">
        <w:rPr>
          <w:rFonts w:ascii="Arial" w:hAnsi="Arial" w:cs="Arial"/>
          <w:noProof/>
        </w:rPr>
        <w:t xml:space="preserve"> leadership. </w:t>
      </w:r>
      <w:r w:rsidR="00BE6E24">
        <w:rPr>
          <w:rFonts w:ascii="Arial" w:hAnsi="Arial" w:cs="Arial"/>
          <w:noProof/>
        </w:rPr>
        <w:t xml:space="preserve">Physiological needs were met for Staff Member A at that time, he </w:t>
      </w:r>
      <w:r w:rsidR="00BE6E24">
        <w:rPr>
          <w:rFonts w:ascii="Arial" w:hAnsi="Arial" w:cs="Arial"/>
          <w:noProof/>
        </w:rPr>
        <w:lastRenderedPageBreak/>
        <w:t xml:space="preserve">was starting his shift, he was warm, clothed and not hungry. Although he had been resting at home, there is a potential that some of his physiological needs hadn’t been met on his previous shifts due to lack of meal breaks and lack of rest due to working with an untrained member of staff. </w:t>
      </w:r>
      <w:r w:rsidR="00BA629F">
        <w:rPr>
          <w:rFonts w:ascii="Arial" w:hAnsi="Arial" w:cs="Arial"/>
          <w:noProof/>
        </w:rPr>
        <w:t>Whilst this was</w:t>
      </w:r>
      <w:r w:rsidR="005C050D">
        <w:rPr>
          <w:rFonts w:ascii="Arial" w:hAnsi="Arial" w:cs="Arial"/>
          <w:noProof/>
        </w:rPr>
        <w:t xml:space="preserve"> the responsibility of the DOM</w:t>
      </w:r>
      <w:r w:rsidR="00294AAD">
        <w:rPr>
          <w:rFonts w:ascii="Arial" w:hAnsi="Arial" w:cs="Arial"/>
          <w:noProof/>
        </w:rPr>
        <w:t xml:space="preserve"> on shift that day</w:t>
      </w:r>
      <w:r w:rsidR="005C050D">
        <w:rPr>
          <w:rFonts w:ascii="Arial" w:hAnsi="Arial" w:cs="Arial"/>
          <w:noProof/>
        </w:rPr>
        <w:t xml:space="preserve">, </w:t>
      </w:r>
      <w:r w:rsidR="002C7F46">
        <w:rPr>
          <w:rFonts w:ascii="Arial" w:hAnsi="Arial" w:cs="Arial"/>
          <w:noProof/>
        </w:rPr>
        <w:t xml:space="preserve">facilitating </w:t>
      </w:r>
      <w:r w:rsidR="00E20E09">
        <w:rPr>
          <w:rFonts w:ascii="Arial" w:hAnsi="Arial" w:cs="Arial"/>
          <w:noProof/>
        </w:rPr>
        <w:t>meal breaks for staff was</w:t>
      </w:r>
      <w:r w:rsidR="007909D9">
        <w:rPr>
          <w:rFonts w:ascii="Arial" w:hAnsi="Arial" w:cs="Arial"/>
          <w:noProof/>
        </w:rPr>
        <w:t xml:space="preserve"> one of my top priorities when </w:t>
      </w:r>
      <w:r w:rsidR="00294AAD">
        <w:rPr>
          <w:rFonts w:ascii="Arial" w:hAnsi="Arial" w:cs="Arial"/>
          <w:noProof/>
        </w:rPr>
        <w:t xml:space="preserve">I was managing the </w:t>
      </w:r>
      <w:r w:rsidR="007909D9">
        <w:rPr>
          <w:rFonts w:ascii="Arial" w:hAnsi="Arial" w:cs="Arial"/>
          <w:noProof/>
        </w:rPr>
        <w:t>shift</w:t>
      </w:r>
      <w:r w:rsidR="002C7F46">
        <w:rPr>
          <w:rFonts w:ascii="Arial" w:hAnsi="Arial" w:cs="Arial"/>
          <w:noProof/>
        </w:rPr>
        <w:t xml:space="preserve">. </w:t>
      </w:r>
    </w:p>
    <w:p w14:paraId="4D9E6DF3" w14:textId="77777777" w:rsidR="002C7F46" w:rsidRDefault="002C7F46" w:rsidP="00BE6E24">
      <w:pPr>
        <w:tabs>
          <w:tab w:val="left" w:pos="1654"/>
        </w:tabs>
        <w:spacing w:line="360" w:lineRule="auto"/>
        <w:rPr>
          <w:rFonts w:ascii="Arial" w:hAnsi="Arial" w:cs="Arial"/>
          <w:noProof/>
        </w:rPr>
      </w:pPr>
    </w:p>
    <w:p w14:paraId="0D556ED9" w14:textId="565C65C9" w:rsidR="00631740" w:rsidRDefault="00BE6E24" w:rsidP="00BE6E24">
      <w:pPr>
        <w:tabs>
          <w:tab w:val="left" w:pos="1654"/>
        </w:tabs>
        <w:spacing w:line="360" w:lineRule="auto"/>
        <w:rPr>
          <w:rFonts w:ascii="Arial" w:hAnsi="Arial" w:cs="Arial"/>
          <w:noProof/>
        </w:rPr>
      </w:pPr>
      <w:r>
        <w:rPr>
          <w:rFonts w:ascii="Arial" w:hAnsi="Arial" w:cs="Arial"/>
          <w:noProof/>
        </w:rPr>
        <w:t>When a persons physio</w:t>
      </w:r>
      <w:r w:rsidR="00E20E09">
        <w:rPr>
          <w:rFonts w:ascii="Arial" w:hAnsi="Arial" w:cs="Arial"/>
          <w:noProof/>
        </w:rPr>
        <w:t>logical needs are met, the safet</w:t>
      </w:r>
      <w:r>
        <w:rPr>
          <w:rFonts w:ascii="Arial" w:hAnsi="Arial" w:cs="Arial"/>
          <w:noProof/>
        </w:rPr>
        <w:t xml:space="preserve">y needs become apparent </w:t>
      </w:r>
      <w:sdt>
        <w:sdtPr>
          <w:rPr>
            <w:rFonts w:ascii="Arial" w:hAnsi="Arial" w:cs="Arial"/>
            <w:noProof/>
          </w:rPr>
          <w:id w:val="458683040"/>
          <w:citation/>
        </w:sdtPr>
        <w:sdtEndPr/>
        <w:sdtContent>
          <w:r>
            <w:rPr>
              <w:rFonts w:ascii="Arial" w:hAnsi="Arial" w:cs="Arial"/>
              <w:noProof/>
            </w:rPr>
            <w:fldChar w:fldCharType="begin"/>
          </w:r>
          <w:r>
            <w:rPr>
              <w:rFonts w:ascii="Arial" w:hAnsi="Arial" w:cs="Arial"/>
              <w:noProof/>
            </w:rPr>
            <w:instrText xml:space="preserve"> CITATION Ada06 \l 2057 </w:instrText>
          </w:r>
          <w:r>
            <w:rPr>
              <w:rFonts w:ascii="Arial" w:hAnsi="Arial" w:cs="Arial"/>
              <w:noProof/>
            </w:rPr>
            <w:fldChar w:fldCharType="separate"/>
          </w:r>
          <w:r w:rsidR="009141E4" w:rsidRPr="009141E4">
            <w:rPr>
              <w:rFonts w:ascii="Arial" w:hAnsi="Arial" w:cs="Arial"/>
              <w:noProof/>
            </w:rPr>
            <w:t>(Adair, 2006)</w:t>
          </w:r>
          <w:r>
            <w:rPr>
              <w:rFonts w:ascii="Arial" w:hAnsi="Arial" w:cs="Arial"/>
              <w:noProof/>
            </w:rPr>
            <w:fldChar w:fldCharType="end"/>
          </w:r>
        </w:sdtContent>
      </w:sdt>
      <w:r>
        <w:rPr>
          <w:rFonts w:ascii="Arial" w:hAnsi="Arial" w:cs="Arial"/>
          <w:noProof/>
        </w:rPr>
        <w:t xml:space="preserve">. It is possible that due to the increase of responsibility and lack of clinical support by working with an untrained member of staff, Staff Member A felt unsafe in work, resulting in anxiety about his shift. </w:t>
      </w:r>
      <w:r w:rsidR="002C7F46">
        <w:rPr>
          <w:rFonts w:ascii="Arial" w:hAnsi="Arial" w:cs="Arial"/>
          <w:noProof/>
        </w:rPr>
        <w:t>As a leadership team, we always tried to ensure fair allocation of untrained staff</w:t>
      </w:r>
      <w:r w:rsidR="00631740">
        <w:rPr>
          <w:rFonts w:ascii="Arial" w:hAnsi="Arial" w:cs="Arial"/>
          <w:noProof/>
        </w:rPr>
        <w:t xml:space="preserve">, but due to staff sickness and millitary availability, this wasn’t always possible. </w:t>
      </w:r>
      <w:r w:rsidR="002C7F46">
        <w:rPr>
          <w:rFonts w:ascii="Arial" w:hAnsi="Arial" w:cs="Arial"/>
          <w:noProof/>
        </w:rPr>
        <w:t>A</w:t>
      </w:r>
      <w:r w:rsidR="00E20E09">
        <w:rPr>
          <w:rFonts w:ascii="Arial" w:hAnsi="Arial" w:cs="Arial"/>
          <w:noProof/>
        </w:rPr>
        <w:t>lthough, his basic safet</w:t>
      </w:r>
      <w:r>
        <w:rPr>
          <w:rFonts w:ascii="Arial" w:hAnsi="Arial" w:cs="Arial"/>
          <w:noProof/>
        </w:rPr>
        <w:t xml:space="preserve">y needs were met. </w:t>
      </w:r>
    </w:p>
    <w:p w14:paraId="4E9DAD2C" w14:textId="77777777" w:rsidR="00631740" w:rsidRDefault="00631740" w:rsidP="00BE6E24">
      <w:pPr>
        <w:tabs>
          <w:tab w:val="left" w:pos="1654"/>
        </w:tabs>
        <w:spacing w:line="360" w:lineRule="auto"/>
        <w:rPr>
          <w:rFonts w:ascii="Arial" w:hAnsi="Arial" w:cs="Arial"/>
          <w:noProof/>
        </w:rPr>
      </w:pPr>
    </w:p>
    <w:p w14:paraId="6FBEEF37" w14:textId="4373A495" w:rsidR="00631740" w:rsidRDefault="00E20E09" w:rsidP="00BE6E24">
      <w:pPr>
        <w:tabs>
          <w:tab w:val="left" w:pos="1654"/>
        </w:tabs>
        <w:spacing w:line="360" w:lineRule="auto"/>
        <w:rPr>
          <w:rFonts w:ascii="Arial" w:hAnsi="Arial" w:cs="Arial"/>
          <w:noProof/>
        </w:rPr>
      </w:pPr>
      <w:r>
        <w:rPr>
          <w:rFonts w:ascii="Arial" w:hAnsi="Arial" w:cs="Arial"/>
          <w:noProof/>
        </w:rPr>
        <w:t>Social needs arise when the phys</w:t>
      </w:r>
      <w:r w:rsidR="00FE22F6">
        <w:rPr>
          <w:rFonts w:ascii="Arial" w:hAnsi="Arial" w:cs="Arial"/>
          <w:noProof/>
        </w:rPr>
        <w:t>iological and safety needs are met,</w:t>
      </w:r>
      <w:r w:rsidR="00BE6E24">
        <w:rPr>
          <w:rFonts w:ascii="Arial" w:hAnsi="Arial" w:cs="Arial"/>
          <w:noProof/>
        </w:rPr>
        <w:t xml:space="preserve"> they are the requirement to feel affection and a sense of belonging </w:t>
      </w:r>
      <w:sdt>
        <w:sdtPr>
          <w:rPr>
            <w:rFonts w:ascii="Arial" w:hAnsi="Arial" w:cs="Arial"/>
            <w:noProof/>
          </w:rPr>
          <w:id w:val="-940218059"/>
          <w:citation/>
        </w:sdtPr>
        <w:sdtEndPr/>
        <w:sdtContent>
          <w:r w:rsidR="00BE6E24">
            <w:rPr>
              <w:rFonts w:ascii="Arial" w:hAnsi="Arial" w:cs="Arial"/>
              <w:noProof/>
            </w:rPr>
            <w:fldChar w:fldCharType="begin"/>
          </w:r>
          <w:r w:rsidR="00BE6E24">
            <w:rPr>
              <w:rFonts w:ascii="Arial" w:hAnsi="Arial" w:cs="Arial"/>
              <w:noProof/>
            </w:rPr>
            <w:instrText xml:space="preserve"> CITATION Ada06 \l 2057 </w:instrText>
          </w:r>
          <w:r w:rsidR="00BE6E24">
            <w:rPr>
              <w:rFonts w:ascii="Arial" w:hAnsi="Arial" w:cs="Arial"/>
              <w:noProof/>
            </w:rPr>
            <w:fldChar w:fldCharType="separate"/>
          </w:r>
          <w:r w:rsidR="009141E4" w:rsidRPr="009141E4">
            <w:rPr>
              <w:rFonts w:ascii="Arial" w:hAnsi="Arial" w:cs="Arial"/>
              <w:noProof/>
            </w:rPr>
            <w:t>(Adair, 2006)</w:t>
          </w:r>
          <w:r w:rsidR="00BE6E24">
            <w:rPr>
              <w:rFonts w:ascii="Arial" w:hAnsi="Arial" w:cs="Arial"/>
              <w:noProof/>
            </w:rPr>
            <w:fldChar w:fldCharType="end"/>
          </w:r>
        </w:sdtContent>
      </w:sdt>
      <w:r w:rsidR="00BE6E24">
        <w:rPr>
          <w:rFonts w:ascii="Arial" w:hAnsi="Arial" w:cs="Arial"/>
          <w:noProof/>
        </w:rPr>
        <w:t xml:space="preserve">. In the workplace, Staff Member A was a valued team member, however, due to the Covid-19 pandemic, there had been no team building events for some time. This possibly depleted Staff Member A’s sense of belonging and social needs. </w:t>
      </w:r>
    </w:p>
    <w:p w14:paraId="1DDA8422" w14:textId="77777777" w:rsidR="00631740" w:rsidRDefault="00631740" w:rsidP="00BE6E24">
      <w:pPr>
        <w:tabs>
          <w:tab w:val="left" w:pos="1654"/>
        </w:tabs>
        <w:spacing w:line="360" w:lineRule="auto"/>
        <w:rPr>
          <w:rFonts w:ascii="Arial" w:hAnsi="Arial" w:cs="Arial"/>
          <w:noProof/>
        </w:rPr>
      </w:pPr>
    </w:p>
    <w:p w14:paraId="1A68B60C" w14:textId="77A14A46" w:rsidR="000B4528" w:rsidRDefault="00BE6E24" w:rsidP="00BE6E24">
      <w:pPr>
        <w:tabs>
          <w:tab w:val="left" w:pos="1654"/>
        </w:tabs>
        <w:spacing w:line="360" w:lineRule="auto"/>
        <w:rPr>
          <w:rFonts w:ascii="Arial" w:hAnsi="Arial" w:cs="Arial"/>
          <w:noProof/>
        </w:rPr>
      </w:pPr>
      <w:r>
        <w:rPr>
          <w:rFonts w:ascii="Arial" w:hAnsi="Arial" w:cs="Arial"/>
          <w:noProof/>
        </w:rPr>
        <w:t xml:space="preserve">The need for esteem </w:t>
      </w:r>
      <w:r w:rsidR="00A21CF0">
        <w:rPr>
          <w:rFonts w:ascii="Arial" w:hAnsi="Arial" w:cs="Arial"/>
          <w:noProof/>
        </w:rPr>
        <w:t xml:space="preserve">is comprised of two elements, a craving for confidence and competence, and a </w:t>
      </w:r>
      <w:r w:rsidR="00B85C04">
        <w:rPr>
          <w:rFonts w:ascii="Arial" w:hAnsi="Arial" w:cs="Arial"/>
          <w:noProof/>
        </w:rPr>
        <w:t xml:space="preserve">need of </w:t>
      </w:r>
      <w:r w:rsidR="00423055">
        <w:rPr>
          <w:rFonts w:ascii="Arial" w:hAnsi="Arial" w:cs="Arial"/>
          <w:noProof/>
        </w:rPr>
        <w:t>appreciation</w:t>
      </w:r>
      <w:r w:rsidR="00B85C04">
        <w:rPr>
          <w:rFonts w:ascii="Arial" w:hAnsi="Arial" w:cs="Arial"/>
          <w:noProof/>
        </w:rPr>
        <w:t xml:space="preserve"> and acknowledgement.</w:t>
      </w:r>
      <w:r w:rsidR="00423055">
        <w:rPr>
          <w:rFonts w:ascii="Arial" w:hAnsi="Arial" w:cs="Arial"/>
          <w:noProof/>
        </w:rPr>
        <w:t xml:space="preserve"> </w:t>
      </w:r>
      <w:r w:rsidR="000B4528">
        <w:rPr>
          <w:rFonts w:ascii="Arial" w:hAnsi="Arial" w:cs="Arial"/>
          <w:noProof/>
        </w:rPr>
        <w:t>Despite the fact the public were showing a huge amount of thanks to the ambulance service at this time</w:t>
      </w:r>
      <w:r w:rsidR="006C6219">
        <w:rPr>
          <w:rFonts w:ascii="Arial" w:hAnsi="Arial" w:cs="Arial"/>
          <w:noProof/>
        </w:rPr>
        <w:t>, the recognition of the hard work the staff were doing was minimal from the senior management team</w:t>
      </w:r>
      <w:r w:rsidR="008D2207">
        <w:rPr>
          <w:rFonts w:ascii="Arial" w:hAnsi="Arial" w:cs="Arial"/>
          <w:noProof/>
        </w:rPr>
        <w:t xml:space="preserve"> in the amulance service. Instead, staff were under pressure of disciplinary action if they did not work with the untrained staff. </w:t>
      </w:r>
      <w:r w:rsidR="002476BB">
        <w:rPr>
          <w:rFonts w:ascii="Arial" w:hAnsi="Arial" w:cs="Arial"/>
          <w:noProof/>
        </w:rPr>
        <w:t xml:space="preserve">Showing </w:t>
      </w:r>
      <w:r w:rsidR="007A52C8">
        <w:rPr>
          <w:rFonts w:ascii="Arial" w:hAnsi="Arial" w:cs="Arial"/>
          <w:noProof/>
        </w:rPr>
        <w:t>appre</w:t>
      </w:r>
      <w:r w:rsidR="009967D0">
        <w:rPr>
          <w:rFonts w:ascii="Arial" w:hAnsi="Arial" w:cs="Arial"/>
          <w:noProof/>
        </w:rPr>
        <w:t xml:space="preserve">ciation to the team that I managed, was not a routine occurrence at that time. On reflection, </w:t>
      </w:r>
      <w:r w:rsidR="004374C2">
        <w:rPr>
          <w:rFonts w:ascii="Arial" w:hAnsi="Arial" w:cs="Arial"/>
          <w:noProof/>
        </w:rPr>
        <w:t>having recognise</w:t>
      </w:r>
      <w:r w:rsidR="00C36475">
        <w:rPr>
          <w:rFonts w:ascii="Arial" w:hAnsi="Arial" w:cs="Arial"/>
          <w:noProof/>
        </w:rPr>
        <w:t xml:space="preserve">d staff were frustrated, they may have appreiciated a more formal process of thanks </w:t>
      </w:r>
      <w:r w:rsidR="000576CD">
        <w:rPr>
          <w:rFonts w:ascii="Arial" w:hAnsi="Arial" w:cs="Arial"/>
          <w:noProof/>
        </w:rPr>
        <w:t>at station level.</w:t>
      </w:r>
      <w:r w:rsidR="0076394B">
        <w:rPr>
          <w:rFonts w:ascii="Arial" w:hAnsi="Arial" w:cs="Arial"/>
          <w:noProof/>
        </w:rPr>
        <w:t xml:space="preserve"> As a leader, if I had implemented such a process, I may have </w:t>
      </w:r>
      <w:r w:rsidR="00B1073E">
        <w:rPr>
          <w:rFonts w:ascii="Arial" w:hAnsi="Arial" w:cs="Arial"/>
          <w:noProof/>
        </w:rPr>
        <w:t>fufilled Staff Member A’s need for esteem.</w:t>
      </w:r>
    </w:p>
    <w:p w14:paraId="01AB5F90" w14:textId="267DBBCE" w:rsidR="00B1073E" w:rsidRDefault="00B1073E" w:rsidP="00BE6E24">
      <w:pPr>
        <w:tabs>
          <w:tab w:val="left" w:pos="1654"/>
        </w:tabs>
        <w:spacing w:line="360" w:lineRule="auto"/>
        <w:rPr>
          <w:rFonts w:ascii="Arial" w:hAnsi="Arial" w:cs="Arial"/>
          <w:noProof/>
        </w:rPr>
      </w:pPr>
    </w:p>
    <w:p w14:paraId="225AA7F2" w14:textId="7AAFDC01" w:rsidR="000576CD" w:rsidRDefault="00672DD3" w:rsidP="00BE6E24">
      <w:pPr>
        <w:tabs>
          <w:tab w:val="left" w:pos="1654"/>
        </w:tabs>
        <w:spacing w:line="360" w:lineRule="auto"/>
        <w:rPr>
          <w:rFonts w:ascii="Arial" w:hAnsi="Arial" w:cs="Arial"/>
          <w:noProof/>
        </w:rPr>
      </w:pPr>
      <w:r>
        <w:rPr>
          <w:rFonts w:ascii="Arial" w:hAnsi="Arial" w:cs="Arial"/>
          <w:noProof/>
        </w:rPr>
        <w:t xml:space="preserve">Staff Member A’s </w:t>
      </w:r>
      <w:r w:rsidR="00962031">
        <w:rPr>
          <w:rFonts w:ascii="Arial" w:hAnsi="Arial" w:cs="Arial"/>
          <w:noProof/>
        </w:rPr>
        <w:t>self actualis</w:t>
      </w:r>
      <w:r w:rsidR="00D75CCF">
        <w:rPr>
          <w:rFonts w:ascii="Arial" w:hAnsi="Arial" w:cs="Arial"/>
          <w:noProof/>
        </w:rPr>
        <w:t>ation was not fu</w:t>
      </w:r>
      <w:r w:rsidR="003D63C7">
        <w:rPr>
          <w:rFonts w:ascii="Arial" w:hAnsi="Arial" w:cs="Arial"/>
          <w:noProof/>
        </w:rPr>
        <w:t>l</w:t>
      </w:r>
      <w:r w:rsidR="00D75CCF">
        <w:rPr>
          <w:rFonts w:ascii="Arial" w:hAnsi="Arial" w:cs="Arial"/>
          <w:noProof/>
        </w:rPr>
        <w:t>fil</w:t>
      </w:r>
      <w:r w:rsidR="003D63C7">
        <w:rPr>
          <w:rFonts w:ascii="Arial" w:hAnsi="Arial" w:cs="Arial"/>
          <w:noProof/>
        </w:rPr>
        <w:t>l</w:t>
      </w:r>
      <w:r w:rsidR="00D75CCF">
        <w:rPr>
          <w:rFonts w:ascii="Arial" w:hAnsi="Arial" w:cs="Arial"/>
          <w:noProof/>
        </w:rPr>
        <w:t>ed at the time of this incident. He</w:t>
      </w:r>
      <w:r w:rsidR="00AA2C63">
        <w:rPr>
          <w:rFonts w:ascii="Arial" w:hAnsi="Arial" w:cs="Arial"/>
          <w:noProof/>
        </w:rPr>
        <w:t xml:space="preserve"> is a competent </w:t>
      </w:r>
      <w:r w:rsidR="009049DD">
        <w:rPr>
          <w:rFonts w:ascii="Arial" w:hAnsi="Arial" w:cs="Arial"/>
          <w:noProof/>
        </w:rPr>
        <w:t>member of staff who</w:t>
      </w:r>
      <w:r w:rsidR="00C3207D">
        <w:rPr>
          <w:rFonts w:ascii="Arial" w:hAnsi="Arial" w:cs="Arial"/>
          <w:noProof/>
        </w:rPr>
        <w:t xml:space="preserve"> has potential to gain a position at a higher </w:t>
      </w:r>
      <w:r w:rsidR="007A24D0">
        <w:rPr>
          <w:rFonts w:ascii="Arial" w:hAnsi="Arial" w:cs="Arial"/>
          <w:noProof/>
        </w:rPr>
        <w:t>clinical level. However, perhaps due to the lack of</w:t>
      </w:r>
      <w:r w:rsidR="003D63C7">
        <w:rPr>
          <w:rFonts w:ascii="Arial" w:hAnsi="Arial" w:cs="Arial"/>
          <w:noProof/>
        </w:rPr>
        <w:t xml:space="preserve"> satisfaction in the other four areas of </w:t>
      </w:r>
      <w:r w:rsidR="003D63C7">
        <w:rPr>
          <w:rFonts w:ascii="Arial" w:hAnsi="Arial" w:cs="Arial"/>
          <w:noProof/>
        </w:rPr>
        <w:lastRenderedPageBreak/>
        <w:t xml:space="preserve">needs, Staff Member A has not realised his own potential, or felt confident enough to obtain it. </w:t>
      </w:r>
      <w:r w:rsidR="00036AEE">
        <w:rPr>
          <w:rFonts w:ascii="Arial" w:hAnsi="Arial" w:cs="Arial"/>
          <w:noProof/>
        </w:rPr>
        <w:t>As a leader, I could have empowered this individual further and had</w:t>
      </w:r>
      <w:r w:rsidR="00C25063">
        <w:rPr>
          <w:rFonts w:ascii="Arial" w:hAnsi="Arial" w:cs="Arial"/>
          <w:noProof/>
        </w:rPr>
        <w:t xml:space="preserve"> </w:t>
      </w:r>
      <w:r w:rsidR="00962031">
        <w:rPr>
          <w:rFonts w:ascii="Arial" w:hAnsi="Arial" w:cs="Arial"/>
          <w:noProof/>
        </w:rPr>
        <w:t xml:space="preserve">positive </w:t>
      </w:r>
      <w:r w:rsidR="00C25063">
        <w:rPr>
          <w:rFonts w:ascii="Arial" w:hAnsi="Arial" w:cs="Arial"/>
          <w:noProof/>
        </w:rPr>
        <w:t>discussions with him about progressing his career.</w:t>
      </w:r>
    </w:p>
    <w:p w14:paraId="04E12798" w14:textId="4CB89F07" w:rsidR="008679AB" w:rsidRDefault="008679AB" w:rsidP="00BE6E24">
      <w:pPr>
        <w:tabs>
          <w:tab w:val="left" w:pos="1654"/>
        </w:tabs>
        <w:spacing w:line="360" w:lineRule="auto"/>
        <w:rPr>
          <w:rFonts w:ascii="Arial" w:hAnsi="Arial" w:cs="Arial"/>
          <w:noProof/>
        </w:rPr>
      </w:pPr>
    </w:p>
    <w:p w14:paraId="61B99AD8" w14:textId="3642BD4F" w:rsidR="008679AB" w:rsidRDefault="008679AB" w:rsidP="00BE6E24">
      <w:pPr>
        <w:tabs>
          <w:tab w:val="left" w:pos="1654"/>
        </w:tabs>
        <w:spacing w:line="360" w:lineRule="auto"/>
        <w:rPr>
          <w:rFonts w:ascii="Arial" w:hAnsi="Arial" w:cs="Arial"/>
          <w:noProof/>
        </w:rPr>
      </w:pPr>
      <w:r>
        <w:rPr>
          <w:rFonts w:ascii="Arial" w:hAnsi="Arial" w:cs="Arial"/>
          <w:noProof/>
        </w:rPr>
        <w:t>Using the hierarchy of needs to measure my own level of satisfaction, I can</w:t>
      </w:r>
      <w:r w:rsidR="00D428B5">
        <w:rPr>
          <w:rFonts w:ascii="Arial" w:hAnsi="Arial" w:cs="Arial"/>
          <w:noProof/>
        </w:rPr>
        <w:t xml:space="preserve"> recognise that my needs for </w:t>
      </w:r>
      <w:r w:rsidR="00B139EF">
        <w:rPr>
          <w:rFonts w:ascii="Arial" w:hAnsi="Arial" w:cs="Arial"/>
          <w:noProof/>
        </w:rPr>
        <w:t xml:space="preserve">social, </w:t>
      </w:r>
      <w:r w:rsidR="00D428B5">
        <w:rPr>
          <w:rFonts w:ascii="Arial" w:hAnsi="Arial" w:cs="Arial"/>
          <w:noProof/>
        </w:rPr>
        <w:t>esteem</w:t>
      </w:r>
      <w:r w:rsidR="00B139EF">
        <w:rPr>
          <w:rFonts w:ascii="Arial" w:hAnsi="Arial" w:cs="Arial"/>
          <w:noProof/>
        </w:rPr>
        <w:t xml:space="preserve"> and s</w:t>
      </w:r>
      <w:r w:rsidR="00507759">
        <w:rPr>
          <w:rFonts w:ascii="Arial" w:hAnsi="Arial" w:cs="Arial"/>
          <w:noProof/>
        </w:rPr>
        <w:t>elf</w:t>
      </w:r>
      <w:r w:rsidR="00962031">
        <w:rPr>
          <w:rFonts w:ascii="Arial" w:hAnsi="Arial" w:cs="Arial"/>
          <w:noProof/>
        </w:rPr>
        <w:t xml:space="preserve"> actualis</w:t>
      </w:r>
      <w:r w:rsidR="00B139EF">
        <w:rPr>
          <w:rFonts w:ascii="Arial" w:hAnsi="Arial" w:cs="Arial"/>
          <w:noProof/>
        </w:rPr>
        <w:t>ation were not met. I had</w:t>
      </w:r>
      <w:r w:rsidR="00D76D0C">
        <w:rPr>
          <w:rFonts w:ascii="Arial" w:hAnsi="Arial" w:cs="Arial"/>
          <w:noProof/>
        </w:rPr>
        <w:t xml:space="preserve"> little sense of belonging in the operational management team</w:t>
      </w:r>
      <w:r w:rsidR="00016DD3">
        <w:rPr>
          <w:rFonts w:ascii="Arial" w:hAnsi="Arial" w:cs="Arial"/>
          <w:noProof/>
        </w:rPr>
        <w:t xml:space="preserve"> and I didn’t feel like I was receiving </w:t>
      </w:r>
      <w:r w:rsidR="00C41D96">
        <w:rPr>
          <w:rFonts w:ascii="Arial" w:hAnsi="Arial" w:cs="Arial"/>
          <w:noProof/>
        </w:rPr>
        <w:t>any positive feedback in my role, something that is vital f</w:t>
      </w:r>
      <w:r w:rsidR="00962031">
        <w:rPr>
          <w:rFonts w:ascii="Arial" w:hAnsi="Arial" w:cs="Arial"/>
          <w:noProof/>
        </w:rPr>
        <w:t>or my ‘Sunshine Yellow’ persona</w:t>
      </w:r>
      <w:r w:rsidR="00C41D96">
        <w:rPr>
          <w:rFonts w:ascii="Arial" w:hAnsi="Arial" w:cs="Arial"/>
          <w:noProof/>
        </w:rPr>
        <w:t xml:space="preserve">lity type. </w:t>
      </w:r>
      <w:r w:rsidR="00507759">
        <w:rPr>
          <w:rFonts w:ascii="Arial" w:hAnsi="Arial" w:cs="Arial"/>
          <w:noProof/>
        </w:rPr>
        <w:t xml:space="preserve">Nevertheless, I did </w:t>
      </w:r>
      <w:r w:rsidR="00091758">
        <w:rPr>
          <w:rFonts w:ascii="Arial" w:hAnsi="Arial" w:cs="Arial"/>
          <w:noProof/>
        </w:rPr>
        <w:t>feel like I had potential</w:t>
      </w:r>
      <w:r w:rsidR="002A3742">
        <w:rPr>
          <w:rFonts w:ascii="Arial" w:hAnsi="Arial" w:cs="Arial"/>
          <w:noProof/>
        </w:rPr>
        <w:t xml:space="preserve"> as a leader</w:t>
      </w:r>
      <w:r w:rsidR="00360F5D">
        <w:rPr>
          <w:rFonts w:ascii="Arial" w:hAnsi="Arial" w:cs="Arial"/>
          <w:noProof/>
        </w:rPr>
        <w:t>. I felt like I was a</w:t>
      </w:r>
      <w:r w:rsidR="00E15346">
        <w:rPr>
          <w:rFonts w:ascii="Arial" w:hAnsi="Arial" w:cs="Arial"/>
          <w:noProof/>
        </w:rPr>
        <w:t>n aspiring l</w:t>
      </w:r>
      <w:r w:rsidR="00360F5D">
        <w:rPr>
          <w:rFonts w:ascii="Arial" w:hAnsi="Arial" w:cs="Arial"/>
          <w:noProof/>
        </w:rPr>
        <w:t>eader, restrained in a structured managerial position and this is w</w:t>
      </w:r>
      <w:r w:rsidR="00172676">
        <w:rPr>
          <w:rFonts w:ascii="Arial" w:hAnsi="Arial" w:cs="Arial"/>
          <w:noProof/>
        </w:rPr>
        <w:t>hat encouraged me to apply for a clinical leadership role.</w:t>
      </w:r>
      <w:r w:rsidR="008F127B">
        <w:rPr>
          <w:rFonts w:ascii="Arial" w:hAnsi="Arial" w:cs="Arial"/>
          <w:noProof/>
        </w:rPr>
        <w:t xml:space="preserve"> </w:t>
      </w:r>
    </w:p>
    <w:p w14:paraId="691C548C" w14:textId="77777777" w:rsidR="00BE6E24" w:rsidRDefault="00BE6E24" w:rsidP="00BE6E24">
      <w:pPr>
        <w:tabs>
          <w:tab w:val="left" w:pos="1654"/>
        </w:tabs>
        <w:spacing w:line="360" w:lineRule="auto"/>
        <w:rPr>
          <w:rFonts w:ascii="Arial" w:hAnsi="Arial" w:cs="Arial"/>
          <w:noProof/>
        </w:rPr>
      </w:pPr>
    </w:p>
    <w:p w14:paraId="6496E1B0" w14:textId="7BA88BFE" w:rsidR="00404FF2" w:rsidRDefault="00791204" w:rsidP="001D5830">
      <w:pPr>
        <w:tabs>
          <w:tab w:val="left" w:pos="1654"/>
        </w:tabs>
        <w:spacing w:line="360" w:lineRule="auto"/>
        <w:rPr>
          <w:rFonts w:ascii="Arial" w:hAnsi="Arial" w:cs="Arial"/>
          <w:noProof/>
        </w:rPr>
      </w:pPr>
      <w:r>
        <w:rPr>
          <w:rFonts w:ascii="Arial" w:hAnsi="Arial" w:cs="Arial"/>
          <w:noProof/>
        </w:rPr>
        <w:t xml:space="preserve">This analysis of needs has pointed out several potential </w:t>
      </w:r>
      <w:r w:rsidR="00C81661">
        <w:rPr>
          <w:rFonts w:ascii="Arial" w:hAnsi="Arial" w:cs="Arial"/>
          <w:noProof/>
        </w:rPr>
        <w:t>flaws</w:t>
      </w:r>
      <w:r>
        <w:rPr>
          <w:rFonts w:ascii="Arial" w:hAnsi="Arial" w:cs="Arial"/>
          <w:noProof/>
        </w:rPr>
        <w:t xml:space="preserve"> </w:t>
      </w:r>
      <w:r w:rsidR="00C81661">
        <w:rPr>
          <w:rFonts w:ascii="Arial" w:hAnsi="Arial" w:cs="Arial"/>
          <w:noProof/>
        </w:rPr>
        <w:t>of</w:t>
      </w:r>
      <w:r w:rsidR="00136A35">
        <w:rPr>
          <w:rFonts w:ascii="Arial" w:hAnsi="Arial" w:cs="Arial"/>
          <w:noProof/>
        </w:rPr>
        <w:t xml:space="preserve"> the ambulance services </w:t>
      </w:r>
      <w:r w:rsidR="00C81661">
        <w:rPr>
          <w:rFonts w:ascii="Arial" w:hAnsi="Arial" w:cs="Arial"/>
          <w:noProof/>
        </w:rPr>
        <w:t>senior management level</w:t>
      </w:r>
      <w:r w:rsidR="00962031">
        <w:rPr>
          <w:rFonts w:ascii="Arial" w:hAnsi="Arial" w:cs="Arial"/>
          <w:noProof/>
        </w:rPr>
        <w:t xml:space="preserve"> leadership</w:t>
      </w:r>
      <w:r w:rsidR="00C81661">
        <w:rPr>
          <w:rFonts w:ascii="Arial" w:hAnsi="Arial" w:cs="Arial"/>
          <w:noProof/>
        </w:rPr>
        <w:t xml:space="preserve">, and also weaknesses in my </w:t>
      </w:r>
      <w:r w:rsidR="00962031">
        <w:rPr>
          <w:rFonts w:ascii="Arial" w:hAnsi="Arial" w:cs="Arial"/>
          <w:noProof/>
        </w:rPr>
        <w:t xml:space="preserve">own </w:t>
      </w:r>
      <w:r w:rsidR="00C81661">
        <w:rPr>
          <w:rFonts w:ascii="Arial" w:hAnsi="Arial" w:cs="Arial"/>
          <w:noProof/>
        </w:rPr>
        <w:t xml:space="preserve">leadership </w:t>
      </w:r>
      <w:r w:rsidR="00D10840">
        <w:rPr>
          <w:rFonts w:ascii="Arial" w:hAnsi="Arial" w:cs="Arial"/>
          <w:noProof/>
        </w:rPr>
        <w:t>performance</w:t>
      </w:r>
      <w:r w:rsidR="00C81661">
        <w:rPr>
          <w:rFonts w:ascii="Arial" w:hAnsi="Arial" w:cs="Arial"/>
          <w:noProof/>
        </w:rPr>
        <w:t>.</w:t>
      </w:r>
      <w:r w:rsidR="00FF00A8">
        <w:rPr>
          <w:rFonts w:ascii="Arial" w:hAnsi="Arial" w:cs="Arial"/>
          <w:noProof/>
        </w:rPr>
        <w:t xml:space="preserve"> </w:t>
      </w:r>
      <w:r w:rsidR="005E5BCA">
        <w:rPr>
          <w:rFonts w:ascii="Arial" w:hAnsi="Arial" w:cs="Arial"/>
          <w:noProof/>
        </w:rPr>
        <w:t>As previously discussed, I used a combination of emotional intelligence and transformational leadership styles.</w:t>
      </w:r>
      <w:r w:rsidR="003B537F">
        <w:rPr>
          <w:rFonts w:ascii="Arial" w:hAnsi="Arial" w:cs="Arial"/>
          <w:noProof/>
        </w:rPr>
        <w:t xml:space="preserve"> </w:t>
      </w:r>
      <w:r w:rsidR="00BD3A92" w:rsidRPr="00BD3A92">
        <w:rPr>
          <w:rFonts w:ascii="Arial" w:hAnsi="Arial" w:cs="Arial"/>
          <w:noProof/>
        </w:rPr>
        <w:t>Duckworth</w:t>
      </w:r>
      <w:r w:rsidR="00BD3A92">
        <w:rPr>
          <w:rFonts w:ascii="Arial" w:hAnsi="Arial" w:cs="Arial"/>
          <w:noProof/>
        </w:rPr>
        <w:t xml:space="preserve"> (</w:t>
      </w:r>
      <w:r w:rsidR="00BD3A92" w:rsidRPr="00BD3A92">
        <w:rPr>
          <w:rFonts w:ascii="Arial" w:hAnsi="Arial" w:cs="Arial"/>
          <w:noProof/>
        </w:rPr>
        <w:t>2011)</w:t>
      </w:r>
      <w:r w:rsidR="00BD3A92">
        <w:rPr>
          <w:rFonts w:ascii="Arial" w:hAnsi="Arial" w:cs="Arial"/>
          <w:noProof/>
        </w:rPr>
        <w:t>, r</w:t>
      </w:r>
      <w:r w:rsidR="000879C4">
        <w:rPr>
          <w:rFonts w:ascii="Arial" w:hAnsi="Arial" w:cs="Arial"/>
          <w:noProof/>
        </w:rPr>
        <w:t xml:space="preserve">ecommends </w:t>
      </w:r>
      <w:r w:rsidR="00962031">
        <w:rPr>
          <w:rFonts w:ascii="Arial" w:hAnsi="Arial" w:cs="Arial"/>
          <w:noProof/>
        </w:rPr>
        <w:t xml:space="preserve">the </w:t>
      </w:r>
      <w:r w:rsidR="000879C4">
        <w:rPr>
          <w:rFonts w:ascii="Arial" w:hAnsi="Arial" w:cs="Arial"/>
          <w:noProof/>
        </w:rPr>
        <w:t xml:space="preserve">use of an emotional intelligence style of leadership </w:t>
      </w:r>
      <w:r w:rsidR="003765FB">
        <w:rPr>
          <w:rFonts w:ascii="Arial" w:hAnsi="Arial" w:cs="Arial"/>
          <w:noProof/>
        </w:rPr>
        <w:t xml:space="preserve">in healthcare settings as this has been shown to empower staff and create a </w:t>
      </w:r>
      <w:r w:rsidR="005E0EAF">
        <w:rPr>
          <w:rFonts w:ascii="Arial" w:hAnsi="Arial" w:cs="Arial"/>
          <w:noProof/>
        </w:rPr>
        <w:t>better team working environment.</w:t>
      </w:r>
      <w:r w:rsidR="00BD3A92">
        <w:rPr>
          <w:rFonts w:ascii="Arial" w:hAnsi="Arial" w:cs="Arial"/>
          <w:noProof/>
        </w:rPr>
        <w:t xml:space="preserve"> </w:t>
      </w:r>
      <w:r w:rsidR="00934FFE">
        <w:rPr>
          <w:rFonts w:ascii="Arial" w:hAnsi="Arial" w:cs="Arial"/>
          <w:noProof/>
        </w:rPr>
        <w:t xml:space="preserve">However, </w:t>
      </w:r>
      <w:r w:rsidR="00EA342A" w:rsidRPr="005B6667">
        <w:rPr>
          <w:rFonts w:ascii="Arial" w:hAnsi="Arial" w:cs="Arial"/>
          <w:noProof/>
        </w:rPr>
        <w:t>Weberg</w:t>
      </w:r>
      <w:r w:rsidR="00EA342A">
        <w:rPr>
          <w:rFonts w:ascii="Arial" w:hAnsi="Arial" w:cs="Arial"/>
          <w:noProof/>
        </w:rPr>
        <w:t xml:space="preserve"> (</w:t>
      </w:r>
      <w:r w:rsidR="00EA342A" w:rsidRPr="005B6667">
        <w:rPr>
          <w:rFonts w:ascii="Arial" w:hAnsi="Arial" w:cs="Arial"/>
          <w:noProof/>
        </w:rPr>
        <w:t>2010)</w:t>
      </w:r>
      <w:r w:rsidR="00976DDC">
        <w:rPr>
          <w:rFonts w:ascii="Arial" w:hAnsi="Arial" w:cs="Arial"/>
          <w:noProof/>
        </w:rPr>
        <w:t xml:space="preserve"> debates that transformation</w:t>
      </w:r>
      <w:r w:rsidR="00410618">
        <w:rPr>
          <w:rFonts w:ascii="Arial" w:hAnsi="Arial" w:cs="Arial"/>
          <w:noProof/>
        </w:rPr>
        <w:t>a</w:t>
      </w:r>
      <w:r w:rsidR="00976DDC">
        <w:rPr>
          <w:rFonts w:ascii="Arial" w:hAnsi="Arial" w:cs="Arial"/>
          <w:noProof/>
        </w:rPr>
        <w:t xml:space="preserve">l leadership is </w:t>
      </w:r>
      <w:r w:rsidR="004D66B1">
        <w:rPr>
          <w:rFonts w:ascii="Arial" w:hAnsi="Arial" w:cs="Arial"/>
          <w:noProof/>
        </w:rPr>
        <w:t xml:space="preserve">the </w:t>
      </w:r>
      <w:r w:rsidR="00976DDC">
        <w:rPr>
          <w:rFonts w:ascii="Arial" w:hAnsi="Arial" w:cs="Arial"/>
          <w:noProof/>
        </w:rPr>
        <w:t xml:space="preserve">best style of leadership to use to </w:t>
      </w:r>
      <w:r w:rsidR="005E6B38">
        <w:rPr>
          <w:rFonts w:ascii="Arial" w:hAnsi="Arial" w:cs="Arial"/>
          <w:noProof/>
        </w:rPr>
        <w:t xml:space="preserve">improve the job satisfaction of healthcare workers, resulting in decreased stress and </w:t>
      </w:r>
      <w:r w:rsidR="00AB4976">
        <w:rPr>
          <w:rFonts w:ascii="Arial" w:hAnsi="Arial" w:cs="Arial"/>
          <w:noProof/>
        </w:rPr>
        <w:t xml:space="preserve">improved </w:t>
      </w:r>
      <w:r w:rsidR="00C50EAA">
        <w:rPr>
          <w:rFonts w:ascii="Arial" w:hAnsi="Arial" w:cs="Arial"/>
          <w:noProof/>
        </w:rPr>
        <w:t>performance</w:t>
      </w:r>
      <w:r w:rsidR="00203BB0">
        <w:rPr>
          <w:rFonts w:ascii="Arial" w:hAnsi="Arial" w:cs="Arial"/>
          <w:noProof/>
        </w:rPr>
        <w:t>, Bradle</w:t>
      </w:r>
      <w:r w:rsidR="005D7BBE">
        <w:rPr>
          <w:rFonts w:ascii="Arial" w:hAnsi="Arial" w:cs="Arial"/>
          <w:noProof/>
        </w:rPr>
        <w:t>y</w:t>
      </w:r>
      <w:r w:rsidR="00203BB0">
        <w:rPr>
          <w:rFonts w:ascii="Arial" w:hAnsi="Arial" w:cs="Arial"/>
          <w:noProof/>
        </w:rPr>
        <w:t xml:space="preserve"> et al. </w:t>
      </w:r>
      <w:r w:rsidR="005D7BBE">
        <w:rPr>
          <w:rFonts w:ascii="Arial" w:hAnsi="Arial" w:cs="Arial"/>
          <w:noProof/>
        </w:rPr>
        <w:t>(2016) supports this</w:t>
      </w:r>
      <w:r w:rsidR="00C50EAA">
        <w:rPr>
          <w:rFonts w:ascii="Arial" w:hAnsi="Arial" w:cs="Arial"/>
          <w:noProof/>
        </w:rPr>
        <w:t xml:space="preserve">. </w:t>
      </w:r>
      <w:r w:rsidR="00B91A05" w:rsidRPr="00B91A05">
        <w:rPr>
          <w:rFonts w:ascii="Arial" w:hAnsi="Arial" w:cs="Arial"/>
          <w:noProof/>
        </w:rPr>
        <w:t xml:space="preserve">Christmas, et al. </w:t>
      </w:r>
      <w:r w:rsidR="00B91A05">
        <w:rPr>
          <w:rFonts w:ascii="Arial" w:hAnsi="Arial" w:cs="Arial"/>
          <w:noProof/>
        </w:rPr>
        <w:t>(</w:t>
      </w:r>
      <w:r w:rsidR="00B91A05" w:rsidRPr="00B91A05">
        <w:rPr>
          <w:rFonts w:ascii="Arial" w:hAnsi="Arial" w:cs="Arial"/>
          <w:noProof/>
        </w:rPr>
        <w:t>2018)</w:t>
      </w:r>
      <w:r w:rsidR="00B91A05">
        <w:rPr>
          <w:rFonts w:ascii="Arial" w:hAnsi="Arial" w:cs="Arial"/>
          <w:noProof/>
        </w:rPr>
        <w:t>, agree stating that a more collaborative leadership style</w:t>
      </w:r>
      <w:r w:rsidR="004D3601">
        <w:rPr>
          <w:rFonts w:ascii="Arial" w:hAnsi="Arial" w:cs="Arial"/>
          <w:noProof/>
        </w:rPr>
        <w:t>, such as transformational leadership</w:t>
      </w:r>
      <w:r w:rsidR="00B91A05">
        <w:rPr>
          <w:rFonts w:ascii="Arial" w:hAnsi="Arial" w:cs="Arial"/>
          <w:noProof/>
        </w:rPr>
        <w:t xml:space="preserve"> is required in </w:t>
      </w:r>
      <w:r w:rsidR="00775EA3">
        <w:rPr>
          <w:rFonts w:ascii="Arial" w:hAnsi="Arial" w:cs="Arial"/>
          <w:noProof/>
        </w:rPr>
        <w:t xml:space="preserve">an </w:t>
      </w:r>
      <w:r w:rsidR="00B91A05">
        <w:rPr>
          <w:rFonts w:ascii="Arial" w:hAnsi="Arial" w:cs="Arial"/>
          <w:noProof/>
        </w:rPr>
        <w:t>emergency ambula</w:t>
      </w:r>
      <w:r w:rsidR="004D3601">
        <w:rPr>
          <w:rFonts w:ascii="Arial" w:hAnsi="Arial" w:cs="Arial"/>
          <w:noProof/>
        </w:rPr>
        <w:t>n</w:t>
      </w:r>
      <w:r w:rsidR="00B91A05">
        <w:rPr>
          <w:rFonts w:ascii="Arial" w:hAnsi="Arial" w:cs="Arial"/>
          <w:noProof/>
        </w:rPr>
        <w:t>ce service</w:t>
      </w:r>
      <w:r w:rsidR="00775EA3">
        <w:rPr>
          <w:rFonts w:ascii="Arial" w:hAnsi="Arial" w:cs="Arial"/>
          <w:noProof/>
        </w:rPr>
        <w:t xml:space="preserve"> setting</w:t>
      </w:r>
      <w:r w:rsidR="00B91A05">
        <w:rPr>
          <w:rFonts w:ascii="Arial" w:hAnsi="Arial" w:cs="Arial"/>
          <w:noProof/>
        </w:rPr>
        <w:t>.</w:t>
      </w:r>
      <w:r w:rsidR="00683A70">
        <w:rPr>
          <w:rFonts w:ascii="Arial" w:hAnsi="Arial" w:cs="Arial"/>
          <w:noProof/>
        </w:rPr>
        <w:t xml:space="preserve"> </w:t>
      </w:r>
      <w:r w:rsidR="005D7BBE">
        <w:rPr>
          <w:rFonts w:ascii="Arial" w:hAnsi="Arial" w:cs="Arial"/>
          <w:noProof/>
        </w:rPr>
        <w:t>This literature provides better evidence for transformational leadership in</w:t>
      </w:r>
      <w:r w:rsidR="00E60351">
        <w:rPr>
          <w:rFonts w:ascii="Arial" w:hAnsi="Arial" w:cs="Arial"/>
          <w:noProof/>
        </w:rPr>
        <w:t xml:space="preserve"> my role as it is based in a similar setting.</w:t>
      </w:r>
      <w:r w:rsidR="00C3167C">
        <w:rPr>
          <w:rFonts w:ascii="Arial" w:hAnsi="Arial" w:cs="Arial"/>
          <w:noProof/>
        </w:rPr>
        <w:t xml:space="preserve"> </w:t>
      </w:r>
      <w:r w:rsidR="001677F2">
        <w:rPr>
          <w:rFonts w:ascii="Arial" w:hAnsi="Arial" w:cs="Arial"/>
          <w:noProof/>
        </w:rPr>
        <w:t xml:space="preserve">However, despite this debate, </w:t>
      </w:r>
      <w:r w:rsidR="001677F2" w:rsidRPr="00C3167C">
        <w:rPr>
          <w:rFonts w:ascii="Arial" w:hAnsi="Arial" w:cs="Arial"/>
          <w:noProof/>
        </w:rPr>
        <w:t>NHS England &amp; Health Education England</w:t>
      </w:r>
      <w:r w:rsidR="001677F2">
        <w:rPr>
          <w:rFonts w:ascii="Arial" w:hAnsi="Arial" w:cs="Arial"/>
          <w:noProof/>
        </w:rPr>
        <w:t xml:space="preserve"> (</w:t>
      </w:r>
      <w:r w:rsidR="001677F2" w:rsidRPr="00C3167C">
        <w:rPr>
          <w:rFonts w:ascii="Arial" w:hAnsi="Arial" w:cs="Arial"/>
          <w:noProof/>
        </w:rPr>
        <w:t>2018)</w:t>
      </w:r>
      <w:r w:rsidR="001677F2">
        <w:rPr>
          <w:rFonts w:ascii="Arial" w:hAnsi="Arial" w:cs="Arial"/>
          <w:noProof/>
        </w:rPr>
        <w:t xml:space="preserve"> state that </w:t>
      </w:r>
      <w:r w:rsidR="00061333">
        <w:rPr>
          <w:rFonts w:ascii="Arial" w:hAnsi="Arial" w:cs="Arial"/>
          <w:noProof/>
        </w:rPr>
        <w:t xml:space="preserve">different leadership styles </w:t>
      </w:r>
      <w:r w:rsidR="009A2FD8">
        <w:rPr>
          <w:rFonts w:ascii="Arial" w:hAnsi="Arial" w:cs="Arial"/>
          <w:noProof/>
        </w:rPr>
        <w:t>are often</w:t>
      </w:r>
      <w:r w:rsidR="00061333">
        <w:rPr>
          <w:rFonts w:ascii="Arial" w:hAnsi="Arial" w:cs="Arial"/>
          <w:noProof/>
        </w:rPr>
        <w:t xml:space="preserve"> </w:t>
      </w:r>
      <w:r w:rsidR="009A2FD8">
        <w:rPr>
          <w:rFonts w:ascii="Arial" w:hAnsi="Arial" w:cs="Arial"/>
          <w:noProof/>
        </w:rPr>
        <w:t>needed</w:t>
      </w:r>
      <w:r w:rsidR="00061333">
        <w:rPr>
          <w:rFonts w:ascii="Arial" w:hAnsi="Arial" w:cs="Arial"/>
          <w:noProof/>
        </w:rPr>
        <w:t xml:space="preserve"> in different </w:t>
      </w:r>
      <w:r w:rsidR="009A2FD8">
        <w:rPr>
          <w:rFonts w:ascii="Arial" w:hAnsi="Arial" w:cs="Arial"/>
          <w:noProof/>
        </w:rPr>
        <w:t>situations.</w:t>
      </w:r>
    </w:p>
    <w:p w14:paraId="664337AF" w14:textId="77777777" w:rsidR="00061BAE" w:rsidRDefault="00061BAE" w:rsidP="001D5830">
      <w:pPr>
        <w:tabs>
          <w:tab w:val="left" w:pos="1654"/>
        </w:tabs>
        <w:spacing w:line="360" w:lineRule="auto"/>
        <w:rPr>
          <w:rFonts w:ascii="Arial" w:hAnsi="Arial" w:cs="Arial"/>
          <w:noProof/>
        </w:rPr>
      </w:pPr>
    </w:p>
    <w:p w14:paraId="765C61B1" w14:textId="0954D836" w:rsidR="00E60351" w:rsidRPr="00626F9B" w:rsidRDefault="00626F9B" w:rsidP="001D5830">
      <w:pPr>
        <w:tabs>
          <w:tab w:val="left" w:pos="1654"/>
        </w:tabs>
        <w:spacing w:line="360" w:lineRule="auto"/>
        <w:rPr>
          <w:rFonts w:ascii="Arial" w:hAnsi="Arial" w:cs="Arial"/>
          <w:noProof/>
          <w:u w:val="single"/>
        </w:rPr>
      </w:pPr>
      <w:r w:rsidRPr="00626F9B">
        <w:rPr>
          <w:rFonts w:ascii="Arial" w:hAnsi="Arial" w:cs="Arial"/>
          <w:noProof/>
          <w:u w:val="single"/>
        </w:rPr>
        <w:t>Conclusion</w:t>
      </w:r>
    </w:p>
    <w:p w14:paraId="40E6C59E" w14:textId="20074B06" w:rsidR="00AC577E" w:rsidRDefault="00B3093E" w:rsidP="001D5830">
      <w:pPr>
        <w:tabs>
          <w:tab w:val="left" w:pos="1654"/>
        </w:tabs>
        <w:spacing w:line="360" w:lineRule="auto"/>
        <w:rPr>
          <w:rFonts w:ascii="Arial" w:hAnsi="Arial" w:cs="Arial"/>
          <w:noProof/>
        </w:rPr>
      </w:pPr>
      <w:r>
        <w:rPr>
          <w:rFonts w:ascii="Arial" w:hAnsi="Arial" w:cs="Arial"/>
          <w:noProof/>
        </w:rPr>
        <w:t xml:space="preserve"> </w:t>
      </w:r>
    </w:p>
    <w:p w14:paraId="7F29ABC7" w14:textId="745D289B" w:rsidR="00F66F33" w:rsidRDefault="00B22992" w:rsidP="001D5830">
      <w:pPr>
        <w:tabs>
          <w:tab w:val="left" w:pos="1654"/>
        </w:tabs>
        <w:spacing w:line="360" w:lineRule="auto"/>
        <w:rPr>
          <w:rFonts w:ascii="Arial" w:hAnsi="Arial" w:cs="Arial"/>
          <w:noProof/>
        </w:rPr>
      </w:pPr>
      <w:r>
        <w:rPr>
          <w:rFonts w:ascii="Arial" w:hAnsi="Arial" w:cs="Arial"/>
          <w:noProof/>
        </w:rPr>
        <w:t>H</w:t>
      </w:r>
      <w:r w:rsidR="00B3093E">
        <w:rPr>
          <w:rFonts w:ascii="Arial" w:hAnsi="Arial" w:cs="Arial"/>
          <w:noProof/>
        </w:rPr>
        <w:t>aving spent time reflecting on and analys</w:t>
      </w:r>
      <w:r w:rsidR="003F4FAA">
        <w:rPr>
          <w:rFonts w:ascii="Arial" w:hAnsi="Arial" w:cs="Arial"/>
          <w:noProof/>
        </w:rPr>
        <w:t xml:space="preserve">ing the events of this incident, I </w:t>
      </w:r>
      <w:r w:rsidR="0048672F">
        <w:rPr>
          <w:rFonts w:ascii="Arial" w:hAnsi="Arial" w:cs="Arial"/>
          <w:noProof/>
        </w:rPr>
        <w:t xml:space="preserve">have learnt a lot about the impacts </w:t>
      </w:r>
      <w:r w:rsidR="001B5465">
        <w:rPr>
          <w:rFonts w:ascii="Arial" w:hAnsi="Arial" w:cs="Arial"/>
          <w:noProof/>
        </w:rPr>
        <w:t>that</w:t>
      </w:r>
      <w:r w:rsidR="00236D47">
        <w:rPr>
          <w:rFonts w:ascii="Arial" w:hAnsi="Arial" w:cs="Arial"/>
          <w:noProof/>
        </w:rPr>
        <w:t xml:space="preserve"> </w:t>
      </w:r>
      <w:r w:rsidR="00776185">
        <w:rPr>
          <w:rFonts w:ascii="Arial" w:hAnsi="Arial" w:cs="Arial"/>
          <w:noProof/>
        </w:rPr>
        <w:t xml:space="preserve">different leadership styles </w:t>
      </w:r>
      <w:r w:rsidR="001B5465">
        <w:rPr>
          <w:rFonts w:ascii="Arial" w:hAnsi="Arial" w:cs="Arial"/>
          <w:noProof/>
        </w:rPr>
        <w:t xml:space="preserve">have </w:t>
      </w:r>
      <w:r w:rsidR="00776185">
        <w:rPr>
          <w:rFonts w:ascii="Arial" w:hAnsi="Arial" w:cs="Arial"/>
          <w:noProof/>
        </w:rPr>
        <w:t xml:space="preserve">on </w:t>
      </w:r>
      <w:r w:rsidR="001B5465">
        <w:rPr>
          <w:rFonts w:ascii="Arial" w:hAnsi="Arial" w:cs="Arial"/>
          <w:noProof/>
        </w:rPr>
        <w:t>team members behaviour and performance.</w:t>
      </w:r>
      <w:r w:rsidR="00BA58EC">
        <w:rPr>
          <w:rFonts w:ascii="Arial" w:hAnsi="Arial" w:cs="Arial"/>
          <w:noProof/>
        </w:rPr>
        <w:t xml:space="preserve"> I have discovered that a t</w:t>
      </w:r>
      <w:r w:rsidR="000931D8">
        <w:rPr>
          <w:rFonts w:ascii="Arial" w:hAnsi="Arial" w:cs="Arial"/>
          <w:noProof/>
        </w:rPr>
        <w:t xml:space="preserve">ransformational leadership approach is more likely to empower individuals </w:t>
      </w:r>
      <w:r w:rsidR="00F3103A">
        <w:rPr>
          <w:rFonts w:ascii="Arial" w:hAnsi="Arial" w:cs="Arial"/>
          <w:noProof/>
        </w:rPr>
        <w:t xml:space="preserve">, especially in a healthcare setting, </w:t>
      </w:r>
      <w:r w:rsidR="009C3E1B">
        <w:rPr>
          <w:rFonts w:ascii="Arial" w:hAnsi="Arial" w:cs="Arial"/>
          <w:noProof/>
        </w:rPr>
        <w:lastRenderedPageBreak/>
        <w:t>and there is a large amount of literature supporting this.</w:t>
      </w:r>
      <w:r w:rsidR="00076071">
        <w:rPr>
          <w:rFonts w:ascii="Arial" w:hAnsi="Arial" w:cs="Arial"/>
          <w:noProof/>
        </w:rPr>
        <w:t xml:space="preserve"> </w:t>
      </w:r>
      <w:r w:rsidR="00537038">
        <w:rPr>
          <w:rFonts w:ascii="Arial" w:hAnsi="Arial" w:cs="Arial"/>
          <w:noProof/>
        </w:rPr>
        <w:t>Whilst t</w:t>
      </w:r>
      <w:r w:rsidR="00372748">
        <w:rPr>
          <w:rFonts w:ascii="Arial" w:hAnsi="Arial" w:cs="Arial"/>
          <w:noProof/>
        </w:rPr>
        <w:t>his supports my leadership style that I currently use in practice</w:t>
      </w:r>
      <w:r w:rsidR="00E30A35">
        <w:rPr>
          <w:rFonts w:ascii="Arial" w:hAnsi="Arial" w:cs="Arial"/>
          <w:noProof/>
        </w:rPr>
        <w:t xml:space="preserve">, I have </w:t>
      </w:r>
      <w:r w:rsidR="00537038">
        <w:rPr>
          <w:rFonts w:ascii="Arial" w:hAnsi="Arial" w:cs="Arial"/>
          <w:noProof/>
        </w:rPr>
        <w:t xml:space="preserve">developed a </w:t>
      </w:r>
      <w:r w:rsidR="00775EA3">
        <w:rPr>
          <w:rFonts w:ascii="Arial" w:hAnsi="Arial" w:cs="Arial"/>
          <w:noProof/>
        </w:rPr>
        <w:t>greater understanding of transforma</w:t>
      </w:r>
      <w:r w:rsidR="00537038">
        <w:rPr>
          <w:rFonts w:ascii="Arial" w:hAnsi="Arial" w:cs="Arial"/>
          <w:noProof/>
        </w:rPr>
        <w:t xml:space="preserve">tional leadership and will look to develop </w:t>
      </w:r>
      <w:r w:rsidR="00775EA3">
        <w:rPr>
          <w:rFonts w:ascii="Arial" w:hAnsi="Arial" w:cs="Arial"/>
          <w:noProof/>
        </w:rPr>
        <w:t xml:space="preserve">this </w:t>
      </w:r>
      <w:r w:rsidR="00537038">
        <w:rPr>
          <w:rFonts w:ascii="Arial" w:hAnsi="Arial" w:cs="Arial"/>
          <w:noProof/>
        </w:rPr>
        <w:t>further.</w:t>
      </w:r>
    </w:p>
    <w:p w14:paraId="00DBD470" w14:textId="0C718EDA" w:rsidR="005058F2" w:rsidRDefault="005058F2" w:rsidP="001D5830">
      <w:pPr>
        <w:tabs>
          <w:tab w:val="left" w:pos="1654"/>
        </w:tabs>
        <w:spacing w:line="360" w:lineRule="auto"/>
        <w:rPr>
          <w:rFonts w:ascii="Arial" w:hAnsi="Arial" w:cs="Arial"/>
          <w:noProof/>
        </w:rPr>
      </w:pPr>
    </w:p>
    <w:p w14:paraId="554B452A" w14:textId="7C4C3588" w:rsidR="00F93B28" w:rsidRDefault="005058F2" w:rsidP="00F93B28">
      <w:pPr>
        <w:tabs>
          <w:tab w:val="left" w:pos="1654"/>
        </w:tabs>
        <w:spacing w:line="360" w:lineRule="auto"/>
        <w:rPr>
          <w:rFonts w:ascii="Arial" w:hAnsi="Arial" w:cs="Arial"/>
          <w:noProof/>
        </w:rPr>
      </w:pPr>
      <w:r>
        <w:rPr>
          <w:rFonts w:ascii="Arial" w:hAnsi="Arial" w:cs="Arial"/>
          <w:noProof/>
        </w:rPr>
        <w:t xml:space="preserve">Looking at </w:t>
      </w:r>
      <w:r w:rsidR="00E85599">
        <w:rPr>
          <w:rFonts w:ascii="Arial" w:hAnsi="Arial" w:cs="Arial"/>
          <w:noProof/>
        </w:rPr>
        <w:t xml:space="preserve">personality traits </w:t>
      </w:r>
      <w:r w:rsidR="008F4598">
        <w:rPr>
          <w:rFonts w:ascii="Arial" w:hAnsi="Arial" w:cs="Arial"/>
          <w:noProof/>
        </w:rPr>
        <w:t>has enable</w:t>
      </w:r>
      <w:r w:rsidR="00492BF5">
        <w:rPr>
          <w:rFonts w:ascii="Arial" w:hAnsi="Arial" w:cs="Arial"/>
          <w:noProof/>
        </w:rPr>
        <w:t>d</w:t>
      </w:r>
      <w:r w:rsidR="008F4598">
        <w:rPr>
          <w:rFonts w:ascii="Arial" w:hAnsi="Arial" w:cs="Arial"/>
          <w:noProof/>
        </w:rPr>
        <w:t xml:space="preserve"> me to analyse the incident from</w:t>
      </w:r>
      <w:r w:rsidR="004933F9">
        <w:rPr>
          <w:rFonts w:ascii="Arial" w:hAnsi="Arial" w:cs="Arial"/>
          <w:noProof/>
        </w:rPr>
        <w:t xml:space="preserve"> several perspectives. </w:t>
      </w:r>
      <w:r w:rsidR="00492BF5">
        <w:rPr>
          <w:rFonts w:ascii="Arial" w:hAnsi="Arial" w:cs="Arial"/>
          <w:noProof/>
        </w:rPr>
        <w:t xml:space="preserve">Firstly, by </w:t>
      </w:r>
      <w:r w:rsidR="00F66F33">
        <w:rPr>
          <w:rFonts w:ascii="Arial" w:hAnsi="Arial" w:cs="Arial"/>
          <w:noProof/>
        </w:rPr>
        <w:t>i</w:t>
      </w:r>
      <w:r w:rsidR="00492BF5">
        <w:rPr>
          <w:rFonts w:ascii="Arial" w:hAnsi="Arial" w:cs="Arial"/>
          <w:noProof/>
        </w:rPr>
        <w:t>den</w:t>
      </w:r>
      <w:r w:rsidR="00775EA3">
        <w:rPr>
          <w:rFonts w:ascii="Arial" w:hAnsi="Arial" w:cs="Arial"/>
          <w:noProof/>
        </w:rPr>
        <w:t>t</w:t>
      </w:r>
      <w:r w:rsidR="00492BF5">
        <w:rPr>
          <w:rFonts w:ascii="Arial" w:hAnsi="Arial" w:cs="Arial"/>
          <w:noProof/>
        </w:rPr>
        <w:t>ifyin</w:t>
      </w:r>
      <w:r w:rsidR="00F93B28">
        <w:rPr>
          <w:rFonts w:ascii="Arial" w:hAnsi="Arial" w:cs="Arial"/>
          <w:noProof/>
        </w:rPr>
        <w:t xml:space="preserve">g </w:t>
      </w:r>
      <w:r w:rsidR="00F66F33">
        <w:rPr>
          <w:rFonts w:ascii="Arial" w:hAnsi="Arial" w:cs="Arial"/>
          <w:noProof/>
        </w:rPr>
        <w:t>my own personality</w:t>
      </w:r>
      <w:r w:rsidR="004752BD">
        <w:rPr>
          <w:rFonts w:ascii="Arial" w:hAnsi="Arial" w:cs="Arial"/>
          <w:noProof/>
        </w:rPr>
        <w:t xml:space="preserve"> profile</w:t>
      </w:r>
      <w:r w:rsidR="0085726F">
        <w:rPr>
          <w:rFonts w:ascii="Arial" w:hAnsi="Arial" w:cs="Arial"/>
          <w:noProof/>
        </w:rPr>
        <w:t>,</w:t>
      </w:r>
      <w:r w:rsidR="00F66F33">
        <w:rPr>
          <w:rFonts w:ascii="Arial" w:hAnsi="Arial" w:cs="Arial"/>
          <w:noProof/>
        </w:rPr>
        <w:t xml:space="preserve"> I have been able to</w:t>
      </w:r>
      <w:r w:rsidR="0085726F">
        <w:rPr>
          <w:rFonts w:ascii="Arial" w:hAnsi="Arial" w:cs="Arial"/>
          <w:noProof/>
        </w:rPr>
        <w:t xml:space="preserve"> understand </w:t>
      </w:r>
      <w:r w:rsidR="00EA502A">
        <w:rPr>
          <w:rFonts w:ascii="Arial" w:hAnsi="Arial" w:cs="Arial"/>
          <w:noProof/>
        </w:rPr>
        <w:t>my actions and reactions and what impact these actions had on others.</w:t>
      </w:r>
      <w:r w:rsidR="00F93B28">
        <w:rPr>
          <w:rFonts w:ascii="Arial" w:hAnsi="Arial" w:cs="Arial"/>
          <w:noProof/>
        </w:rPr>
        <w:t xml:space="preserve"> </w:t>
      </w:r>
      <w:r w:rsidR="004752BD">
        <w:rPr>
          <w:rFonts w:ascii="Arial" w:hAnsi="Arial" w:cs="Arial"/>
          <w:noProof/>
        </w:rPr>
        <w:t xml:space="preserve">I have </w:t>
      </w:r>
      <w:r w:rsidR="00EF49D5">
        <w:rPr>
          <w:rFonts w:ascii="Arial" w:hAnsi="Arial" w:cs="Arial"/>
          <w:noProof/>
        </w:rPr>
        <w:t>learnt that as a ‘Sunshine Yellow’</w:t>
      </w:r>
      <w:r w:rsidR="00775EA3">
        <w:rPr>
          <w:rFonts w:ascii="Arial" w:hAnsi="Arial" w:cs="Arial"/>
          <w:noProof/>
        </w:rPr>
        <w:t xml:space="preserve"> personality</w:t>
      </w:r>
      <w:r w:rsidR="00EF49D5">
        <w:rPr>
          <w:rFonts w:ascii="Arial" w:hAnsi="Arial" w:cs="Arial"/>
          <w:noProof/>
        </w:rPr>
        <w:t xml:space="preserve">, I </w:t>
      </w:r>
      <w:r w:rsidR="00447A36">
        <w:rPr>
          <w:rFonts w:ascii="Arial" w:hAnsi="Arial" w:cs="Arial"/>
          <w:noProof/>
        </w:rPr>
        <w:t xml:space="preserve">have a high level of empathy and I care deeply about my team members. </w:t>
      </w:r>
      <w:r w:rsidR="000C4C2E">
        <w:rPr>
          <w:rFonts w:ascii="Arial" w:hAnsi="Arial" w:cs="Arial"/>
          <w:noProof/>
        </w:rPr>
        <w:t>For this incident to have had a more positive outcome</w:t>
      </w:r>
      <w:r w:rsidR="00242924">
        <w:rPr>
          <w:rFonts w:ascii="Arial" w:hAnsi="Arial" w:cs="Arial"/>
          <w:noProof/>
        </w:rPr>
        <w:t>, I could have raised my concerns about staff wellbeing more formally, before they esc</w:t>
      </w:r>
      <w:r w:rsidR="00775EA3">
        <w:rPr>
          <w:rFonts w:ascii="Arial" w:hAnsi="Arial" w:cs="Arial"/>
          <w:noProof/>
        </w:rPr>
        <w:t>a</w:t>
      </w:r>
      <w:r w:rsidR="00242924">
        <w:rPr>
          <w:rFonts w:ascii="Arial" w:hAnsi="Arial" w:cs="Arial"/>
          <w:noProof/>
        </w:rPr>
        <w:t>lated to this point.</w:t>
      </w:r>
      <w:r w:rsidR="007660EE">
        <w:rPr>
          <w:rFonts w:ascii="Arial" w:hAnsi="Arial" w:cs="Arial"/>
          <w:noProof/>
        </w:rPr>
        <w:t xml:space="preserve"> I</w:t>
      </w:r>
      <w:r w:rsidR="003039EE">
        <w:rPr>
          <w:rFonts w:ascii="Arial" w:hAnsi="Arial" w:cs="Arial"/>
          <w:noProof/>
        </w:rPr>
        <w:t xml:space="preserve"> now realise the ways in which I can communicate with other personality traits more effectively. If I had </w:t>
      </w:r>
      <w:r w:rsidR="00534FCF">
        <w:rPr>
          <w:rFonts w:ascii="Arial" w:hAnsi="Arial" w:cs="Arial"/>
          <w:noProof/>
        </w:rPr>
        <w:t>arranged a more formal meeting with Manager A, giving her plenty of notice</w:t>
      </w:r>
      <w:r w:rsidR="00501C63">
        <w:rPr>
          <w:rFonts w:ascii="Arial" w:hAnsi="Arial" w:cs="Arial"/>
          <w:noProof/>
        </w:rPr>
        <w:t xml:space="preserve"> and clear information, she may have responded in a more positive manner. </w:t>
      </w:r>
      <w:r w:rsidR="00E65941">
        <w:rPr>
          <w:rFonts w:ascii="Arial" w:hAnsi="Arial" w:cs="Arial"/>
          <w:noProof/>
        </w:rPr>
        <w:t xml:space="preserve">Also, if I had provided Manager A with some information </w:t>
      </w:r>
      <w:r w:rsidR="00B75CAD">
        <w:rPr>
          <w:rFonts w:ascii="Arial" w:hAnsi="Arial" w:cs="Arial"/>
          <w:noProof/>
        </w:rPr>
        <w:t xml:space="preserve">about my personality traits, she may have been better </w:t>
      </w:r>
      <w:r w:rsidR="009151F7">
        <w:rPr>
          <w:rFonts w:ascii="Arial" w:hAnsi="Arial" w:cs="Arial"/>
          <w:noProof/>
        </w:rPr>
        <w:t xml:space="preserve">equipped to communicate with me. </w:t>
      </w:r>
      <w:r w:rsidR="00501C63">
        <w:rPr>
          <w:rFonts w:ascii="Arial" w:hAnsi="Arial" w:cs="Arial"/>
          <w:noProof/>
        </w:rPr>
        <w:t>Although</w:t>
      </w:r>
      <w:r w:rsidR="00775E41">
        <w:rPr>
          <w:rFonts w:ascii="Arial" w:hAnsi="Arial" w:cs="Arial"/>
          <w:noProof/>
        </w:rPr>
        <w:t xml:space="preserve"> I am satisfied</w:t>
      </w:r>
      <w:r w:rsidR="000D2F0F">
        <w:rPr>
          <w:rFonts w:ascii="Arial" w:hAnsi="Arial" w:cs="Arial"/>
          <w:noProof/>
        </w:rPr>
        <w:t xml:space="preserve"> that</w:t>
      </w:r>
      <w:r w:rsidR="00775E41">
        <w:rPr>
          <w:rFonts w:ascii="Arial" w:hAnsi="Arial" w:cs="Arial"/>
          <w:noProof/>
        </w:rPr>
        <w:t xml:space="preserve"> I communicated well with Staff Member A , I have </w:t>
      </w:r>
      <w:r w:rsidR="00BE6418">
        <w:rPr>
          <w:rFonts w:ascii="Arial" w:hAnsi="Arial" w:cs="Arial"/>
          <w:noProof/>
        </w:rPr>
        <w:t>recognised ways in which I can improve</w:t>
      </w:r>
      <w:r w:rsidR="003336F8">
        <w:rPr>
          <w:rFonts w:ascii="Arial" w:hAnsi="Arial" w:cs="Arial"/>
          <w:noProof/>
        </w:rPr>
        <w:t xml:space="preserve"> this</w:t>
      </w:r>
      <w:r w:rsidR="00775EA3">
        <w:rPr>
          <w:rFonts w:ascii="Arial" w:hAnsi="Arial" w:cs="Arial"/>
          <w:noProof/>
        </w:rPr>
        <w:t>. In future</w:t>
      </w:r>
      <w:r w:rsidR="00545C3C">
        <w:rPr>
          <w:rFonts w:ascii="Arial" w:hAnsi="Arial" w:cs="Arial"/>
          <w:noProof/>
        </w:rPr>
        <w:t>, I will ensure</w:t>
      </w:r>
      <w:r w:rsidR="002C5319">
        <w:rPr>
          <w:rFonts w:ascii="Arial" w:hAnsi="Arial" w:cs="Arial"/>
          <w:noProof/>
        </w:rPr>
        <w:t xml:space="preserve"> that when communicating with</w:t>
      </w:r>
      <w:r w:rsidR="00545C3C">
        <w:rPr>
          <w:rFonts w:ascii="Arial" w:hAnsi="Arial" w:cs="Arial"/>
          <w:noProof/>
        </w:rPr>
        <w:t xml:space="preserve"> Staff Member A</w:t>
      </w:r>
      <w:r w:rsidR="002C5319">
        <w:rPr>
          <w:rFonts w:ascii="Arial" w:hAnsi="Arial" w:cs="Arial"/>
          <w:noProof/>
        </w:rPr>
        <w:t>, he</w:t>
      </w:r>
      <w:r w:rsidR="00545C3C">
        <w:rPr>
          <w:rFonts w:ascii="Arial" w:hAnsi="Arial" w:cs="Arial"/>
          <w:noProof/>
        </w:rPr>
        <w:t xml:space="preserve"> has reg</w:t>
      </w:r>
      <w:r w:rsidR="00B051C8">
        <w:rPr>
          <w:rFonts w:ascii="Arial" w:hAnsi="Arial" w:cs="Arial"/>
          <w:noProof/>
        </w:rPr>
        <w:t xml:space="preserve">ular </w:t>
      </w:r>
      <w:r w:rsidR="003C2D61">
        <w:rPr>
          <w:rFonts w:ascii="Arial" w:hAnsi="Arial" w:cs="Arial"/>
          <w:noProof/>
        </w:rPr>
        <w:t xml:space="preserve">reassurance and </w:t>
      </w:r>
      <w:r w:rsidR="002010A0">
        <w:rPr>
          <w:rFonts w:ascii="Arial" w:hAnsi="Arial" w:cs="Arial"/>
          <w:noProof/>
        </w:rPr>
        <w:t xml:space="preserve">a relaxed environment. </w:t>
      </w:r>
    </w:p>
    <w:p w14:paraId="27F46E00" w14:textId="77777777" w:rsidR="002010A0" w:rsidRDefault="002010A0" w:rsidP="00F93B28">
      <w:pPr>
        <w:tabs>
          <w:tab w:val="left" w:pos="1654"/>
        </w:tabs>
        <w:spacing w:line="360" w:lineRule="auto"/>
        <w:rPr>
          <w:rFonts w:ascii="Arial" w:hAnsi="Arial" w:cs="Arial"/>
          <w:noProof/>
        </w:rPr>
      </w:pPr>
    </w:p>
    <w:p w14:paraId="732F0177" w14:textId="6673580E" w:rsidR="005C3DC8" w:rsidRPr="005C3DC8" w:rsidRDefault="002010A0" w:rsidP="00596A41">
      <w:pPr>
        <w:tabs>
          <w:tab w:val="left" w:pos="1654"/>
        </w:tabs>
        <w:spacing w:line="360" w:lineRule="auto"/>
        <w:rPr>
          <w:rFonts w:ascii="Arial" w:hAnsi="Arial" w:cs="Arial"/>
          <w:noProof/>
        </w:rPr>
      </w:pPr>
      <w:r>
        <w:rPr>
          <w:rFonts w:ascii="Arial" w:hAnsi="Arial" w:cs="Arial"/>
          <w:noProof/>
        </w:rPr>
        <w:t>When considering staff members personality traits and what they may require from a leader</w:t>
      </w:r>
      <w:r w:rsidR="00596A41">
        <w:rPr>
          <w:rFonts w:ascii="Arial" w:hAnsi="Arial" w:cs="Arial"/>
          <w:noProof/>
        </w:rPr>
        <w:t>,</w:t>
      </w:r>
      <w:r>
        <w:rPr>
          <w:rFonts w:ascii="Arial" w:hAnsi="Arial" w:cs="Arial"/>
          <w:noProof/>
        </w:rPr>
        <w:t xml:space="preserve"> </w:t>
      </w:r>
      <w:r w:rsidR="00F93B28">
        <w:rPr>
          <w:rFonts w:ascii="Arial" w:hAnsi="Arial" w:cs="Arial"/>
          <w:noProof/>
        </w:rPr>
        <w:t>I have also developed a deeper understanding about staff members needs and how they can influence motivation levels.</w:t>
      </w:r>
      <w:r w:rsidR="00596A41">
        <w:rPr>
          <w:rFonts w:ascii="Arial" w:hAnsi="Arial" w:cs="Arial"/>
          <w:noProof/>
        </w:rPr>
        <w:t xml:space="preserve"> Maslow’s theory of motivation and hierarchy of needs are still relevant today, ut</w:t>
      </w:r>
      <w:r w:rsidR="0065745F">
        <w:rPr>
          <w:rFonts w:ascii="Arial" w:hAnsi="Arial" w:cs="Arial"/>
          <w:noProof/>
        </w:rPr>
        <w:t>i</w:t>
      </w:r>
      <w:r w:rsidR="00596A41">
        <w:rPr>
          <w:rFonts w:ascii="Arial" w:hAnsi="Arial" w:cs="Arial"/>
          <w:noProof/>
        </w:rPr>
        <w:t xml:space="preserve">lising this when managing staff will produce a more efficient workplace </w:t>
      </w:r>
      <w:sdt>
        <w:sdtPr>
          <w:rPr>
            <w:rFonts w:ascii="Arial" w:hAnsi="Arial" w:cs="Arial"/>
            <w:noProof/>
          </w:rPr>
          <w:id w:val="-1505810130"/>
          <w:citation/>
        </w:sdtPr>
        <w:sdtEndPr/>
        <w:sdtContent>
          <w:r w:rsidR="00596A41">
            <w:rPr>
              <w:rFonts w:ascii="Arial" w:hAnsi="Arial" w:cs="Arial"/>
              <w:noProof/>
            </w:rPr>
            <w:fldChar w:fldCharType="begin"/>
          </w:r>
          <w:r w:rsidR="00596A41">
            <w:rPr>
              <w:rFonts w:ascii="Arial" w:hAnsi="Arial" w:cs="Arial"/>
              <w:noProof/>
            </w:rPr>
            <w:instrText xml:space="preserve"> CITATION Sto17 \l 2057 </w:instrText>
          </w:r>
          <w:r w:rsidR="00596A41">
            <w:rPr>
              <w:rFonts w:ascii="Arial" w:hAnsi="Arial" w:cs="Arial"/>
              <w:noProof/>
            </w:rPr>
            <w:fldChar w:fldCharType="separate"/>
          </w:r>
          <w:r w:rsidR="009141E4" w:rsidRPr="009141E4">
            <w:rPr>
              <w:rFonts w:ascii="Arial" w:hAnsi="Arial" w:cs="Arial"/>
              <w:noProof/>
            </w:rPr>
            <w:t>(Stoyan, 2017)</w:t>
          </w:r>
          <w:r w:rsidR="00596A41">
            <w:rPr>
              <w:rFonts w:ascii="Arial" w:hAnsi="Arial" w:cs="Arial"/>
              <w:noProof/>
            </w:rPr>
            <w:fldChar w:fldCharType="end"/>
          </w:r>
        </w:sdtContent>
      </w:sdt>
      <w:r w:rsidR="00596A41">
        <w:rPr>
          <w:rFonts w:ascii="Arial" w:hAnsi="Arial" w:cs="Arial"/>
          <w:noProof/>
        </w:rPr>
        <w:t>. T</w:t>
      </w:r>
      <w:r w:rsidR="007C14CF">
        <w:rPr>
          <w:rFonts w:ascii="Arial" w:hAnsi="Arial" w:cs="Arial"/>
          <w:noProof/>
        </w:rPr>
        <w:t xml:space="preserve">o allow </w:t>
      </w:r>
      <w:r w:rsidR="004652BE">
        <w:rPr>
          <w:rFonts w:ascii="Arial" w:hAnsi="Arial" w:cs="Arial"/>
          <w:noProof/>
        </w:rPr>
        <w:t>me to lead staff more effectivel</w:t>
      </w:r>
      <w:r w:rsidR="007C14CF">
        <w:rPr>
          <w:rFonts w:ascii="Arial" w:hAnsi="Arial" w:cs="Arial"/>
          <w:noProof/>
        </w:rPr>
        <w:t>y in the future, ensuring thei</w:t>
      </w:r>
      <w:r w:rsidR="001F2837">
        <w:rPr>
          <w:rFonts w:ascii="Arial" w:hAnsi="Arial" w:cs="Arial"/>
          <w:noProof/>
        </w:rPr>
        <w:t xml:space="preserve">r </w:t>
      </w:r>
      <w:r w:rsidR="007C14CF">
        <w:rPr>
          <w:rFonts w:ascii="Arial" w:hAnsi="Arial" w:cs="Arial"/>
          <w:noProof/>
        </w:rPr>
        <w:t xml:space="preserve">needs are </w:t>
      </w:r>
      <w:r w:rsidR="001F2837">
        <w:rPr>
          <w:rFonts w:ascii="Arial" w:hAnsi="Arial" w:cs="Arial"/>
          <w:noProof/>
        </w:rPr>
        <w:t>met will be a priority. I will also ensure my leader</w:t>
      </w:r>
      <w:r w:rsidR="005866E3">
        <w:rPr>
          <w:rFonts w:ascii="Arial" w:hAnsi="Arial" w:cs="Arial"/>
          <w:noProof/>
        </w:rPr>
        <w:t xml:space="preserve"> colleagues have an awareness of this theory, to allow a consistent level of leadership provided by us.</w:t>
      </w:r>
      <w:r w:rsidR="0031779C">
        <w:rPr>
          <w:rFonts w:ascii="Arial" w:hAnsi="Arial" w:cs="Arial"/>
          <w:noProof/>
        </w:rPr>
        <w:t xml:space="preserve"> </w:t>
      </w:r>
    </w:p>
    <w:p w14:paraId="2717DE6B" w14:textId="7E88A848" w:rsidR="00626F9B" w:rsidRDefault="00626F9B" w:rsidP="001D5830">
      <w:pPr>
        <w:tabs>
          <w:tab w:val="left" w:pos="1654"/>
        </w:tabs>
        <w:spacing w:line="360" w:lineRule="auto"/>
        <w:rPr>
          <w:rFonts w:ascii="Arial" w:hAnsi="Arial" w:cs="Arial"/>
          <w:noProof/>
        </w:rPr>
      </w:pPr>
    </w:p>
    <w:p w14:paraId="0ADCC5ED" w14:textId="22D9FC0A" w:rsidR="007B595B" w:rsidRDefault="00184411" w:rsidP="001D5830">
      <w:pPr>
        <w:tabs>
          <w:tab w:val="left" w:pos="1654"/>
        </w:tabs>
        <w:spacing w:line="360" w:lineRule="auto"/>
        <w:rPr>
          <w:rFonts w:ascii="Arial" w:hAnsi="Arial" w:cs="Arial"/>
          <w:noProof/>
        </w:rPr>
      </w:pPr>
      <w:r>
        <w:rPr>
          <w:rFonts w:ascii="Arial" w:hAnsi="Arial" w:cs="Arial"/>
          <w:noProof/>
        </w:rPr>
        <w:t>Now I have moved into a clinical leadership position, I feel that I have more freedom to lead, instead of managing</w:t>
      </w:r>
      <w:r w:rsidR="004652BE">
        <w:rPr>
          <w:rFonts w:ascii="Arial" w:hAnsi="Arial" w:cs="Arial"/>
          <w:noProof/>
        </w:rPr>
        <w:t xml:space="preserve"> staff. I intent to utilise my I</w:t>
      </w:r>
      <w:r>
        <w:rPr>
          <w:rFonts w:ascii="Arial" w:hAnsi="Arial" w:cs="Arial"/>
          <w:noProof/>
        </w:rPr>
        <w:t xml:space="preserve">nsights discovery personal profile to </w:t>
      </w:r>
      <w:r w:rsidR="0098084B">
        <w:rPr>
          <w:rFonts w:ascii="Arial" w:hAnsi="Arial" w:cs="Arial"/>
          <w:noProof/>
        </w:rPr>
        <w:t>increase my strengths in leadership and also to recognise and improve on my weaknesses</w:t>
      </w:r>
      <w:r w:rsidR="005358FE">
        <w:rPr>
          <w:rFonts w:ascii="Arial" w:hAnsi="Arial" w:cs="Arial"/>
          <w:noProof/>
        </w:rPr>
        <w:t xml:space="preserve"> and blind spots</w:t>
      </w:r>
      <w:r w:rsidR="0098084B">
        <w:rPr>
          <w:rFonts w:ascii="Arial" w:hAnsi="Arial" w:cs="Arial"/>
          <w:noProof/>
        </w:rPr>
        <w:t>.</w:t>
      </w:r>
      <w:r w:rsidR="008D325A">
        <w:rPr>
          <w:rFonts w:ascii="Arial" w:hAnsi="Arial" w:cs="Arial"/>
          <w:noProof/>
        </w:rPr>
        <w:t xml:space="preserve"> I acknowledge that I want to be a</w:t>
      </w:r>
      <w:r w:rsidR="00044CDE">
        <w:rPr>
          <w:rFonts w:ascii="Arial" w:hAnsi="Arial" w:cs="Arial"/>
          <w:noProof/>
        </w:rPr>
        <w:t xml:space="preserve"> ‘Helping Inspirer’ and </w:t>
      </w:r>
      <w:r w:rsidR="005358FE">
        <w:rPr>
          <w:rFonts w:ascii="Arial" w:hAnsi="Arial" w:cs="Arial"/>
          <w:noProof/>
        </w:rPr>
        <w:t xml:space="preserve">I believe </w:t>
      </w:r>
      <w:r w:rsidR="00044CDE">
        <w:rPr>
          <w:rFonts w:ascii="Arial" w:hAnsi="Arial" w:cs="Arial"/>
          <w:noProof/>
        </w:rPr>
        <w:t>the role of the SP is more suited to this approach.</w:t>
      </w:r>
    </w:p>
    <w:p w14:paraId="1FA6D4EA" w14:textId="77777777" w:rsidR="004652BE" w:rsidRPr="007B595B" w:rsidRDefault="004652BE" w:rsidP="001D5830">
      <w:pPr>
        <w:tabs>
          <w:tab w:val="left" w:pos="1654"/>
        </w:tabs>
        <w:spacing w:line="360" w:lineRule="auto"/>
        <w:rPr>
          <w:rFonts w:ascii="Arial" w:hAnsi="Arial" w:cs="Arial"/>
          <w:noProof/>
        </w:rPr>
      </w:pPr>
    </w:p>
    <w:p w14:paraId="4FB250F2" w14:textId="4B2F8CC0" w:rsidR="00932D81" w:rsidRDefault="00932D81" w:rsidP="001D5830">
      <w:pPr>
        <w:tabs>
          <w:tab w:val="left" w:pos="1654"/>
        </w:tabs>
        <w:spacing w:line="360" w:lineRule="auto"/>
        <w:rPr>
          <w:rFonts w:ascii="Arial" w:hAnsi="Arial" w:cs="Arial"/>
          <w:noProof/>
          <w:u w:val="single"/>
        </w:rPr>
      </w:pPr>
      <w:r>
        <w:rPr>
          <w:rFonts w:ascii="Arial" w:hAnsi="Arial" w:cs="Arial"/>
          <w:noProof/>
          <w:u w:val="single"/>
        </w:rPr>
        <w:t>Action Plan</w:t>
      </w:r>
    </w:p>
    <w:p w14:paraId="24DCF1A8" w14:textId="5D8C661D" w:rsidR="00BE7FDB" w:rsidRDefault="00BE7FDB" w:rsidP="00BE7FDB">
      <w:pPr>
        <w:tabs>
          <w:tab w:val="left" w:pos="1654"/>
        </w:tabs>
        <w:spacing w:line="360" w:lineRule="auto"/>
        <w:rPr>
          <w:rFonts w:ascii="Arial" w:hAnsi="Arial" w:cs="Arial"/>
          <w:noProof/>
        </w:rPr>
      </w:pPr>
    </w:p>
    <w:p w14:paraId="6E365D38" w14:textId="4ABBE17C" w:rsidR="002F169E" w:rsidRDefault="002F169E" w:rsidP="00BE7FDB">
      <w:pPr>
        <w:tabs>
          <w:tab w:val="left" w:pos="1654"/>
        </w:tabs>
        <w:spacing w:line="360" w:lineRule="auto"/>
        <w:rPr>
          <w:rFonts w:ascii="Arial" w:hAnsi="Arial" w:cs="Arial"/>
          <w:noProof/>
        </w:rPr>
      </w:pPr>
      <w:r>
        <w:rPr>
          <w:rFonts w:ascii="Arial" w:hAnsi="Arial" w:cs="Arial"/>
          <w:noProof/>
        </w:rPr>
        <w:t>T</w:t>
      </w:r>
      <w:r w:rsidR="00AB1E99">
        <w:rPr>
          <w:rFonts w:ascii="Arial" w:hAnsi="Arial" w:cs="Arial"/>
          <w:noProof/>
        </w:rPr>
        <w:t>here are many things that I may do differently if this situation arose again. T</w:t>
      </w:r>
      <w:r>
        <w:rPr>
          <w:rFonts w:ascii="Arial" w:hAnsi="Arial" w:cs="Arial"/>
          <w:noProof/>
        </w:rPr>
        <w:t>o assist with my personal</w:t>
      </w:r>
      <w:r w:rsidR="002C7182">
        <w:rPr>
          <w:rFonts w:ascii="Arial" w:hAnsi="Arial" w:cs="Arial"/>
          <w:noProof/>
        </w:rPr>
        <w:t xml:space="preserve">, </w:t>
      </w:r>
      <w:r>
        <w:rPr>
          <w:rFonts w:ascii="Arial" w:hAnsi="Arial" w:cs="Arial"/>
          <w:noProof/>
        </w:rPr>
        <w:t xml:space="preserve">professional </w:t>
      </w:r>
      <w:r w:rsidR="002C7182">
        <w:rPr>
          <w:rFonts w:ascii="Arial" w:hAnsi="Arial" w:cs="Arial"/>
          <w:noProof/>
        </w:rPr>
        <w:t xml:space="preserve">and leadership </w:t>
      </w:r>
      <w:r>
        <w:rPr>
          <w:rFonts w:ascii="Arial" w:hAnsi="Arial" w:cs="Arial"/>
          <w:noProof/>
        </w:rPr>
        <w:t>development, I have c</w:t>
      </w:r>
      <w:r w:rsidR="00C0762E">
        <w:rPr>
          <w:rFonts w:ascii="Arial" w:hAnsi="Arial" w:cs="Arial"/>
          <w:noProof/>
        </w:rPr>
        <w:t>reated</w:t>
      </w:r>
      <w:r>
        <w:rPr>
          <w:rFonts w:ascii="Arial" w:hAnsi="Arial" w:cs="Arial"/>
          <w:noProof/>
        </w:rPr>
        <w:t xml:space="preserve"> a</w:t>
      </w:r>
      <w:r w:rsidR="00C0762E">
        <w:rPr>
          <w:rFonts w:ascii="Arial" w:hAnsi="Arial" w:cs="Arial"/>
          <w:noProof/>
        </w:rPr>
        <w:t xml:space="preserve"> personal development plan</w:t>
      </w:r>
      <w:r w:rsidR="00E26CB3">
        <w:rPr>
          <w:rFonts w:ascii="Arial" w:hAnsi="Arial" w:cs="Arial"/>
          <w:noProof/>
        </w:rPr>
        <w:t xml:space="preserve"> (Appendix C).</w:t>
      </w:r>
      <w:r w:rsidR="00A505A7">
        <w:rPr>
          <w:rFonts w:ascii="Arial" w:hAnsi="Arial" w:cs="Arial"/>
          <w:noProof/>
        </w:rPr>
        <w:t xml:space="preserve"> This </w:t>
      </w:r>
      <w:r w:rsidR="00127503">
        <w:rPr>
          <w:rFonts w:ascii="Arial" w:hAnsi="Arial" w:cs="Arial"/>
          <w:noProof/>
        </w:rPr>
        <w:t xml:space="preserve">personal development </w:t>
      </w:r>
      <w:r w:rsidR="00A505A7">
        <w:rPr>
          <w:rFonts w:ascii="Arial" w:hAnsi="Arial" w:cs="Arial"/>
          <w:noProof/>
        </w:rPr>
        <w:t>plan will give me the framework to ensure</w:t>
      </w:r>
      <w:r w:rsidR="00127503">
        <w:rPr>
          <w:rFonts w:ascii="Arial" w:hAnsi="Arial" w:cs="Arial"/>
          <w:noProof/>
        </w:rPr>
        <w:t xml:space="preserve"> that</w:t>
      </w:r>
      <w:r w:rsidR="00A505A7">
        <w:rPr>
          <w:rFonts w:ascii="Arial" w:hAnsi="Arial" w:cs="Arial"/>
          <w:noProof/>
        </w:rPr>
        <w:t xml:space="preserve"> I can develop further skills and </w:t>
      </w:r>
      <w:r w:rsidR="00535D8A">
        <w:rPr>
          <w:rFonts w:ascii="Arial" w:hAnsi="Arial" w:cs="Arial"/>
          <w:noProof/>
        </w:rPr>
        <w:t>grow as a leader</w:t>
      </w:r>
      <w:r w:rsidR="003A0A3E">
        <w:rPr>
          <w:rFonts w:ascii="Arial" w:hAnsi="Arial" w:cs="Arial"/>
          <w:noProof/>
        </w:rPr>
        <w:t xml:space="preserve"> in my career.</w:t>
      </w:r>
    </w:p>
    <w:p w14:paraId="24C63481" w14:textId="77777777" w:rsidR="00127503" w:rsidRDefault="00127503" w:rsidP="00BE7FDB">
      <w:pPr>
        <w:tabs>
          <w:tab w:val="left" w:pos="1654"/>
        </w:tabs>
        <w:spacing w:line="360" w:lineRule="auto"/>
        <w:rPr>
          <w:rFonts w:ascii="Arial" w:hAnsi="Arial" w:cs="Arial"/>
          <w:noProof/>
        </w:rPr>
      </w:pPr>
    </w:p>
    <w:p w14:paraId="3D46D361" w14:textId="62D90643" w:rsidR="00F52329" w:rsidRDefault="00071003" w:rsidP="00BE7FDB">
      <w:pPr>
        <w:tabs>
          <w:tab w:val="left" w:pos="1654"/>
        </w:tabs>
        <w:spacing w:line="360" w:lineRule="auto"/>
        <w:rPr>
          <w:rFonts w:ascii="Arial" w:hAnsi="Arial" w:cs="Arial"/>
          <w:noProof/>
        </w:rPr>
      </w:pPr>
      <w:r>
        <w:rPr>
          <w:rFonts w:ascii="Arial" w:hAnsi="Arial" w:cs="Arial"/>
          <w:noProof/>
        </w:rPr>
        <w:t>Looking at my Insights discovery personal profile, I have been</w:t>
      </w:r>
      <w:r w:rsidR="00167847">
        <w:rPr>
          <w:rFonts w:ascii="Arial" w:hAnsi="Arial" w:cs="Arial"/>
          <w:noProof/>
        </w:rPr>
        <w:t xml:space="preserve"> able to identify </w:t>
      </w:r>
      <w:r w:rsidR="009E36EF">
        <w:rPr>
          <w:rFonts w:ascii="Arial" w:hAnsi="Arial" w:cs="Arial"/>
          <w:noProof/>
        </w:rPr>
        <w:t>my st</w:t>
      </w:r>
      <w:r w:rsidR="00127503">
        <w:rPr>
          <w:rFonts w:ascii="Arial" w:hAnsi="Arial" w:cs="Arial"/>
          <w:noProof/>
        </w:rPr>
        <w:t>r</w:t>
      </w:r>
      <w:r w:rsidR="009E36EF">
        <w:rPr>
          <w:rFonts w:ascii="Arial" w:hAnsi="Arial" w:cs="Arial"/>
          <w:noProof/>
        </w:rPr>
        <w:t xml:space="preserve">engths </w:t>
      </w:r>
      <w:r w:rsidR="00375C7F">
        <w:rPr>
          <w:rFonts w:ascii="Arial" w:hAnsi="Arial" w:cs="Arial"/>
          <w:noProof/>
        </w:rPr>
        <w:t xml:space="preserve">as </w:t>
      </w:r>
      <w:r w:rsidR="00CE5018">
        <w:rPr>
          <w:rFonts w:ascii="Arial" w:hAnsi="Arial" w:cs="Arial"/>
          <w:noProof/>
        </w:rPr>
        <w:t>a compassionate and empathetic person which explains my passion for staff wellbeing</w:t>
      </w:r>
      <w:r w:rsidR="008F60DE">
        <w:rPr>
          <w:rFonts w:ascii="Arial" w:hAnsi="Arial" w:cs="Arial"/>
          <w:noProof/>
        </w:rPr>
        <w:t xml:space="preserve"> </w:t>
      </w:r>
      <w:sdt>
        <w:sdtPr>
          <w:rPr>
            <w:rFonts w:ascii="Arial" w:hAnsi="Arial" w:cs="Arial"/>
            <w:noProof/>
          </w:rPr>
          <w:id w:val="1989050481"/>
          <w:citation/>
        </w:sdtPr>
        <w:sdtEndPr/>
        <w:sdtContent>
          <w:r w:rsidR="008F60DE">
            <w:rPr>
              <w:rFonts w:ascii="Arial" w:hAnsi="Arial" w:cs="Arial"/>
              <w:noProof/>
            </w:rPr>
            <w:fldChar w:fldCharType="begin"/>
          </w:r>
          <w:r w:rsidR="008F60DE">
            <w:rPr>
              <w:rFonts w:ascii="Arial" w:hAnsi="Arial" w:cs="Arial"/>
              <w:noProof/>
            </w:rPr>
            <w:instrText xml:space="preserve"> CITATION Ins21 \l 2057 </w:instrText>
          </w:r>
          <w:r w:rsidR="008F60DE">
            <w:rPr>
              <w:rFonts w:ascii="Arial" w:hAnsi="Arial" w:cs="Arial"/>
              <w:noProof/>
            </w:rPr>
            <w:fldChar w:fldCharType="separate"/>
          </w:r>
          <w:r w:rsidR="009141E4" w:rsidRPr="009141E4">
            <w:rPr>
              <w:rFonts w:ascii="Arial" w:hAnsi="Arial" w:cs="Arial"/>
              <w:noProof/>
            </w:rPr>
            <w:t>(Insights, 2021)</w:t>
          </w:r>
          <w:r w:rsidR="008F60DE">
            <w:rPr>
              <w:rFonts w:ascii="Arial" w:hAnsi="Arial" w:cs="Arial"/>
              <w:noProof/>
            </w:rPr>
            <w:fldChar w:fldCharType="end"/>
          </w:r>
        </w:sdtContent>
      </w:sdt>
      <w:r w:rsidR="00CE5018">
        <w:rPr>
          <w:rFonts w:ascii="Arial" w:hAnsi="Arial" w:cs="Arial"/>
          <w:noProof/>
        </w:rPr>
        <w:t>. I would like to learn more about this se</w:t>
      </w:r>
      <w:r w:rsidR="001D3328">
        <w:rPr>
          <w:rFonts w:ascii="Arial" w:hAnsi="Arial" w:cs="Arial"/>
          <w:noProof/>
        </w:rPr>
        <w:t xml:space="preserve">ctor and my personal development plan details </w:t>
      </w:r>
      <w:r w:rsidR="00B00D18">
        <w:rPr>
          <w:rFonts w:ascii="Arial" w:hAnsi="Arial" w:cs="Arial"/>
          <w:noProof/>
        </w:rPr>
        <w:t xml:space="preserve">my actions to achieve this. I hope by educating myself further on </w:t>
      </w:r>
      <w:r w:rsidR="001346BD">
        <w:rPr>
          <w:rFonts w:ascii="Arial" w:hAnsi="Arial" w:cs="Arial"/>
          <w:noProof/>
        </w:rPr>
        <w:t>this</w:t>
      </w:r>
      <w:r w:rsidR="0057742A">
        <w:rPr>
          <w:rFonts w:ascii="Arial" w:hAnsi="Arial" w:cs="Arial"/>
          <w:noProof/>
        </w:rPr>
        <w:t>,</w:t>
      </w:r>
      <w:r w:rsidR="001346BD">
        <w:rPr>
          <w:rFonts w:ascii="Arial" w:hAnsi="Arial" w:cs="Arial"/>
          <w:noProof/>
        </w:rPr>
        <w:t xml:space="preserve"> I can build on my skills in social awareness</w:t>
      </w:r>
      <w:r w:rsidR="0057742A">
        <w:rPr>
          <w:rFonts w:ascii="Arial" w:hAnsi="Arial" w:cs="Arial"/>
          <w:noProof/>
        </w:rPr>
        <w:t xml:space="preserve"> and share this learning</w:t>
      </w:r>
      <w:r w:rsidR="00875C22">
        <w:rPr>
          <w:rFonts w:ascii="Arial" w:hAnsi="Arial" w:cs="Arial"/>
          <w:noProof/>
        </w:rPr>
        <w:t xml:space="preserve"> with my leadership colleagues. This could positively impact the standard and style of leadership by myself and my colleagues.</w:t>
      </w:r>
    </w:p>
    <w:p w14:paraId="668305E6" w14:textId="4B8634FA" w:rsidR="00875C22" w:rsidRDefault="00875C22" w:rsidP="00BE7FDB">
      <w:pPr>
        <w:tabs>
          <w:tab w:val="left" w:pos="1654"/>
        </w:tabs>
        <w:spacing w:line="360" w:lineRule="auto"/>
        <w:rPr>
          <w:rFonts w:ascii="Arial" w:hAnsi="Arial" w:cs="Arial"/>
          <w:noProof/>
        </w:rPr>
      </w:pPr>
    </w:p>
    <w:p w14:paraId="76AB2E4A" w14:textId="6AE50E18" w:rsidR="00875C22" w:rsidRDefault="00EB4708" w:rsidP="00BE7FDB">
      <w:pPr>
        <w:tabs>
          <w:tab w:val="left" w:pos="1654"/>
        </w:tabs>
        <w:spacing w:line="360" w:lineRule="auto"/>
        <w:rPr>
          <w:rFonts w:ascii="Arial" w:hAnsi="Arial" w:cs="Arial"/>
          <w:noProof/>
        </w:rPr>
      </w:pPr>
      <w:r>
        <w:rPr>
          <w:rFonts w:ascii="Arial" w:hAnsi="Arial" w:cs="Arial"/>
          <w:noProof/>
        </w:rPr>
        <w:t>My flaw</w:t>
      </w:r>
      <w:r w:rsidR="006C16BB">
        <w:rPr>
          <w:rFonts w:ascii="Arial" w:hAnsi="Arial" w:cs="Arial"/>
          <w:noProof/>
        </w:rPr>
        <w:t xml:space="preserve"> in taking </w:t>
      </w:r>
      <w:r>
        <w:rPr>
          <w:rFonts w:ascii="Arial" w:hAnsi="Arial" w:cs="Arial"/>
          <w:noProof/>
        </w:rPr>
        <w:t>criticis</w:t>
      </w:r>
      <w:r w:rsidR="00C01DA3">
        <w:rPr>
          <w:rFonts w:ascii="Arial" w:hAnsi="Arial" w:cs="Arial"/>
          <w:noProof/>
        </w:rPr>
        <w:t>m and rejection too personally</w:t>
      </w:r>
      <w:r w:rsidR="005B46E4">
        <w:rPr>
          <w:rFonts w:ascii="Arial" w:hAnsi="Arial" w:cs="Arial"/>
          <w:noProof/>
        </w:rPr>
        <w:t xml:space="preserve"> is a weakness</w:t>
      </w:r>
      <w:r>
        <w:rPr>
          <w:rFonts w:ascii="Arial" w:hAnsi="Arial" w:cs="Arial"/>
          <w:noProof/>
        </w:rPr>
        <w:t xml:space="preserve"> that</w:t>
      </w:r>
      <w:r w:rsidR="005B46E4">
        <w:rPr>
          <w:rFonts w:ascii="Arial" w:hAnsi="Arial" w:cs="Arial"/>
          <w:noProof/>
        </w:rPr>
        <w:t xml:space="preserve"> I will work towards overcoming</w:t>
      </w:r>
      <w:sdt>
        <w:sdtPr>
          <w:rPr>
            <w:rFonts w:ascii="Arial" w:hAnsi="Arial" w:cs="Arial"/>
            <w:noProof/>
          </w:rPr>
          <w:id w:val="-1307783522"/>
          <w:citation/>
        </w:sdtPr>
        <w:sdtEndPr/>
        <w:sdtContent>
          <w:r w:rsidR="00BE33BD">
            <w:rPr>
              <w:rFonts w:ascii="Arial" w:hAnsi="Arial" w:cs="Arial"/>
              <w:noProof/>
            </w:rPr>
            <w:fldChar w:fldCharType="begin"/>
          </w:r>
          <w:r w:rsidR="00BE33BD">
            <w:rPr>
              <w:rFonts w:ascii="Arial" w:hAnsi="Arial" w:cs="Arial"/>
              <w:noProof/>
            </w:rPr>
            <w:instrText xml:space="preserve"> CITATION Ins21 \l 2057 </w:instrText>
          </w:r>
          <w:r w:rsidR="00BE33BD">
            <w:rPr>
              <w:rFonts w:ascii="Arial" w:hAnsi="Arial" w:cs="Arial"/>
              <w:noProof/>
            </w:rPr>
            <w:fldChar w:fldCharType="separate"/>
          </w:r>
          <w:r w:rsidR="009141E4">
            <w:rPr>
              <w:rFonts w:ascii="Arial" w:hAnsi="Arial" w:cs="Arial"/>
              <w:noProof/>
            </w:rPr>
            <w:t xml:space="preserve"> </w:t>
          </w:r>
          <w:r w:rsidR="009141E4" w:rsidRPr="009141E4">
            <w:rPr>
              <w:rFonts w:ascii="Arial" w:hAnsi="Arial" w:cs="Arial"/>
              <w:noProof/>
            </w:rPr>
            <w:t>(Insights, 2021)</w:t>
          </w:r>
          <w:r w:rsidR="00BE33BD">
            <w:rPr>
              <w:rFonts w:ascii="Arial" w:hAnsi="Arial" w:cs="Arial"/>
              <w:noProof/>
            </w:rPr>
            <w:fldChar w:fldCharType="end"/>
          </w:r>
        </w:sdtContent>
      </w:sdt>
      <w:r w:rsidR="005B46E4">
        <w:rPr>
          <w:rFonts w:ascii="Arial" w:hAnsi="Arial" w:cs="Arial"/>
          <w:noProof/>
        </w:rPr>
        <w:t>.</w:t>
      </w:r>
      <w:r w:rsidR="00D81D86">
        <w:rPr>
          <w:rFonts w:ascii="Arial" w:hAnsi="Arial" w:cs="Arial"/>
          <w:noProof/>
        </w:rPr>
        <w:t xml:space="preserve"> After reviewing the literature on leadership styles and </w:t>
      </w:r>
      <w:r w:rsidR="006B570A">
        <w:rPr>
          <w:rFonts w:ascii="Arial" w:hAnsi="Arial" w:cs="Arial"/>
          <w:noProof/>
        </w:rPr>
        <w:t xml:space="preserve">how my personallity traits may negatively impact decisions, I </w:t>
      </w:r>
      <w:r>
        <w:rPr>
          <w:rFonts w:ascii="Arial" w:hAnsi="Arial" w:cs="Arial"/>
          <w:noProof/>
        </w:rPr>
        <w:t xml:space="preserve">will </w:t>
      </w:r>
      <w:r w:rsidR="006B570A">
        <w:rPr>
          <w:rFonts w:ascii="Arial" w:hAnsi="Arial" w:cs="Arial"/>
          <w:noProof/>
        </w:rPr>
        <w:t>w</w:t>
      </w:r>
      <w:r w:rsidR="00C80BBF">
        <w:rPr>
          <w:rFonts w:ascii="Arial" w:hAnsi="Arial" w:cs="Arial"/>
          <w:noProof/>
        </w:rPr>
        <w:t>ork on</w:t>
      </w:r>
      <w:r w:rsidR="006B570A">
        <w:rPr>
          <w:rFonts w:ascii="Arial" w:hAnsi="Arial" w:cs="Arial"/>
          <w:noProof/>
        </w:rPr>
        <w:t xml:space="preserve"> tak</w:t>
      </w:r>
      <w:r w:rsidR="00C80BBF">
        <w:rPr>
          <w:rFonts w:ascii="Arial" w:hAnsi="Arial" w:cs="Arial"/>
          <w:noProof/>
        </w:rPr>
        <w:t>ing</w:t>
      </w:r>
      <w:r w:rsidR="006B570A">
        <w:rPr>
          <w:rFonts w:ascii="Arial" w:hAnsi="Arial" w:cs="Arial"/>
          <w:noProof/>
        </w:rPr>
        <w:t xml:space="preserve"> time to consider decisions in the future and </w:t>
      </w:r>
      <w:r w:rsidR="00C80BBF">
        <w:rPr>
          <w:rFonts w:ascii="Arial" w:hAnsi="Arial" w:cs="Arial"/>
          <w:noProof/>
        </w:rPr>
        <w:t>not always acting so spontaneously based on the influences of my team.</w:t>
      </w:r>
      <w:r w:rsidR="00EA6FA1">
        <w:rPr>
          <w:rFonts w:ascii="Arial" w:hAnsi="Arial" w:cs="Arial"/>
          <w:noProof/>
        </w:rPr>
        <w:t xml:space="preserve"> Instead, in the future, I will</w:t>
      </w:r>
      <w:r w:rsidR="002A757B">
        <w:rPr>
          <w:rFonts w:ascii="Arial" w:hAnsi="Arial" w:cs="Arial"/>
          <w:noProof/>
        </w:rPr>
        <w:t xml:space="preserve"> </w:t>
      </w:r>
      <w:r w:rsidR="00275E21">
        <w:rPr>
          <w:rFonts w:ascii="Arial" w:hAnsi="Arial" w:cs="Arial"/>
          <w:noProof/>
        </w:rPr>
        <w:t>take time to analyse the reasons behind the actions of myself and others</w:t>
      </w:r>
      <w:r w:rsidR="002A757B">
        <w:rPr>
          <w:rFonts w:ascii="Arial" w:hAnsi="Arial" w:cs="Arial"/>
          <w:noProof/>
        </w:rPr>
        <w:t xml:space="preserve"> and ensure this is considered in my leadership</w:t>
      </w:r>
      <w:r w:rsidR="00EA6FA1">
        <w:rPr>
          <w:rFonts w:ascii="Arial" w:hAnsi="Arial" w:cs="Arial"/>
          <w:noProof/>
        </w:rPr>
        <w:t xml:space="preserve"> approach</w:t>
      </w:r>
      <w:r w:rsidR="002A757B">
        <w:rPr>
          <w:rFonts w:ascii="Arial" w:hAnsi="Arial" w:cs="Arial"/>
          <w:noProof/>
        </w:rPr>
        <w:t>.</w:t>
      </w:r>
      <w:r w:rsidR="00C80BBF">
        <w:rPr>
          <w:rFonts w:ascii="Arial" w:hAnsi="Arial" w:cs="Arial"/>
          <w:noProof/>
        </w:rPr>
        <w:t xml:space="preserve"> </w:t>
      </w:r>
      <w:r w:rsidR="00105017">
        <w:rPr>
          <w:rFonts w:ascii="Arial" w:hAnsi="Arial" w:cs="Arial"/>
          <w:noProof/>
        </w:rPr>
        <w:t>Previously, my fears of rejection</w:t>
      </w:r>
      <w:r w:rsidR="00EA6FA1">
        <w:rPr>
          <w:rFonts w:ascii="Arial" w:hAnsi="Arial" w:cs="Arial"/>
          <w:noProof/>
        </w:rPr>
        <w:t xml:space="preserve"> and di</w:t>
      </w:r>
      <w:r w:rsidR="0058652F">
        <w:rPr>
          <w:rFonts w:ascii="Arial" w:hAnsi="Arial" w:cs="Arial"/>
          <w:noProof/>
        </w:rPr>
        <w:t>sa</w:t>
      </w:r>
      <w:r w:rsidR="00EA6FA1">
        <w:rPr>
          <w:rFonts w:ascii="Arial" w:hAnsi="Arial" w:cs="Arial"/>
          <w:noProof/>
        </w:rPr>
        <w:t>p</w:t>
      </w:r>
      <w:r w:rsidR="0058652F">
        <w:rPr>
          <w:rFonts w:ascii="Arial" w:hAnsi="Arial" w:cs="Arial"/>
          <w:noProof/>
        </w:rPr>
        <w:t>proval may have hampered my confidence in applying for a promotional</w:t>
      </w:r>
      <w:r w:rsidR="006A7337">
        <w:rPr>
          <w:rFonts w:ascii="Arial" w:hAnsi="Arial" w:cs="Arial"/>
          <w:noProof/>
        </w:rPr>
        <w:t xml:space="preserve"> position. However, I will look to improve my competence and confidence in my role as SP to ensure I give myself the best </w:t>
      </w:r>
      <w:r w:rsidR="00840C58">
        <w:rPr>
          <w:rFonts w:ascii="Arial" w:hAnsi="Arial" w:cs="Arial"/>
          <w:noProof/>
        </w:rPr>
        <w:t>foundation</w:t>
      </w:r>
      <w:r w:rsidR="006A7337">
        <w:rPr>
          <w:rFonts w:ascii="Arial" w:hAnsi="Arial" w:cs="Arial"/>
          <w:noProof/>
        </w:rPr>
        <w:t xml:space="preserve"> to work from. </w:t>
      </w:r>
      <w:r w:rsidR="00840C58">
        <w:rPr>
          <w:rFonts w:ascii="Arial" w:hAnsi="Arial" w:cs="Arial"/>
          <w:noProof/>
        </w:rPr>
        <w:t>There are various clinical courses detailed in my personal development plan</w:t>
      </w:r>
      <w:r w:rsidR="00E562D3">
        <w:rPr>
          <w:rFonts w:ascii="Arial" w:hAnsi="Arial" w:cs="Arial"/>
          <w:noProof/>
        </w:rPr>
        <w:t>.</w:t>
      </w:r>
      <w:r w:rsidR="00936BB9">
        <w:rPr>
          <w:rFonts w:ascii="Arial" w:hAnsi="Arial" w:cs="Arial"/>
          <w:noProof/>
        </w:rPr>
        <w:t xml:space="preserve"> </w:t>
      </w:r>
      <w:r w:rsidR="00D63DA6">
        <w:rPr>
          <w:rFonts w:ascii="Arial" w:hAnsi="Arial" w:cs="Arial"/>
          <w:noProof/>
        </w:rPr>
        <w:t>By</w:t>
      </w:r>
      <w:r w:rsidR="00936BB9">
        <w:rPr>
          <w:rFonts w:ascii="Arial" w:hAnsi="Arial" w:cs="Arial"/>
          <w:noProof/>
        </w:rPr>
        <w:t xml:space="preserve"> completeing these courses</w:t>
      </w:r>
      <w:r w:rsidR="00D63DA6">
        <w:rPr>
          <w:rFonts w:ascii="Arial" w:hAnsi="Arial" w:cs="Arial"/>
          <w:noProof/>
        </w:rPr>
        <w:t>,</w:t>
      </w:r>
      <w:r w:rsidR="00936BB9">
        <w:rPr>
          <w:rFonts w:ascii="Arial" w:hAnsi="Arial" w:cs="Arial"/>
          <w:noProof/>
        </w:rPr>
        <w:t xml:space="preserve"> I hope my confidence and competence as a SP will improve and </w:t>
      </w:r>
      <w:r w:rsidR="00D63DA6">
        <w:rPr>
          <w:rFonts w:ascii="Arial" w:hAnsi="Arial" w:cs="Arial"/>
          <w:noProof/>
        </w:rPr>
        <w:t xml:space="preserve">allow me to flourish as a clinical leader. I hope it will also provide me with </w:t>
      </w:r>
      <w:r w:rsidR="00EA6FA1">
        <w:rPr>
          <w:rFonts w:ascii="Arial" w:hAnsi="Arial" w:cs="Arial"/>
          <w:noProof/>
        </w:rPr>
        <w:t>prepar</w:t>
      </w:r>
      <w:r w:rsidR="00901116">
        <w:rPr>
          <w:rFonts w:ascii="Arial" w:hAnsi="Arial" w:cs="Arial"/>
          <w:noProof/>
        </w:rPr>
        <w:t>ation to reach my goal of promotion.</w:t>
      </w:r>
    </w:p>
    <w:p w14:paraId="1F739FC5" w14:textId="31C50855" w:rsidR="00901116" w:rsidRDefault="00901116" w:rsidP="00BE7FDB">
      <w:pPr>
        <w:tabs>
          <w:tab w:val="left" w:pos="1654"/>
        </w:tabs>
        <w:spacing w:line="360" w:lineRule="auto"/>
        <w:rPr>
          <w:rFonts w:ascii="Arial" w:hAnsi="Arial" w:cs="Arial"/>
          <w:noProof/>
        </w:rPr>
      </w:pPr>
    </w:p>
    <w:p w14:paraId="6EDD6E75" w14:textId="6BBEEC86" w:rsidR="00901116" w:rsidRDefault="00901116" w:rsidP="00BE7FDB">
      <w:pPr>
        <w:tabs>
          <w:tab w:val="left" w:pos="1654"/>
        </w:tabs>
        <w:spacing w:line="360" w:lineRule="auto"/>
        <w:rPr>
          <w:rFonts w:ascii="Arial" w:eastAsia="Calibri" w:hAnsi="Arial" w:cs="Arial"/>
        </w:rPr>
      </w:pPr>
      <w:r>
        <w:rPr>
          <w:rFonts w:ascii="Arial" w:hAnsi="Arial" w:cs="Arial"/>
          <w:noProof/>
        </w:rPr>
        <w:t xml:space="preserve">My </w:t>
      </w:r>
      <w:r w:rsidR="00041D82">
        <w:rPr>
          <w:rFonts w:ascii="Arial" w:hAnsi="Arial" w:cs="Arial"/>
          <w:noProof/>
        </w:rPr>
        <w:t>blind spots</w:t>
      </w:r>
      <w:r w:rsidR="00125F59">
        <w:rPr>
          <w:rFonts w:ascii="Arial" w:hAnsi="Arial" w:cs="Arial"/>
          <w:noProof/>
        </w:rPr>
        <w:t xml:space="preserve"> suggest that I have a difficult time saying no to people and can be quick to jump to conclusions</w:t>
      </w:r>
      <w:r w:rsidR="00BE33BD">
        <w:rPr>
          <w:rFonts w:ascii="Arial" w:hAnsi="Arial" w:cs="Arial"/>
          <w:noProof/>
        </w:rPr>
        <w:t xml:space="preserve"> </w:t>
      </w:r>
      <w:sdt>
        <w:sdtPr>
          <w:rPr>
            <w:rFonts w:ascii="Arial" w:hAnsi="Arial" w:cs="Arial"/>
            <w:noProof/>
          </w:rPr>
          <w:id w:val="-1926941521"/>
          <w:citation/>
        </w:sdtPr>
        <w:sdtEndPr/>
        <w:sdtContent>
          <w:r w:rsidR="00BE33BD">
            <w:rPr>
              <w:rFonts w:ascii="Arial" w:hAnsi="Arial" w:cs="Arial"/>
              <w:noProof/>
            </w:rPr>
            <w:fldChar w:fldCharType="begin"/>
          </w:r>
          <w:r w:rsidR="00BE33BD">
            <w:rPr>
              <w:rFonts w:ascii="Arial" w:hAnsi="Arial" w:cs="Arial"/>
              <w:noProof/>
            </w:rPr>
            <w:instrText xml:space="preserve"> CITATION Ins21 \l 2057 </w:instrText>
          </w:r>
          <w:r w:rsidR="00BE33BD">
            <w:rPr>
              <w:rFonts w:ascii="Arial" w:hAnsi="Arial" w:cs="Arial"/>
              <w:noProof/>
            </w:rPr>
            <w:fldChar w:fldCharType="separate"/>
          </w:r>
          <w:r w:rsidR="009141E4" w:rsidRPr="009141E4">
            <w:rPr>
              <w:rFonts w:ascii="Arial" w:hAnsi="Arial" w:cs="Arial"/>
              <w:noProof/>
            </w:rPr>
            <w:t>(Insights, 2021)</w:t>
          </w:r>
          <w:r w:rsidR="00BE33BD">
            <w:rPr>
              <w:rFonts w:ascii="Arial" w:hAnsi="Arial" w:cs="Arial"/>
              <w:noProof/>
            </w:rPr>
            <w:fldChar w:fldCharType="end"/>
          </w:r>
        </w:sdtContent>
      </w:sdt>
      <w:r w:rsidR="00B06273">
        <w:rPr>
          <w:rFonts w:ascii="Arial" w:hAnsi="Arial" w:cs="Arial"/>
          <w:noProof/>
        </w:rPr>
        <w:t xml:space="preserve">. I </w:t>
      </w:r>
      <w:r w:rsidR="0099617F">
        <w:rPr>
          <w:rFonts w:ascii="Arial" w:hAnsi="Arial" w:cs="Arial"/>
          <w:noProof/>
        </w:rPr>
        <w:t xml:space="preserve">hope to improve </w:t>
      </w:r>
      <w:r w:rsidR="00472378">
        <w:rPr>
          <w:rFonts w:ascii="Arial" w:hAnsi="Arial" w:cs="Arial"/>
          <w:noProof/>
        </w:rPr>
        <w:t xml:space="preserve">on and reduce </w:t>
      </w:r>
      <w:r w:rsidR="0099617F">
        <w:rPr>
          <w:rFonts w:ascii="Arial" w:hAnsi="Arial" w:cs="Arial"/>
          <w:noProof/>
        </w:rPr>
        <w:t xml:space="preserve">these </w:t>
      </w:r>
      <w:r w:rsidR="0099617F">
        <w:rPr>
          <w:rFonts w:ascii="Arial" w:hAnsi="Arial" w:cs="Arial"/>
          <w:noProof/>
        </w:rPr>
        <w:lastRenderedPageBreak/>
        <w:t>blind spots</w:t>
      </w:r>
      <w:r w:rsidR="00472378">
        <w:rPr>
          <w:rFonts w:ascii="Arial" w:hAnsi="Arial" w:cs="Arial"/>
          <w:noProof/>
        </w:rPr>
        <w:t>, b</w:t>
      </w:r>
      <w:r w:rsidR="002570CF">
        <w:rPr>
          <w:rFonts w:ascii="Arial" w:hAnsi="Arial" w:cs="Arial"/>
          <w:noProof/>
        </w:rPr>
        <w:t xml:space="preserve">y </w:t>
      </w:r>
      <w:r w:rsidR="00A9079E">
        <w:rPr>
          <w:rFonts w:ascii="Arial" w:hAnsi="Arial" w:cs="Arial"/>
          <w:noProof/>
        </w:rPr>
        <w:t>completing further education in assessing staff. I have</w:t>
      </w:r>
      <w:r w:rsidR="009632C0">
        <w:rPr>
          <w:rFonts w:ascii="Arial" w:hAnsi="Arial" w:cs="Arial"/>
          <w:noProof/>
        </w:rPr>
        <w:t xml:space="preserve"> introduced my desire to complete a </w:t>
      </w:r>
      <w:r w:rsidR="009632C0" w:rsidRPr="00270528">
        <w:rPr>
          <w:rFonts w:ascii="Arial" w:eastAsia="Calibri" w:hAnsi="Arial" w:cs="Arial"/>
        </w:rPr>
        <w:t>Certificate in Assessing Vocational Achievement</w:t>
      </w:r>
      <w:r w:rsidR="009632C0">
        <w:rPr>
          <w:rFonts w:ascii="Arial" w:eastAsia="Calibri" w:hAnsi="Arial" w:cs="Arial"/>
        </w:rPr>
        <w:t xml:space="preserve"> (CAVA) course</w:t>
      </w:r>
      <w:r w:rsidR="002F604E">
        <w:rPr>
          <w:rFonts w:ascii="Arial" w:eastAsia="Calibri" w:hAnsi="Arial" w:cs="Arial"/>
        </w:rPr>
        <w:t xml:space="preserve"> into my personal development plan</w:t>
      </w:r>
      <w:r w:rsidR="00F93D2C">
        <w:rPr>
          <w:rFonts w:ascii="Arial" w:eastAsia="Calibri" w:hAnsi="Arial" w:cs="Arial"/>
        </w:rPr>
        <w:t xml:space="preserve">. Completing a CAVA course is not something I had previously thought about, however, </w:t>
      </w:r>
      <w:r w:rsidR="002E2739">
        <w:rPr>
          <w:rFonts w:ascii="Arial" w:eastAsia="Calibri" w:hAnsi="Arial" w:cs="Arial"/>
        </w:rPr>
        <w:t>after learning more about m</w:t>
      </w:r>
      <w:r w:rsidR="000A7BA4">
        <w:rPr>
          <w:rFonts w:ascii="Arial" w:eastAsia="Calibri" w:hAnsi="Arial" w:cs="Arial"/>
        </w:rPr>
        <w:t>y personality traits</w:t>
      </w:r>
      <w:r w:rsidR="00095EE1">
        <w:rPr>
          <w:rFonts w:ascii="Arial" w:eastAsia="Calibri" w:hAnsi="Arial" w:cs="Arial"/>
        </w:rPr>
        <w:t>,</w:t>
      </w:r>
      <w:r w:rsidR="000A7BA4">
        <w:rPr>
          <w:rFonts w:ascii="Arial" w:eastAsia="Calibri" w:hAnsi="Arial" w:cs="Arial"/>
        </w:rPr>
        <w:t xml:space="preserve"> </w:t>
      </w:r>
      <w:r w:rsidR="002E2739">
        <w:rPr>
          <w:rFonts w:ascii="Arial" w:eastAsia="Calibri" w:hAnsi="Arial" w:cs="Arial"/>
        </w:rPr>
        <w:t>I hope this will improve my standard of leadership when completing operational ride outs with staff.</w:t>
      </w:r>
      <w:r w:rsidR="006A0C5C">
        <w:rPr>
          <w:rFonts w:ascii="Arial" w:eastAsia="Calibri" w:hAnsi="Arial" w:cs="Arial"/>
        </w:rPr>
        <w:t xml:space="preserve"> I also detail my plans to complete </w:t>
      </w:r>
      <w:r w:rsidR="000A7BA4">
        <w:rPr>
          <w:rFonts w:ascii="Arial" w:eastAsia="Calibri" w:hAnsi="Arial" w:cs="Arial"/>
        </w:rPr>
        <w:t xml:space="preserve">a PGCert in Leadership in Emergency Services and I believe the knowledge </w:t>
      </w:r>
      <w:r w:rsidR="00095EE1">
        <w:rPr>
          <w:rFonts w:ascii="Arial" w:eastAsia="Calibri" w:hAnsi="Arial" w:cs="Arial"/>
        </w:rPr>
        <w:t xml:space="preserve">and understanding </w:t>
      </w:r>
      <w:r w:rsidR="000A7BA4">
        <w:rPr>
          <w:rFonts w:ascii="Arial" w:eastAsia="Calibri" w:hAnsi="Arial" w:cs="Arial"/>
        </w:rPr>
        <w:t xml:space="preserve">that I will gain </w:t>
      </w:r>
      <w:r w:rsidR="00095EE1">
        <w:rPr>
          <w:rFonts w:ascii="Arial" w:eastAsia="Calibri" w:hAnsi="Arial" w:cs="Arial"/>
        </w:rPr>
        <w:t>during this course will have a beneficial impact upon my future leadership career.</w:t>
      </w:r>
    </w:p>
    <w:p w14:paraId="7CFF0FD6" w14:textId="600F71C3" w:rsidR="00251173" w:rsidRDefault="00251173" w:rsidP="00BE7FDB">
      <w:pPr>
        <w:tabs>
          <w:tab w:val="left" w:pos="1654"/>
        </w:tabs>
        <w:spacing w:line="360" w:lineRule="auto"/>
        <w:rPr>
          <w:rFonts w:ascii="Arial" w:eastAsia="Calibri" w:hAnsi="Arial" w:cs="Arial"/>
        </w:rPr>
      </w:pPr>
    </w:p>
    <w:p w14:paraId="4B8C2AC5" w14:textId="4E1E9738" w:rsidR="00251173" w:rsidRPr="00251173" w:rsidRDefault="00EF19D7" w:rsidP="00BE7FDB">
      <w:pPr>
        <w:tabs>
          <w:tab w:val="left" w:pos="1654"/>
        </w:tabs>
        <w:spacing w:line="360" w:lineRule="auto"/>
        <w:rPr>
          <w:rFonts w:ascii="Arial" w:eastAsia="Calibri" w:hAnsi="Arial" w:cs="Arial"/>
          <w:u w:val="single"/>
        </w:rPr>
      </w:pPr>
      <w:r>
        <w:rPr>
          <w:rFonts w:ascii="Arial" w:eastAsia="Calibri" w:hAnsi="Arial" w:cs="Arial"/>
          <w:u w:val="single"/>
        </w:rPr>
        <w:t>Summary</w:t>
      </w:r>
    </w:p>
    <w:p w14:paraId="24047D7A" w14:textId="22C6FCC0" w:rsidR="002E2739" w:rsidRDefault="002E2739" w:rsidP="00BE7FDB">
      <w:pPr>
        <w:tabs>
          <w:tab w:val="left" w:pos="1654"/>
        </w:tabs>
        <w:spacing w:line="360" w:lineRule="auto"/>
        <w:rPr>
          <w:rFonts w:ascii="Arial" w:eastAsia="Calibri" w:hAnsi="Arial" w:cs="Arial"/>
        </w:rPr>
      </w:pPr>
    </w:p>
    <w:p w14:paraId="46DB27D8" w14:textId="44CAD5DD" w:rsidR="002E2739" w:rsidRDefault="002E2739" w:rsidP="00BE7FDB">
      <w:pPr>
        <w:tabs>
          <w:tab w:val="left" w:pos="1654"/>
        </w:tabs>
        <w:spacing w:line="360" w:lineRule="auto"/>
        <w:rPr>
          <w:rFonts w:ascii="Arial" w:eastAsia="Calibri" w:hAnsi="Arial" w:cs="Arial"/>
        </w:rPr>
      </w:pPr>
      <w:r>
        <w:rPr>
          <w:rFonts w:ascii="Arial" w:eastAsia="Calibri" w:hAnsi="Arial" w:cs="Arial"/>
        </w:rPr>
        <w:t>This process of reflection h</w:t>
      </w:r>
      <w:r w:rsidR="00E91031">
        <w:rPr>
          <w:rFonts w:ascii="Arial" w:eastAsia="Calibri" w:hAnsi="Arial" w:cs="Arial"/>
        </w:rPr>
        <w:t xml:space="preserve">as </w:t>
      </w:r>
      <w:r w:rsidR="00EF19D7">
        <w:rPr>
          <w:rFonts w:ascii="Arial" w:eastAsia="Calibri" w:hAnsi="Arial" w:cs="Arial"/>
        </w:rPr>
        <w:t xml:space="preserve">been a positive experience for me. I have had </w:t>
      </w:r>
      <w:r w:rsidR="00885594">
        <w:rPr>
          <w:rFonts w:ascii="Arial" w:eastAsia="Calibri" w:hAnsi="Arial" w:cs="Arial"/>
        </w:rPr>
        <w:t>to take the opportunity to self-reflect on my personality, my leadership styles</w:t>
      </w:r>
      <w:r w:rsidR="00F65E7B">
        <w:rPr>
          <w:rFonts w:ascii="Arial" w:eastAsia="Calibri" w:hAnsi="Arial" w:cs="Arial"/>
        </w:rPr>
        <w:t xml:space="preserve"> and how this can impact upon others. Looking at the literature surrounding leadership has been an interesting journey, of which I plan to continue.</w:t>
      </w:r>
      <w:r w:rsidR="00214F3F">
        <w:rPr>
          <w:rFonts w:ascii="Arial" w:eastAsia="Calibri" w:hAnsi="Arial" w:cs="Arial"/>
        </w:rPr>
        <w:t xml:space="preserve"> </w:t>
      </w:r>
    </w:p>
    <w:p w14:paraId="69BA1510" w14:textId="77777777" w:rsidR="002E2739" w:rsidRDefault="002E2739" w:rsidP="00BE7FDB">
      <w:pPr>
        <w:tabs>
          <w:tab w:val="left" w:pos="1654"/>
        </w:tabs>
        <w:spacing w:line="360" w:lineRule="auto"/>
        <w:rPr>
          <w:rFonts w:ascii="Arial" w:hAnsi="Arial" w:cs="Arial"/>
          <w:noProof/>
        </w:rPr>
      </w:pPr>
    </w:p>
    <w:p w14:paraId="6E0B71A1" w14:textId="77777777" w:rsidR="00071003" w:rsidRDefault="00071003" w:rsidP="00BE7FDB">
      <w:pPr>
        <w:tabs>
          <w:tab w:val="left" w:pos="1654"/>
        </w:tabs>
        <w:spacing w:line="360" w:lineRule="auto"/>
        <w:rPr>
          <w:rFonts w:ascii="Arial" w:hAnsi="Arial" w:cs="Arial"/>
          <w:noProof/>
        </w:rPr>
      </w:pPr>
    </w:p>
    <w:p w14:paraId="22D083F3" w14:textId="029906A6" w:rsidR="00132641" w:rsidRDefault="00132641">
      <w:pPr>
        <w:rPr>
          <w:rFonts w:ascii="Arial" w:hAnsi="Arial" w:cs="Arial"/>
          <w:noProof/>
        </w:rPr>
      </w:pPr>
      <w:r>
        <w:rPr>
          <w:rFonts w:ascii="Arial" w:hAnsi="Arial" w:cs="Arial"/>
          <w:noProof/>
        </w:rPr>
        <w:br w:type="page"/>
      </w:r>
    </w:p>
    <w:sdt>
      <w:sdtPr>
        <w:rPr>
          <w:rFonts w:asciiTheme="minorHAnsi" w:eastAsiaTheme="minorHAnsi" w:hAnsiTheme="minorHAnsi" w:cstheme="minorBidi"/>
          <w:b w:val="0"/>
          <w:bCs w:val="0"/>
          <w:color w:val="auto"/>
          <w:sz w:val="24"/>
          <w:szCs w:val="24"/>
          <w:lang w:val="en-GB" w:bidi="ar-SA"/>
        </w:rPr>
        <w:id w:val="-1217582078"/>
        <w:docPartObj>
          <w:docPartGallery w:val="Bibliographies"/>
          <w:docPartUnique/>
        </w:docPartObj>
      </w:sdtPr>
      <w:sdtEndPr/>
      <w:sdtContent>
        <w:p w14:paraId="18DE4016" w14:textId="545F0105" w:rsidR="00132641" w:rsidRDefault="00132641">
          <w:pPr>
            <w:pStyle w:val="Heading1"/>
          </w:pPr>
          <w:r>
            <w:t>References</w:t>
          </w:r>
        </w:p>
        <w:sdt>
          <w:sdtPr>
            <w:id w:val="374742114"/>
            <w:bibliography/>
          </w:sdtPr>
          <w:sdtEndPr/>
          <w:sdtContent>
            <w:p w14:paraId="36B0A07B" w14:textId="77777777" w:rsidR="009141E4" w:rsidRDefault="00132641" w:rsidP="009141E4">
              <w:pPr>
                <w:pStyle w:val="Bibliography"/>
                <w:rPr>
                  <w:noProof/>
                  <w:lang w:val="en-US"/>
                </w:rPr>
              </w:pPr>
              <w:r>
                <w:fldChar w:fldCharType="begin"/>
              </w:r>
              <w:r>
                <w:instrText xml:space="preserve"> BIBLIOGRAPHY </w:instrText>
              </w:r>
              <w:r>
                <w:fldChar w:fldCharType="separate"/>
              </w:r>
              <w:r w:rsidR="009141E4">
                <w:rPr>
                  <w:noProof/>
                  <w:lang w:val="en-US"/>
                </w:rPr>
                <w:t xml:space="preserve">Adair, J., 2006. </w:t>
              </w:r>
              <w:r w:rsidR="009141E4">
                <w:rPr>
                  <w:i/>
                  <w:iCs/>
                  <w:noProof/>
                  <w:lang w:val="en-US"/>
                </w:rPr>
                <w:t xml:space="preserve">Leadership and Motivation : the Fifty - Fifty Rule and the Eight Key Principles of Motivating Others. </w:t>
              </w:r>
              <w:r w:rsidR="009141E4">
                <w:rPr>
                  <w:noProof/>
                  <w:lang w:val="en-US"/>
                </w:rPr>
                <w:t>1st ed. London: Kogan Page.</w:t>
              </w:r>
            </w:p>
            <w:p w14:paraId="31095B30" w14:textId="77777777" w:rsidR="009141E4" w:rsidRDefault="009141E4" w:rsidP="009141E4">
              <w:pPr>
                <w:pStyle w:val="Bibliography"/>
                <w:rPr>
                  <w:noProof/>
                  <w:lang w:val="en-US"/>
                </w:rPr>
              </w:pPr>
              <w:r>
                <w:rPr>
                  <w:noProof/>
                  <w:lang w:val="en-US"/>
                </w:rPr>
                <w:t xml:space="preserve">Alban-Metcalfe, R. &amp; Alimo-Metcalfe, B., 2001. The development of a new Transformational Leadership questionaire. </w:t>
              </w:r>
              <w:r>
                <w:rPr>
                  <w:i/>
                  <w:iCs/>
                  <w:noProof/>
                  <w:lang w:val="en-US"/>
                </w:rPr>
                <w:t xml:space="preserve">Journal of Occupational and Organizational Psychology, </w:t>
              </w:r>
              <w:r>
                <w:rPr>
                  <w:noProof/>
                  <w:lang w:val="en-US"/>
                </w:rPr>
                <w:t>1(74), pp. 1-27.</w:t>
              </w:r>
            </w:p>
            <w:p w14:paraId="4EFC055F" w14:textId="77777777" w:rsidR="009141E4" w:rsidRDefault="009141E4" w:rsidP="009141E4">
              <w:pPr>
                <w:pStyle w:val="Bibliography"/>
                <w:rPr>
                  <w:noProof/>
                  <w:lang w:val="en-US"/>
                </w:rPr>
              </w:pPr>
              <w:r>
                <w:rPr>
                  <w:noProof/>
                  <w:lang w:val="en-US"/>
                </w:rPr>
                <w:t xml:space="preserve">Bambrick-Santoyo, P., 2012. Good coaching leads to good leadership. </w:t>
              </w:r>
              <w:r>
                <w:rPr>
                  <w:i/>
                  <w:iCs/>
                  <w:noProof/>
                  <w:lang w:val="en-US"/>
                </w:rPr>
                <w:t xml:space="preserve">Phi Delta Kappan, </w:t>
              </w:r>
              <w:r>
                <w:rPr>
                  <w:noProof/>
                  <w:lang w:val="en-US"/>
                </w:rPr>
                <w:t>94(4), p. 70.</w:t>
              </w:r>
            </w:p>
            <w:p w14:paraId="3566EB8C" w14:textId="77777777" w:rsidR="009141E4" w:rsidRDefault="009141E4" w:rsidP="009141E4">
              <w:pPr>
                <w:pStyle w:val="Bibliography"/>
                <w:rPr>
                  <w:noProof/>
                  <w:lang w:val="en-US"/>
                </w:rPr>
              </w:pPr>
              <w:r>
                <w:rPr>
                  <w:noProof/>
                  <w:lang w:val="en-US"/>
                </w:rPr>
                <w:t xml:space="preserve">Barowski, J., 2021. </w:t>
              </w:r>
              <w:r>
                <w:rPr>
                  <w:i/>
                  <w:iCs/>
                  <w:noProof/>
                  <w:lang w:val="en-US"/>
                </w:rPr>
                <w:t xml:space="preserve">Study.com Social Awarenes : Examples, Skills and Meaning. </w:t>
              </w:r>
              <w:r>
                <w:rPr>
                  <w:noProof/>
                  <w:lang w:val="en-US"/>
                </w:rPr>
                <w:t xml:space="preserve">[Online] </w:t>
              </w:r>
              <w:r>
                <w:rPr>
                  <w:noProof/>
                  <w:lang w:val="en-US"/>
                </w:rPr>
                <w:br/>
                <w:t xml:space="preserve">Available at: </w:t>
              </w:r>
              <w:r>
                <w:rPr>
                  <w:noProof/>
                  <w:u w:val="single"/>
                  <w:lang w:val="en-US"/>
                </w:rPr>
                <w:t>https://study.com/learn/lesson/social-awareness-examples-theories.html</w:t>
              </w:r>
              <w:r>
                <w:rPr>
                  <w:noProof/>
                  <w:lang w:val="en-US"/>
                </w:rPr>
                <w:br/>
                <w:t>[Accessed 19 April 2022].</w:t>
              </w:r>
            </w:p>
            <w:p w14:paraId="48673220" w14:textId="77777777" w:rsidR="009141E4" w:rsidRDefault="009141E4" w:rsidP="009141E4">
              <w:pPr>
                <w:pStyle w:val="Bibliography"/>
                <w:rPr>
                  <w:noProof/>
                  <w:lang w:val="en-US"/>
                </w:rPr>
              </w:pPr>
              <w:r>
                <w:rPr>
                  <w:noProof/>
                  <w:lang w:val="en-US"/>
                </w:rPr>
                <w:t xml:space="preserve">Blanchard, K., 2008. Situational Leadership. </w:t>
              </w:r>
              <w:r>
                <w:rPr>
                  <w:i/>
                  <w:iCs/>
                  <w:noProof/>
                  <w:lang w:val="en-US"/>
                </w:rPr>
                <w:t xml:space="preserve">Leadership Excellence, </w:t>
              </w:r>
              <w:r>
                <w:rPr>
                  <w:noProof/>
                  <w:lang w:val="en-US"/>
                </w:rPr>
                <w:t>5(25), p. 19.</w:t>
              </w:r>
            </w:p>
            <w:p w14:paraId="39FACE6A" w14:textId="77777777" w:rsidR="009141E4" w:rsidRDefault="009141E4" w:rsidP="009141E4">
              <w:pPr>
                <w:pStyle w:val="Bibliography"/>
                <w:rPr>
                  <w:noProof/>
                  <w:lang w:val="en-US"/>
                </w:rPr>
              </w:pPr>
              <w:r>
                <w:rPr>
                  <w:noProof/>
                  <w:lang w:val="en-US"/>
                </w:rPr>
                <w:t xml:space="preserve">Bradley, S., Chipeta, E., Wanangwa, C.-M. &amp; McAullife, E., 2016. Working relationships between obstetric care staff and their managers: a critical incident analysis. </w:t>
              </w:r>
              <w:r>
                <w:rPr>
                  <w:i/>
                  <w:iCs/>
                  <w:noProof/>
                  <w:lang w:val="en-US"/>
                </w:rPr>
                <w:t xml:space="preserve">BMC Health Services Research, </w:t>
              </w:r>
              <w:r>
                <w:rPr>
                  <w:noProof/>
                  <w:lang w:val="en-US"/>
                </w:rPr>
                <w:t>1(16), p. 441.</w:t>
              </w:r>
            </w:p>
            <w:p w14:paraId="65CD9BB6" w14:textId="77777777" w:rsidR="009141E4" w:rsidRDefault="009141E4" w:rsidP="009141E4">
              <w:pPr>
                <w:pStyle w:val="Bibliography"/>
                <w:rPr>
                  <w:noProof/>
                  <w:lang w:val="en-US"/>
                </w:rPr>
              </w:pPr>
              <w:r>
                <w:rPr>
                  <w:noProof/>
                  <w:lang w:val="en-US"/>
                </w:rPr>
                <w:t xml:space="preserve">Brighide, l., 2015. Partnering for performance in situational leadership: a person-centred leadership approach. </w:t>
              </w:r>
              <w:r>
                <w:rPr>
                  <w:i/>
                  <w:iCs/>
                  <w:noProof/>
                  <w:lang w:val="en-US"/>
                </w:rPr>
                <w:t xml:space="preserve">International practice development journal, </w:t>
              </w:r>
              <w:r>
                <w:rPr>
                  <w:noProof/>
                  <w:lang w:val="en-US"/>
                </w:rPr>
                <w:t>5(supp), pp. 1-10.</w:t>
              </w:r>
            </w:p>
            <w:p w14:paraId="1BDB81D7" w14:textId="77777777" w:rsidR="009141E4" w:rsidRDefault="009141E4" w:rsidP="009141E4">
              <w:pPr>
                <w:pStyle w:val="Bibliography"/>
                <w:rPr>
                  <w:noProof/>
                  <w:lang w:val="en-US"/>
                </w:rPr>
              </w:pPr>
              <w:r>
                <w:rPr>
                  <w:noProof/>
                  <w:lang w:val="en-US"/>
                </w:rPr>
                <w:t xml:space="preserve">Briker, R., Walter, F. &amp; Cole, M., 2021. Hurry up! The role of supervisors’ time urgency and self-perceived status for autocratic leadership and subordinates' wellbeing. </w:t>
              </w:r>
              <w:r>
                <w:rPr>
                  <w:i/>
                  <w:iCs/>
                  <w:noProof/>
                  <w:lang w:val="en-US"/>
                </w:rPr>
                <w:t xml:space="preserve">Personnel Psychology, </w:t>
              </w:r>
              <w:r>
                <w:rPr>
                  <w:noProof/>
                  <w:lang w:val="en-US"/>
                </w:rPr>
                <w:t>Volume 74, pp. 55-76.</w:t>
              </w:r>
            </w:p>
            <w:p w14:paraId="4F10DE16" w14:textId="77777777" w:rsidR="009141E4" w:rsidRDefault="009141E4" w:rsidP="009141E4">
              <w:pPr>
                <w:pStyle w:val="Bibliography"/>
                <w:rPr>
                  <w:noProof/>
                  <w:lang w:val="en-US"/>
                </w:rPr>
              </w:pPr>
              <w:r>
                <w:rPr>
                  <w:noProof/>
                  <w:lang w:val="en-US"/>
                </w:rPr>
                <w:t xml:space="preserve">Case, C., Bae, K., Maner, J. &amp; Kawakami, K., 2018. To Lead or to Be Liked: When Prestige-Oriented Leaders Prioritize Popularity Over Performance. </w:t>
              </w:r>
              <w:r>
                <w:rPr>
                  <w:i/>
                  <w:iCs/>
                  <w:noProof/>
                  <w:lang w:val="en-US"/>
                </w:rPr>
                <w:t xml:space="preserve">Journal of personality and social psychology, </w:t>
              </w:r>
              <w:r>
                <w:rPr>
                  <w:noProof/>
                  <w:lang w:val="en-US"/>
                </w:rPr>
                <w:t>115(4), pp. 657-676.</w:t>
              </w:r>
            </w:p>
            <w:p w14:paraId="5524C8AF" w14:textId="77777777" w:rsidR="009141E4" w:rsidRDefault="009141E4" w:rsidP="009141E4">
              <w:pPr>
                <w:pStyle w:val="Bibliography"/>
                <w:rPr>
                  <w:noProof/>
                  <w:lang w:val="en-US"/>
                </w:rPr>
              </w:pPr>
              <w:r>
                <w:rPr>
                  <w:noProof/>
                  <w:lang w:val="en-US"/>
                </w:rPr>
                <w:t xml:space="preserve">Cherry, K., 2020. </w:t>
              </w:r>
              <w:r>
                <w:rPr>
                  <w:i/>
                  <w:iCs/>
                  <w:noProof/>
                  <w:lang w:val="en-US"/>
                </w:rPr>
                <w:t xml:space="preserve">Very Well Mind. </w:t>
              </w:r>
              <w:r>
                <w:rPr>
                  <w:noProof/>
                  <w:lang w:val="en-US"/>
                </w:rPr>
                <w:t xml:space="preserve">[Online] </w:t>
              </w:r>
              <w:r>
                <w:rPr>
                  <w:noProof/>
                  <w:lang w:val="en-US"/>
                </w:rPr>
                <w:br/>
                <w:t xml:space="preserve">Available at: </w:t>
              </w:r>
              <w:r>
                <w:rPr>
                  <w:noProof/>
                  <w:u w:val="single"/>
                  <w:lang w:val="en-US"/>
                </w:rPr>
                <w:t>https://www.verywellmind.com/what-is-autocratic-leadership-2795314</w:t>
              </w:r>
              <w:r>
                <w:rPr>
                  <w:noProof/>
                  <w:lang w:val="en-US"/>
                </w:rPr>
                <w:br/>
                <w:t>[Accessed 19th April 2022].</w:t>
              </w:r>
            </w:p>
            <w:p w14:paraId="7F33C17B" w14:textId="77777777" w:rsidR="009141E4" w:rsidRDefault="009141E4" w:rsidP="009141E4">
              <w:pPr>
                <w:pStyle w:val="Bibliography"/>
                <w:rPr>
                  <w:noProof/>
                  <w:lang w:val="en-US"/>
                </w:rPr>
              </w:pPr>
              <w:r>
                <w:rPr>
                  <w:noProof/>
                  <w:lang w:val="en-US"/>
                </w:rPr>
                <w:t xml:space="preserve">Christmas, H., Hindle, L. &amp; Houlston, E., 2018. Blue light leadership: developing public health consensus agreements with the fire, ambulance and police services.. </w:t>
              </w:r>
              <w:r>
                <w:rPr>
                  <w:i/>
                  <w:iCs/>
                  <w:noProof/>
                  <w:lang w:val="en-US"/>
                </w:rPr>
                <w:t xml:space="preserve">Perspectives in public health, </w:t>
              </w:r>
              <w:r>
                <w:rPr>
                  <w:noProof/>
                  <w:lang w:val="en-US"/>
                </w:rPr>
                <w:t>138(6), pp. 297-298.</w:t>
              </w:r>
            </w:p>
            <w:p w14:paraId="7F9278B3" w14:textId="77777777" w:rsidR="009141E4" w:rsidRDefault="009141E4" w:rsidP="009141E4">
              <w:pPr>
                <w:pStyle w:val="Bibliography"/>
                <w:rPr>
                  <w:noProof/>
                  <w:lang w:val="en-US"/>
                </w:rPr>
              </w:pPr>
              <w:r>
                <w:rPr>
                  <w:noProof/>
                  <w:lang w:val="en-US"/>
                </w:rPr>
                <w:t xml:space="preserve">Daft, R., 2014. </w:t>
              </w:r>
              <w:r>
                <w:rPr>
                  <w:i/>
                  <w:iCs/>
                  <w:noProof/>
                  <w:lang w:val="en-US"/>
                </w:rPr>
                <w:t xml:space="preserve">The Leadership Experience. </w:t>
              </w:r>
              <w:r>
                <w:rPr>
                  <w:noProof/>
                  <w:lang w:val="en-US"/>
                </w:rPr>
                <w:t>6th Edition ed. Stamford: Cengage Learning.</w:t>
              </w:r>
            </w:p>
            <w:p w14:paraId="312D7652" w14:textId="77777777" w:rsidR="009141E4" w:rsidRDefault="009141E4" w:rsidP="009141E4">
              <w:pPr>
                <w:pStyle w:val="Bibliography"/>
                <w:rPr>
                  <w:noProof/>
                  <w:lang w:val="en-US"/>
                </w:rPr>
              </w:pPr>
              <w:r>
                <w:rPr>
                  <w:noProof/>
                  <w:lang w:val="en-US"/>
                </w:rPr>
                <w:t xml:space="preserve">Daskal, L., 2022. </w:t>
              </w:r>
              <w:r>
                <w:rPr>
                  <w:i/>
                  <w:iCs/>
                  <w:noProof/>
                  <w:lang w:val="en-US"/>
                </w:rPr>
                <w:t xml:space="preserve">This is How Leaders Improve Their Self Confidence. </w:t>
              </w:r>
              <w:r>
                <w:rPr>
                  <w:noProof/>
                  <w:lang w:val="en-US"/>
                </w:rPr>
                <w:t xml:space="preserve">[Online] </w:t>
              </w:r>
              <w:r>
                <w:rPr>
                  <w:noProof/>
                  <w:lang w:val="en-US"/>
                </w:rPr>
                <w:br/>
                <w:t xml:space="preserve">Available at: </w:t>
              </w:r>
              <w:r>
                <w:rPr>
                  <w:noProof/>
                  <w:u w:val="single"/>
                  <w:lang w:val="en-US"/>
                </w:rPr>
                <w:t>https://www.lollydaskal.com/leadership/this-is-how-leaders-improve-their-self-confidence/</w:t>
              </w:r>
              <w:r>
                <w:rPr>
                  <w:noProof/>
                  <w:lang w:val="en-US"/>
                </w:rPr>
                <w:br/>
                <w:t>[Accessed 23 April 2022].</w:t>
              </w:r>
            </w:p>
            <w:p w14:paraId="3820F50A" w14:textId="77777777" w:rsidR="009141E4" w:rsidRDefault="009141E4" w:rsidP="009141E4">
              <w:pPr>
                <w:pStyle w:val="Bibliography"/>
                <w:rPr>
                  <w:noProof/>
                  <w:lang w:val="en-US"/>
                </w:rPr>
              </w:pPr>
              <w:r>
                <w:rPr>
                  <w:noProof/>
                  <w:lang w:val="en-US"/>
                </w:rPr>
                <w:t xml:space="preserve">Davis, S. &amp; Nchols, R., 2016. Does Emotional Intelligence have a “Dark” Side? A Review of the Literature. </w:t>
              </w:r>
              <w:r>
                <w:rPr>
                  <w:i/>
                  <w:iCs/>
                  <w:noProof/>
                  <w:lang w:val="en-US"/>
                </w:rPr>
                <w:t xml:space="preserve">Fronteirs in Psychology, </w:t>
              </w:r>
              <w:r>
                <w:rPr>
                  <w:noProof/>
                  <w:lang w:val="en-US"/>
                </w:rPr>
                <w:t>Volume 7, p. 1316.</w:t>
              </w:r>
            </w:p>
            <w:p w14:paraId="636564E3" w14:textId="77777777" w:rsidR="009141E4" w:rsidRDefault="009141E4" w:rsidP="009141E4">
              <w:pPr>
                <w:pStyle w:val="Bibliography"/>
                <w:rPr>
                  <w:noProof/>
                  <w:lang w:val="en-US"/>
                </w:rPr>
              </w:pPr>
              <w:r>
                <w:rPr>
                  <w:noProof/>
                  <w:lang w:val="en-US"/>
                </w:rPr>
                <w:t xml:space="preserve">De Hoogh, A., Greer, L. &amp; Den Hartog, D., 2015. Diabolical dictators or capable commanders? An investigation. </w:t>
              </w:r>
              <w:r>
                <w:rPr>
                  <w:i/>
                  <w:iCs/>
                  <w:noProof/>
                  <w:lang w:val="en-US"/>
                </w:rPr>
                <w:t>The Leadership Quarterly</w:t>
              </w:r>
              <w:r>
                <w:rPr>
                  <w:noProof/>
                  <w:lang w:val="en-US"/>
                </w:rPr>
                <w:t>, 17 January, Issue 26, pp. 687-701.</w:t>
              </w:r>
            </w:p>
            <w:p w14:paraId="43DC33A7" w14:textId="77777777" w:rsidR="009141E4" w:rsidRDefault="009141E4" w:rsidP="009141E4">
              <w:pPr>
                <w:pStyle w:val="Bibliography"/>
                <w:rPr>
                  <w:noProof/>
                  <w:lang w:val="en-US"/>
                </w:rPr>
              </w:pPr>
              <w:r>
                <w:rPr>
                  <w:noProof/>
                  <w:lang w:val="en-US"/>
                </w:rPr>
                <w:t xml:space="preserve">Diaz-Saenz, H., 2011. Transformational Leadership. In: A. Bryman, et al. eds. </w:t>
              </w:r>
              <w:r>
                <w:rPr>
                  <w:i/>
                  <w:iCs/>
                  <w:noProof/>
                  <w:lang w:val="en-US"/>
                </w:rPr>
                <w:t xml:space="preserve">The SAGE handbook of Leadership. </w:t>
              </w:r>
              <w:r>
                <w:rPr>
                  <w:noProof/>
                  <w:lang w:val="en-US"/>
                </w:rPr>
                <w:t>London: SAGE, pp. 299-310.</w:t>
              </w:r>
            </w:p>
            <w:p w14:paraId="71B669AD" w14:textId="77777777" w:rsidR="009141E4" w:rsidRDefault="009141E4" w:rsidP="009141E4">
              <w:pPr>
                <w:pStyle w:val="Bibliography"/>
                <w:rPr>
                  <w:noProof/>
                  <w:lang w:val="en-US"/>
                </w:rPr>
              </w:pPr>
              <w:r>
                <w:rPr>
                  <w:noProof/>
                  <w:lang w:val="en-US"/>
                </w:rPr>
                <w:t xml:space="preserve">Duckworth, B., 2011. </w:t>
              </w:r>
              <w:r>
                <w:rPr>
                  <w:i/>
                  <w:iCs/>
                  <w:noProof/>
                  <w:lang w:val="en-US"/>
                </w:rPr>
                <w:t xml:space="preserve">Measuring perceptions of emotionally intelligent leadership behaviors of nurse administrators, </w:t>
              </w:r>
              <w:r>
                <w:rPr>
                  <w:noProof/>
                  <w:lang w:val="en-US"/>
                </w:rPr>
                <w:t>California: UMI.</w:t>
              </w:r>
            </w:p>
            <w:p w14:paraId="7E011425" w14:textId="77777777" w:rsidR="009141E4" w:rsidRDefault="009141E4" w:rsidP="009141E4">
              <w:pPr>
                <w:pStyle w:val="Bibliography"/>
                <w:rPr>
                  <w:noProof/>
                  <w:lang w:val="en-US"/>
                </w:rPr>
              </w:pPr>
              <w:r>
                <w:rPr>
                  <w:noProof/>
                  <w:lang w:val="en-US"/>
                </w:rPr>
                <w:t xml:space="preserve">Edinger, S., 2012. </w:t>
              </w:r>
              <w:r>
                <w:rPr>
                  <w:i/>
                  <w:iCs/>
                  <w:noProof/>
                  <w:lang w:val="en-US"/>
                </w:rPr>
                <w:t xml:space="preserve">Harvard Buisness Review. </w:t>
              </w:r>
              <w:r>
                <w:rPr>
                  <w:noProof/>
                  <w:lang w:val="en-US"/>
                </w:rPr>
                <w:t xml:space="preserve">[Online] </w:t>
              </w:r>
              <w:r>
                <w:rPr>
                  <w:noProof/>
                  <w:lang w:val="en-US"/>
                </w:rPr>
                <w:br/>
                <w:t xml:space="preserve">Available at: </w:t>
              </w:r>
              <w:r>
                <w:rPr>
                  <w:noProof/>
                  <w:u w:val="single"/>
                  <w:lang w:val="en-US"/>
                </w:rPr>
                <w:t>https://hbr.org/2012/10/three-ways-leaders-make-an-emo</w:t>
              </w:r>
              <w:r>
                <w:rPr>
                  <w:noProof/>
                  <w:lang w:val="en-US"/>
                </w:rPr>
                <w:br/>
                <w:t>[Accessed 23 April 2022].</w:t>
              </w:r>
            </w:p>
            <w:p w14:paraId="0A6ECADA" w14:textId="77777777" w:rsidR="009141E4" w:rsidRDefault="009141E4" w:rsidP="009141E4">
              <w:pPr>
                <w:pStyle w:val="Bibliography"/>
                <w:rPr>
                  <w:noProof/>
                  <w:lang w:val="en-US"/>
                </w:rPr>
              </w:pPr>
              <w:r>
                <w:rPr>
                  <w:noProof/>
                  <w:lang w:val="en-US"/>
                </w:rPr>
                <w:t xml:space="preserve">Ford, K. et al., 2016. Leadership and teamwork in trauma. </w:t>
              </w:r>
              <w:r>
                <w:rPr>
                  <w:i/>
                  <w:iCs/>
                  <w:noProof/>
                  <w:lang w:val="en-US"/>
                </w:rPr>
                <w:t xml:space="preserve">The Western Journal of EMergency Medicene, </w:t>
              </w:r>
              <w:r>
                <w:rPr>
                  <w:noProof/>
                  <w:lang w:val="en-US"/>
                </w:rPr>
                <w:t>5(17), pp. 549-556.</w:t>
              </w:r>
            </w:p>
            <w:p w14:paraId="5768C6F7" w14:textId="77777777" w:rsidR="009141E4" w:rsidRDefault="009141E4" w:rsidP="009141E4">
              <w:pPr>
                <w:pStyle w:val="Bibliography"/>
                <w:rPr>
                  <w:noProof/>
                  <w:lang w:val="en-US"/>
                </w:rPr>
              </w:pPr>
              <w:r>
                <w:rPr>
                  <w:noProof/>
                  <w:lang w:val="en-US"/>
                </w:rPr>
                <w:lastRenderedPageBreak/>
                <w:t xml:space="preserve">Gentry, W., Weber, T. &amp; Sadri, G., 2016. </w:t>
              </w:r>
              <w:r>
                <w:rPr>
                  <w:i/>
                  <w:iCs/>
                  <w:noProof/>
                  <w:lang w:val="en-US"/>
                </w:rPr>
                <w:t xml:space="preserve">Center for creative leadership : The importance of Empathy in the workplace, a tool for effective leadership. </w:t>
              </w:r>
              <w:r>
                <w:rPr>
                  <w:noProof/>
                  <w:lang w:val="en-US"/>
                </w:rPr>
                <w:t xml:space="preserve">[Online] </w:t>
              </w:r>
              <w:r>
                <w:rPr>
                  <w:noProof/>
                  <w:lang w:val="en-US"/>
                </w:rPr>
                <w:br/>
                <w:t xml:space="preserve">Available at: </w:t>
              </w:r>
              <w:r>
                <w:rPr>
                  <w:noProof/>
                  <w:u w:val="single"/>
                  <w:lang w:val="en-US"/>
                </w:rPr>
                <w:t>https://cclinnovation.org/wp-content/uploads/2020/03/empathyintheworkplace.pdf?webSyncID=2387b8dc-22d2-257b-b9d0-645bb43eb58a&amp;sessionGUID=6a285046-c19c-eb4b-7e22-40dde0b7921d</w:t>
              </w:r>
              <w:r>
                <w:rPr>
                  <w:noProof/>
                  <w:lang w:val="en-US"/>
                </w:rPr>
                <w:br/>
                <w:t>[Accessed 24 April 2022].</w:t>
              </w:r>
            </w:p>
            <w:p w14:paraId="69A5CD4A" w14:textId="77777777" w:rsidR="009141E4" w:rsidRDefault="009141E4" w:rsidP="009141E4">
              <w:pPr>
                <w:pStyle w:val="Bibliography"/>
                <w:rPr>
                  <w:noProof/>
                  <w:lang w:val="en-US"/>
                </w:rPr>
              </w:pPr>
              <w:r>
                <w:rPr>
                  <w:noProof/>
                  <w:lang w:val="en-US"/>
                </w:rPr>
                <w:t xml:space="preserve">Goleman, D., 2000. Leadership that gets results. </w:t>
              </w:r>
              <w:r>
                <w:rPr>
                  <w:i/>
                  <w:iCs/>
                  <w:noProof/>
                  <w:lang w:val="en-US"/>
                </w:rPr>
                <w:t>Harvard Buisness Review</w:t>
              </w:r>
              <w:r>
                <w:rPr>
                  <w:noProof/>
                  <w:lang w:val="en-US"/>
                </w:rPr>
                <w:t>, March-April, pp. 78-90.</w:t>
              </w:r>
            </w:p>
            <w:p w14:paraId="18C18EBD" w14:textId="77777777" w:rsidR="009141E4" w:rsidRDefault="009141E4" w:rsidP="009141E4">
              <w:pPr>
                <w:pStyle w:val="Bibliography"/>
                <w:rPr>
                  <w:noProof/>
                  <w:lang w:val="en-US"/>
                </w:rPr>
              </w:pPr>
              <w:r>
                <w:rPr>
                  <w:noProof/>
                  <w:lang w:val="en-US"/>
                </w:rPr>
                <w:t xml:space="preserve">Goleman, D., 2004. Inside the mind of the leader. </w:t>
              </w:r>
              <w:r>
                <w:rPr>
                  <w:i/>
                  <w:iCs/>
                  <w:noProof/>
                  <w:lang w:val="en-US"/>
                </w:rPr>
                <w:t>Harvard Buisness Review</w:t>
              </w:r>
              <w:r>
                <w:rPr>
                  <w:noProof/>
                  <w:lang w:val="en-US"/>
                </w:rPr>
                <w:t>, January, pp. 82-90.</w:t>
              </w:r>
            </w:p>
            <w:p w14:paraId="548DAFFE" w14:textId="77777777" w:rsidR="009141E4" w:rsidRDefault="009141E4" w:rsidP="009141E4">
              <w:pPr>
                <w:pStyle w:val="Bibliography"/>
                <w:rPr>
                  <w:noProof/>
                  <w:lang w:val="en-US"/>
                </w:rPr>
              </w:pPr>
              <w:r>
                <w:rPr>
                  <w:noProof/>
                  <w:lang w:val="en-US"/>
                </w:rPr>
                <w:t xml:space="preserve">Goleman, D., 2022. </w:t>
              </w:r>
              <w:r>
                <w:rPr>
                  <w:i/>
                  <w:iCs/>
                  <w:noProof/>
                  <w:lang w:val="en-US"/>
                </w:rPr>
                <w:t xml:space="preserve">What is Emotional Self-Awareness?. </w:t>
              </w:r>
              <w:r>
                <w:rPr>
                  <w:noProof/>
                  <w:lang w:val="en-US"/>
                </w:rPr>
                <w:t xml:space="preserve">[Online] </w:t>
              </w:r>
              <w:r>
                <w:rPr>
                  <w:noProof/>
                  <w:lang w:val="en-US"/>
                </w:rPr>
                <w:br/>
                <w:t xml:space="preserve">Available at: </w:t>
              </w:r>
              <w:r>
                <w:rPr>
                  <w:noProof/>
                  <w:u w:val="single"/>
                  <w:lang w:val="en-US"/>
                </w:rPr>
                <w:t>https://www.kornferry.com/insights/this-week-in-leadership/what-is-emotional-self-awareness#:~:text=Emotional%20Self-Awareness%20is%20the%20ability%20to%20understand%20your,so%20align%20your%20self-image%20with%20a%20larger%20reality.</w:t>
              </w:r>
              <w:r>
                <w:rPr>
                  <w:noProof/>
                  <w:lang w:val="en-US"/>
                </w:rPr>
                <w:br/>
                <w:t>[Accessed 19th April 2022].</w:t>
              </w:r>
            </w:p>
            <w:p w14:paraId="5AA57A1D" w14:textId="77777777" w:rsidR="009141E4" w:rsidRDefault="009141E4" w:rsidP="009141E4">
              <w:pPr>
                <w:pStyle w:val="Bibliography"/>
                <w:rPr>
                  <w:noProof/>
                  <w:lang w:val="en-US"/>
                </w:rPr>
              </w:pPr>
              <w:r>
                <w:rPr>
                  <w:noProof/>
                  <w:lang w:val="en-US"/>
                </w:rPr>
                <w:t xml:space="preserve">Greenburg, N., 2008. Trauma risk management (TRiM) in the UK Armed Forces. </w:t>
              </w:r>
              <w:r>
                <w:rPr>
                  <w:i/>
                  <w:iCs/>
                  <w:noProof/>
                  <w:lang w:val="en-US"/>
                </w:rPr>
                <w:t xml:space="preserve">Journal of the Royal Army Medical Corps, </w:t>
              </w:r>
              <w:r>
                <w:rPr>
                  <w:noProof/>
                  <w:lang w:val="en-US"/>
                </w:rPr>
                <w:t>2(152), pp. 124-127.</w:t>
              </w:r>
            </w:p>
            <w:p w14:paraId="194A9862" w14:textId="77777777" w:rsidR="009141E4" w:rsidRDefault="009141E4" w:rsidP="009141E4">
              <w:pPr>
                <w:pStyle w:val="Bibliography"/>
                <w:rPr>
                  <w:noProof/>
                  <w:lang w:val="en-US"/>
                </w:rPr>
              </w:pPr>
              <w:r>
                <w:rPr>
                  <w:noProof/>
                  <w:lang w:val="en-US"/>
                </w:rPr>
                <w:t xml:space="preserve">Greenburg, N. &amp; Tracy, D., 2020. What healthcare leaders need to do to protect the psychological well-being of frontline staff in the COVID-19 pandemic. </w:t>
              </w:r>
              <w:r>
                <w:rPr>
                  <w:i/>
                  <w:iCs/>
                  <w:noProof/>
                  <w:lang w:val="en-US"/>
                </w:rPr>
                <w:t xml:space="preserve">BMJ Leader, </w:t>
              </w:r>
              <w:r>
                <w:rPr>
                  <w:noProof/>
                  <w:lang w:val="en-US"/>
                </w:rPr>
                <w:t>4(3), pp. 101-102.</w:t>
              </w:r>
            </w:p>
            <w:p w14:paraId="5DC4A604" w14:textId="77777777" w:rsidR="009141E4" w:rsidRDefault="009141E4" w:rsidP="009141E4">
              <w:pPr>
                <w:pStyle w:val="Bibliography"/>
                <w:rPr>
                  <w:noProof/>
                  <w:lang w:val="en-US"/>
                </w:rPr>
              </w:pPr>
              <w:r>
                <w:rPr>
                  <w:noProof/>
                  <w:lang w:val="en-US"/>
                </w:rPr>
                <w:t xml:space="preserve">Greenleaf, R., 2021. </w:t>
              </w:r>
              <w:r>
                <w:rPr>
                  <w:i/>
                  <w:iCs/>
                  <w:noProof/>
                  <w:lang w:val="en-US"/>
                </w:rPr>
                <w:t xml:space="preserve">Robert K Greenleaf. Greenleaf Center for servant leadership. </w:t>
              </w:r>
              <w:r>
                <w:rPr>
                  <w:noProof/>
                  <w:lang w:val="en-US"/>
                </w:rPr>
                <w:t xml:space="preserve">[Online] </w:t>
              </w:r>
              <w:r>
                <w:rPr>
                  <w:noProof/>
                  <w:lang w:val="en-US"/>
                </w:rPr>
                <w:br/>
                <w:t xml:space="preserve">Available at: </w:t>
              </w:r>
              <w:r>
                <w:rPr>
                  <w:noProof/>
                  <w:u w:val="single"/>
                  <w:lang w:val="en-US"/>
                </w:rPr>
                <w:t>https://www.greenleaf.org/robert-k-greenleaf-biography/</w:t>
              </w:r>
              <w:r>
                <w:rPr>
                  <w:noProof/>
                  <w:lang w:val="en-US"/>
                </w:rPr>
                <w:br/>
                <w:t>[Accessed 21 Decmeber 2021].</w:t>
              </w:r>
            </w:p>
            <w:p w14:paraId="5C21CD0E" w14:textId="77777777" w:rsidR="009141E4" w:rsidRDefault="009141E4" w:rsidP="009141E4">
              <w:pPr>
                <w:pStyle w:val="Bibliography"/>
                <w:rPr>
                  <w:noProof/>
                  <w:lang w:val="en-US"/>
                </w:rPr>
              </w:pPr>
              <w:r>
                <w:rPr>
                  <w:noProof/>
                  <w:lang w:val="en-US"/>
                </w:rPr>
                <w:t xml:space="preserve">Greenleaf, R., 2021. </w:t>
              </w:r>
              <w:r>
                <w:rPr>
                  <w:i/>
                  <w:iCs/>
                  <w:noProof/>
                  <w:lang w:val="en-US"/>
                </w:rPr>
                <w:t xml:space="preserve">Robert K Greenleaf: Greenleaf Center for Servant Leadership. </w:t>
              </w:r>
              <w:r>
                <w:rPr>
                  <w:noProof/>
                  <w:lang w:val="en-US"/>
                </w:rPr>
                <w:t xml:space="preserve">[Online] </w:t>
              </w:r>
              <w:r>
                <w:rPr>
                  <w:noProof/>
                  <w:lang w:val="en-US"/>
                </w:rPr>
                <w:br/>
                <w:t xml:space="preserve">Available at: </w:t>
              </w:r>
              <w:r>
                <w:rPr>
                  <w:noProof/>
                  <w:u w:val="single"/>
                  <w:lang w:val="en-US"/>
                </w:rPr>
                <w:t>https://www.greenleaf.org/robert-k-greenleaf-biography/</w:t>
              </w:r>
              <w:r>
                <w:rPr>
                  <w:noProof/>
                  <w:lang w:val="en-US"/>
                </w:rPr>
                <w:br/>
                <w:t>[Accessed 3 January 2022].</w:t>
              </w:r>
            </w:p>
            <w:p w14:paraId="17C4779E" w14:textId="77777777" w:rsidR="009141E4" w:rsidRDefault="009141E4" w:rsidP="009141E4">
              <w:pPr>
                <w:pStyle w:val="Bibliography"/>
                <w:rPr>
                  <w:noProof/>
                  <w:lang w:val="en-US"/>
                </w:rPr>
              </w:pPr>
              <w:r>
                <w:rPr>
                  <w:noProof/>
                  <w:lang w:val="en-US"/>
                </w:rPr>
                <w:t xml:space="preserve">Hills, L., 2020. Servant Leadership in the Medical Practice. </w:t>
              </w:r>
              <w:r>
                <w:rPr>
                  <w:i/>
                  <w:iCs/>
                  <w:noProof/>
                  <w:lang w:val="en-US"/>
                </w:rPr>
                <w:t xml:space="preserve">Journal of Medical Practice Management, </w:t>
              </w:r>
              <w:r>
                <w:rPr>
                  <w:noProof/>
                  <w:lang w:val="en-US"/>
                </w:rPr>
                <w:t>35(6).</w:t>
              </w:r>
            </w:p>
            <w:p w14:paraId="672DA098" w14:textId="77777777" w:rsidR="009141E4" w:rsidRDefault="009141E4" w:rsidP="009141E4">
              <w:pPr>
                <w:pStyle w:val="Bibliography"/>
                <w:rPr>
                  <w:noProof/>
                  <w:lang w:val="en-US"/>
                </w:rPr>
              </w:pPr>
              <w:r>
                <w:rPr>
                  <w:noProof/>
                  <w:lang w:val="en-US"/>
                </w:rPr>
                <w:t xml:space="preserve">Howard, C., 2021. </w:t>
              </w:r>
              <w:r>
                <w:rPr>
                  <w:i/>
                  <w:iCs/>
                  <w:noProof/>
                  <w:lang w:val="en-US"/>
                </w:rPr>
                <w:t xml:space="preserve">Work smart, think different. </w:t>
              </w:r>
              <w:r>
                <w:rPr>
                  <w:noProof/>
                  <w:lang w:val="en-US"/>
                </w:rPr>
                <w:t xml:space="preserve">[Online] </w:t>
              </w:r>
              <w:r>
                <w:rPr>
                  <w:noProof/>
                  <w:lang w:val="en-US"/>
                </w:rPr>
                <w:br/>
                <w:t xml:space="preserve">Available at: </w:t>
              </w:r>
              <w:r>
                <w:rPr>
                  <w:noProof/>
                  <w:u w:val="single"/>
                  <w:lang w:val="en-US"/>
                </w:rPr>
                <w:t>https://worksmartthinkdifferent.com/7-advantages-of-self-awareness-and-reflection</w:t>
              </w:r>
              <w:r>
                <w:rPr>
                  <w:noProof/>
                  <w:lang w:val="en-US"/>
                </w:rPr>
                <w:br/>
                <w:t>[Accessed 19th April 2022].</w:t>
              </w:r>
            </w:p>
            <w:p w14:paraId="5C76C9E6" w14:textId="77777777" w:rsidR="009141E4" w:rsidRDefault="009141E4" w:rsidP="009141E4">
              <w:pPr>
                <w:pStyle w:val="Bibliography"/>
                <w:rPr>
                  <w:noProof/>
                  <w:lang w:val="en-US"/>
                </w:rPr>
              </w:pPr>
              <w:r>
                <w:rPr>
                  <w:noProof/>
                  <w:lang w:val="en-US"/>
                </w:rPr>
                <w:t xml:space="preserve">Huda, S., 2014. AUTOCRATIC LEADERSHIP IN NURSING. </w:t>
              </w:r>
              <w:r>
                <w:rPr>
                  <w:i/>
                  <w:iCs/>
                  <w:noProof/>
                  <w:lang w:val="en-US"/>
                </w:rPr>
                <w:t xml:space="preserve">I-Managers Journal on Nursing, </w:t>
              </w:r>
              <w:r>
                <w:rPr>
                  <w:noProof/>
                  <w:lang w:val="en-US"/>
                </w:rPr>
                <w:t>4(3), pp. 25-29.</w:t>
              </w:r>
            </w:p>
            <w:p w14:paraId="542C5EDC" w14:textId="77777777" w:rsidR="009141E4" w:rsidRDefault="009141E4" w:rsidP="009141E4">
              <w:pPr>
                <w:pStyle w:val="Bibliography"/>
                <w:rPr>
                  <w:noProof/>
                  <w:lang w:val="en-US"/>
                </w:rPr>
              </w:pPr>
              <w:r>
                <w:rPr>
                  <w:noProof/>
                  <w:lang w:val="en-US"/>
                </w:rPr>
                <w:t xml:space="preserve">Insights, 2021. </w:t>
              </w:r>
              <w:r>
                <w:rPr>
                  <w:i/>
                  <w:iCs/>
                  <w:noProof/>
                  <w:lang w:val="en-US"/>
                </w:rPr>
                <w:t xml:space="preserve">Insights discovery personal profile - Sally Bottomley. </w:t>
              </w:r>
              <w:r>
                <w:rPr>
                  <w:noProof/>
                  <w:lang w:val="en-US"/>
                </w:rPr>
                <w:t>Dundee: Global Headquarters.</w:t>
              </w:r>
            </w:p>
            <w:p w14:paraId="454003C0" w14:textId="77777777" w:rsidR="009141E4" w:rsidRDefault="009141E4" w:rsidP="009141E4">
              <w:pPr>
                <w:pStyle w:val="Bibliography"/>
                <w:rPr>
                  <w:noProof/>
                  <w:lang w:val="en-US"/>
                </w:rPr>
              </w:pPr>
              <w:r>
                <w:rPr>
                  <w:noProof/>
                  <w:lang w:val="en-US"/>
                </w:rPr>
                <w:t xml:space="preserve">KRAGE, R. et al., 2017. Relationship between non-technical skills and technical performance during cardiopulmonary resuscitation: does stress have an influence?. </w:t>
              </w:r>
              <w:r>
                <w:rPr>
                  <w:i/>
                  <w:iCs/>
                  <w:noProof/>
                  <w:lang w:val="en-US"/>
                </w:rPr>
                <w:t xml:space="preserve">Emergency Medical Journal, </w:t>
              </w:r>
              <w:r>
                <w:rPr>
                  <w:noProof/>
                  <w:lang w:val="en-US"/>
                </w:rPr>
                <w:t>34(11), p. 728.</w:t>
              </w:r>
            </w:p>
            <w:p w14:paraId="43DCB0D2" w14:textId="77777777" w:rsidR="009141E4" w:rsidRDefault="009141E4" w:rsidP="009141E4">
              <w:pPr>
                <w:pStyle w:val="Bibliography"/>
                <w:rPr>
                  <w:noProof/>
                  <w:lang w:val="en-US"/>
                </w:rPr>
              </w:pPr>
              <w:r>
                <w:rPr>
                  <w:noProof/>
                  <w:lang w:val="en-US"/>
                </w:rPr>
                <w:t xml:space="preserve">Luzinski, C., 2011. Transformational Leadership. </w:t>
              </w:r>
              <w:r>
                <w:rPr>
                  <w:i/>
                  <w:iCs/>
                  <w:noProof/>
                  <w:lang w:val="en-US"/>
                </w:rPr>
                <w:t xml:space="preserve">The Journal of Nursing Administration, </w:t>
              </w:r>
              <w:r>
                <w:rPr>
                  <w:noProof/>
                  <w:lang w:val="en-US"/>
                </w:rPr>
                <w:t>41(12), pp. 501-502.</w:t>
              </w:r>
            </w:p>
            <w:p w14:paraId="04783A7D" w14:textId="77777777" w:rsidR="009141E4" w:rsidRDefault="009141E4" w:rsidP="009141E4">
              <w:pPr>
                <w:pStyle w:val="Bibliography"/>
                <w:rPr>
                  <w:noProof/>
                  <w:lang w:val="en-US"/>
                </w:rPr>
              </w:pPr>
              <w:r>
                <w:rPr>
                  <w:noProof/>
                  <w:lang w:val="en-US"/>
                </w:rPr>
                <w:t xml:space="preserve">Maslow, A., 1970. </w:t>
              </w:r>
              <w:r>
                <w:rPr>
                  <w:i/>
                  <w:iCs/>
                  <w:noProof/>
                  <w:lang w:val="en-US"/>
                </w:rPr>
                <w:t xml:space="preserve">Motivation and personality. </w:t>
              </w:r>
              <w:r>
                <w:rPr>
                  <w:noProof/>
                  <w:lang w:val="en-US"/>
                </w:rPr>
                <w:t>1st ed. New York: Harper and Row.</w:t>
              </w:r>
            </w:p>
            <w:p w14:paraId="13688ADB" w14:textId="77777777" w:rsidR="009141E4" w:rsidRDefault="009141E4" w:rsidP="009141E4">
              <w:pPr>
                <w:pStyle w:val="Bibliography"/>
                <w:rPr>
                  <w:noProof/>
                  <w:lang w:val="en-US"/>
                </w:rPr>
              </w:pPr>
              <w:r>
                <w:rPr>
                  <w:noProof/>
                  <w:lang w:val="en-US"/>
                </w:rPr>
                <w:t xml:space="preserve">Mccann, J., Graves, D. &amp; Cox, L., 2014. Servant Leadership, Employee Satisfaction, and Organizational Performance in Rural Community Hospitals. </w:t>
              </w:r>
              <w:r>
                <w:rPr>
                  <w:i/>
                  <w:iCs/>
                  <w:noProof/>
                  <w:lang w:val="en-US"/>
                </w:rPr>
                <w:t xml:space="preserve">Inernational Journal of Buisnes and Management, </w:t>
              </w:r>
              <w:r>
                <w:rPr>
                  <w:noProof/>
                  <w:lang w:val="en-US"/>
                </w:rPr>
                <w:t>pp. 29-38.</w:t>
              </w:r>
            </w:p>
            <w:p w14:paraId="2CA3A4F0" w14:textId="77777777" w:rsidR="009141E4" w:rsidRDefault="009141E4" w:rsidP="009141E4">
              <w:pPr>
                <w:pStyle w:val="Bibliography"/>
                <w:rPr>
                  <w:noProof/>
                  <w:lang w:val="en-US"/>
                </w:rPr>
              </w:pPr>
              <w:r>
                <w:rPr>
                  <w:noProof/>
                  <w:lang w:val="en-US"/>
                </w:rPr>
                <w:lastRenderedPageBreak/>
                <w:t xml:space="preserve">Moon, J., 2005. </w:t>
              </w:r>
              <w:r>
                <w:rPr>
                  <w:i/>
                  <w:iCs/>
                  <w:noProof/>
                  <w:lang w:val="en-US"/>
                </w:rPr>
                <w:t xml:space="preserve">Reflection in Learning and Professional Development : Theory and Practice. </w:t>
              </w:r>
              <w:r>
                <w:rPr>
                  <w:noProof/>
                  <w:lang w:val="en-US"/>
                </w:rPr>
                <w:t>1st ed. London: Taylor &amp; Francis Group.</w:t>
              </w:r>
            </w:p>
            <w:p w14:paraId="1CFB5991" w14:textId="77777777" w:rsidR="009141E4" w:rsidRDefault="009141E4" w:rsidP="009141E4">
              <w:pPr>
                <w:pStyle w:val="Bibliography"/>
                <w:rPr>
                  <w:noProof/>
                  <w:lang w:val="en-US"/>
                </w:rPr>
              </w:pPr>
              <w:r>
                <w:rPr>
                  <w:noProof/>
                  <w:lang w:val="en-US"/>
                </w:rPr>
                <w:t xml:space="preserve">Motschnig, R. &amp; Ryeback, D., 2016. </w:t>
              </w:r>
              <w:r>
                <w:rPr>
                  <w:i/>
                  <w:iCs/>
                  <w:noProof/>
                  <w:lang w:val="en-US"/>
                </w:rPr>
                <w:t xml:space="preserve">Transforming Communication in Leadership and Teamwork Person-Centered Innovations. </w:t>
              </w:r>
              <w:r>
                <w:rPr>
                  <w:noProof/>
                  <w:lang w:val="en-US"/>
                </w:rPr>
                <w:t>1st ed. Cham: Springer.</w:t>
              </w:r>
            </w:p>
            <w:p w14:paraId="71A7C300" w14:textId="77777777" w:rsidR="009141E4" w:rsidRDefault="009141E4" w:rsidP="009141E4">
              <w:pPr>
                <w:pStyle w:val="Bibliography"/>
                <w:rPr>
                  <w:noProof/>
                  <w:lang w:val="en-US"/>
                </w:rPr>
              </w:pPr>
              <w:r>
                <w:rPr>
                  <w:noProof/>
                  <w:lang w:val="en-US"/>
                </w:rPr>
                <w:t xml:space="preserve">Moudatsou, M., Stavropoulou, A., Philalithis, A. &amp; Koukouli, S., 2020. The role of empathy in Health and Social care professionals. </w:t>
              </w:r>
              <w:r>
                <w:rPr>
                  <w:i/>
                  <w:iCs/>
                  <w:noProof/>
                  <w:lang w:val="en-US"/>
                </w:rPr>
                <w:t xml:space="preserve">Healthcare (Basel), </w:t>
              </w:r>
              <w:r>
                <w:rPr>
                  <w:noProof/>
                  <w:lang w:val="en-US"/>
                </w:rPr>
                <w:t>8(1), p. 26.</w:t>
              </w:r>
            </w:p>
            <w:p w14:paraId="4BF0C119" w14:textId="77777777" w:rsidR="009141E4" w:rsidRDefault="009141E4" w:rsidP="009141E4">
              <w:pPr>
                <w:pStyle w:val="Bibliography"/>
                <w:rPr>
                  <w:noProof/>
                  <w:lang w:val="en-US"/>
                </w:rPr>
              </w:pPr>
              <w:r>
                <w:rPr>
                  <w:noProof/>
                  <w:lang w:val="en-US"/>
                </w:rPr>
                <w:t xml:space="preserve">Newman, K. &amp; Maylor, U., 2002. Empirical evidence for "the nurse satisfaction, quality of care and patient satisfaction chain". </w:t>
              </w:r>
              <w:r>
                <w:rPr>
                  <w:i/>
                  <w:iCs/>
                  <w:noProof/>
                  <w:lang w:val="en-US"/>
                </w:rPr>
                <w:t xml:space="preserve">International Journal of Health Care Quality Assurance, </w:t>
              </w:r>
              <w:r>
                <w:rPr>
                  <w:noProof/>
                  <w:lang w:val="en-US"/>
                </w:rPr>
                <w:t>15(2/3), pp. 80-88.</w:t>
              </w:r>
            </w:p>
            <w:p w14:paraId="6E2CBDB6" w14:textId="77777777" w:rsidR="009141E4" w:rsidRDefault="009141E4" w:rsidP="009141E4">
              <w:pPr>
                <w:pStyle w:val="Bibliography"/>
                <w:rPr>
                  <w:noProof/>
                  <w:lang w:val="en-US"/>
                </w:rPr>
              </w:pPr>
              <w:r>
                <w:rPr>
                  <w:noProof/>
                  <w:lang w:val="en-US"/>
                </w:rPr>
                <w:t xml:space="preserve">NHS England &amp; Health Education England, 2018. </w:t>
              </w:r>
              <w:r>
                <w:rPr>
                  <w:i/>
                  <w:iCs/>
                  <w:noProof/>
                  <w:lang w:val="en-US"/>
                </w:rPr>
                <w:t xml:space="preserve">Leadership Develpoment. </w:t>
              </w:r>
              <w:r>
                <w:rPr>
                  <w:noProof/>
                  <w:lang w:val="en-US"/>
                </w:rPr>
                <w:t xml:space="preserve">[Online] </w:t>
              </w:r>
              <w:r>
                <w:rPr>
                  <w:noProof/>
                  <w:lang w:val="en-US"/>
                </w:rPr>
                <w:br/>
                <w:t xml:space="preserve">Available at: </w:t>
              </w:r>
              <w:r>
                <w:rPr>
                  <w:noProof/>
                  <w:u w:val="single"/>
                  <w:lang w:val="en-US"/>
                </w:rPr>
                <w:t>https://www.england.nhs.uk/wp-content/uploads/2018/03/leadership-development.pdf</w:t>
              </w:r>
              <w:r>
                <w:rPr>
                  <w:noProof/>
                  <w:lang w:val="en-US"/>
                </w:rPr>
                <w:br/>
                <w:t>[Accessed 24 April 2022].</w:t>
              </w:r>
            </w:p>
            <w:p w14:paraId="4576E2F5" w14:textId="77777777" w:rsidR="009141E4" w:rsidRDefault="009141E4" w:rsidP="009141E4">
              <w:pPr>
                <w:pStyle w:val="Bibliography"/>
                <w:rPr>
                  <w:noProof/>
                  <w:lang w:val="en-US"/>
                </w:rPr>
              </w:pPr>
              <w:r>
                <w:rPr>
                  <w:noProof/>
                  <w:lang w:val="en-US"/>
                </w:rPr>
                <w:t xml:space="preserve">Niphadkar, C., 2017. The new age transformational leader: Richard Branson. </w:t>
              </w:r>
              <w:r>
                <w:rPr>
                  <w:i/>
                  <w:iCs/>
                  <w:noProof/>
                  <w:lang w:val="en-US"/>
                </w:rPr>
                <w:t xml:space="preserve">International Journal of Scientific &amp; Engineering Research, </w:t>
              </w:r>
              <w:r>
                <w:rPr>
                  <w:noProof/>
                  <w:lang w:val="en-US"/>
                </w:rPr>
                <w:t>8(6), pp. 542-547.</w:t>
              </w:r>
            </w:p>
            <w:p w14:paraId="7CEDA3F2" w14:textId="77777777" w:rsidR="009141E4" w:rsidRDefault="009141E4" w:rsidP="009141E4">
              <w:pPr>
                <w:pStyle w:val="Bibliography"/>
                <w:rPr>
                  <w:noProof/>
                  <w:lang w:val="en-US"/>
                </w:rPr>
              </w:pPr>
              <w:r>
                <w:rPr>
                  <w:noProof/>
                  <w:lang w:val="en-US"/>
                </w:rPr>
                <w:t xml:space="preserve">Noel, V., 2017. </w:t>
              </w:r>
              <w:r>
                <w:rPr>
                  <w:i/>
                  <w:iCs/>
                  <w:noProof/>
                  <w:lang w:val="en-US"/>
                </w:rPr>
                <w:t xml:space="preserve">SOMC Leadership : Emotional Intelligence, what is social awareness?. </w:t>
              </w:r>
              <w:r>
                <w:rPr>
                  <w:noProof/>
                  <w:lang w:val="en-US"/>
                </w:rPr>
                <w:t xml:space="preserve">[Online] </w:t>
              </w:r>
              <w:r>
                <w:rPr>
                  <w:noProof/>
                  <w:lang w:val="en-US"/>
                </w:rPr>
                <w:br/>
                <w:t xml:space="preserve">Available at: </w:t>
              </w:r>
              <w:r>
                <w:rPr>
                  <w:noProof/>
                  <w:u w:val="single"/>
                  <w:lang w:val="en-US"/>
                </w:rPr>
                <w:t>https://www.somc.org/leadership/emotional-intelligence-what-is-social-awareness/</w:t>
              </w:r>
              <w:r>
                <w:rPr>
                  <w:noProof/>
                  <w:lang w:val="en-US"/>
                </w:rPr>
                <w:br/>
                <w:t>[Accessed 23 April 2022].</w:t>
              </w:r>
            </w:p>
            <w:p w14:paraId="43B77E0A" w14:textId="77777777" w:rsidR="009141E4" w:rsidRDefault="009141E4" w:rsidP="009141E4">
              <w:pPr>
                <w:pStyle w:val="Bibliography"/>
                <w:rPr>
                  <w:noProof/>
                  <w:lang w:val="en-US"/>
                </w:rPr>
              </w:pPr>
              <w:r>
                <w:rPr>
                  <w:noProof/>
                  <w:lang w:val="en-US"/>
                </w:rPr>
                <w:t xml:space="preserve">Papworth, M., Milne, D. &amp; Boak, G., 2009. An exploratory content analysis of situational leadership. </w:t>
              </w:r>
              <w:r>
                <w:rPr>
                  <w:i/>
                  <w:iCs/>
                  <w:noProof/>
                  <w:lang w:val="en-US"/>
                </w:rPr>
                <w:t xml:space="preserve">Journal of Management Development, </w:t>
              </w:r>
              <w:r>
                <w:rPr>
                  <w:noProof/>
                  <w:lang w:val="en-US"/>
                </w:rPr>
                <w:t>28(7), pp. 595-606.</w:t>
              </w:r>
            </w:p>
            <w:p w14:paraId="716B1AAC" w14:textId="77777777" w:rsidR="009141E4" w:rsidRDefault="009141E4" w:rsidP="009141E4">
              <w:pPr>
                <w:pStyle w:val="Bibliography"/>
                <w:rPr>
                  <w:noProof/>
                  <w:lang w:val="en-US"/>
                </w:rPr>
              </w:pPr>
              <w:r>
                <w:rPr>
                  <w:noProof/>
                  <w:lang w:val="en-US"/>
                </w:rPr>
                <w:t xml:space="preserve">Paterson, J., 2013. Employees feel demotivated in the workplace. </w:t>
              </w:r>
              <w:r>
                <w:rPr>
                  <w:i/>
                  <w:iCs/>
                  <w:noProof/>
                  <w:lang w:val="en-US"/>
                </w:rPr>
                <w:t>Employee benefits magazine</w:t>
              </w:r>
              <w:r>
                <w:rPr>
                  <w:noProof/>
                  <w:lang w:val="en-US"/>
                </w:rPr>
                <w:t xml:space="preserve">, 4 April. </w:t>
              </w:r>
            </w:p>
            <w:p w14:paraId="34EB3EE8" w14:textId="77777777" w:rsidR="009141E4" w:rsidRDefault="009141E4" w:rsidP="009141E4">
              <w:pPr>
                <w:pStyle w:val="Bibliography"/>
                <w:rPr>
                  <w:noProof/>
                  <w:lang w:val="en-US"/>
                </w:rPr>
              </w:pPr>
              <w:r>
                <w:rPr>
                  <w:noProof/>
                  <w:lang w:val="en-US"/>
                </w:rPr>
                <w:t xml:space="preserve">Percy, S., 2020. </w:t>
              </w:r>
              <w:r>
                <w:rPr>
                  <w:i/>
                  <w:iCs/>
                  <w:noProof/>
                  <w:lang w:val="en-US"/>
                </w:rPr>
                <w:t xml:space="preserve">How can leaders effectively manage anxious, distracted and stressed remote teams?. </w:t>
              </w:r>
              <w:r>
                <w:rPr>
                  <w:noProof/>
                  <w:lang w:val="en-US"/>
                </w:rPr>
                <w:t xml:space="preserve">[Online] </w:t>
              </w:r>
              <w:r>
                <w:rPr>
                  <w:noProof/>
                  <w:lang w:val="en-US"/>
                </w:rPr>
                <w:br/>
                <w:t xml:space="preserve">Available at: </w:t>
              </w:r>
              <w:r>
                <w:rPr>
                  <w:noProof/>
                  <w:u w:val="single"/>
                  <w:lang w:val="en-US"/>
                </w:rPr>
                <w:t>https://www.forbes.com/sites/sallypercy/2020/03/19/how-can-leaders-effectively-manage-anxious-distracted-and-stressed-remote-teams/?sh=4a7372d92644</w:t>
              </w:r>
              <w:r>
                <w:rPr>
                  <w:noProof/>
                  <w:lang w:val="en-US"/>
                </w:rPr>
                <w:br/>
                <w:t>[Accessed 23 April 2022].</w:t>
              </w:r>
            </w:p>
            <w:p w14:paraId="3FD91F07" w14:textId="77777777" w:rsidR="009141E4" w:rsidRDefault="009141E4" w:rsidP="009141E4">
              <w:pPr>
                <w:pStyle w:val="Bibliography"/>
                <w:rPr>
                  <w:noProof/>
                  <w:lang w:val="en-US"/>
                </w:rPr>
              </w:pPr>
              <w:r>
                <w:rPr>
                  <w:noProof/>
                  <w:lang w:val="en-US"/>
                </w:rPr>
                <w:t xml:space="preserve">Randhawa, M., 2018. </w:t>
              </w:r>
              <w:r>
                <w:rPr>
                  <w:i/>
                  <w:iCs/>
                  <w:noProof/>
                  <w:lang w:val="en-US"/>
                </w:rPr>
                <w:t xml:space="preserve">Kings Fund - Is transformation in the NHS really transformational?. </w:t>
              </w:r>
              <w:r>
                <w:rPr>
                  <w:noProof/>
                  <w:lang w:val="en-US"/>
                </w:rPr>
                <w:t xml:space="preserve">[Online] </w:t>
              </w:r>
              <w:r>
                <w:rPr>
                  <w:noProof/>
                  <w:lang w:val="en-US"/>
                </w:rPr>
                <w:br/>
                <w:t xml:space="preserve">Available at: </w:t>
              </w:r>
              <w:r>
                <w:rPr>
                  <w:noProof/>
                  <w:u w:val="single"/>
                  <w:lang w:val="en-US"/>
                </w:rPr>
                <w:t>https://www.kingsfund.org.uk/blog/2018/02/transformation-nhs</w:t>
              </w:r>
              <w:r>
                <w:rPr>
                  <w:noProof/>
                  <w:lang w:val="en-US"/>
                </w:rPr>
                <w:br/>
                <w:t>[Accessed 4th April 2022].</w:t>
              </w:r>
            </w:p>
            <w:p w14:paraId="078813BB" w14:textId="77777777" w:rsidR="009141E4" w:rsidRDefault="009141E4" w:rsidP="009141E4">
              <w:pPr>
                <w:pStyle w:val="Bibliography"/>
                <w:rPr>
                  <w:noProof/>
                  <w:lang w:val="en-US"/>
                </w:rPr>
              </w:pPr>
              <w:r>
                <w:rPr>
                  <w:noProof/>
                  <w:lang w:val="en-US"/>
                </w:rPr>
                <w:t xml:space="preserve">Riggo, R., 2016. </w:t>
              </w:r>
              <w:r>
                <w:rPr>
                  <w:i/>
                  <w:iCs/>
                  <w:noProof/>
                  <w:lang w:val="en-US"/>
                </w:rPr>
                <w:t xml:space="preserve">Charisma. </w:t>
              </w:r>
              <w:r>
                <w:rPr>
                  <w:noProof/>
                  <w:lang w:val="en-US"/>
                </w:rPr>
                <w:t xml:space="preserve">[Online] </w:t>
              </w:r>
              <w:r>
                <w:rPr>
                  <w:noProof/>
                  <w:lang w:val="en-US"/>
                </w:rPr>
                <w:br/>
                <w:t xml:space="preserve">Available at: </w:t>
              </w:r>
              <w:r>
                <w:rPr>
                  <w:noProof/>
                  <w:u w:val="single"/>
                  <w:lang w:val="en-US"/>
                </w:rPr>
                <w:t>https://www.researchgate.net/publication/303315549_Charisma</w:t>
              </w:r>
              <w:r>
                <w:rPr>
                  <w:noProof/>
                  <w:lang w:val="en-US"/>
                </w:rPr>
                <w:br/>
                <w:t>[Accessed 19 April 2022].</w:t>
              </w:r>
            </w:p>
            <w:p w14:paraId="0A69ABA7" w14:textId="77777777" w:rsidR="009141E4" w:rsidRDefault="009141E4" w:rsidP="009141E4">
              <w:pPr>
                <w:pStyle w:val="Bibliography"/>
                <w:rPr>
                  <w:noProof/>
                  <w:lang w:val="en-US"/>
                </w:rPr>
              </w:pPr>
              <w:r>
                <w:rPr>
                  <w:noProof/>
                  <w:lang w:val="en-US"/>
                </w:rPr>
                <w:t xml:space="preserve">Schoel, C. &amp; Bluemke, M., 2011. When Autocratic Leaders Become an Option—Uncertainty and Self-Esteem Predict Implicit Leadership Preferences. </w:t>
              </w:r>
              <w:r>
                <w:rPr>
                  <w:i/>
                  <w:iCs/>
                  <w:noProof/>
                  <w:lang w:val="en-US"/>
                </w:rPr>
                <w:t xml:space="preserve">Journal of Personality and Social Psychology, </w:t>
              </w:r>
              <w:r>
                <w:rPr>
                  <w:noProof/>
                  <w:lang w:val="en-US"/>
                </w:rPr>
                <w:t>101(3), pp. 521-540.</w:t>
              </w:r>
            </w:p>
            <w:p w14:paraId="12EADA6C" w14:textId="77777777" w:rsidR="009141E4" w:rsidRDefault="009141E4" w:rsidP="009141E4">
              <w:pPr>
                <w:pStyle w:val="Bibliography"/>
                <w:rPr>
                  <w:noProof/>
                  <w:lang w:val="en-US"/>
                </w:rPr>
              </w:pPr>
              <w:r>
                <w:rPr>
                  <w:noProof/>
                  <w:lang w:val="en-US"/>
                </w:rPr>
                <w:t xml:space="preserve">Sfantou, D. F. et al., 2017. Importance of Leadership Style towards Quality of Care Measures in Healthcare Settings: A Systematic Review. </w:t>
              </w:r>
              <w:r>
                <w:rPr>
                  <w:i/>
                  <w:iCs/>
                  <w:noProof/>
                  <w:lang w:val="en-US"/>
                </w:rPr>
                <w:t xml:space="preserve">Healthcare (Basel), </w:t>
              </w:r>
              <w:r>
                <w:rPr>
                  <w:noProof/>
                  <w:lang w:val="en-US"/>
                </w:rPr>
                <w:t>5(4), p. 73.</w:t>
              </w:r>
            </w:p>
            <w:p w14:paraId="56CA0FEA" w14:textId="77777777" w:rsidR="009141E4" w:rsidRDefault="009141E4" w:rsidP="009141E4">
              <w:pPr>
                <w:pStyle w:val="Bibliography"/>
                <w:rPr>
                  <w:noProof/>
                  <w:lang w:val="en-US"/>
                </w:rPr>
              </w:pPr>
              <w:r>
                <w:rPr>
                  <w:noProof/>
                  <w:lang w:val="en-US"/>
                </w:rPr>
                <w:t xml:space="preserve">Shaeffer, L., 2018. </w:t>
              </w:r>
              <w:r>
                <w:rPr>
                  <w:i/>
                  <w:iCs/>
                  <w:noProof/>
                  <w:lang w:val="en-US"/>
                </w:rPr>
                <w:t xml:space="preserve">St Thomas University, What is Autocratic Leadership? How Procedures Can Improve Efficiency. </w:t>
              </w:r>
              <w:r>
                <w:rPr>
                  <w:noProof/>
                  <w:lang w:val="en-US"/>
                </w:rPr>
                <w:t xml:space="preserve">[Online] </w:t>
              </w:r>
              <w:r>
                <w:rPr>
                  <w:noProof/>
                  <w:lang w:val="en-US"/>
                </w:rPr>
                <w:br/>
                <w:t xml:space="preserve">Available at: </w:t>
              </w:r>
              <w:r>
                <w:rPr>
                  <w:noProof/>
                  <w:u w:val="single"/>
                  <w:lang w:val="en-US"/>
                </w:rPr>
                <w:t>https://online.stu.edu/articles/education/autocratic-leadership.aspx#proscons</w:t>
              </w:r>
              <w:r>
                <w:rPr>
                  <w:noProof/>
                  <w:lang w:val="en-US"/>
                </w:rPr>
                <w:br/>
                <w:t>[Accessed 19th April 2022].</w:t>
              </w:r>
            </w:p>
            <w:p w14:paraId="20D16411" w14:textId="77777777" w:rsidR="009141E4" w:rsidRDefault="009141E4" w:rsidP="009141E4">
              <w:pPr>
                <w:pStyle w:val="Bibliography"/>
                <w:rPr>
                  <w:noProof/>
                  <w:lang w:val="en-US"/>
                </w:rPr>
              </w:pPr>
              <w:r>
                <w:rPr>
                  <w:noProof/>
                  <w:lang w:val="en-US"/>
                </w:rPr>
                <w:t xml:space="preserve">Spector, N., 2019. </w:t>
              </w:r>
              <w:r>
                <w:rPr>
                  <w:i/>
                  <w:iCs/>
                  <w:noProof/>
                  <w:lang w:val="en-US"/>
                </w:rPr>
                <w:t xml:space="preserve">Better by Today - what is self awareness and how can you cultivate it?. </w:t>
              </w:r>
              <w:r>
                <w:rPr>
                  <w:noProof/>
                  <w:lang w:val="en-US"/>
                </w:rPr>
                <w:t xml:space="preserve">[Online] </w:t>
              </w:r>
              <w:r>
                <w:rPr>
                  <w:noProof/>
                  <w:lang w:val="en-US"/>
                </w:rPr>
                <w:br/>
              </w:r>
              <w:r>
                <w:rPr>
                  <w:noProof/>
                  <w:lang w:val="en-US"/>
                </w:rPr>
                <w:lastRenderedPageBreak/>
                <w:t xml:space="preserve">Available at: </w:t>
              </w:r>
              <w:r>
                <w:rPr>
                  <w:noProof/>
                  <w:u w:val="single"/>
                  <w:lang w:val="en-US"/>
                </w:rPr>
                <w:t>https://www.nbcnews.com/better/lifestyle/what-self-awareness-how-can-you-cultivate-it-ncna1067721</w:t>
              </w:r>
              <w:r>
                <w:rPr>
                  <w:noProof/>
                  <w:lang w:val="en-US"/>
                </w:rPr>
                <w:br/>
                <w:t>[Accessed 19th April 2022].</w:t>
              </w:r>
            </w:p>
            <w:p w14:paraId="1BF8B4C6" w14:textId="77777777" w:rsidR="009141E4" w:rsidRDefault="009141E4" w:rsidP="009141E4">
              <w:pPr>
                <w:pStyle w:val="Bibliography"/>
                <w:rPr>
                  <w:noProof/>
                  <w:lang w:val="en-US"/>
                </w:rPr>
              </w:pPr>
              <w:r>
                <w:rPr>
                  <w:noProof/>
                  <w:lang w:val="en-US"/>
                </w:rPr>
                <w:t xml:space="preserve">Stoyan, S., 2017. </w:t>
              </w:r>
              <w:r>
                <w:rPr>
                  <w:i/>
                  <w:iCs/>
                  <w:noProof/>
                  <w:lang w:val="en-US"/>
                </w:rPr>
                <w:t xml:space="preserve">An Analysis of Abraham H. Maslow's a Theory of Human Motivation. </w:t>
              </w:r>
              <w:r>
                <w:rPr>
                  <w:noProof/>
                  <w:lang w:val="en-US"/>
                </w:rPr>
                <w:t>1st ed. Milton: Macat International Limited.</w:t>
              </w:r>
            </w:p>
            <w:p w14:paraId="2F3BC62E" w14:textId="77777777" w:rsidR="009141E4" w:rsidRDefault="009141E4" w:rsidP="009141E4">
              <w:pPr>
                <w:pStyle w:val="Bibliography"/>
                <w:rPr>
                  <w:noProof/>
                  <w:lang w:val="en-US"/>
                </w:rPr>
              </w:pPr>
              <w:r>
                <w:rPr>
                  <w:noProof/>
                  <w:lang w:val="en-US"/>
                </w:rPr>
                <w:t xml:space="preserve">STUOnline, 2019. </w:t>
              </w:r>
              <w:r>
                <w:rPr>
                  <w:i/>
                  <w:iCs/>
                  <w:noProof/>
                  <w:lang w:val="en-US"/>
                </w:rPr>
                <w:t xml:space="preserve">What is situational leadership? How flexibility leads to success.. </w:t>
              </w:r>
              <w:r>
                <w:rPr>
                  <w:noProof/>
                  <w:lang w:val="en-US"/>
                </w:rPr>
                <w:t xml:space="preserve">[Online] </w:t>
              </w:r>
              <w:r>
                <w:rPr>
                  <w:noProof/>
                  <w:lang w:val="en-US"/>
                </w:rPr>
                <w:br/>
                <w:t xml:space="preserve">Available at: </w:t>
              </w:r>
              <w:r>
                <w:rPr>
                  <w:noProof/>
                  <w:u w:val="single"/>
                  <w:lang w:val="en-US"/>
                </w:rPr>
                <w:t>https://online.stu.edu/articles/education/what-is-situational-leadership.aspx</w:t>
              </w:r>
              <w:r>
                <w:rPr>
                  <w:noProof/>
                  <w:lang w:val="en-US"/>
                </w:rPr>
                <w:br/>
                <w:t>[Accessed 20th April 2022].</w:t>
              </w:r>
            </w:p>
            <w:p w14:paraId="232E99AC" w14:textId="77777777" w:rsidR="009141E4" w:rsidRDefault="009141E4" w:rsidP="009141E4">
              <w:pPr>
                <w:pStyle w:val="Bibliography"/>
                <w:rPr>
                  <w:noProof/>
                  <w:lang w:val="en-US"/>
                </w:rPr>
              </w:pPr>
              <w:r>
                <w:rPr>
                  <w:noProof/>
                  <w:lang w:val="en-US"/>
                </w:rPr>
                <w:t xml:space="preserve">The Colour Works, 2003. </w:t>
              </w:r>
              <w:r>
                <w:rPr>
                  <w:i/>
                  <w:iCs/>
                  <w:noProof/>
                  <w:lang w:val="en-US"/>
                </w:rPr>
                <w:t xml:space="preserve">Insights Discovery Colour Energies : A beginners guide. </w:t>
              </w:r>
              <w:r>
                <w:rPr>
                  <w:noProof/>
                  <w:lang w:val="en-US"/>
                </w:rPr>
                <w:t xml:space="preserve">[Online] </w:t>
              </w:r>
              <w:r>
                <w:rPr>
                  <w:noProof/>
                  <w:lang w:val="en-US"/>
                </w:rPr>
                <w:br/>
                <w:t xml:space="preserve">Available at: </w:t>
              </w:r>
              <w:r>
                <w:rPr>
                  <w:noProof/>
                  <w:u w:val="single"/>
                  <w:lang w:val="en-US"/>
                </w:rPr>
                <w:t>https://www.thecolourworks.com/insights-discovery-colour-types-guide/</w:t>
              </w:r>
              <w:r>
                <w:rPr>
                  <w:noProof/>
                  <w:lang w:val="en-US"/>
                </w:rPr>
                <w:br/>
                <w:t>[Accessed 24 April 2022].</w:t>
              </w:r>
            </w:p>
            <w:p w14:paraId="4DCA0F7C" w14:textId="77777777" w:rsidR="009141E4" w:rsidRDefault="009141E4" w:rsidP="009141E4">
              <w:pPr>
                <w:pStyle w:val="Bibliography"/>
                <w:rPr>
                  <w:noProof/>
                  <w:lang w:val="en-US"/>
                </w:rPr>
              </w:pPr>
              <w:r>
                <w:rPr>
                  <w:noProof/>
                  <w:lang w:val="en-US"/>
                </w:rPr>
                <w:t xml:space="preserve">Thompson, G. &amp; Glaso, L., 2015. Situational leadership theory: a test from three perspectives. </w:t>
              </w:r>
              <w:r>
                <w:rPr>
                  <w:i/>
                  <w:iCs/>
                  <w:noProof/>
                  <w:lang w:val="en-US"/>
                </w:rPr>
                <w:t xml:space="preserve">Leadership &amp; Organization Development Journal, </w:t>
              </w:r>
              <w:r>
                <w:rPr>
                  <w:noProof/>
                  <w:lang w:val="en-US"/>
                </w:rPr>
                <w:t>36(5), pp. 527-544.</w:t>
              </w:r>
            </w:p>
            <w:p w14:paraId="5BC0E422" w14:textId="77777777" w:rsidR="009141E4" w:rsidRDefault="009141E4" w:rsidP="009141E4">
              <w:pPr>
                <w:pStyle w:val="Bibliography"/>
                <w:rPr>
                  <w:noProof/>
                  <w:lang w:val="en-US"/>
                </w:rPr>
              </w:pPr>
              <w:r>
                <w:rPr>
                  <w:noProof/>
                  <w:lang w:val="en-US"/>
                </w:rPr>
                <w:t xml:space="preserve">Thompson, G. &amp; Vecchio, R., 2009. Situational leadership theory: A test of three versions. </w:t>
              </w:r>
              <w:r>
                <w:rPr>
                  <w:i/>
                  <w:iCs/>
                  <w:noProof/>
                  <w:lang w:val="en-US"/>
                </w:rPr>
                <w:t>The Leadership Quarterly</w:t>
              </w:r>
              <w:r>
                <w:rPr>
                  <w:noProof/>
                  <w:lang w:val="en-US"/>
                </w:rPr>
                <w:t>, Issue 20, pp. 837-848.</w:t>
              </w:r>
            </w:p>
            <w:p w14:paraId="11FCCF43" w14:textId="77777777" w:rsidR="009141E4" w:rsidRDefault="009141E4" w:rsidP="009141E4">
              <w:pPr>
                <w:pStyle w:val="Bibliography"/>
                <w:rPr>
                  <w:noProof/>
                  <w:lang w:val="en-US"/>
                </w:rPr>
              </w:pPr>
              <w:r>
                <w:rPr>
                  <w:noProof/>
                  <w:lang w:val="en-US"/>
                </w:rPr>
                <w:t xml:space="preserve">University of Edinburgh, 2020. </w:t>
              </w:r>
              <w:r>
                <w:rPr>
                  <w:i/>
                  <w:iCs/>
                  <w:noProof/>
                  <w:lang w:val="en-US"/>
                </w:rPr>
                <w:t xml:space="preserve">Reflection Toolkit. </w:t>
              </w:r>
              <w:r>
                <w:rPr>
                  <w:noProof/>
                  <w:lang w:val="en-US"/>
                </w:rPr>
                <w:t xml:space="preserve">[Online] </w:t>
              </w:r>
              <w:r>
                <w:rPr>
                  <w:noProof/>
                  <w:lang w:val="en-US"/>
                </w:rPr>
                <w:br/>
                <w:t xml:space="preserve">Available at: </w:t>
              </w:r>
              <w:r>
                <w:rPr>
                  <w:noProof/>
                  <w:u w:val="single"/>
                  <w:lang w:val="en-US"/>
                </w:rPr>
                <w:t>https://www.ed.ac.uk/reflection/reflectors-toolkit/reflecting-on-experience/gibbs-reflective-cycle</w:t>
              </w:r>
              <w:r>
                <w:rPr>
                  <w:noProof/>
                  <w:lang w:val="en-US"/>
                </w:rPr>
                <w:br/>
                <w:t>[Accessed 23 April 2022].</w:t>
              </w:r>
            </w:p>
            <w:p w14:paraId="2AA7E7D3" w14:textId="77777777" w:rsidR="009141E4" w:rsidRDefault="009141E4" w:rsidP="009141E4">
              <w:pPr>
                <w:pStyle w:val="Bibliography"/>
                <w:rPr>
                  <w:noProof/>
                  <w:lang w:val="en-US"/>
                </w:rPr>
              </w:pPr>
              <w:r>
                <w:rPr>
                  <w:noProof/>
                  <w:lang w:val="en-US"/>
                </w:rPr>
                <w:t xml:space="preserve">Walker, M., 2021. </w:t>
              </w:r>
              <w:r>
                <w:rPr>
                  <w:i/>
                  <w:iCs/>
                  <w:noProof/>
                  <w:lang w:val="en-US"/>
                </w:rPr>
                <w:t xml:space="preserve">Emotional intelligence : Self Management. </w:t>
              </w:r>
              <w:r>
                <w:rPr>
                  <w:noProof/>
                  <w:lang w:val="en-US"/>
                </w:rPr>
                <w:t xml:space="preserve">[Online] </w:t>
              </w:r>
              <w:r>
                <w:rPr>
                  <w:noProof/>
                  <w:lang w:val="en-US"/>
                </w:rPr>
                <w:br/>
                <w:t xml:space="preserve">Available at: </w:t>
              </w:r>
              <w:r>
                <w:rPr>
                  <w:noProof/>
                  <w:u w:val="single"/>
                  <w:lang w:val="en-US"/>
                </w:rPr>
                <w:t>https://www.marciewalker.com/emotional-intelligence-self-management/</w:t>
              </w:r>
              <w:r>
                <w:rPr>
                  <w:noProof/>
                  <w:lang w:val="en-US"/>
                </w:rPr>
                <w:br/>
                <w:t>[Accessed 19 April 2022].</w:t>
              </w:r>
            </w:p>
            <w:p w14:paraId="0675631F" w14:textId="77777777" w:rsidR="009141E4" w:rsidRDefault="009141E4" w:rsidP="009141E4">
              <w:pPr>
                <w:pStyle w:val="Bibliography"/>
                <w:rPr>
                  <w:noProof/>
                  <w:lang w:val="en-US"/>
                </w:rPr>
              </w:pPr>
              <w:r>
                <w:rPr>
                  <w:noProof/>
                  <w:lang w:val="en-US"/>
                </w:rPr>
                <w:t xml:space="preserve">Warrick, D., 1981. Leadership Styles and Their Consequences. </w:t>
              </w:r>
              <w:r>
                <w:rPr>
                  <w:i/>
                  <w:iCs/>
                  <w:noProof/>
                  <w:lang w:val="en-US"/>
                </w:rPr>
                <w:t xml:space="preserve">Journal of Experiential Learning and Simulation, </w:t>
              </w:r>
              <w:r>
                <w:rPr>
                  <w:noProof/>
                  <w:lang w:val="en-US"/>
                </w:rPr>
                <w:t>Volume 3, pp. 155-172.</w:t>
              </w:r>
            </w:p>
            <w:p w14:paraId="60684B17" w14:textId="77777777" w:rsidR="009141E4" w:rsidRDefault="009141E4" w:rsidP="009141E4">
              <w:pPr>
                <w:pStyle w:val="Bibliography"/>
                <w:rPr>
                  <w:noProof/>
                  <w:lang w:val="en-US"/>
                </w:rPr>
              </w:pPr>
              <w:r>
                <w:rPr>
                  <w:noProof/>
                  <w:lang w:val="en-US"/>
                </w:rPr>
                <w:t xml:space="preserve">Weberg, D., 2010. Transformational Leadership and Staff Retention. </w:t>
              </w:r>
              <w:r>
                <w:rPr>
                  <w:i/>
                  <w:iCs/>
                  <w:noProof/>
                  <w:lang w:val="en-US"/>
                </w:rPr>
                <w:t xml:space="preserve">Nursing Administration Quarterly, </w:t>
              </w:r>
              <w:r>
                <w:rPr>
                  <w:noProof/>
                  <w:lang w:val="en-US"/>
                </w:rPr>
                <w:t>34(3), pp. 246-258.</w:t>
              </w:r>
            </w:p>
            <w:p w14:paraId="1C159F5A" w14:textId="77777777" w:rsidR="009141E4" w:rsidRDefault="009141E4" w:rsidP="009141E4">
              <w:pPr>
                <w:pStyle w:val="Bibliography"/>
                <w:rPr>
                  <w:noProof/>
                  <w:lang w:val="en-US"/>
                </w:rPr>
              </w:pPr>
              <w:r>
                <w:rPr>
                  <w:noProof/>
                  <w:lang w:val="en-US"/>
                </w:rPr>
                <w:t xml:space="preserve">Weber, J., 2018. Improving team effectiveness through servant leadership. In: K. Taylor, ed. </w:t>
              </w:r>
              <w:r>
                <w:rPr>
                  <w:i/>
                  <w:iCs/>
                  <w:noProof/>
                  <w:lang w:val="en-US"/>
                </w:rPr>
                <w:t xml:space="preserve">Training Industry Magazine - Lead the change. </w:t>
              </w:r>
              <w:r>
                <w:rPr>
                  <w:noProof/>
                  <w:lang w:val="en-US"/>
                </w:rPr>
                <w:t>Raliegh: Training Industry Inc., pp. 43-45.</w:t>
              </w:r>
            </w:p>
            <w:p w14:paraId="048F0C0D" w14:textId="77777777" w:rsidR="009141E4" w:rsidRDefault="009141E4" w:rsidP="009141E4">
              <w:pPr>
                <w:pStyle w:val="Bibliography"/>
                <w:rPr>
                  <w:noProof/>
                  <w:lang w:val="en-US"/>
                </w:rPr>
              </w:pPr>
              <w:r>
                <w:rPr>
                  <w:noProof/>
                  <w:lang w:val="en-US"/>
                </w:rPr>
                <w:t xml:space="preserve">Zue, Y. &amp; Akhtar, S., 2014. How transformational leadership inlfuences follower helping behaviour: the role of trust and prosocial motivation. </w:t>
              </w:r>
              <w:r>
                <w:rPr>
                  <w:i/>
                  <w:iCs/>
                  <w:noProof/>
                  <w:lang w:val="en-US"/>
                </w:rPr>
                <w:t xml:space="preserve">Journal of Organizational Behaviour, </w:t>
              </w:r>
              <w:r>
                <w:rPr>
                  <w:noProof/>
                  <w:lang w:val="en-US"/>
                </w:rPr>
                <w:t>3(35), pp. 373-392.</w:t>
              </w:r>
            </w:p>
            <w:p w14:paraId="214D599F" w14:textId="50833397" w:rsidR="00132641" w:rsidRDefault="00132641" w:rsidP="009141E4">
              <w:r>
                <w:rPr>
                  <w:b/>
                  <w:bCs/>
                  <w:noProof/>
                </w:rPr>
                <w:fldChar w:fldCharType="end"/>
              </w:r>
            </w:p>
          </w:sdtContent>
        </w:sdt>
      </w:sdtContent>
    </w:sdt>
    <w:p w14:paraId="43A0CED1" w14:textId="77777777" w:rsidR="003A0A3E" w:rsidRDefault="003A0A3E" w:rsidP="00BE7FDB">
      <w:pPr>
        <w:tabs>
          <w:tab w:val="left" w:pos="1654"/>
        </w:tabs>
        <w:spacing w:line="360" w:lineRule="auto"/>
        <w:rPr>
          <w:rFonts w:ascii="Arial" w:hAnsi="Arial" w:cs="Arial"/>
          <w:noProof/>
        </w:rPr>
      </w:pPr>
    </w:p>
    <w:p w14:paraId="3BB988AE" w14:textId="47AEBCFE" w:rsidR="001D5830" w:rsidRDefault="001D5830" w:rsidP="001D5830">
      <w:pPr>
        <w:tabs>
          <w:tab w:val="left" w:pos="1654"/>
        </w:tabs>
        <w:spacing w:line="360" w:lineRule="auto"/>
        <w:rPr>
          <w:rFonts w:ascii="Arial" w:hAnsi="Arial" w:cs="Arial"/>
          <w:noProof/>
          <w:u w:val="single"/>
        </w:rPr>
      </w:pPr>
    </w:p>
    <w:p w14:paraId="7DF99334" w14:textId="77777777" w:rsidR="00BB7524" w:rsidRDefault="00BB7524" w:rsidP="000945A0">
      <w:pPr>
        <w:spacing w:line="360" w:lineRule="auto"/>
        <w:rPr>
          <w:rFonts w:ascii="Arial" w:hAnsi="Arial" w:cs="Arial"/>
          <w:noProof/>
        </w:rPr>
      </w:pPr>
    </w:p>
    <w:p w14:paraId="45420ACD" w14:textId="40DEB1D9" w:rsidR="00D45016" w:rsidRDefault="00FD7064" w:rsidP="00FD7064">
      <w:pPr>
        <w:tabs>
          <w:tab w:val="left" w:pos="1177"/>
        </w:tabs>
        <w:spacing w:line="360" w:lineRule="auto"/>
        <w:rPr>
          <w:rFonts w:ascii="Arial" w:hAnsi="Arial" w:cs="Arial"/>
        </w:rPr>
      </w:pPr>
      <w:r>
        <w:rPr>
          <w:rFonts w:ascii="Arial" w:hAnsi="Arial" w:cs="Arial"/>
        </w:rPr>
        <w:tab/>
      </w:r>
    </w:p>
    <w:p w14:paraId="3A59A72D" w14:textId="50ED29CB" w:rsidR="00FD7064" w:rsidRDefault="00FD7064" w:rsidP="00FD7064">
      <w:pPr>
        <w:tabs>
          <w:tab w:val="left" w:pos="1177"/>
        </w:tabs>
        <w:spacing w:line="360" w:lineRule="auto"/>
        <w:rPr>
          <w:rFonts w:ascii="Arial" w:hAnsi="Arial" w:cs="Arial"/>
        </w:rPr>
      </w:pPr>
    </w:p>
    <w:p w14:paraId="447CDCBA" w14:textId="77777777" w:rsidR="00EE6771" w:rsidRDefault="00EE6771" w:rsidP="000945A0">
      <w:pPr>
        <w:spacing w:line="360" w:lineRule="auto"/>
        <w:rPr>
          <w:rFonts w:ascii="Arial" w:hAnsi="Arial" w:cs="Arial"/>
        </w:rPr>
      </w:pPr>
    </w:p>
    <w:p w14:paraId="61923211" w14:textId="77777777" w:rsidR="00185BC0" w:rsidRDefault="00185BC0" w:rsidP="000945A0">
      <w:pPr>
        <w:spacing w:line="360" w:lineRule="auto"/>
        <w:rPr>
          <w:rFonts w:ascii="Arial" w:hAnsi="Arial" w:cs="Arial"/>
        </w:rPr>
      </w:pPr>
    </w:p>
    <w:p w14:paraId="40979B2E" w14:textId="77777777" w:rsidR="00185BC0" w:rsidRDefault="00185BC0" w:rsidP="000945A0">
      <w:pPr>
        <w:spacing w:line="360" w:lineRule="auto"/>
        <w:rPr>
          <w:rFonts w:ascii="Arial" w:hAnsi="Arial" w:cs="Arial"/>
        </w:rPr>
      </w:pPr>
    </w:p>
    <w:p w14:paraId="132907DC" w14:textId="77777777" w:rsidR="00185BC0" w:rsidRDefault="00185BC0" w:rsidP="000945A0">
      <w:pPr>
        <w:spacing w:line="360" w:lineRule="auto"/>
        <w:rPr>
          <w:rFonts w:ascii="Arial" w:hAnsi="Arial" w:cs="Arial"/>
        </w:rPr>
      </w:pPr>
    </w:p>
    <w:p w14:paraId="281F35BA" w14:textId="77777777" w:rsidR="00185BC0" w:rsidRDefault="00185BC0" w:rsidP="000945A0">
      <w:pPr>
        <w:spacing w:line="360" w:lineRule="auto"/>
        <w:rPr>
          <w:rFonts w:ascii="Arial" w:hAnsi="Arial" w:cs="Arial"/>
        </w:rPr>
      </w:pPr>
    </w:p>
    <w:p w14:paraId="1A10979F" w14:textId="1830BAD2" w:rsidR="00AA0890" w:rsidRDefault="00AA0890">
      <w:pPr>
        <w:rPr>
          <w:rFonts w:ascii="Arial" w:hAnsi="Arial" w:cs="Arial"/>
          <w:u w:val="single"/>
        </w:rPr>
      </w:pPr>
      <w:r>
        <w:rPr>
          <w:rFonts w:ascii="Arial" w:hAnsi="Arial" w:cs="Arial"/>
          <w:u w:val="single"/>
        </w:rPr>
        <w:br w:type="page"/>
      </w:r>
    </w:p>
    <w:p w14:paraId="207BCF00" w14:textId="77777777" w:rsidR="008A255F" w:rsidRDefault="008A255F" w:rsidP="000945A0">
      <w:pPr>
        <w:spacing w:line="360" w:lineRule="auto"/>
        <w:rPr>
          <w:rFonts w:ascii="Arial" w:hAnsi="Arial" w:cs="Arial"/>
          <w:u w:val="single"/>
        </w:rPr>
      </w:pPr>
    </w:p>
    <w:p w14:paraId="4616EB1A" w14:textId="2AACAEF2" w:rsidR="008A255F" w:rsidRDefault="008A255F" w:rsidP="000945A0">
      <w:pPr>
        <w:spacing w:line="360" w:lineRule="auto"/>
        <w:rPr>
          <w:rFonts w:ascii="Arial" w:hAnsi="Arial" w:cs="Arial"/>
          <w:u w:val="single"/>
        </w:rPr>
      </w:pPr>
      <w:r>
        <w:rPr>
          <w:rFonts w:ascii="Arial" w:hAnsi="Arial" w:cs="Arial"/>
          <w:u w:val="single"/>
        </w:rPr>
        <w:t>Appendix A</w:t>
      </w:r>
    </w:p>
    <w:p w14:paraId="21CBB8B7" w14:textId="48F94102" w:rsidR="008A255F" w:rsidRDefault="008A255F" w:rsidP="000945A0">
      <w:pPr>
        <w:spacing w:line="360" w:lineRule="auto"/>
        <w:rPr>
          <w:rFonts w:ascii="Arial" w:hAnsi="Arial" w:cs="Arial"/>
          <w:u w:val="single"/>
        </w:rPr>
      </w:pPr>
    </w:p>
    <w:p w14:paraId="171D8F9C" w14:textId="582CD199" w:rsidR="008A255F" w:rsidRDefault="00B9298B" w:rsidP="005E20BC">
      <w:pPr>
        <w:tabs>
          <w:tab w:val="center" w:pos="4510"/>
          <w:tab w:val="left" w:pos="4962"/>
        </w:tabs>
        <w:spacing w:line="360" w:lineRule="auto"/>
        <w:rPr>
          <w:rFonts w:ascii="Arial" w:hAnsi="Arial" w:cs="Arial"/>
          <w:u w:val="single"/>
        </w:rPr>
      </w:pPr>
      <w:sdt>
        <w:sdtPr>
          <w:rPr>
            <w:rFonts w:ascii="Arial" w:hAnsi="Arial" w:cs="Arial"/>
            <w:u w:val="single"/>
          </w:rPr>
          <w:id w:val="269756641"/>
          <w:citation/>
        </w:sdtPr>
        <w:sdtEndPr/>
        <w:sdtContent>
          <w:r w:rsidR="008A255F">
            <w:rPr>
              <w:rFonts w:ascii="Arial" w:hAnsi="Arial" w:cs="Arial"/>
              <w:u w:val="single"/>
            </w:rPr>
            <w:fldChar w:fldCharType="begin"/>
          </w:r>
          <w:r w:rsidR="00AA0890">
            <w:rPr>
              <w:rFonts w:ascii="Arial" w:hAnsi="Arial" w:cs="Arial"/>
              <w:u w:val="single"/>
            </w:rPr>
            <w:instrText xml:space="preserve">CITATION Uni20 \l 2057 </w:instrText>
          </w:r>
          <w:r w:rsidR="008A255F">
            <w:rPr>
              <w:rFonts w:ascii="Arial" w:hAnsi="Arial" w:cs="Arial"/>
              <w:u w:val="single"/>
            </w:rPr>
            <w:fldChar w:fldCharType="separate"/>
          </w:r>
          <w:r w:rsidR="009141E4" w:rsidRPr="009141E4">
            <w:rPr>
              <w:rFonts w:ascii="Arial" w:hAnsi="Arial" w:cs="Arial"/>
              <w:noProof/>
            </w:rPr>
            <w:t>(University of Edinburgh, 2020)</w:t>
          </w:r>
          <w:r w:rsidR="008A255F">
            <w:rPr>
              <w:rFonts w:ascii="Arial" w:hAnsi="Arial" w:cs="Arial"/>
              <w:u w:val="single"/>
            </w:rPr>
            <w:fldChar w:fldCharType="end"/>
          </w:r>
        </w:sdtContent>
      </w:sdt>
    </w:p>
    <w:p w14:paraId="5CAF791C" w14:textId="1D3FB867" w:rsidR="004B7C7A" w:rsidRDefault="00AA0890" w:rsidP="000945A0">
      <w:pPr>
        <w:spacing w:line="360" w:lineRule="auto"/>
        <w:rPr>
          <w:rFonts w:ascii="Arial" w:hAnsi="Arial" w:cs="Arial"/>
          <w:u w:val="single"/>
        </w:rPr>
      </w:pPr>
      <w:r>
        <w:rPr>
          <w:rFonts w:ascii="Arial" w:hAnsi="Arial" w:cs="Arial"/>
          <w:noProof/>
          <w:u w:val="single"/>
          <w:lang w:eastAsia="en-GB"/>
        </w:rPr>
        <w:drawing>
          <wp:anchor distT="0" distB="0" distL="114300" distR="114300" simplePos="0" relativeHeight="251658752" behindDoc="1" locked="0" layoutInCell="1" allowOverlap="1" wp14:anchorId="7AF0EE45" wp14:editId="5F0E6D0D">
            <wp:simplePos x="0" y="0"/>
            <wp:positionH relativeFrom="column">
              <wp:posOffset>1877</wp:posOffset>
            </wp:positionH>
            <wp:positionV relativeFrom="paragraph">
              <wp:posOffset>558331</wp:posOffset>
            </wp:positionV>
            <wp:extent cx="5715000" cy="5640070"/>
            <wp:effectExtent l="0" t="0" r="0" b="0"/>
            <wp:wrapTight wrapText="bothSides">
              <wp:wrapPolygon edited="0">
                <wp:start x="0" y="0"/>
                <wp:lineTo x="0" y="21522"/>
                <wp:lineTo x="21528" y="21522"/>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1307"/>
                    <a:stretch/>
                  </pic:blipFill>
                  <pic:spPr bwMode="auto">
                    <a:xfrm>
                      <a:off x="0" y="0"/>
                      <a:ext cx="5715000" cy="5640070"/>
                    </a:xfrm>
                    <a:prstGeom prst="rect">
                      <a:avLst/>
                    </a:prstGeom>
                    <a:noFill/>
                    <a:ln>
                      <a:noFill/>
                    </a:ln>
                    <a:extLst>
                      <a:ext uri="{53640926-AAD7-44D8-BBD7-CCE9431645EC}">
                        <a14:shadowObscured xmlns:a14="http://schemas.microsoft.com/office/drawing/2010/main"/>
                      </a:ext>
                    </a:extLst>
                  </pic:spPr>
                </pic:pic>
              </a:graphicData>
            </a:graphic>
          </wp:anchor>
        </w:drawing>
      </w:r>
    </w:p>
    <w:p w14:paraId="152F5314" w14:textId="77777777" w:rsidR="004B7C7A" w:rsidRDefault="004B7C7A" w:rsidP="000945A0">
      <w:pPr>
        <w:spacing w:line="360" w:lineRule="auto"/>
        <w:rPr>
          <w:rFonts w:ascii="Arial" w:hAnsi="Arial" w:cs="Arial"/>
          <w:u w:val="single"/>
        </w:rPr>
      </w:pPr>
    </w:p>
    <w:p w14:paraId="44EBB1DC" w14:textId="77777777" w:rsidR="004B7C7A" w:rsidRDefault="004B7C7A" w:rsidP="000945A0">
      <w:pPr>
        <w:spacing w:line="360" w:lineRule="auto"/>
        <w:rPr>
          <w:rFonts w:ascii="Arial" w:hAnsi="Arial" w:cs="Arial"/>
          <w:u w:val="single"/>
        </w:rPr>
      </w:pPr>
    </w:p>
    <w:p w14:paraId="72A77201" w14:textId="77777777" w:rsidR="004B7C7A" w:rsidRDefault="004B7C7A" w:rsidP="000945A0">
      <w:pPr>
        <w:spacing w:line="360" w:lineRule="auto"/>
        <w:rPr>
          <w:rFonts w:ascii="Arial" w:hAnsi="Arial" w:cs="Arial"/>
          <w:u w:val="single"/>
        </w:rPr>
      </w:pPr>
    </w:p>
    <w:p w14:paraId="1419090C" w14:textId="77777777" w:rsidR="004B7C7A" w:rsidRDefault="004B7C7A" w:rsidP="000945A0">
      <w:pPr>
        <w:spacing w:line="360" w:lineRule="auto"/>
        <w:rPr>
          <w:rFonts w:ascii="Arial" w:hAnsi="Arial" w:cs="Arial"/>
          <w:u w:val="single"/>
        </w:rPr>
      </w:pPr>
    </w:p>
    <w:p w14:paraId="0F47C68C" w14:textId="77777777" w:rsidR="004B7C7A" w:rsidRDefault="004B7C7A" w:rsidP="000945A0">
      <w:pPr>
        <w:spacing w:line="360" w:lineRule="auto"/>
        <w:rPr>
          <w:rFonts w:ascii="Arial" w:hAnsi="Arial" w:cs="Arial"/>
          <w:u w:val="single"/>
        </w:rPr>
      </w:pPr>
    </w:p>
    <w:p w14:paraId="2558419C" w14:textId="069C8072" w:rsidR="008A255F" w:rsidRDefault="008A255F" w:rsidP="000945A0">
      <w:pPr>
        <w:spacing w:line="360" w:lineRule="auto"/>
        <w:rPr>
          <w:rFonts w:ascii="Arial" w:hAnsi="Arial" w:cs="Arial"/>
          <w:u w:val="single"/>
        </w:rPr>
      </w:pPr>
    </w:p>
    <w:p w14:paraId="3CF85B06" w14:textId="6208991F" w:rsidR="00270528" w:rsidRDefault="00270528" w:rsidP="000945A0">
      <w:pPr>
        <w:spacing w:line="360" w:lineRule="auto"/>
        <w:rPr>
          <w:rFonts w:ascii="Arial" w:hAnsi="Arial" w:cs="Arial"/>
          <w:u w:val="single"/>
        </w:rPr>
      </w:pPr>
    </w:p>
    <w:p w14:paraId="7EE72422" w14:textId="04621F72" w:rsidR="00270528" w:rsidRDefault="00270528" w:rsidP="000945A0">
      <w:pPr>
        <w:spacing w:line="360" w:lineRule="auto"/>
        <w:rPr>
          <w:rFonts w:ascii="Arial" w:hAnsi="Arial" w:cs="Arial"/>
          <w:u w:val="single"/>
        </w:rPr>
      </w:pPr>
    </w:p>
    <w:p w14:paraId="77F21945" w14:textId="15C38E8C" w:rsidR="005F6A50" w:rsidRDefault="005F6A50" w:rsidP="000945A0">
      <w:pPr>
        <w:spacing w:line="360" w:lineRule="auto"/>
        <w:rPr>
          <w:noProof/>
          <w:u w:val="single"/>
        </w:rPr>
      </w:pPr>
      <w:r w:rsidRPr="005F6A50">
        <w:rPr>
          <w:noProof/>
          <w:u w:val="single"/>
        </w:rPr>
        <w:t>Appendix B</w:t>
      </w:r>
    </w:p>
    <w:p w14:paraId="0A404025" w14:textId="2998F5AA" w:rsidR="005E20BC" w:rsidRDefault="00B9298B" w:rsidP="000945A0">
      <w:pPr>
        <w:spacing w:line="360" w:lineRule="auto"/>
        <w:rPr>
          <w:noProof/>
          <w:u w:val="single"/>
        </w:rPr>
      </w:pPr>
      <w:sdt>
        <w:sdtPr>
          <w:rPr>
            <w:noProof/>
            <w:u w:val="single"/>
          </w:rPr>
          <w:id w:val="-1822023537"/>
          <w:citation/>
        </w:sdtPr>
        <w:sdtEndPr/>
        <w:sdtContent>
          <w:r w:rsidR="005E20BC">
            <w:rPr>
              <w:noProof/>
              <w:u w:val="single"/>
            </w:rPr>
            <w:fldChar w:fldCharType="begin"/>
          </w:r>
          <w:r w:rsidR="005E20BC">
            <w:rPr>
              <w:noProof/>
              <w:u w:val="single"/>
            </w:rPr>
            <w:instrText xml:space="preserve"> CITATION Ins21 \l 2057 </w:instrText>
          </w:r>
          <w:r w:rsidR="005E20BC">
            <w:rPr>
              <w:noProof/>
              <w:u w:val="single"/>
            </w:rPr>
            <w:fldChar w:fldCharType="separate"/>
          </w:r>
          <w:r w:rsidR="005E20BC" w:rsidRPr="005E20BC">
            <w:rPr>
              <w:noProof/>
            </w:rPr>
            <w:t>(Insights, 2021)</w:t>
          </w:r>
          <w:r w:rsidR="005E20BC">
            <w:rPr>
              <w:noProof/>
              <w:u w:val="single"/>
            </w:rPr>
            <w:fldChar w:fldCharType="end"/>
          </w:r>
        </w:sdtContent>
      </w:sdt>
    </w:p>
    <w:p w14:paraId="5F808885" w14:textId="77777777" w:rsidR="005E20BC" w:rsidRPr="005F6A50" w:rsidRDefault="005E20BC" w:rsidP="000945A0">
      <w:pPr>
        <w:spacing w:line="360" w:lineRule="auto"/>
        <w:rPr>
          <w:noProof/>
          <w:u w:val="single"/>
        </w:rPr>
      </w:pPr>
    </w:p>
    <w:p w14:paraId="78E411F2" w14:textId="2BD67220" w:rsidR="005F6A50" w:rsidRDefault="005E20BC" w:rsidP="000945A0">
      <w:pPr>
        <w:spacing w:line="360" w:lineRule="auto"/>
        <w:rPr>
          <w:noProof/>
        </w:rPr>
      </w:pPr>
      <w:r>
        <w:rPr>
          <w:noProof/>
          <w:lang w:eastAsia="en-GB"/>
        </w:rPr>
        <w:drawing>
          <wp:inline distT="0" distB="0" distL="0" distR="0" wp14:anchorId="5CE4FCCE" wp14:editId="57C35A1A">
            <wp:extent cx="5662246" cy="7702614"/>
            <wp:effectExtent l="0" t="0" r="0" b="0"/>
            <wp:docPr id="3" name="Picture 3"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rt, application&#10;&#10;Description automatically generated"/>
                    <pic:cNvPicPr/>
                  </pic:nvPicPr>
                  <pic:blipFill rotWithShape="1">
                    <a:blip r:embed="rId9"/>
                    <a:srcRect l="35677" t="23450" r="37387" b="7689"/>
                    <a:stretch/>
                  </pic:blipFill>
                  <pic:spPr bwMode="auto">
                    <a:xfrm>
                      <a:off x="0" y="0"/>
                      <a:ext cx="5669106" cy="7711946"/>
                    </a:xfrm>
                    <a:prstGeom prst="rect">
                      <a:avLst/>
                    </a:prstGeom>
                    <a:ln>
                      <a:noFill/>
                    </a:ln>
                    <a:extLst>
                      <a:ext uri="{53640926-AAD7-44D8-BBD7-CCE9431645EC}">
                        <a14:shadowObscured xmlns:a14="http://schemas.microsoft.com/office/drawing/2010/main"/>
                      </a:ext>
                    </a:extLst>
                  </pic:spPr>
                </pic:pic>
              </a:graphicData>
            </a:graphic>
          </wp:inline>
        </w:drawing>
      </w:r>
    </w:p>
    <w:p w14:paraId="63EB7C7B" w14:textId="751AE9C7" w:rsidR="00270528" w:rsidRDefault="00270528" w:rsidP="000945A0">
      <w:pPr>
        <w:spacing w:line="360" w:lineRule="auto"/>
        <w:rPr>
          <w:rFonts w:ascii="Arial" w:hAnsi="Arial" w:cs="Arial"/>
          <w:u w:val="single"/>
        </w:rPr>
      </w:pPr>
    </w:p>
    <w:p w14:paraId="70C03AC2" w14:textId="544344B5" w:rsidR="00270528" w:rsidRDefault="00270528" w:rsidP="000945A0">
      <w:pPr>
        <w:spacing w:line="360" w:lineRule="auto"/>
        <w:rPr>
          <w:rFonts w:ascii="Arial" w:hAnsi="Arial" w:cs="Arial"/>
          <w:u w:val="single"/>
        </w:rPr>
      </w:pPr>
      <w:r>
        <w:rPr>
          <w:rFonts w:ascii="Arial" w:hAnsi="Arial" w:cs="Arial"/>
          <w:u w:val="single"/>
        </w:rPr>
        <w:t xml:space="preserve">Appendix </w:t>
      </w:r>
      <w:r w:rsidR="00EF0443">
        <w:rPr>
          <w:rFonts w:ascii="Arial" w:hAnsi="Arial" w:cs="Arial"/>
          <w:u w:val="single"/>
        </w:rPr>
        <w:t>C</w:t>
      </w:r>
    </w:p>
    <w:p w14:paraId="357E1CC0" w14:textId="4221C4B2" w:rsidR="00270528" w:rsidRDefault="00270528" w:rsidP="000945A0">
      <w:pPr>
        <w:spacing w:line="360" w:lineRule="auto"/>
        <w:rPr>
          <w:rFonts w:ascii="Arial" w:hAnsi="Arial" w:cs="Arial"/>
          <w:u w:val="single"/>
        </w:rPr>
      </w:pPr>
    </w:p>
    <w:tbl>
      <w:tblPr>
        <w:tblStyle w:val="TableGrid"/>
        <w:tblW w:w="9923" w:type="dxa"/>
        <w:tblInd w:w="-572" w:type="dxa"/>
        <w:tblLayout w:type="fixed"/>
        <w:tblLook w:val="04A0" w:firstRow="1" w:lastRow="0" w:firstColumn="1" w:lastColumn="0" w:noHBand="0" w:noVBand="1"/>
      </w:tblPr>
      <w:tblGrid>
        <w:gridCol w:w="2127"/>
        <w:gridCol w:w="1558"/>
        <w:gridCol w:w="1135"/>
        <w:gridCol w:w="1984"/>
        <w:gridCol w:w="1418"/>
        <w:gridCol w:w="1701"/>
      </w:tblGrid>
      <w:tr w:rsidR="00270528" w:rsidRPr="00270528" w14:paraId="2A623EB4" w14:textId="77777777" w:rsidTr="00270528">
        <w:tc>
          <w:tcPr>
            <w:tcW w:w="9923" w:type="dxa"/>
            <w:gridSpan w:val="6"/>
            <w:shd w:val="clear" w:color="auto" w:fill="E2EFD9"/>
          </w:tcPr>
          <w:p w14:paraId="351CBBE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Personal Development Plan – Sally Bottomley</w:t>
            </w:r>
          </w:p>
        </w:tc>
      </w:tr>
      <w:tr w:rsidR="00270528" w:rsidRPr="00270528" w14:paraId="4A1D86B6" w14:textId="77777777" w:rsidTr="00270528">
        <w:tc>
          <w:tcPr>
            <w:tcW w:w="2127" w:type="dxa"/>
            <w:shd w:val="clear" w:color="auto" w:fill="E2EFD9"/>
          </w:tcPr>
          <w:p w14:paraId="160C3D6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Current role</w:t>
            </w:r>
          </w:p>
        </w:tc>
        <w:tc>
          <w:tcPr>
            <w:tcW w:w="4677" w:type="dxa"/>
            <w:gridSpan w:val="3"/>
          </w:tcPr>
          <w:p w14:paraId="6E9D8E15"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Senior Paramedic</w:t>
            </w:r>
          </w:p>
        </w:tc>
        <w:tc>
          <w:tcPr>
            <w:tcW w:w="1418" w:type="dxa"/>
            <w:shd w:val="clear" w:color="auto" w:fill="E2EFD9"/>
          </w:tcPr>
          <w:p w14:paraId="2D60B5C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Date role commenced</w:t>
            </w:r>
          </w:p>
        </w:tc>
        <w:tc>
          <w:tcPr>
            <w:tcW w:w="1701" w:type="dxa"/>
          </w:tcPr>
          <w:p w14:paraId="7229D6A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July 2021</w:t>
            </w:r>
          </w:p>
        </w:tc>
      </w:tr>
      <w:tr w:rsidR="00270528" w:rsidRPr="00270528" w14:paraId="2B139C4C" w14:textId="77777777" w:rsidTr="00270528">
        <w:tc>
          <w:tcPr>
            <w:tcW w:w="2127" w:type="dxa"/>
            <w:shd w:val="clear" w:color="auto" w:fill="E2EFD9"/>
          </w:tcPr>
          <w:p w14:paraId="69C5C24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Career Mission Statement</w:t>
            </w:r>
          </w:p>
        </w:tc>
        <w:tc>
          <w:tcPr>
            <w:tcW w:w="7796" w:type="dxa"/>
            <w:gridSpan w:val="5"/>
          </w:tcPr>
          <w:p w14:paraId="62BA95D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My mission in my role as Senior Paramedic (SP) is to equip my team with the tools required to enable them to provide excellent clinical care. This is partially monitored by clinical performance indicators and airway skills logs, I would like my team to achieve the best performance in North Wales, 100%.  I aim for my team to lead with the highest ROSC rates in North Wales. To do this I will inspire my team as a proactive role model, I will provide regular high quality CPD opportunities and ensure my team are regularly reflecting and learning. By adhering to this statement, I am to reduce the amount of adverse clinical incidents by over 50%, improving overall care standards.</w:t>
            </w:r>
          </w:p>
        </w:tc>
      </w:tr>
      <w:tr w:rsidR="00270528" w:rsidRPr="00270528" w14:paraId="0BAB4D81" w14:textId="77777777" w:rsidTr="00270528">
        <w:tc>
          <w:tcPr>
            <w:tcW w:w="2127" w:type="dxa"/>
            <w:shd w:val="clear" w:color="auto" w:fill="E2EFD9"/>
          </w:tcPr>
          <w:p w14:paraId="2A5FC9C1"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Major Career Goals</w:t>
            </w:r>
          </w:p>
        </w:tc>
        <w:tc>
          <w:tcPr>
            <w:tcW w:w="4677" w:type="dxa"/>
            <w:gridSpan w:val="3"/>
            <w:shd w:val="clear" w:color="auto" w:fill="E2EFD9"/>
          </w:tcPr>
          <w:p w14:paraId="37CBC92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Rationale</w:t>
            </w:r>
          </w:p>
        </w:tc>
        <w:tc>
          <w:tcPr>
            <w:tcW w:w="1418" w:type="dxa"/>
            <w:shd w:val="clear" w:color="auto" w:fill="E2EFD9"/>
          </w:tcPr>
          <w:p w14:paraId="1FF0C76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Target Date</w:t>
            </w:r>
          </w:p>
        </w:tc>
        <w:tc>
          <w:tcPr>
            <w:tcW w:w="1701" w:type="dxa"/>
            <w:shd w:val="clear" w:color="auto" w:fill="E2EFD9"/>
          </w:tcPr>
          <w:p w14:paraId="731F1D1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Priority Level</w:t>
            </w:r>
          </w:p>
        </w:tc>
      </w:tr>
      <w:tr w:rsidR="00270528" w:rsidRPr="00270528" w14:paraId="4A91BCBB" w14:textId="77777777" w:rsidTr="00270528">
        <w:tc>
          <w:tcPr>
            <w:tcW w:w="2127" w:type="dxa"/>
            <w:shd w:val="clear" w:color="auto" w:fill="FFFFFF"/>
          </w:tcPr>
          <w:p w14:paraId="45C8FB0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Finish PGCert Leadership in Emergency Services</w:t>
            </w:r>
          </w:p>
        </w:tc>
        <w:tc>
          <w:tcPr>
            <w:tcW w:w="4677" w:type="dxa"/>
            <w:gridSpan w:val="3"/>
            <w:shd w:val="clear" w:color="auto" w:fill="FFFFFF"/>
          </w:tcPr>
          <w:p w14:paraId="4A53C32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develop my leadership skills and provide my team with the best possible leadership to achieve both team and individual goals.</w:t>
            </w:r>
          </w:p>
        </w:tc>
        <w:tc>
          <w:tcPr>
            <w:tcW w:w="1418" w:type="dxa"/>
            <w:shd w:val="clear" w:color="auto" w:fill="FFFFFF"/>
          </w:tcPr>
          <w:p w14:paraId="0A72165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September 2022</w:t>
            </w:r>
          </w:p>
        </w:tc>
        <w:tc>
          <w:tcPr>
            <w:tcW w:w="1701" w:type="dxa"/>
            <w:shd w:val="clear" w:color="auto" w:fill="FFFFFF"/>
          </w:tcPr>
          <w:p w14:paraId="55D0E94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High</w:t>
            </w:r>
          </w:p>
        </w:tc>
      </w:tr>
      <w:tr w:rsidR="00270528" w:rsidRPr="00270528" w14:paraId="44ED8C39" w14:textId="77777777" w:rsidTr="00270528">
        <w:tc>
          <w:tcPr>
            <w:tcW w:w="2127" w:type="dxa"/>
            <w:shd w:val="clear" w:color="auto" w:fill="FFFFFF"/>
          </w:tcPr>
          <w:p w14:paraId="5402226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Continue and complete MSc Advanced Clinical Practice</w:t>
            </w:r>
          </w:p>
        </w:tc>
        <w:tc>
          <w:tcPr>
            <w:tcW w:w="4677" w:type="dxa"/>
            <w:gridSpan w:val="3"/>
            <w:shd w:val="clear" w:color="auto" w:fill="FFFFFF"/>
          </w:tcPr>
          <w:p w14:paraId="70EECCC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improve my clinical knowledge and understanding. To inspire my team. To gain a MSc level qualification.</w:t>
            </w:r>
          </w:p>
        </w:tc>
        <w:tc>
          <w:tcPr>
            <w:tcW w:w="1418" w:type="dxa"/>
            <w:shd w:val="clear" w:color="auto" w:fill="FFFFFF"/>
          </w:tcPr>
          <w:p w14:paraId="14326501"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2025</w:t>
            </w:r>
          </w:p>
        </w:tc>
        <w:tc>
          <w:tcPr>
            <w:tcW w:w="1701" w:type="dxa"/>
            <w:shd w:val="clear" w:color="auto" w:fill="FFFFFF"/>
          </w:tcPr>
          <w:p w14:paraId="6C599D1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Medium</w:t>
            </w:r>
          </w:p>
        </w:tc>
      </w:tr>
      <w:tr w:rsidR="00270528" w:rsidRPr="00270528" w14:paraId="541C1BAB" w14:textId="77777777" w:rsidTr="00270528">
        <w:tc>
          <w:tcPr>
            <w:tcW w:w="2127" w:type="dxa"/>
            <w:shd w:val="clear" w:color="auto" w:fill="FFFFFF"/>
          </w:tcPr>
          <w:p w14:paraId="68293827" w14:textId="4C9B9EF9" w:rsidR="00270528" w:rsidRPr="00270528" w:rsidRDefault="00092550" w:rsidP="00270528">
            <w:pPr>
              <w:rPr>
                <w:rFonts w:ascii="Calibri" w:eastAsia="Calibri" w:hAnsi="Calibri" w:cs="Times New Roman"/>
              </w:rPr>
            </w:pPr>
            <w:r>
              <w:rPr>
                <w:rFonts w:ascii="Calibri" w:eastAsia="Calibri" w:hAnsi="Calibri" w:cs="Times New Roman"/>
              </w:rPr>
              <w:t>Complete a d</w:t>
            </w:r>
            <w:r w:rsidR="00270528" w:rsidRPr="00270528">
              <w:rPr>
                <w:rFonts w:ascii="Calibri" w:eastAsia="Calibri" w:hAnsi="Calibri" w:cs="Times New Roman"/>
              </w:rPr>
              <w:t>ifficult airway course</w:t>
            </w:r>
          </w:p>
        </w:tc>
        <w:tc>
          <w:tcPr>
            <w:tcW w:w="4677" w:type="dxa"/>
            <w:gridSpan w:val="3"/>
            <w:shd w:val="clear" w:color="auto" w:fill="FFFFFF"/>
          </w:tcPr>
          <w:p w14:paraId="105C1B05"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ensure I can provide the best possible care to patients as a Senior Paramedic.  To improve confidence in this area of practice.</w:t>
            </w:r>
          </w:p>
        </w:tc>
        <w:tc>
          <w:tcPr>
            <w:tcW w:w="1418" w:type="dxa"/>
            <w:shd w:val="clear" w:color="auto" w:fill="FFFFFF"/>
          </w:tcPr>
          <w:p w14:paraId="3885430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December 2022</w:t>
            </w:r>
          </w:p>
        </w:tc>
        <w:tc>
          <w:tcPr>
            <w:tcW w:w="1701" w:type="dxa"/>
            <w:shd w:val="clear" w:color="auto" w:fill="FFFFFF"/>
          </w:tcPr>
          <w:p w14:paraId="6B69C79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High</w:t>
            </w:r>
          </w:p>
        </w:tc>
      </w:tr>
      <w:tr w:rsidR="00270528" w:rsidRPr="00270528" w14:paraId="3A115B29" w14:textId="77777777" w:rsidTr="00270528">
        <w:tc>
          <w:tcPr>
            <w:tcW w:w="2127" w:type="dxa"/>
            <w:shd w:val="clear" w:color="auto" w:fill="FFFFFF"/>
          </w:tcPr>
          <w:p w14:paraId="555E412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Complete further TRiM and wellbeing training.</w:t>
            </w:r>
          </w:p>
        </w:tc>
        <w:tc>
          <w:tcPr>
            <w:tcW w:w="4677" w:type="dxa"/>
            <w:gridSpan w:val="3"/>
            <w:shd w:val="clear" w:color="auto" w:fill="FFFFFF"/>
          </w:tcPr>
          <w:p w14:paraId="1BF6E47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improve my knowledge and to work collaboratively with the locality management team, improving the wellbeing of staff.</w:t>
            </w:r>
          </w:p>
        </w:tc>
        <w:tc>
          <w:tcPr>
            <w:tcW w:w="1418" w:type="dxa"/>
            <w:shd w:val="clear" w:color="auto" w:fill="FFFFFF"/>
          </w:tcPr>
          <w:p w14:paraId="69A86F6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December 2022</w:t>
            </w:r>
          </w:p>
        </w:tc>
        <w:tc>
          <w:tcPr>
            <w:tcW w:w="1701" w:type="dxa"/>
            <w:shd w:val="clear" w:color="auto" w:fill="FFFFFF"/>
          </w:tcPr>
          <w:p w14:paraId="7DC6435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Medium</w:t>
            </w:r>
          </w:p>
        </w:tc>
      </w:tr>
      <w:tr w:rsidR="00270528" w:rsidRPr="00270528" w14:paraId="6EE1CAB7" w14:textId="77777777" w:rsidTr="00270528">
        <w:tc>
          <w:tcPr>
            <w:tcW w:w="2127" w:type="dxa"/>
            <w:shd w:val="clear" w:color="auto" w:fill="FFFFFF"/>
          </w:tcPr>
          <w:p w14:paraId="46E2FA8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To complete a Certificate in Assessing Vocational Achievement (CAVA) course. </w:t>
            </w:r>
          </w:p>
        </w:tc>
        <w:tc>
          <w:tcPr>
            <w:tcW w:w="4677" w:type="dxa"/>
            <w:gridSpan w:val="3"/>
            <w:shd w:val="clear" w:color="auto" w:fill="FFFFFF"/>
          </w:tcPr>
          <w:p w14:paraId="0CB2D81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improve my confidence and ability in formally assessing staff. To enable me to form closer links with the learning and development team, assisting with staff training.</w:t>
            </w:r>
          </w:p>
        </w:tc>
        <w:tc>
          <w:tcPr>
            <w:tcW w:w="1418" w:type="dxa"/>
            <w:shd w:val="clear" w:color="auto" w:fill="FFFFFF"/>
          </w:tcPr>
          <w:p w14:paraId="44183D7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December 2023</w:t>
            </w:r>
          </w:p>
        </w:tc>
        <w:tc>
          <w:tcPr>
            <w:tcW w:w="1701" w:type="dxa"/>
            <w:shd w:val="clear" w:color="auto" w:fill="FFFFFF"/>
          </w:tcPr>
          <w:p w14:paraId="70FB2C5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Medium</w:t>
            </w:r>
          </w:p>
        </w:tc>
      </w:tr>
      <w:tr w:rsidR="00270528" w:rsidRPr="00270528" w14:paraId="095E1716" w14:textId="77777777" w:rsidTr="00270528">
        <w:tc>
          <w:tcPr>
            <w:tcW w:w="2127" w:type="dxa"/>
            <w:shd w:val="clear" w:color="auto" w:fill="FFFFFF"/>
          </w:tcPr>
          <w:p w14:paraId="672AD41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gain promotion to a position within the senior clinical leadership team.</w:t>
            </w:r>
          </w:p>
        </w:tc>
        <w:tc>
          <w:tcPr>
            <w:tcW w:w="4677" w:type="dxa"/>
            <w:gridSpan w:val="3"/>
            <w:shd w:val="clear" w:color="auto" w:fill="FFFFFF"/>
          </w:tcPr>
          <w:p w14:paraId="7116D802"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enable the service that I work for to provide excellent clinical care to all patients. To be part of the future development of paramedicine. To further develop my passion for leadership.</w:t>
            </w:r>
          </w:p>
        </w:tc>
        <w:tc>
          <w:tcPr>
            <w:tcW w:w="1418" w:type="dxa"/>
            <w:shd w:val="clear" w:color="auto" w:fill="FFFFFF"/>
          </w:tcPr>
          <w:p w14:paraId="1469AF4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2027</w:t>
            </w:r>
          </w:p>
        </w:tc>
        <w:tc>
          <w:tcPr>
            <w:tcW w:w="1701" w:type="dxa"/>
            <w:shd w:val="clear" w:color="auto" w:fill="FFFFFF"/>
          </w:tcPr>
          <w:p w14:paraId="3575F5A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Low</w:t>
            </w:r>
          </w:p>
        </w:tc>
      </w:tr>
      <w:tr w:rsidR="00270528" w:rsidRPr="00270528" w14:paraId="097A341F" w14:textId="77777777" w:rsidTr="00270528">
        <w:tc>
          <w:tcPr>
            <w:tcW w:w="9923" w:type="dxa"/>
            <w:gridSpan w:val="6"/>
            <w:shd w:val="clear" w:color="auto" w:fill="E2EFD9"/>
          </w:tcPr>
          <w:p w14:paraId="79A84D6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Skills Audit (to be completed every six months) </w:t>
            </w:r>
          </w:p>
          <w:p w14:paraId="48AF55C5" w14:textId="77777777" w:rsidR="00270528" w:rsidRPr="00270528" w:rsidRDefault="00270528" w:rsidP="00270528">
            <w:pPr>
              <w:rPr>
                <w:rFonts w:ascii="Calibri" w:eastAsia="Calibri" w:hAnsi="Calibri" w:cs="Times New Roman"/>
              </w:rPr>
            </w:pPr>
            <w:proofErr w:type="gramStart"/>
            <w:r w:rsidRPr="00270528">
              <w:rPr>
                <w:rFonts w:ascii="Calibri" w:eastAsia="Calibri" w:hAnsi="Calibri" w:cs="Times New Roman"/>
              </w:rPr>
              <w:t>Rating :</w:t>
            </w:r>
            <w:proofErr w:type="gramEnd"/>
            <w:r w:rsidRPr="00270528">
              <w:rPr>
                <w:rFonts w:ascii="Calibri" w:eastAsia="Calibri" w:hAnsi="Calibri" w:cs="Times New Roman"/>
              </w:rPr>
              <w:t xml:space="preserve"> 1= I need to obtain this skill, 2= I need to improve this skill, 3 = I have a good standard of this skill, but could make improvements, 4 = I have achieved this skill at an excellent standard.</w:t>
            </w:r>
          </w:p>
        </w:tc>
      </w:tr>
      <w:tr w:rsidR="00270528" w:rsidRPr="00270528" w14:paraId="380318A1" w14:textId="77777777" w:rsidTr="00270528">
        <w:tc>
          <w:tcPr>
            <w:tcW w:w="2127" w:type="dxa"/>
            <w:shd w:val="clear" w:color="auto" w:fill="E2EFD9"/>
          </w:tcPr>
          <w:p w14:paraId="302E3CA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Skill</w:t>
            </w:r>
          </w:p>
        </w:tc>
        <w:tc>
          <w:tcPr>
            <w:tcW w:w="4677" w:type="dxa"/>
            <w:gridSpan w:val="3"/>
            <w:shd w:val="clear" w:color="auto" w:fill="E2EFD9"/>
          </w:tcPr>
          <w:p w14:paraId="78DA1075"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Skill description</w:t>
            </w:r>
          </w:p>
        </w:tc>
        <w:tc>
          <w:tcPr>
            <w:tcW w:w="1418" w:type="dxa"/>
            <w:shd w:val="clear" w:color="auto" w:fill="E2EFD9"/>
          </w:tcPr>
          <w:p w14:paraId="60B65C6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Skill level rating </w:t>
            </w:r>
          </w:p>
        </w:tc>
        <w:tc>
          <w:tcPr>
            <w:tcW w:w="1701" w:type="dxa"/>
            <w:shd w:val="clear" w:color="auto" w:fill="E2EFD9"/>
          </w:tcPr>
          <w:p w14:paraId="4F02C31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Review date</w:t>
            </w:r>
          </w:p>
        </w:tc>
      </w:tr>
      <w:tr w:rsidR="00270528" w:rsidRPr="00270528" w14:paraId="43C568A3" w14:textId="77777777" w:rsidTr="00270528">
        <w:tc>
          <w:tcPr>
            <w:tcW w:w="2127" w:type="dxa"/>
            <w:shd w:val="clear" w:color="auto" w:fill="FFFFFF"/>
          </w:tcPr>
          <w:p w14:paraId="69D4B912"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Communication</w:t>
            </w:r>
          </w:p>
        </w:tc>
        <w:tc>
          <w:tcPr>
            <w:tcW w:w="4677" w:type="dxa"/>
            <w:gridSpan w:val="3"/>
            <w:shd w:val="clear" w:color="auto" w:fill="FFFFFF"/>
          </w:tcPr>
          <w:p w14:paraId="20CCC68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Oral and Written communication skills</w:t>
            </w:r>
          </w:p>
        </w:tc>
        <w:tc>
          <w:tcPr>
            <w:tcW w:w="1418" w:type="dxa"/>
            <w:shd w:val="clear" w:color="auto" w:fill="FFFFFF"/>
          </w:tcPr>
          <w:p w14:paraId="6AE9CEF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3</w:t>
            </w:r>
          </w:p>
        </w:tc>
        <w:tc>
          <w:tcPr>
            <w:tcW w:w="1701" w:type="dxa"/>
            <w:shd w:val="clear" w:color="auto" w:fill="FFFFFF"/>
          </w:tcPr>
          <w:p w14:paraId="26B6897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6D89B04A" w14:textId="77777777" w:rsidTr="00270528">
        <w:tc>
          <w:tcPr>
            <w:tcW w:w="2127" w:type="dxa"/>
            <w:shd w:val="clear" w:color="auto" w:fill="FFFFFF"/>
          </w:tcPr>
          <w:p w14:paraId="074C021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Leadership</w:t>
            </w:r>
          </w:p>
        </w:tc>
        <w:tc>
          <w:tcPr>
            <w:tcW w:w="4677" w:type="dxa"/>
            <w:gridSpan w:val="3"/>
            <w:shd w:val="clear" w:color="auto" w:fill="FFFFFF"/>
          </w:tcPr>
          <w:p w14:paraId="09F9142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Leading my team clinically and non-clinically</w:t>
            </w:r>
          </w:p>
        </w:tc>
        <w:tc>
          <w:tcPr>
            <w:tcW w:w="1418" w:type="dxa"/>
            <w:shd w:val="clear" w:color="auto" w:fill="FFFFFF"/>
          </w:tcPr>
          <w:p w14:paraId="338625C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3</w:t>
            </w:r>
          </w:p>
        </w:tc>
        <w:tc>
          <w:tcPr>
            <w:tcW w:w="1701" w:type="dxa"/>
            <w:shd w:val="clear" w:color="auto" w:fill="FFFFFF"/>
          </w:tcPr>
          <w:p w14:paraId="3C6443C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3D0F208B" w14:textId="77777777" w:rsidTr="00270528">
        <w:tc>
          <w:tcPr>
            <w:tcW w:w="2127" w:type="dxa"/>
            <w:shd w:val="clear" w:color="auto" w:fill="FFFFFF"/>
          </w:tcPr>
          <w:p w14:paraId="563CF626"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Self-Awareness</w:t>
            </w:r>
          </w:p>
        </w:tc>
        <w:tc>
          <w:tcPr>
            <w:tcW w:w="4677" w:type="dxa"/>
            <w:gridSpan w:val="3"/>
            <w:shd w:val="clear" w:color="auto" w:fill="FFFFFF"/>
          </w:tcPr>
          <w:p w14:paraId="7BBC05F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Ability to recognise my own strengths and weaknesses. Being aware of my feelings, emotions and behaviours.</w:t>
            </w:r>
          </w:p>
        </w:tc>
        <w:tc>
          <w:tcPr>
            <w:tcW w:w="1418" w:type="dxa"/>
            <w:shd w:val="clear" w:color="auto" w:fill="FFFFFF"/>
          </w:tcPr>
          <w:p w14:paraId="773DBFB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3</w:t>
            </w:r>
          </w:p>
        </w:tc>
        <w:tc>
          <w:tcPr>
            <w:tcW w:w="1701" w:type="dxa"/>
            <w:shd w:val="clear" w:color="auto" w:fill="FFFFFF"/>
          </w:tcPr>
          <w:p w14:paraId="16F12B1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434A7FAE" w14:textId="77777777" w:rsidTr="00270528">
        <w:tc>
          <w:tcPr>
            <w:tcW w:w="2127" w:type="dxa"/>
            <w:shd w:val="clear" w:color="auto" w:fill="FFFFFF"/>
          </w:tcPr>
          <w:p w14:paraId="086052C2"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Self-Confidence</w:t>
            </w:r>
          </w:p>
        </w:tc>
        <w:tc>
          <w:tcPr>
            <w:tcW w:w="4677" w:type="dxa"/>
            <w:gridSpan w:val="3"/>
            <w:shd w:val="clear" w:color="auto" w:fill="FFFFFF"/>
          </w:tcPr>
          <w:p w14:paraId="7253A34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Trusting my own abilities and judgement.</w:t>
            </w:r>
          </w:p>
        </w:tc>
        <w:tc>
          <w:tcPr>
            <w:tcW w:w="1418" w:type="dxa"/>
            <w:shd w:val="clear" w:color="auto" w:fill="FFFFFF"/>
          </w:tcPr>
          <w:p w14:paraId="0DABF3F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2</w:t>
            </w:r>
          </w:p>
        </w:tc>
        <w:tc>
          <w:tcPr>
            <w:tcW w:w="1701" w:type="dxa"/>
            <w:shd w:val="clear" w:color="auto" w:fill="FFFFFF"/>
          </w:tcPr>
          <w:p w14:paraId="18BA6F3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7B81C4DD" w14:textId="77777777" w:rsidTr="00270528">
        <w:tc>
          <w:tcPr>
            <w:tcW w:w="2127" w:type="dxa"/>
            <w:shd w:val="clear" w:color="auto" w:fill="FFFFFF"/>
          </w:tcPr>
          <w:p w14:paraId="1C110E1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lastRenderedPageBreak/>
              <w:t>Social competence</w:t>
            </w:r>
          </w:p>
        </w:tc>
        <w:tc>
          <w:tcPr>
            <w:tcW w:w="4677" w:type="dxa"/>
            <w:gridSpan w:val="3"/>
            <w:shd w:val="clear" w:color="auto" w:fill="FFFFFF"/>
          </w:tcPr>
          <w:p w14:paraId="5556D7C2"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Recognising the emotions and feelings of others, displaying empathy.</w:t>
            </w:r>
          </w:p>
        </w:tc>
        <w:tc>
          <w:tcPr>
            <w:tcW w:w="1418" w:type="dxa"/>
            <w:shd w:val="clear" w:color="auto" w:fill="FFFFFF"/>
          </w:tcPr>
          <w:p w14:paraId="7F9FFEE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4</w:t>
            </w:r>
          </w:p>
        </w:tc>
        <w:tc>
          <w:tcPr>
            <w:tcW w:w="1701" w:type="dxa"/>
            <w:shd w:val="clear" w:color="auto" w:fill="FFFFFF"/>
          </w:tcPr>
          <w:p w14:paraId="38038E95"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165C44F6" w14:textId="77777777" w:rsidTr="00270528">
        <w:tc>
          <w:tcPr>
            <w:tcW w:w="2127" w:type="dxa"/>
            <w:shd w:val="clear" w:color="auto" w:fill="FFFFFF"/>
          </w:tcPr>
          <w:p w14:paraId="3C6A513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Clinical knowledge and skills</w:t>
            </w:r>
          </w:p>
        </w:tc>
        <w:tc>
          <w:tcPr>
            <w:tcW w:w="4677" w:type="dxa"/>
            <w:gridSpan w:val="3"/>
            <w:shd w:val="clear" w:color="auto" w:fill="FFFFFF"/>
          </w:tcPr>
          <w:p w14:paraId="55BA796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My personal underpinning clinical knowledge. My ability to complete clinical skills.</w:t>
            </w:r>
          </w:p>
        </w:tc>
        <w:tc>
          <w:tcPr>
            <w:tcW w:w="1418" w:type="dxa"/>
            <w:shd w:val="clear" w:color="auto" w:fill="FFFFFF"/>
          </w:tcPr>
          <w:p w14:paraId="6DD1519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3</w:t>
            </w:r>
          </w:p>
        </w:tc>
        <w:tc>
          <w:tcPr>
            <w:tcW w:w="1701" w:type="dxa"/>
            <w:shd w:val="clear" w:color="auto" w:fill="FFFFFF"/>
          </w:tcPr>
          <w:p w14:paraId="12350061"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12EFB806" w14:textId="77777777" w:rsidTr="00270528">
        <w:tc>
          <w:tcPr>
            <w:tcW w:w="2127" w:type="dxa"/>
            <w:shd w:val="clear" w:color="auto" w:fill="FFFFFF"/>
          </w:tcPr>
          <w:p w14:paraId="6CCE3BE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IT skills</w:t>
            </w:r>
          </w:p>
        </w:tc>
        <w:tc>
          <w:tcPr>
            <w:tcW w:w="4677" w:type="dxa"/>
            <w:gridSpan w:val="3"/>
            <w:shd w:val="clear" w:color="auto" w:fill="FFFFFF"/>
          </w:tcPr>
          <w:p w14:paraId="3EDDD38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My own skills using MS365. My ability to utilise IT skills to benefit my role </w:t>
            </w:r>
            <w:proofErr w:type="gramStart"/>
            <w:r w:rsidRPr="00270528">
              <w:rPr>
                <w:rFonts w:ascii="Calibri" w:eastAsia="Calibri" w:hAnsi="Calibri" w:cs="Times New Roman"/>
              </w:rPr>
              <w:t>e.g.</w:t>
            </w:r>
            <w:proofErr w:type="gramEnd"/>
            <w:r w:rsidRPr="00270528">
              <w:rPr>
                <w:rFonts w:ascii="Calibri" w:eastAsia="Calibri" w:hAnsi="Calibri" w:cs="Times New Roman"/>
              </w:rPr>
              <w:t xml:space="preserve"> spreadsheets, posters.</w:t>
            </w:r>
          </w:p>
        </w:tc>
        <w:tc>
          <w:tcPr>
            <w:tcW w:w="1418" w:type="dxa"/>
            <w:shd w:val="clear" w:color="auto" w:fill="FFFFFF"/>
          </w:tcPr>
          <w:p w14:paraId="5F08D98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2</w:t>
            </w:r>
          </w:p>
        </w:tc>
        <w:tc>
          <w:tcPr>
            <w:tcW w:w="1701" w:type="dxa"/>
            <w:shd w:val="clear" w:color="auto" w:fill="FFFFFF"/>
          </w:tcPr>
          <w:p w14:paraId="718EEB8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1D82A9DE" w14:textId="77777777" w:rsidTr="00270528">
        <w:tc>
          <w:tcPr>
            <w:tcW w:w="2127" w:type="dxa"/>
            <w:shd w:val="clear" w:color="auto" w:fill="FFFFFF"/>
          </w:tcPr>
          <w:p w14:paraId="1173876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Coaching and Motivating</w:t>
            </w:r>
          </w:p>
        </w:tc>
        <w:tc>
          <w:tcPr>
            <w:tcW w:w="4677" w:type="dxa"/>
            <w:gridSpan w:val="3"/>
            <w:shd w:val="clear" w:color="auto" w:fill="FFFFFF"/>
          </w:tcPr>
          <w:p w14:paraId="181DA63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The ability to provide guidance, constructive feedback and support the setting of goals. To encourage engagement of staff.</w:t>
            </w:r>
          </w:p>
        </w:tc>
        <w:tc>
          <w:tcPr>
            <w:tcW w:w="1418" w:type="dxa"/>
            <w:shd w:val="clear" w:color="auto" w:fill="FFFFFF"/>
          </w:tcPr>
          <w:p w14:paraId="447DC61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3</w:t>
            </w:r>
          </w:p>
        </w:tc>
        <w:tc>
          <w:tcPr>
            <w:tcW w:w="1701" w:type="dxa"/>
            <w:shd w:val="clear" w:color="auto" w:fill="FFFFFF"/>
          </w:tcPr>
          <w:p w14:paraId="28248EA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662E3593" w14:textId="77777777" w:rsidTr="00270528">
        <w:tc>
          <w:tcPr>
            <w:tcW w:w="2127" w:type="dxa"/>
            <w:shd w:val="clear" w:color="auto" w:fill="FFFFFF"/>
          </w:tcPr>
          <w:p w14:paraId="38BB586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Time management</w:t>
            </w:r>
          </w:p>
        </w:tc>
        <w:tc>
          <w:tcPr>
            <w:tcW w:w="4677" w:type="dxa"/>
            <w:gridSpan w:val="3"/>
            <w:shd w:val="clear" w:color="auto" w:fill="FFFFFF"/>
          </w:tcPr>
          <w:p w14:paraId="063B4E7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The organisation of my time, planning of my shifts/academic work and maintenance of a work-life balance.</w:t>
            </w:r>
          </w:p>
        </w:tc>
        <w:tc>
          <w:tcPr>
            <w:tcW w:w="1418" w:type="dxa"/>
            <w:shd w:val="clear" w:color="auto" w:fill="FFFFFF"/>
          </w:tcPr>
          <w:p w14:paraId="2C3D3BE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2</w:t>
            </w:r>
          </w:p>
        </w:tc>
        <w:tc>
          <w:tcPr>
            <w:tcW w:w="1701" w:type="dxa"/>
            <w:shd w:val="clear" w:color="auto" w:fill="FFFFFF"/>
          </w:tcPr>
          <w:p w14:paraId="442F507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462E7B5A" w14:textId="77777777" w:rsidTr="00270528">
        <w:tc>
          <w:tcPr>
            <w:tcW w:w="2127" w:type="dxa"/>
            <w:shd w:val="clear" w:color="auto" w:fill="FFFFFF"/>
          </w:tcPr>
          <w:p w14:paraId="15CA348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Presenting skills</w:t>
            </w:r>
          </w:p>
        </w:tc>
        <w:tc>
          <w:tcPr>
            <w:tcW w:w="4677" w:type="dxa"/>
            <w:gridSpan w:val="3"/>
            <w:shd w:val="clear" w:color="auto" w:fill="FFFFFF"/>
          </w:tcPr>
          <w:p w14:paraId="094DD6A5"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The ability to present to small or large groups of staff with confidence and enthusiasm, whilst delivering the messages of the presentation.</w:t>
            </w:r>
          </w:p>
        </w:tc>
        <w:tc>
          <w:tcPr>
            <w:tcW w:w="1418" w:type="dxa"/>
            <w:shd w:val="clear" w:color="auto" w:fill="FFFFFF"/>
          </w:tcPr>
          <w:p w14:paraId="0A3022E1"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3</w:t>
            </w:r>
          </w:p>
        </w:tc>
        <w:tc>
          <w:tcPr>
            <w:tcW w:w="1701" w:type="dxa"/>
            <w:shd w:val="clear" w:color="auto" w:fill="FFFFFF"/>
          </w:tcPr>
          <w:p w14:paraId="73B6C84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01972382" w14:textId="77777777" w:rsidTr="00270528">
        <w:tc>
          <w:tcPr>
            <w:tcW w:w="2127" w:type="dxa"/>
            <w:shd w:val="clear" w:color="auto" w:fill="FFFFFF"/>
          </w:tcPr>
          <w:p w14:paraId="003EF5A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Personal stress management</w:t>
            </w:r>
          </w:p>
        </w:tc>
        <w:tc>
          <w:tcPr>
            <w:tcW w:w="4677" w:type="dxa"/>
            <w:gridSpan w:val="3"/>
            <w:shd w:val="clear" w:color="auto" w:fill="FFFFFF"/>
          </w:tcPr>
          <w:p w14:paraId="0A62C5D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Looking after my own wellbeing, recognising my stress levels and reducing these to ensure I can work effectively. </w:t>
            </w:r>
          </w:p>
        </w:tc>
        <w:tc>
          <w:tcPr>
            <w:tcW w:w="1418" w:type="dxa"/>
            <w:shd w:val="clear" w:color="auto" w:fill="FFFFFF"/>
          </w:tcPr>
          <w:p w14:paraId="0A4D59A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2</w:t>
            </w:r>
          </w:p>
        </w:tc>
        <w:tc>
          <w:tcPr>
            <w:tcW w:w="1701" w:type="dxa"/>
            <w:shd w:val="clear" w:color="auto" w:fill="FFFFFF"/>
          </w:tcPr>
          <w:p w14:paraId="547402A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6B052A8E" w14:textId="77777777" w:rsidTr="00270528">
        <w:tc>
          <w:tcPr>
            <w:tcW w:w="2127" w:type="dxa"/>
            <w:shd w:val="clear" w:color="auto" w:fill="FFFFFF"/>
          </w:tcPr>
          <w:p w14:paraId="1E39E67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Problem solving</w:t>
            </w:r>
          </w:p>
        </w:tc>
        <w:tc>
          <w:tcPr>
            <w:tcW w:w="4677" w:type="dxa"/>
            <w:gridSpan w:val="3"/>
            <w:shd w:val="clear" w:color="auto" w:fill="FFFFFF"/>
          </w:tcPr>
          <w:p w14:paraId="2E4ABAC6"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The ability to be creative in finding effective solutions to issues that arise. Managing conflict effectively.</w:t>
            </w:r>
          </w:p>
        </w:tc>
        <w:tc>
          <w:tcPr>
            <w:tcW w:w="1418" w:type="dxa"/>
            <w:shd w:val="clear" w:color="auto" w:fill="FFFFFF"/>
          </w:tcPr>
          <w:p w14:paraId="03EBF99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3</w:t>
            </w:r>
          </w:p>
        </w:tc>
        <w:tc>
          <w:tcPr>
            <w:tcW w:w="1701" w:type="dxa"/>
            <w:shd w:val="clear" w:color="auto" w:fill="FFFFFF"/>
          </w:tcPr>
          <w:p w14:paraId="0ED3B64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Oct 2022</w:t>
            </w:r>
          </w:p>
        </w:tc>
      </w:tr>
      <w:tr w:rsidR="00270528" w:rsidRPr="00270528" w14:paraId="38E15B8C" w14:textId="77777777" w:rsidTr="00270528">
        <w:tc>
          <w:tcPr>
            <w:tcW w:w="9923" w:type="dxa"/>
            <w:gridSpan w:val="6"/>
            <w:shd w:val="clear" w:color="auto" w:fill="E2EFD9"/>
          </w:tcPr>
          <w:p w14:paraId="403E80D6"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Action Plan – to be reviewed every 6 months</w:t>
            </w:r>
          </w:p>
        </w:tc>
      </w:tr>
      <w:tr w:rsidR="00270528" w:rsidRPr="00270528" w14:paraId="1E52D8B1" w14:textId="77777777" w:rsidTr="00270528">
        <w:tc>
          <w:tcPr>
            <w:tcW w:w="2127" w:type="dxa"/>
            <w:shd w:val="clear" w:color="auto" w:fill="E2EFD9"/>
          </w:tcPr>
          <w:p w14:paraId="3881E07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Goal</w:t>
            </w:r>
          </w:p>
        </w:tc>
        <w:tc>
          <w:tcPr>
            <w:tcW w:w="2693" w:type="dxa"/>
            <w:gridSpan w:val="2"/>
            <w:shd w:val="clear" w:color="auto" w:fill="E2EFD9"/>
          </w:tcPr>
          <w:p w14:paraId="698D8142"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Actions required</w:t>
            </w:r>
          </w:p>
        </w:tc>
        <w:tc>
          <w:tcPr>
            <w:tcW w:w="1984" w:type="dxa"/>
            <w:shd w:val="clear" w:color="auto" w:fill="E2EFD9"/>
          </w:tcPr>
          <w:p w14:paraId="74A4B21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Resources Required</w:t>
            </w:r>
          </w:p>
        </w:tc>
        <w:tc>
          <w:tcPr>
            <w:tcW w:w="1418" w:type="dxa"/>
            <w:shd w:val="clear" w:color="auto" w:fill="E2EFD9"/>
          </w:tcPr>
          <w:p w14:paraId="6D520D6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Barriers to achievement</w:t>
            </w:r>
          </w:p>
        </w:tc>
        <w:tc>
          <w:tcPr>
            <w:tcW w:w="1701" w:type="dxa"/>
            <w:shd w:val="clear" w:color="auto" w:fill="E2EFD9"/>
          </w:tcPr>
          <w:p w14:paraId="7FD80C0A" w14:textId="77777777" w:rsidR="00270528" w:rsidRPr="00270528" w:rsidRDefault="00270528" w:rsidP="00270528">
            <w:pPr>
              <w:rPr>
                <w:rFonts w:ascii="Calibri" w:eastAsia="Calibri" w:hAnsi="Calibri" w:cs="Times New Roman"/>
              </w:rPr>
            </w:pPr>
            <w:r w:rsidRPr="00270528">
              <w:rPr>
                <w:rFonts w:ascii="Calibri" w:eastAsia="Calibri" w:hAnsi="Calibri" w:cs="Times New Roman"/>
                <w:shd w:val="clear" w:color="auto" w:fill="E2EFD9"/>
              </w:rPr>
              <w:t>Measure</w:t>
            </w:r>
            <w:r w:rsidRPr="00270528">
              <w:rPr>
                <w:rFonts w:ascii="Calibri" w:eastAsia="Calibri" w:hAnsi="Calibri" w:cs="Times New Roman"/>
              </w:rPr>
              <w:t xml:space="preserve"> of success</w:t>
            </w:r>
          </w:p>
        </w:tc>
      </w:tr>
      <w:tr w:rsidR="00270528" w:rsidRPr="00270528" w14:paraId="69E5ED6E" w14:textId="77777777" w:rsidTr="00270528">
        <w:tc>
          <w:tcPr>
            <w:tcW w:w="2127" w:type="dxa"/>
            <w:shd w:val="clear" w:color="auto" w:fill="FFFFFF"/>
          </w:tcPr>
          <w:p w14:paraId="6B4FB7E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Achieve MSc qualification</w:t>
            </w:r>
          </w:p>
        </w:tc>
        <w:tc>
          <w:tcPr>
            <w:tcW w:w="2693" w:type="dxa"/>
            <w:gridSpan w:val="2"/>
            <w:shd w:val="clear" w:color="auto" w:fill="FFFFFF"/>
          </w:tcPr>
          <w:p w14:paraId="6C4FA65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Complete PGCert Leadership in Emergency Services. </w:t>
            </w:r>
          </w:p>
          <w:p w14:paraId="46ADF827" w14:textId="77777777" w:rsidR="00270528" w:rsidRPr="00270528" w:rsidRDefault="00270528" w:rsidP="00270528">
            <w:pPr>
              <w:rPr>
                <w:rFonts w:ascii="Calibri" w:eastAsia="Calibri" w:hAnsi="Calibri" w:cs="Times New Roman"/>
              </w:rPr>
            </w:pPr>
          </w:p>
          <w:p w14:paraId="1B15DD31"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Continue MSc Advanced Clinical Practice.</w:t>
            </w:r>
          </w:p>
          <w:p w14:paraId="30D35F4B" w14:textId="77777777" w:rsidR="00270528" w:rsidRPr="00270528" w:rsidRDefault="00270528" w:rsidP="00270528">
            <w:pPr>
              <w:rPr>
                <w:rFonts w:ascii="Calibri" w:eastAsia="Calibri" w:hAnsi="Calibri" w:cs="Times New Roman"/>
              </w:rPr>
            </w:pPr>
          </w:p>
          <w:p w14:paraId="37FB8674" w14:textId="77777777" w:rsidR="00270528" w:rsidRPr="00270528" w:rsidRDefault="00270528" w:rsidP="00270528">
            <w:pPr>
              <w:rPr>
                <w:rFonts w:ascii="Calibri" w:eastAsia="Calibri" w:hAnsi="Calibri" w:cs="Times New Roman"/>
              </w:rPr>
            </w:pPr>
          </w:p>
        </w:tc>
        <w:tc>
          <w:tcPr>
            <w:tcW w:w="1984" w:type="dxa"/>
            <w:shd w:val="clear" w:color="auto" w:fill="FFFFFF"/>
          </w:tcPr>
          <w:p w14:paraId="4761F18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Study time</w:t>
            </w:r>
          </w:p>
          <w:p w14:paraId="137C66CC" w14:textId="77777777" w:rsidR="00270528" w:rsidRPr="00270528" w:rsidRDefault="00270528" w:rsidP="00270528">
            <w:pPr>
              <w:rPr>
                <w:rFonts w:ascii="Calibri" w:eastAsia="Calibri" w:hAnsi="Calibri" w:cs="Times New Roman"/>
              </w:rPr>
            </w:pPr>
          </w:p>
          <w:p w14:paraId="268058E8" w14:textId="77777777" w:rsidR="00270528" w:rsidRPr="00270528" w:rsidRDefault="00270528" w:rsidP="00270528">
            <w:pPr>
              <w:rPr>
                <w:rFonts w:ascii="Calibri" w:eastAsia="Calibri" w:hAnsi="Calibri" w:cs="Times New Roman"/>
              </w:rPr>
            </w:pPr>
          </w:p>
          <w:p w14:paraId="24DF89F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Funding for continuation of MSc</w:t>
            </w:r>
          </w:p>
        </w:tc>
        <w:tc>
          <w:tcPr>
            <w:tcW w:w="1418" w:type="dxa"/>
            <w:shd w:val="clear" w:color="auto" w:fill="FFFFFF"/>
          </w:tcPr>
          <w:p w14:paraId="2EBD49E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Study leave application </w:t>
            </w:r>
          </w:p>
          <w:p w14:paraId="2EC84BED" w14:textId="77777777" w:rsidR="00270528" w:rsidRPr="00270528" w:rsidRDefault="00270528" w:rsidP="00270528">
            <w:pPr>
              <w:rPr>
                <w:rFonts w:ascii="Calibri" w:eastAsia="Calibri" w:hAnsi="Calibri" w:cs="Times New Roman"/>
              </w:rPr>
            </w:pPr>
          </w:p>
          <w:p w14:paraId="5515A15B" w14:textId="6865CC32" w:rsidR="00270528" w:rsidRDefault="00270528" w:rsidP="00270528">
            <w:pPr>
              <w:rPr>
                <w:rFonts w:ascii="Calibri" w:eastAsia="Calibri" w:hAnsi="Calibri" w:cs="Times New Roman"/>
              </w:rPr>
            </w:pPr>
            <w:r w:rsidRPr="00270528">
              <w:rPr>
                <w:rFonts w:ascii="Calibri" w:eastAsia="Calibri" w:hAnsi="Calibri" w:cs="Times New Roman"/>
              </w:rPr>
              <w:t>Funding application</w:t>
            </w:r>
          </w:p>
          <w:p w14:paraId="2457919A" w14:textId="4E7988F3" w:rsidR="00E70CE5" w:rsidRDefault="00E70CE5" w:rsidP="00270528">
            <w:pPr>
              <w:rPr>
                <w:rFonts w:ascii="Calibri" w:eastAsia="Calibri" w:hAnsi="Calibri" w:cs="Times New Roman"/>
              </w:rPr>
            </w:pPr>
          </w:p>
          <w:p w14:paraId="2787C179" w14:textId="50A1D51B" w:rsidR="00E70CE5" w:rsidRPr="00270528" w:rsidRDefault="00E70CE5" w:rsidP="00270528">
            <w:pPr>
              <w:rPr>
                <w:rFonts w:ascii="Calibri" w:eastAsia="Calibri" w:hAnsi="Calibri" w:cs="Times New Roman"/>
              </w:rPr>
            </w:pPr>
            <w:r>
              <w:rPr>
                <w:rFonts w:ascii="Calibri" w:eastAsia="Calibri" w:hAnsi="Calibri" w:cs="Times New Roman"/>
              </w:rPr>
              <w:t>My dyslexia</w:t>
            </w:r>
          </w:p>
          <w:p w14:paraId="39DC0D3B" w14:textId="77777777" w:rsidR="00270528" w:rsidRPr="00270528" w:rsidRDefault="00270528" w:rsidP="00270528">
            <w:pPr>
              <w:rPr>
                <w:rFonts w:ascii="Calibri" w:eastAsia="Calibri" w:hAnsi="Calibri" w:cs="Times New Roman"/>
              </w:rPr>
            </w:pPr>
          </w:p>
          <w:p w14:paraId="49F45CD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University decision on allowing me to utilise PGCert credits as part of MSc</w:t>
            </w:r>
          </w:p>
        </w:tc>
        <w:tc>
          <w:tcPr>
            <w:tcW w:w="1701" w:type="dxa"/>
            <w:shd w:val="clear" w:color="auto" w:fill="FFFFFF"/>
          </w:tcPr>
          <w:p w14:paraId="3E9B484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Pass PGCert</w:t>
            </w:r>
          </w:p>
          <w:p w14:paraId="662FA167" w14:textId="77777777" w:rsidR="00270528" w:rsidRPr="00270528" w:rsidRDefault="00270528" w:rsidP="00270528">
            <w:pPr>
              <w:rPr>
                <w:rFonts w:ascii="Calibri" w:eastAsia="Calibri" w:hAnsi="Calibri" w:cs="Times New Roman"/>
              </w:rPr>
            </w:pPr>
          </w:p>
          <w:p w14:paraId="4C4FEAAC" w14:textId="77777777" w:rsidR="00270528" w:rsidRPr="00270528" w:rsidRDefault="00270528" w:rsidP="00270528">
            <w:pPr>
              <w:rPr>
                <w:rFonts w:ascii="Calibri" w:eastAsia="Calibri" w:hAnsi="Calibri" w:cs="Times New Roman"/>
              </w:rPr>
            </w:pPr>
          </w:p>
          <w:p w14:paraId="30EAA4CC" w14:textId="77777777" w:rsidR="00270528" w:rsidRPr="00270528" w:rsidRDefault="00270528" w:rsidP="00270528">
            <w:pPr>
              <w:rPr>
                <w:rFonts w:ascii="Calibri" w:eastAsia="Calibri" w:hAnsi="Calibri" w:cs="Times New Roman"/>
              </w:rPr>
            </w:pPr>
          </w:p>
          <w:p w14:paraId="34C0F78F" w14:textId="77777777" w:rsidR="00270528" w:rsidRPr="00270528" w:rsidRDefault="00270528" w:rsidP="00270528">
            <w:pPr>
              <w:rPr>
                <w:rFonts w:ascii="Calibri" w:eastAsia="Calibri" w:hAnsi="Calibri" w:cs="Times New Roman"/>
              </w:rPr>
            </w:pPr>
            <w:proofErr w:type="gramStart"/>
            <w:r w:rsidRPr="00270528">
              <w:rPr>
                <w:rFonts w:ascii="Calibri" w:eastAsia="Calibri" w:hAnsi="Calibri" w:cs="Times New Roman"/>
              </w:rPr>
              <w:t>Pass  MSc</w:t>
            </w:r>
            <w:proofErr w:type="gramEnd"/>
          </w:p>
        </w:tc>
      </w:tr>
      <w:tr w:rsidR="00270528" w:rsidRPr="00270528" w14:paraId="585C8592" w14:textId="77777777" w:rsidTr="00270528">
        <w:tc>
          <w:tcPr>
            <w:tcW w:w="2127" w:type="dxa"/>
            <w:shd w:val="clear" w:color="auto" w:fill="FFFFFF"/>
          </w:tcPr>
          <w:p w14:paraId="34D295E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Develop my knowledge and skills in managing staff wellbeing </w:t>
            </w:r>
          </w:p>
        </w:tc>
        <w:tc>
          <w:tcPr>
            <w:tcW w:w="2693" w:type="dxa"/>
            <w:gridSpan w:val="2"/>
            <w:shd w:val="clear" w:color="auto" w:fill="FFFFFF"/>
          </w:tcPr>
          <w:p w14:paraId="0DCDFCA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Complete further TRiM training and updates.</w:t>
            </w:r>
          </w:p>
          <w:p w14:paraId="3261CFC2" w14:textId="77777777" w:rsidR="00270528" w:rsidRPr="00270528" w:rsidRDefault="00270528" w:rsidP="00270528">
            <w:pPr>
              <w:rPr>
                <w:rFonts w:ascii="Calibri" w:eastAsia="Calibri" w:hAnsi="Calibri" w:cs="Times New Roman"/>
              </w:rPr>
            </w:pPr>
          </w:p>
          <w:p w14:paraId="6D6C1772" w14:textId="77777777" w:rsidR="00270528" w:rsidRPr="00270528" w:rsidRDefault="00270528" w:rsidP="00270528">
            <w:pPr>
              <w:rPr>
                <w:rFonts w:ascii="Calibri" w:eastAsia="Calibri" w:hAnsi="Calibri" w:cs="Times New Roman"/>
              </w:rPr>
            </w:pPr>
          </w:p>
          <w:p w14:paraId="66CC65A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Improve knowledge of wellbeing.</w:t>
            </w:r>
          </w:p>
        </w:tc>
        <w:tc>
          <w:tcPr>
            <w:tcW w:w="1984" w:type="dxa"/>
            <w:shd w:val="clear" w:color="auto" w:fill="FFFFFF"/>
          </w:tcPr>
          <w:p w14:paraId="4A65820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TRiM update course.</w:t>
            </w:r>
          </w:p>
          <w:p w14:paraId="333A1AC3" w14:textId="77777777" w:rsidR="00270528" w:rsidRPr="00270528" w:rsidRDefault="00270528" w:rsidP="00270528">
            <w:pPr>
              <w:rPr>
                <w:rFonts w:ascii="Calibri" w:eastAsia="Calibri" w:hAnsi="Calibri" w:cs="Times New Roman"/>
              </w:rPr>
            </w:pPr>
          </w:p>
          <w:p w14:paraId="57218AF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Time</w:t>
            </w:r>
          </w:p>
          <w:p w14:paraId="3CDD4E05" w14:textId="77777777" w:rsidR="00270528" w:rsidRPr="00270528" w:rsidRDefault="00270528" w:rsidP="00270528">
            <w:pPr>
              <w:rPr>
                <w:rFonts w:ascii="Calibri" w:eastAsia="Calibri" w:hAnsi="Calibri" w:cs="Times New Roman"/>
              </w:rPr>
            </w:pPr>
          </w:p>
          <w:p w14:paraId="1106EE4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Wellbeing course.</w:t>
            </w:r>
          </w:p>
        </w:tc>
        <w:tc>
          <w:tcPr>
            <w:tcW w:w="1418" w:type="dxa"/>
            <w:shd w:val="clear" w:color="auto" w:fill="FFFFFF"/>
          </w:tcPr>
          <w:p w14:paraId="51F1140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Lack of courses available.</w:t>
            </w:r>
          </w:p>
          <w:p w14:paraId="289A4DC0" w14:textId="77777777" w:rsidR="00270528" w:rsidRPr="00270528" w:rsidRDefault="00270528" w:rsidP="00270528">
            <w:pPr>
              <w:rPr>
                <w:rFonts w:ascii="Calibri" w:eastAsia="Calibri" w:hAnsi="Calibri" w:cs="Times New Roman"/>
              </w:rPr>
            </w:pPr>
          </w:p>
          <w:p w14:paraId="42A5863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Time constraints and pressure to complete academic education.</w:t>
            </w:r>
          </w:p>
          <w:p w14:paraId="631B6A36" w14:textId="77777777" w:rsidR="00270528" w:rsidRPr="00270528" w:rsidRDefault="00270528" w:rsidP="00270528">
            <w:pPr>
              <w:rPr>
                <w:rFonts w:ascii="Calibri" w:eastAsia="Calibri" w:hAnsi="Calibri" w:cs="Times New Roman"/>
              </w:rPr>
            </w:pPr>
          </w:p>
          <w:p w14:paraId="2DC67F3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lastRenderedPageBreak/>
              <w:t>Poor staff engagement.</w:t>
            </w:r>
          </w:p>
        </w:tc>
        <w:tc>
          <w:tcPr>
            <w:tcW w:w="1701" w:type="dxa"/>
            <w:shd w:val="clear" w:color="auto" w:fill="FFFFFF"/>
          </w:tcPr>
          <w:p w14:paraId="330B6CD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lastRenderedPageBreak/>
              <w:t xml:space="preserve">Improved staff wellbeing on station, measured by using social awareness, feedback from locality management on absence rates and the number </w:t>
            </w:r>
            <w:r w:rsidRPr="00270528">
              <w:rPr>
                <w:rFonts w:ascii="Calibri" w:eastAsia="Calibri" w:hAnsi="Calibri" w:cs="Times New Roman"/>
              </w:rPr>
              <w:lastRenderedPageBreak/>
              <w:t>of wellbeing opportunities available to staff.</w:t>
            </w:r>
          </w:p>
        </w:tc>
      </w:tr>
      <w:tr w:rsidR="00270528" w:rsidRPr="00270528" w14:paraId="78E53530" w14:textId="77777777" w:rsidTr="00270528">
        <w:tc>
          <w:tcPr>
            <w:tcW w:w="2127" w:type="dxa"/>
            <w:shd w:val="clear" w:color="auto" w:fill="FFFFFF"/>
          </w:tcPr>
          <w:p w14:paraId="707D14B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lastRenderedPageBreak/>
              <w:t>Improve my success in the role of Senior Paramedic</w:t>
            </w:r>
          </w:p>
        </w:tc>
        <w:tc>
          <w:tcPr>
            <w:tcW w:w="2693" w:type="dxa"/>
            <w:gridSpan w:val="2"/>
            <w:shd w:val="clear" w:color="auto" w:fill="FFFFFF"/>
          </w:tcPr>
          <w:p w14:paraId="0990B92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Complete a CAVA qualification.</w:t>
            </w:r>
          </w:p>
          <w:p w14:paraId="101BCCA3" w14:textId="77777777" w:rsidR="00270528" w:rsidRPr="00270528" w:rsidRDefault="00270528" w:rsidP="00270528">
            <w:pPr>
              <w:rPr>
                <w:rFonts w:ascii="Calibri" w:eastAsia="Calibri" w:hAnsi="Calibri" w:cs="Times New Roman"/>
              </w:rPr>
            </w:pPr>
          </w:p>
          <w:p w14:paraId="158636ED"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Complete a difficult airway course.</w:t>
            </w:r>
          </w:p>
          <w:p w14:paraId="58F5CDEE" w14:textId="77777777" w:rsidR="00270528" w:rsidRPr="00270528" w:rsidRDefault="00270528" w:rsidP="00270528">
            <w:pPr>
              <w:rPr>
                <w:rFonts w:ascii="Calibri" w:eastAsia="Calibri" w:hAnsi="Calibri" w:cs="Times New Roman"/>
              </w:rPr>
            </w:pPr>
          </w:p>
          <w:p w14:paraId="68EA074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Complete regular CPD.</w:t>
            </w:r>
          </w:p>
          <w:p w14:paraId="75259371" w14:textId="77777777" w:rsidR="00270528" w:rsidRPr="00270528" w:rsidRDefault="00270528" w:rsidP="00270528">
            <w:pPr>
              <w:rPr>
                <w:rFonts w:ascii="Calibri" w:eastAsia="Calibri" w:hAnsi="Calibri" w:cs="Times New Roman"/>
              </w:rPr>
            </w:pPr>
          </w:p>
          <w:p w14:paraId="3D964AC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Improve the clinical care provided by staff.</w:t>
            </w:r>
          </w:p>
          <w:p w14:paraId="49C00139" w14:textId="77777777" w:rsidR="00270528" w:rsidRPr="00270528" w:rsidRDefault="00270528" w:rsidP="00270528">
            <w:pPr>
              <w:rPr>
                <w:rFonts w:ascii="Calibri" w:eastAsia="Calibri" w:hAnsi="Calibri" w:cs="Times New Roman"/>
              </w:rPr>
            </w:pPr>
          </w:p>
        </w:tc>
        <w:tc>
          <w:tcPr>
            <w:tcW w:w="1984" w:type="dxa"/>
            <w:shd w:val="clear" w:color="auto" w:fill="FFFFFF"/>
          </w:tcPr>
          <w:p w14:paraId="65FBB96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CAVA course</w:t>
            </w:r>
          </w:p>
          <w:p w14:paraId="050397A2" w14:textId="77777777" w:rsidR="00270528" w:rsidRPr="00270528" w:rsidRDefault="00270528" w:rsidP="00270528">
            <w:pPr>
              <w:rPr>
                <w:rFonts w:ascii="Calibri" w:eastAsia="Calibri" w:hAnsi="Calibri" w:cs="Times New Roman"/>
              </w:rPr>
            </w:pPr>
          </w:p>
          <w:p w14:paraId="75DCC9B6"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DA course</w:t>
            </w:r>
          </w:p>
          <w:p w14:paraId="32333D3C" w14:textId="77777777" w:rsidR="00270528" w:rsidRPr="00270528" w:rsidRDefault="00270528" w:rsidP="00270528">
            <w:pPr>
              <w:rPr>
                <w:rFonts w:ascii="Calibri" w:eastAsia="Calibri" w:hAnsi="Calibri" w:cs="Times New Roman"/>
              </w:rPr>
            </w:pPr>
          </w:p>
          <w:p w14:paraId="72C0F2D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Funding</w:t>
            </w:r>
          </w:p>
          <w:p w14:paraId="6F3156AE" w14:textId="77777777" w:rsidR="00270528" w:rsidRPr="00270528" w:rsidRDefault="00270528" w:rsidP="00270528">
            <w:pPr>
              <w:rPr>
                <w:rFonts w:ascii="Calibri" w:eastAsia="Calibri" w:hAnsi="Calibri" w:cs="Times New Roman"/>
              </w:rPr>
            </w:pPr>
          </w:p>
          <w:p w14:paraId="52D7481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Time</w:t>
            </w:r>
          </w:p>
          <w:p w14:paraId="27F6B14B" w14:textId="77777777" w:rsidR="00270528" w:rsidRPr="00270528" w:rsidRDefault="00270528" w:rsidP="00270528">
            <w:pPr>
              <w:rPr>
                <w:rFonts w:ascii="Calibri" w:eastAsia="Calibri" w:hAnsi="Calibri" w:cs="Times New Roman"/>
              </w:rPr>
            </w:pPr>
          </w:p>
          <w:p w14:paraId="3DFC508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Leadership skills</w:t>
            </w:r>
          </w:p>
        </w:tc>
        <w:tc>
          <w:tcPr>
            <w:tcW w:w="1418" w:type="dxa"/>
            <w:shd w:val="clear" w:color="auto" w:fill="FFFFFF"/>
          </w:tcPr>
          <w:p w14:paraId="13AA336C"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Study </w:t>
            </w:r>
            <w:proofErr w:type="gramStart"/>
            <w:r w:rsidRPr="00270528">
              <w:rPr>
                <w:rFonts w:ascii="Calibri" w:eastAsia="Calibri" w:hAnsi="Calibri" w:cs="Times New Roman"/>
              </w:rPr>
              <w:t>leave</w:t>
            </w:r>
            <w:proofErr w:type="gramEnd"/>
            <w:r w:rsidRPr="00270528">
              <w:rPr>
                <w:rFonts w:ascii="Calibri" w:eastAsia="Calibri" w:hAnsi="Calibri" w:cs="Times New Roman"/>
              </w:rPr>
              <w:t xml:space="preserve"> application process</w:t>
            </w:r>
          </w:p>
          <w:p w14:paraId="03836AB0" w14:textId="77777777" w:rsidR="00270528" w:rsidRPr="00270528" w:rsidRDefault="00270528" w:rsidP="00270528">
            <w:pPr>
              <w:rPr>
                <w:rFonts w:ascii="Calibri" w:eastAsia="Calibri" w:hAnsi="Calibri" w:cs="Times New Roman"/>
              </w:rPr>
            </w:pPr>
          </w:p>
          <w:p w14:paraId="63A09B1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Funding application</w:t>
            </w:r>
          </w:p>
          <w:p w14:paraId="236B4B5A" w14:textId="77777777" w:rsidR="00270528" w:rsidRPr="00270528" w:rsidRDefault="00270528" w:rsidP="00270528">
            <w:pPr>
              <w:rPr>
                <w:rFonts w:ascii="Calibri" w:eastAsia="Calibri" w:hAnsi="Calibri" w:cs="Times New Roman"/>
              </w:rPr>
            </w:pPr>
          </w:p>
          <w:p w14:paraId="66368EC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Lack of available courses.</w:t>
            </w:r>
          </w:p>
          <w:p w14:paraId="5610C614" w14:textId="77777777" w:rsidR="00270528" w:rsidRPr="00270528" w:rsidRDefault="00270528" w:rsidP="00270528">
            <w:pPr>
              <w:rPr>
                <w:rFonts w:ascii="Calibri" w:eastAsia="Calibri" w:hAnsi="Calibri" w:cs="Times New Roman"/>
              </w:rPr>
            </w:pPr>
          </w:p>
          <w:p w14:paraId="5C8BE04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Lack of staff engagement.</w:t>
            </w:r>
          </w:p>
        </w:tc>
        <w:tc>
          <w:tcPr>
            <w:tcW w:w="1701" w:type="dxa"/>
            <w:shd w:val="clear" w:color="auto" w:fill="FFFFFF"/>
          </w:tcPr>
          <w:p w14:paraId="7D27FD06"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Accreditation achieved.</w:t>
            </w:r>
          </w:p>
          <w:p w14:paraId="0222CB57" w14:textId="77777777" w:rsidR="00270528" w:rsidRPr="00270528" w:rsidRDefault="00270528" w:rsidP="00270528">
            <w:pPr>
              <w:rPr>
                <w:rFonts w:ascii="Calibri" w:eastAsia="Calibri" w:hAnsi="Calibri" w:cs="Times New Roman"/>
              </w:rPr>
            </w:pPr>
          </w:p>
          <w:p w14:paraId="0BDF7B56"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DA course passed.</w:t>
            </w:r>
          </w:p>
          <w:p w14:paraId="178B4499" w14:textId="77777777" w:rsidR="00270528" w:rsidRPr="00270528" w:rsidRDefault="00270528" w:rsidP="00270528">
            <w:pPr>
              <w:rPr>
                <w:rFonts w:ascii="Calibri" w:eastAsia="Calibri" w:hAnsi="Calibri" w:cs="Times New Roman"/>
              </w:rPr>
            </w:pPr>
          </w:p>
          <w:p w14:paraId="54D36E7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Relevant and varied CPD portfolio.</w:t>
            </w:r>
          </w:p>
          <w:p w14:paraId="4E410A4E" w14:textId="77777777" w:rsidR="00270528" w:rsidRPr="00270528" w:rsidRDefault="00270528" w:rsidP="00270528">
            <w:pPr>
              <w:rPr>
                <w:rFonts w:ascii="Calibri" w:eastAsia="Calibri" w:hAnsi="Calibri" w:cs="Times New Roman"/>
              </w:rPr>
            </w:pPr>
          </w:p>
          <w:p w14:paraId="3035304C" w14:textId="77777777" w:rsidR="00270528" w:rsidRPr="00270528" w:rsidRDefault="00270528" w:rsidP="00270528">
            <w:pPr>
              <w:rPr>
                <w:rFonts w:ascii="Calibri" w:eastAsia="Calibri" w:hAnsi="Calibri" w:cs="Times New Roman"/>
              </w:rPr>
            </w:pPr>
          </w:p>
          <w:p w14:paraId="038AA4E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Improved clinical indicator compliance.</w:t>
            </w:r>
          </w:p>
        </w:tc>
      </w:tr>
      <w:tr w:rsidR="00270528" w:rsidRPr="00270528" w14:paraId="23CBA801" w14:textId="77777777" w:rsidTr="00270528">
        <w:tc>
          <w:tcPr>
            <w:tcW w:w="2127" w:type="dxa"/>
            <w:shd w:val="clear" w:color="auto" w:fill="FFFFFF"/>
          </w:tcPr>
          <w:p w14:paraId="0C367BA2"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Promotion to a senior clinical leadership position.</w:t>
            </w:r>
          </w:p>
        </w:tc>
        <w:tc>
          <w:tcPr>
            <w:tcW w:w="2693" w:type="dxa"/>
            <w:gridSpan w:val="2"/>
            <w:shd w:val="clear" w:color="auto" w:fill="FFFFFF"/>
          </w:tcPr>
          <w:p w14:paraId="2131BFC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develop and demonstrate success within my current role.</w:t>
            </w:r>
          </w:p>
          <w:p w14:paraId="0C982665" w14:textId="77777777" w:rsidR="00270528" w:rsidRPr="00270528" w:rsidRDefault="00270528" w:rsidP="00270528">
            <w:pPr>
              <w:rPr>
                <w:rFonts w:ascii="Calibri" w:eastAsia="Calibri" w:hAnsi="Calibri" w:cs="Times New Roman"/>
              </w:rPr>
            </w:pPr>
          </w:p>
          <w:p w14:paraId="44059B0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apply for a promotional opportunity.</w:t>
            </w:r>
          </w:p>
        </w:tc>
        <w:tc>
          <w:tcPr>
            <w:tcW w:w="1984" w:type="dxa"/>
            <w:shd w:val="clear" w:color="auto" w:fill="FFFFFF"/>
          </w:tcPr>
          <w:p w14:paraId="2619271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Regular meetings with line managers.</w:t>
            </w:r>
          </w:p>
          <w:p w14:paraId="2DFCBAFA" w14:textId="77777777" w:rsidR="00270528" w:rsidRPr="00270528" w:rsidRDefault="00270528" w:rsidP="00270528">
            <w:pPr>
              <w:rPr>
                <w:rFonts w:ascii="Calibri" w:eastAsia="Calibri" w:hAnsi="Calibri" w:cs="Times New Roman"/>
              </w:rPr>
            </w:pPr>
          </w:p>
          <w:p w14:paraId="539DCFB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Opportunities to develop.</w:t>
            </w:r>
          </w:p>
        </w:tc>
        <w:tc>
          <w:tcPr>
            <w:tcW w:w="1418" w:type="dxa"/>
            <w:shd w:val="clear" w:color="auto" w:fill="FFFFFF"/>
          </w:tcPr>
          <w:p w14:paraId="6835FFC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Lack of promotional positions available.</w:t>
            </w:r>
          </w:p>
          <w:p w14:paraId="7AA2A239" w14:textId="77777777" w:rsidR="00270528" w:rsidRPr="00270528" w:rsidRDefault="00270528" w:rsidP="00270528">
            <w:pPr>
              <w:rPr>
                <w:rFonts w:ascii="Calibri" w:eastAsia="Calibri" w:hAnsi="Calibri" w:cs="Times New Roman"/>
              </w:rPr>
            </w:pPr>
          </w:p>
          <w:p w14:paraId="4C366D9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Lack of self-confidence.</w:t>
            </w:r>
          </w:p>
        </w:tc>
        <w:tc>
          <w:tcPr>
            <w:tcW w:w="1701" w:type="dxa"/>
            <w:shd w:val="clear" w:color="auto" w:fill="FFFFFF"/>
          </w:tcPr>
          <w:p w14:paraId="5F17816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Working as part of the senior clinical leadership team.</w:t>
            </w:r>
          </w:p>
        </w:tc>
      </w:tr>
      <w:tr w:rsidR="00270528" w:rsidRPr="00270528" w14:paraId="6C37FE36" w14:textId="77777777" w:rsidTr="00270528">
        <w:tc>
          <w:tcPr>
            <w:tcW w:w="2127" w:type="dxa"/>
            <w:shd w:val="clear" w:color="auto" w:fill="FFFFFF"/>
          </w:tcPr>
          <w:p w14:paraId="56F8FD9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Maintenance of a work-life balance</w:t>
            </w:r>
          </w:p>
        </w:tc>
        <w:tc>
          <w:tcPr>
            <w:tcW w:w="2693" w:type="dxa"/>
            <w:gridSpan w:val="2"/>
            <w:shd w:val="clear" w:color="auto" w:fill="FFFFFF"/>
          </w:tcPr>
          <w:p w14:paraId="292456E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Regular organisation.</w:t>
            </w:r>
          </w:p>
          <w:p w14:paraId="7227A53A" w14:textId="77777777" w:rsidR="00270528" w:rsidRPr="00270528" w:rsidRDefault="00270528" w:rsidP="00270528">
            <w:pPr>
              <w:rPr>
                <w:rFonts w:ascii="Calibri" w:eastAsia="Calibri" w:hAnsi="Calibri" w:cs="Times New Roman"/>
              </w:rPr>
            </w:pPr>
          </w:p>
          <w:p w14:paraId="75FA87D2"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keep a diary of deadlines and ‘to do’ lists.</w:t>
            </w:r>
          </w:p>
          <w:p w14:paraId="273976E8" w14:textId="77777777" w:rsidR="00270528" w:rsidRPr="00270528" w:rsidRDefault="00270528" w:rsidP="00270528">
            <w:pPr>
              <w:rPr>
                <w:rFonts w:ascii="Calibri" w:eastAsia="Calibri" w:hAnsi="Calibri" w:cs="Times New Roman"/>
              </w:rPr>
            </w:pPr>
          </w:p>
          <w:p w14:paraId="6293603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Ensure regular breaks from work and study.</w:t>
            </w:r>
          </w:p>
        </w:tc>
        <w:tc>
          <w:tcPr>
            <w:tcW w:w="1984" w:type="dxa"/>
            <w:shd w:val="clear" w:color="auto" w:fill="FFFFFF"/>
          </w:tcPr>
          <w:p w14:paraId="4AE0330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Diary</w:t>
            </w:r>
          </w:p>
          <w:p w14:paraId="161304E4" w14:textId="77777777" w:rsidR="00270528" w:rsidRPr="00270528" w:rsidRDefault="00270528" w:rsidP="00270528">
            <w:pPr>
              <w:rPr>
                <w:rFonts w:ascii="Calibri" w:eastAsia="Calibri" w:hAnsi="Calibri" w:cs="Times New Roman"/>
              </w:rPr>
            </w:pPr>
          </w:p>
          <w:p w14:paraId="72AF54C6"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Laptop for planning work</w:t>
            </w:r>
          </w:p>
          <w:p w14:paraId="4B5427BD" w14:textId="77777777" w:rsidR="00270528" w:rsidRPr="00270528" w:rsidRDefault="00270528" w:rsidP="00270528">
            <w:pPr>
              <w:rPr>
                <w:rFonts w:ascii="Calibri" w:eastAsia="Calibri" w:hAnsi="Calibri" w:cs="Times New Roman"/>
              </w:rPr>
            </w:pPr>
          </w:p>
          <w:p w14:paraId="76856894"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Time</w:t>
            </w:r>
          </w:p>
        </w:tc>
        <w:tc>
          <w:tcPr>
            <w:tcW w:w="1418" w:type="dxa"/>
            <w:shd w:val="clear" w:color="auto" w:fill="FFFFFF"/>
          </w:tcPr>
          <w:p w14:paraId="7709FDA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Pressure to complete academic education.</w:t>
            </w:r>
          </w:p>
          <w:p w14:paraId="55560F98" w14:textId="77777777" w:rsidR="00270528" w:rsidRPr="00270528" w:rsidRDefault="00270528" w:rsidP="00270528">
            <w:pPr>
              <w:rPr>
                <w:rFonts w:ascii="Calibri" w:eastAsia="Calibri" w:hAnsi="Calibri" w:cs="Times New Roman"/>
              </w:rPr>
            </w:pPr>
          </w:p>
          <w:p w14:paraId="61A11F25"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Work demands</w:t>
            </w:r>
          </w:p>
          <w:p w14:paraId="7D34C1FA" w14:textId="77777777" w:rsidR="00270528" w:rsidRPr="00270528" w:rsidRDefault="00270528" w:rsidP="00270528">
            <w:pPr>
              <w:rPr>
                <w:rFonts w:ascii="Calibri" w:eastAsia="Calibri" w:hAnsi="Calibri" w:cs="Times New Roman"/>
              </w:rPr>
            </w:pPr>
          </w:p>
          <w:p w14:paraId="6C029778"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Social demands</w:t>
            </w:r>
          </w:p>
        </w:tc>
        <w:tc>
          <w:tcPr>
            <w:tcW w:w="1701" w:type="dxa"/>
            <w:shd w:val="clear" w:color="auto" w:fill="FFFFFF"/>
          </w:tcPr>
          <w:p w14:paraId="3A79B5F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A well-balanced lifestyle.</w:t>
            </w:r>
          </w:p>
          <w:p w14:paraId="6A471A80" w14:textId="77777777" w:rsidR="00270528" w:rsidRPr="00270528" w:rsidRDefault="00270528" w:rsidP="00270528">
            <w:pPr>
              <w:rPr>
                <w:rFonts w:ascii="Calibri" w:eastAsia="Calibri" w:hAnsi="Calibri" w:cs="Times New Roman"/>
              </w:rPr>
            </w:pPr>
          </w:p>
          <w:p w14:paraId="44D082C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feel happy and healthy in work and at home.</w:t>
            </w:r>
          </w:p>
          <w:p w14:paraId="0E36FEAB" w14:textId="77777777" w:rsidR="00270528" w:rsidRPr="00270528" w:rsidRDefault="00270528" w:rsidP="00270528">
            <w:pPr>
              <w:rPr>
                <w:rFonts w:ascii="Calibri" w:eastAsia="Calibri" w:hAnsi="Calibri" w:cs="Times New Roman"/>
              </w:rPr>
            </w:pPr>
          </w:p>
          <w:p w14:paraId="6ED493D3"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To achieve work and academic success without missing important social engagements.</w:t>
            </w:r>
          </w:p>
        </w:tc>
      </w:tr>
      <w:tr w:rsidR="00270528" w:rsidRPr="00270528" w14:paraId="5F7D83EB" w14:textId="77777777" w:rsidTr="00270528">
        <w:tc>
          <w:tcPr>
            <w:tcW w:w="9923" w:type="dxa"/>
            <w:gridSpan w:val="6"/>
            <w:shd w:val="clear" w:color="auto" w:fill="E2EFD9"/>
          </w:tcPr>
          <w:p w14:paraId="3B20417F"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Review of action plan</w:t>
            </w:r>
          </w:p>
        </w:tc>
      </w:tr>
      <w:tr w:rsidR="00270528" w:rsidRPr="00270528" w14:paraId="02C91DF3" w14:textId="77777777" w:rsidTr="00270528">
        <w:tc>
          <w:tcPr>
            <w:tcW w:w="9923" w:type="dxa"/>
            <w:gridSpan w:val="6"/>
            <w:shd w:val="clear" w:color="auto" w:fill="E2EFD9"/>
          </w:tcPr>
          <w:p w14:paraId="6D3AC5F4" w14:textId="77777777" w:rsidR="00270528" w:rsidRPr="00270528" w:rsidRDefault="00270528" w:rsidP="00270528">
            <w:pPr>
              <w:rPr>
                <w:rFonts w:ascii="Calibri" w:eastAsia="Calibri" w:hAnsi="Calibri" w:cs="Times New Roman"/>
              </w:rPr>
            </w:pPr>
            <w:proofErr w:type="gramStart"/>
            <w:r w:rsidRPr="00270528">
              <w:rPr>
                <w:rFonts w:ascii="Calibri" w:eastAsia="Calibri" w:hAnsi="Calibri" w:cs="Times New Roman"/>
              </w:rPr>
              <w:t>Date :</w:t>
            </w:r>
            <w:proofErr w:type="gramEnd"/>
            <w:r w:rsidRPr="00270528">
              <w:rPr>
                <w:rFonts w:ascii="Calibri" w:eastAsia="Calibri" w:hAnsi="Calibri" w:cs="Times New Roman"/>
              </w:rPr>
              <w:t xml:space="preserve"> October 2022</w:t>
            </w:r>
          </w:p>
        </w:tc>
      </w:tr>
      <w:tr w:rsidR="00270528" w:rsidRPr="00270528" w14:paraId="5F4A5A14" w14:textId="77777777" w:rsidTr="00270528">
        <w:tc>
          <w:tcPr>
            <w:tcW w:w="2127" w:type="dxa"/>
            <w:shd w:val="clear" w:color="auto" w:fill="E2EFD9" w:themeFill="accent6" w:themeFillTint="33"/>
          </w:tcPr>
          <w:p w14:paraId="788EB3F0"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Goal</w:t>
            </w:r>
          </w:p>
        </w:tc>
        <w:tc>
          <w:tcPr>
            <w:tcW w:w="1558" w:type="dxa"/>
            <w:shd w:val="clear" w:color="auto" w:fill="E2EFD9" w:themeFill="accent6" w:themeFillTint="33"/>
          </w:tcPr>
          <w:p w14:paraId="1599F50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Achievements</w:t>
            </w:r>
          </w:p>
        </w:tc>
        <w:tc>
          <w:tcPr>
            <w:tcW w:w="1135" w:type="dxa"/>
            <w:shd w:val="clear" w:color="auto" w:fill="E2EFD9" w:themeFill="accent6" w:themeFillTint="33"/>
          </w:tcPr>
          <w:p w14:paraId="4E59DB3E"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Resources required</w:t>
            </w:r>
          </w:p>
        </w:tc>
        <w:tc>
          <w:tcPr>
            <w:tcW w:w="1984" w:type="dxa"/>
            <w:shd w:val="clear" w:color="auto" w:fill="E2EFD9" w:themeFill="accent6" w:themeFillTint="33"/>
          </w:tcPr>
          <w:p w14:paraId="683CC139"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Further barriers identified</w:t>
            </w:r>
          </w:p>
        </w:tc>
        <w:tc>
          <w:tcPr>
            <w:tcW w:w="1418" w:type="dxa"/>
            <w:shd w:val="clear" w:color="auto" w:fill="E2EFD9" w:themeFill="accent6" w:themeFillTint="33"/>
          </w:tcPr>
          <w:p w14:paraId="7DCD9087"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Recognised learning</w:t>
            </w:r>
          </w:p>
        </w:tc>
        <w:tc>
          <w:tcPr>
            <w:tcW w:w="1701" w:type="dxa"/>
            <w:shd w:val="clear" w:color="auto" w:fill="E2EFD9" w:themeFill="accent6" w:themeFillTint="33"/>
          </w:tcPr>
          <w:p w14:paraId="522E8FAA"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Reviewed target date</w:t>
            </w:r>
          </w:p>
        </w:tc>
      </w:tr>
      <w:tr w:rsidR="00270528" w:rsidRPr="00270528" w14:paraId="0E834465" w14:textId="77777777" w:rsidTr="00270528">
        <w:tc>
          <w:tcPr>
            <w:tcW w:w="2127" w:type="dxa"/>
            <w:shd w:val="clear" w:color="auto" w:fill="FFFFFF"/>
          </w:tcPr>
          <w:p w14:paraId="426E8BA1" w14:textId="77777777" w:rsidR="00270528" w:rsidRPr="00270528" w:rsidRDefault="00270528" w:rsidP="00270528">
            <w:pPr>
              <w:rPr>
                <w:rFonts w:ascii="Calibri" w:eastAsia="Calibri" w:hAnsi="Calibri" w:cs="Times New Roman"/>
              </w:rPr>
            </w:pPr>
          </w:p>
        </w:tc>
        <w:tc>
          <w:tcPr>
            <w:tcW w:w="1558" w:type="dxa"/>
            <w:shd w:val="clear" w:color="auto" w:fill="FFFFFF"/>
          </w:tcPr>
          <w:p w14:paraId="25EF7B94" w14:textId="77777777" w:rsidR="00270528" w:rsidRPr="00270528" w:rsidRDefault="00270528" w:rsidP="00270528">
            <w:pPr>
              <w:rPr>
                <w:rFonts w:ascii="Calibri" w:eastAsia="Calibri" w:hAnsi="Calibri" w:cs="Times New Roman"/>
              </w:rPr>
            </w:pPr>
          </w:p>
        </w:tc>
        <w:tc>
          <w:tcPr>
            <w:tcW w:w="1135" w:type="dxa"/>
            <w:shd w:val="clear" w:color="auto" w:fill="FFFFFF"/>
          </w:tcPr>
          <w:p w14:paraId="6F64994E" w14:textId="77777777" w:rsidR="00270528" w:rsidRPr="00270528" w:rsidRDefault="00270528" w:rsidP="00270528">
            <w:pPr>
              <w:rPr>
                <w:rFonts w:ascii="Calibri" w:eastAsia="Calibri" w:hAnsi="Calibri" w:cs="Times New Roman"/>
              </w:rPr>
            </w:pPr>
          </w:p>
        </w:tc>
        <w:tc>
          <w:tcPr>
            <w:tcW w:w="1984" w:type="dxa"/>
            <w:shd w:val="clear" w:color="auto" w:fill="FFFFFF"/>
          </w:tcPr>
          <w:p w14:paraId="015A3C8D" w14:textId="77777777" w:rsidR="00270528" w:rsidRPr="00270528" w:rsidRDefault="00270528" w:rsidP="00270528">
            <w:pPr>
              <w:rPr>
                <w:rFonts w:ascii="Calibri" w:eastAsia="Calibri" w:hAnsi="Calibri" w:cs="Times New Roman"/>
              </w:rPr>
            </w:pPr>
          </w:p>
        </w:tc>
        <w:tc>
          <w:tcPr>
            <w:tcW w:w="1418" w:type="dxa"/>
            <w:shd w:val="clear" w:color="auto" w:fill="FFFFFF"/>
          </w:tcPr>
          <w:p w14:paraId="7DD1A065" w14:textId="77777777" w:rsidR="00270528" w:rsidRPr="00270528" w:rsidRDefault="00270528" w:rsidP="00270528">
            <w:pPr>
              <w:rPr>
                <w:rFonts w:ascii="Calibri" w:eastAsia="Calibri" w:hAnsi="Calibri" w:cs="Times New Roman"/>
              </w:rPr>
            </w:pPr>
          </w:p>
        </w:tc>
        <w:tc>
          <w:tcPr>
            <w:tcW w:w="1701" w:type="dxa"/>
            <w:shd w:val="clear" w:color="auto" w:fill="FFFFFF"/>
          </w:tcPr>
          <w:p w14:paraId="6E034537" w14:textId="77777777" w:rsidR="00270528" w:rsidRPr="00270528" w:rsidRDefault="00270528" w:rsidP="00270528">
            <w:pPr>
              <w:rPr>
                <w:rFonts w:ascii="Calibri" w:eastAsia="Calibri" w:hAnsi="Calibri" w:cs="Times New Roman"/>
              </w:rPr>
            </w:pPr>
          </w:p>
        </w:tc>
      </w:tr>
      <w:tr w:rsidR="00270528" w:rsidRPr="00270528" w14:paraId="23DBBB65" w14:textId="77777777" w:rsidTr="00270528">
        <w:tc>
          <w:tcPr>
            <w:tcW w:w="9923" w:type="dxa"/>
            <w:gridSpan w:val="6"/>
            <w:shd w:val="clear" w:color="auto" w:fill="E2EFD9"/>
          </w:tcPr>
          <w:p w14:paraId="5CE3A271" w14:textId="77777777" w:rsidR="00270528" w:rsidRPr="00270528" w:rsidRDefault="00270528" w:rsidP="00270528">
            <w:pPr>
              <w:rPr>
                <w:rFonts w:ascii="Calibri" w:eastAsia="Calibri" w:hAnsi="Calibri" w:cs="Times New Roman"/>
              </w:rPr>
            </w:pPr>
            <w:proofErr w:type="gramStart"/>
            <w:r w:rsidRPr="00270528">
              <w:rPr>
                <w:rFonts w:ascii="Calibri" w:eastAsia="Calibri" w:hAnsi="Calibri" w:cs="Times New Roman"/>
              </w:rPr>
              <w:t>Date :</w:t>
            </w:r>
            <w:proofErr w:type="gramEnd"/>
            <w:r w:rsidRPr="00270528">
              <w:rPr>
                <w:rFonts w:ascii="Calibri" w:eastAsia="Calibri" w:hAnsi="Calibri" w:cs="Times New Roman"/>
              </w:rPr>
              <w:t xml:space="preserve"> April 2023</w:t>
            </w:r>
          </w:p>
        </w:tc>
      </w:tr>
      <w:tr w:rsidR="00270528" w:rsidRPr="00270528" w14:paraId="6C90D7FB" w14:textId="77777777" w:rsidTr="00270528">
        <w:tc>
          <w:tcPr>
            <w:tcW w:w="2127" w:type="dxa"/>
            <w:shd w:val="clear" w:color="auto" w:fill="FFFFFF"/>
          </w:tcPr>
          <w:p w14:paraId="3FB0CC36" w14:textId="77777777" w:rsidR="00270528" w:rsidRPr="00270528" w:rsidRDefault="00270528" w:rsidP="00270528">
            <w:pPr>
              <w:rPr>
                <w:rFonts w:ascii="Calibri" w:eastAsia="Calibri" w:hAnsi="Calibri" w:cs="Times New Roman"/>
              </w:rPr>
            </w:pPr>
          </w:p>
        </w:tc>
        <w:tc>
          <w:tcPr>
            <w:tcW w:w="1558" w:type="dxa"/>
            <w:shd w:val="clear" w:color="auto" w:fill="FFFFFF"/>
          </w:tcPr>
          <w:p w14:paraId="7C970822" w14:textId="77777777" w:rsidR="00270528" w:rsidRPr="00270528" w:rsidRDefault="00270528" w:rsidP="00270528">
            <w:pPr>
              <w:rPr>
                <w:rFonts w:ascii="Calibri" w:eastAsia="Calibri" w:hAnsi="Calibri" w:cs="Times New Roman"/>
              </w:rPr>
            </w:pPr>
          </w:p>
        </w:tc>
        <w:tc>
          <w:tcPr>
            <w:tcW w:w="1135" w:type="dxa"/>
            <w:shd w:val="clear" w:color="auto" w:fill="FFFFFF"/>
          </w:tcPr>
          <w:p w14:paraId="491FFC5C" w14:textId="77777777" w:rsidR="00270528" w:rsidRPr="00270528" w:rsidRDefault="00270528" w:rsidP="00270528">
            <w:pPr>
              <w:rPr>
                <w:rFonts w:ascii="Calibri" w:eastAsia="Calibri" w:hAnsi="Calibri" w:cs="Times New Roman"/>
              </w:rPr>
            </w:pPr>
          </w:p>
        </w:tc>
        <w:tc>
          <w:tcPr>
            <w:tcW w:w="1984" w:type="dxa"/>
            <w:shd w:val="clear" w:color="auto" w:fill="FFFFFF"/>
          </w:tcPr>
          <w:p w14:paraId="6B212093" w14:textId="77777777" w:rsidR="00270528" w:rsidRPr="00270528" w:rsidRDefault="00270528" w:rsidP="00270528">
            <w:pPr>
              <w:rPr>
                <w:rFonts w:ascii="Calibri" w:eastAsia="Calibri" w:hAnsi="Calibri" w:cs="Times New Roman"/>
              </w:rPr>
            </w:pPr>
          </w:p>
        </w:tc>
        <w:tc>
          <w:tcPr>
            <w:tcW w:w="1418" w:type="dxa"/>
            <w:shd w:val="clear" w:color="auto" w:fill="FFFFFF"/>
          </w:tcPr>
          <w:p w14:paraId="70EB885B" w14:textId="77777777" w:rsidR="00270528" w:rsidRPr="00270528" w:rsidRDefault="00270528" w:rsidP="00270528">
            <w:pPr>
              <w:rPr>
                <w:rFonts w:ascii="Calibri" w:eastAsia="Calibri" w:hAnsi="Calibri" w:cs="Times New Roman"/>
              </w:rPr>
            </w:pPr>
          </w:p>
        </w:tc>
        <w:tc>
          <w:tcPr>
            <w:tcW w:w="1701" w:type="dxa"/>
            <w:shd w:val="clear" w:color="auto" w:fill="FFFFFF"/>
          </w:tcPr>
          <w:p w14:paraId="16DB0D10" w14:textId="77777777" w:rsidR="00270528" w:rsidRPr="00270528" w:rsidRDefault="00270528" w:rsidP="00270528">
            <w:pPr>
              <w:rPr>
                <w:rFonts w:ascii="Calibri" w:eastAsia="Calibri" w:hAnsi="Calibri" w:cs="Times New Roman"/>
              </w:rPr>
            </w:pPr>
          </w:p>
        </w:tc>
      </w:tr>
      <w:tr w:rsidR="00270528" w:rsidRPr="00270528" w14:paraId="12E7BAD2" w14:textId="77777777" w:rsidTr="00270528">
        <w:tc>
          <w:tcPr>
            <w:tcW w:w="9923" w:type="dxa"/>
            <w:gridSpan w:val="6"/>
            <w:shd w:val="clear" w:color="auto" w:fill="E2EFD9"/>
          </w:tcPr>
          <w:p w14:paraId="0BBAA8BB" w14:textId="77777777" w:rsidR="00270528" w:rsidRPr="00270528" w:rsidRDefault="00270528" w:rsidP="00270528">
            <w:pPr>
              <w:rPr>
                <w:rFonts w:ascii="Calibri" w:eastAsia="Calibri" w:hAnsi="Calibri" w:cs="Times New Roman"/>
              </w:rPr>
            </w:pPr>
            <w:r w:rsidRPr="00270528">
              <w:rPr>
                <w:rFonts w:ascii="Calibri" w:eastAsia="Calibri" w:hAnsi="Calibri" w:cs="Times New Roman"/>
              </w:rPr>
              <w:t xml:space="preserve">I agree to regularly review this action plan: </w:t>
            </w:r>
            <w:r w:rsidRPr="00270528">
              <w:rPr>
                <w:rFonts w:ascii="Calibri" w:eastAsia="Calibri" w:hAnsi="Calibri" w:cs="Times New Roman"/>
                <w:i/>
                <w:iCs/>
              </w:rPr>
              <w:t xml:space="preserve">Sally Bottomley                      </w:t>
            </w:r>
            <w:r w:rsidRPr="00270528">
              <w:rPr>
                <w:rFonts w:ascii="Calibri" w:eastAsia="Calibri" w:hAnsi="Calibri" w:cs="Times New Roman"/>
              </w:rPr>
              <w:t>Date: 20/04/2022</w:t>
            </w:r>
          </w:p>
        </w:tc>
      </w:tr>
    </w:tbl>
    <w:p w14:paraId="5EF6B632" w14:textId="77777777" w:rsidR="00270528" w:rsidRPr="00270528" w:rsidRDefault="00270528" w:rsidP="00270528">
      <w:pPr>
        <w:spacing w:after="160" w:line="259" w:lineRule="auto"/>
        <w:rPr>
          <w:rFonts w:ascii="Calibri" w:eastAsia="Calibri" w:hAnsi="Calibri" w:cs="Times New Roman"/>
          <w:sz w:val="22"/>
          <w:szCs w:val="22"/>
        </w:rPr>
      </w:pPr>
    </w:p>
    <w:p w14:paraId="2483BD6D" w14:textId="77777777" w:rsidR="00270528" w:rsidRPr="00185BC0" w:rsidRDefault="00270528" w:rsidP="000945A0">
      <w:pPr>
        <w:spacing w:line="360" w:lineRule="auto"/>
        <w:rPr>
          <w:rFonts w:ascii="Arial" w:hAnsi="Arial" w:cs="Arial"/>
          <w:u w:val="single"/>
        </w:rPr>
      </w:pPr>
    </w:p>
    <w:sectPr w:rsidR="00270528" w:rsidRPr="00185BC0" w:rsidSect="008E3D8A">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B7FFB" w14:textId="77777777" w:rsidR="00B9298B" w:rsidRDefault="00B9298B" w:rsidP="00C70176">
      <w:r>
        <w:separator/>
      </w:r>
    </w:p>
  </w:endnote>
  <w:endnote w:type="continuationSeparator" w:id="0">
    <w:p w14:paraId="4EF134E7" w14:textId="77777777" w:rsidR="00B9298B" w:rsidRDefault="00B9298B" w:rsidP="00C70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27078" w14:textId="77777777" w:rsidR="00E6689A" w:rsidRDefault="00E6689A" w:rsidP="001A6BD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A1557B" w14:textId="77777777" w:rsidR="00E6689A" w:rsidRDefault="00E6689A" w:rsidP="00C701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18A01" w14:textId="77777777" w:rsidR="00E6689A" w:rsidRDefault="00E6689A" w:rsidP="001A6BD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2A26">
      <w:rPr>
        <w:rStyle w:val="PageNumber"/>
        <w:noProof/>
      </w:rPr>
      <w:t>32</w:t>
    </w:r>
    <w:r>
      <w:rPr>
        <w:rStyle w:val="PageNumber"/>
      </w:rPr>
      <w:fldChar w:fldCharType="end"/>
    </w:r>
  </w:p>
  <w:p w14:paraId="7B480CFF" w14:textId="77777777" w:rsidR="00E6689A" w:rsidRDefault="00E6689A" w:rsidP="00C701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D0FF9" w14:textId="77777777" w:rsidR="00B9298B" w:rsidRDefault="00B9298B" w:rsidP="00C70176">
      <w:r>
        <w:separator/>
      </w:r>
    </w:p>
  </w:footnote>
  <w:footnote w:type="continuationSeparator" w:id="0">
    <w:p w14:paraId="56A77440" w14:textId="77777777" w:rsidR="00B9298B" w:rsidRDefault="00B9298B" w:rsidP="00C701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B41E5"/>
    <w:multiLevelType w:val="multilevel"/>
    <w:tmpl w:val="7644ADF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1E07CF"/>
    <w:multiLevelType w:val="multilevel"/>
    <w:tmpl w:val="7E1694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8477D6"/>
    <w:multiLevelType w:val="multilevel"/>
    <w:tmpl w:val="39EEF0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5E7397"/>
    <w:multiLevelType w:val="hybridMultilevel"/>
    <w:tmpl w:val="90BCF3F2"/>
    <w:lvl w:ilvl="0" w:tplc="3350DBFC">
      <w:start w:val="1"/>
      <w:numFmt w:val="bullet"/>
      <w:lvlText w:val=""/>
      <w:lvlJc w:val="left"/>
      <w:pPr>
        <w:tabs>
          <w:tab w:val="num" w:pos="720"/>
        </w:tabs>
        <w:ind w:left="720" w:hanging="360"/>
      </w:pPr>
      <w:rPr>
        <w:rFonts w:ascii="Wingdings 3" w:hAnsi="Wingdings 3" w:hint="default"/>
      </w:rPr>
    </w:lvl>
    <w:lvl w:ilvl="1" w:tplc="08761250" w:tentative="1">
      <w:start w:val="1"/>
      <w:numFmt w:val="bullet"/>
      <w:lvlText w:val=""/>
      <w:lvlJc w:val="left"/>
      <w:pPr>
        <w:tabs>
          <w:tab w:val="num" w:pos="1440"/>
        </w:tabs>
        <w:ind w:left="1440" w:hanging="360"/>
      </w:pPr>
      <w:rPr>
        <w:rFonts w:ascii="Wingdings 3" w:hAnsi="Wingdings 3" w:hint="default"/>
      </w:rPr>
    </w:lvl>
    <w:lvl w:ilvl="2" w:tplc="DB783382" w:tentative="1">
      <w:start w:val="1"/>
      <w:numFmt w:val="bullet"/>
      <w:lvlText w:val=""/>
      <w:lvlJc w:val="left"/>
      <w:pPr>
        <w:tabs>
          <w:tab w:val="num" w:pos="2160"/>
        </w:tabs>
        <w:ind w:left="2160" w:hanging="360"/>
      </w:pPr>
      <w:rPr>
        <w:rFonts w:ascii="Wingdings 3" w:hAnsi="Wingdings 3" w:hint="default"/>
      </w:rPr>
    </w:lvl>
    <w:lvl w:ilvl="3" w:tplc="8684EF56" w:tentative="1">
      <w:start w:val="1"/>
      <w:numFmt w:val="bullet"/>
      <w:lvlText w:val=""/>
      <w:lvlJc w:val="left"/>
      <w:pPr>
        <w:tabs>
          <w:tab w:val="num" w:pos="2880"/>
        </w:tabs>
        <w:ind w:left="2880" w:hanging="360"/>
      </w:pPr>
      <w:rPr>
        <w:rFonts w:ascii="Wingdings 3" w:hAnsi="Wingdings 3" w:hint="default"/>
      </w:rPr>
    </w:lvl>
    <w:lvl w:ilvl="4" w:tplc="3FD2D1B2" w:tentative="1">
      <w:start w:val="1"/>
      <w:numFmt w:val="bullet"/>
      <w:lvlText w:val=""/>
      <w:lvlJc w:val="left"/>
      <w:pPr>
        <w:tabs>
          <w:tab w:val="num" w:pos="3600"/>
        </w:tabs>
        <w:ind w:left="3600" w:hanging="360"/>
      </w:pPr>
      <w:rPr>
        <w:rFonts w:ascii="Wingdings 3" w:hAnsi="Wingdings 3" w:hint="default"/>
      </w:rPr>
    </w:lvl>
    <w:lvl w:ilvl="5" w:tplc="3BAC9352" w:tentative="1">
      <w:start w:val="1"/>
      <w:numFmt w:val="bullet"/>
      <w:lvlText w:val=""/>
      <w:lvlJc w:val="left"/>
      <w:pPr>
        <w:tabs>
          <w:tab w:val="num" w:pos="4320"/>
        </w:tabs>
        <w:ind w:left="4320" w:hanging="360"/>
      </w:pPr>
      <w:rPr>
        <w:rFonts w:ascii="Wingdings 3" w:hAnsi="Wingdings 3" w:hint="default"/>
      </w:rPr>
    </w:lvl>
    <w:lvl w:ilvl="6" w:tplc="2BAE073E" w:tentative="1">
      <w:start w:val="1"/>
      <w:numFmt w:val="bullet"/>
      <w:lvlText w:val=""/>
      <w:lvlJc w:val="left"/>
      <w:pPr>
        <w:tabs>
          <w:tab w:val="num" w:pos="5040"/>
        </w:tabs>
        <w:ind w:left="5040" w:hanging="360"/>
      </w:pPr>
      <w:rPr>
        <w:rFonts w:ascii="Wingdings 3" w:hAnsi="Wingdings 3" w:hint="default"/>
      </w:rPr>
    </w:lvl>
    <w:lvl w:ilvl="7" w:tplc="50ECBDCC" w:tentative="1">
      <w:start w:val="1"/>
      <w:numFmt w:val="bullet"/>
      <w:lvlText w:val=""/>
      <w:lvlJc w:val="left"/>
      <w:pPr>
        <w:tabs>
          <w:tab w:val="num" w:pos="5760"/>
        </w:tabs>
        <w:ind w:left="5760" w:hanging="360"/>
      </w:pPr>
      <w:rPr>
        <w:rFonts w:ascii="Wingdings 3" w:hAnsi="Wingdings 3" w:hint="default"/>
      </w:rPr>
    </w:lvl>
    <w:lvl w:ilvl="8" w:tplc="EA0ED0AE" w:tentative="1">
      <w:start w:val="1"/>
      <w:numFmt w:val="bullet"/>
      <w:lvlText w:val=""/>
      <w:lvlJc w:val="left"/>
      <w:pPr>
        <w:tabs>
          <w:tab w:val="num" w:pos="6480"/>
        </w:tabs>
        <w:ind w:left="6480" w:hanging="360"/>
      </w:pPr>
      <w:rPr>
        <w:rFonts w:ascii="Wingdings 3" w:hAnsi="Wingdings 3" w:hint="default"/>
      </w:rPr>
    </w:lvl>
  </w:abstractNum>
  <w:num w:numId="1" w16cid:durableId="406224624">
    <w:abstractNumId w:val="3"/>
  </w:num>
  <w:num w:numId="2" w16cid:durableId="1106388052">
    <w:abstractNumId w:val="2"/>
  </w:num>
  <w:num w:numId="3" w16cid:durableId="2076706045">
    <w:abstractNumId w:val="1"/>
  </w:num>
  <w:num w:numId="4" w16cid:durableId="1298872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2" w:dllVersion="6"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45A0"/>
    <w:rsid w:val="000008B7"/>
    <w:rsid w:val="00000F7F"/>
    <w:rsid w:val="000036B5"/>
    <w:rsid w:val="000047B1"/>
    <w:rsid w:val="00010EB0"/>
    <w:rsid w:val="000117E8"/>
    <w:rsid w:val="000148DD"/>
    <w:rsid w:val="000165AF"/>
    <w:rsid w:val="00016DD3"/>
    <w:rsid w:val="00021B73"/>
    <w:rsid w:val="00023F13"/>
    <w:rsid w:val="0002488A"/>
    <w:rsid w:val="000272A0"/>
    <w:rsid w:val="00030C72"/>
    <w:rsid w:val="00031470"/>
    <w:rsid w:val="00031983"/>
    <w:rsid w:val="00032DE0"/>
    <w:rsid w:val="00033F27"/>
    <w:rsid w:val="000347D9"/>
    <w:rsid w:val="00034B6C"/>
    <w:rsid w:val="00034B97"/>
    <w:rsid w:val="00036012"/>
    <w:rsid w:val="00036AEE"/>
    <w:rsid w:val="000407E5"/>
    <w:rsid w:val="00040936"/>
    <w:rsid w:val="000413D7"/>
    <w:rsid w:val="00041D82"/>
    <w:rsid w:val="00043906"/>
    <w:rsid w:val="00043A7C"/>
    <w:rsid w:val="00044CDE"/>
    <w:rsid w:val="00044D2B"/>
    <w:rsid w:val="000464E0"/>
    <w:rsid w:val="00046F72"/>
    <w:rsid w:val="000478D7"/>
    <w:rsid w:val="00052E8F"/>
    <w:rsid w:val="0005352D"/>
    <w:rsid w:val="00054354"/>
    <w:rsid w:val="000551A6"/>
    <w:rsid w:val="0005572D"/>
    <w:rsid w:val="00056065"/>
    <w:rsid w:val="000574B4"/>
    <w:rsid w:val="000576CD"/>
    <w:rsid w:val="00061333"/>
    <w:rsid w:val="00061BAE"/>
    <w:rsid w:val="00062CFB"/>
    <w:rsid w:val="000631DC"/>
    <w:rsid w:val="0006347B"/>
    <w:rsid w:val="00063A00"/>
    <w:rsid w:val="000650D0"/>
    <w:rsid w:val="00066036"/>
    <w:rsid w:val="00066BF7"/>
    <w:rsid w:val="0006712F"/>
    <w:rsid w:val="00071003"/>
    <w:rsid w:val="00071D68"/>
    <w:rsid w:val="00073017"/>
    <w:rsid w:val="00074AD4"/>
    <w:rsid w:val="00076071"/>
    <w:rsid w:val="000777A5"/>
    <w:rsid w:val="00080C03"/>
    <w:rsid w:val="00083910"/>
    <w:rsid w:val="00084C76"/>
    <w:rsid w:val="00085FEF"/>
    <w:rsid w:val="00086493"/>
    <w:rsid w:val="000866C7"/>
    <w:rsid w:val="000879C4"/>
    <w:rsid w:val="00090E36"/>
    <w:rsid w:val="00091758"/>
    <w:rsid w:val="0009187E"/>
    <w:rsid w:val="000922D2"/>
    <w:rsid w:val="000924E7"/>
    <w:rsid w:val="00092550"/>
    <w:rsid w:val="000928AF"/>
    <w:rsid w:val="000928FA"/>
    <w:rsid w:val="000931D8"/>
    <w:rsid w:val="000945A0"/>
    <w:rsid w:val="00095DBC"/>
    <w:rsid w:val="00095EE1"/>
    <w:rsid w:val="000A0FFA"/>
    <w:rsid w:val="000A11DA"/>
    <w:rsid w:val="000A11F5"/>
    <w:rsid w:val="000A2568"/>
    <w:rsid w:val="000A62AA"/>
    <w:rsid w:val="000A6969"/>
    <w:rsid w:val="000A765A"/>
    <w:rsid w:val="000A774A"/>
    <w:rsid w:val="000A7BA4"/>
    <w:rsid w:val="000A7EE0"/>
    <w:rsid w:val="000B166C"/>
    <w:rsid w:val="000B3924"/>
    <w:rsid w:val="000B3AF8"/>
    <w:rsid w:val="000B4528"/>
    <w:rsid w:val="000C16F5"/>
    <w:rsid w:val="000C1B4E"/>
    <w:rsid w:val="000C4490"/>
    <w:rsid w:val="000C4C2E"/>
    <w:rsid w:val="000C5A71"/>
    <w:rsid w:val="000C7E94"/>
    <w:rsid w:val="000D14A8"/>
    <w:rsid w:val="000D2F0F"/>
    <w:rsid w:val="000D2FFF"/>
    <w:rsid w:val="000D53F1"/>
    <w:rsid w:val="000D5A9E"/>
    <w:rsid w:val="000D5D9B"/>
    <w:rsid w:val="000D716D"/>
    <w:rsid w:val="000D7DB5"/>
    <w:rsid w:val="000E255D"/>
    <w:rsid w:val="000E7268"/>
    <w:rsid w:val="000F03DF"/>
    <w:rsid w:val="000F0598"/>
    <w:rsid w:val="000F3E46"/>
    <w:rsid w:val="000F5377"/>
    <w:rsid w:val="000F6EFB"/>
    <w:rsid w:val="000F7103"/>
    <w:rsid w:val="0010010B"/>
    <w:rsid w:val="00100719"/>
    <w:rsid w:val="0010400A"/>
    <w:rsid w:val="00105017"/>
    <w:rsid w:val="00105102"/>
    <w:rsid w:val="00107060"/>
    <w:rsid w:val="0011043E"/>
    <w:rsid w:val="001111E6"/>
    <w:rsid w:val="001114A7"/>
    <w:rsid w:val="001150BC"/>
    <w:rsid w:val="00115D2D"/>
    <w:rsid w:val="00117F7A"/>
    <w:rsid w:val="00120E0B"/>
    <w:rsid w:val="00121AF0"/>
    <w:rsid w:val="00121D2E"/>
    <w:rsid w:val="0012349A"/>
    <w:rsid w:val="001234DB"/>
    <w:rsid w:val="001238DC"/>
    <w:rsid w:val="00125F59"/>
    <w:rsid w:val="00127503"/>
    <w:rsid w:val="00131091"/>
    <w:rsid w:val="00132641"/>
    <w:rsid w:val="0013358F"/>
    <w:rsid w:val="001337FB"/>
    <w:rsid w:val="001346BD"/>
    <w:rsid w:val="0013670C"/>
    <w:rsid w:val="00136A35"/>
    <w:rsid w:val="001378BF"/>
    <w:rsid w:val="00137F8D"/>
    <w:rsid w:val="0014008F"/>
    <w:rsid w:val="0014114C"/>
    <w:rsid w:val="00141547"/>
    <w:rsid w:val="00141DCD"/>
    <w:rsid w:val="00141E8C"/>
    <w:rsid w:val="00145CFD"/>
    <w:rsid w:val="001461AB"/>
    <w:rsid w:val="001509CF"/>
    <w:rsid w:val="00150A3F"/>
    <w:rsid w:val="00151108"/>
    <w:rsid w:val="00151572"/>
    <w:rsid w:val="00152045"/>
    <w:rsid w:val="00154C48"/>
    <w:rsid w:val="0015679B"/>
    <w:rsid w:val="00160C76"/>
    <w:rsid w:val="00161BFF"/>
    <w:rsid w:val="00162485"/>
    <w:rsid w:val="001652B2"/>
    <w:rsid w:val="00165CFE"/>
    <w:rsid w:val="001677F2"/>
    <w:rsid w:val="00167847"/>
    <w:rsid w:val="00170A07"/>
    <w:rsid w:val="00172676"/>
    <w:rsid w:val="00172951"/>
    <w:rsid w:val="00174AA5"/>
    <w:rsid w:val="00180FBF"/>
    <w:rsid w:val="001813E0"/>
    <w:rsid w:val="00181915"/>
    <w:rsid w:val="00184411"/>
    <w:rsid w:val="00184E83"/>
    <w:rsid w:val="00185015"/>
    <w:rsid w:val="00185BC0"/>
    <w:rsid w:val="00185F36"/>
    <w:rsid w:val="00186007"/>
    <w:rsid w:val="001907FD"/>
    <w:rsid w:val="00191733"/>
    <w:rsid w:val="00193700"/>
    <w:rsid w:val="00194542"/>
    <w:rsid w:val="00194989"/>
    <w:rsid w:val="00194B37"/>
    <w:rsid w:val="00194F0E"/>
    <w:rsid w:val="001A104A"/>
    <w:rsid w:val="001A265A"/>
    <w:rsid w:val="001A4659"/>
    <w:rsid w:val="001A4682"/>
    <w:rsid w:val="001A4BBA"/>
    <w:rsid w:val="001A5BEC"/>
    <w:rsid w:val="001A6BDE"/>
    <w:rsid w:val="001A7FAD"/>
    <w:rsid w:val="001B07E1"/>
    <w:rsid w:val="001B38F9"/>
    <w:rsid w:val="001B4D6B"/>
    <w:rsid w:val="001B5465"/>
    <w:rsid w:val="001B5DD8"/>
    <w:rsid w:val="001B7E86"/>
    <w:rsid w:val="001B7F2A"/>
    <w:rsid w:val="001B7FCA"/>
    <w:rsid w:val="001C18EB"/>
    <w:rsid w:val="001C3952"/>
    <w:rsid w:val="001C4602"/>
    <w:rsid w:val="001C6AA5"/>
    <w:rsid w:val="001D16CD"/>
    <w:rsid w:val="001D1CC9"/>
    <w:rsid w:val="001D2635"/>
    <w:rsid w:val="001D3328"/>
    <w:rsid w:val="001D3BA0"/>
    <w:rsid w:val="001D3EFA"/>
    <w:rsid w:val="001D4032"/>
    <w:rsid w:val="001D5830"/>
    <w:rsid w:val="001D6D4C"/>
    <w:rsid w:val="001D6EC7"/>
    <w:rsid w:val="001E0A33"/>
    <w:rsid w:val="001E120F"/>
    <w:rsid w:val="001E58B4"/>
    <w:rsid w:val="001E5909"/>
    <w:rsid w:val="001E6D81"/>
    <w:rsid w:val="001E70DC"/>
    <w:rsid w:val="001E79A7"/>
    <w:rsid w:val="001F2837"/>
    <w:rsid w:val="001F3222"/>
    <w:rsid w:val="001F372E"/>
    <w:rsid w:val="001F3F95"/>
    <w:rsid w:val="001F5774"/>
    <w:rsid w:val="001F62A5"/>
    <w:rsid w:val="001F6A5E"/>
    <w:rsid w:val="001F7181"/>
    <w:rsid w:val="002010A0"/>
    <w:rsid w:val="00203BB0"/>
    <w:rsid w:val="002042D3"/>
    <w:rsid w:val="00205B6B"/>
    <w:rsid w:val="002069D4"/>
    <w:rsid w:val="00206D1A"/>
    <w:rsid w:val="00207204"/>
    <w:rsid w:val="00207BB8"/>
    <w:rsid w:val="00207CC0"/>
    <w:rsid w:val="00212742"/>
    <w:rsid w:val="00214F3F"/>
    <w:rsid w:val="002175EC"/>
    <w:rsid w:val="002214FD"/>
    <w:rsid w:val="00222A26"/>
    <w:rsid w:val="002233D1"/>
    <w:rsid w:val="00223DB3"/>
    <w:rsid w:val="00224621"/>
    <w:rsid w:val="00230774"/>
    <w:rsid w:val="00230A6D"/>
    <w:rsid w:val="00230E0B"/>
    <w:rsid w:val="00231145"/>
    <w:rsid w:val="00231D03"/>
    <w:rsid w:val="00232D1E"/>
    <w:rsid w:val="0023399B"/>
    <w:rsid w:val="002348DB"/>
    <w:rsid w:val="00234F6D"/>
    <w:rsid w:val="00235450"/>
    <w:rsid w:val="002358B7"/>
    <w:rsid w:val="00236D47"/>
    <w:rsid w:val="00237464"/>
    <w:rsid w:val="00241741"/>
    <w:rsid w:val="00242924"/>
    <w:rsid w:val="002453B0"/>
    <w:rsid w:val="002476BB"/>
    <w:rsid w:val="00250BD3"/>
    <w:rsid w:val="00251173"/>
    <w:rsid w:val="002570CF"/>
    <w:rsid w:val="00261282"/>
    <w:rsid w:val="00261DBD"/>
    <w:rsid w:val="00263BE4"/>
    <w:rsid w:val="00270528"/>
    <w:rsid w:val="002707FF"/>
    <w:rsid w:val="00270BF9"/>
    <w:rsid w:val="00270D96"/>
    <w:rsid w:val="00272D45"/>
    <w:rsid w:val="00275E21"/>
    <w:rsid w:val="002774FD"/>
    <w:rsid w:val="00277C75"/>
    <w:rsid w:val="00281FAA"/>
    <w:rsid w:val="00282B88"/>
    <w:rsid w:val="0028311E"/>
    <w:rsid w:val="002841A8"/>
    <w:rsid w:val="00285664"/>
    <w:rsid w:val="00285E2A"/>
    <w:rsid w:val="00286159"/>
    <w:rsid w:val="00286AC7"/>
    <w:rsid w:val="00286D6E"/>
    <w:rsid w:val="002873EF"/>
    <w:rsid w:val="00287EC9"/>
    <w:rsid w:val="002906CB"/>
    <w:rsid w:val="00291A15"/>
    <w:rsid w:val="00291E6B"/>
    <w:rsid w:val="00292F63"/>
    <w:rsid w:val="0029390C"/>
    <w:rsid w:val="00294AAD"/>
    <w:rsid w:val="00294AB0"/>
    <w:rsid w:val="00295DED"/>
    <w:rsid w:val="00296C80"/>
    <w:rsid w:val="002970E7"/>
    <w:rsid w:val="002974ED"/>
    <w:rsid w:val="002A0E6C"/>
    <w:rsid w:val="002A0E9F"/>
    <w:rsid w:val="002A0F88"/>
    <w:rsid w:val="002A3742"/>
    <w:rsid w:val="002A7008"/>
    <w:rsid w:val="002A757B"/>
    <w:rsid w:val="002B145F"/>
    <w:rsid w:val="002B2F31"/>
    <w:rsid w:val="002B32BC"/>
    <w:rsid w:val="002B34A4"/>
    <w:rsid w:val="002B6716"/>
    <w:rsid w:val="002B6AB6"/>
    <w:rsid w:val="002C1083"/>
    <w:rsid w:val="002C2B77"/>
    <w:rsid w:val="002C2CBF"/>
    <w:rsid w:val="002C5319"/>
    <w:rsid w:val="002C7182"/>
    <w:rsid w:val="002C7F46"/>
    <w:rsid w:val="002D1C52"/>
    <w:rsid w:val="002D23D0"/>
    <w:rsid w:val="002D4AAC"/>
    <w:rsid w:val="002D5A34"/>
    <w:rsid w:val="002D62C7"/>
    <w:rsid w:val="002D78A1"/>
    <w:rsid w:val="002E1609"/>
    <w:rsid w:val="002E2739"/>
    <w:rsid w:val="002E2766"/>
    <w:rsid w:val="002E2E02"/>
    <w:rsid w:val="002E2E7F"/>
    <w:rsid w:val="002E31B9"/>
    <w:rsid w:val="002E45C1"/>
    <w:rsid w:val="002E49BD"/>
    <w:rsid w:val="002E5044"/>
    <w:rsid w:val="002E66E6"/>
    <w:rsid w:val="002F081E"/>
    <w:rsid w:val="002F169E"/>
    <w:rsid w:val="002F2E8F"/>
    <w:rsid w:val="002F4123"/>
    <w:rsid w:val="002F4E31"/>
    <w:rsid w:val="002F5303"/>
    <w:rsid w:val="002F5D13"/>
    <w:rsid w:val="002F604E"/>
    <w:rsid w:val="002F6A95"/>
    <w:rsid w:val="002F7836"/>
    <w:rsid w:val="003006A3"/>
    <w:rsid w:val="00302DA6"/>
    <w:rsid w:val="003038ED"/>
    <w:rsid w:val="003039EE"/>
    <w:rsid w:val="00303E9A"/>
    <w:rsid w:val="00304D45"/>
    <w:rsid w:val="003062E6"/>
    <w:rsid w:val="00310E00"/>
    <w:rsid w:val="0031566C"/>
    <w:rsid w:val="00316F72"/>
    <w:rsid w:val="0031723A"/>
    <w:rsid w:val="0031779C"/>
    <w:rsid w:val="00321A0F"/>
    <w:rsid w:val="00321A85"/>
    <w:rsid w:val="00325992"/>
    <w:rsid w:val="003300BD"/>
    <w:rsid w:val="00330FC5"/>
    <w:rsid w:val="0033216F"/>
    <w:rsid w:val="0033341F"/>
    <w:rsid w:val="003336F8"/>
    <w:rsid w:val="00333B7B"/>
    <w:rsid w:val="0033628F"/>
    <w:rsid w:val="00337660"/>
    <w:rsid w:val="00342FB2"/>
    <w:rsid w:val="00344A00"/>
    <w:rsid w:val="00350BEB"/>
    <w:rsid w:val="0035210B"/>
    <w:rsid w:val="00352E1C"/>
    <w:rsid w:val="003570EA"/>
    <w:rsid w:val="00357D87"/>
    <w:rsid w:val="00360585"/>
    <w:rsid w:val="00360F5D"/>
    <w:rsid w:val="00361E25"/>
    <w:rsid w:val="00362DE9"/>
    <w:rsid w:val="00363699"/>
    <w:rsid w:val="00364321"/>
    <w:rsid w:val="00364ABD"/>
    <w:rsid w:val="00364B97"/>
    <w:rsid w:val="00367FFB"/>
    <w:rsid w:val="00370931"/>
    <w:rsid w:val="00371D52"/>
    <w:rsid w:val="00372748"/>
    <w:rsid w:val="00375C7F"/>
    <w:rsid w:val="0037621D"/>
    <w:rsid w:val="003765FB"/>
    <w:rsid w:val="00377795"/>
    <w:rsid w:val="003810FB"/>
    <w:rsid w:val="00382416"/>
    <w:rsid w:val="00382536"/>
    <w:rsid w:val="00384B19"/>
    <w:rsid w:val="00384FB6"/>
    <w:rsid w:val="00385FB9"/>
    <w:rsid w:val="003862F7"/>
    <w:rsid w:val="003875D9"/>
    <w:rsid w:val="00390B2C"/>
    <w:rsid w:val="00391DA3"/>
    <w:rsid w:val="0039388B"/>
    <w:rsid w:val="003939FF"/>
    <w:rsid w:val="00396265"/>
    <w:rsid w:val="003A0A3E"/>
    <w:rsid w:val="003A40FD"/>
    <w:rsid w:val="003A4930"/>
    <w:rsid w:val="003A4BBD"/>
    <w:rsid w:val="003A5606"/>
    <w:rsid w:val="003A67EE"/>
    <w:rsid w:val="003A6FE0"/>
    <w:rsid w:val="003B083B"/>
    <w:rsid w:val="003B179C"/>
    <w:rsid w:val="003B1A7E"/>
    <w:rsid w:val="003B1C20"/>
    <w:rsid w:val="003B1E9E"/>
    <w:rsid w:val="003B31F0"/>
    <w:rsid w:val="003B537F"/>
    <w:rsid w:val="003B5586"/>
    <w:rsid w:val="003B62A1"/>
    <w:rsid w:val="003B6757"/>
    <w:rsid w:val="003B6988"/>
    <w:rsid w:val="003B7515"/>
    <w:rsid w:val="003B7F18"/>
    <w:rsid w:val="003C0825"/>
    <w:rsid w:val="003C0EEC"/>
    <w:rsid w:val="003C2CDB"/>
    <w:rsid w:val="003C2D61"/>
    <w:rsid w:val="003C4212"/>
    <w:rsid w:val="003C534A"/>
    <w:rsid w:val="003C5778"/>
    <w:rsid w:val="003C61F2"/>
    <w:rsid w:val="003D03EE"/>
    <w:rsid w:val="003D0A09"/>
    <w:rsid w:val="003D18A0"/>
    <w:rsid w:val="003D29CE"/>
    <w:rsid w:val="003D2F54"/>
    <w:rsid w:val="003D4444"/>
    <w:rsid w:val="003D63C7"/>
    <w:rsid w:val="003D6C3A"/>
    <w:rsid w:val="003D7741"/>
    <w:rsid w:val="003D7970"/>
    <w:rsid w:val="003E112C"/>
    <w:rsid w:val="003E1F5C"/>
    <w:rsid w:val="003E2C2A"/>
    <w:rsid w:val="003E3A3A"/>
    <w:rsid w:val="003E65CD"/>
    <w:rsid w:val="003F086B"/>
    <w:rsid w:val="003F0E66"/>
    <w:rsid w:val="003F238B"/>
    <w:rsid w:val="003F4FAA"/>
    <w:rsid w:val="003F5C06"/>
    <w:rsid w:val="003F7607"/>
    <w:rsid w:val="00400EFB"/>
    <w:rsid w:val="00404FF2"/>
    <w:rsid w:val="004101DD"/>
    <w:rsid w:val="004102B0"/>
    <w:rsid w:val="00410618"/>
    <w:rsid w:val="004108DB"/>
    <w:rsid w:val="00410F85"/>
    <w:rsid w:val="004141B3"/>
    <w:rsid w:val="00414952"/>
    <w:rsid w:val="00414A2D"/>
    <w:rsid w:val="00414B43"/>
    <w:rsid w:val="00421A7F"/>
    <w:rsid w:val="00421BC8"/>
    <w:rsid w:val="004223A0"/>
    <w:rsid w:val="00422969"/>
    <w:rsid w:val="00423055"/>
    <w:rsid w:val="0042317F"/>
    <w:rsid w:val="004231D0"/>
    <w:rsid w:val="00423A82"/>
    <w:rsid w:val="0042560E"/>
    <w:rsid w:val="00427D9C"/>
    <w:rsid w:val="004307D3"/>
    <w:rsid w:val="00432AF1"/>
    <w:rsid w:val="0043319C"/>
    <w:rsid w:val="00433808"/>
    <w:rsid w:val="00433A6C"/>
    <w:rsid w:val="00433AB9"/>
    <w:rsid w:val="0043651B"/>
    <w:rsid w:val="00436BAA"/>
    <w:rsid w:val="004374C2"/>
    <w:rsid w:val="00437AD4"/>
    <w:rsid w:val="004425A9"/>
    <w:rsid w:val="004425E0"/>
    <w:rsid w:val="004433F8"/>
    <w:rsid w:val="00443EF1"/>
    <w:rsid w:val="004447D4"/>
    <w:rsid w:val="0044547D"/>
    <w:rsid w:val="004455AC"/>
    <w:rsid w:val="00447A36"/>
    <w:rsid w:val="00451212"/>
    <w:rsid w:val="00452381"/>
    <w:rsid w:val="00452CB1"/>
    <w:rsid w:val="004531E8"/>
    <w:rsid w:val="00453560"/>
    <w:rsid w:val="00455532"/>
    <w:rsid w:val="00456317"/>
    <w:rsid w:val="00461DA5"/>
    <w:rsid w:val="00462976"/>
    <w:rsid w:val="004629F2"/>
    <w:rsid w:val="00462EAC"/>
    <w:rsid w:val="00463FE7"/>
    <w:rsid w:val="00464A9A"/>
    <w:rsid w:val="004651EE"/>
    <w:rsid w:val="004652BE"/>
    <w:rsid w:val="00467487"/>
    <w:rsid w:val="004700CB"/>
    <w:rsid w:val="004713C2"/>
    <w:rsid w:val="004713E4"/>
    <w:rsid w:val="00471F4D"/>
    <w:rsid w:val="00472378"/>
    <w:rsid w:val="00473BCB"/>
    <w:rsid w:val="004752BD"/>
    <w:rsid w:val="00476405"/>
    <w:rsid w:val="00476A5D"/>
    <w:rsid w:val="00477F44"/>
    <w:rsid w:val="004811BF"/>
    <w:rsid w:val="00481C7D"/>
    <w:rsid w:val="00482A91"/>
    <w:rsid w:val="00483531"/>
    <w:rsid w:val="004839F9"/>
    <w:rsid w:val="00485A19"/>
    <w:rsid w:val="00485D17"/>
    <w:rsid w:val="0048672F"/>
    <w:rsid w:val="00486E75"/>
    <w:rsid w:val="00492BF5"/>
    <w:rsid w:val="004933F9"/>
    <w:rsid w:val="004940FF"/>
    <w:rsid w:val="004958B0"/>
    <w:rsid w:val="0049659D"/>
    <w:rsid w:val="004A05A7"/>
    <w:rsid w:val="004A07E4"/>
    <w:rsid w:val="004A07FD"/>
    <w:rsid w:val="004A20BB"/>
    <w:rsid w:val="004A4A78"/>
    <w:rsid w:val="004A638C"/>
    <w:rsid w:val="004A69E2"/>
    <w:rsid w:val="004B062B"/>
    <w:rsid w:val="004B1FC5"/>
    <w:rsid w:val="004B2260"/>
    <w:rsid w:val="004B3B4B"/>
    <w:rsid w:val="004B472A"/>
    <w:rsid w:val="004B51AE"/>
    <w:rsid w:val="004B5CAE"/>
    <w:rsid w:val="004B608E"/>
    <w:rsid w:val="004B7C7A"/>
    <w:rsid w:val="004C39F6"/>
    <w:rsid w:val="004C42A7"/>
    <w:rsid w:val="004C5978"/>
    <w:rsid w:val="004D03C8"/>
    <w:rsid w:val="004D1CFC"/>
    <w:rsid w:val="004D2638"/>
    <w:rsid w:val="004D264C"/>
    <w:rsid w:val="004D2B56"/>
    <w:rsid w:val="004D2EDC"/>
    <w:rsid w:val="004D3601"/>
    <w:rsid w:val="004D3B85"/>
    <w:rsid w:val="004D524B"/>
    <w:rsid w:val="004D66B1"/>
    <w:rsid w:val="004D69B3"/>
    <w:rsid w:val="004E2D7D"/>
    <w:rsid w:val="004E3181"/>
    <w:rsid w:val="004E384D"/>
    <w:rsid w:val="004E4C37"/>
    <w:rsid w:val="004E5865"/>
    <w:rsid w:val="004E6A92"/>
    <w:rsid w:val="004E7EA7"/>
    <w:rsid w:val="004F1AF1"/>
    <w:rsid w:val="004F57AF"/>
    <w:rsid w:val="004F5A41"/>
    <w:rsid w:val="004F7964"/>
    <w:rsid w:val="00501C63"/>
    <w:rsid w:val="0050284D"/>
    <w:rsid w:val="00504A4D"/>
    <w:rsid w:val="00504C0B"/>
    <w:rsid w:val="00505176"/>
    <w:rsid w:val="005058F2"/>
    <w:rsid w:val="00507759"/>
    <w:rsid w:val="005105D6"/>
    <w:rsid w:val="00510E71"/>
    <w:rsid w:val="005134A1"/>
    <w:rsid w:val="005139D1"/>
    <w:rsid w:val="005149CE"/>
    <w:rsid w:val="00517DD5"/>
    <w:rsid w:val="00521511"/>
    <w:rsid w:val="0052487D"/>
    <w:rsid w:val="00524EAF"/>
    <w:rsid w:val="00530154"/>
    <w:rsid w:val="0053088F"/>
    <w:rsid w:val="0053110A"/>
    <w:rsid w:val="0053376D"/>
    <w:rsid w:val="00534FCF"/>
    <w:rsid w:val="005358FE"/>
    <w:rsid w:val="00535D8A"/>
    <w:rsid w:val="00536AF2"/>
    <w:rsid w:val="00537038"/>
    <w:rsid w:val="00537222"/>
    <w:rsid w:val="00537A75"/>
    <w:rsid w:val="005417B4"/>
    <w:rsid w:val="00545C3C"/>
    <w:rsid w:val="00547F0A"/>
    <w:rsid w:val="00551EB6"/>
    <w:rsid w:val="005524D1"/>
    <w:rsid w:val="00552F55"/>
    <w:rsid w:val="00553B26"/>
    <w:rsid w:val="005559F1"/>
    <w:rsid w:val="005565E0"/>
    <w:rsid w:val="005575AA"/>
    <w:rsid w:val="00560BC1"/>
    <w:rsid w:val="00560C51"/>
    <w:rsid w:val="005614CC"/>
    <w:rsid w:val="00562065"/>
    <w:rsid w:val="00562827"/>
    <w:rsid w:val="00564722"/>
    <w:rsid w:val="005652AB"/>
    <w:rsid w:val="00566DCC"/>
    <w:rsid w:val="00567D43"/>
    <w:rsid w:val="00571B06"/>
    <w:rsid w:val="00575177"/>
    <w:rsid w:val="00575EA1"/>
    <w:rsid w:val="005773C2"/>
    <w:rsid w:val="0057742A"/>
    <w:rsid w:val="00577FE5"/>
    <w:rsid w:val="00583358"/>
    <w:rsid w:val="0058652F"/>
    <w:rsid w:val="005866E3"/>
    <w:rsid w:val="00586986"/>
    <w:rsid w:val="00590D48"/>
    <w:rsid w:val="0059259A"/>
    <w:rsid w:val="00594DBD"/>
    <w:rsid w:val="0059527A"/>
    <w:rsid w:val="00596A41"/>
    <w:rsid w:val="005A202B"/>
    <w:rsid w:val="005A4166"/>
    <w:rsid w:val="005B146C"/>
    <w:rsid w:val="005B2F4F"/>
    <w:rsid w:val="005B3285"/>
    <w:rsid w:val="005B3B06"/>
    <w:rsid w:val="005B46E4"/>
    <w:rsid w:val="005B5C2A"/>
    <w:rsid w:val="005B65FC"/>
    <w:rsid w:val="005B6667"/>
    <w:rsid w:val="005B7F5F"/>
    <w:rsid w:val="005C050D"/>
    <w:rsid w:val="005C13BA"/>
    <w:rsid w:val="005C26B8"/>
    <w:rsid w:val="005C3DC8"/>
    <w:rsid w:val="005C637A"/>
    <w:rsid w:val="005C640E"/>
    <w:rsid w:val="005C757A"/>
    <w:rsid w:val="005D0729"/>
    <w:rsid w:val="005D0D6C"/>
    <w:rsid w:val="005D6148"/>
    <w:rsid w:val="005D65D6"/>
    <w:rsid w:val="005D6A07"/>
    <w:rsid w:val="005D7BBE"/>
    <w:rsid w:val="005E0C52"/>
    <w:rsid w:val="005E0EAF"/>
    <w:rsid w:val="005E14F3"/>
    <w:rsid w:val="005E20BC"/>
    <w:rsid w:val="005E2DBD"/>
    <w:rsid w:val="005E53C4"/>
    <w:rsid w:val="005E5BCA"/>
    <w:rsid w:val="005E628F"/>
    <w:rsid w:val="005E6B38"/>
    <w:rsid w:val="005E6BCD"/>
    <w:rsid w:val="005E7FB4"/>
    <w:rsid w:val="005F3D3E"/>
    <w:rsid w:val="005F6A50"/>
    <w:rsid w:val="00600304"/>
    <w:rsid w:val="00601737"/>
    <w:rsid w:val="00605176"/>
    <w:rsid w:val="0060544E"/>
    <w:rsid w:val="00605806"/>
    <w:rsid w:val="0060593E"/>
    <w:rsid w:val="006072A7"/>
    <w:rsid w:val="0061161F"/>
    <w:rsid w:val="00614329"/>
    <w:rsid w:val="00614A3A"/>
    <w:rsid w:val="00622DCF"/>
    <w:rsid w:val="006248DF"/>
    <w:rsid w:val="00625CDF"/>
    <w:rsid w:val="00626F9B"/>
    <w:rsid w:val="006276CF"/>
    <w:rsid w:val="00630010"/>
    <w:rsid w:val="00630F69"/>
    <w:rsid w:val="00631740"/>
    <w:rsid w:val="00632593"/>
    <w:rsid w:val="006341B8"/>
    <w:rsid w:val="00635667"/>
    <w:rsid w:val="00635739"/>
    <w:rsid w:val="0064140B"/>
    <w:rsid w:val="00641682"/>
    <w:rsid w:val="00641845"/>
    <w:rsid w:val="00652FC6"/>
    <w:rsid w:val="0065356E"/>
    <w:rsid w:val="00654DE3"/>
    <w:rsid w:val="00655FE2"/>
    <w:rsid w:val="006569F8"/>
    <w:rsid w:val="00656D8E"/>
    <w:rsid w:val="00657442"/>
    <w:rsid w:val="0065745F"/>
    <w:rsid w:val="006575D8"/>
    <w:rsid w:val="006612DB"/>
    <w:rsid w:val="00662909"/>
    <w:rsid w:val="00665304"/>
    <w:rsid w:val="006662C9"/>
    <w:rsid w:val="0067284A"/>
    <w:rsid w:val="00672DD3"/>
    <w:rsid w:val="0067645E"/>
    <w:rsid w:val="0067661F"/>
    <w:rsid w:val="00677E79"/>
    <w:rsid w:val="00680AE0"/>
    <w:rsid w:val="00680F5F"/>
    <w:rsid w:val="00683A70"/>
    <w:rsid w:val="00684A2F"/>
    <w:rsid w:val="006858BC"/>
    <w:rsid w:val="006908D6"/>
    <w:rsid w:val="00690B26"/>
    <w:rsid w:val="00691EE4"/>
    <w:rsid w:val="00691EF9"/>
    <w:rsid w:val="00693A2C"/>
    <w:rsid w:val="00695406"/>
    <w:rsid w:val="006A0C5C"/>
    <w:rsid w:val="006A1068"/>
    <w:rsid w:val="006A2B7C"/>
    <w:rsid w:val="006A34F0"/>
    <w:rsid w:val="006A4BC1"/>
    <w:rsid w:val="006A5769"/>
    <w:rsid w:val="006A7337"/>
    <w:rsid w:val="006B1935"/>
    <w:rsid w:val="006B3448"/>
    <w:rsid w:val="006B46B4"/>
    <w:rsid w:val="006B568B"/>
    <w:rsid w:val="006B570A"/>
    <w:rsid w:val="006B57C2"/>
    <w:rsid w:val="006B73AC"/>
    <w:rsid w:val="006C16BB"/>
    <w:rsid w:val="006C385B"/>
    <w:rsid w:val="006C6219"/>
    <w:rsid w:val="006C7D7D"/>
    <w:rsid w:val="006D090B"/>
    <w:rsid w:val="006D27CB"/>
    <w:rsid w:val="006D3914"/>
    <w:rsid w:val="006D70CE"/>
    <w:rsid w:val="006D763F"/>
    <w:rsid w:val="006E169D"/>
    <w:rsid w:val="006E1E05"/>
    <w:rsid w:val="006E2B5F"/>
    <w:rsid w:val="006E57E5"/>
    <w:rsid w:val="006E6AB1"/>
    <w:rsid w:val="006F0133"/>
    <w:rsid w:val="006F0798"/>
    <w:rsid w:val="006F2FE5"/>
    <w:rsid w:val="006F5F4F"/>
    <w:rsid w:val="006F613A"/>
    <w:rsid w:val="006F6A31"/>
    <w:rsid w:val="006F7DB3"/>
    <w:rsid w:val="007013A8"/>
    <w:rsid w:val="00702010"/>
    <w:rsid w:val="00705BD4"/>
    <w:rsid w:val="0070751F"/>
    <w:rsid w:val="00711F7F"/>
    <w:rsid w:val="00711FEA"/>
    <w:rsid w:val="0071273D"/>
    <w:rsid w:val="0071393A"/>
    <w:rsid w:val="0071433B"/>
    <w:rsid w:val="007144A3"/>
    <w:rsid w:val="00714649"/>
    <w:rsid w:val="00714F72"/>
    <w:rsid w:val="00717C26"/>
    <w:rsid w:val="00722E6E"/>
    <w:rsid w:val="007239B3"/>
    <w:rsid w:val="007275AA"/>
    <w:rsid w:val="00731E7E"/>
    <w:rsid w:val="00733588"/>
    <w:rsid w:val="0073425F"/>
    <w:rsid w:val="00734AD5"/>
    <w:rsid w:val="00734FEE"/>
    <w:rsid w:val="00736036"/>
    <w:rsid w:val="00737CBD"/>
    <w:rsid w:val="007438AC"/>
    <w:rsid w:val="00744775"/>
    <w:rsid w:val="00750170"/>
    <w:rsid w:val="00750FC8"/>
    <w:rsid w:val="00752624"/>
    <w:rsid w:val="007528FD"/>
    <w:rsid w:val="00753093"/>
    <w:rsid w:val="00753196"/>
    <w:rsid w:val="00754493"/>
    <w:rsid w:val="00761F91"/>
    <w:rsid w:val="0076394B"/>
    <w:rsid w:val="00763AB3"/>
    <w:rsid w:val="0076428A"/>
    <w:rsid w:val="007660EE"/>
    <w:rsid w:val="00766C42"/>
    <w:rsid w:val="00766FF1"/>
    <w:rsid w:val="00767930"/>
    <w:rsid w:val="007717EF"/>
    <w:rsid w:val="00771871"/>
    <w:rsid w:val="00771D3B"/>
    <w:rsid w:val="007730C2"/>
    <w:rsid w:val="0077592C"/>
    <w:rsid w:val="00775E41"/>
    <w:rsid w:val="00775EA3"/>
    <w:rsid w:val="00776185"/>
    <w:rsid w:val="00780872"/>
    <w:rsid w:val="00784557"/>
    <w:rsid w:val="0078501E"/>
    <w:rsid w:val="0078546C"/>
    <w:rsid w:val="00786C2B"/>
    <w:rsid w:val="00787D62"/>
    <w:rsid w:val="007909D9"/>
    <w:rsid w:val="00791204"/>
    <w:rsid w:val="0079125B"/>
    <w:rsid w:val="00791A74"/>
    <w:rsid w:val="00791FDE"/>
    <w:rsid w:val="00793046"/>
    <w:rsid w:val="007A01EF"/>
    <w:rsid w:val="007A0DCA"/>
    <w:rsid w:val="007A24D0"/>
    <w:rsid w:val="007A3B7D"/>
    <w:rsid w:val="007A52C8"/>
    <w:rsid w:val="007A5481"/>
    <w:rsid w:val="007A727F"/>
    <w:rsid w:val="007B2317"/>
    <w:rsid w:val="007B595B"/>
    <w:rsid w:val="007B67EC"/>
    <w:rsid w:val="007B6CA8"/>
    <w:rsid w:val="007B76BD"/>
    <w:rsid w:val="007C14CF"/>
    <w:rsid w:val="007C179A"/>
    <w:rsid w:val="007C46F7"/>
    <w:rsid w:val="007C4A2B"/>
    <w:rsid w:val="007C4B95"/>
    <w:rsid w:val="007C67EB"/>
    <w:rsid w:val="007C706B"/>
    <w:rsid w:val="007D00F6"/>
    <w:rsid w:val="007D16A8"/>
    <w:rsid w:val="007D3EC2"/>
    <w:rsid w:val="007D56F1"/>
    <w:rsid w:val="007D63C6"/>
    <w:rsid w:val="007E0C4E"/>
    <w:rsid w:val="007E1C66"/>
    <w:rsid w:val="007E2DF1"/>
    <w:rsid w:val="007E422A"/>
    <w:rsid w:val="007E5EAB"/>
    <w:rsid w:val="007E664E"/>
    <w:rsid w:val="007F2443"/>
    <w:rsid w:val="007F2E8B"/>
    <w:rsid w:val="007F35C7"/>
    <w:rsid w:val="007F3E11"/>
    <w:rsid w:val="007F4F37"/>
    <w:rsid w:val="007F5FBC"/>
    <w:rsid w:val="007F62E9"/>
    <w:rsid w:val="007F663E"/>
    <w:rsid w:val="00801C94"/>
    <w:rsid w:val="0080313F"/>
    <w:rsid w:val="0080328F"/>
    <w:rsid w:val="008037C9"/>
    <w:rsid w:val="008061DF"/>
    <w:rsid w:val="00806DA2"/>
    <w:rsid w:val="00812975"/>
    <w:rsid w:val="008132C1"/>
    <w:rsid w:val="008141EE"/>
    <w:rsid w:val="0081641E"/>
    <w:rsid w:val="00817734"/>
    <w:rsid w:val="00826944"/>
    <w:rsid w:val="00827976"/>
    <w:rsid w:val="00827CAA"/>
    <w:rsid w:val="008302B3"/>
    <w:rsid w:val="00831C18"/>
    <w:rsid w:val="00832A0E"/>
    <w:rsid w:val="00832F54"/>
    <w:rsid w:val="00837D90"/>
    <w:rsid w:val="00840C58"/>
    <w:rsid w:val="0084391A"/>
    <w:rsid w:val="00845BAC"/>
    <w:rsid w:val="00853FD6"/>
    <w:rsid w:val="00854824"/>
    <w:rsid w:val="0085587B"/>
    <w:rsid w:val="00856131"/>
    <w:rsid w:val="0085726F"/>
    <w:rsid w:val="00860F59"/>
    <w:rsid w:val="0086215D"/>
    <w:rsid w:val="00863B9A"/>
    <w:rsid w:val="008679AB"/>
    <w:rsid w:val="0087005C"/>
    <w:rsid w:val="0087065B"/>
    <w:rsid w:val="00871296"/>
    <w:rsid w:val="00871408"/>
    <w:rsid w:val="008716F9"/>
    <w:rsid w:val="00871D37"/>
    <w:rsid w:val="00872951"/>
    <w:rsid w:val="00875C22"/>
    <w:rsid w:val="008763DE"/>
    <w:rsid w:val="00876BA6"/>
    <w:rsid w:val="008832D5"/>
    <w:rsid w:val="00885594"/>
    <w:rsid w:val="00885F75"/>
    <w:rsid w:val="00886C50"/>
    <w:rsid w:val="00894A97"/>
    <w:rsid w:val="00895905"/>
    <w:rsid w:val="0089658D"/>
    <w:rsid w:val="008A1F6C"/>
    <w:rsid w:val="008A244F"/>
    <w:rsid w:val="008A255F"/>
    <w:rsid w:val="008A36E2"/>
    <w:rsid w:val="008A3968"/>
    <w:rsid w:val="008A404A"/>
    <w:rsid w:val="008A767A"/>
    <w:rsid w:val="008B058D"/>
    <w:rsid w:val="008B1E82"/>
    <w:rsid w:val="008B3CD7"/>
    <w:rsid w:val="008B418B"/>
    <w:rsid w:val="008B47F3"/>
    <w:rsid w:val="008B5945"/>
    <w:rsid w:val="008B5EA9"/>
    <w:rsid w:val="008B5EAC"/>
    <w:rsid w:val="008B64C0"/>
    <w:rsid w:val="008B7F9F"/>
    <w:rsid w:val="008C1713"/>
    <w:rsid w:val="008C22BB"/>
    <w:rsid w:val="008C3601"/>
    <w:rsid w:val="008C4742"/>
    <w:rsid w:val="008C57F0"/>
    <w:rsid w:val="008C70B5"/>
    <w:rsid w:val="008D14C8"/>
    <w:rsid w:val="008D2207"/>
    <w:rsid w:val="008D239A"/>
    <w:rsid w:val="008D2B2E"/>
    <w:rsid w:val="008D325A"/>
    <w:rsid w:val="008D3751"/>
    <w:rsid w:val="008D3BA6"/>
    <w:rsid w:val="008D6484"/>
    <w:rsid w:val="008E02A2"/>
    <w:rsid w:val="008E1E09"/>
    <w:rsid w:val="008E3344"/>
    <w:rsid w:val="008E3D8A"/>
    <w:rsid w:val="008E41A9"/>
    <w:rsid w:val="008E44BF"/>
    <w:rsid w:val="008E5974"/>
    <w:rsid w:val="008F127B"/>
    <w:rsid w:val="008F4598"/>
    <w:rsid w:val="008F60DE"/>
    <w:rsid w:val="00900D8D"/>
    <w:rsid w:val="00901116"/>
    <w:rsid w:val="0090297B"/>
    <w:rsid w:val="0090413D"/>
    <w:rsid w:val="009049DD"/>
    <w:rsid w:val="00905007"/>
    <w:rsid w:val="00905A5B"/>
    <w:rsid w:val="00911A4F"/>
    <w:rsid w:val="00912F37"/>
    <w:rsid w:val="00913281"/>
    <w:rsid w:val="00913537"/>
    <w:rsid w:val="0091392D"/>
    <w:rsid w:val="009141E4"/>
    <w:rsid w:val="009151F7"/>
    <w:rsid w:val="00915933"/>
    <w:rsid w:val="0091712F"/>
    <w:rsid w:val="0091719A"/>
    <w:rsid w:val="00924AC9"/>
    <w:rsid w:val="009253EE"/>
    <w:rsid w:val="00925493"/>
    <w:rsid w:val="00925ADB"/>
    <w:rsid w:val="00925B4D"/>
    <w:rsid w:val="00932D81"/>
    <w:rsid w:val="0093459E"/>
    <w:rsid w:val="00934FFE"/>
    <w:rsid w:val="00936606"/>
    <w:rsid w:val="00936BB9"/>
    <w:rsid w:val="00937570"/>
    <w:rsid w:val="00937AED"/>
    <w:rsid w:val="009422C4"/>
    <w:rsid w:val="0094273E"/>
    <w:rsid w:val="00943EC0"/>
    <w:rsid w:val="00943EDF"/>
    <w:rsid w:val="009454FA"/>
    <w:rsid w:val="00945846"/>
    <w:rsid w:val="00951E95"/>
    <w:rsid w:val="00952151"/>
    <w:rsid w:val="00955951"/>
    <w:rsid w:val="00955B47"/>
    <w:rsid w:val="009612E4"/>
    <w:rsid w:val="00962031"/>
    <w:rsid w:val="00963108"/>
    <w:rsid w:val="009632C0"/>
    <w:rsid w:val="00963723"/>
    <w:rsid w:val="00963783"/>
    <w:rsid w:val="00966087"/>
    <w:rsid w:val="0096659B"/>
    <w:rsid w:val="0096678F"/>
    <w:rsid w:val="00966E80"/>
    <w:rsid w:val="009673D5"/>
    <w:rsid w:val="00967809"/>
    <w:rsid w:val="009708B7"/>
    <w:rsid w:val="00970AB7"/>
    <w:rsid w:val="00970BED"/>
    <w:rsid w:val="00970CC2"/>
    <w:rsid w:val="009721BF"/>
    <w:rsid w:val="00972518"/>
    <w:rsid w:val="009731D8"/>
    <w:rsid w:val="00975A15"/>
    <w:rsid w:val="00975F9C"/>
    <w:rsid w:val="00976928"/>
    <w:rsid w:val="00976DDC"/>
    <w:rsid w:val="00977031"/>
    <w:rsid w:val="0098084B"/>
    <w:rsid w:val="0098182F"/>
    <w:rsid w:val="00983131"/>
    <w:rsid w:val="00983346"/>
    <w:rsid w:val="00984347"/>
    <w:rsid w:val="0098467F"/>
    <w:rsid w:val="0098753C"/>
    <w:rsid w:val="009912F5"/>
    <w:rsid w:val="0099244E"/>
    <w:rsid w:val="009934C3"/>
    <w:rsid w:val="0099617F"/>
    <w:rsid w:val="009967D0"/>
    <w:rsid w:val="00997F82"/>
    <w:rsid w:val="009A04AF"/>
    <w:rsid w:val="009A0ADF"/>
    <w:rsid w:val="009A2699"/>
    <w:rsid w:val="009A2BAE"/>
    <w:rsid w:val="009A2EDD"/>
    <w:rsid w:val="009A2FD8"/>
    <w:rsid w:val="009B0ED1"/>
    <w:rsid w:val="009B27B0"/>
    <w:rsid w:val="009B39ED"/>
    <w:rsid w:val="009B5748"/>
    <w:rsid w:val="009B67BA"/>
    <w:rsid w:val="009B75F2"/>
    <w:rsid w:val="009C13F4"/>
    <w:rsid w:val="009C1584"/>
    <w:rsid w:val="009C1DDB"/>
    <w:rsid w:val="009C3E1B"/>
    <w:rsid w:val="009C4A89"/>
    <w:rsid w:val="009C5295"/>
    <w:rsid w:val="009C7F3F"/>
    <w:rsid w:val="009D1403"/>
    <w:rsid w:val="009D1A1A"/>
    <w:rsid w:val="009E134E"/>
    <w:rsid w:val="009E318D"/>
    <w:rsid w:val="009E36EF"/>
    <w:rsid w:val="009E60BD"/>
    <w:rsid w:val="009E6BA2"/>
    <w:rsid w:val="009E72EB"/>
    <w:rsid w:val="009F18F4"/>
    <w:rsid w:val="009F1927"/>
    <w:rsid w:val="009F44FB"/>
    <w:rsid w:val="009F4543"/>
    <w:rsid w:val="009F6A16"/>
    <w:rsid w:val="009F6B9D"/>
    <w:rsid w:val="009F7596"/>
    <w:rsid w:val="009F78E5"/>
    <w:rsid w:val="009F7B36"/>
    <w:rsid w:val="00A01951"/>
    <w:rsid w:val="00A02306"/>
    <w:rsid w:val="00A03520"/>
    <w:rsid w:val="00A0379E"/>
    <w:rsid w:val="00A03A8B"/>
    <w:rsid w:val="00A03F3F"/>
    <w:rsid w:val="00A047B0"/>
    <w:rsid w:val="00A05554"/>
    <w:rsid w:val="00A06077"/>
    <w:rsid w:val="00A06086"/>
    <w:rsid w:val="00A16611"/>
    <w:rsid w:val="00A17BA5"/>
    <w:rsid w:val="00A205BD"/>
    <w:rsid w:val="00A21CF0"/>
    <w:rsid w:val="00A22D8B"/>
    <w:rsid w:val="00A27CB5"/>
    <w:rsid w:val="00A3009E"/>
    <w:rsid w:val="00A32C17"/>
    <w:rsid w:val="00A332BA"/>
    <w:rsid w:val="00A33FA8"/>
    <w:rsid w:val="00A34FD6"/>
    <w:rsid w:val="00A352A2"/>
    <w:rsid w:val="00A36F17"/>
    <w:rsid w:val="00A42521"/>
    <w:rsid w:val="00A45305"/>
    <w:rsid w:val="00A45EE8"/>
    <w:rsid w:val="00A505A7"/>
    <w:rsid w:val="00A5125A"/>
    <w:rsid w:val="00A51D88"/>
    <w:rsid w:val="00A53E1C"/>
    <w:rsid w:val="00A53FCE"/>
    <w:rsid w:val="00A556A0"/>
    <w:rsid w:val="00A57843"/>
    <w:rsid w:val="00A57B7E"/>
    <w:rsid w:val="00A609D2"/>
    <w:rsid w:val="00A63014"/>
    <w:rsid w:val="00A63324"/>
    <w:rsid w:val="00A646A6"/>
    <w:rsid w:val="00A653D3"/>
    <w:rsid w:val="00A65A44"/>
    <w:rsid w:val="00A66B24"/>
    <w:rsid w:val="00A706B1"/>
    <w:rsid w:val="00A71A1A"/>
    <w:rsid w:val="00A726FD"/>
    <w:rsid w:val="00A72AD9"/>
    <w:rsid w:val="00A72EB8"/>
    <w:rsid w:val="00A73B86"/>
    <w:rsid w:val="00A80A71"/>
    <w:rsid w:val="00A827CC"/>
    <w:rsid w:val="00A82FDD"/>
    <w:rsid w:val="00A866E4"/>
    <w:rsid w:val="00A90230"/>
    <w:rsid w:val="00A9079E"/>
    <w:rsid w:val="00A90C63"/>
    <w:rsid w:val="00A90FFA"/>
    <w:rsid w:val="00A91592"/>
    <w:rsid w:val="00A91A51"/>
    <w:rsid w:val="00A92F26"/>
    <w:rsid w:val="00A949B5"/>
    <w:rsid w:val="00A9625D"/>
    <w:rsid w:val="00A96950"/>
    <w:rsid w:val="00AA07B8"/>
    <w:rsid w:val="00AA0890"/>
    <w:rsid w:val="00AA24D2"/>
    <w:rsid w:val="00AA2C63"/>
    <w:rsid w:val="00AA5264"/>
    <w:rsid w:val="00AA7B29"/>
    <w:rsid w:val="00AA7E73"/>
    <w:rsid w:val="00AB1E99"/>
    <w:rsid w:val="00AB36B2"/>
    <w:rsid w:val="00AB4900"/>
    <w:rsid w:val="00AB4976"/>
    <w:rsid w:val="00AB66BA"/>
    <w:rsid w:val="00AB676B"/>
    <w:rsid w:val="00AC2BE2"/>
    <w:rsid w:val="00AC309C"/>
    <w:rsid w:val="00AC477E"/>
    <w:rsid w:val="00AC5450"/>
    <w:rsid w:val="00AC577E"/>
    <w:rsid w:val="00AD2A7A"/>
    <w:rsid w:val="00AD3339"/>
    <w:rsid w:val="00AD3AD9"/>
    <w:rsid w:val="00AD46D8"/>
    <w:rsid w:val="00AD4937"/>
    <w:rsid w:val="00AD4FD8"/>
    <w:rsid w:val="00AD554B"/>
    <w:rsid w:val="00AD58FD"/>
    <w:rsid w:val="00AE0B6E"/>
    <w:rsid w:val="00AE0F2D"/>
    <w:rsid w:val="00AE2C3B"/>
    <w:rsid w:val="00AE4ECC"/>
    <w:rsid w:val="00AE52F9"/>
    <w:rsid w:val="00AE5781"/>
    <w:rsid w:val="00AE600C"/>
    <w:rsid w:val="00AE6B7E"/>
    <w:rsid w:val="00AF0AE3"/>
    <w:rsid w:val="00AF2A2C"/>
    <w:rsid w:val="00AF32F9"/>
    <w:rsid w:val="00AF3D1A"/>
    <w:rsid w:val="00AF62D2"/>
    <w:rsid w:val="00AF7970"/>
    <w:rsid w:val="00AF79AF"/>
    <w:rsid w:val="00AF7BF8"/>
    <w:rsid w:val="00B000DE"/>
    <w:rsid w:val="00B00AE7"/>
    <w:rsid w:val="00B00D18"/>
    <w:rsid w:val="00B017BF"/>
    <w:rsid w:val="00B0235B"/>
    <w:rsid w:val="00B035B9"/>
    <w:rsid w:val="00B051C8"/>
    <w:rsid w:val="00B0608A"/>
    <w:rsid w:val="00B06273"/>
    <w:rsid w:val="00B06DB2"/>
    <w:rsid w:val="00B074A3"/>
    <w:rsid w:val="00B1073E"/>
    <w:rsid w:val="00B10D19"/>
    <w:rsid w:val="00B139EF"/>
    <w:rsid w:val="00B1619C"/>
    <w:rsid w:val="00B168A7"/>
    <w:rsid w:val="00B16D5B"/>
    <w:rsid w:val="00B21E8A"/>
    <w:rsid w:val="00B22992"/>
    <w:rsid w:val="00B23DAC"/>
    <w:rsid w:val="00B27D5D"/>
    <w:rsid w:val="00B3093E"/>
    <w:rsid w:val="00B32065"/>
    <w:rsid w:val="00B3370F"/>
    <w:rsid w:val="00B3438A"/>
    <w:rsid w:val="00B34858"/>
    <w:rsid w:val="00B3652F"/>
    <w:rsid w:val="00B37FCC"/>
    <w:rsid w:val="00B432E1"/>
    <w:rsid w:val="00B43A8F"/>
    <w:rsid w:val="00B463AD"/>
    <w:rsid w:val="00B51C6E"/>
    <w:rsid w:val="00B52C4A"/>
    <w:rsid w:val="00B53029"/>
    <w:rsid w:val="00B5534C"/>
    <w:rsid w:val="00B559E9"/>
    <w:rsid w:val="00B55C9B"/>
    <w:rsid w:val="00B56C06"/>
    <w:rsid w:val="00B60B7A"/>
    <w:rsid w:val="00B60EFE"/>
    <w:rsid w:val="00B62899"/>
    <w:rsid w:val="00B62E0E"/>
    <w:rsid w:val="00B635B2"/>
    <w:rsid w:val="00B64302"/>
    <w:rsid w:val="00B66260"/>
    <w:rsid w:val="00B66DFD"/>
    <w:rsid w:val="00B7337F"/>
    <w:rsid w:val="00B75CAD"/>
    <w:rsid w:val="00B76E1A"/>
    <w:rsid w:val="00B80979"/>
    <w:rsid w:val="00B8288F"/>
    <w:rsid w:val="00B8561F"/>
    <w:rsid w:val="00B85C04"/>
    <w:rsid w:val="00B85F4F"/>
    <w:rsid w:val="00B86558"/>
    <w:rsid w:val="00B8674B"/>
    <w:rsid w:val="00B91A05"/>
    <w:rsid w:val="00B9298B"/>
    <w:rsid w:val="00B9389C"/>
    <w:rsid w:val="00B93DED"/>
    <w:rsid w:val="00B94319"/>
    <w:rsid w:val="00B957D4"/>
    <w:rsid w:val="00BA128C"/>
    <w:rsid w:val="00BA3A04"/>
    <w:rsid w:val="00BA442A"/>
    <w:rsid w:val="00BA58EC"/>
    <w:rsid w:val="00BA629F"/>
    <w:rsid w:val="00BA65E7"/>
    <w:rsid w:val="00BB2255"/>
    <w:rsid w:val="00BB26F9"/>
    <w:rsid w:val="00BB3604"/>
    <w:rsid w:val="00BB59BE"/>
    <w:rsid w:val="00BB5DBA"/>
    <w:rsid w:val="00BB7524"/>
    <w:rsid w:val="00BC0590"/>
    <w:rsid w:val="00BC1448"/>
    <w:rsid w:val="00BC182C"/>
    <w:rsid w:val="00BC189E"/>
    <w:rsid w:val="00BC1F71"/>
    <w:rsid w:val="00BC26CF"/>
    <w:rsid w:val="00BC5145"/>
    <w:rsid w:val="00BC6291"/>
    <w:rsid w:val="00BD0021"/>
    <w:rsid w:val="00BD3A92"/>
    <w:rsid w:val="00BE034B"/>
    <w:rsid w:val="00BE170B"/>
    <w:rsid w:val="00BE33BD"/>
    <w:rsid w:val="00BE3660"/>
    <w:rsid w:val="00BE3A21"/>
    <w:rsid w:val="00BE4AC9"/>
    <w:rsid w:val="00BE4D2B"/>
    <w:rsid w:val="00BE52AA"/>
    <w:rsid w:val="00BE5D3F"/>
    <w:rsid w:val="00BE6418"/>
    <w:rsid w:val="00BE65E7"/>
    <w:rsid w:val="00BE6CB5"/>
    <w:rsid w:val="00BE6E24"/>
    <w:rsid w:val="00BE7FDB"/>
    <w:rsid w:val="00C01DA3"/>
    <w:rsid w:val="00C056FA"/>
    <w:rsid w:val="00C0649C"/>
    <w:rsid w:val="00C06E7E"/>
    <w:rsid w:val="00C0762E"/>
    <w:rsid w:val="00C07952"/>
    <w:rsid w:val="00C12813"/>
    <w:rsid w:val="00C12942"/>
    <w:rsid w:val="00C13B74"/>
    <w:rsid w:val="00C13D95"/>
    <w:rsid w:val="00C15BAA"/>
    <w:rsid w:val="00C1686C"/>
    <w:rsid w:val="00C204D3"/>
    <w:rsid w:val="00C244A5"/>
    <w:rsid w:val="00C25063"/>
    <w:rsid w:val="00C26669"/>
    <w:rsid w:val="00C2768C"/>
    <w:rsid w:val="00C30705"/>
    <w:rsid w:val="00C311F8"/>
    <w:rsid w:val="00C3167C"/>
    <w:rsid w:val="00C3170F"/>
    <w:rsid w:val="00C3175F"/>
    <w:rsid w:val="00C3207D"/>
    <w:rsid w:val="00C3356F"/>
    <w:rsid w:val="00C360C3"/>
    <w:rsid w:val="00C36475"/>
    <w:rsid w:val="00C37B9E"/>
    <w:rsid w:val="00C37ED4"/>
    <w:rsid w:val="00C41D96"/>
    <w:rsid w:val="00C448FD"/>
    <w:rsid w:val="00C44F77"/>
    <w:rsid w:val="00C45BF0"/>
    <w:rsid w:val="00C4695C"/>
    <w:rsid w:val="00C50EAA"/>
    <w:rsid w:val="00C5182C"/>
    <w:rsid w:val="00C51A8C"/>
    <w:rsid w:val="00C6290B"/>
    <w:rsid w:val="00C62F85"/>
    <w:rsid w:val="00C639F1"/>
    <w:rsid w:val="00C6698F"/>
    <w:rsid w:val="00C66FEA"/>
    <w:rsid w:val="00C678F5"/>
    <w:rsid w:val="00C70176"/>
    <w:rsid w:val="00C71FFC"/>
    <w:rsid w:val="00C76843"/>
    <w:rsid w:val="00C76E78"/>
    <w:rsid w:val="00C80663"/>
    <w:rsid w:val="00C80BBF"/>
    <w:rsid w:val="00C81661"/>
    <w:rsid w:val="00C82883"/>
    <w:rsid w:val="00C83294"/>
    <w:rsid w:val="00C84FA0"/>
    <w:rsid w:val="00C863C4"/>
    <w:rsid w:val="00C87133"/>
    <w:rsid w:val="00C94383"/>
    <w:rsid w:val="00CA11CB"/>
    <w:rsid w:val="00CA42C2"/>
    <w:rsid w:val="00CA78A7"/>
    <w:rsid w:val="00CB43B9"/>
    <w:rsid w:val="00CB653E"/>
    <w:rsid w:val="00CC1E0A"/>
    <w:rsid w:val="00CC2445"/>
    <w:rsid w:val="00CC39D5"/>
    <w:rsid w:val="00CC44B3"/>
    <w:rsid w:val="00CC6DEC"/>
    <w:rsid w:val="00CC78A3"/>
    <w:rsid w:val="00CD0134"/>
    <w:rsid w:val="00CD3795"/>
    <w:rsid w:val="00CD3EDA"/>
    <w:rsid w:val="00CD44CE"/>
    <w:rsid w:val="00CD61AF"/>
    <w:rsid w:val="00CD673D"/>
    <w:rsid w:val="00CD6AA6"/>
    <w:rsid w:val="00CD730C"/>
    <w:rsid w:val="00CE0CE8"/>
    <w:rsid w:val="00CE4E62"/>
    <w:rsid w:val="00CE5018"/>
    <w:rsid w:val="00CE710A"/>
    <w:rsid w:val="00CE78AA"/>
    <w:rsid w:val="00CF07D4"/>
    <w:rsid w:val="00CF17C8"/>
    <w:rsid w:val="00CF377D"/>
    <w:rsid w:val="00CF4B48"/>
    <w:rsid w:val="00CF4DE7"/>
    <w:rsid w:val="00CF6271"/>
    <w:rsid w:val="00D01476"/>
    <w:rsid w:val="00D01D81"/>
    <w:rsid w:val="00D0742B"/>
    <w:rsid w:val="00D079C7"/>
    <w:rsid w:val="00D10840"/>
    <w:rsid w:val="00D10D35"/>
    <w:rsid w:val="00D16023"/>
    <w:rsid w:val="00D17BFC"/>
    <w:rsid w:val="00D20F5D"/>
    <w:rsid w:val="00D2119B"/>
    <w:rsid w:val="00D238DE"/>
    <w:rsid w:val="00D23A30"/>
    <w:rsid w:val="00D249F8"/>
    <w:rsid w:val="00D26C43"/>
    <w:rsid w:val="00D26F8D"/>
    <w:rsid w:val="00D30115"/>
    <w:rsid w:val="00D312F1"/>
    <w:rsid w:val="00D31A5C"/>
    <w:rsid w:val="00D31DEF"/>
    <w:rsid w:val="00D35596"/>
    <w:rsid w:val="00D358BC"/>
    <w:rsid w:val="00D366BB"/>
    <w:rsid w:val="00D3774C"/>
    <w:rsid w:val="00D40BAD"/>
    <w:rsid w:val="00D42464"/>
    <w:rsid w:val="00D428B5"/>
    <w:rsid w:val="00D42AFE"/>
    <w:rsid w:val="00D44E9C"/>
    <w:rsid w:val="00D45016"/>
    <w:rsid w:val="00D457CC"/>
    <w:rsid w:val="00D50456"/>
    <w:rsid w:val="00D51E56"/>
    <w:rsid w:val="00D52CF5"/>
    <w:rsid w:val="00D535F1"/>
    <w:rsid w:val="00D53DA6"/>
    <w:rsid w:val="00D54D25"/>
    <w:rsid w:val="00D553EE"/>
    <w:rsid w:val="00D56B69"/>
    <w:rsid w:val="00D636B7"/>
    <w:rsid w:val="00D63DA6"/>
    <w:rsid w:val="00D64350"/>
    <w:rsid w:val="00D6474D"/>
    <w:rsid w:val="00D6522D"/>
    <w:rsid w:val="00D666E2"/>
    <w:rsid w:val="00D6787B"/>
    <w:rsid w:val="00D71A86"/>
    <w:rsid w:val="00D7448C"/>
    <w:rsid w:val="00D75CCF"/>
    <w:rsid w:val="00D76D0C"/>
    <w:rsid w:val="00D81D86"/>
    <w:rsid w:val="00D82E6A"/>
    <w:rsid w:val="00D84398"/>
    <w:rsid w:val="00D8490C"/>
    <w:rsid w:val="00D85713"/>
    <w:rsid w:val="00D921B5"/>
    <w:rsid w:val="00D92392"/>
    <w:rsid w:val="00D93301"/>
    <w:rsid w:val="00DA14EC"/>
    <w:rsid w:val="00DB108A"/>
    <w:rsid w:val="00DB1BB7"/>
    <w:rsid w:val="00DB625D"/>
    <w:rsid w:val="00DB7E07"/>
    <w:rsid w:val="00DC07A1"/>
    <w:rsid w:val="00DC4181"/>
    <w:rsid w:val="00DC5120"/>
    <w:rsid w:val="00DC5956"/>
    <w:rsid w:val="00DC7487"/>
    <w:rsid w:val="00DC764D"/>
    <w:rsid w:val="00DD0CC9"/>
    <w:rsid w:val="00DD106E"/>
    <w:rsid w:val="00DD1327"/>
    <w:rsid w:val="00DD22E7"/>
    <w:rsid w:val="00DD3361"/>
    <w:rsid w:val="00DD366E"/>
    <w:rsid w:val="00DD438B"/>
    <w:rsid w:val="00DD4D0D"/>
    <w:rsid w:val="00DD51D9"/>
    <w:rsid w:val="00DD567A"/>
    <w:rsid w:val="00DD6BF6"/>
    <w:rsid w:val="00DE1207"/>
    <w:rsid w:val="00DE44F1"/>
    <w:rsid w:val="00DE6C36"/>
    <w:rsid w:val="00DE6CCB"/>
    <w:rsid w:val="00DE7BC8"/>
    <w:rsid w:val="00DE7D1C"/>
    <w:rsid w:val="00DF1726"/>
    <w:rsid w:val="00DF42EE"/>
    <w:rsid w:val="00DF4323"/>
    <w:rsid w:val="00DF5217"/>
    <w:rsid w:val="00DF6A09"/>
    <w:rsid w:val="00E0127F"/>
    <w:rsid w:val="00E033AA"/>
    <w:rsid w:val="00E038CF"/>
    <w:rsid w:val="00E0399A"/>
    <w:rsid w:val="00E04B08"/>
    <w:rsid w:val="00E05E02"/>
    <w:rsid w:val="00E0791C"/>
    <w:rsid w:val="00E105C2"/>
    <w:rsid w:val="00E10E3F"/>
    <w:rsid w:val="00E11537"/>
    <w:rsid w:val="00E1462D"/>
    <w:rsid w:val="00E15346"/>
    <w:rsid w:val="00E156CB"/>
    <w:rsid w:val="00E15CB4"/>
    <w:rsid w:val="00E20E09"/>
    <w:rsid w:val="00E21323"/>
    <w:rsid w:val="00E2300F"/>
    <w:rsid w:val="00E2382D"/>
    <w:rsid w:val="00E25B01"/>
    <w:rsid w:val="00E26CB3"/>
    <w:rsid w:val="00E307E0"/>
    <w:rsid w:val="00E30A35"/>
    <w:rsid w:val="00E311AB"/>
    <w:rsid w:val="00E31CBE"/>
    <w:rsid w:val="00E3234D"/>
    <w:rsid w:val="00E33221"/>
    <w:rsid w:val="00E369A8"/>
    <w:rsid w:val="00E41EF0"/>
    <w:rsid w:val="00E44292"/>
    <w:rsid w:val="00E45833"/>
    <w:rsid w:val="00E46189"/>
    <w:rsid w:val="00E46F58"/>
    <w:rsid w:val="00E47C02"/>
    <w:rsid w:val="00E5093A"/>
    <w:rsid w:val="00E54714"/>
    <w:rsid w:val="00E562D3"/>
    <w:rsid w:val="00E60351"/>
    <w:rsid w:val="00E60AD0"/>
    <w:rsid w:val="00E60D85"/>
    <w:rsid w:val="00E62626"/>
    <w:rsid w:val="00E636D0"/>
    <w:rsid w:val="00E6488F"/>
    <w:rsid w:val="00E65941"/>
    <w:rsid w:val="00E65CA2"/>
    <w:rsid w:val="00E6689A"/>
    <w:rsid w:val="00E70CE5"/>
    <w:rsid w:val="00E73214"/>
    <w:rsid w:val="00E75F3A"/>
    <w:rsid w:val="00E77741"/>
    <w:rsid w:val="00E818BB"/>
    <w:rsid w:val="00E8309F"/>
    <w:rsid w:val="00E85599"/>
    <w:rsid w:val="00E87947"/>
    <w:rsid w:val="00E87EAA"/>
    <w:rsid w:val="00E91031"/>
    <w:rsid w:val="00E937BC"/>
    <w:rsid w:val="00E96C2F"/>
    <w:rsid w:val="00EA2E26"/>
    <w:rsid w:val="00EA342A"/>
    <w:rsid w:val="00EA34A7"/>
    <w:rsid w:val="00EA502A"/>
    <w:rsid w:val="00EA6FA1"/>
    <w:rsid w:val="00EB04D5"/>
    <w:rsid w:val="00EB292B"/>
    <w:rsid w:val="00EB4708"/>
    <w:rsid w:val="00EB4796"/>
    <w:rsid w:val="00EB6AC7"/>
    <w:rsid w:val="00EC0E02"/>
    <w:rsid w:val="00EC2A96"/>
    <w:rsid w:val="00EC3B40"/>
    <w:rsid w:val="00EC51AA"/>
    <w:rsid w:val="00EC554A"/>
    <w:rsid w:val="00EC5FCE"/>
    <w:rsid w:val="00ED1266"/>
    <w:rsid w:val="00ED138A"/>
    <w:rsid w:val="00ED3C54"/>
    <w:rsid w:val="00EE474F"/>
    <w:rsid w:val="00EE48AA"/>
    <w:rsid w:val="00EE6771"/>
    <w:rsid w:val="00EF0443"/>
    <w:rsid w:val="00EF19D7"/>
    <w:rsid w:val="00EF215C"/>
    <w:rsid w:val="00EF2BAC"/>
    <w:rsid w:val="00EF3A71"/>
    <w:rsid w:val="00EF3BDF"/>
    <w:rsid w:val="00EF49D5"/>
    <w:rsid w:val="00EF4B5A"/>
    <w:rsid w:val="00EF5783"/>
    <w:rsid w:val="00EF6A05"/>
    <w:rsid w:val="00EF6A9C"/>
    <w:rsid w:val="00EF71CF"/>
    <w:rsid w:val="00F0020C"/>
    <w:rsid w:val="00F00AB2"/>
    <w:rsid w:val="00F020BF"/>
    <w:rsid w:val="00F04351"/>
    <w:rsid w:val="00F06E39"/>
    <w:rsid w:val="00F0765E"/>
    <w:rsid w:val="00F101D5"/>
    <w:rsid w:val="00F14EF6"/>
    <w:rsid w:val="00F15B32"/>
    <w:rsid w:val="00F15ED5"/>
    <w:rsid w:val="00F214F6"/>
    <w:rsid w:val="00F22A80"/>
    <w:rsid w:val="00F23227"/>
    <w:rsid w:val="00F23679"/>
    <w:rsid w:val="00F25F0A"/>
    <w:rsid w:val="00F3042C"/>
    <w:rsid w:val="00F3103A"/>
    <w:rsid w:val="00F34BD2"/>
    <w:rsid w:val="00F34D99"/>
    <w:rsid w:val="00F36A33"/>
    <w:rsid w:val="00F37DBD"/>
    <w:rsid w:val="00F430C5"/>
    <w:rsid w:val="00F45101"/>
    <w:rsid w:val="00F52329"/>
    <w:rsid w:val="00F52397"/>
    <w:rsid w:val="00F617AC"/>
    <w:rsid w:val="00F632FC"/>
    <w:rsid w:val="00F634BF"/>
    <w:rsid w:val="00F63A5C"/>
    <w:rsid w:val="00F64343"/>
    <w:rsid w:val="00F65E7B"/>
    <w:rsid w:val="00F666DF"/>
    <w:rsid w:val="00F66A81"/>
    <w:rsid w:val="00F66F33"/>
    <w:rsid w:val="00F70653"/>
    <w:rsid w:val="00F70B0A"/>
    <w:rsid w:val="00F7179A"/>
    <w:rsid w:val="00F732F0"/>
    <w:rsid w:val="00F757F9"/>
    <w:rsid w:val="00F7678A"/>
    <w:rsid w:val="00F82361"/>
    <w:rsid w:val="00F83AE0"/>
    <w:rsid w:val="00F83C0C"/>
    <w:rsid w:val="00F84269"/>
    <w:rsid w:val="00F84C93"/>
    <w:rsid w:val="00F8501F"/>
    <w:rsid w:val="00F850C9"/>
    <w:rsid w:val="00F85396"/>
    <w:rsid w:val="00F86515"/>
    <w:rsid w:val="00F86898"/>
    <w:rsid w:val="00F8799A"/>
    <w:rsid w:val="00F87ACF"/>
    <w:rsid w:val="00F90610"/>
    <w:rsid w:val="00F93B28"/>
    <w:rsid w:val="00F93D2C"/>
    <w:rsid w:val="00F959B3"/>
    <w:rsid w:val="00F96B7F"/>
    <w:rsid w:val="00F96F5E"/>
    <w:rsid w:val="00F97087"/>
    <w:rsid w:val="00F97B47"/>
    <w:rsid w:val="00FA1109"/>
    <w:rsid w:val="00FA4295"/>
    <w:rsid w:val="00FB0689"/>
    <w:rsid w:val="00FB0B5F"/>
    <w:rsid w:val="00FB2780"/>
    <w:rsid w:val="00FB4BCA"/>
    <w:rsid w:val="00FB784B"/>
    <w:rsid w:val="00FC027C"/>
    <w:rsid w:val="00FC21DD"/>
    <w:rsid w:val="00FC35C0"/>
    <w:rsid w:val="00FC3BBF"/>
    <w:rsid w:val="00FC3D40"/>
    <w:rsid w:val="00FC48B2"/>
    <w:rsid w:val="00FC6AAC"/>
    <w:rsid w:val="00FC7CFC"/>
    <w:rsid w:val="00FD085D"/>
    <w:rsid w:val="00FD1417"/>
    <w:rsid w:val="00FD158E"/>
    <w:rsid w:val="00FD1776"/>
    <w:rsid w:val="00FD1E7F"/>
    <w:rsid w:val="00FD221B"/>
    <w:rsid w:val="00FD2954"/>
    <w:rsid w:val="00FD3CB4"/>
    <w:rsid w:val="00FD4679"/>
    <w:rsid w:val="00FD60D6"/>
    <w:rsid w:val="00FD653E"/>
    <w:rsid w:val="00FD7064"/>
    <w:rsid w:val="00FE0142"/>
    <w:rsid w:val="00FE05BD"/>
    <w:rsid w:val="00FE1FDB"/>
    <w:rsid w:val="00FE22F6"/>
    <w:rsid w:val="00FE369C"/>
    <w:rsid w:val="00FE4B1C"/>
    <w:rsid w:val="00FF00A8"/>
    <w:rsid w:val="00FF0B7E"/>
    <w:rsid w:val="00FF2046"/>
    <w:rsid w:val="00FF2CBB"/>
    <w:rsid w:val="00FF2DB9"/>
    <w:rsid w:val="00FF3276"/>
    <w:rsid w:val="00FF50FE"/>
    <w:rsid w:val="00FF7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A28D3"/>
  <w15:docId w15:val="{088A69EF-4930-4A30-9FF1-7FB0B215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3952"/>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0176"/>
    <w:pPr>
      <w:tabs>
        <w:tab w:val="center" w:pos="4513"/>
        <w:tab w:val="right" w:pos="9026"/>
      </w:tabs>
    </w:pPr>
  </w:style>
  <w:style w:type="character" w:customStyle="1" w:styleId="FooterChar">
    <w:name w:val="Footer Char"/>
    <w:basedOn w:val="DefaultParagraphFont"/>
    <w:link w:val="Footer"/>
    <w:uiPriority w:val="99"/>
    <w:rsid w:val="00C70176"/>
  </w:style>
  <w:style w:type="character" w:styleId="PageNumber">
    <w:name w:val="page number"/>
    <w:basedOn w:val="DefaultParagraphFont"/>
    <w:uiPriority w:val="99"/>
    <w:semiHidden/>
    <w:unhideWhenUsed/>
    <w:rsid w:val="00C70176"/>
  </w:style>
  <w:style w:type="character" w:customStyle="1" w:styleId="Heading1Char">
    <w:name w:val="Heading 1 Char"/>
    <w:basedOn w:val="DefaultParagraphFont"/>
    <w:link w:val="Heading1"/>
    <w:uiPriority w:val="9"/>
    <w:rsid w:val="001C3952"/>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0464E0"/>
  </w:style>
  <w:style w:type="character" w:styleId="Hyperlink">
    <w:name w:val="Hyperlink"/>
    <w:basedOn w:val="DefaultParagraphFont"/>
    <w:uiPriority w:val="99"/>
    <w:unhideWhenUsed/>
    <w:rsid w:val="00FD085D"/>
    <w:rPr>
      <w:color w:val="0563C1" w:themeColor="hyperlink"/>
      <w:u w:val="single"/>
    </w:rPr>
  </w:style>
  <w:style w:type="character" w:customStyle="1" w:styleId="ej-keyword">
    <w:name w:val="ej-keyword"/>
    <w:basedOn w:val="DefaultParagraphFont"/>
    <w:rsid w:val="00F15ED5"/>
  </w:style>
  <w:style w:type="table" w:styleId="TableGrid">
    <w:name w:val="Table Grid"/>
    <w:basedOn w:val="TableNormal"/>
    <w:uiPriority w:val="39"/>
    <w:rsid w:val="002705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0890"/>
    <w:pPr>
      <w:tabs>
        <w:tab w:val="center" w:pos="4513"/>
        <w:tab w:val="right" w:pos="9026"/>
      </w:tabs>
    </w:pPr>
  </w:style>
  <w:style w:type="character" w:customStyle="1" w:styleId="HeaderChar">
    <w:name w:val="Header Char"/>
    <w:basedOn w:val="DefaultParagraphFont"/>
    <w:link w:val="Header"/>
    <w:uiPriority w:val="99"/>
    <w:rsid w:val="00AA0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2214">
      <w:bodyDiv w:val="1"/>
      <w:marLeft w:val="0"/>
      <w:marRight w:val="0"/>
      <w:marTop w:val="0"/>
      <w:marBottom w:val="0"/>
      <w:divBdr>
        <w:top w:val="none" w:sz="0" w:space="0" w:color="auto"/>
        <w:left w:val="none" w:sz="0" w:space="0" w:color="auto"/>
        <w:bottom w:val="none" w:sz="0" w:space="0" w:color="auto"/>
        <w:right w:val="none" w:sz="0" w:space="0" w:color="auto"/>
      </w:divBdr>
    </w:div>
    <w:div w:id="18553219">
      <w:bodyDiv w:val="1"/>
      <w:marLeft w:val="0"/>
      <w:marRight w:val="0"/>
      <w:marTop w:val="0"/>
      <w:marBottom w:val="0"/>
      <w:divBdr>
        <w:top w:val="none" w:sz="0" w:space="0" w:color="auto"/>
        <w:left w:val="none" w:sz="0" w:space="0" w:color="auto"/>
        <w:bottom w:val="none" w:sz="0" w:space="0" w:color="auto"/>
        <w:right w:val="none" w:sz="0" w:space="0" w:color="auto"/>
      </w:divBdr>
    </w:div>
    <w:div w:id="62916064">
      <w:bodyDiv w:val="1"/>
      <w:marLeft w:val="0"/>
      <w:marRight w:val="0"/>
      <w:marTop w:val="0"/>
      <w:marBottom w:val="0"/>
      <w:divBdr>
        <w:top w:val="none" w:sz="0" w:space="0" w:color="auto"/>
        <w:left w:val="none" w:sz="0" w:space="0" w:color="auto"/>
        <w:bottom w:val="none" w:sz="0" w:space="0" w:color="auto"/>
        <w:right w:val="none" w:sz="0" w:space="0" w:color="auto"/>
      </w:divBdr>
    </w:div>
    <w:div w:id="63262896">
      <w:bodyDiv w:val="1"/>
      <w:marLeft w:val="0"/>
      <w:marRight w:val="0"/>
      <w:marTop w:val="0"/>
      <w:marBottom w:val="0"/>
      <w:divBdr>
        <w:top w:val="none" w:sz="0" w:space="0" w:color="auto"/>
        <w:left w:val="none" w:sz="0" w:space="0" w:color="auto"/>
        <w:bottom w:val="none" w:sz="0" w:space="0" w:color="auto"/>
        <w:right w:val="none" w:sz="0" w:space="0" w:color="auto"/>
      </w:divBdr>
    </w:div>
    <w:div w:id="75563660">
      <w:bodyDiv w:val="1"/>
      <w:marLeft w:val="0"/>
      <w:marRight w:val="0"/>
      <w:marTop w:val="0"/>
      <w:marBottom w:val="0"/>
      <w:divBdr>
        <w:top w:val="none" w:sz="0" w:space="0" w:color="auto"/>
        <w:left w:val="none" w:sz="0" w:space="0" w:color="auto"/>
        <w:bottom w:val="none" w:sz="0" w:space="0" w:color="auto"/>
        <w:right w:val="none" w:sz="0" w:space="0" w:color="auto"/>
      </w:divBdr>
    </w:div>
    <w:div w:id="93206692">
      <w:bodyDiv w:val="1"/>
      <w:marLeft w:val="0"/>
      <w:marRight w:val="0"/>
      <w:marTop w:val="0"/>
      <w:marBottom w:val="0"/>
      <w:divBdr>
        <w:top w:val="none" w:sz="0" w:space="0" w:color="auto"/>
        <w:left w:val="none" w:sz="0" w:space="0" w:color="auto"/>
        <w:bottom w:val="none" w:sz="0" w:space="0" w:color="auto"/>
        <w:right w:val="none" w:sz="0" w:space="0" w:color="auto"/>
      </w:divBdr>
    </w:div>
    <w:div w:id="94793627">
      <w:bodyDiv w:val="1"/>
      <w:marLeft w:val="0"/>
      <w:marRight w:val="0"/>
      <w:marTop w:val="0"/>
      <w:marBottom w:val="0"/>
      <w:divBdr>
        <w:top w:val="none" w:sz="0" w:space="0" w:color="auto"/>
        <w:left w:val="none" w:sz="0" w:space="0" w:color="auto"/>
        <w:bottom w:val="none" w:sz="0" w:space="0" w:color="auto"/>
        <w:right w:val="none" w:sz="0" w:space="0" w:color="auto"/>
      </w:divBdr>
    </w:div>
    <w:div w:id="98647867">
      <w:bodyDiv w:val="1"/>
      <w:marLeft w:val="0"/>
      <w:marRight w:val="0"/>
      <w:marTop w:val="0"/>
      <w:marBottom w:val="0"/>
      <w:divBdr>
        <w:top w:val="none" w:sz="0" w:space="0" w:color="auto"/>
        <w:left w:val="none" w:sz="0" w:space="0" w:color="auto"/>
        <w:bottom w:val="none" w:sz="0" w:space="0" w:color="auto"/>
        <w:right w:val="none" w:sz="0" w:space="0" w:color="auto"/>
      </w:divBdr>
    </w:div>
    <w:div w:id="99297884">
      <w:bodyDiv w:val="1"/>
      <w:marLeft w:val="0"/>
      <w:marRight w:val="0"/>
      <w:marTop w:val="0"/>
      <w:marBottom w:val="0"/>
      <w:divBdr>
        <w:top w:val="none" w:sz="0" w:space="0" w:color="auto"/>
        <w:left w:val="none" w:sz="0" w:space="0" w:color="auto"/>
        <w:bottom w:val="none" w:sz="0" w:space="0" w:color="auto"/>
        <w:right w:val="none" w:sz="0" w:space="0" w:color="auto"/>
      </w:divBdr>
    </w:div>
    <w:div w:id="102308079">
      <w:bodyDiv w:val="1"/>
      <w:marLeft w:val="0"/>
      <w:marRight w:val="0"/>
      <w:marTop w:val="0"/>
      <w:marBottom w:val="0"/>
      <w:divBdr>
        <w:top w:val="none" w:sz="0" w:space="0" w:color="auto"/>
        <w:left w:val="none" w:sz="0" w:space="0" w:color="auto"/>
        <w:bottom w:val="none" w:sz="0" w:space="0" w:color="auto"/>
        <w:right w:val="none" w:sz="0" w:space="0" w:color="auto"/>
      </w:divBdr>
      <w:divsChild>
        <w:div w:id="1045258327">
          <w:marLeft w:val="547"/>
          <w:marRight w:val="0"/>
          <w:marTop w:val="200"/>
          <w:marBottom w:val="0"/>
          <w:divBdr>
            <w:top w:val="none" w:sz="0" w:space="0" w:color="auto"/>
            <w:left w:val="none" w:sz="0" w:space="0" w:color="auto"/>
            <w:bottom w:val="none" w:sz="0" w:space="0" w:color="auto"/>
            <w:right w:val="none" w:sz="0" w:space="0" w:color="auto"/>
          </w:divBdr>
        </w:div>
      </w:divsChild>
    </w:div>
    <w:div w:id="109016067">
      <w:bodyDiv w:val="1"/>
      <w:marLeft w:val="0"/>
      <w:marRight w:val="0"/>
      <w:marTop w:val="0"/>
      <w:marBottom w:val="0"/>
      <w:divBdr>
        <w:top w:val="none" w:sz="0" w:space="0" w:color="auto"/>
        <w:left w:val="none" w:sz="0" w:space="0" w:color="auto"/>
        <w:bottom w:val="none" w:sz="0" w:space="0" w:color="auto"/>
        <w:right w:val="none" w:sz="0" w:space="0" w:color="auto"/>
      </w:divBdr>
    </w:div>
    <w:div w:id="128136313">
      <w:bodyDiv w:val="1"/>
      <w:marLeft w:val="0"/>
      <w:marRight w:val="0"/>
      <w:marTop w:val="0"/>
      <w:marBottom w:val="0"/>
      <w:divBdr>
        <w:top w:val="none" w:sz="0" w:space="0" w:color="auto"/>
        <w:left w:val="none" w:sz="0" w:space="0" w:color="auto"/>
        <w:bottom w:val="none" w:sz="0" w:space="0" w:color="auto"/>
        <w:right w:val="none" w:sz="0" w:space="0" w:color="auto"/>
      </w:divBdr>
    </w:div>
    <w:div w:id="136074144">
      <w:bodyDiv w:val="1"/>
      <w:marLeft w:val="0"/>
      <w:marRight w:val="0"/>
      <w:marTop w:val="0"/>
      <w:marBottom w:val="0"/>
      <w:divBdr>
        <w:top w:val="none" w:sz="0" w:space="0" w:color="auto"/>
        <w:left w:val="none" w:sz="0" w:space="0" w:color="auto"/>
        <w:bottom w:val="none" w:sz="0" w:space="0" w:color="auto"/>
        <w:right w:val="none" w:sz="0" w:space="0" w:color="auto"/>
      </w:divBdr>
    </w:div>
    <w:div w:id="136260412">
      <w:bodyDiv w:val="1"/>
      <w:marLeft w:val="0"/>
      <w:marRight w:val="0"/>
      <w:marTop w:val="0"/>
      <w:marBottom w:val="0"/>
      <w:divBdr>
        <w:top w:val="none" w:sz="0" w:space="0" w:color="auto"/>
        <w:left w:val="none" w:sz="0" w:space="0" w:color="auto"/>
        <w:bottom w:val="none" w:sz="0" w:space="0" w:color="auto"/>
        <w:right w:val="none" w:sz="0" w:space="0" w:color="auto"/>
      </w:divBdr>
    </w:div>
    <w:div w:id="175702789">
      <w:bodyDiv w:val="1"/>
      <w:marLeft w:val="0"/>
      <w:marRight w:val="0"/>
      <w:marTop w:val="0"/>
      <w:marBottom w:val="0"/>
      <w:divBdr>
        <w:top w:val="none" w:sz="0" w:space="0" w:color="auto"/>
        <w:left w:val="none" w:sz="0" w:space="0" w:color="auto"/>
        <w:bottom w:val="none" w:sz="0" w:space="0" w:color="auto"/>
        <w:right w:val="none" w:sz="0" w:space="0" w:color="auto"/>
      </w:divBdr>
    </w:div>
    <w:div w:id="180946287">
      <w:bodyDiv w:val="1"/>
      <w:marLeft w:val="0"/>
      <w:marRight w:val="0"/>
      <w:marTop w:val="0"/>
      <w:marBottom w:val="0"/>
      <w:divBdr>
        <w:top w:val="none" w:sz="0" w:space="0" w:color="auto"/>
        <w:left w:val="none" w:sz="0" w:space="0" w:color="auto"/>
        <w:bottom w:val="none" w:sz="0" w:space="0" w:color="auto"/>
        <w:right w:val="none" w:sz="0" w:space="0" w:color="auto"/>
      </w:divBdr>
    </w:div>
    <w:div w:id="191654801">
      <w:bodyDiv w:val="1"/>
      <w:marLeft w:val="0"/>
      <w:marRight w:val="0"/>
      <w:marTop w:val="0"/>
      <w:marBottom w:val="0"/>
      <w:divBdr>
        <w:top w:val="none" w:sz="0" w:space="0" w:color="auto"/>
        <w:left w:val="none" w:sz="0" w:space="0" w:color="auto"/>
        <w:bottom w:val="none" w:sz="0" w:space="0" w:color="auto"/>
        <w:right w:val="none" w:sz="0" w:space="0" w:color="auto"/>
      </w:divBdr>
    </w:div>
    <w:div w:id="217516754">
      <w:bodyDiv w:val="1"/>
      <w:marLeft w:val="0"/>
      <w:marRight w:val="0"/>
      <w:marTop w:val="0"/>
      <w:marBottom w:val="0"/>
      <w:divBdr>
        <w:top w:val="none" w:sz="0" w:space="0" w:color="auto"/>
        <w:left w:val="none" w:sz="0" w:space="0" w:color="auto"/>
        <w:bottom w:val="none" w:sz="0" w:space="0" w:color="auto"/>
        <w:right w:val="none" w:sz="0" w:space="0" w:color="auto"/>
      </w:divBdr>
    </w:div>
    <w:div w:id="222182574">
      <w:bodyDiv w:val="1"/>
      <w:marLeft w:val="0"/>
      <w:marRight w:val="0"/>
      <w:marTop w:val="0"/>
      <w:marBottom w:val="0"/>
      <w:divBdr>
        <w:top w:val="none" w:sz="0" w:space="0" w:color="auto"/>
        <w:left w:val="none" w:sz="0" w:space="0" w:color="auto"/>
        <w:bottom w:val="none" w:sz="0" w:space="0" w:color="auto"/>
        <w:right w:val="none" w:sz="0" w:space="0" w:color="auto"/>
      </w:divBdr>
    </w:div>
    <w:div w:id="248929134">
      <w:bodyDiv w:val="1"/>
      <w:marLeft w:val="0"/>
      <w:marRight w:val="0"/>
      <w:marTop w:val="0"/>
      <w:marBottom w:val="0"/>
      <w:divBdr>
        <w:top w:val="none" w:sz="0" w:space="0" w:color="auto"/>
        <w:left w:val="none" w:sz="0" w:space="0" w:color="auto"/>
        <w:bottom w:val="none" w:sz="0" w:space="0" w:color="auto"/>
        <w:right w:val="none" w:sz="0" w:space="0" w:color="auto"/>
      </w:divBdr>
    </w:div>
    <w:div w:id="259459818">
      <w:bodyDiv w:val="1"/>
      <w:marLeft w:val="0"/>
      <w:marRight w:val="0"/>
      <w:marTop w:val="0"/>
      <w:marBottom w:val="0"/>
      <w:divBdr>
        <w:top w:val="none" w:sz="0" w:space="0" w:color="auto"/>
        <w:left w:val="none" w:sz="0" w:space="0" w:color="auto"/>
        <w:bottom w:val="none" w:sz="0" w:space="0" w:color="auto"/>
        <w:right w:val="none" w:sz="0" w:space="0" w:color="auto"/>
      </w:divBdr>
    </w:div>
    <w:div w:id="263848366">
      <w:bodyDiv w:val="1"/>
      <w:marLeft w:val="0"/>
      <w:marRight w:val="0"/>
      <w:marTop w:val="0"/>
      <w:marBottom w:val="0"/>
      <w:divBdr>
        <w:top w:val="none" w:sz="0" w:space="0" w:color="auto"/>
        <w:left w:val="none" w:sz="0" w:space="0" w:color="auto"/>
        <w:bottom w:val="none" w:sz="0" w:space="0" w:color="auto"/>
        <w:right w:val="none" w:sz="0" w:space="0" w:color="auto"/>
      </w:divBdr>
    </w:div>
    <w:div w:id="266236512">
      <w:bodyDiv w:val="1"/>
      <w:marLeft w:val="0"/>
      <w:marRight w:val="0"/>
      <w:marTop w:val="0"/>
      <w:marBottom w:val="0"/>
      <w:divBdr>
        <w:top w:val="none" w:sz="0" w:space="0" w:color="auto"/>
        <w:left w:val="none" w:sz="0" w:space="0" w:color="auto"/>
        <w:bottom w:val="none" w:sz="0" w:space="0" w:color="auto"/>
        <w:right w:val="none" w:sz="0" w:space="0" w:color="auto"/>
      </w:divBdr>
    </w:div>
    <w:div w:id="272710203">
      <w:bodyDiv w:val="1"/>
      <w:marLeft w:val="0"/>
      <w:marRight w:val="0"/>
      <w:marTop w:val="0"/>
      <w:marBottom w:val="0"/>
      <w:divBdr>
        <w:top w:val="none" w:sz="0" w:space="0" w:color="auto"/>
        <w:left w:val="none" w:sz="0" w:space="0" w:color="auto"/>
        <w:bottom w:val="none" w:sz="0" w:space="0" w:color="auto"/>
        <w:right w:val="none" w:sz="0" w:space="0" w:color="auto"/>
      </w:divBdr>
    </w:div>
    <w:div w:id="284118658">
      <w:bodyDiv w:val="1"/>
      <w:marLeft w:val="0"/>
      <w:marRight w:val="0"/>
      <w:marTop w:val="0"/>
      <w:marBottom w:val="0"/>
      <w:divBdr>
        <w:top w:val="none" w:sz="0" w:space="0" w:color="auto"/>
        <w:left w:val="none" w:sz="0" w:space="0" w:color="auto"/>
        <w:bottom w:val="none" w:sz="0" w:space="0" w:color="auto"/>
        <w:right w:val="none" w:sz="0" w:space="0" w:color="auto"/>
      </w:divBdr>
    </w:div>
    <w:div w:id="289870416">
      <w:bodyDiv w:val="1"/>
      <w:marLeft w:val="0"/>
      <w:marRight w:val="0"/>
      <w:marTop w:val="0"/>
      <w:marBottom w:val="0"/>
      <w:divBdr>
        <w:top w:val="none" w:sz="0" w:space="0" w:color="auto"/>
        <w:left w:val="none" w:sz="0" w:space="0" w:color="auto"/>
        <w:bottom w:val="none" w:sz="0" w:space="0" w:color="auto"/>
        <w:right w:val="none" w:sz="0" w:space="0" w:color="auto"/>
      </w:divBdr>
    </w:div>
    <w:div w:id="312415433">
      <w:bodyDiv w:val="1"/>
      <w:marLeft w:val="0"/>
      <w:marRight w:val="0"/>
      <w:marTop w:val="0"/>
      <w:marBottom w:val="0"/>
      <w:divBdr>
        <w:top w:val="none" w:sz="0" w:space="0" w:color="auto"/>
        <w:left w:val="none" w:sz="0" w:space="0" w:color="auto"/>
        <w:bottom w:val="none" w:sz="0" w:space="0" w:color="auto"/>
        <w:right w:val="none" w:sz="0" w:space="0" w:color="auto"/>
      </w:divBdr>
    </w:div>
    <w:div w:id="315115733">
      <w:bodyDiv w:val="1"/>
      <w:marLeft w:val="0"/>
      <w:marRight w:val="0"/>
      <w:marTop w:val="0"/>
      <w:marBottom w:val="0"/>
      <w:divBdr>
        <w:top w:val="none" w:sz="0" w:space="0" w:color="auto"/>
        <w:left w:val="none" w:sz="0" w:space="0" w:color="auto"/>
        <w:bottom w:val="none" w:sz="0" w:space="0" w:color="auto"/>
        <w:right w:val="none" w:sz="0" w:space="0" w:color="auto"/>
      </w:divBdr>
    </w:div>
    <w:div w:id="316997656">
      <w:bodyDiv w:val="1"/>
      <w:marLeft w:val="0"/>
      <w:marRight w:val="0"/>
      <w:marTop w:val="0"/>
      <w:marBottom w:val="0"/>
      <w:divBdr>
        <w:top w:val="none" w:sz="0" w:space="0" w:color="auto"/>
        <w:left w:val="none" w:sz="0" w:space="0" w:color="auto"/>
        <w:bottom w:val="none" w:sz="0" w:space="0" w:color="auto"/>
        <w:right w:val="none" w:sz="0" w:space="0" w:color="auto"/>
      </w:divBdr>
    </w:div>
    <w:div w:id="332270284">
      <w:bodyDiv w:val="1"/>
      <w:marLeft w:val="0"/>
      <w:marRight w:val="0"/>
      <w:marTop w:val="0"/>
      <w:marBottom w:val="0"/>
      <w:divBdr>
        <w:top w:val="none" w:sz="0" w:space="0" w:color="auto"/>
        <w:left w:val="none" w:sz="0" w:space="0" w:color="auto"/>
        <w:bottom w:val="none" w:sz="0" w:space="0" w:color="auto"/>
        <w:right w:val="none" w:sz="0" w:space="0" w:color="auto"/>
      </w:divBdr>
    </w:div>
    <w:div w:id="337267847">
      <w:bodyDiv w:val="1"/>
      <w:marLeft w:val="0"/>
      <w:marRight w:val="0"/>
      <w:marTop w:val="0"/>
      <w:marBottom w:val="0"/>
      <w:divBdr>
        <w:top w:val="none" w:sz="0" w:space="0" w:color="auto"/>
        <w:left w:val="none" w:sz="0" w:space="0" w:color="auto"/>
        <w:bottom w:val="none" w:sz="0" w:space="0" w:color="auto"/>
        <w:right w:val="none" w:sz="0" w:space="0" w:color="auto"/>
      </w:divBdr>
    </w:div>
    <w:div w:id="342166624">
      <w:bodyDiv w:val="1"/>
      <w:marLeft w:val="0"/>
      <w:marRight w:val="0"/>
      <w:marTop w:val="0"/>
      <w:marBottom w:val="0"/>
      <w:divBdr>
        <w:top w:val="none" w:sz="0" w:space="0" w:color="auto"/>
        <w:left w:val="none" w:sz="0" w:space="0" w:color="auto"/>
        <w:bottom w:val="none" w:sz="0" w:space="0" w:color="auto"/>
        <w:right w:val="none" w:sz="0" w:space="0" w:color="auto"/>
      </w:divBdr>
    </w:div>
    <w:div w:id="348482542">
      <w:bodyDiv w:val="1"/>
      <w:marLeft w:val="0"/>
      <w:marRight w:val="0"/>
      <w:marTop w:val="0"/>
      <w:marBottom w:val="0"/>
      <w:divBdr>
        <w:top w:val="none" w:sz="0" w:space="0" w:color="auto"/>
        <w:left w:val="none" w:sz="0" w:space="0" w:color="auto"/>
        <w:bottom w:val="none" w:sz="0" w:space="0" w:color="auto"/>
        <w:right w:val="none" w:sz="0" w:space="0" w:color="auto"/>
      </w:divBdr>
    </w:div>
    <w:div w:id="348605035">
      <w:bodyDiv w:val="1"/>
      <w:marLeft w:val="0"/>
      <w:marRight w:val="0"/>
      <w:marTop w:val="0"/>
      <w:marBottom w:val="0"/>
      <w:divBdr>
        <w:top w:val="none" w:sz="0" w:space="0" w:color="auto"/>
        <w:left w:val="none" w:sz="0" w:space="0" w:color="auto"/>
        <w:bottom w:val="none" w:sz="0" w:space="0" w:color="auto"/>
        <w:right w:val="none" w:sz="0" w:space="0" w:color="auto"/>
      </w:divBdr>
    </w:div>
    <w:div w:id="364214481">
      <w:bodyDiv w:val="1"/>
      <w:marLeft w:val="0"/>
      <w:marRight w:val="0"/>
      <w:marTop w:val="0"/>
      <w:marBottom w:val="0"/>
      <w:divBdr>
        <w:top w:val="none" w:sz="0" w:space="0" w:color="auto"/>
        <w:left w:val="none" w:sz="0" w:space="0" w:color="auto"/>
        <w:bottom w:val="none" w:sz="0" w:space="0" w:color="auto"/>
        <w:right w:val="none" w:sz="0" w:space="0" w:color="auto"/>
      </w:divBdr>
    </w:div>
    <w:div w:id="381711596">
      <w:bodyDiv w:val="1"/>
      <w:marLeft w:val="0"/>
      <w:marRight w:val="0"/>
      <w:marTop w:val="0"/>
      <w:marBottom w:val="0"/>
      <w:divBdr>
        <w:top w:val="none" w:sz="0" w:space="0" w:color="auto"/>
        <w:left w:val="none" w:sz="0" w:space="0" w:color="auto"/>
        <w:bottom w:val="none" w:sz="0" w:space="0" w:color="auto"/>
        <w:right w:val="none" w:sz="0" w:space="0" w:color="auto"/>
      </w:divBdr>
    </w:div>
    <w:div w:id="439571753">
      <w:bodyDiv w:val="1"/>
      <w:marLeft w:val="0"/>
      <w:marRight w:val="0"/>
      <w:marTop w:val="0"/>
      <w:marBottom w:val="0"/>
      <w:divBdr>
        <w:top w:val="none" w:sz="0" w:space="0" w:color="auto"/>
        <w:left w:val="none" w:sz="0" w:space="0" w:color="auto"/>
        <w:bottom w:val="none" w:sz="0" w:space="0" w:color="auto"/>
        <w:right w:val="none" w:sz="0" w:space="0" w:color="auto"/>
      </w:divBdr>
    </w:div>
    <w:div w:id="448279887">
      <w:bodyDiv w:val="1"/>
      <w:marLeft w:val="0"/>
      <w:marRight w:val="0"/>
      <w:marTop w:val="0"/>
      <w:marBottom w:val="0"/>
      <w:divBdr>
        <w:top w:val="none" w:sz="0" w:space="0" w:color="auto"/>
        <w:left w:val="none" w:sz="0" w:space="0" w:color="auto"/>
        <w:bottom w:val="none" w:sz="0" w:space="0" w:color="auto"/>
        <w:right w:val="none" w:sz="0" w:space="0" w:color="auto"/>
      </w:divBdr>
    </w:div>
    <w:div w:id="448664747">
      <w:bodyDiv w:val="1"/>
      <w:marLeft w:val="0"/>
      <w:marRight w:val="0"/>
      <w:marTop w:val="0"/>
      <w:marBottom w:val="0"/>
      <w:divBdr>
        <w:top w:val="none" w:sz="0" w:space="0" w:color="auto"/>
        <w:left w:val="none" w:sz="0" w:space="0" w:color="auto"/>
        <w:bottom w:val="none" w:sz="0" w:space="0" w:color="auto"/>
        <w:right w:val="none" w:sz="0" w:space="0" w:color="auto"/>
      </w:divBdr>
    </w:div>
    <w:div w:id="452673056">
      <w:bodyDiv w:val="1"/>
      <w:marLeft w:val="0"/>
      <w:marRight w:val="0"/>
      <w:marTop w:val="0"/>
      <w:marBottom w:val="0"/>
      <w:divBdr>
        <w:top w:val="none" w:sz="0" w:space="0" w:color="auto"/>
        <w:left w:val="none" w:sz="0" w:space="0" w:color="auto"/>
        <w:bottom w:val="none" w:sz="0" w:space="0" w:color="auto"/>
        <w:right w:val="none" w:sz="0" w:space="0" w:color="auto"/>
      </w:divBdr>
    </w:div>
    <w:div w:id="454256944">
      <w:bodyDiv w:val="1"/>
      <w:marLeft w:val="0"/>
      <w:marRight w:val="0"/>
      <w:marTop w:val="0"/>
      <w:marBottom w:val="0"/>
      <w:divBdr>
        <w:top w:val="none" w:sz="0" w:space="0" w:color="auto"/>
        <w:left w:val="none" w:sz="0" w:space="0" w:color="auto"/>
        <w:bottom w:val="none" w:sz="0" w:space="0" w:color="auto"/>
        <w:right w:val="none" w:sz="0" w:space="0" w:color="auto"/>
      </w:divBdr>
    </w:div>
    <w:div w:id="455567131">
      <w:bodyDiv w:val="1"/>
      <w:marLeft w:val="0"/>
      <w:marRight w:val="0"/>
      <w:marTop w:val="0"/>
      <w:marBottom w:val="0"/>
      <w:divBdr>
        <w:top w:val="none" w:sz="0" w:space="0" w:color="auto"/>
        <w:left w:val="none" w:sz="0" w:space="0" w:color="auto"/>
        <w:bottom w:val="none" w:sz="0" w:space="0" w:color="auto"/>
        <w:right w:val="none" w:sz="0" w:space="0" w:color="auto"/>
      </w:divBdr>
    </w:div>
    <w:div w:id="461728194">
      <w:bodyDiv w:val="1"/>
      <w:marLeft w:val="0"/>
      <w:marRight w:val="0"/>
      <w:marTop w:val="0"/>
      <w:marBottom w:val="0"/>
      <w:divBdr>
        <w:top w:val="none" w:sz="0" w:space="0" w:color="auto"/>
        <w:left w:val="none" w:sz="0" w:space="0" w:color="auto"/>
        <w:bottom w:val="none" w:sz="0" w:space="0" w:color="auto"/>
        <w:right w:val="none" w:sz="0" w:space="0" w:color="auto"/>
      </w:divBdr>
    </w:div>
    <w:div w:id="462188104">
      <w:bodyDiv w:val="1"/>
      <w:marLeft w:val="0"/>
      <w:marRight w:val="0"/>
      <w:marTop w:val="0"/>
      <w:marBottom w:val="0"/>
      <w:divBdr>
        <w:top w:val="none" w:sz="0" w:space="0" w:color="auto"/>
        <w:left w:val="none" w:sz="0" w:space="0" w:color="auto"/>
        <w:bottom w:val="none" w:sz="0" w:space="0" w:color="auto"/>
        <w:right w:val="none" w:sz="0" w:space="0" w:color="auto"/>
      </w:divBdr>
    </w:div>
    <w:div w:id="471093900">
      <w:bodyDiv w:val="1"/>
      <w:marLeft w:val="0"/>
      <w:marRight w:val="0"/>
      <w:marTop w:val="0"/>
      <w:marBottom w:val="0"/>
      <w:divBdr>
        <w:top w:val="none" w:sz="0" w:space="0" w:color="auto"/>
        <w:left w:val="none" w:sz="0" w:space="0" w:color="auto"/>
        <w:bottom w:val="none" w:sz="0" w:space="0" w:color="auto"/>
        <w:right w:val="none" w:sz="0" w:space="0" w:color="auto"/>
      </w:divBdr>
    </w:div>
    <w:div w:id="480512083">
      <w:bodyDiv w:val="1"/>
      <w:marLeft w:val="0"/>
      <w:marRight w:val="0"/>
      <w:marTop w:val="0"/>
      <w:marBottom w:val="0"/>
      <w:divBdr>
        <w:top w:val="none" w:sz="0" w:space="0" w:color="auto"/>
        <w:left w:val="none" w:sz="0" w:space="0" w:color="auto"/>
        <w:bottom w:val="none" w:sz="0" w:space="0" w:color="auto"/>
        <w:right w:val="none" w:sz="0" w:space="0" w:color="auto"/>
      </w:divBdr>
    </w:div>
    <w:div w:id="487794595">
      <w:bodyDiv w:val="1"/>
      <w:marLeft w:val="0"/>
      <w:marRight w:val="0"/>
      <w:marTop w:val="0"/>
      <w:marBottom w:val="0"/>
      <w:divBdr>
        <w:top w:val="none" w:sz="0" w:space="0" w:color="auto"/>
        <w:left w:val="none" w:sz="0" w:space="0" w:color="auto"/>
        <w:bottom w:val="none" w:sz="0" w:space="0" w:color="auto"/>
        <w:right w:val="none" w:sz="0" w:space="0" w:color="auto"/>
      </w:divBdr>
    </w:div>
    <w:div w:id="509876856">
      <w:bodyDiv w:val="1"/>
      <w:marLeft w:val="0"/>
      <w:marRight w:val="0"/>
      <w:marTop w:val="0"/>
      <w:marBottom w:val="0"/>
      <w:divBdr>
        <w:top w:val="none" w:sz="0" w:space="0" w:color="auto"/>
        <w:left w:val="none" w:sz="0" w:space="0" w:color="auto"/>
        <w:bottom w:val="none" w:sz="0" w:space="0" w:color="auto"/>
        <w:right w:val="none" w:sz="0" w:space="0" w:color="auto"/>
      </w:divBdr>
    </w:div>
    <w:div w:id="511186330">
      <w:bodyDiv w:val="1"/>
      <w:marLeft w:val="0"/>
      <w:marRight w:val="0"/>
      <w:marTop w:val="0"/>
      <w:marBottom w:val="0"/>
      <w:divBdr>
        <w:top w:val="none" w:sz="0" w:space="0" w:color="auto"/>
        <w:left w:val="none" w:sz="0" w:space="0" w:color="auto"/>
        <w:bottom w:val="none" w:sz="0" w:space="0" w:color="auto"/>
        <w:right w:val="none" w:sz="0" w:space="0" w:color="auto"/>
      </w:divBdr>
    </w:div>
    <w:div w:id="524828308">
      <w:bodyDiv w:val="1"/>
      <w:marLeft w:val="0"/>
      <w:marRight w:val="0"/>
      <w:marTop w:val="0"/>
      <w:marBottom w:val="0"/>
      <w:divBdr>
        <w:top w:val="none" w:sz="0" w:space="0" w:color="auto"/>
        <w:left w:val="none" w:sz="0" w:space="0" w:color="auto"/>
        <w:bottom w:val="none" w:sz="0" w:space="0" w:color="auto"/>
        <w:right w:val="none" w:sz="0" w:space="0" w:color="auto"/>
      </w:divBdr>
    </w:div>
    <w:div w:id="527529710">
      <w:bodyDiv w:val="1"/>
      <w:marLeft w:val="0"/>
      <w:marRight w:val="0"/>
      <w:marTop w:val="0"/>
      <w:marBottom w:val="0"/>
      <w:divBdr>
        <w:top w:val="none" w:sz="0" w:space="0" w:color="auto"/>
        <w:left w:val="none" w:sz="0" w:space="0" w:color="auto"/>
        <w:bottom w:val="none" w:sz="0" w:space="0" w:color="auto"/>
        <w:right w:val="none" w:sz="0" w:space="0" w:color="auto"/>
      </w:divBdr>
    </w:div>
    <w:div w:id="537545800">
      <w:bodyDiv w:val="1"/>
      <w:marLeft w:val="0"/>
      <w:marRight w:val="0"/>
      <w:marTop w:val="0"/>
      <w:marBottom w:val="0"/>
      <w:divBdr>
        <w:top w:val="none" w:sz="0" w:space="0" w:color="auto"/>
        <w:left w:val="none" w:sz="0" w:space="0" w:color="auto"/>
        <w:bottom w:val="none" w:sz="0" w:space="0" w:color="auto"/>
        <w:right w:val="none" w:sz="0" w:space="0" w:color="auto"/>
      </w:divBdr>
    </w:div>
    <w:div w:id="550581587">
      <w:bodyDiv w:val="1"/>
      <w:marLeft w:val="0"/>
      <w:marRight w:val="0"/>
      <w:marTop w:val="0"/>
      <w:marBottom w:val="0"/>
      <w:divBdr>
        <w:top w:val="none" w:sz="0" w:space="0" w:color="auto"/>
        <w:left w:val="none" w:sz="0" w:space="0" w:color="auto"/>
        <w:bottom w:val="none" w:sz="0" w:space="0" w:color="auto"/>
        <w:right w:val="none" w:sz="0" w:space="0" w:color="auto"/>
      </w:divBdr>
    </w:div>
    <w:div w:id="573130502">
      <w:bodyDiv w:val="1"/>
      <w:marLeft w:val="0"/>
      <w:marRight w:val="0"/>
      <w:marTop w:val="0"/>
      <w:marBottom w:val="0"/>
      <w:divBdr>
        <w:top w:val="none" w:sz="0" w:space="0" w:color="auto"/>
        <w:left w:val="none" w:sz="0" w:space="0" w:color="auto"/>
        <w:bottom w:val="none" w:sz="0" w:space="0" w:color="auto"/>
        <w:right w:val="none" w:sz="0" w:space="0" w:color="auto"/>
      </w:divBdr>
    </w:div>
    <w:div w:id="576477883">
      <w:bodyDiv w:val="1"/>
      <w:marLeft w:val="0"/>
      <w:marRight w:val="0"/>
      <w:marTop w:val="0"/>
      <w:marBottom w:val="0"/>
      <w:divBdr>
        <w:top w:val="none" w:sz="0" w:space="0" w:color="auto"/>
        <w:left w:val="none" w:sz="0" w:space="0" w:color="auto"/>
        <w:bottom w:val="none" w:sz="0" w:space="0" w:color="auto"/>
        <w:right w:val="none" w:sz="0" w:space="0" w:color="auto"/>
      </w:divBdr>
    </w:div>
    <w:div w:id="582185899">
      <w:bodyDiv w:val="1"/>
      <w:marLeft w:val="0"/>
      <w:marRight w:val="0"/>
      <w:marTop w:val="0"/>
      <w:marBottom w:val="0"/>
      <w:divBdr>
        <w:top w:val="none" w:sz="0" w:space="0" w:color="auto"/>
        <w:left w:val="none" w:sz="0" w:space="0" w:color="auto"/>
        <w:bottom w:val="none" w:sz="0" w:space="0" w:color="auto"/>
        <w:right w:val="none" w:sz="0" w:space="0" w:color="auto"/>
      </w:divBdr>
    </w:div>
    <w:div w:id="586230980">
      <w:bodyDiv w:val="1"/>
      <w:marLeft w:val="0"/>
      <w:marRight w:val="0"/>
      <w:marTop w:val="0"/>
      <w:marBottom w:val="0"/>
      <w:divBdr>
        <w:top w:val="none" w:sz="0" w:space="0" w:color="auto"/>
        <w:left w:val="none" w:sz="0" w:space="0" w:color="auto"/>
        <w:bottom w:val="none" w:sz="0" w:space="0" w:color="auto"/>
        <w:right w:val="none" w:sz="0" w:space="0" w:color="auto"/>
      </w:divBdr>
    </w:div>
    <w:div w:id="586810912">
      <w:bodyDiv w:val="1"/>
      <w:marLeft w:val="0"/>
      <w:marRight w:val="0"/>
      <w:marTop w:val="0"/>
      <w:marBottom w:val="0"/>
      <w:divBdr>
        <w:top w:val="none" w:sz="0" w:space="0" w:color="auto"/>
        <w:left w:val="none" w:sz="0" w:space="0" w:color="auto"/>
        <w:bottom w:val="none" w:sz="0" w:space="0" w:color="auto"/>
        <w:right w:val="none" w:sz="0" w:space="0" w:color="auto"/>
      </w:divBdr>
    </w:div>
    <w:div w:id="613097665">
      <w:bodyDiv w:val="1"/>
      <w:marLeft w:val="0"/>
      <w:marRight w:val="0"/>
      <w:marTop w:val="0"/>
      <w:marBottom w:val="0"/>
      <w:divBdr>
        <w:top w:val="none" w:sz="0" w:space="0" w:color="auto"/>
        <w:left w:val="none" w:sz="0" w:space="0" w:color="auto"/>
        <w:bottom w:val="none" w:sz="0" w:space="0" w:color="auto"/>
        <w:right w:val="none" w:sz="0" w:space="0" w:color="auto"/>
      </w:divBdr>
    </w:div>
    <w:div w:id="655229950">
      <w:bodyDiv w:val="1"/>
      <w:marLeft w:val="0"/>
      <w:marRight w:val="0"/>
      <w:marTop w:val="0"/>
      <w:marBottom w:val="0"/>
      <w:divBdr>
        <w:top w:val="none" w:sz="0" w:space="0" w:color="auto"/>
        <w:left w:val="none" w:sz="0" w:space="0" w:color="auto"/>
        <w:bottom w:val="none" w:sz="0" w:space="0" w:color="auto"/>
        <w:right w:val="none" w:sz="0" w:space="0" w:color="auto"/>
      </w:divBdr>
    </w:div>
    <w:div w:id="656346839">
      <w:bodyDiv w:val="1"/>
      <w:marLeft w:val="0"/>
      <w:marRight w:val="0"/>
      <w:marTop w:val="0"/>
      <w:marBottom w:val="0"/>
      <w:divBdr>
        <w:top w:val="none" w:sz="0" w:space="0" w:color="auto"/>
        <w:left w:val="none" w:sz="0" w:space="0" w:color="auto"/>
        <w:bottom w:val="none" w:sz="0" w:space="0" w:color="auto"/>
        <w:right w:val="none" w:sz="0" w:space="0" w:color="auto"/>
      </w:divBdr>
    </w:div>
    <w:div w:id="662856733">
      <w:bodyDiv w:val="1"/>
      <w:marLeft w:val="0"/>
      <w:marRight w:val="0"/>
      <w:marTop w:val="0"/>
      <w:marBottom w:val="0"/>
      <w:divBdr>
        <w:top w:val="none" w:sz="0" w:space="0" w:color="auto"/>
        <w:left w:val="none" w:sz="0" w:space="0" w:color="auto"/>
        <w:bottom w:val="none" w:sz="0" w:space="0" w:color="auto"/>
        <w:right w:val="none" w:sz="0" w:space="0" w:color="auto"/>
      </w:divBdr>
    </w:div>
    <w:div w:id="664822044">
      <w:bodyDiv w:val="1"/>
      <w:marLeft w:val="0"/>
      <w:marRight w:val="0"/>
      <w:marTop w:val="0"/>
      <w:marBottom w:val="0"/>
      <w:divBdr>
        <w:top w:val="none" w:sz="0" w:space="0" w:color="auto"/>
        <w:left w:val="none" w:sz="0" w:space="0" w:color="auto"/>
        <w:bottom w:val="none" w:sz="0" w:space="0" w:color="auto"/>
        <w:right w:val="none" w:sz="0" w:space="0" w:color="auto"/>
      </w:divBdr>
    </w:div>
    <w:div w:id="668216159">
      <w:bodyDiv w:val="1"/>
      <w:marLeft w:val="0"/>
      <w:marRight w:val="0"/>
      <w:marTop w:val="0"/>
      <w:marBottom w:val="0"/>
      <w:divBdr>
        <w:top w:val="none" w:sz="0" w:space="0" w:color="auto"/>
        <w:left w:val="none" w:sz="0" w:space="0" w:color="auto"/>
        <w:bottom w:val="none" w:sz="0" w:space="0" w:color="auto"/>
        <w:right w:val="none" w:sz="0" w:space="0" w:color="auto"/>
      </w:divBdr>
    </w:div>
    <w:div w:id="685442607">
      <w:bodyDiv w:val="1"/>
      <w:marLeft w:val="0"/>
      <w:marRight w:val="0"/>
      <w:marTop w:val="0"/>
      <w:marBottom w:val="0"/>
      <w:divBdr>
        <w:top w:val="none" w:sz="0" w:space="0" w:color="auto"/>
        <w:left w:val="none" w:sz="0" w:space="0" w:color="auto"/>
        <w:bottom w:val="none" w:sz="0" w:space="0" w:color="auto"/>
        <w:right w:val="none" w:sz="0" w:space="0" w:color="auto"/>
      </w:divBdr>
    </w:div>
    <w:div w:id="698971938">
      <w:bodyDiv w:val="1"/>
      <w:marLeft w:val="0"/>
      <w:marRight w:val="0"/>
      <w:marTop w:val="0"/>
      <w:marBottom w:val="0"/>
      <w:divBdr>
        <w:top w:val="none" w:sz="0" w:space="0" w:color="auto"/>
        <w:left w:val="none" w:sz="0" w:space="0" w:color="auto"/>
        <w:bottom w:val="none" w:sz="0" w:space="0" w:color="auto"/>
        <w:right w:val="none" w:sz="0" w:space="0" w:color="auto"/>
      </w:divBdr>
    </w:div>
    <w:div w:id="700934927">
      <w:bodyDiv w:val="1"/>
      <w:marLeft w:val="0"/>
      <w:marRight w:val="0"/>
      <w:marTop w:val="0"/>
      <w:marBottom w:val="0"/>
      <w:divBdr>
        <w:top w:val="none" w:sz="0" w:space="0" w:color="auto"/>
        <w:left w:val="none" w:sz="0" w:space="0" w:color="auto"/>
        <w:bottom w:val="none" w:sz="0" w:space="0" w:color="auto"/>
        <w:right w:val="none" w:sz="0" w:space="0" w:color="auto"/>
      </w:divBdr>
    </w:div>
    <w:div w:id="719935531">
      <w:bodyDiv w:val="1"/>
      <w:marLeft w:val="0"/>
      <w:marRight w:val="0"/>
      <w:marTop w:val="0"/>
      <w:marBottom w:val="0"/>
      <w:divBdr>
        <w:top w:val="none" w:sz="0" w:space="0" w:color="auto"/>
        <w:left w:val="none" w:sz="0" w:space="0" w:color="auto"/>
        <w:bottom w:val="none" w:sz="0" w:space="0" w:color="auto"/>
        <w:right w:val="none" w:sz="0" w:space="0" w:color="auto"/>
      </w:divBdr>
    </w:div>
    <w:div w:id="724066007">
      <w:bodyDiv w:val="1"/>
      <w:marLeft w:val="0"/>
      <w:marRight w:val="0"/>
      <w:marTop w:val="0"/>
      <w:marBottom w:val="0"/>
      <w:divBdr>
        <w:top w:val="none" w:sz="0" w:space="0" w:color="auto"/>
        <w:left w:val="none" w:sz="0" w:space="0" w:color="auto"/>
        <w:bottom w:val="none" w:sz="0" w:space="0" w:color="auto"/>
        <w:right w:val="none" w:sz="0" w:space="0" w:color="auto"/>
      </w:divBdr>
    </w:div>
    <w:div w:id="736632445">
      <w:bodyDiv w:val="1"/>
      <w:marLeft w:val="0"/>
      <w:marRight w:val="0"/>
      <w:marTop w:val="0"/>
      <w:marBottom w:val="0"/>
      <w:divBdr>
        <w:top w:val="none" w:sz="0" w:space="0" w:color="auto"/>
        <w:left w:val="none" w:sz="0" w:space="0" w:color="auto"/>
        <w:bottom w:val="none" w:sz="0" w:space="0" w:color="auto"/>
        <w:right w:val="none" w:sz="0" w:space="0" w:color="auto"/>
      </w:divBdr>
    </w:div>
    <w:div w:id="745565528">
      <w:bodyDiv w:val="1"/>
      <w:marLeft w:val="0"/>
      <w:marRight w:val="0"/>
      <w:marTop w:val="0"/>
      <w:marBottom w:val="0"/>
      <w:divBdr>
        <w:top w:val="none" w:sz="0" w:space="0" w:color="auto"/>
        <w:left w:val="none" w:sz="0" w:space="0" w:color="auto"/>
        <w:bottom w:val="none" w:sz="0" w:space="0" w:color="auto"/>
        <w:right w:val="none" w:sz="0" w:space="0" w:color="auto"/>
      </w:divBdr>
    </w:div>
    <w:div w:id="756098917">
      <w:bodyDiv w:val="1"/>
      <w:marLeft w:val="0"/>
      <w:marRight w:val="0"/>
      <w:marTop w:val="0"/>
      <w:marBottom w:val="0"/>
      <w:divBdr>
        <w:top w:val="none" w:sz="0" w:space="0" w:color="auto"/>
        <w:left w:val="none" w:sz="0" w:space="0" w:color="auto"/>
        <w:bottom w:val="none" w:sz="0" w:space="0" w:color="auto"/>
        <w:right w:val="none" w:sz="0" w:space="0" w:color="auto"/>
      </w:divBdr>
    </w:div>
    <w:div w:id="764423032">
      <w:bodyDiv w:val="1"/>
      <w:marLeft w:val="0"/>
      <w:marRight w:val="0"/>
      <w:marTop w:val="0"/>
      <w:marBottom w:val="0"/>
      <w:divBdr>
        <w:top w:val="none" w:sz="0" w:space="0" w:color="auto"/>
        <w:left w:val="none" w:sz="0" w:space="0" w:color="auto"/>
        <w:bottom w:val="none" w:sz="0" w:space="0" w:color="auto"/>
        <w:right w:val="none" w:sz="0" w:space="0" w:color="auto"/>
      </w:divBdr>
    </w:div>
    <w:div w:id="765223869">
      <w:bodyDiv w:val="1"/>
      <w:marLeft w:val="0"/>
      <w:marRight w:val="0"/>
      <w:marTop w:val="0"/>
      <w:marBottom w:val="0"/>
      <w:divBdr>
        <w:top w:val="none" w:sz="0" w:space="0" w:color="auto"/>
        <w:left w:val="none" w:sz="0" w:space="0" w:color="auto"/>
        <w:bottom w:val="none" w:sz="0" w:space="0" w:color="auto"/>
        <w:right w:val="none" w:sz="0" w:space="0" w:color="auto"/>
      </w:divBdr>
    </w:div>
    <w:div w:id="777453853">
      <w:bodyDiv w:val="1"/>
      <w:marLeft w:val="0"/>
      <w:marRight w:val="0"/>
      <w:marTop w:val="0"/>
      <w:marBottom w:val="0"/>
      <w:divBdr>
        <w:top w:val="none" w:sz="0" w:space="0" w:color="auto"/>
        <w:left w:val="none" w:sz="0" w:space="0" w:color="auto"/>
        <w:bottom w:val="none" w:sz="0" w:space="0" w:color="auto"/>
        <w:right w:val="none" w:sz="0" w:space="0" w:color="auto"/>
      </w:divBdr>
    </w:div>
    <w:div w:id="803040466">
      <w:bodyDiv w:val="1"/>
      <w:marLeft w:val="0"/>
      <w:marRight w:val="0"/>
      <w:marTop w:val="0"/>
      <w:marBottom w:val="0"/>
      <w:divBdr>
        <w:top w:val="none" w:sz="0" w:space="0" w:color="auto"/>
        <w:left w:val="none" w:sz="0" w:space="0" w:color="auto"/>
        <w:bottom w:val="none" w:sz="0" w:space="0" w:color="auto"/>
        <w:right w:val="none" w:sz="0" w:space="0" w:color="auto"/>
      </w:divBdr>
    </w:div>
    <w:div w:id="834761858">
      <w:bodyDiv w:val="1"/>
      <w:marLeft w:val="0"/>
      <w:marRight w:val="0"/>
      <w:marTop w:val="0"/>
      <w:marBottom w:val="0"/>
      <w:divBdr>
        <w:top w:val="none" w:sz="0" w:space="0" w:color="auto"/>
        <w:left w:val="none" w:sz="0" w:space="0" w:color="auto"/>
        <w:bottom w:val="none" w:sz="0" w:space="0" w:color="auto"/>
        <w:right w:val="none" w:sz="0" w:space="0" w:color="auto"/>
      </w:divBdr>
    </w:div>
    <w:div w:id="842280584">
      <w:bodyDiv w:val="1"/>
      <w:marLeft w:val="0"/>
      <w:marRight w:val="0"/>
      <w:marTop w:val="0"/>
      <w:marBottom w:val="0"/>
      <w:divBdr>
        <w:top w:val="none" w:sz="0" w:space="0" w:color="auto"/>
        <w:left w:val="none" w:sz="0" w:space="0" w:color="auto"/>
        <w:bottom w:val="none" w:sz="0" w:space="0" w:color="auto"/>
        <w:right w:val="none" w:sz="0" w:space="0" w:color="auto"/>
      </w:divBdr>
    </w:div>
    <w:div w:id="848444128">
      <w:bodyDiv w:val="1"/>
      <w:marLeft w:val="0"/>
      <w:marRight w:val="0"/>
      <w:marTop w:val="0"/>
      <w:marBottom w:val="0"/>
      <w:divBdr>
        <w:top w:val="none" w:sz="0" w:space="0" w:color="auto"/>
        <w:left w:val="none" w:sz="0" w:space="0" w:color="auto"/>
        <w:bottom w:val="none" w:sz="0" w:space="0" w:color="auto"/>
        <w:right w:val="none" w:sz="0" w:space="0" w:color="auto"/>
      </w:divBdr>
    </w:div>
    <w:div w:id="882908844">
      <w:bodyDiv w:val="1"/>
      <w:marLeft w:val="0"/>
      <w:marRight w:val="0"/>
      <w:marTop w:val="0"/>
      <w:marBottom w:val="0"/>
      <w:divBdr>
        <w:top w:val="none" w:sz="0" w:space="0" w:color="auto"/>
        <w:left w:val="none" w:sz="0" w:space="0" w:color="auto"/>
        <w:bottom w:val="none" w:sz="0" w:space="0" w:color="auto"/>
        <w:right w:val="none" w:sz="0" w:space="0" w:color="auto"/>
      </w:divBdr>
    </w:div>
    <w:div w:id="887377505">
      <w:bodyDiv w:val="1"/>
      <w:marLeft w:val="0"/>
      <w:marRight w:val="0"/>
      <w:marTop w:val="0"/>
      <w:marBottom w:val="0"/>
      <w:divBdr>
        <w:top w:val="none" w:sz="0" w:space="0" w:color="auto"/>
        <w:left w:val="none" w:sz="0" w:space="0" w:color="auto"/>
        <w:bottom w:val="none" w:sz="0" w:space="0" w:color="auto"/>
        <w:right w:val="none" w:sz="0" w:space="0" w:color="auto"/>
      </w:divBdr>
    </w:div>
    <w:div w:id="913197117">
      <w:bodyDiv w:val="1"/>
      <w:marLeft w:val="0"/>
      <w:marRight w:val="0"/>
      <w:marTop w:val="0"/>
      <w:marBottom w:val="0"/>
      <w:divBdr>
        <w:top w:val="none" w:sz="0" w:space="0" w:color="auto"/>
        <w:left w:val="none" w:sz="0" w:space="0" w:color="auto"/>
        <w:bottom w:val="none" w:sz="0" w:space="0" w:color="auto"/>
        <w:right w:val="none" w:sz="0" w:space="0" w:color="auto"/>
      </w:divBdr>
    </w:div>
    <w:div w:id="934292405">
      <w:bodyDiv w:val="1"/>
      <w:marLeft w:val="0"/>
      <w:marRight w:val="0"/>
      <w:marTop w:val="0"/>
      <w:marBottom w:val="0"/>
      <w:divBdr>
        <w:top w:val="none" w:sz="0" w:space="0" w:color="auto"/>
        <w:left w:val="none" w:sz="0" w:space="0" w:color="auto"/>
        <w:bottom w:val="none" w:sz="0" w:space="0" w:color="auto"/>
        <w:right w:val="none" w:sz="0" w:space="0" w:color="auto"/>
      </w:divBdr>
    </w:div>
    <w:div w:id="941649234">
      <w:bodyDiv w:val="1"/>
      <w:marLeft w:val="0"/>
      <w:marRight w:val="0"/>
      <w:marTop w:val="0"/>
      <w:marBottom w:val="0"/>
      <w:divBdr>
        <w:top w:val="none" w:sz="0" w:space="0" w:color="auto"/>
        <w:left w:val="none" w:sz="0" w:space="0" w:color="auto"/>
        <w:bottom w:val="none" w:sz="0" w:space="0" w:color="auto"/>
        <w:right w:val="none" w:sz="0" w:space="0" w:color="auto"/>
      </w:divBdr>
    </w:div>
    <w:div w:id="942883224">
      <w:bodyDiv w:val="1"/>
      <w:marLeft w:val="0"/>
      <w:marRight w:val="0"/>
      <w:marTop w:val="0"/>
      <w:marBottom w:val="0"/>
      <w:divBdr>
        <w:top w:val="none" w:sz="0" w:space="0" w:color="auto"/>
        <w:left w:val="none" w:sz="0" w:space="0" w:color="auto"/>
        <w:bottom w:val="none" w:sz="0" w:space="0" w:color="auto"/>
        <w:right w:val="none" w:sz="0" w:space="0" w:color="auto"/>
      </w:divBdr>
    </w:div>
    <w:div w:id="974406007">
      <w:bodyDiv w:val="1"/>
      <w:marLeft w:val="0"/>
      <w:marRight w:val="0"/>
      <w:marTop w:val="0"/>
      <w:marBottom w:val="0"/>
      <w:divBdr>
        <w:top w:val="none" w:sz="0" w:space="0" w:color="auto"/>
        <w:left w:val="none" w:sz="0" w:space="0" w:color="auto"/>
        <w:bottom w:val="none" w:sz="0" w:space="0" w:color="auto"/>
        <w:right w:val="none" w:sz="0" w:space="0" w:color="auto"/>
      </w:divBdr>
    </w:div>
    <w:div w:id="975186455">
      <w:bodyDiv w:val="1"/>
      <w:marLeft w:val="0"/>
      <w:marRight w:val="0"/>
      <w:marTop w:val="0"/>
      <w:marBottom w:val="0"/>
      <w:divBdr>
        <w:top w:val="none" w:sz="0" w:space="0" w:color="auto"/>
        <w:left w:val="none" w:sz="0" w:space="0" w:color="auto"/>
        <w:bottom w:val="none" w:sz="0" w:space="0" w:color="auto"/>
        <w:right w:val="none" w:sz="0" w:space="0" w:color="auto"/>
      </w:divBdr>
    </w:div>
    <w:div w:id="976227106">
      <w:bodyDiv w:val="1"/>
      <w:marLeft w:val="0"/>
      <w:marRight w:val="0"/>
      <w:marTop w:val="0"/>
      <w:marBottom w:val="0"/>
      <w:divBdr>
        <w:top w:val="none" w:sz="0" w:space="0" w:color="auto"/>
        <w:left w:val="none" w:sz="0" w:space="0" w:color="auto"/>
        <w:bottom w:val="none" w:sz="0" w:space="0" w:color="auto"/>
        <w:right w:val="none" w:sz="0" w:space="0" w:color="auto"/>
      </w:divBdr>
    </w:div>
    <w:div w:id="1004086724">
      <w:bodyDiv w:val="1"/>
      <w:marLeft w:val="0"/>
      <w:marRight w:val="0"/>
      <w:marTop w:val="0"/>
      <w:marBottom w:val="0"/>
      <w:divBdr>
        <w:top w:val="none" w:sz="0" w:space="0" w:color="auto"/>
        <w:left w:val="none" w:sz="0" w:space="0" w:color="auto"/>
        <w:bottom w:val="none" w:sz="0" w:space="0" w:color="auto"/>
        <w:right w:val="none" w:sz="0" w:space="0" w:color="auto"/>
      </w:divBdr>
    </w:div>
    <w:div w:id="1008363330">
      <w:bodyDiv w:val="1"/>
      <w:marLeft w:val="0"/>
      <w:marRight w:val="0"/>
      <w:marTop w:val="0"/>
      <w:marBottom w:val="0"/>
      <w:divBdr>
        <w:top w:val="none" w:sz="0" w:space="0" w:color="auto"/>
        <w:left w:val="none" w:sz="0" w:space="0" w:color="auto"/>
        <w:bottom w:val="none" w:sz="0" w:space="0" w:color="auto"/>
        <w:right w:val="none" w:sz="0" w:space="0" w:color="auto"/>
      </w:divBdr>
    </w:div>
    <w:div w:id="1023094329">
      <w:bodyDiv w:val="1"/>
      <w:marLeft w:val="0"/>
      <w:marRight w:val="0"/>
      <w:marTop w:val="0"/>
      <w:marBottom w:val="0"/>
      <w:divBdr>
        <w:top w:val="none" w:sz="0" w:space="0" w:color="auto"/>
        <w:left w:val="none" w:sz="0" w:space="0" w:color="auto"/>
        <w:bottom w:val="none" w:sz="0" w:space="0" w:color="auto"/>
        <w:right w:val="none" w:sz="0" w:space="0" w:color="auto"/>
      </w:divBdr>
    </w:div>
    <w:div w:id="1028409349">
      <w:bodyDiv w:val="1"/>
      <w:marLeft w:val="0"/>
      <w:marRight w:val="0"/>
      <w:marTop w:val="0"/>
      <w:marBottom w:val="0"/>
      <w:divBdr>
        <w:top w:val="none" w:sz="0" w:space="0" w:color="auto"/>
        <w:left w:val="none" w:sz="0" w:space="0" w:color="auto"/>
        <w:bottom w:val="none" w:sz="0" w:space="0" w:color="auto"/>
        <w:right w:val="none" w:sz="0" w:space="0" w:color="auto"/>
      </w:divBdr>
    </w:div>
    <w:div w:id="1028800722">
      <w:bodyDiv w:val="1"/>
      <w:marLeft w:val="0"/>
      <w:marRight w:val="0"/>
      <w:marTop w:val="0"/>
      <w:marBottom w:val="0"/>
      <w:divBdr>
        <w:top w:val="none" w:sz="0" w:space="0" w:color="auto"/>
        <w:left w:val="none" w:sz="0" w:space="0" w:color="auto"/>
        <w:bottom w:val="none" w:sz="0" w:space="0" w:color="auto"/>
        <w:right w:val="none" w:sz="0" w:space="0" w:color="auto"/>
      </w:divBdr>
    </w:div>
    <w:div w:id="1035472490">
      <w:bodyDiv w:val="1"/>
      <w:marLeft w:val="0"/>
      <w:marRight w:val="0"/>
      <w:marTop w:val="0"/>
      <w:marBottom w:val="0"/>
      <w:divBdr>
        <w:top w:val="none" w:sz="0" w:space="0" w:color="auto"/>
        <w:left w:val="none" w:sz="0" w:space="0" w:color="auto"/>
        <w:bottom w:val="none" w:sz="0" w:space="0" w:color="auto"/>
        <w:right w:val="none" w:sz="0" w:space="0" w:color="auto"/>
      </w:divBdr>
    </w:div>
    <w:div w:id="1044523591">
      <w:bodyDiv w:val="1"/>
      <w:marLeft w:val="0"/>
      <w:marRight w:val="0"/>
      <w:marTop w:val="0"/>
      <w:marBottom w:val="0"/>
      <w:divBdr>
        <w:top w:val="none" w:sz="0" w:space="0" w:color="auto"/>
        <w:left w:val="none" w:sz="0" w:space="0" w:color="auto"/>
        <w:bottom w:val="none" w:sz="0" w:space="0" w:color="auto"/>
        <w:right w:val="none" w:sz="0" w:space="0" w:color="auto"/>
      </w:divBdr>
    </w:div>
    <w:div w:id="1045448448">
      <w:bodyDiv w:val="1"/>
      <w:marLeft w:val="0"/>
      <w:marRight w:val="0"/>
      <w:marTop w:val="0"/>
      <w:marBottom w:val="0"/>
      <w:divBdr>
        <w:top w:val="none" w:sz="0" w:space="0" w:color="auto"/>
        <w:left w:val="none" w:sz="0" w:space="0" w:color="auto"/>
        <w:bottom w:val="none" w:sz="0" w:space="0" w:color="auto"/>
        <w:right w:val="none" w:sz="0" w:space="0" w:color="auto"/>
      </w:divBdr>
    </w:div>
    <w:div w:id="1057127741">
      <w:bodyDiv w:val="1"/>
      <w:marLeft w:val="0"/>
      <w:marRight w:val="0"/>
      <w:marTop w:val="0"/>
      <w:marBottom w:val="0"/>
      <w:divBdr>
        <w:top w:val="none" w:sz="0" w:space="0" w:color="auto"/>
        <w:left w:val="none" w:sz="0" w:space="0" w:color="auto"/>
        <w:bottom w:val="none" w:sz="0" w:space="0" w:color="auto"/>
        <w:right w:val="none" w:sz="0" w:space="0" w:color="auto"/>
      </w:divBdr>
    </w:div>
    <w:div w:id="1074283405">
      <w:bodyDiv w:val="1"/>
      <w:marLeft w:val="0"/>
      <w:marRight w:val="0"/>
      <w:marTop w:val="0"/>
      <w:marBottom w:val="0"/>
      <w:divBdr>
        <w:top w:val="none" w:sz="0" w:space="0" w:color="auto"/>
        <w:left w:val="none" w:sz="0" w:space="0" w:color="auto"/>
        <w:bottom w:val="none" w:sz="0" w:space="0" w:color="auto"/>
        <w:right w:val="none" w:sz="0" w:space="0" w:color="auto"/>
      </w:divBdr>
    </w:div>
    <w:div w:id="1078291166">
      <w:bodyDiv w:val="1"/>
      <w:marLeft w:val="0"/>
      <w:marRight w:val="0"/>
      <w:marTop w:val="0"/>
      <w:marBottom w:val="0"/>
      <w:divBdr>
        <w:top w:val="none" w:sz="0" w:space="0" w:color="auto"/>
        <w:left w:val="none" w:sz="0" w:space="0" w:color="auto"/>
        <w:bottom w:val="none" w:sz="0" w:space="0" w:color="auto"/>
        <w:right w:val="none" w:sz="0" w:space="0" w:color="auto"/>
      </w:divBdr>
    </w:div>
    <w:div w:id="1087534355">
      <w:bodyDiv w:val="1"/>
      <w:marLeft w:val="0"/>
      <w:marRight w:val="0"/>
      <w:marTop w:val="0"/>
      <w:marBottom w:val="0"/>
      <w:divBdr>
        <w:top w:val="none" w:sz="0" w:space="0" w:color="auto"/>
        <w:left w:val="none" w:sz="0" w:space="0" w:color="auto"/>
        <w:bottom w:val="none" w:sz="0" w:space="0" w:color="auto"/>
        <w:right w:val="none" w:sz="0" w:space="0" w:color="auto"/>
      </w:divBdr>
    </w:div>
    <w:div w:id="1111438754">
      <w:bodyDiv w:val="1"/>
      <w:marLeft w:val="0"/>
      <w:marRight w:val="0"/>
      <w:marTop w:val="0"/>
      <w:marBottom w:val="0"/>
      <w:divBdr>
        <w:top w:val="none" w:sz="0" w:space="0" w:color="auto"/>
        <w:left w:val="none" w:sz="0" w:space="0" w:color="auto"/>
        <w:bottom w:val="none" w:sz="0" w:space="0" w:color="auto"/>
        <w:right w:val="none" w:sz="0" w:space="0" w:color="auto"/>
      </w:divBdr>
    </w:div>
    <w:div w:id="1114641818">
      <w:bodyDiv w:val="1"/>
      <w:marLeft w:val="0"/>
      <w:marRight w:val="0"/>
      <w:marTop w:val="0"/>
      <w:marBottom w:val="0"/>
      <w:divBdr>
        <w:top w:val="none" w:sz="0" w:space="0" w:color="auto"/>
        <w:left w:val="none" w:sz="0" w:space="0" w:color="auto"/>
        <w:bottom w:val="none" w:sz="0" w:space="0" w:color="auto"/>
        <w:right w:val="none" w:sz="0" w:space="0" w:color="auto"/>
      </w:divBdr>
    </w:div>
    <w:div w:id="1118911050">
      <w:bodyDiv w:val="1"/>
      <w:marLeft w:val="0"/>
      <w:marRight w:val="0"/>
      <w:marTop w:val="0"/>
      <w:marBottom w:val="0"/>
      <w:divBdr>
        <w:top w:val="none" w:sz="0" w:space="0" w:color="auto"/>
        <w:left w:val="none" w:sz="0" w:space="0" w:color="auto"/>
        <w:bottom w:val="none" w:sz="0" w:space="0" w:color="auto"/>
        <w:right w:val="none" w:sz="0" w:space="0" w:color="auto"/>
      </w:divBdr>
    </w:div>
    <w:div w:id="1145200976">
      <w:bodyDiv w:val="1"/>
      <w:marLeft w:val="0"/>
      <w:marRight w:val="0"/>
      <w:marTop w:val="0"/>
      <w:marBottom w:val="0"/>
      <w:divBdr>
        <w:top w:val="none" w:sz="0" w:space="0" w:color="auto"/>
        <w:left w:val="none" w:sz="0" w:space="0" w:color="auto"/>
        <w:bottom w:val="none" w:sz="0" w:space="0" w:color="auto"/>
        <w:right w:val="none" w:sz="0" w:space="0" w:color="auto"/>
      </w:divBdr>
    </w:div>
    <w:div w:id="1152261223">
      <w:bodyDiv w:val="1"/>
      <w:marLeft w:val="0"/>
      <w:marRight w:val="0"/>
      <w:marTop w:val="0"/>
      <w:marBottom w:val="0"/>
      <w:divBdr>
        <w:top w:val="none" w:sz="0" w:space="0" w:color="auto"/>
        <w:left w:val="none" w:sz="0" w:space="0" w:color="auto"/>
        <w:bottom w:val="none" w:sz="0" w:space="0" w:color="auto"/>
        <w:right w:val="none" w:sz="0" w:space="0" w:color="auto"/>
      </w:divBdr>
    </w:div>
    <w:div w:id="1157069444">
      <w:bodyDiv w:val="1"/>
      <w:marLeft w:val="0"/>
      <w:marRight w:val="0"/>
      <w:marTop w:val="0"/>
      <w:marBottom w:val="0"/>
      <w:divBdr>
        <w:top w:val="none" w:sz="0" w:space="0" w:color="auto"/>
        <w:left w:val="none" w:sz="0" w:space="0" w:color="auto"/>
        <w:bottom w:val="none" w:sz="0" w:space="0" w:color="auto"/>
        <w:right w:val="none" w:sz="0" w:space="0" w:color="auto"/>
      </w:divBdr>
    </w:div>
    <w:div w:id="1180698136">
      <w:bodyDiv w:val="1"/>
      <w:marLeft w:val="0"/>
      <w:marRight w:val="0"/>
      <w:marTop w:val="0"/>
      <w:marBottom w:val="0"/>
      <w:divBdr>
        <w:top w:val="none" w:sz="0" w:space="0" w:color="auto"/>
        <w:left w:val="none" w:sz="0" w:space="0" w:color="auto"/>
        <w:bottom w:val="none" w:sz="0" w:space="0" w:color="auto"/>
        <w:right w:val="none" w:sz="0" w:space="0" w:color="auto"/>
      </w:divBdr>
    </w:div>
    <w:div w:id="1180969433">
      <w:bodyDiv w:val="1"/>
      <w:marLeft w:val="0"/>
      <w:marRight w:val="0"/>
      <w:marTop w:val="0"/>
      <w:marBottom w:val="0"/>
      <w:divBdr>
        <w:top w:val="none" w:sz="0" w:space="0" w:color="auto"/>
        <w:left w:val="none" w:sz="0" w:space="0" w:color="auto"/>
        <w:bottom w:val="none" w:sz="0" w:space="0" w:color="auto"/>
        <w:right w:val="none" w:sz="0" w:space="0" w:color="auto"/>
      </w:divBdr>
    </w:div>
    <w:div w:id="1186089717">
      <w:bodyDiv w:val="1"/>
      <w:marLeft w:val="0"/>
      <w:marRight w:val="0"/>
      <w:marTop w:val="0"/>
      <w:marBottom w:val="0"/>
      <w:divBdr>
        <w:top w:val="none" w:sz="0" w:space="0" w:color="auto"/>
        <w:left w:val="none" w:sz="0" w:space="0" w:color="auto"/>
        <w:bottom w:val="none" w:sz="0" w:space="0" w:color="auto"/>
        <w:right w:val="none" w:sz="0" w:space="0" w:color="auto"/>
      </w:divBdr>
    </w:div>
    <w:div w:id="1225022956">
      <w:bodyDiv w:val="1"/>
      <w:marLeft w:val="0"/>
      <w:marRight w:val="0"/>
      <w:marTop w:val="0"/>
      <w:marBottom w:val="0"/>
      <w:divBdr>
        <w:top w:val="none" w:sz="0" w:space="0" w:color="auto"/>
        <w:left w:val="none" w:sz="0" w:space="0" w:color="auto"/>
        <w:bottom w:val="none" w:sz="0" w:space="0" w:color="auto"/>
        <w:right w:val="none" w:sz="0" w:space="0" w:color="auto"/>
      </w:divBdr>
    </w:div>
    <w:div w:id="1234968758">
      <w:bodyDiv w:val="1"/>
      <w:marLeft w:val="0"/>
      <w:marRight w:val="0"/>
      <w:marTop w:val="0"/>
      <w:marBottom w:val="0"/>
      <w:divBdr>
        <w:top w:val="none" w:sz="0" w:space="0" w:color="auto"/>
        <w:left w:val="none" w:sz="0" w:space="0" w:color="auto"/>
        <w:bottom w:val="none" w:sz="0" w:space="0" w:color="auto"/>
        <w:right w:val="none" w:sz="0" w:space="0" w:color="auto"/>
      </w:divBdr>
    </w:div>
    <w:div w:id="1251502985">
      <w:bodyDiv w:val="1"/>
      <w:marLeft w:val="0"/>
      <w:marRight w:val="0"/>
      <w:marTop w:val="0"/>
      <w:marBottom w:val="0"/>
      <w:divBdr>
        <w:top w:val="none" w:sz="0" w:space="0" w:color="auto"/>
        <w:left w:val="none" w:sz="0" w:space="0" w:color="auto"/>
        <w:bottom w:val="none" w:sz="0" w:space="0" w:color="auto"/>
        <w:right w:val="none" w:sz="0" w:space="0" w:color="auto"/>
      </w:divBdr>
    </w:div>
    <w:div w:id="1257708875">
      <w:bodyDiv w:val="1"/>
      <w:marLeft w:val="0"/>
      <w:marRight w:val="0"/>
      <w:marTop w:val="0"/>
      <w:marBottom w:val="0"/>
      <w:divBdr>
        <w:top w:val="none" w:sz="0" w:space="0" w:color="auto"/>
        <w:left w:val="none" w:sz="0" w:space="0" w:color="auto"/>
        <w:bottom w:val="none" w:sz="0" w:space="0" w:color="auto"/>
        <w:right w:val="none" w:sz="0" w:space="0" w:color="auto"/>
      </w:divBdr>
    </w:div>
    <w:div w:id="1258950552">
      <w:bodyDiv w:val="1"/>
      <w:marLeft w:val="0"/>
      <w:marRight w:val="0"/>
      <w:marTop w:val="0"/>
      <w:marBottom w:val="0"/>
      <w:divBdr>
        <w:top w:val="none" w:sz="0" w:space="0" w:color="auto"/>
        <w:left w:val="none" w:sz="0" w:space="0" w:color="auto"/>
        <w:bottom w:val="none" w:sz="0" w:space="0" w:color="auto"/>
        <w:right w:val="none" w:sz="0" w:space="0" w:color="auto"/>
      </w:divBdr>
    </w:div>
    <w:div w:id="1308508699">
      <w:bodyDiv w:val="1"/>
      <w:marLeft w:val="0"/>
      <w:marRight w:val="0"/>
      <w:marTop w:val="0"/>
      <w:marBottom w:val="0"/>
      <w:divBdr>
        <w:top w:val="none" w:sz="0" w:space="0" w:color="auto"/>
        <w:left w:val="none" w:sz="0" w:space="0" w:color="auto"/>
        <w:bottom w:val="none" w:sz="0" w:space="0" w:color="auto"/>
        <w:right w:val="none" w:sz="0" w:space="0" w:color="auto"/>
      </w:divBdr>
    </w:div>
    <w:div w:id="1316757619">
      <w:bodyDiv w:val="1"/>
      <w:marLeft w:val="0"/>
      <w:marRight w:val="0"/>
      <w:marTop w:val="0"/>
      <w:marBottom w:val="0"/>
      <w:divBdr>
        <w:top w:val="none" w:sz="0" w:space="0" w:color="auto"/>
        <w:left w:val="none" w:sz="0" w:space="0" w:color="auto"/>
        <w:bottom w:val="none" w:sz="0" w:space="0" w:color="auto"/>
        <w:right w:val="none" w:sz="0" w:space="0" w:color="auto"/>
      </w:divBdr>
    </w:div>
    <w:div w:id="1317030526">
      <w:bodyDiv w:val="1"/>
      <w:marLeft w:val="0"/>
      <w:marRight w:val="0"/>
      <w:marTop w:val="0"/>
      <w:marBottom w:val="0"/>
      <w:divBdr>
        <w:top w:val="none" w:sz="0" w:space="0" w:color="auto"/>
        <w:left w:val="none" w:sz="0" w:space="0" w:color="auto"/>
        <w:bottom w:val="none" w:sz="0" w:space="0" w:color="auto"/>
        <w:right w:val="none" w:sz="0" w:space="0" w:color="auto"/>
      </w:divBdr>
    </w:div>
    <w:div w:id="1325862212">
      <w:bodyDiv w:val="1"/>
      <w:marLeft w:val="0"/>
      <w:marRight w:val="0"/>
      <w:marTop w:val="0"/>
      <w:marBottom w:val="0"/>
      <w:divBdr>
        <w:top w:val="none" w:sz="0" w:space="0" w:color="auto"/>
        <w:left w:val="none" w:sz="0" w:space="0" w:color="auto"/>
        <w:bottom w:val="none" w:sz="0" w:space="0" w:color="auto"/>
        <w:right w:val="none" w:sz="0" w:space="0" w:color="auto"/>
      </w:divBdr>
    </w:div>
    <w:div w:id="1332413668">
      <w:bodyDiv w:val="1"/>
      <w:marLeft w:val="0"/>
      <w:marRight w:val="0"/>
      <w:marTop w:val="0"/>
      <w:marBottom w:val="0"/>
      <w:divBdr>
        <w:top w:val="none" w:sz="0" w:space="0" w:color="auto"/>
        <w:left w:val="none" w:sz="0" w:space="0" w:color="auto"/>
        <w:bottom w:val="none" w:sz="0" w:space="0" w:color="auto"/>
        <w:right w:val="none" w:sz="0" w:space="0" w:color="auto"/>
      </w:divBdr>
    </w:div>
    <w:div w:id="1404180270">
      <w:bodyDiv w:val="1"/>
      <w:marLeft w:val="0"/>
      <w:marRight w:val="0"/>
      <w:marTop w:val="0"/>
      <w:marBottom w:val="0"/>
      <w:divBdr>
        <w:top w:val="none" w:sz="0" w:space="0" w:color="auto"/>
        <w:left w:val="none" w:sz="0" w:space="0" w:color="auto"/>
        <w:bottom w:val="none" w:sz="0" w:space="0" w:color="auto"/>
        <w:right w:val="none" w:sz="0" w:space="0" w:color="auto"/>
      </w:divBdr>
    </w:div>
    <w:div w:id="1423333576">
      <w:bodyDiv w:val="1"/>
      <w:marLeft w:val="0"/>
      <w:marRight w:val="0"/>
      <w:marTop w:val="0"/>
      <w:marBottom w:val="0"/>
      <w:divBdr>
        <w:top w:val="none" w:sz="0" w:space="0" w:color="auto"/>
        <w:left w:val="none" w:sz="0" w:space="0" w:color="auto"/>
        <w:bottom w:val="none" w:sz="0" w:space="0" w:color="auto"/>
        <w:right w:val="none" w:sz="0" w:space="0" w:color="auto"/>
      </w:divBdr>
    </w:div>
    <w:div w:id="1434861783">
      <w:bodyDiv w:val="1"/>
      <w:marLeft w:val="0"/>
      <w:marRight w:val="0"/>
      <w:marTop w:val="0"/>
      <w:marBottom w:val="0"/>
      <w:divBdr>
        <w:top w:val="none" w:sz="0" w:space="0" w:color="auto"/>
        <w:left w:val="none" w:sz="0" w:space="0" w:color="auto"/>
        <w:bottom w:val="none" w:sz="0" w:space="0" w:color="auto"/>
        <w:right w:val="none" w:sz="0" w:space="0" w:color="auto"/>
      </w:divBdr>
    </w:div>
    <w:div w:id="1455710823">
      <w:bodyDiv w:val="1"/>
      <w:marLeft w:val="0"/>
      <w:marRight w:val="0"/>
      <w:marTop w:val="0"/>
      <w:marBottom w:val="0"/>
      <w:divBdr>
        <w:top w:val="none" w:sz="0" w:space="0" w:color="auto"/>
        <w:left w:val="none" w:sz="0" w:space="0" w:color="auto"/>
        <w:bottom w:val="none" w:sz="0" w:space="0" w:color="auto"/>
        <w:right w:val="none" w:sz="0" w:space="0" w:color="auto"/>
      </w:divBdr>
    </w:div>
    <w:div w:id="1468010178">
      <w:bodyDiv w:val="1"/>
      <w:marLeft w:val="0"/>
      <w:marRight w:val="0"/>
      <w:marTop w:val="0"/>
      <w:marBottom w:val="0"/>
      <w:divBdr>
        <w:top w:val="none" w:sz="0" w:space="0" w:color="auto"/>
        <w:left w:val="none" w:sz="0" w:space="0" w:color="auto"/>
        <w:bottom w:val="none" w:sz="0" w:space="0" w:color="auto"/>
        <w:right w:val="none" w:sz="0" w:space="0" w:color="auto"/>
      </w:divBdr>
    </w:div>
    <w:div w:id="1468159839">
      <w:bodyDiv w:val="1"/>
      <w:marLeft w:val="0"/>
      <w:marRight w:val="0"/>
      <w:marTop w:val="0"/>
      <w:marBottom w:val="0"/>
      <w:divBdr>
        <w:top w:val="none" w:sz="0" w:space="0" w:color="auto"/>
        <w:left w:val="none" w:sz="0" w:space="0" w:color="auto"/>
        <w:bottom w:val="none" w:sz="0" w:space="0" w:color="auto"/>
        <w:right w:val="none" w:sz="0" w:space="0" w:color="auto"/>
      </w:divBdr>
    </w:div>
    <w:div w:id="1483502523">
      <w:bodyDiv w:val="1"/>
      <w:marLeft w:val="0"/>
      <w:marRight w:val="0"/>
      <w:marTop w:val="0"/>
      <w:marBottom w:val="0"/>
      <w:divBdr>
        <w:top w:val="none" w:sz="0" w:space="0" w:color="auto"/>
        <w:left w:val="none" w:sz="0" w:space="0" w:color="auto"/>
        <w:bottom w:val="none" w:sz="0" w:space="0" w:color="auto"/>
        <w:right w:val="none" w:sz="0" w:space="0" w:color="auto"/>
      </w:divBdr>
    </w:div>
    <w:div w:id="1483737652">
      <w:bodyDiv w:val="1"/>
      <w:marLeft w:val="0"/>
      <w:marRight w:val="0"/>
      <w:marTop w:val="0"/>
      <w:marBottom w:val="0"/>
      <w:divBdr>
        <w:top w:val="none" w:sz="0" w:space="0" w:color="auto"/>
        <w:left w:val="none" w:sz="0" w:space="0" w:color="auto"/>
        <w:bottom w:val="none" w:sz="0" w:space="0" w:color="auto"/>
        <w:right w:val="none" w:sz="0" w:space="0" w:color="auto"/>
      </w:divBdr>
    </w:div>
    <w:div w:id="1490442691">
      <w:bodyDiv w:val="1"/>
      <w:marLeft w:val="0"/>
      <w:marRight w:val="0"/>
      <w:marTop w:val="0"/>
      <w:marBottom w:val="0"/>
      <w:divBdr>
        <w:top w:val="none" w:sz="0" w:space="0" w:color="auto"/>
        <w:left w:val="none" w:sz="0" w:space="0" w:color="auto"/>
        <w:bottom w:val="none" w:sz="0" w:space="0" w:color="auto"/>
        <w:right w:val="none" w:sz="0" w:space="0" w:color="auto"/>
      </w:divBdr>
    </w:div>
    <w:div w:id="1506508585">
      <w:bodyDiv w:val="1"/>
      <w:marLeft w:val="0"/>
      <w:marRight w:val="0"/>
      <w:marTop w:val="0"/>
      <w:marBottom w:val="0"/>
      <w:divBdr>
        <w:top w:val="none" w:sz="0" w:space="0" w:color="auto"/>
        <w:left w:val="none" w:sz="0" w:space="0" w:color="auto"/>
        <w:bottom w:val="none" w:sz="0" w:space="0" w:color="auto"/>
        <w:right w:val="none" w:sz="0" w:space="0" w:color="auto"/>
      </w:divBdr>
    </w:div>
    <w:div w:id="1512379589">
      <w:bodyDiv w:val="1"/>
      <w:marLeft w:val="0"/>
      <w:marRight w:val="0"/>
      <w:marTop w:val="0"/>
      <w:marBottom w:val="0"/>
      <w:divBdr>
        <w:top w:val="none" w:sz="0" w:space="0" w:color="auto"/>
        <w:left w:val="none" w:sz="0" w:space="0" w:color="auto"/>
        <w:bottom w:val="none" w:sz="0" w:space="0" w:color="auto"/>
        <w:right w:val="none" w:sz="0" w:space="0" w:color="auto"/>
      </w:divBdr>
    </w:div>
    <w:div w:id="1518929888">
      <w:bodyDiv w:val="1"/>
      <w:marLeft w:val="0"/>
      <w:marRight w:val="0"/>
      <w:marTop w:val="0"/>
      <w:marBottom w:val="0"/>
      <w:divBdr>
        <w:top w:val="none" w:sz="0" w:space="0" w:color="auto"/>
        <w:left w:val="none" w:sz="0" w:space="0" w:color="auto"/>
        <w:bottom w:val="none" w:sz="0" w:space="0" w:color="auto"/>
        <w:right w:val="none" w:sz="0" w:space="0" w:color="auto"/>
      </w:divBdr>
    </w:div>
    <w:div w:id="1524324510">
      <w:bodyDiv w:val="1"/>
      <w:marLeft w:val="0"/>
      <w:marRight w:val="0"/>
      <w:marTop w:val="0"/>
      <w:marBottom w:val="0"/>
      <w:divBdr>
        <w:top w:val="none" w:sz="0" w:space="0" w:color="auto"/>
        <w:left w:val="none" w:sz="0" w:space="0" w:color="auto"/>
        <w:bottom w:val="none" w:sz="0" w:space="0" w:color="auto"/>
        <w:right w:val="none" w:sz="0" w:space="0" w:color="auto"/>
      </w:divBdr>
    </w:div>
    <w:div w:id="1535146724">
      <w:bodyDiv w:val="1"/>
      <w:marLeft w:val="0"/>
      <w:marRight w:val="0"/>
      <w:marTop w:val="0"/>
      <w:marBottom w:val="0"/>
      <w:divBdr>
        <w:top w:val="none" w:sz="0" w:space="0" w:color="auto"/>
        <w:left w:val="none" w:sz="0" w:space="0" w:color="auto"/>
        <w:bottom w:val="none" w:sz="0" w:space="0" w:color="auto"/>
        <w:right w:val="none" w:sz="0" w:space="0" w:color="auto"/>
      </w:divBdr>
    </w:div>
    <w:div w:id="1558777242">
      <w:bodyDiv w:val="1"/>
      <w:marLeft w:val="0"/>
      <w:marRight w:val="0"/>
      <w:marTop w:val="0"/>
      <w:marBottom w:val="0"/>
      <w:divBdr>
        <w:top w:val="none" w:sz="0" w:space="0" w:color="auto"/>
        <w:left w:val="none" w:sz="0" w:space="0" w:color="auto"/>
        <w:bottom w:val="none" w:sz="0" w:space="0" w:color="auto"/>
        <w:right w:val="none" w:sz="0" w:space="0" w:color="auto"/>
      </w:divBdr>
    </w:div>
    <w:div w:id="1569147488">
      <w:bodyDiv w:val="1"/>
      <w:marLeft w:val="0"/>
      <w:marRight w:val="0"/>
      <w:marTop w:val="0"/>
      <w:marBottom w:val="0"/>
      <w:divBdr>
        <w:top w:val="none" w:sz="0" w:space="0" w:color="auto"/>
        <w:left w:val="none" w:sz="0" w:space="0" w:color="auto"/>
        <w:bottom w:val="none" w:sz="0" w:space="0" w:color="auto"/>
        <w:right w:val="none" w:sz="0" w:space="0" w:color="auto"/>
      </w:divBdr>
    </w:div>
    <w:div w:id="1576357985">
      <w:bodyDiv w:val="1"/>
      <w:marLeft w:val="0"/>
      <w:marRight w:val="0"/>
      <w:marTop w:val="0"/>
      <w:marBottom w:val="0"/>
      <w:divBdr>
        <w:top w:val="none" w:sz="0" w:space="0" w:color="auto"/>
        <w:left w:val="none" w:sz="0" w:space="0" w:color="auto"/>
        <w:bottom w:val="none" w:sz="0" w:space="0" w:color="auto"/>
        <w:right w:val="none" w:sz="0" w:space="0" w:color="auto"/>
      </w:divBdr>
    </w:div>
    <w:div w:id="1583291928">
      <w:bodyDiv w:val="1"/>
      <w:marLeft w:val="0"/>
      <w:marRight w:val="0"/>
      <w:marTop w:val="0"/>
      <w:marBottom w:val="0"/>
      <w:divBdr>
        <w:top w:val="none" w:sz="0" w:space="0" w:color="auto"/>
        <w:left w:val="none" w:sz="0" w:space="0" w:color="auto"/>
        <w:bottom w:val="none" w:sz="0" w:space="0" w:color="auto"/>
        <w:right w:val="none" w:sz="0" w:space="0" w:color="auto"/>
      </w:divBdr>
    </w:div>
    <w:div w:id="1600529381">
      <w:bodyDiv w:val="1"/>
      <w:marLeft w:val="0"/>
      <w:marRight w:val="0"/>
      <w:marTop w:val="0"/>
      <w:marBottom w:val="0"/>
      <w:divBdr>
        <w:top w:val="none" w:sz="0" w:space="0" w:color="auto"/>
        <w:left w:val="none" w:sz="0" w:space="0" w:color="auto"/>
        <w:bottom w:val="none" w:sz="0" w:space="0" w:color="auto"/>
        <w:right w:val="none" w:sz="0" w:space="0" w:color="auto"/>
      </w:divBdr>
    </w:div>
    <w:div w:id="1600678732">
      <w:bodyDiv w:val="1"/>
      <w:marLeft w:val="0"/>
      <w:marRight w:val="0"/>
      <w:marTop w:val="0"/>
      <w:marBottom w:val="0"/>
      <w:divBdr>
        <w:top w:val="none" w:sz="0" w:space="0" w:color="auto"/>
        <w:left w:val="none" w:sz="0" w:space="0" w:color="auto"/>
        <w:bottom w:val="none" w:sz="0" w:space="0" w:color="auto"/>
        <w:right w:val="none" w:sz="0" w:space="0" w:color="auto"/>
      </w:divBdr>
    </w:div>
    <w:div w:id="1601837095">
      <w:bodyDiv w:val="1"/>
      <w:marLeft w:val="0"/>
      <w:marRight w:val="0"/>
      <w:marTop w:val="0"/>
      <w:marBottom w:val="0"/>
      <w:divBdr>
        <w:top w:val="none" w:sz="0" w:space="0" w:color="auto"/>
        <w:left w:val="none" w:sz="0" w:space="0" w:color="auto"/>
        <w:bottom w:val="none" w:sz="0" w:space="0" w:color="auto"/>
        <w:right w:val="none" w:sz="0" w:space="0" w:color="auto"/>
      </w:divBdr>
    </w:div>
    <w:div w:id="1602104433">
      <w:bodyDiv w:val="1"/>
      <w:marLeft w:val="0"/>
      <w:marRight w:val="0"/>
      <w:marTop w:val="0"/>
      <w:marBottom w:val="0"/>
      <w:divBdr>
        <w:top w:val="none" w:sz="0" w:space="0" w:color="auto"/>
        <w:left w:val="none" w:sz="0" w:space="0" w:color="auto"/>
        <w:bottom w:val="none" w:sz="0" w:space="0" w:color="auto"/>
        <w:right w:val="none" w:sz="0" w:space="0" w:color="auto"/>
      </w:divBdr>
    </w:div>
    <w:div w:id="1608466182">
      <w:bodyDiv w:val="1"/>
      <w:marLeft w:val="0"/>
      <w:marRight w:val="0"/>
      <w:marTop w:val="0"/>
      <w:marBottom w:val="0"/>
      <w:divBdr>
        <w:top w:val="none" w:sz="0" w:space="0" w:color="auto"/>
        <w:left w:val="none" w:sz="0" w:space="0" w:color="auto"/>
        <w:bottom w:val="none" w:sz="0" w:space="0" w:color="auto"/>
        <w:right w:val="none" w:sz="0" w:space="0" w:color="auto"/>
      </w:divBdr>
    </w:div>
    <w:div w:id="1616526076">
      <w:bodyDiv w:val="1"/>
      <w:marLeft w:val="0"/>
      <w:marRight w:val="0"/>
      <w:marTop w:val="0"/>
      <w:marBottom w:val="0"/>
      <w:divBdr>
        <w:top w:val="none" w:sz="0" w:space="0" w:color="auto"/>
        <w:left w:val="none" w:sz="0" w:space="0" w:color="auto"/>
        <w:bottom w:val="none" w:sz="0" w:space="0" w:color="auto"/>
        <w:right w:val="none" w:sz="0" w:space="0" w:color="auto"/>
      </w:divBdr>
    </w:div>
    <w:div w:id="1663701833">
      <w:bodyDiv w:val="1"/>
      <w:marLeft w:val="0"/>
      <w:marRight w:val="0"/>
      <w:marTop w:val="0"/>
      <w:marBottom w:val="0"/>
      <w:divBdr>
        <w:top w:val="none" w:sz="0" w:space="0" w:color="auto"/>
        <w:left w:val="none" w:sz="0" w:space="0" w:color="auto"/>
        <w:bottom w:val="none" w:sz="0" w:space="0" w:color="auto"/>
        <w:right w:val="none" w:sz="0" w:space="0" w:color="auto"/>
      </w:divBdr>
    </w:div>
    <w:div w:id="1673486864">
      <w:bodyDiv w:val="1"/>
      <w:marLeft w:val="0"/>
      <w:marRight w:val="0"/>
      <w:marTop w:val="0"/>
      <w:marBottom w:val="0"/>
      <w:divBdr>
        <w:top w:val="none" w:sz="0" w:space="0" w:color="auto"/>
        <w:left w:val="none" w:sz="0" w:space="0" w:color="auto"/>
        <w:bottom w:val="none" w:sz="0" w:space="0" w:color="auto"/>
        <w:right w:val="none" w:sz="0" w:space="0" w:color="auto"/>
      </w:divBdr>
    </w:div>
    <w:div w:id="1684285224">
      <w:bodyDiv w:val="1"/>
      <w:marLeft w:val="0"/>
      <w:marRight w:val="0"/>
      <w:marTop w:val="0"/>
      <w:marBottom w:val="0"/>
      <w:divBdr>
        <w:top w:val="none" w:sz="0" w:space="0" w:color="auto"/>
        <w:left w:val="none" w:sz="0" w:space="0" w:color="auto"/>
        <w:bottom w:val="none" w:sz="0" w:space="0" w:color="auto"/>
        <w:right w:val="none" w:sz="0" w:space="0" w:color="auto"/>
      </w:divBdr>
    </w:div>
    <w:div w:id="1701665273">
      <w:bodyDiv w:val="1"/>
      <w:marLeft w:val="0"/>
      <w:marRight w:val="0"/>
      <w:marTop w:val="0"/>
      <w:marBottom w:val="0"/>
      <w:divBdr>
        <w:top w:val="none" w:sz="0" w:space="0" w:color="auto"/>
        <w:left w:val="none" w:sz="0" w:space="0" w:color="auto"/>
        <w:bottom w:val="none" w:sz="0" w:space="0" w:color="auto"/>
        <w:right w:val="none" w:sz="0" w:space="0" w:color="auto"/>
      </w:divBdr>
    </w:div>
    <w:div w:id="1704789762">
      <w:bodyDiv w:val="1"/>
      <w:marLeft w:val="0"/>
      <w:marRight w:val="0"/>
      <w:marTop w:val="0"/>
      <w:marBottom w:val="0"/>
      <w:divBdr>
        <w:top w:val="none" w:sz="0" w:space="0" w:color="auto"/>
        <w:left w:val="none" w:sz="0" w:space="0" w:color="auto"/>
        <w:bottom w:val="none" w:sz="0" w:space="0" w:color="auto"/>
        <w:right w:val="none" w:sz="0" w:space="0" w:color="auto"/>
      </w:divBdr>
    </w:div>
    <w:div w:id="1709834967">
      <w:bodyDiv w:val="1"/>
      <w:marLeft w:val="0"/>
      <w:marRight w:val="0"/>
      <w:marTop w:val="0"/>
      <w:marBottom w:val="0"/>
      <w:divBdr>
        <w:top w:val="none" w:sz="0" w:space="0" w:color="auto"/>
        <w:left w:val="none" w:sz="0" w:space="0" w:color="auto"/>
        <w:bottom w:val="none" w:sz="0" w:space="0" w:color="auto"/>
        <w:right w:val="none" w:sz="0" w:space="0" w:color="auto"/>
      </w:divBdr>
    </w:div>
    <w:div w:id="1721442315">
      <w:bodyDiv w:val="1"/>
      <w:marLeft w:val="0"/>
      <w:marRight w:val="0"/>
      <w:marTop w:val="0"/>
      <w:marBottom w:val="0"/>
      <w:divBdr>
        <w:top w:val="none" w:sz="0" w:space="0" w:color="auto"/>
        <w:left w:val="none" w:sz="0" w:space="0" w:color="auto"/>
        <w:bottom w:val="none" w:sz="0" w:space="0" w:color="auto"/>
        <w:right w:val="none" w:sz="0" w:space="0" w:color="auto"/>
      </w:divBdr>
    </w:div>
    <w:div w:id="1724593567">
      <w:bodyDiv w:val="1"/>
      <w:marLeft w:val="0"/>
      <w:marRight w:val="0"/>
      <w:marTop w:val="0"/>
      <w:marBottom w:val="0"/>
      <w:divBdr>
        <w:top w:val="none" w:sz="0" w:space="0" w:color="auto"/>
        <w:left w:val="none" w:sz="0" w:space="0" w:color="auto"/>
        <w:bottom w:val="none" w:sz="0" w:space="0" w:color="auto"/>
        <w:right w:val="none" w:sz="0" w:space="0" w:color="auto"/>
      </w:divBdr>
    </w:div>
    <w:div w:id="1733849539">
      <w:bodyDiv w:val="1"/>
      <w:marLeft w:val="0"/>
      <w:marRight w:val="0"/>
      <w:marTop w:val="0"/>
      <w:marBottom w:val="0"/>
      <w:divBdr>
        <w:top w:val="none" w:sz="0" w:space="0" w:color="auto"/>
        <w:left w:val="none" w:sz="0" w:space="0" w:color="auto"/>
        <w:bottom w:val="none" w:sz="0" w:space="0" w:color="auto"/>
        <w:right w:val="none" w:sz="0" w:space="0" w:color="auto"/>
      </w:divBdr>
    </w:div>
    <w:div w:id="1751123037">
      <w:bodyDiv w:val="1"/>
      <w:marLeft w:val="0"/>
      <w:marRight w:val="0"/>
      <w:marTop w:val="0"/>
      <w:marBottom w:val="0"/>
      <w:divBdr>
        <w:top w:val="none" w:sz="0" w:space="0" w:color="auto"/>
        <w:left w:val="none" w:sz="0" w:space="0" w:color="auto"/>
        <w:bottom w:val="none" w:sz="0" w:space="0" w:color="auto"/>
        <w:right w:val="none" w:sz="0" w:space="0" w:color="auto"/>
      </w:divBdr>
    </w:div>
    <w:div w:id="1752771233">
      <w:bodyDiv w:val="1"/>
      <w:marLeft w:val="0"/>
      <w:marRight w:val="0"/>
      <w:marTop w:val="0"/>
      <w:marBottom w:val="0"/>
      <w:divBdr>
        <w:top w:val="none" w:sz="0" w:space="0" w:color="auto"/>
        <w:left w:val="none" w:sz="0" w:space="0" w:color="auto"/>
        <w:bottom w:val="none" w:sz="0" w:space="0" w:color="auto"/>
        <w:right w:val="none" w:sz="0" w:space="0" w:color="auto"/>
      </w:divBdr>
    </w:div>
    <w:div w:id="1760902795">
      <w:bodyDiv w:val="1"/>
      <w:marLeft w:val="0"/>
      <w:marRight w:val="0"/>
      <w:marTop w:val="0"/>
      <w:marBottom w:val="0"/>
      <w:divBdr>
        <w:top w:val="none" w:sz="0" w:space="0" w:color="auto"/>
        <w:left w:val="none" w:sz="0" w:space="0" w:color="auto"/>
        <w:bottom w:val="none" w:sz="0" w:space="0" w:color="auto"/>
        <w:right w:val="none" w:sz="0" w:space="0" w:color="auto"/>
      </w:divBdr>
    </w:div>
    <w:div w:id="1761676521">
      <w:bodyDiv w:val="1"/>
      <w:marLeft w:val="0"/>
      <w:marRight w:val="0"/>
      <w:marTop w:val="0"/>
      <w:marBottom w:val="0"/>
      <w:divBdr>
        <w:top w:val="none" w:sz="0" w:space="0" w:color="auto"/>
        <w:left w:val="none" w:sz="0" w:space="0" w:color="auto"/>
        <w:bottom w:val="none" w:sz="0" w:space="0" w:color="auto"/>
        <w:right w:val="none" w:sz="0" w:space="0" w:color="auto"/>
      </w:divBdr>
    </w:div>
    <w:div w:id="1761870426">
      <w:bodyDiv w:val="1"/>
      <w:marLeft w:val="0"/>
      <w:marRight w:val="0"/>
      <w:marTop w:val="0"/>
      <w:marBottom w:val="0"/>
      <w:divBdr>
        <w:top w:val="none" w:sz="0" w:space="0" w:color="auto"/>
        <w:left w:val="none" w:sz="0" w:space="0" w:color="auto"/>
        <w:bottom w:val="none" w:sz="0" w:space="0" w:color="auto"/>
        <w:right w:val="none" w:sz="0" w:space="0" w:color="auto"/>
      </w:divBdr>
    </w:div>
    <w:div w:id="1763604356">
      <w:bodyDiv w:val="1"/>
      <w:marLeft w:val="0"/>
      <w:marRight w:val="0"/>
      <w:marTop w:val="0"/>
      <w:marBottom w:val="0"/>
      <w:divBdr>
        <w:top w:val="none" w:sz="0" w:space="0" w:color="auto"/>
        <w:left w:val="none" w:sz="0" w:space="0" w:color="auto"/>
        <w:bottom w:val="none" w:sz="0" w:space="0" w:color="auto"/>
        <w:right w:val="none" w:sz="0" w:space="0" w:color="auto"/>
      </w:divBdr>
    </w:div>
    <w:div w:id="1763718715">
      <w:bodyDiv w:val="1"/>
      <w:marLeft w:val="0"/>
      <w:marRight w:val="0"/>
      <w:marTop w:val="0"/>
      <w:marBottom w:val="0"/>
      <w:divBdr>
        <w:top w:val="none" w:sz="0" w:space="0" w:color="auto"/>
        <w:left w:val="none" w:sz="0" w:space="0" w:color="auto"/>
        <w:bottom w:val="none" w:sz="0" w:space="0" w:color="auto"/>
        <w:right w:val="none" w:sz="0" w:space="0" w:color="auto"/>
      </w:divBdr>
    </w:div>
    <w:div w:id="1812556780">
      <w:bodyDiv w:val="1"/>
      <w:marLeft w:val="0"/>
      <w:marRight w:val="0"/>
      <w:marTop w:val="0"/>
      <w:marBottom w:val="0"/>
      <w:divBdr>
        <w:top w:val="none" w:sz="0" w:space="0" w:color="auto"/>
        <w:left w:val="none" w:sz="0" w:space="0" w:color="auto"/>
        <w:bottom w:val="none" w:sz="0" w:space="0" w:color="auto"/>
        <w:right w:val="none" w:sz="0" w:space="0" w:color="auto"/>
      </w:divBdr>
    </w:div>
    <w:div w:id="1813016780">
      <w:bodyDiv w:val="1"/>
      <w:marLeft w:val="0"/>
      <w:marRight w:val="0"/>
      <w:marTop w:val="0"/>
      <w:marBottom w:val="0"/>
      <w:divBdr>
        <w:top w:val="none" w:sz="0" w:space="0" w:color="auto"/>
        <w:left w:val="none" w:sz="0" w:space="0" w:color="auto"/>
        <w:bottom w:val="none" w:sz="0" w:space="0" w:color="auto"/>
        <w:right w:val="none" w:sz="0" w:space="0" w:color="auto"/>
      </w:divBdr>
    </w:div>
    <w:div w:id="1814982389">
      <w:bodyDiv w:val="1"/>
      <w:marLeft w:val="0"/>
      <w:marRight w:val="0"/>
      <w:marTop w:val="0"/>
      <w:marBottom w:val="0"/>
      <w:divBdr>
        <w:top w:val="none" w:sz="0" w:space="0" w:color="auto"/>
        <w:left w:val="none" w:sz="0" w:space="0" w:color="auto"/>
        <w:bottom w:val="none" w:sz="0" w:space="0" w:color="auto"/>
        <w:right w:val="none" w:sz="0" w:space="0" w:color="auto"/>
      </w:divBdr>
    </w:div>
    <w:div w:id="1820030593">
      <w:bodyDiv w:val="1"/>
      <w:marLeft w:val="0"/>
      <w:marRight w:val="0"/>
      <w:marTop w:val="0"/>
      <w:marBottom w:val="0"/>
      <w:divBdr>
        <w:top w:val="none" w:sz="0" w:space="0" w:color="auto"/>
        <w:left w:val="none" w:sz="0" w:space="0" w:color="auto"/>
        <w:bottom w:val="none" w:sz="0" w:space="0" w:color="auto"/>
        <w:right w:val="none" w:sz="0" w:space="0" w:color="auto"/>
      </w:divBdr>
    </w:div>
    <w:div w:id="1827092368">
      <w:bodyDiv w:val="1"/>
      <w:marLeft w:val="0"/>
      <w:marRight w:val="0"/>
      <w:marTop w:val="0"/>
      <w:marBottom w:val="0"/>
      <w:divBdr>
        <w:top w:val="none" w:sz="0" w:space="0" w:color="auto"/>
        <w:left w:val="none" w:sz="0" w:space="0" w:color="auto"/>
        <w:bottom w:val="none" w:sz="0" w:space="0" w:color="auto"/>
        <w:right w:val="none" w:sz="0" w:space="0" w:color="auto"/>
      </w:divBdr>
    </w:div>
    <w:div w:id="1853179077">
      <w:bodyDiv w:val="1"/>
      <w:marLeft w:val="0"/>
      <w:marRight w:val="0"/>
      <w:marTop w:val="0"/>
      <w:marBottom w:val="0"/>
      <w:divBdr>
        <w:top w:val="none" w:sz="0" w:space="0" w:color="auto"/>
        <w:left w:val="none" w:sz="0" w:space="0" w:color="auto"/>
        <w:bottom w:val="none" w:sz="0" w:space="0" w:color="auto"/>
        <w:right w:val="none" w:sz="0" w:space="0" w:color="auto"/>
      </w:divBdr>
    </w:div>
    <w:div w:id="1857884723">
      <w:bodyDiv w:val="1"/>
      <w:marLeft w:val="0"/>
      <w:marRight w:val="0"/>
      <w:marTop w:val="0"/>
      <w:marBottom w:val="0"/>
      <w:divBdr>
        <w:top w:val="none" w:sz="0" w:space="0" w:color="auto"/>
        <w:left w:val="none" w:sz="0" w:space="0" w:color="auto"/>
        <w:bottom w:val="none" w:sz="0" w:space="0" w:color="auto"/>
        <w:right w:val="none" w:sz="0" w:space="0" w:color="auto"/>
      </w:divBdr>
    </w:div>
    <w:div w:id="1863546533">
      <w:bodyDiv w:val="1"/>
      <w:marLeft w:val="0"/>
      <w:marRight w:val="0"/>
      <w:marTop w:val="0"/>
      <w:marBottom w:val="0"/>
      <w:divBdr>
        <w:top w:val="none" w:sz="0" w:space="0" w:color="auto"/>
        <w:left w:val="none" w:sz="0" w:space="0" w:color="auto"/>
        <w:bottom w:val="none" w:sz="0" w:space="0" w:color="auto"/>
        <w:right w:val="none" w:sz="0" w:space="0" w:color="auto"/>
      </w:divBdr>
    </w:div>
    <w:div w:id="1907059820">
      <w:bodyDiv w:val="1"/>
      <w:marLeft w:val="0"/>
      <w:marRight w:val="0"/>
      <w:marTop w:val="0"/>
      <w:marBottom w:val="0"/>
      <w:divBdr>
        <w:top w:val="none" w:sz="0" w:space="0" w:color="auto"/>
        <w:left w:val="none" w:sz="0" w:space="0" w:color="auto"/>
        <w:bottom w:val="none" w:sz="0" w:space="0" w:color="auto"/>
        <w:right w:val="none" w:sz="0" w:space="0" w:color="auto"/>
      </w:divBdr>
    </w:div>
    <w:div w:id="1919093225">
      <w:bodyDiv w:val="1"/>
      <w:marLeft w:val="0"/>
      <w:marRight w:val="0"/>
      <w:marTop w:val="0"/>
      <w:marBottom w:val="0"/>
      <w:divBdr>
        <w:top w:val="none" w:sz="0" w:space="0" w:color="auto"/>
        <w:left w:val="none" w:sz="0" w:space="0" w:color="auto"/>
        <w:bottom w:val="none" w:sz="0" w:space="0" w:color="auto"/>
        <w:right w:val="none" w:sz="0" w:space="0" w:color="auto"/>
      </w:divBdr>
    </w:div>
    <w:div w:id="1946569950">
      <w:bodyDiv w:val="1"/>
      <w:marLeft w:val="0"/>
      <w:marRight w:val="0"/>
      <w:marTop w:val="0"/>
      <w:marBottom w:val="0"/>
      <w:divBdr>
        <w:top w:val="none" w:sz="0" w:space="0" w:color="auto"/>
        <w:left w:val="none" w:sz="0" w:space="0" w:color="auto"/>
        <w:bottom w:val="none" w:sz="0" w:space="0" w:color="auto"/>
        <w:right w:val="none" w:sz="0" w:space="0" w:color="auto"/>
      </w:divBdr>
    </w:div>
    <w:div w:id="1993681353">
      <w:bodyDiv w:val="1"/>
      <w:marLeft w:val="0"/>
      <w:marRight w:val="0"/>
      <w:marTop w:val="0"/>
      <w:marBottom w:val="0"/>
      <w:divBdr>
        <w:top w:val="none" w:sz="0" w:space="0" w:color="auto"/>
        <w:left w:val="none" w:sz="0" w:space="0" w:color="auto"/>
        <w:bottom w:val="none" w:sz="0" w:space="0" w:color="auto"/>
        <w:right w:val="none" w:sz="0" w:space="0" w:color="auto"/>
      </w:divBdr>
    </w:div>
    <w:div w:id="2018846320">
      <w:bodyDiv w:val="1"/>
      <w:marLeft w:val="0"/>
      <w:marRight w:val="0"/>
      <w:marTop w:val="0"/>
      <w:marBottom w:val="0"/>
      <w:divBdr>
        <w:top w:val="none" w:sz="0" w:space="0" w:color="auto"/>
        <w:left w:val="none" w:sz="0" w:space="0" w:color="auto"/>
        <w:bottom w:val="none" w:sz="0" w:space="0" w:color="auto"/>
        <w:right w:val="none" w:sz="0" w:space="0" w:color="auto"/>
      </w:divBdr>
    </w:div>
    <w:div w:id="2031106502">
      <w:bodyDiv w:val="1"/>
      <w:marLeft w:val="0"/>
      <w:marRight w:val="0"/>
      <w:marTop w:val="0"/>
      <w:marBottom w:val="0"/>
      <w:divBdr>
        <w:top w:val="none" w:sz="0" w:space="0" w:color="auto"/>
        <w:left w:val="none" w:sz="0" w:space="0" w:color="auto"/>
        <w:bottom w:val="none" w:sz="0" w:space="0" w:color="auto"/>
        <w:right w:val="none" w:sz="0" w:space="0" w:color="auto"/>
      </w:divBdr>
    </w:div>
    <w:div w:id="2033417241">
      <w:bodyDiv w:val="1"/>
      <w:marLeft w:val="0"/>
      <w:marRight w:val="0"/>
      <w:marTop w:val="0"/>
      <w:marBottom w:val="0"/>
      <w:divBdr>
        <w:top w:val="none" w:sz="0" w:space="0" w:color="auto"/>
        <w:left w:val="none" w:sz="0" w:space="0" w:color="auto"/>
        <w:bottom w:val="none" w:sz="0" w:space="0" w:color="auto"/>
        <w:right w:val="none" w:sz="0" w:space="0" w:color="auto"/>
      </w:divBdr>
    </w:div>
    <w:div w:id="2040739483">
      <w:bodyDiv w:val="1"/>
      <w:marLeft w:val="0"/>
      <w:marRight w:val="0"/>
      <w:marTop w:val="0"/>
      <w:marBottom w:val="0"/>
      <w:divBdr>
        <w:top w:val="none" w:sz="0" w:space="0" w:color="auto"/>
        <w:left w:val="none" w:sz="0" w:space="0" w:color="auto"/>
        <w:bottom w:val="none" w:sz="0" w:space="0" w:color="auto"/>
        <w:right w:val="none" w:sz="0" w:space="0" w:color="auto"/>
      </w:divBdr>
    </w:div>
    <w:div w:id="2041085356">
      <w:bodyDiv w:val="1"/>
      <w:marLeft w:val="0"/>
      <w:marRight w:val="0"/>
      <w:marTop w:val="0"/>
      <w:marBottom w:val="0"/>
      <w:divBdr>
        <w:top w:val="none" w:sz="0" w:space="0" w:color="auto"/>
        <w:left w:val="none" w:sz="0" w:space="0" w:color="auto"/>
        <w:bottom w:val="none" w:sz="0" w:space="0" w:color="auto"/>
        <w:right w:val="none" w:sz="0" w:space="0" w:color="auto"/>
      </w:divBdr>
    </w:div>
    <w:div w:id="2042706038">
      <w:bodyDiv w:val="1"/>
      <w:marLeft w:val="0"/>
      <w:marRight w:val="0"/>
      <w:marTop w:val="0"/>
      <w:marBottom w:val="0"/>
      <w:divBdr>
        <w:top w:val="none" w:sz="0" w:space="0" w:color="auto"/>
        <w:left w:val="none" w:sz="0" w:space="0" w:color="auto"/>
        <w:bottom w:val="none" w:sz="0" w:space="0" w:color="auto"/>
        <w:right w:val="none" w:sz="0" w:space="0" w:color="auto"/>
      </w:divBdr>
    </w:div>
    <w:div w:id="2044094220">
      <w:bodyDiv w:val="1"/>
      <w:marLeft w:val="0"/>
      <w:marRight w:val="0"/>
      <w:marTop w:val="0"/>
      <w:marBottom w:val="0"/>
      <w:divBdr>
        <w:top w:val="none" w:sz="0" w:space="0" w:color="auto"/>
        <w:left w:val="none" w:sz="0" w:space="0" w:color="auto"/>
        <w:bottom w:val="none" w:sz="0" w:space="0" w:color="auto"/>
        <w:right w:val="none" w:sz="0" w:space="0" w:color="auto"/>
      </w:divBdr>
    </w:div>
    <w:div w:id="2051610076">
      <w:bodyDiv w:val="1"/>
      <w:marLeft w:val="0"/>
      <w:marRight w:val="0"/>
      <w:marTop w:val="0"/>
      <w:marBottom w:val="0"/>
      <w:divBdr>
        <w:top w:val="none" w:sz="0" w:space="0" w:color="auto"/>
        <w:left w:val="none" w:sz="0" w:space="0" w:color="auto"/>
        <w:bottom w:val="none" w:sz="0" w:space="0" w:color="auto"/>
        <w:right w:val="none" w:sz="0" w:space="0" w:color="auto"/>
      </w:divBdr>
    </w:div>
    <w:div w:id="2053536382">
      <w:bodyDiv w:val="1"/>
      <w:marLeft w:val="0"/>
      <w:marRight w:val="0"/>
      <w:marTop w:val="0"/>
      <w:marBottom w:val="0"/>
      <w:divBdr>
        <w:top w:val="none" w:sz="0" w:space="0" w:color="auto"/>
        <w:left w:val="none" w:sz="0" w:space="0" w:color="auto"/>
        <w:bottom w:val="none" w:sz="0" w:space="0" w:color="auto"/>
        <w:right w:val="none" w:sz="0" w:space="0" w:color="auto"/>
      </w:divBdr>
    </w:div>
    <w:div w:id="2081438134">
      <w:bodyDiv w:val="1"/>
      <w:marLeft w:val="0"/>
      <w:marRight w:val="0"/>
      <w:marTop w:val="0"/>
      <w:marBottom w:val="0"/>
      <w:divBdr>
        <w:top w:val="none" w:sz="0" w:space="0" w:color="auto"/>
        <w:left w:val="none" w:sz="0" w:space="0" w:color="auto"/>
        <w:bottom w:val="none" w:sz="0" w:space="0" w:color="auto"/>
        <w:right w:val="none" w:sz="0" w:space="0" w:color="auto"/>
      </w:divBdr>
    </w:div>
    <w:div w:id="2085056575">
      <w:bodyDiv w:val="1"/>
      <w:marLeft w:val="0"/>
      <w:marRight w:val="0"/>
      <w:marTop w:val="0"/>
      <w:marBottom w:val="0"/>
      <w:divBdr>
        <w:top w:val="none" w:sz="0" w:space="0" w:color="auto"/>
        <w:left w:val="none" w:sz="0" w:space="0" w:color="auto"/>
        <w:bottom w:val="none" w:sz="0" w:space="0" w:color="auto"/>
        <w:right w:val="none" w:sz="0" w:space="0" w:color="auto"/>
      </w:divBdr>
    </w:div>
    <w:div w:id="2099132136">
      <w:bodyDiv w:val="1"/>
      <w:marLeft w:val="0"/>
      <w:marRight w:val="0"/>
      <w:marTop w:val="0"/>
      <w:marBottom w:val="0"/>
      <w:divBdr>
        <w:top w:val="none" w:sz="0" w:space="0" w:color="auto"/>
        <w:left w:val="none" w:sz="0" w:space="0" w:color="auto"/>
        <w:bottom w:val="none" w:sz="0" w:space="0" w:color="auto"/>
        <w:right w:val="none" w:sz="0" w:space="0" w:color="auto"/>
      </w:divBdr>
    </w:div>
    <w:div w:id="2134639040">
      <w:bodyDiv w:val="1"/>
      <w:marLeft w:val="0"/>
      <w:marRight w:val="0"/>
      <w:marTop w:val="0"/>
      <w:marBottom w:val="0"/>
      <w:divBdr>
        <w:top w:val="none" w:sz="0" w:space="0" w:color="auto"/>
        <w:left w:val="none" w:sz="0" w:space="0" w:color="auto"/>
        <w:bottom w:val="none" w:sz="0" w:space="0" w:color="auto"/>
        <w:right w:val="none" w:sz="0" w:space="0" w:color="auto"/>
      </w:divBdr>
    </w:div>
    <w:div w:id="21458508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Daf14</b:Tag>
    <b:SourceType>Book</b:SourceType>
    <b:Guid>{13EDAD7E-68D4-9C47-A454-F45BE79AB9AF}</b:Guid>
    <b:Title>The Leadership Experience</b:Title>
    <b:Year>2014</b:Year>
    <b:Author>
      <b:Author>
        <b:NameList>
          <b:Person>
            <b:Last>Daft</b:Last>
            <b:First>Richard</b:First>
          </b:Person>
        </b:NameList>
      </b:Author>
    </b:Author>
    <b:City>Stamford</b:City>
    <b:CountryRegion>USA</b:CountryRegion>
    <b:Publisher>Cengage Learning</b:Publisher>
    <b:Edition>6th Edition</b:Edition>
    <b:RefOrder>1</b:RefOrder>
  </b:Source>
  <b:Source>
    <b:Tag>Gre21</b:Tag>
    <b:SourceType>InternetSite</b:SourceType>
    <b:Guid>{5FF96082-C5D0-124C-ABA6-C6762C8BE49D}</b:Guid>
    <b:Author>
      <b:Author>
        <b:NameList>
          <b:Person>
            <b:Last>Greenleaf</b:Last>
            <b:First>Robert</b:First>
          </b:Person>
        </b:NameList>
      </b:Author>
    </b:Author>
    <b:Title>Robert K Greenleaf. Greenleaf Center for servant leadership</b:Title>
    <b:Year>2021</b:Year>
    <b:URL>https://www.greenleaf.org/robert-k-greenleaf-biography/</b:URL>
    <b:YearAccessed>2021</b:YearAccessed>
    <b:MonthAccessed>Decmeber</b:MonthAccessed>
    <b:DayAccessed>21</b:DayAccessed>
    <b:RefOrder>2</b:RefOrder>
  </b:Source>
  <b:Source>
    <b:Tag>Hil20</b:Tag>
    <b:SourceType>JournalArticle</b:SourceType>
    <b:Guid>{ECC29BBC-778D-4170-A913-D6CA94EA6BCB}</b:Guid>
    <b:Author>
      <b:Author>
        <b:NameList>
          <b:Person>
            <b:Last>Hills</b:Last>
            <b:First>Laura</b:First>
          </b:Person>
        </b:NameList>
      </b:Author>
    </b:Author>
    <b:Title>Servant Leadership in the Medical Practice</b:Title>
    <b:JournalName>Journal of Medical Practice Management</b:JournalName>
    <b:Year>2020</b:Year>
    <b:Volume>35</b:Volume>
    <b:Issue>6</b:Issue>
    <b:RefOrder>4</b:RefOrder>
  </b:Source>
  <b:Source>
    <b:Tag>War81</b:Tag>
    <b:SourceType>JournalArticle</b:SourceType>
    <b:Guid>{0D233585-63EB-428F-A309-B1D4FA15C79D}</b:Guid>
    <b:Author>
      <b:Author>
        <b:NameList>
          <b:Person>
            <b:Last>Warrick</b:Last>
            <b:First>Don</b:First>
          </b:Person>
        </b:NameList>
      </b:Author>
    </b:Author>
    <b:Title>Leadership Styles and Their Consequences</b:Title>
    <b:JournalName>Journal of Experiential Learning and Simulation</b:JournalName>
    <b:Year>1981</b:Year>
    <b:Pages>155-172</b:Pages>
    <b:Volume>3</b:Volume>
    <b:RefOrder>33</b:RefOrder>
  </b:Source>
  <b:Source>
    <b:Tag>Luz11</b:Tag>
    <b:SourceType>JournalArticle</b:SourceType>
    <b:Guid>{C0B8F271-199C-4B6B-B7CC-7296802ADA10}</b:Guid>
    <b:Author>
      <b:Author>
        <b:NameList>
          <b:Person>
            <b:Last>Luzinski</b:Last>
            <b:First>Craig</b:First>
          </b:Person>
        </b:NameList>
      </b:Author>
    </b:Author>
    <b:Title>Transformational Leadership</b:Title>
    <b:JournalName>The Journal of Nursing Administration</b:JournalName>
    <b:Year>2011</b:Year>
    <b:Pages>501-502</b:Pages>
    <b:Volume>41</b:Volume>
    <b:Issue>12</b:Issue>
    <b:RefOrder>9</b:RefOrder>
  </b:Source>
  <b:Source>
    <b:Tag>Web18</b:Tag>
    <b:SourceType>BookSection</b:SourceType>
    <b:Guid>{8F9CE8A1-C57D-4D78-8B7F-4FA281A7F7BC}</b:Guid>
    <b:Title>Improving team effectiveness through servant leadership</b:Title>
    <b:Year>2018</b:Year>
    <b:Pages>43-45</b:Pages>
    <b:Author>
      <b:Author>
        <b:NameList>
          <b:Person>
            <b:Last>Weber</b:Last>
            <b:First>Jason</b:First>
          </b:Person>
        </b:NameList>
      </b:Author>
      <b:Editor>
        <b:NameList>
          <b:Person>
            <b:Last>Taylor</b:Last>
            <b:First>Ken</b:First>
          </b:Person>
        </b:NameList>
      </b:Editor>
    </b:Author>
    <b:Month>March-April</b:Month>
    <b:YearAccessed>2022</b:YearAccessed>
    <b:MonthAccessed>March</b:MonthAccessed>
    <b:DayAccessed>31</b:DayAccessed>
    <b:URL>https://www.nxtbook.com/nxtbooks/trainingindustry/tiq_20180304/index.php#/p/Intro</b:URL>
    <b:City>Raliegh</b:City>
    <b:Publisher>Training Industry Inc.</b:Publisher>
    <b:BookTitle>Training Industry Magazine - Lead the change</b:BookTitle>
    <b:RefOrder>34</b:RefOrder>
  </b:Source>
  <b:Source>
    <b:Tag>Nip17</b:Tag>
    <b:SourceType>JournalArticle</b:SourceType>
    <b:Guid>{E6412D0A-BD23-47BE-8707-9C75A9434C83}</b:Guid>
    <b:Title>The new age transformational leader: Richard Branson</b:Title>
    <b:Year>2017</b:Year>
    <b:Pages>542-547</b:Pages>
    <b:Author>
      <b:Author>
        <b:NameList>
          <b:Person>
            <b:Last>Niphadkar</b:Last>
            <b:First>C</b:First>
          </b:Person>
        </b:NameList>
      </b:Author>
    </b:Author>
    <b:JournalName>International Journal of Scientific &amp; Engineering Research</b:JournalName>
    <b:Volume>8</b:Volume>
    <b:Issue>6</b:Issue>
    <b:RefOrder>6</b:RefOrder>
  </b:Source>
  <b:Source>
    <b:Tag>Ran18</b:Tag>
    <b:SourceType>InternetSite</b:SourceType>
    <b:Guid>{D4BE0F76-FBCF-4F6A-9419-4BB69E6D2163}</b:Guid>
    <b:Title>Kings Fund - Is transformation in the NHS really transformational?</b:Title>
    <b:Year>2018</b:Year>
    <b:Author>
      <b:Author>
        <b:NameList>
          <b:Person>
            <b:Last>Randhawa</b:Last>
            <b:First>M</b:First>
          </b:Person>
        </b:NameList>
      </b:Author>
    </b:Author>
    <b:YearAccessed>2022</b:YearAccessed>
    <b:MonthAccessed>April</b:MonthAccessed>
    <b:DayAccessed>4th</b:DayAccessed>
    <b:URL>https://www.kingsfund.org.uk/blog/2018/02/transformation-nhs</b:URL>
    <b:RefOrder>7</b:RefOrder>
  </b:Source>
  <b:Source>
    <b:Tag>Dia11</b:Tag>
    <b:SourceType>BookSection</b:SourceType>
    <b:Guid>{83DCBF56-4C52-45A5-9823-E1D7C9504B05}</b:Guid>
    <b:Title>Transformational Leadership</b:Title>
    <b:Year>2011</b:Year>
    <b:City>London</b:City>
    <b:Publisher>SAGE</b:Publisher>
    <b:Author>
      <b:Author>
        <b:NameList>
          <b:Person>
            <b:Last>Diaz-Saenz</b:Last>
            <b:First>Hector</b:First>
          </b:Person>
        </b:NameList>
      </b:Author>
      <b:Editor>
        <b:NameList>
          <b:Person>
            <b:Last>Bryman</b:Last>
            <b:First>Alan</b:First>
          </b:Person>
          <b:Person>
            <b:Last>Collinson</b:Last>
            <b:First>David</b:First>
          </b:Person>
          <b:Person>
            <b:Last>Grint</b:Last>
            <b:First>Keith</b:First>
          </b:Person>
          <b:Person>
            <b:Last>Jackson</b:Last>
            <b:First>Brad</b:First>
          </b:Person>
          <b:Person>
            <b:Last>Uhl-Bien</b:Last>
            <b:First>Mary</b:First>
          </b:Person>
        </b:NameList>
      </b:Editor>
    </b:Author>
    <b:BookTitle>The SAGE handbook of Leadership</b:BookTitle>
    <b:Pages>299-310</b:Pages>
    <b:RefOrder>5</b:RefOrder>
  </b:Source>
  <b:Source>
    <b:Tag>Web10</b:Tag>
    <b:SourceType>JournalArticle</b:SourceType>
    <b:Guid>{95FD27BD-D319-429B-8CC2-E156D6942162}</b:Guid>
    <b:Title>Transformational Leadership and Staff Retention</b:Title>
    <b:Year>2010</b:Year>
    <b:Pages>246-258</b:Pages>
    <b:Author>
      <b:Author>
        <b:NameList>
          <b:Person>
            <b:Last>Weberg</b:Last>
            <b:First>Dan</b:First>
          </b:Person>
        </b:NameList>
      </b:Author>
    </b:Author>
    <b:JournalName> Nursing Administration Quarterly</b:JournalName>
    <b:Volume>34</b:Volume>
    <b:Issue>3</b:Issue>
    <b:RefOrder>35</b:RefOrder>
  </b:Source>
  <b:Source>
    <b:Tag>Rig16</b:Tag>
    <b:SourceType>DocumentFromInternetSite</b:SourceType>
    <b:Guid>{9649BCB8-07B5-416B-982D-45A705ED03C7}</b:Guid>
    <b:Title>Charisma</b:Title>
    <b:Year>2016</b:Year>
    <b:Author>
      <b:Author>
        <b:NameList>
          <b:Person>
            <b:Last>Riggo</b:Last>
            <b:First>Ronlad</b:First>
          </b:Person>
        </b:NameList>
      </b:Author>
    </b:Author>
    <b:Month>January</b:Month>
    <b:Day>
		</b:Day>
    <b:YearAccessed>2022</b:YearAccessed>
    <b:MonthAccessed>April</b:MonthAccessed>
    <b:DayAccessed>19</b:DayAccessed>
    <b:URL>https://www.researchgate.net/publication/303315549_Charisma</b:URL>
    <b:RefOrder>36</b:RefOrder>
  </b:Source>
  <b:Source>
    <b:Tag>Alb01</b:Tag>
    <b:SourceType>JournalArticle</b:SourceType>
    <b:Guid>{4C7DC7CD-ECC5-41B3-AC48-14DC31047283}</b:Guid>
    <b:Title>The development of a new Transformational Leadership questionaire</b:Title>
    <b:Year>2001</b:Year>
    <b:Author>
      <b:Author>
        <b:NameList>
          <b:Person>
            <b:Last>Alban-Metcalfe</b:Last>
            <b:First>Robert</b:First>
          </b:Person>
          <b:Person>
            <b:Last>Alimo-Metcalfe</b:Last>
            <b:First>Beverly</b:First>
          </b:Person>
        </b:NameList>
      </b:Author>
    </b:Author>
    <b:JournalName>Journal of Occupational and Organizational Psychology</b:JournalName>
    <b:Pages>1-27</b:Pages>
    <b:Volume>1</b:Volume>
    <b:Issue>74</b:Issue>
    <b:RefOrder>8</b:RefOrder>
  </b:Source>
  <b:Source>
    <b:Tag>Che20</b:Tag>
    <b:SourceType>InternetSite</b:SourceType>
    <b:Guid>{1305DB70-02D6-401C-9F82-004ADDD66E1A}</b:Guid>
    <b:Title>Very Well Mind </b:Title>
    <b:Year>2020</b:Year>
    <b:Author>
      <b:Author>
        <b:NameList>
          <b:Person>
            <b:Last>Cherry</b:Last>
            <b:First>Kendra</b:First>
          </b:Person>
        </b:NameList>
      </b:Author>
    </b:Author>
    <b:YearAccessed>2022</b:YearAccessed>
    <b:MonthAccessed>April</b:MonthAccessed>
    <b:DayAccessed>19th</b:DayAccessed>
    <b:URL>https://www.verywellmind.com/what-is-autocratic-leadership-2795314</b:URL>
    <b:RefOrder>10</b:RefOrder>
  </b:Source>
  <b:Source>
    <b:Tag>For16</b:Tag>
    <b:SourceType>JournalArticle</b:SourceType>
    <b:Guid>{9F56ED15-BECD-4C7D-9F6B-56C455DBFD3F}</b:Guid>
    <b:Title>Leadership and teamwork in trauma</b:Title>
    <b:Year>2016</b:Year>
    <b:Author>
      <b:Author>
        <b:NameList>
          <b:Person>
            <b:Last>Ford</b:Last>
            <b:First>K</b:First>
          </b:Person>
          <b:Person>
            <b:Last>Menchine</b:Last>
            <b:First>M</b:First>
          </b:Person>
          <b:Person>
            <b:Last>Burner</b:Last>
            <b:First>E</b:First>
          </b:Person>
          <b:Person>
            <b:Last>Arora</b:Last>
            <b:First>S</b:First>
          </b:Person>
          <b:Person>
            <b:Last>Inaba</b:Last>
            <b:First>K</b:First>
          </b:Person>
          <b:Person>
            <b:Last>Demetriades</b:Last>
            <b:First>D</b:First>
          </b:Person>
          <b:Person>
            <b:Last>Yersin</b:Last>
            <b:First>B</b:First>
          </b:Person>
        </b:NameList>
      </b:Author>
    </b:Author>
    <b:JournalName>The Western Journal of EMergency Medicene</b:JournalName>
    <b:Pages>549-556</b:Pages>
    <b:Volume>5</b:Volume>
    <b:Issue>17</b:Issue>
    <b:RefOrder>12</b:RefOrder>
  </b:Source>
  <b:Source>
    <b:Tag>Mcc14</b:Tag>
    <b:SourceType>JournalArticle</b:SourceType>
    <b:Guid>{9AD0B0FB-56C6-42AD-847D-5889F141D339}</b:Guid>
    <b:Title>Servant Leadership, Employee Satisfaction, and Organizational Performance in Rural Community Hospitals</b:Title>
    <b:Year>2014</b:Year>
    <b:Author>
      <b:Author>
        <b:NameList>
          <b:Person>
            <b:Last>Mccann</b:Last>
            <b:First>Jack</b:First>
          </b:Person>
          <b:Person>
            <b:Last>Graves</b:Last>
            <b:First>Daniel</b:First>
          </b:Person>
          <b:Person>
            <b:Last>Cox</b:Last>
            <b:First>Lieven</b:First>
          </b:Person>
        </b:NameList>
      </b:Author>
    </b:Author>
    <b:JournalName>Inernational Journal of Buisnes and Management</b:JournalName>
    <b:Pages>29-38</b:Pages>
    <b:RefOrder>3</b:RefOrder>
  </b:Source>
  <b:Source>
    <b:Tag>Sfa17</b:Tag>
    <b:SourceType>JournalArticle</b:SourceType>
    <b:Guid>{CFB74187-CA33-4E13-AF1A-AFE172B25713}</b:Guid>
    <b:Author>
      <b:Author>
        <b:NameList>
          <b:Person>
            <b:Last>Sfantou</b:Last>
            <b:First>D.</b:First>
            <b:Middle>F</b:Middle>
          </b:Person>
          <b:Person>
            <b:Last>Laliotis</b:Last>
            <b:First>A</b:First>
          </b:Person>
          <b:Person>
            <b:Last>Patelarou</b:Last>
            <b:First>A.</b:First>
            <b:Middle>E</b:Middle>
          </b:Person>
          <b:Person>
            <b:Last>Sifaki-Pistolla</b:Last>
            <b:First>D</b:First>
          </b:Person>
          <b:Person>
            <b:Last>Matalliotakis</b:Last>
            <b:First>M</b:First>
          </b:Person>
          <b:Person>
            <b:Last>Patelarou</b:Last>
            <b:First>E</b:First>
          </b:Person>
        </b:NameList>
      </b:Author>
    </b:Author>
    <b:Title>Importance of Leadership Style towards Quality of Care Measures in Healthcare Settings: A Systematic Review</b:Title>
    <b:JournalName>Healthcare (Basel)</b:JournalName>
    <b:Year>2017</b:Year>
    <b:Pages>73</b:Pages>
    <b:Volume>5</b:Volume>
    <b:Issue>4</b:Issue>
    <b:RefOrder>11</b:RefOrder>
  </b:Source>
  <b:Source>
    <b:Tag>Sha18</b:Tag>
    <b:SourceType>InternetSite</b:SourceType>
    <b:Guid>{0DA35512-84A0-4CAC-B438-D10255E88BB8}</b:Guid>
    <b:Title>St Thomas University, What is Autocratic Leadership? How Procedures Can Improve Efficiency</b:Title>
    <b:Year>2018</b:Year>
    <b:Author>
      <b:Author>
        <b:NameList>
          <b:Person>
            <b:Last>Shaeffer</b:Last>
            <b:First>Leonard</b:First>
          </b:Person>
        </b:NameList>
      </b:Author>
    </b:Author>
    <b:YearAccessed>2022</b:YearAccessed>
    <b:MonthAccessed>April</b:MonthAccessed>
    <b:DayAccessed>19th</b:DayAccessed>
    <b:URL>https://online.stu.edu/articles/education/autocratic-leadership.aspx#proscons</b:URL>
    <b:RefOrder>13</b:RefOrder>
  </b:Source>
  <b:Source>
    <b:Tag>New02</b:Tag>
    <b:SourceType>JournalArticle</b:SourceType>
    <b:Guid>{C45877ED-2B4A-4A8F-B22E-491B75147A12}</b:Guid>
    <b:Title>Empirical evidence for "the nurse satisfaction, quality of care and patient satisfaction chain"</b:Title>
    <b:Year>2002</b:Year>
    <b:Author>
      <b:Author>
        <b:NameList>
          <b:Person>
            <b:Last>Newman</b:Last>
            <b:First>Karin</b:First>
          </b:Person>
          <b:Person>
            <b:Last>Maylor</b:Last>
            <b:First>Ulvanney</b:First>
          </b:Person>
        </b:NameList>
      </b:Author>
    </b:Author>
    <b:JournalName>International Journal of Health Care Quality Assurance</b:JournalName>
    <b:Pages>80-88</b:Pages>
    <b:Volume>15</b:Volume>
    <b:Issue>2/3</b:Issue>
    <b:RefOrder>14</b:RefOrder>
  </b:Source>
  <b:Source>
    <b:Tag>DeH15</b:Tag>
    <b:SourceType>ArticleInAPeriodical</b:SourceType>
    <b:Guid>{B629F9DD-653C-4598-A2E2-FD6A31247045}</b:Guid>
    <b:Title>Diabolical dictators or capable commanders? An investigation</b:Title>
    <b:Year>2015</b:Year>
    <b:Pages>687-701</b:Pages>
    <b:Issue>26</b:Issue>
    <b:Author>
      <b:Author>
        <b:NameList>
          <b:Person>
            <b:Last>De Hoogh</b:Last>
            <b:First>Annebel</b:First>
          </b:Person>
          <b:Person>
            <b:Last>Greer</b:Last>
            <b:First>Lindred</b:First>
          </b:Person>
          <b:Person>
            <b:Last>Den Hartog</b:Last>
            <b:First>Deanne</b:First>
          </b:Person>
        </b:NameList>
      </b:Author>
    </b:Author>
    <b:PeriodicalTitle>The Leadership Quarterly</b:PeriodicalTitle>
    <b:Month>January</b:Month>
    <b:Day>17</b:Day>
    <b:RefOrder>37</b:RefOrder>
  </b:Source>
  <b:Source>
    <b:Tag>Gol04</b:Tag>
    <b:SourceType>ArticleInAPeriodical</b:SourceType>
    <b:Guid>{661AC18F-1B04-46A0-AE4D-86B84B550577}</b:Guid>
    <b:Title>Inside the mind of the leader</b:Title>
    <b:PeriodicalTitle>Harvard Buisness Review</b:PeriodicalTitle>
    <b:Year>2004</b:Year>
    <b:Month>January</b:Month>
    <b:Pages>82-90</b:Pages>
    <b:Author>
      <b:Author>
        <b:NameList>
          <b:Person>
            <b:Last>Goleman</b:Last>
            <b:First>Daniel</b:First>
          </b:Person>
        </b:NameList>
      </b:Author>
    </b:Author>
    <b:RefOrder>38</b:RefOrder>
  </b:Source>
  <b:Source>
    <b:Tag>Gol00</b:Tag>
    <b:SourceType>ArticleInAPeriodical</b:SourceType>
    <b:Guid>{424CE3B9-E41A-47C5-8040-57312984BC1A}</b:Guid>
    <b:Author>
      <b:Author>
        <b:NameList>
          <b:Person>
            <b:Last>Goleman</b:Last>
            <b:First>Daniel</b:First>
          </b:Person>
        </b:NameList>
      </b:Author>
    </b:Author>
    <b:Title>Leadership that gets results</b:Title>
    <b:PeriodicalTitle>Harvard Buisness Review</b:PeriodicalTitle>
    <b:Year>2000</b:Year>
    <b:Month>March-April</b:Month>
    <b:Pages>78-90</b:Pages>
    <b:RefOrder>39</b:RefOrder>
  </b:Source>
  <b:Source>
    <b:Tag>Gol22</b:Tag>
    <b:SourceType>DocumentFromInternetSite</b:SourceType>
    <b:Guid>{4193C76D-0144-452E-A896-AA26673C5EFE}</b:Guid>
    <b:Title>What is Emotional Self-Awareness?</b:Title>
    <b:Year>2022</b:Year>
    <b:Author>
      <b:Author>
        <b:NameList>
          <b:Person>
            <b:Last>Goleman</b:Last>
            <b:First>Daniel</b:First>
          </b:Person>
        </b:NameList>
      </b:Author>
    </b:Author>
    <b:YearAccessed>2022</b:YearAccessed>
    <b:MonthAccessed>April</b:MonthAccessed>
    <b:DayAccessed>19th</b:DayAccessed>
    <b:URL>https://www.kornferry.com/insights/this-week-in-leadership/what-is-emotional-self-awareness#:~:text=Emotional%20Self-Awareness%20is%20the%20ability%20to%20understand%20your,so%20align%20your%20self-image%20with%20a%20larger%20reality.</b:URL>
    <b:RefOrder>40</b:RefOrder>
  </b:Source>
  <b:Source>
    <b:Tag>Spe19</b:Tag>
    <b:SourceType>DocumentFromInternetSite</b:SourceType>
    <b:Guid>{43236D4A-A798-4FC9-941B-2CC915B5BB4E}</b:Guid>
    <b:Author>
      <b:Author>
        <b:NameList>
          <b:Person>
            <b:Last>Spector</b:Last>
            <b:First>Nicole</b:First>
          </b:Person>
        </b:NameList>
      </b:Author>
    </b:Author>
    <b:Title>Better by Today - what is self awareness and how can you cultivate it?</b:Title>
    <b:Year>2019</b:Year>
    <b:Month>Novemeber</b:Month>
    <b:Day>6</b:Day>
    <b:YearAccessed>2022</b:YearAccessed>
    <b:MonthAccessed>April </b:MonthAccessed>
    <b:DayAccessed>19th</b:DayAccessed>
    <b:URL>https://www.nbcnews.com/better/lifestyle/what-self-awareness-how-can-you-cultivate-it-ncna1067721</b:URL>
    <b:RefOrder>41</b:RefOrder>
  </b:Source>
  <b:Source>
    <b:Tag>How21</b:Tag>
    <b:SourceType>DocumentFromInternetSite</b:SourceType>
    <b:Guid>{22F39D51-52D4-4E53-B1C3-B469295877D6}</b:Guid>
    <b:Author>
      <b:Author>
        <b:NameList>
          <b:Person>
            <b:Last>Howard</b:Last>
            <b:First>Cynthia</b:First>
          </b:Person>
        </b:NameList>
      </b:Author>
    </b:Author>
    <b:Title>Work smart, think different</b:Title>
    <b:Year>2021</b:Year>
    <b:Month>June</b:Month>
    <b:Day>27</b:Day>
    <b:YearAccessed>2022</b:YearAccessed>
    <b:MonthAccessed>April</b:MonthAccessed>
    <b:DayAccessed>19th</b:DayAccessed>
    <b:URL>https://worksmartthinkdifferent.com/7-advantages-of-self-awareness-and-reflection</b:URL>
    <b:RefOrder>42</b:RefOrder>
  </b:Source>
  <b:Source>
    <b:Tag>Wal21</b:Tag>
    <b:SourceType>DocumentFromInternetSite</b:SourceType>
    <b:Guid>{98333ED5-004E-4AAD-B1E7-BD922BB30C59}</b:Guid>
    <b:Author>
      <b:Author>
        <b:NameList>
          <b:Person>
            <b:Last>Walker</b:Last>
            <b:First>Marcie</b:First>
          </b:Person>
        </b:NameList>
      </b:Author>
    </b:Author>
    <b:Title>Emotional intelligence : Self Management</b:Title>
    <b:Year>2021</b:Year>
    <b:Month>November</b:Month>
    <b:Day>18</b:Day>
    <b:YearAccessed>2022</b:YearAccessed>
    <b:MonthAccessed>April</b:MonthAccessed>
    <b:DayAccessed>19</b:DayAccessed>
    <b:URL>https://www.marciewalker.com/emotional-intelligence-self-management/</b:URL>
    <b:RefOrder>43</b:RefOrder>
  </b:Source>
  <b:Source>
    <b:Tag>KRA17</b:Tag>
    <b:SourceType>JournalArticle</b:SourceType>
    <b:Guid>{AB716F3E-DB73-47AD-87D1-D152458E33B0}</b:Guid>
    <b:Title>Relationship between non-technical skills and technical performance during cardiopulmonary resuscitation: does stress have an influence?</b:Title>
    <b:Year>2017</b:Year>
    <b:Author>
      <b:Author>
        <b:NameList>
          <b:Person>
            <b:Last>KRAGE</b:Last>
            <b:First>R</b:First>
          </b:Person>
          <b:Person>
            <b:Last>ZWAAN</b:Last>
            <b:First>L</b:First>
          </b:Person>
          <b:Person>
            <b:Last>TJON SOEI LEN</b:Last>
            <b:First>L</b:First>
          </b:Person>
          <b:Person>
            <b:Last>KOLENBRANDER</b:Last>
            <b:First>W</b:First>
          </b:Person>
          <b:Person>
            <b:Last>GROENINGEN</b:Last>
            <b:First>VAN</b:First>
          </b:Person>
          <b:Person>
            <b:Last>D.</b:Last>
          </b:Person>
          <b:Person>
            <b:Last>LOER</b:Last>
          </b:Person>
          <b:Person>
            <b:Last>S.A</b:Last>
          </b:Person>
          <b:Person>
            <b:Last>WAGNER</b:Last>
            <b:First>C</b:First>
          </b:Person>
          <b:Person>
            <b:Last>SCHOBER</b:Last>
            <b:First>P</b:First>
          </b:Person>
        </b:NameList>
      </b:Author>
    </b:Author>
    <b:JournalName>Emergency Medical Journal</b:JournalName>
    <b:Pages>728</b:Pages>
    <b:Volume>34</b:Volume>
    <b:Issue>11</b:Issue>
    <b:RefOrder>44</b:RefOrder>
  </b:Source>
  <b:Source>
    <b:Tag>Bar21</b:Tag>
    <b:SourceType>InternetSite</b:SourceType>
    <b:Guid>{29B8A52C-9697-4832-B35F-F3D0B2259153}</b:Guid>
    <b:Title>Study.com Social Awarenes : Examples, Skills and Meaning</b:Title>
    <b:Year>2021</b:Year>
    <b:Author>
      <b:Author>
        <b:NameList>
          <b:Person>
            <b:Last>Barowski</b:Last>
            <b:First>Janelle</b:First>
          </b:Person>
        </b:NameList>
      </b:Author>
    </b:Author>
    <b:YearAccessed>2022</b:YearAccessed>
    <b:MonthAccessed>April</b:MonthAccessed>
    <b:DayAccessed>19</b:DayAccessed>
    <b:URL>https://study.com/learn/lesson/social-awareness-examples-theories.html</b:URL>
    <b:RefOrder>45</b:RefOrder>
  </b:Source>
  <b:Source>
    <b:Tag>Bam12</b:Tag>
    <b:SourceType>JournalArticle</b:SourceType>
    <b:Guid>{E64A3875-8467-4C64-967C-82751D4B2B07}</b:Guid>
    <b:Title> Good coaching leads to good leadership</b:Title>
    <b:Year>2012</b:Year>
    <b:Author>
      <b:Author>
        <b:NameList>
          <b:Person>
            <b:Last>Bambrick-Santoyo</b:Last>
            <b:First>Paul</b:First>
          </b:Person>
        </b:NameList>
      </b:Author>
    </b:Author>
    <b:JournalName>Phi Delta Kappan</b:JournalName>
    <b:Pages>70</b:Pages>
    <b:Volume>94</b:Volume>
    <b:Issue>4</b:Issue>
    <b:RefOrder>46</b:RefOrder>
  </b:Source>
  <b:Source>
    <b:Tag>Mou20</b:Tag>
    <b:SourceType>JournalArticle</b:SourceType>
    <b:Guid>{34FA5444-9BC1-4950-A266-776D883AB74C}</b:Guid>
    <b:Author>
      <b:Author>
        <b:NameList>
          <b:Person>
            <b:Last>Moudatsou</b:Last>
            <b:First>M</b:First>
          </b:Person>
          <b:Person>
            <b:Last>Stavropoulou</b:Last>
            <b:First>A</b:First>
          </b:Person>
          <b:Person>
            <b:Last>Philalithis</b:Last>
            <b:First>A</b:First>
          </b:Person>
          <b:Person>
            <b:Last>Koukouli</b:Last>
            <b:First>S</b:First>
          </b:Person>
        </b:NameList>
      </b:Author>
    </b:Author>
    <b:Title>The role of empathy in Health and Social care professionals</b:Title>
    <b:JournalName>Healthcare (Basel)</b:JournalName>
    <b:Year>2020</b:Year>
    <b:Pages>26</b:Pages>
    <b:Volume>8</b:Volume>
    <b:Issue>1</b:Issue>
    <b:RefOrder>47</b:RefOrder>
  </b:Source>
  <b:Source>
    <b:Tag>STU19</b:Tag>
    <b:SourceType>InternetSite</b:SourceType>
    <b:Guid>{3A4522C9-E443-47B6-B7A8-2BD097B451E8}</b:Guid>
    <b:Title>What is situational leadership? How flexibility leads to success.</b:Title>
    <b:Year>2019</b:Year>
    <b:YearAccessed>2022</b:YearAccessed>
    <b:MonthAccessed>April</b:MonthAccessed>
    <b:DayAccessed>20th</b:DayAccessed>
    <b:URL>https://online.stu.edu/articles/education/what-is-situational-leadership.aspx</b:URL>
    <b:Author>
      <b:Author>
        <b:NameList>
          <b:Person>
            <b:Last>STUOnline</b:Last>
          </b:Person>
        </b:NameList>
      </b:Author>
    </b:Author>
    <b:RefOrder>15</b:RefOrder>
  </b:Source>
  <b:Source>
    <b:Tag>Tho09</b:Tag>
    <b:SourceType>ArticleInAPeriodical</b:SourceType>
    <b:Guid>{B2F09DA4-41E5-436B-B696-4FB4ECA0EF8D}</b:Guid>
    <b:Title>Situational leadership theory: A test of three versions</b:Title>
    <b:Year>2009</b:Year>
    <b:Author>
      <b:Author>
        <b:NameList>
          <b:Person>
            <b:Last>Thompson</b:Last>
            <b:First>Geir</b:First>
          </b:Person>
          <b:Person>
            <b:Last>Vecchio</b:Last>
            <b:First>Robert</b:First>
          </b:Person>
        </b:NameList>
      </b:Author>
    </b:Author>
    <b:JournalName>The Lea</b:JournalName>
    <b:Pages>837-848</b:Pages>
    <b:Issue>20</b:Issue>
    <b:PeriodicalTitle>The Leadership Quarterly</b:PeriodicalTitle>
    <b:RefOrder>16</b:RefOrder>
  </b:Source>
  <b:Source>
    <b:Tag>Pap09</b:Tag>
    <b:SourceType>JournalArticle</b:SourceType>
    <b:Guid>{C44AFF67-5486-4385-A6E7-7264E5FA52AB}</b:Guid>
    <b:Title>An exploratory content analysis of situational leadership</b:Title>
    <b:Year>2009</b:Year>
    <b:Pages>595-606</b:Pages>
    <b:Author>
      <b:Author>
        <b:NameList>
          <b:Person>
            <b:Last>Papworth</b:Last>
            <b:First>Mark</b:First>
          </b:Person>
          <b:Person>
            <b:Last>Milne</b:Last>
            <b:First>Derek</b:First>
          </b:Person>
          <b:Person>
            <b:Last>Boak</b:Last>
            <b:First>George</b:First>
          </b:Person>
        </b:NameList>
      </b:Author>
    </b:Author>
    <b:JournalName>Journal of Management Development</b:JournalName>
    <b:Volume>28</b:Volume>
    <b:Issue>7</b:Issue>
    <b:RefOrder>17</b:RefOrder>
  </b:Source>
  <b:Source>
    <b:Tag>Tho15</b:Tag>
    <b:SourceType>JournalArticle</b:SourceType>
    <b:Guid>{4E3B65BF-32BB-48AD-B40F-54EC9E835FEB}</b:Guid>
    <b:Author>
      <b:Author>
        <b:NameList>
          <b:Person>
            <b:Last>Thompson</b:Last>
            <b:First>Geir</b:First>
          </b:Person>
          <b:Person>
            <b:Last>Glaso</b:Last>
            <b:First>Lars</b:First>
          </b:Person>
        </b:NameList>
      </b:Author>
    </b:Author>
    <b:Title>Situational leadership theory: a test from three perspectives</b:Title>
    <b:JournalName>Leadership &amp; Organization Development Journal</b:JournalName>
    <b:Year>2015</b:Year>
    <b:Pages>527-544</b:Pages>
    <b:Volume>36</b:Volume>
    <b:Issue>5</b:Issue>
    <b:RefOrder>18</b:RefOrder>
  </b:Source>
  <b:Source>
    <b:Tag>Bri15</b:Tag>
    <b:SourceType>JournalArticle</b:SourceType>
    <b:Guid>{EB4869E9-3D9C-4675-899A-AC2EFFB45832}</b:Guid>
    <b:Author>
      <b:Author>
        <b:NameList>
          <b:Person>
            <b:Last>Brighide</b:Last>
            <b:First>lynch</b:First>
          </b:Person>
        </b:NameList>
      </b:Author>
    </b:Author>
    <b:Title>Partnering for performance in situational leadership: a person-centred leadership approach</b:Title>
    <b:JournalName>International practice development journal</b:JournalName>
    <b:Year>2015</b:Year>
    <b:Pages>1-10</b:Pages>
    <b:Volume>5</b:Volume>
    <b:Issue>supp</b:Issue>
    <b:RefOrder>48</b:RefOrder>
  </b:Source>
  <b:Source>
    <b:Tag>Bla08</b:Tag>
    <b:SourceType>JournalArticle</b:SourceType>
    <b:Guid>{83985D47-D11F-4B6A-85ED-BD3387DD3E46}</b:Guid>
    <b:Author>
      <b:Author>
        <b:NameList>
          <b:Person>
            <b:Last>Blanchard</b:Last>
            <b:First>Ken</b:First>
          </b:Person>
        </b:NameList>
      </b:Author>
    </b:Author>
    <b:Title>Situational Leadership</b:Title>
    <b:JournalName>Leadership Excellence</b:JournalName>
    <b:Year>2008</b:Year>
    <b:Pages>19</b:Pages>
    <b:Volume>5</b:Volume>
    <b:Issue>25</b:Issue>
    <b:RefOrder>49</b:RefOrder>
  </b:Source>
  <b:Source>
    <b:Tag>Moo05</b:Tag>
    <b:SourceType>Book</b:SourceType>
    <b:Guid>{156E66E3-88D5-44CB-A052-A825D6A586D1}</b:Guid>
    <b:Title>Reflection in Learning and Professional Development : Theory and Practice</b:Title>
    <b:Year>2005</b:Year>
    <b:Author>
      <b:Author>
        <b:NameList>
          <b:Person>
            <b:Last>Moon</b:Last>
            <b:First>Jennifer</b:First>
          </b:Person>
        </b:NameList>
      </b:Author>
    </b:Author>
    <b:City>London</b:City>
    <b:Publisher>Taylor &amp; Francis Group</b:Publisher>
    <b:Edition>1st</b:Edition>
    <b:RefOrder>50</b:RefOrder>
  </b:Source>
  <b:Source>
    <b:Tag>Gre08</b:Tag>
    <b:SourceType>JournalArticle</b:SourceType>
    <b:Guid>{24B7A4E4-FCBB-49EE-846E-B31C959B4272}</b:Guid>
    <b:Title>Trauma risk management (TRiM) in the UK Armed Forces</b:Title>
    <b:Year>2008</b:Year>
    <b:Author>
      <b:Author>
        <b:NameList>
          <b:Person>
            <b:Last>Greenburg</b:Last>
            <b:First>Neil</b:First>
          </b:Person>
        </b:NameList>
      </b:Author>
    </b:Author>
    <b:JournalName>Journal of the Royal Army Medical Corps</b:JournalName>
    <b:Pages>124-127</b:Pages>
    <b:Volume>2</b:Volume>
    <b:Issue>152</b:Issue>
    <b:RefOrder>19</b:RefOrder>
  </b:Source>
  <b:Source>
    <b:Tag>Noe17</b:Tag>
    <b:SourceType>InternetSite</b:SourceType>
    <b:Guid>{FCE4CFBA-6078-49DB-BADF-E3E019F49A3C}</b:Guid>
    <b:Title>SOMC Leadership : Emotional Intelligence, what is social awareness?</b:Title>
    <b:Year>2017</b:Year>
    <b:Author>
      <b:Author>
        <b:NameList>
          <b:Person>
            <b:Last>Noel</b:Last>
            <b:First>Vicki</b:First>
          </b:Person>
        </b:NameList>
      </b:Author>
    </b:Author>
    <b:YearAccessed>2022</b:YearAccessed>
    <b:MonthAccessed>April</b:MonthAccessed>
    <b:DayAccessed>23</b:DayAccessed>
    <b:URL>https://www.somc.org/leadership/emotional-intelligence-what-is-social-awareness/</b:URL>
    <b:RefOrder>20</b:RefOrder>
  </b:Source>
  <b:Source>
    <b:Tag>Gre20</b:Tag>
    <b:SourceType>JournalArticle</b:SourceType>
    <b:Guid>{E7B429FB-8B49-4729-86B9-4EE641F7CD64}</b:Guid>
    <b:Title>What healthcare leaders need to do to protect the psychological well-being of frontline staff in the COVID-19 pandemic</b:Title>
    <b:Year>2020</b:Year>
    <b:Author>
      <b:Author>
        <b:NameList>
          <b:Person>
            <b:Last>Greenburg</b:Last>
            <b:First>Neil</b:First>
          </b:Person>
          <b:Person>
            <b:Last>Tracy</b:Last>
            <b:First>Derek</b:First>
          </b:Person>
        </b:NameList>
      </b:Author>
    </b:Author>
    <b:JournalName>BMJ Leader</b:JournalName>
    <b:Pages>101-102</b:Pages>
    <b:Volume>4</b:Volume>
    <b:Issue>3</b:Issue>
    <b:RefOrder>21</b:RefOrder>
  </b:Source>
  <b:Source>
    <b:Tag>Per20</b:Tag>
    <b:SourceType>DocumentFromInternetSite</b:SourceType>
    <b:Guid>{F8420790-9B93-4325-B250-3135FBE05D55}</b:Guid>
    <b:Author>
      <b:Author>
        <b:NameList>
          <b:Person>
            <b:Last>Percy</b:Last>
            <b:First>Sally</b:First>
          </b:Person>
        </b:NameList>
      </b:Author>
    </b:Author>
    <b:Title>How can leaders effectively manage anxious, distracted and stressed remote teams?</b:Title>
    <b:Year>2020</b:Year>
    <b:YearAccessed>2022</b:YearAccessed>
    <b:MonthAccessed>April</b:MonthAccessed>
    <b:DayAccessed>23</b:DayAccessed>
    <b:URL>https://www.forbes.com/sites/sallypercy/2020/03/19/how-can-leaders-effectively-manage-anxious-distracted-and-stressed-remote-teams/?sh=4a7372d92644</b:URL>
    <b:Month>March</b:Month>
    <b:Day>19</b:Day>
    <b:RefOrder>51</b:RefOrder>
  </b:Source>
  <b:Source>
    <b:Tag>Edi12</b:Tag>
    <b:SourceType>DocumentFromInternetSite</b:SourceType>
    <b:Guid>{2F954022-5A7A-41B2-AF3B-A6D059B5D385}</b:Guid>
    <b:Author>
      <b:Author>
        <b:NameList>
          <b:Person>
            <b:Last>Edinger</b:Last>
            <b:First>Scott</b:First>
          </b:Person>
        </b:NameList>
      </b:Author>
    </b:Author>
    <b:Title>Harvard Buisness Review</b:Title>
    <b:Year>2012</b:Year>
    <b:Month>October</b:Month>
    <b:Day>2</b:Day>
    <b:YearAccessed>2022</b:YearAccessed>
    <b:MonthAccessed>April</b:MonthAccessed>
    <b:DayAccessed>23</b:DayAccessed>
    <b:URL>https://hbr.org/2012/10/three-ways-leaders-make-an-emo</b:URL>
    <b:RefOrder>52</b:RefOrder>
  </b:Source>
  <b:Source>
    <b:Tag>Hud14</b:Tag>
    <b:SourceType>JournalArticle</b:SourceType>
    <b:Guid>{FA7379A1-A87A-425B-B393-1B85351E877B}</b:Guid>
    <b:Title>AUTOCRATIC LEADERSHIP IN NURSING</b:Title>
    <b:Year>2014</b:Year>
    <b:Author>
      <b:Author>
        <b:NameList>
          <b:Person>
            <b:Last>Huda</b:Last>
            <b:First>Shams</b:First>
          </b:Person>
        </b:NameList>
      </b:Author>
    </b:Author>
    <b:JournalName>I-Managers Journal on Nursing</b:JournalName>
    <b:Pages>25-29</b:Pages>
    <b:Volume>4</b:Volume>
    <b:Issue>3</b:Issue>
    <b:RefOrder>53</b:RefOrder>
  </b:Source>
  <b:Source>
    <b:Tag>Sch11</b:Tag>
    <b:SourceType>JournalArticle</b:SourceType>
    <b:Guid>{CA7B6AAC-2BF4-46F7-BC78-B2DD1BA651AA}</b:Guid>
    <b:Author>
      <b:Author>
        <b:NameList>
          <b:Person>
            <b:Last>Schoel</b:Last>
            <b:First>Christiane</b:First>
          </b:Person>
          <b:Person>
            <b:Last>Bluemke</b:Last>
            <b:First>Matthias</b:First>
          </b:Person>
        </b:NameList>
      </b:Author>
    </b:Author>
    <b:Title>When Autocratic Leaders Become an Option—Uncertainty and Self-Esteem Predict Implicit Leadership Preferences</b:Title>
    <b:JournalName>Journal of Personality and Social Psychology</b:JournalName>
    <b:Year>2011</b:Year>
    <b:Pages>521-540</b:Pages>
    <b:Volume>101</b:Volume>
    <b:Issue>3</b:Issue>
    <b:RefOrder>54</b:RefOrder>
  </b:Source>
  <b:Source>
    <b:Tag>Das22</b:Tag>
    <b:SourceType>InternetSite</b:SourceType>
    <b:Guid>{022173B8-9704-46A2-B717-8FDE75B487DF}</b:Guid>
    <b:Title>This is How Leaders Improve Their Self Confidence</b:Title>
    <b:Year>2022</b:Year>
    <b:Author>
      <b:Author>
        <b:NameList>
          <b:Person>
            <b:Last>Daskal</b:Last>
            <b:First>Lolly</b:First>
          </b:Person>
        </b:NameList>
      </b:Author>
    </b:Author>
    <b:YearAccessed>2022</b:YearAccessed>
    <b:MonthAccessed>April</b:MonthAccessed>
    <b:DayAccessed>23</b:DayAccessed>
    <b:URL>https://www.lollydaskal.com/leadership/this-is-how-leaders-improve-their-self-confidence/</b:URL>
    <b:RefOrder>22</b:RefOrder>
  </b:Source>
  <b:Source>
    <b:Tag>Bri21</b:Tag>
    <b:SourceType>JournalArticle</b:SourceType>
    <b:Guid>{AFCD39F7-A3E4-4CB9-9CB9-BB9FDE69E92E}</b:Guid>
    <b:Title>Hurry up! The role of supervisors’ time urgency and self-perceived status for autocratic leadership and subordinates' wellbeing</b:Title>
    <b:Year>2021</b:Year>
    <b:Author>
      <b:Author>
        <b:NameList>
          <b:Person>
            <b:Last>Briker</b:Last>
            <b:First>Roman</b:First>
          </b:Person>
          <b:Person>
            <b:Last>Walter</b:Last>
            <b:First>Frank</b:First>
          </b:Person>
          <b:Person>
            <b:Last>Cole</b:Last>
            <b:First>Micheal</b:First>
          </b:Person>
        </b:NameList>
      </b:Author>
    </b:Author>
    <b:JournalName>Personnel Psychology</b:JournalName>
    <b:Pages>55-76</b:Pages>
    <b:Volume>74</b:Volume>
    <b:RefOrder>28</b:RefOrder>
  </b:Source>
  <b:Source>
    <b:Tag>Pat13</b:Tag>
    <b:SourceType>ArticleInAPeriodical</b:SourceType>
    <b:Guid>{8279736B-3408-4FDC-82EE-EF3DA09C098C}</b:Guid>
    <b:Title>Employees feel demotivated in the workplace</b:Title>
    <b:Year>2013</b:Year>
    <b:Author>
      <b:Author>
        <b:NameList>
          <b:Person>
            <b:Last>Paterson</b:Last>
            <b:First>Jennifer</b:First>
          </b:Person>
        </b:NameList>
      </b:Author>
    </b:Author>
    <b:PeriodicalTitle>Employee benefits magazine</b:PeriodicalTitle>
    <b:Month>April</b:Month>
    <b:Day>4</b:Day>
    <b:RefOrder>55</b:RefOrder>
  </b:Source>
  <b:Source>
    <b:Tag>Bra16</b:Tag>
    <b:SourceType>JournalArticle</b:SourceType>
    <b:Guid>{4E0FE289-9CB3-441D-8689-CDA58FBABA3A}</b:Guid>
    <b:Title>Working relationships between obstetric care staff and their managers: a critical incident analysis</b:Title>
    <b:Year>2016</b:Year>
    <b:Pages>441</b:Pages>
    <b:Author>
      <b:Author>
        <b:NameList>
          <b:Person>
            <b:Last>Bradley</b:Last>
            <b:First>Susan</b:First>
          </b:Person>
          <b:Person>
            <b:Last>Chipeta</b:Last>
            <b:First>Effie</b:First>
          </b:Person>
          <b:Person>
            <b:Last>Wanangwa</b:Last>
            <b:First>Chimwaza-Manda</b:First>
          </b:Person>
          <b:Person>
            <b:Last>McAullife</b:Last>
            <b:First>Elish</b:First>
          </b:Person>
        </b:NameList>
      </b:Author>
    </b:Author>
    <b:JournalName>BMC Health Services Research</b:JournalName>
    <b:Volume>1</b:Volume>
    <b:Issue>16</b:Issue>
    <b:RefOrder>56</b:RefOrder>
  </b:Source>
  <b:Source>
    <b:Tag>Uni20</b:Tag>
    <b:SourceType>InternetSite</b:SourceType>
    <b:Guid>{759E6362-0321-4F32-8939-6DCD4FD365B0}</b:Guid>
    <b:Title>Reflection Toolkit</b:Title>
    <b:Year>2020</b:Year>
    <b:Author>
      <b:Author>
        <b:NameList>
          <b:Person>
            <b:Last>University of Edinburgh</b:Last>
          </b:Person>
        </b:NameList>
      </b:Author>
    </b:Author>
    <b:YearAccessed>2022</b:YearAccessed>
    <b:MonthAccessed>April</b:MonthAccessed>
    <b:DayAccessed>23</b:DayAccessed>
    <b:URL>https://www.ed.ac.uk/reflection/reflectors-toolkit/reflecting-on-experience/gibbs-reflective-cycle</b:URL>
    <b:RefOrder>32</b:RefOrder>
  </b:Source>
  <b:Source>
    <b:Tag>Ins21</b:Tag>
    <b:SourceType>Misc</b:SourceType>
    <b:Guid>{3A16F636-94D0-4E9F-B2DB-9F520CD6C7C4}</b:Guid>
    <b:Title>Insights discovery personal profile - Sally Bottomley</b:Title>
    <b:Year>2021</b:Year>
    <b:Author>
      <b:Author>
        <b:NameList>
          <b:Person>
            <b:Last>Insights</b:Last>
          </b:Person>
        </b:NameList>
      </b:Author>
    </b:Author>
    <b:City>Dundee</b:City>
    <b:Publisher>Global Headquarters</b:Publisher>
    <b:RefOrder>24</b:RefOrder>
  </b:Source>
  <b:Source>
    <b:Tag>The03</b:Tag>
    <b:SourceType>InternetSite</b:SourceType>
    <b:Guid>{499FF4D9-B01D-493A-A4E3-B6FF3469F381}</b:Guid>
    <b:Title>Insights Discovery Colour Energies : A beginners guide</b:Title>
    <b:Year>2003</b:Year>
    <b:Author>
      <b:Author>
        <b:NameList>
          <b:Person>
            <b:Last>The Colour Works</b:Last>
          </b:Person>
        </b:NameList>
      </b:Author>
    </b:Author>
    <b:YearAccessed>2022</b:YearAccessed>
    <b:MonthAccessed>April</b:MonthAccessed>
    <b:DayAccessed>24</b:DayAccessed>
    <b:URL>https://www.thecolourworks.com/insights-discovery-colour-types-guide/</b:URL>
    <b:RefOrder>23</b:RefOrder>
  </b:Source>
  <b:Source>
    <b:Tag>Lea20</b:Tag>
    <b:SourceType>DocumentFromInternetSite</b:SourceType>
    <b:Guid>{47ECE7C8-996E-4CF4-A5D4-451C7C305DB3}</b:Guid>
    <b:Title>Center for creative leadership : The importance of Empathy in the workplace, a tool for effective leadership</b:Title>
    <b:Year>2016</b:Year>
    <b:Author>
      <b:Author>
        <b:NameList>
          <b:Person>
            <b:Last>Gentry</b:Last>
            <b:First>William</b:First>
          </b:Person>
          <b:Person>
            <b:Last>Weber</b:Last>
            <b:First>Todd</b:First>
          </b:Person>
          <b:Person>
            <b:Last>Sadri</b:Last>
            <b:First>Golnaz</b:First>
          </b:Person>
        </b:NameList>
      </b:Author>
    </b:Author>
    <b:YearAccessed>2022</b:YearAccessed>
    <b:MonthAccessed>April</b:MonthAccessed>
    <b:DayAccessed>24</b:DayAccessed>
    <b:URL>https://cclinnovation.org/wp-content/uploads/2020/03/empathyintheworkplace.pdf?webSyncID=2387b8dc-22d2-257b-b9d0-645bb43eb58a&amp;sessionGUID=6a285046-c19c-eb4b-7e22-40dde0b7921d</b:URL>
    <b:Month>February</b:Month>
    <b:Day>
		</b:Day>
    <b:RefOrder>25</b:RefOrder>
  </b:Source>
  <b:Source>
    <b:Tag>Zue14</b:Tag>
    <b:SourceType>JournalArticle</b:SourceType>
    <b:Guid>{B293F958-EC0B-46E4-B072-7D191D575F5E}</b:Guid>
    <b:Title>How transformational leadership inlfuences follower helping behaviour: the role of trust and prosocial motivation</b:Title>
    <b:Year>2014</b:Year>
    <b:Author>
      <b:Author>
        <b:NameList>
          <b:Person>
            <b:Last>Zue</b:Last>
            <b:First>Yhu</b:First>
          </b:Person>
          <b:Person>
            <b:Last>Akhtar</b:Last>
            <b:First>Syed</b:First>
          </b:Person>
        </b:NameList>
      </b:Author>
    </b:Author>
    <b:JournalName>Journal of Organizational Behaviour</b:JournalName>
    <b:Pages>373-392</b:Pages>
    <b:Volume>3</b:Volume>
    <b:Issue>35</b:Issue>
    <b:RefOrder>26</b:RefOrder>
  </b:Source>
  <b:Source>
    <b:Tag>Cas18</b:Tag>
    <b:SourceType>JournalArticle</b:SourceType>
    <b:Guid>{2F19B7A7-0AD9-4C2B-BAC4-083ABC48806C}</b:Guid>
    <b:Author>
      <b:Author>
        <b:NameList>
          <b:Person>
            <b:Last>Case</b:Last>
            <b:First>Charleene</b:First>
          </b:Person>
          <b:Person>
            <b:Last>Bae</b:Last>
            <b:First>Katherine</b:First>
          </b:Person>
          <b:Person>
            <b:Last>Maner</b:Last>
            <b:First>Jon</b:First>
          </b:Person>
          <b:Person>
            <b:Last>Kawakami</b:Last>
            <b:First>Kerry</b:First>
          </b:Person>
        </b:NameList>
      </b:Author>
    </b:Author>
    <b:Title>To Lead or to Be Liked: When Prestige-Oriented Leaders Prioritize Popularity Over Performance</b:Title>
    <b:JournalName>Journal of personality and social psychology</b:JournalName>
    <b:Year>2018</b:Year>
    <b:Pages>657-676</b:Pages>
    <b:Volume>115</b:Volume>
    <b:Issue>4</b:Issue>
    <b:RefOrder>27</b:RefOrder>
  </b:Source>
  <b:Source>
    <b:Tag>Mot16</b:Tag>
    <b:SourceType>Book</b:SourceType>
    <b:Guid>{9661D912-737C-45D6-AFC8-F4AB2236E6E1}</b:Guid>
    <b:Title>Transforming Communication in Leadership and Teamwork Person-Centered Innovations</b:Title>
    <b:Year>2016</b:Year>
    <b:Author>
      <b:Author>
        <b:NameList>
          <b:Person>
            <b:Last>Motschnig</b:Last>
            <b:First>R</b:First>
          </b:Person>
          <b:Person>
            <b:Last>Ryeback</b:Last>
            <b:First>D</b:First>
          </b:Person>
        </b:NameList>
      </b:Author>
    </b:Author>
    <b:City>Cham</b:City>
    <b:Publisher>Springer</b:Publisher>
    <b:Edition>1st</b:Edition>
    <b:RefOrder>29</b:RefOrder>
  </b:Source>
  <b:Source>
    <b:Tag>Dav16</b:Tag>
    <b:SourceType>JournalArticle</b:SourceType>
    <b:Guid>{BBCA6F58-B52A-4B98-8196-8F3B3661D2FA}</b:Guid>
    <b:Title>Does Emotional Intelligence have a “Dark” Side? A Review of the Literature</b:Title>
    <b:Year>2016</b:Year>
    <b:Author>
      <b:Author>
        <b:NameList>
          <b:Person>
            <b:Last>Davis</b:Last>
            <b:First>Sarah</b:First>
          </b:Person>
          <b:Person>
            <b:Last>Nchols</b:Last>
            <b:First>Rachel</b:First>
          </b:Person>
        </b:NameList>
      </b:Author>
    </b:Author>
    <b:JournalName>Fronteirs in Psychology</b:JournalName>
    <b:Pages>1316</b:Pages>
    <b:Volume>7</b:Volume>
    <b:RefOrder>57</b:RefOrder>
  </b:Source>
  <b:Source>
    <b:Tag>Duc11</b:Tag>
    <b:SourceType>Report</b:SourceType>
    <b:Guid>{7DACFE35-DA49-4FCB-8022-E8588E59FDA4}</b:Guid>
    <b:Title>Measuring perceptions of emotionally intelligent leadership behaviors of nurse administrators</b:Title>
    <b:Year>2011</b:Year>
    <b:Author>
      <b:Author>
        <b:NameList>
          <b:Person>
            <b:Last>Duckworth</b:Last>
            <b:First>Benia</b:First>
          </b:Person>
        </b:NameList>
      </b:Author>
    </b:Author>
    <b:Publisher>UMI</b:Publisher>
    <b:City>California</b:City>
    <b:RefOrder>58</b:RefOrder>
  </b:Source>
  <b:Source>
    <b:Tag>Chr18</b:Tag>
    <b:SourceType>JournalArticle</b:SourceType>
    <b:Guid>{6E81D320-496C-4240-9D90-9B61CE0260AD}</b:Guid>
    <b:Title>Blue light leadership: developing public health consensus agreements with the fire, ambulance and police services. </b:Title>
    <b:Year>2018</b:Year>
    <b:Author>
      <b:Author>
        <b:NameList>
          <b:Person>
            <b:Last>Christmas</b:Last>
            <b:First>Helen</b:First>
          </b:Person>
          <b:Person>
            <b:Last>Hindle</b:Last>
            <b:First>Linda</b:First>
          </b:Person>
          <b:Person>
            <b:Last>Houlston</b:Last>
            <b:First>Eleanor</b:First>
          </b:Person>
        </b:NameList>
      </b:Author>
    </b:Author>
    <b:JournalName>Perspectives in public health</b:JournalName>
    <b:Pages>297-298</b:Pages>
    <b:Volume>138</b:Volume>
    <b:Issue>6</b:Issue>
    <b:RefOrder>59</b:RefOrder>
  </b:Source>
  <b:Source>
    <b:Tag>NHS18</b:Tag>
    <b:SourceType>DocumentFromInternetSite</b:SourceType>
    <b:Guid>{ABF2E02B-41E1-49E7-A231-1922A62D54BA}</b:Guid>
    <b:Title>Leadership Develpoment</b:Title>
    <b:Year>2018</b:Year>
    <b:Author>
      <b:Author>
        <b:NameList>
          <b:Person>
            <b:Last>NHS England</b:Last>
          </b:Person>
          <b:Person>
            <b:Last>Health Education England</b:Last>
          </b:Person>
        </b:NameList>
      </b:Author>
    </b:Author>
    <b:Month>March</b:Month>
    <b:YearAccessed>2022</b:YearAccessed>
    <b:MonthAccessed>April</b:MonthAccessed>
    <b:DayAccessed>24</b:DayAccessed>
    <b:URL>https://www.england.nhs.uk/wp-content/uploads/2018/03/leadership-development.pdf</b:URL>
    <b:RefOrder>60</b:RefOrder>
  </b:Source>
  <b:Source>
    <b:Tag>Mas70</b:Tag>
    <b:SourceType>Book</b:SourceType>
    <b:Guid>{FFBE45F9-8B6E-4612-A5E2-323BD9B8EBA2}</b:Guid>
    <b:Title>Motivation and personality</b:Title>
    <b:Year>1970</b:Year>
    <b:Author>
      <b:Author>
        <b:NameList>
          <b:Person>
            <b:Last>Maslow</b:Last>
            <b:First>A</b:First>
          </b:Person>
        </b:NameList>
      </b:Author>
    </b:Author>
    <b:City>New York</b:City>
    <b:Publisher>Harper and Row</b:Publisher>
    <b:Edition>1st</b:Edition>
    <b:RefOrder>61</b:RefOrder>
  </b:Source>
  <b:Source>
    <b:Tag>Ada06</b:Tag>
    <b:SourceType>Book</b:SourceType>
    <b:Guid>{62FB3AA8-5445-4C7B-9F7E-18992C8C56C1}</b:Guid>
    <b:Title>Leadership and Motivation : the Fifty - Fifty Rule and the Eight Key Principles of Motivating Others</b:Title>
    <b:Year>2006</b:Year>
    <b:City>London</b:City>
    <b:Publisher>Kogan Page</b:Publisher>
    <b:Edition>1st</b:Edition>
    <b:Author>
      <b:Author>
        <b:NameList>
          <b:Person>
            <b:Last>Adair</b:Last>
            <b:First>John</b:First>
          </b:Person>
        </b:NameList>
      </b:Author>
    </b:Author>
    <b:RefOrder>30</b:RefOrder>
  </b:Source>
  <b:Source>
    <b:Tag>Sto17</b:Tag>
    <b:SourceType>Book</b:SourceType>
    <b:Guid>{C5E9BBF7-5F43-475F-810D-D6B467F8D099}</b:Guid>
    <b:Author>
      <b:Author>
        <b:NameList>
          <b:Person>
            <b:Last>Stoyan</b:Last>
            <b:First>Stoyanov</b:First>
          </b:Person>
        </b:NameList>
      </b:Author>
    </b:Author>
    <b:Title>An Analysis of Abraham H. Maslow's a Theory of Human Motivation</b:Title>
    <b:Year>2017</b:Year>
    <b:City>Milton</b:City>
    <b:Publisher>Macat International Limited</b:Publisher>
    <b:Edition>1st</b:Edition>
    <b:RefOrder>31</b:RefOrder>
  </b:Source>
  <b:Source>
    <b:Tag>Gre29</b:Tag>
    <b:SourceType>InternetSite</b:SourceType>
    <b:Guid>{2C9602C2-CF68-4C67-8E98-6214E2AAFB8D}</b:Guid>
    <b:Title>Robert K Greenleaf: Greenleaf Center for Servant Leadership</b:Title>
    <b:Year>2021</b:Year>
    <b:Author>
      <b:Author>
        <b:NameList>
          <b:Person>
            <b:Last>Greenleaf</b:Last>
            <b:First>Robert</b:First>
          </b:Person>
        </b:NameList>
      </b:Author>
    </b:Author>
    <b:YearAccessed>2022</b:YearAccessed>
    <b:MonthAccessed>January</b:MonthAccessed>
    <b:DayAccessed>3</b:DayAccessed>
    <b:URL>https://www.greenleaf.org/robert-k-greenleaf-biography/</b:URL>
    <b:RefOrder>62</b:RefOrder>
  </b:Source>
</b:Sources>
</file>

<file path=customXml/itemProps1.xml><?xml version="1.0" encoding="utf-8"?>
<ds:datastoreItem xmlns:ds="http://schemas.openxmlformats.org/officeDocument/2006/customXml" ds:itemID="{0A3D153F-2C15-8C43-84FE-B51426F10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11102</Words>
  <Characters>63283</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G.A. (661029)</dc:creator>
  <cp:keywords/>
  <dc:description/>
  <cp:lastModifiedBy>Sally Bottomley (Welsh Ambulance Services NHS Trust- 020)</cp:lastModifiedBy>
  <cp:revision>4</cp:revision>
  <dcterms:created xsi:type="dcterms:W3CDTF">2022-04-28T18:05:00Z</dcterms:created>
  <dcterms:modified xsi:type="dcterms:W3CDTF">2022-04-28T18:09:00Z</dcterms:modified>
</cp:coreProperties>
</file>