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2862" w:rsidRDefault="007D2862" w:rsidP="007D2862">
      <w:pPr>
        <w:rPr>
          <w:sz w:val="52"/>
          <w:szCs w:val="52"/>
        </w:rPr>
      </w:pPr>
      <w:bookmarkStart w:id="0" w:name="_GoBack"/>
      <w:bookmarkEnd w:id="0"/>
    </w:p>
    <w:p w:rsidR="007D2862" w:rsidRDefault="007D2862" w:rsidP="007D2862">
      <w:pPr>
        <w:rPr>
          <w:sz w:val="52"/>
          <w:szCs w:val="52"/>
        </w:rPr>
      </w:pPr>
    </w:p>
    <w:p w:rsidR="00655671" w:rsidRDefault="007D2862" w:rsidP="007D2862">
      <w:pPr>
        <w:rPr>
          <w:sz w:val="52"/>
          <w:szCs w:val="52"/>
        </w:rPr>
      </w:pPr>
      <w:r>
        <w:rPr>
          <w:sz w:val="52"/>
          <w:szCs w:val="52"/>
        </w:rPr>
        <w:t xml:space="preserve">        Academic and Employability S</w:t>
      </w:r>
      <w:r w:rsidRPr="007D2862">
        <w:rPr>
          <w:sz w:val="52"/>
          <w:szCs w:val="52"/>
        </w:rPr>
        <w:t>kil</w:t>
      </w:r>
      <w:r>
        <w:rPr>
          <w:sz w:val="52"/>
          <w:szCs w:val="52"/>
        </w:rPr>
        <w:t>l</w:t>
      </w:r>
      <w:r w:rsidRPr="007D2862">
        <w:rPr>
          <w:sz w:val="52"/>
          <w:szCs w:val="52"/>
        </w:rPr>
        <w:t>s</w:t>
      </w:r>
    </w:p>
    <w:p w:rsidR="007D2862" w:rsidRDefault="007D2862" w:rsidP="007D2862">
      <w:pPr>
        <w:rPr>
          <w:sz w:val="52"/>
          <w:szCs w:val="52"/>
        </w:rPr>
      </w:pPr>
      <w:r>
        <w:rPr>
          <w:sz w:val="52"/>
          <w:szCs w:val="52"/>
        </w:rPr>
        <w:t xml:space="preserve">                           BMSW4001</w:t>
      </w:r>
    </w:p>
    <w:p w:rsidR="007D2862" w:rsidRDefault="007D2862" w:rsidP="007D2862">
      <w:pPr>
        <w:rPr>
          <w:sz w:val="52"/>
          <w:szCs w:val="52"/>
        </w:rPr>
      </w:pPr>
    </w:p>
    <w:p w:rsidR="007D2862" w:rsidRDefault="007D2862" w:rsidP="007D2862">
      <w:pPr>
        <w:rPr>
          <w:sz w:val="32"/>
          <w:szCs w:val="32"/>
        </w:rPr>
      </w:pPr>
      <w:r>
        <w:rPr>
          <w:sz w:val="32"/>
          <w:szCs w:val="32"/>
        </w:rPr>
        <w:t xml:space="preserve">Student name: </w:t>
      </w:r>
      <w:proofErr w:type="spellStart"/>
      <w:r>
        <w:rPr>
          <w:sz w:val="32"/>
          <w:szCs w:val="32"/>
        </w:rPr>
        <w:t>Flaviu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Mihai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Morar</w:t>
      </w:r>
      <w:proofErr w:type="spellEnd"/>
    </w:p>
    <w:p w:rsidR="007D2862" w:rsidRDefault="007D2862" w:rsidP="007D2862">
      <w:pPr>
        <w:rPr>
          <w:sz w:val="32"/>
          <w:szCs w:val="32"/>
        </w:rPr>
      </w:pPr>
      <w:r>
        <w:rPr>
          <w:sz w:val="32"/>
          <w:szCs w:val="32"/>
        </w:rPr>
        <w:t>Student Id: 2011319</w:t>
      </w:r>
    </w:p>
    <w:p w:rsidR="007D2862" w:rsidRDefault="007D2862" w:rsidP="007D2862">
      <w:pPr>
        <w:rPr>
          <w:sz w:val="32"/>
          <w:szCs w:val="32"/>
        </w:rPr>
      </w:pPr>
      <w:r>
        <w:rPr>
          <w:sz w:val="32"/>
          <w:szCs w:val="32"/>
        </w:rPr>
        <w:t xml:space="preserve">Lecturer: </w:t>
      </w:r>
      <w:proofErr w:type="spellStart"/>
      <w:r>
        <w:rPr>
          <w:sz w:val="32"/>
          <w:szCs w:val="32"/>
        </w:rPr>
        <w:t>Nadeem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Mirza</w:t>
      </w:r>
      <w:proofErr w:type="spellEnd"/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p w:rsidR="007D2862" w:rsidRDefault="007D2862" w:rsidP="007D2862">
      <w:pPr>
        <w:rPr>
          <w:sz w:val="32"/>
          <w:szCs w:val="32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</w:rPr>
        <w:id w:val="249475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D2862" w:rsidRPr="00A745F9" w:rsidRDefault="007D2862" w:rsidP="007D2862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A745F9">
            <w:rPr>
              <w:rFonts w:ascii="Arial" w:hAnsi="Arial" w:cs="Arial"/>
            </w:rPr>
            <w:t>Contents</w:t>
          </w:r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r w:rsidRPr="00A745F9">
            <w:rPr>
              <w:rFonts w:ascii="Arial" w:hAnsi="Arial" w:cs="Arial"/>
            </w:rPr>
            <w:fldChar w:fldCharType="begin"/>
          </w:r>
          <w:r w:rsidRPr="00A745F9">
            <w:rPr>
              <w:rFonts w:ascii="Arial" w:hAnsi="Arial" w:cs="Arial"/>
            </w:rPr>
            <w:instrText xml:space="preserve"> TOC \o "1-3" \h \z \u </w:instrText>
          </w:r>
          <w:r w:rsidRPr="00A745F9">
            <w:rPr>
              <w:rFonts w:ascii="Arial" w:hAnsi="Arial" w:cs="Arial"/>
            </w:rPr>
            <w:fldChar w:fldCharType="separate"/>
          </w:r>
          <w:hyperlink w:anchor="_Toc81057504" w:history="1">
            <w:r w:rsidRPr="00A745F9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_Toc81057504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3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81057505" w:history="1">
            <w:r w:rsidRPr="00A745F9">
              <w:rPr>
                <w:rStyle w:val="Hyperlink"/>
                <w:rFonts w:ascii="Arial" w:hAnsi="Arial" w:cs="Arial"/>
                <w:noProof/>
              </w:rPr>
              <w:t>Time management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_Toc81057505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4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81057506" w:history="1">
            <w:r w:rsidRPr="00A745F9">
              <w:rPr>
                <w:rStyle w:val="Hyperlink"/>
                <w:rFonts w:ascii="Arial" w:hAnsi="Arial" w:cs="Arial"/>
                <w:noProof/>
              </w:rPr>
              <w:t>CV writing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_Toc81057506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5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81057507" w:history="1">
            <w:r w:rsidRPr="00A745F9">
              <w:rPr>
                <w:rStyle w:val="Hyperlink"/>
                <w:rFonts w:ascii="Arial" w:hAnsi="Arial" w:cs="Arial"/>
                <w:noProof/>
              </w:rPr>
              <w:t>Public speaking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_Toc81057507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6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81057508" w:history="1">
            <w:r w:rsidRPr="00A745F9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_Toc81057508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8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81057509" w:history="1">
            <w:r w:rsidRPr="00A745F9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A745F9">
              <w:rPr>
                <w:rFonts w:ascii="Arial" w:hAnsi="Arial" w:cs="Arial"/>
                <w:noProof/>
                <w:webHidden/>
              </w:rPr>
              <w:tab/>
            </w:r>
            <w:r w:rsidRPr="00A745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745F9">
              <w:rPr>
                <w:rFonts w:ascii="Arial" w:hAnsi="Arial" w:cs="Arial"/>
                <w:noProof/>
                <w:webHidden/>
              </w:rPr>
              <w:instrText xml:space="preserve"> PAGEREF _Toc81057509 \h </w:instrText>
            </w:r>
            <w:r w:rsidRPr="00A745F9">
              <w:rPr>
                <w:rFonts w:ascii="Arial" w:hAnsi="Arial" w:cs="Arial"/>
                <w:noProof/>
                <w:webHidden/>
              </w:rPr>
            </w:r>
            <w:r w:rsidRPr="00A745F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745F9">
              <w:rPr>
                <w:rFonts w:ascii="Arial" w:hAnsi="Arial" w:cs="Arial"/>
                <w:noProof/>
                <w:webHidden/>
              </w:rPr>
              <w:t>9</w:t>
            </w:r>
            <w:r w:rsidRPr="00A745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7D2862" w:rsidRPr="00A745F9" w:rsidRDefault="007D2862" w:rsidP="007D2862">
          <w:pPr>
            <w:spacing w:line="360" w:lineRule="auto"/>
            <w:jc w:val="both"/>
            <w:rPr>
              <w:rFonts w:ascii="Arial" w:hAnsi="Arial" w:cs="Arial"/>
            </w:rPr>
          </w:pPr>
          <w:r w:rsidRPr="00A745F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="007D2862" w:rsidRPr="002B31C5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</w:rPr>
        <w:br w:type="page"/>
      </w:r>
      <w:bookmarkStart w:id="1" w:name="_Toc81057504"/>
      <w:r w:rsidRPr="002B31C5">
        <w:rPr>
          <w:rFonts w:ascii="Arial" w:hAnsi="Arial" w:cs="Arial"/>
        </w:rPr>
        <w:lastRenderedPageBreak/>
        <w:t>Introduction</w:t>
      </w:r>
      <w:bookmarkEnd w:id="1"/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</w:rPr>
        <w:t>Every person w</w:t>
      </w:r>
      <w:r>
        <w:rPr>
          <w:rFonts w:ascii="Arial" w:hAnsi="Arial" w:cs="Arial"/>
        </w:rPr>
        <w:t>ants to be successful in his li</w:t>
      </w:r>
      <w:r w:rsidRPr="002B31C5">
        <w:rPr>
          <w:rFonts w:ascii="Arial" w:hAnsi="Arial" w:cs="Arial"/>
        </w:rPr>
        <w:t>fe. But being successful is not an easy task. To be successful, a person has to own a lot of skills like time management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, public speaking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, academic writing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, online learning experience, and so on. These skills are not only helpful for the students but also helpful for the employees in their workplace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Wistedt</w:t>
      </w:r>
      <w:proofErr w:type="spellEnd"/>
      <w:r w:rsidRPr="007817AD">
        <w:rPr>
          <w:rFonts w:ascii="Arial" w:hAnsi="Arial" w:cs="Arial"/>
        </w:rPr>
        <w:t>, 2016)</w:t>
      </w:r>
      <w:r w:rsidRPr="002B31C5">
        <w:rPr>
          <w:rFonts w:ascii="Arial" w:hAnsi="Arial" w:cs="Arial"/>
        </w:rPr>
        <w:t xml:space="preserve">. I have some lacking in these skills. So, I have taken some training sessions and online courses to learn about these skills. In this report, I will reflect </w:t>
      </w:r>
      <w:r>
        <w:rPr>
          <w:rFonts w:ascii="Arial" w:hAnsi="Arial" w:cs="Arial"/>
        </w:rPr>
        <w:t xml:space="preserve">on </w:t>
      </w:r>
      <w:r>
        <w:rPr>
          <w:rFonts w:ascii="Arial" w:hAnsi="Arial" w:cs="Arial"/>
        </w:rPr>
        <w:t>my learning</w:t>
      </w:r>
      <w:r w:rsidRPr="002B31C5">
        <w:rPr>
          <w:rFonts w:ascii="Arial" w:hAnsi="Arial" w:cs="Arial"/>
        </w:rPr>
        <w:t>. I will reveal what problem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I have been faced during the learning.  In this Academic report, we will use Gibbs’ reflection cycle to make </w:t>
      </w:r>
      <w:r>
        <w:rPr>
          <w:rFonts w:ascii="Arial" w:hAnsi="Arial" w:cs="Arial"/>
        </w:rPr>
        <w:t xml:space="preserve">a </w:t>
      </w:r>
      <w:r w:rsidRPr="002B31C5">
        <w:rPr>
          <w:rFonts w:ascii="Arial" w:hAnsi="Arial" w:cs="Arial"/>
        </w:rPr>
        <w:t>reflection on my learning. Gibbs’ reflection model was introduced by Graham Gibbs in 1988 to provide a structure on learning experiences. It covers 6 stages which are description, feeling, evaluation, analysis, conclusion, and action plan. So, let’s talk about some topics which I have learned. These are given below:</w:t>
      </w:r>
    </w:p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81057505"/>
    </w:p>
    <w:p w:rsidR="007D2862" w:rsidRDefault="007D2862" w:rsidP="007D2862"/>
    <w:p w:rsidR="007D2862" w:rsidRDefault="007D2862" w:rsidP="007D2862"/>
    <w:p w:rsidR="007D2862" w:rsidRDefault="007D2862" w:rsidP="007D2862">
      <w:pPr>
        <w:pStyle w:val="Heading1"/>
        <w:spacing w:line="360" w:lineRule="auto"/>
        <w:jc w:val="both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7D2862" w:rsidRDefault="007D2862" w:rsidP="007D2862"/>
    <w:p w:rsidR="007D2862" w:rsidRPr="007D2862" w:rsidRDefault="007D2862" w:rsidP="007D2862"/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</w:p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</w:p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</w:p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</w:p>
    <w:p w:rsidR="007D286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</w:p>
    <w:p w:rsidR="007D2862" w:rsidRPr="002B31C5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</w:rPr>
        <w:t>Time management</w:t>
      </w:r>
      <w:bookmarkEnd w:id="2"/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2B31C5">
        <w:rPr>
          <w:rFonts w:ascii="Arial" w:hAnsi="Arial" w:cs="Arial"/>
        </w:rPr>
        <w:t>Time management is one of the most important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among all skills a student should have. It is not only helpful for the students but also helpful for the employees in their workplace t</w:t>
      </w:r>
      <w:r>
        <w:rPr>
          <w:rFonts w:ascii="Arial" w:hAnsi="Arial" w:cs="Arial"/>
        </w:rPr>
        <w:t>o</w:t>
      </w:r>
      <w:r w:rsidRPr="002B31C5">
        <w:rPr>
          <w:rFonts w:ascii="Arial" w:hAnsi="Arial" w:cs="Arial"/>
        </w:rPr>
        <w:t xml:space="preserve">o. Time management is the skill </w:t>
      </w:r>
      <w:r>
        <w:rPr>
          <w:rFonts w:ascii="Arial" w:hAnsi="Arial" w:cs="Arial"/>
        </w:rPr>
        <w:t>that</w:t>
      </w:r>
      <w:r w:rsidRPr="002B31C5">
        <w:rPr>
          <w:rFonts w:ascii="Arial" w:hAnsi="Arial" w:cs="Arial"/>
        </w:rPr>
        <w:t xml:space="preserve"> helps a person divides his time between specific goals. Good time management skill helps a person to use his time efficiently and effectively. As I was very weak in time management, I could not be able to manage my time properly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Verpoorten</w:t>
      </w:r>
      <w:proofErr w:type="spellEnd"/>
      <w:r>
        <w:rPr>
          <w:rFonts w:ascii="Arial" w:hAnsi="Arial" w:cs="Arial"/>
        </w:rPr>
        <w:t xml:space="preserve"> et al., </w:t>
      </w:r>
      <w:r w:rsidRPr="007817AD">
        <w:rPr>
          <w:rFonts w:ascii="Arial" w:hAnsi="Arial" w:cs="Arial"/>
        </w:rPr>
        <w:t>2019)</w:t>
      </w:r>
      <w:r w:rsidRPr="002B31C5">
        <w:rPr>
          <w:rFonts w:ascii="Arial" w:hAnsi="Arial" w:cs="Arial"/>
        </w:rPr>
        <w:t>. So, to develop this skill I have studied at home and in my class also. Here I am applying Gibbs’ reflection model about this topic.</w:t>
      </w:r>
      <w:r w:rsidRPr="002B31C5">
        <w:rPr>
          <w:rFonts w:ascii="Arial" w:hAnsi="Arial" w:cs="Arial"/>
          <w:sz w:val="20"/>
          <w:szCs w:val="20"/>
        </w:rPr>
        <w:t xml:space="preserve">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 xml:space="preserve">Description: </w:t>
      </w:r>
      <w:r w:rsidRPr="002B31C5">
        <w:rPr>
          <w:rFonts w:ascii="Arial" w:hAnsi="Arial" w:cs="Arial"/>
        </w:rPr>
        <w:t>I have requested my teacher to give us some training and lessons about time management who do not have time management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. So, the teacher has taken a class to improve our time management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. Before the class</w:t>
      </w:r>
      <w:r>
        <w:rPr>
          <w:rFonts w:ascii="Arial" w:hAnsi="Arial" w:cs="Arial"/>
        </w:rPr>
        <w:t>,</w:t>
      </w:r>
      <w:r w:rsidRPr="002B31C5">
        <w:rPr>
          <w:rFonts w:ascii="Arial" w:hAnsi="Arial" w:cs="Arial"/>
        </w:rPr>
        <w:t xml:space="preserve"> I have known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>basic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Pr="002B31C5">
        <w:rPr>
          <w:rFonts w:ascii="Arial" w:hAnsi="Arial" w:cs="Arial"/>
        </w:rPr>
        <w:t xml:space="preserve"> time management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. I also have known that how time management helps students to be effective. But I did not have any time management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. So, our teacher has taken some classes. It happened a few weeks ago. </w:t>
      </w:r>
      <w:r>
        <w:rPr>
          <w:rFonts w:ascii="Arial" w:hAnsi="Arial" w:cs="Arial"/>
        </w:rPr>
        <w:t>Some students</w:t>
      </w:r>
      <w:r w:rsidRPr="002B31C5">
        <w:rPr>
          <w:rFonts w:ascii="Arial" w:hAnsi="Arial" w:cs="Arial"/>
        </w:rPr>
        <w:t xml:space="preserve"> had the same problem. We wanted to make the classes successful by taking some practical knowledge. And, finally</w:t>
      </w:r>
      <w:r>
        <w:rPr>
          <w:rFonts w:ascii="Arial" w:hAnsi="Arial" w:cs="Arial"/>
        </w:rPr>
        <w:t>,</w:t>
      </w:r>
      <w:r w:rsidRPr="002B31C5">
        <w:rPr>
          <w:rFonts w:ascii="Arial" w:hAnsi="Arial" w:cs="Arial"/>
        </w:rPr>
        <w:t xml:space="preserve"> we were being able to make the classes successful.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Feelings:</w:t>
      </w:r>
      <w:r w:rsidRPr="002B31C5">
        <w:rPr>
          <w:rFonts w:ascii="Arial" w:hAnsi="Arial" w:cs="Arial"/>
        </w:rPr>
        <w:t xml:space="preserve"> Before starting the classes, it was felt very easy. But when we had started the class, it was felt a b</w:t>
      </w:r>
      <w:r>
        <w:rPr>
          <w:rFonts w:ascii="Arial" w:hAnsi="Arial" w:cs="Arial"/>
        </w:rPr>
        <w:t>i</w:t>
      </w:r>
      <w:r w:rsidRPr="002B31C5">
        <w:rPr>
          <w:rFonts w:ascii="Arial" w:hAnsi="Arial" w:cs="Arial"/>
        </w:rPr>
        <w:t xml:space="preserve">t difficult. </w:t>
      </w:r>
      <w:proofErr w:type="gramStart"/>
      <w:r w:rsidRPr="002B31C5">
        <w:rPr>
          <w:rFonts w:ascii="Arial" w:hAnsi="Arial" w:cs="Arial"/>
        </w:rPr>
        <w:t>Because it cannot be gained so easily.</w:t>
      </w:r>
      <w:proofErr w:type="gramEnd"/>
      <w:r w:rsidRPr="002B31C5">
        <w:rPr>
          <w:rFonts w:ascii="Arial" w:hAnsi="Arial" w:cs="Arial"/>
        </w:rPr>
        <w:t xml:space="preserve"> It has to be practiced </w:t>
      </w:r>
      <w:r>
        <w:rPr>
          <w:rFonts w:ascii="Arial" w:hAnsi="Arial" w:cs="Arial"/>
        </w:rPr>
        <w:t>regularly</w:t>
      </w:r>
      <w:r w:rsidRPr="002B31C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Some students</w:t>
      </w:r>
      <w:r w:rsidRPr="002B31C5">
        <w:rPr>
          <w:rFonts w:ascii="Arial" w:hAnsi="Arial" w:cs="Arial"/>
        </w:rPr>
        <w:t xml:space="preserve"> had also felt like I did. Some of them had found it pretty easy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Saputra</w:t>
      </w:r>
      <w:proofErr w:type="spellEnd"/>
      <w:r w:rsidRPr="007817AD">
        <w:rPr>
          <w:rFonts w:ascii="Arial" w:hAnsi="Arial" w:cs="Arial"/>
        </w:rPr>
        <w:t>, 2018)</w:t>
      </w:r>
      <w:r w:rsidRPr="002B31C5">
        <w:rPr>
          <w:rFonts w:ascii="Arial" w:hAnsi="Arial" w:cs="Arial"/>
        </w:rPr>
        <w:t xml:space="preserve">. After the completion of </w:t>
      </w:r>
      <w:proofErr w:type="gramStart"/>
      <w:r w:rsidRPr="002B31C5">
        <w:rPr>
          <w:rFonts w:ascii="Arial" w:hAnsi="Arial" w:cs="Arial"/>
        </w:rPr>
        <w:t>that classes</w:t>
      </w:r>
      <w:proofErr w:type="gramEnd"/>
      <w:r w:rsidRPr="002B31C5">
        <w:rPr>
          <w:rFonts w:ascii="Arial" w:hAnsi="Arial" w:cs="Arial"/>
        </w:rPr>
        <w:t xml:space="preserve">, the learners are feeling that this skill will help them for </w:t>
      </w:r>
      <w:r>
        <w:rPr>
          <w:rFonts w:ascii="Arial" w:hAnsi="Arial" w:cs="Arial"/>
        </w:rPr>
        <w:t>a</w:t>
      </w:r>
      <w:r w:rsidRPr="002B31C5">
        <w:rPr>
          <w:rFonts w:ascii="Arial" w:hAnsi="Arial" w:cs="Arial"/>
        </w:rPr>
        <w:t xml:space="preserve"> better future. They can use this skill both in their student life and workplace as well.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lastRenderedPageBreak/>
        <w:t>Evaluation:</w:t>
      </w:r>
      <w:r w:rsidRPr="002B31C5">
        <w:rPr>
          <w:rFonts w:ascii="Arial" w:hAnsi="Arial" w:cs="Arial"/>
        </w:rPr>
        <w:t xml:space="preserve"> During those classes, I have felt some problems. First of all, because of my introvert</w:t>
      </w:r>
      <w:r>
        <w:rPr>
          <w:rFonts w:ascii="Arial" w:hAnsi="Arial" w:cs="Arial"/>
        </w:rPr>
        <w:t>ed</w:t>
      </w:r>
      <w:r w:rsidRPr="002B31C5">
        <w:rPr>
          <w:rFonts w:ascii="Arial" w:hAnsi="Arial" w:cs="Arial"/>
        </w:rPr>
        <w:t xml:space="preserve"> attitude, I was being unable to communicate with my teacher properly. And I also faced problem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during the practice at home. But the good thing was about those classes is the teacher was very much friendly and supportive. Without the support of the teacher</w:t>
      </w:r>
      <w:r>
        <w:rPr>
          <w:rFonts w:ascii="Arial" w:hAnsi="Arial" w:cs="Arial"/>
        </w:rPr>
        <w:t>,</w:t>
      </w:r>
      <w:r w:rsidRPr="002B31C5">
        <w:rPr>
          <w:rFonts w:ascii="Arial" w:hAnsi="Arial" w:cs="Arial"/>
        </w:rPr>
        <w:t xml:space="preserve"> this could not be done successfully. As that was group work, we the students had tried to cooperate </w:t>
      </w:r>
      <w:r>
        <w:rPr>
          <w:rFonts w:ascii="Arial" w:hAnsi="Arial" w:cs="Arial"/>
        </w:rPr>
        <w:t xml:space="preserve">with </w:t>
      </w:r>
      <w:r w:rsidRPr="002B31C5">
        <w:rPr>
          <w:rFonts w:ascii="Arial" w:hAnsi="Arial" w:cs="Arial"/>
        </w:rPr>
        <w:t xml:space="preserve">the teacher so that he could easily </w:t>
      </w:r>
      <w:r>
        <w:rPr>
          <w:rFonts w:ascii="Arial" w:hAnsi="Arial" w:cs="Arial"/>
        </w:rPr>
        <w:t xml:space="preserve">be </w:t>
      </w:r>
      <w:r w:rsidRPr="002B31C5">
        <w:rPr>
          <w:rFonts w:ascii="Arial" w:hAnsi="Arial" w:cs="Arial"/>
        </w:rPr>
        <w:t xml:space="preserve">taught us.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Analysis:</w:t>
      </w:r>
      <w:r w:rsidRPr="002B31C5">
        <w:rPr>
          <w:rFonts w:ascii="Arial" w:hAnsi="Arial" w:cs="Arial"/>
        </w:rPr>
        <w:t xml:space="preserve"> Things went well because of the cooperation of the students. Students were being quiet during the classes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Saputra</w:t>
      </w:r>
      <w:proofErr w:type="spellEnd"/>
      <w:r w:rsidRPr="007817AD">
        <w:rPr>
          <w:rFonts w:ascii="Arial" w:hAnsi="Arial" w:cs="Arial"/>
        </w:rPr>
        <w:t>, 2018)</w:t>
      </w:r>
      <w:r w:rsidRPr="002B31C5">
        <w:rPr>
          <w:rFonts w:ascii="Arial" w:hAnsi="Arial" w:cs="Arial"/>
        </w:rPr>
        <w:t>. It helped the teachers to take the class without any distraction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. But because of proper communication of some students with the teacher like me, things were not going very well. Like me, some of the students were very introvert</w:t>
      </w:r>
      <w:r>
        <w:rPr>
          <w:rFonts w:ascii="Arial" w:hAnsi="Arial" w:cs="Arial"/>
        </w:rPr>
        <w:t>ed</w:t>
      </w:r>
      <w:r w:rsidRPr="002B31C5">
        <w:rPr>
          <w:rFonts w:ascii="Arial" w:hAnsi="Arial" w:cs="Arial"/>
        </w:rPr>
        <w:t xml:space="preserve">. Our academic </w:t>
      </w:r>
      <w:r>
        <w:rPr>
          <w:rFonts w:ascii="Arial" w:hAnsi="Arial" w:cs="Arial"/>
        </w:rPr>
        <w:t>pieces of knowledge</w:t>
      </w:r>
      <w:r w:rsidRPr="002B31C5">
        <w:rPr>
          <w:rFonts w:ascii="Arial" w:hAnsi="Arial" w:cs="Arial"/>
        </w:rPr>
        <w:t xml:space="preserve"> helped us a lot to learn about the skill effectively.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 xml:space="preserve">Conclusion: </w:t>
      </w:r>
      <w:r w:rsidRPr="002B31C5">
        <w:rPr>
          <w:rFonts w:ascii="Arial" w:hAnsi="Arial" w:cs="Arial"/>
        </w:rPr>
        <w:t>From those classes, I have learned how to manage time properly and how to divide a given time for different kind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of activities. I have already found some advantages of this skill. During my last exam, I was being able to complete my syllabus within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>proper time. To handle this kind of problem, I have to develop my communication skill. I have to be used to public speaking. Thus, I can reduce my introvert</w:t>
      </w:r>
      <w:r>
        <w:rPr>
          <w:rFonts w:ascii="Arial" w:hAnsi="Arial" w:cs="Arial"/>
        </w:rPr>
        <w:t>ed</w:t>
      </w:r>
      <w:r w:rsidRPr="002B31C5">
        <w:rPr>
          <w:rFonts w:ascii="Arial" w:hAnsi="Arial" w:cs="Arial"/>
        </w:rPr>
        <w:t xml:space="preserve"> attitude.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Action Plan:</w:t>
      </w:r>
      <w:r w:rsidRPr="002B31C5">
        <w:rPr>
          <w:rFonts w:ascii="Arial" w:hAnsi="Arial" w:cs="Arial"/>
        </w:rPr>
        <w:t xml:space="preserve"> If I will face this kind of problem in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>future, I can solve the problem easily. If there are any further problems, I can make communicat</w:t>
      </w:r>
      <w:r>
        <w:rPr>
          <w:rFonts w:ascii="Arial" w:hAnsi="Arial" w:cs="Arial"/>
        </w:rPr>
        <w:t>e</w:t>
      </w:r>
      <w:r w:rsidRPr="002B31C5">
        <w:rPr>
          <w:rFonts w:ascii="Arial" w:hAnsi="Arial" w:cs="Arial"/>
        </w:rPr>
        <w:t xml:space="preserve"> with my teacher to get a solution. Moreover, I can communicate with my classmates also. </w:t>
      </w:r>
    </w:p>
    <w:p w:rsidR="007D2862" w:rsidRPr="002B31C5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bookmarkStart w:id="3" w:name="_Toc81057506"/>
      <w:r w:rsidRPr="002B31C5">
        <w:rPr>
          <w:rFonts w:ascii="Arial" w:hAnsi="Arial" w:cs="Arial"/>
        </w:rPr>
        <w:t>CV writing</w:t>
      </w:r>
      <w:bookmarkEnd w:id="3"/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</w:rPr>
        <w:t xml:space="preserve">Every student wants to find a better job. Finding a good job is not that easy. Students or job candidates are judged by their CV. CV stands for curriculum vitae. CV is a short-written summary of a person’s qualifications, skills, information about career, and education. This document is used to apply for jobs. Without a good </w:t>
      </w:r>
      <w:proofErr w:type="gramStart"/>
      <w:r w:rsidRPr="002B31C5">
        <w:rPr>
          <w:rFonts w:ascii="Arial" w:hAnsi="Arial" w:cs="Arial"/>
        </w:rPr>
        <w:t>cv</w:t>
      </w:r>
      <w:proofErr w:type="gramEnd"/>
      <w:r>
        <w:rPr>
          <w:rFonts w:ascii="Arial" w:hAnsi="Arial" w:cs="Arial"/>
        </w:rPr>
        <w:t>,</w:t>
      </w:r>
      <w:r w:rsidRPr="002B31C5">
        <w:rPr>
          <w:rFonts w:ascii="Arial" w:hAnsi="Arial" w:cs="Arial"/>
        </w:rPr>
        <w:t xml:space="preserve"> none can find a good job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Pfister</w:t>
      </w:r>
      <w:proofErr w:type="spellEnd"/>
      <w:r w:rsidRPr="007817AD">
        <w:rPr>
          <w:rFonts w:ascii="Arial" w:hAnsi="Arial" w:cs="Arial"/>
        </w:rPr>
        <w:t xml:space="preserve"> and Robinson, 2018)</w:t>
      </w:r>
      <w:r w:rsidRPr="002B31C5">
        <w:rPr>
          <w:rFonts w:ascii="Arial" w:hAnsi="Arial" w:cs="Arial"/>
        </w:rPr>
        <w:t xml:space="preserve">. Only qualifications and skills are not enough to find a good job. If a candidate has enough qualifications, but he cannot write his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properly, then he will be disqualified at the very beginning. So, knowing how to write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is an important issue. So, I had thought of taking a course on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writing.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Description:</w:t>
      </w:r>
      <w:r w:rsidRPr="002B31C5">
        <w:rPr>
          <w:rFonts w:ascii="Arial" w:hAnsi="Arial" w:cs="Arial"/>
        </w:rPr>
        <w:t xml:space="preserve"> I have taken an online course on writing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properly. Along with this, I have searched different websites and surfed on YouTube. </w:t>
      </w:r>
      <w:proofErr w:type="gramStart"/>
      <w:r w:rsidRPr="002B31C5">
        <w:rPr>
          <w:rFonts w:ascii="Arial" w:hAnsi="Arial" w:cs="Arial"/>
        </w:rPr>
        <w:t>at</w:t>
      </w:r>
      <w:proofErr w:type="gramEnd"/>
      <w:r w:rsidRPr="002B31C5">
        <w:rPr>
          <w:rFonts w:ascii="Arial" w:hAnsi="Arial" w:cs="Arial"/>
        </w:rPr>
        <w:t xml:space="preserve"> first, when I was attending </w:t>
      </w:r>
      <w:r>
        <w:rPr>
          <w:rFonts w:ascii="Arial" w:hAnsi="Arial" w:cs="Arial"/>
        </w:rPr>
        <w:t>a</w:t>
      </w:r>
      <w:r w:rsidRPr="002B31C5">
        <w:rPr>
          <w:rFonts w:ascii="Arial" w:hAnsi="Arial" w:cs="Arial"/>
        </w:rPr>
        <w:t>n online course, there was an instructor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Mufidah</w:t>
      </w:r>
      <w:proofErr w:type="spellEnd"/>
      <w:r w:rsidRPr="007817AD">
        <w:rPr>
          <w:rFonts w:ascii="Arial" w:hAnsi="Arial" w:cs="Arial"/>
        </w:rPr>
        <w:t xml:space="preserve"> and </w:t>
      </w:r>
      <w:proofErr w:type="spellStart"/>
      <w:r w:rsidRPr="007817AD">
        <w:rPr>
          <w:rFonts w:ascii="Arial" w:hAnsi="Arial" w:cs="Arial"/>
        </w:rPr>
        <w:t>Roifah</w:t>
      </w:r>
      <w:proofErr w:type="spellEnd"/>
      <w:r w:rsidRPr="007817AD">
        <w:rPr>
          <w:rFonts w:ascii="Arial" w:hAnsi="Arial" w:cs="Arial"/>
        </w:rPr>
        <w:t>, 2020)</w:t>
      </w:r>
      <w:r w:rsidRPr="002B31C5">
        <w:rPr>
          <w:rFonts w:ascii="Arial" w:hAnsi="Arial" w:cs="Arial"/>
        </w:rPr>
        <w:t xml:space="preserve">. That person has </w:t>
      </w:r>
      <w:r>
        <w:rPr>
          <w:rFonts w:ascii="Arial" w:hAnsi="Arial" w:cs="Arial"/>
        </w:rPr>
        <w:t xml:space="preserve">a </w:t>
      </w:r>
      <w:r w:rsidRPr="002B31C5">
        <w:rPr>
          <w:rFonts w:ascii="Arial" w:hAnsi="Arial" w:cs="Arial"/>
        </w:rPr>
        <w:t xml:space="preserve">wide knowledge </w:t>
      </w:r>
      <w:r w:rsidRPr="002B31C5">
        <w:rPr>
          <w:rFonts w:ascii="Arial" w:hAnsi="Arial" w:cs="Arial"/>
        </w:rPr>
        <w:lastRenderedPageBreak/>
        <w:t>o</w:t>
      </w:r>
      <w:r>
        <w:rPr>
          <w:rFonts w:ascii="Arial" w:hAnsi="Arial" w:cs="Arial"/>
        </w:rPr>
        <w:t>f</w:t>
      </w:r>
      <w:r w:rsidRPr="002B31C5">
        <w:rPr>
          <w:rFonts w:ascii="Arial" w:hAnsi="Arial" w:cs="Arial"/>
        </w:rPr>
        <w:t xml:space="preserve"> CV writing. So, it went very well. I just wanted to learn how to write a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properly. </w:t>
      </w:r>
      <w:proofErr w:type="gramStart"/>
      <w:r w:rsidRPr="002B31C5">
        <w:rPr>
          <w:rFonts w:ascii="Arial" w:hAnsi="Arial" w:cs="Arial"/>
        </w:rPr>
        <w:t xml:space="preserve">Because this is a major issue for applying </w:t>
      </w:r>
      <w:r>
        <w:rPr>
          <w:rFonts w:ascii="Arial" w:hAnsi="Arial" w:cs="Arial"/>
        </w:rPr>
        <w:t>for</w:t>
      </w:r>
      <w:r w:rsidRPr="002B31C5">
        <w:rPr>
          <w:rFonts w:ascii="Arial" w:hAnsi="Arial" w:cs="Arial"/>
        </w:rPr>
        <w:t xml:space="preserve"> a job.</w:t>
      </w:r>
      <w:proofErr w:type="gramEnd"/>
      <w:r w:rsidRPr="002B31C5">
        <w:rPr>
          <w:rFonts w:ascii="Arial" w:hAnsi="Arial" w:cs="Arial"/>
        </w:rPr>
        <w:t xml:space="preserve"> And finally, that course and different websites and YouTube helped me a lot to improve this skill.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Feelings:</w:t>
      </w:r>
      <w:r w:rsidRPr="002B31C5">
        <w:rPr>
          <w:rFonts w:ascii="Arial" w:hAnsi="Arial" w:cs="Arial"/>
        </w:rPr>
        <w:t xml:space="preserve"> It was a very interesting topic for me. Improving one’s own is very amazing after all. Before starting the course and after completing the course I found it very interesting. To complete this course, self-motivation hel</w:t>
      </w:r>
      <w:r>
        <w:rPr>
          <w:rFonts w:ascii="Arial" w:hAnsi="Arial" w:cs="Arial"/>
        </w:rPr>
        <w:t>p</w:t>
      </w:r>
      <w:r w:rsidRPr="002B31C5">
        <w:rPr>
          <w:rFonts w:ascii="Arial" w:hAnsi="Arial" w:cs="Arial"/>
        </w:rPr>
        <w:t>ed me a lot. Because I was thinking that, I am learning this for myself and it will help me to find a good job.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Evaluation:</w:t>
      </w:r>
      <w:r w:rsidRPr="002B31C5">
        <w:rPr>
          <w:rFonts w:ascii="Arial" w:hAnsi="Arial" w:cs="Arial"/>
        </w:rPr>
        <w:t xml:space="preserve"> online courses have some disadvantages also. When I have faced any kind of problems regarding the topic, I could not able to solve it online. </w:t>
      </w:r>
      <w:proofErr w:type="gramStart"/>
      <w:r w:rsidRPr="002B31C5">
        <w:rPr>
          <w:rFonts w:ascii="Arial" w:hAnsi="Arial" w:cs="Arial"/>
        </w:rPr>
        <w:t>Because I could not be able to ask the instructor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McConalogue</w:t>
      </w:r>
      <w:proofErr w:type="spellEnd"/>
      <w:r w:rsidRPr="007817AD">
        <w:rPr>
          <w:rFonts w:ascii="Arial" w:hAnsi="Arial" w:cs="Arial"/>
        </w:rPr>
        <w:t>, 2020)</w:t>
      </w:r>
      <w:r w:rsidRPr="002B31C5">
        <w:rPr>
          <w:rFonts w:ascii="Arial" w:hAnsi="Arial" w:cs="Arial"/>
        </w:rPr>
        <w:t>.</w:t>
      </w:r>
      <w:proofErr w:type="gramEnd"/>
      <w:r w:rsidRPr="002B31C5">
        <w:rPr>
          <w:rFonts w:ascii="Arial" w:hAnsi="Arial" w:cs="Arial"/>
        </w:rPr>
        <w:t xml:space="preserve"> The main reason </w:t>
      </w:r>
      <w:r>
        <w:rPr>
          <w:rFonts w:ascii="Arial" w:hAnsi="Arial" w:cs="Arial"/>
        </w:rPr>
        <w:t>for</w:t>
      </w:r>
      <w:r w:rsidRPr="002B31C5">
        <w:rPr>
          <w:rFonts w:ascii="Arial" w:hAnsi="Arial" w:cs="Arial"/>
        </w:rPr>
        <w:t xml:space="preserve"> this problem is that there was no direct interaction between the learners and instructors. I had to solve those problem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by searching </w:t>
      </w:r>
      <w:r>
        <w:rPr>
          <w:rFonts w:ascii="Arial" w:hAnsi="Arial" w:cs="Arial"/>
        </w:rPr>
        <w:t>o</w:t>
      </w:r>
      <w:r w:rsidRPr="002B31C5">
        <w:rPr>
          <w:rFonts w:ascii="Arial" w:hAnsi="Arial" w:cs="Arial"/>
        </w:rPr>
        <w:t xml:space="preserve">n different websites and YouTube. It was </w:t>
      </w:r>
      <w:r>
        <w:rPr>
          <w:rFonts w:ascii="Arial" w:hAnsi="Arial" w:cs="Arial"/>
        </w:rPr>
        <w:t xml:space="preserve">a </w:t>
      </w:r>
      <w:r w:rsidRPr="002B31C5">
        <w:rPr>
          <w:rFonts w:ascii="Arial" w:hAnsi="Arial" w:cs="Arial"/>
        </w:rPr>
        <w:t xml:space="preserve">kind of new experience for me.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Analysis:</w:t>
      </w:r>
      <w:r w:rsidRPr="002B31C5">
        <w:rPr>
          <w:rFonts w:ascii="Arial" w:hAnsi="Arial" w:cs="Arial"/>
        </w:rPr>
        <w:t xml:space="preserve"> The overall course has been gone very well. Due to the pandemic, it was very hard to learn something offline. This online course helped me a lot to gain some new knowledge. But there were some drawbacks too. In offline classes, students are normally being very cautious about classes because offline classes are held </w:t>
      </w:r>
      <w:r>
        <w:rPr>
          <w:rFonts w:ascii="Arial" w:hAnsi="Arial" w:cs="Arial"/>
        </w:rPr>
        <w:t>regularly</w:t>
      </w:r>
      <w:r w:rsidRPr="002B31C5">
        <w:rPr>
          <w:rFonts w:ascii="Arial" w:hAnsi="Arial" w:cs="Arial"/>
        </w:rPr>
        <w:t>. But sometimes, I felt not doing the classes online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(LEIGH, 2014)</w:t>
      </w:r>
      <w:r w:rsidRPr="002B31C5">
        <w:rPr>
          <w:rFonts w:ascii="Arial" w:hAnsi="Arial" w:cs="Arial"/>
        </w:rPr>
        <w:t xml:space="preserve">. So, there </w:t>
      </w:r>
      <w:r>
        <w:rPr>
          <w:rFonts w:ascii="Arial" w:hAnsi="Arial" w:cs="Arial"/>
        </w:rPr>
        <w:t>is</w:t>
      </w:r>
      <w:r w:rsidRPr="002B31C5">
        <w:rPr>
          <w:rFonts w:ascii="Arial" w:hAnsi="Arial" w:cs="Arial"/>
        </w:rPr>
        <w:t xml:space="preserve"> some ineffectiveness in offline classes.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Conclusion:</w:t>
      </w:r>
      <w:r w:rsidRPr="002B31C5">
        <w:rPr>
          <w:rFonts w:ascii="Arial" w:hAnsi="Arial" w:cs="Arial"/>
        </w:rPr>
        <w:t xml:space="preserve"> From that course, I have learned how to tailor the profile, how to highlight relevant skills, and experiences, using upper case letter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and bullet point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can make the </w:t>
      </w:r>
      <w:proofErr w:type="gramStart"/>
      <w:r w:rsidRPr="002B31C5">
        <w:rPr>
          <w:rFonts w:ascii="Arial" w:hAnsi="Arial" w:cs="Arial"/>
        </w:rPr>
        <w:t>cv</w:t>
      </w:r>
      <w:proofErr w:type="gramEnd"/>
      <w:r w:rsidRPr="002B31C5">
        <w:rPr>
          <w:rFonts w:ascii="Arial" w:hAnsi="Arial" w:cs="Arial"/>
        </w:rPr>
        <w:t xml:space="preserve"> more attractive. Along with these, I have learned about writing a proper cover letter for the resume. As I have faced problems in online classes like lack of communication, inattentiveness in online clas</w:t>
      </w:r>
      <w:r>
        <w:rPr>
          <w:rFonts w:ascii="Arial" w:hAnsi="Arial" w:cs="Arial"/>
        </w:rPr>
        <w:t>se</w:t>
      </w:r>
      <w:r w:rsidRPr="002B31C5">
        <w:rPr>
          <w:rFonts w:ascii="Arial" w:hAnsi="Arial" w:cs="Arial"/>
        </w:rPr>
        <w:t xml:space="preserve">s, I was being able to know how to solve these problems which will help me to overcome these situations in future online classes.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Action plan:</w:t>
      </w:r>
      <w:r w:rsidRPr="002B31C5">
        <w:rPr>
          <w:rFonts w:ascii="Arial" w:hAnsi="Arial" w:cs="Arial"/>
        </w:rPr>
        <w:t xml:space="preserve"> If I will face these kinds of problems in future online classes, I will surf different websites to know more about the problems and how to solve those. I can get help from the ex</w:t>
      </w:r>
      <w:r>
        <w:rPr>
          <w:rFonts w:ascii="Arial" w:hAnsi="Arial" w:cs="Arial"/>
        </w:rPr>
        <w:t>p</w:t>
      </w:r>
      <w:r w:rsidRPr="002B31C5">
        <w:rPr>
          <w:rFonts w:ascii="Arial" w:hAnsi="Arial" w:cs="Arial"/>
        </w:rPr>
        <w:t xml:space="preserve">erts in that case in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 xml:space="preserve">future also. </w:t>
      </w:r>
    </w:p>
    <w:p w:rsidR="007D2862" w:rsidRPr="002B31C5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bookmarkStart w:id="4" w:name="_Toc81057507"/>
      <w:r w:rsidRPr="002B31C5">
        <w:rPr>
          <w:rFonts w:ascii="Arial" w:hAnsi="Arial" w:cs="Arial"/>
        </w:rPr>
        <w:t>Public speaking</w:t>
      </w:r>
      <w:bookmarkEnd w:id="4"/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</w:rPr>
        <w:t xml:space="preserve">Public speaking is the way of communication through which a person can communicate face to face </w:t>
      </w:r>
      <w:r>
        <w:rPr>
          <w:rFonts w:ascii="Arial" w:hAnsi="Arial" w:cs="Arial"/>
        </w:rPr>
        <w:t>with</w:t>
      </w:r>
      <w:r w:rsidRPr="002B31C5">
        <w:rPr>
          <w:rFonts w:ascii="Arial" w:hAnsi="Arial" w:cs="Arial"/>
        </w:rPr>
        <w:t xml:space="preserve"> a live audience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(Knox, 2018)</w:t>
      </w:r>
      <w:r w:rsidRPr="002B31C5">
        <w:rPr>
          <w:rFonts w:ascii="Arial" w:hAnsi="Arial" w:cs="Arial"/>
        </w:rPr>
        <w:t xml:space="preserve">. Public speaking is one of the toughest ways to communicate. To be effective in public speaking, a person needs to have some criteria like </w:t>
      </w:r>
      <w:r w:rsidRPr="002B31C5">
        <w:rPr>
          <w:rFonts w:ascii="Arial" w:hAnsi="Arial" w:cs="Arial"/>
        </w:rPr>
        <w:lastRenderedPageBreak/>
        <w:t>confiden</w:t>
      </w:r>
      <w:r>
        <w:rPr>
          <w:rFonts w:ascii="Arial" w:hAnsi="Arial" w:cs="Arial"/>
        </w:rPr>
        <w:t>ce</w:t>
      </w:r>
      <w:r w:rsidRPr="002B31C5">
        <w:rPr>
          <w:rFonts w:ascii="Arial" w:hAnsi="Arial" w:cs="Arial"/>
        </w:rPr>
        <w:t xml:space="preserve">, passion, delivering </w:t>
      </w:r>
      <w:r>
        <w:rPr>
          <w:rFonts w:ascii="Arial" w:hAnsi="Arial" w:cs="Arial"/>
        </w:rPr>
        <w:t xml:space="preserve">a </w:t>
      </w:r>
      <w:r w:rsidRPr="002B31C5">
        <w:rPr>
          <w:rFonts w:ascii="Arial" w:hAnsi="Arial" w:cs="Arial"/>
        </w:rPr>
        <w:t>short, and clear message, connect with the audience</w:t>
      </w:r>
      <w:r>
        <w:rPr>
          <w:rFonts w:ascii="Arial" w:hAnsi="Arial" w:cs="Arial"/>
        </w:rPr>
        <w:t>,</w:t>
      </w:r>
      <w:r w:rsidRPr="002B31C5">
        <w:rPr>
          <w:rFonts w:ascii="Arial" w:hAnsi="Arial" w:cs="Arial"/>
        </w:rPr>
        <w:t xml:space="preserve"> etc. Public speaking has huge importance in education. It empowers us to assemble bonds, decide, and move change. Quite possibly the most fundamental and dreaded sorts of correspondence </w:t>
      </w:r>
      <w:r>
        <w:rPr>
          <w:rFonts w:ascii="Arial" w:hAnsi="Arial" w:cs="Arial"/>
        </w:rPr>
        <w:t>are</w:t>
      </w:r>
      <w:r w:rsidRPr="002B31C5">
        <w:rPr>
          <w:rFonts w:ascii="Arial" w:hAnsi="Arial" w:cs="Arial"/>
        </w:rPr>
        <w:t xml:space="preserve"> show abilities. Public talking is a significant ability to have in the working environment. Along with this, it can help to find a better job, promotion, creating awareness in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 xml:space="preserve">team. The more a person </w:t>
      </w:r>
      <w:r>
        <w:rPr>
          <w:rFonts w:ascii="Arial" w:hAnsi="Arial" w:cs="Arial"/>
        </w:rPr>
        <w:t>can</w:t>
      </w:r>
      <w:r w:rsidRPr="002B31C5">
        <w:rPr>
          <w:rFonts w:ascii="Arial" w:hAnsi="Arial" w:cs="Arial"/>
        </w:rPr>
        <w:t xml:space="preserve"> speak in public, the more he will be confident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Helyer</w:t>
      </w:r>
      <w:proofErr w:type="spellEnd"/>
      <w:r w:rsidRPr="007817AD">
        <w:rPr>
          <w:rFonts w:ascii="Arial" w:hAnsi="Arial" w:cs="Arial"/>
        </w:rPr>
        <w:t>, 2018)</w:t>
      </w:r>
      <w:r w:rsidRPr="002B31C5">
        <w:rPr>
          <w:rFonts w:ascii="Arial" w:hAnsi="Arial" w:cs="Arial"/>
        </w:rPr>
        <w:t xml:space="preserve">. As I am </w:t>
      </w:r>
      <w:r>
        <w:rPr>
          <w:rFonts w:ascii="Arial" w:hAnsi="Arial" w:cs="Arial"/>
        </w:rPr>
        <w:t xml:space="preserve">an </w:t>
      </w:r>
      <w:r w:rsidRPr="002B31C5">
        <w:rPr>
          <w:rFonts w:ascii="Arial" w:hAnsi="Arial" w:cs="Arial"/>
        </w:rPr>
        <w:t>introvert, I felt like achieving public speaking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>. So, I had training related to public speaking.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Description:</w:t>
      </w:r>
      <w:r w:rsidRPr="002B31C5">
        <w:rPr>
          <w:rFonts w:ascii="Arial" w:hAnsi="Arial" w:cs="Arial"/>
        </w:rPr>
        <w:t xml:space="preserve"> In that training, there were around 80 learners. The speaker has been seen </w:t>
      </w:r>
      <w:r>
        <w:rPr>
          <w:rFonts w:ascii="Arial" w:hAnsi="Arial" w:cs="Arial"/>
        </w:rPr>
        <w:t xml:space="preserve">as </w:t>
      </w:r>
      <w:r w:rsidRPr="002B31C5">
        <w:rPr>
          <w:rFonts w:ascii="Arial" w:hAnsi="Arial" w:cs="Arial"/>
        </w:rPr>
        <w:t xml:space="preserve">very friendly and confident in his training. After the end of this one-month course, I have learned how to communicate with the audience, how to make the communication more interesting, how to remove nervousness while talking in front of </w:t>
      </w:r>
      <w:r>
        <w:rPr>
          <w:rFonts w:ascii="Arial" w:hAnsi="Arial" w:cs="Arial"/>
        </w:rPr>
        <w:t xml:space="preserve">the </w:t>
      </w:r>
      <w:r w:rsidRPr="002B31C5">
        <w:rPr>
          <w:rFonts w:ascii="Arial" w:hAnsi="Arial" w:cs="Arial"/>
        </w:rPr>
        <w:t xml:space="preserve">public. I have found that there is no alternative </w:t>
      </w:r>
      <w:r>
        <w:rPr>
          <w:rFonts w:ascii="Arial" w:hAnsi="Arial" w:cs="Arial"/>
        </w:rPr>
        <w:t>to</w:t>
      </w:r>
      <w:r w:rsidRPr="002B31C5">
        <w:rPr>
          <w:rFonts w:ascii="Arial" w:hAnsi="Arial" w:cs="Arial"/>
        </w:rPr>
        <w:t xml:space="preserve"> practicing public speaking.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Feelings:</w:t>
      </w:r>
      <w:r w:rsidRPr="002B31C5">
        <w:rPr>
          <w:rFonts w:ascii="Arial" w:hAnsi="Arial" w:cs="Arial"/>
        </w:rPr>
        <w:t xml:space="preserve"> During the training session, the speaker asked us to talk in front of everyone. I was felt very nervous. Most of the learners were feeling nervous in that situation. It is also an interesting issue for me. 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Evaluation:</w:t>
      </w:r>
      <w:r w:rsidRPr="002B31C5">
        <w:rPr>
          <w:rFonts w:ascii="Arial" w:hAnsi="Arial" w:cs="Arial"/>
        </w:rPr>
        <w:t xml:space="preserve"> As there were a lot of learners, there w</w:t>
      </w:r>
      <w:r>
        <w:rPr>
          <w:rFonts w:ascii="Arial" w:hAnsi="Arial" w:cs="Arial"/>
        </w:rPr>
        <w:t>as</w:t>
      </w:r>
      <w:r w:rsidRPr="002B31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Pr="002B31C5">
        <w:rPr>
          <w:rFonts w:ascii="Arial" w:hAnsi="Arial" w:cs="Arial"/>
        </w:rPr>
        <w:t>lack of concentration and disturbance. For these, sometimes, listening to the lecturer was a bit tough for me. But the lecturer had handled these situations properly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(Gupta, 2018)</w:t>
      </w:r>
      <w:r w:rsidRPr="002B31C5">
        <w:rPr>
          <w:rFonts w:ascii="Arial" w:hAnsi="Arial" w:cs="Arial"/>
        </w:rPr>
        <w:t>. The good thing is that the teacher was very much friendly which helped us to ask questions frequently.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Analysis:</w:t>
      </w:r>
      <w:r w:rsidRPr="002B31C5">
        <w:rPr>
          <w:rFonts w:ascii="Arial" w:hAnsi="Arial" w:cs="Arial"/>
        </w:rPr>
        <w:t xml:space="preserve"> Things were gone very well because every student had tried to learn about public speaking as it is helpful for the career. After the completion of that training, now I am very confident about public speaking</w:t>
      </w:r>
      <w:r>
        <w:rPr>
          <w:rFonts w:ascii="Arial" w:hAnsi="Arial" w:cs="Arial"/>
        </w:rPr>
        <w:t>.</w:t>
      </w:r>
      <w:r w:rsidRPr="002B31C5">
        <w:rPr>
          <w:rFonts w:ascii="Arial" w:hAnsi="Arial" w:cs="Arial"/>
        </w:rPr>
        <w:t xml:space="preserve"> Though there </w:t>
      </w:r>
      <w:proofErr w:type="gramStart"/>
      <w:r w:rsidRPr="002B31C5">
        <w:rPr>
          <w:rFonts w:ascii="Arial" w:hAnsi="Arial" w:cs="Arial"/>
        </w:rPr>
        <w:t>are</w:t>
      </w:r>
      <w:proofErr w:type="gramEnd"/>
      <w:r w:rsidRPr="002B31C5">
        <w:rPr>
          <w:rFonts w:ascii="Arial" w:hAnsi="Arial" w:cs="Arial"/>
        </w:rPr>
        <w:t xml:space="preserve"> some lacking. Hopefully, I can overcome those through practicing.</w:t>
      </w:r>
    </w:p>
    <w:p w:rsidR="007D2862" w:rsidRPr="002B31C5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Conclusion:</w:t>
      </w:r>
      <w:r w:rsidRPr="002B31C5">
        <w:rPr>
          <w:rFonts w:ascii="Arial" w:hAnsi="Arial" w:cs="Arial"/>
        </w:rPr>
        <w:t xml:space="preserve"> After this training, I have learned not only public speaking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but also skill</w:t>
      </w:r>
      <w:r>
        <w:rPr>
          <w:rFonts w:ascii="Arial" w:hAnsi="Arial" w:cs="Arial"/>
        </w:rPr>
        <w:t>s</w:t>
      </w:r>
      <w:r w:rsidRPr="002B31C5">
        <w:rPr>
          <w:rFonts w:ascii="Arial" w:hAnsi="Arial" w:cs="Arial"/>
        </w:rPr>
        <w:t xml:space="preserve"> about how to cope up in a group. It will help me in my workplace when I will work with my teammates in a group.</w:t>
      </w:r>
    </w:p>
    <w:p w:rsidR="007D2862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2B31C5">
        <w:rPr>
          <w:rFonts w:ascii="Arial" w:hAnsi="Arial" w:cs="Arial"/>
          <w:b/>
          <w:bCs/>
        </w:rPr>
        <w:t>Action plan:</w:t>
      </w:r>
      <w:r w:rsidRPr="002B31C5">
        <w:rPr>
          <w:rFonts w:ascii="Arial" w:hAnsi="Arial" w:cs="Arial"/>
        </w:rPr>
        <w:t xml:space="preserve"> when I will work in my workplace with my teammates, I can be able to communicate with them properly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(Chang, 2019)</w:t>
      </w:r>
      <w:r w:rsidRPr="002B31C5">
        <w:rPr>
          <w:rFonts w:ascii="Arial" w:hAnsi="Arial" w:cs="Arial"/>
        </w:rPr>
        <w:t xml:space="preserve">. I will be also able to cope up with them if I will face this kind of situation. </w:t>
      </w:r>
    </w:p>
    <w:p w:rsidR="007D2862" w:rsidRDefault="007D2862" w:rsidP="007D2862">
      <w:pPr>
        <w:rPr>
          <w:rFonts w:ascii="Arial" w:eastAsiaTheme="majorEastAsia" w:hAnsi="Arial" w:cs="Arial"/>
          <w:color w:val="365F91" w:themeColor="accent1" w:themeShade="BF"/>
          <w:sz w:val="32"/>
          <w:szCs w:val="32"/>
        </w:rPr>
      </w:pPr>
      <w:r>
        <w:rPr>
          <w:rFonts w:ascii="Arial" w:hAnsi="Arial" w:cs="Arial"/>
        </w:rPr>
        <w:br w:type="page"/>
      </w:r>
    </w:p>
    <w:p w:rsidR="007D2862" w:rsidRPr="00EF1CF2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81057508"/>
      <w:r w:rsidRPr="00EF1CF2">
        <w:rPr>
          <w:rFonts w:ascii="Arial" w:hAnsi="Arial" w:cs="Arial"/>
        </w:rPr>
        <w:lastRenderedPageBreak/>
        <w:t>Conclusion</w:t>
      </w:r>
      <w:bookmarkEnd w:id="5"/>
    </w:p>
    <w:p w:rsidR="007D2862" w:rsidRDefault="007D2862" w:rsidP="007D2862">
      <w:pPr>
        <w:spacing w:line="360" w:lineRule="auto"/>
        <w:jc w:val="both"/>
        <w:rPr>
          <w:rFonts w:ascii="Arial" w:hAnsi="Arial" w:cs="Arial"/>
        </w:rPr>
      </w:pPr>
      <w:r w:rsidRPr="00EF1CF2">
        <w:rPr>
          <w:rFonts w:ascii="Arial" w:hAnsi="Arial" w:cs="Arial"/>
        </w:rPr>
        <w:t>These three skills will help me in my academic life. While learning these skills, I also have learned some skills related to these skills. Now I am very confident everywhere</w:t>
      </w:r>
      <w:r>
        <w:rPr>
          <w:rFonts w:ascii="Arial" w:hAnsi="Arial" w:cs="Arial"/>
        </w:rPr>
        <w:t xml:space="preserve"> </w:t>
      </w:r>
      <w:r w:rsidRPr="007817AD">
        <w:rPr>
          <w:rFonts w:ascii="Arial" w:hAnsi="Arial" w:cs="Arial"/>
        </w:rPr>
        <w:t>(</w:t>
      </w:r>
      <w:proofErr w:type="spellStart"/>
      <w:r w:rsidRPr="007817AD">
        <w:rPr>
          <w:rFonts w:ascii="Arial" w:hAnsi="Arial" w:cs="Arial"/>
        </w:rPr>
        <w:t>Atasoy</w:t>
      </w:r>
      <w:proofErr w:type="spellEnd"/>
      <w:r w:rsidRPr="007817AD">
        <w:rPr>
          <w:rFonts w:ascii="Arial" w:hAnsi="Arial" w:cs="Arial"/>
        </w:rPr>
        <w:t>, 2021)</w:t>
      </w:r>
      <w:r w:rsidRPr="00EF1CF2">
        <w:rPr>
          <w:rFonts w:ascii="Arial" w:hAnsi="Arial" w:cs="Arial"/>
        </w:rPr>
        <w:t>. These skills have made me extrovert, confident, effective, and so on. So, from my perspective</w:t>
      </w:r>
      <w:r>
        <w:rPr>
          <w:rFonts w:ascii="Arial" w:hAnsi="Arial" w:cs="Arial"/>
        </w:rPr>
        <w:t>,</w:t>
      </w:r>
      <w:r w:rsidRPr="00EF1CF2">
        <w:rPr>
          <w:rFonts w:ascii="Arial" w:hAnsi="Arial" w:cs="Arial"/>
        </w:rPr>
        <w:t xml:space="preserve"> every student should have learned these skills for their job life as well. </w:t>
      </w:r>
      <w:r>
        <w:rPr>
          <w:rFonts w:ascii="Arial" w:hAnsi="Arial" w:cs="Arial"/>
        </w:rPr>
        <w:t xml:space="preserve">These skills will help them to be successful in every sphere of life. </w:t>
      </w:r>
    </w:p>
    <w:p w:rsidR="007D2862" w:rsidRDefault="007D2862" w:rsidP="007D286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7D2862" w:rsidRPr="0098341F" w:rsidRDefault="007D2862" w:rsidP="007D2862">
      <w:pPr>
        <w:pStyle w:val="Heading1"/>
        <w:spacing w:line="360" w:lineRule="auto"/>
        <w:jc w:val="both"/>
        <w:rPr>
          <w:rFonts w:ascii="Arial" w:hAnsi="Arial" w:cs="Arial"/>
        </w:rPr>
      </w:pPr>
      <w:bookmarkStart w:id="6" w:name="_Toc81057509"/>
      <w:r w:rsidRPr="0098341F">
        <w:rPr>
          <w:rFonts w:ascii="Arial" w:hAnsi="Arial" w:cs="Arial"/>
        </w:rPr>
        <w:lastRenderedPageBreak/>
        <w:t>References</w:t>
      </w:r>
      <w:bookmarkEnd w:id="6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341F">
        <w:rPr>
          <w:rFonts w:ascii="Arial" w:hAnsi="Arial" w:cs="Arial"/>
          <w:sz w:val="22"/>
          <w:szCs w:val="22"/>
        </w:rPr>
        <w:t>Atasoy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A. (2021). The Relationship </w:t>
      </w:r>
      <w:proofErr w:type="gramStart"/>
      <w:r w:rsidRPr="0098341F">
        <w:rPr>
          <w:rFonts w:ascii="Arial" w:hAnsi="Arial" w:cs="Arial"/>
          <w:sz w:val="22"/>
          <w:szCs w:val="22"/>
        </w:rPr>
        <w:t>Between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Writing Self-Efficacy and Writing Skill: A Meta-Analysis Study. TED EĞİTİM VE BİLİM.</w:t>
      </w:r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98341F">
        <w:rPr>
          <w:rFonts w:ascii="Arial" w:hAnsi="Arial" w:cs="Arial"/>
          <w:sz w:val="22"/>
          <w:szCs w:val="22"/>
        </w:rPr>
        <w:t xml:space="preserve">Chang, B. (2019). </w:t>
      </w:r>
      <w:proofErr w:type="gramStart"/>
      <w:r w:rsidRPr="0098341F">
        <w:rPr>
          <w:rFonts w:ascii="Arial" w:hAnsi="Arial" w:cs="Arial"/>
          <w:sz w:val="22"/>
          <w:szCs w:val="22"/>
        </w:rPr>
        <w:t>Reflection in Learning.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Online Learning, 23(1).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98341F">
        <w:rPr>
          <w:rFonts w:ascii="Arial" w:hAnsi="Arial" w:cs="Arial"/>
          <w:sz w:val="22"/>
          <w:szCs w:val="22"/>
        </w:rPr>
        <w:t xml:space="preserve">Gupta, </w:t>
      </w:r>
      <w:proofErr w:type="spellStart"/>
      <w:r w:rsidRPr="0098341F">
        <w:rPr>
          <w:rFonts w:ascii="Arial" w:hAnsi="Arial" w:cs="Arial"/>
          <w:sz w:val="22"/>
          <w:szCs w:val="22"/>
        </w:rPr>
        <w:t>Dr.B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. (2018). </w:t>
      </w:r>
      <w:proofErr w:type="gramStart"/>
      <w:r w:rsidRPr="0098341F">
        <w:rPr>
          <w:rFonts w:ascii="Arial" w:hAnsi="Arial" w:cs="Arial"/>
          <w:sz w:val="22"/>
          <w:szCs w:val="22"/>
        </w:rPr>
        <w:t>Writing Skill.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Indian Journal of Applied Research, 3(4), pp.125–126.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Helyer</w:t>
      </w:r>
      <w:proofErr w:type="spellEnd"/>
      <w:r w:rsidRPr="0098341F">
        <w:rPr>
          <w:rFonts w:ascii="Arial" w:hAnsi="Arial" w:cs="Arial"/>
          <w:sz w:val="22"/>
          <w:szCs w:val="22"/>
        </w:rPr>
        <w:t>, R. (2018).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Learning through reflection: the critical role of reflection in work-based learning (WBL). </w:t>
      </w:r>
      <w:proofErr w:type="gramStart"/>
      <w:r w:rsidRPr="0098341F">
        <w:rPr>
          <w:rFonts w:ascii="Arial" w:hAnsi="Arial" w:cs="Arial"/>
          <w:sz w:val="22"/>
          <w:szCs w:val="22"/>
        </w:rPr>
        <w:t>Journal of Work-Applied Management, [online] 7(1), pp.15–27.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Available at: https://www.emerald.com/insight/content/doi/10.1108/JWAM-10-2015-003/full/html.</w:t>
      </w:r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98341F">
        <w:rPr>
          <w:rFonts w:ascii="Arial" w:hAnsi="Arial" w:cs="Arial"/>
          <w:sz w:val="22"/>
          <w:szCs w:val="22"/>
        </w:rPr>
        <w:t xml:space="preserve">Knox, A.B. (2018). </w:t>
      </w:r>
      <w:proofErr w:type="gramStart"/>
      <w:r w:rsidRPr="0098341F">
        <w:rPr>
          <w:rFonts w:ascii="Arial" w:hAnsi="Arial" w:cs="Arial"/>
          <w:sz w:val="22"/>
          <w:szCs w:val="22"/>
        </w:rPr>
        <w:t>My Reflection.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Adult Learning, 30(1), pp.34–37.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98341F">
        <w:rPr>
          <w:rFonts w:ascii="Arial" w:hAnsi="Arial" w:cs="Arial"/>
          <w:sz w:val="22"/>
          <w:szCs w:val="22"/>
        </w:rPr>
        <w:t xml:space="preserve">LEIGH, J. (2014). </w:t>
      </w:r>
      <w:proofErr w:type="gramStart"/>
      <w:r w:rsidRPr="0098341F">
        <w:rPr>
          <w:rFonts w:ascii="Arial" w:hAnsi="Arial" w:cs="Arial"/>
          <w:sz w:val="22"/>
          <w:szCs w:val="22"/>
        </w:rPr>
        <w:t>Time Study and Common Sense Skill and Management.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Nature, 161(4102), pp.910–910.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McConalogue</w:t>
      </w:r>
      <w:proofErr w:type="spellEnd"/>
      <w:r w:rsidRPr="0098341F">
        <w:rPr>
          <w:rFonts w:ascii="Arial" w:hAnsi="Arial" w:cs="Arial"/>
          <w:sz w:val="22"/>
          <w:szCs w:val="22"/>
        </w:rPr>
        <w:t>, T. (2020).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Developing the Skill of Time Management.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Management Decision, 25(1), pp.5–8.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Mufidah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Z. and </w:t>
      </w:r>
      <w:proofErr w:type="spellStart"/>
      <w:r w:rsidRPr="0098341F">
        <w:rPr>
          <w:rFonts w:ascii="Arial" w:hAnsi="Arial" w:cs="Arial"/>
          <w:sz w:val="22"/>
          <w:szCs w:val="22"/>
        </w:rPr>
        <w:t>Roifah</w:t>
      </w:r>
      <w:proofErr w:type="spellEnd"/>
      <w:r w:rsidRPr="0098341F">
        <w:rPr>
          <w:rFonts w:ascii="Arial" w:hAnsi="Arial" w:cs="Arial"/>
          <w:sz w:val="22"/>
          <w:szCs w:val="22"/>
        </w:rPr>
        <w:t>, M. (2020).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VLOG AS LEARNING MEDIA TO TRAIN ENGLISH FLUENCY AND PUBLIC SPEAKING SKILL. </w:t>
      </w: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Prosodi</w:t>
      </w:r>
      <w:proofErr w:type="spellEnd"/>
      <w:r w:rsidRPr="0098341F">
        <w:rPr>
          <w:rFonts w:ascii="Arial" w:hAnsi="Arial" w:cs="Arial"/>
          <w:sz w:val="22"/>
          <w:szCs w:val="22"/>
        </w:rPr>
        <w:t>, 14(1), pp.45–56.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Pfister</w:t>
      </w:r>
      <w:proofErr w:type="spellEnd"/>
      <w:r w:rsidRPr="0098341F">
        <w:rPr>
          <w:rFonts w:ascii="Arial" w:hAnsi="Arial" w:cs="Arial"/>
          <w:sz w:val="22"/>
          <w:szCs w:val="22"/>
        </w:rPr>
        <w:t>, T. and Robinson, P. (2018).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Real-Time Recognition of Affective States from Nonverbal Features of Speech and Its Application for Public Speaking Skill Analysis.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341F">
        <w:rPr>
          <w:rFonts w:ascii="Arial" w:hAnsi="Arial" w:cs="Arial"/>
          <w:sz w:val="22"/>
          <w:szCs w:val="22"/>
        </w:rPr>
        <w:t>IEEE Transactions on Affective Computing, 2(2), pp.66–78.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341F">
        <w:rPr>
          <w:rFonts w:ascii="Arial" w:hAnsi="Arial" w:cs="Arial"/>
          <w:sz w:val="22"/>
          <w:szCs w:val="22"/>
        </w:rPr>
        <w:t>Saputra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J.B. (2018). </w:t>
      </w:r>
      <w:proofErr w:type="gramStart"/>
      <w:r w:rsidRPr="0098341F">
        <w:rPr>
          <w:rFonts w:ascii="Arial" w:hAnsi="Arial" w:cs="Arial"/>
          <w:sz w:val="22"/>
          <w:szCs w:val="22"/>
        </w:rPr>
        <w:t>AN ANALYSIS OF STUDENTS’ SPEAKING ANXIETY TOWARD THEIR SPEAKING SKILL.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Premise: Journal of English Education, 7(1), p.111.</w:t>
      </w:r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98341F">
        <w:rPr>
          <w:rFonts w:ascii="Arial" w:hAnsi="Arial" w:cs="Arial"/>
          <w:sz w:val="22"/>
          <w:szCs w:val="22"/>
        </w:rPr>
        <w:t>Verpoorten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98341F">
        <w:rPr>
          <w:rFonts w:ascii="Arial" w:hAnsi="Arial" w:cs="Arial"/>
          <w:sz w:val="22"/>
          <w:szCs w:val="22"/>
        </w:rPr>
        <w:t>Westera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W. and </w:t>
      </w:r>
      <w:proofErr w:type="spellStart"/>
      <w:r w:rsidRPr="0098341F">
        <w:rPr>
          <w:rFonts w:ascii="Arial" w:hAnsi="Arial" w:cs="Arial"/>
          <w:sz w:val="22"/>
          <w:szCs w:val="22"/>
        </w:rPr>
        <w:t>Specht</w:t>
      </w:r>
      <w:proofErr w:type="spellEnd"/>
      <w:r w:rsidRPr="0098341F">
        <w:rPr>
          <w:rFonts w:ascii="Arial" w:hAnsi="Arial" w:cs="Arial"/>
          <w:sz w:val="22"/>
          <w:szCs w:val="22"/>
        </w:rPr>
        <w:t>, M. (2019).</w:t>
      </w:r>
      <w:proofErr w:type="gramEnd"/>
      <w:r w:rsidRPr="0098341F">
        <w:rPr>
          <w:rFonts w:ascii="Arial" w:hAnsi="Arial" w:cs="Arial"/>
          <w:sz w:val="22"/>
          <w:szCs w:val="22"/>
        </w:rPr>
        <w:t xml:space="preserve"> Using reflection triggers while learning in an online course. </w:t>
      </w:r>
      <w:proofErr w:type="gramStart"/>
      <w:r w:rsidRPr="0098341F">
        <w:rPr>
          <w:rFonts w:ascii="Arial" w:hAnsi="Arial" w:cs="Arial"/>
          <w:sz w:val="22"/>
          <w:szCs w:val="22"/>
        </w:rPr>
        <w:t>British Journal of Educational Technology, 43(6), pp.1030–1040.</w:t>
      </w:r>
      <w:proofErr w:type="gramEnd"/>
    </w:p>
    <w:p w:rsidR="007D2862" w:rsidRPr="0098341F" w:rsidRDefault="007D2862" w:rsidP="007D286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341F">
        <w:rPr>
          <w:rFonts w:ascii="Arial" w:hAnsi="Arial" w:cs="Arial"/>
          <w:sz w:val="22"/>
          <w:szCs w:val="22"/>
        </w:rPr>
        <w:t>Wistedt</w:t>
      </w:r>
      <w:proofErr w:type="spellEnd"/>
      <w:r w:rsidRPr="0098341F">
        <w:rPr>
          <w:rFonts w:ascii="Arial" w:hAnsi="Arial" w:cs="Arial"/>
          <w:sz w:val="22"/>
          <w:szCs w:val="22"/>
        </w:rPr>
        <w:t xml:space="preserve">, I. (2016). Reflection, communication, and learning mathematics: A case study. </w:t>
      </w:r>
      <w:proofErr w:type="gramStart"/>
      <w:r w:rsidRPr="0098341F">
        <w:rPr>
          <w:rFonts w:ascii="Arial" w:hAnsi="Arial" w:cs="Arial"/>
          <w:sz w:val="22"/>
          <w:szCs w:val="22"/>
        </w:rPr>
        <w:t>Learning and Instruction, 4(2), pp.123–138.</w:t>
      </w:r>
      <w:proofErr w:type="gramEnd"/>
    </w:p>
    <w:p w:rsidR="007D2862" w:rsidRPr="007D2862" w:rsidRDefault="007D2862" w:rsidP="007D2862">
      <w:pPr>
        <w:rPr>
          <w:sz w:val="32"/>
          <w:szCs w:val="32"/>
        </w:rPr>
      </w:pPr>
    </w:p>
    <w:sectPr w:rsidR="007D2862" w:rsidRPr="007D28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D2862"/>
    <w:rsid w:val="004447BB"/>
    <w:rsid w:val="00655671"/>
    <w:rsid w:val="007D2862"/>
    <w:rsid w:val="00900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862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86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7D28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D286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D2862"/>
    <w:pPr>
      <w:spacing w:after="100" w:line="259" w:lineRule="auto"/>
    </w:pPr>
  </w:style>
  <w:style w:type="character" w:styleId="Hyperlink">
    <w:name w:val="Hyperlink"/>
    <w:basedOn w:val="DefaultParagraphFont"/>
    <w:uiPriority w:val="99"/>
    <w:unhideWhenUsed/>
    <w:rsid w:val="007D286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D28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286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862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86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7D28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D286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D2862"/>
    <w:pPr>
      <w:spacing w:after="100" w:line="259" w:lineRule="auto"/>
    </w:pPr>
  </w:style>
  <w:style w:type="character" w:styleId="Hyperlink">
    <w:name w:val="Hyperlink"/>
    <w:basedOn w:val="DefaultParagraphFont"/>
    <w:uiPriority w:val="99"/>
    <w:unhideWhenUsed/>
    <w:rsid w:val="007D286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D28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286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1949</Words>
  <Characters>11115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flaviu</dc:creator>
  <cp:lastModifiedBy>flaviu</cp:lastModifiedBy>
  <cp:revision>2</cp:revision>
  <dcterms:created xsi:type="dcterms:W3CDTF">2021-09-01T20:02:00Z</dcterms:created>
  <dcterms:modified xsi:type="dcterms:W3CDTF">2021-09-01T20:02:00Z</dcterms:modified>
</cp:coreProperties>
</file>