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A93AF6">
              <w:rPr>
                <w:rFonts w:ascii="Arial" w:hAnsi="Arial" w:cs="Arial"/>
                <w:b/>
                <w:bCs/>
                <w:sz w:val="22"/>
                <w:szCs w:val="22"/>
                <w:lang w:val="en-GB"/>
              </w:rPr>
              <w:t>1 and 2</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A93AF6">
              <w:rPr>
                <w:rFonts w:ascii="Arial" w:hAnsi="Arial" w:cs="Arial"/>
                <w:b/>
                <w:sz w:val="22"/>
                <w:szCs w:val="22"/>
                <w:lang w:val="en-GB"/>
              </w:rPr>
              <w:t xml:space="preserve">Geographical Information </w:t>
            </w:r>
            <w:r w:rsidR="00D53763">
              <w:rPr>
                <w:rFonts w:ascii="Arial" w:hAnsi="Arial" w:cs="Arial"/>
                <w:b/>
                <w:sz w:val="22"/>
                <w:szCs w:val="22"/>
                <w:lang w:val="en-GB"/>
              </w:rPr>
              <w:t>Systems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D53763">
              <w:rPr>
                <w:rFonts w:ascii="Arial" w:hAnsi="Arial" w:cs="Arial"/>
                <w:b/>
                <w:sz w:val="22"/>
                <w:szCs w:val="22"/>
                <w:lang w:val="en-GB"/>
              </w:rPr>
              <w:t>ACCA6013</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D0D8E" w:rsidP="00F04850">
            <w:pPr>
              <w:jc w:val="both"/>
              <w:rPr>
                <w:rFonts w:ascii="Arial" w:hAnsi="Arial" w:cs="Arial"/>
                <w:sz w:val="22"/>
                <w:szCs w:val="22"/>
                <w:lang w:val="en-GB"/>
              </w:rPr>
            </w:pPr>
            <w:r>
              <w:rPr>
                <w:rFonts w:ascii="Arial" w:hAnsi="Arial" w:cs="Arial"/>
                <w:sz w:val="22"/>
                <w:szCs w:val="22"/>
                <w:lang w:val="en-GB"/>
              </w:rPr>
              <w:t>The student feedback was good. This was a small group and we were able to explore a large volume of content. The students were pleased with the availability of GIS software and access to large datasets.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FD0D8E" w:rsidRPr="00FD0D8E" w:rsidRDefault="00FD0D8E" w:rsidP="00F04850">
            <w:pPr>
              <w:jc w:val="both"/>
              <w:rPr>
                <w:rFonts w:ascii="Arial" w:hAnsi="Arial" w:cs="Arial"/>
                <w:sz w:val="22"/>
                <w:szCs w:val="22"/>
                <w:lang w:val="en-GB"/>
              </w:rPr>
            </w:pPr>
            <w:r>
              <w:rPr>
                <w:rFonts w:ascii="Arial" w:hAnsi="Arial" w:cs="Arial"/>
                <w:sz w:val="22"/>
                <w:szCs w:val="22"/>
                <w:lang w:val="en-GB"/>
              </w:rPr>
              <w:t>Positive feed back relating to the availability of data was encouraging.</w:t>
            </w: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003336" w:rsidRDefault="00003336" w:rsidP="00F04850">
            <w:pPr>
              <w:jc w:val="both"/>
              <w:rPr>
                <w:rFonts w:ascii="Arial" w:hAnsi="Arial" w:cs="Arial"/>
                <w:b/>
                <w:sz w:val="22"/>
                <w:szCs w:val="22"/>
                <w:u w:val="single"/>
                <w:lang w:val="en-GB"/>
              </w:rPr>
            </w:pPr>
          </w:p>
          <w:p w:rsidR="00003336" w:rsidRPr="004E3B2D" w:rsidRDefault="00003336" w:rsidP="00F04850">
            <w:pPr>
              <w:jc w:val="both"/>
              <w:rPr>
                <w:rFonts w:ascii="Arial" w:hAnsi="Arial" w:cs="Arial"/>
                <w:b/>
                <w:sz w:val="22"/>
                <w:szCs w:val="22"/>
                <w:u w:val="single"/>
                <w:lang w:val="en-GB"/>
              </w:rPr>
            </w:pPr>
          </w:p>
          <w:p w:rsidR="00F04850" w:rsidRDefault="00003336" w:rsidP="00F04850">
            <w:pPr>
              <w:jc w:val="both"/>
              <w:rPr>
                <w:rFonts w:ascii="Arial" w:hAnsi="Arial" w:cs="Arial"/>
                <w:sz w:val="22"/>
                <w:szCs w:val="22"/>
                <w:lang w:val="en-GB"/>
              </w:rPr>
            </w:pPr>
            <w:r w:rsidRPr="00003336">
              <w:rPr>
                <w:rFonts w:ascii="Arial" w:hAnsi="Arial" w:cs="Arial"/>
                <w:sz w:val="22"/>
                <w:szCs w:val="22"/>
                <w:lang w:val="en-GB"/>
              </w:rPr>
              <w:t>Students were encouraged to work through tutorial exercise and discuss results and solutions. We have upgraded the software and have also gained access to some excellent new datasets. Hopefully next year we will be able to work with more live data.</w:t>
            </w:r>
          </w:p>
          <w:p w:rsidR="00CB7638" w:rsidRDefault="00CB7638" w:rsidP="00F04850">
            <w:pPr>
              <w:jc w:val="both"/>
              <w:rPr>
                <w:rFonts w:ascii="Arial" w:hAnsi="Arial" w:cs="Arial"/>
                <w:sz w:val="22"/>
                <w:szCs w:val="22"/>
                <w:lang w:val="en-GB"/>
              </w:rPr>
            </w:pPr>
          </w:p>
          <w:p w:rsidR="00003336" w:rsidRDefault="00003336" w:rsidP="00F04850">
            <w:pPr>
              <w:jc w:val="both"/>
              <w:rPr>
                <w:rFonts w:ascii="Arial" w:hAnsi="Arial" w:cs="Arial"/>
                <w:sz w:val="22"/>
                <w:szCs w:val="22"/>
                <w:lang w:val="en-GB"/>
              </w:rPr>
            </w:pPr>
            <w:r>
              <w:rPr>
                <w:rFonts w:ascii="Arial" w:hAnsi="Arial" w:cs="Arial"/>
                <w:sz w:val="22"/>
                <w:szCs w:val="22"/>
                <w:lang w:val="en-GB"/>
              </w:rPr>
              <w:t>As of next year, our DDA students will also be following this module. Currently the main software used is MapInfo this will be expanded to use QGIS open source as a secondary environment.</w:t>
            </w:r>
            <w:bookmarkStart w:id="0" w:name="_GoBack"/>
            <w:bookmarkEnd w:id="0"/>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FD0D8E">
              <w:rPr>
                <w:rFonts w:ascii="Arial" w:hAnsi="Arial" w:cs="Arial"/>
                <w:b/>
                <w:bCs/>
                <w:sz w:val="22"/>
                <w:szCs w:val="22"/>
                <w:lang w:val="en-GB"/>
              </w:rPr>
              <w:t>B Holland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FD0D8E">
              <w:rPr>
                <w:rFonts w:ascii="Arial" w:hAnsi="Arial" w:cs="Arial"/>
                <w:b/>
                <w:bCs/>
                <w:sz w:val="22"/>
                <w:szCs w:val="22"/>
                <w:lang w:val="en-GB"/>
              </w:rPr>
              <w:t>23/06/2020</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E09" w:rsidRDefault="008B2E09" w:rsidP="007D6054">
      <w:r>
        <w:separator/>
      </w:r>
    </w:p>
  </w:endnote>
  <w:endnote w:type="continuationSeparator" w:id="0">
    <w:p w:rsidR="008B2E09" w:rsidRDefault="008B2E0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E09" w:rsidRDefault="008B2E09" w:rsidP="007D6054">
      <w:r>
        <w:separator/>
      </w:r>
    </w:p>
  </w:footnote>
  <w:footnote w:type="continuationSeparator" w:id="0">
    <w:p w:rsidR="008B2E09" w:rsidRDefault="008B2E0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3336"/>
    <w:rsid w:val="00007F89"/>
    <w:rsid w:val="000163DB"/>
    <w:rsid w:val="00043849"/>
    <w:rsid w:val="000A5FFF"/>
    <w:rsid w:val="000B5A53"/>
    <w:rsid w:val="000C273A"/>
    <w:rsid w:val="000E7575"/>
    <w:rsid w:val="000F29E3"/>
    <w:rsid w:val="000F3D16"/>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2E09"/>
    <w:rsid w:val="008B4A68"/>
    <w:rsid w:val="009160B2"/>
    <w:rsid w:val="00925BC1"/>
    <w:rsid w:val="00934282"/>
    <w:rsid w:val="009439EF"/>
    <w:rsid w:val="00972487"/>
    <w:rsid w:val="009955B6"/>
    <w:rsid w:val="009965E9"/>
    <w:rsid w:val="00A0768A"/>
    <w:rsid w:val="00A24A58"/>
    <w:rsid w:val="00A826FC"/>
    <w:rsid w:val="00A93AF6"/>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53763"/>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 w:val="00FD0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B06B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Beverley Holland</cp:lastModifiedBy>
  <cp:revision>4</cp:revision>
  <cp:lastPrinted>2009-06-12T12:35:00Z</cp:lastPrinted>
  <dcterms:created xsi:type="dcterms:W3CDTF">2020-06-23T20:33:00Z</dcterms:created>
  <dcterms:modified xsi:type="dcterms:W3CDTF">2020-06-23T20:51:00Z</dcterms:modified>
</cp:coreProperties>
</file>