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2C2C94" w14:textId="427F8370" w:rsidR="00A90056" w:rsidRDefault="00DE569F" w:rsidP="00C155D2">
      <w:pPr>
        <w:jc w:val="center"/>
      </w:pPr>
      <w:r>
        <w:rPr>
          <w:noProof/>
        </w:rPr>
        <w:drawing>
          <wp:inline distT="0" distB="0" distL="0" distR="0" wp14:anchorId="30E22D9D" wp14:editId="13392806">
            <wp:extent cx="3733800" cy="2788450"/>
            <wp:effectExtent l="0" t="0" r="0" b="0"/>
            <wp:docPr id="6150" name="Picture 7" descr="A close up of a logo&#10;&#10;Description generated with high confidence">
              <a:extLst xmlns:a="http://schemas.openxmlformats.org/drawingml/2006/main">
                <a:ext uri="{FF2B5EF4-FFF2-40B4-BE49-F238E27FC236}">
                  <a16:creationId xmlns:a16="http://schemas.microsoft.com/office/drawing/2014/main" id="{B3C38EC3-B08A-4275-93A9-F78709E478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 name="Picture 7" descr="A close up of a logo&#10;&#10;Description generated with high confidence">
                      <a:extLst>
                        <a:ext uri="{FF2B5EF4-FFF2-40B4-BE49-F238E27FC236}">
                          <a16:creationId xmlns:a16="http://schemas.microsoft.com/office/drawing/2014/main" id="{B3C38EC3-B08A-4275-93A9-F78709E47854}"/>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r="8592" b="8978"/>
                    <a:stretch>
                      <a:fillRect/>
                    </a:stretch>
                  </pic:blipFill>
                  <pic:spPr bwMode="auto">
                    <a:xfrm>
                      <a:off x="0" y="0"/>
                      <a:ext cx="3741008" cy="2793833"/>
                    </a:xfrm>
                    <a:prstGeom prst="rect">
                      <a:avLst/>
                    </a:prstGeom>
                    <a:noFill/>
                    <a:ln>
                      <a:noFill/>
                    </a:ln>
                    <a:extLst/>
                  </pic:spPr>
                </pic:pic>
              </a:graphicData>
            </a:graphic>
          </wp:inline>
        </w:drawing>
      </w:r>
      <w:r w:rsidR="00124F40" w:rsidRPr="00C155D2">
        <w:rPr>
          <w:noProof/>
          <w:lang w:eastAsia="en-GB"/>
        </w:rPr>
        <w:drawing>
          <wp:inline distT="0" distB="0" distL="0" distR="0" wp14:anchorId="6B316C0A" wp14:editId="620ABA56">
            <wp:extent cx="3606144" cy="1252080"/>
            <wp:effectExtent l="0" t="0" r="0" b="571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8668" cy="1263372"/>
                    </a:xfrm>
                    <a:prstGeom prst="rect">
                      <a:avLst/>
                    </a:prstGeom>
                    <a:noFill/>
                    <a:ln>
                      <a:noFill/>
                    </a:ln>
                  </pic:spPr>
                </pic:pic>
              </a:graphicData>
            </a:graphic>
          </wp:inline>
        </w:drawing>
      </w:r>
    </w:p>
    <w:p w14:paraId="333A8CAE" w14:textId="7B41FFBF" w:rsidR="00C155D2" w:rsidRPr="004C5C48" w:rsidRDefault="00124F40" w:rsidP="007C0ADC">
      <w:pPr>
        <w:rPr>
          <w:rFonts w:cs="Times New Roman"/>
          <w:b/>
          <w:sz w:val="32"/>
          <w:szCs w:val="32"/>
        </w:rPr>
      </w:pPr>
      <w:r w:rsidRPr="004C5C48">
        <w:rPr>
          <w:rFonts w:cs="Times New Roman"/>
          <w:b/>
          <w:sz w:val="32"/>
          <w:szCs w:val="32"/>
        </w:rPr>
        <w:t>Shine Wash Ltd</w:t>
      </w:r>
    </w:p>
    <w:p w14:paraId="6833CAC5" w14:textId="77777777" w:rsidR="00124F40" w:rsidRPr="00DE569F" w:rsidRDefault="00124F40" w:rsidP="007C0ADC">
      <w:pPr>
        <w:rPr>
          <w:rFonts w:cs="Times New Roman"/>
          <w:szCs w:val="24"/>
        </w:rPr>
      </w:pPr>
    </w:p>
    <w:p w14:paraId="25F6E66C" w14:textId="77777777" w:rsidR="00124F40" w:rsidRPr="004C5C48" w:rsidRDefault="00124F40" w:rsidP="00124F40">
      <w:pPr>
        <w:rPr>
          <w:rFonts w:cs="Times New Roman"/>
          <w:i/>
          <w:sz w:val="28"/>
          <w:szCs w:val="28"/>
        </w:rPr>
      </w:pPr>
      <w:r w:rsidRPr="004C5C48">
        <w:rPr>
          <w:rFonts w:cs="Times New Roman"/>
          <w:i/>
          <w:sz w:val="28"/>
          <w:szCs w:val="28"/>
        </w:rPr>
        <w:t>Management 21st Century Enterprise (Cert T1 G8)</w:t>
      </w:r>
    </w:p>
    <w:p w14:paraId="0BF28492" w14:textId="77777777" w:rsidR="00124F40" w:rsidRPr="004C5C48" w:rsidRDefault="00124F40" w:rsidP="00124F40">
      <w:pPr>
        <w:rPr>
          <w:rFonts w:cs="Times New Roman"/>
          <w:b/>
          <w:szCs w:val="24"/>
          <w:u w:val="single"/>
        </w:rPr>
      </w:pPr>
      <w:r w:rsidRPr="004C5C48">
        <w:rPr>
          <w:rFonts w:cs="Times New Roman"/>
          <w:b/>
          <w:szCs w:val="24"/>
          <w:u w:val="single"/>
        </w:rPr>
        <w:t>Group 1</w:t>
      </w:r>
    </w:p>
    <w:p w14:paraId="35F404C9" w14:textId="3CECD463" w:rsidR="00290A40" w:rsidRPr="00DE569F" w:rsidRDefault="00124F40" w:rsidP="00124F40">
      <w:pPr>
        <w:rPr>
          <w:rFonts w:cs="Times New Roman"/>
          <w:szCs w:val="24"/>
        </w:rPr>
      </w:pPr>
      <w:bookmarkStart w:id="0" w:name="_Hlk500710314"/>
      <w:r w:rsidRPr="00DE569F">
        <w:rPr>
          <w:rFonts w:cs="Times New Roman"/>
          <w:szCs w:val="24"/>
        </w:rPr>
        <w:t xml:space="preserve">Jahangir Ali </w:t>
      </w:r>
      <w:bookmarkStart w:id="1" w:name="_Hlk500709933"/>
      <w:r w:rsidRPr="00DE569F">
        <w:rPr>
          <w:rFonts w:cs="Times New Roman"/>
          <w:szCs w:val="24"/>
        </w:rPr>
        <w:t>(Student Number: 1705535)</w:t>
      </w:r>
      <w:bookmarkEnd w:id="1"/>
    </w:p>
    <w:p w14:paraId="011306CD" w14:textId="77777777" w:rsidR="00124F40" w:rsidRPr="00DE569F" w:rsidRDefault="00124F40" w:rsidP="00124F40">
      <w:pPr>
        <w:rPr>
          <w:rFonts w:cs="Times New Roman"/>
          <w:szCs w:val="24"/>
        </w:rPr>
      </w:pPr>
      <w:r w:rsidRPr="00DE569F">
        <w:rPr>
          <w:rFonts w:cs="Times New Roman"/>
          <w:szCs w:val="24"/>
        </w:rPr>
        <w:t>William Fernandez (Student Number: 1707878)</w:t>
      </w:r>
    </w:p>
    <w:p w14:paraId="51F8A509" w14:textId="77777777" w:rsidR="00124F40" w:rsidRPr="00DE569F" w:rsidRDefault="00124F40" w:rsidP="00124F40">
      <w:pPr>
        <w:rPr>
          <w:rFonts w:cs="Times New Roman"/>
          <w:szCs w:val="24"/>
        </w:rPr>
      </w:pPr>
      <w:r w:rsidRPr="00DE569F">
        <w:rPr>
          <w:rFonts w:cs="Times New Roman"/>
          <w:szCs w:val="24"/>
        </w:rPr>
        <w:t>MD Shahin Ahmed (Student Number: 1706992)</w:t>
      </w:r>
    </w:p>
    <w:p w14:paraId="4AE03DCF" w14:textId="77777777" w:rsidR="00124F40" w:rsidRPr="00DE569F" w:rsidRDefault="00124F40" w:rsidP="00124F40">
      <w:pPr>
        <w:rPr>
          <w:rFonts w:cs="Times New Roman"/>
          <w:szCs w:val="24"/>
        </w:rPr>
      </w:pPr>
      <w:r w:rsidRPr="00DE569F">
        <w:rPr>
          <w:rFonts w:cs="Times New Roman"/>
          <w:szCs w:val="24"/>
        </w:rPr>
        <w:t>Moses Kayenda (Student Number: 170</w:t>
      </w:r>
      <w:r w:rsidR="006F6539" w:rsidRPr="00DE569F">
        <w:rPr>
          <w:rFonts w:cs="Times New Roman"/>
          <w:szCs w:val="24"/>
        </w:rPr>
        <w:t>7660</w:t>
      </w:r>
      <w:r w:rsidRPr="00DE569F">
        <w:rPr>
          <w:rFonts w:cs="Times New Roman"/>
          <w:szCs w:val="24"/>
        </w:rPr>
        <w:t>)</w:t>
      </w:r>
    </w:p>
    <w:p w14:paraId="17B016F4" w14:textId="048555E5" w:rsidR="00124F40" w:rsidRPr="00DE569F" w:rsidRDefault="00124F40" w:rsidP="00124F40">
      <w:pPr>
        <w:rPr>
          <w:rFonts w:cs="Times New Roman"/>
          <w:szCs w:val="24"/>
        </w:rPr>
      </w:pPr>
      <w:r w:rsidRPr="00DE569F">
        <w:rPr>
          <w:rFonts w:cs="Times New Roman"/>
          <w:szCs w:val="24"/>
        </w:rPr>
        <w:t>Raihan Miah</w:t>
      </w:r>
      <w:r w:rsidR="006F6539" w:rsidRPr="00DE569F">
        <w:rPr>
          <w:rFonts w:cs="Times New Roman"/>
          <w:szCs w:val="24"/>
        </w:rPr>
        <w:t xml:space="preserve"> (Student Number: 170</w:t>
      </w:r>
      <w:r w:rsidR="004947CA" w:rsidRPr="00DE569F">
        <w:rPr>
          <w:rFonts w:cs="Times New Roman"/>
          <w:szCs w:val="24"/>
        </w:rPr>
        <w:t>7868</w:t>
      </w:r>
      <w:r w:rsidR="006F6539" w:rsidRPr="00DE569F">
        <w:rPr>
          <w:rFonts w:cs="Times New Roman"/>
          <w:szCs w:val="24"/>
        </w:rPr>
        <w:t>)</w:t>
      </w:r>
    </w:p>
    <w:bookmarkEnd w:id="0"/>
    <w:p w14:paraId="596D3F91" w14:textId="77777777" w:rsidR="006F6539" w:rsidRPr="00DE569F" w:rsidRDefault="006F6539" w:rsidP="00124F40">
      <w:pPr>
        <w:rPr>
          <w:rFonts w:cs="Times New Roman"/>
          <w:szCs w:val="24"/>
        </w:rPr>
      </w:pPr>
    </w:p>
    <w:p w14:paraId="4F2C8EF7" w14:textId="77777777" w:rsidR="006F6539" w:rsidRPr="00DE569F" w:rsidRDefault="006F6539" w:rsidP="00124F40">
      <w:pPr>
        <w:rPr>
          <w:rFonts w:cs="Times New Roman"/>
          <w:szCs w:val="24"/>
        </w:rPr>
      </w:pPr>
    </w:p>
    <w:p w14:paraId="7B758C25" w14:textId="77777777" w:rsidR="006F6539" w:rsidRPr="00DE569F" w:rsidRDefault="006F6539" w:rsidP="00124F40">
      <w:pPr>
        <w:rPr>
          <w:rFonts w:cs="Times New Roman"/>
          <w:szCs w:val="24"/>
        </w:rPr>
      </w:pPr>
    </w:p>
    <w:p w14:paraId="678E4F4A" w14:textId="77777777" w:rsidR="006F6539" w:rsidRPr="00DE569F" w:rsidRDefault="006F6539" w:rsidP="00124F40">
      <w:pPr>
        <w:rPr>
          <w:rFonts w:cs="Times New Roman"/>
          <w:szCs w:val="24"/>
        </w:rPr>
      </w:pPr>
    </w:p>
    <w:p w14:paraId="542DCDF3" w14:textId="256E798C" w:rsidR="004C5C48" w:rsidRDefault="004C5C48" w:rsidP="00124F40">
      <w:pPr>
        <w:rPr>
          <w:rFonts w:cs="Times New Roman"/>
          <w:szCs w:val="24"/>
        </w:rPr>
      </w:pPr>
    </w:p>
    <w:p w14:paraId="1A39B10D" w14:textId="77777777" w:rsidR="00290A40" w:rsidRDefault="00290A40" w:rsidP="00124F40">
      <w:pPr>
        <w:rPr>
          <w:rFonts w:cs="Times New Roman"/>
          <w:szCs w:val="24"/>
        </w:rPr>
      </w:pPr>
    </w:p>
    <w:p w14:paraId="5984C0CB" w14:textId="43ACB879" w:rsidR="006F6539" w:rsidRPr="00DE569F" w:rsidRDefault="006F6539" w:rsidP="004C5C48">
      <w:pPr>
        <w:ind w:left="5040" w:firstLine="720"/>
        <w:rPr>
          <w:rFonts w:cs="Times New Roman"/>
          <w:szCs w:val="24"/>
        </w:rPr>
      </w:pPr>
      <w:r w:rsidRPr="00DE569F">
        <w:rPr>
          <w:rFonts w:cs="Times New Roman"/>
          <w:szCs w:val="24"/>
        </w:rPr>
        <w:t xml:space="preserve">  Lecturer: </w:t>
      </w:r>
      <w:r w:rsidRPr="004C5C48">
        <w:rPr>
          <w:rFonts w:cs="Times New Roman"/>
          <w:b/>
          <w:szCs w:val="24"/>
        </w:rPr>
        <w:t>Ms. Diola Bijlhout</w:t>
      </w:r>
    </w:p>
    <w:p w14:paraId="54E50FB3" w14:textId="77777777" w:rsidR="00F47F00" w:rsidRPr="00DE569F" w:rsidRDefault="00F47F00" w:rsidP="00F47F00">
      <w:pPr>
        <w:rPr>
          <w:rFonts w:cs="Times New Roman"/>
          <w:b/>
          <w:szCs w:val="24"/>
        </w:rPr>
      </w:pPr>
      <w:r w:rsidRPr="00DE569F">
        <w:rPr>
          <w:rFonts w:cs="Times New Roman"/>
          <w:b/>
          <w:szCs w:val="24"/>
        </w:rPr>
        <w:lastRenderedPageBreak/>
        <w:t>Business name:</w:t>
      </w:r>
      <w:r w:rsidR="006F6539" w:rsidRPr="00DE569F">
        <w:rPr>
          <w:rFonts w:cs="Times New Roman"/>
          <w:b/>
          <w:szCs w:val="24"/>
        </w:rPr>
        <w:t xml:space="preserve"> </w:t>
      </w:r>
      <w:r w:rsidR="006F6539" w:rsidRPr="004C5C48">
        <w:rPr>
          <w:rFonts w:cs="Times New Roman"/>
          <w:b/>
          <w:szCs w:val="24"/>
          <w:u w:val="single"/>
        </w:rPr>
        <w:t>Shine Wash Ltd</w:t>
      </w:r>
    </w:p>
    <w:p w14:paraId="72982BB4" w14:textId="77777777" w:rsidR="00F47F00" w:rsidRPr="00DE569F" w:rsidRDefault="00F47F00" w:rsidP="00F47F00">
      <w:pPr>
        <w:rPr>
          <w:rFonts w:cs="Times New Roman"/>
          <w:b/>
          <w:szCs w:val="24"/>
        </w:rPr>
      </w:pPr>
    </w:p>
    <w:p w14:paraId="52D184E3" w14:textId="3FE5280D" w:rsidR="00F47F00" w:rsidRPr="00DE569F" w:rsidRDefault="00F47F00" w:rsidP="006F6539">
      <w:pPr>
        <w:rPr>
          <w:rFonts w:cs="Times New Roman"/>
          <w:b/>
          <w:szCs w:val="24"/>
        </w:rPr>
      </w:pPr>
      <w:r w:rsidRPr="00DE569F">
        <w:rPr>
          <w:rFonts w:cs="Times New Roman"/>
          <w:b/>
          <w:szCs w:val="24"/>
        </w:rPr>
        <w:t>Business and owner details</w:t>
      </w:r>
      <w:r w:rsidR="00290A40">
        <w:rPr>
          <w:rFonts w:cs="Times New Roman"/>
          <w:b/>
          <w:szCs w:val="24"/>
        </w:rPr>
        <w:t xml:space="preserve">: </w:t>
      </w:r>
      <w:r w:rsidR="003959C3" w:rsidRPr="004C5C48">
        <w:rPr>
          <w:rFonts w:cs="Times New Roman"/>
          <w:b/>
          <w:szCs w:val="24"/>
          <w:u w:val="single"/>
        </w:rPr>
        <w:t>Shine Wash Ltd is a private limited company which offers a quality service on hand car wash.</w:t>
      </w:r>
      <w:r w:rsidR="006F6539" w:rsidRPr="004C5C48">
        <w:rPr>
          <w:rFonts w:cs="Times New Roman"/>
          <w:b/>
          <w:szCs w:val="24"/>
          <w:u w:val="single"/>
        </w:rPr>
        <w:t xml:space="preserve"> </w:t>
      </w:r>
      <w:r w:rsidR="003959C3" w:rsidRPr="004C5C48">
        <w:rPr>
          <w:rFonts w:cs="Times New Roman"/>
          <w:b/>
          <w:szCs w:val="24"/>
          <w:u w:val="single"/>
        </w:rPr>
        <w:t xml:space="preserve">Owners </w:t>
      </w:r>
      <w:r w:rsidR="00FA309B" w:rsidRPr="004C5C48">
        <w:rPr>
          <w:rFonts w:cs="Times New Roman"/>
          <w:b/>
          <w:szCs w:val="24"/>
          <w:u w:val="single"/>
        </w:rPr>
        <w:t>are British citizens who live in Birmingham.</w:t>
      </w:r>
    </w:p>
    <w:p w14:paraId="4AE3D2E7" w14:textId="77777777" w:rsidR="00F47F00" w:rsidRPr="00DE569F" w:rsidRDefault="00F47F00" w:rsidP="00F47F00">
      <w:pPr>
        <w:rPr>
          <w:rFonts w:cs="Times New Roman"/>
          <w:b/>
          <w:szCs w:val="24"/>
        </w:rPr>
      </w:pPr>
      <w:r w:rsidRPr="00DE569F">
        <w:rPr>
          <w:rFonts w:cs="Times New Roman"/>
          <w:b/>
          <w:szCs w:val="24"/>
        </w:rPr>
        <w:t xml:space="preserve">    </w:t>
      </w:r>
    </w:p>
    <w:p w14:paraId="211ECAFA" w14:textId="77777777" w:rsidR="00F47F00" w:rsidRPr="00DE569F" w:rsidRDefault="00F47F00" w:rsidP="00F47F00">
      <w:pPr>
        <w:rPr>
          <w:rFonts w:cs="Times New Roman"/>
          <w:b/>
          <w:szCs w:val="24"/>
        </w:rPr>
      </w:pPr>
      <w:r w:rsidRPr="00DE569F">
        <w:rPr>
          <w:rFonts w:cs="Times New Roman"/>
          <w:b/>
          <w:szCs w:val="24"/>
        </w:rPr>
        <w:t>Owner(s) name</w:t>
      </w:r>
      <w:r w:rsidR="003959C3" w:rsidRPr="00DE569F">
        <w:rPr>
          <w:rFonts w:cs="Times New Roman"/>
          <w:b/>
          <w:szCs w:val="24"/>
        </w:rPr>
        <w:t xml:space="preserve">: </w:t>
      </w:r>
      <w:r w:rsidR="003959C3" w:rsidRPr="004C5C48">
        <w:rPr>
          <w:rFonts w:cs="Times New Roman"/>
          <w:b/>
          <w:szCs w:val="24"/>
          <w:u w:val="single"/>
        </w:rPr>
        <w:t>Mr. Jahangir Ali, Mr. William Fernandez, Mr. MD Shahin Ahmed, Mr. Moses Kayenda and Mr. Raihan Miah</w:t>
      </w:r>
    </w:p>
    <w:p w14:paraId="355D913E" w14:textId="77777777" w:rsidR="00F47F00" w:rsidRPr="00DE569F" w:rsidRDefault="00F47F00" w:rsidP="00F47F00">
      <w:pPr>
        <w:rPr>
          <w:rFonts w:cs="Times New Roman"/>
          <w:b/>
          <w:szCs w:val="24"/>
        </w:rPr>
      </w:pPr>
      <w:r w:rsidRPr="00DE569F">
        <w:rPr>
          <w:rFonts w:cs="Times New Roman"/>
          <w:b/>
          <w:szCs w:val="24"/>
        </w:rPr>
        <w:t xml:space="preserve">     </w:t>
      </w:r>
    </w:p>
    <w:p w14:paraId="6199C8BE" w14:textId="77777777" w:rsidR="00F47F00" w:rsidRPr="00DE569F" w:rsidRDefault="00F47F00" w:rsidP="00F47F00">
      <w:pPr>
        <w:rPr>
          <w:rFonts w:cs="Times New Roman"/>
          <w:b/>
          <w:szCs w:val="24"/>
        </w:rPr>
      </w:pPr>
      <w:r w:rsidRPr="00DE569F">
        <w:rPr>
          <w:rFonts w:cs="Times New Roman"/>
          <w:b/>
          <w:szCs w:val="24"/>
        </w:rPr>
        <w:t>Business address and postcode:</w:t>
      </w:r>
      <w:r w:rsidR="002F6DCF" w:rsidRPr="00DE569F">
        <w:rPr>
          <w:rFonts w:cs="Times New Roman"/>
          <w:szCs w:val="24"/>
        </w:rPr>
        <w:t xml:space="preserve"> </w:t>
      </w:r>
      <w:r w:rsidR="002F6DCF" w:rsidRPr="004C5C48">
        <w:rPr>
          <w:rFonts w:cs="Times New Roman"/>
          <w:b/>
          <w:szCs w:val="24"/>
          <w:u w:val="single"/>
        </w:rPr>
        <w:t>Bullring Shopping Centre, Birmingham B5 4BU</w:t>
      </w:r>
    </w:p>
    <w:p w14:paraId="63B71D54" w14:textId="77777777" w:rsidR="00F47F00" w:rsidRPr="00DE569F" w:rsidRDefault="00F47F00" w:rsidP="00F47F00">
      <w:pPr>
        <w:rPr>
          <w:rFonts w:cs="Times New Roman"/>
          <w:b/>
          <w:szCs w:val="24"/>
        </w:rPr>
      </w:pPr>
      <w:r w:rsidRPr="00DE569F">
        <w:rPr>
          <w:rFonts w:cs="Times New Roman"/>
          <w:b/>
          <w:szCs w:val="24"/>
        </w:rPr>
        <w:t xml:space="preserve">  </w:t>
      </w:r>
    </w:p>
    <w:p w14:paraId="02ED0679" w14:textId="77777777" w:rsidR="00F47F00" w:rsidRPr="00DE569F" w:rsidRDefault="00F47F00" w:rsidP="00F47F00">
      <w:pPr>
        <w:rPr>
          <w:rFonts w:cs="Times New Roman"/>
          <w:b/>
          <w:szCs w:val="24"/>
        </w:rPr>
      </w:pPr>
      <w:r w:rsidRPr="00DE569F">
        <w:rPr>
          <w:rFonts w:cs="Times New Roman"/>
          <w:b/>
          <w:szCs w:val="24"/>
        </w:rPr>
        <w:t>Business telephone number:</w:t>
      </w:r>
      <w:r w:rsidR="002F6DCF" w:rsidRPr="00DE569F">
        <w:rPr>
          <w:rFonts w:cs="Times New Roman"/>
          <w:b/>
          <w:szCs w:val="24"/>
        </w:rPr>
        <w:t xml:space="preserve"> </w:t>
      </w:r>
      <w:r w:rsidR="002F6DCF" w:rsidRPr="004C5C48">
        <w:rPr>
          <w:rFonts w:cs="Times New Roman"/>
          <w:b/>
          <w:szCs w:val="24"/>
          <w:u w:val="single"/>
        </w:rPr>
        <w:t>0121 630 500</w:t>
      </w:r>
    </w:p>
    <w:p w14:paraId="5A1DF319" w14:textId="77777777" w:rsidR="00F47F00" w:rsidRPr="00DE569F" w:rsidRDefault="00F47F00" w:rsidP="00F47F00">
      <w:pPr>
        <w:rPr>
          <w:rFonts w:cs="Times New Roman"/>
          <w:b/>
          <w:szCs w:val="24"/>
        </w:rPr>
      </w:pPr>
      <w:r w:rsidRPr="00DE569F">
        <w:rPr>
          <w:rFonts w:cs="Times New Roman"/>
          <w:b/>
          <w:szCs w:val="24"/>
        </w:rPr>
        <w:t xml:space="preserve">     </w:t>
      </w:r>
    </w:p>
    <w:p w14:paraId="4A03E731" w14:textId="140FF07E" w:rsidR="00F47F00" w:rsidRPr="00DE569F" w:rsidRDefault="00F47F00" w:rsidP="00F47F00">
      <w:pPr>
        <w:rPr>
          <w:rFonts w:cs="Times New Roman"/>
          <w:b/>
          <w:szCs w:val="24"/>
        </w:rPr>
      </w:pPr>
      <w:r w:rsidRPr="00DE569F">
        <w:rPr>
          <w:rFonts w:cs="Times New Roman"/>
          <w:b/>
          <w:szCs w:val="24"/>
        </w:rPr>
        <w:t>Business email address:</w:t>
      </w:r>
      <w:r w:rsidR="002F6DCF" w:rsidRPr="00DE569F">
        <w:rPr>
          <w:rFonts w:cs="Times New Roman"/>
          <w:b/>
          <w:szCs w:val="24"/>
        </w:rPr>
        <w:t xml:space="preserve"> </w:t>
      </w:r>
      <w:r w:rsidR="00DE569F" w:rsidRPr="004C5C48">
        <w:rPr>
          <w:rFonts w:cs="Times New Roman"/>
          <w:b/>
          <w:szCs w:val="24"/>
          <w:u w:val="single"/>
        </w:rPr>
        <w:t>Group8@shinewash.co.uk</w:t>
      </w:r>
    </w:p>
    <w:p w14:paraId="12C91CDE" w14:textId="77777777" w:rsidR="00F47F00" w:rsidRPr="00DE569F" w:rsidRDefault="00F47F00" w:rsidP="00F47F00">
      <w:pPr>
        <w:rPr>
          <w:rFonts w:cs="Times New Roman"/>
          <w:b/>
          <w:szCs w:val="24"/>
        </w:rPr>
      </w:pPr>
      <w:r w:rsidRPr="00DE569F">
        <w:rPr>
          <w:rFonts w:cs="Times New Roman"/>
          <w:b/>
          <w:szCs w:val="24"/>
        </w:rPr>
        <w:t xml:space="preserve">     </w:t>
      </w:r>
    </w:p>
    <w:p w14:paraId="486530DD" w14:textId="77777777" w:rsidR="00F47F00" w:rsidRPr="00DE569F" w:rsidRDefault="00F47F00" w:rsidP="00C155D2">
      <w:pPr>
        <w:rPr>
          <w:rFonts w:cs="Times New Roman"/>
          <w:b/>
          <w:szCs w:val="24"/>
        </w:rPr>
      </w:pPr>
    </w:p>
    <w:p w14:paraId="6D105B4F" w14:textId="77777777" w:rsidR="00F47F00" w:rsidRPr="00DE569F" w:rsidRDefault="00F47F00" w:rsidP="00C155D2">
      <w:pPr>
        <w:rPr>
          <w:rFonts w:cs="Times New Roman"/>
          <w:b/>
          <w:szCs w:val="24"/>
        </w:rPr>
      </w:pPr>
    </w:p>
    <w:p w14:paraId="278BDB6A" w14:textId="77777777" w:rsidR="00F47F00" w:rsidRPr="00DE569F" w:rsidRDefault="00F47F00" w:rsidP="00C155D2">
      <w:pPr>
        <w:rPr>
          <w:rFonts w:cs="Times New Roman"/>
          <w:b/>
          <w:szCs w:val="24"/>
        </w:rPr>
      </w:pPr>
    </w:p>
    <w:p w14:paraId="3B6D32C5" w14:textId="77777777" w:rsidR="00F47F00" w:rsidRPr="00DE569F" w:rsidRDefault="00F47F00" w:rsidP="00C155D2">
      <w:pPr>
        <w:rPr>
          <w:rFonts w:cs="Times New Roman"/>
          <w:b/>
          <w:szCs w:val="24"/>
        </w:rPr>
      </w:pPr>
    </w:p>
    <w:p w14:paraId="6741916C" w14:textId="77777777" w:rsidR="00F47F00" w:rsidRPr="00DE569F" w:rsidRDefault="00F47F00" w:rsidP="00C155D2">
      <w:pPr>
        <w:rPr>
          <w:rFonts w:cs="Times New Roman"/>
          <w:b/>
          <w:szCs w:val="24"/>
        </w:rPr>
      </w:pPr>
    </w:p>
    <w:p w14:paraId="5974BE9D" w14:textId="77777777" w:rsidR="00F47F00" w:rsidRPr="00DE569F" w:rsidRDefault="00F47F00" w:rsidP="00C155D2">
      <w:pPr>
        <w:rPr>
          <w:rFonts w:cs="Times New Roman"/>
          <w:b/>
          <w:szCs w:val="24"/>
        </w:rPr>
      </w:pPr>
    </w:p>
    <w:p w14:paraId="6EC179D4" w14:textId="77777777" w:rsidR="00F47F00" w:rsidRPr="00DE569F" w:rsidRDefault="00F47F00" w:rsidP="00C155D2">
      <w:pPr>
        <w:rPr>
          <w:rFonts w:cs="Times New Roman"/>
          <w:b/>
          <w:szCs w:val="24"/>
        </w:rPr>
      </w:pPr>
    </w:p>
    <w:p w14:paraId="0F6BB055" w14:textId="77777777" w:rsidR="00F47F00" w:rsidRPr="00DE569F" w:rsidRDefault="00F47F00" w:rsidP="00C155D2">
      <w:pPr>
        <w:rPr>
          <w:rFonts w:cs="Times New Roman"/>
          <w:b/>
          <w:szCs w:val="24"/>
        </w:rPr>
      </w:pPr>
    </w:p>
    <w:p w14:paraId="3158592A" w14:textId="77777777" w:rsidR="00F47F00" w:rsidRPr="00DE569F" w:rsidRDefault="00F47F00" w:rsidP="00C155D2">
      <w:pPr>
        <w:rPr>
          <w:rFonts w:cs="Times New Roman"/>
          <w:b/>
          <w:szCs w:val="24"/>
        </w:rPr>
      </w:pPr>
    </w:p>
    <w:p w14:paraId="25616126" w14:textId="77777777" w:rsidR="00F47F00" w:rsidRPr="00DE569F" w:rsidRDefault="00F47F00" w:rsidP="00C155D2">
      <w:pPr>
        <w:rPr>
          <w:rFonts w:cs="Times New Roman"/>
          <w:b/>
          <w:szCs w:val="24"/>
        </w:rPr>
      </w:pPr>
    </w:p>
    <w:p w14:paraId="23D8ADD2" w14:textId="77777777" w:rsidR="00F47F00" w:rsidRPr="00DE569F" w:rsidRDefault="00F47F00" w:rsidP="00C155D2">
      <w:pPr>
        <w:rPr>
          <w:rFonts w:cs="Times New Roman"/>
          <w:b/>
          <w:szCs w:val="24"/>
        </w:rPr>
      </w:pPr>
    </w:p>
    <w:p w14:paraId="4A9121E9" w14:textId="77777777" w:rsidR="00F47F00" w:rsidRPr="00DE569F" w:rsidRDefault="00F47F00" w:rsidP="00C155D2">
      <w:pPr>
        <w:rPr>
          <w:rFonts w:cs="Times New Roman"/>
          <w:b/>
          <w:szCs w:val="24"/>
        </w:rPr>
      </w:pPr>
    </w:p>
    <w:p w14:paraId="3CCED291" w14:textId="77777777" w:rsidR="00F47F00" w:rsidRPr="00DE569F" w:rsidRDefault="00F47F00" w:rsidP="00C155D2">
      <w:pPr>
        <w:rPr>
          <w:rFonts w:cs="Times New Roman"/>
          <w:b/>
          <w:szCs w:val="24"/>
        </w:rPr>
      </w:pPr>
    </w:p>
    <w:p w14:paraId="6570E63B" w14:textId="77777777" w:rsidR="002F6DCF" w:rsidRPr="00DE569F" w:rsidRDefault="002F6DCF" w:rsidP="00C155D2">
      <w:pPr>
        <w:rPr>
          <w:rFonts w:cs="Times New Roman"/>
          <w:szCs w:val="24"/>
        </w:rPr>
      </w:pPr>
    </w:p>
    <w:p w14:paraId="373D524E" w14:textId="77777777" w:rsidR="002F6DCF" w:rsidRPr="00DE569F" w:rsidRDefault="002F6DCF" w:rsidP="00C155D2">
      <w:pPr>
        <w:rPr>
          <w:rFonts w:cs="Times New Roman"/>
          <w:szCs w:val="24"/>
        </w:rPr>
      </w:pPr>
    </w:p>
    <w:p w14:paraId="468B5141" w14:textId="77777777" w:rsidR="002F6DCF" w:rsidRPr="00DE569F" w:rsidRDefault="002F6DCF" w:rsidP="00C155D2">
      <w:pPr>
        <w:rPr>
          <w:rFonts w:cs="Times New Roman"/>
          <w:szCs w:val="24"/>
        </w:rPr>
      </w:pPr>
    </w:p>
    <w:p w14:paraId="443154E9" w14:textId="77777777" w:rsidR="00FA309B" w:rsidRDefault="00FA309B" w:rsidP="00C1191A">
      <w:pPr>
        <w:rPr>
          <w:szCs w:val="24"/>
        </w:rPr>
      </w:pPr>
    </w:p>
    <w:p w14:paraId="0D1FD093" w14:textId="7AFFD8E9" w:rsidR="00C155D2" w:rsidRPr="004C5C48" w:rsidRDefault="00C1191A" w:rsidP="00FA309B">
      <w:pPr>
        <w:pStyle w:val="Heading1"/>
        <w:rPr>
          <w:rFonts w:cs="Times New Roman"/>
          <w:b w:val="0"/>
          <w:sz w:val="28"/>
          <w:szCs w:val="28"/>
        </w:rPr>
      </w:pPr>
      <w:bookmarkStart w:id="2" w:name="_Toc501059899"/>
      <w:r w:rsidRPr="004C5C48">
        <w:rPr>
          <w:rFonts w:cs="Times New Roman"/>
          <w:b w:val="0"/>
          <w:sz w:val="28"/>
          <w:szCs w:val="28"/>
        </w:rPr>
        <w:lastRenderedPageBreak/>
        <w:t>Executive Summary</w:t>
      </w:r>
      <w:bookmarkEnd w:id="2"/>
    </w:p>
    <w:p w14:paraId="130AD5EC" w14:textId="2345F9C9" w:rsidR="00FA309B" w:rsidRDefault="00312755" w:rsidP="00FA309B">
      <w:pPr>
        <w:spacing w:line="360" w:lineRule="auto"/>
        <w:jc w:val="both"/>
        <w:rPr>
          <w:rFonts w:cs="Times New Roman"/>
          <w:szCs w:val="24"/>
        </w:rPr>
      </w:pPr>
      <w:r w:rsidRPr="00DE569F">
        <w:rPr>
          <w:rFonts w:cs="Times New Roman"/>
          <w:szCs w:val="24"/>
        </w:rPr>
        <w:t xml:space="preserve">Shine Wash Ltd is a private limited company. There are five shareholders who own an automobile repair shop for 20 years within the vicinity of the new business. The experience of the owners on managing a successful business is one of the important aspects to be considered. Furthermore, the connection of the veteran entrepreneurs in the vehicle related business could bring many prospective clients. </w:t>
      </w:r>
    </w:p>
    <w:p w14:paraId="4E8C4AF1" w14:textId="77777777" w:rsidR="004C5C48" w:rsidRPr="00DE569F" w:rsidRDefault="004C5C48" w:rsidP="00FA309B">
      <w:pPr>
        <w:spacing w:line="360" w:lineRule="auto"/>
        <w:jc w:val="both"/>
        <w:rPr>
          <w:rFonts w:cs="Times New Roman"/>
          <w:szCs w:val="24"/>
        </w:rPr>
      </w:pPr>
    </w:p>
    <w:p w14:paraId="1A2E9D30" w14:textId="21BD72E3" w:rsidR="002953E9" w:rsidRDefault="003C15BD" w:rsidP="00FA309B">
      <w:pPr>
        <w:pStyle w:val="NormalWeb"/>
        <w:spacing w:line="360" w:lineRule="auto"/>
        <w:jc w:val="both"/>
        <w:rPr>
          <w:rFonts w:eastAsia="Times New Roman"/>
          <w:color w:val="000000"/>
          <w:lang w:eastAsia="en-GB"/>
        </w:rPr>
      </w:pPr>
      <w:r w:rsidRPr="00DE569F">
        <w:t>Location has been chosen strategically to attract many customers. It is located at the car park of Bullring</w:t>
      </w:r>
      <w:r w:rsidRPr="00DE569F">
        <w:rPr>
          <w:rFonts w:eastAsia="Times New Roman"/>
          <w:color w:val="000000"/>
          <w:lang w:eastAsia="en-GB"/>
        </w:rPr>
        <w:t xml:space="preserve"> Shopping Centre right in the heart of Birmingham. As a result, it is convenient for clients due to its accessibility and comfort to wait while the company is cleaning</w:t>
      </w:r>
      <w:r w:rsidR="002F70C7" w:rsidRPr="00DE569F">
        <w:rPr>
          <w:rFonts w:eastAsia="Times New Roman"/>
          <w:color w:val="000000"/>
          <w:lang w:eastAsia="en-GB"/>
        </w:rPr>
        <w:t xml:space="preserve"> customer’s vehicles.</w:t>
      </w:r>
    </w:p>
    <w:p w14:paraId="7BED321F" w14:textId="77777777" w:rsidR="00FA309B" w:rsidRPr="00DE569F" w:rsidRDefault="00FA309B" w:rsidP="00FA309B">
      <w:pPr>
        <w:pStyle w:val="NormalWeb"/>
        <w:spacing w:line="360" w:lineRule="auto"/>
        <w:jc w:val="both"/>
      </w:pPr>
    </w:p>
    <w:p w14:paraId="0950F483" w14:textId="55A8D04A" w:rsidR="00335E3F" w:rsidRDefault="002953E9" w:rsidP="00FA309B">
      <w:pPr>
        <w:spacing w:line="360" w:lineRule="auto"/>
        <w:jc w:val="both"/>
        <w:rPr>
          <w:rFonts w:cs="Times New Roman"/>
          <w:szCs w:val="24"/>
        </w:rPr>
      </w:pPr>
      <w:r w:rsidRPr="00DE569F">
        <w:rPr>
          <w:rFonts w:cs="Times New Roman"/>
          <w:szCs w:val="24"/>
        </w:rPr>
        <w:t xml:space="preserve">The starting capital of the business is £265,000.00 which can be acquired by a bank loan of £150,000.00 and the remaining £115,00.00 is to be divided into equal parts by 5 shareholders. </w:t>
      </w:r>
      <w:r w:rsidR="00335E3F" w:rsidRPr="00DE569F">
        <w:rPr>
          <w:rFonts w:cs="Times New Roman"/>
          <w:szCs w:val="24"/>
        </w:rPr>
        <w:t xml:space="preserve">Equipment, materials, renovations, rent deposits and business permit are estimated to be about £215,000.00. The remaining £50,000.00 is to be considered as </w:t>
      </w:r>
      <w:r w:rsidR="00AE53BA" w:rsidRPr="00DE569F">
        <w:rPr>
          <w:rFonts w:cs="Times New Roman"/>
          <w:szCs w:val="24"/>
        </w:rPr>
        <w:t>prestart operating balance. This is the budget before the company opens its services to the public.</w:t>
      </w:r>
    </w:p>
    <w:p w14:paraId="484B78A1" w14:textId="77777777" w:rsidR="00FA309B" w:rsidRPr="00DE569F" w:rsidRDefault="00FA309B" w:rsidP="00FA309B">
      <w:pPr>
        <w:spacing w:line="360" w:lineRule="auto"/>
        <w:jc w:val="both"/>
        <w:rPr>
          <w:rFonts w:cs="Times New Roman"/>
          <w:szCs w:val="24"/>
        </w:rPr>
      </w:pPr>
    </w:p>
    <w:p w14:paraId="59DA4DC6" w14:textId="5FFE2D42" w:rsidR="00C1191A" w:rsidRDefault="004947CA" w:rsidP="00FA309B">
      <w:pPr>
        <w:spacing w:line="360" w:lineRule="auto"/>
        <w:jc w:val="both"/>
        <w:rPr>
          <w:rFonts w:cs="Times New Roman"/>
          <w:bCs/>
          <w:szCs w:val="24"/>
        </w:rPr>
      </w:pPr>
      <w:r w:rsidRPr="00DE569F">
        <w:rPr>
          <w:rFonts w:cs="Times New Roman"/>
          <w:szCs w:val="24"/>
        </w:rPr>
        <w:t xml:space="preserve">The profit of the </w:t>
      </w:r>
      <w:r w:rsidR="00523B40" w:rsidRPr="00DE569F">
        <w:rPr>
          <w:rFonts w:cs="Times New Roman"/>
          <w:szCs w:val="24"/>
        </w:rPr>
        <w:t>company is</w:t>
      </w:r>
      <w:r w:rsidRPr="00DE569F">
        <w:rPr>
          <w:rFonts w:cs="Times New Roman"/>
          <w:szCs w:val="24"/>
        </w:rPr>
        <w:t xml:space="preserve"> increasing from the first month of starting a </w:t>
      </w:r>
      <w:r w:rsidR="00523B40" w:rsidRPr="00DE569F">
        <w:rPr>
          <w:rFonts w:cs="Times New Roman"/>
          <w:szCs w:val="24"/>
        </w:rPr>
        <w:t xml:space="preserve">business. Although </w:t>
      </w:r>
      <w:r w:rsidR="002953E9" w:rsidRPr="00DE569F">
        <w:rPr>
          <w:rFonts w:cs="Times New Roman"/>
          <w:szCs w:val="24"/>
        </w:rPr>
        <w:t>the first quarter</w:t>
      </w:r>
      <w:r w:rsidR="00523B40" w:rsidRPr="00DE569F">
        <w:rPr>
          <w:rFonts w:cs="Times New Roman"/>
          <w:szCs w:val="24"/>
        </w:rPr>
        <w:t xml:space="preserve"> </w:t>
      </w:r>
      <w:r w:rsidR="002953E9" w:rsidRPr="00DE569F">
        <w:rPr>
          <w:rFonts w:cs="Times New Roman"/>
          <w:szCs w:val="24"/>
        </w:rPr>
        <w:t xml:space="preserve">the company is not making any profit, the </w:t>
      </w:r>
      <w:r w:rsidR="006D5947" w:rsidRPr="00DE569F">
        <w:rPr>
          <w:rFonts w:cs="Times New Roman"/>
          <w:szCs w:val="24"/>
        </w:rPr>
        <w:t>business is going to shift its gears to realise an increasing revenue.</w:t>
      </w:r>
      <w:r w:rsidRPr="00DE569F">
        <w:rPr>
          <w:rFonts w:cs="Times New Roman"/>
          <w:szCs w:val="24"/>
        </w:rPr>
        <w:t xml:space="preserve"> From May up to August, it is the peak season of the company due to favourable weather condition.</w:t>
      </w:r>
      <w:r w:rsidR="00523B40" w:rsidRPr="00DE569F">
        <w:rPr>
          <w:rFonts w:cs="Times New Roman"/>
          <w:szCs w:val="24"/>
        </w:rPr>
        <w:t xml:space="preserve"> After 12 months of providing a car wash service, the closing balance is </w:t>
      </w:r>
      <w:r w:rsidR="00523B40" w:rsidRPr="00DE569F">
        <w:rPr>
          <w:rFonts w:cs="Times New Roman"/>
          <w:bCs/>
          <w:szCs w:val="24"/>
        </w:rPr>
        <w:t>£98,915.00 which</w:t>
      </w:r>
      <w:r w:rsidR="00CF4768" w:rsidRPr="00DE569F">
        <w:rPr>
          <w:rFonts w:cs="Times New Roman"/>
          <w:bCs/>
          <w:szCs w:val="24"/>
        </w:rPr>
        <w:t xml:space="preserve"> makes an annual profit of £48,915.00.</w:t>
      </w:r>
    </w:p>
    <w:p w14:paraId="351B3251" w14:textId="6F661222" w:rsidR="00766CCD" w:rsidRDefault="00766CCD" w:rsidP="00FA309B">
      <w:pPr>
        <w:spacing w:line="360" w:lineRule="auto"/>
        <w:jc w:val="both"/>
        <w:rPr>
          <w:rFonts w:cs="Times New Roman"/>
          <w:bCs/>
          <w:szCs w:val="24"/>
        </w:rPr>
      </w:pPr>
    </w:p>
    <w:p w14:paraId="39D291D8" w14:textId="5E31F019" w:rsidR="00766CCD" w:rsidRDefault="00766CCD" w:rsidP="00FA309B">
      <w:pPr>
        <w:spacing w:line="360" w:lineRule="auto"/>
        <w:jc w:val="both"/>
        <w:rPr>
          <w:rFonts w:cs="Times New Roman"/>
          <w:bCs/>
          <w:szCs w:val="24"/>
        </w:rPr>
      </w:pPr>
    </w:p>
    <w:p w14:paraId="3CD4C6C0" w14:textId="49D97B28" w:rsidR="00766CCD" w:rsidRDefault="00766CCD" w:rsidP="00FA309B">
      <w:pPr>
        <w:spacing w:line="360" w:lineRule="auto"/>
        <w:jc w:val="both"/>
        <w:rPr>
          <w:rFonts w:cs="Times New Roman"/>
          <w:bCs/>
          <w:szCs w:val="24"/>
        </w:rPr>
      </w:pPr>
    </w:p>
    <w:p w14:paraId="37568B58" w14:textId="0E2C7255" w:rsidR="00766CCD" w:rsidRDefault="00766CCD" w:rsidP="00FA309B">
      <w:pPr>
        <w:spacing w:line="360" w:lineRule="auto"/>
        <w:jc w:val="both"/>
        <w:rPr>
          <w:rFonts w:cs="Times New Roman"/>
          <w:bCs/>
          <w:szCs w:val="24"/>
        </w:rPr>
      </w:pPr>
    </w:p>
    <w:p w14:paraId="011CA2D1" w14:textId="77777777" w:rsidR="00766CCD" w:rsidRDefault="00766CCD" w:rsidP="00FA309B">
      <w:pPr>
        <w:spacing w:line="360" w:lineRule="auto"/>
        <w:jc w:val="both"/>
        <w:rPr>
          <w:rFonts w:cs="Times New Roman"/>
          <w:bCs/>
          <w:szCs w:val="24"/>
        </w:rPr>
      </w:pPr>
    </w:p>
    <w:sdt>
      <w:sdtPr>
        <w:rPr>
          <w:rFonts w:eastAsiaTheme="minorHAnsi" w:cstheme="minorBidi"/>
          <w:b w:val="0"/>
          <w:color w:val="auto"/>
          <w:sz w:val="24"/>
          <w:szCs w:val="22"/>
          <w:lang w:val="en-GB"/>
        </w:rPr>
        <w:id w:val="-44220617"/>
        <w:docPartObj>
          <w:docPartGallery w:val="Table of Contents"/>
          <w:docPartUnique/>
        </w:docPartObj>
      </w:sdtPr>
      <w:sdtEndPr>
        <w:rPr>
          <w:bCs/>
          <w:noProof/>
        </w:rPr>
      </w:sdtEndPr>
      <w:sdtContent>
        <w:p w14:paraId="63A1F140" w14:textId="18EF6D9A" w:rsidR="00766CCD" w:rsidRDefault="00766CCD">
          <w:pPr>
            <w:pStyle w:val="TOCHeading"/>
            <w:rPr>
              <w:rFonts w:cs="Times New Roman"/>
              <w:b w:val="0"/>
              <w:sz w:val="28"/>
              <w:szCs w:val="28"/>
            </w:rPr>
          </w:pPr>
          <w:r w:rsidRPr="004C5C48">
            <w:rPr>
              <w:rFonts w:cs="Times New Roman"/>
              <w:b w:val="0"/>
              <w:sz w:val="28"/>
              <w:szCs w:val="28"/>
            </w:rPr>
            <w:t>Table of Contents</w:t>
          </w:r>
        </w:p>
        <w:p w14:paraId="3F5008B4" w14:textId="77777777" w:rsidR="00A75203" w:rsidRPr="00A75203" w:rsidRDefault="00A75203" w:rsidP="00A75203">
          <w:pPr>
            <w:rPr>
              <w:lang w:val="en-US"/>
            </w:rPr>
          </w:pPr>
        </w:p>
        <w:p w14:paraId="49CB235F" w14:textId="5CDCF233" w:rsidR="00A75203" w:rsidRDefault="00766CCD">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bookmarkStart w:id="3" w:name="_GoBack"/>
          <w:bookmarkEnd w:id="3"/>
          <w:r w:rsidR="00A75203" w:rsidRPr="006972C1">
            <w:rPr>
              <w:rStyle w:val="Hyperlink"/>
              <w:noProof/>
            </w:rPr>
            <w:fldChar w:fldCharType="begin"/>
          </w:r>
          <w:r w:rsidR="00A75203" w:rsidRPr="006972C1">
            <w:rPr>
              <w:rStyle w:val="Hyperlink"/>
              <w:noProof/>
            </w:rPr>
            <w:instrText xml:space="preserve"> </w:instrText>
          </w:r>
          <w:r w:rsidR="00A75203">
            <w:rPr>
              <w:noProof/>
            </w:rPr>
            <w:instrText>HYPERLINK \l "_Toc501059899"</w:instrText>
          </w:r>
          <w:r w:rsidR="00A75203" w:rsidRPr="006972C1">
            <w:rPr>
              <w:rStyle w:val="Hyperlink"/>
              <w:noProof/>
            </w:rPr>
            <w:instrText xml:space="preserve"> </w:instrText>
          </w:r>
          <w:r w:rsidR="00A75203" w:rsidRPr="006972C1">
            <w:rPr>
              <w:rStyle w:val="Hyperlink"/>
              <w:noProof/>
            </w:rPr>
          </w:r>
          <w:r w:rsidR="00A75203" w:rsidRPr="006972C1">
            <w:rPr>
              <w:rStyle w:val="Hyperlink"/>
              <w:noProof/>
            </w:rPr>
            <w:fldChar w:fldCharType="separate"/>
          </w:r>
          <w:r w:rsidR="00A75203" w:rsidRPr="006972C1">
            <w:rPr>
              <w:rStyle w:val="Hyperlink"/>
              <w:rFonts w:cs="Times New Roman"/>
              <w:noProof/>
            </w:rPr>
            <w:t>Executive Summary</w:t>
          </w:r>
          <w:r w:rsidR="00A75203">
            <w:rPr>
              <w:noProof/>
              <w:webHidden/>
            </w:rPr>
            <w:tab/>
          </w:r>
          <w:r w:rsidR="00A75203">
            <w:rPr>
              <w:noProof/>
              <w:webHidden/>
            </w:rPr>
            <w:fldChar w:fldCharType="begin"/>
          </w:r>
          <w:r w:rsidR="00A75203">
            <w:rPr>
              <w:noProof/>
              <w:webHidden/>
            </w:rPr>
            <w:instrText xml:space="preserve"> PAGEREF _Toc501059899 \h </w:instrText>
          </w:r>
          <w:r w:rsidR="00A75203">
            <w:rPr>
              <w:noProof/>
              <w:webHidden/>
            </w:rPr>
          </w:r>
          <w:r w:rsidR="00A75203">
            <w:rPr>
              <w:noProof/>
              <w:webHidden/>
            </w:rPr>
            <w:fldChar w:fldCharType="separate"/>
          </w:r>
          <w:r w:rsidR="00A75203">
            <w:rPr>
              <w:noProof/>
              <w:webHidden/>
            </w:rPr>
            <w:t>3</w:t>
          </w:r>
          <w:r w:rsidR="00A75203">
            <w:rPr>
              <w:noProof/>
              <w:webHidden/>
            </w:rPr>
            <w:fldChar w:fldCharType="end"/>
          </w:r>
          <w:r w:rsidR="00A75203" w:rsidRPr="006972C1">
            <w:rPr>
              <w:rStyle w:val="Hyperlink"/>
              <w:noProof/>
            </w:rPr>
            <w:fldChar w:fldCharType="end"/>
          </w:r>
        </w:p>
        <w:p w14:paraId="1118D572" w14:textId="25738F43" w:rsidR="00A75203" w:rsidRDefault="00A75203">
          <w:pPr>
            <w:pStyle w:val="TOC1"/>
            <w:rPr>
              <w:rFonts w:asciiTheme="minorHAnsi" w:eastAsiaTheme="minorEastAsia" w:hAnsiTheme="minorHAnsi"/>
              <w:noProof/>
              <w:sz w:val="22"/>
              <w:lang w:eastAsia="en-GB"/>
            </w:rPr>
          </w:pPr>
          <w:hyperlink w:anchor="_Toc501059900" w:history="1">
            <w:r w:rsidRPr="006972C1">
              <w:rPr>
                <w:rStyle w:val="Hyperlink"/>
                <w:rFonts w:eastAsia="Calibri" w:cs="Times New Roman"/>
                <w:noProof/>
              </w:rPr>
              <w:t>Aims and Objectives</w:t>
            </w:r>
            <w:r>
              <w:rPr>
                <w:noProof/>
                <w:webHidden/>
              </w:rPr>
              <w:tab/>
            </w:r>
            <w:r>
              <w:rPr>
                <w:noProof/>
                <w:webHidden/>
              </w:rPr>
              <w:fldChar w:fldCharType="begin"/>
            </w:r>
            <w:r>
              <w:rPr>
                <w:noProof/>
                <w:webHidden/>
              </w:rPr>
              <w:instrText xml:space="preserve"> PAGEREF _Toc501059900 \h </w:instrText>
            </w:r>
            <w:r>
              <w:rPr>
                <w:noProof/>
                <w:webHidden/>
              </w:rPr>
            </w:r>
            <w:r>
              <w:rPr>
                <w:noProof/>
                <w:webHidden/>
              </w:rPr>
              <w:fldChar w:fldCharType="separate"/>
            </w:r>
            <w:r>
              <w:rPr>
                <w:noProof/>
                <w:webHidden/>
              </w:rPr>
              <w:t>5</w:t>
            </w:r>
            <w:r>
              <w:rPr>
                <w:noProof/>
                <w:webHidden/>
              </w:rPr>
              <w:fldChar w:fldCharType="end"/>
            </w:r>
          </w:hyperlink>
        </w:p>
        <w:p w14:paraId="00C13967" w14:textId="12000B18" w:rsidR="00A75203" w:rsidRDefault="00A75203">
          <w:pPr>
            <w:pStyle w:val="TOC1"/>
            <w:rPr>
              <w:rFonts w:asciiTheme="minorHAnsi" w:eastAsiaTheme="minorEastAsia" w:hAnsiTheme="minorHAnsi"/>
              <w:noProof/>
              <w:sz w:val="22"/>
              <w:lang w:eastAsia="en-GB"/>
            </w:rPr>
          </w:pPr>
          <w:hyperlink w:anchor="_Toc501059901" w:history="1">
            <w:r w:rsidRPr="006972C1">
              <w:rPr>
                <w:rStyle w:val="Hyperlink"/>
                <w:rFonts w:eastAsia="Calibri" w:cs="Times New Roman"/>
                <w:noProof/>
              </w:rPr>
              <w:t>Mission and Vision</w:t>
            </w:r>
            <w:r>
              <w:rPr>
                <w:noProof/>
                <w:webHidden/>
              </w:rPr>
              <w:tab/>
            </w:r>
            <w:r>
              <w:rPr>
                <w:noProof/>
                <w:webHidden/>
              </w:rPr>
              <w:fldChar w:fldCharType="begin"/>
            </w:r>
            <w:r>
              <w:rPr>
                <w:noProof/>
                <w:webHidden/>
              </w:rPr>
              <w:instrText xml:space="preserve"> PAGEREF _Toc501059901 \h </w:instrText>
            </w:r>
            <w:r>
              <w:rPr>
                <w:noProof/>
                <w:webHidden/>
              </w:rPr>
            </w:r>
            <w:r>
              <w:rPr>
                <w:noProof/>
                <w:webHidden/>
              </w:rPr>
              <w:fldChar w:fldCharType="separate"/>
            </w:r>
            <w:r>
              <w:rPr>
                <w:noProof/>
                <w:webHidden/>
              </w:rPr>
              <w:t>5</w:t>
            </w:r>
            <w:r>
              <w:rPr>
                <w:noProof/>
                <w:webHidden/>
              </w:rPr>
              <w:fldChar w:fldCharType="end"/>
            </w:r>
          </w:hyperlink>
        </w:p>
        <w:p w14:paraId="0FC3E6BC" w14:textId="693F6F8B" w:rsidR="00A75203" w:rsidRDefault="00A75203">
          <w:pPr>
            <w:pStyle w:val="TOC1"/>
            <w:rPr>
              <w:rFonts w:asciiTheme="minorHAnsi" w:eastAsiaTheme="minorEastAsia" w:hAnsiTheme="minorHAnsi"/>
              <w:noProof/>
              <w:sz w:val="22"/>
              <w:lang w:eastAsia="en-GB"/>
            </w:rPr>
          </w:pPr>
          <w:hyperlink w:anchor="_Toc501059902" w:history="1">
            <w:r w:rsidRPr="006972C1">
              <w:rPr>
                <w:rStyle w:val="Hyperlink"/>
                <w:rFonts w:eastAsia="Calibri" w:cs="Times New Roman"/>
                <w:noProof/>
              </w:rPr>
              <w:t>Business Description</w:t>
            </w:r>
            <w:r>
              <w:rPr>
                <w:noProof/>
                <w:webHidden/>
              </w:rPr>
              <w:tab/>
            </w:r>
            <w:r>
              <w:rPr>
                <w:noProof/>
                <w:webHidden/>
              </w:rPr>
              <w:fldChar w:fldCharType="begin"/>
            </w:r>
            <w:r>
              <w:rPr>
                <w:noProof/>
                <w:webHidden/>
              </w:rPr>
              <w:instrText xml:space="preserve"> PAGEREF _Toc501059902 \h </w:instrText>
            </w:r>
            <w:r>
              <w:rPr>
                <w:noProof/>
                <w:webHidden/>
              </w:rPr>
            </w:r>
            <w:r>
              <w:rPr>
                <w:noProof/>
                <w:webHidden/>
              </w:rPr>
              <w:fldChar w:fldCharType="separate"/>
            </w:r>
            <w:r>
              <w:rPr>
                <w:noProof/>
                <w:webHidden/>
              </w:rPr>
              <w:t>5</w:t>
            </w:r>
            <w:r>
              <w:rPr>
                <w:noProof/>
                <w:webHidden/>
              </w:rPr>
              <w:fldChar w:fldCharType="end"/>
            </w:r>
          </w:hyperlink>
        </w:p>
        <w:p w14:paraId="69776441" w14:textId="547C5B1F" w:rsidR="00A75203" w:rsidRDefault="00A75203">
          <w:pPr>
            <w:pStyle w:val="TOC2"/>
            <w:tabs>
              <w:tab w:val="right" w:leader="dot" w:pos="9016"/>
            </w:tabs>
            <w:rPr>
              <w:rFonts w:asciiTheme="minorHAnsi" w:eastAsiaTheme="minorEastAsia" w:hAnsiTheme="minorHAnsi"/>
              <w:noProof/>
              <w:sz w:val="22"/>
              <w:lang w:eastAsia="en-GB"/>
            </w:rPr>
          </w:pPr>
          <w:hyperlink w:anchor="_Toc501059903" w:history="1">
            <w:r w:rsidRPr="006972C1">
              <w:rPr>
                <w:rStyle w:val="Hyperlink"/>
                <w:rFonts w:eastAsia="Calibri" w:cs="Times New Roman"/>
                <w:noProof/>
              </w:rPr>
              <w:t>Car Wash Services</w:t>
            </w:r>
            <w:r>
              <w:rPr>
                <w:noProof/>
                <w:webHidden/>
              </w:rPr>
              <w:tab/>
            </w:r>
            <w:r>
              <w:rPr>
                <w:noProof/>
                <w:webHidden/>
              </w:rPr>
              <w:fldChar w:fldCharType="begin"/>
            </w:r>
            <w:r>
              <w:rPr>
                <w:noProof/>
                <w:webHidden/>
              </w:rPr>
              <w:instrText xml:space="preserve"> PAGEREF _Toc501059903 \h </w:instrText>
            </w:r>
            <w:r>
              <w:rPr>
                <w:noProof/>
                <w:webHidden/>
              </w:rPr>
            </w:r>
            <w:r>
              <w:rPr>
                <w:noProof/>
                <w:webHidden/>
              </w:rPr>
              <w:fldChar w:fldCharType="separate"/>
            </w:r>
            <w:r>
              <w:rPr>
                <w:noProof/>
                <w:webHidden/>
              </w:rPr>
              <w:t>6</w:t>
            </w:r>
            <w:r>
              <w:rPr>
                <w:noProof/>
                <w:webHidden/>
              </w:rPr>
              <w:fldChar w:fldCharType="end"/>
            </w:r>
          </w:hyperlink>
        </w:p>
        <w:p w14:paraId="244E1288" w14:textId="1909A843" w:rsidR="00A75203" w:rsidRDefault="00A75203">
          <w:pPr>
            <w:pStyle w:val="TOC2"/>
            <w:tabs>
              <w:tab w:val="right" w:leader="dot" w:pos="9016"/>
            </w:tabs>
            <w:rPr>
              <w:rFonts w:asciiTheme="minorHAnsi" w:eastAsiaTheme="minorEastAsia" w:hAnsiTheme="minorHAnsi"/>
              <w:noProof/>
              <w:sz w:val="22"/>
              <w:lang w:eastAsia="en-GB"/>
            </w:rPr>
          </w:pPr>
          <w:hyperlink w:anchor="_Toc501059904" w:history="1">
            <w:r w:rsidRPr="006972C1">
              <w:rPr>
                <w:rStyle w:val="Hyperlink"/>
                <w:rFonts w:eastAsia="Calibri" w:cs="Times New Roman"/>
                <w:noProof/>
              </w:rPr>
              <w:t>Opening Time</w:t>
            </w:r>
            <w:r>
              <w:rPr>
                <w:noProof/>
                <w:webHidden/>
              </w:rPr>
              <w:tab/>
            </w:r>
            <w:r>
              <w:rPr>
                <w:noProof/>
                <w:webHidden/>
              </w:rPr>
              <w:fldChar w:fldCharType="begin"/>
            </w:r>
            <w:r>
              <w:rPr>
                <w:noProof/>
                <w:webHidden/>
              </w:rPr>
              <w:instrText xml:space="preserve"> PAGEREF _Toc501059904 \h </w:instrText>
            </w:r>
            <w:r>
              <w:rPr>
                <w:noProof/>
                <w:webHidden/>
              </w:rPr>
            </w:r>
            <w:r>
              <w:rPr>
                <w:noProof/>
                <w:webHidden/>
              </w:rPr>
              <w:fldChar w:fldCharType="separate"/>
            </w:r>
            <w:r>
              <w:rPr>
                <w:noProof/>
                <w:webHidden/>
              </w:rPr>
              <w:t>7</w:t>
            </w:r>
            <w:r>
              <w:rPr>
                <w:noProof/>
                <w:webHidden/>
              </w:rPr>
              <w:fldChar w:fldCharType="end"/>
            </w:r>
          </w:hyperlink>
        </w:p>
        <w:p w14:paraId="62299F68" w14:textId="33BCC188" w:rsidR="00A75203" w:rsidRDefault="00A75203">
          <w:pPr>
            <w:pStyle w:val="TOC1"/>
            <w:rPr>
              <w:rFonts w:asciiTheme="minorHAnsi" w:eastAsiaTheme="minorEastAsia" w:hAnsiTheme="minorHAnsi"/>
              <w:noProof/>
              <w:sz w:val="22"/>
              <w:lang w:eastAsia="en-GB"/>
            </w:rPr>
          </w:pPr>
          <w:hyperlink w:anchor="_Toc501059905" w:history="1">
            <w:r w:rsidRPr="006972C1">
              <w:rPr>
                <w:rStyle w:val="Hyperlink"/>
                <w:rFonts w:eastAsia="Calibri" w:cs="Times New Roman"/>
                <w:noProof/>
              </w:rPr>
              <w:t>Legal Status</w:t>
            </w:r>
            <w:r>
              <w:rPr>
                <w:noProof/>
                <w:webHidden/>
              </w:rPr>
              <w:tab/>
            </w:r>
            <w:r>
              <w:rPr>
                <w:noProof/>
                <w:webHidden/>
              </w:rPr>
              <w:fldChar w:fldCharType="begin"/>
            </w:r>
            <w:r>
              <w:rPr>
                <w:noProof/>
                <w:webHidden/>
              </w:rPr>
              <w:instrText xml:space="preserve"> PAGEREF _Toc501059905 \h </w:instrText>
            </w:r>
            <w:r>
              <w:rPr>
                <w:noProof/>
                <w:webHidden/>
              </w:rPr>
            </w:r>
            <w:r>
              <w:rPr>
                <w:noProof/>
                <w:webHidden/>
              </w:rPr>
              <w:fldChar w:fldCharType="separate"/>
            </w:r>
            <w:r>
              <w:rPr>
                <w:noProof/>
                <w:webHidden/>
              </w:rPr>
              <w:t>7</w:t>
            </w:r>
            <w:r>
              <w:rPr>
                <w:noProof/>
                <w:webHidden/>
              </w:rPr>
              <w:fldChar w:fldCharType="end"/>
            </w:r>
          </w:hyperlink>
        </w:p>
        <w:p w14:paraId="71D534DE" w14:textId="543EEFA9" w:rsidR="00A75203" w:rsidRDefault="00A75203">
          <w:pPr>
            <w:pStyle w:val="TOC1"/>
            <w:rPr>
              <w:rFonts w:asciiTheme="minorHAnsi" w:eastAsiaTheme="minorEastAsia" w:hAnsiTheme="minorHAnsi"/>
              <w:noProof/>
              <w:sz w:val="22"/>
              <w:lang w:eastAsia="en-GB"/>
            </w:rPr>
          </w:pPr>
          <w:hyperlink w:anchor="_Toc501059906" w:history="1">
            <w:r w:rsidRPr="006972C1">
              <w:rPr>
                <w:rStyle w:val="Hyperlink"/>
                <w:rFonts w:eastAsia="Calibri" w:cs="Times New Roman"/>
                <w:noProof/>
              </w:rPr>
              <w:t>Business Structure</w:t>
            </w:r>
            <w:r>
              <w:rPr>
                <w:noProof/>
                <w:webHidden/>
              </w:rPr>
              <w:tab/>
            </w:r>
            <w:r>
              <w:rPr>
                <w:noProof/>
                <w:webHidden/>
              </w:rPr>
              <w:fldChar w:fldCharType="begin"/>
            </w:r>
            <w:r>
              <w:rPr>
                <w:noProof/>
                <w:webHidden/>
              </w:rPr>
              <w:instrText xml:space="preserve"> PAGEREF _Toc501059906 \h </w:instrText>
            </w:r>
            <w:r>
              <w:rPr>
                <w:noProof/>
                <w:webHidden/>
              </w:rPr>
            </w:r>
            <w:r>
              <w:rPr>
                <w:noProof/>
                <w:webHidden/>
              </w:rPr>
              <w:fldChar w:fldCharType="separate"/>
            </w:r>
            <w:r>
              <w:rPr>
                <w:noProof/>
                <w:webHidden/>
              </w:rPr>
              <w:t>8</w:t>
            </w:r>
            <w:r>
              <w:rPr>
                <w:noProof/>
                <w:webHidden/>
              </w:rPr>
              <w:fldChar w:fldCharType="end"/>
            </w:r>
          </w:hyperlink>
        </w:p>
        <w:p w14:paraId="1B5A0B8E" w14:textId="450E8404" w:rsidR="00A75203" w:rsidRDefault="00A75203">
          <w:pPr>
            <w:pStyle w:val="TOC2"/>
            <w:tabs>
              <w:tab w:val="right" w:leader="dot" w:pos="9016"/>
            </w:tabs>
            <w:rPr>
              <w:rFonts w:asciiTheme="minorHAnsi" w:eastAsiaTheme="minorEastAsia" w:hAnsiTheme="minorHAnsi"/>
              <w:noProof/>
              <w:sz w:val="22"/>
              <w:lang w:eastAsia="en-GB"/>
            </w:rPr>
          </w:pPr>
          <w:hyperlink w:anchor="_Toc501059907" w:history="1">
            <w:r w:rsidRPr="006972C1">
              <w:rPr>
                <w:rStyle w:val="Hyperlink"/>
                <w:rFonts w:eastAsia="Calibri" w:cs="Times New Roman"/>
                <w:noProof/>
              </w:rPr>
              <w:t>Organisational Chart</w:t>
            </w:r>
            <w:r>
              <w:rPr>
                <w:noProof/>
                <w:webHidden/>
              </w:rPr>
              <w:tab/>
            </w:r>
            <w:r>
              <w:rPr>
                <w:noProof/>
                <w:webHidden/>
              </w:rPr>
              <w:fldChar w:fldCharType="begin"/>
            </w:r>
            <w:r>
              <w:rPr>
                <w:noProof/>
                <w:webHidden/>
              </w:rPr>
              <w:instrText xml:space="preserve"> PAGEREF _Toc501059907 \h </w:instrText>
            </w:r>
            <w:r>
              <w:rPr>
                <w:noProof/>
                <w:webHidden/>
              </w:rPr>
            </w:r>
            <w:r>
              <w:rPr>
                <w:noProof/>
                <w:webHidden/>
              </w:rPr>
              <w:fldChar w:fldCharType="separate"/>
            </w:r>
            <w:r>
              <w:rPr>
                <w:noProof/>
                <w:webHidden/>
              </w:rPr>
              <w:t>8</w:t>
            </w:r>
            <w:r>
              <w:rPr>
                <w:noProof/>
                <w:webHidden/>
              </w:rPr>
              <w:fldChar w:fldCharType="end"/>
            </w:r>
          </w:hyperlink>
        </w:p>
        <w:p w14:paraId="687A176E" w14:textId="2577CC30" w:rsidR="00A75203" w:rsidRDefault="00A75203">
          <w:pPr>
            <w:pStyle w:val="TOC2"/>
            <w:tabs>
              <w:tab w:val="right" w:leader="dot" w:pos="9016"/>
            </w:tabs>
            <w:rPr>
              <w:rFonts w:asciiTheme="minorHAnsi" w:eastAsiaTheme="minorEastAsia" w:hAnsiTheme="minorHAnsi"/>
              <w:noProof/>
              <w:sz w:val="22"/>
              <w:lang w:eastAsia="en-GB"/>
            </w:rPr>
          </w:pPr>
          <w:hyperlink w:anchor="_Toc501059908" w:history="1">
            <w:r w:rsidRPr="006972C1">
              <w:rPr>
                <w:rStyle w:val="Hyperlink"/>
                <w:noProof/>
              </w:rPr>
              <w:t>Roles and Responsibilities</w:t>
            </w:r>
            <w:r>
              <w:rPr>
                <w:noProof/>
                <w:webHidden/>
              </w:rPr>
              <w:tab/>
            </w:r>
            <w:r>
              <w:rPr>
                <w:noProof/>
                <w:webHidden/>
              </w:rPr>
              <w:fldChar w:fldCharType="begin"/>
            </w:r>
            <w:r>
              <w:rPr>
                <w:noProof/>
                <w:webHidden/>
              </w:rPr>
              <w:instrText xml:space="preserve"> PAGEREF _Toc501059908 \h </w:instrText>
            </w:r>
            <w:r>
              <w:rPr>
                <w:noProof/>
                <w:webHidden/>
              </w:rPr>
            </w:r>
            <w:r>
              <w:rPr>
                <w:noProof/>
                <w:webHidden/>
              </w:rPr>
              <w:fldChar w:fldCharType="separate"/>
            </w:r>
            <w:r>
              <w:rPr>
                <w:noProof/>
                <w:webHidden/>
              </w:rPr>
              <w:t>9</w:t>
            </w:r>
            <w:r>
              <w:rPr>
                <w:noProof/>
                <w:webHidden/>
              </w:rPr>
              <w:fldChar w:fldCharType="end"/>
            </w:r>
          </w:hyperlink>
        </w:p>
        <w:p w14:paraId="2EE1D6CA" w14:textId="648E151D" w:rsidR="00A75203" w:rsidRDefault="00A75203">
          <w:pPr>
            <w:pStyle w:val="TOC1"/>
            <w:rPr>
              <w:rFonts w:asciiTheme="minorHAnsi" w:eastAsiaTheme="minorEastAsia" w:hAnsiTheme="minorHAnsi"/>
              <w:noProof/>
              <w:sz w:val="22"/>
              <w:lang w:eastAsia="en-GB"/>
            </w:rPr>
          </w:pPr>
          <w:hyperlink w:anchor="_Toc501059909" w:history="1">
            <w:r w:rsidRPr="006972C1">
              <w:rPr>
                <w:rStyle w:val="Hyperlink"/>
                <w:rFonts w:eastAsia="Calibri"/>
                <w:noProof/>
              </w:rPr>
              <w:t>Marketing Situation</w:t>
            </w:r>
            <w:r>
              <w:rPr>
                <w:noProof/>
                <w:webHidden/>
              </w:rPr>
              <w:tab/>
            </w:r>
            <w:r>
              <w:rPr>
                <w:noProof/>
                <w:webHidden/>
              </w:rPr>
              <w:fldChar w:fldCharType="begin"/>
            </w:r>
            <w:r>
              <w:rPr>
                <w:noProof/>
                <w:webHidden/>
              </w:rPr>
              <w:instrText xml:space="preserve"> PAGEREF _Toc501059909 \h </w:instrText>
            </w:r>
            <w:r>
              <w:rPr>
                <w:noProof/>
                <w:webHidden/>
              </w:rPr>
            </w:r>
            <w:r>
              <w:rPr>
                <w:noProof/>
                <w:webHidden/>
              </w:rPr>
              <w:fldChar w:fldCharType="separate"/>
            </w:r>
            <w:r>
              <w:rPr>
                <w:noProof/>
                <w:webHidden/>
              </w:rPr>
              <w:t>9</w:t>
            </w:r>
            <w:r>
              <w:rPr>
                <w:noProof/>
                <w:webHidden/>
              </w:rPr>
              <w:fldChar w:fldCharType="end"/>
            </w:r>
          </w:hyperlink>
        </w:p>
        <w:p w14:paraId="28F9D894" w14:textId="527E03FE" w:rsidR="00A75203" w:rsidRDefault="00A75203">
          <w:pPr>
            <w:pStyle w:val="TOC2"/>
            <w:tabs>
              <w:tab w:val="right" w:leader="dot" w:pos="9016"/>
            </w:tabs>
            <w:rPr>
              <w:rFonts w:asciiTheme="minorHAnsi" w:eastAsiaTheme="minorEastAsia" w:hAnsiTheme="minorHAnsi"/>
              <w:noProof/>
              <w:sz w:val="22"/>
              <w:lang w:eastAsia="en-GB"/>
            </w:rPr>
          </w:pPr>
          <w:hyperlink w:anchor="_Toc501059910" w:history="1">
            <w:r w:rsidRPr="006972C1">
              <w:rPr>
                <w:rStyle w:val="Hyperlink"/>
                <w:noProof/>
              </w:rPr>
              <w:t>Competition</w:t>
            </w:r>
            <w:r>
              <w:rPr>
                <w:noProof/>
                <w:webHidden/>
              </w:rPr>
              <w:tab/>
            </w:r>
            <w:r>
              <w:rPr>
                <w:noProof/>
                <w:webHidden/>
              </w:rPr>
              <w:fldChar w:fldCharType="begin"/>
            </w:r>
            <w:r>
              <w:rPr>
                <w:noProof/>
                <w:webHidden/>
              </w:rPr>
              <w:instrText xml:space="preserve"> PAGEREF _Toc501059910 \h </w:instrText>
            </w:r>
            <w:r>
              <w:rPr>
                <w:noProof/>
                <w:webHidden/>
              </w:rPr>
            </w:r>
            <w:r>
              <w:rPr>
                <w:noProof/>
                <w:webHidden/>
              </w:rPr>
              <w:fldChar w:fldCharType="separate"/>
            </w:r>
            <w:r>
              <w:rPr>
                <w:noProof/>
                <w:webHidden/>
              </w:rPr>
              <w:t>9</w:t>
            </w:r>
            <w:r>
              <w:rPr>
                <w:noProof/>
                <w:webHidden/>
              </w:rPr>
              <w:fldChar w:fldCharType="end"/>
            </w:r>
          </w:hyperlink>
        </w:p>
        <w:p w14:paraId="13F66D66" w14:textId="24AF9D93" w:rsidR="00A75203" w:rsidRDefault="00A75203">
          <w:pPr>
            <w:pStyle w:val="TOC2"/>
            <w:tabs>
              <w:tab w:val="right" w:leader="dot" w:pos="9016"/>
            </w:tabs>
            <w:rPr>
              <w:rFonts w:asciiTheme="minorHAnsi" w:eastAsiaTheme="minorEastAsia" w:hAnsiTheme="minorHAnsi"/>
              <w:noProof/>
              <w:sz w:val="22"/>
              <w:lang w:eastAsia="en-GB"/>
            </w:rPr>
          </w:pPr>
          <w:hyperlink w:anchor="_Toc501059911" w:history="1">
            <w:r w:rsidRPr="006972C1">
              <w:rPr>
                <w:rStyle w:val="Hyperlink"/>
                <w:noProof/>
              </w:rPr>
              <w:t>Target Group</w:t>
            </w:r>
            <w:r>
              <w:rPr>
                <w:noProof/>
                <w:webHidden/>
              </w:rPr>
              <w:tab/>
            </w:r>
            <w:r>
              <w:rPr>
                <w:noProof/>
                <w:webHidden/>
              </w:rPr>
              <w:fldChar w:fldCharType="begin"/>
            </w:r>
            <w:r>
              <w:rPr>
                <w:noProof/>
                <w:webHidden/>
              </w:rPr>
              <w:instrText xml:space="preserve"> PAGEREF _Toc501059911 \h </w:instrText>
            </w:r>
            <w:r>
              <w:rPr>
                <w:noProof/>
                <w:webHidden/>
              </w:rPr>
            </w:r>
            <w:r>
              <w:rPr>
                <w:noProof/>
                <w:webHidden/>
              </w:rPr>
              <w:fldChar w:fldCharType="separate"/>
            </w:r>
            <w:r>
              <w:rPr>
                <w:noProof/>
                <w:webHidden/>
              </w:rPr>
              <w:t>9</w:t>
            </w:r>
            <w:r>
              <w:rPr>
                <w:noProof/>
                <w:webHidden/>
              </w:rPr>
              <w:fldChar w:fldCharType="end"/>
            </w:r>
          </w:hyperlink>
        </w:p>
        <w:p w14:paraId="6FCFAE67" w14:textId="79A0B4C2" w:rsidR="00A75203" w:rsidRDefault="00A75203">
          <w:pPr>
            <w:pStyle w:val="TOC2"/>
            <w:tabs>
              <w:tab w:val="right" w:leader="dot" w:pos="9016"/>
            </w:tabs>
            <w:rPr>
              <w:rFonts w:asciiTheme="minorHAnsi" w:eastAsiaTheme="minorEastAsia" w:hAnsiTheme="minorHAnsi"/>
              <w:noProof/>
              <w:sz w:val="22"/>
              <w:lang w:eastAsia="en-GB"/>
            </w:rPr>
          </w:pPr>
          <w:hyperlink w:anchor="_Toc501059912" w:history="1">
            <w:r w:rsidRPr="006972C1">
              <w:rPr>
                <w:rStyle w:val="Hyperlink"/>
                <w:noProof/>
              </w:rPr>
              <w:t>What makes the company different?</w:t>
            </w:r>
            <w:r>
              <w:rPr>
                <w:noProof/>
                <w:webHidden/>
              </w:rPr>
              <w:tab/>
            </w:r>
            <w:r>
              <w:rPr>
                <w:noProof/>
                <w:webHidden/>
              </w:rPr>
              <w:fldChar w:fldCharType="begin"/>
            </w:r>
            <w:r>
              <w:rPr>
                <w:noProof/>
                <w:webHidden/>
              </w:rPr>
              <w:instrText xml:space="preserve"> PAGEREF _Toc501059912 \h </w:instrText>
            </w:r>
            <w:r>
              <w:rPr>
                <w:noProof/>
                <w:webHidden/>
              </w:rPr>
            </w:r>
            <w:r>
              <w:rPr>
                <w:noProof/>
                <w:webHidden/>
              </w:rPr>
              <w:fldChar w:fldCharType="separate"/>
            </w:r>
            <w:r>
              <w:rPr>
                <w:noProof/>
                <w:webHidden/>
              </w:rPr>
              <w:t>10</w:t>
            </w:r>
            <w:r>
              <w:rPr>
                <w:noProof/>
                <w:webHidden/>
              </w:rPr>
              <w:fldChar w:fldCharType="end"/>
            </w:r>
          </w:hyperlink>
        </w:p>
        <w:p w14:paraId="0D62A925" w14:textId="3F96C1DA" w:rsidR="00A75203" w:rsidRDefault="00A75203">
          <w:pPr>
            <w:pStyle w:val="TOC1"/>
            <w:rPr>
              <w:rFonts w:asciiTheme="minorHAnsi" w:eastAsiaTheme="minorEastAsia" w:hAnsiTheme="minorHAnsi"/>
              <w:noProof/>
              <w:sz w:val="22"/>
              <w:lang w:eastAsia="en-GB"/>
            </w:rPr>
          </w:pPr>
          <w:hyperlink w:anchor="_Toc501059913" w:history="1">
            <w:r w:rsidRPr="006972C1">
              <w:rPr>
                <w:rStyle w:val="Hyperlink"/>
                <w:noProof/>
              </w:rPr>
              <w:t>Marketing Strategy</w:t>
            </w:r>
            <w:r>
              <w:rPr>
                <w:noProof/>
                <w:webHidden/>
              </w:rPr>
              <w:tab/>
            </w:r>
            <w:r>
              <w:rPr>
                <w:noProof/>
                <w:webHidden/>
              </w:rPr>
              <w:fldChar w:fldCharType="begin"/>
            </w:r>
            <w:r>
              <w:rPr>
                <w:noProof/>
                <w:webHidden/>
              </w:rPr>
              <w:instrText xml:space="preserve"> PAGEREF _Toc501059913 \h </w:instrText>
            </w:r>
            <w:r>
              <w:rPr>
                <w:noProof/>
                <w:webHidden/>
              </w:rPr>
            </w:r>
            <w:r>
              <w:rPr>
                <w:noProof/>
                <w:webHidden/>
              </w:rPr>
              <w:fldChar w:fldCharType="separate"/>
            </w:r>
            <w:r>
              <w:rPr>
                <w:noProof/>
                <w:webHidden/>
              </w:rPr>
              <w:t>10</w:t>
            </w:r>
            <w:r>
              <w:rPr>
                <w:noProof/>
                <w:webHidden/>
              </w:rPr>
              <w:fldChar w:fldCharType="end"/>
            </w:r>
          </w:hyperlink>
        </w:p>
        <w:p w14:paraId="1CFFB082" w14:textId="15193B11" w:rsidR="00A75203" w:rsidRDefault="00A75203">
          <w:pPr>
            <w:pStyle w:val="TOC1"/>
            <w:rPr>
              <w:rFonts w:asciiTheme="minorHAnsi" w:eastAsiaTheme="minorEastAsia" w:hAnsiTheme="minorHAnsi"/>
              <w:noProof/>
              <w:sz w:val="22"/>
              <w:lang w:eastAsia="en-GB"/>
            </w:rPr>
          </w:pPr>
          <w:hyperlink w:anchor="_Toc501059914" w:history="1">
            <w:r w:rsidRPr="006972C1">
              <w:rPr>
                <w:rStyle w:val="Hyperlink"/>
                <w:noProof/>
              </w:rPr>
              <w:t>Training needs</w:t>
            </w:r>
            <w:r>
              <w:rPr>
                <w:noProof/>
                <w:webHidden/>
              </w:rPr>
              <w:tab/>
            </w:r>
            <w:r>
              <w:rPr>
                <w:noProof/>
                <w:webHidden/>
              </w:rPr>
              <w:fldChar w:fldCharType="begin"/>
            </w:r>
            <w:r>
              <w:rPr>
                <w:noProof/>
                <w:webHidden/>
              </w:rPr>
              <w:instrText xml:space="preserve"> PAGEREF _Toc501059914 \h </w:instrText>
            </w:r>
            <w:r>
              <w:rPr>
                <w:noProof/>
                <w:webHidden/>
              </w:rPr>
            </w:r>
            <w:r>
              <w:rPr>
                <w:noProof/>
                <w:webHidden/>
              </w:rPr>
              <w:fldChar w:fldCharType="separate"/>
            </w:r>
            <w:r>
              <w:rPr>
                <w:noProof/>
                <w:webHidden/>
              </w:rPr>
              <w:t>10</w:t>
            </w:r>
            <w:r>
              <w:rPr>
                <w:noProof/>
                <w:webHidden/>
              </w:rPr>
              <w:fldChar w:fldCharType="end"/>
            </w:r>
          </w:hyperlink>
        </w:p>
        <w:p w14:paraId="18232A52" w14:textId="19DE27C1" w:rsidR="00A75203" w:rsidRDefault="00A75203">
          <w:pPr>
            <w:pStyle w:val="TOC1"/>
            <w:rPr>
              <w:rFonts w:asciiTheme="minorHAnsi" w:eastAsiaTheme="minorEastAsia" w:hAnsiTheme="minorHAnsi"/>
              <w:noProof/>
              <w:sz w:val="22"/>
              <w:lang w:eastAsia="en-GB"/>
            </w:rPr>
          </w:pPr>
          <w:hyperlink w:anchor="_Toc501059915" w:history="1">
            <w:r w:rsidRPr="006972C1">
              <w:rPr>
                <w:rStyle w:val="Hyperlink"/>
                <w:noProof/>
              </w:rPr>
              <w:t>Business Risks</w:t>
            </w:r>
            <w:r>
              <w:rPr>
                <w:noProof/>
                <w:webHidden/>
              </w:rPr>
              <w:tab/>
            </w:r>
            <w:r>
              <w:rPr>
                <w:noProof/>
                <w:webHidden/>
              </w:rPr>
              <w:fldChar w:fldCharType="begin"/>
            </w:r>
            <w:r>
              <w:rPr>
                <w:noProof/>
                <w:webHidden/>
              </w:rPr>
              <w:instrText xml:space="preserve"> PAGEREF _Toc501059915 \h </w:instrText>
            </w:r>
            <w:r>
              <w:rPr>
                <w:noProof/>
                <w:webHidden/>
              </w:rPr>
            </w:r>
            <w:r>
              <w:rPr>
                <w:noProof/>
                <w:webHidden/>
              </w:rPr>
              <w:fldChar w:fldCharType="separate"/>
            </w:r>
            <w:r>
              <w:rPr>
                <w:noProof/>
                <w:webHidden/>
              </w:rPr>
              <w:t>10</w:t>
            </w:r>
            <w:r>
              <w:rPr>
                <w:noProof/>
                <w:webHidden/>
              </w:rPr>
              <w:fldChar w:fldCharType="end"/>
            </w:r>
          </w:hyperlink>
        </w:p>
        <w:p w14:paraId="181B3D05" w14:textId="3DBCCB5E" w:rsidR="00A75203" w:rsidRDefault="00A75203">
          <w:pPr>
            <w:pStyle w:val="TOC1"/>
            <w:rPr>
              <w:rFonts w:asciiTheme="minorHAnsi" w:eastAsiaTheme="minorEastAsia" w:hAnsiTheme="minorHAnsi"/>
              <w:noProof/>
              <w:sz w:val="22"/>
              <w:lang w:eastAsia="en-GB"/>
            </w:rPr>
          </w:pPr>
          <w:hyperlink w:anchor="_Toc501059916" w:history="1">
            <w:r w:rsidRPr="006972C1">
              <w:rPr>
                <w:rStyle w:val="Hyperlink"/>
                <w:noProof/>
              </w:rPr>
              <w:t>Financial Forecast and current financial requirements</w:t>
            </w:r>
            <w:r>
              <w:rPr>
                <w:noProof/>
                <w:webHidden/>
              </w:rPr>
              <w:tab/>
            </w:r>
            <w:r>
              <w:rPr>
                <w:noProof/>
                <w:webHidden/>
              </w:rPr>
              <w:fldChar w:fldCharType="begin"/>
            </w:r>
            <w:r>
              <w:rPr>
                <w:noProof/>
                <w:webHidden/>
              </w:rPr>
              <w:instrText xml:space="preserve"> PAGEREF _Toc501059916 \h </w:instrText>
            </w:r>
            <w:r>
              <w:rPr>
                <w:noProof/>
                <w:webHidden/>
              </w:rPr>
            </w:r>
            <w:r>
              <w:rPr>
                <w:noProof/>
                <w:webHidden/>
              </w:rPr>
              <w:fldChar w:fldCharType="separate"/>
            </w:r>
            <w:r>
              <w:rPr>
                <w:noProof/>
                <w:webHidden/>
              </w:rPr>
              <w:t>11</w:t>
            </w:r>
            <w:r>
              <w:rPr>
                <w:noProof/>
                <w:webHidden/>
              </w:rPr>
              <w:fldChar w:fldCharType="end"/>
            </w:r>
          </w:hyperlink>
        </w:p>
        <w:p w14:paraId="6800A941" w14:textId="4844789D" w:rsidR="00A75203" w:rsidRDefault="00A75203">
          <w:pPr>
            <w:pStyle w:val="TOC2"/>
            <w:tabs>
              <w:tab w:val="right" w:leader="dot" w:pos="9016"/>
            </w:tabs>
            <w:rPr>
              <w:rFonts w:asciiTheme="minorHAnsi" w:eastAsiaTheme="minorEastAsia" w:hAnsiTheme="minorHAnsi"/>
              <w:noProof/>
              <w:sz w:val="22"/>
              <w:lang w:eastAsia="en-GB"/>
            </w:rPr>
          </w:pPr>
          <w:hyperlink w:anchor="_Toc501059917" w:history="1">
            <w:r w:rsidRPr="006972C1">
              <w:rPr>
                <w:rStyle w:val="Hyperlink"/>
                <w:noProof/>
              </w:rPr>
              <w:t>Graphs</w:t>
            </w:r>
            <w:r>
              <w:rPr>
                <w:noProof/>
                <w:webHidden/>
              </w:rPr>
              <w:tab/>
            </w:r>
            <w:r>
              <w:rPr>
                <w:noProof/>
                <w:webHidden/>
              </w:rPr>
              <w:fldChar w:fldCharType="begin"/>
            </w:r>
            <w:r>
              <w:rPr>
                <w:noProof/>
                <w:webHidden/>
              </w:rPr>
              <w:instrText xml:space="preserve"> PAGEREF _Toc501059917 \h </w:instrText>
            </w:r>
            <w:r>
              <w:rPr>
                <w:noProof/>
                <w:webHidden/>
              </w:rPr>
            </w:r>
            <w:r>
              <w:rPr>
                <w:noProof/>
                <w:webHidden/>
              </w:rPr>
              <w:fldChar w:fldCharType="separate"/>
            </w:r>
            <w:r>
              <w:rPr>
                <w:noProof/>
                <w:webHidden/>
              </w:rPr>
              <w:t>12</w:t>
            </w:r>
            <w:r>
              <w:rPr>
                <w:noProof/>
                <w:webHidden/>
              </w:rPr>
              <w:fldChar w:fldCharType="end"/>
            </w:r>
          </w:hyperlink>
        </w:p>
        <w:p w14:paraId="7C6A048B" w14:textId="027DE2A0" w:rsidR="00A75203" w:rsidRDefault="00A75203">
          <w:pPr>
            <w:pStyle w:val="TOC1"/>
            <w:rPr>
              <w:rFonts w:asciiTheme="minorHAnsi" w:eastAsiaTheme="minorEastAsia" w:hAnsiTheme="minorHAnsi"/>
              <w:noProof/>
              <w:sz w:val="22"/>
              <w:lang w:eastAsia="en-GB"/>
            </w:rPr>
          </w:pPr>
          <w:hyperlink w:anchor="_Toc501059918" w:history="1">
            <w:r w:rsidRPr="006972C1">
              <w:rPr>
                <w:rStyle w:val="Hyperlink"/>
                <w:rFonts w:eastAsia="Calibri"/>
                <w:noProof/>
              </w:rPr>
              <w:t>SWOT Analysis</w:t>
            </w:r>
            <w:r>
              <w:rPr>
                <w:noProof/>
                <w:webHidden/>
              </w:rPr>
              <w:tab/>
            </w:r>
            <w:r>
              <w:rPr>
                <w:noProof/>
                <w:webHidden/>
              </w:rPr>
              <w:fldChar w:fldCharType="begin"/>
            </w:r>
            <w:r>
              <w:rPr>
                <w:noProof/>
                <w:webHidden/>
              </w:rPr>
              <w:instrText xml:space="preserve"> PAGEREF _Toc501059918 \h </w:instrText>
            </w:r>
            <w:r>
              <w:rPr>
                <w:noProof/>
                <w:webHidden/>
              </w:rPr>
            </w:r>
            <w:r>
              <w:rPr>
                <w:noProof/>
                <w:webHidden/>
              </w:rPr>
              <w:fldChar w:fldCharType="separate"/>
            </w:r>
            <w:r>
              <w:rPr>
                <w:noProof/>
                <w:webHidden/>
              </w:rPr>
              <w:t>13</w:t>
            </w:r>
            <w:r>
              <w:rPr>
                <w:noProof/>
                <w:webHidden/>
              </w:rPr>
              <w:fldChar w:fldCharType="end"/>
            </w:r>
          </w:hyperlink>
        </w:p>
        <w:p w14:paraId="0A3D31D9" w14:textId="3B99528D" w:rsidR="00A75203" w:rsidRDefault="00A75203">
          <w:pPr>
            <w:pStyle w:val="TOC1"/>
            <w:rPr>
              <w:rFonts w:asciiTheme="minorHAnsi" w:eastAsiaTheme="minorEastAsia" w:hAnsiTheme="minorHAnsi"/>
              <w:noProof/>
              <w:sz w:val="22"/>
              <w:lang w:eastAsia="en-GB"/>
            </w:rPr>
          </w:pPr>
          <w:hyperlink w:anchor="_Toc501059919" w:history="1">
            <w:r w:rsidRPr="006972C1">
              <w:rPr>
                <w:rStyle w:val="Hyperlink"/>
                <w:rFonts w:eastAsia="Calibri"/>
                <w:noProof/>
              </w:rPr>
              <w:t>PEST Analysis</w:t>
            </w:r>
            <w:r>
              <w:rPr>
                <w:noProof/>
                <w:webHidden/>
              </w:rPr>
              <w:tab/>
            </w:r>
            <w:r>
              <w:rPr>
                <w:noProof/>
                <w:webHidden/>
              </w:rPr>
              <w:fldChar w:fldCharType="begin"/>
            </w:r>
            <w:r>
              <w:rPr>
                <w:noProof/>
                <w:webHidden/>
              </w:rPr>
              <w:instrText xml:space="preserve"> PAGEREF _Toc501059919 \h </w:instrText>
            </w:r>
            <w:r>
              <w:rPr>
                <w:noProof/>
                <w:webHidden/>
              </w:rPr>
            </w:r>
            <w:r>
              <w:rPr>
                <w:noProof/>
                <w:webHidden/>
              </w:rPr>
              <w:fldChar w:fldCharType="separate"/>
            </w:r>
            <w:r>
              <w:rPr>
                <w:noProof/>
                <w:webHidden/>
              </w:rPr>
              <w:t>14</w:t>
            </w:r>
            <w:r>
              <w:rPr>
                <w:noProof/>
                <w:webHidden/>
              </w:rPr>
              <w:fldChar w:fldCharType="end"/>
            </w:r>
          </w:hyperlink>
        </w:p>
        <w:p w14:paraId="68AE144B" w14:textId="3BEBFEBB" w:rsidR="00A75203" w:rsidRDefault="00A75203">
          <w:pPr>
            <w:pStyle w:val="TOC1"/>
            <w:rPr>
              <w:rFonts w:asciiTheme="minorHAnsi" w:eastAsiaTheme="minorEastAsia" w:hAnsiTheme="minorHAnsi"/>
              <w:noProof/>
              <w:sz w:val="22"/>
              <w:lang w:eastAsia="en-GB"/>
            </w:rPr>
          </w:pPr>
          <w:hyperlink w:anchor="_Toc501059920" w:history="1">
            <w:r w:rsidRPr="006972C1">
              <w:rPr>
                <w:rStyle w:val="Hyperlink"/>
                <w:rFonts w:eastAsia="Calibri"/>
                <w:noProof/>
              </w:rPr>
              <w:t>Conclusion</w:t>
            </w:r>
            <w:r>
              <w:rPr>
                <w:noProof/>
                <w:webHidden/>
              </w:rPr>
              <w:tab/>
            </w:r>
            <w:r>
              <w:rPr>
                <w:noProof/>
                <w:webHidden/>
              </w:rPr>
              <w:fldChar w:fldCharType="begin"/>
            </w:r>
            <w:r>
              <w:rPr>
                <w:noProof/>
                <w:webHidden/>
              </w:rPr>
              <w:instrText xml:space="preserve"> PAGEREF _Toc501059920 \h </w:instrText>
            </w:r>
            <w:r>
              <w:rPr>
                <w:noProof/>
                <w:webHidden/>
              </w:rPr>
            </w:r>
            <w:r>
              <w:rPr>
                <w:noProof/>
                <w:webHidden/>
              </w:rPr>
              <w:fldChar w:fldCharType="separate"/>
            </w:r>
            <w:r>
              <w:rPr>
                <w:noProof/>
                <w:webHidden/>
              </w:rPr>
              <w:t>14</w:t>
            </w:r>
            <w:r>
              <w:rPr>
                <w:noProof/>
                <w:webHidden/>
              </w:rPr>
              <w:fldChar w:fldCharType="end"/>
            </w:r>
          </w:hyperlink>
        </w:p>
        <w:p w14:paraId="794D5F81" w14:textId="20CDE34B" w:rsidR="00A75203" w:rsidRDefault="00A75203">
          <w:pPr>
            <w:pStyle w:val="TOC1"/>
            <w:rPr>
              <w:rFonts w:asciiTheme="minorHAnsi" w:eastAsiaTheme="minorEastAsia" w:hAnsiTheme="minorHAnsi"/>
              <w:noProof/>
              <w:sz w:val="22"/>
              <w:lang w:eastAsia="en-GB"/>
            </w:rPr>
          </w:pPr>
          <w:hyperlink w:anchor="_Toc501059921" w:history="1">
            <w:r w:rsidRPr="006972C1">
              <w:rPr>
                <w:rStyle w:val="Hyperlink"/>
                <w:noProof/>
              </w:rPr>
              <w:t>References</w:t>
            </w:r>
            <w:r>
              <w:rPr>
                <w:noProof/>
                <w:webHidden/>
              </w:rPr>
              <w:tab/>
            </w:r>
            <w:r>
              <w:rPr>
                <w:noProof/>
                <w:webHidden/>
              </w:rPr>
              <w:fldChar w:fldCharType="begin"/>
            </w:r>
            <w:r>
              <w:rPr>
                <w:noProof/>
                <w:webHidden/>
              </w:rPr>
              <w:instrText xml:space="preserve"> PAGEREF _Toc501059921 \h </w:instrText>
            </w:r>
            <w:r>
              <w:rPr>
                <w:noProof/>
                <w:webHidden/>
              </w:rPr>
            </w:r>
            <w:r>
              <w:rPr>
                <w:noProof/>
                <w:webHidden/>
              </w:rPr>
              <w:fldChar w:fldCharType="separate"/>
            </w:r>
            <w:r>
              <w:rPr>
                <w:noProof/>
                <w:webHidden/>
              </w:rPr>
              <w:t>15</w:t>
            </w:r>
            <w:r>
              <w:rPr>
                <w:noProof/>
                <w:webHidden/>
              </w:rPr>
              <w:fldChar w:fldCharType="end"/>
            </w:r>
          </w:hyperlink>
        </w:p>
        <w:p w14:paraId="56B10D00" w14:textId="32768A7F" w:rsidR="00766CCD" w:rsidRDefault="00766CCD">
          <w:r>
            <w:rPr>
              <w:b/>
              <w:bCs/>
              <w:noProof/>
            </w:rPr>
            <w:fldChar w:fldCharType="end"/>
          </w:r>
        </w:p>
      </w:sdtContent>
    </w:sdt>
    <w:p w14:paraId="64EA38B5" w14:textId="77777777" w:rsidR="00766CCD" w:rsidRDefault="00766CCD">
      <w:pPr>
        <w:rPr>
          <w:rFonts w:eastAsia="Calibri" w:cs="Times New Roman"/>
          <w:color w:val="2E74B5" w:themeColor="accent1" w:themeShade="BF"/>
          <w:szCs w:val="24"/>
        </w:rPr>
      </w:pPr>
      <w:r>
        <w:rPr>
          <w:rFonts w:eastAsia="Calibri" w:cs="Times New Roman"/>
          <w:szCs w:val="24"/>
        </w:rPr>
        <w:br w:type="page"/>
      </w:r>
    </w:p>
    <w:p w14:paraId="1E079277" w14:textId="36FAC8FB" w:rsidR="00FA309B" w:rsidRDefault="0029555B" w:rsidP="00FA309B">
      <w:pPr>
        <w:pStyle w:val="Heading1"/>
        <w:rPr>
          <w:rFonts w:eastAsia="Calibri" w:cs="Times New Roman"/>
          <w:b w:val="0"/>
          <w:sz w:val="28"/>
          <w:szCs w:val="28"/>
        </w:rPr>
      </w:pPr>
      <w:bookmarkStart w:id="4" w:name="_Toc501059900"/>
      <w:r w:rsidRPr="004C5C48">
        <w:rPr>
          <w:rFonts w:eastAsia="Calibri" w:cs="Times New Roman"/>
          <w:b w:val="0"/>
          <w:sz w:val="28"/>
          <w:szCs w:val="28"/>
        </w:rPr>
        <w:lastRenderedPageBreak/>
        <w:t>Aims and Objectives</w:t>
      </w:r>
      <w:bookmarkEnd w:id="4"/>
      <w:r w:rsidRPr="004C5C48">
        <w:rPr>
          <w:rFonts w:eastAsia="Calibri" w:cs="Times New Roman"/>
          <w:b w:val="0"/>
          <w:sz w:val="28"/>
          <w:szCs w:val="28"/>
        </w:rPr>
        <w:t xml:space="preserve"> </w:t>
      </w:r>
    </w:p>
    <w:p w14:paraId="4DFD1F19" w14:textId="77777777" w:rsidR="00A75203" w:rsidRPr="00A75203" w:rsidRDefault="00A75203" w:rsidP="00A75203"/>
    <w:p w14:paraId="0DED3119" w14:textId="77777777" w:rsidR="0029555B" w:rsidRPr="00DE569F" w:rsidRDefault="0029555B" w:rsidP="0029555B">
      <w:pPr>
        <w:numPr>
          <w:ilvl w:val="0"/>
          <w:numId w:val="2"/>
        </w:numPr>
        <w:spacing w:line="360" w:lineRule="auto"/>
        <w:contextualSpacing/>
        <w:rPr>
          <w:rFonts w:eastAsia="Calibri" w:cs="Times New Roman"/>
          <w:szCs w:val="24"/>
        </w:rPr>
      </w:pPr>
      <w:r w:rsidRPr="00DE569F">
        <w:rPr>
          <w:rFonts w:eastAsia="Calibri" w:cs="Times New Roman"/>
          <w:szCs w:val="24"/>
        </w:rPr>
        <w:t>The company targets to create a profitable business.</w:t>
      </w:r>
    </w:p>
    <w:p w14:paraId="5F81373D" w14:textId="77777777" w:rsidR="0029555B" w:rsidRPr="00DE569F" w:rsidRDefault="0029555B" w:rsidP="0029555B">
      <w:pPr>
        <w:numPr>
          <w:ilvl w:val="0"/>
          <w:numId w:val="2"/>
        </w:numPr>
        <w:spacing w:line="360" w:lineRule="auto"/>
        <w:contextualSpacing/>
        <w:rPr>
          <w:rFonts w:eastAsia="Calibri" w:cs="Times New Roman"/>
          <w:szCs w:val="24"/>
        </w:rPr>
      </w:pPr>
      <w:r w:rsidRPr="00DE569F">
        <w:rPr>
          <w:rFonts w:eastAsia="Calibri" w:cs="Times New Roman"/>
          <w:szCs w:val="24"/>
        </w:rPr>
        <w:t>Keeping a sustainable enterprise, which provides a quality service that stands out to our competitors at a reasonable price, is one of the major purposes.</w:t>
      </w:r>
    </w:p>
    <w:p w14:paraId="7B3110F9" w14:textId="77777777" w:rsidR="0029555B" w:rsidRPr="00DE569F" w:rsidRDefault="0029555B" w:rsidP="0029555B">
      <w:pPr>
        <w:numPr>
          <w:ilvl w:val="0"/>
          <w:numId w:val="2"/>
        </w:numPr>
        <w:spacing w:line="360" w:lineRule="auto"/>
        <w:contextualSpacing/>
        <w:rPr>
          <w:rFonts w:eastAsia="Calibri" w:cs="Times New Roman"/>
          <w:szCs w:val="24"/>
        </w:rPr>
      </w:pPr>
      <w:r w:rsidRPr="00DE569F">
        <w:rPr>
          <w:rFonts w:eastAsia="Calibri" w:cs="Times New Roman"/>
          <w:szCs w:val="24"/>
        </w:rPr>
        <w:t>Generate a great place of employment for the local community.</w:t>
      </w:r>
    </w:p>
    <w:p w14:paraId="24651D4A" w14:textId="77777777" w:rsidR="0029555B" w:rsidRPr="00DE569F" w:rsidRDefault="0029555B" w:rsidP="0029555B">
      <w:pPr>
        <w:numPr>
          <w:ilvl w:val="0"/>
          <w:numId w:val="2"/>
        </w:numPr>
        <w:spacing w:line="360" w:lineRule="auto"/>
        <w:contextualSpacing/>
        <w:rPr>
          <w:rFonts w:eastAsia="Calibri" w:cs="Times New Roman"/>
          <w:szCs w:val="24"/>
        </w:rPr>
      </w:pPr>
      <w:r w:rsidRPr="00DE569F">
        <w:rPr>
          <w:rFonts w:eastAsia="Calibri" w:cs="Times New Roman"/>
          <w:szCs w:val="24"/>
        </w:rPr>
        <w:t>Provide training for new prospective worker.</w:t>
      </w:r>
    </w:p>
    <w:p w14:paraId="56216B09" w14:textId="77777777" w:rsidR="0029555B" w:rsidRPr="00DE569F" w:rsidRDefault="0029555B" w:rsidP="0029555B">
      <w:pPr>
        <w:numPr>
          <w:ilvl w:val="0"/>
          <w:numId w:val="2"/>
        </w:numPr>
        <w:spacing w:line="360" w:lineRule="auto"/>
        <w:contextualSpacing/>
        <w:rPr>
          <w:rFonts w:eastAsia="Calibri" w:cs="Times New Roman"/>
          <w:szCs w:val="24"/>
        </w:rPr>
      </w:pPr>
      <w:r w:rsidRPr="00DE569F">
        <w:rPr>
          <w:rFonts w:eastAsia="Calibri" w:cs="Times New Roman"/>
          <w:szCs w:val="24"/>
        </w:rPr>
        <w:t>Gradually increases market quotas annually.</w:t>
      </w:r>
    </w:p>
    <w:p w14:paraId="5B14193A" w14:textId="77777777" w:rsidR="0029555B" w:rsidRPr="00DE569F" w:rsidRDefault="0029555B" w:rsidP="0029555B">
      <w:pPr>
        <w:spacing w:line="360" w:lineRule="auto"/>
        <w:rPr>
          <w:rFonts w:eastAsia="Calibri" w:cs="Times New Roman"/>
          <w:szCs w:val="24"/>
        </w:rPr>
      </w:pPr>
    </w:p>
    <w:p w14:paraId="2D18A18F" w14:textId="0D449EB4" w:rsidR="0029555B" w:rsidRDefault="0029555B" w:rsidP="0029555B">
      <w:pPr>
        <w:pStyle w:val="Heading1"/>
        <w:rPr>
          <w:rFonts w:eastAsia="Calibri" w:cs="Times New Roman"/>
          <w:b w:val="0"/>
          <w:sz w:val="28"/>
          <w:szCs w:val="28"/>
        </w:rPr>
      </w:pPr>
      <w:bookmarkStart w:id="5" w:name="_Toc501059901"/>
      <w:r w:rsidRPr="004C5C48">
        <w:rPr>
          <w:rFonts w:eastAsia="Calibri" w:cs="Times New Roman"/>
          <w:b w:val="0"/>
          <w:sz w:val="28"/>
          <w:szCs w:val="28"/>
        </w:rPr>
        <w:t>Mission and Vision</w:t>
      </w:r>
      <w:bookmarkEnd w:id="5"/>
    </w:p>
    <w:p w14:paraId="1C89174A" w14:textId="77777777" w:rsidR="00A75203" w:rsidRPr="00A75203" w:rsidRDefault="00A75203" w:rsidP="00A75203"/>
    <w:p w14:paraId="24FABC79" w14:textId="77777777" w:rsidR="0029555B" w:rsidRPr="00DE569F" w:rsidRDefault="0029555B" w:rsidP="0029555B">
      <w:pPr>
        <w:numPr>
          <w:ilvl w:val="0"/>
          <w:numId w:val="3"/>
        </w:numPr>
        <w:spacing w:line="360" w:lineRule="auto"/>
        <w:contextualSpacing/>
        <w:rPr>
          <w:rFonts w:eastAsia="Calibri" w:cs="Times New Roman"/>
          <w:szCs w:val="24"/>
        </w:rPr>
      </w:pPr>
      <w:r w:rsidRPr="00DE569F">
        <w:rPr>
          <w:rFonts w:eastAsia="Calibri" w:cs="Times New Roman"/>
          <w:szCs w:val="24"/>
        </w:rPr>
        <w:t>Market leader in Birmingham after five years.</w:t>
      </w:r>
    </w:p>
    <w:p w14:paraId="421D3969" w14:textId="77777777" w:rsidR="0029555B" w:rsidRPr="00DE569F" w:rsidRDefault="0029555B" w:rsidP="0029555B">
      <w:pPr>
        <w:numPr>
          <w:ilvl w:val="0"/>
          <w:numId w:val="3"/>
        </w:numPr>
        <w:spacing w:line="360" w:lineRule="auto"/>
        <w:contextualSpacing/>
        <w:rPr>
          <w:rFonts w:eastAsia="Calibri" w:cs="Times New Roman"/>
          <w:szCs w:val="24"/>
        </w:rPr>
      </w:pPr>
      <w:r w:rsidRPr="00DE569F">
        <w:rPr>
          <w:rFonts w:eastAsia="Calibri" w:cs="Times New Roman"/>
          <w:szCs w:val="24"/>
        </w:rPr>
        <w:t>Expansion of another site after 3 years of operation.</w:t>
      </w:r>
    </w:p>
    <w:p w14:paraId="7630479C" w14:textId="77777777" w:rsidR="0029555B" w:rsidRPr="00DE569F" w:rsidRDefault="0029555B" w:rsidP="0029555B">
      <w:pPr>
        <w:numPr>
          <w:ilvl w:val="0"/>
          <w:numId w:val="3"/>
        </w:numPr>
        <w:spacing w:line="360" w:lineRule="auto"/>
        <w:contextualSpacing/>
        <w:rPr>
          <w:rFonts w:eastAsia="Calibri" w:cs="Times New Roman"/>
          <w:szCs w:val="24"/>
        </w:rPr>
      </w:pPr>
      <w:r w:rsidRPr="00DE569F">
        <w:rPr>
          <w:rFonts w:eastAsia="Calibri" w:cs="Times New Roman"/>
          <w:szCs w:val="24"/>
        </w:rPr>
        <w:t>Set an industry standard in terms of world class service for car wash establishment.</w:t>
      </w:r>
    </w:p>
    <w:p w14:paraId="462CEAD6" w14:textId="664386BC" w:rsidR="00C155D2" w:rsidRPr="00C1191A" w:rsidRDefault="0029555B" w:rsidP="00E13C61">
      <w:pPr>
        <w:numPr>
          <w:ilvl w:val="0"/>
          <w:numId w:val="3"/>
        </w:numPr>
        <w:spacing w:line="360" w:lineRule="auto"/>
        <w:contextualSpacing/>
        <w:rPr>
          <w:rFonts w:cs="Times New Roman"/>
          <w:szCs w:val="24"/>
        </w:rPr>
      </w:pPr>
      <w:r w:rsidRPr="00C1191A">
        <w:rPr>
          <w:rFonts w:eastAsia="Calibri" w:cs="Times New Roman"/>
          <w:szCs w:val="24"/>
        </w:rPr>
        <w:t>Opening franchise after 10 years of existence all around the United Kingdom.</w:t>
      </w:r>
    </w:p>
    <w:p w14:paraId="4439E3D7" w14:textId="0C3D6F7C" w:rsidR="00C155D2" w:rsidRDefault="00C155D2" w:rsidP="0029555B">
      <w:pPr>
        <w:spacing w:line="360" w:lineRule="auto"/>
        <w:rPr>
          <w:rFonts w:cs="Times New Roman"/>
          <w:szCs w:val="24"/>
        </w:rPr>
      </w:pPr>
    </w:p>
    <w:p w14:paraId="40AF90D0" w14:textId="48A33322" w:rsidR="00766CCD" w:rsidRDefault="00766CCD" w:rsidP="00766CCD">
      <w:pPr>
        <w:keepNext/>
        <w:keepLines/>
        <w:spacing w:before="240" w:after="0"/>
        <w:outlineLvl w:val="0"/>
        <w:rPr>
          <w:rFonts w:eastAsia="Calibri" w:cs="Times New Roman"/>
          <w:b/>
          <w:color w:val="2E74B5" w:themeColor="accent1" w:themeShade="BF"/>
          <w:sz w:val="28"/>
          <w:szCs w:val="28"/>
        </w:rPr>
      </w:pPr>
      <w:bookmarkStart w:id="6" w:name="_Toc501059902"/>
      <w:r w:rsidRPr="004C5C48">
        <w:rPr>
          <w:rFonts w:eastAsia="Calibri" w:cs="Times New Roman"/>
          <w:b/>
          <w:color w:val="2E74B5" w:themeColor="accent1" w:themeShade="BF"/>
          <w:sz w:val="28"/>
          <w:szCs w:val="28"/>
        </w:rPr>
        <w:t>Business Description</w:t>
      </w:r>
      <w:bookmarkEnd w:id="6"/>
    </w:p>
    <w:p w14:paraId="37ED73F2" w14:textId="77777777" w:rsidR="00A75203" w:rsidRPr="004C5C48" w:rsidRDefault="00A75203" w:rsidP="00766CCD">
      <w:pPr>
        <w:keepNext/>
        <w:keepLines/>
        <w:spacing w:before="240" w:after="0"/>
        <w:outlineLvl w:val="0"/>
        <w:rPr>
          <w:rFonts w:eastAsia="Calibri" w:cs="Times New Roman"/>
          <w:b/>
          <w:color w:val="2E74B5" w:themeColor="accent1" w:themeShade="BF"/>
          <w:sz w:val="28"/>
          <w:szCs w:val="28"/>
        </w:rPr>
      </w:pPr>
    </w:p>
    <w:p w14:paraId="5B5352D4" w14:textId="422A7672" w:rsidR="00766CCD" w:rsidRPr="004C5C48" w:rsidRDefault="00766CCD" w:rsidP="004C5C48">
      <w:pPr>
        <w:spacing w:line="360" w:lineRule="auto"/>
        <w:rPr>
          <w:rFonts w:cs="Times New Roman"/>
          <w:szCs w:val="24"/>
          <w:lang w:val="en-US"/>
        </w:rPr>
      </w:pPr>
      <w:r w:rsidRPr="004C5C48">
        <w:rPr>
          <w:rFonts w:cs="Times New Roman"/>
          <w:szCs w:val="24"/>
          <w:lang w:val="en-US"/>
        </w:rPr>
        <w:t>Shine Car Wash Ltd is a private limited company. There are five shareholders who own an automobile repair shop for 20 years within the vicinity of the new business. The company offers a quality service at competitive price of hand car wash.</w:t>
      </w:r>
    </w:p>
    <w:p w14:paraId="720ECD40" w14:textId="354C9A7C" w:rsidR="00766CCD" w:rsidRDefault="00766CCD" w:rsidP="00766CCD">
      <w:pPr>
        <w:rPr>
          <w:lang w:val="en-US"/>
        </w:rPr>
      </w:pPr>
    </w:p>
    <w:p w14:paraId="56CF5FFC" w14:textId="2B065221" w:rsidR="004C5C48" w:rsidRDefault="004C5C48" w:rsidP="00766CCD">
      <w:pPr>
        <w:rPr>
          <w:lang w:val="en-US"/>
        </w:rPr>
      </w:pPr>
    </w:p>
    <w:p w14:paraId="2C899874" w14:textId="086B51D6" w:rsidR="004C5C48" w:rsidRDefault="004C5C48" w:rsidP="00766CCD">
      <w:pPr>
        <w:rPr>
          <w:lang w:val="en-US"/>
        </w:rPr>
      </w:pPr>
    </w:p>
    <w:p w14:paraId="182F2602" w14:textId="309CE6DA" w:rsidR="004C5C48" w:rsidRDefault="004C5C48" w:rsidP="00766CCD">
      <w:pPr>
        <w:rPr>
          <w:lang w:val="en-US"/>
        </w:rPr>
      </w:pPr>
    </w:p>
    <w:p w14:paraId="0E51027B" w14:textId="1BDBF9CF" w:rsidR="004C5C48" w:rsidRDefault="004C5C48" w:rsidP="00766CCD">
      <w:pPr>
        <w:rPr>
          <w:lang w:val="en-US"/>
        </w:rPr>
      </w:pPr>
    </w:p>
    <w:p w14:paraId="610B2F52" w14:textId="478160F1" w:rsidR="004C5C48" w:rsidRDefault="004C5C48" w:rsidP="00766CCD">
      <w:pPr>
        <w:rPr>
          <w:lang w:val="en-US"/>
        </w:rPr>
      </w:pPr>
    </w:p>
    <w:p w14:paraId="4970E6FA" w14:textId="69FFF296" w:rsidR="004C5C48" w:rsidRDefault="004C5C48" w:rsidP="00766CCD">
      <w:pPr>
        <w:rPr>
          <w:lang w:val="en-US"/>
        </w:rPr>
      </w:pPr>
    </w:p>
    <w:p w14:paraId="1B0A5244" w14:textId="0E54D43C" w:rsidR="004C5C48" w:rsidRDefault="004C5C48" w:rsidP="00766CCD">
      <w:pPr>
        <w:rPr>
          <w:lang w:val="en-US"/>
        </w:rPr>
      </w:pPr>
    </w:p>
    <w:p w14:paraId="675EAE14" w14:textId="64AF1E75" w:rsidR="004C5C48" w:rsidRDefault="004C5C48" w:rsidP="00766CCD">
      <w:pPr>
        <w:rPr>
          <w:lang w:val="en-US"/>
        </w:rPr>
      </w:pPr>
    </w:p>
    <w:p w14:paraId="12BFC763" w14:textId="77777777" w:rsidR="00290A40" w:rsidRPr="00290A40" w:rsidRDefault="00290A40" w:rsidP="00290A40">
      <w:pPr>
        <w:rPr>
          <w:lang w:val="en-US"/>
        </w:rPr>
      </w:pPr>
    </w:p>
    <w:p w14:paraId="29FFED28" w14:textId="0F212922" w:rsidR="00766CCD" w:rsidRPr="004C5C48" w:rsidRDefault="00766CCD" w:rsidP="00766CCD">
      <w:pPr>
        <w:pStyle w:val="Heading2"/>
        <w:rPr>
          <w:rFonts w:eastAsia="Calibri" w:cs="Times New Roman"/>
          <w:b w:val="0"/>
          <w:szCs w:val="28"/>
        </w:rPr>
      </w:pPr>
      <w:bookmarkStart w:id="7" w:name="_Toc501059903"/>
      <w:r w:rsidRPr="004C5C48">
        <w:rPr>
          <w:rFonts w:eastAsia="Calibri" w:cs="Times New Roman"/>
          <w:b w:val="0"/>
          <w:szCs w:val="28"/>
        </w:rPr>
        <w:lastRenderedPageBreak/>
        <w:t>Car Wash Services</w:t>
      </w:r>
      <w:bookmarkEnd w:id="7"/>
    </w:p>
    <w:tbl>
      <w:tblPr>
        <w:tblStyle w:val="TableGrid1"/>
        <w:tblW w:w="9742" w:type="dxa"/>
        <w:tblLook w:val="04A0" w:firstRow="1" w:lastRow="0" w:firstColumn="1" w:lastColumn="0" w:noHBand="0" w:noVBand="1"/>
      </w:tblPr>
      <w:tblGrid>
        <w:gridCol w:w="4280"/>
        <w:gridCol w:w="1272"/>
        <w:gridCol w:w="1529"/>
        <w:gridCol w:w="1419"/>
        <w:gridCol w:w="1242"/>
      </w:tblGrid>
      <w:tr w:rsidR="00766CCD" w:rsidRPr="00766CCD" w14:paraId="4EA39D03" w14:textId="77777777" w:rsidTr="00E13C61">
        <w:tc>
          <w:tcPr>
            <w:tcW w:w="4280" w:type="dxa"/>
            <w:shd w:val="clear" w:color="auto" w:fill="FFD966"/>
          </w:tcPr>
          <w:p w14:paraId="5A39EB4D" w14:textId="77777777" w:rsidR="00766CCD" w:rsidRPr="00290A40" w:rsidRDefault="00766CCD" w:rsidP="00290A40">
            <w:pPr>
              <w:spacing w:after="160"/>
              <w:rPr>
                <w:rFonts w:eastAsia="Calibri" w:cs="Times New Roman"/>
                <w:szCs w:val="24"/>
              </w:rPr>
            </w:pPr>
          </w:p>
        </w:tc>
        <w:tc>
          <w:tcPr>
            <w:tcW w:w="1272" w:type="dxa"/>
            <w:shd w:val="clear" w:color="auto" w:fill="FFD966"/>
          </w:tcPr>
          <w:p w14:paraId="7B04C5A8" w14:textId="77777777" w:rsidR="00766CCD" w:rsidRPr="00290A40" w:rsidRDefault="00766CCD" w:rsidP="00290A40">
            <w:pPr>
              <w:spacing w:after="160"/>
              <w:rPr>
                <w:rFonts w:eastAsia="Calibri" w:cs="Times New Roman"/>
                <w:b/>
                <w:szCs w:val="24"/>
              </w:rPr>
            </w:pPr>
            <w:r w:rsidRPr="00290A40">
              <w:rPr>
                <w:rFonts w:eastAsia="Calibri" w:cs="Times New Roman"/>
                <w:b/>
                <w:szCs w:val="24"/>
              </w:rPr>
              <w:t>Small</w:t>
            </w:r>
          </w:p>
          <w:p w14:paraId="011FB253" w14:textId="77777777" w:rsidR="00766CCD" w:rsidRPr="00290A40" w:rsidRDefault="00766CCD" w:rsidP="00290A40">
            <w:pPr>
              <w:spacing w:after="160"/>
              <w:rPr>
                <w:rFonts w:eastAsia="Calibri" w:cs="Times New Roman"/>
                <w:b/>
                <w:szCs w:val="24"/>
              </w:rPr>
            </w:pPr>
            <w:r w:rsidRPr="00290A40">
              <w:rPr>
                <w:rFonts w:eastAsia="Calibri" w:cs="Times New Roman"/>
                <w:b/>
                <w:szCs w:val="24"/>
              </w:rPr>
              <w:t xml:space="preserve"> cars</w:t>
            </w:r>
          </w:p>
        </w:tc>
        <w:tc>
          <w:tcPr>
            <w:tcW w:w="1529" w:type="dxa"/>
            <w:shd w:val="clear" w:color="auto" w:fill="FFD966"/>
          </w:tcPr>
          <w:p w14:paraId="3808CA08" w14:textId="77777777" w:rsidR="00766CCD" w:rsidRPr="00290A40" w:rsidRDefault="00766CCD" w:rsidP="00290A40">
            <w:pPr>
              <w:spacing w:after="160"/>
              <w:rPr>
                <w:rFonts w:eastAsia="Calibri" w:cs="Times New Roman"/>
                <w:b/>
                <w:szCs w:val="24"/>
              </w:rPr>
            </w:pPr>
            <w:r w:rsidRPr="00290A40">
              <w:rPr>
                <w:rFonts w:eastAsia="Calibri" w:cs="Times New Roman"/>
                <w:b/>
                <w:szCs w:val="24"/>
              </w:rPr>
              <w:t>4x4</w:t>
            </w:r>
          </w:p>
          <w:p w14:paraId="443B715E" w14:textId="77777777" w:rsidR="00766CCD" w:rsidRPr="00290A40" w:rsidRDefault="00766CCD" w:rsidP="00290A40">
            <w:pPr>
              <w:spacing w:after="160"/>
              <w:rPr>
                <w:rFonts w:eastAsia="Calibri" w:cs="Times New Roman"/>
                <w:b/>
                <w:szCs w:val="24"/>
              </w:rPr>
            </w:pPr>
            <w:r w:rsidRPr="00290A40">
              <w:rPr>
                <w:rFonts w:eastAsia="Calibri" w:cs="Times New Roman"/>
                <w:b/>
                <w:szCs w:val="24"/>
              </w:rPr>
              <w:t>Minivan</w:t>
            </w:r>
          </w:p>
        </w:tc>
        <w:tc>
          <w:tcPr>
            <w:tcW w:w="1419" w:type="dxa"/>
            <w:shd w:val="clear" w:color="auto" w:fill="FFD966"/>
          </w:tcPr>
          <w:p w14:paraId="37790DFF" w14:textId="77777777" w:rsidR="00766CCD" w:rsidRPr="00290A40" w:rsidRDefault="00766CCD" w:rsidP="00290A40">
            <w:pPr>
              <w:spacing w:after="160"/>
              <w:rPr>
                <w:rFonts w:eastAsia="Calibri" w:cs="Times New Roman"/>
                <w:b/>
                <w:szCs w:val="24"/>
              </w:rPr>
            </w:pPr>
            <w:r w:rsidRPr="00290A40">
              <w:rPr>
                <w:rFonts w:eastAsia="Calibri" w:cs="Times New Roman"/>
                <w:b/>
                <w:szCs w:val="24"/>
              </w:rPr>
              <w:t>Vans</w:t>
            </w:r>
          </w:p>
          <w:p w14:paraId="3A1ACA3A" w14:textId="77777777" w:rsidR="00766CCD" w:rsidRPr="00290A40" w:rsidRDefault="00766CCD" w:rsidP="00290A40">
            <w:pPr>
              <w:spacing w:after="160"/>
              <w:rPr>
                <w:rFonts w:eastAsia="Calibri" w:cs="Times New Roman"/>
                <w:b/>
                <w:szCs w:val="24"/>
              </w:rPr>
            </w:pPr>
            <w:r w:rsidRPr="00290A40">
              <w:rPr>
                <w:rFonts w:eastAsia="Calibri" w:cs="Times New Roman"/>
                <w:b/>
                <w:szCs w:val="24"/>
              </w:rPr>
              <w:t>9-seater</w:t>
            </w:r>
          </w:p>
        </w:tc>
        <w:tc>
          <w:tcPr>
            <w:tcW w:w="1242" w:type="dxa"/>
            <w:shd w:val="clear" w:color="auto" w:fill="FFD966"/>
          </w:tcPr>
          <w:p w14:paraId="30CCDDB3" w14:textId="77777777" w:rsidR="00766CCD" w:rsidRPr="00290A40" w:rsidRDefault="00766CCD" w:rsidP="00290A40">
            <w:pPr>
              <w:spacing w:after="160"/>
              <w:rPr>
                <w:rFonts w:eastAsia="Calibri" w:cs="Times New Roman"/>
                <w:b/>
                <w:szCs w:val="24"/>
              </w:rPr>
            </w:pPr>
            <w:r w:rsidRPr="00290A40">
              <w:rPr>
                <w:rFonts w:eastAsia="Calibri" w:cs="Times New Roman"/>
                <w:b/>
                <w:szCs w:val="24"/>
              </w:rPr>
              <w:t>Sprinter</w:t>
            </w:r>
          </w:p>
          <w:p w14:paraId="3E61F292" w14:textId="77777777" w:rsidR="00766CCD" w:rsidRPr="00290A40" w:rsidRDefault="00766CCD" w:rsidP="00290A40">
            <w:pPr>
              <w:spacing w:after="160"/>
              <w:rPr>
                <w:rFonts w:eastAsia="Calibri" w:cs="Times New Roman"/>
                <w:b/>
                <w:szCs w:val="24"/>
              </w:rPr>
            </w:pPr>
            <w:r w:rsidRPr="00290A40">
              <w:rPr>
                <w:rFonts w:eastAsia="Calibri" w:cs="Times New Roman"/>
                <w:b/>
                <w:szCs w:val="24"/>
              </w:rPr>
              <w:t>Transit</w:t>
            </w:r>
          </w:p>
        </w:tc>
      </w:tr>
      <w:tr w:rsidR="00766CCD" w:rsidRPr="00766CCD" w14:paraId="79B603D0" w14:textId="77777777" w:rsidTr="00E13C61">
        <w:tc>
          <w:tcPr>
            <w:tcW w:w="4280" w:type="dxa"/>
          </w:tcPr>
          <w:p w14:paraId="75CB4AFD" w14:textId="77777777" w:rsidR="00766CCD" w:rsidRPr="00290A40" w:rsidRDefault="00766CCD" w:rsidP="00290A40">
            <w:pPr>
              <w:spacing w:after="160"/>
              <w:rPr>
                <w:rFonts w:eastAsia="Calibri" w:cs="Times New Roman"/>
                <w:b/>
              </w:rPr>
            </w:pPr>
            <w:r w:rsidRPr="00290A40">
              <w:rPr>
                <w:rFonts w:eastAsia="Calibri" w:cs="Times New Roman"/>
                <w:b/>
              </w:rPr>
              <w:t>Wash and Dry</w:t>
            </w:r>
          </w:p>
          <w:p w14:paraId="1308B004" w14:textId="77777777" w:rsidR="00766CCD" w:rsidRPr="00290A40" w:rsidRDefault="00766CCD" w:rsidP="00290A40">
            <w:pPr>
              <w:numPr>
                <w:ilvl w:val="0"/>
                <w:numId w:val="5"/>
              </w:numPr>
              <w:spacing w:after="160"/>
              <w:rPr>
                <w:rFonts w:eastAsia="Calibri" w:cs="Times New Roman"/>
              </w:rPr>
            </w:pPr>
            <w:r w:rsidRPr="00290A40">
              <w:rPr>
                <w:rFonts w:eastAsia="Calibri" w:cs="Times New Roman"/>
              </w:rPr>
              <w:t>Exterior hand washed with shampoo</w:t>
            </w:r>
          </w:p>
          <w:p w14:paraId="4F5556B4" w14:textId="77777777" w:rsidR="00766CCD" w:rsidRPr="00290A40" w:rsidRDefault="00766CCD" w:rsidP="00290A40">
            <w:pPr>
              <w:numPr>
                <w:ilvl w:val="0"/>
                <w:numId w:val="5"/>
              </w:numPr>
              <w:spacing w:after="160"/>
              <w:rPr>
                <w:rFonts w:eastAsia="Calibri" w:cs="Times New Roman"/>
              </w:rPr>
            </w:pPr>
            <w:r w:rsidRPr="00290A40">
              <w:rPr>
                <w:rFonts w:eastAsia="Calibri" w:cs="Times New Roman"/>
              </w:rPr>
              <w:t>Dried</w:t>
            </w:r>
          </w:p>
        </w:tc>
        <w:tc>
          <w:tcPr>
            <w:tcW w:w="1272" w:type="dxa"/>
          </w:tcPr>
          <w:p w14:paraId="2404433E" w14:textId="19D8E142" w:rsidR="00290A40" w:rsidRDefault="00290A40" w:rsidP="00290A40">
            <w:pPr>
              <w:spacing w:after="160"/>
              <w:rPr>
                <w:rFonts w:eastAsia="Calibri" w:cs="Times New Roman"/>
                <w:b/>
                <w:sz w:val="12"/>
                <w:szCs w:val="12"/>
              </w:rPr>
            </w:pPr>
          </w:p>
          <w:p w14:paraId="3046501C" w14:textId="77777777" w:rsidR="000A4DC2" w:rsidRPr="000A4DC2" w:rsidRDefault="000A4DC2" w:rsidP="00290A40">
            <w:pPr>
              <w:spacing w:after="160"/>
              <w:rPr>
                <w:rFonts w:eastAsia="Calibri" w:cs="Times New Roman"/>
                <w:b/>
                <w:sz w:val="12"/>
                <w:szCs w:val="12"/>
              </w:rPr>
            </w:pPr>
          </w:p>
          <w:p w14:paraId="49272200" w14:textId="77777777" w:rsidR="00766CCD" w:rsidRPr="00290A40" w:rsidRDefault="00766CCD" w:rsidP="00290A40">
            <w:pPr>
              <w:spacing w:after="160"/>
              <w:jc w:val="center"/>
              <w:rPr>
                <w:rFonts w:eastAsia="Calibri" w:cs="Times New Roman"/>
                <w:b/>
              </w:rPr>
            </w:pPr>
            <w:r w:rsidRPr="00290A40">
              <w:rPr>
                <w:rFonts w:eastAsia="Calibri" w:cs="Times New Roman"/>
                <w:b/>
              </w:rPr>
              <w:t>£6</w:t>
            </w:r>
          </w:p>
        </w:tc>
        <w:tc>
          <w:tcPr>
            <w:tcW w:w="1529" w:type="dxa"/>
          </w:tcPr>
          <w:p w14:paraId="09320D29" w14:textId="29857D0F" w:rsidR="00766CCD" w:rsidRDefault="00766CCD" w:rsidP="00290A40">
            <w:pPr>
              <w:spacing w:after="160"/>
              <w:rPr>
                <w:rFonts w:eastAsia="Calibri" w:cs="Times New Roman"/>
                <w:b/>
                <w:sz w:val="12"/>
                <w:szCs w:val="12"/>
              </w:rPr>
            </w:pPr>
          </w:p>
          <w:p w14:paraId="011B751B" w14:textId="77777777" w:rsidR="000A4DC2" w:rsidRPr="000A4DC2" w:rsidRDefault="000A4DC2" w:rsidP="00290A40">
            <w:pPr>
              <w:spacing w:after="160"/>
              <w:rPr>
                <w:rFonts w:eastAsia="Calibri" w:cs="Times New Roman"/>
                <w:b/>
                <w:sz w:val="12"/>
                <w:szCs w:val="12"/>
              </w:rPr>
            </w:pPr>
          </w:p>
          <w:p w14:paraId="602F90C5" w14:textId="77777777" w:rsidR="00766CCD" w:rsidRPr="00290A40" w:rsidRDefault="00766CCD" w:rsidP="00290A40">
            <w:pPr>
              <w:spacing w:after="160"/>
              <w:jc w:val="center"/>
              <w:rPr>
                <w:rFonts w:eastAsia="Calibri" w:cs="Times New Roman"/>
                <w:b/>
              </w:rPr>
            </w:pPr>
            <w:r w:rsidRPr="00290A40">
              <w:rPr>
                <w:rFonts w:eastAsia="Calibri" w:cs="Times New Roman"/>
                <w:b/>
              </w:rPr>
              <w:t>£8</w:t>
            </w:r>
          </w:p>
        </w:tc>
        <w:tc>
          <w:tcPr>
            <w:tcW w:w="1419" w:type="dxa"/>
          </w:tcPr>
          <w:p w14:paraId="582E8456" w14:textId="3FB34D1F" w:rsidR="00766CCD" w:rsidRDefault="00766CCD" w:rsidP="00290A40">
            <w:pPr>
              <w:spacing w:after="160"/>
              <w:rPr>
                <w:rFonts w:eastAsia="Calibri" w:cs="Times New Roman"/>
                <w:b/>
                <w:sz w:val="12"/>
              </w:rPr>
            </w:pPr>
          </w:p>
          <w:p w14:paraId="5CA27627" w14:textId="77777777" w:rsidR="000A4DC2" w:rsidRPr="000A4DC2" w:rsidRDefault="000A4DC2" w:rsidP="00290A40">
            <w:pPr>
              <w:spacing w:after="160"/>
              <w:rPr>
                <w:rFonts w:eastAsia="Calibri" w:cs="Times New Roman"/>
                <w:b/>
                <w:sz w:val="12"/>
              </w:rPr>
            </w:pPr>
          </w:p>
          <w:p w14:paraId="0B97C8D6" w14:textId="77777777" w:rsidR="00766CCD" w:rsidRPr="00290A40" w:rsidRDefault="00766CCD" w:rsidP="00290A40">
            <w:pPr>
              <w:spacing w:after="160"/>
              <w:jc w:val="center"/>
              <w:rPr>
                <w:rFonts w:eastAsia="Calibri" w:cs="Times New Roman"/>
                <w:b/>
              </w:rPr>
            </w:pPr>
            <w:r w:rsidRPr="00290A40">
              <w:rPr>
                <w:rFonts w:eastAsia="Calibri" w:cs="Times New Roman"/>
                <w:b/>
              </w:rPr>
              <w:t>£10</w:t>
            </w:r>
          </w:p>
        </w:tc>
        <w:tc>
          <w:tcPr>
            <w:tcW w:w="1242" w:type="dxa"/>
          </w:tcPr>
          <w:p w14:paraId="028736B5" w14:textId="3A518887" w:rsidR="00766CCD" w:rsidRDefault="00766CCD" w:rsidP="00290A40">
            <w:pPr>
              <w:spacing w:after="160"/>
              <w:rPr>
                <w:rFonts w:eastAsia="Calibri" w:cs="Times New Roman"/>
                <w:b/>
                <w:sz w:val="12"/>
              </w:rPr>
            </w:pPr>
          </w:p>
          <w:p w14:paraId="64EF6B0C" w14:textId="77777777" w:rsidR="000A4DC2" w:rsidRPr="000A4DC2" w:rsidRDefault="000A4DC2" w:rsidP="00290A40">
            <w:pPr>
              <w:spacing w:after="160"/>
              <w:rPr>
                <w:rFonts w:eastAsia="Calibri" w:cs="Times New Roman"/>
                <w:b/>
                <w:sz w:val="12"/>
              </w:rPr>
            </w:pPr>
          </w:p>
          <w:p w14:paraId="184A694A" w14:textId="4FC48C55" w:rsidR="00766CCD" w:rsidRPr="00290A40" w:rsidRDefault="00766CCD" w:rsidP="00290A40">
            <w:pPr>
              <w:spacing w:after="160"/>
              <w:jc w:val="center"/>
              <w:rPr>
                <w:rFonts w:eastAsia="Calibri" w:cs="Times New Roman"/>
                <w:b/>
              </w:rPr>
            </w:pPr>
            <w:r w:rsidRPr="00290A40">
              <w:rPr>
                <w:rFonts w:eastAsia="Calibri" w:cs="Times New Roman"/>
                <w:b/>
              </w:rPr>
              <w:t>£12</w:t>
            </w:r>
            <w:r w:rsidR="00290A40" w:rsidRPr="00290A40">
              <w:rPr>
                <w:rFonts w:eastAsia="Calibri" w:cs="Times New Roman"/>
                <w:b/>
              </w:rPr>
              <w:t>£</w:t>
            </w:r>
          </w:p>
        </w:tc>
      </w:tr>
      <w:tr w:rsidR="00766CCD" w:rsidRPr="00766CCD" w14:paraId="25726711" w14:textId="77777777" w:rsidTr="00E13C61">
        <w:tc>
          <w:tcPr>
            <w:tcW w:w="4280" w:type="dxa"/>
          </w:tcPr>
          <w:p w14:paraId="56BD41CA" w14:textId="77777777" w:rsidR="00766CCD" w:rsidRPr="00290A40" w:rsidRDefault="00766CCD" w:rsidP="000A4DC2">
            <w:pPr>
              <w:spacing w:after="160"/>
              <w:jc w:val="both"/>
              <w:rPr>
                <w:rFonts w:eastAsia="Calibri" w:cs="Times New Roman"/>
                <w:b/>
              </w:rPr>
            </w:pPr>
            <w:r w:rsidRPr="00290A40">
              <w:rPr>
                <w:rFonts w:eastAsia="Calibri" w:cs="Times New Roman"/>
                <w:b/>
              </w:rPr>
              <w:t>Mini Valet</w:t>
            </w:r>
          </w:p>
          <w:p w14:paraId="3591CCB5" w14:textId="77777777" w:rsidR="00766CCD" w:rsidRPr="00290A40" w:rsidRDefault="00766CCD" w:rsidP="000A4DC2">
            <w:pPr>
              <w:numPr>
                <w:ilvl w:val="0"/>
                <w:numId w:val="6"/>
              </w:numPr>
              <w:spacing w:after="160"/>
              <w:jc w:val="both"/>
              <w:rPr>
                <w:rFonts w:eastAsia="Calibri" w:cs="Times New Roman"/>
              </w:rPr>
            </w:pPr>
            <w:r w:rsidRPr="00290A40">
              <w:rPr>
                <w:rFonts w:eastAsia="Calibri" w:cs="Times New Roman"/>
              </w:rPr>
              <w:t>Exterior hand washed and waxed</w:t>
            </w:r>
          </w:p>
          <w:p w14:paraId="35670BEE" w14:textId="77777777" w:rsidR="00766CCD" w:rsidRPr="00290A40" w:rsidRDefault="00766CCD" w:rsidP="000A4DC2">
            <w:pPr>
              <w:numPr>
                <w:ilvl w:val="0"/>
                <w:numId w:val="6"/>
              </w:numPr>
              <w:spacing w:after="160"/>
              <w:jc w:val="both"/>
              <w:rPr>
                <w:rFonts w:eastAsia="Calibri" w:cs="Times New Roman"/>
              </w:rPr>
            </w:pPr>
            <w:r w:rsidRPr="00290A40">
              <w:rPr>
                <w:rFonts w:eastAsia="Calibri" w:cs="Times New Roman"/>
              </w:rPr>
              <w:t>Wheels cleaned</w:t>
            </w:r>
          </w:p>
          <w:p w14:paraId="4D416A93" w14:textId="77777777" w:rsidR="00766CCD" w:rsidRPr="00290A40" w:rsidRDefault="00766CCD" w:rsidP="000A4DC2">
            <w:pPr>
              <w:numPr>
                <w:ilvl w:val="0"/>
                <w:numId w:val="6"/>
              </w:numPr>
              <w:spacing w:after="160"/>
              <w:jc w:val="both"/>
              <w:rPr>
                <w:rFonts w:eastAsia="Calibri" w:cs="Times New Roman"/>
              </w:rPr>
            </w:pPr>
            <w:r w:rsidRPr="00290A40">
              <w:rPr>
                <w:rFonts w:eastAsia="Calibri" w:cs="Times New Roman"/>
              </w:rPr>
              <w:t>Tyres dressed</w:t>
            </w:r>
          </w:p>
          <w:p w14:paraId="61A25D52" w14:textId="77777777" w:rsidR="00766CCD" w:rsidRPr="00290A40" w:rsidRDefault="00766CCD" w:rsidP="000A4DC2">
            <w:pPr>
              <w:numPr>
                <w:ilvl w:val="0"/>
                <w:numId w:val="6"/>
              </w:numPr>
              <w:spacing w:after="160"/>
              <w:jc w:val="both"/>
              <w:rPr>
                <w:rFonts w:eastAsia="Calibri" w:cs="Times New Roman"/>
              </w:rPr>
            </w:pPr>
            <w:r w:rsidRPr="00290A40">
              <w:rPr>
                <w:rFonts w:eastAsia="Calibri" w:cs="Times New Roman"/>
              </w:rPr>
              <w:t>Glass cleaned(exterior)</w:t>
            </w:r>
          </w:p>
          <w:p w14:paraId="2CE2FD6A" w14:textId="77777777" w:rsidR="00766CCD" w:rsidRPr="00290A40" w:rsidRDefault="00766CCD" w:rsidP="000A4DC2">
            <w:pPr>
              <w:numPr>
                <w:ilvl w:val="0"/>
                <w:numId w:val="6"/>
              </w:numPr>
              <w:spacing w:after="160"/>
              <w:jc w:val="both"/>
              <w:rPr>
                <w:rFonts w:eastAsia="Calibri" w:cs="Times New Roman"/>
              </w:rPr>
            </w:pPr>
            <w:r w:rsidRPr="00290A40">
              <w:rPr>
                <w:rFonts w:eastAsia="Calibri" w:cs="Times New Roman"/>
              </w:rPr>
              <w:t>Interior vacuum</w:t>
            </w:r>
          </w:p>
          <w:p w14:paraId="1B209132" w14:textId="77777777" w:rsidR="00766CCD" w:rsidRPr="00290A40" w:rsidRDefault="00766CCD" w:rsidP="000A4DC2">
            <w:pPr>
              <w:numPr>
                <w:ilvl w:val="0"/>
                <w:numId w:val="6"/>
              </w:numPr>
              <w:spacing w:after="160"/>
              <w:jc w:val="both"/>
              <w:rPr>
                <w:rFonts w:eastAsia="Calibri" w:cs="Times New Roman"/>
              </w:rPr>
            </w:pPr>
            <w:r w:rsidRPr="00290A40">
              <w:rPr>
                <w:rFonts w:eastAsia="Calibri" w:cs="Times New Roman"/>
              </w:rPr>
              <w:t>Air freshener</w:t>
            </w:r>
          </w:p>
        </w:tc>
        <w:tc>
          <w:tcPr>
            <w:tcW w:w="1272" w:type="dxa"/>
          </w:tcPr>
          <w:p w14:paraId="4B6EDBCB" w14:textId="77777777" w:rsidR="00766CCD" w:rsidRPr="00290A40" w:rsidRDefault="00766CCD" w:rsidP="00290A40">
            <w:pPr>
              <w:spacing w:after="160"/>
              <w:jc w:val="center"/>
              <w:rPr>
                <w:rFonts w:eastAsia="Calibri" w:cs="Times New Roman"/>
                <w:b/>
              </w:rPr>
            </w:pPr>
          </w:p>
          <w:p w14:paraId="76F2D029" w14:textId="77777777" w:rsidR="00766CCD" w:rsidRPr="00290A40" w:rsidRDefault="00766CCD" w:rsidP="00290A40">
            <w:pPr>
              <w:spacing w:after="160"/>
              <w:jc w:val="center"/>
              <w:rPr>
                <w:rFonts w:eastAsia="Calibri" w:cs="Times New Roman"/>
                <w:b/>
              </w:rPr>
            </w:pPr>
          </w:p>
          <w:p w14:paraId="5C0EF670" w14:textId="77777777" w:rsidR="00766CCD" w:rsidRPr="00290A40" w:rsidRDefault="00766CCD" w:rsidP="00290A40">
            <w:pPr>
              <w:spacing w:after="160"/>
              <w:rPr>
                <w:rFonts w:eastAsia="Calibri" w:cs="Times New Roman"/>
                <w:b/>
              </w:rPr>
            </w:pPr>
          </w:p>
          <w:p w14:paraId="4510FE47" w14:textId="77777777" w:rsidR="00766CCD" w:rsidRPr="00290A40" w:rsidRDefault="00766CCD" w:rsidP="00290A40">
            <w:pPr>
              <w:spacing w:after="160"/>
              <w:jc w:val="center"/>
              <w:rPr>
                <w:rFonts w:eastAsia="Calibri" w:cs="Times New Roman"/>
                <w:b/>
              </w:rPr>
            </w:pPr>
            <w:r w:rsidRPr="00290A40">
              <w:rPr>
                <w:rFonts w:eastAsia="Calibri" w:cs="Times New Roman"/>
                <w:b/>
              </w:rPr>
              <w:t>£15</w:t>
            </w:r>
          </w:p>
        </w:tc>
        <w:tc>
          <w:tcPr>
            <w:tcW w:w="1529" w:type="dxa"/>
          </w:tcPr>
          <w:p w14:paraId="37F7D098" w14:textId="77777777" w:rsidR="00766CCD" w:rsidRPr="00290A40" w:rsidRDefault="00766CCD" w:rsidP="00290A40">
            <w:pPr>
              <w:spacing w:after="160"/>
              <w:jc w:val="center"/>
              <w:rPr>
                <w:rFonts w:eastAsia="Calibri" w:cs="Times New Roman"/>
                <w:b/>
              </w:rPr>
            </w:pPr>
          </w:p>
          <w:p w14:paraId="390A3927" w14:textId="77777777" w:rsidR="00766CCD" w:rsidRPr="00290A40" w:rsidRDefault="00766CCD" w:rsidP="00290A40">
            <w:pPr>
              <w:spacing w:after="160"/>
              <w:jc w:val="center"/>
              <w:rPr>
                <w:rFonts w:eastAsia="Calibri" w:cs="Times New Roman"/>
                <w:b/>
              </w:rPr>
            </w:pPr>
          </w:p>
          <w:p w14:paraId="7142BECA" w14:textId="77777777" w:rsidR="00766CCD" w:rsidRPr="00290A40" w:rsidRDefault="00766CCD" w:rsidP="00290A40">
            <w:pPr>
              <w:spacing w:after="160"/>
              <w:rPr>
                <w:rFonts w:eastAsia="Calibri" w:cs="Times New Roman"/>
                <w:b/>
              </w:rPr>
            </w:pPr>
          </w:p>
          <w:p w14:paraId="289E40CC" w14:textId="77777777" w:rsidR="00766CCD" w:rsidRPr="00290A40" w:rsidRDefault="00766CCD" w:rsidP="00290A40">
            <w:pPr>
              <w:spacing w:after="160"/>
              <w:jc w:val="center"/>
              <w:rPr>
                <w:rFonts w:eastAsia="Calibri" w:cs="Times New Roman"/>
                <w:b/>
              </w:rPr>
            </w:pPr>
            <w:r w:rsidRPr="00290A40">
              <w:rPr>
                <w:rFonts w:eastAsia="Calibri" w:cs="Times New Roman"/>
                <w:b/>
              </w:rPr>
              <w:t>£17</w:t>
            </w:r>
          </w:p>
          <w:p w14:paraId="5A289DDC" w14:textId="77777777" w:rsidR="00766CCD" w:rsidRPr="00290A40" w:rsidRDefault="00766CCD" w:rsidP="00290A40">
            <w:pPr>
              <w:spacing w:after="160"/>
              <w:jc w:val="center"/>
              <w:rPr>
                <w:rFonts w:eastAsia="Calibri" w:cs="Times New Roman"/>
                <w:b/>
              </w:rPr>
            </w:pPr>
          </w:p>
        </w:tc>
        <w:tc>
          <w:tcPr>
            <w:tcW w:w="1419" w:type="dxa"/>
          </w:tcPr>
          <w:p w14:paraId="633CF343" w14:textId="77777777" w:rsidR="00766CCD" w:rsidRPr="00290A40" w:rsidRDefault="00766CCD" w:rsidP="00290A40">
            <w:pPr>
              <w:spacing w:after="160"/>
              <w:jc w:val="center"/>
              <w:rPr>
                <w:rFonts w:eastAsia="Calibri" w:cs="Times New Roman"/>
                <w:b/>
              </w:rPr>
            </w:pPr>
          </w:p>
          <w:p w14:paraId="344D3239" w14:textId="77777777" w:rsidR="00766CCD" w:rsidRPr="00290A40" w:rsidRDefault="00766CCD" w:rsidP="00290A40">
            <w:pPr>
              <w:spacing w:after="160"/>
              <w:jc w:val="center"/>
              <w:rPr>
                <w:rFonts w:eastAsia="Calibri" w:cs="Times New Roman"/>
                <w:b/>
              </w:rPr>
            </w:pPr>
          </w:p>
          <w:p w14:paraId="1A5A7690" w14:textId="77777777" w:rsidR="00766CCD" w:rsidRPr="00290A40" w:rsidRDefault="00766CCD" w:rsidP="00290A40">
            <w:pPr>
              <w:spacing w:after="160"/>
              <w:rPr>
                <w:rFonts w:eastAsia="Calibri" w:cs="Times New Roman"/>
                <w:b/>
              </w:rPr>
            </w:pPr>
          </w:p>
          <w:p w14:paraId="1B832617" w14:textId="77777777" w:rsidR="00766CCD" w:rsidRPr="00290A40" w:rsidRDefault="00766CCD" w:rsidP="00290A40">
            <w:pPr>
              <w:spacing w:after="160"/>
              <w:jc w:val="center"/>
              <w:rPr>
                <w:rFonts w:eastAsia="Calibri" w:cs="Times New Roman"/>
                <w:b/>
              </w:rPr>
            </w:pPr>
            <w:r w:rsidRPr="00290A40">
              <w:rPr>
                <w:rFonts w:eastAsia="Calibri" w:cs="Times New Roman"/>
                <w:b/>
              </w:rPr>
              <w:t>£20</w:t>
            </w:r>
          </w:p>
        </w:tc>
        <w:tc>
          <w:tcPr>
            <w:tcW w:w="1242" w:type="dxa"/>
          </w:tcPr>
          <w:p w14:paraId="1159078A" w14:textId="77777777" w:rsidR="00766CCD" w:rsidRPr="00290A40" w:rsidRDefault="00766CCD" w:rsidP="00290A40">
            <w:pPr>
              <w:spacing w:after="160"/>
              <w:jc w:val="center"/>
              <w:rPr>
                <w:rFonts w:eastAsia="Calibri" w:cs="Times New Roman"/>
                <w:b/>
              </w:rPr>
            </w:pPr>
          </w:p>
          <w:p w14:paraId="1F83020A" w14:textId="77777777" w:rsidR="00766CCD" w:rsidRPr="00290A40" w:rsidRDefault="00766CCD" w:rsidP="00290A40">
            <w:pPr>
              <w:spacing w:after="160"/>
              <w:jc w:val="center"/>
              <w:rPr>
                <w:rFonts w:eastAsia="Calibri" w:cs="Times New Roman"/>
                <w:b/>
              </w:rPr>
            </w:pPr>
          </w:p>
          <w:p w14:paraId="406B54B7" w14:textId="77777777" w:rsidR="00766CCD" w:rsidRPr="00290A40" w:rsidRDefault="00766CCD" w:rsidP="00290A40">
            <w:pPr>
              <w:spacing w:after="160"/>
              <w:rPr>
                <w:rFonts w:eastAsia="Calibri" w:cs="Times New Roman"/>
                <w:b/>
              </w:rPr>
            </w:pPr>
          </w:p>
          <w:p w14:paraId="02D8A187" w14:textId="3147FA4D" w:rsidR="00766CCD" w:rsidRPr="00290A40" w:rsidRDefault="00766CCD" w:rsidP="00290A40">
            <w:pPr>
              <w:spacing w:after="160"/>
              <w:jc w:val="center"/>
              <w:rPr>
                <w:rFonts w:eastAsia="Calibri" w:cs="Times New Roman"/>
                <w:b/>
              </w:rPr>
            </w:pPr>
            <w:r w:rsidRPr="00290A40">
              <w:rPr>
                <w:rFonts w:eastAsia="Calibri" w:cs="Times New Roman"/>
                <w:b/>
              </w:rPr>
              <w:t>£23</w:t>
            </w:r>
          </w:p>
          <w:p w14:paraId="4BB97961" w14:textId="77777777" w:rsidR="00766CCD" w:rsidRPr="00290A40" w:rsidRDefault="00766CCD" w:rsidP="00290A40">
            <w:pPr>
              <w:spacing w:after="160"/>
              <w:jc w:val="center"/>
              <w:rPr>
                <w:rFonts w:eastAsia="Calibri" w:cs="Times New Roman"/>
                <w:b/>
              </w:rPr>
            </w:pPr>
          </w:p>
        </w:tc>
      </w:tr>
      <w:tr w:rsidR="00766CCD" w:rsidRPr="00766CCD" w14:paraId="175522C9" w14:textId="77777777" w:rsidTr="00E13C61">
        <w:tc>
          <w:tcPr>
            <w:tcW w:w="4280" w:type="dxa"/>
          </w:tcPr>
          <w:p w14:paraId="30E8C614" w14:textId="77777777" w:rsidR="00766CCD" w:rsidRPr="00290A40" w:rsidRDefault="00766CCD" w:rsidP="000A4DC2">
            <w:pPr>
              <w:spacing w:after="160"/>
              <w:jc w:val="both"/>
              <w:rPr>
                <w:rFonts w:eastAsia="Calibri" w:cs="Times New Roman"/>
                <w:b/>
              </w:rPr>
            </w:pPr>
            <w:r w:rsidRPr="00290A40">
              <w:rPr>
                <w:rFonts w:eastAsia="Calibri" w:cs="Times New Roman"/>
                <w:b/>
              </w:rPr>
              <w:t>Half Valet</w:t>
            </w:r>
          </w:p>
          <w:p w14:paraId="6D03AB01" w14:textId="77777777" w:rsidR="00766CCD" w:rsidRPr="00290A40" w:rsidRDefault="00766CCD" w:rsidP="000A4DC2">
            <w:pPr>
              <w:numPr>
                <w:ilvl w:val="0"/>
                <w:numId w:val="7"/>
              </w:numPr>
              <w:spacing w:after="160"/>
              <w:jc w:val="both"/>
              <w:rPr>
                <w:rFonts w:eastAsia="Calibri" w:cs="Times New Roman"/>
              </w:rPr>
            </w:pPr>
            <w:r w:rsidRPr="00290A40">
              <w:rPr>
                <w:rFonts w:eastAsia="Calibri" w:cs="Times New Roman"/>
              </w:rPr>
              <w:t>Exterior hand washed</w:t>
            </w:r>
          </w:p>
          <w:p w14:paraId="40C438FA" w14:textId="77777777" w:rsidR="00766CCD" w:rsidRPr="00290A40" w:rsidRDefault="00766CCD" w:rsidP="000A4DC2">
            <w:pPr>
              <w:numPr>
                <w:ilvl w:val="0"/>
                <w:numId w:val="7"/>
              </w:numPr>
              <w:spacing w:after="160"/>
              <w:jc w:val="both"/>
              <w:rPr>
                <w:rFonts w:eastAsia="Calibri" w:cs="Times New Roman"/>
              </w:rPr>
            </w:pPr>
            <w:r w:rsidRPr="00290A40">
              <w:rPr>
                <w:rFonts w:eastAsia="Calibri" w:cs="Times New Roman"/>
              </w:rPr>
              <w:t>Spray waxed and dried</w:t>
            </w:r>
          </w:p>
          <w:p w14:paraId="42CAB326" w14:textId="77777777" w:rsidR="00766CCD" w:rsidRPr="00290A40" w:rsidRDefault="00766CCD" w:rsidP="000A4DC2">
            <w:pPr>
              <w:numPr>
                <w:ilvl w:val="0"/>
                <w:numId w:val="7"/>
              </w:numPr>
              <w:spacing w:after="160"/>
              <w:jc w:val="both"/>
              <w:rPr>
                <w:rFonts w:eastAsia="Calibri" w:cs="Times New Roman"/>
              </w:rPr>
            </w:pPr>
            <w:r w:rsidRPr="00290A40">
              <w:rPr>
                <w:rFonts w:eastAsia="Calibri" w:cs="Times New Roman"/>
              </w:rPr>
              <w:t>Door Checks</w:t>
            </w:r>
          </w:p>
          <w:p w14:paraId="75479AF5" w14:textId="77777777" w:rsidR="00766CCD" w:rsidRPr="00290A40" w:rsidRDefault="00766CCD" w:rsidP="000A4DC2">
            <w:pPr>
              <w:numPr>
                <w:ilvl w:val="0"/>
                <w:numId w:val="7"/>
              </w:numPr>
              <w:spacing w:after="160"/>
              <w:jc w:val="both"/>
              <w:rPr>
                <w:rFonts w:eastAsia="Calibri" w:cs="Times New Roman"/>
              </w:rPr>
            </w:pPr>
            <w:r w:rsidRPr="00290A40">
              <w:rPr>
                <w:rFonts w:eastAsia="Calibri" w:cs="Times New Roman"/>
              </w:rPr>
              <w:t>Tar removed</w:t>
            </w:r>
          </w:p>
          <w:p w14:paraId="5710A742" w14:textId="77777777" w:rsidR="00766CCD" w:rsidRPr="00290A40" w:rsidRDefault="00766CCD" w:rsidP="000A4DC2">
            <w:pPr>
              <w:numPr>
                <w:ilvl w:val="0"/>
                <w:numId w:val="7"/>
              </w:numPr>
              <w:spacing w:after="160"/>
              <w:jc w:val="both"/>
              <w:rPr>
                <w:rFonts w:eastAsia="Calibri" w:cs="Times New Roman"/>
              </w:rPr>
            </w:pPr>
            <w:r w:rsidRPr="00290A40">
              <w:rPr>
                <w:rFonts w:eastAsia="Calibri" w:cs="Times New Roman"/>
              </w:rPr>
              <w:t>Wheels cleaned, and tyres dressed</w:t>
            </w:r>
          </w:p>
          <w:p w14:paraId="34ED6B5D" w14:textId="77777777" w:rsidR="00766CCD" w:rsidRPr="00290A40" w:rsidRDefault="00766CCD" w:rsidP="000A4DC2">
            <w:pPr>
              <w:numPr>
                <w:ilvl w:val="0"/>
                <w:numId w:val="7"/>
              </w:numPr>
              <w:spacing w:after="160"/>
              <w:jc w:val="both"/>
              <w:rPr>
                <w:rFonts w:eastAsia="Calibri" w:cs="Times New Roman"/>
              </w:rPr>
            </w:pPr>
            <w:r w:rsidRPr="00290A40">
              <w:rPr>
                <w:rFonts w:eastAsia="Calibri" w:cs="Times New Roman"/>
              </w:rPr>
              <w:t>Interior vacuum and dusted</w:t>
            </w:r>
          </w:p>
          <w:p w14:paraId="133CA734" w14:textId="77777777" w:rsidR="00766CCD" w:rsidRPr="00290A40" w:rsidRDefault="00766CCD" w:rsidP="000A4DC2">
            <w:pPr>
              <w:numPr>
                <w:ilvl w:val="0"/>
                <w:numId w:val="7"/>
              </w:numPr>
              <w:spacing w:after="160"/>
              <w:jc w:val="both"/>
              <w:rPr>
                <w:rFonts w:eastAsia="Calibri" w:cs="Times New Roman"/>
              </w:rPr>
            </w:pPr>
            <w:r w:rsidRPr="00290A40">
              <w:rPr>
                <w:rFonts w:eastAsia="Calibri" w:cs="Times New Roman"/>
              </w:rPr>
              <w:t>Glass cleaned</w:t>
            </w:r>
          </w:p>
          <w:p w14:paraId="18E73642" w14:textId="77777777" w:rsidR="00766CCD" w:rsidRPr="00290A40" w:rsidRDefault="00766CCD" w:rsidP="000A4DC2">
            <w:pPr>
              <w:numPr>
                <w:ilvl w:val="0"/>
                <w:numId w:val="7"/>
              </w:numPr>
              <w:spacing w:after="160"/>
              <w:jc w:val="both"/>
              <w:rPr>
                <w:rFonts w:eastAsia="Calibri" w:cs="Times New Roman"/>
              </w:rPr>
            </w:pPr>
            <w:r w:rsidRPr="00290A40">
              <w:rPr>
                <w:rFonts w:eastAsia="Calibri" w:cs="Times New Roman"/>
              </w:rPr>
              <w:t>Air freshener and screen washed top up</w:t>
            </w:r>
          </w:p>
          <w:p w14:paraId="79193693" w14:textId="77777777" w:rsidR="00766CCD" w:rsidRPr="00290A40" w:rsidRDefault="00766CCD" w:rsidP="000A4DC2">
            <w:pPr>
              <w:spacing w:after="160"/>
              <w:jc w:val="both"/>
              <w:rPr>
                <w:rFonts w:eastAsia="Calibri" w:cs="Times New Roman"/>
              </w:rPr>
            </w:pPr>
          </w:p>
        </w:tc>
        <w:tc>
          <w:tcPr>
            <w:tcW w:w="1272" w:type="dxa"/>
          </w:tcPr>
          <w:p w14:paraId="574F92DF" w14:textId="77777777" w:rsidR="00766CCD" w:rsidRPr="00290A40" w:rsidRDefault="00766CCD" w:rsidP="00290A40">
            <w:pPr>
              <w:spacing w:after="160"/>
              <w:jc w:val="center"/>
              <w:rPr>
                <w:rFonts w:eastAsia="Calibri" w:cs="Times New Roman"/>
                <w:b/>
              </w:rPr>
            </w:pPr>
          </w:p>
          <w:p w14:paraId="22C25D64" w14:textId="77777777" w:rsidR="00766CCD" w:rsidRPr="00290A40" w:rsidRDefault="00766CCD" w:rsidP="00290A40">
            <w:pPr>
              <w:spacing w:after="160"/>
              <w:jc w:val="center"/>
              <w:rPr>
                <w:rFonts w:eastAsia="Calibri" w:cs="Times New Roman"/>
                <w:b/>
              </w:rPr>
            </w:pPr>
          </w:p>
          <w:p w14:paraId="158579C8" w14:textId="77777777" w:rsidR="00766CCD" w:rsidRPr="00290A40" w:rsidRDefault="00766CCD" w:rsidP="00290A40">
            <w:pPr>
              <w:spacing w:after="160"/>
              <w:jc w:val="center"/>
              <w:rPr>
                <w:rFonts w:eastAsia="Calibri" w:cs="Times New Roman"/>
                <w:b/>
              </w:rPr>
            </w:pPr>
          </w:p>
          <w:p w14:paraId="3C9DA6D4" w14:textId="77777777" w:rsidR="00766CCD" w:rsidRPr="00290A40" w:rsidRDefault="00766CCD" w:rsidP="00290A40">
            <w:pPr>
              <w:spacing w:after="160"/>
              <w:jc w:val="center"/>
              <w:rPr>
                <w:rFonts w:eastAsia="Calibri" w:cs="Times New Roman"/>
                <w:b/>
              </w:rPr>
            </w:pPr>
          </w:p>
          <w:p w14:paraId="0CD1C0AE" w14:textId="77777777" w:rsidR="00766CCD" w:rsidRPr="00290A40" w:rsidRDefault="00766CCD" w:rsidP="00290A40">
            <w:pPr>
              <w:spacing w:after="160"/>
              <w:rPr>
                <w:rFonts w:eastAsia="Calibri" w:cs="Times New Roman"/>
                <w:b/>
              </w:rPr>
            </w:pPr>
          </w:p>
          <w:p w14:paraId="65D9797F" w14:textId="77777777" w:rsidR="00766CCD" w:rsidRPr="00290A40" w:rsidRDefault="00766CCD" w:rsidP="00290A40">
            <w:pPr>
              <w:spacing w:after="160"/>
              <w:jc w:val="center"/>
              <w:rPr>
                <w:rFonts w:eastAsia="Calibri" w:cs="Times New Roman"/>
                <w:b/>
              </w:rPr>
            </w:pPr>
            <w:r w:rsidRPr="00290A40">
              <w:rPr>
                <w:rFonts w:eastAsia="Calibri" w:cs="Times New Roman"/>
                <w:b/>
              </w:rPr>
              <w:t>£30</w:t>
            </w:r>
          </w:p>
        </w:tc>
        <w:tc>
          <w:tcPr>
            <w:tcW w:w="1529" w:type="dxa"/>
          </w:tcPr>
          <w:p w14:paraId="6316F65E" w14:textId="77777777" w:rsidR="00766CCD" w:rsidRPr="00290A40" w:rsidRDefault="00766CCD" w:rsidP="00290A40">
            <w:pPr>
              <w:spacing w:after="160"/>
              <w:jc w:val="center"/>
              <w:rPr>
                <w:rFonts w:eastAsia="Calibri" w:cs="Times New Roman"/>
                <w:b/>
              </w:rPr>
            </w:pPr>
          </w:p>
          <w:p w14:paraId="02F6704F" w14:textId="77777777" w:rsidR="00766CCD" w:rsidRPr="00290A40" w:rsidRDefault="00766CCD" w:rsidP="00290A40">
            <w:pPr>
              <w:spacing w:after="160"/>
              <w:jc w:val="center"/>
              <w:rPr>
                <w:rFonts w:eastAsia="Calibri" w:cs="Times New Roman"/>
                <w:b/>
              </w:rPr>
            </w:pPr>
          </w:p>
          <w:p w14:paraId="433F395A" w14:textId="77777777" w:rsidR="00766CCD" w:rsidRPr="00290A40" w:rsidRDefault="00766CCD" w:rsidP="00290A40">
            <w:pPr>
              <w:spacing w:after="160"/>
              <w:jc w:val="center"/>
              <w:rPr>
                <w:rFonts w:eastAsia="Calibri" w:cs="Times New Roman"/>
                <w:b/>
              </w:rPr>
            </w:pPr>
          </w:p>
          <w:p w14:paraId="6B880371" w14:textId="77777777" w:rsidR="00766CCD" w:rsidRPr="00290A40" w:rsidRDefault="00766CCD" w:rsidP="00290A40">
            <w:pPr>
              <w:spacing w:after="160"/>
              <w:jc w:val="center"/>
              <w:rPr>
                <w:rFonts w:eastAsia="Calibri" w:cs="Times New Roman"/>
                <w:b/>
              </w:rPr>
            </w:pPr>
          </w:p>
          <w:p w14:paraId="010583B0" w14:textId="77777777" w:rsidR="00766CCD" w:rsidRPr="00290A40" w:rsidRDefault="00766CCD" w:rsidP="00290A40">
            <w:pPr>
              <w:spacing w:after="160"/>
              <w:rPr>
                <w:rFonts w:eastAsia="Calibri" w:cs="Times New Roman"/>
                <w:b/>
              </w:rPr>
            </w:pPr>
          </w:p>
          <w:p w14:paraId="4B9994D5" w14:textId="77777777" w:rsidR="00766CCD" w:rsidRPr="00290A40" w:rsidRDefault="00766CCD" w:rsidP="00290A40">
            <w:pPr>
              <w:spacing w:after="160"/>
              <w:jc w:val="center"/>
              <w:rPr>
                <w:rFonts w:eastAsia="Calibri" w:cs="Times New Roman"/>
                <w:b/>
              </w:rPr>
            </w:pPr>
            <w:r w:rsidRPr="00290A40">
              <w:rPr>
                <w:rFonts w:eastAsia="Calibri" w:cs="Times New Roman"/>
                <w:b/>
              </w:rPr>
              <w:t>£35</w:t>
            </w:r>
          </w:p>
        </w:tc>
        <w:tc>
          <w:tcPr>
            <w:tcW w:w="1419" w:type="dxa"/>
          </w:tcPr>
          <w:p w14:paraId="5DEF9B6D" w14:textId="77777777" w:rsidR="00766CCD" w:rsidRPr="00290A40" w:rsidRDefault="00766CCD" w:rsidP="00290A40">
            <w:pPr>
              <w:spacing w:after="160"/>
              <w:jc w:val="center"/>
              <w:rPr>
                <w:rFonts w:eastAsia="Calibri" w:cs="Times New Roman"/>
                <w:b/>
              </w:rPr>
            </w:pPr>
          </w:p>
          <w:p w14:paraId="4C2A870E" w14:textId="77777777" w:rsidR="00766CCD" w:rsidRPr="00290A40" w:rsidRDefault="00766CCD" w:rsidP="00290A40">
            <w:pPr>
              <w:spacing w:after="160"/>
              <w:jc w:val="center"/>
              <w:rPr>
                <w:rFonts w:eastAsia="Calibri" w:cs="Times New Roman"/>
                <w:b/>
              </w:rPr>
            </w:pPr>
          </w:p>
          <w:p w14:paraId="168BF17D" w14:textId="77777777" w:rsidR="00766CCD" w:rsidRPr="00290A40" w:rsidRDefault="00766CCD" w:rsidP="00290A40">
            <w:pPr>
              <w:spacing w:after="160"/>
              <w:jc w:val="center"/>
              <w:rPr>
                <w:rFonts w:eastAsia="Calibri" w:cs="Times New Roman"/>
                <w:b/>
              </w:rPr>
            </w:pPr>
          </w:p>
          <w:p w14:paraId="11BC143E" w14:textId="77777777" w:rsidR="00766CCD" w:rsidRPr="00290A40" w:rsidRDefault="00766CCD" w:rsidP="00290A40">
            <w:pPr>
              <w:spacing w:after="160"/>
              <w:jc w:val="center"/>
              <w:rPr>
                <w:rFonts w:eastAsia="Calibri" w:cs="Times New Roman"/>
                <w:b/>
              </w:rPr>
            </w:pPr>
          </w:p>
          <w:p w14:paraId="7B9D5114" w14:textId="77777777" w:rsidR="00766CCD" w:rsidRPr="00290A40" w:rsidRDefault="00766CCD" w:rsidP="00290A40">
            <w:pPr>
              <w:spacing w:after="160"/>
              <w:rPr>
                <w:rFonts w:eastAsia="Calibri" w:cs="Times New Roman"/>
                <w:b/>
              </w:rPr>
            </w:pPr>
          </w:p>
          <w:p w14:paraId="5D3C72AF" w14:textId="77777777" w:rsidR="00766CCD" w:rsidRPr="00290A40" w:rsidRDefault="00766CCD" w:rsidP="00290A40">
            <w:pPr>
              <w:spacing w:after="160"/>
              <w:jc w:val="center"/>
              <w:rPr>
                <w:rFonts w:eastAsia="Calibri" w:cs="Times New Roman"/>
                <w:b/>
              </w:rPr>
            </w:pPr>
            <w:r w:rsidRPr="00290A40">
              <w:rPr>
                <w:rFonts w:eastAsia="Calibri" w:cs="Times New Roman"/>
                <w:b/>
              </w:rPr>
              <w:t>£40</w:t>
            </w:r>
          </w:p>
        </w:tc>
        <w:tc>
          <w:tcPr>
            <w:tcW w:w="1242" w:type="dxa"/>
          </w:tcPr>
          <w:p w14:paraId="73089EAE" w14:textId="77777777" w:rsidR="00766CCD" w:rsidRPr="00290A40" w:rsidRDefault="00766CCD" w:rsidP="00290A40">
            <w:pPr>
              <w:spacing w:after="160"/>
              <w:jc w:val="center"/>
              <w:rPr>
                <w:rFonts w:eastAsia="Calibri" w:cs="Times New Roman"/>
                <w:b/>
              </w:rPr>
            </w:pPr>
          </w:p>
          <w:p w14:paraId="2CBC63C3" w14:textId="77777777" w:rsidR="00766CCD" w:rsidRPr="00290A40" w:rsidRDefault="00766CCD" w:rsidP="00290A40">
            <w:pPr>
              <w:spacing w:after="160"/>
              <w:jc w:val="center"/>
              <w:rPr>
                <w:rFonts w:eastAsia="Calibri" w:cs="Times New Roman"/>
                <w:b/>
              </w:rPr>
            </w:pPr>
          </w:p>
          <w:p w14:paraId="524BEEB4" w14:textId="77777777" w:rsidR="00766CCD" w:rsidRPr="00290A40" w:rsidRDefault="00766CCD" w:rsidP="00290A40">
            <w:pPr>
              <w:spacing w:after="160"/>
              <w:jc w:val="center"/>
              <w:rPr>
                <w:rFonts w:eastAsia="Calibri" w:cs="Times New Roman"/>
                <w:b/>
              </w:rPr>
            </w:pPr>
          </w:p>
          <w:p w14:paraId="46115871" w14:textId="77777777" w:rsidR="00766CCD" w:rsidRPr="00290A40" w:rsidRDefault="00766CCD" w:rsidP="00290A40">
            <w:pPr>
              <w:spacing w:after="160"/>
              <w:jc w:val="center"/>
              <w:rPr>
                <w:rFonts w:eastAsia="Calibri" w:cs="Times New Roman"/>
                <w:b/>
              </w:rPr>
            </w:pPr>
          </w:p>
          <w:p w14:paraId="72DE5AE9" w14:textId="77777777" w:rsidR="00766CCD" w:rsidRPr="00290A40" w:rsidRDefault="00766CCD" w:rsidP="00290A40">
            <w:pPr>
              <w:spacing w:after="160"/>
              <w:rPr>
                <w:rFonts w:eastAsia="Calibri" w:cs="Times New Roman"/>
                <w:b/>
              </w:rPr>
            </w:pPr>
          </w:p>
          <w:p w14:paraId="57529CC5" w14:textId="77777777" w:rsidR="00766CCD" w:rsidRPr="00290A40" w:rsidRDefault="00766CCD" w:rsidP="00290A40">
            <w:pPr>
              <w:spacing w:after="160"/>
              <w:jc w:val="center"/>
              <w:rPr>
                <w:rFonts w:eastAsia="Calibri" w:cs="Times New Roman"/>
                <w:b/>
              </w:rPr>
            </w:pPr>
            <w:r w:rsidRPr="00290A40">
              <w:rPr>
                <w:rFonts w:eastAsia="Calibri" w:cs="Times New Roman"/>
                <w:b/>
              </w:rPr>
              <w:t>£45</w:t>
            </w:r>
          </w:p>
        </w:tc>
      </w:tr>
      <w:tr w:rsidR="00766CCD" w:rsidRPr="00766CCD" w14:paraId="654140E0" w14:textId="77777777" w:rsidTr="00E13C61">
        <w:tc>
          <w:tcPr>
            <w:tcW w:w="4280" w:type="dxa"/>
          </w:tcPr>
          <w:p w14:paraId="38243E1B" w14:textId="77777777" w:rsidR="00766CCD" w:rsidRPr="00290A40" w:rsidRDefault="00766CCD" w:rsidP="000A4DC2">
            <w:pPr>
              <w:spacing w:after="160"/>
              <w:jc w:val="both"/>
              <w:rPr>
                <w:rFonts w:eastAsia="Calibri" w:cs="Times New Roman"/>
                <w:b/>
              </w:rPr>
            </w:pPr>
            <w:r w:rsidRPr="00290A40">
              <w:rPr>
                <w:rFonts w:eastAsia="Calibri" w:cs="Times New Roman"/>
                <w:b/>
              </w:rPr>
              <w:t>Full Valet</w:t>
            </w:r>
          </w:p>
          <w:p w14:paraId="616F576A" w14:textId="77777777" w:rsidR="00766CCD" w:rsidRPr="00290A40" w:rsidRDefault="00766CCD" w:rsidP="000A4DC2">
            <w:pPr>
              <w:numPr>
                <w:ilvl w:val="0"/>
                <w:numId w:val="8"/>
              </w:numPr>
              <w:spacing w:after="160"/>
              <w:jc w:val="both"/>
              <w:rPr>
                <w:rFonts w:eastAsia="Calibri" w:cs="Times New Roman"/>
              </w:rPr>
            </w:pPr>
            <w:r w:rsidRPr="00290A40">
              <w:rPr>
                <w:rFonts w:eastAsia="Calibri" w:cs="Times New Roman"/>
              </w:rPr>
              <w:t>Includes half valet services plus full carpet and upholstery shampoo</w:t>
            </w:r>
          </w:p>
          <w:p w14:paraId="077973E6" w14:textId="77777777" w:rsidR="00766CCD" w:rsidRPr="00290A40" w:rsidRDefault="00766CCD" w:rsidP="000A4DC2">
            <w:pPr>
              <w:numPr>
                <w:ilvl w:val="0"/>
                <w:numId w:val="8"/>
              </w:numPr>
              <w:spacing w:after="160"/>
              <w:jc w:val="both"/>
              <w:rPr>
                <w:rFonts w:eastAsia="Calibri" w:cs="Times New Roman"/>
              </w:rPr>
            </w:pPr>
            <w:r w:rsidRPr="00290A40">
              <w:rPr>
                <w:rFonts w:eastAsia="Calibri" w:cs="Times New Roman"/>
              </w:rPr>
              <w:t>Spare wheel cleaned and polished</w:t>
            </w:r>
          </w:p>
        </w:tc>
        <w:tc>
          <w:tcPr>
            <w:tcW w:w="1272" w:type="dxa"/>
          </w:tcPr>
          <w:p w14:paraId="69404E21" w14:textId="4B49C7BA" w:rsidR="000A4DC2" w:rsidRDefault="000A4DC2" w:rsidP="00290A40">
            <w:pPr>
              <w:spacing w:after="160"/>
              <w:rPr>
                <w:rFonts w:eastAsia="Calibri" w:cs="Times New Roman"/>
                <w:b/>
                <w:sz w:val="20"/>
              </w:rPr>
            </w:pPr>
          </w:p>
          <w:p w14:paraId="688016C4" w14:textId="77777777" w:rsidR="000A4DC2" w:rsidRPr="000A4DC2" w:rsidRDefault="000A4DC2" w:rsidP="00290A40">
            <w:pPr>
              <w:spacing w:after="160"/>
              <w:rPr>
                <w:rFonts w:eastAsia="Calibri" w:cs="Times New Roman"/>
                <w:b/>
                <w:sz w:val="20"/>
              </w:rPr>
            </w:pPr>
          </w:p>
          <w:p w14:paraId="5989F4F2" w14:textId="77777777" w:rsidR="00766CCD" w:rsidRPr="00290A40" w:rsidRDefault="00766CCD" w:rsidP="00290A40">
            <w:pPr>
              <w:spacing w:after="160"/>
              <w:jc w:val="center"/>
              <w:rPr>
                <w:rFonts w:eastAsia="Calibri" w:cs="Times New Roman"/>
                <w:b/>
              </w:rPr>
            </w:pPr>
            <w:r w:rsidRPr="00290A40">
              <w:rPr>
                <w:rFonts w:eastAsia="Calibri" w:cs="Times New Roman"/>
                <w:b/>
              </w:rPr>
              <w:t>£50</w:t>
            </w:r>
          </w:p>
        </w:tc>
        <w:tc>
          <w:tcPr>
            <w:tcW w:w="1529" w:type="dxa"/>
          </w:tcPr>
          <w:p w14:paraId="0CAD2A6A" w14:textId="24EDF2E1" w:rsidR="00766CCD" w:rsidRDefault="00766CCD" w:rsidP="00290A40">
            <w:pPr>
              <w:spacing w:after="160"/>
              <w:rPr>
                <w:rFonts w:eastAsia="Calibri" w:cs="Times New Roman"/>
                <w:b/>
                <w:sz w:val="20"/>
              </w:rPr>
            </w:pPr>
          </w:p>
          <w:p w14:paraId="578B653F" w14:textId="77777777" w:rsidR="000A4DC2" w:rsidRPr="000A4DC2" w:rsidRDefault="000A4DC2" w:rsidP="00290A40">
            <w:pPr>
              <w:spacing w:after="160"/>
              <w:rPr>
                <w:rFonts w:eastAsia="Calibri" w:cs="Times New Roman"/>
                <w:b/>
                <w:sz w:val="20"/>
              </w:rPr>
            </w:pPr>
          </w:p>
          <w:p w14:paraId="6A40CC71" w14:textId="77777777" w:rsidR="00766CCD" w:rsidRPr="00290A40" w:rsidRDefault="00766CCD" w:rsidP="00290A40">
            <w:pPr>
              <w:spacing w:after="160"/>
              <w:jc w:val="center"/>
              <w:rPr>
                <w:rFonts w:eastAsia="Calibri" w:cs="Times New Roman"/>
                <w:b/>
              </w:rPr>
            </w:pPr>
            <w:r w:rsidRPr="00290A40">
              <w:rPr>
                <w:rFonts w:eastAsia="Calibri" w:cs="Times New Roman"/>
                <w:b/>
              </w:rPr>
              <w:t>£55</w:t>
            </w:r>
          </w:p>
        </w:tc>
        <w:tc>
          <w:tcPr>
            <w:tcW w:w="1419" w:type="dxa"/>
          </w:tcPr>
          <w:p w14:paraId="6AFA144B" w14:textId="3338D96B" w:rsidR="00766CCD" w:rsidRDefault="00766CCD" w:rsidP="00290A40">
            <w:pPr>
              <w:spacing w:after="160"/>
              <w:rPr>
                <w:rFonts w:eastAsia="Calibri" w:cs="Times New Roman"/>
                <w:b/>
                <w:sz w:val="20"/>
              </w:rPr>
            </w:pPr>
          </w:p>
          <w:p w14:paraId="26F9BF81" w14:textId="77777777" w:rsidR="000A4DC2" w:rsidRPr="000A4DC2" w:rsidRDefault="000A4DC2" w:rsidP="00290A40">
            <w:pPr>
              <w:spacing w:after="160"/>
              <w:rPr>
                <w:rFonts w:eastAsia="Calibri" w:cs="Times New Roman"/>
                <w:b/>
                <w:sz w:val="20"/>
              </w:rPr>
            </w:pPr>
          </w:p>
          <w:p w14:paraId="16E9789C" w14:textId="77777777" w:rsidR="00766CCD" w:rsidRPr="00290A40" w:rsidRDefault="00766CCD" w:rsidP="00290A40">
            <w:pPr>
              <w:spacing w:after="160"/>
              <w:jc w:val="center"/>
              <w:rPr>
                <w:rFonts w:eastAsia="Calibri" w:cs="Times New Roman"/>
                <w:b/>
              </w:rPr>
            </w:pPr>
            <w:r w:rsidRPr="00290A40">
              <w:rPr>
                <w:rFonts w:eastAsia="Calibri" w:cs="Times New Roman"/>
                <w:b/>
              </w:rPr>
              <w:t>£60</w:t>
            </w:r>
          </w:p>
        </w:tc>
        <w:tc>
          <w:tcPr>
            <w:tcW w:w="1242" w:type="dxa"/>
          </w:tcPr>
          <w:p w14:paraId="34C10CD0" w14:textId="0EEAAFAF" w:rsidR="00766CCD" w:rsidRDefault="00766CCD" w:rsidP="00290A40">
            <w:pPr>
              <w:spacing w:after="160"/>
              <w:rPr>
                <w:rFonts w:eastAsia="Calibri" w:cs="Times New Roman"/>
                <w:b/>
                <w:sz w:val="20"/>
              </w:rPr>
            </w:pPr>
          </w:p>
          <w:p w14:paraId="5C629002" w14:textId="77777777" w:rsidR="000A4DC2" w:rsidRPr="000A4DC2" w:rsidRDefault="000A4DC2" w:rsidP="00290A40">
            <w:pPr>
              <w:spacing w:after="160"/>
              <w:rPr>
                <w:rFonts w:eastAsia="Calibri" w:cs="Times New Roman"/>
                <w:b/>
                <w:sz w:val="20"/>
              </w:rPr>
            </w:pPr>
          </w:p>
          <w:p w14:paraId="6D154D3E" w14:textId="77777777" w:rsidR="00766CCD" w:rsidRPr="00290A40" w:rsidRDefault="00766CCD" w:rsidP="00290A40">
            <w:pPr>
              <w:spacing w:after="160"/>
              <w:jc w:val="center"/>
              <w:rPr>
                <w:rFonts w:eastAsia="Calibri" w:cs="Times New Roman"/>
                <w:b/>
              </w:rPr>
            </w:pPr>
            <w:r w:rsidRPr="00290A40">
              <w:rPr>
                <w:rFonts w:eastAsia="Calibri" w:cs="Times New Roman"/>
                <w:b/>
              </w:rPr>
              <w:t>£65</w:t>
            </w:r>
          </w:p>
        </w:tc>
      </w:tr>
    </w:tbl>
    <w:p w14:paraId="1362CD3C" w14:textId="2BE042BA" w:rsidR="00766CCD" w:rsidRDefault="000C469D" w:rsidP="00766CCD">
      <w:pPr>
        <w:rPr>
          <w:rFonts w:eastAsia="Calibri" w:cs="Times New Roman"/>
          <w:szCs w:val="24"/>
        </w:rPr>
      </w:pPr>
      <w:sdt>
        <w:sdtPr>
          <w:rPr>
            <w:rFonts w:eastAsia="Calibri" w:cs="Times New Roman"/>
            <w:szCs w:val="24"/>
          </w:rPr>
          <w:id w:val="2127272561"/>
          <w:citation/>
        </w:sdtPr>
        <w:sdtEndPr/>
        <w:sdtContent>
          <w:r w:rsidR="00766CCD" w:rsidRPr="00766CCD">
            <w:rPr>
              <w:rFonts w:eastAsia="Calibri" w:cs="Times New Roman"/>
              <w:szCs w:val="24"/>
            </w:rPr>
            <w:fldChar w:fldCharType="begin"/>
          </w:r>
          <w:r w:rsidR="00766CCD" w:rsidRPr="00766CCD">
            <w:rPr>
              <w:rFonts w:eastAsia="Calibri" w:cs="Times New Roman"/>
              <w:szCs w:val="24"/>
            </w:rPr>
            <w:instrText xml:space="preserve"> CITATION Car17 \l 2057 </w:instrText>
          </w:r>
          <w:r w:rsidR="00766CCD" w:rsidRPr="00766CCD">
            <w:rPr>
              <w:rFonts w:eastAsia="Calibri" w:cs="Times New Roman"/>
              <w:szCs w:val="24"/>
            </w:rPr>
            <w:fldChar w:fldCharType="separate"/>
          </w:r>
          <w:r w:rsidR="00A6732D" w:rsidRPr="00A6732D">
            <w:rPr>
              <w:rFonts w:eastAsia="Calibri" w:cs="Times New Roman"/>
              <w:noProof/>
              <w:szCs w:val="24"/>
            </w:rPr>
            <w:t>(Company, 2017)</w:t>
          </w:r>
          <w:r w:rsidR="00766CCD" w:rsidRPr="00766CCD">
            <w:rPr>
              <w:rFonts w:eastAsia="Calibri" w:cs="Times New Roman"/>
              <w:szCs w:val="24"/>
            </w:rPr>
            <w:fldChar w:fldCharType="end"/>
          </w:r>
        </w:sdtContent>
      </w:sdt>
      <w:r w:rsidR="00766CCD" w:rsidRPr="00766CCD">
        <w:rPr>
          <w:rFonts w:eastAsia="Calibri" w:cs="Times New Roman"/>
          <w:szCs w:val="24"/>
        </w:rPr>
        <w:t xml:space="preserve"> and </w:t>
      </w:r>
      <w:sdt>
        <w:sdtPr>
          <w:rPr>
            <w:rFonts w:eastAsia="Calibri" w:cs="Times New Roman"/>
            <w:szCs w:val="24"/>
          </w:rPr>
          <w:id w:val="1985267899"/>
          <w:citation/>
        </w:sdtPr>
        <w:sdtEndPr/>
        <w:sdtContent>
          <w:r w:rsidR="00766CCD" w:rsidRPr="00766CCD">
            <w:rPr>
              <w:rFonts w:eastAsia="Calibri" w:cs="Times New Roman"/>
              <w:szCs w:val="24"/>
            </w:rPr>
            <w:fldChar w:fldCharType="begin"/>
          </w:r>
          <w:r w:rsidR="00766CCD" w:rsidRPr="00766CCD">
            <w:rPr>
              <w:rFonts w:eastAsia="Calibri" w:cs="Times New Roman"/>
              <w:szCs w:val="24"/>
            </w:rPr>
            <w:instrText xml:space="preserve"> CITATION Itx17 \l 2057 </w:instrText>
          </w:r>
          <w:r w:rsidR="00766CCD" w:rsidRPr="00766CCD">
            <w:rPr>
              <w:rFonts w:eastAsia="Calibri" w:cs="Times New Roman"/>
              <w:szCs w:val="24"/>
            </w:rPr>
            <w:fldChar w:fldCharType="separate"/>
          </w:r>
          <w:r w:rsidR="00A6732D" w:rsidRPr="00A6732D">
            <w:rPr>
              <w:rFonts w:eastAsia="Calibri" w:cs="Times New Roman"/>
              <w:noProof/>
              <w:szCs w:val="24"/>
            </w:rPr>
            <w:t>(Highland, 2017)</w:t>
          </w:r>
          <w:r w:rsidR="00766CCD" w:rsidRPr="00766CCD">
            <w:rPr>
              <w:rFonts w:eastAsia="Calibri" w:cs="Times New Roman"/>
              <w:szCs w:val="24"/>
            </w:rPr>
            <w:fldChar w:fldCharType="end"/>
          </w:r>
        </w:sdtContent>
      </w:sdt>
    </w:p>
    <w:p w14:paraId="3A437F5C" w14:textId="29EB6F3C" w:rsidR="00766CCD" w:rsidRDefault="00766CCD" w:rsidP="00766CCD">
      <w:pPr>
        <w:rPr>
          <w:rFonts w:eastAsia="Calibri" w:cs="Times New Roman"/>
          <w:szCs w:val="24"/>
        </w:rPr>
      </w:pPr>
    </w:p>
    <w:p w14:paraId="48170971" w14:textId="18A5607C" w:rsidR="00766CCD" w:rsidRDefault="00766CCD" w:rsidP="00766CCD">
      <w:pPr>
        <w:pStyle w:val="Heading2"/>
        <w:rPr>
          <w:rFonts w:eastAsia="Calibri" w:cs="Times New Roman"/>
          <w:b w:val="0"/>
          <w:szCs w:val="28"/>
        </w:rPr>
      </w:pPr>
      <w:bookmarkStart w:id="8" w:name="_Toc501059904"/>
      <w:r w:rsidRPr="00290A40">
        <w:rPr>
          <w:rFonts w:eastAsia="Calibri" w:cs="Times New Roman"/>
          <w:b w:val="0"/>
          <w:szCs w:val="28"/>
        </w:rPr>
        <w:lastRenderedPageBreak/>
        <w:t xml:space="preserve">Opening </w:t>
      </w:r>
      <w:r w:rsidR="00290A40">
        <w:rPr>
          <w:rFonts w:eastAsia="Calibri" w:cs="Times New Roman"/>
          <w:b w:val="0"/>
          <w:szCs w:val="28"/>
        </w:rPr>
        <w:t>Time</w:t>
      </w:r>
      <w:bookmarkEnd w:id="8"/>
    </w:p>
    <w:p w14:paraId="1B7328C0" w14:textId="77777777" w:rsidR="00A75203" w:rsidRPr="00A75203" w:rsidRDefault="00A75203" w:rsidP="00A75203"/>
    <w:tbl>
      <w:tblPr>
        <w:tblW w:w="8781" w:type="dxa"/>
        <w:tblCellMar>
          <w:left w:w="0" w:type="dxa"/>
          <w:right w:w="0" w:type="dxa"/>
        </w:tblCellMar>
        <w:tblLook w:val="04A0" w:firstRow="1" w:lastRow="0" w:firstColumn="1" w:lastColumn="0" w:noHBand="0" w:noVBand="1"/>
      </w:tblPr>
      <w:tblGrid>
        <w:gridCol w:w="4221"/>
        <w:gridCol w:w="4560"/>
      </w:tblGrid>
      <w:tr w:rsidR="00766CCD" w:rsidRPr="00766CCD" w14:paraId="20483FEE" w14:textId="77777777" w:rsidTr="00290A40">
        <w:trPr>
          <w:trHeight w:val="652"/>
        </w:trPr>
        <w:tc>
          <w:tcPr>
            <w:tcW w:w="4221" w:type="dxa"/>
            <w:tcBorders>
              <w:top w:val="single" w:sz="8" w:space="0" w:color="8EAADB"/>
              <w:left w:val="single" w:sz="8" w:space="0" w:color="8EAADB"/>
              <w:bottom w:val="single" w:sz="12" w:space="0" w:color="8EAADB"/>
              <w:right w:val="single" w:sz="8" w:space="0" w:color="8EAADB"/>
            </w:tcBorders>
            <w:shd w:val="clear" w:color="auto" w:fill="auto"/>
            <w:tcMar>
              <w:top w:w="15" w:type="dxa"/>
              <w:left w:w="108" w:type="dxa"/>
              <w:bottom w:w="0" w:type="dxa"/>
              <w:right w:w="108" w:type="dxa"/>
            </w:tcMar>
            <w:hideMark/>
          </w:tcPr>
          <w:p w14:paraId="12BBEC92" w14:textId="77777777" w:rsidR="00766CCD" w:rsidRPr="00766CCD" w:rsidRDefault="00766CCD" w:rsidP="00766CCD">
            <w:pPr>
              <w:rPr>
                <w:rFonts w:eastAsia="Calibri" w:cs="Times New Roman"/>
                <w:szCs w:val="24"/>
              </w:rPr>
            </w:pPr>
            <w:r w:rsidRPr="00766CCD">
              <w:rPr>
                <w:rFonts w:eastAsia="Calibri" w:cs="Times New Roman"/>
                <w:b/>
                <w:bCs/>
                <w:szCs w:val="24"/>
              </w:rPr>
              <w:t>Monday</w:t>
            </w:r>
          </w:p>
        </w:tc>
        <w:tc>
          <w:tcPr>
            <w:tcW w:w="4560" w:type="dxa"/>
            <w:tcBorders>
              <w:top w:val="single" w:sz="8" w:space="0" w:color="8EAADB"/>
              <w:left w:val="single" w:sz="8" w:space="0" w:color="8EAADB"/>
              <w:bottom w:val="single" w:sz="12" w:space="0" w:color="8EAADB"/>
              <w:right w:val="single" w:sz="8" w:space="0" w:color="8EAADB"/>
            </w:tcBorders>
            <w:shd w:val="clear" w:color="auto" w:fill="auto"/>
            <w:tcMar>
              <w:top w:w="15" w:type="dxa"/>
              <w:left w:w="108" w:type="dxa"/>
              <w:bottom w:w="0" w:type="dxa"/>
              <w:right w:w="108" w:type="dxa"/>
            </w:tcMar>
            <w:hideMark/>
          </w:tcPr>
          <w:p w14:paraId="4E6F5622" w14:textId="77777777" w:rsidR="00766CCD" w:rsidRPr="00766CCD" w:rsidRDefault="00766CCD" w:rsidP="00766CCD">
            <w:pPr>
              <w:rPr>
                <w:rFonts w:eastAsia="Calibri" w:cs="Times New Roman"/>
                <w:szCs w:val="24"/>
              </w:rPr>
            </w:pPr>
            <w:r w:rsidRPr="00766CCD">
              <w:rPr>
                <w:rFonts w:eastAsia="Calibri" w:cs="Times New Roman"/>
                <w:szCs w:val="24"/>
              </w:rPr>
              <w:t>8:00am - 10:00pm</w:t>
            </w:r>
          </w:p>
        </w:tc>
      </w:tr>
      <w:tr w:rsidR="00766CCD" w:rsidRPr="00766CCD" w14:paraId="16393F24" w14:textId="77777777" w:rsidTr="00290A40">
        <w:trPr>
          <w:trHeight w:val="652"/>
        </w:trPr>
        <w:tc>
          <w:tcPr>
            <w:tcW w:w="4221" w:type="dxa"/>
            <w:tcBorders>
              <w:top w:val="single" w:sz="12" w:space="0" w:color="8EAADB"/>
              <w:left w:val="single" w:sz="8" w:space="0" w:color="8EAADB"/>
              <w:bottom w:val="single" w:sz="8" w:space="0" w:color="8EAADB"/>
              <w:right w:val="single" w:sz="8" w:space="0" w:color="8EAADB"/>
            </w:tcBorders>
            <w:shd w:val="clear" w:color="auto" w:fill="D9E2F3"/>
            <w:tcMar>
              <w:top w:w="15" w:type="dxa"/>
              <w:left w:w="108" w:type="dxa"/>
              <w:bottom w:w="0" w:type="dxa"/>
              <w:right w:w="108" w:type="dxa"/>
            </w:tcMar>
            <w:hideMark/>
          </w:tcPr>
          <w:p w14:paraId="0EC93E51" w14:textId="77777777" w:rsidR="00766CCD" w:rsidRPr="00766CCD" w:rsidRDefault="00766CCD" w:rsidP="00766CCD">
            <w:pPr>
              <w:rPr>
                <w:rFonts w:eastAsia="Calibri" w:cs="Times New Roman"/>
                <w:szCs w:val="24"/>
              </w:rPr>
            </w:pPr>
            <w:r w:rsidRPr="00766CCD">
              <w:rPr>
                <w:rFonts w:eastAsia="Calibri" w:cs="Times New Roman"/>
                <w:b/>
                <w:bCs/>
                <w:szCs w:val="24"/>
              </w:rPr>
              <w:t>Tuesday</w:t>
            </w:r>
          </w:p>
        </w:tc>
        <w:tc>
          <w:tcPr>
            <w:tcW w:w="4560" w:type="dxa"/>
            <w:tcBorders>
              <w:top w:val="single" w:sz="12" w:space="0" w:color="8EAADB"/>
              <w:left w:val="single" w:sz="8" w:space="0" w:color="8EAADB"/>
              <w:bottom w:val="single" w:sz="8" w:space="0" w:color="8EAADB"/>
              <w:right w:val="single" w:sz="8" w:space="0" w:color="8EAADB"/>
            </w:tcBorders>
            <w:shd w:val="clear" w:color="auto" w:fill="D9E2F3"/>
            <w:tcMar>
              <w:top w:w="15" w:type="dxa"/>
              <w:left w:w="108" w:type="dxa"/>
              <w:bottom w:w="0" w:type="dxa"/>
              <w:right w:w="108" w:type="dxa"/>
            </w:tcMar>
            <w:hideMark/>
          </w:tcPr>
          <w:p w14:paraId="59686D62" w14:textId="77777777" w:rsidR="00766CCD" w:rsidRPr="00766CCD" w:rsidRDefault="00766CCD" w:rsidP="00766CCD">
            <w:pPr>
              <w:rPr>
                <w:rFonts w:eastAsia="Calibri" w:cs="Times New Roman"/>
                <w:szCs w:val="24"/>
              </w:rPr>
            </w:pPr>
            <w:r w:rsidRPr="00766CCD">
              <w:rPr>
                <w:rFonts w:eastAsia="Calibri" w:cs="Times New Roman"/>
                <w:szCs w:val="24"/>
              </w:rPr>
              <w:t>8:00am - 10:00pm</w:t>
            </w:r>
          </w:p>
        </w:tc>
      </w:tr>
      <w:tr w:rsidR="00766CCD" w:rsidRPr="00766CCD" w14:paraId="06822D78" w14:textId="77777777" w:rsidTr="00290A40">
        <w:trPr>
          <w:trHeight w:val="652"/>
        </w:trPr>
        <w:tc>
          <w:tcPr>
            <w:tcW w:w="4221" w:type="dxa"/>
            <w:tcBorders>
              <w:top w:val="single" w:sz="8" w:space="0" w:color="8EAADB"/>
              <w:left w:val="single" w:sz="8" w:space="0" w:color="8EAADB"/>
              <w:bottom w:val="single" w:sz="8" w:space="0" w:color="8EAADB"/>
              <w:right w:val="single" w:sz="8" w:space="0" w:color="8EAADB"/>
            </w:tcBorders>
            <w:shd w:val="clear" w:color="auto" w:fill="auto"/>
            <w:tcMar>
              <w:top w:w="15" w:type="dxa"/>
              <w:left w:w="108" w:type="dxa"/>
              <w:bottom w:w="0" w:type="dxa"/>
              <w:right w:w="108" w:type="dxa"/>
            </w:tcMar>
            <w:hideMark/>
          </w:tcPr>
          <w:p w14:paraId="2D380931" w14:textId="77777777" w:rsidR="00766CCD" w:rsidRPr="00766CCD" w:rsidRDefault="00766CCD" w:rsidP="00766CCD">
            <w:pPr>
              <w:rPr>
                <w:rFonts w:eastAsia="Calibri" w:cs="Times New Roman"/>
                <w:szCs w:val="24"/>
              </w:rPr>
            </w:pPr>
            <w:r w:rsidRPr="00766CCD">
              <w:rPr>
                <w:rFonts w:eastAsia="Calibri" w:cs="Times New Roman"/>
                <w:b/>
                <w:bCs/>
                <w:szCs w:val="24"/>
              </w:rPr>
              <w:t>Wednesday</w:t>
            </w:r>
          </w:p>
        </w:tc>
        <w:tc>
          <w:tcPr>
            <w:tcW w:w="4560" w:type="dxa"/>
            <w:tcBorders>
              <w:top w:val="single" w:sz="8" w:space="0" w:color="8EAADB"/>
              <w:left w:val="single" w:sz="8" w:space="0" w:color="8EAADB"/>
              <w:bottom w:val="single" w:sz="8" w:space="0" w:color="8EAADB"/>
              <w:right w:val="single" w:sz="8" w:space="0" w:color="8EAADB"/>
            </w:tcBorders>
            <w:shd w:val="clear" w:color="auto" w:fill="auto"/>
            <w:tcMar>
              <w:top w:w="15" w:type="dxa"/>
              <w:left w:w="108" w:type="dxa"/>
              <w:bottom w:w="0" w:type="dxa"/>
              <w:right w:w="108" w:type="dxa"/>
            </w:tcMar>
            <w:hideMark/>
          </w:tcPr>
          <w:p w14:paraId="59C570B8" w14:textId="77777777" w:rsidR="00766CCD" w:rsidRPr="00766CCD" w:rsidRDefault="00766CCD" w:rsidP="00766CCD">
            <w:pPr>
              <w:rPr>
                <w:rFonts w:eastAsia="Calibri" w:cs="Times New Roman"/>
                <w:szCs w:val="24"/>
              </w:rPr>
            </w:pPr>
            <w:r w:rsidRPr="00766CCD">
              <w:rPr>
                <w:rFonts w:eastAsia="Calibri" w:cs="Times New Roman"/>
                <w:szCs w:val="24"/>
              </w:rPr>
              <w:t>8:00am - 10:00pm</w:t>
            </w:r>
          </w:p>
        </w:tc>
      </w:tr>
      <w:tr w:rsidR="00766CCD" w:rsidRPr="00766CCD" w14:paraId="5823B070" w14:textId="77777777" w:rsidTr="00290A40">
        <w:trPr>
          <w:trHeight w:val="652"/>
        </w:trPr>
        <w:tc>
          <w:tcPr>
            <w:tcW w:w="4221" w:type="dxa"/>
            <w:tcBorders>
              <w:top w:val="single" w:sz="8" w:space="0" w:color="8EAADB"/>
              <w:left w:val="single" w:sz="8" w:space="0" w:color="8EAADB"/>
              <w:bottom w:val="single" w:sz="8" w:space="0" w:color="8EAADB"/>
              <w:right w:val="single" w:sz="8" w:space="0" w:color="8EAADB"/>
            </w:tcBorders>
            <w:shd w:val="clear" w:color="auto" w:fill="D9E2F3"/>
            <w:tcMar>
              <w:top w:w="15" w:type="dxa"/>
              <w:left w:w="108" w:type="dxa"/>
              <w:bottom w:w="0" w:type="dxa"/>
              <w:right w:w="108" w:type="dxa"/>
            </w:tcMar>
            <w:hideMark/>
          </w:tcPr>
          <w:p w14:paraId="4B171A47" w14:textId="77777777" w:rsidR="00766CCD" w:rsidRPr="00766CCD" w:rsidRDefault="00766CCD" w:rsidP="00766CCD">
            <w:pPr>
              <w:rPr>
                <w:rFonts w:eastAsia="Calibri" w:cs="Times New Roman"/>
                <w:szCs w:val="24"/>
              </w:rPr>
            </w:pPr>
            <w:r w:rsidRPr="00766CCD">
              <w:rPr>
                <w:rFonts w:eastAsia="Calibri" w:cs="Times New Roman"/>
                <w:b/>
                <w:bCs/>
                <w:szCs w:val="24"/>
              </w:rPr>
              <w:t>Thursday</w:t>
            </w:r>
          </w:p>
        </w:tc>
        <w:tc>
          <w:tcPr>
            <w:tcW w:w="4560" w:type="dxa"/>
            <w:tcBorders>
              <w:top w:val="single" w:sz="8" w:space="0" w:color="8EAADB"/>
              <w:left w:val="single" w:sz="8" w:space="0" w:color="8EAADB"/>
              <w:bottom w:val="single" w:sz="8" w:space="0" w:color="8EAADB"/>
              <w:right w:val="single" w:sz="8" w:space="0" w:color="8EAADB"/>
            </w:tcBorders>
            <w:shd w:val="clear" w:color="auto" w:fill="D9E2F3"/>
            <w:tcMar>
              <w:top w:w="15" w:type="dxa"/>
              <w:left w:w="108" w:type="dxa"/>
              <w:bottom w:w="0" w:type="dxa"/>
              <w:right w:w="108" w:type="dxa"/>
            </w:tcMar>
            <w:hideMark/>
          </w:tcPr>
          <w:p w14:paraId="5057ECC9" w14:textId="77777777" w:rsidR="00766CCD" w:rsidRPr="00766CCD" w:rsidRDefault="00766CCD" w:rsidP="00766CCD">
            <w:pPr>
              <w:rPr>
                <w:rFonts w:eastAsia="Calibri" w:cs="Times New Roman"/>
                <w:szCs w:val="24"/>
              </w:rPr>
            </w:pPr>
            <w:r w:rsidRPr="00766CCD">
              <w:rPr>
                <w:rFonts w:eastAsia="Calibri" w:cs="Times New Roman"/>
                <w:szCs w:val="24"/>
              </w:rPr>
              <w:t>8:00am - 10:00pm</w:t>
            </w:r>
          </w:p>
        </w:tc>
      </w:tr>
      <w:tr w:rsidR="00766CCD" w:rsidRPr="00766CCD" w14:paraId="12E92816" w14:textId="77777777" w:rsidTr="00290A40">
        <w:trPr>
          <w:trHeight w:val="652"/>
        </w:trPr>
        <w:tc>
          <w:tcPr>
            <w:tcW w:w="4221" w:type="dxa"/>
            <w:tcBorders>
              <w:top w:val="single" w:sz="8" w:space="0" w:color="8EAADB"/>
              <w:left w:val="single" w:sz="8" w:space="0" w:color="8EAADB"/>
              <w:bottom w:val="single" w:sz="8" w:space="0" w:color="8EAADB"/>
              <w:right w:val="single" w:sz="8" w:space="0" w:color="8EAADB"/>
            </w:tcBorders>
            <w:shd w:val="clear" w:color="auto" w:fill="auto"/>
            <w:tcMar>
              <w:top w:w="15" w:type="dxa"/>
              <w:left w:w="108" w:type="dxa"/>
              <w:bottom w:w="0" w:type="dxa"/>
              <w:right w:w="108" w:type="dxa"/>
            </w:tcMar>
            <w:hideMark/>
          </w:tcPr>
          <w:p w14:paraId="6C349539" w14:textId="77777777" w:rsidR="00766CCD" w:rsidRPr="00766CCD" w:rsidRDefault="00766CCD" w:rsidP="00766CCD">
            <w:pPr>
              <w:rPr>
                <w:rFonts w:eastAsia="Calibri" w:cs="Times New Roman"/>
                <w:szCs w:val="24"/>
              </w:rPr>
            </w:pPr>
            <w:r w:rsidRPr="00766CCD">
              <w:rPr>
                <w:rFonts w:eastAsia="Calibri" w:cs="Times New Roman"/>
                <w:b/>
                <w:bCs/>
                <w:szCs w:val="24"/>
              </w:rPr>
              <w:t>Friday</w:t>
            </w:r>
          </w:p>
        </w:tc>
        <w:tc>
          <w:tcPr>
            <w:tcW w:w="4560" w:type="dxa"/>
            <w:tcBorders>
              <w:top w:val="single" w:sz="8" w:space="0" w:color="8EAADB"/>
              <w:left w:val="single" w:sz="8" w:space="0" w:color="8EAADB"/>
              <w:bottom w:val="single" w:sz="8" w:space="0" w:color="8EAADB"/>
              <w:right w:val="single" w:sz="8" w:space="0" w:color="8EAADB"/>
            </w:tcBorders>
            <w:shd w:val="clear" w:color="auto" w:fill="auto"/>
            <w:tcMar>
              <w:top w:w="15" w:type="dxa"/>
              <w:left w:w="108" w:type="dxa"/>
              <w:bottom w:w="0" w:type="dxa"/>
              <w:right w:w="108" w:type="dxa"/>
            </w:tcMar>
            <w:hideMark/>
          </w:tcPr>
          <w:p w14:paraId="384D920F" w14:textId="77777777" w:rsidR="00766CCD" w:rsidRPr="00766CCD" w:rsidRDefault="00766CCD" w:rsidP="00766CCD">
            <w:pPr>
              <w:rPr>
                <w:rFonts w:eastAsia="Calibri" w:cs="Times New Roman"/>
                <w:szCs w:val="24"/>
              </w:rPr>
            </w:pPr>
            <w:r w:rsidRPr="00766CCD">
              <w:rPr>
                <w:rFonts w:eastAsia="Calibri" w:cs="Times New Roman"/>
                <w:szCs w:val="24"/>
              </w:rPr>
              <w:t>8:00am - 10:00pm</w:t>
            </w:r>
          </w:p>
        </w:tc>
      </w:tr>
      <w:tr w:rsidR="00766CCD" w:rsidRPr="00766CCD" w14:paraId="395EC906" w14:textId="77777777" w:rsidTr="00290A40">
        <w:trPr>
          <w:trHeight w:val="652"/>
        </w:trPr>
        <w:tc>
          <w:tcPr>
            <w:tcW w:w="4221" w:type="dxa"/>
            <w:tcBorders>
              <w:top w:val="single" w:sz="8" w:space="0" w:color="8EAADB"/>
              <w:left w:val="single" w:sz="8" w:space="0" w:color="8EAADB"/>
              <w:bottom w:val="single" w:sz="8" w:space="0" w:color="8EAADB"/>
              <w:right w:val="single" w:sz="8" w:space="0" w:color="8EAADB"/>
            </w:tcBorders>
            <w:shd w:val="clear" w:color="auto" w:fill="D9E2F3"/>
            <w:tcMar>
              <w:top w:w="15" w:type="dxa"/>
              <w:left w:w="108" w:type="dxa"/>
              <w:bottom w:w="0" w:type="dxa"/>
              <w:right w:w="108" w:type="dxa"/>
            </w:tcMar>
            <w:hideMark/>
          </w:tcPr>
          <w:p w14:paraId="15B39748" w14:textId="77777777" w:rsidR="00766CCD" w:rsidRPr="00766CCD" w:rsidRDefault="00766CCD" w:rsidP="00766CCD">
            <w:pPr>
              <w:rPr>
                <w:rFonts w:eastAsia="Calibri" w:cs="Times New Roman"/>
                <w:szCs w:val="24"/>
              </w:rPr>
            </w:pPr>
            <w:r w:rsidRPr="00766CCD">
              <w:rPr>
                <w:rFonts w:eastAsia="Calibri" w:cs="Times New Roman"/>
                <w:b/>
                <w:bCs/>
                <w:szCs w:val="24"/>
              </w:rPr>
              <w:t>Saturday</w:t>
            </w:r>
          </w:p>
        </w:tc>
        <w:tc>
          <w:tcPr>
            <w:tcW w:w="4560" w:type="dxa"/>
            <w:tcBorders>
              <w:top w:val="single" w:sz="8" w:space="0" w:color="8EAADB"/>
              <w:left w:val="single" w:sz="8" w:space="0" w:color="8EAADB"/>
              <w:bottom w:val="single" w:sz="8" w:space="0" w:color="8EAADB"/>
              <w:right w:val="single" w:sz="8" w:space="0" w:color="8EAADB"/>
            </w:tcBorders>
            <w:shd w:val="clear" w:color="auto" w:fill="D9E2F3"/>
            <w:tcMar>
              <w:top w:w="15" w:type="dxa"/>
              <w:left w:w="108" w:type="dxa"/>
              <w:bottom w:w="0" w:type="dxa"/>
              <w:right w:w="108" w:type="dxa"/>
            </w:tcMar>
            <w:hideMark/>
          </w:tcPr>
          <w:p w14:paraId="25BF5CFB" w14:textId="77777777" w:rsidR="00766CCD" w:rsidRPr="00766CCD" w:rsidRDefault="00766CCD" w:rsidP="00766CCD">
            <w:pPr>
              <w:rPr>
                <w:rFonts w:eastAsia="Calibri" w:cs="Times New Roman"/>
                <w:szCs w:val="24"/>
              </w:rPr>
            </w:pPr>
            <w:r w:rsidRPr="00766CCD">
              <w:rPr>
                <w:rFonts w:eastAsia="Calibri" w:cs="Times New Roman"/>
                <w:szCs w:val="24"/>
              </w:rPr>
              <w:t>8:00am - 10:00pm</w:t>
            </w:r>
          </w:p>
        </w:tc>
      </w:tr>
      <w:tr w:rsidR="00766CCD" w:rsidRPr="00766CCD" w14:paraId="03E5A45D" w14:textId="77777777" w:rsidTr="00290A40">
        <w:trPr>
          <w:trHeight w:val="652"/>
        </w:trPr>
        <w:tc>
          <w:tcPr>
            <w:tcW w:w="4221" w:type="dxa"/>
            <w:tcBorders>
              <w:top w:val="single" w:sz="8" w:space="0" w:color="8EAADB"/>
              <w:left w:val="single" w:sz="8" w:space="0" w:color="8EAADB"/>
              <w:bottom w:val="single" w:sz="8" w:space="0" w:color="8EAADB"/>
              <w:right w:val="single" w:sz="8" w:space="0" w:color="8EAADB"/>
            </w:tcBorders>
            <w:shd w:val="clear" w:color="auto" w:fill="auto"/>
            <w:tcMar>
              <w:top w:w="15" w:type="dxa"/>
              <w:left w:w="108" w:type="dxa"/>
              <w:bottom w:w="0" w:type="dxa"/>
              <w:right w:w="108" w:type="dxa"/>
            </w:tcMar>
            <w:hideMark/>
          </w:tcPr>
          <w:p w14:paraId="0452BBBB" w14:textId="77777777" w:rsidR="00766CCD" w:rsidRPr="00766CCD" w:rsidRDefault="00766CCD" w:rsidP="00766CCD">
            <w:pPr>
              <w:rPr>
                <w:rFonts w:eastAsia="Calibri" w:cs="Times New Roman"/>
                <w:szCs w:val="24"/>
              </w:rPr>
            </w:pPr>
            <w:r w:rsidRPr="00766CCD">
              <w:rPr>
                <w:rFonts w:eastAsia="Calibri" w:cs="Times New Roman"/>
                <w:b/>
                <w:bCs/>
                <w:szCs w:val="24"/>
              </w:rPr>
              <w:t>Sunday</w:t>
            </w:r>
          </w:p>
        </w:tc>
        <w:tc>
          <w:tcPr>
            <w:tcW w:w="4560" w:type="dxa"/>
            <w:tcBorders>
              <w:top w:val="single" w:sz="8" w:space="0" w:color="8EAADB"/>
              <w:left w:val="single" w:sz="8" w:space="0" w:color="8EAADB"/>
              <w:bottom w:val="single" w:sz="8" w:space="0" w:color="8EAADB"/>
              <w:right w:val="single" w:sz="8" w:space="0" w:color="8EAADB"/>
            </w:tcBorders>
            <w:shd w:val="clear" w:color="auto" w:fill="auto"/>
            <w:tcMar>
              <w:top w:w="15" w:type="dxa"/>
              <w:left w:w="108" w:type="dxa"/>
              <w:bottom w:w="0" w:type="dxa"/>
              <w:right w:w="108" w:type="dxa"/>
            </w:tcMar>
            <w:hideMark/>
          </w:tcPr>
          <w:p w14:paraId="74F8B286" w14:textId="77777777" w:rsidR="00766CCD" w:rsidRPr="00766CCD" w:rsidRDefault="00766CCD" w:rsidP="00766CCD">
            <w:pPr>
              <w:rPr>
                <w:rFonts w:eastAsia="Calibri" w:cs="Times New Roman"/>
                <w:szCs w:val="24"/>
              </w:rPr>
            </w:pPr>
            <w:r w:rsidRPr="00766CCD">
              <w:rPr>
                <w:rFonts w:eastAsia="Calibri" w:cs="Times New Roman"/>
                <w:szCs w:val="24"/>
              </w:rPr>
              <w:t>8:00am - 10:00pm</w:t>
            </w:r>
          </w:p>
        </w:tc>
      </w:tr>
    </w:tbl>
    <w:p w14:paraId="2BEAA2B8" w14:textId="77777777" w:rsidR="00766CCD" w:rsidRPr="00DE569F" w:rsidRDefault="00766CCD" w:rsidP="0029555B">
      <w:pPr>
        <w:spacing w:line="360" w:lineRule="auto"/>
        <w:rPr>
          <w:rFonts w:cs="Times New Roman"/>
          <w:szCs w:val="24"/>
        </w:rPr>
      </w:pPr>
    </w:p>
    <w:p w14:paraId="2FB56A0B" w14:textId="4F2CA4EA" w:rsidR="00C1191A" w:rsidRDefault="00A70A06" w:rsidP="00A75203">
      <w:pPr>
        <w:pStyle w:val="Heading1"/>
        <w:rPr>
          <w:rFonts w:eastAsia="Calibri" w:cs="Times New Roman"/>
          <w:b w:val="0"/>
          <w:sz w:val="28"/>
          <w:szCs w:val="28"/>
        </w:rPr>
      </w:pPr>
      <w:bookmarkStart w:id="9" w:name="_Toc501059905"/>
      <w:r w:rsidRPr="00290A40">
        <w:rPr>
          <w:rFonts w:eastAsia="Calibri" w:cs="Times New Roman"/>
          <w:b w:val="0"/>
          <w:sz w:val="28"/>
          <w:szCs w:val="28"/>
        </w:rPr>
        <w:t>Legal Status</w:t>
      </w:r>
      <w:bookmarkStart w:id="10" w:name="_Hlk500954045"/>
      <w:bookmarkStart w:id="11" w:name="_Hlk500954194"/>
      <w:bookmarkEnd w:id="9"/>
    </w:p>
    <w:p w14:paraId="7EBF78ED" w14:textId="77777777" w:rsidR="00A75203" w:rsidRPr="00A75203" w:rsidRDefault="00A75203" w:rsidP="00A75203"/>
    <w:p w14:paraId="632CACFE" w14:textId="1860CFC5" w:rsidR="00226C5E" w:rsidRDefault="00532FEB" w:rsidP="00491E1E">
      <w:pPr>
        <w:spacing w:line="360" w:lineRule="auto"/>
        <w:jc w:val="both"/>
        <w:rPr>
          <w:rFonts w:eastAsia="Calibri" w:cs="Times New Roman"/>
          <w:szCs w:val="24"/>
        </w:rPr>
      </w:pPr>
      <w:r w:rsidRPr="00DE569F">
        <w:rPr>
          <w:rFonts w:eastAsia="Calibri" w:cs="Times New Roman"/>
          <w:szCs w:val="24"/>
        </w:rPr>
        <w:t>Shine Wash Ltd is a private limited company.</w:t>
      </w:r>
      <w:r w:rsidR="002F70C7" w:rsidRPr="00DE569F">
        <w:rPr>
          <w:rFonts w:eastAsia="Calibri" w:cs="Times New Roman"/>
          <w:szCs w:val="24"/>
        </w:rPr>
        <w:t xml:space="preserve"> </w:t>
      </w:r>
      <w:r w:rsidRPr="00DE569F">
        <w:rPr>
          <w:rFonts w:eastAsia="Calibri" w:cs="Times New Roman"/>
          <w:szCs w:val="24"/>
        </w:rPr>
        <w:t>It is required to have public liability insurance</w:t>
      </w:r>
      <w:r w:rsidR="002F70C7" w:rsidRPr="00DE569F">
        <w:rPr>
          <w:rFonts w:eastAsia="Calibri" w:cs="Times New Roman"/>
          <w:szCs w:val="24"/>
        </w:rPr>
        <w:t xml:space="preserve"> it can operate its business. To achieve the right to operate, it is necessary to obtain a license to Birmingham city council as an officially registered company.</w:t>
      </w:r>
      <w:r w:rsidR="00491E1E" w:rsidRPr="00DE569F">
        <w:rPr>
          <w:rFonts w:eastAsia="Calibri" w:cs="Times New Roman"/>
          <w:szCs w:val="24"/>
        </w:rPr>
        <w:t xml:space="preserve"> Therefore, SCL must </w:t>
      </w:r>
      <w:r w:rsidR="00A215DA" w:rsidRPr="00DE569F">
        <w:rPr>
          <w:rFonts w:eastAsia="Calibri" w:cs="Times New Roman"/>
          <w:szCs w:val="24"/>
        </w:rPr>
        <w:t xml:space="preserve">adopt </w:t>
      </w:r>
      <w:r w:rsidR="00491E1E" w:rsidRPr="00DE569F">
        <w:rPr>
          <w:rFonts w:eastAsia="Calibri" w:cs="Times New Roman"/>
          <w:szCs w:val="24"/>
        </w:rPr>
        <w:t>rules and Regulations into its frame work. The company must abide by the rule in setting wages from minimum wage under act 1998. Such rules must be followed based on the regulation acts that govern the working environment in United Kingdom. These regulations help the SCL to build a safe and suitable environment to all parties inside and outside the company</w:t>
      </w:r>
      <w:r w:rsidR="00226C5E" w:rsidRPr="00DE569F">
        <w:rPr>
          <w:rFonts w:eastAsia="Calibri" w:cs="Times New Roman"/>
          <w:szCs w:val="24"/>
        </w:rPr>
        <w:t xml:space="preserve">  </w:t>
      </w:r>
      <w:sdt>
        <w:sdtPr>
          <w:rPr>
            <w:rFonts w:eastAsia="Calibri" w:cs="Times New Roman"/>
            <w:szCs w:val="24"/>
          </w:rPr>
          <w:id w:val="1535376707"/>
          <w:citation/>
        </w:sdtPr>
        <w:sdtEndPr/>
        <w:sdtContent>
          <w:r w:rsidR="00226C5E" w:rsidRPr="00DE569F">
            <w:rPr>
              <w:rFonts w:eastAsia="Calibri" w:cs="Times New Roman"/>
              <w:szCs w:val="24"/>
            </w:rPr>
            <w:fldChar w:fldCharType="begin"/>
          </w:r>
          <w:r w:rsidR="00226C5E" w:rsidRPr="00DE569F">
            <w:rPr>
              <w:rFonts w:eastAsia="Calibri" w:cs="Times New Roman"/>
              <w:szCs w:val="24"/>
            </w:rPr>
            <w:instrText xml:space="preserve"> CITATION Kid161 \l 2057 </w:instrText>
          </w:r>
          <w:r w:rsidR="00226C5E" w:rsidRPr="00DE569F">
            <w:rPr>
              <w:rFonts w:eastAsia="Calibri" w:cs="Times New Roman"/>
              <w:szCs w:val="24"/>
            </w:rPr>
            <w:fldChar w:fldCharType="separate"/>
          </w:r>
          <w:r w:rsidR="00A6732D" w:rsidRPr="00A6732D">
            <w:rPr>
              <w:rFonts w:eastAsia="Calibri" w:cs="Times New Roman"/>
              <w:noProof/>
              <w:szCs w:val="24"/>
            </w:rPr>
            <w:t>(Kidner, 2016)</w:t>
          </w:r>
          <w:r w:rsidR="00226C5E" w:rsidRPr="00DE569F">
            <w:rPr>
              <w:rFonts w:eastAsia="Calibri" w:cs="Times New Roman"/>
              <w:szCs w:val="24"/>
            </w:rPr>
            <w:fldChar w:fldCharType="end"/>
          </w:r>
        </w:sdtContent>
      </w:sdt>
      <w:r w:rsidR="00491E1E" w:rsidRPr="00DE569F">
        <w:rPr>
          <w:rFonts w:eastAsia="Calibri" w:cs="Times New Roman"/>
          <w:szCs w:val="24"/>
        </w:rPr>
        <w:t>.</w:t>
      </w:r>
    </w:p>
    <w:p w14:paraId="7BF594CF" w14:textId="449BF465" w:rsidR="00FA309B" w:rsidRPr="00A75203" w:rsidRDefault="00FA309B" w:rsidP="00491E1E">
      <w:pPr>
        <w:spacing w:line="360" w:lineRule="auto"/>
        <w:jc w:val="both"/>
        <w:rPr>
          <w:rFonts w:eastAsia="Calibri" w:cs="Times New Roman"/>
          <w:sz w:val="4"/>
          <w:szCs w:val="4"/>
        </w:rPr>
      </w:pPr>
    </w:p>
    <w:p w14:paraId="488BDF05" w14:textId="6B5986B2" w:rsidR="00DE58B4" w:rsidRDefault="00FA309B" w:rsidP="00FA309B">
      <w:pPr>
        <w:spacing w:line="360" w:lineRule="auto"/>
        <w:jc w:val="both"/>
        <w:rPr>
          <w:rFonts w:eastAsia="Calibri" w:cs="Times New Roman"/>
          <w:szCs w:val="24"/>
        </w:rPr>
      </w:pPr>
      <w:r w:rsidRPr="00FA309B">
        <w:rPr>
          <w:rFonts w:eastAsia="Calibri" w:cs="Times New Roman"/>
          <w:szCs w:val="24"/>
        </w:rPr>
        <w:t>The management working under the company will be in charge of assessing, establishing and implementing the quality system under the regulation framework.  For instance, health</w:t>
      </w:r>
      <w:r>
        <w:rPr>
          <w:rFonts w:eastAsia="Calibri" w:cs="Times New Roman"/>
          <w:szCs w:val="24"/>
        </w:rPr>
        <w:t xml:space="preserve"> and</w:t>
      </w:r>
      <w:r w:rsidRPr="00FA309B">
        <w:rPr>
          <w:rFonts w:eastAsia="Calibri" w:cs="Times New Roman"/>
          <w:szCs w:val="24"/>
        </w:rPr>
        <w:t xml:space="preserve"> safety.</w:t>
      </w:r>
      <w:r>
        <w:rPr>
          <w:rFonts w:eastAsia="Calibri" w:cs="Times New Roman"/>
          <w:szCs w:val="24"/>
        </w:rPr>
        <w:t xml:space="preserve"> </w:t>
      </w:r>
      <w:r w:rsidRPr="00FA309B">
        <w:rPr>
          <w:rFonts w:eastAsia="Calibri" w:cs="Times New Roman"/>
          <w:szCs w:val="24"/>
        </w:rPr>
        <w:t>The management is aware that failure to comply with regulations and requirements can result into serious consequences such as fines, disqualification or imprisonment. The reporting of injuries, diseases and dangerous occurrences regulations 1995 (RIDDOR) state it clearly to all employers, the self-employed and those in charge of premises are required by law to report incidents/ accidents to (HSE) or other authority organisations such as police (Hughes &amp; Ed, 2015)</w:t>
      </w:r>
      <w:r w:rsidR="00DE58B4">
        <w:rPr>
          <w:rFonts w:eastAsia="Calibri" w:cs="Times New Roman"/>
          <w:szCs w:val="24"/>
        </w:rPr>
        <w:t>.</w:t>
      </w:r>
    </w:p>
    <w:p w14:paraId="65622734" w14:textId="77777777" w:rsidR="0029555B" w:rsidRPr="00290A40" w:rsidRDefault="0029555B" w:rsidP="00BA7095">
      <w:pPr>
        <w:pStyle w:val="Heading1"/>
        <w:rPr>
          <w:rFonts w:eastAsia="Calibri" w:cs="Times New Roman"/>
          <w:b w:val="0"/>
          <w:sz w:val="28"/>
          <w:szCs w:val="28"/>
        </w:rPr>
      </w:pPr>
      <w:bookmarkStart w:id="12" w:name="_Toc501059906"/>
      <w:bookmarkEnd w:id="10"/>
      <w:bookmarkEnd w:id="11"/>
      <w:r w:rsidRPr="00290A40">
        <w:rPr>
          <w:rFonts w:eastAsia="Calibri" w:cs="Times New Roman"/>
          <w:b w:val="0"/>
          <w:sz w:val="28"/>
          <w:szCs w:val="28"/>
        </w:rPr>
        <w:lastRenderedPageBreak/>
        <w:t>Business Structure</w:t>
      </w:r>
      <w:bookmarkEnd w:id="12"/>
    </w:p>
    <w:p w14:paraId="7DA32E13" w14:textId="77777777" w:rsidR="000A4DC2" w:rsidRPr="00DE569F" w:rsidRDefault="000A4DC2" w:rsidP="000A4DC2">
      <w:pPr>
        <w:spacing w:line="360" w:lineRule="auto"/>
        <w:contextualSpacing/>
        <w:rPr>
          <w:rFonts w:eastAsia="Calibri" w:cs="Times New Roman"/>
          <w:szCs w:val="24"/>
        </w:rPr>
      </w:pPr>
    </w:p>
    <w:p w14:paraId="1446DD03" w14:textId="4F148FE2" w:rsidR="00DE58B4" w:rsidRDefault="00DE58B4" w:rsidP="0029555B">
      <w:pPr>
        <w:numPr>
          <w:ilvl w:val="0"/>
          <w:numId w:val="3"/>
        </w:numPr>
        <w:spacing w:line="360" w:lineRule="auto"/>
        <w:contextualSpacing/>
        <w:rPr>
          <w:rFonts w:eastAsia="Calibri" w:cs="Times New Roman"/>
          <w:szCs w:val="24"/>
        </w:rPr>
      </w:pPr>
      <w:r>
        <w:rPr>
          <w:rFonts w:eastAsia="Calibri" w:cs="Times New Roman"/>
          <w:szCs w:val="24"/>
        </w:rPr>
        <w:t>Shareholders</w:t>
      </w:r>
    </w:p>
    <w:p w14:paraId="2F7FA61E" w14:textId="6BE9285C" w:rsidR="00DE58B4" w:rsidRPr="00DE569F" w:rsidRDefault="00DE58B4" w:rsidP="0029555B">
      <w:pPr>
        <w:numPr>
          <w:ilvl w:val="0"/>
          <w:numId w:val="3"/>
        </w:numPr>
        <w:spacing w:line="360" w:lineRule="auto"/>
        <w:contextualSpacing/>
        <w:rPr>
          <w:rFonts w:eastAsia="Calibri" w:cs="Times New Roman"/>
          <w:szCs w:val="24"/>
        </w:rPr>
      </w:pPr>
      <w:r>
        <w:rPr>
          <w:rFonts w:eastAsia="Calibri" w:cs="Times New Roman"/>
          <w:szCs w:val="24"/>
        </w:rPr>
        <w:t>Manager</w:t>
      </w:r>
    </w:p>
    <w:p w14:paraId="7590400B" w14:textId="77777777" w:rsidR="0029555B" w:rsidRPr="00DE569F" w:rsidRDefault="0029555B" w:rsidP="0029555B">
      <w:pPr>
        <w:numPr>
          <w:ilvl w:val="0"/>
          <w:numId w:val="3"/>
        </w:numPr>
        <w:spacing w:line="360" w:lineRule="auto"/>
        <w:contextualSpacing/>
        <w:rPr>
          <w:rFonts w:eastAsia="Calibri" w:cs="Times New Roman"/>
          <w:szCs w:val="24"/>
        </w:rPr>
      </w:pPr>
      <w:r w:rsidRPr="00DE569F">
        <w:rPr>
          <w:rFonts w:eastAsia="Calibri" w:cs="Times New Roman"/>
          <w:szCs w:val="24"/>
        </w:rPr>
        <w:t>Accountant/Cashier</w:t>
      </w:r>
    </w:p>
    <w:p w14:paraId="39F5E4F6" w14:textId="77777777" w:rsidR="0029555B" w:rsidRPr="00DE569F" w:rsidRDefault="0029555B" w:rsidP="0029555B">
      <w:pPr>
        <w:numPr>
          <w:ilvl w:val="0"/>
          <w:numId w:val="3"/>
        </w:numPr>
        <w:spacing w:line="360" w:lineRule="auto"/>
        <w:contextualSpacing/>
        <w:rPr>
          <w:rFonts w:eastAsia="Calibri" w:cs="Times New Roman"/>
          <w:szCs w:val="24"/>
        </w:rPr>
      </w:pPr>
      <w:r w:rsidRPr="00DE569F">
        <w:rPr>
          <w:rFonts w:eastAsia="Calibri" w:cs="Times New Roman"/>
          <w:szCs w:val="24"/>
        </w:rPr>
        <w:t>Marketing and Sales Representative</w:t>
      </w:r>
    </w:p>
    <w:p w14:paraId="295D9672" w14:textId="77777777" w:rsidR="0029555B" w:rsidRPr="00DE569F" w:rsidRDefault="0029555B" w:rsidP="0029555B">
      <w:pPr>
        <w:numPr>
          <w:ilvl w:val="0"/>
          <w:numId w:val="3"/>
        </w:numPr>
        <w:spacing w:line="360" w:lineRule="auto"/>
        <w:contextualSpacing/>
        <w:rPr>
          <w:rFonts w:eastAsia="Calibri" w:cs="Times New Roman"/>
          <w:szCs w:val="24"/>
        </w:rPr>
      </w:pPr>
      <w:r w:rsidRPr="00DE569F">
        <w:rPr>
          <w:rFonts w:eastAsia="Calibri" w:cs="Times New Roman"/>
          <w:szCs w:val="24"/>
        </w:rPr>
        <w:t>Supervisors</w:t>
      </w:r>
    </w:p>
    <w:p w14:paraId="2D0911A0" w14:textId="31285B43" w:rsidR="000A4DC2" w:rsidRDefault="0029555B" w:rsidP="00766CCD">
      <w:pPr>
        <w:numPr>
          <w:ilvl w:val="0"/>
          <w:numId w:val="3"/>
        </w:numPr>
        <w:spacing w:line="360" w:lineRule="auto"/>
        <w:contextualSpacing/>
        <w:rPr>
          <w:rFonts w:eastAsia="Calibri" w:cs="Times New Roman"/>
          <w:szCs w:val="24"/>
        </w:rPr>
      </w:pPr>
      <w:r w:rsidRPr="00DE569F">
        <w:rPr>
          <w:rFonts w:eastAsia="Calibri" w:cs="Times New Roman"/>
          <w:szCs w:val="24"/>
        </w:rPr>
        <w:t>Cleaners</w:t>
      </w:r>
    </w:p>
    <w:p w14:paraId="7441E3E4" w14:textId="77777777" w:rsidR="000A4DC2" w:rsidRPr="000A4DC2" w:rsidRDefault="000A4DC2" w:rsidP="000A4DC2">
      <w:pPr>
        <w:spacing w:line="360" w:lineRule="auto"/>
        <w:ind w:left="720"/>
        <w:contextualSpacing/>
        <w:rPr>
          <w:rFonts w:eastAsia="Calibri" w:cs="Times New Roman"/>
          <w:szCs w:val="24"/>
        </w:rPr>
      </w:pPr>
    </w:p>
    <w:p w14:paraId="720755E2" w14:textId="0587933B" w:rsidR="00766CCD" w:rsidRDefault="00766CCD" w:rsidP="00766CCD">
      <w:pPr>
        <w:pStyle w:val="Heading2"/>
        <w:rPr>
          <w:rFonts w:eastAsia="Calibri" w:cs="Times New Roman"/>
          <w:b w:val="0"/>
          <w:szCs w:val="28"/>
        </w:rPr>
      </w:pPr>
      <w:bookmarkStart w:id="13" w:name="_Toc501059907"/>
      <w:r w:rsidRPr="00290A40">
        <w:rPr>
          <w:rFonts w:eastAsia="Calibri" w:cs="Times New Roman"/>
          <w:b w:val="0"/>
          <w:szCs w:val="28"/>
        </w:rPr>
        <w:t>Organisational Chart</w:t>
      </w:r>
      <w:bookmarkEnd w:id="13"/>
    </w:p>
    <w:p w14:paraId="3D27F9DA" w14:textId="464AA254" w:rsidR="000A4DC2" w:rsidRDefault="000A4DC2" w:rsidP="000A4DC2"/>
    <w:p w14:paraId="38425B5D" w14:textId="5A1ED70D" w:rsidR="000A4DC2" w:rsidRDefault="000A4DC2" w:rsidP="000A4DC2"/>
    <w:p w14:paraId="27A1E868" w14:textId="22655A57" w:rsidR="000A4DC2" w:rsidRDefault="000A4DC2" w:rsidP="000A4DC2"/>
    <w:p w14:paraId="184BAA24" w14:textId="3FFB1F88" w:rsidR="000A4DC2" w:rsidRDefault="000A4DC2" w:rsidP="000A4DC2">
      <w:r>
        <w:rPr>
          <w:noProof/>
        </w:rPr>
        <w:drawing>
          <wp:anchor distT="0" distB="0" distL="114300" distR="114300" simplePos="0" relativeHeight="251658240" behindDoc="0" locked="0" layoutInCell="1" allowOverlap="1" wp14:anchorId="09EE33CE" wp14:editId="65E95E60">
            <wp:simplePos x="0" y="0"/>
            <wp:positionH relativeFrom="margin">
              <wp:align>center</wp:align>
            </wp:positionH>
            <wp:positionV relativeFrom="paragraph">
              <wp:posOffset>216386</wp:posOffset>
            </wp:positionV>
            <wp:extent cx="6135710" cy="3965847"/>
            <wp:effectExtent l="0" t="0" r="0" b="0"/>
            <wp:wrapNone/>
            <wp:docPr id="20483" name="Content Placeholder 1">
              <a:extLst xmlns:a="http://schemas.openxmlformats.org/drawingml/2006/main">
                <a:ext uri="{FF2B5EF4-FFF2-40B4-BE49-F238E27FC236}">
                  <a16:creationId xmlns:a16="http://schemas.microsoft.com/office/drawing/2014/main" id="{EF0F917F-A6BB-4741-8C52-F9E314026E2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483" name="Content Placeholder 1">
                      <a:extLst>
                        <a:ext uri="{FF2B5EF4-FFF2-40B4-BE49-F238E27FC236}">
                          <a16:creationId xmlns:a16="http://schemas.microsoft.com/office/drawing/2014/main" id="{EF0F917F-A6BB-4741-8C52-F9E314026E2D}"/>
                        </a:ext>
                      </a:extLst>
                    </pic:cNvPr>
                    <pic:cNvPicPr>
                      <a:picLocks noGrp="1"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35710" cy="3965847"/>
                    </a:xfrm>
                    <a:prstGeom prst="rect">
                      <a:avLst/>
                    </a:prstGeom>
                    <a:noFill/>
                    <a:ln>
                      <a:noFill/>
                    </a:ln>
                    <a:extLst/>
                  </pic:spPr>
                </pic:pic>
              </a:graphicData>
            </a:graphic>
            <wp14:sizeRelH relativeFrom="margin">
              <wp14:pctWidth>0</wp14:pctWidth>
            </wp14:sizeRelH>
            <wp14:sizeRelV relativeFrom="margin">
              <wp14:pctHeight>0</wp14:pctHeight>
            </wp14:sizeRelV>
          </wp:anchor>
        </w:drawing>
      </w:r>
    </w:p>
    <w:p w14:paraId="7770BAE8" w14:textId="3BC797FB" w:rsidR="000A4DC2" w:rsidRDefault="000A4DC2" w:rsidP="000A4DC2"/>
    <w:p w14:paraId="6DAA8FA3" w14:textId="158A75B2" w:rsidR="000A4DC2" w:rsidRDefault="000A4DC2" w:rsidP="000A4DC2"/>
    <w:p w14:paraId="4142021A" w14:textId="351E5F23" w:rsidR="000A4DC2" w:rsidRDefault="000A4DC2" w:rsidP="000A4DC2"/>
    <w:p w14:paraId="585F3D6B" w14:textId="2A5F57E3" w:rsidR="000A4DC2" w:rsidRDefault="000A4DC2" w:rsidP="000A4DC2"/>
    <w:p w14:paraId="14EC969B" w14:textId="2DEB8257" w:rsidR="000A4DC2" w:rsidRDefault="000A4DC2" w:rsidP="000A4DC2"/>
    <w:p w14:paraId="32515D4C" w14:textId="6B5BD9B0" w:rsidR="000A4DC2" w:rsidRDefault="000A4DC2" w:rsidP="000A4DC2"/>
    <w:p w14:paraId="681409B8" w14:textId="0C14A544" w:rsidR="000A4DC2" w:rsidRDefault="000A4DC2" w:rsidP="000A4DC2"/>
    <w:p w14:paraId="357B7730" w14:textId="04AABB95" w:rsidR="000A4DC2" w:rsidRDefault="000A4DC2" w:rsidP="000A4DC2"/>
    <w:p w14:paraId="24EB0418" w14:textId="4A65C0E9" w:rsidR="000A4DC2" w:rsidRDefault="000A4DC2" w:rsidP="000A4DC2"/>
    <w:p w14:paraId="7C7CCE00" w14:textId="41E0B00F" w:rsidR="000A4DC2" w:rsidRDefault="000A4DC2" w:rsidP="000A4DC2"/>
    <w:p w14:paraId="63CEF9ED" w14:textId="5AB27433" w:rsidR="000A4DC2" w:rsidRDefault="000A4DC2" w:rsidP="000A4DC2"/>
    <w:p w14:paraId="7AAEE12F" w14:textId="04DAD5D4" w:rsidR="000A4DC2" w:rsidRDefault="000A4DC2" w:rsidP="000A4DC2"/>
    <w:p w14:paraId="5A49D0CC" w14:textId="77777777" w:rsidR="000A4DC2" w:rsidRPr="000A4DC2" w:rsidRDefault="000A4DC2" w:rsidP="000A4DC2"/>
    <w:p w14:paraId="65A845E3" w14:textId="522A7280" w:rsidR="0029555B" w:rsidRPr="00DE569F" w:rsidRDefault="0029555B" w:rsidP="0029555B">
      <w:pPr>
        <w:ind w:left="765"/>
        <w:contextualSpacing/>
        <w:rPr>
          <w:rFonts w:eastAsia="Calibri" w:cs="Times New Roman"/>
          <w:szCs w:val="24"/>
        </w:rPr>
      </w:pPr>
    </w:p>
    <w:p w14:paraId="038DF54D" w14:textId="0A7A0CDF" w:rsidR="0029555B" w:rsidRDefault="0029555B" w:rsidP="0029555B">
      <w:pPr>
        <w:ind w:left="765"/>
        <w:contextualSpacing/>
        <w:rPr>
          <w:rFonts w:eastAsia="Calibri" w:cs="Times New Roman"/>
          <w:szCs w:val="24"/>
        </w:rPr>
      </w:pPr>
    </w:p>
    <w:p w14:paraId="074C79BE" w14:textId="02E38938" w:rsidR="00290A40" w:rsidRDefault="00290A40" w:rsidP="000A4DC2">
      <w:pPr>
        <w:contextualSpacing/>
        <w:rPr>
          <w:rFonts w:eastAsia="Calibri" w:cs="Times New Roman"/>
          <w:szCs w:val="24"/>
        </w:rPr>
      </w:pPr>
    </w:p>
    <w:p w14:paraId="126FF86F" w14:textId="5CBF27E0" w:rsidR="000A4DC2" w:rsidRDefault="000A4DC2" w:rsidP="000A4DC2">
      <w:pPr>
        <w:contextualSpacing/>
        <w:rPr>
          <w:rFonts w:eastAsia="Calibri" w:cs="Times New Roman"/>
          <w:szCs w:val="24"/>
        </w:rPr>
      </w:pPr>
    </w:p>
    <w:p w14:paraId="4FA012A8" w14:textId="77777777" w:rsidR="000A4DC2" w:rsidRPr="00DE569F" w:rsidRDefault="000A4DC2" w:rsidP="000A4DC2">
      <w:pPr>
        <w:contextualSpacing/>
        <w:rPr>
          <w:rFonts w:eastAsia="Calibri" w:cs="Times New Roman"/>
          <w:szCs w:val="24"/>
        </w:rPr>
      </w:pPr>
    </w:p>
    <w:p w14:paraId="78084AA9" w14:textId="77777777" w:rsidR="0029555B" w:rsidRPr="00766CCD" w:rsidRDefault="0029555B" w:rsidP="00766CCD">
      <w:pPr>
        <w:pStyle w:val="Heading2"/>
      </w:pPr>
      <w:bookmarkStart w:id="14" w:name="_Toc501059908"/>
      <w:r w:rsidRPr="00766CCD">
        <w:lastRenderedPageBreak/>
        <w:t>Roles and Responsibilities</w:t>
      </w:r>
      <w:bookmarkEnd w:id="14"/>
    </w:p>
    <w:p w14:paraId="71251E5E" w14:textId="77777777" w:rsidR="0029555B" w:rsidRPr="00DE569F" w:rsidRDefault="0029555B" w:rsidP="0029555B">
      <w:pPr>
        <w:rPr>
          <w:rFonts w:eastAsia="Calibri" w:cs="Times New Roman"/>
          <w:b/>
          <w:szCs w:val="24"/>
          <w:u w:val="single"/>
        </w:rPr>
      </w:pPr>
    </w:p>
    <w:p w14:paraId="380AE86C" w14:textId="447D25BA" w:rsidR="0029555B" w:rsidRPr="00DE569F" w:rsidRDefault="0029555B" w:rsidP="0029555B">
      <w:pPr>
        <w:rPr>
          <w:rFonts w:eastAsia="Calibri" w:cs="Times New Roman"/>
          <w:b/>
          <w:szCs w:val="24"/>
          <w:u w:val="single"/>
        </w:rPr>
      </w:pPr>
      <w:r w:rsidRPr="00DE569F">
        <w:rPr>
          <w:rFonts w:eastAsia="Calibri" w:cs="Times New Roman"/>
          <w:b/>
          <w:szCs w:val="24"/>
          <w:u w:val="single"/>
        </w:rPr>
        <w:t xml:space="preserve">Manager </w:t>
      </w:r>
    </w:p>
    <w:p w14:paraId="15833CD8" w14:textId="77777777" w:rsidR="0029555B" w:rsidRPr="00DE569F" w:rsidRDefault="0029555B" w:rsidP="0029555B">
      <w:pPr>
        <w:numPr>
          <w:ilvl w:val="0"/>
          <w:numId w:val="4"/>
        </w:numPr>
        <w:contextualSpacing/>
        <w:rPr>
          <w:rFonts w:eastAsia="Calibri" w:cs="Times New Roman"/>
          <w:szCs w:val="24"/>
        </w:rPr>
      </w:pPr>
      <w:r w:rsidRPr="00DE569F">
        <w:rPr>
          <w:rFonts w:eastAsia="Calibri" w:cs="Times New Roman"/>
          <w:szCs w:val="24"/>
        </w:rPr>
        <w:t>Responsible for daily operations of car wash business. It includes managing employees, ensuring customers satisfaction and the availability of washing supplies.</w:t>
      </w:r>
    </w:p>
    <w:p w14:paraId="66C1FA7D" w14:textId="0A8C2EC7" w:rsidR="0029555B" w:rsidRPr="00DE569F" w:rsidRDefault="0029555B" w:rsidP="0029555B">
      <w:pPr>
        <w:numPr>
          <w:ilvl w:val="0"/>
          <w:numId w:val="4"/>
        </w:numPr>
        <w:contextualSpacing/>
        <w:rPr>
          <w:rFonts w:eastAsia="Calibri" w:cs="Times New Roman"/>
          <w:szCs w:val="24"/>
        </w:rPr>
      </w:pPr>
      <w:r w:rsidRPr="00DE569F">
        <w:rPr>
          <w:rFonts w:eastAsia="Calibri" w:cs="Times New Roman"/>
          <w:szCs w:val="24"/>
        </w:rPr>
        <w:t>A good manager must possess people skills like social, negotiation, leadership and teamwork</w:t>
      </w:r>
      <w:sdt>
        <w:sdtPr>
          <w:rPr>
            <w:rFonts w:eastAsia="Calibri" w:cs="Times New Roman"/>
            <w:szCs w:val="24"/>
          </w:rPr>
          <w:id w:val="549117229"/>
          <w:citation/>
        </w:sdtPr>
        <w:sdtEndPr/>
        <w:sdtContent>
          <w:r w:rsidRPr="00DE569F">
            <w:rPr>
              <w:rFonts w:eastAsia="Calibri" w:cs="Times New Roman"/>
              <w:szCs w:val="24"/>
            </w:rPr>
            <w:fldChar w:fldCharType="begin"/>
          </w:r>
          <w:r w:rsidRPr="00DE569F">
            <w:rPr>
              <w:rFonts w:eastAsia="Calibri" w:cs="Times New Roman"/>
              <w:szCs w:val="24"/>
            </w:rPr>
            <w:instrText xml:space="preserve">CITATION Org17 \t  \l 2057 </w:instrText>
          </w:r>
          <w:r w:rsidRPr="00DE569F">
            <w:rPr>
              <w:rFonts w:eastAsia="Calibri" w:cs="Times New Roman"/>
              <w:szCs w:val="24"/>
            </w:rPr>
            <w:fldChar w:fldCharType="separate"/>
          </w:r>
          <w:r w:rsidR="00A6732D">
            <w:rPr>
              <w:rFonts w:eastAsia="Calibri" w:cs="Times New Roman"/>
              <w:noProof/>
              <w:szCs w:val="24"/>
            </w:rPr>
            <w:t xml:space="preserve"> </w:t>
          </w:r>
          <w:r w:rsidR="00A6732D" w:rsidRPr="00A6732D">
            <w:rPr>
              <w:rFonts w:eastAsia="Calibri" w:cs="Times New Roman"/>
              <w:noProof/>
              <w:szCs w:val="24"/>
            </w:rPr>
            <w:t>(Careerkey, 2017)</w:t>
          </w:r>
          <w:r w:rsidRPr="00DE569F">
            <w:rPr>
              <w:rFonts w:eastAsia="Calibri" w:cs="Times New Roman"/>
              <w:szCs w:val="24"/>
            </w:rPr>
            <w:fldChar w:fldCharType="end"/>
          </w:r>
        </w:sdtContent>
      </w:sdt>
      <w:r w:rsidRPr="00DE569F">
        <w:rPr>
          <w:rFonts w:eastAsia="Calibri" w:cs="Times New Roman"/>
          <w:szCs w:val="24"/>
        </w:rPr>
        <w:t>.</w:t>
      </w:r>
    </w:p>
    <w:p w14:paraId="7C64FE94" w14:textId="77777777" w:rsidR="0029555B" w:rsidRPr="00DE569F" w:rsidRDefault="0029555B" w:rsidP="0029555B">
      <w:pPr>
        <w:contextualSpacing/>
        <w:rPr>
          <w:rFonts w:eastAsia="Calibri" w:cs="Times New Roman"/>
          <w:szCs w:val="24"/>
        </w:rPr>
      </w:pPr>
    </w:p>
    <w:p w14:paraId="498766DB" w14:textId="77777777" w:rsidR="0029555B" w:rsidRPr="00DE569F" w:rsidRDefault="0029555B" w:rsidP="0029555B">
      <w:pPr>
        <w:rPr>
          <w:rFonts w:eastAsia="Calibri" w:cs="Times New Roman"/>
          <w:b/>
          <w:szCs w:val="24"/>
          <w:u w:val="single"/>
        </w:rPr>
      </w:pPr>
      <w:r w:rsidRPr="00DE569F">
        <w:rPr>
          <w:rFonts w:eastAsia="Calibri" w:cs="Times New Roman"/>
          <w:b/>
          <w:szCs w:val="24"/>
          <w:u w:val="single"/>
        </w:rPr>
        <w:t>Supervisor</w:t>
      </w:r>
    </w:p>
    <w:p w14:paraId="6A81B965" w14:textId="77777777" w:rsidR="0029555B" w:rsidRPr="00DE569F" w:rsidRDefault="0029555B" w:rsidP="0029555B">
      <w:pPr>
        <w:numPr>
          <w:ilvl w:val="0"/>
          <w:numId w:val="4"/>
        </w:numPr>
        <w:contextualSpacing/>
        <w:rPr>
          <w:rFonts w:eastAsia="Calibri" w:cs="Times New Roman"/>
          <w:szCs w:val="24"/>
        </w:rPr>
      </w:pPr>
      <w:r w:rsidRPr="00DE569F">
        <w:rPr>
          <w:rFonts w:eastAsia="Calibri" w:cs="Times New Roman"/>
          <w:szCs w:val="24"/>
        </w:rPr>
        <w:t>Report to the manager for the progress of car washing activities. Furthermore, supervisor is in-charge of the workplace when the manager is not in the shop.</w:t>
      </w:r>
    </w:p>
    <w:p w14:paraId="0DB24FBB" w14:textId="77777777" w:rsidR="0029555B" w:rsidRPr="00DE569F" w:rsidRDefault="0029555B" w:rsidP="0029555B">
      <w:pPr>
        <w:rPr>
          <w:rFonts w:eastAsia="Calibri" w:cs="Times New Roman"/>
          <w:b/>
          <w:szCs w:val="24"/>
          <w:u w:val="single"/>
        </w:rPr>
      </w:pPr>
    </w:p>
    <w:p w14:paraId="0CA96BF7" w14:textId="328E8E0E" w:rsidR="0029555B" w:rsidRPr="00DE569F" w:rsidRDefault="0029555B" w:rsidP="0029555B">
      <w:pPr>
        <w:rPr>
          <w:rFonts w:eastAsia="Calibri" w:cs="Times New Roman"/>
          <w:b/>
          <w:szCs w:val="24"/>
          <w:u w:val="single"/>
        </w:rPr>
      </w:pPr>
      <w:r w:rsidRPr="00DE569F">
        <w:rPr>
          <w:rFonts w:eastAsia="Calibri" w:cs="Times New Roman"/>
          <w:b/>
          <w:szCs w:val="24"/>
          <w:u w:val="single"/>
        </w:rPr>
        <w:t>Marketing and Sales Representative</w:t>
      </w:r>
    </w:p>
    <w:p w14:paraId="5A9F8A97" w14:textId="77777777" w:rsidR="0029555B" w:rsidRPr="00DE569F" w:rsidRDefault="0029555B" w:rsidP="0029555B">
      <w:pPr>
        <w:numPr>
          <w:ilvl w:val="0"/>
          <w:numId w:val="4"/>
        </w:numPr>
        <w:contextualSpacing/>
        <w:rPr>
          <w:rFonts w:eastAsia="Calibri" w:cs="Times New Roman"/>
          <w:szCs w:val="24"/>
        </w:rPr>
      </w:pPr>
      <w:r w:rsidRPr="00DE569F">
        <w:rPr>
          <w:rFonts w:eastAsia="Calibri" w:cs="Times New Roman"/>
          <w:szCs w:val="24"/>
        </w:rPr>
        <w:t xml:space="preserve"> Promotes the business through various marketing strategies to prospective customers.</w:t>
      </w:r>
    </w:p>
    <w:p w14:paraId="3594B4F9" w14:textId="42BC3EA2" w:rsidR="0029555B" w:rsidRPr="00DE569F" w:rsidRDefault="0029555B" w:rsidP="0029555B">
      <w:pPr>
        <w:numPr>
          <w:ilvl w:val="0"/>
          <w:numId w:val="4"/>
        </w:numPr>
        <w:contextualSpacing/>
        <w:rPr>
          <w:rFonts w:eastAsia="Calibri" w:cs="Times New Roman"/>
          <w:szCs w:val="24"/>
        </w:rPr>
      </w:pPr>
      <w:r w:rsidRPr="00DE569F">
        <w:rPr>
          <w:rFonts w:eastAsia="Calibri" w:cs="Times New Roman"/>
          <w:szCs w:val="24"/>
        </w:rPr>
        <w:t xml:space="preserve">Represents Shine Wash Ltd on vital gatherings to endorse the company.  </w:t>
      </w:r>
    </w:p>
    <w:p w14:paraId="24EF8070" w14:textId="77777777" w:rsidR="0029555B" w:rsidRPr="00DE569F" w:rsidRDefault="0029555B" w:rsidP="0029555B">
      <w:pPr>
        <w:rPr>
          <w:rFonts w:eastAsia="Calibri" w:cs="Times New Roman"/>
          <w:b/>
          <w:szCs w:val="24"/>
          <w:u w:val="single"/>
        </w:rPr>
      </w:pPr>
    </w:p>
    <w:p w14:paraId="131F0336" w14:textId="77777777" w:rsidR="0029555B" w:rsidRPr="00DE569F" w:rsidRDefault="0029555B" w:rsidP="0029555B">
      <w:pPr>
        <w:rPr>
          <w:rFonts w:eastAsia="Calibri" w:cs="Times New Roman"/>
          <w:b/>
          <w:szCs w:val="24"/>
          <w:u w:val="single"/>
        </w:rPr>
      </w:pPr>
      <w:r w:rsidRPr="00DE569F">
        <w:rPr>
          <w:rFonts w:eastAsia="Calibri" w:cs="Times New Roman"/>
          <w:b/>
          <w:szCs w:val="24"/>
          <w:u w:val="single"/>
        </w:rPr>
        <w:t>Accountant/Cashier</w:t>
      </w:r>
    </w:p>
    <w:p w14:paraId="1E1C28E0" w14:textId="70AC2BE7" w:rsidR="00BA7095" w:rsidRDefault="0029555B" w:rsidP="0029555B">
      <w:pPr>
        <w:spacing w:line="360" w:lineRule="auto"/>
        <w:rPr>
          <w:rFonts w:eastAsia="Calibri" w:cs="Times New Roman"/>
          <w:szCs w:val="24"/>
        </w:rPr>
      </w:pPr>
      <w:r w:rsidRPr="00DE569F">
        <w:rPr>
          <w:rFonts w:eastAsia="Calibri" w:cs="Times New Roman"/>
          <w:szCs w:val="24"/>
        </w:rPr>
        <w:t>Handle the financial transaction of the business</w:t>
      </w:r>
    </w:p>
    <w:p w14:paraId="181D2D8A" w14:textId="77777777" w:rsidR="000A4DC2" w:rsidRPr="000A4DC2" w:rsidRDefault="000A4DC2" w:rsidP="0029555B">
      <w:pPr>
        <w:spacing w:line="360" w:lineRule="auto"/>
        <w:rPr>
          <w:rFonts w:eastAsia="Calibri" w:cs="Times New Roman"/>
          <w:sz w:val="12"/>
          <w:szCs w:val="24"/>
        </w:rPr>
      </w:pPr>
    </w:p>
    <w:p w14:paraId="4009095F" w14:textId="3BA46C75" w:rsidR="00E13C61" w:rsidRPr="000A4DC2" w:rsidRDefault="00BA7095" w:rsidP="000A4DC2">
      <w:pPr>
        <w:pStyle w:val="Heading1"/>
        <w:rPr>
          <w:rFonts w:eastAsia="Calibri"/>
        </w:rPr>
      </w:pPr>
      <w:bookmarkStart w:id="15" w:name="_Toc501059909"/>
      <w:r>
        <w:rPr>
          <w:rFonts w:eastAsia="Calibri"/>
        </w:rPr>
        <w:t>Marketing Situation</w:t>
      </w:r>
      <w:bookmarkEnd w:id="15"/>
    </w:p>
    <w:p w14:paraId="4E2CD682" w14:textId="093A6698" w:rsidR="000A4DC2" w:rsidRDefault="000A4DC2" w:rsidP="00E13C61"/>
    <w:p w14:paraId="207E876C" w14:textId="77777777" w:rsidR="000A4DC2" w:rsidRDefault="000A4DC2" w:rsidP="00E13C61"/>
    <w:p w14:paraId="20D9B8AA" w14:textId="0A2D8CE9" w:rsidR="00E13C61" w:rsidRDefault="00E13C61" w:rsidP="00E13C61">
      <w:pPr>
        <w:pStyle w:val="Heading2"/>
      </w:pPr>
      <w:bookmarkStart w:id="16" w:name="_Toc501059910"/>
      <w:r>
        <w:t>Competition</w:t>
      </w:r>
      <w:bookmarkEnd w:id="16"/>
    </w:p>
    <w:p w14:paraId="6877BE36" w14:textId="3F5D19D0" w:rsidR="000A4DC2" w:rsidRDefault="000A4DC2" w:rsidP="000A4DC2"/>
    <w:p w14:paraId="71B411A2" w14:textId="77777777" w:rsidR="000A4DC2" w:rsidRPr="000A4DC2" w:rsidRDefault="000A4DC2" w:rsidP="000A4DC2"/>
    <w:p w14:paraId="5834FB87" w14:textId="6AAED19D" w:rsidR="00E13C61" w:rsidRPr="000A4DC2" w:rsidRDefault="00BA7095" w:rsidP="00E13C61">
      <w:pPr>
        <w:pStyle w:val="ListParagraph"/>
        <w:numPr>
          <w:ilvl w:val="0"/>
          <w:numId w:val="18"/>
        </w:numPr>
        <w:rPr>
          <w:rFonts w:cs="Times New Roman"/>
          <w:szCs w:val="24"/>
        </w:rPr>
      </w:pPr>
      <w:r w:rsidRPr="00E13C61">
        <w:rPr>
          <w:rFonts w:cs="Times New Roman"/>
          <w:szCs w:val="24"/>
        </w:rPr>
        <w:t>There are two competitors, Dac Car Wash and Kustom Kingz, which might affect our business within five-mile radius</w:t>
      </w:r>
      <w:r w:rsidR="00A6732D" w:rsidRPr="00E13C61">
        <w:rPr>
          <w:rFonts w:cs="Times New Roman"/>
          <w:szCs w:val="24"/>
        </w:rPr>
        <w:t xml:space="preserve">. Both of competitors offer </w:t>
      </w:r>
      <w:r w:rsidR="00A6732D" w:rsidRPr="00E13C61">
        <w:rPr>
          <w:rFonts w:cs="Times New Roman"/>
          <w:color w:val="545454"/>
          <w:szCs w:val="24"/>
          <w:shd w:val="clear" w:color="auto" w:fill="FFFFFF"/>
        </w:rPr>
        <w:t>high quality </w:t>
      </w:r>
      <w:r w:rsidR="00A6732D" w:rsidRPr="00E13C61">
        <w:rPr>
          <w:rStyle w:val="Emphasis"/>
          <w:rFonts w:cs="Times New Roman"/>
          <w:b/>
          <w:bCs/>
          <w:i w:val="0"/>
          <w:iCs w:val="0"/>
          <w:color w:val="6A6A6A"/>
          <w:szCs w:val="24"/>
          <w:shd w:val="clear" w:color="auto" w:fill="FFFFFF"/>
        </w:rPr>
        <w:t>car detailing</w:t>
      </w:r>
      <w:r w:rsidR="00A6732D" w:rsidRPr="00E13C61">
        <w:rPr>
          <w:rFonts w:cs="Times New Roman"/>
          <w:color w:val="545454"/>
          <w:szCs w:val="24"/>
          <w:shd w:val="clear" w:color="auto" w:fill="FFFFFF"/>
        </w:rPr>
        <w:t xml:space="preserve"> service based in the heart of Birmingham </w:t>
      </w:r>
      <w:sdt>
        <w:sdtPr>
          <w:rPr>
            <w:color w:val="545454"/>
            <w:shd w:val="clear" w:color="auto" w:fill="FFFFFF"/>
          </w:rPr>
          <w:id w:val="1024525143"/>
          <w:citation/>
        </w:sdtPr>
        <w:sdtEndPr/>
        <w:sdtContent>
          <w:r w:rsidR="00A6732D" w:rsidRPr="00E13C61">
            <w:rPr>
              <w:rFonts w:cs="Times New Roman"/>
              <w:color w:val="545454"/>
              <w:szCs w:val="24"/>
              <w:shd w:val="clear" w:color="auto" w:fill="FFFFFF"/>
            </w:rPr>
            <w:fldChar w:fldCharType="begin"/>
          </w:r>
          <w:r w:rsidR="00A6732D" w:rsidRPr="00E13C61">
            <w:rPr>
              <w:rFonts w:cs="Times New Roman"/>
              <w:color w:val="545454"/>
              <w:szCs w:val="24"/>
              <w:shd w:val="clear" w:color="auto" w:fill="FFFFFF"/>
            </w:rPr>
            <w:instrText xml:space="preserve"> CITATION D7L17 \l 2057 </w:instrText>
          </w:r>
          <w:r w:rsidR="00A6732D" w:rsidRPr="00E13C61">
            <w:rPr>
              <w:rFonts w:cs="Times New Roman"/>
              <w:color w:val="545454"/>
              <w:szCs w:val="24"/>
              <w:shd w:val="clear" w:color="auto" w:fill="FFFFFF"/>
            </w:rPr>
            <w:fldChar w:fldCharType="separate"/>
          </w:r>
          <w:r w:rsidR="00A6732D" w:rsidRPr="00E13C61">
            <w:rPr>
              <w:rFonts w:cs="Times New Roman"/>
              <w:noProof/>
              <w:color w:val="545454"/>
              <w:szCs w:val="24"/>
              <w:shd w:val="clear" w:color="auto" w:fill="FFFFFF"/>
            </w:rPr>
            <w:t>(Finder, 2017)</w:t>
          </w:r>
          <w:r w:rsidR="00A6732D" w:rsidRPr="00E13C61">
            <w:rPr>
              <w:rFonts w:cs="Times New Roman"/>
              <w:color w:val="545454"/>
              <w:szCs w:val="24"/>
              <w:shd w:val="clear" w:color="auto" w:fill="FFFFFF"/>
            </w:rPr>
            <w:fldChar w:fldCharType="end"/>
          </w:r>
        </w:sdtContent>
      </w:sdt>
      <w:r w:rsidR="00A6732D" w:rsidRPr="00E13C61">
        <w:rPr>
          <w:rFonts w:cs="Times New Roman"/>
          <w:color w:val="545454"/>
          <w:szCs w:val="24"/>
          <w:shd w:val="clear" w:color="auto" w:fill="FFFFFF"/>
        </w:rPr>
        <w:t>.</w:t>
      </w:r>
    </w:p>
    <w:p w14:paraId="4FAC5C69" w14:textId="480E7B04" w:rsidR="000A4DC2" w:rsidRDefault="000A4DC2" w:rsidP="000A4DC2">
      <w:pPr>
        <w:pStyle w:val="ListParagraph"/>
        <w:rPr>
          <w:rFonts w:cs="Times New Roman"/>
          <w:szCs w:val="24"/>
        </w:rPr>
      </w:pPr>
    </w:p>
    <w:p w14:paraId="6E922C1B" w14:textId="77777777" w:rsidR="000A4DC2" w:rsidRPr="00E13C61" w:rsidRDefault="000A4DC2" w:rsidP="000A4DC2">
      <w:pPr>
        <w:pStyle w:val="ListParagraph"/>
        <w:rPr>
          <w:rFonts w:cs="Times New Roman"/>
          <w:szCs w:val="24"/>
        </w:rPr>
      </w:pPr>
    </w:p>
    <w:p w14:paraId="25019329" w14:textId="6E0487EC" w:rsidR="00E13C61" w:rsidRDefault="00E13C61" w:rsidP="00E13C61">
      <w:pPr>
        <w:pStyle w:val="Heading2"/>
      </w:pPr>
      <w:bookmarkStart w:id="17" w:name="_Toc501059911"/>
      <w:r>
        <w:t>Target Group</w:t>
      </w:r>
      <w:bookmarkEnd w:id="17"/>
    </w:p>
    <w:p w14:paraId="3EDF6976" w14:textId="77777777" w:rsidR="000A4DC2" w:rsidRPr="000A4DC2" w:rsidRDefault="000A4DC2" w:rsidP="000A4DC2"/>
    <w:p w14:paraId="28E668DA" w14:textId="6BC8F7AA" w:rsidR="00E13C61" w:rsidRDefault="00E13C61" w:rsidP="00E13C61">
      <w:pPr>
        <w:pStyle w:val="ListParagraph"/>
        <w:numPr>
          <w:ilvl w:val="0"/>
          <w:numId w:val="16"/>
        </w:numPr>
        <w:rPr>
          <w:rFonts w:cs="Times New Roman"/>
          <w:szCs w:val="24"/>
        </w:rPr>
      </w:pPr>
      <w:r w:rsidRPr="00E13C61">
        <w:rPr>
          <w:rFonts w:cs="Times New Roman"/>
          <w:color w:val="545454"/>
          <w:szCs w:val="24"/>
          <w:shd w:val="clear" w:color="auto" w:fill="FFFFFF"/>
        </w:rPr>
        <w:t xml:space="preserve"> </w:t>
      </w:r>
      <w:r w:rsidRPr="00E13C61">
        <w:rPr>
          <w:rFonts w:cs="Times New Roman"/>
          <w:szCs w:val="24"/>
        </w:rPr>
        <w:t>The company is targeting to wash all types of vehicles from ordinary cars to luxury vehicles. Regular washed and dried is available up to detailed cleaning to enhance the image or value of a vehicle for reselling or to satisfy the yearning of the customer.</w:t>
      </w:r>
    </w:p>
    <w:p w14:paraId="17D214D2" w14:textId="0864FC05" w:rsidR="000A4DC2" w:rsidRDefault="000A4DC2" w:rsidP="000A4DC2">
      <w:pPr>
        <w:pStyle w:val="ListParagraph"/>
        <w:rPr>
          <w:rFonts w:cs="Times New Roman"/>
          <w:szCs w:val="24"/>
        </w:rPr>
      </w:pPr>
    </w:p>
    <w:p w14:paraId="498D88BE" w14:textId="77777777" w:rsidR="000A4DC2" w:rsidRDefault="000A4DC2" w:rsidP="000A4DC2">
      <w:pPr>
        <w:pStyle w:val="ListParagraph"/>
        <w:rPr>
          <w:rFonts w:cs="Times New Roman"/>
          <w:szCs w:val="24"/>
        </w:rPr>
      </w:pPr>
    </w:p>
    <w:p w14:paraId="7749E22A" w14:textId="08D22995" w:rsidR="00E13C61" w:rsidRDefault="00E13C61" w:rsidP="00E13C61">
      <w:pPr>
        <w:pStyle w:val="Heading2"/>
      </w:pPr>
      <w:bookmarkStart w:id="18" w:name="_Toc501059912"/>
      <w:r w:rsidRPr="00E13C61">
        <w:lastRenderedPageBreak/>
        <w:t>What makes the company different?</w:t>
      </w:r>
      <w:bookmarkEnd w:id="18"/>
    </w:p>
    <w:p w14:paraId="0191F8D2" w14:textId="3AF709BE" w:rsidR="000A4DC2" w:rsidRDefault="000A4DC2" w:rsidP="000A4DC2"/>
    <w:p w14:paraId="323D92EB" w14:textId="77777777" w:rsidR="000A4DC2" w:rsidRPr="000A4DC2" w:rsidRDefault="000A4DC2" w:rsidP="000A4DC2"/>
    <w:p w14:paraId="68766AB4" w14:textId="2250C062" w:rsidR="00E13C61" w:rsidRPr="00E13C61" w:rsidRDefault="00E13C61" w:rsidP="00E13C61">
      <w:pPr>
        <w:pStyle w:val="ListParagraph"/>
        <w:numPr>
          <w:ilvl w:val="0"/>
          <w:numId w:val="16"/>
        </w:numPr>
        <w:rPr>
          <w:rFonts w:cs="Times New Roman"/>
          <w:szCs w:val="24"/>
        </w:rPr>
      </w:pPr>
      <w:r w:rsidRPr="00E13C61">
        <w:rPr>
          <w:rFonts w:cs="Times New Roman"/>
          <w:szCs w:val="24"/>
        </w:rPr>
        <w:t>Relaxing waiting area</w:t>
      </w:r>
    </w:p>
    <w:p w14:paraId="21E86890" w14:textId="77777777" w:rsidR="00E13C61" w:rsidRPr="00E13C61" w:rsidRDefault="00E13C61" w:rsidP="00E13C61">
      <w:pPr>
        <w:pStyle w:val="ListParagraph"/>
        <w:numPr>
          <w:ilvl w:val="0"/>
          <w:numId w:val="16"/>
        </w:numPr>
        <w:rPr>
          <w:rFonts w:cs="Times New Roman"/>
          <w:szCs w:val="24"/>
        </w:rPr>
      </w:pPr>
      <w:r w:rsidRPr="00E13C61">
        <w:rPr>
          <w:rFonts w:cs="Times New Roman"/>
          <w:szCs w:val="24"/>
        </w:rPr>
        <w:t>Personalised service</w:t>
      </w:r>
    </w:p>
    <w:p w14:paraId="6D1E5DA2" w14:textId="76DCED73" w:rsidR="000A4DC2" w:rsidRDefault="00E13C61" w:rsidP="000A4DC2">
      <w:pPr>
        <w:pStyle w:val="ListParagraph"/>
        <w:numPr>
          <w:ilvl w:val="0"/>
          <w:numId w:val="16"/>
        </w:numPr>
        <w:rPr>
          <w:rFonts w:cs="Times New Roman"/>
          <w:szCs w:val="24"/>
        </w:rPr>
      </w:pPr>
      <w:r w:rsidRPr="00E13C61">
        <w:rPr>
          <w:rFonts w:cs="Times New Roman"/>
          <w:szCs w:val="24"/>
        </w:rPr>
        <w:t>Located within the huge shopping centre</w:t>
      </w:r>
    </w:p>
    <w:p w14:paraId="148E5C53" w14:textId="77777777" w:rsidR="000A4DC2" w:rsidRPr="000A4DC2" w:rsidRDefault="000A4DC2" w:rsidP="000A4DC2">
      <w:pPr>
        <w:pStyle w:val="ListParagraph"/>
        <w:rPr>
          <w:rFonts w:cs="Times New Roman"/>
          <w:szCs w:val="24"/>
        </w:rPr>
      </w:pPr>
    </w:p>
    <w:p w14:paraId="211D6C40" w14:textId="26308D40" w:rsidR="00E13C61" w:rsidRDefault="00E13C61" w:rsidP="00E13C61">
      <w:pPr>
        <w:pStyle w:val="Heading1"/>
      </w:pPr>
      <w:bookmarkStart w:id="19" w:name="_Toc501059913"/>
      <w:r>
        <w:t>Marketing Strategy</w:t>
      </w:r>
      <w:bookmarkEnd w:id="19"/>
    </w:p>
    <w:p w14:paraId="34F57D15" w14:textId="77777777" w:rsidR="000A4DC2" w:rsidRPr="000A4DC2" w:rsidRDefault="000A4DC2" w:rsidP="000A4DC2"/>
    <w:p w14:paraId="15DF54B7" w14:textId="372AF038" w:rsidR="00E13C61" w:rsidRPr="00E13C61" w:rsidRDefault="00E13C61" w:rsidP="00E13C61">
      <w:pPr>
        <w:pStyle w:val="ListParagraph"/>
        <w:numPr>
          <w:ilvl w:val="0"/>
          <w:numId w:val="20"/>
        </w:numPr>
        <w:rPr>
          <w:rFonts w:cs="Times New Roman"/>
          <w:szCs w:val="24"/>
        </w:rPr>
      </w:pPr>
      <w:r w:rsidRPr="00E13C61">
        <w:rPr>
          <w:rFonts w:cs="Times New Roman"/>
          <w:szCs w:val="24"/>
        </w:rPr>
        <w:t>Offering a comfortable waiting area with snacks and drinks vending machines</w:t>
      </w:r>
      <w:r w:rsidRPr="00E13C61">
        <w:rPr>
          <w:rFonts w:cs="Times New Roman"/>
          <w:iCs/>
          <w:szCs w:val="24"/>
        </w:rPr>
        <w:t>. Also, it has a Wi-Fi connection for clients</w:t>
      </w:r>
      <w:r>
        <w:rPr>
          <w:rFonts w:cs="Times New Roman"/>
          <w:szCs w:val="24"/>
        </w:rPr>
        <w:t>.</w:t>
      </w:r>
    </w:p>
    <w:p w14:paraId="7DD4F293" w14:textId="16A1C722" w:rsidR="00E13C61" w:rsidRPr="00E13C61" w:rsidRDefault="00E13C61" w:rsidP="00E13C61">
      <w:pPr>
        <w:pStyle w:val="ListParagraph"/>
        <w:numPr>
          <w:ilvl w:val="0"/>
          <w:numId w:val="20"/>
        </w:numPr>
        <w:rPr>
          <w:rFonts w:cs="Times New Roman"/>
          <w:szCs w:val="24"/>
        </w:rPr>
      </w:pPr>
      <w:r w:rsidRPr="00E13C61">
        <w:rPr>
          <w:rFonts w:cs="Times New Roman"/>
          <w:szCs w:val="24"/>
        </w:rPr>
        <w:t>Promoting point based systems in which customer is going to get either free drinks, sandwiches or car wash depending on the points the client has accumulated</w:t>
      </w:r>
      <w:r>
        <w:rPr>
          <w:rFonts w:cs="Times New Roman"/>
          <w:szCs w:val="24"/>
        </w:rPr>
        <w:t>.</w:t>
      </w:r>
      <w:r w:rsidRPr="00E13C61">
        <w:rPr>
          <w:rFonts w:cs="Times New Roman"/>
          <w:szCs w:val="24"/>
        </w:rPr>
        <w:t xml:space="preserve"> </w:t>
      </w:r>
    </w:p>
    <w:p w14:paraId="352137A7" w14:textId="6261D15A" w:rsidR="00677B23" w:rsidRPr="00677B23" w:rsidRDefault="00677B23" w:rsidP="00677B23">
      <w:pPr>
        <w:pStyle w:val="ListParagraph"/>
        <w:numPr>
          <w:ilvl w:val="0"/>
          <w:numId w:val="20"/>
        </w:numPr>
        <w:rPr>
          <w:rFonts w:cs="Times New Roman"/>
          <w:szCs w:val="24"/>
        </w:rPr>
      </w:pPr>
      <w:r w:rsidRPr="00677B23">
        <w:rPr>
          <w:rFonts w:cs="Times New Roman"/>
          <w:szCs w:val="24"/>
        </w:rPr>
        <w:t>Offer a special price promotion for off-peak hours</w:t>
      </w:r>
      <w:r>
        <w:rPr>
          <w:rFonts w:cs="Times New Roman"/>
          <w:szCs w:val="24"/>
        </w:rPr>
        <w:t>.</w:t>
      </w:r>
    </w:p>
    <w:p w14:paraId="0D065810" w14:textId="7A9F2D4E" w:rsidR="00677B23" w:rsidRPr="00677B23" w:rsidRDefault="00677B23" w:rsidP="00677B23">
      <w:pPr>
        <w:pStyle w:val="ListParagraph"/>
        <w:numPr>
          <w:ilvl w:val="0"/>
          <w:numId w:val="20"/>
        </w:numPr>
        <w:rPr>
          <w:rFonts w:cs="Times New Roman"/>
          <w:szCs w:val="24"/>
        </w:rPr>
      </w:pPr>
      <w:r w:rsidRPr="00677B23">
        <w:rPr>
          <w:rFonts w:cs="Times New Roman"/>
          <w:szCs w:val="24"/>
        </w:rPr>
        <w:t>Refer a friend for a discount</w:t>
      </w:r>
      <w:r>
        <w:rPr>
          <w:rFonts w:cs="Times New Roman"/>
          <w:szCs w:val="24"/>
        </w:rPr>
        <w:t>.</w:t>
      </w:r>
    </w:p>
    <w:p w14:paraId="50D8DF95" w14:textId="77777777" w:rsidR="00677B23" w:rsidRPr="00677B23" w:rsidRDefault="00677B23" w:rsidP="00677B23">
      <w:pPr>
        <w:pStyle w:val="ListParagraph"/>
        <w:numPr>
          <w:ilvl w:val="0"/>
          <w:numId w:val="20"/>
        </w:numPr>
        <w:rPr>
          <w:rFonts w:cs="Times New Roman"/>
          <w:szCs w:val="24"/>
        </w:rPr>
      </w:pPr>
      <w:r w:rsidRPr="00677B23">
        <w:rPr>
          <w:rFonts w:cs="Times New Roman"/>
          <w:szCs w:val="24"/>
        </w:rPr>
        <w:t>Advertising:</w:t>
      </w:r>
    </w:p>
    <w:p w14:paraId="1FFD068A" w14:textId="357F4603" w:rsidR="00E13C61" w:rsidRPr="000A4DC2" w:rsidRDefault="00677B23" w:rsidP="00677B23">
      <w:pPr>
        <w:pStyle w:val="ListParagraph"/>
        <w:numPr>
          <w:ilvl w:val="0"/>
          <w:numId w:val="20"/>
        </w:numPr>
        <w:rPr>
          <w:rFonts w:cs="Times New Roman"/>
          <w:szCs w:val="24"/>
        </w:rPr>
      </w:pPr>
      <w:r w:rsidRPr="00677B23">
        <w:rPr>
          <w:rFonts w:cs="Times New Roman"/>
          <w:szCs w:val="24"/>
        </w:rPr>
        <w:t>Flyers, posters, word of mouth and social media</w:t>
      </w:r>
    </w:p>
    <w:p w14:paraId="61B26C85" w14:textId="77777777" w:rsidR="000A4DC2" w:rsidRDefault="000A4DC2" w:rsidP="00677B23">
      <w:pPr>
        <w:rPr>
          <w:rFonts w:cs="Times New Roman"/>
          <w:szCs w:val="24"/>
        </w:rPr>
      </w:pPr>
    </w:p>
    <w:p w14:paraId="5027FAD5" w14:textId="573F29E7" w:rsidR="00677B23" w:rsidRDefault="00677B23" w:rsidP="00677B23">
      <w:pPr>
        <w:pStyle w:val="Heading1"/>
      </w:pPr>
      <w:bookmarkStart w:id="20" w:name="_Toc501059914"/>
      <w:r>
        <w:t>Training needs</w:t>
      </w:r>
      <w:bookmarkEnd w:id="20"/>
    </w:p>
    <w:p w14:paraId="2D377782" w14:textId="77777777" w:rsidR="000A4DC2" w:rsidRPr="000A4DC2" w:rsidRDefault="000A4DC2" w:rsidP="000A4DC2"/>
    <w:p w14:paraId="7D5BE091" w14:textId="6C2C54BE" w:rsidR="00677B23" w:rsidRPr="00677B23" w:rsidRDefault="00677B23" w:rsidP="00677B23">
      <w:pPr>
        <w:jc w:val="both"/>
      </w:pPr>
      <w:r w:rsidRPr="00677B23">
        <w:t xml:space="preserve">The company is making a deal with Carwash College </w:t>
      </w:r>
    </w:p>
    <w:p w14:paraId="48C31196" w14:textId="77777777" w:rsidR="00677B23" w:rsidRPr="00677B23" w:rsidRDefault="000C469D" w:rsidP="00677B23">
      <w:pPr>
        <w:jc w:val="both"/>
      </w:pPr>
      <w:hyperlink r:id="rId11" w:history="1">
        <w:r w:rsidR="00677B23" w:rsidRPr="00677B23">
          <w:rPr>
            <w:rStyle w:val="Hyperlink"/>
          </w:rPr>
          <w:t>https://www.sonnysdirect.com/sonnysdirect/en/lrn_car_wash_college</w:t>
        </w:r>
      </w:hyperlink>
    </w:p>
    <w:p w14:paraId="7E868B85" w14:textId="1224668E" w:rsidR="00677B23" w:rsidRDefault="00677B23" w:rsidP="00677B23">
      <w:pPr>
        <w:jc w:val="both"/>
      </w:pPr>
      <w:r w:rsidRPr="00677B23">
        <w:t>to reach an agreement that staff members can acquire trainings needed for their duties.</w:t>
      </w:r>
    </w:p>
    <w:p w14:paraId="197F1D38" w14:textId="1CA09009" w:rsidR="00677B23" w:rsidRDefault="00677B23" w:rsidP="00677B23">
      <w:pPr>
        <w:jc w:val="both"/>
      </w:pPr>
    </w:p>
    <w:p w14:paraId="56C26F1A" w14:textId="494937CD" w:rsidR="00677B23" w:rsidRDefault="00677B23" w:rsidP="00677B23">
      <w:pPr>
        <w:pStyle w:val="Heading1"/>
      </w:pPr>
      <w:bookmarkStart w:id="21" w:name="_Toc501059915"/>
      <w:r>
        <w:t>Business Risks</w:t>
      </w:r>
      <w:bookmarkEnd w:id="21"/>
    </w:p>
    <w:p w14:paraId="3EE4B823" w14:textId="77777777" w:rsidR="000A4DC2" w:rsidRPr="000A4DC2" w:rsidRDefault="000A4DC2" w:rsidP="000A4DC2"/>
    <w:p w14:paraId="4C8754C8" w14:textId="77777777" w:rsidR="00677B23" w:rsidRDefault="001F40AB" w:rsidP="00677B23">
      <w:pPr>
        <w:pStyle w:val="ListParagraph"/>
        <w:numPr>
          <w:ilvl w:val="0"/>
          <w:numId w:val="23"/>
        </w:numPr>
      </w:pPr>
      <w:r w:rsidRPr="00677B23">
        <w:t>Weather condition might affect significantly the business.</w:t>
      </w:r>
    </w:p>
    <w:p w14:paraId="3D14E12B" w14:textId="77777777" w:rsidR="00677B23" w:rsidRDefault="001F40AB" w:rsidP="00677B23">
      <w:pPr>
        <w:pStyle w:val="ListParagraph"/>
        <w:numPr>
          <w:ilvl w:val="0"/>
          <w:numId w:val="23"/>
        </w:numPr>
      </w:pPr>
      <w:r w:rsidRPr="00677B23">
        <w:t>Competitors are going to offer promotions to lure new customers. Furthermore, they might buy new equipment or materials to improve their service.</w:t>
      </w:r>
    </w:p>
    <w:p w14:paraId="7D0AB55A" w14:textId="77777777" w:rsidR="00677B23" w:rsidRDefault="001F40AB" w:rsidP="00677B23">
      <w:pPr>
        <w:pStyle w:val="ListParagraph"/>
        <w:numPr>
          <w:ilvl w:val="0"/>
          <w:numId w:val="23"/>
        </w:numPr>
      </w:pPr>
      <w:r w:rsidRPr="00677B23">
        <w:t>Stability of the government</w:t>
      </w:r>
    </w:p>
    <w:p w14:paraId="5E959E4B" w14:textId="77777777" w:rsidR="00677B23" w:rsidRDefault="001F40AB" w:rsidP="00677B23">
      <w:pPr>
        <w:pStyle w:val="ListParagraph"/>
        <w:numPr>
          <w:ilvl w:val="0"/>
          <w:numId w:val="23"/>
        </w:numPr>
      </w:pPr>
      <w:r w:rsidRPr="00677B23">
        <w:t>Government due to new policy and regulations</w:t>
      </w:r>
    </w:p>
    <w:p w14:paraId="1DEE9D97" w14:textId="3EC0C051" w:rsidR="001F40AB" w:rsidRDefault="001F40AB" w:rsidP="00677B23">
      <w:pPr>
        <w:pStyle w:val="ListParagraph"/>
        <w:numPr>
          <w:ilvl w:val="0"/>
          <w:numId w:val="23"/>
        </w:numPr>
      </w:pPr>
      <w:r w:rsidRPr="00677B23">
        <w:t>Economic growth</w:t>
      </w:r>
    </w:p>
    <w:p w14:paraId="039EB3C1" w14:textId="232F030F" w:rsidR="000A4DC2" w:rsidRDefault="000A4DC2" w:rsidP="000A4DC2">
      <w:pPr>
        <w:pStyle w:val="ListParagraph"/>
      </w:pPr>
    </w:p>
    <w:p w14:paraId="5D952B91" w14:textId="46BB4225" w:rsidR="000A4DC2" w:rsidRDefault="000A4DC2" w:rsidP="000A4DC2">
      <w:pPr>
        <w:pStyle w:val="ListParagraph"/>
      </w:pPr>
    </w:p>
    <w:p w14:paraId="18E554DE" w14:textId="77777777" w:rsidR="000A4DC2" w:rsidRDefault="000A4DC2" w:rsidP="000A4DC2">
      <w:pPr>
        <w:pStyle w:val="ListParagraph"/>
      </w:pPr>
    </w:p>
    <w:p w14:paraId="4BEEC766" w14:textId="550F6779" w:rsidR="000A4DC2" w:rsidRDefault="000A4DC2" w:rsidP="000A4DC2">
      <w:pPr>
        <w:pStyle w:val="Heading1"/>
      </w:pPr>
      <w:bookmarkStart w:id="22" w:name="_Toc501059916"/>
      <w:r w:rsidRPr="00677B23">
        <w:rPr>
          <w:noProof/>
        </w:rPr>
        <w:lastRenderedPageBreak/>
        <w:drawing>
          <wp:anchor distT="0" distB="0" distL="114300" distR="114300" simplePos="0" relativeHeight="251659264" behindDoc="0" locked="0" layoutInCell="1" allowOverlap="1" wp14:anchorId="0993381E" wp14:editId="7285FFFF">
            <wp:simplePos x="0" y="0"/>
            <wp:positionH relativeFrom="margin">
              <wp:posOffset>-267970</wp:posOffset>
            </wp:positionH>
            <wp:positionV relativeFrom="paragraph">
              <wp:posOffset>263201</wp:posOffset>
            </wp:positionV>
            <wp:extent cx="6259195" cy="4486275"/>
            <wp:effectExtent l="0" t="0" r="8255" b="9525"/>
            <wp:wrapNone/>
            <wp:docPr id="30724" name="Content Placeholder 5">
              <a:extLst xmlns:a="http://schemas.openxmlformats.org/drawingml/2006/main">
                <a:ext uri="{FF2B5EF4-FFF2-40B4-BE49-F238E27FC236}">
                  <a16:creationId xmlns:a16="http://schemas.microsoft.com/office/drawing/2014/main" id="{0F70E7DF-52F9-413B-9521-3A2BCB7B994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0724" name="Content Placeholder 5">
                      <a:extLst>
                        <a:ext uri="{FF2B5EF4-FFF2-40B4-BE49-F238E27FC236}">
                          <a16:creationId xmlns:a16="http://schemas.microsoft.com/office/drawing/2014/main" id="{0F70E7DF-52F9-413B-9521-3A2BCB7B9947}"/>
                        </a:ext>
                      </a:extLst>
                    </pic:cNvPr>
                    <pic:cNvPicPr>
                      <a:picLocks noGrp="1"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59195" cy="4486275"/>
                    </a:xfrm>
                    <a:prstGeom prst="rect">
                      <a:avLst/>
                    </a:prstGeom>
                    <a:noFill/>
                    <a:ln>
                      <a:noFill/>
                    </a:ln>
                    <a:extLst/>
                  </pic:spPr>
                </pic:pic>
              </a:graphicData>
            </a:graphic>
          </wp:anchor>
        </w:drawing>
      </w:r>
      <w:r w:rsidR="00677B23">
        <w:t>Financial Forecast and current financial requirements</w:t>
      </w:r>
      <w:bookmarkEnd w:id="22"/>
    </w:p>
    <w:p w14:paraId="6E69C511" w14:textId="6934A165" w:rsidR="00E06DE5" w:rsidRPr="000A4DC2" w:rsidRDefault="000A4DC2" w:rsidP="000A4DC2">
      <w:pPr>
        <w:rPr>
          <w:rFonts w:eastAsiaTheme="majorEastAsia" w:cstheme="majorBidi"/>
          <w:b/>
          <w:color w:val="2E74B5" w:themeColor="accent1" w:themeShade="BF"/>
          <w:sz w:val="32"/>
          <w:szCs w:val="32"/>
        </w:rPr>
      </w:pPr>
      <w:r>
        <w:rPr>
          <w:noProof/>
        </w:rPr>
        <w:drawing>
          <wp:anchor distT="0" distB="0" distL="114300" distR="114300" simplePos="0" relativeHeight="251660288" behindDoc="0" locked="0" layoutInCell="1" allowOverlap="1" wp14:anchorId="27EF03BF" wp14:editId="41BA1DC3">
            <wp:simplePos x="0" y="0"/>
            <wp:positionH relativeFrom="margin">
              <wp:posOffset>-277495</wp:posOffset>
            </wp:positionH>
            <wp:positionV relativeFrom="paragraph">
              <wp:posOffset>4530461</wp:posOffset>
            </wp:positionV>
            <wp:extent cx="6283960" cy="4057650"/>
            <wp:effectExtent l="0" t="0" r="254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83960" cy="4057650"/>
                    </a:xfrm>
                    <a:prstGeom prst="rect">
                      <a:avLst/>
                    </a:prstGeom>
                    <a:noFill/>
                  </pic:spPr>
                </pic:pic>
              </a:graphicData>
            </a:graphic>
            <wp14:sizeRelH relativeFrom="page">
              <wp14:pctWidth>0</wp14:pctWidth>
            </wp14:sizeRelH>
            <wp14:sizeRelV relativeFrom="page">
              <wp14:pctHeight>0</wp14:pctHeight>
            </wp14:sizeRelV>
          </wp:anchor>
        </w:drawing>
      </w:r>
      <w:r>
        <w:br w:type="page"/>
      </w:r>
    </w:p>
    <w:p w14:paraId="24CC7C50" w14:textId="6025BC61" w:rsidR="004C5C48" w:rsidRPr="004C5C48" w:rsidRDefault="00E06DE5" w:rsidP="004C5C48">
      <w:pPr>
        <w:pStyle w:val="Heading2"/>
      </w:pPr>
      <w:bookmarkStart w:id="23" w:name="_Toc501059917"/>
      <w:r w:rsidRPr="004C5C48">
        <w:lastRenderedPageBreak/>
        <w:t>Graphs</w:t>
      </w:r>
      <w:bookmarkEnd w:id="23"/>
    </w:p>
    <w:p w14:paraId="7DD5C8C4" w14:textId="09914770" w:rsidR="004C5C48" w:rsidRDefault="004C5C48" w:rsidP="004C5C48"/>
    <w:p w14:paraId="256E5241" w14:textId="77777777" w:rsidR="00A75203" w:rsidRPr="004C5C48" w:rsidRDefault="00A75203" w:rsidP="004C5C48"/>
    <w:p w14:paraId="59B02868" w14:textId="12F749FE" w:rsidR="00E06DE5" w:rsidRDefault="00E06DE5" w:rsidP="004C5C48">
      <w:pPr>
        <w:rPr>
          <w:noProof/>
        </w:rPr>
      </w:pPr>
      <w:r w:rsidRPr="00E06DE5">
        <w:rPr>
          <w:noProof/>
        </w:rPr>
        <w:drawing>
          <wp:inline distT="0" distB="0" distL="0" distR="0" wp14:anchorId="5D5FE5B4" wp14:editId="5F1C384F">
            <wp:extent cx="5731510" cy="3357880"/>
            <wp:effectExtent l="0" t="0" r="2540" b="13970"/>
            <wp:docPr id="17" name="Chart 17">
              <a:extLst xmlns:a="http://schemas.openxmlformats.org/drawingml/2006/main">
                <a:ext uri="{FF2B5EF4-FFF2-40B4-BE49-F238E27FC236}">
                  <a16:creationId xmlns:a16="http://schemas.microsoft.com/office/drawing/2014/main" id="{4009288A-7ADE-4E5C-B623-D93AC82AFF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7B1E4C4" w14:textId="3729148B" w:rsidR="00E06DE5" w:rsidRDefault="00E06DE5" w:rsidP="00E06DE5"/>
    <w:p w14:paraId="3E05F748" w14:textId="37DB3390" w:rsidR="00A75203" w:rsidRDefault="00A75203" w:rsidP="00E06DE5"/>
    <w:p w14:paraId="6F55DE98" w14:textId="77777777" w:rsidR="00A75203" w:rsidRPr="00E06DE5" w:rsidRDefault="00A75203" w:rsidP="00E06DE5"/>
    <w:p w14:paraId="2A0F36FD" w14:textId="048357BF" w:rsidR="00E06DE5" w:rsidRPr="00A75203" w:rsidRDefault="00E06DE5" w:rsidP="00A75203">
      <w:pPr>
        <w:rPr>
          <w:rFonts w:cs="Times New Roman"/>
          <w:szCs w:val="24"/>
        </w:rPr>
      </w:pPr>
      <w:r w:rsidRPr="00E06DE5">
        <w:rPr>
          <w:rFonts w:cs="Times New Roman"/>
          <w:noProof/>
          <w:szCs w:val="24"/>
        </w:rPr>
        <w:drawing>
          <wp:inline distT="0" distB="0" distL="0" distR="0" wp14:anchorId="53251D24" wp14:editId="4418E089">
            <wp:extent cx="5731510" cy="3439160"/>
            <wp:effectExtent l="0" t="0" r="2540" b="8890"/>
            <wp:docPr id="16" name="Chart 16">
              <a:extLst xmlns:a="http://schemas.openxmlformats.org/drawingml/2006/main">
                <a:ext uri="{FF2B5EF4-FFF2-40B4-BE49-F238E27FC236}">
                  <a16:creationId xmlns:a16="http://schemas.microsoft.com/office/drawing/2014/main" id="{ACF51B8B-3484-4116-8753-1701BC95BF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D5EFFE7" w14:textId="58FAD6CC" w:rsidR="00F50062" w:rsidRPr="00F50062" w:rsidRDefault="00F50062" w:rsidP="00E06DE5">
      <w:pPr>
        <w:pStyle w:val="Heading1"/>
        <w:rPr>
          <w:rFonts w:eastAsia="Calibri"/>
        </w:rPr>
      </w:pPr>
      <w:bookmarkStart w:id="24" w:name="_Toc501059918"/>
      <w:r w:rsidRPr="00F50062">
        <w:rPr>
          <w:rFonts w:eastAsia="Calibri"/>
        </w:rPr>
        <w:lastRenderedPageBreak/>
        <w:t>SWOT Analysis</w:t>
      </w:r>
      <w:bookmarkEnd w:id="24"/>
    </w:p>
    <w:p w14:paraId="708C39ED" w14:textId="77777777" w:rsidR="00F50062" w:rsidRPr="00F50062" w:rsidRDefault="00F50062" w:rsidP="00F50062">
      <w:pPr>
        <w:spacing w:line="360" w:lineRule="auto"/>
        <w:rPr>
          <w:rFonts w:eastAsia="Calibri" w:cs="Times New Roman"/>
          <w:szCs w:val="24"/>
        </w:rPr>
      </w:pPr>
    </w:p>
    <w:p w14:paraId="4E97206C" w14:textId="54EF5C1D" w:rsidR="00F50062" w:rsidRPr="00F50062" w:rsidRDefault="000C469D" w:rsidP="00F50062">
      <w:pPr>
        <w:spacing w:line="360" w:lineRule="auto"/>
        <w:rPr>
          <w:rFonts w:eastAsia="Calibri" w:cs="Times New Roman"/>
          <w:szCs w:val="24"/>
        </w:rPr>
      </w:pPr>
      <w:sdt>
        <w:sdtPr>
          <w:rPr>
            <w:rFonts w:eastAsia="Calibri" w:cs="Times New Roman"/>
            <w:szCs w:val="24"/>
          </w:rPr>
          <w:id w:val="2031527683"/>
          <w:citation/>
        </w:sdtPr>
        <w:sdtEndPr/>
        <w:sdtContent>
          <w:r w:rsidR="00F50062" w:rsidRPr="00F50062">
            <w:rPr>
              <w:rFonts w:eastAsia="Calibri" w:cs="Times New Roman"/>
              <w:szCs w:val="24"/>
            </w:rPr>
            <w:fldChar w:fldCharType="begin"/>
          </w:r>
          <w:r w:rsidR="00F50062" w:rsidRPr="00F50062">
            <w:rPr>
              <w:rFonts w:eastAsia="Calibri" w:cs="Times New Roman"/>
              <w:szCs w:val="24"/>
            </w:rPr>
            <w:instrText xml:space="preserve">CITATION Doy11 \l 2057 </w:instrText>
          </w:r>
          <w:r w:rsidR="00F50062" w:rsidRPr="00F50062">
            <w:rPr>
              <w:rFonts w:eastAsia="Calibri" w:cs="Times New Roman"/>
              <w:szCs w:val="24"/>
            </w:rPr>
            <w:fldChar w:fldCharType="separate"/>
          </w:r>
          <w:r w:rsidR="00A6732D" w:rsidRPr="00A6732D">
            <w:rPr>
              <w:rFonts w:eastAsia="Calibri" w:cs="Times New Roman"/>
              <w:noProof/>
              <w:szCs w:val="24"/>
            </w:rPr>
            <w:t>(Doyle, 2011)</w:t>
          </w:r>
          <w:r w:rsidR="00F50062" w:rsidRPr="00F50062">
            <w:rPr>
              <w:rFonts w:eastAsia="Calibri" w:cs="Times New Roman"/>
              <w:szCs w:val="24"/>
            </w:rPr>
            <w:fldChar w:fldCharType="end"/>
          </w:r>
        </w:sdtContent>
      </w:sdt>
      <w:r w:rsidR="00F50062" w:rsidRPr="00F50062">
        <w:rPr>
          <w:rFonts w:eastAsia="Calibri" w:cs="Times New Roman"/>
          <w:szCs w:val="24"/>
        </w:rPr>
        <w:t xml:space="preserve"> states that SWOT stands for Strengths, Weaknesses, Opportunities and Threats and is decisive on setting up a business. Strengths and weaknesses are defined by the internal environments while external environments determine opportunities and threats.</w:t>
      </w:r>
    </w:p>
    <w:p w14:paraId="16C3BBA9" w14:textId="77777777" w:rsidR="00F50062" w:rsidRPr="00F50062" w:rsidRDefault="00F50062" w:rsidP="00F50062">
      <w:pPr>
        <w:spacing w:line="360" w:lineRule="auto"/>
        <w:rPr>
          <w:rFonts w:eastAsia="Calibri" w:cs="Times New Roman"/>
          <w:b/>
          <w:szCs w:val="24"/>
        </w:rPr>
      </w:pPr>
    </w:p>
    <w:p w14:paraId="6E02EF80" w14:textId="77777777" w:rsidR="00F50062" w:rsidRPr="00F50062" w:rsidRDefault="00F50062" w:rsidP="00F50062">
      <w:pPr>
        <w:spacing w:line="360" w:lineRule="auto"/>
        <w:rPr>
          <w:rFonts w:eastAsia="Calibri" w:cs="Times New Roman"/>
          <w:b/>
          <w:szCs w:val="24"/>
        </w:rPr>
      </w:pPr>
      <w:r w:rsidRPr="00F50062">
        <w:rPr>
          <w:rFonts w:eastAsia="Calibri" w:cs="Times New Roman"/>
          <w:b/>
          <w:szCs w:val="24"/>
        </w:rPr>
        <w:t xml:space="preserve">Strengths </w:t>
      </w:r>
    </w:p>
    <w:p w14:paraId="01AAE8AE" w14:textId="77777777" w:rsidR="00F50062" w:rsidRPr="00F50062" w:rsidRDefault="00F50062" w:rsidP="00F50062">
      <w:pPr>
        <w:numPr>
          <w:ilvl w:val="0"/>
          <w:numId w:val="9"/>
        </w:numPr>
        <w:spacing w:line="360" w:lineRule="auto"/>
        <w:contextualSpacing/>
        <w:rPr>
          <w:rFonts w:eastAsia="Calibri" w:cs="Times New Roman"/>
          <w:szCs w:val="24"/>
        </w:rPr>
      </w:pPr>
      <w:r w:rsidRPr="00F50062">
        <w:rPr>
          <w:rFonts w:eastAsia="Calibri" w:cs="Times New Roman"/>
          <w:szCs w:val="24"/>
        </w:rPr>
        <w:t>The owner has an automotive repair shop within the vicinity of the location. As a result, the management knows how to operate a business and has contacts of prospective clients.</w:t>
      </w:r>
    </w:p>
    <w:p w14:paraId="14AD1356" w14:textId="77777777" w:rsidR="00F50062" w:rsidRPr="00F50062" w:rsidRDefault="00F50062" w:rsidP="00F50062">
      <w:pPr>
        <w:numPr>
          <w:ilvl w:val="0"/>
          <w:numId w:val="9"/>
        </w:numPr>
        <w:spacing w:line="360" w:lineRule="auto"/>
        <w:contextualSpacing/>
        <w:rPr>
          <w:rFonts w:eastAsia="Calibri" w:cs="Times New Roman"/>
          <w:szCs w:val="24"/>
        </w:rPr>
      </w:pPr>
      <w:r w:rsidRPr="00F50062">
        <w:rPr>
          <w:rFonts w:eastAsia="Calibri" w:cs="Times New Roman"/>
          <w:szCs w:val="24"/>
        </w:rPr>
        <w:t>Quality service rendered by the business due to the trained personnel and superior type of cleaning products and equipment.</w:t>
      </w:r>
    </w:p>
    <w:p w14:paraId="4ECB7F98" w14:textId="77777777" w:rsidR="00F50062" w:rsidRPr="00F50062" w:rsidRDefault="00F50062" w:rsidP="00F50062">
      <w:pPr>
        <w:spacing w:line="360" w:lineRule="auto"/>
        <w:rPr>
          <w:rFonts w:eastAsia="Calibri" w:cs="Times New Roman"/>
          <w:b/>
          <w:szCs w:val="24"/>
        </w:rPr>
      </w:pPr>
    </w:p>
    <w:p w14:paraId="6FEAC148" w14:textId="77777777" w:rsidR="00F50062" w:rsidRPr="00F50062" w:rsidRDefault="00F50062" w:rsidP="00F50062">
      <w:pPr>
        <w:spacing w:line="360" w:lineRule="auto"/>
        <w:rPr>
          <w:rFonts w:eastAsia="Calibri" w:cs="Times New Roman"/>
          <w:b/>
          <w:szCs w:val="24"/>
        </w:rPr>
      </w:pPr>
      <w:r w:rsidRPr="00F50062">
        <w:rPr>
          <w:rFonts w:eastAsia="Calibri" w:cs="Times New Roman"/>
          <w:b/>
          <w:szCs w:val="24"/>
        </w:rPr>
        <w:t>Weaknesses</w:t>
      </w:r>
    </w:p>
    <w:p w14:paraId="1C05E9E9" w14:textId="77777777" w:rsidR="00F50062" w:rsidRPr="00F50062" w:rsidRDefault="00F50062" w:rsidP="00F50062">
      <w:pPr>
        <w:numPr>
          <w:ilvl w:val="0"/>
          <w:numId w:val="10"/>
        </w:numPr>
        <w:spacing w:line="360" w:lineRule="auto"/>
        <w:contextualSpacing/>
        <w:rPr>
          <w:rFonts w:eastAsia="Calibri" w:cs="Times New Roman"/>
          <w:szCs w:val="24"/>
        </w:rPr>
      </w:pPr>
      <w:r w:rsidRPr="00F50062">
        <w:rPr>
          <w:rFonts w:eastAsia="Calibri" w:cs="Times New Roman"/>
          <w:szCs w:val="24"/>
        </w:rPr>
        <w:t>Lack of sufficient capital to invest on a larger land area.</w:t>
      </w:r>
    </w:p>
    <w:p w14:paraId="29EB41C6" w14:textId="77777777" w:rsidR="00F50062" w:rsidRPr="00F50062" w:rsidRDefault="00F50062" w:rsidP="00F50062">
      <w:pPr>
        <w:numPr>
          <w:ilvl w:val="0"/>
          <w:numId w:val="10"/>
        </w:numPr>
        <w:spacing w:line="360" w:lineRule="auto"/>
        <w:contextualSpacing/>
        <w:rPr>
          <w:rFonts w:eastAsia="Calibri" w:cs="Times New Roman"/>
          <w:szCs w:val="24"/>
        </w:rPr>
      </w:pPr>
      <w:r w:rsidRPr="00F50062">
        <w:rPr>
          <w:rFonts w:eastAsia="Calibri" w:cs="Times New Roman"/>
          <w:szCs w:val="24"/>
        </w:rPr>
        <w:t>Expensive cost of operation due to the demand of more cleaners.</w:t>
      </w:r>
    </w:p>
    <w:p w14:paraId="41471043" w14:textId="77777777" w:rsidR="00F50062" w:rsidRPr="00F50062" w:rsidRDefault="00F50062" w:rsidP="00F50062">
      <w:pPr>
        <w:spacing w:line="360" w:lineRule="auto"/>
        <w:rPr>
          <w:rFonts w:eastAsia="Calibri" w:cs="Times New Roman"/>
          <w:b/>
          <w:szCs w:val="24"/>
        </w:rPr>
      </w:pPr>
    </w:p>
    <w:p w14:paraId="5E47B12E" w14:textId="77777777" w:rsidR="00F50062" w:rsidRPr="00F50062" w:rsidRDefault="00F50062" w:rsidP="00F50062">
      <w:pPr>
        <w:spacing w:line="360" w:lineRule="auto"/>
        <w:rPr>
          <w:rFonts w:eastAsia="Calibri" w:cs="Times New Roman"/>
          <w:b/>
          <w:szCs w:val="24"/>
        </w:rPr>
      </w:pPr>
      <w:r w:rsidRPr="00F50062">
        <w:rPr>
          <w:rFonts w:eastAsia="Calibri" w:cs="Times New Roman"/>
          <w:b/>
          <w:szCs w:val="24"/>
        </w:rPr>
        <w:t>Opportunities</w:t>
      </w:r>
    </w:p>
    <w:p w14:paraId="7F651F8D" w14:textId="1A27F1EC" w:rsidR="00F50062" w:rsidRPr="00F50062" w:rsidRDefault="00F50062" w:rsidP="00F50062">
      <w:pPr>
        <w:numPr>
          <w:ilvl w:val="0"/>
          <w:numId w:val="11"/>
        </w:numPr>
        <w:spacing w:line="360" w:lineRule="auto"/>
        <w:contextualSpacing/>
        <w:rPr>
          <w:rFonts w:eastAsia="Calibri" w:cs="Times New Roman"/>
          <w:szCs w:val="24"/>
        </w:rPr>
      </w:pPr>
      <w:r w:rsidRPr="00F50062">
        <w:rPr>
          <w:rFonts w:eastAsia="Calibri" w:cs="Times New Roman"/>
          <w:szCs w:val="24"/>
        </w:rPr>
        <w:t xml:space="preserve">Higher demand of carwash due to the increasing number of new vehicle. According to </w:t>
      </w:r>
      <w:sdt>
        <w:sdtPr>
          <w:rPr>
            <w:rFonts w:eastAsia="Calibri" w:cs="Times New Roman"/>
            <w:szCs w:val="24"/>
          </w:rPr>
          <w:id w:val="-1692444987"/>
          <w:citation/>
        </w:sdtPr>
        <w:sdtEndPr/>
        <w:sdtContent>
          <w:r w:rsidRPr="00F50062">
            <w:rPr>
              <w:rFonts w:eastAsia="Calibri" w:cs="Times New Roman"/>
              <w:szCs w:val="24"/>
            </w:rPr>
            <w:fldChar w:fldCharType="begin"/>
          </w:r>
          <w:r w:rsidRPr="00F50062">
            <w:rPr>
              <w:rFonts w:eastAsia="Calibri" w:cs="Times New Roman"/>
              <w:szCs w:val="24"/>
            </w:rPr>
            <w:instrText xml:space="preserve"> CITATION Jul171 \l 2057 </w:instrText>
          </w:r>
          <w:r w:rsidRPr="00F50062">
            <w:rPr>
              <w:rFonts w:eastAsia="Calibri" w:cs="Times New Roman"/>
              <w:szCs w:val="24"/>
            </w:rPr>
            <w:fldChar w:fldCharType="separate"/>
          </w:r>
          <w:r w:rsidR="00A6732D" w:rsidRPr="00A6732D">
            <w:rPr>
              <w:rFonts w:eastAsia="Calibri" w:cs="Times New Roman"/>
              <w:noProof/>
              <w:szCs w:val="24"/>
            </w:rPr>
            <w:t>(Carington, 2017)</w:t>
          </w:r>
          <w:r w:rsidRPr="00F50062">
            <w:rPr>
              <w:rFonts w:eastAsia="Calibri" w:cs="Times New Roman"/>
              <w:szCs w:val="24"/>
            </w:rPr>
            <w:fldChar w:fldCharType="end"/>
          </w:r>
        </w:sdtContent>
      </w:sdt>
      <w:r w:rsidRPr="00F50062">
        <w:rPr>
          <w:rFonts w:eastAsia="Calibri" w:cs="Times New Roman"/>
          <w:szCs w:val="24"/>
        </w:rPr>
        <w:t>, sales of new car in the UK is at its peak for the first quarter of 2017.</w:t>
      </w:r>
    </w:p>
    <w:p w14:paraId="65786F5D" w14:textId="77777777" w:rsidR="00F50062" w:rsidRPr="00F50062" w:rsidRDefault="00F50062" w:rsidP="00F50062">
      <w:pPr>
        <w:numPr>
          <w:ilvl w:val="0"/>
          <w:numId w:val="11"/>
        </w:numPr>
        <w:spacing w:line="360" w:lineRule="auto"/>
        <w:contextualSpacing/>
        <w:rPr>
          <w:rFonts w:eastAsia="Calibri" w:cs="Times New Roman"/>
          <w:szCs w:val="24"/>
        </w:rPr>
      </w:pPr>
      <w:r w:rsidRPr="00F50062">
        <w:rPr>
          <w:rFonts w:eastAsia="Calibri" w:cs="Times New Roman"/>
          <w:szCs w:val="24"/>
        </w:rPr>
        <w:t>Strategic location of the business site where it is near on the national highway. Also, it is situated in a densely populated area where the residents are more affluent.</w:t>
      </w:r>
    </w:p>
    <w:p w14:paraId="58552876" w14:textId="77777777" w:rsidR="00F50062" w:rsidRPr="00F50062" w:rsidRDefault="00F50062" w:rsidP="00F50062">
      <w:pPr>
        <w:spacing w:line="360" w:lineRule="auto"/>
        <w:rPr>
          <w:rFonts w:eastAsia="Calibri" w:cs="Times New Roman"/>
          <w:b/>
          <w:szCs w:val="24"/>
        </w:rPr>
      </w:pPr>
      <w:r w:rsidRPr="00F50062">
        <w:rPr>
          <w:rFonts w:eastAsia="Calibri" w:cs="Times New Roman"/>
          <w:b/>
          <w:szCs w:val="24"/>
        </w:rPr>
        <w:t>Threats</w:t>
      </w:r>
    </w:p>
    <w:p w14:paraId="55FE235D" w14:textId="77777777" w:rsidR="00F50062" w:rsidRPr="00F50062" w:rsidRDefault="00F50062" w:rsidP="00F50062">
      <w:pPr>
        <w:numPr>
          <w:ilvl w:val="0"/>
          <w:numId w:val="12"/>
        </w:numPr>
        <w:spacing w:line="360" w:lineRule="auto"/>
        <w:contextualSpacing/>
        <w:rPr>
          <w:rFonts w:eastAsia="Calibri" w:cs="Times New Roman"/>
          <w:szCs w:val="24"/>
        </w:rPr>
      </w:pPr>
      <w:r w:rsidRPr="00F50062">
        <w:rPr>
          <w:rFonts w:eastAsia="Calibri" w:cs="Times New Roman"/>
          <w:szCs w:val="24"/>
        </w:rPr>
        <w:t>The cost of operation of manual car wash is more expensive compared to the automatic car wash.</w:t>
      </w:r>
    </w:p>
    <w:p w14:paraId="119F813A" w14:textId="1C0358EF" w:rsidR="00F50062" w:rsidRDefault="00F50062" w:rsidP="00F50062">
      <w:pPr>
        <w:numPr>
          <w:ilvl w:val="0"/>
          <w:numId w:val="12"/>
        </w:numPr>
        <w:spacing w:line="360" w:lineRule="auto"/>
        <w:contextualSpacing/>
        <w:rPr>
          <w:rFonts w:eastAsia="Calibri" w:cs="Times New Roman"/>
          <w:szCs w:val="24"/>
        </w:rPr>
      </w:pPr>
      <w:r w:rsidRPr="00F50062">
        <w:rPr>
          <w:rFonts w:eastAsia="Calibri" w:cs="Times New Roman"/>
          <w:szCs w:val="24"/>
        </w:rPr>
        <w:t>The weather condition affects significantly the business.</w:t>
      </w:r>
    </w:p>
    <w:p w14:paraId="47778810" w14:textId="5B55A23C" w:rsidR="00E06DE5" w:rsidRDefault="00E06DE5" w:rsidP="00E06DE5">
      <w:pPr>
        <w:spacing w:line="360" w:lineRule="auto"/>
        <w:contextualSpacing/>
        <w:rPr>
          <w:rFonts w:eastAsia="Calibri" w:cs="Times New Roman"/>
          <w:szCs w:val="24"/>
        </w:rPr>
      </w:pPr>
    </w:p>
    <w:p w14:paraId="7F3DBBE6" w14:textId="379E0CBB" w:rsidR="00E06DE5" w:rsidRDefault="00E06DE5" w:rsidP="00E06DE5">
      <w:pPr>
        <w:pStyle w:val="Heading1"/>
        <w:rPr>
          <w:rFonts w:eastAsia="Calibri"/>
        </w:rPr>
      </w:pPr>
      <w:bookmarkStart w:id="25" w:name="_Toc501059919"/>
      <w:r>
        <w:rPr>
          <w:rFonts w:eastAsia="Calibri"/>
        </w:rPr>
        <w:lastRenderedPageBreak/>
        <w:t>PEST Analysis</w:t>
      </w:r>
      <w:bookmarkEnd w:id="25"/>
    </w:p>
    <w:p w14:paraId="455B3315" w14:textId="648FE042" w:rsidR="00A75203" w:rsidRDefault="00A75203" w:rsidP="00A75203"/>
    <w:p w14:paraId="7E9B3052" w14:textId="77777777" w:rsidR="00A75203" w:rsidRPr="00A75203" w:rsidRDefault="00A75203" w:rsidP="00A75203"/>
    <w:p w14:paraId="199C1A5D" w14:textId="4AFBB8DE" w:rsidR="00E06DE5" w:rsidRDefault="00132C68" w:rsidP="00E06DE5">
      <w:r>
        <w:t xml:space="preserve">PEST analysis emphasizes on macroeconomic factors that companies might </w:t>
      </w:r>
      <w:r w:rsidR="000A4DC2">
        <w:t>experience. It</w:t>
      </w:r>
      <w:r>
        <w:t xml:space="preserve"> comprises external environment effects which are usually utilised for market analysis </w:t>
      </w:r>
      <w:sdt>
        <w:sdtPr>
          <w:id w:val="-1220734830"/>
          <w:citation/>
        </w:sdtPr>
        <w:sdtEndPr/>
        <w:sdtContent>
          <w:r>
            <w:fldChar w:fldCharType="begin"/>
          </w:r>
          <w:r w:rsidR="00FF4758">
            <w:instrText xml:space="preserve">CITATION Hee09 \l 2057 </w:instrText>
          </w:r>
          <w:r>
            <w:fldChar w:fldCharType="separate"/>
          </w:r>
          <w:r w:rsidR="00FF4758" w:rsidRPr="00FF4758">
            <w:rPr>
              <w:noProof/>
            </w:rPr>
            <w:t>(Heery &amp; Noon, 2009)</w:t>
          </w:r>
          <w:r>
            <w:fldChar w:fldCharType="end"/>
          </w:r>
        </w:sdtContent>
      </w:sdt>
    </w:p>
    <w:p w14:paraId="35EFEEFF" w14:textId="77777777" w:rsidR="00A75203" w:rsidRDefault="00A75203" w:rsidP="00E06DE5"/>
    <w:p w14:paraId="390EAA79" w14:textId="32BC7FF1" w:rsidR="00FF4758" w:rsidRDefault="00FF4758" w:rsidP="00E06DE5">
      <w:r>
        <w:t xml:space="preserve">Political </w:t>
      </w:r>
    </w:p>
    <w:p w14:paraId="6760D913" w14:textId="5985741C" w:rsidR="00FF4758" w:rsidRDefault="00FF4758" w:rsidP="00FF4758">
      <w:pPr>
        <w:pStyle w:val="ListParagraph"/>
        <w:numPr>
          <w:ilvl w:val="0"/>
          <w:numId w:val="25"/>
        </w:numPr>
      </w:pPr>
      <w:r>
        <w:t xml:space="preserve">Government due to new laws and regulations such as water consumptions for car wash industry might influence the business. </w:t>
      </w:r>
    </w:p>
    <w:p w14:paraId="7FA700F1" w14:textId="372632B7" w:rsidR="00FF4758" w:rsidRDefault="00FF4758" w:rsidP="00FF4758">
      <w:pPr>
        <w:pStyle w:val="ListParagraph"/>
        <w:numPr>
          <w:ilvl w:val="0"/>
          <w:numId w:val="25"/>
        </w:numPr>
      </w:pPr>
      <w:r>
        <w:t xml:space="preserve">The current </w:t>
      </w:r>
      <w:r w:rsidR="00E9709D">
        <w:t>Brexit</w:t>
      </w:r>
      <w:r>
        <w:t xml:space="preserve"> deal could alter trade agreement. As a result, there is a concern on any business related to car industry.</w:t>
      </w:r>
    </w:p>
    <w:p w14:paraId="4F7469BA" w14:textId="77777777" w:rsidR="00A75203" w:rsidRDefault="00A75203" w:rsidP="00A75203">
      <w:pPr>
        <w:pStyle w:val="ListParagraph"/>
      </w:pPr>
    </w:p>
    <w:p w14:paraId="31732B70" w14:textId="2CF66A71" w:rsidR="00FF4758" w:rsidRDefault="00DD488C" w:rsidP="00FF4758">
      <w:r>
        <w:t>Economic</w:t>
      </w:r>
    </w:p>
    <w:p w14:paraId="045E2A26" w14:textId="079D30C5" w:rsidR="00DD488C" w:rsidRDefault="00DD488C" w:rsidP="00DD488C">
      <w:pPr>
        <w:pStyle w:val="ListParagraph"/>
        <w:numPr>
          <w:ilvl w:val="0"/>
          <w:numId w:val="26"/>
        </w:numPr>
      </w:pPr>
      <w:r>
        <w:t>The economy of the UK has a direct impact on our business.</w:t>
      </w:r>
    </w:p>
    <w:p w14:paraId="3464AA64" w14:textId="0ECAD054" w:rsidR="00DD488C" w:rsidRDefault="00DD488C" w:rsidP="00DD488C">
      <w:pPr>
        <w:pStyle w:val="ListParagraph"/>
        <w:numPr>
          <w:ilvl w:val="0"/>
          <w:numId w:val="26"/>
        </w:numPr>
      </w:pPr>
      <w:r>
        <w:t>Inflation and average income are factors to be considered</w:t>
      </w:r>
    </w:p>
    <w:p w14:paraId="15A6CF34" w14:textId="77777777" w:rsidR="00A75203" w:rsidRDefault="00A75203" w:rsidP="00A75203">
      <w:pPr>
        <w:pStyle w:val="ListParagraph"/>
      </w:pPr>
    </w:p>
    <w:p w14:paraId="2F93394E" w14:textId="2869D793" w:rsidR="00DD488C" w:rsidRDefault="00DD488C" w:rsidP="00DD488C">
      <w:r>
        <w:t>Social</w:t>
      </w:r>
    </w:p>
    <w:p w14:paraId="7F7FF292" w14:textId="19664E5C" w:rsidR="00DD488C" w:rsidRDefault="00DD488C" w:rsidP="00DD488C">
      <w:pPr>
        <w:pStyle w:val="ListParagraph"/>
        <w:numPr>
          <w:ilvl w:val="0"/>
          <w:numId w:val="27"/>
        </w:numPr>
      </w:pPr>
      <w:r>
        <w:t xml:space="preserve">Birmingham is </w:t>
      </w:r>
      <w:r w:rsidR="00C75151">
        <w:t xml:space="preserve">a progressive city in the UK. The population is more than a million on which   more than 700,000 are at working age according to </w:t>
      </w:r>
      <w:sdt>
        <w:sdtPr>
          <w:id w:val="1937867182"/>
          <w:citation/>
        </w:sdtPr>
        <w:sdtEndPr/>
        <w:sdtContent>
          <w:r w:rsidR="00C75151">
            <w:fldChar w:fldCharType="begin"/>
          </w:r>
          <w:r w:rsidR="00C75151">
            <w:instrText xml:space="preserve"> CITATION Bir16 \l 2057 </w:instrText>
          </w:r>
          <w:r w:rsidR="00C75151">
            <w:fldChar w:fldCharType="separate"/>
          </w:r>
          <w:r w:rsidR="00C75151" w:rsidRPr="00C75151">
            <w:rPr>
              <w:noProof/>
            </w:rPr>
            <w:t>(Council, 2016)</w:t>
          </w:r>
          <w:r w:rsidR="00C75151">
            <w:fldChar w:fldCharType="end"/>
          </w:r>
        </w:sdtContent>
      </w:sdt>
      <w:r w:rsidR="00C75151">
        <w:t xml:space="preserve"> . This gives a potential market.</w:t>
      </w:r>
    </w:p>
    <w:p w14:paraId="04D8F1B2" w14:textId="77777777" w:rsidR="00A75203" w:rsidRDefault="00A75203" w:rsidP="00A75203">
      <w:pPr>
        <w:pStyle w:val="ListParagraph"/>
      </w:pPr>
    </w:p>
    <w:p w14:paraId="2ECEF078" w14:textId="0AEC873D" w:rsidR="00C75151" w:rsidRDefault="00C75151" w:rsidP="00C75151">
      <w:r>
        <w:t>Technology</w:t>
      </w:r>
    </w:p>
    <w:p w14:paraId="2F0CD392" w14:textId="0079D731" w:rsidR="00C75151" w:rsidRDefault="001F617F" w:rsidP="001F617F">
      <w:pPr>
        <w:pStyle w:val="ListParagraph"/>
        <w:numPr>
          <w:ilvl w:val="0"/>
          <w:numId w:val="27"/>
        </w:numPr>
        <w:jc w:val="both"/>
      </w:pPr>
      <w:r>
        <w:t xml:space="preserve">Modern equipment, technological devices and social media technology are to be analysed on the bearing of sustainability of the business. </w:t>
      </w:r>
    </w:p>
    <w:p w14:paraId="5D4114D1" w14:textId="2BD6852C" w:rsidR="00A75203" w:rsidRPr="00E06DE5" w:rsidRDefault="00A75203" w:rsidP="00A75203">
      <w:pPr>
        <w:pStyle w:val="ListParagraph"/>
        <w:jc w:val="both"/>
      </w:pPr>
    </w:p>
    <w:p w14:paraId="7799F99F" w14:textId="77777777" w:rsidR="00F50062" w:rsidRPr="00F50062" w:rsidRDefault="00F50062" w:rsidP="001F617F">
      <w:pPr>
        <w:pStyle w:val="Heading1"/>
        <w:rPr>
          <w:rFonts w:eastAsia="Calibri"/>
        </w:rPr>
      </w:pPr>
      <w:bookmarkStart w:id="26" w:name="_Toc501059920"/>
      <w:r w:rsidRPr="00F50062">
        <w:rPr>
          <w:rFonts w:eastAsia="Calibri"/>
        </w:rPr>
        <w:t>Conclusion</w:t>
      </w:r>
      <w:bookmarkEnd w:id="26"/>
    </w:p>
    <w:p w14:paraId="690A4058" w14:textId="77777777" w:rsidR="00F50062" w:rsidRPr="00F50062" w:rsidRDefault="00F50062" w:rsidP="00F50062">
      <w:pPr>
        <w:spacing w:line="360" w:lineRule="auto"/>
        <w:rPr>
          <w:rFonts w:eastAsia="Calibri" w:cs="Times New Roman"/>
          <w:szCs w:val="24"/>
        </w:rPr>
      </w:pPr>
    </w:p>
    <w:p w14:paraId="49536C46" w14:textId="1BF3F5E8" w:rsidR="00F50062" w:rsidRDefault="00F50062" w:rsidP="00F50062">
      <w:pPr>
        <w:spacing w:line="360" w:lineRule="auto"/>
        <w:rPr>
          <w:rFonts w:eastAsia="Calibri" w:cs="Times New Roman"/>
          <w:szCs w:val="24"/>
        </w:rPr>
      </w:pPr>
      <w:r w:rsidRPr="00F50062">
        <w:rPr>
          <w:rFonts w:eastAsia="Calibri" w:cs="Times New Roman"/>
          <w:szCs w:val="24"/>
        </w:rPr>
        <w:t>By analysing our business plan, Shine Wash Ltd will deliver its business objectives. The experience of the shareholders in the car industry and the studied location of our business are vital to the growth, expansion and sustainability of the enterprise. Shine wash Ltd is going to be the market leader in five years.</w:t>
      </w:r>
    </w:p>
    <w:p w14:paraId="792D9022" w14:textId="4816A100" w:rsidR="00E9709D" w:rsidRDefault="00E9709D" w:rsidP="00F50062">
      <w:pPr>
        <w:spacing w:line="360" w:lineRule="auto"/>
        <w:rPr>
          <w:rFonts w:eastAsia="Calibri" w:cs="Times New Roman"/>
          <w:szCs w:val="24"/>
        </w:rPr>
      </w:pPr>
    </w:p>
    <w:p w14:paraId="07A89CBE" w14:textId="77777777" w:rsidR="00E9709D" w:rsidRDefault="00E9709D" w:rsidP="00F50062">
      <w:pPr>
        <w:spacing w:line="360" w:lineRule="auto"/>
        <w:rPr>
          <w:rFonts w:eastAsia="Calibri" w:cs="Times New Roman"/>
          <w:szCs w:val="24"/>
        </w:rPr>
      </w:pPr>
    </w:p>
    <w:bookmarkStart w:id="27" w:name="_Toc501059921" w:displacedByCustomXml="next"/>
    <w:sdt>
      <w:sdtPr>
        <w:rPr>
          <w:rFonts w:asciiTheme="minorHAnsi" w:eastAsiaTheme="minorHAnsi" w:hAnsiTheme="minorHAnsi" w:cstheme="minorBidi"/>
          <w:b w:val="0"/>
          <w:color w:val="auto"/>
          <w:sz w:val="22"/>
          <w:szCs w:val="22"/>
        </w:rPr>
        <w:id w:val="-1249178600"/>
        <w:docPartObj>
          <w:docPartGallery w:val="Bibliographies"/>
          <w:docPartUnique/>
        </w:docPartObj>
      </w:sdtPr>
      <w:sdtEndPr>
        <w:rPr>
          <w:rFonts w:ascii="Times New Roman" w:hAnsi="Times New Roman"/>
          <w:sz w:val="24"/>
        </w:rPr>
      </w:sdtEndPr>
      <w:sdtContent>
        <w:p w14:paraId="206DA062" w14:textId="425369F7" w:rsidR="00226C5E" w:rsidRDefault="00226C5E">
          <w:pPr>
            <w:pStyle w:val="Heading1"/>
          </w:pPr>
          <w:r>
            <w:t>References</w:t>
          </w:r>
          <w:bookmarkEnd w:id="27"/>
        </w:p>
        <w:p w14:paraId="151511DC" w14:textId="77777777" w:rsidR="00E9709D" w:rsidRPr="00E9709D" w:rsidRDefault="00E9709D" w:rsidP="00E9709D"/>
        <w:sdt>
          <w:sdtPr>
            <w:id w:val="-1478763649"/>
            <w:bibliography/>
          </w:sdtPr>
          <w:sdtEndPr/>
          <w:sdtContent>
            <w:commentRangeStart w:id="28" w:displacedByCustomXml="prev"/>
            <w:p w14:paraId="4C540886" w14:textId="616B0708" w:rsidR="00A6732D" w:rsidRDefault="00226C5E" w:rsidP="00A6732D">
              <w:pPr>
                <w:pStyle w:val="Bibliography"/>
                <w:rPr>
                  <w:noProof/>
                  <w:szCs w:val="24"/>
                </w:rPr>
              </w:pPr>
              <w:r>
                <w:fldChar w:fldCharType="begin"/>
              </w:r>
              <w:r>
                <w:instrText xml:space="preserve"> BIBLIOGRAPHY </w:instrText>
              </w:r>
              <w:r>
                <w:fldChar w:fldCharType="separate"/>
              </w:r>
              <w:r w:rsidR="00A6732D">
                <w:rPr>
                  <w:noProof/>
                </w:rPr>
                <w:t xml:space="preserve">Careerkey, 2017. </w:t>
              </w:r>
              <w:r w:rsidR="00A6732D">
                <w:rPr>
                  <w:i/>
                  <w:iCs/>
                  <w:noProof/>
                </w:rPr>
                <w:t xml:space="preserve">Foundation Job Skills: Careerkey. </w:t>
              </w:r>
              <w:r w:rsidR="00A6732D">
                <w:rPr>
                  <w:noProof/>
                </w:rPr>
                <w:t xml:space="preserve">[Online] </w:t>
              </w:r>
              <w:r w:rsidR="00A6732D">
                <w:rPr>
                  <w:noProof/>
                </w:rPr>
                <w:br/>
                <w:t xml:space="preserve">Available at: </w:t>
              </w:r>
              <w:hyperlink r:id="rId16" w:history="1">
                <w:r w:rsidR="00A6732D" w:rsidRPr="00E9709D">
                  <w:rPr>
                    <w:rStyle w:val="Hyperlink"/>
                    <w:noProof/>
                  </w:rPr>
                  <w:t>https://www.careerkey.org/identify-your-skills/people-skills.html</w:t>
                </w:r>
              </w:hyperlink>
              <w:r w:rsidR="00A6732D">
                <w:rPr>
                  <w:noProof/>
                </w:rPr>
                <w:br/>
                <w:t>[Accessed 21 November 2017].</w:t>
              </w:r>
            </w:p>
            <w:p w14:paraId="4ED7C955" w14:textId="5161E52F" w:rsidR="00A6732D" w:rsidRDefault="00A6732D" w:rsidP="00A6732D">
              <w:pPr>
                <w:pStyle w:val="Bibliography"/>
                <w:rPr>
                  <w:noProof/>
                </w:rPr>
              </w:pPr>
              <w:r>
                <w:rPr>
                  <w:noProof/>
                </w:rPr>
                <w:t xml:space="preserve">Carington, J. K. a. D., 2017. </w:t>
              </w:r>
              <w:r>
                <w:rPr>
                  <w:i/>
                  <w:iCs/>
                  <w:noProof/>
                </w:rPr>
                <w:t xml:space="preserve">UK New Car Sales to Record High: The Guardian. </w:t>
              </w:r>
              <w:r>
                <w:rPr>
                  <w:noProof/>
                </w:rPr>
                <w:t xml:space="preserve">[Online] </w:t>
              </w:r>
              <w:r>
                <w:rPr>
                  <w:noProof/>
                </w:rPr>
                <w:br/>
                <w:t xml:space="preserve">Available at: </w:t>
              </w:r>
              <w:hyperlink r:id="rId17" w:history="1">
                <w:r w:rsidRPr="00E9709D">
                  <w:rPr>
                    <w:rStyle w:val="Hyperlink"/>
                    <w:noProof/>
                  </w:rPr>
                  <w:t>https://www.theguardian.com/business/2017/apr/05/uk-new-car-sales-record-tax-rates</w:t>
                </w:r>
              </w:hyperlink>
              <w:r>
                <w:rPr>
                  <w:noProof/>
                </w:rPr>
                <w:br/>
                <w:t>[Accessed 29 November 2017].</w:t>
              </w:r>
            </w:p>
            <w:p w14:paraId="475394C0" w14:textId="4DD4599D" w:rsidR="00A6732D" w:rsidRDefault="00A6732D" w:rsidP="00A6732D">
              <w:pPr>
                <w:pStyle w:val="Bibliography"/>
                <w:rPr>
                  <w:noProof/>
                </w:rPr>
              </w:pPr>
              <w:r>
                <w:rPr>
                  <w:noProof/>
                </w:rPr>
                <w:t xml:space="preserve">Company, C. W. L., 2017. </w:t>
              </w:r>
              <w:r>
                <w:rPr>
                  <w:i/>
                  <w:iCs/>
                  <w:noProof/>
                </w:rPr>
                <w:t xml:space="preserve">Car Wash Price List. </w:t>
              </w:r>
              <w:r>
                <w:rPr>
                  <w:noProof/>
                </w:rPr>
                <w:t xml:space="preserve">[Online] </w:t>
              </w:r>
              <w:r>
                <w:rPr>
                  <w:noProof/>
                </w:rPr>
                <w:br/>
                <w:t xml:space="preserve">Available at: </w:t>
              </w:r>
              <w:hyperlink r:id="rId18" w:history="1">
                <w:r w:rsidRPr="00E9709D">
                  <w:rPr>
                    <w:rStyle w:val="Hyperlink"/>
                    <w:noProof/>
                  </w:rPr>
                  <w:t>http://www.handcarwashlondon.co.uk/price-list/</w:t>
                </w:r>
              </w:hyperlink>
              <w:r>
                <w:rPr>
                  <w:noProof/>
                </w:rPr>
                <w:br/>
                <w:t>[Accessed 4 December 2017].</w:t>
              </w:r>
            </w:p>
            <w:p w14:paraId="6C7E5F8A" w14:textId="77777777" w:rsidR="00A6732D" w:rsidRDefault="00A6732D" w:rsidP="00A6732D">
              <w:pPr>
                <w:pStyle w:val="Bibliography"/>
                <w:rPr>
                  <w:noProof/>
                </w:rPr>
              </w:pPr>
              <w:r>
                <w:rPr>
                  <w:noProof/>
                </w:rPr>
                <w:t xml:space="preserve">Doyle, C., 2011. </w:t>
              </w:r>
              <w:r>
                <w:rPr>
                  <w:i/>
                  <w:iCs/>
                  <w:noProof/>
                </w:rPr>
                <w:t xml:space="preserve">A dictionary of marketing. </w:t>
              </w:r>
              <w:r>
                <w:rPr>
                  <w:noProof/>
                </w:rPr>
                <w:t>3rd ed. Oxford: Oxford University Press.</w:t>
              </w:r>
            </w:p>
            <w:p w14:paraId="47243083" w14:textId="566448A2" w:rsidR="00A6732D" w:rsidRDefault="00A6732D" w:rsidP="00A6732D">
              <w:pPr>
                <w:pStyle w:val="Bibliography"/>
                <w:rPr>
                  <w:noProof/>
                </w:rPr>
              </w:pPr>
              <w:r>
                <w:rPr>
                  <w:noProof/>
                </w:rPr>
                <w:t xml:space="preserve">Finder, D. L., 2017. </w:t>
              </w:r>
              <w:r>
                <w:rPr>
                  <w:i/>
                  <w:iCs/>
                  <w:noProof/>
                </w:rPr>
                <w:t xml:space="preserve">Car Wash in Birmingham. </w:t>
              </w:r>
              <w:r>
                <w:rPr>
                  <w:noProof/>
                </w:rPr>
                <w:t xml:space="preserve">[Online] </w:t>
              </w:r>
              <w:r>
                <w:rPr>
                  <w:noProof/>
                </w:rPr>
                <w:br/>
                <w:t xml:space="preserve">Available at: </w:t>
              </w:r>
              <w:hyperlink r:id="rId19" w:history="1">
                <w:r w:rsidRPr="00E9709D">
                  <w:rPr>
                    <w:rStyle w:val="Hyperlink"/>
                    <w:noProof/>
                  </w:rPr>
                  <w:t>https://d7leadfinder.com/results/Birmingham/Car+Wash.html</w:t>
                </w:r>
              </w:hyperlink>
              <w:r>
                <w:rPr>
                  <w:noProof/>
                </w:rPr>
                <w:br/>
                <w:t>[Accessed 14 December 2017].</w:t>
              </w:r>
            </w:p>
            <w:p w14:paraId="5265E356" w14:textId="2340D41C" w:rsidR="00A6732D" w:rsidRDefault="00A6732D" w:rsidP="00A6732D">
              <w:pPr>
                <w:pStyle w:val="Bibliography"/>
                <w:rPr>
                  <w:noProof/>
                </w:rPr>
              </w:pPr>
              <w:r>
                <w:rPr>
                  <w:noProof/>
                </w:rPr>
                <w:t xml:space="preserve">Highland, I., 2017. </w:t>
              </w:r>
              <w:r>
                <w:rPr>
                  <w:i/>
                  <w:iCs/>
                  <w:noProof/>
                </w:rPr>
                <w:t xml:space="preserve">Vital Valeting. </w:t>
              </w:r>
              <w:r>
                <w:rPr>
                  <w:noProof/>
                </w:rPr>
                <w:t xml:space="preserve">[Online] </w:t>
              </w:r>
              <w:r>
                <w:rPr>
                  <w:noProof/>
                </w:rPr>
                <w:br/>
                <w:t xml:space="preserve">Available at: </w:t>
              </w:r>
              <w:hyperlink r:id="rId20" w:history="1">
                <w:r w:rsidRPr="00E9709D">
                  <w:rPr>
                    <w:rStyle w:val="Hyperlink"/>
                    <w:noProof/>
                  </w:rPr>
                  <w:t>http://www.vitalvaleting.co.uk/</w:t>
                </w:r>
              </w:hyperlink>
              <w:r>
                <w:rPr>
                  <w:noProof/>
                </w:rPr>
                <w:br/>
                <w:t>[Accessed 4 December 2017].</w:t>
              </w:r>
            </w:p>
            <w:p w14:paraId="29CF3A9A" w14:textId="77777777" w:rsidR="00A6732D" w:rsidRDefault="00A6732D" w:rsidP="00A6732D">
              <w:pPr>
                <w:pStyle w:val="Bibliography"/>
                <w:rPr>
                  <w:noProof/>
                </w:rPr>
              </w:pPr>
              <w:r>
                <w:rPr>
                  <w:noProof/>
                </w:rPr>
                <w:t xml:space="preserve">Hughes, P. &amp; Ferett, E., 2015. </w:t>
              </w:r>
              <w:r>
                <w:rPr>
                  <w:i/>
                  <w:iCs/>
                  <w:noProof/>
                </w:rPr>
                <w:t xml:space="preserve">Introductionto Health and Safety. </w:t>
              </w:r>
              <w:r>
                <w:rPr>
                  <w:noProof/>
                </w:rPr>
                <w:t>6th ed. London: Taylor and Francis Ltd.</w:t>
              </w:r>
            </w:p>
            <w:p w14:paraId="0E07F00E" w14:textId="77777777" w:rsidR="00A6732D" w:rsidRDefault="00A6732D" w:rsidP="00A6732D">
              <w:pPr>
                <w:pStyle w:val="Bibliography"/>
                <w:rPr>
                  <w:noProof/>
                </w:rPr>
              </w:pPr>
              <w:r>
                <w:rPr>
                  <w:noProof/>
                </w:rPr>
                <w:t xml:space="preserve">Kidner, R., 2016. </w:t>
              </w:r>
              <w:r>
                <w:rPr>
                  <w:i/>
                  <w:iCs/>
                  <w:noProof/>
                </w:rPr>
                <w:t xml:space="preserve">Blackstone's Statutes on business Law. </w:t>
              </w:r>
              <w:r>
                <w:rPr>
                  <w:noProof/>
                </w:rPr>
                <w:t>26th ed. Oxford: Oxford university Press.</w:t>
              </w:r>
            </w:p>
            <w:p w14:paraId="0FB5F2E8" w14:textId="68BC807A" w:rsidR="00C274C3" w:rsidRDefault="00226C5E" w:rsidP="00C274C3">
              <w:r>
                <w:rPr>
                  <w:b/>
                  <w:bCs/>
                  <w:noProof/>
                </w:rPr>
                <w:fldChar w:fldCharType="end"/>
              </w:r>
              <w:commentRangeEnd w:id="28"/>
              <w:r w:rsidR="00E9709D">
                <w:rPr>
                  <w:rStyle w:val="CommentReference"/>
                  <w:rFonts w:ascii="Calibri" w:eastAsia="Calibri" w:hAnsi="Calibri" w:cs="Arial"/>
                </w:rPr>
                <w:commentReference w:id="28"/>
              </w:r>
            </w:p>
          </w:sdtContent>
        </w:sdt>
      </w:sdtContent>
    </w:sdt>
    <w:sectPr w:rsidR="00C274C3" w:rsidSect="00F50062">
      <w:headerReference w:type="default" r:id="rId24"/>
      <w:footerReference w:type="default" r:id="rId2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8" w:author="bcnwilliam@gmail.com" w:date="2017-12-15T00:02:00Z" w:initials="b">
    <w:p w14:paraId="1DC8F930" w14:textId="420C592A" w:rsidR="00E9709D" w:rsidRDefault="00E9709D">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DC8F93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DC8F930" w16cid:durableId="1DDD8FB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3A825" w14:textId="77777777" w:rsidR="000C469D" w:rsidRDefault="000C469D" w:rsidP="0029555B">
      <w:pPr>
        <w:spacing w:after="0" w:line="240" w:lineRule="auto"/>
      </w:pPr>
      <w:r>
        <w:separator/>
      </w:r>
    </w:p>
  </w:endnote>
  <w:endnote w:type="continuationSeparator" w:id="0">
    <w:p w14:paraId="57B77D4E" w14:textId="77777777" w:rsidR="000C469D" w:rsidRDefault="000C469D" w:rsidP="00295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4131512"/>
      <w:docPartObj>
        <w:docPartGallery w:val="Page Numbers (Bottom of Page)"/>
        <w:docPartUnique/>
      </w:docPartObj>
    </w:sdtPr>
    <w:sdtEndPr>
      <w:rPr>
        <w:noProof/>
      </w:rPr>
    </w:sdtEndPr>
    <w:sdtContent>
      <w:p w14:paraId="5F13B139" w14:textId="59CA24FC" w:rsidR="001F40AB" w:rsidRDefault="001F40AB">
        <w:pPr>
          <w:pStyle w:val="Footer"/>
          <w:jc w:val="center"/>
        </w:pPr>
        <w:r>
          <w:fldChar w:fldCharType="begin"/>
        </w:r>
        <w:r>
          <w:instrText xml:space="preserve"> PAGE   \* MERGEFORMAT </w:instrText>
        </w:r>
        <w:r>
          <w:fldChar w:fldCharType="separate"/>
        </w:r>
        <w:r w:rsidR="00A75203">
          <w:rPr>
            <w:noProof/>
          </w:rPr>
          <w:t>9</w:t>
        </w:r>
        <w:r>
          <w:rPr>
            <w:noProof/>
          </w:rPr>
          <w:fldChar w:fldCharType="end"/>
        </w:r>
      </w:p>
    </w:sdtContent>
  </w:sdt>
  <w:p w14:paraId="7D7C21BB" w14:textId="77777777" w:rsidR="001F40AB" w:rsidRDefault="001F4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025C86" w14:textId="77777777" w:rsidR="000C469D" w:rsidRDefault="000C469D" w:rsidP="0029555B">
      <w:pPr>
        <w:spacing w:after="0" w:line="240" w:lineRule="auto"/>
      </w:pPr>
      <w:r>
        <w:separator/>
      </w:r>
    </w:p>
  </w:footnote>
  <w:footnote w:type="continuationSeparator" w:id="0">
    <w:p w14:paraId="348830A4" w14:textId="77777777" w:rsidR="000C469D" w:rsidRDefault="000C469D" w:rsidP="002955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2FCE9F" w14:textId="2E86280E" w:rsidR="001F40AB" w:rsidRDefault="001F40AB">
    <w:pPr>
      <w:pStyle w:val="Header"/>
    </w:pPr>
    <w:r>
      <w:rPr>
        <w:noProof/>
      </w:rPr>
      <w:drawing>
        <wp:anchor distT="0" distB="0" distL="114300" distR="114300" simplePos="0" relativeHeight="251658240" behindDoc="0" locked="0" layoutInCell="1" allowOverlap="1" wp14:anchorId="6BBB6113" wp14:editId="5B7BC926">
          <wp:simplePos x="0" y="0"/>
          <wp:positionH relativeFrom="margin">
            <wp:posOffset>5267325</wp:posOffset>
          </wp:positionH>
          <wp:positionV relativeFrom="paragraph">
            <wp:posOffset>-1905</wp:posOffset>
          </wp:positionV>
          <wp:extent cx="922803" cy="466725"/>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rwash.png"/>
                  <pic:cNvPicPr/>
                </pic:nvPicPr>
                <pic:blipFill>
                  <a:blip r:embed="rId1">
                    <a:extLst>
                      <a:ext uri="{28A0092B-C50C-407E-A947-70E740481C1C}">
                        <a14:useLocalDpi xmlns:a14="http://schemas.microsoft.com/office/drawing/2010/main" val="0"/>
                      </a:ext>
                    </a:extLst>
                  </a:blip>
                  <a:stretch>
                    <a:fillRect/>
                  </a:stretch>
                </pic:blipFill>
                <pic:spPr>
                  <a:xfrm>
                    <a:off x="0" y="0"/>
                    <a:ext cx="922803" cy="46672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1260A"/>
    <w:multiLevelType w:val="hybridMultilevel"/>
    <w:tmpl w:val="2272B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206C6"/>
    <w:multiLevelType w:val="hybridMultilevel"/>
    <w:tmpl w:val="FBCC8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A06057"/>
    <w:multiLevelType w:val="hybridMultilevel"/>
    <w:tmpl w:val="5248F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318F1"/>
    <w:multiLevelType w:val="hybridMultilevel"/>
    <w:tmpl w:val="7B84E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25821"/>
    <w:multiLevelType w:val="hybridMultilevel"/>
    <w:tmpl w:val="50683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52BD6"/>
    <w:multiLevelType w:val="hybridMultilevel"/>
    <w:tmpl w:val="CCBE4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D62F5"/>
    <w:multiLevelType w:val="hybridMultilevel"/>
    <w:tmpl w:val="160C22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824CF6"/>
    <w:multiLevelType w:val="hybridMultilevel"/>
    <w:tmpl w:val="76FE5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E529EE"/>
    <w:multiLevelType w:val="hybridMultilevel"/>
    <w:tmpl w:val="B83A4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E36F0"/>
    <w:multiLevelType w:val="hybridMultilevel"/>
    <w:tmpl w:val="7DAA6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523F5F"/>
    <w:multiLevelType w:val="hybridMultilevel"/>
    <w:tmpl w:val="71123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D7FC9"/>
    <w:multiLevelType w:val="hybridMultilevel"/>
    <w:tmpl w:val="14068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122519"/>
    <w:multiLevelType w:val="hybridMultilevel"/>
    <w:tmpl w:val="B972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42FF730D"/>
    <w:multiLevelType w:val="hybridMultilevel"/>
    <w:tmpl w:val="38A80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DC6DE9"/>
    <w:multiLevelType w:val="hybridMultilevel"/>
    <w:tmpl w:val="80BC2EA6"/>
    <w:lvl w:ilvl="0" w:tplc="0B2C18C6">
      <w:start w:val="1"/>
      <w:numFmt w:val="bullet"/>
      <w:lvlText w:val=""/>
      <w:lvlJc w:val="left"/>
      <w:pPr>
        <w:tabs>
          <w:tab w:val="num" w:pos="720"/>
        </w:tabs>
        <w:ind w:left="720" w:hanging="360"/>
      </w:pPr>
      <w:rPr>
        <w:rFonts w:ascii="Wingdings" w:hAnsi="Wingdings" w:hint="default"/>
      </w:rPr>
    </w:lvl>
    <w:lvl w:ilvl="1" w:tplc="B7DCE27E" w:tentative="1">
      <w:start w:val="1"/>
      <w:numFmt w:val="bullet"/>
      <w:lvlText w:val=""/>
      <w:lvlJc w:val="left"/>
      <w:pPr>
        <w:tabs>
          <w:tab w:val="num" w:pos="1440"/>
        </w:tabs>
        <w:ind w:left="1440" w:hanging="360"/>
      </w:pPr>
      <w:rPr>
        <w:rFonts w:ascii="Wingdings" w:hAnsi="Wingdings" w:hint="default"/>
      </w:rPr>
    </w:lvl>
    <w:lvl w:ilvl="2" w:tplc="990CDA3A" w:tentative="1">
      <w:start w:val="1"/>
      <w:numFmt w:val="bullet"/>
      <w:lvlText w:val=""/>
      <w:lvlJc w:val="left"/>
      <w:pPr>
        <w:tabs>
          <w:tab w:val="num" w:pos="2160"/>
        </w:tabs>
        <w:ind w:left="2160" w:hanging="360"/>
      </w:pPr>
      <w:rPr>
        <w:rFonts w:ascii="Wingdings" w:hAnsi="Wingdings" w:hint="default"/>
      </w:rPr>
    </w:lvl>
    <w:lvl w:ilvl="3" w:tplc="787A4570" w:tentative="1">
      <w:start w:val="1"/>
      <w:numFmt w:val="bullet"/>
      <w:lvlText w:val=""/>
      <w:lvlJc w:val="left"/>
      <w:pPr>
        <w:tabs>
          <w:tab w:val="num" w:pos="2880"/>
        </w:tabs>
        <w:ind w:left="2880" w:hanging="360"/>
      </w:pPr>
      <w:rPr>
        <w:rFonts w:ascii="Wingdings" w:hAnsi="Wingdings" w:hint="default"/>
      </w:rPr>
    </w:lvl>
    <w:lvl w:ilvl="4" w:tplc="70BEC9E8" w:tentative="1">
      <w:start w:val="1"/>
      <w:numFmt w:val="bullet"/>
      <w:lvlText w:val=""/>
      <w:lvlJc w:val="left"/>
      <w:pPr>
        <w:tabs>
          <w:tab w:val="num" w:pos="3600"/>
        </w:tabs>
        <w:ind w:left="3600" w:hanging="360"/>
      </w:pPr>
      <w:rPr>
        <w:rFonts w:ascii="Wingdings" w:hAnsi="Wingdings" w:hint="default"/>
      </w:rPr>
    </w:lvl>
    <w:lvl w:ilvl="5" w:tplc="5E08F502" w:tentative="1">
      <w:start w:val="1"/>
      <w:numFmt w:val="bullet"/>
      <w:lvlText w:val=""/>
      <w:lvlJc w:val="left"/>
      <w:pPr>
        <w:tabs>
          <w:tab w:val="num" w:pos="4320"/>
        </w:tabs>
        <w:ind w:left="4320" w:hanging="360"/>
      </w:pPr>
      <w:rPr>
        <w:rFonts w:ascii="Wingdings" w:hAnsi="Wingdings" w:hint="default"/>
      </w:rPr>
    </w:lvl>
    <w:lvl w:ilvl="6" w:tplc="E47C063A" w:tentative="1">
      <w:start w:val="1"/>
      <w:numFmt w:val="bullet"/>
      <w:lvlText w:val=""/>
      <w:lvlJc w:val="left"/>
      <w:pPr>
        <w:tabs>
          <w:tab w:val="num" w:pos="5040"/>
        </w:tabs>
        <w:ind w:left="5040" w:hanging="360"/>
      </w:pPr>
      <w:rPr>
        <w:rFonts w:ascii="Wingdings" w:hAnsi="Wingdings" w:hint="default"/>
      </w:rPr>
    </w:lvl>
    <w:lvl w:ilvl="7" w:tplc="34483B08" w:tentative="1">
      <w:start w:val="1"/>
      <w:numFmt w:val="bullet"/>
      <w:lvlText w:val=""/>
      <w:lvlJc w:val="left"/>
      <w:pPr>
        <w:tabs>
          <w:tab w:val="num" w:pos="5760"/>
        </w:tabs>
        <w:ind w:left="5760" w:hanging="360"/>
      </w:pPr>
      <w:rPr>
        <w:rFonts w:ascii="Wingdings" w:hAnsi="Wingdings" w:hint="default"/>
      </w:rPr>
    </w:lvl>
    <w:lvl w:ilvl="8" w:tplc="EAFC837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9701DC9"/>
    <w:multiLevelType w:val="hybridMultilevel"/>
    <w:tmpl w:val="A4B2C616"/>
    <w:lvl w:ilvl="0" w:tplc="F3548716">
      <w:start w:val="1"/>
      <w:numFmt w:val="bullet"/>
      <w:lvlText w:val=""/>
      <w:lvlJc w:val="left"/>
      <w:pPr>
        <w:tabs>
          <w:tab w:val="num" w:pos="720"/>
        </w:tabs>
        <w:ind w:left="720" w:hanging="360"/>
      </w:pPr>
      <w:rPr>
        <w:rFonts w:ascii="Wingdings" w:hAnsi="Wingdings" w:hint="default"/>
      </w:rPr>
    </w:lvl>
    <w:lvl w:ilvl="1" w:tplc="C650A6AE" w:tentative="1">
      <w:start w:val="1"/>
      <w:numFmt w:val="bullet"/>
      <w:lvlText w:val=""/>
      <w:lvlJc w:val="left"/>
      <w:pPr>
        <w:tabs>
          <w:tab w:val="num" w:pos="1440"/>
        </w:tabs>
        <w:ind w:left="1440" w:hanging="360"/>
      </w:pPr>
      <w:rPr>
        <w:rFonts w:ascii="Wingdings" w:hAnsi="Wingdings" w:hint="default"/>
      </w:rPr>
    </w:lvl>
    <w:lvl w:ilvl="2" w:tplc="DDDCBB5C" w:tentative="1">
      <w:start w:val="1"/>
      <w:numFmt w:val="bullet"/>
      <w:lvlText w:val=""/>
      <w:lvlJc w:val="left"/>
      <w:pPr>
        <w:tabs>
          <w:tab w:val="num" w:pos="2160"/>
        </w:tabs>
        <w:ind w:left="2160" w:hanging="360"/>
      </w:pPr>
      <w:rPr>
        <w:rFonts w:ascii="Wingdings" w:hAnsi="Wingdings" w:hint="default"/>
      </w:rPr>
    </w:lvl>
    <w:lvl w:ilvl="3" w:tplc="68560524" w:tentative="1">
      <w:start w:val="1"/>
      <w:numFmt w:val="bullet"/>
      <w:lvlText w:val=""/>
      <w:lvlJc w:val="left"/>
      <w:pPr>
        <w:tabs>
          <w:tab w:val="num" w:pos="2880"/>
        </w:tabs>
        <w:ind w:left="2880" w:hanging="360"/>
      </w:pPr>
      <w:rPr>
        <w:rFonts w:ascii="Wingdings" w:hAnsi="Wingdings" w:hint="default"/>
      </w:rPr>
    </w:lvl>
    <w:lvl w:ilvl="4" w:tplc="72FA42FC" w:tentative="1">
      <w:start w:val="1"/>
      <w:numFmt w:val="bullet"/>
      <w:lvlText w:val=""/>
      <w:lvlJc w:val="left"/>
      <w:pPr>
        <w:tabs>
          <w:tab w:val="num" w:pos="3600"/>
        </w:tabs>
        <w:ind w:left="3600" w:hanging="360"/>
      </w:pPr>
      <w:rPr>
        <w:rFonts w:ascii="Wingdings" w:hAnsi="Wingdings" w:hint="default"/>
      </w:rPr>
    </w:lvl>
    <w:lvl w:ilvl="5" w:tplc="2D9E957E" w:tentative="1">
      <w:start w:val="1"/>
      <w:numFmt w:val="bullet"/>
      <w:lvlText w:val=""/>
      <w:lvlJc w:val="left"/>
      <w:pPr>
        <w:tabs>
          <w:tab w:val="num" w:pos="4320"/>
        </w:tabs>
        <w:ind w:left="4320" w:hanging="360"/>
      </w:pPr>
      <w:rPr>
        <w:rFonts w:ascii="Wingdings" w:hAnsi="Wingdings" w:hint="default"/>
      </w:rPr>
    </w:lvl>
    <w:lvl w:ilvl="6" w:tplc="7A22CD1C" w:tentative="1">
      <w:start w:val="1"/>
      <w:numFmt w:val="bullet"/>
      <w:lvlText w:val=""/>
      <w:lvlJc w:val="left"/>
      <w:pPr>
        <w:tabs>
          <w:tab w:val="num" w:pos="5040"/>
        </w:tabs>
        <w:ind w:left="5040" w:hanging="360"/>
      </w:pPr>
      <w:rPr>
        <w:rFonts w:ascii="Wingdings" w:hAnsi="Wingdings" w:hint="default"/>
      </w:rPr>
    </w:lvl>
    <w:lvl w:ilvl="7" w:tplc="40BCD644" w:tentative="1">
      <w:start w:val="1"/>
      <w:numFmt w:val="bullet"/>
      <w:lvlText w:val=""/>
      <w:lvlJc w:val="left"/>
      <w:pPr>
        <w:tabs>
          <w:tab w:val="num" w:pos="5760"/>
        </w:tabs>
        <w:ind w:left="5760" w:hanging="360"/>
      </w:pPr>
      <w:rPr>
        <w:rFonts w:ascii="Wingdings" w:hAnsi="Wingdings" w:hint="default"/>
      </w:rPr>
    </w:lvl>
    <w:lvl w:ilvl="8" w:tplc="7BD28578"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9E92260"/>
    <w:multiLevelType w:val="hybridMultilevel"/>
    <w:tmpl w:val="EE48CAA0"/>
    <w:lvl w:ilvl="0" w:tplc="F4E8EAB8">
      <w:start w:val="1"/>
      <w:numFmt w:val="bullet"/>
      <w:lvlText w:val=""/>
      <w:lvlJc w:val="left"/>
      <w:pPr>
        <w:tabs>
          <w:tab w:val="num" w:pos="720"/>
        </w:tabs>
        <w:ind w:left="720" w:hanging="360"/>
      </w:pPr>
      <w:rPr>
        <w:rFonts w:ascii="Wingdings" w:hAnsi="Wingdings" w:hint="default"/>
      </w:rPr>
    </w:lvl>
    <w:lvl w:ilvl="1" w:tplc="326A791E" w:tentative="1">
      <w:start w:val="1"/>
      <w:numFmt w:val="bullet"/>
      <w:lvlText w:val=""/>
      <w:lvlJc w:val="left"/>
      <w:pPr>
        <w:tabs>
          <w:tab w:val="num" w:pos="1440"/>
        </w:tabs>
        <w:ind w:left="1440" w:hanging="360"/>
      </w:pPr>
      <w:rPr>
        <w:rFonts w:ascii="Wingdings" w:hAnsi="Wingdings" w:hint="default"/>
      </w:rPr>
    </w:lvl>
    <w:lvl w:ilvl="2" w:tplc="0E1CABA6" w:tentative="1">
      <w:start w:val="1"/>
      <w:numFmt w:val="bullet"/>
      <w:lvlText w:val=""/>
      <w:lvlJc w:val="left"/>
      <w:pPr>
        <w:tabs>
          <w:tab w:val="num" w:pos="2160"/>
        </w:tabs>
        <w:ind w:left="2160" w:hanging="360"/>
      </w:pPr>
      <w:rPr>
        <w:rFonts w:ascii="Wingdings" w:hAnsi="Wingdings" w:hint="default"/>
      </w:rPr>
    </w:lvl>
    <w:lvl w:ilvl="3" w:tplc="73C8392E" w:tentative="1">
      <w:start w:val="1"/>
      <w:numFmt w:val="bullet"/>
      <w:lvlText w:val=""/>
      <w:lvlJc w:val="left"/>
      <w:pPr>
        <w:tabs>
          <w:tab w:val="num" w:pos="2880"/>
        </w:tabs>
        <w:ind w:left="2880" w:hanging="360"/>
      </w:pPr>
      <w:rPr>
        <w:rFonts w:ascii="Wingdings" w:hAnsi="Wingdings" w:hint="default"/>
      </w:rPr>
    </w:lvl>
    <w:lvl w:ilvl="4" w:tplc="FFB8C7A8" w:tentative="1">
      <w:start w:val="1"/>
      <w:numFmt w:val="bullet"/>
      <w:lvlText w:val=""/>
      <w:lvlJc w:val="left"/>
      <w:pPr>
        <w:tabs>
          <w:tab w:val="num" w:pos="3600"/>
        </w:tabs>
        <w:ind w:left="3600" w:hanging="360"/>
      </w:pPr>
      <w:rPr>
        <w:rFonts w:ascii="Wingdings" w:hAnsi="Wingdings" w:hint="default"/>
      </w:rPr>
    </w:lvl>
    <w:lvl w:ilvl="5" w:tplc="1758EA4A" w:tentative="1">
      <w:start w:val="1"/>
      <w:numFmt w:val="bullet"/>
      <w:lvlText w:val=""/>
      <w:lvlJc w:val="left"/>
      <w:pPr>
        <w:tabs>
          <w:tab w:val="num" w:pos="4320"/>
        </w:tabs>
        <w:ind w:left="4320" w:hanging="360"/>
      </w:pPr>
      <w:rPr>
        <w:rFonts w:ascii="Wingdings" w:hAnsi="Wingdings" w:hint="default"/>
      </w:rPr>
    </w:lvl>
    <w:lvl w:ilvl="6" w:tplc="985EF638" w:tentative="1">
      <w:start w:val="1"/>
      <w:numFmt w:val="bullet"/>
      <w:lvlText w:val=""/>
      <w:lvlJc w:val="left"/>
      <w:pPr>
        <w:tabs>
          <w:tab w:val="num" w:pos="5040"/>
        </w:tabs>
        <w:ind w:left="5040" w:hanging="360"/>
      </w:pPr>
      <w:rPr>
        <w:rFonts w:ascii="Wingdings" w:hAnsi="Wingdings" w:hint="default"/>
      </w:rPr>
    </w:lvl>
    <w:lvl w:ilvl="7" w:tplc="80A25B46" w:tentative="1">
      <w:start w:val="1"/>
      <w:numFmt w:val="bullet"/>
      <w:lvlText w:val=""/>
      <w:lvlJc w:val="left"/>
      <w:pPr>
        <w:tabs>
          <w:tab w:val="num" w:pos="5760"/>
        </w:tabs>
        <w:ind w:left="5760" w:hanging="360"/>
      </w:pPr>
      <w:rPr>
        <w:rFonts w:ascii="Wingdings" w:hAnsi="Wingdings" w:hint="default"/>
      </w:rPr>
    </w:lvl>
    <w:lvl w:ilvl="8" w:tplc="14545064"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F595891"/>
    <w:multiLevelType w:val="hybridMultilevel"/>
    <w:tmpl w:val="E24E8C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9F968C5"/>
    <w:multiLevelType w:val="hybridMultilevel"/>
    <w:tmpl w:val="2CB20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691CF4"/>
    <w:multiLevelType w:val="hybridMultilevel"/>
    <w:tmpl w:val="CE54EA4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686A7E90"/>
    <w:multiLevelType w:val="hybridMultilevel"/>
    <w:tmpl w:val="51FE1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F42EA4"/>
    <w:multiLevelType w:val="hybridMultilevel"/>
    <w:tmpl w:val="582A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701E1E"/>
    <w:multiLevelType w:val="hybridMultilevel"/>
    <w:tmpl w:val="50E85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90E47"/>
    <w:multiLevelType w:val="hybridMultilevel"/>
    <w:tmpl w:val="B82AC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1410F7"/>
    <w:multiLevelType w:val="hybridMultilevel"/>
    <w:tmpl w:val="0F2EB878"/>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3EF6429"/>
    <w:multiLevelType w:val="hybridMultilevel"/>
    <w:tmpl w:val="160A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0"/>
  </w:num>
  <w:num w:numId="3">
    <w:abstractNumId w:val="9"/>
  </w:num>
  <w:num w:numId="4">
    <w:abstractNumId w:val="26"/>
  </w:num>
  <w:num w:numId="5">
    <w:abstractNumId w:val="21"/>
  </w:num>
  <w:num w:numId="6">
    <w:abstractNumId w:val="14"/>
  </w:num>
  <w:num w:numId="7">
    <w:abstractNumId w:val="23"/>
  </w:num>
  <w:num w:numId="8">
    <w:abstractNumId w:val="8"/>
  </w:num>
  <w:num w:numId="9">
    <w:abstractNumId w:val="3"/>
  </w:num>
  <w:num w:numId="10">
    <w:abstractNumId w:val="7"/>
  </w:num>
  <w:num w:numId="11">
    <w:abstractNumId w:val="1"/>
  </w:num>
  <w:num w:numId="12">
    <w:abstractNumId w:val="0"/>
  </w:num>
  <w:num w:numId="13">
    <w:abstractNumId w:val="25"/>
  </w:num>
  <w:num w:numId="14">
    <w:abstractNumId w:val="15"/>
  </w:num>
  <w:num w:numId="15">
    <w:abstractNumId w:val="24"/>
  </w:num>
  <w:num w:numId="16">
    <w:abstractNumId w:val="10"/>
  </w:num>
  <w:num w:numId="17">
    <w:abstractNumId w:val="18"/>
  </w:num>
  <w:num w:numId="18">
    <w:abstractNumId w:val="12"/>
  </w:num>
  <w:num w:numId="19">
    <w:abstractNumId w:val="17"/>
  </w:num>
  <w:num w:numId="20">
    <w:abstractNumId w:val="5"/>
  </w:num>
  <w:num w:numId="21">
    <w:abstractNumId w:val="16"/>
  </w:num>
  <w:num w:numId="22">
    <w:abstractNumId w:val="6"/>
  </w:num>
  <w:num w:numId="23">
    <w:abstractNumId w:val="4"/>
  </w:num>
  <w:num w:numId="24">
    <w:abstractNumId w:val="2"/>
  </w:num>
  <w:num w:numId="25">
    <w:abstractNumId w:val="11"/>
  </w:num>
  <w:num w:numId="26">
    <w:abstractNumId w:val="19"/>
  </w:num>
  <w:num w:numId="27">
    <w:abstractNumId w:val="2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cnwilliam@gmail.com">
    <w15:presenceInfo w15:providerId="Windows Live" w15:userId="e0468d304a801ce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74715"/>
    <w:rsid w:val="000A4DC2"/>
    <w:rsid w:val="000C469D"/>
    <w:rsid w:val="00124F40"/>
    <w:rsid w:val="00132C68"/>
    <w:rsid w:val="001726F7"/>
    <w:rsid w:val="00176E29"/>
    <w:rsid w:val="001F40AB"/>
    <w:rsid w:val="001F617F"/>
    <w:rsid w:val="00226C5E"/>
    <w:rsid w:val="00262750"/>
    <w:rsid w:val="002749BA"/>
    <w:rsid w:val="00290A40"/>
    <w:rsid w:val="002953E9"/>
    <w:rsid w:val="0029555B"/>
    <w:rsid w:val="002F6DCF"/>
    <w:rsid w:val="002F70C7"/>
    <w:rsid w:val="00312755"/>
    <w:rsid w:val="00335E3F"/>
    <w:rsid w:val="00372F02"/>
    <w:rsid w:val="00383D8E"/>
    <w:rsid w:val="003959C3"/>
    <w:rsid w:val="003C15BD"/>
    <w:rsid w:val="00437863"/>
    <w:rsid w:val="00491E1E"/>
    <w:rsid w:val="004947CA"/>
    <w:rsid w:val="004C5C48"/>
    <w:rsid w:val="004F46B4"/>
    <w:rsid w:val="00523B40"/>
    <w:rsid w:val="00532FEB"/>
    <w:rsid w:val="005C1B4E"/>
    <w:rsid w:val="00620B85"/>
    <w:rsid w:val="00677B23"/>
    <w:rsid w:val="00687857"/>
    <w:rsid w:val="006D5947"/>
    <w:rsid w:val="006D690B"/>
    <w:rsid w:val="006F6539"/>
    <w:rsid w:val="00766CCD"/>
    <w:rsid w:val="007C0ADC"/>
    <w:rsid w:val="008B3631"/>
    <w:rsid w:val="00941F94"/>
    <w:rsid w:val="00A215DA"/>
    <w:rsid w:val="00A6732D"/>
    <w:rsid w:val="00A70A06"/>
    <w:rsid w:val="00A75203"/>
    <w:rsid w:val="00A878F4"/>
    <w:rsid w:val="00A90056"/>
    <w:rsid w:val="00AE53BA"/>
    <w:rsid w:val="00B13433"/>
    <w:rsid w:val="00B1781A"/>
    <w:rsid w:val="00B425D3"/>
    <w:rsid w:val="00B437D5"/>
    <w:rsid w:val="00B55D8F"/>
    <w:rsid w:val="00BA7095"/>
    <w:rsid w:val="00C1191A"/>
    <w:rsid w:val="00C155D2"/>
    <w:rsid w:val="00C274C3"/>
    <w:rsid w:val="00C47468"/>
    <w:rsid w:val="00C75151"/>
    <w:rsid w:val="00CF4768"/>
    <w:rsid w:val="00D92FCA"/>
    <w:rsid w:val="00DD488C"/>
    <w:rsid w:val="00DE569F"/>
    <w:rsid w:val="00DE58B4"/>
    <w:rsid w:val="00DF6A1C"/>
    <w:rsid w:val="00E06DE5"/>
    <w:rsid w:val="00E13C61"/>
    <w:rsid w:val="00E9709D"/>
    <w:rsid w:val="00F47F00"/>
    <w:rsid w:val="00F50062"/>
    <w:rsid w:val="00FA309B"/>
    <w:rsid w:val="00FF4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B9A85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A40"/>
    <w:rPr>
      <w:rFonts w:ascii="Times New Roman" w:hAnsi="Times New Roman"/>
      <w:sz w:val="24"/>
    </w:rPr>
  </w:style>
  <w:style w:type="paragraph" w:styleId="Heading1">
    <w:name w:val="heading 1"/>
    <w:basedOn w:val="Normal"/>
    <w:next w:val="Normal"/>
    <w:link w:val="Heading1Char"/>
    <w:autoRedefine/>
    <w:uiPriority w:val="9"/>
    <w:qFormat/>
    <w:rsid w:val="00290A4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290A40"/>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295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55B"/>
  </w:style>
  <w:style w:type="paragraph" w:styleId="Footer">
    <w:name w:val="footer"/>
    <w:basedOn w:val="Normal"/>
    <w:link w:val="FooterChar"/>
    <w:uiPriority w:val="99"/>
    <w:unhideWhenUsed/>
    <w:rsid w:val="00295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55B"/>
  </w:style>
  <w:style w:type="character" w:customStyle="1" w:styleId="Heading1Char">
    <w:name w:val="Heading 1 Char"/>
    <w:basedOn w:val="DefaultParagraphFont"/>
    <w:link w:val="Heading1"/>
    <w:uiPriority w:val="9"/>
    <w:rsid w:val="00290A40"/>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90A40"/>
    <w:rPr>
      <w:rFonts w:ascii="Times New Roman" w:eastAsiaTheme="majorEastAsia" w:hAnsi="Times New Roman" w:cstheme="majorBidi"/>
      <w:b/>
      <w:color w:val="2E74B5" w:themeColor="accent1" w:themeShade="BF"/>
      <w:sz w:val="28"/>
      <w:szCs w:val="26"/>
    </w:rPr>
  </w:style>
  <w:style w:type="table" w:styleId="TableGrid">
    <w:name w:val="Table Grid"/>
    <w:basedOn w:val="TableNormal"/>
    <w:uiPriority w:val="39"/>
    <w:rsid w:val="00A70A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C274C3"/>
    <w:pPr>
      <w:spacing w:after="200" w:line="240" w:lineRule="auto"/>
    </w:pPr>
    <w:rPr>
      <w:rFonts w:ascii="Calibri" w:eastAsia="Calibri" w:hAnsi="Calibri" w:cs="Arial"/>
      <w:sz w:val="20"/>
      <w:szCs w:val="20"/>
    </w:rPr>
  </w:style>
  <w:style w:type="character" w:customStyle="1" w:styleId="CommentTextChar">
    <w:name w:val="Comment Text Char"/>
    <w:basedOn w:val="DefaultParagraphFont"/>
    <w:link w:val="CommentText"/>
    <w:uiPriority w:val="99"/>
    <w:semiHidden/>
    <w:rsid w:val="00C274C3"/>
    <w:rPr>
      <w:rFonts w:ascii="Calibri" w:eastAsia="Calibri" w:hAnsi="Calibri" w:cs="Arial"/>
      <w:sz w:val="20"/>
      <w:szCs w:val="20"/>
    </w:rPr>
  </w:style>
  <w:style w:type="character" w:styleId="CommentReference">
    <w:name w:val="annotation reference"/>
    <w:basedOn w:val="DefaultParagraphFont"/>
    <w:uiPriority w:val="99"/>
    <w:semiHidden/>
    <w:unhideWhenUsed/>
    <w:rsid w:val="00C274C3"/>
    <w:rPr>
      <w:sz w:val="16"/>
      <w:szCs w:val="16"/>
    </w:rPr>
  </w:style>
  <w:style w:type="paragraph" w:styleId="Bibliography">
    <w:name w:val="Bibliography"/>
    <w:basedOn w:val="Normal"/>
    <w:next w:val="Normal"/>
    <w:uiPriority w:val="37"/>
    <w:unhideWhenUsed/>
    <w:rsid w:val="00C274C3"/>
  </w:style>
  <w:style w:type="character" w:styleId="Hyperlink">
    <w:name w:val="Hyperlink"/>
    <w:basedOn w:val="DefaultParagraphFont"/>
    <w:uiPriority w:val="99"/>
    <w:unhideWhenUsed/>
    <w:rsid w:val="00C274C3"/>
    <w:rPr>
      <w:color w:val="0563C1" w:themeColor="hyperlink"/>
      <w:u w:val="single"/>
    </w:rPr>
  </w:style>
  <w:style w:type="character" w:styleId="UnresolvedMention">
    <w:name w:val="Unresolved Mention"/>
    <w:basedOn w:val="DefaultParagraphFont"/>
    <w:uiPriority w:val="99"/>
    <w:semiHidden/>
    <w:unhideWhenUsed/>
    <w:rsid w:val="00C274C3"/>
    <w:rPr>
      <w:color w:val="808080"/>
      <w:shd w:val="clear" w:color="auto" w:fill="E6E6E6"/>
    </w:rPr>
  </w:style>
  <w:style w:type="paragraph" w:styleId="NormalWeb">
    <w:name w:val="Normal (Web)"/>
    <w:basedOn w:val="Normal"/>
    <w:uiPriority w:val="99"/>
    <w:unhideWhenUsed/>
    <w:rsid w:val="003C15BD"/>
    <w:rPr>
      <w:rFonts w:cs="Times New Roman"/>
      <w:szCs w:val="24"/>
    </w:rPr>
  </w:style>
  <w:style w:type="paragraph" w:styleId="BalloonText">
    <w:name w:val="Balloon Text"/>
    <w:basedOn w:val="Normal"/>
    <w:link w:val="BalloonTextChar"/>
    <w:uiPriority w:val="99"/>
    <w:semiHidden/>
    <w:unhideWhenUsed/>
    <w:rsid w:val="002627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2750"/>
    <w:rPr>
      <w:rFonts w:ascii="Segoe UI" w:hAnsi="Segoe UI" w:cs="Segoe UI"/>
      <w:sz w:val="18"/>
      <w:szCs w:val="18"/>
    </w:rPr>
  </w:style>
  <w:style w:type="paragraph" w:styleId="NoSpacing">
    <w:name w:val="No Spacing"/>
    <w:uiPriority w:val="1"/>
    <w:qFormat/>
    <w:rsid w:val="00C1191A"/>
    <w:pPr>
      <w:spacing w:after="0" w:line="240" w:lineRule="auto"/>
    </w:pPr>
  </w:style>
  <w:style w:type="table" w:customStyle="1" w:styleId="TableGrid1">
    <w:name w:val="Table Grid1"/>
    <w:basedOn w:val="TableNormal"/>
    <w:next w:val="TableGrid"/>
    <w:uiPriority w:val="39"/>
    <w:rsid w:val="00766C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66CCD"/>
    <w:pPr>
      <w:outlineLvl w:val="9"/>
    </w:pPr>
    <w:rPr>
      <w:lang w:val="en-US"/>
    </w:rPr>
  </w:style>
  <w:style w:type="paragraph" w:styleId="TOC1">
    <w:name w:val="toc 1"/>
    <w:basedOn w:val="Normal"/>
    <w:next w:val="Normal"/>
    <w:autoRedefine/>
    <w:uiPriority w:val="39"/>
    <w:unhideWhenUsed/>
    <w:rsid w:val="00BA7095"/>
    <w:pPr>
      <w:tabs>
        <w:tab w:val="right" w:leader="dot" w:pos="9016"/>
      </w:tabs>
      <w:spacing w:after="100" w:line="360" w:lineRule="auto"/>
    </w:pPr>
  </w:style>
  <w:style w:type="paragraph" w:styleId="TOC2">
    <w:name w:val="toc 2"/>
    <w:basedOn w:val="Normal"/>
    <w:next w:val="Normal"/>
    <w:autoRedefine/>
    <w:uiPriority w:val="39"/>
    <w:unhideWhenUsed/>
    <w:rsid w:val="00766CCD"/>
    <w:pPr>
      <w:spacing w:after="100"/>
      <w:ind w:left="220"/>
    </w:pPr>
  </w:style>
  <w:style w:type="character" w:styleId="Emphasis">
    <w:name w:val="Emphasis"/>
    <w:basedOn w:val="DefaultParagraphFont"/>
    <w:uiPriority w:val="20"/>
    <w:qFormat/>
    <w:rsid w:val="00A6732D"/>
    <w:rPr>
      <w:i/>
      <w:iCs/>
    </w:rPr>
  </w:style>
  <w:style w:type="character" w:styleId="FollowedHyperlink">
    <w:name w:val="FollowedHyperlink"/>
    <w:basedOn w:val="DefaultParagraphFont"/>
    <w:uiPriority w:val="99"/>
    <w:semiHidden/>
    <w:unhideWhenUsed/>
    <w:rsid w:val="00E9709D"/>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E9709D"/>
    <w:pPr>
      <w:spacing w:after="160"/>
    </w:pPr>
    <w:rPr>
      <w:rFonts w:ascii="Times New Roman" w:eastAsiaTheme="minorHAnsi" w:hAnsi="Times New Roman" w:cstheme="minorBidi"/>
      <w:b/>
      <w:bCs/>
    </w:rPr>
  </w:style>
  <w:style w:type="character" w:customStyle="1" w:styleId="CommentSubjectChar">
    <w:name w:val="Comment Subject Char"/>
    <w:basedOn w:val="CommentTextChar"/>
    <w:link w:val="CommentSubject"/>
    <w:uiPriority w:val="99"/>
    <w:semiHidden/>
    <w:rsid w:val="00E9709D"/>
    <w:rPr>
      <w:rFonts w:ascii="Times New Roman" w:eastAsia="Calibri" w:hAnsi="Times New Roman"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4794">
      <w:bodyDiv w:val="1"/>
      <w:marLeft w:val="0"/>
      <w:marRight w:val="0"/>
      <w:marTop w:val="0"/>
      <w:marBottom w:val="0"/>
      <w:divBdr>
        <w:top w:val="none" w:sz="0" w:space="0" w:color="auto"/>
        <w:left w:val="none" w:sz="0" w:space="0" w:color="auto"/>
        <w:bottom w:val="none" w:sz="0" w:space="0" w:color="auto"/>
        <w:right w:val="none" w:sz="0" w:space="0" w:color="auto"/>
      </w:divBdr>
    </w:div>
    <w:div w:id="19013538">
      <w:bodyDiv w:val="1"/>
      <w:marLeft w:val="0"/>
      <w:marRight w:val="0"/>
      <w:marTop w:val="0"/>
      <w:marBottom w:val="0"/>
      <w:divBdr>
        <w:top w:val="none" w:sz="0" w:space="0" w:color="auto"/>
        <w:left w:val="none" w:sz="0" w:space="0" w:color="auto"/>
        <w:bottom w:val="none" w:sz="0" w:space="0" w:color="auto"/>
        <w:right w:val="none" w:sz="0" w:space="0" w:color="auto"/>
      </w:divBdr>
    </w:div>
    <w:div w:id="37164653">
      <w:bodyDiv w:val="1"/>
      <w:marLeft w:val="0"/>
      <w:marRight w:val="0"/>
      <w:marTop w:val="0"/>
      <w:marBottom w:val="0"/>
      <w:divBdr>
        <w:top w:val="none" w:sz="0" w:space="0" w:color="auto"/>
        <w:left w:val="none" w:sz="0" w:space="0" w:color="auto"/>
        <w:bottom w:val="none" w:sz="0" w:space="0" w:color="auto"/>
        <w:right w:val="none" w:sz="0" w:space="0" w:color="auto"/>
      </w:divBdr>
    </w:div>
    <w:div w:id="62144870">
      <w:bodyDiv w:val="1"/>
      <w:marLeft w:val="0"/>
      <w:marRight w:val="0"/>
      <w:marTop w:val="0"/>
      <w:marBottom w:val="0"/>
      <w:divBdr>
        <w:top w:val="none" w:sz="0" w:space="0" w:color="auto"/>
        <w:left w:val="none" w:sz="0" w:space="0" w:color="auto"/>
        <w:bottom w:val="none" w:sz="0" w:space="0" w:color="auto"/>
        <w:right w:val="none" w:sz="0" w:space="0" w:color="auto"/>
      </w:divBdr>
    </w:div>
    <w:div w:id="72162592">
      <w:bodyDiv w:val="1"/>
      <w:marLeft w:val="0"/>
      <w:marRight w:val="0"/>
      <w:marTop w:val="0"/>
      <w:marBottom w:val="0"/>
      <w:divBdr>
        <w:top w:val="none" w:sz="0" w:space="0" w:color="auto"/>
        <w:left w:val="none" w:sz="0" w:space="0" w:color="auto"/>
        <w:bottom w:val="none" w:sz="0" w:space="0" w:color="auto"/>
        <w:right w:val="none" w:sz="0" w:space="0" w:color="auto"/>
      </w:divBdr>
    </w:div>
    <w:div w:id="90900628">
      <w:bodyDiv w:val="1"/>
      <w:marLeft w:val="0"/>
      <w:marRight w:val="0"/>
      <w:marTop w:val="0"/>
      <w:marBottom w:val="0"/>
      <w:divBdr>
        <w:top w:val="none" w:sz="0" w:space="0" w:color="auto"/>
        <w:left w:val="none" w:sz="0" w:space="0" w:color="auto"/>
        <w:bottom w:val="none" w:sz="0" w:space="0" w:color="auto"/>
        <w:right w:val="none" w:sz="0" w:space="0" w:color="auto"/>
      </w:divBdr>
    </w:div>
    <w:div w:id="102113176">
      <w:bodyDiv w:val="1"/>
      <w:marLeft w:val="0"/>
      <w:marRight w:val="0"/>
      <w:marTop w:val="0"/>
      <w:marBottom w:val="0"/>
      <w:divBdr>
        <w:top w:val="none" w:sz="0" w:space="0" w:color="auto"/>
        <w:left w:val="none" w:sz="0" w:space="0" w:color="auto"/>
        <w:bottom w:val="none" w:sz="0" w:space="0" w:color="auto"/>
        <w:right w:val="none" w:sz="0" w:space="0" w:color="auto"/>
      </w:divBdr>
    </w:div>
    <w:div w:id="120148132">
      <w:bodyDiv w:val="1"/>
      <w:marLeft w:val="0"/>
      <w:marRight w:val="0"/>
      <w:marTop w:val="0"/>
      <w:marBottom w:val="0"/>
      <w:divBdr>
        <w:top w:val="none" w:sz="0" w:space="0" w:color="auto"/>
        <w:left w:val="none" w:sz="0" w:space="0" w:color="auto"/>
        <w:bottom w:val="none" w:sz="0" w:space="0" w:color="auto"/>
        <w:right w:val="none" w:sz="0" w:space="0" w:color="auto"/>
      </w:divBdr>
    </w:div>
    <w:div w:id="131335685">
      <w:bodyDiv w:val="1"/>
      <w:marLeft w:val="0"/>
      <w:marRight w:val="0"/>
      <w:marTop w:val="0"/>
      <w:marBottom w:val="0"/>
      <w:divBdr>
        <w:top w:val="none" w:sz="0" w:space="0" w:color="auto"/>
        <w:left w:val="none" w:sz="0" w:space="0" w:color="auto"/>
        <w:bottom w:val="none" w:sz="0" w:space="0" w:color="auto"/>
        <w:right w:val="none" w:sz="0" w:space="0" w:color="auto"/>
      </w:divBdr>
    </w:div>
    <w:div w:id="131410386">
      <w:bodyDiv w:val="1"/>
      <w:marLeft w:val="0"/>
      <w:marRight w:val="0"/>
      <w:marTop w:val="0"/>
      <w:marBottom w:val="0"/>
      <w:divBdr>
        <w:top w:val="none" w:sz="0" w:space="0" w:color="auto"/>
        <w:left w:val="none" w:sz="0" w:space="0" w:color="auto"/>
        <w:bottom w:val="none" w:sz="0" w:space="0" w:color="auto"/>
        <w:right w:val="none" w:sz="0" w:space="0" w:color="auto"/>
      </w:divBdr>
    </w:div>
    <w:div w:id="131800668">
      <w:bodyDiv w:val="1"/>
      <w:marLeft w:val="0"/>
      <w:marRight w:val="0"/>
      <w:marTop w:val="0"/>
      <w:marBottom w:val="0"/>
      <w:divBdr>
        <w:top w:val="none" w:sz="0" w:space="0" w:color="auto"/>
        <w:left w:val="none" w:sz="0" w:space="0" w:color="auto"/>
        <w:bottom w:val="none" w:sz="0" w:space="0" w:color="auto"/>
        <w:right w:val="none" w:sz="0" w:space="0" w:color="auto"/>
      </w:divBdr>
    </w:div>
    <w:div w:id="135074812">
      <w:bodyDiv w:val="1"/>
      <w:marLeft w:val="0"/>
      <w:marRight w:val="0"/>
      <w:marTop w:val="0"/>
      <w:marBottom w:val="0"/>
      <w:divBdr>
        <w:top w:val="none" w:sz="0" w:space="0" w:color="auto"/>
        <w:left w:val="none" w:sz="0" w:space="0" w:color="auto"/>
        <w:bottom w:val="none" w:sz="0" w:space="0" w:color="auto"/>
        <w:right w:val="none" w:sz="0" w:space="0" w:color="auto"/>
      </w:divBdr>
    </w:div>
    <w:div w:id="139926009">
      <w:bodyDiv w:val="1"/>
      <w:marLeft w:val="0"/>
      <w:marRight w:val="0"/>
      <w:marTop w:val="0"/>
      <w:marBottom w:val="0"/>
      <w:divBdr>
        <w:top w:val="none" w:sz="0" w:space="0" w:color="auto"/>
        <w:left w:val="none" w:sz="0" w:space="0" w:color="auto"/>
        <w:bottom w:val="none" w:sz="0" w:space="0" w:color="auto"/>
        <w:right w:val="none" w:sz="0" w:space="0" w:color="auto"/>
      </w:divBdr>
    </w:div>
    <w:div w:id="157507158">
      <w:bodyDiv w:val="1"/>
      <w:marLeft w:val="0"/>
      <w:marRight w:val="0"/>
      <w:marTop w:val="0"/>
      <w:marBottom w:val="0"/>
      <w:divBdr>
        <w:top w:val="none" w:sz="0" w:space="0" w:color="auto"/>
        <w:left w:val="none" w:sz="0" w:space="0" w:color="auto"/>
        <w:bottom w:val="none" w:sz="0" w:space="0" w:color="auto"/>
        <w:right w:val="none" w:sz="0" w:space="0" w:color="auto"/>
      </w:divBdr>
    </w:div>
    <w:div w:id="168911099">
      <w:bodyDiv w:val="1"/>
      <w:marLeft w:val="0"/>
      <w:marRight w:val="0"/>
      <w:marTop w:val="0"/>
      <w:marBottom w:val="0"/>
      <w:divBdr>
        <w:top w:val="none" w:sz="0" w:space="0" w:color="auto"/>
        <w:left w:val="none" w:sz="0" w:space="0" w:color="auto"/>
        <w:bottom w:val="none" w:sz="0" w:space="0" w:color="auto"/>
        <w:right w:val="none" w:sz="0" w:space="0" w:color="auto"/>
      </w:divBdr>
    </w:div>
    <w:div w:id="189924700">
      <w:bodyDiv w:val="1"/>
      <w:marLeft w:val="0"/>
      <w:marRight w:val="0"/>
      <w:marTop w:val="0"/>
      <w:marBottom w:val="0"/>
      <w:divBdr>
        <w:top w:val="none" w:sz="0" w:space="0" w:color="auto"/>
        <w:left w:val="none" w:sz="0" w:space="0" w:color="auto"/>
        <w:bottom w:val="none" w:sz="0" w:space="0" w:color="auto"/>
        <w:right w:val="none" w:sz="0" w:space="0" w:color="auto"/>
      </w:divBdr>
    </w:div>
    <w:div w:id="203104682">
      <w:bodyDiv w:val="1"/>
      <w:marLeft w:val="0"/>
      <w:marRight w:val="0"/>
      <w:marTop w:val="0"/>
      <w:marBottom w:val="0"/>
      <w:divBdr>
        <w:top w:val="none" w:sz="0" w:space="0" w:color="auto"/>
        <w:left w:val="none" w:sz="0" w:space="0" w:color="auto"/>
        <w:bottom w:val="none" w:sz="0" w:space="0" w:color="auto"/>
        <w:right w:val="none" w:sz="0" w:space="0" w:color="auto"/>
      </w:divBdr>
    </w:div>
    <w:div w:id="215704152">
      <w:bodyDiv w:val="1"/>
      <w:marLeft w:val="0"/>
      <w:marRight w:val="0"/>
      <w:marTop w:val="0"/>
      <w:marBottom w:val="0"/>
      <w:divBdr>
        <w:top w:val="none" w:sz="0" w:space="0" w:color="auto"/>
        <w:left w:val="none" w:sz="0" w:space="0" w:color="auto"/>
        <w:bottom w:val="none" w:sz="0" w:space="0" w:color="auto"/>
        <w:right w:val="none" w:sz="0" w:space="0" w:color="auto"/>
      </w:divBdr>
    </w:div>
    <w:div w:id="258950937">
      <w:bodyDiv w:val="1"/>
      <w:marLeft w:val="0"/>
      <w:marRight w:val="0"/>
      <w:marTop w:val="0"/>
      <w:marBottom w:val="0"/>
      <w:divBdr>
        <w:top w:val="none" w:sz="0" w:space="0" w:color="auto"/>
        <w:left w:val="none" w:sz="0" w:space="0" w:color="auto"/>
        <w:bottom w:val="none" w:sz="0" w:space="0" w:color="auto"/>
        <w:right w:val="none" w:sz="0" w:space="0" w:color="auto"/>
      </w:divBdr>
    </w:div>
    <w:div w:id="276987165">
      <w:bodyDiv w:val="1"/>
      <w:marLeft w:val="0"/>
      <w:marRight w:val="0"/>
      <w:marTop w:val="0"/>
      <w:marBottom w:val="0"/>
      <w:divBdr>
        <w:top w:val="none" w:sz="0" w:space="0" w:color="auto"/>
        <w:left w:val="none" w:sz="0" w:space="0" w:color="auto"/>
        <w:bottom w:val="none" w:sz="0" w:space="0" w:color="auto"/>
        <w:right w:val="none" w:sz="0" w:space="0" w:color="auto"/>
      </w:divBdr>
    </w:div>
    <w:div w:id="292369116">
      <w:bodyDiv w:val="1"/>
      <w:marLeft w:val="0"/>
      <w:marRight w:val="0"/>
      <w:marTop w:val="0"/>
      <w:marBottom w:val="0"/>
      <w:divBdr>
        <w:top w:val="none" w:sz="0" w:space="0" w:color="auto"/>
        <w:left w:val="none" w:sz="0" w:space="0" w:color="auto"/>
        <w:bottom w:val="none" w:sz="0" w:space="0" w:color="auto"/>
        <w:right w:val="none" w:sz="0" w:space="0" w:color="auto"/>
      </w:divBdr>
    </w:div>
    <w:div w:id="305816809">
      <w:bodyDiv w:val="1"/>
      <w:marLeft w:val="0"/>
      <w:marRight w:val="0"/>
      <w:marTop w:val="0"/>
      <w:marBottom w:val="0"/>
      <w:divBdr>
        <w:top w:val="none" w:sz="0" w:space="0" w:color="auto"/>
        <w:left w:val="none" w:sz="0" w:space="0" w:color="auto"/>
        <w:bottom w:val="none" w:sz="0" w:space="0" w:color="auto"/>
        <w:right w:val="none" w:sz="0" w:space="0" w:color="auto"/>
      </w:divBdr>
    </w:div>
    <w:div w:id="321127309">
      <w:bodyDiv w:val="1"/>
      <w:marLeft w:val="0"/>
      <w:marRight w:val="0"/>
      <w:marTop w:val="0"/>
      <w:marBottom w:val="0"/>
      <w:divBdr>
        <w:top w:val="none" w:sz="0" w:space="0" w:color="auto"/>
        <w:left w:val="none" w:sz="0" w:space="0" w:color="auto"/>
        <w:bottom w:val="none" w:sz="0" w:space="0" w:color="auto"/>
        <w:right w:val="none" w:sz="0" w:space="0" w:color="auto"/>
      </w:divBdr>
    </w:div>
    <w:div w:id="342048928">
      <w:bodyDiv w:val="1"/>
      <w:marLeft w:val="0"/>
      <w:marRight w:val="0"/>
      <w:marTop w:val="0"/>
      <w:marBottom w:val="0"/>
      <w:divBdr>
        <w:top w:val="none" w:sz="0" w:space="0" w:color="auto"/>
        <w:left w:val="none" w:sz="0" w:space="0" w:color="auto"/>
        <w:bottom w:val="none" w:sz="0" w:space="0" w:color="auto"/>
        <w:right w:val="none" w:sz="0" w:space="0" w:color="auto"/>
      </w:divBdr>
    </w:div>
    <w:div w:id="345446093">
      <w:bodyDiv w:val="1"/>
      <w:marLeft w:val="0"/>
      <w:marRight w:val="0"/>
      <w:marTop w:val="0"/>
      <w:marBottom w:val="0"/>
      <w:divBdr>
        <w:top w:val="none" w:sz="0" w:space="0" w:color="auto"/>
        <w:left w:val="none" w:sz="0" w:space="0" w:color="auto"/>
        <w:bottom w:val="none" w:sz="0" w:space="0" w:color="auto"/>
        <w:right w:val="none" w:sz="0" w:space="0" w:color="auto"/>
      </w:divBdr>
    </w:div>
    <w:div w:id="367098883">
      <w:bodyDiv w:val="1"/>
      <w:marLeft w:val="0"/>
      <w:marRight w:val="0"/>
      <w:marTop w:val="0"/>
      <w:marBottom w:val="0"/>
      <w:divBdr>
        <w:top w:val="none" w:sz="0" w:space="0" w:color="auto"/>
        <w:left w:val="none" w:sz="0" w:space="0" w:color="auto"/>
        <w:bottom w:val="none" w:sz="0" w:space="0" w:color="auto"/>
        <w:right w:val="none" w:sz="0" w:space="0" w:color="auto"/>
      </w:divBdr>
    </w:div>
    <w:div w:id="400490678">
      <w:bodyDiv w:val="1"/>
      <w:marLeft w:val="0"/>
      <w:marRight w:val="0"/>
      <w:marTop w:val="0"/>
      <w:marBottom w:val="0"/>
      <w:divBdr>
        <w:top w:val="none" w:sz="0" w:space="0" w:color="auto"/>
        <w:left w:val="none" w:sz="0" w:space="0" w:color="auto"/>
        <w:bottom w:val="none" w:sz="0" w:space="0" w:color="auto"/>
        <w:right w:val="none" w:sz="0" w:space="0" w:color="auto"/>
      </w:divBdr>
    </w:div>
    <w:div w:id="449515779">
      <w:bodyDiv w:val="1"/>
      <w:marLeft w:val="0"/>
      <w:marRight w:val="0"/>
      <w:marTop w:val="0"/>
      <w:marBottom w:val="0"/>
      <w:divBdr>
        <w:top w:val="none" w:sz="0" w:space="0" w:color="auto"/>
        <w:left w:val="none" w:sz="0" w:space="0" w:color="auto"/>
        <w:bottom w:val="none" w:sz="0" w:space="0" w:color="auto"/>
        <w:right w:val="none" w:sz="0" w:space="0" w:color="auto"/>
      </w:divBdr>
    </w:div>
    <w:div w:id="478766866">
      <w:bodyDiv w:val="1"/>
      <w:marLeft w:val="0"/>
      <w:marRight w:val="0"/>
      <w:marTop w:val="0"/>
      <w:marBottom w:val="0"/>
      <w:divBdr>
        <w:top w:val="none" w:sz="0" w:space="0" w:color="auto"/>
        <w:left w:val="none" w:sz="0" w:space="0" w:color="auto"/>
        <w:bottom w:val="none" w:sz="0" w:space="0" w:color="auto"/>
        <w:right w:val="none" w:sz="0" w:space="0" w:color="auto"/>
      </w:divBdr>
    </w:div>
    <w:div w:id="479882995">
      <w:bodyDiv w:val="1"/>
      <w:marLeft w:val="0"/>
      <w:marRight w:val="0"/>
      <w:marTop w:val="0"/>
      <w:marBottom w:val="0"/>
      <w:divBdr>
        <w:top w:val="none" w:sz="0" w:space="0" w:color="auto"/>
        <w:left w:val="none" w:sz="0" w:space="0" w:color="auto"/>
        <w:bottom w:val="none" w:sz="0" w:space="0" w:color="auto"/>
        <w:right w:val="none" w:sz="0" w:space="0" w:color="auto"/>
      </w:divBdr>
    </w:div>
    <w:div w:id="504059002">
      <w:bodyDiv w:val="1"/>
      <w:marLeft w:val="0"/>
      <w:marRight w:val="0"/>
      <w:marTop w:val="0"/>
      <w:marBottom w:val="0"/>
      <w:divBdr>
        <w:top w:val="none" w:sz="0" w:space="0" w:color="auto"/>
        <w:left w:val="none" w:sz="0" w:space="0" w:color="auto"/>
        <w:bottom w:val="none" w:sz="0" w:space="0" w:color="auto"/>
        <w:right w:val="none" w:sz="0" w:space="0" w:color="auto"/>
      </w:divBdr>
    </w:div>
    <w:div w:id="516046491">
      <w:bodyDiv w:val="1"/>
      <w:marLeft w:val="0"/>
      <w:marRight w:val="0"/>
      <w:marTop w:val="0"/>
      <w:marBottom w:val="0"/>
      <w:divBdr>
        <w:top w:val="none" w:sz="0" w:space="0" w:color="auto"/>
        <w:left w:val="none" w:sz="0" w:space="0" w:color="auto"/>
        <w:bottom w:val="none" w:sz="0" w:space="0" w:color="auto"/>
        <w:right w:val="none" w:sz="0" w:space="0" w:color="auto"/>
      </w:divBdr>
    </w:div>
    <w:div w:id="552545602">
      <w:bodyDiv w:val="1"/>
      <w:marLeft w:val="0"/>
      <w:marRight w:val="0"/>
      <w:marTop w:val="0"/>
      <w:marBottom w:val="0"/>
      <w:divBdr>
        <w:top w:val="none" w:sz="0" w:space="0" w:color="auto"/>
        <w:left w:val="none" w:sz="0" w:space="0" w:color="auto"/>
        <w:bottom w:val="none" w:sz="0" w:space="0" w:color="auto"/>
        <w:right w:val="none" w:sz="0" w:space="0" w:color="auto"/>
      </w:divBdr>
    </w:div>
    <w:div w:id="554128480">
      <w:bodyDiv w:val="1"/>
      <w:marLeft w:val="0"/>
      <w:marRight w:val="0"/>
      <w:marTop w:val="0"/>
      <w:marBottom w:val="0"/>
      <w:divBdr>
        <w:top w:val="none" w:sz="0" w:space="0" w:color="auto"/>
        <w:left w:val="none" w:sz="0" w:space="0" w:color="auto"/>
        <w:bottom w:val="none" w:sz="0" w:space="0" w:color="auto"/>
        <w:right w:val="none" w:sz="0" w:space="0" w:color="auto"/>
      </w:divBdr>
    </w:div>
    <w:div w:id="561329186">
      <w:bodyDiv w:val="1"/>
      <w:marLeft w:val="0"/>
      <w:marRight w:val="0"/>
      <w:marTop w:val="0"/>
      <w:marBottom w:val="0"/>
      <w:divBdr>
        <w:top w:val="none" w:sz="0" w:space="0" w:color="auto"/>
        <w:left w:val="none" w:sz="0" w:space="0" w:color="auto"/>
        <w:bottom w:val="none" w:sz="0" w:space="0" w:color="auto"/>
        <w:right w:val="none" w:sz="0" w:space="0" w:color="auto"/>
      </w:divBdr>
    </w:div>
    <w:div w:id="568729204">
      <w:bodyDiv w:val="1"/>
      <w:marLeft w:val="0"/>
      <w:marRight w:val="0"/>
      <w:marTop w:val="0"/>
      <w:marBottom w:val="0"/>
      <w:divBdr>
        <w:top w:val="none" w:sz="0" w:space="0" w:color="auto"/>
        <w:left w:val="none" w:sz="0" w:space="0" w:color="auto"/>
        <w:bottom w:val="none" w:sz="0" w:space="0" w:color="auto"/>
        <w:right w:val="none" w:sz="0" w:space="0" w:color="auto"/>
      </w:divBdr>
    </w:div>
    <w:div w:id="583608929">
      <w:bodyDiv w:val="1"/>
      <w:marLeft w:val="0"/>
      <w:marRight w:val="0"/>
      <w:marTop w:val="0"/>
      <w:marBottom w:val="0"/>
      <w:divBdr>
        <w:top w:val="none" w:sz="0" w:space="0" w:color="auto"/>
        <w:left w:val="none" w:sz="0" w:space="0" w:color="auto"/>
        <w:bottom w:val="none" w:sz="0" w:space="0" w:color="auto"/>
        <w:right w:val="none" w:sz="0" w:space="0" w:color="auto"/>
      </w:divBdr>
    </w:div>
    <w:div w:id="600453662">
      <w:bodyDiv w:val="1"/>
      <w:marLeft w:val="0"/>
      <w:marRight w:val="0"/>
      <w:marTop w:val="0"/>
      <w:marBottom w:val="0"/>
      <w:divBdr>
        <w:top w:val="none" w:sz="0" w:space="0" w:color="auto"/>
        <w:left w:val="none" w:sz="0" w:space="0" w:color="auto"/>
        <w:bottom w:val="none" w:sz="0" w:space="0" w:color="auto"/>
        <w:right w:val="none" w:sz="0" w:space="0" w:color="auto"/>
      </w:divBdr>
    </w:div>
    <w:div w:id="643850498">
      <w:bodyDiv w:val="1"/>
      <w:marLeft w:val="0"/>
      <w:marRight w:val="0"/>
      <w:marTop w:val="0"/>
      <w:marBottom w:val="0"/>
      <w:divBdr>
        <w:top w:val="none" w:sz="0" w:space="0" w:color="auto"/>
        <w:left w:val="none" w:sz="0" w:space="0" w:color="auto"/>
        <w:bottom w:val="none" w:sz="0" w:space="0" w:color="auto"/>
        <w:right w:val="none" w:sz="0" w:space="0" w:color="auto"/>
      </w:divBdr>
    </w:div>
    <w:div w:id="667751928">
      <w:bodyDiv w:val="1"/>
      <w:marLeft w:val="0"/>
      <w:marRight w:val="0"/>
      <w:marTop w:val="0"/>
      <w:marBottom w:val="0"/>
      <w:divBdr>
        <w:top w:val="none" w:sz="0" w:space="0" w:color="auto"/>
        <w:left w:val="none" w:sz="0" w:space="0" w:color="auto"/>
        <w:bottom w:val="none" w:sz="0" w:space="0" w:color="auto"/>
        <w:right w:val="none" w:sz="0" w:space="0" w:color="auto"/>
      </w:divBdr>
    </w:div>
    <w:div w:id="685059094">
      <w:bodyDiv w:val="1"/>
      <w:marLeft w:val="0"/>
      <w:marRight w:val="0"/>
      <w:marTop w:val="0"/>
      <w:marBottom w:val="0"/>
      <w:divBdr>
        <w:top w:val="none" w:sz="0" w:space="0" w:color="auto"/>
        <w:left w:val="none" w:sz="0" w:space="0" w:color="auto"/>
        <w:bottom w:val="none" w:sz="0" w:space="0" w:color="auto"/>
        <w:right w:val="none" w:sz="0" w:space="0" w:color="auto"/>
      </w:divBdr>
    </w:div>
    <w:div w:id="695890878">
      <w:bodyDiv w:val="1"/>
      <w:marLeft w:val="0"/>
      <w:marRight w:val="0"/>
      <w:marTop w:val="0"/>
      <w:marBottom w:val="0"/>
      <w:divBdr>
        <w:top w:val="none" w:sz="0" w:space="0" w:color="auto"/>
        <w:left w:val="none" w:sz="0" w:space="0" w:color="auto"/>
        <w:bottom w:val="none" w:sz="0" w:space="0" w:color="auto"/>
        <w:right w:val="none" w:sz="0" w:space="0" w:color="auto"/>
      </w:divBdr>
    </w:div>
    <w:div w:id="696851896">
      <w:bodyDiv w:val="1"/>
      <w:marLeft w:val="0"/>
      <w:marRight w:val="0"/>
      <w:marTop w:val="0"/>
      <w:marBottom w:val="0"/>
      <w:divBdr>
        <w:top w:val="none" w:sz="0" w:space="0" w:color="auto"/>
        <w:left w:val="none" w:sz="0" w:space="0" w:color="auto"/>
        <w:bottom w:val="none" w:sz="0" w:space="0" w:color="auto"/>
        <w:right w:val="none" w:sz="0" w:space="0" w:color="auto"/>
      </w:divBdr>
    </w:div>
    <w:div w:id="701637473">
      <w:bodyDiv w:val="1"/>
      <w:marLeft w:val="0"/>
      <w:marRight w:val="0"/>
      <w:marTop w:val="0"/>
      <w:marBottom w:val="0"/>
      <w:divBdr>
        <w:top w:val="none" w:sz="0" w:space="0" w:color="auto"/>
        <w:left w:val="none" w:sz="0" w:space="0" w:color="auto"/>
        <w:bottom w:val="none" w:sz="0" w:space="0" w:color="auto"/>
        <w:right w:val="none" w:sz="0" w:space="0" w:color="auto"/>
      </w:divBdr>
    </w:div>
    <w:div w:id="702486857">
      <w:bodyDiv w:val="1"/>
      <w:marLeft w:val="0"/>
      <w:marRight w:val="0"/>
      <w:marTop w:val="0"/>
      <w:marBottom w:val="0"/>
      <w:divBdr>
        <w:top w:val="none" w:sz="0" w:space="0" w:color="auto"/>
        <w:left w:val="none" w:sz="0" w:space="0" w:color="auto"/>
        <w:bottom w:val="none" w:sz="0" w:space="0" w:color="auto"/>
        <w:right w:val="none" w:sz="0" w:space="0" w:color="auto"/>
      </w:divBdr>
    </w:div>
    <w:div w:id="716314729">
      <w:bodyDiv w:val="1"/>
      <w:marLeft w:val="0"/>
      <w:marRight w:val="0"/>
      <w:marTop w:val="0"/>
      <w:marBottom w:val="0"/>
      <w:divBdr>
        <w:top w:val="none" w:sz="0" w:space="0" w:color="auto"/>
        <w:left w:val="none" w:sz="0" w:space="0" w:color="auto"/>
        <w:bottom w:val="none" w:sz="0" w:space="0" w:color="auto"/>
        <w:right w:val="none" w:sz="0" w:space="0" w:color="auto"/>
      </w:divBdr>
    </w:div>
    <w:div w:id="722994175">
      <w:bodyDiv w:val="1"/>
      <w:marLeft w:val="0"/>
      <w:marRight w:val="0"/>
      <w:marTop w:val="0"/>
      <w:marBottom w:val="0"/>
      <w:divBdr>
        <w:top w:val="none" w:sz="0" w:space="0" w:color="auto"/>
        <w:left w:val="none" w:sz="0" w:space="0" w:color="auto"/>
        <w:bottom w:val="none" w:sz="0" w:space="0" w:color="auto"/>
        <w:right w:val="none" w:sz="0" w:space="0" w:color="auto"/>
      </w:divBdr>
    </w:div>
    <w:div w:id="739060423">
      <w:bodyDiv w:val="1"/>
      <w:marLeft w:val="0"/>
      <w:marRight w:val="0"/>
      <w:marTop w:val="0"/>
      <w:marBottom w:val="0"/>
      <w:divBdr>
        <w:top w:val="none" w:sz="0" w:space="0" w:color="auto"/>
        <w:left w:val="none" w:sz="0" w:space="0" w:color="auto"/>
        <w:bottom w:val="none" w:sz="0" w:space="0" w:color="auto"/>
        <w:right w:val="none" w:sz="0" w:space="0" w:color="auto"/>
      </w:divBdr>
    </w:div>
    <w:div w:id="754204336">
      <w:bodyDiv w:val="1"/>
      <w:marLeft w:val="0"/>
      <w:marRight w:val="0"/>
      <w:marTop w:val="0"/>
      <w:marBottom w:val="0"/>
      <w:divBdr>
        <w:top w:val="none" w:sz="0" w:space="0" w:color="auto"/>
        <w:left w:val="none" w:sz="0" w:space="0" w:color="auto"/>
        <w:bottom w:val="none" w:sz="0" w:space="0" w:color="auto"/>
        <w:right w:val="none" w:sz="0" w:space="0" w:color="auto"/>
      </w:divBdr>
    </w:div>
    <w:div w:id="770860483">
      <w:bodyDiv w:val="1"/>
      <w:marLeft w:val="0"/>
      <w:marRight w:val="0"/>
      <w:marTop w:val="0"/>
      <w:marBottom w:val="0"/>
      <w:divBdr>
        <w:top w:val="none" w:sz="0" w:space="0" w:color="auto"/>
        <w:left w:val="none" w:sz="0" w:space="0" w:color="auto"/>
        <w:bottom w:val="none" w:sz="0" w:space="0" w:color="auto"/>
        <w:right w:val="none" w:sz="0" w:space="0" w:color="auto"/>
      </w:divBdr>
    </w:div>
    <w:div w:id="786702918">
      <w:bodyDiv w:val="1"/>
      <w:marLeft w:val="0"/>
      <w:marRight w:val="0"/>
      <w:marTop w:val="0"/>
      <w:marBottom w:val="0"/>
      <w:divBdr>
        <w:top w:val="none" w:sz="0" w:space="0" w:color="auto"/>
        <w:left w:val="none" w:sz="0" w:space="0" w:color="auto"/>
        <w:bottom w:val="none" w:sz="0" w:space="0" w:color="auto"/>
        <w:right w:val="none" w:sz="0" w:space="0" w:color="auto"/>
      </w:divBdr>
    </w:div>
    <w:div w:id="805704627">
      <w:bodyDiv w:val="1"/>
      <w:marLeft w:val="0"/>
      <w:marRight w:val="0"/>
      <w:marTop w:val="0"/>
      <w:marBottom w:val="0"/>
      <w:divBdr>
        <w:top w:val="none" w:sz="0" w:space="0" w:color="auto"/>
        <w:left w:val="none" w:sz="0" w:space="0" w:color="auto"/>
        <w:bottom w:val="none" w:sz="0" w:space="0" w:color="auto"/>
        <w:right w:val="none" w:sz="0" w:space="0" w:color="auto"/>
      </w:divBdr>
    </w:div>
    <w:div w:id="835000730">
      <w:bodyDiv w:val="1"/>
      <w:marLeft w:val="0"/>
      <w:marRight w:val="0"/>
      <w:marTop w:val="0"/>
      <w:marBottom w:val="0"/>
      <w:divBdr>
        <w:top w:val="none" w:sz="0" w:space="0" w:color="auto"/>
        <w:left w:val="none" w:sz="0" w:space="0" w:color="auto"/>
        <w:bottom w:val="none" w:sz="0" w:space="0" w:color="auto"/>
        <w:right w:val="none" w:sz="0" w:space="0" w:color="auto"/>
      </w:divBdr>
      <w:divsChild>
        <w:div w:id="1792090502">
          <w:marLeft w:val="446"/>
          <w:marRight w:val="0"/>
          <w:marTop w:val="0"/>
          <w:marBottom w:val="0"/>
          <w:divBdr>
            <w:top w:val="none" w:sz="0" w:space="0" w:color="auto"/>
            <w:left w:val="none" w:sz="0" w:space="0" w:color="auto"/>
            <w:bottom w:val="none" w:sz="0" w:space="0" w:color="auto"/>
            <w:right w:val="none" w:sz="0" w:space="0" w:color="auto"/>
          </w:divBdr>
        </w:div>
        <w:div w:id="279730832">
          <w:marLeft w:val="446"/>
          <w:marRight w:val="0"/>
          <w:marTop w:val="0"/>
          <w:marBottom w:val="0"/>
          <w:divBdr>
            <w:top w:val="none" w:sz="0" w:space="0" w:color="auto"/>
            <w:left w:val="none" w:sz="0" w:space="0" w:color="auto"/>
            <w:bottom w:val="none" w:sz="0" w:space="0" w:color="auto"/>
            <w:right w:val="none" w:sz="0" w:space="0" w:color="auto"/>
          </w:divBdr>
        </w:div>
        <w:div w:id="1523284469">
          <w:marLeft w:val="446"/>
          <w:marRight w:val="0"/>
          <w:marTop w:val="0"/>
          <w:marBottom w:val="0"/>
          <w:divBdr>
            <w:top w:val="none" w:sz="0" w:space="0" w:color="auto"/>
            <w:left w:val="none" w:sz="0" w:space="0" w:color="auto"/>
            <w:bottom w:val="none" w:sz="0" w:space="0" w:color="auto"/>
            <w:right w:val="none" w:sz="0" w:space="0" w:color="auto"/>
          </w:divBdr>
        </w:div>
        <w:div w:id="156305376">
          <w:marLeft w:val="446"/>
          <w:marRight w:val="0"/>
          <w:marTop w:val="0"/>
          <w:marBottom w:val="0"/>
          <w:divBdr>
            <w:top w:val="none" w:sz="0" w:space="0" w:color="auto"/>
            <w:left w:val="none" w:sz="0" w:space="0" w:color="auto"/>
            <w:bottom w:val="none" w:sz="0" w:space="0" w:color="auto"/>
            <w:right w:val="none" w:sz="0" w:space="0" w:color="auto"/>
          </w:divBdr>
        </w:div>
      </w:divsChild>
    </w:div>
    <w:div w:id="865948258">
      <w:bodyDiv w:val="1"/>
      <w:marLeft w:val="0"/>
      <w:marRight w:val="0"/>
      <w:marTop w:val="0"/>
      <w:marBottom w:val="0"/>
      <w:divBdr>
        <w:top w:val="none" w:sz="0" w:space="0" w:color="auto"/>
        <w:left w:val="none" w:sz="0" w:space="0" w:color="auto"/>
        <w:bottom w:val="none" w:sz="0" w:space="0" w:color="auto"/>
        <w:right w:val="none" w:sz="0" w:space="0" w:color="auto"/>
      </w:divBdr>
    </w:div>
    <w:div w:id="874466210">
      <w:bodyDiv w:val="1"/>
      <w:marLeft w:val="0"/>
      <w:marRight w:val="0"/>
      <w:marTop w:val="0"/>
      <w:marBottom w:val="0"/>
      <w:divBdr>
        <w:top w:val="none" w:sz="0" w:space="0" w:color="auto"/>
        <w:left w:val="none" w:sz="0" w:space="0" w:color="auto"/>
        <w:bottom w:val="none" w:sz="0" w:space="0" w:color="auto"/>
        <w:right w:val="none" w:sz="0" w:space="0" w:color="auto"/>
      </w:divBdr>
    </w:div>
    <w:div w:id="885988575">
      <w:bodyDiv w:val="1"/>
      <w:marLeft w:val="0"/>
      <w:marRight w:val="0"/>
      <w:marTop w:val="0"/>
      <w:marBottom w:val="0"/>
      <w:divBdr>
        <w:top w:val="none" w:sz="0" w:space="0" w:color="auto"/>
        <w:left w:val="none" w:sz="0" w:space="0" w:color="auto"/>
        <w:bottom w:val="none" w:sz="0" w:space="0" w:color="auto"/>
        <w:right w:val="none" w:sz="0" w:space="0" w:color="auto"/>
      </w:divBdr>
    </w:div>
    <w:div w:id="888341840">
      <w:bodyDiv w:val="1"/>
      <w:marLeft w:val="0"/>
      <w:marRight w:val="0"/>
      <w:marTop w:val="0"/>
      <w:marBottom w:val="0"/>
      <w:divBdr>
        <w:top w:val="none" w:sz="0" w:space="0" w:color="auto"/>
        <w:left w:val="none" w:sz="0" w:space="0" w:color="auto"/>
        <w:bottom w:val="none" w:sz="0" w:space="0" w:color="auto"/>
        <w:right w:val="none" w:sz="0" w:space="0" w:color="auto"/>
      </w:divBdr>
    </w:div>
    <w:div w:id="906380342">
      <w:bodyDiv w:val="1"/>
      <w:marLeft w:val="0"/>
      <w:marRight w:val="0"/>
      <w:marTop w:val="0"/>
      <w:marBottom w:val="0"/>
      <w:divBdr>
        <w:top w:val="none" w:sz="0" w:space="0" w:color="auto"/>
        <w:left w:val="none" w:sz="0" w:space="0" w:color="auto"/>
        <w:bottom w:val="none" w:sz="0" w:space="0" w:color="auto"/>
        <w:right w:val="none" w:sz="0" w:space="0" w:color="auto"/>
      </w:divBdr>
    </w:div>
    <w:div w:id="928123200">
      <w:bodyDiv w:val="1"/>
      <w:marLeft w:val="0"/>
      <w:marRight w:val="0"/>
      <w:marTop w:val="0"/>
      <w:marBottom w:val="0"/>
      <w:divBdr>
        <w:top w:val="none" w:sz="0" w:space="0" w:color="auto"/>
        <w:left w:val="none" w:sz="0" w:space="0" w:color="auto"/>
        <w:bottom w:val="none" w:sz="0" w:space="0" w:color="auto"/>
        <w:right w:val="none" w:sz="0" w:space="0" w:color="auto"/>
      </w:divBdr>
    </w:div>
    <w:div w:id="933325801">
      <w:bodyDiv w:val="1"/>
      <w:marLeft w:val="0"/>
      <w:marRight w:val="0"/>
      <w:marTop w:val="0"/>
      <w:marBottom w:val="0"/>
      <w:divBdr>
        <w:top w:val="none" w:sz="0" w:space="0" w:color="auto"/>
        <w:left w:val="none" w:sz="0" w:space="0" w:color="auto"/>
        <w:bottom w:val="none" w:sz="0" w:space="0" w:color="auto"/>
        <w:right w:val="none" w:sz="0" w:space="0" w:color="auto"/>
      </w:divBdr>
    </w:div>
    <w:div w:id="943074115">
      <w:bodyDiv w:val="1"/>
      <w:marLeft w:val="0"/>
      <w:marRight w:val="0"/>
      <w:marTop w:val="0"/>
      <w:marBottom w:val="0"/>
      <w:divBdr>
        <w:top w:val="none" w:sz="0" w:space="0" w:color="auto"/>
        <w:left w:val="none" w:sz="0" w:space="0" w:color="auto"/>
        <w:bottom w:val="none" w:sz="0" w:space="0" w:color="auto"/>
        <w:right w:val="none" w:sz="0" w:space="0" w:color="auto"/>
      </w:divBdr>
    </w:div>
    <w:div w:id="963656358">
      <w:bodyDiv w:val="1"/>
      <w:marLeft w:val="0"/>
      <w:marRight w:val="0"/>
      <w:marTop w:val="0"/>
      <w:marBottom w:val="0"/>
      <w:divBdr>
        <w:top w:val="none" w:sz="0" w:space="0" w:color="auto"/>
        <w:left w:val="none" w:sz="0" w:space="0" w:color="auto"/>
        <w:bottom w:val="none" w:sz="0" w:space="0" w:color="auto"/>
        <w:right w:val="none" w:sz="0" w:space="0" w:color="auto"/>
      </w:divBdr>
    </w:div>
    <w:div w:id="983631088">
      <w:bodyDiv w:val="1"/>
      <w:marLeft w:val="0"/>
      <w:marRight w:val="0"/>
      <w:marTop w:val="0"/>
      <w:marBottom w:val="0"/>
      <w:divBdr>
        <w:top w:val="none" w:sz="0" w:space="0" w:color="auto"/>
        <w:left w:val="none" w:sz="0" w:space="0" w:color="auto"/>
        <w:bottom w:val="none" w:sz="0" w:space="0" w:color="auto"/>
        <w:right w:val="none" w:sz="0" w:space="0" w:color="auto"/>
      </w:divBdr>
    </w:div>
    <w:div w:id="984553853">
      <w:bodyDiv w:val="1"/>
      <w:marLeft w:val="0"/>
      <w:marRight w:val="0"/>
      <w:marTop w:val="0"/>
      <w:marBottom w:val="0"/>
      <w:divBdr>
        <w:top w:val="none" w:sz="0" w:space="0" w:color="auto"/>
        <w:left w:val="none" w:sz="0" w:space="0" w:color="auto"/>
        <w:bottom w:val="none" w:sz="0" w:space="0" w:color="auto"/>
        <w:right w:val="none" w:sz="0" w:space="0" w:color="auto"/>
      </w:divBdr>
    </w:div>
    <w:div w:id="986667841">
      <w:bodyDiv w:val="1"/>
      <w:marLeft w:val="0"/>
      <w:marRight w:val="0"/>
      <w:marTop w:val="0"/>
      <w:marBottom w:val="0"/>
      <w:divBdr>
        <w:top w:val="none" w:sz="0" w:space="0" w:color="auto"/>
        <w:left w:val="none" w:sz="0" w:space="0" w:color="auto"/>
        <w:bottom w:val="none" w:sz="0" w:space="0" w:color="auto"/>
        <w:right w:val="none" w:sz="0" w:space="0" w:color="auto"/>
      </w:divBdr>
    </w:div>
    <w:div w:id="1072120878">
      <w:bodyDiv w:val="1"/>
      <w:marLeft w:val="0"/>
      <w:marRight w:val="0"/>
      <w:marTop w:val="0"/>
      <w:marBottom w:val="0"/>
      <w:divBdr>
        <w:top w:val="none" w:sz="0" w:space="0" w:color="auto"/>
        <w:left w:val="none" w:sz="0" w:space="0" w:color="auto"/>
        <w:bottom w:val="none" w:sz="0" w:space="0" w:color="auto"/>
        <w:right w:val="none" w:sz="0" w:space="0" w:color="auto"/>
      </w:divBdr>
    </w:div>
    <w:div w:id="1097481719">
      <w:bodyDiv w:val="1"/>
      <w:marLeft w:val="0"/>
      <w:marRight w:val="0"/>
      <w:marTop w:val="0"/>
      <w:marBottom w:val="0"/>
      <w:divBdr>
        <w:top w:val="none" w:sz="0" w:space="0" w:color="auto"/>
        <w:left w:val="none" w:sz="0" w:space="0" w:color="auto"/>
        <w:bottom w:val="none" w:sz="0" w:space="0" w:color="auto"/>
        <w:right w:val="none" w:sz="0" w:space="0" w:color="auto"/>
      </w:divBdr>
    </w:div>
    <w:div w:id="1099563707">
      <w:bodyDiv w:val="1"/>
      <w:marLeft w:val="0"/>
      <w:marRight w:val="0"/>
      <w:marTop w:val="0"/>
      <w:marBottom w:val="0"/>
      <w:divBdr>
        <w:top w:val="none" w:sz="0" w:space="0" w:color="auto"/>
        <w:left w:val="none" w:sz="0" w:space="0" w:color="auto"/>
        <w:bottom w:val="none" w:sz="0" w:space="0" w:color="auto"/>
        <w:right w:val="none" w:sz="0" w:space="0" w:color="auto"/>
      </w:divBdr>
    </w:div>
    <w:div w:id="1106190452">
      <w:bodyDiv w:val="1"/>
      <w:marLeft w:val="0"/>
      <w:marRight w:val="0"/>
      <w:marTop w:val="0"/>
      <w:marBottom w:val="0"/>
      <w:divBdr>
        <w:top w:val="none" w:sz="0" w:space="0" w:color="auto"/>
        <w:left w:val="none" w:sz="0" w:space="0" w:color="auto"/>
        <w:bottom w:val="none" w:sz="0" w:space="0" w:color="auto"/>
        <w:right w:val="none" w:sz="0" w:space="0" w:color="auto"/>
      </w:divBdr>
    </w:div>
    <w:div w:id="1112439116">
      <w:bodyDiv w:val="1"/>
      <w:marLeft w:val="0"/>
      <w:marRight w:val="0"/>
      <w:marTop w:val="0"/>
      <w:marBottom w:val="0"/>
      <w:divBdr>
        <w:top w:val="none" w:sz="0" w:space="0" w:color="auto"/>
        <w:left w:val="none" w:sz="0" w:space="0" w:color="auto"/>
        <w:bottom w:val="none" w:sz="0" w:space="0" w:color="auto"/>
        <w:right w:val="none" w:sz="0" w:space="0" w:color="auto"/>
      </w:divBdr>
    </w:div>
    <w:div w:id="1132091061">
      <w:bodyDiv w:val="1"/>
      <w:marLeft w:val="0"/>
      <w:marRight w:val="0"/>
      <w:marTop w:val="0"/>
      <w:marBottom w:val="0"/>
      <w:divBdr>
        <w:top w:val="none" w:sz="0" w:space="0" w:color="auto"/>
        <w:left w:val="none" w:sz="0" w:space="0" w:color="auto"/>
        <w:bottom w:val="none" w:sz="0" w:space="0" w:color="auto"/>
        <w:right w:val="none" w:sz="0" w:space="0" w:color="auto"/>
      </w:divBdr>
    </w:div>
    <w:div w:id="1133673289">
      <w:bodyDiv w:val="1"/>
      <w:marLeft w:val="0"/>
      <w:marRight w:val="0"/>
      <w:marTop w:val="0"/>
      <w:marBottom w:val="0"/>
      <w:divBdr>
        <w:top w:val="none" w:sz="0" w:space="0" w:color="auto"/>
        <w:left w:val="none" w:sz="0" w:space="0" w:color="auto"/>
        <w:bottom w:val="none" w:sz="0" w:space="0" w:color="auto"/>
        <w:right w:val="none" w:sz="0" w:space="0" w:color="auto"/>
      </w:divBdr>
    </w:div>
    <w:div w:id="1146705830">
      <w:bodyDiv w:val="1"/>
      <w:marLeft w:val="0"/>
      <w:marRight w:val="0"/>
      <w:marTop w:val="0"/>
      <w:marBottom w:val="0"/>
      <w:divBdr>
        <w:top w:val="none" w:sz="0" w:space="0" w:color="auto"/>
        <w:left w:val="none" w:sz="0" w:space="0" w:color="auto"/>
        <w:bottom w:val="none" w:sz="0" w:space="0" w:color="auto"/>
        <w:right w:val="none" w:sz="0" w:space="0" w:color="auto"/>
      </w:divBdr>
    </w:div>
    <w:div w:id="1151215088">
      <w:bodyDiv w:val="1"/>
      <w:marLeft w:val="0"/>
      <w:marRight w:val="0"/>
      <w:marTop w:val="0"/>
      <w:marBottom w:val="0"/>
      <w:divBdr>
        <w:top w:val="none" w:sz="0" w:space="0" w:color="auto"/>
        <w:left w:val="none" w:sz="0" w:space="0" w:color="auto"/>
        <w:bottom w:val="none" w:sz="0" w:space="0" w:color="auto"/>
        <w:right w:val="none" w:sz="0" w:space="0" w:color="auto"/>
      </w:divBdr>
    </w:div>
    <w:div w:id="1168669119">
      <w:bodyDiv w:val="1"/>
      <w:marLeft w:val="0"/>
      <w:marRight w:val="0"/>
      <w:marTop w:val="0"/>
      <w:marBottom w:val="0"/>
      <w:divBdr>
        <w:top w:val="none" w:sz="0" w:space="0" w:color="auto"/>
        <w:left w:val="none" w:sz="0" w:space="0" w:color="auto"/>
        <w:bottom w:val="none" w:sz="0" w:space="0" w:color="auto"/>
        <w:right w:val="none" w:sz="0" w:space="0" w:color="auto"/>
      </w:divBdr>
    </w:div>
    <w:div w:id="1174227395">
      <w:bodyDiv w:val="1"/>
      <w:marLeft w:val="0"/>
      <w:marRight w:val="0"/>
      <w:marTop w:val="0"/>
      <w:marBottom w:val="0"/>
      <w:divBdr>
        <w:top w:val="none" w:sz="0" w:space="0" w:color="auto"/>
        <w:left w:val="none" w:sz="0" w:space="0" w:color="auto"/>
        <w:bottom w:val="none" w:sz="0" w:space="0" w:color="auto"/>
        <w:right w:val="none" w:sz="0" w:space="0" w:color="auto"/>
      </w:divBdr>
    </w:div>
    <w:div w:id="1175807423">
      <w:bodyDiv w:val="1"/>
      <w:marLeft w:val="0"/>
      <w:marRight w:val="0"/>
      <w:marTop w:val="0"/>
      <w:marBottom w:val="0"/>
      <w:divBdr>
        <w:top w:val="none" w:sz="0" w:space="0" w:color="auto"/>
        <w:left w:val="none" w:sz="0" w:space="0" w:color="auto"/>
        <w:bottom w:val="none" w:sz="0" w:space="0" w:color="auto"/>
        <w:right w:val="none" w:sz="0" w:space="0" w:color="auto"/>
      </w:divBdr>
    </w:div>
    <w:div w:id="1192378356">
      <w:bodyDiv w:val="1"/>
      <w:marLeft w:val="0"/>
      <w:marRight w:val="0"/>
      <w:marTop w:val="0"/>
      <w:marBottom w:val="0"/>
      <w:divBdr>
        <w:top w:val="none" w:sz="0" w:space="0" w:color="auto"/>
        <w:left w:val="none" w:sz="0" w:space="0" w:color="auto"/>
        <w:bottom w:val="none" w:sz="0" w:space="0" w:color="auto"/>
        <w:right w:val="none" w:sz="0" w:space="0" w:color="auto"/>
      </w:divBdr>
    </w:div>
    <w:div w:id="1199245939">
      <w:bodyDiv w:val="1"/>
      <w:marLeft w:val="0"/>
      <w:marRight w:val="0"/>
      <w:marTop w:val="0"/>
      <w:marBottom w:val="0"/>
      <w:divBdr>
        <w:top w:val="none" w:sz="0" w:space="0" w:color="auto"/>
        <w:left w:val="none" w:sz="0" w:space="0" w:color="auto"/>
        <w:bottom w:val="none" w:sz="0" w:space="0" w:color="auto"/>
        <w:right w:val="none" w:sz="0" w:space="0" w:color="auto"/>
      </w:divBdr>
    </w:div>
    <w:div w:id="1217663358">
      <w:bodyDiv w:val="1"/>
      <w:marLeft w:val="0"/>
      <w:marRight w:val="0"/>
      <w:marTop w:val="0"/>
      <w:marBottom w:val="0"/>
      <w:divBdr>
        <w:top w:val="none" w:sz="0" w:space="0" w:color="auto"/>
        <w:left w:val="none" w:sz="0" w:space="0" w:color="auto"/>
        <w:bottom w:val="none" w:sz="0" w:space="0" w:color="auto"/>
        <w:right w:val="none" w:sz="0" w:space="0" w:color="auto"/>
      </w:divBdr>
    </w:div>
    <w:div w:id="1253664841">
      <w:bodyDiv w:val="1"/>
      <w:marLeft w:val="0"/>
      <w:marRight w:val="0"/>
      <w:marTop w:val="0"/>
      <w:marBottom w:val="0"/>
      <w:divBdr>
        <w:top w:val="none" w:sz="0" w:space="0" w:color="auto"/>
        <w:left w:val="none" w:sz="0" w:space="0" w:color="auto"/>
        <w:bottom w:val="none" w:sz="0" w:space="0" w:color="auto"/>
        <w:right w:val="none" w:sz="0" w:space="0" w:color="auto"/>
      </w:divBdr>
    </w:div>
    <w:div w:id="1274171834">
      <w:bodyDiv w:val="1"/>
      <w:marLeft w:val="0"/>
      <w:marRight w:val="0"/>
      <w:marTop w:val="0"/>
      <w:marBottom w:val="0"/>
      <w:divBdr>
        <w:top w:val="none" w:sz="0" w:space="0" w:color="auto"/>
        <w:left w:val="none" w:sz="0" w:space="0" w:color="auto"/>
        <w:bottom w:val="none" w:sz="0" w:space="0" w:color="auto"/>
        <w:right w:val="none" w:sz="0" w:space="0" w:color="auto"/>
      </w:divBdr>
    </w:div>
    <w:div w:id="1277558812">
      <w:bodyDiv w:val="1"/>
      <w:marLeft w:val="0"/>
      <w:marRight w:val="0"/>
      <w:marTop w:val="0"/>
      <w:marBottom w:val="0"/>
      <w:divBdr>
        <w:top w:val="none" w:sz="0" w:space="0" w:color="auto"/>
        <w:left w:val="none" w:sz="0" w:space="0" w:color="auto"/>
        <w:bottom w:val="none" w:sz="0" w:space="0" w:color="auto"/>
        <w:right w:val="none" w:sz="0" w:space="0" w:color="auto"/>
      </w:divBdr>
    </w:div>
    <w:div w:id="1279725741">
      <w:bodyDiv w:val="1"/>
      <w:marLeft w:val="0"/>
      <w:marRight w:val="0"/>
      <w:marTop w:val="0"/>
      <w:marBottom w:val="0"/>
      <w:divBdr>
        <w:top w:val="none" w:sz="0" w:space="0" w:color="auto"/>
        <w:left w:val="none" w:sz="0" w:space="0" w:color="auto"/>
        <w:bottom w:val="none" w:sz="0" w:space="0" w:color="auto"/>
        <w:right w:val="none" w:sz="0" w:space="0" w:color="auto"/>
      </w:divBdr>
    </w:div>
    <w:div w:id="1288896920">
      <w:bodyDiv w:val="1"/>
      <w:marLeft w:val="0"/>
      <w:marRight w:val="0"/>
      <w:marTop w:val="0"/>
      <w:marBottom w:val="0"/>
      <w:divBdr>
        <w:top w:val="none" w:sz="0" w:space="0" w:color="auto"/>
        <w:left w:val="none" w:sz="0" w:space="0" w:color="auto"/>
        <w:bottom w:val="none" w:sz="0" w:space="0" w:color="auto"/>
        <w:right w:val="none" w:sz="0" w:space="0" w:color="auto"/>
      </w:divBdr>
    </w:div>
    <w:div w:id="1289824137">
      <w:bodyDiv w:val="1"/>
      <w:marLeft w:val="0"/>
      <w:marRight w:val="0"/>
      <w:marTop w:val="0"/>
      <w:marBottom w:val="0"/>
      <w:divBdr>
        <w:top w:val="none" w:sz="0" w:space="0" w:color="auto"/>
        <w:left w:val="none" w:sz="0" w:space="0" w:color="auto"/>
        <w:bottom w:val="none" w:sz="0" w:space="0" w:color="auto"/>
        <w:right w:val="none" w:sz="0" w:space="0" w:color="auto"/>
      </w:divBdr>
    </w:div>
    <w:div w:id="1300184725">
      <w:bodyDiv w:val="1"/>
      <w:marLeft w:val="0"/>
      <w:marRight w:val="0"/>
      <w:marTop w:val="0"/>
      <w:marBottom w:val="0"/>
      <w:divBdr>
        <w:top w:val="none" w:sz="0" w:space="0" w:color="auto"/>
        <w:left w:val="none" w:sz="0" w:space="0" w:color="auto"/>
        <w:bottom w:val="none" w:sz="0" w:space="0" w:color="auto"/>
        <w:right w:val="none" w:sz="0" w:space="0" w:color="auto"/>
      </w:divBdr>
    </w:div>
    <w:div w:id="1302149863">
      <w:bodyDiv w:val="1"/>
      <w:marLeft w:val="0"/>
      <w:marRight w:val="0"/>
      <w:marTop w:val="0"/>
      <w:marBottom w:val="0"/>
      <w:divBdr>
        <w:top w:val="none" w:sz="0" w:space="0" w:color="auto"/>
        <w:left w:val="none" w:sz="0" w:space="0" w:color="auto"/>
        <w:bottom w:val="none" w:sz="0" w:space="0" w:color="auto"/>
        <w:right w:val="none" w:sz="0" w:space="0" w:color="auto"/>
      </w:divBdr>
    </w:div>
    <w:div w:id="1304695901">
      <w:bodyDiv w:val="1"/>
      <w:marLeft w:val="0"/>
      <w:marRight w:val="0"/>
      <w:marTop w:val="0"/>
      <w:marBottom w:val="0"/>
      <w:divBdr>
        <w:top w:val="none" w:sz="0" w:space="0" w:color="auto"/>
        <w:left w:val="none" w:sz="0" w:space="0" w:color="auto"/>
        <w:bottom w:val="none" w:sz="0" w:space="0" w:color="auto"/>
        <w:right w:val="none" w:sz="0" w:space="0" w:color="auto"/>
      </w:divBdr>
    </w:div>
    <w:div w:id="1305701523">
      <w:bodyDiv w:val="1"/>
      <w:marLeft w:val="0"/>
      <w:marRight w:val="0"/>
      <w:marTop w:val="0"/>
      <w:marBottom w:val="0"/>
      <w:divBdr>
        <w:top w:val="none" w:sz="0" w:space="0" w:color="auto"/>
        <w:left w:val="none" w:sz="0" w:space="0" w:color="auto"/>
        <w:bottom w:val="none" w:sz="0" w:space="0" w:color="auto"/>
        <w:right w:val="none" w:sz="0" w:space="0" w:color="auto"/>
      </w:divBdr>
    </w:div>
    <w:div w:id="1318798089">
      <w:bodyDiv w:val="1"/>
      <w:marLeft w:val="0"/>
      <w:marRight w:val="0"/>
      <w:marTop w:val="0"/>
      <w:marBottom w:val="0"/>
      <w:divBdr>
        <w:top w:val="none" w:sz="0" w:space="0" w:color="auto"/>
        <w:left w:val="none" w:sz="0" w:space="0" w:color="auto"/>
        <w:bottom w:val="none" w:sz="0" w:space="0" w:color="auto"/>
        <w:right w:val="none" w:sz="0" w:space="0" w:color="auto"/>
      </w:divBdr>
    </w:div>
    <w:div w:id="1322656959">
      <w:bodyDiv w:val="1"/>
      <w:marLeft w:val="0"/>
      <w:marRight w:val="0"/>
      <w:marTop w:val="0"/>
      <w:marBottom w:val="0"/>
      <w:divBdr>
        <w:top w:val="none" w:sz="0" w:space="0" w:color="auto"/>
        <w:left w:val="none" w:sz="0" w:space="0" w:color="auto"/>
        <w:bottom w:val="none" w:sz="0" w:space="0" w:color="auto"/>
        <w:right w:val="none" w:sz="0" w:space="0" w:color="auto"/>
      </w:divBdr>
    </w:div>
    <w:div w:id="1332372736">
      <w:bodyDiv w:val="1"/>
      <w:marLeft w:val="0"/>
      <w:marRight w:val="0"/>
      <w:marTop w:val="0"/>
      <w:marBottom w:val="0"/>
      <w:divBdr>
        <w:top w:val="none" w:sz="0" w:space="0" w:color="auto"/>
        <w:left w:val="none" w:sz="0" w:space="0" w:color="auto"/>
        <w:bottom w:val="none" w:sz="0" w:space="0" w:color="auto"/>
        <w:right w:val="none" w:sz="0" w:space="0" w:color="auto"/>
      </w:divBdr>
    </w:div>
    <w:div w:id="1355575107">
      <w:bodyDiv w:val="1"/>
      <w:marLeft w:val="0"/>
      <w:marRight w:val="0"/>
      <w:marTop w:val="0"/>
      <w:marBottom w:val="0"/>
      <w:divBdr>
        <w:top w:val="none" w:sz="0" w:space="0" w:color="auto"/>
        <w:left w:val="none" w:sz="0" w:space="0" w:color="auto"/>
        <w:bottom w:val="none" w:sz="0" w:space="0" w:color="auto"/>
        <w:right w:val="none" w:sz="0" w:space="0" w:color="auto"/>
      </w:divBdr>
    </w:div>
    <w:div w:id="1383169625">
      <w:bodyDiv w:val="1"/>
      <w:marLeft w:val="0"/>
      <w:marRight w:val="0"/>
      <w:marTop w:val="0"/>
      <w:marBottom w:val="0"/>
      <w:divBdr>
        <w:top w:val="none" w:sz="0" w:space="0" w:color="auto"/>
        <w:left w:val="none" w:sz="0" w:space="0" w:color="auto"/>
        <w:bottom w:val="none" w:sz="0" w:space="0" w:color="auto"/>
        <w:right w:val="none" w:sz="0" w:space="0" w:color="auto"/>
      </w:divBdr>
    </w:div>
    <w:div w:id="1391535648">
      <w:bodyDiv w:val="1"/>
      <w:marLeft w:val="0"/>
      <w:marRight w:val="0"/>
      <w:marTop w:val="0"/>
      <w:marBottom w:val="0"/>
      <w:divBdr>
        <w:top w:val="none" w:sz="0" w:space="0" w:color="auto"/>
        <w:left w:val="none" w:sz="0" w:space="0" w:color="auto"/>
        <w:bottom w:val="none" w:sz="0" w:space="0" w:color="auto"/>
        <w:right w:val="none" w:sz="0" w:space="0" w:color="auto"/>
      </w:divBdr>
    </w:div>
    <w:div w:id="1406565584">
      <w:bodyDiv w:val="1"/>
      <w:marLeft w:val="0"/>
      <w:marRight w:val="0"/>
      <w:marTop w:val="0"/>
      <w:marBottom w:val="0"/>
      <w:divBdr>
        <w:top w:val="none" w:sz="0" w:space="0" w:color="auto"/>
        <w:left w:val="none" w:sz="0" w:space="0" w:color="auto"/>
        <w:bottom w:val="none" w:sz="0" w:space="0" w:color="auto"/>
        <w:right w:val="none" w:sz="0" w:space="0" w:color="auto"/>
      </w:divBdr>
      <w:divsChild>
        <w:div w:id="375354105">
          <w:marLeft w:val="547"/>
          <w:marRight w:val="0"/>
          <w:marTop w:val="96"/>
          <w:marBottom w:val="0"/>
          <w:divBdr>
            <w:top w:val="none" w:sz="0" w:space="0" w:color="auto"/>
            <w:left w:val="none" w:sz="0" w:space="0" w:color="auto"/>
            <w:bottom w:val="none" w:sz="0" w:space="0" w:color="auto"/>
            <w:right w:val="none" w:sz="0" w:space="0" w:color="auto"/>
          </w:divBdr>
        </w:div>
        <w:div w:id="1394894254">
          <w:marLeft w:val="547"/>
          <w:marRight w:val="0"/>
          <w:marTop w:val="96"/>
          <w:marBottom w:val="0"/>
          <w:divBdr>
            <w:top w:val="none" w:sz="0" w:space="0" w:color="auto"/>
            <w:left w:val="none" w:sz="0" w:space="0" w:color="auto"/>
            <w:bottom w:val="none" w:sz="0" w:space="0" w:color="auto"/>
            <w:right w:val="none" w:sz="0" w:space="0" w:color="auto"/>
          </w:divBdr>
        </w:div>
        <w:div w:id="1813979604">
          <w:marLeft w:val="547"/>
          <w:marRight w:val="0"/>
          <w:marTop w:val="96"/>
          <w:marBottom w:val="0"/>
          <w:divBdr>
            <w:top w:val="none" w:sz="0" w:space="0" w:color="auto"/>
            <w:left w:val="none" w:sz="0" w:space="0" w:color="auto"/>
            <w:bottom w:val="none" w:sz="0" w:space="0" w:color="auto"/>
            <w:right w:val="none" w:sz="0" w:space="0" w:color="auto"/>
          </w:divBdr>
        </w:div>
        <w:div w:id="1271812871">
          <w:marLeft w:val="547"/>
          <w:marRight w:val="0"/>
          <w:marTop w:val="96"/>
          <w:marBottom w:val="0"/>
          <w:divBdr>
            <w:top w:val="none" w:sz="0" w:space="0" w:color="auto"/>
            <w:left w:val="none" w:sz="0" w:space="0" w:color="auto"/>
            <w:bottom w:val="none" w:sz="0" w:space="0" w:color="auto"/>
            <w:right w:val="none" w:sz="0" w:space="0" w:color="auto"/>
          </w:divBdr>
        </w:div>
        <w:div w:id="1988894908">
          <w:marLeft w:val="547"/>
          <w:marRight w:val="0"/>
          <w:marTop w:val="96"/>
          <w:marBottom w:val="0"/>
          <w:divBdr>
            <w:top w:val="none" w:sz="0" w:space="0" w:color="auto"/>
            <w:left w:val="none" w:sz="0" w:space="0" w:color="auto"/>
            <w:bottom w:val="none" w:sz="0" w:space="0" w:color="auto"/>
            <w:right w:val="none" w:sz="0" w:space="0" w:color="auto"/>
          </w:divBdr>
        </w:div>
      </w:divsChild>
    </w:div>
    <w:div w:id="1407797688">
      <w:bodyDiv w:val="1"/>
      <w:marLeft w:val="0"/>
      <w:marRight w:val="0"/>
      <w:marTop w:val="0"/>
      <w:marBottom w:val="0"/>
      <w:divBdr>
        <w:top w:val="none" w:sz="0" w:space="0" w:color="auto"/>
        <w:left w:val="none" w:sz="0" w:space="0" w:color="auto"/>
        <w:bottom w:val="none" w:sz="0" w:space="0" w:color="auto"/>
        <w:right w:val="none" w:sz="0" w:space="0" w:color="auto"/>
      </w:divBdr>
    </w:div>
    <w:div w:id="1412120665">
      <w:bodyDiv w:val="1"/>
      <w:marLeft w:val="0"/>
      <w:marRight w:val="0"/>
      <w:marTop w:val="0"/>
      <w:marBottom w:val="0"/>
      <w:divBdr>
        <w:top w:val="none" w:sz="0" w:space="0" w:color="auto"/>
        <w:left w:val="none" w:sz="0" w:space="0" w:color="auto"/>
        <w:bottom w:val="none" w:sz="0" w:space="0" w:color="auto"/>
        <w:right w:val="none" w:sz="0" w:space="0" w:color="auto"/>
      </w:divBdr>
    </w:div>
    <w:div w:id="1431046247">
      <w:bodyDiv w:val="1"/>
      <w:marLeft w:val="0"/>
      <w:marRight w:val="0"/>
      <w:marTop w:val="0"/>
      <w:marBottom w:val="0"/>
      <w:divBdr>
        <w:top w:val="none" w:sz="0" w:space="0" w:color="auto"/>
        <w:left w:val="none" w:sz="0" w:space="0" w:color="auto"/>
        <w:bottom w:val="none" w:sz="0" w:space="0" w:color="auto"/>
        <w:right w:val="none" w:sz="0" w:space="0" w:color="auto"/>
      </w:divBdr>
    </w:div>
    <w:div w:id="1435707972">
      <w:bodyDiv w:val="1"/>
      <w:marLeft w:val="0"/>
      <w:marRight w:val="0"/>
      <w:marTop w:val="0"/>
      <w:marBottom w:val="0"/>
      <w:divBdr>
        <w:top w:val="none" w:sz="0" w:space="0" w:color="auto"/>
        <w:left w:val="none" w:sz="0" w:space="0" w:color="auto"/>
        <w:bottom w:val="none" w:sz="0" w:space="0" w:color="auto"/>
        <w:right w:val="none" w:sz="0" w:space="0" w:color="auto"/>
      </w:divBdr>
    </w:div>
    <w:div w:id="1437018484">
      <w:bodyDiv w:val="1"/>
      <w:marLeft w:val="0"/>
      <w:marRight w:val="0"/>
      <w:marTop w:val="0"/>
      <w:marBottom w:val="0"/>
      <w:divBdr>
        <w:top w:val="none" w:sz="0" w:space="0" w:color="auto"/>
        <w:left w:val="none" w:sz="0" w:space="0" w:color="auto"/>
        <w:bottom w:val="none" w:sz="0" w:space="0" w:color="auto"/>
        <w:right w:val="none" w:sz="0" w:space="0" w:color="auto"/>
      </w:divBdr>
    </w:div>
    <w:div w:id="1469322234">
      <w:bodyDiv w:val="1"/>
      <w:marLeft w:val="0"/>
      <w:marRight w:val="0"/>
      <w:marTop w:val="0"/>
      <w:marBottom w:val="0"/>
      <w:divBdr>
        <w:top w:val="none" w:sz="0" w:space="0" w:color="auto"/>
        <w:left w:val="none" w:sz="0" w:space="0" w:color="auto"/>
        <w:bottom w:val="none" w:sz="0" w:space="0" w:color="auto"/>
        <w:right w:val="none" w:sz="0" w:space="0" w:color="auto"/>
      </w:divBdr>
    </w:div>
    <w:div w:id="1482308200">
      <w:bodyDiv w:val="1"/>
      <w:marLeft w:val="0"/>
      <w:marRight w:val="0"/>
      <w:marTop w:val="0"/>
      <w:marBottom w:val="0"/>
      <w:divBdr>
        <w:top w:val="none" w:sz="0" w:space="0" w:color="auto"/>
        <w:left w:val="none" w:sz="0" w:space="0" w:color="auto"/>
        <w:bottom w:val="none" w:sz="0" w:space="0" w:color="auto"/>
        <w:right w:val="none" w:sz="0" w:space="0" w:color="auto"/>
      </w:divBdr>
    </w:div>
    <w:div w:id="1483690018">
      <w:bodyDiv w:val="1"/>
      <w:marLeft w:val="0"/>
      <w:marRight w:val="0"/>
      <w:marTop w:val="0"/>
      <w:marBottom w:val="0"/>
      <w:divBdr>
        <w:top w:val="none" w:sz="0" w:space="0" w:color="auto"/>
        <w:left w:val="none" w:sz="0" w:space="0" w:color="auto"/>
        <w:bottom w:val="none" w:sz="0" w:space="0" w:color="auto"/>
        <w:right w:val="none" w:sz="0" w:space="0" w:color="auto"/>
      </w:divBdr>
    </w:div>
    <w:div w:id="1493836096">
      <w:bodyDiv w:val="1"/>
      <w:marLeft w:val="0"/>
      <w:marRight w:val="0"/>
      <w:marTop w:val="0"/>
      <w:marBottom w:val="0"/>
      <w:divBdr>
        <w:top w:val="none" w:sz="0" w:space="0" w:color="auto"/>
        <w:left w:val="none" w:sz="0" w:space="0" w:color="auto"/>
        <w:bottom w:val="none" w:sz="0" w:space="0" w:color="auto"/>
        <w:right w:val="none" w:sz="0" w:space="0" w:color="auto"/>
      </w:divBdr>
    </w:div>
    <w:div w:id="1544247288">
      <w:bodyDiv w:val="1"/>
      <w:marLeft w:val="0"/>
      <w:marRight w:val="0"/>
      <w:marTop w:val="0"/>
      <w:marBottom w:val="0"/>
      <w:divBdr>
        <w:top w:val="none" w:sz="0" w:space="0" w:color="auto"/>
        <w:left w:val="none" w:sz="0" w:space="0" w:color="auto"/>
        <w:bottom w:val="none" w:sz="0" w:space="0" w:color="auto"/>
        <w:right w:val="none" w:sz="0" w:space="0" w:color="auto"/>
      </w:divBdr>
    </w:div>
    <w:div w:id="1544633385">
      <w:bodyDiv w:val="1"/>
      <w:marLeft w:val="0"/>
      <w:marRight w:val="0"/>
      <w:marTop w:val="0"/>
      <w:marBottom w:val="0"/>
      <w:divBdr>
        <w:top w:val="none" w:sz="0" w:space="0" w:color="auto"/>
        <w:left w:val="none" w:sz="0" w:space="0" w:color="auto"/>
        <w:bottom w:val="none" w:sz="0" w:space="0" w:color="auto"/>
        <w:right w:val="none" w:sz="0" w:space="0" w:color="auto"/>
      </w:divBdr>
    </w:div>
    <w:div w:id="1609198148">
      <w:bodyDiv w:val="1"/>
      <w:marLeft w:val="0"/>
      <w:marRight w:val="0"/>
      <w:marTop w:val="0"/>
      <w:marBottom w:val="0"/>
      <w:divBdr>
        <w:top w:val="none" w:sz="0" w:space="0" w:color="auto"/>
        <w:left w:val="none" w:sz="0" w:space="0" w:color="auto"/>
        <w:bottom w:val="none" w:sz="0" w:space="0" w:color="auto"/>
        <w:right w:val="none" w:sz="0" w:space="0" w:color="auto"/>
      </w:divBdr>
    </w:div>
    <w:div w:id="1626544634">
      <w:bodyDiv w:val="1"/>
      <w:marLeft w:val="0"/>
      <w:marRight w:val="0"/>
      <w:marTop w:val="0"/>
      <w:marBottom w:val="0"/>
      <w:divBdr>
        <w:top w:val="none" w:sz="0" w:space="0" w:color="auto"/>
        <w:left w:val="none" w:sz="0" w:space="0" w:color="auto"/>
        <w:bottom w:val="none" w:sz="0" w:space="0" w:color="auto"/>
        <w:right w:val="none" w:sz="0" w:space="0" w:color="auto"/>
      </w:divBdr>
    </w:div>
    <w:div w:id="1635283333">
      <w:bodyDiv w:val="1"/>
      <w:marLeft w:val="0"/>
      <w:marRight w:val="0"/>
      <w:marTop w:val="0"/>
      <w:marBottom w:val="0"/>
      <w:divBdr>
        <w:top w:val="none" w:sz="0" w:space="0" w:color="auto"/>
        <w:left w:val="none" w:sz="0" w:space="0" w:color="auto"/>
        <w:bottom w:val="none" w:sz="0" w:space="0" w:color="auto"/>
        <w:right w:val="none" w:sz="0" w:space="0" w:color="auto"/>
      </w:divBdr>
    </w:div>
    <w:div w:id="1716662281">
      <w:bodyDiv w:val="1"/>
      <w:marLeft w:val="0"/>
      <w:marRight w:val="0"/>
      <w:marTop w:val="0"/>
      <w:marBottom w:val="0"/>
      <w:divBdr>
        <w:top w:val="none" w:sz="0" w:space="0" w:color="auto"/>
        <w:left w:val="none" w:sz="0" w:space="0" w:color="auto"/>
        <w:bottom w:val="none" w:sz="0" w:space="0" w:color="auto"/>
        <w:right w:val="none" w:sz="0" w:space="0" w:color="auto"/>
      </w:divBdr>
    </w:div>
    <w:div w:id="1727531462">
      <w:bodyDiv w:val="1"/>
      <w:marLeft w:val="0"/>
      <w:marRight w:val="0"/>
      <w:marTop w:val="0"/>
      <w:marBottom w:val="0"/>
      <w:divBdr>
        <w:top w:val="none" w:sz="0" w:space="0" w:color="auto"/>
        <w:left w:val="none" w:sz="0" w:space="0" w:color="auto"/>
        <w:bottom w:val="none" w:sz="0" w:space="0" w:color="auto"/>
        <w:right w:val="none" w:sz="0" w:space="0" w:color="auto"/>
      </w:divBdr>
    </w:div>
    <w:div w:id="1768770944">
      <w:bodyDiv w:val="1"/>
      <w:marLeft w:val="0"/>
      <w:marRight w:val="0"/>
      <w:marTop w:val="0"/>
      <w:marBottom w:val="0"/>
      <w:divBdr>
        <w:top w:val="none" w:sz="0" w:space="0" w:color="auto"/>
        <w:left w:val="none" w:sz="0" w:space="0" w:color="auto"/>
        <w:bottom w:val="none" w:sz="0" w:space="0" w:color="auto"/>
        <w:right w:val="none" w:sz="0" w:space="0" w:color="auto"/>
      </w:divBdr>
    </w:div>
    <w:div w:id="1776822087">
      <w:bodyDiv w:val="1"/>
      <w:marLeft w:val="0"/>
      <w:marRight w:val="0"/>
      <w:marTop w:val="0"/>
      <w:marBottom w:val="0"/>
      <w:divBdr>
        <w:top w:val="none" w:sz="0" w:space="0" w:color="auto"/>
        <w:left w:val="none" w:sz="0" w:space="0" w:color="auto"/>
        <w:bottom w:val="none" w:sz="0" w:space="0" w:color="auto"/>
        <w:right w:val="none" w:sz="0" w:space="0" w:color="auto"/>
      </w:divBdr>
    </w:div>
    <w:div w:id="1792358862">
      <w:bodyDiv w:val="1"/>
      <w:marLeft w:val="0"/>
      <w:marRight w:val="0"/>
      <w:marTop w:val="0"/>
      <w:marBottom w:val="0"/>
      <w:divBdr>
        <w:top w:val="none" w:sz="0" w:space="0" w:color="auto"/>
        <w:left w:val="none" w:sz="0" w:space="0" w:color="auto"/>
        <w:bottom w:val="none" w:sz="0" w:space="0" w:color="auto"/>
        <w:right w:val="none" w:sz="0" w:space="0" w:color="auto"/>
      </w:divBdr>
    </w:div>
    <w:div w:id="1792481039">
      <w:bodyDiv w:val="1"/>
      <w:marLeft w:val="0"/>
      <w:marRight w:val="0"/>
      <w:marTop w:val="0"/>
      <w:marBottom w:val="0"/>
      <w:divBdr>
        <w:top w:val="none" w:sz="0" w:space="0" w:color="auto"/>
        <w:left w:val="none" w:sz="0" w:space="0" w:color="auto"/>
        <w:bottom w:val="none" w:sz="0" w:space="0" w:color="auto"/>
        <w:right w:val="none" w:sz="0" w:space="0" w:color="auto"/>
      </w:divBdr>
    </w:div>
    <w:div w:id="1797291382">
      <w:bodyDiv w:val="1"/>
      <w:marLeft w:val="0"/>
      <w:marRight w:val="0"/>
      <w:marTop w:val="0"/>
      <w:marBottom w:val="0"/>
      <w:divBdr>
        <w:top w:val="none" w:sz="0" w:space="0" w:color="auto"/>
        <w:left w:val="none" w:sz="0" w:space="0" w:color="auto"/>
        <w:bottom w:val="none" w:sz="0" w:space="0" w:color="auto"/>
        <w:right w:val="none" w:sz="0" w:space="0" w:color="auto"/>
      </w:divBdr>
    </w:div>
    <w:div w:id="1798642170">
      <w:bodyDiv w:val="1"/>
      <w:marLeft w:val="0"/>
      <w:marRight w:val="0"/>
      <w:marTop w:val="0"/>
      <w:marBottom w:val="0"/>
      <w:divBdr>
        <w:top w:val="none" w:sz="0" w:space="0" w:color="auto"/>
        <w:left w:val="none" w:sz="0" w:space="0" w:color="auto"/>
        <w:bottom w:val="none" w:sz="0" w:space="0" w:color="auto"/>
        <w:right w:val="none" w:sz="0" w:space="0" w:color="auto"/>
      </w:divBdr>
    </w:div>
    <w:div w:id="1825392088">
      <w:bodyDiv w:val="1"/>
      <w:marLeft w:val="0"/>
      <w:marRight w:val="0"/>
      <w:marTop w:val="0"/>
      <w:marBottom w:val="0"/>
      <w:divBdr>
        <w:top w:val="none" w:sz="0" w:space="0" w:color="auto"/>
        <w:left w:val="none" w:sz="0" w:space="0" w:color="auto"/>
        <w:bottom w:val="none" w:sz="0" w:space="0" w:color="auto"/>
        <w:right w:val="none" w:sz="0" w:space="0" w:color="auto"/>
      </w:divBdr>
    </w:div>
    <w:div w:id="1839926416">
      <w:bodyDiv w:val="1"/>
      <w:marLeft w:val="0"/>
      <w:marRight w:val="0"/>
      <w:marTop w:val="0"/>
      <w:marBottom w:val="0"/>
      <w:divBdr>
        <w:top w:val="none" w:sz="0" w:space="0" w:color="auto"/>
        <w:left w:val="none" w:sz="0" w:space="0" w:color="auto"/>
        <w:bottom w:val="none" w:sz="0" w:space="0" w:color="auto"/>
        <w:right w:val="none" w:sz="0" w:space="0" w:color="auto"/>
      </w:divBdr>
    </w:div>
    <w:div w:id="1840073820">
      <w:bodyDiv w:val="1"/>
      <w:marLeft w:val="0"/>
      <w:marRight w:val="0"/>
      <w:marTop w:val="0"/>
      <w:marBottom w:val="0"/>
      <w:divBdr>
        <w:top w:val="none" w:sz="0" w:space="0" w:color="auto"/>
        <w:left w:val="none" w:sz="0" w:space="0" w:color="auto"/>
        <w:bottom w:val="none" w:sz="0" w:space="0" w:color="auto"/>
        <w:right w:val="none" w:sz="0" w:space="0" w:color="auto"/>
      </w:divBdr>
    </w:div>
    <w:div w:id="1875535048">
      <w:bodyDiv w:val="1"/>
      <w:marLeft w:val="0"/>
      <w:marRight w:val="0"/>
      <w:marTop w:val="0"/>
      <w:marBottom w:val="0"/>
      <w:divBdr>
        <w:top w:val="none" w:sz="0" w:space="0" w:color="auto"/>
        <w:left w:val="none" w:sz="0" w:space="0" w:color="auto"/>
        <w:bottom w:val="none" w:sz="0" w:space="0" w:color="auto"/>
        <w:right w:val="none" w:sz="0" w:space="0" w:color="auto"/>
      </w:divBdr>
    </w:div>
    <w:div w:id="1886602032">
      <w:bodyDiv w:val="1"/>
      <w:marLeft w:val="0"/>
      <w:marRight w:val="0"/>
      <w:marTop w:val="0"/>
      <w:marBottom w:val="0"/>
      <w:divBdr>
        <w:top w:val="none" w:sz="0" w:space="0" w:color="auto"/>
        <w:left w:val="none" w:sz="0" w:space="0" w:color="auto"/>
        <w:bottom w:val="none" w:sz="0" w:space="0" w:color="auto"/>
        <w:right w:val="none" w:sz="0" w:space="0" w:color="auto"/>
      </w:divBdr>
    </w:div>
    <w:div w:id="1898586677">
      <w:bodyDiv w:val="1"/>
      <w:marLeft w:val="0"/>
      <w:marRight w:val="0"/>
      <w:marTop w:val="0"/>
      <w:marBottom w:val="0"/>
      <w:divBdr>
        <w:top w:val="none" w:sz="0" w:space="0" w:color="auto"/>
        <w:left w:val="none" w:sz="0" w:space="0" w:color="auto"/>
        <w:bottom w:val="none" w:sz="0" w:space="0" w:color="auto"/>
        <w:right w:val="none" w:sz="0" w:space="0" w:color="auto"/>
      </w:divBdr>
    </w:div>
    <w:div w:id="1934048342">
      <w:bodyDiv w:val="1"/>
      <w:marLeft w:val="0"/>
      <w:marRight w:val="0"/>
      <w:marTop w:val="0"/>
      <w:marBottom w:val="0"/>
      <w:divBdr>
        <w:top w:val="none" w:sz="0" w:space="0" w:color="auto"/>
        <w:left w:val="none" w:sz="0" w:space="0" w:color="auto"/>
        <w:bottom w:val="none" w:sz="0" w:space="0" w:color="auto"/>
        <w:right w:val="none" w:sz="0" w:space="0" w:color="auto"/>
      </w:divBdr>
    </w:div>
    <w:div w:id="1942714628">
      <w:bodyDiv w:val="1"/>
      <w:marLeft w:val="0"/>
      <w:marRight w:val="0"/>
      <w:marTop w:val="0"/>
      <w:marBottom w:val="0"/>
      <w:divBdr>
        <w:top w:val="none" w:sz="0" w:space="0" w:color="auto"/>
        <w:left w:val="none" w:sz="0" w:space="0" w:color="auto"/>
        <w:bottom w:val="none" w:sz="0" w:space="0" w:color="auto"/>
        <w:right w:val="none" w:sz="0" w:space="0" w:color="auto"/>
      </w:divBdr>
    </w:div>
    <w:div w:id="1981423637">
      <w:bodyDiv w:val="1"/>
      <w:marLeft w:val="0"/>
      <w:marRight w:val="0"/>
      <w:marTop w:val="0"/>
      <w:marBottom w:val="0"/>
      <w:divBdr>
        <w:top w:val="none" w:sz="0" w:space="0" w:color="auto"/>
        <w:left w:val="none" w:sz="0" w:space="0" w:color="auto"/>
        <w:bottom w:val="none" w:sz="0" w:space="0" w:color="auto"/>
        <w:right w:val="none" w:sz="0" w:space="0" w:color="auto"/>
      </w:divBdr>
    </w:div>
    <w:div w:id="2037654146">
      <w:bodyDiv w:val="1"/>
      <w:marLeft w:val="0"/>
      <w:marRight w:val="0"/>
      <w:marTop w:val="0"/>
      <w:marBottom w:val="0"/>
      <w:divBdr>
        <w:top w:val="none" w:sz="0" w:space="0" w:color="auto"/>
        <w:left w:val="none" w:sz="0" w:space="0" w:color="auto"/>
        <w:bottom w:val="none" w:sz="0" w:space="0" w:color="auto"/>
        <w:right w:val="none" w:sz="0" w:space="0" w:color="auto"/>
      </w:divBdr>
      <w:divsChild>
        <w:div w:id="987513464">
          <w:marLeft w:val="446"/>
          <w:marRight w:val="0"/>
          <w:marTop w:val="0"/>
          <w:marBottom w:val="0"/>
          <w:divBdr>
            <w:top w:val="none" w:sz="0" w:space="0" w:color="auto"/>
            <w:left w:val="none" w:sz="0" w:space="0" w:color="auto"/>
            <w:bottom w:val="none" w:sz="0" w:space="0" w:color="auto"/>
            <w:right w:val="none" w:sz="0" w:space="0" w:color="auto"/>
          </w:divBdr>
        </w:div>
        <w:div w:id="1807311476">
          <w:marLeft w:val="446"/>
          <w:marRight w:val="0"/>
          <w:marTop w:val="0"/>
          <w:marBottom w:val="0"/>
          <w:divBdr>
            <w:top w:val="none" w:sz="0" w:space="0" w:color="auto"/>
            <w:left w:val="none" w:sz="0" w:space="0" w:color="auto"/>
            <w:bottom w:val="none" w:sz="0" w:space="0" w:color="auto"/>
            <w:right w:val="none" w:sz="0" w:space="0" w:color="auto"/>
          </w:divBdr>
        </w:div>
        <w:div w:id="981235497">
          <w:marLeft w:val="446"/>
          <w:marRight w:val="0"/>
          <w:marTop w:val="0"/>
          <w:marBottom w:val="0"/>
          <w:divBdr>
            <w:top w:val="none" w:sz="0" w:space="0" w:color="auto"/>
            <w:left w:val="none" w:sz="0" w:space="0" w:color="auto"/>
            <w:bottom w:val="none" w:sz="0" w:space="0" w:color="auto"/>
            <w:right w:val="none" w:sz="0" w:space="0" w:color="auto"/>
          </w:divBdr>
        </w:div>
      </w:divsChild>
    </w:div>
    <w:div w:id="2060591322">
      <w:bodyDiv w:val="1"/>
      <w:marLeft w:val="0"/>
      <w:marRight w:val="0"/>
      <w:marTop w:val="0"/>
      <w:marBottom w:val="0"/>
      <w:divBdr>
        <w:top w:val="none" w:sz="0" w:space="0" w:color="auto"/>
        <w:left w:val="none" w:sz="0" w:space="0" w:color="auto"/>
        <w:bottom w:val="none" w:sz="0" w:space="0" w:color="auto"/>
        <w:right w:val="none" w:sz="0" w:space="0" w:color="auto"/>
      </w:divBdr>
    </w:div>
    <w:div w:id="2103724500">
      <w:bodyDiv w:val="1"/>
      <w:marLeft w:val="0"/>
      <w:marRight w:val="0"/>
      <w:marTop w:val="0"/>
      <w:marBottom w:val="0"/>
      <w:divBdr>
        <w:top w:val="none" w:sz="0" w:space="0" w:color="auto"/>
        <w:left w:val="none" w:sz="0" w:space="0" w:color="auto"/>
        <w:bottom w:val="none" w:sz="0" w:space="0" w:color="auto"/>
        <w:right w:val="none" w:sz="0" w:space="0" w:color="auto"/>
      </w:divBdr>
    </w:div>
    <w:div w:id="2106027694">
      <w:bodyDiv w:val="1"/>
      <w:marLeft w:val="0"/>
      <w:marRight w:val="0"/>
      <w:marTop w:val="0"/>
      <w:marBottom w:val="0"/>
      <w:divBdr>
        <w:top w:val="none" w:sz="0" w:space="0" w:color="auto"/>
        <w:left w:val="none" w:sz="0" w:space="0" w:color="auto"/>
        <w:bottom w:val="none" w:sz="0" w:space="0" w:color="auto"/>
        <w:right w:val="none" w:sz="0" w:space="0" w:color="auto"/>
      </w:divBdr>
    </w:div>
    <w:div w:id="2141535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www.handcarwashlondon.co.uk/price-lis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omments" Target="comment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careerkey.org/identify-your-skills/people-skills.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areerkey.org/identify-your-skills/people-skills.html" TargetMode="External"/><Relationship Id="rId20" Type="http://schemas.openxmlformats.org/officeDocument/2006/relationships/hyperlink" Target="http://www.vitalvaleting.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nnysdirect.com/sonnysdirect/en/lrn_car_wash_college?"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2.xml"/><Relationship Id="rId23" Type="http://schemas.microsoft.com/office/2016/09/relationships/commentsIds" Target="commentsIds.xml"/><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hyperlink" Target="https://d7leadfinder.com/results/Birmingham/Car+Wash.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 Id="rId22" Type="http://schemas.microsoft.com/office/2011/relationships/commentsExtended" Target="commentsExtended.xml"/><Relationship Id="rId27"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D:\Downloads\assignment%20business%20pla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ownloads\assignment%20business%20plan.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b="1" dirty="0">
                <a:latin typeface="Times New Roman" panose="02020603050405020304" pitchFamily="18" charset="0"/>
                <a:cs typeface="Times New Roman" panose="02020603050405020304" pitchFamily="18" charset="0"/>
              </a:rPr>
              <a:t>Monthly Profit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849240513012538"/>
          <c:y val="0.10865167338004868"/>
          <c:w val="0.79298221764495602"/>
          <c:h val="0.82647879608417429"/>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val>
            <c:numRef>
              <c:f>Sheet1!$C$70:$N$70</c:f>
              <c:numCache>
                <c:formatCode>_("£"* #,##0.00_);_("£"* \(#,##0.00\);_("£"* "-"??_);_(@_)</c:formatCode>
                <c:ptCount val="12"/>
                <c:pt idx="0">
                  <c:v>-6800</c:v>
                </c:pt>
                <c:pt idx="1">
                  <c:v>-4822.5</c:v>
                </c:pt>
                <c:pt idx="2">
                  <c:v>-2845</c:v>
                </c:pt>
                <c:pt idx="3">
                  <c:v>-867.5</c:v>
                </c:pt>
                <c:pt idx="4">
                  <c:v>9020</c:v>
                </c:pt>
                <c:pt idx="5">
                  <c:v>10997.5</c:v>
                </c:pt>
                <c:pt idx="6">
                  <c:v>12975</c:v>
                </c:pt>
                <c:pt idx="7">
                  <c:v>14952.5</c:v>
                </c:pt>
                <c:pt idx="8">
                  <c:v>1110</c:v>
                </c:pt>
                <c:pt idx="9">
                  <c:v>3087.5</c:v>
                </c:pt>
                <c:pt idx="10">
                  <c:v>5065</c:v>
                </c:pt>
                <c:pt idx="11">
                  <c:v>7042.5</c:v>
                </c:pt>
              </c:numCache>
            </c:numRef>
          </c:val>
          <c:extLst>
            <c:ext xmlns:c16="http://schemas.microsoft.com/office/drawing/2014/chart" uri="{C3380CC4-5D6E-409C-BE32-E72D297353CC}">
              <c16:uniqueId val="{00000003-6A04-40E7-84E9-9854CFE7A52A}"/>
            </c:ext>
          </c:extLst>
        </c:ser>
        <c:dLbls>
          <c:showLegendKey val="0"/>
          <c:showVal val="0"/>
          <c:showCatName val="0"/>
          <c:showSerName val="0"/>
          <c:showPercent val="0"/>
          <c:showBubbleSize val="0"/>
        </c:dLbls>
        <c:gapWidth val="219"/>
        <c:overlap val="-27"/>
        <c:axId val="592370144"/>
        <c:axId val="592366864"/>
      </c:barChart>
      <c:catAx>
        <c:axId val="59237014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a:latin typeface="Times New Roman" panose="02020603050405020304" pitchFamily="18" charset="0"/>
                    <a:cs typeface="Times New Roman" panose="02020603050405020304" pitchFamily="18" charset="0"/>
                  </a:rPr>
                  <a:t>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366864"/>
        <c:crosses val="autoZero"/>
        <c:auto val="1"/>
        <c:lblAlgn val="ctr"/>
        <c:lblOffset val="100"/>
        <c:noMultiLvlLbl val="0"/>
      </c:catAx>
      <c:valAx>
        <c:axId val="5923668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800" b="0" i="0" u="none" strike="noStrike" kern="1200" baseline="0">
                    <a:solidFill>
                      <a:schemeClr val="tx1">
                        <a:lumMod val="65000"/>
                        <a:lumOff val="35000"/>
                      </a:schemeClr>
                    </a:solidFill>
                    <a:latin typeface="+mn-lt"/>
                    <a:ea typeface="+mn-ea"/>
                    <a:cs typeface="+mn-cs"/>
                  </a:defRPr>
                </a:pPr>
                <a:r>
                  <a:rPr lang="en-US" sz="1800">
                    <a:latin typeface="Times New Roman" panose="02020603050405020304" pitchFamily="18" charset="0"/>
                    <a:cs typeface="Times New Roman" panose="02020603050405020304" pitchFamily="18" charset="0"/>
                  </a:rPr>
                  <a:t>Profit</a:t>
                </a:r>
              </a:p>
            </c:rich>
          </c:tx>
          <c:overlay val="0"/>
          <c:spPr>
            <a:noFill/>
            <a:ln>
              <a:noFill/>
            </a:ln>
            <a:effectLst/>
          </c:spPr>
          <c:txPr>
            <a:bodyPr rot="-5400000" spcFirstLastPara="1" vertOverflow="ellipsis" vert="horz" wrap="square" anchor="ctr" anchorCtr="1"/>
            <a:lstStyle/>
            <a:p>
              <a:pPr>
                <a:defRPr sz="1800" b="0" i="0" u="none" strike="noStrike" kern="1200" baseline="0">
                  <a:solidFill>
                    <a:schemeClr val="tx1">
                      <a:lumMod val="65000"/>
                      <a:lumOff val="35000"/>
                    </a:schemeClr>
                  </a:solidFill>
                  <a:latin typeface="+mn-lt"/>
                  <a:ea typeface="+mn-ea"/>
                  <a:cs typeface="+mn-cs"/>
                </a:defRPr>
              </a:pPr>
              <a:endParaRPr lang="en-US"/>
            </a:p>
          </c:txPr>
        </c:title>
        <c:numFmt formatCode="_(&quot;£&quot;* #,##0.00_);_(&quot;£&quot;* \(#,##0.00\);_(&quot;£&quot;*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370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400" b="1">
                <a:latin typeface="Times New Roman" panose="02020603050405020304" pitchFamily="18" charset="0"/>
                <a:cs typeface="Times New Roman" panose="02020603050405020304" pitchFamily="18" charset="0"/>
              </a:rPr>
              <a:t>Monthly Closing</a:t>
            </a:r>
            <a:r>
              <a:rPr lang="en-GB" sz="2400" b="1" baseline="0">
                <a:latin typeface="Times New Roman" panose="02020603050405020304" pitchFamily="18" charset="0"/>
                <a:cs typeface="Times New Roman" panose="02020603050405020304" pitchFamily="18" charset="0"/>
              </a:rPr>
              <a:t> Balance</a:t>
            </a:r>
            <a:endParaRPr lang="en-GB" sz="2400" b="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dLbls>
            <c:dLbl>
              <c:idx val="0"/>
              <c:layout>
                <c:manualLayout>
                  <c:x val="-4.6993009523766442E-2"/>
                  <c:y val="-6.043726238004668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4B9-4B77-9132-EA3E02FE0F11}"/>
                </c:ext>
              </c:extLst>
            </c:dLbl>
            <c:dLbl>
              <c:idx val="1"/>
              <c:layout>
                <c:manualLayout>
                  <c:x val="-4.6993009523766442E-2"/>
                  <c:y val="5.043386164442432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4B9-4B77-9132-EA3E02FE0F11}"/>
                </c:ext>
              </c:extLst>
            </c:dLbl>
            <c:dLbl>
              <c:idx val="2"/>
              <c:layout>
                <c:manualLayout>
                  <c:x val="-4.6993009523766442E-2"/>
                  <c:y val="-8.05956485663141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C4B9-4B77-9132-EA3E02FE0F11}"/>
                </c:ext>
              </c:extLst>
            </c:dLbl>
            <c:dLbl>
              <c:idx val="3"/>
              <c:layout>
                <c:manualLayout>
                  <c:x val="-4.6993009523766442E-2"/>
                  <c:y val="4.0354668551290593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4B9-4B77-9132-EA3E02FE0F11}"/>
                </c:ext>
              </c:extLst>
            </c:dLbl>
            <c:dLbl>
              <c:idx val="4"/>
              <c:layout>
                <c:manualLayout>
                  <c:x val="-4.6993009523766442E-2"/>
                  <c:y val="-7.303625374646384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4B9-4B77-9132-EA3E02FE0F11}"/>
                </c:ext>
              </c:extLst>
            </c:dLbl>
            <c:dLbl>
              <c:idx val="5"/>
              <c:layout>
                <c:manualLayout>
                  <c:x val="-4.6993009523766553E-2"/>
                  <c:y val="-7.555605201974728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4B9-4B77-9132-EA3E02FE0F11}"/>
                </c:ext>
              </c:extLst>
            </c:dLbl>
            <c:dLbl>
              <c:idx val="6"/>
              <c:layout>
                <c:manualLayout>
                  <c:x val="-4.6993009523766442E-2"/>
                  <c:y val="-6.547685892661360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C4B9-4B77-9132-EA3E02FE0F11}"/>
                </c:ext>
              </c:extLst>
            </c:dLbl>
            <c:dLbl>
              <c:idx val="7"/>
              <c:layout>
                <c:manualLayout>
                  <c:x val="-4.6993009523766442E-2"/>
                  <c:y val="-6.043726238004673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C4B9-4B77-9132-EA3E02FE0F11}"/>
                </c:ext>
              </c:extLst>
            </c:dLbl>
            <c:dLbl>
              <c:idx val="8"/>
              <c:layout>
                <c:manualLayout>
                  <c:x val="-4.6993009523766442E-2"/>
                  <c:y val="3.027547545815681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C4B9-4B77-9132-EA3E02FE0F11}"/>
                </c:ext>
              </c:extLst>
            </c:dLbl>
            <c:dLbl>
              <c:idx val="9"/>
              <c:layout>
                <c:manualLayout>
                  <c:x val="-4.6993009523766442E-2"/>
                  <c:y val="-6.295706065333012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C4B9-4B77-9132-EA3E02FE0F11}"/>
                </c:ext>
              </c:extLst>
            </c:dLbl>
            <c:dLbl>
              <c:idx val="10"/>
              <c:layout>
                <c:manualLayout>
                  <c:x val="-4.6993009523766553E-2"/>
                  <c:y val="5.295365991770779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C4B9-4B77-9132-EA3E02FE0F11}"/>
                </c:ext>
              </c:extLst>
            </c:dLbl>
            <c:dLbl>
              <c:idx val="11"/>
              <c:layout>
                <c:manualLayout>
                  <c:x val="-4.6993009523766442E-2"/>
                  <c:y val="-5.7917464106763281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C4B9-4B77-9132-EA3E02FE0F1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yVal>
            <c:numRef>
              <c:f>Sheet1!$C$69:$N$69</c:f>
              <c:numCache>
                <c:formatCode>_("£"* #,##0.00_);_("£"* \(#,##0.00\);_("£"* "-"??_);_(@_)</c:formatCode>
                <c:ptCount val="12"/>
                <c:pt idx="0">
                  <c:v>43200</c:v>
                </c:pt>
                <c:pt idx="1">
                  <c:v>38377.5</c:v>
                </c:pt>
                <c:pt idx="2">
                  <c:v>35532.5</c:v>
                </c:pt>
                <c:pt idx="3">
                  <c:v>34665</c:v>
                </c:pt>
                <c:pt idx="4">
                  <c:v>43685</c:v>
                </c:pt>
                <c:pt idx="5">
                  <c:v>54682.5</c:v>
                </c:pt>
                <c:pt idx="6">
                  <c:v>67657.5</c:v>
                </c:pt>
                <c:pt idx="7">
                  <c:v>82610</c:v>
                </c:pt>
                <c:pt idx="8">
                  <c:v>83720</c:v>
                </c:pt>
                <c:pt idx="9">
                  <c:v>86807.5</c:v>
                </c:pt>
                <c:pt idx="10">
                  <c:v>91872.5</c:v>
                </c:pt>
                <c:pt idx="11">
                  <c:v>98915</c:v>
                </c:pt>
              </c:numCache>
            </c:numRef>
          </c:yVal>
          <c:smooth val="1"/>
          <c:extLst>
            <c:ext xmlns:c16="http://schemas.microsoft.com/office/drawing/2014/chart" uri="{C3380CC4-5D6E-409C-BE32-E72D297353CC}">
              <c16:uniqueId val="{0000000C-C4B9-4B77-9132-EA3E02FE0F11}"/>
            </c:ext>
          </c:extLst>
        </c:ser>
        <c:dLbls>
          <c:dLblPos val="t"/>
          <c:showLegendKey val="0"/>
          <c:showVal val="1"/>
          <c:showCatName val="0"/>
          <c:showSerName val="0"/>
          <c:showPercent val="0"/>
          <c:showBubbleSize val="0"/>
        </c:dLbls>
        <c:axId val="1455609600"/>
        <c:axId val="1443480144"/>
      </c:scatterChart>
      <c:valAx>
        <c:axId val="145560960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a:latin typeface="Times New Roman" panose="02020603050405020304" pitchFamily="18" charset="0"/>
                    <a:cs typeface="Times New Roman" panose="02020603050405020304" pitchFamily="18" charset="0"/>
                  </a:rPr>
                  <a:t>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3480144"/>
        <c:crosses val="autoZero"/>
        <c:crossBetween val="midCat"/>
      </c:valAx>
      <c:valAx>
        <c:axId val="14434801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latin typeface="Times New Roman" panose="02020603050405020304" pitchFamily="18" charset="0"/>
                    <a:cs typeface="Times New Roman" panose="02020603050405020304" pitchFamily="18" charset="0"/>
                  </a:rPr>
                  <a:t>Closing</a:t>
                </a:r>
                <a:r>
                  <a:rPr lang="en-GB" sz="1600" baseline="0">
                    <a:latin typeface="Times New Roman" panose="02020603050405020304" pitchFamily="18" charset="0"/>
                    <a:cs typeface="Times New Roman" panose="02020603050405020304" pitchFamily="18" charset="0"/>
                  </a:rPr>
                  <a:t> Balance</a:t>
                </a:r>
                <a:endParaRPr lang="en-GB" sz="1600">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_(&quot;£&quot;* #,##0.00_);_(&quot;£&quot;* \(#,##0.00\);_(&quot;£&quot;* &quot;-&quot;??_);_(@_)"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56096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Org17</b:Tag>
    <b:SourceType>InternetSite</b:SourceType>
    <b:Guid>{ED9ECF71-8963-4485-AC5A-39EA1D19E85E}</b:Guid>
    <b:Title>Foundation Job Skills: Careerkey</b:Title>
    <b:Year>2017</b:Year>
    <b:Author>
      <b:Author>
        <b:NameList>
          <b:Person>
            <b:Last>Careerkey</b:Last>
          </b:Person>
        </b:NameList>
      </b:Author>
    </b:Author>
    <b:YearAccessed>2017</b:YearAccessed>
    <b:MonthAccessed>November</b:MonthAccessed>
    <b:DayAccessed>21</b:DayAccessed>
    <b:URL>https://www.careerkey.org/identify-your-skills/people-skills.html</b:URL>
    <b:RefOrder>4</b:RefOrder>
  </b:Source>
  <b:Source>
    <b:Tag>Car17</b:Tag>
    <b:SourceType>InternetSite</b:SourceType>
    <b:Guid>{EF3073CB-6347-4D98-B172-777B79AEA41D}</b:Guid>
    <b:Author>
      <b:Author>
        <b:NameList>
          <b:Person>
            <b:Last>Company</b:Last>
            <b:First>Car</b:First>
            <b:Middle>Wash London</b:Middle>
          </b:Person>
        </b:NameList>
      </b:Author>
    </b:Author>
    <b:Title>Car Wash Price List</b:Title>
    <b:Year>2017</b:Year>
    <b:YearAccessed>2017</b:YearAccessed>
    <b:MonthAccessed>December</b:MonthAccessed>
    <b:DayAccessed>4</b:DayAccessed>
    <b:URL>http://www.handcarwashlondon.co.uk/price-list/</b:URL>
    <b:RefOrder>1</b:RefOrder>
  </b:Source>
  <b:Source>
    <b:Tag>Itx17</b:Tag>
    <b:SourceType>InternetSite</b:SourceType>
    <b:Guid>{4F2164B1-8B7F-4322-BE6C-F448783E90BF}</b:Guid>
    <b:Author>
      <b:Author>
        <b:NameList>
          <b:Person>
            <b:Last>Highland</b:Last>
            <b:First>Itxwork</b:First>
          </b:Person>
        </b:NameList>
      </b:Author>
    </b:Author>
    <b:Title>Vital Valeting</b:Title>
    <b:Year>2017</b:Year>
    <b:YearAccessed>2017</b:YearAccessed>
    <b:MonthAccessed>December</b:MonthAccessed>
    <b:DayAccessed>4</b:DayAccessed>
    <b:URL>http://www.vitalvaleting.co.uk/</b:URL>
    <b:RefOrder>2</b:RefOrder>
  </b:Source>
  <b:Source>
    <b:Tag>Doy11</b:Tag>
    <b:SourceType>Book</b:SourceType>
    <b:Guid>{216A6B38-449F-4C1D-9884-395C2D785764}</b:Guid>
    <b:Title>A dictionary of marketing</b:Title>
    <b:Year>2011</b:Year>
    <b:Author>
      <b:Author>
        <b:NameList>
          <b:Person>
            <b:Last>Doyle</b:Last>
            <b:First>Charles</b:First>
          </b:Person>
        </b:NameList>
      </b:Author>
    </b:Author>
    <b:BookTitle>A dictionary of marketing</b:BookTitle>
    <b:City>Oxford</b:City>
    <b:Publisher>Oxford University Press</b:Publisher>
    <b:Edition>3rd</b:Edition>
    <b:RefOrder>6</b:RefOrder>
  </b:Source>
  <b:Source>
    <b:Tag>Jul171</b:Tag>
    <b:SourceType>InternetSite</b:SourceType>
    <b:Guid>{4810A932-195D-42F3-BEF8-777381FC391F}</b:Guid>
    <b:Title>UK New Car Sales to Record High: The Guardian</b:Title>
    <b:Year>2017</b:Year>
    <b:Author>
      <b:Author>
        <b:NameList>
          <b:Person>
            <b:Last>Carington</b:Last>
            <b:First>Julia</b:First>
            <b:Middle>Kollowe and Damian</b:Middle>
          </b:Person>
        </b:NameList>
      </b:Author>
    </b:Author>
    <b:YearAccessed>2017</b:YearAccessed>
    <b:MonthAccessed>November</b:MonthAccessed>
    <b:DayAccessed>29</b:DayAccessed>
    <b:URL>https://www.theguardian.com/business/2017/apr/05/uk-new-car-sales-record-tax-rates</b:URL>
    <b:RefOrder>7</b:RefOrder>
  </b:Source>
  <b:Source>
    <b:Tag>Hug151</b:Tag>
    <b:SourceType>Book</b:SourceType>
    <b:Guid>{DA29303E-7A06-4593-8FA1-0496AB94E8FA}</b:Guid>
    <b:Author>
      <b:Author>
        <b:NameList>
          <b:Person>
            <b:Last>Hughes</b:Last>
            <b:First>Phil</b:First>
          </b:Person>
          <b:Person>
            <b:Last>Ferett</b:Last>
            <b:First>Ed</b:First>
          </b:Person>
        </b:NameList>
      </b:Author>
    </b:Author>
    <b:Title>Introductionto Health and Safety</b:Title>
    <b:Year>2015</b:Year>
    <b:City>London</b:City>
    <b:Publisher>Taylor and Francis Ltd</b:Publisher>
    <b:Edition>6th</b:Edition>
    <b:RefOrder>10</b:RefOrder>
  </b:Source>
  <b:Source>
    <b:Tag>Kid161</b:Tag>
    <b:SourceType>Book</b:SourceType>
    <b:Guid>{1627CAEC-05C8-4BF6-8F99-93CF50C6FD98}</b:Guid>
    <b:Author>
      <b:Author>
        <b:NameList>
          <b:Person>
            <b:Last>Kidner</b:Last>
            <b:First>Richard</b:First>
          </b:Person>
        </b:NameList>
      </b:Author>
    </b:Author>
    <b:Title>Blackstone's Statutes on business Law</b:Title>
    <b:Year>2016</b:Year>
    <b:City>Oxford</b:City>
    <b:Publisher>Oxford university Press</b:Publisher>
    <b:Edition>26th</b:Edition>
    <b:RefOrder>3</b:RefOrder>
  </b:Source>
  <b:Source>
    <b:Tag>D7L17</b:Tag>
    <b:SourceType>InternetSite</b:SourceType>
    <b:Guid>{C1125574-DCE1-4E87-A36F-B06281625ADA}</b:Guid>
    <b:Title>Car Wash in Birmingham</b:Title>
    <b:Year>2017</b:Year>
    <b:Author>
      <b:Author>
        <b:NameList>
          <b:Person>
            <b:Last>Finder</b:Last>
            <b:First>D7</b:First>
            <b:Middle>Lead</b:Middle>
          </b:Person>
        </b:NameList>
      </b:Author>
    </b:Author>
    <b:YearAccessed>2017</b:YearAccessed>
    <b:MonthAccessed>December</b:MonthAccessed>
    <b:DayAccessed>14</b:DayAccessed>
    <b:URL>https://d7leadfinder.com/results/Birmingham/Car+Wash.html</b:URL>
    <b:RefOrder>5</b:RefOrder>
  </b:Source>
  <b:Source>
    <b:Tag>Hee09</b:Tag>
    <b:SourceType>Book</b:SourceType>
    <b:Guid>{2C431FEE-1682-4033-B899-B5537B631843}</b:Guid>
    <b:Title>A Dictionary of Human Resource Management</b:Title>
    <b:Year>2009</b:Year>
    <b:City>Oxford</b:City>
    <b:Publisher>Oxford University Press</b:Publisher>
    <b:Author>
      <b:Author>
        <b:NameList>
          <b:Person>
            <b:Last>Heery</b:Last>
            <b:First>E.</b:First>
          </b:Person>
          <b:Person>
            <b:Last>Noon</b:Last>
            <b:First>M.</b:First>
          </b:Person>
        </b:NameList>
      </b:Author>
    </b:Author>
    <b:Edition>1st</b:Edition>
    <b:RefOrder>8</b:RefOrder>
  </b:Source>
  <b:Source>
    <b:Tag>Bir16</b:Tag>
    <b:SourceType>InternetSite</b:SourceType>
    <b:Guid>{C310AED0-1033-4EF4-9A2F-89E8B3172C0C}</b:Guid>
    <b:Title>Population in Birmingham</b:Title>
    <b:Year>2016</b:Year>
    <b:Author>
      <b:Author>
        <b:NameList>
          <b:Person>
            <b:Last>Council</b:Last>
            <b:First>Birmingham</b:First>
            <b:Middle>City</b:Middle>
          </b:Person>
        </b:NameList>
      </b:Author>
    </b:Author>
    <b:YearAccessed>2017</b:YearAccessed>
    <b:MonthAccessed>December</b:MonthAccessed>
    <b:DayAccessed>14</b:DayAccessed>
    <b:URL>https://www.birmingham.gov.uk/info/50065/population_and_census/1003/population_in_birmingham</b:URL>
    <b:RefOrder>9</b:RefOrder>
  </b:Source>
</b:Sources>
</file>

<file path=customXml/itemProps1.xml><?xml version="1.0" encoding="utf-8"?>
<ds:datastoreItem xmlns:ds="http://schemas.openxmlformats.org/officeDocument/2006/customXml" ds:itemID="{C90723A8-9CD6-4E3B-AA71-153C1AAFD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1</Pages>
  <Words>2180</Words>
  <Characters>12431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bcnwilliam@gmail.com</cp:lastModifiedBy>
  <cp:revision>15</cp:revision>
  <dcterms:created xsi:type="dcterms:W3CDTF">2017-12-10T23:30:00Z</dcterms:created>
  <dcterms:modified xsi:type="dcterms:W3CDTF">2017-12-15T00:09:00Z</dcterms:modified>
</cp:coreProperties>
</file>