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55793" w14:textId="0E24FC7D" w:rsidR="006D07F2" w:rsidRPr="004F5A6C" w:rsidRDefault="004F5A6C" w:rsidP="004F5A6C">
      <w:pPr>
        <w:jc w:val="both"/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Cs/>
          <w:color w:val="C45911" w:themeColor="accent2" w:themeShade="BF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              </w:t>
      </w:r>
      <w:r w:rsidR="006D07F2"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Hotel Handbook for Intercultural Competence</w:t>
      </w:r>
    </w:p>
    <w:p w14:paraId="5239E3F7" w14:textId="5BB141BB" w:rsidR="004F5A6C" w:rsidRDefault="006D07F2" w:rsidP="004F5A6C">
      <w:pPr>
        <w:jc w:val="both"/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  </w:t>
      </w:r>
      <w:r w:rsidR="004F5A6C"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                  </w:t>
      </w:r>
      <w:r w:rsid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     </w:t>
      </w:r>
      <w:r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Module </w:t>
      </w:r>
      <w:r w:rsidR="004F5A6C"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of </w:t>
      </w:r>
      <w:r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Cultural awareness </w:t>
      </w:r>
    </w:p>
    <w:p w14:paraId="325D514F" w14:textId="388E1100" w:rsidR="006D07F2" w:rsidRPr="004F5A6C" w:rsidRDefault="004F5A6C" w:rsidP="004F5A6C">
      <w:pPr>
        <w:jc w:val="both"/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                                            </w:t>
      </w:r>
      <w:r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(</w:t>
      </w:r>
      <w:r w:rsidR="006D07F2" w:rsidRPr="004F5A6C">
        <w:rPr>
          <w:bCs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BMIH5003}</w:t>
      </w:r>
    </w:p>
    <w:p w14:paraId="4105124D" w14:textId="77777777" w:rsidR="006D07F2" w:rsidRPr="004F5A6C" w:rsidRDefault="006D07F2" w:rsidP="006D07F2">
      <w:pPr>
        <w:jc w:val="right"/>
        <w:rPr>
          <w:b/>
          <w:color w:val="000000" w:themeColor="text1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7A9BDC33" w14:textId="77777777" w:rsidR="006D07F2" w:rsidRDefault="006D07F2" w:rsidP="006D07F2">
      <w:pPr>
        <w:jc w:val="right"/>
        <w:rPr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50A2E955" w14:textId="77777777" w:rsidR="0001175E" w:rsidRDefault="0001175E" w:rsidP="006D07F2"/>
    <w:p w14:paraId="307167CE" w14:textId="77777777" w:rsidR="0001175E" w:rsidRDefault="0001175E" w:rsidP="006D07F2"/>
    <w:p w14:paraId="10960ABB" w14:textId="77777777" w:rsidR="0001175E" w:rsidRDefault="0001175E" w:rsidP="006D07F2"/>
    <w:p w14:paraId="4908B4BA" w14:textId="77777777" w:rsidR="0001175E" w:rsidRDefault="0001175E" w:rsidP="006D07F2"/>
    <w:p w14:paraId="134B2B83" w14:textId="77777777" w:rsidR="0001175E" w:rsidRDefault="0001175E" w:rsidP="006D07F2"/>
    <w:p w14:paraId="7D3875F2" w14:textId="77777777" w:rsidR="0001175E" w:rsidRDefault="0001175E" w:rsidP="006D07F2"/>
    <w:p w14:paraId="175F1AAA" w14:textId="77777777" w:rsidR="0001175E" w:rsidRDefault="0001175E" w:rsidP="006D07F2"/>
    <w:p w14:paraId="1AA1B9E6" w14:textId="77777777" w:rsidR="0001175E" w:rsidRDefault="0001175E" w:rsidP="006D07F2"/>
    <w:p w14:paraId="5474BE4C" w14:textId="77777777" w:rsidR="0001175E" w:rsidRDefault="0001175E" w:rsidP="006D07F2"/>
    <w:p w14:paraId="4F0317C6" w14:textId="77777777" w:rsidR="0001175E" w:rsidRDefault="0001175E" w:rsidP="006D07F2"/>
    <w:p w14:paraId="466918B8" w14:textId="77777777" w:rsidR="0001175E" w:rsidRDefault="0001175E" w:rsidP="006D07F2"/>
    <w:p w14:paraId="3E03774D" w14:textId="77777777" w:rsidR="0001175E" w:rsidRDefault="0001175E" w:rsidP="006D07F2"/>
    <w:p w14:paraId="1A1F654E" w14:textId="77777777" w:rsidR="0001175E" w:rsidRDefault="0001175E" w:rsidP="006D07F2"/>
    <w:p w14:paraId="2101D26C" w14:textId="77777777" w:rsidR="0001175E" w:rsidRDefault="0001175E" w:rsidP="006D07F2"/>
    <w:p w14:paraId="485B94A0" w14:textId="74564792" w:rsidR="006D07F2" w:rsidRPr="004F5A6C" w:rsidRDefault="006D07F2" w:rsidP="006D07F2">
      <w:pPr>
        <w:rPr>
          <w:rFonts w:ascii="Arial" w:hAnsi="Arial" w:cs="Arial"/>
          <w:b/>
          <w:bCs/>
          <w:sz w:val="24"/>
          <w:szCs w:val="24"/>
        </w:rPr>
      </w:pPr>
      <w:r w:rsidRPr="004F5A6C"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="004F5A6C" w:rsidRPr="004F5A6C">
        <w:rPr>
          <w:rFonts w:ascii="Arial" w:hAnsi="Arial" w:cs="Arial"/>
          <w:b/>
          <w:bCs/>
          <w:sz w:val="24"/>
          <w:szCs w:val="24"/>
        </w:rPr>
        <w:t>Mi</w:t>
      </w:r>
      <w:r w:rsidR="004F5A6C">
        <w:rPr>
          <w:rFonts w:ascii="Arial" w:hAnsi="Arial" w:cs="Arial"/>
          <w:b/>
          <w:bCs/>
          <w:sz w:val="24"/>
          <w:szCs w:val="24"/>
        </w:rPr>
        <w:t xml:space="preserve">chael </w:t>
      </w:r>
      <w:r w:rsidR="004F5A6C" w:rsidRPr="004F5A6C">
        <w:rPr>
          <w:rFonts w:ascii="Arial" w:hAnsi="Arial" w:cs="Arial"/>
          <w:b/>
          <w:bCs/>
          <w:sz w:val="24"/>
          <w:szCs w:val="24"/>
        </w:rPr>
        <w:t>Davies</w:t>
      </w:r>
    </w:p>
    <w:p w14:paraId="7C61A0F4" w14:textId="77777777" w:rsidR="006D07F2" w:rsidRPr="004F5A6C" w:rsidRDefault="006D07F2" w:rsidP="006D07F2">
      <w:pPr>
        <w:rPr>
          <w:rFonts w:ascii="Arial" w:hAnsi="Arial" w:cs="Arial"/>
          <w:b/>
          <w:bCs/>
          <w:sz w:val="24"/>
          <w:szCs w:val="24"/>
        </w:rPr>
      </w:pPr>
      <w:r w:rsidRPr="004F5A6C">
        <w:rPr>
          <w:rFonts w:ascii="Arial" w:hAnsi="Arial" w:cs="Arial"/>
          <w:b/>
          <w:bCs/>
          <w:sz w:val="24"/>
          <w:szCs w:val="24"/>
        </w:rPr>
        <w:t>Students: Raja Zrouni (2007775)</w:t>
      </w:r>
    </w:p>
    <w:p w14:paraId="4868A0E2" w14:textId="77777777" w:rsidR="006D07F2" w:rsidRPr="004F5A6C" w:rsidRDefault="006D07F2" w:rsidP="006D07F2">
      <w:pPr>
        <w:rPr>
          <w:rFonts w:ascii="Arial" w:hAnsi="Arial" w:cs="Arial"/>
          <w:b/>
          <w:bCs/>
          <w:sz w:val="24"/>
          <w:szCs w:val="24"/>
        </w:rPr>
      </w:pPr>
    </w:p>
    <w:p w14:paraId="70F0DBD6" w14:textId="77777777" w:rsidR="006D07F2" w:rsidRDefault="006D07F2" w:rsidP="006D07F2"/>
    <w:p w14:paraId="632E837F" w14:textId="77777777" w:rsidR="006D07F2" w:rsidRDefault="006D07F2" w:rsidP="006D07F2"/>
    <w:p w14:paraId="0A778890" w14:textId="77777777" w:rsidR="006D07F2" w:rsidRDefault="006D07F2" w:rsidP="006D07F2"/>
    <w:p w14:paraId="26BEC598" w14:textId="77777777" w:rsidR="006D07F2" w:rsidRDefault="006D07F2" w:rsidP="006D07F2"/>
    <w:p w14:paraId="7FAF246B" w14:textId="77777777" w:rsidR="006D07F2" w:rsidRDefault="006D07F2" w:rsidP="006D07F2"/>
    <w:p w14:paraId="7D1512A8" w14:textId="77777777" w:rsidR="006D07F2" w:rsidRDefault="006D07F2" w:rsidP="006D07F2"/>
    <w:p w14:paraId="2C79A58D" w14:textId="77777777" w:rsidR="006D07F2" w:rsidRDefault="006D07F2" w:rsidP="006D07F2"/>
    <w:p w14:paraId="51D0E910" w14:textId="77777777" w:rsidR="006D07F2" w:rsidRDefault="006D07F2" w:rsidP="006D07F2"/>
    <w:p w14:paraId="5689F8A8" w14:textId="77777777" w:rsidR="006D07F2" w:rsidRDefault="006D07F2" w:rsidP="006D07F2"/>
    <w:p w14:paraId="061529D0" w14:textId="62FD4760" w:rsidR="006D07F2" w:rsidRPr="000131EF" w:rsidRDefault="00A74AA3" w:rsidP="006D07F2">
      <w:pPr>
        <w:rPr>
          <w:rFonts w:ascii="Arial" w:hAnsi="Arial" w:cs="Arial"/>
          <w:sz w:val="28"/>
          <w:szCs w:val="28"/>
        </w:rPr>
      </w:pPr>
      <w:r w:rsidRPr="000131EF">
        <w:rPr>
          <w:rFonts w:ascii="Arial" w:hAnsi="Arial" w:cs="Arial"/>
          <w:sz w:val="28"/>
          <w:szCs w:val="28"/>
        </w:rPr>
        <w:t>Table of contents</w:t>
      </w:r>
    </w:p>
    <w:p w14:paraId="29A81B7F" w14:textId="2568B80E" w:rsidR="00A74AA3" w:rsidRDefault="00A74AA3" w:rsidP="006D07F2">
      <w:r>
        <w:t>Executive summary …………………………………………………………………………………………….1</w:t>
      </w:r>
    </w:p>
    <w:p w14:paraId="4DE0D4C7" w14:textId="1F8331F7" w:rsidR="00A74AA3" w:rsidRDefault="00A74AA3" w:rsidP="006D07F2">
      <w:r>
        <w:t>Introduction ………………………………………………………………………………………………………</w:t>
      </w:r>
      <w:r w:rsidR="000131EF">
        <w:t>.2</w:t>
      </w:r>
    </w:p>
    <w:p w14:paraId="18BD045E" w14:textId="0871FFB2" w:rsidR="00A74AA3" w:rsidRDefault="00A74AA3" w:rsidP="006D07F2">
      <w:r>
        <w:t>Country A (hotel location) culture analysis ………………………………………………………</w:t>
      </w:r>
      <w:r w:rsidR="000131EF">
        <w:t>…3</w:t>
      </w:r>
    </w:p>
    <w:p w14:paraId="74F1CFCD" w14:textId="4616A25B" w:rsidR="006D07F2" w:rsidRDefault="00A74AA3" w:rsidP="006D07F2">
      <w:r w:rsidRPr="00A74AA3">
        <w:t xml:space="preserve">Country B (Guest’s home country and culture) with country </w:t>
      </w:r>
      <w:r w:rsidR="000131EF" w:rsidRPr="00A74AA3">
        <w:t>analysis</w:t>
      </w:r>
      <w:r w:rsidR="000131EF">
        <w:t>.</w:t>
      </w:r>
      <w:r>
        <w:t>………………</w:t>
      </w:r>
      <w:r w:rsidR="000131EF">
        <w:t>..4</w:t>
      </w:r>
    </w:p>
    <w:p w14:paraId="01B6BF91" w14:textId="6B876C66" w:rsidR="00A74AA3" w:rsidRDefault="00A74AA3" w:rsidP="006D07F2">
      <w:r w:rsidRPr="00A74AA3">
        <w:t>How the staff need to reflect on the guest cultur</w:t>
      </w:r>
      <w:r>
        <w:t>e …………………………………………</w:t>
      </w:r>
      <w:r w:rsidR="000131EF">
        <w:t>….5</w:t>
      </w:r>
    </w:p>
    <w:p w14:paraId="34DD5554" w14:textId="38C665ED" w:rsidR="00A74AA3" w:rsidRDefault="00A74AA3" w:rsidP="006D07F2">
      <w:r w:rsidRPr="00A74AA3">
        <w:t>Hotel handbook (do's and Don'ts)</w:t>
      </w:r>
      <w:r>
        <w:t xml:space="preserve"> ………………………………………………………………………</w:t>
      </w:r>
      <w:r w:rsidR="000131EF">
        <w:t>6</w:t>
      </w:r>
    </w:p>
    <w:p w14:paraId="2E40F9CF" w14:textId="76B6E720" w:rsidR="000131EF" w:rsidRDefault="000131EF" w:rsidP="006D07F2">
      <w:r>
        <w:t>Conclusion …………………………………………………………………………………………………………7</w:t>
      </w:r>
    </w:p>
    <w:p w14:paraId="61CD9AF4" w14:textId="6EB198B8" w:rsidR="000131EF" w:rsidRDefault="000131EF" w:rsidP="006D07F2">
      <w:r>
        <w:t>References …………………………………………………………………………………………………………8</w:t>
      </w:r>
    </w:p>
    <w:p w14:paraId="1E803D8F" w14:textId="77777777" w:rsidR="000131EF" w:rsidRDefault="000131EF" w:rsidP="006D07F2"/>
    <w:p w14:paraId="45C5A825" w14:textId="77777777" w:rsidR="00A74AA3" w:rsidRDefault="00A74AA3" w:rsidP="006D07F2"/>
    <w:p w14:paraId="63299B0E" w14:textId="77777777" w:rsidR="00A74AA3" w:rsidRDefault="00A74AA3" w:rsidP="006D07F2"/>
    <w:p w14:paraId="7BBDD0FF" w14:textId="77777777" w:rsidR="006D07F2" w:rsidRDefault="006D07F2" w:rsidP="006D07F2"/>
    <w:p w14:paraId="3C07CBA3" w14:textId="77777777" w:rsidR="006D07F2" w:rsidRDefault="006D07F2" w:rsidP="006D07F2"/>
    <w:p w14:paraId="121BEF94" w14:textId="77777777" w:rsidR="006D07F2" w:rsidRDefault="006D07F2" w:rsidP="006D07F2"/>
    <w:p w14:paraId="54C2BF8E" w14:textId="77777777" w:rsidR="006D07F2" w:rsidRDefault="006D07F2" w:rsidP="006D07F2"/>
    <w:p w14:paraId="4E3B8CAB" w14:textId="77777777" w:rsidR="006D07F2" w:rsidRDefault="006D07F2" w:rsidP="006D07F2"/>
    <w:p w14:paraId="5D904D0B" w14:textId="77777777" w:rsidR="006D07F2" w:rsidRDefault="006D07F2" w:rsidP="006D07F2"/>
    <w:p w14:paraId="03E87F6F" w14:textId="77777777" w:rsidR="006D07F2" w:rsidRDefault="006D07F2" w:rsidP="006D07F2"/>
    <w:p w14:paraId="096D7009" w14:textId="77777777" w:rsidR="006D07F2" w:rsidRDefault="006D07F2" w:rsidP="006D07F2"/>
    <w:p w14:paraId="466FD147" w14:textId="77777777" w:rsidR="006D07F2" w:rsidRDefault="006D07F2" w:rsidP="006D07F2"/>
    <w:p w14:paraId="4ABC599F" w14:textId="77777777" w:rsidR="006D07F2" w:rsidRDefault="006D07F2" w:rsidP="006D07F2"/>
    <w:p w14:paraId="36C717E2" w14:textId="77777777" w:rsidR="006D07F2" w:rsidRDefault="006D07F2" w:rsidP="006D07F2"/>
    <w:p w14:paraId="0EEBFAE4" w14:textId="77777777" w:rsidR="006D07F2" w:rsidRDefault="006D07F2" w:rsidP="006D07F2"/>
    <w:sdt>
      <w:sdtPr>
        <w:rPr>
          <w:rFonts w:asciiTheme="minorHAnsi" w:eastAsiaTheme="minorHAnsi" w:hAnsiTheme="minorHAnsi" w:cstheme="minorHAnsi"/>
          <w:color w:val="auto"/>
          <w:sz w:val="22"/>
          <w:szCs w:val="22"/>
          <w:lang w:val="en-GB"/>
        </w:rPr>
        <w:id w:val="-12972140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582F57" w14:textId="7C18ACF0" w:rsidR="00A74AA3" w:rsidRPr="00A74AA3" w:rsidRDefault="00A74AA3" w:rsidP="00A74AA3">
          <w:pPr>
            <w:pStyle w:val="TOCHeading"/>
            <w:rPr>
              <w:rFonts w:ascii="Arial" w:hAnsi="Arial" w:cs="Arial"/>
              <w:sz w:val="24"/>
              <w:szCs w:val="24"/>
            </w:rPr>
          </w:pPr>
        </w:p>
        <w:p w14:paraId="5E6DA19A" w14:textId="6A747D85" w:rsidR="006D07F2" w:rsidRPr="00952605" w:rsidRDefault="00C0509E" w:rsidP="006D07F2">
          <w:pPr>
            <w:rPr>
              <w:rFonts w:cstheme="minorHAnsi"/>
            </w:rPr>
          </w:pPr>
        </w:p>
      </w:sdtContent>
    </w:sdt>
    <w:p w14:paraId="2EDD7C8B" w14:textId="77777777" w:rsidR="006D07F2" w:rsidRPr="00952605" w:rsidRDefault="006D07F2" w:rsidP="006D07F2">
      <w:pPr>
        <w:rPr>
          <w:rFonts w:cstheme="minorHAnsi"/>
        </w:rPr>
      </w:pPr>
    </w:p>
    <w:p w14:paraId="01FFB40C" w14:textId="38FF0B1E" w:rsidR="006D07F2" w:rsidRDefault="006D07F2" w:rsidP="006D07F2"/>
    <w:p w14:paraId="49AAD1C7" w14:textId="77777777" w:rsidR="006D07F2" w:rsidRDefault="006D07F2" w:rsidP="006D07F2"/>
    <w:p w14:paraId="393E9996" w14:textId="77777777" w:rsidR="006D07F2" w:rsidRDefault="006D07F2" w:rsidP="006D07F2"/>
    <w:p w14:paraId="3196D540" w14:textId="77777777" w:rsidR="006D07F2" w:rsidRDefault="006D07F2" w:rsidP="006D07F2"/>
    <w:p w14:paraId="1BF48DD3" w14:textId="77777777" w:rsidR="00DF7E8F" w:rsidRDefault="00DF7E8F" w:rsidP="0015445F">
      <w:pPr>
        <w:spacing w:line="360" w:lineRule="auto"/>
        <w:jc w:val="both"/>
      </w:pPr>
    </w:p>
    <w:p w14:paraId="44CE907B" w14:textId="77777777" w:rsidR="00DF7E8F" w:rsidRDefault="00DF7E8F" w:rsidP="0015445F">
      <w:pPr>
        <w:spacing w:line="360" w:lineRule="auto"/>
        <w:jc w:val="both"/>
      </w:pPr>
    </w:p>
    <w:p w14:paraId="18EEA474" w14:textId="2C2D4737" w:rsidR="006D07F2" w:rsidRPr="004F5A6C" w:rsidRDefault="00DF7E8F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t xml:space="preserve">                                                 </w:t>
      </w:r>
      <w:r w:rsidR="00BD1A95">
        <w:rPr>
          <w:rFonts w:ascii="Arial" w:hAnsi="Arial" w:cs="Arial"/>
          <w:sz w:val="24"/>
          <w:szCs w:val="24"/>
        </w:rPr>
        <w:t xml:space="preserve">     </w:t>
      </w:r>
      <w:r w:rsidR="006D07F2" w:rsidRPr="004F5A6C">
        <w:rPr>
          <w:rFonts w:ascii="Arial" w:hAnsi="Arial" w:cs="Arial"/>
          <w:sz w:val="24"/>
          <w:szCs w:val="24"/>
        </w:rPr>
        <w:t>Executive summary</w:t>
      </w:r>
    </w:p>
    <w:p w14:paraId="1627C531" w14:textId="032D6076" w:rsidR="006D07F2" w:rsidRPr="004F5A6C" w:rsidRDefault="006D07F2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This report is dedicated for the Hilton hotel staff in </w:t>
      </w:r>
      <w:r w:rsidR="00274219" w:rsidRPr="004F5A6C">
        <w:rPr>
          <w:rFonts w:ascii="Arial" w:hAnsi="Arial" w:cs="Arial"/>
          <w:sz w:val="24"/>
          <w:szCs w:val="24"/>
        </w:rPr>
        <w:t>London,</w:t>
      </w:r>
      <w:r w:rsidRPr="004F5A6C">
        <w:rPr>
          <w:rFonts w:ascii="Arial" w:hAnsi="Arial" w:cs="Arial"/>
          <w:sz w:val="24"/>
          <w:szCs w:val="24"/>
        </w:rPr>
        <w:t xml:space="preserve"> its purpose is to help all Hilton’s staff to prepare and manage the guests experience for international visitors Saudi Arabia (KSA). Islamic religion or Muslim guests have their </w:t>
      </w:r>
      <w:r w:rsidR="00A4023B" w:rsidRPr="004F5A6C">
        <w:rPr>
          <w:rFonts w:ascii="Arial" w:hAnsi="Arial" w:cs="Arial"/>
          <w:sz w:val="24"/>
          <w:szCs w:val="24"/>
        </w:rPr>
        <w:t>specific rules and requirement when</w:t>
      </w:r>
      <w:r w:rsidRPr="004F5A6C">
        <w:rPr>
          <w:rFonts w:ascii="Arial" w:hAnsi="Arial" w:cs="Arial"/>
          <w:sz w:val="24"/>
          <w:szCs w:val="24"/>
        </w:rPr>
        <w:t xml:space="preserve"> they travel </w:t>
      </w:r>
      <w:r w:rsidR="00A4023B" w:rsidRPr="004F5A6C">
        <w:rPr>
          <w:rFonts w:ascii="Arial" w:hAnsi="Arial" w:cs="Arial"/>
          <w:sz w:val="24"/>
          <w:szCs w:val="24"/>
        </w:rPr>
        <w:t>to other countries</w:t>
      </w:r>
      <w:r w:rsidRPr="004F5A6C">
        <w:rPr>
          <w:rFonts w:ascii="Arial" w:hAnsi="Arial" w:cs="Arial"/>
          <w:sz w:val="24"/>
          <w:szCs w:val="24"/>
        </w:rPr>
        <w:t xml:space="preserve">. That why all staff must be aware of </w:t>
      </w:r>
      <w:r w:rsidR="00A4023B" w:rsidRPr="004F5A6C">
        <w:rPr>
          <w:rFonts w:ascii="Arial" w:hAnsi="Arial" w:cs="Arial"/>
          <w:sz w:val="24"/>
          <w:szCs w:val="24"/>
        </w:rPr>
        <w:t xml:space="preserve">these specific requirements </w:t>
      </w:r>
      <w:r w:rsidRPr="004F5A6C">
        <w:rPr>
          <w:rFonts w:ascii="Arial" w:hAnsi="Arial" w:cs="Arial"/>
          <w:sz w:val="24"/>
          <w:szCs w:val="24"/>
        </w:rPr>
        <w:t xml:space="preserve">to serve them </w:t>
      </w:r>
      <w:r w:rsidR="00A4023B" w:rsidRPr="004F5A6C">
        <w:rPr>
          <w:rFonts w:ascii="Arial" w:hAnsi="Arial" w:cs="Arial"/>
          <w:sz w:val="24"/>
          <w:szCs w:val="24"/>
        </w:rPr>
        <w:t>as they expect</w:t>
      </w:r>
      <w:r w:rsidRPr="004F5A6C">
        <w:rPr>
          <w:rFonts w:ascii="Arial" w:hAnsi="Arial" w:cs="Arial"/>
          <w:sz w:val="24"/>
          <w:szCs w:val="24"/>
        </w:rPr>
        <w:t xml:space="preserve">. </w:t>
      </w:r>
      <w:r w:rsidR="00A4023B" w:rsidRPr="004F5A6C">
        <w:rPr>
          <w:rFonts w:ascii="Arial" w:hAnsi="Arial" w:cs="Arial"/>
          <w:sz w:val="24"/>
          <w:szCs w:val="24"/>
        </w:rPr>
        <w:t>It is primordial to</w:t>
      </w:r>
      <w:r w:rsidRPr="004F5A6C">
        <w:rPr>
          <w:rFonts w:ascii="Arial" w:hAnsi="Arial" w:cs="Arial"/>
          <w:sz w:val="24"/>
          <w:szCs w:val="24"/>
        </w:rPr>
        <w:t xml:space="preserve"> identify the </w:t>
      </w:r>
      <w:r w:rsidR="00A4023B" w:rsidRPr="004F5A6C">
        <w:rPr>
          <w:rFonts w:ascii="Arial" w:hAnsi="Arial" w:cs="Arial"/>
          <w:sz w:val="24"/>
          <w:szCs w:val="24"/>
        </w:rPr>
        <w:t>customers as</w:t>
      </w:r>
      <w:r w:rsidRPr="004F5A6C">
        <w:rPr>
          <w:rFonts w:ascii="Arial" w:hAnsi="Arial" w:cs="Arial"/>
          <w:sz w:val="24"/>
          <w:szCs w:val="24"/>
        </w:rPr>
        <w:t xml:space="preserve"> a Muslim and knowing their </w:t>
      </w:r>
      <w:r w:rsidR="00A4023B" w:rsidRPr="004F5A6C">
        <w:rPr>
          <w:rFonts w:ascii="Arial" w:hAnsi="Arial" w:cs="Arial"/>
          <w:sz w:val="24"/>
          <w:szCs w:val="24"/>
        </w:rPr>
        <w:t>priorities goes</w:t>
      </w:r>
      <w:r w:rsidRPr="004F5A6C">
        <w:rPr>
          <w:rFonts w:ascii="Arial" w:hAnsi="Arial" w:cs="Arial"/>
          <w:sz w:val="24"/>
          <w:szCs w:val="24"/>
        </w:rPr>
        <w:t xml:space="preserve"> a long way and make sure is overall respected</w:t>
      </w:r>
      <w:r w:rsidR="00A4023B" w:rsidRPr="004F5A6C">
        <w:rPr>
          <w:rFonts w:ascii="Arial" w:hAnsi="Arial" w:cs="Arial"/>
          <w:sz w:val="24"/>
          <w:szCs w:val="24"/>
        </w:rPr>
        <w:t>.</w:t>
      </w:r>
    </w:p>
    <w:p w14:paraId="0EC4B47B" w14:textId="08205923" w:rsidR="006D07F2" w:rsidRPr="004F5A6C" w:rsidRDefault="006D07F2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To succeed in welcoming international guests and meet their expectation the hotel has to implement relevant cross-cultural theories and models such as “Hofstede’s </w:t>
      </w:r>
      <w:r w:rsidR="004D132A" w:rsidRPr="004F5A6C">
        <w:rPr>
          <w:rFonts w:ascii="Arial" w:hAnsi="Arial" w:cs="Arial"/>
          <w:sz w:val="24"/>
          <w:szCs w:val="24"/>
        </w:rPr>
        <w:t>Model”, is</w:t>
      </w:r>
      <w:r w:rsidR="00682DDE" w:rsidRPr="004F5A6C">
        <w:rPr>
          <w:rFonts w:ascii="Arial" w:hAnsi="Arial" w:cs="Arial"/>
          <w:sz w:val="24"/>
          <w:szCs w:val="24"/>
        </w:rPr>
        <w:t xml:space="preserve"> </w:t>
      </w:r>
      <w:r w:rsidR="004D132A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one of </w:t>
      </w:r>
      <w:r w:rsidR="00A42114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useful</w:t>
      </w:r>
      <w:r w:rsidR="004D132A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F52A2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frameworks</w:t>
      </w:r>
      <w:r w:rsidR="004D132A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="00A42114" w:rsidRPr="004F5A6C">
        <w:rPr>
          <w:rFonts w:ascii="Arial" w:hAnsi="Arial" w:cs="Arial"/>
          <w:sz w:val="24"/>
          <w:szCs w:val="24"/>
        </w:rPr>
        <w:t xml:space="preserve">which include </w:t>
      </w:r>
      <w:r w:rsidR="00424A81" w:rsidRPr="004F5A6C">
        <w:rPr>
          <w:rFonts w:ascii="Arial" w:hAnsi="Arial" w:cs="Arial"/>
          <w:sz w:val="24"/>
          <w:szCs w:val="24"/>
        </w:rPr>
        <w:t>six</w:t>
      </w:r>
      <w:r w:rsidRPr="004F5A6C">
        <w:rPr>
          <w:rFonts w:ascii="Arial" w:hAnsi="Arial" w:cs="Arial"/>
          <w:sz w:val="24"/>
          <w:szCs w:val="24"/>
        </w:rPr>
        <w:t xml:space="preserve"> dimensions </w:t>
      </w:r>
      <w:r w:rsidR="00424A81" w:rsidRPr="004F5A6C">
        <w:rPr>
          <w:rFonts w:ascii="Arial" w:hAnsi="Arial" w:cs="Arial"/>
          <w:sz w:val="24"/>
          <w:szCs w:val="24"/>
        </w:rPr>
        <w:t>that</w:t>
      </w:r>
      <w:r w:rsidRPr="004F5A6C">
        <w:rPr>
          <w:rFonts w:ascii="Arial" w:hAnsi="Arial" w:cs="Arial"/>
          <w:sz w:val="24"/>
          <w:szCs w:val="24"/>
        </w:rPr>
        <w:t xml:space="preserve"> support in analysing the behaviour of an employee in a Hospitality sector and improve the </w:t>
      </w:r>
      <w:r w:rsidR="00DE7339" w:rsidRPr="004F5A6C">
        <w:rPr>
          <w:rFonts w:ascii="Arial" w:hAnsi="Arial" w:cs="Arial"/>
          <w:sz w:val="24"/>
          <w:szCs w:val="24"/>
        </w:rPr>
        <w:t>employee’s</w:t>
      </w:r>
      <w:r w:rsidRPr="004F5A6C">
        <w:rPr>
          <w:rFonts w:ascii="Arial" w:hAnsi="Arial" w:cs="Arial"/>
          <w:sz w:val="24"/>
          <w:szCs w:val="24"/>
        </w:rPr>
        <w:t xml:space="preserve"> </w:t>
      </w:r>
      <w:r w:rsidR="00A4023B" w:rsidRPr="004F5A6C">
        <w:rPr>
          <w:rFonts w:ascii="Arial" w:hAnsi="Arial" w:cs="Arial"/>
          <w:sz w:val="24"/>
          <w:szCs w:val="24"/>
        </w:rPr>
        <w:t>awareness</w:t>
      </w:r>
      <w:r w:rsidRPr="004F5A6C">
        <w:rPr>
          <w:rFonts w:ascii="Arial" w:hAnsi="Arial" w:cs="Arial"/>
          <w:sz w:val="24"/>
          <w:szCs w:val="24"/>
        </w:rPr>
        <w:t xml:space="preserve"> towards </w:t>
      </w:r>
      <w:r w:rsidR="008A3364" w:rsidRPr="004F5A6C">
        <w:rPr>
          <w:rFonts w:ascii="Arial" w:hAnsi="Arial" w:cs="Arial"/>
          <w:sz w:val="24"/>
          <w:szCs w:val="24"/>
        </w:rPr>
        <w:t xml:space="preserve">that </w:t>
      </w:r>
      <w:r w:rsidRPr="004F5A6C">
        <w:rPr>
          <w:rFonts w:ascii="Arial" w:hAnsi="Arial" w:cs="Arial"/>
          <w:sz w:val="24"/>
          <w:szCs w:val="24"/>
        </w:rPr>
        <w:t>culture</w:t>
      </w:r>
      <w:r w:rsidR="008A3364" w:rsidRPr="004F5A6C">
        <w:rPr>
          <w:rFonts w:ascii="Arial" w:hAnsi="Arial" w:cs="Arial"/>
          <w:sz w:val="24"/>
          <w:szCs w:val="24"/>
        </w:rPr>
        <w:t xml:space="preserve"> (Islamic religion)</w:t>
      </w:r>
      <w:r w:rsidRPr="004F5A6C">
        <w:rPr>
          <w:rFonts w:ascii="Arial" w:hAnsi="Arial" w:cs="Arial"/>
          <w:sz w:val="24"/>
          <w:szCs w:val="24"/>
        </w:rPr>
        <w:t xml:space="preserve"> with </w:t>
      </w:r>
      <w:r w:rsidR="00A4023B" w:rsidRPr="004F5A6C">
        <w:rPr>
          <w:rFonts w:ascii="Arial" w:hAnsi="Arial" w:cs="Arial"/>
          <w:sz w:val="24"/>
          <w:szCs w:val="24"/>
        </w:rPr>
        <w:t>appropriate</w:t>
      </w:r>
      <w:r w:rsidRPr="004F5A6C">
        <w:rPr>
          <w:rFonts w:ascii="Arial" w:hAnsi="Arial" w:cs="Arial"/>
          <w:sz w:val="24"/>
          <w:szCs w:val="24"/>
        </w:rPr>
        <w:t xml:space="preserve"> </w:t>
      </w:r>
      <w:r w:rsidR="00A4023B" w:rsidRPr="004F5A6C">
        <w:rPr>
          <w:rFonts w:ascii="Arial" w:hAnsi="Arial" w:cs="Arial"/>
          <w:sz w:val="24"/>
          <w:szCs w:val="24"/>
        </w:rPr>
        <w:t>guidebook</w:t>
      </w:r>
      <w:r w:rsidRPr="004F5A6C">
        <w:rPr>
          <w:rFonts w:ascii="Arial" w:hAnsi="Arial" w:cs="Arial"/>
          <w:sz w:val="24"/>
          <w:szCs w:val="24"/>
        </w:rPr>
        <w:t xml:space="preserve"> (do’s, Don’ts) to support their </w:t>
      </w:r>
      <w:r w:rsidR="00A4023B" w:rsidRPr="004F5A6C">
        <w:rPr>
          <w:rFonts w:ascii="Arial" w:hAnsi="Arial" w:cs="Arial"/>
          <w:sz w:val="24"/>
          <w:szCs w:val="24"/>
        </w:rPr>
        <w:t>actions</w:t>
      </w:r>
      <w:r w:rsidRPr="004F5A6C">
        <w:rPr>
          <w:rFonts w:ascii="Arial" w:hAnsi="Arial" w:cs="Arial"/>
          <w:sz w:val="24"/>
          <w:szCs w:val="24"/>
        </w:rPr>
        <w:t xml:space="preserve">.  </w:t>
      </w:r>
    </w:p>
    <w:p w14:paraId="766FF89C" w14:textId="5EDFADB4" w:rsidR="00E11A40" w:rsidRPr="004F5A6C" w:rsidRDefault="00B706BF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b/>
          <w:bCs/>
          <w:sz w:val="24"/>
          <w:szCs w:val="24"/>
          <w:u w:val="single"/>
        </w:rPr>
        <w:t xml:space="preserve">Why cultural intelligence and sensitivity is important </w:t>
      </w:r>
      <w:r w:rsidR="005F6F74" w:rsidRPr="004F5A6C">
        <w:rPr>
          <w:rFonts w:ascii="Arial" w:hAnsi="Arial" w:cs="Arial"/>
          <w:b/>
          <w:bCs/>
          <w:sz w:val="24"/>
          <w:szCs w:val="24"/>
          <w:u w:val="single"/>
        </w:rPr>
        <w:t>for hotel personnel</w:t>
      </w:r>
      <w:r w:rsidR="000131EF" w:rsidRPr="004F5A6C">
        <w:rPr>
          <w:rFonts w:ascii="Arial" w:hAnsi="Arial" w:cs="Arial"/>
          <w:sz w:val="24"/>
          <w:szCs w:val="24"/>
        </w:rPr>
        <w:t>:</w:t>
      </w:r>
    </w:p>
    <w:p w14:paraId="1EDD9A53" w14:textId="5B20A8FC" w:rsidR="00BD1A95" w:rsidRPr="004F5A6C" w:rsidRDefault="005831C2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Cultural awareness and sensitivity </w:t>
      </w:r>
      <w:r w:rsidR="00504D6D" w:rsidRPr="004F5A6C">
        <w:rPr>
          <w:rFonts w:ascii="Arial" w:hAnsi="Arial" w:cs="Arial"/>
          <w:sz w:val="24"/>
          <w:szCs w:val="24"/>
        </w:rPr>
        <w:t>are</w:t>
      </w:r>
      <w:r w:rsidRPr="004F5A6C">
        <w:rPr>
          <w:rFonts w:ascii="Arial" w:hAnsi="Arial" w:cs="Arial"/>
          <w:sz w:val="24"/>
          <w:szCs w:val="24"/>
        </w:rPr>
        <w:t xml:space="preserve"> </w:t>
      </w:r>
      <w:r w:rsidR="007078FC" w:rsidRPr="004F5A6C">
        <w:rPr>
          <w:rFonts w:ascii="Arial" w:hAnsi="Arial" w:cs="Arial"/>
          <w:sz w:val="24"/>
          <w:szCs w:val="24"/>
        </w:rPr>
        <w:t xml:space="preserve">very important in </w:t>
      </w:r>
      <w:r w:rsidR="00F84338" w:rsidRPr="004F5A6C">
        <w:rPr>
          <w:rFonts w:ascii="Arial" w:hAnsi="Arial" w:cs="Arial"/>
          <w:sz w:val="24"/>
          <w:szCs w:val="24"/>
        </w:rPr>
        <w:t xml:space="preserve">our </w:t>
      </w:r>
      <w:r w:rsidR="00636CCD" w:rsidRPr="004F5A6C">
        <w:rPr>
          <w:rFonts w:ascii="Arial" w:hAnsi="Arial" w:cs="Arial"/>
          <w:sz w:val="24"/>
          <w:szCs w:val="24"/>
        </w:rPr>
        <w:t xml:space="preserve">hotel because it will </w:t>
      </w:r>
      <w:r w:rsidR="00A4023B" w:rsidRPr="004F5A6C">
        <w:rPr>
          <w:rFonts w:ascii="Arial" w:hAnsi="Arial" w:cs="Arial"/>
          <w:sz w:val="24"/>
          <w:szCs w:val="24"/>
        </w:rPr>
        <w:t>avoid the</w:t>
      </w:r>
      <w:r w:rsidR="00077CDD" w:rsidRPr="004F5A6C">
        <w:rPr>
          <w:rFonts w:ascii="Arial" w:hAnsi="Arial" w:cs="Arial"/>
          <w:sz w:val="24"/>
          <w:szCs w:val="24"/>
        </w:rPr>
        <w:t xml:space="preserve"> misunderstanding and will </w:t>
      </w:r>
      <w:r w:rsidR="00A4023B" w:rsidRPr="004F5A6C">
        <w:rPr>
          <w:rFonts w:ascii="Arial" w:hAnsi="Arial" w:cs="Arial"/>
          <w:sz w:val="24"/>
          <w:szCs w:val="24"/>
        </w:rPr>
        <w:t xml:space="preserve">change the staff attitude </w:t>
      </w:r>
      <w:r w:rsidR="00077CDD" w:rsidRPr="004F5A6C">
        <w:rPr>
          <w:rFonts w:ascii="Arial" w:hAnsi="Arial" w:cs="Arial"/>
          <w:sz w:val="24"/>
          <w:szCs w:val="24"/>
        </w:rPr>
        <w:t>and</w:t>
      </w:r>
      <w:r w:rsidR="00C5604F" w:rsidRPr="004F5A6C">
        <w:rPr>
          <w:rFonts w:ascii="Arial" w:hAnsi="Arial" w:cs="Arial"/>
          <w:sz w:val="24"/>
          <w:szCs w:val="24"/>
        </w:rPr>
        <w:t xml:space="preserve"> </w:t>
      </w:r>
      <w:r w:rsidR="00077CDD" w:rsidRPr="004F5A6C">
        <w:rPr>
          <w:rFonts w:ascii="Arial" w:hAnsi="Arial" w:cs="Arial"/>
          <w:sz w:val="24"/>
          <w:szCs w:val="24"/>
        </w:rPr>
        <w:t xml:space="preserve">their productivity, </w:t>
      </w:r>
      <w:r w:rsidR="00A4023B" w:rsidRPr="004F5A6C">
        <w:rPr>
          <w:rFonts w:ascii="Arial" w:hAnsi="Arial" w:cs="Arial"/>
          <w:sz w:val="24"/>
          <w:szCs w:val="24"/>
        </w:rPr>
        <w:t>progress</w:t>
      </w:r>
      <w:r w:rsidR="00077CDD" w:rsidRPr="004F5A6C">
        <w:rPr>
          <w:rFonts w:ascii="Arial" w:hAnsi="Arial" w:cs="Arial"/>
          <w:sz w:val="24"/>
          <w:szCs w:val="24"/>
        </w:rPr>
        <w:t xml:space="preserve">, and </w:t>
      </w:r>
      <w:r w:rsidR="00DE7339" w:rsidRPr="004F5A6C">
        <w:rPr>
          <w:rFonts w:ascii="Arial" w:hAnsi="Arial" w:cs="Arial"/>
          <w:sz w:val="24"/>
          <w:szCs w:val="24"/>
        </w:rPr>
        <w:t>knowledge</w:t>
      </w:r>
      <w:r w:rsidR="00536B33" w:rsidRPr="004F5A6C">
        <w:rPr>
          <w:rFonts w:ascii="Arial" w:hAnsi="Arial" w:cs="Arial"/>
          <w:sz w:val="24"/>
          <w:szCs w:val="24"/>
        </w:rPr>
        <w:t>.</w:t>
      </w:r>
      <w:r w:rsidR="00F60B71" w:rsidRPr="004F5A6C">
        <w:rPr>
          <w:rFonts w:ascii="Arial" w:hAnsi="Arial" w:cs="Arial"/>
          <w:sz w:val="24"/>
          <w:szCs w:val="24"/>
        </w:rPr>
        <w:t xml:space="preserve"> Staff tha</w:t>
      </w:r>
      <w:r w:rsidR="00195BBD" w:rsidRPr="004F5A6C">
        <w:rPr>
          <w:rFonts w:ascii="Arial" w:hAnsi="Arial" w:cs="Arial"/>
          <w:sz w:val="24"/>
          <w:szCs w:val="24"/>
        </w:rPr>
        <w:t>t</w:t>
      </w:r>
      <w:r w:rsidR="00F60B71" w:rsidRPr="004F5A6C">
        <w:rPr>
          <w:rFonts w:ascii="Arial" w:hAnsi="Arial" w:cs="Arial"/>
          <w:sz w:val="24"/>
          <w:szCs w:val="24"/>
        </w:rPr>
        <w:t xml:space="preserve"> are </w:t>
      </w:r>
      <w:r w:rsidR="00536B33" w:rsidRPr="004F5A6C">
        <w:rPr>
          <w:rFonts w:ascii="Arial" w:hAnsi="Arial" w:cs="Arial"/>
          <w:sz w:val="24"/>
          <w:szCs w:val="24"/>
        </w:rPr>
        <w:t xml:space="preserve">culturally aware </w:t>
      </w:r>
      <w:r w:rsidR="006225A6" w:rsidRPr="004F5A6C">
        <w:rPr>
          <w:rFonts w:ascii="Arial" w:hAnsi="Arial" w:cs="Arial"/>
          <w:sz w:val="24"/>
          <w:szCs w:val="24"/>
        </w:rPr>
        <w:t>won’t</w:t>
      </w:r>
      <w:r w:rsidR="00195BBD" w:rsidRPr="004F5A6C">
        <w:rPr>
          <w:rFonts w:ascii="Arial" w:hAnsi="Arial" w:cs="Arial"/>
          <w:sz w:val="24"/>
          <w:szCs w:val="24"/>
        </w:rPr>
        <w:t xml:space="preserve"> </w:t>
      </w:r>
      <w:r w:rsidR="003C108B" w:rsidRPr="004F5A6C">
        <w:rPr>
          <w:rFonts w:ascii="Arial" w:hAnsi="Arial" w:cs="Arial"/>
          <w:sz w:val="24"/>
          <w:szCs w:val="24"/>
        </w:rPr>
        <w:t>have communication</w:t>
      </w:r>
      <w:r w:rsidR="00195BBD" w:rsidRPr="004F5A6C">
        <w:rPr>
          <w:rFonts w:ascii="Arial" w:hAnsi="Arial" w:cs="Arial"/>
          <w:sz w:val="24"/>
          <w:szCs w:val="24"/>
        </w:rPr>
        <w:t xml:space="preserve"> issues</w:t>
      </w:r>
      <w:r w:rsidR="00536B33" w:rsidRPr="004F5A6C">
        <w:rPr>
          <w:rFonts w:ascii="Arial" w:hAnsi="Arial" w:cs="Arial"/>
          <w:sz w:val="24"/>
          <w:szCs w:val="24"/>
        </w:rPr>
        <w:t xml:space="preserve"> with </w:t>
      </w:r>
      <w:r w:rsidR="00C54501" w:rsidRPr="004F5A6C">
        <w:rPr>
          <w:rFonts w:ascii="Arial" w:hAnsi="Arial" w:cs="Arial"/>
          <w:sz w:val="24"/>
          <w:szCs w:val="24"/>
        </w:rPr>
        <w:t xml:space="preserve">guests, feel more </w:t>
      </w:r>
      <w:r w:rsidR="00277C9A" w:rsidRPr="004F5A6C">
        <w:rPr>
          <w:rFonts w:ascii="Arial" w:hAnsi="Arial" w:cs="Arial"/>
          <w:sz w:val="24"/>
          <w:szCs w:val="24"/>
        </w:rPr>
        <w:t>confident and</w:t>
      </w:r>
      <w:r w:rsidR="00C54501" w:rsidRPr="004F5A6C">
        <w:rPr>
          <w:rFonts w:ascii="Arial" w:hAnsi="Arial" w:cs="Arial"/>
          <w:sz w:val="24"/>
          <w:szCs w:val="24"/>
        </w:rPr>
        <w:t xml:space="preserve"> </w:t>
      </w:r>
      <w:r w:rsidR="006225A6" w:rsidRPr="004F5A6C">
        <w:rPr>
          <w:rFonts w:ascii="Arial" w:hAnsi="Arial" w:cs="Arial"/>
          <w:sz w:val="24"/>
          <w:szCs w:val="24"/>
        </w:rPr>
        <w:t>respond more</w:t>
      </w:r>
      <w:r w:rsidR="00536B33" w:rsidRPr="004F5A6C">
        <w:rPr>
          <w:rFonts w:ascii="Arial" w:hAnsi="Arial" w:cs="Arial"/>
          <w:sz w:val="24"/>
          <w:szCs w:val="24"/>
        </w:rPr>
        <w:t xml:space="preserve"> effectively</w:t>
      </w:r>
      <w:r w:rsidR="00C54501" w:rsidRPr="004F5A6C">
        <w:rPr>
          <w:rFonts w:ascii="Arial" w:hAnsi="Arial" w:cs="Arial"/>
          <w:sz w:val="24"/>
          <w:szCs w:val="24"/>
        </w:rPr>
        <w:t xml:space="preserve"> to the </w:t>
      </w:r>
      <w:r w:rsidR="006225A6" w:rsidRPr="004F5A6C">
        <w:rPr>
          <w:rFonts w:ascii="Arial" w:hAnsi="Arial" w:cs="Arial"/>
          <w:sz w:val="24"/>
          <w:szCs w:val="24"/>
        </w:rPr>
        <w:t xml:space="preserve">guests </w:t>
      </w:r>
      <w:r w:rsidR="002A4880" w:rsidRPr="004F5A6C">
        <w:rPr>
          <w:rFonts w:ascii="Arial" w:hAnsi="Arial" w:cs="Arial"/>
          <w:sz w:val="24"/>
          <w:szCs w:val="24"/>
        </w:rPr>
        <w:t>needs,</w:t>
      </w:r>
      <w:r w:rsidR="00536B33" w:rsidRPr="004F5A6C">
        <w:rPr>
          <w:rFonts w:ascii="Arial" w:hAnsi="Arial" w:cs="Arial"/>
          <w:sz w:val="24"/>
          <w:szCs w:val="24"/>
        </w:rPr>
        <w:t xml:space="preserve"> </w:t>
      </w:r>
      <w:r w:rsidR="000B263E" w:rsidRPr="004F5A6C">
        <w:rPr>
          <w:rFonts w:ascii="Arial" w:hAnsi="Arial" w:cs="Arial"/>
          <w:sz w:val="24"/>
          <w:szCs w:val="24"/>
        </w:rPr>
        <w:t xml:space="preserve">avoid </w:t>
      </w:r>
      <w:r w:rsidR="00504D6D" w:rsidRPr="004F5A6C">
        <w:rPr>
          <w:rFonts w:ascii="Arial" w:hAnsi="Arial" w:cs="Arial"/>
          <w:sz w:val="24"/>
          <w:szCs w:val="24"/>
        </w:rPr>
        <w:t>stress between</w:t>
      </w:r>
      <w:r w:rsidR="002A4880" w:rsidRPr="004F5A6C">
        <w:rPr>
          <w:rFonts w:ascii="Arial" w:hAnsi="Arial" w:cs="Arial"/>
          <w:sz w:val="24"/>
          <w:szCs w:val="24"/>
        </w:rPr>
        <w:t xml:space="preserve"> staff </w:t>
      </w:r>
      <w:r w:rsidR="006225A6" w:rsidRPr="004F5A6C">
        <w:rPr>
          <w:rFonts w:ascii="Arial" w:hAnsi="Arial" w:cs="Arial"/>
          <w:sz w:val="24"/>
          <w:szCs w:val="24"/>
        </w:rPr>
        <w:t xml:space="preserve"> </w:t>
      </w:r>
      <w:r w:rsidR="000B263E" w:rsidRPr="004F5A6C">
        <w:rPr>
          <w:rFonts w:ascii="Arial" w:hAnsi="Arial" w:cs="Arial"/>
          <w:sz w:val="24"/>
          <w:szCs w:val="24"/>
        </w:rPr>
        <w:t xml:space="preserve"> </w:t>
      </w:r>
      <w:r w:rsidR="00504D6D" w:rsidRPr="004F5A6C">
        <w:rPr>
          <w:rFonts w:ascii="Arial" w:hAnsi="Arial" w:cs="Arial"/>
          <w:sz w:val="24"/>
          <w:szCs w:val="24"/>
        </w:rPr>
        <w:t>and the</w:t>
      </w:r>
      <w:r w:rsidR="002A4880" w:rsidRPr="004F5A6C">
        <w:rPr>
          <w:rFonts w:ascii="Arial" w:hAnsi="Arial" w:cs="Arial"/>
          <w:sz w:val="24"/>
          <w:szCs w:val="24"/>
        </w:rPr>
        <w:t xml:space="preserve"> more important is </w:t>
      </w:r>
      <w:r w:rsidR="00504D6D" w:rsidRPr="004F5A6C">
        <w:rPr>
          <w:rFonts w:ascii="Arial" w:hAnsi="Arial" w:cs="Arial"/>
          <w:sz w:val="24"/>
          <w:szCs w:val="24"/>
        </w:rPr>
        <w:t xml:space="preserve">the </w:t>
      </w:r>
      <w:r w:rsidR="006225A6" w:rsidRPr="004F5A6C">
        <w:rPr>
          <w:rFonts w:ascii="Arial" w:hAnsi="Arial" w:cs="Arial"/>
          <w:sz w:val="24"/>
          <w:szCs w:val="24"/>
        </w:rPr>
        <w:t>big success of the hotel operation.</w:t>
      </w:r>
    </w:p>
    <w:p w14:paraId="2F338739" w14:textId="3E4E264D" w:rsidR="008B47B0" w:rsidRPr="004F5A6C" w:rsidRDefault="00BD1A95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The high level of culture awareness inside the hotel management and its staff will</w:t>
      </w:r>
      <w:r w:rsidR="008B47B0" w:rsidRPr="004F5A6C">
        <w:rPr>
          <w:rFonts w:ascii="Arial" w:hAnsi="Arial" w:cs="Arial"/>
          <w:sz w:val="24"/>
          <w:szCs w:val="24"/>
        </w:rPr>
        <w:t xml:space="preserve"> </w:t>
      </w:r>
      <w:r w:rsidRPr="004F5A6C">
        <w:rPr>
          <w:rFonts w:ascii="Arial" w:hAnsi="Arial" w:cs="Arial"/>
          <w:sz w:val="24"/>
          <w:szCs w:val="24"/>
        </w:rPr>
        <w:t xml:space="preserve">break down cultural barriers, build cultural bridges and create a homogenous and inclusive work </w:t>
      </w:r>
      <w:r w:rsidR="00DE7339" w:rsidRPr="004F5A6C">
        <w:rPr>
          <w:rFonts w:ascii="Arial" w:hAnsi="Arial" w:cs="Arial"/>
          <w:sz w:val="24"/>
          <w:szCs w:val="24"/>
        </w:rPr>
        <w:t>environment, this also will help the hotel to have a good reputation inside the hospitality industry.</w:t>
      </w:r>
    </w:p>
    <w:p w14:paraId="1ED07100" w14:textId="3D8BD65B" w:rsidR="008A0F55" w:rsidRPr="004F5A6C" w:rsidRDefault="008A0F55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44F028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209DE6" w14:textId="15AF1853" w:rsidR="008A0F55" w:rsidRPr="004F5A6C" w:rsidRDefault="00DF7E8F" w:rsidP="004F5A6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lastRenderedPageBreak/>
        <w:t xml:space="preserve">   </w:t>
      </w:r>
      <w:r w:rsidR="008A0F55" w:rsidRPr="004F5A6C">
        <w:rPr>
          <w:rFonts w:ascii="Arial" w:hAnsi="Arial" w:cs="Arial"/>
          <w:b/>
          <w:bCs/>
          <w:sz w:val="24"/>
          <w:szCs w:val="24"/>
        </w:rPr>
        <w:t>In</w:t>
      </w:r>
      <w:r w:rsidR="00F13900" w:rsidRPr="004F5A6C">
        <w:rPr>
          <w:rFonts w:ascii="Arial" w:hAnsi="Arial" w:cs="Arial"/>
          <w:b/>
          <w:bCs/>
          <w:sz w:val="24"/>
          <w:szCs w:val="24"/>
        </w:rPr>
        <w:t>troduction</w:t>
      </w:r>
    </w:p>
    <w:p w14:paraId="349B454F" w14:textId="2B9F958A" w:rsidR="00FD50F1" w:rsidRPr="004F5A6C" w:rsidRDefault="0095748B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Cross </w:t>
      </w:r>
      <w:r w:rsidR="00A664F6" w:rsidRPr="004F5A6C">
        <w:rPr>
          <w:rFonts w:ascii="Arial" w:hAnsi="Arial" w:cs="Arial"/>
          <w:sz w:val="24"/>
          <w:szCs w:val="24"/>
        </w:rPr>
        <w:t>cultural contacts</w:t>
      </w:r>
      <w:r w:rsidRPr="004F5A6C">
        <w:rPr>
          <w:rFonts w:ascii="Arial" w:hAnsi="Arial" w:cs="Arial"/>
          <w:sz w:val="24"/>
          <w:szCs w:val="24"/>
        </w:rPr>
        <w:t xml:space="preserve"> with </w:t>
      </w:r>
      <w:r w:rsidR="00A664F6" w:rsidRPr="004F5A6C">
        <w:rPr>
          <w:rFonts w:ascii="Arial" w:hAnsi="Arial" w:cs="Arial"/>
          <w:sz w:val="24"/>
          <w:szCs w:val="24"/>
        </w:rPr>
        <w:t>foreign</w:t>
      </w:r>
      <w:r w:rsidRPr="004F5A6C">
        <w:rPr>
          <w:rFonts w:ascii="Arial" w:hAnsi="Arial" w:cs="Arial"/>
          <w:sz w:val="24"/>
          <w:szCs w:val="24"/>
        </w:rPr>
        <w:t xml:space="preserve"> guests and </w:t>
      </w:r>
      <w:r w:rsidR="00694B19" w:rsidRPr="004F5A6C">
        <w:rPr>
          <w:rFonts w:ascii="Arial" w:hAnsi="Arial" w:cs="Arial"/>
          <w:sz w:val="24"/>
          <w:szCs w:val="24"/>
        </w:rPr>
        <w:t>staff</w:t>
      </w:r>
      <w:r w:rsidRPr="004F5A6C">
        <w:rPr>
          <w:rFonts w:ascii="Arial" w:hAnsi="Arial" w:cs="Arial"/>
          <w:sz w:val="24"/>
          <w:szCs w:val="24"/>
        </w:rPr>
        <w:t xml:space="preserve"> or domestic guests of different culture is a </w:t>
      </w:r>
      <w:r w:rsidR="00694B19" w:rsidRPr="004F5A6C">
        <w:rPr>
          <w:rFonts w:ascii="Arial" w:hAnsi="Arial" w:cs="Arial"/>
          <w:sz w:val="24"/>
          <w:szCs w:val="24"/>
        </w:rPr>
        <w:t>reality</w:t>
      </w:r>
      <w:r w:rsidRPr="004F5A6C">
        <w:rPr>
          <w:rFonts w:ascii="Arial" w:hAnsi="Arial" w:cs="Arial"/>
          <w:sz w:val="24"/>
          <w:szCs w:val="24"/>
        </w:rPr>
        <w:t xml:space="preserve"> for anyone working </w:t>
      </w:r>
      <w:r w:rsidR="00661750" w:rsidRPr="004F5A6C">
        <w:rPr>
          <w:rFonts w:ascii="Arial" w:hAnsi="Arial" w:cs="Arial"/>
          <w:sz w:val="24"/>
          <w:szCs w:val="24"/>
        </w:rPr>
        <w:t>in Hospitality</w:t>
      </w:r>
      <w:r w:rsidRPr="004F5A6C">
        <w:rPr>
          <w:rFonts w:ascii="Arial" w:hAnsi="Arial" w:cs="Arial"/>
          <w:sz w:val="24"/>
          <w:szCs w:val="24"/>
        </w:rPr>
        <w:t xml:space="preserve"> industry.</w:t>
      </w:r>
      <w:r w:rsidR="00661750" w:rsidRPr="004F5A6C">
        <w:rPr>
          <w:rFonts w:ascii="Arial" w:hAnsi="Arial" w:cs="Arial"/>
          <w:sz w:val="24"/>
          <w:szCs w:val="24"/>
        </w:rPr>
        <w:t xml:space="preserve"> In some hotels a</w:t>
      </w:r>
      <w:r w:rsidR="00A118F1" w:rsidRPr="004F5A6C">
        <w:rPr>
          <w:rFonts w:ascii="Arial" w:hAnsi="Arial" w:cs="Arial"/>
          <w:sz w:val="24"/>
          <w:szCs w:val="24"/>
        </w:rPr>
        <w:t xml:space="preserve"> </w:t>
      </w:r>
      <w:r w:rsidR="00B12E09" w:rsidRPr="004F5A6C">
        <w:rPr>
          <w:rFonts w:ascii="Arial" w:hAnsi="Arial" w:cs="Arial"/>
          <w:sz w:val="24"/>
          <w:szCs w:val="24"/>
        </w:rPr>
        <w:t>staff may</w:t>
      </w:r>
      <w:r w:rsidR="00661750" w:rsidRPr="004F5A6C">
        <w:rPr>
          <w:rFonts w:ascii="Arial" w:hAnsi="Arial" w:cs="Arial"/>
          <w:sz w:val="24"/>
          <w:szCs w:val="24"/>
        </w:rPr>
        <w:t xml:space="preserve"> </w:t>
      </w:r>
      <w:r w:rsidR="00024DCF" w:rsidRPr="004F5A6C">
        <w:rPr>
          <w:rFonts w:ascii="Arial" w:hAnsi="Arial" w:cs="Arial"/>
          <w:sz w:val="24"/>
          <w:szCs w:val="24"/>
        </w:rPr>
        <w:t>encounter</w:t>
      </w:r>
      <w:r w:rsidR="00661750" w:rsidRPr="004F5A6C">
        <w:rPr>
          <w:rFonts w:ascii="Arial" w:hAnsi="Arial" w:cs="Arial"/>
          <w:sz w:val="24"/>
          <w:szCs w:val="24"/>
        </w:rPr>
        <w:t xml:space="preserve"> </w:t>
      </w:r>
      <w:r w:rsidR="00024DCF" w:rsidRPr="004F5A6C">
        <w:rPr>
          <w:rFonts w:ascii="Arial" w:hAnsi="Arial" w:cs="Arial"/>
          <w:sz w:val="24"/>
          <w:szCs w:val="24"/>
        </w:rPr>
        <w:t xml:space="preserve">several </w:t>
      </w:r>
      <w:r w:rsidR="00661750" w:rsidRPr="004F5A6C">
        <w:rPr>
          <w:rFonts w:ascii="Arial" w:hAnsi="Arial" w:cs="Arial"/>
          <w:sz w:val="24"/>
          <w:szCs w:val="24"/>
        </w:rPr>
        <w:t xml:space="preserve">of what the service industry sometimes refers to as “moments of </w:t>
      </w:r>
      <w:r w:rsidR="00B12E09" w:rsidRPr="004F5A6C">
        <w:rPr>
          <w:rFonts w:ascii="Arial" w:hAnsi="Arial" w:cs="Arial"/>
          <w:sz w:val="24"/>
          <w:szCs w:val="24"/>
        </w:rPr>
        <w:t>truth “Menon (</w:t>
      </w:r>
      <w:r w:rsidR="00BF49FF" w:rsidRPr="004F5A6C">
        <w:rPr>
          <w:rFonts w:ascii="Arial" w:hAnsi="Arial" w:cs="Arial"/>
          <w:sz w:val="24"/>
          <w:szCs w:val="24"/>
        </w:rPr>
        <w:t>2019)</w:t>
      </w:r>
    </w:p>
    <w:p w14:paraId="13B6A010" w14:textId="68866630" w:rsidR="00A17C15" w:rsidRPr="004F5A6C" w:rsidRDefault="00097A7B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  </w:t>
      </w:r>
      <w:r w:rsidR="00B55837" w:rsidRPr="004F5A6C">
        <w:rPr>
          <w:rFonts w:ascii="Arial" w:hAnsi="Arial" w:cs="Arial"/>
          <w:sz w:val="24"/>
          <w:szCs w:val="24"/>
        </w:rPr>
        <w:t xml:space="preserve"> </w:t>
      </w:r>
      <w:r w:rsidR="00A17C15" w:rsidRPr="004F5A6C">
        <w:rPr>
          <w:rFonts w:ascii="Arial" w:hAnsi="Arial" w:cs="Arial"/>
          <w:sz w:val="24"/>
          <w:szCs w:val="24"/>
        </w:rPr>
        <w:t xml:space="preserve"> The proper </w:t>
      </w:r>
      <w:r w:rsidR="003A7E0D" w:rsidRPr="004F5A6C">
        <w:rPr>
          <w:rFonts w:ascii="Arial" w:hAnsi="Arial" w:cs="Arial"/>
          <w:sz w:val="24"/>
          <w:szCs w:val="24"/>
        </w:rPr>
        <w:t>analysis</w:t>
      </w:r>
      <w:r w:rsidR="00A17C15" w:rsidRPr="004F5A6C">
        <w:rPr>
          <w:rFonts w:ascii="Arial" w:hAnsi="Arial" w:cs="Arial"/>
          <w:sz w:val="24"/>
          <w:szCs w:val="24"/>
        </w:rPr>
        <w:t xml:space="preserve"> of human behaviour is</w:t>
      </w:r>
      <w:r w:rsidR="003A7E0D" w:rsidRPr="004F5A6C">
        <w:rPr>
          <w:rFonts w:ascii="Arial" w:hAnsi="Arial" w:cs="Arial"/>
          <w:sz w:val="24"/>
          <w:szCs w:val="24"/>
        </w:rPr>
        <w:t xml:space="preserve"> </w:t>
      </w:r>
      <w:r w:rsidR="006D5AB0" w:rsidRPr="004F5A6C">
        <w:rPr>
          <w:rFonts w:ascii="Arial" w:hAnsi="Arial" w:cs="Arial"/>
          <w:sz w:val="24"/>
          <w:szCs w:val="24"/>
        </w:rPr>
        <w:t>very important</w:t>
      </w:r>
      <w:r w:rsidR="00A17C15" w:rsidRPr="004F5A6C">
        <w:rPr>
          <w:rFonts w:ascii="Arial" w:hAnsi="Arial" w:cs="Arial"/>
          <w:sz w:val="24"/>
          <w:szCs w:val="24"/>
        </w:rPr>
        <w:t xml:space="preserve"> in hospitality </w:t>
      </w:r>
      <w:r w:rsidR="006D5AB0" w:rsidRPr="004F5A6C">
        <w:rPr>
          <w:rFonts w:ascii="Arial" w:hAnsi="Arial" w:cs="Arial"/>
          <w:sz w:val="24"/>
          <w:szCs w:val="24"/>
        </w:rPr>
        <w:t>industry</w:t>
      </w:r>
      <w:r w:rsidR="00A17C15" w:rsidRPr="004F5A6C">
        <w:rPr>
          <w:rFonts w:ascii="Arial" w:hAnsi="Arial" w:cs="Arial"/>
          <w:sz w:val="24"/>
          <w:szCs w:val="24"/>
        </w:rPr>
        <w:t xml:space="preserve">, as hospitality </w:t>
      </w:r>
      <w:r w:rsidR="00CA507D" w:rsidRPr="004F5A6C">
        <w:rPr>
          <w:rFonts w:ascii="Arial" w:hAnsi="Arial" w:cs="Arial"/>
          <w:sz w:val="24"/>
          <w:szCs w:val="24"/>
        </w:rPr>
        <w:t>services are</w:t>
      </w:r>
      <w:r w:rsidR="00A17C15" w:rsidRPr="004F5A6C">
        <w:rPr>
          <w:rFonts w:ascii="Arial" w:hAnsi="Arial" w:cs="Arial"/>
          <w:sz w:val="24"/>
          <w:szCs w:val="24"/>
        </w:rPr>
        <w:t xml:space="preserve"> </w:t>
      </w:r>
      <w:r w:rsidR="00D43884" w:rsidRPr="004F5A6C">
        <w:rPr>
          <w:rFonts w:ascii="Arial" w:hAnsi="Arial" w:cs="Arial"/>
          <w:sz w:val="24"/>
          <w:szCs w:val="24"/>
        </w:rPr>
        <w:t>intangible,</w:t>
      </w:r>
      <w:r w:rsidR="00A17C15" w:rsidRPr="004F5A6C">
        <w:rPr>
          <w:rFonts w:ascii="Arial" w:hAnsi="Arial" w:cs="Arial"/>
          <w:sz w:val="24"/>
          <w:szCs w:val="24"/>
        </w:rPr>
        <w:t xml:space="preserve"> </w:t>
      </w:r>
      <w:r w:rsidR="00532F7E" w:rsidRPr="004F5A6C">
        <w:rPr>
          <w:rFonts w:ascii="Arial" w:hAnsi="Arial" w:cs="Arial"/>
          <w:sz w:val="24"/>
          <w:szCs w:val="24"/>
        </w:rPr>
        <w:t xml:space="preserve">and </w:t>
      </w:r>
      <w:r w:rsidR="00883930" w:rsidRPr="004F5A6C">
        <w:rPr>
          <w:rFonts w:ascii="Arial" w:hAnsi="Arial" w:cs="Arial"/>
          <w:sz w:val="24"/>
          <w:szCs w:val="24"/>
        </w:rPr>
        <w:t>staff’s behaviour</w:t>
      </w:r>
      <w:r w:rsidR="00A17C15" w:rsidRPr="004F5A6C">
        <w:rPr>
          <w:rFonts w:ascii="Arial" w:hAnsi="Arial" w:cs="Arial"/>
          <w:sz w:val="24"/>
          <w:szCs w:val="24"/>
        </w:rPr>
        <w:t xml:space="preserve"> does have positive or negative </w:t>
      </w:r>
      <w:r w:rsidR="006D5AB0" w:rsidRPr="004F5A6C">
        <w:rPr>
          <w:rFonts w:ascii="Arial" w:hAnsi="Arial" w:cs="Arial"/>
          <w:sz w:val="24"/>
          <w:szCs w:val="24"/>
        </w:rPr>
        <w:t>impact</w:t>
      </w:r>
      <w:r w:rsidR="00A17C15" w:rsidRPr="004F5A6C">
        <w:rPr>
          <w:rFonts w:ascii="Arial" w:hAnsi="Arial" w:cs="Arial"/>
          <w:sz w:val="24"/>
          <w:szCs w:val="24"/>
        </w:rPr>
        <w:t xml:space="preserve"> on service</w:t>
      </w:r>
      <w:r w:rsidR="006D5AB0" w:rsidRPr="004F5A6C">
        <w:rPr>
          <w:rFonts w:ascii="Arial" w:hAnsi="Arial" w:cs="Arial"/>
          <w:sz w:val="24"/>
          <w:szCs w:val="24"/>
        </w:rPr>
        <w:t>s</w:t>
      </w:r>
      <w:r w:rsidR="00A17C15" w:rsidRPr="004F5A6C">
        <w:rPr>
          <w:rFonts w:ascii="Arial" w:hAnsi="Arial" w:cs="Arial"/>
          <w:sz w:val="24"/>
          <w:szCs w:val="24"/>
        </w:rPr>
        <w:t xml:space="preserve"> receive</w:t>
      </w:r>
      <w:r w:rsidR="006D5AB0" w:rsidRPr="004F5A6C">
        <w:rPr>
          <w:rFonts w:ascii="Arial" w:hAnsi="Arial" w:cs="Arial"/>
          <w:sz w:val="24"/>
          <w:szCs w:val="24"/>
        </w:rPr>
        <w:t xml:space="preserve">d by </w:t>
      </w:r>
      <w:r w:rsidR="00D43884" w:rsidRPr="004F5A6C">
        <w:rPr>
          <w:rFonts w:ascii="Arial" w:hAnsi="Arial" w:cs="Arial"/>
          <w:sz w:val="24"/>
          <w:szCs w:val="24"/>
        </w:rPr>
        <w:t>guests</w:t>
      </w:r>
      <w:r w:rsidR="00AA1695" w:rsidRPr="004F5A6C">
        <w:rPr>
          <w:rFonts w:ascii="Arial" w:hAnsi="Arial" w:cs="Arial"/>
          <w:sz w:val="24"/>
          <w:szCs w:val="24"/>
        </w:rPr>
        <w:t xml:space="preserve"> and also </w:t>
      </w:r>
      <w:r w:rsidR="00AC7853" w:rsidRPr="004F5A6C">
        <w:rPr>
          <w:rFonts w:ascii="Arial" w:hAnsi="Arial" w:cs="Arial"/>
          <w:sz w:val="24"/>
          <w:szCs w:val="24"/>
        </w:rPr>
        <w:t xml:space="preserve">services are inseparable from its </w:t>
      </w:r>
      <w:r w:rsidR="00F302BB" w:rsidRPr="004F5A6C">
        <w:rPr>
          <w:rFonts w:ascii="Arial" w:hAnsi="Arial" w:cs="Arial"/>
          <w:sz w:val="24"/>
          <w:szCs w:val="24"/>
        </w:rPr>
        <w:t>provider.</w:t>
      </w:r>
      <w:r w:rsidR="00DD332E" w:rsidRPr="004F5A6C">
        <w:rPr>
          <w:rFonts w:ascii="Arial" w:hAnsi="Arial" w:cs="Arial"/>
          <w:sz w:val="24"/>
          <w:szCs w:val="24"/>
        </w:rPr>
        <w:t xml:space="preserve">in order to have a good position </w:t>
      </w:r>
      <w:r w:rsidR="006E057F" w:rsidRPr="004F5A6C">
        <w:rPr>
          <w:rFonts w:ascii="Arial" w:hAnsi="Arial" w:cs="Arial"/>
          <w:sz w:val="24"/>
          <w:szCs w:val="24"/>
        </w:rPr>
        <w:t xml:space="preserve">into the hospitality sector </w:t>
      </w:r>
      <w:r w:rsidR="00D43884" w:rsidRPr="004F5A6C">
        <w:rPr>
          <w:rFonts w:ascii="Arial" w:hAnsi="Arial" w:cs="Arial"/>
          <w:sz w:val="24"/>
          <w:szCs w:val="24"/>
        </w:rPr>
        <w:t>Hilton</w:t>
      </w:r>
      <w:r w:rsidR="009C55E3" w:rsidRPr="004F5A6C">
        <w:rPr>
          <w:rFonts w:ascii="Arial" w:hAnsi="Arial" w:cs="Arial"/>
          <w:sz w:val="24"/>
          <w:szCs w:val="24"/>
        </w:rPr>
        <w:t xml:space="preserve"> hotel has to consider the </w:t>
      </w:r>
      <w:r w:rsidR="0068629A" w:rsidRPr="004F5A6C">
        <w:rPr>
          <w:rFonts w:ascii="Arial" w:hAnsi="Arial" w:cs="Arial"/>
          <w:sz w:val="24"/>
          <w:szCs w:val="24"/>
        </w:rPr>
        <w:t xml:space="preserve">study </w:t>
      </w:r>
      <w:r w:rsidR="009169A4" w:rsidRPr="004F5A6C">
        <w:rPr>
          <w:rFonts w:ascii="Arial" w:hAnsi="Arial" w:cs="Arial"/>
          <w:sz w:val="24"/>
          <w:szCs w:val="24"/>
        </w:rPr>
        <w:t xml:space="preserve">of </w:t>
      </w:r>
      <w:r w:rsidR="009C55E3" w:rsidRPr="004F5A6C">
        <w:rPr>
          <w:rFonts w:ascii="Arial" w:hAnsi="Arial" w:cs="Arial"/>
          <w:sz w:val="24"/>
          <w:szCs w:val="24"/>
        </w:rPr>
        <w:t xml:space="preserve">cultural awareness </w:t>
      </w:r>
      <w:r w:rsidR="00D43884" w:rsidRPr="004F5A6C">
        <w:rPr>
          <w:rFonts w:ascii="Arial" w:hAnsi="Arial" w:cs="Arial"/>
          <w:sz w:val="24"/>
          <w:szCs w:val="24"/>
        </w:rPr>
        <w:t>as the U</w:t>
      </w:r>
      <w:r w:rsidR="003409FE" w:rsidRPr="004F5A6C">
        <w:rPr>
          <w:rFonts w:ascii="Arial" w:hAnsi="Arial" w:cs="Arial"/>
          <w:sz w:val="24"/>
          <w:szCs w:val="24"/>
        </w:rPr>
        <w:t xml:space="preserve">K </w:t>
      </w:r>
      <w:r w:rsidR="00D43884" w:rsidRPr="004F5A6C">
        <w:rPr>
          <w:rFonts w:ascii="Arial" w:hAnsi="Arial" w:cs="Arial"/>
          <w:sz w:val="24"/>
          <w:szCs w:val="24"/>
        </w:rPr>
        <w:t xml:space="preserve">culture </w:t>
      </w:r>
      <w:r w:rsidR="0068629A" w:rsidRPr="004F5A6C">
        <w:rPr>
          <w:rFonts w:ascii="Arial" w:hAnsi="Arial" w:cs="Arial"/>
          <w:sz w:val="24"/>
          <w:szCs w:val="24"/>
        </w:rPr>
        <w:t>is totally different from the</w:t>
      </w:r>
      <w:r w:rsidR="006951B8" w:rsidRPr="004F5A6C">
        <w:rPr>
          <w:rFonts w:ascii="Arial" w:hAnsi="Arial" w:cs="Arial"/>
          <w:sz w:val="24"/>
          <w:szCs w:val="24"/>
        </w:rPr>
        <w:t xml:space="preserve"> culture of coming</w:t>
      </w:r>
      <w:r w:rsidR="003409FE" w:rsidRPr="004F5A6C">
        <w:rPr>
          <w:rFonts w:ascii="Arial" w:hAnsi="Arial" w:cs="Arial"/>
          <w:sz w:val="24"/>
          <w:szCs w:val="24"/>
        </w:rPr>
        <w:t xml:space="preserve"> </w:t>
      </w:r>
      <w:r w:rsidR="0013499C" w:rsidRPr="004F5A6C">
        <w:rPr>
          <w:rFonts w:ascii="Arial" w:hAnsi="Arial" w:cs="Arial"/>
          <w:sz w:val="24"/>
          <w:szCs w:val="24"/>
        </w:rPr>
        <w:t>guest’s (</w:t>
      </w:r>
      <w:r w:rsidR="003409FE" w:rsidRPr="004F5A6C">
        <w:rPr>
          <w:rFonts w:ascii="Arial" w:hAnsi="Arial" w:cs="Arial"/>
          <w:sz w:val="24"/>
          <w:szCs w:val="24"/>
        </w:rPr>
        <w:t>KSA)</w:t>
      </w:r>
      <w:r w:rsidR="008E53A5" w:rsidRPr="004F5A6C">
        <w:rPr>
          <w:rFonts w:ascii="Arial" w:hAnsi="Arial" w:cs="Arial"/>
          <w:sz w:val="24"/>
          <w:szCs w:val="24"/>
        </w:rPr>
        <w:t>.</w:t>
      </w:r>
    </w:p>
    <w:p w14:paraId="4463D280" w14:textId="4AF20D90" w:rsidR="008E53A5" w:rsidRPr="004F5A6C" w:rsidRDefault="00A44E4A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Hofstede</w:t>
      </w:r>
      <w:r w:rsidR="008E53A5" w:rsidRPr="004F5A6C">
        <w:rPr>
          <w:rFonts w:ascii="Arial" w:hAnsi="Arial" w:cs="Arial"/>
          <w:sz w:val="24"/>
          <w:szCs w:val="24"/>
        </w:rPr>
        <w:t xml:space="preserve"> </w:t>
      </w:r>
      <w:r w:rsidRPr="004F5A6C">
        <w:rPr>
          <w:rFonts w:ascii="Arial" w:hAnsi="Arial" w:cs="Arial"/>
          <w:sz w:val="24"/>
          <w:szCs w:val="24"/>
        </w:rPr>
        <w:t xml:space="preserve">offer a </w:t>
      </w:r>
      <w:r w:rsidR="00F05A39" w:rsidRPr="004F5A6C">
        <w:rPr>
          <w:rFonts w:ascii="Arial" w:hAnsi="Arial" w:cs="Arial"/>
          <w:sz w:val="24"/>
          <w:szCs w:val="24"/>
        </w:rPr>
        <w:t xml:space="preserve">good </w:t>
      </w:r>
      <w:r w:rsidR="006951B8" w:rsidRPr="004F5A6C">
        <w:rPr>
          <w:rFonts w:ascii="Arial" w:hAnsi="Arial" w:cs="Arial"/>
          <w:sz w:val="24"/>
          <w:szCs w:val="24"/>
        </w:rPr>
        <w:t>balanced model</w:t>
      </w:r>
      <w:r w:rsidR="000019BE" w:rsidRPr="004F5A6C">
        <w:rPr>
          <w:rFonts w:ascii="Arial" w:hAnsi="Arial" w:cs="Arial"/>
          <w:sz w:val="24"/>
          <w:szCs w:val="24"/>
        </w:rPr>
        <w:t xml:space="preserve"> on cultural differences </w:t>
      </w:r>
      <w:r w:rsidR="00E462B0" w:rsidRPr="004F5A6C">
        <w:rPr>
          <w:rFonts w:ascii="Arial" w:hAnsi="Arial" w:cs="Arial"/>
          <w:sz w:val="24"/>
          <w:szCs w:val="24"/>
        </w:rPr>
        <w:t xml:space="preserve">as the most dimension on the Hofstede </w:t>
      </w:r>
      <w:r w:rsidR="0063492C" w:rsidRPr="004F5A6C">
        <w:rPr>
          <w:rFonts w:ascii="Arial" w:hAnsi="Arial" w:cs="Arial"/>
          <w:sz w:val="24"/>
          <w:szCs w:val="24"/>
        </w:rPr>
        <w:t xml:space="preserve">model support on studying and focusing on staff’s </w:t>
      </w:r>
      <w:r w:rsidR="007570BC" w:rsidRPr="004F5A6C">
        <w:rPr>
          <w:rFonts w:ascii="Arial" w:hAnsi="Arial" w:cs="Arial"/>
          <w:sz w:val="24"/>
          <w:szCs w:val="24"/>
        </w:rPr>
        <w:t>behaviour. This</w:t>
      </w:r>
      <w:r w:rsidR="001E232D" w:rsidRPr="004F5A6C">
        <w:rPr>
          <w:rFonts w:ascii="Arial" w:hAnsi="Arial" w:cs="Arial"/>
          <w:sz w:val="24"/>
          <w:szCs w:val="24"/>
        </w:rPr>
        <w:t xml:space="preserve"> report will discuss the six dimension of Hofstede model</w:t>
      </w:r>
      <w:r w:rsidR="00EE2315" w:rsidRPr="004F5A6C">
        <w:rPr>
          <w:rFonts w:ascii="Arial" w:hAnsi="Arial" w:cs="Arial"/>
          <w:sz w:val="24"/>
          <w:szCs w:val="24"/>
        </w:rPr>
        <w:t xml:space="preserve"> which will provide </w:t>
      </w:r>
      <w:r w:rsidR="00EA1D0D" w:rsidRPr="004F5A6C">
        <w:rPr>
          <w:rFonts w:ascii="Arial" w:hAnsi="Arial" w:cs="Arial"/>
          <w:sz w:val="24"/>
          <w:szCs w:val="24"/>
        </w:rPr>
        <w:t>a comparison</w:t>
      </w:r>
      <w:r w:rsidR="004D7E8F" w:rsidRPr="004F5A6C">
        <w:rPr>
          <w:rFonts w:ascii="Arial" w:hAnsi="Arial" w:cs="Arial"/>
          <w:sz w:val="24"/>
          <w:szCs w:val="24"/>
        </w:rPr>
        <w:t xml:space="preserve"> between both countries </w:t>
      </w:r>
      <w:r w:rsidR="005079FE" w:rsidRPr="004F5A6C">
        <w:rPr>
          <w:rFonts w:ascii="Arial" w:hAnsi="Arial" w:cs="Arial"/>
          <w:sz w:val="24"/>
          <w:szCs w:val="24"/>
        </w:rPr>
        <w:t xml:space="preserve">(UK and KSA) by </w:t>
      </w:r>
      <w:r w:rsidR="00714669" w:rsidRPr="004F5A6C">
        <w:rPr>
          <w:rFonts w:ascii="Arial" w:hAnsi="Arial" w:cs="Arial"/>
          <w:sz w:val="24"/>
          <w:szCs w:val="24"/>
        </w:rPr>
        <w:t xml:space="preserve">using </w:t>
      </w:r>
      <w:r w:rsidR="00DE7339" w:rsidRPr="004F5A6C">
        <w:rPr>
          <w:rFonts w:ascii="Arial" w:hAnsi="Arial" w:cs="Arial"/>
          <w:sz w:val="24"/>
          <w:szCs w:val="24"/>
        </w:rPr>
        <w:t>the Hofstede model</w:t>
      </w:r>
      <w:r w:rsidR="00292B7C" w:rsidRPr="004F5A6C">
        <w:rPr>
          <w:rFonts w:ascii="Arial" w:hAnsi="Arial" w:cs="Arial"/>
          <w:sz w:val="24"/>
          <w:szCs w:val="24"/>
        </w:rPr>
        <w:t xml:space="preserve"> for e</w:t>
      </w:r>
      <w:r w:rsidR="00DE7339" w:rsidRPr="004F5A6C">
        <w:rPr>
          <w:rFonts w:ascii="Arial" w:hAnsi="Arial" w:cs="Arial"/>
          <w:sz w:val="24"/>
          <w:szCs w:val="24"/>
        </w:rPr>
        <w:t>ach</w:t>
      </w:r>
      <w:r w:rsidR="00292B7C" w:rsidRPr="004F5A6C">
        <w:rPr>
          <w:rFonts w:ascii="Arial" w:hAnsi="Arial" w:cs="Arial"/>
          <w:sz w:val="24"/>
          <w:szCs w:val="24"/>
        </w:rPr>
        <w:t xml:space="preserve"> country</w:t>
      </w:r>
      <w:r w:rsidR="00DE7339" w:rsidRPr="004F5A6C">
        <w:rPr>
          <w:rFonts w:ascii="Arial" w:hAnsi="Arial" w:cs="Arial"/>
          <w:sz w:val="24"/>
          <w:szCs w:val="24"/>
        </w:rPr>
        <w:t>,</w:t>
      </w:r>
      <w:r w:rsidR="00292B7C" w:rsidRPr="004F5A6C">
        <w:rPr>
          <w:rFonts w:ascii="Arial" w:hAnsi="Arial" w:cs="Arial"/>
          <w:sz w:val="24"/>
          <w:szCs w:val="24"/>
        </w:rPr>
        <w:t xml:space="preserve"> the comparison</w:t>
      </w:r>
      <w:r w:rsidR="00DE7339" w:rsidRPr="004F5A6C">
        <w:rPr>
          <w:rFonts w:ascii="Arial" w:hAnsi="Arial" w:cs="Arial"/>
          <w:sz w:val="24"/>
          <w:szCs w:val="24"/>
        </w:rPr>
        <w:t xml:space="preserve"> will be clear and easy</w:t>
      </w:r>
      <w:r w:rsidR="00292B7C" w:rsidRPr="004F5A6C">
        <w:rPr>
          <w:rFonts w:ascii="Arial" w:hAnsi="Arial" w:cs="Arial"/>
          <w:sz w:val="24"/>
          <w:szCs w:val="24"/>
        </w:rPr>
        <w:t xml:space="preserve"> with better </w:t>
      </w:r>
      <w:r w:rsidR="00DE7339" w:rsidRPr="004F5A6C">
        <w:rPr>
          <w:rFonts w:ascii="Arial" w:hAnsi="Arial" w:cs="Arial"/>
          <w:sz w:val="24"/>
          <w:szCs w:val="24"/>
        </w:rPr>
        <w:t>image that will allow the staff to be very close of that kind of religion</w:t>
      </w:r>
      <w:r w:rsidR="00292B7C" w:rsidRPr="004F5A6C">
        <w:rPr>
          <w:rFonts w:ascii="Arial" w:hAnsi="Arial" w:cs="Arial"/>
          <w:sz w:val="24"/>
          <w:szCs w:val="24"/>
        </w:rPr>
        <w:t>.</w:t>
      </w:r>
      <w:r w:rsidR="00DE7339" w:rsidRPr="004F5A6C">
        <w:rPr>
          <w:rFonts w:ascii="Arial" w:hAnsi="Arial" w:cs="Arial"/>
          <w:sz w:val="24"/>
          <w:szCs w:val="24"/>
        </w:rPr>
        <w:t xml:space="preserve"> </w:t>
      </w:r>
      <w:r w:rsidR="00F06F6C" w:rsidRPr="004F5A6C">
        <w:rPr>
          <w:rFonts w:ascii="Arial" w:hAnsi="Arial" w:cs="Arial"/>
          <w:sz w:val="24"/>
          <w:szCs w:val="24"/>
        </w:rPr>
        <w:t xml:space="preserve">it will </w:t>
      </w:r>
      <w:r w:rsidR="0030623B" w:rsidRPr="004F5A6C">
        <w:rPr>
          <w:rFonts w:ascii="Arial" w:hAnsi="Arial" w:cs="Arial"/>
          <w:sz w:val="24"/>
          <w:szCs w:val="24"/>
        </w:rPr>
        <w:t>also explain</w:t>
      </w:r>
      <w:r w:rsidR="00DE7339" w:rsidRPr="004F5A6C">
        <w:rPr>
          <w:rFonts w:ascii="Arial" w:hAnsi="Arial" w:cs="Arial"/>
          <w:sz w:val="24"/>
          <w:szCs w:val="24"/>
        </w:rPr>
        <w:t xml:space="preserve"> and generate a </w:t>
      </w:r>
      <w:r w:rsidR="004872DA" w:rsidRPr="004F5A6C">
        <w:rPr>
          <w:rFonts w:ascii="Arial" w:hAnsi="Arial" w:cs="Arial"/>
          <w:sz w:val="24"/>
          <w:szCs w:val="24"/>
        </w:rPr>
        <w:t>training handbook for</w:t>
      </w:r>
      <w:r w:rsidR="00292B7C" w:rsidRPr="004F5A6C">
        <w:rPr>
          <w:rFonts w:ascii="Arial" w:hAnsi="Arial" w:cs="Arial"/>
          <w:sz w:val="24"/>
          <w:szCs w:val="24"/>
        </w:rPr>
        <w:t xml:space="preserve"> the hotel </w:t>
      </w:r>
      <w:r w:rsidR="004872DA" w:rsidRPr="004F5A6C">
        <w:rPr>
          <w:rFonts w:ascii="Arial" w:hAnsi="Arial" w:cs="Arial"/>
          <w:sz w:val="24"/>
          <w:szCs w:val="24"/>
        </w:rPr>
        <w:t>staff to</w:t>
      </w:r>
      <w:r w:rsidR="00292B7C" w:rsidRPr="004F5A6C">
        <w:rPr>
          <w:rFonts w:ascii="Arial" w:hAnsi="Arial" w:cs="Arial"/>
          <w:sz w:val="24"/>
          <w:szCs w:val="24"/>
        </w:rPr>
        <w:t xml:space="preserve"> deal with </w:t>
      </w:r>
      <w:r w:rsidR="009C06D2" w:rsidRPr="004F5A6C">
        <w:rPr>
          <w:rFonts w:ascii="Arial" w:hAnsi="Arial" w:cs="Arial"/>
          <w:sz w:val="24"/>
          <w:szCs w:val="24"/>
        </w:rPr>
        <w:t>guest coming</w:t>
      </w:r>
      <w:r w:rsidR="00292B7C" w:rsidRPr="004F5A6C">
        <w:rPr>
          <w:rFonts w:ascii="Arial" w:hAnsi="Arial" w:cs="Arial"/>
          <w:sz w:val="24"/>
          <w:szCs w:val="24"/>
        </w:rPr>
        <w:t xml:space="preserve"> from KSA   and </w:t>
      </w:r>
      <w:r w:rsidR="004872DA" w:rsidRPr="004F5A6C">
        <w:rPr>
          <w:rFonts w:ascii="Arial" w:hAnsi="Arial" w:cs="Arial"/>
          <w:sz w:val="24"/>
          <w:szCs w:val="24"/>
        </w:rPr>
        <w:t>describe</w:t>
      </w:r>
      <w:r w:rsidR="00292B7C" w:rsidRPr="004F5A6C">
        <w:rPr>
          <w:rFonts w:ascii="Arial" w:hAnsi="Arial" w:cs="Arial"/>
          <w:sz w:val="24"/>
          <w:szCs w:val="24"/>
        </w:rPr>
        <w:t xml:space="preserve"> the culture and the supporting </w:t>
      </w:r>
      <w:r w:rsidR="004872DA" w:rsidRPr="004F5A6C">
        <w:rPr>
          <w:rFonts w:ascii="Arial" w:hAnsi="Arial" w:cs="Arial"/>
          <w:sz w:val="24"/>
          <w:szCs w:val="24"/>
        </w:rPr>
        <w:t>ideas</w:t>
      </w:r>
      <w:r w:rsidR="00292B7C" w:rsidRPr="004F5A6C">
        <w:rPr>
          <w:rFonts w:ascii="Arial" w:hAnsi="Arial" w:cs="Arial"/>
          <w:sz w:val="24"/>
          <w:szCs w:val="24"/>
        </w:rPr>
        <w:t>.</w:t>
      </w:r>
    </w:p>
    <w:p w14:paraId="68A71D3D" w14:textId="450FCADD" w:rsidR="001C6CE3" w:rsidRPr="004F5A6C" w:rsidRDefault="00444CBA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>Country A</w:t>
      </w:r>
      <w:r w:rsidR="003D6919"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(hotel location)</w:t>
      </w:r>
      <w:r w:rsidR="00A74AA3"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culture analysis:</w:t>
      </w:r>
    </w:p>
    <w:p w14:paraId="23A00A10" w14:textId="3D0813A1" w:rsidR="00973071" w:rsidRPr="004F5A6C" w:rsidRDefault="008B66C2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Hilton hotel is </w:t>
      </w:r>
      <w:r w:rsidR="00644599" w:rsidRPr="004F5A6C">
        <w:rPr>
          <w:rFonts w:ascii="Arial" w:hAnsi="Arial" w:cs="Arial"/>
          <w:sz w:val="24"/>
          <w:szCs w:val="24"/>
        </w:rPr>
        <w:t>situated in Lond</w:t>
      </w:r>
      <w:r w:rsidR="001F24D9" w:rsidRPr="004F5A6C">
        <w:rPr>
          <w:rFonts w:ascii="Arial" w:hAnsi="Arial" w:cs="Arial"/>
          <w:sz w:val="24"/>
          <w:szCs w:val="24"/>
        </w:rPr>
        <w:t>on</w:t>
      </w:r>
      <w:r w:rsidR="007767D1" w:rsidRPr="004F5A6C">
        <w:rPr>
          <w:rFonts w:ascii="Arial" w:hAnsi="Arial" w:cs="Arial"/>
          <w:sz w:val="24"/>
          <w:szCs w:val="24"/>
        </w:rPr>
        <w:t xml:space="preserve">, the hotel used to welcome guest from all </w:t>
      </w:r>
      <w:r w:rsidR="004A1F49" w:rsidRPr="004F5A6C">
        <w:rPr>
          <w:rFonts w:ascii="Arial" w:hAnsi="Arial" w:cs="Arial"/>
          <w:sz w:val="24"/>
          <w:szCs w:val="24"/>
        </w:rPr>
        <w:t>over</w:t>
      </w:r>
      <w:r w:rsidR="007767D1" w:rsidRPr="004F5A6C">
        <w:rPr>
          <w:rFonts w:ascii="Arial" w:hAnsi="Arial" w:cs="Arial"/>
          <w:sz w:val="24"/>
          <w:szCs w:val="24"/>
        </w:rPr>
        <w:t xml:space="preserve"> the </w:t>
      </w:r>
      <w:r w:rsidR="00445610" w:rsidRPr="004F5A6C">
        <w:rPr>
          <w:rFonts w:ascii="Arial" w:hAnsi="Arial" w:cs="Arial"/>
          <w:sz w:val="24"/>
          <w:szCs w:val="24"/>
        </w:rPr>
        <w:t>world. As</w:t>
      </w:r>
      <w:r w:rsidR="00D55B2E" w:rsidRPr="004F5A6C">
        <w:rPr>
          <w:rFonts w:ascii="Arial" w:hAnsi="Arial" w:cs="Arial"/>
          <w:sz w:val="24"/>
          <w:szCs w:val="24"/>
        </w:rPr>
        <w:t xml:space="preserve"> British culture </w:t>
      </w:r>
      <w:r w:rsidR="005D7DBB" w:rsidRPr="004F5A6C">
        <w:rPr>
          <w:rFonts w:ascii="Arial" w:hAnsi="Arial" w:cs="Arial"/>
          <w:sz w:val="24"/>
          <w:szCs w:val="24"/>
        </w:rPr>
        <w:t xml:space="preserve">known by </w:t>
      </w:r>
      <w:r w:rsidR="007571C3" w:rsidRPr="004F5A6C">
        <w:rPr>
          <w:rFonts w:ascii="Arial" w:hAnsi="Arial" w:cs="Arial"/>
          <w:sz w:val="24"/>
          <w:szCs w:val="24"/>
        </w:rPr>
        <w:t>stoi</w:t>
      </w:r>
      <w:r w:rsidR="003269BE" w:rsidRPr="004F5A6C">
        <w:rPr>
          <w:rFonts w:ascii="Arial" w:hAnsi="Arial" w:cs="Arial"/>
          <w:sz w:val="24"/>
          <w:szCs w:val="24"/>
        </w:rPr>
        <w:t>cism</w:t>
      </w:r>
      <w:r w:rsidR="005D7DBB" w:rsidRPr="004F5A6C">
        <w:rPr>
          <w:rFonts w:ascii="Arial" w:hAnsi="Arial" w:cs="Arial"/>
          <w:sz w:val="24"/>
          <w:szCs w:val="24"/>
        </w:rPr>
        <w:t xml:space="preserve"> and </w:t>
      </w:r>
      <w:r w:rsidR="000637E1" w:rsidRPr="004F5A6C">
        <w:rPr>
          <w:rFonts w:ascii="Arial" w:hAnsi="Arial" w:cs="Arial"/>
          <w:sz w:val="24"/>
          <w:szCs w:val="24"/>
        </w:rPr>
        <w:t>humour it</w:t>
      </w:r>
      <w:r w:rsidR="00D838A7" w:rsidRPr="004F5A6C">
        <w:rPr>
          <w:rFonts w:ascii="Arial" w:hAnsi="Arial" w:cs="Arial"/>
          <w:sz w:val="24"/>
          <w:szCs w:val="24"/>
        </w:rPr>
        <w:t xml:space="preserve"> </w:t>
      </w:r>
      <w:r w:rsidR="005D4058" w:rsidRPr="004F5A6C">
        <w:rPr>
          <w:rFonts w:ascii="Arial" w:hAnsi="Arial" w:cs="Arial"/>
          <w:sz w:val="24"/>
          <w:szCs w:val="24"/>
        </w:rPr>
        <w:t>facilitates</w:t>
      </w:r>
      <w:r w:rsidR="00D838A7" w:rsidRPr="004F5A6C">
        <w:rPr>
          <w:rFonts w:ascii="Arial" w:hAnsi="Arial" w:cs="Arial"/>
          <w:sz w:val="24"/>
          <w:szCs w:val="24"/>
        </w:rPr>
        <w:t xml:space="preserve"> a communication with other people</w:t>
      </w:r>
      <w:r w:rsidR="00534A0C" w:rsidRPr="004F5A6C">
        <w:rPr>
          <w:rFonts w:ascii="Arial" w:hAnsi="Arial" w:cs="Arial"/>
          <w:sz w:val="24"/>
          <w:szCs w:val="24"/>
        </w:rPr>
        <w:t>,</w:t>
      </w:r>
      <w:r w:rsidR="00D838A7" w:rsidRPr="004F5A6C">
        <w:rPr>
          <w:rFonts w:ascii="Arial" w:hAnsi="Arial" w:cs="Arial"/>
          <w:sz w:val="24"/>
          <w:szCs w:val="24"/>
        </w:rPr>
        <w:t xml:space="preserve"> </w:t>
      </w:r>
      <w:r w:rsidR="00B95811" w:rsidRPr="004F5A6C">
        <w:rPr>
          <w:rFonts w:ascii="Arial" w:hAnsi="Arial" w:cs="Arial"/>
          <w:sz w:val="24"/>
          <w:szCs w:val="24"/>
        </w:rPr>
        <w:t xml:space="preserve">with Hofstede </w:t>
      </w:r>
      <w:r w:rsidR="008725C6" w:rsidRPr="004F5A6C">
        <w:rPr>
          <w:rFonts w:ascii="Arial" w:hAnsi="Arial" w:cs="Arial"/>
          <w:sz w:val="24"/>
          <w:szCs w:val="24"/>
        </w:rPr>
        <w:t xml:space="preserve">models </w:t>
      </w:r>
      <w:r w:rsidR="00871743" w:rsidRPr="004F5A6C">
        <w:rPr>
          <w:rFonts w:ascii="Arial" w:hAnsi="Arial" w:cs="Arial"/>
          <w:sz w:val="24"/>
          <w:szCs w:val="24"/>
        </w:rPr>
        <w:t xml:space="preserve">the staff can have </w:t>
      </w:r>
      <w:r w:rsidR="008725C6" w:rsidRPr="004F5A6C">
        <w:rPr>
          <w:rFonts w:ascii="Arial" w:hAnsi="Arial" w:cs="Arial"/>
          <w:sz w:val="24"/>
          <w:szCs w:val="24"/>
        </w:rPr>
        <w:t xml:space="preserve">a good </w:t>
      </w:r>
      <w:r w:rsidR="00871743" w:rsidRPr="004F5A6C">
        <w:rPr>
          <w:rFonts w:ascii="Arial" w:hAnsi="Arial" w:cs="Arial"/>
          <w:sz w:val="24"/>
          <w:szCs w:val="24"/>
        </w:rPr>
        <w:t>impression</w:t>
      </w:r>
      <w:r w:rsidR="008725C6" w:rsidRPr="004F5A6C">
        <w:rPr>
          <w:rFonts w:ascii="Arial" w:hAnsi="Arial" w:cs="Arial"/>
          <w:sz w:val="24"/>
          <w:szCs w:val="24"/>
        </w:rPr>
        <w:t xml:space="preserve"> </w:t>
      </w:r>
      <w:r w:rsidR="00871743" w:rsidRPr="004F5A6C">
        <w:rPr>
          <w:rFonts w:ascii="Arial" w:hAnsi="Arial" w:cs="Arial"/>
          <w:sz w:val="24"/>
          <w:szCs w:val="24"/>
        </w:rPr>
        <w:t xml:space="preserve">and </w:t>
      </w:r>
      <w:r w:rsidR="007A626E" w:rsidRPr="004F5A6C">
        <w:rPr>
          <w:rFonts w:ascii="Arial" w:hAnsi="Arial" w:cs="Arial"/>
          <w:sz w:val="24"/>
          <w:szCs w:val="24"/>
        </w:rPr>
        <w:t>deep description</w:t>
      </w:r>
      <w:r w:rsidR="006522D9" w:rsidRPr="004F5A6C">
        <w:rPr>
          <w:rFonts w:ascii="Arial" w:hAnsi="Arial" w:cs="Arial"/>
          <w:sz w:val="24"/>
          <w:szCs w:val="24"/>
        </w:rPr>
        <w:t xml:space="preserve"> of</w:t>
      </w:r>
      <w:r w:rsidR="008725C6" w:rsidRPr="004F5A6C">
        <w:rPr>
          <w:rFonts w:ascii="Arial" w:hAnsi="Arial" w:cs="Arial"/>
          <w:sz w:val="24"/>
          <w:szCs w:val="24"/>
        </w:rPr>
        <w:t xml:space="preserve"> British culture </w:t>
      </w:r>
      <w:r w:rsidR="007A626E" w:rsidRPr="004F5A6C">
        <w:rPr>
          <w:rFonts w:ascii="Arial" w:hAnsi="Arial" w:cs="Arial"/>
          <w:sz w:val="24"/>
          <w:szCs w:val="24"/>
        </w:rPr>
        <w:t>comparing to</w:t>
      </w:r>
      <w:r w:rsidR="008725C6" w:rsidRPr="004F5A6C">
        <w:rPr>
          <w:rFonts w:ascii="Arial" w:hAnsi="Arial" w:cs="Arial"/>
          <w:sz w:val="24"/>
          <w:szCs w:val="24"/>
        </w:rPr>
        <w:t xml:space="preserve"> other world cultures</w:t>
      </w:r>
      <w:r w:rsidR="00E93EEE" w:rsidRPr="004F5A6C">
        <w:rPr>
          <w:rFonts w:ascii="Arial" w:hAnsi="Arial" w:cs="Arial"/>
          <w:sz w:val="24"/>
          <w:szCs w:val="24"/>
        </w:rPr>
        <w:t xml:space="preserve"> (KSA</w:t>
      </w:r>
      <w:r w:rsidR="005D4058" w:rsidRPr="004F5A6C">
        <w:rPr>
          <w:rFonts w:ascii="Arial" w:hAnsi="Arial" w:cs="Arial"/>
          <w:sz w:val="24"/>
          <w:szCs w:val="24"/>
        </w:rPr>
        <w:t xml:space="preserve">). </w:t>
      </w:r>
      <w:r w:rsidR="007A626E" w:rsidRPr="004F5A6C">
        <w:rPr>
          <w:rFonts w:ascii="Arial" w:hAnsi="Arial" w:cs="Arial"/>
          <w:sz w:val="24"/>
          <w:szCs w:val="24"/>
        </w:rPr>
        <w:t>F</w:t>
      </w:r>
      <w:r w:rsidR="005D4058" w:rsidRPr="004F5A6C">
        <w:rPr>
          <w:rFonts w:ascii="Arial" w:hAnsi="Arial" w:cs="Arial"/>
          <w:sz w:val="24"/>
          <w:szCs w:val="24"/>
        </w:rPr>
        <w:t>irst</w:t>
      </w:r>
      <w:r w:rsidR="002A7AD6" w:rsidRPr="004F5A6C">
        <w:rPr>
          <w:rFonts w:ascii="Arial" w:hAnsi="Arial" w:cs="Arial"/>
          <w:sz w:val="24"/>
          <w:szCs w:val="24"/>
        </w:rPr>
        <w:t xml:space="preserve">, the </w:t>
      </w:r>
      <w:r w:rsidR="002A7AD6" w:rsidRPr="004F5A6C">
        <w:rPr>
          <w:rFonts w:ascii="Arial" w:hAnsi="Arial" w:cs="Arial"/>
          <w:b/>
          <w:bCs/>
          <w:sz w:val="24"/>
          <w:szCs w:val="24"/>
        </w:rPr>
        <w:t>power</w:t>
      </w:r>
      <w:r w:rsidR="002A7AD6" w:rsidRPr="004F5A6C">
        <w:rPr>
          <w:rFonts w:ascii="Arial" w:hAnsi="Arial" w:cs="Arial"/>
          <w:sz w:val="24"/>
          <w:szCs w:val="24"/>
        </w:rPr>
        <w:t xml:space="preserve"> </w:t>
      </w:r>
      <w:r w:rsidR="002A7AD6" w:rsidRPr="004F5A6C">
        <w:rPr>
          <w:rFonts w:ascii="Arial" w:hAnsi="Arial" w:cs="Arial"/>
          <w:b/>
          <w:bCs/>
          <w:sz w:val="24"/>
          <w:szCs w:val="24"/>
        </w:rPr>
        <w:t>distance</w:t>
      </w:r>
      <w:r w:rsidR="007A626E" w:rsidRPr="004F5A6C">
        <w:rPr>
          <w:rFonts w:ascii="Arial" w:hAnsi="Arial" w:cs="Arial"/>
          <w:sz w:val="24"/>
          <w:szCs w:val="24"/>
        </w:rPr>
        <w:t xml:space="preserve">, </w:t>
      </w:r>
      <w:r w:rsidR="008D1A5D" w:rsidRPr="004F5A6C">
        <w:rPr>
          <w:rFonts w:ascii="Arial" w:hAnsi="Arial" w:cs="Arial"/>
          <w:sz w:val="24"/>
          <w:szCs w:val="24"/>
        </w:rPr>
        <w:t xml:space="preserve">this dimension </w:t>
      </w:r>
      <w:r w:rsidR="008B2DC0" w:rsidRPr="004F5A6C">
        <w:rPr>
          <w:rFonts w:ascii="Arial" w:hAnsi="Arial" w:cs="Arial"/>
          <w:sz w:val="24"/>
          <w:szCs w:val="24"/>
        </w:rPr>
        <w:t>explains</w:t>
      </w:r>
      <w:r w:rsidR="008D1A5D" w:rsidRPr="004F5A6C">
        <w:rPr>
          <w:rFonts w:ascii="Arial" w:hAnsi="Arial" w:cs="Arial"/>
          <w:sz w:val="24"/>
          <w:szCs w:val="24"/>
        </w:rPr>
        <w:t xml:space="preserve"> </w:t>
      </w:r>
      <w:r w:rsidR="00E14106" w:rsidRPr="004F5A6C">
        <w:rPr>
          <w:rFonts w:ascii="Arial" w:hAnsi="Arial" w:cs="Arial"/>
          <w:sz w:val="24"/>
          <w:szCs w:val="24"/>
        </w:rPr>
        <w:t xml:space="preserve">that </w:t>
      </w:r>
      <w:r w:rsidR="00BE592D" w:rsidRPr="004F5A6C">
        <w:rPr>
          <w:rFonts w:ascii="Arial" w:hAnsi="Arial" w:cs="Arial"/>
          <w:sz w:val="24"/>
          <w:szCs w:val="24"/>
        </w:rPr>
        <w:t>British</w:t>
      </w:r>
      <w:r w:rsidR="00E14106" w:rsidRPr="004F5A6C">
        <w:rPr>
          <w:rFonts w:ascii="Arial" w:hAnsi="Arial" w:cs="Arial"/>
          <w:sz w:val="24"/>
          <w:szCs w:val="24"/>
        </w:rPr>
        <w:t xml:space="preserve"> culture</w:t>
      </w:r>
      <w:r w:rsidR="00296A9C" w:rsidRPr="004F5A6C">
        <w:rPr>
          <w:rFonts w:ascii="Arial" w:hAnsi="Arial" w:cs="Arial"/>
          <w:sz w:val="24"/>
          <w:szCs w:val="24"/>
        </w:rPr>
        <w:t xml:space="preserve"> </w:t>
      </w:r>
      <w:r w:rsidR="008B2DC0" w:rsidRPr="004F5A6C">
        <w:rPr>
          <w:rFonts w:ascii="Arial" w:hAnsi="Arial" w:cs="Arial"/>
          <w:sz w:val="24"/>
          <w:szCs w:val="24"/>
        </w:rPr>
        <w:t xml:space="preserve">belief that people should be </w:t>
      </w:r>
      <w:r w:rsidR="00834C1B" w:rsidRPr="004F5A6C">
        <w:rPr>
          <w:rFonts w:ascii="Arial" w:hAnsi="Arial" w:cs="Arial"/>
          <w:sz w:val="24"/>
          <w:szCs w:val="24"/>
        </w:rPr>
        <w:t>considered</w:t>
      </w:r>
      <w:r w:rsidR="008B2DC0" w:rsidRPr="004F5A6C">
        <w:rPr>
          <w:rFonts w:ascii="Arial" w:hAnsi="Arial" w:cs="Arial"/>
          <w:sz w:val="24"/>
          <w:szCs w:val="24"/>
        </w:rPr>
        <w:t xml:space="preserve"> as </w:t>
      </w:r>
      <w:r w:rsidR="00834C1B" w:rsidRPr="004F5A6C">
        <w:rPr>
          <w:rFonts w:ascii="Arial" w:hAnsi="Arial" w:cs="Arial"/>
          <w:sz w:val="24"/>
          <w:szCs w:val="24"/>
        </w:rPr>
        <w:t xml:space="preserve">equals and there is </w:t>
      </w:r>
      <w:r w:rsidR="00681F40" w:rsidRPr="004F5A6C">
        <w:rPr>
          <w:rFonts w:ascii="Arial" w:hAnsi="Arial" w:cs="Arial"/>
          <w:sz w:val="24"/>
          <w:szCs w:val="24"/>
        </w:rPr>
        <w:t>difference between people inside the British society.</w:t>
      </w:r>
      <w:r w:rsidR="00681F40" w:rsidRPr="004F5A6C">
        <w:rPr>
          <w:rFonts w:ascii="Arial" w:hAnsi="Arial" w:cs="Arial"/>
          <w:b/>
          <w:bCs/>
          <w:sz w:val="24"/>
          <w:szCs w:val="24"/>
        </w:rPr>
        <w:t xml:space="preserve"> The</w:t>
      </w:r>
      <w:r w:rsidR="00124A4C" w:rsidRPr="004F5A6C">
        <w:rPr>
          <w:rFonts w:ascii="Arial" w:hAnsi="Arial" w:cs="Arial"/>
          <w:b/>
          <w:bCs/>
          <w:sz w:val="24"/>
          <w:szCs w:val="24"/>
        </w:rPr>
        <w:t xml:space="preserve"> </w:t>
      </w:r>
      <w:r w:rsidR="00E23C57" w:rsidRPr="004F5A6C">
        <w:rPr>
          <w:rFonts w:ascii="Arial" w:hAnsi="Arial" w:cs="Arial"/>
          <w:b/>
          <w:bCs/>
          <w:sz w:val="24"/>
          <w:szCs w:val="24"/>
        </w:rPr>
        <w:t>individualism</w:t>
      </w:r>
      <w:r w:rsidR="00E23C57" w:rsidRPr="004F5A6C">
        <w:rPr>
          <w:rFonts w:ascii="Arial" w:hAnsi="Arial" w:cs="Arial"/>
          <w:sz w:val="24"/>
          <w:szCs w:val="24"/>
        </w:rPr>
        <w:t>, UK</w:t>
      </w:r>
      <w:r w:rsidR="00FC55FA" w:rsidRPr="004F5A6C">
        <w:rPr>
          <w:rFonts w:ascii="Arial" w:hAnsi="Arial" w:cs="Arial"/>
          <w:sz w:val="24"/>
          <w:szCs w:val="24"/>
        </w:rPr>
        <w:t xml:space="preserve"> ranked a </w:t>
      </w:r>
      <w:r w:rsidR="00124A4C" w:rsidRPr="004F5A6C">
        <w:rPr>
          <w:rFonts w:ascii="Arial" w:hAnsi="Arial" w:cs="Arial"/>
          <w:sz w:val="24"/>
          <w:szCs w:val="24"/>
        </w:rPr>
        <w:t>high score</w:t>
      </w:r>
      <w:r w:rsidR="0040607E" w:rsidRPr="004F5A6C">
        <w:rPr>
          <w:rFonts w:ascii="Arial" w:hAnsi="Arial" w:cs="Arial"/>
          <w:sz w:val="24"/>
          <w:szCs w:val="24"/>
        </w:rPr>
        <w:t xml:space="preserve"> by </w:t>
      </w:r>
      <w:r w:rsidR="00FC55FA" w:rsidRPr="004F5A6C">
        <w:rPr>
          <w:rFonts w:ascii="Arial" w:hAnsi="Arial" w:cs="Arial"/>
          <w:sz w:val="24"/>
          <w:szCs w:val="24"/>
        </w:rPr>
        <w:t xml:space="preserve">89 it is </w:t>
      </w:r>
      <w:r w:rsidR="00BB64E6" w:rsidRPr="004F5A6C">
        <w:rPr>
          <w:rFonts w:ascii="Arial" w:hAnsi="Arial" w:cs="Arial"/>
          <w:sz w:val="24"/>
          <w:szCs w:val="24"/>
        </w:rPr>
        <w:t>among</w:t>
      </w:r>
      <w:r w:rsidR="00FC55FA" w:rsidRPr="004F5A6C">
        <w:rPr>
          <w:rFonts w:ascii="Arial" w:hAnsi="Arial" w:cs="Arial"/>
          <w:sz w:val="24"/>
          <w:szCs w:val="24"/>
        </w:rPr>
        <w:t xml:space="preserve"> the </w:t>
      </w:r>
      <w:r w:rsidR="0040607E" w:rsidRPr="004F5A6C">
        <w:rPr>
          <w:rFonts w:ascii="Arial" w:hAnsi="Arial" w:cs="Arial"/>
          <w:sz w:val="24"/>
          <w:szCs w:val="24"/>
        </w:rPr>
        <w:t>highest</w:t>
      </w:r>
      <w:r w:rsidR="00FC55FA" w:rsidRPr="004F5A6C">
        <w:rPr>
          <w:rFonts w:ascii="Arial" w:hAnsi="Arial" w:cs="Arial"/>
          <w:sz w:val="24"/>
          <w:szCs w:val="24"/>
        </w:rPr>
        <w:t xml:space="preserve"> of the Individualist scores</w:t>
      </w:r>
      <w:r w:rsidR="00A20D88" w:rsidRPr="004F5A6C">
        <w:rPr>
          <w:rFonts w:ascii="Arial" w:hAnsi="Arial" w:cs="Arial"/>
          <w:sz w:val="24"/>
          <w:szCs w:val="24"/>
        </w:rPr>
        <w:t>.</w:t>
      </w:r>
      <w:r w:rsidR="00E23C57" w:rsidRPr="004F5A6C">
        <w:rPr>
          <w:rFonts w:ascii="Arial" w:hAnsi="Arial" w:cs="Arial"/>
          <w:sz w:val="24"/>
          <w:szCs w:val="24"/>
        </w:rPr>
        <w:t xml:space="preserve"> The British are a highly Individualist and private </w:t>
      </w:r>
      <w:r w:rsidR="001C0347" w:rsidRPr="004F5A6C">
        <w:rPr>
          <w:rFonts w:ascii="Arial" w:hAnsi="Arial" w:cs="Arial"/>
          <w:sz w:val="24"/>
          <w:szCs w:val="24"/>
        </w:rPr>
        <w:t xml:space="preserve">people. </w:t>
      </w:r>
      <w:r w:rsidR="00117A14" w:rsidRPr="004F5A6C">
        <w:rPr>
          <w:rFonts w:ascii="Arial" w:hAnsi="Arial" w:cs="Arial"/>
          <w:sz w:val="24"/>
          <w:szCs w:val="24"/>
        </w:rPr>
        <w:t>Also,</w:t>
      </w:r>
      <w:r w:rsidR="001C0347" w:rsidRPr="004F5A6C">
        <w:rPr>
          <w:rFonts w:ascii="Arial" w:hAnsi="Arial" w:cs="Arial"/>
          <w:sz w:val="24"/>
          <w:szCs w:val="24"/>
        </w:rPr>
        <w:t xml:space="preserve"> they</w:t>
      </w:r>
      <w:r w:rsidR="008D3207" w:rsidRPr="004F5A6C">
        <w:rPr>
          <w:rFonts w:ascii="Arial" w:hAnsi="Arial" w:cs="Arial"/>
          <w:sz w:val="24"/>
          <w:szCs w:val="24"/>
        </w:rPr>
        <w:t xml:space="preserve"> believe more in </w:t>
      </w:r>
      <w:r w:rsidR="0040607E" w:rsidRPr="004F5A6C">
        <w:rPr>
          <w:rFonts w:ascii="Arial" w:hAnsi="Arial" w:cs="Arial"/>
          <w:sz w:val="24"/>
          <w:szCs w:val="24"/>
        </w:rPr>
        <w:t>person</w:t>
      </w:r>
      <w:r w:rsidR="008D3207" w:rsidRPr="004F5A6C">
        <w:rPr>
          <w:rFonts w:ascii="Arial" w:hAnsi="Arial" w:cs="Arial"/>
          <w:sz w:val="24"/>
          <w:szCs w:val="24"/>
        </w:rPr>
        <w:t xml:space="preserve"> than group, they</w:t>
      </w:r>
      <w:r w:rsidR="0040607E" w:rsidRPr="004F5A6C">
        <w:rPr>
          <w:rFonts w:ascii="Arial" w:hAnsi="Arial" w:cs="Arial"/>
          <w:sz w:val="24"/>
          <w:szCs w:val="24"/>
        </w:rPr>
        <w:t xml:space="preserve"> prefer to </w:t>
      </w:r>
      <w:r w:rsidR="008D3207" w:rsidRPr="004F5A6C">
        <w:rPr>
          <w:rFonts w:ascii="Arial" w:hAnsi="Arial" w:cs="Arial"/>
          <w:sz w:val="24"/>
          <w:szCs w:val="24"/>
        </w:rPr>
        <w:t xml:space="preserve">work </w:t>
      </w:r>
      <w:r w:rsidR="0040607E" w:rsidRPr="004F5A6C">
        <w:rPr>
          <w:rFonts w:ascii="Arial" w:hAnsi="Arial" w:cs="Arial"/>
          <w:sz w:val="24"/>
          <w:szCs w:val="24"/>
        </w:rPr>
        <w:t>individually more</w:t>
      </w:r>
      <w:r w:rsidR="008D3207" w:rsidRPr="004F5A6C">
        <w:rPr>
          <w:rFonts w:ascii="Arial" w:hAnsi="Arial" w:cs="Arial"/>
          <w:sz w:val="24"/>
          <w:szCs w:val="24"/>
        </w:rPr>
        <w:t xml:space="preserve"> than working</w:t>
      </w:r>
      <w:r w:rsidR="0040607E" w:rsidRPr="004F5A6C">
        <w:rPr>
          <w:rFonts w:ascii="Arial" w:hAnsi="Arial" w:cs="Arial"/>
          <w:sz w:val="24"/>
          <w:szCs w:val="24"/>
        </w:rPr>
        <w:t xml:space="preserve"> as team </w:t>
      </w:r>
      <w:r w:rsidR="008D3207" w:rsidRPr="004F5A6C">
        <w:rPr>
          <w:rFonts w:ascii="Arial" w:hAnsi="Arial" w:cs="Arial"/>
          <w:sz w:val="24"/>
          <w:szCs w:val="24"/>
        </w:rPr>
        <w:t xml:space="preserve">like </w:t>
      </w:r>
      <w:r w:rsidR="0040607E" w:rsidRPr="004F5A6C">
        <w:rPr>
          <w:rFonts w:ascii="Arial" w:hAnsi="Arial" w:cs="Arial"/>
          <w:sz w:val="24"/>
          <w:szCs w:val="24"/>
        </w:rPr>
        <w:t>families and</w:t>
      </w:r>
      <w:r w:rsidR="008D3207" w:rsidRPr="004F5A6C">
        <w:rPr>
          <w:rFonts w:ascii="Arial" w:hAnsi="Arial" w:cs="Arial"/>
          <w:sz w:val="24"/>
          <w:szCs w:val="24"/>
        </w:rPr>
        <w:t xml:space="preserve"> </w:t>
      </w:r>
      <w:r w:rsidR="0040607E" w:rsidRPr="004F5A6C">
        <w:rPr>
          <w:rFonts w:ascii="Arial" w:hAnsi="Arial" w:cs="Arial"/>
          <w:sz w:val="24"/>
          <w:szCs w:val="24"/>
        </w:rPr>
        <w:t>colleagues. Moreover, UK</w:t>
      </w:r>
      <w:r w:rsidR="00864AD3" w:rsidRPr="004F5A6C">
        <w:rPr>
          <w:rFonts w:ascii="Arial" w:hAnsi="Arial" w:cs="Arial"/>
          <w:sz w:val="24"/>
          <w:szCs w:val="24"/>
        </w:rPr>
        <w:t xml:space="preserve"> </w:t>
      </w:r>
      <w:r w:rsidR="007255FC" w:rsidRPr="004F5A6C">
        <w:rPr>
          <w:rFonts w:ascii="Arial" w:hAnsi="Arial" w:cs="Arial"/>
          <w:sz w:val="24"/>
          <w:szCs w:val="24"/>
        </w:rPr>
        <w:t xml:space="preserve">has </w:t>
      </w:r>
      <w:r w:rsidR="00E55008" w:rsidRPr="004F5A6C">
        <w:rPr>
          <w:rFonts w:ascii="Arial" w:hAnsi="Arial" w:cs="Arial"/>
          <w:sz w:val="24"/>
          <w:szCs w:val="24"/>
        </w:rPr>
        <w:t xml:space="preserve">a high score on </w:t>
      </w:r>
      <w:r w:rsidR="00E55008" w:rsidRPr="004F5A6C">
        <w:rPr>
          <w:rFonts w:ascii="Arial" w:hAnsi="Arial" w:cs="Arial"/>
          <w:b/>
          <w:bCs/>
          <w:sz w:val="24"/>
          <w:szCs w:val="24"/>
        </w:rPr>
        <w:t>masculinity</w:t>
      </w:r>
      <w:r w:rsidR="00E55008" w:rsidRPr="004F5A6C">
        <w:rPr>
          <w:rFonts w:ascii="Arial" w:hAnsi="Arial" w:cs="Arial"/>
          <w:sz w:val="24"/>
          <w:szCs w:val="24"/>
        </w:rPr>
        <w:t xml:space="preserve"> as the </w:t>
      </w:r>
      <w:r w:rsidR="002D4579" w:rsidRPr="004F5A6C">
        <w:rPr>
          <w:rFonts w:ascii="Arial" w:hAnsi="Arial" w:cs="Arial"/>
          <w:sz w:val="24"/>
          <w:szCs w:val="24"/>
        </w:rPr>
        <w:t>culture</w:t>
      </w:r>
      <w:r w:rsidR="00E55008" w:rsidRPr="004F5A6C">
        <w:rPr>
          <w:rFonts w:ascii="Arial" w:hAnsi="Arial" w:cs="Arial"/>
          <w:sz w:val="24"/>
          <w:szCs w:val="24"/>
        </w:rPr>
        <w:t xml:space="preserve"> </w:t>
      </w:r>
      <w:r w:rsidR="002D4579" w:rsidRPr="004F5A6C">
        <w:rPr>
          <w:rFonts w:ascii="Arial" w:hAnsi="Arial" w:cs="Arial"/>
          <w:sz w:val="24"/>
          <w:szCs w:val="24"/>
        </w:rPr>
        <w:t xml:space="preserve">is </w:t>
      </w:r>
      <w:r w:rsidR="00FC333C" w:rsidRPr="004F5A6C">
        <w:rPr>
          <w:rFonts w:ascii="Arial" w:hAnsi="Arial" w:cs="Arial"/>
          <w:sz w:val="24"/>
          <w:szCs w:val="24"/>
        </w:rPr>
        <w:t>guided</w:t>
      </w:r>
      <w:r w:rsidR="00E55008" w:rsidRPr="004F5A6C">
        <w:rPr>
          <w:rFonts w:ascii="Arial" w:hAnsi="Arial" w:cs="Arial"/>
          <w:sz w:val="24"/>
          <w:szCs w:val="24"/>
        </w:rPr>
        <w:t xml:space="preserve"> by competition, </w:t>
      </w:r>
      <w:r w:rsidR="0015732B" w:rsidRPr="004F5A6C">
        <w:rPr>
          <w:rFonts w:ascii="Arial" w:hAnsi="Arial" w:cs="Arial"/>
          <w:sz w:val="24"/>
          <w:szCs w:val="24"/>
        </w:rPr>
        <w:t>accomplishment,</w:t>
      </w:r>
      <w:r w:rsidR="00E55008" w:rsidRPr="004F5A6C">
        <w:rPr>
          <w:rFonts w:ascii="Arial" w:hAnsi="Arial" w:cs="Arial"/>
          <w:sz w:val="24"/>
          <w:szCs w:val="24"/>
        </w:rPr>
        <w:t xml:space="preserve"> and </w:t>
      </w:r>
      <w:r w:rsidR="00B445F9" w:rsidRPr="004F5A6C">
        <w:rPr>
          <w:rFonts w:ascii="Arial" w:hAnsi="Arial" w:cs="Arial"/>
          <w:sz w:val="24"/>
          <w:szCs w:val="24"/>
        </w:rPr>
        <w:t>achievement</w:t>
      </w:r>
      <w:r w:rsidR="00E55008" w:rsidRPr="004F5A6C">
        <w:rPr>
          <w:rFonts w:ascii="Arial" w:hAnsi="Arial" w:cs="Arial"/>
          <w:sz w:val="24"/>
          <w:szCs w:val="24"/>
        </w:rPr>
        <w:t xml:space="preserve">, with </w:t>
      </w:r>
      <w:r w:rsidR="00604FA7" w:rsidRPr="004F5A6C">
        <w:rPr>
          <w:rFonts w:ascii="Arial" w:hAnsi="Arial" w:cs="Arial"/>
          <w:sz w:val="24"/>
          <w:szCs w:val="24"/>
        </w:rPr>
        <w:t>success,</w:t>
      </w:r>
      <w:r w:rsidR="00B445F9" w:rsidRPr="004F5A6C">
        <w:rPr>
          <w:rFonts w:ascii="Arial" w:hAnsi="Arial" w:cs="Arial"/>
          <w:sz w:val="24"/>
          <w:szCs w:val="24"/>
        </w:rPr>
        <w:t xml:space="preserve"> they consider the </w:t>
      </w:r>
      <w:r w:rsidR="00E55008" w:rsidRPr="004F5A6C">
        <w:rPr>
          <w:rFonts w:ascii="Arial" w:hAnsi="Arial" w:cs="Arial"/>
          <w:sz w:val="24"/>
          <w:szCs w:val="24"/>
        </w:rPr>
        <w:t xml:space="preserve">best in </w:t>
      </w:r>
      <w:r w:rsidR="009E1186" w:rsidRPr="004F5A6C">
        <w:rPr>
          <w:rFonts w:ascii="Arial" w:hAnsi="Arial" w:cs="Arial"/>
          <w:sz w:val="24"/>
          <w:szCs w:val="24"/>
        </w:rPr>
        <w:t>place.</w:t>
      </w:r>
      <w:r w:rsidR="00B27ECE" w:rsidRPr="004F5A6C">
        <w:rPr>
          <w:rFonts w:ascii="Arial" w:hAnsi="Arial" w:cs="Arial"/>
          <w:sz w:val="24"/>
          <w:szCs w:val="24"/>
        </w:rPr>
        <w:t xml:space="preserve"> </w:t>
      </w:r>
      <w:r w:rsidR="00E166BC" w:rsidRPr="004F5A6C">
        <w:rPr>
          <w:rFonts w:ascii="Arial" w:hAnsi="Arial" w:cs="Arial"/>
          <w:sz w:val="24"/>
          <w:szCs w:val="24"/>
        </w:rPr>
        <w:t>Regarding</w:t>
      </w:r>
      <w:r w:rsidR="00B27ECE" w:rsidRPr="004F5A6C">
        <w:rPr>
          <w:rFonts w:ascii="Arial" w:hAnsi="Arial" w:cs="Arial"/>
          <w:sz w:val="24"/>
          <w:szCs w:val="24"/>
        </w:rPr>
        <w:t xml:space="preserve"> the </w:t>
      </w:r>
      <w:r w:rsidR="009F2209" w:rsidRPr="004F5A6C">
        <w:rPr>
          <w:rFonts w:ascii="Arial" w:hAnsi="Arial" w:cs="Arial"/>
          <w:b/>
          <w:bCs/>
          <w:sz w:val="24"/>
          <w:szCs w:val="24"/>
        </w:rPr>
        <w:lastRenderedPageBreak/>
        <w:t>u</w:t>
      </w:r>
      <w:r w:rsidR="00E166BC" w:rsidRPr="004F5A6C">
        <w:rPr>
          <w:rFonts w:ascii="Arial" w:hAnsi="Arial" w:cs="Arial"/>
          <w:b/>
          <w:bCs/>
          <w:sz w:val="24"/>
          <w:szCs w:val="24"/>
        </w:rPr>
        <w:t>ncertainty</w:t>
      </w:r>
      <w:r w:rsidR="001F7FB2" w:rsidRPr="004F5A6C">
        <w:rPr>
          <w:rFonts w:ascii="Arial" w:hAnsi="Arial" w:cs="Arial"/>
          <w:b/>
          <w:bCs/>
          <w:sz w:val="24"/>
          <w:szCs w:val="24"/>
        </w:rPr>
        <w:t xml:space="preserve"> </w:t>
      </w:r>
      <w:r w:rsidR="00E166BC" w:rsidRPr="004F5A6C">
        <w:rPr>
          <w:rFonts w:ascii="Arial" w:hAnsi="Arial" w:cs="Arial"/>
          <w:b/>
          <w:bCs/>
          <w:sz w:val="24"/>
          <w:szCs w:val="24"/>
        </w:rPr>
        <w:t>avoidance</w:t>
      </w:r>
      <w:r w:rsidR="00BA1C97" w:rsidRPr="004F5A6C">
        <w:rPr>
          <w:rFonts w:ascii="Arial" w:hAnsi="Arial" w:cs="Arial"/>
          <w:b/>
          <w:bCs/>
          <w:sz w:val="24"/>
          <w:szCs w:val="24"/>
        </w:rPr>
        <w:t xml:space="preserve"> </w:t>
      </w:r>
      <w:r w:rsidR="009F2209" w:rsidRPr="004F5A6C">
        <w:rPr>
          <w:rFonts w:ascii="Arial" w:hAnsi="Arial" w:cs="Arial"/>
          <w:sz w:val="24"/>
          <w:szCs w:val="24"/>
        </w:rPr>
        <w:t>has low</w:t>
      </w:r>
      <w:r w:rsidR="00160E02" w:rsidRPr="004F5A6C">
        <w:rPr>
          <w:rFonts w:ascii="Arial" w:hAnsi="Arial" w:cs="Arial"/>
          <w:sz w:val="24"/>
          <w:szCs w:val="24"/>
        </w:rPr>
        <w:t xml:space="preserve"> </w:t>
      </w:r>
      <w:r w:rsidR="005E2832" w:rsidRPr="004F5A6C">
        <w:rPr>
          <w:rFonts w:ascii="Arial" w:hAnsi="Arial" w:cs="Arial"/>
          <w:sz w:val="24"/>
          <w:szCs w:val="24"/>
        </w:rPr>
        <w:t>score which</w:t>
      </w:r>
      <w:r w:rsidR="00160E02" w:rsidRPr="004F5A6C">
        <w:rPr>
          <w:rFonts w:ascii="Arial" w:hAnsi="Arial" w:cs="Arial"/>
          <w:sz w:val="24"/>
          <w:szCs w:val="24"/>
        </w:rPr>
        <w:t xml:space="preserve"> means that as a </w:t>
      </w:r>
      <w:r w:rsidR="00DA06A7" w:rsidRPr="004F5A6C">
        <w:rPr>
          <w:rFonts w:ascii="Arial" w:hAnsi="Arial" w:cs="Arial"/>
          <w:sz w:val="24"/>
          <w:szCs w:val="24"/>
        </w:rPr>
        <w:t>country</w:t>
      </w:r>
      <w:r w:rsidR="00160E02" w:rsidRPr="004F5A6C">
        <w:rPr>
          <w:rFonts w:ascii="Arial" w:hAnsi="Arial" w:cs="Arial"/>
          <w:sz w:val="24"/>
          <w:szCs w:val="24"/>
        </w:rPr>
        <w:t xml:space="preserve"> they are qu</w:t>
      </w:r>
      <w:r w:rsidR="00EC7132" w:rsidRPr="004F5A6C">
        <w:rPr>
          <w:rFonts w:ascii="Arial" w:hAnsi="Arial" w:cs="Arial"/>
          <w:sz w:val="24"/>
          <w:szCs w:val="24"/>
        </w:rPr>
        <w:t>iet,</w:t>
      </w:r>
      <w:r w:rsidR="00160E02" w:rsidRPr="004F5A6C">
        <w:rPr>
          <w:rFonts w:ascii="Arial" w:hAnsi="Arial" w:cs="Arial"/>
          <w:sz w:val="24"/>
          <w:szCs w:val="24"/>
        </w:rPr>
        <w:t xml:space="preserve"> </w:t>
      </w:r>
      <w:r w:rsidR="00B679B0" w:rsidRPr="004F5A6C">
        <w:rPr>
          <w:rFonts w:ascii="Arial" w:hAnsi="Arial" w:cs="Arial"/>
          <w:sz w:val="24"/>
          <w:szCs w:val="24"/>
        </w:rPr>
        <w:t xml:space="preserve">the British are </w:t>
      </w:r>
      <w:r w:rsidR="00EC7132" w:rsidRPr="004F5A6C">
        <w:rPr>
          <w:rFonts w:ascii="Arial" w:hAnsi="Arial" w:cs="Arial"/>
          <w:sz w:val="24"/>
          <w:szCs w:val="24"/>
        </w:rPr>
        <w:t xml:space="preserve">comfortable, not stressing themselves to plan things </w:t>
      </w:r>
      <w:r w:rsidR="00F8164C" w:rsidRPr="004F5A6C">
        <w:rPr>
          <w:rFonts w:ascii="Arial" w:hAnsi="Arial" w:cs="Arial"/>
          <w:sz w:val="24"/>
          <w:szCs w:val="24"/>
        </w:rPr>
        <w:t>in the future. They</w:t>
      </w:r>
      <w:r w:rsidR="00B679B0" w:rsidRPr="004F5A6C">
        <w:rPr>
          <w:rFonts w:ascii="Arial" w:hAnsi="Arial" w:cs="Arial"/>
          <w:sz w:val="24"/>
          <w:szCs w:val="24"/>
        </w:rPr>
        <w:t xml:space="preserve"> do not worry of what going to happened </w:t>
      </w:r>
      <w:r w:rsidR="00CA774E" w:rsidRPr="004F5A6C">
        <w:rPr>
          <w:rFonts w:ascii="Arial" w:hAnsi="Arial" w:cs="Arial"/>
          <w:sz w:val="24"/>
          <w:szCs w:val="24"/>
        </w:rPr>
        <w:t xml:space="preserve">we can say that </w:t>
      </w:r>
      <w:r w:rsidR="00E91CFA" w:rsidRPr="004F5A6C">
        <w:rPr>
          <w:rFonts w:ascii="Arial" w:hAnsi="Arial" w:cs="Arial"/>
          <w:sz w:val="24"/>
          <w:szCs w:val="24"/>
          <w:shd w:val="clear" w:color="auto" w:fill="FFFFFF"/>
        </w:rPr>
        <w:t>they</w:t>
      </w:r>
      <w:r w:rsidR="00CA774E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r w:rsidR="009B3B1A" w:rsidRPr="004F5A6C">
        <w:rPr>
          <w:rFonts w:ascii="Arial" w:hAnsi="Arial" w:cs="Arial"/>
          <w:sz w:val="24"/>
          <w:szCs w:val="24"/>
          <w:shd w:val="clear" w:color="auto" w:fill="FFFFFF"/>
        </w:rPr>
        <w:t>happy in</w:t>
      </w:r>
      <w:r w:rsidR="00E91CFA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 ambiguous </w:t>
      </w:r>
      <w:r w:rsidR="009B3B1A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situations. </w:t>
      </w:r>
      <w:r w:rsidR="00F8164C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F8164C" w:rsidRPr="004F5A6C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long-term orientation </w:t>
      </w:r>
      <w:r w:rsidR="00F8164C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is the measure of how people are attached to their history, attitude and believes. </w:t>
      </w:r>
      <w:r w:rsidR="00F8164C" w:rsidRPr="004F5A6C">
        <w:rPr>
          <w:rFonts w:ascii="Arial" w:hAnsi="Arial" w:cs="Arial"/>
          <w:sz w:val="24"/>
          <w:szCs w:val="24"/>
        </w:rPr>
        <w:t>A</w:t>
      </w:r>
      <w:r w:rsidR="00AF511B" w:rsidRPr="004F5A6C">
        <w:rPr>
          <w:rFonts w:ascii="Arial" w:hAnsi="Arial" w:cs="Arial"/>
          <w:sz w:val="24"/>
          <w:szCs w:val="24"/>
        </w:rPr>
        <w:t xml:space="preserve">s </w:t>
      </w:r>
      <w:r w:rsidR="00655B3D" w:rsidRPr="004F5A6C">
        <w:rPr>
          <w:rFonts w:ascii="Arial" w:hAnsi="Arial" w:cs="Arial"/>
          <w:sz w:val="24"/>
          <w:szCs w:val="24"/>
        </w:rPr>
        <w:t>the British</w:t>
      </w:r>
      <w:r w:rsidR="00877017" w:rsidRPr="004F5A6C">
        <w:rPr>
          <w:rFonts w:ascii="Arial" w:hAnsi="Arial" w:cs="Arial"/>
          <w:sz w:val="24"/>
          <w:szCs w:val="24"/>
        </w:rPr>
        <w:t xml:space="preserve"> </w:t>
      </w:r>
      <w:r w:rsidR="009B3B1A" w:rsidRPr="004F5A6C">
        <w:rPr>
          <w:rFonts w:ascii="Arial" w:hAnsi="Arial" w:cs="Arial"/>
          <w:sz w:val="24"/>
          <w:szCs w:val="24"/>
        </w:rPr>
        <w:t xml:space="preserve">people </w:t>
      </w:r>
      <w:r w:rsidR="00877017" w:rsidRPr="004F5A6C">
        <w:rPr>
          <w:rFonts w:ascii="Arial" w:hAnsi="Arial" w:cs="Arial"/>
          <w:sz w:val="24"/>
          <w:szCs w:val="24"/>
        </w:rPr>
        <w:t>scored middle</w:t>
      </w:r>
      <w:r w:rsidR="00496B0E" w:rsidRPr="004F5A6C">
        <w:rPr>
          <w:rFonts w:ascii="Arial" w:hAnsi="Arial" w:cs="Arial"/>
          <w:sz w:val="24"/>
          <w:szCs w:val="24"/>
        </w:rPr>
        <w:t xml:space="preserve"> 51</w:t>
      </w:r>
      <w:r w:rsidR="00F8164C" w:rsidRPr="004F5A6C">
        <w:rPr>
          <w:rFonts w:ascii="Arial" w:hAnsi="Arial" w:cs="Arial"/>
          <w:sz w:val="24"/>
          <w:szCs w:val="24"/>
        </w:rPr>
        <w:t>,</w:t>
      </w:r>
      <w:r w:rsidR="00655B3D" w:rsidRPr="004F5A6C">
        <w:rPr>
          <w:rFonts w:ascii="Arial" w:hAnsi="Arial" w:cs="Arial"/>
          <w:sz w:val="24"/>
          <w:szCs w:val="24"/>
        </w:rPr>
        <w:t xml:space="preserve"> a</w:t>
      </w:r>
      <w:r w:rsidR="00496B0E" w:rsidRPr="004F5A6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172B2" w:rsidRPr="004F5A6C">
        <w:rPr>
          <w:rFonts w:ascii="Arial" w:hAnsi="Arial" w:cs="Arial"/>
          <w:sz w:val="24"/>
          <w:szCs w:val="24"/>
        </w:rPr>
        <w:t xml:space="preserve">major </w:t>
      </w:r>
      <w:r w:rsidR="007D2D97" w:rsidRPr="004F5A6C">
        <w:rPr>
          <w:rFonts w:ascii="Arial" w:hAnsi="Arial" w:cs="Arial"/>
          <w:sz w:val="24"/>
          <w:szCs w:val="24"/>
        </w:rPr>
        <w:t xml:space="preserve">decision </w:t>
      </w:r>
      <w:r w:rsidR="00496B0E" w:rsidRPr="004F5A6C">
        <w:rPr>
          <w:rFonts w:ascii="Arial" w:hAnsi="Arial" w:cs="Arial"/>
          <w:sz w:val="24"/>
          <w:szCs w:val="24"/>
        </w:rPr>
        <w:t xml:space="preserve">in British culture cannot be </w:t>
      </w:r>
      <w:r w:rsidR="00655B3D" w:rsidRPr="004F5A6C">
        <w:rPr>
          <w:rFonts w:ascii="Arial" w:hAnsi="Arial" w:cs="Arial"/>
          <w:sz w:val="24"/>
          <w:szCs w:val="24"/>
        </w:rPr>
        <w:t>determined. The</w:t>
      </w:r>
      <w:r w:rsidR="00F77D25" w:rsidRPr="004F5A6C">
        <w:rPr>
          <w:rFonts w:ascii="Arial" w:hAnsi="Arial" w:cs="Arial"/>
          <w:sz w:val="24"/>
          <w:szCs w:val="24"/>
        </w:rPr>
        <w:t xml:space="preserve"> last dimension is </w:t>
      </w:r>
      <w:r w:rsidR="00F77D25" w:rsidRPr="004F5A6C">
        <w:rPr>
          <w:rFonts w:ascii="Arial" w:hAnsi="Arial" w:cs="Arial"/>
          <w:b/>
          <w:bCs/>
          <w:sz w:val="24"/>
          <w:szCs w:val="24"/>
        </w:rPr>
        <w:t>indulgence</w:t>
      </w:r>
      <w:r w:rsidR="009602BF" w:rsidRPr="004F5A6C">
        <w:rPr>
          <w:rFonts w:ascii="Arial" w:hAnsi="Arial" w:cs="Arial"/>
          <w:sz w:val="24"/>
          <w:szCs w:val="24"/>
        </w:rPr>
        <w:t xml:space="preserve">, in </w:t>
      </w:r>
      <w:r w:rsidR="00BB43F9" w:rsidRPr="004F5A6C">
        <w:rPr>
          <w:rFonts w:ascii="Arial" w:hAnsi="Arial" w:cs="Arial"/>
          <w:sz w:val="24"/>
          <w:szCs w:val="24"/>
        </w:rPr>
        <w:t xml:space="preserve">that </w:t>
      </w:r>
      <w:r w:rsidR="00D029C9" w:rsidRPr="004F5A6C">
        <w:rPr>
          <w:rFonts w:ascii="Arial" w:hAnsi="Arial" w:cs="Arial"/>
          <w:sz w:val="24"/>
          <w:szCs w:val="24"/>
        </w:rPr>
        <w:t>m</w:t>
      </w:r>
      <w:r w:rsidR="0043288E" w:rsidRPr="004F5A6C">
        <w:rPr>
          <w:rFonts w:ascii="Arial" w:hAnsi="Arial" w:cs="Arial"/>
          <w:sz w:val="24"/>
          <w:szCs w:val="24"/>
        </w:rPr>
        <w:t xml:space="preserve">easure </w:t>
      </w:r>
      <w:r w:rsidR="006D17FD" w:rsidRPr="004F5A6C">
        <w:rPr>
          <w:rFonts w:ascii="Arial" w:hAnsi="Arial" w:cs="Arial"/>
          <w:sz w:val="24"/>
          <w:szCs w:val="24"/>
        </w:rPr>
        <w:t xml:space="preserve">British culture is not </w:t>
      </w:r>
      <w:r w:rsidR="00655B3D" w:rsidRPr="004F5A6C">
        <w:rPr>
          <w:rFonts w:ascii="Arial" w:hAnsi="Arial" w:cs="Arial"/>
          <w:sz w:val="24"/>
          <w:szCs w:val="24"/>
        </w:rPr>
        <w:t>restrained, they</w:t>
      </w:r>
      <w:r w:rsidR="006D17FD" w:rsidRPr="004F5A6C">
        <w:rPr>
          <w:rFonts w:ascii="Arial" w:hAnsi="Arial" w:cs="Arial"/>
          <w:sz w:val="24"/>
          <w:szCs w:val="24"/>
        </w:rPr>
        <w:t xml:space="preserve"> </w:t>
      </w:r>
      <w:r w:rsidR="00295A5B" w:rsidRPr="004F5A6C">
        <w:rPr>
          <w:rFonts w:ascii="Arial" w:hAnsi="Arial" w:cs="Arial"/>
          <w:sz w:val="24"/>
          <w:szCs w:val="24"/>
        </w:rPr>
        <w:t xml:space="preserve">are </w:t>
      </w:r>
      <w:r w:rsidR="00F8164C" w:rsidRPr="004F5A6C">
        <w:rPr>
          <w:rFonts w:ascii="Arial" w:hAnsi="Arial" w:cs="Arial"/>
          <w:sz w:val="24"/>
          <w:szCs w:val="24"/>
        </w:rPr>
        <w:t>classified in the high level of indulgence measure</w:t>
      </w:r>
      <w:r w:rsidR="00FE4CCD" w:rsidRPr="004F5A6C">
        <w:rPr>
          <w:rFonts w:ascii="Arial" w:hAnsi="Arial" w:cs="Arial"/>
          <w:sz w:val="24"/>
          <w:szCs w:val="24"/>
        </w:rPr>
        <w:t>,</w:t>
      </w:r>
      <w:r w:rsidR="00295A5B" w:rsidRPr="004F5A6C">
        <w:rPr>
          <w:rFonts w:ascii="Arial" w:hAnsi="Arial" w:cs="Arial"/>
          <w:sz w:val="24"/>
          <w:szCs w:val="24"/>
        </w:rPr>
        <w:t xml:space="preserve"> they </w:t>
      </w:r>
      <w:r w:rsidR="00F8164C" w:rsidRPr="004F5A6C">
        <w:rPr>
          <w:rFonts w:ascii="Arial" w:hAnsi="Arial" w:cs="Arial"/>
          <w:sz w:val="24"/>
          <w:szCs w:val="24"/>
        </w:rPr>
        <w:t>mostly</w:t>
      </w:r>
      <w:r w:rsidR="00295A5B" w:rsidRPr="004F5A6C">
        <w:rPr>
          <w:rFonts w:ascii="Arial" w:hAnsi="Arial" w:cs="Arial"/>
          <w:sz w:val="24"/>
          <w:szCs w:val="24"/>
        </w:rPr>
        <w:t xml:space="preserve"> </w:t>
      </w:r>
      <w:r w:rsidR="005E4D37" w:rsidRPr="004F5A6C">
        <w:rPr>
          <w:rFonts w:ascii="Arial" w:hAnsi="Arial" w:cs="Arial"/>
          <w:sz w:val="24"/>
          <w:szCs w:val="24"/>
        </w:rPr>
        <w:t>like freedom</w:t>
      </w:r>
      <w:r w:rsidR="00F8164C" w:rsidRPr="004F5A6C">
        <w:rPr>
          <w:rFonts w:ascii="Arial" w:hAnsi="Arial" w:cs="Arial"/>
          <w:sz w:val="24"/>
          <w:szCs w:val="24"/>
        </w:rPr>
        <w:t>, they can do</w:t>
      </w:r>
      <w:r w:rsidR="005E4D37" w:rsidRPr="004F5A6C">
        <w:rPr>
          <w:rFonts w:ascii="Arial" w:hAnsi="Arial" w:cs="Arial"/>
          <w:sz w:val="24"/>
          <w:szCs w:val="24"/>
        </w:rPr>
        <w:t xml:space="preserve"> what </w:t>
      </w:r>
      <w:r w:rsidR="00655B3D" w:rsidRPr="004F5A6C">
        <w:rPr>
          <w:rFonts w:ascii="Arial" w:hAnsi="Arial" w:cs="Arial"/>
          <w:sz w:val="24"/>
          <w:szCs w:val="24"/>
        </w:rPr>
        <w:t>they like</w:t>
      </w:r>
      <w:r w:rsidR="00F8164C" w:rsidRPr="004F5A6C">
        <w:rPr>
          <w:rFonts w:ascii="Arial" w:hAnsi="Arial" w:cs="Arial"/>
          <w:sz w:val="24"/>
          <w:szCs w:val="24"/>
        </w:rPr>
        <w:t xml:space="preserve"> without restrictions</w:t>
      </w:r>
      <w:r w:rsidR="005E4D37" w:rsidRPr="004F5A6C">
        <w:rPr>
          <w:rFonts w:ascii="Arial" w:hAnsi="Arial" w:cs="Arial"/>
          <w:sz w:val="24"/>
          <w:szCs w:val="24"/>
        </w:rPr>
        <w:t xml:space="preserve"> and to spend their money wherever </w:t>
      </w:r>
      <w:r w:rsidR="00655B3D" w:rsidRPr="004F5A6C">
        <w:rPr>
          <w:rFonts w:ascii="Arial" w:hAnsi="Arial" w:cs="Arial"/>
          <w:sz w:val="24"/>
          <w:szCs w:val="24"/>
        </w:rPr>
        <w:t xml:space="preserve">need. </w:t>
      </w:r>
      <w:r w:rsidR="000637E1" w:rsidRPr="004F5A6C">
        <w:rPr>
          <w:rFonts w:ascii="Arial" w:hAnsi="Arial" w:cs="Arial"/>
          <w:sz w:val="24"/>
          <w:szCs w:val="24"/>
        </w:rPr>
        <w:t>Also,</w:t>
      </w:r>
      <w:r w:rsidR="0075249F" w:rsidRPr="004F5A6C">
        <w:rPr>
          <w:rFonts w:ascii="Arial" w:hAnsi="Arial" w:cs="Arial"/>
          <w:sz w:val="24"/>
          <w:szCs w:val="24"/>
        </w:rPr>
        <w:t xml:space="preserve"> </w:t>
      </w:r>
      <w:r w:rsidR="00F8164C" w:rsidRPr="004F5A6C">
        <w:rPr>
          <w:rFonts w:ascii="Arial" w:hAnsi="Arial" w:cs="Arial"/>
          <w:sz w:val="24"/>
          <w:szCs w:val="24"/>
        </w:rPr>
        <w:t>they enjoy</w:t>
      </w:r>
      <w:r w:rsidR="005E4D37" w:rsidRPr="004F5A6C">
        <w:rPr>
          <w:rFonts w:ascii="Arial" w:hAnsi="Arial" w:cs="Arial"/>
          <w:sz w:val="24"/>
          <w:szCs w:val="24"/>
        </w:rPr>
        <w:t xml:space="preserve"> the</w:t>
      </w:r>
      <w:r w:rsidR="00F8164C" w:rsidRPr="004F5A6C">
        <w:rPr>
          <w:rFonts w:ascii="Arial" w:hAnsi="Arial" w:cs="Arial"/>
          <w:sz w:val="24"/>
          <w:szCs w:val="24"/>
        </w:rPr>
        <w:t>ir</w:t>
      </w:r>
      <w:r w:rsidR="005E4D37" w:rsidRPr="004F5A6C">
        <w:rPr>
          <w:rFonts w:ascii="Arial" w:hAnsi="Arial" w:cs="Arial"/>
          <w:sz w:val="24"/>
          <w:szCs w:val="24"/>
        </w:rPr>
        <w:t xml:space="preserve"> life </w:t>
      </w:r>
      <w:r w:rsidR="00F8164C" w:rsidRPr="004F5A6C">
        <w:rPr>
          <w:rFonts w:ascii="Arial" w:hAnsi="Arial" w:cs="Arial"/>
          <w:sz w:val="24"/>
          <w:szCs w:val="24"/>
        </w:rPr>
        <w:t>and</w:t>
      </w:r>
      <w:r w:rsidR="0075249F" w:rsidRPr="004F5A6C">
        <w:rPr>
          <w:rFonts w:ascii="Arial" w:hAnsi="Arial" w:cs="Arial"/>
          <w:sz w:val="24"/>
          <w:szCs w:val="24"/>
        </w:rPr>
        <w:t xml:space="preserve"> </w:t>
      </w:r>
      <w:r w:rsidR="00655B3D" w:rsidRPr="004F5A6C">
        <w:rPr>
          <w:rFonts w:ascii="Arial" w:hAnsi="Arial" w:cs="Arial"/>
          <w:sz w:val="24"/>
          <w:szCs w:val="24"/>
        </w:rPr>
        <w:t xml:space="preserve">tend towards </w:t>
      </w:r>
      <w:r w:rsidR="000637E1" w:rsidRPr="004F5A6C">
        <w:rPr>
          <w:rFonts w:ascii="Arial" w:hAnsi="Arial" w:cs="Arial"/>
          <w:sz w:val="24"/>
          <w:szCs w:val="24"/>
        </w:rPr>
        <w:t>optimism</w:t>
      </w:r>
      <w:r w:rsidR="00F8164C" w:rsidRPr="004F5A6C">
        <w:rPr>
          <w:rFonts w:ascii="Arial" w:hAnsi="Arial" w:cs="Arial"/>
          <w:sz w:val="24"/>
          <w:szCs w:val="24"/>
        </w:rPr>
        <w:t xml:space="preserve"> and positivity.</w:t>
      </w:r>
    </w:p>
    <w:p w14:paraId="210C2CDE" w14:textId="160B34C2" w:rsidR="00A6354F" w:rsidRPr="004F5A6C" w:rsidRDefault="00CD5607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Obviously, according to the Hofstede model the British </w:t>
      </w:r>
      <w:r w:rsidR="00300249" w:rsidRPr="004F5A6C">
        <w:rPr>
          <w:rFonts w:ascii="Arial" w:hAnsi="Arial" w:cs="Arial"/>
          <w:sz w:val="24"/>
          <w:szCs w:val="24"/>
        </w:rPr>
        <w:t xml:space="preserve">culture will </w:t>
      </w:r>
      <w:r w:rsidRPr="004F5A6C">
        <w:rPr>
          <w:rFonts w:ascii="Arial" w:hAnsi="Arial" w:cs="Arial"/>
          <w:sz w:val="24"/>
          <w:szCs w:val="24"/>
        </w:rPr>
        <w:t xml:space="preserve">automatically reflect </w:t>
      </w:r>
      <w:r w:rsidR="008F1A14" w:rsidRPr="004F5A6C">
        <w:rPr>
          <w:rFonts w:ascii="Arial" w:hAnsi="Arial" w:cs="Arial"/>
          <w:sz w:val="24"/>
          <w:szCs w:val="24"/>
        </w:rPr>
        <w:t>on the</w:t>
      </w:r>
      <w:r w:rsidR="00A6354F" w:rsidRPr="004F5A6C">
        <w:rPr>
          <w:rFonts w:ascii="Arial" w:hAnsi="Arial" w:cs="Arial"/>
          <w:sz w:val="24"/>
          <w:szCs w:val="24"/>
        </w:rPr>
        <w:t xml:space="preserve"> </w:t>
      </w:r>
      <w:r w:rsidR="00A903FC" w:rsidRPr="004F5A6C">
        <w:rPr>
          <w:rFonts w:ascii="Arial" w:hAnsi="Arial" w:cs="Arial"/>
          <w:sz w:val="24"/>
          <w:szCs w:val="24"/>
        </w:rPr>
        <w:t>culture of</w:t>
      </w:r>
      <w:r w:rsidR="00595FD6" w:rsidRPr="004F5A6C">
        <w:rPr>
          <w:rFonts w:ascii="Arial" w:hAnsi="Arial" w:cs="Arial"/>
          <w:sz w:val="24"/>
          <w:szCs w:val="24"/>
        </w:rPr>
        <w:t xml:space="preserve"> </w:t>
      </w:r>
      <w:r w:rsidR="00A6354F" w:rsidRPr="004F5A6C">
        <w:rPr>
          <w:rFonts w:ascii="Arial" w:hAnsi="Arial" w:cs="Arial"/>
          <w:sz w:val="24"/>
          <w:szCs w:val="24"/>
        </w:rPr>
        <w:t>Hilton hotel</w:t>
      </w:r>
      <w:r w:rsidR="008954B5" w:rsidRPr="004F5A6C">
        <w:rPr>
          <w:rFonts w:ascii="Arial" w:hAnsi="Arial" w:cs="Arial"/>
          <w:sz w:val="24"/>
          <w:szCs w:val="24"/>
        </w:rPr>
        <w:t xml:space="preserve"> </w:t>
      </w:r>
      <w:r w:rsidR="00A6354F" w:rsidRPr="004F5A6C">
        <w:rPr>
          <w:rFonts w:ascii="Arial" w:hAnsi="Arial" w:cs="Arial"/>
          <w:sz w:val="24"/>
          <w:szCs w:val="24"/>
        </w:rPr>
        <w:t xml:space="preserve">the staff </w:t>
      </w:r>
      <w:r w:rsidR="00C53212" w:rsidRPr="004F5A6C">
        <w:rPr>
          <w:rFonts w:ascii="Arial" w:hAnsi="Arial" w:cs="Arial"/>
          <w:sz w:val="24"/>
          <w:szCs w:val="24"/>
        </w:rPr>
        <w:t>consider</w:t>
      </w:r>
      <w:r w:rsidR="00A6354F" w:rsidRPr="004F5A6C">
        <w:rPr>
          <w:rFonts w:ascii="Arial" w:hAnsi="Arial" w:cs="Arial"/>
          <w:sz w:val="24"/>
          <w:szCs w:val="24"/>
        </w:rPr>
        <w:t xml:space="preserve"> </w:t>
      </w:r>
      <w:r w:rsidR="00C53212" w:rsidRPr="004F5A6C">
        <w:rPr>
          <w:rFonts w:ascii="Arial" w:hAnsi="Arial" w:cs="Arial"/>
          <w:sz w:val="24"/>
          <w:szCs w:val="24"/>
        </w:rPr>
        <w:t xml:space="preserve">the diversity and </w:t>
      </w:r>
      <w:r w:rsidR="00356E99" w:rsidRPr="004F5A6C">
        <w:rPr>
          <w:rFonts w:ascii="Arial" w:hAnsi="Arial" w:cs="Arial"/>
          <w:sz w:val="24"/>
          <w:szCs w:val="24"/>
        </w:rPr>
        <w:t xml:space="preserve">already apply the </w:t>
      </w:r>
      <w:r w:rsidR="00A6354F" w:rsidRPr="004F5A6C">
        <w:rPr>
          <w:rFonts w:ascii="Arial" w:hAnsi="Arial" w:cs="Arial"/>
          <w:sz w:val="24"/>
          <w:szCs w:val="24"/>
        </w:rPr>
        <w:t>equal</w:t>
      </w:r>
      <w:r w:rsidR="00356E99" w:rsidRPr="004F5A6C">
        <w:rPr>
          <w:rFonts w:ascii="Arial" w:hAnsi="Arial" w:cs="Arial"/>
          <w:sz w:val="24"/>
          <w:szCs w:val="24"/>
        </w:rPr>
        <w:t xml:space="preserve">ity </w:t>
      </w:r>
      <w:r w:rsidR="00CA0817" w:rsidRPr="004F5A6C">
        <w:rPr>
          <w:rFonts w:ascii="Arial" w:hAnsi="Arial" w:cs="Arial"/>
          <w:sz w:val="24"/>
          <w:szCs w:val="24"/>
        </w:rPr>
        <w:t xml:space="preserve">approach inside the </w:t>
      </w:r>
      <w:r w:rsidR="00A177DC" w:rsidRPr="004F5A6C">
        <w:rPr>
          <w:rFonts w:ascii="Arial" w:hAnsi="Arial" w:cs="Arial"/>
          <w:sz w:val="24"/>
          <w:szCs w:val="24"/>
        </w:rPr>
        <w:t>workplace</w:t>
      </w:r>
      <w:r w:rsidR="0015732B" w:rsidRPr="004F5A6C">
        <w:rPr>
          <w:rFonts w:ascii="Arial" w:hAnsi="Arial" w:cs="Arial"/>
          <w:sz w:val="24"/>
          <w:szCs w:val="24"/>
        </w:rPr>
        <w:t xml:space="preserve"> and</w:t>
      </w:r>
      <w:r w:rsidR="00A6354F" w:rsidRPr="004F5A6C">
        <w:rPr>
          <w:rFonts w:ascii="Arial" w:hAnsi="Arial" w:cs="Arial"/>
          <w:sz w:val="24"/>
          <w:szCs w:val="24"/>
        </w:rPr>
        <w:t xml:space="preserve"> do not consider the </w:t>
      </w:r>
      <w:r w:rsidR="002F07F2" w:rsidRPr="004F5A6C">
        <w:rPr>
          <w:rFonts w:ascii="Arial" w:hAnsi="Arial" w:cs="Arial"/>
          <w:sz w:val="24"/>
          <w:szCs w:val="24"/>
        </w:rPr>
        <w:t>difference</w:t>
      </w:r>
      <w:r w:rsidR="00A6354F" w:rsidRPr="004F5A6C">
        <w:rPr>
          <w:rFonts w:ascii="Arial" w:hAnsi="Arial" w:cs="Arial"/>
          <w:sz w:val="24"/>
          <w:szCs w:val="24"/>
        </w:rPr>
        <w:t xml:space="preserve"> in positions or </w:t>
      </w:r>
      <w:r w:rsidR="00262E08" w:rsidRPr="004F5A6C">
        <w:rPr>
          <w:rFonts w:ascii="Arial" w:hAnsi="Arial" w:cs="Arial"/>
          <w:sz w:val="24"/>
          <w:szCs w:val="24"/>
        </w:rPr>
        <w:t xml:space="preserve">levels, Moreover, </w:t>
      </w:r>
      <w:r w:rsidR="00A6354F" w:rsidRPr="004F5A6C">
        <w:rPr>
          <w:rFonts w:ascii="Arial" w:hAnsi="Arial" w:cs="Arial"/>
          <w:sz w:val="24"/>
          <w:szCs w:val="24"/>
        </w:rPr>
        <w:t>staff believe of hard working</w:t>
      </w:r>
      <w:r w:rsidR="00FF09C2" w:rsidRPr="004F5A6C">
        <w:rPr>
          <w:rFonts w:ascii="Arial" w:hAnsi="Arial" w:cs="Arial"/>
          <w:sz w:val="24"/>
          <w:szCs w:val="24"/>
        </w:rPr>
        <w:t xml:space="preserve"> and </w:t>
      </w:r>
      <w:r w:rsidR="007E0651" w:rsidRPr="004F5A6C">
        <w:rPr>
          <w:rFonts w:ascii="Arial" w:hAnsi="Arial" w:cs="Arial"/>
          <w:sz w:val="24"/>
          <w:szCs w:val="24"/>
        </w:rPr>
        <w:t>self-motivation</w:t>
      </w:r>
      <w:r w:rsidR="00FF09C2" w:rsidRPr="004F5A6C">
        <w:rPr>
          <w:rFonts w:ascii="Arial" w:hAnsi="Arial" w:cs="Arial"/>
          <w:sz w:val="24"/>
          <w:szCs w:val="24"/>
        </w:rPr>
        <w:t xml:space="preserve"> </w:t>
      </w:r>
      <w:r w:rsidR="00A6354F" w:rsidRPr="004F5A6C">
        <w:rPr>
          <w:rFonts w:ascii="Arial" w:hAnsi="Arial" w:cs="Arial"/>
          <w:sz w:val="24"/>
          <w:szCs w:val="24"/>
        </w:rPr>
        <w:t>to improve</w:t>
      </w:r>
      <w:r w:rsidR="00FF09C2" w:rsidRPr="004F5A6C">
        <w:rPr>
          <w:rFonts w:ascii="Arial" w:hAnsi="Arial" w:cs="Arial"/>
          <w:sz w:val="24"/>
          <w:szCs w:val="24"/>
        </w:rPr>
        <w:t xml:space="preserve"> their </w:t>
      </w:r>
      <w:r w:rsidR="000F4D27" w:rsidRPr="004F5A6C">
        <w:rPr>
          <w:rFonts w:ascii="Arial" w:hAnsi="Arial" w:cs="Arial"/>
          <w:sz w:val="24"/>
          <w:szCs w:val="24"/>
        </w:rPr>
        <w:t xml:space="preserve">skill, </w:t>
      </w:r>
      <w:r w:rsidR="00E07C9B" w:rsidRPr="004F5A6C">
        <w:rPr>
          <w:rFonts w:ascii="Arial" w:hAnsi="Arial" w:cs="Arial"/>
          <w:sz w:val="24"/>
          <w:szCs w:val="24"/>
        </w:rPr>
        <w:t>working more</w:t>
      </w:r>
      <w:r w:rsidR="00A6354F" w:rsidRPr="004F5A6C">
        <w:rPr>
          <w:rFonts w:ascii="Arial" w:hAnsi="Arial" w:cs="Arial"/>
          <w:sz w:val="24"/>
          <w:szCs w:val="24"/>
        </w:rPr>
        <w:t xml:space="preserve"> </w:t>
      </w:r>
      <w:r w:rsidR="00E07C9B" w:rsidRPr="004F5A6C">
        <w:rPr>
          <w:rFonts w:ascii="Arial" w:hAnsi="Arial" w:cs="Arial"/>
          <w:sz w:val="24"/>
          <w:szCs w:val="24"/>
        </w:rPr>
        <w:t xml:space="preserve">individually, and </w:t>
      </w:r>
      <w:r w:rsidR="00E16DA3" w:rsidRPr="004F5A6C">
        <w:rPr>
          <w:rFonts w:ascii="Arial" w:hAnsi="Arial" w:cs="Arial"/>
          <w:sz w:val="24"/>
          <w:szCs w:val="24"/>
        </w:rPr>
        <w:t xml:space="preserve">not </w:t>
      </w:r>
      <w:r w:rsidR="003C336E" w:rsidRPr="004F5A6C">
        <w:rPr>
          <w:rFonts w:ascii="Arial" w:hAnsi="Arial" w:cs="Arial"/>
          <w:sz w:val="24"/>
          <w:szCs w:val="24"/>
        </w:rPr>
        <w:t>worry about</w:t>
      </w:r>
      <w:r w:rsidR="00C60764" w:rsidRPr="004F5A6C">
        <w:rPr>
          <w:rFonts w:ascii="Arial" w:hAnsi="Arial" w:cs="Arial"/>
          <w:sz w:val="24"/>
          <w:szCs w:val="24"/>
        </w:rPr>
        <w:t xml:space="preserve"> </w:t>
      </w:r>
      <w:r w:rsidR="000E1A56" w:rsidRPr="004F5A6C">
        <w:rPr>
          <w:rFonts w:ascii="Arial" w:hAnsi="Arial" w:cs="Arial"/>
          <w:sz w:val="24"/>
          <w:szCs w:val="24"/>
        </w:rPr>
        <w:t xml:space="preserve">the </w:t>
      </w:r>
      <w:r w:rsidR="00C60764" w:rsidRPr="004F5A6C">
        <w:rPr>
          <w:rFonts w:ascii="Arial" w:hAnsi="Arial" w:cs="Arial"/>
          <w:sz w:val="24"/>
          <w:szCs w:val="24"/>
        </w:rPr>
        <w:t>future</w:t>
      </w:r>
      <w:r w:rsidR="000E1A56" w:rsidRPr="004F5A6C">
        <w:rPr>
          <w:rFonts w:ascii="Arial" w:hAnsi="Arial" w:cs="Arial"/>
          <w:sz w:val="24"/>
          <w:szCs w:val="24"/>
        </w:rPr>
        <w:t>.</w:t>
      </w:r>
      <w:r w:rsidR="00C60764" w:rsidRPr="004F5A6C">
        <w:rPr>
          <w:rFonts w:ascii="Arial" w:hAnsi="Arial" w:cs="Arial"/>
          <w:sz w:val="24"/>
          <w:szCs w:val="24"/>
        </w:rPr>
        <w:t xml:space="preserve"> </w:t>
      </w:r>
      <w:r w:rsidR="000E1A56" w:rsidRPr="004F5A6C">
        <w:rPr>
          <w:rFonts w:ascii="Arial" w:hAnsi="Arial" w:cs="Arial"/>
          <w:sz w:val="24"/>
          <w:szCs w:val="24"/>
        </w:rPr>
        <w:t>also, do</w:t>
      </w:r>
      <w:r w:rsidR="00A6354F" w:rsidRPr="004F5A6C">
        <w:rPr>
          <w:rFonts w:ascii="Arial" w:hAnsi="Arial" w:cs="Arial"/>
          <w:sz w:val="24"/>
          <w:szCs w:val="24"/>
        </w:rPr>
        <w:t xml:space="preserve"> not </w:t>
      </w:r>
      <w:r w:rsidR="00553BCE" w:rsidRPr="004F5A6C">
        <w:rPr>
          <w:rFonts w:ascii="Arial" w:hAnsi="Arial" w:cs="Arial"/>
          <w:sz w:val="24"/>
          <w:szCs w:val="24"/>
        </w:rPr>
        <w:t>judge the</w:t>
      </w:r>
      <w:r w:rsidR="00A6354F" w:rsidRPr="004F5A6C">
        <w:rPr>
          <w:rFonts w:ascii="Arial" w:hAnsi="Arial" w:cs="Arial"/>
          <w:sz w:val="24"/>
          <w:szCs w:val="24"/>
        </w:rPr>
        <w:t xml:space="preserve"> religion or habits</w:t>
      </w:r>
      <w:r w:rsidR="00F1642A" w:rsidRPr="004F5A6C">
        <w:rPr>
          <w:rFonts w:ascii="Arial" w:hAnsi="Arial" w:cs="Arial"/>
          <w:sz w:val="24"/>
          <w:szCs w:val="24"/>
        </w:rPr>
        <w:t xml:space="preserve"> from what the hear.</w:t>
      </w:r>
      <w:r w:rsidR="00A6354F" w:rsidRPr="004F5A6C">
        <w:rPr>
          <w:rFonts w:ascii="Arial" w:hAnsi="Arial" w:cs="Arial"/>
          <w:sz w:val="24"/>
          <w:szCs w:val="24"/>
        </w:rPr>
        <w:t xml:space="preserve">     </w:t>
      </w:r>
    </w:p>
    <w:p w14:paraId="3041FA41" w14:textId="5A6FB808" w:rsidR="00D31132" w:rsidRPr="004F5A6C" w:rsidRDefault="00896174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Country B </w:t>
      </w:r>
      <w:r w:rsidR="00D31132"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(Guest’s home country and culture) </w:t>
      </w:r>
      <w:r w:rsidR="00F8164C"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and </w:t>
      </w:r>
      <w:r w:rsidR="00D31132"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>country analysis:</w:t>
      </w:r>
    </w:p>
    <w:p w14:paraId="3F15F4D4" w14:textId="52720FDF" w:rsidR="00114412" w:rsidRPr="004F5A6C" w:rsidRDefault="009E07DC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color w:val="000000" w:themeColor="text1"/>
          <w:sz w:val="24"/>
          <w:szCs w:val="24"/>
        </w:rPr>
        <w:t xml:space="preserve">Hilton hotel will receive a </w:t>
      </w:r>
      <w:r w:rsidR="00DA5C2D" w:rsidRPr="004F5A6C">
        <w:rPr>
          <w:rFonts w:ascii="Arial" w:hAnsi="Arial" w:cs="Arial"/>
          <w:color w:val="000000" w:themeColor="text1"/>
          <w:sz w:val="24"/>
          <w:szCs w:val="24"/>
        </w:rPr>
        <w:t>guest from {Kingdom of Saudi Arabia)</w:t>
      </w:r>
      <w:r w:rsidR="00EB3972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1D4B" w:rsidRPr="004F5A6C">
        <w:rPr>
          <w:rFonts w:ascii="Arial" w:hAnsi="Arial" w:cs="Arial"/>
          <w:color w:val="000000" w:themeColor="text1"/>
          <w:sz w:val="24"/>
          <w:szCs w:val="24"/>
        </w:rPr>
        <w:t>which</w:t>
      </w:r>
      <w:r w:rsidR="00EB3972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1D4B" w:rsidRPr="004F5A6C">
        <w:rPr>
          <w:rFonts w:ascii="Arial" w:hAnsi="Arial" w:cs="Arial"/>
          <w:color w:val="000000" w:themeColor="text1"/>
          <w:sz w:val="24"/>
          <w:szCs w:val="24"/>
        </w:rPr>
        <w:t>is</w:t>
      </w:r>
      <w:r w:rsidR="006E3DF6" w:rsidRPr="004F5A6C">
        <w:rPr>
          <w:rFonts w:ascii="Arial" w:hAnsi="Arial" w:cs="Arial"/>
          <w:color w:val="000000" w:themeColor="text1"/>
          <w:sz w:val="24"/>
          <w:szCs w:val="24"/>
        </w:rPr>
        <w:t xml:space="preserve"> Islamic </w:t>
      </w:r>
      <w:r w:rsidR="007B4C70" w:rsidRPr="004F5A6C">
        <w:rPr>
          <w:rFonts w:ascii="Arial" w:hAnsi="Arial" w:cs="Arial"/>
          <w:color w:val="000000" w:themeColor="text1"/>
          <w:sz w:val="24"/>
          <w:szCs w:val="24"/>
        </w:rPr>
        <w:t>country, the</w:t>
      </w:r>
      <w:r w:rsidR="00092E14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B4C70" w:rsidRPr="004F5A6C">
        <w:rPr>
          <w:rFonts w:ascii="Arial" w:hAnsi="Arial" w:cs="Arial"/>
          <w:color w:val="000000" w:themeColor="text1"/>
          <w:sz w:val="24"/>
          <w:szCs w:val="24"/>
        </w:rPr>
        <w:t>Hofstede</w:t>
      </w:r>
      <w:r w:rsidR="00092E14" w:rsidRPr="004F5A6C">
        <w:rPr>
          <w:rFonts w:ascii="Arial" w:hAnsi="Arial" w:cs="Arial"/>
          <w:color w:val="000000" w:themeColor="text1"/>
          <w:sz w:val="24"/>
          <w:szCs w:val="24"/>
        </w:rPr>
        <w:t xml:space="preserve"> model </w:t>
      </w:r>
      <w:r w:rsidR="00311186" w:rsidRPr="004F5A6C">
        <w:rPr>
          <w:rFonts w:ascii="Arial" w:hAnsi="Arial" w:cs="Arial"/>
          <w:color w:val="000000" w:themeColor="text1"/>
          <w:sz w:val="24"/>
          <w:szCs w:val="24"/>
        </w:rPr>
        <w:t>say tha</w:t>
      </w:r>
      <w:r w:rsidR="007B4C70" w:rsidRPr="004F5A6C">
        <w:rPr>
          <w:rFonts w:ascii="Arial" w:hAnsi="Arial" w:cs="Arial"/>
          <w:color w:val="000000" w:themeColor="text1"/>
          <w:sz w:val="24"/>
          <w:szCs w:val="24"/>
        </w:rPr>
        <w:t>t</w:t>
      </w:r>
      <w:r w:rsidR="00311186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11186" w:rsidRPr="004F5A6C">
        <w:rPr>
          <w:rFonts w:ascii="Arial" w:hAnsi="Arial" w:cs="Arial"/>
          <w:b/>
          <w:bCs/>
          <w:color w:val="000000" w:themeColor="text1"/>
          <w:sz w:val="24"/>
          <w:szCs w:val="24"/>
        </w:rPr>
        <w:t>power distance</w:t>
      </w:r>
      <w:r w:rsidR="00311186" w:rsidRPr="004F5A6C">
        <w:rPr>
          <w:rFonts w:ascii="Arial" w:hAnsi="Arial" w:cs="Arial"/>
          <w:color w:val="000000" w:themeColor="text1"/>
          <w:sz w:val="24"/>
          <w:szCs w:val="24"/>
        </w:rPr>
        <w:t xml:space="preserve"> in KSA has ranked </w:t>
      </w:r>
      <w:r w:rsidR="008B7F98" w:rsidRPr="004F5A6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8E6F4F" w:rsidRPr="004F5A6C">
        <w:rPr>
          <w:rFonts w:ascii="Arial" w:hAnsi="Arial" w:cs="Arial"/>
          <w:color w:val="000000" w:themeColor="text1"/>
          <w:sz w:val="24"/>
          <w:szCs w:val="24"/>
        </w:rPr>
        <w:t>high score</w:t>
      </w:r>
      <w:r w:rsidR="00311186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4463" w:rsidRPr="004F5A6C">
        <w:rPr>
          <w:rFonts w:ascii="Arial" w:hAnsi="Arial" w:cs="Arial"/>
          <w:color w:val="000000" w:themeColor="text1"/>
          <w:sz w:val="24"/>
          <w:szCs w:val="24"/>
        </w:rPr>
        <w:t>of 9</w:t>
      </w:r>
      <w:r w:rsidR="00811163" w:rsidRPr="004F5A6C">
        <w:rPr>
          <w:rFonts w:ascii="Arial" w:hAnsi="Arial" w:cs="Arial"/>
          <w:color w:val="000000" w:themeColor="text1"/>
          <w:sz w:val="24"/>
          <w:szCs w:val="24"/>
        </w:rPr>
        <w:t xml:space="preserve">5 which means the </w:t>
      </w:r>
      <w:r w:rsidR="00FF4573" w:rsidRPr="004F5A6C">
        <w:rPr>
          <w:rFonts w:ascii="Arial" w:hAnsi="Arial" w:cs="Arial"/>
          <w:color w:val="000000" w:themeColor="text1"/>
          <w:sz w:val="24"/>
          <w:szCs w:val="24"/>
        </w:rPr>
        <w:t xml:space="preserve">KSA population suffer from inequality </w:t>
      </w:r>
      <w:r w:rsidR="00CA10B1" w:rsidRPr="004F5A6C">
        <w:rPr>
          <w:rFonts w:ascii="Arial" w:hAnsi="Arial" w:cs="Arial"/>
          <w:color w:val="000000" w:themeColor="text1"/>
          <w:sz w:val="24"/>
          <w:szCs w:val="24"/>
        </w:rPr>
        <w:t xml:space="preserve">and people accept </w:t>
      </w:r>
      <w:r w:rsidR="00BC6456" w:rsidRPr="004F5A6C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CA10B1" w:rsidRPr="004F5A6C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8E6F4F" w:rsidRPr="004F5A6C">
        <w:rPr>
          <w:rFonts w:ascii="Arial" w:hAnsi="Arial" w:cs="Arial"/>
          <w:color w:val="000000" w:themeColor="text1"/>
          <w:sz w:val="24"/>
          <w:szCs w:val="24"/>
        </w:rPr>
        <w:t xml:space="preserve">normal. </w:t>
      </w:r>
      <w:r w:rsidR="008E6F4F" w:rsidRPr="004F5A6C">
        <w:rPr>
          <w:rFonts w:ascii="Arial" w:hAnsi="Arial" w:cs="Arial"/>
          <w:b/>
          <w:bCs/>
          <w:color w:val="000000" w:themeColor="text1"/>
          <w:sz w:val="24"/>
          <w:szCs w:val="24"/>
        </w:rPr>
        <w:t>Individualism</w:t>
      </w:r>
      <w:r w:rsidR="008E6F4F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C358A" w:rsidRPr="004F5A6C">
        <w:rPr>
          <w:rFonts w:ascii="Arial" w:hAnsi="Arial" w:cs="Arial"/>
          <w:color w:val="000000" w:themeColor="text1"/>
          <w:sz w:val="24"/>
          <w:szCs w:val="24"/>
        </w:rPr>
        <w:t xml:space="preserve">of KSA is low as the </w:t>
      </w:r>
      <w:r w:rsidR="00E817CC" w:rsidRPr="004F5A6C">
        <w:rPr>
          <w:rFonts w:ascii="Arial" w:hAnsi="Arial" w:cs="Arial"/>
          <w:color w:val="000000" w:themeColor="text1"/>
          <w:sz w:val="24"/>
          <w:szCs w:val="24"/>
        </w:rPr>
        <w:t>society</w:t>
      </w:r>
      <w:r w:rsidR="00FC358A" w:rsidRPr="004F5A6C">
        <w:rPr>
          <w:rFonts w:ascii="Arial" w:hAnsi="Arial" w:cs="Arial"/>
          <w:color w:val="000000" w:themeColor="text1"/>
          <w:sz w:val="24"/>
          <w:szCs w:val="24"/>
        </w:rPr>
        <w:t xml:space="preserve"> is more collectivism</w:t>
      </w:r>
      <w:r w:rsidR="002148AE" w:rsidRPr="004F5A6C">
        <w:rPr>
          <w:rFonts w:ascii="Arial" w:hAnsi="Arial" w:cs="Arial"/>
          <w:color w:val="000000" w:themeColor="text1"/>
          <w:sz w:val="24"/>
          <w:szCs w:val="24"/>
        </w:rPr>
        <w:t xml:space="preserve">, they have strong sense </w:t>
      </w:r>
      <w:r w:rsidR="00F8164C" w:rsidRPr="004F5A6C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2148AE" w:rsidRPr="004F5A6C">
        <w:rPr>
          <w:rFonts w:ascii="Arial" w:hAnsi="Arial" w:cs="Arial"/>
          <w:color w:val="000000" w:themeColor="text1"/>
          <w:sz w:val="24"/>
          <w:szCs w:val="24"/>
        </w:rPr>
        <w:t>relationship as a family or as a colleague</w:t>
      </w:r>
      <w:r w:rsidR="00C23290" w:rsidRPr="004F5A6C">
        <w:rPr>
          <w:rFonts w:ascii="Arial" w:hAnsi="Arial" w:cs="Arial"/>
          <w:color w:val="000000" w:themeColor="text1"/>
          <w:sz w:val="24"/>
          <w:szCs w:val="24"/>
        </w:rPr>
        <w:t>s</w:t>
      </w:r>
      <w:r w:rsidR="002148AE" w:rsidRPr="004F5A6C">
        <w:rPr>
          <w:rFonts w:ascii="Arial" w:hAnsi="Arial" w:cs="Arial"/>
          <w:color w:val="000000" w:themeColor="text1"/>
          <w:sz w:val="24"/>
          <w:szCs w:val="24"/>
        </w:rPr>
        <w:t xml:space="preserve"> and group</w:t>
      </w:r>
      <w:r w:rsidR="00282BCF" w:rsidRPr="004F5A6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23290" w:rsidRPr="004F5A6C">
        <w:rPr>
          <w:rFonts w:ascii="Arial" w:hAnsi="Arial" w:cs="Arial"/>
          <w:color w:val="000000" w:themeColor="text1"/>
          <w:sz w:val="24"/>
          <w:szCs w:val="24"/>
        </w:rPr>
        <w:t>The society</w:t>
      </w:r>
      <w:r w:rsidR="003D0572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3E76" w:rsidRPr="004F5A6C">
        <w:rPr>
          <w:rFonts w:ascii="Arial" w:hAnsi="Arial" w:cs="Arial"/>
          <w:color w:val="000000" w:themeColor="text1"/>
          <w:sz w:val="24"/>
          <w:szCs w:val="24"/>
        </w:rPr>
        <w:t>denotes high level</w:t>
      </w:r>
      <w:r w:rsidR="00C23290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2875" w:rsidRPr="004F5A6C">
        <w:rPr>
          <w:rFonts w:ascii="Arial" w:hAnsi="Arial" w:cs="Arial"/>
          <w:color w:val="000000" w:themeColor="text1"/>
          <w:sz w:val="24"/>
          <w:szCs w:val="24"/>
        </w:rPr>
        <w:t>of Masculinity</w:t>
      </w:r>
      <w:r w:rsidR="00C23290" w:rsidRPr="004F5A6C">
        <w:rPr>
          <w:rFonts w:ascii="Arial" w:hAnsi="Arial" w:cs="Arial"/>
          <w:b/>
          <w:bCs/>
          <w:color w:val="000000" w:themeColor="text1"/>
          <w:sz w:val="24"/>
          <w:szCs w:val="24"/>
        </w:rPr>
        <w:t>,</w:t>
      </w:r>
      <w:r w:rsidR="00C23290" w:rsidRPr="004F5A6C">
        <w:rPr>
          <w:rFonts w:ascii="Arial" w:hAnsi="Arial" w:cs="Arial"/>
          <w:color w:val="000000" w:themeColor="text1"/>
          <w:sz w:val="24"/>
          <w:szCs w:val="24"/>
        </w:rPr>
        <w:t xml:space="preserve"> it </w:t>
      </w:r>
      <w:r w:rsidR="004F5A6C" w:rsidRPr="004F5A6C">
        <w:rPr>
          <w:rFonts w:ascii="Arial" w:hAnsi="Arial" w:cs="Arial"/>
          <w:color w:val="000000" w:themeColor="text1"/>
          <w:sz w:val="24"/>
          <w:szCs w:val="24"/>
        </w:rPr>
        <w:t>is means</w:t>
      </w:r>
      <w:r w:rsidR="004B20C5" w:rsidRPr="004F5A6C">
        <w:rPr>
          <w:rFonts w:ascii="Arial" w:hAnsi="Arial" w:cs="Arial"/>
          <w:color w:val="000000" w:themeColor="text1"/>
          <w:sz w:val="24"/>
          <w:szCs w:val="24"/>
        </w:rPr>
        <w:t xml:space="preserve"> that the culture </w:t>
      </w:r>
      <w:r w:rsidR="00660938" w:rsidRPr="004F5A6C">
        <w:rPr>
          <w:rFonts w:ascii="Arial" w:hAnsi="Arial" w:cs="Arial"/>
          <w:color w:val="000000" w:themeColor="text1"/>
          <w:sz w:val="24"/>
          <w:szCs w:val="24"/>
        </w:rPr>
        <w:t>principles</w:t>
      </w:r>
      <w:r w:rsidR="004B20C5" w:rsidRPr="004F5A6C">
        <w:rPr>
          <w:rFonts w:ascii="Arial" w:hAnsi="Arial" w:cs="Arial"/>
          <w:color w:val="000000" w:themeColor="text1"/>
          <w:sz w:val="24"/>
          <w:szCs w:val="24"/>
        </w:rPr>
        <w:t xml:space="preserve"> success, and individuals a</w:t>
      </w:r>
      <w:r w:rsidR="00A00E88" w:rsidRPr="004F5A6C">
        <w:rPr>
          <w:rFonts w:ascii="Arial" w:hAnsi="Arial" w:cs="Arial"/>
          <w:color w:val="000000" w:themeColor="text1"/>
          <w:sz w:val="24"/>
          <w:szCs w:val="24"/>
        </w:rPr>
        <w:t xml:space="preserve">re working </w:t>
      </w:r>
      <w:r w:rsidR="00E01F51" w:rsidRPr="004F5A6C">
        <w:rPr>
          <w:rFonts w:ascii="Arial" w:hAnsi="Arial" w:cs="Arial"/>
          <w:color w:val="000000" w:themeColor="text1"/>
          <w:sz w:val="24"/>
          <w:szCs w:val="24"/>
        </w:rPr>
        <w:t>hard and</w:t>
      </w:r>
      <w:r w:rsidR="00572FD7" w:rsidRPr="004F5A6C">
        <w:rPr>
          <w:rFonts w:ascii="Arial" w:hAnsi="Arial" w:cs="Arial"/>
          <w:color w:val="000000" w:themeColor="text1"/>
          <w:sz w:val="24"/>
          <w:szCs w:val="24"/>
        </w:rPr>
        <w:t xml:space="preserve"> keep </w:t>
      </w:r>
      <w:r w:rsidR="00E01F51" w:rsidRPr="004F5A6C">
        <w:rPr>
          <w:rFonts w:ascii="Arial" w:hAnsi="Arial" w:cs="Arial"/>
          <w:color w:val="000000" w:themeColor="text1"/>
          <w:sz w:val="24"/>
          <w:szCs w:val="24"/>
        </w:rPr>
        <w:t>developing</w:t>
      </w:r>
      <w:r w:rsidR="00572FD7" w:rsidRPr="004F5A6C">
        <w:rPr>
          <w:rFonts w:ascii="Arial" w:hAnsi="Arial" w:cs="Arial"/>
          <w:color w:val="000000" w:themeColor="text1"/>
          <w:sz w:val="24"/>
          <w:szCs w:val="24"/>
        </w:rPr>
        <w:t xml:space="preserve"> themselves </w:t>
      </w:r>
      <w:r w:rsidR="00A00E88" w:rsidRPr="004F5A6C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15732B" w:rsidRPr="004F5A6C">
        <w:rPr>
          <w:rFonts w:ascii="Arial" w:hAnsi="Arial" w:cs="Arial"/>
          <w:color w:val="000000" w:themeColor="text1"/>
          <w:sz w:val="24"/>
          <w:szCs w:val="24"/>
        </w:rPr>
        <w:t>achieve their goals.</w:t>
      </w:r>
      <w:r w:rsidR="00755F48" w:rsidRPr="004F5A6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20FF6" w:rsidRPr="004F5A6C">
        <w:rPr>
          <w:rFonts w:ascii="Arial" w:hAnsi="Arial" w:cs="Arial"/>
          <w:sz w:val="24"/>
          <w:szCs w:val="24"/>
        </w:rPr>
        <w:t xml:space="preserve">Saudi Arabia </w:t>
      </w:r>
      <w:r w:rsidR="00755F48" w:rsidRPr="004F5A6C">
        <w:rPr>
          <w:rFonts w:ascii="Arial" w:hAnsi="Arial" w:cs="Arial"/>
          <w:sz w:val="24"/>
          <w:szCs w:val="24"/>
        </w:rPr>
        <w:t>marks</w:t>
      </w:r>
      <w:r w:rsidR="00120FF6" w:rsidRPr="004F5A6C">
        <w:rPr>
          <w:rFonts w:ascii="Arial" w:hAnsi="Arial" w:cs="Arial"/>
          <w:sz w:val="24"/>
          <w:szCs w:val="24"/>
        </w:rPr>
        <w:t xml:space="preserve"> </w:t>
      </w:r>
      <w:r w:rsidR="00755F48" w:rsidRPr="004F5A6C">
        <w:rPr>
          <w:rFonts w:ascii="Arial" w:hAnsi="Arial" w:cs="Arial"/>
          <w:sz w:val="24"/>
          <w:szCs w:val="24"/>
        </w:rPr>
        <w:t xml:space="preserve">high level </w:t>
      </w:r>
      <w:r w:rsidR="00120FF6" w:rsidRPr="004F5A6C">
        <w:rPr>
          <w:rFonts w:ascii="Arial" w:hAnsi="Arial" w:cs="Arial"/>
          <w:sz w:val="24"/>
          <w:szCs w:val="24"/>
        </w:rPr>
        <w:t xml:space="preserve">on </w:t>
      </w:r>
      <w:r w:rsidR="00755F48" w:rsidRPr="004F5A6C">
        <w:rPr>
          <w:rFonts w:ascii="Arial" w:hAnsi="Arial" w:cs="Arial"/>
          <w:b/>
          <w:bCs/>
          <w:sz w:val="24"/>
          <w:szCs w:val="24"/>
        </w:rPr>
        <w:t>uncertainty avoidance</w:t>
      </w:r>
      <w:r w:rsidR="00120FF6" w:rsidRPr="004F5A6C">
        <w:rPr>
          <w:rFonts w:ascii="Arial" w:hAnsi="Arial" w:cs="Arial"/>
          <w:b/>
          <w:bCs/>
          <w:sz w:val="24"/>
          <w:szCs w:val="24"/>
        </w:rPr>
        <w:t xml:space="preserve">, </w:t>
      </w:r>
      <w:r w:rsidR="00120FF6" w:rsidRPr="004F5A6C">
        <w:rPr>
          <w:rFonts w:ascii="Arial" w:hAnsi="Arial" w:cs="Arial"/>
          <w:sz w:val="24"/>
          <w:szCs w:val="24"/>
        </w:rPr>
        <w:t xml:space="preserve">which means that they find </w:t>
      </w:r>
      <w:r w:rsidR="00B81FEF" w:rsidRPr="004F5A6C">
        <w:rPr>
          <w:rFonts w:ascii="Arial" w:hAnsi="Arial" w:cs="Arial"/>
          <w:sz w:val="24"/>
          <w:szCs w:val="24"/>
        </w:rPr>
        <w:t>unusual</w:t>
      </w:r>
      <w:r w:rsidR="00120FF6" w:rsidRPr="004F5A6C">
        <w:rPr>
          <w:rFonts w:ascii="Arial" w:hAnsi="Arial" w:cs="Arial"/>
          <w:sz w:val="24"/>
          <w:szCs w:val="24"/>
        </w:rPr>
        <w:t xml:space="preserve"> behaviour unsettlin</w:t>
      </w:r>
      <w:r w:rsidR="00812788" w:rsidRPr="004F5A6C">
        <w:rPr>
          <w:rFonts w:ascii="Arial" w:hAnsi="Arial" w:cs="Arial"/>
          <w:sz w:val="24"/>
          <w:szCs w:val="24"/>
        </w:rPr>
        <w:t>g for example the way the government deal with internet</w:t>
      </w:r>
      <w:r w:rsidR="00DA1684" w:rsidRPr="004F5A6C">
        <w:rPr>
          <w:rFonts w:ascii="Arial" w:hAnsi="Arial" w:cs="Arial"/>
          <w:sz w:val="24"/>
          <w:szCs w:val="24"/>
        </w:rPr>
        <w:t xml:space="preserve">, </w:t>
      </w:r>
      <w:r w:rsidR="00BA5B52" w:rsidRPr="004F5A6C">
        <w:rPr>
          <w:rFonts w:ascii="Arial" w:hAnsi="Arial" w:cs="Arial"/>
          <w:sz w:val="24"/>
          <w:szCs w:val="24"/>
        </w:rPr>
        <w:t xml:space="preserve">they </w:t>
      </w:r>
      <w:r w:rsidR="00925733" w:rsidRPr="004F5A6C">
        <w:rPr>
          <w:rFonts w:ascii="Arial" w:hAnsi="Arial" w:cs="Arial"/>
          <w:sz w:val="24"/>
          <w:szCs w:val="24"/>
        </w:rPr>
        <w:t>control</w:t>
      </w:r>
      <w:r w:rsidR="00120FF6" w:rsidRPr="004F5A6C">
        <w:rPr>
          <w:rFonts w:ascii="Arial" w:hAnsi="Arial" w:cs="Arial"/>
          <w:sz w:val="24"/>
          <w:szCs w:val="24"/>
        </w:rPr>
        <w:t xml:space="preserve"> the type of web </w:t>
      </w:r>
      <w:r w:rsidR="00196C2A" w:rsidRPr="004F5A6C">
        <w:rPr>
          <w:rFonts w:ascii="Arial" w:hAnsi="Arial" w:cs="Arial"/>
          <w:sz w:val="24"/>
          <w:szCs w:val="24"/>
        </w:rPr>
        <w:t>sites seen by people</w:t>
      </w:r>
      <w:r w:rsidR="00F61672" w:rsidRPr="004F5A6C">
        <w:rPr>
          <w:rFonts w:ascii="Arial" w:hAnsi="Arial" w:cs="Arial"/>
          <w:sz w:val="24"/>
          <w:szCs w:val="24"/>
        </w:rPr>
        <w:t xml:space="preserve"> (unethical</w:t>
      </w:r>
      <w:r w:rsidR="009D2F4D" w:rsidRPr="004F5A6C">
        <w:rPr>
          <w:rFonts w:ascii="Arial" w:hAnsi="Arial" w:cs="Arial"/>
          <w:sz w:val="24"/>
          <w:szCs w:val="24"/>
        </w:rPr>
        <w:t xml:space="preserve"> </w:t>
      </w:r>
      <w:r w:rsidR="00AE09EB" w:rsidRPr="004F5A6C">
        <w:rPr>
          <w:rFonts w:ascii="Arial" w:hAnsi="Arial" w:cs="Arial"/>
          <w:sz w:val="24"/>
          <w:szCs w:val="24"/>
        </w:rPr>
        <w:t>sites) banning</w:t>
      </w:r>
      <w:r w:rsidR="00A346A8" w:rsidRPr="004F5A6C">
        <w:rPr>
          <w:rFonts w:ascii="Arial" w:hAnsi="Arial" w:cs="Arial"/>
          <w:sz w:val="24"/>
          <w:szCs w:val="24"/>
        </w:rPr>
        <w:t xml:space="preserve"> women from driving </w:t>
      </w:r>
      <w:r w:rsidR="00DA1684" w:rsidRPr="004F5A6C">
        <w:rPr>
          <w:rFonts w:ascii="Arial" w:hAnsi="Arial" w:cs="Arial"/>
          <w:sz w:val="24"/>
          <w:szCs w:val="24"/>
        </w:rPr>
        <w:t xml:space="preserve">all </w:t>
      </w:r>
      <w:r w:rsidR="00AE09EB" w:rsidRPr="004F5A6C">
        <w:rPr>
          <w:rFonts w:ascii="Arial" w:hAnsi="Arial" w:cs="Arial"/>
          <w:sz w:val="24"/>
          <w:szCs w:val="24"/>
        </w:rPr>
        <w:t>these restrictions</w:t>
      </w:r>
      <w:r w:rsidR="00DA1684" w:rsidRPr="004F5A6C">
        <w:rPr>
          <w:rFonts w:ascii="Arial" w:hAnsi="Arial" w:cs="Arial"/>
          <w:sz w:val="24"/>
          <w:szCs w:val="24"/>
        </w:rPr>
        <w:t xml:space="preserve"> </w:t>
      </w:r>
      <w:r w:rsidR="0025396C" w:rsidRPr="004F5A6C">
        <w:rPr>
          <w:rFonts w:ascii="Arial" w:hAnsi="Arial" w:cs="Arial"/>
          <w:sz w:val="24"/>
          <w:szCs w:val="24"/>
        </w:rPr>
        <w:t>adopted to prevent troubles in the fut</w:t>
      </w:r>
      <w:r w:rsidR="009E348B" w:rsidRPr="004F5A6C">
        <w:rPr>
          <w:rFonts w:ascii="Arial" w:hAnsi="Arial" w:cs="Arial"/>
          <w:sz w:val="24"/>
          <w:szCs w:val="24"/>
        </w:rPr>
        <w:t>ure especially for the next generation</w:t>
      </w:r>
      <w:r w:rsidR="009D2F4D" w:rsidRPr="004F5A6C">
        <w:rPr>
          <w:rFonts w:ascii="Arial" w:hAnsi="Arial" w:cs="Arial"/>
          <w:sz w:val="24"/>
          <w:szCs w:val="24"/>
        </w:rPr>
        <w:t>.</w:t>
      </w:r>
      <w:r w:rsidR="001905FB" w:rsidRPr="004F5A6C">
        <w:rPr>
          <w:rFonts w:ascii="Arial" w:hAnsi="Arial" w:cs="Arial"/>
          <w:sz w:val="24"/>
          <w:szCs w:val="24"/>
        </w:rPr>
        <w:t xml:space="preserve"> </w:t>
      </w:r>
      <w:r w:rsidR="001905FB" w:rsidRPr="004F5A6C">
        <w:rPr>
          <w:rFonts w:ascii="Arial" w:hAnsi="Arial" w:cs="Arial"/>
          <w:b/>
          <w:bCs/>
          <w:sz w:val="24"/>
          <w:szCs w:val="24"/>
        </w:rPr>
        <w:t>L</w:t>
      </w:r>
      <w:r w:rsidR="001B2718" w:rsidRPr="004F5A6C">
        <w:rPr>
          <w:rFonts w:ascii="Arial" w:hAnsi="Arial" w:cs="Arial"/>
          <w:b/>
          <w:bCs/>
          <w:sz w:val="24"/>
          <w:szCs w:val="24"/>
        </w:rPr>
        <w:t xml:space="preserve">ong </w:t>
      </w:r>
      <w:r w:rsidR="00D02A2D" w:rsidRPr="004F5A6C">
        <w:rPr>
          <w:rFonts w:ascii="Arial" w:hAnsi="Arial" w:cs="Arial"/>
          <w:b/>
          <w:bCs/>
          <w:sz w:val="24"/>
          <w:szCs w:val="24"/>
        </w:rPr>
        <w:t xml:space="preserve">term orientation, </w:t>
      </w:r>
      <w:r w:rsidR="00B930AB" w:rsidRPr="004F5A6C">
        <w:rPr>
          <w:rFonts w:ascii="Arial" w:hAnsi="Arial" w:cs="Arial"/>
          <w:sz w:val="24"/>
          <w:szCs w:val="24"/>
        </w:rPr>
        <w:t xml:space="preserve">the society </w:t>
      </w:r>
      <w:r w:rsidR="00AE09EB" w:rsidRPr="004F5A6C">
        <w:rPr>
          <w:rFonts w:ascii="Arial" w:hAnsi="Arial" w:cs="Arial"/>
          <w:sz w:val="24"/>
          <w:szCs w:val="24"/>
        </w:rPr>
        <w:t>is</w:t>
      </w:r>
      <w:r w:rsidR="00B930AB" w:rsidRPr="004F5A6C">
        <w:rPr>
          <w:rFonts w:ascii="Arial" w:hAnsi="Arial" w:cs="Arial"/>
          <w:sz w:val="24"/>
          <w:szCs w:val="24"/>
        </w:rPr>
        <w:t xml:space="preserve"> very attached </w:t>
      </w:r>
      <w:r w:rsidR="00AE09EB" w:rsidRPr="004F5A6C">
        <w:rPr>
          <w:rFonts w:ascii="Arial" w:hAnsi="Arial" w:cs="Arial"/>
          <w:sz w:val="24"/>
          <w:szCs w:val="24"/>
        </w:rPr>
        <w:t xml:space="preserve">to </w:t>
      </w:r>
      <w:r w:rsidR="00C23290" w:rsidRPr="004F5A6C">
        <w:rPr>
          <w:rFonts w:ascii="Arial" w:hAnsi="Arial" w:cs="Arial"/>
          <w:sz w:val="24"/>
          <w:szCs w:val="24"/>
        </w:rPr>
        <w:t>its religion</w:t>
      </w:r>
      <w:r w:rsidR="00AE09EB" w:rsidRPr="004F5A6C">
        <w:rPr>
          <w:rFonts w:ascii="Arial" w:hAnsi="Arial" w:cs="Arial"/>
          <w:sz w:val="24"/>
          <w:szCs w:val="24"/>
        </w:rPr>
        <w:t xml:space="preserve">, </w:t>
      </w:r>
      <w:r w:rsidR="00C23290" w:rsidRPr="004F5A6C">
        <w:rPr>
          <w:rFonts w:ascii="Arial" w:hAnsi="Arial" w:cs="Arial"/>
          <w:sz w:val="24"/>
          <w:szCs w:val="24"/>
        </w:rPr>
        <w:t>attitude</w:t>
      </w:r>
      <w:r w:rsidR="00AE09EB" w:rsidRPr="004F5A6C">
        <w:rPr>
          <w:rFonts w:ascii="Arial" w:hAnsi="Arial" w:cs="Arial"/>
          <w:sz w:val="24"/>
          <w:szCs w:val="24"/>
        </w:rPr>
        <w:t xml:space="preserve"> </w:t>
      </w:r>
      <w:r w:rsidR="001905FB" w:rsidRPr="004F5A6C">
        <w:rPr>
          <w:rFonts w:ascii="Arial" w:hAnsi="Arial" w:cs="Arial"/>
          <w:sz w:val="24"/>
          <w:szCs w:val="24"/>
        </w:rPr>
        <w:t xml:space="preserve">and habits with </w:t>
      </w:r>
      <w:r w:rsidR="00C23290" w:rsidRPr="004F5A6C">
        <w:rPr>
          <w:rFonts w:ascii="Arial" w:hAnsi="Arial" w:cs="Arial"/>
          <w:sz w:val="24"/>
          <w:szCs w:val="24"/>
        </w:rPr>
        <w:t xml:space="preserve">huge </w:t>
      </w:r>
      <w:r w:rsidR="001905FB" w:rsidRPr="004F5A6C">
        <w:rPr>
          <w:rFonts w:ascii="Arial" w:hAnsi="Arial" w:cs="Arial"/>
          <w:sz w:val="24"/>
          <w:szCs w:val="24"/>
        </w:rPr>
        <w:t>respect to the traditional</w:t>
      </w:r>
      <w:r w:rsidR="00C23290" w:rsidRPr="004F5A6C">
        <w:rPr>
          <w:rFonts w:ascii="Arial" w:hAnsi="Arial" w:cs="Arial"/>
          <w:sz w:val="24"/>
          <w:szCs w:val="24"/>
        </w:rPr>
        <w:t xml:space="preserve"> ceremonies, they</w:t>
      </w:r>
      <w:r w:rsidR="001905FB" w:rsidRPr="004F5A6C">
        <w:rPr>
          <w:rFonts w:ascii="Arial" w:hAnsi="Arial" w:cs="Arial"/>
          <w:sz w:val="24"/>
          <w:szCs w:val="24"/>
        </w:rPr>
        <w:t xml:space="preserve"> do not have</w:t>
      </w:r>
      <w:r w:rsidR="00C23290" w:rsidRPr="004F5A6C">
        <w:rPr>
          <w:rFonts w:ascii="Arial" w:hAnsi="Arial" w:cs="Arial"/>
          <w:sz w:val="24"/>
          <w:szCs w:val="24"/>
        </w:rPr>
        <w:t xml:space="preserve"> the principle of saving money, however,</w:t>
      </w:r>
      <w:r w:rsidR="001905FB" w:rsidRPr="004F5A6C">
        <w:rPr>
          <w:rFonts w:ascii="Arial" w:hAnsi="Arial" w:cs="Arial"/>
          <w:sz w:val="24"/>
          <w:szCs w:val="24"/>
        </w:rPr>
        <w:t xml:space="preserve"> they </w:t>
      </w:r>
      <w:r w:rsidR="00986C0F" w:rsidRPr="004F5A6C">
        <w:rPr>
          <w:rFonts w:ascii="Arial" w:hAnsi="Arial" w:cs="Arial"/>
          <w:sz w:val="24"/>
          <w:szCs w:val="24"/>
        </w:rPr>
        <w:t>concentrate</w:t>
      </w:r>
      <w:r w:rsidR="001905FB" w:rsidRPr="004F5A6C">
        <w:rPr>
          <w:rFonts w:ascii="Arial" w:hAnsi="Arial" w:cs="Arial"/>
          <w:sz w:val="24"/>
          <w:szCs w:val="24"/>
        </w:rPr>
        <w:t xml:space="preserve"> on the immediate results.  </w:t>
      </w:r>
      <w:r w:rsidR="00986C0F" w:rsidRPr="004F5A6C">
        <w:rPr>
          <w:rFonts w:ascii="Arial" w:hAnsi="Arial" w:cs="Arial"/>
          <w:b/>
          <w:bCs/>
          <w:sz w:val="24"/>
          <w:szCs w:val="24"/>
        </w:rPr>
        <w:t>Indulgence</w:t>
      </w:r>
      <w:r w:rsidR="00675334" w:rsidRPr="004F5A6C">
        <w:rPr>
          <w:rFonts w:ascii="Arial" w:hAnsi="Arial" w:cs="Arial"/>
          <w:sz w:val="24"/>
          <w:szCs w:val="24"/>
        </w:rPr>
        <w:t xml:space="preserve"> of KSA is totally low </w:t>
      </w:r>
      <w:r w:rsidR="00E35231" w:rsidRPr="004F5A6C">
        <w:rPr>
          <w:rFonts w:ascii="Arial" w:hAnsi="Arial" w:cs="Arial"/>
          <w:sz w:val="24"/>
          <w:szCs w:val="24"/>
        </w:rPr>
        <w:t xml:space="preserve">comparing with </w:t>
      </w:r>
      <w:r w:rsidR="001366F8" w:rsidRPr="004F5A6C">
        <w:rPr>
          <w:rFonts w:ascii="Arial" w:hAnsi="Arial" w:cs="Arial"/>
          <w:sz w:val="24"/>
          <w:szCs w:val="24"/>
        </w:rPr>
        <w:t>UK, due</w:t>
      </w:r>
      <w:r w:rsidR="00E35231" w:rsidRPr="004F5A6C">
        <w:rPr>
          <w:rFonts w:ascii="Arial" w:hAnsi="Arial" w:cs="Arial"/>
          <w:sz w:val="24"/>
          <w:szCs w:val="24"/>
        </w:rPr>
        <w:t xml:space="preserve"> to the </w:t>
      </w:r>
      <w:r w:rsidR="00C8314E" w:rsidRPr="004F5A6C">
        <w:rPr>
          <w:rFonts w:ascii="Arial" w:hAnsi="Arial" w:cs="Arial"/>
          <w:sz w:val="24"/>
          <w:szCs w:val="24"/>
        </w:rPr>
        <w:t xml:space="preserve">principals of </w:t>
      </w:r>
      <w:r w:rsidR="00C8314E" w:rsidRPr="004F5A6C">
        <w:rPr>
          <w:rFonts w:ascii="Arial" w:hAnsi="Arial" w:cs="Arial"/>
          <w:sz w:val="24"/>
          <w:szCs w:val="24"/>
        </w:rPr>
        <w:lastRenderedPageBreak/>
        <w:t xml:space="preserve">Islamic religion </w:t>
      </w:r>
      <w:r w:rsidR="001905FB" w:rsidRPr="004F5A6C">
        <w:rPr>
          <w:rFonts w:ascii="Arial" w:hAnsi="Arial" w:cs="Arial"/>
          <w:sz w:val="24"/>
          <w:szCs w:val="24"/>
        </w:rPr>
        <w:t xml:space="preserve">the </w:t>
      </w:r>
      <w:r w:rsidR="001366F8" w:rsidRPr="004F5A6C">
        <w:rPr>
          <w:rFonts w:ascii="Arial" w:hAnsi="Arial" w:cs="Arial"/>
          <w:sz w:val="24"/>
          <w:szCs w:val="24"/>
        </w:rPr>
        <w:t>society is</w:t>
      </w:r>
      <w:r w:rsidR="00C8314E" w:rsidRPr="004F5A6C">
        <w:rPr>
          <w:rFonts w:ascii="Arial" w:hAnsi="Arial" w:cs="Arial"/>
          <w:sz w:val="24"/>
          <w:szCs w:val="24"/>
        </w:rPr>
        <w:t xml:space="preserve"> </w:t>
      </w:r>
      <w:r w:rsidR="001905FB" w:rsidRPr="004F5A6C">
        <w:rPr>
          <w:rFonts w:ascii="Arial" w:hAnsi="Arial" w:cs="Arial"/>
          <w:sz w:val="24"/>
          <w:szCs w:val="24"/>
        </w:rPr>
        <w:t>more restr</w:t>
      </w:r>
      <w:r w:rsidR="00C8314E" w:rsidRPr="004F5A6C">
        <w:rPr>
          <w:rFonts w:ascii="Arial" w:hAnsi="Arial" w:cs="Arial"/>
          <w:sz w:val="24"/>
          <w:szCs w:val="24"/>
        </w:rPr>
        <w:t xml:space="preserve">ained </w:t>
      </w:r>
      <w:r w:rsidR="002E0111" w:rsidRPr="004F5A6C">
        <w:rPr>
          <w:rFonts w:ascii="Arial" w:hAnsi="Arial" w:cs="Arial"/>
          <w:sz w:val="24"/>
          <w:szCs w:val="24"/>
        </w:rPr>
        <w:t>regarding some rules</w:t>
      </w:r>
      <w:r w:rsidR="001366F8" w:rsidRPr="004F5A6C">
        <w:rPr>
          <w:rFonts w:ascii="Arial" w:hAnsi="Arial" w:cs="Arial"/>
          <w:sz w:val="24"/>
          <w:szCs w:val="24"/>
        </w:rPr>
        <w:t xml:space="preserve"> people are aware of their religion and know already </w:t>
      </w:r>
      <w:r w:rsidR="008F68D2" w:rsidRPr="004F5A6C">
        <w:rPr>
          <w:rFonts w:ascii="Arial" w:hAnsi="Arial" w:cs="Arial"/>
          <w:sz w:val="24"/>
          <w:szCs w:val="24"/>
        </w:rPr>
        <w:t xml:space="preserve">that there are limit and rules in life </w:t>
      </w:r>
      <w:r w:rsidR="00B65BDE" w:rsidRPr="004F5A6C">
        <w:rPr>
          <w:rFonts w:ascii="Arial" w:hAnsi="Arial" w:cs="Arial"/>
          <w:sz w:val="24"/>
          <w:szCs w:val="24"/>
        </w:rPr>
        <w:t>that they have to obey and respec</w:t>
      </w:r>
      <w:r w:rsidR="003C7784" w:rsidRPr="004F5A6C">
        <w:rPr>
          <w:rFonts w:ascii="Arial" w:hAnsi="Arial" w:cs="Arial"/>
          <w:sz w:val="24"/>
          <w:szCs w:val="24"/>
        </w:rPr>
        <w:t>t.</w:t>
      </w:r>
    </w:p>
    <w:p w14:paraId="52426D6F" w14:textId="087DB257" w:rsidR="003C7784" w:rsidRPr="004F5A6C" w:rsidRDefault="008E2875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To sum up,</w:t>
      </w:r>
      <w:r w:rsidR="003C7784" w:rsidRPr="004F5A6C">
        <w:rPr>
          <w:rFonts w:ascii="Arial" w:hAnsi="Arial" w:cs="Arial"/>
          <w:sz w:val="24"/>
          <w:szCs w:val="24"/>
        </w:rPr>
        <w:t xml:space="preserve"> the </w:t>
      </w:r>
      <w:r w:rsidR="00C23290" w:rsidRPr="004F5A6C">
        <w:rPr>
          <w:rFonts w:ascii="Arial" w:hAnsi="Arial" w:cs="Arial"/>
          <w:sz w:val="24"/>
          <w:szCs w:val="24"/>
        </w:rPr>
        <w:t xml:space="preserve">culture of </w:t>
      </w:r>
      <w:r w:rsidRPr="004F5A6C">
        <w:rPr>
          <w:rFonts w:ascii="Arial" w:hAnsi="Arial" w:cs="Arial"/>
          <w:sz w:val="24"/>
          <w:szCs w:val="24"/>
        </w:rPr>
        <w:t>KSA’s people</w:t>
      </w:r>
      <w:r w:rsidR="00C23290" w:rsidRPr="004F5A6C">
        <w:rPr>
          <w:rFonts w:ascii="Arial" w:hAnsi="Arial" w:cs="Arial"/>
          <w:sz w:val="24"/>
          <w:szCs w:val="24"/>
        </w:rPr>
        <w:t xml:space="preserve"> is totally different from the UK </w:t>
      </w:r>
      <w:r w:rsidRPr="004F5A6C">
        <w:rPr>
          <w:rFonts w:ascii="Arial" w:hAnsi="Arial" w:cs="Arial"/>
          <w:sz w:val="24"/>
          <w:szCs w:val="24"/>
        </w:rPr>
        <w:t>culture, as</w:t>
      </w:r>
      <w:r w:rsidR="00C23290" w:rsidRPr="004F5A6C">
        <w:rPr>
          <w:rFonts w:ascii="Arial" w:hAnsi="Arial" w:cs="Arial"/>
          <w:sz w:val="24"/>
          <w:szCs w:val="24"/>
        </w:rPr>
        <w:t xml:space="preserve"> the still believe in </w:t>
      </w:r>
      <w:r w:rsidRPr="004F5A6C">
        <w:rPr>
          <w:rFonts w:ascii="Arial" w:hAnsi="Arial" w:cs="Arial"/>
          <w:sz w:val="24"/>
          <w:szCs w:val="24"/>
        </w:rPr>
        <w:t>difference between</w:t>
      </w:r>
      <w:r w:rsidR="003C7784" w:rsidRPr="004F5A6C">
        <w:rPr>
          <w:rFonts w:ascii="Arial" w:hAnsi="Arial" w:cs="Arial"/>
          <w:sz w:val="24"/>
          <w:szCs w:val="24"/>
        </w:rPr>
        <w:t xml:space="preserve"> humans according to many measurements, they</w:t>
      </w:r>
      <w:r w:rsidRPr="004F5A6C">
        <w:rPr>
          <w:rFonts w:ascii="Arial" w:hAnsi="Arial" w:cs="Arial"/>
          <w:sz w:val="24"/>
          <w:szCs w:val="24"/>
        </w:rPr>
        <w:t xml:space="preserve"> are very attached to their families, they tend to socialise separately as group of women and men, they have strong relationships with other people as neighbours. Furthermore, the work </w:t>
      </w:r>
      <w:r w:rsidR="003C7784" w:rsidRPr="004F5A6C">
        <w:rPr>
          <w:rFonts w:ascii="Arial" w:hAnsi="Arial" w:cs="Arial"/>
          <w:sz w:val="24"/>
          <w:szCs w:val="24"/>
        </w:rPr>
        <w:t>hard</w:t>
      </w:r>
      <w:r w:rsidRPr="004F5A6C">
        <w:rPr>
          <w:rFonts w:ascii="Arial" w:hAnsi="Arial" w:cs="Arial"/>
          <w:sz w:val="24"/>
          <w:szCs w:val="24"/>
        </w:rPr>
        <w:t xml:space="preserve"> to achieve their goals,</w:t>
      </w:r>
      <w:r w:rsidR="003C7784" w:rsidRPr="004F5A6C">
        <w:rPr>
          <w:rFonts w:ascii="Arial" w:hAnsi="Arial" w:cs="Arial"/>
          <w:sz w:val="24"/>
          <w:szCs w:val="24"/>
        </w:rPr>
        <w:t xml:space="preserve"> more </w:t>
      </w:r>
      <w:r w:rsidRPr="004F5A6C">
        <w:rPr>
          <w:rFonts w:ascii="Arial" w:hAnsi="Arial" w:cs="Arial"/>
          <w:sz w:val="24"/>
          <w:szCs w:val="24"/>
        </w:rPr>
        <w:t>realistic</w:t>
      </w:r>
      <w:r w:rsidR="003C7784" w:rsidRPr="004F5A6C">
        <w:rPr>
          <w:rFonts w:ascii="Arial" w:hAnsi="Arial" w:cs="Arial"/>
          <w:sz w:val="24"/>
          <w:szCs w:val="24"/>
        </w:rPr>
        <w:t>, religious</w:t>
      </w:r>
      <w:r w:rsidRPr="004F5A6C">
        <w:rPr>
          <w:rFonts w:ascii="Arial" w:hAnsi="Arial" w:cs="Arial"/>
          <w:sz w:val="24"/>
          <w:szCs w:val="24"/>
        </w:rPr>
        <w:t>.</w:t>
      </w:r>
    </w:p>
    <w:p w14:paraId="04644D74" w14:textId="2E49AD3D" w:rsidR="00185F90" w:rsidRPr="004F5A6C" w:rsidRDefault="00185F90" w:rsidP="004F5A6C">
      <w:pPr>
        <w:spacing w:line="360" w:lineRule="auto"/>
        <w:jc w:val="both"/>
        <w:rPr>
          <w:rFonts w:ascii="Arial" w:hAnsi="Arial" w:cs="Arial"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How the </w:t>
      </w:r>
      <w:r w:rsidR="008E2875" w:rsidRPr="004F5A6C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employees</w:t>
      </w: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need to reflect on the guest culture</w:t>
      </w:r>
      <w:r w:rsidRPr="004F5A6C">
        <w:rPr>
          <w:rFonts w:ascii="Arial" w:hAnsi="Arial" w:cs="Arial"/>
          <w:color w:val="ED7D31" w:themeColor="accent2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66F86909" w14:textId="01D0BDA1" w:rsidR="00A12F91" w:rsidRPr="004F5A6C" w:rsidRDefault="00A12F91" w:rsidP="004F5A6C">
      <w:pPr>
        <w:spacing w:line="360" w:lineRule="auto"/>
        <w:jc w:val="both"/>
        <w:rPr>
          <w:rFonts w:ascii="Arial" w:hAnsi="Arial" w:cs="Arial"/>
          <w:color w:val="131313"/>
          <w:sz w:val="24"/>
          <w:szCs w:val="24"/>
          <w:shd w:val="clear" w:color="auto" w:fill="FFFFFF"/>
        </w:rPr>
      </w:pPr>
      <w:r w:rsidRPr="004F5A6C">
        <w:rPr>
          <w:rFonts w:ascii="Arial" w:hAnsi="Arial" w:cs="Arial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Muslim </w:t>
      </w:r>
      <w:r w:rsidR="0033179B" w:rsidRPr="004F5A6C">
        <w:rPr>
          <w:rFonts w:ascii="Arial" w:hAnsi="Arial" w:cs="Arial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travellers</w:t>
      </w:r>
      <w:r w:rsidRPr="004F5A6C">
        <w:rPr>
          <w:rFonts w:ascii="Arial" w:hAnsi="Arial" w:cs="Arial"/>
          <w:color w:val="000000" w:themeColor="text1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around the world </w:t>
      </w:r>
      <w:r w:rsidR="00BD0713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form a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</w:t>
      </w:r>
      <w:r w:rsidR="00BD0713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main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marketing opportunity, and are an </w:t>
      </w:r>
      <w:r w:rsidR="009E4BEA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essential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</w:t>
      </w:r>
      <w:r w:rsidR="009E4BEA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section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in the travel, </w:t>
      </w:r>
      <w:r w:rsidR="00A177DC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hospitality,</w:t>
      </w:r>
      <w:r w:rsidR="0033179B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and tourism industry. </w:t>
      </w:r>
      <w:r w:rsidR="009E4BEA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That why Hilton </w:t>
      </w:r>
      <w:r w:rsidR="00F66E1A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staff should consider </w:t>
      </w:r>
      <w:r w:rsidR="00A177DC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the culture</w:t>
      </w:r>
      <w:r w:rsidR="008F6325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of KSA </w:t>
      </w:r>
      <w:r w:rsidR="00A46FBD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guest and </w:t>
      </w:r>
      <w:r w:rsidR="009D3343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mak</w:t>
      </w:r>
      <w:r w:rsidR="0060160D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e sur that they meet their needs </w:t>
      </w:r>
      <w:r w:rsidR="00B40C88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and </w:t>
      </w:r>
      <w:r w:rsidR="0060160D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be careful regarding the</w:t>
      </w:r>
      <w:r w:rsidR="007F7921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ir religion as they are many conditions to respect and apply into the </w:t>
      </w:r>
      <w:r w:rsidR="006A7B89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hotel </w:t>
      </w:r>
      <w:r w:rsidR="00D012AC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departments. Also,</w:t>
      </w:r>
      <w:r w:rsidR="00D012AC" w:rsidRPr="004F5A6C">
        <w:rPr>
          <w:rFonts w:ascii="Arial" w:hAnsi="Arial" w:cs="Arial"/>
          <w:sz w:val="24"/>
          <w:szCs w:val="24"/>
        </w:rPr>
        <w:t xml:space="preserve"> </w:t>
      </w:r>
      <w:r w:rsidR="00B011DA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>all</w:t>
      </w:r>
      <w:r w:rsidR="00D012AC" w:rsidRPr="004F5A6C">
        <w:rPr>
          <w:rFonts w:ascii="Arial" w:hAnsi="Arial" w:cs="Arial"/>
          <w:color w:val="131313"/>
          <w:sz w:val="24"/>
          <w:szCs w:val="24"/>
          <w:shd w:val="clear" w:color="auto" w:fill="FFFFFF"/>
        </w:rPr>
        <w:t xml:space="preserve"> staff should be trained; including the food and beverage department staff, kitchen staff, answer any question by a Muslim guest.</w:t>
      </w:r>
    </w:p>
    <w:p w14:paraId="264A066F" w14:textId="77777777" w:rsidR="0015445F" w:rsidRPr="004F5A6C" w:rsidRDefault="0015445F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5E6E7F4B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04627142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3CADEE35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25681A04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0AE1E39E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0880D61B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617F2D42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5AA0B2C8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6F055F15" w14:textId="77777777" w:rsidR="009528E9" w:rsidRPr="004F5A6C" w:rsidRDefault="009528E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6C873153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4AAFE765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3EF885D2" w14:textId="197C254E" w:rsidR="00512555" w:rsidRPr="004F5A6C" w:rsidRDefault="00D310B9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lastRenderedPageBreak/>
        <w:t>Hotel handbook (do's and Don'ts):</w:t>
      </w:r>
    </w:p>
    <w:p w14:paraId="66D60A1B" w14:textId="77777777" w:rsidR="00647344" w:rsidRPr="004F5A6C" w:rsidRDefault="00647344" w:rsidP="004F5A6C">
      <w:pPr>
        <w:spacing w:line="360" w:lineRule="auto"/>
        <w:jc w:val="both"/>
        <w:rPr>
          <w:rFonts w:ascii="Arial" w:hAnsi="Arial" w:cs="Arial"/>
          <w:sz w:val="24"/>
          <w:szCs w:val="24"/>
          <w:highlight w:val="whit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47344" w:rsidRPr="004F5A6C" w14:paraId="25637EFF" w14:textId="77777777" w:rsidTr="00DD1C34">
        <w:tc>
          <w:tcPr>
            <w:tcW w:w="4508" w:type="dxa"/>
          </w:tcPr>
          <w:p w14:paraId="3C4EAD7D" w14:textId="46516005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b/>
                <w:bCs/>
                <w:sz w:val="24"/>
                <w:szCs w:val="24"/>
                <w:highlight w:val="white"/>
              </w:rPr>
              <w:t>Do</w:t>
            </w:r>
          </w:p>
        </w:tc>
        <w:tc>
          <w:tcPr>
            <w:tcW w:w="4508" w:type="dxa"/>
          </w:tcPr>
          <w:p w14:paraId="31625BAB" w14:textId="3ADD8A5E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b/>
                <w:bCs/>
                <w:sz w:val="24"/>
                <w:szCs w:val="24"/>
                <w:highlight w:val="white"/>
              </w:rPr>
              <w:t>Don’t</w:t>
            </w:r>
          </w:p>
        </w:tc>
      </w:tr>
      <w:tr w:rsidR="00647344" w:rsidRPr="004F5A6C" w14:paraId="083B6D71" w14:textId="77777777" w:rsidTr="00DD1C34">
        <w:tc>
          <w:tcPr>
            <w:tcW w:w="4508" w:type="dxa"/>
          </w:tcPr>
          <w:p w14:paraId="750BC83D" w14:textId="3C8883BE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Gre</w:t>
            </w:r>
            <w:r w:rsidR="0010426E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et </w:t>
            </w:r>
            <w:r w:rsidR="00D244D1" w:rsidRPr="004F5A6C">
              <w:rPr>
                <w:rFonts w:ascii="Arial" w:hAnsi="Arial" w:cs="Arial"/>
                <w:sz w:val="24"/>
                <w:szCs w:val="24"/>
                <w:highlight w:val="white"/>
              </w:rPr>
              <w:t>and welcome</w:t>
            </w:r>
            <w:r w:rsidR="00744D3C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the guest with a warm hello or say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(Assalam </w:t>
            </w:r>
            <w:r w:rsidR="00EA6FF5" w:rsidRPr="004F5A6C">
              <w:rPr>
                <w:rFonts w:ascii="Arial" w:hAnsi="Arial" w:cs="Arial"/>
                <w:sz w:val="24"/>
                <w:szCs w:val="24"/>
                <w:highlight w:val="white"/>
              </w:rPr>
              <w:t>Alaykom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).</w:t>
            </w:r>
          </w:p>
        </w:tc>
        <w:tc>
          <w:tcPr>
            <w:tcW w:w="4508" w:type="dxa"/>
          </w:tcPr>
          <w:p w14:paraId="600DB090" w14:textId="364E8646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Do </w:t>
            </w:r>
            <w:r w:rsidR="008E2875" w:rsidRPr="004F5A6C">
              <w:rPr>
                <w:rFonts w:ascii="Arial" w:hAnsi="Arial" w:cs="Arial"/>
                <w:sz w:val="24"/>
                <w:szCs w:val="24"/>
                <w:highlight w:val="white"/>
              </w:rPr>
              <w:t>not offer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food against Islamic </w:t>
            </w:r>
            <w:r w:rsidR="008E2875" w:rsidRPr="004F5A6C">
              <w:rPr>
                <w:rFonts w:ascii="Arial" w:hAnsi="Arial" w:cs="Arial"/>
                <w:sz w:val="24"/>
                <w:szCs w:val="24"/>
                <w:highlight w:val="white"/>
              </w:rPr>
              <w:t>way.</w:t>
            </w:r>
          </w:p>
        </w:tc>
      </w:tr>
      <w:tr w:rsidR="00647344" w:rsidRPr="004F5A6C" w14:paraId="6FD973CC" w14:textId="77777777" w:rsidTr="00DD1C34">
        <w:tc>
          <w:tcPr>
            <w:tcW w:w="4508" w:type="dxa"/>
          </w:tcPr>
          <w:p w14:paraId="6AE23574" w14:textId="36B243AD" w:rsidR="00647344" w:rsidRPr="004F5A6C" w:rsidRDefault="004F5A6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Set a</w:t>
            </w:r>
            <w:r w:rsidR="005270A6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</w:t>
            </w:r>
            <w:r w:rsidR="006711CA" w:rsidRPr="004F5A6C">
              <w:rPr>
                <w:rFonts w:ascii="Arial" w:hAnsi="Arial" w:cs="Arial"/>
                <w:sz w:val="24"/>
                <w:szCs w:val="24"/>
                <w:highlight w:val="white"/>
              </w:rPr>
              <w:t>quiet, neat</w:t>
            </w:r>
            <w:r w:rsidR="009C45D7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and </w:t>
            </w:r>
            <w:r w:rsidR="006711CA" w:rsidRPr="004F5A6C">
              <w:rPr>
                <w:rFonts w:ascii="Arial" w:hAnsi="Arial" w:cs="Arial"/>
                <w:sz w:val="24"/>
                <w:szCs w:val="24"/>
                <w:highlight w:val="white"/>
              </w:rPr>
              <w:t>clean prayer</w:t>
            </w:r>
            <w:r w:rsidR="009C45D7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room the most important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keep </w:t>
            </w:r>
            <w:r w:rsidR="00D244D1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it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>far from noise.</w:t>
            </w:r>
          </w:p>
        </w:tc>
        <w:tc>
          <w:tcPr>
            <w:tcW w:w="4508" w:type="dxa"/>
          </w:tcPr>
          <w:p w14:paraId="0329A632" w14:textId="68ABAF8C" w:rsidR="00647344" w:rsidRPr="004F5A6C" w:rsidRDefault="008E2875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Avoid pork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products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in their menu and make sure it is not mixed with any other food.</w:t>
            </w:r>
          </w:p>
        </w:tc>
      </w:tr>
      <w:tr w:rsidR="00647344" w:rsidRPr="004F5A6C" w14:paraId="4FACB1EF" w14:textId="77777777" w:rsidTr="00DD1C34">
        <w:tc>
          <w:tcPr>
            <w:tcW w:w="4508" w:type="dxa"/>
          </w:tcPr>
          <w:p w14:paraId="043C5CB1" w14:textId="39C91854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the prayer timing table according to London </w:t>
            </w:r>
            <w:r w:rsidR="00387625" w:rsidRPr="004F5A6C">
              <w:rPr>
                <w:rFonts w:ascii="Arial" w:hAnsi="Arial" w:cs="Arial"/>
                <w:sz w:val="24"/>
                <w:szCs w:val="24"/>
                <w:highlight w:val="white"/>
              </w:rPr>
              <w:t>timing</w:t>
            </w:r>
            <w:r w:rsidR="00056EAC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</w:t>
            </w:r>
            <w:r w:rsidR="004F5A6C" w:rsidRPr="004F5A6C">
              <w:rPr>
                <w:rFonts w:ascii="Arial" w:hAnsi="Arial" w:cs="Arial"/>
                <w:sz w:val="24"/>
                <w:szCs w:val="24"/>
                <w:highlight w:val="white"/>
              </w:rPr>
              <w:t>should</w:t>
            </w:r>
            <w:r w:rsidR="00056EAC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be in their room during their stay</w:t>
            </w:r>
            <w:r w:rsidR="004F5A6C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and 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help to know the direction of Prayer (Makkah city).</w:t>
            </w:r>
          </w:p>
        </w:tc>
        <w:tc>
          <w:tcPr>
            <w:tcW w:w="4508" w:type="dxa"/>
          </w:tcPr>
          <w:p w14:paraId="1ABC94FF" w14:textId="6D689524" w:rsidR="00647344" w:rsidRPr="004F5A6C" w:rsidRDefault="008E2875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Alcohol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products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are forbidden in the Islamic </w:t>
            </w:r>
            <w:r w:rsidR="008D770F" w:rsidRPr="004F5A6C">
              <w:rPr>
                <w:rFonts w:ascii="Arial" w:hAnsi="Arial" w:cs="Arial"/>
                <w:sz w:val="24"/>
                <w:szCs w:val="24"/>
                <w:highlight w:val="white"/>
              </w:rPr>
              <w:t>religion, don’t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try to offer it unless they ask for it.</w:t>
            </w:r>
          </w:p>
        </w:tc>
      </w:tr>
      <w:tr w:rsidR="00647344" w:rsidRPr="004F5A6C" w14:paraId="02870732" w14:textId="77777777" w:rsidTr="00DD1C34">
        <w:tc>
          <w:tcPr>
            <w:tcW w:w="4508" w:type="dxa"/>
          </w:tcPr>
          <w:p w14:paraId="2F32F99D" w14:textId="58156CAC" w:rsidR="00647344" w:rsidRPr="004F5A6C" w:rsidRDefault="003416E9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Inform </w:t>
            </w:r>
            <w:r w:rsidR="001829E8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the </w:t>
            </w:r>
            <w:r w:rsidR="00B0669F" w:rsidRPr="004F5A6C">
              <w:rPr>
                <w:rFonts w:ascii="Arial" w:hAnsi="Arial" w:cs="Arial"/>
                <w:sz w:val="24"/>
                <w:szCs w:val="24"/>
              </w:rPr>
              <w:t>department of F&amp;</w:t>
            </w:r>
            <w:r w:rsidR="00DC3BE9" w:rsidRPr="004F5A6C">
              <w:rPr>
                <w:rFonts w:ascii="Arial" w:hAnsi="Arial" w:cs="Arial"/>
                <w:sz w:val="24"/>
                <w:szCs w:val="24"/>
              </w:rPr>
              <w:t>B’s staff</w:t>
            </w:r>
            <w:r w:rsidR="001829E8" w:rsidRPr="004F5A6C">
              <w:rPr>
                <w:rFonts w:ascii="Arial" w:hAnsi="Arial" w:cs="Arial"/>
                <w:color w:val="131313"/>
                <w:sz w:val="24"/>
                <w:szCs w:val="24"/>
                <w:shd w:val="clear" w:color="auto" w:fill="FFFFFF"/>
              </w:rPr>
              <w:t xml:space="preserve"> </w:t>
            </w:r>
            <w:r w:rsidR="00A51972" w:rsidRPr="004F5A6C">
              <w:rPr>
                <w:rFonts w:ascii="Arial" w:hAnsi="Arial" w:cs="Arial"/>
                <w:color w:val="131313"/>
                <w:sz w:val="24"/>
                <w:szCs w:val="24"/>
                <w:shd w:val="clear" w:color="auto" w:fill="FFFFFF"/>
              </w:rPr>
              <w:t>that</w:t>
            </w:r>
            <w:r w:rsidR="00A51972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food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should be Halal products</w:t>
            </w:r>
            <w:r w:rsidR="001829E8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and respect th</w:t>
            </w:r>
            <w:r w:rsidR="00B0669F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e </w:t>
            </w:r>
            <w:r w:rsidR="00DC3BE9" w:rsidRPr="004F5A6C">
              <w:rPr>
                <w:rFonts w:ascii="Arial" w:hAnsi="Arial" w:cs="Arial"/>
                <w:sz w:val="24"/>
                <w:szCs w:val="24"/>
                <w:highlight w:val="white"/>
              </w:rPr>
              <w:t>dietary</w:t>
            </w:r>
            <w:r w:rsidR="00B0669F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</w:t>
            </w:r>
            <w:r w:rsidR="00DC3BE9" w:rsidRPr="004F5A6C">
              <w:rPr>
                <w:rFonts w:ascii="Arial" w:hAnsi="Arial" w:cs="Arial"/>
                <w:sz w:val="24"/>
                <w:szCs w:val="24"/>
                <w:highlight w:val="white"/>
              </w:rPr>
              <w:t>requirement.</w:t>
            </w:r>
          </w:p>
          <w:p w14:paraId="7DA3219D" w14:textId="60DAA3AA" w:rsidR="00DC3BE9" w:rsidRPr="004F5A6C" w:rsidRDefault="00DC3BE9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</w:rPr>
              <w:t>extensive training</w:t>
            </w:r>
            <w:r w:rsidR="007A000C" w:rsidRPr="004F5A6C">
              <w:rPr>
                <w:rFonts w:ascii="Arial" w:hAnsi="Arial" w:cs="Arial"/>
                <w:sz w:val="24"/>
                <w:szCs w:val="24"/>
              </w:rPr>
              <w:t xml:space="preserve"> regarding </w:t>
            </w:r>
            <w:r w:rsidRPr="004F5A6C">
              <w:rPr>
                <w:rFonts w:ascii="Arial" w:hAnsi="Arial" w:cs="Arial"/>
                <w:sz w:val="24"/>
                <w:szCs w:val="24"/>
              </w:rPr>
              <w:t>as cross contamination</w:t>
            </w:r>
            <w:r w:rsidR="007A000C" w:rsidRPr="004F5A6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19EC311" w14:textId="4BA4C68E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</w:p>
        </w:tc>
        <w:tc>
          <w:tcPr>
            <w:tcW w:w="4508" w:type="dxa"/>
          </w:tcPr>
          <w:p w14:paraId="52AE4482" w14:textId="5BD4E6BE" w:rsidR="00647344" w:rsidRPr="004F5A6C" w:rsidRDefault="008E2875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Try to </w:t>
            </w:r>
            <w:r w:rsidR="008D770F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don’t communicate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>with the female’s guest</w:t>
            </w:r>
            <w:r w:rsidR="008D770F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s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>if</w:t>
            </w:r>
            <w:r w:rsidR="008D770F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they are accompanied with their partner. you only ask the husband or the </w:t>
            </w:r>
            <w:r w:rsidR="00056EAC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brother, father </w:t>
            </w:r>
            <w:r w:rsidR="008D770F" w:rsidRPr="004F5A6C">
              <w:rPr>
                <w:rFonts w:ascii="Arial" w:hAnsi="Arial" w:cs="Arial"/>
                <w:sz w:val="24"/>
                <w:szCs w:val="24"/>
                <w:highlight w:val="white"/>
              </w:rPr>
              <w:t>for any information.</w:t>
            </w:r>
          </w:p>
        </w:tc>
      </w:tr>
      <w:tr w:rsidR="00647344" w:rsidRPr="004F5A6C" w14:paraId="5474F2DD" w14:textId="77777777" w:rsidTr="00DD1C34">
        <w:tc>
          <w:tcPr>
            <w:tcW w:w="4508" w:type="dxa"/>
          </w:tcPr>
          <w:p w14:paraId="112BC615" w14:textId="0F68F25C" w:rsidR="00647344" w:rsidRPr="004F5A6C" w:rsidRDefault="004F5A6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Use appropriate and formal language.</w:t>
            </w:r>
          </w:p>
        </w:tc>
        <w:tc>
          <w:tcPr>
            <w:tcW w:w="4508" w:type="dxa"/>
          </w:tcPr>
          <w:p w14:paraId="575AE0F5" w14:textId="3D00CB8B" w:rsidR="00647344" w:rsidRPr="004F5A6C" w:rsidRDefault="00647344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shoes </w:t>
            </w:r>
            <w:r w:rsidR="00056EAC" w:rsidRPr="004F5A6C">
              <w:rPr>
                <w:rFonts w:ascii="Arial" w:hAnsi="Arial" w:cs="Arial"/>
                <w:sz w:val="24"/>
                <w:szCs w:val="24"/>
                <w:highlight w:val="white"/>
              </w:rPr>
              <w:t>are forbidden inside the prayer room</w:t>
            </w:r>
            <w:r w:rsidR="00FA2797">
              <w:rPr>
                <w:rFonts w:ascii="Arial" w:hAnsi="Arial" w:cs="Arial"/>
                <w:sz w:val="24"/>
                <w:szCs w:val="24"/>
                <w:highlight w:val="white"/>
              </w:rPr>
              <w:t>.</w:t>
            </w:r>
          </w:p>
        </w:tc>
      </w:tr>
      <w:tr w:rsidR="00647344" w:rsidRPr="004F5A6C" w14:paraId="53B3254B" w14:textId="77777777" w:rsidTr="00DD1C34">
        <w:tc>
          <w:tcPr>
            <w:tcW w:w="4508" w:type="dxa"/>
          </w:tcPr>
          <w:p w14:paraId="2595FCA7" w14:textId="53446276" w:rsidR="00647344" w:rsidRPr="004F5A6C" w:rsidRDefault="003351C1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Better,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female staff to communicate with the </w:t>
            </w:r>
            <w:r w:rsidR="00F51273" w:rsidRPr="004F5A6C">
              <w:rPr>
                <w:rFonts w:ascii="Arial" w:hAnsi="Arial" w:cs="Arial"/>
                <w:sz w:val="24"/>
                <w:szCs w:val="24"/>
                <w:highlight w:val="white"/>
              </w:rPr>
              <w:t>guest’s</w:t>
            </w:r>
            <w:r w:rsidR="00FB1160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female (gender</w:t>
            </w:r>
            <w:r w:rsidR="006711CA" w:rsidRPr="004F5A6C">
              <w:rPr>
                <w:rFonts w:ascii="Arial" w:hAnsi="Arial" w:cs="Arial"/>
                <w:sz w:val="24"/>
                <w:szCs w:val="24"/>
                <w:highlight w:val="white"/>
              </w:rPr>
              <w:t>).</w:t>
            </w:r>
          </w:p>
        </w:tc>
        <w:tc>
          <w:tcPr>
            <w:tcW w:w="4508" w:type="dxa"/>
          </w:tcPr>
          <w:p w14:paraId="060A4985" w14:textId="61ABDB72" w:rsidR="00647344" w:rsidRPr="004F5A6C" w:rsidRDefault="00056EA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If only women in the room don’t enter unless her partner inside the room.</w:t>
            </w:r>
          </w:p>
        </w:tc>
      </w:tr>
      <w:tr w:rsidR="00647344" w:rsidRPr="004F5A6C" w14:paraId="2A565183" w14:textId="77777777" w:rsidTr="00DD1C34">
        <w:tc>
          <w:tcPr>
            <w:tcW w:w="4508" w:type="dxa"/>
          </w:tcPr>
          <w:p w14:paraId="1AAA8E02" w14:textId="48204792" w:rsidR="00647344" w:rsidRPr="004F5A6C" w:rsidRDefault="004F5A6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Remove any kind of a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lcohol 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drinks from the fridge</w:t>
            </w:r>
          </w:p>
        </w:tc>
        <w:tc>
          <w:tcPr>
            <w:tcW w:w="4508" w:type="dxa"/>
          </w:tcPr>
          <w:p w14:paraId="1C169B73" w14:textId="0365F9EE" w:rsidR="00647344" w:rsidRPr="004F5A6C" w:rsidRDefault="00056EA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During 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>Ramadan (fasting month)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don’t offer food until they ask for it or from sunrise until the sunset.</w:t>
            </w:r>
          </w:p>
        </w:tc>
      </w:tr>
      <w:tr w:rsidR="00647344" w:rsidRPr="004F5A6C" w14:paraId="35AEBEFB" w14:textId="77777777" w:rsidTr="00DD1C34">
        <w:tc>
          <w:tcPr>
            <w:tcW w:w="4508" w:type="dxa"/>
          </w:tcPr>
          <w:p w14:paraId="4C81D40C" w14:textId="79778496" w:rsidR="00647344" w:rsidRPr="004F5A6C" w:rsidRDefault="004F5A6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They like Arabic</w:t>
            </w:r>
            <w:r w:rsidR="00647344"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coffee</w:t>
            </w: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 xml:space="preserve"> after the lunch time try to offer it.</w:t>
            </w:r>
          </w:p>
        </w:tc>
        <w:tc>
          <w:tcPr>
            <w:tcW w:w="4508" w:type="dxa"/>
          </w:tcPr>
          <w:p w14:paraId="2BB0B8D0" w14:textId="4E3E83EC" w:rsidR="00647344" w:rsidRPr="004F5A6C" w:rsidRDefault="00056EAC" w:rsidP="004F5A6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highlight w:val="white"/>
              </w:rPr>
            </w:pPr>
            <w:r w:rsidRPr="004F5A6C">
              <w:rPr>
                <w:rFonts w:ascii="Arial" w:hAnsi="Arial" w:cs="Arial"/>
                <w:sz w:val="24"/>
                <w:szCs w:val="24"/>
                <w:highlight w:val="white"/>
              </w:rPr>
              <w:t>Don’t try to check hands with ladies as it is totally forbidden in Islamic religion.</w:t>
            </w:r>
          </w:p>
        </w:tc>
      </w:tr>
    </w:tbl>
    <w:p w14:paraId="0BE17E9A" w14:textId="3C00B3CF" w:rsidR="00647344" w:rsidRPr="004F5A6C" w:rsidRDefault="00647344" w:rsidP="004F5A6C">
      <w:pPr>
        <w:spacing w:line="360" w:lineRule="auto"/>
        <w:jc w:val="both"/>
        <w:rPr>
          <w:rFonts w:ascii="Arial" w:hAnsi="Arial" w:cs="Arial"/>
          <w:sz w:val="24"/>
          <w:szCs w:val="24"/>
          <w:highlight w:val="white"/>
        </w:rPr>
      </w:pPr>
      <w:r w:rsidRPr="004F5A6C">
        <w:rPr>
          <w:rFonts w:ascii="Arial" w:hAnsi="Arial" w:cs="Arial"/>
          <w:sz w:val="24"/>
          <w:szCs w:val="24"/>
          <w:highlight w:val="white"/>
        </w:rPr>
        <w:t xml:space="preserve"> </w:t>
      </w:r>
    </w:p>
    <w:p w14:paraId="03D2550C" w14:textId="77777777" w:rsidR="0015445F" w:rsidRPr="004F5A6C" w:rsidRDefault="0015445F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bookmarkStart w:id="0" w:name="_Toc31867495"/>
    </w:p>
    <w:p w14:paraId="4C3ED73E" w14:textId="77777777" w:rsidR="0015445F" w:rsidRPr="004F5A6C" w:rsidRDefault="0015445F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7566C911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01FED436" w14:textId="594CE129" w:rsidR="005153C1" w:rsidRPr="004F5A6C" w:rsidRDefault="005153C1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lastRenderedPageBreak/>
        <w:t>Conclusion</w:t>
      </w:r>
      <w:bookmarkEnd w:id="0"/>
      <w:r w:rsidRPr="004F5A6C">
        <w:rPr>
          <w:rFonts w:ascii="Arial" w:hAnsi="Arial" w:cs="Arial"/>
          <w:sz w:val="24"/>
          <w:szCs w:val="24"/>
        </w:rPr>
        <w:t>:</w:t>
      </w:r>
    </w:p>
    <w:p w14:paraId="43D58800" w14:textId="79FBBF22" w:rsidR="006B6B29" w:rsidRPr="004F5A6C" w:rsidRDefault="00F752F6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As the world is changing </w:t>
      </w:r>
      <w:r w:rsidR="006B6B29" w:rsidRPr="004F5A6C">
        <w:rPr>
          <w:rFonts w:ascii="Arial" w:hAnsi="Arial" w:cs="Arial"/>
          <w:sz w:val="24"/>
          <w:szCs w:val="24"/>
        </w:rPr>
        <w:t>and</w:t>
      </w:r>
      <w:r w:rsidR="0015445F" w:rsidRPr="004F5A6C">
        <w:rPr>
          <w:rFonts w:ascii="Arial" w:hAnsi="Arial" w:cs="Arial"/>
          <w:sz w:val="24"/>
          <w:szCs w:val="24"/>
        </w:rPr>
        <w:t xml:space="preserve"> as cultural</w:t>
      </w:r>
      <w:r w:rsidR="006B6B29" w:rsidRPr="004F5A6C">
        <w:rPr>
          <w:rFonts w:ascii="Arial" w:hAnsi="Arial" w:cs="Arial"/>
          <w:sz w:val="24"/>
          <w:szCs w:val="24"/>
        </w:rPr>
        <w:t xml:space="preserve"> awareness spreads into our everyday life </w:t>
      </w:r>
      <w:r w:rsidRPr="004F5A6C">
        <w:rPr>
          <w:rFonts w:ascii="Arial" w:hAnsi="Arial" w:cs="Arial"/>
          <w:sz w:val="24"/>
          <w:szCs w:val="24"/>
        </w:rPr>
        <w:t xml:space="preserve">travel </w:t>
      </w:r>
      <w:r w:rsidR="00750425" w:rsidRPr="004F5A6C">
        <w:rPr>
          <w:rFonts w:ascii="Arial" w:hAnsi="Arial" w:cs="Arial"/>
          <w:sz w:val="24"/>
          <w:szCs w:val="24"/>
        </w:rPr>
        <w:t xml:space="preserve">forms </w:t>
      </w:r>
      <w:r w:rsidR="00431497" w:rsidRPr="004F5A6C">
        <w:rPr>
          <w:rFonts w:ascii="Arial" w:hAnsi="Arial" w:cs="Arial"/>
          <w:sz w:val="24"/>
          <w:szCs w:val="24"/>
        </w:rPr>
        <w:t xml:space="preserve">are changing as well, and the hospitality industry has to adjust to deal with all travellers from different </w:t>
      </w:r>
      <w:r w:rsidR="006B6B29" w:rsidRPr="004F5A6C">
        <w:rPr>
          <w:rFonts w:ascii="Arial" w:hAnsi="Arial" w:cs="Arial"/>
          <w:sz w:val="24"/>
          <w:szCs w:val="24"/>
        </w:rPr>
        <w:t xml:space="preserve">culture by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considerate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differences in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beliefs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values, and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tradition of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different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people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evolving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cultural awareness,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hotel will offer a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various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business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personal culture that is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comprehensive,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guests feels</w:t>
      </w:r>
      <w:r w:rsidR="006B6B29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like they </w:t>
      </w:r>
      <w:r w:rsidR="0015445F" w:rsidRPr="004F5A6C">
        <w:rPr>
          <w:rFonts w:ascii="Arial" w:hAnsi="Arial" w:cs="Arial"/>
          <w:color w:val="000000"/>
          <w:sz w:val="24"/>
          <w:szCs w:val="24"/>
          <w:shd w:val="clear" w:color="auto" w:fill="FFFFFF"/>
        </w:rPr>
        <w:t>belong.</w:t>
      </w:r>
      <w:r w:rsidR="0015445F" w:rsidRPr="004F5A6C">
        <w:rPr>
          <w:rFonts w:ascii="Arial" w:hAnsi="Arial" w:cs="Arial"/>
          <w:sz w:val="24"/>
          <w:szCs w:val="24"/>
        </w:rPr>
        <w:t xml:space="preserve"> Also, by</w:t>
      </w:r>
      <w:r w:rsidR="006B6B29" w:rsidRPr="004F5A6C">
        <w:rPr>
          <w:rFonts w:ascii="Arial" w:hAnsi="Arial" w:cs="Arial"/>
          <w:sz w:val="24"/>
          <w:szCs w:val="24"/>
        </w:rPr>
        <w:t xml:space="preserve"> investing in</w:t>
      </w:r>
      <w:r w:rsidR="0015445F" w:rsidRPr="004F5A6C">
        <w:rPr>
          <w:rFonts w:ascii="Arial" w:hAnsi="Arial" w:cs="Arial"/>
          <w:sz w:val="24"/>
          <w:szCs w:val="24"/>
        </w:rPr>
        <w:t xml:space="preserve"> </w:t>
      </w:r>
      <w:r w:rsidR="006B6B29" w:rsidRPr="004F5A6C">
        <w:rPr>
          <w:rFonts w:ascii="Arial" w:hAnsi="Arial" w:cs="Arial"/>
          <w:sz w:val="24"/>
          <w:szCs w:val="24"/>
        </w:rPr>
        <w:t xml:space="preserve">staff and their </w:t>
      </w:r>
      <w:r w:rsidR="0015445F" w:rsidRPr="004F5A6C">
        <w:rPr>
          <w:rFonts w:ascii="Arial" w:hAnsi="Arial" w:cs="Arial"/>
          <w:sz w:val="24"/>
          <w:szCs w:val="24"/>
        </w:rPr>
        <w:t>knowledge of</w:t>
      </w:r>
      <w:r w:rsidR="006B6B29" w:rsidRPr="004F5A6C">
        <w:rPr>
          <w:rFonts w:ascii="Arial" w:hAnsi="Arial" w:cs="Arial"/>
          <w:sz w:val="24"/>
          <w:szCs w:val="24"/>
        </w:rPr>
        <w:t xml:space="preserve"> cultural awareness, </w:t>
      </w:r>
      <w:r w:rsidR="0015445F" w:rsidRPr="004F5A6C">
        <w:rPr>
          <w:rFonts w:ascii="Arial" w:hAnsi="Arial" w:cs="Arial"/>
          <w:sz w:val="24"/>
          <w:szCs w:val="24"/>
        </w:rPr>
        <w:t xml:space="preserve">automatically the hotel </w:t>
      </w:r>
      <w:r w:rsidR="006B6B29" w:rsidRPr="004F5A6C">
        <w:rPr>
          <w:rFonts w:ascii="Arial" w:hAnsi="Arial" w:cs="Arial"/>
          <w:sz w:val="24"/>
          <w:szCs w:val="24"/>
        </w:rPr>
        <w:t>i</w:t>
      </w:r>
      <w:r w:rsidR="0015445F" w:rsidRPr="004F5A6C">
        <w:rPr>
          <w:rFonts w:ascii="Arial" w:hAnsi="Arial" w:cs="Arial"/>
          <w:sz w:val="24"/>
          <w:szCs w:val="24"/>
        </w:rPr>
        <w:t>s</w:t>
      </w:r>
      <w:r w:rsidR="006B6B29" w:rsidRPr="004F5A6C">
        <w:rPr>
          <w:rFonts w:ascii="Arial" w:hAnsi="Arial" w:cs="Arial"/>
          <w:sz w:val="24"/>
          <w:szCs w:val="24"/>
        </w:rPr>
        <w:t xml:space="preserve"> investing in the long-term </w:t>
      </w:r>
      <w:r w:rsidR="0015445F" w:rsidRPr="004F5A6C">
        <w:rPr>
          <w:rFonts w:ascii="Arial" w:hAnsi="Arial" w:cs="Arial"/>
          <w:sz w:val="24"/>
          <w:szCs w:val="24"/>
        </w:rPr>
        <w:t>progress</w:t>
      </w:r>
      <w:r w:rsidR="006B6B29" w:rsidRPr="004F5A6C">
        <w:rPr>
          <w:rFonts w:ascii="Arial" w:hAnsi="Arial" w:cs="Arial"/>
          <w:sz w:val="24"/>
          <w:szCs w:val="24"/>
        </w:rPr>
        <w:t xml:space="preserve"> </w:t>
      </w:r>
      <w:r w:rsidR="0015445F" w:rsidRPr="004F5A6C">
        <w:rPr>
          <w:rFonts w:ascii="Arial" w:hAnsi="Arial" w:cs="Arial"/>
          <w:sz w:val="24"/>
          <w:szCs w:val="24"/>
        </w:rPr>
        <w:t>in the hospitality industry</w:t>
      </w:r>
      <w:r w:rsidR="006B6B29" w:rsidRPr="004F5A6C">
        <w:rPr>
          <w:rFonts w:ascii="Arial" w:hAnsi="Arial" w:cs="Arial"/>
          <w:sz w:val="24"/>
          <w:szCs w:val="24"/>
        </w:rPr>
        <w:t>.</w:t>
      </w:r>
    </w:p>
    <w:p w14:paraId="2847C4DE" w14:textId="6E2A50E0" w:rsidR="000637E1" w:rsidRPr="004F5A6C" w:rsidRDefault="000637E1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A3A29E" w14:textId="77777777" w:rsidR="007D2D97" w:rsidRPr="004F5A6C" w:rsidRDefault="007D2D97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30F3D7" w14:textId="53075A5E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22AB21" w14:textId="390BE8CE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EEFC2F" w14:textId="234D4648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8DFC44" w14:textId="70139ACF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26FCCC" w14:textId="61BCF2DA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BD7FBF" w14:textId="08DA811B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79D8F" w14:textId="70844BFD" w:rsidR="004B7203" w:rsidRPr="004F5A6C" w:rsidRDefault="004B7203" w:rsidP="004F5A6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AACFB2" w14:textId="77777777" w:rsidR="004F5A6C" w:rsidRDefault="00DF7E8F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                                  </w:t>
      </w:r>
    </w:p>
    <w:p w14:paraId="4EB70264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7C4A085F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321A938A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12923AD9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01DEDA36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2A24907E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2F0DE7BF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2B984486" w14:textId="77777777" w:rsidR="004F5A6C" w:rsidRDefault="004F5A6C" w:rsidP="004F5A6C">
      <w:pPr>
        <w:spacing w:line="360" w:lineRule="auto"/>
        <w:jc w:val="both"/>
        <w:rPr>
          <w:rFonts w:ascii="Arial" w:hAnsi="Arial" w:cs="Arial"/>
          <w:b/>
          <w:bCs/>
          <w:color w:val="ED7D31" w:themeColor="accent2"/>
          <w:sz w:val="24"/>
          <w:szCs w:val="24"/>
        </w:rPr>
      </w:pPr>
    </w:p>
    <w:p w14:paraId="1E642F55" w14:textId="438049B4" w:rsidR="004B7203" w:rsidRPr="004F5A6C" w:rsidRDefault="00DF7E8F" w:rsidP="004F5A6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F5A6C">
        <w:rPr>
          <w:rFonts w:ascii="Arial" w:hAnsi="Arial" w:cs="Arial"/>
          <w:b/>
          <w:bCs/>
          <w:color w:val="ED7D31" w:themeColor="accent2"/>
          <w:sz w:val="24"/>
          <w:szCs w:val="24"/>
        </w:rPr>
        <w:lastRenderedPageBreak/>
        <w:t xml:space="preserve">   Bibliography</w:t>
      </w:r>
      <w:r w:rsidRPr="004F5A6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044B4D6" w14:textId="7846CF1E" w:rsidR="000E0E77" w:rsidRPr="004F5A6C" w:rsidRDefault="000E0E77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Hofstede insight. (2021). </w:t>
      </w:r>
      <w:r w:rsidRPr="004F5A6C">
        <w:rPr>
          <w:rFonts w:ascii="Arial" w:hAnsi="Arial" w:cs="Arial"/>
          <w:i/>
          <w:iCs/>
          <w:sz w:val="24"/>
          <w:szCs w:val="24"/>
        </w:rPr>
        <w:t>COUNTRY COMPARISON TOOL</w:t>
      </w:r>
      <w:r w:rsidRPr="004F5A6C">
        <w:rPr>
          <w:rFonts w:ascii="Arial" w:hAnsi="Arial" w:cs="Arial"/>
          <w:sz w:val="24"/>
          <w:szCs w:val="24"/>
        </w:rPr>
        <w:t xml:space="preserve">. </w:t>
      </w:r>
      <w:r w:rsidR="00B35650" w:rsidRPr="004F5A6C">
        <w:rPr>
          <w:rFonts w:ascii="Arial" w:hAnsi="Arial" w:cs="Arial"/>
          <w:sz w:val="24"/>
          <w:szCs w:val="24"/>
        </w:rPr>
        <w:t>Availble at:</w:t>
      </w:r>
      <w:r w:rsidRPr="004F5A6C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B35650" w:rsidRPr="004F5A6C">
          <w:rPr>
            <w:rStyle w:val="Hyperlink"/>
            <w:rFonts w:ascii="Arial" w:hAnsi="Arial" w:cs="Arial"/>
            <w:sz w:val="24"/>
            <w:szCs w:val="24"/>
          </w:rPr>
          <w:t>https://www.hofstede-insights.com/country-comparison/</w:t>
        </w:r>
      </w:hyperlink>
      <w:r w:rsidR="00B35650" w:rsidRPr="004F5A6C">
        <w:rPr>
          <w:rFonts w:ascii="Arial" w:hAnsi="Arial" w:cs="Arial"/>
          <w:sz w:val="24"/>
          <w:szCs w:val="24"/>
        </w:rPr>
        <w:t xml:space="preserve"> </w:t>
      </w:r>
      <w:r w:rsidRPr="004F5A6C">
        <w:rPr>
          <w:rFonts w:ascii="Arial" w:hAnsi="Arial" w:cs="Arial"/>
          <w:sz w:val="24"/>
          <w:szCs w:val="24"/>
        </w:rPr>
        <w:t xml:space="preserve">Accessed </w:t>
      </w:r>
      <w:r w:rsidR="00B35650" w:rsidRPr="004F5A6C">
        <w:rPr>
          <w:rFonts w:ascii="Arial" w:hAnsi="Arial" w:cs="Arial"/>
          <w:sz w:val="24"/>
          <w:szCs w:val="24"/>
        </w:rPr>
        <w:t>10/11/</w:t>
      </w:r>
      <w:r w:rsidRPr="004F5A6C">
        <w:rPr>
          <w:rFonts w:ascii="Arial" w:hAnsi="Arial" w:cs="Arial"/>
          <w:sz w:val="24"/>
          <w:szCs w:val="24"/>
        </w:rPr>
        <w:t xml:space="preserve"> 2021</w:t>
      </w:r>
      <w:r w:rsidR="00B35650" w:rsidRPr="004F5A6C">
        <w:rPr>
          <w:rFonts w:ascii="Arial" w:hAnsi="Arial" w:cs="Arial"/>
          <w:sz w:val="24"/>
          <w:szCs w:val="24"/>
        </w:rPr>
        <w:t>.</w:t>
      </w:r>
    </w:p>
    <w:p w14:paraId="4494E1EB" w14:textId="134EF36A" w:rsidR="000E0E77" w:rsidRPr="004F5A6C" w:rsidRDefault="000E0E77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Satterfield, M. (2021) </w:t>
      </w:r>
      <w:r w:rsidRPr="004F5A6C">
        <w:rPr>
          <w:rFonts w:ascii="Arial" w:hAnsi="Arial" w:cs="Arial"/>
          <w:i/>
          <w:iCs/>
          <w:sz w:val="24"/>
          <w:szCs w:val="24"/>
        </w:rPr>
        <w:t xml:space="preserve">Cultural sensitivity core to business </w:t>
      </w:r>
      <w:r w:rsidR="00B35650" w:rsidRPr="004F5A6C">
        <w:rPr>
          <w:rFonts w:ascii="Arial" w:hAnsi="Arial" w:cs="Arial"/>
          <w:i/>
          <w:iCs/>
          <w:sz w:val="24"/>
          <w:szCs w:val="24"/>
        </w:rPr>
        <w:t>success</w:t>
      </w:r>
      <w:r w:rsidR="00B35650" w:rsidRPr="004F5A6C">
        <w:rPr>
          <w:rFonts w:ascii="Arial" w:hAnsi="Arial" w:cs="Arial"/>
          <w:sz w:val="24"/>
          <w:szCs w:val="24"/>
        </w:rPr>
        <w:t xml:space="preserve">. Availble at </w:t>
      </w:r>
      <w:hyperlink r:id="rId9" w:history="1">
        <w:r w:rsidR="00B35650" w:rsidRPr="004F5A6C">
          <w:rPr>
            <w:rStyle w:val="Hyperlink"/>
            <w:rFonts w:ascii="Arial" w:hAnsi="Arial" w:cs="Arial"/>
            <w:sz w:val="24"/>
            <w:szCs w:val="24"/>
          </w:rPr>
          <w:t>https://www.hospitalitynet.org/opinion/4081054.html/</w:t>
        </w:r>
      </w:hyperlink>
      <w:r w:rsidR="00B35650" w:rsidRPr="004F5A6C">
        <w:rPr>
          <w:rFonts w:ascii="Arial" w:hAnsi="Arial" w:cs="Arial"/>
          <w:sz w:val="24"/>
          <w:szCs w:val="24"/>
        </w:rPr>
        <w:t xml:space="preserve"> accessed 10/11/2021.</w:t>
      </w:r>
    </w:p>
    <w:p w14:paraId="56DCD5DD" w14:textId="6EAB8B20" w:rsidR="00B35650" w:rsidRPr="004F5A6C" w:rsidRDefault="008F6AB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Mariana, D. (</w:t>
      </w:r>
      <w:r w:rsidR="00C95B61" w:rsidRPr="004F5A6C">
        <w:rPr>
          <w:rFonts w:ascii="Arial" w:hAnsi="Arial" w:cs="Arial"/>
          <w:sz w:val="24"/>
          <w:szCs w:val="24"/>
        </w:rPr>
        <w:t xml:space="preserve">2021) 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 xml:space="preserve">Importance </w:t>
      </w:r>
      <w:r w:rsidRPr="004F5A6C">
        <w:rPr>
          <w:rFonts w:ascii="Arial" w:hAnsi="Arial" w:cs="Arial"/>
          <w:i/>
          <w:iCs/>
          <w:sz w:val="24"/>
          <w:szCs w:val="24"/>
        </w:rPr>
        <w:t>of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 xml:space="preserve"> Cultural Awareness </w:t>
      </w:r>
      <w:r w:rsidRPr="004F5A6C">
        <w:rPr>
          <w:rFonts w:ascii="Arial" w:hAnsi="Arial" w:cs="Arial"/>
          <w:i/>
          <w:iCs/>
          <w:sz w:val="24"/>
          <w:szCs w:val="24"/>
        </w:rPr>
        <w:t>in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 xml:space="preserve"> </w:t>
      </w:r>
      <w:r w:rsidR="00F5112B" w:rsidRPr="004F5A6C">
        <w:rPr>
          <w:rFonts w:ascii="Arial" w:hAnsi="Arial" w:cs="Arial"/>
          <w:i/>
          <w:iCs/>
          <w:sz w:val="24"/>
          <w:szCs w:val="24"/>
        </w:rPr>
        <w:t>Hilton The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 xml:space="preserve"> Workplace, </w:t>
      </w:r>
      <w:r w:rsidR="00C95B61" w:rsidRPr="004F5A6C">
        <w:rPr>
          <w:rFonts w:ascii="Arial" w:hAnsi="Arial" w:cs="Arial"/>
          <w:sz w:val="24"/>
          <w:szCs w:val="24"/>
        </w:rPr>
        <w:t xml:space="preserve">How To Become More Culturally Aware. Availble at </w:t>
      </w:r>
      <w:hyperlink r:id="rId10" w:history="1">
        <w:r w:rsidR="00C95B61" w:rsidRPr="004F5A6C">
          <w:rPr>
            <w:rStyle w:val="Hyperlink"/>
            <w:rFonts w:ascii="Arial" w:hAnsi="Arial" w:cs="Arial"/>
            <w:sz w:val="24"/>
            <w:szCs w:val="24"/>
          </w:rPr>
          <w:t>https://www.easyllama.com/blog/importance-of-cultural-awareness/</w:t>
        </w:r>
      </w:hyperlink>
      <w:r w:rsidR="00C95B61" w:rsidRPr="004F5A6C">
        <w:rPr>
          <w:rFonts w:ascii="Arial" w:hAnsi="Arial" w:cs="Arial"/>
          <w:sz w:val="24"/>
          <w:szCs w:val="24"/>
        </w:rPr>
        <w:t xml:space="preserve"> accessed 11/11/202.</w:t>
      </w:r>
    </w:p>
    <w:p w14:paraId="40F6FB20" w14:textId="510AD8BF" w:rsidR="00C95B61" w:rsidRPr="004F5A6C" w:rsidRDefault="008F6AB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ehotelier, (</w:t>
      </w:r>
      <w:r w:rsidR="00C95B61" w:rsidRPr="004F5A6C">
        <w:rPr>
          <w:rFonts w:ascii="Arial" w:hAnsi="Arial" w:cs="Arial"/>
          <w:sz w:val="24"/>
          <w:szCs w:val="24"/>
        </w:rPr>
        <w:t xml:space="preserve">n.d). 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>Understanding cultural differences in hospitality.</w:t>
      </w:r>
      <w:r w:rsidR="00C95B61" w:rsidRPr="004F5A6C">
        <w:rPr>
          <w:rFonts w:ascii="Arial" w:hAnsi="Arial" w:cs="Arial"/>
          <w:sz w:val="24"/>
          <w:szCs w:val="24"/>
        </w:rPr>
        <w:t xml:space="preserve"> Available at </w:t>
      </w:r>
      <w:hyperlink r:id="rId11" w:history="1">
        <w:r w:rsidR="00C95B61" w:rsidRPr="004F5A6C">
          <w:rPr>
            <w:rStyle w:val="Hyperlink"/>
            <w:rFonts w:ascii="Arial" w:hAnsi="Arial" w:cs="Arial"/>
            <w:sz w:val="24"/>
            <w:szCs w:val="24"/>
          </w:rPr>
          <w:t>https://insights.ehotelier.com/insights/2017/03/17/understanding-cultural-differences-hospitality/</w:t>
        </w:r>
      </w:hyperlink>
      <w:r w:rsidR="00C95B61" w:rsidRPr="004F5A6C">
        <w:rPr>
          <w:rFonts w:ascii="Arial" w:hAnsi="Arial" w:cs="Arial"/>
          <w:sz w:val="24"/>
          <w:szCs w:val="24"/>
        </w:rPr>
        <w:t xml:space="preserve"> accessed 13/11/2021.</w:t>
      </w:r>
    </w:p>
    <w:p w14:paraId="01A608DA" w14:textId="740F71B7" w:rsidR="00C95B61" w:rsidRPr="004F5A6C" w:rsidRDefault="008F6AB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Crescent</w:t>
      </w:r>
      <w:r w:rsidR="00C95B61" w:rsidRPr="004F5A6C">
        <w:rPr>
          <w:rFonts w:ascii="Arial" w:hAnsi="Arial" w:cs="Arial"/>
          <w:sz w:val="24"/>
          <w:szCs w:val="24"/>
        </w:rPr>
        <w:t xml:space="preserve"> rating. (2014) </w:t>
      </w:r>
      <w:r w:rsidR="00C95B61" w:rsidRPr="004F5A6C">
        <w:rPr>
          <w:rFonts w:ascii="Arial" w:hAnsi="Arial" w:cs="Arial"/>
          <w:i/>
          <w:iCs/>
          <w:sz w:val="24"/>
          <w:szCs w:val="24"/>
        </w:rPr>
        <w:t>Why should front-line staff be aware of the needs of Muslim</w:t>
      </w:r>
      <w:r w:rsidRPr="004F5A6C">
        <w:rPr>
          <w:rFonts w:ascii="Arial" w:hAnsi="Arial" w:cs="Arial"/>
          <w:i/>
          <w:iCs/>
          <w:sz w:val="24"/>
          <w:szCs w:val="24"/>
        </w:rPr>
        <w:t xml:space="preserve"> guest. Availble at </w:t>
      </w:r>
      <w:hyperlink r:id="rId12" w:history="1">
        <w:r w:rsidRPr="004F5A6C">
          <w:rPr>
            <w:rStyle w:val="Hyperlink"/>
            <w:rFonts w:ascii="Arial" w:hAnsi="Arial" w:cs="Arial"/>
            <w:sz w:val="24"/>
            <w:szCs w:val="24"/>
          </w:rPr>
          <w:t>https://www.crescentrating.com/magazine/opinion/3662/why-should-front-line-staff-be-aware-of-the-needs-of-muslim-guests.html/</w:t>
        </w:r>
      </w:hyperlink>
      <w:r w:rsidRPr="004F5A6C">
        <w:rPr>
          <w:rFonts w:ascii="Arial" w:hAnsi="Arial" w:cs="Arial"/>
          <w:sz w:val="24"/>
          <w:szCs w:val="24"/>
        </w:rPr>
        <w:t xml:space="preserve"> accessed 12/11/2021.</w:t>
      </w:r>
    </w:p>
    <w:p w14:paraId="58D6F4EB" w14:textId="0F07ACEA" w:rsidR="008F6ABC" w:rsidRPr="004F5A6C" w:rsidRDefault="008F6AB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i/>
          <w:iCs/>
          <w:sz w:val="24"/>
          <w:szCs w:val="24"/>
        </w:rPr>
        <w:t xml:space="preserve">LinkedIn. (2019) Impact of Cross-Cultural Training Practices in Hospitality Industry on the productivity of employees. </w:t>
      </w:r>
      <w:r w:rsidRPr="004F5A6C">
        <w:rPr>
          <w:rFonts w:ascii="Arial" w:hAnsi="Arial" w:cs="Arial"/>
          <w:sz w:val="24"/>
          <w:szCs w:val="24"/>
        </w:rPr>
        <w:t xml:space="preserve">Availble at </w:t>
      </w:r>
      <w:hyperlink r:id="rId13" w:history="1">
        <w:r w:rsidRPr="004F5A6C">
          <w:rPr>
            <w:rStyle w:val="Hyperlink"/>
            <w:rFonts w:ascii="Arial" w:hAnsi="Arial" w:cs="Arial"/>
            <w:sz w:val="24"/>
            <w:szCs w:val="24"/>
          </w:rPr>
          <w:t>https://www.linkedin.com/pulse/impact-cross-cultural-training-practices-hospitality-industry-menon/</w:t>
        </w:r>
      </w:hyperlink>
      <w:r w:rsidRPr="004F5A6C">
        <w:rPr>
          <w:rFonts w:ascii="Arial" w:hAnsi="Arial" w:cs="Arial"/>
          <w:sz w:val="24"/>
          <w:szCs w:val="24"/>
        </w:rPr>
        <w:t xml:space="preserve"> accessed 09/11/2021.</w:t>
      </w:r>
    </w:p>
    <w:p w14:paraId="327E0F4E" w14:textId="56363526" w:rsidR="008F6ABC" w:rsidRPr="004F5A6C" w:rsidRDefault="008F6AB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Oktadiana. (2019) </w:t>
      </w:r>
      <w:r w:rsidRPr="004F5A6C">
        <w:rPr>
          <w:rFonts w:ascii="Arial" w:hAnsi="Arial" w:cs="Arial"/>
          <w:i/>
          <w:iCs/>
          <w:sz w:val="24"/>
          <w:szCs w:val="24"/>
        </w:rPr>
        <w:t>the importance of understanding cultural awareness for managers in the hospitality industry</w:t>
      </w:r>
      <w:r w:rsidRPr="004F5A6C">
        <w:rPr>
          <w:rFonts w:ascii="Arial" w:hAnsi="Arial" w:cs="Arial"/>
          <w:sz w:val="24"/>
          <w:szCs w:val="24"/>
        </w:rPr>
        <w:t xml:space="preserve">. Availble at </w:t>
      </w:r>
      <w:hyperlink r:id="rId14" w:history="1">
        <w:r w:rsidRPr="004F5A6C">
          <w:rPr>
            <w:rStyle w:val="Hyperlink"/>
            <w:rFonts w:ascii="Arial" w:hAnsi="Arial" w:cs="Arial"/>
            <w:sz w:val="24"/>
            <w:szCs w:val="24"/>
          </w:rPr>
          <w:t>file:///C:/Users/2007775/Downloads/Journal%20article%20%20The_Importance_of_Understanding_Cultural_Awareness.pdf/</w:t>
        </w:r>
      </w:hyperlink>
      <w:r w:rsidRPr="004F5A6C">
        <w:rPr>
          <w:rFonts w:ascii="Arial" w:hAnsi="Arial" w:cs="Arial"/>
          <w:sz w:val="24"/>
          <w:szCs w:val="24"/>
        </w:rPr>
        <w:t xml:space="preserve"> accessed 09/11/2021.</w:t>
      </w:r>
    </w:p>
    <w:p w14:paraId="78A1C393" w14:textId="6863C289" w:rsidR="008F6ABC" w:rsidRPr="004F5A6C" w:rsidRDefault="0035613C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Hilton Fortune, (</w:t>
      </w:r>
      <w:r w:rsidR="00A360BC" w:rsidRPr="004F5A6C">
        <w:rPr>
          <w:rFonts w:ascii="Arial" w:hAnsi="Arial" w:cs="Arial"/>
          <w:sz w:val="24"/>
          <w:szCs w:val="24"/>
        </w:rPr>
        <w:t xml:space="preserve">2018). </w:t>
      </w:r>
      <w:r w:rsidR="00A360BC" w:rsidRPr="004F5A6C">
        <w:rPr>
          <w:rFonts w:ascii="Arial" w:hAnsi="Arial" w:cs="Arial"/>
          <w:i/>
          <w:iCs/>
          <w:sz w:val="24"/>
          <w:szCs w:val="24"/>
        </w:rPr>
        <w:t xml:space="preserve">Transformative </w:t>
      </w:r>
      <w:r w:rsidRPr="004F5A6C">
        <w:rPr>
          <w:rFonts w:ascii="Arial" w:hAnsi="Arial" w:cs="Arial"/>
          <w:i/>
          <w:iCs/>
          <w:sz w:val="24"/>
          <w:szCs w:val="24"/>
        </w:rPr>
        <w:t>cross-cultural</w:t>
      </w:r>
      <w:r w:rsidR="00A360BC" w:rsidRPr="004F5A6C">
        <w:rPr>
          <w:rFonts w:ascii="Arial" w:hAnsi="Arial" w:cs="Arial"/>
          <w:i/>
          <w:iCs/>
          <w:sz w:val="24"/>
          <w:szCs w:val="24"/>
        </w:rPr>
        <w:t xml:space="preserve"> </w:t>
      </w:r>
      <w:r w:rsidRPr="004F5A6C">
        <w:rPr>
          <w:rFonts w:ascii="Arial" w:hAnsi="Arial" w:cs="Arial"/>
          <w:i/>
          <w:iCs/>
          <w:sz w:val="24"/>
          <w:szCs w:val="24"/>
        </w:rPr>
        <w:t>power, with</w:t>
      </w:r>
      <w:r w:rsidR="006363D6" w:rsidRPr="004F5A6C">
        <w:rPr>
          <w:rFonts w:ascii="Arial" w:hAnsi="Arial" w:cs="Arial"/>
          <w:i/>
          <w:iCs/>
          <w:sz w:val="24"/>
          <w:szCs w:val="24"/>
        </w:rPr>
        <w:t xml:space="preserve"> </w:t>
      </w:r>
      <w:r w:rsidRPr="004F5A6C">
        <w:rPr>
          <w:rFonts w:ascii="Arial" w:hAnsi="Arial" w:cs="Arial"/>
          <w:i/>
          <w:iCs/>
          <w:sz w:val="24"/>
          <w:szCs w:val="24"/>
        </w:rPr>
        <w:t>comfort</w:t>
      </w:r>
      <w:r w:rsidR="006363D6" w:rsidRPr="004F5A6C">
        <w:rPr>
          <w:rFonts w:ascii="Arial" w:hAnsi="Arial" w:cs="Arial"/>
          <w:i/>
          <w:iCs/>
          <w:sz w:val="24"/>
          <w:szCs w:val="24"/>
        </w:rPr>
        <w:t xml:space="preserve"> to </w:t>
      </w:r>
      <w:r w:rsidRPr="004F5A6C">
        <w:rPr>
          <w:rFonts w:ascii="Arial" w:hAnsi="Arial" w:cs="Arial"/>
          <w:i/>
          <w:iCs/>
          <w:sz w:val="24"/>
          <w:szCs w:val="24"/>
        </w:rPr>
        <w:t xml:space="preserve">spare. </w:t>
      </w:r>
      <w:r w:rsidRPr="004F5A6C">
        <w:rPr>
          <w:rFonts w:ascii="Arial" w:hAnsi="Arial" w:cs="Arial"/>
          <w:sz w:val="24"/>
          <w:szCs w:val="24"/>
        </w:rPr>
        <w:t>Availble</w:t>
      </w:r>
      <w:r w:rsidR="006363D6" w:rsidRPr="004F5A6C">
        <w:rPr>
          <w:rFonts w:ascii="Arial" w:hAnsi="Arial" w:cs="Arial"/>
          <w:sz w:val="24"/>
          <w:szCs w:val="24"/>
        </w:rPr>
        <w:t xml:space="preserve"> at </w:t>
      </w:r>
      <w:hyperlink r:id="rId15" w:history="1">
        <w:r w:rsidR="006363D6" w:rsidRPr="004F5A6C">
          <w:rPr>
            <w:rStyle w:val="Hyperlink"/>
            <w:rFonts w:ascii="Arial" w:hAnsi="Arial" w:cs="Arial"/>
            <w:sz w:val="24"/>
            <w:szCs w:val="24"/>
          </w:rPr>
          <w:t>https://partneredcontent.fortune.com/hilton/the-hilton-effect/transformative-cross-cultural-power-with-comfort-to-spare.html/</w:t>
        </w:r>
      </w:hyperlink>
      <w:r w:rsidR="006363D6" w:rsidRPr="004F5A6C">
        <w:rPr>
          <w:rFonts w:ascii="Arial" w:hAnsi="Arial" w:cs="Arial"/>
          <w:sz w:val="24"/>
          <w:szCs w:val="24"/>
        </w:rPr>
        <w:t xml:space="preserve"> accessed </w:t>
      </w:r>
      <w:r w:rsidRPr="004F5A6C">
        <w:rPr>
          <w:rFonts w:ascii="Arial" w:hAnsi="Arial" w:cs="Arial"/>
          <w:sz w:val="24"/>
          <w:szCs w:val="24"/>
        </w:rPr>
        <w:t>10/11/2021.</w:t>
      </w:r>
    </w:p>
    <w:p w14:paraId="4F0691A1" w14:textId="2ADDE035" w:rsidR="0035613C" w:rsidRPr="004F5A6C" w:rsidRDefault="00EE4D57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Crescent rating. (2014)</w:t>
      </w:r>
      <w:r w:rsidR="00FA64A8" w:rsidRPr="004F5A6C">
        <w:rPr>
          <w:rFonts w:ascii="Arial" w:hAnsi="Arial" w:cs="Arial"/>
          <w:sz w:val="24"/>
          <w:szCs w:val="24"/>
        </w:rPr>
        <w:t xml:space="preserve"> How to train hotel staff to serve Muslim </w:t>
      </w:r>
      <w:r w:rsidR="0025040B" w:rsidRPr="004F5A6C">
        <w:rPr>
          <w:rFonts w:ascii="Arial" w:hAnsi="Arial" w:cs="Arial"/>
          <w:sz w:val="24"/>
          <w:szCs w:val="24"/>
        </w:rPr>
        <w:t>guests</w:t>
      </w:r>
      <w:r w:rsidR="0025040B" w:rsidRPr="004F5A6C">
        <w:rPr>
          <w:rFonts w:ascii="Arial" w:hAnsi="Arial" w:cs="Arial"/>
          <w:i/>
          <w:iCs/>
          <w:sz w:val="24"/>
          <w:szCs w:val="24"/>
        </w:rPr>
        <w:t>.</w:t>
      </w:r>
      <w:r w:rsidR="0025040B" w:rsidRPr="004F5A6C">
        <w:rPr>
          <w:rFonts w:ascii="Arial" w:hAnsi="Arial" w:cs="Arial"/>
          <w:sz w:val="24"/>
          <w:szCs w:val="24"/>
        </w:rPr>
        <w:t xml:space="preserve"> Available</w:t>
      </w:r>
      <w:r w:rsidR="00FA64A8" w:rsidRPr="004F5A6C">
        <w:rPr>
          <w:rFonts w:ascii="Arial" w:hAnsi="Arial" w:cs="Arial"/>
          <w:sz w:val="24"/>
          <w:szCs w:val="24"/>
        </w:rPr>
        <w:t xml:space="preserve"> at </w:t>
      </w:r>
      <w:hyperlink r:id="rId16" w:history="1">
        <w:r w:rsidR="0025040B" w:rsidRPr="004F5A6C">
          <w:rPr>
            <w:rStyle w:val="Hyperlink"/>
            <w:rFonts w:ascii="Arial" w:hAnsi="Arial" w:cs="Arial"/>
            <w:sz w:val="24"/>
            <w:szCs w:val="24"/>
          </w:rPr>
          <w:t>https://www.crescentrating.com/magazine/opinion/3618/how-to-train-hotel-staff-to-serve-muslim-guests.html/</w:t>
        </w:r>
      </w:hyperlink>
      <w:r w:rsidR="0025040B" w:rsidRPr="004F5A6C">
        <w:rPr>
          <w:rFonts w:ascii="Arial" w:hAnsi="Arial" w:cs="Arial"/>
          <w:sz w:val="24"/>
          <w:szCs w:val="24"/>
        </w:rPr>
        <w:t xml:space="preserve"> accessed 121/11/2021.</w:t>
      </w:r>
    </w:p>
    <w:p w14:paraId="60143056" w14:textId="2CCE62EB" w:rsidR="0025040B" w:rsidRPr="004F5A6C" w:rsidRDefault="00042A7A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lastRenderedPageBreak/>
        <w:t>SiteMinder</w:t>
      </w:r>
      <w:r w:rsidR="00DA2B64" w:rsidRPr="004F5A6C">
        <w:rPr>
          <w:rFonts w:ascii="Arial" w:hAnsi="Arial" w:cs="Arial"/>
          <w:sz w:val="24"/>
          <w:szCs w:val="24"/>
        </w:rPr>
        <w:t>. (2021).</w:t>
      </w:r>
      <w:r w:rsidR="003F6BA8" w:rsidRPr="004F5A6C">
        <w:rPr>
          <w:rFonts w:ascii="Arial" w:hAnsi="Arial" w:cs="Arial"/>
          <w:sz w:val="24"/>
          <w:szCs w:val="24"/>
        </w:rPr>
        <w:t xml:space="preserve"> </w:t>
      </w:r>
      <w:r w:rsidR="003F6BA8" w:rsidRPr="004F5A6C">
        <w:rPr>
          <w:rFonts w:ascii="Arial" w:hAnsi="Arial" w:cs="Arial"/>
          <w:i/>
          <w:iCs/>
          <w:sz w:val="24"/>
          <w:szCs w:val="24"/>
        </w:rPr>
        <w:t xml:space="preserve">Cultural Sensitivity: Does your hotel cater for all </w:t>
      </w:r>
      <w:r w:rsidRPr="004F5A6C">
        <w:rPr>
          <w:rFonts w:ascii="Arial" w:hAnsi="Arial" w:cs="Arial"/>
          <w:i/>
          <w:iCs/>
          <w:sz w:val="24"/>
          <w:szCs w:val="24"/>
        </w:rPr>
        <w:t>guests</w:t>
      </w:r>
      <w:r w:rsidRPr="004F5A6C">
        <w:rPr>
          <w:rFonts w:ascii="Arial" w:hAnsi="Arial" w:cs="Arial"/>
          <w:sz w:val="24"/>
          <w:szCs w:val="24"/>
        </w:rPr>
        <w:t>. Availble</w:t>
      </w:r>
      <w:r w:rsidR="003F6BA8" w:rsidRPr="004F5A6C">
        <w:rPr>
          <w:rFonts w:ascii="Arial" w:hAnsi="Arial" w:cs="Arial"/>
          <w:sz w:val="24"/>
          <w:szCs w:val="24"/>
        </w:rPr>
        <w:t xml:space="preserve"> at </w:t>
      </w:r>
      <w:hyperlink r:id="rId17" w:history="1">
        <w:r w:rsidR="003F6BA8" w:rsidRPr="004F5A6C">
          <w:rPr>
            <w:rStyle w:val="Hyperlink"/>
            <w:rFonts w:ascii="Arial" w:hAnsi="Arial" w:cs="Arial"/>
            <w:sz w:val="24"/>
            <w:szCs w:val="24"/>
          </w:rPr>
          <w:t>https://www.siteminder.com/r/trends-advice/hotel-guest-experience/cultural-sensitivity-hotel-cater-guests//</w:t>
        </w:r>
      </w:hyperlink>
      <w:r w:rsidR="003F6BA8" w:rsidRPr="004F5A6C">
        <w:rPr>
          <w:rFonts w:ascii="Arial" w:hAnsi="Arial" w:cs="Arial"/>
          <w:sz w:val="24"/>
          <w:szCs w:val="24"/>
        </w:rPr>
        <w:t xml:space="preserve"> accessed </w:t>
      </w:r>
      <w:r w:rsidR="005833CD" w:rsidRPr="004F5A6C">
        <w:rPr>
          <w:rFonts w:ascii="Arial" w:hAnsi="Arial" w:cs="Arial"/>
          <w:sz w:val="24"/>
          <w:szCs w:val="24"/>
        </w:rPr>
        <w:t>08/11/2021).</w:t>
      </w:r>
    </w:p>
    <w:p w14:paraId="596EBE6F" w14:textId="60351749" w:rsidR="005833CD" w:rsidRPr="004F5A6C" w:rsidRDefault="000436FF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Bedi, J. (</w:t>
      </w:r>
      <w:r w:rsidR="00A860C5" w:rsidRPr="004F5A6C">
        <w:rPr>
          <w:rFonts w:ascii="Arial" w:hAnsi="Arial" w:cs="Arial"/>
          <w:sz w:val="24"/>
          <w:szCs w:val="24"/>
        </w:rPr>
        <w:t xml:space="preserve">2016) </w:t>
      </w:r>
      <w:r w:rsidR="00A860C5" w:rsidRPr="004F5A6C">
        <w:rPr>
          <w:rFonts w:ascii="Arial" w:hAnsi="Arial" w:cs="Arial"/>
          <w:i/>
          <w:iCs/>
          <w:sz w:val="24"/>
          <w:szCs w:val="24"/>
        </w:rPr>
        <w:t xml:space="preserve">Hofstede model: cultural </w:t>
      </w:r>
      <w:r w:rsidRPr="004F5A6C">
        <w:rPr>
          <w:rFonts w:ascii="Arial" w:hAnsi="Arial" w:cs="Arial"/>
          <w:i/>
          <w:iCs/>
          <w:sz w:val="24"/>
          <w:szCs w:val="24"/>
        </w:rPr>
        <w:t>differences</w:t>
      </w:r>
      <w:r w:rsidR="00A860C5" w:rsidRPr="004F5A6C">
        <w:rPr>
          <w:rFonts w:ascii="Arial" w:hAnsi="Arial" w:cs="Arial"/>
          <w:i/>
          <w:iCs/>
          <w:sz w:val="24"/>
          <w:szCs w:val="24"/>
        </w:rPr>
        <w:t xml:space="preserve"> </w:t>
      </w:r>
      <w:r w:rsidRPr="004F5A6C">
        <w:rPr>
          <w:rFonts w:ascii="Arial" w:hAnsi="Arial" w:cs="Arial"/>
          <w:i/>
          <w:iCs/>
          <w:sz w:val="24"/>
          <w:szCs w:val="24"/>
        </w:rPr>
        <w:t xml:space="preserve">in hospitality sectors and experience of </w:t>
      </w:r>
      <w:r w:rsidR="00A3330E" w:rsidRPr="004F5A6C">
        <w:rPr>
          <w:rFonts w:ascii="Arial" w:hAnsi="Arial" w:cs="Arial"/>
          <w:i/>
          <w:iCs/>
          <w:sz w:val="24"/>
          <w:szCs w:val="24"/>
        </w:rPr>
        <w:t>migrant.</w:t>
      </w:r>
      <w:r w:rsidR="00A3330E" w:rsidRPr="004F5A6C">
        <w:rPr>
          <w:rFonts w:ascii="Arial" w:hAnsi="Arial" w:cs="Arial"/>
          <w:sz w:val="24"/>
          <w:szCs w:val="24"/>
        </w:rPr>
        <w:t xml:space="preserve"> Availble at </w:t>
      </w:r>
      <w:hyperlink r:id="rId18" w:history="1">
        <w:r w:rsidR="00A3330E" w:rsidRPr="004F5A6C">
          <w:rPr>
            <w:rStyle w:val="Hyperlink"/>
            <w:rFonts w:ascii="Arial" w:hAnsi="Arial" w:cs="Arial"/>
            <w:sz w:val="24"/>
            <w:szCs w:val="24"/>
          </w:rPr>
          <w:t>https://www.longdom.org/open-access/hofstedes-model-cultural-differences-in-hospitality-sector-andexperiences-of-a-migrant/</w:t>
        </w:r>
      </w:hyperlink>
      <w:r w:rsidR="00A3330E" w:rsidRPr="004F5A6C">
        <w:rPr>
          <w:rFonts w:ascii="Arial" w:hAnsi="Arial" w:cs="Arial"/>
          <w:sz w:val="24"/>
          <w:szCs w:val="24"/>
        </w:rPr>
        <w:t xml:space="preserve"> accessed 10/11/2021.</w:t>
      </w:r>
    </w:p>
    <w:p w14:paraId="6FCB3E62" w14:textId="60F09001" w:rsidR="00A3330E" w:rsidRPr="004F5A6C" w:rsidRDefault="00D42724" w:rsidP="004F5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>Weebly. (n. d</w:t>
      </w:r>
      <w:r w:rsidR="00F94D00" w:rsidRPr="004F5A6C">
        <w:rPr>
          <w:rFonts w:ascii="Arial" w:hAnsi="Arial" w:cs="Arial"/>
          <w:sz w:val="24"/>
          <w:szCs w:val="24"/>
        </w:rPr>
        <w:t xml:space="preserve">) </w:t>
      </w:r>
      <w:r w:rsidR="00B011DA" w:rsidRPr="004F5A6C">
        <w:rPr>
          <w:rFonts w:ascii="Arial" w:hAnsi="Arial" w:cs="Arial"/>
          <w:sz w:val="24"/>
          <w:szCs w:val="24"/>
        </w:rPr>
        <w:t>second hand</w:t>
      </w:r>
      <w:r w:rsidR="00F94D00" w:rsidRPr="004F5A6C">
        <w:rPr>
          <w:rFonts w:ascii="Arial" w:hAnsi="Arial" w:cs="Arial"/>
          <w:sz w:val="24"/>
          <w:szCs w:val="24"/>
        </w:rPr>
        <w:t xml:space="preserve"> </w:t>
      </w:r>
      <w:r w:rsidRPr="004F5A6C">
        <w:rPr>
          <w:rFonts w:ascii="Arial" w:hAnsi="Arial" w:cs="Arial"/>
          <w:sz w:val="24"/>
          <w:szCs w:val="24"/>
        </w:rPr>
        <w:t>words. Availble</w:t>
      </w:r>
      <w:r w:rsidR="00F94D00" w:rsidRPr="004F5A6C">
        <w:rPr>
          <w:rFonts w:ascii="Arial" w:hAnsi="Arial" w:cs="Arial"/>
          <w:sz w:val="24"/>
          <w:szCs w:val="24"/>
        </w:rPr>
        <w:t xml:space="preserve"> at </w:t>
      </w:r>
      <w:hyperlink r:id="rId19" w:history="1">
        <w:r w:rsidR="00F94D00" w:rsidRPr="004F5A6C">
          <w:rPr>
            <w:rStyle w:val="Hyperlink"/>
            <w:rFonts w:ascii="Arial" w:hAnsi="Arial" w:cs="Arial"/>
            <w:sz w:val="24"/>
            <w:szCs w:val="24"/>
          </w:rPr>
          <w:t>https://secondhandwords.weebly.com/hofstede-cultural-dimensions-ksa.html/accessed</w:t>
        </w:r>
      </w:hyperlink>
      <w:r w:rsidR="00F94D00" w:rsidRPr="004F5A6C">
        <w:rPr>
          <w:rFonts w:ascii="Arial" w:hAnsi="Arial" w:cs="Arial"/>
          <w:sz w:val="24"/>
          <w:szCs w:val="24"/>
        </w:rPr>
        <w:t xml:space="preserve"> 10/11</w:t>
      </w:r>
      <w:r w:rsidRPr="004F5A6C">
        <w:rPr>
          <w:rFonts w:ascii="Arial" w:hAnsi="Arial" w:cs="Arial"/>
          <w:sz w:val="24"/>
          <w:szCs w:val="24"/>
        </w:rPr>
        <w:t>/2021.</w:t>
      </w:r>
    </w:p>
    <w:p w14:paraId="5605CD77" w14:textId="77777777" w:rsidR="00C95B61" w:rsidRPr="004F5A6C" w:rsidRDefault="00C95B61" w:rsidP="004F5A6C">
      <w:pPr>
        <w:pStyle w:val="ListParagraph"/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23505250" w14:textId="5781E6D7" w:rsidR="004B7203" w:rsidRPr="004F5A6C" w:rsidRDefault="00B35650" w:rsidP="004F5A6C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F5A6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5382FE68" w14:textId="6366B0D3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759A6EB5" w14:textId="409610B6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580BF2CD" w14:textId="5D6E96C3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769A8D14" w14:textId="22233B18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3C9EC0E4" w14:textId="315AB502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7FDEE0D2" w14:textId="2463C2FD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223C3090" w14:textId="7A1FD72E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328EFBDE" w14:textId="32614CBD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59C9C760" w14:textId="2CF28A1D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6FA94503" w14:textId="4BC9730F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0A4FE0BE" w14:textId="77777777" w:rsidR="004B7203" w:rsidRPr="004F5A6C" w:rsidRDefault="004B7203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5AF3B4C2" w14:textId="77777777" w:rsidR="00452C07" w:rsidRPr="004F5A6C" w:rsidRDefault="00452C07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5593D9FA" w14:textId="77777777" w:rsidR="005F6F74" w:rsidRPr="004F5A6C" w:rsidRDefault="005F6F74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07DAE3AD" w14:textId="77777777" w:rsidR="005F6F74" w:rsidRPr="004F5A6C" w:rsidRDefault="005F6F74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2B4C97B2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  <w:r w:rsidRPr="004F5A6C">
        <w:rPr>
          <w:rFonts w:ascii="Arial" w:hAnsi="Arial" w:cs="Arial"/>
          <w:sz w:val="24"/>
          <w:szCs w:val="24"/>
        </w:rPr>
        <w:t xml:space="preserve"> </w:t>
      </w:r>
    </w:p>
    <w:p w14:paraId="3464464E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05E9F27C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7B0831D8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046D3185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6C116D24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7394F643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34B84FAB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1DD5192E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1333CD2F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455344E3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268696E0" w14:textId="77777777" w:rsidR="006D07F2" w:rsidRPr="004F5A6C" w:rsidRDefault="006D07F2" w:rsidP="004F5A6C">
      <w:pPr>
        <w:spacing w:line="360" w:lineRule="auto"/>
        <w:rPr>
          <w:rFonts w:ascii="Arial" w:hAnsi="Arial" w:cs="Arial"/>
          <w:sz w:val="24"/>
          <w:szCs w:val="24"/>
        </w:rPr>
      </w:pPr>
    </w:p>
    <w:p w14:paraId="1456E41F" w14:textId="77777777" w:rsidR="006D07F2" w:rsidRDefault="006D07F2" w:rsidP="004F5A6C"/>
    <w:p w14:paraId="647A3D72" w14:textId="77777777" w:rsidR="006D07F2" w:rsidRDefault="006D07F2" w:rsidP="004F5A6C"/>
    <w:p w14:paraId="4094237E" w14:textId="77777777" w:rsidR="006D07F2" w:rsidRDefault="006D07F2" w:rsidP="004F5A6C"/>
    <w:p w14:paraId="0E2273E4" w14:textId="77777777" w:rsidR="006D07F2" w:rsidRDefault="006D07F2" w:rsidP="004F5A6C"/>
    <w:p w14:paraId="5AC4A082" w14:textId="77777777" w:rsidR="006D07F2" w:rsidRDefault="006D07F2" w:rsidP="004F5A6C"/>
    <w:p w14:paraId="444E7B49" w14:textId="77777777" w:rsidR="006D07F2" w:rsidRDefault="006D07F2" w:rsidP="004F5A6C"/>
    <w:p w14:paraId="11DC741E" w14:textId="77777777" w:rsidR="006D07F2" w:rsidRDefault="006D07F2" w:rsidP="006D07F2"/>
    <w:p w14:paraId="515F5925" w14:textId="77777777" w:rsidR="006D07F2" w:rsidRDefault="006D07F2" w:rsidP="006D07F2"/>
    <w:p w14:paraId="51EBCDC3" w14:textId="77777777" w:rsidR="006D07F2" w:rsidRPr="004B59C6" w:rsidRDefault="006D07F2" w:rsidP="006D07F2"/>
    <w:p w14:paraId="5E418C34" w14:textId="77777777" w:rsidR="006D07F2" w:rsidRDefault="006D07F2" w:rsidP="006D07F2">
      <w:pPr>
        <w:jc w:val="right"/>
        <w:rPr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1E408F6E" w14:textId="77777777" w:rsidR="009B7736" w:rsidRPr="006D07F2" w:rsidRDefault="009B7736" w:rsidP="006D07F2"/>
    <w:sectPr w:rsidR="009B7736" w:rsidRPr="006D07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95442E" w14:textId="77777777" w:rsidR="00C0509E" w:rsidRDefault="00C0509E">
      <w:pPr>
        <w:spacing w:after="0" w:line="240" w:lineRule="auto"/>
      </w:pPr>
    </w:p>
  </w:endnote>
  <w:endnote w:type="continuationSeparator" w:id="0">
    <w:p w14:paraId="25810D10" w14:textId="77777777" w:rsidR="00C0509E" w:rsidRDefault="00C0509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805A1F" w14:textId="77777777" w:rsidR="00C0509E" w:rsidRDefault="00C0509E">
      <w:pPr>
        <w:spacing w:after="0" w:line="240" w:lineRule="auto"/>
      </w:pPr>
    </w:p>
  </w:footnote>
  <w:footnote w:type="continuationSeparator" w:id="0">
    <w:p w14:paraId="6CA91FB8" w14:textId="77777777" w:rsidR="00C0509E" w:rsidRDefault="00C0509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400BAC"/>
    <w:multiLevelType w:val="hybridMultilevel"/>
    <w:tmpl w:val="0A90AA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736"/>
    <w:rsid w:val="000019BE"/>
    <w:rsid w:val="0001175E"/>
    <w:rsid w:val="000131EF"/>
    <w:rsid w:val="00024DCF"/>
    <w:rsid w:val="00026476"/>
    <w:rsid w:val="00042A7A"/>
    <w:rsid w:val="000436FF"/>
    <w:rsid w:val="00056EAC"/>
    <w:rsid w:val="000637E1"/>
    <w:rsid w:val="00064BC8"/>
    <w:rsid w:val="00077CDD"/>
    <w:rsid w:val="0009134C"/>
    <w:rsid w:val="00092E14"/>
    <w:rsid w:val="00097A7B"/>
    <w:rsid w:val="000A60AA"/>
    <w:rsid w:val="000A7C5B"/>
    <w:rsid w:val="000B263E"/>
    <w:rsid w:val="000B607A"/>
    <w:rsid w:val="000D1DC4"/>
    <w:rsid w:val="000E0E77"/>
    <w:rsid w:val="000E1A56"/>
    <w:rsid w:val="000E1FE2"/>
    <w:rsid w:val="000F4D27"/>
    <w:rsid w:val="0010426E"/>
    <w:rsid w:val="0011257D"/>
    <w:rsid w:val="00114412"/>
    <w:rsid w:val="0011576F"/>
    <w:rsid w:val="00117A14"/>
    <w:rsid w:val="00120FF6"/>
    <w:rsid w:val="00124A4C"/>
    <w:rsid w:val="00125CE3"/>
    <w:rsid w:val="0013499C"/>
    <w:rsid w:val="001366F8"/>
    <w:rsid w:val="0014448A"/>
    <w:rsid w:val="0015445F"/>
    <w:rsid w:val="001559A8"/>
    <w:rsid w:val="0015732B"/>
    <w:rsid w:val="00160E02"/>
    <w:rsid w:val="0017369E"/>
    <w:rsid w:val="00176E3E"/>
    <w:rsid w:val="001829E8"/>
    <w:rsid w:val="00185F90"/>
    <w:rsid w:val="001905FB"/>
    <w:rsid w:val="00195BBD"/>
    <w:rsid w:val="00196C2A"/>
    <w:rsid w:val="001A3292"/>
    <w:rsid w:val="001A43F3"/>
    <w:rsid w:val="001B2718"/>
    <w:rsid w:val="001C0347"/>
    <w:rsid w:val="001C3DFF"/>
    <w:rsid w:val="001C6CE3"/>
    <w:rsid w:val="001E232D"/>
    <w:rsid w:val="001F24D9"/>
    <w:rsid w:val="001F7FB2"/>
    <w:rsid w:val="002041A1"/>
    <w:rsid w:val="002148AE"/>
    <w:rsid w:val="00224FF8"/>
    <w:rsid w:val="0025040B"/>
    <w:rsid w:val="0025396C"/>
    <w:rsid w:val="00262E08"/>
    <w:rsid w:val="00274219"/>
    <w:rsid w:val="00277C9A"/>
    <w:rsid w:val="00282BCF"/>
    <w:rsid w:val="00292B7C"/>
    <w:rsid w:val="00293D18"/>
    <w:rsid w:val="00295A5B"/>
    <w:rsid w:val="00296A9C"/>
    <w:rsid w:val="002A4880"/>
    <w:rsid w:val="002A7AD6"/>
    <w:rsid w:val="002B742F"/>
    <w:rsid w:val="002D4579"/>
    <w:rsid w:val="002D64A2"/>
    <w:rsid w:val="002E0111"/>
    <w:rsid w:val="002F07F2"/>
    <w:rsid w:val="002F5879"/>
    <w:rsid w:val="00300249"/>
    <w:rsid w:val="0030623B"/>
    <w:rsid w:val="00311186"/>
    <w:rsid w:val="003269BE"/>
    <w:rsid w:val="0033179B"/>
    <w:rsid w:val="003351C1"/>
    <w:rsid w:val="003409FE"/>
    <w:rsid w:val="003416E9"/>
    <w:rsid w:val="003436FE"/>
    <w:rsid w:val="00347BC7"/>
    <w:rsid w:val="0035613C"/>
    <w:rsid w:val="00356E99"/>
    <w:rsid w:val="00362B78"/>
    <w:rsid w:val="003710B5"/>
    <w:rsid w:val="00387625"/>
    <w:rsid w:val="003961AF"/>
    <w:rsid w:val="003A4FAC"/>
    <w:rsid w:val="003A7E0D"/>
    <w:rsid w:val="003B1DB8"/>
    <w:rsid w:val="003B7135"/>
    <w:rsid w:val="003C108B"/>
    <w:rsid w:val="003C336E"/>
    <w:rsid w:val="003C7548"/>
    <w:rsid w:val="003C7784"/>
    <w:rsid w:val="003D0572"/>
    <w:rsid w:val="003D6919"/>
    <w:rsid w:val="003F6BA8"/>
    <w:rsid w:val="0040607E"/>
    <w:rsid w:val="00424A81"/>
    <w:rsid w:val="00431497"/>
    <w:rsid w:val="0043288E"/>
    <w:rsid w:val="00444BA3"/>
    <w:rsid w:val="00444CBA"/>
    <w:rsid w:val="00445610"/>
    <w:rsid w:val="00445C7D"/>
    <w:rsid w:val="00452C07"/>
    <w:rsid w:val="00453690"/>
    <w:rsid w:val="004872DA"/>
    <w:rsid w:val="0049156F"/>
    <w:rsid w:val="00496B0E"/>
    <w:rsid w:val="004A1F49"/>
    <w:rsid w:val="004B20C5"/>
    <w:rsid w:val="004B7203"/>
    <w:rsid w:val="004D132A"/>
    <w:rsid w:val="004D703F"/>
    <w:rsid w:val="004D7E8F"/>
    <w:rsid w:val="004F5A6C"/>
    <w:rsid w:val="00504D6D"/>
    <w:rsid w:val="005079FE"/>
    <w:rsid w:val="00512555"/>
    <w:rsid w:val="005153C1"/>
    <w:rsid w:val="005270A6"/>
    <w:rsid w:val="00532F7E"/>
    <w:rsid w:val="00534A0C"/>
    <w:rsid w:val="00536B33"/>
    <w:rsid w:val="00545D83"/>
    <w:rsid w:val="00553BCE"/>
    <w:rsid w:val="00567EEB"/>
    <w:rsid w:val="00572FD7"/>
    <w:rsid w:val="005831C2"/>
    <w:rsid w:val="005833CD"/>
    <w:rsid w:val="00583655"/>
    <w:rsid w:val="00595FD6"/>
    <w:rsid w:val="005B1D4B"/>
    <w:rsid w:val="005D4058"/>
    <w:rsid w:val="005D7DBB"/>
    <w:rsid w:val="005E2832"/>
    <w:rsid w:val="005E4D37"/>
    <w:rsid w:val="005F1D96"/>
    <w:rsid w:val="005F6F74"/>
    <w:rsid w:val="00600483"/>
    <w:rsid w:val="0060160D"/>
    <w:rsid w:val="00604095"/>
    <w:rsid w:val="00604FA7"/>
    <w:rsid w:val="00621002"/>
    <w:rsid w:val="006225A6"/>
    <w:rsid w:val="0063492C"/>
    <w:rsid w:val="006363D6"/>
    <w:rsid w:val="00636CCD"/>
    <w:rsid w:val="00644599"/>
    <w:rsid w:val="00647344"/>
    <w:rsid w:val="006522D9"/>
    <w:rsid w:val="00655B3D"/>
    <w:rsid w:val="00657289"/>
    <w:rsid w:val="00660938"/>
    <w:rsid w:val="00661750"/>
    <w:rsid w:val="00667CA4"/>
    <w:rsid w:val="006711CA"/>
    <w:rsid w:val="00675334"/>
    <w:rsid w:val="00681F40"/>
    <w:rsid w:val="00682DDE"/>
    <w:rsid w:val="0068629A"/>
    <w:rsid w:val="006906EC"/>
    <w:rsid w:val="00694B19"/>
    <w:rsid w:val="006951B8"/>
    <w:rsid w:val="006A56EF"/>
    <w:rsid w:val="006A7B89"/>
    <w:rsid w:val="006B0D02"/>
    <w:rsid w:val="006B6B29"/>
    <w:rsid w:val="006D07F2"/>
    <w:rsid w:val="006D17FD"/>
    <w:rsid w:val="006D5AB0"/>
    <w:rsid w:val="006D7288"/>
    <w:rsid w:val="006E057F"/>
    <w:rsid w:val="006E3DF6"/>
    <w:rsid w:val="006F2084"/>
    <w:rsid w:val="007078FC"/>
    <w:rsid w:val="00714669"/>
    <w:rsid w:val="007255FC"/>
    <w:rsid w:val="00744D3C"/>
    <w:rsid w:val="00750425"/>
    <w:rsid w:val="0075249F"/>
    <w:rsid w:val="00755F48"/>
    <w:rsid w:val="007570BC"/>
    <w:rsid w:val="007571C3"/>
    <w:rsid w:val="00764F55"/>
    <w:rsid w:val="007767D1"/>
    <w:rsid w:val="007A000C"/>
    <w:rsid w:val="007A626E"/>
    <w:rsid w:val="007B12CF"/>
    <w:rsid w:val="007B4C70"/>
    <w:rsid w:val="007D09A9"/>
    <w:rsid w:val="007D2D97"/>
    <w:rsid w:val="007E0651"/>
    <w:rsid w:val="007F24CF"/>
    <w:rsid w:val="007F7921"/>
    <w:rsid w:val="007F7F43"/>
    <w:rsid w:val="00811163"/>
    <w:rsid w:val="00812788"/>
    <w:rsid w:val="00817C5A"/>
    <w:rsid w:val="00826B11"/>
    <w:rsid w:val="00830186"/>
    <w:rsid w:val="00834C1B"/>
    <w:rsid w:val="00846036"/>
    <w:rsid w:val="00850E73"/>
    <w:rsid w:val="00864AD3"/>
    <w:rsid w:val="00866A26"/>
    <w:rsid w:val="00871743"/>
    <w:rsid w:val="008725C6"/>
    <w:rsid w:val="00877017"/>
    <w:rsid w:val="00883930"/>
    <w:rsid w:val="008954B5"/>
    <w:rsid w:val="00896174"/>
    <w:rsid w:val="00897C35"/>
    <w:rsid w:val="008A0F55"/>
    <w:rsid w:val="008A3364"/>
    <w:rsid w:val="008B2DC0"/>
    <w:rsid w:val="008B47B0"/>
    <w:rsid w:val="008B59C0"/>
    <w:rsid w:val="008B66C2"/>
    <w:rsid w:val="008B7F98"/>
    <w:rsid w:val="008C09FA"/>
    <w:rsid w:val="008D1A5D"/>
    <w:rsid w:val="008D3207"/>
    <w:rsid w:val="008D770F"/>
    <w:rsid w:val="008E2875"/>
    <w:rsid w:val="008E35F3"/>
    <w:rsid w:val="008E53A5"/>
    <w:rsid w:val="008E6F4F"/>
    <w:rsid w:val="008F1A14"/>
    <w:rsid w:val="008F6325"/>
    <w:rsid w:val="008F68D2"/>
    <w:rsid w:val="008F6ABC"/>
    <w:rsid w:val="009169A4"/>
    <w:rsid w:val="00925733"/>
    <w:rsid w:val="00936B73"/>
    <w:rsid w:val="009528E9"/>
    <w:rsid w:val="0095748B"/>
    <w:rsid w:val="009602BF"/>
    <w:rsid w:val="00973071"/>
    <w:rsid w:val="00986C0F"/>
    <w:rsid w:val="009937BB"/>
    <w:rsid w:val="009B1544"/>
    <w:rsid w:val="009B1D6F"/>
    <w:rsid w:val="009B3B1A"/>
    <w:rsid w:val="009B7736"/>
    <w:rsid w:val="009C06D2"/>
    <w:rsid w:val="009C45D7"/>
    <w:rsid w:val="009C55E3"/>
    <w:rsid w:val="009D2F4D"/>
    <w:rsid w:val="009D3343"/>
    <w:rsid w:val="009E07DC"/>
    <w:rsid w:val="009E1186"/>
    <w:rsid w:val="009E348B"/>
    <w:rsid w:val="009E4BEA"/>
    <w:rsid w:val="009F2209"/>
    <w:rsid w:val="009F3F51"/>
    <w:rsid w:val="009F5223"/>
    <w:rsid w:val="00A00E88"/>
    <w:rsid w:val="00A118F1"/>
    <w:rsid w:val="00A12F91"/>
    <w:rsid w:val="00A177DC"/>
    <w:rsid w:val="00A17C15"/>
    <w:rsid w:val="00A20D88"/>
    <w:rsid w:val="00A3330E"/>
    <w:rsid w:val="00A346A8"/>
    <w:rsid w:val="00A360BC"/>
    <w:rsid w:val="00A36AEB"/>
    <w:rsid w:val="00A4023B"/>
    <w:rsid w:val="00A42114"/>
    <w:rsid w:val="00A44E4A"/>
    <w:rsid w:val="00A46FBD"/>
    <w:rsid w:val="00A51972"/>
    <w:rsid w:val="00A621F7"/>
    <w:rsid w:val="00A6354F"/>
    <w:rsid w:val="00A664F6"/>
    <w:rsid w:val="00A738B7"/>
    <w:rsid w:val="00A73D8D"/>
    <w:rsid w:val="00A74AA3"/>
    <w:rsid w:val="00A76133"/>
    <w:rsid w:val="00A860C5"/>
    <w:rsid w:val="00A903FC"/>
    <w:rsid w:val="00AA1695"/>
    <w:rsid w:val="00AC7853"/>
    <w:rsid w:val="00AE09EB"/>
    <w:rsid w:val="00AF511B"/>
    <w:rsid w:val="00AF629B"/>
    <w:rsid w:val="00B011DA"/>
    <w:rsid w:val="00B0669F"/>
    <w:rsid w:val="00B12E09"/>
    <w:rsid w:val="00B27ECE"/>
    <w:rsid w:val="00B35650"/>
    <w:rsid w:val="00B40C88"/>
    <w:rsid w:val="00B445F9"/>
    <w:rsid w:val="00B55837"/>
    <w:rsid w:val="00B65BDE"/>
    <w:rsid w:val="00B679B0"/>
    <w:rsid w:val="00B706BF"/>
    <w:rsid w:val="00B755BF"/>
    <w:rsid w:val="00B77109"/>
    <w:rsid w:val="00B81FEF"/>
    <w:rsid w:val="00B92640"/>
    <w:rsid w:val="00B930AB"/>
    <w:rsid w:val="00B95811"/>
    <w:rsid w:val="00BA1C97"/>
    <w:rsid w:val="00BA5B52"/>
    <w:rsid w:val="00BB43F9"/>
    <w:rsid w:val="00BB64E6"/>
    <w:rsid w:val="00BC06D0"/>
    <w:rsid w:val="00BC6456"/>
    <w:rsid w:val="00BC7771"/>
    <w:rsid w:val="00BD0713"/>
    <w:rsid w:val="00BD1A95"/>
    <w:rsid w:val="00BE592D"/>
    <w:rsid w:val="00BF49FF"/>
    <w:rsid w:val="00C035C4"/>
    <w:rsid w:val="00C0509E"/>
    <w:rsid w:val="00C152AE"/>
    <w:rsid w:val="00C172B2"/>
    <w:rsid w:val="00C23290"/>
    <w:rsid w:val="00C31E30"/>
    <w:rsid w:val="00C471F2"/>
    <w:rsid w:val="00C53212"/>
    <w:rsid w:val="00C53EBB"/>
    <w:rsid w:val="00C54501"/>
    <w:rsid w:val="00C5604F"/>
    <w:rsid w:val="00C60764"/>
    <w:rsid w:val="00C67CCA"/>
    <w:rsid w:val="00C8314E"/>
    <w:rsid w:val="00C842A8"/>
    <w:rsid w:val="00C95B61"/>
    <w:rsid w:val="00CA0817"/>
    <w:rsid w:val="00CA0EA2"/>
    <w:rsid w:val="00CA10B1"/>
    <w:rsid w:val="00CA29C1"/>
    <w:rsid w:val="00CA507D"/>
    <w:rsid w:val="00CA774E"/>
    <w:rsid w:val="00CB0531"/>
    <w:rsid w:val="00CD5607"/>
    <w:rsid w:val="00CF20E6"/>
    <w:rsid w:val="00D012AC"/>
    <w:rsid w:val="00D029C9"/>
    <w:rsid w:val="00D02A2D"/>
    <w:rsid w:val="00D17634"/>
    <w:rsid w:val="00D202A2"/>
    <w:rsid w:val="00D244D1"/>
    <w:rsid w:val="00D30041"/>
    <w:rsid w:val="00D310B9"/>
    <w:rsid w:val="00D31132"/>
    <w:rsid w:val="00D42724"/>
    <w:rsid w:val="00D43884"/>
    <w:rsid w:val="00D45BA2"/>
    <w:rsid w:val="00D55B2E"/>
    <w:rsid w:val="00D75FFB"/>
    <w:rsid w:val="00D838A7"/>
    <w:rsid w:val="00D93EC3"/>
    <w:rsid w:val="00D952D0"/>
    <w:rsid w:val="00DA06A7"/>
    <w:rsid w:val="00DA1684"/>
    <w:rsid w:val="00DA2B64"/>
    <w:rsid w:val="00DA3E76"/>
    <w:rsid w:val="00DA5C2D"/>
    <w:rsid w:val="00DB5F2D"/>
    <w:rsid w:val="00DC3BE9"/>
    <w:rsid w:val="00DD332E"/>
    <w:rsid w:val="00DE7339"/>
    <w:rsid w:val="00DF7E8F"/>
    <w:rsid w:val="00E01F51"/>
    <w:rsid w:val="00E06C48"/>
    <w:rsid w:val="00E07C9B"/>
    <w:rsid w:val="00E11A40"/>
    <w:rsid w:val="00E14106"/>
    <w:rsid w:val="00E15767"/>
    <w:rsid w:val="00E166BC"/>
    <w:rsid w:val="00E16DA3"/>
    <w:rsid w:val="00E23C57"/>
    <w:rsid w:val="00E23EA8"/>
    <w:rsid w:val="00E30421"/>
    <w:rsid w:val="00E35231"/>
    <w:rsid w:val="00E462B0"/>
    <w:rsid w:val="00E47129"/>
    <w:rsid w:val="00E55008"/>
    <w:rsid w:val="00E743AF"/>
    <w:rsid w:val="00E77650"/>
    <w:rsid w:val="00E817CC"/>
    <w:rsid w:val="00E84463"/>
    <w:rsid w:val="00E87286"/>
    <w:rsid w:val="00E91CFA"/>
    <w:rsid w:val="00E93EEE"/>
    <w:rsid w:val="00E94311"/>
    <w:rsid w:val="00EA1D0D"/>
    <w:rsid w:val="00EA6FF5"/>
    <w:rsid w:val="00EB180F"/>
    <w:rsid w:val="00EB3972"/>
    <w:rsid w:val="00EC0D8D"/>
    <w:rsid w:val="00EC3A80"/>
    <w:rsid w:val="00EC7132"/>
    <w:rsid w:val="00ED425E"/>
    <w:rsid w:val="00EE2315"/>
    <w:rsid w:val="00EE4D57"/>
    <w:rsid w:val="00F05A39"/>
    <w:rsid w:val="00F06F6C"/>
    <w:rsid w:val="00F13900"/>
    <w:rsid w:val="00F1642A"/>
    <w:rsid w:val="00F23936"/>
    <w:rsid w:val="00F302BB"/>
    <w:rsid w:val="00F5112B"/>
    <w:rsid w:val="00F51273"/>
    <w:rsid w:val="00F5753F"/>
    <w:rsid w:val="00F60B71"/>
    <w:rsid w:val="00F61672"/>
    <w:rsid w:val="00F66E1A"/>
    <w:rsid w:val="00F752F6"/>
    <w:rsid w:val="00F77D25"/>
    <w:rsid w:val="00F8164C"/>
    <w:rsid w:val="00F84338"/>
    <w:rsid w:val="00F8591C"/>
    <w:rsid w:val="00F94D00"/>
    <w:rsid w:val="00FA2797"/>
    <w:rsid w:val="00FA64A8"/>
    <w:rsid w:val="00FB1160"/>
    <w:rsid w:val="00FC333C"/>
    <w:rsid w:val="00FC358A"/>
    <w:rsid w:val="00FC55FA"/>
    <w:rsid w:val="00FD50F1"/>
    <w:rsid w:val="00FE07B6"/>
    <w:rsid w:val="00FE4CCD"/>
    <w:rsid w:val="00FF09C2"/>
    <w:rsid w:val="00FF4573"/>
    <w:rsid w:val="00FF52A2"/>
    <w:rsid w:val="00FF5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2E1AC0"/>
  <w15:chartTrackingRefBased/>
  <w15:docId w15:val="{B27327C9-5764-4032-8DCA-155ED64B7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07F2"/>
  </w:style>
  <w:style w:type="paragraph" w:styleId="Heading1">
    <w:name w:val="heading 1"/>
    <w:basedOn w:val="Normal"/>
    <w:next w:val="Normal"/>
    <w:link w:val="Heading1Char"/>
    <w:uiPriority w:val="9"/>
    <w:qFormat/>
    <w:rsid w:val="006D07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7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D07F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D07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D07F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13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3900"/>
  </w:style>
  <w:style w:type="paragraph" w:styleId="Footer">
    <w:name w:val="footer"/>
    <w:basedOn w:val="Normal"/>
    <w:link w:val="FooterChar"/>
    <w:uiPriority w:val="99"/>
    <w:unhideWhenUsed/>
    <w:rsid w:val="00F13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3900"/>
  </w:style>
  <w:style w:type="character" w:styleId="Strong">
    <w:name w:val="Strong"/>
    <w:basedOn w:val="DefaultParagraphFont"/>
    <w:uiPriority w:val="22"/>
    <w:qFormat/>
    <w:rsid w:val="00E23EA8"/>
    <w:rPr>
      <w:b/>
      <w:bCs/>
    </w:rPr>
  </w:style>
  <w:style w:type="paragraph" w:customStyle="1" w:styleId="trt0xe">
    <w:name w:val="trt0xe"/>
    <w:basedOn w:val="Normal"/>
    <w:rsid w:val="00647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6473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7E8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356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06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2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4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6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3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7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4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fstede-insights.com/country-comparison/" TargetMode="External"/><Relationship Id="rId13" Type="http://schemas.openxmlformats.org/officeDocument/2006/relationships/hyperlink" Target="https://www.linkedin.com/pulse/impact-cross-cultural-training-practices-hospitality-industry-menon/" TargetMode="External"/><Relationship Id="rId18" Type="http://schemas.openxmlformats.org/officeDocument/2006/relationships/hyperlink" Target="https://www.longdom.org/open-access/hofstedes-model-cultural-differences-in-hospitality-sector-andexperiences-of-a-migrant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crescentrating.com/magazine/opinion/3662/why-should-front-line-staff-be-aware-of-the-needs-of-muslim-guests.html/" TargetMode="External"/><Relationship Id="rId17" Type="http://schemas.openxmlformats.org/officeDocument/2006/relationships/hyperlink" Target="https://www.siteminder.com/r/trends-advice/hotel-guest-experience/cultural-sensitivity-hotel-cater-guests/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rescentrating.com/magazine/opinion/3618/how-to-train-hotel-staff-to-serve-muslim-guests.html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nsights.ehotelier.com/insights/2017/03/17/understanding-cultural-differences-hospitality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artneredcontent.fortune.com/hilton/the-hilton-effect/transformative-cross-cultural-power-with-comfort-to-spare.html/" TargetMode="External"/><Relationship Id="rId10" Type="http://schemas.openxmlformats.org/officeDocument/2006/relationships/hyperlink" Target="https://www.easyllama.com/blog/importance-of-cultural-awareness/" TargetMode="External"/><Relationship Id="rId19" Type="http://schemas.openxmlformats.org/officeDocument/2006/relationships/hyperlink" Target="https://secondhandwords.weebly.com/hofstede-cultural-dimensions-ksa.html/accesse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ospitalitynet.org/opinion/4081054.html/" TargetMode="External"/><Relationship Id="rId14" Type="http://schemas.openxmlformats.org/officeDocument/2006/relationships/hyperlink" Target="file:///C:/Users/2007775/Downloads/Journal%20article%20%20The_Importance_of_Understanding_Cultural_Awareness.pd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9C0B2E-07CA-4026-9069-A6A3EBAD6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11</Pages>
  <Words>2233</Words>
  <Characters>12731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3</cp:revision>
  <dcterms:created xsi:type="dcterms:W3CDTF">2021-11-22T20:09:00Z</dcterms:created>
  <dcterms:modified xsi:type="dcterms:W3CDTF">2021-12-02T17:46:00Z</dcterms:modified>
</cp:coreProperties>
</file>