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F50FD" w14:textId="77777777" w:rsidR="00842601" w:rsidRPr="00842601" w:rsidRDefault="00842601" w:rsidP="00842601">
      <w:pPr>
        <w:spacing w:before="100" w:beforeAutospacing="1" w:after="100" w:afterAutospacing="1" w:line="300" w:lineRule="atLeast"/>
        <w:outlineLvl w:val="0"/>
        <w:rPr>
          <w:rFonts w:ascii="Poppins" w:eastAsia="Times New Roman" w:hAnsi="Poppins" w:cs="Poppins"/>
          <w:b/>
          <w:bCs/>
          <w:kern w:val="36"/>
          <w:sz w:val="28"/>
          <w:szCs w:val="28"/>
          <w:u w:val="single"/>
          <w:lang w:eastAsia="en-GB"/>
          <w14:ligatures w14:val="none"/>
        </w:rPr>
      </w:pPr>
      <w:r w:rsidRPr="00842601">
        <w:rPr>
          <w:rFonts w:ascii="Poppins" w:eastAsia="Times New Roman" w:hAnsi="Poppins" w:cs="Poppins"/>
          <w:b/>
          <w:bCs/>
          <w:kern w:val="36"/>
          <w:sz w:val="28"/>
          <w:szCs w:val="28"/>
          <w:u w:val="single"/>
          <w:lang w:eastAsia="en-GB"/>
          <w14:ligatures w14:val="none"/>
        </w:rPr>
        <w:t>Creative Brief</w:t>
      </w:r>
    </w:p>
    <w:p w14:paraId="78D2D94A" w14:textId="4A838664" w:rsidR="00842601" w:rsidRPr="00842601" w:rsidRDefault="00842601" w:rsidP="00842601">
      <w:pPr>
        <w:spacing w:before="100" w:beforeAutospacing="1" w:after="100" w:afterAutospacing="1" w:line="300" w:lineRule="atLeast"/>
        <w:outlineLvl w:val="1"/>
        <w:rPr>
          <w:rFonts w:ascii="Poppins" w:eastAsia="Times New Roman" w:hAnsi="Poppins" w:cs="Poppins"/>
          <w:b/>
          <w:bCs/>
          <w:kern w:val="0"/>
          <w:lang w:eastAsia="en-GB"/>
          <w14:ligatures w14:val="none"/>
        </w:rPr>
      </w:pPr>
      <w:r w:rsidRPr="00842601">
        <w:rPr>
          <w:rFonts w:ascii="Poppins" w:eastAsia="Times New Roman" w:hAnsi="Poppins" w:cs="Poppins"/>
          <w:b/>
          <w:bCs/>
          <w:kern w:val="0"/>
          <w:lang w:eastAsia="en-GB"/>
          <w14:ligatures w14:val="none"/>
        </w:rPr>
        <w:t>Surface Pattern for Greetings or Stationery</w:t>
      </w:r>
    </w:p>
    <w:p w14:paraId="4BE6F4DA" w14:textId="51317353" w:rsidR="00842601" w:rsidRPr="00842601" w:rsidRDefault="00842601" w:rsidP="00842601">
      <w:pPr>
        <w:spacing w:before="100" w:beforeAutospacing="1" w:after="100" w:afterAutospacing="1" w:line="300" w:lineRule="atLeast"/>
        <w:outlineLvl w:val="2"/>
        <w:rPr>
          <w:rFonts w:ascii="Poppins" w:eastAsia="Times New Roman" w:hAnsi="Poppins" w:cs="Poppins"/>
          <w:b/>
          <w:bCs/>
          <w:kern w:val="0"/>
          <w:lang w:eastAsia="en-GB"/>
          <w14:ligatures w14:val="none"/>
        </w:rPr>
      </w:pPr>
      <w:r w:rsidRPr="00842601">
        <w:rPr>
          <w:rFonts w:ascii="Poppins" w:eastAsia="Times New Roman" w:hAnsi="Poppins" w:cs="Poppins"/>
          <w:b/>
          <w:bCs/>
          <w:kern w:val="0"/>
          <w:lang w:eastAsia="en-GB"/>
          <w14:ligatures w14:val="none"/>
        </w:rPr>
        <w:t>Project Overview</w:t>
      </w:r>
      <w:r w:rsidRPr="00842601">
        <w:rPr>
          <w:rFonts w:ascii="Poppins" w:eastAsia="Times New Roman" w:hAnsi="Poppins" w:cs="Poppins"/>
          <w:b/>
          <w:bCs/>
          <w:kern w:val="0"/>
          <w:lang w:eastAsia="en-GB"/>
          <w14:ligatures w14:val="none"/>
        </w:rPr>
        <w:t>:</w:t>
      </w:r>
    </w:p>
    <w:p w14:paraId="764C2A88" w14:textId="17F4952D" w:rsidR="00842601" w:rsidRPr="00842601" w:rsidRDefault="00842601" w:rsidP="00842601">
      <w:p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>To</w:t>
      </w:r>
      <w:r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 xml:space="preserve"> develop a cohesive product range for either:</w:t>
      </w:r>
    </w:p>
    <w:p w14:paraId="63088D5A" w14:textId="77777777" w:rsidR="00842601" w:rsidRPr="00842601" w:rsidRDefault="00842601" w:rsidP="0084260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>Everyday Greetings Products or</w:t>
      </w:r>
    </w:p>
    <w:p w14:paraId="5A23AFC1" w14:textId="77777777" w:rsidR="00842601" w:rsidRPr="00842601" w:rsidRDefault="00842601" w:rsidP="00842601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>Everyday Stationery Products</w:t>
      </w:r>
    </w:p>
    <w:p w14:paraId="261A54D5" w14:textId="7B276ADE" w:rsidR="00842601" w:rsidRPr="00842601" w:rsidRDefault="00842601" w:rsidP="00842601">
      <w:p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>The aim is to explore how surface pattern can enhance ordinary, everyday moments—from sending</w:t>
      </w:r>
      <w:r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 xml:space="preserve"> a card, wrapping a gift, sending</w:t>
      </w:r>
      <w:r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 xml:space="preserve"> a quick note </w:t>
      </w:r>
      <w:r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>or</w:t>
      </w:r>
      <w:r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 xml:space="preserve"> writing a shopping list—through thoughtful, original, and market</w:t>
      </w:r>
      <w:r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noBreakHyphen/>
        <w:t>aware design.</w:t>
      </w:r>
    </w:p>
    <w:p w14:paraId="5B35416D" w14:textId="1CA3C10B" w:rsidR="00842601" w:rsidRPr="00842601" w:rsidRDefault="00842601" w:rsidP="00842601">
      <w:p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>Your designs should demonstrate how pattern can communicate mood, personality, and purpose while remaining commercially viable and appropriate for mass-market</w:t>
      </w:r>
      <w:r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>.</w:t>
      </w:r>
    </w:p>
    <w:p w14:paraId="251BC878" w14:textId="77777777" w:rsidR="00842601" w:rsidRPr="00842601" w:rsidRDefault="00B4544F" w:rsidP="00842601">
      <w:pPr>
        <w:spacing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B4544F">
        <w:rPr>
          <w:rFonts w:ascii="Poppins" w:eastAsia="Times New Roman" w:hAnsi="Poppins" w:cs="Poppins"/>
          <w:noProof/>
          <w:kern w:val="0"/>
          <w:lang w:eastAsia="en-GB"/>
        </w:rPr>
        <w:pict w14:anchorId="5018BE65">
          <v:rect id="_x0000_i1029" alt="" style="width:451.3pt;height:.05pt;mso-width-percent:0;mso-height-percent:0;mso-width-percent:0;mso-height-percent:0" o:hralign="center" o:hrstd="t" o:hr="t" fillcolor="#a0a0a0" stroked="f"/>
        </w:pict>
      </w:r>
    </w:p>
    <w:p w14:paraId="35E65D37" w14:textId="73DDFB76" w:rsidR="00842601" w:rsidRPr="00842601" w:rsidRDefault="00842601" w:rsidP="00842601">
      <w:pPr>
        <w:spacing w:before="100" w:beforeAutospacing="1" w:after="100" w:afterAutospacing="1" w:line="300" w:lineRule="atLeast"/>
        <w:outlineLvl w:val="1"/>
        <w:rPr>
          <w:rFonts w:ascii="Poppins" w:eastAsia="Times New Roman" w:hAnsi="Poppins" w:cs="Poppins"/>
          <w:b/>
          <w:bCs/>
          <w:kern w:val="0"/>
          <w:lang w:eastAsia="en-GB"/>
          <w14:ligatures w14:val="none"/>
        </w:rPr>
      </w:pPr>
      <w:r w:rsidRPr="00842601">
        <w:rPr>
          <w:rFonts w:ascii="Poppins" w:eastAsia="Times New Roman" w:hAnsi="Poppins" w:cs="Poppins"/>
          <w:b/>
          <w:bCs/>
          <w:kern w:val="0"/>
          <w:lang w:eastAsia="en-GB"/>
          <w14:ligatures w14:val="none"/>
        </w:rPr>
        <w:t>Project Aim</w:t>
      </w:r>
      <w:r>
        <w:rPr>
          <w:rFonts w:ascii="Poppins" w:eastAsia="Times New Roman" w:hAnsi="Poppins" w:cs="Poppins"/>
          <w:b/>
          <w:bCs/>
          <w:kern w:val="0"/>
          <w:lang w:eastAsia="en-GB"/>
          <w14:ligatures w14:val="none"/>
        </w:rPr>
        <w:t>:</w:t>
      </w:r>
    </w:p>
    <w:p w14:paraId="6192D49B" w14:textId="77777777" w:rsidR="00842601" w:rsidRPr="00842601" w:rsidRDefault="00842601" w:rsidP="00842601">
      <w:p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>To design a commercially relevant surface pattern collection that functions across multiple related products, showing strong visual consistency, creative concept development, and an understanding of end use.</w:t>
      </w:r>
    </w:p>
    <w:p w14:paraId="58F31F0A" w14:textId="77777777" w:rsidR="00842601" w:rsidRPr="00842601" w:rsidRDefault="00B4544F" w:rsidP="00842601">
      <w:pPr>
        <w:spacing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B4544F">
        <w:rPr>
          <w:rFonts w:ascii="Poppins" w:eastAsia="Times New Roman" w:hAnsi="Poppins" w:cs="Poppins"/>
          <w:noProof/>
          <w:kern w:val="0"/>
          <w:lang w:eastAsia="en-GB"/>
        </w:rPr>
        <w:pict w14:anchorId="577CCA52">
          <v:rect id="_x0000_i1028" alt="" style="width:451.3pt;height:.05pt;mso-width-percent:0;mso-height-percent:0;mso-width-percent:0;mso-height-percent:0" o:hralign="center" o:hrstd="t" o:hr="t" fillcolor="#a0a0a0" stroked="f"/>
        </w:pict>
      </w:r>
    </w:p>
    <w:p w14:paraId="01FAAF95" w14:textId="0ED21410" w:rsidR="00842601" w:rsidRPr="00031936" w:rsidRDefault="00842601" w:rsidP="00842601">
      <w:pPr>
        <w:spacing w:before="100" w:beforeAutospacing="1" w:after="100" w:afterAutospacing="1" w:line="300" w:lineRule="atLeast"/>
        <w:outlineLvl w:val="1"/>
        <w:rPr>
          <w:rFonts w:ascii="Poppins" w:eastAsia="Times New Roman" w:hAnsi="Poppins" w:cs="Poppins"/>
          <w:b/>
          <w:bCs/>
          <w:kern w:val="0"/>
          <w:lang w:eastAsia="en-GB"/>
          <w14:ligatures w14:val="none"/>
        </w:rPr>
      </w:pPr>
      <w:r w:rsidRPr="00031936">
        <w:rPr>
          <w:rFonts w:ascii="Poppins" w:eastAsia="Times New Roman" w:hAnsi="Poppins" w:cs="Poppins"/>
          <w:b/>
          <w:bCs/>
          <w:kern w:val="0"/>
          <w:lang w:eastAsia="en-GB"/>
          <w14:ligatures w14:val="none"/>
        </w:rPr>
        <w:t>Options (Choose One)</w:t>
      </w:r>
      <w:r w:rsidR="00031936" w:rsidRPr="00031936">
        <w:rPr>
          <w:rFonts w:ascii="Poppins" w:eastAsia="Times New Roman" w:hAnsi="Poppins" w:cs="Poppins"/>
          <w:b/>
          <w:bCs/>
          <w:kern w:val="0"/>
          <w:lang w:eastAsia="en-GB"/>
          <w14:ligatures w14:val="none"/>
        </w:rPr>
        <w:t>:</w:t>
      </w:r>
    </w:p>
    <w:p w14:paraId="092E9EA8" w14:textId="77777777" w:rsidR="00842601" w:rsidRPr="00842601" w:rsidRDefault="00842601" w:rsidP="00842601">
      <w:pPr>
        <w:spacing w:before="100" w:beforeAutospacing="1" w:after="100" w:afterAutospacing="1" w:line="300" w:lineRule="atLeast"/>
        <w:outlineLvl w:val="2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>Option A: Everyday Greetings Products</w:t>
      </w:r>
    </w:p>
    <w:p w14:paraId="5C8936FF" w14:textId="27EAB245" w:rsidR="00842601" w:rsidRPr="00842601" w:rsidRDefault="00842601" w:rsidP="00842601">
      <w:p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 xml:space="preserve">Design a coordinated range of </w:t>
      </w:r>
      <w:r>
        <w:rPr>
          <w:rFonts w:ascii="Poppins" w:eastAsia="Times New Roman" w:hAnsi="Poppins" w:cs="Poppins"/>
          <w:kern w:val="0"/>
          <w:lang w:eastAsia="en-GB"/>
          <w14:ligatures w14:val="none"/>
        </w:rPr>
        <w:t xml:space="preserve">everyday </w:t>
      </w:r>
      <w:r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>greetings products</w:t>
      </w:r>
    </w:p>
    <w:p w14:paraId="170FCCAA" w14:textId="0E443320" w:rsidR="00842601" w:rsidRPr="00842601" w:rsidRDefault="00652587" w:rsidP="00842601">
      <w:p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>
        <w:rPr>
          <w:rFonts w:ascii="Poppins" w:eastAsia="Times New Roman" w:hAnsi="Poppins" w:cs="Poppins"/>
          <w:kern w:val="0"/>
          <w:lang w:eastAsia="en-GB"/>
          <w14:ligatures w14:val="none"/>
        </w:rPr>
        <w:t>Products to</w:t>
      </w:r>
      <w:r w:rsidR="00842601"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 xml:space="preserve"> include:</w:t>
      </w:r>
    </w:p>
    <w:p w14:paraId="542B5FDC" w14:textId="6037F4A7" w:rsidR="00842601" w:rsidRPr="00842601" w:rsidRDefault="00842601" w:rsidP="00842601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>
        <w:rPr>
          <w:rFonts w:ascii="Poppins" w:eastAsia="Times New Roman" w:hAnsi="Poppins" w:cs="Poppins"/>
          <w:kern w:val="0"/>
          <w:lang w:eastAsia="en-GB"/>
          <w14:ligatures w14:val="none"/>
        </w:rPr>
        <w:t>Gift wrap (roll wrap)</w:t>
      </w:r>
    </w:p>
    <w:p w14:paraId="47B743F7" w14:textId="24890042" w:rsidR="00842601" w:rsidRDefault="00842601" w:rsidP="00842601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>
        <w:rPr>
          <w:rFonts w:ascii="Poppins" w:eastAsia="Times New Roman" w:hAnsi="Poppins" w:cs="Poppins"/>
          <w:kern w:val="0"/>
          <w:lang w:eastAsia="en-GB"/>
          <w14:ligatures w14:val="none"/>
        </w:rPr>
        <w:t>Gift Bags with gift tags</w:t>
      </w:r>
      <w:r w:rsidR="00DB13E2">
        <w:rPr>
          <w:rFonts w:ascii="Poppins" w:eastAsia="Times New Roman" w:hAnsi="Poppins" w:cs="Poppins"/>
          <w:kern w:val="0"/>
          <w:lang w:eastAsia="en-GB"/>
          <w14:ligatures w14:val="none"/>
        </w:rPr>
        <w:t xml:space="preserve"> </w:t>
      </w:r>
      <w:r>
        <w:rPr>
          <w:rFonts w:ascii="Poppins" w:eastAsia="Times New Roman" w:hAnsi="Poppins" w:cs="Poppins"/>
          <w:kern w:val="0"/>
          <w:lang w:eastAsia="en-GB"/>
          <w14:ligatures w14:val="none"/>
        </w:rPr>
        <w:t>(a mixture of sizes, each in a different but co-ordinating design)</w:t>
      </w:r>
    </w:p>
    <w:p w14:paraId="46AD1E7E" w14:textId="7EC94E59" w:rsidR="00842601" w:rsidRPr="00842601" w:rsidRDefault="00842601" w:rsidP="00842601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>
        <w:rPr>
          <w:rFonts w:ascii="Poppins" w:eastAsia="Times New Roman" w:hAnsi="Poppins" w:cs="Poppins"/>
          <w:kern w:val="0"/>
          <w:lang w:eastAsia="en-GB"/>
          <w14:ligatures w14:val="none"/>
        </w:rPr>
        <w:lastRenderedPageBreak/>
        <w:t>Gift tag packs</w:t>
      </w:r>
    </w:p>
    <w:p w14:paraId="79604E1E" w14:textId="43C41DB6" w:rsidR="00842601" w:rsidRDefault="00842601" w:rsidP="00842601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>
        <w:rPr>
          <w:rFonts w:ascii="Poppins" w:eastAsia="Times New Roman" w:hAnsi="Poppins" w:cs="Poppins"/>
          <w:kern w:val="0"/>
          <w:lang w:eastAsia="en-GB"/>
          <w14:ligatures w14:val="none"/>
        </w:rPr>
        <w:t>Greetings card</w:t>
      </w:r>
    </w:p>
    <w:p w14:paraId="2C68205C" w14:textId="67A2A99F" w:rsidR="00652587" w:rsidRPr="00842601" w:rsidRDefault="00652587" w:rsidP="00842601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>
        <w:rPr>
          <w:rFonts w:ascii="Poppins" w:eastAsia="Times New Roman" w:hAnsi="Poppins" w:cs="Poppins"/>
          <w:kern w:val="0"/>
          <w:lang w:eastAsia="en-GB"/>
          <w14:ligatures w14:val="none"/>
        </w:rPr>
        <w:t>Gift boxes</w:t>
      </w:r>
    </w:p>
    <w:p w14:paraId="7EA1BF4B" w14:textId="7AE56A2C" w:rsidR="00842601" w:rsidRPr="00842601" w:rsidRDefault="00652587" w:rsidP="00842601">
      <w:p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>
        <w:rPr>
          <w:rFonts w:ascii="Poppins" w:eastAsia="Times New Roman" w:hAnsi="Poppins" w:cs="Poppins"/>
          <w:kern w:val="0"/>
          <w:lang w:eastAsia="en-GB"/>
          <w14:ligatures w14:val="none"/>
        </w:rPr>
        <w:t>Consider</w:t>
      </w:r>
      <w:r w:rsidR="00842601"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>:</w:t>
      </w:r>
    </w:p>
    <w:p w14:paraId="30337305" w14:textId="77777777" w:rsidR="00DB13E2" w:rsidRPr="00031936" w:rsidRDefault="00DB13E2" w:rsidP="00DB13E2">
      <w:pPr>
        <w:pStyle w:val="ListParagraph"/>
        <w:numPr>
          <w:ilvl w:val="0"/>
          <w:numId w:val="3"/>
        </w:numPr>
        <w:spacing w:line="300" w:lineRule="atLeast"/>
        <w:rPr>
          <w:rFonts w:ascii="Poppins" w:eastAsia="Times New Roman" w:hAnsi="Poppins" w:cs="Poppins"/>
          <w:kern w:val="0"/>
          <w:sz w:val="21"/>
          <w:szCs w:val="21"/>
          <w:lang w:eastAsia="en-GB"/>
          <w14:ligatures w14:val="none"/>
        </w:rPr>
      </w:pPr>
      <w:r w:rsidRPr="00DB13E2">
        <w:rPr>
          <w:rFonts w:ascii="Poppins" w:eastAsia="Times New Roman" w:hAnsi="Poppins" w:cs="Poppins"/>
          <w:kern w:val="0"/>
          <w:lang w:eastAsia="en-GB"/>
          <w14:ligatures w14:val="none"/>
        </w:rPr>
        <w:t>Choose and apply a clear theme and genre</w:t>
      </w:r>
      <w:r>
        <w:rPr>
          <w:rFonts w:ascii="Poppins" w:eastAsia="Times New Roman" w:hAnsi="Poppins" w:cs="Poppins"/>
          <w:kern w:val="0"/>
          <w:sz w:val="21"/>
          <w:szCs w:val="21"/>
          <w:lang w:eastAsia="en-GB"/>
          <w14:ligatures w14:val="none"/>
        </w:rPr>
        <w:t xml:space="preserve"> </w:t>
      </w:r>
      <w:r w:rsidR="00842601" w:rsidRPr="00DB13E2">
        <w:rPr>
          <w:rFonts w:ascii="Poppins" w:eastAsia="Times New Roman" w:hAnsi="Poppins" w:cs="Poppins"/>
          <w:kern w:val="0"/>
          <w:lang w:eastAsia="en-GB"/>
          <w14:ligatures w14:val="none"/>
        </w:rPr>
        <w:t>(</w:t>
      </w:r>
      <w:r>
        <w:rPr>
          <w:rFonts w:ascii="Poppins" w:eastAsia="Times New Roman" w:hAnsi="Poppins" w:cs="Poppins"/>
          <w:kern w:val="0"/>
          <w:lang w:eastAsia="en-GB"/>
          <w14:ligatures w14:val="none"/>
        </w:rPr>
        <w:t>contemporary,</w:t>
      </w:r>
      <w:r w:rsidR="00842601" w:rsidRPr="00DB13E2">
        <w:rPr>
          <w:rFonts w:ascii="Poppins" w:eastAsia="Times New Roman" w:hAnsi="Poppins" w:cs="Poppins"/>
          <w:kern w:val="0"/>
          <w:lang w:eastAsia="en-GB"/>
          <w14:ligatures w14:val="none"/>
        </w:rPr>
        <w:t xml:space="preserve"> humorous, </w:t>
      </w:r>
      <w:r>
        <w:rPr>
          <w:rFonts w:ascii="Poppins" w:eastAsia="Times New Roman" w:hAnsi="Poppins" w:cs="Poppins"/>
          <w:kern w:val="0"/>
          <w:lang w:eastAsia="en-GB"/>
          <w14:ligatures w14:val="none"/>
        </w:rPr>
        <w:t>traditional</w:t>
      </w:r>
      <w:r w:rsidR="00842601" w:rsidRPr="00DB13E2">
        <w:rPr>
          <w:rFonts w:ascii="Poppins" w:eastAsia="Times New Roman" w:hAnsi="Poppins" w:cs="Poppins"/>
          <w:kern w:val="0"/>
          <w:lang w:eastAsia="en-GB"/>
          <w14:ligatures w14:val="none"/>
        </w:rPr>
        <w:t>, ce</w:t>
      </w:r>
      <w:r>
        <w:rPr>
          <w:rFonts w:ascii="Poppins" w:eastAsia="Times New Roman" w:hAnsi="Poppins" w:cs="Poppins"/>
          <w:kern w:val="0"/>
          <w:lang w:eastAsia="en-GB"/>
          <w14:ligatures w14:val="none"/>
        </w:rPr>
        <w:t>l</w:t>
      </w:r>
      <w:r w:rsidR="00842601" w:rsidRPr="00DB13E2">
        <w:rPr>
          <w:rFonts w:ascii="Poppins" w:eastAsia="Times New Roman" w:hAnsi="Poppins" w:cs="Poppins"/>
          <w:kern w:val="0"/>
          <w:lang w:eastAsia="en-GB"/>
          <w14:ligatures w14:val="none"/>
        </w:rPr>
        <w:t>ebratory, thoughtful)</w:t>
      </w:r>
    </w:p>
    <w:p w14:paraId="07625803" w14:textId="185C8926" w:rsidR="00031936" w:rsidRPr="00DB13E2" w:rsidRDefault="00031936" w:rsidP="00DB13E2">
      <w:pPr>
        <w:pStyle w:val="ListParagraph"/>
        <w:numPr>
          <w:ilvl w:val="0"/>
          <w:numId w:val="3"/>
        </w:numPr>
        <w:spacing w:line="300" w:lineRule="atLeast"/>
        <w:rPr>
          <w:rFonts w:ascii="Poppins" w:eastAsia="Times New Roman" w:hAnsi="Poppins" w:cs="Poppins"/>
          <w:kern w:val="0"/>
          <w:sz w:val="21"/>
          <w:szCs w:val="21"/>
          <w:lang w:eastAsia="en-GB"/>
          <w14:ligatures w14:val="none"/>
        </w:rPr>
      </w:pPr>
      <w:r>
        <w:rPr>
          <w:rFonts w:ascii="Poppins" w:eastAsia="Times New Roman" w:hAnsi="Poppins" w:cs="Poppins"/>
          <w:kern w:val="0"/>
          <w:lang w:eastAsia="en-GB"/>
          <w14:ligatures w14:val="none"/>
        </w:rPr>
        <w:t>Colour palette.</w:t>
      </w:r>
    </w:p>
    <w:p w14:paraId="2B7B04B3" w14:textId="09B9350D" w:rsidR="00DB13E2" w:rsidRPr="00DB13E2" w:rsidRDefault="00842601" w:rsidP="00DB13E2">
      <w:pPr>
        <w:pStyle w:val="ListParagraph"/>
        <w:numPr>
          <w:ilvl w:val="0"/>
          <w:numId w:val="3"/>
        </w:numPr>
        <w:spacing w:line="300" w:lineRule="atLeast"/>
        <w:rPr>
          <w:rFonts w:ascii="Poppins" w:eastAsia="Times New Roman" w:hAnsi="Poppins" w:cs="Poppins"/>
          <w:kern w:val="0"/>
          <w:sz w:val="21"/>
          <w:szCs w:val="21"/>
          <w:lang w:eastAsia="en-GB"/>
          <w14:ligatures w14:val="none"/>
        </w:rPr>
      </w:pPr>
      <w:r w:rsidRPr="00DB13E2">
        <w:rPr>
          <w:rFonts w:ascii="Poppins" w:eastAsia="Times New Roman" w:hAnsi="Poppins" w:cs="Poppins"/>
          <w:kern w:val="0"/>
          <w:lang w:eastAsia="en-GB"/>
          <w14:ligatures w14:val="none"/>
        </w:rPr>
        <w:t>Typograph</w:t>
      </w:r>
      <w:r w:rsidR="00DB13E2">
        <w:rPr>
          <w:rFonts w:ascii="Poppins" w:eastAsia="Times New Roman" w:hAnsi="Poppins" w:cs="Poppins"/>
          <w:kern w:val="0"/>
          <w:lang w:eastAsia="en-GB"/>
          <w14:ligatures w14:val="none"/>
        </w:rPr>
        <w:t>y</w:t>
      </w:r>
      <w:r w:rsidR="00031936">
        <w:rPr>
          <w:rFonts w:ascii="Poppins" w:eastAsia="Times New Roman" w:hAnsi="Poppins" w:cs="Poppins"/>
          <w:kern w:val="0"/>
          <w:lang w:eastAsia="en-GB"/>
          <w14:ligatures w14:val="none"/>
        </w:rPr>
        <w:t>.</w:t>
      </w:r>
    </w:p>
    <w:p w14:paraId="3E52D67D" w14:textId="77777777" w:rsidR="00DB13E2" w:rsidRPr="00842601" w:rsidRDefault="00DB13E2" w:rsidP="00DB13E2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>Pattern placement and scale</w:t>
      </w:r>
    </w:p>
    <w:p w14:paraId="24AA8F94" w14:textId="74EAEA92" w:rsidR="00DB13E2" w:rsidRPr="00DB13E2" w:rsidRDefault="00DB13E2" w:rsidP="00DB13E2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>Repetition vs focal motifs</w:t>
      </w:r>
    </w:p>
    <w:p w14:paraId="5A8469F9" w14:textId="68D88F18" w:rsidR="00842601" w:rsidRPr="00842601" w:rsidRDefault="00652587" w:rsidP="00842601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>
        <w:rPr>
          <w:rFonts w:ascii="Poppins" w:eastAsia="Times New Roman" w:hAnsi="Poppins" w:cs="Poppins"/>
          <w:kern w:val="0"/>
          <w:lang w:eastAsia="en-GB"/>
          <w14:ligatures w14:val="none"/>
        </w:rPr>
        <w:t>Specification and finishes of each product.</w:t>
      </w:r>
    </w:p>
    <w:p w14:paraId="24E25870" w14:textId="77777777" w:rsidR="00842601" w:rsidRPr="00842601" w:rsidRDefault="00842601" w:rsidP="00842601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>Shelf appeal and gifting context</w:t>
      </w:r>
    </w:p>
    <w:p w14:paraId="1A679882" w14:textId="77777777" w:rsidR="00842601" w:rsidRPr="00842601" w:rsidRDefault="00B4544F" w:rsidP="00842601">
      <w:pPr>
        <w:spacing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B4544F">
        <w:rPr>
          <w:rFonts w:ascii="Poppins" w:eastAsia="Times New Roman" w:hAnsi="Poppins" w:cs="Poppins"/>
          <w:noProof/>
          <w:kern w:val="0"/>
          <w:lang w:eastAsia="en-GB"/>
        </w:rPr>
        <w:pict w14:anchorId="78BE7E66">
          <v:rect id="_x0000_i1027" alt="" style="width:451.3pt;height:.05pt;mso-width-percent:0;mso-height-percent:0;mso-width-percent:0;mso-height-percent:0" o:hralign="center" o:hrstd="t" o:hr="t" fillcolor="#a0a0a0" stroked="f"/>
        </w:pict>
      </w:r>
    </w:p>
    <w:p w14:paraId="6A2894D4" w14:textId="77777777" w:rsidR="00031936" w:rsidRDefault="00842601" w:rsidP="00031936">
      <w:pPr>
        <w:spacing w:before="100" w:beforeAutospacing="1" w:after="100" w:afterAutospacing="1" w:line="300" w:lineRule="atLeast"/>
        <w:outlineLvl w:val="2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>Option B: Everyday Stationery Products</w:t>
      </w:r>
    </w:p>
    <w:p w14:paraId="5A8E60D2" w14:textId="31B43A2D" w:rsidR="00842601" w:rsidRPr="00842601" w:rsidRDefault="00842601" w:rsidP="00031936">
      <w:pPr>
        <w:spacing w:before="100" w:beforeAutospacing="1" w:after="100" w:afterAutospacing="1" w:line="300" w:lineRule="atLeast"/>
        <w:outlineLvl w:val="2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>Design a coordinated range of</w:t>
      </w:r>
      <w:r w:rsidR="00652587">
        <w:rPr>
          <w:rFonts w:ascii="Poppins" w:eastAsia="Times New Roman" w:hAnsi="Poppins" w:cs="Poppins"/>
          <w:kern w:val="0"/>
          <w:lang w:eastAsia="en-GB"/>
          <w14:ligatures w14:val="none"/>
        </w:rPr>
        <w:t xml:space="preserve"> </w:t>
      </w:r>
      <w:r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>everyday stationery items.</w:t>
      </w:r>
    </w:p>
    <w:p w14:paraId="232542C4" w14:textId="77777777" w:rsidR="00842601" w:rsidRPr="00842601" w:rsidRDefault="00842601" w:rsidP="00842601">
      <w:p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>Possible products include:</w:t>
      </w:r>
    </w:p>
    <w:p w14:paraId="03394247" w14:textId="77777777" w:rsidR="00DB13E2" w:rsidRDefault="00842601" w:rsidP="00DB13E2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>Notebooks</w:t>
      </w:r>
      <w:r w:rsidR="00DB13E2">
        <w:rPr>
          <w:rFonts w:ascii="Poppins" w:eastAsia="Times New Roman" w:hAnsi="Poppins" w:cs="Poppins"/>
          <w:kern w:val="0"/>
          <w:lang w:eastAsia="en-GB"/>
          <w14:ligatures w14:val="none"/>
        </w:rPr>
        <w:t xml:space="preserve"> </w:t>
      </w:r>
      <w:r w:rsidR="00DB13E2">
        <w:rPr>
          <w:rFonts w:ascii="Poppins" w:eastAsia="Times New Roman" w:hAnsi="Poppins" w:cs="Poppins"/>
          <w:kern w:val="0"/>
          <w:lang w:eastAsia="en-GB"/>
          <w14:ligatures w14:val="none"/>
        </w:rPr>
        <w:t>(a mixture of sizes</w:t>
      </w:r>
      <w:r w:rsidR="00DB13E2">
        <w:rPr>
          <w:rFonts w:ascii="Poppins" w:eastAsia="Times New Roman" w:hAnsi="Poppins" w:cs="Poppins"/>
          <w:kern w:val="0"/>
          <w:lang w:eastAsia="en-GB"/>
          <w14:ligatures w14:val="none"/>
        </w:rPr>
        <w:t>/styles</w:t>
      </w:r>
      <w:r w:rsidR="00DB13E2">
        <w:rPr>
          <w:rFonts w:ascii="Poppins" w:eastAsia="Times New Roman" w:hAnsi="Poppins" w:cs="Poppins"/>
          <w:kern w:val="0"/>
          <w:lang w:eastAsia="en-GB"/>
          <w14:ligatures w14:val="none"/>
        </w:rPr>
        <w:t>, each in a different but co-ordinating design</w:t>
      </w:r>
      <w:r w:rsidR="00DB13E2">
        <w:rPr>
          <w:rFonts w:ascii="Poppins" w:eastAsia="Times New Roman" w:hAnsi="Poppins" w:cs="Poppins"/>
          <w:kern w:val="0"/>
          <w:lang w:eastAsia="en-GB"/>
          <w14:ligatures w14:val="none"/>
        </w:rPr>
        <w:t>s</w:t>
      </w:r>
    </w:p>
    <w:p w14:paraId="6F8D1590" w14:textId="77777777" w:rsidR="00DB13E2" w:rsidRDefault="00842601" w:rsidP="00DB13E2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DB13E2">
        <w:rPr>
          <w:rFonts w:ascii="Poppins" w:eastAsia="Times New Roman" w:hAnsi="Poppins" w:cs="Poppins"/>
          <w:kern w:val="0"/>
          <w:lang w:eastAsia="en-GB"/>
          <w14:ligatures w14:val="none"/>
        </w:rPr>
        <w:t>Diaries or planners</w:t>
      </w:r>
    </w:p>
    <w:p w14:paraId="01D4C76F" w14:textId="77777777" w:rsidR="00DB13E2" w:rsidRDefault="00842601" w:rsidP="00DB13E2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DB13E2">
        <w:rPr>
          <w:rFonts w:ascii="Poppins" w:eastAsia="Times New Roman" w:hAnsi="Poppins" w:cs="Poppins"/>
          <w:kern w:val="0"/>
          <w:lang w:eastAsia="en-GB"/>
          <w14:ligatures w14:val="none"/>
        </w:rPr>
        <w:t>Sticky notes</w:t>
      </w:r>
    </w:p>
    <w:p w14:paraId="5160E7C5" w14:textId="57E13742" w:rsidR="00DB13E2" w:rsidRDefault="00842601" w:rsidP="00DB13E2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DB13E2">
        <w:rPr>
          <w:rFonts w:ascii="Poppins" w:eastAsia="Times New Roman" w:hAnsi="Poppins" w:cs="Poppins"/>
          <w:kern w:val="0"/>
          <w:lang w:eastAsia="en-GB"/>
          <w14:ligatures w14:val="none"/>
        </w:rPr>
        <w:t>Folders or file</w:t>
      </w:r>
      <w:r w:rsidR="00DB13E2">
        <w:rPr>
          <w:rFonts w:ascii="Poppins" w:eastAsia="Times New Roman" w:hAnsi="Poppins" w:cs="Poppins"/>
          <w:kern w:val="0"/>
          <w:lang w:eastAsia="en-GB"/>
          <w14:ligatures w14:val="none"/>
        </w:rPr>
        <w:t>s</w:t>
      </w:r>
    </w:p>
    <w:p w14:paraId="73B79EC8" w14:textId="2648C957" w:rsidR="00842601" w:rsidRPr="00DB13E2" w:rsidRDefault="00842601" w:rsidP="00DB13E2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DB13E2">
        <w:rPr>
          <w:rFonts w:ascii="Poppins" w:eastAsia="Times New Roman" w:hAnsi="Poppins" w:cs="Poppins"/>
          <w:kern w:val="0"/>
          <w:lang w:eastAsia="en-GB"/>
          <w14:ligatures w14:val="none"/>
        </w:rPr>
        <w:t>Pencil cases</w:t>
      </w:r>
    </w:p>
    <w:p w14:paraId="66535FC1" w14:textId="63860355" w:rsidR="00842601" w:rsidRPr="00842601" w:rsidRDefault="00DB13E2" w:rsidP="00842601">
      <w:p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>
        <w:rPr>
          <w:rFonts w:ascii="Poppins" w:eastAsia="Times New Roman" w:hAnsi="Poppins" w:cs="Poppins"/>
          <w:kern w:val="0"/>
          <w:lang w:eastAsia="en-GB"/>
          <w14:ligatures w14:val="none"/>
        </w:rPr>
        <w:t>Consider</w:t>
      </w:r>
      <w:r w:rsidR="00842601"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>:</w:t>
      </w:r>
    </w:p>
    <w:p w14:paraId="66F43DA3" w14:textId="77777777" w:rsidR="00DB13E2" w:rsidRPr="00031936" w:rsidRDefault="00DB13E2" w:rsidP="00DB13E2">
      <w:pPr>
        <w:pStyle w:val="ListParagraph"/>
        <w:numPr>
          <w:ilvl w:val="0"/>
          <w:numId w:val="5"/>
        </w:numPr>
        <w:spacing w:line="300" w:lineRule="atLeast"/>
        <w:rPr>
          <w:rFonts w:ascii="Poppins" w:eastAsia="Times New Roman" w:hAnsi="Poppins" w:cs="Poppins"/>
          <w:kern w:val="0"/>
          <w:sz w:val="21"/>
          <w:szCs w:val="21"/>
          <w:lang w:eastAsia="en-GB"/>
          <w14:ligatures w14:val="none"/>
        </w:rPr>
      </w:pPr>
      <w:r w:rsidRPr="00DB13E2">
        <w:rPr>
          <w:rFonts w:ascii="Poppins" w:eastAsia="Times New Roman" w:hAnsi="Poppins" w:cs="Poppins"/>
          <w:kern w:val="0"/>
          <w:lang w:eastAsia="en-GB"/>
          <w14:ligatures w14:val="none"/>
        </w:rPr>
        <w:t>Choose and apply a clear theme and genre</w:t>
      </w:r>
      <w:r>
        <w:rPr>
          <w:rFonts w:ascii="Poppins" w:eastAsia="Times New Roman" w:hAnsi="Poppins" w:cs="Poppins"/>
          <w:kern w:val="0"/>
          <w:sz w:val="21"/>
          <w:szCs w:val="21"/>
          <w:lang w:eastAsia="en-GB"/>
          <w14:ligatures w14:val="none"/>
        </w:rPr>
        <w:t xml:space="preserve"> </w:t>
      </w:r>
      <w:r w:rsidRPr="00DB13E2">
        <w:rPr>
          <w:rFonts w:ascii="Poppins" w:eastAsia="Times New Roman" w:hAnsi="Poppins" w:cs="Poppins"/>
          <w:kern w:val="0"/>
          <w:lang w:eastAsia="en-GB"/>
          <w14:ligatures w14:val="none"/>
        </w:rPr>
        <w:t>(</w:t>
      </w:r>
      <w:r>
        <w:rPr>
          <w:rFonts w:ascii="Poppins" w:eastAsia="Times New Roman" w:hAnsi="Poppins" w:cs="Poppins"/>
          <w:kern w:val="0"/>
          <w:lang w:eastAsia="en-GB"/>
          <w14:ligatures w14:val="none"/>
        </w:rPr>
        <w:t>contemporary,</w:t>
      </w:r>
      <w:r w:rsidRPr="00DB13E2">
        <w:rPr>
          <w:rFonts w:ascii="Poppins" w:eastAsia="Times New Roman" w:hAnsi="Poppins" w:cs="Poppins"/>
          <w:kern w:val="0"/>
          <w:lang w:eastAsia="en-GB"/>
          <w14:ligatures w14:val="none"/>
        </w:rPr>
        <w:t xml:space="preserve"> humorous, </w:t>
      </w:r>
      <w:r>
        <w:rPr>
          <w:rFonts w:ascii="Poppins" w:eastAsia="Times New Roman" w:hAnsi="Poppins" w:cs="Poppins"/>
          <w:kern w:val="0"/>
          <w:lang w:eastAsia="en-GB"/>
          <w14:ligatures w14:val="none"/>
        </w:rPr>
        <w:t>traditional</w:t>
      </w:r>
      <w:r w:rsidRPr="00DB13E2">
        <w:rPr>
          <w:rFonts w:ascii="Poppins" w:eastAsia="Times New Roman" w:hAnsi="Poppins" w:cs="Poppins"/>
          <w:kern w:val="0"/>
          <w:lang w:eastAsia="en-GB"/>
          <w14:ligatures w14:val="none"/>
        </w:rPr>
        <w:t>, ce</w:t>
      </w:r>
      <w:r>
        <w:rPr>
          <w:rFonts w:ascii="Poppins" w:eastAsia="Times New Roman" w:hAnsi="Poppins" w:cs="Poppins"/>
          <w:kern w:val="0"/>
          <w:lang w:eastAsia="en-GB"/>
          <w14:ligatures w14:val="none"/>
        </w:rPr>
        <w:t>l</w:t>
      </w:r>
      <w:r w:rsidRPr="00DB13E2">
        <w:rPr>
          <w:rFonts w:ascii="Poppins" w:eastAsia="Times New Roman" w:hAnsi="Poppins" w:cs="Poppins"/>
          <w:kern w:val="0"/>
          <w:lang w:eastAsia="en-GB"/>
          <w14:ligatures w14:val="none"/>
        </w:rPr>
        <w:t>ebratory, thoughtful)</w:t>
      </w:r>
    </w:p>
    <w:p w14:paraId="40F2416F" w14:textId="015735D7" w:rsidR="00031936" w:rsidRPr="00DB13E2" w:rsidRDefault="00031936" w:rsidP="00DB13E2">
      <w:pPr>
        <w:pStyle w:val="ListParagraph"/>
        <w:numPr>
          <w:ilvl w:val="0"/>
          <w:numId w:val="5"/>
        </w:numPr>
        <w:spacing w:line="300" w:lineRule="atLeast"/>
        <w:rPr>
          <w:rFonts w:ascii="Poppins" w:eastAsia="Times New Roman" w:hAnsi="Poppins" w:cs="Poppins"/>
          <w:kern w:val="0"/>
          <w:sz w:val="21"/>
          <w:szCs w:val="21"/>
          <w:lang w:eastAsia="en-GB"/>
          <w14:ligatures w14:val="none"/>
        </w:rPr>
      </w:pPr>
      <w:r>
        <w:rPr>
          <w:rFonts w:ascii="Poppins" w:eastAsia="Times New Roman" w:hAnsi="Poppins" w:cs="Poppins"/>
          <w:kern w:val="0"/>
          <w:lang w:eastAsia="en-GB"/>
          <w14:ligatures w14:val="none"/>
        </w:rPr>
        <w:t>Colour palette</w:t>
      </w:r>
    </w:p>
    <w:p w14:paraId="42ED8569" w14:textId="77777777" w:rsidR="00DB13E2" w:rsidRPr="00DB13E2" w:rsidRDefault="00DB13E2" w:rsidP="00DB13E2">
      <w:pPr>
        <w:pStyle w:val="ListParagraph"/>
        <w:numPr>
          <w:ilvl w:val="0"/>
          <w:numId w:val="5"/>
        </w:numPr>
        <w:spacing w:line="300" w:lineRule="atLeast"/>
        <w:rPr>
          <w:rFonts w:ascii="Poppins" w:eastAsia="Times New Roman" w:hAnsi="Poppins" w:cs="Poppins"/>
          <w:kern w:val="0"/>
          <w:sz w:val="21"/>
          <w:szCs w:val="21"/>
          <w:lang w:eastAsia="en-GB"/>
          <w14:ligatures w14:val="none"/>
        </w:rPr>
      </w:pPr>
      <w:r w:rsidRPr="00DB13E2">
        <w:rPr>
          <w:rFonts w:ascii="Poppins" w:eastAsia="Times New Roman" w:hAnsi="Poppins" w:cs="Poppins"/>
          <w:kern w:val="0"/>
          <w:lang w:eastAsia="en-GB"/>
          <w14:ligatures w14:val="none"/>
        </w:rPr>
        <w:t>Typograph</w:t>
      </w:r>
      <w:r>
        <w:rPr>
          <w:rFonts w:ascii="Poppins" w:eastAsia="Times New Roman" w:hAnsi="Poppins" w:cs="Poppins"/>
          <w:kern w:val="0"/>
          <w:lang w:eastAsia="en-GB"/>
          <w14:ligatures w14:val="none"/>
        </w:rPr>
        <w:t>y</w:t>
      </w:r>
    </w:p>
    <w:p w14:paraId="2D23D5E7" w14:textId="77777777" w:rsidR="00DB13E2" w:rsidRPr="00842601" w:rsidRDefault="00DB13E2" w:rsidP="00DB13E2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>Pattern placement and scale</w:t>
      </w:r>
    </w:p>
    <w:p w14:paraId="52D1C0B4" w14:textId="77777777" w:rsidR="00DB13E2" w:rsidRPr="00DB13E2" w:rsidRDefault="00DB13E2" w:rsidP="00DB13E2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>Repetition vs focal motifs</w:t>
      </w:r>
    </w:p>
    <w:p w14:paraId="53DAA5A9" w14:textId="77777777" w:rsidR="00DB13E2" w:rsidRPr="00842601" w:rsidRDefault="00DB13E2" w:rsidP="00DB13E2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>
        <w:rPr>
          <w:rFonts w:ascii="Poppins" w:eastAsia="Times New Roman" w:hAnsi="Poppins" w:cs="Poppins"/>
          <w:kern w:val="0"/>
          <w:lang w:eastAsia="en-GB"/>
          <w14:ligatures w14:val="none"/>
        </w:rPr>
        <w:t>Specification and finishes of each product.</w:t>
      </w:r>
    </w:p>
    <w:p w14:paraId="0612304C" w14:textId="77777777" w:rsidR="00DB13E2" w:rsidRPr="00842601" w:rsidRDefault="00DB13E2" w:rsidP="00DB13E2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t>Shelf appeal and gifting context</w:t>
      </w:r>
    </w:p>
    <w:p w14:paraId="0D182239" w14:textId="77777777" w:rsidR="00842601" w:rsidRPr="00842601" w:rsidRDefault="00842601" w:rsidP="00842601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842601">
        <w:rPr>
          <w:rFonts w:ascii="Poppins" w:eastAsia="Times New Roman" w:hAnsi="Poppins" w:cs="Poppins"/>
          <w:kern w:val="0"/>
          <w:lang w:eastAsia="en-GB"/>
          <w14:ligatures w14:val="none"/>
        </w:rPr>
        <w:lastRenderedPageBreak/>
        <w:t>Durability and usability</w:t>
      </w:r>
    </w:p>
    <w:p w14:paraId="132B30CC" w14:textId="77777777" w:rsidR="00842601" w:rsidRDefault="00B4544F" w:rsidP="00842601">
      <w:pPr>
        <w:spacing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B4544F">
        <w:rPr>
          <w:rFonts w:ascii="Poppins" w:eastAsia="Times New Roman" w:hAnsi="Poppins" w:cs="Poppins"/>
          <w:noProof/>
          <w:kern w:val="0"/>
          <w:lang w:eastAsia="en-GB"/>
        </w:rPr>
        <w:pict w14:anchorId="21BC7039">
          <v:rect id="_x0000_i1026" alt="" style="width:451.3pt;height:.05pt;mso-width-percent:0;mso-height-percent:0;mso-width-percent:0;mso-height-percent:0" o:hralign="center" o:hrstd="t" o:hr="t" fillcolor="#a0a0a0" stroked="f"/>
        </w:pict>
      </w:r>
    </w:p>
    <w:p w14:paraId="544A99B4" w14:textId="77777777" w:rsidR="00031936" w:rsidRDefault="00031936" w:rsidP="00842601">
      <w:pPr>
        <w:spacing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</w:p>
    <w:p w14:paraId="48FF2145" w14:textId="34491B69" w:rsidR="00031936" w:rsidRPr="00031936" w:rsidRDefault="00031936" w:rsidP="00842601">
      <w:pPr>
        <w:spacing w:line="300" w:lineRule="atLeast"/>
        <w:rPr>
          <w:rFonts w:ascii="Poppins" w:eastAsia="Times New Roman" w:hAnsi="Poppins" w:cs="Poppins"/>
          <w:b/>
          <w:bCs/>
          <w:kern w:val="0"/>
          <w:lang w:eastAsia="en-GB"/>
          <w14:ligatures w14:val="none"/>
        </w:rPr>
      </w:pPr>
      <w:r w:rsidRPr="00031936">
        <w:rPr>
          <w:rFonts w:ascii="Poppins" w:eastAsia="Times New Roman" w:hAnsi="Poppins" w:cs="Poppins"/>
          <w:b/>
          <w:bCs/>
          <w:kern w:val="0"/>
          <w:lang w:eastAsia="en-GB"/>
          <w14:ligatures w14:val="none"/>
        </w:rPr>
        <w:t>Target Consumer:</w:t>
      </w:r>
    </w:p>
    <w:p w14:paraId="5D9D8E01" w14:textId="77777777" w:rsidR="00031936" w:rsidRDefault="00031936" w:rsidP="00842601">
      <w:pPr>
        <w:spacing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</w:p>
    <w:p w14:paraId="21245CE4" w14:textId="6391D590" w:rsidR="00031936" w:rsidRDefault="00031936" w:rsidP="00842601">
      <w:pPr>
        <w:spacing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>
        <w:rPr>
          <w:rFonts w:ascii="Poppins" w:eastAsia="Times New Roman" w:hAnsi="Poppins" w:cs="Poppins"/>
          <w:kern w:val="0"/>
          <w:lang w:eastAsia="en-GB"/>
          <w14:ligatures w14:val="none"/>
        </w:rPr>
        <w:t>Clearly identify who your product range is for.</w:t>
      </w:r>
    </w:p>
    <w:p w14:paraId="5A0AEA67" w14:textId="5DEFD971" w:rsidR="00031936" w:rsidRDefault="00031936" w:rsidP="00842601">
      <w:pPr>
        <w:spacing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>
        <w:rPr>
          <w:rFonts w:ascii="Poppins" w:eastAsia="Times New Roman" w:hAnsi="Poppins" w:cs="Poppins"/>
          <w:kern w:val="0"/>
          <w:lang w:eastAsia="en-GB"/>
          <w14:ligatures w14:val="none"/>
        </w:rPr>
        <w:t>Who is the end user or buyer of your design?</w:t>
      </w:r>
    </w:p>
    <w:p w14:paraId="74DF55E1" w14:textId="77777777" w:rsidR="00031936" w:rsidRDefault="00031936" w:rsidP="00842601">
      <w:pPr>
        <w:spacing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</w:p>
    <w:p w14:paraId="7AC4636A" w14:textId="6BE71CF7" w:rsidR="00031936" w:rsidRDefault="00031936" w:rsidP="00842601">
      <w:pPr>
        <w:spacing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>
        <w:rPr>
          <w:rFonts w:ascii="Poppins" w:eastAsia="Times New Roman" w:hAnsi="Poppins" w:cs="Poppins"/>
          <w:kern w:val="0"/>
          <w:lang w:eastAsia="en-GB"/>
          <w14:ligatures w14:val="none"/>
        </w:rPr>
        <w:t>Target Market:</w:t>
      </w:r>
    </w:p>
    <w:p w14:paraId="2142BFCA" w14:textId="02B162DD" w:rsidR="00031936" w:rsidRDefault="00031936" w:rsidP="00842601">
      <w:pPr>
        <w:spacing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</w:p>
    <w:p w14:paraId="79B6DB07" w14:textId="061D6686" w:rsidR="00031936" w:rsidRDefault="00031936" w:rsidP="00842601">
      <w:pPr>
        <w:spacing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>
        <w:rPr>
          <w:rFonts w:ascii="Poppins" w:eastAsia="Times New Roman" w:hAnsi="Poppins" w:cs="Poppins"/>
          <w:kern w:val="0"/>
          <w:lang w:eastAsia="en-GB"/>
          <w14:ligatures w14:val="none"/>
        </w:rPr>
        <w:t>Consider where your product will be sold:</w:t>
      </w:r>
    </w:p>
    <w:p w14:paraId="1D6B420E" w14:textId="77777777" w:rsidR="00E7471D" w:rsidRDefault="00E7471D" w:rsidP="00E7471D">
      <w:pPr>
        <w:pStyle w:val="ListParagraph"/>
        <w:numPr>
          <w:ilvl w:val="0"/>
          <w:numId w:val="14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E7471D">
        <w:rPr>
          <w:rFonts w:ascii="Poppins" w:eastAsia="Times New Roman" w:hAnsi="Poppins" w:cs="Poppins"/>
          <w:kern w:val="0"/>
          <w:lang w:eastAsia="en-GB"/>
          <w14:ligatures w14:val="none"/>
        </w:rPr>
        <w:t>Mass</w:t>
      </w:r>
      <w:r w:rsidRPr="00E7471D">
        <w:rPr>
          <w:rFonts w:ascii="Poppins" w:eastAsia="Times New Roman" w:hAnsi="Poppins" w:cs="Poppins"/>
          <w:kern w:val="0"/>
          <w:lang w:eastAsia="en-GB"/>
          <w14:ligatures w14:val="none"/>
        </w:rPr>
        <w:noBreakHyphen/>
        <w:t>market retail</w:t>
      </w:r>
    </w:p>
    <w:p w14:paraId="1707CC32" w14:textId="77777777" w:rsidR="00E7471D" w:rsidRDefault="00E7471D" w:rsidP="00E7471D">
      <w:pPr>
        <w:pStyle w:val="ListParagraph"/>
        <w:numPr>
          <w:ilvl w:val="0"/>
          <w:numId w:val="14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E7471D">
        <w:rPr>
          <w:rFonts w:ascii="Poppins" w:eastAsia="Times New Roman" w:hAnsi="Poppins" w:cs="Poppins"/>
          <w:kern w:val="0"/>
          <w:lang w:eastAsia="en-GB"/>
          <w14:ligatures w14:val="none"/>
        </w:rPr>
        <w:t>Independent gift or stationery stores</w:t>
      </w:r>
    </w:p>
    <w:p w14:paraId="43E83689" w14:textId="1C5F81EB" w:rsidR="00E7471D" w:rsidRPr="00E7471D" w:rsidRDefault="00E7471D" w:rsidP="00E7471D">
      <w:pPr>
        <w:pStyle w:val="ListParagraph"/>
        <w:numPr>
          <w:ilvl w:val="0"/>
          <w:numId w:val="14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E7471D">
        <w:rPr>
          <w:rFonts w:ascii="Poppins" w:eastAsia="Times New Roman" w:hAnsi="Poppins" w:cs="Poppins"/>
          <w:kern w:val="0"/>
          <w:lang w:eastAsia="en-GB"/>
          <w14:ligatures w14:val="none"/>
        </w:rPr>
        <w:t>Online direct</w:t>
      </w:r>
      <w:r w:rsidRPr="00E7471D">
        <w:rPr>
          <w:rFonts w:ascii="Poppins" w:eastAsia="Times New Roman" w:hAnsi="Poppins" w:cs="Poppins"/>
          <w:kern w:val="0"/>
          <w:lang w:eastAsia="en-GB"/>
          <w14:ligatures w14:val="none"/>
        </w:rPr>
        <w:noBreakHyphen/>
        <w:t>to</w:t>
      </w:r>
      <w:r w:rsidRPr="00E7471D">
        <w:rPr>
          <w:rFonts w:ascii="Poppins" w:eastAsia="Times New Roman" w:hAnsi="Poppins" w:cs="Poppins"/>
          <w:kern w:val="0"/>
          <w:lang w:eastAsia="en-GB"/>
          <w14:ligatures w14:val="none"/>
        </w:rPr>
        <w:noBreakHyphen/>
        <w:t>consumer brands</w:t>
      </w:r>
    </w:p>
    <w:p w14:paraId="2F295B87" w14:textId="77777777" w:rsidR="00E7471D" w:rsidRDefault="00E7471D" w:rsidP="00842601">
      <w:pPr>
        <w:spacing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</w:p>
    <w:p w14:paraId="76AD2855" w14:textId="67331E96" w:rsidR="00842601" w:rsidRPr="00842601" w:rsidRDefault="00B4544F" w:rsidP="00842601">
      <w:pPr>
        <w:spacing w:line="300" w:lineRule="atLeast"/>
        <w:rPr>
          <w:rFonts w:ascii="Segoe UI" w:eastAsia="Times New Roman" w:hAnsi="Segoe UI" w:cs="Segoe UI"/>
          <w:kern w:val="0"/>
          <w:sz w:val="21"/>
          <w:szCs w:val="21"/>
          <w:lang w:eastAsia="en-GB"/>
          <w14:ligatures w14:val="none"/>
        </w:rPr>
      </w:pPr>
      <w:r w:rsidRPr="00B4544F">
        <w:rPr>
          <w:rFonts w:ascii="Segoe UI" w:eastAsia="Times New Roman" w:hAnsi="Segoe UI" w:cs="Segoe UI"/>
          <w:noProof/>
          <w:kern w:val="0"/>
          <w:sz w:val="21"/>
          <w:szCs w:val="21"/>
          <w:lang w:eastAsia="en-GB"/>
        </w:rPr>
        <w:pict w14:anchorId="2E8B360B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6BF1412F" w14:textId="4C8B9A9C" w:rsidR="00842601" w:rsidRPr="00E7471D" w:rsidRDefault="00E7471D" w:rsidP="00842601">
      <w:pPr>
        <w:spacing w:before="100" w:beforeAutospacing="1" w:after="100" w:afterAutospacing="1" w:line="300" w:lineRule="atLeast"/>
        <w:outlineLvl w:val="1"/>
        <w:rPr>
          <w:rFonts w:ascii="Poppins" w:eastAsia="Times New Roman" w:hAnsi="Poppins" w:cs="Poppins"/>
          <w:b/>
          <w:bCs/>
          <w:kern w:val="0"/>
          <w:lang w:eastAsia="en-GB"/>
          <w14:ligatures w14:val="none"/>
        </w:rPr>
      </w:pPr>
      <w:r>
        <w:rPr>
          <w:rFonts w:ascii="Poppins" w:eastAsia="Times New Roman" w:hAnsi="Poppins" w:cs="Poppins"/>
          <w:b/>
          <w:bCs/>
          <w:kern w:val="0"/>
          <w:lang w:eastAsia="en-GB"/>
          <w14:ligatures w14:val="none"/>
        </w:rPr>
        <w:t>Brief Requirements</w:t>
      </w:r>
      <w:r w:rsidRPr="00E7471D">
        <w:rPr>
          <w:rFonts w:ascii="Poppins" w:eastAsia="Times New Roman" w:hAnsi="Poppins" w:cs="Poppins"/>
          <w:b/>
          <w:bCs/>
          <w:kern w:val="0"/>
          <w:lang w:eastAsia="en-GB"/>
          <w14:ligatures w14:val="none"/>
        </w:rPr>
        <w:t>:</w:t>
      </w:r>
    </w:p>
    <w:p w14:paraId="5CBCFE47" w14:textId="77777777" w:rsidR="00E7471D" w:rsidRPr="00E7471D" w:rsidRDefault="00E7471D" w:rsidP="00E7471D">
      <w:pPr>
        <w:spacing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E7471D">
        <w:rPr>
          <w:rFonts w:ascii="Poppins" w:eastAsia="Times New Roman" w:hAnsi="Poppins" w:cs="Poppins"/>
          <w:kern w:val="0"/>
          <w:lang w:eastAsia="en-GB"/>
          <w14:ligatures w14:val="none"/>
        </w:rPr>
        <w:t>Base your work on a strong central idea, supported by research and experimentation.</w:t>
      </w:r>
    </w:p>
    <w:p w14:paraId="43A4A8FE" w14:textId="5ED42D82" w:rsidR="00842601" w:rsidRPr="00E7471D" w:rsidRDefault="00842601" w:rsidP="00842601">
      <w:p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E7471D">
        <w:rPr>
          <w:rFonts w:ascii="Poppins" w:eastAsia="Times New Roman" w:hAnsi="Poppins" w:cs="Poppins"/>
          <w:kern w:val="0"/>
          <w:lang w:eastAsia="en-GB"/>
          <w14:ligatures w14:val="none"/>
        </w:rPr>
        <w:t>Consider:</w:t>
      </w:r>
    </w:p>
    <w:p w14:paraId="1EF3FC3B" w14:textId="77777777" w:rsidR="00842601" w:rsidRPr="00E7471D" w:rsidRDefault="00842601" w:rsidP="00842601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E7471D">
        <w:rPr>
          <w:rFonts w:ascii="Poppins" w:eastAsia="Times New Roman" w:hAnsi="Poppins" w:cs="Poppins"/>
          <w:kern w:val="0"/>
          <w:lang w:eastAsia="en-GB"/>
          <w14:ligatures w14:val="none"/>
        </w:rPr>
        <w:t>Themes (e.g. ritual, routine, connection, optimism, humour, nostalgia)</w:t>
      </w:r>
    </w:p>
    <w:p w14:paraId="112022C0" w14:textId="77777777" w:rsidR="00842601" w:rsidRPr="00E7471D" w:rsidRDefault="00842601" w:rsidP="00842601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E7471D">
        <w:rPr>
          <w:rFonts w:ascii="Poppins" w:eastAsia="Times New Roman" w:hAnsi="Poppins" w:cs="Poppins"/>
          <w:kern w:val="0"/>
          <w:lang w:eastAsia="en-GB"/>
          <w14:ligatures w14:val="none"/>
        </w:rPr>
        <w:t>Visual influences (nature, architecture, typography, illustration, cultural references)</w:t>
      </w:r>
    </w:p>
    <w:p w14:paraId="18E1E5E3" w14:textId="77777777" w:rsidR="00842601" w:rsidRPr="00E7471D" w:rsidRDefault="00842601" w:rsidP="00842601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E7471D">
        <w:rPr>
          <w:rFonts w:ascii="Poppins" w:eastAsia="Times New Roman" w:hAnsi="Poppins" w:cs="Poppins"/>
          <w:kern w:val="0"/>
          <w:lang w:eastAsia="en-GB"/>
          <w14:ligatures w14:val="none"/>
        </w:rPr>
        <w:t>Pattern style (geometric, illustrative, abstract, hand</w:t>
      </w:r>
      <w:r w:rsidRPr="00E7471D">
        <w:rPr>
          <w:rFonts w:ascii="Poppins" w:eastAsia="Times New Roman" w:hAnsi="Poppins" w:cs="Poppins"/>
          <w:kern w:val="0"/>
          <w:lang w:eastAsia="en-GB"/>
          <w14:ligatures w14:val="none"/>
        </w:rPr>
        <w:noBreakHyphen/>
        <w:t>drawn, minimal, decorative)</w:t>
      </w:r>
    </w:p>
    <w:p w14:paraId="2D3CE98B" w14:textId="77777777" w:rsidR="00842601" w:rsidRPr="00E7471D" w:rsidRDefault="00842601" w:rsidP="00842601">
      <w:p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E7471D">
        <w:rPr>
          <w:rFonts w:ascii="Poppins" w:eastAsia="Times New Roman" w:hAnsi="Poppins" w:cs="Poppins"/>
          <w:kern w:val="0"/>
          <w:lang w:eastAsia="en-GB"/>
          <w14:ligatures w14:val="none"/>
        </w:rPr>
        <w:t>You should aim for a collection that feels cohesive but not repetitive.</w:t>
      </w:r>
    </w:p>
    <w:p w14:paraId="335F91EE" w14:textId="5A3B40F5" w:rsidR="00842601" w:rsidRPr="00E7471D" w:rsidRDefault="00E7471D" w:rsidP="00842601">
      <w:p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E7471D">
        <w:rPr>
          <w:rFonts w:ascii="Poppins" w:eastAsia="Times New Roman" w:hAnsi="Poppins" w:cs="Poppins"/>
          <w:kern w:val="0"/>
          <w:lang w:eastAsia="en-GB"/>
          <w14:ligatures w14:val="none"/>
        </w:rPr>
        <w:t xml:space="preserve">Your </w:t>
      </w:r>
      <w:r w:rsidR="00842601" w:rsidRPr="00E7471D">
        <w:rPr>
          <w:rFonts w:ascii="Poppins" w:eastAsia="Times New Roman" w:hAnsi="Poppins" w:cs="Poppins"/>
          <w:kern w:val="0"/>
          <w:lang w:eastAsia="en-GB"/>
          <w14:ligatures w14:val="none"/>
        </w:rPr>
        <w:t>final submission</w:t>
      </w:r>
      <w:r w:rsidR="00DD5575">
        <w:rPr>
          <w:rFonts w:ascii="Poppins" w:eastAsia="Times New Roman" w:hAnsi="Poppins" w:cs="Poppins"/>
          <w:kern w:val="0"/>
          <w:lang w:eastAsia="en-GB"/>
          <w14:ligatures w14:val="none"/>
        </w:rPr>
        <w:t xml:space="preserve"> should</w:t>
      </w:r>
      <w:r w:rsidR="00842601" w:rsidRPr="00E7471D">
        <w:rPr>
          <w:rFonts w:ascii="Poppins" w:eastAsia="Times New Roman" w:hAnsi="Poppins" w:cs="Poppins"/>
          <w:kern w:val="0"/>
          <w:lang w:eastAsia="en-GB"/>
          <w14:ligatures w14:val="none"/>
        </w:rPr>
        <w:t xml:space="preserve"> include:</w:t>
      </w:r>
    </w:p>
    <w:p w14:paraId="7ACB6087" w14:textId="77777777" w:rsidR="00E7471D" w:rsidRDefault="00842601" w:rsidP="00842601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E7471D">
        <w:rPr>
          <w:rFonts w:ascii="Poppins" w:eastAsia="Times New Roman" w:hAnsi="Poppins" w:cs="Poppins"/>
          <w:kern w:val="0"/>
          <w:lang w:eastAsia="en-GB"/>
          <w14:ligatures w14:val="none"/>
        </w:rPr>
        <w:t>A minimum of 4–6 coordinated surface patterns</w:t>
      </w:r>
      <w:r w:rsidR="00E7471D">
        <w:rPr>
          <w:rFonts w:ascii="Poppins" w:eastAsia="Times New Roman" w:hAnsi="Poppins" w:cs="Poppins"/>
          <w:kern w:val="0"/>
          <w:lang w:eastAsia="en-GB"/>
          <w14:ligatures w14:val="none"/>
        </w:rPr>
        <w:t xml:space="preserve"> </w:t>
      </w:r>
    </w:p>
    <w:p w14:paraId="746E2D67" w14:textId="02201287" w:rsidR="00842601" w:rsidRPr="00E7471D" w:rsidRDefault="00E7471D" w:rsidP="00842601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>
        <w:rPr>
          <w:rFonts w:ascii="Poppins" w:eastAsia="Times New Roman" w:hAnsi="Poppins" w:cs="Poppins"/>
          <w:kern w:val="0"/>
          <w:lang w:eastAsia="en-GB"/>
          <w14:ligatures w14:val="none"/>
        </w:rPr>
        <w:t>A minimum of &amp; 4-6 coordinated motifs</w:t>
      </w:r>
    </w:p>
    <w:p w14:paraId="41D0AF5F" w14:textId="77777777" w:rsidR="00842601" w:rsidRPr="00E7471D" w:rsidRDefault="00842601" w:rsidP="00842601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E7471D">
        <w:rPr>
          <w:rFonts w:ascii="Poppins" w:eastAsia="Times New Roman" w:hAnsi="Poppins" w:cs="Poppins"/>
          <w:kern w:val="0"/>
          <w:lang w:eastAsia="en-GB"/>
          <w14:ligatures w14:val="none"/>
        </w:rPr>
        <w:t>A defined colour palette</w:t>
      </w:r>
    </w:p>
    <w:p w14:paraId="2161A6CB" w14:textId="4769E453" w:rsidR="00E7471D" w:rsidRPr="00E7471D" w:rsidRDefault="00842601" w:rsidP="00E7471D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E7471D">
        <w:rPr>
          <w:rFonts w:ascii="Poppins" w:eastAsia="Times New Roman" w:hAnsi="Poppins" w:cs="Poppins"/>
          <w:kern w:val="0"/>
          <w:lang w:eastAsia="en-GB"/>
          <w14:ligatures w14:val="none"/>
        </w:rPr>
        <w:t>Clear demonstrations of pattern repea</w:t>
      </w:r>
      <w:r w:rsidR="00E7471D">
        <w:rPr>
          <w:rFonts w:ascii="Poppins" w:eastAsia="Times New Roman" w:hAnsi="Poppins" w:cs="Poppins"/>
          <w:kern w:val="0"/>
          <w:lang w:eastAsia="en-GB"/>
          <w14:ligatures w14:val="none"/>
        </w:rPr>
        <w:t>ts.</w:t>
      </w:r>
    </w:p>
    <w:p w14:paraId="45CF0F8F" w14:textId="220165FE" w:rsidR="00842601" w:rsidRPr="00E7471D" w:rsidRDefault="00842601" w:rsidP="00842601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E7471D">
        <w:rPr>
          <w:rFonts w:ascii="Poppins" w:eastAsia="Times New Roman" w:hAnsi="Poppins" w:cs="Poppins"/>
          <w:kern w:val="0"/>
          <w:lang w:eastAsia="en-GB"/>
          <w14:ligatures w14:val="none"/>
        </w:rPr>
        <w:lastRenderedPageBreak/>
        <w:t>Visuals showing patterns</w:t>
      </w:r>
      <w:r w:rsidR="00E7471D">
        <w:rPr>
          <w:rFonts w:ascii="Poppins" w:eastAsia="Times New Roman" w:hAnsi="Poppins" w:cs="Poppins"/>
          <w:kern w:val="0"/>
          <w:lang w:eastAsia="en-GB"/>
          <w14:ligatures w14:val="none"/>
        </w:rPr>
        <w:t xml:space="preserve"> &amp; motifs</w:t>
      </w:r>
      <w:r w:rsidRPr="00E7471D">
        <w:rPr>
          <w:rFonts w:ascii="Poppins" w:eastAsia="Times New Roman" w:hAnsi="Poppins" w:cs="Poppins"/>
          <w:kern w:val="0"/>
          <w:lang w:eastAsia="en-GB"/>
          <w14:ligatures w14:val="none"/>
        </w:rPr>
        <w:t xml:space="preserve"> applied to </w:t>
      </w:r>
      <w:r w:rsidR="00E7471D">
        <w:rPr>
          <w:rFonts w:ascii="Poppins" w:eastAsia="Times New Roman" w:hAnsi="Poppins" w:cs="Poppins"/>
          <w:kern w:val="0"/>
          <w:lang w:eastAsia="en-GB"/>
          <w14:ligatures w14:val="none"/>
        </w:rPr>
        <w:t>products.</w:t>
      </w:r>
    </w:p>
    <w:p w14:paraId="3394CA60" w14:textId="77777777" w:rsidR="00842601" w:rsidRPr="00E7471D" w:rsidRDefault="00842601" w:rsidP="00842601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E7471D">
        <w:rPr>
          <w:rFonts w:ascii="Poppins" w:eastAsia="Times New Roman" w:hAnsi="Poppins" w:cs="Poppins"/>
          <w:kern w:val="0"/>
          <w:lang w:eastAsia="en-GB"/>
          <w14:ligatures w14:val="none"/>
        </w:rPr>
        <w:t>Evidence of design development (sketches, tests, colourways, refinement)</w:t>
      </w:r>
    </w:p>
    <w:p w14:paraId="14F8D004" w14:textId="73F34717" w:rsidR="00842601" w:rsidRPr="00DD5575" w:rsidRDefault="00842601" w:rsidP="00DD5575">
      <w:p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E7471D">
        <w:rPr>
          <w:rFonts w:ascii="Poppins" w:eastAsia="Times New Roman" w:hAnsi="Poppins" w:cs="Poppins"/>
          <w:kern w:val="0"/>
          <w:lang w:eastAsia="en-GB"/>
          <w14:ligatures w14:val="none"/>
        </w:rPr>
        <w:t>Patterns may be created digitally, by hand, or using hybrid methods.</w:t>
      </w:r>
    </w:p>
    <w:p w14:paraId="23064FA5" w14:textId="77777777" w:rsidR="00DD5575" w:rsidRDefault="00DD5575" w:rsidP="00842601">
      <w:pPr>
        <w:spacing w:before="100" w:beforeAutospacing="1" w:after="100" w:afterAutospacing="1" w:line="300" w:lineRule="atLeast"/>
        <w:outlineLvl w:val="1"/>
        <w:rPr>
          <w:rFonts w:ascii="Poppins" w:eastAsia="Times New Roman" w:hAnsi="Poppins" w:cs="Poppins"/>
          <w:kern w:val="0"/>
          <w:sz w:val="36"/>
          <w:szCs w:val="36"/>
          <w:lang w:eastAsia="en-GB"/>
          <w14:ligatures w14:val="none"/>
        </w:rPr>
      </w:pPr>
    </w:p>
    <w:p w14:paraId="2850D357" w14:textId="19FD3C7D" w:rsidR="00842601" w:rsidRPr="00DD5575" w:rsidRDefault="00842601" w:rsidP="00842601">
      <w:pPr>
        <w:spacing w:before="100" w:beforeAutospacing="1" w:after="100" w:afterAutospacing="1" w:line="300" w:lineRule="atLeast"/>
        <w:outlineLvl w:val="1"/>
        <w:rPr>
          <w:rFonts w:ascii="Poppins" w:eastAsia="Times New Roman" w:hAnsi="Poppins" w:cs="Poppins"/>
          <w:b/>
          <w:bCs/>
          <w:kern w:val="0"/>
          <w:lang w:eastAsia="en-GB"/>
          <w14:ligatures w14:val="none"/>
        </w:rPr>
      </w:pPr>
      <w:r w:rsidRPr="00DD5575">
        <w:rPr>
          <w:rFonts w:ascii="Poppins" w:eastAsia="Times New Roman" w:hAnsi="Poppins" w:cs="Poppins"/>
          <w:b/>
          <w:bCs/>
          <w:kern w:val="0"/>
          <w:lang w:eastAsia="en-GB"/>
          <w14:ligatures w14:val="none"/>
        </w:rPr>
        <w:t>Key Question to Consider</w:t>
      </w:r>
    </w:p>
    <w:p w14:paraId="3FC878B0" w14:textId="77777777" w:rsidR="00842601" w:rsidRPr="00DD5575" w:rsidRDefault="00842601" w:rsidP="00842601">
      <w:pPr>
        <w:spacing w:before="100" w:beforeAutospacing="1" w:after="100" w:afterAutospacing="1" w:line="300" w:lineRule="atLeast"/>
        <w:rPr>
          <w:rFonts w:ascii="Poppins" w:eastAsia="Times New Roman" w:hAnsi="Poppins" w:cs="Poppins"/>
          <w:kern w:val="0"/>
          <w:lang w:eastAsia="en-GB"/>
          <w14:ligatures w14:val="none"/>
        </w:rPr>
      </w:pPr>
      <w:r w:rsidRPr="00DD5575">
        <w:rPr>
          <w:rFonts w:ascii="Poppins" w:eastAsia="Times New Roman" w:hAnsi="Poppins" w:cs="Poppins"/>
          <w:kern w:val="0"/>
          <w:lang w:eastAsia="en-GB"/>
          <w14:ligatures w14:val="none"/>
        </w:rPr>
        <w:t>How can surface pattern elevate everyday objects into items that people enjoy using, keeping, or gifting?</w:t>
      </w:r>
    </w:p>
    <w:p w14:paraId="580209AD" w14:textId="77777777" w:rsidR="00706CC9" w:rsidRDefault="00706CC9"/>
    <w:sectPr w:rsidR="00706C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Poppins">
    <w:panose1 w:val="00000500000000000000"/>
    <w:charset w:val="4D"/>
    <w:family w:val="auto"/>
    <w:pitch w:val="variable"/>
    <w:sig w:usb0="00008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52192"/>
    <w:multiLevelType w:val="multilevel"/>
    <w:tmpl w:val="3AF67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F40586"/>
    <w:multiLevelType w:val="multilevel"/>
    <w:tmpl w:val="5158E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6A1CBD"/>
    <w:multiLevelType w:val="multilevel"/>
    <w:tmpl w:val="728CE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927687"/>
    <w:multiLevelType w:val="multilevel"/>
    <w:tmpl w:val="DCE28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F54C44"/>
    <w:multiLevelType w:val="multilevel"/>
    <w:tmpl w:val="2CBED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544E84"/>
    <w:multiLevelType w:val="multilevel"/>
    <w:tmpl w:val="AC2EF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D10123"/>
    <w:multiLevelType w:val="multilevel"/>
    <w:tmpl w:val="90907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DC566E"/>
    <w:multiLevelType w:val="multilevel"/>
    <w:tmpl w:val="0FAA6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8948D3"/>
    <w:multiLevelType w:val="hybridMultilevel"/>
    <w:tmpl w:val="08981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FD303A"/>
    <w:multiLevelType w:val="multilevel"/>
    <w:tmpl w:val="A3162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CE80312"/>
    <w:multiLevelType w:val="multilevel"/>
    <w:tmpl w:val="D0E2E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3B7550"/>
    <w:multiLevelType w:val="multilevel"/>
    <w:tmpl w:val="875E8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D0C06AA"/>
    <w:multiLevelType w:val="multilevel"/>
    <w:tmpl w:val="BD783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DE87A3F"/>
    <w:multiLevelType w:val="multilevel"/>
    <w:tmpl w:val="3E049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15380714">
    <w:abstractNumId w:val="4"/>
  </w:num>
  <w:num w:numId="2" w16cid:durableId="1377850973">
    <w:abstractNumId w:val="5"/>
  </w:num>
  <w:num w:numId="3" w16cid:durableId="1148790469">
    <w:abstractNumId w:val="11"/>
  </w:num>
  <w:num w:numId="4" w16cid:durableId="978151591">
    <w:abstractNumId w:val="13"/>
  </w:num>
  <w:num w:numId="5" w16cid:durableId="1127623195">
    <w:abstractNumId w:val="6"/>
  </w:num>
  <w:num w:numId="6" w16cid:durableId="260535060">
    <w:abstractNumId w:val="12"/>
  </w:num>
  <w:num w:numId="7" w16cid:durableId="2112435921">
    <w:abstractNumId w:val="2"/>
  </w:num>
  <w:num w:numId="8" w16cid:durableId="415588998">
    <w:abstractNumId w:val="9"/>
  </w:num>
  <w:num w:numId="9" w16cid:durableId="1994139814">
    <w:abstractNumId w:val="0"/>
  </w:num>
  <w:num w:numId="10" w16cid:durableId="854540691">
    <w:abstractNumId w:val="7"/>
  </w:num>
  <w:num w:numId="11" w16cid:durableId="319895358">
    <w:abstractNumId w:val="10"/>
  </w:num>
  <w:num w:numId="12" w16cid:durableId="1302342480">
    <w:abstractNumId w:val="1"/>
  </w:num>
  <w:num w:numId="13" w16cid:durableId="1286766289">
    <w:abstractNumId w:val="3"/>
  </w:num>
  <w:num w:numId="14" w16cid:durableId="78087637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601"/>
    <w:rsid w:val="00031936"/>
    <w:rsid w:val="00652587"/>
    <w:rsid w:val="00706CC9"/>
    <w:rsid w:val="00724FFC"/>
    <w:rsid w:val="00842601"/>
    <w:rsid w:val="0087726F"/>
    <w:rsid w:val="00B4544F"/>
    <w:rsid w:val="00D30DB6"/>
    <w:rsid w:val="00DB13E2"/>
    <w:rsid w:val="00DD5575"/>
    <w:rsid w:val="00E7471D"/>
    <w:rsid w:val="00FB0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E706B"/>
  <w15:chartTrackingRefBased/>
  <w15:docId w15:val="{73DDC48D-28C9-3447-89F2-8F068BA1F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26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26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26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26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26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26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26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26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26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26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426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426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26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26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26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26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26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26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26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26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260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26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260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26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26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26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26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26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260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4260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42601"/>
    <w:rPr>
      <w:b/>
      <w:bCs/>
    </w:rPr>
  </w:style>
  <w:style w:type="character" w:styleId="Emphasis">
    <w:name w:val="Emphasis"/>
    <w:basedOn w:val="DefaultParagraphFont"/>
    <w:uiPriority w:val="20"/>
    <w:qFormat/>
    <w:rsid w:val="0084260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468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Roberts</dc:creator>
  <cp:keywords/>
  <dc:description/>
  <cp:lastModifiedBy>Sian Roberts</cp:lastModifiedBy>
  <cp:revision>3</cp:revision>
  <dcterms:created xsi:type="dcterms:W3CDTF">2026-04-27T16:36:00Z</dcterms:created>
  <dcterms:modified xsi:type="dcterms:W3CDTF">2026-04-27T16:38:00Z</dcterms:modified>
</cp:coreProperties>
</file>