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907CE6" w14:textId="1B0164D1" w:rsidR="005C07B9" w:rsidRPr="0055557F" w:rsidRDefault="005C07B9" w:rsidP="00775133">
      <w:pPr>
        <w:jc w:val="both"/>
        <w:rPr>
          <w:rFonts w:ascii="Arial" w:eastAsia="Calibri" w:hAnsi="Arial" w:cs="Arial"/>
          <w:color w:val="000000" w:themeColor="text1"/>
        </w:rPr>
      </w:pPr>
      <w:r w:rsidRPr="0055557F">
        <w:rPr>
          <w:rFonts w:ascii="Arial" w:hAnsi="Arial" w:cs="Arial"/>
          <w:noProof/>
        </w:rPr>
        <w:drawing>
          <wp:inline distT="0" distB="0" distL="0" distR="0" wp14:anchorId="69E594A2" wp14:editId="278401EA">
            <wp:extent cx="1547446" cy="1000125"/>
            <wp:effectExtent l="0" t="0" r="2540" b="3175"/>
            <wp:docPr id="1777973379" name="Picture 177797337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7973379"/>
                    <pic:cNvPicPr/>
                  </pic:nvPicPr>
                  <pic:blipFill>
                    <a:blip r:embed="rId7">
                      <a:extLst>
                        <a:ext uri="{28A0092B-C50C-407E-A947-70E740481C1C}">
                          <a14:useLocalDpi xmlns:a14="http://schemas.microsoft.com/office/drawing/2010/main" val="0"/>
                        </a:ext>
                      </a:extLst>
                    </a:blip>
                    <a:stretch>
                      <a:fillRect/>
                    </a:stretch>
                  </pic:blipFill>
                  <pic:spPr>
                    <a:xfrm>
                      <a:off x="0" y="0"/>
                      <a:ext cx="1547446" cy="1000125"/>
                    </a:xfrm>
                    <a:prstGeom prst="rect">
                      <a:avLst/>
                    </a:prstGeom>
                  </pic:spPr>
                </pic:pic>
              </a:graphicData>
            </a:graphic>
          </wp:inline>
        </w:drawing>
      </w:r>
    </w:p>
    <w:p w14:paraId="28144AE3" w14:textId="77777777" w:rsidR="005C07B9" w:rsidRPr="0055557F" w:rsidRDefault="005C07B9" w:rsidP="00775133">
      <w:pPr>
        <w:jc w:val="both"/>
        <w:rPr>
          <w:rFonts w:ascii="Arial" w:eastAsia="Calibri" w:hAnsi="Arial" w:cs="Arial"/>
          <w:color w:val="000000" w:themeColor="text1"/>
        </w:rPr>
      </w:pPr>
    </w:p>
    <w:tbl>
      <w:tblPr>
        <w:tblStyle w:val="TableGrid"/>
        <w:tblW w:w="0" w:type="auto"/>
        <w:tblLayout w:type="fixed"/>
        <w:tblLook w:val="06A0" w:firstRow="1" w:lastRow="0" w:firstColumn="1" w:lastColumn="0" w:noHBand="1" w:noVBand="1"/>
      </w:tblPr>
      <w:tblGrid>
        <w:gridCol w:w="4635"/>
        <w:gridCol w:w="4725"/>
      </w:tblGrid>
      <w:tr w:rsidR="005C07B9" w14:paraId="0F27947E" w14:textId="77777777" w:rsidTr="00910727">
        <w:tc>
          <w:tcPr>
            <w:tcW w:w="4635" w:type="dxa"/>
          </w:tcPr>
          <w:p w14:paraId="2D89BD4F" w14:textId="77777777" w:rsidR="005C07B9" w:rsidRPr="0055557F" w:rsidRDefault="005C07B9" w:rsidP="00775133">
            <w:pPr>
              <w:jc w:val="both"/>
              <w:rPr>
                <w:rFonts w:ascii="Arial" w:eastAsia="Arial" w:hAnsi="Arial" w:cs="Arial"/>
              </w:rPr>
            </w:pPr>
            <w:r w:rsidRPr="0055557F">
              <w:rPr>
                <w:rFonts w:ascii="Arial" w:eastAsia="Arial" w:hAnsi="Arial" w:cs="Arial"/>
                <w:lang w:val="en-GB"/>
              </w:rPr>
              <w:t>Student Name</w:t>
            </w:r>
          </w:p>
        </w:tc>
        <w:tc>
          <w:tcPr>
            <w:tcW w:w="4725" w:type="dxa"/>
          </w:tcPr>
          <w:p w14:paraId="1830472F" w14:textId="77777777" w:rsidR="005C07B9" w:rsidRPr="0055557F" w:rsidRDefault="005C07B9" w:rsidP="00775133">
            <w:pPr>
              <w:jc w:val="both"/>
              <w:rPr>
                <w:rFonts w:ascii="Arial" w:eastAsia="Arial" w:hAnsi="Arial" w:cs="Arial"/>
              </w:rPr>
            </w:pPr>
            <w:r w:rsidRPr="0055557F">
              <w:rPr>
                <w:rFonts w:ascii="Arial" w:eastAsia="Arial" w:hAnsi="Arial" w:cs="Arial"/>
                <w:lang w:val="en-GB"/>
              </w:rPr>
              <w:t>Charles Maxwell</w:t>
            </w:r>
          </w:p>
        </w:tc>
      </w:tr>
      <w:tr w:rsidR="005C07B9" w14:paraId="6225D108" w14:textId="77777777" w:rsidTr="00910727">
        <w:tc>
          <w:tcPr>
            <w:tcW w:w="4635" w:type="dxa"/>
          </w:tcPr>
          <w:p w14:paraId="7C786502" w14:textId="77777777" w:rsidR="005C07B9" w:rsidRPr="0055557F" w:rsidRDefault="005C07B9" w:rsidP="00775133">
            <w:pPr>
              <w:jc w:val="both"/>
              <w:rPr>
                <w:rFonts w:ascii="Arial" w:eastAsia="Arial" w:hAnsi="Arial" w:cs="Arial"/>
              </w:rPr>
            </w:pPr>
            <w:r w:rsidRPr="0055557F">
              <w:rPr>
                <w:rFonts w:ascii="Arial" w:eastAsia="Arial" w:hAnsi="Arial" w:cs="Arial"/>
                <w:lang w:val="en-GB"/>
              </w:rPr>
              <w:t>Student Number</w:t>
            </w:r>
          </w:p>
        </w:tc>
        <w:tc>
          <w:tcPr>
            <w:tcW w:w="4725" w:type="dxa"/>
          </w:tcPr>
          <w:p w14:paraId="31C8099E" w14:textId="77777777" w:rsidR="005C07B9" w:rsidRPr="0055557F" w:rsidRDefault="005C07B9" w:rsidP="00775133">
            <w:pPr>
              <w:jc w:val="both"/>
              <w:rPr>
                <w:rFonts w:ascii="Arial" w:eastAsia="Arial" w:hAnsi="Arial" w:cs="Arial"/>
              </w:rPr>
            </w:pPr>
            <w:r w:rsidRPr="0055557F">
              <w:rPr>
                <w:rFonts w:ascii="Arial" w:eastAsia="Arial" w:hAnsi="Arial" w:cs="Arial"/>
                <w:lang w:val="en-GB"/>
              </w:rPr>
              <w:t>1814419</w:t>
            </w:r>
          </w:p>
        </w:tc>
      </w:tr>
      <w:tr w:rsidR="005C07B9" w14:paraId="4DD4EDC5" w14:textId="77777777" w:rsidTr="00910727">
        <w:tc>
          <w:tcPr>
            <w:tcW w:w="4635" w:type="dxa"/>
          </w:tcPr>
          <w:p w14:paraId="5FD1098E" w14:textId="77777777" w:rsidR="005C07B9" w:rsidRPr="0055557F" w:rsidRDefault="005C07B9" w:rsidP="00775133">
            <w:pPr>
              <w:jc w:val="both"/>
              <w:rPr>
                <w:rFonts w:ascii="Arial" w:eastAsia="Arial" w:hAnsi="Arial" w:cs="Arial"/>
              </w:rPr>
            </w:pPr>
            <w:r w:rsidRPr="0055557F">
              <w:rPr>
                <w:rFonts w:ascii="Arial" w:eastAsia="Arial" w:hAnsi="Arial" w:cs="Arial"/>
                <w:lang w:val="en-GB"/>
              </w:rPr>
              <w:t>Module code</w:t>
            </w:r>
          </w:p>
        </w:tc>
        <w:tc>
          <w:tcPr>
            <w:tcW w:w="4725" w:type="dxa"/>
          </w:tcPr>
          <w:p w14:paraId="71686AC5" w14:textId="508E1A34" w:rsidR="005C07B9" w:rsidRPr="0055557F" w:rsidRDefault="005C07B9" w:rsidP="00775133">
            <w:pPr>
              <w:jc w:val="both"/>
              <w:rPr>
                <w:rFonts w:ascii="Arial" w:eastAsia="Arial" w:hAnsi="Arial" w:cs="Arial"/>
                <w:lang w:val="en-GB"/>
              </w:rPr>
            </w:pPr>
            <w:r w:rsidRPr="0055557F">
              <w:rPr>
                <w:rFonts w:ascii="Arial" w:eastAsia="Arial" w:hAnsi="Arial" w:cs="Arial"/>
                <w:lang w:val="en-GB"/>
              </w:rPr>
              <w:t>BMHP6006</w:t>
            </w:r>
          </w:p>
        </w:tc>
      </w:tr>
      <w:tr w:rsidR="005C07B9" w14:paraId="7456943C" w14:textId="77777777" w:rsidTr="00910727">
        <w:tc>
          <w:tcPr>
            <w:tcW w:w="4635" w:type="dxa"/>
          </w:tcPr>
          <w:p w14:paraId="7CB26F1C" w14:textId="77777777" w:rsidR="005C07B9" w:rsidRPr="0055557F" w:rsidRDefault="005C07B9" w:rsidP="00775133">
            <w:pPr>
              <w:jc w:val="both"/>
              <w:rPr>
                <w:rFonts w:ascii="Arial" w:eastAsia="Arial" w:hAnsi="Arial" w:cs="Arial"/>
              </w:rPr>
            </w:pPr>
            <w:r w:rsidRPr="0055557F">
              <w:rPr>
                <w:rFonts w:ascii="Arial" w:eastAsia="Arial" w:hAnsi="Arial" w:cs="Arial"/>
                <w:lang w:val="en-GB"/>
              </w:rPr>
              <w:t>Course</w:t>
            </w:r>
          </w:p>
        </w:tc>
        <w:tc>
          <w:tcPr>
            <w:tcW w:w="4725" w:type="dxa"/>
          </w:tcPr>
          <w:p w14:paraId="645D8F7D" w14:textId="77777777" w:rsidR="005C07B9" w:rsidRPr="0055557F" w:rsidRDefault="005C07B9" w:rsidP="00775133">
            <w:pPr>
              <w:jc w:val="both"/>
              <w:rPr>
                <w:rFonts w:ascii="Arial" w:eastAsia="Arial" w:hAnsi="Arial" w:cs="Arial"/>
              </w:rPr>
            </w:pPr>
            <w:r w:rsidRPr="0055557F">
              <w:rPr>
                <w:rFonts w:ascii="Arial" w:eastAsia="Arial" w:hAnsi="Arial" w:cs="Arial"/>
                <w:lang w:val="en-GB"/>
              </w:rPr>
              <w:t xml:space="preserve">BSc Hons L6 Health and Social Care </w:t>
            </w:r>
          </w:p>
        </w:tc>
      </w:tr>
      <w:tr w:rsidR="005C07B9" w14:paraId="12C7C50A" w14:textId="77777777" w:rsidTr="00910727">
        <w:tc>
          <w:tcPr>
            <w:tcW w:w="4635" w:type="dxa"/>
          </w:tcPr>
          <w:p w14:paraId="3881BC3B" w14:textId="77777777" w:rsidR="005C07B9" w:rsidRPr="0055557F" w:rsidRDefault="005C07B9" w:rsidP="00775133">
            <w:pPr>
              <w:jc w:val="both"/>
              <w:rPr>
                <w:rFonts w:ascii="Arial" w:eastAsia="Arial" w:hAnsi="Arial" w:cs="Arial"/>
              </w:rPr>
            </w:pPr>
            <w:r w:rsidRPr="0055557F">
              <w:rPr>
                <w:rFonts w:ascii="Arial" w:eastAsia="Arial" w:hAnsi="Arial" w:cs="Arial"/>
                <w:lang w:val="en-GB"/>
              </w:rPr>
              <w:t>Assignment Title</w:t>
            </w:r>
          </w:p>
        </w:tc>
        <w:tc>
          <w:tcPr>
            <w:tcW w:w="4725" w:type="dxa"/>
          </w:tcPr>
          <w:p w14:paraId="641EF5C7" w14:textId="49C152CF" w:rsidR="005C07B9" w:rsidRPr="0055557F" w:rsidRDefault="005C07B9" w:rsidP="00775133">
            <w:pPr>
              <w:jc w:val="both"/>
              <w:rPr>
                <w:rFonts w:ascii="Arial" w:eastAsia="Arial" w:hAnsi="Arial" w:cs="Arial"/>
                <w:lang w:val="en-GB"/>
              </w:rPr>
            </w:pPr>
            <w:r w:rsidRPr="0055557F">
              <w:rPr>
                <w:rFonts w:ascii="Arial" w:eastAsia="Arial" w:hAnsi="Arial" w:cs="Arial"/>
                <w:lang w:val="en-GB"/>
              </w:rPr>
              <w:t>Mental Disorders assessment 2</w:t>
            </w:r>
          </w:p>
        </w:tc>
      </w:tr>
      <w:tr w:rsidR="005C07B9" w14:paraId="1A741DF3" w14:textId="77777777" w:rsidTr="00910727">
        <w:tc>
          <w:tcPr>
            <w:tcW w:w="4635" w:type="dxa"/>
          </w:tcPr>
          <w:p w14:paraId="14DEB9C5" w14:textId="77777777" w:rsidR="005C07B9" w:rsidRPr="0055557F" w:rsidRDefault="005C07B9" w:rsidP="00775133">
            <w:pPr>
              <w:jc w:val="both"/>
              <w:rPr>
                <w:rFonts w:ascii="Arial" w:eastAsia="Arial" w:hAnsi="Arial" w:cs="Arial"/>
              </w:rPr>
            </w:pPr>
            <w:r w:rsidRPr="0055557F">
              <w:rPr>
                <w:rFonts w:ascii="Arial" w:eastAsia="Arial" w:hAnsi="Arial" w:cs="Arial"/>
                <w:lang w:val="en-GB"/>
              </w:rPr>
              <w:t>Lecturer</w:t>
            </w:r>
          </w:p>
        </w:tc>
        <w:tc>
          <w:tcPr>
            <w:tcW w:w="4725" w:type="dxa"/>
          </w:tcPr>
          <w:p w14:paraId="3F8989B1" w14:textId="7D67B9D8" w:rsidR="005C07B9" w:rsidRPr="0055557F" w:rsidRDefault="00022D35" w:rsidP="00775133">
            <w:pPr>
              <w:jc w:val="both"/>
              <w:rPr>
                <w:rFonts w:ascii="Arial" w:eastAsia="Arial" w:hAnsi="Arial" w:cs="Arial"/>
                <w:lang w:val="en-GB"/>
              </w:rPr>
            </w:pPr>
            <w:r w:rsidRPr="0055557F">
              <w:rPr>
                <w:rFonts w:ascii="Arial" w:eastAsia="Arial" w:hAnsi="Arial" w:cs="Arial"/>
                <w:lang w:val="en-GB"/>
              </w:rPr>
              <w:t>Diya Gunguly</w:t>
            </w:r>
          </w:p>
        </w:tc>
      </w:tr>
    </w:tbl>
    <w:p w14:paraId="73ADB42A" w14:textId="77777777" w:rsidR="005C07B9" w:rsidRPr="0055557F" w:rsidRDefault="005C07B9" w:rsidP="00775133">
      <w:pPr>
        <w:jc w:val="both"/>
        <w:rPr>
          <w:rFonts w:ascii="Arial" w:hAnsi="Arial" w:cs="Arial"/>
        </w:rPr>
      </w:pPr>
    </w:p>
    <w:p w14:paraId="7C755101" w14:textId="4EC7553A" w:rsidR="00F30CB0" w:rsidRPr="0055557F" w:rsidRDefault="00F30CB0" w:rsidP="00775133">
      <w:pPr>
        <w:jc w:val="both"/>
        <w:rPr>
          <w:rFonts w:ascii="Arial" w:hAnsi="Arial" w:cs="Arial"/>
          <w:b/>
          <w:bCs/>
          <w:lang w:val="en-GB"/>
        </w:rPr>
      </w:pPr>
    </w:p>
    <w:p w14:paraId="501D6D7B" w14:textId="0FDDAD61" w:rsidR="0008644B" w:rsidRPr="0055557F" w:rsidRDefault="0008644B" w:rsidP="00775133">
      <w:pPr>
        <w:jc w:val="both"/>
        <w:rPr>
          <w:rFonts w:ascii="Arial" w:hAnsi="Arial" w:cs="Arial"/>
          <w:lang w:val="en-GB"/>
        </w:rPr>
      </w:pPr>
      <w:r w:rsidRPr="0055557F">
        <w:rPr>
          <w:rFonts w:ascii="Arial" w:hAnsi="Arial" w:cs="Arial"/>
          <w:b/>
          <w:bCs/>
          <w:lang w:val="en-GB"/>
        </w:rPr>
        <w:t xml:space="preserve">Introduction </w:t>
      </w:r>
    </w:p>
    <w:p w14:paraId="46511C02" w14:textId="1D3CECA3" w:rsidR="00366B7E" w:rsidRPr="0055557F" w:rsidRDefault="00980F6A" w:rsidP="00775133">
      <w:pPr>
        <w:jc w:val="both"/>
        <w:rPr>
          <w:rFonts w:ascii="Arial" w:hAnsi="Arial" w:cs="Arial"/>
          <w:lang w:val="en-GB"/>
        </w:rPr>
      </w:pPr>
      <w:r w:rsidRPr="0055557F">
        <w:rPr>
          <w:rFonts w:ascii="Arial" w:hAnsi="Arial" w:cs="Arial"/>
          <w:lang w:val="en-GB"/>
        </w:rPr>
        <w:t xml:space="preserve">In this report I will critically </w:t>
      </w:r>
      <w:r w:rsidR="00342087" w:rsidRPr="0055557F">
        <w:rPr>
          <w:rFonts w:ascii="Arial" w:hAnsi="Arial" w:cs="Arial"/>
          <w:lang w:val="en-GB"/>
        </w:rPr>
        <w:t>examine both historic and current provision as well as classification</w:t>
      </w:r>
      <w:r w:rsidR="003262C7" w:rsidRPr="0055557F">
        <w:rPr>
          <w:rFonts w:ascii="Arial" w:hAnsi="Arial" w:cs="Arial"/>
          <w:lang w:val="en-GB"/>
        </w:rPr>
        <w:t xml:space="preserve"> of mental disorders and mental ill-health.  </w:t>
      </w:r>
      <w:r w:rsidR="006231E4" w:rsidRPr="0055557F">
        <w:rPr>
          <w:rFonts w:ascii="Arial" w:hAnsi="Arial" w:cs="Arial"/>
          <w:lang w:val="en-GB"/>
        </w:rPr>
        <w:t xml:space="preserve">Although there are several mental health illnesses and </w:t>
      </w:r>
      <w:r w:rsidR="00507213" w:rsidRPr="0055557F">
        <w:rPr>
          <w:rFonts w:ascii="Arial" w:hAnsi="Arial" w:cs="Arial"/>
          <w:lang w:val="en-GB"/>
        </w:rPr>
        <w:t>disorders,</w:t>
      </w:r>
      <w:r w:rsidR="006231E4" w:rsidRPr="0055557F">
        <w:rPr>
          <w:rFonts w:ascii="Arial" w:hAnsi="Arial" w:cs="Arial"/>
          <w:lang w:val="en-GB"/>
        </w:rPr>
        <w:t xml:space="preserve"> I will concentrate on general anxiety disorder</w:t>
      </w:r>
      <w:r w:rsidR="00080FA3" w:rsidRPr="0055557F">
        <w:rPr>
          <w:rFonts w:ascii="Arial" w:hAnsi="Arial" w:cs="Arial"/>
          <w:lang w:val="en-GB"/>
        </w:rPr>
        <w:t>, schizophrenia and autism</w:t>
      </w:r>
      <w:r w:rsidR="003D5D19" w:rsidRPr="0055557F">
        <w:rPr>
          <w:rFonts w:ascii="Arial" w:hAnsi="Arial" w:cs="Arial"/>
          <w:lang w:val="en-GB"/>
        </w:rPr>
        <w:t>.</w:t>
      </w:r>
      <w:r w:rsidR="00A43956" w:rsidRPr="0055557F">
        <w:rPr>
          <w:rFonts w:ascii="Arial" w:hAnsi="Arial" w:cs="Arial"/>
          <w:lang w:val="en-GB"/>
        </w:rPr>
        <w:t xml:space="preserve">  I will give a description of each disorder and also explain </w:t>
      </w:r>
      <w:r w:rsidR="00632B88" w:rsidRPr="0055557F">
        <w:rPr>
          <w:rFonts w:ascii="Arial" w:hAnsi="Arial" w:cs="Arial"/>
          <w:lang w:val="en-GB"/>
        </w:rPr>
        <w:t xml:space="preserve">what they are. Using </w:t>
      </w:r>
      <w:r w:rsidR="00194B1E" w:rsidRPr="0055557F">
        <w:rPr>
          <w:rFonts w:ascii="Arial" w:hAnsi="Arial" w:cs="Arial"/>
          <w:lang w:val="en-GB"/>
        </w:rPr>
        <w:t xml:space="preserve">international </w:t>
      </w:r>
      <w:r w:rsidR="007C61CF" w:rsidRPr="0055557F">
        <w:rPr>
          <w:rFonts w:ascii="Arial" w:hAnsi="Arial" w:cs="Arial"/>
          <w:lang w:val="en-GB"/>
        </w:rPr>
        <w:t>classification of diseases 10</w:t>
      </w:r>
      <w:r w:rsidR="007C61CF" w:rsidRPr="0055557F">
        <w:rPr>
          <w:rFonts w:ascii="Arial" w:hAnsi="Arial" w:cs="Arial"/>
          <w:vertAlign w:val="superscript"/>
          <w:lang w:val="en-GB"/>
        </w:rPr>
        <w:t>th</w:t>
      </w:r>
      <w:r w:rsidR="007C61CF" w:rsidRPr="0055557F">
        <w:rPr>
          <w:rFonts w:ascii="Arial" w:hAnsi="Arial" w:cs="Arial"/>
          <w:lang w:val="en-GB"/>
        </w:rPr>
        <w:t xml:space="preserve"> revision</w:t>
      </w:r>
      <w:r w:rsidR="00BC2160" w:rsidRPr="0055557F">
        <w:rPr>
          <w:rFonts w:ascii="Arial" w:hAnsi="Arial" w:cs="Arial"/>
          <w:lang w:val="en-GB"/>
        </w:rPr>
        <w:t xml:space="preserve">, </w:t>
      </w:r>
      <w:r w:rsidR="00240410" w:rsidRPr="0055557F">
        <w:rPr>
          <w:rFonts w:ascii="Arial" w:hAnsi="Arial" w:cs="Arial"/>
          <w:lang w:val="en-GB"/>
        </w:rPr>
        <w:t>(</w:t>
      </w:r>
      <w:r w:rsidR="00632B88" w:rsidRPr="0055557F">
        <w:rPr>
          <w:rFonts w:ascii="Arial" w:hAnsi="Arial" w:cs="Arial"/>
          <w:lang w:val="en-GB"/>
        </w:rPr>
        <w:t>ICD 10</w:t>
      </w:r>
      <w:r w:rsidR="00240410" w:rsidRPr="0055557F">
        <w:rPr>
          <w:rFonts w:ascii="Arial" w:hAnsi="Arial" w:cs="Arial"/>
          <w:lang w:val="en-GB"/>
        </w:rPr>
        <w:t>)</w:t>
      </w:r>
      <w:r w:rsidR="00BC2160" w:rsidRPr="0055557F">
        <w:rPr>
          <w:rFonts w:ascii="Arial" w:hAnsi="Arial" w:cs="Arial"/>
          <w:lang w:val="en-GB"/>
        </w:rPr>
        <w:t>,</w:t>
      </w:r>
      <w:r w:rsidR="00632B88" w:rsidRPr="0055557F">
        <w:rPr>
          <w:rFonts w:ascii="Arial" w:hAnsi="Arial" w:cs="Arial"/>
          <w:lang w:val="en-GB"/>
        </w:rPr>
        <w:t xml:space="preserve"> </w:t>
      </w:r>
      <w:r w:rsidR="00553B9D" w:rsidRPr="0055557F">
        <w:rPr>
          <w:rFonts w:ascii="Arial" w:hAnsi="Arial" w:cs="Arial"/>
          <w:lang w:val="en-GB"/>
        </w:rPr>
        <w:t>I will</w:t>
      </w:r>
      <w:r w:rsidR="00632B88" w:rsidRPr="0055557F">
        <w:rPr>
          <w:rFonts w:ascii="Arial" w:hAnsi="Arial" w:cs="Arial"/>
          <w:lang w:val="en-GB"/>
        </w:rPr>
        <w:t xml:space="preserve"> elaborate on the classification </w:t>
      </w:r>
      <w:r w:rsidR="00DA44C3" w:rsidRPr="0055557F">
        <w:rPr>
          <w:rFonts w:ascii="Arial" w:hAnsi="Arial" w:cs="Arial"/>
          <w:lang w:val="en-GB"/>
        </w:rPr>
        <w:t>of th</w:t>
      </w:r>
      <w:r w:rsidR="009106FF" w:rsidRPr="0055557F">
        <w:rPr>
          <w:rFonts w:ascii="Arial" w:hAnsi="Arial" w:cs="Arial"/>
          <w:lang w:val="en-GB"/>
        </w:rPr>
        <w:t>ese</w:t>
      </w:r>
      <w:r w:rsidR="00DA44C3" w:rsidRPr="0055557F">
        <w:rPr>
          <w:rFonts w:ascii="Arial" w:hAnsi="Arial" w:cs="Arial"/>
          <w:lang w:val="en-GB"/>
        </w:rPr>
        <w:t xml:space="preserve"> mental disorders</w:t>
      </w:r>
      <w:r w:rsidR="00A93FC9" w:rsidRPr="0055557F">
        <w:rPr>
          <w:rFonts w:ascii="Arial" w:hAnsi="Arial" w:cs="Arial"/>
          <w:lang w:val="en-GB"/>
        </w:rPr>
        <w:t>.</w:t>
      </w:r>
    </w:p>
    <w:p w14:paraId="454EEEE6" w14:textId="4E4D1837" w:rsidR="00A93FC9" w:rsidRPr="0055557F" w:rsidRDefault="007441CD" w:rsidP="00775133">
      <w:pPr>
        <w:jc w:val="both"/>
        <w:rPr>
          <w:rFonts w:ascii="Arial" w:hAnsi="Arial" w:cs="Arial"/>
          <w:lang w:val="en-GB"/>
        </w:rPr>
      </w:pPr>
      <w:r w:rsidRPr="0055557F">
        <w:rPr>
          <w:rFonts w:ascii="Arial" w:hAnsi="Arial" w:cs="Arial"/>
          <w:lang w:val="en-GB"/>
        </w:rPr>
        <w:t>I will also discuss symptoms of the mental health disorder I have chosen</w:t>
      </w:r>
      <w:r w:rsidR="00BD1D76" w:rsidRPr="0055557F">
        <w:rPr>
          <w:rFonts w:ascii="Arial" w:hAnsi="Arial" w:cs="Arial"/>
          <w:lang w:val="en-GB"/>
        </w:rPr>
        <w:t xml:space="preserve"> for my report. My academic stud</w:t>
      </w:r>
      <w:r w:rsidR="00B84D05" w:rsidRPr="0055557F">
        <w:rPr>
          <w:rFonts w:ascii="Arial" w:hAnsi="Arial" w:cs="Arial"/>
          <w:lang w:val="en-GB"/>
        </w:rPr>
        <w:t>i</w:t>
      </w:r>
      <w:r w:rsidR="00956FC4" w:rsidRPr="0055557F">
        <w:rPr>
          <w:rFonts w:ascii="Arial" w:hAnsi="Arial" w:cs="Arial"/>
          <w:lang w:val="en-GB"/>
        </w:rPr>
        <w:t>es</w:t>
      </w:r>
      <w:r w:rsidR="00BD1D76" w:rsidRPr="0055557F">
        <w:rPr>
          <w:rFonts w:ascii="Arial" w:hAnsi="Arial" w:cs="Arial"/>
          <w:lang w:val="en-GB"/>
        </w:rPr>
        <w:t xml:space="preserve"> </w:t>
      </w:r>
      <w:r w:rsidR="008013B4" w:rsidRPr="0055557F">
        <w:rPr>
          <w:rFonts w:ascii="Arial" w:hAnsi="Arial" w:cs="Arial"/>
          <w:lang w:val="en-GB"/>
        </w:rPr>
        <w:t>ha</w:t>
      </w:r>
      <w:r w:rsidR="00AF6120" w:rsidRPr="0055557F">
        <w:rPr>
          <w:rFonts w:ascii="Arial" w:hAnsi="Arial" w:cs="Arial"/>
          <w:lang w:val="en-GB"/>
        </w:rPr>
        <w:t>ve</w:t>
      </w:r>
      <w:r w:rsidR="008013B4" w:rsidRPr="0055557F">
        <w:rPr>
          <w:rFonts w:ascii="Arial" w:hAnsi="Arial" w:cs="Arial"/>
          <w:lang w:val="en-GB"/>
        </w:rPr>
        <w:t xml:space="preserve"> also made me aware of </w:t>
      </w:r>
      <w:r w:rsidR="00F57650" w:rsidRPr="0055557F">
        <w:rPr>
          <w:rFonts w:ascii="Arial" w:hAnsi="Arial" w:cs="Arial"/>
          <w:lang w:val="en-GB"/>
        </w:rPr>
        <w:t>factors that can contribute to the three disorders</w:t>
      </w:r>
      <w:r w:rsidR="00B32422" w:rsidRPr="0055557F">
        <w:rPr>
          <w:rFonts w:ascii="Arial" w:hAnsi="Arial" w:cs="Arial"/>
          <w:lang w:val="en-GB"/>
        </w:rPr>
        <w:t xml:space="preserve">.  </w:t>
      </w:r>
      <w:r w:rsidR="00A25C0E" w:rsidRPr="0055557F">
        <w:rPr>
          <w:rFonts w:ascii="Arial" w:hAnsi="Arial" w:cs="Arial"/>
          <w:lang w:val="en-GB"/>
        </w:rPr>
        <w:t>D</w:t>
      </w:r>
      <w:r w:rsidR="00B32422" w:rsidRPr="0055557F">
        <w:rPr>
          <w:rFonts w:ascii="Arial" w:hAnsi="Arial" w:cs="Arial"/>
          <w:lang w:val="en-GB"/>
        </w:rPr>
        <w:t>uring my extensive research there are certain generic</w:t>
      </w:r>
      <w:r w:rsidR="00A25C0E" w:rsidRPr="0055557F">
        <w:rPr>
          <w:rFonts w:ascii="Arial" w:hAnsi="Arial" w:cs="Arial"/>
          <w:lang w:val="en-GB"/>
        </w:rPr>
        <w:t xml:space="preserve">, </w:t>
      </w:r>
      <w:r w:rsidR="00783499" w:rsidRPr="0055557F">
        <w:rPr>
          <w:rFonts w:ascii="Arial" w:hAnsi="Arial" w:cs="Arial"/>
          <w:lang w:val="en-GB"/>
        </w:rPr>
        <w:t>medical</w:t>
      </w:r>
      <w:r w:rsidR="00044EC3" w:rsidRPr="0055557F">
        <w:rPr>
          <w:rFonts w:ascii="Arial" w:hAnsi="Arial" w:cs="Arial"/>
          <w:lang w:val="en-GB"/>
        </w:rPr>
        <w:t>, and psychological contribution that c</w:t>
      </w:r>
      <w:r w:rsidR="00340437" w:rsidRPr="0055557F">
        <w:rPr>
          <w:rFonts w:ascii="Arial" w:hAnsi="Arial" w:cs="Arial"/>
          <w:lang w:val="en-GB"/>
        </w:rPr>
        <w:t>an</w:t>
      </w:r>
      <w:r w:rsidR="00044EC3" w:rsidRPr="0055557F">
        <w:rPr>
          <w:rFonts w:ascii="Arial" w:hAnsi="Arial" w:cs="Arial"/>
          <w:lang w:val="en-GB"/>
        </w:rPr>
        <w:t xml:space="preserve"> have an effect on a person </w:t>
      </w:r>
      <w:r w:rsidR="00A12C5F" w:rsidRPr="0055557F">
        <w:rPr>
          <w:rFonts w:ascii="Arial" w:hAnsi="Arial" w:cs="Arial"/>
          <w:lang w:val="en-GB"/>
        </w:rPr>
        <w:t xml:space="preserve">for them </w:t>
      </w:r>
      <w:r w:rsidR="00044EC3" w:rsidRPr="0055557F">
        <w:rPr>
          <w:rFonts w:ascii="Arial" w:hAnsi="Arial" w:cs="Arial"/>
          <w:lang w:val="en-GB"/>
        </w:rPr>
        <w:t>to have a mental health disorder</w:t>
      </w:r>
      <w:r w:rsidR="00CA2A50" w:rsidRPr="0055557F">
        <w:rPr>
          <w:rFonts w:ascii="Arial" w:hAnsi="Arial" w:cs="Arial"/>
          <w:lang w:val="en-GB"/>
        </w:rPr>
        <w:t>.</w:t>
      </w:r>
    </w:p>
    <w:p w14:paraId="3A198CDE" w14:textId="618F0BD8" w:rsidR="009E029A" w:rsidRPr="0055557F" w:rsidRDefault="00AF6120" w:rsidP="00775133">
      <w:pPr>
        <w:jc w:val="both"/>
        <w:rPr>
          <w:rFonts w:ascii="Arial" w:hAnsi="Arial" w:cs="Arial"/>
          <w:lang w:val="en-GB"/>
        </w:rPr>
      </w:pPr>
      <w:r w:rsidRPr="0055557F">
        <w:rPr>
          <w:rFonts w:ascii="Arial" w:hAnsi="Arial" w:cs="Arial"/>
          <w:lang w:val="en-GB"/>
        </w:rPr>
        <w:t xml:space="preserve">In the United Kingdom </w:t>
      </w:r>
      <w:r w:rsidR="000E0051" w:rsidRPr="0055557F">
        <w:rPr>
          <w:rFonts w:ascii="Arial" w:hAnsi="Arial" w:cs="Arial"/>
          <w:lang w:val="en-GB"/>
        </w:rPr>
        <w:t>there are good support for</w:t>
      </w:r>
      <w:r w:rsidR="00817B93" w:rsidRPr="0055557F">
        <w:rPr>
          <w:rFonts w:ascii="Arial" w:hAnsi="Arial" w:cs="Arial"/>
          <w:lang w:val="en-GB"/>
        </w:rPr>
        <w:t xml:space="preserve"> persons with mental disorders through the National Health Service </w:t>
      </w:r>
      <w:r w:rsidR="008C5419" w:rsidRPr="0055557F">
        <w:rPr>
          <w:rFonts w:ascii="Arial" w:hAnsi="Arial" w:cs="Arial"/>
          <w:lang w:val="en-GB"/>
        </w:rPr>
        <w:t xml:space="preserve">and various charities </w:t>
      </w:r>
      <w:r w:rsidR="005E6981" w:rsidRPr="0055557F">
        <w:rPr>
          <w:rFonts w:ascii="Arial" w:hAnsi="Arial" w:cs="Arial"/>
          <w:lang w:val="en-GB"/>
        </w:rPr>
        <w:t>that</w:t>
      </w:r>
      <w:r w:rsidR="008C5419" w:rsidRPr="0055557F">
        <w:rPr>
          <w:rFonts w:ascii="Arial" w:hAnsi="Arial" w:cs="Arial"/>
          <w:lang w:val="en-GB"/>
        </w:rPr>
        <w:t xml:space="preserve"> </w:t>
      </w:r>
      <w:r w:rsidR="00A60170" w:rsidRPr="0055557F">
        <w:rPr>
          <w:rFonts w:ascii="Arial" w:hAnsi="Arial" w:cs="Arial"/>
          <w:lang w:val="en-GB"/>
        </w:rPr>
        <w:t>help individuals and families live a co</w:t>
      </w:r>
      <w:r w:rsidR="009D38F5" w:rsidRPr="0055557F">
        <w:rPr>
          <w:rFonts w:ascii="Arial" w:hAnsi="Arial" w:cs="Arial"/>
          <w:lang w:val="en-GB"/>
        </w:rPr>
        <w:t>mfortable and independent</w:t>
      </w:r>
      <w:r w:rsidR="00FF75A3" w:rsidRPr="0055557F">
        <w:rPr>
          <w:rFonts w:ascii="Arial" w:hAnsi="Arial" w:cs="Arial"/>
          <w:lang w:val="en-GB"/>
        </w:rPr>
        <w:t xml:space="preserve"> life.  </w:t>
      </w:r>
      <w:r w:rsidR="009A1A6D" w:rsidRPr="0055557F">
        <w:rPr>
          <w:rFonts w:ascii="Arial" w:hAnsi="Arial" w:cs="Arial"/>
          <w:lang w:val="en-GB"/>
        </w:rPr>
        <w:t xml:space="preserve">Educating  and awareness to </w:t>
      </w:r>
      <w:r w:rsidR="004D0976" w:rsidRPr="0055557F">
        <w:rPr>
          <w:rFonts w:ascii="Arial" w:hAnsi="Arial" w:cs="Arial"/>
          <w:lang w:val="en-GB"/>
        </w:rPr>
        <w:t>the public is instrumental, so is</w:t>
      </w:r>
      <w:r w:rsidR="008B7198" w:rsidRPr="0055557F">
        <w:rPr>
          <w:rFonts w:ascii="Arial" w:hAnsi="Arial" w:cs="Arial"/>
          <w:lang w:val="en-GB"/>
        </w:rPr>
        <w:t xml:space="preserve"> updating the public and </w:t>
      </w:r>
      <w:r w:rsidR="001615AA" w:rsidRPr="0055557F">
        <w:rPr>
          <w:rFonts w:ascii="Arial" w:hAnsi="Arial" w:cs="Arial"/>
          <w:lang w:val="en-GB"/>
        </w:rPr>
        <w:t xml:space="preserve">healthcare institutions </w:t>
      </w:r>
      <w:r w:rsidR="006B789E" w:rsidRPr="0055557F">
        <w:rPr>
          <w:rFonts w:ascii="Arial" w:hAnsi="Arial" w:cs="Arial"/>
          <w:lang w:val="en-GB"/>
        </w:rPr>
        <w:t xml:space="preserve">very paramount in treatment. </w:t>
      </w:r>
      <w:r w:rsidR="00FF75A3" w:rsidRPr="0055557F">
        <w:rPr>
          <w:rFonts w:ascii="Arial" w:hAnsi="Arial" w:cs="Arial"/>
          <w:lang w:val="en-GB"/>
        </w:rPr>
        <w:t>However</w:t>
      </w:r>
      <w:r w:rsidR="00903142" w:rsidRPr="0055557F">
        <w:rPr>
          <w:rFonts w:ascii="Arial" w:hAnsi="Arial" w:cs="Arial"/>
          <w:lang w:val="en-GB"/>
        </w:rPr>
        <w:t xml:space="preserve">, persons with mental disorders and their families go through other challenges </w:t>
      </w:r>
      <w:r w:rsidR="00A012ED" w:rsidRPr="0055557F">
        <w:rPr>
          <w:rFonts w:ascii="Arial" w:hAnsi="Arial" w:cs="Arial"/>
          <w:lang w:val="en-GB"/>
        </w:rPr>
        <w:t xml:space="preserve">which I will discuss </w:t>
      </w:r>
      <w:r w:rsidR="00D82519" w:rsidRPr="0055557F">
        <w:rPr>
          <w:rFonts w:ascii="Arial" w:hAnsi="Arial" w:cs="Arial"/>
          <w:lang w:val="en-GB"/>
        </w:rPr>
        <w:t xml:space="preserve">in this </w:t>
      </w:r>
      <w:r w:rsidR="00A012ED" w:rsidRPr="0055557F">
        <w:rPr>
          <w:rFonts w:ascii="Arial" w:hAnsi="Arial" w:cs="Arial"/>
          <w:lang w:val="en-GB"/>
        </w:rPr>
        <w:t xml:space="preserve">report. </w:t>
      </w:r>
    </w:p>
    <w:p w14:paraId="2859236E" w14:textId="31016F3D" w:rsidR="0008644B" w:rsidRPr="0055557F" w:rsidRDefault="009E029A" w:rsidP="00775133">
      <w:pPr>
        <w:jc w:val="both"/>
        <w:rPr>
          <w:rFonts w:ascii="Arial" w:hAnsi="Arial" w:cs="Arial"/>
          <w:b/>
          <w:bCs/>
          <w:lang w:val="en-GB"/>
        </w:rPr>
      </w:pPr>
      <w:r w:rsidRPr="0055557F">
        <w:rPr>
          <w:rFonts w:ascii="Arial" w:hAnsi="Arial" w:cs="Arial"/>
          <w:b/>
          <w:bCs/>
          <w:lang w:val="en-GB"/>
        </w:rPr>
        <w:t>A</w:t>
      </w:r>
      <w:r w:rsidR="0008644B" w:rsidRPr="0055557F">
        <w:rPr>
          <w:rFonts w:ascii="Arial" w:hAnsi="Arial" w:cs="Arial"/>
          <w:b/>
          <w:bCs/>
          <w:lang w:val="en-GB"/>
        </w:rPr>
        <w:t xml:space="preserve">ims and </w:t>
      </w:r>
      <w:r w:rsidRPr="0055557F">
        <w:rPr>
          <w:rFonts w:ascii="Arial" w:hAnsi="Arial" w:cs="Arial"/>
          <w:b/>
          <w:bCs/>
          <w:lang w:val="en-GB"/>
        </w:rPr>
        <w:t>O</w:t>
      </w:r>
      <w:r w:rsidR="0008644B" w:rsidRPr="0055557F">
        <w:rPr>
          <w:rFonts w:ascii="Arial" w:hAnsi="Arial" w:cs="Arial"/>
          <w:b/>
          <w:bCs/>
          <w:lang w:val="en-GB"/>
        </w:rPr>
        <w:t xml:space="preserve">bjectives </w:t>
      </w:r>
    </w:p>
    <w:p w14:paraId="0F08EA8C" w14:textId="07391B0B" w:rsidR="00B30E58" w:rsidRPr="0055557F" w:rsidRDefault="002D4EE3" w:rsidP="00775133">
      <w:pPr>
        <w:jc w:val="both"/>
        <w:rPr>
          <w:rFonts w:ascii="Arial" w:hAnsi="Arial" w:cs="Arial"/>
          <w:lang w:val="en-GB"/>
        </w:rPr>
      </w:pPr>
      <w:r w:rsidRPr="0055557F">
        <w:rPr>
          <w:rFonts w:ascii="Arial" w:hAnsi="Arial" w:cs="Arial"/>
          <w:lang w:val="en-GB"/>
        </w:rPr>
        <w:t xml:space="preserve">I aim </w:t>
      </w:r>
      <w:r w:rsidR="00C672DC" w:rsidRPr="0055557F">
        <w:rPr>
          <w:rFonts w:ascii="Arial" w:hAnsi="Arial" w:cs="Arial"/>
          <w:lang w:val="en-GB"/>
        </w:rPr>
        <w:t xml:space="preserve">to </w:t>
      </w:r>
      <w:r w:rsidR="003179B1" w:rsidRPr="0055557F">
        <w:rPr>
          <w:rFonts w:ascii="Arial" w:hAnsi="Arial" w:cs="Arial"/>
          <w:lang w:val="en-GB"/>
        </w:rPr>
        <w:t xml:space="preserve">elaborate in this paper </w:t>
      </w:r>
      <w:r w:rsidR="009742D9" w:rsidRPr="0055557F">
        <w:rPr>
          <w:rFonts w:ascii="Arial" w:hAnsi="Arial" w:cs="Arial"/>
          <w:lang w:val="en-GB"/>
        </w:rPr>
        <w:t xml:space="preserve">further what </w:t>
      </w:r>
      <w:r w:rsidR="00326EA1" w:rsidRPr="0055557F">
        <w:rPr>
          <w:rFonts w:ascii="Arial" w:hAnsi="Arial" w:cs="Arial"/>
          <w:lang w:val="en-GB"/>
        </w:rPr>
        <w:t xml:space="preserve">disorder means. </w:t>
      </w:r>
      <w:r w:rsidR="00907425" w:rsidRPr="0055557F">
        <w:rPr>
          <w:rFonts w:ascii="Arial" w:hAnsi="Arial" w:cs="Arial"/>
          <w:lang w:val="en-GB"/>
        </w:rPr>
        <w:t xml:space="preserve">“The term "disorder" is used throughout the classification, so as to avoid even greater problems inherent in the use of terms such as "disease" and "illness". "Disorder" is not an exact term, but it is used here to imply the existence of a clinically </w:t>
      </w:r>
      <w:r w:rsidR="00243CE9" w:rsidRPr="0055557F">
        <w:rPr>
          <w:rFonts w:ascii="Arial" w:hAnsi="Arial" w:cs="Arial"/>
          <w:lang w:val="en-GB"/>
        </w:rPr>
        <w:t>recognisable</w:t>
      </w:r>
      <w:r w:rsidR="00907425" w:rsidRPr="0055557F">
        <w:rPr>
          <w:rFonts w:ascii="Arial" w:hAnsi="Arial" w:cs="Arial"/>
          <w:lang w:val="en-GB"/>
        </w:rPr>
        <w:t xml:space="preserve"> set of symptoms or behaviour associated in most cases with distress and with interference with personal functions. Social deviance or conflict alone, without personal dysfunction, should not be included in mental disorder as defined here</w:t>
      </w:r>
      <w:r w:rsidR="0032557E" w:rsidRPr="0055557F">
        <w:rPr>
          <w:rFonts w:ascii="Arial" w:hAnsi="Arial" w:cs="Arial"/>
          <w:lang w:val="en-GB"/>
        </w:rPr>
        <w:t xml:space="preserve">”.  </w:t>
      </w:r>
      <w:r w:rsidR="0069151C" w:rsidRPr="0055557F">
        <w:rPr>
          <w:rFonts w:ascii="Arial" w:hAnsi="Arial" w:cs="Arial"/>
          <w:lang w:val="en-GB"/>
        </w:rPr>
        <w:t xml:space="preserve">This according to </w:t>
      </w:r>
      <w:r w:rsidR="009E2C85" w:rsidRPr="0055557F">
        <w:rPr>
          <w:rFonts w:ascii="Arial" w:hAnsi="Arial" w:cs="Arial"/>
          <w:lang w:val="en-GB"/>
        </w:rPr>
        <w:t>(WH</w:t>
      </w:r>
      <w:r w:rsidR="00C56C8C" w:rsidRPr="0055557F">
        <w:rPr>
          <w:rFonts w:ascii="Arial" w:hAnsi="Arial" w:cs="Arial"/>
          <w:lang w:val="en-GB"/>
        </w:rPr>
        <w:t>O,2021</w:t>
      </w:r>
      <w:r w:rsidR="00A44FBD" w:rsidRPr="0055557F">
        <w:rPr>
          <w:rFonts w:ascii="Arial" w:hAnsi="Arial" w:cs="Arial"/>
          <w:lang w:val="en-GB"/>
        </w:rPr>
        <w:t>)</w:t>
      </w:r>
      <w:r w:rsidR="005D0484" w:rsidRPr="0055557F">
        <w:rPr>
          <w:rFonts w:ascii="Arial" w:hAnsi="Arial" w:cs="Arial"/>
          <w:lang w:val="en-GB"/>
        </w:rPr>
        <w:t>.</w:t>
      </w:r>
    </w:p>
    <w:p w14:paraId="5C5A27F7" w14:textId="50C09F12" w:rsidR="00B30E58" w:rsidRPr="0055557F" w:rsidRDefault="009D3686" w:rsidP="00775133">
      <w:pPr>
        <w:jc w:val="both"/>
        <w:rPr>
          <w:rFonts w:ascii="Arial" w:hAnsi="Arial" w:cs="Arial"/>
          <w:lang w:val="en-GB"/>
        </w:rPr>
      </w:pPr>
      <w:r w:rsidRPr="0055557F">
        <w:rPr>
          <w:rFonts w:ascii="Arial" w:hAnsi="Arial" w:cs="Arial"/>
          <w:color w:val="000000"/>
          <w:shd w:val="clear" w:color="auto" w:fill="FFFFFF"/>
        </w:rPr>
        <w:t>have chosen to anxiety disorder, schizophrenia and autism as mentioned in the introduction and my aims and objective. I will then evaluate</w:t>
      </w:r>
      <w:r w:rsidR="00237CB2" w:rsidRPr="0055557F">
        <w:rPr>
          <w:rFonts w:ascii="Arial" w:hAnsi="Arial" w:cs="Arial"/>
          <w:color w:val="000000"/>
          <w:shd w:val="clear" w:color="auto" w:fill="FFFFFF"/>
        </w:rPr>
        <w:t xml:space="preserve"> and</w:t>
      </w:r>
      <w:r w:rsidRPr="0055557F">
        <w:rPr>
          <w:rFonts w:ascii="Arial" w:hAnsi="Arial" w:cs="Arial"/>
          <w:color w:val="000000"/>
          <w:shd w:val="clear" w:color="auto" w:fill="FFFFFF"/>
        </w:rPr>
        <w:t xml:space="preserve"> discuss my recommendations and government policies that can help and support</w:t>
      </w:r>
      <w:r w:rsidR="00C83DE7" w:rsidRPr="0055557F">
        <w:rPr>
          <w:rFonts w:ascii="Arial" w:hAnsi="Arial" w:cs="Arial"/>
          <w:color w:val="000000"/>
          <w:shd w:val="clear" w:color="auto" w:fill="FFFFFF"/>
        </w:rPr>
        <w:t xml:space="preserve"> </w:t>
      </w:r>
      <w:r w:rsidRPr="0055557F">
        <w:rPr>
          <w:rFonts w:ascii="Arial" w:hAnsi="Arial" w:cs="Arial"/>
          <w:color w:val="000000"/>
          <w:shd w:val="clear" w:color="auto" w:fill="FFFFFF"/>
        </w:rPr>
        <w:t>persons with these disorders.  This will also include symptoms diagnosis and classification.</w:t>
      </w:r>
    </w:p>
    <w:p w14:paraId="4AED3B7E" w14:textId="23BB05AF" w:rsidR="009E029A" w:rsidRPr="0055557F" w:rsidRDefault="00A71732" w:rsidP="00775133">
      <w:pPr>
        <w:jc w:val="both"/>
        <w:rPr>
          <w:rFonts w:ascii="Arial" w:hAnsi="Arial" w:cs="Arial"/>
          <w:b/>
          <w:bCs/>
          <w:lang w:val="en-GB"/>
        </w:rPr>
      </w:pPr>
      <w:r w:rsidRPr="0055557F">
        <w:rPr>
          <w:rFonts w:ascii="Arial" w:hAnsi="Arial" w:cs="Arial"/>
          <w:b/>
          <w:bCs/>
          <w:lang w:val="en-GB"/>
        </w:rPr>
        <w:t xml:space="preserve">What is mental disorder </w:t>
      </w:r>
      <w:r w:rsidR="00E75AC0" w:rsidRPr="0055557F">
        <w:rPr>
          <w:rFonts w:ascii="Arial" w:hAnsi="Arial" w:cs="Arial"/>
          <w:b/>
          <w:bCs/>
          <w:lang w:val="en-GB"/>
        </w:rPr>
        <w:t>or illness</w:t>
      </w:r>
      <w:r w:rsidR="00D47285" w:rsidRPr="0055557F">
        <w:rPr>
          <w:rFonts w:ascii="Arial" w:hAnsi="Arial" w:cs="Arial"/>
          <w:b/>
          <w:bCs/>
          <w:lang w:val="en-GB"/>
        </w:rPr>
        <w:t>?</w:t>
      </w:r>
    </w:p>
    <w:p w14:paraId="394CB0CD" w14:textId="60F741DE" w:rsidR="001D54B7" w:rsidRPr="0055557F" w:rsidRDefault="003F4B37" w:rsidP="00775133">
      <w:pPr>
        <w:pStyle w:val="NormalWeb"/>
        <w:shd w:val="clear" w:color="auto" w:fill="FFFFFF"/>
        <w:spacing w:before="0" w:beforeAutospacing="0"/>
        <w:jc w:val="both"/>
        <w:divId w:val="1080102508"/>
        <w:rPr>
          <w:rFonts w:ascii="Arial" w:eastAsiaTheme="minorEastAsia" w:hAnsi="Arial" w:cs="Arial"/>
          <w:color w:val="111111"/>
          <w:sz w:val="22"/>
          <w:szCs w:val="22"/>
        </w:rPr>
      </w:pPr>
      <w:r w:rsidRPr="0055557F">
        <w:rPr>
          <w:rFonts w:ascii="Arial" w:hAnsi="Arial" w:cs="Arial"/>
          <w:b/>
          <w:bCs/>
          <w:sz w:val="22"/>
          <w:szCs w:val="22"/>
        </w:rPr>
        <w:t>“</w:t>
      </w:r>
      <w:r w:rsidR="001D54B7" w:rsidRPr="0055557F">
        <w:rPr>
          <w:rFonts w:ascii="Arial" w:eastAsiaTheme="minorEastAsia" w:hAnsi="Arial" w:cs="Arial"/>
          <w:color w:val="111111"/>
          <w:sz w:val="22"/>
          <w:szCs w:val="22"/>
        </w:rPr>
        <w:t>Mental health is the foundation for emotions, thinking, communication, learning, resilience and self-esteem. Mental health is also key to relationships, personal and emotional well-being and contributing to community or society.</w:t>
      </w:r>
    </w:p>
    <w:p w14:paraId="4E276E15" w14:textId="77777777" w:rsidR="001D54B7" w:rsidRPr="0055557F" w:rsidRDefault="001D54B7" w:rsidP="00775133">
      <w:pPr>
        <w:shd w:val="clear" w:color="auto" w:fill="FFFFFF"/>
        <w:spacing w:after="100" w:afterAutospacing="1" w:line="240" w:lineRule="auto"/>
        <w:jc w:val="both"/>
        <w:divId w:val="1080102508"/>
        <w:rPr>
          <w:rFonts w:ascii="Arial" w:eastAsiaTheme="minorEastAsia" w:hAnsi="Arial" w:cs="Arial"/>
          <w:color w:val="111111"/>
          <w:lang w:val="en-GB" w:eastAsia="en-GB"/>
        </w:rPr>
      </w:pPr>
      <w:r w:rsidRPr="0055557F">
        <w:rPr>
          <w:rFonts w:ascii="Arial" w:eastAsiaTheme="minorEastAsia" w:hAnsi="Arial" w:cs="Arial"/>
          <w:color w:val="111111"/>
          <w:lang w:val="en-GB" w:eastAsia="en-GB"/>
        </w:rPr>
        <w:t>Many people who have a mental illness do not want to talk about it. But mental illness is nothing to be ashamed of! It is a medical condition, just like heart disease or diabetes. And mental health conditions are treatable. We are continually expanding our understanding of how the human brain works, and treatments are available to help people successfully manage mental health conditions.</w:t>
      </w:r>
    </w:p>
    <w:p w14:paraId="59B6EBA7" w14:textId="77777777" w:rsidR="001D54B7" w:rsidRPr="0055557F" w:rsidRDefault="001D54B7" w:rsidP="00775133">
      <w:pPr>
        <w:shd w:val="clear" w:color="auto" w:fill="FFFFFF"/>
        <w:spacing w:after="100" w:afterAutospacing="1" w:line="240" w:lineRule="auto"/>
        <w:jc w:val="both"/>
        <w:divId w:val="1080102508"/>
        <w:rPr>
          <w:rFonts w:ascii="Arial" w:eastAsiaTheme="minorEastAsia" w:hAnsi="Arial" w:cs="Arial"/>
          <w:color w:val="111111"/>
          <w:lang w:val="en-GB" w:eastAsia="en-GB"/>
        </w:rPr>
      </w:pPr>
      <w:r w:rsidRPr="0055557F">
        <w:rPr>
          <w:rFonts w:ascii="Arial" w:eastAsiaTheme="minorEastAsia" w:hAnsi="Arial" w:cs="Arial"/>
          <w:color w:val="111111"/>
          <w:lang w:val="en-GB" w:eastAsia="en-GB"/>
        </w:rPr>
        <w:t>Mental illness does not discriminate; it can affect anyone regardless of your age, gender, geography, income, social status, race/ethnicity, religion/spirituality, sexual orientation, background or other aspect of cultural identity. While mental illness can occur at any age, three-fourths of all mental illness begins by age 24.</w:t>
      </w:r>
    </w:p>
    <w:p w14:paraId="108C1126" w14:textId="20E24E99" w:rsidR="00A01728" w:rsidRPr="0055557F" w:rsidRDefault="001D54B7" w:rsidP="00775133">
      <w:pPr>
        <w:jc w:val="both"/>
        <w:divId w:val="1013724404"/>
        <w:rPr>
          <w:rFonts w:ascii="Arial" w:eastAsia="Times New Roman" w:hAnsi="Arial" w:cs="Arial"/>
          <w:lang w:val="en-GB" w:eastAsia="en-GB"/>
        </w:rPr>
      </w:pPr>
      <w:r w:rsidRPr="0055557F">
        <w:rPr>
          <w:rFonts w:ascii="Arial" w:eastAsiaTheme="minorEastAsia" w:hAnsi="Arial" w:cs="Arial"/>
          <w:color w:val="111111"/>
          <w:lang w:val="en-GB" w:eastAsia="en-GB"/>
        </w:rPr>
        <w:t xml:space="preserve">Mental illnesses take many forms. Some are mild and only interfere in limited ways with daily life, such as certain phobias </w:t>
      </w:r>
      <w:r w:rsidR="003A35A5" w:rsidRPr="0055557F">
        <w:rPr>
          <w:rFonts w:ascii="Arial" w:eastAsiaTheme="minorEastAsia" w:hAnsi="Arial" w:cs="Arial"/>
          <w:color w:val="111111"/>
          <w:lang w:val="en-GB" w:eastAsia="en-GB"/>
        </w:rPr>
        <w:t>also</w:t>
      </w:r>
      <w:r w:rsidR="00BF413D" w:rsidRPr="0055557F">
        <w:rPr>
          <w:rFonts w:ascii="Arial" w:eastAsiaTheme="minorEastAsia" w:hAnsi="Arial" w:cs="Arial"/>
          <w:color w:val="111111"/>
          <w:lang w:val="en-GB" w:eastAsia="en-GB"/>
        </w:rPr>
        <w:t xml:space="preserve"> known as </w:t>
      </w:r>
      <w:r w:rsidRPr="0055557F">
        <w:rPr>
          <w:rFonts w:ascii="Arial" w:eastAsiaTheme="minorEastAsia" w:hAnsi="Arial" w:cs="Arial"/>
          <w:color w:val="111111"/>
          <w:lang w:val="en-GB" w:eastAsia="en-GB"/>
        </w:rPr>
        <w:t>abnormal fears</w:t>
      </w:r>
      <w:r w:rsidR="00BF413D" w:rsidRPr="0055557F">
        <w:rPr>
          <w:rFonts w:ascii="Arial" w:eastAsiaTheme="minorEastAsia" w:hAnsi="Arial" w:cs="Arial"/>
          <w:color w:val="111111"/>
          <w:lang w:val="en-GB" w:eastAsia="en-GB"/>
        </w:rPr>
        <w:t>.</w:t>
      </w:r>
      <w:r w:rsidRPr="0055557F">
        <w:rPr>
          <w:rFonts w:ascii="Arial" w:eastAsiaTheme="minorEastAsia" w:hAnsi="Arial" w:cs="Arial"/>
          <w:color w:val="111111"/>
          <w:lang w:val="en-GB" w:eastAsia="en-GB"/>
        </w:rPr>
        <w:t xml:space="preserve"> Other mental health conditions are so severe that a person may need care in a hospital</w:t>
      </w:r>
      <w:r w:rsidR="003F3D54" w:rsidRPr="0055557F">
        <w:rPr>
          <w:rFonts w:ascii="Arial" w:eastAsiaTheme="minorEastAsia" w:hAnsi="Arial" w:cs="Arial"/>
          <w:color w:val="111111"/>
          <w:lang w:val="en-GB" w:eastAsia="en-GB"/>
        </w:rPr>
        <w:t>”.</w:t>
      </w:r>
      <w:r w:rsidR="00656876" w:rsidRPr="0055557F">
        <w:rPr>
          <w:rFonts w:ascii="Arial" w:eastAsiaTheme="minorEastAsia" w:hAnsi="Arial" w:cs="Arial"/>
          <w:color w:val="111111"/>
          <w:lang w:val="en-GB" w:eastAsia="en-GB"/>
        </w:rPr>
        <w:t xml:space="preserve">  </w:t>
      </w:r>
      <w:r w:rsidR="00A01728" w:rsidRPr="0055557F">
        <w:rPr>
          <w:rFonts w:ascii="Arial" w:eastAsia="Times New Roman" w:hAnsi="Arial" w:cs="Arial"/>
          <w:color w:val="000000"/>
          <w:shd w:val="clear" w:color="auto" w:fill="FFFFFF"/>
          <w:lang w:val="en-GB" w:eastAsia="en-GB"/>
        </w:rPr>
        <w:t>(What Is Mental Illness</w:t>
      </w:r>
      <w:r w:rsidR="004B6EC8" w:rsidRPr="0055557F">
        <w:rPr>
          <w:rFonts w:ascii="Arial" w:eastAsia="Times New Roman" w:hAnsi="Arial" w:cs="Arial"/>
          <w:color w:val="000000"/>
          <w:shd w:val="clear" w:color="auto" w:fill="FFFFFF"/>
          <w:lang w:val="en-GB" w:eastAsia="en-GB"/>
        </w:rPr>
        <w:t>?</w:t>
      </w:r>
      <w:r w:rsidR="00A01728" w:rsidRPr="0055557F">
        <w:rPr>
          <w:rFonts w:ascii="Arial" w:eastAsia="Times New Roman" w:hAnsi="Arial" w:cs="Arial"/>
          <w:color w:val="000000"/>
          <w:shd w:val="clear" w:color="auto" w:fill="FFFFFF"/>
          <w:lang w:val="en-GB" w:eastAsia="en-GB"/>
        </w:rPr>
        <w:t xml:space="preserve"> 2021)</w:t>
      </w:r>
    </w:p>
    <w:p w14:paraId="1730C5BF" w14:textId="687A98CC" w:rsidR="006F26F1" w:rsidRPr="0055557F" w:rsidRDefault="006F26F1" w:rsidP="00775133">
      <w:pPr>
        <w:shd w:val="clear" w:color="auto" w:fill="FFFFFF"/>
        <w:spacing w:after="0" w:line="240" w:lineRule="auto"/>
        <w:jc w:val="both"/>
        <w:rPr>
          <w:rFonts w:ascii="Arial" w:eastAsia="Times New Roman" w:hAnsi="Arial" w:cs="Arial"/>
          <w:b/>
          <w:bCs/>
          <w:color w:val="404040"/>
          <w:lang w:val="en-GB" w:eastAsia="en-GB"/>
        </w:rPr>
      </w:pPr>
    </w:p>
    <w:p w14:paraId="451EFCBD" w14:textId="7B4F2FB1" w:rsidR="006F26F1" w:rsidRPr="0055557F" w:rsidRDefault="006F26F1" w:rsidP="00775133">
      <w:pPr>
        <w:spacing w:after="343" w:line="240" w:lineRule="auto"/>
        <w:jc w:val="both"/>
        <w:textAlignment w:val="baseline"/>
        <w:rPr>
          <w:rFonts w:ascii="Arial" w:eastAsia="Times New Roman" w:hAnsi="Arial" w:cs="Arial"/>
          <w:color w:val="000000" w:themeColor="text1"/>
          <w:lang w:val="en-GB" w:eastAsia="en-GB"/>
        </w:rPr>
      </w:pPr>
      <w:r w:rsidRPr="0055557F">
        <w:rPr>
          <w:rFonts w:ascii="Arial" w:eastAsia="Times New Roman" w:hAnsi="Arial" w:cs="Arial"/>
          <w:color w:val="000000" w:themeColor="text1"/>
          <w:lang w:val="en-GB" w:eastAsia="en-GB"/>
        </w:rPr>
        <w:t xml:space="preserve">There are </w:t>
      </w:r>
      <w:r w:rsidR="006A7298" w:rsidRPr="0055557F">
        <w:rPr>
          <w:rFonts w:ascii="Arial" w:eastAsia="Times New Roman" w:hAnsi="Arial" w:cs="Arial"/>
          <w:color w:val="000000" w:themeColor="text1"/>
          <w:lang w:val="en-GB" w:eastAsia="en-GB"/>
        </w:rPr>
        <w:t xml:space="preserve">various </w:t>
      </w:r>
      <w:r w:rsidRPr="0055557F">
        <w:rPr>
          <w:rFonts w:ascii="Arial" w:eastAsia="Times New Roman" w:hAnsi="Arial" w:cs="Arial"/>
          <w:color w:val="000000" w:themeColor="text1"/>
          <w:lang w:val="en-GB" w:eastAsia="en-GB"/>
        </w:rPr>
        <w:t>different types</w:t>
      </w:r>
      <w:r w:rsidR="001B43E1" w:rsidRPr="0055557F">
        <w:rPr>
          <w:rFonts w:ascii="Arial" w:eastAsia="Times New Roman" w:hAnsi="Arial" w:cs="Arial"/>
          <w:color w:val="000000" w:themeColor="text1"/>
          <w:lang w:val="en-GB" w:eastAsia="en-GB"/>
        </w:rPr>
        <w:t xml:space="preserve"> and </w:t>
      </w:r>
      <w:r w:rsidRPr="0055557F">
        <w:rPr>
          <w:rFonts w:ascii="Arial" w:eastAsia="Times New Roman" w:hAnsi="Arial" w:cs="Arial"/>
          <w:color w:val="000000" w:themeColor="text1"/>
          <w:lang w:val="en-GB" w:eastAsia="en-GB"/>
        </w:rPr>
        <w:t xml:space="preserve">of mental disorders. </w:t>
      </w:r>
      <w:r w:rsidR="001B43E1" w:rsidRPr="0055557F">
        <w:rPr>
          <w:rFonts w:ascii="Arial" w:eastAsia="Times New Roman" w:hAnsi="Arial" w:cs="Arial"/>
          <w:color w:val="000000" w:themeColor="text1"/>
          <w:lang w:val="en-GB" w:eastAsia="en-GB"/>
        </w:rPr>
        <w:t xml:space="preserve">They are </w:t>
      </w:r>
      <w:r w:rsidR="000963EC" w:rsidRPr="0055557F">
        <w:rPr>
          <w:rFonts w:ascii="Arial" w:eastAsia="Times New Roman" w:hAnsi="Arial" w:cs="Arial"/>
          <w:color w:val="000000" w:themeColor="text1"/>
          <w:lang w:val="en-GB" w:eastAsia="en-GB"/>
        </w:rPr>
        <w:t>classified medical experts assis</w:t>
      </w:r>
      <w:r w:rsidR="00506A6F" w:rsidRPr="0055557F">
        <w:rPr>
          <w:rFonts w:ascii="Arial" w:eastAsia="Times New Roman" w:hAnsi="Arial" w:cs="Arial"/>
          <w:color w:val="000000" w:themeColor="text1"/>
          <w:lang w:val="en-GB" w:eastAsia="en-GB"/>
        </w:rPr>
        <w:t>t</w:t>
      </w:r>
      <w:r w:rsidR="000963EC" w:rsidRPr="0055557F">
        <w:rPr>
          <w:rFonts w:ascii="Arial" w:eastAsia="Times New Roman" w:hAnsi="Arial" w:cs="Arial"/>
          <w:color w:val="000000" w:themeColor="text1"/>
          <w:lang w:val="en-GB" w:eastAsia="en-GB"/>
        </w:rPr>
        <w:t xml:space="preserve"> them</w:t>
      </w:r>
      <w:r w:rsidR="00506A6F" w:rsidRPr="0055557F">
        <w:rPr>
          <w:rFonts w:ascii="Arial" w:eastAsia="Times New Roman" w:hAnsi="Arial" w:cs="Arial"/>
          <w:color w:val="000000" w:themeColor="text1"/>
          <w:lang w:val="en-GB" w:eastAsia="en-GB"/>
        </w:rPr>
        <w:t xml:space="preserve"> during treatment.  </w:t>
      </w:r>
      <w:r w:rsidRPr="0055557F">
        <w:rPr>
          <w:rFonts w:ascii="Arial" w:eastAsia="Times New Roman" w:hAnsi="Arial" w:cs="Arial"/>
          <w:color w:val="000000" w:themeColor="text1"/>
          <w:lang w:val="en-GB" w:eastAsia="en-GB"/>
        </w:rPr>
        <w:t>Some common ones include</w:t>
      </w:r>
      <w:r w:rsidR="009C4237" w:rsidRPr="0055557F">
        <w:rPr>
          <w:rFonts w:ascii="Arial" w:eastAsia="Times New Roman" w:hAnsi="Arial" w:cs="Arial"/>
          <w:color w:val="000000" w:themeColor="text1"/>
          <w:lang w:val="en-GB" w:eastAsia="en-GB"/>
        </w:rPr>
        <w:t>:</w:t>
      </w:r>
    </w:p>
    <w:p w14:paraId="633789C0" w14:textId="6FF29088" w:rsidR="00242818" w:rsidRPr="0055557F" w:rsidRDefault="00401225" w:rsidP="00775133">
      <w:pPr>
        <w:pStyle w:val="ListParagraph"/>
        <w:numPr>
          <w:ilvl w:val="0"/>
          <w:numId w:val="1"/>
        </w:numPr>
        <w:spacing w:after="0" w:line="308" w:lineRule="atLeast"/>
        <w:jc w:val="both"/>
        <w:textAlignment w:val="baseline"/>
        <w:rPr>
          <w:rFonts w:ascii="Arial" w:eastAsia="Times New Roman" w:hAnsi="Arial" w:cs="Arial"/>
          <w:color w:val="000000" w:themeColor="text1"/>
          <w:lang w:val="en-GB" w:eastAsia="en-GB"/>
        </w:rPr>
      </w:pPr>
      <w:r w:rsidRPr="0055557F">
        <w:rPr>
          <w:rFonts w:ascii="Arial" w:eastAsia="Times New Roman" w:hAnsi="Arial" w:cs="Arial"/>
          <w:color w:val="000000" w:themeColor="text1"/>
          <w:lang w:val="en-GB" w:eastAsia="en-GB"/>
        </w:rPr>
        <w:t xml:space="preserve">General </w:t>
      </w:r>
      <w:r w:rsidR="00364A6D" w:rsidRPr="0055557F">
        <w:rPr>
          <w:rFonts w:ascii="Arial" w:eastAsia="Times New Roman" w:hAnsi="Arial" w:cs="Arial"/>
          <w:color w:val="000000" w:themeColor="text1"/>
          <w:lang w:val="en-GB" w:eastAsia="en-GB"/>
        </w:rPr>
        <w:t>anxiety disorder</w:t>
      </w:r>
    </w:p>
    <w:p w14:paraId="7E0C381F" w14:textId="77777777" w:rsidR="004B2F59" w:rsidRPr="0055557F" w:rsidRDefault="00242818" w:rsidP="00775133">
      <w:pPr>
        <w:pStyle w:val="ListParagraph"/>
        <w:numPr>
          <w:ilvl w:val="0"/>
          <w:numId w:val="1"/>
        </w:numPr>
        <w:spacing w:after="0" w:line="308" w:lineRule="atLeast"/>
        <w:jc w:val="both"/>
        <w:textAlignment w:val="baseline"/>
        <w:rPr>
          <w:rFonts w:ascii="Arial" w:eastAsia="Times New Roman" w:hAnsi="Arial" w:cs="Arial"/>
          <w:color w:val="000000" w:themeColor="text1"/>
          <w:lang w:val="en-GB" w:eastAsia="en-GB"/>
        </w:rPr>
      </w:pPr>
      <w:r w:rsidRPr="0055557F">
        <w:rPr>
          <w:rFonts w:ascii="Arial" w:eastAsia="Times New Roman" w:hAnsi="Arial" w:cs="Arial"/>
          <w:color w:val="000000" w:themeColor="text1"/>
          <w:lang w:val="en-GB" w:eastAsia="en-GB"/>
        </w:rPr>
        <w:t xml:space="preserve">Schizophrenia </w:t>
      </w:r>
    </w:p>
    <w:p w14:paraId="50D2BC05" w14:textId="5D752EDA" w:rsidR="006F26F1" w:rsidRPr="0055557F" w:rsidRDefault="004B2F59" w:rsidP="00775133">
      <w:pPr>
        <w:pStyle w:val="ListParagraph"/>
        <w:numPr>
          <w:ilvl w:val="0"/>
          <w:numId w:val="1"/>
        </w:numPr>
        <w:spacing w:after="0" w:line="308" w:lineRule="atLeast"/>
        <w:jc w:val="both"/>
        <w:textAlignment w:val="baseline"/>
        <w:rPr>
          <w:rFonts w:ascii="Arial" w:eastAsia="Times New Roman" w:hAnsi="Arial" w:cs="Arial"/>
          <w:color w:val="000000" w:themeColor="text1"/>
          <w:lang w:val="en-GB" w:eastAsia="en-GB"/>
        </w:rPr>
      </w:pPr>
      <w:r w:rsidRPr="0055557F">
        <w:rPr>
          <w:rFonts w:ascii="Arial" w:eastAsia="Times New Roman" w:hAnsi="Arial" w:cs="Arial"/>
          <w:color w:val="000000" w:themeColor="text1"/>
          <w:lang w:val="en-GB" w:eastAsia="en-GB"/>
        </w:rPr>
        <w:t>Autism</w:t>
      </w:r>
      <w:r w:rsidR="00364A6D" w:rsidRPr="0055557F">
        <w:rPr>
          <w:rFonts w:ascii="Arial" w:eastAsia="Times New Roman" w:hAnsi="Arial" w:cs="Arial"/>
          <w:color w:val="000000" w:themeColor="text1"/>
          <w:lang w:val="en-GB" w:eastAsia="en-GB"/>
        </w:rPr>
        <w:t xml:space="preserve"> </w:t>
      </w:r>
    </w:p>
    <w:p w14:paraId="4FEAB92B" w14:textId="57D1E31E" w:rsidR="0049307B" w:rsidRPr="0055557F" w:rsidRDefault="0049307B" w:rsidP="00775133">
      <w:pPr>
        <w:numPr>
          <w:ilvl w:val="0"/>
          <w:numId w:val="1"/>
        </w:numPr>
        <w:spacing w:after="0" w:line="308" w:lineRule="atLeast"/>
        <w:jc w:val="both"/>
        <w:textAlignment w:val="baseline"/>
        <w:rPr>
          <w:rFonts w:ascii="Arial" w:eastAsia="Times New Roman" w:hAnsi="Arial" w:cs="Arial"/>
          <w:color w:val="000000" w:themeColor="text1"/>
          <w:lang w:val="en-GB" w:eastAsia="en-GB"/>
        </w:rPr>
      </w:pPr>
      <w:r w:rsidRPr="0055557F">
        <w:rPr>
          <w:rFonts w:ascii="Arial" w:eastAsia="Times New Roman" w:hAnsi="Arial" w:cs="Arial"/>
          <w:color w:val="000000" w:themeColor="text1"/>
          <w:lang w:val="en-GB" w:eastAsia="en-GB"/>
        </w:rPr>
        <w:t xml:space="preserve">Obsessive compulsive disorder </w:t>
      </w:r>
    </w:p>
    <w:p w14:paraId="2A02E312" w14:textId="65419BC3" w:rsidR="0049307B" w:rsidRPr="0055557F" w:rsidRDefault="00364A6D" w:rsidP="00775133">
      <w:pPr>
        <w:numPr>
          <w:ilvl w:val="0"/>
          <w:numId w:val="1"/>
        </w:numPr>
        <w:spacing w:after="0" w:line="308" w:lineRule="atLeast"/>
        <w:jc w:val="both"/>
        <w:textAlignment w:val="baseline"/>
        <w:rPr>
          <w:rFonts w:ascii="Arial" w:eastAsia="Times New Roman" w:hAnsi="Arial" w:cs="Arial"/>
          <w:color w:val="000000" w:themeColor="text1"/>
          <w:lang w:val="en-GB" w:eastAsia="en-GB"/>
        </w:rPr>
      </w:pPr>
      <w:r w:rsidRPr="0055557F">
        <w:rPr>
          <w:rFonts w:ascii="Arial" w:eastAsia="Times New Roman" w:hAnsi="Arial" w:cs="Arial"/>
          <w:color w:val="000000" w:themeColor="text1"/>
          <w:lang w:val="en-GB" w:eastAsia="en-GB"/>
        </w:rPr>
        <w:t xml:space="preserve">panic disorder </w:t>
      </w:r>
    </w:p>
    <w:p w14:paraId="4FA13456" w14:textId="6C830C11" w:rsidR="00DF5929" w:rsidRPr="0055557F" w:rsidRDefault="009A1A56" w:rsidP="00775133">
      <w:pPr>
        <w:pStyle w:val="ListParagraph"/>
        <w:numPr>
          <w:ilvl w:val="0"/>
          <w:numId w:val="1"/>
        </w:numPr>
        <w:spacing w:after="0" w:line="308" w:lineRule="atLeast"/>
        <w:jc w:val="both"/>
        <w:textAlignment w:val="baseline"/>
        <w:rPr>
          <w:rFonts w:ascii="Arial" w:eastAsia="Times New Roman" w:hAnsi="Arial" w:cs="Arial"/>
          <w:color w:val="000000" w:themeColor="text1"/>
          <w:lang w:val="en-GB" w:eastAsia="en-GB"/>
        </w:rPr>
      </w:pPr>
      <w:r w:rsidRPr="0055557F">
        <w:rPr>
          <w:rFonts w:ascii="Arial" w:eastAsia="Times New Roman" w:hAnsi="Arial" w:cs="Arial"/>
          <w:color w:val="000000" w:themeColor="text1"/>
          <w:lang w:val="en-GB" w:eastAsia="en-GB"/>
        </w:rPr>
        <w:t>Depre</w:t>
      </w:r>
      <w:r w:rsidR="00D1127B" w:rsidRPr="0055557F">
        <w:rPr>
          <w:rFonts w:ascii="Arial" w:eastAsia="Times New Roman" w:hAnsi="Arial" w:cs="Arial"/>
          <w:color w:val="000000" w:themeColor="text1"/>
          <w:lang w:val="en-GB" w:eastAsia="en-GB"/>
        </w:rPr>
        <w:t>ssion</w:t>
      </w:r>
    </w:p>
    <w:p w14:paraId="3F83F218" w14:textId="03DEA287" w:rsidR="006F26F1" w:rsidRPr="0055557F" w:rsidRDefault="00D1127B" w:rsidP="00775133">
      <w:pPr>
        <w:numPr>
          <w:ilvl w:val="0"/>
          <w:numId w:val="1"/>
        </w:numPr>
        <w:spacing w:after="0" w:line="308" w:lineRule="atLeast"/>
        <w:jc w:val="both"/>
        <w:textAlignment w:val="baseline"/>
        <w:rPr>
          <w:rFonts w:ascii="Arial" w:eastAsia="Times New Roman" w:hAnsi="Arial" w:cs="Arial"/>
          <w:color w:val="000000" w:themeColor="text1"/>
          <w:lang w:val="en-GB" w:eastAsia="en-GB"/>
        </w:rPr>
      </w:pPr>
      <w:r w:rsidRPr="0055557F">
        <w:rPr>
          <w:rFonts w:ascii="Arial" w:eastAsia="Times New Roman" w:hAnsi="Arial" w:cs="Arial"/>
          <w:color w:val="000000" w:themeColor="text1"/>
          <w:lang w:val="en-GB" w:eastAsia="en-GB"/>
        </w:rPr>
        <w:t>B</w:t>
      </w:r>
      <w:r w:rsidR="009A1A56" w:rsidRPr="0055557F">
        <w:rPr>
          <w:rFonts w:ascii="Arial" w:eastAsia="Times New Roman" w:hAnsi="Arial" w:cs="Arial"/>
          <w:color w:val="000000" w:themeColor="text1"/>
          <w:lang w:val="en-GB" w:eastAsia="en-GB"/>
        </w:rPr>
        <w:t xml:space="preserve">ipolar </w:t>
      </w:r>
    </w:p>
    <w:p w14:paraId="43EB5A3C" w14:textId="3138921A" w:rsidR="006F26F1" w:rsidRPr="0055557F" w:rsidRDefault="001B52FA" w:rsidP="00775133">
      <w:pPr>
        <w:numPr>
          <w:ilvl w:val="0"/>
          <w:numId w:val="1"/>
        </w:numPr>
        <w:spacing w:after="0" w:line="308" w:lineRule="atLeast"/>
        <w:jc w:val="both"/>
        <w:textAlignment w:val="baseline"/>
        <w:rPr>
          <w:rFonts w:ascii="Arial" w:eastAsia="Times New Roman" w:hAnsi="Arial" w:cs="Arial"/>
          <w:color w:val="000000" w:themeColor="text1"/>
          <w:lang w:val="en-GB" w:eastAsia="en-GB"/>
        </w:rPr>
      </w:pPr>
      <w:r w:rsidRPr="0055557F">
        <w:rPr>
          <w:rFonts w:ascii="Arial" w:eastAsia="Times New Roman" w:hAnsi="Arial" w:cs="Arial"/>
          <w:color w:val="000000" w:themeColor="text1"/>
          <w:lang w:val="en-GB" w:eastAsia="en-GB"/>
        </w:rPr>
        <w:t xml:space="preserve">Eating disorders </w:t>
      </w:r>
    </w:p>
    <w:p w14:paraId="36F18FA2" w14:textId="4C2A49E1" w:rsidR="006F26F1" w:rsidRPr="0055557F" w:rsidRDefault="002853A3" w:rsidP="00775133">
      <w:pPr>
        <w:pStyle w:val="ListParagraph"/>
        <w:numPr>
          <w:ilvl w:val="0"/>
          <w:numId w:val="1"/>
        </w:numPr>
        <w:spacing w:after="0" w:line="308" w:lineRule="atLeast"/>
        <w:jc w:val="both"/>
        <w:textAlignment w:val="baseline"/>
        <w:rPr>
          <w:rFonts w:ascii="Arial" w:eastAsia="Times New Roman" w:hAnsi="Arial" w:cs="Arial"/>
          <w:color w:val="000000" w:themeColor="text1"/>
          <w:lang w:val="en-GB" w:eastAsia="en-GB"/>
        </w:rPr>
      </w:pPr>
      <w:r w:rsidRPr="0055557F">
        <w:rPr>
          <w:rFonts w:ascii="Arial" w:eastAsia="Times New Roman" w:hAnsi="Arial" w:cs="Arial"/>
          <w:color w:val="000000" w:themeColor="text1"/>
          <w:lang w:val="en-GB" w:eastAsia="en-GB"/>
        </w:rPr>
        <w:t>Personality disorder</w:t>
      </w:r>
    </w:p>
    <w:p w14:paraId="21B50C1C" w14:textId="023B597E" w:rsidR="006F26F1" w:rsidRPr="0055557F" w:rsidRDefault="00042D98" w:rsidP="00775133">
      <w:pPr>
        <w:numPr>
          <w:ilvl w:val="0"/>
          <w:numId w:val="1"/>
        </w:numPr>
        <w:spacing w:after="0" w:line="308" w:lineRule="atLeast"/>
        <w:jc w:val="both"/>
        <w:textAlignment w:val="baseline"/>
        <w:rPr>
          <w:rFonts w:ascii="Arial" w:eastAsia="Times New Roman" w:hAnsi="Arial" w:cs="Arial"/>
          <w:color w:val="000000" w:themeColor="text1"/>
          <w:lang w:val="en-GB" w:eastAsia="en-GB"/>
        </w:rPr>
      </w:pPr>
      <w:r w:rsidRPr="0055557F">
        <w:rPr>
          <w:rFonts w:ascii="Arial" w:eastAsia="Times New Roman" w:hAnsi="Arial" w:cs="Arial"/>
          <w:color w:val="000000" w:themeColor="text1"/>
          <w:lang w:val="en-GB" w:eastAsia="en-GB"/>
        </w:rPr>
        <w:t>Post trauma stress disorder</w:t>
      </w:r>
    </w:p>
    <w:p w14:paraId="39E4DC50" w14:textId="18243F24" w:rsidR="001B52FA" w:rsidRPr="0055557F" w:rsidRDefault="001B52FA" w:rsidP="00775133">
      <w:pPr>
        <w:pStyle w:val="ListParagraph"/>
        <w:numPr>
          <w:ilvl w:val="0"/>
          <w:numId w:val="1"/>
        </w:numPr>
        <w:spacing w:after="0" w:line="308" w:lineRule="atLeast"/>
        <w:jc w:val="both"/>
        <w:textAlignment w:val="baseline"/>
        <w:rPr>
          <w:rFonts w:ascii="Arial" w:eastAsia="Times New Roman" w:hAnsi="Arial" w:cs="Arial"/>
          <w:color w:val="000000" w:themeColor="text1"/>
          <w:lang w:val="en-GB" w:eastAsia="en-GB"/>
        </w:rPr>
      </w:pPr>
      <w:r w:rsidRPr="0055557F">
        <w:rPr>
          <w:rFonts w:ascii="Arial" w:eastAsia="Times New Roman" w:hAnsi="Arial" w:cs="Arial"/>
          <w:color w:val="000000" w:themeColor="text1"/>
          <w:lang w:val="en-GB" w:eastAsia="en-GB"/>
        </w:rPr>
        <w:t xml:space="preserve">Psychotic disorder </w:t>
      </w:r>
    </w:p>
    <w:p w14:paraId="41971913" w14:textId="77777777" w:rsidR="004C2D0A" w:rsidRPr="0055557F" w:rsidRDefault="004C2D0A" w:rsidP="00775133">
      <w:pPr>
        <w:spacing w:after="0" w:line="308" w:lineRule="atLeast"/>
        <w:ind w:left="360"/>
        <w:jc w:val="both"/>
        <w:textAlignment w:val="baseline"/>
        <w:rPr>
          <w:rFonts w:ascii="Arial" w:eastAsia="Times New Roman" w:hAnsi="Arial" w:cs="Arial"/>
          <w:color w:val="000000" w:themeColor="text1"/>
          <w:lang w:val="en-GB" w:eastAsia="en-GB"/>
        </w:rPr>
      </w:pPr>
    </w:p>
    <w:p w14:paraId="63FDE852" w14:textId="0EFB40A9" w:rsidR="001D0CDF" w:rsidRPr="0055557F" w:rsidRDefault="005270DF" w:rsidP="00775133">
      <w:pPr>
        <w:spacing w:after="0" w:line="308" w:lineRule="atLeast"/>
        <w:jc w:val="both"/>
        <w:textAlignment w:val="baseline"/>
        <w:rPr>
          <w:rFonts w:ascii="Arial" w:eastAsia="Times New Roman" w:hAnsi="Arial" w:cs="Arial"/>
          <w:color w:val="444444"/>
          <w:lang w:val="en-GB" w:eastAsia="en-GB"/>
        </w:rPr>
      </w:pPr>
      <w:r w:rsidRPr="0055557F">
        <w:rPr>
          <w:rFonts w:ascii="Arial" w:eastAsia="Times New Roman" w:hAnsi="Arial" w:cs="Arial"/>
          <w:color w:val="000000" w:themeColor="text1"/>
          <w:lang w:val="en-GB" w:eastAsia="en-GB"/>
        </w:rPr>
        <w:t>There</w:t>
      </w:r>
      <w:r w:rsidRPr="0055557F">
        <w:rPr>
          <w:rFonts w:ascii="Arial" w:eastAsia="Times New Roman" w:hAnsi="Arial" w:cs="Arial"/>
          <w:color w:val="444444"/>
          <w:lang w:val="en-GB" w:eastAsia="en-GB"/>
        </w:rPr>
        <w:t xml:space="preserve"> </w:t>
      </w:r>
      <w:r w:rsidR="00B93152" w:rsidRPr="0055557F">
        <w:rPr>
          <w:rFonts w:ascii="Arial" w:eastAsia="Times New Roman" w:hAnsi="Arial" w:cs="Arial"/>
          <w:color w:val="444444"/>
          <w:lang w:val="en-GB" w:eastAsia="en-GB"/>
        </w:rPr>
        <w:t xml:space="preserve">are a number of ways </w:t>
      </w:r>
      <w:r w:rsidR="000E6076" w:rsidRPr="0055557F">
        <w:rPr>
          <w:rFonts w:ascii="Arial" w:eastAsia="Times New Roman" w:hAnsi="Arial" w:cs="Arial"/>
          <w:color w:val="444444"/>
          <w:lang w:val="en-GB" w:eastAsia="en-GB"/>
        </w:rPr>
        <w:t xml:space="preserve">where a person </w:t>
      </w:r>
      <w:r w:rsidR="005E12C9" w:rsidRPr="0055557F">
        <w:rPr>
          <w:rFonts w:ascii="Arial" w:eastAsia="Times New Roman" w:hAnsi="Arial" w:cs="Arial"/>
          <w:color w:val="444444"/>
          <w:lang w:val="en-GB" w:eastAsia="en-GB"/>
        </w:rPr>
        <w:t>can be diagnosed with a</w:t>
      </w:r>
      <w:r w:rsidR="000E6076" w:rsidRPr="0055557F">
        <w:rPr>
          <w:rFonts w:ascii="Arial" w:eastAsia="Times New Roman" w:hAnsi="Arial" w:cs="Arial"/>
          <w:color w:val="444444"/>
          <w:lang w:val="en-GB" w:eastAsia="en-GB"/>
        </w:rPr>
        <w:t xml:space="preserve"> mental disorder which includes all the above.</w:t>
      </w:r>
      <w:r w:rsidR="005907B5" w:rsidRPr="0055557F">
        <w:rPr>
          <w:rFonts w:ascii="Arial" w:eastAsia="Times New Roman" w:hAnsi="Arial" w:cs="Arial"/>
          <w:color w:val="444444"/>
          <w:lang w:val="en-GB" w:eastAsia="en-GB"/>
        </w:rPr>
        <w:t xml:space="preserve">  </w:t>
      </w:r>
      <w:r w:rsidR="00BC665F" w:rsidRPr="0055557F">
        <w:rPr>
          <w:rFonts w:ascii="Arial" w:eastAsia="Times New Roman" w:hAnsi="Arial" w:cs="Arial"/>
          <w:color w:val="444444"/>
          <w:lang w:val="en-GB" w:eastAsia="en-GB"/>
        </w:rPr>
        <w:t xml:space="preserve">For many people it can be a combination of the above. </w:t>
      </w:r>
      <w:r w:rsidR="00E130AF" w:rsidRPr="0055557F">
        <w:rPr>
          <w:rFonts w:ascii="Arial" w:eastAsia="Times New Roman" w:hAnsi="Arial" w:cs="Arial"/>
          <w:color w:val="444444"/>
          <w:lang w:val="en-GB" w:eastAsia="en-GB"/>
        </w:rPr>
        <w:t>The course of this diagnosis can be child abuse, trauma or neglect</w:t>
      </w:r>
      <w:r w:rsidR="00871896" w:rsidRPr="0055557F">
        <w:rPr>
          <w:rFonts w:ascii="Arial" w:eastAsia="Times New Roman" w:hAnsi="Arial" w:cs="Arial"/>
          <w:color w:val="444444"/>
          <w:lang w:val="en-GB" w:eastAsia="en-GB"/>
        </w:rPr>
        <w:t xml:space="preserve">.  </w:t>
      </w:r>
      <w:r w:rsidR="00304B41" w:rsidRPr="0055557F">
        <w:rPr>
          <w:rFonts w:ascii="Arial" w:eastAsia="Times New Roman" w:hAnsi="Arial" w:cs="Arial"/>
          <w:color w:val="444444"/>
          <w:lang w:val="en-GB" w:eastAsia="en-GB"/>
        </w:rPr>
        <w:t xml:space="preserve">Although there are certain lifestyle factors including </w:t>
      </w:r>
      <w:r w:rsidR="0061588E" w:rsidRPr="0055557F">
        <w:rPr>
          <w:rFonts w:ascii="Arial" w:eastAsia="Times New Roman" w:hAnsi="Arial" w:cs="Arial"/>
          <w:color w:val="444444"/>
          <w:lang w:val="en-GB" w:eastAsia="en-GB"/>
        </w:rPr>
        <w:t>diet drugs and other social factors contribute to mental disorders I will discuss then within the context of my report.</w:t>
      </w:r>
    </w:p>
    <w:p w14:paraId="57EC4DEA" w14:textId="1F75DE87" w:rsidR="002B44DD" w:rsidRPr="0055557F" w:rsidRDefault="002B44DD" w:rsidP="00775133">
      <w:pPr>
        <w:spacing w:after="0" w:line="308" w:lineRule="atLeast"/>
        <w:jc w:val="both"/>
        <w:textAlignment w:val="baseline"/>
        <w:rPr>
          <w:rFonts w:ascii="Arial" w:eastAsia="Times New Roman" w:hAnsi="Arial" w:cs="Arial"/>
          <w:color w:val="444444"/>
          <w:lang w:val="en-GB" w:eastAsia="en-GB"/>
        </w:rPr>
      </w:pPr>
    </w:p>
    <w:p w14:paraId="63DC6E09" w14:textId="2215A6FF" w:rsidR="00254E00" w:rsidRPr="0055557F" w:rsidRDefault="00F96AA1" w:rsidP="00775133">
      <w:pPr>
        <w:pStyle w:val="NormalWeb"/>
        <w:spacing w:before="0" w:beforeAutospacing="0" w:after="480" w:afterAutospacing="0"/>
        <w:jc w:val="both"/>
        <w:divId w:val="1325014881"/>
        <w:rPr>
          <w:rFonts w:ascii="Arial" w:hAnsi="Arial" w:cs="Arial"/>
          <w:color w:val="000000"/>
          <w:sz w:val="22"/>
          <w:szCs w:val="22"/>
          <w:shd w:val="clear" w:color="auto" w:fill="FFFFFF"/>
        </w:rPr>
      </w:pPr>
      <w:r w:rsidRPr="0055557F">
        <w:rPr>
          <w:rFonts w:ascii="Arial" w:hAnsi="Arial" w:cs="Arial"/>
          <w:color w:val="444444"/>
          <w:sz w:val="22"/>
          <w:szCs w:val="22"/>
        </w:rPr>
        <w:t>“</w:t>
      </w:r>
      <w:r w:rsidR="00320C64" w:rsidRPr="0055557F">
        <w:rPr>
          <w:rFonts w:ascii="Arial" w:eastAsiaTheme="minorEastAsia" w:hAnsi="Arial" w:cs="Arial"/>
          <w:color w:val="555555"/>
          <w:sz w:val="22"/>
          <w:szCs w:val="22"/>
        </w:rPr>
        <w:t>Research suggests that some mental health problems may run in families. For example, if you have a parent with </w:t>
      </w:r>
      <w:r w:rsidR="00A65DE9" w:rsidRPr="0055557F">
        <w:rPr>
          <w:rFonts w:ascii="Arial" w:eastAsiaTheme="minorEastAsia" w:hAnsi="Arial" w:cs="Arial"/>
          <w:color w:val="555555"/>
          <w:sz w:val="22"/>
          <w:szCs w:val="22"/>
        </w:rPr>
        <w:t>schizophrenia</w:t>
      </w:r>
      <w:r w:rsidR="00320C64" w:rsidRPr="0055557F">
        <w:rPr>
          <w:rFonts w:ascii="Arial" w:eastAsiaTheme="minorEastAsia" w:hAnsi="Arial" w:cs="Arial"/>
          <w:color w:val="555555"/>
          <w:sz w:val="22"/>
          <w:szCs w:val="22"/>
        </w:rPr>
        <w:t>, you are more likely to develop schizophrenia yourself. But no one knows if this is because of our genes or because of other factors, such as the environment we grow up in, or the ways of thinking, coping and behaving that we may learn from our parents.</w:t>
      </w:r>
      <w:r w:rsidR="00030B96" w:rsidRPr="0055557F">
        <w:rPr>
          <w:rFonts w:ascii="Arial" w:eastAsiaTheme="minorEastAsia" w:hAnsi="Arial" w:cs="Arial"/>
          <w:color w:val="555555"/>
          <w:sz w:val="22"/>
          <w:szCs w:val="22"/>
        </w:rPr>
        <w:t xml:space="preserve">  </w:t>
      </w:r>
      <w:r w:rsidR="00320C64" w:rsidRPr="0055557F">
        <w:rPr>
          <w:rFonts w:ascii="Arial" w:eastAsiaTheme="minorEastAsia" w:hAnsi="Arial" w:cs="Arial"/>
          <w:color w:val="555555"/>
          <w:sz w:val="22"/>
          <w:szCs w:val="22"/>
        </w:rPr>
        <w:t>Although the development of some mental health problems may be influenced by our genes, researchers haven't found any specific genes that definitely cause mental health problems.</w:t>
      </w:r>
      <w:r w:rsidR="00030B96" w:rsidRPr="0055557F">
        <w:rPr>
          <w:rFonts w:ascii="Arial" w:eastAsiaTheme="minorEastAsia" w:hAnsi="Arial" w:cs="Arial"/>
          <w:color w:val="555555"/>
          <w:sz w:val="22"/>
          <w:szCs w:val="22"/>
        </w:rPr>
        <w:t xml:space="preserve">  </w:t>
      </w:r>
      <w:r w:rsidR="00320C64" w:rsidRPr="0055557F">
        <w:rPr>
          <w:rFonts w:ascii="Arial" w:eastAsiaTheme="minorEastAsia" w:hAnsi="Arial" w:cs="Arial"/>
          <w:color w:val="555555"/>
          <w:sz w:val="22"/>
          <w:szCs w:val="22"/>
        </w:rPr>
        <w:t>And many people who experience a mental health problem don't have any parents, children or other relatives with the same condition</w:t>
      </w:r>
      <w:r w:rsidR="00F1431F" w:rsidRPr="0055557F">
        <w:rPr>
          <w:rFonts w:ascii="Arial" w:eastAsiaTheme="minorEastAsia" w:hAnsi="Arial" w:cs="Arial"/>
          <w:color w:val="555555"/>
          <w:sz w:val="22"/>
          <w:szCs w:val="22"/>
        </w:rPr>
        <w:t>”</w:t>
      </w:r>
      <w:r w:rsidR="00320C64" w:rsidRPr="0055557F">
        <w:rPr>
          <w:rFonts w:ascii="Arial" w:eastAsiaTheme="minorEastAsia" w:hAnsi="Arial" w:cs="Arial"/>
          <w:color w:val="555555"/>
          <w:sz w:val="22"/>
          <w:szCs w:val="22"/>
        </w:rPr>
        <w:t>.</w:t>
      </w:r>
      <w:r w:rsidR="00DE3B4F" w:rsidRPr="0055557F">
        <w:rPr>
          <w:rFonts w:ascii="Arial" w:eastAsiaTheme="minorEastAsia" w:hAnsi="Arial" w:cs="Arial"/>
          <w:color w:val="555555"/>
          <w:sz w:val="22"/>
          <w:szCs w:val="22"/>
        </w:rPr>
        <w:t xml:space="preserve">  </w:t>
      </w:r>
      <w:r w:rsidR="00776159" w:rsidRPr="0055557F">
        <w:rPr>
          <w:rFonts w:ascii="Arial" w:hAnsi="Arial" w:cs="Arial"/>
          <w:color w:val="000000"/>
          <w:sz w:val="22"/>
          <w:szCs w:val="22"/>
          <w:shd w:val="clear" w:color="auto" w:fill="FFFFFF"/>
        </w:rPr>
        <w:t>(What causes mental health problems</w:t>
      </w:r>
      <w:r w:rsidR="00155B4C" w:rsidRPr="0055557F">
        <w:rPr>
          <w:rFonts w:ascii="Arial" w:hAnsi="Arial" w:cs="Arial"/>
          <w:color w:val="000000"/>
          <w:sz w:val="22"/>
          <w:szCs w:val="22"/>
          <w:shd w:val="clear" w:color="auto" w:fill="FFFFFF"/>
        </w:rPr>
        <w:t>?</w:t>
      </w:r>
      <w:r w:rsidR="00776159" w:rsidRPr="0055557F">
        <w:rPr>
          <w:rFonts w:ascii="Arial" w:hAnsi="Arial" w:cs="Arial"/>
          <w:color w:val="000000"/>
          <w:sz w:val="22"/>
          <w:szCs w:val="22"/>
          <w:shd w:val="clear" w:color="auto" w:fill="FFFFFF"/>
        </w:rPr>
        <w:t xml:space="preserve"> 2021)</w:t>
      </w:r>
      <w:r w:rsidR="006C473C" w:rsidRPr="0055557F">
        <w:rPr>
          <w:rFonts w:ascii="Arial" w:hAnsi="Arial" w:cs="Arial"/>
          <w:color w:val="000000"/>
          <w:sz w:val="22"/>
          <w:szCs w:val="22"/>
          <w:shd w:val="clear" w:color="auto" w:fill="FFFFFF"/>
        </w:rPr>
        <w:t>.</w:t>
      </w:r>
    </w:p>
    <w:p w14:paraId="282670AD" w14:textId="77777777" w:rsidR="00A03960" w:rsidRPr="0055557F" w:rsidRDefault="00A03960" w:rsidP="00775133">
      <w:pPr>
        <w:spacing w:after="0" w:line="240" w:lineRule="auto"/>
        <w:jc w:val="both"/>
        <w:divId w:val="1325014881"/>
        <w:rPr>
          <w:rFonts w:ascii="Arial" w:eastAsia="Times New Roman" w:hAnsi="Arial" w:cs="Arial"/>
          <w:lang w:val="en-GB" w:eastAsia="en-GB"/>
        </w:rPr>
      </w:pPr>
      <w:r w:rsidRPr="0055557F">
        <w:rPr>
          <w:rFonts w:ascii="Arial" w:eastAsia="Times New Roman" w:hAnsi="Arial" w:cs="Arial"/>
          <w:color w:val="333333"/>
          <w:shd w:val="clear" w:color="auto" w:fill="FFFFFF"/>
          <w:lang w:val="en-GB" w:eastAsia="en-GB"/>
        </w:rPr>
        <w:t xml:space="preserve">“A module by (Ferraras, 2021) is divided into three parts. The first is a brief introduction to various criteria used to define or distinguish between normality and abnormality. The second, largest part is a </w:t>
      </w:r>
      <w:r w:rsidRPr="0055557F">
        <w:rPr>
          <w:rFonts w:ascii="Arial" w:eastAsia="Times New Roman" w:hAnsi="Arial" w:cs="Arial"/>
          <w:b/>
          <w:bCs/>
          <w:color w:val="333333"/>
          <w:shd w:val="clear" w:color="auto" w:fill="FFFFFF"/>
          <w:lang w:val="en-GB" w:eastAsia="en-GB"/>
        </w:rPr>
        <w:t>history of mental illness</w:t>
      </w:r>
      <w:r w:rsidRPr="0055557F">
        <w:rPr>
          <w:rFonts w:ascii="Arial" w:eastAsia="Times New Roman" w:hAnsi="Arial" w:cs="Arial"/>
          <w:color w:val="333333"/>
          <w:shd w:val="clear" w:color="auto" w:fill="FFFFFF"/>
          <w:lang w:val="en-GB" w:eastAsia="en-GB"/>
        </w:rPr>
        <w:t xml:space="preserve"> from the Stone Age to the 20th century, with a special emphasis on the recurrence of three causal explanations for mental illness; supernatural, somatogenic, and psychogenic factors. This part briefly touches upon trephination, the Greek theory of hysteria within the context of the four bodily humours, witch hunts, asylums, moral treatment, mesmerism, catharsis, the mental hygiene movement, deinstitutionalization, community mental health services, and managed care. The third part concludes with a brief description of the issue of diagnosis”.</w:t>
      </w:r>
    </w:p>
    <w:p w14:paraId="65BD70C4" w14:textId="77777777" w:rsidR="00A03960" w:rsidRPr="0055557F" w:rsidRDefault="00A03960" w:rsidP="00775133">
      <w:pPr>
        <w:jc w:val="both"/>
        <w:divId w:val="1325014881"/>
        <w:rPr>
          <w:rFonts w:ascii="Arial" w:hAnsi="Arial" w:cs="Arial"/>
          <w:b/>
          <w:bCs/>
          <w:lang w:val="en-GB"/>
        </w:rPr>
      </w:pPr>
    </w:p>
    <w:p w14:paraId="33B454D0" w14:textId="77777777" w:rsidR="00A03960" w:rsidRPr="0055557F" w:rsidRDefault="00A03960" w:rsidP="00775133">
      <w:pPr>
        <w:pStyle w:val="NormalWeb"/>
        <w:spacing w:before="0" w:beforeAutospacing="0" w:after="480" w:afterAutospacing="0"/>
        <w:jc w:val="both"/>
        <w:divId w:val="1325014881"/>
        <w:rPr>
          <w:rFonts w:ascii="Arial" w:eastAsiaTheme="minorEastAsia" w:hAnsi="Arial" w:cs="Arial"/>
          <w:color w:val="555555"/>
          <w:sz w:val="22"/>
          <w:szCs w:val="22"/>
        </w:rPr>
      </w:pPr>
    </w:p>
    <w:p w14:paraId="283FAF3D" w14:textId="75F3A40D" w:rsidR="00A62443" w:rsidRPr="0055557F" w:rsidRDefault="009C3912" w:rsidP="00775133">
      <w:pPr>
        <w:pStyle w:val="NormalWeb"/>
        <w:spacing w:before="0" w:beforeAutospacing="0" w:after="480" w:afterAutospacing="0"/>
        <w:jc w:val="both"/>
        <w:divId w:val="1325014881"/>
        <w:rPr>
          <w:rFonts w:ascii="Arial" w:hAnsi="Arial" w:cs="Arial"/>
          <w:b/>
          <w:bCs/>
          <w:sz w:val="22"/>
          <w:szCs w:val="22"/>
        </w:rPr>
      </w:pPr>
      <w:r w:rsidRPr="0055557F">
        <w:rPr>
          <w:rFonts w:ascii="Arial" w:hAnsi="Arial" w:cs="Arial"/>
          <w:b/>
          <w:bCs/>
          <w:sz w:val="22"/>
          <w:szCs w:val="22"/>
        </w:rPr>
        <w:t>General anxiety disorder</w:t>
      </w:r>
    </w:p>
    <w:p w14:paraId="6227CD11" w14:textId="6C63614C" w:rsidR="00A70E29" w:rsidRPr="0055557F" w:rsidRDefault="007C0D64" w:rsidP="00775133">
      <w:pPr>
        <w:pStyle w:val="NormalWeb"/>
        <w:spacing w:before="0" w:beforeAutospacing="0" w:after="480" w:afterAutospacing="0"/>
        <w:jc w:val="both"/>
        <w:divId w:val="1325014881"/>
        <w:rPr>
          <w:rFonts w:ascii="Arial" w:hAnsi="Arial" w:cs="Arial"/>
          <w:sz w:val="22"/>
          <w:szCs w:val="22"/>
        </w:rPr>
      </w:pPr>
      <w:r w:rsidRPr="0055557F">
        <w:rPr>
          <w:rFonts w:ascii="Arial" w:hAnsi="Arial" w:cs="Arial"/>
          <w:sz w:val="22"/>
          <w:szCs w:val="22"/>
        </w:rPr>
        <w:t>Ge</w:t>
      </w:r>
      <w:r w:rsidR="006B0CE5" w:rsidRPr="0055557F">
        <w:rPr>
          <w:rFonts w:ascii="Arial" w:hAnsi="Arial" w:cs="Arial"/>
          <w:sz w:val="22"/>
          <w:szCs w:val="22"/>
        </w:rPr>
        <w:t xml:space="preserve">neral </w:t>
      </w:r>
      <w:r w:rsidR="00FA295E" w:rsidRPr="0055557F">
        <w:rPr>
          <w:rFonts w:ascii="Arial" w:hAnsi="Arial" w:cs="Arial"/>
          <w:sz w:val="22"/>
          <w:szCs w:val="22"/>
        </w:rPr>
        <w:t>A</w:t>
      </w:r>
      <w:r w:rsidR="006B0CE5" w:rsidRPr="0055557F">
        <w:rPr>
          <w:rFonts w:ascii="Arial" w:hAnsi="Arial" w:cs="Arial"/>
          <w:sz w:val="22"/>
          <w:szCs w:val="22"/>
        </w:rPr>
        <w:t xml:space="preserve">nxiety </w:t>
      </w:r>
      <w:r w:rsidR="00FA295E" w:rsidRPr="0055557F">
        <w:rPr>
          <w:rFonts w:ascii="Arial" w:hAnsi="Arial" w:cs="Arial"/>
          <w:sz w:val="22"/>
          <w:szCs w:val="22"/>
        </w:rPr>
        <w:t>D</w:t>
      </w:r>
      <w:r w:rsidR="006B0CE5" w:rsidRPr="0055557F">
        <w:rPr>
          <w:rFonts w:ascii="Arial" w:hAnsi="Arial" w:cs="Arial"/>
          <w:sz w:val="22"/>
          <w:szCs w:val="22"/>
        </w:rPr>
        <w:t xml:space="preserve">isorder </w:t>
      </w:r>
      <w:r w:rsidR="00EE6514" w:rsidRPr="0055557F">
        <w:rPr>
          <w:rFonts w:ascii="Arial" w:hAnsi="Arial" w:cs="Arial"/>
          <w:sz w:val="22"/>
          <w:szCs w:val="22"/>
        </w:rPr>
        <w:t>also known as (GAD)</w:t>
      </w:r>
      <w:r w:rsidR="00256314" w:rsidRPr="0055557F">
        <w:rPr>
          <w:rFonts w:ascii="Arial" w:hAnsi="Arial" w:cs="Arial"/>
          <w:sz w:val="22"/>
          <w:szCs w:val="22"/>
        </w:rPr>
        <w:t>,</w:t>
      </w:r>
      <w:r w:rsidR="00B0391A" w:rsidRPr="0055557F">
        <w:rPr>
          <w:rFonts w:ascii="Arial" w:hAnsi="Arial" w:cs="Arial"/>
          <w:sz w:val="22"/>
          <w:szCs w:val="22"/>
        </w:rPr>
        <w:t xml:space="preserve"> </w:t>
      </w:r>
      <w:r w:rsidR="00FB3BD4" w:rsidRPr="0055557F">
        <w:rPr>
          <w:rFonts w:ascii="Arial" w:hAnsi="Arial" w:cs="Arial"/>
          <w:sz w:val="22"/>
          <w:szCs w:val="22"/>
        </w:rPr>
        <w:t>this uncontrollable and cognitive behavioural symptom</w:t>
      </w:r>
      <w:r w:rsidR="00F811FD" w:rsidRPr="0055557F">
        <w:rPr>
          <w:rFonts w:ascii="Arial" w:hAnsi="Arial" w:cs="Arial"/>
          <w:sz w:val="22"/>
          <w:szCs w:val="22"/>
        </w:rPr>
        <w:t xml:space="preserve"> that can </w:t>
      </w:r>
      <w:r w:rsidR="00474CD8" w:rsidRPr="0055557F">
        <w:rPr>
          <w:rFonts w:ascii="Arial" w:hAnsi="Arial" w:cs="Arial"/>
          <w:sz w:val="22"/>
          <w:szCs w:val="22"/>
        </w:rPr>
        <w:t>be</w:t>
      </w:r>
      <w:r w:rsidR="00F811FD" w:rsidRPr="0055557F">
        <w:rPr>
          <w:rFonts w:ascii="Arial" w:hAnsi="Arial" w:cs="Arial"/>
          <w:sz w:val="22"/>
          <w:szCs w:val="22"/>
        </w:rPr>
        <w:t xml:space="preserve"> continuous or in its severity to a</w:t>
      </w:r>
      <w:r w:rsidR="00D86362" w:rsidRPr="0055557F">
        <w:rPr>
          <w:rFonts w:ascii="Arial" w:hAnsi="Arial" w:cs="Arial"/>
          <w:sz w:val="22"/>
          <w:szCs w:val="22"/>
        </w:rPr>
        <w:t xml:space="preserve">n </w:t>
      </w:r>
      <w:r w:rsidR="00632329" w:rsidRPr="0055557F">
        <w:rPr>
          <w:rFonts w:ascii="Arial" w:hAnsi="Arial" w:cs="Arial"/>
          <w:sz w:val="22"/>
          <w:szCs w:val="22"/>
        </w:rPr>
        <w:t xml:space="preserve">uncomfortable </w:t>
      </w:r>
      <w:r w:rsidR="00536B0A" w:rsidRPr="0055557F">
        <w:rPr>
          <w:rFonts w:ascii="Arial" w:hAnsi="Arial" w:cs="Arial"/>
          <w:sz w:val="22"/>
          <w:szCs w:val="22"/>
        </w:rPr>
        <w:t>feeling</w:t>
      </w:r>
      <w:r w:rsidR="00D26238" w:rsidRPr="0055557F">
        <w:rPr>
          <w:rFonts w:ascii="Arial" w:hAnsi="Arial" w:cs="Arial"/>
          <w:sz w:val="22"/>
          <w:szCs w:val="22"/>
        </w:rPr>
        <w:t xml:space="preserve"> to a </w:t>
      </w:r>
      <w:r w:rsidR="00F811FD" w:rsidRPr="0055557F">
        <w:rPr>
          <w:rFonts w:ascii="Arial" w:hAnsi="Arial" w:cs="Arial"/>
          <w:sz w:val="22"/>
          <w:szCs w:val="22"/>
        </w:rPr>
        <w:t xml:space="preserve">person.  </w:t>
      </w:r>
      <w:r w:rsidR="0073536A" w:rsidRPr="0055557F">
        <w:rPr>
          <w:rFonts w:ascii="Arial" w:hAnsi="Arial" w:cs="Arial"/>
          <w:sz w:val="22"/>
          <w:szCs w:val="22"/>
        </w:rPr>
        <w:t>If severe</w:t>
      </w:r>
      <w:r w:rsidR="00D00BF3" w:rsidRPr="0055557F">
        <w:rPr>
          <w:rFonts w:ascii="Arial" w:hAnsi="Arial" w:cs="Arial"/>
          <w:sz w:val="22"/>
          <w:szCs w:val="22"/>
        </w:rPr>
        <w:t xml:space="preserve"> it</w:t>
      </w:r>
      <w:r w:rsidR="0073536A" w:rsidRPr="0055557F">
        <w:rPr>
          <w:rFonts w:ascii="Arial" w:hAnsi="Arial" w:cs="Arial"/>
          <w:sz w:val="22"/>
          <w:szCs w:val="22"/>
        </w:rPr>
        <w:t xml:space="preserve"> can affect a person in their </w:t>
      </w:r>
      <w:r w:rsidR="00C2597E" w:rsidRPr="0055557F">
        <w:rPr>
          <w:rFonts w:ascii="Arial" w:hAnsi="Arial" w:cs="Arial"/>
          <w:sz w:val="22"/>
          <w:szCs w:val="22"/>
        </w:rPr>
        <w:t>day-to-day</w:t>
      </w:r>
      <w:r w:rsidR="0073536A" w:rsidRPr="0055557F">
        <w:rPr>
          <w:rFonts w:ascii="Arial" w:hAnsi="Arial" w:cs="Arial"/>
          <w:sz w:val="22"/>
          <w:szCs w:val="22"/>
        </w:rPr>
        <w:t xml:space="preserve"> functioning</w:t>
      </w:r>
      <w:r w:rsidR="00740CBF" w:rsidRPr="0055557F">
        <w:rPr>
          <w:rFonts w:ascii="Arial" w:hAnsi="Arial" w:cs="Arial"/>
          <w:sz w:val="22"/>
          <w:szCs w:val="22"/>
        </w:rPr>
        <w:t>,</w:t>
      </w:r>
      <w:r w:rsidR="00DB14A9" w:rsidRPr="0055557F">
        <w:rPr>
          <w:rFonts w:ascii="Arial" w:hAnsi="Arial" w:cs="Arial"/>
          <w:sz w:val="22"/>
          <w:szCs w:val="22"/>
        </w:rPr>
        <w:t xml:space="preserve"> and </w:t>
      </w:r>
      <w:r w:rsidR="00673AA5" w:rsidRPr="0055557F">
        <w:rPr>
          <w:rFonts w:ascii="Arial" w:hAnsi="Arial" w:cs="Arial"/>
          <w:sz w:val="22"/>
          <w:szCs w:val="22"/>
        </w:rPr>
        <w:t>they</w:t>
      </w:r>
      <w:r w:rsidR="00DB14A9" w:rsidRPr="0055557F">
        <w:rPr>
          <w:rFonts w:ascii="Arial" w:hAnsi="Arial" w:cs="Arial"/>
          <w:sz w:val="22"/>
          <w:szCs w:val="22"/>
        </w:rPr>
        <w:t xml:space="preserve"> seem </w:t>
      </w:r>
      <w:r w:rsidR="00F237C5" w:rsidRPr="0055557F">
        <w:rPr>
          <w:rFonts w:ascii="Arial" w:hAnsi="Arial" w:cs="Arial"/>
          <w:sz w:val="22"/>
          <w:szCs w:val="22"/>
        </w:rPr>
        <w:t>abnormal</w:t>
      </w:r>
      <w:r w:rsidR="00A17410" w:rsidRPr="0055557F">
        <w:rPr>
          <w:rFonts w:ascii="Arial" w:hAnsi="Arial" w:cs="Arial"/>
          <w:sz w:val="22"/>
          <w:szCs w:val="22"/>
        </w:rPr>
        <w:t>.</w:t>
      </w:r>
    </w:p>
    <w:p w14:paraId="02877624" w14:textId="7FCF1912" w:rsidR="00D806F5" w:rsidRPr="0055557F" w:rsidRDefault="00097127" w:rsidP="00775133">
      <w:pPr>
        <w:spacing w:before="100" w:beforeAutospacing="1" w:after="100" w:afterAutospacing="1" w:line="240" w:lineRule="auto"/>
        <w:jc w:val="both"/>
        <w:divId w:val="1971594888"/>
        <w:rPr>
          <w:rFonts w:ascii="Arial" w:eastAsia="Times New Roman" w:hAnsi="Arial" w:cs="Arial"/>
          <w:color w:val="222222"/>
          <w:lang w:val="en-GB" w:eastAsia="en-GB"/>
        </w:rPr>
      </w:pPr>
      <w:r w:rsidRPr="0055557F">
        <w:rPr>
          <w:rFonts w:ascii="Arial" w:hAnsi="Arial" w:cs="Arial"/>
        </w:rPr>
        <w:t>“</w:t>
      </w:r>
      <w:r w:rsidR="00850695" w:rsidRPr="0055557F">
        <w:rPr>
          <w:rFonts w:ascii="Arial" w:eastAsia="Times New Roman" w:hAnsi="Arial" w:cs="Arial"/>
          <w:color w:val="222222"/>
          <w:lang w:val="en-GB" w:eastAsia="en-GB"/>
        </w:rPr>
        <w:t>Generalised</w:t>
      </w:r>
      <w:r w:rsidR="00D806F5" w:rsidRPr="0055557F">
        <w:rPr>
          <w:rFonts w:ascii="Arial" w:eastAsia="Times New Roman" w:hAnsi="Arial" w:cs="Arial"/>
          <w:color w:val="222222"/>
          <w:lang w:val="en-GB" w:eastAsia="en-GB"/>
        </w:rPr>
        <w:t xml:space="preserve"> anxiety disorder (GAD) is </w:t>
      </w:r>
      <w:r w:rsidR="008431EB" w:rsidRPr="0055557F">
        <w:rPr>
          <w:rFonts w:ascii="Arial" w:eastAsia="Times New Roman" w:hAnsi="Arial" w:cs="Arial"/>
          <w:color w:val="222222"/>
          <w:lang w:val="en-GB" w:eastAsia="en-GB"/>
        </w:rPr>
        <w:t>characterised</w:t>
      </w:r>
      <w:r w:rsidR="00D806F5" w:rsidRPr="0055557F">
        <w:rPr>
          <w:rFonts w:ascii="Arial" w:eastAsia="Times New Roman" w:hAnsi="Arial" w:cs="Arial"/>
          <w:color w:val="222222"/>
          <w:lang w:val="en-GB" w:eastAsia="en-GB"/>
        </w:rPr>
        <w:t xml:space="preserve"> typically by disproportionate, pervasive, uncontrollable, and widespread worry and a range of somatic, cognitive, and behavioural symptoms that occur on a continuum of severity</w:t>
      </w:r>
      <w:r w:rsidR="00850695" w:rsidRPr="0055557F">
        <w:rPr>
          <w:rFonts w:ascii="Arial" w:eastAsia="Times New Roman" w:hAnsi="Arial" w:cs="Arial"/>
          <w:color w:val="222222"/>
          <w:lang w:val="en-GB" w:eastAsia="en-GB"/>
        </w:rPr>
        <w:t>”</w:t>
      </w:r>
      <w:r w:rsidR="00D806F5" w:rsidRPr="0055557F">
        <w:rPr>
          <w:rFonts w:ascii="Arial" w:eastAsia="Times New Roman" w:hAnsi="Arial" w:cs="Arial"/>
          <w:color w:val="222222"/>
          <w:lang w:val="en-GB" w:eastAsia="en-GB"/>
        </w:rPr>
        <w:t xml:space="preserve"> [</w:t>
      </w:r>
      <w:hyperlink r:id="rId8" w:history="1">
        <w:r w:rsidR="00D806F5" w:rsidRPr="0055557F">
          <w:rPr>
            <w:rFonts w:ascii="Arial" w:eastAsia="Times New Roman" w:hAnsi="Arial" w:cs="Arial"/>
            <w:color w:val="4C2C92"/>
            <w:u w:val="single"/>
            <w:lang w:val="en-GB" w:eastAsia="en-GB"/>
          </w:rPr>
          <w:t>Hoge and Fricchione, 2012</w:t>
        </w:r>
      </w:hyperlink>
      <w:r w:rsidR="00D806F5" w:rsidRPr="0055557F">
        <w:rPr>
          <w:rFonts w:ascii="Arial" w:eastAsia="Times New Roman" w:hAnsi="Arial" w:cs="Arial"/>
          <w:color w:val="222222"/>
          <w:lang w:val="en-GB" w:eastAsia="en-GB"/>
        </w:rPr>
        <w:t>].</w:t>
      </w:r>
    </w:p>
    <w:p w14:paraId="41544F54" w14:textId="59A1C129" w:rsidR="00D806F5" w:rsidRPr="0055557F" w:rsidRDefault="003001B8" w:rsidP="00775133">
      <w:pPr>
        <w:spacing w:before="100" w:beforeAutospacing="1" w:after="100" w:afterAutospacing="1" w:line="240" w:lineRule="auto"/>
        <w:jc w:val="both"/>
        <w:divId w:val="1971594888"/>
        <w:rPr>
          <w:rFonts w:ascii="Arial" w:eastAsia="Times New Roman" w:hAnsi="Arial" w:cs="Arial"/>
          <w:color w:val="222222"/>
          <w:lang w:val="en-GB" w:eastAsia="en-GB"/>
        </w:rPr>
      </w:pPr>
      <w:r w:rsidRPr="0055557F">
        <w:rPr>
          <w:rFonts w:ascii="Arial" w:eastAsia="Times New Roman" w:hAnsi="Arial" w:cs="Arial"/>
          <w:color w:val="222222"/>
          <w:lang w:val="en-GB" w:eastAsia="en-GB"/>
        </w:rPr>
        <w:t>“</w:t>
      </w:r>
      <w:r w:rsidR="00D806F5" w:rsidRPr="0055557F">
        <w:rPr>
          <w:rFonts w:ascii="Arial" w:eastAsia="Times New Roman" w:hAnsi="Arial" w:cs="Arial"/>
          <w:color w:val="222222"/>
          <w:lang w:val="en-GB" w:eastAsia="en-GB"/>
        </w:rPr>
        <w:t xml:space="preserve">GAD is defined, and its severity </w:t>
      </w:r>
      <w:r w:rsidR="008431EB" w:rsidRPr="0055557F">
        <w:rPr>
          <w:rFonts w:ascii="Arial" w:eastAsia="Times New Roman" w:hAnsi="Arial" w:cs="Arial"/>
          <w:color w:val="222222"/>
          <w:lang w:val="en-GB" w:eastAsia="en-GB"/>
        </w:rPr>
        <w:t>categorised</w:t>
      </w:r>
      <w:r w:rsidR="00D806F5" w:rsidRPr="0055557F">
        <w:rPr>
          <w:rFonts w:ascii="Arial" w:eastAsia="Times New Roman" w:hAnsi="Arial" w:cs="Arial"/>
          <w:color w:val="222222"/>
          <w:lang w:val="en-GB" w:eastAsia="en-GB"/>
        </w:rPr>
        <w:t>, by one of two main classification systems: the fifth edition of the American Psychiatric Association's Diagnostic and Statistical Manual of Mental Disorders</w:t>
      </w:r>
      <w:r w:rsidRPr="0055557F">
        <w:rPr>
          <w:rFonts w:ascii="Arial" w:eastAsia="Times New Roman" w:hAnsi="Arial" w:cs="Arial"/>
          <w:color w:val="222222"/>
          <w:lang w:val="en-GB" w:eastAsia="en-GB"/>
        </w:rPr>
        <w:t>”,</w:t>
      </w:r>
      <w:r w:rsidR="00D806F5" w:rsidRPr="0055557F">
        <w:rPr>
          <w:rFonts w:ascii="Arial" w:eastAsia="Times New Roman" w:hAnsi="Arial" w:cs="Arial"/>
          <w:color w:val="222222"/>
          <w:lang w:val="en-GB" w:eastAsia="en-GB"/>
        </w:rPr>
        <w:t xml:space="preserve"> (DSM-V) [</w:t>
      </w:r>
      <w:hyperlink r:id="rId9" w:history="1">
        <w:r w:rsidR="00D806F5" w:rsidRPr="0055557F">
          <w:rPr>
            <w:rFonts w:ascii="Arial" w:eastAsia="Times New Roman" w:hAnsi="Arial" w:cs="Arial"/>
            <w:color w:val="4C2C92"/>
            <w:u w:val="single"/>
            <w:lang w:val="en-GB" w:eastAsia="en-GB"/>
          </w:rPr>
          <w:t>American Psychiatric Association, 2013</w:t>
        </w:r>
      </w:hyperlink>
      <w:r w:rsidR="00D806F5" w:rsidRPr="0055557F">
        <w:rPr>
          <w:rFonts w:ascii="Arial" w:eastAsia="Times New Roman" w:hAnsi="Arial" w:cs="Arial"/>
          <w:color w:val="222222"/>
          <w:lang w:val="en-GB" w:eastAsia="en-GB"/>
        </w:rPr>
        <w:t xml:space="preserve">], or </w:t>
      </w:r>
      <w:r w:rsidRPr="0055557F">
        <w:rPr>
          <w:rFonts w:ascii="Arial" w:eastAsia="Times New Roman" w:hAnsi="Arial" w:cs="Arial"/>
          <w:color w:val="222222"/>
          <w:lang w:val="en-GB" w:eastAsia="en-GB"/>
        </w:rPr>
        <w:t>“</w:t>
      </w:r>
      <w:r w:rsidR="00D806F5" w:rsidRPr="0055557F">
        <w:rPr>
          <w:rFonts w:ascii="Arial" w:eastAsia="Times New Roman" w:hAnsi="Arial" w:cs="Arial"/>
          <w:color w:val="222222"/>
          <w:lang w:val="en-GB" w:eastAsia="en-GB"/>
        </w:rPr>
        <w:t>the tenth revision of the International Classification of Diseases</w:t>
      </w:r>
      <w:r w:rsidRPr="0055557F">
        <w:rPr>
          <w:rFonts w:ascii="Arial" w:eastAsia="Times New Roman" w:hAnsi="Arial" w:cs="Arial"/>
          <w:color w:val="222222"/>
          <w:lang w:val="en-GB" w:eastAsia="en-GB"/>
        </w:rPr>
        <w:t>”</w:t>
      </w:r>
      <w:r w:rsidR="00D806F5" w:rsidRPr="0055557F">
        <w:rPr>
          <w:rFonts w:ascii="Arial" w:eastAsia="Times New Roman" w:hAnsi="Arial" w:cs="Arial"/>
          <w:color w:val="222222"/>
          <w:lang w:val="en-GB" w:eastAsia="en-GB"/>
        </w:rPr>
        <w:t xml:space="preserve"> (ICD-10) [</w:t>
      </w:r>
      <w:hyperlink r:id="rId10" w:history="1">
        <w:r w:rsidR="00D806F5" w:rsidRPr="0055557F">
          <w:rPr>
            <w:rFonts w:ascii="Arial" w:eastAsia="Times New Roman" w:hAnsi="Arial" w:cs="Arial"/>
            <w:color w:val="4C2C92"/>
            <w:u w:val="single"/>
            <w:lang w:val="en-GB" w:eastAsia="en-GB"/>
          </w:rPr>
          <w:t>WHO, 1992</w:t>
        </w:r>
      </w:hyperlink>
      <w:r w:rsidR="00D806F5" w:rsidRPr="0055557F">
        <w:rPr>
          <w:rFonts w:ascii="Arial" w:eastAsia="Times New Roman" w:hAnsi="Arial" w:cs="Arial"/>
          <w:color w:val="222222"/>
          <w:lang w:val="en-GB" w:eastAsia="en-GB"/>
        </w:rPr>
        <w:t>].</w:t>
      </w:r>
    </w:p>
    <w:p w14:paraId="5A742620" w14:textId="0CEFFB6F" w:rsidR="00D806F5" w:rsidRPr="0055557F" w:rsidRDefault="003001B8" w:rsidP="00775133">
      <w:pPr>
        <w:spacing w:before="100" w:beforeAutospacing="1" w:after="100" w:afterAutospacing="1" w:line="240" w:lineRule="auto"/>
        <w:jc w:val="both"/>
        <w:divId w:val="1971594888"/>
        <w:rPr>
          <w:rFonts w:ascii="Arial" w:eastAsia="Times New Roman" w:hAnsi="Arial" w:cs="Arial"/>
          <w:color w:val="222222"/>
          <w:lang w:val="en-GB" w:eastAsia="en-GB"/>
        </w:rPr>
      </w:pPr>
      <w:r w:rsidRPr="0055557F">
        <w:rPr>
          <w:rFonts w:ascii="Arial" w:eastAsia="Times New Roman" w:hAnsi="Arial" w:cs="Arial"/>
          <w:color w:val="222222"/>
          <w:lang w:val="en-GB" w:eastAsia="en-GB"/>
        </w:rPr>
        <w:t>“</w:t>
      </w:r>
      <w:r w:rsidR="00A06B94" w:rsidRPr="0055557F">
        <w:rPr>
          <w:rFonts w:ascii="Arial" w:eastAsia="Times New Roman" w:hAnsi="Arial" w:cs="Arial"/>
          <w:color w:val="222222"/>
          <w:lang w:val="en-GB" w:eastAsia="en-GB"/>
        </w:rPr>
        <w:t>Generalised</w:t>
      </w:r>
      <w:r w:rsidR="00D806F5" w:rsidRPr="0055557F">
        <w:rPr>
          <w:rFonts w:ascii="Arial" w:eastAsia="Times New Roman" w:hAnsi="Arial" w:cs="Arial"/>
          <w:color w:val="222222"/>
          <w:lang w:val="en-GB" w:eastAsia="en-GB"/>
        </w:rPr>
        <w:t xml:space="preserve"> anxiety disorder (GAD) is one of a range of anxiety disorders which also include acute stress disorder, obsessive-compulsive disorder, panic disorder, post-traumatic stress disorder, social phobia, and specific phobias</w:t>
      </w:r>
      <w:r w:rsidRPr="0055557F">
        <w:rPr>
          <w:rFonts w:ascii="Arial" w:eastAsia="Times New Roman" w:hAnsi="Arial" w:cs="Arial"/>
          <w:color w:val="222222"/>
          <w:lang w:val="en-GB" w:eastAsia="en-GB"/>
        </w:rPr>
        <w:t>”.</w:t>
      </w:r>
      <w:r w:rsidR="00D806F5" w:rsidRPr="0055557F">
        <w:rPr>
          <w:rFonts w:ascii="Arial" w:eastAsia="Times New Roman" w:hAnsi="Arial" w:cs="Arial"/>
          <w:color w:val="222222"/>
          <w:lang w:val="en-GB" w:eastAsia="en-GB"/>
        </w:rPr>
        <w:t xml:space="preserve"> [</w:t>
      </w:r>
      <w:r w:rsidRPr="0055557F">
        <w:rPr>
          <w:rFonts w:ascii="Arial" w:hAnsi="Arial" w:cs="Arial"/>
        </w:rPr>
        <w:t>NICE, 2011</w:t>
      </w:r>
      <w:r w:rsidR="00D806F5" w:rsidRPr="0055557F">
        <w:rPr>
          <w:rFonts w:ascii="Arial" w:eastAsia="Times New Roman" w:hAnsi="Arial" w:cs="Arial"/>
          <w:color w:val="222222"/>
          <w:lang w:val="en-GB" w:eastAsia="en-GB"/>
        </w:rPr>
        <w:t>].</w:t>
      </w:r>
    </w:p>
    <w:p w14:paraId="6D8D82ED" w14:textId="28778D03" w:rsidR="001C0D20" w:rsidRPr="0055557F" w:rsidRDefault="003601FD" w:rsidP="00775133">
      <w:pPr>
        <w:pStyle w:val="ListParagraph"/>
        <w:numPr>
          <w:ilvl w:val="0"/>
          <w:numId w:val="3"/>
        </w:numPr>
        <w:spacing w:before="100" w:beforeAutospacing="1" w:after="100" w:afterAutospacing="1" w:line="240" w:lineRule="auto"/>
        <w:jc w:val="both"/>
        <w:divId w:val="1971594888"/>
        <w:rPr>
          <w:rFonts w:ascii="Arial" w:eastAsia="Times New Roman" w:hAnsi="Arial" w:cs="Arial"/>
          <w:b/>
          <w:bCs/>
          <w:color w:val="222222"/>
          <w:lang w:val="en-GB" w:eastAsia="en-GB"/>
        </w:rPr>
      </w:pPr>
      <w:r w:rsidRPr="0055557F">
        <w:rPr>
          <w:rFonts w:ascii="Arial" w:eastAsia="Times New Roman" w:hAnsi="Arial" w:cs="Arial"/>
          <w:b/>
          <w:bCs/>
          <w:color w:val="222222"/>
          <w:lang w:val="en-GB" w:eastAsia="en-GB"/>
        </w:rPr>
        <w:t>The history of GAD</w:t>
      </w:r>
    </w:p>
    <w:p w14:paraId="2F211BEB" w14:textId="0DF249BD" w:rsidR="00033EB9" w:rsidRPr="0055557F" w:rsidRDefault="00347695" w:rsidP="00775133">
      <w:pPr>
        <w:spacing w:before="100" w:beforeAutospacing="1" w:after="100" w:afterAutospacing="1" w:line="240" w:lineRule="auto"/>
        <w:jc w:val="both"/>
        <w:divId w:val="1971594888"/>
        <w:rPr>
          <w:rFonts w:ascii="Arial" w:eastAsia="Times New Roman" w:hAnsi="Arial" w:cs="Arial"/>
          <w:color w:val="222222"/>
          <w:lang w:val="en-GB" w:eastAsia="en-GB"/>
        </w:rPr>
      </w:pPr>
      <w:r w:rsidRPr="0055557F">
        <w:rPr>
          <w:rFonts w:ascii="Arial" w:eastAsia="Times New Roman" w:hAnsi="Arial" w:cs="Arial"/>
          <w:color w:val="222222"/>
          <w:lang w:val="en-GB" w:eastAsia="en-GB"/>
        </w:rPr>
        <w:t>In the 19th century</w:t>
      </w:r>
      <w:r w:rsidR="00A13253" w:rsidRPr="0055557F">
        <w:rPr>
          <w:rFonts w:ascii="Arial" w:eastAsia="Times New Roman" w:hAnsi="Arial" w:cs="Arial"/>
          <w:color w:val="222222"/>
          <w:lang w:val="en-GB" w:eastAsia="en-GB"/>
        </w:rPr>
        <w:t xml:space="preserve"> coming up to the 20th century there were several </w:t>
      </w:r>
      <w:r w:rsidR="009C2791" w:rsidRPr="0055557F">
        <w:rPr>
          <w:rFonts w:ascii="Arial" w:eastAsia="Times New Roman" w:hAnsi="Arial" w:cs="Arial"/>
          <w:color w:val="222222"/>
          <w:lang w:val="en-GB" w:eastAsia="en-GB"/>
        </w:rPr>
        <w:t>names and stereotypical terms used to describe</w:t>
      </w:r>
      <w:r w:rsidR="006048CB" w:rsidRPr="0055557F">
        <w:rPr>
          <w:rFonts w:ascii="Arial" w:eastAsia="Times New Roman" w:hAnsi="Arial" w:cs="Arial"/>
          <w:color w:val="222222"/>
          <w:lang w:val="en-GB" w:eastAsia="en-GB"/>
        </w:rPr>
        <w:t xml:space="preserve"> people with anxiety disorder. Persons with anxiety disorders were classified as abnormal especially when they had panic attacks.</w:t>
      </w:r>
      <w:r w:rsidR="00B24A97" w:rsidRPr="0055557F">
        <w:rPr>
          <w:rFonts w:ascii="Arial" w:eastAsia="Times New Roman" w:hAnsi="Arial" w:cs="Arial"/>
          <w:color w:val="222222"/>
          <w:lang w:val="en-GB" w:eastAsia="en-GB"/>
        </w:rPr>
        <w:t xml:space="preserve"> Rather than investigating behaviours of anxiety</w:t>
      </w:r>
      <w:r w:rsidR="0051756A" w:rsidRPr="0055557F">
        <w:rPr>
          <w:rFonts w:ascii="Arial" w:eastAsia="Times New Roman" w:hAnsi="Arial" w:cs="Arial"/>
          <w:color w:val="222222"/>
          <w:lang w:val="en-GB" w:eastAsia="en-GB"/>
        </w:rPr>
        <w:t xml:space="preserve">, persons with anxiety disorders where </w:t>
      </w:r>
      <w:r w:rsidR="00A42EF4" w:rsidRPr="0055557F">
        <w:rPr>
          <w:rFonts w:ascii="Arial" w:eastAsia="Times New Roman" w:hAnsi="Arial" w:cs="Arial"/>
          <w:color w:val="222222"/>
          <w:lang w:val="en-GB" w:eastAsia="en-GB"/>
        </w:rPr>
        <w:t>sectioned</w:t>
      </w:r>
      <w:r w:rsidR="0051756A" w:rsidRPr="0055557F">
        <w:rPr>
          <w:rFonts w:ascii="Arial" w:eastAsia="Times New Roman" w:hAnsi="Arial" w:cs="Arial"/>
          <w:color w:val="222222"/>
          <w:lang w:val="en-GB" w:eastAsia="en-GB"/>
        </w:rPr>
        <w:t xml:space="preserve"> to psychotic departments or hospitals to undergo treatment. They went through experimental </w:t>
      </w:r>
      <w:r w:rsidR="003F4148" w:rsidRPr="0055557F">
        <w:rPr>
          <w:rFonts w:ascii="Arial" w:eastAsia="Times New Roman" w:hAnsi="Arial" w:cs="Arial"/>
          <w:color w:val="222222"/>
          <w:lang w:val="en-GB" w:eastAsia="en-GB"/>
        </w:rPr>
        <w:t xml:space="preserve">processes </w:t>
      </w:r>
      <w:r w:rsidR="0051756A" w:rsidRPr="0055557F">
        <w:rPr>
          <w:rFonts w:ascii="Arial" w:eastAsia="Times New Roman" w:hAnsi="Arial" w:cs="Arial"/>
          <w:color w:val="222222"/>
          <w:lang w:val="en-GB" w:eastAsia="en-GB"/>
        </w:rPr>
        <w:t xml:space="preserve">to get better which can be brutal and </w:t>
      </w:r>
      <w:r w:rsidR="003F4148" w:rsidRPr="0055557F">
        <w:rPr>
          <w:rFonts w:ascii="Arial" w:eastAsia="Times New Roman" w:hAnsi="Arial" w:cs="Arial"/>
          <w:color w:val="222222"/>
          <w:lang w:val="en-GB" w:eastAsia="en-GB"/>
        </w:rPr>
        <w:t>demeanin</w:t>
      </w:r>
      <w:r w:rsidR="00F3163F" w:rsidRPr="0055557F">
        <w:rPr>
          <w:rFonts w:ascii="Arial" w:eastAsia="Times New Roman" w:hAnsi="Arial" w:cs="Arial"/>
          <w:color w:val="222222"/>
          <w:lang w:val="en-GB" w:eastAsia="en-GB"/>
        </w:rPr>
        <w:t>g</w:t>
      </w:r>
      <w:r w:rsidR="0051756A" w:rsidRPr="0055557F">
        <w:rPr>
          <w:rFonts w:ascii="Arial" w:eastAsia="Times New Roman" w:hAnsi="Arial" w:cs="Arial"/>
          <w:color w:val="222222"/>
          <w:lang w:val="en-GB" w:eastAsia="en-GB"/>
        </w:rPr>
        <w:t xml:space="preserve"> to humanity</w:t>
      </w:r>
      <w:r w:rsidR="00F3163F" w:rsidRPr="0055557F">
        <w:rPr>
          <w:rFonts w:ascii="Arial" w:eastAsia="Times New Roman" w:hAnsi="Arial" w:cs="Arial"/>
          <w:color w:val="222222"/>
          <w:lang w:val="en-GB" w:eastAsia="en-GB"/>
        </w:rPr>
        <w:t>.</w:t>
      </w:r>
      <w:r w:rsidR="008A6CBC" w:rsidRPr="0055557F">
        <w:rPr>
          <w:rFonts w:ascii="Arial" w:eastAsia="Times New Roman" w:hAnsi="Arial" w:cs="Arial"/>
          <w:color w:val="222222"/>
          <w:lang w:val="en-GB" w:eastAsia="en-GB"/>
        </w:rPr>
        <w:t xml:space="preserve">  </w:t>
      </w:r>
      <w:r w:rsidR="00013A21" w:rsidRPr="0055557F">
        <w:rPr>
          <w:rFonts w:ascii="Arial" w:eastAsia="Times New Roman" w:hAnsi="Arial" w:cs="Arial"/>
          <w:color w:val="222222"/>
          <w:lang w:val="en-GB" w:eastAsia="en-GB"/>
        </w:rPr>
        <w:t>Some of the</w:t>
      </w:r>
      <w:r w:rsidR="00E67EC8" w:rsidRPr="0055557F">
        <w:rPr>
          <w:rFonts w:ascii="Arial" w:eastAsia="Times New Roman" w:hAnsi="Arial" w:cs="Arial"/>
          <w:color w:val="222222"/>
          <w:lang w:val="en-GB" w:eastAsia="en-GB"/>
        </w:rPr>
        <w:t xml:space="preserve"> classifications included </w:t>
      </w:r>
      <w:r w:rsidR="009D71A7" w:rsidRPr="0055557F">
        <w:rPr>
          <w:rFonts w:ascii="Arial" w:eastAsia="Times New Roman" w:hAnsi="Arial" w:cs="Arial"/>
          <w:color w:val="222222"/>
          <w:lang w:val="en-GB" w:eastAsia="en-GB"/>
        </w:rPr>
        <w:t xml:space="preserve">panophobia, neurasthenia, and anxiety </w:t>
      </w:r>
      <w:r w:rsidR="002E4548" w:rsidRPr="0055557F">
        <w:rPr>
          <w:rFonts w:ascii="Arial" w:eastAsia="Times New Roman" w:hAnsi="Arial" w:cs="Arial"/>
          <w:color w:val="222222"/>
          <w:lang w:val="en-GB" w:eastAsia="en-GB"/>
        </w:rPr>
        <w:t xml:space="preserve">neurosis.  In modern times it </w:t>
      </w:r>
      <w:r w:rsidR="009878DD" w:rsidRPr="0055557F">
        <w:rPr>
          <w:rFonts w:ascii="Arial" w:eastAsia="Times New Roman" w:hAnsi="Arial" w:cs="Arial"/>
          <w:color w:val="222222"/>
          <w:lang w:val="en-GB" w:eastAsia="en-GB"/>
        </w:rPr>
        <w:t>has been classed as General Anxiety Di</w:t>
      </w:r>
      <w:r w:rsidR="002D25CD" w:rsidRPr="0055557F">
        <w:rPr>
          <w:rFonts w:ascii="Arial" w:eastAsia="Times New Roman" w:hAnsi="Arial" w:cs="Arial"/>
          <w:color w:val="222222"/>
          <w:lang w:val="en-GB" w:eastAsia="en-GB"/>
        </w:rPr>
        <w:t>sorder.</w:t>
      </w:r>
    </w:p>
    <w:p w14:paraId="4E84056A" w14:textId="67B9B3BA" w:rsidR="00FB63AA" w:rsidRPr="0055557F" w:rsidRDefault="00FB63AA" w:rsidP="00775133">
      <w:pPr>
        <w:jc w:val="both"/>
        <w:divId w:val="139081566"/>
        <w:rPr>
          <w:rFonts w:ascii="Arial" w:eastAsia="Times New Roman" w:hAnsi="Arial" w:cs="Arial"/>
          <w:color w:val="333333"/>
          <w:shd w:val="clear" w:color="auto" w:fill="FFFFFF"/>
          <w:lang w:val="en-GB" w:eastAsia="en-GB"/>
        </w:rPr>
      </w:pPr>
    </w:p>
    <w:p w14:paraId="7F6D579F" w14:textId="62FBDE91" w:rsidR="009C3912" w:rsidRPr="0055557F" w:rsidRDefault="00B44052" w:rsidP="00775133">
      <w:pPr>
        <w:jc w:val="both"/>
        <w:divId w:val="139081566"/>
        <w:rPr>
          <w:rFonts w:ascii="Arial" w:eastAsia="Times New Roman" w:hAnsi="Arial" w:cs="Arial"/>
          <w:lang w:val="en-GB" w:eastAsia="en-GB"/>
        </w:rPr>
      </w:pPr>
      <w:r>
        <w:rPr>
          <w:rFonts w:ascii="Arial" w:eastAsia="Times New Roman" w:hAnsi="Arial" w:cs="Arial"/>
          <w:color w:val="333333"/>
          <w:shd w:val="clear" w:color="auto" w:fill="FFFFFF"/>
          <w:lang w:val="en-GB" w:eastAsia="en-GB"/>
        </w:rPr>
        <w:t>From</w:t>
      </w:r>
      <w:r w:rsidR="00744023" w:rsidRPr="0055557F">
        <w:rPr>
          <w:rFonts w:ascii="Arial" w:eastAsia="Times New Roman" w:hAnsi="Arial" w:cs="Arial"/>
          <w:color w:val="333333"/>
          <w:shd w:val="clear" w:color="auto" w:fill="FFFFFF"/>
          <w:lang w:val="en-GB" w:eastAsia="en-GB"/>
        </w:rPr>
        <w:t xml:space="preserve"> the 19th century into the 20th century, the terms used to diagnose generalized anxiety included “pantophobia” and “anxiety neurosis.” Such terms designated paroxysmal manifestations (panic attacks) as well as </w:t>
      </w:r>
      <w:r w:rsidR="004E262C" w:rsidRPr="0055557F">
        <w:rPr>
          <w:rFonts w:ascii="Arial" w:eastAsia="Times New Roman" w:hAnsi="Arial" w:cs="Arial"/>
          <w:color w:val="333333"/>
          <w:shd w:val="clear" w:color="auto" w:fill="FFFFFF"/>
          <w:lang w:val="en-GB" w:eastAsia="en-GB"/>
        </w:rPr>
        <w:t>interproximal</w:t>
      </w:r>
      <w:r w:rsidR="00744023" w:rsidRPr="0055557F">
        <w:rPr>
          <w:rFonts w:ascii="Arial" w:eastAsia="Times New Roman" w:hAnsi="Arial" w:cs="Arial"/>
          <w:color w:val="333333"/>
          <w:shd w:val="clear" w:color="auto" w:fill="FFFFFF"/>
          <w:lang w:val="en-GB" w:eastAsia="en-GB"/>
        </w:rPr>
        <w:t xml:space="preserve"> phenomenology (the apprehensive mental state). Also, generalized anxiety was considered one of numerous symptoms of neurasthenia, a vaguely defined illness. Generalized anxiety disorder (GAD) appeared as a diagnostic category in the third edition of the Diagnostic and Statistical Manual of Mental Disorders (DSM-III) in 1980, when anxiety neurosis was split into GAD and panic disorder. The distinct responses these two disorders had to imipramine therapy was one reason to distinguish between the two. Since the revised DSM-III (DSM-III-R), worry about a number of life circumstances has been gradually emphasized as the distinctive symptom of GAD. Thus, a cognitive aspect of anxiety has become the core criterion of GAD. The validity of GAD as an independent category has been questioned from DSM-III up to preparation of DSM-5. Areas of concern have included the difficulty to establish clear boundaries between GAD and (i) personality dimensions, (ii) other anxiety-spectrum disorders, and (iii) nonbipolar depression. The National Institute of Mental Health has recently proposed the Research Domain Criteria (RDoC), a framework destined to facilitate biological research into the etiology of mental symptoms. Within the RDoC framework, generalized anxiety might be studied as a dimension denominated “anxious apprehension” that would typically fit into the research domain called “negative valence systems” and the more specific construct termed potential threat</w:t>
      </w:r>
      <w:r w:rsidR="0048734A" w:rsidRPr="0055557F">
        <w:rPr>
          <w:rFonts w:ascii="Arial" w:eastAsia="Times New Roman" w:hAnsi="Arial" w:cs="Arial"/>
          <w:color w:val="333333"/>
          <w:shd w:val="clear" w:color="auto" w:fill="FFFFFF"/>
          <w:lang w:val="en-GB" w:eastAsia="en-GB"/>
        </w:rPr>
        <w:t xml:space="preserve">”. </w:t>
      </w:r>
      <w:r w:rsidR="005B7472" w:rsidRPr="0055557F">
        <w:rPr>
          <w:rFonts w:ascii="Arial" w:eastAsia="Times New Roman" w:hAnsi="Arial" w:cs="Arial"/>
          <w:color w:val="333333"/>
          <w:shd w:val="clear" w:color="auto" w:fill="FFFFFF"/>
          <w:lang w:val="en-GB" w:eastAsia="en-GB"/>
        </w:rPr>
        <w:t xml:space="preserve"> This according to </w:t>
      </w:r>
      <w:r w:rsidR="002A663F" w:rsidRPr="0055557F">
        <w:rPr>
          <w:rFonts w:ascii="Arial" w:eastAsia="Times New Roman" w:hAnsi="Arial" w:cs="Arial"/>
          <w:color w:val="333333"/>
          <w:shd w:val="clear" w:color="auto" w:fill="FFFFFF"/>
          <w:lang w:val="en-GB" w:eastAsia="en-GB"/>
        </w:rPr>
        <w:t>“</w:t>
      </w:r>
      <w:r w:rsidR="00423BCC" w:rsidRPr="0055557F">
        <w:rPr>
          <w:rFonts w:ascii="Arial" w:eastAsia="Times New Roman" w:hAnsi="Arial" w:cs="Arial"/>
          <w:color w:val="000000"/>
          <w:shd w:val="clear" w:color="auto" w:fill="FFFFFF"/>
          <w:lang w:val="en-GB" w:eastAsia="en-GB"/>
        </w:rPr>
        <w:t>(PDF) The history of generalized anxiety disorder as a diagnostic category, 2021)</w:t>
      </w:r>
      <w:r w:rsidR="000C1062" w:rsidRPr="0055557F">
        <w:rPr>
          <w:rFonts w:ascii="Arial" w:eastAsia="Times New Roman" w:hAnsi="Arial" w:cs="Arial"/>
          <w:lang w:val="en-GB" w:eastAsia="en-GB"/>
        </w:rPr>
        <w:t>”.</w:t>
      </w:r>
    </w:p>
    <w:p w14:paraId="5F464D87" w14:textId="59454A0D" w:rsidR="00897227" w:rsidRPr="0055557F" w:rsidRDefault="00C428AC" w:rsidP="00775133">
      <w:pPr>
        <w:jc w:val="both"/>
        <w:divId w:val="139081566"/>
        <w:rPr>
          <w:rFonts w:ascii="Arial" w:eastAsia="Times New Roman" w:hAnsi="Arial" w:cs="Arial"/>
          <w:b/>
          <w:bCs/>
          <w:lang w:val="en-GB" w:eastAsia="en-GB"/>
        </w:rPr>
      </w:pPr>
      <w:r w:rsidRPr="0055557F">
        <w:rPr>
          <w:rFonts w:ascii="Arial" w:eastAsia="Times New Roman" w:hAnsi="Arial" w:cs="Arial"/>
          <w:b/>
          <w:bCs/>
          <w:lang w:val="en-GB" w:eastAsia="en-GB"/>
        </w:rPr>
        <w:t>Causes</w:t>
      </w:r>
    </w:p>
    <w:p w14:paraId="370F6046" w14:textId="0F76169F" w:rsidR="003D028C" w:rsidRPr="0055557F" w:rsidRDefault="0024334D" w:rsidP="00775133">
      <w:pPr>
        <w:jc w:val="both"/>
        <w:divId w:val="139081566"/>
        <w:rPr>
          <w:rFonts w:ascii="Arial" w:eastAsia="Times New Roman" w:hAnsi="Arial" w:cs="Arial"/>
          <w:lang w:val="en-GB" w:eastAsia="en-GB"/>
        </w:rPr>
      </w:pPr>
      <w:r w:rsidRPr="0055557F">
        <w:rPr>
          <w:rFonts w:ascii="Arial" w:eastAsia="Times New Roman" w:hAnsi="Arial" w:cs="Arial"/>
          <w:lang w:val="en-GB" w:eastAsia="en-GB"/>
        </w:rPr>
        <w:t>There are</w:t>
      </w:r>
      <w:r w:rsidR="00071CF9" w:rsidRPr="0055557F">
        <w:rPr>
          <w:rFonts w:ascii="Arial" w:eastAsia="Times New Roman" w:hAnsi="Arial" w:cs="Arial"/>
          <w:lang w:val="en-GB" w:eastAsia="en-GB"/>
        </w:rPr>
        <w:t xml:space="preserve"> several</w:t>
      </w:r>
      <w:r w:rsidR="00F930F7" w:rsidRPr="0055557F">
        <w:rPr>
          <w:rFonts w:ascii="Arial" w:eastAsia="Times New Roman" w:hAnsi="Arial" w:cs="Arial"/>
          <w:lang w:val="en-GB" w:eastAsia="en-GB"/>
        </w:rPr>
        <w:t xml:space="preserve"> causes</w:t>
      </w:r>
      <w:r w:rsidR="00681363" w:rsidRPr="0055557F">
        <w:rPr>
          <w:rFonts w:ascii="Arial" w:eastAsia="Times New Roman" w:hAnsi="Arial" w:cs="Arial"/>
          <w:lang w:val="en-GB" w:eastAsia="en-GB"/>
        </w:rPr>
        <w:t xml:space="preserve"> </w:t>
      </w:r>
      <w:r w:rsidR="00B929B1" w:rsidRPr="0055557F">
        <w:rPr>
          <w:rFonts w:ascii="Arial" w:eastAsia="Times New Roman" w:hAnsi="Arial" w:cs="Arial"/>
          <w:lang w:val="en-GB" w:eastAsia="en-GB"/>
        </w:rPr>
        <w:t>of</w:t>
      </w:r>
      <w:r w:rsidR="004F1B7B" w:rsidRPr="0055557F">
        <w:rPr>
          <w:rFonts w:ascii="Arial" w:eastAsia="Times New Roman" w:hAnsi="Arial" w:cs="Arial"/>
          <w:lang w:val="en-GB" w:eastAsia="en-GB"/>
        </w:rPr>
        <w:t xml:space="preserve"> </w:t>
      </w:r>
      <w:r w:rsidR="00877416" w:rsidRPr="0055557F">
        <w:rPr>
          <w:rFonts w:ascii="Arial" w:eastAsia="Times New Roman" w:hAnsi="Arial" w:cs="Arial"/>
          <w:lang w:val="en-GB" w:eastAsia="en-GB"/>
        </w:rPr>
        <w:t>generalised anxiety disorder</w:t>
      </w:r>
      <w:r w:rsidR="00084021" w:rsidRPr="0055557F">
        <w:rPr>
          <w:rFonts w:ascii="Arial" w:eastAsia="Times New Roman" w:hAnsi="Arial" w:cs="Arial"/>
          <w:lang w:val="en-GB" w:eastAsia="en-GB"/>
        </w:rPr>
        <w:t>,</w:t>
      </w:r>
      <w:r w:rsidR="0051197E" w:rsidRPr="0055557F">
        <w:rPr>
          <w:rFonts w:ascii="Arial" w:eastAsia="Times New Roman" w:hAnsi="Arial" w:cs="Arial"/>
          <w:lang w:val="en-GB" w:eastAsia="en-GB"/>
        </w:rPr>
        <w:t xml:space="preserve"> these include</w:t>
      </w:r>
      <w:r w:rsidR="00B42406" w:rsidRPr="0055557F">
        <w:rPr>
          <w:rFonts w:ascii="Arial" w:eastAsia="Times New Roman" w:hAnsi="Arial" w:cs="Arial"/>
          <w:lang w:val="en-GB" w:eastAsia="en-GB"/>
        </w:rPr>
        <w:t xml:space="preserve"> genetics</w:t>
      </w:r>
      <w:r w:rsidR="00A05ECF" w:rsidRPr="0055557F">
        <w:rPr>
          <w:rFonts w:ascii="Arial" w:eastAsia="Times New Roman" w:hAnsi="Arial" w:cs="Arial"/>
          <w:lang w:val="en-GB" w:eastAsia="en-GB"/>
        </w:rPr>
        <w:t>,</w:t>
      </w:r>
      <w:r w:rsidR="00E60A07" w:rsidRPr="0055557F">
        <w:rPr>
          <w:rFonts w:ascii="Arial" w:eastAsia="Times New Roman" w:hAnsi="Arial" w:cs="Arial"/>
          <w:lang w:val="en-GB" w:eastAsia="en-GB"/>
        </w:rPr>
        <w:t xml:space="preserve"> br</w:t>
      </w:r>
      <w:r w:rsidR="002B4B02" w:rsidRPr="0055557F">
        <w:rPr>
          <w:rFonts w:ascii="Arial" w:eastAsia="Times New Roman" w:hAnsi="Arial" w:cs="Arial"/>
          <w:lang w:val="en-GB" w:eastAsia="en-GB"/>
        </w:rPr>
        <w:t xml:space="preserve">ain </w:t>
      </w:r>
      <w:r w:rsidR="00E60A07" w:rsidRPr="0055557F">
        <w:rPr>
          <w:rFonts w:ascii="Arial" w:eastAsia="Times New Roman" w:hAnsi="Arial" w:cs="Arial"/>
          <w:lang w:val="en-GB" w:eastAsia="en-GB"/>
        </w:rPr>
        <w:t>structure</w:t>
      </w:r>
      <w:r w:rsidR="00B165E7" w:rsidRPr="0055557F">
        <w:rPr>
          <w:rFonts w:ascii="Arial" w:eastAsia="Times New Roman" w:hAnsi="Arial" w:cs="Arial"/>
          <w:lang w:val="en-GB" w:eastAsia="en-GB"/>
        </w:rPr>
        <w:t>,</w:t>
      </w:r>
      <w:r w:rsidR="00DD45E8" w:rsidRPr="0055557F">
        <w:rPr>
          <w:rFonts w:ascii="Arial" w:eastAsia="Times New Roman" w:hAnsi="Arial" w:cs="Arial"/>
          <w:lang w:val="en-GB" w:eastAsia="en-GB"/>
        </w:rPr>
        <w:t xml:space="preserve"> and life experience</w:t>
      </w:r>
      <w:r w:rsidR="00CF520C" w:rsidRPr="0055557F">
        <w:rPr>
          <w:rFonts w:ascii="Arial" w:eastAsia="Times New Roman" w:hAnsi="Arial" w:cs="Arial"/>
          <w:lang w:val="en-GB" w:eastAsia="en-GB"/>
        </w:rPr>
        <w:t>.</w:t>
      </w:r>
      <w:r w:rsidR="00D05CD4" w:rsidRPr="0055557F">
        <w:rPr>
          <w:rFonts w:ascii="Arial" w:eastAsia="Times New Roman" w:hAnsi="Arial" w:cs="Arial"/>
          <w:lang w:val="en-GB" w:eastAsia="en-GB"/>
        </w:rPr>
        <w:t xml:space="preserve"> It may also include</w:t>
      </w:r>
      <w:r w:rsidR="00150FF6" w:rsidRPr="0055557F">
        <w:rPr>
          <w:rFonts w:ascii="Arial" w:eastAsia="Times New Roman" w:hAnsi="Arial" w:cs="Arial"/>
          <w:lang w:val="en-GB" w:eastAsia="en-GB"/>
        </w:rPr>
        <w:t xml:space="preserve"> social factors</w:t>
      </w:r>
      <w:r w:rsidR="00F903E9" w:rsidRPr="0055557F">
        <w:rPr>
          <w:rFonts w:ascii="Arial" w:eastAsia="Times New Roman" w:hAnsi="Arial" w:cs="Arial"/>
          <w:lang w:val="en-GB" w:eastAsia="en-GB"/>
        </w:rPr>
        <w:t xml:space="preserve"> and a </w:t>
      </w:r>
      <w:r w:rsidR="00FA356E" w:rsidRPr="0055557F">
        <w:rPr>
          <w:rFonts w:ascii="Arial" w:eastAsia="Times New Roman" w:hAnsi="Arial" w:cs="Arial"/>
          <w:lang w:val="en-GB" w:eastAsia="en-GB"/>
        </w:rPr>
        <w:t>person’s</w:t>
      </w:r>
      <w:r w:rsidR="000833EB" w:rsidRPr="0055557F">
        <w:rPr>
          <w:rFonts w:ascii="Arial" w:eastAsia="Times New Roman" w:hAnsi="Arial" w:cs="Arial"/>
          <w:lang w:val="en-GB" w:eastAsia="en-GB"/>
        </w:rPr>
        <w:t xml:space="preserve"> lifestyle</w:t>
      </w:r>
      <w:r w:rsidR="00B53DFE" w:rsidRPr="0055557F">
        <w:rPr>
          <w:rFonts w:ascii="Arial" w:eastAsia="Times New Roman" w:hAnsi="Arial" w:cs="Arial"/>
          <w:lang w:val="en-GB" w:eastAsia="en-GB"/>
        </w:rPr>
        <w:t>.</w:t>
      </w:r>
    </w:p>
    <w:p w14:paraId="41F4A8BC" w14:textId="4EB0E053" w:rsidR="001C2617" w:rsidRPr="0055557F" w:rsidRDefault="00EC0643" w:rsidP="00775133">
      <w:pPr>
        <w:jc w:val="both"/>
        <w:divId w:val="1024791100"/>
        <w:rPr>
          <w:rFonts w:ascii="Arial" w:eastAsia="Times New Roman" w:hAnsi="Arial" w:cs="Arial"/>
          <w:lang w:val="en-GB" w:eastAsia="en-GB"/>
        </w:rPr>
      </w:pPr>
      <w:r w:rsidRPr="0055557F">
        <w:rPr>
          <w:rFonts w:ascii="Arial" w:eastAsia="Times New Roman" w:hAnsi="Arial" w:cs="Arial"/>
          <w:color w:val="212121"/>
          <w:shd w:val="clear" w:color="auto" w:fill="FFFFFF"/>
          <w:lang w:val="en-GB" w:eastAsia="en-GB"/>
        </w:rPr>
        <w:t>“</w:t>
      </w:r>
      <w:r w:rsidR="004C4FA1" w:rsidRPr="0055557F">
        <w:rPr>
          <w:rFonts w:ascii="Arial" w:eastAsia="Times New Roman" w:hAnsi="Arial" w:cs="Arial"/>
          <w:color w:val="212121"/>
          <w:shd w:val="clear" w:color="auto" w:fill="FFFFFF"/>
          <w:lang w:val="en-GB" w:eastAsia="en-GB"/>
        </w:rPr>
        <w:t>There is no singular ca</w:t>
      </w:r>
      <w:r w:rsidR="00892B5F" w:rsidRPr="0055557F">
        <w:rPr>
          <w:rFonts w:ascii="Arial" w:eastAsia="Times New Roman" w:hAnsi="Arial" w:cs="Arial"/>
          <w:color w:val="212121"/>
          <w:shd w:val="clear" w:color="auto" w:fill="FFFFFF"/>
          <w:lang w:val="en-GB" w:eastAsia="en-GB"/>
        </w:rPr>
        <w:t xml:space="preserve">use of </w:t>
      </w:r>
      <w:r w:rsidR="0003362F" w:rsidRPr="0055557F">
        <w:rPr>
          <w:rFonts w:ascii="Arial" w:eastAsia="Times New Roman" w:hAnsi="Arial" w:cs="Arial"/>
          <w:color w:val="212121"/>
          <w:shd w:val="clear" w:color="auto" w:fill="FFFFFF"/>
          <w:lang w:val="en-GB" w:eastAsia="en-GB"/>
        </w:rPr>
        <w:t>GAD</w:t>
      </w:r>
      <w:r w:rsidR="00086E7A" w:rsidRPr="0055557F">
        <w:rPr>
          <w:rFonts w:ascii="Arial" w:eastAsia="Times New Roman" w:hAnsi="Arial" w:cs="Arial"/>
          <w:color w:val="212121"/>
          <w:shd w:val="clear" w:color="auto" w:fill="FFFFFF"/>
          <w:lang w:val="en-GB" w:eastAsia="en-GB"/>
        </w:rPr>
        <w:t xml:space="preserve"> </w:t>
      </w:r>
      <w:r w:rsidR="004C4FA1" w:rsidRPr="0055557F">
        <w:rPr>
          <w:rFonts w:ascii="Arial" w:eastAsia="Times New Roman" w:hAnsi="Arial" w:cs="Arial"/>
          <w:color w:val="212121"/>
          <w:shd w:val="clear" w:color="auto" w:fill="FFFFFF"/>
          <w:lang w:val="en-GB" w:eastAsia="en-GB"/>
        </w:rPr>
        <w:t>that has been identified. Evidence has shown that multiple factors are usually at play, influencing the development of GAD.</w:t>
      </w:r>
      <w:r w:rsidR="00E923DF" w:rsidRPr="0055557F">
        <w:rPr>
          <w:rFonts w:ascii="Arial" w:eastAsia="Times New Roman" w:hAnsi="Arial" w:cs="Arial"/>
          <w:color w:val="0000EE"/>
          <w:bdr w:val="none" w:sz="0" w:space="0" w:color="auto" w:frame="1"/>
          <w:vertAlign w:val="superscript"/>
          <w:lang w:val="en-GB" w:eastAsia="en-GB"/>
        </w:rPr>
        <w:t xml:space="preserve"> </w:t>
      </w:r>
      <w:r w:rsidR="004C4FA1" w:rsidRPr="0055557F">
        <w:rPr>
          <w:rFonts w:ascii="Arial" w:eastAsia="Times New Roman" w:hAnsi="Arial" w:cs="Arial"/>
          <w:color w:val="212121"/>
          <w:shd w:val="clear" w:color="auto" w:fill="FFFFFF"/>
          <w:lang w:val="en-GB" w:eastAsia="en-GB"/>
        </w:rPr>
        <w:t xml:space="preserve"> Some of the common factors include things like genetic predisposition, brain chemistry, family background, social influence, and life experiences</w:t>
      </w:r>
      <w:r w:rsidR="005724EC" w:rsidRPr="0055557F">
        <w:rPr>
          <w:rFonts w:ascii="Arial" w:eastAsia="Times New Roman" w:hAnsi="Arial" w:cs="Arial"/>
          <w:color w:val="212121"/>
          <w:shd w:val="clear" w:color="auto" w:fill="FFFFFF"/>
          <w:lang w:val="en-GB" w:eastAsia="en-GB"/>
        </w:rPr>
        <w:t>”</w:t>
      </w:r>
      <w:r w:rsidR="004C4FA1" w:rsidRPr="0055557F">
        <w:rPr>
          <w:rFonts w:ascii="Arial" w:eastAsia="Times New Roman" w:hAnsi="Arial" w:cs="Arial"/>
          <w:color w:val="212121"/>
          <w:shd w:val="clear" w:color="auto" w:fill="FFFFFF"/>
          <w:lang w:val="en-GB" w:eastAsia="en-GB"/>
        </w:rPr>
        <w:t>.</w:t>
      </w:r>
      <w:r w:rsidR="00880BC0" w:rsidRPr="0055557F">
        <w:rPr>
          <w:rFonts w:ascii="Arial" w:eastAsia="Times New Roman" w:hAnsi="Arial" w:cs="Arial"/>
          <w:color w:val="212121"/>
          <w:shd w:val="clear" w:color="auto" w:fill="FFFFFF"/>
          <w:lang w:val="en-GB" w:eastAsia="en-GB"/>
        </w:rPr>
        <w:t xml:space="preserve">  </w:t>
      </w:r>
      <w:r w:rsidR="009716C5" w:rsidRPr="0055557F">
        <w:rPr>
          <w:rFonts w:ascii="Arial" w:eastAsia="Times New Roman" w:hAnsi="Arial" w:cs="Arial"/>
          <w:color w:val="000000"/>
          <w:shd w:val="clear" w:color="auto" w:fill="FFFFFF"/>
          <w:lang w:val="en-GB" w:eastAsia="en-GB"/>
        </w:rPr>
        <w:t>(What Could Cause Generalized Anxiety Disorder?, 2021)</w:t>
      </w:r>
      <w:r w:rsidR="00B93F63" w:rsidRPr="0055557F">
        <w:rPr>
          <w:rFonts w:ascii="Arial" w:eastAsia="Times New Roman" w:hAnsi="Arial" w:cs="Arial"/>
          <w:color w:val="000000"/>
          <w:shd w:val="clear" w:color="auto" w:fill="FFFFFF"/>
          <w:lang w:val="en-GB" w:eastAsia="en-GB"/>
        </w:rPr>
        <w:t>.</w:t>
      </w:r>
    </w:p>
    <w:p w14:paraId="5236CA82" w14:textId="68ACA2F6" w:rsidR="00C428AC" w:rsidRPr="0055557F" w:rsidRDefault="006D7600" w:rsidP="00775133">
      <w:pPr>
        <w:jc w:val="both"/>
        <w:divId w:val="139081566"/>
        <w:rPr>
          <w:rFonts w:ascii="Arial" w:eastAsia="Times New Roman" w:hAnsi="Arial" w:cs="Arial"/>
          <w:b/>
          <w:bCs/>
          <w:lang w:val="en-GB" w:eastAsia="en-GB"/>
        </w:rPr>
      </w:pPr>
      <w:r w:rsidRPr="0055557F">
        <w:rPr>
          <w:rFonts w:ascii="Arial" w:eastAsia="Times New Roman" w:hAnsi="Arial" w:cs="Arial"/>
          <w:b/>
          <w:bCs/>
          <w:lang w:val="en-GB" w:eastAsia="en-GB"/>
        </w:rPr>
        <w:t xml:space="preserve">Treatment </w:t>
      </w:r>
    </w:p>
    <w:p w14:paraId="64459F75" w14:textId="65B188BF" w:rsidR="00F86725" w:rsidRPr="0055557F" w:rsidRDefault="001B3BAA" w:rsidP="00775133">
      <w:pPr>
        <w:jc w:val="both"/>
        <w:divId w:val="139081566"/>
        <w:rPr>
          <w:rFonts w:ascii="Arial" w:eastAsia="Times New Roman" w:hAnsi="Arial" w:cs="Arial"/>
          <w:lang w:val="en-GB" w:eastAsia="en-GB"/>
        </w:rPr>
      </w:pPr>
      <w:r w:rsidRPr="0055557F">
        <w:rPr>
          <w:rFonts w:ascii="Arial" w:eastAsia="Times New Roman" w:hAnsi="Arial" w:cs="Arial"/>
          <w:lang w:val="en-GB" w:eastAsia="en-GB"/>
        </w:rPr>
        <w:t xml:space="preserve">Early intervention is always the best way to </w:t>
      </w:r>
      <w:r w:rsidR="00C113AF" w:rsidRPr="0055557F">
        <w:rPr>
          <w:rFonts w:ascii="Arial" w:eastAsia="Times New Roman" w:hAnsi="Arial" w:cs="Arial"/>
          <w:lang w:val="en-GB" w:eastAsia="en-GB"/>
        </w:rPr>
        <w:t>help persons to treat mental illnesses</w:t>
      </w:r>
      <w:r w:rsidR="00262087" w:rsidRPr="0055557F">
        <w:rPr>
          <w:rFonts w:ascii="Arial" w:eastAsia="Times New Roman" w:hAnsi="Arial" w:cs="Arial"/>
          <w:lang w:val="en-GB" w:eastAsia="en-GB"/>
        </w:rPr>
        <w:t xml:space="preserve">. </w:t>
      </w:r>
      <w:r w:rsidR="006A13BE" w:rsidRPr="0055557F">
        <w:rPr>
          <w:rFonts w:ascii="Arial" w:eastAsia="Times New Roman" w:hAnsi="Arial" w:cs="Arial"/>
          <w:lang w:val="en-GB" w:eastAsia="en-GB"/>
        </w:rPr>
        <w:t>There are always medical treatment and complementary treatment that can hel</w:t>
      </w:r>
      <w:r w:rsidR="007E1D4A" w:rsidRPr="0055557F">
        <w:rPr>
          <w:rFonts w:ascii="Arial" w:eastAsia="Times New Roman" w:hAnsi="Arial" w:cs="Arial"/>
          <w:lang w:val="en-GB" w:eastAsia="en-GB"/>
        </w:rPr>
        <w:t>p</w:t>
      </w:r>
      <w:r w:rsidR="00611A56" w:rsidRPr="0055557F">
        <w:rPr>
          <w:rFonts w:ascii="Arial" w:eastAsia="Times New Roman" w:hAnsi="Arial" w:cs="Arial"/>
          <w:lang w:val="en-GB" w:eastAsia="en-GB"/>
        </w:rPr>
        <w:t xml:space="preserve">. GAD is a </w:t>
      </w:r>
      <w:r w:rsidR="000F368B" w:rsidRPr="0055557F">
        <w:rPr>
          <w:rFonts w:ascii="Arial" w:eastAsia="Times New Roman" w:hAnsi="Arial" w:cs="Arial"/>
          <w:lang w:val="en-GB" w:eastAsia="en-GB"/>
        </w:rPr>
        <w:t xml:space="preserve">complicated mental disorder </w:t>
      </w:r>
      <w:r w:rsidR="0035488F" w:rsidRPr="0055557F">
        <w:rPr>
          <w:rFonts w:ascii="Arial" w:eastAsia="Times New Roman" w:hAnsi="Arial" w:cs="Arial"/>
          <w:lang w:val="en-GB" w:eastAsia="en-GB"/>
        </w:rPr>
        <w:t xml:space="preserve">and has to be treated </w:t>
      </w:r>
      <w:r w:rsidR="00AC6FB6" w:rsidRPr="0055557F">
        <w:rPr>
          <w:rFonts w:ascii="Arial" w:eastAsia="Times New Roman" w:hAnsi="Arial" w:cs="Arial"/>
          <w:lang w:val="en-GB" w:eastAsia="en-GB"/>
        </w:rPr>
        <w:t xml:space="preserve">in various ways. </w:t>
      </w:r>
      <w:r w:rsidR="005D53E2" w:rsidRPr="0055557F">
        <w:rPr>
          <w:rFonts w:ascii="Arial" w:eastAsia="Times New Roman" w:hAnsi="Arial" w:cs="Arial"/>
          <w:lang w:val="en-GB" w:eastAsia="en-GB"/>
        </w:rPr>
        <w:t xml:space="preserve">There has been a lot of investment made </w:t>
      </w:r>
      <w:r w:rsidR="00C65D62" w:rsidRPr="0055557F">
        <w:rPr>
          <w:rFonts w:ascii="Arial" w:eastAsia="Times New Roman" w:hAnsi="Arial" w:cs="Arial"/>
          <w:lang w:val="en-GB" w:eastAsia="en-GB"/>
        </w:rPr>
        <w:t xml:space="preserve">to treat the disorder. </w:t>
      </w:r>
    </w:p>
    <w:p w14:paraId="446AC6E0" w14:textId="458682D9" w:rsidR="00810BF5" w:rsidRPr="0055557F" w:rsidRDefault="009F102A" w:rsidP="00775133">
      <w:pPr>
        <w:spacing w:after="360" w:line="240" w:lineRule="auto"/>
        <w:jc w:val="both"/>
        <w:divId w:val="131096853"/>
        <w:rPr>
          <w:rFonts w:ascii="Arial" w:eastAsiaTheme="minorEastAsia" w:hAnsi="Arial" w:cs="Arial"/>
          <w:color w:val="212B32"/>
          <w:lang w:val="en-GB" w:eastAsia="en-GB"/>
        </w:rPr>
      </w:pPr>
      <w:r w:rsidRPr="0055557F">
        <w:rPr>
          <w:rFonts w:ascii="Arial" w:eastAsiaTheme="minorEastAsia" w:hAnsi="Arial" w:cs="Arial"/>
          <w:color w:val="212B32"/>
          <w:lang w:val="en-GB" w:eastAsia="en-GB"/>
        </w:rPr>
        <w:t>“</w:t>
      </w:r>
      <w:r w:rsidR="00810BF5" w:rsidRPr="0055557F">
        <w:rPr>
          <w:rFonts w:ascii="Arial" w:eastAsiaTheme="minorEastAsia" w:hAnsi="Arial" w:cs="Arial"/>
          <w:color w:val="212B32"/>
          <w:lang w:val="en-GB" w:eastAsia="en-GB"/>
        </w:rPr>
        <w:t xml:space="preserve">If you have been diagnosed with GAD, you'll usually be advised to try psychological treatment before </w:t>
      </w:r>
      <w:r w:rsidR="00F66B40" w:rsidRPr="0055557F">
        <w:rPr>
          <w:rFonts w:ascii="Arial" w:eastAsiaTheme="minorEastAsia" w:hAnsi="Arial" w:cs="Arial"/>
          <w:color w:val="212B32"/>
          <w:lang w:val="en-GB" w:eastAsia="en-GB"/>
        </w:rPr>
        <w:t>your</w:t>
      </w:r>
      <w:r w:rsidR="00810BF5" w:rsidRPr="0055557F">
        <w:rPr>
          <w:rFonts w:ascii="Arial" w:eastAsiaTheme="minorEastAsia" w:hAnsi="Arial" w:cs="Arial"/>
          <w:color w:val="212B32"/>
          <w:lang w:val="en-GB" w:eastAsia="en-GB"/>
        </w:rPr>
        <w:t xml:space="preserve"> prescribed medication.</w:t>
      </w:r>
    </w:p>
    <w:p w14:paraId="4F5C49A1" w14:textId="77777777" w:rsidR="00810BF5" w:rsidRPr="0055557F" w:rsidRDefault="00810BF5" w:rsidP="00775133">
      <w:pPr>
        <w:spacing w:after="360" w:line="240" w:lineRule="auto"/>
        <w:jc w:val="both"/>
        <w:divId w:val="131096853"/>
        <w:rPr>
          <w:rFonts w:ascii="Arial" w:eastAsiaTheme="minorEastAsia" w:hAnsi="Arial" w:cs="Arial"/>
          <w:color w:val="212B32"/>
          <w:lang w:val="en-GB" w:eastAsia="en-GB"/>
        </w:rPr>
      </w:pPr>
      <w:r w:rsidRPr="0055557F">
        <w:rPr>
          <w:rFonts w:ascii="Arial" w:eastAsiaTheme="minorEastAsia" w:hAnsi="Arial" w:cs="Arial"/>
          <w:color w:val="212B32"/>
          <w:lang w:val="en-GB" w:eastAsia="en-GB"/>
        </w:rPr>
        <w:t>You can get psychological therapies like </w:t>
      </w:r>
      <w:hyperlink r:id="rId11" w:history="1">
        <w:r w:rsidRPr="0055557F">
          <w:rPr>
            <w:rFonts w:ascii="Arial" w:eastAsiaTheme="minorEastAsia" w:hAnsi="Arial" w:cs="Arial"/>
            <w:color w:val="330072"/>
            <w:u w:val="single"/>
            <w:lang w:val="en-GB" w:eastAsia="en-GB"/>
          </w:rPr>
          <w:t>cognitive behavioural therapy (CBT)</w:t>
        </w:r>
      </w:hyperlink>
      <w:r w:rsidRPr="0055557F">
        <w:rPr>
          <w:rFonts w:ascii="Arial" w:eastAsiaTheme="minorEastAsia" w:hAnsi="Arial" w:cs="Arial"/>
          <w:color w:val="212B32"/>
          <w:lang w:val="en-GB" w:eastAsia="en-GB"/>
        </w:rPr>
        <w:t> and applied relaxation on the NHS.</w:t>
      </w:r>
    </w:p>
    <w:p w14:paraId="60FDC5B1" w14:textId="53C0DA70" w:rsidR="00CD6636" w:rsidRPr="0055557F" w:rsidRDefault="00810BF5" w:rsidP="00775133">
      <w:pPr>
        <w:jc w:val="both"/>
        <w:divId w:val="702561519"/>
        <w:rPr>
          <w:rFonts w:ascii="Arial" w:eastAsia="Times New Roman" w:hAnsi="Arial" w:cs="Arial"/>
          <w:lang w:val="en-GB" w:eastAsia="en-GB"/>
        </w:rPr>
      </w:pPr>
      <w:r w:rsidRPr="0055557F">
        <w:rPr>
          <w:rFonts w:ascii="Arial" w:eastAsiaTheme="minorEastAsia" w:hAnsi="Arial" w:cs="Arial"/>
          <w:color w:val="212B32"/>
          <w:lang w:val="en-GB" w:eastAsia="en-GB"/>
        </w:rPr>
        <w:t>You can refer yourself directly to an NHS psychological therapies service (IAPT) without a referral from a GP</w:t>
      </w:r>
      <w:r w:rsidR="00A87505" w:rsidRPr="0055557F">
        <w:rPr>
          <w:rFonts w:ascii="Arial" w:eastAsiaTheme="minorEastAsia" w:hAnsi="Arial" w:cs="Arial"/>
          <w:color w:val="212B32"/>
          <w:lang w:val="en-GB" w:eastAsia="en-GB"/>
        </w:rPr>
        <w:t>”</w:t>
      </w:r>
      <w:r w:rsidRPr="0055557F">
        <w:rPr>
          <w:rFonts w:ascii="Arial" w:eastAsiaTheme="minorEastAsia" w:hAnsi="Arial" w:cs="Arial"/>
          <w:color w:val="212B32"/>
          <w:lang w:val="en-GB" w:eastAsia="en-GB"/>
        </w:rPr>
        <w:t>.</w:t>
      </w:r>
    </w:p>
    <w:p w14:paraId="22817F8E" w14:textId="02960513" w:rsidR="00810BF5" w:rsidRPr="0055557F" w:rsidRDefault="00810BF5" w:rsidP="00775133">
      <w:pPr>
        <w:spacing w:after="360" w:line="240" w:lineRule="auto"/>
        <w:jc w:val="both"/>
        <w:divId w:val="131096853"/>
        <w:rPr>
          <w:rFonts w:ascii="Arial" w:eastAsiaTheme="minorEastAsia" w:hAnsi="Arial" w:cs="Arial"/>
          <w:color w:val="212B32"/>
          <w:lang w:val="en-GB" w:eastAsia="en-GB"/>
        </w:rPr>
      </w:pPr>
    </w:p>
    <w:p w14:paraId="579F4C82" w14:textId="77777777" w:rsidR="00C64734" w:rsidRPr="0055557F" w:rsidRDefault="00C64734" w:rsidP="00775133">
      <w:pPr>
        <w:spacing w:after="360" w:line="240" w:lineRule="auto"/>
        <w:jc w:val="both"/>
        <w:outlineLvl w:val="2"/>
        <w:divId w:val="1361122158"/>
        <w:rPr>
          <w:rFonts w:ascii="Arial" w:eastAsia="Times New Roman" w:hAnsi="Arial" w:cs="Arial"/>
          <w:b/>
          <w:color w:val="212B32"/>
          <w:lang w:val="en-GB" w:eastAsia="en-GB"/>
        </w:rPr>
      </w:pPr>
      <w:r w:rsidRPr="0055557F">
        <w:rPr>
          <w:rFonts w:ascii="Arial" w:eastAsia="Times New Roman" w:hAnsi="Arial" w:cs="Arial"/>
          <w:b/>
          <w:color w:val="212B32"/>
          <w:lang w:val="en-GB" w:eastAsia="en-GB"/>
        </w:rPr>
        <w:t>Guided self-help</w:t>
      </w:r>
    </w:p>
    <w:p w14:paraId="1546EAA0" w14:textId="2888DE45" w:rsidR="00C64734" w:rsidRPr="0055557F" w:rsidRDefault="00533EF4" w:rsidP="00775133">
      <w:pPr>
        <w:spacing w:after="360" w:line="240" w:lineRule="auto"/>
        <w:jc w:val="both"/>
        <w:divId w:val="1361122158"/>
        <w:rPr>
          <w:rFonts w:ascii="Arial" w:eastAsiaTheme="minorEastAsia" w:hAnsi="Arial" w:cs="Arial"/>
          <w:color w:val="212B32"/>
          <w:lang w:val="en-GB" w:eastAsia="en-GB"/>
        </w:rPr>
      </w:pPr>
      <w:r w:rsidRPr="0055557F">
        <w:rPr>
          <w:rFonts w:ascii="Arial" w:eastAsiaTheme="minorEastAsia" w:hAnsi="Arial" w:cs="Arial"/>
          <w:color w:val="212B32"/>
          <w:lang w:val="en-GB" w:eastAsia="en-GB"/>
        </w:rPr>
        <w:t>“</w:t>
      </w:r>
      <w:r w:rsidR="00C64734" w:rsidRPr="0055557F">
        <w:rPr>
          <w:rFonts w:ascii="Arial" w:eastAsiaTheme="minorEastAsia" w:hAnsi="Arial" w:cs="Arial"/>
          <w:color w:val="212B32"/>
          <w:lang w:val="en-GB" w:eastAsia="en-GB"/>
        </w:rPr>
        <w:t>Your GP or psychological therapies service may suggest trying a guided self-help course to see if it can help you learn to cope with your anxiety.</w:t>
      </w:r>
    </w:p>
    <w:p w14:paraId="5CA3B5F8" w14:textId="77777777" w:rsidR="00C64734" w:rsidRPr="0055557F" w:rsidRDefault="00C64734" w:rsidP="00775133">
      <w:pPr>
        <w:spacing w:after="360" w:line="240" w:lineRule="auto"/>
        <w:jc w:val="both"/>
        <w:divId w:val="1361122158"/>
        <w:rPr>
          <w:rFonts w:ascii="Arial" w:eastAsiaTheme="minorEastAsia" w:hAnsi="Arial" w:cs="Arial"/>
          <w:color w:val="212B32"/>
          <w:lang w:val="en-GB" w:eastAsia="en-GB"/>
        </w:rPr>
      </w:pPr>
      <w:r w:rsidRPr="0055557F">
        <w:rPr>
          <w:rFonts w:ascii="Arial" w:eastAsiaTheme="minorEastAsia" w:hAnsi="Arial" w:cs="Arial"/>
          <w:color w:val="212B32"/>
          <w:lang w:val="en-GB" w:eastAsia="en-GB"/>
        </w:rPr>
        <w:t>This involves working through a CBT-based workbook or computer course in your own time with the support of a therapist.</w:t>
      </w:r>
    </w:p>
    <w:p w14:paraId="0F88CDA1" w14:textId="77777777" w:rsidR="00C64734" w:rsidRPr="0055557F" w:rsidRDefault="00C64734" w:rsidP="00775133">
      <w:pPr>
        <w:spacing w:after="360" w:line="240" w:lineRule="auto"/>
        <w:jc w:val="both"/>
        <w:divId w:val="1361122158"/>
        <w:rPr>
          <w:rFonts w:ascii="Arial" w:eastAsiaTheme="minorEastAsia" w:hAnsi="Arial" w:cs="Arial"/>
          <w:color w:val="212B32"/>
          <w:lang w:val="en-GB" w:eastAsia="en-GB"/>
        </w:rPr>
      </w:pPr>
      <w:r w:rsidRPr="0055557F">
        <w:rPr>
          <w:rFonts w:ascii="Arial" w:eastAsiaTheme="minorEastAsia" w:hAnsi="Arial" w:cs="Arial"/>
          <w:color w:val="212B32"/>
          <w:lang w:val="en-GB" w:eastAsia="en-GB"/>
        </w:rPr>
        <w:t>Or you may be offered a group course where you and other people with similar problems meet with a therapist every week to learn ways to tackle your anxiety.</w:t>
      </w:r>
    </w:p>
    <w:p w14:paraId="0E45477F" w14:textId="5ECBD3D2" w:rsidR="00C64734" w:rsidRPr="0055557F" w:rsidRDefault="00C64734" w:rsidP="00775133">
      <w:pPr>
        <w:spacing w:after="360" w:line="240" w:lineRule="auto"/>
        <w:jc w:val="both"/>
        <w:divId w:val="1361122158"/>
        <w:rPr>
          <w:rFonts w:ascii="Arial" w:eastAsiaTheme="minorEastAsia" w:hAnsi="Arial" w:cs="Arial"/>
          <w:color w:val="212B32"/>
          <w:lang w:val="en-GB" w:eastAsia="en-GB"/>
        </w:rPr>
      </w:pPr>
      <w:r w:rsidRPr="0055557F">
        <w:rPr>
          <w:rFonts w:ascii="Arial" w:eastAsiaTheme="minorEastAsia" w:hAnsi="Arial" w:cs="Arial"/>
          <w:color w:val="212B32"/>
          <w:lang w:val="en-GB" w:eastAsia="en-GB"/>
        </w:rPr>
        <w:t>If these initial treatments don't help, you'll usually be offered either a more intensive psychological therapy or medication</w:t>
      </w:r>
      <w:r w:rsidR="00E81F99" w:rsidRPr="0055557F">
        <w:rPr>
          <w:rFonts w:ascii="Arial" w:eastAsiaTheme="minorEastAsia" w:hAnsi="Arial" w:cs="Arial"/>
          <w:color w:val="212B32"/>
          <w:lang w:val="en-GB" w:eastAsia="en-GB"/>
        </w:rPr>
        <w:t>”</w:t>
      </w:r>
      <w:r w:rsidRPr="0055557F">
        <w:rPr>
          <w:rFonts w:ascii="Arial" w:eastAsiaTheme="minorEastAsia" w:hAnsi="Arial" w:cs="Arial"/>
          <w:color w:val="212B32"/>
          <w:lang w:val="en-GB" w:eastAsia="en-GB"/>
        </w:rPr>
        <w:t>.</w:t>
      </w:r>
    </w:p>
    <w:p w14:paraId="12D49AD9" w14:textId="77777777" w:rsidR="00C64734" w:rsidRPr="0055557F" w:rsidRDefault="00C64734" w:rsidP="00775133">
      <w:pPr>
        <w:spacing w:after="360" w:line="240" w:lineRule="auto"/>
        <w:jc w:val="both"/>
        <w:outlineLvl w:val="2"/>
        <w:divId w:val="1361122158"/>
        <w:rPr>
          <w:rFonts w:ascii="Arial" w:eastAsia="Times New Roman" w:hAnsi="Arial" w:cs="Arial"/>
          <w:b/>
          <w:color w:val="212B32"/>
          <w:lang w:val="en-GB" w:eastAsia="en-GB"/>
        </w:rPr>
      </w:pPr>
      <w:r w:rsidRPr="0055557F">
        <w:rPr>
          <w:rFonts w:ascii="Arial" w:eastAsia="Times New Roman" w:hAnsi="Arial" w:cs="Arial"/>
          <w:b/>
          <w:color w:val="212B32"/>
          <w:lang w:val="en-GB" w:eastAsia="en-GB"/>
        </w:rPr>
        <w:t>Cognitive behavioural therapy (CBT)</w:t>
      </w:r>
    </w:p>
    <w:p w14:paraId="014523CB" w14:textId="4C8A0D82" w:rsidR="00C64734" w:rsidRPr="0055557F" w:rsidRDefault="00E81F99" w:rsidP="00775133">
      <w:pPr>
        <w:spacing w:after="360" w:line="240" w:lineRule="auto"/>
        <w:jc w:val="both"/>
        <w:divId w:val="1361122158"/>
        <w:rPr>
          <w:rFonts w:ascii="Arial" w:eastAsiaTheme="minorEastAsia" w:hAnsi="Arial" w:cs="Arial"/>
          <w:color w:val="212B32"/>
          <w:lang w:val="en-GB" w:eastAsia="en-GB"/>
        </w:rPr>
      </w:pPr>
      <w:r w:rsidRPr="0055557F">
        <w:rPr>
          <w:rFonts w:ascii="Arial" w:eastAsiaTheme="minorEastAsia" w:hAnsi="Arial" w:cs="Arial"/>
          <w:color w:val="212B32"/>
          <w:lang w:val="en-GB" w:eastAsia="en-GB"/>
        </w:rPr>
        <w:t>“</w:t>
      </w:r>
      <w:r w:rsidR="00C64734" w:rsidRPr="0055557F">
        <w:rPr>
          <w:rFonts w:ascii="Arial" w:eastAsiaTheme="minorEastAsia" w:hAnsi="Arial" w:cs="Arial"/>
          <w:color w:val="212B32"/>
          <w:lang w:val="en-GB" w:eastAsia="en-GB"/>
        </w:rPr>
        <w:t>Cognitive behavioural therapy (CBT) is one of the most effective treatments for GAD.</w:t>
      </w:r>
    </w:p>
    <w:p w14:paraId="547AD59F" w14:textId="77777777" w:rsidR="00C64734" w:rsidRPr="0055557F" w:rsidRDefault="00C64734" w:rsidP="00775133">
      <w:pPr>
        <w:spacing w:after="360" w:line="240" w:lineRule="auto"/>
        <w:jc w:val="both"/>
        <w:divId w:val="1361122158"/>
        <w:rPr>
          <w:rFonts w:ascii="Arial" w:eastAsiaTheme="minorEastAsia" w:hAnsi="Arial" w:cs="Arial"/>
          <w:color w:val="212B32"/>
          <w:lang w:val="en-GB" w:eastAsia="en-GB"/>
        </w:rPr>
      </w:pPr>
      <w:r w:rsidRPr="0055557F">
        <w:rPr>
          <w:rFonts w:ascii="Arial" w:eastAsiaTheme="minorEastAsia" w:hAnsi="Arial" w:cs="Arial"/>
          <w:color w:val="212B32"/>
          <w:lang w:val="en-GB" w:eastAsia="en-GB"/>
        </w:rPr>
        <w:t>Studies of different treatments for GAD have found the benefits of CBT may last longer than those of medication, but no single treatment works for everyone.</w:t>
      </w:r>
    </w:p>
    <w:p w14:paraId="07621B6B" w14:textId="77777777" w:rsidR="00C64734" w:rsidRPr="0055557F" w:rsidRDefault="00C64734" w:rsidP="00775133">
      <w:pPr>
        <w:spacing w:after="360" w:line="240" w:lineRule="auto"/>
        <w:jc w:val="both"/>
        <w:divId w:val="1361122158"/>
        <w:rPr>
          <w:rFonts w:ascii="Arial" w:eastAsiaTheme="minorEastAsia" w:hAnsi="Arial" w:cs="Arial"/>
          <w:color w:val="212B32"/>
          <w:lang w:val="en-GB" w:eastAsia="en-GB"/>
        </w:rPr>
      </w:pPr>
      <w:r w:rsidRPr="0055557F">
        <w:rPr>
          <w:rFonts w:ascii="Arial" w:eastAsiaTheme="minorEastAsia" w:hAnsi="Arial" w:cs="Arial"/>
          <w:color w:val="212B32"/>
          <w:lang w:val="en-GB" w:eastAsia="en-GB"/>
        </w:rPr>
        <w:t>CBT helps you to question your negative or anxious thoughts and do things you'd usually avoid because they make you anxious.</w:t>
      </w:r>
    </w:p>
    <w:p w14:paraId="072336F3" w14:textId="4CC9A57B" w:rsidR="006D7600" w:rsidRPr="0055557F" w:rsidRDefault="00C64734" w:rsidP="00775133">
      <w:pPr>
        <w:spacing w:after="360" w:line="240" w:lineRule="auto"/>
        <w:jc w:val="both"/>
        <w:divId w:val="1361122158"/>
        <w:rPr>
          <w:rFonts w:ascii="Arial" w:eastAsiaTheme="minorEastAsia" w:hAnsi="Arial" w:cs="Arial"/>
          <w:color w:val="212B32"/>
          <w:lang w:val="en-GB" w:eastAsia="en-GB"/>
        </w:rPr>
      </w:pPr>
      <w:r w:rsidRPr="0055557F">
        <w:rPr>
          <w:rFonts w:ascii="Arial" w:eastAsiaTheme="minorEastAsia" w:hAnsi="Arial" w:cs="Arial"/>
          <w:color w:val="212B32"/>
          <w:lang w:val="en-GB" w:eastAsia="en-GB"/>
        </w:rPr>
        <w:t>It usually involves meeting with a specially trained and accredited therapist for a 1-hour session every week for 3 to 4 months</w:t>
      </w:r>
      <w:r w:rsidR="00C977B8" w:rsidRPr="0055557F">
        <w:rPr>
          <w:rFonts w:ascii="Arial" w:eastAsiaTheme="minorEastAsia" w:hAnsi="Arial" w:cs="Arial"/>
          <w:color w:val="212B32"/>
          <w:lang w:val="en-GB" w:eastAsia="en-GB"/>
        </w:rPr>
        <w:t>”</w:t>
      </w:r>
      <w:r w:rsidRPr="0055557F">
        <w:rPr>
          <w:rFonts w:ascii="Arial" w:eastAsiaTheme="minorEastAsia" w:hAnsi="Arial" w:cs="Arial"/>
          <w:color w:val="212B32"/>
          <w:lang w:val="en-GB" w:eastAsia="en-GB"/>
        </w:rPr>
        <w:t>.</w:t>
      </w:r>
      <w:r w:rsidR="00E870EC" w:rsidRPr="0055557F">
        <w:rPr>
          <w:rFonts w:ascii="Arial" w:eastAsiaTheme="minorEastAsia" w:hAnsi="Arial" w:cs="Arial"/>
          <w:color w:val="212B32"/>
          <w:lang w:val="en-GB" w:eastAsia="en-GB"/>
        </w:rPr>
        <w:t xml:space="preserve">  </w:t>
      </w:r>
      <w:r w:rsidR="002E3256" w:rsidRPr="0055557F">
        <w:rPr>
          <w:rFonts w:ascii="Arial" w:eastAsia="Times New Roman" w:hAnsi="Arial" w:cs="Arial"/>
          <w:color w:val="000000"/>
          <w:shd w:val="clear" w:color="auto" w:fill="FFFFFF"/>
          <w:lang w:val="en-GB" w:eastAsia="en-GB"/>
        </w:rPr>
        <w:t>(Treatment - Generalised anxiety disorder in adults, 2021</w:t>
      </w:r>
      <w:r w:rsidR="000758D5" w:rsidRPr="0055557F">
        <w:rPr>
          <w:rFonts w:ascii="Arial" w:eastAsia="Times New Roman" w:hAnsi="Arial" w:cs="Arial"/>
          <w:color w:val="000000"/>
          <w:shd w:val="clear" w:color="auto" w:fill="FFFFFF"/>
          <w:lang w:val="en-GB" w:eastAsia="en-GB"/>
        </w:rPr>
        <w:t>)</w:t>
      </w:r>
      <w:r w:rsidR="008B3C87" w:rsidRPr="0055557F">
        <w:rPr>
          <w:rFonts w:ascii="Arial" w:eastAsia="Times New Roman" w:hAnsi="Arial" w:cs="Arial"/>
          <w:color w:val="000000"/>
          <w:shd w:val="clear" w:color="auto" w:fill="FFFFFF"/>
          <w:lang w:val="en-GB" w:eastAsia="en-GB"/>
        </w:rPr>
        <w:t>.</w:t>
      </w:r>
    </w:p>
    <w:p w14:paraId="23FCEDEE" w14:textId="4B8AE446" w:rsidR="008F15A0" w:rsidRPr="003829CC" w:rsidRDefault="009C3912" w:rsidP="00775133">
      <w:pPr>
        <w:jc w:val="both"/>
        <w:rPr>
          <w:rFonts w:ascii="Arial" w:hAnsi="Arial" w:cs="Arial"/>
          <w:b/>
          <w:bCs/>
          <w:lang w:val="en-GB"/>
        </w:rPr>
      </w:pPr>
      <w:r w:rsidRPr="0055557F">
        <w:rPr>
          <w:rFonts w:ascii="Arial" w:hAnsi="Arial" w:cs="Arial"/>
          <w:b/>
          <w:bCs/>
          <w:lang w:val="en-GB"/>
        </w:rPr>
        <w:t>Schizo</w:t>
      </w:r>
      <w:r w:rsidR="006C74AB" w:rsidRPr="0055557F">
        <w:rPr>
          <w:rFonts w:ascii="Arial" w:hAnsi="Arial" w:cs="Arial"/>
          <w:b/>
          <w:bCs/>
          <w:lang w:val="en-GB"/>
        </w:rPr>
        <w:t>phrenia</w:t>
      </w:r>
    </w:p>
    <w:p w14:paraId="3B38E9BE" w14:textId="63EA0634" w:rsidR="00CD1389" w:rsidRDefault="00D84FDC" w:rsidP="00775133">
      <w:pPr>
        <w:jc w:val="both"/>
        <w:rPr>
          <w:rFonts w:ascii="Arial" w:hAnsi="Arial" w:cs="Arial"/>
          <w:lang w:val="en-GB"/>
        </w:rPr>
      </w:pPr>
      <w:r w:rsidRPr="0055557F">
        <w:rPr>
          <w:rFonts w:ascii="Arial" w:hAnsi="Arial" w:cs="Arial"/>
          <w:lang w:val="en-GB"/>
        </w:rPr>
        <w:t xml:space="preserve">There are various symptoms of </w:t>
      </w:r>
      <w:r w:rsidR="00CB10B3" w:rsidRPr="0055557F">
        <w:rPr>
          <w:rFonts w:ascii="Arial" w:hAnsi="Arial" w:cs="Arial"/>
          <w:lang w:val="en-GB"/>
        </w:rPr>
        <w:t xml:space="preserve">a person </w:t>
      </w:r>
      <w:r w:rsidRPr="0055557F">
        <w:rPr>
          <w:rFonts w:ascii="Arial" w:hAnsi="Arial" w:cs="Arial"/>
          <w:lang w:val="en-GB"/>
        </w:rPr>
        <w:t xml:space="preserve">being </w:t>
      </w:r>
      <w:r w:rsidR="00A76138" w:rsidRPr="0055557F">
        <w:rPr>
          <w:rFonts w:ascii="Arial" w:hAnsi="Arial" w:cs="Arial"/>
          <w:lang w:val="en-GB"/>
        </w:rPr>
        <w:t>diagnosed</w:t>
      </w:r>
      <w:r w:rsidR="00BB4007" w:rsidRPr="0055557F">
        <w:rPr>
          <w:rFonts w:ascii="Arial" w:hAnsi="Arial" w:cs="Arial"/>
          <w:lang w:val="en-GB"/>
        </w:rPr>
        <w:t xml:space="preserve"> with sch</w:t>
      </w:r>
      <w:r w:rsidR="0044543E" w:rsidRPr="0055557F">
        <w:rPr>
          <w:rFonts w:ascii="Arial" w:hAnsi="Arial" w:cs="Arial"/>
          <w:lang w:val="en-GB"/>
        </w:rPr>
        <w:t xml:space="preserve">izophrenia.  </w:t>
      </w:r>
      <w:r w:rsidR="006033F1" w:rsidRPr="0055557F">
        <w:rPr>
          <w:rFonts w:ascii="Arial" w:hAnsi="Arial" w:cs="Arial"/>
          <w:lang w:val="en-GB"/>
        </w:rPr>
        <w:t>A number of people</w:t>
      </w:r>
      <w:r w:rsidR="00954779" w:rsidRPr="0055557F">
        <w:rPr>
          <w:rFonts w:ascii="Arial" w:hAnsi="Arial" w:cs="Arial"/>
          <w:lang w:val="en-GB"/>
        </w:rPr>
        <w:t xml:space="preserve"> who undergo treatment for this mental health disorder.</w:t>
      </w:r>
      <w:r w:rsidR="004C4B30" w:rsidRPr="0055557F">
        <w:rPr>
          <w:rFonts w:ascii="Arial" w:hAnsi="Arial" w:cs="Arial"/>
          <w:lang w:val="en-GB"/>
        </w:rPr>
        <w:t xml:space="preserve"> Most people who are diagnosed with this mental disorder </w:t>
      </w:r>
      <w:r w:rsidR="006D1B93" w:rsidRPr="0055557F">
        <w:rPr>
          <w:rFonts w:ascii="Arial" w:hAnsi="Arial" w:cs="Arial"/>
          <w:lang w:val="en-GB"/>
        </w:rPr>
        <w:t>may</w:t>
      </w:r>
      <w:r w:rsidR="004C4B30" w:rsidRPr="0055557F">
        <w:rPr>
          <w:rFonts w:ascii="Arial" w:hAnsi="Arial" w:cs="Arial"/>
          <w:lang w:val="en-GB"/>
        </w:rPr>
        <w:t xml:space="preserve"> be sectioned and a Mental Health Act.</w:t>
      </w:r>
    </w:p>
    <w:p w14:paraId="559B7AA9" w14:textId="2B03704C" w:rsidR="008F4F95" w:rsidRPr="001F3D8C" w:rsidRDefault="00E01DCB" w:rsidP="00775133">
      <w:pPr>
        <w:jc w:val="both"/>
        <w:rPr>
          <w:rFonts w:ascii="Arial" w:hAnsi="Arial" w:cs="Arial"/>
          <w:lang w:val="en-GB"/>
        </w:rPr>
      </w:pPr>
      <w:r>
        <w:rPr>
          <w:rFonts w:ascii="Arial" w:hAnsi="Arial" w:cs="Arial"/>
          <w:b/>
          <w:bCs/>
          <w:lang w:val="en-GB"/>
        </w:rPr>
        <w:t>What is s</w:t>
      </w:r>
      <w:r w:rsidR="00A655EF">
        <w:rPr>
          <w:rFonts w:ascii="Arial" w:hAnsi="Arial" w:cs="Arial"/>
          <w:b/>
          <w:bCs/>
          <w:lang w:val="en-GB"/>
        </w:rPr>
        <w:t>chizophrenia?</w:t>
      </w:r>
    </w:p>
    <w:p w14:paraId="3A096231" w14:textId="0FABCE76" w:rsidR="0076624B" w:rsidRPr="0055557F" w:rsidRDefault="004B250D" w:rsidP="00775133">
      <w:pPr>
        <w:pStyle w:val="NormalWeb"/>
        <w:spacing w:before="0" w:beforeAutospacing="0" w:after="360" w:afterAutospacing="0"/>
        <w:jc w:val="both"/>
        <w:rPr>
          <w:rFonts w:ascii="Arial" w:hAnsi="Arial" w:cs="Arial"/>
          <w:sz w:val="22"/>
          <w:szCs w:val="22"/>
        </w:rPr>
      </w:pPr>
      <w:r w:rsidRPr="0055557F">
        <w:rPr>
          <w:rFonts w:ascii="Arial" w:hAnsi="Arial" w:cs="Arial"/>
          <w:b/>
          <w:bCs/>
          <w:sz w:val="22"/>
          <w:szCs w:val="22"/>
        </w:rPr>
        <w:t>“</w:t>
      </w:r>
      <w:r w:rsidR="0076624B" w:rsidRPr="0055557F">
        <w:rPr>
          <w:rFonts w:ascii="Arial" w:hAnsi="Arial" w:cs="Arial"/>
          <w:sz w:val="22"/>
          <w:szCs w:val="22"/>
        </w:rPr>
        <w:t>Doctors often describe schizophrenia as a type of</w:t>
      </w:r>
      <w:r w:rsidR="0076624B" w:rsidRPr="0055557F">
        <w:rPr>
          <w:rStyle w:val="apple-converted-space"/>
          <w:rFonts w:ascii="Arial" w:hAnsi="Arial" w:cs="Arial"/>
          <w:sz w:val="22"/>
          <w:szCs w:val="22"/>
        </w:rPr>
        <w:t> </w:t>
      </w:r>
      <w:hyperlink r:id="rId12" w:history="1">
        <w:r w:rsidR="0076624B" w:rsidRPr="0055557F">
          <w:rPr>
            <w:rStyle w:val="Hyperlink"/>
            <w:rFonts w:ascii="Arial" w:hAnsi="Arial" w:cs="Arial"/>
            <w:color w:val="330072"/>
            <w:sz w:val="22"/>
            <w:szCs w:val="22"/>
          </w:rPr>
          <w:t>psychosis</w:t>
        </w:r>
      </w:hyperlink>
      <w:r w:rsidR="0076624B" w:rsidRPr="0055557F">
        <w:rPr>
          <w:rFonts w:ascii="Arial" w:hAnsi="Arial" w:cs="Arial"/>
          <w:sz w:val="22"/>
          <w:szCs w:val="22"/>
        </w:rPr>
        <w:t>. This means the person may not always be able to distinguish their own thoughts and ideas from reality</w:t>
      </w:r>
      <w:r w:rsidR="00E402EC" w:rsidRPr="0055557F">
        <w:rPr>
          <w:rFonts w:ascii="Arial" w:hAnsi="Arial" w:cs="Arial"/>
          <w:sz w:val="22"/>
          <w:szCs w:val="22"/>
        </w:rPr>
        <w:t>”</w:t>
      </w:r>
      <w:r w:rsidR="0076624B" w:rsidRPr="0055557F">
        <w:rPr>
          <w:rFonts w:ascii="Arial" w:hAnsi="Arial" w:cs="Arial"/>
          <w:sz w:val="22"/>
          <w:szCs w:val="22"/>
        </w:rPr>
        <w:t>.</w:t>
      </w:r>
    </w:p>
    <w:p w14:paraId="1508B397" w14:textId="34BEFBA8" w:rsidR="0076624B" w:rsidRPr="0055557F" w:rsidRDefault="00BB3159" w:rsidP="00775133">
      <w:pPr>
        <w:pStyle w:val="NormalWeb"/>
        <w:spacing w:before="0" w:beforeAutospacing="0" w:after="360" w:afterAutospacing="0"/>
        <w:jc w:val="both"/>
        <w:rPr>
          <w:rFonts w:ascii="Arial" w:hAnsi="Arial" w:cs="Arial"/>
          <w:sz w:val="22"/>
          <w:szCs w:val="22"/>
        </w:rPr>
      </w:pPr>
      <w:r w:rsidRPr="0055557F">
        <w:rPr>
          <w:rFonts w:ascii="Arial" w:hAnsi="Arial" w:cs="Arial"/>
          <w:sz w:val="22"/>
          <w:szCs w:val="22"/>
        </w:rPr>
        <w:t>“</w:t>
      </w:r>
      <w:r w:rsidR="0076624B" w:rsidRPr="0055557F">
        <w:rPr>
          <w:rFonts w:ascii="Arial" w:hAnsi="Arial" w:cs="Arial"/>
          <w:b/>
          <w:bCs/>
          <w:sz w:val="22"/>
          <w:szCs w:val="22"/>
        </w:rPr>
        <w:t>Symptoms</w:t>
      </w:r>
      <w:r w:rsidR="0076624B" w:rsidRPr="0055557F">
        <w:rPr>
          <w:rFonts w:ascii="Arial" w:hAnsi="Arial" w:cs="Arial"/>
          <w:sz w:val="22"/>
          <w:szCs w:val="22"/>
        </w:rPr>
        <w:t xml:space="preserve"> of schizophrenia include: </w:t>
      </w:r>
    </w:p>
    <w:p w14:paraId="09DE6DC4" w14:textId="54BFDC71" w:rsidR="0076624B" w:rsidRPr="0055557F" w:rsidRDefault="00C46D45" w:rsidP="00775133">
      <w:pPr>
        <w:pStyle w:val="ListParagraph"/>
        <w:numPr>
          <w:ilvl w:val="0"/>
          <w:numId w:val="3"/>
        </w:numPr>
        <w:spacing w:before="100" w:beforeAutospacing="1" w:after="120" w:line="240" w:lineRule="auto"/>
        <w:jc w:val="both"/>
        <w:rPr>
          <w:rFonts w:ascii="Arial" w:hAnsi="Arial" w:cs="Arial"/>
        </w:rPr>
      </w:pPr>
      <w:r w:rsidRPr="0055557F">
        <w:rPr>
          <w:rFonts w:ascii="Arial" w:hAnsi="Arial" w:cs="Arial"/>
        </w:rPr>
        <w:t>H</w:t>
      </w:r>
      <w:r w:rsidR="0076624B" w:rsidRPr="0055557F">
        <w:rPr>
          <w:rFonts w:ascii="Arial" w:hAnsi="Arial" w:cs="Arial"/>
        </w:rPr>
        <w:t>earing or seeing things that do not exist outside of the mind</w:t>
      </w:r>
    </w:p>
    <w:p w14:paraId="3525BDBD" w14:textId="59B3F723" w:rsidR="0076624B" w:rsidRPr="0055557F" w:rsidRDefault="00904614" w:rsidP="00775133">
      <w:pPr>
        <w:numPr>
          <w:ilvl w:val="0"/>
          <w:numId w:val="4"/>
        </w:numPr>
        <w:spacing w:before="100" w:beforeAutospacing="1" w:after="120" w:line="240" w:lineRule="auto"/>
        <w:jc w:val="both"/>
        <w:rPr>
          <w:rFonts w:ascii="Arial" w:hAnsi="Arial" w:cs="Arial"/>
        </w:rPr>
      </w:pPr>
      <w:r>
        <w:rPr>
          <w:rFonts w:ascii="Arial" w:hAnsi="Arial" w:cs="Arial"/>
        </w:rPr>
        <w:t>D</w:t>
      </w:r>
      <w:r w:rsidR="0076624B" w:rsidRPr="0055557F">
        <w:rPr>
          <w:rFonts w:ascii="Arial" w:hAnsi="Arial" w:cs="Arial"/>
        </w:rPr>
        <w:t>elusions – unusual beliefs not based on reality</w:t>
      </w:r>
    </w:p>
    <w:p w14:paraId="03ECC4B8" w14:textId="37E95DDC" w:rsidR="0076624B" w:rsidRPr="0055557F" w:rsidRDefault="00904614" w:rsidP="00775133">
      <w:pPr>
        <w:numPr>
          <w:ilvl w:val="0"/>
          <w:numId w:val="4"/>
        </w:numPr>
        <w:spacing w:before="100" w:beforeAutospacing="1" w:after="120" w:line="240" w:lineRule="auto"/>
        <w:jc w:val="both"/>
        <w:rPr>
          <w:rFonts w:ascii="Arial" w:hAnsi="Arial" w:cs="Arial"/>
        </w:rPr>
      </w:pPr>
      <w:r>
        <w:rPr>
          <w:rFonts w:ascii="Arial" w:hAnsi="Arial" w:cs="Arial"/>
        </w:rPr>
        <w:t>M</w:t>
      </w:r>
      <w:r w:rsidR="0076624B" w:rsidRPr="0055557F">
        <w:rPr>
          <w:rFonts w:ascii="Arial" w:hAnsi="Arial" w:cs="Arial"/>
        </w:rPr>
        <w:t>uddled thoughts based on hallucinations or delusions</w:t>
      </w:r>
    </w:p>
    <w:p w14:paraId="2D437E24" w14:textId="5759A34F" w:rsidR="0076624B" w:rsidRPr="0055557F" w:rsidRDefault="00904614" w:rsidP="00775133">
      <w:pPr>
        <w:numPr>
          <w:ilvl w:val="0"/>
          <w:numId w:val="4"/>
        </w:numPr>
        <w:spacing w:before="100" w:beforeAutospacing="1" w:after="120" w:line="240" w:lineRule="auto"/>
        <w:jc w:val="both"/>
        <w:rPr>
          <w:rFonts w:ascii="Arial" w:hAnsi="Arial" w:cs="Arial"/>
        </w:rPr>
      </w:pPr>
      <w:r>
        <w:rPr>
          <w:rFonts w:ascii="Arial" w:hAnsi="Arial" w:cs="Arial"/>
        </w:rPr>
        <w:t>L</w:t>
      </w:r>
      <w:r w:rsidR="0076624B" w:rsidRPr="0055557F">
        <w:rPr>
          <w:rFonts w:ascii="Arial" w:hAnsi="Arial" w:cs="Arial"/>
        </w:rPr>
        <w:t>osing interest in everyday activities</w:t>
      </w:r>
    </w:p>
    <w:p w14:paraId="114B06DE" w14:textId="4CE007AD" w:rsidR="0076624B" w:rsidRPr="0055557F" w:rsidRDefault="00904614" w:rsidP="00775133">
      <w:pPr>
        <w:numPr>
          <w:ilvl w:val="0"/>
          <w:numId w:val="4"/>
        </w:numPr>
        <w:spacing w:before="100" w:beforeAutospacing="1" w:after="120" w:line="240" w:lineRule="auto"/>
        <w:jc w:val="both"/>
        <w:rPr>
          <w:rFonts w:ascii="Arial" w:hAnsi="Arial" w:cs="Arial"/>
        </w:rPr>
      </w:pPr>
      <w:r>
        <w:rPr>
          <w:rFonts w:ascii="Arial" w:hAnsi="Arial" w:cs="Arial"/>
        </w:rPr>
        <w:t>N</w:t>
      </w:r>
      <w:r w:rsidR="0076624B" w:rsidRPr="0055557F">
        <w:rPr>
          <w:rFonts w:ascii="Arial" w:hAnsi="Arial" w:cs="Arial"/>
        </w:rPr>
        <w:t>ot caring about your personal hygiene</w:t>
      </w:r>
    </w:p>
    <w:p w14:paraId="065339AF" w14:textId="5E6FEF82" w:rsidR="0076624B" w:rsidRPr="0055557F" w:rsidRDefault="003C13B5" w:rsidP="00775133">
      <w:pPr>
        <w:numPr>
          <w:ilvl w:val="0"/>
          <w:numId w:val="4"/>
        </w:numPr>
        <w:spacing w:before="100" w:beforeAutospacing="1" w:after="0" w:line="240" w:lineRule="auto"/>
        <w:jc w:val="both"/>
        <w:rPr>
          <w:rFonts w:ascii="Arial" w:hAnsi="Arial" w:cs="Arial"/>
        </w:rPr>
      </w:pPr>
      <w:r>
        <w:rPr>
          <w:rFonts w:ascii="Arial" w:hAnsi="Arial" w:cs="Arial"/>
        </w:rPr>
        <w:t>W</w:t>
      </w:r>
      <w:r w:rsidR="0076624B" w:rsidRPr="0055557F">
        <w:rPr>
          <w:rFonts w:ascii="Arial" w:hAnsi="Arial" w:cs="Arial"/>
        </w:rPr>
        <w:t>anting to avoid people, including friends</w:t>
      </w:r>
    </w:p>
    <w:p w14:paraId="2CD24A35" w14:textId="77777777" w:rsidR="00705C53" w:rsidRPr="0055557F" w:rsidRDefault="0076624B" w:rsidP="00775133">
      <w:pPr>
        <w:spacing w:after="0" w:line="240" w:lineRule="auto"/>
        <w:jc w:val="both"/>
        <w:rPr>
          <w:rFonts w:ascii="Arial" w:eastAsia="Times New Roman" w:hAnsi="Arial" w:cs="Arial"/>
          <w:lang w:val="en-GB" w:eastAsia="en-GB"/>
        </w:rPr>
      </w:pPr>
      <w:r w:rsidRPr="0055557F">
        <w:rPr>
          <w:rFonts w:ascii="Arial" w:hAnsi="Arial" w:cs="Arial"/>
        </w:rPr>
        <w:t>Schizophrenia does not cause someone to be violent and people with schizophrenia do not have a split personality</w:t>
      </w:r>
      <w:r w:rsidR="007B3072" w:rsidRPr="0055557F">
        <w:rPr>
          <w:rFonts w:ascii="Arial" w:hAnsi="Arial" w:cs="Arial"/>
        </w:rPr>
        <w:t>”</w:t>
      </w:r>
      <w:r w:rsidRPr="0055557F">
        <w:rPr>
          <w:rFonts w:ascii="Arial" w:hAnsi="Arial" w:cs="Arial"/>
        </w:rPr>
        <w:t>.</w:t>
      </w:r>
      <w:r w:rsidR="009A03EF" w:rsidRPr="0055557F">
        <w:rPr>
          <w:rFonts w:ascii="Arial" w:hAnsi="Arial" w:cs="Arial"/>
        </w:rPr>
        <w:t xml:space="preserve">  </w:t>
      </w:r>
      <w:r w:rsidR="00705C53" w:rsidRPr="0055557F">
        <w:rPr>
          <w:rFonts w:ascii="Arial" w:eastAsia="Times New Roman" w:hAnsi="Arial" w:cs="Arial"/>
          <w:color w:val="000000"/>
          <w:shd w:val="clear" w:color="auto" w:fill="FFFFFF"/>
          <w:lang w:val="en-GB" w:eastAsia="en-GB"/>
        </w:rPr>
        <w:t>(Overview - Schizophrenia, 2021)</w:t>
      </w:r>
    </w:p>
    <w:p w14:paraId="41D8A98B" w14:textId="1A7599D7" w:rsidR="0076624B" w:rsidRPr="0055557F" w:rsidRDefault="0076624B" w:rsidP="00775133">
      <w:pPr>
        <w:pStyle w:val="NormalWeb"/>
        <w:spacing w:before="0" w:beforeAutospacing="0" w:after="360" w:afterAutospacing="0"/>
        <w:jc w:val="both"/>
        <w:rPr>
          <w:rFonts w:ascii="Arial" w:hAnsi="Arial" w:cs="Arial"/>
          <w:sz w:val="22"/>
          <w:szCs w:val="22"/>
        </w:rPr>
      </w:pPr>
    </w:p>
    <w:p w14:paraId="2237BE89" w14:textId="00EE03D9" w:rsidR="000758D5" w:rsidRPr="0055557F" w:rsidRDefault="000D2F0C" w:rsidP="00775133">
      <w:pPr>
        <w:pStyle w:val="NormalWeb"/>
        <w:spacing w:before="0" w:beforeAutospacing="0" w:after="360" w:afterAutospacing="0"/>
        <w:jc w:val="both"/>
        <w:rPr>
          <w:rFonts w:ascii="Arial" w:hAnsi="Arial" w:cs="Arial"/>
          <w:b/>
          <w:bCs/>
          <w:sz w:val="22"/>
          <w:szCs w:val="22"/>
        </w:rPr>
      </w:pPr>
      <w:r w:rsidRPr="0055557F">
        <w:rPr>
          <w:rFonts w:ascii="Arial" w:hAnsi="Arial" w:cs="Arial"/>
          <w:b/>
          <w:bCs/>
          <w:sz w:val="22"/>
          <w:szCs w:val="22"/>
        </w:rPr>
        <w:t>ICD10</w:t>
      </w:r>
      <w:r w:rsidR="00641911" w:rsidRPr="0055557F">
        <w:rPr>
          <w:rFonts w:ascii="Arial" w:hAnsi="Arial" w:cs="Arial"/>
          <w:b/>
          <w:bCs/>
          <w:sz w:val="22"/>
          <w:szCs w:val="22"/>
        </w:rPr>
        <w:t xml:space="preserve"> Classification </w:t>
      </w:r>
      <w:r w:rsidR="00080905" w:rsidRPr="0055557F">
        <w:rPr>
          <w:rFonts w:ascii="Arial" w:hAnsi="Arial" w:cs="Arial"/>
          <w:b/>
          <w:bCs/>
          <w:sz w:val="22"/>
          <w:szCs w:val="22"/>
        </w:rPr>
        <w:t>of schizophrenia</w:t>
      </w:r>
    </w:p>
    <w:p w14:paraId="64F37D7F" w14:textId="1209DED9" w:rsidR="004B69EC" w:rsidRPr="004B69EC" w:rsidRDefault="00F20148" w:rsidP="00775133">
      <w:pPr>
        <w:spacing w:after="165" w:line="240" w:lineRule="auto"/>
        <w:jc w:val="both"/>
        <w:rPr>
          <w:rFonts w:ascii="Arial" w:eastAsia="Times New Roman" w:hAnsi="Arial" w:cs="Arial"/>
          <w:color w:val="121212"/>
          <w:lang w:val="en-GB" w:eastAsia="en-GB"/>
        </w:rPr>
      </w:pPr>
      <w:r w:rsidRPr="0055557F">
        <w:rPr>
          <w:rFonts w:ascii="Arial" w:eastAsia="Times New Roman" w:hAnsi="Arial" w:cs="Arial"/>
          <w:color w:val="121212"/>
          <w:lang w:val="en-GB" w:eastAsia="en-GB"/>
        </w:rPr>
        <w:t>“</w:t>
      </w:r>
      <w:r w:rsidR="004B69EC" w:rsidRPr="004B69EC">
        <w:rPr>
          <w:rFonts w:ascii="Arial" w:eastAsia="Times New Roman" w:hAnsi="Arial" w:cs="Arial"/>
          <w:color w:val="121212"/>
          <w:lang w:val="en-GB" w:eastAsia="en-GB"/>
        </w:rPr>
        <w:t>Classification is the process of organising symptoms into categories based on which symptoms cluster together in sufferers. Psychologists use the DSM and ICD to diagnose a patient with schizophrenia.</w:t>
      </w:r>
    </w:p>
    <w:p w14:paraId="6C226054" w14:textId="77777777" w:rsidR="004B69EC" w:rsidRPr="004B69EC" w:rsidRDefault="004B69EC" w:rsidP="00775133">
      <w:pPr>
        <w:spacing w:after="165" w:line="240" w:lineRule="auto"/>
        <w:jc w:val="both"/>
        <w:rPr>
          <w:rFonts w:ascii="Arial" w:eastAsia="Times New Roman" w:hAnsi="Arial" w:cs="Arial"/>
          <w:color w:val="121212"/>
          <w:lang w:val="en-GB" w:eastAsia="en-GB"/>
        </w:rPr>
      </w:pPr>
      <w:r w:rsidRPr="004B69EC">
        <w:rPr>
          <w:rFonts w:ascii="Arial" w:eastAsia="Times New Roman" w:hAnsi="Arial" w:cs="Arial"/>
          <w:color w:val="121212"/>
          <w:lang w:val="en-GB" w:eastAsia="en-GB"/>
        </w:rPr>
        <w:t>Diagnosis refers to the assigning of a label of a disorder to a patient. The ICD-10 (only negative symptoms need to be present) is used worldwide and the DSM-5 (only positive symptoms need to be present) is used in America.</w:t>
      </w:r>
    </w:p>
    <w:p w14:paraId="7DD665A1" w14:textId="77777777" w:rsidR="004B69EC" w:rsidRPr="004B69EC" w:rsidRDefault="004B69EC" w:rsidP="00775133">
      <w:pPr>
        <w:spacing w:after="165" w:line="240" w:lineRule="auto"/>
        <w:jc w:val="both"/>
        <w:rPr>
          <w:rFonts w:ascii="Arial" w:eastAsia="Times New Roman" w:hAnsi="Arial" w:cs="Arial"/>
          <w:color w:val="121212"/>
          <w:lang w:val="en-GB" w:eastAsia="en-GB"/>
        </w:rPr>
      </w:pPr>
      <w:r w:rsidRPr="004B69EC">
        <w:rPr>
          <w:rFonts w:ascii="Arial" w:eastAsia="Times New Roman" w:hAnsi="Arial" w:cs="Arial"/>
          <w:color w:val="121212"/>
          <w:lang w:val="en-GB" w:eastAsia="en-GB"/>
        </w:rPr>
        <w:t>In order to diagnose Schizophrenia the Mental Health Profession developed the DSM (Diagnostic and Statistical Manual) still used today as a method of classifying mental disorders (particularly in the USA).</w:t>
      </w:r>
    </w:p>
    <w:p w14:paraId="19D8C579" w14:textId="6E75FF5C" w:rsidR="004B69EC" w:rsidRPr="004B69EC" w:rsidRDefault="004B69EC" w:rsidP="00775133">
      <w:pPr>
        <w:spacing w:after="165" w:line="240" w:lineRule="auto"/>
        <w:jc w:val="both"/>
        <w:rPr>
          <w:rFonts w:ascii="Arial" w:eastAsia="Times New Roman" w:hAnsi="Arial" w:cs="Arial"/>
          <w:color w:val="121212"/>
          <w:lang w:val="en-GB" w:eastAsia="en-GB"/>
        </w:rPr>
      </w:pPr>
      <w:r w:rsidRPr="004B69EC">
        <w:rPr>
          <w:rFonts w:ascii="Arial" w:eastAsia="Times New Roman" w:hAnsi="Arial" w:cs="Arial"/>
          <w:color w:val="121212"/>
          <w:lang w:val="en-GB" w:eastAsia="en-GB"/>
        </w:rPr>
        <w:t>It is also used as a basis for the ICD (International Classification of Diseases) used by the World Health Organisation in classifying all disorders (mental and physical)</w:t>
      </w:r>
      <w:r w:rsidR="0031395A" w:rsidRPr="0055557F">
        <w:rPr>
          <w:rFonts w:ascii="Arial" w:eastAsia="Times New Roman" w:hAnsi="Arial" w:cs="Arial"/>
          <w:color w:val="121212"/>
          <w:lang w:val="en-GB" w:eastAsia="en-GB"/>
        </w:rPr>
        <w:t>”</w:t>
      </w:r>
      <w:r w:rsidRPr="004B69EC">
        <w:rPr>
          <w:rFonts w:ascii="Arial" w:eastAsia="Times New Roman" w:hAnsi="Arial" w:cs="Arial"/>
          <w:color w:val="121212"/>
          <w:lang w:val="en-GB" w:eastAsia="en-GB"/>
        </w:rPr>
        <w:t>.</w:t>
      </w:r>
      <w:r w:rsidR="0016229C" w:rsidRPr="0055557F">
        <w:rPr>
          <w:rFonts w:ascii="Arial" w:eastAsia="Times New Roman" w:hAnsi="Arial" w:cs="Arial"/>
          <w:color w:val="121212"/>
          <w:lang w:val="en-GB" w:eastAsia="en-GB"/>
        </w:rPr>
        <w:t xml:space="preserve">  </w:t>
      </w:r>
      <w:r w:rsidR="0039363C" w:rsidRPr="0055557F">
        <w:rPr>
          <w:rFonts w:ascii="Arial" w:eastAsia="Times New Roman" w:hAnsi="Arial" w:cs="Arial"/>
          <w:color w:val="121212"/>
          <w:lang w:val="en-GB" w:eastAsia="en-GB"/>
        </w:rPr>
        <w:t xml:space="preserve">(Johnson, </w:t>
      </w:r>
      <w:r w:rsidR="002C3E2C" w:rsidRPr="0055557F">
        <w:rPr>
          <w:rFonts w:ascii="Arial" w:eastAsia="Times New Roman" w:hAnsi="Arial" w:cs="Arial"/>
          <w:color w:val="121212"/>
          <w:lang w:val="en-GB" w:eastAsia="en-GB"/>
        </w:rPr>
        <w:t>2021).</w:t>
      </w:r>
    </w:p>
    <w:p w14:paraId="3FD2558C" w14:textId="0328AFB5" w:rsidR="00DF3797" w:rsidRDefault="00DF3797" w:rsidP="00775133">
      <w:pPr>
        <w:spacing w:after="165" w:line="240" w:lineRule="auto"/>
        <w:jc w:val="both"/>
        <w:rPr>
          <w:rFonts w:ascii="Arial" w:eastAsia="Times New Roman" w:hAnsi="Arial" w:cs="Arial"/>
          <w:color w:val="121212"/>
          <w:lang w:val="en-GB" w:eastAsia="en-GB"/>
        </w:rPr>
      </w:pPr>
    </w:p>
    <w:p w14:paraId="4AE9700B" w14:textId="57995E66" w:rsidR="00DF3797" w:rsidRDefault="00BA40A4" w:rsidP="00775133">
      <w:pPr>
        <w:spacing w:after="165" w:line="240" w:lineRule="auto"/>
        <w:jc w:val="both"/>
        <w:rPr>
          <w:rFonts w:ascii="Arial" w:eastAsia="Times New Roman" w:hAnsi="Arial" w:cs="Arial"/>
          <w:b/>
          <w:bCs/>
          <w:color w:val="121212"/>
          <w:lang w:val="en-GB" w:eastAsia="en-GB"/>
        </w:rPr>
      </w:pPr>
      <w:r>
        <w:rPr>
          <w:rFonts w:ascii="Arial" w:eastAsia="Times New Roman" w:hAnsi="Arial" w:cs="Arial"/>
          <w:b/>
          <w:bCs/>
          <w:color w:val="121212"/>
          <w:lang w:val="en-GB" w:eastAsia="en-GB"/>
        </w:rPr>
        <w:t>Causes</w:t>
      </w:r>
      <w:r w:rsidR="00906BDC">
        <w:rPr>
          <w:rFonts w:ascii="Arial" w:eastAsia="Times New Roman" w:hAnsi="Arial" w:cs="Arial"/>
          <w:b/>
          <w:bCs/>
          <w:color w:val="121212"/>
          <w:lang w:val="en-GB" w:eastAsia="en-GB"/>
        </w:rPr>
        <w:t xml:space="preserve">, </w:t>
      </w:r>
      <w:r w:rsidR="0030014E">
        <w:rPr>
          <w:rFonts w:ascii="Arial" w:eastAsia="Times New Roman" w:hAnsi="Arial" w:cs="Arial"/>
          <w:b/>
          <w:bCs/>
          <w:color w:val="121212"/>
          <w:lang w:val="en-GB" w:eastAsia="en-GB"/>
        </w:rPr>
        <w:t xml:space="preserve">schizophrenia </w:t>
      </w:r>
    </w:p>
    <w:p w14:paraId="663A1CD3" w14:textId="77777777" w:rsidR="00926654" w:rsidRPr="008A4420" w:rsidRDefault="00926654" w:rsidP="00775133">
      <w:pPr>
        <w:pStyle w:val="NormalWeb"/>
        <w:spacing w:before="0" w:beforeAutospacing="0" w:after="360" w:afterAutospacing="0"/>
        <w:jc w:val="both"/>
        <w:divId w:val="1184706661"/>
        <w:rPr>
          <w:rFonts w:ascii="Arial" w:eastAsiaTheme="minorEastAsia" w:hAnsi="Arial" w:cs="Arial"/>
          <w:color w:val="212B32"/>
          <w:sz w:val="22"/>
          <w:szCs w:val="22"/>
        </w:rPr>
      </w:pPr>
      <w:r w:rsidRPr="00155411">
        <w:rPr>
          <w:rFonts w:ascii="Arial" w:hAnsi="Arial" w:cs="Arial"/>
          <w:color w:val="121212"/>
        </w:rPr>
        <w:t>“</w:t>
      </w:r>
      <w:r w:rsidRPr="00155411">
        <w:rPr>
          <w:rFonts w:ascii="Arial" w:eastAsiaTheme="minorEastAsia" w:hAnsi="Arial" w:cs="Arial"/>
          <w:color w:val="212B32"/>
          <w:sz w:val="22"/>
          <w:szCs w:val="22"/>
        </w:rPr>
        <w:t>The exact causes of schizophrenia are unknown. Research suggests a combination of physical, genetic, psychological and environmental factors can make a person more likely to develop the condition.</w:t>
      </w:r>
    </w:p>
    <w:p w14:paraId="3CFF4E7D" w14:textId="574C653A" w:rsidR="00C83DA3" w:rsidRPr="000B5EE1" w:rsidRDefault="00926654" w:rsidP="00775133">
      <w:pPr>
        <w:jc w:val="both"/>
        <w:divId w:val="241527279"/>
        <w:rPr>
          <w:rFonts w:ascii="Times New Roman" w:eastAsia="Times New Roman" w:hAnsi="Times New Roman" w:cs="Times New Roman"/>
          <w:sz w:val="24"/>
          <w:szCs w:val="24"/>
          <w:lang w:val="en-GB" w:eastAsia="en-GB"/>
        </w:rPr>
      </w:pPr>
      <w:r w:rsidRPr="00926654">
        <w:rPr>
          <w:rFonts w:ascii="Arial" w:eastAsiaTheme="minorEastAsia" w:hAnsi="Arial" w:cs="Arial"/>
          <w:color w:val="212B32"/>
          <w:lang w:val="en-GB" w:eastAsia="en-GB"/>
        </w:rPr>
        <w:t>Some people may be prone to schizophrenia, and a stressful or emotional life event might trigger a psychotic episode. However, it's not known why some people develop symptoms while others do not</w:t>
      </w:r>
      <w:r w:rsidR="001144A9">
        <w:rPr>
          <w:rFonts w:ascii="Arial" w:eastAsiaTheme="minorEastAsia" w:hAnsi="Arial" w:cs="Arial"/>
          <w:color w:val="212B32"/>
          <w:lang w:val="en-GB" w:eastAsia="en-GB"/>
        </w:rPr>
        <w:t>”</w:t>
      </w:r>
      <w:r w:rsidR="00415BD5">
        <w:rPr>
          <w:rFonts w:ascii="Arial" w:eastAsiaTheme="minorEastAsia" w:hAnsi="Arial" w:cs="Arial"/>
          <w:color w:val="212B32"/>
          <w:lang w:val="en-GB" w:eastAsia="en-GB"/>
        </w:rPr>
        <w:t xml:space="preserve">.  </w:t>
      </w:r>
      <w:r w:rsidR="00415BD5" w:rsidRPr="00415BD5">
        <w:rPr>
          <w:rFonts w:ascii="Open Sans" w:eastAsia="Times New Roman" w:hAnsi="Open Sans" w:cs="Open Sans"/>
          <w:color w:val="000000"/>
          <w:sz w:val="20"/>
          <w:szCs w:val="20"/>
          <w:shd w:val="clear" w:color="auto" w:fill="FFFFFF"/>
          <w:lang w:val="en-GB" w:eastAsia="en-GB"/>
        </w:rPr>
        <w:t>(Causes - Schizophrenia, 2021)</w:t>
      </w:r>
    </w:p>
    <w:p w14:paraId="6D722C37" w14:textId="43E68A95" w:rsidR="004B69EC" w:rsidRDefault="00FF0B45" w:rsidP="00775133">
      <w:pPr>
        <w:spacing w:after="0" w:line="240" w:lineRule="auto"/>
        <w:jc w:val="both"/>
        <w:rPr>
          <w:rFonts w:ascii="Arial" w:eastAsia="Times New Roman" w:hAnsi="Arial" w:cs="Arial"/>
          <w:b/>
          <w:bCs/>
          <w:lang w:val="en-GB" w:eastAsia="en-GB"/>
        </w:rPr>
      </w:pPr>
      <w:r>
        <w:rPr>
          <w:rFonts w:ascii="Arial" w:eastAsia="Times New Roman" w:hAnsi="Arial" w:cs="Arial"/>
          <w:b/>
          <w:bCs/>
          <w:lang w:val="en-GB" w:eastAsia="en-GB"/>
        </w:rPr>
        <w:t>Treatment</w:t>
      </w:r>
      <w:r w:rsidR="00776DD4">
        <w:rPr>
          <w:rFonts w:ascii="Arial" w:eastAsia="Times New Roman" w:hAnsi="Arial" w:cs="Arial"/>
          <w:b/>
          <w:bCs/>
          <w:lang w:val="en-GB" w:eastAsia="en-GB"/>
        </w:rPr>
        <w:t>,</w:t>
      </w:r>
      <w:r>
        <w:rPr>
          <w:rFonts w:ascii="Arial" w:eastAsia="Times New Roman" w:hAnsi="Arial" w:cs="Arial"/>
          <w:b/>
          <w:bCs/>
          <w:lang w:val="en-GB" w:eastAsia="en-GB"/>
        </w:rPr>
        <w:t xml:space="preserve"> S</w:t>
      </w:r>
      <w:r w:rsidR="00A30F7D">
        <w:rPr>
          <w:rFonts w:ascii="Arial" w:eastAsia="Times New Roman" w:hAnsi="Arial" w:cs="Arial"/>
          <w:b/>
          <w:bCs/>
          <w:lang w:val="en-GB" w:eastAsia="en-GB"/>
        </w:rPr>
        <w:t>chizophrenia</w:t>
      </w:r>
    </w:p>
    <w:p w14:paraId="4EE9A18F" w14:textId="77777777" w:rsidR="00A30F7D" w:rsidRPr="004B69EC" w:rsidRDefault="00A30F7D" w:rsidP="00775133">
      <w:pPr>
        <w:spacing w:after="0" w:line="240" w:lineRule="auto"/>
        <w:jc w:val="both"/>
        <w:rPr>
          <w:rFonts w:ascii="Arial" w:eastAsia="Times New Roman" w:hAnsi="Arial" w:cs="Arial"/>
          <w:lang w:val="en-GB" w:eastAsia="en-GB"/>
        </w:rPr>
      </w:pPr>
    </w:p>
    <w:p w14:paraId="16CE835B" w14:textId="33451A32" w:rsidR="004B69EC" w:rsidRPr="00832998" w:rsidRDefault="002946A5" w:rsidP="00775133">
      <w:pPr>
        <w:pStyle w:val="NormalWeb"/>
        <w:spacing w:before="0" w:beforeAutospacing="0" w:after="360" w:afterAutospacing="0"/>
        <w:jc w:val="both"/>
        <w:rPr>
          <w:rFonts w:ascii="Arial" w:hAnsi="Arial" w:cs="Arial"/>
          <w:sz w:val="22"/>
          <w:szCs w:val="22"/>
        </w:rPr>
      </w:pPr>
      <w:r w:rsidRPr="002946A5">
        <w:rPr>
          <w:rFonts w:ascii="Arial" w:hAnsi="Arial" w:cs="Arial"/>
          <w:sz w:val="22"/>
          <w:szCs w:val="22"/>
        </w:rPr>
        <w:t>There are</w:t>
      </w:r>
      <w:r w:rsidR="00BE44BE" w:rsidRPr="00BE44BE">
        <w:rPr>
          <w:rFonts w:ascii="Arial" w:hAnsi="Arial" w:cs="Arial"/>
          <w:sz w:val="22"/>
          <w:szCs w:val="22"/>
        </w:rPr>
        <w:t xml:space="preserve"> several ways to treat schizophrenia, this includes psychotherapist and care programme</w:t>
      </w:r>
      <w:r w:rsidR="00BE44BE">
        <w:rPr>
          <w:rFonts w:ascii="Arial" w:hAnsi="Arial" w:cs="Arial"/>
          <w:sz w:val="22"/>
          <w:szCs w:val="22"/>
        </w:rPr>
        <w:t>s</w:t>
      </w:r>
      <w:r w:rsidR="0045701A" w:rsidRPr="0045701A">
        <w:rPr>
          <w:rFonts w:ascii="Arial" w:hAnsi="Arial" w:cs="Arial"/>
          <w:sz w:val="22"/>
          <w:szCs w:val="22"/>
        </w:rPr>
        <w:t>.</w:t>
      </w:r>
      <w:r w:rsidR="00EB50C7">
        <w:rPr>
          <w:rFonts w:ascii="Arial" w:hAnsi="Arial" w:cs="Arial"/>
          <w:sz w:val="22"/>
          <w:szCs w:val="22"/>
        </w:rPr>
        <w:t xml:space="preserve">  </w:t>
      </w:r>
      <w:r w:rsidR="00B169E7" w:rsidRPr="00B169E7">
        <w:rPr>
          <w:rFonts w:ascii="Arial" w:hAnsi="Arial" w:cs="Arial"/>
          <w:sz w:val="22"/>
          <w:szCs w:val="22"/>
        </w:rPr>
        <w:t>There are steps which include assessment, a care plan</w:t>
      </w:r>
      <w:r w:rsidR="003E00AC">
        <w:rPr>
          <w:rFonts w:ascii="Arial" w:hAnsi="Arial" w:cs="Arial"/>
          <w:sz w:val="22"/>
          <w:szCs w:val="22"/>
        </w:rPr>
        <w:t xml:space="preserve"> </w:t>
      </w:r>
      <w:r w:rsidR="003E00AC" w:rsidRPr="003E00AC">
        <w:rPr>
          <w:rFonts w:ascii="Arial" w:hAnsi="Arial" w:cs="Arial"/>
          <w:sz w:val="22"/>
          <w:szCs w:val="22"/>
        </w:rPr>
        <w:t>which may include a key worker who will be appointed</w:t>
      </w:r>
      <w:r w:rsidR="00E36312" w:rsidRPr="00E36312">
        <w:rPr>
          <w:rFonts w:ascii="Arial" w:hAnsi="Arial" w:cs="Arial"/>
          <w:sz w:val="22"/>
          <w:szCs w:val="22"/>
        </w:rPr>
        <w:t xml:space="preserve"> to ensure the health and safety of the person. There would be various reviews on a person with </w:t>
      </w:r>
      <w:r w:rsidR="00123BBC" w:rsidRPr="00123BBC">
        <w:rPr>
          <w:rFonts w:ascii="Arial" w:hAnsi="Arial" w:cs="Arial"/>
          <w:sz w:val="22"/>
          <w:szCs w:val="22"/>
        </w:rPr>
        <w:t xml:space="preserve">this </w:t>
      </w:r>
      <w:r w:rsidR="00FD526B">
        <w:rPr>
          <w:rFonts w:ascii="Arial" w:hAnsi="Arial" w:cs="Arial"/>
          <w:sz w:val="22"/>
          <w:szCs w:val="22"/>
        </w:rPr>
        <w:t xml:space="preserve">disorder </w:t>
      </w:r>
      <w:r w:rsidR="00853106">
        <w:rPr>
          <w:rFonts w:ascii="Arial" w:hAnsi="Arial" w:cs="Arial"/>
          <w:sz w:val="22"/>
          <w:szCs w:val="22"/>
        </w:rPr>
        <w:t>to ensure they have their needs ad</w:t>
      </w:r>
      <w:r w:rsidR="00FD758A">
        <w:rPr>
          <w:rFonts w:ascii="Arial" w:hAnsi="Arial" w:cs="Arial"/>
          <w:sz w:val="22"/>
          <w:szCs w:val="22"/>
        </w:rPr>
        <w:t>hered to.</w:t>
      </w:r>
    </w:p>
    <w:p w14:paraId="0B91EBF7" w14:textId="1A9F9011" w:rsidR="00DD2B3A" w:rsidRPr="00832998" w:rsidRDefault="006D1B1F" w:rsidP="00775133">
      <w:pPr>
        <w:spacing w:after="360" w:line="240" w:lineRule="auto"/>
        <w:jc w:val="both"/>
        <w:divId w:val="944311958"/>
        <w:rPr>
          <w:rFonts w:ascii="Arial" w:eastAsiaTheme="minorEastAsia" w:hAnsi="Arial" w:cs="Arial"/>
          <w:color w:val="212B32"/>
          <w:lang w:val="en-GB" w:eastAsia="en-GB"/>
        </w:rPr>
      </w:pPr>
      <w:r w:rsidRPr="00832998">
        <w:rPr>
          <w:rFonts w:ascii="Arial" w:eastAsiaTheme="minorEastAsia" w:hAnsi="Arial" w:cs="Arial"/>
          <w:color w:val="212B32"/>
          <w:lang w:val="en-GB" w:eastAsia="en-GB"/>
        </w:rPr>
        <w:t>“</w:t>
      </w:r>
      <w:r w:rsidR="00DD2B3A" w:rsidRPr="00832998">
        <w:rPr>
          <w:rFonts w:ascii="Arial" w:eastAsiaTheme="minorEastAsia" w:hAnsi="Arial" w:cs="Arial"/>
          <w:color w:val="212B32"/>
          <w:lang w:val="en-GB" w:eastAsia="en-GB"/>
        </w:rPr>
        <w:t>Most people with schizophrenia are treated by community mental health teams (CMHTs).</w:t>
      </w:r>
    </w:p>
    <w:p w14:paraId="78161527" w14:textId="77777777" w:rsidR="00DD2B3A" w:rsidRPr="00832998" w:rsidRDefault="00DD2B3A" w:rsidP="00775133">
      <w:pPr>
        <w:spacing w:after="360" w:line="240" w:lineRule="auto"/>
        <w:jc w:val="both"/>
        <w:divId w:val="944311958"/>
        <w:rPr>
          <w:rFonts w:ascii="Arial" w:eastAsiaTheme="minorEastAsia" w:hAnsi="Arial" w:cs="Arial"/>
          <w:color w:val="212B32"/>
          <w:lang w:val="en-GB" w:eastAsia="en-GB"/>
        </w:rPr>
      </w:pPr>
      <w:r w:rsidRPr="00832998">
        <w:rPr>
          <w:rFonts w:ascii="Arial" w:eastAsiaTheme="minorEastAsia" w:hAnsi="Arial" w:cs="Arial"/>
          <w:color w:val="212B32"/>
          <w:lang w:val="en-GB" w:eastAsia="en-GB"/>
        </w:rPr>
        <w:t>The goal of the CMHT is to provide day-to-day support and treatment while ensuring you have as much independence as possible.</w:t>
      </w:r>
    </w:p>
    <w:p w14:paraId="023682BE" w14:textId="77777777" w:rsidR="00DD2B3A" w:rsidRPr="00832998" w:rsidRDefault="00DD2B3A" w:rsidP="00775133">
      <w:pPr>
        <w:spacing w:after="360" w:line="240" w:lineRule="auto"/>
        <w:jc w:val="both"/>
        <w:divId w:val="944311958"/>
        <w:rPr>
          <w:rFonts w:ascii="Arial" w:eastAsiaTheme="minorEastAsia" w:hAnsi="Arial" w:cs="Arial"/>
          <w:color w:val="212B32"/>
          <w:lang w:val="en-GB" w:eastAsia="en-GB"/>
        </w:rPr>
      </w:pPr>
      <w:r w:rsidRPr="00832998">
        <w:rPr>
          <w:rFonts w:ascii="Arial" w:eastAsiaTheme="minorEastAsia" w:hAnsi="Arial" w:cs="Arial"/>
          <w:color w:val="212B32"/>
          <w:lang w:val="en-GB" w:eastAsia="en-GB"/>
        </w:rPr>
        <w:t>A CMHT can be made up of and provide access to:</w:t>
      </w:r>
    </w:p>
    <w:p w14:paraId="00425306" w14:textId="77777777" w:rsidR="00DD2B3A" w:rsidRPr="00832998" w:rsidRDefault="00DD2B3A" w:rsidP="00775133">
      <w:pPr>
        <w:numPr>
          <w:ilvl w:val="0"/>
          <w:numId w:val="5"/>
        </w:numPr>
        <w:spacing w:before="100" w:beforeAutospacing="1" w:after="120" w:line="240" w:lineRule="auto"/>
        <w:jc w:val="both"/>
        <w:divId w:val="944311958"/>
        <w:rPr>
          <w:rFonts w:ascii="Arial" w:eastAsia="Times New Roman" w:hAnsi="Arial" w:cs="Arial"/>
          <w:color w:val="212B32"/>
          <w:lang w:val="en-GB" w:eastAsia="en-GB"/>
        </w:rPr>
      </w:pPr>
      <w:r w:rsidRPr="00832998">
        <w:rPr>
          <w:rFonts w:ascii="Arial" w:eastAsia="Times New Roman" w:hAnsi="Arial" w:cs="Arial"/>
          <w:color w:val="212B32"/>
          <w:lang w:val="en-GB" w:eastAsia="en-GB"/>
        </w:rPr>
        <w:t>social workers</w:t>
      </w:r>
    </w:p>
    <w:p w14:paraId="0B77AFCD" w14:textId="77777777" w:rsidR="00DD2B3A" w:rsidRPr="00832998" w:rsidRDefault="00DD2B3A" w:rsidP="00775133">
      <w:pPr>
        <w:numPr>
          <w:ilvl w:val="0"/>
          <w:numId w:val="5"/>
        </w:numPr>
        <w:spacing w:before="100" w:beforeAutospacing="1" w:after="120" w:line="240" w:lineRule="auto"/>
        <w:jc w:val="both"/>
        <w:divId w:val="944311958"/>
        <w:rPr>
          <w:rFonts w:ascii="Arial" w:eastAsia="Times New Roman" w:hAnsi="Arial" w:cs="Arial"/>
          <w:color w:val="212B32"/>
          <w:lang w:val="en-GB" w:eastAsia="en-GB"/>
        </w:rPr>
      </w:pPr>
      <w:r w:rsidRPr="00832998">
        <w:rPr>
          <w:rFonts w:ascii="Arial" w:eastAsia="Times New Roman" w:hAnsi="Arial" w:cs="Arial"/>
          <w:color w:val="212B32"/>
          <w:lang w:val="en-GB" w:eastAsia="en-GB"/>
        </w:rPr>
        <w:t>community mental health nurses – who have specialist training in mental health conditions</w:t>
      </w:r>
    </w:p>
    <w:p w14:paraId="09A012CD" w14:textId="77777777" w:rsidR="00DD2B3A" w:rsidRPr="00832998" w:rsidRDefault="00DD2B3A" w:rsidP="00775133">
      <w:pPr>
        <w:numPr>
          <w:ilvl w:val="0"/>
          <w:numId w:val="5"/>
        </w:numPr>
        <w:spacing w:before="100" w:beforeAutospacing="1" w:after="120" w:line="240" w:lineRule="auto"/>
        <w:jc w:val="both"/>
        <w:divId w:val="944311958"/>
        <w:rPr>
          <w:rFonts w:ascii="Arial" w:eastAsia="Times New Roman" w:hAnsi="Arial" w:cs="Arial"/>
          <w:color w:val="212B32"/>
          <w:lang w:val="en-GB" w:eastAsia="en-GB"/>
        </w:rPr>
      </w:pPr>
      <w:r w:rsidRPr="00832998">
        <w:rPr>
          <w:rFonts w:ascii="Arial" w:eastAsia="Times New Roman" w:hAnsi="Arial" w:cs="Arial"/>
          <w:color w:val="212B32"/>
          <w:lang w:val="en-GB" w:eastAsia="en-GB"/>
        </w:rPr>
        <w:t>occupational therapists</w:t>
      </w:r>
    </w:p>
    <w:p w14:paraId="5CFE0910" w14:textId="77777777" w:rsidR="00DD2B3A" w:rsidRPr="00832998" w:rsidRDefault="00DD2B3A" w:rsidP="00775133">
      <w:pPr>
        <w:numPr>
          <w:ilvl w:val="0"/>
          <w:numId w:val="5"/>
        </w:numPr>
        <w:spacing w:before="100" w:beforeAutospacing="1" w:after="120" w:line="240" w:lineRule="auto"/>
        <w:jc w:val="both"/>
        <w:divId w:val="944311958"/>
        <w:rPr>
          <w:rFonts w:ascii="Arial" w:eastAsia="Times New Roman" w:hAnsi="Arial" w:cs="Arial"/>
          <w:color w:val="212B32"/>
          <w:lang w:val="en-GB" w:eastAsia="en-GB"/>
        </w:rPr>
      </w:pPr>
      <w:r w:rsidRPr="00832998">
        <w:rPr>
          <w:rFonts w:ascii="Arial" w:eastAsia="Times New Roman" w:hAnsi="Arial" w:cs="Arial"/>
          <w:color w:val="212B32"/>
          <w:lang w:val="en-GB" w:eastAsia="en-GB"/>
        </w:rPr>
        <w:t>pharmacists</w:t>
      </w:r>
    </w:p>
    <w:p w14:paraId="18AE97F5" w14:textId="77777777" w:rsidR="00DD2B3A" w:rsidRPr="00832998" w:rsidRDefault="00DD2B3A" w:rsidP="00775133">
      <w:pPr>
        <w:numPr>
          <w:ilvl w:val="0"/>
          <w:numId w:val="5"/>
        </w:numPr>
        <w:spacing w:before="100" w:beforeAutospacing="1" w:after="120" w:line="240" w:lineRule="auto"/>
        <w:jc w:val="both"/>
        <w:divId w:val="944311958"/>
        <w:rPr>
          <w:rFonts w:ascii="Arial" w:eastAsia="Times New Roman" w:hAnsi="Arial" w:cs="Arial"/>
          <w:color w:val="212B32"/>
          <w:lang w:val="en-GB" w:eastAsia="en-GB"/>
        </w:rPr>
      </w:pPr>
      <w:r w:rsidRPr="00832998">
        <w:rPr>
          <w:rFonts w:ascii="Arial" w:eastAsia="Times New Roman" w:hAnsi="Arial" w:cs="Arial"/>
          <w:color w:val="212B32"/>
          <w:lang w:val="en-GB" w:eastAsia="en-GB"/>
        </w:rPr>
        <w:t>counsellors and psychotherapists</w:t>
      </w:r>
    </w:p>
    <w:p w14:paraId="7D085702" w14:textId="569B2605" w:rsidR="00DD2B3A" w:rsidRPr="00832998" w:rsidRDefault="00DD2B3A" w:rsidP="00775133">
      <w:pPr>
        <w:numPr>
          <w:ilvl w:val="0"/>
          <w:numId w:val="5"/>
        </w:numPr>
        <w:spacing w:before="100" w:beforeAutospacing="1" w:after="0" w:line="240" w:lineRule="auto"/>
        <w:jc w:val="both"/>
        <w:divId w:val="944311958"/>
        <w:rPr>
          <w:rFonts w:ascii="Arial" w:eastAsia="Times New Roman" w:hAnsi="Arial" w:cs="Arial"/>
          <w:color w:val="212B32"/>
          <w:lang w:val="en-GB" w:eastAsia="en-GB"/>
        </w:rPr>
      </w:pPr>
      <w:r w:rsidRPr="00832998">
        <w:rPr>
          <w:rFonts w:ascii="Arial" w:eastAsia="Times New Roman" w:hAnsi="Arial" w:cs="Arial"/>
          <w:color w:val="212B32"/>
          <w:lang w:val="en-GB" w:eastAsia="en-GB"/>
        </w:rPr>
        <w:t xml:space="preserve">psychologists and psychiatrists – the psychiatrist </w:t>
      </w:r>
      <w:r w:rsidR="00C23FD4" w:rsidRPr="00832998">
        <w:rPr>
          <w:rFonts w:ascii="Arial" w:eastAsia="Times New Roman" w:hAnsi="Arial" w:cs="Arial"/>
          <w:color w:val="212B32"/>
          <w:lang w:val="en-GB" w:eastAsia="en-GB"/>
        </w:rPr>
        <w:t>are</w:t>
      </w:r>
      <w:r w:rsidRPr="00832998">
        <w:rPr>
          <w:rFonts w:ascii="Arial" w:eastAsia="Times New Roman" w:hAnsi="Arial" w:cs="Arial"/>
          <w:color w:val="212B32"/>
          <w:lang w:val="en-GB" w:eastAsia="en-GB"/>
        </w:rPr>
        <w:t xml:space="preserve"> usually the senior clinician in the team</w:t>
      </w:r>
    </w:p>
    <w:p w14:paraId="26C0B3DD" w14:textId="14FAFF3B" w:rsidR="00DD2B3A" w:rsidRPr="00832998" w:rsidRDefault="00DD2B3A" w:rsidP="00775133">
      <w:pPr>
        <w:jc w:val="both"/>
        <w:divId w:val="2036493111"/>
        <w:rPr>
          <w:rFonts w:ascii="Arial" w:eastAsia="Times New Roman" w:hAnsi="Arial" w:cs="Arial"/>
          <w:lang w:val="en-GB" w:eastAsia="en-GB"/>
        </w:rPr>
      </w:pPr>
      <w:r w:rsidRPr="00832998">
        <w:rPr>
          <w:rFonts w:ascii="Arial" w:eastAsiaTheme="minorEastAsia" w:hAnsi="Arial" w:cs="Arial"/>
          <w:color w:val="212B32"/>
          <w:lang w:val="en-GB" w:eastAsia="en-GB"/>
        </w:rPr>
        <w:t>After your first episode of schizophrenia, you should initially be referred to an early intervention team</w:t>
      </w:r>
      <w:r w:rsidR="00026257" w:rsidRPr="00832998">
        <w:rPr>
          <w:rFonts w:ascii="Arial" w:eastAsiaTheme="minorEastAsia" w:hAnsi="Arial" w:cs="Arial"/>
          <w:color w:val="212B32"/>
          <w:lang w:val="en-GB" w:eastAsia="en-GB"/>
        </w:rPr>
        <w:t>”.</w:t>
      </w:r>
      <w:r w:rsidR="00955DE5" w:rsidRPr="00832998">
        <w:rPr>
          <w:rFonts w:ascii="Arial" w:eastAsiaTheme="minorEastAsia" w:hAnsi="Arial" w:cs="Arial"/>
          <w:color w:val="212B32"/>
          <w:lang w:val="en-GB" w:eastAsia="en-GB"/>
        </w:rPr>
        <w:t xml:space="preserve">  </w:t>
      </w:r>
      <w:r w:rsidRPr="00832998">
        <w:rPr>
          <w:rFonts w:ascii="Arial" w:eastAsiaTheme="minorEastAsia" w:hAnsi="Arial" w:cs="Arial"/>
          <w:color w:val="212B32"/>
          <w:lang w:val="en-GB" w:eastAsia="en-GB"/>
        </w:rPr>
        <w:t> </w:t>
      </w:r>
      <w:r w:rsidR="00344E18" w:rsidRPr="00832998">
        <w:rPr>
          <w:rFonts w:ascii="Arial" w:eastAsia="Times New Roman" w:hAnsi="Arial" w:cs="Arial"/>
          <w:color w:val="000000"/>
          <w:shd w:val="clear" w:color="auto" w:fill="FFFFFF"/>
          <w:lang w:val="en-GB" w:eastAsia="en-GB"/>
        </w:rPr>
        <w:t>(Treatment - Schizophrenia, 2021)</w:t>
      </w:r>
      <w:r w:rsidR="00DF5DE0" w:rsidRPr="00832998">
        <w:rPr>
          <w:rFonts w:ascii="Arial" w:eastAsia="Times New Roman" w:hAnsi="Arial" w:cs="Arial"/>
          <w:color w:val="000000"/>
          <w:shd w:val="clear" w:color="auto" w:fill="FFFFFF"/>
          <w:lang w:val="en-GB" w:eastAsia="en-GB"/>
        </w:rPr>
        <w:t>.</w:t>
      </w:r>
    </w:p>
    <w:p w14:paraId="1316F061" w14:textId="7210624C" w:rsidR="006C74AB" w:rsidRPr="0055557F" w:rsidRDefault="006C74AB" w:rsidP="00775133">
      <w:pPr>
        <w:jc w:val="both"/>
        <w:rPr>
          <w:rFonts w:ascii="Arial" w:hAnsi="Arial" w:cs="Arial"/>
          <w:b/>
          <w:bCs/>
          <w:lang w:val="en-GB"/>
        </w:rPr>
      </w:pPr>
    </w:p>
    <w:p w14:paraId="61EE22EA" w14:textId="02B854E4" w:rsidR="001C4FB1" w:rsidRDefault="006C74AB" w:rsidP="00775133">
      <w:pPr>
        <w:jc w:val="both"/>
        <w:rPr>
          <w:rFonts w:ascii="Arial" w:hAnsi="Arial" w:cs="Arial"/>
          <w:b/>
          <w:bCs/>
          <w:lang w:val="en-GB"/>
        </w:rPr>
      </w:pPr>
      <w:r w:rsidRPr="0055557F">
        <w:rPr>
          <w:rFonts w:ascii="Arial" w:hAnsi="Arial" w:cs="Arial"/>
          <w:b/>
          <w:bCs/>
          <w:lang w:val="en-GB"/>
        </w:rPr>
        <w:t xml:space="preserve">Autism </w:t>
      </w:r>
    </w:p>
    <w:p w14:paraId="13EE2DD5" w14:textId="43871213" w:rsidR="00B676E9" w:rsidRPr="00B676E9" w:rsidRDefault="003B5457" w:rsidP="00775133">
      <w:pPr>
        <w:pStyle w:val="NormalWeb"/>
        <w:spacing w:before="0" w:beforeAutospacing="0" w:after="360" w:afterAutospacing="0"/>
        <w:jc w:val="both"/>
        <w:rPr>
          <w:rFonts w:ascii="Arial" w:hAnsi="Arial" w:cs="Arial"/>
          <w:color w:val="212B32"/>
          <w:sz w:val="22"/>
          <w:szCs w:val="22"/>
        </w:rPr>
      </w:pPr>
      <w:r w:rsidRPr="00B676E9">
        <w:rPr>
          <w:rFonts w:ascii="Arial" w:hAnsi="Arial" w:cs="Arial"/>
          <w:sz w:val="22"/>
          <w:szCs w:val="22"/>
        </w:rPr>
        <w:t>Accordi</w:t>
      </w:r>
      <w:r w:rsidR="00205CA1">
        <w:rPr>
          <w:rFonts w:ascii="Arial" w:hAnsi="Arial" w:cs="Arial"/>
          <w:sz w:val="22"/>
          <w:szCs w:val="22"/>
        </w:rPr>
        <w:t>n</w:t>
      </w:r>
      <w:r w:rsidR="00783AF7" w:rsidRPr="00B676E9">
        <w:rPr>
          <w:rFonts w:ascii="Arial" w:hAnsi="Arial" w:cs="Arial"/>
          <w:sz w:val="22"/>
          <w:szCs w:val="22"/>
        </w:rPr>
        <w:t>g to the Nation Health</w:t>
      </w:r>
      <w:r w:rsidR="00771399" w:rsidRPr="00B676E9">
        <w:rPr>
          <w:rFonts w:ascii="Arial" w:hAnsi="Arial" w:cs="Arial"/>
          <w:sz w:val="22"/>
          <w:szCs w:val="22"/>
        </w:rPr>
        <w:t xml:space="preserve"> service</w:t>
      </w:r>
      <w:r w:rsidR="008F6A61" w:rsidRPr="00B676E9">
        <w:rPr>
          <w:rFonts w:ascii="Arial" w:hAnsi="Arial" w:cs="Arial"/>
          <w:sz w:val="22"/>
          <w:szCs w:val="22"/>
        </w:rPr>
        <w:t>, “</w:t>
      </w:r>
      <w:r w:rsidR="00311AAA" w:rsidRPr="00B676E9">
        <w:rPr>
          <w:rFonts w:ascii="Arial" w:hAnsi="Arial" w:cs="Arial"/>
          <w:sz w:val="22"/>
          <w:szCs w:val="22"/>
        </w:rPr>
        <w:t xml:space="preserve"> </w:t>
      </w:r>
      <w:r w:rsidR="00B676E9" w:rsidRPr="00B676E9">
        <w:rPr>
          <w:rFonts w:ascii="Arial" w:hAnsi="Arial" w:cs="Arial"/>
          <w:color w:val="212B32"/>
          <w:sz w:val="22"/>
          <w:szCs w:val="22"/>
        </w:rPr>
        <w:t>Being autistic does not mean you have an illness or disease. It means your brain works in a different way from other people. </w:t>
      </w:r>
    </w:p>
    <w:p w14:paraId="27FD9489" w14:textId="2E352D35" w:rsidR="00B70BB7" w:rsidRDefault="00B676E9" w:rsidP="00775133">
      <w:pPr>
        <w:spacing w:after="0" w:line="240" w:lineRule="auto"/>
        <w:jc w:val="both"/>
        <w:rPr>
          <w:rFonts w:ascii="Open Sans" w:eastAsia="Times New Roman" w:hAnsi="Open Sans" w:cs="Open Sans"/>
          <w:color w:val="000000"/>
          <w:sz w:val="20"/>
          <w:szCs w:val="20"/>
          <w:shd w:val="clear" w:color="auto" w:fill="FFFFFF"/>
          <w:lang w:val="en-GB" w:eastAsia="en-GB"/>
        </w:rPr>
      </w:pPr>
      <w:r w:rsidRPr="00B676E9">
        <w:rPr>
          <w:rFonts w:ascii="Arial" w:eastAsia="Times New Roman" w:hAnsi="Arial" w:cs="Arial"/>
          <w:color w:val="212B32"/>
          <w:lang w:val="en-GB" w:eastAsia="en-GB"/>
        </w:rPr>
        <w:t>It's something you're born with or first appears when you're very young. If you're autistic, you're autistic your whole life.</w:t>
      </w:r>
      <w:r w:rsidR="00CE46B5">
        <w:rPr>
          <w:rFonts w:ascii="Arial" w:eastAsia="Times New Roman" w:hAnsi="Arial" w:cs="Arial"/>
          <w:color w:val="212B32"/>
          <w:lang w:val="en-GB" w:eastAsia="en-GB"/>
        </w:rPr>
        <w:t xml:space="preserve">  </w:t>
      </w:r>
      <w:r w:rsidRPr="00B676E9">
        <w:rPr>
          <w:rFonts w:ascii="Arial" w:eastAsia="Times New Roman" w:hAnsi="Arial" w:cs="Arial"/>
          <w:color w:val="212B32"/>
          <w:lang w:val="en-GB" w:eastAsia="en-GB"/>
        </w:rPr>
        <w:t>Autism is not a medical condition with treatments or a "cure". But some people need support to help them with certain things</w:t>
      </w:r>
      <w:r w:rsidR="00550113" w:rsidRPr="003131CE">
        <w:rPr>
          <w:rFonts w:ascii="Arial" w:eastAsia="Times New Roman" w:hAnsi="Arial" w:cs="Arial"/>
          <w:color w:val="212B32"/>
          <w:lang w:val="en-GB" w:eastAsia="en-GB"/>
        </w:rPr>
        <w:t>”</w:t>
      </w:r>
      <w:r w:rsidRPr="00B676E9">
        <w:rPr>
          <w:rFonts w:ascii="Arial" w:eastAsia="Times New Roman" w:hAnsi="Arial" w:cs="Arial"/>
          <w:color w:val="212B32"/>
          <w:lang w:val="en-GB" w:eastAsia="en-GB"/>
        </w:rPr>
        <w:t>.</w:t>
      </w:r>
      <w:r w:rsidR="00B70BB7" w:rsidRPr="003131CE">
        <w:rPr>
          <w:rFonts w:ascii="Arial" w:eastAsia="Times New Roman" w:hAnsi="Arial" w:cs="Arial"/>
          <w:color w:val="212B32"/>
          <w:lang w:val="en-GB" w:eastAsia="en-GB"/>
        </w:rPr>
        <w:t xml:space="preserve">  </w:t>
      </w:r>
      <w:r w:rsidR="00B70BB7" w:rsidRPr="003131CE">
        <w:rPr>
          <w:rFonts w:ascii="Arial" w:eastAsia="Times New Roman" w:hAnsi="Arial" w:cs="Arial"/>
          <w:color w:val="000000"/>
          <w:shd w:val="clear" w:color="auto" w:fill="FFFFFF"/>
          <w:lang w:val="en-GB" w:eastAsia="en-GB"/>
        </w:rPr>
        <w:t>(What is autism?, 2021</w:t>
      </w:r>
      <w:r w:rsidR="00B70BB7" w:rsidRPr="00B70BB7">
        <w:rPr>
          <w:rFonts w:ascii="Open Sans" w:eastAsia="Times New Roman" w:hAnsi="Open Sans" w:cs="Open Sans"/>
          <w:color w:val="000000"/>
          <w:sz w:val="20"/>
          <w:szCs w:val="20"/>
          <w:shd w:val="clear" w:color="auto" w:fill="FFFFFF"/>
          <w:lang w:val="en-GB" w:eastAsia="en-GB"/>
        </w:rPr>
        <w:t>)</w:t>
      </w:r>
      <w:r w:rsidR="00B83104">
        <w:rPr>
          <w:rFonts w:ascii="Open Sans" w:eastAsia="Times New Roman" w:hAnsi="Open Sans" w:cs="Open Sans"/>
          <w:color w:val="000000"/>
          <w:sz w:val="20"/>
          <w:szCs w:val="20"/>
          <w:shd w:val="clear" w:color="auto" w:fill="FFFFFF"/>
          <w:lang w:val="en-GB" w:eastAsia="en-GB"/>
        </w:rPr>
        <w:t>.</w:t>
      </w:r>
    </w:p>
    <w:p w14:paraId="24CABD9E" w14:textId="77777777" w:rsidR="00B83104" w:rsidRDefault="00B83104" w:rsidP="00775133">
      <w:pPr>
        <w:spacing w:after="0" w:line="240" w:lineRule="auto"/>
        <w:jc w:val="both"/>
        <w:rPr>
          <w:rFonts w:ascii="Open Sans" w:eastAsia="Times New Roman" w:hAnsi="Open Sans" w:cs="Open Sans"/>
          <w:color w:val="000000"/>
          <w:sz w:val="20"/>
          <w:szCs w:val="20"/>
          <w:shd w:val="clear" w:color="auto" w:fill="FFFFFF"/>
          <w:lang w:val="en-GB" w:eastAsia="en-GB"/>
        </w:rPr>
      </w:pPr>
    </w:p>
    <w:p w14:paraId="73569148" w14:textId="5123C443" w:rsidR="00B83104" w:rsidRDefault="001E605F" w:rsidP="00775133">
      <w:pPr>
        <w:spacing w:after="0" w:line="240" w:lineRule="auto"/>
        <w:jc w:val="both"/>
        <w:rPr>
          <w:rFonts w:ascii="Arial" w:eastAsia="Times New Roman" w:hAnsi="Arial" w:cs="Arial"/>
          <w:color w:val="000000"/>
          <w:shd w:val="clear" w:color="auto" w:fill="FFFFFF"/>
          <w:lang w:val="en-GB" w:eastAsia="en-GB"/>
        </w:rPr>
      </w:pPr>
      <w:r w:rsidRPr="001E605F">
        <w:rPr>
          <w:rFonts w:ascii="Arial" w:eastAsia="Times New Roman" w:hAnsi="Arial" w:cs="Arial"/>
          <w:color w:val="000000"/>
          <w:shd w:val="clear" w:color="auto" w:fill="FFFFFF"/>
          <w:lang w:val="en-GB" w:eastAsia="en-GB"/>
        </w:rPr>
        <w:t>If diagnosed with</w:t>
      </w:r>
      <w:r w:rsidR="00FC73C1" w:rsidRPr="00FC73C1">
        <w:rPr>
          <w:rFonts w:ascii="Arial" w:eastAsia="Times New Roman" w:hAnsi="Arial" w:cs="Arial"/>
          <w:color w:val="000000"/>
          <w:shd w:val="clear" w:color="auto" w:fill="FFFFFF"/>
          <w:lang w:val="en-GB" w:eastAsia="en-GB"/>
        </w:rPr>
        <w:t xml:space="preserve"> autistic</w:t>
      </w:r>
      <w:r w:rsidR="00C43FCF" w:rsidRPr="00C43FCF">
        <w:rPr>
          <w:rFonts w:ascii="Arial" w:eastAsia="Times New Roman" w:hAnsi="Arial" w:cs="Arial"/>
          <w:color w:val="000000"/>
          <w:shd w:val="clear" w:color="auto" w:fill="FFFFFF"/>
          <w:lang w:val="en-GB" w:eastAsia="en-GB"/>
        </w:rPr>
        <w:t xml:space="preserve"> tendencies</w:t>
      </w:r>
      <w:r w:rsidR="00D47E81" w:rsidRPr="00D47E81">
        <w:rPr>
          <w:rFonts w:ascii="Arial" w:eastAsia="Times New Roman" w:hAnsi="Arial" w:cs="Arial"/>
          <w:color w:val="000000"/>
          <w:shd w:val="clear" w:color="auto" w:fill="FFFFFF"/>
          <w:lang w:val="en-GB" w:eastAsia="en-GB"/>
        </w:rPr>
        <w:t>,</w:t>
      </w:r>
      <w:r w:rsidR="004D5068" w:rsidRPr="004D5068">
        <w:rPr>
          <w:rFonts w:ascii="Arial" w:eastAsia="Times New Roman" w:hAnsi="Arial" w:cs="Arial"/>
          <w:color w:val="000000"/>
          <w:shd w:val="clear" w:color="auto" w:fill="FFFFFF"/>
          <w:lang w:val="en-GB" w:eastAsia="en-GB"/>
        </w:rPr>
        <w:t xml:space="preserve"> it does not mean you are different from anyone</w:t>
      </w:r>
      <w:r w:rsidR="00631CC2" w:rsidRPr="00631CC2">
        <w:rPr>
          <w:rFonts w:ascii="Arial" w:eastAsia="Times New Roman" w:hAnsi="Arial" w:cs="Arial"/>
          <w:color w:val="000000"/>
          <w:shd w:val="clear" w:color="auto" w:fill="FFFFFF"/>
          <w:lang w:val="en-GB" w:eastAsia="en-GB"/>
        </w:rPr>
        <w:t>. Autistic persons have their own strengths and weaknesses</w:t>
      </w:r>
      <w:r w:rsidR="00631CC2">
        <w:rPr>
          <w:rFonts w:ascii="Arial" w:eastAsia="Times New Roman" w:hAnsi="Arial" w:cs="Arial"/>
          <w:color w:val="000000"/>
          <w:shd w:val="clear" w:color="auto" w:fill="FFFFFF"/>
          <w:lang w:val="en-GB" w:eastAsia="en-GB"/>
        </w:rPr>
        <w:t>.</w:t>
      </w:r>
      <w:r w:rsidR="0068449B">
        <w:rPr>
          <w:rFonts w:ascii="Arial" w:eastAsia="Times New Roman" w:hAnsi="Arial" w:cs="Arial"/>
          <w:color w:val="000000"/>
          <w:shd w:val="clear" w:color="auto" w:fill="FFFFFF"/>
          <w:lang w:val="en-GB" w:eastAsia="en-GB"/>
        </w:rPr>
        <w:t xml:space="preserve"> </w:t>
      </w:r>
      <w:r w:rsidR="0050546E">
        <w:rPr>
          <w:rFonts w:ascii="Arial" w:eastAsia="Times New Roman" w:hAnsi="Arial" w:cs="Arial"/>
          <w:color w:val="000000"/>
          <w:shd w:val="clear" w:color="auto" w:fill="FFFFFF"/>
          <w:lang w:val="en-GB" w:eastAsia="en-GB"/>
        </w:rPr>
        <w:t xml:space="preserve"> </w:t>
      </w:r>
      <w:r w:rsidR="0050546E" w:rsidRPr="0050546E">
        <w:rPr>
          <w:rFonts w:ascii="Arial" w:eastAsia="Times New Roman" w:hAnsi="Arial" w:cs="Arial"/>
          <w:color w:val="000000"/>
          <w:shd w:val="clear" w:color="auto" w:fill="FFFFFF"/>
          <w:lang w:val="en-GB" w:eastAsia="en-GB"/>
        </w:rPr>
        <w:t xml:space="preserve">In the UK </w:t>
      </w:r>
      <w:r w:rsidR="006934C5" w:rsidRPr="006934C5">
        <w:rPr>
          <w:rFonts w:ascii="Arial" w:eastAsia="Times New Roman" w:hAnsi="Arial" w:cs="Arial"/>
          <w:color w:val="000000"/>
          <w:shd w:val="clear" w:color="auto" w:fill="FFFFFF"/>
          <w:lang w:val="en-GB" w:eastAsia="en-GB"/>
        </w:rPr>
        <w:t>moment and boys are currently diagnosed with autism than women and girls.</w:t>
      </w:r>
    </w:p>
    <w:p w14:paraId="326CBE38" w14:textId="77777777" w:rsidR="006934C5" w:rsidRDefault="006934C5" w:rsidP="00775133">
      <w:pPr>
        <w:spacing w:after="0" w:line="240" w:lineRule="auto"/>
        <w:jc w:val="both"/>
        <w:rPr>
          <w:rFonts w:ascii="Arial" w:eastAsia="Times New Roman" w:hAnsi="Arial" w:cs="Arial"/>
          <w:color w:val="000000"/>
          <w:shd w:val="clear" w:color="auto" w:fill="FFFFFF"/>
          <w:lang w:val="en-GB" w:eastAsia="en-GB"/>
        </w:rPr>
      </w:pPr>
    </w:p>
    <w:p w14:paraId="381FCDD8" w14:textId="43C92ABD" w:rsidR="00264157" w:rsidRPr="00264157" w:rsidRDefault="00E617C0" w:rsidP="00775133">
      <w:pPr>
        <w:spacing w:after="0" w:line="240" w:lineRule="auto"/>
        <w:jc w:val="both"/>
        <w:rPr>
          <w:rFonts w:ascii="Arial" w:eastAsia="Times New Roman" w:hAnsi="Arial" w:cs="Arial"/>
          <w:b/>
          <w:bCs/>
          <w:color w:val="000000"/>
          <w:shd w:val="clear" w:color="auto" w:fill="FFFFFF"/>
          <w:lang w:val="en-GB" w:eastAsia="en-GB"/>
        </w:rPr>
      </w:pPr>
      <w:r w:rsidRPr="00E617C0">
        <w:rPr>
          <w:rFonts w:ascii="Arial" w:eastAsia="Times New Roman" w:hAnsi="Arial" w:cs="Arial"/>
          <w:b/>
          <w:bCs/>
          <w:color w:val="000000"/>
          <w:shd w:val="clear" w:color="auto" w:fill="FFFFFF"/>
          <w:lang w:val="en-GB" w:eastAsia="en-GB"/>
        </w:rPr>
        <w:t>Causes of autism</w:t>
      </w:r>
    </w:p>
    <w:p w14:paraId="6F7F0C5A" w14:textId="00039484" w:rsidR="00B676E9" w:rsidRDefault="00141D18" w:rsidP="00775133">
      <w:pPr>
        <w:jc w:val="both"/>
        <w:divId w:val="1401904502"/>
        <w:rPr>
          <w:rFonts w:ascii="Arial" w:eastAsia="Times New Roman" w:hAnsi="Arial" w:cs="Arial"/>
          <w:color w:val="000000"/>
          <w:shd w:val="clear" w:color="auto" w:fill="FFFFFF"/>
          <w:lang w:val="en-GB" w:eastAsia="en-GB"/>
        </w:rPr>
      </w:pPr>
      <w:r>
        <w:rPr>
          <w:rFonts w:ascii="Arial" w:eastAsia="Times New Roman" w:hAnsi="Arial" w:cs="Arial"/>
          <w:b/>
          <w:bCs/>
          <w:color w:val="000000"/>
          <w:shd w:val="clear" w:color="auto" w:fill="FFFFFF"/>
          <w:lang w:val="en-GB" w:eastAsia="en-GB"/>
        </w:rPr>
        <w:t>“</w:t>
      </w:r>
      <w:r w:rsidR="00272F51" w:rsidRPr="00F15B9F">
        <w:rPr>
          <w:rFonts w:ascii="Arial" w:eastAsia="Times New Roman" w:hAnsi="Arial" w:cs="Arial"/>
          <w:color w:val="3F3F3F"/>
          <w:shd w:val="clear" w:color="auto" w:fill="FFFFFF"/>
          <w:lang w:val="en-GB" w:eastAsia="en-GB"/>
        </w:rPr>
        <w:t>There is strong evidence to suggest that autism can be caused by a variety of physical factors, all of which affect brain development – it is not due to emotional deprivation or the way a person has been brought up. Evidence suggests that autism may be genetic. Scientists have been attempting to identify which genes might be implicated in autism for some years. Autism is likely to have multiple genes responsible rather than a single gene</w:t>
      </w:r>
      <w:r w:rsidR="00B44F6C">
        <w:rPr>
          <w:rFonts w:ascii="Arial" w:eastAsia="Times New Roman" w:hAnsi="Arial" w:cs="Arial"/>
          <w:color w:val="3F3F3F"/>
          <w:shd w:val="clear" w:color="auto" w:fill="FFFFFF"/>
          <w:lang w:val="en-GB" w:eastAsia="en-GB"/>
        </w:rPr>
        <w:t xml:space="preserve">. </w:t>
      </w:r>
      <w:r w:rsidR="005C1FE7" w:rsidRPr="00876E8F">
        <w:rPr>
          <w:rFonts w:ascii="Arial" w:eastAsia="Times New Roman" w:hAnsi="Arial" w:cs="Arial"/>
          <w:color w:val="000000"/>
          <w:shd w:val="clear" w:color="auto" w:fill="FFFFFF"/>
          <w:lang w:val="en-GB" w:eastAsia="en-GB"/>
        </w:rPr>
        <w:t>(the causes of autism, 2021)</w:t>
      </w:r>
      <w:r w:rsidR="00CD3645" w:rsidRPr="00876E8F">
        <w:rPr>
          <w:rFonts w:ascii="Arial" w:eastAsia="Times New Roman" w:hAnsi="Arial" w:cs="Arial"/>
          <w:color w:val="000000"/>
          <w:shd w:val="clear" w:color="auto" w:fill="FFFFFF"/>
          <w:lang w:val="en-GB" w:eastAsia="en-GB"/>
        </w:rPr>
        <w:t>.</w:t>
      </w:r>
    </w:p>
    <w:p w14:paraId="07829194" w14:textId="54E98769" w:rsidR="00AB516C" w:rsidRDefault="00E70A07" w:rsidP="00775133">
      <w:pPr>
        <w:jc w:val="both"/>
        <w:divId w:val="1401904502"/>
        <w:rPr>
          <w:rFonts w:ascii="Arial" w:eastAsia="Times New Roman" w:hAnsi="Arial" w:cs="Arial"/>
          <w:color w:val="000000"/>
          <w:shd w:val="clear" w:color="auto" w:fill="FFFFFF"/>
          <w:lang w:val="en-GB" w:eastAsia="en-GB"/>
        </w:rPr>
      </w:pPr>
      <w:r w:rsidRPr="00E70A07">
        <w:rPr>
          <w:rFonts w:ascii="Arial" w:eastAsia="Times New Roman" w:hAnsi="Arial" w:cs="Arial"/>
          <w:b/>
          <w:bCs/>
          <w:color w:val="000000"/>
          <w:shd w:val="clear" w:color="auto" w:fill="FFFFFF"/>
          <w:lang w:val="en-GB" w:eastAsia="en-GB"/>
        </w:rPr>
        <w:t>Symptoms of autism</w:t>
      </w:r>
    </w:p>
    <w:p w14:paraId="15085178" w14:textId="247A8F80" w:rsidR="00D00608" w:rsidRDefault="00860928" w:rsidP="00775133">
      <w:pPr>
        <w:jc w:val="both"/>
        <w:divId w:val="1401904502"/>
        <w:rPr>
          <w:rFonts w:ascii="Arial" w:eastAsia="Times New Roman" w:hAnsi="Arial" w:cs="Arial"/>
          <w:color w:val="000000"/>
          <w:shd w:val="clear" w:color="auto" w:fill="FFFFFF"/>
          <w:lang w:val="en-GB" w:eastAsia="en-GB"/>
        </w:rPr>
      </w:pPr>
      <w:r w:rsidRPr="00860928">
        <w:rPr>
          <w:rFonts w:ascii="Arial" w:eastAsia="Times New Roman" w:hAnsi="Arial" w:cs="Arial"/>
          <w:color w:val="000000"/>
          <w:shd w:val="clear" w:color="auto" w:fill="FFFFFF"/>
          <w:lang w:val="en-GB" w:eastAsia="en-GB"/>
        </w:rPr>
        <w:t>Some signs of autism</w:t>
      </w:r>
      <w:r w:rsidR="00C95B0F" w:rsidRPr="00C95B0F">
        <w:rPr>
          <w:rFonts w:ascii="Arial" w:eastAsia="Times New Roman" w:hAnsi="Arial" w:cs="Arial"/>
          <w:color w:val="000000"/>
          <w:shd w:val="clear" w:color="auto" w:fill="FFFFFF"/>
          <w:lang w:val="en-GB" w:eastAsia="en-GB"/>
        </w:rPr>
        <w:t xml:space="preserve"> may include</w:t>
      </w:r>
      <w:r w:rsidR="007F42BF" w:rsidRPr="007F42BF">
        <w:rPr>
          <w:rFonts w:ascii="Arial" w:eastAsia="Times New Roman" w:hAnsi="Arial" w:cs="Arial"/>
          <w:color w:val="000000"/>
          <w:shd w:val="clear" w:color="auto" w:fill="FFFFFF"/>
          <w:lang w:val="en-GB" w:eastAsia="en-GB"/>
        </w:rPr>
        <w:t xml:space="preserve"> learning difficulties searchers late speech, and not interacting with other children</w:t>
      </w:r>
      <w:r w:rsidR="007F42BF">
        <w:rPr>
          <w:rFonts w:ascii="Arial" w:eastAsia="Times New Roman" w:hAnsi="Arial" w:cs="Arial"/>
          <w:color w:val="000000"/>
          <w:shd w:val="clear" w:color="auto" w:fill="FFFFFF"/>
          <w:lang w:val="en-GB" w:eastAsia="en-GB"/>
        </w:rPr>
        <w:t>.</w:t>
      </w:r>
      <w:r w:rsidR="00D242A5">
        <w:rPr>
          <w:rFonts w:ascii="Arial" w:eastAsia="Times New Roman" w:hAnsi="Arial" w:cs="Arial"/>
          <w:color w:val="000000"/>
          <w:shd w:val="clear" w:color="auto" w:fill="FFFFFF"/>
          <w:lang w:val="en-GB" w:eastAsia="en-GB"/>
        </w:rPr>
        <w:t xml:space="preserve">  </w:t>
      </w:r>
      <w:r w:rsidR="00EA6A08" w:rsidRPr="00EA6A08">
        <w:rPr>
          <w:rFonts w:ascii="Arial" w:eastAsia="Times New Roman" w:hAnsi="Arial" w:cs="Arial"/>
          <w:color w:val="000000"/>
          <w:shd w:val="clear" w:color="auto" w:fill="FFFFFF"/>
          <w:lang w:val="en-GB" w:eastAsia="en-GB"/>
        </w:rPr>
        <w:t>The avoidance of eye contact</w:t>
      </w:r>
      <w:r w:rsidR="00E445FC" w:rsidRPr="00E445FC">
        <w:rPr>
          <w:rFonts w:ascii="Arial" w:eastAsia="Times New Roman" w:hAnsi="Arial" w:cs="Arial"/>
          <w:color w:val="000000"/>
          <w:shd w:val="clear" w:color="auto" w:fill="FFFFFF"/>
          <w:lang w:val="en-GB" w:eastAsia="en-GB"/>
        </w:rPr>
        <w:t>,</w:t>
      </w:r>
      <w:r w:rsidR="00AB54F9" w:rsidRPr="00AB54F9">
        <w:rPr>
          <w:rFonts w:ascii="Arial" w:eastAsia="Times New Roman" w:hAnsi="Arial" w:cs="Arial"/>
          <w:color w:val="000000"/>
          <w:shd w:val="clear" w:color="auto" w:fill="FFFFFF"/>
          <w:lang w:val="en-GB" w:eastAsia="en-GB"/>
        </w:rPr>
        <w:t xml:space="preserve"> screaming</w:t>
      </w:r>
      <w:r w:rsidR="004E2CE0" w:rsidRPr="004E2CE0">
        <w:rPr>
          <w:rFonts w:ascii="Arial" w:eastAsia="Times New Roman" w:hAnsi="Arial" w:cs="Arial"/>
          <w:color w:val="000000"/>
          <w:shd w:val="clear" w:color="auto" w:fill="FFFFFF"/>
          <w:lang w:val="en-GB" w:eastAsia="en-GB"/>
        </w:rPr>
        <w:t xml:space="preserve"> or crying</w:t>
      </w:r>
      <w:r w:rsidR="00ED77E1" w:rsidRPr="00ED77E1">
        <w:rPr>
          <w:rFonts w:ascii="Arial" w:eastAsia="Times New Roman" w:hAnsi="Arial" w:cs="Arial"/>
          <w:color w:val="000000"/>
          <w:shd w:val="clear" w:color="auto" w:fill="FFFFFF"/>
          <w:lang w:val="en-GB" w:eastAsia="en-GB"/>
        </w:rPr>
        <w:t xml:space="preserve"> to express their needs</w:t>
      </w:r>
      <w:r w:rsidR="00320543">
        <w:rPr>
          <w:rFonts w:ascii="Arial" w:eastAsia="Times New Roman" w:hAnsi="Arial" w:cs="Arial"/>
          <w:color w:val="000000"/>
          <w:shd w:val="clear" w:color="auto" w:fill="FFFFFF"/>
          <w:lang w:val="en-GB" w:eastAsia="en-GB"/>
        </w:rPr>
        <w:t>.</w:t>
      </w:r>
      <w:r w:rsidR="00754B09">
        <w:rPr>
          <w:rFonts w:ascii="Arial" w:eastAsia="Times New Roman" w:hAnsi="Arial" w:cs="Arial"/>
          <w:color w:val="000000"/>
          <w:shd w:val="clear" w:color="auto" w:fill="FFFFFF"/>
          <w:lang w:val="en-GB" w:eastAsia="en-GB"/>
        </w:rPr>
        <w:t xml:space="preserve">  </w:t>
      </w:r>
      <w:r w:rsidR="00834210" w:rsidRPr="00834210">
        <w:rPr>
          <w:rFonts w:ascii="Arial" w:eastAsia="Times New Roman" w:hAnsi="Arial" w:cs="Arial"/>
          <w:color w:val="000000"/>
          <w:shd w:val="clear" w:color="auto" w:fill="FFFFFF"/>
          <w:lang w:val="en-GB" w:eastAsia="en-GB"/>
        </w:rPr>
        <w:t>Some behaviours may include</w:t>
      </w:r>
      <w:r w:rsidR="006C5584" w:rsidRPr="006C5584">
        <w:rPr>
          <w:rFonts w:ascii="Arial" w:eastAsia="Times New Roman" w:hAnsi="Arial" w:cs="Arial"/>
          <w:color w:val="000000"/>
          <w:shd w:val="clear" w:color="auto" w:fill="FFFFFF"/>
          <w:lang w:val="en-GB" w:eastAsia="en-GB"/>
        </w:rPr>
        <w:t xml:space="preserve"> lack of empathy</w:t>
      </w:r>
      <w:r w:rsidR="00DA5397" w:rsidRPr="00DA5397">
        <w:rPr>
          <w:rFonts w:ascii="Arial" w:eastAsia="Times New Roman" w:hAnsi="Arial" w:cs="Arial"/>
          <w:color w:val="000000"/>
          <w:shd w:val="clear" w:color="auto" w:fill="FFFFFF"/>
          <w:lang w:val="en-GB" w:eastAsia="en-GB"/>
        </w:rPr>
        <w:t>,</w:t>
      </w:r>
      <w:r w:rsidR="007943D4" w:rsidRPr="007943D4">
        <w:rPr>
          <w:rFonts w:ascii="Arial" w:eastAsia="Times New Roman" w:hAnsi="Arial" w:cs="Arial"/>
          <w:color w:val="000000"/>
          <w:shd w:val="clear" w:color="auto" w:fill="FFFFFF"/>
          <w:lang w:val="en-GB" w:eastAsia="en-GB"/>
        </w:rPr>
        <w:t xml:space="preserve"> black off </w:t>
      </w:r>
      <w:r w:rsidR="000A75D8" w:rsidRPr="007943D4">
        <w:rPr>
          <w:rFonts w:ascii="Arial" w:eastAsia="Times New Roman" w:hAnsi="Arial" w:cs="Arial"/>
          <w:color w:val="000000"/>
          <w:shd w:val="clear" w:color="auto" w:fill="FFFFFF"/>
          <w:lang w:val="en-GB" w:eastAsia="en-GB"/>
        </w:rPr>
        <w:t>two-way</w:t>
      </w:r>
      <w:r w:rsidR="007943D4" w:rsidRPr="007943D4">
        <w:rPr>
          <w:rFonts w:ascii="Arial" w:eastAsia="Times New Roman" w:hAnsi="Arial" w:cs="Arial"/>
          <w:color w:val="000000"/>
          <w:shd w:val="clear" w:color="auto" w:fill="FFFFFF"/>
          <w:lang w:val="en-GB" w:eastAsia="en-GB"/>
        </w:rPr>
        <w:t xml:space="preserve"> conversation and repeating words or phrases</w:t>
      </w:r>
      <w:r w:rsidR="00A43955" w:rsidRPr="00A43955">
        <w:rPr>
          <w:rFonts w:ascii="Arial" w:eastAsia="Times New Roman" w:hAnsi="Arial" w:cs="Arial"/>
          <w:color w:val="000000"/>
          <w:shd w:val="clear" w:color="auto" w:fill="FFFFFF"/>
          <w:lang w:val="en-GB" w:eastAsia="en-GB"/>
        </w:rPr>
        <w:t>.</w:t>
      </w:r>
    </w:p>
    <w:p w14:paraId="11125957" w14:textId="4238F61D" w:rsidR="002B1D58" w:rsidRPr="007C6010" w:rsidRDefault="002C26FC" w:rsidP="00775133">
      <w:pPr>
        <w:jc w:val="both"/>
        <w:divId w:val="1401904502"/>
        <w:rPr>
          <w:rFonts w:ascii="Arial" w:eastAsia="Times New Roman" w:hAnsi="Arial" w:cs="Arial"/>
          <w:color w:val="000000"/>
          <w:shd w:val="clear" w:color="auto" w:fill="FFFFFF"/>
          <w:lang w:val="en-GB" w:eastAsia="en-GB"/>
        </w:rPr>
      </w:pPr>
      <w:r w:rsidRPr="002C26FC">
        <w:rPr>
          <w:rFonts w:ascii="Arial" w:eastAsia="Times New Roman" w:hAnsi="Arial" w:cs="Arial"/>
          <w:color w:val="000000"/>
          <w:shd w:val="clear" w:color="auto" w:fill="FFFFFF"/>
          <w:lang w:val="en-GB" w:eastAsia="en-GB"/>
        </w:rPr>
        <w:t>There are other</w:t>
      </w:r>
      <w:r w:rsidR="002B0DF8" w:rsidRPr="002B0DF8">
        <w:rPr>
          <w:rFonts w:ascii="Arial" w:eastAsia="Times New Roman" w:hAnsi="Arial" w:cs="Arial"/>
          <w:color w:val="000000"/>
          <w:shd w:val="clear" w:color="auto" w:fill="FFFFFF"/>
          <w:lang w:val="en-GB" w:eastAsia="en-GB"/>
        </w:rPr>
        <w:t xml:space="preserve"> symptoms o</w:t>
      </w:r>
      <w:r w:rsidR="002A1686">
        <w:rPr>
          <w:rFonts w:ascii="Arial" w:eastAsia="Times New Roman" w:hAnsi="Arial" w:cs="Arial"/>
          <w:color w:val="000000"/>
          <w:shd w:val="clear" w:color="auto" w:fill="FFFFFF"/>
          <w:lang w:val="en-GB" w:eastAsia="en-GB"/>
        </w:rPr>
        <w:t>r</w:t>
      </w:r>
      <w:r w:rsidR="002B0DF8" w:rsidRPr="002B0DF8">
        <w:rPr>
          <w:rFonts w:ascii="Arial" w:eastAsia="Times New Roman" w:hAnsi="Arial" w:cs="Arial"/>
          <w:color w:val="000000"/>
          <w:shd w:val="clear" w:color="auto" w:fill="FFFFFF"/>
          <w:lang w:val="en-GB" w:eastAsia="en-GB"/>
        </w:rPr>
        <w:t xml:space="preserve"> behaviour</w:t>
      </w:r>
      <w:r w:rsidR="00FE1AB2" w:rsidRPr="00FE1AB2">
        <w:rPr>
          <w:rFonts w:ascii="Arial" w:eastAsia="Times New Roman" w:hAnsi="Arial" w:cs="Arial"/>
          <w:color w:val="000000"/>
          <w:shd w:val="clear" w:color="auto" w:fill="FFFFFF"/>
          <w:lang w:val="en-GB" w:eastAsia="en-GB"/>
        </w:rPr>
        <w:t xml:space="preserve"> the include</w:t>
      </w:r>
      <w:r w:rsidR="001945B7" w:rsidRPr="001945B7">
        <w:rPr>
          <w:rFonts w:ascii="Arial" w:eastAsia="Times New Roman" w:hAnsi="Arial" w:cs="Arial"/>
          <w:color w:val="000000"/>
          <w:shd w:val="clear" w:color="auto" w:fill="FFFFFF"/>
          <w:lang w:val="en-GB" w:eastAsia="en-GB"/>
        </w:rPr>
        <w:t xml:space="preserve"> the use of bold words or phrases and so abuse</w:t>
      </w:r>
      <w:r w:rsidR="00B93F0B">
        <w:rPr>
          <w:rFonts w:ascii="Arial" w:eastAsia="Times New Roman" w:hAnsi="Arial" w:cs="Arial"/>
          <w:color w:val="000000"/>
          <w:shd w:val="clear" w:color="auto" w:fill="FFFFFF"/>
          <w:lang w:val="en-GB" w:eastAsia="en-GB"/>
        </w:rPr>
        <w:t>.</w:t>
      </w:r>
    </w:p>
    <w:p w14:paraId="10262405" w14:textId="7C850309" w:rsidR="007B208C" w:rsidRPr="007C6010" w:rsidRDefault="00D1138D" w:rsidP="00775133">
      <w:pPr>
        <w:jc w:val="both"/>
        <w:divId w:val="1401904502"/>
        <w:rPr>
          <w:rFonts w:ascii="Arial" w:eastAsia="Times New Roman" w:hAnsi="Arial" w:cs="Arial"/>
          <w:b/>
          <w:bCs/>
          <w:color w:val="000000"/>
          <w:shd w:val="clear" w:color="auto" w:fill="FFFFFF"/>
          <w:lang w:val="en-GB" w:eastAsia="en-GB"/>
        </w:rPr>
      </w:pPr>
      <w:r w:rsidRPr="007C6010">
        <w:rPr>
          <w:rFonts w:ascii="Arial" w:eastAsia="Times New Roman" w:hAnsi="Arial" w:cs="Arial"/>
          <w:b/>
          <w:bCs/>
          <w:color w:val="000000"/>
          <w:shd w:val="clear" w:color="auto" w:fill="FFFFFF"/>
          <w:lang w:val="en-GB" w:eastAsia="en-GB"/>
        </w:rPr>
        <w:t>Diagnosis</w:t>
      </w:r>
    </w:p>
    <w:p w14:paraId="5DFC0904" w14:textId="1D695274" w:rsidR="00EB3F0C" w:rsidRPr="00EB3F0C" w:rsidRDefault="00EB3F0C" w:rsidP="00775133">
      <w:pPr>
        <w:spacing w:after="360" w:line="240" w:lineRule="auto"/>
        <w:jc w:val="both"/>
        <w:divId w:val="1401904502"/>
        <w:rPr>
          <w:rFonts w:ascii="Arial" w:eastAsia="Times New Roman" w:hAnsi="Arial" w:cs="Arial"/>
          <w:color w:val="212B32"/>
          <w:lang w:val="en-GB" w:eastAsia="en-GB"/>
        </w:rPr>
      </w:pPr>
      <w:r w:rsidRPr="00EB3F0C">
        <w:rPr>
          <w:rFonts w:ascii="Arial" w:eastAsia="Times New Roman" w:hAnsi="Arial" w:cs="Arial"/>
          <w:color w:val="212B32"/>
          <w:lang w:val="en-GB" w:eastAsia="en-GB"/>
        </w:rPr>
        <w:t>You could speak to:</w:t>
      </w:r>
    </w:p>
    <w:p w14:paraId="28F2D6F1" w14:textId="4268CDD8" w:rsidR="00EB3F0C" w:rsidRPr="00EB3F0C" w:rsidRDefault="00AB5400" w:rsidP="00775133">
      <w:pPr>
        <w:numPr>
          <w:ilvl w:val="0"/>
          <w:numId w:val="6"/>
        </w:numPr>
        <w:spacing w:before="100" w:beforeAutospacing="1" w:after="120" w:line="240" w:lineRule="auto"/>
        <w:jc w:val="both"/>
        <w:divId w:val="1401904502"/>
        <w:rPr>
          <w:rFonts w:ascii="Arial" w:eastAsia="Times New Roman" w:hAnsi="Arial" w:cs="Arial"/>
          <w:color w:val="212B32"/>
          <w:lang w:val="en-GB" w:eastAsia="en-GB"/>
        </w:rPr>
      </w:pPr>
      <w:r w:rsidRPr="007C6010">
        <w:rPr>
          <w:rFonts w:ascii="Arial" w:eastAsia="Times New Roman" w:hAnsi="Arial" w:cs="Arial"/>
          <w:color w:val="212B32"/>
          <w:lang w:val="en-GB" w:eastAsia="en-GB"/>
        </w:rPr>
        <w:t>Y</w:t>
      </w:r>
      <w:r w:rsidR="008A5667" w:rsidRPr="007C6010">
        <w:rPr>
          <w:rFonts w:ascii="Arial" w:eastAsia="Times New Roman" w:hAnsi="Arial" w:cs="Arial"/>
          <w:color w:val="212B32"/>
          <w:lang w:val="en-GB" w:eastAsia="en-GB"/>
        </w:rPr>
        <w:t xml:space="preserve">our </w:t>
      </w:r>
      <w:r w:rsidR="00EB3F0C" w:rsidRPr="00EB3F0C">
        <w:rPr>
          <w:rFonts w:ascii="Arial" w:eastAsia="Times New Roman" w:hAnsi="Arial" w:cs="Arial"/>
          <w:color w:val="212B32"/>
          <w:lang w:val="en-GB" w:eastAsia="en-GB"/>
        </w:rPr>
        <w:t>G</w:t>
      </w:r>
      <w:r w:rsidR="00D30432" w:rsidRPr="007C6010">
        <w:rPr>
          <w:rFonts w:ascii="Arial" w:eastAsia="Times New Roman" w:hAnsi="Arial" w:cs="Arial"/>
          <w:color w:val="212B32"/>
          <w:lang w:val="en-GB" w:eastAsia="en-GB"/>
        </w:rPr>
        <w:t xml:space="preserve">eneral </w:t>
      </w:r>
      <w:r w:rsidR="00712544" w:rsidRPr="007C6010">
        <w:rPr>
          <w:rFonts w:ascii="Arial" w:eastAsia="Times New Roman" w:hAnsi="Arial" w:cs="Arial"/>
          <w:color w:val="212B32"/>
          <w:lang w:val="en-GB" w:eastAsia="en-GB"/>
        </w:rPr>
        <w:t>Practioner</w:t>
      </w:r>
    </w:p>
    <w:p w14:paraId="647C4380" w14:textId="42F2E8F4" w:rsidR="00686029" w:rsidRPr="007C6010" w:rsidRDefault="006F5EEA" w:rsidP="00775133">
      <w:pPr>
        <w:numPr>
          <w:ilvl w:val="0"/>
          <w:numId w:val="6"/>
        </w:numPr>
        <w:spacing w:before="100" w:beforeAutospacing="1" w:after="120" w:line="240" w:lineRule="auto"/>
        <w:jc w:val="both"/>
        <w:divId w:val="1401904502"/>
        <w:rPr>
          <w:rFonts w:ascii="Arial" w:eastAsia="Times New Roman" w:hAnsi="Arial" w:cs="Arial"/>
          <w:color w:val="212B32"/>
          <w:lang w:val="en-GB" w:eastAsia="en-GB"/>
        </w:rPr>
      </w:pPr>
      <w:r w:rsidRPr="007C6010">
        <w:rPr>
          <w:rFonts w:ascii="Arial" w:eastAsia="Times New Roman" w:hAnsi="Arial" w:cs="Arial"/>
          <w:color w:val="212B32"/>
          <w:lang w:val="en-GB" w:eastAsia="en-GB"/>
        </w:rPr>
        <w:t xml:space="preserve">A </w:t>
      </w:r>
      <w:r w:rsidR="00EB3F0C" w:rsidRPr="00EB3F0C">
        <w:rPr>
          <w:rFonts w:ascii="Arial" w:eastAsia="Times New Roman" w:hAnsi="Arial" w:cs="Arial"/>
          <w:color w:val="212B32"/>
          <w:lang w:val="en-GB" w:eastAsia="en-GB"/>
        </w:rPr>
        <w:t>health visitor</w:t>
      </w:r>
      <w:r w:rsidR="00266251" w:rsidRPr="007C6010">
        <w:rPr>
          <w:rFonts w:ascii="Arial" w:eastAsia="Times New Roman" w:hAnsi="Arial" w:cs="Arial"/>
          <w:color w:val="212B32"/>
          <w:lang w:val="en-GB" w:eastAsia="en-GB"/>
        </w:rPr>
        <w:t xml:space="preserve"> </w:t>
      </w:r>
      <w:r w:rsidR="00D75E2C" w:rsidRPr="007C6010">
        <w:rPr>
          <w:rFonts w:ascii="Arial" w:eastAsia="Times New Roman" w:hAnsi="Arial" w:cs="Arial"/>
          <w:color w:val="212B32"/>
          <w:lang w:val="en-GB" w:eastAsia="en-GB"/>
        </w:rPr>
        <w:t>for chi</w:t>
      </w:r>
      <w:r w:rsidR="006742C4" w:rsidRPr="007C6010">
        <w:rPr>
          <w:rFonts w:ascii="Arial" w:eastAsia="Times New Roman" w:hAnsi="Arial" w:cs="Arial"/>
          <w:color w:val="212B32"/>
          <w:lang w:val="en-GB" w:eastAsia="en-GB"/>
        </w:rPr>
        <w:t>ldren</w:t>
      </w:r>
    </w:p>
    <w:p w14:paraId="51F3F1A7" w14:textId="4BC1B0CA" w:rsidR="00D62D72" w:rsidRDefault="00820E98" w:rsidP="00775133">
      <w:pPr>
        <w:numPr>
          <w:ilvl w:val="0"/>
          <w:numId w:val="6"/>
        </w:numPr>
        <w:spacing w:before="100" w:beforeAutospacing="1" w:after="120" w:line="240" w:lineRule="auto"/>
        <w:jc w:val="both"/>
        <w:divId w:val="1401904502"/>
        <w:rPr>
          <w:rFonts w:ascii="Arial" w:eastAsia="Times New Roman" w:hAnsi="Arial" w:cs="Arial"/>
          <w:color w:val="212B32"/>
          <w:sz w:val="24"/>
          <w:szCs w:val="24"/>
          <w:lang w:val="en-GB" w:eastAsia="en-GB"/>
        </w:rPr>
      </w:pPr>
      <w:r>
        <w:rPr>
          <w:rFonts w:ascii="Arial" w:eastAsia="Times New Roman" w:hAnsi="Arial" w:cs="Arial"/>
          <w:color w:val="212B32"/>
          <w:sz w:val="24"/>
          <w:szCs w:val="24"/>
          <w:lang w:val="en-GB" w:eastAsia="en-GB"/>
        </w:rPr>
        <w:t>Staff from health edu</w:t>
      </w:r>
      <w:r w:rsidR="005E67A5">
        <w:rPr>
          <w:rFonts w:ascii="Arial" w:eastAsia="Times New Roman" w:hAnsi="Arial" w:cs="Arial"/>
          <w:color w:val="212B32"/>
          <w:sz w:val="24"/>
          <w:szCs w:val="24"/>
          <w:lang w:val="en-GB" w:eastAsia="en-GB"/>
        </w:rPr>
        <w:t>cational needs</w:t>
      </w:r>
    </w:p>
    <w:p w14:paraId="5F742E87" w14:textId="2E0E1F62" w:rsidR="00260C7C" w:rsidRDefault="005F2A67" w:rsidP="00775133">
      <w:pPr>
        <w:spacing w:before="100" w:beforeAutospacing="1" w:after="120" w:line="240" w:lineRule="auto"/>
        <w:jc w:val="both"/>
        <w:divId w:val="1401904502"/>
        <w:rPr>
          <w:rFonts w:ascii="Arial" w:eastAsia="Times New Roman" w:hAnsi="Arial" w:cs="Arial"/>
          <w:b/>
          <w:bCs/>
          <w:color w:val="212B32"/>
          <w:sz w:val="24"/>
          <w:szCs w:val="24"/>
          <w:lang w:val="en-GB" w:eastAsia="en-GB"/>
        </w:rPr>
      </w:pPr>
      <w:r w:rsidRPr="005F2A67">
        <w:rPr>
          <w:rFonts w:ascii="Arial" w:eastAsia="Times New Roman" w:hAnsi="Arial" w:cs="Arial"/>
          <w:b/>
          <w:bCs/>
          <w:color w:val="212B32"/>
          <w:sz w:val="24"/>
          <w:szCs w:val="24"/>
          <w:lang w:val="en-GB" w:eastAsia="en-GB"/>
        </w:rPr>
        <w:t>Conclusion</w:t>
      </w:r>
    </w:p>
    <w:p w14:paraId="53BFDE4F" w14:textId="355996E1" w:rsidR="00924B66" w:rsidRPr="00924B66" w:rsidRDefault="00E4536F" w:rsidP="00775133">
      <w:pPr>
        <w:spacing w:before="100" w:beforeAutospacing="1" w:after="120" w:line="240" w:lineRule="auto"/>
        <w:jc w:val="both"/>
        <w:divId w:val="1401904502"/>
        <w:rPr>
          <w:rFonts w:ascii="Arial" w:eastAsia="Times New Roman" w:hAnsi="Arial" w:cs="Arial"/>
          <w:color w:val="212B32"/>
          <w:sz w:val="24"/>
          <w:szCs w:val="24"/>
          <w:lang w:val="en-GB" w:eastAsia="en-GB"/>
        </w:rPr>
      </w:pPr>
      <w:r w:rsidRPr="00E4536F">
        <w:rPr>
          <w:rFonts w:ascii="Arial" w:eastAsia="Times New Roman" w:hAnsi="Arial" w:cs="Arial"/>
          <w:color w:val="212B32"/>
          <w:sz w:val="24"/>
          <w:szCs w:val="24"/>
          <w:lang w:val="en-GB" w:eastAsia="en-GB"/>
        </w:rPr>
        <w:t>Menta</w:t>
      </w:r>
      <w:r w:rsidR="003E7210">
        <w:rPr>
          <w:rFonts w:ascii="Arial" w:eastAsia="Times New Roman" w:hAnsi="Arial" w:cs="Arial"/>
          <w:color w:val="212B32"/>
          <w:sz w:val="24"/>
          <w:szCs w:val="24"/>
          <w:lang w:val="en-GB" w:eastAsia="en-GB"/>
        </w:rPr>
        <w:t xml:space="preserve">l </w:t>
      </w:r>
      <w:r w:rsidR="00627CE3" w:rsidRPr="00627CE3">
        <w:rPr>
          <w:rFonts w:ascii="Arial" w:eastAsia="Times New Roman" w:hAnsi="Arial" w:cs="Arial"/>
          <w:color w:val="212B32"/>
          <w:sz w:val="24"/>
          <w:szCs w:val="24"/>
          <w:lang w:val="en-GB" w:eastAsia="en-GB"/>
        </w:rPr>
        <w:t>disorders</w:t>
      </w:r>
      <w:r w:rsidR="003C1DB8" w:rsidRPr="003C1DB8">
        <w:rPr>
          <w:rFonts w:ascii="Arial" w:eastAsia="Times New Roman" w:hAnsi="Arial" w:cs="Arial"/>
          <w:color w:val="212B32"/>
          <w:sz w:val="24"/>
          <w:szCs w:val="24"/>
          <w:lang w:val="en-GB" w:eastAsia="en-GB"/>
        </w:rPr>
        <w:t xml:space="preserve"> has become</w:t>
      </w:r>
      <w:r w:rsidR="00897F9B" w:rsidRPr="00897F9B">
        <w:rPr>
          <w:rFonts w:ascii="Arial" w:eastAsia="Times New Roman" w:hAnsi="Arial" w:cs="Arial"/>
          <w:color w:val="212B32"/>
          <w:sz w:val="24"/>
          <w:szCs w:val="24"/>
          <w:lang w:val="en-GB" w:eastAsia="en-GB"/>
        </w:rPr>
        <w:t xml:space="preserve"> very apparent</w:t>
      </w:r>
      <w:r w:rsidR="009077EF" w:rsidRPr="009077EF">
        <w:rPr>
          <w:rFonts w:ascii="Arial" w:eastAsia="Times New Roman" w:hAnsi="Arial" w:cs="Arial"/>
          <w:color w:val="212B32"/>
          <w:sz w:val="24"/>
          <w:szCs w:val="24"/>
          <w:lang w:val="en-GB" w:eastAsia="en-GB"/>
        </w:rPr>
        <w:t xml:space="preserve"> both in the media</w:t>
      </w:r>
      <w:r w:rsidR="008B1CC1" w:rsidRPr="008B1CC1">
        <w:rPr>
          <w:rFonts w:ascii="Arial" w:eastAsia="Times New Roman" w:hAnsi="Arial" w:cs="Arial"/>
          <w:color w:val="212B32"/>
          <w:sz w:val="24"/>
          <w:szCs w:val="24"/>
          <w:lang w:val="en-GB" w:eastAsia="en-GB"/>
        </w:rPr>
        <w:t xml:space="preserve"> and in public</w:t>
      </w:r>
      <w:r w:rsidR="00F336C0" w:rsidRPr="00F336C0">
        <w:rPr>
          <w:rFonts w:ascii="Arial" w:eastAsia="Times New Roman" w:hAnsi="Arial" w:cs="Arial"/>
          <w:color w:val="212B32"/>
          <w:sz w:val="24"/>
          <w:szCs w:val="24"/>
          <w:lang w:val="en-GB" w:eastAsia="en-GB"/>
        </w:rPr>
        <w:t xml:space="preserve"> awareness. The previous perception of how we view mental disorders has changed, this has allowed for more education and awareness in our </w:t>
      </w:r>
      <w:r w:rsidR="00295E32" w:rsidRPr="00F336C0">
        <w:rPr>
          <w:rFonts w:ascii="Arial" w:eastAsia="Times New Roman" w:hAnsi="Arial" w:cs="Arial"/>
          <w:color w:val="212B32"/>
          <w:sz w:val="24"/>
          <w:szCs w:val="24"/>
          <w:lang w:val="en-GB" w:eastAsia="en-GB"/>
        </w:rPr>
        <w:t>society,</w:t>
      </w:r>
      <w:r w:rsidR="003F2E70" w:rsidRPr="003F2E70">
        <w:rPr>
          <w:rFonts w:ascii="Arial" w:eastAsia="Times New Roman" w:hAnsi="Arial" w:cs="Arial"/>
          <w:color w:val="212B32"/>
          <w:sz w:val="24"/>
          <w:szCs w:val="24"/>
          <w:lang w:val="en-GB" w:eastAsia="en-GB"/>
        </w:rPr>
        <w:t xml:space="preserve"> so we treat</w:t>
      </w:r>
      <w:r w:rsidR="00CD57A7" w:rsidRPr="00CD57A7">
        <w:rPr>
          <w:rFonts w:ascii="Arial" w:eastAsia="Times New Roman" w:hAnsi="Arial" w:cs="Arial"/>
          <w:color w:val="212B32"/>
          <w:sz w:val="24"/>
          <w:szCs w:val="24"/>
          <w:lang w:val="en-GB" w:eastAsia="en-GB"/>
        </w:rPr>
        <w:t xml:space="preserve"> persons</w:t>
      </w:r>
      <w:r w:rsidR="00F40D87" w:rsidRPr="00F40D87">
        <w:rPr>
          <w:rFonts w:ascii="Arial" w:eastAsia="Times New Roman" w:hAnsi="Arial" w:cs="Arial"/>
          <w:color w:val="212B32"/>
          <w:sz w:val="24"/>
          <w:szCs w:val="24"/>
          <w:lang w:val="en-GB" w:eastAsia="en-GB"/>
        </w:rPr>
        <w:t xml:space="preserve"> with mental disorders</w:t>
      </w:r>
      <w:r w:rsidR="00360EFA" w:rsidRPr="00360EFA">
        <w:rPr>
          <w:rFonts w:ascii="Arial" w:eastAsia="Times New Roman" w:hAnsi="Arial" w:cs="Arial"/>
          <w:color w:val="212B32"/>
          <w:sz w:val="24"/>
          <w:szCs w:val="24"/>
          <w:lang w:val="en-GB" w:eastAsia="en-GB"/>
        </w:rPr>
        <w:t xml:space="preserve"> with dignity</w:t>
      </w:r>
      <w:r w:rsidR="000C3950" w:rsidRPr="000C3950">
        <w:rPr>
          <w:rFonts w:ascii="Arial" w:eastAsia="Times New Roman" w:hAnsi="Arial" w:cs="Arial"/>
          <w:color w:val="212B32"/>
          <w:sz w:val="24"/>
          <w:szCs w:val="24"/>
          <w:lang w:val="en-GB" w:eastAsia="en-GB"/>
        </w:rPr>
        <w:t xml:space="preserve"> and respect</w:t>
      </w:r>
      <w:r w:rsidR="009417BF" w:rsidRPr="009417BF">
        <w:rPr>
          <w:rFonts w:ascii="Arial" w:eastAsia="Times New Roman" w:hAnsi="Arial" w:cs="Arial"/>
          <w:color w:val="212B32"/>
          <w:sz w:val="24"/>
          <w:szCs w:val="24"/>
          <w:lang w:val="en-GB" w:eastAsia="en-GB"/>
        </w:rPr>
        <w:t>. The government of the UK have put in place many leg</w:t>
      </w:r>
      <w:r w:rsidR="007855EC">
        <w:rPr>
          <w:rFonts w:ascii="Arial" w:eastAsia="Times New Roman" w:hAnsi="Arial" w:cs="Arial"/>
          <w:color w:val="212B32"/>
          <w:sz w:val="24"/>
          <w:szCs w:val="24"/>
          <w:lang w:val="en-GB" w:eastAsia="en-GB"/>
        </w:rPr>
        <w:t>i</w:t>
      </w:r>
      <w:r w:rsidR="009417BF" w:rsidRPr="009417BF">
        <w:rPr>
          <w:rFonts w:ascii="Arial" w:eastAsia="Times New Roman" w:hAnsi="Arial" w:cs="Arial"/>
          <w:color w:val="212B32"/>
          <w:sz w:val="24"/>
          <w:szCs w:val="24"/>
          <w:lang w:val="en-GB" w:eastAsia="en-GB"/>
        </w:rPr>
        <w:t>slations that can help protect and support persons with disability or mental health issues. The three mental disorders I have discussed in this report clearly</w:t>
      </w:r>
      <w:r w:rsidR="004F69F8">
        <w:rPr>
          <w:rFonts w:ascii="Arial" w:eastAsia="Times New Roman" w:hAnsi="Arial" w:cs="Arial"/>
          <w:color w:val="212B32"/>
          <w:sz w:val="24"/>
          <w:szCs w:val="24"/>
          <w:lang w:val="en-GB" w:eastAsia="en-GB"/>
        </w:rPr>
        <w:t xml:space="preserve">.  </w:t>
      </w:r>
      <w:r w:rsidR="00E2699A" w:rsidRPr="00E2699A">
        <w:rPr>
          <w:rFonts w:ascii="Arial" w:eastAsia="Times New Roman" w:hAnsi="Arial" w:cs="Arial"/>
          <w:color w:val="212B32"/>
          <w:sz w:val="24"/>
          <w:szCs w:val="24"/>
          <w:lang w:val="en-GB" w:eastAsia="en-GB"/>
        </w:rPr>
        <w:t>There is the need</w:t>
      </w:r>
      <w:r w:rsidR="00B91AC9" w:rsidRPr="00B91AC9">
        <w:rPr>
          <w:rFonts w:ascii="Arial" w:eastAsia="Times New Roman" w:hAnsi="Arial" w:cs="Arial"/>
          <w:color w:val="212B32"/>
          <w:sz w:val="24"/>
          <w:szCs w:val="24"/>
          <w:lang w:val="en-GB" w:eastAsia="en-GB"/>
        </w:rPr>
        <w:t xml:space="preserve"> to educate</w:t>
      </w:r>
      <w:r w:rsidR="00DE2CEE" w:rsidRPr="00DE2CEE">
        <w:rPr>
          <w:rFonts w:ascii="Arial" w:eastAsia="Times New Roman" w:hAnsi="Arial" w:cs="Arial"/>
          <w:color w:val="212B32"/>
          <w:sz w:val="24"/>
          <w:szCs w:val="24"/>
          <w:lang w:val="en-GB" w:eastAsia="en-GB"/>
        </w:rPr>
        <w:t xml:space="preserve"> the general public</w:t>
      </w:r>
      <w:r w:rsidR="00765458">
        <w:rPr>
          <w:rFonts w:ascii="Arial" w:eastAsia="Times New Roman" w:hAnsi="Arial" w:cs="Arial"/>
          <w:color w:val="212B32"/>
          <w:sz w:val="24"/>
          <w:szCs w:val="24"/>
          <w:lang w:val="en-GB" w:eastAsia="en-GB"/>
        </w:rPr>
        <w:t>,</w:t>
      </w:r>
      <w:r w:rsidR="00061E5A" w:rsidRPr="00061E5A">
        <w:rPr>
          <w:rFonts w:ascii="Arial" w:eastAsia="Times New Roman" w:hAnsi="Arial" w:cs="Arial"/>
          <w:color w:val="212B32"/>
          <w:sz w:val="24"/>
          <w:szCs w:val="24"/>
          <w:lang w:val="en-GB" w:eastAsia="en-GB"/>
        </w:rPr>
        <w:t xml:space="preserve"> friends and family</w:t>
      </w:r>
      <w:r w:rsidR="00765458">
        <w:rPr>
          <w:rFonts w:ascii="Arial" w:eastAsia="Times New Roman" w:hAnsi="Arial" w:cs="Arial"/>
          <w:color w:val="212B32"/>
          <w:sz w:val="24"/>
          <w:szCs w:val="24"/>
          <w:lang w:val="en-GB" w:eastAsia="en-GB"/>
        </w:rPr>
        <w:t xml:space="preserve"> </w:t>
      </w:r>
      <w:r w:rsidR="00233AC9">
        <w:rPr>
          <w:rFonts w:ascii="Arial" w:eastAsia="Times New Roman" w:hAnsi="Arial" w:cs="Arial"/>
          <w:color w:val="212B32"/>
          <w:sz w:val="24"/>
          <w:szCs w:val="24"/>
          <w:lang w:val="en-GB" w:eastAsia="en-GB"/>
        </w:rPr>
        <w:t>to</w:t>
      </w:r>
      <w:r w:rsidR="0000472C" w:rsidRPr="0000472C">
        <w:rPr>
          <w:rFonts w:ascii="Arial" w:eastAsia="Times New Roman" w:hAnsi="Arial" w:cs="Arial"/>
          <w:color w:val="212B32"/>
          <w:sz w:val="24"/>
          <w:szCs w:val="24"/>
          <w:lang w:val="en-GB" w:eastAsia="en-GB"/>
        </w:rPr>
        <w:t xml:space="preserve"> learn how to</w:t>
      </w:r>
      <w:r w:rsidR="00EA446A" w:rsidRPr="00EA446A">
        <w:rPr>
          <w:rFonts w:ascii="Arial" w:eastAsia="Times New Roman" w:hAnsi="Arial" w:cs="Arial"/>
          <w:color w:val="212B32"/>
          <w:sz w:val="24"/>
          <w:szCs w:val="24"/>
          <w:lang w:val="en-GB" w:eastAsia="en-GB"/>
        </w:rPr>
        <w:t xml:space="preserve"> treat</w:t>
      </w:r>
      <w:r w:rsidR="001D6DE5" w:rsidRPr="001D6DE5">
        <w:rPr>
          <w:rFonts w:ascii="Arial" w:eastAsia="Times New Roman" w:hAnsi="Arial" w:cs="Arial"/>
          <w:color w:val="212B32"/>
          <w:sz w:val="24"/>
          <w:szCs w:val="24"/>
          <w:lang w:val="en-GB" w:eastAsia="en-GB"/>
        </w:rPr>
        <w:t xml:space="preserve"> persons with</w:t>
      </w:r>
      <w:r w:rsidR="00E52C04" w:rsidRPr="00E52C04">
        <w:rPr>
          <w:rFonts w:ascii="Arial" w:eastAsia="Times New Roman" w:hAnsi="Arial" w:cs="Arial"/>
          <w:color w:val="212B32"/>
          <w:sz w:val="24"/>
          <w:szCs w:val="24"/>
          <w:lang w:val="en-GB" w:eastAsia="en-GB"/>
        </w:rPr>
        <w:t xml:space="preserve"> mental disorders</w:t>
      </w:r>
      <w:r w:rsidR="00D722E0">
        <w:rPr>
          <w:rFonts w:ascii="Arial" w:eastAsia="Times New Roman" w:hAnsi="Arial" w:cs="Arial"/>
          <w:color w:val="212B32"/>
          <w:sz w:val="24"/>
          <w:szCs w:val="24"/>
          <w:lang w:val="en-GB" w:eastAsia="en-GB"/>
        </w:rPr>
        <w:t>.</w:t>
      </w:r>
      <w:r w:rsidR="00CE2431">
        <w:rPr>
          <w:rFonts w:ascii="Arial" w:eastAsia="Times New Roman" w:hAnsi="Arial" w:cs="Arial"/>
          <w:color w:val="212B32"/>
          <w:sz w:val="24"/>
          <w:szCs w:val="24"/>
          <w:lang w:val="en-GB" w:eastAsia="en-GB"/>
        </w:rPr>
        <w:t xml:space="preserve">  </w:t>
      </w:r>
      <w:r w:rsidR="00871450">
        <w:rPr>
          <w:rFonts w:ascii="Arial" w:eastAsia="Times New Roman" w:hAnsi="Arial" w:cs="Arial"/>
          <w:color w:val="212B32"/>
          <w:sz w:val="24"/>
          <w:szCs w:val="24"/>
          <w:lang w:val="en-GB" w:eastAsia="en-GB"/>
        </w:rPr>
        <w:t>T</w:t>
      </w:r>
      <w:r w:rsidR="00797429">
        <w:rPr>
          <w:rFonts w:ascii="Arial" w:eastAsia="Times New Roman" w:hAnsi="Arial" w:cs="Arial"/>
          <w:color w:val="212B32"/>
          <w:sz w:val="24"/>
          <w:szCs w:val="24"/>
          <w:lang w:val="en-GB" w:eastAsia="en-GB"/>
        </w:rPr>
        <w:t>he</w:t>
      </w:r>
      <w:r w:rsidR="00E614AF">
        <w:rPr>
          <w:rFonts w:ascii="Arial" w:eastAsia="Times New Roman" w:hAnsi="Arial" w:cs="Arial"/>
          <w:color w:val="212B32"/>
          <w:sz w:val="24"/>
          <w:szCs w:val="24"/>
          <w:lang w:val="en-GB" w:eastAsia="en-GB"/>
        </w:rPr>
        <w:t xml:space="preserve"> health act</w:t>
      </w:r>
      <w:r w:rsidR="00711FB0">
        <w:rPr>
          <w:rFonts w:ascii="Arial" w:eastAsia="Times New Roman" w:hAnsi="Arial" w:cs="Arial"/>
          <w:color w:val="212B32"/>
          <w:sz w:val="24"/>
          <w:szCs w:val="24"/>
          <w:lang w:val="en-GB" w:eastAsia="en-GB"/>
        </w:rPr>
        <w:t xml:space="preserve"> 201</w:t>
      </w:r>
      <w:r w:rsidR="007B0562">
        <w:rPr>
          <w:rFonts w:ascii="Arial" w:eastAsia="Times New Roman" w:hAnsi="Arial" w:cs="Arial"/>
          <w:color w:val="212B32"/>
          <w:sz w:val="24"/>
          <w:szCs w:val="24"/>
          <w:lang w:val="en-GB" w:eastAsia="en-GB"/>
        </w:rPr>
        <w:t>0</w:t>
      </w:r>
      <w:r w:rsidR="00711FB0">
        <w:rPr>
          <w:rFonts w:ascii="Arial" w:eastAsia="Times New Roman" w:hAnsi="Arial" w:cs="Arial"/>
          <w:color w:val="212B32"/>
          <w:sz w:val="24"/>
          <w:szCs w:val="24"/>
          <w:lang w:val="en-GB" w:eastAsia="en-GB"/>
        </w:rPr>
        <w:t xml:space="preserve"> and equali</w:t>
      </w:r>
      <w:r w:rsidR="00A76B21">
        <w:rPr>
          <w:rFonts w:ascii="Arial" w:eastAsia="Times New Roman" w:hAnsi="Arial" w:cs="Arial"/>
          <w:color w:val="212B32"/>
          <w:sz w:val="24"/>
          <w:szCs w:val="24"/>
          <w:lang w:val="en-GB" w:eastAsia="en-GB"/>
        </w:rPr>
        <w:t>ty act 2</w:t>
      </w:r>
      <w:r w:rsidR="007B69D7">
        <w:rPr>
          <w:rFonts w:ascii="Arial" w:eastAsia="Times New Roman" w:hAnsi="Arial" w:cs="Arial"/>
          <w:color w:val="212B32"/>
          <w:sz w:val="24"/>
          <w:szCs w:val="24"/>
          <w:lang w:val="en-GB" w:eastAsia="en-GB"/>
        </w:rPr>
        <w:t xml:space="preserve">010 </w:t>
      </w:r>
      <w:r w:rsidR="00E85E6F">
        <w:rPr>
          <w:rFonts w:ascii="Arial" w:eastAsia="Times New Roman" w:hAnsi="Arial" w:cs="Arial"/>
          <w:color w:val="212B32"/>
          <w:sz w:val="24"/>
          <w:szCs w:val="24"/>
          <w:lang w:val="en-GB" w:eastAsia="en-GB"/>
        </w:rPr>
        <w:t xml:space="preserve">is </w:t>
      </w:r>
      <w:r w:rsidR="00476AAB">
        <w:rPr>
          <w:rFonts w:ascii="Arial" w:eastAsia="Times New Roman" w:hAnsi="Arial" w:cs="Arial"/>
          <w:color w:val="212B32"/>
          <w:sz w:val="24"/>
          <w:szCs w:val="24"/>
          <w:lang w:val="en-GB" w:eastAsia="en-GB"/>
        </w:rPr>
        <w:t xml:space="preserve">there to </w:t>
      </w:r>
      <w:r w:rsidR="00DB6107">
        <w:rPr>
          <w:rFonts w:ascii="Arial" w:eastAsia="Times New Roman" w:hAnsi="Arial" w:cs="Arial"/>
          <w:color w:val="212B32"/>
          <w:sz w:val="24"/>
          <w:szCs w:val="24"/>
          <w:lang w:val="en-GB" w:eastAsia="en-GB"/>
        </w:rPr>
        <w:t xml:space="preserve">protect </w:t>
      </w:r>
      <w:r w:rsidR="004B531E">
        <w:rPr>
          <w:rFonts w:ascii="Arial" w:eastAsia="Times New Roman" w:hAnsi="Arial" w:cs="Arial"/>
          <w:color w:val="212B32"/>
          <w:sz w:val="24"/>
          <w:szCs w:val="24"/>
          <w:lang w:val="en-GB" w:eastAsia="en-GB"/>
        </w:rPr>
        <w:t xml:space="preserve">person </w:t>
      </w:r>
      <w:r w:rsidR="000D143D">
        <w:rPr>
          <w:rFonts w:ascii="Arial" w:eastAsia="Times New Roman" w:hAnsi="Arial" w:cs="Arial"/>
          <w:color w:val="212B32"/>
          <w:sz w:val="24"/>
          <w:szCs w:val="24"/>
          <w:lang w:val="en-GB" w:eastAsia="en-GB"/>
        </w:rPr>
        <w:t>od mental disorders</w:t>
      </w:r>
      <w:r w:rsidR="00D56655">
        <w:rPr>
          <w:rFonts w:ascii="Arial" w:eastAsia="Times New Roman" w:hAnsi="Arial" w:cs="Arial"/>
          <w:color w:val="212B32"/>
          <w:sz w:val="24"/>
          <w:szCs w:val="24"/>
          <w:lang w:val="en-GB" w:eastAsia="en-GB"/>
        </w:rPr>
        <w:t>.</w:t>
      </w:r>
    </w:p>
    <w:p w14:paraId="5271691D" w14:textId="7F1B4D49" w:rsidR="001C5D5D" w:rsidRPr="0055557F" w:rsidRDefault="00C74C66" w:rsidP="00775133">
      <w:pPr>
        <w:jc w:val="both"/>
        <w:rPr>
          <w:rFonts w:ascii="Arial" w:hAnsi="Arial" w:cs="Arial"/>
          <w:b/>
          <w:bCs/>
          <w:lang w:val="en-GB"/>
        </w:rPr>
      </w:pPr>
      <w:r w:rsidRPr="0055557F">
        <w:rPr>
          <w:rFonts w:ascii="Arial" w:hAnsi="Arial" w:cs="Arial"/>
          <w:b/>
          <w:bCs/>
          <w:lang w:val="en-GB"/>
        </w:rPr>
        <w:t>Reference</w:t>
      </w:r>
    </w:p>
    <w:p w14:paraId="2634DD34" w14:textId="101A08FC" w:rsidR="00BF26B2" w:rsidRPr="0055557F" w:rsidRDefault="00BF26B2" w:rsidP="00775133">
      <w:pPr>
        <w:spacing w:after="0" w:line="240" w:lineRule="auto"/>
        <w:jc w:val="both"/>
        <w:rPr>
          <w:rFonts w:ascii="Arial" w:eastAsia="Times New Roman" w:hAnsi="Arial" w:cs="Arial"/>
          <w:color w:val="000000"/>
          <w:shd w:val="clear" w:color="auto" w:fill="FFFFFF"/>
          <w:lang w:val="en-GB" w:eastAsia="en-GB"/>
        </w:rPr>
      </w:pPr>
      <w:r w:rsidRPr="0055557F">
        <w:rPr>
          <w:rFonts w:ascii="Arial" w:eastAsia="Times New Roman" w:hAnsi="Arial" w:cs="Arial"/>
          <w:color w:val="000000"/>
          <w:shd w:val="clear" w:color="auto" w:fill="FFFFFF"/>
          <w:lang w:val="en-GB" w:eastAsia="en-GB"/>
        </w:rPr>
        <w:t>Farreras, I., 2021. </w:t>
      </w:r>
      <w:r w:rsidRPr="0055557F">
        <w:rPr>
          <w:rFonts w:ascii="Arial" w:eastAsia="Times New Roman" w:hAnsi="Arial" w:cs="Arial"/>
          <w:i/>
          <w:iCs/>
          <w:color w:val="000000"/>
          <w:lang w:val="en-GB" w:eastAsia="en-GB"/>
        </w:rPr>
        <w:t>History of Mental Illness</w:t>
      </w:r>
      <w:r w:rsidRPr="0055557F">
        <w:rPr>
          <w:rFonts w:ascii="Arial" w:eastAsia="Times New Roman" w:hAnsi="Arial" w:cs="Arial"/>
          <w:color w:val="000000"/>
          <w:shd w:val="clear" w:color="auto" w:fill="FFFFFF"/>
          <w:lang w:val="en-GB" w:eastAsia="en-GB"/>
        </w:rPr>
        <w:t>. [online] Noba. Available at: &lt;https://nobaproject.com/modules/history-of-mental-illness&gt; [Accessed 2</w:t>
      </w:r>
      <w:r w:rsidR="00B0217D" w:rsidRPr="0055557F">
        <w:rPr>
          <w:rFonts w:ascii="Arial" w:eastAsia="Times New Roman" w:hAnsi="Arial" w:cs="Arial"/>
          <w:color w:val="000000"/>
          <w:shd w:val="clear" w:color="auto" w:fill="FFFFFF"/>
          <w:lang w:val="en-GB" w:eastAsia="en-GB"/>
        </w:rPr>
        <w:t>1</w:t>
      </w:r>
      <w:r w:rsidRPr="0055557F">
        <w:rPr>
          <w:rFonts w:ascii="Arial" w:eastAsia="Times New Roman" w:hAnsi="Arial" w:cs="Arial"/>
          <w:color w:val="000000"/>
          <w:shd w:val="clear" w:color="auto" w:fill="FFFFFF"/>
          <w:lang w:val="en-GB" w:eastAsia="en-GB"/>
        </w:rPr>
        <w:t xml:space="preserve"> April 2021].</w:t>
      </w:r>
    </w:p>
    <w:p w14:paraId="2767B8D3" w14:textId="77777777" w:rsidR="002C3E2C" w:rsidRPr="0055557F" w:rsidRDefault="002C3E2C" w:rsidP="00775133">
      <w:pPr>
        <w:spacing w:after="0" w:line="240" w:lineRule="auto"/>
        <w:jc w:val="both"/>
        <w:rPr>
          <w:rFonts w:ascii="Arial" w:eastAsia="Times New Roman" w:hAnsi="Arial" w:cs="Arial"/>
          <w:color w:val="000000"/>
          <w:shd w:val="clear" w:color="auto" w:fill="FFFFFF"/>
          <w:lang w:val="en-GB" w:eastAsia="en-GB"/>
        </w:rPr>
      </w:pPr>
    </w:p>
    <w:p w14:paraId="0D6A4598" w14:textId="78EAB96D" w:rsidR="00B84012" w:rsidRDefault="00B84012" w:rsidP="00775133">
      <w:pPr>
        <w:spacing w:after="0" w:line="240" w:lineRule="auto"/>
        <w:jc w:val="both"/>
        <w:divId w:val="153955494"/>
        <w:rPr>
          <w:rFonts w:ascii="Arial" w:eastAsia="Times New Roman" w:hAnsi="Arial" w:cs="Arial"/>
          <w:color w:val="000000"/>
          <w:shd w:val="clear" w:color="auto" w:fill="FFFFFF"/>
          <w:lang w:val="en-GB" w:eastAsia="en-GB"/>
        </w:rPr>
      </w:pPr>
      <w:r w:rsidRPr="00B84012">
        <w:rPr>
          <w:rFonts w:ascii="Arial" w:eastAsia="Times New Roman" w:hAnsi="Arial" w:cs="Arial"/>
          <w:color w:val="000000"/>
          <w:shd w:val="clear" w:color="auto" w:fill="FFFFFF"/>
          <w:lang w:val="en-GB" w:eastAsia="en-GB"/>
        </w:rPr>
        <w:t>nhs.uk. 2021. </w:t>
      </w:r>
      <w:r w:rsidRPr="00B84012">
        <w:rPr>
          <w:rFonts w:ascii="Arial" w:eastAsia="Times New Roman" w:hAnsi="Arial" w:cs="Arial"/>
          <w:i/>
          <w:iCs/>
          <w:color w:val="000000"/>
          <w:lang w:val="en-GB" w:eastAsia="en-GB"/>
        </w:rPr>
        <w:t>Causes - Schizophrenia</w:t>
      </w:r>
      <w:r w:rsidRPr="00B84012">
        <w:rPr>
          <w:rFonts w:ascii="Arial" w:eastAsia="Times New Roman" w:hAnsi="Arial" w:cs="Arial"/>
          <w:color w:val="000000"/>
          <w:shd w:val="clear" w:color="auto" w:fill="FFFFFF"/>
          <w:lang w:val="en-GB" w:eastAsia="en-GB"/>
        </w:rPr>
        <w:t>. [online] Available at: &lt;https://www.nhs.uk/mental-health/conditions/schizophrenia/causes/&gt; [Accessed 2</w:t>
      </w:r>
      <w:r w:rsidR="00893D32">
        <w:rPr>
          <w:rFonts w:ascii="Arial" w:eastAsia="Times New Roman" w:hAnsi="Arial" w:cs="Arial"/>
          <w:color w:val="000000"/>
          <w:shd w:val="clear" w:color="auto" w:fill="FFFFFF"/>
          <w:lang w:val="en-GB" w:eastAsia="en-GB"/>
        </w:rPr>
        <w:t>5</w:t>
      </w:r>
      <w:r w:rsidRPr="00B84012">
        <w:rPr>
          <w:rFonts w:ascii="Arial" w:eastAsia="Times New Roman" w:hAnsi="Arial" w:cs="Arial"/>
          <w:color w:val="000000"/>
          <w:shd w:val="clear" w:color="auto" w:fill="FFFFFF"/>
          <w:lang w:val="en-GB" w:eastAsia="en-GB"/>
        </w:rPr>
        <w:t xml:space="preserve"> April 2021].</w:t>
      </w:r>
    </w:p>
    <w:p w14:paraId="357BACA9" w14:textId="77777777" w:rsidR="006B4543" w:rsidRDefault="006B4543" w:rsidP="00775133">
      <w:pPr>
        <w:spacing w:after="0" w:line="240" w:lineRule="auto"/>
        <w:jc w:val="both"/>
        <w:divId w:val="153955494"/>
        <w:rPr>
          <w:rFonts w:ascii="Arial" w:eastAsia="Times New Roman" w:hAnsi="Arial" w:cs="Arial"/>
          <w:color w:val="000000"/>
          <w:shd w:val="clear" w:color="auto" w:fill="FFFFFF"/>
          <w:lang w:val="en-GB" w:eastAsia="en-GB"/>
        </w:rPr>
      </w:pPr>
    </w:p>
    <w:p w14:paraId="098FD52B" w14:textId="7763818E" w:rsidR="006B4543" w:rsidRPr="006B4543" w:rsidRDefault="006B4543" w:rsidP="00775133">
      <w:pPr>
        <w:spacing w:after="0" w:line="240" w:lineRule="auto"/>
        <w:jc w:val="both"/>
        <w:divId w:val="153955494"/>
        <w:rPr>
          <w:rFonts w:ascii="Arial" w:eastAsia="Times New Roman" w:hAnsi="Arial" w:cs="Arial"/>
          <w:lang w:val="en-GB" w:eastAsia="en-GB"/>
        </w:rPr>
      </w:pPr>
      <w:r w:rsidRPr="006B4543">
        <w:rPr>
          <w:rFonts w:ascii="Arial" w:eastAsia="Times New Roman" w:hAnsi="Arial" w:cs="Arial"/>
          <w:color w:val="000000"/>
          <w:shd w:val="clear" w:color="auto" w:fill="FFFFFF"/>
          <w:lang w:val="en-GB" w:eastAsia="en-GB"/>
        </w:rPr>
        <w:t>nhs.uk. 2021. </w:t>
      </w:r>
      <w:r w:rsidRPr="006B4543">
        <w:rPr>
          <w:rFonts w:ascii="Arial" w:eastAsia="Times New Roman" w:hAnsi="Arial" w:cs="Arial"/>
          <w:i/>
          <w:iCs/>
          <w:color w:val="000000"/>
          <w:lang w:val="en-GB" w:eastAsia="en-GB"/>
        </w:rPr>
        <w:t>What is autism?</w:t>
      </w:r>
      <w:r w:rsidRPr="006B4543">
        <w:rPr>
          <w:rFonts w:ascii="Arial" w:eastAsia="Times New Roman" w:hAnsi="Arial" w:cs="Arial"/>
          <w:color w:val="000000"/>
          <w:shd w:val="clear" w:color="auto" w:fill="FFFFFF"/>
          <w:lang w:val="en-GB" w:eastAsia="en-GB"/>
        </w:rPr>
        <w:t>. [online] Available at: &lt;https://www.nhs.uk/conditions/autism/what-is-autism/&gt; [Accessed 2</w:t>
      </w:r>
      <w:r w:rsidR="00BD6734">
        <w:rPr>
          <w:rFonts w:ascii="Arial" w:eastAsia="Times New Roman" w:hAnsi="Arial" w:cs="Arial"/>
          <w:color w:val="000000"/>
          <w:shd w:val="clear" w:color="auto" w:fill="FFFFFF"/>
          <w:lang w:val="en-GB" w:eastAsia="en-GB"/>
        </w:rPr>
        <w:t>5</w:t>
      </w:r>
      <w:r w:rsidRPr="006B4543">
        <w:rPr>
          <w:rFonts w:ascii="Arial" w:eastAsia="Times New Roman" w:hAnsi="Arial" w:cs="Arial"/>
          <w:color w:val="000000"/>
          <w:shd w:val="clear" w:color="auto" w:fill="FFFFFF"/>
          <w:lang w:val="en-GB" w:eastAsia="en-GB"/>
        </w:rPr>
        <w:t xml:space="preserve"> April 2021].</w:t>
      </w:r>
    </w:p>
    <w:p w14:paraId="3ECD019B" w14:textId="77777777" w:rsidR="006B4543" w:rsidRPr="009F2012" w:rsidRDefault="006B4543" w:rsidP="00775133">
      <w:pPr>
        <w:spacing w:after="0" w:line="240" w:lineRule="auto"/>
        <w:jc w:val="both"/>
        <w:divId w:val="153955494"/>
        <w:rPr>
          <w:rFonts w:ascii="Arial" w:eastAsia="Times New Roman" w:hAnsi="Arial" w:cs="Arial"/>
          <w:lang w:val="en-GB" w:eastAsia="en-GB"/>
        </w:rPr>
      </w:pPr>
    </w:p>
    <w:p w14:paraId="425756ED" w14:textId="77777777" w:rsidR="00BD483B" w:rsidRPr="0055557F" w:rsidRDefault="00BD483B" w:rsidP="00775133">
      <w:pPr>
        <w:spacing w:after="0" w:line="240" w:lineRule="auto"/>
        <w:jc w:val="both"/>
        <w:rPr>
          <w:rFonts w:ascii="Arial" w:eastAsia="Times New Roman" w:hAnsi="Arial" w:cs="Arial"/>
          <w:color w:val="000000"/>
          <w:shd w:val="clear" w:color="auto" w:fill="FFFFFF"/>
          <w:lang w:val="en-GB" w:eastAsia="en-GB"/>
        </w:rPr>
      </w:pPr>
    </w:p>
    <w:p w14:paraId="0889BF4E" w14:textId="77777777" w:rsidR="002C3E2C" w:rsidRPr="002C3E2C" w:rsidRDefault="002C3E2C" w:rsidP="00775133">
      <w:pPr>
        <w:spacing w:after="0" w:line="240" w:lineRule="auto"/>
        <w:jc w:val="both"/>
        <w:rPr>
          <w:rFonts w:ascii="Arial" w:eastAsia="Times New Roman" w:hAnsi="Arial" w:cs="Arial"/>
          <w:lang w:val="en-GB" w:eastAsia="en-GB"/>
        </w:rPr>
      </w:pPr>
      <w:r w:rsidRPr="002C3E2C">
        <w:rPr>
          <w:rFonts w:ascii="Arial" w:eastAsia="Times New Roman" w:hAnsi="Arial" w:cs="Arial"/>
          <w:color w:val="000000"/>
          <w:shd w:val="clear" w:color="auto" w:fill="FFFFFF"/>
          <w:lang w:val="en-GB" w:eastAsia="en-GB"/>
        </w:rPr>
        <w:t>Johnson, B., 2021. </w:t>
      </w:r>
      <w:r w:rsidRPr="002C3E2C">
        <w:rPr>
          <w:rFonts w:ascii="Arial" w:eastAsia="Times New Roman" w:hAnsi="Arial" w:cs="Arial"/>
          <w:i/>
          <w:iCs/>
          <w:color w:val="000000"/>
          <w:lang w:val="en-GB" w:eastAsia="en-GB"/>
        </w:rPr>
        <w:t>Schizophrenia - Diagnosis and Treatment | Simply Psychology</w:t>
      </w:r>
      <w:r w:rsidRPr="002C3E2C">
        <w:rPr>
          <w:rFonts w:ascii="Arial" w:eastAsia="Times New Roman" w:hAnsi="Arial" w:cs="Arial"/>
          <w:color w:val="000000"/>
          <w:shd w:val="clear" w:color="auto" w:fill="FFFFFF"/>
          <w:lang w:val="en-GB" w:eastAsia="en-GB"/>
        </w:rPr>
        <w:t>. [online] Simplypsychology.org. Available at: &lt;https://www.simplypsychology.org/a-level-Schizophrenia.html#1&gt; [Accessed 27 April 2021].</w:t>
      </w:r>
    </w:p>
    <w:p w14:paraId="5AAD5081" w14:textId="77777777" w:rsidR="002C3E2C" w:rsidRPr="0055557F" w:rsidRDefault="002C3E2C" w:rsidP="00775133">
      <w:pPr>
        <w:spacing w:after="0" w:line="240" w:lineRule="auto"/>
        <w:jc w:val="both"/>
        <w:rPr>
          <w:rFonts w:ascii="Arial" w:eastAsia="Times New Roman" w:hAnsi="Arial" w:cs="Arial"/>
          <w:lang w:val="en-GB" w:eastAsia="en-GB"/>
        </w:rPr>
      </w:pPr>
    </w:p>
    <w:p w14:paraId="5570E00E" w14:textId="77777777" w:rsidR="00BF26B2" w:rsidRPr="0055557F" w:rsidRDefault="00BF26B2" w:rsidP="00775133">
      <w:pPr>
        <w:jc w:val="both"/>
        <w:rPr>
          <w:rFonts w:ascii="Arial" w:hAnsi="Arial" w:cs="Arial"/>
          <w:b/>
          <w:bCs/>
          <w:lang w:val="en-GB"/>
        </w:rPr>
      </w:pPr>
    </w:p>
    <w:p w14:paraId="11F2265F" w14:textId="6AB5D080" w:rsidR="00F40370" w:rsidRPr="00F40370" w:rsidRDefault="00F40370" w:rsidP="00775133">
      <w:pPr>
        <w:spacing w:after="0" w:line="240" w:lineRule="auto"/>
        <w:jc w:val="both"/>
        <w:rPr>
          <w:rFonts w:ascii="Arial" w:eastAsia="Times New Roman" w:hAnsi="Arial" w:cs="Arial"/>
          <w:lang w:val="en-GB" w:eastAsia="en-GB"/>
        </w:rPr>
      </w:pPr>
      <w:r w:rsidRPr="00F40370">
        <w:rPr>
          <w:rFonts w:ascii="Arial" w:eastAsia="Times New Roman" w:hAnsi="Arial" w:cs="Arial"/>
          <w:color w:val="000000"/>
          <w:shd w:val="clear" w:color="auto" w:fill="FFFFFF"/>
          <w:lang w:val="en-GB" w:eastAsia="en-GB"/>
        </w:rPr>
        <w:t>nhs.uk. 2021. </w:t>
      </w:r>
      <w:r w:rsidRPr="00F40370">
        <w:rPr>
          <w:rFonts w:ascii="Arial" w:eastAsia="Times New Roman" w:hAnsi="Arial" w:cs="Arial"/>
          <w:i/>
          <w:iCs/>
          <w:color w:val="000000"/>
          <w:lang w:val="en-GB" w:eastAsia="en-GB"/>
        </w:rPr>
        <w:t>Overview - Schizophrenia</w:t>
      </w:r>
      <w:r w:rsidRPr="00F40370">
        <w:rPr>
          <w:rFonts w:ascii="Arial" w:eastAsia="Times New Roman" w:hAnsi="Arial" w:cs="Arial"/>
          <w:color w:val="000000"/>
          <w:shd w:val="clear" w:color="auto" w:fill="FFFFFF"/>
          <w:lang w:val="en-GB" w:eastAsia="en-GB"/>
        </w:rPr>
        <w:t>. [online] Available at: &lt;https://www.nhs.uk/mental-health/conditions/schizophrenia/overview/&gt; [Accessed 2</w:t>
      </w:r>
      <w:r w:rsidR="002B452A" w:rsidRPr="0055557F">
        <w:rPr>
          <w:rFonts w:ascii="Arial" w:eastAsia="Times New Roman" w:hAnsi="Arial" w:cs="Arial"/>
          <w:color w:val="000000"/>
          <w:shd w:val="clear" w:color="auto" w:fill="FFFFFF"/>
          <w:lang w:val="en-GB" w:eastAsia="en-GB"/>
        </w:rPr>
        <w:t>3</w:t>
      </w:r>
      <w:r w:rsidRPr="00F40370">
        <w:rPr>
          <w:rFonts w:ascii="Arial" w:eastAsia="Times New Roman" w:hAnsi="Arial" w:cs="Arial"/>
          <w:color w:val="000000"/>
          <w:shd w:val="clear" w:color="auto" w:fill="FFFFFF"/>
          <w:lang w:val="en-GB" w:eastAsia="en-GB"/>
        </w:rPr>
        <w:t xml:space="preserve"> April 2021].</w:t>
      </w:r>
    </w:p>
    <w:p w14:paraId="5F452F23" w14:textId="77777777" w:rsidR="00925710" w:rsidRPr="0055557F" w:rsidRDefault="00925710" w:rsidP="00775133">
      <w:pPr>
        <w:jc w:val="both"/>
        <w:rPr>
          <w:rFonts w:ascii="Arial" w:hAnsi="Arial" w:cs="Arial"/>
          <w:b/>
          <w:bCs/>
          <w:lang w:val="en-GB"/>
        </w:rPr>
      </w:pPr>
    </w:p>
    <w:p w14:paraId="04D1F69B" w14:textId="77777777" w:rsidR="005F4F24" w:rsidRPr="0055557F" w:rsidRDefault="005F4F24" w:rsidP="00775133">
      <w:pPr>
        <w:spacing w:after="0" w:line="240" w:lineRule="auto"/>
        <w:jc w:val="both"/>
        <w:divId w:val="699747796"/>
        <w:rPr>
          <w:rFonts w:ascii="Arial" w:eastAsia="Times New Roman" w:hAnsi="Arial" w:cs="Arial"/>
          <w:lang w:val="en-GB" w:eastAsia="en-GB"/>
        </w:rPr>
      </w:pPr>
      <w:r w:rsidRPr="0055557F">
        <w:rPr>
          <w:rFonts w:ascii="Arial" w:eastAsia="Times New Roman" w:hAnsi="Arial" w:cs="Arial"/>
          <w:color w:val="000000"/>
          <w:shd w:val="clear" w:color="auto" w:fill="FFFFFF"/>
          <w:lang w:val="en-GB" w:eastAsia="en-GB"/>
        </w:rPr>
        <w:t>Who.int. 2021. [online] Available at: &lt;https://www.who.int/classifications/icd/en/bluebook.pdf&gt; [Accessed 26 April 2021].</w:t>
      </w:r>
    </w:p>
    <w:p w14:paraId="0488CE45" w14:textId="6A902A28" w:rsidR="000E269A" w:rsidRPr="0055557F" w:rsidRDefault="000E269A" w:rsidP="00775133">
      <w:pPr>
        <w:spacing w:after="0" w:line="240" w:lineRule="auto"/>
        <w:jc w:val="both"/>
        <w:rPr>
          <w:rFonts w:ascii="Arial" w:eastAsia="Times New Roman" w:hAnsi="Arial" w:cs="Arial"/>
          <w:color w:val="000000"/>
          <w:shd w:val="clear" w:color="auto" w:fill="FFFFFF"/>
          <w:lang w:val="en-GB" w:eastAsia="en-GB"/>
        </w:rPr>
      </w:pPr>
      <w:r w:rsidRPr="0055557F">
        <w:rPr>
          <w:rFonts w:ascii="Arial" w:eastAsia="Times New Roman" w:hAnsi="Arial" w:cs="Arial"/>
          <w:color w:val="000000"/>
          <w:shd w:val="clear" w:color="auto" w:fill="FFFFFF"/>
          <w:lang w:val="en-GB" w:eastAsia="en-GB"/>
        </w:rPr>
        <w:t>Topics, H., 2021. </w:t>
      </w:r>
      <w:r w:rsidRPr="0055557F">
        <w:rPr>
          <w:rFonts w:ascii="Arial" w:eastAsia="Times New Roman" w:hAnsi="Arial" w:cs="Arial"/>
          <w:i/>
          <w:iCs/>
          <w:color w:val="000000"/>
          <w:lang w:val="en-GB" w:eastAsia="en-GB"/>
        </w:rPr>
        <w:t>Mental Disorders: MedlinePlus</w:t>
      </w:r>
      <w:r w:rsidRPr="0055557F">
        <w:rPr>
          <w:rFonts w:ascii="Arial" w:eastAsia="Times New Roman" w:hAnsi="Arial" w:cs="Arial"/>
          <w:color w:val="000000"/>
          <w:shd w:val="clear" w:color="auto" w:fill="FFFFFF"/>
          <w:lang w:val="en-GB" w:eastAsia="en-GB"/>
        </w:rPr>
        <w:t>. [online] Medlineplus.gov. Available at: &lt;https://medlineplus.gov/mentaldisorders.html&gt; [Accessed 2</w:t>
      </w:r>
      <w:r w:rsidR="00EA7BF4" w:rsidRPr="0055557F">
        <w:rPr>
          <w:rFonts w:ascii="Arial" w:eastAsia="Times New Roman" w:hAnsi="Arial" w:cs="Arial"/>
          <w:color w:val="000000"/>
          <w:shd w:val="clear" w:color="auto" w:fill="FFFFFF"/>
          <w:lang w:val="en-GB" w:eastAsia="en-GB"/>
        </w:rPr>
        <w:t xml:space="preserve">1 </w:t>
      </w:r>
      <w:r w:rsidRPr="0055557F">
        <w:rPr>
          <w:rFonts w:ascii="Arial" w:eastAsia="Times New Roman" w:hAnsi="Arial" w:cs="Arial"/>
          <w:color w:val="000000"/>
          <w:shd w:val="clear" w:color="auto" w:fill="FFFFFF"/>
          <w:lang w:val="en-GB" w:eastAsia="en-GB"/>
        </w:rPr>
        <w:t>April 2021].</w:t>
      </w:r>
    </w:p>
    <w:p w14:paraId="67FCFEDC" w14:textId="77777777" w:rsidR="006B2E0F" w:rsidRPr="0055557F" w:rsidRDefault="006B2E0F" w:rsidP="00775133">
      <w:pPr>
        <w:spacing w:after="0" w:line="240" w:lineRule="auto"/>
        <w:jc w:val="both"/>
        <w:rPr>
          <w:rFonts w:ascii="Arial" w:eastAsia="Times New Roman" w:hAnsi="Arial" w:cs="Arial"/>
          <w:color w:val="000000"/>
          <w:shd w:val="clear" w:color="auto" w:fill="FFFFFF"/>
          <w:lang w:val="en-GB" w:eastAsia="en-GB"/>
        </w:rPr>
      </w:pPr>
    </w:p>
    <w:p w14:paraId="32482E4D" w14:textId="2F9CFF58" w:rsidR="00CF6335" w:rsidRPr="0055557F" w:rsidRDefault="00CF6335" w:rsidP="00775133">
      <w:pPr>
        <w:spacing w:after="0" w:line="240" w:lineRule="auto"/>
        <w:jc w:val="both"/>
        <w:divId w:val="1241713491"/>
        <w:rPr>
          <w:rFonts w:ascii="Arial" w:eastAsia="Times New Roman" w:hAnsi="Arial" w:cs="Arial"/>
          <w:color w:val="000000"/>
          <w:shd w:val="clear" w:color="auto" w:fill="FFFFFF"/>
          <w:lang w:val="en-GB" w:eastAsia="en-GB"/>
        </w:rPr>
      </w:pPr>
      <w:r w:rsidRPr="0055557F">
        <w:rPr>
          <w:rFonts w:ascii="Arial" w:eastAsia="Times New Roman" w:hAnsi="Arial" w:cs="Arial"/>
          <w:color w:val="000000"/>
          <w:shd w:val="clear" w:color="auto" w:fill="FFFFFF"/>
          <w:lang w:val="en-GB" w:eastAsia="en-GB"/>
        </w:rPr>
        <w:t>Mind.org.uk. 2021. </w:t>
      </w:r>
      <w:r w:rsidRPr="0055557F">
        <w:rPr>
          <w:rFonts w:ascii="Arial" w:eastAsia="Times New Roman" w:hAnsi="Arial" w:cs="Arial"/>
          <w:i/>
          <w:iCs/>
          <w:color w:val="000000"/>
          <w:lang w:val="en-GB" w:eastAsia="en-GB"/>
        </w:rPr>
        <w:t>What causes mental health problems?</w:t>
      </w:r>
      <w:r w:rsidRPr="0055557F">
        <w:rPr>
          <w:rFonts w:ascii="Arial" w:eastAsia="Times New Roman" w:hAnsi="Arial" w:cs="Arial"/>
          <w:color w:val="000000"/>
          <w:shd w:val="clear" w:color="auto" w:fill="FFFFFF"/>
          <w:lang w:val="en-GB" w:eastAsia="en-GB"/>
        </w:rPr>
        <w:t>. [online] Available at: &lt;https://www.mind.org.uk/information-support/types-of-mental-health-problems/mental-health-problems-introduction/causes/&gt; [Accessed 2</w:t>
      </w:r>
      <w:r w:rsidR="00910727" w:rsidRPr="0055557F">
        <w:rPr>
          <w:rFonts w:ascii="Arial" w:eastAsia="Times New Roman" w:hAnsi="Arial" w:cs="Arial"/>
          <w:color w:val="000000"/>
          <w:shd w:val="clear" w:color="auto" w:fill="FFFFFF"/>
          <w:lang w:val="en-GB" w:eastAsia="en-GB"/>
        </w:rPr>
        <w:t>1</w:t>
      </w:r>
      <w:r w:rsidR="00D3470C" w:rsidRPr="0055557F">
        <w:rPr>
          <w:rFonts w:ascii="Arial" w:eastAsia="Times New Roman" w:hAnsi="Arial" w:cs="Arial"/>
          <w:color w:val="000000"/>
          <w:shd w:val="clear" w:color="auto" w:fill="FFFFFF"/>
          <w:lang w:val="en-GB" w:eastAsia="en-GB"/>
        </w:rPr>
        <w:t xml:space="preserve"> </w:t>
      </w:r>
      <w:r w:rsidRPr="0055557F">
        <w:rPr>
          <w:rFonts w:ascii="Arial" w:eastAsia="Times New Roman" w:hAnsi="Arial" w:cs="Arial"/>
          <w:color w:val="000000"/>
          <w:shd w:val="clear" w:color="auto" w:fill="FFFFFF"/>
          <w:lang w:val="en-GB" w:eastAsia="en-GB"/>
        </w:rPr>
        <w:t>April 2021].</w:t>
      </w:r>
    </w:p>
    <w:p w14:paraId="34FCA1A5" w14:textId="7D50A56D" w:rsidR="00756926" w:rsidRPr="0055557F" w:rsidRDefault="00756926" w:rsidP="00775133">
      <w:pPr>
        <w:spacing w:after="0" w:line="240" w:lineRule="auto"/>
        <w:jc w:val="both"/>
        <w:divId w:val="1241713491"/>
        <w:rPr>
          <w:rFonts w:ascii="Arial" w:eastAsia="Times New Roman" w:hAnsi="Arial" w:cs="Arial"/>
          <w:color w:val="000000"/>
          <w:shd w:val="clear" w:color="auto" w:fill="FFFFFF"/>
          <w:lang w:val="en-GB" w:eastAsia="en-GB"/>
        </w:rPr>
      </w:pPr>
    </w:p>
    <w:p w14:paraId="7298C0F0" w14:textId="24AB396C" w:rsidR="005023D2" w:rsidRPr="0055557F" w:rsidRDefault="00756926" w:rsidP="00775133">
      <w:pPr>
        <w:spacing w:after="0" w:line="240" w:lineRule="auto"/>
        <w:jc w:val="both"/>
        <w:divId w:val="1515994469"/>
        <w:rPr>
          <w:rFonts w:ascii="Arial" w:eastAsia="Times New Roman" w:hAnsi="Arial" w:cs="Arial"/>
          <w:color w:val="000000"/>
          <w:shd w:val="clear" w:color="auto" w:fill="FFFFFF"/>
          <w:lang w:val="en-GB" w:eastAsia="en-GB"/>
        </w:rPr>
      </w:pPr>
      <w:r w:rsidRPr="0055557F">
        <w:rPr>
          <w:rFonts w:ascii="Arial" w:eastAsia="Times New Roman" w:hAnsi="Arial" w:cs="Arial"/>
          <w:color w:val="000000"/>
          <w:shd w:val="clear" w:color="auto" w:fill="FFFFFF"/>
          <w:lang w:val="en-GB" w:eastAsia="en-GB"/>
        </w:rPr>
        <w:t>Psychiatry.org. 2021. </w:t>
      </w:r>
      <w:r w:rsidRPr="0055557F">
        <w:rPr>
          <w:rFonts w:ascii="Arial" w:eastAsia="Times New Roman" w:hAnsi="Arial" w:cs="Arial"/>
          <w:i/>
          <w:iCs/>
          <w:color w:val="000000"/>
          <w:lang w:val="en-GB" w:eastAsia="en-GB"/>
        </w:rPr>
        <w:t>What Is Mental Illness</w:t>
      </w:r>
      <w:r w:rsidR="000B1298" w:rsidRPr="0055557F">
        <w:rPr>
          <w:rFonts w:ascii="Arial" w:eastAsia="Times New Roman" w:hAnsi="Arial" w:cs="Arial"/>
          <w:i/>
          <w:iCs/>
          <w:color w:val="000000"/>
          <w:lang w:val="en-GB" w:eastAsia="en-GB"/>
        </w:rPr>
        <w:t>?</w:t>
      </w:r>
      <w:r w:rsidRPr="0055557F">
        <w:rPr>
          <w:rFonts w:ascii="Arial" w:eastAsia="Times New Roman" w:hAnsi="Arial" w:cs="Arial"/>
          <w:color w:val="000000"/>
          <w:shd w:val="clear" w:color="auto" w:fill="FFFFFF"/>
          <w:lang w:val="en-GB" w:eastAsia="en-GB"/>
        </w:rPr>
        <w:t xml:space="preserve"> [online] Available at: &lt;https://www.psychiatry.org/patients-families/what-is-mental-illness&gt; [Accessed 26 April 2021].</w:t>
      </w:r>
    </w:p>
    <w:p w14:paraId="260DDB97" w14:textId="77777777" w:rsidR="005F74A0" w:rsidRPr="0055557F" w:rsidRDefault="005F74A0" w:rsidP="00775133">
      <w:pPr>
        <w:spacing w:after="0" w:line="240" w:lineRule="auto"/>
        <w:jc w:val="both"/>
        <w:divId w:val="1515994469"/>
        <w:rPr>
          <w:rFonts w:ascii="Arial" w:eastAsia="Times New Roman" w:hAnsi="Arial" w:cs="Arial"/>
          <w:color w:val="000000"/>
          <w:shd w:val="clear" w:color="auto" w:fill="FFFFFF"/>
          <w:lang w:val="en-GB" w:eastAsia="en-GB"/>
        </w:rPr>
      </w:pPr>
    </w:p>
    <w:p w14:paraId="0B8BE71F" w14:textId="77777777" w:rsidR="005A5D02" w:rsidRPr="005A5D02" w:rsidRDefault="00DE6D9A" w:rsidP="00775133">
      <w:pPr>
        <w:spacing w:after="0" w:line="240" w:lineRule="auto"/>
        <w:jc w:val="both"/>
        <w:divId w:val="742869185"/>
        <w:rPr>
          <w:rFonts w:ascii="Arial" w:eastAsia="Times New Roman" w:hAnsi="Arial" w:cs="Arial"/>
          <w:color w:val="000000"/>
          <w:shd w:val="clear" w:color="auto" w:fill="FFFFFF"/>
          <w:lang w:val="en-GB" w:eastAsia="en-GB"/>
        </w:rPr>
      </w:pPr>
      <w:r w:rsidRPr="0055557F">
        <w:rPr>
          <w:rFonts w:ascii="Arial" w:eastAsia="Times New Roman" w:hAnsi="Arial" w:cs="Arial"/>
          <w:color w:val="000000"/>
          <w:shd w:val="clear" w:color="auto" w:fill="FFFFFF"/>
          <w:lang w:val="en-GB" w:eastAsia="en-GB"/>
        </w:rPr>
        <w:t>Verywell Mind. 2021. </w:t>
      </w:r>
      <w:r w:rsidRPr="0055557F">
        <w:rPr>
          <w:rFonts w:ascii="Arial" w:eastAsia="Times New Roman" w:hAnsi="Arial" w:cs="Arial"/>
          <w:i/>
          <w:iCs/>
          <w:color w:val="000000"/>
          <w:lang w:val="en-GB" w:eastAsia="en-GB"/>
        </w:rPr>
        <w:t>What Could Cause Generalized Anxiety Disorder?</w:t>
      </w:r>
      <w:r w:rsidRPr="0055557F">
        <w:rPr>
          <w:rFonts w:ascii="Arial" w:eastAsia="Times New Roman" w:hAnsi="Arial" w:cs="Arial"/>
          <w:color w:val="000000"/>
          <w:shd w:val="clear" w:color="auto" w:fill="FFFFFF"/>
          <w:lang w:val="en-GB" w:eastAsia="en-GB"/>
        </w:rPr>
        <w:t>. [online] Available at: &lt;https://www.verywellmind.com/gad-causes-risk-factors-1392982&gt; [Accessed 27 April 2021].</w:t>
      </w:r>
    </w:p>
    <w:p w14:paraId="5B6F1F18" w14:textId="77777777" w:rsidR="0054085F" w:rsidRDefault="0054085F" w:rsidP="00775133">
      <w:pPr>
        <w:spacing w:after="0" w:line="240" w:lineRule="auto"/>
        <w:jc w:val="both"/>
        <w:divId w:val="742869185"/>
        <w:rPr>
          <w:rFonts w:ascii="Arial" w:eastAsia="Times New Roman" w:hAnsi="Arial" w:cs="Arial"/>
          <w:color w:val="000000"/>
          <w:shd w:val="clear" w:color="auto" w:fill="FFFFFF"/>
          <w:lang w:val="en-GB" w:eastAsia="en-GB"/>
        </w:rPr>
      </w:pPr>
    </w:p>
    <w:p w14:paraId="3C0C6B4C" w14:textId="77777777" w:rsidR="006B3180" w:rsidRPr="006B3180" w:rsidRDefault="006B3180" w:rsidP="00775133">
      <w:pPr>
        <w:spacing w:after="0" w:line="240" w:lineRule="auto"/>
        <w:jc w:val="both"/>
        <w:divId w:val="1558930376"/>
        <w:rPr>
          <w:rFonts w:ascii="Arial" w:eastAsia="Times New Roman" w:hAnsi="Arial" w:cs="Arial"/>
          <w:lang w:val="en-GB" w:eastAsia="en-GB"/>
        </w:rPr>
      </w:pPr>
      <w:r w:rsidRPr="006B3180">
        <w:rPr>
          <w:rFonts w:ascii="Arial" w:eastAsia="Times New Roman" w:hAnsi="Arial" w:cs="Arial"/>
          <w:color w:val="000000"/>
          <w:shd w:val="clear" w:color="auto" w:fill="FFFFFF"/>
          <w:lang w:val="en-GB" w:eastAsia="en-GB"/>
        </w:rPr>
        <w:t>Autism.org.uk. 2021. </w:t>
      </w:r>
      <w:r w:rsidRPr="006B3180">
        <w:rPr>
          <w:rFonts w:ascii="Arial" w:eastAsia="Times New Roman" w:hAnsi="Arial" w:cs="Arial"/>
          <w:i/>
          <w:color w:val="000000"/>
          <w:lang w:val="en-GB" w:eastAsia="en-GB"/>
        </w:rPr>
        <w:t>the causes of autism</w:t>
      </w:r>
      <w:r w:rsidRPr="006B3180">
        <w:rPr>
          <w:rFonts w:ascii="Arial" w:eastAsia="Times New Roman" w:hAnsi="Arial" w:cs="Arial"/>
          <w:color w:val="000000"/>
          <w:shd w:val="clear" w:color="auto" w:fill="FFFFFF"/>
          <w:lang w:val="en-GB" w:eastAsia="en-GB"/>
        </w:rPr>
        <w:t>. [online] Available at: &lt;https://www.autism.org.uk/advice-and-guidance/what-is-autism/the-causes-of-autism&gt; [Accessed 27 April 2021].</w:t>
      </w:r>
    </w:p>
    <w:p w14:paraId="4725EB88" w14:textId="77777777" w:rsidR="00DA6687" w:rsidRPr="00DE6D9A" w:rsidRDefault="00DA6687" w:rsidP="00775133">
      <w:pPr>
        <w:spacing w:after="0" w:line="240" w:lineRule="auto"/>
        <w:jc w:val="both"/>
        <w:divId w:val="742869185"/>
        <w:rPr>
          <w:rFonts w:ascii="Arial" w:eastAsia="Times New Roman" w:hAnsi="Arial" w:cs="Arial"/>
          <w:lang w:val="en-GB" w:eastAsia="en-GB"/>
        </w:rPr>
      </w:pPr>
    </w:p>
    <w:p w14:paraId="3A387489" w14:textId="77777777" w:rsidR="005F74A0" w:rsidRPr="0055557F" w:rsidRDefault="005F74A0" w:rsidP="00775133">
      <w:pPr>
        <w:spacing w:after="0" w:line="240" w:lineRule="auto"/>
        <w:jc w:val="both"/>
        <w:divId w:val="1515994469"/>
        <w:rPr>
          <w:rFonts w:ascii="Arial" w:eastAsia="Times New Roman" w:hAnsi="Arial" w:cs="Arial"/>
          <w:color w:val="000000"/>
          <w:shd w:val="clear" w:color="auto" w:fill="FFFFFF"/>
          <w:lang w:val="en-GB" w:eastAsia="en-GB"/>
        </w:rPr>
      </w:pPr>
    </w:p>
    <w:p w14:paraId="57C6B169" w14:textId="7C90F4D0" w:rsidR="004E0035" w:rsidRPr="0055557F" w:rsidRDefault="004E0035" w:rsidP="00775133">
      <w:pPr>
        <w:spacing w:after="0" w:line="240" w:lineRule="auto"/>
        <w:jc w:val="both"/>
        <w:divId w:val="1515994469"/>
        <w:rPr>
          <w:rFonts w:ascii="Arial" w:eastAsia="Times New Roman" w:hAnsi="Arial" w:cs="Arial"/>
          <w:color w:val="000000"/>
          <w:shd w:val="clear" w:color="auto" w:fill="FFFFFF"/>
          <w:lang w:val="en-GB" w:eastAsia="en-GB"/>
        </w:rPr>
      </w:pPr>
    </w:p>
    <w:p w14:paraId="44F93C41" w14:textId="77777777" w:rsidR="004E0035" w:rsidRPr="0055557F" w:rsidRDefault="004E0035" w:rsidP="00775133">
      <w:pPr>
        <w:spacing w:after="0" w:line="240" w:lineRule="auto"/>
        <w:jc w:val="both"/>
        <w:rPr>
          <w:rFonts w:ascii="Arial" w:eastAsia="Times New Roman" w:hAnsi="Arial" w:cs="Arial"/>
          <w:color w:val="000000"/>
          <w:shd w:val="clear" w:color="auto" w:fill="FFFFFF"/>
          <w:lang w:val="en-GB" w:eastAsia="en-GB"/>
        </w:rPr>
      </w:pPr>
      <w:r w:rsidRPr="0055557F">
        <w:rPr>
          <w:rFonts w:ascii="Arial" w:eastAsia="Times New Roman" w:hAnsi="Arial" w:cs="Arial"/>
          <w:color w:val="000000"/>
          <w:shd w:val="clear" w:color="auto" w:fill="FFFFFF"/>
          <w:lang w:val="en-GB" w:eastAsia="en-GB"/>
        </w:rPr>
        <w:t>Cks.nice.org.uk. 2021. </w:t>
      </w:r>
      <w:r w:rsidRPr="0055557F">
        <w:rPr>
          <w:rFonts w:ascii="Arial" w:eastAsia="Times New Roman" w:hAnsi="Arial" w:cs="Arial"/>
          <w:i/>
          <w:iCs/>
          <w:color w:val="000000"/>
          <w:lang w:val="en-GB" w:eastAsia="en-GB"/>
        </w:rPr>
        <w:t>References | Generalised anxiety disorder | CKS | NICE</w:t>
      </w:r>
      <w:r w:rsidRPr="0055557F">
        <w:rPr>
          <w:rFonts w:ascii="Arial" w:eastAsia="Times New Roman" w:hAnsi="Arial" w:cs="Arial"/>
          <w:color w:val="000000"/>
          <w:shd w:val="clear" w:color="auto" w:fill="FFFFFF"/>
          <w:lang w:val="en-GB" w:eastAsia="en-GB"/>
        </w:rPr>
        <w:t>. [online] Available at: &lt;https://cks.nice.org.uk/topics/generalized-anxiety-disorder/references/&gt; [Accessed 26 April 2021].</w:t>
      </w:r>
    </w:p>
    <w:p w14:paraId="28895C1C" w14:textId="77777777" w:rsidR="004E0035" w:rsidRPr="0055557F" w:rsidRDefault="004E0035" w:rsidP="00775133">
      <w:pPr>
        <w:spacing w:after="0" w:line="240" w:lineRule="auto"/>
        <w:jc w:val="both"/>
        <w:rPr>
          <w:rFonts w:ascii="Arial" w:eastAsia="Times New Roman" w:hAnsi="Arial" w:cs="Arial"/>
          <w:color w:val="000000"/>
          <w:shd w:val="clear" w:color="auto" w:fill="FFFFFF"/>
          <w:lang w:val="en-GB" w:eastAsia="en-GB"/>
        </w:rPr>
      </w:pPr>
    </w:p>
    <w:p w14:paraId="389F777D" w14:textId="1408B07B" w:rsidR="004E0035" w:rsidRDefault="004E0035" w:rsidP="00775133">
      <w:pPr>
        <w:spacing w:after="0" w:line="240" w:lineRule="auto"/>
        <w:jc w:val="both"/>
        <w:rPr>
          <w:rFonts w:ascii="Arial" w:eastAsia="Times New Roman" w:hAnsi="Arial" w:cs="Arial"/>
          <w:color w:val="000000"/>
          <w:shd w:val="clear" w:color="auto" w:fill="FFFFFF"/>
          <w:lang w:val="en-GB" w:eastAsia="en-GB"/>
        </w:rPr>
      </w:pPr>
      <w:r w:rsidRPr="0055557F">
        <w:rPr>
          <w:rFonts w:ascii="Arial" w:eastAsia="Times New Roman" w:hAnsi="Arial" w:cs="Arial"/>
          <w:color w:val="000000"/>
          <w:shd w:val="clear" w:color="auto" w:fill="FFFFFF"/>
          <w:lang w:val="en-GB" w:eastAsia="en-GB"/>
        </w:rPr>
        <w:t>ResearchGate. 2021. </w:t>
      </w:r>
      <w:r w:rsidRPr="0055557F">
        <w:rPr>
          <w:rFonts w:ascii="Arial" w:eastAsia="Times New Roman" w:hAnsi="Arial" w:cs="Arial"/>
          <w:i/>
          <w:iCs/>
          <w:color w:val="000000"/>
          <w:lang w:val="en-GB" w:eastAsia="en-GB"/>
        </w:rPr>
        <w:t>(PDF) The history of generalized anxiety disorder as a diagnostic category</w:t>
      </w:r>
      <w:r w:rsidRPr="0055557F">
        <w:rPr>
          <w:rFonts w:ascii="Arial" w:eastAsia="Times New Roman" w:hAnsi="Arial" w:cs="Arial"/>
          <w:color w:val="000000"/>
          <w:shd w:val="clear" w:color="auto" w:fill="FFFFFF"/>
          <w:lang w:val="en-GB" w:eastAsia="en-GB"/>
        </w:rPr>
        <w:t xml:space="preserve">. [online] Available at: &lt;https://www.researchgate.net/publication/319666329_The_history_of_generalized_anxiety_disorder_as_a_diagnostic_category&gt; [Accessed </w:t>
      </w:r>
      <w:r w:rsidRPr="00156C67">
        <w:rPr>
          <w:rFonts w:ascii="Arial" w:eastAsia="Times New Roman" w:hAnsi="Arial" w:cs="Arial"/>
          <w:color w:val="000000"/>
          <w:shd w:val="clear" w:color="auto" w:fill="FFFFFF"/>
          <w:lang w:val="en-GB" w:eastAsia="en-GB"/>
        </w:rPr>
        <w:t>2</w:t>
      </w:r>
      <w:r w:rsidR="00936C9E">
        <w:rPr>
          <w:rFonts w:ascii="Arial" w:eastAsia="Times New Roman" w:hAnsi="Arial" w:cs="Arial"/>
          <w:color w:val="000000"/>
          <w:shd w:val="clear" w:color="auto" w:fill="FFFFFF"/>
          <w:lang w:val="en-GB" w:eastAsia="en-GB"/>
        </w:rPr>
        <w:t>3</w:t>
      </w:r>
      <w:r w:rsidRPr="0055557F">
        <w:rPr>
          <w:rFonts w:ascii="Arial" w:eastAsia="Times New Roman" w:hAnsi="Arial" w:cs="Arial"/>
          <w:color w:val="000000"/>
          <w:shd w:val="clear" w:color="auto" w:fill="FFFFFF"/>
          <w:lang w:val="en-GB" w:eastAsia="en-GB"/>
        </w:rPr>
        <w:t xml:space="preserve"> April 2021].</w:t>
      </w:r>
    </w:p>
    <w:p w14:paraId="772DD4A3" w14:textId="344361C2" w:rsidR="004E0035" w:rsidRDefault="004E0035" w:rsidP="00775133">
      <w:pPr>
        <w:spacing w:after="0" w:line="240" w:lineRule="auto"/>
        <w:jc w:val="both"/>
        <w:rPr>
          <w:rFonts w:ascii="Arial" w:eastAsia="Times New Roman" w:hAnsi="Arial" w:cs="Arial"/>
          <w:color w:val="000000"/>
          <w:shd w:val="clear" w:color="auto" w:fill="FFFFFF"/>
          <w:lang w:val="en-GB" w:eastAsia="en-GB"/>
        </w:rPr>
      </w:pPr>
    </w:p>
    <w:p w14:paraId="180A22BA" w14:textId="77777777" w:rsidR="00436F18" w:rsidRPr="0055557F" w:rsidRDefault="00436F18" w:rsidP="00775133">
      <w:pPr>
        <w:spacing w:after="0" w:line="240" w:lineRule="auto"/>
        <w:jc w:val="both"/>
        <w:rPr>
          <w:rFonts w:ascii="Arial" w:eastAsia="Times New Roman" w:hAnsi="Arial" w:cs="Arial"/>
          <w:lang w:val="en-GB" w:eastAsia="en-GB"/>
        </w:rPr>
      </w:pPr>
    </w:p>
    <w:p w14:paraId="5D17D466" w14:textId="0CBCD7B4" w:rsidR="00436F18" w:rsidRPr="00436F18" w:rsidRDefault="00436F18" w:rsidP="00775133">
      <w:pPr>
        <w:spacing w:after="0" w:line="240" w:lineRule="auto"/>
        <w:jc w:val="both"/>
        <w:divId w:val="1474442890"/>
        <w:rPr>
          <w:rFonts w:ascii="Arial" w:eastAsia="Times New Roman" w:hAnsi="Arial" w:cs="Arial"/>
          <w:lang w:val="en-GB" w:eastAsia="en-GB"/>
        </w:rPr>
      </w:pPr>
      <w:r w:rsidRPr="00436F18">
        <w:rPr>
          <w:rFonts w:ascii="Arial" w:eastAsia="Times New Roman" w:hAnsi="Arial" w:cs="Arial"/>
          <w:color w:val="000000"/>
          <w:shd w:val="clear" w:color="auto" w:fill="FFFFFF"/>
          <w:lang w:val="en-GB" w:eastAsia="en-GB"/>
        </w:rPr>
        <w:t>nhs.uk. 2021. </w:t>
      </w:r>
      <w:r w:rsidRPr="00436F18">
        <w:rPr>
          <w:rFonts w:ascii="Arial" w:eastAsia="Times New Roman" w:hAnsi="Arial" w:cs="Arial"/>
          <w:i/>
          <w:iCs/>
          <w:color w:val="000000"/>
          <w:lang w:val="en-GB" w:eastAsia="en-GB"/>
        </w:rPr>
        <w:t>Treatment - Schizophrenia</w:t>
      </w:r>
      <w:r w:rsidRPr="00436F18">
        <w:rPr>
          <w:rFonts w:ascii="Arial" w:eastAsia="Times New Roman" w:hAnsi="Arial" w:cs="Arial"/>
          <w:color w:val="000000"/>
          <w:shd w:val="clear" w:color="auto" w:fill="FFFFFF"/>
          <w:lang w:val="en-GB" w:eastAsia="en-GB"/>
        </w:rPr>
        <w:t>. [online] Available at: &lt;https://www.nhs.uk/mental-health/conditions/schizophrenia/treatment/&gt; [Accessed 2</w:t>
      </w:r>
      <w:r w:rsidR="00936C9E">
        <w:rPr>
          <w:rFonts w:ascii="Arial" w:eastAsia="Times New Roman" w:hAnsi="Arial" w:cs="Arial"/>
          <w:color w:val="000000"/>
          <w:shd w:val="clear" w:color="auto" w:fill="FFFFFF"/>
          <w:lang w:val="en-GB" w:eastAsia="en-GB"/>
        </w:rPr>
        <w:t>3</w:t>
      </w:r>
      <w:r w:rsidRPr="00436F18">
        <w:rPr>
          <w:rFonts w:ascii="Arial" w:eastAsia="Times New Roman" w:hAnsi="Arial" w:cs="Arial"/>
          <w:color w:val="000000"/>
          <w:shd w:val="clear" w:color="auto" w:fill="FFFFFF"/>
          <w:lang w:val="en-GB" w:eastAsia="en-GB"/>
        </w:rPr>
        <w:t xml:space="preserve"> April 2021].</w:t>
      </w:r>
    </w:p>
    <w:p w14:paraId="46426CB1" w14:textId="77777777" w:rsidR="00756926" w:rsidRPr="0055557F" w:rsidRDefault="00756926" w:rsidP="00775133">
      <w:pPr>
        <w:spacing w:after="0" w:line="240" w:lineRule="auto"/>
        <w:jc w:val="both"/>
        <w:divId w:val="1241713491"/>
        <w:rPr>
          <w:rFonts w:ascii="Arial" w:eastAsia="Times New Roman" w:hAnsi="Arial" w:cs="Arial"/>
          <w:color w:val="000000"/>
          <w:shd w:val="clear" w:color="auto" w:fill="FFFFFF"/>
          <w:lang w:val="en-GB" w:eastAsia="en-GB"/>
        </w:rPr>
      </w:pPr>
    </w:p>
    <w:p w14:paraId="692F653D" w14:textId="34EFACD5" w:rsidR="000E269A" w:rsidRPr="0055557F" w:rsidRDefault="000E269A" w:rsidP="00775133">
      <w:pPr>
        <w:spacing w:after="0" w:line="240" w:lineRule="auto"/>
        <w:jc w:val="both"/>
        <w:divId w:val="1698575764"/>
        <w:rPr>
          <w:rFonts w:ascii="Arial" w:eastAsia="Times New Roman" w:hAnsi="Arial" w:cs="Arial"/>
          <w:lang w:val="en-GB" w:eastAsia="en-GB"/>
        </w:rPr>
      </w:pPr>
    </w:p>
    <w:sectPr w:rsidR="000E269A" w:rsidRPr="0055557F">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F864D3" w14:textId="77777777" w:rsidR="00B43F14" w:rsidRDefault="00B43F14" w:rsidP="00A347CB">
      <w:pPr>
        <w:spacing w:after="0" w:line="240" w:lineRule="auto"/>
      </w:pPr>
      <w:r>
        <w:separator/>
      </w:r>
    </w:p>
  </w:endnote>
  <w:endnote w:type="continuationSeparator" w:id="0">
    <w:p w14:paraId="1773D7AB" w14:textId="77777777" w:rsidR="00B43F14" w:rsidRDefault="00B43F14" w:rsidP="00A347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71660776"/>
      <w:docPartObj>
        <w:docPartGallery w:val="Page Numbers (Bottom of Page)"/>
        <w:docPartUnique/>
      </w:docPartObj>
    </w:sdtPr>
    <w:sdtContent>
      <w:p w14:paraId="760921BA" w14:textId="1063CF2F" w:rsidR="00A347CB" w:rsidRDefault="00A347CB" w:rsidP="00B43F1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3D483E" w14:textId="77777777" w:rsidR="00A347CB" w:rsidRDefault="00A347CB" w:rsidP="00A347C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59646185"/>
      <w:docPartObj>
        <w:docPartGallery w:val="Page Numbers (Bottom of Page)"/>
        <w:docPartUnique/>
      </w:docPartObj>
    </w:sdtPr>
    <w:sdtContent>
      <w:p w14:paraId="6D530DB1" w14:textId="66E76A0D" w:rsidR="00A347CB" w:rsidRDefault="00A347CB" w:rsidP="00B43F1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99CCCF" w14:textId="77777777" w:rsidR="00A347CB" w:rsidRDefault="00A347CB" w:rsidP="00A347C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888B25" w14:textId="77777777" w:rsidR="00B43F14" w:rsidRDefault="00B43F14" w:rsidP="00A347CB">
      <w:pPr>
        <w:spacing w:after="0" w:line="240" w:lineRule="auto"/>
      </w:pPr>
      <w:r>
        <w:separator/>
      </w:r>
    </w:p>
  </w:footnote>
  <w:footnote w:type="continuationSeparator" w:id="0">
    <w:p w14:paraId="4C08E1CE" w14:textId="77777777" w:rsidR="00B43F14" w:rsidRDefault="00B43F14" w:rsidP="00A347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E949E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20062B"/>
    <w:multiLevelType w:val="multilevel"/>
    <w:tmpl w:val="B9300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2CE7903"/>
    <w:multiLevelType w:val="multilevel"/>
    <w:tmpl w:val="936AD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B9119FB"/>
    <w:multiLevelType w:val="multilevel"/>
    <w:tmpl w:val="CF709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0155D7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FC02D8E"/>
    <w:multiLevelType w:val="hybridMultilevel"/>
    <w:tmpl w:val="EE084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5"/>
  </w:num>
  <w:num w:numId="4">
    <w:abstractNumId w:val="1"/>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7B9"/>
    <w:rsid w:val="00000DA5"/>
    <w:rsid w:val="00000E85"/>
    <w:rsid w:val="000015FF"/>
    <w:rsid w:val="000021A8"/>
    <w:rsid w:val="000038C2"/>
    <w:rsid w:val="0000472C"/>
    <w:rsid w:val="00006F0B"/>
    <w:rsid w:val="00013800"/>
    <w:rsid w:val="00013A21"/>
    <w:rsid w:val="00022D35"/>
    <w:rsid w:val="00024215"/>
    <w:rsid w:val="00026257"/>
    <w:rsid w:val="00027741"/>
    <w:rsid w:val="00030B96"/>
    <w:rsid w:val="00030ED7"/>
    <w:rsid w:val="00030FE9"/>
    <w:rsid w:val="0003362F"/>
    <w:rsid w:val="00033EB9"/>
    <w:rsid w:val="00035586"/>
    <w:rsid w:val="00042D98"/>
    <w:rsid w:val="00044EC3"/>
    <w:rsid w:val="00046DDD"/>
    <w:rsid w:val="00054362"/>
    <w:rsid w:val="00054E51"/>
    <w:rsid w:val="000550FB"/>
    <w:rsid w:val="00060E29"/>
    <w:rsid w:val="00061E5A"/>
    <w:rsid w:val="00063CC3"/>
    <w:rsid w:val="00065296"/>
    <w:rsid w:val="00071CF9"/>
    <w:rsid w:val="00074E91"/>
    <w:rsid w:val="000758D5"/>
    <w:rsid w:val="00080905"/>
    <w:rsid w:val="00080FA3"/>
    <w:rsid w:val="00081D08"/>
    <w:rsid w:val="000833EB"/>
    <w:rsid w:val="00084021"/>
    <w:rsid w:val="0008644B"/>
    <w:rsid w:val="00086D52"/>
    <w:rsid w:val="00086E7A"/>
    <w:rsid w:val="00092E99"/>
    <w:rsid w:val="00095EAB"/>
    <w:rsid w:val="000963EC"/>
    <w:rsid w:val="00097127"/>
    <w:rsid w:val="000A08A7"/>
    <w:rsid w:val="000A75D8"/>
    <w:rsid w:val="000B1298"/>
    <w:rsid w:val="000B2E3A"/>
    <w:rsid w:val="000B44C9"/>
    <w:rsid w:val="000B5992"/>
    <w:rsid w:val="000B5EE1"/>
    <w:rsid w:val="000C1062"/>
    <w:rsid w:val="000C3950"/>
    <w:rsid w:val="000C648F"/>
    <w:rsid w:val="000C704D"/>
    <w:rsid w:val="000D143D"/>
    <w:rsid w:val="000D2F0C"/>
    <w:rsid w:val="000D3500"/>
    <w:rsid w:val="000E0051"/>
    <w:rsid w:val="000E269A"/>
    <w:rsid w:val="000E57E6"/>
    <w:rsid w:val="000E6076"/>
    <w:rsid w:val="000F1AD9"/>
    <w:rsid w:val="000F2518"/>
    <w:rsid w:val="000F368B"/>
    <w:rsid w:val="000F4F17"/>
    <w:rsid w:val="000F5130"/>
    <w:rsid w:val="001001A9"/>
    <w:rsid w:val="001020B2"/>
    <w:rsid w:val="00104CE8"/>
    <w:rsid w:val="001144A9"/>
    <w:rsid w:val="00120917"/>
    <w:rsid w:val="00123BBC"/>
    <w:rsid w:val="001261F8"/>
    <w:rsid w:val="00126340"/>
    <w:rsid w:val="00134463"/>
    <w:rsid w:val="00141D18"/>
    <w:rsid w:val="0014245E"/>
    <w:rsid w:val="00146CB2"/>
    <w:rsid w:val="00150FF6"/>
    <w:rsid w:val="00153D21"/>
    <w:rsid w:val="00155411"/>
    <w:rsid w:val="00155B4C"/>
    <w:rsid w:val="00156C67"/>
    <w:rsid w:val="001615AA"/>
    <w:rsid w:val="0016229C"/>
    <w:rsid w:val="001730B6"/>
    <w:rsid w:val="00177A87"/>
    <w:rsid w:val="00184CCB"/>
    <w:rsid w:val="00185CB1"/>
    <w:rsid w:val="00187148"/>
    <w:rsid w:val="001945B7"/>
    <w:rsid w:val="00194905"/>
    <w:rsid w:val="00194B1E"/>
    <w:rsid w:val="001A75FB"/>
    <w:rsid w:val="001B32CF"/>
    <w:rsid w:val="001B3BAA"/>
    <w:rsid w:val="001B43E1"/>
    <w:rsid w:val="001B52FA"/>
    <w:rsid w:val="001C0D20"/>
    <w:rsid w:val="001C22AF"/>
    <w:rsid w:val="001C2617"/>
    <w:rsid w:val="001C4FB1"/>
    <w:rsid w:val="001C5D5D"/>
    <w:rsid w:val="001D0CDF"/>
    <w:rsid w:val="001D502B"/>
    <w:rsid w:val="001D54B7"/>
    <w:rsid w:val="001D643B"/>
    <w:rsid w:val="001D6DE5"/>
    <w:rsid w:val="001E3295"/>
    <w:rsid w:val="001E605F"/>
    <w:rsid w:val="001F2EEA"/>
    <w:rsid w:val="001F3D8C"/>
    <w:rsid w:val="001F5CBF"/>
    <w:rsid w:val="00205CA1"/>
    <w:rsid w:val="00212AE9"/>
    <w:rsid w:val="00217BB9"/>
    <w:rsid w:val="00222B34"/>
    <w:rsid w:val="0023137B"/>
    <w:rsid w:val="00233AC9"/>
    <w:rsid w:val="00235427"/>
    <w:rsid w:val="00237CB2"/>
    <w:rsid w:val="00240410"/>
    <w:rsid w:val="00242818"/>
    <w:rsid w:val="0024334D"/>
    <w:rsid w:val="00243BD4"/>
    <w:rsid w:val="00243CE9"/>
    <w:rsid w:val="00245FD8"/>
    <w:rsid w:val="002545B6"/>
    <w:rsid w:val="00254E00"/>
    <w:rsid w:val="00255165"/>
    <w:rsid w:val="00256314"/>
    <w:rsid w:val="00260C7C"/>
    <w:rsid w:val="002617E9"/>
    <w:rsid w:val="00262087"/>
    <w:rsid w:val="00264157"/>
    <w:rsid w:val="00264E64"/>
    <w:rsid w:val="00266251"/>
    <w:rsid w:val="00266356"/>
    <w:rsid w:val="00272F51"/>
    <w:rsid w:val="00273246"/>
    <w:rsid w:val="00274E10"/>
    <w:rsid w:val="002853A3"/>
    <w:rsid w:val="00286D93"/>
    <w:rsid w:val="002946A5"/>
    <w:rsid w:val="00295E32"/>
    <w:rsid w:val="002A1686"/>
    <w:rsid w:val="002A5ED0"/>
    <w:rsid w:val="002A663F"/>
    <w:rsid w:val="002B0DF8"/>
    <w:rsid w:val="002B1D58"/>
    <w:rsid w:val="002B2FA2"/>
    <w:rsid w:val="002B32E8"/>
    <w:rsid w:val="002B44DD"/>
    <w:rsid w:val="002B452A"/>
    <w:rsid w:val="002B483A"/>
    <w:rsid w:val="002B4968"/>
    <w:rsid w:val="002B4B02"/>
    <w:rsid w:val="002C26FC"/>
    <w:rsid w:val="002C38A6"/>
    <w:rsid w:val="002C3E2C"/>
    <w:rsid w:val="002C4276"/>
    <w:rsid w:val="002D25CD"/>
    <w:rsid w:val="002D4EE3"/>
    <w:rsid w:val="002E3256"/>
    <w:rsid w:val="002E3A9E"/>
    <w:rsid w:val="002E4548"/>
    <w:rsid w:val="002E63BB"/>
    <w:rsid w:val="002E702A"/>
    <w:rsid w:val="002E7811"/>
    <w:rsid w:val="002F5B6C"/>
    <w:rsid w:val="002F7895"/>
    <w:rsid w:val="002F7D6D"/>
    <w:rsid w:val="0030014E"/>
    <w:rsid w:val="003001B8"/>
    <w:rsid w:val="00301D51"/>
    <w:rsid w:val="00304B41"/>
    <w:rsid w:val="0030596A"/>
    <w:rsid w:val="00310C6D"/>
    <w:rsid w:val="00311AAA"/>
    <w:rsid w:val="003131CE"/>
    <w:rsid w:val="0031395A"/>
    <w:rsid w:val="003140B7"/>
    <w:rsid w:val="003159F6"/>
    <w:rsid w:val="003179B1"/>
    <w:rsid w:val="00320543"/>
    <w:rsid w:val="00320C64"/>
    <w:rsid w:val="003221B7"/>
    <w:rsid w:val="0032557E"/>
    <w:rsid w:val="003262C7"/>
    <w:rsid w:val="00326EA1"/>
    <w:rsid w:val="003307B2"/>
    <w:rsid w:val="00340437"/>
    <w:rsid w:val="00342087"/>
    <w:rsid w:val="00344E18"/>
    <w:rsid w:val="00347695"/>
    <w:rsid w:val="00353356"/>
    <w:rsid w:val="003546FC"/>
    <w:rsid w:val="0035488F"/>
    <w:rsid w:val="00355714"/>
    <w:rsid w:val="00355C1B"/>
    <w:rsid w:val="003601FD"/>
    <w:rsid w:val="00360EFA"/>
    <w:rsid w:val="00364A6D"/>
    <w:rsid w:val="00366B7E"/>
    <w:rsid w:val="00367AFD"/>
    <w:rsid w:val="00377C75"/>
    <w:rsid w:val="003829CC"/>
    <w:rsid w:val="00382CF5"/>
    <w:rsid w:val="003830FA"/>
    <w:rsid w:val="003879CC"/>
    <w:rsid w:val="003905EA"/>
    <w:rsid w:val="0039363C"/>
    <w:rsid w:val="00397A76"/>
    <w:rsid w:val="003A001B"/>
    <w:rsid w:val="003A2B22"/>
    <w:rsid w:val="003A31F0"/>
    <w:rsid w:val="003A35A5"/>
    <w:rsid w:val="003B5457"/>
    <w:rsid w:val="003B6258"/>
    <w:rsid w:val="003C13B5"/>
    <w:rsid w:val="003C1DB8"/>
    <w:rsid w:val="003C32F6"/>
    <w:rsid w:val="003C4986"/>
    <w:rsid w:val="003C6B6A"/>
    <w:rsid w:val="003D028C"/>
    <w:rsid w:val="003D14D7"/>
    <w:rsid w:val="003D3436"/>
    <w:rsid w:val="003D41DB"/>
    <w:rsid w:val="003D5D19"/>
    <w:rsid w:val="003D71ED"/>
    <w:rsid w:val="003E00AC"/>
    <w:rsid w:val="003E0BD9"/>
    <w:rsid w:val="003E5D56"/>
    <w:rsid w:val="003E7210"/>
    <w:rsid w:val="003F1639"/>
    <w:rsid w:val="003F2E70"/>
    <w:rsid w:val="003F3D54"/>
    <w:rsid w:val="003F4148"/>
    <w:rsid w:val="003F4B37"/>
    <w:rsid w:val="003F73E9"/>
    <w:rsid w:val="00401225"/>
    <w:rsid w:val="004075E9"/>
    <w:rsid w:val="004079F9"/>
    <w:rsid w:val="00415ADB"/>
    <w:rsid w:val="00415BD5"/>
    <w:rsid w:val="0042144D"/>
    <w:rsid w:val="00423BCC"/>
    <w:rsid w:val="00423C1A"/>
    <w:rsid w:val="00425A1C"/>
    <w:rsid w:val="00427ADE"/>
    <w:rsid w:val="00427E02"/>
    <w:rsid w:val="004310EA"/>
    <w:rsid w:val="00431465"/>
    <w:rsid w:val="00432D39"/>
    <w:rsid w:val="00436F18"/>
    <w:rsid w:val="004432BF"/>
    <w:rsid w:val="00444F5D"/>
    <w:rsid w:val="0044543E"/>
    <w:rsid w:val="0045701A"/>
    <w:rsid w:val="00462F56"/>
    <w:rsid w:val="00464C86"/>
    <w:rsid w:val="00470F24"/>
    <w:rsid w:val="004710D4"/>
    <w:rsid w:val="00471C41"/>
    <w:rsid w:val="00474CD8"/>
    <w:rsid w:val="00476AAB"/>
    <w:rsid w:val="0048734A"/>
    <w:rsid w:val="0049016C"/>
    <w:rsid w:val="00490562"/>
    <w:rsid w:val="00492FE3"/>
    <w:rsid w:val="0049307B"/>
    <w:rsid w:val="00497618"/>
    <w:rsid w:val="00497919"/>
    <w:rsid w:val="004A2996"/>
    <w:rsid w:val="004A53E3"/>
    <w:rsid w:val="004B1F68"/>
    <w:rsid w:val="004B250D"/>
    <w:rsid w:val="004B2F59"/>
    <w:rsid w:val="004B531E"/>
    <w:rsid w:val="004B5FB5"/>
    <w:rsid w:val="004B69EC"/>
    <w:rsid w:val="004B6EC8"/>
    <w:rsid w:val="004B753D"/>
    <w:rsid w:val="004C0E46"/>
    <w:rsid w:val="004C2CB4"/>
    <w:rsid w:val="004C2D0A"/>
    <w:rsid w:val="004C40B3"/>
    <w:rsid w:val="004C40B4"/>
    <w:rsid w:val="004C4B30"/>
    <w:rsid w:val="004C4FA1"/>
    <w:rsid w:val="004D0976"/>
    <w:rsid w:val="004D0CB5"/>
    <w:rsid w:val="004D0EA4"/>
    <w:rsid w:val="004D5068"/>
    <w:rsid w:val="004E0035"/>
    <w:rsid w:val="004E262C"/>
    <w:rsid w:val="004E2CE0"/>
    <w:rsid w:val="004E34F3"/>
    <w:rsid w:val="004E4ADA"/>
    <w:rsid w:val="004E684B"/>
    <w:rsid w:val="004F0959"/>
    <w:rsid w:val="004F0FB7"/>
    <w:rsid w:val="004F1248"/>
    <w:rsid w:val="004F1B7B"/>
    <w:rsid w:val="004F5DD7"/>
    <w:rsid w:val="004F69F8"/>
    <w:rsid w:val="004F6EA9"/>
    <w:rsid w:val="00500743"/>
    <w:rsid w:val="005023D2"/>
    <w:rsid w:val="0050451D"/>
    <w:rsid w:val="0050546E"/>
    <w:rsid w:val="00506A6F"/>
    <w:rsid w:val="00507213"/>
    <w:rsid w:val="0051197E"/>
    <w:rsid w:val="00512AD8"/>
    <w:rsid w:val="0051756A"/>
    <w:rsid w:val="00525A96"/>
    <w:rsid w:val="005270DF"/>
    <w:rsid w:val="00533EF4"/>
    <w:rsid w:val="00536B0A"/>
    <w:rsid w:val="005403A9"/>
    <w:rsid w:val="0054085F"/>
    <w:rsid w:val="00541E29"/>
    <w:rsid w:val="0054421B"/>
    <w:rsid w:val="0054486F"/>
    <w:rsid w:val="00546060"/>
    <w:rsid w:val="00550113"/>
    <w:rsid w:val="00550E31"/>
    <w:rsid w:val="00553B9D"/>
    <w:rsid w:val="0055557F"/>
    <w:rsid w:val="005619BF"/>
    <w:rsid w:val="005724EC"/>
    <w:rsid w:val="005726A8"/>
    <w:rsid w:val="00573546"/>
    <w:rsid w:val="005760A2"/>
    <w:rsid w:val="005774A0"/>
    <w:rsid w:val="00577AE9"/>
    <w:rsid w:val="005907B5"/>
    <w:rsid w:val="00591AE9"/>
    <w:rsid w:val="005A5D02"/>
    <w:rsid w:val="005B03CB"/>
    <w:rsid w:val="005B7472"/>
    <w:rsid w:val="005C07B9"/>
    <w:rsid w:val="005C1FE7"/>
    <w:rsid w:val="005D0484"/>
    <w:rsid w:val="005D0F1E"/>
    <w:rsid w:val="005D4965"/>
    <w:rsid w:val="005D53E2"/>
    <w:rsid w:val="005E12C9"/>
    <w:rsid w:val="005E4E63"/>
    <w:rsid w:val="005E6085"/>
    <w:rsid w:val="005E67A5"/>
    <w:rsid w:val="005E6981"/>
    <w:rsid w:val="005F2A67"/>
    <w:rsid w:val="005F32AA"/>
    <w:rsid w:val="005F4F24"/>
    <w:rsid w:val="005F56EB"/>
    <w:rsid w:val="005F74A0"/>
    <w:rsid w:val="006033F1"/>
    <w:rsid w:val="006048CB"/>
    <w:rsid w:val="006101D2"/>
    <w:rsid w:val="00611A56"/>
    <w:rsid w:val="00614BED"/>
    <w:rsid w:val="0061588E"/>
    <w:rsid w:val="006161A6"/>
    <w:rsid w:val="00620721"/>
    <w:rsid w:val="006231E4"/>
    <w:rsid w:val="00623C84"/>
    <w:rsid w:val="00627CE3"/>
    <w:rsid w:val="00631CC2"/>
    <w:rsid w:val="00632329"/>
    <w:rsid w:val="00632B88"/>
    <w:rsid w:val="00641911"/>
    <w:rsid w:val="006439AD"/>
    <w:rsid w:val="00653E23"/>
    <w:rsid w:val="00655499"/>
    <w:rsid w:val="00656876"/>
    <w:rsid w:val="006569E3"/>
    <w:rsid w:val="00657F2A"/>
    <w:rsid w:val="00664C0A"/>
    <w:rsid w:val="006666BE"/>
    <w:rsid w:val="006725A6"/>
    <w:rsid w:val="00673AA5"/>
    <w:rsid w:val="006742C4"/>
    <w:rsid w:val="00674AEC"/>
    <w:rsid w:val="0067669D"/>
    <w:rsid w:val="00681363"/>
    <w:rsid w:val="006823A9"/>
    <w:rsid w:val="0068449B"/>
    <w:rsid w:val="006854C1"/>
    <w:rsid w:val="00685BE0"/>
    <w:rsid w:val="00685D8A"/>
    <w:rsid w:val="00686029"/>
    <w:rsid w:val="00687F2C"/>
    <w:rsid w:val="0069151C"/>
    <w:rsid w:val="006934C5"/>
    <w:rsid w:val="006974EC"/>
    <w:rsid w:val="006A13BE"/>
    <w:rsid w:val="006A7298"/>
    <w:rsid w:val="006A77A2"/>
    <w:rsid w:val="006B0A45"/>
    <w:rsid w:val="006B0CE5"/>
    <w:rsid w:val="006B2E0F"/>
    <w:rsid w:val="006B3180"/>
    <w:rsid w:val="006B35BD"/>
    <w:rsid w:val="006B4543"/>
    <w:rsid w:val="006B789E"/>
    <w:rsid w:val="006C473C"/>
    <w:rsid w:val="006C5538"/>
    <w:rsid w:val="006C5584"/>
    <w:rsid w:val="006C74AB"/>
    <w:rsid w:val="006D10FF"/>
    <w:rsid w:val="006D1B1F"/>
    <w:rsid w:val="006D1B93"/>
    <w:rsid w:val="006D59A0"/>
    <w:rsid w:val="006D7600"/>
    <w:rsid w:val="006E5506"/>
    <w:rsid w:val="006F0D56"/>
    <w:rsid w:val="006F21AA"/>
    <w:rsid w:val="006F26F1"/>
    <w:rsid w:val="006F5EEA"/>
    <w:rsid w:val="0070434B"/>
    <w:rsid w:val="00705C53"/>
    <w:rsid w:val="00706EB7"/>
    <w:rsid w:val="00711FB0"/>
    <w:rsid w:val="00712544"/>
    <w:rsid w:val="007226F9"/>
    <w:rsid w:val="00723501"/>
    <w:rsid w:val="00724A33"/>
    <w:rsid w:val="00725396"/>
    <w:rsid w:val="00731CC7"/>
    <w:rsid w:val="00732AD9"/>
    <w:rsid w:val="0073536A"/>
    <w:rsid w:val="00740CBF"/>
    <w:rsid w:val="00744023"/>
    <w:rsid w:val="007441CD"/>
    <w:rsid w:val="0074477B"/>
    <w:rsid w:val="00751D1C"/>
    <w:rsid w:val="00754B09"/>
    <w:rsid w:val="00756926"/>
    <w:rsid w:val="00757816"/>
    <w:rsid w:val="00765458"/>
    <w:rsid w:val="0076624B"/>
    <w:rsid w:val="00771399"/>
    <w:rsid w:val="00775133"/>
    <w:rsid w:val="00776159"/>
    <w:rsid w:val="00776970"/>
    <w:rsid w:val="00776CBF"/>
    <w:rsid w:val="00776DD4"/>
    <w:rsid w:val="00783499"/>
    <w:rsid w:val="00783AF7"/>
    <w:rsid w:val="007851FD"/>
    <w:rsid w:val="007855EC"/>
    <w:rsid w:val="007943D4"/>
    <w:rsid w:val="00794B5C"/>
    <w:rsid w:val="00794C2E"/>
    <w:rsid w:val="00797429"/>
    <w:rsid w:val="00797D07"/>
    <w:rsid w:val="007A1053"/>
    <w:rsid w:val="007B0562"/>
    <w:rsid w:val="007B120C"/>
    <w:rsid w:val="007B208C"/>
    <w:rsid w:val="007B3072"/>
    <w:rsid w:val="007B69D7"/>
    <w:rsid w:val="007C0D64"/>
    <w:rsid w:val="007C2527"/>
    <w:rsid w:val="007C6010"/>
    <w:rsid w:val="007C61CF"/>
    <w:rsid w:val="007D6455"/>
    <w:rsid w:val="007E1D4A"/>
    <w:rsid w:val="007E2725"/>
    <w:rsid w:val="007E7576"/>
    <w:rsid w:val="007F018E"/>
    <w:rsid w:val="007F0FBC"/>
    <w:rsid w:val="007F42BF"/>
    <w:rsid w:val="008013B4"/>
    <w:rsid w:val="00806E1F"/>
    <w:rsid w:val="00806F4A"/>
    <w:rsid w:val="008102B9"/>
    <w:rsid w:val="00810394"/>
    <w:rsid w:val="00810BF5"/>
    <w:rsid w:val="00816694"/>
    <w:rsid w:val="00817B93"/>
    <w:rsid w:val="00820E98"/>
    <w:rsid w:val="00826B1C"/>
    <w:rsid w:val="00831391"/>
    <w:rsid w:val="00832998"/>
    <w:rsid w:val="00834210"/>
    <w:rsid w:val="0083532C"/>
    <w:rsid w:val="0083654E"/>
    <w:rsid w:val="008365A7"/>
    <w:rsid w:val="0083672C"/>
    <w:rsid w:val="00843125"/>
    <w:rsid w:val="008431EB"/>
    <w:rsid w:val="00850695"/>
    <w:rsid w:val="00853106"/>
    <w:rsid w:val="00857216"/>
    <w:rsid w:val="00860928"/>
    <w:rsid w:val="00865E40"/>
    <w:rsid w:val="00871450"/>
    <w:rsid w:val="00871896"/>
    <w:rsid w:val="00871BD1"/>
    <w:rsid w:val="008759D4"/>
    <w:rsid w:val="00876E8F"/>
    <w:rsid w:val="00877416"/>
    <w:rsid w:val="00880BC0"/>
    <w:rsid w:val="0088675E"/>
    <w:rsid w:val="00892B5F"/>
    <w:rsid w:val="00893D32"/>
    <w:rsid w:val="00897227"/>
    <w:rsid w:val="00897F9B"/>
    <w:rsid w:val="008A0446"/>
    <w:rsid w:val="008A1FB9"/>
    <w:rsid w:val="008A4420"/>
    <w:rsid w:val="008A5667"/>
    <w:rsid w:val="008A6CBC"/>
    <w:rsid w:val="008B1169"/>
    <w:rsid w:val="008B1CC1"/>
    <w:rsid w:val="008B3C87"/>
    <w:rsid w:val="008B7198"/>
    <w:rsid w:val="008C5419"/>
    <w:rsid w:val="008D1C0E"/>
    <w:rsid w:val="008E3E9B"/>
    <w:rsid w:val="008F15A0"/>
    <w:rsid w:val="008F4947"/>
    <w:rsid w:val="008F4F95"/>
    <w:rsid w:val="008F6A61"/>
    <w:rsid w:val="00902DE8"/>
    <w:rsid w:val="00903142"/>
    <w:rsid w:val="00904614"/>
    <w:rsid w:val="00906BDC"/>
    <w:rsid w:val="00907425"/>
    <w:rsid w:val="009077EF"/>
    <w:rsid w:val="009106FF"/>
    <w:rsid w:val="00910727"/>
    <w:rsid w:val="00916A3F"/>
    <w:rsid w:val="00924B66"/>
    <w:rsid w:val="00924E83"/>
    <w:rsid w:val="00925710"/>
    <w:rsid w:val="00926654"/>
    <w:rsid w:val="00933D73"/>
    <w:rsid w:val="00936C6B"/>
    <w:rsid w:val="00936C9E"/>
    <w:rsid w:val="009417BF"/>
    <w:rsid w:val="00947D8E"/>
    <w:rsid w:val="00954779"/>
    <w:rsid w:val="00955DE5"/>
    <w:rsid w:val="009561B5"/>
    <w:rsid w:val="00956FC4"/>
    <w:rsid w:val="009577CC"/>
    <w:rsid w:val="00962EB0"/>
    <w:rsid w:val="009716C5"/>
    <w:rsid w:val="009735DF"/>
    <w:rsid w:val="009742D9"/>
    <w:rsid w:val="00977198"/>
    <w:rsid w:val="00980F6A"/>
    <w:rsid w:val="0098437B"/>
    <w:rsid w:val="009861F5"/>
    <w:rsid w:val="00986DC2"/>
    <w:rsid w:val="009878DD"/>
    <w:rsid w:val="00990141"/>
    <w:rsid w:val="009A03EF"/>
    <w:rsid w:val="009A1A56"/>
    <w:rsid w:val="009A1A6D"/>
    <w:rsid w:val="009A2BD4"/>
    <w:rsid w:val="009A6C0A"/>
    <w:rsid w:val="009B03CD"/>
    <w:rsid w:val="009C2791"/>
    <w:rsid w:val="009C3912"/>
    <w:rsid w:val="009C4237"/>
    <w:rsid w:val="009D3686"/>
    <w:rsid w:val="009D38F5"/>
    <w:rsid w:val="009D69D8"/>
    <w:rsid w:val="009D71A7"/>
    <w:rsid w:val="009E029A"/>
    <w:rsid w:val="009E03DC"/>
    <w:rsid w:val="009E2C85"/>
    <w:rsid w:val="009E4DE6"/>
    <w:rsid w:val="009F102A"/>
    <w:rsid w:val="009F2012"/>
    <w:rsid w:val="009F6DE0"/>
    <w:rsid w:val="00A012ED"/>
    <w:rsid w:val="00A01728"/>
    <w:rsid w:val="00A03960"/>
    <w:rsid w:val="00A03A77"/>
    <w:rsid w:val="00A05ECF"/>
    <w:rsid w:val="00A06B94"/>
    <w:rsid w:val="00A1167C"/>
    <w:rsid w:val="00A12C5F"/>
    <w:rsid w:val="00A13253"/>
    <w:rsid w:val="00A1360B"/>
    <w:rsid w:val="00A17410"/>
    <w:rsid w:val="00A21CC9"/>
    <w:rsid w:val="00A2314A"/>
    <w:rsid w:val="00A24C8A"/>
    <w:rsid w:val="00A25499"/>
    <w:rsid w:val="00A25C0E"/>
    <w:rsid w:val="00A26AC1"/>
    <w:rsid w:val="00A3000D"/>
    <w:rsid w:val="00A307D1"/>
    <w:rsid w:val="00A30F7D"/>
    <w:rsid w:val="00A33479"/>
    <w:rsid w:val="00A34625"/>
    <w:rsid w:val="00A347CB"/>
    <w:rsid w:val="00A35A00"/>
    <w:rsid w:val="00A42380"/>
    <w:rsid w:val="00A42EF4"/>
    <w:rsid w:val="00A43955"/>
    <w:rsid w:val="00A43956"/>
    <w:rsid w:val="00A44FBD"/>
    <w:rsid w:val="00A553E4"/>
    <w:rsid w:val="00A55725"/>
    <w:rsid w:val="00A60170"/>
    <w:rsid w:val="00A62443"/>
    <w:rsid w:val="00A655EF"/>
    <w:rsid w:val="00A65DBE"/>
    <w:rsid w:val="00A65DE9"/>
    <w:rsid w:val="00A676D0"/>
    <w:rsid w:val="00A70E29"/>
    <w:rsid w:val="00A713DB"/>
    <w:rsid w:val="00A71732"/>
    <w:rsid w:val="00A71CBA"/>
    <w:rsid w:val="00A7578C"/>
    <w:rsid w:val="00A76138"/>
    <w:rsid w:val="00A76B21"/>
    <w:rsid w:val="00A82E33"/>
    <w:rsid w:val="00A87505"/>
    <w:rsid w:val="00A91C5E"/>
    <w:rsid w:val="00A92664"/>
    <w:rsid w:val="00A93FC9"/>
    <w:rsid w:val="00A96F4B"/>
    <w:rsid w:val="00AA051C"/>
    <w:rsid w:val="00AA0A25"/>
    <w:rsid w:val="00AA15CA"/>
    <w:rsid w:val="00AA1A5D"/>
    <w:rsid w:val="00AB516C"/>
    <w:rsid w:val="00AB5400"/>
    <w:rsid w:val="00AB54F9"/>
    <w:rsid w:val="00AB605C"/>
    <w:rsid w:val="00AC55B9"/>
    <w:rsid w:val="00AC6A43"/>
    <w:rsid w:val="00AC6FB6"/>
    <w:rsid w:val="00AD7DC7"/>
    <w:rsid w:val="00AE2938"/>
    <w:rsid w:val="00AE39D2"/>
    <w:rsid w:val="00AF54F2"/>
    <w:rsid w:val="00AF6120"/>
    <w:rsid w:val="00B01081"/>
    <w:rsid w:val="00B0217D"/>
    <w:rsid w:val="00B034D0"/>
    <w:rsid w:val="00B0391A"/>
    <w:rsid w:val="00B10803"/>
    <w:rsid w:val="00B12189"/>
    <w:rsid w:val="00B165E7"/>
    <w:rsid w:val="00B16981"/>
    <w:rsid w:val="00B169E7"/>
    <w:rsid w:val="00B2334D"/>
    <w:rsid w:val="00B24A97"/>
    <w:rsid w:val="00B30E58"/>
    <w:rsid w:val="00B32422"/>
    <w:rsid w:val="00B3376C"/>
    <w:rsid w:val="00B42406"/>
    <w:rsid w:val="00B43F14"/>
    <w:rsid w:val="00B44052"/>
    <w:rsid w:val="00B44F6C"/>
    <w:rsid w:val="00B53DFE"/>
    <w:rsid w:val="00B56179"/>
    <w:rsid w:val="00B67426"/>
    <w:rsid w:val="00B676E9"/>
    <w:rsid w:val="00B67F72"/>
    <w:rsid w:val="00B70BB7"/>
    <w:rsid w:val="00B7202F"/>
    <w:rsid w:val="00B83104"/>
    <w:rsid w:val="00B84012"/>
    <w:rsid w:val="00B84D05"/>
    <w:rsid w:val="00B86064"/>
    <w:rsid w:val="00B91AC9"/>
    <w:rsid w:val="00B929B1"/>
    <w:rsid w:val="00B93152"/>
    <w:rsid w:val="00B93F0B"/>
    <w:rsid w:val="00B93F63"/>
    <w:rsid w:val="00B96E33"/>
    <w:rsid w:val="00BA40A4"/>
    <w:rsid w:val="00BA597E"/>
    <w:rsid w:val="00BA6132"/>
    <w:rsid w:val="00BB3159"/>
    <w:rsid w:val="00BB4007"/>
    <w:rsid w:val="00BC2160"/>
    <w:rsid w:val="00BC665F"/>
    <w:rsid w:val="00BC6CAE"/>
    <w:rsid w:val="00BD160E"/>
    <w:rsid w:val="00BD1D76"/>
    <w:rsid w:val="00BD483B"/>
    <w:rsid w:val="00BD6734"/>
    <w:rsid w:val="00BE0AAB"/>
    <w:rsid w:val="00BE44BE"/>
    <w:rsid w:val="00BE5688"/>
    <w:rsid w:val="00BF1FB4"/>
    <w:rsid w:val="00BF26B2"/>
    <w:rsid w:val="00BF413D"/>
    <w:rsid w:val="00C010C2"/>
    <w:rsid w:val="00C018DC"/>
    <w:rsid w:val="00C01A1A"/>
    <w:rsid w:val="00C05254"/>
    <w:rsid w:val="00C05489"/>
    <w:rsid w:val="00C07ADC"/>
    <w:rsid w:val="00C113AF"/>
    <w:rsid w:val="00C11A60"/>
    <w:rsid w:val="00C12F9B"/>
    <w:rsid w:val="00C1352A"/>
    <w:rsid w:val="00C143AE"/>
    <w:rsid w:val="00C16AEA"/>
    <w:rsid w:val="00C237F6"/>
    <w:rsid w:val="00C23FD4"/>
    <w:rsid w:val="00C2597E"/>
    <w:rsid w:val="00C26A31"/>
    <w:rsid w:val="00C31202"/>
    <w:rsid w:val="00C334F6"/>
    <w:rsid w:val="00C33CD5"/>
    <w:rsid w:val="00C40CB8"/>
    <w:rsid w:val="00C428AC"/>
    <w:rsid w:val="00C43FCF"/>
    <w:rsid w:val="00C44D2F"/>
    <w:rsid w:val="00C46D45"/>
    <w:rsid w:val="00C5089C"/>
    <w:rsid w:val="00C56C8C"/>
    <w:rsid w:val="00C56F3A"/>
    <w:rsid w:val="00C56FE4"/>
    <w:rsid w:val="00C64734"/>
    <w:rsid w:val="00C65D62"/>
    <w:rsid w:val="00C672DC"/>
    <w:rsid w:val="00C70FC4"/>
    <w:rsid w:val="00C72958"/>
    <w:rsid w:val="00C73F8C"/>
    <w:rsid w:val="00C74C66"/>
    <w:rsid w:val="00C75883"/>
    <w:rsid w:val="00C75C2F"/>
    <w:rsid w:val="00C75DCC"/>
    <w:rsid w:val="00C83DA3"/>
    <w:rsid w:val="00C83DE7"/>
    <w:rsid w:val="00C90FC2"/>
    <w:rsid w:val="00C921F8"/>
    <w:rsid w:val="00C95B0F"/>
    <w:rsid w:val="00C977B8"/>
    <w:rsid w:val="00CA2A50"/>
    <w:rsid w:val="00CB10B3"/>
    <w:rsid w:val="00CC44DB"/>
    <w:rsid w:val="00CC63BB"/>
    <w:rsid w:val="00CD1389"/>
    <w:rsid w:val="00CD284F"/>
    <w:rsid w:val="00CD3645"/>
    <w:rsid w:val="00CD5580"/>
    <w:rsid w:val="00CD57A7"/>
    <w:rsid w:val="00CD6636"/>
    <w:rsid w:val="00CD6A25"/>
    <w:rsid w:val="00CE2431"/>
    <w:rsid w:val="00CE46B5"/>
    <w:rsid w:val="00CE6A17"/>
    <w:rsid w:val="00CF0C2B"/>
    <w:rsid w:val="00CF13C2"/>
    <w:rsid w:val="00CF2C11"/>
    <w:rsid w:val="00CF4559"/>
    <w:rsid w:val="00CF520C"/>
    <w:rsid w:val="00CF6335"/>
    <w:rsid w:val="00D00608"/>
    <w:rsid w:val="00D00BF3"/>
    <w:rsid w:val="00D04779"/>
    <w:rsid w:val="00D05CD4"/>
    <w:rsid w:val="00D078CF"/>
    <w:rsid w:val="00D1127B"/>
    <w:rsid w:val="00D1138D"/>
    <w:rsid w:val="00D242A5"/>
    <w:rsid w:val="00D26238"/>
    <w:rsid w:val="00D30432"/>
    <w:rsid w:val="00D328B6"/>
    <w:rsid w:val="00D33B0E"/>
    <w:rsid w:val="00D3470C"/>
    <w:rsid w:val="00D37EB7"/>
    <w:rsid w:val="00D46FE0"/>
    <w:rsid w:val="00D47285"/>
    <w:rsid w:val="00D4748F"/>
    <w:rsid w:val="00D47BB2"/>
    <w:rsid w:val="00D47E81"/>
    <w:rsid w:val="00D5626C"/>
    <w:rsid w:val="00D56655"/>
    <w:rsid w:val="00D56A70"/>
    <w:rsid w:val="00D578C6"/>
    <w:rsid w:val="00D57A83"/>
    <w:rsid w:val="00D62D72"/>
    <w:rsid w:val="00D707DE"/>
    <w:rsid w:val="00D722E0"/>
    <w:rsid w:val="00D72715"/>
    <w:rsid w:val="00D75E2C"/>
    <w:rsid w:val="00D77EA7"/>
    <w:rsid w:val="00D803C2"/>
    <w:rsid w:val="00D806F5"/>
    <w:rsid w:val="00D82519"/>
    <w:rsid w:val="00D84FDC"/>
    <w:rsid w:val="00D86362"/>
    <w:rsid w:val="00D974BB"/>
    <w:rsid w:val="00DA44C3"/>
    <w:rsid w:val="00DA5397"/>
    <w:rsid w:val="00DA6687"/>
    <w:rsid w:val="00DB14A9"/>
    <w:rsid w:val="00DB1615"/>
    <w:rsid w:val="00DB355B"/>
    <w:rsid w:val="00DB37C6"/>
    <w:rsid w:val="00DB6107"/>
    <w:rsid w:val="00DC3242"/>
    <w:rsid w:val="00DC544D"/>
    <w:rsid w:val="00DC7B12"/>
    <w:rsid w:val="00DC7E5D"/>
    <w:rsid w:val="00DD2B3A"/>
    <w:rsid w:val="00DD38F9"/>
    <w:rsid w:val="00DD45E8"/>
    <w:rsid w:val="00DD75E3"/>
    <w:rsid w:val="00DE2CEE"/>
    <w:rsid w:val="00DE3B4F"/>
    <w:rsid w:val="00DE6D9A"/>
    <w:rsid w:val="00DF0831"/>
    <w:rsid w:val="00DF2794"/>
    <w:rsid w:val="00DF3797"/>
    <w:rsid w:val="00DF5929"/>
    <w:rsid w:val="00DF5DE0"/>
    <w:rsid w:val="00E01051"/>
    <w:rsid w:val="00E01540"/>
    <w:rsid w:val="00E01DCB"/>
    <w:rsid w:val="00E11A6F"/>
    <w:rsid w:val="00E125C2"/>
    <w:rsid w:val="00E130AF"/>
    <w:rsid w:val="00E133F3"/>
    <w:rsid w:val="00E16DF3"/>
    <w:rsid w:val="00E23CF4"/>
    <w:rsid w:val="00E2699A"/>
    <w:rsid w:val="00E303C6"/>
    <w:rsid w:val="00E315DA"/>
    <w:rsid w:val="00E32FF6"/>
    <w:rsid w:val="00E36312"/>
    <w:rsid w:val="00E402EC"/>
    <w:rsid w:val="00E433C5"/>
    <w:rsid w:val="00E43641"/>
    <w:rsid w:val="00E445FC"/>
    <w:rsid w:val="00E4536F"/>
    <w:rsid w:val="00E46937"/>
    <w:rsid w:val="00E504C9"/>
    <w:rsid w:val="00E52C04"/>
    <w:rsid w:val="00E5780B"/>
    <w:rsid w:val="00E60A07"/>
    <w:rsid w:val="00E614AF"/>
    <w:rsid w:val="00E617C0"/>
    <w:rsid w:val="00E67EC8"/>
    <w:rsid w:val="00E70A07"/>
    <w:rsid w:val="00E75AC0"/>
    <w:rsid w:val="00E81DFC"/>
    <w:rsid w:val="00E81F99"/>
    <w:rsid w:val="00E82067"/>
    <w:rsid w:val="00E85E6F"/>
    <w:rsid w:val="00E870EC"/>
    <w:rsid w:val="00E923DF"/>
    <w:rsid w:val="00E93578"/>
    <w:rsid w:val="00E95771"/>
    <w:rsid w:val="00EA37EB"/>
    <w:rsid w:val="00EA446A"/>
    <w:rsid w:val="00EA6A08"/>
    <w:rsid w:val="00EA7BF4"/>
    <w:rsid w:val="00EB2D09"/>
    <w:rsid w:val="00EB3AFF"/>
    <w:rsid w:val="00EB3F0C"/>
    <w:rsid w:val="00EB50C7"/>
    <w:rsid w:val="00EB64B7"/>
    <w:rsid w:val="00EC0643"/>
    <w:rsid w:val="00EC0751"/>
    <w:rsid w:val="00ED53D1"/>
    <w:rsid w:val="00ED77E1"/>
    <w:rsid w:val="00EE6514"/>
    <w:rsid w:val="00EF67AF"/>
    <w:rsid w:val="00F0586A"/>
    <w:rsid w:val="00F07AB7"/>
    <w:rsid w:val="00F1032A"/>
    <w:rsid w:val="00F113FE"/>
    <w:rsid w:val="00F1186E"/>
    <w:rsid w:val="00F1431F"/>
    <w:rsid w:val="00F15303"/>
    <w:rsid w:val="00F15B9F"/>
    <w:rsid w:val="00F17F3E"/>
    <w:rsid w:val="00F20148"/>
    <w:rsid w:val="00F20BDA"/>
    <w:rsid w:val="00F237C5"/>
    <w:rsid w:val="00F24935"/>
    <w:rsid w:val="00F30CB0"/>
    <w:rsid w:val="00F3163F"/>
    <w:rsid w:val="00F336C0"/>
    <w:rsid w:val="00F33841"/>
    <w:rsid w:val="00F347F6"/>
    <w:rsid w:val="00F40370"/>
    <w:rsid w:val="00F40D87"/>
    <w:rsid w:val="00F444B8"/>
    <w:rsid w:val="00F4502F"/>
    <w:rsid w:val="00F52680"/>
    <w:rsid w:val="00F53DAD"/>
    <w:rsid w:val="00F57650"/>
    <w:rsid w:val="00F62886"/>
    <w:rsid w:val="00F66B40"/>
    <w:rsid w:val="00F67C2C"/>
    <w:rsid w:val="00F741F1"/>
    <w:rsid w:val="00F76E82"/>
    <w:rsid w:val="00F811FD"/>
    <w:rsid w:val="00F81660"/>
    <w:rsid w:val="00F8418B"/>
    <w:rsid w:val="00F86725"/>
    <w:rsid w:val="00F879BF"/>
    <w:rsid w:val="00F903E9"/>
    <w:rsid w:val="00F930F7"/>
    <w:rsid w:val="00F943BB"/>
    <w:rsid w:val="00F96AA1"/>
    <w:rsid w:val="00FA295E"/>
    <w:rsid w:val="00FA356E"/>
    <w:rsid w:val="00FA56F6"/>
    <w:rsid w:val="00FA6DD9"/>
    <w:rsid w:val="00FB1EDD"/>
    <w:rsid w:val="00FB2629"/>
    <w:rsid w:val="00FB3BD4"/>
    <w:rsid w:val="00FB63AA"/>
    <w:rsid w:val="00FC65F2"/>
    <w:rsid w:val="00FC73C1"/>
    <w:rsid w:val="00FD08F9"/>
    <w:rsid w:val="00FD1282"/>
    <w:rsid w:val="00FD1303"/>
    <w:rsid w:val="00FD526B"/>
    <w:rsid w:val="00FD758A"/>
    <w:rsid w:val="00FE1AB2"/>
    <w:rsid w:val="00FF0B45"/>
    <w:rsid w:val="00FF2D71"/>
    <w:rsid w:val="00FF50A2"/>
    <w:rsid w:val="00FF75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9F454"/>
  <w15:chartTrackingRefBased/>
  <w15:docId w15:val="{FD051006-A350-4AE1-96A4-DD52CFD1B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7B9"/>
    <w:pPr>
      <w:spacing w:after="160" w:line="259" w:lineRule="auto"/>
    </w:pPr>
    <w:rPr>
      <w:sz w:val="22"/>
      <w:szCs w:val="22"/>
      <w:lang w:val="en-US"/>
    </w:rPr>
  </w:style>
  <w:style w:type="paragraph" w:styleId="Heading3">
    <w:name w:val="heading 3"/>
    <w:basedOn w:val="Normal"/>
    <w:link w:val="Heading3Char"/>
    <w:uiPriority w:val="9"/>
    <w:qFormat/>
    <w:rsid w:val="006F26F1"/>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C07B9"/>
    <w:rPr>
      <w:sz w:val="22"/>
      <w:szCs w:val="22"/>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rsid w:val="006F26F1"/>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6F26F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semiHidden/>
    <w:unhideWhenUsed/>
    <w:rsid w:val="006F26F1"/>
    <w:rPr>
      <w:color w:val="0000FF"/>
      <w:u w:val="single"/>
    </w:rPr>
  </w:style>
  <w:style w:type="character" w:customStyle="1" w:styleId="apple-converted-space">
    <w:name w:val="apple-converted-space"/>
    <w:basedOn w:val="DefaultParagraphFont"/>
    <w:rsid w:val="006F26F1"/>
  </w:style>
  <w:style w:type="paragraph" w:styleId="ListParagraph">
    <w:name w:val="List Paragraph"/>
    <w:basedOn w:val="Normal"/>
    <w:uiPriority w:val="34"/>
    <w:qFormat/>
    <w:rsid w:val="009A1A56"/>
    <w:pPr>
      <w:ind w:left="720"/>
      <w:contextualSpacing/>
    </w:pPr>
  </w:style>
  <w:style w:type="character" w:styleId="Emphasis">
    <w:name w:val="Emphasis"/>
    <w:basedOn w:val="DefaultParagraphFont"/>
    <w:uiPriority w:val="20"/>
    <w:qFormat/>
    <w:rsid w:val="00355714"/>
    <w:rPr>
      <w:i/>
      <w:iCs/>
    </w:rPr>
  </w:style>
  <w:style w:type="character" w:customStyle="1" w:styleId="mntl-inline-citation">
    <w:name w:val="mntl-inline-citation"/>
    <w:basedOn w:val="DefaultParagraphFont"/>
    <w:rsid w:val="00027741"/>
  </w:style>
  <w:style w:type="paragraph" w:styleId="Footer">
    <w:name w:val="footer"/>
    <w:basedOn w:val="Normal"/>
    <w:link w:val="FooterChar"/>
    <w:uiPriority w:val="99"/>
    <w:unhideWhenUsed/>
    <w:rsid w:val="00A347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47CB"/>
    <w:rPr>
      <w:sz w:val="22"/>
      <w:szCs w:val="22"/>
      <w:lang w:val="en-US"/>
    </w:rPr>
  </w:style>
  <w:style w:type="character" w:styleId="PageNumber">
    <w:name w:val="page number"/>
    <w:basedOn w:val="DefaultParagraphFont"/>
    <w:uiPriority w:val="99"/>
    <w:semiHidden/>
    <w:unhideWhenUsed/>
    <w:rsid w:val="00A347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561105">
      <w:bodyDiv w:val="1"/>
      <w:marLeft w:val="0"/>
      <w:marRight w:val="0"/>
      <w:marTop w:val="0"/>
      <w:marBottom w:val="0"/>
      <w:divBdr>
        <w:top w:val="none" w:sz="0" w:space="0" w:color="auto"/>
        <w:left w:val="none" w:sz="0" w:space="0" w:color="auto"/>
        <w:bottom w:val="none" w:sz="0" w:space="0" w:color="auto"/>
        <w:right w:val="none" w:sz="0" w:space="0" w:color="auto"/>
      </w:divBdr>
    </w:div>
    <w:div w:id="153955494">
      <w:bodyDiv w:val="1"/>
      <w:marLeft w:val="0"/>
      <w:marRight w:val="0"/>
      <w:marTop w:val="0"/>
      <w:marBottom w:val="0"/>
      <w:divBdr>
        <w:top w:val="none" w:sz="0" w:space="0" w:color="auto"/>
        <w:left w:val="none" w:sz="0" w:space="0" w:color="auto"/>
        <w:bottom w:val="none" w:sz="0" w:space="0" w:color="auto"/>
        <w:right w:val="none" w:sz="0" w:space="0" w:color="auto"/>
      </w:divBdr>
      <w:divsChild>
        <w:div w:id="1085956382">
          <w:marLeft w:val="0"/>
          <w:marRight w:val="0"/>
          <w:marTop w:val="0"/>
          <w:marBottom w:val="0"/>
          <w:divBdr>
            <w:top w:val="none" w:sz="0" w:space="0" w:color="auto"/>
            <w:left w:val="none" w:sz="0" w:space="0" w:color="auto"/>
            <w:bottom w:val="none" w:sz="0" w:space="0" w:color="auto"/>
            <w:right w:val="none" w:sz="0" w:space="0" w:color="auto"/>
          </w:divBdr>
        </w:div>
      </w:divsChild>
    </w:div>
    <w:div w:id="241527279">
      <w:bodyDiv w:val="1"/>
      <w:marLeft w:val="0"/>
      <w:marRight w:val="0"/>
      <w:marTop w:val="0"/>
      <w:marBottom w:val="0"/>
      <w:divBdr>
        <w:top w:val="none" w:sz="0" w:space="0" w:color="auto"/>
        <w:left w:val="none" w:sz="0" w:space="0" w:color="auto"/>
        <w:bottom w:val="none" w:sz="0" w:space="0" w:color="auto"/>
        <w:right w:val="none" w:sz="0" w:space="0" w:color="auto"/>
      </w:divBdr>
    </w:div>
    <w:div w:id="252931963">
      <w:bodyDiv w:val="1"/>
      <w:marLeft w:val="0"/>
      <w:marRight w:val="0"/>
      <w:marTop w:val="0"/>
      <w:marBottom w:val="0"/>
      <w:divBdr>
        <w:top w:val="none" w:sz="0" w:space="0" w:color="auto"/>
        <w:left w:val="none" w:sz="0" w:space="0" w:color="auto"/>
        <w:bottom w:val="none" w:sz="0" w:space="0" w:color="auto"/>
        <w:right w:val="none" w:sz="0" w:space="0" w:color="auto"/>
      </w:divBdr>
    </w:div>
    <w:div w:id="379020453">
      <w:bodyDiv w:val="1"/>
      <w:marLeft w:val="0"/>
      <w:marRight w:val="0"/>
      <w:marTop w:val="0"/>
      <w:marBottom w:val="0"/>
      <w:divBdr>
        <w:top w:val="none" w:sz="0" w:space="0" w:color="auto"/>
        <w:left w:val="none" w:sz="0" w:space="0" w:color="auto"/>
        <w:bottom w:val="none" w:sz="0" w:space="0" w:color="auto"/>
        <w:right w:val="none" w:sz="0" w:space="0" w:color="auto"/>
      </w:divBdr>
    </w:div>
    <w:div w:id="611207906">
      <w:bodyDiv w:val="1"/>
      <w:marLeft w:val="0"/>
      <w:marRight w:val="0"/>
      <w:marTop w:val="0"/>
      <w:marBottom w:val="0"/>
      <w:divBdr>
        <w:top w:val="none" w:sz="0" w:space="0" w:color="auto"/>
        <w:left w:val="none" w:sz="0" w:space="0" w:color="auto"/>
        <w:bottom w:val="none" w:sz="0" w:space="0" w:color="auto"/>
        <w:right w:val="none" w:sz="0" w:space="0" w:color="auto"/>
      </w:divBdr>
      <w:divsChild>
        <w:div w:id="1401904502">
          <w:marLeft w:val="0"/>
          <w:marRight w:val="0"/>
          <w:marTop w:val="0"/>
          <w:marBottom w:val="0"/>
          <w:divBdr>
            <w:top w:val="none" w:sz="0" w:space="0" w:color="auto"/>
            <w:left w:val="none" w:sz="0" w:space="0" w:color="auto"/>
            <w:bottom w:val="none" w:sz="0" w:space="0" w:color="auto"/>
            <w:right w:val="none" w:sz="0" w:space="0" w:color="auto"/>
          </w:divBdr>
          <w:divsChild>
            <w:div w:id="193421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747796">
      <w:bodyDiv w:val="1"/>
      <w:marLeft w:val="0"/>
      <w:marRight w:val="0"/>
      <w:marTop w:val="0"/>
      <w:marBottom w:val="0"/>
      <w:divBdr>
        <w:top w:val="none" w:sz="0" w:space="0" w:color="auto"/>
        <w:left w:val="none" w:sz="0" w:space="0" w:color="auto"/>
        <w:bottom w:val="none" w:sz="0" w:space="0" w:color="auto"/>
        <w:right w:val="none" w:sz="0" w:space="0" w:color="auto"/>
      </w:divBdr>
    </w:div>
    <w:div w:id="719717427">
      <w:bodyDiv w:val="1"/>
      <w:marLeft w:val="0"/>
      <w:marRight w:val="0"/>
      <w:marTop w:val="0"/>
      <w:marBottom w:val="0"/>
      <w:divBdr>
        <w:top w:val="none" w:sz="0" w:space="0" w:color="auto"/>
        <w:left w:val="none" w:sz="0" w:space="0" w:color="auto"/>
        <w:bottom w:val="none" w:sz="0" w:space="0" w:color="auto"/>
        <w:right w:val="none" w:sz="0" w:space="0" w:color="auto"/>
      </w:divBdr>
    </w:div>
    <w:div w:id="944311958">
      <w:bodyDiv w:val="1"/>
      <w:marLeft w:val="0"/>
      <w:marRight w:val="0"/>
      <w:marTop w:val="0"/>
      <w:marBottom w:val="0"/>
      <w:divBdr>
        <w:top w:val="none" w:sz="0" w:space="0" w:color="auto"/>
        <w:left w:val="none" w:sz="0" w:space="0" w:color="auto"/>
        <w:bottom w:val="none" w:sz="0" w:space="0" w:color="auto"/>
        <w:right w:val="none" w:sz="0" w:space="0" w:color="auto"/>
      </w:divBdr>
      <w:divsChild>
        <w:div w:id="2036493111">
          <w:marLeft w:val="0"/>
          <w:marRight w:val="0"/>
          <w:marTop w:val="0"/>
          <w:marBottom w:val="0"/>
          <w:divBdr>
            <w:top w:val="none" w:sz="0" w:space="0" w:color="auto"/>
            <w:left w:val="none" w:sz="0" w:space="0" w:color="auto"/>
            <w:bottom w:val="none" w:sz="0" w:space="0" w:color="auto"/>
            <w:right w:val="none" w:sz="0" w:space="0" w:color="auto"/>
          </w:divBdr>
        </w:div>
      </w:divsChild>
    </w:div>
    <w:div w:id="965043007">
      <w:bodyDiv w:val="1"/>
      <w:marLeft w:val="0"/>
      <w:marRight w:val="0"/>
      <w:marTop w:val="0"/>
      <w:marBottom w:val="0"/>
      <w:divBdr>
        <w:top w:val="none" w:sz="0" w:space="0" w:color="auto"/>
        <w:left w:val="none" w:sz="0" w:space="0" w:color="auto"/>
        <w:bottom w:val="none" w:sz="0" w:space="0" w:color="auto"/>
        <w:right w:val="none" w:sz="0" w:space="0" w:color="auto"/>
      </w:divBdr>
    </w:div>
    <w:div w:id="982346424">
      <w:bodyDiv w:val="1"/>
      <w:marLeft w:val="0"/>
      <w:marRight w:val="0"/>
      <w:marTop w:val="0"/>
      <w:marBottom w:val="0"/>
      <w:divBdr>
        <w:top w:val="none" w:sz="0" w:space="0" w:color="auto"/>
        <w:left w:val="none" w:sz="0" w:space="0" w:color="auto"/>
        <w:bottom w:val="none" w:sz="0" w:space="0" w:color="auto"/>
        <w:right w:val="none" w:sz="0" w:space="0" w:color="auto"/>
      </w:divBdr>
    </w:div>
    <w:div w:id="984895667">
      <w:bodyDiv w:val="1"/>
      <w:marLeft w:val="0"/>
      <w:marRight w:val="0"/>
      <w:marTop w:val="0"/>
      <w:marBottom w:val="0"/>
      <w:divBdr>
        <w:top w:val="none" w:sz="0" w:space="0" w:color="auto"/>
        <w:left w:val="none" w:sz="0" w:space="0" w:color="auto"/>
        <w:bottom w:val="none" w:sz="0" w:space="0" w:color="auto"/>
        <w:right w:val="none" w:sz="0" w:space="0" w:color="auto"/>
      </w:divBdr>
    </w:div>
    <w:div w:id="1013724404">
      <w:bodyDiv w:val="1"/>
      <w:marLeft w:val="0"/>
      <w:marRight w:val="0"/>
      <w:marTop w:val="0"/>
      <w:marBottom w:val="0"/>
      <w:divBdr>
        <w:top w:val="none" w:sz="0" w:space="0" w:color="auto"/>
        <w:left w:val="none" w:sz="0" w:space="0" w:color="auto"/>
        <w:bottom w:val="none" w:sz="0" w:space="0" w:color="auto"/>
        <w:right w:val="none" w:sz="0" w:space="0" w:color="auto"/>
      </w:divBdr>
    </w:div>
    <w:div w:id="1080102508">
      <w:bodyDiv w:val="1"/>
      <w:marLeft w:val="0"/>
      <w:marRight w:val="0"/>
      <w:marTop w:val="0"/>
      <w:marBottom w:val="0"/>
      <w:divBdr>
        <w:top w:val="none" w:sz="0" w:space="0" w:color="auto"/>
        <w:left w:val="none" w:sz="0" w:space="0" w:color="auto"/>
        <w:bottom w:val="none" w:sz="0" w:space="0" w:color="auto"/>
        <w:right w:val="none" w:sz="0" w:space="0" w:color="auto"/>
      </w:divBdr>
    </w:div>
    <w:div w:id="1184706661">
      <w:bodyDiv w:val="1"/>
      <w:marLeft w:val="0"/>
      <w:marRight w:val="0"/>
      <w:marTop w:val="0"/>
      <w:marBottom w:val="0"/>
      <w:divBdr>
        <w:top w:val="none" w:sz="0" w:space="0" w:color="auto"/>
        <w:left w:val="none" w:sz="0" w:space="0" w:color="auto"/>
        <w:bottom w:val="none" w:sz="0" w:space="0" w:color="auto"/>
        <w:right w:val="none" w:sz="0" w:space="0" w:color="auto"/>
      </w:divBdr>
    </w:div>
    <w:div w:id="1236087059">
      <w:bodyDiv w:val="1"/>
      <w:marLeft w:val="0"/>
      <w:marRight w:val="0"/>
      <w:marTop w:val="0"/>
      <w:marBottom w:val="0"/>
      <w:divBdr>
        <w:top w:val="none" w:sz="0" w:space="0" w:color="auto"/>
        <w:left w:val="none" w:sz="0" w:space="0" w:color="auto"/>
        <w:bottom w:val="none" w:sz="0" w:space="0" w:color="auto"/>
        <w:right w:val="none" w:sz="0" w:space="0" w:color="auto"/>
      </w:divBdr>
    </w:div>
    <w:div w:id="1241713491">
      <w:bodyDiv w:val="1"/>
      <w:marLeft w:val="0"/>
      <w:marRight w:val="0"/>
      <w:marTop w:val="0"/>
      <w:marBottom w:val="0"/>
      <w:divBdr>
        <w:top w:val="none" w:sz="0" w:space="0" w:color="auto"/>
        <w:left w:val="none" w:sz="0" w:space="0" w:color="auto"/>
        <w:bottom w:val="none" w:sz="0" w:space="0" w:color="auto"/>
        <w:right w:val="none" w:sz="0" w:space="0" w:color="auto"/>
      </w:divBdr>
      <w:divsChild>
        <w:div w:id="1474442890">
          <w:marLeft w:val="0"/>
          <w:marRight w:val="0"/>
          <w:marTop w:val="0"/>
          <w:marBottom w:val="0"/>
          <w:divBdr>
            <w:top w:val="none" w:sz="0" w:space="0" w:color="auto"/>
            <w:left w:val="none" w:sz="0" w:space="0" w:color="auto"/>
            <w:bottom w:val="none" w:sz="0" w:space="0" w:color="auto"/>
            <w:right w:val="none" w:sz="0" w:space="0" w:color="auto"/>
          </w:divBdr>
        </w:div>
        <w:div w:id="1515994469">
          <w:marLeft w:val="0"/>
          <w:marRight w:val="0"/>
          <w:marTop w:val="0"/>
          <w:marBottom w:val="0"/>
          <w:divBdr>
            <w:top w:val="none" w:sz="0" w:space="0" w:color="auto"/>
            <w:left w:val="none" w:sz="0" w:space="0" w:color="auto"/>
            <w:bottom w:val="none" w:sz="0" w:space="0" w:color="auto"/>
            <w:right w:val="none" w:sz="0" w:space="0" w:color="auto"/>
          </w:divBdr>
          <w:divsChild>
            <w:div w:id="742869185">
              <w:marLeft w:val="0"/>
              <w:marRight w:val="0"/>
              <w:marTop w:val="0"/>
              <w:marBottom w:val="0"/>
              <w:divBdr>
                <w:top w:val="none" w:sz="0" w:space="0" w:color="auto"/>
                <w:left w:val="none" w:sz="0" w:space="0" w:color="auto"/>
                <w:bottom w:val="none" w:sz="0" w:space="0" w:color="auto"/>
                <w:right w:val="none" w:sz="0" w:space="0" w:color="auto"/>
              </w:divBdr>
              <w:divsChild>
                <w:div w:id="1558930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4437650">
      <w:bodyDiv w:val="1"/>
      <w:marLeft w:val="0"/>
      <w:marRight w:val="0"/>
      <w:marTop w:val="0"/>
      <w:marBottom w:val="0"/>
      <w:divBdr>
        <w:top w:val="none" w:sz="0" w:space="0" w:color="auto"/>
        <w:left w:val="none" w:sz="0" w:space="0" w:color="auto"/>
        <w:bottom w:val="none" w:sz="0" w:space="0" w:color="auto"/>
        <w:right w:val="none" w:sz="0" w:space="0" w:color="auto"/>
      </w:divBdr>
    </w:div>
    <w:div w:id="1325014881">
      <w:bodyDiv w:val="1"/>
      <w:marLeft w:val="0"/>
      <w:marRight w:val="0"/>
      <w:marTop w:val="0"/>
      <w:marBottom w:val="0"/>
      <w:divBdr>
        <w:top w:val="none" w:sz="0" w:space="0" w:color="auto"/>
        <w:left w:val="none" w:sz="0" w:space="0" w:color="auto"/>
        <w:bottom w:val="none" w:sz="0" w:space="0" w:color="auto"/>
        <w:right w:val="none" w:sz="0" w:space="0" w:color="auto"/>
      </w:divBdr>
      <w:divsChild>
        <w:div w:id="911309717">
          <w:marLeft w:val="0"/>
          <w:marRight w:val="0"/>
          <w:marTop w:val="0"/>
          <w:marBottom w:val="0"/>
          <w:divBdr>
            <w:top w:val="none" w:sz="0" w:space="0" w:color="auto"/>
            <w:left w:val="none" w:sz="0" w:space="0" w:color="auto"/>
            <w:bottom w:val="none" w:sz="0" w:space="0" w:color="auto"/>
            <w:right w:val="none" w:sz="0" w:space="0" w:color="auto"/>
          </w:divBdr>
          <w:divsChild>
            <w:div w:id="434254669">
              <w:marLeft w:val="0"/>
              <w:marRight w:val="0"/>
              <w:marTop w:val="0"/>
              <w:marBottom w:val="0"/>
              <w:divBdr>
                <w:top w:val="none" w:sz="0" w:space="0" w:color="auto"/>
                <w:left w:val="none" w:sz="0" w:space="0" w:color="auto"/>
                <w:bottom w:val="none" w:sz="0" w:space="0" w:color="auto"/>
                <w:right w:val="none" w:sz="0" w:space="0" w:color="auto"/>
              </w:divBdr>
            </w:div>
          </w:divsChild>
        </w:div>
        <w:div w:id="1971594888">
          <w:marLeft w:val="0"/>
          <w:marRight w:val="0"/>
          <w:marTop w:val="0"/>
          <w:marBottom w:val="0"/>
          <w:divBdr>
            <w:top w:val="none" w:sz="0" w:space="0" w:color="auto"/>
            <w:left w:val="none" w:sz="0" w:space="0" w:color="auto"/>
            <w:bottom w:val="none" w:sz="0" w:space="0" w:color="auto"/>
            <w:right w:val="none" w:sz="0" w:space="0" w:color="auto"/>
          </w:divBdr>
          <w:divsChild>
            <w:div w:id="115027128">
              <w:marLeft w:val="0"/>
              <w:marRight w:val="0"/>
              <w:marTop w:val="0"/>
              <w:marBottom w:val="0"/>
              <w:divBdr>
                <w:top w:val="none" w:sz="0" w:space="0" w:color="auto"/>
                <w:left w:val="none" w:sz="0" w:space="0" w:color="auto"/>
                <w:bottom w:val="none" w:sz="0" w:space="0" w:color="auto"/>
                <w:right w:val="none" w:sz="0" w:space="0" w:color="auto"/>
              </w:divBdr>
              <w:divsChild>
                <w:div w:id="139081566">
                  <w:marLeft w:val="0"/>
                  <w:marRight w:val="0"/>
                  <w:marTop w:val="0"/>
                  <w:marBottom w:val="0"/>
                  <w:divBdr>
                    <w:top w:val="none" w:sz="0" w:space="0" w:color="auto"/>
                    <w:left w:val="none" w:sz="0" w:space="0" w:color="auto"/>
                    <w:bottom w:val="none" w:sz="0" w:space="0" w:color="auto"/>
                    <w:right w:val="none" w:sz="0" w:space="0" w:color="auto"/>
                  </w:divBdr>
                  <w:divsChild>
                    <w:div w:id="131096853">
                      <w:marLeft w:val="0"/>
                      <w:marRight w:val="0"/>
                      <w:marTop w:val="0"/>
                      <w:marBottom w:val="0"/>
                      <w:divBdr>
                        <w:top w:val="none" w:sz="0" w:space="0" w:color="auto"/>
                        <w:left w:val="none" w:sz="0" w:space="0" w:color="auto"/>
                        <w:bottom w:val="none" w:sz="0" w:space="0" w:color="auto"/>
                        <w:right w:val="none" w:sz="0" w:space="0" w:color="auto"/>
                      </w:divBdr>
                      <w:divsChild>
                        <w:div w:id="702561519">
                          <w:marLeft w:val="0"/>
                          <w:marRight w:val="0"/>
                          <w:marTop w:val="0"/>
                          <w:marBottom w:val="0"/>
                          <w:divBdr>
                            <w:top w:val="none" w:sz="0" w:space="0" w:color="auto"/>
                            <w:left w:val="none" w:sz="0" w:space="0" w:color="auto"/>
                            <w:bottom w:val="none" w:sz="0" w:space="0" w:color="auto"/>
                            <w:right w:val="none" w:sz="0" w:space="0" w:color="auto"/>
                          </w:divBdr>
                        </w:div>
                      </w:divsChild>
                    </w:div>
                    <w:div w:id="1361122158">
                      <w:marLeft w:val="0"/>
                      <w:marRight w:val="0"/>
                      <w:marTop w:val="0"/>
                      <w:marBottom w:val="0"/>
                      <w:divBdr>
                        <w:top w:val="none" w:sz="0" w:space="0" w:color="auto"/>
                        <w:left w:val="none" w:sz="0" w:space="0" w:color="auto"/>
                        <w:bottom w:val="none" w:sz="0" w:space="0" w:color="auto"/>
                        <w:right w:val="none" w:sz="0" w:space="0" w:color="auto"/>
                      </w:divBdr>
                    </w:div>
                    <w:div w:id="1704011059">
                      <w:marLeft w:val="0"/>
                      <w:marRight w:val="0"/>
                      <w:marTop w:val="0"/>
                      <w:marBottom w:val="0"/>
                      <w:divBdr>
                        <w:top w:val="none" w:sz="0" w:space="0" w:color="auto"/>
                        <w:left w:val="none" w:sz="0" w:space="0" w:color="auto"/>
                        <w:bottom w:val="none" w:sz="0" w:space="0" w:color="auto"/>
                        <w:right w:val="none" w:sz="0" w:space="0" w:color="auto"/>
                      </w:divBdr>
                      <w:divsChild>
                        <w:div w:id="102479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875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6246489">
      <w:bodyDiv w:val="1"/>
      <w:marLeft w:val="0"/>
      <w:marRight w:val="0"/>
      <w:marTop w:val="0"/>
      <w:marBottom w:val="0"/>
      <w:divBdr>
        <w:top w:val="none" w:sz="0" w:space="0" w:color="auto"/>
        <w:left w:val="none" w:sz="0" w:space="0" w:color="auto"/>
        <w:bottom w:val="none" w:sz="0" w:space="0" w:color="auto"/>
        <w:right w:val="none" w:sz="0" w:space="0" w:color="auto"/>
      </w:divBdr>
    </w:div>
    <w:div w:id="1494489494">
      <w:bodyDiv w:val="1"/>
      <w:marLeft w:val="0"/>
      <w:marRight w:val="0"/>
      <w:marTop w:val="0"/>
      <w:marBottom w:val="0"/>
      <w:divBdr>
        <w:top w:val="none" w:sz="0" w:space="0" w:color="auto"/>
        <w:left w:val="none" w:sz="0" w:space="0" w:color="auto"/>
        <w:bottom w:val="none" w:sz="0" w:space="0" w:color="auto"/>
        <w:right w:val="none" w:sz="0" w:space="0" w:color="auto"/>
      </w:divBdr>
    </w:div>
    <w:div w:id="1698575764">
      <w:bodyDiv w:val="1"/>
      <w:marLeft w:val="0"/>
      <w:marRight w:val="0"/>
      <w:marTop w:val="0"/>
      <w:marBottom w:val="0"/>
      <w:divBdr>
        <w:top w:val="none" w:sz="0" w:space="0" w:color="auto"/>
        <w:left w:val="none" w:sz="0" w:space="0" w:color="auto"/>
        <w:bottom w:val="none" w:sz="0" w:space="0" w:color="auto"/>
        <w:right w:val="none" w:sz="0" w:space="0" w:color="auto"/>
      </w:divBdr>
    </w:div>
    <w:div w:id="1973704095">
      <w:bodyDiv w:val="1"/>
      <w:marLeft w:val="0"/>
      <w:marRight w:val="0"/>
      <w:marTop w:val="0"/>
      <w:marBottom w:val="0"/>
      <w:divBdr>
        <w:top w:val="none" w:sz="0" w:space="0" w:color="auto"/>
        <w:left w:val="none" w:sz="0" w:space="0" w:color="auto"/>
        <w:bottom w:val="none" w:sz="0" w:space="0" w:color="auto"/>
        <w:right w:val="none" w:sz="0" w:space="0" w:color="auto"/>
      </w:divBdr>
    </w:div>
    <w:div w:id="2010983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ks.nice.org.uk/topics/generalized-anxiety-disorder/reference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hs.uk/mental-health/conditions/psychosi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mental-health/talking-therapies-medicine-treatments/talking-therapies-and-counselling/cognitive-behavioural-therapy-cbt/overview/"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cks.nice.org.uk/topics/generalized-anxiety-disorder/references/" TargetMode="External"/><Relationship Id="rId4" Type="http://schemas.openxmlformats.org/officeDocument/2006/relationships/webSettings" Target="webSettings.xml"/><Relationship Id="rId9" Type="http://schemas.openxmlformats.org/officeDocument/2006/relationships/hyperlink" Target="https://cks.nice.org.uk/topics/generalized-anxiety-disorder/reference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566</TotalTime>
  <Pages>1</Pages>
  <Words>3106</Words>
  <Characters>17710</Characters>
  <Application>Microsoft Office Word</Application>
  <DocSecurity>4</DocSecurity>
  <Lines>147</Lines>
  <Paragraphs>41</Paragraphs>
  <ScaleCrop>false</ScaleCrop>
  <Company/>
  <LinksUpToDate>false</LinksUpToDate>
  <CharactersWithSpaces>20775</CharactersWithSpaces>
  <SharedDoc>false</SharedDoc>
  <HLinks>
    <vt:vector size="30" baseType="variant">
      <vt:variant>
        <vt:i4>4063274</vt:i4>
      </vt:variant>
      <vt:variant>
        <vt:i4>12</vt:i4>
      </vt:variant>
      <vt:variant>
        <vt:i4>0</vt:i4>
      </vt:variant>
      <vt:variant>
        <vt:i4>5</vt:i4>
      </vt:variant>
      <vt:variant>
        <vt:lpwstr>https://www.nhs.uk/mental-health/conditions/psychosis/</vt:lpwstr>
      </vt:variant>
      <vt:variant>
        <vt:lpwstr/>
      </vt:variant>
      <vt:variant>
        <vt:i4>4653075</vt:i4>
      </vt:variant>
      <vt:variant>
        <vt:i4>9</vt:i4>
      </vt:variant>
      <vt:variant>
        <vt:i4>0</vt:i4>
      </vt:variant>
      <vt:variant>
        <vt:i4>5</vt:i4>
      </vt:variant>
      <vt:variant>
        <vt:lpwstr>https://www.nhs.uk/mental-health/talking-therapies-medicine-treatments/talking-therapies-and-counselling/cognitive-behavioural-therapy-cbt/overview/</vt:lpwstr>
      </vt:variant>
      <vt:variant>
        <vt:lpwstr/>
      </vt:variant>
      <vt:variant>
        <vt:i4>2687087</vt:i4>
      </vt:variant>
      <vt:variant>
        <vt:i4>6</vt:i4>
      </vt:variant>
      <vt:variant>
        <vt:i4>0</vt:i4>
      </vt:variant>
      <vt:variant>
        <vt:i4>5</vt:i4>
      </vt:variant>
      <vt:variant>
        <vt:lpwstr>https://cks.nice.org.uk/topics/generalized-anxiety-disorder/references/</vt:lpwstr>
      </vt:variant>
      <vt:variant>
        <vt:lpwstr/>
      </vt:variant>
      <vt:variant>
        <vt:i4>2687087</vt:i4>
      </vt:variant>
      <vt:variant>
        <vt:i4>3</vt:i4>
      </vt:variant>
      <vt:variant>
        <vt:i4>0</vt:i4>
      </vt:variant>
      <vt:variant>
        <vt:i4>5</vt:i4>
      </vt:variant>
      <vt:variant>
        <vt:lpwstr>https://cks.nice.org.uk/topics/generalized-anxiety-disorder/references/</vt:lpwstr>
      </vt:variant>
      <vt:variant>
        <vt:lpwstr/>
      </vt:variant>
      <vt:variant>
        <vt:i4>2687087</vt:i4>
      </vt:variant>
      <vt:variant>
        <vt:i4>0</vt:i4>
      </vt:variant>
      <vt:variant>
        <vt:i4>0</vt:i4>
      </vt:variant>
      <vt:variant>
        <vt:i4>5</vt:i4>
      </vt:variant>
      <vt:variant>
        <vt:lpwstr>https://cks.nice.org.uk/topics/generalized-anxiety-disorder/references/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Maxwell (1814419)</dc:creator>
  <cp:keywords/>
  <dc:description/>
  <cp:lastModifiedBy>Charles Maxwell (1814419)</cp:lastModifiedBy>
  <cp:revision>666</cp:revision>
  <dcterms:created xsi:type="dcterms:W3CDTF">2021-04-26T03:21:00Z</dcterms:created>
  <dcterms:modified xsi:type="dcterms:W3CDTF">2021-04-28T06:44:00Z</dcterms:modified>
</cp:coreProperties>
</file>