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B37" w:rsidRDefault="00E35B37" w:rsidP="00A42F96">
      <w:pPr>
        <w:pStyle w:val="Title"/>
        <w:spacing w:line="360" w:lineRule="auto"/>
      </w:pPr>
      <w:r>
        <w:t>Self-Analysis of Major Project Stage 1</w:t>
      </w:r>
    </w:p>
    <w:p w:rsidR="00BF38E5" w:rsidRDefault="00E35B37" w:rsidP="00A42F96">
      <w:pPr>
        <w:pStyle w:val="Subtitle"/>
        <w:spacing w:line="360" w:lineRule="auto"/>
      </w:pPr>
      <w:r w:rsidRPr="00E35B37">
        <w:rPr>
          <w:sz w:val="32"/>
        </w:rPr>
        <w:t xml:space="preserve">Ruth </w:t>
      </w:r>
      <w:proofErr w:type="spellStart"/>
      <w:r w:rsidRPr="00E35B37">
        <w:rPr>
          <w:sz w:val="32"/>
        </w:rPr>
        <w:t>Heneghan</w:t>
      </w:r>
      <w:proofErr w:type="spellEnd"/>
    </w:p>
    <w:p w:rsidR="00BF38E5" w:rsidRDefault="00BF38E5" w:rsidP="00A42F96">
      <w:pPr>
        <w:pStyle w:val="Subtitle"/>
        <w:spacing w:line="360" w:lineRule="auto"/>
      </w:pPr>
      <w:r>
        <w:t>P148310</w:t>
      </w:r>
    </w:p>
    <w:p w:rsidR="00BF38E5" w:rsidRDefault="00BF38E5" w:rsidP="00A42F96">
      <w:pPr>
        <w:pStyle w:val="Subtitle"/>
        <w:spacing w:line="360" w:lineRule="auto"/>
      </w:pPr>
      <w:r>
        <w:t>Major Project Stage 1</w:t>
      </w:r>
    </w:p>
    <w:p w:rsidR="00BF38E5" w:rsidRDefault="00BF38E5" w:rsidP="00A42F96">
      <w:pPr>
        <w:pStyle w:val="Subtitle"/>
        <w:spacing w:line="360" w:lineRule="auto"/>
      </w:pPr>
      <w:r>
        <w:t>Creative Computer Game Design</w:t>
      </w:r>
    </w:p>
    <w:p w:rsidR="00E35B37" w:rsidRDefault="00BF38E5" w:rsidP="00A42F96">
      <w:pPr>
        <w:pStyle w:val="Subtitle"/>
        <w:spacing w:line="360" w:lineRule="auto"/>
        <w:rPr>
          <w:sz w:val="36"/>
          <w:szCs w:val="36"/>
        </w:rPr>
      </w:pPr>
      <w:r>
        <w:t>Word Count:</w:t>
      </w:r>
      <w:r w:rsidR="00B629A6">
        <w:t xml:space="preserve"> 2802</w:t>
      </w:r>
      <w:bookmarkStart w:id="0" w:name="_GoBack"/>
      <w:bookmarkEnd w:id="0"/>
      <w:r w:rsidR="00E35B37">
        <w:br w:type="page"/>
      </w:r>
    </w:p>
    <w:p w:rsidR="00282A42" w:rsidRDefault="00282A42" w:rsidP="00A42F96">
      <w:pPr>
        <w:pStyle w:val="Heading1"/>
        <w:spacing w:line="360" w:lineRule="auto"/>
      </w:pPr>
      <w:bookmarkStart w:id="1" w:name="_Toc503546254"/>
      <w:r>
        <w:lastRenderedPageBreak/>
        <w:t>Abstract</w:t>
      </w:r>
      <w:bookmarkEnd w:id="1"/>
    </w:p>
    <w:p w:rsidR="00282A42" w:rsidRDefault="00282A42" w:rsidP="00A42F96">
      <w:pPr>
        <w:spacing w:line="360" w:lineRule="auto"/>
      </w:pPr>
      <w:r>
        <w:t>This report details the work undertaken during the Major Project stage 1 module by the character modeller and lead blueprint engineer for the Awesome Trio team.</w:t>
      </w:r>
    </w:p>
    <w:p w:rsidR="00282A42" w:rsidRDefault="00282A42" w:rsidP="00A42F96">
      <w:pPr>
        <w:spacing w:line="360" w:lineRule="auto"/>
      </w:pPr>
      <w:r>
        <w:t>The introduction outlines the contents of the document, while the methodology goes into detail on how the project will be undertaken, such as what programs will be used and what work will be done.</w:t>
      </w:r>
    </w:p>
    <w:p w:rsidR="00A42F96" w:rsidRDefault="00282A42" w:rsidP="00A42F96">
      <w:pPr>
        <w:spacing w:line="360" w:lineRule="auto"/>
      </w:pPr>
      <w:r>
        <w:t>The results document how the project progressed, while the analysis discusses any problems that arose during this time, how they were addressed, as well as the positive results</w:t>
      </w:r>
      <w:r w:rsidR="00A42F96">
        <w:t>.</w:t>
      </w:r>
    </w:p>
    <w:p w:rsidR="00A42F96" w:rsidRDefault="00A42F96" w:rsidP="00A42F96">
      <w:r>
        <w:br w:type="page"/>
      </w:r>
    </w:p>
    <w:sdt>
      <w:sdtPr>
        <w:id w:val="1003711711"/>
        <w:docPartObj>
          <w:docPartGallery w:val="Table of Contents"/>
          <w:docPartUnique/>
        </w:docPartObj>
      </w:sdtPr>
      <w:sdtEndPr>
        <w:rPr>
          <w:rFonts w:asciiTheme="minorHAnsi" w:eastAsiaTheme="minorEastAsia" w:hAnsiTheme="minorHAnsi" w:cstheme="minorBidi"/>
          <w:b/>
          <w:bCs/>
          <w:noProof/>
          <w:color w:val="auto"/>
          <w:sz w:val="21"/>
          <w:szCs w:val="21"/>
        </w:rPr>
      </w:sdtEndPr>
      <w:sdtContent>
        <w:p w:rsidR="00A42F96" w:rsidRDefault="00A42F96">
          <w:pPr>
            <w:pStyle w:val="TOCHeading"/>
          </w:pPr>
          <w:r>
            <w:t>Contents</w:t>
          </w:r>
        </w:p>
        <w:p w:rsidR="00A42F96" w:rsidRDefault="00A42F96">
          <w:pPr>
            <w:pStyle w:val="TOC1"/>
            <w:tabs>
              <w:tab w:val="right" w:leader="dot" w:pos="9016"/>
            </w:tabs>
            <w:rPr>
              <w:noProof/>
            </w:rPr>
          </w:pPr>
          <w:r>
            <w:fldChar w:fldCharType="begin"/>
          </w:r>
          <w:r>
            <w:instrText xml:space="preserve"> TOC \o "1-3" \h \z \u </w:instrText>
          </w:r>
          <w:r>
            <w:fldChar w:fldCharType="separate"/>
          </w:r>
          <w:hyperlink w:anchor="_Toc503546254" w:history="1">
            <w:r w:rsidRPr="00C34B32">
              <w:rPr>
                <w:rStyle w:val="Hyperlink"/>
                <w:noProof/>
              </w:rPr>
              <w:t>Abstract</w:t>
            </w:r>
            <w:r>
              <w:rPr>
                <w:noProof/>
                <w:webHidden/>
              </w:rPr>
              <w:tab/>
            </w:r>
            <w:r>
              <w:rPr>
                <w:noProof/>
                <w:webHidden/>
              </w:rPr>
              <w:fldChar w:fldCharType="begin"/>
            </w:r>
            <w:r>
              <w:rPr>
                <w:noProof/>
                <w:webHidden/>
              </w:rPr>
              <w:instrText xml:space="preserve"> PAGEREF _Toc503546254 \h </w:instrText>
            </w:r>
            <w:r>
              <w:rPr>
                <w:noProof/>
                <w:webHidden/>
              </w:rPr>
            </w:r>
            <w:r>
              <w:rPr>
                <w:noProof/>
                <w:webHidden/>
              </w:rPr>
              <w:fldChar w:fldCharType="separate"/>
            </w:r>
            <w:r>
              <w:rPr>
                <w:noProof/>
                <w:webHidden/>
              </w:rPr>
              <w:t>2</w:t>
            </w:r>
            <w:r>
              <w:rPr>
                <w:noProof/>
                <w:webHidden/>
              </w:rPr>
              <w:fldChar w:fldCharType="end"/>
            </w:r>
          </w:hyperlink>
        </w:p>
        <w:p w:rsidR="00A42F96" w:rsidRDefault="00A42F96">
          <w:pPr>
            <w:pStyle w:val="TOC1"/>
            <w:tabs>
              <w:tab w:val="right" w:leader="dot" w:pos="9016"/>
            </w:tabs>
            <w:rPr>
              <w:noProof/>
            </w:rPr>
          </w:pPr>
          <w:hyperlink w:anchor="_Toc503546255" w:history="1">
            <w:r w:rsidRPr="00C34B32">
              <w:rPr>
                <w:rStyle w:val="Hyperlink"/>
                <w:noProof/>
              </w:rPr>
              <w:t>Introduction</w:t>
            </w:r>
            <w:r>
              <w:rPr>
                <w:noProof/>
                <w:webHidden/>
              </w:rPr>
              <w:tab/>
            </w:r>
            <w:r>
              <w:rPr>
                <w:noProof/>
                <w:webHidden/>
              </w:rPr>
              <w:fldChar w:fldCharType="begin"/>
            </w:r>
            <w:r>
              <w:rPr>
                <w:noProof/>
                <w:webHidden/>
              </w:rPr>
              <w:instrText xml:space="preserve"> PAGEREF _Toc503546255 \h </w:instrText>
            </w:r>
            <w:r>
              <w:rPr>
                <w:noProof/>
                <w:webHidden/>
              </w:rPr>
            </w:r>
            <w:r>
              <w:rPr>
                <w:noProof/>
                <w:webHidden/>
              </w:rPr>
              <w:fldChar w:fldCharType="separate"/>
            </w:r>
            <w:r>
              <w:rPr>
                <w:noProof/>
                <w:webHidden/>
              </w:rPr>
              <w:t>4</w:t>
            </w:r>
            <w:r>
              <w:rPr>
                <w:noProof/>
                <w:webHidden/>
              </w:rPr>
              <w:fldChar w:fldCharType="end"/>
            </w:r>
          </w:hyperlink>
        </w:p>
        <w:p w:rsidR="00A42F96" w:rsidRDefault="00A42F96">
          <w:pPr>
            <w:pStyle w:val="TOC1"/>
            <w:tabs>
              <w:tab w:val="right" w:leader="dot" w:pos="9016"/>
            </w:tabs>
            <w:rPr>
              <w:noProof/>
            </w:rPr>
          </w:pPr>
          <w:hyperlink w:anchor="_Toc503546256" w:history="1">
            <w:r w:rsidRPr="00C34B32">
              <w:rPr>
                <w:rStyle w:val="Hyperlink"/>
                <w:noProof/>
              </w:rPr>
              <w:t>Methodology</w:t>
            </w:r>
            <w:r>
              <w:rPr>
                <w:noProof/>
                <w:webHidden/>
              </w:rPr>
              <w:tab/>
            </w:r>
            <w:r>
              <w:rPr>
                <w:noProof/>
                <w:webHidden/>
              </w:rPr>
              <w:fldChar w:fldCharType="begin"/>
            </w:r>
            <w:r>
              <w:rPr>
                <w:noProof/>
                <w:webHidden/>
              </w:rPr>
              <w:instrText xml:space="preserve"> PAGEREF _Toc503546256 \h </w:instrText>
            </w:r>
            <w:r>
              <w:rPr>
                <w:noProof/>
                <w:webHidden/>
              </w:rPr>
            </w:r>
            <w:r>
              <w:rPr>
                <w:noProof/>
                <w:webHidden/>
              </w:rPr>
              <w:fldChar w:fldCharType="separate"/>
            </w:r>
            <w:r>
              <w:rPr>
                <w:noProof/>
                <w:webHidden/>
              </w:rPr>
              <w:t>5</w:t>
            </w:r>
            <w:r>
              <w:rPr>
                <w:noProof/>
                <w:webHidden/>
              </w:rPr>
              <w:fldChar w:fldCharType="end"/>
            </w:r>
          </w:hyperlink>
        </w:p>
        <w:p w:rsidR="00A42F96" w:rsidRDefault="00A42F96">
          <w:pPr>
            <w:pStyle w:val="TOC2"/>
            <w:tabs>
              <w:tab w:val="right" w:leader="dot" w:pos="9016"/>
            </w:tabs>
            <w:rPr>
              <w:noProof/>
            </w:rPr>
          </w:pPr>
          <w:hyperlink w:anchor="_Toc503546257" w:history="1">
            <w:r w:rsidRPr="00C34B32">
              <w:rPr>
                <w:rStyle w:val="Hyperlink"/>
                <w:noProof/>
              </w:rPr>
              <w:t>Unreal Engine</w:t>
            </w:r>
            <w:r>
              <w:rPr>
                <w:noProof/>
                <w:webHidden/>
              </w:rPr>
              <w:tab/>
            </w:r>
            <w:r>
              <w:rPr>
                <w:noProof/>
                <w:webHidden/>
              </w:rPr>
              <w:fldChar w:fldCharType="begin"/>
            </w:r>
            <w:r>
              <w:rPr>
                <w:noProof/>
                <w:webHidden/>
              </w:rPr>
              <w:instrText xml:space="preserve"> PAGEREF _Toc503546257 \h </w:instrText>
            </w:r>
            <w:r>
              <w:rPr>
                <w:noProof/>
                <w:webHidden/>
              </w:rPr>
            </w:r>
            <w:r>
              <w:rPr>
                <w:noProof/>
                <w:webHidden/>
              </w:rPr>
              <w:fldChar w:fldCharType="separate"/>
            </w:r>
            <w:r>
              <w:rPr>
                <w:noProof/>
                <w:webHidden/>
              </w:rPr>
              <w:t>5</w:t>
            </w:r>
            <w:r>
              <w:rPr>
                <w:noProof/>
                <w:webHidden/>
              </w:rPr>
              <w:fldChar w:fldCharType="end"/>
            </w:r>
          </w:hyperlink>
        </w:p>
        <w:p w:rsidR="00A42F96" w:rsidRDefault="00A42F96">
          <w:pPr>
            <w:pStyle w:val="TOC2"/>
            <w:tabs>
              <w:tab w:val="right" w:leader="dot" w:pos="9016"/>
            </w:tabs>
            <w:rPr>
              <w:noProof/>
            </w:rPr>
          </w:pPr>
          <w:hyperlink w:anchor="_Toc503546258" w:history="1">
            <w:r w:rsidRPr="00C34B32">
              <w:rPr>
                <w:rStyle w:val="Hyperlink"/>
                <w:noProof/>
              </w:rPr>
              <w:t>Modelling</w:t>
            </w:r>
            <w:r>
              <w:rPr>
                <w:noProof/>
                <w:webHidden/>
              </w:rPr>
              <w:tab/>
            </w:r>
            <w:r>
              <w:rPr>
                <w:noProof/>
                <w:webHidden/>
              </w:rPr>
              <w:fldChar w:fldCharType="begin"/>
            </w:r>
            <w:r>
              <w:rPr>
                <w:noProof/>
                <w:webHidden/>
              </w:rPr>
              <w:instrText xml:space="preserve"> PAGEREF _Toc503546258 \h </w:instrText>
            </w:r>
            <w:r>
              <w:rPr>
                <w:noProof/>
                <w:webHidden/>
              </w:rPr>
            </w:r>
            <w:r>
              <w:rPr>
                <w:noProof/>
                <w:webHidden/>
              </w:rPr>
              <w:fldChar w:fldCharType="separate"/>
            </w:r>
            <w:r>
              <w:rPr>
                <w:noProof/>
                <w:webHidden/>
              </w:rPr>
              <w:t>6</w:t>
            </w:r>
            <w:r>
              <w:rPr>
                <w:noProof/>
                <w:webHidden/>
              </w:rPr>
              <w:fldChar w:fldCharType="end"/>
            </w:r>
          </w:hyperlink>
        </w:p>
        <w:p w:rsidR="00A42F96" w:rsidRDefault="00A42F96">
          <w:pPr>
            <w:pStyle w:val="TOC1"/>
            <w:tabs>
              <w:tab w:val="right" w:leader="dot" w:pos="9016"/>
            </w:tabs>
            <w:rPr>
              <w:noProof/>
            </w:rPr>
          </w:pPr>
          <w:hyperlink w:anchor="_Toc503546259" w:history="1">
            <w:r w:rsidRPr="00C34B32">
              <w:rPr>
                <w:rStyle w:val="Hyperlink"/>
                <w:noProof/>
              </w:rPr>
              <w:t>Results</w:t>
            </w:r>
            <w:r>
              <w:rPr>
                <w:noProof/>
                <w:webHidden/>
              </w:rPr>
              <w:tab/>
            </w:r>
            <w:r>
              <w:rPr>
                <w:noProof/>
                <w:webHidden/>
              </w:rPr>
              <w:fldChar w:fldCharType="begin"/>
            </w:r>
            <w:r>
              <w:rPr>
                <w:noProof/>
                <w:webHidden/>
              </w:rPr>
              <w:instrText xml:space="preserve"> PAGEREF _Toc503546259 \h </w:instrText>
            </w:r>
            <w:r>
              <w:rPr>
                <w:noProof/>
                <w:webHidden/>
              </w:rPr>
            </w:r>
            <w:r>
              <w:rPr>
                <w:noProof/>
                <w:webHidden/>
              </w:rPr>
              <w:fldChar w:fldCharType="separate"/>
            </w:r>
            <w:r>
              <w:rPr>
                <w:noProof/>
                <w:webHidden/>
              </w:rPr>
              <w:t>7</w:t>
            </w:r>
            <w:r>
              <w:rPr>
                <w:noProof/>
                <w:webHidden/>
              </w:rPr>
              <w:fldChar w:fldCharType="end"/>
            </w:r>
          </w:hyperlink>
        </w:p>
        <w:p w:rsidR="00A42F96" w:rsidRDefault="00A42F96">
          <w:pPr>
            <w:pStyle w:val="TOC2"/>
            <w:tabs>
              <w:tab w:val="right" w:leader="dot" w:pos="9016"/>
            </w:tabs>
            <w:rPr>
              <w:noProof/>
            </w:rPr>
          </w:pPr>
          <w:hyperlink w:anchor="_Toc503546260" w:history="1">
            <w:r w:rsidRPr="00C34B32">
              <w:rPr>
                <w:rStyle w:val="Hyperlink"/>
                <w:noProof/>
              </w:rPr>
              <w:t>Unreal Engine</w:t>
            </w:r>
            <w:r>
              <w:rPr>
                <w:noProof/>
                <w:webHidden/>
              </w:rPr>
              <w:tab/>
            </w:r>
            <w:r>
              <w:rPr>
                <w:noProof/>
                <w:webHidden/>
              </w:rPr>
              <w:fldChar w:fldCharType="begin"/>
            </w:r>
            <w:r>
              <w:rPr>
                <w:noProof/>
                <w:webHidden/>
              </w:rPr>
              <w:instrText xml:space="preserve"> PAGEREF _Toc503546260 \h </w:instrText>
            </w:r>
            <w:r>
              <w:rPr>
                <w:noProof/>
                <w:webHidden/>
              </w:rPr>
            </w:r>
            <w:r>
              <w:rPr>
                <w:noProof/>
                <w:webHidden/>
              </w:rPr>
              <w:fldChar w:fldCharType="separate"/>
            </w:r>
            <w:r>
              <w:rPr>
                <w:noProof/>
                <w:webHidden/>
              </w:rPr>
              <w:t>7</w:t>
            </w:r>
            <w:r>
              <w:rPr>
                <w:noProof/>
                <w:webHidden/>
              </w:rPr>
              <w:fldChar w:fldCharType="end"/>
            </w:r>
          </w:hyperlink>
        </w:p>
        <w:p w:rsidR="00A42F96" w:rsidRDefault="00A42F96">
          <w:pPr>
            <w:pStyle w:val="TOC2"/>
            <w:tabs>
              <w:tab w:val="right" w:leader="dot" w:pos="9016"/>
            </w:tabs>
            <w:rPr>
              <w:noProof/>
            </w:rPr>
          </w:pPr>
          <w:hyperlink w:anchor="_Toc503546261" w:history="1">
            <w:r w:rsidRPr="00C34B32">
              <w:rPr>
                <w:rStyle w:val="Hyperlink"/>
                <w:noProof/>
              </w:rPr>
              <w:t>Modelling</w:t>
            </w:r>
            <w:r>
              <w:rPr>
                <w:noProof/>
                <w:webHidden/>
              </w:rPr>
              <w:tab/>
            </w:r>
            <w:r>
              <w:rPr>
                <w:noProof/>
                <w:webHidden/>
              </w:rPr>
              <w:fldChar w:fldCharType="begin"/>
            </w:r>
            <w:r>
              <w:rPr>
                <w:noProof/>
                <w:webHidden/>
              </w:rPr>
              <w:instrText xml:space="preserve"> PAGEREF _Toc503546261 \h </w:instrText>
            </w:r>
            <w:r>
              <w:rPr>
                <w:noProof/>
                <w:webHidden/>
              </w:rPr>
            </w:r>
            <w:r>
              <w:rPr>
                <w:noProof/>
                <w:webHidden/>
              </w:rPr>
              <w:fldChar w:fldCharType="separate"/>
            </w:r>
            <w:r>
              <w:rPr>
                <w:noProof/>
                <w:webHidden/>
              </w:rPr>
              <w:t>7</w:t>
            </w:r>
            <w:r>
              <w:rPr>
                <w:noProof/>
                <w:webHidden/>
              </w:rPr>
              <w:fldChar w:fldCharType="end"/>
            </w:r>
          </w:hyperlink>
        </w:p>
        <w:p w:rsidR="00A42F96" w:rsidRDefault="00A42F96">
          <w:pPr>
            <w:pStyle w:val="TOC1"/>
            <w:tabs>
              <w:tab w:val="right" w:leader="dot" w:pos="9016"/>
            </w:tabs>
            <w:rPr>
              <w:noProof/>
            </w:rPr>
          </w:pPr>
          <w:hyperlink w:anchor="_Toc503546262" w:history="1">
            <w:r w:rsidRPr="00C34B32">
              <w:rPr>
                <w:rStyle w:val="Hyperlink"/>
                <w:noProof/>
              </w:rPr>
              <w:t>Analysis</w:t>
            </w:r>
            <w:r>
              <w:rPr>
                <w:noProof/>
                <w:webHidden/>
              </w:rPr>
              <w:tab/>
            </w:r>
            <w:r>
              <w:rPr>
                <w:noProof/>
                <w:webHidden/>
              </w:rPr>
              <w:fldChar w:fldCharType="begin"/>
            </w:r>
            <w:r>
              <w:rPr>
                <w:noProof/>
                <w:webHidden/>
              </w:rPr>
              <w:instrText xml:space="preserve"> PAGEREF _Toc503546262 \h </w:instrText>
            </w:r>
            <w:r>
              <w:rPr>
                <w:noProof/>
                <w:webHidden/>
              </w:rPr>
            </w:r>
            <w:r>
              <w:rPr>
                <w:noProof/>
                <w:webHidden/>
              </w:rPr>
              <w:fldChar w:fldCharType="separate"/>
            </w:r>
            <w:r>
              <w:rPr>
                <w:noProof/>
                <w:webHidden/>
              </w:rPr>
              <w:t>8</w:t>
            </w:r>
            <w:r>
              <w:rPr>
                <w:noProof/>
                <w:webHidden/>
              </w:rPr>
              <w:fldChar w:fldCharType="end"/>
            </w:r>
          </w:hyperlink>
        </w:p>
        <w:p w:rsidR="00A42F96" w:rsidRDefault="00A42F96">
          <w:pPr>
            <w:pStyle w:val="TOC2"/>
            <w:tabs>
              <w:tab w:val="right" w:leader="dot" w:pos="9016"/>
            </w:tabs>
            <w:rPr>
              <w:noProof/>
            </w:rPr>
          </w:pPr>
          <w:hyperlink w:anchor="_Toc503546263" w:history="1">
            <w:r w:rsidRPr="00C34B32">
              <w:rPr>
                <w:rStyle w:val="Hyperlink"/>
                <w:noProof/>
              </w:rPr>
              <w:t>Unreal Engine</w:t>
            </w:r>
            <w:r>
              <w:rPr>
                <w:noProof/>
                <w:webHidden/>
              </w:rPr>
              <w:tab/>
            </w:r>
            <w:r>
              <w:rPr>
                <w:noProof/>
                <w:webHidden/>
              </w:rPr>
              <w:fldChar w:fldCharType="begin"/>
            </w:r>
            <w:r>
              <w:rPr>
                <w:noProof/>
                <w:webHidden/>
              </w:rPr>
              <w:instrText xml:space="preserve"> PAGEREF _Toc503546263 \h </w:instrText>
            </w:r>
            <w:r>
              <w:rPr>
                <w:noProof/>
                <w:webHidden/>
              </w:rPr>
            </w:r>
            <w:r>
              <w:rPr>
                <w:noProof/>
                <w:webHidden/>
              </w:rPr>
              <w:fldChar w:fldCharType="separate"/>
            </w:r>
            <w:r>
              <w:rPr>
                <w:noProof/>
                <w:webHidden/>
              </w:rPr>
              <w:t>8</w:t>
            </w:r>
            <w:r>
              <w:rPr>
                <w:noProof/>
                <w:webHidden/>
              </w:rPr>
              <w:fldChar w:fldCharType="end"/>
            </w:r>
          </w:hyperlink>
        </w:p>
        <w:p w:rsidR="00A42F96" w:rsidRDefault="00A42F96">
          <w:pPr>
            <w:pStyle w:val="TOC2"/>
            <w:tabs>
              <w:tab w:val="right" w:leader="dot" w:pos="9016"/>
            </w:tabs>
            <w:rPr>
              <w:noProof/>
            </w:rPr>
          </w:pPr>
          <w:hyperlink w:anchor="_Toc503546264" w:history="1">
            <w:r w:rsidRPr="00C34B32">
              <w:rPr>
                <w:rStyle w:val="Hyperlink"/>
                <w:noProof/>
              </w:rPr>
              <w:t>Model</w:t>
            </w:r>
            <w:r>
              <w:rPr>
                <w:noProof/>
                <w:webHidden/>
              </w:rPr>
              <w:tab/>
            </w:r>
            <w:r>
              <w:rPr>
                <w:noProof/>
                <w:webHidden/>
              </w:rPr>
              <w:fldChar w:fldCharType="begin"/>
            </w:r>
            <w:r>
              <w:rPr>
                <w:noProof/>
                <w:webHidden/>
              </w:rPr>
              <w:instrText xml:space="preserve"> PAGEREF _Toc503546264 \h </w:instrText>
            </w:r>
            <w:r>
              <w:rPr>
                <w:noProof/>
                <w:webHidden/>
              </w:rPr>
            </w:r>
            <w:r>
              <w:rPr>
                <w:noProof/>
                <w:webHidden/>
              </w:rPr>
              <w:fldChar w:fldCharType="separate"/>
            </w:r>
            <w:r>
              <w:rPr>
                <w:noProof/>
                <w:webHidden/>
              </w:rPr>
              <w:t>9</w:t>
            </w:r>
            <w:r>
              <w:rPr>
                <w:noProof/>
                <w:webHidden/>
              </w:rPr>
              <w:fldChar w:fldCharType="end"/>
            </w:r>
          </w:hyperlink>
        </w:p>
        <w:p w:rsidR="00A42F96" w:rsidRDefault="00A42F96">
          <w:pPr>
            <w:pStyle w:val="TOC1"/>
            <w:tabs>
              <w:tab w:val="right" w:leader="dot" w:pos="9016"/>
            </w:tabs>
            <w:rPr>
              <w:noProof/>
            </w:rPr>
          </w:pPr>
          <w:hyperlink w:anchor="_Toc503546265" w:history="1">
            <w:r w:rsidRPr="00C34B32">
              <w:rPr>
                <w:rStyle w:val="Hyperlink"/>
                <w:noProof/>
              </w:rPr>
              <w:t>Conclusion</w:t>
            </w:r>
            <w:r>
              <w:rPr>
                <w:noProof/>
                <w:webHidden/>
              </w:rPr>
              <w:tab/>
            </w:r>
            <w:r>
              <w:rPr>
                <w:noProof/>
                <w:webHidden/>
              </w:rPr>
              <w:fldChar w:fldCharType="begin"/>
            </w:r>
            <w:r>
              <w:rPr>
                <w:noProof/>
                <w:webHidden/>
              </w:rPr>
              <w:instrText xml:space="preserve"> PAGEREF _Toc503546265 \h </w:instrText>
            </w:r>
            <w:r>
              <w:rPr>
                <w:noProof/>
                <w:webHidden/>
              </w:rPr>
            </w:r>
            <w:r>
              <w:rPr>
                <w:noProof/>
                <w:webHidden/>
              </w:rPr>
              <w:fldChar w:fldCharType="separate"/>
            </w:r>
            <w:r>
              <w:rPr>
                <w:noProof/>
                <w:webHidden/>
              </w:rPr>
              <w:t>11</w:t>
            </w:r>
            <w:r>
              <w:rPr>
                <w:noProof/>
                <w:webHidden/>
              </w:rPr>
              <w:fldChar w:fldCharType="end"/>
            </w:r>
          </w:hyperlink>
        </w:p>
        <w:p w:rsidR="00A42F96" w:rsidRDefault="00A42F96">
          <w:pPr>
            <w:pStyle w:val="TOC1"/>
            <w:tabs>
              <w:tab w:val="right" w:leader="dot" w:pos="9016"/>
            </w:tabs>
            <w:rPr>
              <w:noProof/>
            </w:rPr>
          </w:pPr>
          <w:hyperlink w:anchor="_Toc503546266" w:history="1">
            <w:r w:rsidRPr="00C34B32">
              <w:rPr>
                <w:rStyle w:val="Hyperlink"/>
                <w:noProof/>
              </w:rPr>
              <w:t>References</w:t>
            </w:r>
            <w:r>
              <w:rPr>
                <w:noProof/>
                <w:webHidden/>
              </w:rPr>
              <w:tab/>
            </w:r>
            <w:r>
              <w:rPr>
                <w:noProof/>
                <w:webHidden/>
              </w:rPr>
              <w:fldChar w:fldCharType="begin"/>
            </w:r>
            <w:r>
              <w:rPr>
                <w:noProof/>
                <w:webHidden/>
              </w:rPr>
              <w:instrText xml:space="preserve"> PAGEREF _Toc503546266 \h </w:instrText>
            </w:r>
            <w:r>
              <w:rPr>
                <w:noProof/>
                <w:webHidden/>
              </w:rPr>
            </w:r>
            <w:r>
              <w:rPr>
                <w:noProof/>
                <w:webHidden/>
              </w:rPr>
              <w:fldChar w:fldCharType="separate"/>
            </w:r>
            <w:r>
              <w:rPr>
                <w:noProof/>
                <w:webHidden/>
              </w:rPr>
              <w:t>12</w:t>
            </w:r>
            <w:r>
              <w:rPr>
                <w:noProof/>
                <w:webHidden/>
              </w:rPr>
              <w:fldChar w:fldCharType="end"/>
            </w:r>
          </w:hyperlink>
        </w:p>
        <w:p w:rsidR="00A42F96" w:rsidRDefault="00A42F96">
          <w:pPr>
            <w:pStyle w:val="TOC1"/>
            <w:tabs>
              <w:tab w:val="right" w:leader="dot" w:pos="9016"/>
            </w:tabs>
            <w:rPr>
              <w:noProof/>
            </w:rPr>
          </w:pPr>
          <w:hyperlink w:anchor="_Toc503546267" w:history="1">
            <w:r w:rsidRPr="00C34B32">
              <w:rPr>
                <w:rStyle w:val="Hyperlink"/>
                <w:noProof/>
              </w:rPr>
              <w:t>Appendices</w:t>
            </w:r>
            <w:r>
              <w:rPr>
                <w:noProof/>
                <w:webHidden/>
              </w:rPr>
              <w:tab/>
            </w:r>
            <w:r>
              <w:rPr>
                <w:noProof/>
                <w:webHidden/>
              </w:rPr>
              <w:fldChar w:fldCharType="begin"/>
            </w:r>
            <w:r>
              <w:rPr>
                <w:noProof/>
                <w:webHidden/>
              </w:rPr>
              <w:instrText xml:space="preserve"> PAGEREF _Toc503546267 \h </w:instrText>
            </w:r>
            <w:r>
              <w:rPr>
                <w:noProof/>
                <w:webHidden/>
              </w:rPr>
            </w:r>
            <w:r>
              <w:rPr>
                <w:noProof/>
                <w:webHidden/>
              </w:rPr>
              <w:fldChar w:fldCharType="separate"/>
            </w:r>
            <w:r>
              <w:rPr>
                <w:noProof/>
                <w:webHidden/>
              </w:rPr>
              <w:t>13</w:t>
            </w:r>
            <w:r>
              <w:rPr>
                <w:noProof/>
                <w:webHidden/>
              </w:rPr>
              <w:fldChar w:fldCharType="end"/>
            </w:r>
          </w:hyperlink>
        </w:p>
        <w:p w:rsidR="00A42F96" w:rsidRDefault="00A42F96">
          <w:r>
            <w:rPr>
              <w:b/>
              <w:bCs/>
              <w:noProof/>
            </w:rPr>
            <w:fldChar w:fldCharType="end"/>
          </w:r>
        </w:p>
      </w:sdtContent>
    </w:sdt>
    <w:p w:rsidR="00A42F96" w:rsidRDefault="00A42F96">
      <w:pPr>
        <w:rPr>
          <w:rFonts w:asciiTheme="majorHAnsi" w:eastAsiaTheme="majorEastAsia" w:hAnsiTheme="majorHAnsi" w:cstheme="majorBidi"/>
          <w:color w:val="AA610D" w:themeColor="accent1" w:themeShade="BF"/>
          <w:sz w:val="36"/>
          <w:szCs w:val="36"/>
        </w:rPr>
      </w:pPr>
      <w:bookmarkStart w:id="2" w:name="_Toc503546255"/>
      <w:r>
        <w:br w:type="page"/>
      </w:r>
    </w:p>
    <w:p w:rsidR="00912119" w:rsidRDefault="00912119" w:rsidP="00A42F96">
      <w:pPr>
        <w:pStyle w:val="Heading1"/>
        <w:spacing w:line="360" w:lineRule="auto"/>
      </w:pPr>
      <w:r>
        <w:lastRenderedPageBreak/>
        <w:t>Introduction</w:t>
      </w:r>
      <w:bookmarkEnd w:id="2"/>
    </w:p>
    <w:p w:rsidR="00912119" w:rsidRDefault="00912119" w:rsidP="00A42F96">
      <w:pPr>
        <w:spacing w:line="360" w:lineRule="auto"/>
      </w:pPr>
      <w:r>
        <w:t>This report details the work done during the first term. It briefly mentions the documentation completed by the team at the start, which aims to keep the project running on time.</w:t>
      </w:r>
    </w:p>
    <w:p w:rsidR="00912119" w:rsidRDefault="00912119" w:rsidP="00A42F96">
      <w:pPr>
        <w:spacing w:line="360" w:lineRule="auto"/>
      </w:pPr>
      <w:r>
        <w:t xml:space="preserve">It will </w:t>
      </w:r>
      <w:r w:rsidR="004F2FD5">
        <w:t xml:space="preserve">discuss how the project has developed, such as in the mechanics chosen, the character movement, other style choices made such as the destructible materials, and how they all work within the engine. </w:t>
      </w:r>
      <w:r w:rsidR="003D1DD5">
        <w:t>Results of any playtesting conducted will also be discussed, along with how they change the design of the game.</w:t>
      </w:r>
    </w:p>
    <w:p w:rsidR="003D1DD5" w:rsidRDefault="003D1DD5" w:rsidP="00A42F96">
      <w:pPr>
        <w:spacing w:line="360" w:lineRule="auto"/>
      </w:pPr>
      <w:r>
        <w:t>The modelling process of the Minotaur will be examined, such as how it will be created and how its additional parts will be added, as well as the process from beginning to end. This includes the retopology and the final UV unwrap.</w:t>
      </w:r>
    </w:p>
    <w:p w:rsidR="00912119" w:rsidRDefault="00912119" w:rsidP="00A42F96">
      <w:pPr>
        <w:spacing w:line="360" w:lineRule="auto"/>
        <w:rPr>
          <w:rFonts w:asciiTheme="majorHAnsi" w:eastAsiaTheme="majorEastAsia" w:hAnsiTheme="majorHAnsi" w:cstheme="majorBidi"/>
          <w:color w:val="AA610D" w:themeColor="accent1" w:themeShade="BF"/>
          <w:sz w:val="32"/>
          <w:szCs w:val="32"/>
        </w:rPr>
      </w:pPr>
      <w:r>
        <w:br w:type="page"/>
      </w:r>
    </w:p>
    <w:p w:rsidR="00800752" w:rsidRDefault="003758C8" w:rsidP="00A42F96">
      <w:pPr>
        <w:pStyle w:val="Heading1"/>
        <w:spacing w:line="360" w:lineRule="auto"/>
      </w:pPr>
      <w:bookmarkStart w:id="3" w:name="_Toc503546256"/>
      <w:r>
        <w:lastRenderedPageBreak/>
        <w:t>Methodology</w:t>
      </w:r>
      <w:bookmarkEnd w:id="3"/>
    </w:p>
    <w:p w:rsidR="00912119" w:rsidRPr="00DB07C8" w:rsidRDefault="00912119" w:rsidP="00A42F96">
      <w:pPr>
        <w:spacing w:line="360" w:lineRule="auto"/>
      </w:pPr>
      <w:r>
        <w:t>The aim of the project is to have an art target and working mechanics by the date of the assessment. This includes documentation such as a game design document, risk assessment, Gantt chart, and quality control to keep the project on track.</w:t>
      </w:r>
    </w:p>
    <w:p w:rsidR="0018470A" w:rsidRDefault="00800752" w:rsidP="00A42F96">
      <w:pPr>
        <w:pStyle w:val="Heading2"/>
        <w:spacing w:line="360" w:lineRule="auto"/>
      </w:pPr>
      <w:bookmarkStart w:id="4" w:name="_Toc503546257"/>
      <w:r>
        <w:t>Unreal Engine</w:t>
      </w:r>
      <w:bookmarkEnd w:id="4"/>
    </w:p>
    <w:p w:rsidR="00912119" w:rsidRPr="00912119" w:rsidRDefault="00912119" w:rsidP="00A42F96">
      <w:pPr>
        <w:spacing w:line="360" w:lineRule="auto"/>
      </w:pPr>
      <w:r>
        <w:t>The Unreal Engine has been chosen to create the project as it is a free-to-use program, meaning it is available for use outside of the university.</w:t>
      </w:r>
    </w:p>
    <w:p w:rsidR="003758C8" w:rsidRDefault="003758C8" w:rsidP="00A42F96">
      <w:pPr>
        <w:spacing w:line="360" w:lineRule="auto"/>
      </w:pPr>
      <w:r>
        <w:t>With an idea settled it is important to have an Unreal Project set up as soon as possible. This is so that testing mechanics will be possible from an early stage, as well as deciding and experimenting with the layout of the level’s landscape.</w:t>
      </w:r>
    </w:p>
    <w:p w:rsidR="003758C8" w:rsidRDefault="003758C8" w:rsidP="00A42F96">
      <w:pPr>
        <w:spacing w:line="360" w:lineRule="auto"/>
      </w:pPr>
      <w:r>
        <w:t>The initial set up will include a basic level and character controller to test mechanics, at which point the project file will be passed on to being the sculpting of the landscape and the formation of the level itself.</w:t>
      </w:r>
    </w:p>
    <w:p w:rsidR="003649F2" w:rsidRDefault="003758C8" w:rsidP="00A42F96">
      <w:pPr>
        <w:spacing w:line="360" w:lineRule="auto"/>
      </w:pPr>
      <w:r>
        <w:t xml:space="preserve">The basic level will include </w:t>
      </w:r>
      <w:r w:rsidR="003649F2">
        <w:t>examples of the mechanics desired in the final product. This will include a section of platforms to test jump height and distance, as well as character movement speed, to establish an adequate speed at which the game can be played. It will also feature two identical tracks running parallel to each other, to simulate how the end goal of the game is a race between two player characters or a player character and an AI character. This will also test the best method of laying out the final level, and help asses which aspects would be best removed from the final product.</w:t>
      </w:r>
    </w:p>
    <w:p w:rsidR="006B3220" w:rsidRDefault="003649F2" w:rsidP="00A42F96">
      <w:pPr>
        <w:spacing w:line="360" w:lineRule="auto"/>
      </w:pPr>
      <w:r>
        <w:t>This test level will also allow the testing of a respawn feature, which will bring characters back onto the track when they take too much damage or fall off the edge of the track.</w:t>
      </w:r>
      <w:r w:rsidR="00013342">
        <w:t xml:space="preserve"> When respawning they will reappear </w:t>
      </w:r>
      <w:r w:rsidR="006B3220">
        <w:t>at designated points on the track, which means making sure that they do not create an advantage when respawning. This will factor into the design of the level.</w:t>
      </w:r>
    </w:p>
    <w:p w:rsidR="003758C8" w:rsidRDefault="006B3220" w:rsidP="00A42F96">
      <w:pPr>
        <w:spacing w:line="360" w:lineRule="auto"/>
      </w:pPr>
      <w:r>
        <w:t>Destructible materials will be used when creating the obstacles throughout the level. Since the characters are large creatures charging through to the end goal, part of the appeal of play will be breaking through asset</w:t>
      </w:r>
      <w:r w:rsidR="00800752">
        <w:t>s and watching them fall apart. Research will be made into how best to create and change the properties of the materials to best suit the game.</w:t>
      </w:r>
    </w:p>
    <w:p w:rsidR="00800752" w:rsidRDefault="0018470A" w:rsidP="00A42F96">
      <w:pPr>
        <w:spacing w:line="360" w:lineRule="auto"/>
      </w:pPr>
      <w:r>
        <w:t>This test level will be used for play testing, to see how well the mechanics work and how they can be best adapted for the final design of the game.</w:t>
      </w:r>
    </w:p>
    <w:p w:rsidR="0018470A" w:rsidRDefault="0018470A" w:rsidP="00A42F96">
      <w:pPr>
        <w:spacing w:line="360" w:lineRule="auto"/>
      </w:pPr>
      <w:r>
        <w:t>The character movement will consist of basic locomotion, a sprint function to increase speed with a button press, and a jump function. They will be adjusted to best suit the level, which will be judged by play testing.</w:t>
      </w:r>
    </w:p>
    <w:p w:rsidR="0018470A" w:rsidRDefault="0018470A" w:rsidP="00A42F96">
      <w:pPr>
        <w:spacing w:line="360" w:lineRule="auto"/>
      </w:pPr>
    </w:p>
    <w:p w:rsidR="0018470A" w:rsidRDefault="0018470A" w:rsidP="00A42F96">
      <w:pPr>
        <w:pStyle w:val="Heading2"/>
        <w:spacing w:line="360" w:lineRule="auto"/>
      </w:pPr>
      <w:bookmarkStart w:id="5" w:name="_Toc503546258"/>
      <w:r>
        <w:lastRenderedPageBreak/>
        <w:t>Modelling</w:t>
      </w:r>
      <w:bookmarkEnd w:id="5"/>
    </w:p>
    <w:p w:rsidR="00912119" w:rsidRPr="00912119" w:rsidRDefault="004F2FD5" w:rsidP="00A42F96">
      <w:pPr>
        <w:spacing w:line="360" w:lineRule="auto"/>
      </w:pPr>
      <w:r>
        <w:t>To create organic-</w:t>
      </w:r>
      <w:r w:rsidR="00912119">
        <w:t xml:space="preserve">looking </w:t>
      </w:r>
      <w:r>
        <w:t xml:space="preserve">model, since the Minotaur is a living creature, it was decided that </w:t>
      </w:r>
      <w:proofErr w:type="spellStart"/>
      <w:r>
        <w:t>ZBrush</w:t>
      </w:r>
      <w:proofErr w:type="spellEnd"/>
      <w:r>
        <w:t xml:space="preserve"> would be used to create the detailed model. </w:t>
      </w:r>
      <w:proofErr w:type="spellStart"/>
      <w:r>
        <w:t>ZBrush</w:t>
      </w:r>
      <w:proofErr w:type="spellEnd"/>
      <w:r>
        <w:t xml:space="preserve"> is known for its capabilities with detailed modelling, and Maya is a good program for retopology and UV unwrapping that is available in the university.</w:t>
      </w:r>
    </w:p>
    <w:p w:rsidR="0018470A" w:rsidRDefault="0018470A" w:rsidP="00A42F96">
      <w:pPr>
        <w:spacing w:line="360" w:lineRule="auto"/>
      </w:pPr>
      <w:r>
        <w:t xml:space="preserve">To begin, a proxy of the Minotaur character will be created in ZBrush, which will be </w:t>
      </w:r>
      <w:r w:rsidR="00E025BA">
        <w:t xml:space="preserve">used to create a skeleton for animation. From this proxy, a detailed sculpt will be created before being transferred to Maya for retopology and UV unwrapping. This will help reduce the poly count of the model, and prepare it for texturing in Substance Painter. The </w:t>
      </w:r>
      <w:proofErr w:type="spellStart"/>
      <w:r w:rsidR="00E025BA">
        <w:t>retopologised</w:t>
      </w:r>
      <w:proofErr w:type="spellEnd"/>
      <w:r w:rsidR="00E025BA">
        <w:t xml:space="preserve"> and UV unwrapped model will also be passed on for animation.</w:t>
      </w:r>
    </w:p>
    <w:p w:rsidR="003D1DD5" w:rsidRDefault="003D1DD5" w:rsidP="00A42F96">
      <w:pPr>
        <w:spacing w:line="360" w:lineRule="auto"/>
        <w:rPr>
          <w:rFonts w:asciiTheme="majorHAnsi" w:eastAsiaTheme="majorEastAsia" w:hAnsiTheme="majorHAnsi" w:cstheme="majorBidi"/>
          <w:color w:val="AA610D" w:themeColor="accent1" w:themeShade="BF"/>
          <w:sz w:val="32"/>
          <w:szCs w:val="32"/>
        </w:rPr>
      </w:pPr>
      <w:r>
        <w:br w:type="page"/>
      </w:r>
    </w:p>
    <w:p w:rsidR="00E025BA" w:rsidRDefault="00E025BA" w:rsidP="00A42F96">
      <w:pPr>
        <w:pStyle w:val="Heading1"/>
        <w:spacing w:line="360" w:lineRule="auto"/>
      </w:pPr>
      <w:bookmarkStart w:id="6" w:name="_Toc503546259"/>
      <w:r>
        <w:lastRenderedPageBreak/>
        <w:t>Results</w:t>
      </w:r>
      <w:bookmarkEnd w:id="6"/>
    </w:p>
    <w:p w:rsidR="00E025BA" w:rsidRDefault="00E025BA" w:rsidP="00A42F96">
      <w:pPr>
        <w:pStyle w:val="Heading2"/>
        <w:spacing w:line="360" w:lineRule="auto"/>
      </w:pPr>
      <w:bookmarkStart w:id="7" w:name="_Toc503546260"/>
      <w:r>
        <w:t>Unreal</w:t>
      </w:r>
      <w:r w:rsidR="00DB07C8">
        <w:t xml:space="preserve"> Engine</w:t>
      </w:r>
      <w:bookmarkEnd w:id="7"/>
    </w:p>
    <w:p w:rsidR="00E025BA" w:rsidRDefault="00E025BA" w:rsidP="00A42F96">
      <w:pPr>
        <w:spacing w:line="360" w:lineRule="auto"/>
      </w:pPr>
      <w:r>
        <w:t>The project did not follow the Gantt chart coming into the last month of work. Much time was spent relearning how to use the Unreal Engine, and researching how to create specific blueprints for the needs of the game. Basic character movement has been achieved, a test level for mechanics was created and used for minor testing, and teleportation has been chosen in place of respawning.</w:t>
      </w:r>
    </w:p>
    <w:p w:rsidR="00E025BA" w:rsidRDefault="00E025BA" w:rsidP="00A42F96">
      <w:pPr>
        <w:spacing w:line="360" w:lineRule="auto"/>
      </w:pPr>
      <w:r>
        <w:t xml:space="preserve">Multiplayer has been achieved </w:t>
      </w:r>
      <w:r w:rsidR="00AB1A03">
        <w:t>within the editor, allowing the spawning of individual character models in specific starting locations, but became unresponsive when the level was built as an executable test.</w:t>
      </w:r>
      <w:r w:rsidR="00D437C3">
        <w:t xml:space="preserve"> Split screen easy to accomplish using </w:t>
      </w:r>
      <w:r w:rsidR="00F858EF">
        <w:t>option given in Project Settings.</w:t>
      </w:r>
    </w:p>
    <w:p w:rsidR="00AB1A03" w:rsidRDefault="00AB1A03" w:rsidP="00A42F96">
      <w:pPr>
        <w:spacing w:line="360" w:lineRule="auto"/>
      </w:pPr>
      <w:r>
        <w:t>As mentioned above, teleportation has been chosen over respawning, allowing the player character to be moved to specific locations rather than destroying the mesh and re-creating it at a desired point in the level.</w:t>
      </w:r>
    </w:p>
    <w:p w:rsidR="00AB1A03" w:rsidRDefault="00AB1A03" w:rsidP="00A42F96">
      <w:pPr>
        <w:spacing w:line="360" w:lineRule="auto"/>
      </w:pPr>
      <w:r>
        <w:t>Destructible materials are easily available through a plug-in loaded into Unreal, allowing the creation of a material by using pre-existing assets loaded into the project file.</w:t>
      </w:r>
    </w:p>
    <w:p w:rsidR="00AB1A03" w:rsidRDefault="00AB1A03" w:rsidP="00A42F96">
      <w:pPr>
        <w:spacing w:line="360" w:lineRule="auto"/>
      </w:pPr>
      <w:r>
        <w:t>Only minor playtesting achieved, the results of which were used to edit the character movement and the layout of the level.</w:t>
      </w:r>
    </w:p>
    <w:p w:rsidR="00AB1A03" w:rsidRDefault="00AB1A03" w:rsidP="00A42F96">
      <w:pPr>
        <w:spacing w:line="360" w:lineRule="auto"/>
      </w:pPr>
    </w:p>
    <w:p w:rsidR="00AB1A03" w:rsidRDefault="00AB1A03" w:rsidP="00A42F96">
      <w:pPr>
        <w:pStyle w:val="Heading2"/>
        <w:spacing w:line="360" w:lineRule="auto"/>
      </w:pPr>
      <w:bookmarkStart w:id="8" w:name="_Toc503546261"/>
      <w:r>
        <w:t>Modelling</w:t>
      </w:r>
      <w:bookmarkEnd w:id="8"/>
    </w:p>
    <w:p w:rsidR="00AB1A03" w:rsidRDefault="00AB1A03" w:rsidP="00A42F96">
      <w:pPr>
        <w:spacing w:line="360" w:lineRule="auto"/>
      </w:pPr>
      <w:r>
        <w:t>The design of the model was changed during the early sculpting stage, resulting in a new proxy being passed on for animation a week later than planned.</w:t>
      </w:r>
    </w:p>
    <w:p w:rsidR="00AB1A03" w:rsidRDefault="00AB1A03" w:rsidP="00A42F96">
      <w:pPr>
        <w:spacing w:line="360" w:lineRule="auto"/>
      </w:pPr>
      <w:r>
        <w:t>Learning the controls of ZBrush after little to no use was time consuming but manageable, but also pushed back the project another two days.</w:t>
      </w:r>
    </w:p>
    <w:p w:rsidR="00AB1A03" w:rsidRDefault="00AB1A03" w:rsidP="00A42F96">
      <w:pPr>
        <w:spacing w:line="360" w:lineRule="auto"/>
      </w:pPr>
      <w:r>
        <w:t>Retopology was restarted three times because of poor geometry, but this coupled with following good edge flow practices made any later problems easy to fix.</w:t>
      </w:r>
    </w:p>
    <w:p w:rsidR="00AB1A03" w:rsidRDefault="00AB1A03" w:rsidP="00A42F96">
      <w:pPr>
        <w:spacing w:line="360" w:lineRule="auto"/>
      </w:pPr>
      <w:r>
        <w:t>UV unwrapping the model also took longer than expected due to lack of understanding.</w:t>
      </w:r>
    </w:p>
    <w:p w:rsidR="00912119" w:rsidRDefault="00912119" w:rsidP="00A42F96">
      <w:pPr>
        <w:spacing w:line="360" w:lineRule="auto"/>
        <w:rPr>
          <w:rFonts w:asciiTheme="majorHAnsi" w:eastAsiaTheme="majorEastAsia" w:hAnsiTheme="majorHAnsi" w:cstheme="majorBidi"/>
          <w:color w:val="AA610D" w:themeColor="accent1" w:themeShade="BF"/>
          <w:sz w:val="32"/>
          <w:szCs w:val="32"/>
        </w:rPr>
      </w:pPr>
      <w:r>
        <w:br w:type="page"/>
      </w:r>
    </w:p>
    <w:p w:rsidR="00AB1A03" w:rsidRDefault="00AB1A03" w:rsidP="00A42F96">
      <w:pPr>
        <w:pStyle w:val="Heading1"/>
        <w:spacing w:line="360" w:lineRule="auto"/>
      </w:pPr>
      <w:bookmarkStart w:id="9" w:name="_Toc503546262"/>
      <w:r>
        <w:lastRenderedPageBreak/>
        <w:t>Analysis</w:t>
      </w:r>
      <w:bookmarkEnd w:id="9"/>
    </w:p>
    <w:p w:rsidR="00AB1A03" w:rsidRDefault="00AB1A03" w:rsidP="00A42F96">
      <w:pPr>
        <w:spacing w:line="360" w:lineRule="auto"/>
      </w:pPr>
      <w:r>
        <w:t xml:space="preserve">A large problem was time management. Despite a detailed Gantt chart created early in the project, personal </w:t>
      </w:r>
      <w:r w:rsidR="00AF587B">
        <w:t>charts were not fully maintained and tasks were not re-arranged to make up for certain parts of the project taking longer than anticipated. As a result, some tasks were not fully completed, as seen with the problem concerning the multiplayer.</w:t>
      </w:r>
    </w:p>
    <w:p w:rsidR="00F858EF" w:rsidRDefault="00F858EF" w:rsidP="00A42F96">
      <w:pPr>
        <w:pStyle w:val="Heading2"/>
        <w:spacing w:line="360" w:lineRule="auto"/>
      </w:pPr>
      <w:bookmarkStart w:id="10" w:name="_Toc503546263"/>
      <w:r>
        <w:t>Unreal</w:t>
      </w:r>
      <w:r w:rsidR="00DB07C8">
        <w:t xml:space="preserve"> Engine</w:t>
      </w:r>
      <w:bookmarkEnd w:id="10"/>
    </w:p>
    <w:p w:rsidR="00F858EF" w:rsidRDefault="00F858EF" w:rsidP="00A42F96">
      <w:pPr>
        <w:spacing w:line="360" w:lineRule="auto"/>
      </w:pPr>
      <w:r>
        <w:t xml:space="preserve">The initial set up consisted of creating a ‘character’ to allow for gameplay. Following the Unreal </w:t>
      </w:r>
      <w:r w:rsidR="005B1421">
        <w:t>Documentation,</w:t>
      </w:r>
      <w:r>
        <w:t xml:space="preserve"> the basic input setup and charact</w:t>
      </w:r>
      <w:r w:rsidR="005B1421">
        <w:t>er blueprints were created using a basic mesh</w:t>
      </w:r>
      <w:r>
        <w:t xml:space="preserve"> created in Maya as a character model. This helped when it came to creating the multiplayer aspect </w:t>
      </w:r>
      <w:r w:rsidR="005D4DAE">
        <w:t>later</w:t>
      </w:r>
      <w:r>
        <w:t>, as it meant there was already a simple base from which other characters could be created.</w:t>
      </w:r>
      <w:r w:rsidR="005D4DAE">
        <w:t xml:space="preserve"> Coupled with basic materials these base characters made it appealing to play testers when testing out mechanics.</w:t>
      </w:r>
    </w:p>
    <w:p w:rsidR="005B1421" w:rsidRDefault="005B1421" w:rsidP="00A42F96">
      <w:pPr>
        <w:spacing w:line="360" w:lineRule="auto"/>
      </w:pPr>
      <w:r>
        <w:t xml:space="preserve">A level was also created that provided the player with a short obstacle course: a series of platforms slowly ascending to a plane with three destructible materials, followed by a spiral pathway leading around to the top of a cone shape. This level was made to partially </w:t>
      </w:r>
      <w:r w:rsidR="00F223DD">
        <w:t>mimic the desired layout intended in the final level, though the first instance of platform use was primarily to test walk/run speed and jump speed and velocity. The level proved useful to test the character’s basic movements, though as the actual level was built this test level was used less often. It was also where the teleportation respawn was tested. It was useful to use this separate level to test mechanics as it meant that any edits created here did not affect the development of the main level.</w:t>
      </w:r>
    </w:p>
    <w:p w:rsidR="00B41ED7" w:rsidRDefault="00AF587B" w:rsidP="00A42F96">
      <w:pPr>
        <w:spacing w:line="360" w:lineRule="auto"/>
      </w:pPr>
      <w:r>
        <w:t>Setting up basic multiplayer was easy</w:t>
      </w:r>
      <w:r w:rsidR="0061286A">
        <w:t xml:space="preserve"> by</w:t>
      </w:r>
      <w:r>
        <w:t xml:space="preserve"> </w:t>
      </w:r>
      <w:r w:rsidR="0061286A">
        <w:t>using</w:t>
      </w:r>
      <w:r>
        <w:t xml:space="preserve"> a ‘Create Player’ node, but this only created additional copies of the current set-up player character</w:t>
      </w:r>
      <w:r w:rsidR="00D437C3">
        <w:t>,</w:t>
      </w:r>
      <w:r>
        <w:t xml:space="preserve"> which could be controlled by each independent controller. Creating a blueprint that would allow the spawning and controlli</w:t>
      </w:r>
      <w:r w:rsidR="00D437C3">
        <w:t>ng of two individual characters was completed</w:t>
      </w:r>
      <w:r w:rsidR="00F82B2A">
        <w:t xml:space="preserve"> by following a </w:t>
      </w:r>
      <w:r w:rsidR="00B629A6">
        <w:t>YouTube</w:t>
      </w:r>
      <w:r w:rsidR="00F82B2A">
        <w:t xml:space="preserve"> tutorial by </w:t>
      </w:r>
      <w:r w:rsidR="00F82B2A">
        <w:rPr>
          <w:i/>
        </w:rPr>
        <w:t>Red Line Games</w:t>
      </w:r>
      <w:r w:rsidR="00D437C3">
        <w:t>, but was assumed to be part of the problem of multiplayer failing to work when the game was built. Upon the removal of the blueprint the problem persisted.</w:t>
      </w:r>
      <w:r w:rsidR="00F858EF">
        <w:t xml:space="preserve"> This was not reinstated before assessment, but will be tested again to try and find a solution.</w:t>
      </w:r>
      <w:r w:rsidR="005D4DAE">
        <w:t xml:space="preserve"> Unless another way of creating unique characters for a multiplayer game is found, this will be the method used and will have to be fixed.</w:t>
      </w:r>
    </w:p>
    <w:p w:rsidR="00AF587B" w:rsidRDefault="00F82B2A" w:rsidP="00A42F96">
      <w:pPr>
        <w:spacing w:line="360" w:lineRule="auto"/>
      </w:pPr>
      <w:r>
        <w:t xml:space="preserve">Another </w:t>
      </w:r>
      <w:r w:rsidR="00B629A6">
        <w:t>YouTube</w:t>
      </w:r>
      <w:r>
        <w:t xml:space="preserve"> tutorial by an Unreal Engine programmer was also followed, but was not completed due to the single-camera mode implemented. Though this was useful for an earlier iteration of the game idea, when that was removed this tutorial was no longer as useful as the other tutorial used.</w:t>
      </w:r>
      <w:r w:rsidR="00B41ED7">
        <w:t xml:space="preserve"> The spawning multiple characters aspect may be used, if it works when the game is built.</w:t>
      </w:r>
    </w:p>
    <w:p w:rsidR="005D4DAE" w:rsidRDefault="005D4DAE" w:rsidP="00A42F96">
      <w:pPr>
        <w:spacing w:line="360" w:lineRule="auto"/>
      </w:pPr>
      <w:r>
        <w:t xml:space="preserve">To relocate any player characters that have fallen off the course during play, a method of teleportation using trigger volumes </w:t>
      </w:r>
      <w:r w:rsidR="007F7D2A">
        <w:t xml:space="preserve">and target points has been implemented. The originally intended plan of using </w:t>
      </w:r>
      <w:r w:rsidR="007F7D2A">
        <w:lastRenderedPageBreak/>
        <w:t>respawning was scrapped as it required the use of hit points and model destruction and repossession, while teleportation simple relocates the desired model to designated targets. A problem was discovered when initially using this process as when the volumes were triggered they would only teleport Player 0, or the first player controller character, back to the designated target point. This was solved by using a blueprint node that teleported the specific mesh of whichever player character model overlapped with the trigger volume</w:t>
      </w:r>
      <w:r w:rsidR="005B1421">
        <w:t xml:space="preserve"> (‘Get Overlapping Actor’ node)</w:t>
      </w:r>
      <w:r w:rsidR="007F7D2A">
        <w:t>. This removed the need of a hit point system used only for when a player character falls off the track</w:t>
      </w:r>
      <w:r w:rsidR="005B1421">
        <w:t>.</w:t>
      </w:r>
    </w:p>
    <w:p w:rsidR="005B1421" w:rsidRDefault="005B1421" w:rsidP="00A42F96">
      <w:pPr>
        <w:spacing w:line="360" w:lineRule="auto"/>
      </w:pPr>
      <w:r>
        <w:t>The Unreal Engine allows the easy creation of destructible meshes through use of the Apex Plugin. This plugin uses any imported static me</w:t>
      </w:r>
      <w:r w:rsidR="00F82B2A">
        <w:t>s</w:t>
      </w:r>
      <w:r>
        <w:t>h chosen to create a new destructible mesh, which can be placed anywhere in the desired level. Details such as fracture amount, debris size, and explosion velocity can be changed within the properties of the new mesh, though the debris created causes new collision data to slow down the player character. The aim of the game is to allow the player character to charge through these meshes with little to no drag, therefore the next step for the destructible materials is to prevent the slowing of the character upon collision.</w:t>
      </w:r>
    </w:p>
    <w:p w:rsidR="00F223DD" w:rsidRDefault="00F223DD" w:rsidP="00A42F96">
      <w:pPr>
        <w:spacing w:line="360" w:lineRule="auto"/>
      </w:pPr>
      <w:r>
        <w:t>Though some play</w:t>
      </w:r>
      <w:r w:rsidR="00F82B2A">
        <w:t xml:space="preserve"> </w:t>
      </w:r>
      <w:r>
        <w:t xml:space="preserve">testing was held, not enough was done to provide accurate quality control. </w:t>
      </w:r>
      <w:r w:rsidR="001E6335">
        <w:t>The character controls were still awkward for some players nearer to the assessment date, and falling from the main track onto the surrounding environment still happened frequently. Fixing this is a priority, as is extending the length of the level and adjusting some areas where players struggled to traverse the designated path, or adding in completely alternate paths.</w:t>
      </w:r>
    </w:p>
    <w:p w:rsidR="001E6335" w:rsidRDefault="001E6335" w:rsidP="00A42F96">
      <w:pPr>
        <w:spacing w:line="360" w:lineRule="auto"/>
      </w:pPr>
    </w:p>
    <w:p w:rsidR="001E6335" w:rsidRDefault="001E6335" w:rsidP="00A42F96">
      <w:pPr>
        <w:pStyle w:val="Heading2"/>
        <w:spacing w:line="360" w:lineRule="auto"/>
      </w:pPr>
      <w:bookmarkStart w:id="11" w:name="_Toc503546264"/>
      <w:r>
        <w:t>Model</w:t>
      </w:r>
      <w:bookmarkEnd w:id="11"/>
    </w:p>
    <w:p w:rsidR="001E6335" w:rsidRDefault="001E6335" w:rsidP="00A42F96">
      <w:pPr>
        <w:spacing w:line="360" w:lineRule="auto"/>
      </w:pPr>
      <w:r>
        <w:t>The model was created by following the provided designs, and the creation of the proxy was initially on time according to the Gantt chart. But following unfavourable reviews the design was changed to incorporate mode realistic proportions, giving an overall more pleasing look to the model.</w:t>
      </w:r>
      <w:r w:rsidR="004E1C9D">
        <w:t xml:space="preserve"> The arms, previously too long, were shortened and the shoulders were broadened,</w:t>
      </w:r>
      <w:r w:rsidR="00084008">
        <w:t xml:space="preserve"> bringing the Minotaur to more equal proportions. These changes, along with a resizing of his feet to make them larger, made it so that it didn’t look as if he was overbalancing. Once the proxy was completed it was passed on for animation, at which point the detail would be sculpted for the high poly model.</w:t>
      </w:r>
    </w:p>
    <w:p w:rsidR="00084008" w:rsidRDefault="00084008" w:rsidP="00A42F96">
      <w:pPr>
        <w:spacing w:line="360" w:lineRule="auto"/>
      </w:pPr>
      <w:r>
        <w:t xml:space="preserve">At the discovery of some hidden faces in the hands the model was transferred between ZBrush and Maya to </w:t>
      </w:r>
      <w:r w:rsidR="006A607E">
        <w:t>try and keep track of any more. This slowed down the process due to the difference in user interface and camera control.</w:t>
      </w:r>
    </w:p>
    <w:p w:rsidR="006A607E" w:rsidRDefault="006A607E" w:rsidP="00A42F96">
      <w:pPr>
        <w:spacing w:line="360" w:lineRule="auto"/>
      </w:pPr>
      <w:r>
        <w:t xml:space="preserve">While some additional parts for the model, such as the nose and horn rings, were added in ZBrush by amending the sub-tools, the manacles were created in Maya and imported to the ZBrush project. While ZBrush is good for creating natural shapes and features, Maya has the capabilities to create symmetrical </w:t>
      </w:r>
      <w:r>
        <w:lastRenderedPageBreak/>
        <w:t>and even shapes, which were preferable to have for the metal manacles. Though the edges were still sharp when imported to ZBrush it was possible to soften them even to make them fit in with the rest of the model.</w:t>
      </w:r>
    </w:p>
    <w:p w:rsidR="003A7EB9" w:rsidRDefault="006A607E" w:rsidP="00A42F96">
      <w:pPr>
        <w:spacing w:line="360" w:lineRule="auto"/>
      </w:pPr>
      <w:r>
        <w:t xml:space="preserve">Retopology took longer than expected because of lack of experience. This led to several restarts after problems with the hands, with too much details being added and the poly count constantly remaining too high. After some revisions and a limit of loops set for each body part, the work progressed more smoothly, though there were still some problems with edge flow. Too much focus was given to making sure the shape of the body was maintained for the low poly model, and eventually loops did not match up. Many of these incorrect loops became problems during the UV unwrapping when </w:t>
      </w:r>
      <w:r w:rsidR="003A7EB9">
        <w:t>parts of the model did not separate correctly. This caused the projected time line for the project to fall behind by another week.</w:t>
      </w:r>
    </w:p>
    <w:p w:rsidR="00B41ED7" w:rsidRDefault="00B41ED7" w:rsidP="00A42F96">
      <w:pPr>
        <w:spacing w:line="360" w:lineRule="auto"/>
      </w:pPr>
      <w:r>
        <w:t xml:space="preserve">Due to lack of task reassessment </w:t>
      </w:r>
      <w:r w:rsidR="00404576">
        <w:t>the high poly mesh was not exported properly for a bake during texturing, and therefore wasn’t used for the assessment. As a result the model lacked all the details created during the sculpt, causing it to look flat when exported to engine. This will be fixed in the first week of the next term.</w:t>
      </w:r>
    </w:p>
    <w:p w:rsidR="003A7EB9" w:rsidRDefault="0035700B" w:rsidP="00A42F96">
      <w:pPr>
        <w:spacing w:line="360" w:lineRule="auto"/>
      </w:pPr>
      <w:r>
        <w:t xml:space="preserve">These problems could have been prevented with better research into retopology, but this was not done in part because of the poor time </w:t>
      </w:r>
      <w:r w:rsidR="00156BB3">
        <w:t>management when other problems came forth earlier in the project.</w:t>
      </w:r>
    </w:p>
    <w:p w:rsidR="003A7EB9" w:rsidRDefault="003A7EB9" w:rsidP="00A42F96">
      <w:pPr>
        <w:spacing w:line="360" w:lineRule="auto"/>
      </w:pPr>
      <w:r>
        <w:t>The UV unwrapping itself took less time than projected, which helped put the project back on track by a few days, but not enough to make up for all the time lost to restarting the model and the retopology.</w:t>
      </w:r>
    </w:p>
    <w:p w:rsidR="008E1288" w:rsidRDefault="008E1288" w:rsidP="00A42F96">
      <w:pPr>
        <w:spacing w:line="360" w:lineRule="auto"/>
        <w:rPr>
          <w:rFonts w:asciiTheme="majorHAnsi" w:eastAsiaTheme="majorEastAsia" w:hAnsiTheme="majorHAnsi" w:cstheme="majorBidi"/>
          <w:color w:val="AA610D" w:themeColor="accent1" w:themeShade="BF"/>
          <w:sz w:val="32"/>
          <w:szCs w:val="32"/>
        </w:rPr>
      </w:pPr>
      <w:r>
        <w:br w:type="page"/>
      </w:r>
    </w:p>
    <w:p w:rsidR="00454496" w:rsidRDefault="00454496" w:rsidP="00A42F96">
      <w:pPr>
        <w:pStyle w:val="Heading1"/>
        <w:spacing w:line="360" w:lineRule="auto"/>
      </w:pPr>
      <w:bookmarkStart w:id="12" w:name="_Toc503546265"/>
      <w:r>
        <w:lastRenderedPageBreak/>
        <w:t>Conclusion</w:t>
      </w:r>
      <w:bookmarkEnd w:id="12"/>
    </w:p>
    <w:p w:rsidR="00454496" w:rsidRDefault="00454496" w:rsidP="00A42F96">
      <w:pPr>
        <w:spacing w:line="360" w:lineRule="auto"/>
      </w:pPr>
      <w:r>
        <w:t>It was clear during this part of the project that keeping to a well-managed plan is important. When parts of the project started to fall behind no plan was adhered to, and other parts of the project started to fall behind. A better plan, with better corrective processes, should be implemented for the next part of the project.</w:t>
      </w:r>
    </w:p>
    <w:p w:rsidR="00454496" w:rsidRDefault="00454496" w:rsidP="00A42F96">
      <w:pPr>
        <w:spacing w:line="360" w:lineRule="auto"/>
      </w:pPr>
      <w:r>
        <w:t>Setting up a test level was useful. It a</w:t>
      </w:r>
      <w:r w:rsidR="008C1657">
        <w:t>llowed the testing of mechanics and player character controls in a concentrated environment</w:t>
      </w:r>
      <w:r w:rsidR="00CF224C">
        <w:t>, as well as environment choices as obstacles</w:t>
      </w:r>
      <w:r w:rsidR="008C1657">
        <w:t xml:space="preserve">. It also allowed the testing of character relocating through teleportation and trigger volumes rather than hit points and </w:t>
      </w:r>
      <w:r w:rsidR="00CF224C">
        <w:t>model destruction and respawning.</w:t>
      </w:r>
    </w:p>
    <w:p w:rsidR="00CF224C" w:rsidRDefault="00B41ED7" w:rsidP="00A42F96">
      <w:pPr>
        <w:spacing w:line="360" w:lineRule="auto"/>
      </w:pPr>
      <w:r>
        <w:t>Basic multipl</w:t>
      </w:r>
      <w:r w:rsidR="00CF224C">
        <w:t>ayer is simple to accomplish thanks to Unreal’s ‘Create Player’</w:t>
      </w:r>
      <w:r>
        <w:t xml:space="preserve"> node, and</w:t>
      </w:r>
      <w:r w:rsidR="00CF224C">
        <w:t xml:space="preserve"> </w:t>
      </w:r>
      <w:r>
        <w:t>spawning individual characters for each player could be set up in the editor, but for some reason did not work when the game was built. A single camera tutorial was also viewed but set aside as the specific mode it would be used for was no longer being used, but the blueprints used to spawn will be tested to see if they work when the game is built.</w:t>
      </w:r>
    </w:p>
    <w:p w:rsidR="00B41ED7" w:rsidRDefault="00B41ED7" w:rsidP="00A42F96">
      <w:pPr>
        <w:spacing w:line="360" w:lineRule="auto"/>
      </w:pPr>
      <w:r>
        <w:t>Destructible meshes are easy to create and use. A mesh can be created from a current static mesh, and can then be placed through use of the destructible mesh anywhere within the environment.</w:t>
      </w:r>
    </w:p>
    <w:p w:rsidR="00D437C3" w:rsidRDefault="00B41ED7" w:rsidP="00A42F96">
      <w:pPr>
        <w:spacing w:line="360" w:lineRule="auto"/>
      </w:pPr>
      <w:r>
        <w:t xml:space="preserve">Only a small amount of testing was conducted, which gave a small amount of feedback from which edits could be made, but not enough </w:t>
      </w:r>
      <w:r w:rsidR="00404576">
        <w:t xml:space="preserve">for adequate quality control. </w:t>
      </w:r>
      <w:r w:rsidR="00B629A6">
        <w:t>Consequently</w:t>
      </w:r>
      <w:r w:rsidR="00912119">
        <w:t>,</w:t>
      </w:r>
      <w:r w:rsidR="00404576">
        <w:t xml:space="preserve"> there are still pitfalls when playing the current level, but will be edited during the next term.</w:t>
      </w:r>
    </w:p>
    <w:p w:rsidR="00404576" w:rsidRDefault="00404576" w:rsidP="00A42F96">
      <w:pPr>
        <w:spacing w:line="360" w:lineRule="auto"/>
      </w:pPr>
      <w:r>
        <w:t>Changes to the character design caused a delay in the completion of the final proxy model, and difficulty with the user interface and camera controls of ZBrush caused a knock on effect of too much time being spent on sculpting the model. In the end the modelling of the Minotaur character took an additional week. Lack of research into retopology caused more delays with constant restarting and adjusting, and overall the model took twice the allotted time to complete. Transferring the model between ZBrush and Maya helped keep track of any hidden faces that appeared.</w:t>
      </w:r>
    </w:p>
    <w:p w:rsidR="00404576" w:rsidRDefault="00404576" w:rsidP="00A42F96">
      <w:pPr>
        <w:spacing w:line="360" w:lineRule="auto"/>
      </w:pPr>
      <w:r>
        <w:t>Creating rigid materials such as the manacles proved to be easier to manage in Maya and then transferred to Zbrush rather than creating them in ZBrush.</w:t>
      </w:r>
    </w:p>
    <w:p w:rsidR="00BF38E5" w:rsidRDefault="00404576" w:rsidP="00A42F96">
      <w:pPr>
        <w:spacing w:line="360" w:lineRule="auto"/>
      </w:pPr>
      <w:r>
        <w:t>UV unwrapping the model took less time than anticipated but did not make up for the additional time it took to</w:t>
      </w:r>
      <w:r w:rsidR="00B629A6">
        <w:t xml:space="preserve"> complete the model. This knock-</w:t>
      </w:r>
      <w:r>
        <w:t>on effect meant that very little additional work could be done before the assessment time.</w:t>
      </w:r>
    </w:p>
    <w:p w:rsidR="00BF38E5" w:rsidRDefault="00BF38E5" w:rsidP="00A42F96">
      <w:pPr>
        <w:spacing w:line="360" w:lineRule="auto"/>
      </w:pPr>
      <w:r>
        <w:br w:type="page"/>
      </w:r>
    </w:p>
    <w:p w:rsidR="00BF38E5" w:rsidRDefault="00BF38E5" w:rsidP="00A42F96">
      <w:pPr>
        <w:pStyle w:val="Heading1"/>
        <w:spacing w:line="360" w:lineRule="auto"/>
      </w:pPr>
      <w:bookmarkStart w:id="13" w:name="_Toc503546266"/>
      <w:r>
        <w:lastRenderedPageBreak/>
        <w:t>References</w:t>
      </w:r>
      <w:bookmarkEnd w:id="13"/>
    </w:p>
    <w:p w:rsidR="00BF38E5" w:rsidRDefault="00BF38E5" w:rsidP="00A42F96">
      <w:pPr>
        <w:spacing w:line="360" w:lineRule="auto"/>
      </w:pPr>
      <w:r>
        <w:t xml:space="preserve">Docs.unrealengine.com. (2018). Live Training - Blueprint Implementing Local Multiplayer. [online] Available at: </w:t>
      </w:r>
      <w:hyperlink r:id="rId8" w:history="1">
        <w:r w:rsidRPr="00115AF1">
          <w:rPr>
            <w:rStyle w:val="Hyperlink"/>
          </w:rPr>
          <w:t>https://docs.unrealengine.com/latest/INT/Videos/PLZlv_N0_O1ga0aV9jVqJgog0VWz1cLL5f/ZOc9fV6Sap4/</w:t>
        </w:r>
      </w:hyperlink>
      <w:r>
        <w:t xml:space="preserve"> [Accessed 12 Jan. 2018].</w:t>
      </w:r>
    </w:p>
    <w:p w:rsidR="00BF38E5" w:rsidRDefault="00BF38E5" w:rsidP="00A42F96">
      <w:pPr>
        <w:spacing w:line="360" w:lineRule="auto"/>
      </w:pPr>
      <w:r>
        <w:t xml:space="preserve">Docs.unrealengine.com. (2018). Unreal Engine 4 Documentation. [online] Available at: </w:t>
      </w:r>
      <w:hyperlink r:id="rId9" w:history="1">
        <w:r w:rsidRPr="00115AF1">
          <w:rPr>
            <w:rStyle w:val="Hyperlink"/>
          </w:rPr>
          <w:t>https://docs.unrealengine.com/latest/INT/</w:t>
        </w:r>
      </w:hyperlink>
      <w:r>
        <w:t xml:space="preserve"> [Accessed 12 Jan. 2018].</w:t>
      </w:r>
    </w:p>
    <w:p w:rsidR="00BF38E5" w:rsidRDefault="00BF38E5" w:rsidP="00A42F96">
      <w:pPr>
        <w:spacing w:line="360" w:lineRule="auto"/>
      </w:pPr>
      <w:r>
        <w:t xml:space="preserve">YouTube. (2018). Unreal Engine 4 Local Multiplayer Tutorial Part 1 - Spawning Players. [online] Available at: </w:t>
      </w:r>
      <w:hyperlink r:id="rId10" w:history="1">
        <w:r w:rsidRPr="00115AF1">
          <w:rPr>
            <w:rStyle w:val="Hyperlink"/>
          </w:rPr>
          <w:t>https://www.youtube.com/watch?v=PpGdOCvWk74</w:t>
        </w:r>
      </w:hyperlink>
      <w:r>
        <w:t xml:space="preserve"> [Accessed 12 Jan. 2018].</w:t>
      </w:r>
    </w:p>
    <w:p w:rsidR="00BF38E5" w:rsidRDefault="00BF38E5" w:rsidP="00A42F96">
      <w:pPr>
        <w:spacing w:line="360" w:lineRule="auto"/>
      </w:pPr>
      <w:r>
        <w:br w:type="page"/>
      </w:r>
    </w:p>
    <w:p w:rsidR="00BF38E5" w:rsidRDefault="00BF38E5" w:rsidP="00A42F96">
      <w:pPr>
        <w:pStyle w:val="Heading1"/>
        <w:spacing w:line="360" w:lineRule="auto"/>
      </w:pPr>
      <w:bookmarkStart w:id="14" w:name="_Toc503546267"/>
      <w:r>
        <w:lastRenderedPageBreak/>
        <w:t>Appendices</w:t>
      </w:r>
      <w:bookmarkEnd w:id="14"/>
    </w:p>
    <w:p w:rsidR="00BF38E5" w:rsidRDefault="00BF38E5" w:rsidP="00A42F96">
      <w:pPr>
        <w:pStyle w:val="ListParagraph"/>
        <w:numPr>
          <w:ilvl w:val="0"/>
          <w:numId w:val="1"/>
        </w:numPr>
        <w:spacing w:line="360" w:lineRule="auto"/>
      </w:pPr>
      <w:r>
        <w:t>Team Gantt Chart (</w:t>
      </w:r>
      <w:r w:rsidR="00DB60D2">
        <w:t>unfinished and unedited</w:t>
      </w:r>
      <w:r>
        <w:t>)</w:t>
      </w:r>
    </w:p>
    <w:p w:rsidR="00BF38E5" w:rsidRPr="00BF38E5" w:rsidRDefault="00DB60D2" w:rsidP="00A42F96">
      <w:pPr>
        <w:spacing w:line="360" w:lineRule="auto"/>
      </w:pPr>
      <w:r>
        <w:object w:dxaOrig="31916" w:dyaOrig="224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50pt;height:316.5pt" o:ole="">
            <v:imagedata r:id="rId11" o:title=""/>
          </v:shape>
          <o:OLEObject Type="Embed" ProgID="Unknown" ShapeID="_x0000_i1028" DrawAspect="Content" ObjectID="_1577288470" r:id="rId12"/>
        </w:object>
      </w:r>
    </w:p>
    <w:sectPr w:rsidR="00BF38E5" w:rsidRPr="00BF38E5" w:rsidSect="00165304">
      <w:headerReference w:type="default" r:id="rId13"/>
      <w:footerReference w:type="default" r:id="rId14"/>
      <w:pgSz w:w="11906" w:h="16838"/>
      <w:pgMar w:top="1440" w:right="1440" w:bottom="1440" w:left="1440" w:header="708" w:footer="708" w:gutter="0"/>
      <w:pgBorders w:offsetFrom="page">
        <w:left w:val="thickThinMediumGap" w:sz="24" w:space="24" w:color="E48312"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5752" w:rsidRDefault="003E5752" w:rsidP="00165304">
      <w:pPr>
        <w:spacing w:after="0" w:line="240" w:lineRule="auto"/>
      </w:pPr>
      <w:r>
        <w:separator/>
      </w:r>
    </w:p>
  </w:endnote>
  <w:endnote w:type="continuationSeparator" w:id="0">
    <w:p w:rsidR="003E5752" w:rsidRDefault="003E5752" w:rsidP="001653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2286634"/>
      <w:docPartObj>
        <w:docPartGallery w:val="Page Numbers (Bottom of Page)"/>
        <w:docPartUnique/>
      </w:docPartObj>
    </w:sdtPr>
    <w:sdtContent>
      <w:p w:rsidR="00165304" w:rsidRDefault="00165304">
        <w:pPr>
          <w:pStyle w:val="Footer"/>
          <w:jc w:val="center"/>
        </w:pPr>
        <w:r>
          <w:rPr>
            <w:noProof/>
          </w:rPr>
          <mc:AlternateContent>
            <mc:Choice Requires="wpg">
              <w:drawing>
                <wp:inline distT="0" distB="0" distL="0" distR="0">
                  <wp:extent cx="418465" cy="221615"/>
                  <wp:effectExtent l="0" t="0" r="635"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2" name="Text Box 63"/>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5304" w:rsidRDefault="00165304">
                                <w:pPr>
                                  <w:jc w:val="center"/>
                                  <w:rPr>
                                    <w:szCs w:val="18"/>
                                  </w:rPr>
                                </w:pPr>
                                <w:r>
                                  <w:rPr>
                                    <w:sz w:val="22"/>
                                    <w:szCs w:val="22"/>
                                  </w:rPr>
                                  <w:fldChar w:fldCharType="begin"/>
                                </w:r>
                                <w:r>
                                  <w:instrText xml:space="preserve"> PAGE    \* MERGEFORMAT </w:instrText>
                                </w:r>
                                <w:r>
                                  <w:rPr>
                                    <w:sz w:val="22"/>
                                    <w:szCs w:val="22"/>
                                  </w:rPr>
                                  <w:fldChar w:fldCharType="separate"/>
                                </w:r>
                                <w:r w:rsidR="00B629A6" w:rsidRPr="00B629A6">
                                  <w:rPr>
                                    <w:i/>
                                    <w:iCs/>
                                    <w:noProof/>
                                    <w:sz w:val="18"/>
                                    <w:szCs w:val="18"/>
                                  </w:rPr>
                                  <w:t>1</w:t>
                                </w:r>
                                <w:r>
                                  <w:rPr>
                                    <w:i/>
                                    <w:iCs/>
                                    <w:noProof/>
                                    <w:sz w:val="18"/>
                                    <w:szCs w:val="18"/>
                                  </w:rPr>
                                  <w:fldChar w:fldCharType="end"/>
                                </w:r>
                              </w:p>
                            </w:txbxContent>
                          </wps:txbx>
                          <wps:bodyPr rot="0" vert="horz" wrap="square" lIns="0" tIns="0" rIns="0" bIns="0" anchor="ctr" anchorCtr="0" upright="1">
                            <a:noAutofit/>
                          </wps:bodyPr>
                        </wps:wsp>
                        <wpg:grpSp>
                          <wpg:cNvPr id="3" name="Group 64"/>
                          <wpg:cNvGrpSpPr>
                            <a:grpSpLocks/>
                          </wpg:cNvGrpSpPr>
                          <wpg:grpSpPr bwMode="auto">
                            <a:xfrm>
                              <a:off x="5494" y="739"/>
                              <a:ext cx="372" cy="72"/>
                              <a:chOff x="5486" y="739"/>
                              <a:chExt cx="372" cy="72"/>
                            </a:xfrm>
                          </wpg:grpSpPr>
                          <wps:wsp>
                            <wps:cNvPr id="4" name="Oval 65"/>
                            <wps:cNvSpPr>
                              <a:spLocks noChangeArrowheads="1"/>
                            </wps:cNvSpPr>
                            <wps:spPr bwMode="auto">
                              <a:xfrm>
                                <a:off x="54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Oval 66"/>
                            <wps:cNvSpPr>
                              <a:spLocks noChangeArrowheads="1"/>
                            </wps:cNvSpPr>
                            <wps:spPr bwMode="auto">
                              <a:xfrm>
                                <a:off x="563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Oval 67"/>
                            <wps:cNvSpPr>
                              <a:spLocks noChangeArrowheads="1"/>
                            </wps:cNvSpPr>
                            <wps:spPr bwMode="auto">
                              <a:xfrm>
                                <a:off x="57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id="Group 1" o:spid="_x0000_s1026"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TRADwQAABkSAAAOAAAAZHJzL2Uyb0RvYy54bWzsWNtu3DYQfS/QfyD0vtZlKa0kWA7svRgF&#10;3CZA0g/gStQFlUSV5FrrFv33DklJe0vQJrZTFPA+yBSHHM6cmTkc6/rdvqnRI+WiYm1iuVeOhWib&#10;sqxqi8T69dNmFlpISNJmpGYtTawnKqx3Nz/+cN13MfVYyeqMcgRKWhH3XWKVUnaxbYu0pA0RV6yj&#10;LQhzxhsi4ZUXdsZJD9qb2vYcJ7B7xrOOs5QKAbMrI7RutP48p6l8n+eCSlQnFtgm9ZPr51Y97Ztr&#10;EhecdGWVDmaQb7CiIVULh06qVkQStOPVhaqmSjkTLJdXKWtsludVSrUP4I3rnHlzz9mu074UcV90&#10;E0wA7RlO36w2/eXxA0dVBrGzUEsaCJE+FbkKmr4rYlhxz7uP3Qdu/IPhA0t/EyC2z+XqvTCL0bb/&#10;mWWgjuwk09Dsc94oFeA02usIPE0RoHuJUpjEbogD30IpiDzPDVzfRCgtIYxqlz/3wVCQLubRKFoP&#10;mwM/MjvnWMtsEpsztZ2DXcopSDVxQFM8D82PJemoDpJQWA1oeiOan5Rrd2yPgrlBVK9ScCK5h3kF&#10;vEJFGFRRy5YlaQt6yznrS0oyME/HApyYthonhFLyTzBPgIXOkO0j1hNcXhgq0ya4SNxxIe8pa5Aa&#10;JBaHMtJGkscHIc3ScYmyvWWbqq5hnsR1ezIBOs0MHApblUwdryvjz8iJ1uE6xDPsBesZdlar2e1m&#10;iWfBxl34q/lquVy5f6lzXRyXVZbRVh0zVqmL/13cBr4w9TXVqWB1lSl1yiTBi+2y5uiRAEts9G8A&#10;5GiZfWqGxgt8OXPJ9bBz50WzTRAuZniD/Vm0cMKZ40Z3UeDgCK82py49VC19vkuoT6zI93yTSl/0&#10;zdG/S99I3FQSeLiumsSCRIGfWkRilYDrNtNjSarajI+gUOYfoIBwj4HW6aoy1OSq3G/3oEXl8JZl&#10;T5C4nEFmASXD5QGDkvE/LNQDESeW+H1HOLVQ/VMLya9YexzwcbAdB6RNYWtipZJbyLwspeH3Xcer&#10;ogTdpsBadgtMlFc6fw92aBbThKCsG+jLDA/VPB+r2XBjgBU65+SnyP+lyNGHTDmlOVU2iiHnC6AW&#10;RY/wV4flQI04DE73pOX687umUv8PmBH8MvfMeyg3BGQ/pAWgPV4yr8aFFwiNqJ6COsFzwYS0rqtO&#10;KLon8RfI8IgyzpglxLfeMlD+wgEny76KNf+vFAPNzMAkL8YqX0klkYvxRCfYX3jwYihlkBhaGSQj&#10;tciXIJbv0HJA23RcWDrRTnqGV2wygvkZ9bwVlrj6bFN+2Y48++5+K6zpP6NX6eUhtY8La/E9b6zF&#10;+Z3+VlhvhaXa4le+sQ6NoW6Q9fcH3bcM30rUB47jd73q8EXn5m8AAAD//wMAUEsDBBQABgAIAAAA&#10;IQCwlh0X3AAAAAMBAAAPAAAAZHJzL2Rvd25yZXYueG1sTI9Ba8JAEIXvBf/DMgVvdROtUtNsRMT2&#10;JIVqQbyN2TEJZmdDdk3iv++2l/Yy8HiP975JV4OpRUetqywriCcRCOLc6ooLBV+Ht6cXEM4ja6wt&#10;k4I7OVhlo4cUE217/qRu7wsRStglqKD0vkmkdHlJBt3ENsTBu9jWoA+yLaRusQ/lppbTKFpIgxWH&#10;hRIb2pSUX/c3o+C9x349i7fd7nrZ3E+H+cdxF5NS48dh/QrC0+D/wvCDH9AhC0xne2PtRK0gPOJ/&#10;b/AW8yWIs4LZ8xJklsr/7Nk3AAAA//8DAFBLAQItABQABgAIAAAAIQC2gziS/gAAAOEBAAATAAAA&#10;AAAAAAAAAAAAAAAAAABbQ29udGVudF9UeXBlc10ueG1sUEsBAi0AFAAGAAgAAAAhADj9If/WAAAA&#10;lAEAAAsAAAAAAAAAAAAAAAAALwEAAF9yZWxzLy5yZWxzUEsBAi0AFAAGAAgAAAAhAPbZNEAPBAAA&#10;GRIAAA4AAAAAAAAAAAAAAAAALgIAAGRycy9lMm9Eb2MueG1sUEsBAi0AFAAGAAgAAAAhALCWHRfc&#10;AAAAAwEAAA8AAAAAAAAAAAAAAAAAaQYAAGRycy9kb3ducmV2LnhtbFBLBQYAAAAABAAEAPMAAABy&#10;BwAAAAA=&#10;">
                  <v:shapetype id="_x0000_t202" coordsize="21600,21600" o:spt="202" path="m,l,21600r21600,l21600,xe">
                    <v:stroke joinstyle="miter"/>
                    <v:path gradientshapeok="t" o:connecttype="rect"/>
                  </v:shapetype>
                  <v:shape id="Text Box 63" o:spid="_x0000_s1027" type="#_x0000_t202" style="position:absolute;left:5351;top:800;width:659;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H5vvwAAANoAAAAPAAAAZHJzL2Rvd25yZXYueG1sRI/NCsIw&#10;EITvgu8QVvAimupBpBrFH/y5eKj6AEuztsVmU5qo1ac3guBxmJlvmNmiMaV4UO0KywqGgwgEcWp1&#10;wZmCy3nbn4BwHlljaZkUvMjBYt5uzTDW9skJPU4+EwHCLkYFufdVLKVLczLoBrYiDt7V1gZ9kHUm&#10;dY3PADelHEXRWBosOCzkWNE6p/R2uhsFtEzs+3hzO5OsNuvdtWDqyb1S3U6znILw1Ph/+Nc+aAUj&#10;+F4JN0DOPwAAAP//AwBQSwECLQAUAAYACAAAACEA2+H2y+4AAACFAQAAEwAAAAAAAAAAAAAAAAAA&#10;AAAAW0NvbnRlbnRfVHlwZXNdLnhtbFBLAQItABQABgAIAAAAIQBa9CxbvwAAABUBAAALAAAAAAAA&#10;AAAAAAAAAB8BAABfcmVscy8ucmVsc1BLAQItABQABgAIAAAAIQBPVH5vvwAAANoAAAAPAAAAAAAA&#10;AAAAAAAAAAcCAABkcnMvZG93bnJldi54bWxQSwUGAAAAAAMAAwC3AAAA8wIAAAAA&#10;" filled="f" stroked="f">
                    <v:textbox inset="0,0,0,0">
                      <w:txbxContent>
                        <w:p w:rsidR="00165304" w:rsidRDefault="00165304">
                          <w:pPr>
                            <w:jc w:val="center"/>
                            <w:rPr>
                              <w:szCs w:val="18"/>
                            </w:rPr>
                          </w:pPr>
                          <w:r>
                            <w:rPr>
                              <w:sz w:val="22"/>
                              <w:szCs w:val="22"/>
                            </w:rPr>
                            <w:fldChar w:fldCharType="begin"/>
                          </w:r>
                          <w:r>
                            <w:instrText xml:space="preserve"> PAGE    \* MERGEFORMAT </w:instrText>
                          </w:r>
                          <w:r>
                            <w:rPr>
                              <w:sz w:val="22"/>
                              <w:szCs w:val="22"/>
                            </w:rPr>
                            <w:fldChar w:fldCharType="separate"/>
                          </w:r>
                          <w:r w:rsidR="00B629A6" w:rsidRPr="00B629A6">
                            <w:rPr>
                              <w:i/>
                              <w:iCs/>
                              <w:noProof/>
                              <w:sz w:val="18"/>
                              <w:szCs w:val="18"/>
                            </w:rPr>
                            <w:t>1</w:t>
                          </w:r>
                          <w:r>
                            <w:rPr>
                              <w:i/>
                              <w:iCs/>
                              <w:noProof/>
                              <w:sz w:val="18"/>
                              <w:szCs w:val="18"/>
                            </w:rPr>
                            <w:fldChar w:fldCharType="end"/>
                          </w:r>
                        </w:p>
                      </w:txbxContent>
                    </v:textbox>
                  </v:shape>
                  <v:group id="Group 64" o:spid="_x0000_s1028"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oval id="Oval 65" o:spid="_x0000_s1029"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XNTvgAAANoAAAAPAAAAZHJzL2Rvd25yZXYueG1sRI/BCsIw&#10;EETvgv8QVvCmqSIi1SgqKF6tevC2NmtbbDalibX+vREEj8PMvGEWq9aUoqHaFZYVjIYRCOLU6oIz&#10;BefTbjAD4TyyxtIyKXiTg9Wy21lgrO2Lj9QkPhMBwi5GBbn3VSylS3My6Ia2Ig7e3dYGfZB1JnWN&#10;rwA3pRxH0VQaLDgs5FjRNqf0kTyNgmJvR5fdJjm6azPdynV529jLTal+r13PQXhq/T/8ax+0ggl8&#10;r4QbIJcfAAAA//8DAFBLAQItABQABgAIAAAAIQDb4fbL7gAAAIUBAAATAAAAAAAAAAAAAAAAAAAA&#10;AABbQ29udGVudF9UeXBlc10ueG1sUEsBAi0AFAAGAAgAAAAhAFr0LFu/AAAAFQEAAAsAAAAAAAAA&#10;AAAAAAAAHwEAAF9yZWxzLy5yZWxzUEsBAi0AFAAGAAgAAAAhAGWBc1O+AAAA2gAAAA8AAAAAAAAA&#10;AAAAAAAABwIAAGRycy9kb3ducmV2LnhtbFBLBQYAAAAAAwADALcAAADyAgAAAAA=&#10;" fillcolor="#84a2c6" stroked="f"/>
                    <v:oval id="Oval 66" o:spid="_x0000_s1030"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dbIvgAAANoAAAAPAAAAZHJzL2Rvd25yZXYueG1sRI/BCsIw&#10;EETvgv8QVvCmqYIi1SgqKF6tevC2NmtbbDalibX+vREEj8PMvGEWq9aUoqHaFZYVjIYRCOLU6oIz&#10;BefTbjAD4TyyxtIyKXiTg9Wy21lgrO2Lj9QkPhMBwi5GBbn3VSylS3My6Ia2Ig7e3dYGfZB1JnWN&#10;rwA3pRxH0VQaLDgs5FjRNqf0kTyNgmJvR5fdJjm6azPdynV529jLTal+r13PQXhq/T/8ax+0ggl8&#10;r4QbIJcfAAAA//8DAFBLAQItABQABgAIAAAAIQDb4fbL7gAAAIUBAAATAAAAAAAAAAAAAAAAAAAA&#10;AABbQ29udGVudF9UeXBlc10ueG1sUEsBAi0AFAAGAAgAAAAhAFr0LFu/AAAAFQEAAAsAAAAAAAAA&#10;AAAAAAAAHwEAAF9yZWxzLy5yZWxzUEsBAi0AFAAGAAgAAAAhAArN1si+AAAA2gAAAA8AAAAAAAAA&#10;AAAAAAAABwIAAGRycy9kb3ducmV2LnhtbFBLBQYAAAAAAwADALcAAADyAgAAAAA=&#10;" fillcolor="#84a2c6" stroked="f"/>
                    <v:oval id="Oval 67" o:spid="_x0000_s1031"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0i/vgAAANoAAAAPAAAAZHJzL2Rvd25yZXYueG1sRI/BCsIw&#10;EETvgv8QVvCmqR6KVKOooHi16sHb2qxtsdmUJtb690YQPA4z84ZZrDpTiZYaV1pWMBlHIIgzq0vO&#10;FZxPu9EMhPPIGivLpOBNDlbLfm+BibYvPlKb+lwECLsEFRTe14mULivIoBvbmjh4d9sY9EE2udQN&#10;vgLcVHIaRbE0WHJYKLCmbUHZI30aBeXeTi67TXp01zbeynV129jLTanhoFvPQXjq/D/8ax+0ghi+&#10;V8INkMsPAAAA//8DAFBLAQItABQABgAIAAAAIQDb4fbL7gAAAIUBAAATAAAAAAAAAAAAAAAAAAAA&#10;AABbQ29udGVudF9UeXBlc10ueG1sUEsBAi0AFAAGAAgAAAAhAFr0LFu/AAAAFQEAAAsAAAAAAAAA&#10;AAAAAAAAHwEAAF9yZWxzLy5yZWxzUEsBAi0AFAAGAAgAAAAhAPofSL++AAAA2gAAAA8AAAAAAAAA&#10;AAAAAAAABwIAAGRycy9kb3ducmV2LnhtbFBLBQYAAAAAAwADALcAAADyAgAAAAA=&#10;" fillcolor="#84a2c6" stroked="f"/>
                  </v:group>
                  <w10:anchorlock/>
                </v:group>
              </w:pict>
            </mc:Fallback>
          </mc:AlternateContent>
        </w:r>
      </w:p>
    </w:sdtContent>
  </w:sdt>
  <w:p w:rsidR="00165304" w:rsidRDefault="001653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5752" w:rsidRDefault="003E5752" w:rsidP="00165304">
      <w:pPr>
        <w:spacing w:after="0" w:line="240" w:lineRule="auto"/>
      </w:pPr>
      <w:r>
        <w:separator/>
      </w:r>
    </w:p>
  </w:footnote>
  <w:footnote w:type="continuationSeparator" w:id="0">
    <w:p w:rsidR="003E5752" w:rsidRDefault="003E5752" w:rsidP="001653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5304" w:rsidRPr="00B629A6" w:rsidRDefault="00165304" w:rsidP="00165304">
    <w:pPr>
      <w:pStyle w:val="Header"/>
      <w:jc w:val="right"/>
      <w:rPr>
        <w:color w:val="AA610D" w:themeColor="accent1" w:themeShade="BF"/>
      </w:rPr>
    </w:pPr>
    <w:r w:rsidRPr="00B629A6">
      <w:rPr>
        <w:color w:val="AA610D" w:themeColor="accent1" w:themeShade="BF"/>
      </w:rPr>
      <w:t xml:space="preserve">Ruth </w:t>
    </w:r>
    <w:proofErr w:type="spellStart"/>
    <w:r w:rsidRPr="00B629A6">
      <w:rPr>
        <w:color w:val="AA610D" w:themeColor="accent1" w:themeShade="BF"/>
      </w:rPr>
      <w:t>Heneghan</w:t>
    </w:r>
    <w:proofErr w:type="spellEnd"/>
    <w:r w:rsidRPr="00B629A6">
      <w:rPr>
        <w:color w:val="AA610D" w:themeColor="accent1" w:themeShade="BF"/>
      </w:rPr>
      <w:t xml:space="preserve"> | Self-Analysis of Major Project Stage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745698"/>
    <w:multiLevelType w:val="hybridMultilevel"/>
    <w:tmpl w:val="237CC9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8C8"/>
    <w:rsid w:val="00013342"/>
    <w:rsid w:val="000314A7"/>
    <w:rsid w:val="00084008"/>
    <w:rsid w:val="00156BB3"/>
    <w:rsid w:val="00165304"/>
    <w:rsid w:val="0018470A"/>
    <w:rsid w:val="001B5F80"/>
    <w:rsid w:val="001E6335"/>
    <w:rsid w:val="00222CA2"/>
    <w:rsid w:val="00282A42"/>
    <w:rsid w:val="0035700B"/>
    <w:rsid w:val="003649F2"/>
    <w:rsid w:val="003758C8"/>
    <w:rsid w:val="003A7EB9"/>
    <w:rsid w:val="003D1DD5"/>
    <w:rsid w:val="003E5752"/>
    <w:rsid w:val="00404576"/>
    <w:rsid w:val="00454496"/>
    <w:rsid w:val="004E1C9D"/>
    <w:rsid w:val="004F2FD5"/>
    <w:rsid w:val="005B1421"/>
    <w:rsid w:val="005D4DAE"/>
    <w:rsid w:val="0061286A"/>
    <w:rsid w:val="00646340"/>
    <w:rsid w:val="006A607E"/>
    <w:rsid w:val="006B3220"/>
    <w:rsid w:val="007F7D2A"/>
    <w:rsid w:val="00800752"/>
    <w:rsid w:val="008649DE"/>
    <w:rsid w:val="008C1657"/>
    <w:rsid w:val="008E1288"/>
    <w:rsid w:val="00912119"/>
    <w:rsid w:val="00A42F96"/>
    <w:rsid w:val="00AB1A03"/>
    <w:rsid w:val="00AF587B"/>
    <w:rsid w:val="00B41ED7"/>
    <w:rsid w:val="00B629A6"/>
    <w:rsid w:val="00BF38E5"/>
    <w:rsid w:val="00CF224C"/>
    <w:rsid w:val="00D437C3"/>
    <w:rsid w:val="00DB07C8"/>
    <w:rsid w:val="00DB60D2"/>
    <w:rsid w:val="00DD6265"/>
    <w:rsid w:val="00E025BA"/>
    <w:rsid w:val="00E35B37"/>
    <w:rsid w:val="00E863E1"/>
    <w:rsid w:val="00F223DD"/>
    <w:rsid w:val="00F82B2A"/>
    <w:rsid w:val="00F85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DF3062"/>
  <w15:chartTrackingRefBased/>
  <w15:docId w15:val="{FD974439-B417-4BF6-A348-85F7F9BA9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5B37"/>
  </w:style>
  <w:style w:type="paragraph" w:styleId="Heading1">
    <w:name w:val="heading 1"/>
    <w:basedOn w:val="Normal"/>
    <w:next w:val="Normal"/>
    <w:link w:val="Heading1Char"/>
    <w:uiPriority w:val="9"/>
    <w:qFormat/>
    <w:rsid w:val="00E35B37"/>
    <w:pPr>
      <w:keepNext/>
      <w:keepLines/>
      <w:pBdr>
        <w:bottom w:val="single" w:sz="4" w:space="1" w:color="E48312" w:themeColor="accent1"/>
      </w:pBdr>
      <w:spacing w:before="400" w:after="40" w:line="240" w:lineRule="auto"/>
      <w:outlineLvl w:val="0"/>
    </w:pPr>
    <w:rPr>
      <w:rFonts w:asciiTheme="majorHAnsi" w:eastAsiaTheme="majorEastAsia" w:hAnsiTheme="majorHAnsi" w:cstheme="majorBidi"/>
      <w:color w:val="AA610D" w:themeColor="accent1" w:themeShade="BF"/>
      <w:sz w:val="36"/>
      <w:szCs w:val="36"/>
    </w:rPr>
  </w:style>
  <w:style w:type="paragraph" w:styleId="Heading2">
    <w:name w:val="heading 2"/>
    <w:basedOn w:val="Normal"/>
    <w:next w:val="Normal"/>
    <w:link w:val="Heading2Char"/>
    <w:uiPriority w:val="9"/>
    <w:unhideWhenUsed/>
    <w:qFormat/>
    <w:rsid w:val="00E35B37"/>
    <w:pPr>
      <w:keepNext/>
      <w:keepLines/>
      <w:spacing w:before="160" w:after="0" w:line="240" w:lineRule="auto"/>
      <w:outlineLvl w:val="1"/>
    </w:pPr>
    <w:rPr>
      <w:rFonts w:asciiTheme="majorHAnsi" w:eastAsiaTheme="majorEastAsia" w:hAnsiTheme="majorHAnsi" w:cstheme="majorBidi"/>
      <w:color w:val="AA610D" w:themeColor="accent1" w:themeShade="BF"/>
      <w:sz w:val="28"/>
      <w:szCs w:val="28"/>
    </w:rPr>
  </w:style>
  <w:style w:type="paragraph" w:styleId="Heading3">
    <w:name w:val="heading 3"/>
    <w:basedOn w:val="Normal"/>
    <w:next w:val="Normal"/>
    <w:link w:val="Heading3Char"/>
    <w:uiPriority w:val="9"/>
    <w:semiHidden/>
    <w:unhideWhenUsed/>
    <w:qFormat/>
    <w:rsid w:val="00E35B37"/>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E35B37"/>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E35B37"/>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E35B37"/>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E35B37"/>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E35B37"/>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E35B37"/>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35B37"/>
    <w:pPr>
      <w:spacing w:after="0" w:line="240" w:lineRule="auto"/>
      <w:contextualSpacing/>
    </w:pPr>
    <w:rPr>
      <w:rFonts w:asciiTheme="majorHAnsi" w:eastAsiaTheme="majorEastAsia" w:hAnsiTheme="majorHAnsi" w:cstheme="majorBidi"/>
      <w:color w:val="AA610D" w:themeColor="accent1" w:themeShade="BF"/>
      <w:spacing w:val="-7"/>
      <w:sz w:val="80"/>
      <w:szCs w:val="80"/>
    </w:rPr>
  </w:style>
  <w:style w:type="character" w:customStyle="1" w:styleId="TitleChar">
    <w:name w:val="Title Char"/>
    <w:basedOn w:val="DefaultParagraphFont"/>
    <w:link w:val="Title"/>
    <w:uiPriority w:val="10"/>
    <w:rsid w:val="00E35B37"/>
    <w:rPr>
      <w:rFonts w:asciiTheme="majorHAnsi" w:eastAsiaTheme="majorEastAsia" w:hAnsiTheme="majorHAnsi" w:cstheme="majorBidi"/>
      <w:color w:val="AA610D" w:themeColor="accent1" w:themeShade="BF"/>
      <w:spacing w:val="-7"/>
      <w:sz w:val="80"/>
      <w:szCs w:val="80"/>
    </w:rPr>
  </w:style>
  <w:style w:type="character" w:customStyle="1" w:styleId="Heading1Char">
    <w:name w:val="Heading 1 Char"/>
    <w:basedOn w:val="DefaultParagraphFont"/>
    <w:link w:val="Heading1"/>
    <w:uiPriority w:val="9"/>
    <w:rsid w:val="00E35B37"/>
    <w:rPr>
      <w:rFonts w:asciiTheme="majorHAnsi" w:eastAsiaTheme="majorEastAsia" w:hAnsiTheme="majorHAnsi" w:cstheme="majorBidi"/>
      <w:color w:val="AA610D" w:themeColor="accent1" w:themeShade="BF"/>
      <w:sz w:val="36"/>
      <w:szCs w:val="36"/>
    </w:rPr>
  </w:style>
  <w:style w:type="character" w:customStyle="1" w:styleId="Heading2Char">
    <w:name w:val="Heading 2 Char"/>
    <w:basedOn w:val="DefaultParagraphFont"/>
    <w:link w:val="Heading2"/>
    <w:uiPriority w:val="9"/>
    <w:rsid w:val="00E35B37"/>
    <w:rPr>
      <w:rFonts w:asciiTheme="majorHAnsi" w:eastAsiaTheme="majorEastAsia" w:hAnsiTheme="majorHAnsi" w:cstheme="majorBidi"/>
      <w:color w:val="AA610D" w:themeColor="accent1" w:themeShade="BF"/>
      <w:sz w:val="28"/>
      <w:szCs w:val="28"/>
    </w:rPr>
  </w:style>
  <w:style w:type="character" w:customStyle="1" w:styleId="Heading3Char">
    <w:name w:val="Heading 3 Char"/>
    <w:basedOn w:val="DefaultParagraphFont"/>
    <w:link w:val="Heading3"/>
    <w:uiPriority w:val="9"/>
    <w:semiHidden/>
    <w:rsid w:val="00E35B37"/>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E35B37"/>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E35B37"/>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E35B37"/>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E35B37"/>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E35B37"/>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E35B37"/>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E35B37"/>
    <w:pPr>
      <w:spacing w:line="240" w:lineRule="auto"/>
    </w:pPr>
    <w:rPr>
      <w:b/>
      <w:bCs/>
      <w:color w:val="404040" w:themeColor="text1" w:themeTint="BF"/>
      <w:sz w:val="20"/>
      <w:szCs w:val="20"/>
    </w:rPr>
  </w:style>
  <w:style w:type="paragraph" w:styleId="Subtitle">
    <w:name w:val="Subtitle"/>
    <w:basedOn w:val="Normal"/>
    <w:next w:val="Normal"/>
    <w:link w:val="SubtitleChar"/>
    <w:uiPriority w:val="11"/>
    <w:qFormat/>
    <w:rsid w:val="00E35B37"/>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E35B37"/>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E35B37"/>
    <w:rPr>
      <w:b/>
      <w:bCs/>
    </w:rPr>
  </w:style>
  <w:style w:type="character" w:styleId="Emphasis">
    <w:name w:val="Emphasis"/>
    <w:basedOn w:val="DefaultParagraphFont"/>
    <w:uiPriority w:val="20"/>
    <w:qFormat/>
    <w:rsid w:val="00E35B37"/>
    <w:rPr>
      <w:i/>
      <w:iCs/>
    </w:rPr>
  </w:style>
  <w:style w:type="paragraph" w:styleId="NoSpacing">
    <w:name w:val="No Spacing"/>
    <w:uiPriority w:val="1"/>
    <w:qFormat/>
    <w:rsid w:val="00E35B37"/>
    <w:pPr>
      <w:spacing w:after="0" w:line="240" w:lineRule="auto"/>
    </w:pPr>
  </w:style>
  <w:style w:type="paragraph" w:styleId="Quote">
    <w:name w:val="Quote"/>
    <w:basedOn w:val="Normal"/>
    <w:next w:val="Normal"/>
    <w:link w:val="QuoteChar"/>
    <w:uiPriority w:val="29"/>
    <w:qFormat/>
    <w:rsid w:val="00E35B37"/>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E35B37"/>
    <w:rPr>
      <w:i/>
      <w:iCs/>
    </w:rPr>
  </w:style>
  <w:style w:type="paragraph" w:styleId="IntenseQuote">
    <w:name w:val="Intense Quote"/>
    <w:basedOn w:val="Normal"/>
    <w:next w:val="Normal"/>
    <w:link w:val="IntenseQuoteChar"/>
    <w:uiPriority w:val="30"/>
    <w:qFormat/>
    <w:rsid w:val="00E35B37"/>
    <w:pPr>
      <w:spacing w:before="100" w:beforeAutospacing="1" w:after="240"/>
      <w:ind w:left="864" w:right="864"/>
      <w:jc w:val="center"/>
    </w:pPr>
    <w:rPr>
      <w:rFonts w:asciiTheme="majorHAnsi" w:eastAsiaTheme="majorEastAsia" w:hAnsiTheme="majorHAnsi" w:cstheme="majorBidi"/>
      <w:color w:val="E48312" w:themeColor="accent1"/>
      <w:sz w:val="28"/>
      <w:szCs w:val="28"/>
    </w:rPr>
  </w:style>
  <w:style w:type="character" w:customStyle="1" w:styleId="IntenseQuoteChar">
    <w:name w:val="Intense Quote Char"/>
    <w:basedOn w:val="DefaultParagraphFont"/>
    <w:link w:val="IntenseQuote"/>
    <w:uiPriority w:val="30"/>
    <w:rsid w:val="00E35B37"/>
    <w:rPr>
      <w:rFonts w:asciiTheme="majorHAnsi" w:eastAsiaTheme="majorEastAsia" w:hAnsiTheme="majorHAnsi" w:cstheme="majorBidi"/>
      <w:color w:val="E48312" w:themeColor="accent1"/>
      <w:sz w:val="28"/>
      <w:szCs w:val="28"/>
    </w:rPr>
  </w:style>
  <w:style w:type="character" w:styleId="SubtleEmphasis">
    <w:name w:val="Subtle Emphasis"/>
    <w:basedOn w:val="DefaultParagraphFont"/>
    <w:uiPriority w:val="19"/>
    <w:qFormat/>
    <w:rsid w:val="00E35B37"/>
    <w:rPr>
      <w:i/>
      <w:iCs/>
      <w:color w:val="595959" w:themeColor="text1" w:themeTint="A6"/>
    </w:rPr>
  </w:style>
  <w:style w:type="character" w:styleId="IntenseEmphasis">
    <w:name w:val="Intense Emphasis"/>
    <w:basedOn w:val="DefaultParagraphFont"/>
    <w:uiPriority w:val="21"/>
    <w:qFormat/>
    <w:rsid w:val="00E35B37"/>
    <w:rPr>
      <w:b/>
      <w:bCs/>
      <w:i/>
      <w:iCs/>
    </w:rPr>
  </w:style>
  <w:style w:type="character" w:styleId="SubtleReference">
    <w:name w:val="Subtle Reference"/>
    <w:basedOn w:val="DefaultParagraphFont"/>
    <w:uiPriority w:val="31"/>
    <w:qFormat/>
    <w:rsid w:val="00E35B37"/>
    <w:rPr>
      <w:smallCaps/>
      <w:color w:val="404040" w:themeColor="text1" w:themeTint="BF"/>
    </w:rPr>
  </w:style>
  <w:style w:type="character" w:styleId="IntenseReference">
    <w:name w:val="Intense Reference"/>
    <w:basedOn w:val="DefaultParagraphFont"/>
    <w:uiPriority w:val="32"/>
    <w:qFormat/>
    <w:rsid w:val="00E35B37"/>
    <w:rPr>
      <w:b/>
      <w:bCs/>
      <w:smallCaps/>
      <w:u w:val="single"/>
    </w:rPr>
  </w:style>
  <w:style w:type="character" w:styleId="BookTitle">
    <w:name w:val="Book Title"/>
    <w:basedOn w:val="DefaultParagraphFont"/>
    <w:uiPriority w:val="33"/>
    <w:qFormat/>
    <w:rsid w:val="00E35B37"/>
    <w:rPr>
      <w:b/>
      <w:bCs/>
      <w:smallCaps/>
    </w:rPr>
  </w:style>
  <w:style w:type="paragraph" w:styleId="TOCHeading">
    <w:name w:val="TOC Heading"/>
    <w:basedOn w:val="Heading1"/>
    <w:next w:val="Normal"/>
    <w:uiPriority w:val="39"/>
    <w:unhideWhenUsed/>
    <w:qFormat/>
    <w:rsid w:val="00E35B37"/>
    <w:pPr>
      <w:outlineLvl w:val="9"/>
    </w:pPr>
  </w:style>
  <w:style w:type="character" w:styleId="Hyperlink">
    <w:name w:val="Hyperlink"/>
    <w:basedOn w:val="DefaultParagraphFont"/>
    <w:uiPriority w:val="99"/>
    <w:unhideWhenUsed/>
    <w:rsid w:val="00BF38E5"/>
    <w:rPr>
      <w:color w:val="2998E3" w:themeColor="hyperlink"/>
      <w:u w:val="single"/>
    </w:rPr>
  </w:style>
  <w:style w:type="character" w:styleId="UnresolvedMention">
    <w:name w:val="Unresolved Mention"/>
    <w:basedOn w:val="DefaultParagraphFont"/>
    <w:uiPriority w:val="99"/>
    <w:semiHidden/>
    <w:unhideWhenUsed/>
    <w:rsid w:val="00BF38E5"/>
    <w:rPr>
      <w:color w:val="808080"/>
      <w:shd w:val="clear" w:color="auto" w:fill="E6E6E6"/>
    </w:rPr>
  </w:style>
  <w:style w:type="paragraph" w:styleId="ListParagraph">
    <w:name w:val="List Paragraph"/>
    <w:basedOn w:val="Normal"/>
    <w:uiPriority w:val="34"/>
    <w:qFormat/>
    <w:rsid w:val="00BF38E5"/>
    <w:pPr>
      <w:ind w:left="720"/>
      <w:contextualSpacing/>
    </w:pPr>
  </w:style>
  <w:style w:type="paragraph" w:styleId="TOC1">
    <w:name w:val="toc 1"/>
    <w:basedOn w:val="Normal"/>
    <w:next w:val="Normal"/>
    <w:autoRedefine/>
    <w:uiPriority w:val="39"/>
    <w:unhideWhenUsed/>
    <w:rsid w:val="00A42F96"/>
    <w:pPr>
      <w:spacing w:after="100"/>
    </w:pPr>
  </w:style>
  <w:style w:type="paragraph" w:styleId="TOC2">
    <w:name w:val="toc 2"/>
    <w:basedOn w:val="Normal"/>
    <w:next w:val="Normal"/>
    <w:autoRedefine/>
    <w:uiPriority w:val="39"/>
    <w:unhideWhenUsed/>
    <w:rsid w:val="00A42F96"/>
    <w:pPr>
      <w:spacing w:after="100"/>
      <w:ind w:left="210"/>
    </w:pPr>
  </w:style>
  <w:style w:type="paragraph" w:styleId="Header">
    <w:name w:val="header"/>
    <w:basedOn w:val="Normal"/>
    <w:link w:val="HeaderChar"/>
    <w:uiPriority w:val="99"/>
    <w:unhideWhenUsed/>
    <w:rsid w:val="001653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5304"/>
  </w:style>
  <w:style w:type="paragraph" w:styleId="Footer">
    <w:name w:val="footer"/>
    <w:basedOn w:val="Normal"/>
    <w:link w:val="FooterChar"/>
    <w:uiPriority w:val="99"/>
    <w:unhideWhenUsed/>
    <w:rsid w:val="001653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53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613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realengine.com/latest/INT/Videos/PLZlv_N0_O1ga0aV9jVqJgog0VWz1cLL5f/ZOc9fV6Sap4/"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youtube.com/watch?v=PpGdOCvWk74" TargetMode="External"/><Relationship Id="rId4" Type="http://schemas.openxmlformats.org/officeDocument/2006/relationships/settings" Target="settings.xml"/><Relationship Id="rId9" Type="http://schemas.openxmlformats.org/officeDocument/2006/relationships/hyperlink" Target="https://docs.unrealengine.com/latest/IN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range">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F5E1FF-BE0C-493C-8240-B9ABFC465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752</TotalTime>
  <Pages>13</Pages>
  <Words>2791</Words>
  <Characters>15911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Captain</dc:creator>
  <cp:keywords/>
  <dc:description/>
  <cp:lastModifiedBy>The Captain</cp:lastModifiedBy>
  <cp:revision>10</cp:revision>
  <dcterms:created xsi:type="dcterms:W3CDTF">2018-01-10T14:01:00Z</dcterms:created>
  <dcterms:modified xsi:type="dcterms:W3CDTF">2018-01-12T18:55:00Z</dcterms:modified>
</cp:coreProperties>
</file>