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85CAC" w14:textId="34681F49" w:rsidR="00895DD5" w:rsidRPr="00F96DBA" w:rsidRDefault="00F96DBA">
      <w:pPr>
        <w:rPr>
          <w:u w:val="single"/>
          <w:lang w:val="en-US"/>
        </w:rPr>
      </w:pPr>
      <w:r w:rsidRPr="00F96DBA">
        <w:rPr>
          <w:u w:val="single"/>
          <w:lang w:val="en-US"/>
        </w:rPr>
        <w:t>Dissertation discussion</w:t>
      </w:r>
    </w:p>
    <w:p w14:paraId="16DCDC8E" w14:textId="7B543919" w:rsidR="00060401" w:rsidRPr="002F73FE" w:rsidRDefault="005B14EB" w:rsidP="00B957B3">
      <w:pPr>
        <w:jc w:val="both"/>
        <w:rPr>
          <w:sz w:val="24"/>
          <w:szCs w:val="24"/>
          <w:lang w:val="en-US"/>
        </w:rPr>
      </w:pPr>
      <w:r w:rsidRPr="002F73FE">
        <w:rPr>
          <w:sz w:val="24"/>
          <w:szCs w:val="24"/>
          <w:lang w:val="en-US"/>
        </w:rPr>
        <w:t xml:space="preserve">Increasingly, information about job candidates is being accessed through social media platforms during </w:t>
      </w:r>
      <w:r w:rsidR="00E93657" w:rsidRPr="002F73FE">
        <w:rPr>
          <w:sz w:val="24"/>
          <w:szCs w:val="24"/>
          <w:lang w:val="en-US"/>
        </w:rPr>
        <w:t xml:space="preserve">the process of selection and recruitment </w:t>
      </w:r>
      <w:r w:rsidR="00D972F9" w:rsidRPr="002F73FE">
        <w:rPr>
          <w:sz w:val="24"/>
          <w:szCs w:val="24"/>
          <w:lang w:val="en-US"/>
        </w:rPr>
        <w:t>(</w:t>
      </w:r>
      <w:proofErr w:type="spellStart"/>
      <w:r w:rsidR="00D972F9" w:rsidRPr="002F73FE">
        <w:rPr>
          <w:sz w:val="24"/>
          <w:szCs w:val="24"/>
          <w:lang w:val="en-US"/>
        </w:rPr>
        <w:t>Boulaie</w:t>
      </w:r>
      <w:proofErr w:type="spellEnd"/>
      <w:r w:rsidR="00D972F9" w:rsidRPr="002F73FE">
        <w:rPr>
          <w:sz w:val="24"/>
          <w:szCs w:val="24"/>
          <w:lang w:val="en-US"/>
        </w:rPr>
        <w:t xml:space="preserve">, </w:t>
      </w:r>
      <w:proofErr w:type="spellStart"/>
      <w:r w:rsidR="00D972F9" w:rsidRPr="002F73FE">
        <w:rPr>
          <w:sz w:val="24"/>
          <w:szCs w:val="24"/>
          <w:lang w:val="en-US"/>
        </w:rPr>
        <w:t>Nargesian</w:t>
      </w:r>
      <w:proofErr w:type="spellEnd"/>
      <w:r w:rsidR="00D972F9" w:rsidRPr="002F73FE">
        <w:rPr>
          <w:sz w:val="24"/>
          <w:szCs w:val="24"/>
          <w:lang w:val="en-US"/>
        </w:rPr>
        <w:t xml:space="preserve"> &amp; Nik, 2019). </w:t>
      </w:r>
      <w:r w:rsidR="00A5177D" w:rsidRPr="002F73FE">
        <w:rPr>
          <w:sz w:val="24"/>
          <w:szCs w:val="24"/>
          <w:lang w:val="en-US"/>
        </w:rPr>
        <w:t xml:space="preserve">Through accessing such information during the screening process, it is </w:t>
      </w:r>
      <w:r w:rsidR="002946D9" w:rsidRPr="002F73FE">
        <w:rPr>
          <w:sz w:val="24"/>
          <w:szCs w:val="24"/>
          <w:lang w:val="en-US"/>
        </w:rPr>
        <w:t xml:space="preserve">likely that the decisions made regarding the candidates invited to interview will be affected by both </w:t>
      </w:r>
      <w:proofErr w:type="gramStart"/>
      <w:r w:rsidR="002946D9" w:rsidRPr="002F73FE">
        <w:rPr>
          <w:sz w:val="24"/>
          <w:szCs w:val="24"/>
          <w:lang w:val="en-US"/>
        </w:rPr>
        <w:t>job</w:t>
      </w:r>
      <w:proofErr w:type="gramEnd"/>
      <w:r w:rsidR="002946D9" w:rsidRPr="002F73FE">
        <w:rPr>
          <w:sz w:val="24"/>
          <w:szCs w:val="24"/>
          <w:lang w:val="en-US"/>
        </w:rPr>
        <w:t xml:space="preserve"> related, and non-job related information (</w:t>
      </w:r>
      <w:proofErr w:type="spellStart"/>
      <w:r w:rsidR="002946D9" w:rsidRPr="002F73FE">
        <w:rPr>
          <w:sz w:val="24"/>
          <w:szCs w:val="24"/>
          <w:lang w:val="en-US"/>
        </w:rPr>
        <w:t>Forgas</w:t>
      </w:r>
      <w:proofErr w:type="spellEnd"/>
      <w:r w:rsidR="002946D9" w:rsidRPr="002F73FE">
        <w:rPr>
          <w:sz w:val="24"/>
          <w:szCs w:val="24"/>
          <w:lang w:val="en-US"/>
        </w:rPr>
        <w:t xml:space="preserve"> &amp; Lang</w:t>
      </w:r>
      <w:r w:rsidR="00F93905" w:rsidRPr="002F73FE">
        <w:rPr>
          <w:sz w:val="24"/>
          <w:szCs w:val="24"/>
          <w:lang w:val="en-US"/>
        </w:rPr>
        <w:t>ham, 2009)</w:t>
      </w:r>
      <w:r w:rsidR="00887071" w:rsidRPr="002F73FE">
        <w:rPr>
          <w:sz w:val="24"/>
          <w:szCs w:val="24"/>
          <w:lang w:val="en-US"/>
        </w:rPr>
        <w:t xml:space="preserve">. </w:t>
      </w:r>
      <w:r w:rsidR="004265E3" w:rsidRPr="002F73FE">
        <w:rPr>
          <w:sz w:val="24"/>
          <w:szCs w:val="24"/>
          <w:lang w:val="en-US"/>
        </w:rPr>
        <w:t xml:space="preserve">The aim of this study was to investigate whether </w:t>
      </w:r>
      <w:r w:rsidR="003B4E94" w:rsidRPr="002F73FE">
        <w:rPr>
          <w:sz w:val="24"/>
          <w:szCs w:val="24"/>
          <w:lang w:val="en-US"/>
        </w:rPr>
        <w:t xml:space="preserve">participants would rate an applicant as more, or less employable after having access to their social media </w:t>
      </w:r>
      <w:r w:rsidR="000B1E5C" w:rsidRPr="002F73FE">
        <w:rPr>
          <w:sz w:val="24"/>
          <w:szCs w:val="24"/>
          <w:lang w:val="en-US"/>
        </w:rPr>
        <w:t xml:space="preserve">page. Within this study the social media page was manipulated to display the candidate </w:t>
      </w:r>
      <w:r w:rsidR="00726370" w:rsidRPr="002F73FE">
        <w:rPr>
          <w:sz w:val="24"/>
          <w:szCs w:val="24"/>
          <w:lang w:val="en-US"/>
        </w:rPr>
        <w:t>as</w:t>
      </w:r>
      <w:r w:rsidR="00E30CDD" w:rsidRPr="002F73FE">
        <w:rPr>
          <w:sz w:val="24"/>
          <w:szCs w:val="24"/>
          <w:lang w:val="en-US"/>
        </w:rPr>
        <w:t xml:space="preserve"> having either an extraverted or introverted personality</w:t>
      </w:r>
      <w:r w:rsidR="00ED7567" w:rsidRPr="002F73FE">
        <w:rPr>
          <w:sz w:val="24"/>
          <w:szCs w:val="24"/>
          <w:lang w:val="en-US"/>
        </w:rPr>
        <w:t xml:space="preserve">, </w:t>
      </w:r>
      <w:r w:rsidR="00BD40B7">
        <w:rPr>
          <w:sz w:val="24"/>
          <w:szCs w:val="24"/>
          <w:lang w:val="en-US"/>
        </w:rPr>
        <w:t>through changes in</w:t>
      </w:r>
      <w:r w:rsidR="00ED7567" w:rsidRPr="002F73FE">
        <w:rPr>
          <w:sz w:val="24"/>
          <w:szCs w:val="24"/>
          <w:lang w:val="en-US"/>
        </w:rPr>
        <w:t xml:space="preserve"> textual information. </w:t>
      </w:r>
    </w:p>
    <w:p w14:paraId="0171DC6B" w14:textId="74515D0C" w:rsidR="000F498D" w:rsidRPr="002F73FE" w:rsidRDefault="000F498D" w:rsidP="00B957B3">
      <w:pPr>
        <w:jc w:val="both"/>
        <w:rPr>
          <w:sz w:val="24"/>
          <w:szCs w:val="24"/>
          <w:lang w:val="en-US"/>
        </w:rPr>
      </w:pPr>
    </w:p>
    <w:p w14:paraId="70701049" w14:textId="17560C0E" w:rsidR="00201CB8" w:rsidRPr="002F73FE" w:rsidRDefault="494F2A84" w:rsidP="00B957B3">
      <w:pPr>
        <w:jc w:val="both"/>
        <w:rPr>
          <w:sz w:val="24"/>
          <w:szCs w:val="24"/>
          <w:lang w:val="en-US"/>
        </w:rPr>
      </w:pPr>
      <w:r w:rsidRPr="002F73FE">
        <w:rPr>
          <w:sz w:val="24"/>
          <w:szCs w:val="24"/>
          <w:lang w:val="en-US"/>
        </w:rPr>
        <w:t xml:space="preserve">The primary study hypothesis, </w:t>
      </w:r>
      <w:r w:rsidR="009A44BA" w:rsidRPr="002F73FE">
        <w:rPr>
          <w:sz w:val="24"/>
          <w:szCs w:val="24"/>
          <w:lang w:val="en-US"/>
        </w:rPr>
        <w:t xml:space="preserve">that </w:t>
      </w:r>
      <w:r w:rsidR="00BF615F" w:rsidRPr="002F73FE">
        <w:rPr>
          <w:sz w:val="24"/>
          <w:szCs w:val="24"/>
          <w:lang w:val="en-US"/>
        </w:rPr>
        <w:t xml:space="preserve">the candidate would be rated more employable when presented to be extraverted through their Twitter page than when presented to be introverted was not supported. </w:t>
      </w:r>
      <w:r w:rsidR="00A73EF1" w:rsidRPr="002F73FE">
        <w:rPr>
          <w:sz w:val="24"/>
          <w:szCs w:val="24"/>
          <w:lang w:val="en-US"/>
        </w:rPr>
        <w:t xml:space="preserve">Participants ratings of the </w:t>
      </w:r>
      <w:r w:rsidR="00DC5E47" w:rsidRPr="002F73FE">
        <w:rPr>
          <w:sz w:val="24"/>
          <w:szCs w:val="24"/>
          <w:lang w:val="en-US"/>
        </w:rPr>
        <w:t>candidate’s</w:t>
      </w:r>
      <w:r w:rsidR="00A73EF1" w:rsidRPr="002F73FE">
        <w:rPr>
          <w:sz w:val="24"/>
          <w:szCs w:val="24"/>
          <w:lang w:val="en-US"/>
        </w:rPr>
        <w:t xml:space="preserve"> employability w</w:t>
      </w:r>
      <w:r w:rsidR="0088354F" w:rsidRPr="002F73FE">
        <w:rPr>
          <w:sz w:val="24"/>
          <w:szCs w:val="24"/>
          <w:lang w:val="en-US"/>
        </w:rPr>
        <w:t>ere</w:t>
      </w:r>
      <w:r w:rsidR="00A73EF1" w:rsidRPr="002F73FE">
        <w:rPr>
          <w:sz w:val="24"/>
          <w:szCs w:val="24"/>
          <w:lang w:val="en-US"/>
        </w:rPr>
        <w:t xml:space="preserve"> not </w:t>
      </w:r>
      <w:r w:rsidR="00ED7567" w:rsidRPr="002F73FE">
        <w:rPr>
          <w:sz w:val="24"/>
          <w:szCs w:val="24"/>
          <w:lang w:val="en-US"/>
        </w:rPr>
        <w:t>affected</w:t>
      </w:r>
      <w:r w:rsidR="00A73EF1" w:rsidRPr="002F73FE">
        <w:rPr>
          <w:sz w:val="24"/>
          <w:szCs w:val="24"/>
          <w:lang w:val="en-US"/>
        </w:rPr>
        <w:t xml:space="preserve"> by </w:t>
      </w:r>
      <w:r w:rsidR="00121572" w:rsidRPr="002F73FE">
        <w:rPr>
          <w:sz w:val="24"/>
          <w:szCs w:val="24"/>
          <w:lang w:val="en-US"/>
        </w:rPr>
        <w:t xml:space="preserve">exposure to the social media page, </w:t>
      </w:r>
      <w:r w:rsidR="003331B2" w:rsidRPr="002F73FE">
        <w:rPr>
          <w:sz w:val="24"/>
          <w:szCs w:val="24"/>
          <w:lang w:val="en-US"/>
        </w:rPr>
        <w:t>in either the extraverted or introverted condition</w:t>
      </w:r>
      <w:r w:rsidR="00E950A5" w:rsidRPr="002F73FE">
        <w:rPr>
          <w:sz w:val="24"/>
          <w:szCs w:val="24"/>
          <w:lang w:val="en-US"/>
        </w:rPr>
        <w:t>.</w:t>
      </w:r>
      <w:r w:rsidR="00AD3FD7" w:rsidRPr="002F73FE">
        <w:rPr>
          <w:sz w:val="24"/>
          <w:szCs w:val="24"/>
          <w:lang w:val="en-US"/>
        </w:rPr>
        <w:t xml:space="preserve"> Contrary to the wealth of research </w:t>
      </w:r>
      <w:r w:rsidR="003C5130" w:rsidRPr="002F73FE">
        <w:rPr>
          <w:sz w:val="24"/>
          <w:szCs w:val="24"/>
          <w:lang w:val="en-US"/>
        </w:rPr>
        <w:t xml:space="preserve">identifying the </w:t>
      </w:r>
      <w:r w:rsidR="0061147A" w:rsidRPr="002F73FE">
        <w:rPr>
          <w:sz w:val="24"/>
          <w:szCs w:val="24"/>
          <w:lang w:val="en-US"/>
        </w:rPr>
        <w:t xml:space="preserve">presence of cognitive biases within review of both </w:t>
      </w:r>
      <w:r w:rsidR="00BA1341" w:rsidRPr="002F73FE">
        <w:rPr>
          <w:sz w:val="24"/>
          <w:szCs w:val="24"/>
          <w:lang w:val="en-US"/>
        </w:rPr>
        <w:t>paper</w:t>
      </w:r>
      <w:r w:rsidR="0061147A" w:rsidRPr="002F73FE">
        <w:rPr>
          <w:sz w:val="24"/>
          <w:szCs w:val="24"/>
          <w:lang w:val="en-US"/>
        </w:rPr>
        <w:t xml:space="preserve"> based</w:t>
      </w:r>
      <w:r w:rsidR="008D3AA4" w:rsidRPr="002F73FE">
        <w:rPr>
          <w:sz w:val="24"/>
          <w:szCs w:val="24"/>
          <w:lang w:val="en-US"/>
        </w:rPr>
        <w:t>, and social media based information (</w:t>
      </w:r>
      <w:r w:rsidR="00410ADF" w:rsidRPr="002F73FE">
        <w:rPr>
          <w:sz w:val="24"/>
          <w:szCs w:val="24"/>
          <w:lang w:val="en-US"/>
        </w:rPr>
        <w:t>Brown &amp; Champion, 1994;</w:t>
      </w:r>
      <w:r w:rsidR="008745DB" w:rsidRPr="002F73FE">
        <w:rPr>
          <w:sz w:val="24"/>
          <w:szCs w:val="24"/>
          <w:lang w:val="en-US"/>
        </w:rPr>
        <w:t xml:space="preserve"> Cole</w:t>
      </w:r>
      <w:r w:rsidR="001C7558" w:rsidRPr="002F73FE">
        <w:rPr>
          <w:sz w:val="24"/>
          <w:szCs w:val="24"/>
          <w:lang w:val="en-US"/>
        </w:rPr>
        <w:t>, Field, Giles &amp; Harris, 2008;</w:t>
      </w:r>
      <w:r w:rsidR="00410ADF" w:rsidRPr="002F73FE">
        <w:rPr>
          <w:sz w:val="24"/>
          <w:szCs w:val="24"/>
          <w:lang w:val="en-US"/>
        </w:rPr>
        <w:t xml:space="preserve"> </w:t>
      </w:r>
      <w:proofErr w:type="spellStart"/>
      <w:r w:rsidR="00D05D12" w:rsidRPr="002F73FE">
        <w:rPr>
          <w:sz w:val="24"/>
          <w:szCs w:val="24"/>
          <w:lang w:val="en-US"/>
        </w:rPr>
        <w:t>Dipboye</w:t>
      </w:r>
      <w:proofErr w:type="spellEnd"/>
      <w:r w:rsidR="00D05D12" w:rsidRPr="002F73FE">
        <w:rPr>
          <w:sz w:val="24"/>
          <w:szCs w:val="24"/>
          <w:lang w:val="en-US"/>
        </w:rPr>
        <w:t xml:space="preserve"> &amp; Jackson, 1999; </w:t>
      </w:r>
      <w:proofErr w:type="spellStart"/>
      <w:r w:rsidR="00D34B71" w:rsidRPr="002F73FE">
        <w:rPr>
          <w:sz w:val="24"/>
          <w:szCs w:val="24"/>
          <w:lang w:val="en-US"/>
        </w:rPr>
        <w:t>Forgas</w:t>
      </w:r>
      <w:proofErr w:type="spellEnd"/>
      <w:r w:rsidR="00D34B71" w:rsidRPr="002F73FE">
        <w:rPr>
          <w:sz w:val="24"/>
          <w:szCs w:val="24"/>
          <w:lang w:val="en-US"/>
        </w:rPr>
        <w:t xml:space="preserve"> &amp; Langham, 2009</w:t>
      </w:r>
      <w:r w:rsidR="00024CB9" w:rsidRPr="002F73FE">
        <w:rPr>
          <w:sz w:val="24"/>
          <w:szCs w:val="24"/>
          <w:lang w:val="en-US"/>
        </w:rPr>
        <w:t>)</w:t>
      </w:r>
      <w:r w:rsidR="00746FC3" w:rsidRPr="002F73FE">
        <w:rPr>
          <w:sz w:val="24"/>
          <w:szCs w:val="24"/>
          <w:lang w:val="en-US"/>
        </w:rPr>
        <w:t xml:space="preserve">, </w:t>
      </w:r>
      <w:r w:rsidR="00B67D96" w:rsidRPr="002F73FE">
        <w:rPr>
          <w:sz w:val="24"/>
          <w:szCs w:val="24"/>
          <w:lang w:val="en-US"/>
        </w:rPr>
        <w:t xml:space="preserve">it appears that </w:t>
      </w:r>
      <w:r w:rsidR="00BC60DE" w:rsidRPr="002F73FE">
        <w:rPr>
          <w:sz w:val="24"/>
          <w:szCs w:val="24"/>
          <w:lang w:val="en-US"/>
        </w:rPr>
        <w:t>participants</w:t>
      </w:r>
      <w:r w:rsidR="00BA1341" w:rsidRPr="002F73FE">
        <w:rPr>
          <w:sz w:val="24"/>
          <w:szCs w:val="24"/>
          <w:lang w:val="en-US"/>
        </w:rPr>
        <w:t xml:space="preserve"> </w:t>
      </w:r>
      <w:r w:rsidR="00B67D96" w:rsidRPr="002F73FE">
        <w:rPr>
          <w:sz w:val="24"/>
          <w:szCs w:val="24"/>
          <w:lang w:val="en-US"/>
        </w:rPr>
        <w:t xml:space="preserve">did not </w:t>
      </w:r>
      <w:r w:rsidR="0015221F" w:rsidRPr="002F73FE">
        <w:rPr>
          <w:sz w:val="24"/>
          <w:szCs w:val="24"/>
          <w:lang w:val="en-US"/>
        </w:rPr>
        <w:t>infer dispositional</w:t>
      </w:r>
      <w:r w:rsidR="00365F82" w:rsidRPr="002F73FE">
        <w:rPr>
          <w:sz w:val="24"/>
          <w:szCs w:val="24"/>
          <w:lang w:val="en-US"/>
        </w:rPr>
        <w:t xml:space="preserve"> personality</w:t>
      </w:r>
      <w:r w:rsidR="0015221F" w:rsidRPr="002F73FE">
        <w:rPr>
          <w:sz w:val="24"/>
          <w:szCs w:val="24"/>
          <w:lang w:val="en-US"/>
        </w:rPr>
        <w:t xml:space="preserve"> traits about the </w:t>
      </w:r>
      <w:r w:rsidR="00D80B05" w:rsidRPr="002F73FE">
        <w:rPr>
          <w:sz w:val="24"/>
          <w:szCs w:val="24"/>
          <w:lang w:val="en-US"/>
        </w:rPr>
        <w:t>candidate that affected their judgement</w:t>
      </w:r>
      <w:r w:rsidR="00201CB8" w:rsidRPr="002F73FE">
        <w:rPr>
          <w:sz w:val="24"/>
          <w:szCs w:val="24"/>
          <w:lang w:val="en-US"/>
        </w:rPr>
        <w:t xml:space="preserve">, or if dispositional inferences were made, they did not impact their </w:t>
      </w:r>
      <w:r w:rsidR="006C3DC9" w:rsidRPr="002F73FE">
        <w:rPr>
          <w:sz w:val="24"/>
          <w:szCs w:val="24"/>
          <w:lang w:val="en-US"/>
        </w:rPr>
        <w:t xml:space="preserve">employability judgements. </w:t>
      </w:r>
    </w:p>
    <w:p w14:paraId="70A1150F" w14:textId="77777777" w:rsidR="00201CB8" w:rsidRPr="002F73FE" w:rsidRDefault="00201CB8" w:rsidP="00B957B3">
      <w:pPr>
        <w:jc w:val="both"/>
        <w:rPr>
          <w:sz w:val="24"/>
          <w:szCs w:val="24"/>
          <w:lang w:val="en-US"/>
        </w:rPr>
      </w:pPr>
    </w:p>
    <w:p w14:paraId="28EDD472" w14:textId="40567B84" w:rsidR="00044122" w:rsidRPr="002F73FE" w:rsidRDefault="00044122" w:rsidP="00B957B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2F73FE">
        <w:rPr>
          <w:sz w:val="24"/>
          <w:szCs w:val="24"/>
          <w:lang w:val="en-US"/>
        </w:rPr>
        <w:t xml:space="preserve">This could suggest that no bias is taking place </w:t>
      </w:r>
    </w:p>
    <w:p w14:paraId="1A2B90DD" w14:textId="79D7290F" w:rsidR="005D6BE6" w:rsidRPr="002F73FE" w:rsidRDefault="00044122" w:rsidP="00B957B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2F73FE">
        <w:rPr>
          <w:sz w:val="24"/>
          <w:szCs w:val="24"/>
          <w:lang w:val="en-US"/>
        </w:rPr>
        <w:t xml:space="preserve">This could suggest that as a result of the subtleties of </w:t>
      </w:r>
      <w:r w:rsidR="008446CD" w:rsidRPr="002F73FE">
        <w:rPr>
          <w:sz w:val="24"/>
          <w:szCs w:val="24"/>
          <w:lang w:val="en-US"/>
        </w:rPr>
        <w:t>the manipulation an effect was not identified by the participant</w:t>
      </w:r>
    </w:p>
    <w:p w14:paraId="700528BB" w14:textId="77777777" w:rsidR="005D6BE6" w:rsidRPr="002F73FE" w:rsidRDefault="005D6BE6" w:rsidP="00B957B3">
      <w:pPr>
        <w:jc w:val="both"/>
        <w:rPr>
          <w:sz w:val="24"/>
          <w:szCs w:val="24"/>
          <w:lang w:val="en-US"/>
        </w:rPr>
      </w:pPr>
    </w:p>
    <w:p w14:paraId="3C158F9C" w14:textId="3C5EEC72" w:rsidR="00281C53" w:rsidRPr="002F73FE" w:rsidRDefault="03997022" w:rsidP="00B957B3">
      <w:pPr>
        <w:jc w:val="both"/>
        <w:rPr>
          <w:sz w:val="24"/>
          <w:szCs w:val="24"/>
          <w:lang w:val="en-US"/>
        </w:rPr>
      </w:pPr>
      <w:r w:rsidRPr="002F73FE">
        <w:rPr>
          <w:b/>
          <w:bCs/>
          <w:sz w:val="24"/>
          <w:szCs w:val="24"/>
          <w:lang w:val="en-US"/>
        </w:rPr>
        <w:t xml:space="preserve">Complete steps 2 and 3 for each hypothesis </w:t>
      </w:r>
      <w:r w:rsidR="00B957B3" w:rsidRPr="002F73FE">
        <w:rPr>
          <w:b/>
          <w:bCs/>
          <w:sz w:val="24"/>
          <w:szCs w:val="24"/>
          <w:lang w:val="en-US"/>
        </w:rPr>
        <w:t xml:space="preserve">(each question </w:t>
      </w:r>
      <w:r w:rsidR="00EF3757">
        <w:rPr>
          <w:b/>
          <w:bCs/>
          <w:sz w:val="24"/>
          <w:szCs w:val="24"/>
          <w:lang w:val="en-US"/>
        </w:rPr>
        <w:t>considered</w:t>
      </w:r>
      <w:r w:rsidR="00B957B3" w:rsidRPr="002F73FE">
        <w:rPr>
          <w:b/>
          <w:bCs/>
          <w:sz w:val="24"/>
          <w:szCs w:val="24"/>
          <w:lang w:val="en-US"/>
        </w:rPr>
        <w:t xml:space="preserve"> isolation missing)</w:t>
      </w:r>
    </w:p>
    <w:p w14:paraId="7C61E72F" w14:textId="74457095" w:rsidR="03997022" w:rsidRPr="002F73FE" w:rsidRDefault="03997022" w:rsidP="00B957B3">
      <w:pPr>
        <w:jc w:val="both"/>
        <w:rPr>
          <w:b/>
          <w:bCs/>
          <w:sz w:val="24"/>
          <w:szCs w:val="24"/>
          <w:lang w:val="en-US"/>
        </w:rPr>
      </w:pPr>
    </w:p>
    <w:p w14:paraId="31287F93" w14:textId="2BA3057D" w:rsidR="005F2C69" w:rsidRPr="002F73FE" w:rsidRDefault="005F2C69" w:rsidP="00AD4544">
      <w:pPr>
        <w:jc w:val="both"/>
        <w:rPr>
          <w:sz w:val="24"/>
          <w:szCs w:val="24"/>
          <w:lang w:val="en-US"/>
        </w:rPr>
      </w:pPr>
      <w:r w:rsidRPr="002F73FE">
        <w:rPr>
          <w:sz w:val="24"/>
          <w:szCs w:val="24"/>
          <w:lang w:val="en-US"/>
        </w:rPr>
        <w:t xml:space="preserve">The final hypothesis, </w:t>
      </w:r>
      <w:r w:rsidR="0018707F" w:rsidRPr="002F73FE">
        <w:rPr>
          <w:sz w:val="24"/>
          <w:szCs w:val="24"/>
          <w:lang w:val="en-US"/>
        </w:rPr>
        <w:t xml:space="preserve">that individuals with hiring experience would be more greatly </w:t>
      </w:r>
      <w:r w:rsidR="003C387B" w:rsidRPr="002F73FE">
        <w:rPr>
          <w:sz w:val="24"/>
          <w:szCs w:val="24"/>
          <w:lang w:val="en-US"/>
        </w:rPr>
        <w:t>affected</w:t>
      </w:r>
      <w:r w:rsidR="0018707F" w:rsidRPr="002F73FE">
        <w:rPr>
          <w:sz w:val="24"/>
          <w:szCs w:val="24"/>
          <w:lang w:val="en-US"/>
        </w:rPr>
        <w:t xml:space="preserve"> by the available information on the social media page was supported. </w:t>
      </w:r>
      <w:r w:rsidR="003C387B" w:rsidRPr="002F73FE">
        <w:rPr>
          <w:sz w:val="24"/>
          <w:szCs w:val="24"/>
          <w:lang w:val="en-US"/>
        </w:rPr>
        <w:t>Participants with previous employment experience</w:t>
      </w:r>
      <w:r w:rsidR="00985527" w:rsidRPr="002F73FE">
        <w:rPr>
          <w:sz w:val="24"/>
          <w:szCs w:val="24"/>
          <w:lang w:val="en-US"/>
        </w:rPr>
        <w:t xml:space="preserve"> rated the candidate to be more employable after they had viewed the social media page, for both the extroverted and introverted condition.</w:t>
      </w:r>
      <w:r w:rsidR="00433DE0" w:rsidRPr="002F73FE">
        <w:rPr>
          <w:sz w:val="24"/>
          <w:szCs w:val="24"/>
          <w:lang w:val="en-US"/>
        </w:rPr>
        <w:t xml:space="preserve"> </w:t>
      </w:r>
    </w:p>
    <w:p w14:paraId="5F5B425F" w14:textId="4B0E2A20" w:rsidR="005F2C69" w:rsidRPr="002F73FE" w:rsidRDefault="005F2C69" w:rsidP="00AD4544">
      <w:pPr>
        <w:jc w:val="both"/>
        <w:rPr>
          <w:b/>
          <w:bCs/>
          <w:sz w:val="24"/>
          <w:szCs w:val="24"/>
          <w:lang w:val="en-US"/>
        </w:rPr>
      </w:pPr>
    </w:p>
    <w:p w14:paraId="044AACFD" w14:textId="3D6CD5DA" w:rsidR="007C5E0C" w:rsidRPr="002F73FE" w:rsidRDefault="007C5E0C" w:rsidP="00AD4544">
      <w:pPr>
        <w:pStyle w:val="ListParagraph"/>
        <w:numPr>
          <w:ilvl w:val="0"/>
          <w:numId w:val="1"/>
        </w:numPr>
        <w:jc w:val="both"/>
        <w:rPr>
          <w:b/>
          <w:bCs/>
          <w:sz w:val="24"/>
          <w:szCs w:val="24"/>
          <w:lang w:val="en-US"/>
        </w:rPr>
      </w:pPr>
      <w:r w:rsidRPr="002F73FE">
        <w:rPr>
          <w:sz w:val="24"/>
          <w:szCs w:val="24"/>
          <w:lang w:val="en-US"/>
        </w:rPr>
        <w:t xml:space="preserve">Powerful result as highlighting less impact of exposure on those with no experience. In line with the suggestions of </w:t>
      </w:r>
      <w:proofErr w:type="spellStart"/>
      <w:r w:rsidR="00C56C2A" w:rsidRPr="002F73FE">
        <w:rPr>
          <w:sz w:val="24"/>
          <w:szCs w:val="24"/>
          <w:lang w:val="en-US"/>
        </w:rPr>
        <w:t>Dipboye</w:t>
      </w:r>
      <w:proofErr w:type="spellEnd"/>
      <w:r w:rsidR="00C56C2A" w:rsidRPr="002F73FE">
        <w:rPr>
          <w:sz w:val="24"/>
          <w:szCs w:val="24"/>
          <w:lang w:val="en-US"/>
        </w:rPr>
        <w:t xml:space="preserve"> and Jackson (1999), perhaps </w:t>
      </w:r>
      <w:r w:rsidR="00E236CF" w:rsidRPr="002F73FE">
        <w:rPr>
          <w:sz w:val="24"/>
          <w:szCs w:val="24"/>
          <w:lang w:val="en-US"/>
        </w:rPr>
        <w:t xml:space="preserve">individuals with no hiring experience </w:t>
      </w:r>
      <w:r w:rsidR="004649CB" w:rsidRPr="002F73FE">
        <w:rPr>
          <w:sz w:val="24"/>
          <w:szCs w:val="24"/>
          <w:lang w:val="en-US"/>
        </w:rPr>
        <w:t xml:space="preserve">are considering the participant </w:t>
      </w:r>
      <w:r w:rsidR="0094011A" w:rsidRPr="002F73FE">
        <w:rPr>
          <w:sz w:val="24"/>
          <w:szCs w:val="24"/>
          <w:lang w:val="en-US"/>
        </w:rPr>
        <w:t xml:space="preserve">on the grounds of work ability alone, paying little attention to personality information. Or it is possible that the </w:t>
      </w:r>
      <w:r w:rsidR="0094011A" w:rsidRPr="002F73FE">
        <w:rPr>
          <w:sz w:val="24"/>
          <w:szCs w:val="24"/>
          <w:lang w:val="en-US"/>
        </w:rPr>
        <w:lastRenderedPageBreak/>
        <w:t xml:space="preserve">relevance of the personality was not clear to individuals with no experience within hiring and recruitment. </w:t>
      </w:r>
    </w:p>
    <w:p w14:paraId="7972F1E0" w14:textId="77777777" w:rsidR="005F2C69" w:rsidRPr="002F73FE" w:rsidRDefault="005F2C69" w:rsidP="00AD4544">
      <w:pPr>
        <w:ind w:left="360"/>
        <w:jc w:val="both"/>
        <w:rPr>
          <w:b/>
          <w:bCs/>
          <w:sz w:val="24"/>
          <w:szCs w:val="24"/>
          <w:lang w:val="en-US"/>
        </w:rPr>
      </w:pPr>
    </w:p>
    <w:p w14:paraId="6ED16F28" w14:textId="66013FF5" w:rsidR="03997022" w:rsidRPr="002F73FE" w:rsidRDefault="03997022" w:rsidP="00AD4544">
      <w:pPr>
        <w:jc w:val="both"/>
        <w:rPr>
          <w:b/>
          <w:bCs/>
          <w:sz w:val="24"/>
          <w:szCs w:val="24"/>
          <w:lang w:val="en-US"/>
        </w:rPr>
      </w:pPr>
    </w:p>
    <w:p w14:paraId="7A668E23" w14:textId="1DA0DB1E" w:rsidR="000870EA" w:rsidRPr="002F73FE" w:rsidRDefault="000870EA" w:rsidP="00AD4544">
      <w:pPr>
        <w:jc w:val="both"/>
        <w:rPr>
          <w:sz w:val="24"/>
          <w:szCs w:val="24"/>
          <w:u w:val="single"/>
          <w:lang w:val="en-US"/>
        </w:rPr>
      </w:pPr>
      <w:r w:rsidRPr="002F73FE">
        <w:rPr>
          <w:sz w:val="24"/>
          <w:szCs w:val="24"/>
          <w:u w:val="single"/>
          <w:lang w:val="en-US"/>
        </w:rPr>
        <w:t>Methodological considerations</w:t>
      </w:r>
    </w:p>
    <w:p w14:paraId="68FD8352" w14:textId="77777777" w:rsidR="000870EA" w:rsidRPr="002F73FE" w:rsidRDefault="000870EA" w:rsidP="00AD4544">
      <w:pPr>
        <w:jc w:val="both"/>
        <w:rPr>
          <w:sz w:val="24"/>
          <w:szCs w:val="24"/>
          <w:u w:val="single"/>
          <w:lang w:val="en-US"/>
        </w:rPr>
      </w:pPr>
    </w:p>
    <w:p w14:paraId="39E85F3D" w14:textId="30B7AF50" w:rsidR="00646488" w:rsidRPr="002F73FE" w:rsidRDefault="00184A2F" w:rsidP="00AD4544">
      <w:pPr>
        <w:jc w:val="both"/>
        <w:rPr>
          <w:sz w:val="24"/>
          <w:szCs w:val="24"/>
          <w:lang w:val="en-US"/>
        </w:rPr>
      </w:pPr>
      <w:r w:rsidRPr="002F73FE">
        <w:rPr>
          <w:sz w:val="24"/>
          <w:szCs w:val="24"/>
          <w:lang w:val="en-US"/>
        </w:rPr>
        <w:t xml:space="preserve">The overall research product identified that </w:t>
      </w:r>
      <w:proofErr w:type="spellStart"/>
      <w:r w:rsidR="001247D3" w:rsidRPr="002F73FE">
        <w:rPr>
          <w:sz w:val="24"/>
          <w:szCs w:val="24"/>
          <w:lang w:val="en-US"/>
        </w:rPr>
        <w:t>moreso</w:t>
      </w:r>
      <w:proofErr w:type="spellEnd"/>
      <w:r w:rsidR="001247D3" w:rsidRPr="002F73FE">
        <w:rPr>
          <w:sz w:val="24"/>
          <w:szCs w:val="24"/>
          <w:lang w:val="en-US"/>
        </w:rPr>
        <w:t xml:space="preserve"> than the textual personality manipulations, </w:t>
      </w:r>
      <w:r w:rsidR="00392FF7" w:rsidRPr="002F73FE">
        <w:rPr>
          <w:sz w:val="24"/>
          <w:szCs w:val="24"/>
          <w:lang w:val="en-US"/>
        </w:rPr>
        <w:t xml:space="preserve">exposure to greater information about a candidate through social media effects individuals with hiring experience, </w:t>
      </w:r>
      <w:r w:rsidR="007B5019" w:rsidRPr="002F73FE">
        <w:rPr>
          <w:sz w:val="24"/>
          <w:szCs w:val="24"/>
          <w:lang w:val="en-US"/>
        </w:rPr>
        <w:t>giving a greater employability score with access to this information</w:t>
      </w:r>
      <w:r w:rsidR="00BC6452" w:rsidRPr="002F73FE">
        <w:rPr>
          <w:sz w:val="24"/>
          <w:szCs w:val="24"/>
          <w:lang w:val="en-US"/>
        </w:rPr>
        <w:t xml:space="preserve">. But that this effect was not present within individuals with no hiring experience. </w:t>
      </w:r>
      <w:r w:rsidR="00CD4C76" w:rsidRPr="002F73FE">
        <w:rPr>
          <w:sz w:val="24"/>
          <w:szCs w:val="24"/>
          <w:lang w:val="en-US"/>
        </w:rPr>
        <w:t xml:space="preserve">One of the primary strengths </w:t>
      </w:r>
      <w:r w:rsidR="00A45721" w:rsidRPr="002F73FE">
        <w:rPr>
          <w:sz w:val="24"/>
          <w:szCs w:val="24"/>
          <w:lang w:val="en-US"/>
        </w:rPr>
        <w:t xml:space="preserve">of </w:t>
      </w:r>
      <w:r w:rsidR="001C5A36" w:rsidRPr="002F73FE">
        <w:rPr>
          <w:sz w:val="24"/>
          <w:szCs w:val="24"/>
          <w:lang w:val="en-US"/>
        </w:rPr>
        <w:t xml:space="preserve">the study lies in the </w:t>
      </w:r>
      <w:r w:rsidR="001C18DF" w:rsidRPr="002F73FE">
        <w:rPr>
          <w:sz w:val="24"/>
          <w:szCs w:val="24"/>
          <w:lang w:val="en-US"/>
        </w:rPr>
        <w:t>experimental design</w:t>
      </w:r>
      <w:r w:rsidR="00D361C4" w:rsidRPr="002F73FE">
        <w:rPr>
          <w:sz w:val="24"/>
          <w:szCs w:val="24"/>
          <w:lang w:val="en-US"/>
        </w:rPr>
        <w:t xml:space="preserve"> (Coolican, </w:t>
      </w:r>
      <w:r w:rsidR="00171D5E" w:rsidRPr="002F73FE">
        <w:rPr>
          <w:sz w:val="24"/>
          <w:szCs w:val="24"/>
          <w:lang w:val="en-US"/>
        </w:rPr>
        <w:t>2014)</w:t>
      </w:r>
      <w:r w:rsidR="001C18DF" w:rsidRPr="002F73FE">
        <w:rPr>
          <w:sz w:val="24"/>
          <w:szCs w:val="24"/>
          <w:lang w:val="en-US"/>
        </w:rPr>
        <w:t>,</w:t>
      </w:r>
      <w:r w:rsidR="00FC147E" w:rsidRPr="002F73FE">
        <w:rPr>
          <w:sz w:val="24"/>
          <w:szCs w:val="24"/>
          <w:lang w:val="en-US"/>
        </w:rPr>
        <w:t xml:space="preserve"> participants were randomly allocated to </w:t>
      </w:r>
      <w:r w:rsidR="001369F4" w:rsidRPr="002F73FE">
        <w:rPr>
          <w:sz w:val="24"/>
          <w:szCs w:val="24"/>
          <w:lang w:val="en-US"/>
        </w:rPr>
        <w:t>the condition of either extravert or introvert</w:t>
      </w:r>
      <w:r w:rsidR="00075628" w:rsidRPr="002F73FE">
        <w:rPr>
          <w:sz w:val="24"/>
          <w:szCs w:val="24"/>
          <w:lang w:val="en-US"/>
        </w:rPr>
        <w:t xml:space="preserve"> social media page</w:t>
      </w:r>
      <w:r w:rsidR="006101AC" w:rsidRPr="002F73FE">
        <w:rPr>
          <w:sz w:val="24"/>
          <w:szCs w:val="24"/>
          <w:lang w:val="en-US"/>
        </w:rPr>
        <w:t xml:space="preserve"> (between subjects</w:t>
      </w:r>
      <w:r w:rsidR="00637371" w:rsidRPr="002F73FE">
        <w:rPr>
          <w:sz w:val="24"/>
          <w:szCs w:val="24"/>
          <w:lang w:val="en-US"/>
        </w:rPr>
        <w:t>), and</w:t>
      </w:r>
      <w:r w:rsidR="006101AC" w:rsidRPr="002F73FE">
        <w:rPr>
          <w:sz w:val="24"/>
          <w:szCs w:val="24"/>
          <w:lang w:val="en-US"/>
        </w:rPr>
        <w:t xml:space="preserve"> completed an employability questionnaire before and after exposure to the social media page </w:t>
      </w:r>
      <w:r w:rsidR="00075628" w:rsidRPr="002F73FE">
        <w:rPr>
          <w:sz w:val="24"/>
          <w:szCs w:val="24"/>
          <w:lang w:val="en-US"/>
        </w:rPr>
        <w:t xml:space="preserve">(within subjects). The inclusion of a within subjects pre and post measure </w:t>
      </w:r>
      <w:r w:rsidR="0019594E" w:rsidRPr="002F73FE">
        <w:rPr>
          <w:sz w:val="24"/>
          <w:szCs w:val="24"/>
          <w:lang w:val="en-US"/>
        </w:rPr>
        <w:t>allowed the initial measure to serve as a control</w:t>
      </w:r>
      <w:r w:rsidR="00C139B0" w:rsidRPr="002F73FE">
        <w:rPr>
          <w:sz w:val="24"/>
          <w:szCs w:val="24"/>
          <w:lang w:val="en-US"/>
        </w:rPr>
        <w:t xml:space="preserve">, </w:t>
      </w:r>
      <w:r w:rsidR="00637371" w:rsidRPr="002F73FE">
        <w:rPr>
          <w:sz w:val="24"/>
          <w:szCs w:val="24"/>
          <w:lang w:val="en-US"/>
        </w:rPr>
        <w:t xml:space="preserve">which meant that </w:t>
      </w:r>
      <w:r w:rsidR="00C145C1" w:rsidRPr="002F73FE">
        <w:rPr>
          <w:sz w:val="24"/>
          <w:szCs w:val="24"/>
          <w:lang w:val="en-US"/>
        </w:rPr>
        <w:t xml:space="preserve">the difference between the </w:t>
      </w:r>
      <w:r w:rsidR="00D361C4" w:rsidRPr="002F73FE">
        <w:rPr>
          <w:sz w:val="24"/>
          <w:szCs w:val="24"/>
          <w:lang w:val="en-US"/>
        </w:rPr>
        <w:t xml:space="preserve">employability score pre and post </w:t>
      </w:r>
      <w:r w:rsidR="00646488" w:rsidRPr="002F73FE">
        <w:rPr>
          <w:sz w:val="24"/>
          <w:szCs w:val="24"/>
          <w:lang w:val="en-US"/>
        </w:rPr>
        <w:t xml:space="preserve">exposure to the twitter page, was a result of the information accessed from the twitter page. </w:t>
      </w:r>
    </w:p>
    <w:p w14:paraId="1D95A031" w14:textId="77777777" w:rsidR="00646488" w:rsidRPr="002F73FE" w:rsidRDefault="00646488" w:rsidP="00AD4544">
      <w:pPr>
        <w:jc w:val="both"/>
        <w:rPr>
          <w:sz w:val="24"/>
          <w:szCs w:val="24"/>
          <w:lang w:val="en-US"/>
        </w:rPr>
      </w:pPr>
    </w:p>
    <w:p w14:paraId="3FD616AB" w14:textId="6B5E96EF" w:rsidR="009F77DE" w:rsidRPr="002F73FE" w:rsidRDefault="00070902" w:rsidP="00AD4544">
      <w:pPr>
        <w:jc w:val="both"/>
        <w:rPr>
          <w:sz w:val="24"/>
          <w:szCs w:val="24"/>
          <w:lang w:val="en-US"/>
        </w:rPr>
      </w:pPr>
      <w:r w:rsidRPr="002F73FE">
        <w:rPr>
          <w:sz w:val="24"/>
          <w:szCs w:val="24"/>
          <w:lang w:val="en-US"/>
        </w:rPr>
        <w:t>However,</w:t>
      </w:r>
      <w:r w:rsidR="00565E0E" w:rsidRPr="002F73FE">
        <w:rPr>
          <w:sz w:val="24"/>
          <w:szCs w:val="24"/>
          <w:lang w:val="en-US"/>
        </w:rPr>
        <w:t xml:space="preserve"> some methodological issues arose during data collection and analysis. Firstly, </w:t>
      </w:r>
      <w:r w:rsidR="001D5AE7" w:rsidRPr="002F73FE">
        <w:rPr>
          <w:sz w:val="24"/>
          <w:szCs w:val="24"/>
          <w:lang w:val="en-US"/>
        </w:rPr>
        <w:t>the stu</w:t>
      </w:r>
      <w:r w:rsidR="0009446B" w:rsidRPr="002F73FE">
        <w:rPr>
          <w:sz w:val="24"/>
          <w:szCs w:val="24"/>
          <w:lang w:val="en-US"/>
        </w:rPr>
        <w:t xml:space="preserve">dy </w:t>
      </w:r>
      <w:r w:rsidR="005006C0" w:rsidRPr="002F73FE">
        <w:rPr>
          <w:sz w:val="24"/>
          <w:szCs w:val="24"/>
          <w:lang w:val="en-US"/>
        </w:rPr>
        <w:t xml:space="preserve">investigated </w:t>
      </w:r>
      <w:r w:rsidR="0041155A" w:rsidRPr="002F73FE">
        <w:rPr>
          <w:sz w:val="24"/>
          <w:szCs w:val="24"/>
          <w:lang w:val="en-US"/>
        </w:rPr>
        <w:t>the role of a specific personality dimension (extraversion/introversion) with a specific manipulation (</w:t>
      </w:r>
      <w:r w:rsidR="00B53FBA" w:rsidRPr="002F73FE">
        <w:rPr>
          <w:sz w:val="24"/>
          <w:szCs w:val="24"/>
          <w:lang w:val="en-US"/>
        </w:rPr>
        <w:t xml:space="preserve">textual content) on employability ratings for a psychology lecturer position. The study was highly controlled </w:t>
      </w:r>
      <w:r w:rsidR="0076760C" w:rsidRPr="002F73FE">
        <w:rPr>
          <w:sz w:val="24"/>
          <w:szCs w:val="24"/>
          <w:lang w:val="en-US"/>
        </w:rPr>
        <w:t>to minimize confounding variables,</w:t>
      </w:r>
      <w:r w:rsidR="00934E3B" w:rsidRPr="002F73FE">
        <w:rPr>
          <w:sz w:val="24"/>
          <w:szCs w:val="24"/>
          <w:lang w:val="en-US"/>
        </w:rPr>
        <w:t xml:space="preserve"> to ensure that the personality manipulations within the social media page </w:t>
      </w:r>
      <w:r w:rsidR="00590C01" w:rsidRPr="002F73FE">
        <w:rPr>
          <w:sz w:val="24"/>
          <w:szCs w:val="24"/>
          <w:lang w:val="en-US"/>
        </w:rPr>
        <w:t>caused any change in employability ratings. Although a methodological strength, the study cannot be generalized across different occupations</w:t>
      </w:r>
      <w:r w:rsidR="00520B8A" w:rsidRPr="002F73FE">
        <w:rPr>
          <w:sz w:val="24"/>
          <w:szCs w:val="24"/>
          <w:lang w:val="en-US"/>
        </w:rPr>
        <w:t xml:space="preserve">. </w:t>
      </w:r>
      <w:r w:rsidR="00B21182" w:rsidRPr="002F73FE">
        <w:rPr>
          <w:sz w:val="24"/>
          <w:szCs w:val="24"/>
          <w:lang w:val="en-US"/>
        </w:rPr>
        <w:t xml:space="preserve">For example, extraversion is a highly valued trait within </w:t>
      </w:r>
      <w:r w:rsidR="00F149E1" w:rsidRPr="002F73FE">
        <w:rPr>
          <w:sz w:val="24"/>
          <w:szCs w:val="24"/>
          <w:lang w:val="en-US"/>
        </w:rPr>
        <w:t>sales and hospitality environments (</w:t>
      </w:r>
      <w:proofErr w:type="spellStart"/>
      <w:r w:rsidR="00F149E1" w:rsidRPr="002F73FE">
        <w:rPr>
          <w:sz w:val="24"/>
          <w:szCs w:val="24"/>
          <w:lang w:val="en-US"/>
        </w:rPr>
        <w:t>Groblena</w:t>
      </w:r>
      <w:proofErr w:type="spellEnd"/>
      <w:r w:rsidR="00F149E1" w:rsidRPr="002F73FE">
        <w:rPr>
          <w:sz w:val="24"/>
          <w:szCs w:val="24"/>
          <w:lang w:val="en-US"/>
        </w:rPr>
        <w:t>, 2015)</w:t>
      </w:r>
      <w:r w:rsidR="00085827" w:rsidRPr="002F73FE">
        <w:rPr>
          <w:sz w:val="24"/>
          <w:szCs w:val="24"/>
          <w:lang w:val="en-US"/>
        </w:rPr>
        <w:t xml:space="preserve"> whereas this trait may be less desirable with</w:t>
      </w:r>
      <w:r w:rsidR="00EC2A58" w:rsidRPr="002F73FE">
        <w:rPr>
          <w:sz w:val="24"/>
          <w:szCs w:val="24"/>
          <w:lang w:val="en-US"/>
        </w:rPr>
        <w:t xml:space="preserve">in a computer programming job. </w:t>
      </w:r>
    </w:p>
    <w:p w14:paraId="4477158D" w14:textId="77777777" w:rsidR="009F77DE" w:rsidRPr="002F73FE" w:rsidRDefault="009F77DE" w:rsidP="00AD4544">
      <w:pPr>
        <w:jc w:val="both"/>
        <w:rPr>
          <w:sz w:val="24"/>
          <w:szCs w:val="24"/>
          <w:lang w:val="en-US"/>
        </w:rPr>
      </w:pPr>
    </w:p>
    <w:p w14:paraId="5EC74F2B" w14:textId="2C26E4BC" w:rsidR="0011292C" w:rsidRDefault="002B74D3" w:rsidP="00AD4544">
      <w:pPr>
        <w:jc w:val="both"/>
        <w:rPr>
          <w:sz w:val="24"/>
          <w:szCs w:val="24"/>
          <w:lang w:val="en-US"/>
        </w:rPr>
      </w:pPr>
      <w:r w:rsidRPr="002F73FE">
        <w:rPr>
          <w:sz w:val="24"/>
          <w:szCs w:val="24"/>
          <w:lang w:val="en-US"/>
        </w:rPr>
        <w:t xml:space="preserve"> A further area for consideration is whether personality inferences were made by the </w:t>
      </w:r>
      <w:r w:rsidR="008C072C" w:rsidRPr="002F73FE">
        <w:rPr>
          <w:sz w:val="24"/>
          <w:szCs w:val="24"/>
          <w:lang w:val="en-US"/>
        </w:rPr>
        <w:t xml:space="preserve">participants at all. Many studies regarding the inference of personality primarily utilise images rather than textual information. Although research </w:t>
      </w:r>
      <w:r w:rsidR="00782AEA" w:rsidRPr="002F73FE">
        <w:rPr>
          <w:sz w:val="24"/>
          <w:szCs w:val="24"/>
          <w:lang w:val="en-US"/>
        </w:rPr>
        <w:t>has identified that personality inferences can be made from a curriculum vitae, consisting of only textual information (Brown &amp; Campion, 1994</w:t>
      </w:r>
      <w:r w:rsidR="00700916" w:rsidRPr="002F73FE">
        <w:rPr>
          <w:sz w:val="24"/>
          <w:szCs w:val="24"/>
          <w:lang w:val="en-US"/>
        </w:rPr>
        <w:t>; Cable &amp; Judge, 1997), social media pages focus considerably on imagery to draw and hold attention (</w:t>
      </w:r>
      <w:r w:rsidR="001034EE" w:rsidRPr="002F73FE">
        <w:rPr>
          <w:sz w:val="24"/>
          <w:szCs w:val="24"/>
          <w:lang w:val="en-US"/>
        </w:rPr>
        <w:t xml:space="preserve">Li &amp; </w:t>
      </w:r>
      <w:proofErr w:type="spellStart"/>
      <w:r w:rsidR="001034EE" w:rsidRPr="002F73FE">
        <w:rPr>
          <w:sz w:val="24"/>
          <w:szCs w:val="24"/>
          <w:lang w:val="en-US"/>
        </w:rPr>
        <w:t>Xie</w:t>
      </w:r>
      <w:proofErr w:type="spellEnd"/>
      <w:r w:rsidR="001034EE" w:rsidRPr="002F73FE">
        <w:rPr>
          <w:sz w:val="24"/>
          <w:szCs w:val="24"/>
          <w:lang w:val="en-US"/>
        </w:rPr>
        <w:t>, 2020)</w:t>
      </w:r>
      <w:r w:rsidR="00A006B3" w:rsidRPr="002F73FE">
        <w:rPr>
          <w:sz w:val="24"/>
          <w:szCs w:val="24"/>
          <w:lang w:val="en-US"/>
        </w:rPr>
        <w:t xml:space="preserve">. </w:t>
      </w:r>
      <w:r w:rsidR="00A96066" w:rsidRPr="002F73FE">
        <w:rPr>
          <w:sz w:val="24"/>
          <w:szCs w:val="24"/>
          <w:lang w:val="en-US"/>
        </w:rPr>
        <w:t>It is possibl</w:t>
      </w:r>
      <w:r w:rsidR="0011292C" w:rsidRPr="002F73FE">
        <w:rPr>
          <w:sz w:val="24"/>
          <w:szCs w:val="24"/>
          <w:lang w:val="en-US"/>
        </w:rPr>
        <w:t xml:space="preserve">e that </w:t>
      </w:r>
      <w:r w:rsidR="001D0931" w:rsidRPr="002F73FE">
        <w:rPr>
          <w:sz w:val="24"/>
          <w:szCs w:val="24"/>
          <w:lang w:val="en-US"/>
        </w:rPr>
        <w:t xml:space="preserve">participants did not pay a great deal of attention to the </w:t>
      </w:r>
      <w:r w:rsidR="00BC6EDF" w:rsidRPr="002F73FE">
        <w:rPr>
          <w:sz w:val="24"/>
          <w:szCs w:val="24"/>
          <w:lang w:val="en-US"/>
        </w:rPr>
        <w:t>written information provided on the pages.</w:t>
      </w:r>
      <w:r w:rsidR="00751D15">
        <w:rPr>
          <w:sz w:val="24"/>
          <w:szCs w:val="24"/>
          <w:lang w:val="en-US"/>
        </w:rPr>
        <w:t xml:space="preserve"> </w:t>
      </w:r>
      <w:proofErr w:type="gramStart"/>
      <w:r w:rsidR="00BC6EDF" w:rsidRPr="002F73FE">
        <w:rPr>
          <w:sz w:val="24"/>
          <w:szCs w:val="24"/>
          <w:lang w:val="en-US"/>
        </w:rPr>
        <w:t>The majority of</w:t>
      </w:r>
      <w:proofErr w:type="gramEnd"/>
      <w:r w:rsidR="00BC6EDF" w:rsidRPr="002F73FE">
        <w:rPr>
          <w:sz w:val="24"/>
          <w:szCs w:val="24"/>
          <w:lang w:val="en-US"/>
        </w:rPr>
        <w:t xml:space="preserve"> research </w:t>
      </w:r>
      <w:r w:rsidR="005D0CD5" w:rsidRPr="002F73FE">
        <w:rPr>
          <w:sz w:val="24"/>
          <w:szCs w:val="24"/>
          <w:lang w:val="en-US"/>
        </w:rPr>
        <w:t xml:space="preserve">investigating the ability to infer personality from social media information </w:t>
      </w:r>
      <w:r w:rsidR="00B9370F" w:rsidRPr="002F73FE">
        <w:rPr>
          <w:sz w:val="24"/>
          <w:szCs w:val="24"/>
          <w:lang w:val="en-US"/>
        </w:rPr>
        <w:t>is investigating the accuracy of such judgements (</w:t>
      </w:r>
      <w:r w:rsidR="00481796" w:rsidRPr="002F73FE">
        <w:rPr>
          <w:sz w:val="24"/>
          <w:szCs w:val="24"/>
          <w:lang w:val="en-US"/>
        </w:rPr>
        <w:t>Blackwell et al., 2017)</w:t>
      </w:r>
      <w:r w:rsidR="001334A2" w:rsidRPr="002F73FE">
        <w:rPr>
          <w:sz w:val="24"/>
          <w:szCs w:val="24"/>
          <w:lang w:val="en-US"/>
        </w:rPr>
        <w:t>, and as such participants are actively asked to make judgements of personalit</w:t>
      </w:r>
      <w:r w:rsidR="00FB09D4" w:rsidRPr="002F73FE">
        <w:rPr>
          <w:sz w:val="24"/>
          <w:szCs w:val="24"/>
          <w:lang w:val="en-US"/>
        </w:rPr>
        <w:t xml:space="preserve">y. Interestingly, </w:t>
      </w:r>
      <w:r w:rsidR="008576FA" w:rsidRPr="002F73FE">
        <w:rPr>
          <w:sz w:val="24"/>
          <w:szCs w:val="24"/>
          <w:lang w:val="en-US"/>
        </w:rPr>
        <w:t xml:space="preserve">within this study participants that had previous experience within recruitment and selection rated the candidate as more </w:t>
      </w:r>
      <w:r w:rsidR="008576FA" w:rsidRPr="002F73FE">
        <w:rPr>
          <w:sz w:val="24"/>
          <w:szCs w:val="24"/>
          <w:lang w:val="en-US"/>
        </w:rPr>
        <w:lastRenderedPageBreak/>
        <w:t>employable after being exposed to their social media pag</w:t>
      </w:r>
      <w:r w:rsidR="004B57E6" w:rsidRPr="002F73FE">
        <w:rPr>
          <w:sz w:val="24"/>
          <w:szCs w:val="24"/>
          <w:lang w:val="en-US"/>
        </w:rPr>
        <w:t xml:space="preserve">e. </w:t>
      </w:r>
      <w:r w:rsidR="00B513BB" w:rsidRPr="002F73FE">
        <w:rPr>
          <w:sz w:val="24"/>
          <w:szCs w:val="24"/>
          <w:lang w:val="en-US"/>
        </w:rPr>
        <w:t xml:space="preserve">Such an effect could result from experienced interviewers </w:t>
      </w:r>
      <w:r w:rsidR="005E427D" w:rsidRPr="002F73FE">
        <w:rPr>
          <w:sz w:val="24"/>
          <w:szCs w:val="24"/>
          <w:lang w:val="en-US"/>
        </w:rPr>
        <w:t>possessing more complex knowledge structures</w:t>
      </w:r>
      <w:r w:rsidR="00427D50">
        <w:rPr>
          <w:sz w:val="24"/>
          <w:szCs w:val="24"/>
          <w:lang w:val="en-US"/>
        </w:rPr>
        <w:t>,</w:t>
      </w:r>
      <w:r w:rsidR="005E427D" w:rsidRPr="002F73FE">
        <w:rPr>
          <w:sz w:val="24"/>
          <w:szCs w:val="24"/>
          <w:lang w:val="en-US"/>
        </w:rPr>
        <w:t xml:space="preserve"> through which they </w:t>
      </w:r>
      <w:r w:rsidR="00824DDE" w:rsidRPr="002F73FE">
        <w:rPr>
          <w:sz w:val="24"/>
          <w:szCs w:val="24"/>
          <w:lang w:val="en-US"/>
        </w:rPr>
        <w:t>form judgements (</w:t>
      </w:r>
      <w:proofErr w:type="spellStart"/>
      <w:r w:rsidR="00824DDE" w:rsidRPr="002F73FE">
        <w:rPr>
          <w:sz w:val="24"/>
          <w:szCs w:val="24"/>
          <w:lang w:val="en-US"/>
        </w:rPr>
        <w:t>Dipboye</w:t>
      </w:r>
      <w:proofErr w:type="spellEnd"/>
      <w:r w:rsidR="00824DDE" w:rsidRPr="002F73FE">
        <w:rPr>
          <w:sz w:val="24"/>
          <w:szCs w:val="24"/>
          <w:lang w:val="en-US"/>
        </w:rPr>
        <w:t xml:space="preserve"> &amp; Jackson, </w:t>
      </w:r>
      <w:r w:rsidR="005B4768" w:rsidRPr="002F73FE">
        <w:rPr>
          <w:sz w:val="24"/>
          <w:szCs w:val="24"/>
          <w:lang w:val="en-US"/>
        </w:rPr>
        <w:t xml:space="preserve">1999). </w:t>
      </w:r>
    </w:p>
    <w:p w14:paraId="22C1F78D" w14:textId="77777777" w:rsidR="00FB09D4" w:rsidRDefault="00FB09D4" w:rsidP="00AD4544">
      <w:pPr>
        <w:jc w:val="both"/>
        <w:rPr>
          <w:sz w:val="24"/>
          <w:szCs w:val="24"/>
          <w:lang w:val="en-US"/>
        </w:rPr>
      </w:pPr>
    </w:p>
    <w:p w14:paraId="53AA71A5" w14:textId="6DB38668" w:rsidR="0011292C" w:rsidRDefault="00E81155" w:rsidP="00AD4544">
      <w:pPr>
        <w:jc w:val="both"/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Future direction </w:t>
      </w:r>
    </w:p>
    <w:p w14:paraId="6E228919" w14:textId="0F6A9F97" w:rsidR="00CC4C21" w:rsidRDefault="00DA5A5C" w:rsidP="00AD4544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Understanding</w:t>
      </w:r>
      <w:r w:rsidR="00B526F0">
        <w:rPr>
          <w:sz w:val="24"/>
          <w:szCs w:val="24"/>
          <w:lang w:val="en-US"/>
        </w:rPr>
        <w:t xml:space="preserve"> the attribution process of recruiters when screening applic</w:t>
      </w:r>
      <w:r w:rsidR="00B146EB">
        <w:rPr>
          <w:sz w:val="24"/>
          <w:szCs w:val="24"/>
          <w:lang w:val="en-US"/>
        </w:rPr>
        <w:t>ations and social media pages hav</w:t>
      </w:r>
      <w:r w:rsidR="000C348E">
        <w:rPr>
          <w:sz w:val="24"/>
          <w:szCs w:val="24"/>
          <w:lang w:val="en-US"/>
        </w:rPr>
        <w:t xml:space="preserve">e </w:t>
      </w:r>
      <w:proofErr w:type="gramStart"/>
      <w:r w:rsidR="000C348E">
        <w:rPr>
          <w:sz w:val="24"/>
          <w:szCs w:val="24"/>
          <w:lang w:val="en-US"/>
        </w:rPr>
        <w:t>a number of</w:t>
      </w:r>
      <w:proofErr w:type="gramEnd"/>
      <w:r w:rsidR="000C348E">
        <w:rPr>
          <w:sz w:val="24"/>
          <w:szCs w:val="24"/>
          <w:lang w:val="en-US"/>
        </w:rPr>
        <w:t xml:space="preserve"> important implications, in savings of both time </w:t>
      </w:r>
      <w:r>
        <w:rPr>
          <w:sz w:val="24"/>
          <w:szCs w:val="24"/>
          <w:lang w:val="en-US"/>
        </w:rPr>
        <w:t>and financial costs.</w:t>
      </w:r>
    </w:p>
    <w:p w14:paraId="2755F701" w14:textId="77777777" w:rsidR="000E6CD6" w:rsidRDefault="000E6CD6" w:rsidP="00AD4544">
      <w:pPr>
        <w:jc w:val="both"/>
        <w:rPr>
          <w:sz w:val="24"/>
          <w:szCs w:val="24"/>
          <w:lang w:val="en-US"/>
        </w:rPr>
      </w:pPr>
    </w:p>
    <w:p w14:paraId="7AD3832B" w14:textId="196302E0" w:rsidR="000E6CD6" w:rsidRDefault="000E6CD6" w:rsidP="00AD4544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Future research could involve the development of an interactive social media page, and/or access to social media pages </w:t>
      </w:r>
      <w:r w:rsidR="005D1F41">
        <w:rPr>
          <w:sz w:val="24"/>
          <w:szCs w:val="24"/>
          <w:lang w:val="en-US"/>
        </w:rPr>
        <w:t xml:space="preserve">on multiple platforms. </w:t>
      </w:r>
    </w:p>
    <w:p w14:paraId="629A9134" w14:textId="5A8605B9" w:rsidR="005D1F41" w:rsidRDefault="005D1F41" w:rsidP="00AD4544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Future research could </w:t>
      </w:r>
      <w:r w:rsidR="00AD4544">
        <w:rPr>
          <w:sz w:val="24"/>
          <w:szCs w:val="24"/>
          <w:lang w:val="en-US"/>
        </w:rPr>
        <w:t>utilize</w:t>
      </w:r>
      <w:r>
        <w:rPr>
          <w:sz w:val="24"/>
          <w:szCs w:val="24"/>
          <w:lang w:val="en-US"/>
        </w:rPr>
        <w:t xml:space="preserve"> a sample of both recruiting managers at different levels of experience to investigate differences in perceptions </w:t>
      </w:r>
      <w:r w:rsidR="00105E05">
        <w:rPr>
          <w:sz w:val="24"/>
          <w:szCs w:val="24"/>
          <w:lang w:val="en-US"/>
        </w:rPr>
        <w:t xml:space="preserve">as expertise develops. </w:t>
      </w:r>
    </w:p>
    <w:p w14:paraId="6154AF9E" w14:textId="7DB349CB" w:rsidR="00105E05" w:rsidRPr="000E6CD6" w:rsidRDefault="00105E05" w:rsidP="00AD4544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Future research could investigate </w:t>
      </w:r>
      <w:proofErr w:type="gramStart"/>
      <w:r>
        <w:rPr>
          <w:sz w:val="24"/>
          <w:szCs w:val="24"/>
          <w:lang w:val="en-US"/>
        </w:rPr>
        <w:t>a number of</w:t>
      </w:r>
      <w:proofErr w:type="gramEnd"/>
      <w:r>
        <w:rPr>
          <w:sz w:val="24"/>
          <w:szCs w:val="24"/>
          <w:lang w:val="en-US"/>
        </w:rPr>
        <w:t xml:space="preserve"> attributes, </w:t>
      </w:r>
      <w:r w:rsidR="00C06783">
        <w:rPr>
          <w:sz w:val="24"/>
          <w:szCs w:val="24"/>
          <w:lang w:val="en-US"/>
        </w:rPr>
        <w:t xml:space="preserve">other than personality and the inferences that can be drawn as a result. </w:t>
      </w:r>
    </w:p>
    <w:p w14:paraId="6C2EA9BF" w14:textId="20A19ED1" w:rsidR="001D08BC" w:rsidRDefault="001D08BC" w:rsidP="00FE0A4C">
      <w:pPr>
        <w:rPr>
          <w:sz w:val="24"/>
          <w:szCs w:val="24"/>
          <w:lang w:val="en-US"/>
        </w:rPr>
      </w:pPr>
    </w:p>
    <w:p w14:paraId="735683C0" w14:textId="5909560F" w:rsidR="00EF3757" w:rsidRDefault="00EF3757" w:rsidP="00FE0A4C">
      <w:pPr>
        <w:rPr>
          <w:sz w:val="24"/>
          <w:szCs w:val="24"/>
          <w:lang w:val="en-US"/>
        </w:rPr>
      </w:pPr>
    </w:p>
    <w:p w14:paraId="56375A49" w14:textId="248F7E62" w:rsidR="00EF3757" w:rsidRDefault="00EF3757" w:rsidP="00FE0A4C">
      <w:pPr>
        <w:rPr>
          <w:sz w:val="24"/>
          <w:szCs w:val="24"/>
          <w:lang w:val="en-US"/>
        </w:rPr>
      </w:pPr>
    </w:p>
    <w:p w14:paraId="2FF0439A" w14:textId="01633646" w:rsidR="00EF3757" w:rsidRPr="00EF3757" w:rsidRDefault="00EF3757" w:rsidP="00FE0A4C">
      <w:pPr>
        <w:rPr>
          <w:i/>
          <w:iCs/>
          <w:color w:val="1F4E79" w:themeColor="accent5" w:themeShade="80"/>
          <w:sz w:val="24"/>
          <w:szCs w:val="24"/>
          <w:lang w:val="en-US"/>
        </w:rPr>
      </w:pPr>
      <w:r w:rsidRPr="00EF3757">
        <w:rPr>
          <w:b/>
          <w:bCs/>
          <w:i/>
          <w:iCs/>
          <w:color w:val="1F4E79" w:themeColor="accent5" w:themeShade="80"/>
          <w:sz w:val="24"/>
          <w:szCs w:val="24"/>
          <w:lang w:val="en-US"/>
        </w:rPr>
        <w:t>Stacey</w:t>
      </w:r>
      <w:r w:rsidRPr="00EF3757">
        <w:rPr>
          <w:i/>
          <w:iCs/>
          <w:color w:val="1F4E79" w:themeColor="accent5" w:themeShade="80"/>
          <w:sz w:val="24"/>
          <w:szCs w:val="24"/>
          <w:lang w:val="en-US"/>
        </w:rPr>
        <w:t xml:space="preserve">, the sections in bullet points will become paragraphs within their own right with further development. </w:t>
      </w:r>
    </w:p>
    <w:p w14:paraId="42AF140A" w14:textId="26AA2111" w:rsidR="00A151F3" w:rsidRPr="00F96DBA" w:rsidRDefault="00A151F3">
      <w:pPr>
        <w:rPr>
          <w:lang w:val="en-US"/>
        </w:rPr>
      </w:pPr>
      <w:bookmarkStart w:id="0" w:name="_GoBack"/>
      <w:bookmarkEnd w:id="0"/>
    </w:p>
    <w:sectPr w:rsidR="00A151F3" w:rsidRPr="00F96D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D0158B"/>
    <w:multiLevelType w:val="hybridMultilevel"/>
    <w:tmpl w:val="BA38AC3C"/>
    <w:lvl w:ilvl="0" w:tplc="7C487D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DBA"/>
    <w:rsid w:val="00004A33"/>
    <w:rsid w:val="00016EA6"/>
    <w:rsid w:val="00020A87"/>
    <w:rsid w:val="00022FA5"/>
    <w:rsid w:val="00024CB9"/>
    <w:rsid w:val="00033A71"/>
    <w:rsid w:val="00043FB6"/>
    <w:rsid w:val="00044122"/>
    <w:rsid w:val="00047312"/>
    <w:rsid w:val="00050101"/>
    <w:rsid w:val="0005078F"/>
    <w:rsid w:val="00054B2D"/>
    <w:rsid w:val="00060401"/>
    <w:rsid w:val="0006413B"/>
    <w:rsid w:val="00070902"/>
    <w:rsid w:val="00075628"/>
    <w:rsid w:val="000809DB"/>
    <w:rsid w:val="00085827"/>
    <w:rsid w:val="000870EA"/>
    <w:rsid w:val="0009446B"/>
    <w:rsid w:val="0009560F"/>
    <w:rsid w:val="00096A8F"/>
    <w:rsid w:val="000B1E5C"/>
    <w:rsid w:val="000BA957"/>
    <w:rsid w:val="000C348E"/>
    <w:rsid w:val="000E1EC5"/>
    <w:rsid w:val="000E3812"/>
    <w:rsid w:val="000E4F05"/>
    <w:rsid w:val="000E552B"/>
    <w:rsid w:val="000E6CD6"/>
    <w:rsid w:val="000F498D"/>
    <w:rsid w:val="001034EE"/>
    <w:rsid w:val="00105E05"/>
    <w:rsid w:val="00107170"/>
    <w:rsid w:val="00107FB6"/>
    <w:rsid w:val="0011292C"/>
    <w:rsid w:val="00121572"/>
    <w:rsid w:val="00122D46"/>
    <w:rsid w:val="001247D3"/>
    <w:rsid w:val="001308A8"/>
    <w:rsid w:val="001334A2"/>
    <w:rsid w:val="001335CD"/>
    <w:rsid w:val="001369DF"/>
    <w:rsid w:val="001369F4"/>
    <w:rsid w:val="0015221F"/>
    <w:rsid w:val="001552A3"/>
    <w:rsid w:val="00171D5E"/>
    <w:rsid w:val="00184A2F"/>
    <w:rsid w:val="00186F21"/>
    <w:rsid w:val="0018707F"/>
    <w:rsid w:val="0019166E"/>
    <w:rsid w:val="0019594E"/>
    <w:rsid w:val="001A47AF"/>
    <w:rsid w:val="001B3A36"/>
    <w:rsid w:val="001B561A"/>
    <w:rsid w:val="001C18DF"/>
    <w:rsid w:val="001C5A36"/>
    <w:rsid w:val="001C6099"/>
    <w:rsid w:val="001C7558"/>
    <w:rsid w:val="001D08BC"/>
    <w:rsid w:val="001D0931"/>
    <w:rsid w:val="001D5AE7"/>
    <w:rsid w:val="001D6D11"/>
    <w:rsid w:val="001E7CBA"/>
    <w:rsid w:val="001F1206"/>
    <w:rsid w:val="00201CB8"/>
    <w:rsid w:val="002027F3"/>
    <w:rsid w:val="00202D38"/>
    <w:rsid w:val="00212BA4"/>
    <w:rsid w:val="00215639"/>
    <w:rsid w:val="0022374B"/>
    <w:rsid w:val="002242F7"/>
    <w:rsid w:val="00230BD4"/>
    <w:rsid w:val="00232BCB"/>
    <w:rsid w:val="00232D68"/>
    <w:rsid w:val="00242783"/>
    <w:rsid w:val="002617AF"/>
    <w:rsid w:val="00265421"/>
    <w:rsid w:val="0026600A"/>
    <w:rsid w:val="002804AC"/>
    <w:rsid w:val="00281C53"/>
    <w:rsid w:val="00285080"/>
    <w:rsid w:val="0028556A"/>
    <w:rsid w:val="002946D9"/>
    <w:rsid w:val="002A6693"/>
    <w:rsid w:val="002B34C6"/>
    <w:rsid w:val="002B4C86"/>
    <w:rsid w:val="002B74D3"/>
    <w:rsid w:val="002C692B"/>
    <w:rsid w:val="002D4CB6"/>
    <w:rsid w:val="002D4EF9"/>
    <w:rsid w:val="002F73FE"/>
    <w:rsid w:val="00306770"/>
    <w:rsid w:val="00313D75"/>
    <w:rsid w:val="00327C0A"/>
    <w:rsid w:val="00332AC7"/>
    <w:rsid w:val="003331B2"/>
    <w:rsid w:val="00357510"/>
    <w:rsid w:val="00357825"/>
    <w:rsid w:val="0036560D"/>
    <w:rsid w:val="00365F82"/>
    <w:rsid w:val="003663D1"/>
    <w:rsid w:val="003737E2"/>
    <w:rsid w:val="00373C1B"/>
    <w:rsid w:val="003769ED"/>
    <w:rsid w:val="00382874"/>
    <w:rsid w:val="00392FF7"/>
    <w:rsid w:val="003A7224"/>
    <w:rsid w:val="003B4E94"/>
    <w:rsid w:val="003C387B"/>
    <w:rsid w:val="003C5130"/>
    <w:rsid w:val="003C5884"/>
    <w:rsid w:val="003E31A5"/>
    <w:rsid w:val="003E75D1"/>
    <w:rsid w:val="003F199B"/>
    <w:rsid w:val="00400D99"/>
    <w:rsid w:val="00403967"/>
    <w:rsid w:val="00403CC8"/>
    <w:rsid w:val="004057B4"/>
    <w:rsid w:val="00410ADF"/>
    <w:rsid w:val="0041155A"/>
    <w:rsid w:val="00422C92"/>
    <w:rsid w:val="0042448E"/>
    <w:rsid w:val="004265E3"/>
    <w:rsid w:val="00427D50"/>
    <w:rsid w:val="00433CAA"/>
    <w:rsid w:val="00433DE0"/>
    <w:rsid w:val="004514B8"/>
    <w:rsid w:val="00451A97"/>
    <w:rsid w:val="00451B52"/>
    <w:rsid w:val="004649CB"/>
    <w:rsid w:val="00481796"/>
    <w:rsid w:val="00495CA1"/>
    <w:rsid w:val="004A774F"/>
    <w:rsid w:val="004B57E6"/>
    <w:rsid w:val="004B5B33"/>
    <w:rsid w:val="004D0B99"/>
    <w:rsid w:val="004D5EEB"/>
    <w:rsid w:val="004E77C2"/>
    <w:rsid w:val="004F2B7C"/>
    <w:rsid w:val="004F64A6"/>
    <w:rsid w:val="004F6AEF"/>
    <w:rsid w:val="004F6F3F"/>
    <w:rsid w:val="005006C0"/>
    <w:rsid w:val="00500BBE"/>
    <w:rsid w:val="00505FD8"/>
    <w:rsid w:val="00506223"/>
    <w:rsid w:val="00520B8A"/>
    <w:rsid w:val="00532E52"/>
    <w:rsid w:val="00551F77"/>
    <w:rsid w:val="00552B0B"/>
    <w:rsid w:val="005544F1"/>
    <w:rsid w:val="00563984"/>
    <w:rsid w:val="00565A49"/>
    <w:rsid w:val="00565E0E"/>
    <w:rsid w:val="00571D0C"/>
    <w:rsid w:val="00581457"/>
    <w:rsid w:val="00587D3E"/>
    <w:rsid w:val="00590C01"/>
    <w:rsid w:val="00591F95"/>
    <w:rsid w:val="005A3AF0"/>
    <w:rsid w:val="005B14EB"/>
    <w:rsid w:val="005B4768"/>
    <w:rsid w:val="005B7A1A"/>
    <w:rsid w:val="005C1385"/>
    <w:rsid w:val="005C44EC"/>
    <w:rsid w:val="005C523E"/>
    <w:rsid w:val="005D081B"/>
    <w:rsid w:val="005D0CD5"/>
    <w:rsid w:val="005D0E08"/>
    <w:rsid w:val="005D1F41"/>
    <w:rsid w:val="005D6BE6"/>
    <w:rsid w:val="005E3BF5"/>
    <w:rsid w:val="005E427D"/>
    <w:rsid w:val="005F2C69"/>
    <w:rsid w:val="00604029"/>
    <w:rsid w:val="006101AC"/>
    <w:rsid w:val="0061147A"/>
    <w:rsid w:val="00615F5B"/>
    <w:rsid w:val="0062459F"/>
    <w:rsid w:val="00625441"/>
    <w:rsid w:val="00626BC4"/>
    <w:rsid w:val="006312A6"/>
    <w:rsid w:val="00635EDA"/>
    <w:rsid w:val="00637371"/>
    <w:rsid w:val="00643886"/>
    <w:rsid w:val="00646488"/>
    <w:rsid w:val="006553DF"/>
    <w:rsid w:val="00657F3D"/>
    <w:rsid w:val="0066256E"/>
    <w:rsid w:val="006635BC"/>
    <w:rsid w:val="00663978"/>
    <w:rsid w:val="00666836"/>
    <w:rsid w:val="00672D18"/>
    <w:rsid w:val="00677EEA"/>
    <w:rsid w:val="00680CB3"/>
    <w:rsid w:val="00686CA6"/>
    <w:rsid w:val="006A3CEF"/>
    <w:rsid w:val="006B1AC3"/>
    <w:rsid w:val="006C3DC9"/>
    <w:rsid w:val="006C5E94"/>
    <w:rsid w:val="006C69E4"/>
    <w:rsid w:val="006D428F"/>
    <w:rsid w:val="006D563A"/>
    <w:rsid w:val="00700916"/>
    <w:rsid w:val="00721399"/>
    <w:rsid w:val="00721BA9"/>
    <w:rsid w:val="0072213A"/>
    <w:rsid w:val="00722530"/>
    <w:rsid w:val="00726370"/>
    <w:rsid w:val="00726D8E"/>
    <w:rsid w:val="00741FD0"/>
    <w:rsid w:val="00746FC3"/>
    <w:rsid w:val="00751D15"/>
    <w:rsid w:val="00763087"/>
    <w:rsid w:val="007646A4"/>
    <w:rsid w:val="0076579C"/>
    <w:rsid w:val="0076760C"/>
    <w:rsid w:val="007677E1"/>
    <w:rsid w:val="00777458"/>
    <w:rsid w:val="00782AEA"/>
    <w:rsid w:val="007901A8"/>
    <w:rsid w:val="007A7C93"/>
    <w:rsid w:val="007B5019"/>
    <w:rsid w:val="007B6AF7"/>
    <w:rsid w:val="007C1CB3"/>
    <w:rsid w:val="007C286B"/>
    <w:rsid w:val="007C5E0C"/>
    <w:rsid w:val="007D727C"/>
    <w:rsid w:val="0080115A"/>
    <w:rsid w:val="00803927"/>
    <w:rsid w:val="00824DDE"/>
    <w:rsid w:val="008371D8"/>
    <w:rsid w:val="008446CD"/>
    <w:rsid w:val="008570B5"/>
    <w:rsid w:val="0085760F"/>
    <w:rsid w:val="008576FA"/>
    <w:rsid w:val="0087326B"/>
    <w:rsid w:val="00873A06"/>
    <w:rsid w:val="008745DB"/>
    <w:rsid w:val="008808CC"/>
    <w:rsid w:val="008829FC"/>
    <w:rsid w:val="0088354F"/>
    <w:rsid w:val="00887071"/>
    <w:rsid w:val="00887D63"/>
    <w:rsid w:val="00890003"/>
    <w:rsid w:val="00895DD5"/>
    <w:rsid w:val="00896425"/>
    <w:rsid w:val="008C072C"/>
    <w:rsid w:val="008C1579"/>
    <w:rsid w:val="008C389B"/>
    <w:rsid w:val="008D1263"/>
    <w:rsid w:val="008D3AA4"/>
    <w:rsid w:val="008F0CD7"/>
    <w:rsid w:val="00901ADF"/>
    <w:rsid w:val="00903F8F"/>
    <w:rsid w:val="00930E52"/>
    <w:rsid w:val="009325D5"/>
    <w:rsid w:val="00934E3B"/>
    <w:rsid w:val="0094011A"/>
    <w:rsid w:val="00947752"/>
    <w:rsid w:val="00951F92"/>
    <w:rsid w:val="00985527"/>
    <w:rsid w:val="009A44BA"/>
    <w:rsid w:val="009A5748"/>
    <w:rsid w:val="009C1CF0"/>
    <w:rsid w:val="009C35C0"/>
    <w:rsid w:val="009C6E9A"/>
    <w:rsid w:val="009D0EDF"/>
    <w:rsid w:val="009E22E6"/>
    <w:rsid w:val="009E7D32"/>
    <w:rsid w:val="009F2FE9"/>
    <w:rsid w:val="009F77DE"/>
    <w:rsid w:val="00A006B3"/>
    <w:rsid w:val="00A07CE8"/>
    <w:rsid w:val="00A151F3"/>
    <w:rsid w:val="00A4467E"/>
    <w:rsid w:val="00A45721"/>
    <w:rsid w:val="00A5177D"/>
    <w:rsid w:val="00A62C67"/>
    <w:rsid w:val="00A62CCB"/>
    <w:rsid w:val="00A734A0"/>
    <w:rsid w:val="00A73EF1"/>
    <w:rsid w:val="00A83F50"/>
    <w:rsid w:val="00A8464E"/>
    <w:rsid w:val="00A96066"/>
    <w:rsid w:val="00AA1A1F"/>
    <w:rsid w:val="00AA7786"/>
    <w:rsid w:val="00AC058F"/>
    <w:rsid w:val="00AC7E38"/>
    <w:rsid w:val="00AD3FD7"/>
    <w:rsid w:val="00AD4544"/>
    <w:rsid w:val="00AD4856"/>
    <w:rsid w:val="00AD6467"/>
    <w:rsid w:val="00AE61CF"/>
    <w:rsid w:val="00AF1950"/>
    <w:rsid w:val="00AF2D8D"/>
    <w:rsid w:val="00AF3DDC"/>
    <w:rsid w:val="00B10CE7"/>
    <w:rsid w:val="00B11804"/>
    <w:rsid w:val="00B146EB"/>
    <w:rsid w:val="00B21182"/>
    <w:rsid w:val="00B262A3"/>
    <w:rsid w:val="00B26A52"/>
    <w:rsid w:val="00B31459"/>
    <w:rsid w:val="00B37A8A"/>
    <w:rsid w:val="00B513BB"/>
    <w:rsid w:val="00B526F0"/>
    <w:rsid w:val="00B53FBA"/>
    <w:rsid w:val="00B632B3"/>
    <w:rsid w:val="00B67480"/>
    <w:rsid w:val="00B67D96"/>
    <w:rsid w:val="00B9370F"/>
    <w:rsid w:val="00B957B3"/>
    <w:rsid w:val="00BA1341"/>
    <w:rsid w:val="00BA4AFF"/>
    <w:rsid w:val="00BB152B"/>
    <w:rsid w:val="00BB300B"/>
    <w:rsid w:val="00BC60DE"/>
    <w:rsid w:val="00BC6452"/>
    <w:rsid w:val="00BC6EDF"/>
    <w:rsid w:val="00BD1FBC"/>
    <w:rsid w:val="00BD2D05"/>
    <w:rsid w:val="00BD40B7"/>
    <w:rsid w:val="00BD49A2"/>
    <w:rsid w:val="00BD7441"/>
    <w:rsid w:val="00BF0E2E"/>
    <w:rsid w:val="00BF24A0"/>
    <w:rsid w:val="00BF615F"/>
    <w:rsid w:val="00BF6787"/>
    <w:rsid w:val="00C00B8C"/>
    <w:rsid w:val="00C00B9C"/>
    <w:rsid w:val="00C06783"/>
    <w:rsid w:val="00C100B1"/>
    <w:rsid w:val="00C10BAF"/>
    <w:rsid w:val="00C139B0"/>
    <w:rsid w:val="00C145C1"/>
    <w:rsid w:val="00C15E42"/>
    <w:rsid w:val="00C1692D"/>
    <w:rsid w:val="00C16A83"/>
    <w:rsid w:val="00C176EC"/>
    <w:rsid w:val="00C46471"/>
    <w:rsid w:val="00C52061"/>
    <w:rsid w:val="00C56C2A"/>
    <w:rsid w:val="00C61BB9"/>
    <w:rsid w:val="00C6440D"/>
    <w:rsid w:val="00C65AAE"/>
    <w:rsid w:val="00C72DE4"/>
    <w:rsid w:val="00C81A7E"/>
    <w:rsid w:val="00C94D51"/>
    <w:rsid w:val="00C97C09"/>
    <w:rsid w:val="00CA7A5E"/>
    <w:rsid w:val="00CB2B36"/>
    <w:rsid w:val="00CB6194"/>
    <w:rsid w:val="00CB7C95"/>
    <w:rsid w:val="00CC4C21"/>
    <w:rsid w:val="00CD018F"/>
    <w:rsid w:val="00CD4C76"/>
    <w:rsid w:val="00D05D12"/>
    <w:rsid w:val="00D304D6"/>
    <w:rsid w:val="00D34B71"/>
    <w:rsid w:val="00D361C4"/>
    <w:rsid w:val="00D53B16"/>
    <w:rsid w:val="00D5529A"/>
    <w:rsid w:val="00D610A3"/>
    <w:rsid w:val="00D726E4"/>
    <w:rsid w:val="00D80B05"/>
    <w:rsid w:val="00D83CF5"/>
    <w:rsid w:val="00D870A2"/>
    <w:rsid w:val="00D94BC8"/>
    <w:rsid w:val="00D972F9"/>
    <w:rsid w:val="00D97815"/>
    <w:rsid w:val="00DA22D0"/>
    <w:rsid w:val="00DA5A5C"/>
    <w:rsid w:val="00DA7892"/>
    <w:rsid w:val="00DB1993"/>
    <w:rsid w:val="00DC1D15"/>
    <w:rsid w:val="00DC5E47"/>
    <w:rsid w:val="00DD0D78"/>
    <w:rsid w:val="00DE2C36"/>
    <w:rsid w:val="00DE78EC"/>
    <w:rsid w:val="00DF08CF"/>
    <w:rsid w:val="00E1252D"/>
    <w:rsid w:val="00E13965"/>
    <w:rsid w:val="00E21DB4"/>
    <w:rsid w:val="00E22099"/>
    <w:rsid w:val="00E22EB0"/>
    <w:rsid w:val="00E236CF"/>
    <w:rsid w:val="00E30CDD"/>
    <w:rsid w:val="00E42456"/>
    <w:rsid w:val="00E57270"/>
    <w:rsid w:val="00E616AD"/>
    <w:rsid w:val="00E623BF"/>
    <w:rsid w:val="00E753B9"/>
    <w:rsid w:val="00E81155"/>
    <w:rsid w:val="00E93657"/>
    <w:rsid w:val="00E950A5"/>
    <w:rsid w:val="00EA25AA"/>
    <w:rsid w:val="00EB24D3"/>
    <w:rsid w:val="00EB6F12"/>
    <w:rsid w:val="00EC2907"/>
    <w:rsid w:val="00EC2A58"/>
    <w:rsid w:val="00ED0EC4"/>
    <w:rsid w:val="00ED5CB8"/>
    <w:rsid w:val="00ED7567"/>
    <w:rsid w:val="00EE78C9"/>
    <w:rsid w:val="00EF3757"/>
    <w:rsid w:val="00F03FDD"/>
    <w:rsid w:val="00F0417F"/>
    <w:rsid w:val="00F04FA0"/>
    <w:rsid w:val="00F0692E"/>
    <w:rsid w:val="00F13498"/>
    <w:rsid w:val="00F149E1"/>
    <w:rsid w:val="00F2452D"/>
    <w:rsid w:val="00F42C2B"/>
    <w:rsid w:val="00F456F3"/>
    <w:rsid w:val="00F573A2"/>
    <w:rsid w:val="00F57AC0"/>
    <w:rsid w:val="00F62AFE"/>
    <w:rsid w:val="00F81E1A"/>
    <w:rsid w:val="00F93905"/>
    <w:rsid w:val="00F96DBA"/>
    <w:rsid w:val="00FA5D8C"/>
    <w:rsid w:val="00FA7690"/>
    <w:rsid w:val="00FB09D4"/>
    <w:rsid w:val="00FB1A23"/>
    <w:rsid w:val="00FB3B69"/>
    <w:rsid w:val="00FC147E"/>
    <w:rsid w:val="00FD752B"/>
    <w:rsid w:val="00FE0A4C"/>
    <w:rsid w:val="00FF342F"/>
    <w:rsid w:val="00FF71DB"/>
    <w:rsid w:val="03997022"/>
    <w:rsid w:val="047B1CE2"/>
    <w:rsid w:val="0B1FE94A"/>
    <w:rsid w:val="11FAABA7"/>
    <w:rsid w:val="17C7B9C2"/>
    <w:rsid w:val="206C1868"/>
    <w:rsid w:val="38E4E9D8"/>
    <w:rsid w:val="3BA21C7B"/>
    <w:rsid w:val="413B2D3B"/>
    <w:rsid w:val="48609EE7"/>
    <w:rsid w:val="494F2A84"/>
    <w:rsid w:val="573B6604"/>
    <w:rsid w:val="58237491"/>
    <w:rsid w:val="5F96CD8F"/>
    <w:rsid w:val="5FF4054D"/>
    <w:rsid w:val="64CC21B7"/>
    <w:rsid w:val="64EA25AD"/>
    <w:rsid w:val="6706CEEC"/>
    <w:rsid w:val="698F1107"/>
    <w:rsid w:val="7690107B"/>
    <w:rsid w:val="7726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CB59F"/>
  <w15:chartTrackingRefBased/>
  <w15:docId w15:val="{A8B935DA-3D4A-4835-B80D-5D4403CD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51F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44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7" ma:contentTypeDescription="Create a new document." ma:contentTypeScope="" ma:versionID="5e075950deb3ccc019d8d1ad2c8fa531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f88c342651a3b4c3467fb2db137a7c56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2F7EED-F821-4FBF-8B54-2546CEC3A7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A9AD7D-1F20-4863-83E0-C11C20CC23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513645-B3FA-4D98-B209-CEE12F6533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Phillips</dc:creator>
  <cp:keywords/>
  <dc:description/>
  <cp:lastModifiedBy>Bronwen Phillips</cp:lastModifiedBy>
  <cp:revision>3</cp:revision>
  <dcterms:created xsi:type="dcterms:W3CDTF">2020-03-08T23:33:00Z</dcterms:created>
  <dcterms:modified xsi:type="dcterms:W3CDTF">2020-03-08T23:34:00Z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