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061308" wp14:paraId="72F30EC7" wp14:textId="6BC905EC">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1C061308" wp14:paraId="3755802B" wp14:textId="4A866DF7">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36"/>
          <w:szCs w:val="36"/>
          <w:lang w:val="en-GB"/>
        </w:rPr>
        <w:t>Student Learning Log</w:t>
      </w:r>
    </w:p>
    <w:p xmlns:wp14="http://schemas.microsoft.com/office/word/2010/wordml" w:rsidP="1C061308" wp14:paraId="3676DCE8" wp14:textId="2FFEC841">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1C061308" wp14:paraId="5A983C42" wp14:textId="2FD7FE55">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1C061308" wp14:paraId="52F1EFE6" wp14:textId="27B15938">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1C061308" wp14:paraId="0E77CC72" wp14:textId="33E425B7">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1C061308" wp14:paraId="5EEF4A7A" wp14:textId="585F96CD">
      <w:p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Module Name: Hotel Placement Managing Food and Beverage Operations</w:t>
      </w:r>
    </w:p>
    <w:p xmlns:wp14="http://schemas.microsoft.com/office/word/2010/wordml" w:rsidP="1C061308" wp14:paraId="41FCC330" wp14:textId="4C147361">
      <w:p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Module Code: BMIH6002</w:t>
      </w:r>
    </w:p>
    <w:p xmlns:wp14="http://schemas.microsoft.com/office/word/2010/wordml" w:rsidP="1C061308" wp14:paraId="5C7EBAB7" wp14:textId="4DC10216">
      <w:p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Name: Marina Georgiana Hogea</w:t>
      </w:r>
    </w:p>
    <w:p xmlns:wp14="http://schemas.microsoft.com/office/word/2010/wordml" w:rsidP="1C061308" wp14:paraId="126FDDB8" wp14:textId="1065C22C">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ID: 2131351</w:t>
      </w:r>
    </w:p>
    <w:p xmlns:wp14="http://schemas.microsoft.com/office/word/2010/wordml" w:rsidP="1C061308" wp14:paraId="4B6C72B1" wp14:textId="6CFFBB5A">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Lecturer: Lisa Bassler  </w:t>
      </w:r>
      <w:r w:rsidRPr="1C06130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br w:type="page"/>
      </w:r>
    </w:p>
    <w:p xmlns:wp14="http://schemas.microsoft.com/office/word/2010/wordml" w:rsidP="1C061308" wp14:paraId="59FAAD8D" wp14:textId="467C8701">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AI Acknowledgement</w:t>
      </w:r>
    </w:p>
    <w:p xmlns:wp14="http://schemas.microsoft.com/office/word/2010/wordml" w:rsidP="1C061308" wp14:paraId="0CED5FEC" wp14:textId="6DFD103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1C0613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br w:type="page"/>
      </w:r>
    </w:p>
    <w:p xmlns:wp14="http://schemas.microsoft.com/office/word/2010/wordml" w:rsidP="1C061308" wp14:paraId="728CAAFC" wp14:textId="5FAB0BCC">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p>
    <w:p xmlns:wp14="http://schemas.microsoft.com/office/word/2010/wordml" w:rsidP="1C061308" wp14:paraId="7855E8AE" wp14:textId="0CE976EB">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Introduction</w:t>
      </w:r>
    </w:p>
    <w:p xmlns:wp14="http://schemas.microsoft.com/office/word/2010/wordml" w:rsidP="1C061308" wp14:paraId="7DE3AD16" wp14:textId="2CA9F42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Introduction of the Food and Beverage Department</w:t>
      </w:r>
    </w:p>
    <w:p xmlns:wp14="http://schemas.microsoft.com/office/word/2010/wordml" w:rsidP="1C061308" wp14:paraId="29E34087" wp14:textId="2A39A3C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department is an essential part of the hotel industry as it helps in serving the different tastes of the clients. Moreover, it allows in catering to the preferences of the people from different regions and continents. Customised services have been offered to the guests for increasing their engagement and the satisfaction which provides a huge amount of revenue to the organisations. Several tasks are implemented by the staff within the workforce for catering to the customers and offer different choices.</w:t>
      </w:r>
    </w:p>
    <w:p xmlns:wp14="http://schemas.microsoft.com/office/word/2010/wordml" w:rsidP="1C061308" wp14:paraId="442652E0" wp14:textId="3860403F">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The learning objectives for the placement within this aspect</w:t>
      </w:r>
    </w:p>
    <w:p xmlns:wp14="http://schemas.microsoft.com/office/word/2010/wordml" w:rsidP="1C061308" wp14:paraId="506D3538" wp14:textId="459EA24F">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learn about the strategies for meeting the preferences of different kinds of people within 3 weeks.</w:t>
      </w:r>
    </w:p>
    <w:p xmlns:wp14="http://schemas.microsoft.com/office/word/2010/wordml" w:rsidP="1C061308" wp14:paraId="18103A92" wp14:textId="519FE939">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elevate the skills needed for surviving in this industry within 6 weeks.</w:t>
      </w:r>
    </w:p>
    <w:p xmlns:wp14="http://schemas.microsoft.com/office/word/2010/wordml" w:rsidP="1C061308" wp14:paraId="08DE7C01" wp14:textId="50146409">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be enriched in managing the employees and the staff within the workforce within 10 weeks.</w:t>
      </w:r>
    </w:p>
    <w:p xmlns:wp14="http://schemas.microsoft.com/office/word/2010/wordml" w:rsidP="1C061308" wp14:paraId="0DA28688" wp14:textId="077A9B98">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p>
    <w:p xmlns:wp14="http://schemas.microsoft.com/office/word/2010/wordml" w:rsidP="1C061308" wp14:paraId="2293D53C" wp14:textId="568425F5">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Reflection on experience and personal development</w:t>
      </w:r>
    </w:p>
    <w:p xmlns:wp14="http://schemas.microsoft.com/office/word/2010/wordml" w:rsidP="1C061308" wp14:paraId="1970D377" wp14:textId="0D4FEEE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working in this department, I have learnt a lot about catering to the customers. I have met the preferences of people by making different strategies. Teamwork is a significant aspect that should be incorporated. Moreover, there is a distinct type of people who come to the hotel and their choices are very unique from one another. Additionally, I have to face a lot of challenges in understanding their choices and have to maintain the front office and the food department simultaneously. Apart from the issues I also make several strategies for mitigating those problems within the department. One day I had to do a replacement of food as the guest did not like the taste of it and complained about it. Moreover, in the absence of the head chef, I handled all the work efficiently with the help of my teammates. </w:t>
      </w:r>
    </w:p>
    <w:p xmlns:wp14="http://schemas.microsoft.com/office/word/2010/wordml" w:rsidP="1C061308" wp14:paraId="73C499CA" wp14:textId="76AB6616">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p>
    <w:p xmlns:wp14="http://schemas.microsoft.com/office/word/2010/wordml" w:rsidP="1C061308" wp14:paraId="65FA59CA" wp14:textId="495A6F46">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ro-RO"/>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Critical evaluation of the work-based abilities and technical knowledge</w:t>
      </w:r>
    </w:p>
    <w:p xmlns:wp14="http://schemas.microsoft.com/office/word/2010/wordml" w:rsidP="1C061308" wp14:paraId="64746616" wp14:textId="3654710B">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Making innovation in overall services </w:t>
      </w:r>
    </w:p>
    <w:p xmlns:wp14="http://schemas.microsoft.com/office/word/2010/wordml" w:rsidP="1C061308" wp14:paraId="2E171623" wp14:textId="2E643CF3">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types of skills help in creating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ideas</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strategies which drive individuals to make changes within the work operations. Moreover, it elevates the quality of the work process and allows the company to deliver the services within the time. Additionally, it also guides in meeting the preferences of the customers which increases overall satisfaction of the customers. This brings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large number of</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engagements to the hotels and provides a huge amount of revenue. Moreover, it is utilised by the firms for making further developments in the overall operations.</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Most of the skills have relevance and applications in most of the industry but hospitality can provide opportunities for global business management (Baum, 2002).</w:t>
      </w:r>
    </w:p>
    <w:p xmlns:wp14="http://schemas.microsoft.com/office/word/2010/wordml" w:rsidP="1C061308" wp14:paraId="75D150FE" wp14:textId="23795D2E">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Meeting the choices of the customers</w:t>
      </w:r>
    </w:p>
    <w:p xmlns:wp14="http://schemas.microsoft.com/office/word/2010/wordml" w:rsidP="1C061308" wp14:paraId="25B650D8" wp14:textId="48B06092">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skills support in knowing the preferences of individuals which also guides the staff of the hotel to cater for the choices them. This increases the satisfaction of the guests which enhances the overall profit and revenue for the firms. Moreover, the engagement of customers gets high with providing this type of service to them. Additionally, it also supports getting the feedback of the guests which guides the hotels in betterment and further development</w:t>
      </w:r>
      <w:r w:rsidRPr="1C061308" w:rsidR="23C06A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(Forbes, 2024</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xmlns:wp14="http://schemas.microsoft.com/office/word/2010/wordml" w:rsidP="1C061308" wp14:paraId="59868093" wp14:textId="420FA2F2">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p>
    <w:p xmlns:wp14="http://schemas.microsoft.com/office/word/2010/wordml" w:rsidP="1C061308" wp14:paraId="73541DB0" wp14:textId="66D63E4C">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p>
    <w:p xmlns:wp14="http://schemas.microsoft.com/office/word/2010/wordml" w:rsidP="1C061308" wp14:paraId="683C9D55" wp14:textId="100193B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p>
    <w:p xmlns:wp14="http://schemas.microsoft.com/office/word/2010/wordml" w:rsidP="1C061308" wp14:paraId="7C74ECC5" wp14:textId="6A100A13">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p>
    <w:p xmlns:wp14="http://schemas.microsoft.com/office/word/2010/wordml" w:rsidP="1C061308" wp14:paraId="17B5702B" wp14:textId="0869141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Mitigation of problem</w:t>
      </w:r>
    </w:p>
    <w:p xmlns:wp14="http://schemas.microsoft.com/office/word/2010/wordml" w:rsidP="1C061308" wp14:paraId="51D6401F" wp14:textId="08B9F00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type of ability guides individuals in making effective strategies for the mitigation of the problems. Moreover, it elevates the overall experience of the customers and supports in increasing the overall profit and revenue of the hotel. This also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assists</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firm in making betterment by gathering the feedback of the guests. It also helps in developing the services and catering to the preferences of the customers (Forbes, 2024</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xmlns:wp14="http://schemas.microsoft.com/office/word/2010/wordml" w:rsidP="1C061308" wp14:paraId="1B91E48C" wp14:textId="6AA9FCD9">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Reflection on organisational problems with the implementation of the Gibbs’ Reflective Cycle</w:t>
      </w:r>
    </w:p>
    <w:p xmlns:wp14="http://schemas.microsoft.com/office/word/2010/wordml" w:rsidP="1C061308" wp14:paraId="50189D3B" wp14:textId="7265DE5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Description</w:t>
      </w:r>
    </w:p>
    <w:p xmlns:wp14="http://schemas.microsoft.com/office/word/2010/wordml" w:rsidP="1C061308" wp14:paraId="211544DC" wp14:textId="273A163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Gibbs’ Reflective Cycle is a significant model for highlighting the individual experiences and sharing the emotions regarding some particular topic. Moreover, I have gathered a lot of experience in this placement as I have to cater for some different kinds of people, and I have given my best efforts to satisfy them. Additionally, I have to face a lot of challenges in implementing such tasks as I have to manage in both places simultaneously.  The front office task is very distinct from the food service which is managed by me very efficiently. But the changing choices of the customers suffer a lot in meeting all the expectations effectively (Markkanen et al., 2020). </w:t>
      </w:r>
    </w:p>
    <w:p xmlns:wp14="http://schemas.microsoft.com/office/word/2010/wordml" w:rsidP="1C061308" wp14:paraId="467FB90D" wp14:textId="21FD3070">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Feelings</w:t>
      </w:r>
    </w:p>
    <w:p xmlns:wp14="http://schemas.microsoft.com/office/word/2010/wordml" w:rsidP="1C061308" wp14:paraId="03A95CD3" wp14:textId="44EFD1F2">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feelings are very mixed as I have learnt about some unknown skills, and it helps me to be enriched and skilful. Moreover, my communication skills of me are very enhanced and elevated which progressed with time due to my involvement with my teammates. There I used to sone the tasks with my team, and they also supported me a lot in implementing those works efficiently. The teammates made me to feel compatible with them and motivated me to achieve all my goals (Prentice at al, 2024).</w:t>
      </w:r>
    </w:p>
    <w:p xmlns:wp14="http://schemas.microsoft.com/office/word/2010/wordml" w:rsidP="1C061308" wp14:paraId="2E546D05" wp14:textId="74A8806F">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Evaluation</w:t>
      </w:r>
    </w:p>
    <w:p xmlns:wp14="http://schemas.microsoft.com/office/word/2010/wordml" w:rsidP="1C061308" wp14:paraId="78947A9B" wp14:textId="201745A4">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skills provide me with better chances in the regular life and I have learnt about some effective techniques which guide me in making strategies for mitigating such problems I have faced during the placement. Moreover, these abilities are so significant for pursuing great opportunities in the future instincts. Additionally, it makes me more enriched and elevated and there are some skills which I need to develop by making some plans (Pieper et al., 2021). </w:t>
      </w:r>
    </w:p>
    <w:p xmlns:wp14="http://schemas.microsoft.com/office/word/2010/wordml" w:rsidP="1C061308" wp14:paraId="4BF5CC3C" wp14:textId="347A133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Analysis</w:t>
      </w:r>
    </w:p>
    <w:p xmlns:wp14="http://schemas.microsoft.com/office/word/2010/wordml" w:rsidP="1C061308" wp14:paraId="1692A8F9" wp14:textId="399EEFE5">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analysis is a significant aspect of this model which guides in finding the gaps and loopholes in the skills and abilities of individuals. Moreover, it helps in making effective strategies for the mitigation of those lacking in the overall abilities (Sundgren et al., 2021). This also assists in evaluating the opportunities which can be earned by enriching the skills by making effective plans. Moreover, in the food and beverage industry, communicational skills are so significant which helps in knowing the feedback of the customers. Apart from that it guides in making further development in the business operations and overall activities (Bassot, 2024). </w:t>
      </w:r>
    </w:p>
    <w:p xmlns:wp14="http://schemas.microsoft.com/office/word/2010/wordml" w:rsidP="1C061308" wp14:paraId="01C28E89" wp14:textId="520AAA7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Conclusion</w:t>
      </w:r>
    </w:p>
    <w:p xmlns:wp14="http://schemas.microsoft.com/office/word/2010/wordml" w:rsidP="1C061308" wp14:paraId="4BC4A0FD" wp14:textId="15DEE2A8">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has equipped me with a lot of information about the sector. I have got to learn about some relevant skills which I have to develop in the future to get several opportunities in the later part of my career. Moreover, it has also highlighted some challenges faced by me during the placement. </w:t>
      </w:r>
    </w:p>
    <w:p xmlns:wp14="http://schemas.microsoft.com/office/word/2010/wordml" w:rsidP="1C061308" wp14:paraId="07E6EE85" wp14:textId="7719682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Action Plan</w:t>
      </w:r>
    </w:p>
    <w:p xmlns:wp14="http://schemas.microsoft.com/office/word/2010/wordml" w:rsidP="1C061308" wp14:paraId="601A54DB" wp14:textId="4B56C1C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will have to make several effective strategies for the mitigation of the challenges and issues suffered by being in the time of my placement. It will help me to get several efficient opportunities in the future. Also, it will allow to increase the satisfaction of the customers and guests by catering services as per their preferences (Farrell, 2022).</w:t>
      </w:r>
    </w:p>
    <w:p xmlns:wp14="http://schemas.microsoft.com/office/word/2010/wordml" w:rsidP="1C061308" wp14:paraId="5AB22EB9" wp14:textId="43B0524E">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C061308" wp14:paraId="03887DEE" wp14:textId="32341D0A">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Conclusion and action plan </w:t>
      </w:r>
    </w:p>
    <w:p xmlns:wp14="http://schemas.microsoft.com/office/word/2010/wordml" w:rsidP="1C061308" wp14:paraId="2EA85225" wp14:textId="72AC9158">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Conclusion of the topic</w:t>
      </w:r>
    </w:p>
    <w:p xmlns:wp14="http://schemas.microsoft.com/office/word/2010/wordml" w:rsidP="1C061308" wp14:paraId="03F7CE96" wp14:textId="3EEC73C5">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has evaluated the impact of the work base; earning and technical skills in providing the services to the guests. Moreover, it has shared the objectives and the overview of the sector more illustratively. Other than that, it has added the reflection of individual experience and highlighted the problems and issues in the department.</w:t>
      </w:r>
    </w:p>
    <w:p xmlns:wp14="http://schemas.microsoft.com/office/word/2010/wordml" w:rsidP="1C061308" wp14:paraId="07455CEF" wp14:textId="7C3DF9E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An action plan for the development of abilities  </w:t>
      </w:r>
    </w:p>
    <w:p xmlns:wp14="http://schemas.microsoft.com/office/word/2010/wordml" w:rsidP="1C061308" wp14:paraId="0809441C" wp14:textId="25C52B0A">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Some efficient skills will be needed to be equipped relevant to this industry for getting a better opportunity in the future. Moreover, effective strategies will be required to be made for mitigating the problems within the industry and the department. Additionally, it can support meeting the choices of the customers from different locations. </w:t>
      </w:r>
    </w:p>
    <w:p xmlns:wp14="http://schemas.microsoft.com/office/word/2010/wordml" w:rsidP="1C061308" wp14:paraId="46D64CBC" wp14:textId="1FBFFE3D">
      <w:pPr>
        <w:spacing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1C061308" wp14:paraId="42312CCC" wp14:textId="3A318CD0">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Abilities to be developed</w:t>
      </w:r>
    </w:p>
    <w:p xmlns:wp14="http://schemas.microsoft.com/office/word/2010/wordml" w:rsidP="1C061308" wp14:paraId="7A834353" wp14:textId="58435DFA">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Serving Skills -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will need more time and practice to understand the preferences of the customers and to move forward with proper plans</w:t>
      </w:r>
      <w:r w:rsidRPr="1C061308" w:rsidR="23C06A34">
        <w:rPr>
          <w:rFonts w:ascii="Times New Roman" w:hAnsi="Times New Roman" w:eastAsia="Times New Roman" w:cs="Times New Roman"/>
          <w:b w:val="0"/>
          <w:bCs w:val="0"/>
          <w:i w:val="0"/>
          <w:iCs w:val="0"/>
          <w:caps w:val="0"/>
          <w:smallCaps w:val="0"/>
          <w:noProof w:val="0"/>
          <w:color w:val="FF0000"/>
          <w:sz w:val="24"/>
          <w:szCs w:val="24"/>
          <w:lang w:val="en-GB"/>
        </w:rPr>
        <w:t xml:space="preserve">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(Zenger, 2024) .  This will help me to increase the level of satisfaction of the customers which will bring revenue and engagement to the companies.</w:t>
      </w:r>
    </w:p>
    <w:p xmlns:wp14="http://schemas.microsoft.com/office/word/2010/wordml" w:rsidP="1C061308" wp14:paraId="4F885087" wp14:textId="070CB5A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Management Skills -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skills will need to be adopted by exercising them regularly.  These skills can support in managing the customer more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effectively </w:t>
      </w:r>
      <w:r w:rsidRPr="1C061308" w:rsidR="037684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Forbes, 2024). </w:t>
      </w:r>
    </w:p>
    <w:p xmlns:wp14="http://schemas.microsoft.com/office/word/2010/wordml" w:rsidP="1C061308" wp14:paraId="543BB51F" wp14:textId="7281A924">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Communicational Skills -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skills can be </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acquired</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use of several innovative communication tools in the market (Brower, 2023</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will help me to increase the level of satisfaction of the customers which will bring revenue and engagement to the companies.</w:t>
      </w:r>
    </w:p>
    <w:p xmlns:wp14="http://schemas.microsoft.com/office/word/2010/wordml" w:rsidP="1C061308" wp14:paraId="082B4674" wp14:textId="6CD7C388">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6ED850C9" wp14:textId="4E0843EE">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06F7F5B3" wp14:textId="2A0844C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075DADD2" wp14:textId="2CAE39D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3115EE6C" wp14:textId="6693B1D4">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2D3819E7" wp14:textId="05A1DC5C">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6E53A379" wp14:textId="4CF619AF">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660F4C6B" wp14:textId="2441DBFA">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6AE11D9F" wp14:textId="1DFA1A05">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0B95DF34" wp14:textId="06829940">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26C71E72" wp14:textId="683FBE9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C061308" wp14:paraId="279AC1C7" wp14:textId="631BFDFE">
      <w:pPr>
        <w:pStyle w:val="Heading1"/>
        <w:keepNext w:val="1"/>
        <w:keepLines w:val="1"/>
        <w:spacing w:before="240" w:after="0" w:line="25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1C061308"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References</w:t>
      </w:r>
    </w:p>
    <w:p xmlns:wp14="http://schemas.microsoft.com/office/word/2010/wordml" w:rsidP="1C061308" wp14:paraId="58DAC6D2" wp14:textId="6A094535">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Bassot, B., (2024).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reflective journal</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Bloomsbury Publishing.</w:t>
      </w:r>
    </w:p>
    <w:p xmlns:wp14="http://schemas.microsoft.com/office/word/2010/wordml" w:rsidP="1C061308" wp14:paraId="7C9BA859" wp14:textId="7B336D5E">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Baum, T., (2002). Skills and training for the hospitality sector: A review of issues.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vocational Education and Training</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54</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pp.343-364.</w:t>
      </w:r>
    </w:p>
    <w:p xmlns:wp14="http://schemas.microsoft.com/office/word/2010/wordml" w:rsidP="1C061308" wp14:paraId="61A64F7B" wp14:textId="7021BAD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Brower, T., (2023).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Powerful Strategies To Improve Your Communication Skill.</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ea7ebe7efb9f402b">
        <w:r w:rsidRPr="1C061308" w:rsidR="23C06A34">
          <w:rPr>
            <w:rStyle w:val="Hyperlink"/>
            <w:rFonts w:ascii="Times New Roman" w:hAnsi="Times New Roman" w:eastAsia="Times New Roman" w:cs="Times New Roman"/>
            <w:b w:val="0"/>
            <w:bCs w:val="0"/>
            <w:i w:val="0"/>
            <w:iCs w:val="0"/>
            <w:caps w:val="0"/>
            <w:smallCaps w:val="0"/>
            <w:noProof w:val="0"/>
            <w:sz w:val="24"/>
            <w:szCs w:val="24"/>
            <w:lang w:val="en-GB"/>
          </w:rPr>
          <w:t>https://www.forbes.com/sites/tracybrower/2023/08/27/powerful-strategies-to-improve-your-communication-skills/</w:t>
        </w:r>
      </w:hyperlink>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October 2024].</w:t>
      </w:r>
    </w:p>
    <w:p xmlns:wp14="http://schemas.microsoft.com/office/word/2010/wordml" w:rsidP="1C061308" wp14:paraId="3EF43933" wp14:textId="1465D34F">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Farrell, T.S., (2022). Reflection on reflective practice.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Teacher reflection: Policies, practices, and impacts</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pp.3-19.</w:t>
      </w:r>
    </w:p>
    <w:p xmlns:wp14="http://schemas.microsoft.com/office/word/2010/wordml" w:rsidP="1C061308" wp14:paraId="78609E28" wp14:textId="2E331C3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Forbes, (2024).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 Steps To Strengthening Your Management Skills.</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196952f890c64718">
        <w:r w:rsidRPr="1C061308" w:rsidR="23C06A34">
          <w:rPr>
            <w:rStyle w:val="Hyperlink"/>
            <w:rFonts w:ascii="Times New Roman" w:hAnsi="Times New Roman" w:eastAsia="Times New Roman" w:cs="Times New Roman"/>
            <w:b w:val="0"/>
            <w:bCs w:val="0"/>
            <w:i w:val="0"/>
            <w:iCs w:val="0"/>
            <w:caps w:val="0"/>
            <w:smallCaps w:val="0"/>
            <w:noProof w:val="0"/>
            <w:sz w:val="24"/>
            <w:szCs w:val="24"/>
            <w:lang w:val="en-GB"/>
          </w:rPr>
          <w:t>https://www.forbes.com/councils/forbesbusinessdevelopmentcouncil/2024/04/16/12-steps-to-strengthening-your-management-skills/</w:t>
        </w:r>
      </w:hyperlink>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22 October 2024].</w:t>
      </w:r>
    </w:p>
    <w:p xmlns:wp14="http://schemas.microsoft.com/office/word/2010/wordml" w:rsidP="1C061308" wp14:paraId="4C277356" wp14:textId="101DE632">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Forbes, (2024).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Skills And Specialties Every Budding Tech Professional Should Master</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6b6fe6e98840443c">
        <w:r w:rsidRPr="1C061308" w:rsidR="23C06A34">
          <w:rPr>
            <w:rStyle w:val="Hyperlink"/>
            <w:rFonts w:ascii="Times New Roman" w:hAnsi="Times New Roman" w:eastAsia="Times New Roman" w:cs="Times New Roman"/>
            <w:b w:val="0"/>
            <w:bCs w:val="0"/>
            <w:i w:val="0"/>
            <w:iCs w:val="0"/>
            <w:caps w:val="0"/>
            <w:smallCaps w:val="0"/>
            <w:noProof w:val="0"/>
            <w:sz w:val="24"/>
            <w:szCs w:val="24"/>
            <w:lang w:val="en-GB"/>
          </w:rPr>
          <w:t>https://www.forbes.com/councils/forbestechcouncil/2024/07/19/skills-and-specialties-every-budding-tech-professional-should-master/</w:t>
        </w:r>
      </w:hyperlink>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 October 2024].</w:t>
      </w:r>
    </w:p>
    <w:p xmlns:wp14="http://schemas.microsoft.com/office/word/2010/wordml" w:rsidP="1C061308" wp14:paraId="19713635" wp14:textId="79922E23">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Forbes, (2024).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10 Technical Skills With Explosive Growth In Job Demand.</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476283d4129d43f1">
        <w:r w:rsidRPr="1C061308" w:rsidR="23C06A34">
          <w:rPr>
            <w:rStyle w:val="Hyperlink"/>
            <w:rFonts w:ascii="Times New Roman" w:hAnsi="Times New Roman" w:eastAsia="Times New Roman" w:cs="Times New Roman"/>
            <w:b w:val="0"/>
            <w:bCs w:val="0"/>
            <w:i w:val="0"/>
            <w:iCs w:val="0"/>
            <w:caps w:val="0"/>
            <w:smallCaps w:val="0"/>
            <w:noProof w:val="0"/>
            <w:sz w:val="24"/>
            <w:szCs w:val="24"/>
            <w:lang w:val="en-GB"/>
          </w:rPr>
          <w:t>https://www.forbes.com/sites/jeffkauflin/2017/01/08/the-10-technical-skills-with-explosive-growth-in-job-demand/</w:t>
        </w:r>
      </w:hyperlink>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22 October 2024].</w:t>
      </w:r>
    </w:p>
    <w:p xmlns:wp14="http://schemas.microsoft.com/office/word/2010/wordml" w:rsidP="1C061308" wp14:paraId="1A8DB84B" wp14:textId="5CBFE573">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Markkanen, P., et al, (2020). A reflective cycle: Understanding challenging situations in a school setting.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Educational Research</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62</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pp.46-62.</w:t>
      </w:r>
    </w:p>
    <w:p xmlns:wp14="http://schemas.microsoft.com/office/word/2010/wordml" w:rsidP="1C061308" wp14:paraId="37208117" wp14:textId="10D4B88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Pieper, M., et al, (2021). Feedback in reflective journals fosters reflection skills of student teachers.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Psychology Learning &amp; Teaching</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20</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pp.107-127.</w:t>
      </w:r>
    </w:p>
    <w:p xmlns:wp14="http://schemas.microsoft.com/office/word/2010/wordml" w:rsidP="1C061308" wp14:paraId="4254BDA4" wp14:textId="4354B88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Prentice, C., et al (2024). Work-life imbalance, burning out, feeling down, I will quit, but quietly–the case of hospitality employees.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Hospitality Marketing &amp; Management</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pp.1-22.</w:t>
      </w:r>
    </w:p>
    <w:p xmlns:wp14="http://schemas.microsoft.com/office/word/2010/wordml" w:rsidP="1C061308" wp14:paraId="433511D4" wp14:textId="2B331EE2">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Sundgren, M.K., Millear, P.M., Dawber, C. and Medoro, L., (2021). Reflective practice groups and nurse professional quality of life.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TheAustralian Journal of Advanced Nursing</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38</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pp.49-67.</w:t>
      </w:r>
    </w:p>
    <w:p xmlns:wp14="http://schemas.microsoft.com/office/word/2010/wordml" w:rsidP="1C061308" wp14:paraId="3E554CD5" wp14:textId="7F21E8B3">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Zenger, J., (2024). </w:t>
      </w:r>
      <w:r w:rsidRPr="1C061308"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 Simple Ways To Improve Your Innovation Skills.</w:t>
      </w:r>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w:anchor=":~:text=Many%20innovations%20are%20ideas%20or,the%20pace%20of%20an%20organization" r:id="R7fb8a23aaf894202">
        <w:r w:rsidRPr="1C061308" w:rsidR="23C06A34">
          <w:rPr>
            <w:rStyle w:val="Hyperlink"/>
            <w:rFonts w:ascii="Times New Roman" w:hAnsi="Times New Roman" w:eastAsia="Times New Roman" w:cs="Times New Roman"/>
            <w:b w:val="0"/>
            <w:bCs w:val="0"/>
            <w:i w:val="0"/>
            <w:iCs w:val="0"/>
            <w:caps w:val="0"/>
            <w:smallCaps w:val="0"/>
            <w:noProof w:val="0"/>
            <w:sz w:val="24"/>
            <w:szCs w:val="24"/>
            <w:lang w:val="en-GB"/>
          </w:rPr>
          <w:t>https://www.forbes.com/sites/jackzenger/2017/02/02/3-simple-ways-to-improve-your-innovation-skills/#:~:text=Many%20innovations%20are%20ideas%20or,the%20pace%20of%20an%20organization</w:t>
        </w:r>
      </w:hyperlink>
      <w:r w:rsidRPr="1C061308"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22 October 2024].</w:t>
      </w:r>
    </w:p>
    <w:p xmlns:wp14="http://schemas.microsoft.com/office/word/2010/wordml" w:rsidP="1C061308" wp14:paraId="222AC4F6" wp14:textId="133A902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08" w:footer="708" w:gutter="0"/>
      <w:cols w:space="708"/>
      <w:docGrid w:linePitch="360"/>
      <w:headerReference w:type="default" r:id="R1ccaefd889b246e9"/>
      <w:footerReference w:type="default" r:id="R3ed4d2f72be74b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061308" w:rsidTr="1C061308" w14:paraId="3C910430">
      <w:trPr>
        <w:trHeight w:val="300"/>
      </w:trPr>
      <w:tc>
        <w:tcPr>
          <w:tcW w:w="3005" w:type="dxa"/>
          <w:tcMar/>
        </w:tcPr>
        <w:p w:rsidR="1C061308" w:rsidP="1C061308" w:rsidRDefault="1C061308" w14:paraId="7D5E22F4" w14:textId="1A6ADBB8">
          <w:pPr>
            <w:pStyle w:val="Header"/>
            <w:bidi w:val="0"/>
            <w:ind w:left="-115"/>
            <w:jc w:val="left"/>
          </w:pPr>
        </w:p>
      </w:tc>
      <w:tc>
        <w:tcPr>
          <w:tcW w:w="3005" w:type="dxa"/>
          <w:tcMar/>
        </w:tcPr>
        <w:p w:rsidR="1C061308" w:rsidP="1C061308" w:rsidRDefault="1C061308" w14:paraId="774BB6FC" w14:textId="07046CCF">
          <w:pPr>
            <w:pStyle w:val="Header"/>
            <w:bidi w:val="0"/>
            <w:jc w:val="center"/>
          </w:pPr>
          <w:r>
            <w:fldChar w:fldCharType="begin"/>
          </w:r>
          <w:r>
            <w:instrText xml:space="preserve">PAGE</w:instrText>
          </w:r>
          <w:r>
            <w:fldChar w:fldCharType="separate"/>
          </w:r>
          <w:r>
            <w:fldChar w:fldCharType="end"/>
          </w:r>
        </w:p>
      </w:tc>
      <w:tc>
        <w:tcPr>
          <w:tcW w:w="3005" w:type="dxa"/>
          <w:tcMar/>
        </w:tcPr>
        <w:p w:rsidR="1C061308" w:rsidP="1C061308" w:rsidRDefault="1C061308" w14:paraId="594B860E" w14:textId="6EB55F29">
          <w:pPr>
            <w:pStyle w:val="Header"/>
            <w:bidi w:val="0"/>
            <w:ind w:right="-115"/>
            <w:jc w:val="right"/>
          </w:pPr>
        </w:p>
      </w:tc>
    </w:tr>
  </w:tbl>
  <w:p w:rsidR="1C061308" w:rsidP="1C061308" w:rsidRDefault="1C061308" w14:paraId="5CCBCAE4" w14:textId="5F1FE68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130"/>
      <w:gridCol w:w="345"/>
      <w:gridCol w:w="6540"/>
    </w:tblGrid>
    <w:tr w:rsidR="1C061308" w:rsidTr="1C061308" w14:paraId="45274D06">
      <w:trPr>
        <w:trHeight w:val="300"/>
      </w:trPr>
      <w:tc>
        <w:tcPr>
          <w:tcW w:w="2130" w:type="dxa"/>
          <w:tcMar/>
        </w:tcPr>
        <w:p w:rsidR="1C061308" w:rsidP="1C061308" w:rsidRDefault="1C061308" w14:paraId="27B5C314" w14:textId="46FE1049">
          <w:pPr>
            <w:pStyle w:val="Header"/>
            <w:bidi w:val="0"/>
            <w:ind w:left="-115"/>
            <w:jc w:val="left"/>
          </w:pPr>
        </w:p>
      </w:tc>
      <w:tc>
        <w:tcPr>
          <w:tcW w:w="345" w:type="dxa"/>
          <w:tcMar/>
        </w:tcPr>
        <w:p w:rsidR="1C061308" w:rsidP="1C061308" w:rsidRDefault="1C061308" w14:paraId="354C228D" w14:textId="3805ED71">
          <w:pPr>
            <w:pStyle w:val="Header"/>
            <w:bidi w:val="0"/>
            <w:jc w:val="center"/>
          </w:pPr>
        </w:p>
      </w:tc>
      <w:tc>
        <w:tcPr>
          <w:tcW w:w="6540" w:type="dxa"/>
          <w:tcMar/>
        </w:tcPr>
        <w:p w:rsidR="1C061308" w:rsidP="1C061308" w:rsidRDefault="1C061308" w14:paraId="44C6AE3E" w14:textId="0E102416">
          <w:pPr>
            <w:pStyle w:val="Header"/>
            <w:bidi w:val="0"/>
            <w:ind w:right="-115"/>
            <w:jc w:val="right"/>
          </w:pPr>
          <w:r w:rsidR="1C061308">
            <w:rPr/>
            <w:t xml:space="preserve">Hotel </w:t>
          </w:r>
          <w:r w:rsidR="1C061308">
            <w:rPr/>
            <w:t>Placement</w:t>
          </w:r>
          <w:r w:rsidR="1C061308">
            <w:rPr/>
            <w:t xml:space="preserve"> </w:t>
          </w:r>
          <w:r w:rsidR="1C061308">
            <w:rPr/>
            <w:t>Managing</w:t>
          </w:r>
          <w:r w:rsidR="1C061308">
            <w:rPr/>
            <w:t xml:space="preserve"> </w:t>
          </w:r>
          <w:r w:rsidR="1C061308">
            <w:rPr/>
            <w:t>Food</w:t>
          </w:r>
          <w:r w:rsidR="1C061308">
            <w:rPr/>
            <w:t xml:space="preserve"> </w:t>
          </w:r>
          <w:r w:rsidR="1C061308">
            <w:rPr/>
            <w:t>and</w:t>
          </w:r>
          <w:r w:rsidR="1C061308">
            <w:rPr/>
            <w:t xml:space="preserve"> </w:t>
          </w:r>
          <w:r w:rsidR="1C061308">
            <w:rPr/>
            <w:t>Beverage</w:t>
          </w:r>
          <w:r w:rsidR="1C061308">
            <w:rPr/>
            <w:t xml:space="preserve"> Operations</w:t>
          </w:r>
        </w:p>
      </w:tc>
    </w:tr>
  </w:tbl>
  <w:p w:rsidR="1C061308" w:rsidP="1C061308" w:rsidRDefault="1C061308" w14:paraId="0A8BB649" w14:textId="10E0C5EE">
    <w:pPr>
      <w:pStyle w:val="Header"/>
      <w:bidi w:val="0"/>
    </w:pPr>
  </w:p>
</w:hdr>
</file>

<file path=word/numbering.xml><?xml version="1.0" encoding="utf-8"?>
<w:numbering xmlns:w="http://schemas.openxmlformats.org/wordprocessingml/2006/main">
  <w:abstractNum xmlns:w="http://schemas.openxmlformats.org/wordprocessingml/2006/main" w:abstractNumId="1">
    <w:nsid w:val="373233d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AE44A8"/>
    <w:rsid w:val="026C4DCE"/>
    <w:rsid w:val="03768492"/>
    <w:rsid w:val="0CAE44A8"/>
    <w:rsid w:val="1C061308"/>
    <w:rsid w:val="1F65F4E9"/>
    <w:rsid w:val="23C06A34"/>
    <w:rsid w:val="5B718E4A"/>
    <w:rsid w:val="5C28A44E"/>
    <w:rsid w:val="6AE05EEC"/>
    <w:rsid w:val="7256A0D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E44A8"/>
  <w15:chartTrackingRefBased/>
  <w15:docId w15:val="{3AAAEE4D-B214-4D5A-A94E-36C8EBDFB0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orbes.com/sites/tracybrower/2023/08/27/powerful-strategies-to-improve-your-communication-skills/" TargetMode="External" Id="Rea7ebe7efb9f402b" /><Relationship Type="http://schemas.openxmlformats.org/officeDocument/2006/relationships/hyperlink" Target="https://www.forbes.com/councils/forbesbusinessdevelopmentcouncil/2024/04/16/12-steps-to-strengthening-your-management-skills/" TargetMode="External" Id="R196952f890c64718" /><Relationship Type="http://schemas.openxmlformats.org/officeDocument/2006/relationships/hyperlink" Target="https://www.forbes.com/councils/forbestechcouncil/2024/07/19/skills-and-specialties-every-budding-tech-professional-should-master/" TargetMode="External" Id="R6b6fe6e98840443c" /><Relationship Type="http://schemas.openxmlformats.org/officeDocument/2006/relationships/hyperlink" Target="https://www.forbes.com/sites/jeffkauflin/2017/01/08/the-10-technical-skills-with-explosive-growth-in-job-demand/" TargetMode="External" Id="R476283d4129d43f1" /><Relationship Type="http://schemas.openxmlformats.org/officeDocument/2006/relationships/hyperlink" Target="https://www.forbes.com/sites/jackzenger/2017/02/02/3-simple-ways-to-improve-your-innovation-skills/" TargetMode="External" Id="R7fb8a23aaf894202" /><Relationship Type="http://schemas.openxmlformats.org/officeDocument/2006/relationships/header" Target="header.xml" Id="R1ccaefd889b246e9" /><Relationship Type="http://schemas.openxmlformats.org/officeDocument/2006/relationships/footer" Target="footer.xml" Id="R3ed4d2f72be74b54" /><Relationship Type="http://schemas.openxmlformats.org/officeDocument/2006/relationships/numbering" Target="numbering.xml" Id="R5d792e3ffec84e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2024-11-15T19:54:46.3936364Z</dcterms:created>
  <dcterms:modified xsi:type="dcterms:W3CDTF">2024-11-15T19:59:31.1635303Z</dcterms:modified>
  <dc:creator>Marina-Georgiana Hogea (2131351)</dc:creator>
  <lastModifiedBy>Marina-Georgiana Hogea (2131351)</lastModifiedBy>
</coreProperties>
</file>