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EA324" w14:textId="753BC6EE" w:rsidR="00C83C26" w:rsidRDefault="00D60DEC" w:rsidP="00D60DEC">
      <w:pPr>
        <w:jc w:val="center"/>
        <w:rPr>
          <w:b/>
          <w:bCs/>
        </w:rPr>
      </w:pPr>
      <w:r w:rsidRPr="00D60DEC">
        <w:rPr>
          <w:b/>
          <w:bCs/>
        </w:rPr>
        <w:t>Creative Education Reflection</w:t>
      </w:r>
    </w:p>
    <w:p w14:paraId="3ED9732B" w14:textId="77777777" w:rsidR="00D60DEC" w:rsidRDefault="00D60DEC" w:rsidP="00D60DEC">
      <w:pPr>
        <w:jc w:val="center"/>
        <w:rPr>
          <w:b/>
          <w:bCs/>
        </w:rPr>
      </w:pPr>
    </w:p>
    <w:p w14:paraId="7EDC3F6A" w14:textId="1CD0265A" w:rsidR="00D60DEC" w:rsidRDefault="00D60DEC" w:rsidP="00D60DEC">
      <w:pPr>
        <w:jc w:val="right"/>
        <w:rPr>
          <w:b/>
          <w:bCs/>
        </w:rPr>
      </w:pPr>
      <w:r>
        <w:rPr>
          <w:b/>
          <w:bCs/>
        </w:rPr>
        <w:t>Fraser Deer</w:t>
      </w:r>
    </w:p>
    <w:p w14:paraId="7C04B1B9" w14:textId="16EFE4EF" w:rsidR="00D60DEC" w:rsidRDefault="00D60DEC" w:rsidP="00D60DEC">
      <w:pPr>
        <w:jc w:val="right"/>
        <w:rPr>
          <w:b/>
          <w:bCs/>
        </w:rPr>
      </w:pPr>
      <w:r>
        <w:rPr>
          <w:b/>
          <w:bCs/>
        </w:rPr>
        <w:t>Student Number: 2315622</w:t>
      </w:r>
    </w:p>
    <w:p w14:paraId="50A36465" w14:textId="77777777" w:rsidR="004D6BB9" w:rsidRDefault="004D6BB9" w:rsidP="00D60DEC">
      <w:pPr>
        <w:jc w:val="right"/>
        <w:rPr>
          <w:b/>
          <w:bCs/>
        </w:rPr>
      </w:pPr>
    </w:p>
    <w:p w14:paraId="2B8BC3A7" w14:textId="77777777" w:rsidR="004D6BB9" w:rsidRDefault="004D6BB9" w:rsidP="004D6BB9"/>
    <w:p w14:paraId="3FC6A4E0" w14:textId="7FDCE9B5" w:rsidR="004D6BB9" w:rsidRDefault="006E27FB" w:rsidP="004D6BB9">
      <w:r>
        <w:t xml:space="preserve">The first lesson was </w:t>
      </w:r>
      <w:r w:rsidR="00FB072D">
        <w:t xml:space="preserve">based on students learning different shapes, rolls and leaps. </w:t>
      </w:r>
      <w:r w:rsidR="00A53D8C">
        <w:t xml:space="preserve">To start with we tried to play a name game which children didn’t understand very well so did not contribute much. </w:t>
      </w:r>
      <w:r w:rsidR="00606790">
        <w:t>I would like to change the game in future as it was not very engaging or exciting.</w:t>
      </w:r>
      <w:r w:rsidR="008D3BED">
        <w:t xml:space="preserve"> Luckily the stuck in the mud game was a winner with everyone running around and understanding the purpose of how to travel in different ways</w:t>
      </w:r>
      <w:r w:rsidR="00920551">
        <w:t xml:space="preserve"> (animals). In the explore section I believe </w:t>
      </w:r>
      <w:r w:rsidR="00925C8C">
        <w:t>me,</w:t>
      </w:r>
      <w:r w:rsidR="00920551">
        <w:t xml:space="preserve"> and Maddie planned 2 very in sync </w:t>
      </w:r>
      <w:r w:rsidR="00925C8C">
        <w:t xml:space="preserve">rolls and leaps sessions which both finished at the same time with no delay for the group swap. However, after that </w:t>
      </w:r>
      <w:r w:rsidR="00B66045">
        <w:t>the shape plate explore task was good for some lower ability children but not enough progression to challenge some of the higher ability students.</w:t>
      </w:r>
      <w:r w:rsidR="00174941">
        <w:t xml:space="preserve"> </w:t>
      </w:r>
      <w:r w:rsidR="0084785F">
        <w:t xml:space="preserve">In the create section there was a couple groups who struggled with the concept of creating a sequence of shapes and therefore required some more teaching help than others, this meant </w:t>
      </w:r>
      <w:r w:rsidR="003F3415">
        <w:t xml:space="preserve">that some groups were being left more than others. Lastly was the evaluation and performance, all groups produced a professional </w:t>
      </w:r>
      <w:r w:rsidR="00981852">
        <w:t>show and the other groups watched attentively. The only issue in the evaluation was the bingo cards as some groups struggled to fill out the boxes and tick them as we were watching the shows</w:t>
      </w:r>
      <w:r w:rsidR="006C29D6">
        <w:t>. In future I would still use bingo cards as it’s a good way to engage in evaluating other groups but would spend slightly more time explaining the purpose of them so there is no confusion.</w:t>
      </w:r>
    </w:p>
    <w:p w14:paraId="3EC5D48C" w14:textId="77777777" w:rsidR="006C29D6" w:rsidRDefault="006C29D6" w:rsidP="004D6BB9"/>
    <w:p w14:paraId="7E6240F7" w14:textId="3375A94A" w:rsidR="006C29D6" w:rsidRDefault="006C29D6" w:rsidP="004D6BB9">
      <w:r>
        <w:t xml:space="preserve">The second lesson </w:t>
      </w:r>
      <w:r w:rsidR="00327ECA">
        <w:t>was based on choreographic devices which was the most diff</w:t>
      </w:r>
      <w:r w:rsidR="00B8265C">
        <w:t xml:space="preserve">icult concept to explain to students however was eventually picked up and understood by all students. Before the lesson </w:t>
      </w:r>
      <w:r w:rsidR="008331FB">
        <w:t>we agreed to change most of the lesson as we didn’t think that the original plan was suited to the children</w:t>
      </w:r>
      <w:r w:rsidR="00226CC9">
        <w:t>. The new plan was to make everything more interactive based to make sure students would buy into this lesson more as that was what worked best in the first lesson plan.</w:t>
      </w:r>
      <w:r w:rsidR="00782564">
        <w:t xml:space="preserve"> The </w:t>
      </w:r>
      <w:r w:rsidR="00CD3C3C">
        <w:t>warmup</w:t>
      </w:r>
      <w:r w:rsidR="00782564">
        <w:t xml:space="preserve"> game was </w:t>
      </w:r>
      <w:r w:rsidR="00432881">
        <w:t xml:space="preserve">an effective heart rate raiser </w:t>
      </w:r>
      <w:r w:rsidR="00C23A6C">
        <w:t>and</w:t>
      </w:r>
      <w:r w:rsidR="00432881">
        <w:t xml:space="preserve"> incorporated a solid recap of last lesson, on the other hand there was a bit of queuing in the first session which we had to adapt further for the </w:t>
      </w:r>
      <w:r w:rsidR="00C4024D">
        <w:t xml:space="preserve">second session, this meant that the students queuing </w:t>
      </w:r>
      <w:r w:rsidR="00CD3C3C">
        <w:t>was</w:t>
      </w:r>
      <w:r w:rsidR="00C4024D">
        <w:t xml:space="preserve"> involved while a </w:t>
      </w:r>
      <w:r w:rsidR="00C23A6C">
        <w:t>teammate</w:t>
      </w:r>
      <w:r w:rsidR="00C4024D">
        <w:t xml:space="preserve"> was running.</w:t>
      </w:r>
      <w:r w:rsidR="00CD3C3C">
        <w:t xml:space="preserve"> Before the lesson on review of how we were going to teach the explore and create we decided it would be better if the children could attempt a mini create section on each of the </w:t>
      </w:r>
      <w:r w:rsidR="00C23A6C">
        <w:t>choreographic</w:t>
      </w:r>
      <w:r w:rsidR="00CD3C3C">
        <w:t xml:space="preserve"> </w:t>
      </w:r>
      <w:r w:rsidR="00C23A6C">
        <w:t>devices</w:t>
      </w:r>
      <w:r w:rsidR="00CD3C3C">
        <w:t xml:space="preserve"> instead of one big show at the end. This meant that </w:t>
      </w:r>
      <w:r w:rsidR="00C23A6C">
        <w:t xml:space="preserve">as each section was explained they went off in pairs and groups to attempt something involving a choreographic device, for example a sport scenario for action reaction where they </w:t>
      </w:r>
      <w:r w:rsidR="000C5A42">
        <w:t xml:space="preserve">had less time to create a performance </w:t>
      </w:r>
      <w:r w:rsidR="00683579">
        <w:t xml:space="preserve">but had the freedom to experiment with more devices. This worked </w:t>
      </w:r>
      <w:r w:rsidR="00F350D9">
        <w:t>well</w:t>
      </w:r>
      <w:r w:rsidR="00683579">
        <w:t xml:space="preserve"> for the </w:t>
      </w:r>
      <w:r w:rsidR="00B62790">
        <w:t xml:space="preserve">group and ended up getting more out of the lesson. At the end of the 3 </w:t>
      </w:r>
      <w:r w:rsidR="00F350D9">
        <w:t>lessons</w:t>
      </w:r>
      <w:r w:rsidR="00B62790">
        <w:t xml:space="preserve"> block we asked students which </w:t>
      </w:r>
      <w:r w:rsidR="00F350D9">
        <w:t xml:space="preserve">their favourite lesson and the majority </w:t>
      </w:r>
      <w:r w:rsidR="00B62790">
        <w:t xml:space="preserve">said they enjoyed </w:t>
      </w:r>
      <w:r w:rsidR="00F350D9">
        <w:t>this lesson the most.</w:t>
      </w:r>
    </w:p>
    <w:p w14:paraId="46956600" w14:textId="77777777" w:rsidR="00F350D9" w:rsidRDefault="00F350D9" w:rsidP="004D6BB9"/>
    <w:p w14:paraId="588DFAD3" w14:textId="77777777" w:rsidR="00F350D9" w:rsidRDefault="00F350D9" w:rsidP="004D6BB9"/>
    <w:p w14:paraId="2AE21B2C" w14:textId="799CA968" w:rsidR="00F350D9" w:rsidRPr="004D6BB9" w:rsidRDefault="00711CF9" w:rsidP="004D6BB9">
      <w:r>
        <w:t xml:space="preserve">In the third lesson </w:t>
      </w:r>
      <w:r w:rsidR="00F20A66">
        <w:t xml:space="preserve">and final lesson we covered </w:t>
      </w:r>
      <w:r w:rsidR="00FC4CE8">
        <w:t>counterbalance</w:t>
      </w:r>
      <w:r w:rsidR="00F20A66">
        <w:t xml:space="preserve"> and counter tension</w:t>
      </w:r>
      <w:r w:rsidR="00CD7586">
        <w:t xml:space="preserve"> similarly </w:t>
      </w:r>
      <w:r w:rsidR="00F8751F">
        <w:t xml:space="preserve">too the second lesson we decided before the lesson to change some of the </w:t>
      </w:r>
      <w:r w:rsidR="00F8751F">
        <w:lastRenderedPageBreak/>
        <w:t xml:space="preserve">original lesson plan to make the lesson more suited to the students we had. </w:t>
      </w:r>
      <w:r w:rsidR="008C0A01">
        <w:t xml:space="preserve">The sports hall was particularly cold on this </w:t>
      </w:r>
      <w:r w:rsidR="003B2F7C">
        <w:t>day,</w:t>
      </w:r>
      <w:r w:rsidR="008C0A01">
        <w:t xml:space="preserve"> so we tried to make sure we had a good </w:t>
      </w:r>
      <w:r w:rsidR="0017171B">
        <w:t xml:space="preserve">heart raising warm up and planned to put regular moving activities throughout the lesson to keep students heart rates up and warm. </w:t>
      </w:r>
      <w:r w:rsidR="00E24CEB">
        <w:t xml:space="preserve">During the explore section </w:t>
      </w:r>
      <w:r w:rsidR="001A1E6E">
        <w:t xml:space="preserve">we presented CB and CT cards in a carousel for students to work around and try in </w:t>
      </w:r>
      <w:r w:rsidR="008E792C">
        <w:t xml:space="preserve">pair/ threes, the cards had </w:t>
      </w:r>
      <w:r w:rsidR="001731C8">
        <w:t xml:space="preserve">some easy and some challenging progression shapes. </w:t>
      </w:r>
      <w:r w:rsidR="00084F8C">
        <w:t>However,</w:t>
      </w:r>
      <w:r w:rsidR="001731C8">
        <w:t xml:space="preserve"> we forgot to take out the cards that had balances involving no contact with the ground</w:t>
      </w:r>
      <w:r w:rsidR="00CD1632">
        <w:t xml:space="preserve">, we therefore had to make changes for the second session and instead told students to adapt certain shapes to have at least one body part in contact with the floor. </w:t>
      </w:r>
      <w:r w:rsidR="00816214">
        <w:t xml:space="preserve">This adaptation sparked </w:t>
      </w:r>
      <w:r w:rsidR="00084F8C">
        <w:t>students’</w:t>
      </w:r>
      <w:r w:rsidR="00816214">
        <w:t xml:space="preserve"> imagination and helped them to adapt and change all CB and CT </w:t>
      </w:r>
      <w:r w:rsidR="00084F8C">
        <w:t xml:space="preserve">for their performance at the end which worked in our favour. </w:t>
      </w:r>
      <w:r w:rsidR="001561A0">
        <w:t>Unfortunately</w:t>
      </w:r>
      <w:r w:rsidR="00084F8C">
        <w:t xml:space="preserve"> the time </w:t>
      </w:r>
      <w:r w:rsidR="001561A0">
        <w:t>keeping</w:t>
      </w:r>
      <w:r w:rsidR="00084F8C">
        <w:t xml:space="preserve"> had been perfect in the first two lessons however </w:t>
      </w:r>
      <w:r w:rsidR="001561A0">
        <w:t>there was not enough time in the third lesson for students to perform a full sequence and ended up only showing their favourite</w:t>
      </w:r>
      <w:r w:rsidR="00153779">
        <w:t xml:space="preserve"> one.</w:t>
      </w:r>
    </w:p>
    <w:sectPr w:rsidR="00F350D9" w:rsidRPr="004D6B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C0869"/>
    <w:multiLevelType w:val="hybridMultilevel"/>
    <w:tmpl w:val="862E1A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EA08F7"/>
    <w:multiLevelType w:val="hybridMultilevel"/>
    <w:tmpl w:val="88EA16B2"/>
    <w:lvl w:ilvl="0" w:tplc="5E28C1F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6596371">
    <w:abstractNumId w:val="1"/>
  </w:num>
  <w:num w:numId="2" w16cid:durableId="832067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B49"/>
    <w:rsid w:val="00084F8C"/>
    <w:rsid w:val="000C5A42"/>
    <w:rsid w:val="00153779"/>
    <w:rsid w:val="001561A0"/>
    <w:rsid w:val="0017171B"/>
    <w:rsid w:val="001731C8"/>
    <w:rsid w:val="00174941"/>
    <w:rsid w:val="001A1E6E"/>
    <w:rsid w:val="001A4F77"/>
    <w:rsid w:val="002266A8"/>
    <w:rsid w:val="00226CC9"/>
    <w:rsid w:val="00231B49"/>
    <w:rsid w:val="00266F41"/>
    <w:rsid w:val="00327ECA"/>
    <w:rsid w:val="003B2F7C"/>
    <w:rsid w:val="003F3415"/>
    <w:rsid w:val="00432881"/>
    <w:rsid w:val="004C2074"/>
    <w:rsid w:val="004D6BB9"/>
    <w:rsid w:val="00606790"/>
    <w:rsid w:val="00683579"/>
    <w:rsid w:val="006C29D6"/>
    <w:rsid w:val="006E27FB"/>
    <w:rsid w:val="00711CF9"/>
    <w:rsid w:val="00782564"/>
    <w:rsid w:val="007B0DBC"/>
    <w:rsid w:val="00816214"/>
    <w:rsid w:val="008331FB"/>
    <w:rsid w:val="0084785F"/>
    <w:rsid w:val="008C0A01"/>
    <w:rsid w:val="008D3BED"/>
    <w:rsid w:val="008E792C"/>
    <w:rsid w:val="00920551"/>
    <w:rsid w:val="00925C8C"/>
    <w:rsid w:val="009613A0"/>
    <w:rsid w:val="00972385"/>
    <w:rsid w:val="00981852"/>
    <w:rsid w:val="009F275B"/>
    <w:rsid w:val="00A53D8C"/>
    <w:rsid w:val="00AC2C97"/>
    <w:rsid w:val="00B62790"/>
    <w:rsid w:val="00B66045"/>
    <w:rsid w:val="00B8265C"/>
    <w:rsid w:val="00B94A5D"/>
    <w:rsid w:val="00BB6A3B"/>
    <w:rsid w:val="00C23A6C"/>
    <w:rsid w:val="00C4024D"/>
    <w:rsid w:val="00C83C26"/>
    <w:rsid w:val="00CD1632"/>
    <w:rsid w:val="00CD3C3C"/>
    <w:rsid w:val="00CD7586"/>
    <w:rsid w:val="00D60DEC"/>
    <w:rsid w:val="00E24CEB"/>
    <w:rsid w:val="00E563EC"/>
    <w:rsid w:val="00F20A66"/>
    <w:rsid w:val="00F350D9"/>
    <w:rsid w:val="00F8751F"/>
    <w:rsid w:val="00F95262"/>
    <w:rsid w:val="00FB072D"/>
    <w:rsid w:val="00FC4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E81741"/>
  <w15:chartTrackingRefBased/>
  <w15:docId w15:val="{D58F8FC5-F60D-534F-80E5-1290A4CC7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1B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1B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1B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1B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1B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1B4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1B4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1B4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1B4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B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1B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1B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1B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1B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1B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1B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1B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1B49"/>
    <w:rPr>
      <w:rFonts w:eastAsiaTheme="majorEastAsia" w:cstheme="majorBidi"/>
      <w:color w:val="272727" w:themeColor="text1" w:themeTint="D8"/>
    </w:rPr>
  </w:style>
  <w:style w:type="paragraph" w:styleId="Title">
    <w:name w:val="Title"/>
    <w:basedOn w:val="Normal"/>
    <w:next w:val="Normal"/>
    <w:link w:val="TitleChar"/>
    <w:uiPriority w:val="10"/>
    <w:qFormat/>
    <w:rsid w:val="00231B4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1B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1B4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1B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1B4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31B49"/>
    <w:rPr>
      <w:i/>
      <w:iCs/>
      <w:color w:val="404040" w:themeColor="text1" w:themeTint="BF"/>
    </w:rPr>
  </w:style>
  <w:style w:type="paragraph" w:styleId="ListParagraph">
    <w:name w:val="List Paragraph"/>
    <w:basedOn w:val="Normal"/>
    <w:uiPriority w:val="34"/>
    <w:qFormat/>
    <w:rsid w:val="00231B49"/>
    <w:pPr>
      <w:ind w:left="720"/>
      <w:contextualSpacing/>
    </w:pPr>
  </w:style>
  <w:style w:type="character" w:styleId="IntenseEmphasis">
    <w:name w:val="Intense Emphasis"/>
    <w:basedOn w:val="DefaultParagraphFont"/>
    <w:uiPriority w:val="21"/>
    <w:qFormat/>
    <w:rsid w:val="00231B49"/>
    <w:rPr>
      <w:i/>
      <w:iCs/>
      <w:color w:val="0F4761" w:themeColor="accent1" w:themeShade="BF"/>
    </w:rPr>
  </w:style>
  <w:style w:type="paragraph" w:styleId="IntenseQuote">
    <w:name w:val="Intense Quote"/>
    <w:basedOn w:val="Normal"/>
    <w:next w:val="Normal"/>
    <w:link w:val="IntenseQuoteChar"/>
    <w:uiPriority w:val="30"/>
    <w:qFormat/>
    <w:rsid w:val="00231B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1B49"/>
    <w:rPr>
      <w:i/>
      <w:iCs/>
      <w:color w:val="0F4761" w:themeColor="accent1" w:themeShade="BF"/>
    </w:rPr>
  </w:style>
  <w:style w:type="character" w:styleId="IntenseReference">
    <w:name w:val="Intense Reference"/>
    <w:basedOn w:val="DefaultParagraphFont"/>
    <w:uiPriority w:val="32"/>
    <w:qFormat/>
    <w:rsid w:val="00231B4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644</Words>
  <Characters>3676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Deer (2315622)</dc:creator>
  <cp:keywords/>
  <dc:description/>
  <cp:lastModifiedBy>Fraser Deer (2315622)</cp:lastModifiedBy>
  <cp:revision>2</cp:revision>
  <dcterms:created xsi:type="dcterms:W3CDTF">2024-05-02T15:06:00Z</dcterms:created>
  <dcterms:modified xsi:type="dcterms:W3CDTF">2024-05-02T15:06:00Z</dcterms:modified>
</cp:coreProperties>
</file>