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09B18" w14:textId="6E5424D2" w:rsidR="008761E5" w:rsidRDefault="006F6163" w:rsidP="0064397E">
      <w:pPr>
        <w:jc w:val="center"/>
        <w:rPr>
          <w:b/>
          <w:sz w:val="28"/>
          <w:szCs w:val="28"/>
        </w:rPr>
      </w:pPr>
      <w:r>
        <w:rPr>
          <w:b/>
          <w:sz w:val="28"/>
          <w:szCs w:val="28"/>
        </w:rPr>
        <w:t xml:space="preserve">Building a Sustainable Future: </w:t>
      </w:r>
      <w:r w:rsidR="006C615A">
        <w:rPr>
          <w:b/>
          <w:sz w:val="28"/>
          <w:szCs w:val="28"/>
        </w:rPr>
        <w:t>A Critical Analysis of Abraham Li</w:t>
      </w:r>
      <w:r w:rsidR="00D1557C">
        <w:rPr>
          <w:b/>
          <w:sz w:val="28"/>
          <w:szCs w:val="28"/>
        </w:rPr>
        <w:t>ncoln’s Statement “</w:t>
      </w:r>
      <w:r w:rsidR="00D1557C" w:rsidRPr="00D1557C">
        <w:rPr>
          <w:b/>
          <w:sz w:val="28"/>
          <w:szCs w:val="28"/>
        </w:rPr>
        <w:t>You cannot escape the responsibility of tomorrow by evading it today</w:t>
      </w:r>
      <w:r w:rsidR="00D1557C">
        <w:rPr>
          <w:b/>
          <w:sz w:val="28"/>
          <w:szCs w:val="28"/>
        </w:rPr>
        <w:t>”</w:t>
      </w:r>
    </w:p>
    <w:p w14:paraId="76C191F8" w14:textId="77777777" w:rsidR="008761E5" w:rsidRDefault="008761E5"/>
    <w:p w14:paraId="700E8BBF" w14:textId="5A55CE0B" w:rsidR="00ED5484" w:rsidRDefault="00ED5484">
      <w:r>
        <w:t xml:space="preserve">The </w:t>
      </w:r>
      <w:r w:rsidR="00DF669F">
        <w:t>concept</w:t>
      </w:r>
      <w:r>
        <w:t xml:space="preserve"> of responsibility </w:t>
      </w:r>
      <w:r w:rsidR="00C65725">
        <w:t xml:space="preserve">has been widely theorized in moral philosophy and ethics. </w:t>
      </w:r>
      <w:r w:rsidR="00A810BB">
        <w:t xml:space="preserve">Lenk (2006), </w:t>
      </w:r>
      <w:r w:rsidR="009878CF">
        <w:t xml:space="preserve">positions </w:t>
      </w:r>
      <w:r w:rsidR="00DF669F">
        <w:t>it</w:t>
      </w:r>
      <w:r w:rsidR="009878CF">
        <w:t xml:space="preserve"> as both relational and attributable i.e. an entity is responsible to someone for something within a framework or boundaries and in the face o</w:t>
      </w:r>
      <w:r w:rsidR="00776D9C">
        <w:t>f</w:t>
      </w:r>
      <w:r w:rsidR="009878CF">
        <w:t xml:space="preserve"> certain consequences.</w:t>
      </w:r>
      <w:r w:rsidR="00DD134C">
        <w:t xml:space="preserve"> However</w:t>
      </w:r>
      <w:r w:rsidR="00A25AC8">
        <w:t>,</w:t>
      </w:r>
      <w:r w:rsidR="00DD134C">
        <w:t xml:space="preserve"> it is clear from the </w:t>
      </w:r>
      <w:r w:rsidR="00A25AC8">
        <w:t>abundance</w:t>
      </w:r>
      <w:r w:rsidR="00DD134C">
        <w:t xml:space="preserve"> of literature</w:t>
      </w:r>
      <w:r w:rsidR="00A25AC8">
        <w:t xml:space="preserve"> on the subject</w:t>
      </w:r>
      <w:r w:rsidR="00DD134C">
        <w:t xml:space="preserve"> that </w:t>
      </w:r>
      <w:r w:rsidR="00A25AC8">
        <w:t xml:space="preserve">a single definition of responsibility may fail to take into consideration the context in which the responsibility lies. </w:t>
      </w:r>
      <w:proofErr w:type="spellStart"/>
      <w:r w:rsidR="00A25AC8">
        <w:t>Bergsteiner</w:t>
      </w:r>
      <w:proofErr w:type="spellEnd"/>
      <w:r w:rsidR="00A25AC8">
        <w:t xml:space="preserve"> and Avery (2010) distill the complex concept of responsibility</w:t>
      </w:r>
      <w:r w:rsidR="00F973A4">
        <w:t xml:space="preserve"> and accountability</w:t>
      </w:r>
      <w:r w:rsidR="00A25AC8">
        <w:t xml:space="preserve"> into </w:t>
      </w:r>
      <w:r w:rsidR="00F973A4">
        <w:t xml:space="preserve">eight constructs. Role/task, normative and moral responsibility </w:t>
      </w:r>
      <w:proofErr w:type="gramStart"/>
      <w:r w:rsidR="00F973A4">
        <w:t>take into account</w:t>
      </w:r>
      <w:proofErr w:type="gramEnd"/>
      <w:r w:rsidR="00F973A4">
        <w:t xml:space="preserve"> the </w:t>
      </w:r>
      <w:r w:rsidR="001267C4">
        <w:t xml:space="preserve">relation, or obligation, between parties. </w:t>
      </w:r>
      <w:r w:rsidR="00F973A4">
        <w:t>Casual, judged</w:t>
      </w:r>
      <w:r w:rsidR="001267C4">
        <w:t xml:space="preserve"> and</w:t>
      </w:r>
      <w:r w:rsidR="00F973A4">
        <w:t xml:space="preserve"> felt responsibility</w:t>
      </w:r>
      <w:r w:rsidR="001267C4">
        <w:t xml:space="preserve"> “</w:t>
      </w:r>
      <w:r w:rsidR="001267C4" w:rsidRPr="001267C4">
        <w:rPr>
          <w:i/>
        </w:rPr>
        <w:t xml:space="preserve">define responsibilities that arise from decisions, actions and </w:t>
      </w:r>
      <w:proofErr w:type="spellStart"/>
      <w:r w:rsidR="001267C4" w:rsidRPr="001267C4">
        <w:rPr>
          <w:i/>
        </w:rPr>
        <w:t>behaviours</w:t>
      </w:r>
      <w:proofErr w:type="spellEnd"/>
      <w:r w:rsidR="001267C4">
        <w:rPr>
          <w:rFonts w:ascii="AdvPS405B6" w:hAnsi="AdvPS405B6" w:cs="AdvPS405B6"/>
          <w:sz w:val="20"/>
          <w:szCs w:val="20"/>
        </w:rPr>
        <w:t xml:space="preserve">”. </w:t>
      </w:r>
      <w:r w:rsidR="001267C4">
        <w:t>Finally,</w:t>
      </w:r>
      <w:r w:rsidR="00F973A4">
        <w:t xml:space="preserve"> </w:t>
      </w:r>
      <w:r w:rsidR="001267C4">
        <w:t>e</w:t>
      </w:r>
      <w:r w:rsidR="00F973A4">
        <w:t xml:space="preserve">xternal and self-accountability </w:t>
      </w:r>
      <w:r w:rsidR="001267C4">
        <w:t>provide the framework for evaluation, consequences and subsequent changes.</w:t>
      </w:r>
      <w:r w:rsidR="00A25AC8">
        <w:t xml:space="preserve"> </w:t>
      </w:r>
      <w:r w:rsidR="009878CF">
        <w:t xml:space="preserve">    </w:t>
      </w:r>
    </w:p>
    <w:p w14:paraId="79142495" w14:textId="77777777" w:rsidR="00EE27B9" w:rsidRDefault="00EE27B9"/>
    <w:p w14:paraId="14CC4E42" w14:textId="77777777" w:rsidR="00A918D0" w:rsidRDefault="0021539D">
      <w:r>
        <w:t>In this essay, I aim to critically evaluate Lincoln’s statement that “</w:t>
      </w:r>
      <w:r w:rsidRPr="00315196">
        <w:rPr>
          <w:i/>
        </w:rPr>
        <w:t>You cannot escape the responsibility of tomorrow by evading it today</w:t>
      </w:r>
      <w:r>
        <w:rPr>
          <w:i/>
        </w:rPr>
        <w:t xml:space="preserve">”. </w:t>
      </w:r>
      <w:r>
        <w:t>Applying the responsibility and accountability constructs in the context of sustainability</w:t>
      </w:r>
      <w:r w:rsidR="008702FF">
        <w:t xml:space="preserve">, I shall argue that this </w:t>
      </w:r>
      <w:r w:rsidR="00C469E8">
        <w:t>sta</w:t>
      </w:r>
      <w:r w:rsidR="00A918D0">
        <w:t>tement is</w:t>
      </w:r>
      <w:r w:rsidR="008702FF">
        <w:t xml:space="preserve"> true for all stakeholders</w:t>
      </w:r>
      <w:r w:rsidR="00A918D0">
        <w:t>,</w:t>
      </w:r>
      <w:r w:rsidR="008702FF">
        <w:t xml:space="preserve"> by defining their responsibility as follows: </w:t>
      </w:r>
    </w:p>
    <w:p w14:paraId="7CE303A1" w14:textId="77777777" w:rsidR="00A918D0" w:rsidRDefault="00A918D0" w:rsidP="00776D9C">
      <w:pPr>
        <w:ind w:left="720"/>
      </w:pPr>
      <w:r>
        <w:t>Each</w:t>
      </w:r>
      <w:r w:rsidR="008702FF">
        <w:t xml:space="preserve"> stakeholder</w:t>
      </w:r>
      <w:r>
        <w:t xml:space="preserve"> is responsible to the others and future generations to act within their power to </w:t>
      </w:r>
      <w:r w:rsidR="00776D9C">
        <w:t>ensure</w:t>
      </w:r>
      <w:r>
        <w:t xml:space="preserve"> a more sustainable future. This includes, but is not limited to, mitigating any negative impacts on economic, social and environmental factors that result from their decisions, actions and </w:t>
      </w:r>
      <w:proofErr w:type="spellStart"/>
      <w:r>
        <w:t>behaviours</w:t>
      </w:r>
      <w:proofErr w:type="spellEnd"/>
      <w:r>
        <w:t xml:space="preserve">. </w:t>
      </w:r>
    </w:p>
    <w:p w14:paraId="2C0F2689" w14:textId="0304759A" w:rsidR="00A918D0" w:rsidRDefault="00A918D0">
      <w:r>
        <w:t xml:space="preserve">To support my argument that Lincoln’s statement is correct, I shall </w:t>
      </w:r>
      <w:r w:rsidR="009A7824">
        <w:t>evaluate who is responsible</w:t>
      </w:r>
      <w:r w:rsidR="00E80186">
        <w:t xml:space="preserve"> for a more sustainable future</w:t>
      </w:r>
      <w:r w:rsidR="004C0DA3">
        <w:t xml:space="preserve"> and </w:t>
      </w:r>
      <w:r w:rsidR="00A84E44">
        <w:t>why and</w:t>
      </w:r>
      <w:r w:rsidR="009A7824">
        <w:t xml:space="preserve"> </w:t>
      </w:r>
      <w:r w:rsidR="0009580A">
        <w:t xml:space="preserve">will reason </w:t>
      </w:r>
      <w:r w:rsidR="009A7824">
        <w:t>why</w:t>
      </w:r>
      <w:r>
        <w:t xml:space="preserve"> </w:t>
      </w:r>
      <w:r w:rsidR="00776D9C">
        <w:t>the failure of a stakeholder</w:t>
      </w:r>
      <w:r>
        <w:t xml:space="preserve"> to uphold th</w:t>
      </w:r>
      <w:r w:rsidR="00776D9C">
        <w:t>eir</w:t>
      </w:r>
      <w:r>
        <w:t xml:space="preserve"> responsibility </w:t>
      </w:r>
      <w:r w:rsidR="00776D9C">
        <w:t>will result in negative consequences in the future.</w:t>
      </w:r>
    </w:p>
    <w:p w14:paraId="5C4610BD" w14:textId="77777777" w:rsidR="00896574" w:rsidRDefault="00896574"/>
    <w:p w14:paraId="107F09E7" w14:textId="433999EA" w:rsidR="00D55788" w:rsidRDefault="00200F49">
      <w:r>
        <w:t>For the purposes of this essay</w:t>
      </w:r>
      <w:r w:rsidR="00BC3BDC">
        <w:t xml:space="preserve">, </w:t>
      </w:r>
      <w:r w:rsidR="008121C1">
        <w:t>three key stakeholders</w:t>
      </w:r>
      <w:r w:rsidR="00BC3BDC">
        <w:t xml:space="preserve"> will be considered:</w:t>
      </w:r>
      <w:r w:rsidR="008121C1">
        <w:t xml:space="preserve"> </w:t>
      </w:r>
      <w:r w:rsidR="003F3322">
        <w:t>business</w:t>
      </w:r>
      <w:r w:rsidR="00123DC0">
        <w:t>,</w:t>
      </w:r>
      <w:r w:rsidR="003F3322">
        <w:t xml:space="preserve"> government and society/individuals. </w:t>
      </w:r>
      <w:r w:rsidR="004C59D4">
        <w:t xml:space="preserve">I will argue that all three entities </w:t>
      </w:r>
      <w:r w:rsidR="006B1920">
        <w:t xml:space="preserve">share the responsibility for a more sustainable future, </w:t>
      </w:r>
      <w:r w:rsidR="00D55788">
        <w:t xml:space="preserve">an opinion shared by </w:t>
      </w:r>
      <w:r w:rsidR="00BC066C">
        <w:t>fellow students</w:t>
      </w:r>
      <w:r w:rsidR="00043001">
        <w:t xml:space="preserve">. In relation to climate change and </w:t>
      </w:r>
      <w:r w:rsidR="00334943">
        <w:t>the Paris Agreement targets</w:t>
      </w:r>
      <w:r w:rsidR="00E67CB6">
        <w:t>, Whittaker wrote “</w:t>
      </w:r>
      <w:r w:rsidR="00BA0ACA" w:rsidRPr="00BA0ACA">
        <w:rPr>
          <w:i/>
        </w:rPr>
        <w:t>Without complete collaboration or one sector doing more work than the others, there will never be an acceptable opposition to climate change and the goals will never be hit</w:t>
      </w:r>
      <w:r w:rsidR="00BA0ACA">
        <w:t xml:space="preserve"> (Whittaker, 2019)</w:t>
      </w:r>
      <w:r w:rsidR="00BA0ACA" w:rsidRPr="00BA0ACA">
        <w:t>.</w:t>
      </w:r>
      <w:r w:rsidR="00575F21">
        <w:t>”</w:t>
      </w:r>
    </w:p>
    <w:p w14:paraId="78D48E68" w14:textId="77777777" w:rsidR="00D55788" w:rsidRDefault="00D55788"/>
    <w:p w14:paraId="06FCFAA1" w14:textId="5FABB347" w:rsidR="00896574" w:rsidRDefault="00566662">
      <w:r>
        <w:t>Ho</w:t>
      </w:r>
      <w:r w:rsidR="00E11A52">
        <w:t>wever</w:t>
      </w:r>
      <w:r w:rsidR="00AF7E03">
        <w:t>,</w:t>
      </w:r>
      <w:r w:rsidR="00E11A52">
        <w:t xml:space="preserve"> </w:t>
      </w:r>
      <w:r w:rsidR="007C6CC4">
        <w:t xml:space="preserve">research indicates that </w:t>
      </w:r>
      <w:r w:rsidR="006C0203">
        <w:t>this opinion</w:t>
      </w:r>
      <w:r w:rsidR="00E11A52">
        <w:t xml:space="preserve"> on </w:t>
      </w:r>
      <w:r w:rsidR="00CE0692">
        <w:t xml:space="preserve">the </w:t>
      </w:r>
      <w:r w:rsidR="00E11A52">
        <w:t xml:space="preserve">roles of </w:t>
      </w:r>
      <w:r w:rsidR="00AF7E03">
        <w:t>stakeholders</w:t>
      </w:r>
      <w:r w:rsidR="006C0203">
        <w:t xml:space="preserve"> is not universally</w:t>
      </w:r>
      <w:r w:rsidR="004B0E9E">
        <w:t xml:space="preserve"> shared</w:t>
      </w:r>
      <w:r w:rsidR="00AF7E03">
        <w:t>.</w:t>
      </w:r>
      <w:r w:rsidR="006C0203">
        <w:t xml:space="preserve"> </w:t>
      </w:r>
      <w:r w:rsidR="00896574">
        <w:t>A study conducted by the Hartman Group</w:t>
      </w:r>
      <w:r w:rsidR="007D4928">
        <w:t xml:space="preserve"> in 2019 found that</w:t>
      </w:r>
      <w:r w:rsidR="007A4AD8">
        <w:t>, overall,</w:t>
      </w:r>
      <w:r w:rsidR="007D4928">
        <w:t xml:space="preserve"> consumers believe large companies and government organizations bear more responsibility than individuals in making the world more sustainable</w:t>
      </w:r>
      <w:r w:rsidR="00284B38">
        <w:t xml:space="preserve"> (Hartman, 2019)</w:t>
      </w:r>
      <w:r w:rsidR="007D4928">
        <w:t xml:space="preserve">. </w:t>
      </w:r>
      <w:r w:rsidR="00284B38">
        <w:t xml:space="preserve">The survey, of nearly 1,700 households in the US, </w:t>
      </w:r>
      <w:r w:rsidR="00BA4282">
        <w:t xml:space="preserve">also asked consumers </w:t>
      </w:r>
      <w:r w:rsidR="00BA4282">
        <w:lastRenderedPageBreak/>
        <w:t>their opinion on how best they</w:t>
      </w:r>
      <w:r w:rsidR="00D85AF5">
        <w:t xml:space="preserve"> personally</w:t>
      </w:r>
      <w:r w:rsidR="00BA4282">
        <w:t xml:space="preserve"> could impact society</w:t>
      </w:r>
      <w:r w:rsidR="00650288">
        <w:t>, breaking the answers down into generational demo</w:t>
      </w:r>
      <w:r w:rsidR="006D28E7">
        <w:t xml:space="preserve">graphics. </w:t>
      </w:r>
      <w:r w:rsidR="00F0039B">
        <w:t>While all</w:t>
      </w:r>
      <w:r w:rsidR="005F6131">
        <w:t xml:space="preserve"> four generations, from baby boomers to Gen Z rated their voting decisions </w:t>
      </w:r>
      <w:r w:rsidR="007D5788">
        <w:t>highest,</w:t>
      </w:r>
      <w:r w:rsidR="006C69F6">
        <w:t xml:space="preserve"> indicating that </w:t>
      </w:r>
      <w:r w:rsidR="00823669">
        <w:t xml:space="preserve">an elected </w:t>
      </w:r>
      <w:r w:rsidR="002B7B6E">
        <w:t>government</w:t>
      </w:r>
      <w:r w:rsidR="00823669">
        <w:t xml:space="preserve"> </w:t>
      </w:r>
      <w:r w:rsidR="007B5220">
        <w:t xml:space="preserve">could </w:t>
      </w:r>
      <w:r w:rsidR="00823669">
        <w:t>ha</w:t>
      </w:r>
      <w:r w:rsidR="007B5220">
        <w:t>ve</w:t>
      </w:r>
      <w:r w:rsidR="00823669">
        <w:t xml:space="preserve"> the greatest impact of society,</w:t>
      </w:r>
      <w:r w:rsidR="007D5788">
        <w:t xml:space="preserve"> the results also showed a clear correlation between age </w:t>
      </w:r>
      <w:r w:rsidR="00C50A99">
        <w:t xml:space="preserve">and the </w:t>
      </w:r>
      <w:r w:rsidR="003C69DD">
        <w:t xml:space="preserve">perception of </w:t>
      </w:r>
      <w:r w:rsidR="008655EF">
        <w:t xml:space="preserve">individuals </w:t>
      </w:r>
      <w:r w:rsidR="008A4A22">
        <w:t xml:space="preserve">that they can </w:t>
      </w:r>
      <w:r w:rsidR="00023D21">
        <w:t xml:space="preserve">positively impact society by becoming involved in the local community. </w:t>
      </w:r>
      <w:r w:rsidR="00C31689">
        <w:t xml:space="preserve">While </w:t>
      </w:r>
      <w:r w:rsidR="00745B90">
        <w:t xml:space="preserve">only 16% of </w:t>
      </w:r>
      <w:r w:rsidR="004F5A7B">
        <w:t>b</w:t>
      </w:r>
      <w:r w:rsidR="00745B90">
        <w:t>oomers felt their individual involvement</w:t>
      </w:r>
      <w:r w:rsidR="00C65E92">
        <w:t xml:space="preserve"> in the local community</w:t>
      </w:r>
      <w:r w:rsidR="00745B90">
        <w:t xml:space="preserve"> would have the greatest impact</w:t>
      </w:r>
      <w:r w:rsidR="009018A2">
        <w:t xml:space="preserve"> on society</w:t>
      </w:r>
      <w:r w:rsidR="00745B90">
        <w:t xml:space="preserve">, </w:t>
      </w:r>
      <w:r w:rsidR="00E84585">
        <w:t>th</w:t>
      </w:r>
      <w:r w:rsidR="004E115E">
        <w:t xml:space="preserve">e same was true for </w:t>
      </w:r>
      <w:r w:rsidR="00CE37BC">
        <w:t>36% of Gen Z respondents</w:t>
      </w:r>
      <w:r w:rsidR="00DA6D2B">
        <w:t xml:space="preserve">, indicating that younger generations </w:t>
      </w:r>
      <w:r w:rsidR="004F1454">
        <w:t xml:space="preserve">are more likely to believe that their personal contribution </w:t>
      </w:r>
      <w:r w:rsidR="0094440B">
        <w:t>can</w:t>
      </w:r>
      <w:r w:rsidR="004F1454">
        <w:t xml:space="preserve"> make a difference</w:t>
      </w:r>
      <w:r w:rsidR="00C65E92">
        <w:t xml:space="preserve">. Interestingly, </w:t>
      </w:r>
      <w:r w:rsidR="00DF466B">
        <w:t xml:space="preserve">the responses from </w:t>
      </w:r>
      <w:r w:rsidR="004F5A7B">
        <w:t>m</w:t>
      </w:r>
      <w:r w:rsidR="00DF466B">
        <w:t xml:space="preserve">illennials </w:t>
      </w:r>
      <w:r w:rsidR="004F5A7B">
        <w:t xml:space="preserve">were split relatively evenly between the </w:t>
      </w:r>
      <w:r w:rsidR="00E42DD5">
        <w:t xml:space="preserve">three </w:t>
      </w:r>
      <w:r w:rsidR="004F5A7B">
        <w:t xml:space="preserve">options of </w:t>
      </w:r>
      <w:r w:rsidR="002C5682">
        <w:t>“my involvement in local community”, “my purchase decisions” and “my voting decision”</w:t>
      </w:r>
      <w:r w:rsidR="00851ED5">
        <w:t xml:space="preserve">, </w:t>
      </w:r>
      <w:r w:rsidR="004D4B46">
        <w:t>implying</w:t>
      </w:r>
      <w:r w:rsidR="00B46EEA">
        <w:t xml:space="preserve"> that the millennials surveyed </w:t>
      </w:r>
      <w:r w:rsidR="008D3475">
        <w:t>place an equal responsibility on themselves, businesses and the government to positively impact society.</w:t>
      </w:r>
      <w:r w:rsidR="00C65E92">
        <w:t xml:space="preserve"> </w:t>
      </w:r>
      <w:r w:rsidR="00BA4282">
        <w:t xml:space="preserve"> </w:t>
      </w:r>
    </w:p>
    <w:p w14:paraId="3227AF68" w14:textId="77777777" w:rsidR="00EE27B9" w:rsidRPr="0021539D" w:rsidRDefault="008702FF">
      <w:r>
        <w:t xml:space="preserve">  </w:t>
      </w:r>
      <w:r w:rsidR="0021539D">
        <w:t xml:space="preserve"> </w:t>
      </w:r>
    </w:p>
    <w:p w14:paraId="3780F61C" w14:textId="762D0822" w:rsidR="00C65725" w:rsidRDefault="00367EE8">
      <w:r>
        <w:t>This</w:t>
      </w:r>
      <w:r w:rsidR="00FD1426">
        <w:t xml:space="preserve"> assumption is </w:t>
      </w:r>
      <w:r w:rsidR="00E479E3">
        <w:t>supported by</w:t>
      </w:r>
      <w:r w:rsidR="00C9171D">
        <w:t xml:space="preserve"> Hanson-Rasmussen and </w:t>
      </w:r>
      <w:proofErr w:type="spellStart"/>
      <w:r w:rsidR="00C9171D">
        <w:t>Lauver’s</w:t>
      </w:r>
      <w:proofErr w:type="spellEnd"/>
      <w:r w:rsidR="00C9171D">
        <w:t xml:space="preserve"> (201</w:t>
      </w:r>
      <w:r w:rsidR="00115D2E">
        <w:t>8</w:t>
      </w:r>
      <w:r w:rsidR="00C9171D">
        <w:t xml:space="preserve">) study on </w:t>
      </w:r>
      <w:r w:rsidR="002A4FA0">
        <w:t>millennial values and cultural dimensions</w:t>
      </w:r>
      <w:r w:rsidR="003B1AFE">
        <w:t xml:space="preserve"> in relation to</w:t>
      </w:r>
      <w:r w:rsidR="002A4FA0">
        <w:t xml:space="preserve"> </w:t>
      </w:r>
      <w:r w:rsidR="00C9171D">
        <w:t xml:space="preserve">environmental responsibility. </w:t>
      </w:r>
      <w:r w:rsidR="004B737F">
        <w:t xml:space="preserve">To understand </w:t>
      </w:r>
      <w:r w:rsidR="00AA0815">
        <w:t xml:space="preserve">their </w:t>
      </w:r>
      <w:r w:rsidR="00B90170">
        <w:t>viewpoints</w:t>
      </w:r>
      <w:r w:rsidR="000C6841">
        <w:t xml:space="preserve"> </w:t>
      </w:r>
      <w:r w:rsidR="00B90170">
        <w:t>o</w:t>
      </w:r>
      <w:r w:rsidR="000C6841">
        <w:t>n where responsibility lies for environmental sustainability</w:t>
      </w:r>
      <w:r w:rsidR="00235D21">
        <w:t xml:space="preserve">, business students in the </w:t>
      </w:r>
      <w:r w:rsidR="00FE1AB0">
        <w:t>United States, India and China were surveyed.</w:t>
      </w:r>
      <w:r w:rsidR="000C6841">
        <w:t xml:space="preserve"> </w:t>
      </w:r>
      <w:r w:rsidR="009603A5">
        <w:t xml:space="preserve">Respondents were asked which entity </w:t>
      </w:r>
      <w:r w:rsidR="004F4436">
        <w:t>–</w:t>
      </w:r>
      <w:r w:rsidR="009603A5">
        <w:t xml:space="preserve"> </w:t>
      </w:r>
      <w:r w:rsidR="004F4436">
        <w:t>government, business</w:t>
      </w:r>
      <w:r w:rsidR="006F2FC4">
        <w:t>,</w:t>
      </w:r>
      <w:r w:rsidR="004F4436">
        <w:t xml:space="preserve"> individual, or a combination </w:t>
      </w:r>
      <w:r w:rsidR="002D6125">
        <w:t>–</w:t>
      </w:r>
      <w:r w:rsidR="004F4436">
        <w:t xml:space="preserve"> </w:t>
      </w:r>
      <w:r w:rsidR="002D6125">
        <w:t xml:space="preserve">had the greatest degree of responsibility </w:t>
      </w:r>
      <w:r w:rsidR="00404734">
        <w:t>for environmental sustainability</w:t>
      </w:r>
      <w:r w:rsidR="0047658F">
        <w:t>,</w:t>
      </w:r>
      <w:r w:rsidR="00404734">
        <w:t xml:space="preserve"> and across </w:t>
      </w:r>
      <w:r w:rsidR="008C07AB">
        <w:t>the</w:t>
      </w:r>
      <w:r w:rsidR="00404734">
        <w:t xml:space="preserve"> </w:t>
      </w:r>
      <w:r w:rsidR="008C4632">
        <w:t xml:space="preserve">three </w:t>
      </w:r>
      <w:r w:rsidR="00404734">
        <w:t xml:space="preserve">cultures </w:t>
      </w:r>
      <w:r w:rsidR="002E465E">
        <w:t>“all” received the most responses (</w:t>
      </w:r>
      <w:r w:rsidR="000A4C5C">
        <w:t xml:space="preserve">USA 60.2%, India </w:t>
      </w:r>
      <w:r w:rsidR="006B77A2">
        <w:t>59.6%</w:t>
      </w:r>
      <w:r w:rsidR="00345567">
        <w:t xml:space="preserve"> and China 47.5%). </w:t>
      </w:r>
      <w:r w:rsidR="00E322B0">
        <w:t>How</w:t>
      </w:r>
      <w:r w:rsidR="001076B6">
        <w:t>ever</w:t>
      </w:r>
      <w:r w:rsidR="000C6FE0">
        <w:t xml:space="preserve">, upon analyzing the other </w:t>
      </w:r>
      <w:r w:rsidR="00E34FBB">
        <w:t>categories, it appear</w:t>
      </w:r>
      <w:r w:rsidR="00BC2677">
        <w:t>ed</w:t>
      </w:r>
      <w:r w:rsidR="00E34FBB">
        <w:t xml:space="preserve"> that each culture ha</w:t>
      </w:r>
      <w:r w:rsidR="00BC2677">
        <w:t>d</w:t>
      </w:r>
      <w:r w:rsidR="00E34FBB">
        <w:t xml:space="preserve"> differing opinions </w:t>
      </w:r>
      <w:r w:rsidR="003C7EEF">
        <w:t>as</w:t>
      </w:r>
      <w:r w:rsidR="00E34FBB">
        <w:t xml:space="preserve"> </w:t>
      </w:r>
      <w:r w:rsidR="00AE4071">
        <w:t>to what degree each entity is</w:t>
      </w:r>
      <w:r w:rsidR="00CC5791">
        <w:t xml:space="preserve"> independently</w:t>
      </w:r>
      <w:r w:rsidR="00AE4071">
        <w:t xml:space="preserve"> responsible. </w:t>
      </w:r>
      <w:r w:rsidR="0033065B">
        <w:t xml:space="preserve">The evidence </w:t>
      </w:r>
      <w:r w:rsidR="009E1AF5">
        <w:t>illustrated</w:t>
      </w:r>
      <w:r w:rsidR="0033065B">
        <w:t xml:space="preserve"> </w:t>
      </w:r>
      <w:r w:rsidR="000F24A6">
        <w:t>that Indian students assigned individuals the second highest response (21.1%) and Chinese students indicated that the government</w:t>
      </w:r>
      <w:r w:rsidR="0033325D">
        <w:t xml:space="preserve"> </w:t>
      </w:r>
      <w:r w:rsidR="000F24A6">
        <w:t xml:space="preserve">bore </w:t>
      </w:r>
      <w:r w:rsidR="00D248DA">
        <w:t>more</w:t>
      </w:r>
      <w:r w:rsidR="000F24A6">
        <w:t xml:space="preserve"> responsibility</w:t>
      </w:r>
      <w:r w:rsidR="00CD1934">
        <w:t xml:space="preserve"> </w:t>
      </w:r>
      <w:r w:rsidR="00CD1934">
        <w:t>(second highest at 22.8%)</w:t>
      </w:r>
      <w:r w:rsidR="002E6BBD">
        <w:t>,</w:t>
      </w:r>
      <w:r w:rsidR="00E74B52">
        <w:t xml:space="preserve"> while </w:t>
      </w:r>
      <w:r w:rsidR="0091400A">
        <w:t>the U</w:t>
      </w:r>
      <w:r w:rsidR="002E6BBD">
        <w:t>.</w:t>
      </w:r>
      <w:r w:rsidR="0091400A">
        <w:t>S</w:t>
      </w:r>
      <w:r w:rsidR="002E6BBD">
        <w:t>.</w:t>
      </w:r>
      <w:r w:rsidR="00263B27">
        <w:t xml:space="preserve"> students believed </w:t>
      </w:r>
      <w:r w:rsidR="00280A30">
        <w:t>individuals</w:t>
      </w:r>
      <w:r w:rsidR="00216406">
        <w:t xml:space="preserve"> (</w:t>
      </w:r>
      <w:r w:rsidR="005A0E20">
        <w:t xml:space="preserve">second highest response at </w:t>
      </w:r>
      <w:r w:rsidR="00216406">
        <w:t>11.4</w:t>
      </w:r>
      <w:r w:rsidR="004E7334">
        <w:t>%</w:t>
      </w:r>
      <w:r w:rsidR="00216406">
        <w:t>)</w:t>
      </w:r>
      <w:r w:rsidR="00280A30">
        <w:t xml:space="preserve"> </w:t>
      </w:r>
      <w:r w:rsidR="005A0E20">
        <w:t>and government (third highest response at 10.4</w:t>
      </w:r>
      <w:r w:rsidR="004E7334">
        <w:t>%</w:t>
      </w:r>
      <w:r w:rsidR="005A0E20">
        <w:t>)</w:t>
      </w:r>
      <w:r w:rsidR="008554D4">
        <w:t xml:space="preserve"> </w:t>
      </w:r>
      <w:r w:rsidR="00280A30">
        <w:t xml:space="preserve">had a greater responsibility than </w:t>
      </w:r>
      <w:r w:rsidR="00216406">
        <w:t>business</w:t>
      </w:r>
      <w:r w:rsidR="00CF479D">
        <w:t xml:space="preserve"> (1%)</w:t>
      </w:r>
      <w:r w:rsidR="00F35CC0">
        <w:t>.</w:t>
      </w:r>
      <w:r w:rsidR="00E25AAB">
        <w:t xml:space="preserve"> </w:t>
      </w:r>
      <w:r w:rsidR="00D5325C">
        <w:t>While a</w:t>
      </w:r>
      <w:r w:rsidR="00F5151E">
        <w:t>cross the</w:t>
      </w:r>
      <w:r w:rsidR="00AD7F59">
        <w:t xml:space="preserve"> cultures</w:t>
      </w:r>
      <w:r w:rsidR="008C5E38">
        <w:t>,</w:t>
      </w:r>
      <w:r w:rsidR="00AD7F59">
        <w:t xml:space="preserve"> business, as an individual entity, scored relatively low,</w:t>
      </w:r>
      <w:r w:rsidR="0055317C">
        <w:t xml:space="preserve"> it is important </w:t>
      </w:r>
      <w:r w:rsidR="000B0B91">
        <w:t xml:space="preserve">for businesses </w:t>
      </w:r>
      <w:r w:rsidR="0055317C">
        <w:t>to recogni</w:t>
      </w:r>
      <w:r w:rsidR="00D5325C">
        <w:t xml:space="preserve">ze </w:t>
      </w:r>
      <w:r w:rsidR="00792CAC">
        <w:t xml:space="preserve">the overwhelming response that </w:t>
      </w:r>
      <w:r w:rsidR="00F90DB1">
        <w:t xml:space="preserve">environmental responsibility is shared </w:t>
      </w:r>
      <w:r w:rsidR="000B0B91">
        <w:t xml:space="preserve">by all entities. </w:t>
      </w:r>
      <w:r w:rsidR="00AD7F59">
        <w:t xml:space="preserve">  </w:t>
      </w:r>
      <w:r w:rsidR="00CF479D">
        <w:t xml:space="preserve"> </w:t>
      </w:r>
      <w:r w:rsidR="00216406">
        <w:t xml:space="preserve"> </w:t>
      </w:r>
    </w:p>
    <w:p w14:paraId="2454C40B" w14:textId="66AECEB2" w:rsidR="00DC0FE2" w:rsidRDefault="00DC0FE2"/>
    <w:p w14:paraId="7AEC42F1" w14:textId="6E169652" w:rsidR="009B2328" w:rsidRDefault="00F304F1">
      <w:r>
        <w:t xml:space="preserve">This </w:t>
      </w:r>
      <w:r w:rsidR="00046E11">
        <w:t>opinion</w:t>
      </w:r>
      <w:r>
        <w:t xml:space="preserve"> is not shared by </w:t>
      </w:r>
      <w:r w:rsidR="00555CE5">
        <w:t>everyone</w:t>
      </w:r>
      <w:r w:rsidR="008436C3">
        <w:t>, however</w:t>
      </w:r>
      <w:r>
        <w:t>.</w:t>
      </w:r>
      <w:r w:rsidR="00046E11">
        <w:t xml:space="preserve"> </w:t>
      </w:r>
      <w:proofErr w:type="spellStart"/>
      <w:r w:rsidR="00AF3663">
        <w:t>Fibieger</w:t>
      </w:r>
      <w:proofErr w:type="spellEnd"/>
      <w:r w:rsidR="00AF3663">
        <w:t xml:space="preserve"> </w:t>
      </w:r>
      <w:proofErr w:type="spellStart"/>
      <w:r w:rsidR="00E627B4">
        <w:t>Byskov</w:t>
      </w:r>
      <w:proofErr w:type="spellEnd"/>
      <w:r w:rsidR="002D79FD">
        <w:t xml:space="preserve"> (2019) argues that </w:t>
      </w:r>
      <w:r w:rsidR="00F01C3C">
        <w:t>i</w:t>
      </w:r>
      <w:r w:rsidR="008B4D87">
        <w:t xml:space="preserve">t is not the </w:t>
      </w:r>
      <w:r w:rsidR="00701DE0">
        <w:t xml:space="preserve">duty of individuals to </w:t>
      </w:r>
      <w:r w:rsidR="004C143A">
        <w:t xml:space="preserve">ensure a more sustainable future by </w:t>
      </w:r>
      <w:r w:rsidR="005A19B0">
        <w:t>combat</w:t>
      </w:r>
      <w:r w:rsidR="004C143A">
        <w:t>ing</w:t>
      </w:r>
      <w:r w:rsidR="005A19B0">
        <w:t xml:space="preserve"> climate change</w:t>
      </w:r>
      <w:r w:rsidR="00A35146">
        <w:t xml:space="preserve">, </w:t>
      </w:r>
      <w:r w:rsidR="0046518E">
        <w:t xml:space="preserve">that instead governments and business should be held accountable. </w:t>
      </w:r>
      <w:r w:rsidR="006047F5">
        <w:t xml:space="preserve">He reasons that </w:t>
      </w:r>
      <w:r w:rsidR="00611126">
        <w:t>“</w:t>
      </w:r>
      <w:r w:rsidR="00611126" w:rsidRPr="00611126">
        <w:rPr>
          <w:i/>
        </w:rPr>
        <w:t>individuals are statistically blameless</w:t>
      </w:r>
      <w:r w:rsidR="00611126">
        <w:t>”</w:t>
      </w:r>
      <w:r w:rsidR="00D75FEB">
        <w:t xml:space="preserve"> </w:t>
      </w:r>
      <w:r w:rsidR="00C432B6">
        <w:t xml:space="preserve">and that it is the responsibility of governments to </w:t>
      </w:r>
      <w:r w:rsidR="00890D08">
        <w:t xml:space="preserve">implement legislation that will ensure a change in behavior from businesses and hold them accountable. </w:t>
      </w:r>
      <w:r w:rsidR="00B92881">
        <w:t>While I agree with the later half of this argument</w:t>
      </w:r>
      <w:r w:rsidR="00090AE0">
        <w:t xml:space="preserve"> and believe that </w:t>
      </w:r>
      <w:r w:rsidR="00031F0C">
        <w:t>businesses and government have a significant role to play</w:t>
      </w:r>
      <w:r w:rsidR="00BA0BD4">
        <w:t xml:space="preserve">, I do not concur that individuals </w:t>
      </w:r>
      <w:r w:rsidR="00AB14B8">
        <w:t xml:space="preserve">should take </w:t>
      </w:r>
      <w:r w:rsidR="00B72B8B">
        <w:t xml:space="preserve">no </w:t>
      </w:r>
      <w:r w:rsidR="00AB14B8">
        <w:t>responsibility f</w:t>
      </w:r>
      <w:r w:rsidR="0082799A">
        <w:t xml:space="preserve">or </w:t>
      </w:r>
      <w:r w:rsidR="00B72B8B">
        <w:t xml:space="preserve">a </w:t>
      </w:r>
      <w:r w:rsidR="00080557">
        <w:t>challenge such as climate change</w:t>
      </w:r>
      <w:r w:rsidR="00BA0BD4">
        <w:t>.</w:t>
      </w:r>
      <w:r w:rsidR="00080557">
        <w:t xml:space="preserve"> </w:t>
      </w:r>
      <w:r w:rsidR="004756BF">
        <w:t>One</w:t>
      </w:r>
      <w:r w:rsidR="004C5403">
        <w:t xml:space="preserve"> </w:t>
      </w:r>
      <w:r w:rsidR="004756BF">
        <w:t xml:space="preserve">need only look as far as Hardin’s </w:t>
      </w:r>
      <w:r w:rsidR="004C5403">
        <w:t>idea of the tragedy of the commons</w:t>
      </w:r>
      <w:r w:rsidR="00D44F6A">
        <w:t xml:space="preserve"> (Hardin, 1968)</w:t>
      </w:r>
      <w:r w:rsidR="004C5403">
        <w:t xml:space="preserve"> to understand </w:t>
      </w:r>
      <w:r w:rsidR="009431F6">
        <w:t>the</w:t>
      </w:r>
      <w:r w:rsidR="007C0BAC">
        <w:t xml:space="preserve"> significant</w:t>
      </w:r>
      <w:r w:rsidR="009431F6">
        <w:t xml:space="preserve"> impact</w:t>
      </w:r>
      <w:r w:rsidR="003A504B">
        <w:t xml:space="preserve"> a group o</w:t>
      </w:r>
      <w:r w:rsidR="00CC1C8B">
        <w:t>f</w:t>
      </w:r>
      <w:r w:rsidR="003A504B">
        <w:t xml:space="preserve"> individuals </w:t>
      </w:r>
      <w:r w:rsidR="00CD4404">
        <w:t xml:space="preserve">can have </w:t>
      </w:r>
      <w:r w:rsidR="003A504B">
        <w:t xml:space="preserve">on </w:t>
      </w:r>
      <w:r w:rsidR="00CD4404">
        <w:t>the environment</w:t>
      </w:r>
      <w:r w:rsidR="0036685A">
        <w:t>.</w:t>
      </w:r>
      <w:r w:rsidR="009931CD">
        <w:t xml:space="preserve"> </w:t>
      </w:r>
      <w:proofErr w:type="spellStart"/>
      <w:r w:rsidR="00A57255">
        <w:t>Ohler</w:t>
      </w:r>
      <w:proofErr w:type="spellEnd"/>
      <w:r w:rsidR="00BF0EEC">
        <w:t xml:space="preserve"> and </w:t>
      </w:r>
      <w:proofErr w:type="spellStart"/>
      <w:r w:rsidR="00C13884">
        <w:t>Billger</w:t>
      </w:r>
      <w:proofErr w:type="spellEnd"/>
      <w:r w:rsidR="00C13884">
        <w:t xml:space="preserve"> (2014)</w:t>
      </w:r>
      <w:r w:rsidR="00BF0EEC">
        <w:t xml:space="preserve"> </w:t>
      </w:r>
      <w:r w:rsidR="003968DD">
        <w:t xml:space="preserve">conclude that the tragedy of the commons </w:t>
      </w:r>
      <w:r w:rsidR="004E162D">
        <w:t xml:space="preserve">plays a role in </w:t>
      </w:r>
      <w:r w:rsidR="00B93AFD">
        <w:t>climate change</w:t>
      </w:r>
      <w:r w:rsidR="00061359">
        <w:t xml:space="preserve">, with </w:t>
      </w:r>
      <w:r w:rsidR="0077056C">
        <w:t xml:space="preserve">an </w:t>
      </w:r>
      <w:r w:rsidR="00061359">
        <w:t>individual</w:t>
      </w:r>
      <w:r w:rsidR="0077056C">
        <w:t>’</w:t>
      </w:r>
      <w:r w:rsidR="00061359">
        <w:t xml:space="preserve">s self-interest </w:t>
      </w:r>
      <w:r w:rsidR="000E636F">
        <w:t>taking precedence over reducing energy usage, even wh</w:t>
      </w:r>
      <w:r w:rsidR="009D5AC1">
        <w:t>ile understanding the</w:t>
      </w:r>
      <w:r w:rsidR="007F0874">
        <w:t xml:space="preserve"> social importance</w:t>
      </w:r>
      <w:r w:rsidR="00BB7CFD">
        <w:t xml:space="preserve"> </w:t>
      </w:r>
      <w:r w:rsidR="00BF2D15">
        <w:t>to do</w:t>
      </w:r>
      <w:r w:rsidR="00BB7CFD">
        <w:t xml:space="preserve"> so</w:t>
      </w:r>
      <w:r w:rsidR="007F0874">
        <w:t>.</w:t>
      </w:r>
      <w:r w:rsidR="008B3F4A">
        <w:t xml:space="preserve"> </w:t>
      </w:r>
      <w:r w:rsidR="00597AD9">
        <w:t>However</w:t>
      </w:r>
      <w:r w:rsidR="00727FDC">
        <w:t>,</w:t>
      </w:r>
      <w:r w:rsidR="00597AD9">
        <w:t xml:space="preserve"> their findings support the idea that </w:t>
      </w:r>
      <w:r w:rsidR="007F287E">
        <w:t xml:space="preserve">social norms </w:t>
      </w:r>
      <w:r w:rsidR="003D11F6">
        <w:t xml:space="preserve">could positively impact behavior, as could energy saving </w:t>
      </w:r>
      <w:r w:rsidR="00EF558D">
        <w:t>strategies</w:t>
      </w:r>
      <w:r w:rsidR="003D11F6">
        <w:t xml:space="preserve"> that </w:t>
      </w:r>
      <w:r w:rsidR="008F0C31">
        <w:t xml:space="preserve">positively </w:t>
      </w:r>
      <w:r w:rsidR="00287555">
        <w:t>a</w:t>
      </w:r>
      <w:r w:rsidR="00B322FC">
        <w:t>ffect</w:t>
      </w:r>
      <w:r w:rsidR="008F0C31">
        <w:t xml:space="preserve"> an individual’s self-interest</w:t>
      </w:r>
      <w:r w:rsidR="00284BC7">
        <w:t xml:space="preserve"> i.e. individuals are more inclined to take impact-based actions to address climate change rather than intention-based actions (</w:t>
      </w:r>
      <w:proofErr w:type="spellStart"/>
      <w:r w:rsidR="00284BC7">
        <w:t>Vraga</w:t>
      </w:r>
      <w:proofErr w:type="spellEnd"/>
      <w:r w:rsidR="00284BC7">
        <w:t>, 2017)</w:t>
      </w:r>
      <w:r w:rsidR="008F0C31">
        <w:t xml:space="preserve">. </w:t>
      </w:r>
      <w:r w:rsidR="00727FDC">
        <w:lastRenderedPageBreak/>
        <w:t>Therefore</w:t>
      </w:r>
      <w:r w:rsidR="004071BA">
        <w:t>,</w:t>
      </w:r>
      <w:r w:rsidR="00727FDC">
        <w:t xml:space="preserve"> the evidence suggests that </w:t>
      </w:r>
      <w:r w:rsidR="004368DC">
        <w:t xml:space="preserve">when environmentally responsible </w:t>
      </w:r>
      <w:r w:rsidR="00BD653B">
        <w:t>policies</w:t>
      </w:r>
      <w:r w:rsidR="00284BC7">
        <w:t xml:space="preserve"> and incentives</w:t>
      </w:r>
      <w:r w:rsidR="00CE7007">
        <w:t xml:space="preserve"> are implemented by government and society, </w:t>
      </w:r>
      <w:r w:rsidR="004E3640">
        <w:t xml:space="preserve">individuals </w:t>
      </w:r>
      <w:r w:rsidR="00146F11">
        <w:t>are more likely to act responsibly</w:t>
      </w:r>
      <w:r w:rsidR="0028018F">
        <w:t>, supporting the idea that</w:t>
      </w:r>
      <w:r w:rsidR="00D2595B">
        <w:t xml:space="preserve"> stakeholders </w:t>
      </w:r>
      <w:r w:rsidR="00AD14B9">
        <w:t xml:space="preserve">must work together and </w:t>
      </w:r>
      <w:r w:rsidR="00D2595B">
        <w:t>share responsibility for a more sustaina</w:t>
      </w:r>
      <w:r w:rsidR="00AD14B9">
        <w:t>ble future.</w:t>
      </w:r>
    </w:p>
    <w:p w14:paraId="4248999C" w14:textId="4454317F" w:rsidR="003712F8" w:rsidRDefault="003712F8"/>
    <w:p w14:paraId="6CFBB963" w14:textId="14E03C6B" w:rsidR="009F1FAC" w:rsidRDefault="008C72A2">
      <w:r>
        <w:t>While</w:t>
      </w:r>
      <w:r w:rsidR="00C8672E">
        <w:t xml:space="preserve"> society’s opinion on who is responsible for a more sustainable future has evolved </w:t>
      </w:r>
      <w:r w:rsidR="00C35905">
        <w:t>in recent years</w:t>
      </w:r>
      <w:r w:rsidR="00C8672E">
        <w:t>, so too has the atti</w:t>
      </w:r>
      <w:r w:rsidR="00256D7A">
        <w:t xml:space="preserve">tude of governments and businesses </w:t>
      </w:r>
      <w:r w:rsidR="007F519F">
        <w:t>towards</w:t>
      </w:r>
      <w:r w:rsidR="00C35905">
        <w:t xml:space="preserve"> the role</w:t>
      </w:r>
      <w:r w:rsidR="000633CA">
        <w:t xml:space="preserve"> they play</w:t>
      </w:r>
      <w:r w:rsidR="00C35905">
        <w:t>.</w:t>
      </w:r>
      <w:r w:rsidR="000633CA">
        <w:t xml:space="preserve"> </w:t>
      </w:r>
      <w:r w:rsidR="00EE2392">
        <w:t>So</w:t>
      </w:r>
      <w:r w:rsidR="00CB644F">
        <w:t>cial a</w:t>
      </w:r>
      <w:r w:rsidR="00470A3D">
        <w:t>nd</w:t>
      </w:r>
      <w:r w:rsidR="00B02489">
        <w:t xml:space="preserve"> </w:t>
      </w:r>
      <w:r w:rsidR="00CB644F">
        <w:t xml:space="preserve">environmental </w:t>
      </w:r>
      <w:r w:rsidR="00B02489">
        <w:t>issues</w:t>
      </w:r>
      <w:r w:rsidR="00CB644F">
        <w:t xml:space="preserve"> are being recognized by governments as transnation</w:t>
      </w:r>
      <w:r w:rsidR="00C265EA">
        <w:t xml:space="preserve">al </w:t>
      </w:r>
      <w:r w:rsidR="00B02489">
        <w:t>problems</w:t>
      </w:r>
      <w:r w:rsidR="00C265EA">
        <w:t xml:space="preserve"> (Ansari, </w:t>
      </w:r>
      <w:proofErr w:type="spellStart"/>
      <w:r w:rsidR="00C265EA">
        <w:t>Wijen</w:t>
      </w:r>
      <w:proofErr w:type="spellEnd"/>
      <w:r w:rsidR="00C265EA">
        <w:t xml:space="preserve"> and Gray</w:t>
      </w:r>
      <w:r w:rsidR="00284BC7">
        <w:t>, 2013</w:t>
      </w:r>
      <w:r w:rsidR="00EC15AF">
        <w:t>)</w:t>
      </w:r>
      <w:r w:rsidR="00CC0129">
        <w:t xml:space="preserve">. </w:t>
      </w:r>
      <w:r w:rsidR="003D4B0E">
        <w:t xml:space="preserve">In 2015, 193 </w:t>
      </w:r>
      <w:r w:rsidR="00BC340E">
        <w:t>countries adopted the United Nation</w:t>
      </w:r>
      <w:r w:rsidR="00E33D66">
        <w:t>’</w:t>
      </w:r>
      <w:r w:rsidR="00BC340E">
        <w:t xml:space="preserve">s Sustainable Development Goals </w:t>
      </w:r>
      <w:r w:rsidR="00B754C9">
        <w:t>(SDGs)</w:t>
      </w:r>
      <w:r w:rsidR="00C251FF">
        <w:t xml:space="preserve">, targeting 17 action areas including </w:t>
      </w:r>
      <w:r w:rsidR="00060AB8">
        <w:t xml:space="preserve">climate change, </w:t>
      </w:r>
      <w:r w:rsidR="00FD6A3C">
        <w:t xml:space="preserve">poverty and </w:t>
      </w:r>
      <w:r w:rsidR="0058359F">
        <w:t xml:space="preserve">decent work and economic growth (United Nations, 2019). </w:t>
      </w:r>
      <w:r w:rsidR="00FE58CF">
        <w:t>Yet despite the acknow</w:t>
      </w:r>
      <w:r w:rsidR="002A4097">
        <w:t xml:space="preserve">ledgement from these countries that they are jointly responsible for tackling these core issues, </w:t>
      </w:r>
      <w:r w:rsidR="00535F45">
        <w:t xml:space="preserve">a progress report released in 2019 concluded that </w:t>
      </w:r>
      <w:r w:rsidR="00A1044F">
        <w:t xml:space="preserve">many have not yet taken the necessary steps </w:t>
      </w:r>
      <w:r w:rsidR="00E609EA">
        <w:t>to address them</w:t>
      </w:r>
      <w:r w:rsidR="007B3266">
        <w:t xml:space="preserve"> (</w:t>
      </w:r>
      <w:r w:rsidR="00343BA9">
        <w:t>Sachs et al, 2019)</w:t>
      </w:r>
      <w:r w:rsidR="00E609EA">
        <w:t xml:space="preserve">. </w:t>
      </w:r>
      <w:r w:rsidR="00902AF5">
        <w:t xml:space="preserve">This lack of action suggests that while </w:t>
      </w:r>
      <w:r w:rsidR="00E6318D">
        <w:t xml:space="preserve">many </w:t>
      </w:r>
      <w:r w:rsidR="00902AF5">
        <w:t>governments may a</w:t>
      </w:r>
      <w:r w:rsidR="00284BC7">
        <w:t>cknowledge their</w:t>
      </w:r>
      <w:r w:rsidR="00902AF5">
        <w:t xml:space="preserve"> responsibility </w:t>
      </w:r>
      <w:r w:rsidR="006A0A97">
        <w:t xml:space="preserve">in building a more sustainable future, this does not necessarily equate to them </w:t>
      </w:r>
      <w:r w:rsidR="00FF6A56">
        <w:t>acting on that res</w:t>
      </w:r>
      <w:r w:rsidR="006207EF">
        <w:t>ponsibility</w:t>
      </w:r>
      <w:r w:rsidR="006A0A97">
        <w:t>.</w:t>
      </w:r>
      <w:r w:rsidR="00475185">
        <w:t xml:space="preserve"> </w:t>
      </w:r>
      <w:r w:rsidR="00300355">
        <w:t xml:space="preserve">The report also </w:t>
      </w:r>
      <w:r w:rsidR="00DC1107">
        <w:t xml:space="preserve">stated that while </w:t>
      </w:r>
      <w:r w:rsidR="00225AFD">
        <w:t xml:space="preserve">government agencies should operationalize the </w:t>
      </w:r>
      <w:r w:rsidR="006635D3">
        <w:t xml:space="preserve">transformations necessary to achieve the SDGs, it would also be necessary to collaborate </w:t>
      </w:r>
      <w:r w:rsidR="00843788">
        <w:t>with businesses, civil society and other stakeholders</w:t>
      </w:r>
      <w:r w:rsidR="00DD0C4D">
        <w:t>, adding weight to the argument that all</w:t>
      </w:r>
      <w:r w:rsidR="00A00EC8">
        <w:t xml:space="preserve"> entities must accept</w:t>
      </w:r>
      <w:r w:rsidR="00BC1EA0">
        <w:t xml:space="preserve"> responsibility.</w:t>
      </w:r>
    </w:p>
    <w:p w14:paraId="5CD75B31" w14:textId="6C5F8A58" w:rsidR="00BC1EA0" w:rsidRDefault="00BC1EA0"/>
    <w:p w14:paraId="284B400A" w14:textId="0452D998" w:rsidR="00BC1EA0" w:rsidRDefault="003E0EA2">
      <w:r>
        <w:t>Over the last decade,</w:t>
      </w:r>
      <w:r w:rsidR="000819AB">
        <w:t xml:space="preserve"> large businesses have </w:t>
      </w:r>
      <w:r w:rsidR="006C2D3B">
        <w:t>become increasingly focused on the role they play in a sustainable future. In 2018</w:t>
      </w:r>
      <w:r w:rsidR="00195288">
        <w:t>,</w:t>
      </w:r>
      <w:r w:rsidR="006C2D3B">
        <w:t xml:space="preserve"> </w:t>
      </w:r>
      <w:r w:rsidR="00195288">
        <w:t>92% of S&amp;P 500 companies</w:t>
      </w:r>
      <w:r w:rsidR="00665B5D">
        <w:t xml:space="preserve"> provided public information on their sustainability </w:t>
      </w:r>
      <w:r w:rsidR="00387367">
        <w:t xml:space="preserve">efforts with 78% issuing reports (Chiu, 2018). Compare this to 2010 when </w:t>
      </w:r>
      <w:r w:rsidR="008661C0">
        <w:t>only 19%</w:t>
      </w:r>
      <w:r w:rsidR="00DF686B">
        <w:t xml:space="preserve"> of S&amp;P 500 companies released </w:t>
      </w:r>
      <w:r w:rsidR="0030072E">
        <w:t>sustainability reports</w:t>
      </w:r>
      <w:r w:rsidR="00F13251">
        <w:t xml:space="preserve"> </w:t>
      </w:r>
      <w:r w:rsidR="00A278F4">
        <w:t>(</w:t>
      </w:r>
      <w:proofErr w:type="spellStart"/>
      <w:r w:rsidR="00A278F4">
        <w:t>Greenmoney</w:t>
      </w:r>
      <w:proofErr w:type="spellEnd"/>
      <w:r w:rsidR="00A278F4">
        <w:t>, 2012)</w:t>
      </w:r>
      <w:r w:rsidR="0030072E">
        <w:t xml:space="preserve">. </w:t>
      </w:r>
      <w:r w:rsidR="008D7872">
        <w:t xml:space="preserve">The ways in which </w:t>
      </w:r>
      <w:r w:rsidR="004C00B6">
        <w:t>companies are tackling</w:t>
      </w:r>
      <w:r w:rsidR="00154499">
        <w:t xml:space="preserve"> these issues are evolving rapidly too. According to Andrew Winston</w:t>
      </w:r>
      <w:r w:rsidR="006A7AF9">
        <w:t xml:space="preserve"> (Winston, 2017)</w:t>
      </w:r>
      <w:r w:rsidR="00154499">
        <w:t xml:space="preserve">, author of </w:t>
      </w:r>
      <w:r w:rsidR="00154499">
        <w:rPr>
          <w:i/>
        </w:rPr>
        <w:t>The Big Pivot,</w:t>
      </w:r>
      <w:r w:rsidR="00AB1BFE">
        <w:t xml:space="preserve"> </w:t>
      </w:r>
      <w:r w:rsidR="00284BC7">
        <w:t>in</w:t>
      </w:r>
      <w:r w:rsidR="00AB1BFE">
        <w:t xml:space="preserve"> 2017 </w:t>
      </w:r>
      <w:r w:rsidR="00876C8F">
        <w:t>more goals were being set by companies</w:t>
      </w:r>
      <w:r w:rsidR="00284BC7">
        <w:t xml:space="preserve"> than in 2012</w:t>
      </w:r>
      <w:r w:rsidR="00DA13F0">
        <w:t xml:space="preserve">, </w:t>
      </w:r>
      <w:r w:rsidR="00F53DED">
        <w:t xml:space="preserve">a third of which were science-based targets, and the </w:t>
      </w:r>
      <w:r w:rsidR="006D1257">
        <w:t xml:space="preserve">goals were evolving to include more social categories </w:t>
      </w:r>
      <w:r w:rsidR="00AE0798">
        <w:t>with a focus on issues such as diversity and human rights.</w:t>
      </w:r>
      <w:r w:rsidR="00B51355">
        <w:t xml:space="preserve"> </w:t>
      </w:r>
      <w:r w:rsidR="007B3BB0">
        <w:t>Businesses have also aligned themselves behind the UN SDGs</w:t>
      </w:r>
      <w:r w:rsidR="00D87B1B">
        <w:t xml:space="preserve">. In a survey </w:t>
      </w:r>
      <w:r w:rsidR="00D87B1B" w:rsidRPr="00A647F4">
        <w:t>conducted by BSR in 2018</w:t>
      </w:r>
      <w:r w:rsidR="00A647F4" w:rsidRPr="00A647F4">
        <w:t xml:space="preserve"> </w:t>
      </w:r>
      <w:r w:rsidR="00D87B1B" w:rsidRPr="00A647F4">
        <w:t>of</w:t>
      </w:r>
      <w:r w:rsidR="00D87B1B">
        <w:t xml:space="preserve"> their member companies</w:t>
      </w:r>
      <w:r w:rsidR="00CA6674">
        <w:t xml:space="preserve"> </w:t>
      </w:r>
      <w:r w:rsidR="00CA6674" w:rsidRPr="00A647F4">
        <w:t>(BSR, 2018)</w:t>
      </w:r>
      <w:r w:rsidR="00D87B1B">
        <w:t xml:space="preserve">, </w:t>
      </w:r>
      <w:r w:rsidR="00F45CE3">
        <w:t>71% of business leader</w:t>
      </w:r>
      <w:r w:rsidR="00043F49">
        <w:t>s used the SDGs to inform their business strategy.</w:t>
      </w:r>
    </w:p>
    <w:p w14:paraId="247A3694" w14:textId="7F8C88E7" w:rsidR="00E2545C" w:rsidRDefault="00E2545C"/>
    <w:p w14:paraId="34C2D134" w14:textId="6E361982" w:rsidR="00053686" w:rsidRDefault="004C58DC">
      <w:r>
        <w:t xml:space="preserve">As a stakeholder in a more sustainable future, many businesses seem to be taking their responsibility seriously. </w:t>
      </w:r>
      <w:r w:rsidR="001F4360">
        <w:t>However,</w:t>
      </w:r>
      <w:r w:rsidR="00D31E62">
        <w:t xml:space="preserve"> it is important to justify </w:t>
      </w:r>
      <w:r w:rsidR="00D31E62" w:rsidRPr="00E32B1C">
        <w:rPr>
          <w:i/>
        </w:rPr>
        <w:t>why</w:t>
      </w:r>
      <w:r w:rsidR="00D31E62">
        <w:t xml:space="preserve"> </w:t>
      </w:r>
      <w:r w:rsidR="00E32B1C">
        <w:t>all stakeholders</w:t>
      </w:r>
      <w:r w:rsidR="00D31E62">
        <w:t xml:space="preserve"> are responsible and </w:t>
      </w:r>
      <w:r w:rsidR="000F62E6">
        <w:t>what the consequences would b</w:t>
      </w:r>
      <w:r w:rsidR="0039632B">
        <w:t>e</w:t>
      </w:r>
      <w:r w:rsidR="000F62E6">
        <w:t xml:space="preserve"> for those who evade their responsibility. </w:t>
      </w:r>
      <w:proofErr w:type="gramStart"/>
      <w:r w:rsidR="000D65A8">
        <w:t>In order to</w:t>
      </w:r>
      <w:proofErr w:type="gramEnd"/>
      <w:r w:rsidR="000D65A8">
        <w:t xml:space="preserve"> link betwee</w:t>
      </w:r>
      <w:r w:rsidR="00051B6F">
        <w:t xml:space="preserve">n theoretical debate and practical examples, I will focus on </w:t>
      </w:r>
      <w:r w:rsidR="00710A3F">
        <w:t>SDG 13, Climate Change</w:t>
      </w:r>
      <w:r w:rsidR="00526E7E">
        <w:t>, the</w:t>
      </w:r>
      <w:r w:rsidR="00E32B1C">
        <w:t xml:space="preserve"> negative</w:t>
      </w:r>
      <w:r w:rsidR="00526E7E">
        <w:t xml:space="preserve"> </w:t>
      </w:r>
      <w:r w:rsidR="006C6A46">
        <w:t>impact of fossil fuels</w:t>
      </w:r>
      <w:r w:rsidR="00E32B1C">
        <w:t xml:space="preserve"> and the consequences of failing to reduce their extraction and combustion to build a more sustainable future</w:t>
      </w:r>
      <w:r w:rsidR="006C6A46">
        <w:t>.</w:t>
      </w:r>
    </w:p>
    <w:p w14:paraId="315D8EF4" w14:textId="77777777" w:rsidR="00053686" w:rsidRDefault="00053686"/>
    <w:p w14:paraId="55A25926" w14:textId="3B37C55B" w:rsidR="00812BEA" w:rsidRDefault="001F719F">
      <w:r>
        <w:t xml:space="preserve"> </w:t>
      </w:r>
      <w:r w:rsidR="00F876F4">
        <w:t>A report released in 201</w:t>
      </w:r>
      <w:r w:rsidR="005D0205">
        <w:t>7 (</w:t>
      </w:r>
      <w:r w:rsidR="00AC0C79">
        <w:t>Griffin</w:t>
      </w:r>
      <w:r w:rsidR="005D0205">
        <w:t xml:space="preserve">, 2017) revealed that </w:t>
      </w:r>
      <w:r w:rsidR="00FB1967">
        <w:t xml:space="preserve">since 1988, when </w:t>
      </w:r>
      <w:r w:rsidR="00491C36">
        <w:t xml:space="preserve">the effects of carbon emissions on climate change were officially </w:t>
      </w:r>
      <w:r w:rsidR="006036C8">
        <w:t xml:space="preserve">and publicly </w:t>
      </w:r>
      <w:r w:rsidR="00491C36">
        <w:t xml:space="preserve">recognized, </w:t>
      </w:r>
      <w:r w:rsidR="00175200">
        <w:t>100 corporate or state</w:t>
      </w:r>
      <w:r w:rsidR="007A7BD6">
        <w:t>-run</w:t>
      </w:r>
      <w:r w:rsidR="00175200">
        <w:t xml:space="preserve"> entities </w:t>
      </w:r>
      <w:r w:rsidR="00025F1E">
        <w:t xml:space="preserve">have </w:t>
      </w:r>
      <w:r w:rsidR="008261D4">
        <w:t>account</w:t>
      </w:r>
      <w:r w:rsidR="00025F1E">
        <w:t>ed</w:t>
      </w:r>
      <w:r w:rsidR="00175200">
        <w:t xml:space="preserve"> for </w:t>
      </w:r>
      <w:r w:rsidR="008261D4">
        <w:t xml:space="preserve">71% of </w:t>
      </w:r>
      <w:r w:rsidR="00E76A8C">
        <w:t>global industrial greenhouse gas</w:t>
      </w:r>
      <w:r w:rsidR="003A38EF">
        <w:t xml:space="preserve"> (GHG)</w:t>
      </w:r>
      <w:r w:rsidR="00E76A8C">
        <w:t xml:space="preserve"> emissions.</w:t>
      </w:r>
      <w:r w:rsidR="00C25831">
        <w:t xml:space="preserve"> Des</w:t>
      </w:r>
      <w:r w:rsidR="0033078B">
        <w:t>pi</w:t>
      </w:r>
      <w:r w:rsidR="00C25831">
        <w:t>t</w:t>
      </w:r>
      <w:r w:rsidR="00654F38">
        <w:t>e</w:t>
      </w:r>
      <w:r w:rsidR="0033078B">
        <w:t xml:space="preserve"> </w:t>
      </w:r>
      <w:r w:rsidR="00143F27">
        <w:t xml:space="preserve">scientific </w:t>
      </w:r>
      <w:r w:rsidR="00654F38">
        <w:t>con</w:t>
      </w:r>
      <w:r w:rsidR="001F4161">
        <w:t>s</w:t>
      </w:r>
      <w:r w:rsidR="00654F38">
        <w:t>ensus</w:t>
      </w:r>
      <w:r w:rsidR="00E03AD2">
        <w:t xml:space="preserve"> on</w:t>
      </w:r>
      <w:r w:rsidR="00143F27">
        <w:t xml:space="preserve"> the damaging effects of GH</w:t>
      </w:r>
      <w:r w:rsidR="003F0F04">
        <w:t>G emissions on the environment</w:t>
      </w:r>
      <w:r w:rsidR="00CB12C2">
        <w:t xml:space="preserve"> and human health</w:t>
      </w:r>
      <w:r w:rsidR="003F0F04">
        <w:t xml:space="preserve">, </w:t>
      </w:r>
      <w:r w:rsidR="002F7BC5">
        <w:t xml:space="preserve">the number of gigatons </w:t>
      </w:r>
      <w:r w:rsidR="002F7BC5">
        <w:lastRenderedPageBreak/>
        <w:t xml:space="preserve">of these harmful gases </w:t>
      </w:r>
      <w:r w:rsidR="000979B1">
        <w:t xml:space="preserve">emitted by the fossil fuel sector was greater between </w:t>
      </w:r>
      <w:r w:rsidR="00372503">
        <w:t xml:space="preserve">1988 and 2015 (28 years) than the preceding </w:t>
      </w:r>
      <w:r w:rsidR="0036623A">
        <w:t>237 years.</w:t>
      </w:r>
      <w:r w:rsidR="00011806">
        <w:t xml:space="preserve"> </w:t>
      </w:r>
      <w:r w:rsidR="003F1AE2">
        <w:t xml:space="preserve">Given that </w:t>
      </w:r>
      <w:r w:rsidR="00FD0D63">
        <w:t xml:space="preserve">the issue </w:t>
      </w:r>
      <w:r w:rsidR="00D95D07">
        <w:t xml:space="preserve">and impact </w:t>
      </w:r>
      <w:r w:rsidR="006D07D2">
        <w:t xml:space="preserve">of </w:t>
      </w:r>
      <w:r w:rsidR="00D15EFB">
        <w:t>human-induced climate change</w:t>
      </w:r>
      <w:r w:rsidR="006D07D2">
        <w:t xml:space="preserve"> </w:t>
      </w:r>
      <w:r w:rsidR="00E32B1C">
        <w:t xml:space="preserve">has </w:t>
      </w:r>
      <w:r w:rsidR="001B14D7">
        <w:t xml:space="preserve">in part </w:t>
      </w:r>
      <w:r w:rsidR="00E32B1C">
        <w:t xml:space="preserve">arisen from the “decisions, actions and </w:t>
      </w:r>
      <w:proofErr w:type="spellStart"/>
      <w:r w:rsidR="00E32B1C">
        <w:t>behaviours</w:t>
      </w:r>
      <w:proofErr w:type="spellEnd"/>
      <w:r w:rsidR="00E32B1C">
        <w:t>”</w:t>
      </w:r>
      <w:r w:rsidR="00D95D07">
        <w:t xml:space="preserve"> </w:t>
      </w:r>
      <w:r w:rsidR="00E32B1C">
        <w:t xml:space="preserve">of </w:t>
      </w:r>
      <w:r w:rsidR="00D95D07">
        <w:t>fossil fuel companies,</w:t>
      </w:r>
      <w:r w:rsidR="00CD2542">
        <w:t xml:space="preserve"> </w:t>
      </w:r>
      <w:r w:rsidR="00E32B1C">
        <w:t xml:space="preserve">based on </w:t>
      </w:r>
      <w:r w:rsidR="00784C4C">
        <w:t xml:space="preserve">the </w:t>
      </w:r>
      <w:r w:rsidR="00E32B1C">
        <w:t xml:space="preserve">definition outlined above, </w:t>
      </w:r>
      <w:r w:rsidR="00AB2FB0">
        <w:t>we can logically conclude that they are responsible</w:t>
      </w:r>
      <w:r w:rsidR="00474A78">
        <w:t xml:space="preserve"> to all stakeholders</w:t>
      </w:r>
      <w:r w:rsidR="00AB2FB0">
        <w:t xml:space="preserve"> </w:t>
      </w:r>
      <w:r w:rsidR="00474A78">
        <w:t>to</w:t>
      </w:r>
      <w:r w:rsidR="00AB2FB0">
        <w:t xml:space="preserve"> </w:t>
      </w:r>
      <w:r w:rsidR="00737E1C">
        <w:t>chang</w:t>
      </w:r>
      <w:r w:rsidR="00474A78">
        <w:t>e</w:t>
      </w:r>
      <w:r w:rsidR="00737E1C">
        <w:t xml:space="preserve"> their behavior and mitigat</w:t>
      </w:r>
      <w:r w:rsidR="001B14D7">
        <w:t>e</w:t>
      </w:r>
      <w:r w:rsidR="00737E1C">
        <w:t xml:space="preserve"> the impact</w:t>
      </w:r>
      <w:r w:rsidR="005773C8">
        <w:t xml:space="preserve">. </w:t>
      </w:r>
      <w:r w:rsidR="0017385C">
        <w:t>However, far from accepting responsib</w:t>
      </w:r>
      <w:r w:rsidR="00AB2FB0">
        <w:t>ility</w:t>
      </w:r>
      <w:r w:rsidR="0017385C">
        <w:t xml:space="preserve">, </w:t>
      </w:r>
      <w:r w:rsidR="00534E0C">
        <w:t>a damning report on the conduct of Exxon</w:t>
      </w:r>
      <w:r w:rsidR="000E47CC">
        <w:t>Mobil</w:t>
      </w:r>
      <w:r w:rsidR="00534E0C">
        <w:t xml:space="preserve"> </w:t>
      </w:r>
      <w:r w:rsidR="00483F1B">
        <w:t>and the fossil fuel industry (</w:t>
      </w:r>
      <w:r w:rsidR="008A741F">
        <w:t>Cook et al, 2019)</w:t>
      </w:r>
      <w:r w:rsidR="0017385C">
        <w:t xml:space="preserve"> </w:t>
      </w:r>
      <w:r w:rsidR="0029169F">
        <w:t xml:space="preserve">outlines a </w:t>
      </w:r>
      <w:r w:rsidR="00BB12AE">
        <w:t xml:space="preserve">coordinated strategy to </w:t>
      </w:r>
      <w:r w:rsidR="00ED79E0">
        <w:t>mis</w:t>
      </w:r>
      <w:r w:rsidR="00081D80">
        <w:t>le</w:t>
      </w:r>
      <w:r w:rsidR="00D76407">
        <w:t>ad the public</w:t>
      </w:r>
      <w:r w:rsidR="00081D80">
        <w:t xml:space="preserve"> </w:t>
      </w:r>
      <w:proofErr w:type="gramStart"/>
      <w:r w:rsidR="00073D75">
        <w:t>in regard to</w:t>
      </w:r>
      <w:proofErr w:type="gramEnd"/>
      <w:r w:rsidR="00675F59">
        <w:t xml:space="preserve"> human</w:t>
      </w:r>
      <w:r w:rsidR="00F92EFC">
        <w:t>-induced climate change.</w:t>
      </w:r>
    </w:p>
    <w:p w14:paraId="2FF05448" w14:textId="1BE9AC10" w:rsidR="00812BEA" w:rsidRDefault="00812BEA"/>
    <w:p w14:paraId="6E7AAE50" w14:textId="17D50825" w:rsidR="00A9399B" w:rsidRDefault="00C20894">
      <w:pPr>
        <w:rPr>
          <w:i/>
        </w:rPr>
      </w:pPr>
      <w:r>
        <w:t>The American Petroleu</w:t>
      </w:r>
      <w:r w:rsidR="00A62E51">
        <w:t>m Institute</w:t>
      </w:r>
      <w:r w:rsidR="008411E5">
        <w:t xml:space="preserve"> (API)</w:t>
      </w:r>
      <w:r w:rsidR="00A62E51">
        <w:t xml:space="preserve"> have been aware of the </w:t>
      </w:r>
      <w:r w:rsidR="002D124B">
        <w:t xml:space="preserve">potential </w:t>
      </w:r>
      <w:r w:rsidR="00A62E51">
        <w:t xml:space="preserve">climate risks associated with </w:t>
      </w:r>
      <w:r w:rsidR="00B46DE1">
        <w:t xml:space="preserve">fossil fuel emissions since the </w:t>
      </w:r>
      <w:r w:rsidR="000E264D">
        <w:t>1</w:t>
      </w:r>
      <w:r w:rsidR="00653E80">
        <w:t>950s (</w:t>
      </w:r>
      <w:proofErr w:type="spellStart"/>
      <w:r w:rsidR="00BE4AC1">
        <w:t>Franta</w:t>
      </w:r>
      <w:proofErr w:type="spellEnd"/>
      <w:r w:rsidR="00BE4AC1">
        <w:t xml:space="preserve">, 2018). </w:t>
      </w:r>
      <w:r w:rsidR="00FB4DAC">
        <w:t xml:space="preserve">After the release of </w:t>
      </w:r>
      <w:r w:rsidR="00740BD0">
        <w:t>President Lyndon Johnson’s Science Advisory Committee’s</w:t>
      </w:r>
      <w:r w:rsidR="0090790D">
        <w:t xml:space="preserve"> </w:t>
      </w:r>
      <w:r w:rsidR="00D85D26">
        <w:t xml:space="preserve">1965 </w:t>
      </w:r>
      <w:r w:rsidR="0090790D">
        <w:t xml:space="preserve">report entitled </w:t>
      </w:r>
      <w:r w:rsidR="0090790D">
        <w:rPr>
          <w:i/>
        </w:rPr>
        <w:t>Restoring the Quality of Our</w:t>
      </w:r>
      <w:r w:rsidR="00B609CC">
        <w:rPr>
          <w:i/>
        </w:rPr>
        <w:t xml:space="preserve"> Environment</w:t>
      </w:r>
      <w:r w:rsidR="008411E5">
        <w:rPr>
          <w:i/>
        </w:rPr>
        <w:t xml:space="preserve">, </w:t>
      </w:r>
      <w:r w:rsidR="00911FF2">
        <w:t xml:space="preserve">the </w:t>
      </w:r>
      <w:r w:rsidR="00D96860">
        <w:t xml:space="preserve">API </w:t>
      </w:r>
      <w:r w:rsidR="009160F9">
        <w:t>president</w:t>
      </w:r>
      <w:r w:rsidR="00F8617A">
        <w:t xml:space="preserve">, Frank </w:t>
      </w:r>
      <w:proofErr w:type="spellStart"/>
      <w:r w:rsidR="00F8617A">
        <w:t>Ikard</w:t>
      </w:r>
      <w:proofErr w:type="spellEnd"/>
      <w:r w:rsidR="00F8617A">
        <w:t xml:space="preserve">, </w:t>
      </w:r>
      <w:r w:rsidR="00D450FC">
        <w:t xml:space="preserve">warned industry leaders </w:t>
      </w:r>
      <w:r w:rsidR="005B2D8C">
        <w:t>that the combustion of fossil fuels</w:t>
      </w:r>
      <w:r w:rsidR="00CE411C">
        <w:t xml:space="preserve"> was adding</w:t>
      </w:r>
      <w:r w:rsidR="003025D3">
        <w:t xml:space="preserve"> carbon dioxide to the atmosphere “</w:t>
      </w:r>
      <w:r w:rsidR="00F33975" w:rsidRPr="00F33975">
        <w:rPr>
          <w:i/>
        </w:rPr>
        <w:t>at such a rate that by the year 2000 the heat balance will be so modified as possibly to cause marked changes in climate beyond local or even national efforts</w:t>
      </w:r>
      <w:r w:rsidR="00F33975">
        <w:rPr>
          <w:i/>
        </w:rPr>
        <w:t xml:space="preserve">.” </w:t>
      </w:r>
      <w:r w:rsidR="00AB2649">
        <w:t xml:space="preserve">It can even be argued that he understood that the responsibility lay within the industry to act when he </w:t>
      </w:r>
      <w:r w:rsidR="00524647">
        <w:t>summarized the report by saying “</w:t>
      </w:r>
      <w:r w:rsidR="001D13FF" w:rsidRPr="001D13FF">
        <w:rPr>
          <w:i/>
        </w:rPr>
        <w:t>there is still time to save the world's peoples from the catastrophic consequence of pollution, but time is running out</w:t>
      </w:r>
      <w:r w:rsidR="001D13FF">
        <w:rPr>
          <w:i/>
        </w:rPr>
        <w:t xml:space="preserve">.” </w:t>
      </w:r>
    </w:p>
    <w:p w14:paraId="15BC076C" w14:textId="77777777" w:rsidR="00C87C37" w:rsidRDefault="00C87C37"/>
    <w:p w14:paraId="62A62DCF" w14:textId="7CB4012C" w:rsidR="00D20027" w:rsidRDefault="008C44A7">
      <w:r>
        <w:t xml:space="preserve">The </w:t>
      </w:r>
      <w:r w:rsidR="00D6187B">
        <w:t xml:space="preserve">evidence suggests that no action was taken. </w:t>
      </w:r>
      <w:proofErr w:type="gramStart"/>
      <w:r w:rsidR="002F344A">
        <w:t>Fifty f</w:t>
      </w:r>
      <w:r w:rsidR="00837C02">
        <w:t>ive</w:t>
      </w:r>
      <w:proofErr w:type="gramEnd"/>
      <w:r w:rsidR="002F344A">
        <w:t xml:space="preserve"> years later,</w:t>
      </w:r>
      <w:r w:rsidR="004713C2">
        <w:t xml:space="preserve"> a lawsuit is pending against</w:t>
      </w:r>
      <w:r w:rsidR="00C87C37">
        <w:t xml:space="preserve"> </w:t>
      </w:r>
      <w:proofErr w:type="spellStart"/>
      <w:r w:rsidR="00197190">
        <w:t>ExxonMobile</w:t>
      </w:r>
      <w:proofErr w:type="spellEnd"/>
      <w:r w:rsidR="00197190">
        <w:t xml:space="preserve"> </w:t>
      </w:r>
      <w:r w:rsidR="004713C2">
        <w:t>in the state of Massachusetts</w:t>
      </w:r>
      <w:r w:rsidR="00E673A2">
        <w:t xml:space="preserve"> alleging the company</w:t>
      </w:r>
      <w:r w:rsidR="00925805">
        <w:t xml:space="preserve"> </w:t>
      </w:r>
      <w:r w:rsidR="002830B7">
        <w:t>deliberately misle</w:t>
      </w:r>
      <w:r w:rsidR="00A1293A">
        <w:t xml:space="preserve">d consumers and investors on the </w:t>
      </w:r>
      <w:r w:rsidR="00533310">
        <w:t xml:space="preserve">issue of </w:t>
      </w:r>
      <w:r w:rsidR="00A1293A">
        <w:t>climate change</w:t>
      </w:r>
      <w:r w:rsidR="004713C2">
        <w:t xml:space="preserve"> (</w:t>
      </w:r>
      <w:proofErr w:type="spellStart"/>
      <w:r w:rsidR="004713C2">
        <w:t>Grandoni</w:t>
      </w:r>
      <w:proofErr w:type="spellEnd"/>
      <w:r w:rsidR="004713C2">
        <w:t>, 2019</w:t>
      </w:r>
      <w:r w:rsidR="00C27E17">
        <w:t>)</w:t>
      </w:r>
      <w:r w:rsidR="0053501F">
        <w:t xml:space="preserve">. The evidence presented is likely to include the memos featured in </w:t>
      </w:r>
      <w:r w:rsidR="00B57C62">
        <w:t xml:space="preserve">Cook et </w:t>
      </w:r>
      <w:proofErr w:type="spellStart"/>
      <w:r w:rsidR="00B57C62">
        <w:t>al’s</w:t>
      </w:r>
      <w:proofErr w:type="spellEnd"/>
      <w:r w:rsidR="00B57C62">
        <w:t xml:space="preserve"> 2019 report, </w:t>
      </w:r>
      <w:r w:rsidR="00B57C62">
        <w:rPr>
          <w:i/>
        </w:rPr>
        <w:t xml:space="preserve">America Misled. </w:t>
      </w:r>
      <w:r w:rsidR="00744ADB">
        <w:t>It features</w:t>
      </w:r>
      <w:r w:rsidR="00964A06">
        <w:t xml:space="preserve"> internal</w:t>
      </w:r>
      <w:r w:rsidR="00BE4EF2">
        <w:t xml:space="preserve"> Exxon</w:t>
      </w:r>
      <w:r w:rsidR="00964A06">
        <w:t xml:space="preserve"> memos</w:t>
      </w:r>
      <w:r w:rsidR="00706233">
        <w:t xml:space="preserve"> which </w:t>
      </w:r>
      <w:r w:rsidR="00205A34">
        <w:t xml:space="preserve">outline the objective </w:t>
      </w:r>
      <w:r w:rsidR="00746591">
        <w:t xml:space="preserve">to cast doubt on the scientific conclusions of climate change. </w:t>
      </w:r>
      <w:r w:rsidR="008B425D">
        <w:t>The company even went so far as to feature an editorial in The New York Times in 2000</w:t>
      </w:r>
      <w:r w:rsidR="00862849">
        <w:t xml:space="preserve"> </w:t>
      </w:r>
      <w:r w:rsidR="002C443D">
        <w:t>entitled “</w:t>
      </w:r>
      <w:r w:rsidR="002C443D" w:rsidRPr="006A4BCD">
        <w:rPr>
          <w:i/>
        </w:rPr>
        <w:t>Unsettled Science</w:t>
      </w:r>
      <w:r w:rsidR="002C443D">
        <w:t>”</w:t>
      </w:r>
      <w:r w:rsidR="006A4BCD">
        <w:t xml:space="preserve"> d</w:t>
      </w:r>
      <w:r w:rsidR="00CF6B6F">
        <w:t xml:space="preserve">isputing </w:t>
      </w:r>
      <w:r w:rsidR="004A5904">
        <w:t>the scientific community’s con</w:t>
      </w:r>
      <w:r w:rsidR="00CA69C3">
        <w:t>s</w:t>
      </w:r>
      <w:r w:rsidR="004A5904">
        <w:t>ensus</w:t>
      </w:r>
      <w:r w:rsidR="00CA69C3">
        <w:t xml:space="preserve"> that humans were causing an increase in the earth’s atmospher</w:t>
      </w:r>
      <w:r w:rsidR="0002755E">
        <w:t>ic temperature</w:t>
      </w:r>
      <w:r w:rsidR="00CA69C3">
        <w:t>.</w:t>
      </w:r>
      <w:r w:rsidR="002422D1">
        <w:t xml:space="preserve"> The report concludes </w:t>
      </w:r>
      <w:r w:rsidR="00BC47E6">
        <w:t xml:space="preserve">that the disinformation disseminated by the fossil fuel industry was </w:t>
      </w:r>
      <w:r w:rsidR="00841422">
        <w:t>financially motiv</w:t>
      </w:r>
      <w:r w:rsidR="005B4604">
        <w:t>ated and designed to block action on climate change</w:t>
      </w:r>
      <w:r w:rsidR="0031066F">
        <w:t>,</w:t>
      </w:r>
      <w:r w:rsidR="00014B50">
        <w:t xml:space="preserve"> i.e. </w:t>
      </w:r>
      <w:r w:rsidR="0031066F">
        <w:t>it was designed for them to escape responsibility</w:t>
      </w:r>
      <w:r w:rsidR="005B4604">
        <w:t xml:space="preserve">. </w:t>
      </w:r>
      <w:r w:rsidR="00CA69C3">
        <w:t xml:space="preserve"> </w:t>
      </w:r>
      <w:r w:rsidR="005C1512">
        <w:t>A representative from Exxon</w:t>
      </w:r>
      <w:r w:rsidR="00791F67">
        <w:t>Mobil</w:t>
      </w:r>
      <w:r w:rsidR="00877852">
        <w:t xml:space="preserve">, when reacting to the lawsuits, </w:t>
      </w:r>
      <w:r w:rsidR="00DF0814">
        <w:t>suggested</w:t>
      </w:r>
      <w:r w:rsidR="00877852">
        <w:t xml:space="preserve"> that</w:t>
      </w:r>
      <w:r w:rsidR="00094E9D">
        <w:t xml:space="preserve"> the company have since changed their stance</w:t>
      </w:r>
      <w:r w:rsidR="00C326F7">
        <w:t>, albeit without taking responsib</w:t>
      </w:r>
      <w:r w:rsidR="00072BD9">
        <w:t>il</w:t>
      </w:r>
      <w:r w:rsidR="00C326F7">
        <w:t>ity</w:t>
      </w:r>
      <w:r w:rsidR="00A30E54">
        <w:t xml:space="preserve"> for their</w:t>
      </w:r>
      <w:r w:rsidR="00874666">
        <w:t xml:space="preserve"> actions to date:</w:t>
      </w:r>
      <w:r w:rsidR="00094E9D">
        <w:t xml:space="preserve"> “</w:t>
      </w:r>
      <w:r w:rsidR="00A8040E" w:rsidRPr="00A8040E">
        <w:rPr>
          <w:i/>
        </w:rPr>
        <w:t>ExxonMobil believes that climate change risks warrant action and it’s going to take all of us — business, governments and consumers — to make meaningful progress</w:t>
      </w:r>
      <w:r w:rsidR="00C67559">
        <w:rPr>
          <w:i/>
        </w:rPr>
        <w:t xml:space="preserve"> </w:t>
      </w:r>
      <w:r w:rsidR="003E1F5A">
        <w:t>(Rust, 2019)</w:t>
      </w:r>
      <w:r w:rsidR="00A8040E" w:rsidRPr="00A8040E">
        <w:t>.</w:t>
      </w:r>
      <w:r w:rsidR="00A8040E">
        <w:t>”</w:t>
      </w:r>
      <w:r w:rsidR="00877852">
        <w:t xml:space="preserve"> </w:t>
      </w:r>
    </w:p>
    <w:p w14:paraId="7E1FA3CB" w14:textId="1EDBAD71" w:rsidR="00AF274F" w:rsidRDefault="00AF274F"/>
    <w:p w14:paraId="6C9983EB" w14:textId="53EEF9FF" w:rsidR="00AF274F" w:rsidRDefault="00287556">
      <w:r>
        <w:t xml:space="preserve">Far from taking responsibility for their mistakes, </w:t>
      </w:r>
      <w:r w:rsidR="00141077">
        <w:t>between 2018 and 2019</w:t>
      </w:r>
      <w:r w:rsidR="005E4ADB">
        <w:t xml:space="preserve"> oil companies lobbied the </w:t>
      </w:r>
      <w:r w:rsidR="001D201C">
        <w:t xml:space="preserve">US </w:t>
      </w:r>
      <w:r w:rsidR="005E4ADB">
        <w:t xml:space="preserve">government to </w:t>
      </w:r>
      <w:r w:rsidR="00870E9D">
        <w:t xml:space="preserve">introduce a carbon tax </w:t>
      </w:r>
      <w:r w:rsidR="00781F50">
        <w:t xml:space="preserve">and in exchange provide fossil fuel companies with immunity from </w:t>
      </w:r>
      <w:r w:rsidR="00C1111D">
        <w:t xml:space="preserve">climate related lawsuits (Wasserman and Kaiser, 2018). </w:t>
      </w:r>
      <w:r w:rsidR="00546B63">
        <w:t xml:space="preserve">Their second </w:t>
      </w:r>
      <w:r w:rsidR="00274D43">
        <w:t>requirement wa</w:t>
      </w:r>
      <w:r w:rsidR="00512D00">
        <w:t xml:space="preserve">s a deregulation of carbon emissions through a repeal of the </w:t>
      </w:r>
      <w:r w:rsidR="00D90CE5">
        <w:t>Clean Power Plan. Exxon</w:t>
      </w:r>
      <w:r w:rsidR="00753E00">
        <w:t>Mobil provided $1 million to promote this plan</w:t>
      </w:r>
      <w:r w:rsidR="007203B0">
        <w:t>, which</w:t>
      </w:r>
      <w:r w:rsidR="00C16448">
        <w:t>,</w:t>
      </w:r>
      <w:r w:rsidR="007203B0">
        <w:t xml:space="preserve"> </w:t>
      </w:r>
      <w:proofErr w:type="gramStart"/>
      <w:r w:rsidR="007203B0">
        <w:t>as yet</w:t>
      </w:r>
      <w:proofErr w:type="gramEnd"/>
      <w:r w:rsidR="00C16448">
        <w:t>,</w:t>
      </w:r>
      <w:r w:rsidR="007203B0">
        <w:t xml:space="preserve"> has not been adopted by the government</w:t>
      </w:r>
      <w:r w:rsidR="000561C6">
        <w:t xml:space="preserve"> (</w:t>
      </w:r>
      <w:proofErr w:type="spellStart"/>
      <w:r w:rsidR="000561C6">
        <w:t>Grandoni</w:t>
      </w:r>
      <w:proofErr w:type="spellEnd"/>
      <w:r w:rsidR="000561C6">
        <w:t>, 2019)</w:t>
      </w:r>
      <w:r w:rsidR="00753E00">
        <w:t>.</w:t>
      </w:r>
    </w:p>
    <w:p w14:paraId="335F18AE" w14:textId="624289B3" w:rsidR="00A0429F" w:rsidRDefault="00A0429F"/>
    <w:p w14:paraId="64C32BC7" w14:textId="3224FC8F" w:rsidR="00CF574A" w:rsidRPr="001D13FF" w:rsidRDefault="00F2084C" w:rsidP="00CF574A">
      <w:r>
        <w:t>The question must therefore be asked, what are the consequences for the fossil fuel companies</w:t>
      </w:r>
      <w:r w:rsidR="00B233BE">
        <w:t xml:space="preserve"> who have evaded and continue to evade </w:t>
      </w:r>
      <w:r w:rsidR="00746882">
        <w:t xml:space="preserve">their responsibility. Based on the evidence presented so far, </w:t>
      </w:r>
      <w:r w:rsidR="009A1978">
        <w:t xml:space="preserve">it </w:t>
      </w:r>
      <w:r w:rsidR="009A1978">
        <w:lastRenderedPageBreak/>
        <w:t>would seem there are none</w:t>
      </w:r>
      <w:r w:rsidR="00D1499D">
        <w:t>,</w:t>
      </w:r>
      <w:r w:rsidR="009A1978">
        <w:t xml:space="preserve"> </w:t>
      </w:r>
      <w:r w:rsidR="009E259C">
        <w:t>contradicting Lincoln’s theory.</w:t>
      </w:r>
      <w:r w:rsidR="009B4506">
        <w:t xml:space="preserve"> My contention </w:t>
      </w:r>
      <w:r w:rsidR="00A13ABC">
        <w:t xml:space="preserve">is that the consequences for the </w:t>
      </w:r>
      <w:r w:rsidR="00284A0D">
        <w:t xml:space="preserve">fossil fuel companies specifically are yet to </w:t>
      </w:r>
      <w:r w:rsidR="00A3038D">
        <w:t>emerge.</w:t>
      </w:r>
      <w:r w:rsidR="00CF574A">
        <w:t xml:space="preserve"> Similarities have been drawn between the backlash for tobacco companies and potential future consequences for the fossil fuel industry (</w:t>
      </w:r>
      <w:proofErr w:type="spellStart"/>
      <w:r w:rsidR="00CF574A">
        <w:t>Olszynski</w:t>
      </w:r>
      <w:proofErr w:type="spellEnd"/>
      <w:r w:rsidR="00CF574A">
        <w:t xml:space="preserve"> et al, 2018). </w:t>
      </w:r>
      <w:r w:rsidR="007045FA">
        <w:t>In the 1990s</w:t>
      </w:r>
      <w:r w:rsidR="00D23109">
        <w:t>,</w:t>
      </w:r>
      <w:r w:rsidR="007045FA">
        <w:t xml:space="preserve"> </w:t>
      </w:r>
      <w:r w:rsidR="004C5885">
        <w:t xml:space="preserve">government legislation was introduced </w:t>
      </w:r>
      <w:r w:rsidR="00DE25FF">
        <w:t xml:space="preserve">in Canada </w:t>
      </w:r>
      <w:r w:rsidR="004C0DB7">
        <w:t xml:space="preserve">to recover public healthcare costs </w:t>
      </w:r>
      <w:r w:rsidR="00236327">
        <w:t>for diseases resulting from the use of tobacco.</w:t>
      </w:r>
      <w:r w:rsidR="005D2575">
        <w:t xml:space="preserve"> </w:t>
      </w:r>
      <w:proofErr w:type="spellStart"/>
      <w:r w:rsidR="005B6E84">
        <w:t>Olszynski</w:t>
      </w:r>
      <w:proofErr w:type="spellEnd"/>
      <w:r w:rsidR="005B6E84">
        <w:t xml:space="preserve"> </w:t>
      </w:r>
      <w:r w:rsidR="005D2575">
        <w:t>et al reason that</w:t>
      </w:r>
      <w:r w:rsidR="00CC2241">
        <w:t xml:space="preserve"> as governments </w:t>
      </w:r>
      <w:r w:rsidR="00AB76E9">
        <w:t xml:space="preserve">start to </w:t>
      </w:r>
      <w:r w:rsidR="00CC2241">
        <w:t xml:space="preserve">incur </w:t>
      </w:r>
      <w:r w:rsidR="00587475">
        <w:t xml:space="preserve">exponential costs </w:t>
      </w:r>
      <w:r w:rsidR="00AB76E9">
        <w:t>due to climate change, including damage, adaption and mitigation</w:t>
      </w:r>
      <w:r w:rsidR="00354CD7">
        <w:t xml:space="preserve"> costs</w:t>
      </w:r>
      <w:r w:rsidR="00AB76E9">
        <w:t xml:space="preserve">, </w:t>
      </w:r>
      <w:r w:rsidR="00271D05">
        <w:t>common law rules</w:t>
      </w:r>
      <w:r w:rsidR="007A52A0">
        <w:t xml:space="preserve"> could be adjusted through legislation to </w:t>
      </w:r>
      <w:r w:rsidR="00AD1192">
        <w:t>“</w:t>
      </w:r>
      <w:r w:rsidR="00AD1192" w:rsidRPr="002B266A">
        <w:rPr>
          <w:i/>
        </w:rPr>
        <w:t>hol</w:t>
      </w:r>
      <w:r w:rsidR="002B266A" w:rsidRPr="002B266A">
        <w:rPr>
          <w:i/>
        </w:rPr>
        <w:t>d those responsible for these costs accountable</w:t>
      </w:r>
      <w:r w:rsidR="002B266A">
        <w:t>”.</w:t>
      </w:r>
      <w:r w:rsidR="00CC1686">
        <w:t xml:space="preserve"> </w:t>
      </w:r>
      <w:r w:rsidR="00E84405">
        <w:t xml:space="preserve">This </w:t>
      </w:r>
      <w:r w:rsidR="00BA35E4">
        <w:t>viewpoint</w:t>
      </w:r>
      <w:r w:rsidR="00E84405">
        <w:t xml:space="preserve"> is not held by </w:t>
      </w:r>
      <w:r w:rsidR="007B48A5">
        <w:t xml:space="preserve">all. In an opinion piece for Forbes in 2015 when </w:t>
      </w:r>
      <w:r w:rsidR="00A025F5">
        <w:t>lawsuit</w:t>
      </w:r>
      <w:r w:rsidR="004C4CA9">
        <w:t>s</w:t>
      </w:r>
      <w:r w:rsidR="00A025F5">
        <w:t xml:space="preserve"> against </w:t>
      </w:r>
      <w:proofErr w:type="spellStart"/>
      <w:r w:rsidR="00A025F5">
        <w:t>ExxonMobile</w:t>
      </w:r>
      <w:proofErr w:type="spellEnd"/>
      <w:r w:rsidR="00511510">
        <w:t xml:space="preserve"> </w:t>
      </w:r>
      <w:r w:rsidR="004C4CA9">
        <w:t>were</w:t>
      </w:r>
      <w:r w:rsidR="00511510">
        <w:t xml:space="preserve"> announced, </w:t>
      </w:r>
      <w:r w:rsidR="00166668">
        <w:t>Christo</w:t>
      </w:r>
      <w:r w:rsidR="003D32F1">
        <w:t xml:space="preserve">pher Helman argued that </w:t>
      </w:r>
      <w:r w:rsidR="005340F1">
        <w:t>tobacco companies</w:t>
      </w:r>
      <w:r w:rsidR="00562C8B">
        <w:t xml:space="preserve"> lost their legal battles because</w:t>
      </w:r>
      <w:r w:rsidR="005340F1">
        <w:t xml:space="preserve"> </w:t>
      </w:r>
      <w:r w:rsidR="00CA59CD">
        <w:t>cigarettes had no redeeming value</w:t>
      </w:r>
      <w:r w:rsidR="00140556">
        <w:t xml:space="preserve"> that could be used in defense</w:t>
      </w:r>
      <w:r w:rsidR="00CA59CD">
        <w:t xml:space="preserve">. In contrast, </w:t>
      </w:r>
      <w:r w:rsidR="00A21D41">
        <w:t>he claim</w:t>
      </w:r>
      <w:r w:rsidR="00F46364">
        <w:t>s</w:t>
      </w:r>
      <w:r w:rsidR="00A21D41">
        <w:t xml:space="preserve"> that fossil fuels </w:t>
      </w:r>
      <w:r w:rsidR="002063A9">
        <w:t xml:space="preserve">have many redeeming </w:t>
      </w:r>
      <w:r w:rsidR="002C67D1">
        <w:t>qualities</w:t>
      </w:r>
      <w:r w:rsidR="002063A9">
        <w:t xml:space="preserve">, providing energy for </w:t>
      </w:r>
      <w:r w:rsidR="002C67D1">
        <w:t>transportation and electricity</w:t>
      </w:r>
      <w:r w:rsidR="00A14C61">
        <w:t xml:space="preserve"> for the masses. </w:t>
      </w:r>
      <w:r w:rsidR="003D5CA7">
        <w:t xml:space="preserve">Another </w:t>
      </w:r>
      <w:r w:rsidR="00F57848">
        <w:t>argument he used was</w:t>
      </w:r>
      <w:r w:rsidR="003D5CA7">
        <w:t xml:space="preserve"> to liken </w:t>
      </w:r>
      <w:r w:rsidR="00F828D0">
        <w:t>oil companies to tobacco farmers</w:t>
      </w:r>
      <w:r w:rsidR="00C97208">
        <w:t xml:space="preserve"> by suggesting that holding Big Oil responsible for climate change is the same as holding </w:t>
      </w:r>
      <w:r w:rsidR="00D06203">
        <w:t>tobacco farmers</w:t>
      </w:r>
      <w:r w:rsidR="00956914">
        <w:t xml:space="preserve"> responsible for lung cancer. </w:t>
      </w:r>
      <w:r w:rsidR="00AF642F">
        <w:t>However</w:t>
      </w:r>
      <w:r w:rsidR="00295AE1">
        <w:t>,</w:t>
      </w:r>
      <w:r w:rsidR="00AF642F">
        <w:t xml:space="preserve"> these arguments lack merit when you consider that, unlike farmers, </w:t>
      </w:r>
      <w:r w:rsidR="00455A94">
        <w:t xml:space="preserve">oil companies had knowledge of </w:t>
      </w:r>
      <w:r w:rsidR="00756C6F">
        <w:t>the harmful effects of their products (</w:t>
      </w:r>
      <w:proofErr w:type="spellStart"/>
      <w:r w:rsidR="00756C6F">
        <w:t>Franta</w:t>
      </w:r>
      <w:proofErr w:type="spellEnd"/>
      <w:r w:rsidR="00756C6F">
        <w:t>, 2018)</w:t>
      </w:r>
      <w:r w:rsidR="002E0230">
        <w:t>, failed to reduce their impact (Griffin, 2017)</w:t>
      </w:r>
      <w:r w:rsidR="00C62130">
        <w:t xml:space="preserve"> and attempted to mislead the public as to the harmful effects of fossil fuels (Cook et al, 2019). </w:t>
      </w:r>
      <w:r w:rsidR="00043499">
        <w:t xml:space="preserve">If these companies </w:t>
      </w:r>
      <w:r w:rsidR="005D1DE9">
        <w:t xml:space="preserve">had </w:t>
      </w:r>
      <w:r w:rsidR="00043499">
        <w:t xml:space="preserve">redirected their efforts </w:t>
      </w:r>
      <w:r w:rsidR="00171C31">
        <w:t xml:space="preserve">and finances </w:t>
      </w:r>
      <w:r w:rsidR="00043499">
        <w:t xml:space="preserve">to </w:t>
      </w:r>
      <w:r w:rsidR="000178D5">
        <w:t xml:space="preserve">renewable energy solutions when the consequences of fossil fuels were first </w:t>
      </w:r>
      <w:r w:rsidR="005D1DE9">
        <w:t xml:space="preserve">recognized, </w:t>
      </w:r>
      <w:r w:rsidR="00117F2A">
        <w:t>additional harm could have been avoided.</w:t>
      </w:r>
    </w:p>
    <w:p w14:paraId="03991BF4" w14:textId="62FB7BA4" w:rsidR="00D36800" w:rsidRDefault="00D36800"/>
    <w:p w14:paraId="5F03E3FE" w14:textId="1C2E6144" w:rsidR="002C1D92" w:rsidRDefault="00DB6264">
      <w:r>
        <w:t xml:space="preserve">It is important to recognize that while </w:t>
      </w:r>
      <w:r w:rsidR="00E52B3F">
        <w:t>fossil fuel companies should bear the</w:t>
      </w:r>
      <w:r w:rsidR="002A740B">
        <w:t>ir share of the responsibility for cli</w:t>
      </w:r>
      <w:r w:rsidR="00A704D0">
        <w:t xml:space="preserve">mate change, </w:t>
      </w:r>
      <w:r w:rsidR="00E544EE">
        <w:t xml:space="preserve">other businesses, government and society should also be held to account. Some </w:t>
      </w:r>
      <w:r w:rsidR="00A405BD">
        <w:t xml:space="preserve">have already born the consequences of their lack of responsibility. </w:t>
      </w:r>
      <w:r w:rsidR="005D5215">
        <w:t>In 2015</w:t>
      </w:r>
      <w:r w:rsidR="00F96DDF">
        <w:t xml:space="preserve"> it ca</w:t>
      </w:r>
      <w:r w:rsidR="00374DC4">
        <w:t xml:space="preserve">me </w:t>
      </w:r>
      <w:r w:rsidR="00F96DDF">
        <w:t>to light that</w:t>
      </w:r>
      <w:r w:rsidR="005D5215">
        <w:t xml:space="preserve"> Volkswagen </w:t>
      </w:r>
      <w:r w:rsidR="00374DC4">
        <w:t>had installed software</w:t>
      </w:r>
      <w:r w:rsidR="005D0C49">
        <w:t xml:space="preserve"> to bypass emissions control standards during the</w:t>
      </w:r>
      <w:r w:rsidR="00A7797A">
        <w:t xml:space="preserve"> EPA</w:t>
      </w:r>
      <w:r w:rsidR="005D0C49">
        <w:t xml:space="preserve"> testing</w:t>
      </w:r>
      <w:r w:rsidR="00374DC4">
        <w:t xml:space="preserve"> o</w:t>
      </w:r>
      <w:r w:rsidR="005D0C49">
        <w:t>f</w:t>
      </w:r>
      <w:r w:rsidR="00374DC4">
        <w:t xml:space="preserve"> their diesel</w:t>
      </w:r>
      <w:r w:rsidR="000B671E">
        <w:t>-</w:t>
      </w:r>
      <w:r w:rsidR="00374DC4">
        <w:t>powered cars</w:t>
      </w:r>
      <w:r w:rsidR="0013370E">
        <w:t xml:space="preserve"> (</w:t>
      </w:r>
      <w:r w:rsidR="00D104E9">
        <w:t>Merenda and Irwin, 2018)</w:t>
      </w:r>
      <w:r w:rsidR="00A7797A">
        <w:t>.</w:t>
      </w:r>
      <w:r w:rsidR="00D104E9">
        <w:t xml:space="preserve"> </w:t>
      </w:r>
      <w:r w:rsidR="00692470">
        <w:t xml:space="preserve">It has been estimated that </w:t>
      </w:r>
      <w:r w:rsidR="00814877">
        <w:t xml:space="preserve">globally the </w:t>
      </w:r>
      <w:r w:rsidR="005003FD">
        <w:t>penalties</w:t>
      </w:r>
      <w:r w:rsidR="00814877">
        <w:t xml:space="preserve"> and cha</w:t>
      </w:r>
      <w:r w:rsidR="008B5A6C">
        <w:t>r</w:t>
      </w:r>
      <w:r w:rsidR="00814877">
        <w:t xml:space="preserve">ges for misconduct would exceed </w:t>
      </w:r>
      <w:r w:rsidR="005003FD">
        <w:t xml:space="preserve">$50 </w:t>
      </w:r>
      <w:r w:rsidR="00581408">
        <w:t>b</w:t>
      </w:r>
      <w:r w:rsidR="005003FD">
        <w:t xml:space="preserve">illion. </w:t>
      </w:r>
      <w:r w:rsidR="00F0460B">
        <w:t>In addition, t</w:t>
      </w:r>
      <w:r w:rsidR="005B364C">
        <w:t>heir stock</w:t>
      </w:r>
      <w:r w:rsidR="008B5A6C">
        <w:t xml:space="preserve"> </w:t>
      </w:r>
      <w:r w:rsidR="005B364C">
        <w:t xml:space="preserve">lost 35% of its value </w:t>
      </w:r>
      <w:r w:rsidR="004F2E30">
        <w:t xml:space="preserve">in the week after the scandal hit. </w:t>
      </w:r>
      <w:r w:rsidR="00A7797A">
        <w:t xml:space="preserve"> </w:t>
      </w:r>
      <w:r w:rsidR="0049359E">
        <w:t>In this specific</w:t>
      </w:r>
      <w:r w:rsidR="00C57173">
        <w:t xml:space="preserve"> example</w:t>
      </w:r>
      <w:r w:rsidR="0049359E">
        <w:t>,</w:t>
      </w:r>
      <w:r w:rsidR="00C57173">
        <w:t xml:space="preserve"> Lincol</w:t>
      </w:r>
      <w:r w:rsidR="006D7F86">
        <w:t>n’s statement holds true.</w:t>
      </w:r>
      <w:r w:rsidR="00471D40">
        <w:t xml:space="preserve"> </w:t>
      </w:r>
    </w:p>
    <w:p w14:paraId="1A58B067" w14:textId="57742147" w:rsidR="007D07C1" w:rsidRDefault="007D07C1"/>
    <w:p w14:paraId="1817E1FD" w14:textId="34361FC5" w:rsidR="00A45C11" w:rsidRDefault="00471D40">
      <w:r>
        <w:t>Governments and econom</w:t>
      </w:r>
      <w:r w:rsidR="00D13CC1">
        <w:t>ies are already paying the price for severe weather events</w:t>
      </w:r>
      <w:r w:rsidR="00221A28">
        <w:t>, linked to human-induced climate change,</w:t>
      </w:r>
      <w:r w:rsidR="00D13CC1">
        <w:t xml:space="preserve"> and</w:t>
      </w:r>
      <w:r w:rsidR="00221A28">
        <w:t xml:space="preserve"> health issues </w:t>
      </w:r>
      <w:r w:rsidR="00BB3BB6">
        <w:t>that have resulted from burning fossil fuels (</w:t>
      </w:r>
      <w:r w:rsidR="0092428C">
        <w:t>Leahy</w:t>
      </w:r>
      <w:r w:rsidR="00830607">
        <w:t>, 2019)</w:t>
      </w:r>
      <w:r w:rsidR="00BB3BB6">
        <w:t>.</w:t>
      </w:r>
      <w:r w:rsidR="006D7F86">
        <w:t xml:space="preserve"> </w:t>
      </w:r>
      <w:r w:rsidR="00A93DFA">
        <w:t>In 2017</w:t>
      </w:r>
      <w:r w:rsidR="00621D0E">
        <w:t xml:space="preserve">, it was estimated that </w:t>
      </w:r>
      <w:r w:rsidR="00536F6A">
        <w:t>these issues had</w:t>
      </w:r>
      <w:r w:rsidR="00621D0E">
        <w:t xml:space="preserve"> cost the U.S. economy $240 billion </w:t>
      </w:r>
      <w:r w:rsidR="00536F6A">
        <w:t>annually in</w:t>
      </w:r>
      <w:r w:rsidR="000B776E">
        <w:t xml:space="preserve"> the</w:t>
      </w:r>
      <w:r w:rsidR="00433509">
        <w:t xml:space="preserve"> decade</w:t>
      </w:r>
      <w:r w:rsidR="000B776E">
        <w:t xml:space="preserve"> prior</w:t>
      </w:r>
      <w:r w:rsidR="00433509">
        <w:t>.</w:t>
      </w:r>
      <w:r w:rsidR="00FC2244">
        <w:t xml:space="preserve"> However, as stated previously, </w:t>
      </w:r>
      <w:r w:rsidR="006F139E">
        <w:t xml:space="preserve">governments are failing to </w:t>
      </w:r>
      <w:r w:rsidR="00C46600">
        <w:t>introduce transformative policies that wi</w:t>
      </w:r>
      <w:r w:rsidR="00812712">
        <w:t>ll satisfactorily address the issue of climate change (Sachs et al, 2019)</w:t>
      </w:r>
      <w:r w:rsidR="000B776E">
        <w:t>.</w:t>
      </w:r>
      <w:r w:rsidR="00644BDB">
        <w:t xml:space="preserve"> The Paris Agreement, signed in 2015 by 196 parties</w:t>
      </w:r>
      <w:r w:rsidR="00DF51BB">
        <w:t>, required each part</w:t>
      </w:r>
      <w:r w:rsidR="006E52D6">
        <w:t>y</w:t>
      </w:r>
      <w:r w:rsidR="00DF51BB">
        <w:t xml:space="preserve"> to</w:t>
      </w:r>
      <w:r w:rsidR="00AE724E">
        <w:t xml:space="preserve"> reduce their annual emissions by </w:t>
      </w:r>
      <w:r w:rsidR="00C36E1B">
        <w:t>submitting</w:t>
      </w:r>
      <w:r w:rsidR="001774B2">
        <w:t xml:space="preserve"> nationally determined contributions (NDCs) </w:t>
      </w:r>
      <w:r w:rsidR="00E94015">
        <w:t>every five years</w:t>
      </w:r>
      <w:r w:rsidR="00D55EA4">
        <w:t xml:space="preserve"> (UNFCCC,</w:t>
      </w:r>
      <w:r w:rsidR="006F3223">
        <w:t xml:space="preserve"> 2019)</w:t>
      </w:r>
      <w:r w:rsidR="00F319D9">
        <w:t xml:space="preserve"> </w:t>
      </w:r>
      <w:r w:rsidR="00771E60">
        <w:t xml:space="preserve">but also take steps to </w:t>
      </w:r>
      <w:r w:rsidR="00551394">
        <w:t xml:space="preserve">enhance climate resiliency </w:t>
      </w:r>
      <w:r w:rsidR="00C4610F">
        <w:t>and the impacts of climate change</w:t>
      </w:r>
      <w:r w:rsidR="00E94015">
        <w:t>.</w:t>
      </w:r>
      <w:r w:rsidR="00FC7961">
        <w:t xml:space="preserve"> </w:t>
      </w:r>
      <w:r w:rsidR="00591CD4">
        <w:t xml:space="preserve">An update report released in 2019 </w:t>
      </w:r>
      <w:r w:rsidR="007B3B89">
        <w:t>concluded that NDCs needed to be dramatically strengthened</w:t>
      </w:r>
      <w:r w:rsidR="002446FF">
        <w:t xml:space="preserve"> to meet the Paris Agreement</w:t>
      </w:r>
      <w:r w:rsidR="00E97533">
        <w:t xml:space="preserve"> targets</w:t>
      </w:r>
      <w:r w:rsidR="002446FF">
        <w:t xml:space="preserve"> (UNEP, 2019). </w:t>
      </w:r>
      <w:r w:rsidR="00E06046">
        <w:t xml:space="preserve">Members of the G20 </w:t>
      </w:r>
      <w:r w:rsidR="009E7FD2">
        <w:t xml:space="preserve">agreed </w:t>
      </w:r>
      <w:r w:rsidR="00637E17">
        <w:t xml:space="preserve">in 2009 </w:t>
      </w:r>
      <w:r w:rsidR="009E7FD2">
        <w:t>to gradually</w:t>
      </w:r>
      <w:r w:rsidR="00637E17">
        <w:t xml:space="preserve"> phase out </w:t>
      </w:r>
      <w:r w:rsidR="00D93746">
        <w:t>fossil fuel subsidies, however as of 2019 none had provided a time commitment</w:t>
      </w:r>
      <w:r w:rsidR="00953B3B">
        <w:t xml:space="preserve"> </w:t>
      </w:r>
      <w:r w:rsidR="00F47D82">
        <w:t xml:space="preserve">to achieve this </w:t>
      </w:r>
      <w:r w:rsidR="00953B3B">
        <w:t>(</w:t>
      </w:r>
      <w:r w:rsidR="003C2863">
        <w:t>UNEP, 2019)</w:t>
      </w:r>
      <w:r w:rsidR="00953B3B">
        <w:t>.</w:t>
      </w:r>
      <w:r w:rsidR="00E93896">
        <w:t xml:space="preserve"> </w:t>
      </w:r>
      <w:r w:rsidR="00C86303">
        <w:t>In fact</w:t>
      </w:r>
      <w:r w:rsidR="001353FA">
        <w:t>, a study by the International Monetary Fun</w:t>
      </w:r>
      <w:r w:rsidR="00ED417D">
        <w:t>d</w:t>
      </w:r>
      <w:r w:rsidR="00D94AE8">
        <w:t xml:space="preserve"> estimated that in </w:t>
      </w:r>
      <w:r w:rsidR="003E714F">
        <w:t>2017</w:t>
      </w:r>
      <w:r w:rsidR="00880E28">
        <w:t>,</w:t>
      </w:r>
      <w:r w:rsidR="003E714F">
        <w:t xml:space="preserve"> $5.2 trillion was spent on </w:t>
      </w:r>
      <w:r w:rsidR="00880E28">
        <w:t xml:space="preserve">fossil fuel </w:t>
      </w:r>
      <w:r w:rsidR="002358EB">
        <w:t>subsidies</w:t>
      </w:r>
      <w:r w:rsidR="00880E28">
        <w:t xml:space="preserve"> globally, an increase </w:t>
      </w:r>
      <w:r w:rsidR="002358EB">
        <w:t>of approximately half a t</w:t>
      </w:r>
      <w:r w:rsidR="00B13412">
        <w:t>rillion dollars since 2015</w:t>
      </w:r>
      <w:r w:rsidR="00CF3448">
        <w:t xml:space="preserve"> </w:t>
      </w:r>
      <w:r w:rsidR="002D3A41">
        <w:t>(</w:t>
      </w:r>
      <w:proofErr w:type="spellStart"/>
      <w:r w:rsidR="002D3A41">
        <w:t>Coady</w:t>
      </w:r>
      <w:proofErr w:type="spellEnd"/>
      <w:r w:rsidR="002D3A41">
        <w:t xml:space="preserve"> et al, </w:t>
      </w:r>
      <w:r w:rsidR="000B3514">
        <w:t>2019)</w:t>
      </w:r>
      <w:r w:rsidR="00B13412">
        <w:t>.</w:t>
      </w:r>
      <w:r w:rsidR="007A2F34">
        <w:t xml:space="preserve"> </w:t>
      </w:r>
      <w:r w:rsidR="003A3866">
        <w:t>The study also claimed that had fossil fuel pricing been efficient in 2015</w:t>
      </w:r>
      <w:r w:rsidR="00403D6B">
        <w:t xml:space="preserve">, government revenue would have increased by 3.8 </w:t>
      </w:r>
      <w:r w:rsidR="00403D6B">
        <w:lastRenderedPageBreak/>
        <w:t xml:space="preserve">percent of GDP and </w:t>
      </w:r>
      <w:r w:rsidR="0079150A">
        <w:t>global carbon emissions would have been 28</w:t>
      </w:r>
      <w:r w:rsidR="00A137B5">
        <w:t>% lower. In addition</w:t>
      </w:r>
      <w:r w:rsidR="00D24AFD">
        <w:t>,</w:t>
      </w:r>
      <w:r w:rsidR="00A137B5">
        <w:t xml:space="preserve"> </w:t>
      </w:r>
      <w:r w:rsidR="004F07BE">
        <w:t>fossil fuel air pollution deaths would have decreased by 46%, a fatal consequence of the lack of appro</w:t>
      </w:r>
      <w:r w:rsidR="00DE22F3">
        <w:t>priate action by governments.</w:t>
      </w:r>
    </w:p>
    <w:p w14:paraId="231F2913" w14:textId="3703980E" w:rsidR="00A93DFA" w:rsidRDefault="00A93DFA"/>
    <w:p w14:paraId="6712E859" w14:textId="6055841A" w:rsidR="00DB4F78" w:rsidRDefault="00397D89">
      <w:r>
        <w:t>Th</w:t>
      </w:r>
      <w:r w:rsidR="00D9519F">
        <w:t>is</w:t>
      </w:r>
      <w:r>
        <w:t xml:space="preserve"> </w:t>
      </w:r>
      <w:r w:rsidR="006E32F1">
        <w:t xml:space="preserve">leads us to the </w:t>
      </w:r>
      <w:r>
        <w:t>final stakeholder to be considered</w:t>
      </w:r>
      <w:r w:rsidR="006E32F1">
        <w:t>,</w:t>
      </w:r>
      <w:r w:rsidR="00CA27A7">
        <w:t xml:space="preserve"> society</w:t>
      </w:r>
      <w:r w:rsidR="006E32F1">
        <w:t>.</w:t>
      </w:r>
      <w:r w:rsidR="005158DC">
        <w:t xml:space="preserve"> </w:t>
      </w:r>
      <w:r w:rsidR="00F66F1C">
        <w:t>W</w:t>
      </w:r>
      <w:r w:rsidR="005158DC">
        <w:t>hy i</w:t>
      </w:r>
      <w:r w:rsidR="00447CF5">
        <w:t>s</w:t>
      </w:r>
      <w:r w:rsidR="005158DC">
        <w:t xml:space="preserve"> </w:t>
      </w:r>
      <w:r w:rsidR="00F66F1C">
        <w:t>society</w:t>
      </w:r>
      <w:r w:rsidR="00CA27A7">
        <w:t xml:space="preserve"> responsib</w:t>
      </w:r>
      <w:r w:rsidR="006D1708">
        <w:t xml:space="preserve">le for addressing climate change and what are the consequences if they </w:t>
      </w:r>
      <w:r w:rsidR="001F6340">
        <w:t>do not</w:t>
      </w:r>
      <w:r w:rsidR="00F66F1C">
        <w:t>?</w:t>
      </w:r>
      <w:r w:rsidR="001F6340">
        <w:t xml:space="preserve"> Firstly</w:t>
      </w:r>
      <w:r w:rsidR="00F114B1">
        <w:t>,</w:t>
      </w:r>
      <w:r w:rsidR="001F6340">
        <w:t xml:space="preserve"> it’s important to </w:t>
      </w:r>
      <w:r w:rsidR="00911955">
        <w:t xml:space="preserve">acknowledge that, in a democratic country, </w:t>
      </w:r>
      <w:r w:rsidR="0048417B">
        <w:t xml:space="preserve">the individuals within a society </w:t>
      </w:r>
      <w:r w:rsidR="00A9181A">
        <w:t>can</w:t>
      </w:r>
      <w:r w:rsidR="009F0193">
        <w:t xml:space="preserve"> influence government policies </w:t>
      </w:r>
      <w:r w:rsidR="00146716">
        <w:t xml:space="preserve">mainly by voting, but in </w:t>
      </w:r>
      <w:r w:rsidR="00FE738A">
        <w:t>rare</w:t>
      </w:r>
      <w:r w:rsidR="00146716">
        <w:t xml:space="preserve"> instances by </w:t>
      </w:r>
      <w:r w:rsidR="00466DA7">
        <w:t xml:space="preserve">communicating with public officials or donating money </w:t>
      </w:r>
      <w:r w:rsidR="007B390C">
        <w:t>(</w:t>
      </w:r>
      <w:proofErr w:type="spellStart"/>
      <w:r w:rsidR="007B390C">
        <w:t>Vraga</w:t>
      </w:r>
      <w:proofErr w:type="spellEnd"/>
      <w:r w:rsidR="007B390C">
        <w:t>, 2</w:t>
      </w:r>
      <w:r w:rsidR="000C5D30">
        <w:t xml:space="preserve">017). </w:t>
      </w:r>
      <w:r w:rsidR="002551E5">
        <w:t xml:space="preserve">It can therefore be concluded that while it is the government’s responsibility to </w:t>
      </w:r>
      <w:r w:rsidR="00123AD0">
        <w:t>en</w:t>
      </w:r>
      <w:r w:rsidR="006D051F">
        <w:t xml:space="preserve">act </w:t>
      </w:r>
      <w:r w:rsidR="007F4BA4">
        <w:t xml:space="preserve">environmental </w:t>
      </w:r>
      <w:r w:rsidR="006D051F">
        <w:t>policies, it is societ</w:t>
      </w:r>
      <w:r w:rsidR="00876E93">
        <w:t>y’s</w:t>
      </w:r>
      <w:r w:rsidR="006D051F">
        <w:t xml:space="preserve"> responsibility to elect a government that will </w:t>
      </w:r>
      <w:r w:rsidR="00876E93">
        <w:t xml:space="preserve">follow through on commitments such as The Paris Agreement. </w:t>
      </w:r>
      <w:r w:rsidR="001B4B7D">
        <w:t xml:space="preserve">A failure to account for climate change in voting decisions can result in the election of a government that rolls back environmental </w:t>
      </w:r>
      <w:r w:rsidR="00BF69F5">
        <w:t>regulations</w:t>
      </w:r>
      <w:r w:rsidR="001B4B7D">
        <w:t>, such as the Trump administration</w:t>
      </w:r>
      <w:r w:rsidR="0039691F">
        <w:t xml:space="preserve"> in the U.S.</w:t>
      </w:r>
      <w:r w:rsidR="001B4B7D">
        <w:t xml:space="preserve">, the consequences of </w:t>
      </w:r>
      <w:r w:rsidR="00BF69F5">
        <w:t xml:space="preserve">which will impact </w:t>
      </w:r>
      <w:r w:rsidR="004B5D46">
        <w:t xml:space="preserve">the health and resiliency of </w:t>
      </w:r>
      <w:r w:rsidR="00BF69F5">
        <w:t>future generations</w:t>
      </w:r>
      <w:r w:rsidR="004B5D46">
        <w:t xml:space="preserve"> </w:t>
      </w:r>
      <w:r w:rsidR="00993981">
        <w:t>(</w:t>
      </w:r>
      <w:proofErr w:type="spellStart"/>
      <w:r w:rsidR="00993981">
        <w:t>Samet</w:t>
      </w:r>
      <w:proofErr w:type="spellEnd"/>
      <w:r w:rsidR="00993981">
        <w:t xml:space="preserve"> et al, 2017)</w:t>
      </w:r>
      <w:r w:rsidR="00BF69F5">
        <w:t>.</w:t>
      </w:r>
      <w:r w:rsidR="00BB230C">
        <w:t xml:space="preserve"> </w:t>
      </w:r>
      <w:r w:rsidR="00C40567">
        <w:t>The tragedy of the commons was discussed ear</w:t>
      </w:r>
      <w:r w:rsidR="006E2530">
        <w:t xml:space="preserve">lier and highlights the issue </w:t>
      </w:r>
      <w:r w:rsidR="00663328">
        <w:t>of apathy of the masses</w:t>
      </w:r>
      <w:r w:rsidR="009B4930">
        <w:t xml:space="preserve"> (</w:t>
      </w:r>
      <w:proofErr w:type="spellStart"/>
      <w:r w:rsidR="009B4930">
        <w:t>Ohler</w:t>
      </w:r>
      <w:proofErr w:type="spellEnd"/>
      <w:r w:rsidR="009B4930">
        <w:t xml:space="preserve"> &amp; </w:t>
      </w:r>
      <w:proofErr w:type="spellStart"/>
      <w:r w:rsidR="009B4930">
        <w:t>Billger</w:t>
      </w:r>
      <w:proofErr w:type="spellEnd"/>
      <w:r w:rsidR="009B4930">
        <w:t>, 2014)</w:t>
      </w:r>
      <w:r w:rsidR="00663328">
        <w:t xml:space="preserve">. If </w:t>
      </w:r>
      <w:proofErr w:type="gramStart"/>
      <w:r w:rsidR="00663328">
        <w:t>each individual</w:t>
      </w:r>
      <w:proofErr w:type="gramEnd"/>
      <w:r w:rsidR="00663328">
        <w:t xml:space="preserve"> fails to </w:t>
      </w:r>
      <w:r w:rsidR="00980B41">
        <w:t xml:space="preserve">understand and take responsibility for </w:t>
      </w:r>
      <w:r w:rsidR="00251AD4">
        <w:t xml:space="preserve">their contribution towards climate change, mainly as the end user </w:t>
      </w:r>
      <w:r w:rsidR="00485C15">
        <w:t>in</w:t>
      </w:r>
      <w:r w:rsidR="00251AD4">
        <w:t xml:space="preserve"> </w:t>
      </w:r>
      <w:r w:rsidR="00561D75">
        <w:t>the fossil fuel lifecycle,</w:t>
      </w:r>
      <w:r w:rsidR="006D2598">
        <w:t xml:space="preserve"> societal norms will remain stagnant</w:t>
      </w:r>
      <w:r w:rsidR="006D2598" w:rsidRPr="008C5616">
        <w:t>.</w:t>
      </w:r>
      <w:r w:rsidR="00AD223B" w:rsidRPr="008C5616">
        <w:t xml:space="preserve"> </w:t>
      </w:r>
      <w:r w:rsidR="000C0EA9">
        <w:t xml:space="preserve">Ninety percent of emissions </w:t>
      </w:r>
      <w:r w:rsidR="00967976">
        <w:t>from fossil fuels are a result of the com</w:t>
      </w:r>
      <w:r w:rsidR="008B59D3">
        <w:t>bustion, for energy purposes, of coal, oil and gas</w:t>
      </w:r>
      <w:r w:rsidR="007E4DA1">
        <w:t xml:space="preserve"> (Griffin, 2017)</w:t>
      </w:r>
      <w:r w:rsidR="008B59D3">
        <w:t xml:space="preserve">. </w:t>
      </w:r>
      <w:r w:rsidR="003C152F">
        <w:t>This energy</w:t>
      </w:r>
      <w:r w:rsidR="00AC7454">
        <w:t xml:space="preserve"> is used in some form by almost everyone on the planet</w:t>
      </w:r>
      <w:r w:rsidR="00936CF9">
        <w:t xml:space="preserve"> for either electricity </w:t>
      </w:r>
      <w:r w:rsidR="00D94CFC">
        <w:t xml:space="preserve">(Ritchie &amp; </w:t>
      </w:r>
      <w:proofErr w:type="spellStart"/>
      <w:r w:rsidR="00D94CFC">
        <w:t>Roser</w:t>
      </w:r>
      <w:proofErr w:type="spellEnd"/>
      <w:r w:rsidR="00D94CFC">
        <w:t>, 2019)</w:t>
      </w:r>
      <w:r w:rsidR="00CF0922">
        <w:t xml:space="preserve">, to power vehicles or </w:t>
      </w:r>
      <w:r w:rsidR="00F76DDB">
        <w:t>by burning</w:t>
      </w:r>
      <w:r w:rsidR="001A4120">
        <w:t xml:space="preserve"> to create a heat source.</w:t>
      </w:r>
      <w:r w:rsidR="00D94CFC">
        <w:t xml:space="preserve"> </w:t>
      </w:r>
    </w:p>
    <w:p w14:paraId="55F8D210" w14:textId="77777777" w:rsidR="00DB4F78" w:rsidRDefault="00DB4F78"/>
    <w:p w14:paraId="635FD0C4" w14:textId="4255A870" w:rsidR="00D55C64" w:rsidRDefault="00984731">
      <w:r>
        <w:t xml:space="preserve">It is also important to note that </w:t>
      </w:r>
      <w:r w:rsidR="00A025AD">
        <w:t xml:space="preserve">some </w:t>
      </w:r>
      <w:r w:rsidR="009010FD">
        <w:t xml:space="preserve">communities </w:t>
      </w:r>
      <w:r w:rsidR="00591996">
        <w:t xml:space="preserve">have had a </w:t>
      </w:r>
      <w:r w:rsidR="000664D3">
        <w:t>more</w:t>
      </w:r>
      <w:r w:rsidR="00591996">
        <w:t xml:space="preserve"> </w:t>
      </w:r>
      <w:r w:rsidR="00B11015">
        <w:t xml:space="preserve">negative </w:t>
      </w:r>
      <w:r w:rsidR="00591996">
        <w:t xml:space="preserve">impact on </w:t>
      </w:r>
      <w:r w:rsidR="00E96D08">
        <w:t xml:space="preserve">the issue than others. </w:t>
      </w:r>
      <w:r w:rsidR="0026149F">
        <w:t xml:space="preserve">Higgins </w:t>
      </w:r>
      <w:r w:rsidR="0052623E">
        <w:t>summarized</w:t>
      </w:r>
      <w:r w:rsidR="0026149F">
        <w:t xml:space="preserve"> in her post to the online discussion forum that </w:t>
      </w:r>
      <w:r w:rsidR="00D01E58">
        <w:t>“</w:t>
      </w:r>
      <w:r w:rsidR="00D01E58" w:rsidRPr="00D01E58">
        <w:rPr>
          <w:i/>
        </w:rPr>
        <w:t>a mere 12.8% of the world population is responsible for 52% of all emissions</w:t>
      </w:r>
      <w:r w:rsidR="00DD59C9">
        <w:rPr>
          <w:i/>
        </w:rPr>
        <w:t xml:space="preserve"> </w:t>
      </w:r>
      <w:r w:rsidR="00DD59C9" w:rsidRPr="00DD59C9">
        <w:t>(H</w:t>
      </w:r>
      <w:r w:rsidR="00DD59C9">
        <w:t>iggins, 2019)</w:t>
      </w:r>
      <w:r w:rsidR="00D01E58">
        <w:t>.”</w:t>
      </w:r>
      <w:r w:rsidR="00A025AD">
        <w:t xml:space="preserve"> </w:t>
      </w:r>
      <w:r w:rsidR="0030577C">
        <w:t>It should be noted that this is the population of</w:t>
      </w:r>
      <w:r w:rsidR="00F3132F">
        <w:t xml:space="preserve"> the EU and USA.</w:t>
      </w:r>
      <w:r w:rsidR="00D44C55">
        <w:t xml:space="preserve"> </w:t>
      </w:r>
      <w:r w:rsidR="00A52766">
        <w:t xml:space="preserve">Yet </w:t>
      </w:r>
      <w:r w:rsidR="00354B5E">
        <w:t xml:space="preserve">no </w:t>
      </w:r>
      <w:r w:rsidR="00D44C55">
        <w:t>community</w:t>
      </w:r>
      <w:r w:rsidR="00354B5E">
        <w:t xml:space="preserve"> is immune from the</w:t>
      </w:r>
      <w:r w:rsidR="00A52766">
        <w:t xml:space="preserve"> </w:t>
      </w:r>
      <w:r w:rsidR="00CE2DDA">
        <w:t xml:space="preserve">severe weather events </w:t>
      </w:r>
      <w:r w:rsidR="00144AD1">
        <w:t xml:space="preserve">that have increased in frequency and </w:t>
      </w:r>
      <w:r w:rsidR="00305E13">
        <w:t>intensity due to climate change</w:t>
      </w:r>
      <w:r w:rsidR="00CA4CB6">
        <w:t xml:space="preserve"> (Rainey, 2018)</w:t>
      </w:r>
      <w:r w:rsidR="00305E13">
        <w:t>.</w:t>
      </w:r>
      <w:r w:rsidR="00561D75">
        <w:t xml:space="preserve"> </w:t>
      </w:r>
      <w:r w:rsidR="00512B2B">
        <w:t>The Internal Displacement Monitoring Center estimated that in the first six months of 2019</w:t>
      </w:r>
      <w:r w:rsidR="007F1093">
        <w:t xml:space="preserve"> seven million people were di</w:t>
      </w:r>
      <w:r w:rsidR="00F67A86">
        <w:t>s</w:t>
      </w:r>
      <w:r w:rsidR="007F1093">
        <w:t>placed from their homes due to extreme weather</w:t>
      </w:r>
      <w:r w:rsidR="00491294">
        <w:t xml:space="preserve"> (Sengupta, 2019)</w:t>
      </w:r>
      <w:r w:rsidR="007F1093">
        <w:t>.</w:t>
      </w:r>
      <w:r w:rsidR="00491294">
        <w:t xml:space="preserve"> </w:t>
      </w:r>
      <w:r w:rsidR="00366975">
        <w:t xml:space="preserve">This is the highest mid-year figure since </w:t>
      </w:r>
      <w:r w:rsidR="00232C72">
        <w:t>the centre started reporting in 2003.</w:t>
      </w:r>
      <w:r w:rsidR="001D15D0">
        <w:t xml:space="preserve"> </w:t>
      </w:r>
      <w:r w:rsidR="00777421">
        <w:t xml:space="preserve">It included citizens across </w:t>
      </w:r>
      <w:r w:rsidR="00695E81">
        <w:t>India, Bangladesh and southern Africa</w:t>
      </w:r>
      <w:r w:rsidR="0057149A">
        <w:t xml:space="preserve"> escaping cyclones </w:t>
      </w:r>
      <w:proofErr w:type="spellStart"/>
      <w:r w:rsidR="0057149A">
        <w:t>Fani</w:t>
      </w:r>
      <w:proofErr w:type="spellEnd"/>
      <w:r w:rsidR="0057149A">
        <w:t xml:space="preserve"> and </w:t>
      </w:r>
      <w:proofErr w:type="spellStart"/>
      <w:r w:rsidR="0057149A">
        <w:t>Idai</w:t>
      </w:r>
      <w:proofErr w:type="spellEnd"/>
      <w:r w:rsidR="00AF3127">
        <w:t xml:space="preserve"> and Iranians and </w:t>
      </w:r>
      <w:r w:rsidR="00E9103C">
        <w:t xml:space="preserve">Bolivians affected by flooding. </w:t>
      </w:r>
      <w:r w:rsidR="007407F1">
        <w:t>Developed countries are not immune. In 2017</w:t>
      </w:r>
      <w:r w:rsidR="009002F4">
        <w:t xml:space="preserve">, three major hurricanes </w:t>
      </w:r>
      <w:r w:rsidR="002E529B">
        <w:t>caused devastation across the Caribbean and United States</w:t>
      </w:r>
      <w:r w:rsidR="0055768C">
        <w:t xml:space="preserve"> with thousands fleeing their homes and </w:t>
      </w:r>
      <w:r w:rsidR="00845907">
        <w:t>resulting in a death toll in the thousands in Puerto Rico (</w:t>
      </w:r>
      <w:proofErr w:type="spellStart"/>
      <w:r w:rsidR="00845907">
        <w:t>Holpuch</w:t>
      </w:r>
      <w:proofErr w:type="spellEnd"/>
      <w:r w:rsidR="00845907">
        <w:t xml:space="preserve"> &amp; </w:t>
      </w:r>
      <w:proofErr w:type="spellStart"/>
      <w:r w:rsidR="00845907">
        <w:t>Kilani</w:t>
      </w:r>
      <w:proofErr w:type="spellEnd"/>
      <w:r w:rsidR="00845907">
        <w:t>, 2019).</w:t>
      </w:r>
    </w:p>
    <w:p w14:paraId="6D91AF2C" w14:textId="19B92786" w:rsidR="00E544EE" w:rsidRDefault="00E544EE"/>
    <w:p w14:paraId="2D72BB03" w14:textId="060803C0" w:rsidR="00E70E2F" w:rsidRDefault="0026100F">
      <w:r>
        <w:t>Action on climate change</w:t>
      </w:r>
      <w:r w:rsidR="008B6B9D">
        <w:t xml:space="preserve"> a</w:t>
      </w:r>
      <w:r w:rsidR="00251F3E">
        <w:t>nd a reduction in the use of fossil fuels for energy consumption</w:t>
      </w:r>
      <w:r>
        <w:t xml:space="preserve"> is required for a more sustainable future. </w:t>
      </w:r>
      <w:r w:rsidR="00E05E05">
        <w:t xml:space="preserve">Businesses, governments and society have all contributed to the issue and therefore </w:t>
      </w:r>
      <w:r w:rsidR="008D6AFB">
        <w:t xml:space="preserve">they are jointly responsible for </w:t>
      </w:r>
      <w:proofErr w:type="gramStart"/>
      <w:r w:rsidR="00C808A7">
        <w:t>taking action</w:t>
      </w:r>
      <w:proofErr w:type="gramEnd"/>
      <w:r w:rsidR="00C808A7">
        <w:t xml:space="preserve"> to reduce further damage and mitigate </w:t>
      </w:r>
      <w:r w:rsidR="00F9192C">
        <w:t>the current ri</w:t>
      </w:r>
      <w:r w:rsidR="00FE2D94">
        <w:t xml:space="preserve">sks. I have outlined about some of the consequences already experienced by </w:t>
      </w:r>
      <w:r w:rsidR="00200BB9">
        <w:t xml:space="preserve">each entity either through their specific misconduct or </w:t>
      </w:r>
      <w:r w:rsidR="0078625B">
        <w:t>due to the impact of climate change in general.</w:t>
      </w:r>
      <w:r w:rsidR="00571CBA">
        <w:t xml:space="preserve"> For those who have failed to </w:t>
      </w:r>
      <w:proofErr w:type="gramStart"/>
      <w:r w:rsidR="00571CBA">
        <w:t>ta</w:t>
      </w:r>
      <w:r w:rsidR="00776DDA">
        <w:t>ke action</w:t>
      </w:r>
      <w:proofErr w:type="gramEnd"/>
      <w:r w:rsidR="00776DDA">
        <w:t>, th</w:t>
      </w:r>
      <w:r w:rsidR="000F3C09">
        <w:t>e</w:t>
      </w:r>
      <w:r w:rsidR="00776DDA">
        <w:t xml:space="preserve"> question remains on wh</w:t>
      </w:r>
      <w:r w:rsidR="000F3C09">
        <w:t>e</w:t>
      </w:r>
      <w:r w:rsidR="00776DDA">
        <w:t>ther they will be held to account in future</w:t>
      </w:r>
      <w:r w:rsidR="000F3C09">
        <w:t xml:space="preserve"> or evade their personal responsibility.</w:t>
      </w:r>
      <w:r w:rsidR="0087176B">
        <w:t xml:space="preserve"> </w:t>
      </w:r>
    </w:p>
    <w:p w14:paraId="4E296563" w14:textId="77777777" w:rsidR="00E70E2F" w:rsidRDefault="00E70E2F"/>
    <w:p w14:paraId="61008211" w14:textId="21246A11" w:rsidR="00094765" w:rsidRDefault="002B607D">
      <w:r>
        <w:t xml:space="preserve">Attitudes towards climate change </w:t>
      </w:r>
      <w:r w:rsidR="00564546">
        <w:t>are shifting</w:t>
      </w:r>
      <w:r w:rsidR="00A50DDD">
        <w:t xml:space="preserve">. </w:t>
      </w:r>
      <w:r w:rsidR="00C5058C">
        <w:t xml:space="preserve">A study conducted by Pew Research Centre </w:t>
      </w:r>
      <w:r w:rsidR="004C3C65">
        <w:t>(Fagan and Huang, 2019)</w:t>
      </w:r>
      <w:r w:rsidR="006021F6">
        <w:t xml:space="preserve"> found a significant rise in </w:t>
      </w:r>
      <w:r w:rsidR="002532A4">
        <w:t xml:space="preserve">public </w:t>
      </w:r>
      <w:r w:rsidR="006021F6">
        <w:t>concer</w:t>
      </w:r>
      <w:r w:rsidR="002532A4">
        <w:t>n</w:t>
      </w:r>
      <w:r w:rsidR="006021F6">
        <w:t xml:space="preserve"> about climate change </w:t>
      </w:r>
      <w:r w:rsidR="00EC6B6F">
        <w:t xml:space="preserve">across many countries since 2013. </w:t>
      </w:r>
      <w:r w:rsidR="00AC59E0">
        <w:t>This survey also showed a correlation between age and environmental concern</w:t>
      </w:r>
      <w:r w:rsidR="00B80051">
        <w:t>,</w:t>
      </w:r>
      <w:r w:rsidR="00AC59E0">
        <w:t xml:space="preserve"> with</w:t>
      </w:r>
      <w:r w:rsidR="00612C8A">
        <w:t xml:space="preserve"> </w:t>
      </w:r>
      <w:r w:rsidR="00E34AFB">
        <w:t>concern</w:t>
      </w:r>
      <w:r w:rsidR="00612C8A">
        <w:t xml:space="preserve"> expressed by</w:t>
      </w:r>
      <w:r w:rsidR="00AC59E0">
        <w:t xml:space="preserve"> 71%</w:t>
      </w:r>
      <w:r w:rsidR="008112E2">
        <w:t xml:space="preserve"> percent of </w:t>
      </w:r>
      <w:r w:rsidR="00B85C84">
        <w:t>U</w:t>
      </w:r>
      <w:r w:rsidR="00ED2459">
        <w:t>.</w:t>
      </w:r>
      <w:r w:rsidR="00B85C84">
        <w:t>S</w:t>
      </w:r>
      <w:r w:rsidR="00ED2459">
        <w:t>.</w:t>
      </w:r>
      <w:r w:rsidR="00B85C84">
        <w:t xml:space="preserve"> </w:t>
      </w:r>
      <w:r w:rsidR="00334E17">
        <w:t>adults between the ages of</w:t>
      </w:r>
      <w:r w:rsidR="00252873">
        <w:t xml:space="preserve"> </w:t>
      </w:r>
      <w:r w:rsidR="00612C8A">
        <w:t>18 and 29</w:t>
      </w:r>
      <w:r w:rsidR="00412AE9">
        <w:t xml:space="preserve"> versus 50% of </w:t>
      </w:r>
      <w:r w:rsidR="00B85C84">
        <w:t xml:space="preserve">respondents </w:t>
      </w:r>
      <w:r w:rsidR="00412AE9">
        <w:t>over 50.</w:t>
      </w:r>
      <w:r w:rsidR="00334E17">
        <w:t xml:space="preserve"> </w:t>
      </w:r>
      <w:r w:rsidR="00E071F6">
        <w:t xml:space="preserve">With time these groups of young adults will </w:t>
      </w:r>
      <w:r w:rsidR="000A6E3D">
        <w:t>increase their voting power and</w:t>
      </w:r>
      <w:r w:rsidR="00F83DDE">
        <w:t>, I suspect,</w:t>
      </w:r>
      <w:r w:rsidR="000A6E3D">
        <w:t xml:space="preserve"> societal pressure to </w:t>
      </w:r>
      <w:r w:rsidR="00E90E75">
        <w:t>hold those responsible for climate change accountable</w:t>
      </w:r>
      <w:r w:rsidR="000A6E3D">
        <w:t xml:space="preserve">. </w:t>
      </w:r>
      <w:r w:rsidR="006B3F50">
        <w:t xml:space="preserve">One needs only consider the huge impact </w:t>
      </w:r>
      <w:r w:rsidR="006A195E">
        <w:t xml:space="preserve">of </w:t>
      </w:r>
      <w:r w:rsidR="006B3F50">
        <w:t>Greta Th</w:t>
      </w:r>
      <w:r w:rsidR="0007739A">
        <w:t xml:space="preserve">unberg’s climate activism </w:t>
      </w:r>
      <w:r w:rsidR="00A67145">
        <w:t>to understand the potential power of Gen Z.</w:t>
      </w:r>
      <w:r w:rsidR="00F929F0">
        <w:t xml:space="preserve"> </w:t>
      </w:r>
      <w:r w:rsidR="00A07F82">
        <w:t xml:space="preserve">Insufficient action </w:t>
      </w:r>
      <w:r w:rsidR="00CF379C">
        <w:t xml:space="preserve">on climate issues </w:t>
      </w:r>
      <w:r w:rsidR="00A07F82">
        <w:t xml:space="preserve">by the government is unlikely to be tolerated </w:t>
      </w:r>
      <w:r w:rsidR="00986EB8">
        <w:t>by future generation</w:t>
      </w:r>
      <w:r w:rsidR="00C50A28">
        <w:t>s</w:t>
      </w:r>
      <w:r w:rsidR="005932C3">
        <w:t xml:space="preserve"> (Barenberg &amp; </w:t>
      </w:r>
      <w:proofErr w:type="spellStart"/>
      <w:r w:rsidR="005932C3">
        <w:t>Corzo</w:t>
      </w:r>
      <w:proofErr w:type="spellEnd"/>
      <w:r w:rsidR="005932C3">
        <w:t>, 2019)</w:t>
      </w:r>
      <w:r w:rsidR="00986EB8">
        <w:t xml:space="preserve">, on who the impact of climate change will be greater, and </w:t>
      </w:r>
      <w:r w:rsidR="00926D1A">
        <w:t>an elected administration which focuses on climate issue</w:t>
      </w:r>
      <w:r w:rsidR="003501FC">
        <w:t xml:space="preserve">s and bears the financial impact of </w:t>
      </w:r>
      <w:r w:rsidR="0045755F">
        <w:t xml:space="preserve">past mistakes, may wish to recoup the costs from </w:t>
      </w:r>
      <w:r w:rsidR="00225BCA">
        <w:t>businesses whose irresponsibility contributed to the problem</w:t>
      </w:r>
      <w:r w:rsidR="00CA0651">
        <w:t>, such as fossil fuel companies</w:t>
      </w:r>
      <w:r w:rsidR="00225BCA">
        <w:t>.</w:t>
      </w:r>
      <w:r w:rsidR="002952F0">
        <w:t xml:space="preserve"> Depending on the outcome </w:t>
      </w:r>
      <w:r w:rsidR="00536006">
        <w:t xml:space="preserve">of </w:t>
      </w:r>
      <w:proofErr w:type="spellStart"/>
      <w:r w:rsidR="004B551A">
        <w:t>ExxonMobile’s</w:t>
      </w:r>
      <w:proofErr w:type="spellEnd"/>
      <w:r w:rsidR="00536006">
        <w:t xml:space="preserve"> Massachusetts lawsuit and others, the consequences </w:t>
      </w:r>
      <w:r w:rsidR="00BD492F">
        <w:t>for fossil fuel companies may transpire</w:t>
      </w:r>
      <w:r w:rsidR="000E194B">
        <w:t xml:space="preserve"> </w:t>
      </w:r>
      <w:proofErr w:type="gramStart"/>
      <w:r w:rsidR="000E194B">
        <w:t>in the not too distant future</w:t>
      </w:r>
      <w:proofErr w:type="gramEnd"/>
      <w:r w:rsidR="000E194B">
        <w:t>.</w:t>
      </w:r>
    </w:p>
    <w:p w14:paraId="08E3BA45" w14:textId="0E141055" w:rsidR="00E3498E" w:rsidRDefault="00E3498E"/>
    <w:p w14:paraId="32C339D6" w14:textId="6F4CC764" w:rsidR="00E3498E" w:rsidRDefault="005620D7">
      <w:r>
        <w:t>The consequences for all of us are becoming more apparently daily</w:t>
      </w:r>
      <w:r w:rsidR="00B21964">
        <w:t xml:space="preserve">. If we fail to act collectively, reducing our dependence </w:t>
      </w:r>
      <w:r w:rsidR="00EE7C53">
        <w:t>on fossil fuels, future consequences could be devastating:</w:t>
      </w:r>
    </w:p>
    <w:p w14:paraId="4D6D0E83" w14:textId="0C71C66C" w:rsidR="00E2545C" w:rsidRPr="00154499" w:rsidRDefault="00640A3F" w:rsidP="00640A3F">
      <w:pPr>
        <w:ind w:left="630"/>
      </w:pPr>
      <w:r>
        <w:t>“</w:t>
      </w:r>
      <w:r w:rsidRPr="00640A3F">
        <w:rPr>
          <w:i/>
        </w:rPr>
        <w:t>If the trend in fossil fuel extraction continues over the next 28 years as it has over the previous 28, then global average temperatures would be on course to rise around 4ºC above preindustrial levels by the end of the century. This would entail substantial species extinction, large risks of regional and global food scarcity, and could cross multiple tipping points in the Earth’s climate system, leading to even more severe consequences.</w:t>
      </w:r>
      <w:r w:rsidR="00AD0C3A">
        <w:rPr>
          <w:i/>
        </w:rPr>
        <w:t xml:space="preserve"> </w:t>
      </w:r>
      <w:r w:rsidR="00AD0C3A">
        <w:t>(Griffin, 2017)</w:t>
      </w:r>
      <w:r w:rsidRPr="00640A3F">
        <w:rPr>
          <w:i/>
        </w:rPr>
        <w:t>”</w:t>
      </w:r>
      <w:r w:rsidR="0036623A">
        <w:t xml:space="preserve"> </w:t>
      </w:r>
      <w:r w:rsidR="00C25831">
        <w:t xml:space="preserve"> </w:t>
      </w:r>
      <w:r w:rsidR="00E76A8C">
        <w:t xml:space="preserve"> </w:t>
      </w:r>
      <w:r w:rsidR="00175200">
        <w:t xml:space="preserve"> </w:t>
      </w:r>
    </w:p>
    <w:p w14:paraId="39FAFA42" w14:textId="5CC2BAF2" w:rsidR="00BC1EA0" w:rsidRDefault="00BC1EA0"/>
    <w:p w14:paraId="311DCDDC" w14:textId="295D9227" w:rsidR="00CE29CA" w:rsidRPr="00CE29CA" w:rsidRDefault="003A3DE5" w:rsidP="00CE29CA">
      <w:r>
        <w:t>C</w:t>
      </w:r>
      <w:r w:rsidR="005F6514">
        <w:t xml:space="preserve">limate change </w:t>
      </w:r>
      <w:r w:rsidR="00CB1F68">
        <w:t xml:space="preserve">is arguably one of the greatest challenges facing </w:t>
      </w:r>
      <w:r w:rsidR="00CB57CF">
        <w:t>our planet today</w:t>
      </w:r>
      <w:r w:rsidR="002D5249">
        <w:t xml:space="preserve"> (U</w:t>
      </w:r>
      <w:r w:rsidR="00F04DAD">
        <w:t>nited Nations, 2019)</w:t>
      </w:r>
      <w:r w:rsidR="003A7751">
        <w:t xml:space="preserve"> and</w:t>
      </w:r>
      <w:r w:rsidR="00CB57CF">
        <w:t xml:space="preserve"> </w:t>
      </w:r>
      <w:r w:rsidR="006C46FE">
        <w:t>Lincoln’s statement that “</w:t>
      </w:r>
      <w:r w:rsidR="006C46FE" w:rsidRPr="00315196">
        <w:rPr>
          <w:i/>
        </w:rPr>
        <w:t>You cannot escape the responsibility of tomorrow by evading it today</w:t>
      </w:r>
      <w:r w:rsidR="006C46FE">
        <w:rPr>
          <w:i/>
        </w:rPr>
        <w:t>”</w:t>
      </w:r>
      <w:r w:rsidR="00351F72">
        <w:t xml:space="preserve"> is as relevant to climate change as any issue.</w:t>
      </w:r>
      <w:r w:rsidR="005D11AF">
        <w:t xml:space="preserve"> </w:t>
      </w:r>
      <w:r w:rsidR="0030626F">
        <w:t>We are all now facing the consequ</w:t>
      </w:r>
      <w:r w:rsidR="00B5543A">
        <w:t>ences, in some cases individually</w:t>
      </w:r>
      <w:r w:rsidR="00553B6C">
        <w:t>, but certainly as a collective.</w:t>
      </w:r>
      <w:r w:rsidR="00B5543A">
        <w:t xml:space="preserve"> </w:t>
      </w:r>
      <w:bookmarkStart w:id="0" w:name="_GoBack"/>
      <w:bookmarkEnd w:id="0"/>
      <w:r w:rsidR="005D11AF">
        <w:t xml:space="preserve">Society, governments and businesses must unite </w:t>
      </w:r>
      <w:r w:rsidR="00485587">
        <w:t xml:space="preserve">and work within their sphere of influence to ensure </w:t>
      </w:r>
      <w:r w:rsidR="00710123">
        <w:t xml:space="preserve">emissions targets are met and appropriate steps are taken to </w:t>
      </w:r>
      <w:r w:rsidR="00E75158">
        <w:t xml:space="preserve">mitigate against </w:t>
      </w:r>
      <w:r w:rsidR="00E94EA2">
        <w:t>current and future impacts</w:t>
      </w:r>
      <w:r w:rsidR="002D6FE4">
        <w:t>,</w:t>
      </w:r>
      <w:r w:rsidR="003D341F">
        <w:t xml:space="preserve"> to avoid even more dire consequences</w:t>
      </w:r>
      <w:r w:rsidR="00E94EA2">
        <w:t xml:space="preserve">. </w:t>
      </w:r>
      <w:r w:rsidR="00CE29CA">
        <w:t xml:space="preserve">Lincoln also stated that </w:t>
      </w:r>
      <w:r w:rsidR="00CE29CA" w:rsidRPr="00CE29CA">
        <w:t>“</w:t>
      </w:r>
      <w:r w:rsidR="00CE29CA" w:rsidRPr="002E71EE">
        <w:rPr>
          <w:i/>
        </w:rPr>
        <w:t>The best way to predict your future is to create it</w:t>
      </w:r>
      <w:r w:rsidR="00CE29CA" w:rsidRPr="00CE29CA">
        <w:t>.” </w:t>
      </w:r>
      <w:r w:rsidR="00CE29CA">
        <w:t xml:space="preserve">It is time for all of us </w:t>
      </w:r>
      <w:r w:rsidR="002E71EE">
        <w:t>to take responsibility and</w:t>
      </w:r>
      <w:r w:rsidR="00CE29CA">
        <w:t xml:space="preserve"> </w:t>
      </w:r>
      <w:r w:rsidR="007A2D75">
        <w:t xml:space="preserve">create a more sustainable future. </w:t>
      </w:r>
    </w:p>
    <w:p w14:paraId="42C4EA74" w14:textId="092CFD73" w:rsidR="00CE29CA" w:rsidRDefault="00CE29CA"/>
    <w:p w14:paraId="122A39BA" w14:textId="78F5620B" w:rsidR="003A3DE5" w:rsidRDefault="003A3DE5"/>
    <w:p w14:paraId="78BF3927" w14:textId="60BEABBB" w:rsidR="0081097E" w:rsidRDefault="0081097E">
      <w:r>
        <w:br w:type="page"/>
      </w:r>
    </w:p>
    <w:p w14:paraId="0DCF13C2" w14:textId="712EE210" w:rsidR="003A3DE5" w:rsidRPr="0081097E" w:rsidRDefault="0081097E" w:rsidP="0081097E">
      <w:pPr>
        <w:jc w:val="center"/>
        <w:rPr>
          <w:b/>
          <w:sz w:val="24"/>
          <w:szCs w:val="24"/>
        </w:rPr>
      </w:pPr>
      <w:r>
        <w:rPr>
          <w:b/>
          <w:sz w:val="24"/>
          <w:szCs w:val="24"/>
        </w:rPr>
        <w:lastRenderedPageBreak/>
        <w:t>References</w:t>
      </w:r>
    </w:p>
    <w:p w14:paraId="696E5507" w14:textId="77777777" w:rsidR="00C65725" w:rsidRDefault="00C65725"/>
    <w:p w14:paraId="2043A4F4" w14:textId="50552101" w:rsidR="0083212E" w:rsidRPr="00330805" w:rsidRDefault="0083212E" w:rsidP="0083212E">
      <w:pPr>
        <w:rPr>
          <w:sz w:val="20"/>
          <w:szCs w:val="20"/>
        </w:rPr>
      </w:pPr>
      <w:r w:rsidRPr="00330805">
        <w:rPr>
          <w:sz w:val="20"/>
          <w:szCs w:val="20"/>
        </w:rPr>
        <w:t>Ansari,</w:t>
      </w:r>
      <w:r w:rsidR="00344B8C" w:rsidRPr="00330805">
        <w:rPr>
          <w:sz w:val="20"/>
          <w:szCs w:val="20"/>
        </w:rPr>
        <w:t xml:space="preserve"> S.,</w:t>
      </w:r>
      <w:r w:rsidRPr="00330805">
        <w:rPr>
          <w:sz w:val="20"/>
          <w:szCs w:val="20"/>
        </w:rPr>
        <w:t xml:space="preserve"> </w:t>
      </w:r>
      <w:proofErr w:type="spellStart"/>
      <w:r w:rsidRPr="00330805">
        <w:rPr>
          <w:sz w:val="20"/>
          <w:szCs w:val="20"/>
        </w:rPr>
        <w:t>Wijen</w:t>
      </w:r>
      <w:proofErr w:type="spellEnd"/>
      <w:r w:rsidRPr="00330805">
        <w:rPr>
          <w:sz w:val="20"/>
          <w:szCs w:val="20"/>
        </w:rPr>
        <w:t>,</w:t>
      </w:r>
      <w:r w:rsidR="00344B8C" w:rsidRPr="00330805">
        <w:rPr>
          <w:sz w:val="20"/>
          <w:szCs w:val="20"/>
        </w:rPr>
        <w:t xml:space="preserve"> F.,</w:t>
      </w:r>
      <w:r w:rsidRPr="00330805">
        <w:rPr>
          <w:sz w:val="20"/>
          <w:szCs w:val="20"/>
        </w:rPr>
        <w:t xml:space="preserve"> and Gray</w:t>
      </w:r>
      <w:r w:rsidR="00344B8C" w:rsidRPr="00330805">
        <w:rPr>
          <w:sz w:val="20"/>
          <w:szCs w:val="20"/>
        </w:rPr>
        <w:t>, B. (</w:t>
      </w:r>
      <w:r w:rsidR="00201212" w:rsidRPr="00330805">
        <w:rPr>
          <w:sz w:val="20"/>
          <w:szCs w:val="20"/>
        </w:rPr>
        <w:t>2013).</w:t>
      </w:r>
      <w:r w:rsidRPr="00330805">
        <w:rPr>
          <w:sz w:val="20"/>
          <w:szCs w:val="20"/>
        </w:rPr>
        <w:t xml:space="preserve"> </w:t>
      </w:r>
      <w:r w:rsidRPr="00330805">
        <w:rPr>
          <w:i/>
          <w:sz w:val="20"/>
          <w:szCs w:val="20"/>
        </w:rPr>
        <w:t>An Institutional Perspective on the “Tragedy of the Commons”.</w:t>
      </w:r>
      <w:r w:rsidRPr="00330805">
        <w:rPr>
          <w:sz w:val="20"/>
          <w:szCs w:val="20"/>
        </w:rPr>
        <w:t xml:space="preserve"> Organization Science 24(4), pp. 1014–1040</w:t>
      </w:r>
      <w:r w:rsidR="00201212" w:rsidRPr="00330805">
        <w:rPr>
          <w:sz w:val="20"/>
          <w:szCs w:val="20"/>
        </w:rPr>
        <w:t>.</w:t>
      </w:r>
    </w:p>
    <w:p w14:paraId="6CDFF40F" w14:textId="3E9F99AF" w:rsidR="00834463" w:rsidRPr="00330805" w:rsidRDefault="00834463" w:rsidP="0083212E">
      <w:pPr>
        <w:rPr>
          <w:sz w:val="20"/>
          <w:szCs w:val="20"/>
        </w:rPr>
      </w:pPr>
      <w:r w:rsidRPr="00330805">
        <w:rPr>
          <w:sz w:val="20"/>
          <w:szCs w:val="20"/>
        </w:rPr>
        <w:t xml:space="preserve">Barenberg, O. and Sofia, C. (April 22, 2019). </w:t>
      </w:r>
      <w:r w:rsidRPr="00330805">
        <w:rPr>
          <w:i/>
          <w:sz w:val="20"/>
          <w:szCs w:val="20"/>
        </w:rPr>
        <w:t xml:space="preserve">Generation Z is not afraid. </w:t>
      </w:r>
      <w:r w:rsidR="00755C06" w:rsidRPr="00330805">
        <w:rPr>
          <w:sz w:val="20"/>
          <w:szCs w:val="20"/>
        </w:rPr>
        <w:t>Harvard Political Review. Retrieved from: https://harvardpolitics.com/united-states/hpop-gen-z/</w:t>
      </w:r>
    </w:p>
    <w:p w14:paraId="48C0EAF9" w14:textId="11709065" w:rsidR="00C65725" w:rsidRPr="00330805" w:rsidRDefault="001267C4">
      <w:pPr>
        <w:rPr>
          <w:sz w:val="20"/>
          <w:szCs w:val="20"/>
        </w:rPr>
      </w:pPr>
      <w:proofErr w:type="spellStart"/>
      <w:r w:rsidRPr="00330805">
        <w:rPr>
          <w:sz w:val="20"/>
          <w:szCs w:val="20"/>
        </w:rPr>
        <w:t>Bergsteiner</w:t>
      </w:r>
      <w:proofErr w:type="spellEnd"/>
      <w:r w:rsidRPr="00330805">
        <w:rPr>
          <w:sz w:val="20"/>
          <w:szCs w:val="20"/>
        </w:rPr>
        <w:t xml:space="preserve">, Harald &amp; Avery, Gayle. (2010). </w:t>
      </w:r>
      <w:r w:rsidRPr="00330805">
        <w:rPr>
          <w:i/>
          <w:sz w:val="20"/>
          <w:szCs w:val="20"/>
        </w:rPr>
        <w:t>A theoretical responsibility and accountability framework for CSR and global responsibility</w:t>
      </w:r>
      <w:r w:rsidRPr="00330805">
        <w:rPr>
          <w:sz w:val="20"/>
          <w:szCs w:val="20"/>
        </w:rPr>
        <w:t>. Journal of Global Responsibility. 1. 8-33. 10.1108/20412561011038529.</w:t>
      </w:r>
    </w:p>
    <w:p w14:paraId="26602E69" w14:textId="4BDC9BF2" w:rsidR="00701FD3" w:rsidRPr="00330805" w:rsidRDefault="00701FD3">
      <w:pPr>
        <w:rPr>
          <w:sz w:val="20"/>
          <w:szCs w:val="20"/>
        </w:rPr>
      </w:pPr>
      <w:r w:rsidRPr="00330805">
        <w:rPr>
          <w:sz w:val="20"/>
          <w:szCs w:val="20"/>
        </w:rPr>
        <w:t xml:space="preserve">BSR. (2018). </w:t>
      </w:r>
      <w:r w:rsidRPr="00330805">
        <w:rPr>
          <w:i/>
          <w:sz w:val="20"/>
          <w:szCs w:val="20"/>
        </w:rPr>
        <w:t>The State of Sustainable Business 2018.</w:t>
      </w:r>
      <w:r w:rsidR="001678A5" w:rsidRPr="00330805">
        <w:rPr>
          <w:i/>
          <w:sz w:val="20"/>
          <w:szCs w:val="20"/>
        </w:rPr>
        <w:t xml:space="preserve"> </w:t>
      </w:r>
      <w:r w:rsidR="001678A5" w:rsidRPr="00330805">
        <w:rPr>
          <w:sz w:val="20"/>
          <w:szCs w:val="20"/>
        </w:rPr>
        <w:t xml:space="preserve">Retrieved from: </w:t>
      </w:r>
      <w:r w:rsidR="00193783" w:rsidRPr="00330805">
        <w:rPr>
          <w:sz w:val="20"/>
          <w:szCs w:val="20"/>
        </w:rPr>
        <w:t>https://www.bsr.org/reports/BSR_Globescan_State_of_Sustainable_Business_2018.pdf</w:t>
      </w:r>
    </w:p>
    <w:p w14:paraId="09368FE8" w14:textId="0D0B13D1" w:rsidR="00424B1A" w:rsidRPr="00330805" w:rsidRDefault="00424B1A">
      <w:pPr>
        <w:rPr>
          <w:sz w:val="20"/>
          <w:szCs w:val="20"/>
        </w:rPr>
      </w:pPr>
      <w:r w:rsidRPr="00330805">
        <w:rPr>
          <w:sz w:val="20"/>
          <w:szCs w:val="20"/>
        </w:rPr>
        <w:t>Chiu, N. (December 5, 2018)</w:t>
      </w:r>
      <w:r w:rsidR="00E93E72" w:rsidRPr="00330805">
        <w:rPr>
          <w:sz w:val="20"/>
          <w:szCs w:val="20"/>
        </w:rPr>
        <w:t xml:space="preserve">. </w:t>
      </w:r>
      <w:r w:rsidR="00E93E72" w:rsidRPr="00330805">
        <w:rPr>
          <w:i/>
          <w:sz w:val="20"/>
          <w:szCs w:val="20"/>
        </w:rPr>
        <w:t xml:space="preserve">Nearly All S&amp;P 500 Companies Provide Sustainability Reporting. </w:t>
      </w:r>
      <w:proofErr w:type="spellStart"/>
      <w:proofErr w:type="gramStart"/>
      <w:r w:rsidR="003E2560" w:rsidRPr="00330805">
        <w:rPr>
          <w:sz w:val="20"/>
          <w:szCs w:val="20"/>
        </w:rPr>
        <w:t>Briefing:Governance</w:t>
      </w:r>
      <w:proofErr w:type="spellEnd"/>
      <w:proofErr w:type="gramEnd"/>
      <w:r w:rsidR="003E2560" w:rsidRPr="00330805">
        <w:rPr>
          <w:sz w:val="20"/>
          <w:szCs w:val="20"/>
        </w:rPr>
        <w:t xml:space="preserve">. Retrieved from: </w:t>
      </w:r>
      <w:r w:rsidR="0039123E" w:rsidRPr="00330805">
        <w:rPr>
          <w:sz w:val="20"/>
          <w:szCs w:val="20"/>
        </w:rPr>
        <w:t>https://www.briefinggovernance.com/2018/12/nearly-all-sp-500-companies-provide-sustainability-reporting/</w:t>
      </w:r>
    </w:p>
    <w:p w14:paraId="6C419BB2" w14:textId="2200F845" w:rsidR="00A70B32" w:rsidRPr="00330805" w:rsidRDefault="00A70B32">
      <w:pPr>
        <w:rPr>
          <w:sz w:val="20"/>
          <w:szCs w:val="20"/>
        </w:rPr>
      </w:pPr>
      <w:proofErr w:type="spellStart"/>
      <w:r w:rsidRPr="00330805">
        <w:rPr>
          <w:sz w:val="20"/>
          <w:szCs w:val="20"/>
        </w:rPr>
        <w:t>Coady</w:t>
      </w:r>
      <w:proofErr w:type="spellEnd"/>
      <w:r w:rsidRPr="00330805">
        <w:rPr>
          <w:sz w:val="20"/>
          <w:szCs w:val="20"/>
        </w:rPr>
        <w:t>, D., Parry, I., Le,</w:t>
      </w:r>
      <w:r w:rsidR="00DF32B9" w:rsidRPr="00330805">
        <w:rPr>
          <w:sz w:val="20"/>
          <w:szCs w:val="20"/>
        </w:rPr>
        <w:t xml:space="preserve"> N. and Shang, B. (May 2019). </w:t>
      </w:r>
      <w:r w:rsidR="00DF32B9" w:rsidRPr="00330805">
        <w:rPr>
          <w:i/>
          <w:sz w:val="20"/>
          <w:szCs w:val="20"/>
        </w:rPr>
        <w:t>Global Fossil Fuel Subsidies</w:t>
      </w:r>
      <w:r w:rsidR="00571E4F" w:rsidRPr="00330805">
        <w:rPr>
          <w:i/>
          <w:sz w:val="20"/>
          <w:szCs w:val="20"/>
        </w:rPr>
        <w:t xml:space="preserve"> Remain Large: An Update Based on Country-Level Estimates. </w:t>
      </w:r>
      <w:r w:rsidR="00EF39D6" w:rsidRPr="00330805">
        <w:rPr>
          <w:sz w:val="20"/>
          <w:szCs w:val="20"/>
        </w:rPr>
        <w:t>International Monetary Fund. Retrieved from: https://www.imf.org/en/Publications/WP/Issues/2019/05/02/Global-Fossil-Fuel-Subsidies-Remain-Large-An-Update-Based-on-Country-Level-Estimates-46509</w:t>
      </w:r>
    </w:p>
    <w:p w14:paraId="121CF268" w14:textId="3452EC57" w:rsidR="00B501EA" w:rsidRPr="00330805" w:rsidRDefault="00B501EA">
      <w:pPr>
        <w:rPr>
          <w:sz w:val="20"/>
          <w:szCs w:val="20"/>
        </w:rPr>
      </w:pPr>
      <w:r w:rsidRPr="00330805">
        <w:rPr>
          <w:sz w:val="20"/>
          <w:szCs w:val="20"/>
        </w:rPr>
        <w:t xml:space="preserve">Cook, J., </w:t>
      </w:r>
      <w:proofErr w:type="spellStart"/>
      <w:r w:rsidRPr="00330805">
        <w:rPr>
          <w:sz w:val="20"/>
          <w:szCs w:val="20"/>
        </w:rPr>
        <w:t>Supran</w:t>
      </w:r>
      <w:proofErr w:type="spellEnd"/>
      <w:r w:rsidRPr="00330805">
        <w:rPr>
          <w:sz w:val="20"/>
          <w:szCs w:val="20"/>
        </w:rPr>
        <w:t xml:space="preserve">, G., Lewandowsky, S., Oreskes, N., &amp; </w:t>
      </w:r>
      <w:proofErr w:type="spellStart"/>
      <w:r w:rsidRPr="00330805">
        <w:rPr>
          <w:sz w:val="20"/>
          <w:szCs w:val="20"/>
        </w:rPr>
        <w:t>Maibach</w:t>
      </w:r>
      <w:proofErr w:type="spellEnd"/>
      <w:r w:rsidRPr="00330805">
        <w:rPr>
          <w:sz w:val="20"/>
          <w:szCs w:val="20"/>
        </w:rPr>
        <w:t xml:space="preserve">, E., (2019). </w:t>
      </w:r>
      <w:r w:rsidRPr="00330805">
        <w:rPr>
          <w:i/>
          <w:sz w:val="20"/>
          <w:szCs w:val="20"/>
        </w:rPr>
        <w:t>America Misled: How the fossil fuel industry deliberately misled Americans about climate change.</w:t>
      </w:r>
      <w:r w:rsidRPr="00330805">
        <w:rPr>
          <w:sz w:val="20"/>
          <w:szCs w:val="20"/>
        </w:rPr>
        <w:t xml:space="preserve"> Fairfax, VA: George Mason University Center for Climate Change Communication. Available at https://www.climatechangecommunication.org/america-misled/</w:t>
      </w:r>
    </w:p>
    <w:p w14:paraId="1702CDAF" w14:textId="3BC68B93" w:rsidR="00EC6B6F" w:rsidRPr="00330805" w:rsidRDefault="00EC6B6F">
      <w:pPr>
        <w:rPr>
          <w:sz w:val="20"/>
          <w:szCs w:val="20"/>
        </w:rPr>
      </w:pPr>
      <w:r w:rsidRPr="00330805">
        <w:rPr>
          <w:sz w:val="20"/>
          <w:szCs w:val="20"/>
        </w:rPr>
        <w:t xml:space="preserve">Fagan, </w:t>
      </w:r>
      <w:r w:rsidR="006F27B4" w:rsidRPr="00330805">
        <w:rPr>
          <w:sz w:val="20"/>
          <w:szCs w:val="20"/>
        </w:rPr>
        <w:t xml:space="preserve">M. and Huang, C. (April 18, 2019). </w:t>
      </w:r>
      <w:r w:rsidR="00471DE5" w:rsidRPr="00330805">
        <w:rPr>
          <w:i/>
          <w:sz w:val="20"/>
          <w:szCs w:val="20"/>
        </w:rPr>
        <w:t xml:space="preserve">A look at how people around the world view climate change. </w:t>
      </w:r>
      <w:r w:rsidR="00471DE5" w:rsidRPr="00330805">
        <w:rPr>
          <w:sz w:val="20"/>
          <w:szCs w:val="20"/>
        </w:rPr>
        <w:t xml:space="preserve">Pew Research Center. Retrieved from: </w:t>
      </w:r>
      <w:r w:rsidR="009644F5" w:rsidRPr="00330805">
        <w:rPr>
          <w:sz w:val="20"/>
          <w:szCs w:val="20"/>
        </w:rPr>
        <w:t>https://www.pewresearch.org/fact-tank/2019/04/18/a-look-at-how-people-around-the-world-view-climate-change/</w:t>
      </w:r>
    </w:p>
    <w:p w14:paraId="6DF5091B" w14:textId="3A096F62" w:rsidR="00331A66" w:rsidRPr="00330805" w:rsidRDefault="00AF3663">
      <w:pPr>
        <w:rPr>
          <w:sz w:val="20"/>
          <w:szCs w:val="20"/>
        </w:rPr>
      </w:pPr>
      <w:proofErr w:type="spellStart"/>
      <w:r w:rsidRPr="00330805">
        <w:rPr>
          <w:sz w:val="20"/>
          <w:szCs w:val="20"/>
        </w:rPr>
        <w:t>Fibieger</w:t>
      </w:r>
      <w:proofErr w:type="spellEnd"/>
      <w:r w:rsidRPr="00330805">
        <w:rPr>
          <w:sz w:val="20"/>
          <w:szCs w:val="20"/>
        </w:rPr>
        <w:t xml:space="preserve"> </w:t>
      </w:r>
      <w:proofErr w:type="spellStart"/>
      <w:r w:rsidR="00331A66" w:rsidRPr="00330805">
        <w:rPr>
          <w:sz w:val="20"/>
          <w:szCs w:val="20"/>
        </w:rPr>
        <w:t>Byskov</w:t>
      </w:r>
      <w:proofErr w:type="spellEnd"/>
      <w:r w:rsidR="00331A66" w:rsidRPr="00330805">
        <w:rPr>
          <w:sz w:val="20"/>
          <w:szCs w:val="20"/>
        </w:rPr>
        <w:t>,</w:t>
      </w:r>
      <w:r w:rsidRPr="00330805">
        <w:rPr>
          <w:sz w:val="20"/>
          <w:szCs w:val="20"/>
        </w:rPr>
        <w:t xml:space="preserve"> Morten</w:t>
      </w:r>
      <w:r w:rsidR="003F62EF" w:rsidRPr="00330805">
        <w:rPr>
          <w:sz w:val="20"/>
          <w:szCs w:val="20"/>
        </w:rPr>
        <w:t xml:space="preserve">. (January 10, 2019). </w:t>
      </w:r>
      <w:r w:rsidR="003F62EF" w:rsidRPr="00330805">
        <w:rPr>
          <w:i/>
          <w:sz w:val="20"/>
          <w:szCs w:val="20"/>
        </w:rPr>
        <w:t>Climate Change: focusing on how individuals can help is very convenient for corporations</w:t>
      </w:r>
      <w:r w:rsidR="006719FA" w:rsidRPr="00330805">
        <w:rPr>
          <w:i/>
          <w:sz w:val="20"/>
          <w:szCs w:val="20"/>
        </w:rPr>
        <w:t xml:space="preserve">. </w:t>
      </w:r>
      <w:r w:rsidR="006719FA" w:rsidRPr="00330805">
        <w:rPr>
          <w:sz w:val="20"/>
          <w:szCs w:val="20"/>
        </w:rPr>
        <w:t xml:space="preserve">The Conversation. Retrieved from: https://theconversation.com/climate-change-focusing-on-how-individuals-can-help-is-very-convenient-for-corporations-108546 </w:t>
      </w:r>
      <w:r w:rsidR="00331A66" w:rsidRPr="00330805">
        <w:rPr>
          <w:sz w:val="20"/>
          <w:szCs w:val="20"/>
        </w:rPr>
        <w:t xml:space="preserve"> </w:t>
      </w:r>
    </w:p>
    <w:p w14:paraId="3810E7A9" w14:textId="0B856425" w:rsidR="006C242F" w:rsidRPr="00330805" w:rsidRDefault="006C242F">
      <w:pPr>
        <w:rPr>
          <w:sz w:val="20"/>
          <w:szCs w:val="20"/>
        </w:rPr>
      </w:pPr>
      <w:proofErr w:type="spellStart"/>
      <w:r w:rsidRPr="00330805">
        <w:rPr>
          <w:sz w:val="20"/>
          <w:szCs w:val="20"/>
        </w:rPr>
        <w:t>Franta</w:t>
      </w:r>
      <w:proofErr w:type="spellEnd"/>
      <w:r w:rsidRPr="00330805">
        <w:rPr>
          <w:sz w:val="20"/>
          <w:szCs w:val="20"/>
        </w:rPr>
        <w:t xml:space="preserve">, B. (2018). </w:t>
      </w:r>
      <w:r w:rsidRPr="00330805">
        <w:rPr>
          <w:i/>
          <w:sz w:val="20"/>
          <w:szCs w:val="20"/>
        </w:rPr>
        <w:t>Early oil industry knowledge of CO</w:t>
      </w:r>
      <w:r w:rsidRPr="00330805">
        <w:rPr>
          <w:rFonts w:cstheme="minorHAnsi"/>
          <w:i/>
          <w:sz w:val="20"/>
          <w:szCs w:val="20"/>
        </w:rPr>
        <w:t>₂</w:t>
      </w:r>
      <w:r w:rsidRPr="00330805">
        <w:rPr>
          <w:i/>
          <w:sz w:val="20"/>
          <w:szCs w:val="20"/>
        </w:rPr>
        <w:t xml:space="preserve"> and global warming</w:t>
      </w:r>
      <w:r w:rsidRPr="00330805">
        <w:rPr>
          <w:sz w:val="20"/>
          <w:szCs w:val="20"/>
        </w:rPr>
        <w:t>. Nature Climate Change, 8(12), pp. 1024-1025.</w:t>
      </w:r>
    </w:p>
    <w:p w14:paraId="612AED2A" w14:textId="7C6B4A54" w:rsidR="00BD4142" w:rsidRPr="00330805" w:rsidRDefault="00BD4142">
      <w:pPr>
        <w:rPr>
          <w:sz w:val="20"/>
          <w:szCs w:val="20"/>
        </w:rPr>
      </w:pPr>
      <w:proofErr w:type="spellStart"/>
      <w:r w:rsidRPr="00330805">
        <w:rPr>
          <w:sz w:val="20"/>
          <w:szCs w:val="20"/>
        </w:rPr>
        <w:t>Grandoni</w:t>
      </w:r>
      <w:proofErr w:type="spellEnd"/>
      <w:r w:rsidRPr="00330805">
        <w:rPr>
          <w:sz w:val="20"/>
          <w:szCs w:val="20"/>
        </w:rPr>
        <w:t xml:space="preserve">, D. (December 11, 2019). </w:t>
      </w:r>
      <w:r w:rsidR="00CF292A" w:rsidRPr="00330805">
        <w:rPr>
          <w:i/>
          <w:sz w:val="20"/>
          <w:szCs w:val="20"/>
        </w:rPr>
        <w:t>The Energy 202: ExxonMobil just won a big climate court case in New York.</w:t>
      </w:r>
      <w:r w:rsidR="00783CC4" w:rsidRPr="00330805">
        <w:rPr>
          <w:i/>
          <w:sz w:val="20"/>
          <w:szCs w:val="20"/>
        </w:rPr>
        <w:t xml:space="preserve"> But it’s not in the clear yet. </w:t>
      </w:r>
      <w:r w:rsidR="003E5868" w:rsidRPr="00330805">
        <w:rPr>
          <w:sz w:val="20"/>
          <w:szCs w:val="20"/>
        </w:rPr>
        <w:t>The Washington Post. Retrieved from: https://www.washingtonpost.com/news/powerpost/paloma/the-energy-202/2019/12/11/the-energy-202-exxonmobil-just-won-a-big-climate-court-case-in-new-york-but-it-s-not-in-the-clear-yet/5defd64788e0fa51665bfcc3/</w:t>
      </w:r>
    </w:p>
    <w:p w14:paraId="2E61C6C1" w14:textId="6D75F452" w:rsidR="009A3658" w:rsidRPr="00330805" w:rsidRDefault="009A3658">
      <w:pPr>
        <w:rPr>
          <w:sz w:val="20"/>
          <w:szCs w:val="20"/>
        </w:rPr>
      </w:pPr>
      <w:proofErr w:type="spellStart"/>
      <w:r w:rsidRPr="00330805">
        <w:rPr>
          <w:sz w:val="20"/>
          <w:szCs w:val="20"/>
        </w:rPr>
        <w:t>Greenmoney</w:t>
      </w:r>
      <w:proofErr w:type="spellEnd"/>
      <w:r w:rsidRPr="00330805">
        <w:rPr>
          <w:sz w:val="20"/>
          <w:szCs w:val="20"/>
        </w:rPr>
        <w:t xml:space="preserve">. (2012). </w:t>
      </w:r>
      <w:r w:rsidR="00A40F51" w:rsidRPr="00330805">
        <w:rPr>
          <w:i/>
          <w:sz w:val="20"/>
          <w:szCs w:val="20"/>
        </w:rPr>
        <w:t xml:space="preserve">Number of Companies in S&amp;P 500® and Fortune 500® Reporting on Sustainability More Than Doubles </w:t>
      </w:r>
      <w:proofErr w:type="gramStart"/>
      <w:r w:rsidR="00A40F51" w:rsidRPr="00330805">
        <w:rPr>
          <w:i/>
          <w:sz w:val="20"/>
          <w:szCs w:val="20"/>
        </w:rPr>
        <w:t>From</w:t>
      </w:r>
      <w:proofErr w:type="gramEnd"/>
      <w:r w:rsidR="00A40F51" w:rsidRPr="00330805">
        <w:rPr>
          <w:i/>
          <w:sz w:val="20"/>
          <w:szCs w:val="20"/>
        </w:rPr>
        <w:t xml:space="preserve"> Previous Year, According to New Analysis by Governance &amp; Accountability Institute. </w:t>
      </w:r>
      <w:r w:rsidR="00A40F51" w:rsidRPr="00330805">
        <w:rPr>
          <w:sz w:val="20"/>
          <w:szCs w:val="20"/>
        </w:rPr>
        <w:t>R</w:t>
      </w:r>
      <w:r w:rsidR="00EC191F" w:rsidRPr="00330805">
        <w:rPr>
          <w:sz w:val="20"/>
          <w:szCs w:val="20"/>
        </w:rPr>
        <w:t>etrieved from: https://greenmoney.com/number-of-companies-in-sp-500-and-fortune-500-reporting-on-sustainability-more-than-doubles-from-previous-year-according-to-new-analysis-by-governance-accountability-institute/</w:t>
      </w:r>
    </w:p>
    <w:p w14:paraId="615FD726" w14:textId="77777777" w:rsidR="00330805" w:rsidRDefault="00330805">
      <w:pPr>
        <w:rPr>
          <w:sz w:val="20"/>
          <w:szCs w:val="20"/>
        </w:rPr>
      </w:pPr>
    </w:p>
    <w:p w14:paraId="3D489936" w14:textId="4D195F0A" w:rsidR="00AC0C79" w:rsidRPr="00330805" w:rsidRDefault="00AC0C79">
      <w:pPr>
        <w:rPr>
          <w:sz w:val="20"/>
          <w:szCs w:val="20"/>
        </w:rPr>
      </w:pPr>
      <w:r w:rsidRPr="00330805">
        <w:rPr>
          <w:sz w:val="20"/>
          <w:szCs w:val="20"/>
        </w:rPr>
        <w:lastRenderedPageBreak/>
        <w:t>Griffin, P. (</w:t>
      </w:r>
      <w:r w:rsidR="00563B28" w:rsidRPr="00330805">
        <w:rPr>
          <w:sz w:val="20"/>
          <w:szCs w:val="20"/>
        </w:rPr>
        <w:t xml:space="preserve">July 2017). </w:t>
      </w:r>
      <w:r w:rsidR="00563B28" w:rsidRPr="00330805">
        <w:rPr>
          <w:i/>
          <w:sz w:val="20"/>
          <w:szCs w:val="20"/>
        </w:rPr>
        <w:t xml:space="preserve">The Carbon Majors Database: CDP Carbon Majors Report 2017. </w:t>
      </w:r>
      <w:r w:rsidR="00563B28" w:rsidRPr="00330805">
        <w:rPr>
          <w:sz w:val="20"/>
          <w:szCs w:val="20"/>
        </w:rPr>
        <w:t xml:space="preserve">CDP. Retrieved from: </w:t>
      </w:r>
      <w:r w:rsidR="001C4C25" w:rsidRPr="00330805">
        <w:rPr>
          <w:sz w:val="20"/>
          <w:szCs w:val="20"/>
        </w:rPr>
        <w:t>https://b8f65cb373b1b7b15feb-c70d8ead6ced550b4d987d7c03fcdd1d.ssl.cf3.rackcdn.com/cms/reports/documents/000/002/327/original/Carbon-Majors-Report-2017.pdf?1499691240</w:t>
      </w:r>
    </w:p>
    <w:p w14:paraId="2C5EBAB9" w14:textId="283CBDC3" w:rsidR="00EC6A47" w:rsidRPr="00330805" w:rsidRDefault="00EC6A47">
      <w:pPr>
        <w:rPr>
          <w:sz w:val="20"/>
          <w:szCs w:val="20"/>
        </w:rPr>
      </w:pPr>
      <w:r w:rsidRPr="00330805">
        <w:rPr>
          <w:sz w:val="20"/>
          <w:szCs w:val="20"/>
        </w:rPr>
        <w:t>H</w:t>
      </w:r>
      <w:r w:rsidR="001B0F33" w:rsidRPr="00330805">
        <w:rPr>
          <w:sz w:val="20"/>
          <w:szCs w:val="20"/>
        </w:rPr>
        <w:t>anson</w:t>
      </w:r>
      <w:r w:rsidRPr="00330805">
        <w:rPr>
          <w:sz w:val="20"/>
          <w:szCs w:val="20"/>
        </w:rPr>
        <w:t>-R</w:t>
      </w:r>
      <w:r w:rsidR="001B0F33" w:rsidRPr="00330805">
        <w:rPr>
          <w:sz w:val="20"/>
          <w:szCs w:val="20"/>
        </w:rPr>
        <w:t>asmussen</w:t>
      </w:r>
      <w:r w:rsidRPr="00330805">
        <w:rPr>
          <w:sz w:val="20"/>
          <w:szCs w:val="20"/>
        </w:rPr>
        <w:t xml:space="preserve">, N. and </w:t>
      </w:r>
      <w:proofErr w:type="spellStart"/>
      <w:r w:rsidRPr="00330805">
        <w:rPr>
          <w:sz w:val="20"/>
          <w:szCs w:val="20"/>
        </w:rPr>
        <w:t>L</w:t>
      </w:r>
      <w:r w:rsidR="001B0F33" w:rsidRPr="00330805">
        <w:rPr>
          <w:sz w:val="20"/>
          <w:szCs w:val="20"/>
        </w:rPr>
        <w:t>auver</w:t>
      </w:r>
      <w:proofErr w:type="spellEnd"/>
      <w:r w:rsidRPr="00330805">
        <w:rPr>
          <w:sz w:val="20"/>
          <w:szCs w:val="20"/>
        </w:rPr>
        <w:t xml:space="preserve">, K.J. </w:t>
      </w:r>
      <w:r w:rsidR="001B0F33" w:rsidRPr="00330805">
        <w:rPr>
          <w:sz w:val="20"/>
          <w:szCs w:val="20"/>
        </w:rPr>
        <w:t>(</w:t>
      </w:r>
      <w:r w:rsidRPr="00330805">
        <w:rPr>
          <w:sz w:val="20"/>
          <w:szCs w:val="20"/>
        </w:rPr>
        <w:t>2018</w:t>
      </w:r>
      <w:r w:rsidR="001B0F33" w:rsidRPr="00330805">
        <w:rPr>
          <w:sz w:val="20"/>
          <w:szCs w:val="20"/>
        </w:rPr>
        <w:t>)</w:t>
      </w:r>
      <w:r w:rsidRPr="00330805">
        <w:rPr>
          <w:sz w:val="20"/>
          <w:szCs w:val="20"/>
        </w:rPr>
        <w:t xml:space="preserve">. </w:t>
      </w:r>
      <w:r w:rsidRPr="00330805">
        <w:rPr>
          <w:i/>
          <w:sz w:val="20"/>
          <w:szCs w:val="20"/>
        </w:rPr>
        <w:t>Environmental responsibility: millennial values and cultural dimensions</w:t>
      </w:r>
      <w:r w:rsidRPr="00330805">
        <w:rPr>
          <w:sz w:val="20"/>
          <w:szCs w:val="20"/>
        </w:rPr>
        <w:t>. Journal of Global Responsibility, 9(1), pp. 6-20.</w:t>
      </w:r>
    </w:p>
    <w:p w14:paraId="1304756E" w14:textId="5DD8795D" w:rsidR="00D77739" w:rsidRPr="00330805" w:rsidRDefault="00D77739">
      <w:pPr>
        <w:rPr>
          <w:sz w:val="20"/>
          <w:szCs w:val="20"/>
        </w:rPr>
      </w:pPr>
      <w:r w:rsidRPr="00330805">
        <w:rPr>
          <w:sz w:val="20"/>
          <w:szCs w:val="20"/>
        </w:rPr>
        <w:t xml:space="preserve">Hardin, G. (1968). </w:t>
      </w:r>
      <w:r w:rsidRPr="00330805">
        <w:rPr>
          <w:i/>
          <w:sz w:val="20"/>
          <w:szCs w:val="20"/>
        </w:rPr>
        <w:t xml:space="preserve">The tragedy of the commons. </w:t>
      </w:r>
      <w:r w:rsidR="006E548A" w:rsidRPr="00330805">
        <w:rPr>
          <w:sz w:val="20"/>
          <w:szCs w:val="20"/>
        </w:rPr>
        <w:t>Science, 162 (3859), pp. 1243-1248.</w:t>
      </w:r>
    </w:p>
    <w:p w14:paraId="3C7DA083" w14:textId="606CC199" w:rsidR="00E4496F" w:rsidRPr="00330805" w:rsidRDefault="00284B38" w:rsidP="0032597D">
      <w:pPr>
        <w:rPr>
          <w:sz w:val="20"/>
          <w:szCs w:val="20"/>
        </w:rPr>
      </w:pPr>
      <w:r w:rsidRPr="00330805">
        <w:rPr>
          <w:sz w:val="20"/>
          <w:szCs w:val="20"/>
        </w:rPr>
        <w:t xml:space="preserve">Hartman. (2019). </w:t>
      </w:r>
      <w:r w:rsidRPr="00330805">
        <w:rPr>
          <w:i/>
          <w:sz w:val="20"/>
          <w:szCs w:val="20"/>
        </w:rPr>
        <w:t xml:space="preserve">Sustainability 2019: Beyond Business as Usual. </w:t>
      </w:r>
      <w:r w:rsidRPr="00330805">
        <w:rPr>
          <w:sz w:val="20"/>
          <w:szCs w:val="20"/>
        </w:rPr>
        <w:t xml:space="preserve">Retrieved from: </w:t>
      </w:r>
      <w:hyperlink r:id="rId9" w:history="1">
        <w:r w:rsidR="001E1F32" w:rsidRPr="00330805">
          <w:rPr>
            <w:rStyle w:val="Hyperlink"/>
            <w:sz w:val="20"/>
            <w:szCs w:val="20"/>
          </w:rPr>
          <w:t>https://www.hartman-group.com/webinars/1495124799/sustainability-2019-beyond-business-as-usual-new-report-overview</w:t>
        </w:r>
      </w:hyperlink>
    </w:p>
    <w:p w14:paraId="2D8EFA81" w14:textId="5B2F425E" w:rsidR="001E1F32" w:rsidRPr="00330805" w:rsidRDefault="001E1F32" w:rsidP="0032597D">
      <w:pPr>
        <w:rPr>
          <w:sz w:val="20"/>
          <w:szCs w:val="20"/>
        </w:rPr>
      </w:pPr>
      <w:r w:rsidRPr="00330805">
        <w:rPr>
          <w:sz w:val="20"/>
          <w:szCs w:val="20"/>
        </w:rPr>
        <w:t>Higgins, J. (</w:t>
      </w:r>
      <w:r w:rsidR="00E37335" w:rsidRPr="00330805">
        <w:rPr>
          <w:sz w:val="20"/>
          <w:szCs w:val="20"/>
        </w:rPr>
        <w:t xml:space="preserve">2019). </w:t>
      </w:r>
      <w:r w:rsidR="004C328F" w:rsidRPr="00330805">
        <w:rPr>
          <w:sz w:val="20"/>
          <w:szCs w:val="20"/>
        </w:rPr>
        <w:t>R</w:t>
      </w:r>
      <w:r w:rsidR="009737E2" w:rsidRPr="00330805">
        <w:rPr>
          <w:sz w:val="20"/>
          <w:szCs w:val="20"/>
        </w:rPr>
        <w:t>e: Forget climate Apocalypse. There’s hope for our warming planet</w:t>
      </w:r>
      <w:r w:rsidR="00F45CD2" w:rsidRPr="00330805">
        <w:rPr>
          <w:sz w:val="20"/>
          <w:szCs w:val="20"/>
        </w:rPr>
        <w:t xml:space="preserve"> [Online discussion group]. Retrieved from: </w:t>
      </w:r>
      <w:r w:rsidR="00A440C4" w:rsidRPr="00330805">
        <w:rPr>
          <w:sz w:val="20"/>
          <w:szCs w:val="20"/>
        </w:rPr>
        <w:t>https://moodle.uwtsd.ac.uk/mod/forum/discuss.php?d=14960</w:t>
      </w:r>
    </w:p>
    <w:p w14:paraId="63F1D386" w14:textId="6C4368B8" w:rsidR="00E4496F" w:rsidRPr="00330805" w:rsidRDefault="00E4496F" w:rsidP="0032597D">
      <w:pPr>
        <w:rPr>
          <w:sz w:val="20"/>
          <w:szCs w:val="20"/>
        </w:rPr>
      </w:pPr>
      <w:proofErr w:type="spellStart"/>
      <w:r w:rsidRPr="00330805">
        <w:rPr>
          <w:sz w:val="20"/>
          <w:szCs w:val="20"/>
        </w:rPr>
        <w:t>Holpuch</w:t>
      </w:r>
      <w:proofErr w:type="spellEnd"/>
      <w:r w:rsidRPr="00330805">
        <w:rPr>
          <w:sz w:val="20"/>
          <w:szCs w:val="20"/>
        </w:rPr>
        <w:t xml:space="preserve">, A. and </w:t>
      </w:r>
      <w:proofErr w:type="spellStart"/>
      <w:r w:rsidRPr="00330805">
        <w:rPr>
          <w:sz w:val="20"/>
          <w:szCs w:val="20"/>
        </w:rPr>
        <w:t>Kilani</w:t>
      </w:r>
      <w:proofErr w:type="spellEnd"/>
      <w:r w:rsidRPr="00330805">
        <w:rPr>
          <w:sz w:val="20"/>
          <w:szCs w:val="20"/>
        </w:rPr>
        <w:t>, H. (</w:t>
      </w:r>
      <w:r w:rsidR="001A64AC" w:rsidRPr="00330805">
        <w:rPr>
          <w:sz w:val="20"/>
          <w:szCs w:val="20"/>
        </w:rPr>
        <w:t xml:space="preserve">April 26, 2019). </w:t>
      </w:r>
      <w:r w:rsidR="001A64AC" w:rsidRPr="00330805">
        <w:rPr>
          <w:i/>
          <w:sz w:val="20"/>
          <w:szCs w:val="20"/>
        </w:rPr>
        <w:t xml:space="preserve">Hurricane Maria’s lasting impact on Puerto Rico’s children revealed in report. </w:t>
      </w:r>
      <w:r w:rsidR="001A64AC" w:rsidRPr="00330805">
        <w:rPr>
          <w:sz w:val="20"/>
          <w:szCs w:val="20"/>
        </w:rPr>
        <w:t xml:space="preserve">The Guardian. Retrieved from: </w:t>
      </w:r>
      <w:r w:rsidR="000D612B" w:rsidRPr="00330805">
        <w:rPr>
          <w:sz w:val="20"/>
          <w:szCs w:val="20"/>
        </w:rPr>
        <w:t>https://www.theguardian.com/world/2019/apr/26/hurricane-maria-puerto-rico-youth-mental-health-study-report</w:t>
      </w:r>
    </w:p>
    <w:p w14:paraId="1128ECE3" w14:textId="3A838E2B" w:rsidR="009878CF" w:rsidRPr="00330805" w:rsidRDefault="009878CF" w:rsidP="0032597D">
      <w:pPr>
        <w:rPr>
          <w:rStyle w:val="Hyperlink"/>
          <w:sz w:val="20"/>
          <w:szCs w:val="20"/>
        </w:rPr>
      </w:pPr>
      <w:r w:rsidRPr="00330805">
        <w:rPr>
          <w:sz w:val="20"/>
          <w:szCs w:val="20"/>
        </w:rPr>
        <w:t xml:space="preserve">Lenk, H. (2006). </w:t>
      </w:r>
      <w:r w:rsidRPr="00330805">
        <w:rPr>
          <w:i/>
          <w:sz w:val="20"/>
          <w:szCs w:val="20"/>
        </w:rPr>
        <w:t xml:space="preserve">What is Responsibility? </w:t>
      </w:r>
      <w:r w:rsidRPr="00330805">
        <w:rPr>
          <w:sz w:val="20"/>
          <w:szCs w:val="20"/>
        </w:rPr>
        <w:t>Philosophy Now</w:t>
      </w:r>
      <w:r w:rsidR="005C7728" w:rsidRPr="00330805">
        <w:rPr>
          <w:sz w:val="20"/>
          <w:szCs w:val="20"/>
        </w:rPr>
        <w:t xml:space="preserve"> Issue 56</w:t>
      </w:r>
      <w:r w:rsidRPr="00330805">
        <w:rPr>
          <w:sz w:val="20"/>
          <w:szCs w:val="20"/>
        </w:rPr>
        <w:t xml:space="preserve">. Retrieved from: </w:t>
      </w:r>
      <w:hyperlink r:id="rId10" w:history="1">
        <w:r w:rsidR="001E17DD" w:rsidRPr="00330805">
          <w:rPr>
            <w:rStyle w:val="Hyperlink"/>
            <w:sz w:val="20"/>
            <w:szCs w:val="20"/>
          </w:rPr>
          <w:t>https://philosophynow.org/issues/56/What_is_Responsibility</w:t>
        </w:r>
      </w:hyperlink>
    </w:p>
    <w:p w14:paraId="3DC5458E" w14:textId="37515E27" w:rsidR="0096355D" w:rsidRPr="00330805" w:rsidRDefault="0096355D" w:rsidP="0032597D">
      <w:pPr>
        <w:rPr>
          <w:sz w:val="20"/>
          <w:szCs w:val="20"/>
        </w:rPr>
      </w:pPr>
      <w:r w:rsidRPr="00330805">
        <w:rPr>
          <w:sz w:val="20"/>
          <w:szCs w:val="20"/>
        </w:rPr>
        <w:t>Merenda, M.J. and I</w:t>
      </w:r>
      <w:r w:rsidR="009E34CA" w:rsidRPr="00330805">
        <w:rPr>
          <w:sz w:val="20"/>
          <w:szCs w:val="20"/>
        </w:rPr>
        <w:t>rwin</w:t>
      </w:r>
      <w:r w:rsidRPr="00330805">
        <w:rPr>
          <w:sz w:val="20"/>
          <w:szCs w:val="20"/>
        </w:rPr>
        <w:t xml:space="preserve">, M. </w:t>
      </w:r>
      <w:r w:rsidR="009E34CA" w:rsidRPr="00330805">
        <w:rPr>
          <w:sz w:val="20"/>
          <w:szCs w:val="20"/>
        </w:rPr>
        <w:t>(</w:t>
      </w:r>
      <w:r w:rsidRPr="00330805">
        <w:rPr>
          <w:sz w:val="20"/>
          <w:szCs w:val="20"/>
        </w:rPr>
        <w:t>2018</w:t>
      </w:r>
      <w:r w:rsidR="009E34CA" w:rsidRPr="00330805">
        <w:rPr>
          <w:sz w:val="20"/>
          <w:szCs w:val="20"/>
        </w:rPr>
        <w:t>)</w:t>
      </w:r>
      <w:r w:rsidRPr="00330805">
        <w:rPr>
          <w:sz w:val="20"/>
          <w:szCs w:val="20"/>
        </w:rPr>
        <w:t xml:space="preserve">. </w:t>
      </w:r>
      <w:r w:rsidRPr="00330805">
        <w:rPr>
          <w:i/>
          <w:sz w:val="20"/>
          <w:szCs w:val="20"/>
        </w:rPr>
        <w:t>Case Study: Volkswagen's Diesel Emissions Control Scandal</w:t>
      </w:r>
      <w:r w:rsidRPr="00330805">
        <w:rPr>
          <w:sz w:val="20"/>
          <w:szCs w:val="20"/>
        </w:rPr>
        <w:t>. Journal of Strategic Innovation and Sustainability, 13(1), pp. 53-62.</w:t>
      </w:r>
    </w:p>
    <w:p w14:paraId="56C8860C" w14:textId="338F3375" w:rsidR="00FD5B32" w:rsidRPr="00330805" w:rsidRDefault="000E01B2" w:rsidP="00FD5B32">
      <w:pPr>
        <w:rPr>
          <w:sz w:val="20"/>
          <w:szCs w:val="20"/>
        </w:rPr>
      </w:pPr>
      <w:proofErr w:type="spellStart"/>
      <w:r w:rsidRPr="00330805">
        <w:rPr>
          <w:sz w:val="20"/>
          <w:szCs w:val="20"/>
        </w:rPr>
        <w:t>Ohler</w:t>
      </w:r>
      <w:proofErr w:type="spellEnd"/>
      <w:r w:rsidRPr="00330805">
        <w:rPr>
          <w:sz w:val="20"/>
          <w:szCs w:val="20"/>
        </w:rPr>
        <w:t xml:space="preserve">, A. M. and </w:t>
      </w:r>
      <w:proofErr w:type="spellStart"/>
      <w:r w:rsidR="00331E9A" w:rsidRPr="00330805">
        <w:rPr>
          <w:sz w:val="20"/>
          <w:szCs w:val="20"/>
        </w:rPr>
        <w:t>Billger</w:t>
      </w:r>
      <w:proofErr w:type="spellEnd"/>
      <w:r w:rsidR="00331E9A" w:rsidRPr="00330805">
        <w:rPr>
          <w:sz w:val="20"/>
          <w:szCs w:val="20"/>
        </w:rPr>
        <w:t xml:space="preserve">, S. M. (November 2014). </w:t>
      </w:r>
      <w:r w:rsidR="00FD5B32" w:rsidRPr="00330805">
        <w:rPr>
          <w:i/>
          <w:sz w:val="20"/>
          <w:szCs w:val="20"/>
        </w:rPr>
        <w:t xml:space="preserve">Does environmental concern change the tragedy of the commons? Factors affecting energy saving behaviors and electricity usage. </w:t>
      </w:r>
      <w:r w:rsidR="00C268E1" w:rsidRPr="00330805">
        <w:rPr>
          <w:sz w:val="20"/>
          <w:szCs w:val="20"/>
        </w:rPr>
        <w:t>Ecological Economics, 107, pp. 1-12</w:t>
      </w:r>
      <w:r w:rsidR="00145385" w:rsidRPr="00330805">
        <w:rPr>
          <w:sz w:val="20"/>
          <w:szCs w:val="20"/>
        </w:rPr>
        <w:t>.</w:t>
      </w:r>
    </w:p>
    <w:p w14:paraId="17B5F050" w14:textId="5B0008F1" w:rsidR="005C3912" w:rsidRPr="00330805" w:rsidRDefault="005C3912" w:rsidP="00FD5B32">
      <w:pPr>
        <w:rPr>
          <w:sz w:val="20"/>
          <w:szCs w:val="20"/>
        </w:rPr>
      </w:pPr>
      <w:proofErr w:type="spellStart"/>
      <w:r w:rsidRPr="00330805">
        <w:rPr>
          <w:sz w:val="20"/>
          <w:szCs w:val="20"/>
        </w:rPr>
        <w:t>Olszynski</w:t>
      </w:r>
      <w:proofErr w:type="spellEnd"/>
      <w:r w:rsidRPr="00330805">
        <w:rPr>
          <w:sz w:val="20"/>
          <w:szCs w:val="20"/>
        </w:rPr>
        <w:t xml:space="preserve">, M., </w:t>
      </w:r>
      <w:proofErr w:type="spellStart"/>
      <w:r w:rsidRPr="00330805">
        <w:rPr>
          <w:sz w:val="20"/>
          <w:szCs w:val="20"/>
        </w:rPr>
        <w:t>Maschier</w:t>
      </w:r>
      <w:proofErr w:type="spellEnd"/>
      <w:r w:rsidRPr="00330805">
        <w:rPr>
          <w:sz w:val="20"/>
          <w:szCs w:val="20"/>
        </w:rPr>
        <w:t xml:space="preserve">, S. and </w:t>
      </w:r>
      <w:proofErr w:type="spellStart"/>
      <w:r w:rsidRPr="00330805">
        <w:rPr>
          <w:sz w:val="20"/>
          <w:szCs w:val="20"/>
        </w:rPr>
        <w:t>Doelle</w:t>
      </w:r>
      <w:proofErr w:type="spellEnd"/>
      <w:r w:rsidRPr="00330805">
        <w:rPr>
          <w:sz w:val="20"/>
          <w:szCs w:val="20"/>
        </w:rPr>
        <w:t>, M</w:t>
      </w:r>
      <w:r w:rsidR="005E0B33" w:rsidRPr="00330805">
        <w:rPr>
          <w:sz w:val="20"/>
          <w:szCs w:val="20"/>
        </w:rPr>
        <w:t xml:space="preserve">. (2018). </w:t>
      </w:r>
      <w:r w:rsidR="005E0B33" w:rsidRPr="00330805">
        <w:rPr>
          <w:i/>
          <w:sz w:val="20"/>
          <w:szCs w:val="20"/>
        </w:rPr>
        <w:t>From Smokes to Smokestacks: Lessons from Tobacco for the Future of Clim</w:t>
      </w:r>
      <w:r w:rsidR="00AD4A2F" w:rsidRPr="00330805">
        <w:rPr>
          <w:i/>
          <w:sz w:val="20"/>
          <w:szCs w:val="20"/>
        </w:rPr>
        <w:t>a</w:t>
      </w:r>
      <w:r w:rsidR="005E0B33" w:rsidRPr="00330805">
        <w:rPr>
          <w:i/>
          <w:sz w:val="20"/>
          <w:szCs w:val="20"/>
        </w:rPr>
        <w:t xml:space="preserve">te Change Liability. </w:t>
      </w:r>
      <w:r w:rsidR="003F7CB0" w:rsidRPr="00330805">
        <w:rPr>
          <w:sz w:val="20"/>
          <w:szCs w:val="20"/>
        </w:rPr>
        <w:t>George</w:t>
      </w:r>
      <w:r w:rsidR="005A6E47" w:rsidRPr="00330805">
        <w:rPr>
          <w:sz w:val="20"/>
          <w:szCs w:val="20"/>
        </w:rPr>
        <w:t xml:space="preserve"> Town Law. Retrieved from: https://www.law.georgetown.edu/environmental-law-review/wp-content/uploads/sites/18/2018/05/30-1-From-Smokes-to-Smokestacks-Lessons-from-Tobacco-for-the-Future-of-Climate-Change-Liability.pdf</w:t>
      </w:r>
      <w:r w:rsidR="005E0B33" w:rsidRPr="00330805">
        <w:rPr>
          <w:sz w:val="20"/>
          <w:szCs w:val="20"/>
        </w:rPr>
        <w:t xml:space="preserve"> </w:t>
      </w:r>
    </w:p>
    <w:p w14:paraId="2B63FB31" w14:textId="6FA27E8E" w:rsidR="003365E2" w:rsidRPr="00330805" w:rsidRDefault="003365E2" w:rsidP="00FD5B32">
      <w:pPr>
        <w:rPr>
          <w:sz w:val="20"/>
          <w:szCs w:val="20"/>
        </w:rPr>
      </w:pPr>
      <w:r w:rsidRPr="00330805">
        <w:rPr>
          <w:sz w:val="20"/>
          <w:szCs w:val="20"/>
        </w:rPr>
        <w:t>Rainey</w:t>
      </w:r>
      <w:r w:rsidR="005B646F" w:rsidRPr="00330805">
        <w:rPr>
          <w:sz w:val="20"/>
          <w:szCs w:val="20"/>
        </w:rPr>
        <w:t xml:space="preserve">, J. (2018). </w:t>
      </w:r>
      <w:r w:rsidR="005B646F" w:rsidRPr="00330805">
        <w:rPr>
          <w:i/>
          <w:sz w:val="20"/>
          <w:szCs w:val="20"/>
        </w:rPr>
        <w:t xml:space="preserve">Global warming can make extreme weather worse. Now scientists can say by how much. </w:t>
      </w:r>
      <w:r w:rsidR="0096599D" w:rsidRPr="00330805">
        <w:rPr>
          <w:sz w:val="20"/>
          <w:szCs w:val="20"/>
        </w:rPr>
        <w:t>NBC News. Retrieved from: https://www.nbcnews.com/news/us-news/global-warming-can-make-extreme-weather-worse-now-scientists-can-n901751</w:t>
      </w:r>
    </w:p>
    <w:p w14:paraId="311986EC" w14:textId="62CDA1BD" w:rsidR="001A4120" w:rsidRPr="001A4120" w:rsidRDefault="001A4120" w:rsidP="00FD5B32">
      <w:pPr>
        <w:rPr>
          <w:sz w:val="20"/>
          <w:szCs w:val="20"/>
        </w:rPr>
      </w:pPr>
      <w:r>
        <w:rPr>
          <w:sz w:val="20"/>
          <w:szCs w:val="20"/>
        </w:rPr>
        <w:t xml:space="preserve">Ritchie, H. and </w:t>
      </w:r>
      <w:proofErr w:type="spellStart"/>
      <w:r>
        <w:rPr>
          <w:sz w:val="20"/>
          <w:szCs w:val="20"/>
        </w:rPr>
        <w:t>Roser</w:t>
      </w:r>
      <w:proofErr w:type="spellEnd"/>
      <w:r>
        <w:rPr>
          <w:sz w:val="20"/>
          <w:szCs w:val="20"/>
        </w:rPr>
        <w:t xml:space="preserve">, M. (November 2019). </w:t>
      </w:r>
      <w:r>
        <w:rPr>
          <w:i/>
          <w:sz w:val="20"/>
          <w:szCs w:val="20"/>
        </w:rPr>
        <w:t xml:space="preserve">Access to Energy. </w:t>
      </w:r>
      <w:r w:rsidR="00475D3C">
        <w:rPr>
          <w:sz w:val="20"/>
          <w:szCs w:val="20"/>
        </w:rPr>
        <w:t xml:space="preserve">Our World in Data. Retrieved from: </w:t>
      </w:r>
      <w:r w:rsidR="00475D3C" w:rsidRPr="00475D3C">
        <w:rPr>
          <w:sz w:val="20"/>
          <w:szCs w:val="20"/>
        </w:rPr>
        <w:t>https://ourworldindata.org/energy-access</w:t>
      </w:r>
    </w:p>
    <w:p w14:paraId="32645A7A" w14:textId="4BB9C724" w:rsidR="003E1F5A" w:rsidRPr="00330805" w:rsidRDefault="003E1F5A" w:rsidP="00FD5B32">
      <w:pPr>
        <w:rPr>
          <w:sz w:val="20"/>
          <w:szCs w:val="20"/>
        </w:rPr>
      </w:pPr>
      <w:r w:rsidRPr="00330805">
        <w:rPr>
          <w:sz w:val="20"/>
          <w:szCs w:val="20"/>
        </w:rPr>
        <w:t xml:space="preserve">Rust, S. (October 21, 2019). </w:t>
      </w:r>
      <w:r w:rsidR="004A16CB" w:rsidRPr="00330805">
        <w:rPr>
          <w:i/>
          <w:sz w:val="20"/>
          <w:szCs w:val="20"/>
        </w:rPr>
        <w:t xml:space="preserve">Report details how ExxonMobil and fossil fuel firms sowed seeds of doubt on climate change. </w:t>
      </w:r>
      <w:r w:rsidR="00E6230B" w:rsidRPr="00330805">
        <w:rPr>
          <w:sz w:val="20"/>
          <w:szCs w:val="20"/>
        </w:rPr>
        <w:t>Los Angeles Times. Retrieved from: https://www.latimes.com/environment/story/2019-10-21/oil-companies-exxon-climate-change-denial-report</w:t>
      </w:r>
    </w:p>
    <w:p w14:paraId="22C0E467" w14:textId="08A8D820" w:rsidR="00343BA9" w:rsidRPr="00330805" w:rsidRDefault="00343BA9" w:rsidP="00FD5B32">
      <w:pPr>
        <w:rPr>
          <w:sz w:val="20"/>
          <w:szCs w:val="20"/>
        </w:rPr>
      </w:pPr>
      <w:r w:rsidRPr="00330805">
        <w:rPr>
          <w:sz w:val="20"/>
          <w:szCs w:val="20"/>
        </w:rPr>
        <w:t xml:space="preserve">Sachs, J., Schmidt-Traub, G., Kroll, C., </w:t>
      </w:r>
      <w:proofErr w:type="spellStart"/>
      <w:r w:rsidRPr="00330805">
        <w:rPr>
          <w:sz w:val="20"/>
          <w:szCs w:val="20"/>
        </w:rPr>
        <w:t>Lafortune</w:t>
      </w:r>
      <w:proofErr w:type="spellEnd"/>
      <w:r w:rsidRPr="00330805">
        <w:rPr>
          <w:sz w:val="20"/>
          <w:szCs w:val="20"/>
        </w:rPr>
        <w:t xml:space="preserve">, G., Fuller, G. (2019). </w:t>
      </w:r>
      <w:r w:rsidRPr="00330805">
        <w:rPr>
          <w:i/>
          <w:sz w:val="20"/>
          <w:szCs w:val="20"/>
        </w:rPr>
        <w:t>Sustainable Development Report 2019</w:t>
      </w:r>
      <w:r w:rsidRPr="00330805">
        <w:rPr>
          <w:sz w:val="20"/>
          <w:szCs w:val="20"/>
        </w:rPr>
        <w:t>. New York: Bertelsmann Stiftung and Sustainable Development Solutions Network (SDSN).</w:t>
      </w:r>
    </w:p>
    <w:p w14:paraId="5077F620" w14:textId="603CB089" w:rsidR="005315D0" w:rsidRPr="00330805" w:rsidRDefault="005315D0" w:rsidP="00FD5B32">
      <w:pPr>
        <w:rPr>
          <w:sz w:val="20"/>
          <w:szCs w:val="20"/>
        </w:rPr>
      </w:pPr>
      <w:proofErr w:type="spellStart"/>
      <w:r w:rsidRPr="00330805">
        <w:rPr>
          <w:sz w:val="20"/>
          <w:szCs w:val="20"/>
        </w:rPr>
        <w:t>Samet</w:t>
      </w:r>
      <w:proofErr w:type="spellEnd"/>
      <w:r w:rsidRPr="00330805">
        <w:rPr>
          <w:sz w:val="20"/>
          <w:szCs w:val="20"/>
        </w:rPr>
        <w:t xml:space="preserve">, J. M., Burke, T. A., &amp; Goldstein, B. D. (2017). </w:t>
      </w:r>
      <w:r w:rsidRPr="00330805">
        <w:rPr>
          <w:i/>
          <w:sz w:val="20"/>
          <w:szCs w:val="20"/>
        </w:rPr>
        <w:t xml:space="preserve">The trump administration and the environment — </w:t>
      </w:r>
      <w:proofErr w:type="gramStart"/>
      <w:r w:rsidRPr="00330805">
        <w:rPr>
          <w:i/>
          <w:sz w:val="20"/>
          <w:szCs w:val="20"/>
        </w:rPr>
        <w:t>heed</w:t>
      </w:r>
      <w:proofErr w:type="gramEnd"/>
      <w:r w:rsidRPr="00330805">
        <w:rPr>
          <w:i/>
          <w:sz w:val="20"/>
          <w:szCs w:val="20"/>
        </w:rPr>
        <w:t xml:space="preserve"> the science.</w:t>
      </w:r>
      <w:r w:rsidRPr="00330805">
        <w:rPr>
          <w:sz w:val="20"/>
          <w:szCs w:val="20"/>
        </w:rPr>
        <w:t xml:space="preserve"> The New England Journal of Medicine, 376(12), 1182-1188. </w:t>
      </w:r>
      <w:proofErr w:type="spellStart"/>
      <w:proofErr w:type="gramStart"/>
      <w:r w:rsidRPr="00330805">
        <w:rPr>
          <w:sz w:val="20"/>
          <w:szCs w:val="20"/>
        </w:rPr>
        <w:t>doi:http</w:t>
      </w:r>
      <w:proofErr w:type="spellEnd"/>
      <w:r w:rsidRPr="00330805">
        <w:rPr>
          <w:sz w:val="20"/>
          <w:szCs w:val="20"/>
        </w:rPr>
        <w:t>://dx.doi.org/10.1056/NEJMms1615242</w:t>
      </w:r>
      <w:proofErr w:type="gramEnd"/>
    </w:p>
    <w:p w14:paraId="5F980822" w14:textId="37C24A10" w:rsidR="000B0A71" w:rsidRPr="00330805" w:rsidRDefault="000B0A71" w:rsidP="00FD5B32">
      <w:pPr>
        <w:rPr>
          <w:sz w:val="20"/>
          <w:szCs w:val="20"/>
        </w:rPr>
      </w:pPr>
      <w:proofErr w:type="spellStart"/>
      <w:r w:rsidRPr="00330805">
        <w:rPr>
          <w:sz w:val="20"/>
          <w:szCs w:val="20"/>
        </w:rPr>
        <w:t>Vraga</w:t>
      </w:r>
      <w:proofErr w:type="spellEnd"/>
      <w:r w:rsidRPr="00330805">
        <w:rPr>
          <w:sz w:val="20"/>
          <w:szCs w:val="20"/>
        </w:rPr>
        <w:t xml:space="preserve">, E.  (February 27, 2017). </w:t>
      </w:r>
      <w:r w:rsidRPr="00330805">
        <w:rPr>
          <w:i/>
          <w:sz w:val="20"/>
          <w:szCs w:val="20"/>
        </w:rPr>
        <w:t>Political Participation and Voting Relevant to Climate Change. </w:t>
      </w:r>
      <w:r w:rsidRPr="00330805">
        <w:rPr>
          <w:iCs/>
          <w:sz w:val="20"/>
          <w:szCs w:val="20"/>
        </w:rPr>
        <w:t>Oxford Research Encyclopedia of Climate Science.</w:t>
      </w:r>
      <w:r w:rsidRPr="00330805">
        <w:rPr>
          <w:sz w:val="20"/>
          <w:szCs w:val="20"/>
        </w:rPr>
        <w:t xml:space="preserve"> Retrieved 4 Jan. 2020, from </w:t>
      </w:r>
      <w:r w:rsidRPr="00330805">
        <w:rPr>
          <w:sz w:val="20"/>
          <w:szCs w:val="20"/>
        </w:rPr>
        <w:lastRenderedPageBreak/>
        <w:t>https://oxfordre.com/climatescience/view/10.1093/acrefore/9780190228620.001.0001/acrefore-9780190228620-e-339</w:t>
      </w:r>
    </w:p>
    <w:p w14:paraId="6FFF464B" w14:textId="33025267" w:rsidR="00FD6A1E" w:rsidRPr="00330805" w:rsidRDefault="00FD6A1E" w:rsidP="00FD5B32">
      <w:pPr>
        <w:rPr>
          <w:sz w:val="20"/>
          <w:szCs w:val="20"/>
        </w:rPr>
      </w:pPr>
      <w:r w:rsidRPr="00330805">
        <w:rPr>
          <w:sz w:val="20"/>
          <w:szCs w:val="20"/>
        </w:rPr>
        <w:t xml:space="preserve">Whittaker, </w:t>
      </w:r>
      <w:r w:rsidR="00782424" w:rsidRPr="00330805">
        <w:rPr>
          <w:sz w:val="20"/>
          <w:szCs w:val="20"/>
        </w:rPr>
        <w:t xml:space="preserve">S. T. (October 23, 2019). Re: </w:t>
      </w:r>
      <w:r w:rsidR="00435F96" w:rsidRPr="00330805">
        <w:rPr>
          <w:sz w:val="20"/>
          <w:szCs w:val="20"/>
        </w:rPr>
        <w:t>Environmental Challenges Facing Organizations Today</w:t>
      </w:r>
      <w:r w:rsidR="00330A4C" w:rsidRPr="00330805">
        <w:rPr>
          <w:sz w:val="20"/>
          <w:szCs w:val="20"/>
        </w:rPr>
        <w:t xml:space="preserve"> [Online discussion group]</w:t>
      </w:r>
      <w:r w:rsidR="00435F96" w:rsidRPr="00330805">
        <w:rPr>
          <w:sz w:val="20"/>
          <w:szCs w:val="20"/>
        </w:rPr>
        <w:t xml:space="preserve">. </w:t>
      </w:r>
      <w:r w:rsidR="00A42C13" w:rsidRPr="00330805">
        <w:rPr>
          <w:sz w:val="20"/>
          <w:szCs w:val="20"/>
        </w:rPr>
        <w:t xml:space="preserve">Retrieved from: </w:t>
      </w:r>
      <w:r w:rsidR="009B6429" w:rsidRPr="00330805">
        <w:rPr>
          <w:sz w:val="20"/>
          <w:szCs w:val="20"/>
        </w:rPr>
        <w:t>https://moodle.uwtsd.ac.uk/mod/forum/discuss.php?d=14958</w:t>
      </w:r>
    </w:p>
    <w:p w14:paraId="07FC9DBB" w14:textId="321F25F0" w:rsidR="00305F0D" w:rsidRPr="00330805" w:rsidRDefault="00305F0D" w:rsidP="00FD5B32">
      <w:pPr>
        <w:rPr>
          <w:sz w:val="20"/>
          <w:szCs w:val="20"/>
        </w:rPr>
      </w:pPr>
      <w:r w:rsidRPr="00330805">
        <w:rPr>
          <w:sz w:val="20"/>
          <w:szCs w:val="20"/>
        </w:rPr>
        <w:t xml:space="preserve">Winston, A. (December 1, 2017). </w:t>
      </w:r>
      <w:r w:rsidRPr="00330805">
        <w:rPr>
          <w:i/>
          <w:sz w:val="20"/>
          <w:szCs w:val="20"/>
        </w:rPr>
        <w:t xml:space="preserve">The Rise of Corporate Sustainability Goals: Some Hard Data. </w:t>
      </w:r>
      <w:r w:rsidR="00E15275" w:rsidRPr="00330805">
        <w:rPr>
          <w:sz w:val="20"/>
          <w:szCs w:val="20"/>
        </w:rPr>
        <w:t xml:space="preserve">Sustainable Brands. Retrieved from: </w:t>
      </w:r>
      <w:hyperlink r:id="rId11" w:history="1">
        <w:r w:rsidR="006F3223" w:rsidRPr="00330805">
          <w:rPr>
            <w:rStyle w:val="Hyperlink"/>
            <w:sz w:val="20"/>
            <w:szCs w:val="20"/>
          </w:rPr>
          <w:t>https://sustainablebrands.com/read/marketing-and-comms/the-rise-of-corporate-sustainability-goals-some-hard-data</w:t>
        </w:r>
      </w:hyperlink>
    </w:p>
    <w:p w14:paraId="52EAEF07" w14:textId="2D4467DB" w:rsidR="003C2863" w:rsidRPr="00330805" w:rsidRDefault="003C2863" w:rsidP="00FD5B32">
      <w:pPr>
        <w:rPr>
          <w:sz w:val="20"/>
          <w:szCs w:val="20"/>
        </w:rPr>
      </w:pPr>
      <w:r w:rsidRPr="00330805">
        <w:rPr>
          <w:sz w:val="20"/>
          <w:szCs w:val="20"/>
        </w:rPr>
        <w:t>UNEP. (2019)</w:t>
      </w:r>
      <w:r w:rsidR="00462493" w:rsidRPr="00330805">
        <w:rPr>
          <w:sz w:val="20"/>
          <w:szCs w:val="20"/>
        </w:rPr>
        <w:t xml:space="preserve">. </w:t>
      </w:r>
      <w:r w:rsidR="00462493" w:rsidRPr="00330805">
        <w:rPr>
          <w:i/>
          <w:sz w:val="20"/>
          <w:szCs w:val="20"/>
        </w:rPr>
        <w:t xml:space="preserve">Emissions Gap Report 2019: Executive Summary. </w:t>
      </w:r>
      <w:r w:rsidR="00462493" w:rsidRPr="00330805">
        <w:rPr>
          <w:sz w:val="20"/>
          <w:szCs w:val="20"/>
        </w:rPr>
        <w:t>United Nation</w:t>
      </w:r>
      <w:r w:rsidR="00253637" w:rsidRPr="00330805">
        <w:rPr>
          <w:sz w:val="20"/>
          <w:szCs w:val="20"/>
        </w:rPr>
        <w:t xml:space="preserve">s Environment </w:t>
      </w:r>
      <w:proofErr w:type="spellStart"/>
      <w:r w:rsidR="00253637" w:rsidRPr="00330805">
        <w:rPr>
          <w:sz w:val="20"/>
          <w:szCs w:val="20"/>
        </w:rPr>
        <w:t>Programme</w:t>
      </w:r>
      <w:proofErr w:type="spellEnd"/>
      <w:r w:rsidR="00253637" w:rsidRPr="00330805">
        <w:rPr>
          <w:sz w:val="20"/>
          <w:szCs w:val="20"/>
        </w:rPr>
        <w:t>. Retrieved from: https://wedocs.unep.org/bitstream/handle/20.500.11822/30798/EGR19ESEN.pdf?sequence=13</w:t>
      </w:r>
    </w:p>
    <w:p w14:paraId="246AB599" w14:textId="76E1E3BE" w:rsidR="006F3223" w:rsidRPr="00330805" w:rsidRDefault="006F3223" w:rsidP="00FD5B32">
      <w:pPr>
        <w:rPr>
          <w:sz w:val="20"/>
          <w:szCs w:val="20"/>
        </w:rPr>
      </w:pPr>
      <w:r w:rsidRPr="00330805">
        <w:rPr>
          <w:sz w:val="20"/>
          <w:szCs w:val="20"/>
        </w:rPr>
        <w:t xml:space="preserve">UNFCC. (2019). </w:t>
      </w:r>
      <w:r w:rsidRPr="00330805">
        <w:rPr>
          <w:i/>
          <w:sz w:val="20"/>
          <w:szCs w:val="20"/>
        </w:rPr>
        <w:t>Nationally Determined Contributions</w:t>
      </w:r>
      <w:r w:rsidR="003D7512" w:rsidRPr="00330805">
        <w:rPr>
          <w:i/>
          <w:sz w:val="20"/>
          <w:szCs w:val="20"/>
        </w:rPr>
        <w:t xml:space="preserve"> (NDCs). </w:t>
      </w:r>
      <w:r w:rsidR="003D7512" w:rsidRPr="00330805">
        <w:rPr>
          <w:sz w:val="20"/>
          <w:szCs w:val="20"/>
        </w:rPr>
        <w:t>Retrieved from: https://unfccc.int/process-and-meetings/the-paris-agreement/nationally-determined-contributions-ndcs#eq-1</w:t>
      </w:r>
    </w:p>
    <w:p w14:paraId="2B077750" w14:textId="656FC3AD" w:rsidR="00F04DAD" w:rsidRPr="00330805" w:rsidRDefault="00F04DAD">
      <w:pPr>
        <w:rPr>
          <w:i/>
          <w:sz w:val="20"/>
          <w:szCs w:val="20"/>
        </w:rPr>
      </w:pPr>
      <w:r w:rsidRPr="00330805">
        <w:rPr>
          <w:sz w:val="20"/>
          <w:szCs w:val="20"/>
        </w:rPr>
        <w:t xml:space="preserve">United Nations. (2019). </w:t>
      </w:r>
      <w:r w:rsidRPr="00330805">
        <w:rPr>
          <w:i/>
          <w:sz w:val="20"/>
          <w:szCs w:val="20"/>
        </w:rPr>
        <w:t>Climate Change. Retrieved from: https://www.un.org/en/sections/issues-depth/climate-change/</w:t>
      </w:r>
    </w:p>
    <w:p w14:paraId="6A1480D3" w14:textId="4F8B389B" w:rsidR="0032597D" w:rsidRPr="00330805" w:rsidRDefault="00475185">
      <w:pPr>
        <w:rPr>
          <w:sz w:val="20"/>
          <w:szCs w:val="20"/>
        </w:rPr>
      </w:pPr>
      <w:r w:rsidRPr="00330805">
        <w:rPr>
          <w:sz w:val="20"/>
          <w:szCs w:val="20"/>
        </w:rPr>
        <w:t xml:space="preserve">United Nations. (2019). </w:t>
      </w:r>
      <w:r w:rsidRPr="00330805">
        <w:rPr>
          <w:i/>
          <w:sz w:val="20"/>
          <w:szCs w:val="20"/>
        </w:rPr>
        <w:t>Sustainable Development Goals</w:t>
      </w:r>
      <w:r w:rsidRPr="00330805">
        <w:rPr>
          <w:sz w:val="20"/>
          <w:szCs w:val="20"/>
        </w:rPr>
        <w:t>. Retrieved from: https://sustainabledevelopment.un.org/sdgs</w:t>
      </w:r>
    </w:p>
    <w:sectPr w:rsidR="0032597D" w:rsidRPr="00330805">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AA0F1" w14:textId="77777777" w:rsidR="009911F3" w:rsidRDefault="009911F3" w:rsidP="0064397E">
      <w:pPr>
        <w:spacing w:after="0" w:line="240" w:lineRule="auto"/>
      </w:pPr>
      <w:r>
        <w:separator/>
      </w:r>
    </w:p>
  </w:endnote>
  <w:endnote w:type="continuationSeparator" w:id="0">
    <w:p w14:paraId="303ABB2A" w14:textId="77777777" w:rsidR="009911F3" w:rsidRDefault="009911F3" w:rsidP="00643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vPS405B6">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5348365"/>
      <w:docPartObj>
        <w:docPartGallery w:val="Page Numbers (Bottom of Page)"/>
        <w:docPartUnique/>
      </w:docPartObj>
    </w:sdtPr>
    <w:sdtEndPr>
      <w:rPr>
        <w:noProof/>
      </w:rPr>
    </w:sdtEndPr>
    <w:sdtContent>
      <w:p w14:paraId="1E6F30AF" w14:textId="0DCF6E5C" w:rsidR="0064397E" w:rsidRDefault="006439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719F03" w14:textId="77777777" w:rsidR="0064397E" w:rsidRDefault="00643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39402B" w14:textId="77777777" w:rsidR="009911F3" w:rsidRDefault="009911F3" w:rsidP="0064397E">
      <w:pPr>
        <w:spacing w:after="0" w:line="240" w:lineRule="auto"/>
      </w:pPr>
      <w:r>
        <w:separator/>
      </w:r>
    </w:p>
  </w:footnote>
  <w:footnote w:type="continuationSeparator" w:id="0">
    <w:p w14:paraId="52ABEF0A" w14:textId="77777777" w:rsidR="009911F3" w:rsidRDefault="009911F3" w:rsidP="00643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3349A7" w14:textId="77777777" w:rsidR="00D9519F" w:rsidRDefault="0064397E">
    <w:pPr>
      <w:pStyle w:val="Header"/>
      <w:rPr>
        <w:sz w:val="16"/>
      </w:rPr>
    </w:pPr>
    <w:r w:rsidRPr="001E60C9">
      <w:rPr>
        <w:sz w:val="16"/>
      </w:rPr>
      <w:t>Emma Gladstone</w:t>
    </w:r>
  </w:p>
  <w:p w14:paraId="2066DB98" w14:textId="266F465C" w:rsidR="0064397E" w:rsidRPr="001E60C9" w:rsidRDefault="00D9519F">
    <w:pPr>
      <w:pStyle w:val="Header"/>
      <w:rPr>
        <w:sz w:val="16"/>
      </w:rPr>
    </w:pPr>
    <w:r>
      <w:rPr>
        <w:sz w:val="16"/>
      </w:rPr>
      <w:t>January 2020</w:t>
    </w:r>
    <w:r w:rsidR="00812F09">
      <w:rPr>
        <w:sz w:val="16"/>
      </w:rPr>
      <w:tab/>
    </w:r>
  </w:p>
  <w:p w14:paraId="761453C7" w14:textId="02AD7AF9" w:rsidR="0064397E" w:rsidRPr="001E60C9" w:rsidRDefault="003B121E">
    <w:pPr>
      <w:pStyle w:val="Header"/>
      <w:rPr>
        <w:sz w:val="16"/>
      </w:rPr>
    </w:pPr>
    <w:r w:rsidRPr="001E60C9">
      <w:rPr>
        <w:sz w:val="16"/>
      </w:rPr>
      <w:t>BMSP7001D 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B53"/>
    <w:rsid w:val="00011806"/>
    <w:rsid w:val="00014B50"/>
    <w:rsid w:val="00015632"/>
    <w:rsid w:val="000178D5"/>
    <w:rsid w:val="00023D21"/>
    <w:rsid w:val="00025F1E"/>
    <w:rsid w:val="0002755E"/>
    <w:rsid w:val="00031F0C"/>
    <w:rsid w:val="00037C49"/>
    <w:rsid w:val="00043001"/>
    <w:rsid w:val="00043499"/>
    <w:rsid w:val="00043F49"/>
    <w:rsid w:val="00046E11"/>
    <w:rsid w:val="00051B6F"/>
    <w:rsid w:val="00053686"/>
    <w:rsid w:val="000561C6"/>
    <w:rsid w:val="0005683D"/>
    <w:rsid w:val="00057C44"/>
    <w:rsid w:val="00060AB8"/>
    <w:rsid w:val="00061359"/>
    <w:rsid w:val="000633CA"/>
    <w:rsid w:val="000664D3"/>
    <w:rsid w:val="00072BD9"/>
    <w:rsid w:val="00073D75"/>
    <w:rsid w:val="0007739A"/>
    <w:rsid w:val="00080557"/>
    <w:rsid w:val="000819AB"/>
    <w:rsid w:val="00081D80"/>
    <w:rsid w:val="00082C64"/>
    <w:rsid w:val="00084207"/>
    <w:rsid w:val="00090AE0"/>
    <w:rsid w:val="00094765"/>
    <w:rsid w:val="00094E9D"/>
    <w:rsid w:val="0009580A"/>
    <w:rsid w:val="000979B1"/>
    <w:rsid w:val="000A4C5C"/>
    <w:rsid w:val="000A6E3D"/>
    <w:rsid w:val="000A7300"/>
    <w:rsid w:val="000B0A71"/>
    <w:rsid w:val="000B0B91"/>
    <w:rsid w:val="000B3514"/>
    <w:rsid w:val="000B3785"/>
    <w:rsid w:val="000B64F5"/>
    <w:rsid w:val="000B671E"/>
    <w:rsid w:val="000B776E"/>
    <w:rsid w:val="000C0EA9"/>
    <w:rsid w:val="000C5D30"/>
    <w:rsid w:val="000C6841"/>
    <w:rsid w:val="000C6FE0"/>
    <w:rsid w:val="000D612B"/>
    <w:rsid w:val="000D65A8"/>
    <w:rsid w:val="000E01B2"/>
    <w:rsid w:val="000E194B"/>
    <w:rsid w:val="000E204D"/>
    <w:rsid w:val="000E264D"/>
    <w:rsid w:val="000E4664"/>
    <w:rsid w:val="000E47CC"/>
    <w:rsid w:val="000E56F0"/>
    <w:rsid w:val="000E636F"/>
    <w:rsid w:val="000F135B"/>
    <w:rsid w:val="000F24A6"/>
    <w:rsid w:val="000F3C09"/>
    <w:rsid w:val="000F62E6"/>
    <w:rsid w:val="00101A7B"/>
    <w:rsid w:val="001076B6"/>
    <w:rsid w:val="00115D2E"/>
    <w:rsid w:val="00117F2A"/>
    <w:rsid w:val="00123AD0"/>
    <w:rsid w:val="00123DC0"/>
    <w:rsid w:val="001267C4"/>
    <w:rsid w:val="001303A2"/>
    <w:rsid w:val="0013370E"/>
    <w:rsid w:val="001353FA"/>
    <w:rsid w:val="00137321"/>
    <w:rsid w:val="00140556"/>
    <w:rsid w:val="00141077"/>
    <w:rsid w:val="00143F27"/>
    <w:rsid w:val="00144AD1"/>
    <w:rsid w:val="00145385"/>
    <w:rsid w:val="00145F1F"/>
    <w:rsid w:val="00146716"/>
    <w:rsid w:val="00146F11"/>
    <w:rsid w:val="00150AFF"/>
    <w:rsid w:val="00154499"/>
    <w:rsid w:val="00161484"/>
    <w:rsid w:val="00166515"/>
    <w:rsid w:val="00166668"/>
    <w:rsid w:val="001678A5"/>
    <w:rsid w:val="00171C31"/>
    <w:rsid w:val="0017385C"/>
    <w:rsid w:val="00175200"/>
    <w:rsid w:val="001774B2"/>
    <w:rsid w:val="00187CDC"/>
    <w:rsid w:val="00193783"/>
    <w:rsid w:val="00195288"/>
    <w:rsid w:val="00197190"/>
    <w:rsid w:val="001A4120"/>
    <w:rsid w:val="001A4989"/>
    <w:rsid w:val="001A60C9"/>
    <w:rsid w:val="001A64AC"/>
    <w:rsid w:val="001B0F33"/>
    <w:rsid w:val="001B14D7"/>
    <w:rsid w:val="001B1E09"/>
    <w:rsid w:val="001B4B7D"/>
    <w:rsid w:val="001C1968"/>
    <w:rsid w:val="001C450F"/>
    <w:rsid w:val="001C4C25"/>
    <w:rsid w:val="001D0E9B"/>
    <w:rsid w:val="001D13FF"/>
    <w:rsid w:val="001D15D0"/>
    <w:rsid w:val="001D201C"/>
    <w:rsid w:val="001D68AA"/>
    <w:rsid w:val="001E17DD"/>
    <w:rsid w:val="001E1F32"/>
    <w:rsid w:val="001E60C9"/>
    <w:rsid w:val="001F4161"/>
    <w:rsid w:val="001F4360"/>
    <w:rsid w:val="001F6340"/>
    <w:rsid w:val="001F719F"/>
    <w:rsid w:val="00200BB9"/>
    <w:rsid w:val="00200F49"/>
    <w:rsid w:val="00201212"/>
    <w:rsid w:val="00203EAA"/>
    <w:rsid w:val="0020480A"/>
    <w:rsid w:val="00205A34"/>
    <w:rsid w:val="002063A9"/>
    <w:rsid w:val="002123F0"/>
    <w:rsid w:val="0021539D"/>
    <w:rsid w:val="00216406"/>
    <w:rsid w:val="00221578"/>
    <w:rsid w:val="00221705"/>
    <w:rsid w:val="00221A28"/>
    <w:rsid w:val="00225AFD"/>
    <w:rsid w:val="00225BCA"/>
    <w:rsid w:val="00232C72"/>
    <w:rsid w:val="00233625"/>
    <w:rsid w:val="002358EB"/>
    <w:rsid w:val="00235D21"/>
    <w:rsid w:val="00236327"/>
    <w:rsid w:val="00236A5F"/>
    <w:rsid w:val="0023761B"/>
    <w:rsid w:val="002422D1"/>
    <w:rsid w:val="002446FF"/>
    <w:rsid w:val="00246B94"/>
    <w:rsid w:val="00251AD4"/>
    <w:rsid w:val="00251F3E"/>
    <w:rsid w:val="00252873"/>
    <w:rsid w:val="002532A4"/>
    <w:rsid w:val="00253637"/>
    <w:rsid w:val="002551E5"/>
    <w:rsid w:val="00255210"/>
    <w:rsid w:val="00256D7A"/>
    <w:rsid w:val="0026100F"/>
    <w:rsid w:val="0026149F"/>
    <w:rsid w:val="00263B27"/>
    <w:rsid w:val="00271D05"/>
    <w:rsid w:val="00274D43"/>
    <w:rsid w:val="0028018F"/>
    <w:rsid w:val="00280A30"/>
    <w:rsid w:val="002830B7"/>
    <w:rsid w:val="00283EFF"/>
    <w:rsid w:val="00284A0D"/>
    <w:rsid w:val="00284B38"/>
    <w:rsid w:val="00284BC7"/>
    <w:rsid w:val="00287555"/>
    <w:rsid w:val="00287556"/>
    <w:rsid w:val="0029169F"/>
    <w:rsid w:val="002952F0"/>
    <w:rsid w:val="00295AE1"/>
    <w:rsid w:val="002A4097"/>
    <w:rsid w:val="002A4198"/>
    <w:rsid w:val="002A4FA0"/>
    <w:rsid w:val="002A7230"/>
    <w:rsid w:val="002A740B"/>
    <w:rsid w:val="002B266A"/>
    <w:rsid w:val="002B607D"/>
    <w:rsid w:val="002B7B6E"/>
    <w:rsid w:val="002C07A2"/>
    <w:rsid w:val="002C1D92"/>
    <w:rsid w:val="002C2A23"/>
    <w:rsid w:val="002C443D"/>
    <w:rsid w:val="002C5682"/>
    <w:rsid w:val="002C67D1"/>
    <w:rsid w:val="002D124B"/>
    <w:rsid w:val="002D3A41"/>
    <w:rsid w:val="002D5249"/>
    <w:rsid w:val="002D60B3"/>
    <w:rsid w:val="002D6125"/>
    <w:rsid w:val="002D6B2F"/>
    <w:rsid w:val="002D6FE4"/>
    <w:rsid w:val="002D79FD"/>
    <w:rsid w:val="002E0230"/>
    <w:rsid w:val="002E465E"/>
    <w:rsid w:val="002E529B"/>
    <w:rsid w:val="002E6BBD"/>
    <w:rsid w:val="002E71EE"/>
    <w:rsid w:val="002F344A"/>
    <w:rsid w:val="002F7BC5"/>
    <w:rsid w:val="00300355"/>
    <w:rsid w:val="0030072E"/>
    <w:rsid w:val="003025D3"/>
    <w:rsid w:val="003030BD"/>
    <w:rsid w:val="003040E8"/>
    <w:rsid w:val="0030577C"/>
    <w:rsid w:val="00305E13"/>
    <w:rsid w:val="00305F0D"/>
    <w:rsid w:val="0030626F"/>
    <w:rsid w:val="0031066F"/>
    <w:rsid w:val="00314133"/>
    <w:rsid w:val="00315196"/>
    <w:rsid w:val="00317DCB"/>
    <w:rsid w:val="0032296E"/>
    <w:rsid w:val="0032597D"/>
    <w:rsid w:val="0033065B"/>
    <w:rsid w:val="0033078B"/>
    <w:rsid w:val="00330805"/>
    <w:rsid w:val="00330A4C"/>
    <w:rsid w:val="00331A66"/>
    <w:rsid w:val="00331E9A"/>
    <w:rsid w:val="0033325D"/>
    <w:rsid w:val="00334936"/>
    <w:rsid w:val="00334943"/>
    <w:rsid w:val="00334E17"/>
    <w:rsid w:val="0033657D"/>
    <w:rsid w:val="003365E2"/>
    <w:rsid w:val="00343BA9"/>
    <w:rsid w:val="00344B8C"/>
    <w:rsid w:val="00345567"/>
    <w:rsid w:val="00345F9C"/>
    <w:rsid w:val="003501FC"/>
    <w:rsid w:val="00351F72"/>
    <w:rsid w:val="00353C45"/>
    <w:rsid w:val="00354B5E"/>
    <w:rsid w:val="00354CD7"/>
    <w:rsid w:val="0036623A"/>
    <w:rsid w:val="0036685A"/>
    <w:rsid w:val="00366951"/>
    <w:rsid w:val="00366975"/>
    <w:rsid w:val="00367EE8"/>
    <w:rsid w:val="003712F8"/>
    <w:rsid w:val="003720F6"/>
    <w:rsid w:val="00372503"/>
    <w:rsid w:val="00374DC4"/>
    <w:rsid w:val="00380F01"/>
    <w:rsid w:val="00387367"/>
    <w:rsid w:val="0039123E"/>
    <w:rsid w:val="00393961"/>
    <w:rsid w:val="003947CD"/>
    <w:rsid w:val="0039632B"/>
    <w:rsid w:val="003968DD"/>
    <w:rsid w:val="0039691F"/>
    <w:rsid w:val="00397D89"/>
    <w:rsid w:val="003A3866"/>
    <w:rsid w:val="003A38EF"/>
    <w:rsid w:val="003A3DE5"/>
    <w:rsid w:val="003A504B"/>
    <w:rsid w:val="003A7751"/>
    <w:rsid w:val="003B121E"/>
    <w:rsid w:val="003B1AFE"/>
    <w:rsid w:val="003B4032"/>
    <w:rsid w:val="003B7DC2"/>
    <w:rsid w:val="003C152F"/>
    <w:rsid w:val="003C2863"/>
    <w:rsid w:val="003C69DD"/>
    <w:rsid w:val="003C7EEF"/>
    <w:rsid w:val="003D11F6"/>
    <w:rsid w:val="003D32F1"/>
    <w:rsid w:val="003D341F"/>
    <w:rsid w:val="003D4B0E"/>
    <w:rsid w:val="003D5CA7"/>
    <w:rsid w:val="003D7512"/>
    <w:rsid w:val="003E0EA2"/>
    <w:rsid w:val="003E1F5A"/>
    <w:rsid w:val="003E2560"/>
    <w:rsid w:val="003E4FD7"/>
    <w:rsid w:val="003E5868"/>
    <w:rsid w:val="003E714F"/>
    <w:rsid w:val="003E727D"/>
    <w:rsid w:val="003F0454"/>
    <w:rsid w:val="003F0F04"/>
    <w:rsid w:val="003F1AE2"/>
    <w:rsid w:val="003F3322"/>
    <w:rsid w:val="003F62EF"/>
    <w:rsid w:val="003F7CB0"/>
    <w:rsid w:val="00403D6B"/>
    <w:rsid w:val="00404734"/>
    <w:rsid w:val="004054EB"/>
    <w:rsid w:val="004071BA"/>
    <w:rsid w:val="00412AE9"/>
    <w:rsid w:val="00424B1A"/>
    <w:rsid w:val="00424FE7"/>
    <w:rsid w:val="00433509"/>
    <w:rsid w:val="00435F96"/>
    <w:rsid w:val="004368DC"/>
    <w:rsid w:val="00447CF5"/>
    <w:rsid w:val="00455A94"/>
    <w:rsid w:val="0045755F"/>
    <w:rsid w:val="004603CB"/>
    <w:rsid w:val="00462493"/>
    <w:rsid w:val="0046518E"/>
    <w:rsid w:val="00466DA7"/>
    <w:rsid w:val="00470A3D"/>
    <w:rsid w:val="004713C2"/>
    <w:rsid w:val="00471D40"/>
    <w:rsid w:val="00471DE5"/>
    <w:rsid w:val="00474A78"/>
    <w:rsid w:val="00475185"/>
    <w:rsid w:val="004756BF"/>
    <w:rsid w:val="00475D3C"/>
    <w:rsid w:val="0047658F"/>
    <w:rsid w:val="00483F1B"/>
    <w:rsid w:val="0048417B"/>
    <w:rsid w:val="00485587"/>
    <w:rsid w:val="00485C15"/>
    <w:rsid w:val="00491294"/>
    <w:rsid w:val="00491C36"/>
    <w:rsid w:val="004928C1"/>
    <w:rsid w:val="0049359E"/>
    <w:rsid w:val="004A16CB"/>
    <w:rsid w:val="004A5904"/>
    <w:rsid w:val="004B0E9E"/>
    <w:rsid w:val="004B551A"/>
    <w:rsid w:val="004B5D46"/>
    <w:rsid w:val="004B6BFC"/>
    <w:rsid w:val="004B737F"/>
    <w:rsid w:val="004C00B6"/>
    <w:rsid w:val="004C0DA3"/>
    <w:rsid w:val="004C0DB7"/>
    <w:rsid w:val="004C143A"/>
    <w:rsid w:val="004C328F"/>
    <w:rsid w:val="004C3C65"/>
    <w:rsid w:val="004C4CA9"/>
    <w:rsid w:val="004C5403"/>
    <w:rsid w:val="004C5885"/>
    <w:rsid w:val="004C58DC"/>
    <w:rsid w:val="004C59D4"/>
    <w:rsid w:val="004D4B46"/>
    <w:rsid w:val="004E115E"/>
    <w:rsid w:val="004E162D"/>
    <w:rsid w:val="004E3640"/>
    <w:rsid w:val="004E3658"/>
    <w:rsid w:val="004E7334"/>
    <w:rsid w:val="004F07BE"/>
    <w:rsid w:val="004F1454"/>
    <w:rsid w:val="004F2E30"/>
    <w:rsid w:val="004F2EE8"/>
    <w:rsid w:val="004F4436"/>
    <w:rsid w:val="004F5A7B"/>
    <w:rsid w:val="005003FD"/>
    <w:rsid w:val="00502D73"/>
    <w:rsid w:val="00503E19"/>
    <w:rsid w:val="005056D7"/>
    <w:rsid w:val="00506649"/>
    <w:rsid w:val="0050688F"/>
    <w:rsid w:val="00507662"/>
    <w:rsid w:val="00511510"/>
    <w:rsid w:val="00512B2B"/>
    <w:rsid w:val="00512D00"/>
    <w:rsid w:val="00513B77"/>
    <w:rsid w:val="005158DC"/>
    <w:rsid w:val="00522991"/>
    <w:rsid w:val="00524647"/>
    <w:rsid w:val="0052623E"/>
    <w:rsid w:val="00526E7E"/>
    <w:rsid w:val="005315D0"/>
    <w:rsid w:val="00533310"/>
    <w:rsid w:val="005340F1"/>
    <w:rsid w:val="00534E0C"/>
    <w:rsid w:val="0053501F"/>
    <w:rsid w:val="00535450"/>
    <w:rsid w:val="00535F45"/>
    <w:rsid w:val="00536006"/>
    <w:rsid w:val="00536F6A"/>
    <w:rsid w:val="00546B63"/>
    <w:rsid w:val="00551394"/>
    <w:rsid w:val="0055317C"/>
    <w:rsid w:val="00553B6C"/>
    <w:rsid w:val="00555CE5"/>
    <w:rsid w:val="0055768C"/>
    <w:rsid w:val="0055784D"/>
    <w:rsid w:val="005608A7"/>
    <w:rsid w:val="00561412"/>
    <w:rsid w:val="00561D75"/>
    <w:rsid w:val="005620D7"/>
    <w:rsid w:val="00562C8B"/>
    <w:rsid w:val="00563B28"/>
    <w:rsid w:val="00564546"/>
    <w:rsid w:val="00566662"/>
    <w:rsid w:val="0057149A"/>
    <w:rsid w:val="00571CBA"/>
    <w:rsid w:val="00571E4F"/>
    <w:rsid w:val="00575F21"/>
    <w:rsid w:val="00576AA0"/>
    <w:rsid w:val="00576B6B"/>
    <w:rsid w:val="005773C8"/>
    <w:rsid w:val="00577C7F"/>
    <w:rsid w:val="00581408"/>
    <w:rsid w:val="0058359F"/>
    <w:rsid w:val="0058706D"/>
    <w:rsid w:val="00587475"/>
    <w:rsid w:val="00591996"/>
    <w:rsid w:val="00591CD4"/>
    <w:rsid w:val="00592887"/>
    <w:rsid w:val="005932C3"/>
    <w:rsid w:val="00597AD9"/>
    <w:rsid w:val="005A0601"/>
    <w:rsid w:val="005A0E20"/>
    <w:rsid w:val="005A19B0"/>
    <w:rsid w:val="005A6E47"/>
    <w:rsid w:val="005B04BF"/>
    <w:rsid w:val="005B2D8C"/>
    <w:rsid w:val="005B364C"/>
    <w:rsid w:val="005B4604"/>
    <w:rsid w:val="005B646F"/>
    <w:rsid w:val="005B6E84"/>
    <w:rsid w:val="005B771F"/>
    <w:rsid w:val="005C1512"/>
    <w:rsid w:val="005C3912"/>
    <w:rsid w:val="005C7728"/>
    <w:rsid w:val="005D0205"/>
    <w:rsid w:val="005D0C49"/>
    <w:rsid w:val="005D11AF"/>
    <w:rsid w:val="005D1DE9"/>
    <w:rsid w:val="005D2575"/>
    <w:rsid w:val="005D5215"/>
    <w:rsid w:val="005E0B33"/>
    <w:rsid w:val="005E1D38"/>
    <w:rsid w:val="005E4ADB"/>
    <w:rsid w:val="005F2833"/>
    <w:rsid w:val="005F6131"/>
    <w:rsid w:val="005F6514"/>
    <w:rsid w:val="006021F6"/>
    <w:rsid w:val="006036C8"/>
    <w:rsid w:val="006047F5"/>
    <w:rsid w:val="006075CB"/>
    <w:rsid w:val="00611126"/>
    <w:rsid w:val="00612C8A"/>
    <w:rsid w:val="006164D0"/>
    <w:rsid w:val="006207EF"/>
    <w:rsid w:val="00621D0E"/>
    <w:rsid w:val="00630FB0"/>
    <w:rsid w:val="00637E17"/>
    <w:rsid w:val="00640A3F"/>
    <w:rsid w:val="0064269F"/>
    <w:rsid w:val="006430D3"/>
    <w:rsid w:val="0064397E"/>
    <w:rsid w:val="00644BDB"/>
    <w:rsid w:val="00645CC4"/>
    <w:rsid w:val="00650288"/>
    <w:rsid w:val="00653E80"/>
    <w:rsid w:val="00654F38"/>
    <w:rsid w:val="0066180D"/>
    <w:rsid w:val="00663328"/>
    <w:rsid w:val="006635D3"/>
    <w:rsid w:val="00665B5D"/>
    <w:rsid w:val="006717C1"/>
    <w:rsid w:val="006719FA"/>
    <w:rsid w:val="00675F59"/>
    <w:rsid w:val="00682F12"/>
    <w:rsid w:val="0068737C"/>
    <w:rsid w:val="00692470"/>
    <w:rsid w:val="00695E81"/>
    <w:rsid w:val="006A0A97"/>
    <w:rsid w:val="006A195E"/>
    <w:rsid w:val="006A4BCD"/>
    <w:rsid w:val="006A6EA1"/>
    <w:rsid w:val="006A7AF9"/>
    <w:rsid w:val="006B1920"/>
    <w:rsid w:val="006B3F50"/>
    <w:rsid w:val="006B4822"/>
    <w:rsid w:val="006B77A2"/>
    <w:rsid w:val="006C0203"/>
    <w:rsid w:val="006C242F"/>
    <w:rsid w:val="006C2D3B"/>
    <w:rsid w:val="006C46FE"/>
    <w:rsid w:val="006C615A"/>
    <w:rsid w:val="006C69F6"/>
    <w:rsid w:val="006C6A46"/>
    <w:rsid w:val="006D051F"/>
    <w:rsid w:val="006D07D2"/>
    <w:rsid w:val="006D1257"/>
    <w:rsid w:val="006D1708"/>
    <w:rsid w:val="006D2598"/>
    <w:rsid w:val="006D28E7"/>
    <w:rsid w:val="006D69F9"/>
    <w:rsid w:val="006D7F86"/>
    <w:rsid w:val="006E2530"/>
    <w:rsid w:val="006E32F1"/>
    <w:rsid w:val="006E52D6"/>
    <w:rsid w:val="006E548A"/>
    <w:rsid w:val="006E61D4"/>
    <w:rsid w:val="006F0780"/>
    <w:rsid w:val="006F139E"/>
    <w:rsid w:val="006F27B4"/>
    <w:rsid w:val="006F2FC4"/>
    <w:rsid w:val="006F3223"/>
    <w:rsid w:val="006F6163"/>
    <w:rsid w:val="00700B9A"/>
    <w:rsid w:val="00701DE0"/>
    <w:rsid w:val="00701FD3"/>
    <w:rsid w:val="007045FA"/>
    <w:rsid w:val="00706233"/>
    <w:rsid w:val="00710123"/>
    <w:rsid w:val="00710A3F"/>
    <w:rsid w:val="007203B0"/>
    <w:rsid w:val="0072379F"/>
    <w:rsid w:val="00727FDC"/>
    <w:rsid w:val="00733113"/>
    <w:rsid w:val="007356F4"/>
    <w:rsid w:val="00736358"/>
    <w:rsid w:val="00737E1C"/>
    <w:rsid w:val="007407F1"/>
    <w:rsid w:val="00740BD0"/>
    <w:rsid w:val="00744ADB"/>
    <w:rsid w:val="00745B90"/>
    <w:rsid w:val="00746591"/>
    <w:rsid w:val="00746882"/>
    <w:rsid w:val="00752AA3"/>
    <w:rsid w:val="00753E00"/>
    <w:rsid w:val="00755C06"/>
    <w:rsid w:val="00756ADC"/>
    <w:rsid w:val="00756C6F"/>
    <w:rsid w:val="00767082"/>
    <w:rsid w:val="0077056C"/>
    <w:rsid w:val="00771E60"/>
    <w:rsid w:val="0077441D"/>
    <w:rsid w:val="00776D9C"/>
    <w:rsid w:val="00776DDA"/>
    <w:rsid w:val="00777421"/>
    <w:rsid w:val="00781F50"/>
    <w:rsid w:val="00782424"/>
    <w:rsid w:val="00783CC4"/>
    <w:rsid w:val="00784C4C"/>
    <w:rsid w:val="0078625B"/>
    <w:rsid w:val="007900E0"/>
    <w:rsid w:val="0079150A"/>
    <w:rsid w:val="00791F67"/>
    <w:rsid w:val="00792CAC"/>
    <w:rsid w:val="007A2D75"/>
    <w:rsid w:val="007A2F34"/>
    <w:rsid w:val="007A4AD8"/>
    <w:rsid w:val="007A52A0"/>
    <w:rsid w:val="007A71B2"/>
    <w:rsid w:val="007A7BD6"/>
    <w:rsid w:val="007B3266"/>
    <w:rsid w:val="007B390C"/>
    <w:rsid w:val="007B3B89"/>
    <w:rsid w:val="007B3BB0"/>
    <w:rsid w:val="007B48A5"/>
    <w:rsid w:val="007B5220"/>
    <w:rsid w:val="007C0BAC"/>
    <w:rsid w:val="007C1512"/>
    <w:rsid w:val="007C1D28"/>
    <w:rsid w:val="007C6CC4"/>
    <w:rsid w:val="007D07C1"/>
    <w:rsid w:val="007D4928"/>
    <w:rsid w:val="007D5788"/>
    <w:rsid w:val="007D79FB"/>
    <w:rsid w:val="007D7FB3"/>
    <w:rsid w:val="007E4DA1"/>
    <w:rsid w:val="007F0874"/>
    <w:rsid w:val="007F1093"/>
    <w:rsid w:val="007F287E"/>
    <w:rsid w:val="007F4693"/>
    <w:rsid w:val="007F4BA4"/>
    <w:rsid w:val="007F519F"/>
    <w:rsid w:val="0081097E"/>
    <w:rsid w:val="008112E2"/>
    <w:rsid w:val="008121C1"/>
    <w:rsid w:val="00812712"/>
    <w:rsid w:val="00812BEA"/>
    <w:rsid w:val="00812F09"/>
    <w:rsid w:val="00813EC1"/>
    <w:rsid w:val="00814877"/>
    <w:rsid w:val="0081533F"/>
    <w:rsid w:val="008229CD"/>
    <w:rsid w:val="00823669"/>
    <w:rsid w:val="008261D4"/>
    <w:rsid w:val="0082799A"/>
    <w:rsid w:val="00830607"/>
    <w:rsid w:val="0083212E"/>
    <w:rsid w:val="00832D95"/>
    <w:rsid w:val="00834463"/>
    <w:rsid w:val="00837C02"/>
    <w:rsid w:val="008411E5"/>
    <w:rsid w:val="00841422"/>
    <w:rsid w:val="008436C3"/>
    <w:rsid w:val="00843788"/>
    <w:rsid w:val="00845907"/>
    <w:rsid w:val="00851ED5"/>
    <w:rsid w:val="00852BF1"/>
    <w:rsid w:val="008554D4"/>
    <w:rsid w:val="00862849"/>
    <w:rsid w:val="00863D8B"/>
    <w:rsid w:val="008655EF"/>
    <w:rsid w:val="00865C98"/>
    <w:rsid w:val="008661C0"/>
    <w:rsid w:val="008702FF"/>
    <w:rsid w:val="00870E9D"/>
    <w:rsid w:val="0087176B"/>
    <w:rsid w:val="00874666"/>
    <w:rsid w:val="008761E5"/>
    <w:rsid w:val="00876C8F"/>
    <w:rsid w:val="00876E93"/>
    <w:rsid w:val="00877852"/>
    <w:rsid w:val="00880E28"/>
    <w:rsid w:val="00883AD6"/>
    <w:rsid w:val="00890D08"/>
    <w:rsid w:val="00896574"/>
    <w:rsid w:val="008A4A22"/>
    <w:rsid w:val="008A741F"/>
    <w:rsid w:val="008B3F4A"/>
    <w:rsid w:val="008B425D"/>
    <w:rsid w:val="008B4D87"/>
    <w:rsid w:val="008B59D3"/>
    <w:rsid w:val="008B5A6C"/>
    <w:rsid w:val="008B5BB7"/>
    <w:rsid w:val="008B6B9D"/>
    <w:rsid w:val="008C07AB"/>
    <w:rsid w:val="008C44A7"/>
    <w:rsid w:val="008C4632"/>
    <w:rsid w:val="008C4E70"/>
    <w:rsid w:val="008C5616"/>
    <w:rsid w:val="008C5E38"/>
    <w:rsid w:val="008C72A2"/>
    <w:rsid w:val="008D3475"/>
    <w:rsid w:val="008D6135"/>
    <w:rsid w:val="008D6894"/>
    <w:rsid w:val="008D6AFB"/>
    <w:rsid w:val="008D7872"/>
    <w:rsid w:val="008F0893"/>
    <w:rsid w:val="008F0C31"/>
    <w:rsid w:val="009002F4"/>
    <w:rsid w:val="009010FD"/>
    <w:rsid w:val="009018A2"/>
    <w:rsid w:val="00902AF5"/>
    <w:rsid w:val="00906E07"/>
    <w:rsid w:val="0090790D"/>
    <w:rsid w:val="00911955"/>
    <w:rsid w:val="00911FF2"/>
    <w:rsid w:val="0091400A"/>
    <w:rsid w:val="009160F9"/>
    <w:rsid w:val="0092320D"/>
    <w:rsid w:val="0092428C"/>
    <w:rsid w:val="00925805"/>
    <w:rsid w:val="00926D1A"/>
    <w:rsid w:val="009300A1"/>
    <w:rsid w:val="00934221"/>
    <w:rsid w:val="00936CF9"/>
    <w:rsid w:val="009431F6"/>
    <w:rsid w:val="0094440B"/>
    <w:rsid w:val="00953B3B"/>
    <w:rsid w:val="00956914"/>
    <w:rsid w:val="00957035"/>
    <w:rsid w:val="00957224"/>
    <w:rsid w:val="009603A5"/>
    <w:rsid w:val="009624B7"/>
    <w:rsid w:val="009630B9"/>
    <w:rsid w:val="0096355D"/>
    <w:rsid w:val="009644F5"/>
    <w:rsid w:val="00964A06"/>
    <w:rsid w:val="0096599D"/>
    <w:rsid w:val="009668EB"/>
    <w:rsid w:val="00967976"/>
    <w:rsid w:val="009737E2"/>
    <w:rsid w:val="00974EF8"/>
    <w:rsid w:val="00974F53"/>
    <w:rsid w:val="00980B41"/>
    <w:rsid w:val="00984201"/>
    <w:rsid w:val="00984731"/>
    <w:rsid w:val="00984AAF"/>
    <w:rsid w:val="00986EB8"/>
    <w:rsid w:val="009878CF"/>
    <w:rsid w:val="009911F3"/>
    <w:rsid w:val="009931CD"/>
    <w:rsid w:val="00993981"/>
    <w:rsid w:val="009A1978"/>
    <w:rsid w:val="009A3658"/>
    <w:rsid w:val="009A3999"/>
    <w:rsid w:val="009A55D4"/>
    <w:rsid w:val="009A6C17"/>
    <w:rsid w:val="009A7824"/>
    <w:rsid w:val="009B2328"/>
    <w:rsid w:val="009B3519"/>
    <w:rsid w:val="009B4506"/>
    <w:rsid w:val="009B4930"/>
    <w:rsid w:val="009B6429"/>
    <w:rsid w:val="009B76BB"/>
    <w:rsid w:val="009C1207"/>
    <w:rsid w:val="009D5AC1"/>
    <w:rsid w:val="009E1AF5"/>
    <w:rsid w:val="009E259C"/>
    <w:rsid w:val="009E34CA"/>
    <w:rsid w:val="009E7FD2"/>
    <w:rsid w:val="009F0193"/>
    <w:rsid w:val="009F1FAC"/>
    <w:rsid w:val="009F5519"/>
    <w:rsid w:val="009F6E77"/>
    <w:rsid w:val="00A00EC8"/>
    <w:rsid w:val="00A024A2"/>
    <w:rsid w:val="00A025AD"/>
    <w:rsid w:val="00A025F5"/>
    <w:rsid w:val="00A0429F"/>
    <w:rsid w:val="00A07F82"/>
    <w:rsid w:val="00A1044F"/>
    <w:rsid w:val="00A116B5"/>
    <w:rsid w:val="00A11BDF"/>
    <w:rsid w:val="00A1293A"/>
    <w:rsid w:val="00A137B5"/>
    <w:rsid w:val="00A13ABC"/>
    <w:rsid w:val="00A14C61"/>
    <w:rsid w:val="00A16576"/>
    <w:rsid w:val="00A21D41"/>
    <w:rsid w:val="00A22483"/>
    <w:rsid w:val="00A23390"/>
    <w:rsid w:val="00A25AC8"/>
    <w:rsid w:val="00A278F4"/>
    <w:rsid w:val="00A3038D"/>
    <w:rsid w:val="00A30E54"/>
    <w:rsid w:val="00A35146"/>
    <w:rsid w:val="00A405BD"/>
    <w:rsid w:val="00A40F51"/>
    <w:rsid w:val="00A42C13"/>
    <w:rsid w:val="00A440C4"/>
    <w:rsid w:val="00A45C11"/>
    <w:rsid w:val="00A50903"/>
    <w:rsid w:val="00A50DDD"/>
    <w:rsid w:val="00A52766"/>
    <w:rsid w:val="00A52DB5"/>
    <w:rsid w:val="00A57255"/>
    <w:rsid w:val="00A629D5"/>
    <w:rsid w:val="00A62E51"/>
    <w:rsid w:val="00A647F4"/>
    <w:rsid w:val="00A65A3B"/>
    <w:rsid w:val="00A67145"/>
    <w:rsid w:val="00A678FB"/>
    <w:rsid w:val="00A704D0"/>
    <w:rsid w:val="00A70B32"/>
    <w:rsid w:val="00A7797A"/>
    <w:rsid w:val="00A8040E"/>
    <w:rsid w:val="00A810BB"/>
    <w:rsid w:val="00A84E44"/>
    <w:rsid w:val="00A850EF"/>
    <w:rsid w:val="00A86657"/>
    <w:rsid w:val="00A9181A"/>
    <w:rsid w:val="00A918D0"/>
    <w:rsid w:val="00A91EE6"/>
    <w:rsid w:val="00A9399B"/>
    <w:rsid w:val="00A93DFA"/>
    <w:rsid w:val="00AA0815"/>
    <w:rsid w:val="00AA1576"/>
    <w:rsid w:val="00AB14B8"/>
    <w:rsid w:val="00AB1BFE"/>
    <w:rsid w:val="00AB2649"/>
    <w:rsid w:val="00AB2FB0"/>
    <w:rsid w:val="00AB76E9"/>
    <w:rsid w:val="00AC0C79"/>
    <w:rsid w:val="00AC2F7E"/>
    <w:rsid w:val="00AC59E0"/>
    <w:rsid w:val="00AC7454"/>
    <w:rsid w:val="00AD0C3A"/>
    <w:rsid w:val="00AD1192"/>
    <w:rsid w:val="00AD14B9"/>
    <w:rsid w:val="00AD1A88"/>
    <w:rsid w:val="00AD223B"/>
    <w:rsid w:val="00AD4A2F"/>
    <w:rsid w:val="00AD7F59"/>
    <w:rsid w:val="00AE0798"/>
    <w:rsid w:val="00AE12F1"/>
    <w:rsid w:val="00AE4071"/>
    <w:rsid w:val="00AE724E"/>
    <w:rsid w:val="00AF274F"/>
    <w:rsid w:val="00AF3127"/>
    <w:rsid w:val="00AF3663"/>
    <w:rsid w:val="00AF588A"/>
    <w:rsid w:val="00AF642F"/>
    <w:rsid w:val="00AF7E03"/>
    <w:rsid w:val="00B02489"/>
    <w:rsid w:val="00B0705B"/>
    <w:rsid w:val="00B11015"/>
    <w:rsid w:val="00B13412"/>
    <w:rsid w:val="00B16CCE"/>
    <w:rsid w:val="00B173B0"/>
    <w:rsid w:val="00B178AD"/>
    <w:rsid w:val="00B21964"/>
    <w:rsid w:val="00B233BE"/>
    <w:rsid w:val="00B322FC"/>
    <w:rsid w:val="00B365BE"/>
    <w:rsid w:val="00B369FC"/>
    <w:rsid w:val="00B4153A"/>
    <w:rsid w:val="00B43D87"/>
    <w:rsid w:val="00B46DE1"/>
    <w:rsid w:val="00B46EEA"/>
    <w:rsid w:val="00B501EA"/>
    <w:rsid w:val="00B51355"/>
    <w:rsid w:val="00B5543A"/>
    <w:rsid w:val="00B57C62"/>
    <w:rsid w:val="00B609CC"/>
    <w:rsid w:val="00B637CF"/>
    <w:rsid w:val="00B7096B"/>
    <w:rsid w:val="00B71A25"/>
    <w:rsid w:val="00B71EF1"/>
    <w:rsid w:val="00B72B8B"/>
    <w:rsid w:val="00B754C9"/>
    <w:rsid w:val="00B80051"/>
    <w:rsid w:val="00B85C84"/>
    <w:rsid w:val="00B90170"/>
    <w:rsid w:val="00B92881"/>
    <w:rsid w:val="00B93AFD"/>
    <w:rsid w:val="00B9489D"/>
    <w:rsid w:val="00BA0ACA"/>
    <w:rsid w:val="00BA0BD4"/>
    <w:rsid w:val="00BA2407"/>
    <w:rsid w:val="00BA35E4"/>
    <w:rsid w:val="00BA4282"/>
    <w:rsid w:val="00BA603F"/>
    <w:rsid w:val="00BB12AE"/>
    <w:rsid w:val="00BB230C"/>
    <w:rsid w:val="00BB3BB6"/>
    <w:rsid w:val="00BB7CFD"/>
    <w:rsid w:val="00BC066C"/>
    <w:rsid w:val="00BC1EA0"/>
    <w:rsid w:val="00BC2677"/>
    <w:rsid w:val="00BC340E"/>
    <w:rsid w:val="00BC3BDC"/>
    <w:rsid w:val="00BC4121"/>
    <w:rsid w:val="00BC47E6"/>
    <w:rsid w:val="00BD4142"/>
    <w:rsid w:val="00BD492F"/>
    <w:rsid w:val="00BD653B"/>
    <w:rsid w:val="00BE12F9"/>
    <w:rsid w:val="00BE4AC1"/>
    <w:rsid w:val="00BE4EF2"/>
    <w:rsid w:val="00BF0EEC"/>
    <w:rsid w:val="00BF10BB"/>
    <w:rsid w:val="00BF2D15"/>
    <w:rsid w:val="00BF607C"/>
    <w:rsid w:val="00BF69F5"/>
    <w:rsid w:val="00BF70F5"/>
    <w:rsid w:val="00C076DD"/>
    <w:rsid w:val="00C1111D"/>
    <w:rsid w:val="00C119E4"/>
    <w:rsid w:val="00C13884"/>
    <w:rsid w:val="00C16433"/>
    <w:rsid w:val="00C16448"/>
    <w:rsid w:val="00C205BD"/>
    <w:rsid w:val="00C20894"/>
    <w:rsid w:val="00C251FF"/>
    <w:rsid w:val="00C25831"/>
    <w:rsid w:val="00C265EA"/>
    <w:rsid w:val="00C268E1"/>
    <w:rsid w:val="00C27E17"/>
    <w:rsid w:val="00C30245"/>
    <w:rsid w:val="00C31689"/>
    <w:rsid w:val="00C31F38"/>
    <w:rsid w:val="00C326F7"/>
    <w:rsid w:val="00C35905"/>
    <w:rsid w:val="00C36E1B"/>
    <w:rsid w:val="00C40567"/>
    <w:rsid w:val="00C42D77"/>
    <w:rsid w:val="00C432B6"/>
    <w:rsid w:val="00C4610F"/>
    <w:rsid w:val="00C46600"/>
    <w:rsid w:val="00C469E8"/>
    <w:rsid w:val="00C5058C"/>
    <w:rsid w:val="00C50A28"/>
    <w:rsid w:val="00C50A99"/>
    <w:rsid w:val="00C57173"/>
    <w:rsid w:val="00C62130"/>
    <w:rsid w:val="00C65725"/>
    <w:rsid w:val="00C65E92"/>
    <w:rsid w:val="00C67559"/>
    <w:rsid w:val="00C7053A"/>
    <w:rsid w:val="00C808A7"/>
    <w:rsid w:val="00C86303"/>
    <w:rsid w:val="00C8672E"/>
    <w:rsid w:val="00C87AA6"/>
    <w:rsid w:val="00C87C37"/>
    <w:rsid w:val="00C91435"/>
    <w:rsid w:val="00C9171D"/>
    <w:rsid w:val="00C97208"/>
    <w:rsid w:val="00CA0651"/>
    <w:rsid w:val="00CA1651"/>
    <w:rsid w:val="00CA27A7"/>
    <w:rsid w:val="00CA4CB6"/>
    <w:rsid w:val="00CA59CD"/>
    <w:rsid w:val="00CA6674"/>
    <w:rsid w:val="00CA69C3"/>
    <w:rsid w:val="00CB12C2"/>
    <w:rsid w:val="00CB1F68"/>
    <w:rsid w:val="00CB57CF"/>
    <w:rsid w:val="00CB5FF1"/>
    <w:rsid w:val="00CB644F"/>
    <w:rsid w:val="00CC0129"/>
    <w:rsid w:val="00CC1686"/>
    <w:rsid w:val="00CC1C8B"/>
    <w:rsid w:val="00CC2241"/>
    <w:rsid w:val="00CC5791"/>
    <w:rsid w:val="00CC6D1B"/>
    <w:rsid w:val="00CD1934"/>
    <w:rsid w:val="00CD2542"/>
    <w:rsid w:val="00CD4404"/>
    <w:rsid w:val="00CE0692"/>
    <w:rsid w:val="00CE29CA"/>
    <w:rsid w:val="00CE2DDA"/>
    <w:rsid w:val="00CE37BC"/>
    <w:rsid w:val="00CE411C"/>
    <w:rsid w:val="00CE5AD5"/>
    <w:rsid w:val="00CE7007"/>
    <w:rsid w:val="00CF0922"/>
    <w:rsid w:val="00CF10F6"/>
    <w:rsid w:val="00CF292A"/>
    <w:rsid w:val="00CF3448"/>
    <w:rsid w:val="00CF379C"/>
    <w:rsid w:val="00CF479D"/>
    <w:rsid w:val="00CF574A"/>
    <w:rsid w:val="00CF696C"/>
    <w:rsid w:val="00CF6B6F"/>
    <w:rsid w:val="00D01E58"/>
    <w:rsid w:val="00D06203"/>
    <w:rsid w:val="00D104E9"/>
    <w:rsid w:val="00D13CC1"/>
    <w:rsid w:val="00D1499D"/>
    <w:rsid w:val="00D14D83"/>
    <w:rsid w:val="00D1557C"/>
    <w:rsid w:val="00D15EFB"/>
    <w:rsid w:val="00D20027"/>
    <w:rsid w:val="00D20908"/>
    <w:rsid w:val="00D23109"/>
    <w:rsid w:val="00D248DA"/>
    <w:rsid w:val="00D24AFD"/>
    <w:rsid w:val="00D2595B"/>
    <w:rsid w:val="00D31E62"/>
    <w:rsid w:val="00D31FA8"/>
    <w:rsid w:val="00D36800"/>
    <w:rsid w:val="00D44BBD"/>
    <w:rsid w:val="00D44C55"/>
    <w:rsid w:val="00D44F6A"/>
    <w:rsid w:val="00D450FC"/>
    <w:rsid w:val="00D5325C"/>
    <w:rsid w:val="00D55788"/>
    <w:rsid w:val="00D55C64"/>
    <w:rsid w:val="00D55EA4"/>
    <w:rsid w:val="00D6187B"/>
    <w:rsid w:val="00D7292E"/>
    <w:rsid w:val="00D7554E"/>
    <w:rsid w:val="00D75FEB"/>
    <w:rsid w:val="00D76407"/>
    <w:rsid w:val="00D77739"/>
    <w:rsid w:val="00D80059"/>
    <w:rsid w:val="00D85AF5"/>
    <w:rsid w:val="00D85D26"/>
    <w:rsid w:val="00D87B1B"/>
    <w:rsid w:val="00D90CE5"/>
    <w:rsid w:val="00D93746"/>
    <w:rsid w:val="00D94AE8"/>
    <w:rsid w:val="00D94CFC"/>
    <w:rsid w:val="00D95174"/>
    <w:rsid w:val="00D9519F"/>
    <w:rsid w:val="00D95D07"/>
    <w:rsid w:val="00D96860"/>
    <w:rsid w:val="00DA0372"/>
    <w:rsid w:val="00DA13F0"/>
    <w:rsid w:val="00DA5E59"/>
    <w:rsid w:val="00DA6D08"/>
    <w:rsid w:val="00DA6D2B"/>
    <w:rsid w:val="00DB4F78"/>
    <w:rsid w:val="00DB6264"/>
    <w:rsid w:val="00DC0FE2"/>
    <w:rsid w:val="00DC1107"/>
    <w:rsid w:val="00DD0C4D"/>
    <w:rsid w:val="00DD134C"/>
    <w:rsid w:val="00DD59C9"/>
    <w:rsid w:val="00DE22F3"/>
    <w:rsid w:val="00DE25FF"/>
    <w:rsid w:val="00DE512D"/>
    <w:rsid w:val="00DE6458"/>
    <w:rsid w:val="00DF0814"/>
    <w:rsid w:val="00DF0B53"/>
    <w:rsid w:val="00DF32B9"/>
    <w:rsid w:val="00DF466B"/>
    <w:rsid w:val="00DF51BB"/>
    <w:rsid w:val="00DF669F"/>
    <w:rsid w:val="00DF686B"/>
    <w:rsid w:val="00DF732C"/>
    <w:rsid w:val="00E03893"/>
    <w:rsid w:val="00E03AD2"/>
    <w:rsid w:val="00E05E05"/>
    <w:rsid w:val="00E06046"/>
    <w:rsid w:val="00E065C6"/>
    <w:rsid w:val="00E071F6"/>
    <w:rsid w:val="00E11A52"/>
    <w:rsid w:val="00E1242D"/>
    <w:rsid w:val="00E1526A"/>
    <w:rsid w:val="00E15275"/>
    <w:rsid w:val="00E2448E"/>
    <w:rsid w:val="00E2545C"/>
    <w:rsid w:val="00E25AAB"/>
    <w:rsid w:val="00E322B0"/>
    <w:rsid w:val="00E32B1C"/>
    <w:rsid w:val="00E33D66"/>
    <w:rsid w:val="00E3498E"/>
    <w:rsid w:val="00E34AFB"/>
    <w:rsid w:val="00E34FBB"/>
    <w:rsid w:val="00E37335"/>
    <w:rsid w:val="00E42DD5"/>
    <w:rsid w:val="00E4496F"/>
    <w:rsid w:val="00E4656C"/>
    <w:rsid w:val="00E479E3"/>
    <w:rsid w:val="00E52B3F"/>
    <w:rsid w:val="00E544EE"/>
    <w:rsid w:val="00E609EA"/>
    <w:rsid w:val="00E6230B"/>
    <w:rsid w:val="00E627B4"/>
    <w:rsid w:val="00E6318D"/>
    <w:rsid w:val="00E634D8"/>
    <w:rsid w:val="00E673A2"/>
    <w:rsid w:val="00E67CB6"/>
    <w:rsid w:val="00E70E2F"/>
    <w:rsid w:val="00E72AA0"/>
    <w:rsid w:val="00E74B52"/>
    <w:rsid w:val="00E75158"/>
    <w:rsid w:val="00E76A8C"/>
    <w:rsid w:val="00E80186"/>
    <w:rsid w:val="00E81AA6"/>
    <w:rsid w:val="00E84405"/>
    <w:rsid w:val="00E84585"/>
    <w:rsid w:val="00E90E75"/>
    <w:rsid w:val="00E9103C"/>
    <w:rsid w:val="00E9289A"/>
    <w:rsid w:val="00E92EAB"/>
    <w:rsid w:val="00E932AC"/>
    <w:rsid w:val="00E93896"/>
    <w:rsid w:val="00E93E72"/>
    <w:rsid w:val="00E94015"/>
    <w:rsid w:val="00E94EA2"/>
    <w:rsid w:val="00E96D08"/>
    <w:rsid w:val="00E9706C"/>
    <w:rsid w:val="00E97533"/>
    <w:rsid w:val="00E97952"/>
    <w:rsid w:val="00EA7A13"/>
    <w:rsid w:val="00EB16F9"/>
    <w:rsid w:val="00EC15AF"/>
    <w:rsid w:val="00EC191F"/>
    <w:rsid w:val="00EC6A47"/>
    <w:rsid w:val="00EC6B6F"/>
    <w:rsid w:val="00ED2459"/>
    <w:rsid w:val="00ED417D"/>
    <w:rsid w:val="00ED5484"/>
    <w:rsid w:val="00ED79E0"/>
    <w:rsid w:val="00EE2392"/>
    <w:rsid w:val="00EE27B9"/>
    <w:rsid w:val="00EE7C53"/>
    <w:rsid w:val="00EF232C"/>
    <w:rsid w:val="00EF3075"/>
    <w:rsid w:val="00EF39D6"/>
    <w:rsid w:val="00EF558D"/>
    <w:rsid w:val="00EF7000"/>
    <w:rsid w:val="00F0039B"/>
    <w:rsid w:val="00F01C3C"/>
    <w:rsid w:val="00F0460B"/>
    <w:rsid w:val="00F04B8D"/>
    <w:rsid w:val="00F04DAD"/>
    <w:rsid w:val="00F114B1"/>
    <w:rsid w:val="00F13251"/>
    <w:rsid w:val="00F15B9C"/>
    <w:rsid w:val="00F2084C"/>
    <w:rsid w:val="00F20F03"/>
    <w:rsid w:val="00F22F3C"/>
    <w:rsid w:val="00F304F1"/>
    <w:rsid w:val="00F3132F"/>
    <w:rsid w:val="00F319D9"/>
    <w:rsid w:val="00F33975"/>
    <w:rsid w:val="00F35CC0"/>
    <w:rsid w:val="00F403C8"/>
    <w:rsid w:val="00F45CD2"/>
    <w:rsid w:val="00F45CE3"/>
    <w:rsid w:val="00F46364"/>
    <w:rsid w:val="00F46A60"/>
    <w:rsid w:val="00F47D82"/>
    <w:rsid w:val="00F5151E"/>
    <w:rsid w:val="00F53DED"/>
    <w:rsid w:val="00F57848"/>
    <w:rsid w:val="00F6349A"/>
    <w:rsid w:val="00F66C52"/>
    <w:rsid w:val="00F66F1C"/>
    <w:rsid w:val="00F67A86"/>
    <w:rsid w:val="00F76DDB"/>
    <w:rsid w:val="00F821DB"/>
    <w:rsid w:val="00F828D0"/>
    <w:rsid w:val="00F83DDE"/>
    <w:rsid w:val="00F8617A"/>
    <w:rsid w:val="00F876F4"/>
    <w:rsid w:val="00F90DB1"/>
    <w:rsid w:val="00F916E2"/>
    <w:rsid w:val="00F9192C"/>
    <w:rsid w:val="00F929F0"/>
    <w:rsid w:val="00F92EFC"/>
    <w:rsid w:val="00F96DDF"/>
    <w:rsid w:val="00F973A4"/>
    <w:rsid w:val="00FA0C17"/>
    <w:rsid w:val="00FB1967"/>
    <w:rsid w:val="00FB4904"/>
    <w:rsid w:val="00FB4DAC"/>
    <w:rsid w:val="00FB778B"/>
    <w:rsid w:val="00FC2244"/>
    <w:rsid w:val="00FC7961"/>
    <w:rsid w:val="00FD0D63"/>
    <w:rsid w:val="00FD1426"/>
    <w:rsid w:val="00FD5102"/>
    <w:rsid w:val="00FD5B32"/>
    <w:rsid w:val="00FD6590"/>
    <w:rsid w:val="00FD6A1E"/>
    <w:rsid w:val="00FD6A3C"/>
    <w:rsid w:val="00FE0254"/>
    <w:rsid w:val="00FE06FB"/>
    <w:rsid w:val="00FE1AB0"/>
    <w:rsid w:val="00FE2D94"/>
    <w:rsid w:val="00FE58CF"/>
    <w:rsid w:val="00FE738A"/>
    <w:rsid w:val="00FF6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77F1D"/>
  <w15:chartTrackingRefBased/>
  <w15:docId w15:val="{67CCCEF7-63F1-4315-B186-E596101D5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2597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2597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97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2597D"/>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9878CF"/>
    <w:rPr>
      <w:color w:val="0563C1" w:themeColor="hyperlink"/>
      <w:u w:val="single"/>
    </w:rPr>
  </w:style>
  <w:style w:type="character" w:styleId="UnresolvedMention">
    <w:name w:val="Unresolved Mention"/>
    <w:basedOn w:val="DefaultParagraphFont"/>
    <w:uiPriority w:val="99"/>
    <w:semiHidden/>
    <w:unhideWhenUsed/>
    <w:rsid w:val="009878CF"/>
    <w:rPr>
      <w:color w:val="605E5C"/>
      <w:shd w:val="clear" w:color="auto" w:fill="E1DFDD"/>
    </w:rPr>
  </w:style>
  <w:style w:type="character" w:customStyle="1" w:styleId="title-text">
    <w:name w:val="title-text"/>
    <w:basedOn w:val="DefaultParagraphFont"/>
    <w:rsid w:val="00FD5B32"/>
  </w:style>
  <w:style w:type="character" w:styleId="Emphasis">
    <w:name w:val="Emphasis"/>
    <w:basedOn w:val="DefaultParagraphFont"/>
    <w:uiPriority w:val="20"/>
    <w:qFormat/>
    <w:rsid w:val="000B0A71"/>
    <w:rPr>
      <w:i/>
      <w:iCs/>
    </w:rPr>
  </w:style>
  <w:style w:type="paragraph" w:styleId="BalloonText">
    <w:name w:val="Balloon Text"/>
    <w:basedOn w:val="Normal"/>
    <w:link w:val="BalloonTextChar"/>
    <w:uiPriority w:val="99"/>
    <w:semiHidden/>
    <w:unhideWhenUsed/>
    <w:rsid w:val="00575F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5F21"/>
    <w:rPr>
      <w:rFonts w:ascii="Segoe UI" w:hAnsi="Segoe UI" w:cs="Segoe UI"/>
      <w:sz w:val="18"/>
      <w:szCs w:val="18"/>
    </w:rPr>
  </w:style>
  <w:style w:type="paragraph" w:styleId="Header">
    <w:name w:val="header"/>
    <w:basedOn w:val="Normal"/>
    <w:link w:val="HeaderChar"/>
    <w:uiPriority w:val="99"/>
    <w:unhideWhenUsed/>
    <w:rsid w:val="006439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397E"/>
  </w:style>
  <w:style w:type="paragraph" w:styleId="Footer">
    <w:name w:val="footer"/>
    <w:basedOn w:val="Normal"/>
    <w:link w:val="FooterChar"/>
    <w:uiPriority w:val="99"/>
    <w:unhideWhenUsed/>
    <w:rsid w:val="006439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130969">
      <w:bodyDiv w:val="1"/>
      <w:marLeft w:val="0"/>
      <w:marRight w:val="0"/>
      <w:marTop w:val="0"/>
      <w:marBottom w:val="0"/>
      <w:divBdr>
        <w:top w:val="none" w:sz="0" w:space="0" w:color="auto"/>
        <w:left w:val="none" w:sz="0" w:space="0" w:color="auto"/>
        <w:bottom w:val="none" w:sz="0" w:space="0" w:color="auto"/>
        <w:right w:val="none" w:sz="0" w:space="0" w:color="auto"/>
      </w:divBdr>
    </w:div>
    <w:div w:id="1320228282">
      <w:bodyDiv w:val="1"/>
      <w:marLeft w:val="0"/>
      <w:marRight w:val="0"/>
      <w:marTop w:val="0"/>
      <w:marBottom w:val="0"/>
      <w:divBdr>
        <w:top w:val="none" w:sz="0" w:space="0" w:color="auto"/>
        <w:left w:val="none" w:sz="0" w:space="0" w:color="auto"/>
        <w:bottom w:val="none" w:sz="0" w:space="0" w:color="auto"/>
        <w:right w:val="none" w:sz="0" w:space="0" w:color="auto"/>
      </w:divBdr>
    </w:div>
    <w:div w:id="1903711639">
      <w:bodyDiv w:val="1"/>
      <w:marLeft w:val="0"/>
      <w:marRight w:val="0"/>
      <w:marTop w:val="0"/>
      <w:marBottom w:val="0"/>
      <w:divBdr>
        <w:top w:val="none" w:sz="0" w:space="0" w:color="auto"/>
        <w:left w:val="none" w:sz="0" w:space="0" w:color="auto"/>
        <w:bottom w:val="none" w:sz="0" w:space="0" w:color="auto"/>
        <w:right w:val="none" w:sz="0" w:space="0" w:color="auto"/>
      </w:divBdr>
    </w:div>
    <w:div w:id="214126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ustainablebrands.com/read/marketing-and-comms/the-rise-of-corporate-sustainability-goals-some-hard-data"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philosophynow.org/issues/56/What_is_Responsibility" TargetMode="External"/><Relationship Id="rId4" Type="http://schemas.openxmlformats.org/officeDocument/2006/relationships/styles" Target="styles.xml"/><Relationship Id="rId9" Type="http://schemas.openxmlformats.org/officeDocument/2006/relationships/hyperlink" Target="https://www.hartman-group.com/webinars/1495124799/sustainability-2019-beyond-business-as-usual-new-report-overvie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99849D7FE5CD4385EF2B0754918ED8" ma:contentTypeVersion="13" ma:contentTypeDescription="Create a new document." ma:contentTypeScope="" ma:versionID="70bad3a6b1c209afa0071bf0d7c4d97a">
  <xsd:schema xmlns:xsd="http://www.w3.org/2001/XMLSchema" xmlns:xs="http://www.w3.org/2001/XMLSchema" xmlns:p="http://schemas.microsoft.com/office/2006/metadata/properties" xmlns:ns3="e4ec2d54-e163-492b-8783-13a9e746347a" xmlns:ns4="e1172aba-fa86-41cb-af55-ba56c4f97918" targetNamespace="http://schemas.microsoft.com/office/2006/metadata/properties" ma:root="true" ma:fieldsID="f23ee7aafeb07fedf431707a1401a780" ns3:_="" ns4:_="">
    <xsd:import namespace="e4ec2d54-e163-492b-8783-13a9e746347a"/>
    <xsd:import namespace="e1172aba-fa86-41cb-af55-ba56c4f979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ec2d54-e163-492b-8783-13a9e746347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172aba-fa86-41cb-af55-ba56c4f979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23281C-82EF-411B-BA8A-53A8AEF9F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ec2d54-e163-492b-8783-13a9e746347a"/>
    <ds:schemaRef ds:uri="e1172aba-fa86-41cb-af55-ba56c4f979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2B4A6C-E8FD-4015-B92B-802BB2248D6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2336ED9-FA90-4122-B3DC-BD30E7C356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8364</TotalTime>
  <Pages>10</Pages>
  <Words>4758</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1094</cp:revision>
  <cp:lastPrinted>2020-01-05T02:41:00Z</cp:lastPrinted>
  <dcterms:created xsi:type="dcterms:W3CDTF">2019-12-30T14:42:00Z</dcterms:created>
  <dcterms:modified xsi:type="dcterms:W3CDTF">2020-01-05T17:50:00Z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0x010100C499849D7FE5CD4385EF2B0754918ED8</vt:lpwstr>
  </property>
</Properties>
</file>