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2B88247C" wp14:paraId="2C078E63" wp14:textId="3CFE8BC5">
      <w:pPr>
        <w:rPr>
          <w:rFonts w:ascii="Arial" w:hAnsi="Arial" w:eastAsia="Arial" w:cs="Arial"/>
          <w:b w:val="1"/>
          <w:bCs w:val="1"/>
          <w:sz w:val="24"/>
          <w:szCs w:val="24"/>
        </w:rPr>
      </w:pPr>
      <w:r w:rsidRPr="2B88247C" w:rsidR="304E5583">
        <w:rPr>
          <w:rFonts w:ascii="Arial" w:hAnsi="Arial" w:eastAsia="Arial" w:cs="Arial"/>
          <w:b w:val="1"/>
          <w:bCs w:val="1"/>
          <w:sz w:val="24"/>
          <w:szCs w:val="24"/>
        </w:rPr>
        <w:t xml:space="preserve">Physiology Assignment </w:t>
      </w:r>
    </w:p>
    <w:p w:rsidR="3C8DA14E" w:rsidP="2B88247C" w:rsidRDefault="3C8DA14E" w14:paraId="477EA1D1" w14:textId="4FDDD41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B88247C" w:rsidR="3C8DA14E">
        <w:rPr>
          <w:rFonts w:ascii="Arial" w:hAnsi="Arial" w:eastAsia="Arial" w:cs="Arial"/>
          <w:sz w:val="24"/>
          <w:szCs w:val="24"/>
        </w:rPr>
        <w:t xml:space="preserve">I completed multiple fitness tests on a client. Before </w:t>
      </w:r>
      <w:r w:rsidRPr="2B88247C" w:rsidR="140C60D6">
        <w:rPr>
          <w:rFonts w:ascii="Arial" w:hAnsi="Arial" w:eastAsia="Arial" w:cs="Arial"/>
          <w:sz w:val="24"/>
          <w:szCs w:val="24"/>
        </w:rPr>
        <w:t>completing</w:t>
      </w:r>
      <w:r w:rsidRPr="2B88247C" w:rsidR="3C8DA14E">
        <w:rPr>
          <w:rFonts w:ascii="Arial" w:hAnsi="Arial" w:eastAsia="Arial" w:cs="Arial"/>
          <w:sz w:val="24"/>
          <w:szCs w:val="24"/>
        </w:rPr>
        <w:t xml:space="preserve"> these </w:t>
      </w:r>
      <w:r w:rsidRPr="2B88247C" w:rsidR="03F26FD1">
        <w:rPr>
          <w:rFonts w:ascii="Arial" w:hAnsi="Arial" w:eastAsia="Arial" w:cs="Arial"/>
          <w:sz w:val="24"/>
          <w:szCs w:val="24"/>
        </w:rPr>
        <w:t>tests,</w:t>
      </w:r>
      <w:r w:rsidRPr="2B88247C" w:rsidR="3C8DA14E">
        <w:rPr>
          <w:rFonts w:ascii="Arial" w:hAnsi="Arial" w:eastAsia="Arial" w:cs="Arial"/>
          <w:sz w:val="24"/>
          <w:szCs w:val="24"/>
        </w:rPr>
        <w:t xml:space="preserve"> my client </w:t>
      </w:r>
      <w:r w:rsidRPr="2B88247C" w:rsidR="56D49851">
        <w:rPr>
          <w:rFonts w:ascii="Arial" w:hAnsi="Arial" w:eastAsia="Arial" w:cs="Arial"/>
          <w:sz w:val="24"/>
          <w:szCs w:val="24"/>
        </w:rPr>
        <w:t>completed</w:t>
      </w:r>
      <w:r w:rsidRPr="2B88247C" w:rsidR="3C8DA14E">
        <w:rPr>
          <w:rFonts w:ascii="Arial" w:hAnsi="Arial" w:eastAsia="Arial" w:cs="Arial"/>
          <w:sz w:val="24"/>
          <w:szCs w:val="24"/>
        </w:rPr>
        <w:t xml:space="preserve"> a Par-Q which confirmed that my</w:t>
      </w:r>
      <w:r w:rsidRPr="2B88247C" w:rsidR="5D3B2EB5">
        <w:rPr>
          <w:rFonts w:ascii="Arial" w:hAnsi="Arial" w:eastAsia="Arial" w:cs="Arial"/>
          <w:sz w:val="24"/>
          <w:szCs w:val="24"/>
        </w:rPr>
        <w:t xml:space="preserve"> client was physically</w:t>
      </w:r>
      <w:r w:rsidRPr="2B88247C" w:rsidR="2B7C8CA4">
        <w:rPr>
          <w:rFonts w:ascii="Arial" w:hAnsi="Arial" w:eastAsia="Arial" w:cs="Arial"/>
          <w:sz w:val="24"/>
          <w:szCs w:val="24"/>
        </w:rPr>
        <w:t xml:space="preserve"> and safely</w:t>
      </w:r>
      <w:r w:rsidRPr="2B88247C" w:rsidR="5D3B2EB5">
        <w:rPr>
          <w:rFonts w:ascii="Arial" w:hAnsi="Arial" w:eastAsia="Arial" w:cs="Arial"/>
          <w:sz w:val="24"/>
          <w:szCs w:val="24"/>
        </w:rPr>
        <w:t xml:space="preserve"> able to </w:t>
      </w:r>
      <w:r w:rsidRPr="2B88247C" w:rsidR="1F4C4738">
        <w:rPr>
          <w:rFonts w:ascii="Arial" w:hAnsi="Arial" w:eastAsia="Arial" w:cs="Arial"/>
          <w:sz w:val="24"/>
          <w:szCs w:val="24"/>
        </w:rPr>
        <w:t>complete</w:t>
      </w:r>
      <w:r w:rsidRPr="2B88247C" w:rsidR="5D3B2EB5">
        <w:rPr>
          <w:rFonts w:ascii="Arial" w:hAnsi="Arial" w:eastAsia="Arial" w:cs="Arial"/>
          <w:sz w:val="24"/>
          <w:szCs w:val="24"/>
        </w:rPr>
        <w:t xml:space="preserve"> these tests</w:t>
      </w:r>
      <w:r w:rsidRPr="2B88247C" w:rsidR="0A35D0A0">
        <w:rPr>
          <w:rFonts w:ascii="Arial" w:hAnsi="Arial" w:eastAsia="Arial" w:cs="Arial"/>
          <w:sz w:val="24"/>
          <w:szCs w:val="24"/>
        </w:rPr>
        <w:t xml:space="preserve">. </w:t>
      </w:r>
      <w:r w:rsidRPr="2B88247C" w:rsidR="38F94F7C">
        <w:rPr>
          <w:rFonts w:ascii="Arial" w:hAnsi="Arial" w:eastAsia="Arial" w:cs="Arial"/>
          <w:sz w:val="24"/>
          <w:szCs w:val="24"/>
        </w:rPr>
        <w:t xml:space="preserve">To </w:t>
      </w:r>
      <w:r w:rsidRPr="2B88247C" w:rsidR="1A72F73A">
        <w:rPr>
          <w:rFonts w:ascii="Arial" w:hAnsi="Arial" w:eastAsia="Arial" w:cs="Arial"/>
          <w:sz w:val="24"/>
          <w:szCs w:val="24"/>
        </w:rPr>
        <w:t>begin, I</w:t>
      </w:r>
      <w:r w:rsidRPr="2B88247C" w:rsidR="38F94F7C">
        <w:rPr>
          <w:rFonts w:ascii="Arial" w:hAnsi="Arial" w:eastAsia="Arial" w:cs="Arial"/>
          <w:sz w:val="24"/>
          <w:szCs w:val="24"/>
        </w:rPr>
        <w:t xml:space="preserve"> </w:t>
      </w:r>
      <w:r w:rsidRPr="2B88247C" w:rsidR="6552F32E">
        <w:rPr>
          <w:rFonts w:ascii="Arial" w:hAnsi="Arial" w:eastAsia="Arial" w:cs="Arial"/>
          <w:sz w:val="24"/>
          <w:szCs w:val="24"/>
        </w:rPr>
        <w:t xml:space="preserve">took my clients blood pressure </w:t>
      </w:r>
      <w:r w:rsidRPr="2B88247C" w:rsidR="6E6FBF2F">
        <w:rPr>
          <w:rFonts w:ascii="Arial" w:hAnsi="Arial" w:eastAsia="Arial" w:cs="Arial"/>
          <w:sz w:val="24"/>
          <w:szCs w:val="24"/>
        </w:rPr>
        <w:t>to</w:t>
      </w:r>
      <w:r w:rsidRPr="2B88247C" w:rsidR="6552F32E">
        <w:rPr>
          <w:rFonts w:ascii="Arial" w:hAnsi="Arial" w:eastAsia="Arial" w:cs="Arial"/>
          <w:sz w:val="24"/>
          <w:szCs w:val="24"/>
        </w:rPr>
        <w:t xml:space="preserve"> allow me to gain an insight into my </w:t>
      </w:r>
      <w:r w:rsidRPr="2B88247C" w:rsidR="1A651357">
        <w:rPr>
          <w:rFonts w:ascii="Arial" w:hAnsi="Arial" w:eastAsia="Arial" w:cs="Arial"/>
          <w:sz w:val="24"/>
          <w:szCs w:val="24"/>
        </w:rPr>
        <w:t>client's</w:t>
      </w:r>
      <w:r w:rsidRPr="2B88247C" w:rsidR="6552F32E">
        <w:rPr>
          <w:rFonts w:ascii="Arial" w:hAnsi="Arial" w:eastAsia="Arial" w:cs="Arial"/>
          <w:sz w:val="24"/>
          <w:szCs w:val="24"/>
        </w:rPr>
        <w:t xml:space="preserve"> </w:t>
      </w:r>
      <w:r w:rsidRPr="2B88247C" w:rsidR="79B785EF">
        <w:rPr>
          <w:rFonts w:ascii="Arial" w:hAnsi="Arial" w:eastAsia="Arial" w:cs="Arial"/>
          <w:sz w:val="24"/>
          <w:szCs w:val="24"/>
        </w:rPr>
        <w:t>overall health levels</w:t>
      </w:r>
      <w:r w:rsidRPr="2B88247C" w:rsidR="15044B58">
        <w:rPr>
          <w:rFonts w:ascii="Arial" w:hAnsi="Arial" w:eastAsia="Arial" w:cs="Arial"/>
          <w:sz w:val="24"/>
          <w:szCs w:val="24"/>
        </w:rPr>
        <w:t xml:space="preserve">. I conducted this test first to ensure that my client was able to complete the necessary tests safely. </w:t>
      </w:r>
      <w:r w:rsidRPr="2B88247C" w:rsidR="2FCAD9FE">
        <w:rPr>
          <w:rFonts w:ascii="Arial" w:hAnsi="Arial" w:eastAsia="Arial" w:cs="Arial"/>
          <w:sz w:val="24"/>
          <w:szCs w:val="24"/>
        </w:rPr>
        <w:t xml:space="preserve">I then </w:t>
      </w:r>
      <w:r w:rsidRPr="2B88247C" w:rsidR="2FCAD9FE">
        <w:rPr>
          <w:rFonts w:ascii="Arial" w:hAnsi="Arial" w:eastAsia="Arial" w:cs="Arial"/>
          <w:b w:val="0"/>
          <w:bCs w:val="0"/>
          <w:i w:val="0"/>
          <w:iCs w:val="0"/>
          <w:caps w:val="0"/>
          <w:smallCaps w:val="0"/>
          <w:noProof w:val="0"/>
          <w:color w:val="000000" w:themeColor="text1" w:themeTint="FF" w:themeShade="FF"/>
          <w:sz w:val="24"/>
          <w:szCs w:val="24"/>
          <w:lang w:val="en-GB"/>
        </w:rPr>
        <w:t xml:space="preserve">chose to conduct the sit up test as it is a quick, </w:t>
      </w:r>
      <w:r w:rsidRPr="2B88247C" w:rsidR="2FCAD9FE">
        <w:rPr>
          <w:rFonts w:ascii="Arial" w:hAnsi="Arial" w:eastAsia="Arial" w:cs="Arial"/>
          <w:b w:val="0"/>
          <w:bCs w:val="0"/>
          <w:i w:val="0"/>
          <w:iCs w:val="0"/>
          <w:caps w:val="0"/>
          <w:smallCaps w:val="0"/>
          <w:noProof w:val="0"/>
          <w:color w:val="000000" w:themeColor="text1" w:themeTint="FF" w:themeShade="FF"/>
          <w:sz w:val="24"/>
          <w:szCs w:val="24"/>
          <w:lang w:val="en-GB"/>
        </w:rPr>
        <w:t>inexpensive</w:t>
      </w:r>
      <w:r w:rsidRPr="2B88247C" w:rsidR="2FCAD9FE">
        <w:rPr>
          <w:rFonts w:ascii="Arial" w:hAnsi="Arial" w:eastAsia="Arial" w:cs="Arial"/>
          <w:b w:val="0"/>
          <w:bCs w:val="0"/>
          <w:i w:val="0"/>
          <w:iCs w:val="0"/>
          <w:caps w:val="0"/>
          <w:smallCaps w:val="0"/>
          <w:noProof w:val="0"/>
          <w:color w:val="000000" w:themeColor="text1" w:themeTint="FF" w:themeShade="FF"/>
          <w:sz w:val="24"/>
          <w:szCs w:val="24"/>
          <w:lang w:val="en-GB"/>
        </w:rPr>
        <w:t xml:space="preserve"> and effective way to discover someone's muscular endurance ability. An improved muscular endurance will decrease the risk of all-cause mortality, nonfatal diseases, and the chances of developing physical function limitations. Furthermore, a strong muscular endurance can lead to improvements in blood glucose levels</w:t>
      </w:r>
      <w:r w:rsidRPr="2B88247C" w:rsidR="0ACEFF3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88247C" w:rsidR="2FCAD9FE">
        <w:rPr>
          <w:rFonts w:ascii="Arial" w:hAnsi="Arial" w:eastAsia="Arial" w:cs="Arial"/>
          <w:b w:val="0"/>
          <w:bCs w:val="0"/>
          <w:i w:val="0"/>
          <w:iCs w:val="0"/>
          <w:caps w:val="0"/>
          <w:smallCaps w:val="0"/>
          <w:noProof w:val="0"/>
          <w:color w:val="000000" w:themeColor="text1" w:themeTint="FF" w:themeShade="FF"/>
          <w:sz w:val="24"/>
          <w:szCs w:val="24"/>
          <w:lang w:val="en-GB"/>
        </w:rPr>
        <w:t xml:space="preserve">and body composition (Williams and Wilkins, 2021). </w:t>
      </w:r>
      <w:r w:rsidRPr="2B88247C" w:rsidR="50786765">
        <w:rPr>
          <w:rFonts w:ascii="Arial" w:hAnsi="Arial" w:eastAsia="Arial" w:cs="Arial"/>
          <w:b w:val="0"/>
          <w:bCs w:val="0"/>
          <w:i w:val="0"/>
          <w:iCs w:val="0"/>
          <w:caps w:val="0"/>
          <w:smallCaps w:val="0"/>
          <w:noProof w:val="0"/>
          <w:color w:val="000000" w:themeColor="text1" w:themeTint="FF" w:themeShade="FF"/>
          <w:sz w:val="24"/>
          <w:szCs w:val="24"/>
          <w:lang w:val="en-GB"/>
        </w:rPr>
        <w:t xml:space="preserve">The next test conducted was the Queens </w:t>
      </w:r>
      <w:r w:rsidRPr="2B88247C" w:rsidR="20D98D9E">
        <w:rPr>
          <w:rFonts w:ascii="Arial" w:hAnsi="Arial" w:eastAsia="Arial" w:cs="Arial"/>
          <w:b w:val="0"/>
          <w:bCs w:val="0"/>
          <w:i w:val="0"/>
          <w:iCs w:val="0"/>
          <w:caps w:val="0"/>
          <w:smallCaps w:val="0"/>
          <w:noProof w:val="0"/>
          <w:color w:val="000000" w:themeColor="text1" w:themeTint="FF" w:themeShade="FF"/>
          <w:sz w:val="24"/>
          <w:szCs w:val="24"/>
          <w:lang w:val="en-GB"/>
        </w:rPr>
        <w:t>C</w:t>
      </w:r>
      <w:r w:rsidRPr="2B88247C" w:rsidR="50786765">
        <w:rPr>
          <w:rFonts w:ascii="Arial" w:hAnsi="Arial" w:eastAsia="Arial" w:cs="Arial"/>
          <w:b w:val="0"/>
          <w:bCs w:val="0"/>
          <w:i w:val="0"/>
          <w:iCs w:val="0"/>
          <w:caps w:val="0"/>
          <w:smallCaps w:val="0"/>
          <w:noProof w:val="0"/>
          <w:color w:val="000000" w:themeColor="text1" w:themeTint="FF" w:themeShade="FF"/>
          <w:sz w:val="24"/>
          <w:szCs w:val="24"/>
          <w:lang w:val="en-GB"/>
        </w:rPr>
        <w:t xml:space="preserve">ollege </w:t>
      </w:r>
      <w:r w:rsidRPr="2B88247C" w:rsidR="40A11610">
        <w:rPr>
          <w:rFonts w:ascii="Arial" w:hAnsi="Arial" w:eastAsia="Arial" w:cs="Arial"/>
          <w:b w:val="0"/>
          <w:bCs w:val="0"/>
          <w:i w:val="0"/>
          <w:iCs w:val="0"/>
          <w:caps w:val="0"/>
          <w:smallCaps w:val="0"/>
          <w:noProof w:val="0"/>
          <w:color w:val="000000" w:themeColor="text1" w:themeTint="FF" w:themeShade="FF"/>
          <w:sz w:val="24"/>
          <w:szCs w:val="24"/>
          <w:lang w:val="en-GB"/>
        </w:rPr>
        <w:t>S</w:t>
      </w:r>
      <w:r w:rsidRPr="2B88247C" w:rsidR="50786765">
        <w:rPr>
          <w:rFonts w:ascii="Arial" w:hAnsi="Arial" w:eastAsia="Arial" w:cs="Arial"/>
          <w:b w:val="0"/>
          <w:bCs w:val="0"/>
          <w:i w:val="0"/>
          <w:iCs w:val="0"/>
          <w:caps w:val="0"/>
          <w:smallCaps w:val="0"/>
          <w:noProof w:val="0"/>
          <w:color w:val="000000" w:themeColor="text1" w:themeTint="FF" w:themeShade="FF"/>
          <w:sz w:val="24"/>
          <w:szCs w:val="24"/>
          <w:lang w:val="en-GB"/>
        </w:rPr>
        <w:t xml:space="preserve">tep </w:t>
      </w:r>
      <w:r w:rsidRPr="2B88247C" w:rsidR="001B7B65">
        <w:rPr>
          <w:rFonts w:ascii="Arial" w:hAnsi="Arial" w:eastAsia="Arial" w:cs="Arial"/>
          <w:b w:val="0"/>
          <w:bCs w:val="0"/>
          <w:i w:val="0"/>
          <w:iCs w:val="0"/>
          <w:caps w:val="0"/>
          <w:smallCaps w:val="0"/>
          <w:noProof w:val="0"/>
          <w:color w:val="000000" w:themeColor="text1" w:themeTint="FF" w:themeShade="FF"/>
          <w:sz w:val="24"/>
          <w:szCs w:val="24"/>
          <w:lang w:val="en-GB"/>
        </w:rPr>
        <w:t>T</w:t>
      </w:r>
      <w:r w:rsidRPr="2B88247C" w:rsidR="50786765">
        <w:rPr>
          <w:rFonts w:ascii="Arial" w:hAnsi="Arial" w:eastAsia="Arial" w:cs="Arial"/>
          <w:b w:val="0"/>
          <w:bCs w:val="0"/>
          <w:i w:val="0"/>
          <w:iCs w:val="0"/>
          <w:caps w:val="0"/>
          <w:smallCaps w:val="0"/>
          <w:noProof w:val="0"/>
          <w:color w:val="000000" w:themeColor="text1" w:themeTint="FF" w:themeShade="FF"/>
          <w:sz w:val="24"/>
          <w:szCs w:val="24"/>
          <w:lang w:val="en-GB"/>
        </w:rPr>
        <w:t xml:space="preserve">est. </w:t>
      </w:r>
      <w:r w:rsidRPr="2B88247C" w:rsidR="6B7448CE">
        <w:rPr>
          <w:rFonts w:ascii="Arial" w:hAnsi="Arial" w:eastAsia="Arial" w:cs="Arial"/>
          <w:sz w:val="24"/>
          <w:szCs w:val="24"/>
        </w:rPr>
        <w:t xml:space="preserve"> </w:t>
      </w:r>
      <w:r w:rsidRPr="2B88247C" w:rsidR="448956D2">
        <w:rPr>
          <w:rFonts w:ascii="Arial" w:hAnsi="Arial" w:eastAsia="Arial" w:cs="Arial"/>
          <w:b w:val="0"/>
          <w:bCs w:val="0"/>
          <w:i w:val="0"/>
          <w:iCs w:val="0"/>
          <w:caps w:val="0"/>
          <w:smallCaps w:val="0"/>
          <w:noProof w:val="0"/>
          <w:color w:val="000000" w:themeColor="text1" w:themeTint="FF" w:themeShade="FF"/>
          <w:sz w:val="24"/>
          <w:szCs w:val="24"/>
          <w:lang w:val="en-GB"/>
        </w:rPr>
        <w:t xml:space="preserve">I chose to conduct the Queens </w:t>
      </w:r>
      <w:r w:rsidRPr="2B88247C" w:rsidR="0832559C">
        <w:rPr>
          <w:rFonts w:ascii="Arial" w:hAnsi="Arial" w:eastAsia="Arial" w:cs="Arial"/>
          <w:b w:val="0"/>
          <w:bCs w:val="0"/>
          <w:i w:val="0"/>
          <w:iCs w:val="0"/>
          <w:caps w:val="0"/>
          <w:smallCaps w:val="0"/>
          <w:noProof w:val="0"/>
          <w:color w:val="000000" w:themeColor="text1" w:themeTint="FF" w:themeShade="FF"/>
          <w:sz w:val="24"/>
          <w:szCs w:val="24"/>
          <w:lang w:val="en-GB"/>
        </w:rPr>
        <w:t>C</w:t>
      </w:r>
      <w:r w:rsidRPr="2B88247C" w:rsidR="448956D2">
        <w:rPr>
          <w:rFonts w:ascii="Arial" w:hAnsi="Arial" w:eastAsia="Arial" w:cs="Arial"/>
          <w:b w:val="0"/>
          <w:bCs w:val="0"/>
          <w:i w:val="0"/>
          <w:iCs w:val="0"/>
          <w:caps w:val="0"/>
          <w:smallCaps w:val="0"/>
          <w:noProof w:val="0"/>
          <w:color w:val="000000" w:themeColor="text1" w:themeTint="FF" w:themeShade="FF"/>
          <w:sz w:val="24"/>
          <w:szCs w:val="24"/>
          <w:lang w:val="en-GB"/>
        </w:rPr>
        <w:t xml:space="preserve">ollege </w:t>
      </w:r>
      <w:r w:rsidRPr="2B88247C" w:rsidR="1374A10D">
        <w:rPr>
          <w:rFonts w:ascii="Arial" w:hAnsi="Arial" w:eastAsia="Arial" w:cs="Arial"/>
          <w:b w:val="0"/>
          <w:bCs w:val="0"/>
          <w:i w:val="0"/>
          <w:iCs w:val="0"/>
          <w:caps w:val="0"/>
          <w:smallCaps w:val="0"/>
          <w:noProof w:val="0"/>
          <w:color w:val="000000" w:themeColor="text1" w:themeTint="FF" w:themeShade="FF"/>
          <w:sz w:val="24"/>
          <w:szCs w:val="24"/>
          <w:lang w:val="en-GB"/>
        </w:rPr>
        <w:t>S</w:t>
      </w:r>
      <w:r w:rsidRPr="2B88247C" w:rsidR="448956D2">
        <w:rPr>
          <w:rFonts w:ascii="Arial" w:hAnsi="Arial" w:eastAsia="Arial" w:cs="Arial"/>
          <w:b w:val="0"/>
          <w:bCs w:val="0"/>
          <w:i w:val="0"/>
          <w:iCs w:val="0"/>
          <w:caps w:val="0"/>
          <w:smallCaps w:val="0"/>
          <w:noProof w:val="0"/>
          <w:color w:val="000000" w:themeColor="text1" w:themeTint="FF" w:themeShade="FF"/>
          <w:sz w:val="24"/>
          <w:szCs w:val="24"/>
          <w:lang w:val="en-GB"/>
        </w:rPr>
        <w:t xml:space="preserve">tep </w:t>
      </w:r>
      <w:r w:rsidRPr="2B88247C" w:rsidR="3DC8D65B">
        <w:rPr>
          <w:rFonts w:ascii="Arial" w:hAnsi="Arial" w:eastAsia="Arial" w:cs="Arial"/>
          <w:b w:val="0"/>
          <w:bCs w:val="0"/>
          <w:i w:val="0"/>
          <w:iCs w:val="0"/>
          <w:caps w:val="0"/>
          <w:smallCaps w:val="0"/>
          <w:noProof w:val="0"/>
          <w:color w:val="000000" w:themeColor="text1" w:themeTint="FF" w:themeShade="FF"/>
          <w:sz w:val="24"/>
          <w:szCs w:val="24"/>
          <w:lang w:val="en-GB"/>
        </w:rPr>
        <w:t>T</w:t>
      </w:r>
      <w:r w:rsidRPr="2B88247C" w:rsidR="448956D2">
        <w:rPr>
          <w:rFonts w:ascii="Arial" w:hAnsi="Arial" w:eastAsia="Arial" w:cs="Arial"/>
          <w:b w:val="0"/>
          <w:bCs w:val="0"/>
          <w:i w:val="0"/>
          <w:iCs w:val="0"/>
          <w:caps w:val="0"/>
          <w:smallCaps w:val="0"/>
          <w:noProof w:val="0"/>
          <w:color w:val="000000" w:themeColor="text1" w:themeTint="FF" w:themeShade="FF"/>
          <w:sz w:val="24"/>
          <w:szCs w:val="24"/>
          <w:lang w:val="en-GB"/>
        </w:rPr>
        <w:t xml:space="preserve">est as it is a sub-maximal fitness test which allowed me to </w:t>
      </w:r>
      <w:r w:rsidRPr="2B88247C" w:rsidR="448956D2">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2B88247C" w:rsidR="448956D2">
        <w:rPr>
          <w:rFonts w:ascii="Arial" w:hAnsi="Arial" w:eastAsia="Arial" w:cs="Arial"/>
          <w:b w:val="0"/>
          <w:bCs w:val="0"/>
          <w:i w:val="0"/>
          <w:iCs w:val="0"/>
          <w:caps w:val="0"/>
          <w:smallCaps w:val="0"/>
          <w:noProof w:val="0"/>
          <w:color w:val="000000" w:themeColor="text1" w:themeTint="FF" w:themeShade="FF"/>
          <w:sz w:val="24"/>
          <w:szCs w:val="24"/>
          <w:lang w:val="en-GB"/>
        </w:rPr>
        <w:t xml:space="preserve"> the heart rate </w:t>
      </w:r>
      <w:r w:rsidRPr="2B88247C" w:rsidR="2494BCBB">
        <w:rPr>
          <w:rFonts w:ascii="Arial" w:hAnsi="Arial" w:eastAsia="Arial" w:cs="Arial"/>
          <w:b w:val="0"/>
          <w:bCs w:val="0"/>
          <w:i w:val="0"/>
          <w:iCs w:val="0"/>
          <w:caps w:val="0"/>
          <w:smallCaps w:val="0"/>
          <w:noProof w:val="0"/>
          <w:color w:val="000000" w:themeColor="text1" w:themeTint="FF" w:themeShade="FF"/>
          <w:sz w:val="24"/>
          <w:szCs w:val="24"/>
          <w:lang w:val="en-GB"/>
        </w:rPr>
        <w:t xml:space="preserve">and cardiovascular endurance </w:t>
      </w:r>
      <w:r w:rsidRPr="2B88247C" w:rsidR="448956D2">
        <w:rPr>
          <w:rFonts w:ascii="Arial" w:hAnsi="Arial" w:eastAsia="Arial" w:cs="Arial"/>
          <w:b w:val="0"/>
          <w:bCs w:val="0"/>
          <w:i w:val="0"/>
          <w:iCs w:val="0"/>
          <w:caps w:val="0"/>
          <w:smallCaps w:val="0"/>
          <w:noProof w:val="0"/>
          <w:color w:val="000000" w:themeColor="text1" w:themeTint="FF" w:themeShade="FF"/>
          <w:sz w:val="24"/>
          <w:szCs w:val="24"/>
          <w:lang w:val="en-GB"/>
        </w:rPr>
        <w:t>of my client and predict their VO2 max without them reaching the point of volitional fatigue (Bayles and Swank). Having a good cardiovascular endurance reduces the risk of coronary heart disease</w:t>
      </w:r>
      <w:r w:rsidRPr="2B88247C" w:rsidR="6A2171D5">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2B88247C" w:rsidR="448956D2">
        <w:rPr>
          <w:rFonts w:ascii="Arial" w:hAnsi="Arial" w:eastAsia="Arial" w:cs="Arial"/>
          <w:b w:val="0"/>
          <w:bCs w:val="0"/>
          <w:i w:val="0"/>
          <w:iCs w:val="0"/>
          <w:caps w:val="0"/>
          <w:smallCaps w:val="0"/>
          <w:noProof w:val="0"/>
          <w:color w:val="000000" w:themeColor="text1" w:themeTint="FF" w:themeShade="FF"/>
          <w:sz w:val="24"/>
          <w:szCs w:val="24"/>
          <w:lang w:val="en-GB"/>
        </w:rPr>
        <w:t xml:space="preserve"> arterial hypertension (</w:t>
      </w:r>
      <w:r w:rsidRPr="2B88247C" w:rsidR="33DA64D1">
        <w:rPr>
          <w:rFonts w:ascii="Arial" w:hAnsi="Arial" w:eastAsia="Arial" w:cs="Arial"/>
          <w:b w:val="0"/>
          <w:bCs w:val="0"/>
          <w:i w:val="0"/>
          <w:iCs w:val="0"/>
          <w:caps w:val="0"/>
          <w:smallCaps w:val="0"/>
          <w:noProof w:val="0"/>
          <w:color w:val="000000" w:themeColor="text1" w:themeTint="FF" w:themeShade="FF"/>
          <w:sz w:val="24"/>
          <w:szCs w:val="24"/>
          <w:lang w:val="en-GB"/>
        </w:rPr>
        <w:t>Schindler</w:t>
      </w:r>
      <w:r w:rsidRPr="2B88247C" w:rsidR="448956D2">
        <w:rPr>
          <w:rFonts w:ascii="Arial" w:hAnsi="Arial" w:eastAsia="Arial" w:cs="Arial"/>
          <w:b w:val="0"/>
          <w:bCs w:val="0"/>
          <w:i w:val="0"/>
          <w:iCs w:val="0"/>
          <w:caps w:val="0"/>
          <w:smallCaps w:val="0"/>
          <w:noProof w:val="0"/>
          <w:color w:val="000000" w:themeColor="text1" w:themeTint="FF" w:themeShade="FF"/>
          <w:sz w:val="24"/>
          <w:szCs w:val="24"/>
          <w:lang w:val="en-GB"/>
        </w:rPr>
        <w:t xml:space="preserve">, 2008). The results of this test will allow me to understand </w:t>
      </w:r>
      <w:r w:rsidRPr="2B88247C" w:rsidR="724601D8">
        <w:rPr>
          <w:rFonts w:ascii="Arial" w:hAnsi="Arial" w:eastAsia="Arial" w:cs="Arial"/>
          <w:b w:val="0"/>
          <w:bCs w:val="0"/>
          <w:i w:val="0"/>
          <w:iCs w:val="0"/>
          <w:caps w:val="0"/>
          <w:smallCaps w:val="0"/>
          <w:noProof w:val="0"/>
          <w:color w:val="000000" w:themeColor="text1" w:themeTint="FF" w:themeShade="FF"/>
          <w:sz w:val="24"/>
          <w:szCs w:val="24"/>
          <w:lang w:val="en-GB"/>
        </w:rPr>
        <w:t>my client's aerobic fitness levels and predict their VO2 max.</w:t>
      </w:r>
      <w:r w:rsidRPr="2B88247C" w:rsidR="2F9832D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88247C" w:rsidR="4875E682">
        <w:rPr>
          <w:rFonts w:ascii="Arial" w:hAnsi="Arial" w:eastAsia="Arial" w:cs="Arial"/>
          <w:b w:val="0"/>
          <w:bCs w:val="0"/>
          <w:i w:val="0"/>
          <w:iCs w:val="0"/>
          <w:caps w:val="0"/>
          <w:smallCaps w:val="0"/>
          <w:noProof w:val="0"/>
          <w:color w:val="000000" w:themeColor="text1" w:themeTint="FF" w:themeShade="FF"/>
          <w:sz w:val="24"/>
          <w:szCs w:val="24"/>
          <w:lang w:val="en-GB"/>
        </w:rPr>
        <w:t xml:space="preserve">Height and weight was next measured </w:t>
      </w:r>
      <w:r w:rsidRPr="2B88247C" w:rsidR="0F3B928F">
        <w:rPr>
          <w:rFonts w:ascii="Arial" w:hAnsi="Arial" w:eastAsia="Arial" w:cs="Arial"/>
          <w:b w:val="0"/>
          <w:bCs w:val="0"/>
          <w:i w:val="0"/>
          <w:iCs w:val="0"/>
          <w:caps w:val="0"/>
          <w:smallCaps w:val="0"/>
          <w:noProof w:val="0"/>
          <w:color w:val="000000" w:themeColor="text1" w:themeTint="FF" w:themeShade="FF"/>
          <w:sz w:val="24"/>
          <w:szCs w:val="24"/>
          <w:lang w:val="en-GB"/>
        </w:rPr>
        <w:t>to</w:t>
      </w:r>
      <w:r w:rsidRPr="2B88247C" w:rsidR="4875E6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88247C" w:rsidR="4875E682">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2B88247C" w:rsidR="4875E682">
        <w:rPr>
          <w:rFonts w:ascii="Arial" w:hAnsi="Arial" w:eastAsia="Arial" w:cs="Arial"/>
          <w:b w:val="0"/>
          <w:bCs w:val="0"/>
          <w:i w:val="0"/>
          <w:iCs w:val="0"/>
          <w:caps w:val="0"/>
          <w:smallCaps w:val="0"/>
          <w:noProof w:val="0"/>
          <w:color w:val="000000" w:themeColor="text1" w:themeTint="FF" w:themeShade="FF"/>
          <w:sz w:val="24"/>
          <w:szCs w:val="24"/>
          <w:lang w:val="en-GB"/>
        </w:rPr>
        <w:t xml:space="preserve"> the BMI of my client. If an individual has a higher BMI, they </w:t>
      </w:r>
      <w:r w:rsidRPr="2B88247C" w:rsidR="4875E682">
        <w:rPr>
          <w:rFonts w:ascii="Arial" w:hAnsi="Arial" w:eastAsia="Arial" w:cs="Arial"/>
          <w:b w:val="0"/>
          <w:bCs w:val="0"/>
          <w:i w:val="0"/>
          <w:iCs w:val="0"/>
          <w:caps w:val="0"/>
          <w:smallCaps w:val="0"/>
          <w:noProof w:val="0"/>
          <w:color w:val="000000" w:themeColor="text1" w:themeTint="FF" w:themeShade="FF"/>
          <w:sz w:val="24"/>
          <w:szCs w:val="24"/>
          <w:lang w:val="en-GB"/>
        </w:rPr>
        <w:t xml:space="preserve">are more likely to be obese which can increase chances of obesity related diseases and health conditions. A high BMI can also lead to cardiovascular disease, </w:t>
      </w:r>
      <w:r w:rsidRPr="2B88247C" w:rsidR="4875E682">
        <w:rPr>
          <w:rFonts w:ascii="Arial" w:hAnsi="Arial" w:eastAsia="Arial" w:cs="Arial"/>
          <w:b w:val="0"/>
          <w:bCs w:val="0"/>
          <w:i w:val="0"/>
          <w:iCs w:val="0"/>
          <w:caps w:val="0"/>
          <w:smallCaps w:val="0"/>
          <w:noProof w:val="0"/>
          <w:color w:val="000000" w:themeColor="text1" w:themeTint="FF" w:themeShade="FF"/>
          <w:sz w:val="24"/>
          <w:szCs w:val="24"/>
          <w:lang w:val="en-GB"/>
        </w:rPr>
        <w:t>cancer</w:t>
      </w:r>
      <w:r w:rsidRPr="2B88247C" w:rsidR="5F7E72C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88247C" w:rsidR="4875E682">
        <w:rPr>
          <w:rFonts w:ascii="Arial" w:hAnsi="Arial" w:eastAsia="Arial" w:cs="Arial"/>
          <w:b w:val="0"/>
          <w:bCs w:val="0"/>
          <w:i w:val="0"/>
          <w:iCs w:val="0"/>
          <w:caps w:val="0"/>
          <w:smallCaps w:val="0"/>
          <w:noProof w:val="0"/>
          <w:color w:val="000000" w:themeColor="text1" w:themeTint="FF" w:themeShade="FF"/>
          <w:sz w:val="24"/>
          <w:szCs w:val="24"/>
          <w:lang w:val="en-GB"/>
        </w:rPr>
        <w:t>and metabolic abnormalities. I chose to test my clients BMI to estimate their body fat percentage during a physical assessment (Williams and Wilkins, 2021).</w:t>
      </w:r>
      <w:r w:rsidRPr="2B88247C" w:rsidR="7F23F129">
        <w:rPr>
          <w:rFonts w:ascii="Arial" w:hAnsi="Arial" w:eastAsia="Arial" w:cs="Arial"/>
          <w:b w:val="0"/>
          <w:bCs w:val="0"/>
          <w:i w:val="0"/>
          <w:iCs w:val="0"/>
          <w:caps w:val="0"/>
          <w:smallCaps w:val="0"/>
          <w:noProof w:val="0"/>
          <w:color w:val="000000" w:themeColor="text1" w:themeTint="FF" w:themeShade="FF"/>
          <w:sz w:val="24"/>
          <w:szCs w:val="24"/>
          <w:lang w:val="en-GB"/>
        </w:rPr>
        <w:t xml:space="preserve"> Furthermore, it i</w:t>
      </w:r>
      <w:r w:rsidRPr="2B88247C" w:rsidR="0EA7538F">
        <w:rPr>
          <w:rFonts w:ascii="Arial" w:hAnsi="Arial" w:eastAsia="Arial" w:cs="Arial"/>
          <w:b w:val="0"/>
          <w:bCs w:val="0"/>
          <w:i w:val="0"/>
          <w:iCs w:val="0"/>
          <w:caps w:val="0"/>
          <w:smallCaps w:val="0"/>
          <w:noProof w:val="0"/>
          <w:color w:val="000000" w:themeColor="text1" w:themeTint="FF" w:themeShade="FF"/>
          <w:sz w:val="24"/>
          <w:szCs w:val="24"/>
          <w:lang w:val="en-GB"/>
        </w:rPr>
        <w:t>s</w:t>
      </w:r>
      <w:r w:rsidRPr="2B88247C" w:rsidR="7F23F12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88247C" w:rsidR="7F23F129">
        <w:rPr>
          <w:rFonts w:ascii="Arial" w:hAnsi="Arial" w:eastAsia="Arial" w:cs="Arial"/>
          <w:b w:val="0"/>
          <w:bCs w:val="0"/>
          <w:i w:val="0"/>
          <w:iCs w:val="0"/>
          <w:caps w:val="0"/>
          <w:smallCaps w:val="0"/>
          <w:noProof w:val="0"/>
          <w:color w:val="000000" w:themeColor="text1" w:themeTint="FF" w:themeShade="FF"/>
          <w:sz w:val="24"/>
          <w:szCs w:val="24"/>
          <w:lang w:val="en-GB"/>
        </w:rPr>
        <w:t>stated</w:t>
      </w:r>
      <w:r w:rsidRPr="2B88247C" w:rsidR="7F23F129">
        <w:rPr>
          <w:rFonts w:ascii="Arial" w:hAnsi="Arial" w:eastAsia="Arial" w:cs="Arial"/>
          <w:b w:val="0"/>
          <w:bCs w:val="0"/>
          <w:i w:val="0"/>
          <w:iCs w:val="0"/>
          <w:caps w:val="0"/>
          <w:smallCaps w:val="0"/>
          <w:noProof w:val="0"/>
          <w:color w:val="000000" w:themeColor="text1" w:themeTint="FF" w:themeShade="FF"/>
          <w:sz w:val="24"/>
          <w:szCs w:val="24"/>
          <w:lang w:val="en-GB"/>
        </w:rPr>
        <w:t xml:space="preserve"> that Muscular strength impacts upon sporting performance as a strong muscular strength can </w:t>
      </w:r>
      <w:r w:rsidRPr="2B88247C" w:rsidR="7F23F129">
        <w:rPr>
          <w:rFonts w:ascii="Arial" w:hAnsi="Arial" w:eastAsia="Arial" w:cs="Arial"/>
          <w:b w:val="0"/>
          <w:bCs w:val="0"/>
          <w:i w:val="0"/>
          <w:iCs w:val="0"/>
          <w:caps w:val="0"/>
          <w:smallCaps w:val="0"/>
          <w:noProof w:val="0"/>
          <w:color w:val="000000" w:themeColor="text1" w:themeTint="FF" w:themeShade="FF"/>
          <w:sz w:val="24"/>
          <w:szCs w:val="24"/>
          <w:lang w:val="en-GB"/>
        </w:rPr>
        <w:t>enhance an individual's ability to sprint</w:t>
      </w:r>
      <w:r w:rsidRPr="2B88247C" w:rsidR="3D2AE9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88247C" w:rsidR="3D2AE9C8">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2B88247C" w:rsidR="7F23F129">
        <w:rPr>
          <w:rFonts w:ascii="Arial" w:hAnsi="Arial" w:eastAsia="Arial" w:cs="Arial"/>
          <w:b w:val="0"/>
          <w:bCs w:val="0"/>
          <w:i w:val="0"/>
          <w:iCs w:val="0"/>
          <w:caps w:val="0"/>
          <w:smallCaps w:val="0"/>
          <w:noProof w:val="0"/>
          <w:color w:val="000000" w:themeColor="text1" w:themeTint="FF" w:themeShade="FF"/>
          <w:sz w:val="24"/>
          <w:szCs w:val="24"/>
          <w:lang w:val="en-GB"/>
        </w:rPr>
        <w:t>jump</w:t>
      </w:r>
      <w:r w:rsidRPr="2B88247C" w:rsidR="7F23F129">
        <w:rPr>
          <w:rFonts w:ascii="Arial" w:hAnsi="Arial" w:eastAsia="Arial" w:cs="Arial"/>
          <w:b w:val="0"/>
          <w:bCs w:val="0"/>
          <w:i w:val="0"/>
          <w:iCs w:val="0"/>
          <w:caps w:val="0"/>
          <w:smallCaps w:val="0"/>
          <w:noProof w:val="0"/>
          <w:color w:val="000000" w:themeColor="text1" w:themeTint="FF" w:themeShade="FF"/>
          <w:sz w:val="24"/>
          <w:szCs w:val="24"/>
          <w:lang w:val="en-GB"/>
        </w:rPr>
        <w:t xml:space="preserve"> alongside preventing injur</w:t>
      </w:r>
      <w:r w:rsidRPr="2B88247C" w:rsidR="7F23F129">
        <w:rPr>
          <w:rFonts w:ascii="Arial" w:hAnsi="Arial" w:eastAsia="Arial" w:cs="Arial"/>
          <w:b w:val="0"/>
          <w:bCs w:val="0"/>
          <w:i w:val="0"/>
          <w:iCs w:val="0"/>
          <w:caps w:val="0"/>
          <w:smallCaps w:val="0"/>
          <w:noProof w:val="0"/>
          <w:color w:val="auto"/>
          <w:sz w:val="24"/>
          <w:szCs w:val="24"/>
          <w:u w:val="none"/>
          <w:lang w:val="en-GB"/>
        </w:rPr>
        <w:t>y (</w:t>
      </w:r>
      <w:hyperlink w:anchor="auth-Timothy_J_-Suchomel-Aff1" r:id="R902a2748918c4786">
        <w:r w:rsidRPr="2B88247C" w:rsidR="7F23F129">
          <w:rPr>
            <w:rStyle w:val="Hyperlink"/>
            <w:rFonts w:ascii="Arial" w:hAnsi="Arial" w:eastAsia="Arial" w:cs="Arial"/>
            <w:b w:val="0"/>
            <w:bCs w:val="0"/>
            <w:i w:val="0"/>
            <w:iCs w:val="0"/>
            <w:caps w:val="0"/>
            <w:smallCaps w:val="0"/>
            <w:strike w:val="0"/>
            <w:dstrike w:val="0"/>
            <w:noProof w:val="0"/>
            <w:color w:val="auto"/>
            <w:sz w:val="24"/>
            <w:szCs w:val="24"/>
            <w:u w:val="none"/>
            <w:lang w:val="en-GB"/>
          </w:rPr>
          <w:t>Suchomel</w:t>
        </w:r>
      </w:hyperlink>
      <w:r w:rsidRPr="2B88247C" w:rsidR="7F23F129">
        <w:rPr>
          <w:rFonts w:ascii="Arial" w:hAnsi="Arial" w:eastAsia="Arial" w:cs="Arial"/>
          <w:b w:val="0"/>
          <w:bCs w:val="0"/>
          <w:i w:val="0"/>
          <w:iCs w:val="0"/>
          <w:caps w:val="0"/>
          <w:smallCaps w:val="0"/>
          <w:strike w:val="0"/>
          <w:dstrike w:val="0"/>
          <w:noProof w:val="0"/>
          <w:color w:val="auto"/>
          <w:sz w:val="24"/>
          <w:szCs w:val="24"/>
          <w:u w:val="none"/>
          <w:lang w:val="en-GB"/>
        </w:rPr>
        <w:t>, 2016)</w:t>
      </w:r>
      <w:r w:rsidRPr="2B88247C" w:rsidR="7F23F1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B88247C" w:rsidR="7F23F1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Also, Wind et al.</w:t>
      </w:r>
      <w:r w:rsidRPr="2B88247C" w:rsidR="45A6D7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B88247C" w:rsidR="7F23F1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B88247C" w:rsidR="7F23F1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stated</w:t>
      </w:r>
      <w:r w:rsidRPr="2B88247C" w:rsidR="7F23F1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“grip strength was strongly correlated with total muscle strength, suggesting that grip strength could be used as a general indicator for overall muscle strength</w:t>
      </w:r>
      <w:r w:rsidRPr="2B88247C" w:rsidR="7F23F1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B88247C" w:rsidR="7F23F1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 chose to conduct the hand grip dynamometer test on my client </w:t>
      </w:r>
      <w:r w:rsidRPr="2B88247C" w:rsidR="0F5C5A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w:t>
      </w:r>
      <w:r w:rsidRPr="2B88247C" w:rsidR="7F23F1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assess their muscular strength in a quick and effective manner.</w:t>
      </w:r>
      <w:r w:rsidRPr="2B88247C" w:rsidR="707533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B88247C" w:rsidR="0B73C6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2B88247C" w:rsidR="70753395">
        <w:rPr>
          <w:rFonts w:ascii="Arial" w:hAnsi="Arial" w:eastAsia="Arial" w:cs="Arial"/>
          <w:b w:val="0"/>
          <w:bCs w:val="0"/>
          <w:i w:val="0"/>
          <w:iCs w:val="0"/>
          <w:caps w:val="0"/>
          <w:smallCaps w:val="0"/>
          <w:noProof w:val="0"/>
          <w:color w:val="000000" w:themeColor="text1" w:themeTint="FF" w:themeShade="FF"/>
          <w:sz w:val="24"/>
          <w:szCs w:val="24"/>
          <w:lang w:val="en-GB"/>
        </w:rPr>
        <w:t xml:space="preserve"> sit and reach test</w:t>
      </w:r>
      <w:r w:rsidRPr="2B88247C" w:rsidR="4A1B253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88247C" w:rsidR="4A1B253B">
        <w:rPr>
          <w:rFonts w:ascii="Arial" w:hAnsi="Arial" w:eastAsia="Arial" w:cs="Arial"/>
          <w:b w:val="0"/>
          <w:bCs w:val="0"/>
          <w:i w:val="0"/>
          <w:iCs w:val="0"/>
          <w:caps w:val="0"/>
          <w:smallCaps w:val="0"/>
          <w:noProof w:val="0"/>
          <w:color w:val="000000" w:themeColor="text1" w:themeTint="FF" w:themeShade="FF"/>
          <w:sz w:val="24"/>
          <w:szCs w:val="24"/>
          <w:lang w:val="en-GB"/>
        </w:rPr>
        <w:t>was</w:t>
      </w:r>
      <w:r w:rsidRPr="2B88247C" w:rsidR="4A1B253B">
        <w:rPr>
          <w:rFonts w:ascii="Arial" w:hAnsi="Arial" w:eastAsia="Arial" w:cs="Arial"/>
          <w:b w:val="0"/>
          <w:bCs w:val="0"/>
          <w:i w:val="0"/>
          <w:iCs w:val="0"/>
          <w:caps w:val="0"/>
          <w:smallCaps w:val="0"/>
          <w:noProof w:val="0"/>
          <w:color w:val="000000" w:themeColor="text1" w:themeTint="FF" w:themeShade="FF"/>
          <w:sz w:val="24"/>
          <w:szCs w:val="24"/>
          <w:lang w:val="en-GB"/>
        </w:rPr>
        <w:t xml:space="preserve"> conducted as</w:t>
      </w:r>
      <w:r w:rsidRPr="2B88247C" w:rsidR="70753395">
        <w:rPr>
          <w:rFonts w:ascii="Arial" w:hAnsi="Arial" w:eastAsia="Arial" w:cs="Arial"/>
          <w:b w:val="0"/>
          <w:bCs w:val="0"/>
          <w:i w:val="0"/>
          <w:iCs w:val="0"/>
          <w:caps w:val="0"/>
          <w:smallCaps w:val="0"/>
          <w:noProof w:val="0"/>
          <w:color w:val="000000" w:themeColor="text1" w:themeTint="FF" w:themeShade="FF"/>
          <w:sz w:val="24"/>
          <w:szCs w:val="24"/>
          <w:lang w:val="en-GB"/>
        </w:rPr>
        <w:t xml:space="preserve"> it </w:t>
      </w:r>
      <w:r w:rsidRPr="2B88247C" w:rsidR="70753395">
        <w:rPr>
          <w:rFonts w:ascii="Arial" w:hAnsi="Arial" w:eastAsia="Arial" w:cs="Arial"/>
          <w:b w:val="0"/>
          <w:bCs w:val="0"/>
          <w:i w:val="0"/>
          <w:iCs w:val="0"/>
          <w:caps w:val="0"/>
          <w:smallCaps w:val="0"/>
          <w:noProof w:val="0"/>
          <w:color w:val="000000" w:themeColor="text1" w:themeTint="FF" w:themeShade="FF"/>
          <w:sz w:val="24"/>
          <w:szCs w:val="24"/>
          <w:lang w:val="en-GB"/>
        </w:rPr>
        <w:t xml:space="preserve">is </w:t>
      </w:r>
      <w:r w:rsidRPr="2B88247C" w:rsidR="70753395">
        <w:rPr>
          <w:rFonts w:ascii="Arial" w:hAnsi="Arial" w:eastAsia="Arial" w:cs="Arial"/>
          <w:b w:val="0"/>
          <w:bCs w:val="0"/>
          <w:i w:val="0"/>
          <w:iCs w:val="0"/>
          <w:caps w:val="0"/>
          <w:smallCaps w:val="0"/>
          <w:noProof w:val="0"/>
          <w:color w:val="000000" w:themeColor="text1" w:themeTint="FF" w:themeShade="FF"/>
          <w:sz w:val="24"/>
          <w:szCs w:val="24"/>
          <w:lang w:val="en-GB"/>
        </w:rPr>
        <w:t>a simple way</w:t>
      </w:r>
      <w:r w:rsidRPr="2B88247C" w:rsidR="70753395">
        <w:rPr>
          <w:rFonts w:ascii="Arial" w:hAnsi="Arial" w:eastAsia="Arial" w:cs="Arial"/>
          <w:b w:val="0"/>
          <w:bCs w:val="0"/>
          <w:i w:val="0"/>
          <w:iCs w:val="0"/>
          <w:caps w:val="0"/>
          <w:smallCaps w:val="0"/>
          <w:noProof w:val="0"/>
          <w:color w:val="000000" w:themeColor="text1" w:themeTint="FF" w:themeShade="FF"/>
          <w:sz w:val="24"/>
          <w:szCs w:val="24"/>
          <w:lang w:val="en-GB"/>
        </w:rPr>
        <w:t xml:space="preserve"> to assess an individuals' low back and hamstring flexibility which is important to prevent chronic lower back pain and promote a healthy lifestyle (Bayles and Swank).</w:t>
      </w:r>
      <w:r w:rsidRPr="2B88247C" w:rsidR="397A890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88247C" w:rsidR="448956D2">
        <w:rPr>
          <w:rFonts w:ascii="Arial" w:hAnsi="Arial" w:eastAsia="Arial" w:cs="Arial"/>
          <w:b w:val="0"/>
          <w:bCs w:val="0"/>
          <w:i w:val="0"/>
          <w:iCs w:val="0"/>
          <w:caps w:val="0"/>
          <w:smallCaps w:val="0"/>
          <w:noProof w:val="0"/>
          <w:color w:val="000000" w:themeColor="text1" w:themeTint="FF" w:themeShade="FF"/>
          <w:sz w:val="24"/>
          <w:szCs w:val="24"/>
          <w:lang w:val="en-GB"/>
        </w:rPr>
        <w:t xml:space="preserve">Flexibility is the ability to move a joint through its complete, pain-free ROM (Williams and Wilkins, 2021, p.101). Being flexible allows individuals to conduct daily tasks with ease and prevents injury leading to an overall improved health (Williams and Wilkins, 2021). </w:t>
      </w:r>
      <w:r w:rsidRPr="2B88247C" w:rsidR="35374538">
        <w:rPr>
          <w:rFonts w:ascii="Arial" w:hAnsi="Arial" w:eastAsia="Arial" w:cs="Arial"/>
          <w:b w:val="0"/>
          <w:bCs w:val="0"/>
          <w:i w:val="0"/>
          <w:iCs w:val="0"/>
          <w:caps w:val="0"/>
          <w:smallCaps w:val="0"/>
          <w:noProof w:val="0"/>
          <w:color w:val="000000" w:themeColor="text1" w:themeTint="FF" w:themeShade="FF"/>
          <w:sz w:val="24"/>
          <w:szCs w:val="24"/>
          <w:lang w:val="en-GB"/>
        </w:rPr>
        <w:t xml:space="preserve">Finally, I measured my </w:t>
      </w:r>
      <w:r w:rsidRPr="2B88247C" w:rsidR="77733470">
        <w:rPr>
          <w:rFonts w:ascii="Arial" w:hAnsi="Arial" w:eastAsia="Arial" w:cs="Arial"/>
          <w:b w:val="0"/>
          <w:bCs w:val="0"/>
          <w:i w:val="0"/>
          <w:iCs w:val="0"/>
          <w:caps w:val="0"/>
          <w:smallCaps w:val="0"/>
          <w:noProof w:val="0"/>
          <w:color w:val="000000" w:themeColor="text1" w:themeTint="FF" w:themeShade="FF"/>
          <w:sz w:val="24"/>
          <w:szCs w:val="24"/>
          <w:lang w:val="en-GB"/>
        </w:rPr>
        <w:t>client's</w:t>
      </w:r>
      <w:r w:rsidRPr="2B88247C" w:rsidR="448956D2">
        <w:rPr>
          <w:rFonts w:ascii="Arial" w:hAnsi="Arial" w:eastAsia="Arial" w:cs="Arial"/>
          <w:b w:val="0"/>
          <w:bCs w:val="0"/>
          <w:i w:val="0"/>
          <w:iCs w:val="0"/>
          <w:caps w:val="0"/>
          <w:smallCaps w:val="0"/>
          <w:noProof w:val="0"/>
          <w:color w:val="000000" w:themeColor="text1" w:themeTint="FF" w:themeShade="FF"/>
          <w:sz w:val="24"/>
          <w:szCs w:val="24"/>
          <w:lang w:val="en-GB"/>
        </w:rPr>
        <w:t xml:space="preserve"> hip and waist circumferences </w:t>
      </w:r>
      <w:r w:rsidRPr="2B88247C" w:rsidR="3CEBD9E9">
        <w:rPr>
          <w:rFonts w:ascii="Arial" w:hAnsi="Arial" w:eastAsia="Arial" w:cs="Arial"/>
          <w:b w:val="0"/>
          <w:bCs w:val="0"/>
          <w:i w:val="0"/>
          <w:iCs w:val="0"/>
          <w:caps w:val="0"/>
          <w:smallCaps w:val="0"/>
          <w:noProof w:val="0"/>
          <w:color w:val="000000" w:themeColor="text1" w:themeTint="FF" w:themeShade="FF"/>
          <w:sz w:val="24"/>
          <w:szCs w:val="24"/>
          <w:lang w:val="en-GB"/>
        </w:rPr>
        <w:t xml:space="preserve">to </w:t>
      </w:r>
      <w:r w:rsidRPr="2B88247C" w:rsidR="448956D2">
        <w:rPr>
          <w:rFonts w:ascii="Arial" w:hAnsi="Arial" w:eastAsia="Arial" w:cs="Arial"/>
          <w:b w:val="0"/>
          <w:bCs w:val="0"/>
          <w:i w:val="0"/>
          <w:iCs w:val="0"/>
          <w:caps w:val="0"/>
          <w:smallCaps w:val="0"/>
          <w:noProof w:val="0"/>
          <w:color w:val="000000" w:themeColor="text1" w:themeTint="FF" w:themeShade="FF"/>
          <w:sz w:val="24"/>
          <w:szCs w:val="24"/>
          <w:lang w:val="en-GB"/>
        </w:rPr>
        <w:t xml:space="preserve">estimate body composition and the pattern of body fat distribution </w:t>
      </w:r>
      <w:r w:rsidRPr="2B88247C" w:rsidR="70AFFBC4">
        <w:rPr>
          <w:rFonts w:ascii="Arial" w:hAnsi="Arial" w:eastAsia="Arial" w:cs="Arial"/>
          <w:b w:val="0"/>
          <w:bCs w:val="0"/>
          <w:i w:val="0"/>
          <w:iCs w:val="0"/>
          <w:caps w:val="0"/>
          <w:smallCaps w:val="0"/>
          <w:noProof w:val="0"/>
          <w:color w:val="000000" w:themeColor="text1" w:themeTint="FF" w:themeShade="FF"/>
          <w:sz w:val="24"/>
          <w:szCs w:val="24"/>
          <w:lang w:val="en-GB"/>
        </w:rPr>
        <w:t xml:space="preserve">that can </w:t>
      </w:r>
      <w:r w:rsidRPr="2B88247C" w:rsidR="448956D2">
        <w:rPr>
          <w:rFonts w:ascii="Arial" w:hAnsi="Arial" w:eastAsia="Arial" w:cs="Arial"/>
          <w:b w:val="0"/>
          <w:bCs w:val="0"/>
          <w:i w:val="0"/>
          <w:iCs w:val="0"/>
          <w:caps w:val="0"/>
          <w:smallCaps w:val="0"/>
          <w:noProof w:val="0"/>
          <w:color w:val="000000" w:themeColor="text1" w:themeTint="FF" w:themeShade="FF"/>
          <w:sz w:val="24"/>
          <w:szCs w:val="24"/>
          <w:lang w:val="en-GB"/>
        </w:rPr>
        <w:t xml:space="preserve">become an indicator for health risks such as obesity. Measuring hip and waist circumferences is a quick and inexpensive </w:t>
      </w:r>
      <w:r w:rsidRPr="2B88247C" w:rsidR="47D3B7C7">
        <w:rPr>
          <w:rFonts w:ascii="Arial" w:hAnsi="Arial" w:eastAsia="Arial" w:cs="Arial"/>
          <w:b w:val="0"/>
          <w:bCs w:val="0"/>
          <w:i w:val="0"/>
          <w:iCs w:val="0"/>
          <w:caps w:val="0"/>
          <w:smallCaps w:val="0"/>
          <w:noProof w:val="0"/>
          <w:color w:val="000000" w:themeColor="text1" w:themeTint="FF" w:themeShade="FF"/>
          <w:sz w:val="24"/>
          <w:szCs w:val="24"/>
          <w:lang w:val="en-GB"/>
        </w:rPr>
        <w:t xml:space="preserve">way </w:t>
      </w:r>
      <w:r w:rsidRPr="2B88247C" w:rsidR="448956D2">
        <w:rPr>
          <w:rFonts w:ascii="Arial" w:hAnsi="Arial" w:eastAsia="Arial" w:cs="Arial"/>
          <w:b w:val="0"/>
          <w:bCs w:val="0"/>
          <w:i w:val="0"/>
          <w:iCs w:val="0"/>
          <w:caps w:val="0"/>
          <w:smallCaps w:val="0"/>
          <w:noProof w:val="0"/>
          <w:color w:val="000000" w:themeColor="text1" w:themeTint="FF" w:themeShade="FF"/>
          <w:sz w:val="24"/>
          <w:szCs w:val="24"/>
          <w:lang w:val="en-GB"/>
        </w:rPr>
        <w:t xml:space="preserve">to estimate body composition (Bayles and Swank). </w:t>
      </w:r>
      <w:r w:rsidRPr="2B88247C" w:rsidR="448956D2">
        <w:rPr>
          <w:rFonts w:ascii="Arial" w:hAnsi="Arial" w:eastAsia="Arial" w:cs="Arial"/>
          <w:b w:val="0"/>
          <w:bCs w:val="0"/>
          <w:i w:val="0"/>
          <w:iCs w:val="0"/>
          <w:caps w:val="0"/>
          <w:smallCaps w:val="0"/>
          <w:noProof w:val="0"/>
          <w:color w:val="000000" w:themeColor="text1" w:themeTint="FF" w:themeShade="FF"/>
          <w:sz w:val="24"/>
          <w:szCs w:val="24"/>
          <w:lang w:val="en-GB"/>
        </w:rPr>
        <w:t xml:space="preserve">I measured my client's hip and waist circumferences to estimate their body fat distribution. Also, waist circumference is </w:t>
      </w:r>
      <w:r w:rsidRPr="2B88247C" w:rsidR="448956D2">
        <w:rPr>
          <w:rFonts w:ascii="Arial" w:hAnsi="Arial" w:eastAsia="Arial" w:cs="Arial"/>
          <w:b w:val="0"/>
          <w:bCs w:val="0"/>
          <w:i w:val="0"/>
          <w:iCs w:val="0"/>
          <w:caps w:val="0"/>
          <w:smallCaps w:val="0"/>
          <w:noProof w:val="0"/>
          <w:color w:val="000000" w:themeColor="text1" w:themeTint="FF" w:themeShade="FF"/>
          <w:sz w:val="24"/>
          <w:szCs w:val="24"/>
          <w:lang w:val="en-GB"/>
        </w:rPr>
        <w:t>an important factor</w:t>
      </w:r>
      <w:r w:rsidRPr="2B88247C" w:rsidR="448956D2">
        <w:rPr>
          <w:rFonts w:ascii="Arial" w:hAnsi="Arial" w:eastAsia="Arial" w:cs="Arial"/>
          <w:b w:val="0"/>
          <w:bCs w:val="0"/>
          <w:i w:val="0"/>
          <w:iCs w:val="0"/>
          <w:caps w:val="0"/>
          <w:smallCaps w:val="0"/>
          <w:noProof w:val="0"/>
          <w:color w:val="000000" w:themeColor="text1" w:themeTint="FF" w:themeShade="FF"/>
          <w:sz w:val="24"/>
          <w:szCs w:val="24"/>
          <w:lang w:val="en-GB"/>
        </w:rPr>
        <w:t xml:space="preserve"> in </w:t>
      </w:r>
      <w:r w:rsidRPr="2B88247C" w:rsidR="448956D2">
        <w:rPr>
          <w:rFonts w:ascii="Arial" w:hAnsi="Arial" w:eastAsia="Arial" w:cs="Arial"/>
          <w:b w:val="0"/>
          <w:bCs w:val="0"/>
          <w:i w:val="0"/>
          <w:iCs w:val="0"/>
          <w:caps w:val="0"/>
          <w:smallCaps w:val="0"/>
          <w:noProof w:val="0"/>
          <w:color w:val="000000" w:themeColor="text1" w:themeTint="FF" w:themeShade="FF"/>
          <w:sz w:val="24"/>
          <w:szCs w:val="24"/>
          <w:lang w:val="en-GB"/>
        </w:rPr>
        <w:t>determining</w:t>
      </w:r>
      <w:r w:rsidRPr="2B88247C" w:rsidR="448956D2">
        <w:rPr>
          <w:rFonts w:ascii="Arial" w:hAnsi="Arial" w:eastAsia="Arial" w:cs="Arial"/>
          <w:b w:val="0"/>
          <w:bCs w:val="0"/>
          <w:i w:val="0"/>
          <w:iCs w:val="0"/>
          <w:caps w:val="0"/>
          <w:smallCaps w:val="0"/>
          <w:noProof w:val="0"/>
          <w:color w:val="000000" w:themeColor="text1" w:themeTint="FF" w:themeShade="FF"/>
          <w:sz w:val="24"/>
          <w:szCs w:val="24"/>
          <w:lang w:val="en-GB"/>
        </w:rPr>
        <w:t xml:space="preserve"> cardiovascular diseases (Bayles and Swank)</w:t>
      </w:r>
      <w:r w:rsidRPr="2B88247C" w:rsidR="5D0B4548">
        <w:rPr>
          <w:rFonts w:ascii="Arial" w:hAnsi="Arial" w:eastAsia="Arial" w:cs="Arial"/>
          <w:b w:val="0"/>
          <w:bCs w:val="0"/>
          <w:i w:val="0"/>
          <w:iCs w:val="0"/>
          <w:caps w:val="0"/>
          <w:smallCaps w:val="0"/>
          <w:noProof w:val="0"/>
          <w:color w:val="000000" w:themeColor="text1" w:themeTint="FF" w:themeShade="FF"/>
          <w:sz w:val="24"/>
          <w:szCs w:val="24"/>
          <w:lang w:val="en-GB"/>
        </w:rPr>
        <w:t>.</w:t>
      </w:r>
    </w:p>
    <w:p w:rsidR="2B88247C" w:rsidP="2B88247C" w:rsidRDefault="2B88247C" w14:paraId="56F74B04" w14:textId="6DE5F01B">
      <w:pPr>
        <w:pStyle w:val="Normal"/>
        <w:spacing w:before="0" w:beforeAutospacing="off" w:after="0" w:afterAutospacing="off"/>
        <w:ind w:right="0"/>
        <w:rPr>
          <w:rFonts w:ascii="Arial" w:hAnsi="Arial" w:eastAsia="Arial" w:cs="Arial"/>
          <w:sz w:val="24"/>
          <w:szCs w:val="24"/>
        </w:rPr>
      </w:pPr>
    </w:p>
    <w:p w:rsidR="2B88247C" w:rsidP="2B88247C" w:rsidRDefault="2B88247C" w14:paraId="3694FB1B" w14:textId="1F78784B">
      <w:pPr>
        <w:pStyle w:val="Normal"/>
        <w:spacing w:before="0" w:beforeAutospacing="off" w:after="0" w:afterAutospacing="off"/>
        <w:ind w:right="0"/>
        <w:rPr>
          <w:rFonts w:ascii="Arial" w:hAnsi="Arial" w:eastAsia="Arial" w:cs="Arial"/>
          <w:b w:val="0"/>
          <w:bCs w:val="0"/>
          <w:sz w:val="24"/>
          <w:szCs w:val="24"/>
        </w:rPr>
      </w:pPr>
    </w:p>
    <w:p w:rsidR="5D0B4548" w:rsidP="2B88247C" w:rsidRDefault="5D0B4548" w14:paraId="12E11ABB" w14:textId="348E1FC9">
      <w:pPr>
        <w:pStyle w:val="Normal"/>
        <w:spacing w:before="0" w:beforeAutospacing="off" w:after="0" w:afterAutospacing="off"/>
        <w:ind w:right="0"/>
        <w:rPr>
          <w:rFonts w:ascii="Arial" w:hAnsi="Arial" w:eastAsia="Arial" w:cs="Arial"/>
          <w:b w:val="1"/>
          <w:bCs w:val="1"/>
          <w:sz w:val="24"/>
          <w:szCs w:val="24"/>
          <w:u w:val="single"/>
        </w:rPr>
      </w:pPr>
      <w:r w:rsidRPr="2B88247C" w:rsidR="5D0B4548">
        <w:rPr>
          <w:rFonts w:ascii="Arial" w:hAnsi="Arial" w:eastAsia="Arial" w:cs="Arial"/>
          <w:b w:val="1"/>
          <w:bCs w:val="1"/>
          <w:sz w:val="24"/>
          <w:szCs w:val="24"/>
          <w:u w:val="single"/>
        </w:rPr>
        <w:t>Testing Protocols</w:t>
      </w:r>
    </w:p>
    <w:p w:rsidR="2B88247C" w:rsidP="2B88247C" w:rsidRDefault="2B88247C" w14:paraId="714331E5" w14:textId="14CBE7F2">
      <w:pPr>
        <w:pStyle w:val="Normal"/>
        <w:spacing w:before="0" w:beforeAutospacing="off" w:after="0" w:afterAutospacing="off"/>
        <w:ind w:right="0"/>
        <w:rPr>
          <w:rFonts w:ascii="Arial" w:hAnsi="Arial" w:eastAsia="Arial" w:cs="Arial"/>
          <w:b w:val="1"/>
          <w:bCs w:val="1"/>
          <w:sz w:val="24"/>
          <w:szCs w:val="24"/>
        </w:rPr>
      </w:pPr>
    </w:p>
    <w:p w:rsidR="70936616" w:rsidP="2B88247C" w:rsidRDefault="70936616" w14:paraId="6AC1C602" w14:textId="7AC43A09">
      <w:pPr>
        <w:pStyle w:val="Normal"/>
        <w:spacing w:before="0" w:beforeAutospacing="off" w:after="0" w:afterAutospacing="off"/>
        <w:ind w:right="0"/>
        <w:rPr>
          <w:rFonts w:ascii="Arial" w:hAnsi="Arial" w:eastAsia="Arial" w:cs="Arial"/>
          <w:b w:val="1"/>
          <w:bCs w:val="1"/>
          <w:sz w:val="24"/>
          <w:szCs w:val="24"/>
        </w:rPr>
      </w:pPr>
      <w:r w:rsidRPr="2B88247C" w:rsidR="70936616">
        <w:rPr>
          <w:rFonts w:ascii="Arial" w:hAnsi="Arial" w:eastAsia="Arial" w:cs="Arial"/>
          <w:b w:val="1"/>
          <w:bCs w:val="1"/>
          <w:sz w:val="24"/>
          <w:szCs w:val="24"/>
        </w:rPr>
        <w:t>Blood Pressure</w:t>
      </w:r>
    </w:p>
    <w:p w:rsidR="18C49EF7" w:rsidP="2B88247C" w:rsidRDefault="18C49EF7" w14:paraId="5C255115" w14:textId="762F7FF0">
      <w:pPr>
        <w:pStyle w:val="Normal"/>
        <w:suppressLineNumbers w:val="0"/>
        <w:bidi w:val="0"/>
        <w:spacing w:before="0" w:beforeAutospacing="off" w:after="0" w:afterAutospacing="off" w:line="279" w:lineRule="auto"/>
        <w:ind w:left="0" w:right="0"/>
        <w:jc w:val="left"/>
        <w:rPr>
          <w:rFonts w:ascii="Arial" w:hAnsi="Arial" w:eastAsia="Arial" w:cs="Arial"/>
          <w:b w:val="0"/>
          <w:bCs w:val="0"/>
          <w:sz w:val="24"/>
          <w:szCs w:val="24"/>
        </w:rPr>
      </w:pPr>
      <w:r w:rsidRPr="2B88247C" w:rsidR="18C49EF7">
        <w:rPr>
          <w:rFonts w:ascii="Arial" w:hAnsi="Arial" w:eastAsia="Arial" w:cs="Arial"/>
          <w:b w:val="0"/>
          <w:bCs w:val="0"/>
          <w:sz w:val="24"/>
          <w:szCs w:val="24"/>
        </w:rPr>
        <w:t xml:space="preserve">The </w:t>
      </w:r>
      <w:r w:rsidRPr="2B88247C" w:rsidR="33EBE306">
        <w:rPr>
          <w:rFonts w:ascii="Arial" w:hAnsi="Arial" w:eastAsia="Arial" w:cs="Arial"/>
          <w:b w:val="0"/>
          <w:bCs w:val="0"/>
          <w:sz w:val="24"/>
          <w:szCs w:val="24"/>
        </w:rPr>
        <w:t>subject was</w:t>
      </w:r>
      <w:r w:rsidRPr="2B88247C" w:rsidR="18C49EF7">
        <w:rPr>
          <w:rFonts w:ascii="Arial" w:hAnsi="Arial" w:eastAsia="Arial" w:cs="Arial"/>
          <w:b w:val="0"/>
          <w:bCs w:val="0"/>
          <w:sz w:val="24"/>
          <w:szCs w:val="24"/>
        </w:rPr>
        <w:t xml:space="preserve"> relaxed and sat upright with no clothing covering where the cuff </w:t>
      </w:r>
      <w:r w:rsidRPr="2B88247C" w:rsidR="33360609">
        <w:rPr>
          <w:rFonts w:ascii="Arial" w:hAnsi="Arial" w:eastAsia="Arial" w:cs="Arial"/>
          <w:b w:val="0"/>
          <w:bCs w:val="0"/>
          <w:sz w:val="24"/>
          <w:szCs w:val="24"/>
        </w:rPr>
        <w:t>was placed</w:t>
      </w:r>
      <w:r w:rsidRPr="2B88247C" w:rsidR="18C49EF7">
        <w:rPr>
          <w:rFonts w:ascii="Arial" w:hAnsi="Arial" w:eastAsia="Arial" w:cs="Arial"/>
          <w:b w:val="0"/>
          <w:bCs w:val="0"/>
          <w:sz w:val="24"/>
          <w:szCs w:val="24"/>
        </w:rPr>
        <w:t xml:space="preserve">. Once the </w:t>
      </w:r>
      <w:r w:rsidRPr="2B88247C" w:rsidR="18C49EF7">
        <w:rPr>
          <w:rFonts w:ascii="Arial" w:hAnsi="Arial" w:eastAsia="Arial" w:cs="Arial"/>
          <w:b w:val="0"/>
          <w:bCs w:val="0"/>
          <w:sz w:val="24"/>
          <w:szCs w:val="24"/>
        </w:rPr>
        <w:t>appropriate cuff</w:t>
      </w:r>
      <w:r w:rsidRPr="2B88247C" w:rsidR="18C49EF7">
        <w:rPr>
          <w:rFonts w:ascii="Arial" w:hAnsi="Arial" w:eastAsia="Arial" w:cs="Arial"/>
          <w:b w:val="0"/>
          <w:bCs w:val="0"/>
          <w:sz w:val="24"/>
          <w:szCs w:val="24"/>
        </w:rPr>
        <w:t xml:space="preserve"> size </w:t>
      </w:r>
      <w:r w:rsidRPr="2B88247C" w:rsidR="24E2CCF0">
        <w:rPr>
          <w:rFonts w:ascii="Arial" w:hAnsi="Arial" w:eastAsia="Arial" w:cs="Arial"/>
          <w:b w:val="0"/>
          <w:bCs w:val="0"/>
          <w:sz w:val="24"/>
          <w:szCs w:val="24"/>
        </w:rPr>
        <w:t xml:space="preserve">has been </w:t>
      </w:r>
      <w:r w:rsidRPr="2B88247C" w:rsidR="18C49EF7">
        <w:rPr>
          <w:rFonts w:ascii="Arial" w:hAnsi="Arial" w:eastAsia="Arial" w:cs="Arial"/>
          <w:b w:val="0"/>
          <w:bCs w:val="0"/>
          <w:sz w:val="24"/>
          <w:szCs w:val="24"/>
        </w:rPr>
        <w:t>sele</w:t>
      </w:r>
      <w:r w:rsidRPr="2B88247C" w:rsidR="6590FE48">
        <w:rPr>
          <w:rFonts w:ascii="Arial" w:hAnsi="Arial" w:eastAsia="Arial" w:cs="Arial"/>
          <w:b w:val="0"/>
          <w:bCs w:val="0"/>
          <w:sz w:val="24"/>
          <w:szCs w:val="24"/>
        </w:rPr>
        <w:t xml:space="preserve">cted, the </w:t>
      </w:r>
      <w:r w:rsidRPr="2B88247C" w:rsidR="6590FE48">
        <w:rPr>
          <w:rFonts w:ascii="Arial" w:hAnsi="Arial" w:eastAsia="Arial" w:cs="Arial"/>
          <w:b w:val="0"/>
          <w:bCs w:val="0"/>
          <w:sz w:val="24"/>
          <w:szCs w:val="24"/>
        </w:rPr>
        <w:t>cuff</w:t>
      </w:r>
      <w:r w:rsidRPr="2B88247C" w:rsidR="7A9663B9">
        <w:rPr>
          <w:rFonts w:ascii="Arial" w:hAnsi="Arial" w:eastAsia="Arial" w:cs="Arial"/>
          <w:b w:val="0"/>
          <w:bCs w:val="0"/>
          <w:sz w:val="24"/>
          <w:szCs w:val="24"/>
        </w:rPr>
        <w:t xml:space="preserve"> attached to the automated </w:t>
      </w:r>
      <w:r w:rsidRPr="2B88247C" w:rsidR="4F7A68FF">
        <w:rPr>
          <w:rFonts w:ascii="Arial" w:hAnsi="Arial" w:eastAsia="Arial" w:cs="Arial"/>
          <w:b w:val="0"/>
          <w:bCs w:val="0"/>
          <w:sz w:val="24"/>
          <w:szCs w:val="24"/>
        </w:rPr>
        <w:t xml:space="preserve">sphygmomanometer </w:t>
      </w:r>
      <w:r w:rsidRPr="2B88247C" w:rsidR="52350FE2">
        <w:rPr>
          <w:rFonts w:ascii="Arial" w:hAnsi="Arial" w:eastAsia="Arial" w:cs="Arial"/>
          <w:b w:val="0"/>
          <w:bCs w:val="0"/>
          <w:sz w:val="24"/>
          <w:szCs w:val="24"/>
        </w:rPr>
        <w:t xml:space="preserve">(Boso Medicus, </w:t>
      </w:r>
      <w:r w:rsidRPr="2B88247C" w:rsidR="52350FE2">
        <w:rPr>
          <w:rFonts w:ascii="Arial" w:hAnsi="Arial" w:eastAsia="Arial" w:cs="Arial"/>
          <w:b w:val="0"/>
          <w:bCs w:val="0"/>
          <w:sz w:val="24"/>
          <w:szCs w:val="24"/>
        </w:rPr>
        <w:t>Jungingen</w:t>
      </w:r>
      <w:r w:rsidRPr="2B88247C" w:rsidR="52350FE2">
        <w:rPr>
          <w:rFonts w:ascii="Arial" w:hAnsi="Arial" w:eastAsia="Arial" w:cs="Arial"/>
          <w:b w:val="0"/>
          <w:bCs w:val="0"/>
          <w:sz w:val="24"/>
          <w:szCs w:val="24"/>
        </w:rPr>
        <w:t xml:space="preserve">, Germany) </w:t>
      </w:r>
      <w:r w:rsidRPr="2B88247C" w:rsidR="0DC00DDB">
        <w:rPr>
          <w:rFonts w:ascii="Arial" w:hAnsi="Arial" w:eastAsia="Arial" w:cs="Arial"/>
          <w:b w:val="0"/>
          <w:bCs w:val="0"/>
          <w:sz w:val="24"/>
          <w:szCs w:val="24"/>
        </w:rPr>
        <w:t>was</w:t>
      </w:r>
      <w:r w:rsidRPr="2B88247C" w:rsidR="6590FE48">
        <w:rPr>
          <w:rFonts w:ascii="Arial" w:hAnsi="Arial" w:eastAsia="Arial" w:cs="Arial"/>
          <w:b w:val="0"/>
          <w:bCs w:val="0"/>
          <w:sz w:val="24"/>
          <w:szCs w:val="24"/>
        </w:rPr>
        <w:t xml:space="preserve"> placed around the </w:t>
      </w:r>
      <w:r w:rsidRPr="2B88247C" w:rsidR="5374E39C">
        <w:rPr>
          <w:rFonts w:ascii="Arial" w:hAnsi="Arial" w:eastAsia="Arial" w:cs="Arial"/>
          <w:b w:val="0"/>
          <w:bCs w:val="0"/>
          <w:sz w:val="24"/>
          <w:szCs w:val="24"/>
        </w:rPr>
        <w:t>subject's</w:t>
      </w:r>
      <w:r w:rsidRPr="2B88247C" w:rsidR="496B6996">
        <w:rPr>
          <w:rFonts w:ascii="Arial" w:hAnsi="Arial" w:eastAsia="Arial" w:cs="Arial"/>
          <w:b w:val="0"/>
          <w:bCs w:val="0"/>
          <w:sz w:val="24"/>
          <w:szCs w:val="24"/>
        </w:rPr>
        <w:t xml:space="preserve"> </w:t>
      </w:r>
      <w:r w:rsidRPr="2B88247C" w:rsidR="6590FE48">
        <w:rPr>
          <w:rFonts w:ascii="Arial" w:hAnsi="Arial" w:eastAsia="Arial" w:cs="Arial"/>
          <w:b w:val="0"/>
          <w:bCs w:val="0"/>
          <w:sz w:val="24"/>
          <w:szCs w:val="24"/>
        </w:rPr>
        <w:t>arm with the</w:t>
      </w:r>
      <w:r w:rsidRPr="2B88247C" w:rsidR="7DF24788">
        <w:rPr>
          <w:rFonts w:ascii="Arial" w:hAnsi="Arial" w:eastAsia="Arial" w:cs="Arial"/>
          <w:b w:val="0"/>
          <w:bCs w:val="0"/>
          <w:sz w:val="24"/>
          <w:szCs w:val="24"/>
        </w:rPr>
        <w:t xml:space="preserve">ir </w:t>
      </w:r>
      <w:r w:rsidRPr="2B88247C" w:rsidR="6590FE48">
        <w:rPr>
          <w:rFonts w:ascii="Arial" w:hAnsi="Arial" w:eastAsia="Arial" w:cs="Arial"/>
          <w:b w:val="0"/>
          <w:bCs w:val="0"/>
          <w:sz w:val="24"/>
          <w:szCs w:val="24"/>
        </w:rPr>
        <w:t>arm resting</w:t>
      </w:r>
      <w:r w:rsidRPr="2B88247C" w:rsidR="513E267F">
        <w:rPr>
          <w:rFonts w:ascii="Arial" w:hAnsi="Arial" w:eastAsia="Arial" w:cs="Arial"/>
          <w:b w:val="0"/>
          <w:bCs w:val="0"/>
          <w:sz w:val="24"/>
          <w:szCs w:val="24"/>
        </w:rPr>
        <w:t xml:space="preserve"> in the same horizontal place as the heart. </w:t>
      </w:r>
      <w:r w:rsidRPr="2B88247C" w:rsidR="5A4B814F">
        <w:rPr>
          <w:rFonts w:ascii="Arial" w:hAnsi="Arial" w:eastAsia="Arial" w:cs="Arial"/>
          <w:b w:val="0"/>
          <w:bCs w:val="0"/>
          <w:sz w:val="24"/>
          <w:szCs w:val="24"/>
        </w:rPr>
        <w:t>The machine was then turned on, once it had completed</w:t>
      </w:r>
      <w:r w:rsidRPr="2B88247C" w:rsidR="332D0EE8">
        <w:rPr>
          <w:rFonts w:ascii="Arial" w:hAnsi="Arial" w:eastAsia="Arial" w:cs="Arial"/>
          <w:b w:val="0"/>
          <w:bCs w:val="0"/>
          <w:sz w:val="24"/>
          <w:szCs w:val="24"/>
        </w:rPr>
        <w:t>, results were recorded.</w:t>
      </w:r>
    </w:p>
    <w:p w:rsidR="2B88247C" w:rsidP="2B88247C" w:rsidRDefault="2B88247C" w14:paraId="777E6342" w14:textId="02C42394">
      <w:pPr>
        <w:pStyle w:val="Normal"/>
        <w:spacing w:before="0" w:beforeAutospacing="off" w:after="0" w:afterAutospacing="off"/>
        <w:ind w:right="0"/>
        <w:rPr>
          <w:rFonts w:ascii="Arial" w:hAnsi="Arial" w:eastAsia="Arial" w:cs="Arial"/>
          <w:b w:val="1"/>
          <w:bCs w:val="1"/>
          <w:sz w:val="24"/>
          <w:szCs w:val="24"/>
          <w:highlight w:val="cyan"/>
        </w:rPr>
      </w:pPr>
    </w:p>
    <w:p w:rsidR="70936616" w:rsidP="2B88247C" w:rsidRDefault="70936616" w14:paraId="37B84719" w14:textId="6B3A0D21">
      <w:pPr>
        <w:pStyle w:val="Normal"/>
        <w:spacing w:before="0" w:beforeAutospacing="off" w:after="0" w:afterAutospacing="off"/>
        <w:ind w:right="0"/>
        <w:rPr>
          <w:rFonts w:ascii="Arial" w:hAnsi="Arial" w:eastAsia="Arial" w:cs="Arial"/>
          <w:b w:val="1"/>
          <w:bCs w:val="1"/>
          <w:sz w:val="24"/>
          <w:szCs w:val="24"/>
        </w:rPr>
      </w:pPr>
      <w:r w:rsidRPr="2B88247C" w:rsidR="70936616">
        <w:rPr>
          <w:rFonts w:ascii="Arial" w:hAnsi="Arial" w:eastAsia="Arial" w:cs="Arial"/>
          <w:b w:val="1"/>
          <w:bCs w:val="1"/>
          <w:sz w:val="24"/>
          <w:szCs w:val="24"/>
        </w:rPr>
        <w:t>Sit up Test</w:t>
      </w:r>
    </w:p>
    <w:p w:rsidR="66FB7C0A" w:rsidP="2B88247C" w:rsidRDefault="66FB7C0A" w14:paraId="3222EDC5" w14:textId="3420C994">
      <w:pPr>
        <w:pStyle w:val="Normal"/>
        <w:spacing w:before="0" w:beforeAutospacing="off" w:after="0" w:afterAutospacing="off"/>
        <w:ind w:right="0"/>
        <w:rPr>
          <w:rFonts w:ascii="Arial" w:hAnsi="Arial" w:eastAsia="Arial" w:cs="Arial"/>
          <w:b w:val="0"/>
          <w:bCs w:val="0"/>
          <w:sz w:val="24"/>
          <w:szCs w:val="24"/>
        </w:rPr>
      </w:pPr>
      <w:r w:rsidRPr="2B88247C" w:rsidR="66FB7C0A">
        <w:rPr>
          <w:rFonts w:ascii="Arial" w:hAnsi="Arial" w:eastAsia="Arial" w:cs="Arial"/>
          <w:b w:val="0"/>
          <w:bCs w:val="0"/>
          <w:sz w:val="24"/>
          <w:szCs w:val="24"/>
        </w:rPr>
        <w:t xml:space="preserve">This test </w:t>
      </w:r>
      <w:r w:rsidRPr="2B88247C" w:rsidR="62DE169D">
        <w:rPr>
          <w:rFonts w:ascii="Arial" w:hAnsi="Arial" w:eastAsia="Arial" w:cs="Arial"/>
          <w:b w:val="0"/>
          <w:bCs w:val="0"/>
          <w:sz w:val="24"/>
          <w:szCs w:val="24"/>
        </w:rPr>
        <w:t>began</w:t>
      </w:r>
      <w:r w:rsidRPr="2B88247C" w:rsidR="66FB7C0A">
        <w:rPr>
          <w:rFonts w:ascii="Arial" w:hAnsi="Arial" w:eastAsia="Arial" w:cs="Arial"/>
          <w:b w:val="0"/>
          <w:bCs w:val="0"/>
          <w:sz w:val="24"/>
          <w:szCs w:val="24"/>
        </w:rPr>
        <w:t xml:space="preserve"> </w:t>
      </w:r>
      <w:r w:rsidRPr="2B88247C" w:rsidR="66FB7C0A">
        <w:rPr>
          <w:rFonts w:ascii="Arial" w:hAnsi="Arial" w:eastAsia="Arial" w:cs="Arial"/>
          <w:b w:val="0"/>
          <w:bCs w:val="0"/>
          <w:sz w:val="24"/>
          <w:szCs w:val="24"/>
        </w:rPr>
        <w:t xml:space="preserve">with the </w:t>
      </w:r>
      <w:r w:rsidRPr="2B88247C" w:rsidR="3030677E">
        <w:rPr>
          <w:rFonts w:ascii="Arial" w:hAnsi="Arial" w:eastAsia="Arial" w:cs="Arial"/>
          <w:b w:val="0"/>
          <w:bCs w:val="0"/>
          <w:sz w:val="24"/>
          <w:szCs w:val="24"/>
        </w:rPr>
        <w:t xml:space="preserve">subject </w:t>
      </w:r>
      <w:r w:rsidRPr="2B88247C" w:rsidR="66FB7C0A">
        <w:rPr>
          <w:rFonts w:ascii="Arial" w:hAnsi="Arial" w:eastAsia="Arial" w:cs="Arial"/>
          <w:b w:val="0"/>
          <w:bCs w:val="0"/>
          <w:sz w:val="24"/>
          <w:szCs w:val="24"/>
        </w:rPr>
        <w:t xml:space="preserve">lying on their back with their feet flat on the floor and bent knees. </w:t>
      </w:r>
      <w:r w:rsidRPr="2B88247C" w:rsidR="32CF7ED1">
        <w:rPr>
          <w:rFonts w:ascii="Arial" w:hAnsi="Arial" w:eastAsia="Arial" w:cs="Arial"/>
          <w:b w:val="0"/>
          <w:bCs w:val="0"/>
          <w:sz w:val="24"/>
          <w:szCs w:val="24"/>
        </w:rPr>
        <w:t xml:space="preserve">A partner </w:t>
      </w:r>
      <w:r w:rsidRPr="2B88247C" w:rsidR="07D5812C">
        <w:rPr>
          <w:rFonts w:ascii="Arial" w:hAnsi="Arial" w:eastAsia="Arial" w:cs="Arial"/>
          <w:b w:val="0"/>
          <w:bCs w:val="0"/>
          <w:sz w:val="24"/>
          <w:szCs w:val="24"/>
        </w:rPr>
        <w:t>held</w:t>
      </w:r>
      <w:r w:rsidRPr="2B88247C" w:rsidR="32CF7ED1">
        <w:rPr>
          <w:rFonts w:ascii="Arial" w:hAnsi="Arial" w:eastAsia="Arial" w:cs="Arial"/>
          <w:b w:val="0"/>
          <w:bCs w:val="0"/>
          <w:sz w:val="24"/>
          <w:szCs w:val="24"/>
        </w:rPr>
        <w:t xml:space="preserve"> the </w:t>
      </w:r>
      <w:r w:rsidRPr="2B88247C" w:rsidR="04905C64">
        <w:rPr>
          <w:rFonts w:ascii="Arial" w:hAnsi="Arial" w:eastAsia="Arial" w:cs="Arial"/>
          <w:b w:val="0"/>
          <w:bCs w:val="0"/>
          <w:sz w:val="24"/>
          <w:szCs w:val="24"/>
        </w:rPr>
        <w:t>subjects'</w:t>
      </w:r>
      <w:r w:rsidRPr="2B88247C" w:rsidR="623F9713">
        <w:rPr>
          <w:rFonts w:ascii="Arial" w:hAnsi="Arial" w:eastAsia="Arial" w:cs="Arial"/>
          <w:b w:val="0"/>
          <w:bCs w:val="0"/>
          <w:sz w:val="24"/>
          <w:szCs w:val="24"/>
        </w:rPr>
        <w:t xml:space="preserve"> </w:t>
      </w:r>
      <w:r w:rsidRPr="2B88247C" w:rsidR="32CF7ED1">
        <w:rPr>
          <w:rFonts w:ascii="Arial" w:hAnsi="Arial" w:eastAsia="Arial" w:cs="Arial"/>
          <w:b w:val="0"/>
          <w:bCs w:val="0"/>
          <w:sz w:val="24"/>
          <w:szCs w:val="24"/>
        </w:rPr>
        <w:t xml:space="preserve">feet firmly on the floor and the </w:t>
      </w:r>
      <w:r w:rsidRPr="2B88247C" w:rsidR="6416C91D">
        <w:rPr>
          <w:rFonts w:ascii="Arial" w:hAnsi="Arial" w:eastAsia="Arial" w:cs="Arial"/>
          <w:b w:val="0"/>
          <w:bCs w:val="0"/>
          <w:sz w:val="24"/>
          <w:szCs w:val="24"/>
        </w:rPr>
        <w:t>subject touched</w:t>
      </w:r>
      <w:r w:rsidRPr="2B88247C" w:rsidR="35553F3D">
        <w:rPr>
          <w:rFonts w:ascii="Arial" w:hAnsi="Arial" w:eastAsia="Arial" w:cs="Arial"/>
          <w:b w:val="0"/>
          <w:bCs w:val="0"/>
          <w:sz w:val="24"/>
          <w:szCs w:val="24"/>
        </w:rPr>
        <w:t xml:space="preserve"> their elbow to the opposing knee with their fingertips on their ears. </w:t>
      </w:r>
      <w:r w:rsidRPr="2B88247C" w:rsidR="20239627">
        <w:rPr>
          <w:rFonts w:ascii="Arial" w:hAnsi="Arial" w:eastAsia="Arial" w:cs="Arial"/>
          <w:b w:val="0"/>
          <w:bCs w:val="0"/>
          <w:sz w:val="24"/>
          <w:szCs w:val="24"/>
        </w:rPr>
        <w:t xml:space="preserve">The </w:t>
      </w:r>
      <w:r w:rsidRPr="2B88247C" w:rsidR="7A1D532C">
        <w:rPr>
          <w:rFonts w:ascii="Arial" w:hAnsi="Arial" w:eastAsia="Arial" w:cs="Arial"/>
          <w:b w:val="0"/>
          <w:bCs w:val="0"/>
          <w:sz w:val="24"/>
          <w:szCs w:val="24"/>
        </w:rPr>
        <w:t xml:space="preserve">subject then </w:t>
      </w:r>
      <w:r w:rsidRPr="2B88247C" w:rsidR="20239627">
        <w:rPr>
          <w:rFonts w:ascii="Arial" w:hAnsi="Arial" w:eastAsia="Arial" w:cs="Arial"/>
          <w:b w:val="0"/>
          <w:bCs w:val="0"/>
          <w:sz w:val="24"/>
          <w:szCs w:val="24"/>
        </w:rPr>
        <w:t>complete</w:t>
      </w:r>
      <w:r w:rsidRPr="2B88247C" w:rsidR="21A32AAB">
        <w:rPr>
          <w:rFonts w:ascii="Arial" w:hAnsi="Arial" w:eastAsia="Arial" w:cs="Arial"/>
          <w:b w:val="0"/>
          <w:bCs w:val="0"/>
          <w:sz w:val="24"/>
          <w:szCs w:val="24"/>
        </w:rPr>
        <w:t>d</w:t>
      </w:r>
      <w:r w:rsidRPr="2B88247C" w:rsidR="20239627">
        <w:rPr>
          <w:rFonts w:ascii="Arial" w:hAnsi="Arial" w:eastAsia="Arial" w:cs="Arial"/>
          <w:b w:val="0"/>
          <w:bCs w:val="0"/>
          <w:sz w:val="24"/>
          <w:szCs w:val="24"/>
        </w:rPr>
        <w:t xml:space="preserve"> as many sit ups as they c</w:t>
      </w:r>
      <w:r w:rsidRPr="2B88247C" w:rsidR="68A64FE1">
        <w:rPr>
          <w:rFonts w:ascii="Arial" w:hAnsi="Arial" w:eastAsia="Arial" w:cs="Arial"/>
          <w:b w:val="0"/>
          <w:bCs w:val="0"/>
          <w:sz w:val="24"/>
          <w:szCs w:val="24"/>
        </w:rPr>
        <w:t xml:space="preserve">ould </w:t>
      </w:r>
      <w:r w:rsidRPr="2B88247C" w:rsidR="20239627">
        <w:rPr>
          <w:rFonts w:ascii="Arial" w:hAnsi="Arial" w:eastAsia="Arial" w:cs="Arial"/>
          <w:b w:val="0"/>
          <w:bCs w:val="0"/>
          <w:sz w:val="24"/>
          <w:szCs w:val="24"/>
        </w:rPr>
        <w:t>in 1 minute</w:t>
      </w:r>
      <w:r w:rsidRPr="2B88247C" w:rsidR="70A9875E">
        <w:rPr>
          <w:rFonts w:ascii="Arial" w:hAnsi="Arial" w:eastAsia="Arial" w:cs="Arial"/>
          <w:b w:val="0"/>
          <w:bCs w:val="0"/>
          <w:sz w:val="24"/>
          <w:szCs w:val="24"/>
        </w:rPr>
        <w:t xml:space="preserve">. The result was then recorded. </w:t>
      </w:r>
    </w:p>
    <w:p w:rsidR="2B88247C" w:rsidP="2B88247C" w:rsidRDefault="2B88247C" w14:paraId="5172224F" w14:textId="7F976265">
      <w:pPr>
        <w:pStyle w:val="Normal"/>
        <w:spacing w:before="0" w:beforeAutospacing="off" w:after="0" w:afterAutospacing="off"/>
        <w:ind w:right="0"/>
        <w:rPr>
          <w:rFonts w:ascii="Arial" w:hAnsi="Arial" w:eastAsia="Arial" w:cs="Arial"/>
          <w:b w:val="1"/>
          <w:bCs w:val="1"/>
          <w:sz w:val="24"/>
          <w:szCs w:val="24"/>
        </w:rPr>
      </w:pPr>
    </w:p>
    <w:p w:rsidR="2B88247C" w:rsidP="2B88247C" w:rsidRDefault="2B88247C" w14:paraId="7003F3E9" w14:textId="2575EA56">
      <w:pPr>
        <w:pStyle w:val="Normal"/>
        <w:spacing w:before="0" w:beforeAutospacing="off" w:after="0" w:afterAutospacing="off"/>
        <w:ind w:right="0"/>
        <w:rPr>
          <w:rFonts w:ascii="Arial" w:hAnsi="Arial" w:eastAsia="Arial" w:cs="Arial"/>
          <w:b w:val="1"/>
          <w:bCs w:val="1"/>
          <w:sz w:val="24"/>
          <w:szCs w:val="24"/>
        </w:rPr>
      </w:pPr>
    </w:p>
    <w:p w:rsidR="13A4C05C" w:rsidP="2B88247C" w:rsidRDefault="13A4C05C" w14:paraId="1D7ADF3C" w14:textId="7BFA2686">
      <w:pPr>
        <w:pStyle w:val="Normal"/>
        <w:suppressLineNumbers w:val="0"/>
        <w:bidi w:val="0"/>
        <w:spacing w:before="0" w:beforeAutospacing="off" w:after="0" w:afterAutospacing="off" w:line="279" w:lineRule="auto"/>
        <w:ind w:left="0" w:right="0"/>
        <w:jc w:val="left"/>
        <w:rPr>
          <w:rFonts w:ascii="Arial" w:hAnsi="Arial" w:eastAsia="Arial" w:cs="Arial"/>
          <w:b w:val="1"/>
          <w:bCs w:val="1"/>
          <w:sz w:val="24"/>
          <w:szCs w:val="24"/>
        </w:rPr>
      </w:pPr>
      <w:r w:rsidRPr="2B88247C" w:rsidR="13A4C05C">
        <w:rPr>
          <w:rFonts w:ascii="Arial" w:hAnsi="Arial" w:eastAsia="Arial" w:cs="Arial"/>
          <w:b w:val="1"/>
          <w:bCs w:val="1"/>
          <w:sz w:val="24"/>
          <w:szCs w:val="24"/>
        </w:rPr>
        <w:t>Queens College Step Test</w:t>
      </w:r>
    </w:p>
    <w:p w:rsidR="268709F4" w:rsidP="2B88247C" w:rsidRDefault="268709F4" w14:paraId="622AC036" w14:textId="286A33F3">
      <w:pPr>
        <w:pStyle w:val="Normal"/>
        <w:suppressLineNumbers w:val="0"/>
        <w:bidi w:val="0"/>
        <w:spacing w:before="0" w:beforeAutospacing="off" w:after="0" w:afterAutospacing="off" w:line="279" w:lineRule="auto"/>
        <w:ind w:left="0" w:right="0"/>
        <w:jc w:val="left"/>
        <w:rPr>
          <w:rFonts w:ascii="Arial" w:hAnsi="Arial" w:eastAsia="Arial" w:cs="Arial"/>
          <w:b w:val="0"/>
          <w:bCs w:val="0"/>
          <w:sz w:val="24"/>
          <w:szCs w:val="24"/>
        </w:rPr>
      </w:pPr>
      <w:r w:rsidRPr="2B88247C" w:rsidR="268709F4">
        <w:rPr>
          <w:rFonts w:ascii="Arial" w:hAnsi="Arial" w:eastAsia="Arial" w:cs="Arial"/>
          <w:b w:val="0"/>
          <w:bCs w:val="0"/>
          <w:sz w:val="24"/>
          <w:szCs w:val="24"/>
        </w:rPr>
        <w:t>This test</w:t>
      </w:r>
      <w:r w:rsidRPr="2B88247C" w:rsidR="3B6EFB44">
        <w:rPr>
          <w:rFonts w:ascii="Arial" w:hAnsi="Arial" w:eastAsia="Arial" w:cs="Arial"/>
          <w:b w:val="0"/>
          <w:bCs w:val="0"/>
          <w:sz w:val="24"/>
          <w:szCs w:val="24"/>
        </w:rPr>
        <w:t xml:space="preserve"> was conducted following the protocols described by </w:t>
      </w:r>
      <w:r w:rsidRPr="2B88247C" w:rsidR="603241D8">
        <w:rPr>
          <w:rFonts w:ascii="Arial" w:hAnsi="Arial" w:eastAsia="Arial" w:cs="Arial"/>
          <w:b w:val="0"/>
          <w:bCs w:val="0"/>
          <w:sz w:val="24"/>
          <w:szCs w:val="24"/>
        </w:rPr>
        <w:t>H</w:t>
      </w:r>
      <w:r w:rsidRPr="2B88247C" w:rsidR="3B6EFB44">
        <w:rPr>
          <w:rFonts w:ascii="Arial" w:hAnsi="Arial" w:eastAsia="Arial" w:cs="Arial"/>
          <w:b w:val="0"/>
          <w:bCs w:val="0"/>
          <w:sz w:val="24"/>
          <w:szCs w:val="24"/>
        </w:rPr>
        <w:t>oush</w:t>
      </w:r>
      <w:r w:rsidRPr="2B88247C" w:rsidR="3B6EFB44">
        <w:rPr>
          <w:rFonts w:ascii="Arial" w:hAnsi="Arial" w:eastAsia="Arial" w:cs="Arial"/>
          <w:b w:val="0"/>
          <w:bCs w:val="0"/>
          <w:sz w:val="24"/>
          <w:szCs w:val="24"/>
        </w:rPr>
        <w:t xml:space="preserve"> et al (2016) and involved</w:t>
      </w:r>
      <w:r w:rsidRPr="2B88247C" w:rsidR="3DD38A94">
        <w:rPr>
          <w:rFonts w:ascii="Arial" w:hAnsi="Arial" w:eastAsia="Arial" w:cs="Arial"/>
          <w:b w:val="0"/>
          <w:bCs w:val="0"/>
          <w:sz w:val="24"/>
          <w:szCs w:val="24"/>
        </w:rPr>
        <w:t xml:space="preserve"> </w:t>
      </w:r>
      <w:r w:rsidRPr="2B88247C" w:rsidR="268709F4">
        <w:rPr>
          <w:rFonts w:ascii="Arial" w:hAnsi="Arial" w:eastAsia="Arial" w:cs="Arial"/>
          <w:b w:val="0"/>
          <w:bCs w:val="0"/>
          <w:sz w:val="24"/>
          <w:szCs w:val="24"/>
        </w:rPr>
        <w:t>using a</w:t>
      </w:r>
      <w:r w:rsidRPr="2B88247C" w:rsidR="15375DE0">
        <w:rPr>
          <w:rFonts w:ascii="Arial" w:hAnsi="Arial" w:eastAsia="Arial" w:cs="Arial"/>
          <w:b w:val="0"/>
          <w:bCs w:val="0"/>
          <w:sz w:val="24"/>
          <w:szCs w:val="24"/>
        </w:rPr>
        <w:t xml:space="preserve"> four-step cadence </w:t>
      </w:r>
      <w:r w:rsidRPr="2B88247C" w:rsidR="07D25F82">
        <w:rPr>
          <w:rFonts w:ascii="Arial" w:hAnsi="Arial" w:eastAsia="Arial" w:cs="Arial"/>
          <w:b w:val="0"/>
          <w:bCs w:val="0"/>
          <w:sz w:val="24"/>
          <w:szCs w:val="24"/>
        </w:rPr>
        <w:t>and stepping</w:t>
      </w:r>
      <w:r w:rsidRPr="2B88247C" w:rsidR="722738A2">
        <w:rPr>
          <w:rFonts w:ascii="Arial" w:hAnsi="Arial" w:eastAsia="Arial" w:cs="Arial"/>
          <w:b w:val="0"/>
          <w:bCs w:val="0"/>
          <w:sz w:val="24"/>
          <w:szCs w:val="24"/>
        </w:rPr>
        <w:t xml:space="preserve"> onto a </w:t>
      </w:r>
      <w:r w:rsidRPr="2B88247C" w:rsidR="722738A2">
        <w:rPr>
          <w:rFonts w:ascii="Arial" w:hAnsi="Arial" w:eastAsia="Arial" w:cs="Arial"/>
          <w:b w:val="0"/>
          <w:bCs w:val="0"/>
          <w:sz w:val="24"/>
          <w:szCs w:val="24"/>
        </w:rPr>
        <w:t>42cm</w:t>
      </w:r>
      <w:r w:rsidRPr="2B88247C" w:rsidR="722738A2">
        <w:rPr>
          <w:rFonts w:ascii="Arial" w:hAnsi="Arial" w:eastAsia="Arial" w:cs="Arial"/>
          <w:b w:val="0"/>
          <w:bCs w:val="0"/>
          <w:sz w:val="24"/>
          <w:szCs w:val="24"/>
        </w:rPr>
        <w:t xml:space="preserve"> step</w:t>
      </w:r>
      <w:r w:rsidRPr="2B88247C" w:rsidR="07D25F82">
        <w:rPr>
          <w:rFonts w:ascii="Arial" w:hAnsi="Arial" w:eastAsia="Arial" w:cs="Arial"/>
          <w:b w:val="0"/>
          <w:bCs w:val="0"/>
          <w:sz w:val="24"/>
          <w:szCs w:val="24"/>
        </w:rPr>
        <w:t xml:space="preserve"> using </w:t>
      </w:r>
      <w:r w:rsidRPr="2B88247C" w:rsidR="1BE4545A">
        <w:rPr>
          <w:rFonts w:ascii="Arial" w:hAnsi="Arial" w:eastAsia="Arial" w:cs="Arial"/>
          <w:b w:val="0"/>
          <w:bCs w:val="0"/>
          <w:sz w:val="24"/>
          <w:szCs w:val="24"/>
        </w:rPr>
        <w:t xml:space="preserve">the </w:t>
      </w:r>
      <w:r w:rsidRPr="2B88247C" w:rsidR="07D25F82">
        <w:rPr>
          <w:rFonts w:ascii="Arial" w:hAnsi="Arial" w:eastAsia="Arial" w:cs="Arial"/>
          <w:b w:val="0"/>
          <w:bCs w:val="0"/>
          <w:sz w:val="24"/>
          <w:szCs w:val="24"/>
        </w:rPr>
        <w:t xml:space="preserve">whole foot for 3 minutes. </w:t>
      </w:r>
      <w:r w:rsidRPr="2B88247C" w:rsidR="5593B9F8">
        <w:rPr>
          <w:rFonts w:ascii="Arial" w:hAnsi="Arial" w:eastAsia="Arial" w:cs="Arial"/>
          <w:b w:val="0"/>
          <w:bCs w:val="0"/>
          <w:sz w:val="24"/>
          <w:szCs w:val="24"/>
        </w:rPr>
        <w:t xml:space="preserve">The </w:t>
      </w:r>
      <w:r w:rsidRPr="2B88247C" w:rsidR="2F591CD7">
        <w:rPr>
          <w:rFonts w:ascii="Arial" w:hAnsi="Arial" w:eastAsia="Arial" w:cs="Arial"/>
          <w:b w:val="0"/>
          <w:bCs w:val="0"/>
          <w:sz w:val="24"/>
          <w:szCs w:val="24"/>
        </w:rPr>
        <w:t xml:space="preserve">subject </w:t>
      </w:r>
      <w:r w:rsidRPr="2B88247C" w:rsidR="7738B848">
        <w:rPr>
          <w:rFonts w:ascii="Arial" w:hAnsi="Arial" w:eastAsia="Arial" w:cs="Arial"/>
          <w:b w:val="0"/>
          <w:bCs w:val="0"/>
          <w:sz w:val="24"/>
          <w:szCs w:val="24"/>
        </w:rPr>
        <w:t>stepped at a</w:t>
      </w:r>
      <w:r w:rsidRPr="2B88247C" w:rsidR="3B50BCCA">
        <w:rPr>
          <w:rFonts w:ascii="Arial" w:hAnsi="Arial" w:eastAsia="Arial" w:cs="Arial"/>
          <w:b w:val="0"/>
          <w:bCs w:val="0"/>
          <w:sz w:val="24"/>
          <w:szCs w:val="24"/>
        </w:rPr>
        <w:t xml:space="preserve"> cadence of 24 steps per minute which is equivalent to 96 beats per minute on a metronome. </w:t>
      </w:r>
      <w:r w:rsidRPr="2B88247C" w:rsidR="3FBFEC3E">
        <w:rPr>
          <w:rFonts w:ascii="Arial" w:hAnsi="Arial" w:eastAsia="Arial" w:cs="Arial"/>
          <w:b w:val="0"/>
          <w:bCs w:val="0"/>
          <w:sz w:val="24"/>
          <w:szCs w:val="24"/>
        </w:rPr>
        <w:t>5</w:t>
      </w:r>
      <w:r w:rsidRPr="2B88247C" w:rsidR="2888CD7F">
        <w:rPr>
          <w:rFonts w:ascii="Arial" w:hAnsi="Arial" w:eastAsia="Arial" w:cs="Arial"/>
          <w:b w:val="0"/>
          <w:bCs w:val="0"/>
          <w:sz w:val="24"/>
          <w:szCs w:val="24"/>
        </w:rPr>
        <w:t xml:space="preserve"> </w:t>
      </w:r>
      <w:r w:rsidRPr="2B88247C" w:rsidR="3FBFEC3E">
        <w:rPr>
          <w:rFonts w:ascii="Arial" w:hAnsi="Arial" w:eastAsia="Arial" w:cs="Arial"/>
          <w:b w:val="0"/>
          <w:bCs w:val="0"/>
          <w:sz w:val="24"/>
          <w:szCs w:val="24"/>
        </w:rPr>
        <w:t xml:space="preserve">seconds after the test </w:t>
      </w:r>
      <w:r w:rsidRPr="2B88247C" w:rsidR="3932D8DC">
        <w:rPr>
          <w:rFonts w:ascii="Arial" w:hAnsi="Arial" w:eastAsia="Arial" w:cs="Arial"/>
          <w:b w:val="0"/>
          <w:bCs w:val="0"/>
          <w:sz w:val="24"/>
          <w:szCs w:val="24"/>
        </w:rPr>
        <w:t>is complete,</w:t>
      </w:r>
      <w:r w:rsidRPr="2B88247C" w:rsidR="3FBFEC3E">
        <w:rPr>
          <w:rFonts w:ascii="Arial" w:hAnsi="Arial" w:eastAsia="Arial" w:cs="Arial"/>
          <w:b w:val="0"/>
          <w:bCs w:val="0"/>
          <w:sz w:val="24"/>
          <w:szCs w:val="24"/>
        </w:rPr>
        <w:t xml:space="preserve"> heart rate </w:t>
      </w:r>
      <w:r w:rsidRPr="2B88247C" w:rsidR="69F8D3A3">
        <w:rPr>
          <w:rFonts w:ascii="Arial" w:hAnsi="Arial" w:eastAsia="Arial" w:cs="Arial"/>
          <w:b w:val="0"/>
          <w:bCs w:val="0"/>
          <w:sz w:val="24"/>
          <w:szCs w:val="24"/>
        </w:rPr>
        <w:t xml:space="preserve">should be recorded using a polar H10 chest strap </w:t>
      </w:r>
      <w:r w:rsidRPr="2B88247C" w:rsidR="69F8D3A3">
        <w:rPr>
          <w:rFonts w:ascii="Arial" w:hAnsi="Arial" w:eastAsia="Arial" w:cs="Arial"/>
          <w:b w:val="0"/>
          <w:bCs w:val="0"/>
          <w:sz w:val="24"/>
          <w:szCs w:val="24"/>
        </w:rPr>
        <w:t>(</w:t>
      </w:r>
      <w:r w:rsidRPr="2B88247C" w:rsidR="0164CBC9">
        <w:rPr>
          <w:rFonts w:ascii="Arial" w:hAnsi="Arial" w:eastAsia="Arial" w:cs="Arial"/>
          <w:b w:val="0"/>
          <w:bCs w:val="0"/>
          <w:sz w:val="24"/>
          <w:szCs w:val="24"/>
        </w:rPr>
        <w:t>P</w:t>
      </w:r>
      <w:r w:rsidRPr="2B88247C" w:rsidR="69F8D3A3">
        <w:rPr>
          <w:rFonts w:ascii="Arial" w:hAnsi="Arial" w:eastAsia="Arial" w:cs="Arial"/>
          <w:b w:val="0"/>
          <w:bCs w:val="0"/>
          <w:sz w:val="24"/>
          <w:szCs w:val="24"/>
        </w:rPr>
        <w:t xml:space="preserve">olar </w:t>
      </w:r>
      <w:r w:rsidRPr="2B88247C" w:rsidR="3DAEC085">
        <w:rPr>
          <w:rFonts w:ascii="Arial" w:hAnsi="Arial" w:eastAsia="Arial" w:cs="Arial"/>
          <w:b w:val="0"/>
          <w:bCs w:val="0"/>
          <w:sz w:val="24"/>
          <w:szCs w:val="24"/>
        </w:rPr>
        <w:t>E</w:t>
      </w:r>
      <w:r w:rsidRPr="2B88247C" w:rsidR="69F8D3A3">
        <w:rPr>
          <w:rFonts w:ascii="Arial" w:hAnsi="Arial" w:eastAsia="Arial" w:cs="Arial"/>
          <w:b w:val="0"/>
          <w:bCs w:val="0"/>
          <w:sz w:val="24"/>
          <w:szCs w:val="24"/>
        </w:rPr>
        <w:t>lectro, Warwick, UK).</w:t>
      </w:r>
    </w:p>
    <w:p w:rsidR="2B88247C" w:rsidP="2B88247C" w:rsidRDefault="2B88247C" w14:paraId="31A21D7E" w14:textId="10BC5EF9">
      <w:pPr>
        <w:pStyle w:val="Normal"/>
        <w:spacing w:before="0" w:beforeAutospacing="off" w:after="0" w:afterAutospacing="off"/>
        <w:ind w:right="0"/>
        <w:rPr>
          <w:rFonts w:ascii="Arial" w:hAnsi="Arial" w:eastAsia="Arial" w:cs="Arial"/>
          <w:b w:val="1"/>
          <w:bCs w:val="1"/>
          <w:sz w:val="24"/>
          <w:szCs w:val="24"/>
        </w:rPr>
      </w:pPr>
    </w:p>
    <w:p w:rsidR="2B88247C" w:rsidP="2B88247C" w:rsidRDefault="2B88247C" w14:paraId="2379097A" w14:textId="79DE976A">
      <w:pPr>
        <w:pStyle w:val="Normal"/>
        <w:spacing w:before="0" w:beforeAutospacing="off" w:after="0" w:afterAutospacing="off"/>
        <w:ind w:right="0"/>
        <w:rPr>
          <w:rFonts w:ascii="Arial" w:hAnsi="Arial" w:eastAsia="Arial" w:cs="Arial"/>
          <w:b w:val="1"/>
          <w:bCs w:val="1"/>
          <w:sz w:val="24"/>
          <w:szCs w:val="24"/>
        </w:rPr>
      </w:pPr>
    </w:p>
    <w:p w:rsidR="70936616" w:rsidP="2B88247C" w:rsidRDefault="70936616" w14:paraId="0EE680CA" w14:textId="3E4F4AFB">
      <w:pPr>
        <w:pStyle w:val="Normal"/>
        <w:spacing w:before="0" w:beforeAutospacing="off" w:after="0" w:afterAutospacing="off"/>
        <w:ind w:right="0"/>
        <w:rPr>
          <w:rFonts w:ascii="Arial" w:hAnsi="Arial" w:eastAsia="Arial" w:cs="Arial"/>
          <w:b w:val="1"/>
          <w:bCs w:val="1"/>
          <w:sz w:val="24"/>
          <w:szCs w:val="24"/>
        </w:rPr>
      </w:pPr>
      <w:r w:rsidRPr="2B88247C" w:rsidR="70936616">
        <w:rPr>
          <w:rFonts w:ascii="Arial" w:hAnsi="Arial" w:eastAsia="Arial" w:cs="Arial"/>
          <w:b w:val="1"/>
          <w:bCs w:val="1"/>
          <w:sz w:val="24"/>
          <w:szCs w:val="24"/>
        </w:rPr>
        <w:t>Height and weight</w:t>
      </w:r>
      <w:r w:rsidRPr="2B88247C" w:rsidR="7A845500">
        <w:rPr>
          <w:rFonts w:ascii="Arial" w:hAnsi="Arial" w:eastAsia="Arial" w:cs="Arial"/>
          <w:b w:val="1"/>
          <w:bCs w:val="1"/>
          <w:sz w:val="24"/>
          <w:szCs w:val="24"/>
        </w:rPr>
        <w:t xml:space="preserve"> – BMI</w:t>
      </w:r>
    </w:p>
    <w:p w:rsidR="7A845500" w:rsidP="2B88247C" w:rsidRDefault="7A845500" w14:paraId="1DC70298" w14:textId="3554303C">
      <w:pPr>
        <w:pStyle w:val="Normal"/>
        <w:spacing w:before="0" w:beforeAutospacing="off" w:after="0" w:afterAutospacing="off"/>
        <w:ind w:right="0"/>
        <w:rPr>
          <w:rFonts w:ascii="Arial" w:hAnsi="Arial" w:eastAsia="Arial" w:cs="Arial"/>
          <w:b w:val="0"/>
          <w:bCs w:val="0"/>
          <w:sz w:val="24"/>
          <w:szCs w:val="24"/>
        </w:rPr>
      </w:pPr>
      <w:r w:rsidRPr="2B88247C" w:rsidR="7A845500">
        <w:rPr>
          <w:rFonts w:ascii="Arial" w:hAnsi="Arial" w:eastAsia="Arial" w:cs="Arial"/>
          <w:b w:val="0"/>
          <w:bCs w:val="0"/>
          <w:sz w:val="24"/>
          <w:szCs w:val="24"/>
        </w:rPr>
        <w:t xml:space="preserve">Weight </w:t>
      </w:r>
      <w:r w:rsidRPr="2B88247C" w:rsidR="019CB7AC">
        <w:rPr>
          <w:rFonts w:ascii="Arial" w:hAnsi="Arial" w:eastAsia="Arial" w:cs="Arial"/>
          <w:b w:val="0"/>
          <w:bCs w:val="0"/>
          <w:sz w:val="24"/>
          <w:szCs w:val="24"/>
        </w:rPr>
        <w:t>was</w:t>
      </w:r>
      <w:r w:rsidRPr="2B88247C" w:rsidR="7A845500">
        <w:rPr>
          <w:rFonts w:ascii="Arial" w:hAnsi="Arial" w:eastAsia="Arial" w:cs="Arial"/>
          <w:b w:val="0"/>
          <w:bCs w:val="0"/>
          <w:sz w:val="24"/>
          <w:szCs w:val="24"/>
        </w:rPr>
        <w:t xml:space="preserve"> </w:t>
      </w:r>
      <w:r w:rsidRPr="2B88247C" w:rsidR="0E778762">
        <w:rPr>
          <w:rFonts w:ascii="Arial" w:hAnsi="Arial" w:eastAsia="Arial" w:cs="Arial"/>
          <w:b w:val="0"/>
          <w:bCs w:val="0"/>
          <w:sz w:val="24"/>
          <w:szCs w:val="24"/>
        </w:rPr>
        <w:t xml:space="preserve">measured </w:t>
      </w:r>
      <w:r w:rsidRPr="2B88247C" w:rsidR="7A845500">
        <w:rPr>
          <w:rFonts w:ascii="Arial" w:hAnsi="Arial" w:eastAsia="Arial" w:cs="Arial"/>
          <w:b w:val="0"/>
          <w:bCs w:val="0"/>
          <w:sz w:val="24"/>
          <w:szCs w:val="24"/>
        </w:rPr>
        <w:t xml:space="preserve">with the </w:t>
      </w:r>
      <w:r w:rsidRPr="2B88247C" w:rsidR="1DB7F284">
        <w:rPr>
          <w:rFonts w:ascii="Arial" w:hAnsi="Arial" w:eastAsia="Arial" w:cs="Arial"/>
          <w:b w:val="0"/>
          <w:bCs w:val="0"/>
          <w:sz w:val="24"/>
          <w:szCs w:val="24"/>
        </w:rPr>
        <w:t xml:space="preserve">subject </w:t>
      </w:r>
      <w:r w:rsidRPr="2B88247C" w:rsidR="7A845500">
        <w:rPr>
          <w:rFonts w:ascii="Arial" w:hAnsi="Arial" w:eastAsia="Arial" w:cs="Arial"/>
          <w:b w:val="0"/>
          <w:bCs w:val="0"/>
          <w:sz w:val="24"/>
          <w:szCs w:val="24"/>
        </w:rPr>
        <w:t xml:space="preserve">wearing minimal clothing and no shoes. The </w:t>
      </w:r>
      <w:r w:rsidRPr="2B88247C" w:rsidR="60FC3052">
        <w:rPr>
          <w:rFonts w:ascii="Arial" w:hAnsi="Arial" w:eastAsia="Arial" w:cs="Arial"/>
          <w:b w:val="0"/>
          <w:bCs w:val="0"/>
          <w:sz w:val="24"/>
          <w:szCs w:val="24"/>
        </w:rPr>
        <w:t xml:space="preserve">subject </w:t>
      </w:r>
      <w:r w:rsidRPr="2B88247C" w:rsidR="409E690E">
        <w:rPr>
          <w:rFonts w:ascii="Arial" w:hAnsi="Arial" w:eastAsia="Arial" w:cs="Arial"/>
          <w:b w:val="0"/>
          <w:bCs w:val="0"/>
          <w:sz w:val="24"/>
          <w:szCs w:val="24"/>
        </w:rPr>
        <w:t>stepped</w:t>
      </w:r>
      <w:r w:rsidRPr="2B88247C" w:rsidR="7A845500">
        <w:rPr>
          <w:rFonts w:ascii="Arial" w:hAnsi="Arial" w:eastAsia="Arial" w:cs="Arial"/>
          <w:b w:val="0"/>
          <w:bCs w:val="0"/>
          <w:sz w:val="24"/>
          <w:szCs w:val="24"/>
        </w:rPr>
        <w:t xml:space="preserve"> onto the </w:t>
      </w:r>
      <w:r w:rsidRPr="2B88247C" w:rsidR="636D73FE">
        <w:rPr>
          <w:rFonts w:ascii="Arial" w:hAnsi="Arial" w:eastAsia="Arial" w:cs="Arial"/>
          <w:b w:val="0"/>
          <w:bCs w:val="0"/>
          <w:sz w:val="24"/>
          <w:szCs w:val="24"/>
        </w:rPr>
        <w:t xml:space="preserve">Seca 875 </w:t>
      </w:r>
      <w:r w:rsidRPr="2B88247C" w:rsidR="7A845500">
        <w:rPr>
          <w:rFonts w:ascii="Arial" w:hAnsi="Arial" w:eastAsia="Arial" w:cs="Arial"/>
          <w:b w:val="0"/>
          <w:bCs w:val="0"/>
          <w:sz w:val="24"/>
          <w:szCs w:val="24"/>
        </w:rPr>
        <w:t>scales</w:t>
      </w:r>
      <w:r w:rsidRPr="2B88247C" w:rsidR="76261D9E">
        <w:rPr>
          <w:rFonts w:ascii="Arial" w:hAnsi="Arial" w:eastAsia="Arial" w:cs="Arial"/>
          <w:b w:val="0"/>
          <w:bCs w:val="0"/>
          <w:sz w:val="24"/>
          <w:szCs w:val="24"/>
        </w:rPr>
        <w:t xml:space="preserve"> (Seca, Hamburg, Germany)</w:t>
      </w:r>
      <w:r w:rsidRPr="2B88247C" w:rsidR="7A845500">
        <w:rPr>
          <w:rFonts w:ascii="Arial" w:hAnsi="Arial" w:eastAsia="Arial" w:cs="Arial"/>
          <w:b w:val="0"/>
          <w:bCs w:val="0"/>
          <w:sz w:val="24"/>
          <w:szCs w:val="24"/>
        </w:rPr>
        <w:t xml:space="preserve"> </w:t>
      </w:r>
      <w:r w:rsidRPr="2B88247C" w:rsidR="72698CFF">
        <w:rPr>
          <w:rFonts w:ascii="Arial" w:hAnsi="Arial" w:eastAsia="Arial" w:cs="Arial"/>
          <w:b w:val="0"/>
          <w:bCs w:val="0"/>
          <w:sz w:val="24"/>
          <w:szCs w:val="24"/>
        </w:rPr>
        <w:t xml:space="preserve">and </w:t>
      </w:r>
      <w:r w:rsidRPr="2B88247C" w:rsidR="7A845500">
        <w:rPr>
          <w:rFonts w:ascii="Arial" w:hAnsi="Arial" w:eastAsia="Arial" w:cs="Arial"/>
          <w:b w:val="0"/>
          <w:bCs w:val="0"/>
          <w:sz w:val="24"/>
          <w:szCs w:val="24"/>
        </w:rPr>
        <w:t>remain</w:t>
      </w:r>
      <w:r w:rsidRPr="2B88247C" w:rsidR="6D3400CE">
        <w:rPr>
          <w:rFonts w:ascii="Arial" w:hAnsi="Arial" w:eastAsia="Arial" w:cs="Arial"/>
          <w:b w:val="0"/>
          <w:bCs w:val="0"/>
          <w:sz w:val="24"/>
          <w:szCs w:val="24"/>
        </w:rPr>
        <w:t>ed</w:t>
      </w:r>
      <w:r w:rsidRPr="2B88247C" w:rsidR="7A845500">
        <w:rPr>
          <w:rFonts w:ascii="Arial" w:hAnsi="Arial" w:eastAsia="Arial" w:cs="Arial"/>
          <w:b w:val="0"/>
          <w:bCs w:val="0"/>
          <w:sz w:val="24"/>
          <w:szCs w:val="24"/>
        </w:rPr>
        <w:t xml:space="preserve"> </w:t>
      </w:r>
      <w:r w:rsidRPr="2B88247C" w:rsidR="5AAF7458">
        <w:rPr>
          <w:rFonts w:ascii="Arial" w:hAnsi="Arial" w:eastAsia="Arial" w:cs="Arial"/>
          <w:b w:val="0"/>
          <w:bCs w:val="0"/>
          <w:sz w:val="24"/>
          <w:szCs w:val="24"/>
        </w:rPr>
        <w:t xml:space="preserve">stationary until a weight </w:t>
      </w:r>
      <w:r w:rsidRPr="2B88247C" w:rsidR="6C6549CB">
        <w:rPr>
          <w:rFonts w:ascii="Arial" w:hAnsi="Arial" w:eastAsia="Arial" w:cs="Arial"/>
          <w:b w:val="0"/>
          <w:bCs w:val="0"/>
          <w:sz w:val="24"/>
          <w:szCs w:val="24"/>
        </w:rPr>
        <w:t>was provided</w:t>
      </w:r>
      <w:r w:rsidRPr="2B88247C" w:rsidR="5AAF7458">
        <w:rPr>
          <w:rFonts w:ascii="Arial" w:hAnsi="Arial" w:eastAsia="Arial" w:cs="Arial"/>
          <w:b w:val="0"/>
          <w:bCs w:val="0"/>
          <w:sz w:val="24"/>
          <w:szCs w:val="24"/>
        </w:rPr>
        <w:t xml:space="preserve">. To measure height, the </w:t>
      </w:r>
      <w:r w:rsidRPr="2B88247C" w:rsidR="0AF6EBE0">
        <w:rPr>
          <w:rFonts w:ascii="Arial" w:hAnsi="Arial" w:eastAsia="Arial" w:cs="Arial"/>
          <w:b w:val="0"/>
          <w:bCs w:val="0"/>
          <w:sz w:val="24"/>
          <w:szCs w:val="24"/>
        </w:rPr>
        <w:t>subjec</w:t>
      </w:r>
      <w:r w:rsidRPr="2B88247C" w:rsidR="5AAF7458">
        <w:rPr>
          <w:rFonts w:ascii="Arial" w:hAnsi="Arial" w:eastAsia="Arial" w:cs="Arial"/>
          <w:b w:val="0"/>
          <w:bCs w:val="0"/>
          <w:sz w:val="24"/>
          <w:szCs w:val="24"/>
        </w:rPr>
        <w:t xml:space="preserve">t </w:t>
      </w:r>
      <w:r w:rsidRPr="2B88247C" w:rsidR="2878D457">
        <w:rPr>
          <w:rFonts w:ascii="Arial" w:hAnsi="Arial" w:eastAsia="Arial" w:cs="Arial"/>
          <w:b w:val="0"/>
          <w:bCs w:val="0"/>
          <w:sz w:val="24"/>
          <w:szCs w:val="24"/>
        </w:rPr>
        <w:t>stepped</w:t>
      </w:r>
      <w:r w:rsidRPr="2B88247C" w:rsidR="5AAF7458">
        <w:rPr>
          <w:rFonts w:ascii="Arial" w:hAnsi="Arial" w:eastAsia="Arial" w:cs="Arial"/>
          <w:b w:val="0"/>
          <w:bCs w:val="0"/>
          <w:sz w:val="24"/>
          <w:szCs w:val="24"/>
        </w:rPr>
        <w:t xml:space="preserve"> </w:t>
      </w:r>
      <w:r w:rsidRPr="2B88247C" w:rsidR="25234275">
        <w:rPr>
          <w:rFonts w:ascii="Arial" w:hAnsi="Arial" w:eastAsia="Arial" w:cs="Arial"/>
          <w:b w:val="0"/>
          <w:bCs w:val="0"/>
          <w:sz w:val="24"/>
          <w:szCs w:val="24"/>
        </w:rPr>
        <w:t xml:space="preserve">onto </w:t>
      </w:r>
      <w:r w:rsidRPr="2B88247C" w:rsidR="5AAF7458">
        <w:rPr>
          <w:rFonts w:ascii="Arial" w:hAnsi="Arial" w:eastAsia="Arial" w:cs="Arial"/>
          <w:b w:val="0"/>
          <w:bCs w:val="0"/>
          <w:sz w:val="24"/>
          <w:szCs w:val="24"/>
        </w:rPr>
        <w:t>t</w:t>
      </w:r>
      <w:r w:rsidRPr="2B88247C" w:rsidR="45617DA5">
        <w:rPr>
          <w:rFonts w:ascii="Arial" w:hAnsi="Arial" w:eastAsia="Arial" w:cs="Arial"/>
          <w:b w:val="0"/>
          <w:bCs w:val="0"/>
          <w:sz w:val="24"/>
          <w:szCs w:val="24"/>
        </w:rPr>
        <w:t>he</w:t>
      </w:r>
      <w:r w:rsidRPr="2B88247C" w:rsidR="5AAF7458">
        <w:rPr>
          <w:rFonts w:ascii="Arial" w:hAnsi="Arial" w:eastAsia="Arial" w:cs="Arial"/>
          <w:b w:val="0"/>
          <w:bCs w:val="0"/>
          <w:sz w:val="24"/>
          <w:szCs w:val="24"/>
        </w:rPr>
        <w:t xml:space="preserve"> </w:t>
      </w:r>
      <w:r w:rsidRPr="2B88247C" w:rsidR="767612E9">
        <w:rPr>
          <w:rFonts w:ascii="Arial" w:hAnsi="Arial" w:eastAsia="Arial" w:cs="Arial"/>
          <w:b w:val="0"/>
          <w:bCs w:val="0"/>
          <w:sz w:val="24"/>
          <w:szCs w:val="24"/>
        </w:rPr>
        <w:t>stadiometer</w:t>
      </w:r>
      <w:r w:rsidRPr="2B88247C" w:rsidR="5AAF7458">
        <w:rPr>
          <w:rFonts w:ascii="Arial" w:hAnsi="Arial" w:eastAsia="Arial" w:cs="Arial"/>
          <w:b w:val="0"/>
          <w:bCs w:val="0"/>
          <w:sz w:val="24"/>
          <w:szCs w:val="24"/>
        </w:rPr>
        <w:t xml:space="preserve"> w</w:t>
      </w:r>
      <w:r w:rsidRPr="2B88247C" w:rsidR="7721744B">
        <w:rPr>
          <w:rFonts w:ascii="Arial" w:hAnsi="Arial" w:eastAsia="Arial" w:cs="Arial"/>
          <w:b w:val="0"/>
          <w:bCs w:val="0"/>
          <w:sz w:val="24"/>
          <w:szCs w:val="24"/>
        </w:rPr>
        <w:t>ith no shoes</w:t>
      </w:r>
      <w:r w:rsidRPr="2B88247C" w:rsidR="4B459324">
        <w:rPr>
          <w:rFonts w:ascii="Arial" w:hAnsi="Arial" w:eastAsia="Arial" w:cs="Arial"/>
          <w:b w:val="0"/>
          <w:bCs w:val="0"/>
          <w:sz w:val="24"/>
          <w:szCs w:val="24"/>
        </w:rPr>
        <w:t xml:space="preserve">. The </w:t>
      </w:r>
      <w:r w:rsidRPr="2B88247C" w:rsidR="428C7EAA">
        <w:rPr>
          <w:rFonts w:ascii="Arial" w:hAnsi="Arial" w:eastAsia="Arial" w:cs="Arial"/>
          <w:b w:val="0"/>
          <w:bCs w:val="0"/>
          <w:sz w:val="24"/>
          <w:szCs w:val="24"/>
        </w:rPr>
        <w:t xml:space="preserve">subject </w:t>
      </w:r>
      <w:r w:rsidRPr="2B88247C" w:rsidR="4B459324">
        <w:rPr>
          <w:rFonts w:ascii="Arial" w:hAnsi="Arial" w:eastAsia="Arial" w:cs="Arial"/>
          <w:b w:val="0"/>
          <w:bCs w:val="0"/>
          <w:sz w:val="24"/>
          <w:szCs w:val="24"/>
        </w:rPr>
        <w:t>s</w:t>
      </w:r>
      <w:r w:rsidRPr="2B88247C" w:rsidR="113E0C94">
        <w:rPr>
          <w:rFonts w:ascii="Arial" w:hAnsi="Arial" w:eastAsia="Arial" w:cs="Arial"/>
          <w:b w:val="0"/>
          <w:bCs w:val="0"/>
          <w:sz w:val="24"/>
          <w:szCs w:val="24"/>
        </w:rPr>
        <w:t xml:space="preserve">tood </w:t>
      </w:r>
      <w:r w:rsidRPr="2B88247C" w:rsidR="4B459324">
        <w:rPr>
          <w:rFonts w:ascii="Arial" w:hAnsi="Arial" w:eastAsia="Arial" w:cs="Arial"/>
          <w:b w:val="0"/>
          <w:bCs w:val="0"/>
          <w:sz w:val="24"/>
          <w:szCs w:val="24"/>
        </w:rPr>
        <w:t xml:space="preserve">with their heels together </w:t>
      </w:r>
      <w:r w:rsidRPr="2B88247C" w:rsidR="3F09F454">
        <w:rPr>
          <w:rFonts w:ascii="Arial" w:hAnsi="Arial" w:eastAsia="Arial" w:cs="Arial"/>
          <w:b w:val="0"/>
          <w:bCs w:val="0"/>
          <w:sz w:val="24"/>
          <w:szCs w:val="24"/>
        </w:rPr>
        <w:t>and upright</w:t>
      </w:r>
      <w:r w:rsidRPr="2B88247C" w:rsidR="4B459324">
        <w:rPr>
          <w:rFonts w:ascii="Arial" w:hAnsi="Arial" w:eastAsia="Arial" w:cs="Arial"/>
          <w:b w:val="0"/>
          <w:bCs w:val="0"/>
          <w:sz w:val="24"/>
          <w:szCs w:val="24"/>
        </w:rPr>
        <w:t xml:space="preserve"> with their head</w:t>
      </w:r>
      <w:r w:rsidRPr="2B88247C" w:rsidR="127F8181">
        <w:rPr>
          <w:rFonts w:ascii="Arial" w:hAnsi="Arial" w:eastAsia="Arial" w:cs="Arial"/>
          <w:b w:val="0"/>
          <w:bCs w:val="0"/>
          <w:sz w:val="24"/>
          <w:szCs w:val="24"/>
        </w:rPr>
        <w:t xml:space="preserve"> level and their </w:t>
      </w:r>
      <w:r w:rsidRPr="2B88247C" w:rsidR="4B459324">
        <w:rPr>
          <w:rFonts w:ascii="Arial" w:hAnsi="Arial" w:eastAsia="Arial" w:cs="Arial"/>
          <w:b w:val="0"/>
          <w:bCs w:val="0"/>
          <w:sz w:val="24"/>
          <w:szCs w:val="24"/>
        </w:rPr>
        <w:t>upper buttocks and back in contact with the</w:t>
      </w:r>
      <w:r w:rsidRPr="2B88247C" w:rsidR="5B51DBE3">
        <w:rPr>
          <w:rFonts w:ascii="Arial" w:hAnsi="Arial" w:eastAsia="Arial" w:cs="Arial"/>
          <w:b w:val="0"/>
          <w:bCs w:val="0"/>
          <w:sz w:val="24"/>
          <w:szCs w:val="24"/>
        </w:rPr>
        <w:t xml:space="preserve"> Seca 213</w:t>
      </w:r>
      <w:r w:rsidRPr="2B88247C" w:rsidR="4B459324">
        <w:rPr>
          <w:rFonts w:ascii="Arial" w:hAnsi="Arial" w:eastAsia="Arial" w:cs="Arial"/>
          <w:b w:val="0"/>
          <w:bCs w:val="0"/>
          <w:sz w:val="24"/>
          <w:szCs w:val="24"/>
        </w:rPr>
        <w:t xml:space="preserve"> </w:t>
      </w:r>
      <w:r w:rsidRPr="2B88247C" w:rsidR="253DE9CB">
        <w:rPr>
          <w:rFonts w:ascii="Arial" w:hAnsi="Arial" w:eastAsia="Arial" w:cs="Arial"/>
          <w:b w:val="0"/>
          <w:bCs w:val="0"/>
          <w:sz w:val="24"/>
          <w:szCs w:val="24"/>
        </w:rPr>
        <w:t>S</w:t>
      </w:r>
      <w:r w:rsidRPr="2B88247C" w:rsidR="4B459324">
        <w:rPr>
          <w:rFonts w:ascii="Arial" w:hAnsi="Arial" w:eastAsia="Arial" w:cs="Arial"/>
          <w:b w:val="0"/>
          <w:bCs w:val="0"/>
          <w:sz w:val="24"/>
          <w:szCs w:val="24"/>
        </w:rPr>
        <w:t>tadiometer</w:t>
      </w:r>
      <w:r w:rsidRPr="2B88247C" w:rsidR="63D42E03">
        <w:rPr>
          <w:rFonts w:ascii="Arial" w:hAnsi="Arial" w:eastAsia="Arial" w:cs="Arial"/>
          <w:b w:val="0"/>
          <w:bCs w:val="0"/>
          <w:sz w:val="24"/>
          <w:szCs w:val="24"/>
        </w:rPr>
        <w:t xml:space="preserve"> (Seca</w:t>
      </w:r>
      <w:r w:rsidRPr="2B88247C" w:rsidR="043C3D95">
        <w:rPr>
          <w:rFonts w:ascii="Arial" w:hAnsi="Arial" w:eastAsia="Arial" w:cs="Arial"/>
          <w:b w:val="0"/>
          <w:bCs w:val="0"/>
          <w:sz w:val="24"/>
          <w:szCs w:val="24"/>
        </w:rPr>
        <w:t>, Hamburg, Germany)</w:t>
      </w:r>
      <w:r w:rsidRPr="2B88247C" w:rsidR="4B459324">
        <w:rPr>
          <w:rFonts w:ascii="Arial" w:hAnsi="Arial" w:eastAsia="Arial" w:cs="Arial"/>
          <w:b w:val="0"/>
          <w:bCs w:val="0"/>
          <w:sz w:val="24"/>
          <w:szCs w:val="24"/>
        </w:rPr>
        <w:t xml:space="preserve">. </w:t>
      </w:r>
      <w:r w:rsidRPr="2B88247C" w:rsidR="3E3D85BC">
        <w:rPr>
          <w:rFonts w:ascii="Arial" w:hAnsi="Arial" w:eastAsia="Arial" w:cs="Arial"/>
          <w:b w:val="0"/>
          <w:bCs w:val="0"/>
          <w:sz w:val="24"/>
          <w:szCs w:val="24"/>
        </w:rPr>
        <w:t>Results were then recorded</w:t>
      </w:r>
      <w:r w:rsidRPr="2B88247C" w:rsidR="3F276875">
        <w:rPr>
          <w:rFonts w:ascii="Arial" w:hAnsi="Arial" w:eastAsia="Arial" w:cs="Arial"/>
          <w:b w:val="0"/>
          <w:bCs w:val="0"/>
          <w:sz w:val="24"/>
          <w:szCs w:val="24"/>
        </w:rPr>
        <w:t xml:space="preserve"> to the nearest</w:t>
      </w:r>
      <w:r w:rsidRPr="2B88247C" w:rsidR="3F276875">
        <w:rPr>
          <w:rFonts w:ascii="Arial" w:hAnsi="Arial" w:eastAsia="Arial" w:cs="Arial"/>
          <w:b w:val="0"/>
          <w:bCs w:val="0"/>
          <w:sz w:val="24"/>
          <w:szCs w:val="24"/>
        </w:rPr>
        <w:t xml:space="preserve"> </w:t>
      </w:r>
      <w:r w:rsidRPr="2B88247C" w:rsidR="3F276875">
        <w:rPr>
          <w:rFonts w:ascii="Arial" w:hAnsi="Arial" w:eastAsia="Arial" w:cs="Arial"/>
          <w:b w:val="0"/>
          <w:bCs w:val="0"/>
          <w:sz w:val="24"/>
          <w:szCs w:val="24"/>
        </w:rPr>
        <w:t>0.1cm</w:t>
      </w:r>
      <w:r w:rsidRPr="2B88247C" w:rsidR="3F276875">
        <w:rPr>
          <w:rFonts w:ascii="Arial" w:hAnsi="Arial" w:eastAsia="Arial" w:cs="Arial"/>
          <w:b w:val="0"/>
          <w:bCs w:val="0"/>
          <w:sz w:val="24"/>
          <w:szCs w:val="24"/>
        </w:rPr>
        <w:t>.</w:t>
      </w:r>
      <w:r w:rsidRPr="2B88247C" w:rsidR="41990A14">
        <w:rPr>
          <w:rFonts w:ascii="Arial" w:hAnsi="Arial" w:eastAsia="Arial" w:cs="Arial"/>
          <w:b w:val="0"/>
          <w:bCs w:val="0"/>
          <w:sz w:val="24"/>
          <w:szCs w:val="24"/>
        </w:rPr>
        <w:t xml:space="preserve"> </w:t>
      </w:r>
      <w:r w:rsidRPr="2B88247C" w:rsidR="38103522">
        <w:rPr>
          <w:rFonts w:ascii="Arial" w:hAnsi="Arial" w:eastAsia="Arial" w:cs="Arial"/>
          <w:b w:val="0"/>
          <w:bCs w:val="0"/>
          <w:sz w:val="24"/>
          <w:szCs w:val="24"/>
        </w:rPr>
        <w:t>To</w:t>
      </w:r>
      <w:r w:rsidRPr="2B88247C" w:rsidR="41990A14">
        <w:rPr>
          <w:rFonts w:ascii="Arial" w:hAnsi="Arial" w:eastAsia="Arial" w:cs="Arial"/>
          <w:b w:val="0"/>
          <w:bCs w:val="0"/>
          <w:sz w:val="24"/>
          <w:szCs w:val="24"/>
        </w:rPr>
        <w:t xml:space="preserve"> discover an </w:t>
      </w:r>
      <w:r w:rsidRPr="2B88247C" w:rsidR="0BCB0EE6">
        <w:rPr>
          <w:rFonts w:ascii="Arial" w:hAnsi="Arial" w:eastAsia="Arial" w:cs="Arial"/>
          <w:b w:val="0"/>
          <w:bCs w:val="0"/>
          <w:sz w:val="24"/>
          <w:szCs w:val="24"/>
        </w:rPr>
        <w:t>individual's</w:t>
      </w:r>
      <w:r w:rsidRPr="2B88247C" w:rsidR="3559D225">
        <w:rPr>
          <w:rFonts w:ascii="Arial" w:hAnsi="Arial" w:eastAsia="Arial" w:cs="Arial"/>
          <w:b w:val="0"/>
          <w:bCs w:val="0"/>
          <w:sz w:val="24"/>
          <w:szCs w:val="24"/>
        </w:rPr>
        <w:t xml:space="preserve"> </w:t>
      </w:r>
      <w:r w:rsidRPr="2B88247C" w:rsidR="41990A14">
        <w:rPr>
          <w:rFonts w:ascii="Arial" w:hAnsi="Arial" w:eastAsia="Arial" w:cs="Arial"/>
          <w:b w:val="0"/>
          <w:bCs w:val="0"/>
          <w:sz w:val="24"/>
          <w:szCs w:val="24"/>
        </w:rPr>
        <w:t xml:space="preserve">BMI, the </w:t>
      </w:r>
      <w:r w:rsidRPr="2B88247C" w:rsidR="04B7C757">
        <w:rPr>
          <w:rFonts w:ascii="Arial" w:hAnsi="Arial" w:eastAsia="Arial" w:cs="Arial"/>
          <w:b w:val="0"/>
          <w:bCs w:val="0"/>
          <w:sz w:val="24"/>
          <w:szCs w:val="24"/>
        </w:rPr>
        <w:t>subject's</w:t>
      </w:r>
      <w:r w:rsidRPr="2B88247C" w:rsidR="41990A14">
        <w:rPr>
          <w:rFonts w:ascii="Arial" w:hAnsi="Arial" w:eastAsia="Arial" w:cs="Arial"/>
          <w:b w:val="0"/>
          <w:bCs w:val="0"/>
          <w:sz w:val="24"/>
          <w:szCs w:val="24"/>
        </w:rPr>
        <w:t xml:space="preserve"> </w:t>
      </w:r>
      <w:r w:rsidRPr="2B88247C" w:rsidR="41990A14">
        <w:rPr>
          <w:rFonts w:ascii="Arial" w:hAnsi="Arial" w:eastAsia="Arial" w:cs="Arial"/>
          <w:b w:val="0"/>
          <w:bCs w:val="0"/>
          <w:sz w:val="24"/>
          <w:szCs w:val="24"/>
        </w:rPr>
        <w:t xml:space="preserve">weight (kg) </w:t>
      </w:r>
      <w:r w:rsidRPr="2B88247C" w:rsidR="2BAABF40">
        <w:rPr>
          <w:rFonts w:ascii="Arial" w:hAnsi="Arial" w:eastAsia="Arial" w:cs="Arial"/>
          <w:b w:val="0"/>
          <w:bCs w:val="0"/>
          <w:sz w:val="24"/>
          <w:szCs w:val="24"/>
        </w:rPr>
        <w:t xml:space="preserve">was </w:t>
      </w:r>
      <w:r w:rsidRPr="2B88247C" w:rsidR="41990A14">
        <w:rPr>
          <w:rFonts w:ascii="Arial" w:hAnsi="Arial" w:eastAsia="Arial" w:cs="Arial"/>
          <w:b w:val="0"/>
          <w:bCs w:val="0"/>
          <w:sz w:val="24"/>
          <w:szCs w:val="24"/>
        </w:rPr>
        <w:t>divided by their height multiplied by their height (m2)</w:t>
      </w:r>
      <w:r w:rsidRPr="2B88247C" w:rsidR="6BA55E54">
        <w:rPr>
          <w:rFonts w:ascii="Arial" w:hAnsi="Arial" w:eastAsia="Arial" w:cs="Arial"/>
          <w:b w:val="0"/>
          <w:bCs w:val="0"/>
          <w:sz w:val="24"/>
          <w:szCs w:val="24"/>
        </w:rPr>
        <w:t>.</w:t>
      </w:r>
    </w:p>
    <w:p w:rsidR="2B88247C" w:rsidP="2B88247C" w:rsidRDefault="2B88247C" w14:paraId="657CD32B" w14:textId="0ED667E7">
      <w:pPr>
        <w:pStyle w:val="Normal"/>
        <w:spacing w:before="0" w:beforeAutospacing="off" w:after="0" w:afterAutospacing="off"/>
        <w:ind w:right="0"/>
        <w:rPr>
          <w:rFonts w:ascii="Arial" w:hAnsi="Arial" w:eastAsia="Arial" w:cs="Arial"/>
          <w:b w:val="1"/>
          <w:bCs w:val="1"/>
          <w:sz w:val="24"/>
          <w:szCs w:val="24"/>
        </w:rPr>
      </w:pPr>
    </w:p>
    <w:p w:rsidR="2B88247C" w:rsidP="2B88247C" w:rsidRDefault="2B88247C" w14:paraId="69D72635" w14:textId="5E5841F6">
      <w:pPr>
        <w:pStyle w:val="Normal"/>
        <w:spacing w:before="0" w:beforeAutospacing="off" w:after="0" w:afterAutospacing="off"/>
        <w:ind w:right="0"/>
        <w:rPr>
          <w:rFonts w:ascii="Arial" w:hAnsi="Arial" w:eastAsia="Arial" w:cs="Arial"/>
          <w:b w:val="1"/>
          <w:bCs w:val="1"/>
          <w:sz w:val="24"/>
          <w:szCs w:val="24"/>
        </w:rPr>
      </w:pPr>
    </w:p>
    <w:p w:rsidR="70936616" w:rsidP="2B88247C" w:rsidRDefault="70936616" w14:paraId="19D56B46" w14:textId="0B038F5D">
      <w:pPr>
        <w:pStyle w:val="Normal"/>
        <w:spacing w:before="0" w:beforeAutospacing="off" w:after="0" w:afterAutospacing="off"/>
        <w:ind w:right="0"/>
        <w:rPr>
          <w:rFonts w:ascii="Arial" w:hAnsi="Arial" w:eastAsia="Arial" w:cs="Arial"/>
          <w:b w:val="1"/>
          <w:bCs w:val="1"/>
          <w:sz w:val="24"/>
          <w:szCs w:val="24"/>
        </w:rPr>
      </w:pPr>
      <w:r w:rsidRPr="2B88247C" w:rsidR="70936616">
        <w:rPr>
          <w:rFonts w:ascii="Arial" w:hAnsi="Arial" w:eastAsia="Arial" w:cs="Arial"/>
          <w:b w:val="1"/>
          <w:bCs w:val="1"/>
          <w:sz w:val="24"/>
          <w:szCs w:val="24"/>
        </w:rPr>
        <w:t xml:space="preserve">Hand grip </w:t>
      </w:r>
      <w:r w:rsidRPr="2B88247C" w:rsidR="70936616">
        <w:rPr>
          <w:rFonts w:ascii="Arial" w:hAnsi="Arial" w:eastAsia="Arial" w:cs="Arial"/>
          <w:b w:val="1"/>
          <w:bCs w:val="1"/>
          <w:sz w:val="24"/>
          <w:szCs w:val="24"/>
        </w:rPr>
        <w:t>dynamometer</w:t>
      </w:r>
    </w:p>
    <w:p w:rsidR="70707B3F" w:rsidP="2B88247C" w:rsidRDefault="70707B3F" w14:paraId="1E89831B" w14:textId="15553F9F">
      <w:pPr>
        <w:pStyle w:val="Normal"/>
        <w:suppressLineNumbers w:val="0"/>
        <w:bidi w:val="0"/>
        <w:spacing w:before="0" w:beforeAutospacing="off" w:after="0" w:afterAutospacing="off" w:line="279" w:lineRule="auto"/>
        <w:ind w:left="0" w:right="0"/>
        <w:jc w:val="left"/>
        <w:rPr>
          <w:rFonts w:ascii="Arial" w:hAnsi="Arial" w:eastAsia="Arial" w:cs="Arial"/>
          <w:b w:val="0"/>
          <w:bCs w:val="0"/>
          <w:sz w:val="24"/>
          <w:szCs w:val="24"/>
        </w:rPr>
      </w:pPr>
      <w:r w:rsidRPr="2B88247C" w:rsidR="70707B3F">
        <w:rPr>
          <w:rFonts w:ascii="Arial" w:hAnsi="Arial" w:eastAsia="Arial" w:cs="Arial"/>
          <w:b w:val="0"/>
          <w:bCs w:val="0"/>
          <w:sz w:val="24"/>
          <w:szCs w:val="24"/>
        </w:rPr>
        <w:t xml:space="preserve">Before conducting this test, the </w:t>
      </w:r>
      <w:r w:rsidRPr="2B88247C" w:rsidR="1063FC0C">
        <w:rPr>
          <w:rFonts w:ascii="Arial" w:hAnsi="Arial" w:eastAsia="Arial" w:cs="Arial"/>
          <w:b w:val="0"/>
          <w:bCs w:val="0"/>
          <w:sz w:val="24"/>
          <w:szCs w:val="24"/>
        </w:rPr>
        <w:t>Takei H</w:t>
      </w:r>
      <w:r w:rsidRPr="2B88247C" w:rsidR="70707B3F">
        <w:rPr>
          <w:rFonts w:ascii="Arial" w:hAnsi="Arial" w:eastAsia="Arial" w:cs="Arial"/>
          <w:b w:val="0"/>
          <w:bCs w:val="0"/>
          <w:sz w:val="24"/>
          <w:szCs w:val="24"/>
        </w:rPr>
        <w:t xml:space="preserve">and </w:t>
      </w:r>
      <w:r w:rsidRPr="2B88247C" w:rsidR="0938D464">
        <w:rPr>
          <w:rFonts w:ascii="Arial" w:hAnsi="Arial" w:eastAsia="Arial" w:cs="Arial"/>
          <w:b w:val="0"/>
          <w:bCs w:val="0"/>
          <w:sz w:val="24"/>
          <w:szCs w:val="24"/>
        </w:rPr>
        <w:t>G</w:t>
      </w:r>
      <w:r w:rsidRPr="2B88247C" w:rsidR="70707B3F">
        <w:rPr>
          <w:rFonts w:ascii="Arial" w:hAnsi="Arial" w:eastAsia="Arial" w:cs="Arial"/>
          <w:b w:val="0"/>
          <w:bCs w:val="0"/>
          <w:sz w:val="24"/>
          <w:szCs w:val="24"/>
        </w:rPr>
        <w:t xml:space="preserve">rip </w:t>
      </w:r>
      <w:r w:rsidRPr="2B88247C" w:rsidR="7DAF400D">
        <w:rPr>
          <w:rFonts w:ascii="Arial" w:hAnsi="Arial" w:eastAsia="Arial" w:cs="Arial"/>
          <w:b w:val="0"/>
          <w:bCs w:val="0"/>
          <w:sz w:val="24"/>
          <w:szCs w:val="24"/>
        </w:rPr>
        <w:t>D</w:t>
      </w:r>
      <w:r w:rsidRPr="2B88247C" w:rsidR="70707B3F">
        <w:rPr>
          <w:rFonts w:ascii="Arial" w:hAnsi="Arial" w:eastAsia="Arial" w:cs="Arial"/>
          <w:b w:val="0"/>
          <w:bCs w:val="0"/>
          <w:sz w:val="24"/>
          <w:szCs w:val="24"/>
        </w:rPr>
        <w:t>ynamometer</w:t>
      </w:r>
      <w:r w:rsidRPr="2B88247C" w:rsidR="090A12D9">
        <w:rPr>
          <w:rFonts w:ascii="Arial" w:hAnsi="Arial" w:eastAsia="Arial" w:cs="Arial"/>
          <w:b w:val="0"/>
          <w:bCs w:val="0"/>
          <w:sz w:val="24"/>
          <w:szCs w:val="24"/>
        </w:rPr>
        <w:t xml:space="preserve"> (</w:t>
      </w:r>
      <w:r w:rsidRPr="2B88247C" w:rsidR="090A12D9">
        <w:rPr>
          <w:rFonts w:ascii="Arial" w:hAnsi="Arial" w:eastAsia="Arial" w:cs="Arial"/>
          <w:b w:val="0"/>
          <w:bCs w:val="0"/>
          <w:sz w:val="24"/>
          <w:szCs w:val="24"/>
        </w:rPr>
        <w:t>Habdirect</w:t>
      </w:r>
      <w:r w:rsidRPr="2B88247C" w:rsidR="090A12D9">
        <w:rPr>
          <w:rFonts w:ascii="Arial" w:hAnsi="Arial" w:eastAsia="Arial" w:cs="Arial"/>
          <w:b w:val="0"/>
          <w:bCs w:val="0"/>
          <w:sz w:val="24"/>
          <w:szCs w:val="24"/>
        </w:rPr>
        <w:t>, Southam, UK)</w:t>
      </w:r>
      <w:r w:rsidRPr="2B88247C" w:rsidR="70707B3F">
        <w:rPr>
          <w:rFonts w:ascii="Arial" w:hAnsi="Arial" w:eastAsia="Arial" w:cs="Arial"/>
          <w:b w:val="0"/>
          <w:bCs w:val="0"/>
          <w:sz w:val="24"/>
          <w:szCs w:val="24"/>
        </w:rPr>
        <w:t xml:space="preserve"> </w:t>
      </w:r>
      <w:r w:rsidRPr="2B88247C" w:rsidR="0A46B152">
        <w:rPr>
          <w:rFonts w:ascii="Arial" w:hAnsi="Arial" w:eastAsia="Arial" w:cs="Arial"/>
          <w:b w:val="0"/>
          <w:bCs w:val="0"/>
          <w:sz w:val="24"/>
          <w:szCs w:val="24"/>
        </w:rPr>
        <w:t xml:space="preserve">should be </w:t>
      </w:r>
      <w:r w:rsidRPr="2B88247C" w:rsidR="70707B3F">
        <w:rPr>
          <w:rFonts w:ascii="Arial" w:hAnsi="Arial" w:eastAsia="Arial" w:cs="Arial"/>
          <w:b w:val="0"/>
          <w:bCs w:val="0"/>
          <w:sz w:val="24"/>
          <w:szCs w:val="24"/>
        </w:rPr>
        <w:t xml:space="preserve">adjusted </w:t>
      </w:r>
      <w:r w:rsidRPr="2B88247C" w:rsidR="4EA2A84F">
        <w:rPr>
          <w:rFonts w:ascii="Arial" w:hAnsi="Arial" w:eastAsia="Arial" w:cs="Arial"/>
          <w:b w:val="0"/>
          <w:bCs w:val="0"/>
          <w:sz w:val="24"/>
          <w:szCs w:val="24"/>
        </w:rPr>
        <w:t>to ensure it is</w:t>
      </w:r>
      <w:r w:rsidRPr="2B88247C" w:rsidR="70707B3F">
        <w:rPr>
          <w:rFonts w:ascii="Arial" w:hAnsi="Arial" w:eastAsia="Arial" w:cs="Arial"/>
          <w:b w:val="0"/>
          <w:bCs w:val="0"/>
          <w:sz w:val="24"/>
          <w:szCs w:val="24"/>
        </w:rPr>
        <w:t xml:space="preserve"> </w:t>
      </w:r>
      <w:r w:rsidRPr="2B88247C" w:rsidR="4B5C6B99">
        <w:rPr>
          <w:rFonts w:ascii="Arial" w:hAnsi="Arial" w:eastAsia="Arial" w:cs="Arial"/>
          <w:b w:val="0"/>
          <w:bCs w:val="0"/>
          <w:sz w:val="24"/>
          <w:szCs w:val="24"/>
        </w:rPr>
        <w:t xml:space="preserve">comfortable for the </w:t>
      </w:r>
      <w:r w:rsidRPr="2B88247C" w:rsidR="259F4126">
        <w:rPr>
          <w:rFonts w:ascii="Arial" w:hAnsi="Arial" w:eastAsia="Arial" w:cs="Arial"/>
          <w:b w:val="0"/>
          <w:bCs w:val="0"/>
          <w:sz w:val="24"/>
          <w:szCs w:val="24"/>
        </w:rPr>
        <w:t>subject</w:t>
      </w:r>
      <w:r w:rsidRPr="2B88247C" w:rsidR="4B5C6B99">
        <w:rPr>
          <w:rFonts w:ascii="Arial" w:hAnsi="Arial" w:eastAsia="Arial" w:cs="Arial"/>
          <w:b w:val="0"/>
          <w:bCs w:val="0"/>
          <w:sz w:val="24"/>
          <w:szCs w:val="24"/>
        </w:rPr>
        <w:t xml:space="preserve">. </w:t>
      </w:r>
      <w:r w:rsidRPr="2B88247C" w:rsidR="78809B80">
        <w:rPr>
          <w:rFonts w:ascii="Arial" w:hAnsi="Arial" w:eastAsia="Arial" w:cs="Arial"/>
          <w:b w:val="0"/>
          <w:bCs w:val="0"/>
          <w:sz w:val="24"/>
          <w:szCs w:val="24"/>
        </w:rPr>
        <w:t xml:space="preserve">The </w:t>
      </w:r>
      <w:r w:rsidRPr="2B88247C" w:rsidR="132BA349">
        <w:rPr>
          <w:rFonts w:ascii="Arial" w:hAnsi="Arial" w:eastAsia="Arial" w:cs="Arial"/>
          <w:b w:val="0"/>
          <w:bCs w:val="0"/>
          <w:sz w:val="24"/>
          <w:szCs w:val="24"/>
        </w:rPr>
        <w:t xml:space="preserve">subject </w:t>
      </w:r>
      <w:r w:rsidRPr="2B88247C" w:rsidR="4AEE5D5D">
        <w:rPr>
          <w:rFonts w:ascii="Arial" w:hAnsi="Arial" w:eastAsia="Arial" w:cs="Arial"/>
          <w:b w:val="0"/>
          <w:bCs w:val="0"/>
          <w:sz w:val="24"/>
          <w:szCs w:val="24"/>
        </w:rPr>
        <w:t>held the</w:t>
      </w:r>
      <w:r w:rsidRPr="2B88247C" w:rsidR="78809B80">
        <w:rPr>
          <w:rFonts w:ascii="Arial" w:hAnsi="Arial" w:eastAsia="Arial" w:cs="Arial"/>
          <w:b w:val="0"/>
          <w:bCs w:val="0"/>
          <w:sz w:val="24"/>
          <w:szCs w:val="24"/>
        </w:rPr>
        <w:t xml:space="preserve"> dynamometer with their palm facing up in their right hand at approximately 90 degrees</w:t>
      </w:r>
      <w:r w:rsidRPr="2B88247C" w:rsidR="0FAD570C">
        <w:rPr>
          <w:rFonts w:ascii="Arial" w:hAnsi="Arial" w:eastAsia="Arial" w:cs="Arial"/>
          <w:b w:val="0"/>
          <w:bCs w:val="0"/>
          <w:sz w:val="24"/>
          <w:szCs w:val="24"/>
        </w:rPr>
        <w:t xml:space="preserve"> before squeezing it for 3 seconds</w:t>
      </w:r>
      <w:r w:rsidRPr="2B88247C" w:rsidR="5306574D">
        <w:rPr>
          <w:rFonts w:ascii="Arial" w:hAnsi="Arial" w:eastAsia="Arial" w:cs="Arial"/>
          <w:b w:val="0"/>
          <w:bCs w:val="0"/>
          <w:sz w:val="24"/>
          <w:szCs w:val="24"/>
        </w:rPr>
        <w:t xml:space="preserve">. </w:t>
      </w:r>
      <w:r w:rsidRPr="2B88247C" w:rsidR="341D7CF4">
        <w:rPr>
          <w:rFonts w:ascii="Arial" w:hAnsi="Arial" w:eastAsia="Arial" w:cs="Arial"/>
          <w:b w:val="0"/>
          <w:bCs w:val="0"/>
          <w:sz w:val="24"/>
          <w:szCs w:val="24"/>
        </w:rPr>
        <w:t xml:space="preserve">This test </w:t>
      </w:r>
      <w:r w:rsidRPr="2B88247C" w:rsidR="4E3AFA75">
        <w:rPr>
          <w:rFonts w:ascii="Arial" w:hAnsi="Arial" w:eastAsia="Arial" w:cs="Arial"/>
          <w:b w:val="0"/>
          <w:bCs w:val="0"/>
          <w:sz w:val="24"/>
          <w:szCs w:val="24"/>
        </w:rPr>
        <w:t xml:space="preserve">was </w:t>
      </w:r>
      <w:r w:rsidRPr="2B88247C" w:rsidR="341D7CF4">
        <w:rPr>
          <w:rFonts w:ascii="Arial" w:hAnsi="Arial" w:eastAsia="Arial" w:cs="Arial"/>
          <w:b w:val="0"/>
          <w:bCs w:val="0"/>
          <w:sz w:val="24"/>
          <w:szCs w:val="24"/>
        </w:rPr>
        <w:t>co</w:t>
      </w:r>
      <w:r w:rsidRPr="2B88247C" w:rsidR="0582CD80">
        <w:rPr>
          <w:rFonts w:ascii="Arial" w:hAnsi="Arial" w:eastAsia="Arial" w:cs="Arial"/>
          <w:b w:val="0"/>
          <w:bCs w:val="0"/>
          <w:sz w:val="24"/>
          <w:szCs w:val="24"/>
        </w:rPr>
        <w:t>nducted twice more</w:t>
      </w:r>
      <w:r w:rsidRPr="2B88247C" w:rsidR="516E40C8">
        <w:rPr>
          <w:rFonts w:ascii="Arial" w:hAnsi="Arial" w:eastAsia="Arial" w:cs="Arial"/>
          <w:b w:val="0"/>
          <w:bCs w:val="0"/>
          <w:sz w:val="24"/>
          <w:szCs w:val="24"/>
        </w:rPr>
        <w:t xml:space="preserve"> with both hands with a </w:t>
      </w:r>
      <w:r w:rsidRPr="2B88247C" w:rsidR="0A407200">
        <w:rPr>
          <w:rFonts w:ascii="Arial" w:hAnsi="Arial" w:eastAsia="Arial" w:cs="Arial"/>
          <w:b w:val="0"/>
          <w:bCs w:val="0"/>
          <w:sz w:val="24"/>
          <w:szCs w:val="24"/>
        </w:rPr>
        <w:t>2-minute</w:t>
      </w:r>
      <w:r w:rsidRPr="2B88247C" w:rsidR="516E40C8">
        <w:rPr>
          <w:rFonts w:ascii="Arial" w:hAnsi="Arial" w:eastAsia="Arial" w:cs="Arial"/>
          <w:b w:val="0"/>
          <w:bCs w:val="0"/>
          <w:sz w:val="24"/>
          <w:szCs w:val="24"/>
        </w:rPr>
        <w:t xml:space="preserve"> rest in-between</w:t>
      </w:r>
      <w:r w:rsidRPr="2B88247C" w:rsidR="61916DD8">
        <w:rPr>
          <w:rFonts w:ascii="Arial" w:hAnsi="Arial" w:eastAsia="Arial" w:cs="Arial"/>
          <w:b w:val="0"/>
          <w:bCs w:val="0"/>
          <w:sz w:val="24"/>
          <w:szCs w:val="24"/>
        </w:rPr>
        <w:t>. All results were recorded.</w:t>
      </w:r>
      <w:r w:rsidRPr="2B88247C" w:rsidR="516E40C8">
        <w:rPr>
          <w:rFonts w:ascii="Arial" w:hAnsi="Arial" w:eastAsia="Arial" w:cs="Arial"/>
          <w:b w:val="0"/>
          <w:bCs w:val="0"/>
          <w:sz w:val="24"/>
          <w:szCs w:val="24"/>
        </w:rPr>
        <w:t xml:space="preserve"> </w:t>
      </w:r>
      <w:r w:rsidRPr="2B88247C" w:rsidR="4D03F62D">
        <w:rPr>
          <w:rFonts w:ascii="Arial" w:hAnsi="Arial" w:eastAsia="Arial" w:cs="Arial"/>
          <w:b w:val="0"/>
          <w:bCs w:val="0"/>
          <w:sz w:val="24"/>
          <w:szCs w:val="24"/>
        </w:rPr>
        <w:t xml:space="preserve">Once completed, </w:t>
      </w:r>
      <w:r w:rsidRPr="2B88247C" w:rsidR="5682D6B4">
        <w:rPr>
          <w:rFonts w:ascii="Arial" w:hAnsi="Arial" w:eastAsia="Arial" w:cs="Arial"/>
          <w:b w:val="0"/>
          <w:bCs w:val="0"/>
          <w:sz w:val="24"/>
          <w:szCs w:val="24"/>
        </w:rPr>
        <w:t xml:space="preserve">the highest result from each hand (to the nearest kg) is the result that </w:t>
      </w:r>
      <w:r w:rsidRPr="2B88247C" w:rsidR="5682D6B4">
        <w:rPr>
          <w:rFonts w:ascii="Arial" w:hAnsi="Arial" w:eastAsia="Arial" w:cs="Arial"/>
          <w:b w:val="0"/>
          <w:bCs w:val="0"/>
          <w:sz w:val="24"/>
          <w:szCs w:val="24"/>
        </w:rPr>
        <w:t>should</w:t>
      </w:r>
      <w:r w:rsidRPr="2B88247C" w:rsidR="5682D6B4">
        <w:rPr>
          <w:rFonts w:ascii="Arial" w:hAnsi="Arial" w:eastAsia="Arial" w:cs="Arial"/>
          <w:b w:val="0"/>
          <w:bCs w:val="0"/>
          <w:sz w:val="24"/>
          <w:szCs w:val="24"/>
        </w:rPr>
        <w:t xml:space="preserve"> be considered. </w:t>
      </w:r>
    </w:p>
    <w:p w:rsidR="2B88247C" w:rsidP="2B88247C" w:rsidRDefault="2B88247C" w14:paraId="3F88E6AE" w14:textId="2862FD36">
      <w:pPr>
        <w:pStyle w:val="Normal"/>
        <w:spacing w:before="0" w:beforeAutospacing="off" w:after="0" w:afterAutospacing="off"/>
        <w:ind w:right="0"/>
        <w:rPr>
          <w:rFonts w:ascii="Arial" w:hAnsi="Arial" w:eastAsia="Arial" w:cs="Arial"/>
          <w:b w:val="1"/>
          <w:bCs w:val="1"/>
          <w:sz w:val="24"/>
          <w:szCs w:val="24"/>
        </w:rPr>
      </w:pPr>
    </w:p>
    <w:p w:rsidR="70936616" w:rsidP="2B88247C" w:rsidRDefault="70936616" w14:paraId="6CD06D42" w14:textId="463F807C">
      <w:pPr>
        <w:pStyle w:val="Normal"/>
        <w:spacing w:before="0" w:beforeAutospacing="off" w:after="0" w:afterAutospacing="off"/>
        <w:ind w:right="0"/>
        <w:rPr>
          <w:rFonts w:ascii="Arial" w:hAnsi="Arial" w:eastAsia="Arial" w:cs="Arial"/>
          <w:b w:val="1"/>
          <w:bCs w:val="1"/>
          <w:sz w:val="24"/>
          <w:szCs w:val="24"/>
        </w:rPr>
      </w:pPr>
      <w:r w:rsidRPr="2B88247C" w:rsidR="70936616">
        <w:rPr>
          <w:rFonts w:ascii="Arial" w:hAnsi="Arial" w:eastAsia="Arial" w:cs="Arial"/>
          <w:b w:val="1"/>
          <w:bCs w:val="1"/>
          <w:sz w:val="24"/>
          <w:szCs w:val="24"/>
        </w:rPr>
        <w:t>Sit and Reach test</w:t>
      </w:r>
    </w:p>
    <w:p w:rsidR="5F1DA70E" w:rsidP="2B88247C" w:rsidRDefault="5F1DA70E" w14:paraId="787B6E6E" w14:textId="76437707">
      <w:pPr>
        <w:pStyle w:val="Normal"/>
        <w:suppressLineNumbers w:val="0"/>
        <w:bidi w:val="0"/>
        <w:spacing w:before="0" w:beforeAutospacing="off" w:after="0" w:afterAutospacing="off" w:line="279" w:lineRule="auto"/>
        <w:ind w:left="0" w:right="0"/>
        <w:jc w:val="left"/>
        <w:rPr>
          <w:rFonts w:ascii="Arial" w:hAnsi="Arial" w:eastAsia="Arial" w:cs="Arial"/>
          <w:b w:val="0"/>
          <w:bCs w:val="0"/>
          <w:sz w:val="24"/>
          <w:szCs w:val="24"/>
        </w:rPr>
      </w:pPr>
      <w:r w:rsidRPr="2B88247C" w:rsidR="5F1DA70E">
        <w:rPr>
          <w:rFonts w:ascii="Arial" w:hAnsi="Arial" w:eastAsia="Arial" w:cs="Arial"/>
          <w:b w:val="0"/>
          <w:bCs w:val="0"/>
          <w:sz w:val="24"/>
          <w:szCs w:val="24"/>
        </w:rPr>
        <w:t xml:space="preserve">This test </w:t>
      </w:r>
      <w:r w:rsidRPr="2B88247C" w:rsidR="442F487E">
        <w:rPr>
          <w:rFonts w:ascii="Arial" w:hAnsi="Arial" w:eastAsia="Arial" w:cs="Arial"/>
          <w:b w:val="0"/>
          <w:bCs w:val="0"/>
          <w:sz w:val="24"/>
          <w:szCs w:val="24"/>
        </w:rPr>
        <w:t xml:space="preserve">involved </w:t>
      </w:r>
      <w:r w:rsidRPr="2B88247C" w:rsidR="2BF32524">
        <w:rPr>
          <w:rFonts w:ascii="Arial" w:hAnsi="Arial" w:eastAsia="Arial" w:cs="Arial"/>
          <w:b w:val="0"/>
          <w:bCs w:val="0"/>
          <w:sz w:val="24"/>
          <w:szCs w:val="24"/>
        </w:rPr>
        <w:t xml:space="preserve">sitting down with legs fully extended and feet against a sit and reach box </w:t>
      </w:r>
      <w:r w:rsidRPr="2B88247C" w:rsidR="3D5A8419">
        <w:rPr>
          <w:rFonts w:ascii="Arial" w:hAnsi="Arial" w:eastAsia="Arial" w:cs="Arial"/>
          <w:b w:val="0"/>
          <w:bCs w:val="0"/>
          <w:sz w:val="24"/>
          <w:szCs w:val="24"/>
        </w:rPr>
        <w:t>(</w:t>
      </w:r>
      <w:r w:rsidRPr="2B88247C" w:rsidR="3D5A8419">
        <w:rPr>
          <w:rFonts w:ascii="Arial" w:hAnsi="Arial" w:eastAsia="Arial" w:cs="Arial"/>
          <w:b w:val="0"/>
          <w:bCs w:val="0"/>
          <w:sz w:val="24"/>
          <w:szCs w:val="24"/>
        </w:rPr>
        <w:t>Habdirect</w:t>
      </w:r>
      <w:r w:rsidRPr="2B88247C" w:rsidR="3D5A8419">
        <w:rPr>
          <w:rFonts w:ascii="Arial" w:hAnsi="Arial" w:eastAsia="Arial" w:cs="Arial"/>
          <w:b w:val="0"/>
          <w:bCs w:val="0"/>
          <w:sz w:val="24"/>
          <w:szCs w:val="24"/>
        </w:rPr>
        <w:t xml:space="preserve">, Southam, UK) </w:t>
      </w:r>
      <w:r w:rsidRPr="2B88247C" w:rsidR="2BF32524">
        <w:rPr>
          <w:rFonts w:ascii="Arial" w:hAnsi="Arial" w:eastAsia="Arial" w:cs="Arial"/>
          <w:b w:val="0"/>
          <w:bCs w:val="0"/>
          <w:sz w:val="24"/>
          <w:szCs w:val="24"/>
        </w:rPr>
        <w:t>with no shoes on. Arm</w:t>
      </w:r>
      <w:r w:rsidRPr="2B88247C" w:rsidR="7D336D93">
        <w:rPr>
          <w:rFonts w:ascii="Arial" w:hAnsi="Arial" w:eastAsia="Arial" w:cs="Arial"/>
          <w:b w:val="0"/>
          <w:bCs w:val="0"/>
          <w:sz w:val="24"/>
          <w:szCs w:val="24"/>
        </w:rPr>
        <w:t xml:space="preserve">s should be fully extended with palms facing down and one hand over the other. </w:t>
      </w:r>
      <w:r w:rsidRPr="2B88247C" w:rsidR="174AC0EB">
        <w:rPr>
          <w:rFonts w:ascii="Arial" w:hAnsi="Arial" w:eastAsia="Arial" w:cs="Arial"/>
          <w:b w:val="0"/>
          <w:bCs w:val="0"/>
          <w:sz w:val="24"/>
          <w:szCs w:val="24"/>
        </w:rPr>
        <w:t xml:space="preserve">The </w:t>
      </w:r>
      <w:r w:rsidRPr="2B88247C" w:rsidR="1413BEC9">
        <w:rPr>
          <w:rFonts w:ascii="Arial" w:hAnsi="Arial" w:eastAsia="Arial" w:cs="Arial"/>
          <w:b w:val="0"/>
          <w:bCs w:val="0"/>
          <w:sz w:val="24"/>
          <w:szCs w:val="24"/>
        </w:rPr>
        <w:t xml:space="preserve">subject </w:t>
      </w:r>
      <w:r w:rsidRPr="2B88247C" w:rsidR="174AC0EB">
        <w:rPr>
          <w:rFonts w:ascii="Arial" w:hAnsi="Arial" w:eastAsia="Arial" w:cs="Arial"/>
          <w:b w:val="0"/>
          <w:bCs w:val="0"/>
          <w:sz w:val="24"/>
          <w:szCs w:val="24"/>
        </w:rPr>
        <w:t>should then reach forward with their arms and hold the position for 1 or 2 seconds</w:t>
      </w:r>
      <w:r w:rsidRPr="2B88247C" w:rsidR="7A28E487">
        <w:rPr>
          <w:rFonts w:ascii="Arial" w:hAnsi="Arial" w:eastAsia="Arial" w:cs="Arial"/>
          <w:b w:val="0"/>
          <w:bCs w:val="0"/>
          <w:sz w:val="24"/>
          <w:szCs w:val="24"/>
        </w:rPr>
        <w:t xml:space="preserve"> and record the result from the box.</w:t>
      </w:r>
      <w:r w:rsidRPr="2B88247C" w:rsidR="174AC0EB">
        <w:rPr>
          <w:rFonts w:ascii="Arial" w:hAnsi="Arial" w:eastAsia="Arial" w:cs="Arial"/>
          <w:b w:val="0"/>
          <w:bCs w:val="0"/>
          <w:sz w:val="24"/>
          <w:szCs w:val="24"/>
        </w:rPr>
        <w:t xml:space="preserve"> This should be completed 3 times. </w:t>
      </w:r>
    </w:p>
    <w:p w:rsidR="2B88247C" w:rsidP="2B88247C" w:rsidRDefault="2B88247C" w14:paraId="59C83FF5" w14:textId="626FD9CE">
      <w:pPr>
        <w:pStyle w:val="Normal"/>
        <w:spacing w:before="0" w:beforeAutospacing="off" w:after="0" w:afterAutospacing="off"/>
        <w:ind w:right="0"/>
        <w:rPr>
          <w:rFonts w:ascii="Arial" w:hAnsi="Arial" w:eastAsia="Arial" w:cs="Arial"/>
          <w:b w:val="1"/>
          <w:bCs w:val="1"/>
          <w:sz w:val="24"/>
          <w:szCs w:val="24"/>
        </w:rPr>
      </w:pPr>
    </w:p>
    <w:p w:rsidR="2AD16B2E" w:rsidP="2B88247C" w:rsidRDefault="2AD16B2E" w14:paraId="5C70A602" w14:textId="2FED3E80">
      <w:pPr>
        <w:pStyle w:val="Normal"/>
        <w:spacing w:before="0" w:beforeAutospacing="off" w:after="0" w:afterAutospacing="off"/>
        <w:ind w:right="0"/>
        <w:rPr>
          <w:rFonts w:ascii="Arial" w:hAnsi="Arial" w:eastAsia="Arial" w:cs="Arial"/>
          <w:b w:val="1"/>
          <w:bCs w:val="1"/>
          <w:sz w:val="24"/>
          <w:szCs w:val="24"/>
        </w:rPr>
      </w:pPr>
      <w:r w:rsidRPr="2B88247C" w:rsidR="2AD16B2E">
        <w:rPr>
          <w:rFonts w:ascii="Arial" w:hAnsi="Arial" w:eastAsia="Arial" w:cs="Arial"/>
          <w:b w:val="1"/>
          <w:bCs w:val="1"/>
          <w:sz w:val="24"/>
          <w:szCs w:val="24"/>
        </w:rPr>
        <w:t>Waist and Hip Circumference</w:t>
      </w:r>
    </w:p>
    <w:p w:rsidR="0B3C2DDA" w:rsidP="2B88247C" w:rsidRDefault="0B3C2DDA" w14:paraId="3063EBFD" w14:textId="4F22BB1A">
      <w:pPr>
        <w:pStyle w:val="Normal"/>
        <w:suppressLineNumbers w:val="0"/>
        <w:bidi w:val="0"/>
        <w:spacing w:before="0" w:beforeAutospacing="off" w:after="0" w:afterAutospacing="off" w:line="279" w:lineRule="auto"/>
        <w:ind w:left="0" w:right="0"/>
        <w:jc w:val="left"/>
        <w:rPr>
          <w:rFonts w:ascii="Arial" w:hAnsi="Arial" w:eastAsia="Arial" w:cs="Arial"/>
          <w:sz w:val="24"/>
          <w:szCs w:val="24"/>
        </w:rPr>
      </w:pPr>
      <w:r w:rsidRPr="2B88247C" w:rsidR="0B3C2DDA">
        <w:rPr>
          <w:rFonts w:ascii="Arial" w:hAnsi="Arial" w:eastAsia="Arial" w:cs="Arial"/>
          <w:sz w:val="24"/>
          <w:szCs w:val="24"/>
        </w:rPr>
        <w:t xml:space="preserve">Place a flexible and inelastic tape measure on the </w:t>
      </w:r>
      <w:r w:rsidRPr="2B88247C" w:rsidR="7B4552F1">
        <w:rPr>
          <w:rFonts w:ascii="Arial" w:hAnsi="Arial" w:eastAsia="Arial" w:cs="Arial"/>
          <w:sz w:val="24"/>
          <w:szCs w:val="24"/>
        </w:rPr>
        <w:t xml:space="preserve">subject's </w:t>
      </w:r>
      <w:r w:rsidRPr="2B88247C" w:rsidR="0B3C2DDA">
        <w:rPr>
          <w:rFonts w:ascii="Arial" w:hAnsi="Arial" w:eastAsia="Arial" w:cs="Arial"/>
          <w:sz w:val="24"/>
          <w:szCs w:val="24"/>
        </w:rPr>
        <w:t xml:space="preserve">skin surface and measure their hip </w:t>
      </w:r>
      <w:r w:rsidRPr="2B88247C" w:rsidR="31B03465">
        <w:rPr>
          <w:rFonts w:ascii="Arial" w:hAnsi="Arial" w:eastAsia="Arial" w:cs="Arial"/>
          <w:sz w:val="24"/>
          <w:szCs w:val="24"/>
        </w:rPr>
        <w:t xml:space="preserve">and waist </w:t>
      </w:r>
      <w:r w:rsidRPr="2B88247C" w:rsidR="0B3C2DDA">
        <w:rPr>
          <w:rFonts w:ascii="Arial" w:hAnsi="Arial" w:eastAsia="Arial" w:cs="Arial"/>
          <w:sz w:val="24"/>
          <w:szCs w:val="24"/>
        </w:rPr>
        <w:t xml:space="preserve">circumference twice. </w:t>
      </w:r>
      <w:r w:rsidRPr="2B88247C" w:rsidR="503A01A5">
        <w:rPr>
          <w:rFonts w:ascii="Arial" w:hAnsi="Arial" w:eastAsia="Arial" w:cs="Arial"/>
          <w:sz w:val="24"/>
          <w:szCs w:val="24"/>
        </w:rPr>
        <w:t xml:space="preserve">However, </w:t>
      </w:r>
      <w:r w:rsidRPr="2B88247C" w:rsidR="72E1FF3F">
        <w:rPr>
          <w:rFonts w:ascii="Arial" w:hAnsi="Arial" w:eastAsia="Arial" w:cs="Arial"/>
          <w:sz w:val="24"/>
          <w:szCs w:val="24"/>
        </w:rPr>
        <w:t>if the results</w:t>
      </w:r>
      <w:r w:rsidRPr="2B88247C" w:rsidR="503A01A5">
        <w:rPr>
          <w:rFonts w:ascii="Arial" w:hAnsi="Arial" w:eastAsia="Arial" w:cs="Arial"/>
          <w:sz w:val="24"/>
          <w:szCs w:val="24"/>
        </w:rPr>
        <w:t xml:space="preserve"> are not within </w:t>
      </w:r>
      <w:r w:rsidRPr="2B88247C" w:rsidR="503A01A5">
        <w:rPr>
          <w:rFonts w:ascii="Arial" w:hAnsi="Arial" w:eastAsia="Arial" w:cs="Arial"/>
          <w:sz w:val="24"/>
          <w:szCs w:val="24"/>
        </w:rPr>
        <w:t>5mm</w:t>
      </w:r>
      <w:r w:rsidRPr="2B88247C" w:rsidR="3D6611A7">
        <w:rPr>
          <w:rFonts w:ascii="Arial" w:hAnsi="Arial" w:eastAsia="Arial" w:cs="Arial"/>
          <w:sz w:val="24"/>
          <w:szCs w:val="24"/>
        </w:rPr>
        <w:t>, remeasurement should occur</w:t>
      </w:r>
      <w:r w:rsidRPr="2B88247C" w:rsidR="503A01A5">
        <w:rPr>
          <w:rFonts w:ascii="Arial" w:hAnsi="Arial" w:eastAsia="Arial" w:cs="Arial"/>
          <w:sz w:val="24"/>
          <w:szCs w:val="24"/>
        </w:rPr>
        <w:t xml:space="preserve">. </w:t>
      </w:r>
      <w:r w:rsidRPr="2B88247C" w:rsidR="5C1EE86F">
        <w:rPr>
          <w:rFonts w:ascii="Arial" w:hAnsi="Arial" w:eastAsia="Arial" w:cs="Arial"/>
          <w:sz w:val="24"/>
          <w:szCs w:val="24"/>
        </w:rPr>
        <w:t xml:space="preserve">Time should be given in-between measurements to ensure that the skin can regain normal texture. When </w:t>
      </w:r>
      <w:r w:rsidRPr="2B88247C" w:rsidR="5531216C">
        <w:rPr>
          <w:rFonts w:ascii="Arial" w:hAnsi="Arial" w:eastAsia="Arial" w:cs="Arial"/>
          <w:sz w:val="24"/>
          <w:szCs w:val="24"/>
        </w:rPr>
        <w:t>measuring</w:t>
      </w:r>
      <w:r w:rsidRPr="2B88247C" w:rsidR="5C1EE86F">
        <w:rPr>
          <w:rFonts w:ascii="Arial" w:hAnsi="Arial" w:eastAsia="Arial" w:cs="Arial"/>
          <w:sz w:val="24"/>
          <w:szCs w:val="24"/>
        </w:rPr>
        <w:t xml:space="preserve"> waist </w:t>
      </w:r>
      <w:r w:rsidRPr="2B88247C" w:rsidR="0B4496E9">
        <w:rPr>
          <w:rFonts w:ascii="Arial" w:hAnsi="Arial" w:eastAsia="Arial" w:cs="Arial"/>
          <w:sz w:val="24"/>
          <w:szCs w:val="24"/>
        </w:rPr>
        <w:t xml:space="preserve">and hip </w:t>
      </w:r>
      <w:r w:rsidRPr="2B88247C" w:rsidR="5C1EE86F">
        <w:rPr>
          <w:rFonts w:ascii="Arial" w:hAnsi="Arial" w:eastAsia="Arial" w:cs="Arial"/>
          <w:sz w:val="24"/>
          <w:szCs w:val="24"/>
        </w:rPr>
        <w:t xml:space="preserve">circumference, </w:t>
      </w:r>
      <w:r w:rsidRPr="2B88247C" w:rsidR="6DB1C5A8">
        <w:rPr>
          <w:rFonts w:ascii="Arial" w:hAnsi="Arial" w:eastAsia="Arial" w:cs="Arial"/>
          <w:sz w:val="24"/>
          <w:szCs w:val="24"/>
        </w:rPr>
        <w:t xml:space="preserve">the </w:t>
      </w:r>
      <w:r w:rsidRPr="2B88247C" w:rsidR="6F6B9468">
        <w:rPr>
          <w:rFonts w:ascii="Arial" w:hAnsi="Arial" w:eastAsia="Arial" w:cs="Arial"/>
          <w:sz w:val="24"/>
          <w:szCs w:val="24"/>
        </w:rPr>
        <w:t xml:space="preserve">subject </w:t>
      </w:r>
      <w:r w:rsidRPr="2B88247C" w:rsidR="4189418E">
        <w:rPr>
          <w:rFonts w:ascii="Arial" w:hAnsi="Arial" w:eastAsia="Arial" w:cs="Arial"/>
          <w:sz w:val="24"/>
          <w:szCs w:val="24"/>
        </w:rPr>
        <w:t>should</w:t>
      </w:r>
      <w:r w:rsidRPr="2B88247C" w:rsidR="6DB1C5A8">
        <w:rPr>
          <w:rFonts w:ascii="Arial" w:hAnsi="Arial" w:eastAsia="Arial" w:cs="Arial"/>
          <w:sz w:val="24"/>
          <w:szCs w:val="24"/>
        </w:rPr>
        <w:t xml:space="preserve"> stand with </w:t>
      </w:r>
      <w:r w:rsidRPr="2B88247C" w:rsidR="6F0A1603">
        <w:rPr>
          <w:rFonts w:ascii="Arial" w:hAnsi="Arial" w:eastAsia="Arial" w:cs="Arial"/>
          <w:sz w:val="24"/>
          <w:szCs w:val="24"/>
        </w:rPr>
        <w:t>their</w:t>
      </w:r>
      <w:r w:rsidRPr="2B88247C" w:rsidR="6DB1C5A8">
        <w:rPr>
          <w:rFonts w:ascii="Arial" w:hAnsi="Arial" w:eastAsia="Arial" w:cs="Arial"/>
          <w:sz w:val="24"/>
          <w:szCs w:val="24"/>
        </w:rPr>
        <w:t xml:space="preserve"> arms by their side and </w:t>
      </w:r>
      <w:r w:rsidRPr="2B88247C" w:rsidR="7BF4CE8B">
        <w:rPr>
          <w:rFonts w:ascii="Arial" w:hAnsi="Arial" w:eastAsia="Arial" w:cs="Arial"/>
          <w:sz w:val="24"/>
          <w:szCs w:val="24"/>
        </w:rPr>
        <w:t>their</w:t>
      </w:r>
      <w:r w:rsidRPr="2B88247C" w:rsidR="6DB1C5A8">
        <w:rPr>
          <w:rFonts w:ascii="Arial" w:hAnsi="Arial" w:eastAsia="Arial" w:cs="Arial"/>
          <w:sz w:val="24"/>
          <w:szCs w:val="24"/>
        </w:rPr>
        <w:t xml:space="preserve"> feet together</w:t>
      </w:r>
      <w:r w:rsidRPr="2B88247C" w:rsidR="00B03A8E">
        <w:rPr>
          <w:rFonts w:ascii="Arial" w:hAnsi="Arial" w:eastAsia="Arial" w:cs="Arial"/>
          <w:sz w:val="24"/>
          <w:szCs w:val="24"/>
        </w:rPr>
        <w:t xml:space="preserve">. To </w:t>
      </w:r>
      <w:r w:rsidRPr="2B88247C" w:rsidR="59D62C07">
        <w:rPr>
          <w:rFonts w:ascii="Arial" w:hAnsi="Arial" w:eastAsia="Arial" w:cs="Arial"/>
          <w:sz w:val="24"/>
          <w:szCs w:val="24"/>
        </w:rPr>
        <w:t>measure</w:t>
      </w:r>
      <w:r w:rsidRPr="2B88247C" w:rsidR="00B03A8E">
        <w:rPr>
          <w:rFonts w:ascii="Arial" w:hAnsi="Arial" w:eastAsia="Arial" w:cs="Arial"/>
          <w:sz w:val="24"/>
          <w:szCs w:val="24"/>
        </w:rPr>
        <w:t xml:space="preserve"> hip circumference</w:t>
      </w:r>
      <w:r w:rsidRPr="2B88247C" w:rsidR="59C6D6DB">
        <w:rPr>
          <w:rFonts w:ascii="Arial" w:hAnsi="Arial" w:eastAsia="Arial" w:cs="Arial"/>
          <w:sz w:val="24"/>
          <w:szCs w:val="24"/>
        </w:rPr>
        <w:t xml:space="preserve"> measurement </w:t>
      </w:r>
      <w:r w:rsidRPr="2B88247C" w:rsidR="1FC23C7F">
        <w:rPr>
          <w:rFonts w:ascii="Arial" w:hAnsi="Arial" w:eastAsia="Arial" w:cs="Arial"/>
          <w:sz w:val="24"/>
          <w:szCs w:val="24"/>
        </w:rPr>
        <w:t>should</w:t>
      </w:r>
      <w:r w:rsidRPr="2B88247C" w:rsidR="59C6D6DB">
        <w:rPr>
          <w:rFonts w:ascii="Arial" w:hAnsi="Arial" w:eastAsia="Arial" w:cs="Arial"/>
          <w:sz w:val="24"/>
          <w:szCs w:val="24"/>
        </w:rPr>
        <w:t xml:space="preserve"> </w:t>
      </w:r>
      <w:r w:rsidRPr="2B88247C" w:rsidR="7DF57768">
        <w:rPr>
          <w:rFonts w:ascii="Arial" w:hAnsi="Arial" w:eastAsia="Arial" w:cs="Arial"/>
          <w:sz w:val="24"/>
          <w:szCs w:val="24"/>
        </w:rPr>
        <w:t>be taken</w:t>
      </w:r>
      <w:r w:rsidRPr="2B88247C" w:rsidR="59C6D6DB">
        <w:rPr>
          <w:rFonts w:ascii="Arial" w:hAnsi="Arial" w:eastAsia="Arial" w:cs="Arial"/>
          <w:sz w:val="24"/>
          <w:szCs w:val="24"/>
        </w:rPr>
        <w:t xml:space="preserve"> at the narrowest part of their torso</w:t>
      </w:r>
      <w:r w:rsidRPr="2B88247C" w:rsidR="63F5D102">
        <w:rPr>
          <w:rFonts w:ascii="Arial" w:hAnsi="Arial" w:eastAsia="Arial" w:cs="Arial"/>
          <w:sz w:val="24"/>
          <w:szCs w:val="24"/>
        </w:rPr>
        <w:t xml:space="preserve"> and to measure waist circumference it should be taken at </w:t>
      </w:r>
      <w:r w:rsidRPr="2B88247C" w:rsidR="005735C7">
        <w:rPr>
          <w:rFonts w:ascii="Arial" w:hAnsi="Arial" w:eastAsia="Arial" w:cs="Arial"/>
          <w:sz w:val="24"/>
          <w:szCs w:val="24"/>
        </w:rPr>
        <w:t>the</w:t>
      </w:r>
      <w:r w:rsidRPr="2B88247C" w:rsidR="63F5D102">
        <w:rPr>
          <w:rFonts w:ascii="Arial" w:hAnsi="Arial" w:eastAsia="Arial" w:cs="Arial"/>
          <w:sz w:val="24"/>
          <w:szCs w:val="24"/>
        </w:rPr>
        <w:t xml:space="preserve"> </w:t>
      </w:r>
      <w:r w:rsidRPr="2B88247C" w:rsidR="32DF279E">
        <w:rPr>
          <w:rFonts w:ascii="Arial" w:hAnsi="Arial" w:eastAsia="Arial" w:cs="Arial"/>
          <w:sz w:val="24"/>
          <w:szCs w:val="24"/>
        </w:rPr>
        <w:t xml:space="preserve">maximal circumferences of the buttocks. To calculate waist to hip ratio, divide the </w:t>
      </w:r>
      <w:r w:rsidRPr="2B88247C" w:rsidR="3D78EEE3">
        <w:rPr>
          <w:rFonts w:ascii="Arial" w:hAnsi="Arial" w:eastAsia="Arial" w:cs="Arial"/>
          <w:sz w:val="24"/>
          <w:szCs w:val="24"/>
        </w:rPr>
        <w:t>subject's</w:t>
      </w:r>
      <w:r w:rsidRPr="2B88247C" w:rsidR="2E5AB5CC">
        <w:rPr>
          <w:rFonts w:ascii="Arial" w:hAnsi="Arial" w:eastAsia="Arial" w:cs="Arial"/>
          <w:sz w:val="24"/>
          <w:szCs w:val="24"/>
        </w:rPr>
        <w:t xml:space="preserve"> </w:t>
      </w:r>
      <w:r w:rsidRPr="2B88247C" w:rsidR="32DF279E">
        <w:rPr>
          <w:rFonts w:ascii="Arial" w:hAnsi="Arial" w:eastAsia="Arial" w:cs="Arial"/>
          <w:sz w:val="24"/>
          <w:szCs w:val="24"/>
        </w:rPr>
        <w:t>waist circumference by their hi</w:t>
      </w:r>
      <w:r w:rsidRPr="2B88247C" w:rsidR="3E37B546">
        <w:rPr>
          <w:rFonts w:ascii="Arial" w:hAnsi="Arial" w:eastAsia="Arial" w:cs="Arial"/>
          <w:sz w:val="24"/>
          <w:szCs w:val="24"/>
        </w:rPr>
        <w:t>p</w:t>
      </w:r>
      <w:r w:rsidRPr="2B88247C" w:rsidR="32DF279E">
        <w:rPr>
          <w:rFonts w:ascii="Arial" w:hAnsi="Arial" w:eastAsia="Arial" w:cs="Arial"/>
          <w:sz w:val="24"/>
          <w:szCs w:val="24"/>
        </w:rPr>
        <w:t xml:space="preserve"> circumference. </w:t>
      </w:r>
    </w:p>
    <w:p w:rsidR="2B88247C" w:rsidP="2B88247C" w:rsidRDefault="2B88247C" w14:paraId="09FB4C1B" w14:textId="1919B7D8">
      <w:pPr>
        <w:pStyle w:val="Normal"/>
        <w:spacing w:before="0" w:beforeAutospacing="off" w:after="0" w:afterAutospacing="off"/>
        <w:ind w:right="0"/>
        <w:rPr>
          <w:rFonts w:ascii="Arial" w:hAnsi="Arial" w:eastAsia="Arial" w:cs="Arial"/>
          <w:sz w:val="24"/>
          <w:szCs w:val="24"/>
        </w:rPr>
      </w:pPr>
    </w:p>
    <w:p w:rsidR="2B88247C" w:rsidP="2B88247C" w:rsidRDefault="2B88247C" w14:paraId="749A462D" w14:textId="6DAA73A4">
      <w:pPr>
        <w:pStyle w:val="Normal"/>
        <w:spacing w:before="0" w:beforeAutospacing="off" w:after="0" w:afterAutospacing="off"/>
        <w:ind w:right="0"/>
        <w:rPr>
          <w:rFonts w:ascii="Arial" w:hAnsi="Arial" w:eastAsia="Arial" w:cs="Arial"/>
          <w:b w:val="1"/>
          <w:bCs w:val="1"/>
          <w:sz w:val="24"/>
          <w:szCs w:val="24"/>
        </w:rPr>
      </w:pPr>
    </w:p>
    <w:p w:rsidR="001FD09E" w:rsidP="2B88247C" w:rsidRDefault="001FD09E" w14:paraId="5D3F056C" w14:textId="383B6FE1">
      <w:pPr>
        <w:pStyle w:val="Normal"/>
        <w:spacing w:before="0" w:beforeAutospacing="off" w:after="0" w:afterAutospacing="off"/>
        <w:ind w:right="0"/>
        <w:rPr>
          <w:rFonts w:ascii="Arial" w:hAnsi="Arial" w:eastAsia="Arial" w:cs="Arial"/>
          <w:b w:val="1"/>
          <w:bCs w:val="1"/>
          <w:sz w:val="24"/>
          <w:szCs w:val="24"/>
        </w:rPr>
      </w:pPr>
      <w:r w:rsidRPr="2B88247C" w:rsidR="001FD09E">
        <w:rPr>
          <w:rFonts w:ascii="Arial" w:hAnsi="Arial" w:eastAsia="Arial" w:cs="Arial"/>
          <w:b w:val="1"/>
          <w:bCs w:val="1"/>
          <w:sz w:val="24"/>
          <w:szCs w:val="24"/>
        </w:rPr>
        <w:t>Reliability and Validity</w:t>
      </w:r>
      <w:r w:rsidRPr="2B88247C" w:rsidR="0DC694F8">
        <w:rPr>
          <w:rFonts w:ascii="Arial" w:hAnsi="Arial" w:eastAsia="Arial" w:cs="Arial"/>
          <w:b w:val="1"/>
          <w:bCs w:val="1"/>
          <w:sz w:val="24"/>
          <w:szCs w:val="24"/>
        </w:rPr>
        <w:t xml:space="preserve"> of Fitness Testing</w:t>
      </w:r>
    </w:p>
    <w:p w:rsidR="70EC6DFF" w:rsidP="2B88247C" w:rsidRDefault="70EC6DFF" w14:paraId="3345435C" w14:textId="0B7E57A6">
      <w:pPr>
        <w:pStyle w:val="Normal"/>
        <w:suppressLineNumbers w:val="0"/>
        <w:bidi w:val="0"/>
        <w:spacing w:before="0" w:beforeAutospacing="off" w:after="0" w:afterAutospacing="off" w:line="279" w:lineRule="auto"/>
        <w:ind w:left="0" w:right="0"/>
        <w:jc w:val="left"/>
        <w:rPr>
          <w:rFonts w:ascii="Arial" w:hAnsi="Arial" w:eastAsia="Arial" w:cs="Arial"/>
          <w:b w:val="0"/>
          <w:bCs w:val="0"/>
          <w:sz w:val="24"/>
          <w:szCs w:val="24"/>
        </w:rPr>
      </w:pPr>
      <w:r w:rsidRPr="2B88247C" w:rsidR="70EC6DFF">
        <w:rPr>
          <w:rFonts w:ascii="Arial" w:hAnsi="Arial" w:eastAsia="Arial" w:cs="Arial"/>
          <w:b w:val="0"/>
          <w:bCs w:val="0"/>
          <w:sz w:val="24"/>
          <w:szCs w:val="24"/>
        </w:rPr>
        <w:t xml:space="preserve">It is important to follow </w:t>
      </w:r>
      <w:r w:rsidRPr="2B88247C" w:rsidR="69C559A6">
        <w:rPr>
          <w:rFonts w:ascii="Arial" w:hAnsi="Arial" w:eastAsia="Arial" w:cs="Arial"/>
          <w:b w:val="0"/>
          <w:bCs w:val="0"/>
          <w:sz w:val="24"/>
          <w:szCs w:val="24"/>
        </w:rPr>
        <w:t>procedure</w:t>
      </w:r>
      <w:r w:rsidRPr="2B88247C" w:rsidR="70EC6DFF">
        <w:rPr>
          <w:rFonts w:ascii="Arial" w:hAnsi="Arial" w:eastAsia="Arial" w:cs="Arial"/>
          <w:b w:val="0"/>
          <w:bCs w:val="0"/>
          <w:sz w:val="24"/>
          <w:szCs w:val="24"/>
        </w:rPr>
        <w:t xml:space="preserve"> when completing </w:t>
      </w:r>
      <w:r w:rsidRPr="2B88247C" w:rsidR="7E7E427D">
        <w:rPr>
          <w:rFonts w:ascii="Arial" w:hAnsi="Arial" w:eastAsia="Arial" w:cs="Arial"/>
          <w:b w:val="0"/>
          <w:bCs w:val="0"/>
          <w:sz w:val="24"/>
          <w:szCs w:val="24"/>
        </w:rPr>
        <w:t xml:space="preserve">fitness </w:t>
      </w:r>
      <w:r w:rsidRPr="2B88247C" w:rsidR="70EC6DFF">
        <w:rPr>
          <w:rFonts w:ascii="Arial" w:hAnsi="Arial" w:eastAsia="Arial" w:cs="Arial"/>
          <w:b w:val="0"/>
          <w:bCs w:val="0"/>
          <w:sz w:val="24"/>
          <w:szCs w:val="24"/>
        </w:rPr>
        <w:t xml:space="preserve">tests </w:t>
      </w:r>
      <w:r w:rsidRPr="2B88247C" w:rsidR="33FD13BC">
        <w:rPr>
          <w:rFonts w:ascii="Arial" w:hAnsi="Arial" w:eastAsia="Arial" w:cs="Arial"/>
          <w:b w:val="0"/>
          <w:bCs w:val="0"/>
          <w:sz w:val="24"/>
          <w:szCs w:val="24"/>
        </w:rPr>
        <w:t xml:space="preserve">as it ensures that tests are completed the same and can be accurately compared against Normative </w:t>
      </w:r>
      <w:r w:rsidRPr="2B88247C" w:rsidR="48A1ACCF">
        <w:rPr>
          <w:rFonts w:ascii="Arial" w:hAnsi="Arial" w:eastAsia="Arial" w:cs="Arial"/>
          <w:b w:val="0"/>
          <w:bCs w:val="0"/>
          <w:sz w:val="24"/>
          <w:szCs w:val="24"/>
        </w:rPr>
        <w:t>D</w:t>
      </w:r>
      <w:r w:rsidRPr="2B88247C" w:rsidR="623F7EE9">
        <w:rPr>
          <w:rFonts w:ascii="Arial" w:hAnsi="Arial" w:eastAsia="Arial" w:cs="Arial"/>
          <w:b w:val="0"/>
          <w:bCs w:val="0"/>
          <w:sz w:val="24"/>
          <w:szCs w:val="24"/>
        </w:rPr>
        <w:t>ata tables</w:t>
      </w:r>
      <w:r w:rsidRPr="2B88247C" w:rsidR="3EC718B8">
        <w:rPr>
          <w:rFonts w:ascii="Arial" w:hAnsi="Arial" w:eastAsia="Arial" w:cs="Arial"/>
          <w:b w:val="0"/>
          <w:bCs w:val="0"/>
          <w:sz w:val="24"/>
          <w:szCs w:val="24"/>
        </w:rPr>
        <w:t xml:space="preserve"> where results can be analysed. </w:t>
      </w:r>
      <w:r w:rsidRPr="2B88247C" w:rsidR="2047D704">
        <w:rPr>
          <w:rFonts w:ascii="Arial" w:hAnsi="Arial" w:eastAsia="Arial" w:cs="Arial"/>
          <w:b w:val="0"/>
          <w:bCs w:val="0"/>
          <w:sz w:val="24"/>
          <w:szCs w:val="24"/>
        </w:rPr>
        <w:t>To</w:t>
      </w:r>
      <w:r w:rsidRPr="2B88247C" w:rsidR="56557735">
        <w:rPr>
          <w:rFonts w:ascii="Arial" w:hAnsi="Arial" w:eastAsia="Arial" w:cs="Arial"/>
          <w:b w:val="0"/>
          <w:bCs w:val="0"/>
          <w:sz w:val="24"/>
          <w:szCs w:val="24"/>
        </w:rPr>
        <w:t xml:space="preserve"> ensure that results are reliable, it is advised that tests are completed multiple times </w:t>
      </w:r>
      <w:r w:rsidRPr="2B88247C" w:rsidR="0D109CC8">
        <w:rPr>
          <w:rFonts w:ascii="Arial" w:hAnsi="Arial" w:eastAsia="Arial" w:cs="Arial"/>
          <w:b w:val="0"/>
          <w:bCs w:val="0"/>
          <w:sz w:val="24"/>
          <w:szCs w:val="24"/>
        </w:rPr>
        <w:t>to</w:t>
      </w:r>
      <w:r w:rsidRPr="2B88247C" w:rsidR="3EC4B5CF">
        <w:rPr>
          <w:rFonts w:ascii="Arial" w:hAnsi="Arial" w:eastAsia="Arial" w:cs="Arial"/>
          <w:b w:val="0"/>
          <w:bCs w:val="0"/>
          <w:sz w:val="24"/>
          <w:szCs w:val="24"/>
        </w:rPr>
        <w:t xml:space="preserve"> ensure that they have been conducted correctly and the equipment is working correctly. Also, it is advised that the same person tests the subject each time </w:t>
      </w:r>
      <w:r w:rsidRPr="2B88247C" w:rsidR="7A1962A1">
        <w:rPr>
          <w:rFonts w:ascii="Arial" w:hAnsi="Arial" w:eastAsia="Arial" w:cs="Arial"/>
          <w:b w:val="0"/>
          <w:bCs w:val="0"/>
          <w:sz w:val="24"/>
          <w:szCs w:val="24"/>
        </w:rPr>
        <w:t>to</w:t>
      </w:r>
      <w:r w:rsidRPr="2B88247C" w:rsidR="3EC4B5CF">
        <w:rPr>
          <w:rFonts w:ascii="Arial" w:hAnsi="Arial" w:eastAsia="Arial" w:cs="Arial"/>
          <w:b w:val="0"/>
          <w:bCs w:val="0"/>
          <w:sz w:val="24"/>
          <w:szCs w:val="24"/>
        </w:rPr>
        <w:t xml:space="preserve"> ensure that each test is completed the same a</w:t>
      </w:r>
      <w:r w:rsidRPr="2B88247C" w:rsidR="596E61FE">
        <w:rPr>
          <w:rFonts w:ascii="Arial" w:hAnsi="Arial" w:eastAsia="Arial" w:cs="Arial"/>
          <w:b w:val="0"/>
          <w:bCs w:val="0"/>
          <w:sz w:val="24"/>
          <w:szCs w:val="24"/>
        </w:rPr>
        <w:t xml:space="preserve">nd can therefore be analysed against each other. </w:t>
      </w:r>
    </w:p>
    <w:p w:rsidR="2B88247C" w:rsidP="2B88247C" w:rsidRDefault="2B88247C" w14:paraId="31992DD5" w14:textId="27248244">
      <w:pPr>
        <w:pStyle w:val="Normal"/>
        <w:spacing w:before="0" w:beforeAutospacing="off" w:after="0" w:afterAutospacing="off"/>
        <w:ind w:left="720" w:right="0"/>
        <w:rPr>
          <w:rFonts w:ascii="Arial" w:hAnsi="Arial" w:eastAsia="Arial" w:cs="Arial"/>
          <w:b w:val="1"/>
          <w:bCs w:val="1"/>
          <w:sz w:val="24"/>
          <w:szCs w:val="24"/>
          <w:highlight w:val="yellow"/>
        </w:rPr>
      </w:pPr>
    </w:p>
    <w:p w:rsidR="2B88247C" w:rsidP="2B88247C" w:rsidRDefault="2B88247C" w14:paraId="5FBE10E0" w14:textId="39A05B74">
      <w:pPr>
        <w:pStyle w:val="Normal"/>
        <w:spacing w:before="0" w:beforeAutospacing="off" w:after="0" w:afterAutospacing="off"/>
        <w:ind w:left="720" w:right="0"/>
        <w:rPr>
          <w:rFonts w:ascii="Arial" w:hAnsi="Arial" w:eastAsia="Arial" w:cs="Arial"/>
          <w:b w:val="1"/>
          <w:bCs w:val="1"/>
          <w:sz w:val="24"/>
          <w:szCs w:val="24"/>
          <w:highlight w:val="yellow"/>
        </w:rPr>
      </w:pPr>
    </w:p>
    <w:p w:rsidR="052783F6" w:rsidP="2B88247C" w:rsidRDefault="052783F6" w14:paraId="31C0F261" w14:textId="1ABBE2AF">
      <w:pPr>
        <w:pStyle w:val="Normal"/>
        <w:spacing w:before="0" w:beforeAutospacing="off" w:after="0" w:afterAutospacing="off"/>
        <w:ind w:left="0" w:right="0"/>
        <w:rPr>
          <w:rFonts w:ascii="Arial" w:hAnsi="Arial" w:eastAsia="Arial" w:cs="Arial"/>
          <w:b w:val="1"/>
          <w:bCs w:val="1"/>
          <w:sz w:val="24"/>
          <w:szCs w:val="24"/>
        </w:rPr>
      </w:pPr>
      <w:r w:rsidRPr="2B88247C" w:rsidR="052783F6">
        <w:rPr>
          <w:rFonts w:ascii="Arial" w:hAnsi="Arial" w:eastAsia="Arial" w:cs="Arial"/>
          <w:b w:val="1"/>
          <w:bCs w:val="1"/>
          <w:sz w:val="24"/>
          <w:szCs w:val="24"/>
        </w:rPr>
        <w:t>Fitness Test Results compared to Normative Data Tables</w:t>
      </w:r>
    </w:p>
    <w:p w:rsidR="2B88247C" w:rsidP="2B88247C" w:rsidRDefault="2B88247C" w14:paraId="67B011A9" w14:textId="52768D2E">
      <w:pPr>
        <w:pStyle w:val="Normal"/>
        <w:spacing w:before="0" w:beforeAutospacing="off" w:after="0" w:afterAutospacing="off"/>
        <w:ind w:left="0" w:right="0"/>
        <w:rPr>
          <w:rFonts w:ascii="Arial" w:hAnsi="Arial" w:eastAsia="Arial" w:cs="Arial"/>
          <w:b w:val="1"/>
          <w:bCs w:val="1"/>
          <w:sz w:val="24"/>
          <w:szCs w:val="24"/>
        </w:rPr>
      </w:pPr>
    </w:p>
    <w:p w:rsidR="5ED6FB70" w:rsidP="2B88247C" w:rsidRDefault="5ED6FB70" w14:paraId="33FB240E" w14:textId="644584D7">
      <w:pPr>
        <w:pStyle w:val="Normal"/>
        <w:spacing w:before="0" w:beforeAutospacing="off" w:after="0" w:afterAutospacing="off"/>
        <w:ind w:left="0" w:right="0"/>
        <w:rPr>
          <w:rFonts w:ascii="Arial" w:hAnsi="Arial" w:eastAsia="Arial" w:cs="Arial"/>
          <w:b w:val="1"/>
          <w:bCs w:val="1"/>
          <w:sz w:val="24"/>
          <w:szCs w:val="24"/>
        </w:rPr>
      </w:pPr>
      <w:r w:rsidRPr="2B88247C" w:rsidR="5ED6FB70">
        <w:rPr>
          <w:rFonts w:ascii="Arial" w:hAnsi="Arial" w:eastAsia="Arial" w:cs="Arial"/>
          <w:b w:val="1"/>
          <w:bCs w:val="1"/>
          <w:sz w:val="24"/>
          <w:szCs w:val="24"/>
        </w:rPr>
        <w:t>Table 1.1</w:t>
      </w:r>
    </w:p>
    <w:tbl>
      <w:tblPr>
        <w:tblStyle w:val="TableGrid"/>
        <w:tblW w:w="0" w:type="auto"/>
        <w:tblInd w:w="720" w:type="dxa"/>
        <w:tblLayout w:type="fixed"/>
        <w:tblLook w:val="06A0" w:firstRow="1" w:lastRow="0" w:firstColumn="1" w:lastColumn="0" w:noHBand="1" w:noVBand="1"/>
      </w:tblPr>
      <w:tblGrid>
        <w:gridCol w:w="2481"/>
        <w:gridCol w:w="3167"/>
        <w:gridCol w:w="3089"/>
      </w:tblGrid>
      <w:tr w:rsidR="2B88247C" w:rsidTr="2B88247C" w14:paraId="33148236">
        <w:trPr>
          <w:trHeight w:val="300"/>
        </w:trPr>
        <w:tc>
          <w:tcPr>
            <w:tcW w:w="2481" w:type="dxa"/>
            <w:tcMar/>
          </w:tcPr>
          <w:p w:rsidR="259A2048" w:rsidP="2B88247C" w:rsidRDefault="259A2048" w14:paraId="7AF4D111" w14:textId="09D0FDA6">
            <w:pPr>
              <w:pStyle w:val="Normal"/>
              <w:rPr>
                <w:rFonts w:ascii="Arial" w:hAnsi="Arial" w:eastAsia="Arial" w:cs="Arial"/>
                <w:sz w:val="24"/>
                <w:szCs w:val="24"/>
              </w:rPr>
            </w:pPr>
            <w:r w:rsidRPr="2B88247C" w:rsidR="259A2048">
              <w:rPr>
                <w:rFonts w:ascii="Arial" w:hAnsi="Arial" w:eastAsia="Arial" w:cs="Arial"/>
                <w:sz w:val="24"/>
                <w:szCs w:val="24"/>
              </w:rPr>
              <w:t>Fitness Test</w:t>
            </w:r>
          </w:p>
        </w:tc>
        <w:tc>
          <w:tcPr>
            <w:tcW w:w="3167" w:type="dxa"/>
            <w:tcMar/>
          </w:tcPr>
          <w:p w:rsidR="259A2048" w:rsidP="2B88247C" w:rsidRDefault="259A2048" w14:paraId="11A0FF78" w14:textId="1FF247D3">
            <w:pPr>
              <w:pStyle w:val="Normal"/>
              <w:rPr>
                <w:rFonts w:ascii="Arial" w:hAnsi="Arial" w:eastAsia="Arial" w:cs="Arial"/>
                <w:sz w:val="24"/>
                <w:szCs w:val="24"/>
              </w:rPr>
            </w:pPr>
            <w:r w:rsidRPr="2B88247C" w:rsidR="259A2048">
              <w:rPr>
                <w:rFonts w:ascii="Arial" w:hAnsi="Arial" w:eastAsia="Arial" w:cs="Arial"/>
                <w:sz w:val="24"/>
                <w:szCs w:val="24"/>
              </w:rPr>
              <w:t>Clients Result</w:t>
            </w:r>
          </w:p>
        </w:tc>
        <w:tc>
          <w:tcPr>
            <w:tcW w:w="3089" w:type="dxa"/>
            <w:tcMar/>
          </w:tcPr>
          <w:p w:rsidR="259A2048" w:rsidP="2B88247C" w:rsidRDefault="259A2048" w14:paraId="5D2704E9" w14:textId="37C736D8">
            <w:pPr>
              <w:pStyle w:val="Normal"/>
              <w:rPr>
                <w:rFonts w:ascii="Arial" w:hAnsi="Arial" w:eastAsia="Arial" w:cs="Arial"/>
                <w:sz w:val="24"/>
                <w:szCs w:val="24"/>
              </w:rPr>
            </w:pPr>
            <w:r w:rsidRPr="2B88247C" w:rsidR="259A2048">
              <w:rPr>
                <w:rFonts w:ascii="Arial" w:hAnsi="Arial" w:eastAsia="Arial" w:cs="Arial"/>
                <w:sz w:val="24"/>
                <w:szCs w:val="24"/>
              </w:rPr>
              <w:t>Normative Data Result</w:t>
            </w:r>
          </w:p>
        </w:tc>
      </w:tr>
      <w:tr w:rsidR="2B88247C" w:rsidTr="2B88247C" w14:paraId="5AA00398">
        <w:trPr>
          <w:trHeight w:val="300"/>
        </w:trPr>
        <w:tc>
          <w:tcPr>
            <w:tcW w:w="2481" w:type="dxa"/>
            <w:tcMar/>
          </w:tcPr>
          <w:p w:rsidR="2B88247C" w:rsidP="2B88247C" w:rsidRDefault="2B88247C" w14:paraId="78FE795A" w14:textId="21A4D296">
            <w:pPr>
              <w:pStyle w:val="Normal"/>
              <w:rPr>
                <w:rFonts w:ascii="Arial" w:hAnsi="Arial" w:eastAsia="Arial" w:cs="Arial"/>
                <w:sz w:val="24"/>
                <w:szCs w:val="24"/>
              </w:rPr>
            </w:pPr>
          </w:p>
        </w:tc>
        <w:tc>
          <w:tcPr>
            <w:tcW w:w="3167" w:type="dxa"/>
            <w:tcMar/>
          </w:tcPr>
          <w:p w:rsidR="2B88247C" w:rsidP="2B88247C" w:rsidRDefault="2B88247C" w14:paraId="5A5CA5FF" w14:textId="21A4D296">
            <w:pPr>
              <w:pStyle w:val="Normal"/>
              <w:rPr>
                <w:rFonts w:ascii="Arial" w:hAnsi="Arial" w:eastAsia="Arial" w:cs="Arial"/>
                <w:sz w:val="24"/>
                <w:szCs w:val="24"/>
              </w:rPr>
            </w:pPr>
          </w:p>
        </w:tc>
        <w:tc>
          <w:tcPr>
            <w:tcW w:w="3089" w:type="dxa"/>
            <w:tcMar/>
          </w:tcPr>
          <w:p w:rsidR="2B88247C" w:rsidP="2B88247C" w:rsidRDefault="2B88247C" w14:paraId="1940E578" w14:textId="21A4D296">
            <w:pPr>
              <w:pStyle w:val="Normal"/>
              <w:rPr>
                <w:rFonts w:ascii="Arial" w:hAnsi="Arial" w:eastAsia="Arial" w:cs="Arial"/>
                <w:sz w:val="24"/>
                <w:szCs w:val="24"/>
              </w:rPr>
            </w:pPr>
          </w:p>
        </w:tc>
      </w:tr>
      <w:tr w:rsidR="2B88247C" w:rsidTr="2B88247C" w14:paraId="4157AD52">
        <w:trPr>
          <w:trHeight w:val="300"/>
        </w:trPr>
        <w:tc>
          <w:tcPr>
            <w:tcW w:w="2481" w:type="dxa"/>
            <w:tcMar/>
          </w:tcPr>
          <w:p w:rsidR="259A2048" w:rsidP="2B88247C" w:rsidRDefault="259A2048" w14:paraId="14F27FB0" w14:textId="524DDBE1">
            <w:pPr>
              <w:pStyle w:val="Normal"/>
              <w:rPr>
                <w:rFonts w:ascii="Arial" w:hAnsi="Arial" w:eastAsia="Arial" w:cs="Arial"/>
                <w:sz w:val="24"/>
                <w:szCs w:val="24"/>
              </w:rPr>
            </w:pPr>
            <w:r w:rsidRPr="2B88247C" w:rsidR="259A2048">
              <w:rPr>
                <w:rFonts w:ascii="Arial" w:hAnsi="Arial" w:eastAsia="Arial" w:cs="Arial"/>
                <w:sz w:val="24"/>
                <w:szCs w:val="24"/>
              </w:rPr>
              <w:t>Blood Pressure</w:t>
            </w:r>
          </w:p>
        </w:tc>
        <w:tc>
          <w:tcPr>
            <w:tcW w:w="3167" w:type="dxa"/>
            <w:tcMar/>
          </w:tcPr>
          <w:p w:rsidR="677B76C1" w:rsidP="2B88247C" w:rsidRDefault="677B76C1" w14:paraId="652CA4D1" w14:textId="59A176FF">
            <w:pPr>
              <w:pStyle w:val="Normal"/>
              <w:rPr>
                <w:rFonts w:ascii="Arial" w:hAnsi="Arial" w:eastAsia="Arial" w:cs="Arial"/>
                <w:sz w:val="24"/>
                <w:szCs w:val="24"/>
              </w:rPr>
            </w:pPr>
            <w:r w:rsidRPr="2B88247C" w:rsidR="677B76C1">
              <w:rPr>
                <w:rFonts w:ascii="Arial" w:hAnsi="Arial" w:eastAsia="Arial" w:cs="Arial"/>
                <w:sz w:val="24"/>
                <w:szCs w:val="24"/>
              </w:rPr>
              <w:t xml:space="preserve">118 </w:t>
            </w:r>
            <w:r w:rsidRPr="2B88247C" w:rsidR="3FB23930">
              <w:rPr>
                <w:rFonts w:ascii="Arial" w:hAnsi="Arial" w:eastAsia="Arial" w:cs="Arial"/>
                <w:sz w:val="24"/>
                <w:szCs w:val="24"/>
              </w:rPr>
              <w:t>/</w:t>
            </w:r>
            <w:r w:rsidRPr="2B88247C" w:rsidR="3FB23930">
              <w:rPr>
                <w:rFonts w:ascii="Arial" w:hAnsi="Arial" w:eastAsia="Arial" w:cs="Arial"/>
                <w:sz w:val="24"/>
                <w:szCs w:val="24"/>
              </w:rPr>
              <w:t>69 mm</w:t>
            </w:r>
            <w:r w:rsidRPr="2B88247C" w:rsidR="3FB23930">
              <w:rPr>
                <w:rFonts w:ascii="Arial" w:hAnsi="Arial" w:eastAsia="Arial" w:cs="Arial"/>
                <w:sz w:val="24"/>
                <w:szCs w:val="24"/>
              </w:rPr>
              <w:t>Hg</w:t>
            </w:r>
          </w:p>
        </w:tc>
        <w:tc>
          <w:tcPr>
            <w:tcW w:w="3089" w:type="dxa"/>
            <w:tcMar/>
          </w:tcPr>
          <w:p w:rsidR="733D0DAB" w:rsidP="2B88247C" w:rsidRDefault="733D0DAB" w14:paraId="5EE6B35E" w14:textId="2EDE1D9C">
            <w:pPr>
              <w:pStyle w:val="Normal"/>
              <w:rPr>
                <w:rFonts w:ascii="Arial" w:hAnsi="Arial" w:eastAsia="Arial" w:cs="Arial"/>
                <w:sz w:val="24"/>
                <w:szCs w:val="24"/>
              </w:rPr>
            </w:pPr>
            <w:r w:rsidRPr="2B88247C" w:rsidR="733D0DAB">
              <w:rPr>
                <w:rFonts w:ascii="Arial" w:hAnsi="Arial" w:eastAsia="Arial" w:cs="Arial"/>
                <w:sz w:val="24"/>
                <w:szCs w:val="24"/>
              </w:rPr>
              <w:t>120/80 mmHg</w:t>
            </w:r>
          </w:p>
        </w:tc>
      </w:tr>
      <w:tr w:rsidR="2B88247C" w:rsidTr="2B88247C" w14:paraId="440CA0C0">
        <w:trPr>
          <w:trHeight w:val="300"/>
        </w:trPr>
        <w:tc>
          <w:tcPr>
            <w:tcW w:w="2481" w:type="dxa"/>
            <w:tcMar/>
          </w:tcPr>
          <w:p w:rsidR="259A2048" w:rsidP="2B88247C" w:rsidRDefault="259A2048" w14:paraId="0F232B6A" w14:textId="1A8767D9">
            <w:pPr>
              <w:pStyle w:val="Normal"/>
              <w:rPr>
                <w:rFonts w:ascii="Arial" w:hAnsi="Arial" w:eastAsia="Arial" w:cs="Arial"/>
                <w:sz w:val="24"/>
                <w:szCs w:val="24"/>
              </w:rPr>
            </w:pPr>
            <w:r w:rsidRPr="2B88247C" w:rsidR="259A2048">
              <w:rPr>
                <w:rFonts w:ascii="Arial" w:hAnsi="Arial" w:eastAsia="Arial" w:cs="Arial"/>
                <w:sz w:val="24"/>
                <w:szCs w:val="24"/>
              </w:rPr>
              <w:t>Sit up Test</w:t>
            </w:r>
          </w:p>
        </w:tc>
        <w:tc>
          <w:tcPr>
            <w:tcW w:w="3167" w:type="dxa"/>
            <w:tcMar/>
          </w:tcPr>
          <w:p w:rsidR="259A2048" w:rsidP="2B88247C" w:rsidRDefault="259A2048" w14:paraId="3B0DF1D6" w14:textId="183DBDE5">
            <w:pPr>
              <w:pStyle w:val="Normal"/>
              <w:rPr>
                <w:rFonts w:ascii="Arial" w:hAnsi="Arial" w:eastAsia="Arial" w:cs="Arial"/>
                <w:sz w:val="24"/>
                <w:szCs w:val="24"/>
              </w:rPr>
            </w:pPr>
            <w:r w:rsidRPr="2B88247C" w:rsidR="259A2048">
              <w:rPr>
                <w:rFonts w:ascii="Arial" w:hAnsi="Arial" w:eastAsia="Arial" w:cs="Arial"/>
                <w:sz w:val="24"/>
                <w:szCs w:val="24"/>
              </w:rPr>
              <w:t>3</w:t>
            </w:r>
            <w:r w:rsidRPr="2B88247C" w:rsidR="72FBF066">
              <w:rPr>
                <w:rFonts w:ascii="Arial" w:hAnsi="Arial" w:eastAsia="Arial" w:cs="Arial"/>
                <w:sz w:val="24"/>
                <w:szCs w:val="24"/>
              </w:rPr>
              <w:t>8</w:t>
            </w:r>
          </w:p>
        </w:tc>
        <w:tc>
          <w:tcPr>
            <w:tcW w:w="3089" w:type="dxa"/>
            <w:tcMar/>
          </w:tcPr>
          <w:p w:rsidR="72FBF066" w:rsidP="2B88247C" w:rsidRDefault="72FBF066" w14:paraId="4C3A97F0" w14:textId="25874488">
            <w:pPr>
              <w:pStyle w:val="Normal"/>
              <w:rPr>
                <w:rFonts w:ascii="Arial" w:hAnsi="Arial" w:eastAsia="Arial" w:cs="Arial"/>
                <w:sz w:val="24"/>
                <w:szCs w:val="24"/>
              </w:rPr>
            </w:pPr>
            <w:r w:rsidRPr="2B88247C" w:rsidR="72FBF066">
              <w:rPr>
                <w:rFonts w:ascii="Arial" w:hAnsi="Arial" w:eastAsia="Arial" w:cs="Arial"/>
                <w:sz w:val="24"/>
                <w:szCs w:val="24"/>
              </w:rPr>
              <w:t>Average</w:t>
            </w:r>
          </w:p>
        </w:tc>
      </w:tr>
      <w:tr w:rsidR="2B88247C" w:rsidTr="2B88247C" w14:paraId="262DD447">
        <w:trPr>
          <w:trHeight w:val="300"/>
        </w:trPr>
        <w:tc>
          <w:tcPr>
            <w:tcW w:w="2481" w:type="dxa"/>
            <w:tcMar/>
          </w:tcPr>
          <w:p w:rsidR="259A2048" w:rsidP="2B88247C" w:rsidRDefault="259A2048" w14:paraId="56C7D244" w14:textId="310D0C5D">
            <w:pPr>
              <w:pStyle w:val="Normal"/>
              <w:rPr>
                <w:rFonts w:ascii="Arial" w:hAnsi="Arial" w:eastAsia="Arial" w:cs="Arial"/>
                <w:sz w:val="24"/>
                <w:szCs w:val="24"/>
              </w:rPr>
            </w:pPr>
            <w:r w:rsidRPr="2B88247C" w:rsidR="259A2048">
              <w:rPr>
                <w:rFonts w:ascii="Arial" w:hAnsi="Arial" w:eastAsia="Arial" w:cs="Arial"/>
                <w:sz w:val="24"/>
                <w:szCs w:val="24"/>
              </w:rPr>
              <w:t xml:space="preserve">Queens College Step </w:t>
            </w:r>
          </w:p>
        </w:tc>
        <w:tc>
          <w:tcPr>
            <w:tcW w:w="3167" w:type="dxa"/>
            <w:tcMar/>
          </w:tcPr>
          <w:p w:rsidR="259A2048" w:rsidP="2B88247C" w:rsidRDefault="259A2048" w14:paraId="16DDB069" w14:textId="5E15AB4F">
            <w:pPr>
              <w:pStyle w:val="Normal"/>
              <w:rPr>
                <w:rFonts w:ascii="Arial" w:hAnsi="Arial" w:eastAsia="Arial" w:cs="Arial"/>
                <w:sz w:val="24"/>
                <w:szCs w:val="24"/>
              </w:rPr>
            </w:pPr>
            <w:r w:rsidRPr="2B88247C" w:rsidR="259A2048">
              <w:rPr>
                <w:rFonts w:ascii="Arial" w:hAnsi="Arial" w:eastAsia="Arial" w:cs="Arial"/>
                <w:sz w:val="24"/>
                <w:szCs w:val="24"/>
              </w:rPr>
              <w:t>152bpm</w:t>
            </w:r>
          </w:p>
          <w:p w:rsidR="5479C3C7" w:rsidP="2B88247C" w:rsidRDefault="5479C3C7" w14:paraId="14B07C1D" w14:textId="44728F64">
            <w:pPr>
              <w:pStyle w:val="Normal"/>
              <w:rPr>
                <w:rFonts w:ascii="Arial" w:hAnsi="Arial" w:eastAsia="Arial" w:cs="Arial"/>
                <w:sz w:val="24"/>
                <w:szCs w:val="24"/>
              </w:rPr>
            </w:pPr>
            <w:r w:rsidRPr="2B88247C" w:rsidR="5479C3C7">
              <w:rPr>
                <w:rFonts w:ascii="Arial" w:hAnsi="Arial" w:eastAsia="Arial" w:cs="Arial"/>
                <w:sz w:val="24"/>
                <w:szCs w:val="24"/>
              </w:rPr>
              <w:t>= 47.49</w:t>
            </w:r>
          </w:p>
        </w:tc>
        <w:tc>
          <w:tcPr>
            <w:tcW w:w="3089" w:type="dxa"/>
            <w:tcMar/>
          </w:tcPr>
          <w:p w:rsidR="5479C3C7" w:rsidP="2B88247C" w:rsidRDefault="5479C3C7" w14:paraId="1432E3AD" w14:textId="16CAD574">
            <w:pPr>
              <w:pStyle w:val="Normal"/>
              <w:rPr>
                <w:rFonts w:ascii="Arial" w:hAnsi="Arial" w:eastAsia="Arial" w:cs="Arial"/>
                <w:sz w:val="24"/>
                <w:szCs w:val="24"/>
              </w:rPr>
            </w:pPr>
            <w:r w:rsidRPr="2B88247C" w:rsidR="5479C3C7">
              <w:rPr>
                <w:rFonts w:ascii="Arial" w:hAnsi="Arial" w:eastAsia="Arial" w:cs="Arial"/>
                <w:sz w:val="24"/>
                <w:szCs w:val="24"/>
              </w:rPr>
              <w:t>Good</w:t>
            </w:r>
          </w:p>
        </w:tc>
      </w:tr>
      <w:tr w:rsidR="2B88247C" w:rsidTr="2B88247C" w14:paraId="14E87FEE">
        <w:trPr>
          <w:trHeight w:val="300"/>
        </w:trPr>
        <w:tc>
          <w:tcPr>
            <w:tcW w:w="2481" w:type="dxa"/>
            <w:tcMar/>
          </w:tcPr>
          <w:p w:rsidR="259A2048" w:rsidP="2B88247C" w:rsidRDefault="259A2048" w14:paraId="4EB3A69C" w14:textId="5D52BFAA">
            <w:pPr>
              <w:pStyle w:val="Normal"/>
              <w:rPr>
                <w:rFonts w:ascii="Arial" w:hAnsi="Arial" w:eastAsia="Arial" w:cs="Arial"/>
                <w:sz w:val="24"/>
                <w:szCs w:val="24"/>
              </w:rPr>
            </w:pPr>
            <w:r w:rsidRPr="2B88247C" w:rsidR="259A2048">
              <w:rPr>
                <w:rFonts w:ascii="Arial" w:hAnsi="Arial" w:eastAsia="Arial" w:cs="Arial"/>
                <w:sz w:val="24"/>
                <w:szCs w:val="24"/>
              </w:rPr>
              <w:t>BMI</w:t>
            </w:r>
          </w:p>
        </w:tc>
        <w:tc>
          <w:tcPr>
            <w:tcW w:w="3167" w:type="dxa"/>
            <w:tcMar/>
          </w:tcPr>
          <w:p w:rsidR="208B006B" w:rsidP="2B88247C" w:rsidRDefault="208B006B" w14:paraId="2E24D1E9" w14:textId="131E0522">
            <w:pPr>
              <w:pStyle w:val="Normal"/>
              <w:suppressLineNumbers w:val="0"/>
              <w:bidi w:val="0"/>
              <w:spacing w:before="0" w:beforeAutospacing="off" w:after="0" w:afterAutospacing="off" w:line="279" w:lineRule="auto"/>
              <w:ind w:left="0" w:right="0"/>
              <w:jc w:val="left"/>
              <w:rPr>
                <w:rFonts w:ascii="Arial" w:hAnsi="Arial" w:eastAsia="Arial" w:cs="Arial"/>
                <w:sz w:val="24"/>
                <w:szCs w:val="24"/>
              </w:rPr>
            </w:pPr>
            <w:r w:rsidRPr="2B88247C" w:rsidR="208B006B">
              <w:rPr>
                <w:rFonts w:ascii="Arial" w:hAnsi="Arial" w:eastAsia="Arial" w:cs="Arial"/>
                <w:sz w:val="24"/>
                <w:szCs w:val="24"/>
              </w:rPr>
              <w:t>26.7</w:t>
            </w:r>
          </w:p>
        </w:tc>
        <w:tc>
          <w:tcPr>
            <w:tcW w:w="3089" w:type="dxa"/>
            <w:tcMar/>
          </w:tcPr>
          <w:p w:rsidR="1A63134C" w:rsidP="2B88247C" w:rsidRDefault="1A63134C" w14:paraId="35B290AA" w14:textId="1A162008">
            <w:pPr>
              <w:pStyle w:val="Normal"/>
              <w:rPr>
                <w:rFonts w:ascii="Arial" w:hAnsi="Arial" w:eastAsia="Arial" w:cs="Arial"/>
                <w:sz w:val="24"/>
                <w:szCs w:val="24"/>
              </w:rPr>
            </w:pPr>
            <w:r w:rsidRPr="2B88247C" w:rsidR="1A63134C">
              <w:rPr>
                <w:rFonts w:ascii="Arial" w:hAnsi="Arial" w:eastAsia="Arial" w:cs="Arial"/>
                <w:sz w:val="24"/>
                <w:szCs w:val="24"/>
              </w:rPr>
              <w:t>Overweight</w:t>
            </w:r>
          </w:p>
        </w:tc>
      </w:tr>
      <w:tr w:rsidR="2B88247C" w:rsidTr="2B88247C" w14:paraId="35390F10">
        <w:trPr>
          <w:trHeight w:val="300"/>
        </w:trPr>
        <w:tc>
          <w:tcPr>
            <w:tcW w:w="2481" w:type="dxa"/>
            <w:tcMar/>
          </w:tcPr>
          <w:p w:rsidR="259A2048" w:rsidP="2B88247C" w:rsidRDefault="259A2048" w14:paraId="702931D7" w14:textId="63F96D54">
            <w:pPr>
              <w:pStyle w:val="Normal"/>
              <w:rPr>
                <w:rFonts w:ascii="Arial" w:hAnsi="Arial" w:eastAsia="Arial" w:cs="Arial"/>
                <w:sz w:val="24"/>
                <w:szCs w:val="24"/>
              </w:rPr>
            </w:pPr>
            <w:r w:rsidRPr="2B88247C" w:rsidR="259A2048">
              <w:rPr>
                <w:rFonts w:ascii="Arial" w:hAnsi="Arial" w:eastAsia="Arial" w:cs="Arial"/>
                <w:sz w:val="24"/>
                <w:szCs w:val="24"/>
              </w:rPr>
              <w:t xml:space="preserve">Hand Grip </w:t>
            </w:r>
            <w:r w:rsidRPr="2B88247C" w:rsidR="259A2048">
              <w:rPr>
                <w:rFonts w:ascii="Arial" w:hAnsi="Arial" w:eastAsia="Arial" w:cs="Arial"/>
                <w:sz w:val="24"/>
                <w:szCs w:val="24"/>
              </w:rPr>
              <w:t>Dynamometer</w:t>
            </w:r>
          </w:p>
        </w:tc>
        <w:tc>
          <w:tcPr>
            <w:tcW w:w="3167" w:type="dxa"/>
            <w:tcMar/>
          </w:tcPr>
          <w:p w:rsidR="46D0671B" w:rsidP="2B88247C" w:rsidRDefault="46D0671B" w14:paraId="3A15C5C9" w14:textId="4FCEE9AD">
            <w:pPr>
              <w:pStyle w:val="Normal"/>
              <w:rPr>
                <w:rFonts w:ascii="Arial" w:hAnsi="Arial" w:eastAsia="Arial" w:cs="Arial"/>
                <w:sz w:val="24"/>
                <w:szCs w:val="24"/>
              </w:rPr>
            </w:pPr>
            <w:r w:rsidRPr="2B88247C" w:rsidR="46D0671B">
              <w:rPr>
                <w:rFonts w:ascii="Arial" w:hAnsi="Arial" w:eastAsia="Arial" w:cs="Arial"/>
                <w:sz w:val="24"/>
                <w:szCs w:val="24"/>
              </w:rPr>
              <w:t>Right – 4</w:t>
            </w:r>
            <w:r w:rsidRPr="2B88247C" w:rsidR="42F1A1A3">
              <w:rPr>
                <w:rFonts w:ascii="Arial" w:hAnsi="Arial" w:eastAsia="Arial" w:cs="Arial"/>
                <w:sz w:val="24"/>
                <w:szCs w:val="24"/>
              </w:rPr>
              <w:t>2.5</w:t>
            </w:r>
            <w:r w:rsidRPr="2B88247C" w:rsidR="46D0671B">
              <w:rPr>
                <w:rFonts w:ascii="Arial" w:hAnsi="Arial" w:eastAsia="Arial" w:cs="Arial"/>
                <w:sz w:val="24"/>
                <w:szCs w:val="24"/>
              </w:rPr>
              <w:t xml:space="preserve"> kg</w:t>
            </w:r>
            <w:r w:rsidRPr="2B88247C" w:rsidR="6ECF74ED">
              <w:rPr>
                <w:rFonts w:ascii="Arial" w:hAnsi="Arial" w:eastAsia="Arial" w:cs="Arial"/>
                <w:sz w:val="24"/>
                <w:szCs w:val="24"/>
              </w:rPr>
              <w:t xml:space="preserve"> (43kg)</w:t>
            </w:r>
          </w:p>
          <w:p w:rsidR="46D0671B" w:rsidP="2B88247C" w:rsidRDefault="46D0671B" w14:paraId="77F48464" w14:textId="6EAF05ED">
            <w:pPr>
              <w:pStyle w:val="Normal"/>
              <w:rPr>
                <w:rFonts w:ascii="Arial" w:hAnsi="Arial" w:eastAsia="Arial" w:cs="Arial"/>
                <w:sz w:val="24"/>
                <w:szCs w:val="24"/>
              </w:rPr>
            </w:pPr>
            <w:r w:rsidRPr="2B88247C" w:rsidR="46D0671B">
              <w:rPr>
                <w:rFonts w:ascii="Arial" w:hAnsi="Arial" w:eastAsia="Arial" w:cs="Arial"/>
                <w:sz w:val="24"/>
                <w:szCs w:val="24"/>
              </w:rPr>
              <w:t>Left – 4</w:t>
            </w:r>
            <w:r w:rsidRPr="2B88247C" w:rsidR="3A7C359F">
              <w:rPr>
                <w:rFonts w:ascii="Arial" w:hAnsi="Arial" w:eastAsia="Arial" w:cs="Arial"/>
                <w:sz w:val="24"/>
                <w:szCs w:val="24"/>
              </w:rPr>
              <w:t>7.3</w:t>
            </w:r>
            <w:r w:rsidRPr="2B88247C" w:rsidR="46D0671B">
              <w:rPr>
                <w:rFonts w:ascii="Arial" w:hAnsi="Arial" w:eastAsia="Arial" w:cs="Arial"/>
                <w:sz w:val="24"/>
                <w:szCs w:val="24"/>
              </w:rPr>
              <w:t>kg</w:t>
            </w:r>
            <w:r w:rsidRPr="2B88247C" w:rsidR="47C1C064">
              <w:rPr>
                <w:rFonts w:ascii="Arial" w:hAnsi="Arial" w:eastAsia="Arial" w:cs="Arial"/>
                <w:sz w:val="24"/>
                <w:szCs w:val="24"/>
              </w:rPr>
              <w:t xml:space="preserve"> (47kg)</w:t>
            </w:r>
          </w:p>
        </w:tc>
        <w:tc>
          <w:tcPr>
            <w:tcW w:w="3089" w:type="dxa"/>
            <w:tcMar/>
          </w:tcPr>
          <w:p w:rsidR="466BB74B" w:rsidP="2B88247C" w:rsidRDefault="466BB74B" w14:paraId="38AB8C67" w14:textId="12D7F8D6">
            <w:pPr>
              <w:pStyle w:val="Normal"/>
              <w:rPr>
                <w:rFonts w:ascii="Arial" w:hAnsi="Arial" w:eastAsia="Arial" w:cs="Arial"/>
                <w:sz w:val="24"/>
                <w:szCs w:val="24"/>
              </w:rPr>
            </w:pPr>
            <w:r w:rsidRPr="2B88247C" w:rsidR="466BB74B">
              <w:rPr>
                <w:rFonts w:ascii="Arial" w:hAnsi="Arial" w:eastAsia="Arial" w:cs="Arial"/>
                <w:sz w:val="24"/>
                <w:szCs w:val="24"/>
              </w:rPr>
              <w:t>Right</w:t>
            </w:r>
            <w:r w:rsidRPr="2B88247C" w:rsidR="0CB1B8E7">
              <w:rPr>
                <w:rFonts w:ascii="Arial" w:hAnsi="Arial" w:eastAsia="Arial" w:cs="Arial"/>
                <w:sz w:val="24"/>
                <w:szCs w:val="24"/>
              </w:rPr>
              <w:t xml:space="preserve"> – 50</w:t>
            </w:r>
            <w:r w:rsidRPr="2B88247C" w:rsidR="0CB1B8E7">
              <w:rPr>
                <w:rFonts w:ascii="Arial" w:hAnsi="Arial" w:eastAsia="Arial" w:cs="Arial"/>
                <w:sz w:val="24"/>
                <w:szCs w:val="24"/>
                <w:vertAlign w:val="superscript"/>
              </w:rPr>
              <w:t>th</w:t>
            </w:r>
            <w:r w:rsidRPr="2B88247C" w:rsidR="0CB1B8E7">
              <w:rPr>
                <w:rFonts w:ascii="Arial" w:hAnsi="Arial" w:eastAsia="Arial" w:cs="Arial"/>
                <w:sz w:val="24"/>
                <w:szCs w:val="24"/>
              </w:rPr>
              <w:t xml:space="preserve"> Percentile</w:t>
            </w:r>
          </w:p>
          <w:p w:rsidR="0CB1B8E7" w:rsidP="2B88247C" w:rsidRDefault="0CB1B8E7" w14:paraId="3C07AC78" w14:textId="2F83AD57">
            <w:pPr>
              <w:pStyle w:val="Normal"/>
              <w:rPr>
                <w:rFonts w:ascii="Arial" w:hAnsi="Arial" w:eastAsia="Arial" w:cs="Arial"/>
                <w:sz w:val="24"/>
                <w:szCs w:val="24"/>
              </w:rPr>
            </w:pPr>
            <w:r w:rsidRPr="2B88247C" w:rsidR="0CB1B8E7">
              <w:rPr>
                <w:rFonts w:ascii="Arial" w:hAnsi="Arial" w:eastAsia="Arial" w:cs="Arial"/>
                <w:sz w:val="24"/>
                <w:szCs w:val="24"/>
              </w:rPr>
              <w:t>Left – 50</w:t>
            </w:r>
            <w:r w:rsidRPr="2B88247C" w:rsidR="0CB1B8E7">
              <w:rPr>
                <w:rFonts w:ascii="Arial" w:hAnsi="Arial" w:eastAsia="Arial" w:cs="Arial"/>
                <w:sz w:val="24"/>
                <w:szCs w:val="24"/>
                <w:vertAlign w:val="superscript"/>
              </w:rPr>
              <w:t>th</w:t>
            </w:r>
            <w:r w:rsidRPr="2B88247C" w:rsidR="0CB1B8E7">
              <w:rPr>
                <w:rFonts w:ascii="Arial" w:hAnsi="Arial" w:eastAsia="Arial" w:cs="Arial"/>
                <w:sz w:val="24"/>
                <w:szCs w:val="24"/>
              </w:rPr>
              <w:t xml:space="preserve"> percentile</w:t>
            </w:r>
          </w:p>
        </w:tc>
      </w:tr>
      <w:tr w:rsidR="2B88247C" w:rsidTr="2B88247C" w14:paraId="472F67CE">
        <w:trPr>
          <w:trHeight w:val="300"/>
        </w:trPr>
        <w:tc>
          <w:tcPr>
            <w:tcW w:w="2481" w:type="dxa"/>
            <w:tcMar/>
          </w:tcPr>
          <w:p w:rsidR="259A2048" w:rsidP="2B88247C" w:rsidRDefault="259A2048" w14:paraId="3C539CEF" w14:textId="15D98F09">
            <w:pPr>
              <w:pStyle w:val="Normal"/>
              <w:rPr>
                <w:rFonts w:ascii="Arial" w:hAnsi="Arial" w:eastAsia="Arial" w:cs="Arial"/>
                <w:sz w:val="24"/>
                <w:szCs w:val="24"/>
              </w:rPr>
            </w:pPr>
            <w:r w:rsidRPr="2B88247C" w:rsidR="259A2048">
              <w:rPr>
                <w:rFonts w:ascii="Arial" w:hAnsi="Arial" w:eastAsia="Arial" w:cs="Arial"/>
                <w:sz w:val="24"/>
                <w:szCs w:val="24"/>
              </w:rPr>
              <w:t xml:space="preserve">Sit and Reach </w:t>
            </w:r>
          </w:p>
        </w:tc>
        <w:tc>
          <w:tcPr>
            <w:tcW w:w="3167" w:type="dxa"/>
            <w:tcMar/>
          </w:tcPr>
          <w:p w:rsidR="1678B77C" w:rsidP="2B88247C" w:rsidRDefault="1678B77C" w14:paraId="31A66764" w14:textId="739D69F6">
            <w:pPr>
              <w:pStyle w:val="Normal"/>
              <w:rPr>
                <w:rFonts w:ascii="Arial" w:hAnsi="Arial" w:eastAsia="Arial" w:cs="Arial"/>
                <w:sz w:val="24"/>
                <w:szCs w:val="24"/>
              </w:rPr>
            </w:pPr>
            <w:r w:rsidRPr="2B88247C" w:rsidR="1678B77C">
              <w:rPr>
                <w:rFonts w:ascii="Arial" w:hAnsi="Arial" w:eastAsia="Arial" w:cs="Arial"/>
                <w:sz w:val="24"/>
                <w:szCs w:val="24"/>
              </w:rPr>
              <w:t>15cm</w:t>
            </w:r>
            <w:r w:rsidRPr="2B88247C" w:rsidR="5579723C">
              <w:rPr>
                <w:rFonts w:ascii="Arial" w:hAnsi="Arial" w:eastAsia="Arial" w:cs="Arial"/>
                <w:sz w:val="24"/>
                <w:szCs w:val="24"/>
              </w:rPr>
              <w:t xml:space="preserve"> + </w:t>
            </w:r>
            <w:r w:rsidRPr="2B88247C" w:rsidR="5579723C">
              <w:rPr>
                <w:rFonts w:ascii="Arial" w:hAnsi="Arial" w:eastAsia="Arial" w:cs="Arial"/>
                <w:sz w:val="24"/>
                <w:szCs w:val="24"/>
              </w:rPr>
              <w:t>8cm</w:t>
            </w:r>
            <w:r w:rsidRPr="2B88247C" w:rsidR="5579723C">
              <w:rPr>
                <w:rFonts w:ascii="Arial" w:hAnsi="Arial" w:eastAsia="Arial" w:cs="Arial"/>
                <w:sz w:val="24"/>
                <w:szCs w:val="24"/>
              </w:rPr>
              <w:t xml:space="preserve"> = </w:t>
            </w:r>
            <w:r w:rsidRPr="2B88247C" w:rsidR="5579723C">
              <w:rPr>
                <w:rFonts w:ascii="Arial" w:hAnsi="Arial" w:eastAsia="Arial" w:cs="Arial"/>
                <w:sz w:val="24"/>
                <w:szCs w:val="24"/>
              </w:rPr>
              <w:t>23cm</w:t>
            </w:r>
          </w:p>
        </w:tc>
        <w:tc>
          <w:tcPr>
            <w:tcW w:w="3089" w:type="dxa"/>
            <w:tcMar/>
          </w:tcPr>
          <w:p w:rsidR="5579723C" w:rsidP="2B88247C" w:rsidRDefault="5579723C" w14:paraId="6ADF49CE" w14:textId="37189701">
            <w:pPr>
              <w:pStyle w:val="Normal"/>
              <w:rPr>
                <w:rFonts w:ascii="Arial" w:hAnsi="Arial" w:eastAsia="Arial" w:cs="Arial"/>
                <w:sz w:val="24"/>
                <w:szCs w:val="24"/>
              </w:rPr>
            </w:pPr>
            <w:r w:rsidRPr="2B88247C" w:rsidR="5579723C">
              <w:rPr>
                <w:rFonts w:ascii="Arial" w:hAnsi="Arial" w:eastAsia="Arial" w:cs="Arial"/>
                <w:sz w:val="24"/>
                <w:szCs w:val="24"/>
              </w:rPr>
              <w:t>30</w:t>
            </w:r>
            <w:r w:rsidRPr="2B88247C" w:rsidR="5579723C">
              <w:rPr>
                <w:rFonts w:ascii="Arial" w:hAnsi="Arial" w:eastAsia="Arial" w:cs="Arial"/>
                <w:sz w:val="24"/>
                <w:szCs w:val="24"/>
                <w:vertAlign w:val="superscript"/>
              </w:rPr>
              <w:t>th</w:t>
            </w:r>
            <w:r w:rsidRPr="2B88247C" w:rsidR="5579723C">
              <w:rPr>
                <w:rFonts w:ascii="Arial" w:hAnsi="Arial" w:eastAsia="Arial" w:cs="Arial"/>
                <w:sz w:val="24"/>
                <w:szCs w:val="24"/>
              </w:rPr>
              <w:t xml:space="preserve"> Percentile</w:t>
            </w:r>
          </w:p>
        </w:tc>
      </w:tr>
      <w:tr w:rsidR="2B88247C" w:rsidTr="2B88247C" w14:paraId="39B46810">
        <w:trPr>
          <w:trHeight w:val="300"/>
        </w:trPr>
        <w:tc>
          <w:tcPr>
            <w:tcW w:w="2481" w:type="dxa"/>
            <w:tcMar/>
          </w:tcPr>
          <w:p w:rsidR="259A2048" w:rsidP="2B88247C" w:rsidRDefault="259A2048" w14:paraId="5953254C" w14:textId="342B476A">
            <w:pPr>
              <w:pStyle w:val="Normal"/>
              <w:rPr>
                <w:rFonts w:ascii="Arial" w:hAnsi="Arial" w:eastAsia="Arial" w:cs="Arial"/>
                <w:sz w:val="24"/>
                <w:szCs w:val="24"/>
              </w:rPr>
            </w:pPr>
            <w:r w:rsidRPr="2B88247C" w:rsidR="259A2048">
              <w:rPr>
                <w:rFonts w:ascii="Arial" w:hAnsi="Arial" w:eastAsia="Arial" w:cs="Arial"/>
                <w:sz w:val="24"/>
                <w:szCs w:val="24"/>
              </w:rPr>
              <w:t>Waist to Hip Ratio</w:t>
            </w:r>
          </w:p>
        </w:tc>
        <w:tc>
          <w:tcPr>
            <w:tcW w:w="3167" w:type="dxa"/>
            <w:tcMar/>
          </w:tcPr>
          <w:p w:rsidR="09903772" w:rsidP="2B88247C" w:rsidRDefault="09903772" w14:paraId="570DB24E" w14:textId="63AA95DC">
            <w:pPr>
              <w:pStyle w:val="Normal"/>
              <w:rPr>
                <w:rFonts w:ascii="Arial" w:hAnsi="Arial" w:eastAsia="Arial" w:cs="Arial"/>
                <w:sz w:val="24"/>
                <w:szCs w:val="24"/>
              </w:rPr>
            </w:pPr>
            <w:r w:rsidRPr="2B88247C" w:rsidR="09903772">
              <w:rPr>
                <w:rFonts w:ascii="Arial" w:hAnsi="Arial" w:eastAsia="Arial" w:cs="Arial"/>
                <w:sz w:val="24"/>
                <w:szCs w:val="24"/>
              </w:rPr>
              <w:t>0.81cm</w:t>
            </w:r>
          </w:p>
        </w:tc>
        <w:tc>
          <w:tcPr>
            <w:tcW w:w="3089" w:type="dxa"/>
            <w:tcMar/>
          </w:tcPr>
          <w:p w:rsidR="6344E269" w:rsidP="2B88247C" w:rsidRDefault="6344E269" w14:paraId="407068D7" w14:textId="69C5C56C">
            <w:pPr>
              <w:pStyle w:val="Normal"/>
              <w:rPr>
                <w:rFonts w:ascii="Arial" w:hAnsi="Arial" w:eastAsia="Arial" w:cs="Arial"/>
                <w:sz w:val="24"/>
                <w:szCs w:val="24"/>
              </w:rPr>
            </w:pPr>
            <w:r w:rsidRPr="2B88247C" w:rsidR="6344E269">
              <w:rPr>
                <w:rFonts w:ascii="Arial" w:hAnsi="Arial" w:eastAsia="Arial" w:cs="Arial"/>
                <w:sz w:val="24"/>
                <w:szCs w:val="24"/>
              </w:rPr>
              <w:t>H</w:t>
            </w:r>
            <w:r w:rsidRPr="2B88247C" w:rsidR="05835F23">
              <w:rPr>
                <w:rFonts w:ascii="Arial" w:hAnsi="Arial" w:eastAsia="Arial" w:cs="Arial"/>
                <w:sz w:val="24"/>
                <w:szCs w:val="24"/>
              </w:rPr>
              <w:t>ealthy</w:t>
            </w:r>
          </w:p>
        </w:tc>
      </w:tr>
    </w:tbl>
    <w:p w:rsidR="2B88247C" w:rsidP="2B88247C" w:rsidRDefault="2B88247C" w14:paraId="744D53AF" w14:textId="5B981635">
      <w:pPr>
        <w:spacing w:before="0" w:beforeAutospacing="off" w:after="0" w:afterAutospacing="off"/>
        <w:ind w:left="720" w:right="0"/>
        <w:rPr>
          <w:rFonts w:ascii="Arial" w:hAnsi="Arial" w:eastAsia="Arial" w:cs="Arial"/>
          <w:b w:val="1"/>
          <w:bCs w:val="1"/>
          <w:sz w:val="24"/>
          <w:szCs w:val="24"/>
          <w:highlight w:val="yellow"/>
        </w:rPr>
      </w:pPr>
    </w:p>
    <w:p w:rsidR="2B77CA02" w:rsidP="2B88247C" w:rsidRDefault="2B77CA02" w14:paraId="7C088903" w14:textId="7F0E4403">
      <w:pPr>
        <w:pStyle w:val="Normal"/>
        <w:spacing w:before="0" w:beforeAutospacing="off" w:after="0" w:afterAutospacing="off"/>
        <w:ind w:left="0" w:right="0"/>
        <w:rPr>
          <w:rFonts w:ascii="Arial" w:hAnsi="Arial" w:eastAsia="Arial" w:cs="Arial"/>
          <w:b w:val="1"/>
          <w:bCs w:val="1"/>
          <w:sz w:val="24"/>
          <w:szCs w:val="24"/>
        </w:rPr>
      </w:pPr>
      <w:r w:rsidRPr="2B88247C" w:rsidR="2B77CA02">
        <w:rPr>
          <w:rFonts w:ascii="Arial" w:hAnsi="Arial" w:eastAsia="Arial" w:cs="Arial"/>
          <w:b w:val="1"/>
          <w:bCs w:val="1"/>
          <w:sz w:val="24"/>
          <w:szCs w:val="24"/>
        </w:rPr>
        <w:t>Blood Pressure</w:t>
      </w:r>
    </w:p>
    <w:p w:rsidR="2B77CA02" w:rsidP="2B88247C" w:rsidRDefault="2B77CA02" w14:paraId="13D2B344" w14:textId="55011F86">
      <w:pPr>
        <w:pStyle w:val="Normal"/>
        <w:spacing w:before="0" w:beforeAutospacing="off" w:after="0" w:afterAutospacing="off"/>
        <w:ind w:left="0" w:right="0"/>
        <w:rPr>
          <w:rFonts w:ascii="Arial" w:hAnsi="Arial" w:eastAsia="Arial" w:cs="Arial"/>
          <w:b w:val="0"/>
          <w:bCs w:val="0"/>
          <w:sz w:val="24"/>
          <w:szCs w:val="24"/>
        </w:rPr>
      </w:pPr>
      <w:r w:rsidRPr="2B88247C" w:rsidR="2B77CA02">
        <w:rPr>
          <w:rFonts w:ascii="Arial" w:hAnsi="Arial" w:eastAsia="Arial" w:cs="Arial"/>
          <w:b w:val="0"/>
          <w:bCs w:val="0"/>
          <w:sz w:val="24"/>
          <w:szCs w:val="24"/>
        </w:rPr>
        <w:t xml:space="preserve">My clients blood pressure was 118/69 mmHg following an automated sphygmomanometer measurement. </w:t>
      </w:r>
      <w:r w:rsidRPr="2B88247C" w:rsidR="7A55808A">
        <w:rPr>
          <w:rFonts w:ascii="Arial" w:hAnsi="Arial" w:eastAsia="Arial" w:cs="Arial"/>
          <w:b w:val="0"/>
          <w:bCs w:val="0"/>
          <w:sz w:val="24"/>
          <w:szCs w:val="24"/>
        </w:rPr>
        <w:t>That result is</w:t>
      </w:r>
      <w:r w:rsidRPr="2B88247C" w:rsidR="2B77CA02">
        <w:rPr>
          <w:rFonts w:ascii="Arial" w:hAnsi="Arial" w:eastAsia="Arial" w:cs="Arial"/>
          <w:b w:val="0"/>
          <w:bCs w:val="0"/>
          <w:sz w:val="24"/>
          <w:szCs w:val="24"/>
        </w:rPr>
        <w:t xml:space="preserve"> classified as healthy when compared against Normative Data and advised results from the NHS. It is important that my client </w:t>
      </w:r>
      <w:r w:rsidRPr="2B88247C" w:rsidR="5EDB383B">
        <w:rPr>
          <w:rFonts w:ascii="Arial" w:hAnsi="Arial" w:eastAsia="Arial" w:cs="Arial"/>
          <w:b w:val="0"/>
          <w:bCs w:val="0"/>
          <w:sz w:val="24"/>
          <w:szCs w:val="24"/>
        </w:rPr>
        <w:t>tries</w:t>
      </w:r>
      <w:r w:rsidRPr="2B88247C" w:rsidR="2B77CA02">
        <w:rPr>
          <w:rFonts w:ascii="Arial" w:hAnsi="Arial" w:eastAsia="Arial" w:cs="Arial"/>
          <w:b w:val="0"/>
          <w:bCs w:val="0"/>
          <w:sz w:val="24"/>
          <w:szCs w:val="24"/>
        </w:rPr>
        <w:t xml:space="preserve"> to </w:t>
      </w:r>
      <w:r w:rsidRPr="2B88247C" w:rsidR="266A6EA3">
        <w:rPr>
          <w:rFonts w:ascii="Arial" w:hAnsi="Arial" w:eastAsia="Arial" w:cs="Arial"/>
          <w:b w:val="0"/>
          <w:bCs w:val="0"/>
          <w:sz w:val="24"/>
          <w:szCs w:val="24"/>
        </w:rPr>
        <w:t>maintain</w:t>
      </w:r>
      <w:r w:rsidRPr="2B88247C" w:rsidR="266A6EA3">
        <w:rPr>
          <w:rFonts w:ascii="Arial" w:hAnsi="Arial" w:eastAsia="Arial" w:cs="Arial"/>
          <w:b w:val="0"/>
          <w:bCs w:val="0"/>
          <w:sz w:val="24"/>
          <w:szCs w:val="24"/>
        </w:rPr>
        <w:t xml:space="preserve"> their</w:t>
      </w:r>
      <w:r w:rsidRPr="2B88247C" w:rsidR="2B77CA02">
        <w:rPr>
          <w:rFonts w:ascii="Arial" w:hAnsi="Arial" w:eastAsia="Arial" w:cs="Arial"/>
          <w:b w:val="0"/>
          <w:bCs w:val="0"/>
          <w:sz w:val="24"/>
          <w:szCs w:val="24"/>
        </w:rPr>
        <w:t xml:space="preserve"> blood pressure </w:t>
      </w:r>
      <w:r w:rsidRPr="2B88247C" w:rsidR="4403DD5E">
        <w:rPr>
          <w:rFonts w:ascii="Arial" w:hAnsi="Arial" w:eastAsia="Arial" w:cs="Arial"/>
          <w:b w:val="0"/>
          <w:bCs w:val="0"/>
          <w:sz w:val="24"/>
          <w:szCs w:val="24"/>
        </w:rPr>
        <w:t>level</w:t>
      </w:r>
      <w:r w:rsidRPr="2B88247C" w:rsidR="2B77CA02">
        <w:rPr>
          <w:rFonts w:ascii="Arial" w:hAnsi="Arial" w:eastAsia="Arial" w:cs="Arial"/>
          <w:b w:val="0"/>
          <w:bCs w:val="0"/>
          <w:sz w:val="24"/>
          <w:szCs w:val="24"/>
        </w:rPr>
        <w:t xml:space="preserve"> as high</w:t>
      </w:r>
      <w:r w:rsidRPr="2B88247C" w:rsidR="32889E51">
        <w:rPr>
          <w:rFonts w:ascii="Arial" w:hAnsi="Arial" w:eastAsia="Arial" w:cs="Arial"/>
          <w:b w:val="0"/>
          <w:bCs w:val="0"/>
          <w:sz w:val="24"/>
          <w:szCs w:val="24"/>
        </w:rPr>
        <w:t xml:space="preserve"> blood </w:t>
      </w:r>
      <w:r w:rsidRPr="2B88247C" w:rsidR="2B77CA02">
        <w:rPr>
          <w:rFonts w:ascii="Arial" w:hAnsi="Arial" w:eastAsia="Arial" w:cs="Arial"/>
          <w:b w:val="0"/>
          <w:bCs w:val="0"/>
          <w:sz w:val="24"/>
          <w:szCs w:val="24"/>
        </w:rPr>
        <w:t>pressure can put strain on your heart</w:t>
      </w:r>
      <w:r w:rsidRPr="2B88247C" w:rsidR="119AE40E">
        <w:rPr>
          <w:rFonts w:ascii="Arial" w:hAnsi="Arial" w:eastAsia="Arial" w:cs="Arial"/>
          <w:b w:val="0"/>
          <w:bCs w:val="0"/>
          <w:sz w:val="24"/>
          <w:szCs w:val="24"/>
        </w:rPr>
        <w:t xml:space="preserve"> and organs</w:t>
      </w:r>
      <w:r w:rsidRPr="2B88247C" w:rsidR="2B77CA02">
        <w:rPr>
          <w:rFonts w:ascii="Arial" w:hAnsi="Arial" w:eastAsia="Arial" w:cs="Arial"/>
          <w:b w:val="0"/>
          <w:bCs w:val="0"/>
          <w:sz w:val="24"/>
          <w:szCs w:val="24"/>
        </w:rPr>
        <w:t xml:space="preserve"> leading to life threatening risks such as stroke </w:t>
      </w:r>
      <w:r w:rsidRPr="2B88247C" w:rsidR="6FB2A668">
        <w:rPr>
          <w:rFonts w:ascii="Arial" w:hAnsi="Arial" w:eastAsia="Arial" w:cs="Arial"/>
          <w:b w:val="0"/>
          <w:bCs w:val="0"/>
          <w:sz w:val="24"/>
          <w:szCs w:val="24"/>
        </w:rPr>
        <w:t xml:space="preserve">and heart </w:t>
      </w:r>
      <w:r w:rsidRPr="2B88247C" w:rsidR="6FB2A668">
        <w:rPr>
          <w:rFonts w:ascii="Arial" w:hAnsi="Arial" w:eastAsia="Arial" w:cs="Arial"/>
          <w:b w:val="0"/>
          <w:bCs w:val="0"/>
          <w:sz w:val="24"/>
          <w:szCs w:val="24"/>
        </w:rPr>
        <w:t xml:space="preserve">failure </w:t>
      </w:r>
      <w:r w:rsidRPr="2B88247C" w:rsidR="2B77CA02">
        <w:rPr>
          <w:rFonts w:ascii="Arial" w:hAnsi="Arial" w:eastAsia="Arial" w:cs="Arial"/>
          <w:b w:val="0"/>
          <w:bCs w:val="0"/>
          <w:sz w:val="24"/>
          <w:szCs w:val="24"/>
        </w:rPr>
        <w:t>(</w:t>
      </w:r>
      <w:r w:rsidRPr="2B88247C" w:rsidR="2B77CA02">
        <w:rPr>
          <w:rFonts w:ascii="Arial" w:hAnsi="Arial" w:eastAsia="Arial" w:cs="Arial"/>
          <w:b w:val="0"/>
          <w:bCs w:val="0"/>
          <w:sz w:val="24"/>
          <w:szCs w:val="24"/>
        </w:rPr>
        <w:t>NHS, 2023).</w:t>
      </w:r>
    </w:p>
    <w:p w:rsidR="2B88247C" w:rsidP="2B88247C" w:rsidRDefault="2B88247C" w14:paraId="5D444FB1" w14:textId="4871BBC0">
      <w:pPr>
        <w:pStyle w:val="Normal"/>
        <w:spacing w:before="0" w:beforeAutospacing="off" w:after="0" w:afterAutospacing="off"/>
        <w:ind w:left="0" w:right="0"/>
        <w:rPr>
          <w:rFonts w:ascii="Arial" w:hAnsi="Arial" w:eastAsia="Arial" w:cs="Arial"/>
          <w:b w:val="0"/>
          <w:bCs w:val="0"/>
          <w:sz w:val="24"/>
          <w:szCs w:val="24"/>
        </w:rPr>
      </w:pPr>
    </w:p>
    <w:p w:rsidR="2B88247C" w:rsidP="2B88247C" w:rsidRDefault="2B88247C" w14:paraId="649D51A2" w14:textId="73B1E947">
      <w:pPr>
        <w:pStyle w:val="Normal"/>
        <w:spacing w:before="0" w:beforeAutospacing="off" w:after="0" w:afterAutospacing="off"/>
        <w:ind w:left="0" w:right="0"/>
        <w:rPr>
          <w:rFonts w:ascii="Arial" w:hAnsi="Arial" w:eastAsia="Arial" w:cs="Arial"/>
          <w:b w:val="0"/>
          <w:bCs w:val="0"/>
          <w:sz w:val="24"/>
          <w:szCs w:val="24"/>
        </w:rPr>
      </w:pPr>
    </w:p>
    <w:p w:rsidR="2B77CA02" w:rsidP="2B88247C" w:rsidRDefault="2B77CA02" w14:paraId="2CCFBD7A" w14:textId="106196B7">
      <w:pPr>
        <w:pStyle w:val="Normal"/>
        <w:spacing w:before="0" w:beforeAutospacing="off" w:after="0" w:afterAutospacing="off"/>
        <w:ind w:left="0" w:right="0"/>
        <w:rPr>
          <w:rFonts w:ascii="Arial" w:hAnsi="Arial" w:eastAsia="Arial" w:cs="Arial"/>
          <w:b w:val="1"/>
          <w:bCs w:val="1"/>
          <w:sz w:val="24"/>
          <w:szCs w:val="24"/>
        </w:rPr>
      </w:pPr>
      <w:r w:rsidRPr="2B88247C" w:rsidR="2B77CA02">
        <w:rPr>
          <w:rFonts w:ascii="Arial" w:hAnsi="Arial" w:eastAsia="Arial" w:cs="Arial"/>
          <w:b w:val="1"/>
          <w:bCs w:val="1"/>
          <w:sz w:val="24"/>
          <w:szCs w:val="24"/>
        </w:rPr>
        <w:t>Sit Up Test</w:t>
      </w:r>
    </w:p>
    <w:p w:rsidR="2B77CA02" w:rsidP="2B88247C" w:rsidRDefault="2B77CA02" w14:paraId="35BCFB99" w14:textId="71F95AD3">
      <w:pPr>
        <w:pStyle w:val="Normal"/>
        <w:suppressLineNumbers w:val="0"/>
        <w:bidi w:val="0"/>
        <w:spacing w:before="0" w:beforeAutospacing="off" w:after="0" w:afterAutospacing="off" w:line="279" w:lineRule="auto"/>
        <w:ind w:left="0" w:right="0"/>
        <w:jc w:val="left"/>
        <w:rPr>
          <w:rFonts w:ascii="Arial" w:hAnsi="Arial" w:eastAsia="Arial" w:cs="Arial"/>
          <w:b w:val="0"/>
          <w:bCs w:val="0"/>
          <w:sz w:val="24"/>
          <w:szCs w:val="24"/>
        </w:rPr>
      </w:pPr>
      <w:r w:rsidRPr="2B88247C" w:rsidR="2B77CA02">
        <w:rPr>
          <w:rFonts w:ascii="Arial" w:hAnsi="Arial" w:eastAsia="Arial" w:cs="Arial"/>
          <w:b w:val="0"/>
          <w:bCs w:val="0"/>
          <w:sz w:val="24"/>
          <w:szCs w:val="24"/>
        </w:rPr>
        <w:t xml:space="preserve">My client completed a total of 38 sit ups in one minute which places my client in the average category in comparison to other people of the same age and gender on a Normative Data table. Bianco. Et., al. (2015) explains that this test is not the optimal approach when trying to evaluate a person's muscular endurance, however the benefit of it being inexpensive and easy to conduct with minimal equipment allows it to appropriately determine core muscle endurance. Having a strong muscular endurance helps to improve a person's overall health and fitness alongside </w:t>
      </w:r>
      <w:r w:rsidRPr="2B88247C" w:rsidR="1B030DF2">
        <w:rPr>
          <w:rFonts w:ascii="Arial" w:hAnsi="Arial" w:eastAsia="Arial" w:cs="Arial"/>
          <w:b w:val="0"/>
          <w:bCs w:val="0"/>
          <w:sz w:val="24"/>
          <w:szCs w:val="24"/>
        </w:rPr>
        <w:t>preve</w:t>
      </w:r>
      <w:r w:rsidRPr="2B88247C" w:rsidR="2B77CA02">
        <w:rPr>
          <w:rFonts w:ascii="Arial" w:hAnsi="Arial" w:eastAsia="Arial" w:cs="Arial"/>
          <w:b w:val="0"/>
          <w:bCs w:val="0"/>
          <w:sz w:val="24"/>
          <w:szCs w:val="24"/>
        </w:rPr>
        <w:t>n</w:t>
      </w:r>
      <w:r w:rsidRPr="2B88247C" w:rsidR="1B030DF2">
        <w:rPr>
          <w:rFonts w:ascii="Arial" w:hAnsi="Arial" w:eastAsia="Arial" w:cs="Arial"/>
          <w:b w:val="0"/>
          <w:bCs w:val="0"/>
          <w:sz w:val="24"/>
          <w:szCs w:val="24"/>
        </w:rPr>
        <w:t>ting</w:t>
      </w:r>
      <w:r w:rsidRPr="2B88247C" w:rsidR="2B77CA02">
        <w:rPr>
          <w:rFonts w:ascii="Arial" w:hAnsi="Arial" w:eastAsia="Arial" w:cs="Arial"/>
          <w:b w:val="0"/>
          <w:bCs w:val="0"/>
          <w:sz w:val="24"/>
          <w:szCs w:val="24"/>
        </w:rPr>
        <w:t xml:space="preserve"> injury due to muscles becoming stronger and more capable. Therefore, daily tasks such as lifting shopping become easier (Jarmusz, 2021). </w:t>
      </w:r>
      <w:r w:rsidRPr="2B88247C" w:rsidR="168A50E7">
        <w:rPr>
          <w:rFonts w:ascii="Arial" w:hAnsi="Arial" w:eastAsia="Arial" w:cs="Arial"/>
          <w:b w:val="0"/>
          <w:bCs w:val="0"/>
          <w:sz w:val="24"/>
          <w:szCs w:val="24"/>
        </w:rPr>
        <w:t>My</w:t>
      </w:r>
      <w:r w:rsidRPr="2B88247C" w:rsidR="2B77CA02">
        <w:rPr>
          <w:rFonts w:ascii="Arial" w:hAnsi="Arial" w:eastAsia="Arial" w:cs="Arial"/>
          <w:b w:val="0"/>
          <w:bCs w:val="0"/>
          <w:sz w:val="24"/>
          <w:szCs w:val="24"/>
        </w:rPr>
        <w:t xml:space="preserve"> clients result appeared to be average following this test</w:t>
      </w:r>
      <w:r w:rsidRPr="2B88247C" w:rsidR="1D801D6D">
        <w:rPr>
          <w:rFonts w:ascii="Arial" w:hAnsi="Arial" w:eastAsia="Arial" w:cs="Arial"/>
          <w:b w:val="0"/>
          <w:bCs w:val="0"/>
          <w:sz w:val="24"/>
          <w:szCs w:val="24"/>
        </w:rPr>
        <w:t>.</w:t>
      </w:r>
      <w:r w:rsidRPr="2B88247C" w:rsidR="2B77CA02">
        <w:rPr>
          <w:rFonts w:ascii="Arial" w:hAnsi="Arial" w:eastAsia="Arial" w:cs="Arial"/>
          <w:b w:val="0"/>
          <w:bCs w:val="0"/>
          <w:sz w:val="24"/>
          <w:szCs w:val="24"/>
        </w:rPr>
        <w:t xml:space="preserve"> </w:t>
      </w:r>
      <w:r w:rsidRPr="2B88247C" w:rsidR="2B77CA02">
        <w:rPr>
          <w:rFonts w:ascii="Arial" w:hAnsi="Arial" w:eastAsia="Arial" w:cs="Arial"/>
          <w:b w:val="0"/>
          <w:bCs w:val="0"/>
          <w:sz w:val="24"/>
          <w:szCs w:val="24"/>
        </w:rPr>
        <w:t>I</w:t>
      </w:r>
      <w:r w:rsidRPr="2B88247C" w:rsidR="49099F4D">
        <w:rPr>
          <w:rFonts w:ascii="Arial" w:hAnsi="Arial" w:eastAsia="Arial" w:cs="Arial"/>
          <w:b w:val="0"/>
          <w:bCs w:val="0"/>
          <w:sz w:val="24"/>
          <w:szCs w:val="24"/>
        </w:rPr>
        <w:t xml:space="preserve">f this </w:t>
      </w:r>
      <w:r w:rsidRPr="2B88247C" w:rsidR="49099F4D">
        <w:rPr>
          <w:rFonts w:ascii="Arial" w:hAnsi="Arial" w:eastAsia="Arial" w:cs="Arial"/>
          <w:b w:val="0"/>
          <w:bCs w:val="0"/>
          <w:sz w:val="24"/>
          <w:szCs w:val="24"/>
        </w:rPr>
        <w:t>was</w:t>
      </w:r>
      <w:r w:rsidRPr="2B88247C" w:rsidR="49099F4D">
        <w:rPr>
          <w:rFonts w:ascii="Arial" w:hAnsi="Arial" w:eastAsia="Arial" w:cs="Arial"/>
          <w:b w:val="0"/>
          <w:bCs w:val="0"/>
          <w:sz w:val="24"/>
          <w:szCs w:val="24"/>
        </w:rPr>
        <w:t xml:space="preserve"> </w:t>
      </w:r>
      <w:r w:rsidRPr="2B88247C" w:rsidR="49099F4D">
        <w:rPr>
          <w:rFonts w:ascii="Arial" w:hAnsi="Arial" w:eastAsia="Arial" w:cs="Arial"/>
          <w:b w:val="0"/>
          <w:bCs w:val="0"/>
          <w:sz w:val="24"/>
          <w:szCs w:val="24"/>
        </w:rPr>
        <w:t>improved</w:t>
      </w:r>
      <w:r w:rsidRPr="2B88247C" w:rsidR="49099F4D">
        <w:rPr>
          <w:rFonts w:ascii="Arial" w:hAnsi="Arial" w:eastAsia="Arial" w:cs="Arial"/>
          <w:b w:val="0"/>
          <w:bCs w:val="0"/>
          <w:sz w:val="24"/>
          <w:szCs w:val="24"/>
        </w:rPr>
        <w:t>, it could</w:t>
      </w:r>
      <w:r w:rsidRPr="2B88247C" w:rsidR="2B77CA02">
        <w:rPr>
          <w:rFonts w:ascii="Arial" w:hAnsi="Arial" w:eastAsia="Arial" w:cs="Arial"/>
          <w:b w:val="0"/>
          <w:bCs w:val="0"/>
          <w:sz w:val="24"/>
          <w:szCs w:val="24"/>
        </w:rPr>
        <w:t xml:space="preserve"> improve sporting performance, </w:t>
      </w:r>
      <w:r w:rsidRPr="2B88247C" w:rsidR="2B77CA02">
        <w:rPr>
          <w:rFonts w:ascii="Arial" w:hAnsi="Arial" w:eastAsia="Arial" w:cs="Arial"/>
          <w:b w:val="0"/>
          <w:bCs w:val="0"/>
          <w:sz w:val="24"/>
          <w:szCs w:val="24"/>
        </w:rPr>
        <w:t>heath</w:t>
      </w:r>
      <w:r w:rsidRPr="2B88247C" w:rsidR="2B77CA02">
        <w:rPr>
          <w:rFonts w:ascii="Arial" w:hAnsi="Arial" w:eastAsia="Arial" w:cs="Arial"/>
          <w:b w:val="0"/>
          <w:bCs w:val="0"/>
          <w:sz w:val="24"/>
          <w:szCs w:val="24"/>
        </w:rPr>
        <w:t xml:space="preserve"> and overall fitness level</w:t>
      </w:r>
      <w:r w:rsidRPr="2B88247C" w:rsidR="2164ACB4">
        <w:rPr>
          <w:rFonts w:ascii="Arial" w:hAnsi="Arial" w:eastAsia="Arial" w:cs="Arial"/>
          <w:b w:val="0"/>
          <w:bCs w:val="0"/>
          <w:sz w:val="24"/>
          <w:szCs w:val="24"/>
        </w:rPr>
        <w:t>s.</w:t>
      </w:r>
    </w:p>
    <w:p w:rsidR="2B88247C" w:rsidP="2B88247C" w:rsidRDefault="2B88247C" w14:paraId="57E56D3C" w14:textId="46DAAE17">
      <w:pPr>
        <w:pStyle w:val="Normal"/>
        <w:spacing w:before="0" w:beforeAutospacing="off" w:after="0" w:afterAutospacing="off"/>
        <w:ind w:left="0" w:right="0"/>
        <w:rPr>
          <w:rFonts w:ascii="Arial" w:hAnsi="Arial" w:eastAsia="Arial" w:cs="Arial"/>
          <w:b w:val="0"/>
          <w:bCs w:val="0"/>
          <w:sz w:val="24"/>
          <w:szCs w:val="24"/>
        </w:rPr>
      </w:pPr>
    </w:p>
    <w:p w:rsidR="2B88247C" w:rsidP="2B88247C" w:rsidRDefault="2B88247C" w14:paraId="2E839F55" w14:textId="69E398C0">
      <w:pPr>
        <w:pStyle w:val="Normal"/>
        <w:spacing w:before="0" w:beforeAutospacing="off" w:after="0" w:afterAutospacing="off"/>
        <w:ind w:left="0" w:right="0"/>
        <w:rPr>
          <w:rFonts w:ascii="Arial" w:hAnsi="Arial" w:eastAsia="Arial" w:cs="Arial"/>
          <w:b w:val="1"/>
          <w:bCs w:val="1"/>
          <w:sz w:val="24"/>
          <w:szCs w:val="24"/>
        </w:rPr>
      </w:pPr>
    </w:p>
    <w:p w:rsidR="2B77CA02" w:rsidP="2B88247C" w:rsidRDefault="2B77CA02" w14:paraId="413725F4" w14:textId="04CA3C50">
      <w:pPr>
        <w:pStyle w:val="Normal"/>
        <w:spacing w:before="0" w:beforeAutospacing="off" w:after="0" w:afterAutospacing="off"/>
        <w:ind w:left="0" w:right="0"/>
        <w:rPr>
          <w:rFonts w:ascii="Arial" w:hAnsi="Arial" w:eastAsia="Arial" w:cs="Arial"/>
          <w:b w:val="1"/>
          <w:bCs w:val="1"/>
          <w:sz w:val="24"/>
          <w:szCs w:val="24"/>
        </w:rPr>
      </w:pPr>
      <w:r w:rsidRPr="2B88247C" w:rsidR="2B77CA02">
        <w:rPr>
          <w:rFonts w:ascii="Arial" w:hAnsi="Arial" w:eastAsia="Arial" w:cs="Arial"/>
          <w:b w:val="1"/>
          <w:bCs w:val="1"/>
          <w:sz w:val="24"/>
          <w:szCs w:val="24"/>
        </w:rPr>
        <w:t xml:space="preserve">Queens College </w:t>
      </w:r>
      <w:r w:rsidRPr="2B88247C" w:rsidR="733D1F51">
        <w:rPr>
          <w:rFonts w:ascii="Arial" w:hAnsi="Arial" w:eastAsia="Arial" w:cs="Arial"/>
          <w:b w:val="1"/>
          <w:bCs w:val="1"/>
          <w:sz w:val="24"/>
          <w:szCs w:val="24"/>
        </w:rPr>
        <w:t xml:space="preserve">Step Test </w:t>
      </w:r>
    </w:p>
    <w:p w:rsidR="264EBB38" w:rsidP="2B88247C" w:rsidRDefault="264EBB38" w14:paraId="3A28D9C9" w14:textId="6669E224">
      <w:pPr>
        <w:pStyle w:val="Normal"/>
        <w:suppressLineNumbers w:val="0"/>
        <w:bidi w:val="0"/>
        <w:spacing w:before="0" w:beforeAutospacing="off" w:after="0" w:afterAutospacing="off" w:line="279" w:lineRule="auto"/>
        <w:ind w:left="0" w:right="0"/>
        <w:jc w:val="left"/>
        <w:rPr>
          <w:rFonts w:ascii="Arial" w:hAnsi="Arial" w:eastAsia="Arial" w:cs="Arial"/>
          <w:b w:val="0"/>
          <w:bCs w:val="0"/>
          <w:sz w:val="24"/>
          <w:szCs w:val="24"/>
        </w:rPr>
      </w:pPr>
      <w:r w:rsidRPr="2B88247C" w:rsidR="264EBB38">
        <w:rPr>
          <w:rFonts w:ascii="Arial" w:hAnsi="Arial" w:eastAsia="Arial" w:cs="Arial"/>
          <w:b w:val="0"/>
          <w:bCs w:val="0"/>
          <w:sz w:val="24"/>
          <w:szCs w:val="24"/>
        </w:rPr>
        <w:t>To</w:t>
      </w:r>
      <w:r w:rsidRPr="2B88247C" w:rsidR="733D1F51">
        <w:rPr>
          <w:rFonts w:ascii="Arial" w:hAnsi="Arial" w:eastAsia="Arial" w:cs="Arial"/>
          <w:b w:val="0"/>
          <w:bCs w:val="0"/>
          <w:sz w:val="24"/>
          <w:szCs w:val="24"/>
        </w:rPr>
        <w:t xml:space="preserve"> calculate the results from my client's step test I followed the equation 111.33 - (0.42 x HR) = 47.47.</w:t>
      </w:r>
      <w:r w:rsidRPr="2B88247C" w:rsidR="61282FA5">
        <w:rPr>
          <w:rFonts w:ascii="Arial" w:hAnsi="Arial" w:eastAsia="Arial" w:cs="Arial"/>
          <w:b w:val="0"/>
          <w:bCs w:val="0"/>
          <w:sz w:val="24"/>
          <w:szCs w:val="24"/>
        </w:rPr>
        <w:t xml:space="preserve"> My client’s heart rate was 152bpm which was recorded 5 seconds after they complete</w:t>
      </w:r>
      <w:r w:rsidRPr="2B88247C" w:rsidR="6039777B">
        <w:rPr>
          <w:rFonts w:ascii="Arial" w:hAnsi="Arial" w:eastAsia="Arial" w:cs="Arial"/>
          <w:b w:val="0"/>
          <w:bCs w:val="0"/>
          <w:sz w:val="24"/>
          <w:szCs w:val="24"/>
        </w:rPr>
        <w:t>d</w:t>
      </w:r>
      <w:r w:rsidRPr="2B88247C" w:rsidR="61282FA5">
        <w:rPr>
          <w:rFonts w:ascii="Arial" w:hAnsi="Arial" w:eastAsia="Arial" w:cs="Arial"/>
          <w:b w:val="0"/>
          <w:bCs w:val="0"/>
          <w:sz w:val="24"/>
          <w:szCs w:val="24"/>
        </w:rPr>
        <w:t xml:space="preserve"> th</w:t>
      </w:r>
      <w:r w:rsidRPr="2B88247C" w:rsidR="55C2FFA3">
        <w:rPr>
          <w:rFonts w:ascii="Arial" w:hAnsi="Arial" w:eastAsia="Arial" w:cs="Arial"/>
          <w:b w:val="0"/>
          <w:bCs w:val="0"/>
          <w:sz w:val="24"/>
          <w:szCs w:val="24"/>
        </w:rPr>
        <w:t>is test</w:t>
      </w:r>
      <w:r w:rsidRPr="2B88247C" w:rsidR="2B9BEF5D">
        <w:rPr>
          <w:rFonts w:ascii="Arial" w:hAnsi="Arial" w:eastAsia="Arial" w:cs="Arial"/>
          <w:b w:val="0"/>
          <w:bCs w:val="0"/>
          <w:sz w:val="24"/>
          <w:szCs w:val="24"/>
        </w:rPr>
        <w:t>. In comparison to a normative data table, this result places my client in the good category.</w:t>
      </w:r>
      <w:r w:rsidRPr="2B88247C" w:rsidR="4A5445F5">
        <w:rPr>
          <w:rFonts w:ascii="Arial" w:hAnsi="Arial" w:eastAsia="Arial" w:cs="Arial"/>
          <w:b w:val="0"/>
          <w:bCs w:val="0"/>
          <w:sz w:val="24"/>
          <w:szCs w:val="24"/>
        </w:rPr>
        <w:t xml:space="preserve"> T</w:t>
      </w:r>
      <w:r w:rsidRPr="2B88247C" w:rsidR="59130BA4">
        <w:rPr>
          <w:rFonts w:ascii="Arial" w:hAnsi="Arial" w:eastAsia="Arial" w:cs="Arial"/>
          <w:b w:val="0"/>
          <w:bCs w:val="0"/>
          <w:sz w:val="24"/>
          <w:szCs w:val="24"/>
        </w:rPr>
        <w:t xml:space="preserve">his shows that my client had a good recovery heart rate following a submaximal cardiovascular test. This implies that they have a good cardiovascular </w:t>
      </w:r>
      <w:r w:rsidRPr="2B88247C" w:rsidR="6F3C6D27">
        <w:rPr>
          <w:rFonts w:ascii="Arial" w:hAnsi="Arial" w:eastAsia="Arial" w:cs="Arial"/>
          <w:b w:val="0"/>
          <w:bCs w:val="0"/>
          <w:sz w:val="24"/>
          <w:szCs w:val="24"/>
        </w:rPr>
        <w:t>endurance</w:t>
      </w:r>
      <w:r w:rsidRPr="2B88247C" w:rsidR="59130BA4">
        <w:rPr>
          <w:rFonts w:ascii="Arial" w:hAnsi="Arial" w:eastAsia="Arial" w:cs="Arial"/>
          <w:b w:val="0"/>
          <w:bCs w:val="0"/>
          <w:sz w:val="24"/>
          <w:szCs w:val="24"/>
        </w:rPr>
        <w:t xml:space="preserve"> ability</w:t>
      </w:r>
      <w:r w:rsidRPr="2B88247C" w:rsidR="48D3AC01">
        <w:rPr>
          <w:rFonts w:ascii="Arial" w:hAnsi="Arial" w:eastAsia="Arial" w:cs="Arial"/>
          <w:b w:val="0"/>
          <w:bCs w:val="0"/>
          <w:sz w:val="24"/>
          <w:szCs w:val="24"/>
        </w:rPr>
        <w:t xml:space="preserve"> with room for </w:t>
      </w:r>
      <w:r w:rsidRPr="2B88247C" w:rsidR="6A279264">
        <w:rPr>
          <w:rFonts w:ascii="Arial" w:hAnsi="Arial" w:eastAsia="Arial" w:cs="Arial"/>
          <w:b w:val="0"/>
          <w:bCs w:val="0"/>
          <w:sz w:val="24"/>
          <w:szCs w:val="24"/>
        </w:rPr>
        <w:t>improvement</w:t>
      </w:r>
      <w:r w:rsidRPr="2B88247C" w:rsidR="39E4FD2E">
        <w:rPr>
          <w:rFonts w:ascii="Arial" w:hAnsi="Arial" w:eastAsia="Arial" w:cs="Arial"/>
          <w:b w:val="0"/>
          <w:bCs w:val="0"/>
          <w:sz w:val="24"/>
          <w:szCs w:val="24"/>
        </w:rPr>
        <w:t xml:space="preserve">. By </w:t>
      </w:r>
      <w:r w:rsidRPr="2B88247C" w:rsidR="2176D433">
        <w:rPr>
          <w:rFonts w:ascii="Arial" w:hAnsi="Arial" w:eastAsia="Arial" w:cs="Arial"/>
          <w:b w:val="0"/>
          <w:bCs w:val="0"/>
          <w:sz w:val="24"/>
          <w:szCs w:val="24"/>
        </w:rPr>
        <w:t>improving</w:t>
      </w:r>
      <w:r w:rsidRPr="2B88247C" w:rsidR="39E4FD2E">
        <w:rPr>
          <w:rFonts w:ascii="Arial" w:hAnsi="Arial" w:eastAsia="Arial" w:cs="Arial"/>
          <w:b w:val="0"/>
          <w:bCs w:val="0"/>
          <w:sz w:val="24"/>
          <w:szCs w:val="24"/>
        </w:rPr>
        <w:t xml:space="preserve"> upon this result, it would </w:t>
      </w:r>
      <w:r w:rsidRPr="2B88247C" w:rsidR="3331F1E7">
        <w:rPr>
          <w:rFonts w:ascii="Arial" w:hAnsi="Arial" w:eastAsia="Arial" w:cs="Arial"/>
          <w:b w:val="0"/>
          <w:bCs w:val="0"/>
          <w:sz w:val="24"/>
          <w:szCs w:val="24"/>
        </w:rPr>
        <w:t xml:space="preserve">improve an individual's cardiovascular endurance resulting in a reduced </w:t>
      </w:r>
      <w:r w:rsidRPr="2B88247C" w:rsidR="1C3CEDE9">
        <w:rPr>
          <w:rFonts w:ascii="Arial" w:hAnsi="Arial" w:eastAsia="Arial" w:cs="Arial"/>
          <w:b w:val="0"/>
          <w:bCs w:val="0"/>
          <w:sz w:val="24"/>
          <w:szCs w:val="24"/>
        </w:rPr>
        <w:t xml:space="preserve">chance </w:t>
      </w:r>
      <w:r w:rsidRPr="2B88247C" w:rsidR="3331F1E7">
        <w:rPr>
          <w:rFonts w:ascii="Arial" w:hAnsi="Arial" w:eastAsia="Arial" w:cs="Arial"/>
          <w:b w:val="0"/>
          <w:bCs w:val="0"/>
          <w:sz w:val="24"/>
          <w:szCs w:val="24"/>
        </w:rPr>
        <w:t xml:space="preserve">of heart failure and </w:t>
      </w:r>
      <w:r w:rsidRPr="2B88247C" w:rsidR="79DF6985">
        <w:rPr>
          <w:rFonts w:ascii="Arial" w:hAnsi="Arial" w:eastAsia="Arial" w:cs="Arial"/>
          <w:b w:val="0"/>
          <w:bCs w:val="0"/>
          <w:sz w:val="24"/>
          <w:szCs w:val="24"/>
        </w:rPr>
        <w:t xml:space="preserve">an </w:t>
      </w:r>
      <w:r w:rsidRPr="2B88247C" w:rsidR="65187D20">
        <w:rPr>
          <w:rFonts w:ascii="Arial" w:hAnsi="Arial" w:eastAsia="Arial" w:cs="Arial"/>
          <w:b w:val="0"/>
          <w:bCs w:val="0"/>
          <w:sz w:val="24"/>
          <w:szCs w:val="24"/>
        </w:rPr>
        <w:t>improved</w:t>
      </w:r>
      <w:r w:rsidRPr="2B88247C" w:rsidR="79DF6985">
        <w:rPr>
          <w:rFonts w:ascii="Arial" w:hAnsi="Arial" w:eastAsia="Arial" w:cs="Arial"/>
          <w:b w:val="0"/>
          <w:bCs w:val="0"/>
          <w:sz w:val="24"/>
          <w:szCs w:val="24"/>
        </w:rPr>
        <w:t xml:space="preserve"> </w:t>
      </w:r>
      <w:r w:rsidRPr="2B88247C" w:rsidR="3331F1E7">
        <w:rPr>
          <w:rFonts w:ascii="Arial" w:hAnsi="Arial" w:eastAsia="Arial" w:cs="Arial"/>
          <w:b w:val="0"/>
          <w:bCs w:val="0"/>
          <w:sz w:val="24"/>
          <w:szCs w:val="24"/>
        </w:rPr>
        <w:t xml:space="preserve">survival rate </w:t>
      </w:r>
      <w:r w:rsidRPr="2B88247C" w:rsidR="166A08B4">
        <w:rPr>
          <w:rFonts w:ascii="Arial" w:hAnsi="Arial" w:eastAsia="Arial" w:cs="Arial"/>
          <w:b w:val="0"/>
          <w:bCs w:val="0"/>
          <w:sz w:val="24"/>
          <w:szCs w:val="24"/>
        </w:rPr>
        <w:t xml:space="preserve">for </w:t>
      </w:r>
      <w:r w:rsidRPr="2B88247C" w:rsidR="3331F1E7">
        <w:rPr>
          <w:rFonts w:ascii="Arial" w:hAnsi="Arial" w:eastAsia="Arial" w:cs="Arial"/>
          <w:b w:val="0"/>
          <w:bCs w:val="0"/>
          <w:sz w:val="24"/>
          <w:szCs w:val="24"/>
        </w:rPr>
        <w:t>individuals with coronary heart disease (</w:t>
      </w:r>
      <w:r w:rsidRPr="2B88247C" w:rsidR="3331F1E7">
        <w:rPr>
          <w:rFonts w:ascii="Arial" w:hAnsi="Arial" w:eastAsia="Arial" w:cs="Arial"/>
          <w:b w:val="0"/>
          <w:bCs w:val="0"/>
          <w:sz w:val="24"/>
          <w:szCs w:val="24"/>
        </w:rPr>
        <w:t>Nystoriak</w:t>
      </w:r>
      <w:r w:rsidRPr="2B88247C" w:rsidR="3331F1E7">
        <w:rPr>
          <w:rFonts w:ascii="Arial" w:hAnsi="Arial" w:eastAsia="Arial" w:cs="Arial"/>
          <w:b w:val="0"/>
          <w:bCs w:val="0"/>
          <w:sz w:val="24"/>
          <w:szCs w:val="24"/>
        </w:rPr>
        <w:t xml:space="preserve"> and Bhatnagar, 2018)</w:t>
      </w:r>
      <w:r w:rsidRPr="2B88247C" w:rsidR="2C6D9B78">
        <w:rPr>
          <w:rFonts w:ascii="Arial" w:hAnsi="Arial" w:eastAsia="Arial" w:cs="Arial"/>
          <w:b w:val="0"/>
          <w:bCs w:val="0"/>
          <w:sz w:val="24"/>
          <w:szCs w:val="24"/>
        </w:rPr>
        <w:t xml:space="preserve">. </w:t>
      </w:r>
      <w:r w:rsidRPr="2B88247C" w:rsidR="4817A560">
        <w:rPr>
          <w:rFonts w:ascii="Arial" w:hAnsi="Arial" w:eastAsia="Arial" w:cs="Arial"/>
          <w:b w:val="0"/>
          <w:bCs w:val="0"/>
          <w:sz w:val="24"/>
          <w:szCs w:val="24"/>
        </w:rPr>
        <w:t xml:space="preserve">The National Library of Medicine (2017) confirm that the advantages of this test include it being inexpensive, less time consuming and </w:t>
      </w:r>
      <w:r w:rsidRPr="2B88247C" w:rsidR="1946A775">
        <w:rPr>
          <w:rFonts w:ascii="Arial" w:hAnsi="Arial" w:eastAsia="Arial" w:cs="Arial"/>
          <w:b w:val="0"/>
          <w:bCs w:val="0"/>
          <w:sz w:val="24"/>
          <w:szCs w:val="24"/>
        </w:rPr>
        <w:t xml:space="preserve">require minimal equipment. </w:t>
      </w:r>
    </w:p>
    <w:p w:rsidR="2B88247C" w:rsidP="2B88247C" w:rsidRDefault="2B88247C" w14:paraId="72540862" w14:textId="1AD1F2BB">
      <w:pPr>
        <w:pStyle w:val="Normal"/>
        <w:spacing w:before="0" w:beforeAutospacing="off" w:after="0" w:afterAutospacing="off"/>
        <w:ind w:left="720" w:right="0"/>
        <w:rPr>
          <w:rFonts w:ascii="Arial" w:hAnsi="Arial" w:eastAsia="Arial" w:cs="Arial"/>
          <w:b w:val="0"/>
          <w:bCs w:val="0"/>
          <w:sz w:val="24"/>
          <w:szCs w:val="24"/>
        </w:rPr>
      </w:pPr>
    </w:p>
    <w:p w:rsidR="2B88247C" w:rsidP="2B88247C" w:rsidRDefault="2B88247C" w14:paraId="43963D2A" w14:textId="69E398C0">
      <w:pPr>
        <w:pStyle w:val="Normal"/>
        <w:spacing w:before="0" w:beforeAutospacing="off" w:after="0" w:afterAutospacing="off"/>
        <w:ind w:left="0" w:right="0"/>
        <w:rPr>
          <w:rFonts w:ascii="Arial" w:hAnsi="Arial" w:eastAsia="Arial" w:cs="Arial"/>
          <w:b w:val="1"/>
          <w:bCs w:val="1"/>
          <w:sz w:val="24"/>
          <w:szCs w:val="24"/>
        </w:rPr>
      </w:pPr>
    </w:p>
    <w:p w:rsidR="73397B34" w:rsidP="2B88247C" w:rsidRDefault="73397B34" w14:paraId="379B0DDB" w14:textId="16B92D96">
      <w:pPr>
        <w:pStyle w:val="Normal"/>
        <w:spacing w:before="0" w:beforeAutospacing="off" w:after="0" w:afterAutospacing="off"/>
        <w:ind w:left="0" w:right="0"/>
        <w:rPr>
          <w:rFonts w:ascii="Arial" w:hAnsi="Arial" w:eastAsia="Arial" w:cs="Arial"/>
          <w:b w:val="1"/>
          <w:bCs w:val="1"/>
          <w:sz w:val="24"/>
          <w:szCs w:val="24"/>
        </w:rPr>
      </w:pPr>
      <w:r w:rsidRPr="2B88247C" w:rsidR="73397B34">
        <w:rPr>
          <w:rFonts w:ascii="Arial" w:hAnsi="Arial" w:eastAsia="Arial" w:cs="Arial"/>
          <w:b w:val="1"/>
          <w:bCs w:val="1"/>
          <w:sz w:val="24"/>
          <w:szCs w:val="24"/>
        </w:rPr>
        <w:t>BMI – Height and Weight</w:t>
      </w:r>
    </w:p>
    <w:p w:rsidR="73397B34" w:rsidP="2B88247C" w:rsidRDefault="73397B34" w14:paraId="321F162A" w14:textId="65B03850">
      <w:pPr>
        <w:pStyle w:val="Normal"/>
        <w:spacing w:before="0" w:beforeAutospacing="off" w:after="0" w:afterAutospacing="off"/>
        <w:ind w:left="0" w:right="0"/>
        <w:rPr>
          <w:rFonts w:ascii="Arial" w:hAnsi="Arial" w:eastAsia="Arial" w:cs="Arial"/>
          <w:b w:val="0"/>
          <w:bCs w:val="0"/>
          <w:sz w:val="24"/>
          <w:szCs w:val="24"/>
        </w:rPr>
      </w:pPr>
      <w:r w:rsidRPr="2B88247C" w:rsidR="73397B34">
        <w:rPr>
          <w:rFonts w:ascii="Arial" w:hAnsi="Arial" w:eastAsia="Arial" w:cs="Arial"/>
          <w:b w:val="0"/>
          <w:bCs w:val="0"/>
          <w:sz w:val="24"/>
          <w:szCs w:val="24"/>
        </w:rPr>
        <w:t xml:space="preserve">After discovering my clients BMI to be 26.7 it revealed that my client was overweight when compared against a normative data table. However, BMI does not take into consideration how </w:t>
      </w:r>
      <w:r w:rsidRPr="2B88247C" w:rsidR="30BB3359">
        <w:rPr>
          <w:rFonts w:ascii="Arial" w:hAnsi="Arial" w:eastAsia="Arial" w:cs="Arial"/>
          <w:b w:val="0"/>
          <w:bCs w:val="0"/>
          <w:sz w:val="24"/>
          <w:szCs w:val="24"/>
        </w:rPr>
        <w:t>everyone</w:t>
      </w:r>
      <w:r w:rsidRPr="2B88247C" w:rsidR="73397B34">
        <w:rPr>
          <w:rFonts w:ascii="Arial" w:hAnsi="Arial" w:eastAsia="Arial" w:cs="Arial"/>
          <w:b w:val="0"/>
          <w:bCs w:val="0"/>
          <w:sz w:val="24"/>
          <w:szCs w:val="24"/>
        </w:rPr>
        <w:t xml:space="preserve"> carries their weight. For example, sports athletes may be very muscular and carry more weight via their muscles in comparison to body fat. There are many risks of being overweight or obese and these include coronary heart disease, </w:t>
      </w:r>
      <w:r w:rsidRPr="2B88247C" w:rsidR="73397B34">
        <w:rPr>
          <w:rFonts w:ascii="Arial" w:hAnsi="Arial" w:eastAsia="Arial" w:cs="Arial"/>
          <w:b w:val="0"/>
          <w:bCs w:val="0"/>
          <w:sz w:val="24"/>
          <w:szCs w:val="24"/>
        </w:rPr>
        <w:t>stroke</w:t>
      </w:r>
      <w:r w:rsidRPr="2B88247C" w:rsidR="73397B34">
        <w:rPr>
          <w:rFonts w:ascii="Arial" w:hAnsi="Arial" w:eastAsia="Arial" w:cs="Arial"/>
          <w:b w:val="0"/>
          <w:bCs w:val="0"/>
          <w:sz w:val="24"/>
          <w:szCs w:val="24"/>
        </w:rPr>
        <w:t xml:space="preserve"> and type 2 diabetes (NHS, 2023).</w:t>
      </w:r>
    </w:p>
    <w:p w:rsidR="2B88247C" w:rsidP="2B88247C" w:rsidRDefault="2B88247C" w14:paraId="527D5775" w14:textId="78ACBA76">
      <w:pPr>
        <w:pStyle w:val="Normal"/>
        <w:spacing w:before="0" w:beforeAutospacing="off" w:after="0" w:afterAutospacing="off"/>
        <w:ind w:left="720" w:right="0"/>
        <w:rPr>
          <w:rFonts w:ascii="Arial" w:hAnsi="Arial" w:eastAsia="Arial" w:cs="Arial"/>
          <w:b w:val="0"/>
          <w:bCs w:val="0"/>
          <w:sz w:val="24"/>
          <w:szCs w:val="24"/>
        </w:rPr>
      </w:pPr>
    </w:p>
    <w:p w:rsidR="5A0DCACC" w:rsidP="2B88247C" w:rsidRDefault="5A0DCACC" w14:paraId="61612E4E" w14:textId="5953177D">
      <w:pPr>
        <w:pStyle w:val="Normal"/>
        <w:spacing w:before="0" w:beforeAutospacing="off" w:after="0" w:afterAutospacing="off"/>
        <w:ind w:left="720" w:right="0"/>
        <w:rPr>
          <w:rFonts w:ascii="Arial" w:hAnsi="Arial" w:eastAsia="Arial" w:cs="Arial"/>
          <w:b w:val="0"/>
          <w:bCs w:val="0"/>
          <w:sz w:val="24"/>
          <w:szCs w:val="24"/>
        </w:rPr>
      </w:pPr>
      <w:r w:rsidRPr="2B88247C" w:rsidR="5A0DCACC">
        <w:rPr>
          <w:rFonts w:ascii="Arial" w:hAnsi="Arial" w:eastAsia="Arial" w:cs="Arial"/>
          <w:b w:val="0"/>
          <w:bCs w:val="0"/>
          <w:sz w:val="24"/>
          <w:szCs w:val="24"/>
        </w:rPr>
        <w:t xml:space="preserve"> </w:t>
      </w:r>
    </w:p>
    <w:p w:rsidR="0741FF46" w:rsidP="2B88247C" w:rsidRDefault="0741FF46" w14:paraId="59C510FF" w14:textId="4FE08BA0">
      <w:pPr>
        <w:pStyle w:val="Normal"/>
        <w:spacing w:before="0" w:beforeAutospacing="off" w:after="0" w:afterAutospacing="off"/>
        <w:ind w:left="0" w:right="0"/>
        <w:rPr>
          <w:rFonts w:ascii="Arial" w:hAnsi="Arial" w:eastAsia="Arial" w:cs="Arial"/>
          <w:b w:val="1"/>
          <w:bCs w:val="1"/>
          <w:sz w:val="24"/>
          <w:szCs w:val="24"/>
        </w:rPr>
      </w:pPr>
      <w:r w:rsidRPr="2B88247C" w:rsidR="0741FF46">
        <w:rPr>
          <w:rFonts w:ascii="Arial" w:hAnsi="Arial" w:eastAsia="Arial" w:cs="Arial"/>
          <w:b w:val="1"/>
          <w:bCs w:val="1"/>
          <w:sz w:val="24"/>
          <w:szCs w:val="24"/>
        </w:rPr>
        <w:t>Hand Grip Dynamometer Test</w:t>
      </w:r>
    </w:p>
    <w:p w:rsidR="0741FF46" w:rsidP="2B88247C" w:rsidRDefault="0741FF46" w14:paraId="5224287D" w14:textId="342F1872">
      <w:pPr>
        <w:pStyle w:val="Normal"/>
        <w:suppressLineNumbers w:val="0"/>
        <w:bidi w:val="0"/>
        <w:spacing w:before="0" w:beforeAutospacing="off" w:after="0" w:afterAutospacing="off" w:line="279" w:lineRule="auto"/>
        <w:ind w:left="0" w:right="0"/>
        <w:jc w:val="left"/>
        <w:rPr>
          <w:rFonts w:ascii="Arial" w:hAnsi="Arial" w:eastAsia="Arial" w:cs="Arial"/>
          <w:b w:val="0"/>
          <w:bCs w:val="0"/>
          <w:sz w:val="24"/>
          <w:szCs w:val="24"/>
        </w:rPr>
      </w:pPr>
      <w:r w:rsidRPr="2B88247C" w:rsidR="0741FF46">
        <w:rPr>
          <w:rFonts w:ascii="Arial" w:hAnsi="Arial" w:eastAsia="Arial" w:cs="Arial"/>
          <w:b w:val="0"/>
          <w:bCs w:val="0"/>
          <w:sz w:val="24"/>
          <w:szCs w:val="24"/>
        </w:rPr>
        <w:t>Following this test, my clients result places them in the 50</w:t>
      </w:r>
      <w:r w:rsidRPr="2B88247C" w:rsidR="0741FF46">
        <w:rPr>
          <w:rFonts w:ascii="Arial" w:hAnsi="Arial" w:eastAsia="Arial" w:cs="Arial"/>
          <w:b w:val="0"/>
          <w:bCs w:val="0"/>
          <w:sz w:val="24"/>
          <w:szCs w:val="24"/>
          <w:vertAlign w:val="superscript"/>
        </w:rPr>
        <w:t>th</w:t>
      </w:r>
      <w:r w:rsidRPr="2B88247C" w:rsidR="0741FF46">
        <w:rPr>
          <w:rFonts w:ascii="Arial" w:hAnsi="Arial" w:eastAsia="Arial" w:cs="Arial"/>
          <w:b w:val="0"/>
          <w:bCs w:val="0"/>
          <w:sz w:val="24"/>
          <w:szCs w:val="24"/>
        </w:rPr>
        <w:t xml:space="preserve"> percentile in comparison to a normative </w:t>
      </w:r>
      <w:r w:rsidRPr="2B88247C" w:rsidR="141649D3">
        <w:rPr>
          <w:rFonts w:ascii="Arial" w:hAnsi="Arial" w:eastAsia="Arial" w:cs="Arial"/>
          <w:b w:val="0"/>
          <w:bCs w:val="0"/>
          <w:sz w:val="24"/>
          <w:szCs w:val="24"/>
        </w:rPr>
        <w:t>data</w:t>
      </w:r>
      <w:r w:rsidRPr="2B88247C" w:rsidR="0741FF46">
        <w:rPr>
          <w:rFonts w:ascii="Arial" w:hAnsi="Arial" w:eastAsia="Arial" w:cs="Arial"/>
          <w:b w:val="0"/>
          <w:bCs w:val="0"/>
          <w:sz w:val="24"/>
          <w:szCs w:val="24"/>
        </w:rPr>
        <w:t xml:space="preserve"> table. </w:t>
      </w:r>
      <w:r w:rsidRPr="2B88247C" w:rsidR="28E8C7B6">
        <w:rPr>
          <w:rFonts w:ascii="Arial" w:hAnsi="Arial" w:eastAsia="Arial" w:cs="Arial"/>
          <w:b w:val="0"/>
          <w:bCs w:val="0"/>
          <w:sz w:val="24"/>
          <w:szCs w:val="24"/>
        </w:rPr>
        <w:t xml:space="preserve">This means that </w:t>
      </w:r>
      <w:r w:rsidRPr="2B88247C" w:rsidR="19E8E4C2">
        <w:rPr>
          <w:rFonts w:ascii="Arial" w:hAnsi="Arial" w:eastAsia="Arial" w:cs="Arial"/>
          <w:b w:val="0"/>
          <w:bCs w:val="0"/>
          <w:sz w:val="24"/>
          <w:szCs w:val="24"/>
        </w:rPr>
        <w:t xml:space="preserve">my clients result is the median meaning that </w:t>
      </w:r>
      <w:r w:rsidRPr="2B88247C" w:rsidR="653D569F">
        <w:rPr>
          <w:rFonts w:ascii="Arial" w:hAnsi="Arial" w:eastAsia="Arial" w:cs="Arial"/>
          <w:b w:val="0"/>
          <w:bCs w:val="0"/>
          <w:sz w:val="24"/>
          <w:szCs w:val="24"/>
        </w:rPr>
        <w:t>my client has scored better than 50% of people</w:t>
      </w:r>
      <w:r w:rsidRPr="2B88247C" w:rsidR="66A6033C">
        <w:rPr>
          <w:rFonts w:ascii="Arial" w:hAnsi="Arial" w:eastAsia="Arial" w:cs="Arial"/>
          <w:b w:val="0"/>
          <w:bCs w:val="0"/>
          <w:sz w:val="24"/>
          <w:szCs w:val="24"/>
        </w:rPr>
        <w:t xml:space="preserve"> of the same age and gender who completed this test but </w:t>
      </w:r>
      <w:r w:rsidRPr="2B88247C" w:rsidR="653D569F">
        <w:rPr>
          <w:rFonts w:ascii="Arial" w:hAnsi="Arial" w:eastAsia="Arial" w:cs="Arial"/>
          <w:b w:val="0"/>
          <w:bCs w:val="0"/>
          <w:sz w:val="24"/>
          <w:szCs w:val="24"/>
        </w:rPr>
        <w:t xml:space="preserve">also means that 50% of people have scored better than my client. </w:t>
      </w:r>
      <w:r w:rsidRPr="2B88247C" w:rsidR="78EC3F18">
        <w:rPr>
          <w:rFonts w:ascii="Arial" w:hAnsi="Arial" w:eastAsia="Arial" w:cs="Arial"/>
          <w:b w:val="0"/>
          <w:bCs w:val="0"/>
          <w:sz w:val="24"/>
          <w:szCs w:val="24"/>
        </w:rPr>
        <w:t>Th</w:t>
      </w:r>
      <w:r w:rsidRPr="2B88247C" w:rsidR="7009F6A6">
        <w:rPr>
          <w:rFonts w:ascii="Arial" w:hAnsi="Arial" w:eastAsia="Arial" w:cs="Arial"/>
          <w:b w:val="0"/>
          <w:bCs w:val="0"/>
          <w:sz w:val="24"/>
          <w:szCs w:val="24"/>
        </w:rPr>
        <w:t>is</w:t>
      </w:r>
      <w:r w:rsidRPr="2B88247C" w:rsidR="78EC3F18">
        <w:rPr>
          <w:rFonts w:ascii="Arial" w:hAnsi="Arial" w:eastAsia="Arial" w:cs="Arial"/>
          <w:b w:val="0"/>
          <w:bCs w:val="0"/>
          <w:sz w:val="24"/>
          <w:szCs w:val="24"/>
        </w:rPr>
        <w:t xml:space="preserve"> test </w:t>
      </w:r>
      <w:r w:rsidRPr="2B88247C" w:rsidR="26B4B3BA">
        <w:rPr>
          <w:rFonts w:ascii="Arial" w:hAnsi="Arial" w:eastAsia="Arial" w:cs="Arial"/>
          <w:b w:val="0"/>
          <w:bCs w:val="0"/>
          <w:sz w:val="24"/>
          <w:szCs w:val="24"/>
        </w:rPr>
        <w:t>measures</w:t>
      </w:r>
      <w:r w:rsidRPr="2B88247C" w:rsidR="78EC3F18">
        <w:rPr>
          <w:rFonts w:ascii="Arial" w:hAnsi="Arial" w:eastAsia="Arial" w:cs="Arial"/>
          <w:b w:val="0"/>
          <w:bCs w:val="0"/>
          <w:sz w:val="24"/>
          <w:szCs w:val="24"/>
        </w:rPr>
        <w:t xml:space="preserve"> </w:t>
      </w:r>
      <w:r w:rsidRPr="2B88247C" w:rsidR="24122CEB">
        <w:rPr>
          <w:rFonts w:ascii="Arial" w:hAnsi="Arial" w:eastAsia="Arial" w:cs="Arial"/>
          <w:b w:val="0"/>
          <w:bCs w:val="0"/>
          <w:sz w:val="24"/>
          <w:szCs w:val="24"/>
        </w:rPr>
        <w:t xml:space="preserve">grip strength and mimics the exertion that is </w:t>
      </w:r>
      <w:r w:rsidRPr="2B88247C" w:rsidR="24122CEB">
        <w:rPr>
          <w:rFonts w:ascii="Arial" w:hAnsi="Arial" w:eastAsia="Arial" w:cs="Arial"/>
          <w:b w:val="0"/>
          <w:bCs w:val="0"/>
          <w:sz w:val="24"/>
          <w:szCs w:val="24"/>
        </w:rPr>
        <w:t>required</w:t>
      </w:r>
      <w:r w:rsidRPr="2B88247C" w:rsidR="24122CEB">
        <w:rPr>
          <w:rFonts w:ascii="Arial" w:hAnsi="Arial" w:eastAsia="Arial" w:cs="Arial"/>
          <w:b w:val="0"/>
          <w:bCs w:val="0"/>
          <w:sz w:val="24"/>
          <w:szCs w:val="24"/>
        </w:rPr>
        <w:t xml:space="preserve"> to grasp objects in daily life. </w:t>
      </w:r>
      <w:r w:rsidRPr="2B88247C" w:rsidR="13644333">
        <w:rPr>
          <w:rFonts w:ascii="Arial" w:hAnsi="Arial" w:eastAsia="Arial" w:cs="Arial"/>
          <w:b w:val="0"/>
          <w:bCs w:val="0"/>
          <w:sz w:val="24"/>
          <w:szCs w:val="24"/>
        </w:rPr>
        <w:t xml:space="preserve">This is a </w:t>
      </w:r>
      <w:r w:rsidRPr="2B88247C" w:rsidR="13644333">
        <w:rPr>
          <w:rFonts w:ascii="Arial" w:hAnsi="Arial" w:eastAsia="Arial" w:cs="Arial"/>
          <w:b w:val="0"/>
          <w:bCs w:val="0"/>
          <w:sz w:val="24"/>
          <w:szCs w:val="24"/>
        </w:rPr>
        <w:t>component</w:t>
      </w:r>
      <w:r w:rsidRPr="2B88247C" w:rsidR="13644333">
        <w:rPr>
          <w:rFonts w:ascii="Arial" w:hAnsi="Arial" w:eastAsia="Arial" w:cs="Arial"/>
          <w:b w:val="0"/>
          <w:bCs w:val="0"/>
          <w:sz w:val="24"/>
          <w:szCs w:val="24"/>
        </w:rPr>
        <w:t xml:space="preserve"> that could be </w:t>
      </w:r>
      <w:r w:rsidRPr="2B88247C" w:rsidR="13644333">
        <w:rPr>
          <w:rFonts w:ascii="Arial" w:hAnsi="Arial" w:eastAsia="Arial" w:cs="Arial"/>
          <w:b w:val="0"/>
          <w:bCs w:val="0"/>
          <w:sz w:val="24"/>
          <w:szCs w:val="24"/>
        </w:rPr>
        <w:t>improved</w:t>
      </w:r>
      <w:r w:rsidRPr="2B88247C" w:rsidR="13644333">
        <w:rPr>
          <w:rFonts w:ascii="Arial" w:hAnsi="Arial" w:eastAsia="Arial" w:cs="Arial"/>
          <w:b w:val="0"/>
          <w:bCs w:val="0"/>
          <w:sz w:val="24"/>
          <w:szCs w:val="24"/>
        </w:rPr>
        <w:t>.</w:t>
      </w:r>
    </w:p>
    <w:p w:rsidR="2B88247C" w:rsidP="2B88247C" w:rsidRDefault="2B88247C" w14:paraId="4984670F" w14:textId="2AD9FFB9">
      <w:pPr>
        <w:spacing w:before="0" w:beforeAutospacing="off" w:after="0" w:afterAutospacing="off"/>
        <w:ind w:left="720" w:right="0"/>
        <w:rPr>
          <w:rFonts w:ascii="Arial" w:hAnsi="Arial" w:eastAsia="Arial" w:cs="Arial"/>
          <w:b w:val="0"/>
          <w:bCs w:val="0"/>
          <w:sz w:val="24"/>
          <w:szCs w:val="24"/>
          <w:highlight w:val="yellow"/>
        </w:rPr>
      </w:pPr>
    </w:p>
    <w:p w:rsidR="2B88247C" w:rsidP="2B88247C" w:rsidRDefault="2B88247C" w14:paraId="7B9D8631" w14:textId="3A9E3EF5">
      <w:pPr>
        <w:pStyle w:val="Normal"/>
        <w:spacing w:before="0" w:beforeAutospacing="off" w:after="0" w:afterAutospacing="off"/>
        <w:ind w:left="720" w:right="0"/>
        <w:rPr>
          <w:rFonts w:ascii="Arial" w:hAnsi="Arial" w:eastAsia="Arial" w:cs="Arial"/>
          <w:b w:val="0"/>
          <w:bCs w:val="0"/>
          <w:sz w:val="24"/>
          <w:szCs w:val="24"/>
          <w:highlight w:val="yellow"/>
        </w:rPr>
      </w:pPr>
    </w:p>
    <w:p w:rsidR="7E5411EA" w:rsidP="2B88247C" w:rsidRDefault="7E5411EA" w14:paraId="76C68D10" w14:textId="5FED16EF">
      <w:pPr>
        <w:pStyle w:val="Normal"/>
        <w:spacing w:before="0" w:beforeAutospacing="off" w:after="0" w:afterAutospacing="off"/>
        <w:ind w:left="0" w:right="0"/>
        <w:rPr>
          <w:rFonts w:ascii="Arial" w:hAnsi="Arial" w:eastAsia="Arial" w:cs="Arial"/>
          <w:b w:val="1"/>
          <w:bCs w:val="1"/>
          <w:sz w:val="24"/>
          <w:szCs w:val="24"/>
        </w:rPr>
      </w:pPr>
      <w:r w:rsidRPr="2B88247C" w:rsidR="7E5411EA">
        <w:rPr>
          <w:rFonts w:ascii="Arial" w:hAnsi="Arial" w:eastAsia="Arial" w:cs="Arial"/>
          <w:b w:val="1"/>
          <w:bCs w:val="1"/>
          <w:sz w:val="24"/>
          <w:szCs w:val="24"/>
        </w:rPr>
        <w:t>Sit and Reach Test</w:t>
      </w:r>
    </w:p>
    <w:p w:rsidR="7E5411EA" w:rsidP="2B88247C" w:rsidRDefault="7E5411EA" w14:paraId="313AFC6D" w14:textId="0EBAA4FC">
      <w:pPr>
        <w:pStyle w:val="Normal"/>
        <w:spacing w:before="0" w:beforeAutospacing="off" w:after="0" w:afterAutospacing="off"/>
        <w:ind w:left="0" w:right="0"/>
        <w:rPr>
          <w:rFonts w:ascii="Arial" w:hAnsi="Arial" w:eastAsia="Arial" w:cs="Arial"/>
          <w:b w:val="0"/>
          <w:bCs w:val="0"/>
          <w:sz w:val="24"/>
          <w:szCs w:val="24"/>
        </w:rPr>
      </w:pPr>
      <w:r w:rsidRPr="2B88247C" w:rsidR="7E5411EA">
        <w:rPr>
          <w:rFonts w:ascii="Arial" w:hAnsi="Arial" w:eastAsia="Arial" w:cs="Arial"/>
          <w:b w:val="0"/>
          <w:bCs w:val="0"/>
          <w:sz w:val="24"/>
          <w:szCs w:val="24"/>
        </w:rPr>
        <w:t>My client completed the sit and reach test and their result was 23cm resulting in them being in the 30</w:t>
      </w:r>
      <w:r w:rsidRPr="2B88247C" w:rsidR="7E5411EA">
        <w:rPr>
          <w:rFonts w:ascii="Arial" w:hAnsi="Arial" w:eastAsia="Arial" w:cs="Arial"/>
          <w:b w:val="0"/>
          <w:bCs w:val="0"/>
          <w:sz w:val="24"/>
          <w:szCs w:val="24"/>
          <w:vertAlign w:val="superscript"/>
        </w:rPr>
        <w:t>th</w:t>
      </w:r>
      <w:r w:rsidRPr="2B88247C" w:rsidR="7E5411EA">
        <w:rPr>
          <w:rFonts w:ascii="Arial" w:hAnsi="Arial" w:eastAsia="Arial" w:cs="Arial"/>
          <w:b w:val="0"/>
          <w:bCs w:val="0"/>
          <w:sz w:val="24"/>
          <w:szCs w:val="24"/>
        </w:rPr>
        <w:t xml:space="preserve"> percentile in comparison to a </w:t>
      </w:r>
      <w:r w:rsidRPr="2B88247C" w:rsidR="433C755F">
        <w:rPr>
          <w:rFonts w:ascii="Arial" w:hAnsi="Arial" w:eastAsia="Arial" w:cs="Arial"/>
          <w:b w:val="0"/>
          <w:bCs w:val="0"/>
          <w:sz w:val="24"/>
          <w:szCs w:val="24"/>
        </w:rPr>
        <w:t>N</w:t>
      </w:r>
      <w:r w:rsidRPr="2B88247C" w:rsidR="7E5411EA">
        <w:rPr>
          <w:rFonts w:ascii="Arial" w:hAnsi="Arial" w:eastAsia="Arial" w:cs="Arial"/>
          <w:b w:val="0"/>
          <w:bCs w:val="0"/>
          <w:sz w:val="24"/>
          <w:szCs w:val="24"/>
        </w:rPr>
        <w:t xml:space="preserve">ormative </w:t>
      </w:r>
      <w:r w:rsidRPr="2B88247C" w:rsidR="37DF16B3">
        <w:rPr>
          <w:rFonts w:ascii="Arial" w:hAnsi="Arial" w:eastAsia="Arial" w:cs="Arial"/>
          <w:b w:val="0"/>
          <w:bCs w:val="0"/>
          <w:sz w:val="24"/>
          <w:szCs w:val="24"/>
        </w:rPr>
        <w:t>D</w:t>
      </w:r>
      <w:r w:rsidRPr="2B88247C" w:rsidR="7E5411EA">
        <w:rPr>
          <w:rFonts w:ascii="Arial" w:hAnsi="Arial" w:eastAsia="Arial" w:cs="Arial"/>
          <w:b w:val="0"/>
          <w:bCs w:val="0"/>
          <w:sz w:val="24"/>
          <w:szCs w:val="24"/>
        </w:rPr>
        <w:t xml:space="preserve">ata </w:t>
      </w:r>
      <w:r w:rsidRPr="2B88247C" w:rsidR="090B77A8">
        <w:rPr>
          <w:rFonts w:ascii="Arial" w:hAnsi="Arial" w:eastAsia="Arial" w:cs="Arial"/>
          <w:b w:val="0"/>
          <w:bCs w:val="0"/>
          <w:sz w:val="24"/>
          <w:szCs w:val="24"/>
        </w:rPr>
        <w:t>Ta</w:t>
      </w:r>
      <w:r w:rsidRPr="2B88247C" w:rsidR="7E5411EA">
        <w:rPr>
          <w:rFonts w:ascii="Arial" w:hAnsi="Arial" w:eastAsia="Arial" w:cs="Arial"/>
          <w:b w:val="0"/>
          <w:bCs w:val="0"/>
          <w:sz w:val="24"/>
          <w:szCs w:val="24"/>
        </w:rPr>
        <w:t>ble.</w:t>
      </w:r>
      <w:r w:rsidRPr="2B88247C" w:rsidR="32A3EE1A">
        <w:rPr>
          <w:rFonts w:ascii="Arial" w:hAnsi="Arial" w:eastAsia="Arial" w:cs="Arial"/>
          <w:b w:val="0"/>
          <w:bCs w:val="0"/>
          <w:sz w:val="24"/>
          <w:szCs w:val="24"/>
        </w:rPr>
        <w:t xml:space="preserve"> Therefore, this confirms that 70% of people of the same age and gender who complete this test </w:t>
      </w:r>
      <w:r w:rsidRPr="2B88247C" w:rsidR="32A3EE1A">
        <w:rPr>
          <w:rFonts w:ascii="Arial" w:hAnsi="Arial" w:eastAsia="Arial" w:cs="Arial"/>
          <w:b w:val="0"/>
          <w:bCs w:val="0"/>
          <w:sz w:val="24"/>
          <w:szCs w:val="24"/>
        </w:rPr>
        <w:t>have a</w:t>
      </w:r>
      <w:r w:rsidRPr="2B88247C" w:rsidR="57EB8CA6">
        <w:rPr>
          <w:rFonts w:ascii="Arial" w:hAnsi="Arial" w:eastAsia="Arial" w:cs="Arial"/>
          <w:b w:val="0"/>
          <w:bCs w:val="0"/>
          <w:sz w:val="24"/>
          <w:szCs w:val="24"/>
        </w:rPr>
        <w:t xml:space="preserve"> better </w:t>
      </w:r>
      <w:r w:rsidRPr="2B88247C" w:rsidR="32A3EE1A">
        <w:rPr>
          <w:rFonts w:ascii="Arial" w:hAnsi="Arial" w:eastAsia="Arial" w:cs="Arial"/>
          <w:b w:val="0"/>
          <w:bCs w:val="0"/>
          <w:sz w:val="24"/>
          <w:szCs w:val="24"/>
        </w:rPr>
        <w:t>result in the sit</w:t>
      </w:r>
      <w:r w:rsidRPr="2B88247C" w:rsidR="32A3EE1A">
        <w:rPr>
          <w:rFonts w:ascii="Arial" w:hAnsi="Arial" w:eastAsia="Arial" w:cs="Arial"/>
          <w:b w:val="0"/>
          <w:bCs w:val="0"/>
          <w:sz w:val="24"/>
          <w:szCs w:val="24"/>
        </w:rPr>
        <w:t xml:space="preserve"> and reach </w:t>
      </w:r>
      <w:r w:rsidRPr="2B88247C" w:rsidR="4CC1B15C">
        <w:rPr>
          <w:rFonts w:ascii="Arial" w:hAnsi="Arial" w:eastAsia="Arial" w:cs="Arial"/>
          <w:b w:val="0"/>
          <w:bCs w:val="0"/>
          <w:sz w:val="24"/>
          <w:szCs w:val="24"/>
        </w:rPr>
        <w:t>test</w:t>
      </w:r>
      <w:r w:rsidRPr="2B88247C" w:rsidR="32A3EE1A">
        <w:rPr>
          <w:rFonts w:ascii="Arial" w:hAnsi="Arial" w:eastAsia="Arial" w:cs="Arial"/>
          <w:b w:val="0"/>
          <w:bCs w:val="0"/>
          <w:sz w:val="24"/>
          <w:szCs w:val="24"/>
        </w:rPr>
        <w:t xml:space="preserve"> in comparison to my client.</w:t>
      </w:r>
      <w:r w:rsidRPr="2B88247C" w:rsidR="7BDBED4A">
        <w:rPr>
          <w:rFonts w:ascii="Arial" w:hAnsi="Arial" w:eastAsia="Arial" w:cs="Arial"/>
          <w:b w:val="0"/>
          <w:bCs w:val="0"/>
          <w:sz w:val="24"/>
          <w:szCs w:val="24"/>
        </w:rPr>
        <w:t xml:space="preserve"> Having good levels of flexibility allows individuals to sustain motor activities within their daily routine </w:t>
      </w:r>
      <w:r w:rsidRPr="2B88247C" w:rsidR="0026F6E3">
        <w:rPr>
          <w:rFonts w:ascii="Arial" w:hAnsi="Arial" w:eastAsia="Arial" w:cs="Arial"/>
          <w:b w:val="0"/>
          <w:bCs w:val="0"/>
          <w:sz w:val="24"/>
          <w:szCs w:val="24"/>
        </w:rPr>
        <w:t>alongside</w:t>
      </w:r>
      <w:r w:rsidRPr="2B88247C" w:rsidR="7BDBED4A">
        <w:rPr>
          <w:rFonts w:ascii="Arial" w:hAnsi="Arial" w:eastAsia="Arial" w:cs="Arial"/>
          <w:b w:val="0"/>
          <w:bCs w:val="0"/>
          <w:sz w:val="24"/>
          <w:szCs w:val="24"/>
        </w:rPr>
        <w:t xml:space="preserve"> the prevention of lower back pain which will de</w:t>
      </w:r>
      <w:r w:rsidRPr="2B88247C" w:rsidR="3A0148E1">
        <w:rPr>
          <w:rFonts w:ascii="Arial" w:hAnsi="Arial" w:eastAsia="Arial" w:cs="Arial"/>
          <w:b w:val="0"/>
          <w:bCs w:val="0"/>
          <w:sz w:val="24"/>
          <w:szCs w:val="24"/>
        </w:rPr>
        <w:t xml:space="preserve">crease the </w:t>
      </w:r>
      <w:r w:rsidRPr="2B88247C" w:rsidR="31617102">
        <w:rPr>
          <w:rFonts w:ascii="Arial" w:hAnsi="Arial" w:eastAsia="Arial" w:cs="Arial"/>
          <w:b w:val="0"/>
          <w:bCs w:val="0"/>
          <w:sz w:val="24"/>
          <w:szCs w:val="24"/>
        </w:rPr>
        <w:t>chances</w:t>
      </w:r>
      <w:r w:rsidRPr="2B88247C" w:rsidR="3A0148E1">
        <w:rPr>
          <w:rFonts w:ascii="Arial" w:hAnsi="Arial" w:eastAsia="Arial" w:cs="Arial"/>
          <w:b w:val="0"/>
          <w:bCs w:val="0"/>
          <w:sz w:val="24"/>
          <w:szCs w:val="24"/>
        </w:rPr>
        <w:t xml:space="preserve"> of falling, especially in older individuals</w:t>
      </w:r>
      <w:r w:rsidRPr="2B88247C" w:rsidR="2A031F58">
        <w:rPr>
          <w:rFonts w:ascii="Arial" w:hAnsi="Arial" w:eastAsia="Arial" w:cs="Arial"/>
          <w:b w:val="0"/>
          <w:bCs w:val="0"/>
          <w:sz w:val="24"/>
          <w:szCs w:val="24"/>
        </w:rPr>
        <w:t xml:space="preserve"> (</w:t>
      </w:r>
      <w:r w:rsidRPr="2B88247C" w:rsidR="2A031F58">
        <w:rPr>
          <w:rFonts w:ascii="Arial" w:hAnsi="Arial" w:eastAsia="Arial" w:cs="Arial"/>
          <w:b w:val="0"/>
          <w:bCs w:val="0"/>
          <w:sz w:val="24"/>
          <w:szCs w:val="24"/>
        </w:rPr>
        <w:t>Lemmi</w:t>
      </w:r>
      <w:r w:rsidRPr="2B88247C" w:rsidR="2A031F58">
        <w:rPr>
          <w:rFonts w:ascii="Arial" w:hAnsi="Arial" w:eastAsia="Arial" w:cs="Arial"/>
          <w:b w:val="0"/>
          <w:bCs w:val="0"/>
          <w:sz w:val="24"/>
          <w:szCs w:val="24"/>
        </w:rPr>
        <w:t>nk</w:t>
      </w:r>
      <w:r w:rsidRPr="2B88247C" w:rsidR="2A031F58">
        <w:rPr>
          <w:rFonts w:ascii="Arial" w:hAnsi="Arial" w:eastAsia="Arial" w:cs="Arial"/>
          <w:b w:val="0"/>
          <w:bCs w:val="0"/>
          <w:sz w:val="24"/>
          <w:szCs w:val="24"/>
        </w:rPr>
        <w:t xml:space="preserve"> et, </w:t>
      </w:r>
      <w:r w:rsidRPr="2B88247C" w:rsidR="2A031F58">
        <w:rPr>
          <w:rFonts w:ascii="Arial" w:hAnsi="Arial" w:eastAsia="Arial" w:cs="Arial"/>
          <w:b w:val="0"/>
          <w:bCs w:val="0"/>
          <w:sz w:val="24"/>
          <w:szCs w:val="24"/>
        </w:rPr>
        <w:t>al,.</w:t>
      </w:r>
      <w:r w:rsidRPr="2B88247C" w:rsidR="2A031F58">
        <w:rPr>
          <w:rFonts w:ascii="Arial" w:hAnsi="Arial" w:eastAsia="Arial" w:cs="Arial"/>
          <w:b w:val="0"/>
          <w:bCs w:val="0"/>
          <w:sz w:val="24"/>
          <w:szCs w:val="24"/>
        </w:rPr>
        <w:t xml:space="preserve"> </w:t>
      </w:r>
      <w:r w:rsidRPr="2B88247C" w:rsidR="2A031F58">
        <w:rPr>
          <w:rFonts w:ascii="Arial" w:hAnsi="Arial" w:eastAsia="Arial" w:cs="Arial"/>
          <w:b w:val="0"/>
          <w:bCs w:val="0"/>
          <w:sz w:val="24"/>
          <w:szCs w:val="24"/>
        </w:rPr>
        <w:t>2003</w:t>
      </w:r>
      <w:r w:rsidRPr="2B88247C" w:rsidR="2A031F58">
        <w:rPr>
          <w:rFonts w:ascii="Arial" w:hAnsi="Arial" w:eastAsia="Arial" w:cs="Arial"/>
          <w:b w:val="0"/>
          <w:bCs w:val="0"/>
          <w:sz w:val="24"/>
          <w:szCs w:val="24"/>
        </w:rPr>
        <w:t>).</w:t>
      </w:r>
    </w:p>
    <w:p w:rsidR="2B88247C" w:rsidP="2B88247C" w:rsidRDefault="2B88247C" w14:paraId="0D595922" w14:textId="0245B533">
      <w:pPr>
        <w:pStyle w:val="Normal"/>
        <w:spacing w:before="0" w:beforeAutospacing="off" w:after="0" w:afterAutospacing="off"/>
        <w:ind w:left="0" w:right="0"/>
        <w:rPr>
          <w:rFonts w:ascii="Arial" w:hAnsi="Arial" w:eastAsia="Arial" w:cs="Arial"/>
          <w:b w:val="0"/>
          <w:bCs w:val="0"/>
          <w:sz w:val="24"/>
          <w:szCs w:val="24"/>
        </w:rPr>
      </w:pPr>
    </w:p>
    <w:p w:rsidR="7A4F7BA4" w:rsidP="2B88247C" w:rsidRDefault="7A4F7BA4" w14:paraId="5EB6A6DB" w14:textId="3BB41B32">
      <w:pPr>
        <w:pStyle w:val="Normal"/>
        <w:spacing w:before="0" w:beforeAutospacing="off" w:after="0" w:afterAutospacing="off"/>
        <w:ind w:left="0" w:right="0"/>
        <w:rPr>
          <w:rFonts w:ascii="Arial" w:hAnsi="Arial" w:eastAsia="Arial" w:cs="Arial"/>
          <w:b w:val="1"/>
          <w:bCs w:val="1"/>
          <w:sz w:val="24"/>
          <w:szCs w:val="24"/>
        </w:rPr>
      </w:pPr>
      <w:r w:rsidRPr="2B88247C" w:rsidR="7A4F7BA4">
        <w:rPr>
          <w:rFonts w:ascii="Arial" w:hAnsi="Arial" w:eastAsia="Arial" w:cs="Arial"/>
          <w:b w:val="1"/>
          <w:bCs w:val="1"/>
          <w:sz w:val="24"/>
          <w:szCs w:val="24"/>
        </w:rPr>
        <w:t>Waist to Hip Ratio</w:t>
      </w:r>
    </w:p>
    <w:p w:rsidR="1C97B571" w:rsidP="2B88247C" w:rsidRDefault="1C97B571" w14:paraId="6CF9FC21" w14:textId="02F327B3">
      <w:pPr>
        <w:pStyle w:val="Normal"/>
        <w:suppressLineNumbers w:val="0"/>
        <w:bidi w:val="0"/>
        <w:spacing w:before="0" w:beforeAutospacing="off" w:after="0" w:afterAutospacing="off" w:line="279" w:lineRule="auto"/>
        <w:ind w:left="0" w:right="0"/>
        <w:jc w:val="left"/>
        <w:rPr>
          <w:rFonts w:ascii="Arial" w:hAnsi="Arial" w:eastAsia="Arial" w:cs="Arial"/>
          <w:b w:val="0"/>
          <w:bCs w:val="0"/>
          <w:sz w:val="24"/>
          <w:szCs w:val="24"/>
        </w:rPr>
      </w:pPr>
      <w:r w:rsidRPr="2B88247C" w:rsidR="1C97B571">
        <w:rPr>
          <w:rFonts w:ascii="Arial" w:hAnsi="Arial" w:eastAsia="Arial" w:cs="Arial"/>
          <w:b w:val="0"/>
          <w:bCs w:val="0"/>
          <w:sz w:val="24"/>
          <w:szCs w:val="24"/>
        </w:rPr>
        <w:t>The World Health Organisation</w:t>
      </w:r>
      <w:r w:rsidRPr="2B88247C" w:rsidR="5450C513">
        <w:rPr>
          <w:rFonts w:ascii="Arial" w:hAnsi="Arial" w:eastAsia="Arial" w:cs="Arial"/>
          <w:b w:val="0"/>
          <w:bCs w:val="0"/>
          <w:sz w:val="24"/>
          <w:szCs w:val="24"/>
        </w:rPr>
        <w:t xml:space="preserve"> states a healthy Waist to Hip ratio of 0.85 or lower for woman or 0.9 or lower for men is healthy. This confirms </w:t>
      </w:r>
      <w:r w:rsidRPr="2B88247C" w:rsidR="5B21CFF5">
        <w:rPr>
          <w:rFonts w:ascii="Arial" w:hAnsi="Arial" w:eastAsia="Arial" w:cs="Arial"/>
          <w:b w:val="0"/>
          <w:bCs w:val="0"/>
          <w:sz w:val="24"/>
          <w:szCs w:val="24"/>
        </w:rPr>
        <w:t>that</w:t>
      </w:r>
      <w:r w:rsidRPr="2B88247C" w:rsidR="5450C513">
        <w:rPr>
          <w:rFonts w:ascii="Arial" w:hAnsi="Arial" w:eastAsia="Arial" w:cs="Arial"/>
          <w:b w:val="0"/>
          <w:bCs w:val="0"/>
          <w:sz w:val="24"/>
          <w:szCs w:val="24"/>
        </w:rPr>
        <w:t xml:space="preserve"> my </w:t>
      </w:r>
      <w:r w:rsidRPr="2B88247C" w:rsidR="462CAE29">
        <w:rPr>
          <w:rFonts w:ascii="Arial" w:hAnsi="Arial" w:eastAsia="Arial" w:cs="Arial"/>
          <w:b w:val="0"/>
          <w:bCs w:val="0"/>
          <w:sz w:val="24"/>
          <w:szCs w:val="24"/>
        </w:rPr>
        <w:t>client's</w:t>
      </w:r>
      <w:r w:rsidRPr="2B88247C" w:rsidR="5450C513">
        <w:rPr>
          <w:rFonts w:ascii="Arial" w:hAnsi="Arial" w:eastAsia="Arial" w:cs="Arial"/>
          <w:b w:val="0"/>
          <w:bCs w:val="0"/>
          <w:sz w:val="24"/>
          <w:szCs w:val="24"/>
        </w:rPr>
        <w:t xml:space="preserve"> waist to hip </w:t>
      </w:r>
      <w:r w:rsidRPr="2B88247C" w:rsidR="3196C6FE">
        <w:rPr>
          <w:rFonts w:ascii="Arial" w:hAnsi="Arial" w:eastAsia="Arial" w:cs="Arial"/>
          <w:b w:val="0"/>
          <w:bCs w:val="0"/>
          <w:sz w:val="24"/>
          <w:szCs w:val="24"/>
        </w:rPr>
        <w:t xml:space="preserve">ratio is healthy. </w:t>
      </w:r>
      <w:r w:rsidRPr="2B88247C" w:rsidR="6C2BC781">
        <w:rPr>
          <w:rFonts w:ascii="Arial" w:hAnsi="Arial" w:eastAsia="Arial" w:cs="Arial"/>
          <w:b w:val="0"/>
          <w:bCs w:val="0"/>
          <w:sz w:val="24"/>
          <w:szCs w:val="24"/>
        </w:rPr>
        <w:t xml:space="preserve">It is important that my client does what is possible to remain in the healthy category as </w:t>
      </w:r>
      <w:r w:rsidRPr="2B88247C" w:rsidR="5C431EE4">
        <w:rPr>
          <w:rFonts w:ascii="Arial" w:hAnsi="Arial" w:eastAsia="Arial" w:cs="Arial"/>
          <w:b w:val="0"/>
          <w:bCs w:val="0"/>
          <w:sz w:val="24"/>
          <w:szCs w:val="24"/>
        </w:rPr>
        <w:t xml:space="preserve">a high waist to hip ratio can lead to becoming overweight and </w:t>
      </w:r>
      <w:r w:rsidRPr="2B88247C" w:rsidR="6CDDC801">
        <w:rPr>
          <w:rFonts w:ascii="Arial" w:hAnsi="Arial" w:eastAsia="Arial" w:cs="Arial"/>
          <w:b w:val="0"/>
          <w:bCs w:val="0"/>
          <w:sz w:val="24"/>
          <w:szCs w:val="24"/>
        </w:rPr>
        <w:t>increases</w:t>
      </w:r>
      <w:r w:rsidRPr="2B88247C" w:rsidR="5C431EE4">
        <w:rPr>
          <w:rFonts w:ascii="Arial" w:hAnsi="Arial" w:eastAsia="Arial" w:cs="Arial"/>
          <w:b w:val="0"/>
          <w:bCs w:val="0"/>
          <w:sz w:val="24"/>
          <w:szCs w:val="24"/>
        </w:rPr>
        <w:t xml:space="preserve"> ch</w:t>
      </w:r>
      <w:r w:rsidRPr="2B88247C" w:rsidR="26AFAF7B">
        <w:rPr>
          <w:rFonts w:ascii="Arial" w:hAnsi="Arial" w:eastAsia="Arial" w:cs="Arial"/>
          <w:b w:val="0"/>
          <w:bCs w:val="0"/>
          <w:sz w:val="24"/>
          <w:szCs w:val="24"/>
        </w:rPr>
        <w:t xml:space="preserve">ances </w:t>
      </w:r>
      <w:r w:rsidRPr="2B88247C" w:rsidR="5C431EE4">
        <w:rPr>
          <w:rFonts w:ascii="Arial" w:hAnsi="Arial" w:eastAsia="Arial" w:cs="Arial"/>
          <w:b w:val="0"/>
          <w:bCs w:val="0"/>
          <w:sz w:val="24"/>
          <w:szCs w:val="24"/>
        </w:rPr>
        <w:t>of developing cardiovascular disease and diabetes</w:t>
      </w:r>
      <w:r w:rsidRPr="2B88247C" w:rsidR="2E90EEFF">
        <w:rPr>
          <w:rFonts w:ascii="Arial" w:hAnsi="Arial" w:eastAsia="Arial" w:cs="Arial"/>
          <w:b w:val="0"/>
          <w:bCs w:val="0"/>
          <w:sz w:val="24"/>
          <w:szCs w:val="24"/>
        </w:rPr>
        <w:t xml:space="preserve"> (Darsini, 2020).</w:t>
      </w:r>
      <w:r w:rsidRPr="2B88247C" w:rsidR="5C9528E3">
        <w:rPr>
          <w:rFonts w:ascii="Arial" w:hAnsi="Arial" w:eastAsia="Arial" w:cs="Arial"/>
          <w:b w:val="0"/>
          <w:bCs w:val="0"/>
          <w:sz w:val="24"/>
          <w:szCs w:val="24"/>
        </w:rPr>
        <w:t xml:space="preserve"> This test requires minimal equipment, is quick and inexpensive yet has limitations as peopl</w:t>
      </w:r>
      <w:r w:rsidRPr="2B88247C" w:rsidR="1188B085">
        <w:rPr>
          <w:rFonts w:ascii="Arial" w:hAnsi="Arial" w:eastAsia="Arial" w:cs="Arial"/>
          <w:b w:val="0"/>
          <w:bCs w:val="0"/>
          <w:sz w:val="24"/>
          <w:szCs w:val="24"/>
        </w:rPr>
        <w:t xml:space="preserve">e may measure in incorrect places leading to inaccurate results. </w:t>
      </w:r>
    </w:p>
    <w:p w:rsidR="2B88247C" w:rsidP="2B88247C" w:rsidRDefault="2B88247C" w14:paraId="295FC94F" w14:textId="1CF20ABD">
      <w:pPr>
        <w:pStyle w:val="Normal"/>
        <w:spacing w:before="0" w:beforeAutospacing="off" w:after="0" w:afterAutospacing="off"/>
        <w:ind w:left="720" w:right="0"/>
        <w:rPr>
          <w:rFonts w:ascii="Arial" w:hAnsi="Arial" w:eastAsia="Arial" w:cs="Arial"/>
          <w:b w:val="0"/>
          <w:bCs w:val="0"/>
          <w:sz w:val="24"/>
          <w:szCs w:val="24"/>
          <w:highlight w:val="yellow"/>
        </w:rPr>
      </w:pPr>
    </w:p>
    <w:p w:rsidR="2B88247C" w:rsidP="2B88247C" w:rsidRDefault="2B88247C" w14:paraId="0F98D224" w14:textId="6A0A183D">
      <w:pPr>
        <w:pStyle w:val="Normal"/>
        <w:spacing w:before="0" w:beforeAutospacing="off" w:after="0" w:afterAutospacing="off"/>
        <w:ind w:left="720" w:right="0"/>
        <w:rPr>
          <w:rFonts w:ascii="Arial" w:hAnsi="Arial" w:eastAsia="Arial" w:cs="Arial"/>
          <w:b w:val="0"/>
          <w:bCs w:val="0"/>
          <w:sz w:val="24"/>
          <w:szCs w:val="24"/>
          <w:highlight w:val="yellow"/>
        </w:rPr>
      </w:pPr>
    </w:p>
    <w:p w:rsidR="20300342" w:rsidP="2B88247C" w:rsidRDefault="20300342" w14:paraId="7B0898D6" w14:textId="65593EC3">
      <w:pPr>
        <w:pStyle w:val="Normal"/>
        <w:spacing w:before="0" w:beforeAutospacing="off" w:after="0" w:afterAutospacing="off"/>
        <w:ind w:left="0" w:right="0"/>
        <w:rPr>
          <w:rFonts w:ascii="Arial" w:hAnsi="Arial" w:eastAsia="Arial" w:cs="Arial"/>
          <w:b w:val="1"/>
          <w:bCs w:val="1"/>
          <w:sz w:val="24"/>
          <w:szCs w:val="24"/>
        </w:rPr>
      </w:pPr>
      <w:r w:rsidRPr="2B88247C" w:rsidR="20300342">
        <w:rPr>
          <w:rFonts w:ascii="Arial" w:hAnsi="Arial" w:eastAsia="Arial" w:cs="Arial"/>
          <w:b w:val="1"/>
          <w:bCs w:val="1"/>
          <w:sz w:val="24"/>
          <w:szCs w:val="24"/>
        </w:rPr>
        <w:t>Recommendations for my Client for the Future</w:t>
      </w:r>
    </w:p>
    <w:p w:rsidR="6DDCA0F2" w:rsidP="2B88247C" w:rsidRDefault="6DDCA0F2" w14:paraId="37DC3289" w14:textId="62E4454F">
      <w:pPr>
        <w:pStyle w:val="Normal"/>
        <w:suppressLineNumbers w:val="0"/>
        <w:bidi w:val="0"/>
        <w:spacing w:before="0" w:beforeAutospacing="off" w:after="160" w:afterAutospacing="off" w:line="279" w:lineRule="auto"/>
        <w:ind w:left="0" w:right="0"/>
        <w:jc w:val="left"/>
        <w:rPr>
          <w:rFonts w:ascii="Arial" w:hAnsi="Arial" w:eastAsia="Arial" w:cs="Arial"/>
          <w:sz w:val="24"/>
          <w:szCs w:val="24"/>
        </w:rPr>
      </w:pPr>
      <w:r w:rsidRPr="2B88247C" w:rsidR="6DDCA0F2">
        <w:rPr>
          <w:rFonts w:ascii="Arial" w:hAnsi="Arial" w:eastAsia="Arial" w:cs="Arial"/>
          <w:sz w:val="24"/>
          <w:szCs w:val="24"/>
        </w:rPr>
        <w:t xml:space="preserve">Having assessed my clients results </w:t>
      </w:r>
      <w:r w:rsidRPr="2B88247C" w:rsidR="6DDCA0F2">
        <w:rPr>
          <w:rFonts w:ascii="Arial" w:hAnsi="Arial" w:eastAsia="Arial" w:cs="Arial"/>
          <w:sz w:val="24"/>
          <w:szCs w:val="24"/>
        </w:rPr>
        <w:t>I believe that there</w:t>
      </w:r>
      <w:r w:rsidRPr="2B88247C" w:rsidR="6DDCA0F2">
        <w:rPr>
          <w:rFonts w:ascii="Arial" w:hAnsi="Arial" w:eastAsia="Arial" w:cs="Arial"/>
          <w:sz w:val="24"/>
          <w:szCs w:val="24"/>
        </w:rPr>
        <w:t xml:space="preserve"> is a need to improve upon their flexibility. </w:t>
      </w:r>
      <w:r w:rsidRPr="2B88247C" w:rsidR="3B9828F7">
        <w:rPr>
          <w:rFonts w:ascii="Arial" w:hAnsi="Arial" w:eastAsia="Arial" w:cs="Arial"/>
          <w:sz w:val="24"/>
          <w:szCs w:val="24"/>
        </w:rPr>
        <w:t>To</w:t>
      </w:r>
      <w:r w:rsidRPr="2B88247C" w:rsidR="6DDCA0F2">
        <w:rPr>
          <w:rFonts w:ascii="Arial" w:hAnsi="Arial" w:eastAsia="Arial" w:cs="Arial"/>
          <w:sz w:val="24"/>
          <w:szCs w:val="24"/>
        </w:rPr>
        <w:t xml:space="preserve"> </w:t>
      </w:r>
      <w:r w:rsidRPr="2B88247C" w:rsidR="22EEC11B">
        <w:rPr>
          <w:rFonts w:ascii="Arial" w:hAnsi="Arial" w:eastAsia="Arial" w:cs="Arial"/>
          <w:sz w:val="24"/>
          <w:szCs w:val="24"/>
        </w:rPr>
        <w:t>improve</w:t>
      </w:r>
      <w:r w:rsidRPr="2B88247C" w:rsidR="6DDCA0F2">
        <w:rPr>
          <w:rFonts w:ascii="Arial" w:hAnsi="Arial" w:eastAsia="Arial" w:cs="Arial"/>
          <w:sz w:val="24"/>
          <w:szCs w:val="24"/>
        </w:rPr>
        <w:t xml:space="preserve"> flexi</w:t>
      </w:r>
      <w:r w:rsidRPr="2B88247C" w:rsidR="0E8A2E5A">
        <w:rPr>
          <w:rFonts w:ascii="Arial" w:hAnsi="Arial" w:eastAsia="Arial" w:cs="Arial"/>
          <w:sz w:val="24"/>
          <w:szCs w:val="24"/>
        </w:rPr>
        <w:t xml:space="preserve">bility, it is advised that </w:t>
      </w:r>
      <w:r w:rsidRPr="2B88247C" w:rsidR="4A5AEA01">
        <w:rPr>
          <w:rFonts w:ascii="Arial" w:hAnsi="Arial" w:eastAsia="Arial" w:cs="Arial"/>
          <w:sz w:val="24"/>
          <w:szCs w:val="24"/>
        </w:rPr>
        <w:t xml:space="preserve">my client </w:t>
      </w:r>
      <w:r w:rsidRPr="2B88247C" w:rsidR="39ABEE7D">
        <w:rPr>
          <w:rFonts w:ascii="Arial" w:hAnsi="Arial" w:eastAsia="Arial" w:cs="Arial"/>
          <w:sz w:val="24"/>
          <w:szCs w:val="24"/>
        </w:rPr>
        <w:t>should</w:t>
      </w:r>
      <w:r w:rsidRPr="2B88247C" w:rsidR="4A5AEA01">
        <w:rPr>
          <w:rFonts w:ascii="Arial" w:hAnsi="Arial" w:eastAsia="Arial" w:cs="Arial"/>
          <w:sz w:val="24"/>
          <w:szCs w:val="24"/>
        </w:rPr>
        <w:t xml:space="preserve"> </w:t>
      </w:r>
      <w:r w:rsidRPr="2B88247C" w:rsidR="239755B9">
        <w:rPr>
          <w:rFonts w:ascii="Arial" w:hAnsi="Arial" w:eastAsia="Arial" w:cs="Arial"/>
          <w:sz w:val="24"/>
          <w:szCs w:val="24"/>
        </w:rPr>
        <w:t xml:space="preserve">complete stretching, </w:t>
      </w:r>
      <w:r w:rsidRPr="2B88247C" w:rsidR="5E52230A">
        <w:rPr>
          <w:rFonts w:ascii="Arial" w:hAnsi="Arial" w:eastAsia="Arial" w:cs="Arial"/>
          <w:sz w:val="24"/>
          <w:szCs w:val="24"/>
        </w:rPr>
        <w:t xml:space="preserve">or </w:t>
      </w:r>
      <w:r w:rsidRPr="2B88247C" w:rsidR="239755B9">
        <w:rPr>
          <w:rFonts w:ascii="Arial" w:hAnsi="Arial" w:eastAsia="Arial" w:cs="Arial"/>
          <w:sz w:val="24"/>
          <w:szCs w:val="24"/>
        </w:rPr>
        <w:t>yoga</w:t>
      </w:r>
      <w:r w:rsidRPr="2B88247C" w:rsidR="2FE62D28">
        <w:rPr>
          <w:rFonts w:ascii="Arial" w:hAnsi="Arial" w:eastAsia="Arial" w:cs="Arial"/>
          <w:sz w:val="24"/>
          <w:szCs w:val="24"/>
        </w:rPr>
        <w:t xml:space="preserve"> regularly </w:t>
      </w:r>
      <w:r w:rsidRPr="2B88247C" w:rsidR="3E17403D">
        <w:rPr>
          <w:rFonts w:ascii="Arial" w:hAnsi="Arial" w:eastAsia="Arial" w:cs="Arial"/>
          <w:sz w:val="24"/>
          <w:szCs w:val="24"/>
        </w:rPr>
        <w:t>to</w:t>
      </w:r>
      <w:r w:rsidRPr="2B88247C" w:rsidR="239755B9">
        <w:rPr>
          <w:rFonts w:ascii="Arial" w:hAnsi="Arial" w:eastAsia="Arial" w:cs="Arial"/>
          <w:sz w:val="24"/>
          <w:szCs w:val="24"/>
        </w:rPr>
        <w:t xml:space="preserve"> improve the ability of a joint that allows them to complete daily tasks</w:t>
      </w:r>
      <w:r w:rsidRPr="2B88247C" w:rsidR="6F838BD3">
        <w:rPr>
          <w:rFonts w:ascii="Arial" w:hAnsi="Arial" w:eastAsia="Arial" w:cs="Arial"/>
          <w:sz w:val="24"/>
          <w:szCs w:val="24"/>
        </w:rPr>
        <w:t xml:space="preserve"> and reduce aches and pains alongside preventing injury</w:t>
      </w:r>
      <w:r w:rsidRPr="2B88247C" w:rsidR="239755B9">
        <w:rPr>
          <w:rFonts w:ascii="Arial" w:hAnsi="Arial" w:eastAsia="Arial" w:cs="Arial"/>
          <w:sz w:val="24"/>
          <w:szCs w:val="24"/>
        </w:rPr>
        <w:t xml:space="preserve"> (NHS, 2022)</w:t>
      </w:r>
      <w:r w:rsidRPr="2B88247C" w:rsidR="385487C2">
        <w:rPr>
          <w:rFonts w:ascii="Arial" w:hAnsi="Arial" w:eastAsia="Arial" w:cs="Arial"/>
          <w:sz w:val="24"/>
          <w:szCs w:val="24"/>
        </w:rPr>
        <w:t xml:space="preserve">. </w:t>
      </w:r>
      <w:r w:rsidRPr="2B88247C" w:rsidR="4652841F">
        <w:rPr>
          <w:rFonts w:ascii="Arial" w:hAnsi="Arial" w:eastAsia="Arial" w:cs="Arial"/>
          <w:sz w:val="24"/>
          <w:szCs w:val="24"/>
        </w:rPr>
        <w:t xml:space="preserve">A further recommendation for my client is to </w:t>
      </w:r>
      <w:r w:rsidRPr="2B88247C" w:rsidR="50AF1225">
        <w:rPr>
          <w:rFonts w:ascii="Arial" w:hAnsi="Arial" w:eastAsia="Arial" w:cs="Arial"/>
          <w:sz w:val="24"/>
          <w:szCs w:val="24"/>
        </w:rPr>
        <w:t xml:space="preserve">improve upon their strength by </w:t>
      </w:r>
      <w:r w:rsidRPr="2B88247C" w:rsidR="72C02C43">
        <w:rPr>
          <w:rFonts w:ascii="Arial" w:hAnsi="Arial" w:eastAsia="Arial" w:cs="Arial"/>
          <w:sz w:val="24"/>
          <w:szCs w:val="24"/>
        </w:rPr>
        <w:t xml:space="preserve">completing </w:t>
      </w:r>
      <w:r w:rsidRPr="2B88247C" w:rsidR="50AF1225">
        <w:rPr>
          <w:rFonts w:ascii="Arial" w:hAnsi="Arial" w:eastAsia="Arial" w:cs="Arial"/>
          <w:sz w:val="24"/>
          <w:szCs w:val="24"/>
        </w:rPr>
        <w:t xml:space="preserve">activities such as lifting weights, cycling and hill walking at least twice a week (NHS, 2022). </w:t>
      </w:r>
      <w:r w:rsidRPr="2B88247C" w:rsidR="7550223D">
        <w:rPr>
          <w:rFonts w:ascii="Arial" w:hAnsi="Arial" w:eastAsia="Arial" w:cs="Arial"/>
          <w:sz w:val="24"/>
          <w:szCs w:val="24"/>
        </w:rPr>
        <w:t xml:space="preserve">However, it </w:t>
      </w:r>
      <w:r w:rsidRPr="2B88247C" w:rsidR="36AB3D0C">
        <w:rPr>
          <w:rFonts w:ascii="Arial" w:hAnsi="Arial" w:eastAsia="Arial" w:cs="Arial"/>
          <w:sz w:val="24"/>
          <w:szCs w:val="24"/>
        </w:rPr>
        <w:t>must</w:t>
      </w:r>
      <w:r w:rsidRPr="2B88247C" w:rsidR="7550223D">
        <w:rPr>
          <w:rFonts w:ascii="Arial" w:hAnsi="Arial" w:eastAsia="Arial" w:cs="Arial"/>
          <w:sz w:val="24"/>
          <w:szCs w:val="24"/>
        </w:rPr>
        <w:t xml:space="preserve"> be considered that the hand grip </w:t>
      </w:r>
      <w:r w:rsidRPr="2B88247C" w:rsidR="62314A71">
        <w:rPr>
          <w:rFonts w:ascii="Arial" w:hAnsi="Arial" w:eastAsia="Arial" w:cs="Arial"/>
          <w:sz w:val="24"/>
          <w:szCs w:val="24"/>
        </w:rPr>
        <w:t>dynamometer</w:t>
      </w:r>
      <w:r w:rsidRPr="2B88247C" w:rsidR="7550223D">
        <w:rPr>
          <w:rFonts w:ascii="Arial" w:hAnsi="Arial" w:eastAsia="Arial" w:cs="Arial"/>
          <w:sz w:val="24"/>
          <w:szCs w:val="24"/>
        </w:rPr>
        <w:t xml:space="preserve"> test focusses upon </w:t>
      </w:r>
      <w:r w:rsidRPr="2B88247C" w:rsidR="1E060EE9">
        <w:rPr>
          <w:rFonts w:ascii="Arial" w:hAnsi="Arial" w:eastAsia="Arial" w:cs="Arial"/>
          <w:sz w:val="24"/>
          <w:szCs w:val="24"/>
        </w:rPr>
        <w:t xml:space="preserve">grip </w:t>
      </w:r>
      <w:r w:rsidRPr="2B88247C" w:rsidR="7550223D">
        <w:rPr>
          <w:rFonts w:ascii="Arial" w:hAnsi="Arial" w:eastAsia="Arial" w:cs="Arial"/>
          <w:sz w:val="24"/>
          <w:szCs w:val="24"/>
        </w:rPr>
        <w:t xml:space="preserve">strength and not the </w:t>
      </w:r>
      <w:r w:rsidRPr="2B88247C" w:rsidR="2AF70ACB">
        <w:rPr>
          <w:rFonts w:ascii="Arial" w:hAnsi="Arial" w:eastAsia="Arial" w:cs="Arial"/>
          <w:sz w:val="24"/>
          <w:szCs w:val="24"/>
        </w:rPr>
        <w:t>whole-body</w:t>
      </w:r>
      <w:r w:rsidRPr="2B88247C" w:rsidR="7550223D">
        <w:rPr>
          <w:rFonts w:ascii="Arial" w:hAnsi="Arial" w:eastAsia="Arial" w:cs="Arial"/>
          <w:sz w:val="24"/>
          <w:szCs w:val="24"/>
        </w:rPr>
        <w:t xml:space="preserve"> strength </w:t>
      </w:r>
      <w:r w:rsidRPr="2B88247C" w:rsidR="484B2BA2">
        <w:rPr>
          <w:rFonts w:ascii="Arial" w:hAnsi="Arial" w:eastAsia="Arial" w:cs="Arial"/>
          <w:sz w:val="24"/>
          <w:szCs w:val="24"/>
        </w:rPr>
        <w:t>o</w:t>
      </w:r>
      <w:r w:rsidRPr="2B88247C" w:rsidR="7550223D">
        <w:rPr>
          <w:rFonts w:ascii="Arial" w:hAnsi="Arial" w:eastAsia="Arial" w:cs="Arial"/>
          <w:sz w:val="24"/>
          <w:szCs w:val="24"/>
        </w:rPr>
        <w:t>f the cl</w:t>
      </w:r>
      <w:r w:rsidRPr="2B88247C" w:rsidR="1F5600BA">
        <w:rPr>
          <w:rFonts w:ascii="Arial" w:hAnsi="Arial" w:eastAsia="Arial" w:cs="Arial"/>
          <w:sz w:val="24"/>
          <w:szCs w:val="24"/>
        </w:rPr>
        <w:t>i</w:t>
      </w:r>
      <w:r w:rsidRPr="2B88247C" w:rsidR="7550223D">
        <w:rPr>
          <w:rFonts w:ascii="Arial" w:hAnsi="Arial" w:eastAsia="Arial" w:cs="Arial"/>
          <w:sz w:val="24"/>
          <w:szCs w:val="24"/>
        </w:rPr>
        <w:t xml:space="preserve">ent. Therefore, if I </w:t>
      </w:r>
      <w:r w:rsidRPr="2B88247C" w:rsidR="7550223D">
        <w:rPr>
          <w:rFonts w:ascii="Arial" w:hAnsi="Arial" w:eastAsia="Arial" w:cs="Arial"/>
          <w:sz w:val="24"/>
          <w:szCs w:val="24"/>
        </w:rPr>
        <w:t>was</w:t>
      </w:r>
      <w:r w:rsidRPr="2B88247C" w:rsidR="7550223D">
        <w:rPr>
          <w:rFonts w:ascii="Arial" w:hAnsi="Arial" w:eastAsia="Arial" w:cs="Arial"/>
          <w:sz w:val="24"/>
          <w:szCs w:val="24"/>
        </w:rPr>
        <w:t xml:space="preserve"> to retest my </w:t>
      </w:r>
      <w:r w:rsidRPr="2B88247C" w:rsidR="24C8B54D">
        <w:rPr>
          <w:rFonts w:ascii="Arial" w:hAnsi="Arial" w:eastAsia="Arial" w:cs="Arial"/>
          <w:sz w:val="24"/>
          <w:szCs w:val="24"/>
        </w:rPr>
        <w:t>client</w:t>
      </w:r>
      <w:r w:rsidRPr="2B88247C" w:rsidR="7550223D">
        <w:rPr>
          <w:rFonts w:ascii="Arial" w:hAnsi="Arial" w:eastAsia="Arial" w:cs="Arial"/>
          <w:sz w:val="24"/>
          <w:szCs w:val="24"/>
        </w:rPr>
        <w:t xml:space="preserve"> in the future it may be beneficial to test Muscular Strength </w:t>
      </w:r>
      <w:r w:rsidRPr="2B88247C" w:rsidR="782BD3FD">
        <w:rPr>
          <w:rFonts w:ascii="Arial" w:hAnsi="Arial" w:eastAsia="Arial" w:cs="Arial"/>
          <w:sz w:val="24"/>
          <w:szCs w:val="24"/>
        </w:rPr>
        <w:t>through</w:t>
      </w:r>
      <w:r w:rsidRPr="2B88247C" w:rsidR="7550223D">
        <w:rPr>
          <w:rFonts w:ascii="Arial" w:hAnsi="Arial" w:eastAsia="Arial" w:cs="Arial"/>
          <w:sz w:val="24"/>
          <w:szCs w:val="24"/>
        </w:rPr>
        <w:t xml:space="preserve"> the 1RM test. </w:t>
      </w:r>
      <w:r w:rsidRPr="2B88247C" w:rsidR="541E62B4">
        <w:rPr>
          <w:rFonts w:ascii="Arial" w:hAnsi="Arial" w:eastAsia="Arial" w:cs="Arial"/>
          <w:sz w:val="24"/>
          <w:szCs w:val="24"/>
        </w:rPr>
        <w:t xml:space="preserve">This is a more </w:t>
      </w:r>
      <w:r w:rsidRPr="2B88247C" w:rsidR="541E62B4">
        <w:rPr>
          <w:rFonts w:ascii="Arial" w:hAnsi="Arial" w:eastAsia="Arial" w:cs="Arial"/>
          <w:sz w:val="24"/>
          <w:szCs w:val="24"/>
        </w:rPr>
        <w:t>accurate</w:t>
      </w:r>
      <w:r w:rsidRPr="2B88247C" w:rsidR="541E62B4">
        <w:rPr>
          <w:rFonts w:ascii="Arial" w:hAnsi="Arial" w:eastAsia="Arial" w:cs="Arial"/>
          <w:sz w:val="24"/>
          <w:szCs w:val="24"/>
        </w:rPr>
        <w:t xml:space="preserve"> way of </w:t>
      </w:r>
      <w:r w:rsidRPr="2B88247C" w:rsidR="75327D65">
        <w:rPr>
          <w:rFonts w:ascii="Arial" w:hAnsi="Arial" w:eastAsia="Arial" w:cs="Arial"/>
          <w:sz w:val="24"/>
          <w:szCs w:val="24"/>
        </w:rPr>
        <w:t>testing</w:t>
      </w:r>
      <w:r w:rsidRPr="2B88247C" w:rsidR="541E62B4">
        <w:rPr>
          <w:rFonts w:ascii="Arial" w:hAnsi="Arial" w:eastAsia="Arial" w:cs="Arial"/>
          <w:sz w:val="24"/>
          <w:szCs w:val="24"/>
        </w:rPr>
        <w:t xml:space="preserve"> strength </w:t>
      </w:r>
      <w:r w:rsidRPr="2B88247C" w:rsidR="0672147C">
        <w:rPr>
          <w:rFonts w:ascii="Arial" w:hAnsi="Arial" w:eastAsia="Arial" w:cs="Arial"/>
          <w:sz w:val="24"/>
          <w:szCs w:val="24"/>
        </w:rPr>
        <w:t>yet</w:t>
      </w:r>
      <w:r w:rsidRPr="2B88247C" w:rsidR="541E62B4">
        <w:rPr>
          <w:rFonts w:ascii="Arial" w:hAnsi="Arial" w:eastAsia="Arial" w:cs="Arial"/>
          <w:sz w:val="24"/>
          <w:szCs w:val="24"/>
        </w:rPr>
        <w:t xml:space="preserve"> will require more expensive </w:t>
      </w:r>
      <w:r w:rsidRPr="2B88247C" w:rsidR="28E04716">
        <w:rPr>
          <w:rFonts w:ascii="Arial" w:hAnsi="Arial" w:eastAsia="Arial" w:cs="Arial"/>
          <w:sz w:val="24"/>
          <w:szCs w:val="24"/>
        </w:rPr>
        <w:t>equipment</w:t>
      </w:r>
      <w:r w:rsidRPr="2B88247C" w:rsidR="541E62B4">
        <w:rPr>
          <w:rFonts w:ascii="Arial" w:hAnsi="Arial" w:eastAsia="Arial" w:cs="Arial"/>
          <w:sz w:val="24"/>
          <w:szCs w:val="24"/>
        </w:rPr>
        <w:t xml:space="preserve"> and facilities</w:t>
      </w:r>
      <w:r w:rsidRPr="2B88247C" w:rsidR="40DD90A9">
        <w:rPr>
          <w:rFonts w:ascii="Arial" w:hAnsi="Arial" w:eastAsia="Arial" w:cs="Arial"/>
          <w:sz w:val="24"/>
          <w:szCs w:val="24"/>
        </w:rPr>
        <w:t>.</w:t>
      </w:r>
    </w:p>
    <w:p w:rsidR="2B88247C" w:rsidP="2B88247C" w:rsidRDefault="2B88247C" w14:paraId="13E0F73B" w14:textId="67C07979">
      <w:pPr>
        <w:pStyle w:val="Normal"/>
        <w:rPr>
          <w:rFonts w:ascii="Arial" w:hAnsi="Arial" w:eastAsia="Arial" w:cs="Arial"/>
          <w:sz w:val="24"/>
          <w:szCs w:val="24"/>
        </w:rPr>
      </w:pPr>
    </w:p>
    <w:p w:rsidR="2B88247C" w:rsidP="2B88247C" w:rsidRDefault="2B88247C" w14:paraId="7FAEA0B2" w14:textId="3D687A7B">
      <w:pPr>
        <w:pStyle w:val="Normal"/>
        <w:rPr>
          <w:rFonts w:ascii="Arial" w:hAnsi="Arial" w:eastAsia="Arial" w:cs="Arial"/>
          <w:b w:val="1"/>
          <w:bCs w:val="1"/>
          <w:sz w:val="24"/>
          <w:szCs w:val="24"/>
        </w:rPr>
      </w:pPr>
    </w:p>
    <w:p w:rsidR="2B88247C" w:rsidP="2B88247C" w:rsidRDefault="2B88247C" w14:paraId="548907EE" w14:textId="0A746885">
      <w:pPr>
        <w:pStyle w:val="Normal"/>
        <w:rPr>
          <w:rFonts w:ascii="Arial" w:hAnsi="Arial" w:eastAsia="Arial" w:cs="Arial"/>
          <w:b w:val="1"/>
          <w:bCs w:val="1"/>
          <w:sz w:val="24"/>
          <w:szCs w:val="24"/>
        </w:rPr>
      </w:pPr>
    </w:p>
    <w:p w:rsidR="2B88247C" w:rsidP="2B88247C" w:rsidRDefault="2B88247C" w14:paraId="0EEDC103" w14:textId="5F7DD267">
      <w:pPr>
        <w:pStyle w:val="Normal"/>
        <w:rPr>
          <w:rFonts w:ascii="Arial" w:hAnsi="Arial" w:eastAsia="Arial" w:cs="Arial"/>
          <w:b w:val="1"/>
          <w:bCs w:val="1"/>
          <w:sz w:val="24"/>
          <w:szCs w:val="24"/>
        </w:rPr>
      </w:pPr>
    </w:p>
    <w:p w:rsidR="2B88247C" w:rsidP="2B88247C" w:rsidRDefault="2B88247C" w14:paraId="2692A831" w14:textId="5A65304E">
      <w:pPr>
        <w:pStyle w:val="Normal"/>
        <w:rPr>
          <w:rFonts w:ascii="Arial" w:hAnsi="Arial" w:eastAsia="Arial" w:cs="Arial"/>
          <w:b w:val="1"/>
          <w:bCs w:val="1"/>
          <w:sz w:val="24"/>
          <w:szCs w:val="24"/>
        </w:rPr>
      </w:pPr>
    </w:p>
    <w:p w:rsidR="2B88247C" w:rsidP="2B88247C" w:rsidRDefault="2B88247C" w14:paraId="111BC2E8" w14:textId="656E6BD4">
      <w:pPr>
        <w:pStyle w:val="Normal"/>
        <w:rPr>
          <w:rFonts w:ascii="Arial" w:hAnsi="Arial" w:eastAsia="Arial" w:cs="Arial"/>
          <w:b w:val="1"/>
          <w:bCs w:val="1"/>
          <w:sz w:val="24"/>
          <w:szCs w:val="24"/>
        </w:rPr>
      </w:pPr>
    </w:p>
    <w:p w:rsidR="2B88247C" w:rsidP="2B88247C" w:rsidRDefault="2B88247C" w14:paraId="4600695C" w14:textId="71DCC005">
      <w:pPr>
        <w:pStyle w:val="Normal"/>
        <w:rPr>
          <w:rFonts w:ascii="Arial" w:hAnsi="Arial" w:eastAsia="Arial" w:cs="Arial"/>
          <w:b w:val="1"/>
          <w:bCs w:val="1"/>
          <w:sz w:val="24"/>
          <w:szCs w:val="24"/>
        </w:rPr>
      </w:pPr>
    </w:p>
    <w:p w:rsidR="2B88247C" w:rsidP="2B88247C" w:rsidRDefault="2B88247C" w14:paraId="7C53E954" w14:textId="760B62D0">
      <w:pPr>
        <w:pStyle w:val="Normal"/>
        <w:rPr>
          <w:rFonts w:ascii="Arial" w:hAnsi="Arial" w:eastAsia="Arial" w:cs="Arial"/>
          <w:b w:val="1"/>
          <w:bCs w:val="1"/>
          <w:sz w:val="24"/>
          <w:szCs w:val="24"/>
        </w:rPr>
      </w:pPr>
    </w:p>
    <w:p w:rsidR="2B88247C" w:rsidP="2B88247C" w:rsidRDefault="2B88247C" w14:paraId="23D1CC93" w14:textId="469671F1">
      <w:pPr>
        <w:pStyle w:val="Normal"/>
        <w:rPr>
          <w:rFonts w:ascii="Arial" w:hAnsi="Arial" w:eastAsia="Arial" w:cs="Arial"/>
          <w:b w:val="1"/>
          <w:bCs w:val="1"/>
          <w:sz w:val="24"/>
          <w:szCs w:val="24"/>
        </w:rPr>
      </w:pPr>
    </w:p>
    <w:p w:rsidR="76B4F038" w:rsidP="2B88247C" w:rsidRDefault="76B4F038" w14:paraId="20A57E3C" w14:textId="44FE385F">
      <w:pPr>
        <w:pStyle w:val="Normal"/>
        <w:rPr>
          <w:rFonts w:ascii="Arial" w:hAnsi="Arial" w:eastAsia="Arial" w:cs="Arial"/>
          <w:b w:val="1"/>
          <w:bCs w:val="1"/>
          <w:sz w:val="24"/>
          <w:szCs w:val="24"/>
        </w:rPr>
      </w:pPr>
      <w:r w:rsidRPr="2B88247C" w:rsidR="76B4F038">
        <w:rPr>
          <w:rFonts w:ascii="Arial" w:hAnsi="Arial" w:eastAsia="Arial" w:cs="Arial"/>
          <w:b w:val="1"/>
          <w:bCs w:val="1"/>
          <w:sz w:val="24"/>
          <w:szCs w:val="24"/>
        </w:rPr>
        <w:t>Reference Li</w:t>
      </w:r>
      <w:r w:rsidRPr="2B88247C" w:rsidR="76B4F038">
        <w:rPr>
          <w:rFonts w:ascii="Arial" w:hAnsi="Arial" w:eastAsia="Arial" w:cs="Arial"/>
          <w:b w:val="1"/>
          <w:bCs w:val="1"/>
          <w:sz w:val="24"/>
          <w:szCs w:val="24"/>
        </w:rPr>
        <w:t>st</w:t>
      </w:r>
    </w:p>
    <w:p w:rsidR="419D29D8" w:rsidP="2B88247C" w:rsidRDefault="419D29D8" w14:paraId="196B2706" w14:textId="05120F45">
      <w:pPr>
        <w:pStyle w:val="Normal"/>
        <w:shd w:val="clear" w:color="auto" w:fill="FFFFFF" w:themeFill="background1"/>
        <w:spacing w:before="0" w:beforeAutospacing="off" w:after="0" w:afterAutospacing="off"/>
        <w:rPr>
          <w:rFonts w:ascii="Arial" w:hAnsi="Arial" w:eastAsia="Arial" w:cs="Arial"/>
          <w:noProof w:val="0"/>
          <w:color w:val="auto"/>
          <w:sz w:val="24"/>
          <w:szCs w:val="24"/>
          <w:lang w:val="en-GB"/>
        </w:rPr>
      </w:pPr>
      <w:r w:rsidRPr="2B88247C" w:rsidR="419D29D8">
        <w:rPr>
          <w:rFonts w:ascii="Arial" w:hAnsi="Arial" w:eastAsia="Arial" w:cs="Arial"/>
          <w:noProof w:val="0"/>
          <w:color w:val="auto"/>
          <w:sz w:val="24"/>
          <w:szCs w:val="24"/>
          <w:lang w:val="en-GB"/>
        </w:rPr>
        <w:t>Antonio Bianco, Corrado Lupo, Marianna Alesi, Serena Spina, Margherita Raccuglia, Ewan Thomas, Antonio Paoli and Antoni Palma (2015) The Sit Up Test to Exhaustion as a test for Muscular Endurance Evaluation</w:t>
      </w:r>
    </w:p>
    <w:p w:rsidR="2B88247C" w:rsidP="2B88247C" w:rsidRDefault="2B88247C" w14:paraId="027B213C" w14:textId="1A74CA38">
      <w:pPr>
        <w:pStyle w:val="Normal"/>
        <w:shd w:val="clear" w:color="auto" w:fill="FFFFFF" w:themeFill="background1"/>
        <w:spacing w:before="0" w:beforeAutospacing="off" w:after="0" w:afterAutospacing="off"/>
        <w:rPr>
          <w:rFonts w:ascii="Arial" w:hAnsi="Arial" w:eastAsia="Arial" w:cs="Arial"/>
          <w:noProof w:val="0"/>
          <w:sz w:val="24"/>
          <w:szCs w:val="24"/>
          <w:lang w:val="en-GB"/>
        </w:rPr>
      </w:pPr>
    </w:p>
    <w:p w:rsidR="419D29D8" w:rsidP="2B88247C" w:rsidRDefault="419D29D8" w14:paraId="08B976CE" w14:textId="3C261BDC">
      <w:pPr>
        <w:pStyle w:val="Heading1"/>
        <w:shd w:val="clear" w:color="auto" w:fill="FFFFFF" w:themeFill="background1"/>
        <w:spacing w:before="400" w:beforeAutospacing="off" w:after="200" w:afterAutospacing="off"/>
        <w:rPr>
          <w:rFonts w:ascii="Arial" w:hAnsi="Arial" w:eastAsia="Arial" w:cs="Arial"/>
          <w:noProof w:val="0"/>
          <w:color w:val="auto"/>
          <w:sz w:val="24"/>
          <w:szCs w:val="24"/>
          <w:lang w:val="en-GB"/>
        </w:rPr>
      </w:pPr>
      <w:hyperlink r:id="R51aa447c0a00430b">
        <w:r w:rsidRPr="2B88247C" w:rsidR="419D29D8">
          <w:rPr>
            <w:rStyle w:val="Hyperlink"/>
            <w:rFonts w:ascii="Arial" w:hAnsi="Arial" w:eastAsia="Arial" w:cs="Arial"/>
            <w:b w:val="0"/>
            <w:bCs w:val="0"/>
            <w:i w:val="0"/>
            <w:iCs w:val="0"/>
            <w:caps w:val="0"/>
            <w:smallCaps w:val="0"/>
            <w:strike w:val="0"/>
            <w:dstrike w:val="0"/>
            <w:noProof w:val="0"/>
            <w:color w:val="auto"/>
            <w:sz w:val="24"/>
            <w:szCs w:val="24"/>
            <w:u w:val="none"/>
            <w:lang w:val="en-GB"/>
          </w:rPr>
          <w:t>Darsini Darsini</w:t>
        </w:r>
      </w:hyperlink>
      <w:r w:rsidRPr="2B88247C" w:rsidR="419D29D8">
        <w:rPr>
          <w:rFonts w:ascii="Arial" w:hAnsi="Arial" w:eastAsia="Arial" w:cs="Arial"/>
          <w:b w:val="0"/>
          <w:bCs w:val="0"/>
          <w:i w:val="0"/>
          <w:iCs w:val="0"/>
          <w:caps w:val="0"/>
          <w:smallCaps w:val="0"/>
          <w:noProof w:val="0"/>
          <w:color w:val="auto"/>
          <w:sz w:val="24"/>
          <w:szCs w:val="24"/>
          <w:u w:val="none"/>
          <w:lang w:val="en-GB"/>
        </w:rPr>
        <w:t>,</w:t>
      </w:r>
      <w:hyperlink r:id="Rf7af702a2a9547c0">
        <w:r w:rsidRPr="2B88247C" w:rsidR="419D29D8">
          <w:rPr>
            <w:rStyle w:val="Hyperlink"/>
            <w:rFonts w:ascii="Arial" w:hAnsi="Arial" w:eastAsia="Arial" w:cs="Arial"/>
            <w:b w:val="0"/>
            <w:bCs w:val="0"/>
            <w:i w:val="0"/>
            <w:iCs w:val="0"/>
            <w:caps w:val="0"/>
            <w:smallCaps w:val="0"/>
            <w:strike w:val="0"/>
            <w:dstrike w:val="0"/>
            <w:noProof w:val="0"/>
            <w:color w:val="auto"/>
            <w:sz w:val="24"/>
            <w:szCs w:val="24"/>
            <w:u w:val="none"/>
            <w:lang w:val="en-GB"/>
          </w:rPr>
          <w:t>Hamidah Hamidah</w:t>
        </w:r>
      </w:hyperlink>
      <w:r w:rsidRPr="2B88247C" w:rsidR="419D29D8">
        <w:rPr>
          <w:rFonts w:ascii="Arial" w:hAnsi="Arial" w:eastAsia="Arial" w:cs="Arial"/>
          <w:b w:val="0"/>
          <w:bCs w:val="0"/>
          <w:i w:val="0"/>
          <w:iCs w:val="0"/>
          <w:caps w:val="0"/>
          <w:smallCaps w:val="0"/>
          <w:noProof w:val="0"/>
          <w:color w:val="auto"/>
          <w:sz w:val="24"/>
          <w:szCs w:val="24"/>
          <w:u w:val="none"/>
          <w:lang w:val="en-GB"/>
        </w:rPr>
        <w:t>,</w:t>
      </w:r>
      <w:hyperlink r:id="R6d4520072e7f427e">
        <w:r w:rsidRPr="2B88247C" w:rsidR="419D29D8">
          <w:rPr>
            <w:rStyle w:val="Hyperlink"/>
            <w:rFonts w:ascii="Arial" w:hAnsi="Arial" w:eastAsia="Arial" w:cs="Arial"/>
            <w:b w:val="0"/>
            <w:bCs w:val="0"/>
            <w:i w:val="0"/>
            <w:iCs w:val="0"/>
            <w:caps w:val="0"/>
            <w:smallCaps w:val="0"/>
            <w:strike w:val="0"/>
            <w:dstrike w:val="0"/>
            <w:noProof w:val="0"/>
            <w:color w:val="auto"/>
            <w:sz w:val="24"/>
            <w:szCs w:val="24"/>
            <w:u w:val="none"/>
            <w:lang w:val="en-GB"/>
          </w:rPr>
          <w:t>Hari Basuki Notobroto</w:t>
        </w:r>
      </w:hyperlink>
      <w:r w:rsidRPr="2B88247C" w:rsidR="419D29D8">
        <w:rPr>
          <w:rFonts w:ascii="Arial" w:hAnsi="Arial" w:eastAsia="Arial" w:cs="Arial"/>
          <w:b w:val="0"/>
          <w:bCs w:val="0"/>
          <w:i w:val="0"/>
          <w:iCs w:val="0"/>
          <w:caps w:val="0"/>
          <w:smallCaps w:val="0"/>
          <w:noProof w:val="0"/>
          <w:color w:val="auto"/>
          <w:sz w:val="24"/>
          <w:szCs w:val="24"/>
          <w:u w:val="none"/>
          <w:lang w:val="en-GB"/>
        </w:rPr>
        <w:t xml:space="preserve">and </w:t>
      </w:r>
      <w:hyperlink r:id="Rf630b8d898eb4ff3">
        <w:r w:rsidRPr="2B88247C" w:rsidR="419D29D8">
          <w:rPr>
            <w:rStyle w:val="Hyperlink"/>
            <w:rFonts w:ascii="Arial" w:hAnsi="Arial" w:eastAsia="Arial" w:cs="Arial"/>
            <w:b w:val="0"/>
            <w:bCs w:val="0"/>
            <w:i w:val="0"/>
            <w:iCs w:val="0"/>
            <w:caps w:val="0"/>
            <w:smallCaps w:val="0"/>
            <w:strike w:val="0"/>
            <w:dstrike w:val="0"/>
            <w:noProof w:val="0"/>
            <w:color w:val="auto"/>
            <w:sz w:val="24"/>
            <w:szCs w:val="24"/>
            <w:u w:val="none"/>
            <w:lang w:val="en-GB"/>
          </w:rPr>
          <w:t>Eko Agus Cahyono</w:t>
        </w:r>
      </w:hyperlink>
      <w:r w:rsidRPr="2B88247C" w:rsidR="419D29D8">
        <w:rPr>
          <w:rFonts w:ascii="Arial" w:hAnsi="Arial" w:eastAsia="Arial" w:cs="Arial"/>
          <w:b w:val="0"/>
          <w:bCs w:val="0"/>
          <w:i w:val="0"/>
          <w:iCs w:val="0"/>
          <w:caps w:val="0"/>
          <w:smallCaps w:val="0"/>
          <w:noProof w:val="0"/>
          <w:color w:val="auto"/>
          <w:sz w:val="24"/>
          <w:szCs w:val="24"/>
          <w:vertAlign w:val="baseline"/>
          <w:lang w:val="en-GB"/>
        </w:rPr>
        <w:t xml:space="preserve"> (2020) National Library of Medicine Health risks associated with high waist circumference: A systematic review </w:t>
      </w:r>
    </w:p>
    <w:p w:rsidR="2B88247C" w:rsidP="2B88247C" w:rsidRDefault="2B88247C" w14:paraId="5930AB1F" w14:textId="10C97EB8">
      <w:pPr>
        <w:pStyle w:val="Normal"/>
        <w:spacing w:before="0" w:beforeAutospacing="off" w:after="0" w:afterAutospacing="off"/>
        <w:rPr>
          <w:rFonts w:ascii="Arial" w:hAnsi="Arial" w:eastAsia="Arial" w:cs="Arial"/>
          <w:noProof w:val="0"/>
          <w:sz w:val="24"/>
          <w:szCs w:val="24"/>
          <w:lang w:val="en-GB"/>
        </w:rPr>
      </w:pPr>
    </w:p>
    <w:p w:rsidR="2B88247C" w:rsidP="2B88247C" w:rsidRDefault="2B88247C" w14:paraId="4DF9D27F" w14:textId="35DCEC30">
      <w:pPr>
        <w:pStyle w:val="Normal"/>
        <w:shd w:val="clear" w:color="auto" w:fill="FFFFFF" w:themeFill="background1"/>
        <w:spacing w:before="0" w:beforeAutospacing="off" w:after="0" w:afterAutospacing="off"/>
        <w:rPr>
          <w:rFonts w:ascii="Arial" w:hAnsi="Arial" w:eastAsia="Arial" w:cs="Arial"/>
          <w:noProof w:val="0"/>
          <w:sz w:val="24"/>
          <w:szCs w:val="24"/>
          <w:lang w:val="en-GB"/>
        </w:rPr>
      </w:pPr>
    </w:p>
    <w:p w:rsidR="419D29D8" w:rsidP="2B88247C" w:rsidRDefault="419D29D8" w14:paraId="7F88E1D1" w14:textId="278270FD">
      <w:pPr>
        <w:pStyle w:val="Normal"/>
        <w:rPr>
          <w:rFonts w:ascii="Arial" w:hAnsi="Arial" w:eastAsia="Arial" w:cs="Arial"/>
          <w:sz w:val="24"/>
          <w:szCs w:val="24"/>
        </w:rPr>
      </w:pPr>
      <w:r w:rsidRPr="2B88247C" w:rsidR="419D29D8">
        <w:rPr>
          <w:rFonts w:ascii="Arial" w:hAnsi="Arial" w:eastAsia="Arial" w:cs="Arial"/>
          <w:sz w:val="24"/>
          <w:szCs w:val="24"/>
        </w:rPr>
        <w:t>Emily Reeve. Heart Matters. British Heart Foundation</w:t>
      </w:r>
    </w:p>
    <w:p w:rsidR="2B88247C" w:rsidP="2B88247C" w:rsidRDefault="2B88247C" w14:paraId="098500CE" w14:textId="75418F62">
      <w:pPr>
        <w:pStyle w:val="Normal"/>
        <w:rPr>
          <w:rFonts w:ascii="Arial" w:hAnsi="Arial" w:eastAsia="Arial" w:cs="Arial"/>
          <w:sz w:val="24"/>
          <w:szCs w:val="24"/>
        </w:rPr>
      </w:pPr>
    </w:p>
    <w:p w:rsidR="419D29D8" w:rsidP="2B88247C" w:rsidRDefault="419D29D8" w14:paraId="60B1B804" w14:textId="7D0BEEC9">
      <w:pPr>
        <w:pStyle w:val="Normal"/>
        <w:rPr>
          <w:rFonts w:ascii="Arial" w:hAnsi="Arial" w:eastAsia="Arial" w:cs="Arial"/>
          <w:noProof w:val="0"/>
          <w:color w:val="auto"/>
          <w:sz w:val="24"/>
          <w:szCs w:val="24"/>
          <w:lang w:val="en-GB"/>
        </w:rPr>
      </w:pPr>
      <w:r w:rsidRPr="2B88247C" w:rsidR="419D29D8">
        <w:rPr>
          <w:rFonts w:ascii="Arial" w:hAnsi="Arial" w:eastAsia="Arial" w:cs="Arial"/>
          <w:b w:val="0"/>
          <w:bCs w:val="0"/>
          <w:i w:val="0"/>
          <w:iCs w:val="0"/>
          <w:caps w:val="0"/>
          <w:smallCaps w:val="0"/>
          <w:noProof w:val="0"/>
          <w:color w:val="auto"/>
          <w:sz w:val="24"/>
          <w:szCs w:val="24"/>
          <w:lang w:val="en-GB"/>
        </w:rPr>
        <w:t xml:space="preserve">Koes, A.P.M.L., Kemper, H.C.G., Mathieu H G DE, G., </w:t>
      </w:r>
      <w:r w:rsidRPr="2B88247C" w:rsidR="419D29D8">
        <w:rPr>
          <w:rFonts w:ascii="Arial" w:hAnsi="Arial" w:eastAsia="Arial" w:cs="Arial"/>
          <w:b w:val="0"/>
          <w:bCs w:val="0"/>
          <w:i w:val="0"/>
          <w:iCs w:val="0"/>
          <w:caps w:val="0"/>
          <w:smallCaps w:val="0"/>
          <w:noProof w:val="0"/>
          <w:color w:val="auto"/>
          <w:sz w:val="24"/>
          <w:szCs w:val="24"/>
          <w:lang w:val="en-GB"/>
        </w:rPr>
        <w:t>Rispens</w:t>
      </w:r>
      <w:r w:rsidRPr="2B88247C" w:rsidR="419D29D8">
        <w:rPr>
          <w:rFonts w:ascii="Arial" w:hAnsi="Arial" w:eastAsia="Arial" w:cs="Arial"/>
          <w:b w:val="0"/>
          <w:bCs w:val="0"/>
          <w:i w:val="0"/>
          <w:iCs w:val="0"/>
          <w:caps w:val="0"/>
          <w:smallCaps w:val="0"/>
          <w:noProof w:val="0"/>
          <w:color w:val="auto"/>
          <w:sz w:val="24"/>
          <w:szCs w:val="24"/>
          <w:lang w:val="en-GB"/>
        </w:rPr>
        <w:t xml:space="preserve">, P. and Stevens, M., 2003. The validity of the sit-and-reach test and the modified sit-and-reach test in middle-aged to older men and women. </w:t>
      </w:r>
      <w:r w:rsidRPr="2B88247C" w:rsidR="419D29D8">
        <w:rPr>
          <w:rFonts w:ascii="Arial" w:hAnsi="Arial" w:eastAsia="Arial" w:cs="Arial"/>
          <w:b w:val="0"/>
          <w:bCs w:val="0"/>
          <w:i w:val="1"/>
          <w:iCs w:val="1"/>
          <w:caps w:val="0"/>
          <w:smallCaps w:val="0"/>
          <w:noProof w:val="0"/>
          <w:color w:val="auto"/>
          <w:sz w:val="24"/>
          <w:szCs w:val="24"/>
          <w:lang w:val="en-GB"/>
        </w:rPr>
        <w:t xml:space="preserve">Research quarterly for exercise and sport, </w:t>
      </w:r>
      <w:r w:rsidRPr="2B88247C" w:rsidR="419D29D8">
        <w:rPr>
          <w:rFonts w:ascii="Arial" w:hAnsi="Arial" w:eastAsia="Arial" w:cs="Arial"/>
          <w:b w:val="0"/>
          <w:bCs w:val="0"/>
          <w:i w:val="0"/>
          <w:iCs w:val="0"/>
          <w:caps w:val="0"/>
          <w:smallCaps w:val="0"/>
          <w:noProof w:val="0"/>
          <w:color w:val="auto"/>
          <w:sz w:val="24"/>
          <w:szCs w:val="24"/>
          <w:lang w:val="en-GB"/>
        </w:rPr>
        <w:t>74(3), pp. 331-6.</w:t>
      </w:r>
    </w:p>
    <w:p w:rsidR="2B88247C" w:rsidP="2B88247C" w:rsidRDefault="2B88247C" w14:paraId="42688B42" w14:textId="383D5EB9">
      <w:pPr>
        <w:pStyle w:val="Normal"/>
        <w:rPr>
          <w:rFonts w:ascii="Arial" w:hAnsi="Arial" w:eastAsia="Arial" w:cs="Arial"/>
          <w:b w:val="0"/>
          <w:bCs w:val="0"/>
          <w:i w:val="0"/>
          <w:iCs w:val="0"/>
          <w:caps w:val="0"/>
          <w:smallCaps w:val="0"/>
          <w:noProof w:val="0"/>
          <w:color w:val="auto"/>
          <w:sz w:val="24"/>
          <w:szCs w:val="24"/>
          <w:lang w:val="en-GB"/>
        </w:rPr>
      </w:pPr>
    </w:p>
    <w:p w:rsidR="534B86FC" w:rsidP="2B88247C" w:rsidRDefault="534B86FC" w14:paraId="134CA5C6" w14:textId="1CCE2F8B">
      <w:pPr>
        <w:pStyle w:val="Normal"/>
        <w:rPr>
          <w:rFonts w:ascii="Arial" w:hAnsi="Arial" w:eastAsia="Arial" w:cs="Arial"/>
          <w:b w:val="0"/>
          <w:bCs w:val="0"/>
          <w:i w:val="0"/>
          <w:iCs w:val="0"/>
          <w:caps w:val="0"/>
          <w:smallCaps w:val="0"/>
          <w:noProof w:val="0"/>
          <w:color w:val="231F20"/>
          <w:sz w:val="24"/>
          <w:szCs w:val="24"/>
          <w:lang w:val="en-GB"/>
        </w:rPr>
      </w:pPr>
      <w:r w:rsidRPr="2B88247C" w:rsidR="534B86FC">
        <w:rPr>
          <w:rFonts w:ascii="Arial" w:hAnsi="Arial" w:eastAsia="Arial" w:cs="Arial"/>
          <w:b w:val="0"/>
          <w:bCs w:val="0"/>
          <w:color w:val="auto"/>
          <w:sz w:val="24"/>
          <w:szCs w:val="24"/>
        </w:rPr>
        <w:t>Lauren Jarmusz (2021) The best way to train to improve muscular endurance. Medical News Today</w:t>
      </w:r>
    </w:p>
    <w:p w:rsidR="2B88247C" w:rsidP="2B88247C" w:rsidRDefault="2B88247C" w14:paraId="58AF067C" w14:textId="1AE2FC35">
      <w:pPr>
        <w:pStyle w:val="Normal"/>
        <w:rPr>
          <w:rFonts w:ascii="Arial" w:hAnsi="Arial" w:eastAsia="Arial" w:cs="Arial"/>
          <w:b w:val="0"/>
          <w:bCs w:val="0"/>
          <w:i w:val="0"/>
          <w:iCs w:val="0"/>
          <w:caps w:val="0"/>
          <w:smallCaps w:val="0"/>
          <w:noProof w:val="0"/>
          <w:color w:val="auto"/>
          <w:sz w:val="24"/>
          <w:szCs w:val="24"/>
          <w:lang w:val="en-GB"/>
        </w:rPr>
      </w:pPr>
    </w:p>
    <w:p w:rsidR="419D29D8" w:rsidP="2B88247C" w:rsidRDefault="419D29D8" w14:paraId="05FD7DB2" w14:textId="4E9E7950">
      <w:pPr>
        <w:pStyle w:val="Normal"/>
        <w:rPr>
          <w:rFonts w:ascii="Arial" w:hAnsi="Arial" w:eastAsia="Arial" w:cs="Arial"/>
          <w:color w:val="auto"/>
          <w:sz w:val="24"/>
          <w:szCs w:val="24"/>
        </w:rPr>
      </w:pPr>
      <w:r w:rsidRPr="2B88247C" w:rsidR="419D29D8">
        <w:rPr>
          <w:rFonts w:ascii="Arial" w:hAnsi="Arial" w:eastAsia="Arial" w:cs="Arial"/>
          <w:b w:val="0"/>
          <w:bCs w:val="0"/>
          <w:i w:val="0"/>
          <w:iCs w:val="0"/>
          <w:caps w:val="0"/>
          <w:smallCaps w:val="0"/>
          <w:color w:val="auto"/>
          <w:sz w:val="24"/>
          <w:szCs w:val="24"/>
        </w:rPr>
        <w:t>Lippincott Williams and Wilkins (2021) ACSM'S Guidelines for Exercise Testing and Prescription</w:t>
      </w:r>
    </w:p>
    <w:p w:rsidR="2B88247C" w:rsidP="2B88247C" w:rsidRDefault="2B88247C" w14:paraId="56A2EE85" w14:textId="00AB2F83">
      <w:pPr>
        <w:pStyle w:val="Normal"/>
        <w:rPr>
          <w:rFonts w:ascii="Arial" w:hAnsi="Arial" w:eastAsia="Arial" w:cs="Arial"/>
          <w:b w:val="0"/>
          <w:bCs w:val="0"/>
          <w:i w:val="0"/>
          <w:iCs w:val="0"/>
          <w:caps w:val="0"/>
          <w:smallCaps w:val="0"/>
          <w:color w:val="auto"/>
          <w:sz w:val="24"/>
          <w:szCs w:val="24"/>
        </w:rPr>
      </w:pPr>
    </w:p>
    <w:p w:rsidR="419D29D8" w:rsidP="2B88247C" w:rsidRDefault="419D29D8" w14:paraId="4B161445" w14:textId="7AFD0C3C">
      <w:pPr>
        <w:pStyle w:val="Normal"/>
        <w:rPr>
          <w:rFonts w:ascii="Arial" w:hAnsi="Arial" w:eastAsia="Arial" w:cs="Arial"/>
          <w:b w:val="0"/>
          <w:bCs w:val="0"/>
          <w:i w:val="0"/>
          <w:iCs w:val="0"/>
          <w:caps w:val="0"/>
          <w:smallCaps w:val="0"/>
          <w:color w:val="auto"/>
          <w:sz w:val="24"/>
          <w:szCs w:val="24"/>
        </w:rPr>
      </w:pPr>
      <w:r w:rsidRPr="2B88247C" w:rsidR="419D29D8">
        <w:rPr>
          <w:rFonts w:ascii="Arial" w:hAnsi="Arial" w:eastAsia="Arial" w:cs="Arial"/>
          <w:b w:val="0"/>
          <w:bCs w:val="0"/>
          <w:i w:val="0"/>
          <w:iCs w:val="0"/>
          <w:caps w:val="0"/>
          <w:smallCaps w:val="0"/>
          <w:color w:val="auto"/>
          <w:sz w:val="24"/>
          <w:szCs w:val="24"/>
        </w:rPr>
        <w:t>Lippincott Williams and Wilkins (2021) ACSM'S Guidelines for Exercise Testing and Prescription, p.101</w:t>
      </w:r>
    </w:p>
    <w:p w:rsidR="2B88247C" w:rsidP="2B88247C" w:rsidRDefault="2B88247C" w14:paraId="4B635ABD" w14:textId="2231E5E7">
      <w:pPr>
        <w:pStyle w:val="Normal"/>
        <w:rPr>
          <w:rFonts w:ascii="Arial" w:hAnsi="Arial" w:eastAsia="Arial" w:cs="Arial"/>
          <w:b w:val="1"/>
          <w:bCs w:val="1"/>
          <w:sz w:val="24"/>
          <w:szCs w:val="24"/>
        </w:rPr>
      </w:pPr>
    </w:p>
    <w:p w:rsidR="76B4F038" w:rsidP="2B88247C" w:rsidRDefault="76B4F038" w14:paraId="54E23726" w14:textId="4AC163A0">
      <w:pPr>
        <w:pStyle w:val="Normal"/>
        <w:rPr>
          <w:rFonts w:ascii="Arial" w:hAnsi="Arial" w:eastAsia="Arial" w:cs="Arial"/>
          <w:color w:val="auto"/>
          <w:sz w:val="24"/>
          <w:szCs w:val="24"/>
        </w:rPr>
      </w:pPr>
      <w:r w:rsidRPr="2B88247C" w:rsidR="76B4F038">
        <w:rPr>
          <w:rFonts w:ascii="Arial" w:hAnsi="Arial" w:eastAsia="Arial" w:cs="Arial"/>
          <w:b w:val="0"/>
          <w:bCs w:val="0"/>
          <w:i w:val="0"/>
          <w:iCs w:val="0"/>
          <w:caps w:val="0"/>
          <w:smallCaps w:val="0"/>
          <w:color w:val="auto"/>
          <w:sz w:val="24"/>
          <w:szCs w:val="24"/>
        </w:rPr>
        <w:t>Madeline Paternostro Bayles</w:t>
      </w:r>
      <w:r w:rsidRPr="2B88247C" w:rsidR="7D53B3CF">
        <w:rPr>
          <w:rFonts w:ascii="Arial" w:hAnsi="Arial" w:eastAsia="Arial" w:cs="Arial"/>
          <w:b w:val="0"/>
          <w:bCs w:val="0"/>
          <w:i w:val="0"/>
          <w:iCs w:val="0"/>
          <w:caps w:val="0"/>
          <w:smallCaps w:val="0"/>
          <w:color w:val="auto"/>
          <w:sz w:val="24"/>
          <w:szCs w:val="24"/>
        </w:rPr>
        <w:t xml:space="preserve"> and </w:t>
      </w:r>
      <w:r w:rsidRPr="2B88247C" w:rsidR="76B4F038">
        <w:rPr>
          <w:rFonts w:ascii="Arial" w:hAnsi="Arial" w:eastAsia="Arial" w:cs="Arial"/>
          <w:b w:val="0"/>
          <w:bCs w:val="0"/>
          <w:i w:val="0"/>
          <w:iCs w:val="0"/>
          <w:caps w:val="0"/>
          <w:smallCaps w:val="0"/>
          <w:color w:val="auto"/>
          <w:sz w:val="24"/>
          <w:szCs w:val="24"/>
        </w:rPr>
        <w:t xml:space="preserve">Ann M. Swank </w:t>
      </w:r>
      <w:r w:rsidRPr="2B88247C" w:rsidR="76B4F038">
        <w:rPr>
          <w:rFonts w:ascii="Arial" w:hAnsi="Arial" w:eastAsia="Arial" w:cs="Arial"/>
          <w:b w:val="0"/>
          <w:bCs w:val="0"/>
          <w:i w:val="0"/>
          <w:iCs w:val="0"/>
          <w:caps w:val="0"/>
          <w:smallCaps w:val="0"/>
          <w:color w:val="auto"/>
          <w:sz w:val="24"/>
          <w:szCs w:val="24"/>
        </w:rPr>
        <w:t>ACSM’s Exercise Testing and Prescription, 1e</w:t>
      </w:r>
    </w:p>
    <w:p w:rsidR="2B88247C" w:rsidP="2B88247C" w:rsidRDefault="2B88247C" w14:paraId="6EAFF2F4" w14:textId="5110FFD7">
      <w:pPr>
        <w:pStyle w:val="Normal"/>
        <w:rPr>
          <w:rFonts w:ascii="Arial" w:hAnsi="Arial" w:eastAsia="Arial" w:cs="Arial"/>
          <w:b w:val="0"/>
          <w:bCs w:val="0"/>
          <w:i w:val="0"/>
          <w:iCs w:val="0"/>
          <w:caps w:val="0"/>
          <w:smallCaps w:val="0"/>
          <w:color w:val="auto"/>
          <w:sz w:val="24"/>
          <w:szCs w:val="24"/>
        </w:rPr>
      </w:pPr>
    </w:p>
    <w:p w:rsidR="2B88247C" w:rsidP="2B88247C" w:rsidRDefault="2B88247C" w14:paraId="69AEEA67" w14:textId="355FD1C2">
      <w:pPr>
        <w:pStyle w:val="Normal"/>
        <w:rPr>
          <w:rFonts w:ascii="Arial" w:hAnsi="Arial" w:eastAsia="Arial" w:cs="Arial"/>
          <w:b w:val="0"/>
          <w:bCs w:val="0"/>
          <w:i w:val="0"/>
          <w:iCs w:val="0"/>
          <w:caps w:val="0"/>
          <w:smallCaps w:val="0"/>
          <w:strike w:val="0"/>
          <w:dstrike w:val="0"/>
          <w:noProof w:val="0"/>
          <w:color w:val="auto"/>
          <w:sz w:val="24"/>
          <w:szCs w:val="24"/>
          <w:u w:val="none"/>
          <w:lang w:val="en-GB"/>
        </w:rPr>
      </w:pPr>
    </w:p>
    <w:p w:rsidR="1AF1FA8B" w:rsidP="2B88247C" w:rsidRDefault="1AF1FA8B" w14:paraId="659FF730" w14:textId="2E103F59">
      <w:pPr>
        <w:pStyle w:val="Normal"/>
        <w:rPr>
          <w:rFonts w:ascii="Arial" w:hAnsi="Arial" w:eastAsia="Arial" w:cs="Arial"/>
          <w:noProof w:val="0"/>
          <w:color w:val="auto"/>
          <w:sz w:val="24"/>
          <w:szCs w:val="24"/>
          <w:lang w:val="en-GB"/>
        </w:rPr>
      </w:pPr>
      <w:hyperlink r:id="R0e690d07eb9d46bf">
        <w:r w:rsidRPr="2B88247C" w:rsidR="1AF1FA8B">
          <w:rPr>
            <w:rStyle w:val="Hyperlink"/>
            <w:rFonts w:ascii="Arial" w:hAnsi="Arial" w:eastAsia="Arial" w:cs="Arial"/>
            <w:b w:val="0"/>
            <w:bCs w:val="0"/>
            <w:i w:val="0"/>
            <w:iCs w:val="0"/>
            <w:caps w:val="0"/>
            <w:smallCaps w:val="0"/>
            <w:strike w:val="0"/>
            <w:dstrike w:val="0"/>
            <w:noProof w:val="0"/>
            <w:color w:val="auto"/>
            <w:sz w:val="24"/>
            <w:szCs w:val="24"/>
            <w:u w:val="none"/>
            <w:lang w:val="en-GB"/>
          </w:rPr>
          <w:t>Matthew A. Nystoriak</w:t>
        </w:r>
      </w:hyperlink>
      <w:r w:rsidRPr="2B88247C" w:rsidR="1AF1FA8B">
        <w:rPr>
          <w:rFonts w:ascii="Arial" w:hAnsi="Arial" w:eastAsia="Arial" w:cs="Arial"/>
          <w:b w:val="0"/>
          <w:bCs w:val="0"/>
          <w:i w:val="0"/>
          <w:iCs w:val="0"/>
          <w:caps w:val="0"/>
          <w:smallCaps w:val="0"/>
          <w:noProof w:val="0"/>
          <w:color w:val="auto"/>
          <w:sz w:val="24"/>
          <w:szCs w:val="24"/>
          <w:u w:val="none"/>
          <w:lang w:val="en-GB"/>
        </w:rPr>
        <w:t xml:space="preserve"> and </w:t>
      </w:r>
      <w:hyperlink r:id="Rdfc884fb1bec4c98">
        <w:r w:rsidRPr="2B88247C" w:rsidR="1AF1FA8B">
          <w:rPr>
            <w:rStyle w:val="Hyperlink"/>
            <w:rFonts w:ascii="Arial" w:hAnsi="Arial" w:eastAsia="Arial" w:cs="Arial"/>
            <w:b w:val="0"/>
            <w:bCs w:val="0"/>
            <w:i w:val="0"/>
            <w:iCs w:val="0"/>
            <w:caps w:val="0"/>
            <w:smallCaps w:val="0"/>
            <w:strike w:val="0"/>
            <w:dstrike w:val="0"/>
            <w:noProof w:val="0"/>
            <w:color w:val="auto"/>
            <w:sz w:val="24"/>
            <w:szCs w:val="24"/>
            <w:u w:val="none"/>
            <w:lang w:val="en-GB"/>
          </w:rPr>
          <w:t>Aruni Bhatnagar</w:t>
        </w:r>
      </w:hyperlink>
      <w:r w:rsidRPr="2B88247C" w:rsidR="1AF1FA8B">
        <w:rPr>
          <w:rFonts w:ascii="Arial" w:hAnsi="Arial" w:eastAsia="Arial" w:cs="Arial"/>
          <w:b w:val="0"/>
          <w:bCs w:val="0"/>
          <w:i w:val="0"/>
          <w:iCs w:val="0"/>
          <w:caps w:val="0"/>
          <w:smallCaps w:val="0"/>
          <w:strike w:val="0"/>
          <w:dstrike w:val="0"/>
          <w:noProof w:val="0"/>
          <w:color w:val="auto"/>
          <w:sz w:val="24"/>
          <w:szCs w:val="24"/>
          <w:u w:val="none"/>
          <w:lang w:val="en-GB"/>
        </w:rPr>
        <w:t xml:space="preserve"> (2018) Cardiovascular Effects and Benefits of Exercise. Available at: </w:t>
      </w:r>
      <w:hyperlink r:id="Ra1185cc9811b48f6">
        <w:r w:rsidRPr="2B88247C" w:rsidR="1AF1FA8B">
          <w:rPr>
            <w:rStyle w:val="Hyperlink"/>
            <w:rFonts w:ascii="Arial" w:hAnsi="Arial" w:eastAsia="Arial" w:cs="Arial"/>
            <w:noProof w:val="0"/>
            <w:color w:val="auto"/>
            <w:sz w:val="24"/>
            <w:szCs w:val="24"/>
            <w:lang w:val="en-GB"/>
          </w:rPr>
          <w:t>Cardiovascular Effects and Benefits of Exercise - PMC (nih.gov)</w:t>
        </w:r>
      </w:hyperlink>
      <w:r w:rsidRPr="2B88247C" w:rsidR="1AF1FA8B">
        <w:rPr>
          <w:rFonts w:ascii="Arial" w:hAnsi="Arial" w:eastAsia="Arial" w:cs="Arial"/>
          <w:noProof w:val="0"/>
          <w:color w:val="auto"/>
          <w:sz w:val="24"/>
          <w:szCs w:val="24"/>
          <w:lang w:val="en-GB"/>
        </w:rPr>
        <w:t xml:space="preserve"> (Accessed: 26/03/24)</w:t>
      </w:r>
    </w:p>
    <w:p w:rsidR="2B88247C" w:rsidP="2B88247C" w:rsidRDefault="2B88247C" w14:paraId="78A88270" w14:textId="3B19CAF0">
      <w:pPr>
        <w:pStyle w:val="Normal"/>
        <w:rPr>
          <w:rFonts w:ascii="Arial" w:hAnsi="Arial" w:eastAsia="Arial" w:cs="Arial"/>
          <w:noProof w:val="0"/>
          <w:color w:val="auto"/>
          <w:sz w:val="24"/>
          <w:szCs w:val="24"/>
          <w:lang w:val="en-GB"/>
        </w:rPr>
      </w:pPr>
    </w:p>
    <w:p w:rsidR="65FB1806" w:rsidP="2B88247C" w:rsidRDefault="65FB1806" w14:paraId="5C0281E4" w14:textId="30D562BF">
      <w:pPr>
        <w:pStyle w:val="Normal"/>
        <w:rPr>
          <w:rFonts w:ascii="Arial" w:hAnsi="Arial" w:eastAsia="Arial" w:cs="Arial"/>
          <w:sz w:val="24"/>
          <w:szCs w:val="24"/>
        </w:rPr>
      </w:pPr>
      <w:r w:rsidRPr="2B88247C" w:rsidR="65FB1806">
        <w:rPr>
          <w:rFonts w:ascii="Arial" w:hAnsi="Arial" w:eastAsia="Arial" w:cs="Arial"/>
          <w:sz w:val="24"/>
          <w:szCs w:val="24"/>
        </w:rPr>
        <w:t>National Health Service (NHS) (2022) How to improve your strength and flexibility</w:t>
      </w:r>
    </w:p>
    <w:p w:rsidR="2B88247C" w:rsidP="2B88247C" w:rsidRDefault="2B88247C" w14:paraId="7B5C7F4E" w14:textId="4EFB4804">
      <w:pPr>
        <w:pStyle w:val="Normal"/>
        <w:rPr>
          <w:rFonts w:ascii="Arial" w:hAnsi="Arial" w:eastAsia="Arial" w:cs="Arial"/>
          <w:sz w:val="24"/>
          <w:szCs w:val="24"/>
        </w:rPr>
      </w:pPr>
    </w:p>
    <w:p w:rsidR="65FB1806" w:rsidP="2B88247C" w:rsidRDefault="65FB1806" w14:paraId="3DE6D5BF" w14:textId="7A23A531">
      <w:pPr>
        <w:pStyle w:val="Normal"/>
        <w:rPr>
          <w:rFonts w:ascii="Arial" w:hAnsi="Arial" w:eastAsia="Arial" w:cs="Arial"/>
          <w:sz w:val="24"/>
          <w:szCs w:val="24"/>
        </w:rPr>
      </w:pPr>
      <w:r w:rsidRPr="2B88247C" w:rsidR="65FB1806">
        <w:rPr>
          <w:rFonts w:ascii="Arial" w:hAnsi="Arial" w:eastAsia="Arial" w:cs="Arial"/>
          <w:sz w:val="24"/>
          <w:szCs w:val="24"/>
        </w:rPr>
        <w:t>National Health Service (NHS) (2023) Blood Pressure Test</w:t>
      </w:r>
    </w:p>
    <w:p w:rsidR="2B88247C" w:rsidP="2B88247C" w:rsidRDefault="2B88247C" w14:paraId="32C88331" w14:textId="2387EDC7">
      <w:pPr>
        <w:pStyle w:val="Normal"/>
        <w:rPr>
          <w:rFonts w:ascii="Arial" w:hAnsi="Arial" w:eastAsia="Arial" w:cs="Arial"/>
          <w:sz w:val="24"/>
          <w:szCs w:val="24"/>
        </w:rPr>
      </w:pPr>
    </w:p>
    <w:p w:rsidR="65FB1806" w:rsidP="2B88247C" w:rsidRDefault="65FB1806" w14:paraId="13C05586" w14:textId="66C292BB">
      <w:pPr>
        <w:pStyle w:val="Normal"/>
        <w:rPr>
          <w:rFonts w:ascii="Arial" w:hAnsi="Arial" w:eastAsia="Arial" w:cs="Arial"/>
          <w:noProof w:val="0"/>
          <w:color w:val="auto"/>
          <w:sz w:val="24"/>
          <w:szCs w:val="24"/>
          <w:lang w:val="en-GB"/>
        </w:rPr>
      </w:pPr>
      <w:r w:rsidRPr="2B88247C" w:rsidR="65FB1806">
        <w:rPr>
          <w:rFonts w:ascii="Arial" w:hAnsi="Arial" w:eastAsia="Arial" w:cs="Arial"/>
          <w:noProof w:val="0"/>
          <w:color w:val="auto"/>
          <w:sz w:val="24"/>
          <w:szCs w:val="24"/>
          <w:lang w:val="en-GB"/>
        </w:rPr>
        <w:t>National Health Service (NHS) (2023) High Blood Pressure (Hypertension) Available at:</w:t>
      </w:r>
      <w:hyperlink r:id="R7bedab352c3d4f65">
        <w:r w:rsidRPr="2B88247C" w:rsidR="65FB1806">
          <w:rPr>
            <w:rStyle w:val="Hyperlink"/>
            <w:rFonts w:ascii="Arial" w:hAnsi="Arial" w:eastAsia="Arial" w:cs="Arial"/>
            <w:noProof w:val="0"/>
            <w:color w:val="auto"/>
            <w:sz w:val="24"/>
            <w:szCs w:val="24"/>
            <w:lang w:val="en-GB"/>
          </w:rPr>
          <w:t>High blood pressure (hypertension) - NHS (www.nhs.uk)</w:t>
        </w:r>
      </w:hyperlink>
      <w:r w:rsidRPr="2B88247C" w:rsidR="65FB1806">
        <w:rPr>
          <w:rFonts w:ascii="Arial" w:hAnsi="Arial" w:eastAsia="Arial" w:cs="Arial"/>
          <w:noProof w:val="0"/>
          <w:color w:val="auto"/>
          <w:sz w:val="24"/>
          <w:szCs w:val="24"/>
          <w:lang w:val="en-GB"/>
        </w:rPr>
        <w:t xml:space="preserve"> (Accessed: 25/03/23)</w:t>
      </w:r>
    </w:p>
    <w:p w:rsidR="2B88247C" w:rsidP="2B88247C" w:rsidRDefault="2B88247C" w14:paraId="754340FD" w14:textId="355B52F0">
      <w:pPr>
        <w:pStyle w:val="Normal"/>
        <w:rPr>
          <w:rFonts w:ascii="Arial" w:hAnsi="Arial" w:eastAsia="Arial" w:cs="Arial"/>
          <w:sz w:val="24"/>
          <w:szCs w:val="24"/>
        </w:rPr>
      </w:pPr>
    </w:p>
    <w:p w:rsidR="65FB1806" w:rsidP="2B88247C" w:rsidRDefault="65FB1806" w14:paraId="1C2EF216" w14:textId="759C3C22">
      <w:pPr>
        <w:pStyle w:val="Normal"/>
        <w:rPr>
          <w:rFonts w:ascii="Arial" w:hAnsi="Arial" w:eastAsia="Arial" w:cs="Arial"/>
          <w:noProof w:val="0"/>
          <w:color w:val="auto"/>
          <w:sz w:val="24"/>
          <w:szCs w:val="24"/>
          <w:lang w:val="en-GB"/>
        </w:rPr>
      </w:pPr>
      <w:r w:rsidRPr="2B88247C" w:rsidR="65FB1806">
        <w:rPr>
          <w:rFonts w:ascii="Arial" w:hAnsi="Arial" w:eastAsia="Arial" w:cs="Arial"/>
          <w:sz w:val="24"/>
          <w:szCs w:val="24"/>
        </w:rPr>
        <w:t xml:space="preserve">National Health Service (NHS) (2023) Obesity. Available at  </w:t>
      </w:r>
      <w:hyperlink r:id="R17f28f27ae4b4f43">
        <w:r w:rsidRPr="2B88247C" w:rsidR="65FB1806">
          <w:rPr>
            <w:rStyle w:val="Hyperlink"/>
            <w:rFonts w:ascii="Arial" w:hAnsi="Arial" w:eastAsia="Arial" w:cs="Arial"/>
            <w:noProof w:val="0"/>
            <w:color w:val="auto"/>
            <w:sz w:val="24"/>
            <w:szCs w:val="24"/>
            <w:lang w:val="en-GB"/>
          </w:rPr>
          <w:t>Obesity - NHS (www.nhs.uk)</w:t>
        </w:r>
      </w:hyperlink>
      <w:r w:rsidRPr="2B88247C" w:rsidR="65FB1806">
        <w:rPr>
          <w:rFonts w:ascii="Arial" w:hAnsi="Arial" w:eastAsia="Arial" w:cs="Arial"/>
          <w:noProof w:val="0"/>
          <w:color w:val="auto"/>
          <w:sz w:val="24"/>
          <w:szCs w:val="24"/>
          <w:lang w:val="en-GB"/>
        </w:rPr>
        <w:t xml:space="preserve"> (Accessed: 25/03/24)</w:t>
      </w:r>
    </w:p>
    <w:p w:rsidR="2B88247C" w:rsidP="2B88247C" w:rsidRDefault="2B88247C" w14:paraId="7E57FA5A" w14:textId="2215E57C">
      <w:pPr>
        <w:pStyle w:val="Normal"/>
        <w:rPr>
          <w:rFonts w:ascii="Arial" w:hAnsi="Arial" w:eastAsia="Arial" w:cs="Arial"/>
          <w:noProof w:val="0"/>
          <w:color w:val="auto"/>
          <w:sz w:val="24"/>
          <w:szCs w:val="24"/>
          <w:lang w:val="en-GB"/>
        </w:rPr>
      </w:pPr>
    </w:p>
    <w:p w:rsidR="65FB1806" w:rsidP="2B88247C" w:rsidRDefault="65FB1806" w14:paraId="0A1ED30B" w14:textId="266A20C9">
      <w:pPr>
        <w:pStyle w:val="Heading1"/>
        <w:rPr>
          <w:rFonts w:ascii="Arial" w:hAnsi="Arial" w:eastAsia="Arial" w:cs="Arial"/>
          <w:b w:val="0"/>
          <w:bCs w:val="0"/>
          <w:i w:val="0"/>
          <w:iCs w:val="0"/>
          <w:caps w:val="0"/>
          <w:smallCaps w:val="0"/>
          <w:noProof w:val="0"/>
          <w:color w:val="auto"/>
          <w:sz w:val="24"/>
          <w:szCs w:val="24"/>
          <w:lang w:val="en-GB"/>
        </w:rPr>
      </w:pPr>
      <w:hyperlink r:id="R2e30492a61304262">
        <w:r w:rsidRPr="2B88247C" w:rsidR="65FB1806">
          <w:rPr>
            <w:rStyle w:val="Hyperlink"/>
            <w:rFonts w:ascii="Arial" w:hAnsi="Arial" w:eastAsia="Arial" w:cs="Arial"/>
            <w:b w:val="0"/>
            <w:bCs w:val="0"/>
            <w:i w:val="0"/>
            <w:iCs w:val="0"/>
            <w:caps w:val="0"/>
            <w:smallCaps w:val="0"/>
            <w:strike w:val="0"/>
            <w:dstrike w:val="0"/>
            <w:noProof w:val="0"/>
            <w:color w:val="auto"/>
            <w:sz w:val="24"/>
            <w:szCs w:val="24"/>
            <w:u w:val="none"/>
            <w:lang w:val="en-GB"/>
          </w:rPr>
          <w:t>Payam Heydari</w:t>
        </w:r>
      </w:hyperlink>
      <w:r w:rsidRPr="2B88247C" w:rsidR="65FB1806">
        <w:rPr>
          <w:rFonts w:ascii="Arial" w:hAnsi="Arial" w:eastAsia="Arial" w:cs="Arial"/>
          <w:b w:val="0"/>
          <w:bCs w:val="0"/>
          <w:i w:val="0"/>
          <w:iCs w:val="0"/>
          <w:caps w:val="0"/>
          <w:smallCaps w:val="0"/>
          <w:noProof w:val="0"/>
          <w:color w:val="auto"/>
          <w:sz w:val="24"/>
          <w:szCs w:val="24"/>
          <w:u w:val="none"/>
          <w:lang w:val="en-GB"/>
        </w:rPr>
        <w:t xml:space="preserve">, </w:t>
      </w:r>
      <w:hyperlink r:id="Rc8ae480cf6b847b9">
        <w:r w:rsidRPr="2B88247C" w:rsidR="65FB1806">
          <w:rPr>
            <w:rStyle w:val="Hyperlink"/>
            <w:rFonts w:ascii="Arial" w:hAnsi="Arial" w:eastAsia="Arial" w:cs="Arial"/>
            <w:b w:val="0"/>
            <w:bCs w:val="0"/>
            <w:i w:val="0"/>
            <w:iCs w:val="0"/>
            <w:caps w:val="0"/>
            <w:smallCaps w:val="0"/>
            <w:strike w:val="0"/>
            <w:dstrike w:val="0"/>
            <w:noProof w:val="0"/>
            <w:color w:val="auto"/>
            <w:sz w:val="24"/>
            <w:szCs w:val="24"/>
            <w:u w:val="none"/>
            <w:lang w:val="en-GB"/>
          </w:rPr>
          <w:t>Sakineh Varmazyar</w:t>
        </w:r>
      </w:hyperlink>
      <w:r w:rsidRPr="2B88247C" w:rsidR="65FB1806">
        <w:rPr>
          <w:rFonts w:ascii="Arial" w:hAnsi="Arial" w:eastAsia="Arial" w:cs="Arial"/>
          <w:b w:val="0"/>
          <w:bCs w:val="0"/>
          <w:i w:val="0"/>
          <w:iCs w:val="0"/>
          <w:caps w:val="0"/>
          <w:smallCaps w:val="0"/>
          <w:noProof w:val="0"/>
          <w:color w:val="auto"/>
          <w:sz w:val="24"/>
          <w:szCs w:val="24"/>
          <w:u w:val="none"/>
          <w:lang w:val="en-GB"/>
        </w:rPr>
        <w:t xml:space="preserve">, </w:t>
      </w:r>
      <w:hyperlink r:id="Rb71fc48f468c4323">
        <w:r w:rsidRPr="2B88247C" w:rsidR="65FB1806">
          <w:rPr>
            <w:rStyle w:val="Hyperlink"/>
            <w:rFonts w:ascii="Arial" w:hAnsi="Arial" w:eastAsia="Arial" w:cs="Arial"/>
            <w:b w:val="0"/>
            <w:bCs w:val="0"/>
            <w:i w:val="0"/>
            <w:iCs w:val="0"/>
            <w:caps w:val="0"/>
            <w:smallCaps w:val="0"/>
            <w:strike w:val="0"/>
            <w:dstrike w:val="0"/>
            <w:noProof w:val="0"/>
            <w:color w:val="auto"/>
            <w:sz w:val="24"/>
            <w:szCs w:val="24"/>
            <w:u w:val="none"/>
            <w:lang w:val="en-GB"/>
          </w:rPr>
          <w:t>Ali Safari Variani</w:t>
        </w:r>
      </w:hyperlink>
      <w:r w:rsidRPr="2B88247C" w:rsidR="65FB1806">
        <w:rPr>
          <w:rFonts w:ascii="Arial" w:hAnsi="Arial" w:eastAsia="Arial" w:cs="Arial"/>
          <w:b w:val="0"/>
          <w:bCs w:val="0"/>
          <w:i w:val="0"/>
          <w:iCs w:val="0"/>
          <w:caps w:val="0"/>
          <w:smallCaps w:val="0"/>
          <w:noProof w:val="0"/>
          <w:color w:val="auto"/>
          <w:sz w:val="24"/>
          <w:szCs w:val="24"/>
          <w:u w:val="none"/>
          <w:lang w:val="en-GB"/>
        </w:rPr>
        <w:t xml:space="preserve">, </w:t>
      </w:r>
      <w:hyperlink r:id="Rd462d9dba0a34cf0">
        <w:r w:rsidRPr="2B88247C" w:rsidR="65FB1806">
          <w:rPr>
            <w:rStyle w:val="Hyperlink"/>
            <w:rFonts w:ascii="Arial" w:hAnsi="Arial" w:eastAsia="Arial" w:cs="Arial"/>
            <w:b w:val="0"/>
            <w:bCs w:val="0"/>
            <w:i w:val="0"/>
            <w:iCs w:val="0"/>
            <w:caps w:val="0"/>
            <w:smallCaps w:val="0"/>
            <w:strike w:val="0"/>
            <w:dstrike w:val="0"/>
            <w:noProof w:val="0"/>
            <w:color w:val="auto"/>
            <w:sz w:val="24"/>
            <w:szCs w:val="24"/>
            <w:u w:val="none"/>
            <w:lang w:val="en-GB"/>
          </w:rPr>
          <w:t>Fariba Hashemi</w:t>
        </w:r>
      </w:hyperlink>
      <w:r w:rsidRPr="2B88247C" w:rsidR="65FB1806">
        <w:rPr>
          <w:rFonts w:ascii="Arial" w:hAnsi="Arial" w:eastAsia="Arial" w:cs="Arial"/>
          <w:b w:val="0"/>
          <w:bCs w:val="0"/>
          <w:i w:val="0"/>
          <w:iCs w:val="0"/>
          <w:caps w:val="0"/>
          <w:smallCaps w:val="0"/>
          <w:noProof w:val="0"/>
          <w:color w:val="auto"/>
          <w:sz w:val="24"/>
          <w:szCs w:val="24"/>
          <w:u w:val="none"/>
          <w:lang w:val="en-GB"/>
        </w:rPr>
        <w:t xml:space="preserve"> and </w:t>
      </w:r>
      <w:hyperlink r:id="Re9e345f86ea44618">
        <w:r w:rsidRPr="2B88247C" w:rsidR="65FB1806">
          <w:rPr>
            <w:rStyle w:val="Hyperlink"/>
            <w:rFonts w:ascii="Arial" w:hAnsi="Arial" w:eastAsia="Arial" w:cs="Arial"/>
            <w:b w:val="0"/>
            <w:bCs w:val="0"/>
            <w:i w:val="0"/>
            <w:iCs w:val="0"/>
            <w:caps w:val="0"/>
            <w:smallCaps w:val="0"/>
            <w:strike w:val="0"/>
            <w:dstrike w:val="0"/>
            <w:noProof w:val="0"/>
            <w:color w:val="auto"/>
            <w:sz w:val="24"/>
            <w:szCs w:val="24"/>
            <w:u w:val="none"/>
            <w:lang w:val="en-GB"/>
          </w:rPr>
          <w:t>Seyed Sajad Ataei (2017)</w:t>
        </w:r>
      </w:hyperlink>
      <w:r w:rsidRPr="2B88247C" w:rsidR="65FB1806">
        <w:rPr>
          <w:rFonts w:ascii="Arial" w:hAnsi="Arial" w:eastAsia="Arial" w:cs="Arial"/>
          <w:color w:val="auto"/>
          <w:sz w:val="24"/>
          <w:szCs w:val="24"/>
          <w:u w:val="none"/>
        </w:rPr>
        <w:t xml:space="preserve"> Correlation of Gerkin, Queen’s College, George, and Jackson methods in estimating maximal oxygen consumption</w:t>
      </w:r>
    </w:p>
    <w:p w:rsidR="2B88247C" w:rsidP="2B88247C" w:rsidRDefault="2B88247C" w14:paraId="194101C0" w14:textId="73AD993E">
      <w:pPr>
        <w:pStyle w:val="Normal"/>
        <w:rPr>
          <w:rFonts w:ascii="Arial" w:hAnsi="Arial" w:eastAsia="Arial" w:cs="Arial"/>
          <w:noProof w:val="0"/>
          <w:color w:val="auto"/>
          <w:sz w:val="24"/>
          <w:szCs w:val="24"/>
          <w:lang w:val="en-GB"/>
        </w:rPr>
      </w:pPr>
    </w:p>
    <w:p w:rsidR="7A021B4E" w:rsidP="2B88247C" w:rsidRDefault="7A021B4E" w14:paraId="5943D5A4" w14:textId="550F3303">
      <w:pPr>
        <w:pStyle w:val="Normal"/>
        <w:rPr>
          <w:rFonts w:ascii="Arial" w:hAnsi="Arial" w:eastAsia="Arial" w:cs="Arial"/>
          <w:color w:val="auto"/>
          <w:sz w:val="24"/>
          <w:szCs w:val="24"/>
          <w:u w:val="none"/>
        </w:rPr>
      </w:pPr>
      <w:r w:rsidRPr="2B88247C" w:rsidR="7A021B4E">
        <w:rPr>
          <w:rFonts w:ascii="Arial" w:hAnsi="Arial" w:eastAsia="Arial" w:cs="Arial"/>
          <w:b w:val="0"/>
          <w:bCs w:val="0"/>
          <w:i w:val="0"/>
          <w:iCs w:val="0"/>
          <w:caps w:val="0"/>
          <w:smallCaps w:val="0"/>
          <w:color w:val="auto"/>
          <w:sz w:val="24"/>
          <w:szCs w:val="24"/>
        </w:rPr>
        <w:t>Schindler</w:t>
      </w:r>
      <w:r w:rsidRPr="2B88247C" w:rsidR="46A5F057">
        <w:rPr>
          <w:rFonts w:ascii="Arial" w:hAnsi="Arial" w:eastAsia="Arial" w:cs="Arial"/>
          <w:b w:val="0"/>
          <w:bCs w:val="0"/>
          <w:i w:val="0"/>
          <w:iCs w:val="0"/>
          <w:caps w:val="0"/>
          <w:smallCaps w:val="0"/>
          <w:color w:val="auto"/>
          <w:sz w:val="24"/>
          <w:szCs w:val="24"/>
        </w:rPr>
        <w:t>,</w:t>
      </w:r>
      <w:r w:rsidRPr="2B88247C" w:rsidR="7A021B4E">
        <w:rPr>
          <w:rFonts w:ascii="Arial" w:hAnsi="Arial" w:eastAsia="Arial" w:cs="Arial"/>
          <w:b w:val="0"/>
          <w:bCs w:val="0"/>
          <w:i w:val="0"/>
          <w:iCs w:val="0"/>
          <w:caps w:val="0"/>
          <w:smallCaps w:val="0"/>
          <w:color w:val="auto"/>
          <w:sz w:val="24"/>
          <w:szCs w:val="24"/>
        </w:rPr>
        <w:t xml:space="preserve"> C</w:t>
      </w:r>
      <w:r w:rsidRPr="2B88247C" w:rsidR="6CB31895">
        <w:rPr>
          <w:rFonts w:ascii="Arial" w:hAnsi="Arial" w:eastAsia="Arial" w:cs="Arial"/>
          <w:b w:val="0"/>
          <w:bCs w:val="0"/>
          <w:i w:val="0"/>
          <w:iCs w:val="0"/>
          <w:caps w:val="0"/>
          <w:smallCaps w:val="0"/>
          <w:color w:val="auto"/>
          <w:sz w:val="24"/>
          <w:szCs w:val="24"/>
        </w:rPr>
        <w:t>.</w:t>
      </w:r>
      <w:r w:rsidRPr="2B88247C" w:rsidR="7A021B4E">
        <w:rPr>
          <w:rFonts w:ascii="Arial" w:hAnsi="Arial" w:eastAsia="Arial" w:cs="Arial"/>
          <w:b w:val="0"/>
          <w:bCs w:val="0"/>
          <w:i w:val="0"/>
          <w:iCs w:val="0"/>
          <w:caps w:val="0"/>
          <w:smallCaps w:val="0"/>
          <w:color w:val="auto"/>
          <w:sz w:val="24"/>
          <w:szCs w:val="24"/>
        </w:rPr>
        <w:t xml:space="preserve"> Siegert, J. </w:t>
      </w:r>
      <w:r w:rsidRPr="2B88247C" w:rsidR="68055FEA">
        <w:rPr>
          <w:rFonts w:ascii="Arial" w:hAnsi="Arial" w:eastAsia="Arial" w:cs="Arial"/>
          <w:b w:val="0"/>
          <w:bCs w:val="0"/>
          <w:i w:val="0"/>
          <w:iCs w:val="0"/>
          <w:caps w:val="0"/>
          <w:smallCaps w:val="0"/>
          <w:color w:val="auto"/>
          <w:sz w:val="24"/>
          <w:szCs w:val="24"/>
        </w:rPr>
        <w:t>and</w:t>
      </w:r>
      <w:r w:rsidRPr="2B88247C" w:rsidR="7A021B4E">
        <w:rPr>
          <w:rFonts w:ascii="Arial" w:hAnsi="Arial" w:eastAsia="Arial" w:cs="Arial"/>
          <w:b w:val="0"/>
          <w:bCs w:val="0"/>
          <w:i w:val="0"/>
          <w:iCs w:val="0"/>
          <w:caps w:val="0"/>
          <w:smallCaps w:val="0"/>
          <w:color w:val="auto"/>
          <w:sz w:val="24"/>
          <w:szCs w:val="24"/>
        </w:rPr>
        <w:t xml:space="preserve"> Kirch, W</w:t>
      </w:r>
      <w:r w:rsidRPr="2B88247C" w:rsidR="2932CAAF">
        <w:rPr>
          <w:rFonts w:ascii="Arial" w:hAnsi="Arial" w:eastAsia="Arial" w:cs="Arial"/>
          <w:b w:val="0"/>
          <w:bCs w:val="0"/>
          <w:i w:val="0"/>
          <w:iCs w:val="0"/>
          <w:caps w:val="0"/>
          <w:smallCaps w:val="0"/>
          <w:color w:val="auto"/>
          <w:sz w:val="24"/>
          <w:szCs w:val="24"/>
        </w:rPr>
        <w:t xml:space="preserve"> (2008) ‘Physical Activity and Cardiovascular Performance’ </w:t>
      </w:r>
      <w:r w:rsidRPr="2B88247C" w:rsidR="2932CAAF">
        <w:rPr>
          <w:rFonts w:ascii="Arial" w:hAnsi="Arial" w:eastAsia="Arial" w:cs="Arial"/>
          <w:b w:val="0"/>
          <w:bCs w:val="0"/>
          <w:i w:val="1"/>
          <w:iCs w:val="1"/>
          <w:caps w:val="0"/>
          <w:smallCaps w:val="0"/>
          <w:color w:val="auto"/>
          <w:sz w:val="24"/>
          <w:szCs w:val="24"/>
        </w:rPr>
        <w:t>How important is cardiorespiratory fitness in childhood?</w:t>
      </w:r>
      <w:r w:rsidRPr="2B88247C" w:rsidR="28AE988D">
        <w:rPr>
          <w:rFonts w:ascii="Arial" w:hAnsi="Arial" w:eastAsia="Arial" w:cs="Arial"/>
          <w:b w:val="0"/>
          <w:bCs w:val="0"/>
          <w:i w:val="1"/>
          <w:iCs w:val="1"/>
          <w:caps w:val="0"/>
          <w:smallCaps w:val="0"/>
          <w:color w:val="auto"/>
          <w:sz w:val="24"/>
          <w:szCs w:val="24"/>
        </w:rPr>
        <w:t xml:space="preserve"> J Public Health 16. Available at: </w:t>
      </w:r>
      <w:hyperlink w:anchor="citeas" r:id="R08aa2268d5904b5c">
        <w:r w:rsidRPr="2B88247C" w:rsidR="7A021B4E">
          <w:rPr>
            <w:rStyle w:val="Hyperlink"/>
            <w:rFonts w:ascii="Arial" w:hAnsi="Arial" w:eastAsia="Arial" w:cs="Arial"/>
            <w:color w:val="auto"/>
            <w:sz w:val="24"/>
            <w:szCs w:val="24"/>
            <w:u w:val="none"/>
          </w:rPr>
          <w:t>Physical activity and cardiovascular performance – how important is cardiorespiratory fitness in childhood? | Journal of Public Health (springer.com)</w:t>
        </w:r>
      </w:hyperlink>
      <w:r w:rsidRPr="2B88247C" w:rsidR="2BE9004C">
        <w:rPr>
          <w:rFonts w:ascii="Arial" w:hAnsi="Arial" w:eastAsia="Arial" w:cs="Arial"/>
          <w:color w:val="auto"/>
          <w:sz w:val="24"/>
          <w:szCs w:val="24"/>
          <w:u w:val="none"/>
        </w:rPr>
        <w:t xml:space="preserve"> (Accessed: 27/03/24)</w:t>
      </w:r>
    </w:p>
    <w:p w:rsidR="2B88247C" w:rsidP="2B88247C" w:rsidRDefault="2B88247C" w14:paraId="65B25296" w14:textId="2EADDFA4">
      <w:pPr>
        <w:pStyle w:val="Normal"/>
        <w:rPr>
          <w:rFonts w:ascii="Arial" w:hAnsi="Arial" w:eastAsia="Arial" w:cs="Arial"/>
          <w:sz w:val="24"/>
          <w:szCs w:val="24"/>
        </w:rPr>
      </w:pPr>
    </w:p>
    <w:p w:rsidR="724079FC" w:rsidP="2B88247C" w:rsidRDefault="724079FC" w14:paraId="78A638B3" w14:textId="75D9EE7A">
      <w:pPr>
        <w:pStyle w:val="Normal"/>
        <w:rPr>
          <w:rFonts w:ascii="Arial" w:hAnsi="Arial" w:eastAsia="Arial" w:cs="Arial"/>
          <w:b w:val="0"/>
          <w:bCs w:val="0"/>
          <w:color w:val="auto"/>
          <w:sz w:val="24"/>
          <w:szCs w:val="24"/>
          <w:u w:val="none"/>
        </w:rPr>
      </w:pPr>
      <w:r w:rsidRPr="2B88247C" w:rsidR="724079FC">
        <w:rPr>
          <w:rFonts w:ascii="Arial" w:hAnsi="Arial" w:eastAsia="Arial" w:cs="Arial"/>
          <w:b w:val="0"/>
          <w:bCs w:val="0"/>
          <w:color w:val="auto"/>
          <w:sz w:val="24"/>
          <w:szCs w:val="24"/>
          <w:u w:val="none"/>
        </w:rPr>
        <w:t>Timothy J. Suchomel, Sophia</w:t>
      </w:r>
      <w:r w:rsidRPr="2B88247C" w:rsidR="6364E4EF">
        <w:rPr>
          <w:rFonts w:ascii="Arial" w:hAnsi="Arial" w:eastAsia="Arial" w:cs="Arial"/>
          <w:b w:val="0"/>
          <w:bCs w:val="0"/>
          <w:color w:val="auto"/>
          <w:sz w:val="24"/>
          <w:szCs w:val="24"/>
          <w:u w:val="none"/>
        </w:rPr>
        <w:t xml:space="preserve"> </w:t>
      </w:r>
      <w:r w:rsidRPr="2B88247C" w:rsidR="6364E4EF">
        <w:rPr>
          <w:rFonts w:ascii="Arial" w:hAnsi="Arial" w:eastAsia="Arial" w:cs="Arial"/>
          <w:b w:val="0"/>
          <w:bCs w:val="0"/>
          <w:color w:val="auto"/>
          <w:sz w:val="24"/>
          <w:szCs w:val="24"/>
          <w:u w:val="none"/>
        </w:rPr>
        <w:t>Nimphius</w:t>
      </w:r>
      <w:r w:rsidRPr="2B88247C" w:rsidR="6364E4EF">
        <w:rPr>
          <w:rFonts w:ascii="Arial" w:hAnsi="Arial" w:eastAsia="Arial" w:cs="Arial"/>
          <w:b w:val="0"/>
          <w:bCs w:val="0"/>
          <w:color w:val="auto"/>
          <w:sz w:val="24"/>
          <w:szCs w:val="24"/>
          <w:u w:val="none"/>
        </w:rPr>
        <w:t xml:space="preserve"> and Michael H. Stone (2016) The Importance of Muscular Strength in Athletic Performance</w:t>
      </w:r>
      <w:r w:rsidRPr="2B88247C" w:rsidR="24BFFFBE">
        <w:rPr>
          <w:rFonts w:ascii="Arial" w:hAnsi="Arial" w:eastAsia="Arial" w:cs="Arial"/>
          <w:b w:val="0"/>
          <w:bCs w:val="0"/>
          <w:color w:val="auto"/>
          <w:sz w:val="24"/>
          <w:szCs w:val="24"/>
          <w:u w:val="none"/>
        </w:rPr>
        <w:t xml:space="preserve">. Volume 46. Available at: </w:t>
      </w:r>
      <w:hyperlink r:id="R5e06fd0c6cc847f3">
        <w:r w:rsidRPr="2B88247C" w:rsidR="56F773BF">
          <w:rPr>
            <w:rStyle w:val="Hyperlink"/>
            <w:rFonts w:ascii="Arial" w:hAnsi="Arial" w:eastAsia="Arial" w:cs="Arial"/>
            <w:b w:val="0"/>
            <w:bCs w:val="0"/>
            <w:color w:val="auto"/>
            <w:sz w:val="24"/>
            <w:szCs w:val="24"/>
            <w:u w:val="single"/>
          </w:rPr>
          <w:t>The Importance of Muscular Strength in Athletic Performance | Sports Medicine (springer.com)</w:t>
        </w:r>
      </w:hyperlink>
      <w:r w:rsidRPr="2B88247C" w:rsidR="1E59695A">
        <w:rPr>
          <w:rFonts w:ascii="Arial" w:hAnsi="Arial" w:eastAsia="Arial" w:cs="Arial"/>
          <w:b w:val="0"/>
          <w:bCs w:val="0"/>
          <w:color w:val="auto"/>
          <w:sz w:val="24"/>
          <w:szCs w:val="24"/>
          <w:u w:val="single"/>
        </w:rPr>
        <w:t xml:space="preserve"> </w:t>
      </w:r>
      <w:r w:rsidRPr="2B88247C" w:rsidR="1E59695A">
        <w:rPr>
          <w:rFonts w:ascii="Arial" w:hAnsi="Arial" w:eastAsia="Arial" w:cs="Arial"/>
          <w:b w:val="0"/>
          <w:bCs w:val="0"/>
          <w:color w:val="auto"/>
          <w:sz w:val="24"/>
          <w:szCs w:val="24"/>
          <w:u w:val="none"/>
        </w:rPr>
        <w:t>(Accessed: 26/03/24)</w:t>
      </w:r>
    </w:p>
    <w:p w:rsidR="2B88247C" w:rsidP="2B88247C" w:rsidRDefault="2B88247C" w14:paraId="5BFAB0EC" w14:textId="1ABE06DC">
      <w:pPr>
        <w:pStyle w:val="Normal"/>
        <w:rPr>
          <w:rFonts w:ascii="Arial" w:hAnsi="Arial" w:eastAsia="Arial" w:cs="Arial"/>
          <w:b w:val="0"/>
          <w:bCs w:val="0"/>
          <w:i w:val="0"/>
          <w:iCs w:val="0"/>
          <w:caps w:val="0"/>
          <w:smallCaps w:val="0"/>
          <w:color w:val="auto"/>
          <w:sz w:val="24"/>
          <w:szCs w:val="24"/>
        </w:rPr>
      </w:pPr>
    </w:p>
    <w:p w:rsidR="374BCDFF" w:rsidP="2B88247C" w:rsidRDefault="374BCDFF" w14:paraId="4C7E0319" w14:textId="3D5CFC3E">
      <w:pPr>
        <w:pStyle w:val="Normal"/>
        <w:rPr>
          <w:rFonts w:ascii="Arial" w:hAnsi="Arial" w:eastAsia="Arial" w:cs="Arial"/>
          <w:b w:val="0"/>
          <w:bCs w:val="0"/>
          <w:i w:val="0"/>
          <w:iCs w:val="0"/>
          <w:caps w:val="0"/>
          <w:smallCaps w:val="0"/>
          <w:color w:val="232323"/>
          <w:sz w:val="24"/>
          <w:szCs w:val="24"/>
        </w:rPr>
      </w:pPr>
      <w:r w:rsidRPr="2B88247C" w:rsidR="374BCDFF">
        <w:rPr>
          <w:rFonts w:ascii="Arial" w:hAnsi="Arial" w:eastAsia="Arial" w:cs="Arial"/>
          <w:b w:val="0"/>
          <w:bCs w:val="0"/>
          <w:i w:val="0"/>
          <w:iCs w:val="0"/>
          <w:caps w:val="0"/>
          <w:smallCaps w:val="0"/>
          <w:color w:val="232323"/>
          <w:sz w:val="24"/>
          <w:szCs w:val="24"/>
        </w:rPr>
        <w:t xml:space="preserve">Wind AE, </w:t>
      </w:r>
      <w:r w:rsidRPr="2B88247C" w:rsidR="374BCDFF">
        <w:rPr>
          <w:rFonts w:ascii="Arial" w:hAnsi="Arial" w:eastAsia="Arial" w:cs="Arial"/>
          <w:b w:val="0"/>
          <w:bCs w:val="0"/>
          <w:i w:val="0"/>
          <w:iCs w:val="0"/>
          <w:caps w:val="0"/>
          <w:smallCaps w:val="0"/>
          <w:color w:val="232323"/>
          <w:sz w:val="24"/>
          <w:szCs w:val="24"/>
        </w:rPr>
        <w:t>Takken</w:t>
      </w:r>
      <w:r w:rsidRPr="2B88247C" w:rsidR="374BCDFF">
        <w:rPr>
          <w:rFonts w:ascii="Arial" w:hAnsi="Arial" w:eastAsia="Arial" w:cs="Arial"/>
          <w:b w:val="0"/>
          <w:bCs w:val="0"/>
          <w:i w:val="0"/>
          <w:iCs w:val="0"/>
          <w:caps w:val="0"/>
          <w:smallCaps w:val="0"/>
          <w:color w:val="232323"/>
          <w:sz w:val="24"/>
          <w:szCs w:val="24"/>
        </w:rPr>
        <w:t xml:space="preserve"> T, Helders PJ, Engelbert R</w:t>
      </w:r>
      <w:r w:rsidRPr="2B88247C" w:rsidR="3F06F6C1">
        <w:rPr>
          <w:rFonts w:ascii="Arial" w:hAnsi="Arial" w:eastAsia="Arial" w:cs="Arial"/>
          <w:b w:val="0"/>
          <w:bCs w:val="0"/>
          <w:i w:val="0"/>
          <w:iCs w:val="0"/>
          <w:caps w:val="0"/>
          <w:smallCaps w:val="0"/>
          <w:color w:val="232323"/>
          <w:sz w:val="24"/>
          <w:szCs w:val="24"/>
        </w:rPr>
        <w:t xml:space="preserve">H (2010) </w:t>
      </w:r>
      <w:r w:rsidRPr="2B88247C" w:rsidR="374BCDFF">
        <w:rPr>
          <w:rFonts w:ascii="Arial" w:hAnsi="Arial" w:eastAsia="Arial" w:cs="Arial"/>
          <w:b w:val="0"/>
          <w:bCs w:val="0"/>
          <w:i w:val="0"/>
          <w:iCs w:val="0"/>
          <w:caps w:val="0"/>
          <w:smallCaps w:val="0"/>
          <w:color w:val="232323"/>
          <w:sz w:val="24"/>
          <w:szCs w:val="24"/>
        </w:rPr>
        <w:t xml:space="preserve">Is grip strength a predictor for total muscle strength in healthy children, adolescents, and young adults? </w:t>
      </w:r>
    </w:p>
    <w:p w:rsidR="2B88247C" w:rsidP="2B88247C" w:rsidRDefault="2B88247C" w14:paraId="3DDE6F0A" w14:textId="2E3D9F17">
      <w:pPr>
        <w:pStyle w:val="Normal"/>
        <w:rPr>
          <w:rFonts w:ascii="Arial" w:hAnsi="Arial" w:eastAsia="Arial" w:cs="Arial"/>
          <w:b w:val="0"/>
          <w:bCs w:val="0"/>
          <w:i w:val="0"/>
          <w:iCs w:val="0"/>
          <w:caps w:val="0"/>
          <w:smallCaps w:val="0"/>
          <w:strike w:val="0"/>
          <w:dstrike w:val="0"/>
          <w:noProof w:val="0"/>
          <w:color w:val="auto"/>
          <w:sz w:val="24"/>
          <w:szCs w:val="24"/>
          <w:u w:val="none"/>
          <w:lang w:val="en-GB"/>
        </w:rPr>
      </w:pPr>
    </w:p>
    <w:p w:rsidR="02335DD9" w:rsidP="2B88247C" w:rsidRDefault="02335DD9" w14:paraId="01D3E945" w14:textId="16C934B1">
      <w:pPr>
        <w:pStyle w:val="Normal"/>
        <w:spacing w:before="0" w:beforeAutospacing="off" w:after="0" w:afterAutospacing="off"/>
        <w:rPr>
          <w:rFonts w:ascii="Arial" w:hAnsi="Arial" w:eastAsia="Arial" w:cs="Arial"/>
          <w:b w:val="1"/>
          <w:bCs w:val="1"/>
          <w:noProof w:val="0"/>
          <w:sz w:val="24"/>
          <w:szCs w:val="24"/>
          <w:lang w:val="en-GB"/>
        </w:rPr>
      </w:pPr>
      <w:r w:rsidRPr="2B88247C" w:rsidR="02335DD9">
        <w:rPr>
          <w:rFonts w:ascii="Arial" w:hAnsi="Arial" w:eastAsia="Arial" w:cs="Arial"/>
          <w:b w:val="1"/>
          <w:bCs w:val="1"/>
          <w:noProof w:val="0"/>
          <w:sz w:val="24"/>
          <w:szCs w:val="24"/>
          <w:lang w:val="en-GB"/>
        </w:rPr>
        <w:t xml:space="preserve">Fitness Testing </w:t>
      </w:r>
      <w:r w:rsidRPr="2B88247C" w:rsidR="02335DD9">
        <w:rPr>
          <w:rFonts w:ascii="Arial" w:hAnsi="Arial" w:eastAsia="Arial" w:cs="Arial"/>
          <w:b w:val="1"/>
          <w:bCs w:val="1"/>
          <w:noProof w:val="0"/>
          <w:sz w:val="24"/>
          <w:szCs w:val="24"/>
          <w:lang w:val="en-GB"/>
        </w:rPr>
        <w:t>Equipment</w:t>
      </w:r>
    </w:p>
    <w:p w:rsidR="2B88247C" w:rsidP="2B88247C" w:rsidRDefault="2B88247C" w14:paraId="2921FC70" w14:textId="3BCF5EA0">
      <w:pPr>
        <w:pStyle w:val="Normal"/>
        <w:spacing w:before="0" w:beforeAutospacing="off" w:after="0" w:afterAutospacing="off"/>
        <w:rPr>
          <w:rFonts w:ascii="Arial" w:hAnsi="Arial" w:eastAsia="Arial" w:cs="Arial"/>
          <w:b w:val="1"/>
          <w:bCs w:val="1"/>
          <w:noProof w:val="0"/>
          <w:sz w:val="24"/>
          <w:szCs w:val="24"/>
          <w:lang w:val="en-GB"/>
        </w:rPr>
      </w:pPr>
    </w:p>
    <w:p w:rsidR="08A091E4" w:rsidP="2B88247C" w:rsidRDefault="08A091E4" w14:paraId="2F55F063" w14:textId="67964229">
      <w:pPr>
        <w:pStyle w:val="Normal"/>
        <w:spacing w:before="0" w:beforeAutospacing="off" w:after="0" w:afterAutospacing="off"/>
        <w:rPr>
          <w:rFonts w:ascii="Arial" w:hAnsi="Arial" w:eastAsia="Arial" w:cs="Arial"/>
          <w:sz w:val="24"/>
          <w:szCs w:val="24"/>
        </w:rPr>
      </w:pPr>
      <w:r w:rsidRPr="2B88247C" w:rsidR="08A091E4">
        <w:rPr>
          <w:rFonts w:ascii="Arial" w:hAnsi="Arial" w:eastAsia="Arial" w:cs="Arial"/>
          <w:noProof w:val="0"/>
          <w:sz w:val="24"/>
          <w:szCs w:val="24"/>
          <w:lang w:val="en-GB"/>
        </w:rPr>
        <w:t xml:space="preserve">(Polar Electro, Warwick, UK) </w:t>
      </w:r>
      <w:r w:rsidRPr="2B88247C" w:rsidR="3673F947">
        <w:rPr>
          <w:rFonts w:ascii="Arial" w:hAnsi="Arial" w:eastAsia="Arial" w:cs="Arial"/>
          <w:noProof w:val="0"/>
          <w:sz w:val="24"/>
          <w:szCs w:val="24"/>
          <w:lang w:val="en-GB"/>
        </w:rPr>
        <w:t xml:space="preserve"> </w:t>
      </w:r>
      <w:hyperlink r:id="Re33d83f1f5104236">
        <w:r w:rsidRPr="2B88247C" w:rsidR="3673F947">
          <w:rPr>
            <w:rStyle w:val="Hyperlink"/>
            <w:rFonts w:ascii="Arial" w:hAnsi="Arial" w:eastAsia="Arial" w:cs="Arial"/>
            <w:strike w:val="0"/>
            <w:dstrike w:val="0"/>
            <w:color w:val="0563C1"/>
            <w:sz w:val="24"/>
            <w:szCs w:val="24"/>
            <w:u w:val="single"/>
          </w:rPr>
          <w:t>https://www.polar.com/uk-en</w:t>
        </w:r>
      </w:hyperlink>
    </w:p>
    <w:p w:rsidR="3673F947" w:rsidP="2B88247C" w:rsidRDefault="3673F947" w14:paraId="5985828F" w14:textId="0FD9C82A">
      <w:pPr>
        <w:pStyle w:val="Normal"/>
        <w:spacing w:before="0" w:beforeAutospacing="off" w:after="0" w:afterAutospacing="off"/>
        <w:rPr>
          <w:rFonts w:ascii="Arial" w:hAnsi="Arial" w:eastAsia="Arial" w:cs="Arial"/>
          <w:sz w:val="24"/>
          <w:szCs w:val="24"/>
        </w:rPr>
      </w:pPr>
      <w:r w:rsidRPr="2B88247C" w:rsidR="3673F947">
        <w:rPr>
          <w:rFonts w:ascii="Arial" w:hAnsi="Arial" w:eastAsia="Arial" w:cs="Arial"/>
          <w:noProof w:val="0"/>
          <w:sz w:val="24"/>
          <w:szCs w:val="24"/>
          <w:lang w:val="en-GB"/>
        </w:rPr>
        <w:t xml:space="preserve">(Seca, Hamburg, Germany) </w:t>
      </w:r>
      <w:hyperlink r:id="R2a324e43a5f648f8">
        <w:r w:rsidRPr="2B88247C" w:rsidR="3673F947">
          <w:rPr>
            <w:rStyle w:val="Hyperlink"/>
            <w:rFonts w:ascii="Arial" w:hAnsi="Arial" w:eastAsia="Arial" w:cs="Arial"/>
            <w:strike w:val="0"/>
            <w:dstrike w:val="0"/>
            <w:noProof w:val="0"/>
            <w:color w:val="0563C1"/>
            <w:sz w:val="24"/>
            <w:szCs w:val="24"/>
            <w:u w:val="single"/>
            <w:lang w:val="en-GB"/>
          </w:rPr>
          <w:t>https://www.seca.com</w:t>
        </w:r>
      </w:hyperlink>
    </w:p>
    <w:p w:rsidR="3673F947" w:rsidP="2B88247C" w:rsidRDefault="3673F947" w14:paraId="3931B9C5" w14:textId="0267D345">
      <w:pPr>
        <w:pStyle w:val="Normal"/>
        <w:spacing w:before="0" w:beforeAutospacing="off" w:after="0" w:afterAutospacing="off"/>
        <w:rPr>
          <w:rFonts w:ascii="Arial" w:hAnsi="Arial" w:eastAsia="Arial" w:cs="Arial"/>
          <w:noProof w:val="0"/>
          <w:sz w:val="24"/>
          <w:szCs w:val="24"/>
          <w:lang w:val="en-GB"/>
        </w:rPr>
      </w:pPr>
      <w:r w:rsidRPr="2B88247C" w:rsidR="3673F947">
        <w:rPr>
          <w:rFonts w:ascii="Arial" w:hAnsi="Arial" w:eastAsia="Arial" w:cs="Arial"/>
          <w:noProof w:val="0"/>
          <w:sz w:val="24"/>
          <w:szCs w:val="24"/>
          <w:lang w:val="en-GB"/>
        </w:rPr>
        <w:t>(Seca, Hamburg, Germany)</w:t>
      </w:r>
      <w:hyperlink r:id="R96d87c9803864963">
        <w:r w:rsidRPr="2B88247C" w:rsidR="3673F947">
          <w:rPr>
            <w:rStyle w:val="Hyperlink"/>
            <w:rFonts w:ascii="Arial" w:hAnsi="Arial" w:eastAsia="Arial" w:cs="Arial"/>
            <w:strike w:val="0"/>
            <w:dstrike w:val="0"/>
            <w:noProof w:val="0"/>
            <w:color w:val="0563C1"/>
            <w:sz w:val="24"/>
            <w:szCs w:val="24"/>
            <w:u w:val="single"/>
            <w:lang w:val="en-GB"/>
          </w:rPr>
          <w:t>https://www.seca.com</w:t>
        </w:r>
      </w:hyperlink>
    </w:p>
    <w:p w:rsidR="3673F947" w:rsidP="2B88247C" w:rsidRDefault="3673F947" w14:paraId="3F3CC192" w14:textId="49699204">
      <w:pPr>
        <w:pStyle w:val="Normal"/>
        <w:spacing w:before="0" w:beforeAutospacing="off" w:after="0" w:afterAutospacing="off"/>
        <w:rPr>
          <w:rFonts w:ascii="Arial" w:hAnsi="Arial" w:eastAsia="Arial" w:cs="Arial"/>
          <w:sz w:val="24"/>
          <w:szCs w:val="24"/>
        </w:rPr>
      </w:pPr>
      <w:r w:rsidRPr="2B88247C" w:rsidR="3673F947">
        <w:rPr>
          <w:rFonts w:ascii="Arial" w:hAnsi="Arial" w:eastAsia="Arial" w:cs="Arial"/>
          <w:noProof w:val="0"/>
          <w:sz w:val="24"/>
          <w:szCs w:val="24"/>
          <w:lang w:val="en-GB"/>
        </w:rPr>
        <w:t>(</w:t>
      </w:r>
      <w:r w:rsidRPr="2B88247C" w:rsidR="3673F947">
        <w:rPr>
          <w:rFonts w:ascii="Arial" w:hAnsi="Arial" w:eastAsia="Arial" w:cs="Arial"/>
          <w:noProof w:val="0"/>
          <w:sz w:val="24"/>
          <w:szCs w:val="24"/>
          <w:lang w:val="en-GB"/>
        </w:rPr>
        <w:t>Habdirect</w:t>
      </w:r>
      <w:r w:rsidRPr="2B88247C" w:rsidR="3673F947">
        <w:rPr>
          <w:rFonts w:ascii="Arial" w:hAnsi="Arial" w:eastAsia="Arial" w:cs="Arial"/>
          <w:noProof w:val="0"/>
          <w:sz w:val="24"/>
          <w:szCs w:val="24"/>
          <w:lang w:val="en-GB"/>
        </w:rPr>
        <w:t xml:space="preserve">, Southam, UK) </w:t>
      </w:r>
      <w:hyperlink r:id="Re75b07f7628c4a35">
        <w:r w:rsidRPr="2B88247C" w:rsidR="3673F947">
          <w:rPr>
            <w:rStyle w:val="Hyperlink"/>
            <w:rFonts w:ascii="Arial" w:hAnsi="Arial" w:eastAsia="Arial" w:cs="Arial"/>
            <w:strike w:val="0"/>
            <w:dstrike w:val="0"/>
            <w:noProof w:val="0"/>
            <w:color w:val="0563C1"/>
            <w:sz w:val="24"/>
            <w:szCs w:val="24"/>
            <w:u w:val="single"/>
            <w:lang w:val="en-GB"/>
          </w:rPr>
          <w:t>https://www.habdirect.co.uk</w:t>
        </w:r>
      </w:hyperlink>
    </w:p>
    <w:p w:rsidR="3673F947" w:rsidP="2B88247C" w:rsidRDefault="3673F947" w14:paraId="49DA7FBE" w14:textId="0E24AD66">
      <w:pPr>
        <w:pStyle w:val="Normal"/>
        <w:spacing w:before="0" w:beforeAutospacing="off" w:after="0" w:afterAutospacing="off"/>
        <w:rPr>
          <w:rFonts w:ascii="Arial" w:hAnsi="Arial" w:eastAsia="Arial" w:cs="Arial"/>
          <w:sz w:val="24"/>
          <w:szCs w:val="24"/>
        </w:rPr>
      </w:pPr>
      <w:r w:rsidRPr="2B88247C" w:rsidR="3673F947">
        <w:rPr>
          <w:rFonts w:ascii="Arial" w:hAnsi="Arial" w:eastAsia="Arial" w:cs="Arial"/>
          <w:noProof w:val="0"/>
          <w:sz w:val="24"/>
          <w:szCs w:val="24"/>
          <w:lang w:val="en-GB"/>
        </w:rPr>
        <w:t>(</w:t>
      </w:r>
      <w:r w:rsidRPr="2B88247C" w:rsidR="3673F947">
        <w:rPr>
          <w:rFonts w:ascii="Arial" w:hAnsi="Arial" w:eastAsia="Arial" w:cs="Arial"/>
          <w:noProof w:val="0"/>
          <w:color w:val="000000" w:themeColor="text1" w:themeTint="FF" w:themeShade="FF"/>
          <w:sz w:val="24"/>
          <w:szCs w:val="24"/>
          <w:lang w:val="en-GB"/>
        </w:rPr>
        <w:t>Jungingen</w:t>
      </w:r>
      <w:r w:rsidRPr="2B88247C" w:rsidR="3673F947">
        <w:rPr>
          <w:rFonts w:ascii="Arial" w:hAnsi="Arial" w:eastAsia="Arial" w:cs="Arial"/>
          <w:noProof w:val="0"/>
          <w:color w:val="000000" w:themeColor="text1" w:themeTint="FF" w:themeShade="FF"/>
          <w:sz w:val="24"/>
          <w:szCs w:val="24"/>
          <w:lang w:val="en-GB"/>
        </w:rPr>
        <w:t xml:space="preserve">, Germany)  </w:t>
      </w:r>
      <w:hyperlink r:id="Rce27bf34790c43b0">
        <w:r w:rsidRPr="2B88247C" w:rsidR="3673F947">
          <w:rPr>
            <w:rStyle w:val="Hyperlink"/>
            <w:rFonts w:ascii="Arial" w:hAnsi="Arial" w:eastAsia="Arial" w:cs="Arial"/>
            <w:noProof w:val="0"/>
            <w:sz w:val="24"/>
            <w:szCs w:val="24"/>
            <w:lang w:val="en-GB"/>
          </w:rPr>
          <w:t>https://www.boso.de</w:t>
        </w:r>
      </w:hyperlink>
    </w:p>
    <w:p w:rsidR="3673F947" w:rsidP="2B88247C" w:rsidRDefault="3673F947" w14:paraId="4047B206" w14:textId="3C48229D">
      <w:pPr>
        <w:pStyle w:val="Normal"/>
        <w:spacing w:before="0" w:beforeAutospacing="off" w:after="0" w:afterAutospacing="off"/>
        <w:rPr>
          <w:rFonts w:ascii="Arial" w:hAnsi="Arial" w:eastAsia="Arial" w:cs="Arial"/>
          <w:noProof w:val="0"/>
          <w:sz w:val="24"/>
          <w:szCs w:val="24"/>
          <w:lang w:val="en-GB"/>
        </w:rPr>
      </w:pPr>
      <w:r w:rsidRPr="2B88247C" w:rsidR="3673F947">
        <w:rPr>
          <w:rFonts w:ascii="Arial" w:hAnsi="Arial" w:eastAsia="Arial" w:cs="Arial"/>
          <w:noProof w:val="0"/>
          <w:sz w:val="24"/>
          <w:szCs w:val="24"/>
          <w:lang w:val="en-GB"/>
        </w:rPr>
        <w:t>(</w:t>
      </w:r>
      <w:r w:rsidRPr="2B88247C" w:rsidR="3673F947">
        <w:rPr>
          <w:rFonts w:ascii="Arial" w:hAnsi="Arial" w:eastAsia="Arial" w:cs="Arial"/>
          <w:noProof w:val="0"/>
          <w:sz w:val="24"/>
          <w:szCs w:val="24"/>
          <w:lang w:val="en-GB"/>
        </w:rPr>
        <w:t>Habdirect</w:t>
      </w:r>
      <w:r w:rsidRPr="2B88247C" w:rsidR="3673F947">
        <w:rPr>
          <w:rFonts w:ascii="Arial" w:hAnsi="Arial" w:eastAsia="Arial" w:cs="Arial"/>
          <w:noProof w:val="0"/>
          <w:sz w:val="24"/>
          <w:szCs w:val="24"/>
          <w:lang w:val="en-GB"/>
        </w:rPr>
        <w:t xml:space="preserve">, Southam, UK) </w:t>
      </w:r>
      <w:hyperlink r:id="Rca750c9d61134191">
        <w:r w:rsidRPr="2B88247C" w:rsidR="3673F947">
          <w:rPr>
            <w:rStyle w:val="Hyperlink"/>
            <w:rFonts w:ascii="Arial" w:hAnsi="Arial" w:eastAsia="Arial" w:cs="Arial"/>
            <w:strike w:val="0"/>
            <w:dstrike w:val="0"/>
            <w:noProof w:val="0"/>
            <w:color w:val="0563C1"/>
            <w:sz w:val="24"/>
            <w:szCs w:val="24"/>
            <w:u w:val="single"/>
            <w:lang w:val="en-GB"/>
          </w:rPr>
          <w:t>https://www.habdirect.co.uk</w:t>
        </w:r>
      </w:hyperlink>
    </w:p>
    <w:p w:rsidR="2B88247C" w:rsidP="2B88247C" w:rsidRDefault="2B88247C" w14:paraId="371E8C89" w14:textId="33C5BBD7">
      <w:pPr>
        <w:pStyle w:val="Normal"/>
        <w:spacing w:before="0" w:beforeAutospacing="off" w:after="0" w:afterAutospacing="off"/>
        <w:rPr>
          <w:rFonts w:ascii="Arial" w:hAnsi="Arial" w:eastAsia="Arial" w:cs="Arial"/>
          <w:noProof w:val="0"/>
          <w:sz w:val="24"/>
          <w:szCs w:val="24"/>
          <w:lang w:val="en-GB"/>
        </w:rPr>
      </w:pPr>
    </w:p>
    <w:p w:rsidR="680F8095" w:rsidP="2B88247C" w:rsidRDefault="680F8095" w14:paraId="6E94C922" w14:textId="3692D46C">
      <w:pPr>
        <w:pStyle w:val="Normal"/>
        <w:rPr>
          <w:b w:val="1"/>
          <w:bCs w:val="1"/>
        </w:rPr>
      </w:pPr>
      <w:r w:rsidRPr="2B88247C" w:rsidR="680F8095">
        <w:rPr>
          <w:b w:val="1"/>
          <w:bCs w:val="1"/>
        </w:rPr>
        <w:t>Normative Data Tables</w:t>
      </w:r>
    </w:p>
    <w:p w:rsidR="5FD82293" w:rsidP="2B88247C" w:rsidRDefault="5FD82293" w14:paraId="5EDE2C78" w14:textId="591F574F">
      <w:pPr>
        <w:pStyle w:val="Normal"/>
      </w:pPr>
      <w:r w:rsidR="5FD82293">
        <w:drawing>
          <wp:inline wp14:editId="1AD0250A" wp14:anchorId="01A6A5C2">
            <wp:extent cx="4572000" cy="1866900"/>
            <wp:effectExtent l="0" t="0" r="0" b="0"/>
            <wp:docPr id="166135936" name="" title=""/>
            <wp:cNvGraphicFramePr>
              <a:graphicFrameLocks noChangeAspect="1"/>
            </wp:cNvGraphicFramePr>
            <a:graphic>
              <a:graphicData uri="http://schemas.openxmlformats.org/drawingml/2006/picture">
                <pic:pic>
                  <pic:nvPicPr>
                    <pic:cNvPr id="0" name=""/>
                    <pic:cNvPicPr/>
                  </pic:nvPicPr>
                  <pic:blipFill>
                    <a:blip r:embed="Re5ff39117f894e0c">
                      <a:extLst>
                        <a:ext xmlns:a="http://schemas.openxmlformats.org/drawingml/2006/main" uri="{28A0092B-C50C-407E-A947-70E740481C1C}">
                          <a14:useLocalDpi val="0"/>
                        </a:ext>
                      </a:extLst>
                    </a:blip>
                    <a:stretch>
                      <a:fillRect/>
                    </a:stretch>
                  </pic:blipFill>
                  <pic:spPr>
                    <a:xfrm>
                      <a:off x="0" y="0"/>
                      <a:ext cx="4572000" cy="1866900"/>
                    </a:xfrm>
                    <a:prstGeom prst="rect">
                      <a:avLst/>
                    </a:prstGeom>
                  </pic:spPr>
                </pic:pic>
              </a:graphicData>
            </a:graphic>
          </wp:inline>
        </w:drawing>
      </w:r>
    </w:p>
    <w:p w:rsidR="7E28323B" w:rsidP="2B88247C" w:rsidRDefault="7E28323B" w14:paraId="3F83328F" w14:textId="4A07BDD1">
      <w:pPr>
        <w:pStyle w:val="Normal"/>
      </w:pPr>
      <w:r w:rsidR="7E28323B">
        <w:rPr/>
        <w:t>ACSM</w:t>
      </w:r>
    </w:p>
    <w:p w:rsidR="4BDF47A8" w:rsidP="2B88247C" w:rsidRDefault="4BDF47A8" w14:paraId="1D944565" w14:textId="4AEAD180">
      <w:pPr>
        <w:pStyle w:val="Normal"/>
      </w:pPr>
      <w:r w:rsidR="4BDF47A8">
        <w:drawing>
          <wp:inline wp14:editId="7243541B" wp14:anchorId="67215636">
            <wp:extent cx="4572000" cy="1885950"/>
            <wp:effectExtent l="0" t="0" r="0" b="0"/>
            <wp:docPr id="1472139266" name="" title=""/>
            <wp:cNvGraphicFramePr>
              <a:graphicFrameLocks noChangeAspect="1"/>
            </wp:cNvGraphicFramePr>
            <a:graphic>
              <a:graphicData uri="http://schemas.openxmlformats.org/drawingml/2006/picture">
                <pic:pic>
                  <pic:nvPicPr>
                    <pic:cNvPr id="0" name=""/>
                    <pic:cNvPicPr/>
                  </pic:nvPicPr>
                  <pic:blipFill>
                    <a:blip r:embed="R4f80b16f49644aba">
                      <a:extLst>
                        <a:ext xmlns:a="http://schemas.openxmlformats.org/drawingml/2006/main" uri="{28A0092B-C50C-407E-A947-70E740481C1C}">
                          <a14:useLocalDpi val="0"/>
                        </a:ext>
                      </a:extLst>
                    </a:blip>
                    <a:stretch>
                      <a:fillRect/>
                    </a:stretch>
                  </pic:blipFill>
                  <pic:spPr>
                    <a:xfrm>
                      <a:off x="0" y="0"/>
                      <a:ext cx="4572000" cy="1885950"/>
                    </a:xfrm>
                    <a:prstGeom prst="rect">
                      <a:avLst/>
                    </a:prstGeom>
                  </pic:spPr>
                </pic:pic>
              </a:graphicData>
            </a:graphic>
          </wp:inline>
        </w:drawing>
      </w:r>
    </w:p>
    <w:p w:rsidR="4BDF47A8" w:rsidP="2B88247C" w:rsidRDefault="4BDF47A8" w14:paraId="5C9FDBCE" w14:textId="20D8DCF8">
      <w:pPr>
        <w:pStyle w:val="Normal"/>
      </w:pPr>
      <w:r w:rsidR="4BDF47A8">
        <w:rPr/>
        <w:t xml:space="preserve">Cooper, Kenneth H. The Aerobics Way. Toronto: bantam books, 1977, pp. 280-281. </w:t>
      </w:r>
      <w:r w:rsidR="4BDF47A8">
        <w:rPr/>
        <w:t>Printed</w:t>
      </w:r>
      <w:r w:rsidR="4BDF47A8">
        <w:rPr/>
        <w:t xml:space="preserve"> with permission of Kenneth</w:t>
      </w:r>
      <w:r w:rsidR="6CF2B832">
        <w:rPr/>
        <w:t xml:space="preserve"> H. Cooper, MD, MPH, </w:t>
      </w:r>
      <w:hyperlink r:id="R564e6020269b4a99">
        <w:r w:rsidRPr="2B88247C" w:rsidR="6CF2B832">
          <w:rPr>
            <w:rStyle w:val="Hyperlink"/>
          </w:rPr>
          <w:t>www.cooperaerobics.com</w:t>
        </w:r>
      </w:hyperlink>
      <w:r w:rsidR="6CF2B832">
        <w:rPr/>
        <w:t xml:space="preserve">, and J.B. </w:t>
      </w:r>
      <w:r w:rsidR="6CF2B832">
        <w:rPr/>
        <w:t>Lipponcott</w:t>
      </w:r>
      <w:r w:rsidR="6CF2B832">
        <w:rPr/>
        <w:t xml:space="preserve"> via Copyright Clearance Center</w:t>
      </w:r>
    </w:p>
    <w:p w:rsidR="2B88247C" w:rsidP="2B88247C" w:rsidRDefault="2B88247C" w14:paraId="605E5A21" w14:textId="14964FCD">
      <w:pPr>
        <w:pStyle w:val="Normal"/>
      </w:pPr>
    </w:p>
    <w:p w:rsidR="2B88247C" w:rsidP="2B88247C" w:rsidRDefault="2B88247C" w14:paraId="27AAC34E" w14:textId="535C1CF9">
      <w:pPr>
        <w:pStyle w:val="Normal"/>
      </w:pPr>
    </w:p>
    <w:p w:rsidR="081087E6" w:rsidP="2B88247C" w:rsidRDefault="081087E6" w14:paraId="295D3379" w14:textId="3B7A9322">
      <w:pPr>
        <w:pStyle w:val="Normal"/>
      </w:pPr>
      <w:r w:rsidR="081087E6">
        <w:drawing>
          <wp:inline wp14:editId="2AB0FA24" wp14:anchorId="662C0EF7">
            <wp:extent cx="4572000" cy="2552700"/>
            <wp:effectExtent l="0" t="0" r="0" b="0"/>
            <wp:docPr id="47419846" name="" title=""/>
            <wp:cNvGraphicFramePr>
              <a:graphicFrameLocks noChangeAspect="1"/>
            </wp:cNvGraphicFramePr>
            <a:graphic>
              <a:graphicData uri="http://schemas.openxmlformats.org/drawingml/2006/picture">
                <pic:pic>
                  <pic:nvPicPr>
                    <pic:cNvPr id="0" name=""/>
                    <pic:cNvPicPr/>
                  </pic:nvPicPr>
                  <pic:blipFill>
                    <a:blip r:embed="R9b914a1c726e4b9c">
                      <a:extLst>
                        <a:ext xmlns:a="http://schemas.openxmlformats.org/drawingml/2006/main" uri="{28A0092B-C50C-407E-A947-70E740481C1C}">
                          <a14:useLocalDpi val="0"/>
                        </a:ext>
                      </a:extLst>
                    </a:blip>
                    <a:stretch>
                      <a:fillRect/>
                    </a:stretch>
                  </pic:blipFill>
                  <pic:spPr>
                    <a:xfrm>
                      <a:off x="0" y="0"/>
                      <a:ext cx="4572000" cy="2552700"/>
                    </a:xfrm>
                    <a:prstGeom prst="rect">
                      <a:avLst/>
                    </a:prstGeom>
                  </pic:spPr>
                </pic:pic>
              </a:graphicData>
            </a:graphic>
          </wp:inline>
        </w:drawing>
      </w:r>
    </w:p>
    <w:p w:rsidR="081087E6" w:rsidP="2B88247C" w:rsidRDefault="081087E6" w14:paraId="13B9241D" w14:textId="6D87F8D0">
      <w:pPr>
        <w:pStyle w:val="Normal"/>
      </w:pPr>
      <w:r w:rsidR="081087E6">
        <w:rPr/>
        <w:t xml:space="preserve">Canadian Physical Activity, Fitness and Lifestyle Approach: CSEP-Health and fitness Program’s Appraisal and </w:t>
      </w:r>
      <w:r w:rsidR="6007E542">
        <w:rPr/>
        <w:t>Counselling</w:t>
      </w:r>
      <w:r w:rsidR="081087E6">
        <w:rPr/>
        <w:t xml:space="preserve"> Strategy, 3</w:t>
      </w:r>
      <w:r w:rsidRPr="2B88247C" w:rsidR="081087E6">
        <w:rPr>
          <w:vertAlign w:val="superscript"/>
        </w:rPr>
        <w:t>rd</w:t>
      </w:r>
      <w:r w:rsidR="081087E6">
        <w:rPr/>
        <w:t xml:space="preserve"> Edition, 2003. Reprinted with permission</w:t>
      </w:r>
      <w:r w:rsidR="676B75AD">
        <w:rPr/>
        <w:t xml:space="preserve"> from the Canadian Society for Exercise</w:t>
      </w:r>
    </w:p>
    <w:p w:rsidR="2B88247C" w:rsidP="2B88247C" w:rsidRDefault="2B88247C" w14:paraId="1EFBC180" w14:textId="6F0F4841">
      <w:pPr>
        <w:pStyle w:val="Normal"/>
      </w:pPr>
    </w:p>
    <w:p w:rsidR="2B88247C" w:rsidP="2B88247C" w:rsidRDefault="2B88247C" w14:paraId="3C1FCDD5" w14:textId="0A3554D0">
      <w:pPr>
        <w:pStyle w:val="Normal"/>
      </w:pPr>
    </w:p>
    <w:p w:rsidR="24EE86E8" w:rsidP="2B88247C" w:rsidRDefault="24EE86E8" w14:paraId="55791416" w14:textId="37DA751D">
      <w:pPr>
        <w:pStyle w:val="Normal"/>
      </w:pPr>
      <w:r w:rsidR="24EE86E8">
        <w:drawing>
          <wp:inline wp14:editId="1B099FE0" wp14:anchorId="67CEE8A3">
            <wp:extent cx="4572000" cy="1390650"/>
            <wp:effectExtent l="0" t="0" r="0" b="0"/>
            <wp:docPr id="1631550466" name="" title=""/>
            <wp:cNvGraphicFramePr>
              <a:graphicFrameLocks noChangeAspect="1"/>
            </wp:cNvGraphicFramePr>
            <a:graphic>
              <a:graphicData uri="http://schemas.openxmlformats.org/drawingml/2006/picture">
                <pic:pic>
                  <pic:nvPicPr>
                    <pic:cNvPr id="0" name=""/>
                    <pic:cNvPicPr/>
                  </pic:nvPicPr>
                  <pic:blipFill>
                    <a:blip r:embed="Rc3fc8675f1f94d53">
                      <a:extLst>
                        <a:ext xmlns:a="http://schemas.openxmlformats.org/drawingml/2006/main" uri="{28A0092B-C50C-407E-A947-70E740481C1C}">
                          <a14:useLocalDpi val="0"/>
                        </a:ext>
                      </a:extLst>
                    </a:blip>
                    <a:stretch>
                      <a:fillRect/>
                    </a:stretch>
                  </pic:blipFill>
                  <pic:spPr>
                    <a:xfrm>
                      <a:off x="0" y="0"/>
                      <a:ext cx="4572000" cy="1390650"/>
                    </a:xfrm>
                    <a:prstGeom prst="rect">
                      <a:avLst/>
                    </a:prstGeom>
                  </pic:spPr>
                </pic:pic>
              </a:graphicData>
            </a:graphic>
          </wp:inline>
        </w:drawing>
      </w:r>
    </w:p>
    <w:p w:rsidR="24EE86E8" w:rsidP="2B88247C" w:rsidRDefault="24EE86E8" w14:paraId="7E44B9F4" w14:textId="21026B75">
      <w:pPr>
        <w:pStyle w:val="Normal"/>
      </w:pPr>
      <w:r w:rsidR="24EE86E8">
        <w:rPr/>
        <w:t xml:space="preserve">Ryan, E. D., and Cramer, J. T. Fitness testing protocols and norms. In NSCA’s Essentials of Personal </w:t>
      </w:r>
      <w:r w:rsidR="24EE86E8">
        <w:rPr/>
        <w:t>Training ,</w:t>
      </w:r>
      <w:r w:rsidR="24EE86E8">
        <w:rPr/>
        <w:t xml:space="preserve"> eds. R. W. Earle</w:t>
      </w:r>
      <w:r w:rsidR="067C843F">
        <w:rPr/>
        <w:t xml:space="preserve"> and T. K. Baechle, 2</w:t>
      </w:r>
      <w:r w:rsidRPr="2B88247C" w:rsidR="067C843F">
        <w:rPr>
          <w:vertAlign w:val="superscript"/>
        </w:rPr>
        <w:t>nd</w:t>
      </w:r>
      <w:r w:rsidR="067C843F">
        <w:rPr/>
        <w:t xml:space="preserve"> edition. Champaign, IL: Human Kinetics, 2004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cQoxybMipRDYsS" int2:id="xa5ltclt">
      <int2:state int2:type="AugLoop_Text_Critique" int2:value="Rejected"/>
    </int2:textHash>
    <int2:textHash int2:hashCode="rBDLfjItL5D+O4" int2:id="5p2MN3Q0">
      <int2:state int2:type="AugLoop_Text_Critique" int2:value="Rejected"/>
    </int2:textHash>
    <int2:textHash int2:hashCode="AGeOpy9Zx3hTce" int2:id="Gnh4WVF3">
      <int2:state int2:type="AugLoop_Text_Critique" int2:value="Rejected"/>
    </int2:textHash>
    <int2:textHash int2:hashCode="BoZL/z1O09XJ6N" int2:id="FedhOqZs">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56488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ec7de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f708f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quot;Arial&quot;,sans-serif" w:hAnsi="&quot;Arial&quot;,sans-serif"/>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04c11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quot;Arial&quot;,sans-serif" w:hAnsi="&quot;Arial&quot;,sans-serif"/>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caae6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quot;Arial&quot;,sans-serif" w:hAnsi="&quot;Arial&quot;,sans-serif"/>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8ea4a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quot;Arial&quot;,sans-serif" w:hAnsi="&quot;Arial&quot;,sans-serif"/>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b112e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quot;Arial&quot;,sans-serif" w:hAnsi="&quot;Arial&quot;,sans-serif"/>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ebcc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quot;Arial&quot;,sans-serif" w:hAnsi="&quot;Arial&quot;,sans-serif"/>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8875c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quot;Arial&quot;,sans-serif" w:hAnsi="&quot;Arial&quot;,sans-serif"/>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5FC7E9"/>
    <w:rsid w:val="001B7B65"/>
    <w:rsid w:val="001FD09E"/>
    <w:rsid w:val="0026F6E3"/>
    <w:rsid w:val="003B18F3"/>
    <w:rsid w:val="005735C7"/>
    <w:rsid w:val="00634072"/>
    <w:rsid w:val="00B03A8E"/>
    <w:rsid w:val="00C55AD2"/>
    <w:rsid w:val="00E155A7"/>
    <w:rsid w:val="00F80C11"/>
    <w:rsid w:val="0139259C"/>
    <w:rsid w:val="013E9BD9"/>
    <w:rsid w:val="01437060"/>
    <w:rsid w:val="0164CBC9"/>
    <w:rsid w:val="01680AE8"/>
    <w:rsid w:val="017B4F26"/>
    <w:rsid w:val="019CB7AC"/>
    <w:rsid w:val="01EFACAE"/>
    <w:rsid w:val="02335DD9"/>
    <w:rsid w:val="025437C0"/>
    <w:rsid w:val="029331CF"/>
    <w:rsid w:val="02DA6C3A"/>
    <w:rsid w:val="0302B899"/>
    <w:rsid w:val="03142B2A"/>
    <w:rsid w:val="03150293"/>
    <w:rsid w:val="03171F87"/>
    <w:rsid w:val="03A1CE79"/>
    <w:rsid w:val="03B8BADE"/>
    <w:rsid w:val="03EB79DC"/>
    <w:rsid w:val="03F26FD1"/>
    <w:rsid w:val="043C3D95"/>
    <w:rsid w:val="045AA93E"/>
    <w:rsid w:val="045D612D"/>
    <w:rsid w:val="046E8968"/>
    <w:rsid w:val="04905C64"/>
    <w:rsid w:val="04B7C757"/>
    <w:rsid w:val="04F2860F"/>
    <w:rsid w:val="04F561B9"/>
    <w:rsid w:val="052783F6"/>
    <w:rsid w:val="0533A3E6"/>
    <w:rsid w:val="0536B195"/>
    <w:rsid w:val="0582CD80"/>
    <w:rsid w:val="05835F23"/>
    <w:rsid w:val="058A9621"/>
    <w:rsid w:val="05CAD291"/>
    <w:rsid w:val="060257A1"/>
    <w:rsid w:val="0672147C"/>
    <w:rsid w:val="067C843F"/>
    <w:rsid w:val="069643F6"/>
    <w:rsid w:val="06A9F574"/>
    <w:rsid w:val="06D04853"/>
    <w:rsid w:val="06D281F6"/>
    <w:rsid w:val="06D96F3B"/>
    <w:rsid w:val="0706B5E3"/>
    <w:rsid w:val="07266682"/>
    <w:rsid w:val="0741FF46"/>
    <w:rsid w:val="0766A2F2"/>
    <w:rsid w:val="07805976"/>
    <w:rsid w:val="079DFE0A"/>
    <w:rsid w:val="07D25F82"/>
    <w:rsid w:val="07D5812C"/>
    <w:rsid w:val="081087E6"/>
    <w:rsid w:val="0832559C"/>
    <w:rsid w:val="08A091E4"/>
    <w:rsid w:val="08C0F74D"/>
    <w:rsid w:val="08CB0F5F"/>
    <w:rsid w:val="08D1BFBE"/>
    <w:rsid w:val="090A12D9"/>
    <w:rsid w:val="090B77A8"/>
    <w:rsid w:val="090C0CDD"/>
    <w:rsid w:val="0938D464"/>
    <w:rsid w:val="09903772"/>
    <w:rsid w:val="09F9FAC2"/>
    <w:rsid w:val="0A35D0A0"/>
    <w:rsid w:val="0A3E9A5F"/>
    <w:rsid w:val="0A407200"/>
    <w:rsid w:val="0A46B152"/>
    <w:rsid w:val="0ACCA2B1"/>
    <w:rsid w:val="0ACEFF3D"/>
    <w:rsid w:val="0AF6EBE0"/>
    <w:rsid w:val="0B0B2E88"/>
    <w:rsid w:val="0B201478"/>
    <w:rsid w:val="0B3C2DDA"/>
    <w:rsid w:val="0B4496E9"/>
    <w:rsid w:val="0B73C6F7"/>
    <w:rsid w:val="0B7D6697"/>
    <w:rsid w:val="0B80BB0E"/>
    <w:rsid w:val="0BB0635A"/>
    <w:rsid w:val="0BCB0EE6"/>
    <w:rsid w:val="0C096080"/>
    <w:rsid w:val="0C5CDB52"/>
    <w:rsid w:val="0C716F2D"/>
    <w:rsid w:val="0CB1B8E7"/>
    <w:rsid w:val="0CBBE4D9"/>
    <w:rsid w:val="0CCC537E"/>
    <w:rsid w:val="0CDA8036"/>
    <w:rsid w:val="0D109CC8"/>
    <w:rsid w:val="0D319B84"/>
    <w:rsid w:val="0DA530E1"/>
    <w:rsid w:val="0DC00DDB"/>
    <w:rsid w:val="0DC655A3"/>
    <w:rsid w:val="0DC694F8"/>
    <w:rsid w:val="0DF9F94E"/>
    <w:rsid w:val="0E02D760"/>
    <w:rsid w:val="0E56DDD1"/>
    <w:rsid w:val="0E6823DF"/>
    <w:rsid w:val="0E778762"/>
    <w:rsid w:val="0E88DE5F"/>
    <w:rsid w:val="0E8A2E5A"/>
    <w:rsid w:val="0EA7538F"/>
    <w:rsid w:val="0ECD6BE5"/>
    <w:rsid w:val="0F1054F4"/>
    <w:rsid w:val="0F317867"/>
    <w:rsid w:val="0F3B928F"/>
    <w:rsid w:val="0F4F28B8"/>
    <w:rsid w:val="0F54B375"/>
    <w:rsid w:val="0F5C5AAE"/>
    <w:rsid w:val="0F660BE8"/>
    <w:rsid w:val="0F7103F6"/>
    <w:rsid w:val="0F75F6E2"/>
    <w:rsid w:val="0FAD570C"/>
    <w:rsid w:val="1019B767"/>
    <w:rsid w:val="104C3FA6"/>
    <w:rsid w:val="10542C31"/>
    <w:rsid w:val="1063FC0C"/>
    <w:rsid w:val="10693C46"/>
    <w:rsid w:val="10A6AFCD"/>
    <w:rsid w:val="10BC0DF1"/>
    <w:rsid w:val="1136C751"/>
    <w:rsid w:val="113E0C94"/>
    <w:rsid w:val="1156F93D"/>
    <w:rsid w:val="117A700C"/>
    <w:rsid w:val="117D43BC"/>
    <w:rsid w:val="1188B085"/>
    <w:rsid w:val="118E7E93"/>
    <w:rsid w:val="11954807"/>
    <w:rsid w:val="119AE40E"/>
    <w:rsid w:val="119FC4A1"/>
    <w:rsid w:val="11BFCC25"/>
    <w:rsid w:val="11EDA43A"/>
    <w:rsid w:val="127106AF"/>
    <w:rsid w:val="127F8181"/>
    <w:rsid w:val="129A68D6"/>
    <w:rsid w:val="12A95599"/>
    <w:rsid w:val="132BA349"/>
    <w:rsid w:val="135B9C86"/>
    <w:rsid w:val="13644333"/>
    <w:rsid w:val="13734238"/>
    <w:rsid w:val="1374A10D"/>
    <w:rsid w:val="1374C6FE"/>
    <w:rsid w:val="1383E068"/>
    <w:rsid w:val="139E7534"/>
    <w:rsid w:val="139FE7ED"/>
    <w:rsid w:val="13A4C05C"/>
    <w:rsid w:val="140C60D6"/>
    <w:rsid w:val="140E1971"/>
    <w:rsid w:val="1413BEC9"/>
    <w:rsid w:val="141649D3"/>
    <w:rsid w:val="142299DB"/>
    <w:rsid w:val="144DBE23"/>
    <w:rsid w:val="145A5C9A"/>
    <w:rsid w:val="146366EC"/>
    <w:rsid w:val="1478BA8E"/>
    <w:rsid w:val="14B210CE"/>
    <w:rsid w:val="14ED288A"/>
    <w:rsid w:val="1500B1BB"/>
    <w:rsid w:val="15044B58"/>
    <w:rsid w:val="15279D54"/>
    <w:rsid w:val="15375DE0"/>
    <w:rsid w:val="15940708"/>
    <w:rsid w:val="15A0B9EB"/>
    <w:rsid w:val="15A8A771"/>
    <w:rsid w:val="161ED7E2"/>
    <w:rsid w:val="166A08B4"/>
    <w:rsid w:val="1678B77C"/>
    <w:rsid w:val="1680E4C6"/>
    <w:rsid w:val="168A50E7"/>
    <w:rsid w:val="16C36DB5"/>
    <w:rsid w:val="16F02FBF"/>
    <w:rsid w:val="16F31601"/>
    <w:rsid w:val="172C3A6B"/>
    <w:rsid w:val="174477D2"/>
    <w:rsid w:val="174AC0EB"/>
    <w:rsid w:val="17602EEA"/>
    <w:rsid w:val="176DD9F9"/>
    <w:rsid w:val="1773EAEC"/>
    <w:rsid w:val="1791FD5C"/>
    <w:rsid w:val="180BA0EF"/>
    <w:rsid w:val="1841558B"/>
    <w:rsid w:val="1860FADC"/>
    <w:rsid w:val="187CE23D"/>
    <w:rsid w:val="18B325FB"/>
    <w:rsid w:val="18C49EF7"/>
    <w:rsid w:val="18CFFDE8"/>
    <w:rsid w:val="19212F46"/>
    <w:rsid w:val="193A3B27"/>
    <w:rsid w:val="1946A775"/>
    <w:rsid w:val="19A25567"/>
    <w:rsid w:val="19ABB8E3"/>
    <w:rsid w:val="19E8E4C2"/>
    <w:rsid w:val="1A2AB6C3"/>
    <w:rsid w:val="1A63134C"/>
    <w:rsid w:val="1A651357"/>
    <w:rsid w:val="1A6C2465"/>
    <w:rsid w:val="1A72F73A"/>
    <w:rsid w:val="1ABB9553"/>
    <w:rsid w:val="1AE55148"/>
    <w:rsid w:val="1AF1FA8B"/>
    <w:rsid w:val="1AFAE118"/>
    <w:rsid w:val="1B030DF2"/>
    <w:rsid w:val="1B0BADD0"/>
    <w:rsid w:val="1B5424EC"/>
    <w:rsid w:val="1BBB594D"/>
    <w:rsid w:val="1BE4545A"/>
    <w:rsid w:val="1C33A00D"/>
    <w:rsid w:val="1C3CEDE9"/>
    <w:rsid w:val="1C4B13B1"/>
    <w:rsid w:val="1C97B571"/>
    <w:rsid w:val="1D4A67EC"/>
    <w:rsid w:val="1D801D6D"/>
    <w:rsid w:val="1DB7F284"/>
    <w:rsid w:val="1DE788DF"/>
    <w:rsid w:val="1E060EE9"/>
    <w:rsid w:val="1E59695A"/>
    <w:rsid w:val="1E7AE273"/>
    <w:rsid w:val="1ECE7F9A"/>
    <w:rsid w:val="1EF2FA0F"/>
    <w:rsid w:val="1F06156C"/>
    <w:rsid w:val="1F479C31"/>
    <w:rsid w:val="1F4C4738"/>
    <w:rsid w:val="1F5600BA"/>
    <w:rsid w:val="1FC23C7F"/>
    <w:rsid w:val="20239627"/>
    <w:rsid w:val="20300342"/>
    <w:rsid w:val="2047D704"/>
    <w:rsid w:val="206195D6"/>
    <w:rsid w:val="208B006B"/>
    <w:rsid w:val="20A911E3"/>
    <w:rsid w:val="20D3741C"/>
    <w:rsid w:val="20D98D9E"/>
    <w:rsid w:val="20EB5A18"/>
    <w:rsid w:val="211CA9C5"/>
    <w:rsid w:val="212C412B"/>
    <w:rsid w:val="2164ACB4"/>
    <w:rsid w:val="2176D433"/>
    <w:rsid w:val="21A32AAB"/>
    <w:rsid w:val="21CFC6A5"/>
    <w:rsid w:val="21DE9071"/>
    <w:rsid w:val="21FF4D8C"/>
    <w:rsid w:val="220E0DE2"/>
    <w:rsid w:val="226B2E6C"/>
    <w:rsid w:val="22850A02"/>
    <w:rsid w:val="22EEC11B"/>
    <w:rsid w:val="22FEC201"/>
    <w:rsid w:val="232DCB8E"/>
    <w:rsid w:val="236B9706"/>
    <w:rsid w:val="239755B9"/>
    <w:rsid w:val="23A9DE43"/>
    <w:rsid w:val="23D3410C"/>
    <w:rsid w:val="23F776D1"/>
    <w:rsid w:val="24122CEB"/>
    <w:rsid w:val="241DB5BD"/>
    <w:rsid w:val="24544A87"/>
    <w:rsid w:val="2483FEFD"/>
    <w:rsid w:val="2494BCBB"/>
    <w:rsid w:val="24BFFFBE"/>
    <w:rsid w:val="24C8B54D"/>
    <w:rsid w:val="24D13582"/>
    <w:rsid w:val="24E2CCF0"/>
    <w:rsid w:val="24EE86E8"/>
    <w:rsid w:val="24F88324"/>
    <w:rsid w:val="25234275"/>
    <w:rsid w:val="253DC11E"/>
    <w:rsid w:val="253DE9CB"/>
    <w:rsid w:val="2543564C"/>
    <w:rsid w:val="25539FF8"/>
    <w:rsid w:val="256D696A"/>
    <w:rsid w:val="259A2048"/>
    <w:rsid w:val="259F4126"/>
    <w:rsid w:val="25A2CF2E"/>
    <w:rsid w:val="25AC5C8B"/>
    <w:rsid w:val="25D2219B"/>
    <w:rsid w:val="25F05B8F"/>
    <w:rsid w:val="263662C3"/>
    <w:rsid w:val="264EBB38"/>
    <w:rsid w:val="266A6EA3"/>
    <w:rsid w:val="268709F4"/>
    <w:rsid w:val="26945385"/>
    <w:rsid w:val="269BE6FC"/>
    <w:rsid w:val="26AFAF7B"/>
    <w:rsid w:val="26B4B3BA"/>
    <w:rsid w:val="26D1B4BB"/>
    <w:rsid w:val="26D9917F"/>
    <w:rsid w:val="2705494F"/>
    <w:rsid w:val="270939CB"/>
    <w:rsid w:val="270AE1CE"/>
    <w:rsid w:val="27112751"/>
    <w:rsid w:val="274DE8B9"/>
    <w:rsid w:val="2755567F"/>
    <w:rsid w:val="275A9B9C"/>
    <w:rsid w:val="2783FDC3"/>
    <w:rsid w:val="278F2F1D"/>
    <w:rsid w:val="27FB93E8"/>
    <w:rsid w:val="2878D457"/>
    <w:rsid w:val="2888CD7F"/>
    <w:rsid w:val="28A119B0"/>
    <w:rsid w:val="28A6B22F"/>
    <w:rsid w:val="28ACF7B2"/>
    <w:rsid w:val="28AE988D"/>
    <w:rsid w:val="28BCAD0D"/>
    <w:rsid w:val="28DD43A0"/>
    <w:rsid w:val="28E04716"/>
    <w:rsid w:val="28E8C7B6"/>
    <w:rsid w:val="28E9B91A"/>
    <w:rsid w:val="28EE7E77"/>
    <w:rsid w:val="290DF13D"/>
    <w:rsid w:val="291FCE24"/>
    <w:rsid w:val="2932CAAF"/>
    <w:rsid w:val="2941851C"/>
    <w:rsid w:val="29A7F59A"/>
    <w:rsid w:val="29AE0405"/>
    <w:rsid w:val="29B9BD51"/>
    <w:rsid w:val="2A031F58"/>
    <w:rsid w:val="2A1BC9DC"/>
    <w:rsid w:val="2A36CBCC"/>
    <w:rsid w:val="2A40DA8D"/>
    <w:rsid w:val="2A4E0683"/>
    <w:rsid w:val="2A5FC7E9"/>
    <w:rsid w:val="2A67D92A"/>
    <w:rsid w:val="2AC38C0B"/>
    <w:rsid w:val="2AD16B2E"/>
    <w:rsid w:val="2AEBCCD7"/>
    <w:rsid w:val="2AF70ACB"/>
    <w:rsid w:val="2B43C5FB"/>
    <w:rsid w:val="2B53AE97"/>
    <w:rsid w:val="2B77CA02"/>
    <w:rsid w:val="2B7C8CA4"/>
    <w:rsid w:val="2B88247C"/>
    <w:rsid w:val="2B9BEF5D"/>
    <w:rsid w:val="2BAABF40"/>
    <w:rsid w:val="2BD8BA72"/>
    <w:rsid w:val="2BE9004C"/>
    <w:rsid w:val="2BF32524"/>
    <w:rsid w:val="2C2EE428"/>
    <w:rsid w:val="2C6D9B78"/>
    <w:rsid w:val="2CB8ED87"/>
    <w:rsid w:val="2CE654F2"/>
    <w:rsid w:val="2DC49803"/>
    <w:rsid w:val="2DD04985"/>
    <w:rsid w:val="2E114765"/>
    <w:rsid w:val="2E5AB5CC"/>
    <w:rsid w:val="2E90EEFF"/>
    <w:rsid w:val="2EC2ED62"/>
    <w:rsid w:val="2EE3F475"/>
    <w:rsid w:val="2EFB0792"/>
    <w:rsid w:val="2F105B34"/>
    <w:rsid w:val="2F110B5F"/>
    <w:rsid w:val="2F49B174"/>
    <w:rsid w:val="2F591CD7"/>
    <w:rsid w:val="2F9832DA"/>
    <w:rsid w:val="2FA0C5C3"/>
    <w:rsid w:val="2FA83805"/>
    <w:rsid w:val="2FCAD9FE"/>
    <w:rsid w:val="2FE62D28"/>
    <w:rsid w:val="3030677E"/>
    <w:rsid w:val="303F0881"/>
    <w:rsid w:val="304E5583"/>
    <w:rsid w:val="305830DE"/>
    <w:rsid w:val="305C2BF2"/>
    <w:rsid w:val="306A78C0"/>
    <w:rsid w:val="307FC4D6"/>
    <w:rsid w:val="30812F2A"/>
    <w:rsid w:val="30B80997"/>
    <w:rsid w:val="30BB3359"/>
    <w:rsid w:val="30BBAE1F"/>
    <w:rsid w:val="3148E827"/>
    <w:rsid w:val="31617102"/>
    <w:rsid w:val="3196C6FE"/>
    <w:rsid w:val="31B03465"/>
    <w:rsid w:val="31C3DB11"/>
    <w:rsid w:val="31DD5AD9"/>
    <w:rsid w:val="31FA8E24"/>
    <w:rsid w:val="321C54E8"/>
    <w:rsid w:val="3248AC21"/>
    <w:rsid w:val="32638F53"/>
    <w:rsid w:val="32722380"/>
    <w:rsid w:val="32889E51"/>
    <w:rsid w:val="3295479A"/>
    <w:rsid w:val="329BAB26"/>
    <w:rsid w:val="329D4E43"/>
    <w:rsid w:val="32A3EE1A"/>
    <w:rsid w:val="32CF7ED1"/>
    <w:rsid w:val="32DF279E"/>
    <w:rsid w:val="332D0EE8"/>
    <w:rsid w:val="3331F1E7"/>
    <w:rsid w:val="33360609"/>
    <w:rsid w:val="33749CF5"/>
    <w:rsid w:val="3385B08E"/>
    <w:rsid w:val="33939FF1"/>
    <w:rsid w:val="33D1DBCD"/>
    <w:rsid w:val="33DA64D1"/>
    <w:rsid w:val="33EBE306"/>
    <w:rsid w:val="33FD13BC"/>
    <w:rsid w:val="33FF5FB4"/>
    <w:rsid w:val="341D7CF4"/>
    <w:rsid w:val="341FF647"/>
    <w:rsid w:val="3439F60D"/>
    <w:rsid w:val="343C1301"/>
    <w:rsid w:val="34435989"/>
    <w:rsid w:val="3492AF1D"/>
    <w:rsid w:val="34C0EE93"/>
    <w:rsid w:val="351279A4"/>
    <w:rsid w:val="35374538"/>
    <w:rsid w:val="353B77F0"/>
    <w:rsid w:val="35553F3D"/>
    <w:rsid w:val="3559D225"/>
    <w:rsid w:val="356A4916"/>
    <w:rsid w:val="358B7ABA"/>
    <w:rsid w:val="3599426F"/>
    <w:rsid w:val="35A4791F"/>
    <w:rsid w:val="35FE512C"/>
    <w:rsid w:val="364B7D19"/>
    <w:rsid w:val="36629254"/>
    <w:rsid w:val="3673F947"/>
    <w:rsid w:val="3688E024"/>
    <w:rsid w:val="36AB3D0C"/>
    <w:rsid w:val="36C09A35"/>
    <w:rsid w:val="37097C8F"/>
    <w:rsid w:val="37274B1B"/>
    <w:rsid w:val="374BCDFF"/>
    <w:rsid w:val="3770BF66"/>
    <w:rsid w:val="37D23D65"/>
    <w:rsid w:val="37DF16B3"/>
    <w:rsid w:val="38103522"/>
    <w:rsid w:val="383E8AB9"/>
    <w:rsid w:val="385487C2"/>
    <w:rsid w:val="388CA060"/>
    <w:rsid w:val="389E0ACB"/>
    <w:rsid w:val="38C2F184"/>
    <w:rsid w:val="38C31B7C"/>
    <w:rsid w:val="38F94F7C"/>
    <w:rsid w:val="390C8FC7"/>
    <w:rsid w:val="3932D8DC"/>
    <w:rsid w:val="39662040"/>
    <w:rsid w:val="397A8901"/>
    <w:rsid w:val="39831DDB"/>
    <w:rsid w:val="39ABEE7D"/>
    <w:rsid w:val="39C779BE"/>
    <w:rsid w:val="39D5EF86"/>
    <w:rsid w:val="39E4FD2E"/>
    <w:rsid w:val="3A0148E1"/>
    <w:rsid w:val="3A2766CD"/>
    <w:rsid w:val="3A39DB2C"/>
    <w:rsid w:val="3A3DBA39"/>
    <w:rsid w:val="3A7C359F"/>
    <w:rsid w:val="3AA86028"/>
    <w:rsid w:val="3B01F0A1"/>
    <w:rsid w:val="3B2E547F"/>
    <w:rsid w:val="3B50BCCA"/>
    <w:rsid w:val="3B6EFB44"/>
    <w:rsid w:val="3B91FBFB"/>
    <w:rsid w:val="3B9828F7"/>
    <w:rsid w:val="3BA0AB0F"/>
    <w:rsid w:val="3BB09B59"/>
    <w:rsid w:val="3BBFF05A"/>
    <w:rsid w:val="3BEF5B96"/>
    <w:rsid w:val="3C8DA14E"/>
    <w:rsid w:val="3C9DC102"/>
    <w:rsid w:val="3CD556D4"/>
    <w:rsid w:val="3CEBD9E9"/>
    <w:rsid w:val="3D0D9048"/>
    <w:rsid w:val="3D21A659"/>
    <w:rsid w:val="3D2AE9C8"/>
    <w:rsid w:val="3D5A8419"/>
    <w:rsid w:val="3D5F078F"/>
    <w:rsid w:val="3D6611A7"/>
    <w:rsid w:val="3D78EEE3"/>
    <w:rsid w:val="3DAEC085"/>
    <w:rsid w:val="3DC66AB1"/>
    <w:rsid w:val="3DC8D65B"/>
    <w:rsid w:val="3DCBF263"/>
    <w:rsid w:val="3DD38A94"/>
    <w:rsid w:val="3E17403D"/>
    <w:rsid w:val="3E28F670"/>
    <w:rsid w:val="3E37B546"/>
    <w:rsid w:val="3E3821B9"/>
    <w:rsid w:val="3E3D85BC"/>
    <w:rsid w:val="3EA7030F"/>
    <w:rsid w:val="3EBD76BA"/>
    <w:rsid w:val="3EC4B5CF"/>
    <w:rsid w:val="3EC718B8"/>
    <w:rsid w:val="3F06F6C1"/>
    <w:rsid w:val="3F09F454"/>
    <w:rsid w:val="3F0D0AAD"/>
    <w:rsid w:val="3F276875"/>
    <w:rsid w:val="3F723388"/>
    <w:rsid w:val="3F7E79B4"/>
    <w:rsid w:val="3FB23930"/>
    <w:rsid w:val="3FBFEC3E"/>
    <w:rsid w:val="3FF25F5F"/>
    <w:rsid w:val="4087197E"/>
    <w:rsid w:val="409E690E"/>
    <w:rsid w:val="40A11610"/>
    <w:rsid w:val="40CE2D61"/>
    <w:rsid w:val="40DD90A9"/>
    <w:rsid w:val="40FB1A67"/>
    <w:rsid w:val="40FE794F"/>
    <w:rsid w:val="40FF50B8"/>
    <w:rsid w:val="410E03E9"/>
    <w:rsid w:val="4148F159"/>
    <w:rsid w:val="41791FAB"/>
    <w:rsid w:val="4189418E"/>
    <w:rsid w:val="41990A14"/>
    <w:rsid w:val="419D29D8"/>
    <w:rsid w:val="4269FDC2"/>
    <w:rsid w:val="427D1D0A"/>
    <w:rsid w:val="428C7EAA"/>
    <w:rsid w:val="4296EAC8"/>
    <w:rsid w:val="42F1A1A3"/>
    <w:rsid w:val="42FF3F4A"/>
    <w:rsid w:val="433C755F"/>
    <w:rsid w:val="433E52D5"/>
    <w:rsid w:val="43544DB3"/>
    <w:rsid w:val="43846D21"/>
    <w:rsid w:val="4390BFA4"/>
    <w:rsid w:val="43ABBCF4"/>
    <w:rsid w:val="4403DD5E"/>
    <w:rsid w:val="442F487E"/>
    <w:rsid w:val="448956D2"/>
    <w:rsid w:val="450DE0F7"/>
    <w:rsid w:val="45416244"/>
    <w:rsid w:val="45600EB4"/>
    <w:rsid w:val="45617DA5"/>
    <w:rsid w:val="45885A66"/>
    <w:rsid w:val="45A6D7FF"/>
    <w:rsid w:val="4612AD6E"/>
    <w:rsid w:val="462CAE29"/>
    <w:rsid w:val="464C90CE"/>
    <w:rsid w:val="4652841F"/>
    <w:rsid w:val="466BB74B"/>
    <w:rsid w:val="468CD469"/>
    <w:rsid w:val="46A5F057"/>
    <w:rsid w:val="46D0671B"/>
    <w:rsid w:val="46DCB4EF"/>
    <w:rsid w:val="46E35DB6"/>
    <w:rsid w:val="46E95203"/>
    <w:rsid w:val="46F6FD12"/>
    <w:rsid w:val="46FBDF15"/>
    <w:rsid w:val="479404F6"/>
    <w:rsid w:val="47C1C064"/>
    <w:rsid w:val="47D3B7C7"/>
    <w:rsid w:val="47DD2A26"/>
    <w:rsid w:val="47E8612F"/>
    <w:rsid w:val="4817A560"/>
    <w:rsid w:val="4825D130"/>
    <w:rsid w:val="48380588"/>
    <w:rsid w:val="484B2BA2"/>
    <w:rsid w:val="4875E682"/>
    <w:rsid w:val="48A1ACCF"/>
    <w:rsid w:val="48BFFB28"/>
    <w:rsid w:val="48C016E9"/>
    <w:rsid w:val="48D3AC01"/>
    <w:rsid w:val="48D5CC24"/>
    <w:rsid w:val="49099F4D"/>
    <w:rsid w:val="496B6996"/>
    <w:rsid w:val="49946BFC"/>
    <w:rsid w:val="499AB17F"/>
    <w:rsid w:val="49AA66DA"/>
    <w:rsid w:val="49E425CA"/>
    <w:rsid w:val="4A18B94B"/>
    <w:rsid w:val="4A1B253B"/>
    <w:rsid w:val="4A42B455"/>
    <w:rsid w:val="4A5445F5"/>
    <w:rsid w:val="4A5AEA01"/>
    <w:rsid w:val="4A719C85"/>
    <w:rsid w:val="4AA8FDDB"/>
    <w:rsid w:val="4AEE5D5D"/>
    <w:rsid w:val="4AFEED09"/>
    <w:rsid w:val="4B2001F1"/>
    <w:rsid w:val="4B459324"/>
    <w:rsid w:val="4B5C6B99"/>
    <w:rsid w:val="4B82D165"/>
    <w:rsid w:val="4BDF47A8"/>
    <w:rsid w:val="4BF79BEA"/>
    <w:rsid w:val="4C0D6CE6"/>
    <w:rsid w:val="4C68A7ED"/>
    <w:rsid w:val="4CC1B15C"/>
    <w:rsid w:val="4D03F62D"/>
    <w:rsid w:val="4D0957DC"/>
    <w:rsid w:val="4D7A5517"/>
    <w:rsid w:val="4E15196B"/>
    <w:rsid w:val="4E34EDF4"/>
    <w:rsid w:val="4E3AFA75"/>
    <w:rsid w:val="4EA2A84F"/>
    <w:rsid w:val="4ED68C59"/>
    <w:rsid w:val="4F2EE8D2"/>
    <w:rsid w:val="4F588F39"/>
    <w:rsid w:val="4F7A68FF"/>
    <w:rsid w:val="4FEC8346"/>
    <w:rsid w:val="5022F168"/>
    <w:rsid w:val="503A01A5"/>
    <w:rsid w:val="5040F89E"/>
    <w:rsid w:val="5053674E"/>
    <w:rsid w:val="50786765"/>
    <w:rsid w:val="50AF1225"/>
    <w:rsid w:val="50F49A7B"/>
    <w:rsid w:val="513E267F"/>
    <w:rsid w:val="515F1523"/>
    <w:rsid w:val="516E40C8"/>
    <w:rsid w:val="51A11D35"/>
    <w:rsid w:val="51A5C364"/>
    <w:rsid w:val="51F72535"/>
    <w:rsid w:val="52350FE2"/>
    <w:rsid w:val="52906ADC"/>
    <w:rsid w:val="52E1BB0C"/>
    <w:rsid w:val="5306574D"/>
    <w:rsid w:val="534B86FC"/>
    <w:rsid w:val="537344F7"/>
    <w:rsid w:val="5374E39C"/>
    <w:rsid w:val="538B0810"/>
    <w:rsid w:val="53D3DCA9"/>
    <w:rsid w:val="5413F5DC"/>
    <w:rsid w:val="541E62B4"/>
    <w:rsid w:val="542C3B3D"/>
    <w:rsid w:val="5450C513"/>
    <w:rsid w:val="5479C3C7"/>
    <w:rsid w:val="54B01AB0"/>
    <w:rsid w:val="54C5748D"/>
    <w:rsid w:val="54F1EE08"/>
    <w:rsid w:val="5531216C"/>
    <w:rsid w:val="556889CD"/>
    <w:rsid w:val="5579723C"/>
    <w:rsid w:val="55797EA8"/>
    <w:rsid w:val="5593B9F8"/>
    <w:rsid w:val="55C2FFA3"/>
    <w:rsid w:val="56195BCE"/>
    <w:rsid w:val="563E72D3"/>
    <w:rsid w:val="56557735"/>
    <w:rsid w:val="56793487"/>
    <w:rsid w:val="567AFD77"/>
    <w:rsid w:val="5682D6B4"/>
    <w:rsid w:val="56D49851"/>
    <w:rsid w:val="56DE7998"/>
    <w:rsid w:val="56F773BF"/>
    <w:rsid w:val="57154F09"/>
    <w:rsid w:val="57234FEF"/>
    <w:rsid w:val="57B52C2F"/>
    <w:rsid w:val="57EB8CA6"/>
    <w:rsid w:val="580BDED5"/>
    <w:rsid w:val="5822CC9D"/>
    <w:rsid w:val="58B11F6A"/>
    <w:rsid w:val="590A6FDE"/>
    <w:rsid w:val="59130BA4"/>
    <w:rsid w:val="5917DC6B"/>
    <w:rsid w:val="5937271E"/>
    <w:rsid w:val="59489CA4"/>
    <w:rsid w:val="596E61FE"/>
    <w:rsid w:val="599B10BF"/>
    <w:rsid w:val="59A7AF36"/>
    <w:rsid w:val="59C08AA4"/>
    <w:rsid w:val="59C6D6DB"/>
    <w:rsid w:val="59D62C07"/>
    <w:rsid w:val="5A0DCACC"/>
    <w:rsid w:val="5A161A5A"/>
    <w:rsid w:val="5A1E53D4"/>
    <w:rsid w:val="5A4B814F"/>
    <w:rsid w:val="5A729798"/>
    <w:rsid w:val="5AAF7458"/>
    <w:rsid w:val="5B15209A"/>
    <w:rsid w:val="5B1F5C34"/>
    <w:rsid w:val="5B21CFF5"/>
    <w:rsid w:val="5B2E48F7"/>
    <w:rsid w:val="5B51DBE3"/>
    <w:rsid w:val="5B54EE0D"/>
    <w:rsid w:val="5B5BDDAB"/>
    <w:rsid w:val="5BFC9606"/>
    <w:rsid w:val="5C0E67F9"/>
    <w:rsid w:val="5C1EE86F"/>
    <w:rsid w:val="5C4210A0"/>
    <w:rsid w:val="5C431EE4"/>
    <w:rsid w:val="5C9528E3"/>
    <w:rsid w:val="5CB0F0FB"/>
    <w:rsid w:val="5D019E68"/>
    <w:rsid w:val="5D0B4548"/>
    <w:rsid w:val="5D2924F7"/>
    <w:rsid w:val="5D38B3CA"/>
    <w:rsid w:val="5D3B2EB5"/>
    <w:rsid w:val="5D7C6260"/>
    <w:rsid w:val="5E2157CA"/>
    <w:rsid w:val="5E52230A"/>
    <w:rsid w:val="5ED6FB70"/>
    <w:rsid w:val="5EDB383B"/>
    <w:rsid w:val="5EDE3A5B"/>
    <w:rsid w:val="5F1DA70E"/>
    <w:rsid w:val="5F341768"/>
    <w:rsid w:val="5F598B2A"/>
    <w:rsid w:val="5F724336"/>
    <w:rsid w:val="5F76A089"/>
    <w:rsid w:val="5F7E72CF"/>
    <w:rsid w:val="5FC25513"/>
    <w:rsid w:val="5FD82293"/>
    <w:rsid w:val="6007E542"/>
    <w:rsid w:val="601FFB0C"/>
    <w:rsid w:val="603241D8"/>
    <w:rsid w:val="6039777B"/>
    <w:rsid w:val="60557C91"/>
    <w:rsid w:val="6070548C"/>
    <w:rsid w:val="608D9558"/>
    <w:rsid w:val="608F28EF"/>
    <w:rsid w:val="60B40322"/>
    <w:rsid w:val="60FC3052"/>
    <w:rsid w:val="61282FA5"/>
    <w:rsid w:val="6153AE89"/>
    <w:rsid w:val="6174D34B"/>
    <w:rsid w:val="618CFA47"/>
    <w:rsid w:val="61916DD8"/>
    <w:rsid w:val="6208FDBF"/>
    <w:rsid w:val="62314A71"/>
    <w:rsid w:val="623F7EE9"/>
    <w:rsid w:val="623F9713"/>
    <w:rsid w:val="62DE169D"/>
    <w:rsid w:val="62FDC00E"/>
    <w:rsid w:val="6310A3AC"/>
    <w:rsid w:val="6320327F"/>
    <w:rsid w:val="6344E269"/>
    <w:rsid w:val="6353C713"/>
    <w:rsid w:val="635BBF1B"/>
    <w:rsid w:val="6364E4EF"/>
    <w:rsid w:val="636D73FE"/>
    <w:rsid w:val="63A8281F"/>
    <w:rsid w:val="63CCBDFE"/>
    <w:rsid w:val="63D42E03"/>
    <w:rsid w:val="63F5D102"/>
    <w:rsid w:val="6407A7EB"/>
    <w:rsid w:val="6416C91D"/>
    <w:rsid w:val="646B768F"/>
    <w:rsid w:val="6499906F"/>
    <w:rsid w:val="64DC5912"/>
    <w:rsid w:val="64DDC366"/>
    <w:rsid w:val="65187D20"/>
    <w:rsid w:val="653D569F"/>
    <w:rsid w:val="6543C5AF"/>
    <w:rsid w:val="6552F32E"/>
    <w:rsid w:val="65629A12"/>
    <w:rsid w:val="6590FE48"/>
    <w:rsid w:val="65FB1806"/>
    <w:rsid w:val="66134152"/>
    <w:rsid w:val="661A720B"/>
    <w:rsid w:val="66A50D8C"/>
    <w:rsid w:val="66A6033C"/>
    <w:rsid w:val="66CE4B72"/>
    <w:rsid w:val="66FB7C0A"/>
    <w:rsid w:val="6720DAA8"/>
    <w:rsid w:val="672344A6"/>
    <w:rsid w:val="67325E10"/>
    <w:rsid w:val="676B75AD"/>
    <w:rsid w:val="677B76C1"/>
    <w:rsid w:val="67E414CF"/>
    <w:rsid w:val="67F3A3A2"/>
    <w:rsid w:val="68055FEA"/>
    <w:rsid w:val="68080600"/>
    <w:rsid w:val="680F8095"/>
    <w:rsid w:val="68184FAC"/>
    <w:rsid w:val="68A64FE1"/>
    <w:rsid w:val="68C55548"/>
    <w:rsid w:val="69A3D661"/>
    <w:rsid w:val="69B13489"/>
    <w:rsid w:val="69C30897"/>
    <w:rsid w:val="69C559A6"/>
    <w:rsid w:val="69F8D3A3"/>
    <w:rsid w:val="6A2171D5"/>
    <w:rsid w:val="6A2295C9"/>
    <w:rsid w:val="6A279264"/>
    <w:rsid w:val="6A76AC4C"/>
    <w:rsid w:val="6A90A8E8"/>
    <w:rsid w:val="6AA148B0"/>
    <w:rsid w:val="6B7448CE"/>
    <w:rsid w:val="6B787EAF"/>
    <w:rsid w:val="6BA55E54"/>
    <w:rsid w:val="6C2BC781"/>
    <w:rsid w:val="6C6549CB"/>
    <w:rsid w:val="6CB31895"/>
    <w:rsid w:val="6CD63BDF"/>
    <w:rsid w:val="6CDDC801"/>
    <w:rsid w:val="6CEA78BC"/>
    <w:rsid w:val="6CF2B832"/>
    <w:rsid w:val="6D03876B"/>
    <w:rsid w:val="6D2B6809"/>
    <w:rsid w:val="6D3400CE"/>
    <w:rsid w:val="6D439447"/>
    <w:rsid w:val="6DB1C5A8"/>
    <w:rsid w:val="6DCD4C17"/>
    <w:rsid w:val="6DDCA0F2"/>
    <w:rsid w:val="6E1258D5"/>
    <w:rsid w:val="6E6B7D4F"/>
    <w:rsid w:val="6E6FBF2F"/>
    <w:rsid w:val="6E9F57CC"/>
    <w:rsid w:val="6EA95EC0"/>
    <w:rsid w:val="6ECF74ED"/>
    <w:rsid w:val="6F0A1603"/>
    <w:rsid w:val="6F3C6D27"/>
    <w:rsid w:val="6F482726"/>
    <w:rsid w:val="6F691C78"/>
    <w:rsid w:val="6F6B9468"/>
    <w:rsid w:val="6F838BD3"/>
    <w:rsid w:val="6FA6B5FE"/>
    <w:rsid w:val="6FAE2936"/>
    <w:rsid w:val="6FB2A668"/>
    <w:rsid w:val="7009F6A6"/>
    <w:rsid w:val="70707B3F"/>
    <w:rsid w:val="70753395"/>
    <w:rsid w:val="708873D1"/>
    <w:rsid w:val="70936616"/>
    <w:rsid w:val="70A9875E"/>
    <w:rsid w:val="70AFFBC4"/>
    <w:rsid w:val="70EC6DFF"/>
    <w:rsid w:val="7142865F"/>
    <w:rsid w:val="71A31E11"/>
    <w:rsid w:val="722738A2"/>
    <w:rsid w:val="724079FC"/>
    <w:rsid w:val="724601D8"/>
    <w:rsid w:val="724A75FE"/>
    <w:rsid w:val="72581F1C"/>
    <w:rsid w:val="72698CFF"/>
    <w:rsid w:val="72C02C43"/>
    <w:rsid w:val="72E1FF3F"/>
    <w:rsid w:val="72FBF066"/>
    <w:rsid w:val="733169AE"/>
    <w:rsid w:val="73397B34"/>
    <w:rsid w:val="733D0DAB"/>
    <w:rsid w:val="733D1F51"/>
    <w:rsid w:val="73FEA4B9"/>
    <w:rsid w:val="74314711"/>
    <w:rsid w:val="74506375"/>
    <w:rsid w:val="74889CE9"/>
    <w:rsid w:val="7498B3AE"/>
    <w:rsid w:val="7499D7C0"/>
    <w:rsid w:val="74CE6B41"/>
    <w:rsid w:val="74DC6244"/>
    <w:rsid w:val="74F00B67"/>
    <w:rsid w:val="75327D65"/>
    <w:rsid w:val="7550223D"/>
    <w:rsid w:val="758216C0"/>
    <w:rsid w:val="760F0F26"/>
    <w:rsid w:val="76261D9E"/>
    <w:rsid w:val="764FA7E7"/>
    <w:rsid w:val="767612E9"/>
    <w:rsid w:val="76768F34"/>
    <w:rsid w:val="76B4F038"/>
    <w:rsid w:val="770823FA"/>
    <w:rsid w:val="7721744B"/>
    <w:rsid w:val="7728DE7A"/>
    <w:rsid w:val="7738B848"/>
    <w:rsid w:val="77733470"/>
    <w:rsid w:val="77A2F584"/>
    <w:rsid w:val="77A89E93"/>
    <w:rsid w:val="77C128A1"/>
    <w:rsid w:val="77D05470"/>
    <w:rsid w:val="77E29A36"/>
    <w:rsid w:val="77EF28D3"/>
    <w:rsid w:val="7802C82F"/>
    <w:rsid w:val="782BD3FD"/>
    <w:rsid w:val="78809B80"/>
    <w:rsid w:val="78A2606B"/>
    <w:rsid w:val="78B9B782"/>
    <w:rsid w:val="78C760A0"/>
    <w:rsid w:val="78EC3F18"/>
    <w:rsid w:val="79084746"/>
    <w:rsid w:val="793389F3"/>
    <w:rsid w:val="795ADA33"/>
    <w:rsid w:val="795DED27"/>
    <w:rsid w:val="79B785EF"/>
    <w:rsid w:val="79DF6985"/>
    <w:rsid w:val="7A021B4E"/>
    <w:rsid w:val="7A1962A1"/>
    <w:rsid w:val="7A1D532C"/>
    <w:rsid w:val="7A28E487"/>
    <w:rsid w:val="7A3220F4"/>
    <w:rsid w:val="7A4F7BA4"/>
    <w:rsid w:val="7A55808A"/>
    <w:rsid w:val="7A845500"/>
    <w:rsid w:val="7A86704B"/>
    <w:rsid w:val="7A9663B9"/>
    <w:rsid w:val="7B07F532"/>
    <w:rsid w:val="7B4552F1"/>
    <w:rsid w:val="7B638D5B"/>
    <w:rsid w:val="7BB1504E"/>
    <w:rsid w:val="7BDBED4A"/>
    <w:rsid w:val="7BE3B3DA"/>
    <w:rsid w:val="7BF4CE8B"/>
    <w:rsid w:val="7BFF0162"/>
    <w:rsid w:val="7C5B755A"/>
    <w:rsid w:val="7C927AF5"/>
    <w:rsid w:val="7C9499C4"/>
    <w:rsid w:val="7CC8BB06"/>
    <w:rsid w:val="7CE5EF63"/>
    <w:rsid w:val="7D336D93"/>
    <w:rsid w:val="7D3AF239"/>
    <w:rsid w:val="7D53B3CF"/>
    <w:rsid w:val="7D5D31D8"/>
    <w:rsid w:val="7D80C69C"/>
    <w:rsid w:val="7D8BD96C"/>
    <w:rsid w:val="7DAF400D"/>
    <w:rsid w:val="7DBFB0E4"/>
    <w:rsid w:val="7DF24788"/>
    <w:rsid w:val="7DF57768"/>
    <w:rsid w:val="7E06FB16"/>
    <w:rsid w:val="7E0BCF9D"/>
    <w:rsid w:val="7E28323B"/>
    <w:rsid w:val="7E5411EA"/>
    <w:rsid w:val="7E7E427D"/>
    <w:rsid w:val="7E9F4891"/>
    <w:rsid w:val="7EB80BEB"/>
    <w:rsid w:val="7F1B549C"/>
    <w:rsid w:val="7F23F129"/>
    <w:rsid w:val="7F333D63"/>
    <w:rsid w:val="7F8B0CD5"/>
    <w:rsid w:val="7FA2CB77"/>
    <w:rsid w:val="7FA79FFE"/>
    <w:rsid w:val="7FDC8A67"/>
    <w:rsid w:val="7FDF7E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FC7E9"/>
  <w15:chartTrackingRefBased/>
  <w15:docId w15:val="{83CE7C07-4524-49D3-80AD-012D8B943B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B88247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2B88247C"/>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2B88247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2B88247C"/>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2B88247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2B88247C"/>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2B88247C"/>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2B88247C"/>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2B88247C"/>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2B88247C"/>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2B88247C"/>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2B88247C"/>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2B88247C"/>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2B88247C"/>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2B88247C"/>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2B88247C"/>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2B88247C"/>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2B88247C"/>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2B88247C"/>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2B88247C"/>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2B88247C"/>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2B88247C"/>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2B88247C"/>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2B88247C"/>
    <w:rPr>
      <w:i w:val="1"/>
      <w:iCs w:val="1"/>
      <w:noProof w:val="0"/>
      <w:color w:val="404040" w:themeColor="text1" w:themeTint="BF" w:themeShade="FF"/>
      <w:lang w:val="en-GB"/>
    </w:rPr>
  </w:style>
  <w:style w:type="paragraph" w:styleId="Quote">
    <w:uiPriority w:val="29"/>
    <w:name w:val="Quote"/>
    <w:basedOn w:val="Normal"/>
    <w:next w:val="Normal"/>
    <w:link w:val="QuoteChar"/>
    <w:qFormat/>
    <w:rsid w:val="2B88247C"/>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2B88247C"/>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2B88247C"/>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B88247C"/>
    <w:pPr>
      <w:spacing/>
      <w:ind w:left="720"/>
      <w:contextualSpacing/>
    </w:pPr>
  </w:style>
  <w:style w:type="paragraph" w:styleId="TOC1">
    <w:uiPriority w:val="39"/>
    <w:name w:val="toc 1"/>
    <w:basedOn w:val="Normal"/>
    <w:next w:val="Normal"/>
    <w:unhideWhenUsed/>
    <w:rsid w:val="2B88247C"/>
    <w:pPr>
      <w:spacing w:after="100"/>
    </w:pPr>
  </w:style>
  <w:style w:type="paragraph" w:styleId="TOC2">
    <w:uiPriority w:val="39"/>
    <w:name w:val="toc 2"/>
    <w:basedOn w:val="Normal"/>
    <w:next w:val="Normal"/>
    <w:unhideWhenUsed/>
    <w:rsid w:val="2B88247C"/>
    <w:pPr>
      <w:spacing w:after="100"/>
      <w:ind w:left="220"/>
    </w:pPr>
  </w:style>
  <w:style w:type="paragraph" w:styleId="TOC3">
    <w:uiPriority w:val="39"/>
    <w:name w:val="toc 3"/>
    <w:basedOn w:val="Normal"/>
    <w:next w:val="Normal"/>
    <w:unhideWhenUsed/>
    <w:rsid w:val="2B88247C"/>
    <w:pPr>
      <w:spacing w:after="100"/>
      <w:ind w:left="440"/>
    </w:pPr>
  </w:style>
  <w:style w:type="paragraph" w:styleId="TOC4">
    <w:uiPriority w:val="39"/>
    <w:name w:val="toc 4"/>
    <w:basedOn w:val="Normal"/>
    <w:next w:val="Normal"/>
    <w:unhideWhenUsed/>
    <w:rsid w:val="2B88247C"/>
    <w:pPr>
      <w:spacing w:after="100"/>
      <w:ind w:left="660"/>
    </w:pPr>
  </w:style>
  <w:style w:type="paragraph" w:styleId="TOC5">
    <w:uiPriority w:val="39"/>
    <w:name w:val="toc 5"/>
    <w:basedOn w:val="Normal"/>
    <w:next w:val="Normal"/>
    <w:unhideWhenUsed/>
    <w:rsid w:val="2B88247C"/>
    <w:pPr>
      <w:spacing w:after="100"/>
      <w:ind w:left="880"/>
    </w:pPr>
  </w:style>
  <w:style w:type="paragraph" w:styleId="TOC6">
    <w:uiPriority w:val="39"/>
    <w:name w:val="toc 6"/>
    <w:basedOn w:val="Normal"/>
    <w:next w:val="Normal"/>
    <w:unhideWhenUsed/>
    <w:rsid w:val="2B88247C"/>
    <w:pPr>
      <w:spacing w:after="100"/>
      <w:ind w:left="1100"/>
    </w:pPr>
  </w:style>
  <w:style w:type="paragraph" w:styleId="TOC7">
    <w:uiPriority w:val="39"/>
    <w:name w:val="toc 7"/>
    <w:basedOn w:val="Normal"/>
    <w:next w:val="Normal"/>
    <w:unhideWhenUsed/>
    <w:rsid w:val="2B88247C"/>
    <w:pPr>
      <w:spacing w:after="100"/>
      <w:ind w:left="1320"/>
    </w:pPr>
  </w:style>
  <w:style w:type="paragraph" w:styleId="TOC8">
    <w:uiPriority w:val="39"/>
    <w:name w:val="toc 8"/>
    <w:basedOn w:val="Normal"/>
    <w:next w:val="Normal"/>
    <w:unhideWhenUsed/>
    <w:rsid w:val="2B88247C"/>
    <w:pPr>
      <w:spacing w:after="100"/>
      <w:ind w:left="1540"/>
    </w:pPr>
  </w:style>
  <w:style w:type="paragraph" w:styleId="TOC9">
    <w:uiPriority w:val="39"/>
    <w:name w:val="toc 9"/>
    <w:basedOn w:val="Normal"/>
    <w:next w:val="Normal"/>
    <w:unhideWhenUsed/>
    <w:rsid w:val="2B88247C"/>
    <w:pPr>
      <w:spacing w:after="100"/>
      <w:ind w:left="1760"/>
    </w:pPr>
  </w:style>
  <w:style w:type="paragraph" w:styleId="EndnoteText">
    <w:uiPriority w:val="99"/>
    <w:name w:val="endnote text"/>
    <w:basedOn w:val="Normal"/>
    <w:semiHidden/>
    <w:unhideWhenUsed/>
    <w:link w:val="EndnoteTextChar"/>
    <w:rsid w:val="2B88247C"/>
    <w:rPr>
      <w:sz w:val="20"/>
      <w:szCs w:val="20"/>
    </w:rPr>
    <w:pPr>
      <w:spacing w:after="0"/>
    </w:pPr>
  </w:style>
  <w:style w:type="character" w:styleId="EndnoteTextChar" w:customStyle="true">
    <w:uiPriority w:val="99"/>
    <w:name w:val="Endnote Text Char"/>
    <w:basedOn w:val="DefaultParagraphFont"/>
    <w:semiHidden/>
    <w:link w:val="EndnoteText"/>
    <w:rsid w:val="2B88247C"/>
    <w:rPr>
      <w:noProof w:val="0"/>
      <w:sz w:val="20"/>
      <w:szCs w:val="20"/>
      <w:lang w:val="en-GB"/>
    </w:rPr>
  </w:style>
  <w:style w:type="paragraph" w:styleId="Footer">
    <w:uiPriority w:val="99"/>
    <w:name w:val="footer"/>
    <w:basedOn w:val="Normal"/>
    <w:unhideWhenUsed/>
    <w:link w:val="FooterChar"/>
    <w:rsid w:val="2B88247C"/>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B88247C"/>
    <w:rPr>
      <w:noProof w:val="0"/>
      <w:lang w:val="en-GB"/>
    </w:rPr>
  </w:style>
  <w:style w:type="paragraph" w:styleId="FootnoteText">
    <w:uiPriority w:val="99"/>
    <w:name w:val="footnote text"/>
    <w:basedOn w:val="Normal"/>
    <w:semiHidden/>
    <w:unhideWhenUsed/>
    <w:link w:val="FootnoteTextChar"/>
    <w:rsid w:val="2B88247C"/>
    <w:rPr>
      <w:sz w:val="20"/>
      <w:szCs w:val="20"/>
    </w:rPr>
    <w:pPr>
      <w:spacing w:after="0"/>
    </w:pPr>
  </w:style>
  <w:style w:type="character" w:styleId="FootnoteTextChar" w:customStyle="true">
    <w:uiPriority w:val="99"/>
    <w:name w:val="Footnote Text Char"/>
    <w:basedOn w:val="DefaultParagraphFont"/>
    <w:semiHidden/>
    <w:link w:val="FootnoteText"/>
    <w:rsid w:val="2B88247C"/>
    <w:rPr>
      <w:noProof w:val="0"/>
      <w:sz w:val="20"/>
      <w:szCs w:val="20"/>
      <w:lang w:val="en-GB"/>
    </w:rPr>
  </w:style>
  <w:style w:type="paragraph" w:styleId="Header">
    <w:uiPriority w:val="99"/>
    <w:name w:val="header"/>
    <w:basedOn w:val="Normal"/>
    <w:unhideWhenUsed/>
    <w:link w:val="HeaderChar"/>
    <w:rsid w:val="2B88247C"/>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B88247C"/>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link.springer.com/article/10.1007/s40279-016-0486-0" TargetMode="External" Id="R902a2748918c4786" /><Relationship Type="http://schemas.openxmlformats.org/officeDocument/2006/relationships/hyperlink" Target="https://pubmed.ncbi.nlm.nih.gov/?term=Darsini%20D%5BAuthor%5D" TargetMode="External" Id="R51aa447c0a00430b" /><Relationship Type="http://schemas.openxmlformats.org/officeDocument/2006/relationships/hyperlink" Target="https://pubmed.ncbi.nlm.nih.gov/?term=Hamidah%20H%5BAuthor%5D" TargetMode="External" Id="Rf7af702a2a9547c0" /><Relationship Type="http://schemas.openxmlformats.org/officeDocument/2006/relationships/hyperlink" Target="https://pubmed.ncbi.nlm.nih.gov/?term=Notobroto%20HB%5BAuthor%5D" TargetMode="External" Id="R6d4520072e7f427e" /><Relationship Type="http://schemas.openxmlformats.org/officeDocument/2006/relationships/hyperlink" Target="https://pubmed.ncbi.nlm.nih.gov/?term=Cahyono%20EA%5BAuthor%5D" TargetMode="External" Id="Rf630b8d898eb4ff3" /><Relationship Type="http://schemas.openxmlformats.org/officeDocument/2006/relationships/hyperlink" Target="https://pubmed.ncbi.nlm.nih.gov/?term=Nystoriak%20MA%5BAuthor%5D" TargetMode="External" Id="R0e690d07eb9d46bf" /><Relationship Type="http://schemas.openxmlformats.org/officeDocument/2006/relationships/hyperlink" Target="https://pubmed.ncbi.nlm.nih.gov/?term=Bhatnagar%20A%5BAuthor%5D" TargetMode="External" Id="Rdfc884fb1bec4c98" /><Relationship Type="http://schemas.openxmlformats.org/officeDocument/2006/relationships/hyperlink" Target="https://www.ncbi.nlm.nih.gov/pmc/articles/PMC6172294/" TargetMode="External" Id="Ra1185cc9811b48f6" /><Relationship Type="http://schemas.openxmlformats.org/officeDocument/2006/relationships/hyperlink" Target="https://www.nhs.uk/conditions/high-blood-pressure-hypertension/" TargetMode="External" Id="R7bedab352c3d4f65" /><Relationship Type="http://schemas.openxmlformats.org/officeDocument/2006/relationships/hyperlink" Target="https://www.nhs.uk/conditions/obesity/" TargetMode="External" Id="R17f28f27ae4b4f43" /><Relationship Type="http://schemas.openxmlformats.org/officeDocument/2006/relationships/hyperlink" Target="https://pubmed.ncbi.nlm.nih.gov/?term=Heydari%20P%5BAuthor%5D" TargetMode="External" Id="R2e30492a61304262" /><Relationship Type="http://schemas.openxmlformats.org/officeDocument/2006/relationships/hyperlink" Target="https://pubmed.ncbi.nlm.nih.gov/?term=Varmazyar%20S%5BAuthor%5D" TargetMode="External" Id="Rc8ae480cf6b847b9" /><Relationship Type="http://schemas.openxmlformats.org/officeDocument/2006/relationships/hyperlink" Target="https://pubmed.ncbi.nlm.nih.gov/?term=Variani%20AS%5BAuthor%5D" TargetMode="External" Id="Rb71fc48f468c4323" /><Relationship Type="http://schemas.openxmlformats.org/officeDocument/2006/relationships/hyperlink" Target="https://pubmed.ncbi.nlm.nih.gov/?term=Hashemi%20F%5BAuthor%5D" TargetMode="External" Id="Rd462d9dba0a34cf0" /><Relationship Type="http://schemas.openxmlformats.org/officeDocument/2006/relationships/hyperlink" Target="https://pubmed.ncbi.nlm.nih.gov/?term=Ataei%20SS%5BAuthor%5D" TargetMode="External" Id="Re9e345f86ea44618" /><Relationship Type="http://schemas.openxmlformats.org/officeDocument/2006/relationships/hyperlink" Target="https://link.springer.com/article/10.1007/s10389-008-0190-0" TargetMode="External" Id="R08aa2268d5904b5c" /><Relationship Type="http://schemas.openxmlformats.org/officeDocument/2006/relationships/hyperlink" Target="https://link.springer.com/article/10.1007/s40279-016-0486-0" TargetMode="External" Id="R5e06fd0c6cc847f3" /><Relationship Type="http://schemas.openxmlformats.org/officeDocument/2006/relationships/hyperlink" Target="https://www.polar.com/uk-en" TargetMode="External" Id="Re33d83f1f5104236" /><Relationship Type="http://schemas.openxmlformats.org/officeDocument/2006/relationships/hyperlink" Target="https://www.seca.com/" TargetMode="External" Id="R2a324e43a5f648f8" /><Relationship Type="http://schemas.openxmlformats.org/officeDocument/2006/relationships/hyperlink" Target="https://www.seca.com/" TargetMode="External" Id="R96d87c9803864963" /><Relationship Type="http://schemas.openxmlformats.org/officeDocument/2006/relationships/hyperlink" Target="https://www.habdirect.co.uk/" TargetMode="External" Id="Re75b07f7628c4a35" /><Relationship Type="http://schemas.openxmlformats.org/officeDocument/2006/relationships/hyperlink" Target="https://www.boso.de" TargetMode="External" Id="Rce27bf34790c43b0" /><Relationship Type="http://schemas.openxmlformats.org/officeDocument/2006/relationships/hyperlink" Target="https://www.habdirect.co.uk/" TargetMode="External" Id="Rca750c9d61134191" /><Relationship Type="http://schemas.openxmlformats.org/officeDocument/2006/relationships/image" Target="/media/image.png" Id="Re5ff39117f894e0c" /><Relationship Type="http://schemas.openxmlformats.org/officeDocument/2006/relationships/image" Target="/media/image2.png" Id="R4f80b16f49644aba" /><Relationship Type="http://schemas.openxmlformats.org/officeDocument/2006/relationships/hyperlink" Target="http://www.cooperaerobics.com" TargetMode="External" Id="R564e6020269b4a99" /><Relationship Type="http://schemas.openxmlformats.org/officeDocument/2006/relationships/image" Target="/media/image3.png" Id="R9b914a1c726e4b9c" /><Relationship Type="http://schemas.openxmlformats.org/officeDocument/2006/relationships/image" Target="/media/image4.png" Id="Rc3fc8675f1f94d53" /><Relationship Type="http://schemas.microsoft.com/office/2020/10/relationships/intelligence" Target="intelligence2.xml" Id="Rd1fc42109565413c" /><Relationship Type="http://schemas.openxmlformats.org/officeDocument/2006/relationships/numbering" Target="numbering.xml" Id="R761c673acf004cd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2024-03-27T12:08:08.6135198Z</dcterms:created>
  <dcterms:modified xsi:type="dcterms:W3CDTF">2024-03-29T11:48:15.6897930Z</dcterms:modified>
  <dc:creator>Maddie Williams (2304301)</dc:creator>
  <lastModifiedBy>Maddie Williams (2304301)</lastModifiedBy>
</coreProperties>
</file>