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4CEA3" w14:textId="77777777" w:rsidR="00AD76A6" w:rsidRDefault="00AD76A6" w:rsidP="00280F95">
      <w:pPr>
        <w:pStyle w:val="NoSpacing"/>
        <w:jc w:val="center"/>
        <w:rPr>
          <w:rFonts w:ascii="Times New Roman" w:hAnsi="Times New Roman" w:cs="Times New Roman"/>
          <w:b/>
          <w:bCs/>
          <w:sz w:val="28"/>
          <w:szCs w:val="28"/>
        </w:rPr>
      </w:pPr>
    </w:p>
    <w:p w14:paraId="4157F92A" w14:textId="77777777" w:rsidR="00280F95" w:rsidRDefault="00280F95" w:rsidP="00280F95">
      <w:pPr>
        <w:pStyle w:val="NoSpacing"/>
        <w:jc w:val="center"/>
        <w:rPr>
          <w:rFonts w:ascii="Times New Roman" w:hAnsi="Times New Roman" w:cs="Times New Roman"/>
          <w:b/>
          <w:bCs/>
          <w:sz w:val="28"/>
          <w:szCs w:val="28"/>
        </w:rPr>
      </w:pPr>
    </w:p>
    <w:p w14:paraId="66FE91B4" w14:textId="77777777" w:rsidR="00280F95" w:rsidRDefault="00280F95" w:rsidP="00280F95">
      <w:pPr>
        <w:pStyle w:val="NoSpacing"/>
        <w:jc w:val="center"/>
        <w:rPr>
          <w:rFonts w:ascii="Times New Roman" w:hAnsi="Times New Roman" w:cs="Times New Roman"/>
          <w:b/>
          <w:bCs/>
          <w:sz w:val="28"/>
          <w:szCs w:val="28"/>
        </w:rPr>
      </w:pPr>
    </w:p>
    <w:p w14:paraId="4F28913D" w14:textId="77777777" w:rsidR="00280F95" w:rsidRDefault="00280F95" w:rsidP="00280F95">
      <w:pPr>
        <w:pStyle w:val="NoSpacing"/>
        <w:jc w:val="center"/>
        <w:rPr>
          <w:rFonts w:ascii="Times New Roman" w:hAnsi="Times New Roman" w:cs="Times New Roman"/>
          <w:b/>
          <w:bCs/>
          <w:sz w:val="28"/>
          <w:szCs w:val="28"/>
        </w:rPr>
      </w:pPr>
    </w:p>
    <w:p w14:paraId="6258ABBF" w14:textId="77777777" w:rsidR="00280F95" w:rsidRDefault="00280F95" w:rsidP="00280F95">
      <w:pPr>
        <w:pStyle w:val="NoSpacing"/>
        <w:jc w:val="center"/>
        <w:rPr>
          <w:rFonts w:ascii="Times New Roman" w:hAnsi="Times New Roman" w:cs="Times New Roman"/>
          <w:b/>
          <w:bCs/>
          <w:sz w:val="28"/>
          <w:szCs w:val="28"/>
        </w:rPr>
      </w:pPr>
    </w:p>
    <w:p w14:paraId="7EC1AF60" w14:textId="77777777" w:rsidR="00280F95" w:rsidRDefault="00280F95" w:rsidP="00280F95">
      <w:pPr>
        <w:pStyle w:val="NoSpacing"/>
        <w:jc w:val="center"/>
        <w:rPr>
          <w:rFonts w:ascii="Times New Roman" w:hAnsi="Times New Roman" w:cs="Times New Roman"/>
          <w:b/>
          <w:bCs/>
          <w:sz w:val="28"/>
          <w:szCs w:val="28"/>
        </w:rPr>
      </w:pPr>
    </w:p>
    <w:p w14:paraId="6771F2C7" w14:textId="77777777" w:rsidR="00280F95" w:rsidRDefault="00280F95" w:rsidP="00280F95">
      <w:pPr>
        <w:pStyle w:val="NoSpacing"/>
        <w:jc w:val="center"/>
        <w:rPr>
          <w:rFonts w:ascii="Times New Roman" w:hAnsi="Times New Roman" w:cs="Times New Roman"/>
          <w:b/>
          <w:bCs/>
          <w:sz w:val="28"/>
          <w:szCs w:val="28"/>
        </w:rPr>
      </w:pPr>
    </w:p>
    <w:p w14:paraId="197BB4B5" w14:textId="77777777" w:rsidR="00280F95" w:rsidRDefault="00280F95" w:rsidP="00280F95">
      <w:pPr>
        <w:pStyle w:val="NoSpacing"/>
        <w:jc w:val="center"/>
        <w:rPr>
          <w:rFonts w:ascii="Times New Roman" w:hAnsi="Times New Roman" w:cs="Times New Roman"/>
          <w:b/>
          <w:bCs/>
          <w:sz w:val="28"/>
          <w:szCs w:val="28"/>
        </w:rPr>
      </w:pPr>
    </w:p>
    <w:p w14:paraId="39D03342" w14:textId="77777777" w:rsidR="00280F95" w:rsidRDefault="00280F95" w:rsidP="00280F95">
      <w:pPr>
        <w:pStyle w:val="NoSpacing"/>
        <w:jc w:val="center"/>
        <w:rPr>
          <w:rFonts w:ascii="Times New Roman" w:hAnsi="Times New Roman" w:cs="Times New Roman"/>
          <w:b/>
          <w:bCs/>
          <w:sz w:val="28"/>
          <w:szCs w:val="28"/>
        </w:rPr>
      </w:pPr>
    </w:p>
    <w:p w14:paraId="034B4AF7" w14:textId="77777777" w:rsidR="00280F95" w:rsidRDefault="00280F95" w:rsidP="00280F95">
      <w:pPr>
        <w:pStyle w:val="NoSpacing"/>
        <w:jc w:val="center"/>
        <w:rPr>
          <w:rFonts w:ascii="Times New Roman" w:hAnsi="Times New Roman" w:cs="Times New Roman"/>
          <w:b/>
          <w:bCs/>
          <w:sz w:val="28"/>
          <w:szCs w:val="28"/>
        </w:rPr>
      </w:pPr>
    </w:p>
    <w:p w14:paraId="7A878CFD" w14:textId="77777777" w:rsidR="00280F95" w:rsidRDefault="00280F95" w:rsidP="00280F95">
      <w:pPr>
        <w:pStyle w:val="NoSpacing"/>
        <w:jc w:val="center"/>
        <w:rPr>
          <w:rFonts w:ascii="Times New Roman" w:hAnsi="Times New Roman" w:cs="Times New Roman"/>
          <w:b/>
          <w:bCs/>
          <w:sz w:val="28"/>
          <w:szCs w:val="28"/>
        </w:rPr>
      </w:pPr>
    </w:p>
    <w:p w14:paraId="3D38CD02" w14:textId="77777777" w:rsidR="00280F95" w:rsidRDefault="00280F95" w:rsidP="00280F95">
      <w:pPr>
        <w:pStyle w:val="NoSpacing"/>
        <w:jc w:val="center"/>
        <w:rPr>
          <w:rFonts w:ascii="Times New Roman" w:hAnsi="Times New Roman" w:cs="Times New Roman"/>
          <w:b/>
          <w:bCs/>
          <w:sz w:val="28"/>
          <w:szCs w:val="28"/>
        </w:rPr>
      </w:pPr>
    </w:p>
    <w:p w14:paraId="471DA350" w14:textId="77777777" w:rsidR="00280F95" w:rsidRDefault="00280F95" w:rsidP="00280F95">
      <w:pPr>
        <w:pStyle w:val="NoSpacing"/>
        <w:jc w:val="center"/>
        <w:rPr>
          <w:rFonts w:ascii="Times New Roman" w:hAnsi="Times New Roman" w:cs="Times New Roman"/>
          <w:b/>
          <w:bCs/>
          <w:sz w:val="28"/>
          <w:szCs w:val="28"/>
        </w:rPr>
      </w:pPr>
    </w:p>
    <w:p w14:paraId="570F08E1" w14:textId="77777777" w:rsidR="00280F95" w:rsidRDefault="00280F95" w:rsidP="00280F95">
      <w:pPr>
        <w:pStyle w:val="NoSpacing"/>
        <w:jc w:val="center"/>
        <w:rPr>
          <w:rFonts w:ascii="Times New Roman" w:hAnsi="Times New Roman" w:cs="Times New Roman"/>
          <w:b/>
          <w:bCs/>
          <w:sz w:val="28"/>
          <w:szCs w:val="28"/>
        </w:rPr>
      </w:pPr>
    </w:p>
    <w:p w14:paraId="76D49140" w14:textId="77777777" w:rsidR="00280F95" w:rsidRDefault="00280F95" w:rsidP="00280F95">
      <w:pPr>
        <w:pStyle w:val="NoSpacing"/>
        <w:jc w:val="center"/>
        <w:rPr>
          <w:rFonts w:ascii="Times New Roman" w:hAnsi="Times New Roman" w:cs="Times New Roman"/>
          <w:b/>
          <w:bCs/>
          <w:sz w:val="28"/>
          <w:szCs w:val="28"/>
        </w:rPr>
      </w:pPr>
    </w:p>
    <w:p w14:paraId="53D54B92" w14:textId="77777777" w:rsidR="00280F95" w:rsidRDefault="00280F95" w:rsidP="00280F95">
      <w:pPr>
        <w:pStyle w:val="NoSpacing"/>
        <w:jc w:val="center"/>
        <w:rPr>
          <w:rFonts w:ascii="Times New Roman" w:hAnsi="Times New Roman" w:cs="Times New Roman"/>
          <w:b/>
          <w:bCs/>
          <w:sz w:val="28"/>
          <w:szCs w:val="28"/>
        </w:rPr>
      </w:pPr>
    </w:p>
    <w:p w14:paraId="38C0FBAD" w14:textId="77777777" w:rsidR="00280F95" w:rsidRDefault="00280F95" w:rsidP="00280F95">
      <w:pPr>
        <w:pStyle w:val="NoSpacing"/>
        <w:jc w:val="center"/>
        <w:rPr>
          <w:rFonts w:ascii="Times New Roman" w:hAnsi="Times New Roman" w:cs="Times New Roman"/>
          <w:b/>
          <w:bCs/>
          <w:sz w:val="28"/>
          <w:szCs w:val="28"/>
        </w:rPr>
      </w:pPr>
    </w:p>
    <w:p w14:paraId="5E83FB4E" w14:textId="77777777" w:rsidR="00280F95" w:rsidRDefault="00280F95" w:rsidP="00280F95">
      <w:pPr>
        <w:pStyle w:val="NoSpacing"/>
        <w:jc w:val="center"/>
        <w:rPr>
          <w:rFonts w:ascii="Times New Roman" w:hAnsi="Times New Roman" w:cs="Times New Roman"/>
          <w:b/>
          <w:bCs/>
          <w:sz w:val="28"/>
          <w:szCs w:val="28"/>
        </w:rPr>
      </w:pPr>
    </w:p>
    <w:p w14:paraId="084CC8EA" w14:textId="77777777" w:rsidR="00280F95" w:rsidRDefault="00280F95" w:rsidP="00280F95">
      <w:pPr>
        <w:pStyle w:val="NoSpacing"/>
        <w:jc w:val="center"/>
        <w:rPr>
          <w:rFonts w:ascii="Times New Roman" w:hAnsi="Times New Roman" w:cs="Times New Roman"/>
          <w:b/>
          <w:bCs/>
          <w:sz w:val="28"/>
          <w:szCs w:val="28"/>
        </w:rPr>
      </w:pPr>
    </w:p>
    <w:p w14:paraId="04C469DD" w14:textId="77777777" w:rsidR="00280F95" w:rsidRDefault="00280F95" w:rsidP="00280F95">
      <w:pPr>
        <w:pStyle w:val="NoSpacing"/>
        <w:jc w:val="center"/>
        <w:rPr>
          <w:rFonts w:ascii="Times New Roman" w:hAnsi="Times New Roman" w:cs="Times New Roman"/>
          <w:b/>
          <w:bCs/>
          <w:sz w:val="28"/>
          <w:szCs w:val="28"/>
        </w:rPr>
      </w:pPr>
    </w:p>
    <w:p w14:paraId="7E1E073E" w14:textId="77777777" w:rsidR="00280F95" w:rsidRDefault="00280F95" w:rsidP="00280F95">
      <w:pPr>
        <w:pStyle w:val="NoSpacing"/>
        <w:jc w:val="center"/>
        <w:rPr>
          <w:rFonts w:ascii="Times New Roman" w:hAnsi="Times New Roman" w:cs="Times New Roman"/>
          <w:b/>
          <w:bCs/>
          <w:sz w:val="28"/>
          <w:szCs w:val="28"/>
        </w:rPr>
      </w:pPr>
    </w:p>
    <w:p w14:paraId="6108CC0F" w14:textId="77777777" w:rsidR="00280F95" w:rsidRDefault="00280F95" w:rsidP="00280F95">
      <w:pPr>
        <w:pStyle w:val="NoSpacing"/>
        <w:jc w:val="center"/>
        <w:rPr>
          <w:rFonts w:ascii="Times New Roman" w:hAnsi="Times New Roman" w:cs="Times New Roman"/>
          <w:b/>
          <w:bCs/>
          <w:sz w:val="28"/>
          <w:szCs w:val="28"/>
        </w:rPr>
      </w:pPr>
      <w:r>
        <w:rPr>
          <w:rFonts w:ascii="Times New Roman" w:hAnsi="Times New Roman" w:cs="Times New Roman"/>
          <w:b/>
          <w:bCs/>
          <w:sz w:val="28"/>
          <w:szCs w:val="28"/>
        </w:rPr>
        <w:t>Social and Ethical Marketing (BMSP5003)</w:t>
      </w:r>
    </w:p>
    <w:p w14:paraId="29894314" w14:textId="77777777" w:rsidR="00280F95" w:rsidRDefault="00280F95" w:rsidP="00280F95">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Jessica Shore</w:t>
      </w:r>
    </w:p>
    <w:p w14:paraId="11DF11C3" w14:textId="77777777" w:rsidR="00280F95" w:rsidRDefault="00280F95" w:rsidP="00280F95">
      <w:pPr>
        <w:pStyle w:val="NoSpacing"/>
        <w:jc w:val="center"/>
        <w:rPr>
          <w:rFonts w:ascii="Times New Roman" w:hAnsi="Times New Roman" w:cs="Times New Roman"/>
          <w:b/>
          <w:bCs/>
          <w:sz w:val="28"/>
          <w:szCs w:val="28"/>
        </w:rPr>
      </w:pPr>
      <w:r>
        <w:rPr>
          <w:rFonts w:ascii="Times New Roman" w:hAnsi="Times New Roman" w:cs="Times New Roman"/>
          <w:b/>
          <w:bCs/>
          <w:sz w:val="28"/>
          <w:szCs w:val="28"/>
        </w:rPr>
        <w:t>Essay</w:t>
      </w:r>
    </w:p>
    <w:p w14:paraId="35B921DC" w14:textId="77777777" w:rsidR="00280F95" w:rsidRDefault="00280F95" w:rsidP="00280F95">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Joaquim Anthony Fernandes (1805865)</w:t>
      </w:r>
    </w:p>
    <w:p w14:paraId="1A54BB5B" w14:textId="77777777" w:rsidR="00280F95" w:rsidRDefault="00280F95" w:rsidP="00280F95">
      <w:pPr>
        <w:pStyle w:val="NoSpacing"/>
        <w:jc w:val="center"/>
        <w:rPr>
          <w:rFonts w:ascii="Times New Roman" w:hAnsi="Times New Roman" w:cs="Times New Roman"/>
          <w:b/>
          <w:bCs/>
          <w:sz w:val="28"/>
          <w:szCs w:val="28"/>
        </w:rPr>
      </w:pPr>
    </w:p>
    <w:p w14:paraId="3FA46202" w14:textId="77777777" w:rsidR="00280F95" w:rsidRDefault="00280F95" w:rsidP="00280F95">
      <w:pPr>
        <w:pStyle w:val="NoSpacing"/>
        <w:jc w:val="center"/>
        <w:rPr>
          <w:rFonts w:ascii="Times New Roman" w:hAnsi="Times New Roman" w:cs="Times New Roman"/>
          <w:b/>
          <w:bCs/>
          <w:sz w:val="28"/>
          <w:szCs w:val="28"/>
        </w:rPr>
      </w:pPr>
    </w:p>
    <w:p w14:paraId="2050B94D" w14:textId="77777777" w:rsidR="00280F95" w:rsidRDefault="00280F95" w:rsidP="00280F95">
      <w:pPr>
        <w:pStyle w:val="NoSpacing"/>
        <w:jc w:val="center"/>
        <w:rPr>
          <w:rFonts w:ascii="Times New Roman" w:hAnsi="Times New Roman" w:cs="Times New Roman"/>
          <w:b/>
          <w:bCs/>
          <w:sz w:val="28"/>
          <w:szCs w:val="28"/>
        </w:rPr>
      </w:pPr>
    </w:p>
    <w:p w14:paraId="53E178E4" w14:textId="77777777" w:rsidR="00280F95" w:rsidRDefault="00280F95" w:rsidP="00280F95">
      <w:pPr>
        <w:pStyle w:val="NoSpacing"/>
        <w:jc w:val="center"/>
        <w:rPr>
          <w:rFonts w:ascii="Times New Roman" w:hAnsi="Times New Roman" w:cs="Times New Roman"/>
          <w:b/>
          <w:bCs/>
          <w:sz w:val="28"/>
          <w:szCs w:val="28"/>
        </w:rPr>
      </w:pPr>
    </w:p>
    <w:p w14:paraId="0BE7AC55" w14:textId="77777777" w:rsidR="00280F95" w:rsidRDefault="00280F95" w:rsidP="00280F95">
      <w:pPr>
        <w:pStyle w:val="NoSpacing"/>
        <w:jc w:val="center"/>
        <w:rPr>
          <w:rFonts w:ascii="Times New Roman" w:hAnsi="Times New Roman" w:cs="Times New Roman"/>
          <w:b/>
          <w:bCs/>
          <w:sz w:val="28"/>
          <w:szCs w:val="28"/>
        </w:rPr>
      </w:pPr>
    </w:p>
    <w:p w14:paraId="51CAE2C3" w14:textId="77777777" w:rsidR="00280F95" w:rsidRDefault="00280F95" w:rsidP="00280F95">
      <w:pPr>
        <w:pStyle w:val="NoSpacing"/>
        <w:jc w:val="center"/>
        <w:rPr>
          <w:rFonts w:ascii="Times New Roman" w:hAnsi="Times New Roman" w:cs="Times New Roman"/>
          <w:b/>
          <w:bCs/>
          <w:sz w:val="28"/>
          <w:szCs w:val="28"/>
        </w:rPr>
      </w:pPr>
    </w:p>
    <w:p w14:paraId="6F6A4148" w14:textId="77777777" w:rsidR="00280F95" w:rsidRDefault="00280F95" w:rsidP="00280F95">
      <w:pPr>
        <w:pStyle w:val="NoSpacing"/>
        <w:jc w:val="center"/>
        <w:rPr>
          <w:rFonts w:ascii="Times New Roman" w:hAnsi="Times New Roman" w:cs="Times New Roman"/>
          <w:b/>
          <w:bCs/>
          <w:sz w:val="28"/>
          <w:szCs w:val="28"/>
        </w:rPr>
      </w:pPr>
    </w:p>
    <w:p w14:paraId="5A575D51" w14:textId="77777777" w:rsidR="00280F95" w:rsidRDefault="00280F95" w:rsidP="00280F95">
      <w:pPr>
        <w:pStyle w:val="NoSpacing"/>
        <w:jc w:val="center"/>
        <w:rPr>
          <w:rFonts w:ascii="Times New Roman" w:hAnsi="Times New Roman" w:cs="Times New Roman"/>
          <w:b/>
          <w:bCs/>
          <w:sz w:val="28"/>
          <w:szCs w:val="28"/>
        </w:rPr>
      </w:pPr>
    </w:p>
    <w:p w14:paraId="64A3D77F" w14:textId="77777777" w:rsidR="00280F95" w:rsidRDefault="00280F95" w:rsidP="00280F95">
      <w:pPr>
        <w:pStyle w:val="NoSpacing"/>
        <w:jc w:val="center"/>
        <w:rPr>
          <w:rFonts w:ascii="Times New Roman" w:hAnsi="Times New Roman" w:cs="Times New Roman"/>
          <w:b/>
          <w:bCs/>
          <w:sz w:val="28"/>
          <w:szCs w:val="28"/>
        </w:rPr>
      </w:pPr>
    </w:p>
    <w:p w14:paraId="7C8F12A0" w14:textId="77777777" w:rsidR="00280F95" w:rsidRDefault="00280F95" w:rsidP="00280F95">
      <w:pPr>
        <w:pStyle w:val="NoSpacing"/>
        <w:jc w:val="center"/>
        <w:rPr>
          <w:rFonts w:ascii="Times New Roman" w:hAnsi="Times New Roman" w:cs="Times New Roman"/>
          <w:b/>
          <w:bCs/>
          <w:sz w:val="28"/>
          <w:szCs w:val="28"/>
        </w:rPr>
      </w:pPr>
    </w:p>
    <w:p w14:paraId="17CA8F1F" w14:textId="77777777" w:rsidR="00280F95" w:rsidRDefault="00280F95" w:rsidP="00280F95">
      <w:pPr>
        <w:pStyle w:val="NoSpacing"/>
        <w:jc w:val="center"/>
        <w:rPr>
          <w:rFonts w:ascii="Times New Roman" w:hAnsi="Times New Roman" w:cs="Times New Roman"/>
          <w:b/>
          <w:bCs/>
          <w:sz w:val="28"/>
          <w:szCs w:val="28"/>
        </w:rPr>
      </w:pPr>
    </w:p>
    <w:p w14:paraId="50E149A4" w14:textId="77777777" w:rsidR="00280F95" w:rsidRDefault="00280F95" w:rsidP="00280F95">
      <w:pPr>
        <w:pStyle w:val="NoSpacing"/>
        <w:jc w:val="center"/>
        <w:rPr>
          <w:rFonts w:ascii="Times New Roman" w:hAnsi="Times New Roman" w:cs="Times New Roman"/>
          <w:b/>
          <w:bCs/>
          <w:sz w:val="28"/>
          <w:szCs w:val="28"/>
        </w:rPr>
      </w:pPr>
    </w:p>
    <w:p w14:paraId="6DD2E6F3" w14:textId="77777777" w:rsidR="00280F95" w:rsidRDefault="00280F95" w:rsidP="00280F95">
      <w:pPr>
        <w:pStyle w:val="NoSpacing"/>
        <w:jc w:val="center"/>
        <w:rPr>
          <w:rFonts w:ascii="Times New Roman" w:hAnsi="Times New Roman" w:cs="Times New Roman"/>
          <w:b/>
          <w:bCs/>
          <w:sz w:val="28"/>
          <w:szCs w:val="28"/>
        </w:rPr>
      </w:pPr>
    </w:p>
    <w:p w14:paraId="4EF2F854" w14:textId="77777777" w:rsidR="00280F95" w:rsidRDefault="00280F95" w:rsidP="00280F95">
      <w:pPr>
        <w:pStyle w:val="NoSpacing"/>
        <w:jc w:val="center"/>
        <w:rPr>
          <w:rFonts w:ascii="Times New Roman" w:hAnsi="Times New Roman" w:cs="Times New Roman"/>
          <w:b/>
          <w:bCs/>
          <w:sz w:val="28"/>
          <w:szCs w:val="28"/>
        </w:rPr>
      </w:pPr>
    </w:p>
    <w:p w14:paraId="5A2D98B0" w14:textId="77777777" w:rsidR="00280F95" w:rsidRDefault="00280F95" w:rsidP="00280F95">
      <w:pPr>
        <w:pStyle w:val="NoSpacing"/>
        <w:jc w:val="center"/>
        <w:rPr>
          <w:rFonts w:ascii="Times New Roman" w:hAnsi="Times New Roman" w:cs="Times New Roman"/>
          <w:b/>
          <w:bCs/>
          <w:sz w:val="28"/>
          <w:szCs w:val="28"/>
        </w:rPr>
      </w:pPr>
    </w:p>
    <w:p w14:paraId="2247808A" w14:textId="77777777" w:rsidR="00280F95" w:rsidRDefault="00280F95" w:rsidP="00280F95">
      <w:pPr>
        <w:pStyle w:val="NoSpacing"/>
        <w:jc w:val="center"/>
        <w:rPr>
          <w:rFonts w:ascii="Times New Roman" w:hAnsi="Times New Roman" w:cs="Times New Roman"/>
          <w:b/>
          <w:bCs/>
          <w:sz w:val="28"/>
          <w:szCs w:val="28"/>
        </w:rPr>
      </w:pPr>
    </w:p>
    <w:p w14:paraId="2C1AF77D" w14:textId="77777777" w:rsidR="00280F95" w:rsidRDefault="00280F95" w:rsidP="00280F95">
      <w:pPr>
        <w:pStyle w:val="NoSpacing"/>
        <w:jc w:val="center"/>
        <w:rPr>
          <w:rFonts w:ascii="Times New Roman" w:hAnsi="Times New Roman" w:cs="Times New Roman"/>
          <w:b/>
          <w:bCs/>
          <w:sz w:val="28"/>
          <w:szCs w:val="28"/>
        </w:rPr>
      </w:pPr>
    </w:p>
    <w:p w14:paraId="21954995" w14:textId="77777777" w:rsidR="00280F95" w:rsidRDefault="00280F95" w:rsidP="00280F95">
      <w:pPr>
        <w:pStyle w:val="NoSpacing"/>
        <w:jc w:val="center"/>
        <w:rPr>
          <w:rFonts w:ascii="Times New Roman" w:hAnsi="Times New Roman" w:cs="Times New Roman"/>
          <w:b/>
          <w:bCs/>
          <w:sz w:val="28"/>
          <w:szCs w:val="28"/>
        </w:rPr>
      </w:pPr>
    </w:p>
    <w:p w14:paraId="7734A46E" w14:textId="77777777" w:rsidR="00280F95" w:rsidRDefault="00CF3750" w:rsidP="00280F95">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3994FEDB" w14:textId="77777777" w:rsidR="00CF3750" w:rsidRDefault="00CF3750" w:rsidP="00280F95">
      <w:pPr>
        <w:pStyle w:val="NoSpacing"/>
        <w:rPr>
          <w:rFonts w:ascii="Times New Roman" w:hAnsi="Times New Roman" w:cs="Times New Roman"/>
          <w:sz w:val="24"/>
          <w:szCs w:val="24"/>
          <w:u w:val="single"/>
        </w:rPr>
      </w:pPr>
    </w:p>
    <w:p w14:paraId="2401EACE" w14:textId="5A51E7D5" w:rsidR="00CF3750" w:rsidRDefault="00CF3750" w:rsidP="00280F95">
      <w:pPr>
        <w:pStyle w:val="NoSpacing"/>
        <w:rPr>
          <w:rFonts w:ascii="Times New Roman" w:hAnsi="Times New Roman" w:cs="Times New Roman"/>
          <w:sz w:val="24"/>
          <w:szCs w:val="24"/>
        </w:rPr>
      </w:pPr>
      <w:r>
        <w:rPr>
          <w:rFonts w:ascii="Times New Roman" w:hAnsi="Times New Roman" w:cs="Times New Roman"/>
          <w:sz w:val="24"/>
          <w:szCs w:val="24"/>
        </w:rPr>
        <w:t>The purpose of this assignment is to discuss the relevance of social and ethical marketing issues for contemporary businesses.  This is going to be done by assessing the development of marketing in creating value in a social</w:t>
      </w:r>
      <w:r w:rsidR="00586044">
        <w:rPr>
          <w:rFonts w:ascii="Times New Roman" w:hAnsi="Times New Roman" w:cs="Times New Roman"/>
          <w:sz w:val="24"/>
          <w:szCs w:val="24"/>
        </w:rPr>
        <w:t xml:space="preserve"> and ethical</w:t>
      </w:r>
      <w:r>
        <w:rPr>
          <w:rFonts w:ascii="Times New Roman" w:hAnsi="Times New Roman" w:cs="Times New Roman"/>
          <w:sz w:val="24"/>
          <w:szCs w:val="24"/>
        </w:rPr>
        <w:t xml:space="preserve"> context, </w:t>
      </w:r>
      <w:r w:rsidR="001146BB">
        <w:rPr>
          <w:rFonts w:ascii="Times New Roman" w:hAnsi="Times New Roman" w:cs="Times New Roman"/>
          <w:sz w:val="24"/>
          <w:szCs w:val="24"/>
        </w:rPr>
        <w:t>categorise relevant stakeholders and assess their impact on the marketing activities within organisations.  Also,</w:t>
      </w:r>
      <w:r w:rsidR="005042D0">
        <w:rPr>
          <w:rFonts w:ascii="Times New Roman" w:hAnsi="Times New Roman" w:cs="Times New Roman"/>
          <w:sz w:val="24"/>
          <w:szCs w:val="24"/>
        </w:rPr>
        <w:t xml:space="preserve"> another purpose of this assignment</w:t>
      </w:r>
      <w:r w:rsidR="001146BB">
        <w:rPr>
          <w:rFonts w:ascii="Times New Roman" w:hAnsi="Times New Roman" w:cs="Times New Roman"/>
          <w:sz w:val="24"/>
          <w:szCs w:val="24"/>
        </w:rPr>
        <w:t xml:space="preserve"> will</w:t>
      </w:r>
      <w:r w:rsidR="005042D0">
        <w:rPr>
          <w:rFonts w:ascii="Times New Roman" w:hAnsi="Times New Roman" w:cs="Times New Roman"/>
          <w:sz w:val="24"/>
          <w:szCs w:val="24"/>
        </w:rPr>
        <w:t xml:space="preserve"> be to have</w:t>
      </w:r>
      <w:r w:rsidR="001146BB">
        <w:rPr>
          <w:rFonts w:ascii="Times New Roman" w:hAnsi="Times New Roman" w:cs="Times New Roman"/>
          <w:sz w:val="24"/>
          <w:szCs w:val="24"/>
        </w:rPr>
        <w:t xml:space="preserve"> a critical understanding of the role of the marketing mix, </w:t>
      </w:r>
      <w:r w:rsidR="00914F2E">
        <w:rPr>
          <w:rFonts w:ascii="Times New Roman" w:hAnsi="Times New Roman" w:cs="Times New Roman"/>
          <w:sz w:val="24"/>
          <w:szCs w:val="24"/>
        </w:rPr>
        <w:t>business environments and business strategy</w:t>
      </w:r>
      <w:r w:rsidR="00F51FAF">
        <w:rPr>
          <w:rFonts w:ascii="Times New Roman" w:hAnsi="Times New Roman" w:cs="Times New Roman"/>
          <w:sz w:val="24"/>
          <w:szCs w:val="24"/>
        </w:rPr>
        <w:t>.</w:t>
      </w:r>
    </w:p>
    <w:p w14:paraId="7899B31B" w14:textId="77777777" w:rsidR="001146BB" w:rsidRDefault="001146BB" w:rsidP="00280F95">
      <w:pPr>
        <w:pStyle w:val="NoSpacing"/>
        <w:rPr>
          <w:rFonts w:ascii="Times New Roman" w:hAnsi="Times New Roman" w:cs="Times New Roman"/>
          <w:sz w:val="24"/>
          <w:szCs w:val="24"/>
        </w:rPr>
      </w:pPr>
    </w:p>
    <w:p w14:paraId="3B78FD95" w14:textId="77777777" w:rsidR="001146BB" w:rsidRDefault="001146BB" w:rsidP="00280F95">
      <w:pPr>
        <w:pStyle w:val="NoSpacing"/>
        <w:rPr>
          <w:rFonts w:ascii="Times New Roman" w:hAnsi="Times New Roman" w:cs="Times New Roman"/>
          <w:sz w:val="24"/>
          <w:szCs w:val="24"/>
          <w:u w:val="single"/>
        </w:rPr>
      </w:pPr>
      <w:r>
        <w:rPr>
          <w:rFonts w:ascii="Times New Roman" w:hAnsi="Times New Roman" w:cs="Times New Roman"/>
          <w:sz w:val="24"/>
          <w:szCs w:val="24"/>
          <w:u w:val="single"/>
        </w:rPr>
        <w:t xml:space="preserve">The Marketing Concept </w:t>
      </w:r>
    </w:p>
    <w:p w14:paraId="2BA510D3" w14:textId="77777777" w:rsidR="00AC6DCC" w:rsidRDefault="00AC6DCC" w:rsidP="00280F95">
      <w:pPr>
        <w:pStyle w:val="NoSpacing"/>
        <w:rPr>
          <w:rFonts w:ascii="Times New Roman" w:hAnsi="Times New Roman" w:cs="Times New Roman"/>
          <w:sz w:val="24"/>
          <w:szCs w:val="24"/>
          <w:u w:val="single"/>
        </w:rPr>
      </w:pPr>
    </w:p>
    <w:p w14:paraId="7683445E" w14:textId="77777777" w:rsidR="00AC6DCC" w:rsidRPr="00AC6DCC" w:rsidRDefault="000E15E6" w:rsidP="00280F95">
      <w:pPr>
        <w:pStyle w:val="NoSpacing"/>
        <w:rPr>
          <w:rFonts w:ascii="Times New Roman" w:hAnsi="Times New Roman" w:cs="Times New Roman"/>
          <w:sz w:val="24"/>
          <w:szCs w:val="24"/>
        </w:rPr>
      </w:pPr>
      <w:r>
        <w:rPr>
          <w:rFonts w:ascii="Times New Roman" w:hAnsi="Times New Roman" w:cs="Times New Roman"/>
          <w:sz w:val="24"/>
          <w:szCs w:val="24"/>
        </w:rPr>
        <w:t xml:space="preserve">Marketing is a social and managerial process or technique by which individuals and organisations obtain what they need and want through promoting, selling and distributing a product or service </w:t>
      </w:r>
      <w:sdt>
        <w:sdtPr>
          <w:rPr>
            <w:rFonts w:ascii="Times New Roman" w:hAnsi="Times New Roman" w:cs="Times New Roman"/>
            <w:sz w:val="24"/>
            <w:szCs w:val="24"/>
          </w:rPr>
          <w:id w:val="81103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Tim161 \l 2057 </w:instrText>
          </w:r>
          <w:r>
            <w:rPr>
              <w:rFonts w:ascii="Times New Roman" w:hAnsi="Times New Roman" w:cs="Times New Roman"/>
              <w:sz w:val="24"/>
              <w:szCs w:val="24"/>
            </w:rPr>
            <w:fldChar w:fldCharType="separate"/>
          </w:r>
          <w:r w:rsidRPr="000E15E6">
            <w:rPr>
              <w:rFonts w:ascii="Times New Roman" w:hAnsi="Times New Roman" w:cs="Times New Roman"/>
              <w:noProof/>
              <w:sz w:val="24"/>
              <w:szCs w:val="24"/>
            </w:rPr>
            <w:t>(Friesner,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363EC">
        <w:rPr>
          <w:rFonts w:ascii="Times New Roman" w:hAnsi="Times New Roman" w:cs="Times New Roman"/>
          <w:sz w:val="24"/>
          <w:szCs w:val="24"/>
        </w:rPr>
        <w:t xml:space="preserve">The Marketing Concept is an implementation structure of the Marketing Philosophy that organisations should use to examine the needs of their customers, and then should decide on how to satisfy those needs and this was created in the 1950’s.  The Marketing Philosophy includes four key areas which involve </w:t>
      </w:r>
      <w:r w:rsidR="009363EC" w:rsidRPr="00AC28CD">
        <w:rPr>
          <w:rFonts w:ascii="Times New Roman" w:hAnsi="Times New Roman" w:cs="Times New Roman"/>
          <w:b/>
          <w:bCs/>
          <w:sz w:val="24"/>
          <w:szCs w:val="24"/>
        </w:rPr>
        <w:t>customer orientation</w:t>
      </w:r>
      <w:r w:rsidR="009363EC">
        <w:rPr>
          <w:rFonts w:ascii="Times New Roman" w:hAnsi="Times New Roman" w:cs="Times New Roman"/>
          <w:sz w:val="24"/>
          <w:szCs w:val="24"/>
        </w:rPr>
        <w:t xml:space="preserve"> which involves the understanding of customer’s needs, wants and their behaviour, </w:t>
      </w:r>
      <w:r w:rsidR="009363EC" w:rsidRPr="00AC28CD">
        <w:rPr>
          <w:rFonts w:ascii="Times New Roman" w:hAnsi="Times New Roman" w:cs="Times New Roman"/>
          <w:b/>
          <w:bCs/>
          <w:sz w:val="24"/>
          <w:szCs w:val="24"/>
        </w:rPr>
        <w:t>integrated effort</w:t>
      </w:r>
      <w:r w:rsidR="009363EC">
        <w:rPr>
          <w:rFonts w:ascii="Times New Roman" w:hAnsi="Times New Roman" w:cs="Times New Roman"/>
          <w:sz w:val="24"/>
          <w:szCs w:val="24"/>
        </w:rPr>
        <w:t xml:space="preserve"> is where the marketing function must be integrated into all areas of business, </w:t>
      </w:r>
      <w:r w:rsidR="009363EC" w:rsidRPr="00AC28CD">
        <w:rPr>
          <w:rFonts w:ascii="Times New Roman" w:hAnsi="Times New Roman" w:cs="Times New Roman"/>
          <w:b/>
          <w:bCs/>
          <w:sz w:val="24"/>
          <w:szCs w:val="24"/>
        </w:rPr>
        <w:t>profit direction</w:t>
      </w:r>
      <w:r w:rsidR="009363EC">
        <w:rPr>
          <w:rFonts w:ascii="Times New Roman" w:hAnsi="Times New Roman" w:cs="Times New Roman"/>
          <w:sz w:val="24"/>
          <w:szCs w:val="24"/>
        </w:rPr>
        <w:t xml:space="preserve"> focuses more on the profit rather than the sales volumes and </w:t>
      </w:r>
      <w:r w:rsidR="009363EC" w:rsidRPr="00AC28CD">
        <w:rPr>
          <w:rFonts w:ascii="Times New Roman" w:hAnsi="Times New Roman" w:cs="Times New Roman"/>
          <w:b/>
          <w:bCs/>
          <w:sz w:val="24"/>
          <w:szCs w:val="24"/>
        </w:rPr>
        <w:t>competitor or</w:t>
      </w:r>
      <w:r w:rsidR="007B5781" w:rsidRPr="00AC28CD">
        <w:rPr>
          <w:rFonts w:ascii="Times New Roman" w:hAnsi="Times New Roman" w:cs="Times New Roman"/>
          <w:b/>
          <w:bCs/>
          <w:sz w:val="24"/>
          <w:szCs w:val="24"/>
        </w:rPr>
        <w:t>ientation</w:t>
      </w:r>
      <w:r w:rsidR="007B5781">
        <w:rPr>
          <w:rFonts w:ascii="Times New Roman" w:hAnsi="Times New Roman" w:cs="Times New Roman"/>
          <w:sz w:val="24"/>
          <w:szCs w:val="24"/>
        </w:rPr>
        <w:t xml:space="preserve"> considers on how competitors approach their marketing methods </w:t>
      </w:r>
      <w:sdt>
        <w:sdtPr>
          <w:rPr>
            <w:rFonts w:ascii="Times New Roman" w:hAnsi="Times New Roman" w:cs="Times New Roman"/>
            <w:sz w:val="24"/>
            <w:szCs w:val="24"/>
          </w:rPr>
          <w:id w:val="2089812711"/>
          <w:citation/>
        </w:sdtPr>
        <w:sdtEndPr/>
        <w:sdtContent>
          <w:r w:rsidR="007B5781">
            <w:rPr>
              <w:rFonts w:ascii="Times New Roman" w:hAnsi="Times New Roman" w:cs="Times New Roman"/>
              <w:sz w:val="24"/>
              <w:szCs w:val="24"/>
            </w:rPr>
            <w:fldChar w:fldCharType="begin"/>
          </w:r>
          <w:r w:rsidR="007B5781">
            <w:rPr>
              <w:rFonts w:ascii="Times New Roman" w:hAnsi="Times New Roman" w:cs="Times New Roman"/>
              <w:sz w:val="24"/>
              <w:szCs w:val="24"/>
            </w:rPr>
            <w:instrText xml:space="preserve"> CITATION Net10 \l 2057 </w:instrText>
          </w:r>
          <w:r w:rsidR="007B5781">
            <w:rPr>
              <w:rFonts w:ascii="Times New Roman" w:hAnsi="Times New Roman" w:cs="Times New Roman"/>
              <w:sz w:val="24"/>
              <w:szCs w:val="24"/>
            </w:rPr>
            <w:fldChar w:fldCharType="separate"/>
          </w:r>
          <w:r w:rsidR="007B5781" w:rsidRPr="007B5781">
            <w:rPr>
              <w:rFonts w:ascii="Times New Roman" w:hAnsi="Times New Roman" w:cs="Times New Roman"/>
              <w:noProof/>
              <w:sz w:val="24"/>
              <w:szCs w:val="24"/>
            </w:rPr>
            <w:t>(NetMBA, 2010)</w:t>
          </w:r>
          <w:r w:rsidR="007B5781">
            <w:rPr>
              <w:rFonts w:ascii="Times New Roman" w:hAnsi="Times New Roman" w:cs="Times New Roman"/>
              <w:sz w:val="24"/>
              <w:szCs w:val="24"/>
            </w:rPr>
            <w:fldChar w:fldCharType="end"/>
          </w:r>
        </w:sdtContent>
      </w:sdt>
      <w:r w:rsidR="007B5781">
        <w:rPr>
          <w:rFonts w:ascii="Times New Roman" w:hAnsi="Times New Roman" w:cs="Times New Roman"/>
          <w:sz w:val="24"/>
          <w:szCs w:val="24"/>
        </w:rPr>
        <w:t>.</w:t>
      </w:r>
    </w:p>
    <w:p w14:paraId="24E2C28F" w14:textId="77777777" w:rsidR="001146BB" w:rsidRDefault="001146BB" w:rsidP="00280F95">
      <w:pPr>
        <w:pStyle w:val="NoSpacing"/>
        <w:rPr>
          <w:rFonts w:ascii="Times New Roman" w:hAnsi="Times New Roman" w:cs="Times New Roman"/>
          <w:sz w:val="24"/>
          <w:szCs w:val="24"/>
          <w:u w:val="single"/>
        </w:rPr>
      </w:pPr>
    </w:p>
    <w:p w14:paraId="2A4EBDE5" w14:textId="77777777" w:rsidR="001146BB" w:rsidRDefault="007B5781" w:rsidP="00280F95">
      <w:pPr>
        <w:pStyle w:val="NoSpacing"/>
        <w:rPr>
          <w:rFonts w:ascii="Times New Roman" w:hAnsi="Times New Roman" w:cs="Times New Roman"/>
          <w:sz w:val="24"/>
          <w:szCs w:val="24"/>
          <w:u w:val="single"/>
        </w:rPr>
      </w:pPr>
      <w:r>
        <w:rPr>
          <w:rFonts w:ascii="Times New Roman" w:hAnsi="Times New Roman" w:cs="Times New Roman"/>
          <w:sz w:val="24"/>
          <w:szCs w:val="24"/>
          <w:u w:val="single"/>
        </w:rPr>
        <w:t>The Past, Present and Future of Marketing</w:t>
      </w:r>
    </w:p>
    <w:p w14:paraId="29D7BAC8" w14:textId="77777777" w:rsidR="007B5781" w:rsidRDefault="007B5781" w:rsidP="00280F95">
      <w:pPr>
        <w:pStyle w:val="NoSpacing"/>
        <w:rPr>
          <w:rFonts w:ascii="Times New Roman" w:hAnsi="Times New Roman" w:cs="Times New Roman"/>
          <w:sz w:val="24"/>
          <w:szCs w:val="24"/>
          <w:u w:val="single"/>
        </w:rPr>
      </w:pPr>
    </w:p>
    <w:p w14:paraId="54255429" w14:textId="77777777" w:rsidR="001F422B" w:rsidRDefault="001F422B" w:rsidP="00280F95">
      <w:pPr>
        <w:pStyle w:val="NoSpacing"/>
        <w:rPr>
          <w:rFonts w:ascii="Times New Roman" w:hAnsi="Times New Roman" w:cs="Times New Roman"/>
          <w:sz w:val="24"/>
          <w:szCs w:val="24"/>
        </w:rPr>
      </w:pPr>
      <w:r>
        <w:rPr>
          <w:rFonts w:ascii="Times New Roman" w:hAnsi="Times New Roman" w:cs="Times New Roman"/>
          <w:sz w:val="24"/>
          <w:szCs w:val="24"/>
        </w:rPr>
        <w:t xml:space="preserve">In the past, marketing was brought about by the Industrial Revolution due to urbanisation, factories were built due to mass production of coal, transportation systems were built as the mass production of coal brought about steam engines.  For example, the first steam engine came into Llwynhendy, the first tram road was made as well to import the coal from the pits to the port to make the coal be transported quicker and more efficient and then 4 years ahead of time.  The Industrial Revolution also brought communication methods such as the telegraph and electronic telegraph cable and the Industrial Revolution </w:t>
      </w:r>
      <w:r w:rsidR="001E6138">
        <w:rPr>
          <w:rFonts w:ascii="Times New Roman" w:hAnsi="Times New Roman" w:cs="Times New Roman"/>
          <w:sz w:val="24"/>
          <w:szCs w:val="24"/>
        </w:rPr>
        <w:t xml:space="preserve">brought about the invention of the printing press </w:t>
      </w:r>
      <w:r w:rsidR="001E6138" w:rsidRPr="00B04B12">
        <w:rPr>
          <w:rFonts w:ascii="Times New Roman" w:hAnsi="Times New Roman" w:cs="Times New Roman"/>
          <w:sz w:val="24"/>
          <w:szCs w:val="24"/>
        </w:rPr>
        <w:t>which was originated around 1440 and this assemble line of method was made for copying books and with a single printing press they would create as many as 3,600 pages a day</w:t>
      </w:r>
      <w:r w:rsidR="001E6138">
        <w:rPr>
          <w:rFonts w:ascii="Times New Roman" w:hAnsi="Times New Roman" w:cs="Times New Roman"/>
          <w:sz w:val="24"/>
          <w:szCs w:val="24"/>
        </w:rPr>
        <w:t xml:space="preserve"> </w:t>
      </w:r>
      <w:sdt>
        <w:sdtPr>
          <w:rPr>
            <w:rFonts w:ascii="Times New Roman" w:hAnsi="Times New Roman" w:cs="Times New Roman"/>
            <w:sz w:val="24"/>
            <w:szCs w:val="24"/>
          </w:rPr>
          <w:id w:val="639073380"/>
          <w:citation/>
        </w:sdtPr>
        <w:sdtEndPr/>
        <w:sdtContent>
          <w:r w:rsidR="001E6138">
            <w:rPr>
              <w:rFonts w:ascii="Times New Roman" w:hAnsi="Times New Roman" w:cs="Times New Roman"/>
              <w:sz w:val="24"/>
              <w:szCs w:val="24"/>
            </w:rPr>
            <w:fldChar w:fldCharType="begin"/>
          </w:r>
          <w:r w:rsidR="001E6138">
            <w:rPr>
              <w:rFonts w:ascii="Times New Roman" w:hAnsi="Times New Roman" w:cs="Times New Roman"/>
              <w:sz w:val="24"/>
              <w:szCs w:val="24"/>
            </w:rPr>
            <w:instrText xml:space="preserve"> CITATION Bes20 \l 2057 </w:instrText>
          </w:r>
          <w:r w:rsidR="001E6138">
            <w:rPr>
              <w:rFonts w:ascii="Times New Roman" w:hAnsi="Times New Roman" w:cs="Times New Roman"/>
              <w:sz w:val="24"/>
              <w:szCs w:val="24"/>
            </w:rPr>
            <w:fldChar w:fldCharType="separate"/>
          </w:r>
          <w:r w:rsidR="001E6138" w:rsidRPr="001E6138">
            <w:rPr>
              <w:rFonts w:ascii="Times New Roman" w:hAnsi="Times New Roman" w:cs="Times New Roman"/>
              <w:noProof/>
              <w:sz w:val="24"/>
              <w:szCs w:val="24"/>
            </w:rPr>
            <w:t>(BestMarketingDegrees.Org, 2020)</w:t>
          </w:r>
          <w:r w:rsidR="001E6138">
            <w:rPr>
              <w:rFonts w:ascii="Times New Roman" w:hAnsi="Times New Roman" w:cs="Times New Roman"/>
              <w:sz w:val="24"/>
              <w:szCs w:val="24"/>
            </w:rPr>
            <w:fldChar w:fldCharType="end"/>
          </w:r>
        </w:sdtContent>
      </w:sdt>
      <w:r w:rsidR="001E6138">
        <w:rPr>
          <w:rFonts w:ascii="Times New Roman" w:hAnsi="Times New Roman" w:cs="Times New Roman"/>
          <w:sz w:val="24"/>
          <w:szCs w:val="24"/>
        </w:rPr>
        <w:t>.</w:t>
      </w:r>
    </w:p>
    <w:p w14:paraId="371A8A01" w14:textId="77777777" w:rsidR="001E6138" w:rsidRDefault="001E6138" w:rsidP="00280F95">
      <w:pPr>
        <w:pStyle w:val="NoSpacing"/>
        <w:rPr>
          <w:rFonts w:ascii="Times New Roman" w:hAnsi="Times New Roman" w:cs="Times New Roman"/>
          <w:sz w:val="24"/>
          <w:szCs w:val="24"/>
        </w:rPr>
      </w:pPr>
    </w:p>
    <w:p w14:paraId="102D0B6D" w14:textId="7653FB3B" w:rsidR="001E6138" w:rsidRDefault="001E6138" w:rsidP="00280F95">
      <w:pPr>
        <w:pStyle w:val="NoSpacing"/>
        <w:rPr>
          <w:rFonts w:ascii="Times New Roman" w:hAnsi="Times New Roman" w:cs="Times New Roman"/>
          <w:sz w:val="24"/>
          <w:szCs w:val="24"/>
        </w:rPr>
      </w:pPr>
      <w:r>
        <w:rPr>
          <w:rFonts w:ascii="Times New Roman" w:hAnsi="Times New Roman" w:cs="Times New Roman"/>
          <w:sz w:val="24"/>
          <w:szCs w:val="24"/>
        </w:rPr>
        <w:t>To analyse how marketing was presented in the past, present and the future</w:t>
      </w:r>
      <w:r w:rsidR="00AC28CD">
        <w:rPr>
          <w:rFonts w:ascii="Times New Roman" w:hAnsi="Times New Roman" w:cs="Times New Roman"/>
          <w:sz w:val="24"/>
          <w:szCs w:val="24"/>
        </w:rPr>
        <w:t xml:space="preserve"> you would have to identify seven </w:t>
      </w:r>
      <w:r w:rsidR="00E21773">
        <w:rPr>
          <w:rFonts w:ascii="Times New Roman" w:hAnsi="Times New Roman" w:cs="Times New Roman"/>
          <w:sz w:val="24"/>
          <w:szCs w:val="24"/>
        </w:rPr>
        <w:t>eras</w:t>
      </w:r>
      <w:r w:rsidR="00AC28CD">
        <w:rPr>
          <w:rFonts w:ascii="Times New Roman" w:hAnsi="Times New Roman" w:cs="Times New Roman"/>
          <w:sz w:val="24"/>
          <w:szCs w:val="24"/>
        </w:rPr>
        <w:t xml:space="preserve"> of marketing and they are the simple trade era, mass production, sales, marketing department, marketing company, relationship marketing and social/mobile marketing. The simple trade era</w:t>
      </w:r>
      <w:r w:rsidR="003D04E2">
        <w:rPr>
          <w:rFonts w:ascii="Times New Roman" w:hAnsi="Times New Roman" w:cs="Times New Roman"/>
          <w:sz w:val="24"/>
          <w:szCs w:val="24"/>
        </w:rPr>
        <w:t xml:space="preserve"> </w:t>
      </w:r>
      <w:r w:rsidR="00AC28CD">
        <w:rPr>
          <w:rFonts w:ascii="Times New Roman" w:hAnsi="Times New Roman" w:cs="Times New Roman"/>
          <w:sz w:val="24"/>
          <w:szCs w:val="24"/>
        </w:rPr>
        <w:t>is where everything was done by hand and due to that there was a limited supply. For example, in Roman times they would have blacksmiths that swords by hand for their customers.</w:t>
      </w:r>
      <w:r w:rsidR="00E21773">
        <w:rPr>
          <w:rFonts w:ascii="Times New Roman" w:hAnsi="Times New Roman" w:cs="Times New Roman"/>
          <w:sz w:val="24"/>
          <w:szCs w:val="24"/>
        </w:rPr>
        <w:t xml:space="preserve">  The production era</w:t>
      </w:r>
      <w:r w:rsidR="003D04E2">
        <w:rPr>
          <w:rFonts w:ascii="Times New Roman" w:hAnsi="Times New Roman" w:cs="Times New Roman"/>
          <w:sz w:val="24"/>
          <w:szCs w:val="24"/>
        </w:rPr>
        <w:t xml:space="preserve"> (1860 – 1920) is</w:t>
      </w:r>
      <w:r w:rsidR="00E21773">
        <w:rPr>
          <w:rFonts w:ascii="Times New Roman" w:hAnsi="Times New Roman" w:cs="Times New Roman"/>
          <w:sz w:val="24"/>
          <w:szCs w:val="24"/>
        </w:rPr>
        <w:t xml:space="preserve"> where products were made in mass and this was at a low cost and this also made production techniques increase the availability of consumer goods</w:t>
      </w:r>
      <w:r w:rsidR="003D04E2">
        <w:rPr>
          <w:rFonts w:ascii="Times New Roman" w:hAnsi="Times New Roman" w:cs="Times New Roman"/>
          <w:sz w:val="24"/>
          <w:szCs w:val="24"/>
        </w:rPr>
        <w:t xml:space="preserve">.  The sales era (1920 -1940) was due to the consumer demand becoming more saturated, which meant that brand owners could no longer easily sell everything they made and competition for market share became more intensified, which meant that companies had to work harder than they have done before to sell their products.  The marketing department era (1940 -1960) is where brand owners started to associate with each other for marketing related services such as advertising, sales and promotions.  The </w:t>
      </w:r>
      <w:r w:rsidR="00573F2A">
        <w:rPr>
          <w:rFonts w:ascii="Times New Roman" w:hAnsi="Times New Roman" w:cs="Times New Roman"/>
          <w:sz w:val="24"/>
          <w:szCs w:val="24"/>
        </w:rPr>
        <w:t xml:space="preserve">marketing company era (1960 – 1990) is where brand owners had begun to take how serious </w:t>
      </w:r>
      <w:r w:rsidR="00573F2A">
        <w:rPr>
          <w:rFonts w:ascii="Times New Roman" w:hAnsi="Times New Roman" w:cs="Times New Roman"/>
          <w:sz w:val="24"/>
          <w:szCs w:val="24"/>
        </w:rPr>
        <w:lastRenderedPageBreak/>
        <w:t xml:space="preserve">they are in making their products, going off the customer’s needs as they are now the main </w:t>
      </w:r>
      <w:proofErr w:type="gramStart"/>
      <w:r w:rsidR="00573F2A">
        <w:rPr>
          <w:rFonts w:ascii="Times New Roman" w:hAnsi="Times New Roman" w:cs="Times New Roman"/>
          <w:sz w:val="24"/>
          <w:szCs w:val="24"/>
        </w:rPr>
        <w:t>focus</w:t>
      </w:r>
      <w:proofErr w:type="gramEnd"/>
      <w:r w:rsidR="00573F2A">
        <w:rPr>
          <w:rFonts w:ascii="Times New Roman" w:hAnsi="Times New Roman" w:cs="Times New Roman"/>
          <w:sz w:val="24"/>
          <w:szCs w:val="24"/>
        </w:rPr>
        <w:t xml:space="preserve"> and this was done by the marketing development guiding a company’s direction.  The relationship marketing era (1990 – 2010) is where the main goal is to gain the customers loyalty.  The social/mobile marketing era (2010 – Present time) this is due to the rise in technological development in businesses and customers can communicate to businesses 24/7, so customers are now in the </w:t>
      </w:r>
      <w:r w:rsidR="00895987">
        <w:rPr>
          <w:rFonts w:ascii="Times New Roman" w:hAnsi="Times New Roman" w:cs="Times New Roman"/>
          <w:sz w:val="24"/>
          <w:szCs w:val="24"/>
        </w:rPr>
        <w:t>driver’s</w:t>
      </w:r>
      <w:r w:rsidR="00573F2A">
        <w:rPr>
          <w:rFonts w:ascii="Times New Roman" w:hAnsi="Times New Roman" w:cs="Times New Roman"/>
          <w:sz w:val="24"/>
          <w:szCs w:val="24"/>
        </w:rPr>
        <w:t xml:space="preserve"> seat and not businesses </w:t>
      </w:r>
      <w:sdt>
        <w:sdtPr>
          <w:rPr>
            <w:rFonts w:ascii="Times New Roman" w:hAnsi="Times New Roman" w:cs="Times New Roman"/>
            <w:sz w:val="24"/>
            <w:szCs w:val="24"/>
          </w:rPr>
          <w:id w:val="-827361246"/>
          <w:citation/>
        </w:sdtPr>
        <w:sdtEndPr/>
        <w:sdtContent>
          <w:r w:rsidR="00573F2A">
            <w:rPr>
              <w:rFonts w:ascii="Times New Roman" w:hAnsi="Times New Roman" w:cs="Times New Roman"/>
              <w:sz w:val="24"/>
              <w:szCs w:val="24"/>
            </w:rPr>
            <w:fldChar w:fldCharType="begin"/>
          </w:r>
          <w:r w:rsidR="00573F2A">
            <w:rPr>
              <w:rFonts w:ascii="Times New Roman" w:hAnsi="Times New Roman" w:cs="Times New Roman"/>
              <w:sz w:val="24"/>
              <w:szCs w:val="24"/>
            </w:rPr>
            <w:instrText xml:space="preserve"> CITATION gur13 \l 2057 </w:instrText>
          </w:r>
          <w:r w:rsidR="00573F2A">
            <w:rPr>
              <w:rFonts w:ascii="Times New Roman" w:hAnsi="Times New Roman" w:cs="Times New Roman"/>
              <w:sz w:val="24"/>
              <w:szCs w:val="24"/>
            </w:rPr>
            <w:fldChar w:fldCharType="separate"/>
          </w:r>
          <w:r w:rsidR="00573F2A" w:rsidRPr="00573F2A">
            <w:rPr>
              <w:rFonts w:ascii="Times New Roman" w:hAnsi="Times New Roman" w:cs="Times New Roman"/>
              <w:noProof/>
              <w:sz w:val="24"/>
              <w:szCs w:val="24"/>
            </w:rPr>
            <w:t>(guru in a bottle, 2013)</w:t>
          </w:r>
          <w:r w:rsidR="00573F2A">
            <w:rPr>
              <w:rFonts w:ascii="Times New Roman" w:hAnsi="Times New Roman" w:cs="Times New Roman"/>
              <w:sz w:val="24"/>
              <w:szCs w:val="24"/>
            </w:rPr>
            <w:fldChar w:fldCharType="end"/>
          </w:r>
        </w:sdtContent>
      </w:sdt>
      <w:r w:rsidR="00573F2A">
        <w:rPr>
          <w:rFonts w:ascii="Times New Roman" w:hAnsi="Times New Roman" w:cs="Times New Roman"/>
          <w:sz w:val="24"/>
          <w:szCs w:val="24"/>
        </w:rPr>
        <w:t>.</w:t>
      </w:r>
      <w:r w:rsidR="00895987">
        <w:rPr>
          <w:rFonts w:ascii="Times New Roman" w:hAnsi="Times New Roman" w:cs="Times New Roman"/>
          <w:sz w:val="24"/>
          <w:szCs w:val="24"/>
        </w:rPr>
        <w:t xml:space="preserve">  However, for the futures marketing methods will change for the better as it is perceived that the four P’s of marketing have been replaced with the four E’s due to the rise in social marketing, such as businesses are marketing and selling their products online more than they used to.  Also, marketing will be more reactive and less proactive due to that people don’t go buy products anymore, they buy for the experiences and emotions </w:t>
      </w:r>
      <w:sdt>
        <w:sdtPr>
          <w:rPr>
            <w:rFonts w:ascii="Times New Roman" w:hAnsi="Times New Roman" w:cs="Times New Roman"/>
            <w:sz w:val="24"/>
            <w:szCs w:val="24"/>
          </w:rPr>
          <w:id w:val="2006401516"/>
          <w:citation/>
        </w:sdtPr>
        <w:sdtEndPr/>
        <w:sdtContent>
          <w:r w:rsidR="00895987">
            <w:rPr>
              <w:rFonts w:ascii="Times New Roman" w:hAnsi="Times New Roman" w:cs="Times New Roman"/>
              <w:sz w:val="24"/>
              <w:szCs w:val="24"/>
            </w:rPr>
            <w:fldChar w:fldCharType="begin"/>
          </w:r>
          <w:r w:rsidR="00895987">
            <w:rPr>
              <w:rFonts w:ascii="Times New Roman" w:hAnsi="Times New Roman" w:cs="Times New Roman"/>
              <w:sz w:val="24"/>
              <w:szCs w:val="24"/>
            </w:rPr>
            <w:instrText xml:space="preserve"> CITATION Geo20 \l 2057 </w:instrText>
          </w:r>
          <w:r w:rsidR="00895987">
            <w:rPr>
              <w:rFonts w:ascii="Times New Roman" w:hAnsi="Times New Roman" w:cs="Times New Roman"/>
              <w:sz w:val="24"/>
              <w:szCs w:val="24"/>
            </w:rPr>
            <w:fldChar w:fldCharType="separate"/>
          </w:r>
          <w:r w:rsidR="00895987" w:rsidRPr="00895987">
            <w:rPr>
              <w:rFonts w:ascii="Times New Roman" w:hAnsi="Times New Roman" w:cs="Times New Roman"/>
              <w:noProof/>
              <w:sz w:val="24"/>
              <w:szCs w:val="24"/>
            </w:rPr>
            <w:t>(James, 2020)</w:t>
          </w:r>
          <w:r w:rsidR="00895987">
            <w:rPr>
              <w:rFonts w:ascii="Times New Roman" w:hAnsi="Times New Roman" w:cs="Times New Roman"/>
              <w:sz w:val="24"/>
              <w:szCs w:val="24"/>
            </w:rPr>
            <w:fldChar w:fldCharType="end"/>
          </w:r>
        </w:sdtContent>
      </w:sdt>
      <w:r w:rsidR="00895987">
        <w:rPr>
          <w:rFonts w:ascii="Times New Roman" w:hAnsi="Times New Roman" w:cs="Times New Roman"/>
          <w:sz w:val="24"/>
          <w:szCs w:val="24"/>
        </w:rPr>
        <w:t>.</w:t>
      </w:r>
    </w:p>
    <w:p w14:paraId="562523D9" w14:textId="77777777" w:rsidR="00895987" w:rsidRDefault="00895987" w:rsidP="00280F95">
      <w:pPr>
        <w:pStyle w:val="NoSpacing"/>
        <w:rPr>
          <w:rFonts w:ascii="Times New Roman" w:hAnsi="Times New Roman" w:cs="Times New Roman"/>
          <w:sz w:val="24"/>
          <w:szCs w:val="24"/>
        </w:rPr>
      </w:pPr>
    </w:p>
    <w:p w14:paraId="663AABB8" w14:textId="527171D5" w:rsidR="00573F2A" w:rsidRDefault="00586044" w:rsidP="00280F95">
      <w:pPr>
        <w:pStyle w:val="NoSpacing"/>
        <w:rPr>
          <w:rFonts w:ascii="Times New Roman" w:hAnsi="Times New Roman" w:cs="Times New Roman"/>
          <w:sz w:val="24"/>
          <w:szCs w:val="24"/>
          <w:u w:val="single"/>
        </w:rPr>
      </w:pPr>
      <w:r w:rsidRPr="00586044">
        <w:rPr>
          <w:rFonts w:ascii="Times New Roman" w:hAnsi="Times New Roman" w:cs="Times New Roman"/>
          <w:sz w:val="24"/>
          <w:szCs w:val="24"/>
          <w:u w:val="single"/>
        </w:rPr>
        <w:t>Social and Ethical Marketing</w:t>
      </w:r>
    </w:p>
    <w:p w14:paraId="6528D9A2" w14:textId="6B321336" w:rsidR="00586044" w:rsidRDefault="00586044" w:rsidP="00280F95">
      <w:pPr>
        <w:pStyle w:val="NoSpacing"/>
        <w:rPr>
          <w:rFonts w:ascii="Times New Roman" w:hAnsi="Times New Roman" w:cs="Times New Roman"/>
          <w:sz w:val="24"/>
          <w:szCs w:val="24"/>
          <w:u w:val="single"/>
        </w:rPr>
      </w:pPr>
    </w:p>
    <w:p w14:paraId="25CE007A" w14:textId="335B63EF" w:rsidR="00573F2A" w:rsidRDefault="00586044" w:rsidP="00280F95">
      <w:pPr>
        <w:pStyle w:val="NoSpacing"/>
        <w:rPr>
          <w:rFonts w:ascii="Times New Roman" w:hAnsi="Times New Roman" w:cs="Times New Roman"/>
          <w:sz w:val="24"/>
          <w:szCs w:val="24"/>
        </w:rPr>
      </w:pPr>
      <w:r>
        <w:rPr>
          <w:rFonts w:ascii="Times New Roman" w:hAnsi="Times New Roman" w:cs="Times New Roman"/>
          <w:sz w:val="24"/>
          <w:szCs w:val="24"/>
        </w:rPr>
        <w:t>Social marketing is a systematic and planned process that follows six steps and they are</w:t>
      </w:r>
      <w:r w:rsidR="00E12AA4">
        <w:rPr>
          <w:rFonts w:ascii="Times New Roman" w:hAnsi="Times New Roman" w:cs="Times New Roman"/>
          <w:sz w:val="24"/>
          <w:szCs w:val="24"/>
        </w:rPr>
        <w:t xml:space="preserve"> getting started, scope, develop, implement, evaluate and follow up.  Social marketing is an approach used to advance activities based on changing or maintaining people’s behaviour </w:t>
      </w:r>
      <w:sdt>
        <w:sdtPr>
          <w:rPr>
            <w:rFonts w:ascii="Times New Roman" w:hAnsi="Times New Roman" w:cs="Times New Roman"/>
            <w:sz w:val="24"/>
            <w:szCs w:val="24"/>
          </w:rPr>
          <w:id w:val="455153107"/>
          <w:citation/>
        </w:sdtPr>
        <w:sdtEndPr/>
        <w:sdtContent>
          <w:r w:rsidR="00E12AA4">
            <w:rPr>
              <w:rFonts w:ascii="Times New Roman" w:hAnsi="Times New Roman" w:cs="Times New Roman"/>
              <w:sz w:val="24"/>
              <w:szCs w:val="24"/>
            </w:rPr>
            <w:fldChar w:fldCharType="begin"/>
          </w:r>
          <w:r w:rsidR="00E12AA4">
            <w:rPr>
              <w:rFonts w:ascii="Times New Roman" w:hAnsi="Times New Roman" w:cs="Times New Roman"/>
              <w:sz w:val="24"/>
              <w:szCs w:val="24"/>
            </w:rPr>
            <w:instrText xml:space="preserve"> CITATION The16 \l 2057 </w:instrText>
          </w:r>
          <w:r w:rsidR="00E12AA4">
            <w:rPr>
              <w:rFonts w:ascii="Times New Roman" w:hAnsi="Times New Roman" w:cs="Times New Roman"/>
              <w:sz w:val="24"/>
              <w:szCs w:val="24"/>
            </w:rPr>
            <w:fldChar w:fldCharType="separate"/>
          </w:r>
          <w:r w:rsidR="00E12AA4" w:rsidRPr="00E12AA4">
            <w:rPr>
              <w:rFonts w:ascii="Times New Roman" w:hAnsi="Times New Roman" w:cs="Times New Roman"/>
              <w:noProof/>
              <w:sz w:val="24"/>
              <w:szCs w:val="24"/>
            </w:rPr>
            <w:t>(The NSMC, 2016)</w:t>
          </w:r>
          <w:r w:rsidR="00E12AA4">
            <w:rPr>
              <w:rFonts w:ascii="Times New Roman" w:hAnsi="Times New Roman" w:cs="Times New Roman"/>
              <w:sz w:val="24"/>
              <w:szCs w:val="24"/>
            </w:rPr>
            <w:fldChar w:fldCharType="end"/>
          </w:r>
        </w:sdtContent>
      </w:sdt>
      <w:r w:rsidR="00E12AA4">
        <w:rPr>
          <w:rFonts w:ascii="Times New Roman" w:hAnsi="Times New Roman" w:cs="Times New Roman"/>
          <w:sz w:val="24"/>
          <w:szCs w:val="24"/>
        </w:rPr>
        <w:t xml:space="preserve">.  For example, </w:t>
      </w:r>
      <w:r w:rsidR="00D97C4E">
        <w:rPr>
          <w:rFonts w:ascii="Times New Roman" w:hAnsi="Times New Roman" w:cs="Times New Roman"/>
          <w:sz w:val="24"/>
          <w:szCs w:val="24"/>
        </w:rPr>
        <w:t xml:space="preserve">Kotler and Andreasen define social marketing as differing from other marketing areas but with a respect towards the objectives of the marketer and his or organisation. Social marketing seeks to boost the influence of social behaviours and not to benefit the marketer, but to benefit the target audience and the general society </w:t>
      </w:r>
      <w:sdt>
        <w:sdtPr>
          <w:rPr>
            <w:rFonts w:ascii="Times New Roman" w:hAnsi="Times New Roman" w:cs="Times New Roman"/>
            <w:sz w:val="24"/>
            <w:szCs w:val="24"/>
          </w:rPr>
          <w:id w:val="-1056230669"/>
          <w:citation/>
        </w:sdtPr>
        <w:sdtEndPr/>
        <w:sdtContent>
          <w:r w:rsidR="00D97C4E">
            <w:rPr>
              <w:rFonts w:ascii="Times New Roman" w:hAnsi="Times New Roman" w:cs="Times New Roman"/>
              <w:sz w:val="24"/>
              <w:szCs w:val="24"/>
            </w:rPr>
            <w:fldChar w:fldCharType="begin"/>
          </w:r>
          <w:r w:rsidR="00D97C4E">
            <w:rPr>
              <w:rFonts w:ascii="Times New Roman" w:hAnsi="Times New Roman" w:cs="Times New Roman"/>
              <w:sz w:val="24"/>
              <w:szCs w:val="24"/>
            </w:rPr>
            <w:instrText xml:space="preserve"> CITATION Ned10 \l 2057 </w:instrText>
          </w:r>
          <w:r w:rsidR="00D97C4E">
            <w:rPr>
              <w:rFonts w:ascii="Times New Roman" w:hAnsi="Times New Roman" w:cs="Times New Roman"/>
              <w:sz w:val="24"/>
              <w:szCs w:val="24"/>
            </w:rPr>
            <w:fldChar w:fldCharType="separate"/>
          </w:r>
          <w:r w:rsidR="00D97C4E" w:rsidRPr="00D97C4E">
            <w:rPr>
              <w:rFonts w:ascii="Times New Roman" w:hAnsi="Times New Roman" w:cs="Times New Roman"/>
              <w:noProof/>
              <w:sz w:val="24"/>
              <w:szCs w:val="24"/>
            </w:rPr>
            <w:t>(Weinreich, 2010)</w:t>
          </w:r>
          <w:r w:rsidR="00D97C4E">
            <w:rPr>
              <w:rFonts w:ascii="Times New Roman" w:hAnsi="Times New Roman" w:cs="Times New Roman"/>
              <w:sz w:val="24"/>
              <w:szCs w:val="24"/>
            </w:rPr>
            <w:fldChar w:fldCharType="end"/>
          </w:r>
        </w:sdtContent>
      </w:sdt>
      <w:r w:rsidR="00D97C4E">
        <w:rPr>
          <w:rFonts w:ascii="Times New Roman" w:hAnsi="Times New Roman" w:cs="Times New Roman"/>
          <w:sz w:val="24"/>
          <w:szCs w:val="24"/>
        </w:rPr>
        <w:t xml:space="preserve">.  The development of marketing in a social value is perceived or defined by the people </w:t>
      </w:r>
      <w:r w:rsidR="00B82B7A">
        <w:rPr>
          <w:rFonts w:ascii="Times New Roman" w:hAnsi="Times New Roman" w:cs="Times New Roman"/>
          <w:sz w:val="24"/>
          <w:szCs w:val="24"/>
        </w:rPr>
        <w:t xml:space="preserve">who are targeted by a social marketing intervention.  It is not perceived or defined to benefit them by the organisation that is trying to encourage the behaviour change.  Social marketing is helping to solve issues within contemporary businesses by ensuring policies are based on and understanding of people’s lives, making policy goals realistic and achievable, enabling contemporary businesses to target their resources cost effectively and to select the best intervention that will work for a long period of time and implementation and delivery is helping solve issues within contemporary businesses by enabling them to develop products, services and communications that fit into </w:t>
      </w:r>
      <w:r w:rsidR="00682821">
        <w:rPr>
          <w:rFonts w:ascii="Times New Roman" w:hAnsi="Times New Roman" w:cs="Times New Roman"/>
          <w:sz w:val="24"/>
          <w:szCs w:val="24"/>
        </w:rPr>
        <w:t>people’s</w:t>
      </w:r>
      <w:r w:rsidR="00B82B7A">
        <w:rPr>
          <w:rFonts w:ascii="Times New Roman" w:hAnsi="Times New Roman" w:cs="Times New Roman"/>
          <w:sz w:val="24"/>
          <w:szCs w:val="24"/>
        </w:rPr>
        <w:t xml:space="preserve"> needs and wants </w:t>
      </w:r>
      <w:sdt>
        <w:sdtPr>
          <w:rPr>
            <w:rFonts w:ascii="Times New Roman" w:hAnsi="Times New Roman" w:cs="Times New Roman"/>
            <w:sz w:val="24"/>
            <w:szCs w:val="24"/>
          </w:rPr>
          <w:id w:val="-1370602517"/>
          <w:citation/>
        </w:sdtPr>
        <w:sdtEndPr/>
        <w:sdtContent>
          <w:r w:rsidR="00B82B7A">
            <w:rPr>
              <w:rFonts w:ascii="Times New Roman" w:hAnsi="Times New Roman" w:cs="Times New Roman"/>
              <w:sz w:val="24"/>
              <w:szCs w:val="24"/>
            </w:rPr>
            <w:fldChar w:fldCharType="begin"/>
          </w:r>
          <w:r w:rsidR="00B82B7A">
            <w:rPr>
              <w:rFonts w:ascii="Times New Roman" w:hAnsi="Times New Roman" w:cs="Times New Roman"/>
              <w:sz w:val="24"/>
              <w:szCs w:val="24"/>
            </w:rPr>
            <w:instrText xml:space="preserve"> CITATION The16 \l 2057 </w:instrText>
          </w:r>
          <w:r w:rsidR="00B82B7A">
            <w:rPr>
              <w:rFonts w:ascii="Times New Roman" w:hAnsi="Times New Roman" w:cs="Times New Roman"/>
              <w:sz w:val="24"/>
              <w:szCs w:val="24"/>
            </w:rPr>
            <w:fldChar w:fldCharType="separate"/>
          </w:r>
          <w:r w:rsidR="00B82B7A" w:rsidRPr="00B82B7A">
            <w:rPr>
              <w:rFonts w:ascii="Times New Roman" w:hAnsi="Times New Roman" w:cs="Times New Roman"/>
              <w:noProof/>
              <w:sz w:val="24"/>
              <w:szCs w:val="24"/>
            </w:rPr>
            <w:t>(The NSMC, 2016)</w:t>
          </w:r>
          <w:r w:rsidR="00B82B7A">
            <w:rPr>
              <w:rFonts w:ascii="Times New Roman" w:hAnsi="Times New Roman" w:cs="Times New Roman"/>
              <w:sz w:val="24"/>
              <w:szCs w:val="24"/>
            </w:rPr>
            <w:fldChar w:fldCharType="end"/>
          </w:r>
        </w:sdtContent>
      </w:sdt>
      <w:r w:rsidR="00B82B7A">
        <w:rPr>
          <w:rFonts w:ascii="Times New Roman" w:hAnsi="Times New Roman" w:cs="Times New Roman"/>
          <w:sz w:val="24"/>
          <w:szCs w:val="24"/>
        </w:rPr>
        <w:t xml:space="preserve">.  </w:t>
      </w:r>
    </w:p>
    <w:p w14:paraId="28EDB37C" w14:textId="420B736A" w:rsidR="00B82B7A" w:rsidRDefault="00B82B7A" w:rsidP="00280F95">
      <w:pPr>
        <w:pStyle w:val="NoSpacing"/>
        <w:rPr>
          <w:rFonts w:ascii="Times New Roman" w:hAnsi="Times New Roman" w:cs="Times New Roman"/>
          <w:sz w:val="24"/>
          <w:szCs w:val="24"/>
        </w:rPr>
      </w:pPr>
    </w:p>
    <w:p w14:paraId="4C577B67" w14:textId="02B71983" w:rsidR="00B82B7A" w:rsidRDefault="00415AA5" w:rsidP="00280F95">
      <w:pPr>
        <w:pStyle w:val="NoSpacing"/>
        <w:rPr>
          <w:rFonts w:ascii="Times New Roman" w:hAnsi="Times New Roman" w:cs="Times New Roman"/>
          <w:sz w:val="24"/>
          <w:szCs w:val="24"/>
        </w:rPr>
      </w:pPr>
      <w:r>
        <w:rPr>
          <w:rFonts w:ascii="Times New Roman" w:hAnsi="Times New Roman" w:cs="Times New Roman"/>
          <w:sz w:val="24"/>
          <w:szCs w:val="24"/>
        </w:rPr>
        <w:t xml:space="preserve">The advantages to social marketing is that it increases brand awareness, better customer satisfaction, it is cost effective as it is usually free to set up, it helps in green marketing initiatives, anyone can use it, they can even use from their own home and gains market insight </w:t>
      </w:r>
      <w:sdt>
        <w:sdtPr>
          <w:rPr>
            <w:rFonts w:ascii="Times New Roman" w:hAnsi="Times New Roman" w:cs="Times New Roman"/>
            <w:sz w:val="24"/>
            <w:szCs w:val="24"/>
          </w:rPr>
          <w:id w:val="-17558860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Bus20 \l 2057 </w:instrText>
          </w:r>
          <w:r>
            <w:rPr>
              <w:rFonts w:ascii="Times New Roman" w:hAnsi="Times New Roman" w:cs="Times New Roman"/>
              <w:sz w:val="24"/>
              <w:szCs w:val="24"/>
            </w:rPr>
            <w:fldChar w:fldCharType="separate"/>
          </w:r>
          <w:r w:rsidRPr="00415AA5">
            <w:rPr>
              <w:rFonts w:ascii="Times New Roman" w:hAnsi="Times New Roman" w:cs="Times New Roman"/>
              <w:noProof/>
              <w:sz w:val="24"/>
              <w:szCs w:val="24"/>
            </w:rPr>
            <w:t>(BusinessBlogs,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disadvantages to social marketing is that the businesses complaints are </w:t>
      </w:r>
      <w:r w:rsidR="0064410A">
        <w:rPr>
          <w:rFonts w:ascii="Times New Roman" w:hAnsi="Times New Roman" w:cs="Times New Roman"/>
          <w:sz w:val="24"/>
          <w:szCs w:val="24"/>
        </w:rPr>
        <w:t xml:space="preserve">viewed publicly for everyone to see and that could lead to tarnishing the brand name, it can become time consuming, training and expertise skills are necessary and it could have a negative influence on employees internally and externally to the business </w:t>
      </w:r>
      <w:sdt>
        <w:sdtPr>
          <w:rPr>
            <w:rFonts w:ascii="Times New Roman" w:hAnsi="Times New Roman" w:cs="Times New Roman"/>
            <w:sz w:val="24"/>
            <w:szCs w:val="24"/>
          </w:rPr>
          <w:id w:val="-571585659"/>
          <w:citation/>
        </w:sdtPr>
        <w:sdtEndPr/>
        <w:sdtContent>
          <w:r w:rsidR="0064410A">
            <w:rPr>
              <w:rFonts w:ascii="Times New Roman" w:hAnsi="Times New Roman" w:cs="Times New Roman"/>
              <w:sz w:val="24"/>
              <w:szCs w:val="24"/>
            </w:rPr>
            <w:fldChar w:fldCharType="begin"/>
          </w:r>
          <w:r w:rsidR="0064410A">
            <w:rPr>
              <w:rFonts w:ascii="Times New Roman" w:hAnsi="Times New Roman" w:cs="Times New Roman"/>
              <w:sz w:val="24"/>
              <w:szCs w:val="24"/>
            </w:rPr>
            <w:instrText xml:space="preserve"> CITATION Ant18 \l 2057 </w:instrText>
          </w:r>
          <w:r w:rsidR="0064410A">
            <w:rPr>
              <w:rFonts w:ascii="Times New Roman" w:hAnsi="Times New Roman" w:cs="Times New Roman"/>
              <w:sz w:val="24"/>
              <w:szCs w:val="24"/>
            </w:rPr>
            <w:fldChar w:fldCharType="separate"/>
          </w:r>
          <w:r w:rsidR="0064410A" w:rsidRPr="0064410A">
            <w:rPr>
              <w:rFonts w:ascii="Times New Roman" w:hAnsi="Times New Roman" w:cs="Times New Roman"/>
              <w:noProof/>
              <w:sz w:val="24"/>
              <w:szCs w:val="24"/>
            </w:rPr>
            <w:t>(Koekemoer, 2018)</w:t>
          </w:r>
          <w:r w:rsidR="0064410A">
            <w:rPr>
              <w:rFonts w:ascii="Times New Roman" w:hAnsi="Times New Roman" w:cs="Times New Roman"/>
              <w:sz w:val="24"/>
              <w:szCs w:val="24"/>
            </w:rPr>
            <w:fldChar w:fldCharType="end"/>
          </w:r>
        </w:sdtContent>
      </w:sdt>
      <w:r w:rsidR="0064410A">
        <w:rPr>
          <w:rFonts w:ascii="Times New Roman" w:hAnsi="Times New Roman" w:cs="Times New Roman"/>
          <w:sz w:val="24"/>
          <w:szCs w:val="24"/>
        </w:rPr>
        <w:t>.</w:t>
      </w:r>
    </w:p>
    <w:p w14:paraId="455A7455" w14:textId="3A2DAE22" w:rsidR="0064410A" w:rsidRDefault="0064410A" w:rsidP="00280F95">
      <w:pPr>
        <w:pStyle w:val="NoSpacing"/>
        <w:rPr>
          <w:rFonts w:ascii="Times New Roman" w:hAnsi="Times New Roman" w:cs="Times New Roman"/>
          <w:sz w:val="24"/>
          <w:szCs w:val="24"/>
        </w:rPr>
      </w:pPr>
    </w:p>
    <w:p w14:paraId="057E2340" w14:textId="3FBE9234" w:rsidR="0064410A" w:rsidRDefault="0064410A" w:rsidP="00280F95">
      <w:pPr>
        <w:pStyle w:val="NoSpacing"/>
        <w:rPr>
          <w:rFonts w:ascii="Times New Roman" w:hAnsi="Times New Roman" w:cs="Times New Roman"/>
          <w:sz w:val="24"/>
          <w:szCs w:val="24"/>
        </w:rPr>
      </w:pPr>
      <w:r>
        <w:rPr>
          <w:rFonts w:ascii="Times New Roman" w:hAnsi="Times New Roman" w:cs="Times New Roman"/>
          <w:sz w:val="24"/>
          <w:szCs w:val="24"/>
        </w:rPr>
        <w:t>Ethical marketing is a less marketing process and is more of a philosophy that infor</w:t>
      </w:r>
      <w:r w:rsidR="00CA10CC">
        <w:rPr>
          <w:rFonts w:ascii="Times New Roman" w:hAnsi="Times New Roman" w:cs="Times New Roman"/>
          <w:sz w:val="24"/>
          <w:szCs w:val="24"/>
        </w:rPr>
        <w:t xml:space="preserve">ms all marketing efforts such as marketing mix, production and labour practices, advertising, sales, pricing, transport, logistics and employee relationships.  It focuses more on honesty, fairness and responsibility in all advertising.  However, ethics can be difficult to solve as everyone has their own subjective opinions about what is right and what is wrong </w:t>
      </w:r>
      <w:sdt>
        <w:sdtPr>
          <w:rPr>
            <w:rFonts w:ascii="Times New Roman" w:hAnsi="Times New Roman" w:cs="Times New Roman"/>
            <w:sz w:val="24"/>
            <w:szCs w:val="24"/>
          </w:rPr>
          <w:id w:val="1609153659"/>
          <w:citation/>
        </w:sdtPr>
        <w:sdtEndPr/>
        <w:sdtContent>
          <w:r w:rsidR="00CA10CC">
            <w:rPr>
              <w:rFonts w:ascii="Times New Roman" w:hAnsi="Times New Roman" w:cs="Times New Roman"/>
              <w:sz w:val="24"/>
              <w:szCs w:val="24"/>
            </w:rPr>
            <w:fldChar w:fldCharType="begin"/>
          </w:r>
          <w:r w:rsidR="00CA10CC">
            <w:rPr>
              <w:rFonts w:ascii="Times New Roman" w:hAnsi="Times New Roman" w:cs="Times New Roman"/>
              <w:sz w:val="24"/>
              <w:szCs w:val="24"/>
            </w:rPr>
            <w:instrText xml:space="preserve"> CITATION mar12 \l 2057 </w:instrText>
          </w:r>
          <w:r w:rsidR="00CA10CC">
            <w:rPr>
              <w:rFonts w:ascii="Times New Roman" w:hAnsi="Times New Roman" w:cs="Times New Roman"/>
              <w:sz w:val="24"/>
              <w:szCs w:val="24"/>
            </w:rPr>
            <w:fldChar w:fldCharType="separate"/>
          </w:r>
          <w:r w:rsidR="00CA10CC" w:rsidRPr="00CA10CC">
            <w:rPr>
              <w:rFonts w:ascii="Times New Roman" w:hAnsi="Times New Roman" w:cs="Times New Roman"/>
              <w:noProof/>
              <w:sz w:val="24"/>
              <w:szCs w:val="24"/>
            </w:rPr>
            <w:t>(marketing Schools, 2012)</w:t>
          </w:r>
          <w:r w:rsidR="00CA10CC">
            <w:rPr>
              <w:rFonts w:ascii="Times New Roman" w:hAnsi="Times New Roman" w:cs="Times New Roman"/>
              <w:sz w:val="24"/>
              <w:szCs w:val="24"/>
            </w:rPr>
            <w:fldChar w:fldCharType="end"/>
          </w:r>
        </w:sdtContent>
      </w:sdt>
      <w:r w:rsidR="00CA10CC">
        <w:rPr>
          <w:rFonts w:ascii="Times New Roman" w:hAnsi="Times New Roman" w:cs="Times New Roman"/>
          <w:sz w:val="24"/>
          <w:szCs w:val="24"/>
        </w:rPr>
        <w:t xml:space="preserve">.  </w:t>
      </w:r>
      <w:r w:rsidR="007F794C">
        <w:rPr>
          <w:rFonts w:ascii="Times New Roman" w:hAnsi="Times New Roman" w:cs="Times New Roman"/>
          <w:sz w:val="24"/>
          <w:szCs w:val="24"/>
        </w:rPr>
        <w:t xml:space="preserve">Ethical marketing is helping to solve issues within contemporary businesses by inputting codes of conduct that everybody must follow, treating a customer fairly, having a diverse and a respectful workplace and making sure that decision making within contemporary businesses are fair and just </w:t>
      </w:r>
      <w:sdt>
        <w:sdtPr>
          <w:rPr>
            <w:rFonts w:ascii="Times New Roman" w:hAnsi="Times New Roman" w:cs="Times New Roman"/>
            <w:sz w:val="24"/>
            <w:szCs w:val="24"/>
          </w:rPr>
          <w:id w:val="-200398006"/>
          <w:citation/>
        </w:sdtPr>
        <w:sdtEndPr/>
        <w:sdtContent>
          <w:r w:rsidR="007F794C">
            <w:rPr>
              <w:rFonts w:ascii="Times New Roman" w:hAnsi="Times New Roman" w:cs="Times New Roman"/>
              <w:sz w:val="24"/>
              <w:szCs w:val="24"/>
            </w:rPr>
            <w:fldChar w:fldCharType="begin"/>
          </w:r>
          <w:r w:rsidR="007F794C">
            <w:rPr>
              <w:rFonts w:ascii="Times New Roman" w:hAnsi="Times New Roman" w:cs="Times New Roman"/>
              <w:sz w:val="24"/>
              <w:szCs w:val="24"/>
            </w:rPr>
            <w:instrText xml:space="preserve"> CITATION Ken19 \l 2057 </w:instrText>
          </w:r>
          <w:r w:rsidR="007F794C">
            <w:rPr>
              <w:rFonts w:ascii="Times New Roman" w:hAnsi="Times New Roman" w:cs="Times New Roman"/>
              <w:sz w:val="24"/>
              <w:szCs w:val="24"/>
            </w:rPr>
            <w:fldChar w:fldCharType="separate"/>
          </w:r>
          <w:r w:rsidR="007F794C" w:rsidRPr="007F794C">
            <w:rPr>
              <w:rFonts w:ascii="Times New Roman" w:hAnsi="Times New Roman" w:cs="Times New Roman"/>
              <w:noProof/>
              <w:sz w:val="24"/>
              <w:szCs w:val="24"/>
            </w:rPr>
            <w:t>(Oster, 2019)</w:t>
          </w:r>
          <w:r w:rsidR="007F794C">
            <w:rPr>
              <w:rFonts w:ascii="Times New Roman" w:hAnsi="Times New Roman" w:cs="Times New Roman"/>
              <w:sz w:val="24"/>
              <w:szCs w:val="24"/>
            </w:rPr>
            <w:fldChar w:fldCharType="end"/>
          </w:r>
        </w:sdtContent>
      </w:sdt>
      <w:r w:rsidR="007F794C">
        <w:rPr>
          <w:rFonts w:ascii="Times New Roman" w:hAnsi="Times New Roman" w:cs="Times New Roman"/>
          <w:sz w:val="24"/>
          <w:szCs w:val="24"/>
        </w:rPr>
        <w:t>.</w:t>
      </w:r>
    </w:p>
    <w:p w14:paraId="0CFBAB23" w14:textId="2DE113D1" w:rsidR="00451E36" w:rsidRDefault="00451E36" w:rsidP="00280F95">
      <w:pPr>
        <w:pStyle w:val="NoSpacing"/>
        <w:rPr>
          <w:rFonts w:ascii="Times New Roman" w:hAnsi="Times New Roman" w:cs="Times New Roman"/>
          <w:sz w:val="24"/>
          <w:szCs w:val="24"/>
        </w:rPr>
      </w:pPr>
    </w:p>
    <w:p w14:paraId="1F562F06" w14:textId="2A5F7DE4" w:rsidR="007875E9" w:rsidRDefault="00451E36" w:rsidP="00280F95">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The advantages to ethical marketing is that it offers the opportunity to promote a sense of goodwill within the general public and within the business, shareholders and investors benefit from ethical marketing because having a good relationship with your shareholders </w:t>
      </w:r>
      <w:r w:rsidR="00AB64B3">
        <w:rPr>
          <w:rFonts w:ascii="Times New Roman" w:hAnsi="Times New Roman" w:cs="Times New Roman"/>
          <w:sz w:val="24"/>
          <w:szCs w:val="24"/>
        </w:rPr>
        <w:t>will embolden confidence within the business and due to this investors will be willing to put more capital into the business.  Another advantage is that it will give the business a competitive edge to it, also being in ethical marketing boosts people to use ethical and sustainable practices such as meeting the needs of the present generation without compromising the ability of future generations to meet their needs, have a rounded approach to the environment, make changes to management systems, company philosophies and marketing approaches and to protect and restore ecological systems and wellbeing.  The benefits to using ethical and sustainable practices are new revenue streams, better product design, reducing the material usage, it has increased worker productivity</w:t>
      </w:r>
      <w:r w:rsidR="00693D7E">
        <w:rPr>
          <w:rFonts w:ascii="Times New Roman" w:hAnsi="Times New Roman" w:cs="Times New Roman"/>
          <w:sz w:val="24"/>
          <w:szCs w:val="24"/>
        </w:rPr>
        <w:t xml:space="preserve"> and has expanded the market share </w:t>
      </w:r>
      <w:sdt>
        <w:sdtPr>
          <w:rPr>
            <w:rFonts w:ascii="Times New Roman" w:hAnsi="Times New Roman" w:cs="Times New Roman"/>
            <w:sz w:val="24"/>
            <w:szCs w:val="24"/>
          </w:rPr>
          <w:id w:val="-1656452494"/>
          <w:citation/>
        </w:sdtPr>
        <w:sdtEndPr/>
        <w:sdtContent>
          <w:r w:rsidR="00693D7E">
            <w:rPr>
              <w:rFonts w:ascii="Times New Roman" w:hAnsi="Times New Roman" w:cs="Times New Roman"/>
              <w:sz w:val="24"/>
              <w:szCs w:val="24"/>
            </w:rPr>
            <w:fldChar w:fldCharType="begin"/>
          </w:r>
          <w:r w:rsidR="00693D7E">
            <w:rPr>
              <w:rFonts w:ascii="Times New Roman" w:hAnsi="Times New Roman" w:cs="Times New Roman"/>
              <w:sz w:val="24"/>
              <w:szCs w:val="24"/>
            </w:rPr>
            <w:instrText xml:space="preserve"> CITATION Con19 \l 2057 </w:instrText>
          </w:r>
          <w:r w:rsidR="00693D7E">
            <w:rPr>
              <w:rFonts w:ascii="Times New Roman" w:hAnsi="Times New Roman" w:cs="Times New Roman"/>
              <w:sz w:val="24"/>
              <w:szCs w:val="24"/>
            </w:rPr>
            <w:fldChar w:fldCharType="separate"/>
          </w:r>
          <w:r w:rsidR="00693D7E" w:rsidRPr="00693D7E">
            <w:rPr>
              <w:rFonts w:ascii="Times New Roman" w:hAnsi="Times New Roman" w:cs="Times New Roman"/>
              <w:noProof/>
              <w:sz w:val="24"/>
              <w:szCs w:val="24"/>
            </w:rPr>
            <w:t>(Breslin, 2019)</w:t>
          </w:r>
          <w:r w:rsidR="00693D7E">
            <w:rPr>
              <w:rFonts w:ascii="Times New Roman" w:hAnsi="Times New Roman" w:cs="Times New Roman"/>
              <w:sz w:val="24"/>
              <w:szCs w:val="24"/>
            </w:rPr>
            <w:fldChar w:fldCharType="end"/>
          </w:r>
        </w:sdtContent>
      </w:sdt>
      <w:r w:rsidR="00693D7E">
        <w:rPr>
          <w:rFonts w:ascii="Times New Roman" w:hAnsi="Times New Roman" w:cs="Times New Roman"/>
          <w:sz w:val="24"/>
          <w:szCs w:val="24"/>
        </w:rPr>
        <w:t xml:space="preserve">.  The disadvantages to ethical marketing is that management might decide to create their own corporate ethics to manage their employees and it can be expensive </w:t>
      </w:r>
      <w:sdt>
        <w:sdtPr>
          <w:rPr>
            <w:rFonts w:ascii="Times New Roman" w:hAnsi="Times New Roman" w:cs="Times New Roman"/>
            <w:sz w:val="24"/>
            <w:szCs w:val="24"/>
          </w:rPr>
          <w:id w:val="-1395348794"/>
          <w:citation/>
        </w:sdtPr>
        <w:sdtEndPr/>
        <w:sdtContent>
          <w:r w:rsidR="00693D7E">
            <w:rPr>
              <w:rFonts w:ascii="Times New Roman" w:hAnsi="Times New Roman" w:cs="Times New Roman"/>
              <w:sz w:val="24"/>
              <w:szCs w:val="24"/>
            </w:rPr>
            <w:fldChar w:fldCharType="begin"/>
          </w:r>
          <w:r w:rsidR="00693D7E">
            <w:rPr>
              <w:rFonts w:ascii="Times New Roman" w:hAnsi="Times New Roman" w:cs="Times New Roman"/>
              <w:sz w:val="24"/>
              <w:szCs w:val="24"/>
            </w:rPr>
            <w:instrText xml:space="preserve"> CITATION Emi18 \l 2057 </w:instrText>
          </w:r>
          <w:r w:rsidR="00693D7E">
            <w:rPr>
              <w:rFonts w:ascii="Times New Roman" w:hAnsi="Times New Roman" w:cs="Times New Roman"/>
              <w:sz w:val="24"/>
              <w:szCs w:val="24"/>
            </w:rPr>
            <w:fldChar w:fldCharType="separate"/>
          </w:r>
          <w:r w:rsidR="00693D7E" w:rsidRPr="00693D7E">
            <w:rPr>
              <w:rFonts w:ascii="Times New Roman" w:hAnsi="Times New Roman" w:cs="Times New Roman"/>
              <w:noProof/>
              <w:sz w:val="24"/>
              <w:szCs w:val="24"/>
            </w:rPr>
            <w:t>(Pribanic, 2018)</w:t>
          </w:r>
          <w:r w:rsidR="00693D7E">
            <w:rPr>
              <w:rFonts w:ascii="Times New Roman" w:hAnsi="Times New Roman" w:cs="Times New Roman"/>
              <w:sz w:val="24"/>
              <w:szCs w:val="24"/>
            </w:rPr>
            <w:fldChar w:fldCharType="end"/>
          </w:r>
        </w:sdtContent>
      </w:sdt>
      <w:r w:rsidR="00693D7E">
        <w:rPr>
          <w:rFonts w:ascii="Times New Roman" w:hAnsi="Times New Roman" w:cs="Times New Roman"/>
          <w:sz w:val="24"/>
          <w:szCs w:val="24"/>
        </w:rPr>
        <w:t xml:space="preserve">  Another disadvantage would be unethical</w:t>
      </w:r>
      <w:r w:rsidR="007875E9">
        <w:rPr>
          <w:rFonts w:ascii="Times New Roman" w:hAnsi="Times New Roman" w:cs="Times New Roman"/>
          <w:sz w:val="24"/>
          <w:szCs w:val="24"/>
        </w:rPr>
        <w:t xml:space="preserve">/deviant consumer behaviour which are addictive compulsive purchasing, theft, black markets and counterfeits and this could lead to having an emotional or physical impact on the </w:t>
      </w:r>
      <w:r w:rsidR="00392CC9">
        <w:rPr>
          <w:rFonts w:ascii="Times New Roman" w:hAnsi="Times New Roman" w:cs="Times New Roman"/>
          <w:sz w:val="24"/>
          <w:szCs w:val="24"/>
        </w:rPr>
        <w:t>wellbeing</w:t>
      </w:r>
      <w:r w:rsidR="007875E9">
        <w:rPr>
          <w:rFonts w:ascii="Times New Roman" w:hAnsi="Times New Roman" w:cs="Times New Roman"/>
          <w:sz w:val="24"/>
          <w:szCs w:val="24"/>
        </w:rPr>
        <w:t xml:space="preserve"> of the consumer and it can also reduce profits of the legitimate business </w:t>
      </w:r>
      <w:sdt>
        <w:sdtPr>
          <w:rPr>
            <w:rFonts w:ascii="Times New Roman" w:hAnsi="Times New Roman" w:cs="Times New Roman"/>
            <w:sz w:val="24"/>
            <w:szCs w:val="24"/>
          </w:rPr>
          <w:id w:val="-289054814"/>
          <w:citation/>
        </w:sdtPr>
        <w:sdtEndPr/>
        <w:sdtContent>
          <w:r w:rsidR="007875E9">
            <w:rPr>
              <w:rFonts w:ascii="Times New Roman" w:hAnsi="Times New Roman" w:cs="Times New Roman"/>
              <w:sz w:val="24"/>
              <w:szCs w:val="24"/>
            </w:rPr>
            <w:fldChar w:fldCharType="begin"/>
          </w:r>
          <w:r w:rsidR="007875E9">
            <w:rPr>
              <w:rFonts w:ascii="Times New Roman" w:hAnsi="Times New Roman" w:cs="Times New Roman"/>
              <w:sz w:val="24"/>
              <w:szCs w:val="24"/>
            </w:rPr>
            <w:instrText xml:space="preserve"> CITATION Dav10 \l 2057 </w:instrText>
          </w:r>
          <w:r w:rsidR="007875E9">
            <w:rPr>
              <w:rFonts w:ascii="Times New Roman" w:hAnsi="Times New Roman" w:cs="Times New Roman"/>
              <w:sz w:val="24"/>
              <w:szCs w:val="24"/>
            </w:rPr>
            <w:fldChar w:fldCharType="separate"/>
          </w:r>
          <w:r w:rsidR="007875E9" w:rsidRPr="007875E9">
            <w:rPr>
              <w:rFonts w:ascii="Times New Roman" w:hAnsi="Times New Roman" w:cs="Times New Roman"/>
              <w:noProof/>
              <w:sz w:val="24"/>
              <w:szCs w:val="24"/>
            </w:rPr>
            <w:t>(Taylor, 2010)</w:t>
          </w:r>
          <w:r w:rsidR="007875E9">
            <w:rPr>
              <w:rFonts w:ascii="Times New Roman" w:hAnsi="Times New Roman" w:cs="Times New Roman"/>
              <w:sz w:val="24"/>
              <w:szCs w:val="24"/>
            </w:rPr>
            <w:fldChar w:fldCharType="end"/>
          </w:r>
        </w:sdtContent>
      </w:sdt>
      <w:r w:rsidR="007875E9">
        <w:rPr>
          <w:rFonts w:ascii="Times New Roman" w:hAnsi="Times New Roman" w:cs="Times New Roman"/>
          <w:sz w:val="24"/>
          <w:szCs w:val="24"/>
        </w:rPr>
        <w:t>.</w:t>
      </w:r>
    </w:p>
    <w:p w14:paraId="4429CCAA" w14:textId="77777777" w:rsidR="007875E9" w:rsidRDefault="007875E9" w:rsidP="00280F95">
      <w:pPr>
        <w:pStyle w:val="NoSpacing"/>
        <w:rPr>
          <w:rFonts w:ascii="Times New Roman" w:hAnsi="Times New Roman" w:cs="Times New Roman"/>
          <w:sz w:val="24"/>
          <w:szCs w:val="24"/>
        </w:rPr>
      </w:pPr>
    </w:p>
    <w:p w14:paraId="33648EFF" w14:textId="54DF7611" w:rsidR="00451E36" w:rsidRDefault="00AB64B3" w:rsidP="00280F95">
      <w:pPr>
        <w:pStyle w:val="NoSpacing"/>
        <w:rPr>
          <w:rFonts w:ascii="Times New Roman" w:hAnsi="Times New Roman" w:cs="Times New Roman"/>
          <w:sz w:val="24"/>
          <w:szCs w:val="24"/>
          <w:u w:val="single"/>
        </w:rPr>
      </w:pPr>
      <w:r>
        <w:rPr>
          <w:rFonts w:ascii="Times New Roman" w:hAnsi="Times New Roman" w:cs="Times New Roman"/>
          <w:sz w:val="24"/>
          <w:szCs w:val="24"/>
        </w:rPr>
        <w:t xml:space="preserve"> </w:t>
      </w:r>
      <w:r w:rsidR="00392CC9">
        <w:rPr>
          <w:rFonts w:ascii="Times New Roman" w:hAnsi="Times New Roman" w:cs="Times New Roman"/>
          <w:sz w:val="24"/>
          <w:szCs w:val="24"/>
          <w:u w:val="single"/>
        </w:rPr>
        <w:t>Stakeholders</w:t>
      </w:r>
    </w:p>
    <w:p w14:paraId="1BC13B07" w14:textId="5F022EA4" w:rsidR="00392CC9" w:rsidRDefault="00392CC9" w:rsidP="00280F95">
      <w:pPr>
        <w:pStyle w:val="NoSpacing"/>
        <w:rPr>
          <w:rFonts w:ascii="Times New Roman" w:hAnsi="Times New Roman" w:cs="Times New Roman"/>
          <w:sz w:val="24"/>
          <w:szCs w:val="24"/>
          <w:u w:val="single"/>
        </w:rPr>
      </w:pPr>
    </w:p>
    <w:p w14:paraId="2ED8DF9B" w14:textId="4825566E" w:rsidR="00392CC9" w:rsidRPr="008A197A" w:rsidRDefault="00392CC9" w:rsidP="00392CC9">
      <w:pPr>
        <w:pStyle w:val="NoSpacing"/>
        <w:jc w:val="both"/>
        <w:rPr>
          <w:rFonts w:ascii="Times New Roman" w:hAnsi="Times New Roman" w:cs="Times New Roman"/>
          <w:sz w:val="24"/>
          <w:szCs w:val="24"/>
        </w:rPr>
      </w:pPr>
      <w:r w:rsidRPr="008A197A">
        <w:rPr>
          <w:rFonts w:ascii="Times New Roman" w:hAnsi="Times New Roman" w:cs="Times New Roman"/>
          <w:sz w:val="24"/>
          <w:szCs w:val="24"/>
        </w:rPr>
        <w:t>A stakeholder is anyone who is interested in the project and are positively and negatively affected by the different variables</w:t>
      </w:r>
      <w:r w:rsidR="005042D0">
        <w:rPr>
          <w:rFonts w:ascii="Times New Roman" w:hAnsi="Times New Roman" w:cs="Times New Roman"/>
          <w:sz w:val="24"/>
          <w:szCs w:val="24"/>
        </w:rPr>
        <w:t>.</w:t>
      </w:r>
    </w:p>
    <w:p w14:paraId="510714F9" w14:textId="77777777" w:rsidR="00392CC9" w:rsidRDefault="00392CC9" w:rsidP="00392CC9">
      <w:pPr>
        <w:pStyle w:val="NoSpacing"/>
        <w:jc w:val="both"/>
        <w:rPr>
          <w:rFonts w:ascii="Times New Roman" w:hAnsi="Times New Roman" w:cs="Times New Roman"/>
          <w:sz w:val="24"/>
          <w:szCs w:val="24"/>
        </w:rPr>
      </w:pPr>
    </w:p>
    <w:p w14:paraId="17BC823B" w14:textId="5B719D2A" w:rsidR="00392CC9" w:rsidRDefault="00392CC9" w:rsidP="00392CC9">
      <w:pPr>
        <w:pStyle w:val="NoSpacing"/>
        <w:jc w:val="both"/>
        <w:rPr>
          <w:rFonts w:ascii="Times New Roman" w:hAnsi="Times New Roman" w:cs="Times New Roman"/>
          <w:sz w:val="24"/>
          <w:szCs w:val="24"/>
          <w:lang w:eastAsia="en-GB"/>
        </w:rPr>
      </w:pPr>
      <w:r>
        <w:rPr>
          <w:rFonts w:ascii="Times New Roman" w:hAnsi="Times New Roman" w:cs="Times New Roman"/>
          <w:sz w:val="24"/>
          <w:szCs w:val="24"/>
          <w:lang w:eastAsia="en-GB"/>
        </w:rPr>
        <w:t>There are two sectors of a stakeholder and they are internal and external stakeholders.  An internal stakeholder is someone who makes</w:t>
      </w:r>
      <w:r w:rsidR="005042D0">
        <w:rPr>
          <w:rFonts w:ascii="Times New Roman" w:hAnsi="Times New Roman" w:cs="Times New Roman"/>
          <w:sz w:val="24"/>
          <w:szCs w:val="24"/>
          <w:lang w:eastAsia="en-GB"/>
        </w:rPr>
        <w:t xml:space="preserve"> a</w:t>
      </w:r>
      <w:r>
        <w:rPr>
          <w:rFonts w:ascii="Times New Roman" w:hAnsi="Times New Roman" w:cs="Times New Roman"/>
          <w:sz w:val="24"/>
          <w:szCs w:val="24"/>
          <w:lang w:eastAsia="en-GB"/>
        </w:rPr>
        <w:t xml:space="preserve"> decision on behalf of the company who are already within the organisation. For example, internal stakeholders include of employees, managers, board members, company owners and volunteers </w:t>
      </w:r>
      <w:sdt>
        <w:sdtPr>
          <w:rPr>
            <w:rFonts w:ascii="Times New Roman" w:hAnsi="Times New Roman" w:cs="Times New Roman"/>
            <w:sz w:val="24"/>
            <w:szCs w:val="24"/>
            <w:lang w:eastAsia="en-GB"/>
          </w:rPr>
          <w:id w:val="1208607360"/>
          <w:citation/>
        </w:sdtPr>
        <w:sdtEnd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Cat18 \l 2057 </w:instrText>
          </w:r>
          <w:r>
            <w:rPr>
              <w:rFonts w:ascii="Times New Roman" w:hAnsi="Times New Roman" w:cs="Times New Roman"/>
              <w:sz w:val="24"/>
              <w:szCs w:val="24"/>
              <w:lang w:eastAsia="en-GB"/>
            </w:rPr>
            <w:fldChar w:fldCharType="separate"/>
          </w:r>
          <w:r w:rsidRPr="00542965">
            <w:rPr>
              <w:rFonts w:ascii="Times New Roman" w:hAnsi="Times New Roman" w:cs="Times New Roman"/>
              <w:noProof/>
              <w:sz w:val="24"/>
              <w:szCs w:val="24"/>
              <w:lang w:eastAsia="en-GB"/>
            </w:rPr>
            <w:t>(Habas, 2018)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An external stakeholder is someone where the financial wellbeing of the company can have an effect on, who are not directly appointed within the business.  For example, an external stakeholder includes of suppliers, shareholders, customers, government, members of the communities and other organisations </w:t>
      </w:r>
      <w:sdt>
        <w:sdtPr>
          <w:rPr>
            <w:rFonts w:ascii="Times New Roman" w:hAnsi="Times New Roman" w:cs="Times New Roman"/>
            <w:sz w:val="24"/>
            <w:szCs w:val="24"/>
            <w:lang w:eastAsia="en-GB"/>
          </w:rPr>
          <w:id w:val="383924506"/>
          <w:citation/>
        </w:sdtPr>
        <w:sdtEnd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Joh17 \l 2057 </w:instrText>
          </w:r>
          <w:r>
            <w:rPr>
              <w:rFonts w:ascii="Times New Roman" w:hAnsi="Times New Roman" w:cs="Times New Roman"/>
              <w:sz w:val="24"/>
              <w:szCs w:val="24"/>
              <w:lang w:eastAsia="en-GB"/>
            </w:rPr>
            <w:fldChar w:fldCharType="separate"/>
          </w:r>
          <w:r w:rsidRPr="0068182F">
            <w:rPr>
              <w:rFonts w:ascii="Times New Roman" w:hAnsi="Times New Roman" w:cs="Times New Roman"/>
              <w:noProof/>
              <w:sz w:val="24"/>
              <w:szCs w:val="24"/>
              <w:lang w:eastAsia="en-GB"/>
            </w:rPr>
            <w:t>(Spacey, 2017)</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w:t>
      </w:r>
    </w:p>
    <w:p w14:paraId="30A740FB" w14:textId="20A3DA93" w:rsidR="005042D0" w:rsidRDefault="005042D0" w:rsidP="00392CC9">
      <w:pPr>
        <w:pStyle w:val="NoSpacing"/>
        <w:jc w:val="both"/>
        <w:rPr>
          <w:rFonts w:ascii="Times New Roman" w:hAnsi="Times New Roman" w:cs="Times New Roman"/>
          <w:sz w:val="24"/>
          <w:szCs w:val="24"/>
          <w:lang w:eastAsia="en-GB"/>
        </w:rPr>
      </w:pPr>
    </w:p>
    <w:p w14:paraId="4904FF9C" w14:textId="3995A468" w:rsidR="005042D0" w:rsidRDefault="00090806" w:rsidP="00392CC9">
      <w:pPr>
        <w:pStyle w:val="NoSpacing"/>
        <w:jc w:val="both"/>
        <w:rPr>
          <w:rFonts w:ascii="Times New Roman" w:hAnsi="Times New Roman" w:cs="Times New Roman"/>
          <w:sz w:val="24"/>
          <w:szCs w:val="24"/>
          <w:lang w:eastAsia="en-GB"/>
        </w:rPr>
      </w:pPr>
      <w:r>
        <w:rPr>
          <w:rFonts w:ascii="Times New Roman" w:hAnsi="Times New Roman" w:cs="Times New Roman"/>
          <w:sz w:val="24"/>
          <w:szCs w:val="24"/>
          <w:lang w:eastAsia="en-GB"/>
        </w:rPr>
        <w:t>Internal stakeholders have an impact on the organisations marketing due to strategies and policies</w:t>
      </w:r>
      <w:r w:rsidR="00B9601B">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 xml:space="preserve">For example, management have the power to formulate strategies and policies for effective operations within the organisation. Whereas employees have to have excellent and proper communication with </w:t>
      </w:r>
      <w:r w:rsidR="00B9601B">
        <w:rPr>
          <w:rFonts w:ascii="Times New Roman" w:hAnsi="Times New Roman" w:cs="Times New Roman"/>
          <w:sz w:val="24"/>
          <w:szCs w:val="24"/>
          <w:lang w:eastAsia="en-GB"/>
        </w:rPr>
        <w:t>each other,</w:t>
      </w:r>
      <w:r>
        <w:rPr>
          <w:rFonts w:ascii="Times New Roman" w:hAnsi="Times New Roman" w:cs="Times New Roman"/>
          <w:sz w:val="24"/>
          <w:szCs w:val="24"/>
          <w:lang w:eastAsia="en-GB"/>
        </w:rPr>
        <w:t xml:space="preserve"> and they have to be committed to do their tasks to make</w:t>
      </w:r>
      <w:r w:rsidR="00B9601B">
        <w:rPr>
          <w:rFonts w:ascii="Times New Roman" w:hAnsi="Times New Roman" w:cs="Times New Roman"/>
          <w:sz w:val="24"/>
          <w:szCs w:val="24"/>
          <w:lang w:eastAsia="en-GB"/>
        </w:rPr>
        <w:t xml:space="preserve"> effective operations within the organisations.  External stakeholders have an impact on the organisations marketing due to strategies and planning.  For example, the customers are allowed to have a say in how the company can undertake strategies and initiatives.  Whereas, the government can affect policies and planning of an organisation as they have to abide by their own rules and regulations to designing marketing strategies </w:t>
      </w:r>
      <w:sdt>
        <w:sdtPr>
          <w:rPr>
            <w:rFonts w:ascii="Times New Roman" w:hAnsi="Times New Roman" w:cs="Times New Roman"/>
            <w:sz w:val="24"/>
            <w:szCs w:val="24"/>
            <w:lang w:eastAsia="en-GB"/>
          </w:rPr>
          <w:id w:val="2053196243"/>
          <w:citation/>
        </w:sdtPr>
        <w:sdtEndPr/>
        <w:sdtContent>
          <w:r w:rsidR="00B9601B">
            <w:rPr>
              <w:rFonts w:ascii="Times New Roman" w:hAnsi="Times New Roman" w:cs="Times New Roman"/>
              <w:sz w:val="24"/>
              <w:szCs w:val="24"/>
              <w:lang w:eastAsia="en-GB"/>
            </w:rPr>
            <w:fldChar w:fldCharType="begin"/>
          </w:r>
          <w:r w:rsidR="00B9601B">
            <w:rPr>
              <w:rFonts w:ascii="Times New Roman" w:hAnsi="Times New Roman" w:cs="Times New Roman"/>
              <w:sz w:val="24"/>
              <w:szCs w:val="24"/>
              <w:lang w:eastAsia="en-GB"/>
            </w:rPr>
            <w:instrText xml:space="preserve"> CITATION Ass13 \l 2057 </w:instrText>
          </w:r>
          <w:r w:rsidR="00B9601B">
            <w:rPr>
              <w:rFonts w:ascii="Times New Roman" w:hAnsi="Times New Roman" w:cs="Times New Roman"/>
              <w:sz w:val="24"/>
              <w:szCs w:val="24"/>
              <w:lang w:eastAsia="en-GB"/>
            </w:rPr>
            <w:fldChar w:fldCharType="separate"/>
          </w:r>
          <w:r w:rsidR="00B9601B" w:rsidRPr="00B9601B">
            <w:rPr>
              <w:rFonts w:ascii="Times New Roman" w:hAnsi="Times New Roman" w:cs="Times New Roman"/>
              <w:noProof/>
              <w:sz w:val="24"/>
              <w:szCs w:val="24"/>
              <w:lang w:eastAsia="en-GB"/>
            </w:rPr>
            <w:t>(Assignment Help, 2013)</w:t>
          </w:r>
          <w:r w:rsidR="00B9601B">
            <w:rPr>
              <w:rFonts w:ascii="Times New Roman" w:hAnsi="Times New Roman" w:cs="Times New Roman"/>
              <w:sz w:val="24"/>
              <w:szCs w:val="24"/>
              <w:lang w:eastAsia="en-GB"/>
            </w:rPr>
            <w:fldChar w:fldCharType="end"/>
          </w:r>
        </w:sdtContent>
      </w:sdt>
      <w:r w:rsidR="00B9601B">
        <w:rPr>
          <w:rFonts w:ascii="Times New Roman" w:hAnsi="Times New Roman" w:cs="Times New Roman"/>
          <w:sz w:val="24"/>
          <w:szCs w:val="24"/>
          <w:lang w:eastAsia="en-GB"/>
        </w:rPr>
        <w:t>.</w:t>
      </w:r>
    </w:p>
    <w:p w14:paraId="35DCC8E2" w14:textId="77777777" w:rsidR="00392CC9" w:rsidRDefault="00392CC9" w:rsidP="00392CC9">
      <w:pPr>
        <w:pStyle w:val="NoSpacing"/>
        <w:jc w:val="both"/>
        <w:rPr>
          <w:rFonts w:ascii="Times New Roman" w:hAnsi="Times New Roman" w:cs="Times New Roman"/>
          <w:sz w:val="24"/>
          <w:szCs w:val="24"/>
          <w:lang w:eastAsia="en-GB"/>
        </w:rPr>
      </w:pPr>
    </w:p>
    <w:p w14:paraId="72134976" w14:textId="77777777" w:rsidR="00392CC9" w:rsidRDefault="00392CC9" w:rsidP="00392CC9">
      <w:pPr>
        <w:pStyle w:val="NoSpacing"/>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You can prioritise your stakeholders by using a technique used to identify the main people that have to be won over by identifying the stakeholders, prioritising the stakeholders and understanding the key stakeholders and this can be done by measuring if they have high power or low interest or vice versa, by doing a power and interest chart where you split the stakeholder into four sections and they are keep satisfied, mange closely, monitor and to keep informed </w:t>
      </w:r>
      <w:sdt>
        <w:sdtPr>
          <w:rPr>
            <w:rFonts w:ascii="Times New Roman" w:hAnsi="Times New Roman" w:cs="Times New Roman"/>
            <w:sz w:val="24"/>
            <w:szCs w:val="24"/>
            <w:lang w:eastAsia="en-GB"/>
          </w:rPr>
          <w:id w:val="-701175700"/>
          <w:citation/>
        </w:sdtPr>
        <w:sdtEnd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Bri19 \l 2057 </w:instrText>
          </w:r>
          <w:r>
            <w:rPr>
              <w:rFonts w:ascii="Times New Roman" w:hAnsi="Times New Roman" w:cs="Times New Roman"/>
              <w:sz w:val="24"/>
              <w:szCs w:val="24"/>
              <w:lang w:eastAsia="en-GB"/>
            </w:rPr>
            <w:fldChar w:fldCharType="separate"/>
          </w:r>
          <w:r w:rsidRPr="00810C14">
            <w:rPr>
              <w:rFonts w:ascii="Times New Roman" w:hAnsi="Times New Roman" w:cs="Times New Roman"/>
              <w:noProof/>
              <w:sz w:val="24"/>
              <w:szCs w:val="24"/>
              <w:lang w:eastAsia="en-GB"/>
            </w:rPr>
            <w:t>(Bright Hub Project Management, 2019)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w:t>
      </w:r>
    </w:p>
    <w:p w14:paraId="65B00375" w14:textId="77777777" w:rsidR="00FF4FF3" w:rsidRDefault="00FF4FF3" w:rsidP="00280F95">
      <w:pPr>
        <w:pStyle w:val="NoSpacing"/>
        <w:rPr>
          <w:rFonts w:ascii="Times New Roman" w:hAnsi="Times New Roman" w:cs="Times New Roman"/>
          <w:sz w:val="24"/>
          <w:szCs w:val="24"/>
          <w:u w:val="single"/>
        </w:rPr>
      </w:pPr>
    </w:p>
    <w:p w14:paraId="442AB70C" w14:textId="6990739B" w:rsidR="00392CC9" w:rsidRDefault="00B9601B" w:rsidP="00280F95">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The Marketing Mix</w:t>
      </w:r>
    </w:p>
    <w:p w14:paraId="094D1940" w14:textId="6DCE608C" w:rsidR="00B9601B" w:rsidRDefault="00B9601B" w:rsidP="00280F95">
      <w:pPr>
        <w:pStyle w:val="NoSpacing"/>
        <w:rPr>
          <w:rFonts w:ascii="Times New Roman" w:hAnsi="Times New Roman" w:cs="Times New Roman"/>
          <w:sz w:val="24"/>
          <w:szCs w:val="24"/>
          <w:u w:val="single"/>
        </w:rPr>
      </w:pPr>
    </w:p>
    <w:p w14:paraId="51A2886F" w14:textId="3AAFB2A5" w:rsidR="00914F2E" w:rsidRPr="00914F2E" w:rsidRDefault="0039693B" w:rsidP="00914F2E">
      <w:pPr>
        <w:pStyle w:val="NoSpacing"/>
        <w:rPr>
          <w:rFonts w:ascii="Times New Roman" w:hAnsi="Times New Roman" w:cs="Times New Roman"/>
          <w:sz w:val="24"/>
          <w:szCs w:val="24"/>
        </w:rPr>
      </w:pPr>
      <w:r w:rsidRPr="00914F2E">
        <w:rPr>
          <w:rFonts w:ascii="Times New Roman" w:hAnsi="Times New Roman" w:cs="Times New Roman"/>
          <w:sz w:val="24"/>
          <w:szCs w:val="24"/>
        </w:rPr>
        <w:t xml:space="preserve">The marketing mix is a systematic approach towards marketing, but it can be mostly known by the names the 4 P’s, 7P’s or the 4E’s </w:t>
      </w:r>
      <w:sdt>
        <w:sdtPr>
          <w:rPr>
            <w:rFonts w:ascii="Times New Roman" w:hAnsi="Times New Roman" w:cs="Times New Roman"/>
            <w:sz w:val="24"/>
            <w:szCs w:val="24"/>
          </w:rPr>
          <w:id w:val="1455759933"/>
          <w:citation/>
        </w:sdtPr>
        <w:sdtEndPr/>
        <w:sdtContent>
          <w:r w:rsidRPr="00914F2E">
            <w:rPr>
              <w:rFonts w:ascii="Times New Roman" w:hAnsi="Times New Roman" w:cs="Times New Roman"/>
              <w:sz w:val="24"/>
              <w:szCs w:val="24"/>
            </w:rPr>
            <w:fldChar w:fldCharType="begin"/>
          </w:r>
          <w:r w:rsidRPr="00914F2E">
            <w:rPr>
              <w:rFonts w:ascii="Times New Roman" w:hAnsi="Times New Roman" w:cs="Times New Roman"/>
              <w:sz w:val="24"/>
              <w:szCs w:val="24"/>
            </w:rPr>
            <w:instrText xml:space="preserve"> CITATION Tim16 \l 2057 </w:instrText>
          </w:r>
          <w:r w:rsidRPr="00914F2E">
            <w:rPr>
              <w:rFonts w:ascii="Times New Roman" w:hAnsi="Times New Roman" w:cs="Times New Roman"/>
              <w:sz w:val="24"/>
              <w:szCs w:val="24"/>
            </w:rPr>
            <w:fldChar w:fldCharType="separate"/>
          </w:r>
          <w:r w:rsidRPr="00914F2E">
            <w:rPr>
              <w:rFonts w:ascii="Times New Roman" w:hAnsi="Times New Roman" w:cs="Times New Roman"/>
              <w:noProof/>
              <w:sz w:val="24"/>
              <w:szCs w:val="24"/>
            </w:rPr>
            <w:t>(Friesner, 2016)</w:t>
          </w:r>
          <w:r w:rsidRPr="00914F2E">
            <w:rPr>
              <w:rFonts w:ascii="Times New Roman" w:hAnsi="Times New Roman" w:cs="Times New Roman"/>
              <w:sz w:val="24"/>
              <w:szCs w:val="24"/>
            </w:rPr>
            <w:fldChar w:fldCharType="end"/>
          </w:r>
        </w:sdtContent>
      </w:sdt>
      <w:r w:rsidRPr="00914F2E">
        <w:rPr>
          <w:rFonts w:ascii="Times New Roman" w:hAnsi="Times New Roman" w:cs="Times New Roman"/>
          <w:sz w:val="24"/>
          <w:szCs w:val="24"/>
        </w:rPr>
        <w:t>.</w:t>
      </w:r>
    </w:p>
    <w:p w14:paraId="016541AE" w14:textId="77777777" w:rsidR="00914F2E" w:rsidRPr="00914F2E" w:rsidRDefault="00914F2E" w:rsidP="00914F2E">
      <w:pPr>
        <w:pStyle w:val="NoSpacing"/>
      </w:pPr>
    </w:p>
    <w:p w14:paraId="215AD2D2" w14:textId="64ECA3C7" w:rsidR="00B9601B" w:rsidRDefault="0039693B" w:rsidP="00280F95">
      <w:pPr>
        <w:pStyle w:val="NoSpacing"/>
        <w:rPr>
          <w:rFonts w:ascii="Times New Roman" w:hAnsi="Times New Roman" w:cs="Times New Roman"/>
          <w:sz w:val="24"/>
          <w:szCs w:val="24"/>
        </w:rPr>
      </w:pPr>
      <w:r>
        <w:rPr>
          <w:rFonts w:ascii="Times New Roman" w:hAnsi="Times New Roman" w:cs="Times New Roman"/>
          <w:sz w:val="24"/>
          <w:szCs w:val="24"/>
        </w:rPr>
        <w:t xml:space="preserve">The 4P’s in marketing mix are Product, Place, Price and Promotion, sometimes this can be extended into 7P’s and the extra three that are added on are People, Processes and Physical evidence and even </w:t>
      </w:r>
      <w:r w:rsidR="00914F2E">
        <w:rPr>
          <w:rFonts w:ascii="Times New Roman" w:hAnsi="Times New Roman" w:cs="Times New Roman"/>
          <w:sz w:val="24"/>
          <w:szCs w:val="24"/>
        </w:rPr>
        <w:t>then,</w:t>
      </w:r>
      <w:r>
        <w:rPr>
          <w:rFonts w:ascii="Times New Roman" w:hAnsi="Times New Roman" w:cs="Times New Roman"/>
          <w:sz w:val="24"/>
          <w:szCs w:val="24"/>
        </w:rPr>
        <w:t xml:space="preserve"> there can sometimes be an eighth P added on as well and that is called Productivity and Quality.  However, due to the rise in technology and social marketing </w:t>
      </w:r>
      <w:r w:rsidR="00914F2E">
        <w:rPr>
          <w:rFonts w:ascii="Times New Roman" w:hAnsi="Times New Roman" w:cs="Times New Roman"/>
          <w:sz w:val="24"/>
          <w:szCs w:val="24"/>
        </w:rPr>
        <w:t xml:space="preserve">in the present time </w:t>
      </w:r>
      <w:r>
        <w:rPr>
          <w:rFonts w:ascii="Times New Roman" w:hAnsi="Times New Roman" w:cs="Times New Roman"/>
          <w:sz w:val="24"/>
          <w:szCs w:val="24"/>
        </w:rPr>
        <w:t>the 4P’s have now changed to the 4E’s and this is done by changing Product to Experience</w:t>
      </w:r>
      <w:r w:rsidR="00914F2E">
        <w:rPr>
          <w:rFonts w:ascii="Times New Roman" w:hAnsi="Times New Roman" w:cs="Times New Roman"/>
          <w:sz w:val="24"/>
          <w:szCs w:val="24"/>
        </w:rPr>
        <w:t xml:space="preserve">, Price to Exchange, Place to Everywhere and Promotion to Evangelism </w:t>
      </w:r>
      <w:sdt>
        <w:sdtPr>
          <w:rPr>
            <w:rFonts w:ascii="Times New Roman" w:hAnsi="Times New Roman" w:cs="Times New Roman"/>
            <w:sz w:val="24"/>
            <w:szCs w:val="24"/>
          </w:rPr>
          <w:id w:val="-1925187695"/>
          <w:citation/>
        </w:sdtPr>
        <w:sdtEndPr/>
        <w:sdtContent>
          <w:r w:rsidR="00914F2E">
            <w:rPr>
              <w:rFonts w:ascii="Times New Roman" w:hAnsi="Times New Roman" w:cs="Times New Roman"/>
              <w:sz w:val="24"/>
              <w:szCs w:val="24"/>
            </w:rPr>
            <w:fldChar w:fldCharType="begin"/>
          </w:r>
          <w:r w:rsidR="00914F2E">
            <w:rPr>
              <w:rFonts w:ascii="Times New Roman" w:hAnsi="Times New Roman" w:cs="Times New Roman"/>
              <w:sz w:val="24"/>
              <w:szCs w:val="24"/>
            </w:rPr>
            <w:instrText xml:space="preserve"> CITATION The20 \l 2057 </w:instrText>
          </w:r>
          <w:r w:rsidR="00914F2E">
            <w:rPr>
              <w:rFonts w:ascii="Times New Roman" w:hAnsi="Times New Roman" w:cs="Times New Roman"/>
              <w:sz w:val="24"/>
              <w:szCs w:val="24"/>
            </w:rPr>
            <w:fldChar w:fldCharType="separate"/>
          </w:r>
          <w:r w:rsidR="00914F2E" w:rsidRPr="00914F2E">
            <w:rPr>
              <w:rFonts w:ascii="Times New Roman" w:hAnsi="Times New Roman" w:cs="Times New Roman"/>
              <w:noProof/>
              <w:sz w:val="24"/>
              <w:szCs w:val="24"/>
            </w:rPr>
            <w:t>(The Marketing Mix, 2020)</w:t>
          </w:r>
          <w:r w:rsidR="00914F2E">
            <w:rPr>
              <w:rFonts w:ascii="Times New Roman" w:hAnsi="Times New Roman" w:cs="Times New Roman"/>
              <w:sz w:val="24"/>
              <w:szCs w:val="24"/>
            </w:rPr>
            <w:fldChar w:fldCharType="end"/>
          </w:r>
        </w:sdtContent>
      </w:sdt>
      <w:r w:rsidR="00914F2E">
        <w:rPr>
          <w:rFonts w:ascii="Times New Roman" w:hAnsi="Times New Roman" w:cs="Times New Roman"/>
          <w:sz w:val="24"/>
          <w:szCs w:val="24"/>
        </w:rPr>
        <w:t>.</w:t>
      </w:r>
    </w:p>
    <w:p w14:paraId="0E9A2CF6" w14:textId="77777777" w:rsidR="00914F2E" w:rsidRPr="0039693B" w:rsidRDefault="00914F2E" w:rsidP="00280F95">
      <w:pPr>
        <w:pStyle w:val="NoSpacing"/>
        <w:rPr>
          <w:rFonts w:ascii="Times New Roman" w:hAnsi="Times New Roman" w:cs="Times New Roman"/>
          <w:sz w:val="24"/>
          <w:szCs w:val="24"/>
        </w:rPr>
      </w:pPr>
      <w:bookmarkStart w:id="0" w:name="_GoBack"/>
      <w:bookmarkEnd w:id="0"/>
    </w:p>
    <w:p w14:paraId="611A2887" w14:textId="311A486B" w:rsidR="00EC1D1F" w:rsidRDefault="00682821" w:rsidP="00280F95">
      <w:pPr>
        <w:pStyle w:val="NoSpacing"/>
        <w:rPr>
          <w:rFonts w:ascii="Times New Roman" w:hAnsi="Times New Roman" w:cs="Times New Roman"/>
          <w:sz w:val="24"/>
          <w:szCs w:val="24"/>
          <w:u w:val="single"/>
        </w:rPr>
      </w:pPr>
      <w:r>
        <w:rPr>
          <w:rFonts w:ascii="Times New Roman" w:hAnsi="Times New Roman" w:cs="Times New Roman"/>
          <w:sz w:val="24"/>
          <w:szCs w:val="24"/>
          <w:u w:val="single"/>
        </w:rPr>
        <w:t>Micro</w:t>
      </w:r>
      <w:r>
        <w:rPr>
          <w:rFonts w:ascii="Times New Roman" w:hAnsi="Times New Roman" w:cs="Times New Roman"/>
          <w:sz w:val="24"/>
          <w:szCs w:val="24"/>
          <w:u w:val="single"/>
        </w:rPr>
        <w:t xml:space="preserve"> </w:t>
      </w:r>
      <w:r w:rsidR="00914F2E">
        <w:rPr>
          <w:rFonts w:ascii="Times New Roman" w:hAnsi="Times New Roman" w:cs="Times New Roman"/>
          <w:sz w:val="24"/>
          <w:szCs w:val="24"/>
          <w:u w:val="single"/>
        </w:rPr>
        <w:t xml:space="preserve">and </w:t>
      </w:r>
      <w:r>
        <w:rPr>
          <w:rFonts w:ascii="Times New Roman" w:hAnsi="Times New Roman" w:cs="Times New Roman"/>
          <w:sz w:val="24"/>
          <w:szCs w:val="24"/>
          <w:u w:val="single"/>
        </w:rPr>
        <w:t>Macro</w:t>
      </w:r>
      <w:r>
        <w:rPr>
          <w:rFonts w:ascii="Times New Roman" w:hAnsi="Times New Roman" w:cs="Times New Roman"/>
          <w:sz w:val="24"/>
          <w:szCs w:val="24"/>
          <w:u w:val="single"/>
        </w:rPr>
        <w:t xml:space="preserve"> </w:t>
      </w:r>
      <w:r w:rsidR="00914F2E">
        <w:rPr>
          <w:rFonts w:ascii="Times New Roman" w:hAnsi="Times New Roman" w:cs="Times New Roman"/>
          <w:sz w:val="24"/>
          <w:szCs w:val="24"/>
          <w:u w:val="single"/>
        </w:rPr>
        <w:t>Environments</w:t>
      </w:r>
    </w:p>
    <w:p w14:paraId="1AE3B68B" w14:textId="2CDEA11A" w:rsidR="00914F2E" w:rsidRDefault="00914F2E" w:rsidP="00280F95">
      <w:pPr>
        <w:pStyle w:val="NoSpacing"/>
        <w:rPr>
          <w:rFonts w:ascii="Times New Roman" w:hAnsi="Times New Roman" w:cs="Times New Roman"/>
          <w:sz w:val="24"/>
          <w:szCs w:val="24"/>
          <w:u w:val="single"/>
        </w:rPr>
      </w:pPr>
    </w:p>
    <w:p w14:paraId="18172F9D" w14:textId="77777777" w:rsidR="008E7DAC" w:rsidRDefault="00923A47" w:rsidP="00280F95">
      <w:pPr>
        <w:pStyle w:val="NoSpacing"/>
        <w:rPr>
          <w:rFonts w:ascii="Times New Roman" w:hAnsi="Times New Roman" w:cs="Times New Roman"/>
          <w:sz w:val="24"/>
          <w:szCs w:val="24"/>
        </w:rPr>
      </w:pPr>
      <w:r>
        <w:rPr>
          <w:rFonts w:ascii="Times New Roman" w:hAnsi="Times New Roman" w:cs="Times New Roman"/>
          <w:sz w:val="24"/>
          <w:szCs w:val="24"/>
        </w:rPr>
        <w:t xml:space="preserve">All businesses are part of the business environment.  A business environment is where no object can function in isolation as there are lots of factors that closely or distantly surround the business.  Business environment can be split into two widely classified categories and they are micro environment and macro environment.  Micro environment focuses on the nearby environment, under which the organisation operates.  The collection of the nearby environment consist of competitors, suppliers, employees, </w:t>
      </w:r>
      <w:r w:rsidR="00646F64">
        <w:rPr>
          <w:rFonts w:ascii="Times New Roman" w:hAnsi="Times New Roman" w:cs="Times New Roman"/>
          <w:sz w:val="24"/>
          <w:szCs w:val="24"/>
        </w:rPr>
        <w:t>shareholders, media and customers.  The macro environment deals with the general environment with the organisation that effects the working, performance, decision making and strategy of all business groups all at the same time</w:t>
      </w:r>
      <w:r w:rsidR="006348CD">
        <w:rPr>
          <w:rFonts w:ascii="Times New Roman" w:hAnsi="Times New Roman" w:cs="Times New Roman"/>
          <w:sz w:val="24"/>
          <w:szCs w:val="24"/>
        </w:rPr>
        <w:t xml:space="preserve"> </w:t>
      </w:r>
      <w:sdt>
        <w:sdtPr>
          <w:rPr>
            <w:rFonts w:ascii="Times New Roman" w:hAnsi="Times New Roman" w:cs="Times New Roman"/>
            <w:sz w:val="24"/>
            <w:szCs w:val="24"/>
          </w:rPr>
          <w:id w:val="321552403"/>
          <w:citation/>
        </w:sdtPr>
        <w:sdtEndPr/>
        <w:sdtContent>
          <w:r w:rsidR="006348CD">
            <w:rPr>
              <w:rFonts w:ascii="Times New Roman" w:hAnsi="Times New Roman" w:cs="Times New Roman"/>
              <w:sz w:val="24"/>
              <w:szCs w:val="24"/>
            </w:rPr>
            <w:fldChar w:fldCharType="begin"/>
          </w:r>
          <w:r w:rsidR="006348CD">
            <w:rPr>
              <w:rFonts w:ascii="Times New Roman" w:hAnsi="Times New Roman" w:cs="Times New Roman"/>
              <w:sz w:val="24"/>
              <w:szCs w:val="24"/>
            </w:rPr>
            <w:instrText xml:space="preserve"> CITATION Sur20 \l 2057 </w:instrText>
          </w:r>
          <w:r w:rsidR="006348CD">
            <w:rPr>
              <w:rFonts w:ascii="Times New Roman" w:hAnsi="Times New Roman" w:cs="Times New Roman"/>
              <w:sz w:val="24"/>
              <w:szCs w:val="24"/>
            </w:rPr>
            <w:fldChar w:fldCharType="separate"/>
          </w:r>
          <w:r w:rsidR="006348CD" w:rsidRPr="006348CD">
            <w:rPr>
              <w:rFonts w:ascii="Times New Roman" w:hAnsi="Times New Roman" w:cs="Times New Roman"/>
              <w:noProof/>
              <w:sz w:val="24"/>
              <w:szCs w:val="24"/>
            </w:rPr>
            <w:t>(Surbhi, 2020)</w:t>
          </w:r>
          <w:r w:rsidR="006348CD">
            <w:rPr>
              <w:rFonts w:ascii="Times New Roman" w:hAnsi="Times New Roman" w:cs="Times New Roman"/>
              <w:sz w:val="24"/>
              <w:szCs w:val="24"/>
            </w:rPr>
            <w:fldChar w:fldCharType="end"/>
          </w:r>
        </w:sdtContent>
      </w:sdt>
      <w:r w:rsidR="006348CD">
        <w:rPr>
          <w:rFonts w:ascii="Times New Roman" w:hAnsi="Times New Roman" w:cs="Times New Roman"/>
          <w:sz w:val="24"/>
          <w:szCs w:val="24"/>
        </w:rPr>
        <w:t>.</w:t>
      </w:r>
      <w:r w:rsidR="00646F64">
        <w:rPr>
          <w:rFonts w:ascii="Times New Roman" w:hAnsi="Times New Roman" w:cs="Times New Roman"/>
          <w:sz w:val="24"/>
          <w:szCs w:val="24"/>
        </w:rPr>
        <w:t xml:space="preserve">  This is done by using the six key forces of macro environment and they are Demographic, Economic, Socio Cultural, Technological, Ecological and Political (DESTEP MODEL).  Demographic forces focus more on people which consist of statistics such as age, gender, occupation, ethnicity and religion.  Economic forces focus more on </w:t>
      </w:r>
      <w:r w:rsidR="006348CD">
        <w:rPr>
          <w:rFonts w:ascii="Times New Roman" w:hAnsi="Times New Roman" w:cs="Times New Roman"/>
          <w:sz w:val="24"/>
          <w:szCs w:val="24"/>
        </w:rPr>
        <w:t>economic growth, inflation and purchasing power</w:t>
      </w:r>
      <w:r w:rsidR="00646F64">
        <w:rPr>
          <w:rFonts w:ascii="Times New Roman" w:hAnsi="Times New Roman" w:cs="Times New Roman"/>
          <w:sz w:val="24"/>
          <w:szCs w:val="24"/>
        </w:rPr>
        <w:t xml:space="preserve">.  Socio Cultural forces </w:t>
      </w:r>
      <w:r w:rsidR="006348CD">
        <w:rPr>
          <w:rFonts w:ascii="Times New Roman" w:hAnsi="Times New Roman" w:cs="Times New Roman"/>
          <w:sz w:val="24"/>
          <w:szCs w:val="24"/>
        </w:rPr>
        <w:t>are characteristics in the expanse of culture and the way of life.  Technological forces is all about the new technologies and from the new technologies creates new products and market opportunities in order to keep up with the times</w:t>
      </w:r>
      <w:r w:rsidR="0094377C">
        <w:rPr>
          <w:rFonts w:ascii="Times New Roman" w:hAnsi="Times New Roman" w:cs="Times New Roman"/>
          <w:sz w:val="24"/>
          <w:szCs w:val="24"/>
        </w:rPr>
        <w:t xml:space="preserve">.  Ecological forces focus on the expanse of the physical surroundings and the environment.  Political forces are all political measures at a decision making, provincial and municipal level  </w:t>
      </w:r>
      <w:sdt>
        <w:sdtPr>
          <w:rPr>
            <w:rFonts w:ascii="Times New Roman" w:hAnsi="Times New Roman" w:cs="Times New Roman"/>
            <w:sz w:val="24"/>
            <w:szCs w:val="24"/>
          </w:rPr>
          <w:id w:val="448210525"/>
          <w:citation/>
        </w:sdtPr>
        <w:sdtEndPr/>
        <w:sdtContent>
          <w:r w:rsidR="0094377C">
            <w:rPr>
              <w:rFonts w:ascii="Times New Roman" w:hAnsi="Times New Roman" w:cs="Times New Roman"/>
              <w:sz w:val="24"/>
              <w:szCs w:val="24"/>
            </w:rPr>
            <w:fldChar w:fldCharType="begin"/>
          </w:r>
          <w:r w:rsidR="0094377C">
            <w:rPr>
              <w:rFonts w:ascii="Times New Roman" w:hAnsi="Times New Roman" w:cs="Times New Roman"/>
              <w:sz w:val="24"/>
              <w:szCs w:val="24"/>
            </w:rPr>
            <w:instrText xml:space="preserve"> CITATION too19 \l 2057 </w:instrText>
          </w:r>
          <w:r w:rsidR="0094377C">
            <w:rPr>
              <w:rFonts w:ascii="Times New Roman" w:hAnsi="Times New Roman" w:cs="Times New Roman"/>
              <w:sz w:val="24"/>
              <w:szCs w:val="24"/>
            </w:rPr>
            <w:fldChar w:fldCharType="separate"/>
          </w:r>
          <w:r w:rsidR="0094377C" w:rsidRPr="0094377C">
            <w:rPr>
              <w:rFonts w:ascii="Times New Roman" w:hAnsi="Times New Roman" w:cs="Times New Roman"/>
              <w:noProof/>
              <w:sz w:val="24"/>
              <w:szCs w:val="24"/>
            </w:rPr>
            <w:t>(toolshero, 2019)</w:t>
          </w:r>
          <w:r w:rsidR="0094377C">
            <w:rPr>
              <w:rFonts w:ascii="Times New Roman" w:hAnsi="Times New Roman" w:cs="Times New Roman"/>
              <w:sz w:val="24"/>
              <w:szCs w:val="24"/>
            </w:rPr>
            <w:fldChar w:fldCharType="end"/>
          </w:r>
        </w:sdtContent>
      </w:sdt>
      <w:r w:rsidR="0094377C">
        <w:rPr>
          <w:rFonts w:ascii="Times New Roman" w:hAnsi="Times New Roman" w:cs="Times New Roman"/>
          <w:sz w:val="24"/>
          <w:szCs w:val="24"/>
        </w:rPr>
        <w:t xml:space="preserve">.   </w:t>
      </w:r>
    </w:p>
    <w:p w14:paraId="753EB90C" w14:textId="77777777" w:rsidR="008E7DAC" w:rsidRDefault="008E7DAC" w:rsidP="00280F95">
      <w:pPr>
        <w:pStyle w:val="NoSpacing"/>
        <w:rPr>
          <w:rFonts w:ascii="Times New Roman" w:hAnsi="Times New Roman" w:cs="Times New Roman"/>
          <w:sz w:val="24"/>
          <w:szCs w:val="24"/>
        </w:rPr>
      </w:pPr>
    </w:p>
    <w:p w14:paraId="73D73B88" w14:textId="44AC086A" w:rsidR="00914F2E" w:rsidRDefault="0094377C" w:rsidP="00280F95">
      <w:pPr>
        <w:pStyle w:val="NoSpacing"/>
        <w:rPr>
          <w:rFonts w:ascii="Times New Roman" w:hAnsi="Times New Roman" w:cs="Times New Roman"/>
          <w:sz w:val="24"/>
          <w:szCs w:val="24"/>
        </w:rPr>
      </w:pPr>
      <w:r>
        <w:rPr>
          <w:rFonts w:ascii="Times New Roman" w:hAnsi="Times New Roman" w:cs="Times New Roman"/>
          <w:sz w:val="24"/>
          <w:szCs w:val="24"/>
        </w:rPr>
        <w:t xml:space="preserve">The business </w:t>
      </w:r>
      <w:r w:rsidR="008E7DAC">
        <w:rPr>
          <w:rFonts w:ascii="Times New Roman" w:hAnsi="Times New Roman" w:cs="Times New Roman"/>
          <w:sz w:val="24"/>
          <w:szCs w:val="24"/>
        </w:rPr>
        <w:t>strategies</w:t>
      </w:r>
      <w:r>
        <w:rPr>
          <w:rFonts w:ascii="Times New Roman" w:hAnsi="Times New Roman" w:cs="Times New Roman"/>
          <w:sz w:val="24"/>
          <w:szCs w:val="24"/>
        </w:rPr>
        <w:t xml:space="preserve"> can be split into two sections and they are Micromarketing: Segmentation</w:t>
      </w:r>
      <w:r w:rsidR="008E7DAC">
        <w:rPr>
          <w:rFonts w:ascii="Times New Roman" w:hAnsi="Times New Roman" w:cs="Times New Roman"/>
          <w:sz w:val="24"/>
          <w:szCs w:val="24"/>
        </w:rPr>
        <w:t xml:space="preserve"> focuses more on a small target group rather than a large one, as it searches for demographic data to classify a specific type of buyer for a company’s product or service.  The advantages to micromarketing is that it </w:t>
      </w:r>
      <w:r w:rsidR="00F51FAF">
        <w:rPr>
          <w:rFonts w:ascii="Times New Roman" w:hAnsi="Times New Roman" w:cs="Times New Roman"/>
          <w:sz w:val="24"/>
          <w:szCs w:val="24"/>
        </w:rPr>
        <w:t xml:space="preserve">is highly targeted, and it is cost effective.  The disadvantages to micromarketing is that it is time consuming and has a probability of missing the main goal that needs to be achieved </w:t>
      </w:r>
      <w:sdt>
        <w:sdtPr>
          <w:rPr>
            <w:rFonts w:ascii="Times New Roman" w:hAnsi="Times New Roman" w:cs="Times New Roman"/>
            <w:sz w:val="24"/>
            <w:szCs w:val="24"/>
          </w:rPr>
          <w:id w:val="-1916474155"/>
          <w:citation/>
        </w:sdtPr>
        <w:sdtContent>
          <w:r w:rsidR="00F51FAF">
            <w:rPr>
              <w:rFonts w:ascii="Times New Roman" w:hAnsi="Times New Roman" w:cs="Times New Roman"/>
              <w:sz w:val="24"/>
              <w:szCs w:val="24"/>
            </w:rPr>
            <w:fldChar w:fldCharType="begin"/>
          </w:r>
          <w:r w:rsidR="00F51FAF">
            <w:rPr>
              <w:rFonts w:ascii="Times New Roman" w:hAnsi="Times New Roman" w:cs="Times New Roman"/>
              <w:sz w:val="24"/>
              <w:szCs w:val="24"/>
            </w:rPr>
            <w:instrText xml:space="preserve"> CITATION Ash18 \l 2057 </w:instrText>
          </w:r>
          <w:r w:rsidR="00F51FAF">
            <w:rPr>
              <w:rFonts w:ascii="Times New Roman" w:hAnsi="Times New Roman" w:cs="Times New Roman"/>
              <w:sz w:val="24"/>
              <w:szCs w:val="24"/>
            </w:rPr>
            <w:fldChar w:fldCharType="separate"/>
          </w:r>
          <w:r w:rsidR="00F51FAF" w:rsidRPr="00F51FAF">
            <w:rPr>
              <w:rFonts w:ascii="Times New Roman" w:hAnsi="Times New Roman" w:cs="Times New Roman"/>
              <w:noProof/>
              <w:sz w:val="24"/>
              <w:szCs w:val="24"/>
            </w:rPr>
            <w:t>(Shaw, 2018)</w:t>
          </w:r>
          <w:r w:rsidR="00F51FAF">
            <w:rPr>
              <w:rFonts w:ascii="Times New Roman" w:hAnsi="Times New Roman" w:cs="Times New Roman"/>
              <w:sz w:val="24"/>
              <w:szCs w:val="24"/>
            </w:rPr>
            <w:fldChar w:fldCharType="end"/>
          </w:r>
        </w:sdtContent>
      </w:sdt>
      <w:r w:rsidR="00F51FAF">
        <w:rPr>
          <w:rFonts w:ascii="Times New Roman" w:hAnsi="Times New Roman" w:cs="Times New Roman"/>
          <w:sz w:val="24"/>
          <w:szCs w:val="24"/>
        </w:rPr>
        <w:t xml:space="preserve">.  Macromarketing: Scaling Up takes the advantage of the </w:t>
      </w:r>
      <w:r w:rsidR="00CD39AF">
        <w:rPr>
          <w:rFonts w:ascii="Times New Roman" w:hAnsi="Times New Roman" w:cs="Times New Roman"/>
          <w:sz w:val="24"/>
          <w:szCs w:val="24"/>
        </w:rPr>
        <w:t>economies</w:t>
      </w:r>
      <w:r w:rsidR="00F51FAF">
        <w:rPr>
          <w:rFonts w:ascii="Times New Roman" w:hAnsi="Times New Roman" w:cs="Times New Roman"/>
          <w:sz w:val="24"/>
          <w:szCs w:val="24"/>
        </w:rPr>
        <w:t xml:space="preserve"> of scale, as it looks at the bigger picture in a targeting a large number of people. This type of strategy is concerned with how the product benefits society as a whole or </w:t>
      </w:r>
      <w:r w:rsidR="00CD39AF">
        <w:rPr>
          <w:rFonts w:ascii="Times New Roman" w:hAnsi="Times New Roman" w:cs="Times New Roman"/>
          <w:sz w:val="24"/>
          <w:szCs w:val="24"/>
        </w:rPr>
        <w:t>fulfils</w:t>
      </w:r>
      <w:r w:rsidR="00F51FAF">
        <w:rPr>
          <w:rFonts w:ascii="Times New Roman" w:hAnsi="Times New Roman" w:cs="Times New Roman"/>
          <w:sz w:val="24"/>
          <w:szCs w:val="24"/>
        </w:rPr>
        <w:t xml:space="preserve"> the needs of a society, the main goals towards this </w:t>
      </w:r>
      <w:r w:rsidR="00CD39AF">
        <w:rPr>
          <w:rFonts w:ascii="Times New Roman" w:hAnsi="Times New Roman" w:cs="Times New Roman"/>
          <w:sz w:val="24"/>
          <w:szCs w:val="24"/>
        </w:rPr>
        <w:t>is to look at the buying trends, customer behaviour patterns and the regulatory environment.</w:t>
      </w:r>
    </w:p>
    <w:p w14:paraId="16CBA925" w14:textId="1E24B3BB" w:rsidR="00CD39AF" w:rsidRDefault="00CD39AF" w:rsidP="00280F95">
      <w:pPr>
        <w:pStyle w:val="NoSpacing"/>
        <w:rPr>
          <w:rFonts w:ascii="Times New Roman" w:hAnsi="Times New Roman" w:cs="Times New Roman"/>
          <w:sz w:val="24"/>
          <w:szCs w:val="24"/>
        </w:rPr>
      </w:pPr>
    </w:p>
    <w:p w14:paraId="010FC4C2" w14:textId="4D4CE436" w:rsidR="00CD39AF" w:rsidRDefault="00CD39AF" w:rsidP="00280F95">
      <w:pPr>
        <w:pStyle w:val="NoSpacing"/>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19DBC7B5" w14:textId="1F89274C" w:rsidR="00CD39AF" w:rsidRDefault="00CD39AF" w:rsidP="00280F95">
      <w:pPr>
        <w:pStyle w:val="NoSpacing"/>
        <w:rPr>
          <w:rFonts w:ascii="Times New Roman" w:hAnsi="Times New Roman" w:cs="Times New Roman"/>
          <w:sz w:val="24"/>
          <w:szCs w:val="24"/>
          <w:u w:val="single"/>
        </w:rPr>
      </w:pPr>
    </w:p>
    <w:p w14:paraId="5A89C578" w14:textId="3816C29A" w:rsidR="00682821" w:rsidRDefault="00CD39AF" w:rsidP="00682821">
      <w:pPr>
        <w:pStyle w:val="NoSpacing"/>
        <w:rPr>
          <w:rFonts w:ascii="Times New Roman" w:hAnsi="Times New Roman" w:cs="Times New Roman"/>
          <w:sz w:val="24"/>
          <w:szCs w:val="24"/>
        </w:rPr>
      </w:pPr>
      <w:r>
        <w:rPr>
          <w:rFonts w:ascii="Times New Roman" w:hAnsi="Times New Roman" w:cs="Times New Roman"/>
          <w:sz w:val="24"/>
          <w:szCs w:val="24"/>
        </w:rPr>
        <w:t>The pur</w:t>
      </w:r>
      <w:r w:rsidR="00682821">
        <w:rPr>
          <w:rFonts w:ascii="Times New Roman" w:hAnsi="Times New Roman" w:cs="Times New Roman"/>
          <w:sz w:val="24"/>
          <w:szCs w:val="24"/>
        </w:rPr>
        <w:t xml:space="preserve">pose of this assignment has been met as it has </w:t>
      </w:r>
      <w:r w:rsidR="00682821">
        <w:rPr>
          <w:rFonts w:ascii="Times New Roman" w:hAnsi="Times New Roman" w:cs="Times New Roman"/>
          <w:sz w:val="24"/>
          <w:szCs w:val="24"/>
        </w:rPr>
        <w:t>assess</w:t>
      </w:r>
      <w:r w:rsidR="00682821">
        <w:rPr>
          <w:rFonts w:ascii="Times New Roman" w:hAnsi="Times New Roman" w:cs="Times New Roman"/>
          <w:sz w:val="24"/>
          <w:szCs w:val="24"/>
        </w:rPr>
        <w:t>ed</w:t>
      </w:r>
      <w:r w:rsidR="00682821">
        <w:rPr>
          <w:rFonts w:ascii="Times New Roman" w:hAnsi="Times New Roman" w:cs="Times New Roman"/>
          <w:sz w:val="24"/>
          <w:szCs w:val="24"/>
        </w:rPr>
        <w:t xml:space="preserve"> the development of marketing in creating value in a social and ethical context</w:t>
      </w:r>
      <w:r w:rsidR="00682821">
        <w:rPr>
          <w:rFonts w:ascii="Times New Roman" w:hAnsi="Times New Roman" w:cs="Times New Roman"/>
          <w:sz w:val="24"/>
          <w:szCs w:val="24"/>
        </w:rPr>
        <w:t xml:space="preserve"> by discussing what social and ethical marketing is and how it affects contemporary businesses, it critically evaluates </w:t>
      </w:r>
      <w:r w:rsidR="00682821">
        <w:rPr>
          <w:rFonts w:ascii="Times New Roman" w:hAnsi="Times New Roman" w:cs="Times New Roman"/>
          <w:sz w:val="24"/>
          <w:szCs w:val="24"/>
        </w:rPr>
        <w:t xml:space="preserve">relevant </w:t>
      </w:r>
      <w:r w:rsidR="00682821">
        <w:rPr>
          <w:rFonts w:ascii="Times New Roman" w:hAnsi="Times New Roman" w:cs="Times New Roman"/>
          <w:sz w:val="24"/>
          <w:szCs w:val="24"/>
        </w:rPr>
        <w:lastRenderedPageBreak/>
        <w:t>stakeholders and</w:t>
      </w:r>
      <w:r w:rsidR="00682821">
        <w:rPr>
          <w:rFonts w:ascii="Times New Roman" w:hAnsi="Times New Roman" w:cs="Times New Roman"/>
          <w:sz w:val="24"/>
          <w:szCs w:val="24"/>
        </w:rPr>
        <w:t xml:space="preserve"> has</w:t>
      </w:r>
      <w:r w:rsidR="00682821">
        <w:rPr>
          <w:rFonts w:ascii="Times New Roman" w:hAnsi="Times New Roman" w:cs="Times New Roman"/>
          <w:sz w:val="24"/>
          <w:szCs w:val="24"/>
        </w:rPr>
        <w:t xml:space="preserve"> asse</w:t>
      </w:r>
      <w:r w:rsidR="00682821">
        <w:rPr>
          <w:rFonts w:ascii="Times New Roman" w:hAnsi="Times New Roman" w:cs="Times New Roman"/>
          <w:sz w:val="24"/>
          <w:szCs w:val="24"/>
        </w:rPr>
        <w:t>ssed</w:t>
      </w:r>
      <w:r w:rsidR="00682821">
        <w:rPr>
          <w:rFonts w:ascii="Times New Roman" w:hAnsi="Times New Roman" w:cs="Times New Roman"/>
          <w:sz w:val="24"/>
          <w:szCs w:val="24"/>
        </w:rPr>
        <w:t xml:space="preserve"> their impact on the marketing activities within organisations</w:t>
      </w:r>
      <w:r w:rsidR="00682821">
        <w:rPr>
          <w:rFonts w:ascii="Times New Roman" w:hAnsi="Times New Roman" w:cs="Times New Roman"/>
          <w:sz w:val="24"/>
          <w:szCs w:val="24"/>
        </w:rPr>
        <w:t>.  Another purpose that has been met is that it critically evaluates</w:t>
      </w:r>
      <w:r w:rsidR="00682821" w:rsidRPr="00682821">
        <w:rPr>
          <w:rFonts w:ascii="Times New Roman" w:hAnsi="Times New Roman" w:cs="Times New Roman"/>
          <w:sz w:val="24"/>
          <w:szCs w:val="24"/>
        </w:rPr>
        <w:t xml:space="preserve"> </w:t>
      </w:r>
      <w:r w:rsidR="00682821">
        <w:rPr>
          <w:rFonts w:ascii="Times New Roman" w:hAnsi="Times New Roman" w:cs="Times New Roman"/>
          <w:sz w:val="24"/>
          <w:szCs w:val="24"/>
        </w:rPr>
        <w:t>the role of the marketing mix</w:t>
      </w:r>
      <w:r w:rsidR="00682821">
        <w:rPr>
          <w:rFonts w:ascii="Times New Roman" w:hAnsi="Times New Roman" w:cs="Times New Roman"/>
          <w:sz w:val="24"/>
          <w:szCs w:val="24"/>
        </w:rPr>
        <w:t xml:space="preserve"> by discussing what the 4P’s, 7P’s and the 4E’s are about</w:t>
      </w:r>
      <w:r w:rsidR="00682821">
        <w:rPr>
          <w:rFonts w:ascii="Times New Roman" w:hAnsi="Times New Roman" w:cs="Times New Roman"/>
          <w:sz w:val="24"/>
          <w:szCs w:val="24"/>
        </w:rPr>
        <w:t>,</w:t>
      </w:r>
      <w:r w:rsidR="00682821">
        <w:rPr>
          <w:rFonts w:ascii="Times New Roman" w:hAnsi="Times New Roman" w:cs="Times New Roman"/>
          <w:sz w:val="24"/>
          <w:szCs w:val="24"/>
        </w:rPr>
        <w:t xml:space="preserve"> also it critically evaluates</w:t>
      </w:r>
      <w:r w:rsidR="00682821">
        <w:rPr>
          <w:rFonts w:ascii="Times New Roman" w:hAnsi="Times New Roman" w:cs="Times New Roman"/>
          <w:sz w:val="24"/>
          <w:szCs w:val="24"/>
        </w:rPr>
        <w:t xml:space="preserve"> business environments and business strategy</w:t>
      </w:r>
      <w:r w:rsidR="00682821">
        <w:rPr>
          <w:rFonts w:ascii="Times New Roman" w:hAnsi="Times New Roman" w:cs="Times New Roman"/>
          <w:sz w:val="24"/>
          <w:szCs w:val="24"/>
        </w:rPr>
        <w:t xml:space="preserve"> by discussing about </w:t>
      </w:r>
      <w:r w:rsidR="0043062F">
        <w:rPr>
          <w:rFonts w:ascii="Times New Roman" w:hAnsi="Times New Roman" w:cs="Times New Roman"/>
          <w:sz w:val="24"/>
          <w:szCs w:val="24"/>
        </w:rPr>
        <w:t>micro and macro environments</w:t>
      </w:r>
      <w:r w:rsidR="00682821">
        <w:rPr>
          <w:rFonts w:ascii="Times New Roman" w:hAnsi="Times New Roman" w:cs="Times New Roman"/>
          <w:sz w:val="24"/>
          <w:szCs w:val="24"/>
        </w:rPr>
        <w:t>.</w:t>
      </w:r>
    </w:p>
    <w:p w14:paraId="5C346563" w14:textId="61225FD4" w:rsidR="0043062F" w:rsidRDefault="0043062F" w:rsidP="00682821">
      <w:pPr>
        <w:pStyle w:val="NoSpacing"/>
        <w:rPr>
          <w:rFonts w:ascii="Times New Roman" w:hAnsi="Times New Roman" w:cs="Times New Roman"/>
          <w:sz w:val="24"/>
          <w:szCs w:val="24"/>
        </w:rPr>
      </w:pPr>
    </w:p>
    <w:p w14:paraId="7EC3322F" w14:textId="2169440A" w:rsidR="0043062F" w:rsidRDefault="0043062F" w:rsidP="00682821">
      <w:pPr>
        <w:pStyle w:val="NoSpacing"/>
        <w:rPr>
          <w:rFonts w:ascii="Times New Roman" w:hAnsi="Times New Roman" w:cs="Times New Roman"/>
          <w:sz w:val="24"/>
          <w:szCs w:val="24"/>
        </w:rPr>
      </w:pPr>
    </w:p>
    <w:p w14:paraId="5E63FCFC" w14:textId="3CED4915" w:rsidR="0043062F" w:rsidRDefault="0043062F" w:rsidP="00682821">
      <w:pPr>
        <w:pStyle w:val="NoSpacing"/>
        <w:rPr>
          <w:rFonts w:ascii="Times New Roman" w:hAnsi="Times New Roman" w:cs="Times New Roman"/>
          <w:sz w:val="24"/>
          <w:szCs w:val="24"/>
        </w:rPr>
      </w:pPr>
    </w:p>
    <w:p w14:paraId="761975EE" w14:textId="49CE1A5B" w:rsidR="0043062F" w:rsidRDefault="0043062F" w:rsidP="00682821">
      <w:pPr>
        <w:pStyle w:val="NoSpacing"/>
        <w:rPr>
          <w:rFonts w:ascii="Times New Roman" w:hAnsi="Times New Roman" w:cs="Times New Roman"/>
          <w:sz w:val="24"/>
          <w:szCs w:val="24"/>
        </w:rPr>
      </w:pPr>
    </w:p>
    <w:p w14:paraId="02D5E84F" w14:textId="633DCA9B" w:rsidR="0043062F" w:rsidRDefault="0043062F" w:rsidP="00682821">
      <w:pPr>
        <w:pStyle w:val="NoSpacing"/>
        <w:rPr>
          <w:rFonts w:ascii="Times New Roman" w:hAnsi="Times New Roman" w:cs="Times New Roman"/>
          <w:sz w:val="24"/>
          <w:szCs w:val="24"/>
        </w:rPr>
      </w:pPr>
    </w:p>
    <w:p w14:paraId="54928715" w14:textId="14551B41" w:rsidR="0043062F" w:rsidRDefault="0043062F" w:rsidP="00682821">
      <w:pPr>
        <w:pStyle w:val="NoSpacing"/>
        <w:rPr>
          <w:rFonts w:ascii="Times New Roman" w:hAnsi="Times New Roman" w:cs="Times New Roman"/>
          <w:sz w:val="24"/>
          <w:szCs w:val="24"/>
        </w:rPr>
      </w:pPr>
    </w:p>
    <w:p w14:paraId="2003524D" w14:textId="3A79049A" w:rsidR="0043062F" w:rsidRDefault="0043062F" w:rsidP="00682821">
      <w:pPr>
        <w:pStyle w:val="NoSpacing"/>
        <w:rPr>
          <w:rFonts w:ascii="Times New Roman" w:hAnsi="Times New Roman" w:cs="Times New Roman"/>
          <w:sz w:val="24"/>
          <w:szCs w:val="24"/>
        </w:rPr>
      </w:pPr>
    </w:p>
    <w:p w14:paraId="4FB25D5D" w14:textId="08B49553" w:rsidR="0043062F" w:rsidRDefault="0043062F" w:rsidP="00682821">
      <w:pPr>
        <w:pStyle w:val="NoSpacing"/>
        <w:rPr>
          <w:rFonts w:ascii="Times New Roman" w:hAnsi="Times New Roman" w:cs="Times New Roman"/>
          <w:sz w:val="24"/>
          <w:szCs w:val="24"/>
        </w:rPr>
      </w:pPr>
    </w:p>
    <w:p w14:paraId="12D15125" w14:textId="0322B091" w:rsidR="0043062F" w:rsidRDefault="0043062F" w:rsidP="00682821">
      <w:pPr>
        <w:pStyle w:val="NoSpacing"/>
        <w:rPr>
          <w:rFonts w:ascii="Times New Roman" w:hAnsi="Times New Roman" w:cs="Times New Roman"/>
          <w:sz w:val="24"/>
          <w:szCs w:val="24"/>
        </w:rPr>
      </w:pPr>
    </w:p>
    <w:p w14:paraId="64DC6006" w14:textId="755CAC9B" w:rsidR="0043062F" w:rsidRDefault="0043062F" w:rsidP="00682821">
      <w:pPr>
        <w:pStyle w:val="NoSpacing"/>
        <w:rPr>
          <w:rFonts w:ascii="Times New Roman" w:hAnsi="Times New Roman" w:cs="Times New Roman"/>
          <w:sz w:val="24"/>
          <w:szCs w:val="24"/>
        </w:rPr>
      </w:pPr>
    </w:p>
    <w:p w14:paraId="7F56B2C3" w14:textId="3C14D7CE" w:rsidR="0043062F" w:rsidRDefault="0043062F" w:rsidP="00682821">
      <w:pPr>
        <w:pStyle w:val="NoSpacing"/>
        <w:rPr>
          <w:rFonts w:ascii="Times New Roman" w:hAnsi="Times New Roman" w:cs="Times New Roman"/>
          <w:sz w:val="24"/>
          <w:szCs w:val="24"/>
        </w:rPr>
      </w:pPr>
    </w:p>
    <w:p w14:paraId="06A7C225" w14:textId="6CCFC3C8" w:rsidR="0043062F" w:rsidRDefault="0043062F" w:rsidP="00682821">
      <w:pPr>
        <w:pStyle w:val="NoSpacing"/>
        <w:rPr>
          <w:rFonts w:ascii="Times New Roman" w:hAnsi="Times New Roman" w:cs="Times New Roman"/>
          <w:sz w:val="24"/>
          <w:szCs w:val="24"/>
        </w:rPr>
      </w:pPr>
    </w:p>
    <w:p w14:paraId="7996AE4A" w14:textId="24A9369C" w:rsidR="0043062F" w:rsidRDefault="0043062F" w:rsidP="00682821">
      <w:pPr>
        <w:pStyle w:val="NoSpacing"/>
        <w:rPr>
          <w:rFonts w:ascii="Times New Roman" w:hAnsi="Times New Roman" w:cs="Times New Roman"/>
          <w:sz w:val="24"/>
          <w:szCs w:val="24"/>
        </w:rPr>
      </w:pPr>
    </w:p>
    <w:p w14:paraId="0AA0BD8A" w14:textId="539419D1" w:rsidR="0043062F" w:rsidRDefault="0043062F" w:rsidP="00682821">
      <w:pPr>
        <w:pStyle w:val="NoSpacing"/>
        <w:rPr>
          <w:rFonts w:ascii="Times New Roman" w:hAnsi="Times New Roman" w:cs="Times New Roman"/>
          <w:sz w:val="24"/>
          <w:szCs w:val="24"/>
        </w:rPr>
      </w:pPr>
    </w:p>
    <w:p w14:paraId="73AF5A16" w14:textId="2920052A" w:rsidR="0043062F" w:rsidRDefault="0043062F" w:rsidP="00682821">
      <w:pPr>
        <w:pStyle w:val="NoSpacing"/>
        <w:rPr>
          <w:rFonts w:ascii="Times New Roman" w:hAnsi="Times New Roman" w:cs="Times New Roman"/>
          <w:sz w:val="24"/>
          <w:szCs w:val="24"/>
        </w:rPr>
      </w:pPr>
    </w:p>
    <w:p w14:paraId="4C72E9CF" w14:textId="6F8083F6" w:rsidR="0043062F" w:rsidRDefault="0043062F" w:rsidP="00682821">
      <w:pPr>
        <w:pStyle w:val="NoSpacing"/>
        <w:rPr>
          <w:rFonts w:ascii="Times New Roman" w:hAnsi="Times New Roman" w:cs="Times New Roman"/>
          <w:sz w:val="24"/>
          <w:szCs w:val="24"/>
        </w:rPr>
      </w:pPr>
    </w:p>
    <w:p w14:paraId="3053656F" w14:textId="0A6730EA" w:rsidR="0043062F" w:rsidRDefault="0043062F" w:rsidP="00682821">
      <w:pPr>
        <w:pStyle w:val="NoSpacing"/>
        <w:rPr>
          <w:rFonts w:ascii="Times New Roman" w:hAnsi="Times New Roman" w:cs="Times New Roman"/>
          <w:sz w:val="24"/>
          <w:szCs w:val="24"/>
        </w:rPr>
      </w:pPr>
    </w:p>
    <w:p w14:paraId="33CC2F77" w14:textId="3B45B362" w:rsidR="0043062F" w:rsidRDefault="0043062F" w:rsidP="00682821">
      <w:pPr>
        <w:pStyle w:val="NoSpacing"/>
        <w:rPr>
          <w:rFonts w:ascii="Times New Roman" w:hAnsi="Times New Roman" w:cs="Times New Roman"/>
          <w:sz w:val="24"/>
          <w:szCs w:val="24"/>
        </w:rPr>
      </w:pPr>
    </w:p>
    <w:p w14:paraId="7BFF978E" w14:textId="17662471" w:rsidR="0043062F" w:rsidRDefault="0043062F" w:rsidP="00682821">
      <w:pPr>
        <w:pStyle w:val="NoSpacing"/>
        <w:rPr>
          <w:rFonts w:ascii="Times New Roman" w:hAnsi="Times New Roman" w:cs="Times New Roman"/>
          <w:sz w:val="24"/>
          <w:szCs w:val="24"/>
        </w:rPr>
      </w:pPr>
    </w:p>
    <w:p w14:paraId="4490AE49" w14:textId="7D7AF8F0" w:rsidR="0043062F" w:rsidRDefault="0043062F" w:rsidP="00682821">
      <w:pPr>
        <w:pStyle w:val="NoSpacing"/>
        <w:rPr>
          <w:rFonts w:ascii="Times New Roman" w:hAnsi="Times New Roman" w:cs="Times New Roman"/>
          <w:sz w:val="24"/>
          <w:szCs w:val="24"/>
        </w:rPr>
      </w:pPr>
    </w:p>
    <w:p w14:paraId="71AD07E5" w14:textId="1614CE03" w:rsidR="0043062F" w:rsidRDefault="0043062F" w:rsidP="00682821">
      <w:pPr>
        <w:pStyle w:val="NoSpacing"/>
        <w:rPr>
          <w:rFonts w:ascii="Times New Roman" w:hAnsi="Times New Roman" w:cs="Times New Roman"/>
          <w:sz w:val="24"/>
          <w:szCs w:val="24"/>
        </w:rPr>
      </w:pPr>
    </w:p>
    <w:p w14:paraId="372FF945" w14:textId="467A9E0A" w:rsidR="0043062F" w:rsidRDefault="0043062F" w:rsidP="00682821">
      <w:pPr>
        <w:pStyle w:val="NoSpacing"/>
        <w:rPr>
          <w:rFonts w:ascii="Times New Roman" w:hAnsi="Times New Roman" w:cs="Times New Roman"/>
          <w:sz w:val="24"/>
          <w:szCs w:val="24"/>
        </w:rPr>
      </w:pPr>
    </w:p>
    <w:p w14:paraId="690DB488" w14:textId="4DD3A983" w:rsidR="0043062F" w:rsidRDefault="0043062F" w:rsidP="00682821">
      <w:pPr>
        <w:pStyle w:val="NoSpacing"/>
        <w:rPr>
          <w:rFonts w:ascii="Times New Roman" w:hAnsi="Times New Roman" w:cs="Times New Roman"/>
          <w:sz w:val="24"/>
          <w:szCs w:val="24"/>
        </w:rPr>
      </w:pPr>
    </w:p>
    <w:p w14:paraId="4C1AD3D7" w14:textId="3C3DC35C" w:rsidR="0043062F" w:rsidRDefault="0043062F" w:rsidP="00682821">
      <w:pPr>
        <w:pStyle w:val="NoSpacing"/>
        <w:rPr>
          <w:rFonts w:ascii="Times New Roman" w:hAnsi="Times New Roman" w:cs="Times New Roman"/>
          <w:sz w:val="24"/>
          <w:szCs w:val="24"/>
        </w:rPr>
      </w:pPr>
    </w:p>
    <w:p w14:paraId="287C7B9D" w14:textId="4A9EEBAF" w:rsidR="0043062F" w:rsidRDefault="0043062F" w:rsidP="00682821">
      <w:pPr>
        <w:pStyle w:val="NoSpacing"/>
        <w:rPr>
          <w:rFonts w:ascii="Times New Roman" w:hAnsi="Times New Roman" w:cs="Times New Roman"/>
          <w:sz w:val="24"/>
          <w:szCs w:val="24"/>
        </w:rPr>
      </w:pPr>
    </w:p>
    <w:p w14:paraId="4DC47483" w14:textId="04B69A90" w:rsidR="0043062F" w:rsidRDefault="0043062F" w:rsidP="00682821">
      <w:pPr>
        <w:pStyle w:val="NoSpacing"/>
        <w:rPr>
          <w:rFonts w:ascii="Times New Roman" w:hAnsi="Times New Roman" w:cs="Times New Roman"/>
          <w:sz w:val="24"/>
          <w:szCs w:val="24"/>
        </w:rPr>
      </w:pPr>
    </w:p>
    <w:p w14:paraId="6C543909" w14:textId="761D0D58" w:rsidR="0043062F" w:rsidRDefault="0043062F" w:rsidP="00682821">
      <w:pPr>
        <w:pStyle w:val="NoSpacing"/>
        <w:rPr>
          <w:rFonts w:ascii="Times New Roman" w:hAnsi="Times New Roman" w:cs="Times New Roman"/>
          <w:sz w:val="24"/>
          <w:szCs w:val="24"/>
        </w:rPr>
      </w:pPr>
    </w:p>
    <w:p w14:paraId="5395EB91" w14:textId="397B0A98" w:rsidR="0043062F" w:rsidRDefault="0043062F" w:rsidP="00682821">
      <w:pPr>
        <w:pStyle w:val="NoSpacing"/>
        <w:rPr>
          <w:rFonts w:ascii="Times New Roman" w:hAnsi="Times New Roman" w:cs="Times New Roman"/>
          <w:sz w:val="24"/>
          <w:szCs w:val="24"/>
        </w:rPr>
      </w:pPr>
    </w:p>
    <w:p w14:paraId="405238CB" w14:textId="2D5999D7" w:rsidR="0043062F" w:rsidRDefault="0043062F" w:rsidP="00682821">
      <w:pPr>
        <w:pStyle w:val="NoSpacing"/>
        <w:rPr>
          <w:rFonts w:ascii="Times New Roman" w:hAnsi="Times New Roman" w:cs="Times New Roman"/>
          <w:sz w:val="24"/>
          <w:szCs w:val="24"/>
        </w:rPr>
      </w:pPr>
    </w:p>
    <w:p w14:paraId="616F9BA1" w14:textId="11B2571E" w:rsidR="0043062F" w:rsidRDefault="0043062F" w:rsidP="00682821">
      <w:pPr>
        <w:pStyle w:val="NoSpacing"/>
        <w:rPr>
          <w:rFonts w:ascii="Times New Roman" w:hAnsi="Times New Roman" w:cs="Times New Roman"/>
          <w:sz w:val="24"/>
          <w:szCs w:val="24"/>
        </w:rPr>
      </w:pPr>
    </w:p>
    <w:p w14:paraId="01C4D565" w14:textId="773B3FB5" w:rsidR="0043062F" w:rsidRDefault="0043062F" w:rsidP="00682821">
      <w:pPr>
        <w:pStyle w:val="NoSpacing"/>
        <w:rPr>
          <w:rFonts w:ascii="Times New Roman" w:hAnsi="Times New Roman" w:cs="Times New Roman"/>
          <w:sz w:val="24"/>
          <w:szCs w:val="24"/>
        </w:rPr>
      </w:pPr>
    </w:p>
    <w:p w14:paraId="3707EF8E" w14:textId="467DDB40" w:rsidR="0043062F" w:rsidRDefault="0043062F" w:rsidP="00682821">
      <w:pPr>
        <w:pStyle w:val="NoSpacing"/>
        <w:rPr>
          <w:rFonts w:ascii="Times New Roman" w:hAnsi="Times New Roman" w:cs="Times New Roman"/>
          <w:sz w:val="24"/>
          <w:szCs w:val="24"/>
        </w:rPr>
      </w:pPr>
    </w:p>
    <w:p w14:paraId="6550F6B9" w14:textId="6E15F431" w:rsidR="0043062F" w:rsidRDefault="0043062F" w:rsidP="00682821">
      <w:pPr>
        <w:pStyle w:val="NoSpacing"/>
        <w:rPr>
          <w:rFonts w:ascii="Times New Roman" w:hAnsi="Times New Roman" w:cs="Times New Roman"/>
          <w:sz w:val="24"/>
          <w:szCs w:val="24"/>
        </w:rPr>
      </w:pPr>
    </w:p>
    <w:p w14:paraId="5B45E599" w14:textId="23860AB5" w:rsidR="0043062F" w:rsidRDefault="0043062F" w:rsidP="00682821">
      <w:pPr>
        <w:pStyle w:val="NoSpacing"/>
        <w:rPr>
          <w:rFonts w:ascii="Times New Roman" w:hAnsi="Times New Roman" w:cs="Times New Roman"/>
          <w:sz w:val="24"/>
          <w:szCs w:val="24"/>
        </w:rPr>
      </w:pPr>
    </w:p>
    <w:p w14:paraId="68557959" w14:textId="321D42FE" w:rsidR="0043062F" w:rsidRDefault="0043062F" w:rsidP="00682821">
      <w:pPr>
        <w:pStyle w:val="NoSpacing"/>
        <w:rPr>
          <w:rFonts w:ascii="Times New Roman" w:hAnsi="Times New Roman" w:cs="Times New Roman"/>
          <w:sz w:val="24"/>
          <w:szCs w:val="24"/>
        </w:rPr>
      </w:pPr>
    </w:p>
    <w:p w14:paraId="279FE730" w14:textId="3C74D8E8" w:rsidR="0043062F" w:rsidRDefault="0043062F" w:rsidP="00682821">
      <w:pPr>
        <w:pStyle w:val="NoSpacing"/>
        <w:rPr>
          <w:rFonts w:ascii="Times New Roman" w:hAnsi="Times New Roman" w:cs="Times New Roman"/>
          <w:sz w:val="24"/>
          <w:szCs w:val="24"/>
        </w:rPr>
      </w:pPr>
    </w:p>
    <w:p w14:paraId="69B20629" w14:textId="6DA3307A" w:rsidR="0043062F" w:rsidRDefault="0043062F" w:rsidP="00682821">
      <w:pPr>
        <w:pStyle w:val="NoSpacing"/>
        <w:rPr>
          <w:rFonts w:ascii="Times New Roman" w:hAnsi="Times New Roman" w:cs="Times New Roman"/>
          <w:sz w:val="24"/>
          <w:szCs w:val="24"/>
        </w:rPr>
      </w:pPr>
    </w:p>
    <w:p w14:paraId="2887B381" w14:textId="78FE2703" w:rsidR="0043062F" w:rsidRDefault="0043062F" w:rsidP="00682821">
      <w:pPr>
        <w:pStyle w:val="NoSpacing"/>
        <w:rPr>
          <w:rFonts w:ascii="Times New Roman" w:hAnsi="Times New Roman" w:cs="Times New Roman"/>
          <w:sz w:val="24"/>
          <w:szCs w:val="24"/>
        </w:rPr>
      </w:pPr>
    </w:p>
    <w:p w14:paraId="492BA569" w14:textId="2A7588C9" w:rsidR="0043062F" w:rsidRDefault="0043062F" w:rsidP="00682821">
      <w:pPr>
        <w:pStyle w:val="NoSpacing"/>
        <w:rPr>
          <w:rFonts w:ascii="Times New Roman" w:hAnsi="Times New Roman" w:cs="Times New Roman"/>
          <w:sz w:val="24"/>
          <w:szCs w:val="24"/>
        </w:rPr>
      </w:pPr>
    </w:p>
    <w:p w14:paraId="7A0D401D" w14:textId="6961821B" w:rsidR="0043062F" w:rsidRDefault="0043062F" w:rsidP="00682821">
      <w:pPr>
        <w:pStyle w:val="NoSpacing"/>
        <w:rPr>
          <w:rFonts w:ascii="Times New Roman" w:hAnsi="Times New Roman" w:cs="Times New Roman"/>
          <w:sz w:val="24"/>
          <w:szCs w:val="24"/>
        </w:rPr>
      </w:pPr>
    </w:p>
    <w:p w14:paraId="5CC94376" w14:textId="302DF729" w:rsidR="0043062F" w:rsidRDefault="0043062F" w:rsidP="00682821">
      <w:pPr>
        <w:pStyle w:val="NoSpacing"/>
        <w:rPr>
          <w:rFonts w:ascii="Times New Roman" w:hAnsi="Times New Roman" w:cs="Times New Roman"/>
          <w:sz w:val="24"/>
          <w:szCs w:val="24"/>
        </w:rPr>
      </w:pPr>
    </w:p>
    <w:p w14:paraId="6E6FABF2" w14:textId="4D244AC4" w:rsidR="0043062F" w:rsidRDefault="0043062F" w:rsidP="00682821">
      <w:pPr>
        <w:pStyle w:val="NoSpacing"/>
        <w:rPr>
          <w:rFonts w:ascii="Times New Roman" w:hAnsi="Times New Roman" w:cs="Times New Roman"/>
          <w:sz w:val="24"/>
          <w:szCs w:val="24"/>
        </w:rPr>
      </w:pPr>
    </w:p>
    <w:p w14:paraId="045511C1" w14:textId="4E96D6B4" w:rsidR="0043062F" w:rsidRDefault="0043062F" w:rsidP="00682821">
      <w:pPr>
        <w:pStyle w:val="NoSpacing"/>
        <w:rPr>
          <w:rFonts w:ascii="Times New Roman" w:hAnsi="Times New Roman" w:cs="Times New Roman"/>
          <w:sz w:val="24"/>
          <w:szCs w:val="24"/>
        </w:rPr>
      </w:pPr>
    </w:p>
    <w:p w14:paraId="0BB79D12" w14:textId="1E1181AD" w:rsidR="0043062F" w:rsidRDefault="0043062F" w:rsidP="00682821">
      <w:pPr>
        <w:pStyle w:val="NoSpacing"/>
        <w:rPr>
          <w:rFonts w:ascii="Times New Roman" w:hAnsi="Times New Roman" w:cs="Times New Roman"/>
          <w:sz w:val="24"/>
          <w:szCs w:val="24"/>
        </w:rPr>
      </w:pPr>
    </w:p>
    <w:p w14:paraId="20A87DED" w14:textId="7AF3A9C9" w:rsidR="0043062F" w:rsidRDefault="0043062F" w:rsidP="00682821">
      <w:pPr>
        <w:pStyle w:val="NoSpacing"/>
        <w:rPr>
          <w:rFonts w:ascii="Times New Roman" w:hAnsi="Times New Roman" w:cs="Times New Roman"/>
          <w:sz w:val="24"/>
          <w:szCs w:val="24"/>
        </w:rPr>
      </w:pPr>
    </w:p>
    <w:p w14:paraId="4C7270AE" w14:textId="5D59A12B" w:rsidR="0043062F" w:rsidRDefault="0043062F" w:rsidP="00682821">
      <w:pPr>
        <w:pStyle w:val="NoSpacing"/>
        <w:rPr>
          <w:rFonts w:ascii="Times New Roman" w:hAnsi="Times New Roman" w:cs="Times New Roman"/>
          <w:sz w:val="24"/>
          <w:szCs w:val="24"/>
        </w:rPr>
      </w:pPr>
    </w:p>
    <w:sdt>
      <w:sdtPr>
        <w:id w:val="-14974890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BBCB776" w14:textId="20F7896A" w:rsidR="0043062F" w:rsidRDefault="0043062F">
          <w:pPr>
            <w:pStyle w:val="Heading1"/>
          </w:pPr>
          <w:r>
            <w:t>References</w:t>
          </w:r>
        </w:p>
        <w:sdt>
          <w:sdtPr>
            <w:id w:val="-573587230"/>
            <w:bibliography/>
          </w:sdtPr>
          <w:sdtContent>
            <w:p w14:paraId="5C9BBCEA" w14:textId="77777777" w:rsidR="0043062F" w:rsidRDefault="0043062F" w:rsidP="0043062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Assignment Help. (2013, March 30). </w:t>
              </w:r>
              <w:r>
                <w:rPr>
                  <w:i/>
                  <w:iCs/>
                  <w:noProof/>
                  <w:lang w:val="en-US"/>
                </w:rPr>
                <w:t>Key Stakeholders and Role of Team Building</w:t>
              </w:r>
              <w:r>
                <w:rPr>
                  <w:noProof/>
                  <w:lang w:val="en-US"/>
                </w:rPr>
                <w:t>. Retrieved from https://myassignmenthelp.info: https://myassignmenthelp.info/assignments/marketing-assignment-help-key-stakeholders-role-team-building/</w:t>
              </w:r>
            </w:p>
            <w:p w14:paraId="5DAB533E" w14:textId="77777777" w:rsidR="0043062F" w:rsidRDefault="0043062F" w:rsidP="0043062F">
              <w:pPr>
                <w:pStyle w:val="Bibliography"/>
                <w:ind w:left="720" w:hanging="720"/>
                <w:rPr>
                  <w:noProof/>
                  <w:lang w:val="en-US"/>
                </w:rPr>
              </w:pPr>
              <w:r>
                <w:rPr>
                  <w:noProof/>
                  <w:lang w:val="en-US"/>
                </w:rPr>
                <w:t xml:space="preserve">BestMarketingDegrees.Org. (2020). </w:t>
              </w:r>
              <w:r>
                <w:rPr>
                  <w:i/>
                  <w:iCs/>
                  <w:noProof/>
                  <w:lang w:val="en-US"/>
                </w:rPr>
                <w:t>Great marketers of the industrial revolution</w:t>
              </w:r>
              <w:r>
                <w:rPr>
                  <w:noProof/>
                  <w:lang w:val="en-US"/>
                </w:rPr>
                <w:t>. Retrieved from https://www.bestmarketingdegrees.org: https://www.bestmarketingdegrees.org/great-marketers-industrial-revolution/</w:t>
              </w:r>
            </w:p>
            <w:p w14:paraId="10A5637E" w14:textId="77777777" w:rsidR="0043062F" w:rsidRDefault="0043062F" w:rsidP="0043062F">
              <w:pPr>
                <w:pStyle w:val="Bibliography"/>
                <w:ind w:left="720" w:hanging="720"/>
                <w:rPr>
                  <w:noProof/>
                  <w:lang w:val="en-US"/>
                </w:rPr>
              </w:pPr>
              <w:r>
                <w:rPr>
                  <w:noProof/>
                  <w:lang w:val="en-US"/>
                </w:rPr>
                <w:t xml:space="preserve">Breslin, C. (2019, July 24). </w:t>
              </w:r>
              <w:r>
                <w:rPr>
                  <w:i/>
                  <w:iCs/>
                  <w:noProof/>
                  <w:lang w:val="en-US"/>
                </w:rPr>
                <w:t>The Advantages of Being Ethical</w:t>
              </w:r>
              <w:r>
                <w:rPr>
                  <w:noProof/>
                  <w:lang w:val="en-US"/>
                </w:rPr>
                <w:t>. Retrieved from https://yourbusiness.azcentral.com: https://yourbusiness.azcentral.com/advantages-being-ethical-17579.html</w:t>
              </w:r>
            </w:p>
            <w:p w14:paraId="33E696D1" w14:textId="77777777" w:rsidR="0043062F" w:rsidRDefault="0043062F" w:rsidP="0043062F">
              <w:pPr>
                <w:pStyle w:val="Bibliography"/>
                <w:ind w:left="720" w:hanging="720"/>
                <w:rPr>
                  <w:noProof/>
                  <w:lang w:val="en-US"/>
                </w:rPr>
              </w:pPr>
              <w:r>
                <w:rPr>
                  <w:noProof/>
                  <w:lang w:val="en-US"/>
                </w:rPr>
                <w:t xml:space="preserve">Bright Hub Project Management. (2019). </w:t>
              </w:r>
              <w:r>
                <w:rPr>
                  <w:i/>
                  <w:iCs/>
                  <w:noProof/>
                  <w:lang w:val="en-US"/>
                </w:rPr>
                <w:t>Power/Interest Grid</w:t>
              </w:r>
              <w:r>
                <w:rPr>
                  <w:noProof/>
                  <w:lang w:val="en-US"/>
                </w:rPr>
                <w:t>. Retrieved from https://www.brighthubpm.com: https://www.brighthubpm.com/resource-management/80523-what-is-the-powerinterest-grid/</w:t>
              </w:r>
            </w:p>
            <w:p w14:paraId="303492B0" w14:textId="77777777" w:rsidR="0043062F" w:rsidRDefault="0043062F" w:rsidP="0043062F">
              <w:pPr>
                <w:pStyle w:val="Bibliography"/>
                <w:ind w:left="720" w:hanging="720"/>
                <w:rPr>
                  <w:noProof/>
                  <w:lang w:val="en-US"/>
                </w:rPr>
              </w:pPr>
              <w:r>
                <w:rPr>
                  <w:noProof/>
                  <w:lang w:val="en-US"/>
                </w:rPr>
                <w:t xml:space="preserve">BusinessBlogs. (2020). </w:t>
              </w:r>
              <w:r>
                <w:rPr>
                  <w:i/>
                  <w:iCs/>
                  <w:noProof/>
                  <w:lang w:val="en-US"/>
                </w:rPr>
                <w:t>5 advantages and disadvantages of soial media marketing</w:t>
              </w:r>
              <w:r>
                <w:rPr>
                  <w:noProof/>
                  <w:lang w:val="en-US"/>
                </w:rPr>
                <w:t>. Retrieved from https://businessblogshub.com: https://businessblogshub.com/2018/06/top-5-advantages-and-disadvantages-of-social-media-marketing/</w:t>
              </w:r>
            </w:p>
            <w:p w14:paraId="6BEC3DB4" w14:textId="77777777" w:rsidR="0043062F" w:rsidRDefault="0043062F" w:rsidP="0043062F">
              <w:pPr>
                <w:pStyle w:val="Bibliography"/>
                <w:ind w:left="720" w:hanging="720"/>
                <w:rPr>
                  <w:noProof/>
                  <w:lang w:val="en-US"/>
                </w:rPr>
              </w:pPr>
              <w:r>
                <w:rPr>
                  <w:noProof/>
                  <w:lang w:val="en-US"/>
                </w:rPr>
                <w:t xml:space="preserve">Friesner, T. (2016, May 2). </w:t>
              </w:r>
              <w:r>
                <w:rPr>
                  <w:i/>
                  <w:iCs/>
                  <w:noProof/>
                  <w:lang w:val="en-US"/>
                </w:rPr>
                <w:t>Marketing Mix</w:t>
              </w:r>
              <w:r>
                <w:rPr>
                  <w:noProof/>
                  <w:lang w:val="en-US"/>
                </w:rPr>
                <w:t>. Retrieved from https://www.marketingteacher.com: https://www.marketingteacher.com/marketing-mix/</w:t>
              </w:r>
            </w:p>
            <w:p w14:paraId="61082570" w14:textId="77777777" w:rsidR="0043062F" w:rsidRDefault="0043062F" w:rsidP="0043062F">
              <w:pPr>
                <w:pStyle w:val="Bibliography"/>
                <w:ind w:left="720" w:hanging="720"/>
                <w:rPr>
                  <w:noProof/>
                  <w:lang w:val="en-US"/>
                </w:rPr>
              </w:pPr>
              <w:r>
                <w:rPr>
                  <w:noProof/>
                  <w:lang w:val="en-US"/>
                </w:rPr>
                <w:t xml:space="preserve">Friesner, T. (2016, May 8). </w:t>
              </w:r>
              <w:r>
                <w:rPr>
                  <w:i/>
                  <w:iCs/>
                  <w:noProof/>
                  <w:lang w:val="en-US"/>
                </w:rPr>
                <w:t>What is Marketing?</w:t>
              </w:r>
              <w:r>
                <w:rPr>
                  <w:noProof/>
                  <w:lang w:val="en-US"/>
                </w:rPr>
                <w:t xml:space="preserve"> Retrieved from https://www.marketingteacher.com: https://www.marketingteacher.com/what-is-marketing-2/</w:t>
              </w:r>
            </w:p>
            <w:p w14:paraId="10912E0E" w14:textId="77777777" w:rsidR="0043062F" w:rsidRDefault="0043062F" w:rsidP="0043062F">
              <w:pPr>
                <w:pStyle w:val="Bibliography"/>
                <w:ind w:left="720" w:hanging="720"/>
                <w:rPr>
                  <w:noProof/>
                  <w:lang w:val="en-US"/>
                </w:rPr>
              </w:pPr>
              <w:r>
                <w:rPr>
                  <w:noProof/>
                  <w:lang w:val="en-US"/>
                </w:rPr>
                <w:t xml:space="preserve">guru in a bottle. (2013, December 13). </w:t>
              </w:r>
              <w:r>
                <w:rPr>
                  <w:i/>
                  <w:iCs/>
                  <w:noProof/>
                  <w:lang w:val="en-US"/>
                </w:rPr>
                <w:t>The Seven Eras of Marketing</w:t>
              </w:r>
              <w:r>
                <w:rPr>
                  <w:noProof/>
                  <w:lang w:val="en-US"/>
                </w:rPr>
                <w:t>. Retrieved from https://www.guruinabottle.com: https://www.guruinabottle.com/the-seven-eras-of-marketing/</w:t>
              </w:r>
            </w:p>
            <w:p w14:paraId="2CA085EF" w14:textId="77777777" w:rsidR="0043062F" w:rsidRDefault="0043062F" w:rsidP="0043062F">
              <w:pPr>
                <w:pStyle w:val="Bibliography"/>
                <w:ind w:left="720" w:hanging="720"/>
                <w:rPr>
                  <w:noProof/>
                  <w:lang w:val="en-US"/>
                </w:rPr>
              </w:pPr>
              <w:r>
                <w:rPr>
                  <w:noProof/>
                  <w:lang w:val="en-US"/>
                </w:rPr>
                <w:t xml:space="preserve">Habas, C. (2018, October 25). </w:t>
              </w:r>
              <w:r>
                <w:rPr>
                  <w:i/>
                  <w:iCs/>
                  <w:noProof/>
                  <w:lang w:val="en-US"/>
                </w:rPr>
                <w:t>What is an internal stakeholder</w:t>
              </w:r>
              <w:r>
                <w:rPr>
                  <w:noProof/>
                  <w:lang w:val="en-US"/>
                </w:rPr>
                <w:t>. Retrieved from https://bizfluent.com: https://bizfluent.com/info-12073429-internal-stakeholder.html</w:t>
              </w:r>
            </w:p>
            <w:p w14:paraId="253EFA2B" w14:textId="77777777" w:rsidR="0043062F" w:rsidRDefault="0043062F" w:rsidP="0043062F">
              <w:pPr>
                <w:pStyle w:val="Bibliography"/>
                <w:ind w:left="720" w:hanging="720"/>
                <w:rPr>
                  <w:noProof/>
                  <w:lang w:val="en-US"/>
                </w:rPr>
              </w:pPr>
              <w:r>
                <w:rPr>
                  <w:noProof/>
                  <w:lang w:val="en-US"/>
                </w:rPr>
                <w:t xml:space="preserve">James, G. (2020). </w:t>
              </w:r>
              <w:r>
                <w:rPr>
                  <w:i/>
                  <w:iCs/>
                  <w:noProof/>
                  <w:lang w:val="en-US"/>
                </w:rPr>
                <w:t>The Future of Marketing</w:t>
              </w:r>
              <w:r>
                <w:rPr>
                  <w:noProof/>
                  <w:lang w:val="en-US"/>
                </w:rPr>
                <w:t>. Retrieved from https://www.inc.com: https://www.inc.com/geoffrey-james/the-future-of-marketing-will-be-this.html</w:t>
              </w:r>
            </w:p>
            <w:p w14:paraId="7C0FFD03" w14:textId="77777777" w:rsidR="0043062F" w:rsidRDefault="0043062F" w:rsidP="0043062F">
              <w:pPr>
                <w:pStyle w:val="Bibliography"/>
                <w:ind w:left="720" w:hanging="720"/>
                <w:rPr>
                  <w:noProof/>
                  <w:lang w:val="en-US"/>
                </w:rPr>
              </w:pPr>
              <w:r>
                <w:rPr>
                  <w:noProof/>
                  <w:lang w:val="en-US"/>
                </w:rPr>
                <w:t xml:space="preserve">Koekemoer, A. (2018). </w:t>
              </w:r>
              <w:r>
                <w:rPr>
                  <w:i/>
                  <w:iCs/>
                  <w:noProof/>
                  <w:lang w:val="en-US"/>
                </w:rPr>
                <w:t>Social marketing’s great, but there are still serious disadvantages</w:t>
              </w:r>
              <w:r>
                <w:rPr>
                  <w:noProof/>
                  <w:lang w:val="en-US"/>
                </w:rPr>
                <w:t>. Retrieved from https://memeburn.com: https://memeburn.com/2014/06/social-marketings-great-but-there-are-still-serious-disadvantages/</w:t>
              </w:r>
            </w:p>
            <w:p w14:paraId="0C6A618A" w14:textId="77777777" w:rsidR="0043062F" w:rsidRDefault="0043062F" w:rsidP="0043062F">
              <w:pPr>
                <w:pStyle w:val="Bibliography"/>
                <w:ind w:left="720" w:hanging="720"/>
                <w:rPr>
                  <w:noProof/>
                  <w:lang w:val="en-US"/>
                </w:rPr>
              </w:pPr>
              <w:r>
                <w:rPr>
                  <w:noProof/>
                  <w:lang w:val="en-US"/>
                </w:rPr>
                <w:t xml:space="preserve">marketing Schools. (2012). </w:t>
              </w:r>
              <w:r>
                <w:rPr>
                  <w:i/>
                  <w:iCs/>
                  <w:noProof/>
                  <w:lang w:val="en-US"/>
                </w:rPr>
                <w:t>Ethical Marketing</w:t>
              </w:r>
              <w:r>
                <w:rPr>
                  <w:noProof/>
                  <w:lang w:val="en-US"/>
                </w:rPr>
                <w:t>. Retrieved from https://www.marketing-schools.org: https://www.marketing-schools.org/types-of-marketing/ethical-marketing.html</w:t>
              </w:r>
            </w:p>
            <w:p w14:paraId="682CB1F0" w14:textId="77777777" w:rsidR="0043062F" w:rsidRDefault="0043062F" w:rsidP="0043062F">
              <w:pPr>
                <w:pStyle w:val="Bibliography"/>
                <w:ind w:left="720" w:hanging="720"/>
                <w:rPr>
                  <w:noProof/>
                  <w:lang w:val="en-US"/>
                </w:rPr>
              </w:pPr>
              <w:r>
                <w:rPr>
                  <w:noProof/>
                  <w:lang w:val="en-US"/>
                </w:rPr>
                <w:t xml:space="preserve">NetMBA. (2010). </w:t>
              </w:r>
              <w:r>
                <w:rPr>
                  <w:i/>
                  <w:iCs/>
                  <w:noProof/>
                  <w:lang w:val="en-US"/>
                </w:rPr>
                <w:t>Markeing Concept</w:t>
              </w:r>
              <w:r>
                <w:rPr>
                  <w:noProof/>
                  <w:lang w:val="en-US"/>
                </w:rPr>
                <w:t>. Retrieved from www.netmba.com: http://www.netmba.com/marketing/concept/</w:t>
              </w:r>
            </w:p>
            <w:p w14:paraId="15B336FB" w14:textId="77777777" w:rsidR="0043062F" w:rsidRDefault="0043062F" w:rsidP="0043062F">
              <w:pPr>
                <w:pStyle w:val="Bibliography"/>
                <w:ind w:left="720" w:hanging="720"/>
                <w:rPr>
                  <w:noProof/>
                  <w:lang w:val="en-US"/>
                </w:rPr>
              </w:pPr>
              <w:r>
                <w:rPr>
                  <w:noProof/>
                  <w:lang w:val="en-US"/>
                </w:rPr>
                <w:t xml:space="preserve">Oster, K. (2019, january 28). </w:t>
              </w:r>
              <w:r>
                <w:rPr>
                  <w:i/>
                  <w:iCs/>
                  <w:noProof/>
                  <w:lang w:val="en-US"/>
                </w:rPr>
                <w:t>List of ethical issues</w:t>
              </w:r>
              <w:r>
                <w:rPr>
                  <w:noProof/>
                  <w:lang w:val="en-US"/>
                </w:rPr>
                <w:t>. Retrieved from https://smallbusiness.chron.com: https://smallbusiness.chron.com/list-ethical-issues-business-55223.html</w:t>
              </w:r>
            </w:p>
            <w:p w14:paraId="1750F927" w14:textId="77777777" w:rsidR="0043062F" w:rsidRDefault="0043062F" w:rsidP="0043062F">
              <w:pPr>
                <w:pStyle w:val="Bibliography"/>
                <w:ind w:left="720" w:hanging="720"/>
                <w:rPr>
                  <w:noProof/>
                  <w:lang w:val="en-US"/>
                </w:rPr>
              </w:pPr>
              <w:r>
                <w:rPr>
                  <w:noProof/>
                  <w:lang w:val="en-US"/>
                </w:rPr>
                <w:t xml:space="preserve">Pribanic, E. (2018, November 25). </w:t>
              </w:r>
              <w:r>
                <w:rPr>
                  <w:i/>
                  <w:iCs/>
                  <w:noProof/>
                  <w:lang w:val="en-US"/>
                </w:rPr>
                <w:t>6 Pros and Cons of Ethical Marketing</w:t>
              </w:r>
              <w:r>
                <w:rPr>
                  <w:noProof/>
                  <w:lang w:val="en-US"/>
                </w:rPr>
                <w:t>. Retrieved from https://www.techfunnel.com: https://www.techfunnel.com/martech/6-pros-and-cons-of-ethical-marketing/</w:t>
              </w:r>
            </w:p>
            <w:p w14:paraId="187308F7" w14:textId="77777777" w:rsidR="0043062F" w:rsidRDefault="0043062F" w:rsidP="0043062F">
              <w:pPr>
                <w:pStyle w:val="Bibliography"/>
                <w:ind w:left="720" w:hanging="720"/>
                <w:rPr>
                  <w:noProof/>
                  <w:lang w:val="en-US"/>
                </w:rPr>
              </w:pPr>
              <w:r>
                <w:rPr>
                  <w:noProof/>
                  <w:lang w:val="en-US"/>
                </w:rPr>
                <w:lastRenderedPageBreak/>
                <w:t xml:space="preserve">Shaw, A. A. (2018, May 21). </w:t>
              </w:r>
              <w:r>
                <w:rPr>
                  <w:i/>
                  <w:iCs/>
                  <w:noProof/>
                  <w:lang w:val="en-US"/>
                </w:rPr>
                <w:t>MIcro Marketing Definition</w:t>
              </w:r>
              <w:r>
                <w:rPr>
                  <w:noProof/>
                  <w:lang w:val="en-US"/>
                </w:rPr>
                <w:t>. Retrieved from https://www.marketingtutor.net: https://www.marketingtutor.net/micro-marketing-definition-examples/</w:t>
              </w:r>
            </w:p>
            <w:p w14:paraId="102B9D43" w14:textId="77777777" w:rsidR="0043062F" w:rsidRDefault="0043062F" w:rsidP="0043062F">
              <w:pPr>
                <w:pStyle w:val="Bibliography"/>
                <w:ind w:left="720" w:hanging="720"/>
                <w:rPr>
                  <w:noProof/>
                  <w:lang w:val="en-US"/>
                </w:rPr>
              </w:pPr>
              <w:r>
                <w:rPr>
                  <w:noProof/>
                  <w:lang w:val="en-US"/>
                </w:rPr>
                <w:t xml:space="preserve">Spacey, J. (2017, August 21). </w:t>
              </w:r>
              <w:r>
                <w:rPr>
                  <w:i/>
                  <w:iCs/>
                  <w:noProof/>
                  <w:lang w:val="en-US"/>
                </w:rPr>
                <w:t>7 examples of External Stakeholders</w:t>
              </w:r>
              <w:r>
                <w:rPr>
                  <w:noProof/>
                  <w:lang w:val="en-US"/>
                </w:rPr>
                <w:t>. Retrieved from https://simplicable.com: https://simplicable.com/new/external-stakeholders</w:t>
              </w:r>
            </w:p>
            <w:p w14:paraId="743CC949" w14:textId="77777777" w:rsidR="0043062F" w:rsidRDefault="0043062F" w:rsidP="0043062F">
              <w:pPr>
                <w:pStyle w:val="Bibliography"/>
                <w:ind w:left="720" w:hanging="720"/>
                <w:rPr>
                  <w:noProof/>
                  <w:lang w:val="en-US"/>
                </w:rPr>
              </w:pPr>
              <w:r>
                <w:rPr>
                  <w:noProof/>
                  <w:lang w:val="en-US"/>
                </w:rPr>
                <w:t xml:space="preserve">Surbhi. (2020, January 11). </w:t>
              </w:r>
              <w:r>
                <w:rPr>
                  <w:i/>
                  <w:iCs/>
                  <w:noProof/>
                  <w:lang w:val="en-US"/>
                </w:rPr>
                <w:t>Difference Between Micro and Macro Environment</w:t>
              </w:r>
              <w:r>
                <w:rPr>
                  <w:noProof/>
                  <w:lang w:val="en-US"/>
                </w:rPr>
                <w:t>. Retrieved from https://keydifferences.com/: https://keydifferences.com/</w:t>
              </w:r>
            </w:p>
            <w:p w14:paraId="5B02ED54" w14:textId="77777777" w:rsidR="0043062F" w:rsidRDefault="0043062F" w:rsidP="0043062F">
              <w:pPr>
                <w:pStyle w:val="Bibliography"/>
                <w:ind w:left="720" w:hanging="720"/>
                <w:rPr>
                  <w:noProof/>
                  <w:lang w:val="en-US"/>
                </w:rPr>
              </w:pPr>
              <w:r>
                <w:rPr>
                  <w:noProof/>
                  <w:lang w:val="en-US"/>
                </w:rPr>
                <w:t xml:space="preserve">Taylor, D. (2010). </w:t>
              </w:r>
              <w:r>
                <w:rPr>
                  <w:i/>
                  <w:iCs/>
                  <w:noProof/>
                  <w:lang w:val="en-US"/>
                </w:rPr>
                <w:t>Shoplifting, unethical consumer behaiour and personality</w:t>
              </w:r>
              <w:r>
                <w:rPr>
                  <w:noProof/>
                  <w:lang w:val="en-US"/>
                </w:rPr>
                <w:t>. Retrieved from https://www.sciencedirect.com: https://www.sciencedirect.com/science/article/abs/pii/S0191886910000760</w:t>
              </w:r>
            </w:p>
            <w:p w14:paraId="1A579A71" w14:textId="77777777" w:rsidR="0043062F" w:rsidRDefault="0043062F" w:rsidP="0043062F">
              <w:pPr>
                <w:pStyle w:val="Bibliography"/>
                <w:ind w:left="720" w:hanging="720"/>
                <w:rPr>
                  <w:noProof/>
                  <w:lang w:val="en-US"/>
                </w:rPr>
              </w:pPr>
              <w:r>
                <w:rPr>
                  <w:noProof/>
                  <w:lang w:val="en-US"/>
                </w:rPr>
                <w:t xml:space="preserve">The Marketing Mix. (2020). </w:t>
              </w:r>
              <w:r>
                <w:rPr>
                  <w:i/>
                  <w:iCs/>
                  <w:noProof/>
                  <w:lang w:val="en-US"/>
                </w:rPr>
                <w:t>The Marketing Mix</w:t>
              </w:r>
              <w:r>
                <w:rPr>
                  <w:noProof/>
                  <w:lang w:val="en-US"/>
                </w:rPr>
                <w:t>. Retrieved from https://marketingmix.co.uk/: https://marketingmix.co.uk/</w:t>
              </w:r>
            </w:p>
            <w:p w14:paraId="2DCC9C3F" w14:textId="77777777" w:rsidR="0043062F" w:rsidRDefault="0043062F" w:rsidP="0043062F">
              <w:pPr>
                <w:pStyle w:val="Bibliography"/>
                <w:ind w:left="720" w:hanging="720"/>
                <w:rPr>
                  <w:noProof/>
                  <w:lang w:val="en-US"/>
                </w:rPr>
              </w:pPr>
              <w:r>
                <w:rPr>
                  <w:noProof/>
                  <w:lang w:val="en-US"/>
                </w:rPr>
                <w:t xml:space="preserve">The NSMC. (2016). </w:t>
              </w:r>
              <w:r>
                <w:rPr>
                  <w:i/>
                  <w:iCs/>
                  <w:noProof/>
                  <w:lang w:val="en-US"/>
                </w:rPr>
                <w:t>What is Social Marketing</w:t>
              </w:r>
              <w:r>
                <w:rPr>
                  <w:noProof/>
                  <w:lang w:val="en-US"/>
                </w:rPr>
                <w:t>. Retrieved from https://www.thensmc.com: https://www.thensmc.com/content/what-social-marketing-1</w:t>
              </w:r>
            </w:p>
            <w:p w14:paraId="1D92E366" w14:textId="77777777" w:rsidR="0043062F" w:rsidRDefault="0043062F" w:rsidP="0043062F">
              <w:pPr>
                <w:pStyle w:val="Bibliography"/>
                <w:ind w:left="720" w:hanging="720"/>
                <w:rPr>
                  <w:noProof/>
                  <w:lang w:val="en-US"/>
                </w:rPr>
              </w:pPr>
              <w:r>
                <w:rPr>
                  <w:noProof/>
                  <w:lang w:val="en-US"/>
                </w:rPr>
                <w:t xml:space="preserve">toolshero. (2019). </w:t>
              </w:r>
              <w:r>
                <w:rPr>
                  <w:i/>
                  <w:iCs/>
                  <w:noProof/>
                  <w:lang w:val="en-US"/>
                </w:rPr>
                <w:t>DESTEP Analysis</w:t>
              </w:r>
              <w:r>
                <w:rPr>
                  <w:noProof/>
                  <w:lang w:val="en-US"/>
                </w:rPr>
                <w:t>. Retrieved from https://www.toolshero.com: https://www.toolshero.com/marketing/destep-analysis/</w:t>
              </w:r>
            </w:p>
            <w:p w14:paraId="272A709C" w14:textId="77777777" w:rsidR="0043062F" w:rsidRDefault="0043062F" w:rsidP="0043062F">
              <w:pPr>
                <w:pStyle w:val="Bibliography"/>
                <w:ind w:left="720" w:hanging="720"/>
                <w:rPr>
                  <w:noProof/>
                  <w:lang w:val="en-US"/>
                </w:rPr>
              </w:pPr>
              <w:r>
                <w:rPr>
                  <w:noProof/>
                  <w:lang w:val="en-US"/>
                </w:rPr>
                <w:t xml:space="preserve">Weinreich, N. K. (2010). </w:t>
              </w:r>
              <w:r>
                <w:rPr>
                  <w:i/>
                  <w:iCs/>
                  <w:noProof/>
                  <w:lang w:val="en-US"/>
                </w:rPr>
                <w:t>What is Social Marketing</w:t>
              </w:r>
              <w:r>
                <w:rPr>
                  <w:noProof/>
                  <w:lang w:val="en-US"/>
                </w:rPr>
                <w:t>. Retrieved from www.social-marketing.com: www.social-marketing.com/Whatis.html</w:t>
              </w:r>
            </w:p>
            <w:p w14:paraId="01D6FDB7" w14:textId="5CBB8559" w:rsidR="0043062F" w:rsidRDefault="0043062F" w:rsidP="0043062F">
              <w:r>
                <w:rPr>
                  <w:b/>
                  <w:bCs/>
                  <w:noProof/>
                </w:rPr>
                <w:fldChar w:fldCharType="end"/>
              </w:r>
            </w:p>
          </w:sdtContent>
        </w:sdt>
      </w:sdtContent>
    </w:sdt>
    <w:p w14:paraId="5288E648" w14:textId="77777777" w:rsidR="0043062F" w:rsidRDefault="0043062F" w:rsidP="00682821">
      <w:pPr>
        <w:pStyle w:val="NoSpacing"/>
        <w:rPr>
          <w:rFonts w:ascii="Times New Roman" w:hAnsi="Times New Roman" w:cs="Times New Roman"/>
          <w:sz w:val="24"/>
          <w:szCs w:val="24"/>
        </w:rPr>
      </w:pPr>
    </w:p>
    <w:p w14:paraId="6BB55F74" w14:textId="726970C5" w:rsidR="00CD39AF" w:rsidRPr="00CD39AF" w:rsidRDefault="00CD39AF" w:rsidP="00280F95">
      <w:pPr>
        <w:pStyle w:val="NoSpacing"/>
        <w:rPr>
          <w:rFonts w:ascii="Times New Roman" w:hAnsi="Times New Roman" w:cs="Times New Roman"/>
          <w:sz w:val="24"/>
          <w:szCs w:val="24"/>
        </w:rPr>
      </w:pPr>
    </w:p>
    <w:p w14:paraId="1F1F8CEF" w14:textId="186E7881" w:rsidR="0094377C" w:rsidRDefault="0094377C" w:rsidP="00280F95">
      <w:pPr>
        <w:pStyle w:val="NoSpacing"/>
        <w:rPr>
          <w:rFonts w:ascii="Times New Roman" w:hAnsi="Times New Roman" w:cs="Times New Roman"/>
          <w:sz w:val="24"/>
          <w:szCs w:val="24"/>
        </w:rPr>
      </w:pPr>
    </w:p>
    <w:p w14:paraId="6111B1DF" w14:textId="77777777" w:rsidR="0094377C" w:rsidRPr="00914F2E" w:rsidRDefault="0094377C" w:rsidP="00280F95">
      <w:pPr>
        <w:pStyle w:val="NoSpacing"/>
        <w:rPr>
          <w:rFonts w:ascii="Times New Roman" w:hAnsi="Times New Roman" w:cs="Times New Roman"/>
          <w:sz w:val="24"/>
          <w:szCs w:val="24"/>
        </w:rPr>
      </w:pPr>
    </w:p>
    <w:p w14:paraId="47FC7094" w14:textId="77777777" w:rsidR="00EC1D1F" w:rsidRPr="001F422B" w:rsidRDefault="00EC1D1F" w:rsidP="00280F95">
      <w:pPr>
        <w:pStyle w:val="NoSpacing"/>
        <w:rPr>
          <w:rFonts w:ascii="Times New Roman" w:hAnsi="Times New Roman" w:cs="Times New Roman"/>
          <w:sz w:val="24"/>
          <w:szCs w:val="24"/>
        </w:rPr>
      </w:pPr>
    </w:p>
    <w:sectPr w:rsidR="00EC1D1F" w:rsidRPr="001F42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F95"/>
    <w:rsid w:val="00090806"/>
    <w:rsid w:val="000E15E6"/>
    <w:rsid w:val="001146BB"/>
    <w:rsid w:val="001E6138"/>
    <w:rsid w:val="001F3917"/>
    <w:rsid w:val="001F422B"/>
    <w:rsid w:val="002412FF"/>
    <w:rsid w:val="00280F95"/>
    <w:rsid w:val="00330BB8"/>
    <w:rsid w:val="00392CC9"/>
    <w:rsid w:val="0039693B"/>
    <w:rsid w:val="003D04E2"/>
    <w:rsid w:val="00415AA5"/>
    <w:rsid w:val="0043062F"/>
    <w:rsid w:val="00451E36"/>
    <w:rsid w:val="0048287E"/>
    <w:rsid w:val="005042D0"/>
    <w:rsid w:val="0055769E"/>
    <w:rsid w:val="00573F2A"/>
    <w:rsid w:val="00586044"/>
    <w:rsid w:val="006348CD"/>
    <w:rsid w:val="0064410A"/>
    <w:rsid w:val="00646F64"/>
    <w:rsid w:val="00682821"/>
    <w:rsid w:val="00693D7E"/>
    <w:rsid w:val="00754294"/>
    <w:rsid w:val="007875E9"/>
    <w:rsid w:val="007B5781"/>
    <w:rsid w:val="007F794C"/>
    <w:rsid w:val="00845BD6"/>
    <w:rsid w:val="00895987"/>
    <w:rsid w:val="008E7DAC"/>
    <w:rsid w:val="00914F2E"/>
    <w:rsid w:val="00923A47"/>
    <w:rsid w:val="009363EC"/>
    <w:rsid w:val="0094377C"/>
    <w:rsid w:val="009D2844"/>
    <w:rsid w:val="00AB64B3"/>
    <w:rsid w:val="00AC28CD"/>
    <w:rsid w:val="00AC6DCC"/>
    <w:rsid w:val="00AD76A6"/>
    <w:rsid w:val="00B82B7A"/>
    <w:rsid w:val="00B9601B"/>
    <w:rsid w:val="00CA10CC"/>
    <w:rsid w:val="00CD39AF"/>
    <w:rsid w:val="00CF3750"/>
    <w:rsid w:val="00D97C4E"/>
    <w:rsid w:val="00E12AA4"/>
    <w:rsid w:val="00E21773"/>
    <w:rsid w:val="00EC1D1F"/>
    <w:rsid w:val="00F30F42"/>
    <w:rsid w:val="00F51FAF"/>
    <w:rsid w:val="00FB703E"/>
    <w:rsid w:val="00FF2DA6"/>
    <w:rsid w:val="00FF4FF3"/>
    <w:rsid w:val="00FF6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0CF0"/>
  <w15:chartTrackingRefBased/>
  <w15:docId w15:val="{011A848F-0A86-41E1-A7D5-A213ED570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93B"/>
  </w:style>
  <w:style w:type="paragraph" w:styleId="Heading1">
    <w:name w:val="heading 1"/>
    <w:basedOn w:val="Normal"/>
    <w:next w:val="Normal"/>
    <w:link w:val="Heading1Char"/>
    <w:uiPriority w:val="9"/>
    <w:qFormat/>
    <w:rsid w:val="004306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80F95"/>
    <w:pPr>
      <w:spacing w:after="0" w:line="240" w:lineRule="auto"/>
    </w:pPr>
  </w:style>
  <w:style w:type="character" w:customStyle="1" w:styleId="Heading1Char">
    <w:name w:val="Heading 1 Char"/>
    <w:basedOn w:val="DefaultParagraphFont"/>
    <w:link w:val="Heading1"/>
    <w:uiPriority w:val="9"/>
    <w:rsid w:val="004306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30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102418">
      <w:bodyDiv w:val="1"/>
      <w:marLeft w:val="0"/>
      <w:marRight w:val="0"/>
      <w:marTop w:val="0"/>
      <w:marBottom w:val="0"/>
      <w:divBdr>
        <w:top w:val="none" w:sz="0" w:space="0" w:color="auto"/>
        <w:left w:val="none" w:sz="0" w:space="0" w:color="auto"/>
        <w:bottom w:val="none" w:sz="0" w:space="0" w:color="auto"/>
        <w:right w:val="none" w:sz="0" w:space="0" w:color="auto"/>
      </w:divBdr>
    </w:div>
    <w:div w:id="337856978">
      <w:bodyDiv w:val="1"/>
      <w:marLeft w:val="0"/>
      <w:marRight w:val="0"/>
      <w:marTop w:val="0"/>
      <w:marBottom w:val="0"/>
      <w:divBdr>
        <w:top w:val="none" w:sz="0" w:space="0" w:color="auto"/>
        <w:left w:val="none" w:sz="0" w:space="0" w:color="auto"/>
        <w:bottom w:val="none" w:sz="0" w:space="0" w:color="auto"/>
        <w:right w:val="none" w:sz="0" w:space="0" w:color="auto"/>
      </w:divBdr>
    </w:div>
    <w:div w:id="375474825">
      <w:bodyDiv w:val="1"/>
      <w:marLeft w:val="0"/>
      <w:marRight w:val="0"/>
      <w:marTop w:val="0"/>
      <w:marBottom w:val="0"/>
      <w:divBdr>
        <w:top w:val="none" w:sz="0" w:space="0" w:color="auto"/>
        <w:left w:val="none" w:sz="0" w:space="0" w:color="auto"/>
        <w:bottom w:val="none" w:sz="0" w:space="0" w:color="auto"/>
        <w:right w:val="none" w:sz="0" w:space="0" w:color="auto"/>
      </w:divBdr>
    </w:div>
    <w:div w:id="450133130">
      <w:bodyDiv w:val="1"/>
      <w:marLeft w:val="0"/>
      <w:marRight w:val="0"/>
      <w:marTop w:val="0"/>
      <w:marBottom w:val="0"/>
      <w:divBdr>
        <w:top w:val="none" w:sz="0" w:space="0" w:color="auto"/>
        <w:left w:val="none" w:sz="0" w:space="0" w:color="auto"/>
        <w:bottom w:val="none" w:sz="0" w:space="0" w:color="auto"/>
        <w:right w:val="none" w:sz="0" w:space="0" w:color="auto"/>
      </w:divBdr>
    </w:div>
    <w:div w:id="487012701">
      <w:bodyDiv w:val="1"/>
      <w:marLeft w:val="0"/>
      <w:marRight w:val="0"/>
      <w:marTop w:val="0"/>
      <w:marBottom w:val="0"/>
      <w:divBdr>
        <w:top w:val="none" w:sz="0" w:space="0" w:color="auto"/>
        <w:left w:val="none" w:sz="0" w:space="0" w:color="auto"/>
        <w:bottom w:val="none" w:sz="0" w:space="0" w:color="auto"/>
        <w:right w:val="none" w:sz="0" w:space="0" w:color="auto"/>
      </w:divBdr>
    </w:div>
    <w:div w:id="658535963">
      <w:bodyDiv w:val="1"/>
      <w:marLeft w:val="0"/>
      <w:marRight w:val="0"/>
      <w:marTop w:val="0"/>
      <w:marBottom w:val="0"/>
      <w:divBdr>
        <w:top w:val="none" w:sz="0" w:space="0" w:color="auto"/>
        <w:left w:val="none" w:sz="0" w:space="0" w:color="auto"/>
        <w:bottom w:val="none" w:sz="0" w:space="0" w:color="auto"/>
        <w:right w:val="none" w:sz="0" w:space="0" w:color="auto"/>
      </w:divBdr>
    </w:div>
    <w:div w:id="793015967">
      <w:bodyDiv w:val="1"/>
      <w:marLeft w:val="0"/>
      <w:marRight w:val="0"/>
      <w:marTop w:val="0"/>
      <w:marBottom w:val="0"/>
      <w:divBdr>
        <w:top w:val="none" w:sz="0" w:space="0" w:color="auto"/>
        <w:left w:val="none" w:sz="0" w:space="0" w:color="auto"/>
        <w:bottom w:val="none" w:sz="0" w:space="0" w:color="auto"/>
        <w:right w:val="none" w:sz="0" w:space="0" w:color="auto"/>
      </w:divBdr>
    </w:div>
    <w:div w:id="802118765">
      <w:bodyDiv w:val="1"/>
      <w:marLeft w:val="0"/>
      <w:marRight w:val="0"/>
      <w:marTop w:val="0"/>
      <w:marBottom w:val="0"/>
      <w:divBdr>
        <w:top w:val="none" w:sz="0" w:space="0" w:color="auto"/>
        <w:left w:val="none" w:sz="0" w:space="0" w:color="auto"/>
        <w:bottom w:val="none" w:sz="0" w:space="0" w:color="auto"/>
        <w:right w:val="none" w:sz="0" w:space="0" w:color="auto"/>
      </w:divBdr>
    </w:div>
    <w:div w:id="1027561546">
      <w:bodyDiv w:val="1"/>
      <w:marLeft w:val="0"/>
      <w:marRight w:val="0"/>
      <w:marTop w:val="0"/>
      <w:marBottom w:val="0"/>
      <w:divBdr>
        <w:top w:val="none" w:sz="0" w:space="0" w:color="auto"/>
        <w:left w:val="none" w:sz="0" w:space="0" w:color="auto"/>
        <w:bottom w:val="none" w:sz="0" w:space="0" w:color="auto"/>
        <w:right w:val="none" w:sz="0" w:space="0" w:color="auto"/>
      </w:divBdr>
    </w:div>
    <w:div w:id="1162165583">
      <w:bodyDiv w:val="1"/>
      <w:marLeft w:val="0"/>
      <w:marRight w:val="0"/>
      <w:marTop w:val="0"/>
      <w:marBottom w:val="0"/>
      <w:divBdr>
        <w:top w:val="none" w:sz="0" w:space="0" w:color="auto"/>
        <w:left w:val="none" w:sz="0" w:space="0" w:color="auto"/>
        <w:bottom w:val="none" w:sz="0" w:space="0" w:color="auto"/>
        <w:right w:val="none" w:sz="0" w:space="0" w:color="auto"/>
      </w:divBdr>
    </w:div>
    <w:div w:id="1234270232">
      <w:bodyDiv w:val="1"/>
      <w:marLeft w:val="0"/>
      <w:marRight w:val="0"/>
      <w:marTop w:val="0"/>
      <w:marBottom w:val="0"/>
      <w:divBdr>
        <w:top w:val="none" w:sz="0" w:space="0" w:color="auto"/>
        <w:left w:val="none" w:sz="0" w:space="0" w:color="auto"/>
        <w:bottom w:val="none" w:sz="0" w:space="0" w:color="auto"/>
        <w:right w:val="none" w:sz="0" w:space="0" w:color="auto"/>
      </w:divBdr>
    </w:div>
    <w:div w:id="1287001882">
      <w:bodyDiv w:val="1"/>
      <w:marLeft w:val="0"/>
      <w:marRight w:val="0"/>
      <w:marTop w:val="0"/>
      <w:marBottom w:val="0"/>
      <w:divBdr>
        <w:top w:val="none" w:sz="0" w:space="0" w:color="auto"/>
        <w:left w:val="none" w:sz="0" w:space="0" w:color="auto"/>
        <w:bottom w:val="none" w:sz="0" w:space="0" w:color="auto"/>
        <w:right w:val="none" w:sz="0" w:space="0" w:color="auto"/>
      </w:divBdr>
    </w:div>
    <w:div w:id="1473055186">
      <w:bodyDiv w:val="1"/>
      <w:marLeft w:val="0"/>
      <w:marRight w:val="0"/>
      <w:marTop w:val="0"/>
      <w:marBottom w:val="0"/>
      <w:divBdr>
        <w:top w:val="none" w:sz="0" w:space="0" w:color="auto"/>
        <w:left w:val="none" w:sz="0" w:space="0" w:color="auto"/>
        <w:bottom w:val="none" w:sz="0" w:space="0" w:color="auto"/>
        <w:right w:val="none" w:sz="0" w:space="0" w:color="auto"/>
      </w:divBdr>
    </w:div>
    <w:div w:id="1549998722">
      <w:bodyDiv w:val="1"/>
      <w:marLeft w:val="0"/>
      <w:marRight w:val="0"/>
      <w:marTop w:val="0"/>
      <w:marBottom w:val="0"/>
      <w:divBdr>
        <w:top w:val="none" w:sz="0" w:space="0" w:color="auto"/>
        <w:left w:val="none" w:sz="0" w:space="0" w:color="auto"/>
        <w:bottom w:val="none" w:sz="0" w:space="0" w:color="auto"/>
        <w:right w:val="none" w:sz="0" w:space="0" w:color="auto"/>
      </w:divBdr>
    </w:div>
    <w:div w:id="1628124704">
      <w:bodyDiv w:val="1"/>
      <w:marLeft w:val="0"/>
      <w:marRight w:val="0"/>
      <w:marTop w:val="0"/>
      <w:marBottom w:val="0"/>
      <w:divBdr>
        <w:top w:val="none" w:sz="0" w:space="0" w:color="auto"/>
        <w:left w:val="none" w:sz="0" w:space="0" w:color="auto"/>
        <w:bottom w:val="none" w:sz="0" w:space="0" w:color="auto"/>
        <w:right w:val="none" w:sz="0" w:space="0" w:color="auto"/>
      </w:divBdr>
    </w:div>
    <w:div w:id="1723167884">
      <w:bodyDiv w:val="1"/>
      <w:marLeft w:val="0"/>
      <w:marRight w:val="0"/>
      <w:marTop w:val="0"/>
      <w:marBottom w:val="0"/>
      <w:divBdr>
        <w:top w:val="none" w:sz="0" w:space="0" w:color="auto"/>
        <w:left w:val="none" w:sz="0" w:space="0" w:color="auto"/>
        <w:bottom w:val="none" w:sz="0" w:space="0" w:color="auto"/>
        <w:right w:val="none" w:sz="0" w:space="0" w:color="auto"/>
      </w:divBdr>
    </w:div>
    <w:div w:id="1867674486">
      <w:bodyDiv w:val="1"/>
      <w:marLeft w:val="0"/>
      <w:marRight w:val="0"/>
      <w:marTop w:val="0"/>
      <w:marBottom w:val="0"/>
      <w:divBdr>
        <w:top w:val="none" w:sz="0" w:space="0" w:color="auto"/>
        <w:left w:val="none" w:sz="0" w:space="0" w:color="auto"/>
        <w:bottom w:val="none" w:sz="0" w:space="0" w:color="auto"/>
        <w:right w:val="none" w:sz="0" w:space="0" w:color="auto"/>
      </w:divBdr>
    </w:div>
    <w:div w:id="1869026802">
      <w:bodyDiv w:val="1"/>
      <w:marLeft w:val="0"/>
      <w:marRight w:val="0"/>
      <w:marTop w:val="0"/>
      <w:marBottom w:val="0"/>
      <w:divBdr>
        <w:top w:val="none" w:sz="0" w:space="0" w:color="auto"/>
        <w:left w:val="none" w:sz="0" w:space="0" w:color="auto"/>
        <w:bottom w:val="none" w:sz="0" w:space="0" w:color="auto"/>
        <w:right w:val="none" w:sz="0" w:space="0" w:color="auto"/>
      </w:divBdr>
    </w:div>
    <w:div w:id="1965304581">
      <w:bodyDiv w:val="1"/>
      <w:marLeft w:val="0"/>
      <w:marRight w:val="0"/>
      <w:marTop w:val="0"/>
      <w:marBottom w:val="0"/>
      <w:divBdr>
        <w:top w:val="none" w:sz="0" w:space="0" w:color="auto"/>
        <w:left w:val="none" w:sz="0" w:space="0" w:color="auto"/>
        <w:bottom w:val="none" w:sz="0" w:space="0" w:color="auto"/>
        <w:right w:val="none" w:sz="0" w:space="0" w:color="auto"/>
      </w:divBdr>
    </w:div>
    <w:div w:id="2043629444">
      <w:bodyDiv w:val="1"/>
      <w:marLeft w:val="0"/>
      <w:marRight w:val="0"/>
      <w:marTop w:val="0"/>
      <w:marBottom w:val="0"/>
      <w:divBdr>
        <w:top w:val="none" w:sz="0" w:space="0" w:color="auto"/>
        <w:left w:val="none" w:sz="0" w:space="0" w:color="auto"/>
        <w:bottom w:val="none" w:sz="0" w:space="0" w:color="auto"/>
        <w:right w:val="none" w:sz="0" w:space="0" w:color="auto"/>
      </w:divBdr>
    </w:div>
    <w:div w:id="205877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Tim161</b:Tag>
    <b:SourceType>InternetSite</b:SourceType>
    <b:Guid>{04C0C7B6-B361-47D9-807D-35F494167F64}</b:Guid>
    <b:Author>
      <b:Author>
        <b:NameList>
          <b:Person>
            <b:Last>Friesner</b:Last>
            <b:First>Tim</b:First>
          </b:Person>
        </b:NameList>
      </b:Author>
    </b:Author>
    <b:Title>What is Marketing?</b:Title>
    <b:InternetSiteTitle>https://www.marketingteacher.com</b:InternetSiteTitle>
    <b:Year>2016</b:Year>
    <b:Month>May</b:Month>
    <b:Day>8</b:Day>
    <b:URL>https://www.marketingteacher.com/what-is-marketing-2/</b:URL>
    <b:RefOrder>1</b:RefOrder>
  </b:Source>
  <b:Source>
    <b:Tag>Net10</b:Tag>
    <b:SourceType>InternetSite</b:SourceType>
    <b:Guid>{26BE94B8-1B99-459E-B954-C90977983475}</b:Guid>
    <b:Author>
      <b:Author>
        <b:Corporate>NetMBA</b:Corporate>
      </b:Author>
    </b:Author>
    <b:Title>Markeing Concept</b:Title>
    <b:InternetSiteTitle>www.netmba.com</b:InternetSiteTitle>
    <b:Year>2010</b:Year>
    <b:URL>http://www.netmba.com/marketing/concept/</b:URL>
    <b:RefOrder>2</b:RefOrder>
  </b:Source>
  <b:Source>
    <b:Tag>Bes20</b:Tag>
    <b:SourceType>InternetSite</b:SourceType>
    <b:Guid>{5E0915AB-7FA5-4F5D-B724-9435024A589B}</b:Guid>
    <b:Author>
      <b:Author>
        <b:Corporate>BestMarketingDegrees.Org</b:Corporate>
      </b:Author>
    </b:Author>
    <b:Title>Great marketers of the industrial revolution</b:Title>
    <b:InternetSiteTitle>https://www.bestmarketingdegrees.org</b:InternetSiteTitle>
    <b:Year>2020</b:Year>
    <b:URL>https://www.bestmarketingdegrees.org/great-marketers-industrial-revolution/</b:URL>
    <b:RefOrder>3</b:RefOrder>
  </b:Source>
  <b:Source>
    <b:Tag>gur13</b:Tag>
    <b:SourceType>InternetSite</b:SourceType>
    <b:Guid>{44433DB5-012C-402D-A0A9-25F9FE44AFAA}</b:Guid>
    <b:Author>
      <b:Author>
        <b:Corporate>guru in a bottle</b:Corporate>
      </b:Author>
    </b:Author>
    <b:Title>The Seven Eras of Marketing</b:Title>
    <b:InternetSiteTitle>https://www.guruinabottle.com</b:InternetSiteTitle>
    <b:Year>2013</b:Year>
    <b:Month>December</b:Month>
    <b:Day>13</b:Day>
    <b:URL>https://www.guruinabottle.com/the-seven-eras-of-marketing/</b:URL>
    <b:RefOrder>4</b:RefOrder>
  </b:Source>
  <b:Source>
    <b:Tag>Geo20</b:Tag>
    <b:SourceType>InternetSite</b:SourceType>
    <b:Guid>{FAC6FE03-2E9C-4418-B2D1-B60FF5DC69CD}</b:Guid>
    <b:Author>
      <b:Author>
        <b:NameList>
          <b:Person>
            <b:Last>James</b:Last>
            <b:First>Geoffrey</b:First>
          </b:Person>
        </b:NameList>
      </b:Author>
    </b:Author>
    <b:Title>The Future of Marketing</b:Title>
    <b:InternetSiteTitle>https://www.inc.com</b:InternetSiteTitle>
    <b:Year>2020</b:Year>
    <b:URL>https://www.inc.com/geoffrey-james/the-future-of-marketing-will-be-this.html</b:URL>
    <b:RefOrder>5</b:RefOrder>
  </b:Source>
  <b:Source>
    <b:Tag>The16</b:Tag>
    <b:SourceType>InternetSite</b:SourceType>
    <b:Guid>{0C735E83-FC75-4156-BC4A-3CDE5AE0B47E}</b:Guid>
    <b:Author>
      <b:Author>
        <b:Corporate>The NSMC</b:Corporate>
      </b:Author>
    </b:Author>
    <b:Title>What is Social Marketing</b:Title>
    <b:InternetSiteTitle>https://www.thensmc.com</b:InternetSiteTitle>
    <b:Year>2016</b:Year>
    <b:URL>https://www.thensmc.com/content/what-social-marketing-1</b:URL>
    <b:RefOrder>6</b:RefOrder>
  </b:Source>
  <b:Source>
    <b:Tag>Ned10</b:Tag>
    <b:SourceType>InternetSite</b:SourceType>
    <b:Guid>{65C1EEF4-B2B8-4F44-B7D7-0D710CB44E1F}</b:Guid>
    <b:Author>
      <b:Author>
        <b:NameList>
          <b:Person>
            <b:Last>Weinreich</b:Last>
            <b:First>Nedra</b:First>
            <b:Middle>Kline</b:Middle>
          </b:Person>
        </b:NameList>
      </b:Author>
    </b:Author>
    <b:Title>What is Social Marketing</b:Title>
    <b:InternetSiteTitle>www.social-marketing.com</b:InternetSiteTitle>
    <b:Year>2010</b:Year>
    <b:URL>www.social-marketing.com/Whatis.html</b:URL>
    <b:RefOrder>7</b:RefOrder>
  </b:Source>
  <b:Source>
    <b:Tag>Bus20</b:Tag>
    <b:SourceType>InternetSite</b:SourceType>
    <b:Guid>{76185BF5-2CAB-48EC-BDB8-2C17ACB77163}</b:Guid>
    <b:Author>
      <b:Author>
        <b:Corporate>BusinessBlogs</b:Corporate>
      </b:Author>
    </b:Author>
    <b:Title>5 advantages and disadvantages of soial media marketing</b:Title>
    <b:InternetSiteTitle>https://businessblogshub.com</b:InternetSiteTitle>
    <b:Year>2020</b:Year>
    <b:URL>https://businessblogshub.com/2018/06/top-5-advantages-and-disadvantages-of-social-media-marketing/</b:URL>
    <b:RefOrder>8</b:RefOrder>
  </b:Source>
  <b:Source>
    <b:Tag>Ant18</b:Tag>
    <b:SourceType>InternetSite</b:SourceType>
    <b:Guid>{DE060793-EC92-4CE9-B8B8-1B484AB8F2CE}</b:Guid>
    <b:Author>
      <b:Author>
        <b:NameList>
          <b:Person>
            <b:Last>Koekemoer</b:Last>
            <b:First>Anton</b:First>
          </b:Person>
        </b:NameList>
      </b:Author>
    </b:Author>
    <b:Title>Social marketing’s great, but there are still serious disadvantages</b:Title>
    <b:InternetSiteTitle>https://memeburn.com</b:InternetSiteTitle>
    <b:Year>2018</b:Year>
    <b:URL>https://memeburn.com/2014/06/social-marketings-great-but-there-are-still-serious-disadvantages/</b:URL>
    <b:RefOrder>9</b:RefOrder>
  </b:Source>
  <b:Source>
    <b:Tag>mar12</b:Tag>
    <b:SourceType>InternetSite</b:SourceType>
    <b:Guid>{56F2B95A-55CC-4F20-AED4-BF6B39133CDC}</b:Guid>
    <b:Author>
      <b:Author>
        <b:Corporate>marketing Schools</b:Corporate>
      </b:Author>
    </b:Author>
    <b:Title>Ethical Marketing</b:Title>
    <b:InternetSiteTitle>https://www.marketing-schools.org</b:InternetSiteTitle>
    <b:Year>2012</b:Year>
    <b:URL>https://www.marketing-schools.org/types-of-marketing/ethical-marketing.html</b:URL>
    <b:RefOrder>10</b:RefOrder>
  </b:Source>
  <b:Source>
    <b:Tag>Ken19</b:Tag>
    <b:SourceType>InternetSite</b:SourceType>
    <b:Guid>{4F75592C-DF88-440B-B267-B2A0D207D333}</b:Guid>
    <b:Author>
      <b:Author>
        <b:NameList>
          <b:Person>
            <b:Last>Oster</b:Last>
            <b:First>Kenneth</b:First>
          </b:Person>
        </b:NameList>
      </b:Author>
    </b:Author>
    <b:Title>List of ethical issues</b:Title>
    <b:InternetSiteTitle>https://smallbusiness.chron.com</b:InternetSiteTitle>
    <b:Year>2019</b:Year>
    <b:Month>january</b:Month>
    <b:Day>28</b:Day>
    <b:URL>https://smallbusiness.chron.com/list-ethical-issues-business-55223.html</b:URL>
    <b:RefOrder>11</b:RefOrder>
  </b:Source>
  <b:Source>
    <b:Tag>Con19</b:Tag>
    <b:SourceType>InternetSite</b:SourceType>
    <b:Guid>{6E63A800-99EA-4582-9524-6733D92879E1}</b:Guid>
    <b:Author>
      <b:Author>
        <b:NameList>
          <b:Person>
            <b:Last>Breslin</b:Last>
            <b:First>Conor</b:First>
          </b:Person>
        </b:NameList>
      </b:Author>
    </b:Author>
    <b:Title>The Advantages of Being Ethical</b:Title>
    <b:InternetSiteTitle>https://yourbusiness.azcentral.com</b:InternetSiteTitle>
    <b:Year>2019</b:Year>
    <b:Month>July</b:Month>
    <b:Day>24</b:Day>
    <b:URL>https://yourbusiness.azcentral.com/advantages-being-ethical-17579.html</b:URL>
    <b:RefOrder>12</b:RefOrder>
  </b:Source>
  <b:Source>
    <b:Tag>Emi18</b:Tag>
    <b:SourceType>InternetSite</b:SourceType>
    <b:Guid>{A977FA6F-C190-4FF2-B15E-EFBB92ED1EC4}</b:Guid>
    <b:Author>
      <b:Author>
        <b:NameList>
          <b:Person>
            <b:Last>Pribanic</b:Last>
            <b:First>Emily</b:First>
          </b:Person>
        </b:NameList>
      </b:Author>
    </b:Author>
    <b:Title>6 Pros and Cons of Ethical Marketing</b:Title>
    <b:InternetSiteTitle>https://www.techfunnel.com</b:InternetSiteTitle>
    <b:Year>2018</b:Year>
    <b:Month>November</b:Month>
    <b:Day>25</b:Day>
    <b:URL>https://www.techfunnel.com/martech/6-pros-and-cons-of-ethical-marketing/</b:URL>
    <b:RefOrder>13</b:RefOrder>
  </b:Source>
  <b:Source>
    <b:Tag>Dav10</b:Tag>
    <b:SourceType>InternetSite</b:SourceType>
    <b:Guid>{C5533278-7106-49A2-9E35-321F6C867A4C}</b:Guid>
    <b:Author>
      <b:Author>
        <b:NameList>
          <b:Person>
            <b:Last>Taylor</b:Last>
            <b:First>David</b:First>
          </b:Person>
        </b:NameList>
      </b:Author>
    </b:Author>
    <b:Title>Shoplifting, unethical consumer behaiour and personality</b:Title>
    <b:InternetSiteTitle>https://www.sciencedirect.com</b:InternetSiteTitle>
    <b:Year>2010</b:Year>
    <b:URL>https://www.sciencedirect.com/science/article/abs/pii/S0191886910000760</b:URL>
    <b:RefOrder>14</b:RefOrder>
  </b:Source>
  <b:Source>
    <b:Tag>Cat18</b:Tag>
    <b:SourceType>InternetSite</b:SourceType>
    <b:Guid>{70845019-92EB-4169-966C-308365DA18C2}</b:Guid>
    <b:Author>
      <b:Author>
        <b:NameList>
          <b:Person>
            <b:Last>Habas</b:Last>
            <b:First>Cathy</b:First>
          </b:Person>
        </b:NameList>
      </b:Author>
    </b:Author>
    <b:Title>What is an internal stakeholder</b:Title>
    <b:InternetSiteTitle>https://bizfluent.com</b:InternetSiteTitle>
    <b:Year>2018</b:Year>
    <b:Month>October</b:Month>
    <b:Day>25</b:Day>
    <b:URL>https://bizfluent.com/info-12073429-internal-stakeholder.html</b:URL>
    <b:RefOrder>15</b:RefOrder>
  </b:Source>
  <b:Source>
    <b:Tag>Joh17</b:Tag>
    <b:SourceType>InternetSite</b:SourceType>
    <b:Guid>{F61471B6-2B33-4E62-BC66-2AA46775F8FC}</b:Guid>
    <b:Author>
      <b:Author>
        <b:NameList>
          <b:Person>
            <b:Last>Spacey</b:Last>
            <b:First>John</b:First>
          </b:Person>
        </b:NameList>
      </b:Author>
    </b:Author>
    <b:Title>7 examples of External Stakeholders</b:Title>
    <b:InternetSiteTitle>https://simplicable.com</b:InternetSiteTitle>
    <b:Year>2017</b:Year>
    <b:Month>August</b:Month>
    <b:Day>21</b:Day>
    <b:URL>https://simplicable.com/new/external-stakeholders</b:URL>
    <b:RefOrder>16</b:RefOrder>
  </b:Source>
  <b:Source>
    <b:Tag>Bri19</b:Tag>
    <b:SourceType>InternetSite</b:SourceType>
    <b:Guid>{FF0BAC72-BB17-480E-9221-6F46FDB0CB0B}</b:Guid>
    <b:Author>
      <b:Author>
        <b:Corporate>Bright Hub Project Management</b:Corporate>
      </b:Author>
    </b:Author>
    <b:Title>Power/Interest Grid</b:Title>
    <b:InternetSiteTitle>https://www.brighthubpm.com</b:InternetSiteTitle>
    <b:Year>2019</b:Year>
    <b:URL>https://www.brighthubpm.com/resource-management/80523-what-is-the-powerinterest-grid/</b:URL>
    <b:RefOrder>18</b:RefOrder>
  </b:Source>
  <b:Source>
    <b:Tag>Ass13</b:Tag>
    <b:SourceType>InternetSite</b:SourceType>
    <b:Guid>{04C1C9D2-353F-4D0D-BABD-838F03AF00A6}</b:Guid>
    <b:Author>
      <b:Author>
        <b:Corporate>Assignment Help</b:Corporate>
      </b:Author>
    </b:Author>
    <b:Title>Key Stakeholders and Role of Team Building</b:Title>
    <b:InternetSiteTitle>https://myassignmenthelp.info</b:InternetSiteTitle>
    <b:Year>2013</b:Year>
    <b:Month>March</b:Month>
    <b:Day>30</b:Day>
    <b:URL>https://myassignmenthelp.info/assignments/marketing-assignment-help-key-stakeholders-role-team-building/</b:URL>
    <b:RefOrder>17</b:RefOrder>
  </b:Source>
  <b:Source>
    <b:Tag>Tim16</b:Tag>
    <b:SourceType>InternetSite</b:SourceType>
    <b:Guid>{53EAF3D0-7F98-46A8-8440-79A56AD0A523}</b:Guid>
    <b:Author>
      <b:Author>
        <b:NameList>
          <b:Person>
            <b:Last>Friesner</b:Last>
            <b:First>Tim</b:First>
          </b:Person>
        </b:NameList>
      </b:Author>
    </b:Author>
    <b:Title>Marketing Mix</b:Title>
    <b:InternetSiteTitle>https://www.marketingteacher.com</b:InternetSiteTitle>
    <b:Year>2016</b:Year>
    <b:Month>May</b:Month>
    <b:Day>2</b:Day>
    <b:URL>https://www.marketingteacher.com/marketing-mix/</b:URL>
    <b:RefOrder>19</b:RefOrder>
  </b:Source>
  <b:Source>
    <b:Tag>The20</b:Tag>
    <b:SourceType>InternetSite</b:SourceType>
    <b:Guid>{C138C6B6-78A3-48F2-B9F8-EFF328EFB895}</b:Guid>
    <b:Author>
      <b:Author>
        <b:Corporate>The Marketing Mix</b:Corporate>
      </b:Author>
    </b:Author>
    <b:Title>The Marketing Mix</b:Title>
    <b:InternetSiteTitle>https://marketingmix.co.uk/</b:InternetSiteTitle>
    <b:Year>2020</b:Year>
    <b:URL>https://marketingmix.co.uk/</b:URL>
    <b:RefOrder>20</b:RefOrder>
  </b:Source>
  <b:Source>
    <b:Tag>Sur20</b:Tag>
    <b:SourceType>InternetSite</b:SourceType>
    <b:Guid>{962CD34A-C5C7-42E8-AED6-0B9B428E437B}</b:Guid>
    <b:Author>
      <b:Author>
        <b:NameList>
          <b:Person>
            <b:Last>Surbhi</b:Last>
          </b:Person>
        </b:NameList>
      </b:Author>
    </b:Author>
    <b:Title>Difference Between Micro and Macro Environment</b:Title>
    <b:InternetSiteTitle>https://keydifferences.com/</b:InternetSiteTitle>
    <b:Year>2020</b:Year>
    <b:Month>January</b:Month>
    <b:Day>11</b:Day>
    <b:URL>https://keydifferences.com/</b:URL>
    <b:RefOrder>21</b:RefOrder>
  </b:Source>
  <b:Source>
    <b:Tag>too19</b:Tag>
    <b:SourceType>InternetSite</b:SourceType>
    <b:Guid>{BAF91604-0AF7-4795-8DCE-2E47AA1E82CA}</b:Guid>
    <b:Author>
      <b:Author>
        <b:Corporate>toolshero</b:Corporate>
      </b:Author>
    </b:Author>
    <b:Title>DESTEP Analysis</b:Title>
    <b:InternetSiteTitle>https://www.toolshero.com</b:InternetSiteTitle>
    <b:Year>2019</b:Year>
    <b:URL>https://www.toolshero.com/marketing/destep-analysis/</b:URL>
    <b:RefOrder>22</b:RefOrder>
  </b:Source>
  <b:Source>
    <b:Tag>Ash18</b:Tag>
    <b:SourceType>InternetSite</b:SourceType>
    <b:Guid>{02F0BD16-B39C-4DEB-A1ED-02E6DA02E80A}</b:Guid>
    <b:Author>
      <b:Author>
        <b:NameList>
          <b:Person>
            <b:Last>Shaw</b:Last>
            <b:First>Ashan</b:First>
            <b:Middle>Ali</b:Middle>
          </b:Person>
        </b:NameList>
      </b:Author>
    </b:Author>
    <b:Title>MIcro Marketing Definition</b:Title>
    <b:InternetSiteTitle>https://www.marketingtutor.net</b:InternetSiteTitle>
    <b:Year>2018</b:Year>
    <b:Month>May</b:Month>
    <b:Day>21</b:Day>
    <b:URL>https://www.marketingtutor.net/micro-marketing-definition-examples/</b:URL>
    <b:RefOrder>23</b:RefOrder>
  </b:Source>
</b:Sources>
</file>

<file path=customXml/itemProps1.xml><?xml version="1.0" encoding="utf-8"?>
<ds:datastoreItem xmlns:ds="http://schemas.openxmlformats.org/officeDocument/2006/customXml" ds:itemID="{0CB36FF8-CB71-4916-9C26-0E36AD0BE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8</Pages>
  <Words>2979</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27</cp:revision>
  <dcterms:created xsi:type="dcterms:W3CDTF">2020-01-10T15:31:00Z</dcterms:created>
  <dcterms:modified xsi:type="dcterms:W3CDTF">2020-01-15T13:38:00Z</dcterms:modified>
</cp:coreProperties>
</file>