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129153FE" w:rsidR="00EC129D" w:rsidRPr="007D32C5" w:rsidRDefault="004D4A3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2426850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6D8200E8" w:rsidR="00EC129D" w:rsidRPr="007D32C5" w:rsidRDefault="004D4A3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Alqab Sadiq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7819C72F" w:rsidR="00EC129D" w:rsidRPr="007D32C5" w:rsidRDefault="004D4A33">
            <w:pPr>
              <w:rPr>
                <w:rFonts w:ascii="Arial" w:hAnsi="Arial" w:cs="Arial"/>
                <w:sz w:val="22"/>
              </w:rPr>
            </w:pPr>
            <w:proofErr w:type="spellStart"/>
            <w:r>
              <w:rPr>
                <w:rFonts w:ascii="Arial" w:hAnsi="Arial" w:cs="Arial"/>
                <w:sz w:val="22"/>
              </w:rPr>
              <w:t>Acocks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Green Bowling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19C759A2" w14:textId="77777777" w:rsidR="004D4A33" w:rsidRPr="004D4A33" w:rsidRDefault="004D4A33" w:rsidP="004D4A33">
            <w:pPr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 w:rsidRPr="004D4A33">
              <w:rPr>
                <w:rFonts w:ascii="Arial" w:hAnsi="Arial" w:cs="Arial"/>
                <w:sz w:val="22"/>
                <w:u w:val="single"/>
              </w:rPr>
              <w:fldChar w:fldCharType="begin"/>
            </w:r>
            <w:r w:rsidRPr="004D4A33">
              <w:rPr>
                <w:rFonts w:ascii="Arial" w:hAnsi="Arial" w:cs="Arial"/>
                <w:sz w:val="22"/>
                <w:u w:val="single"/>
              </w:rPr>
              <w:instrText xml:space="preserve"> HYPERLINK "https://www.acocksgreenbowling.co.uk/bowling/" </w:instrText>
            </w:r>
            <w:r w:rsidRPr="004D4A33">
              <w:rPr>
                <w:rFonts w:ascii="Arial" w:hAnsi="Arial" w:cs="Arial"/>
                <w:sz w:val="22"/>
                <w:u w:val="single"/>
              </w:rPr>
              <w:fldChar w:fldCharType="separate"/>
            </w:r>
            <w:r w:rsidRPr="004D4A33">
              <w:rPr>
                <w:rStyle w:val="Hyperlink"/>
                <w:rFonts w:ascii="Arial" w:hAnsi="Arial" w:cs="Arial"/>
                <w:sz w:val="22"/>
              </w:rPr>
              <w:t>https://www.acocksgreen</w:t>
            </w:r>
            <w:r w:rsidRPr="004D4A33">
              <w:rPr>
                <w:rStyle w:val="Hyperlink"/>
                <w:rFonts w:ascii="Arial" w:hAnsi="Arial" w:cs="Arial"/>
                <w:sz w:val="22"/>
              </w:rPr>
              <w:t>b</w:t>
            </w:r>
            <w:r w:rsidRPr="004D4A33">
              <w:rPr>
                <w:rStyle w:val="Hyperlink"/>
                <w:rFonts w:ascii="Arial" w:hAnsi="Arial" w:cs="Arial"/>
                <w:sz w:val="22"/>
              </w:rPr>
              <w:t>owling.co.uk/bowling/</w:t>
            </w:r>
            <w:r w:rsidRPr="004D4A33">
              <w:rPr>
                <w:rFonts w:ascii="Arial" w:hAnsi="Arial" w:cs="Arial"/>
                <w:sz w:val="22"/>
              </w:rPr>
              <w:fldChar w:fldCharType="end"/>
            </w:r>
          </w:p>
          <w:p w14:paraId="485147B1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C9196D0" w14:textId="78BD187C" w:rsidR="00061623" w:rsidRPr="007D32C5" w:rsidRDefault="001B63E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website easily loads with a normal pace just like any other ordinary website</w:t>
            </w:r>
            <w:r w:rsidR="00BD50BC">
              <w:rPr>
                <w:rFonts w:ascii="Arial" w:hAnsi="Arial" w:cs="Arial"/>
                <w:sz w:val="22"/>
              </w:rPr>
              <w:t>.</w:t>
            </w: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2239B32C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  <w:r w:rsidR="003703C6">
              <w:rPr>
                <w:rFonts w:ascii="Arial" w:hAnsi="Arial" w:cs="Arial"/>
                <w:sz w:val="22"/>
              </w:rPr>
              <w:t xml:space="preserve">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710E3E87" w14:textId="00290A55" w:rsidR="00061623" w:rsidRPr="007D32C5" w:rsidRDefault="001B63E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Yes, the website includes sub-pages for a prospective customer and they can</w:t>
            </w:r>
            <w:r w:rsidR="00363EE1">
              <w:rPr>
                <w:rFonts w:ascii="Arial" w:hAnsi="Arial" w:cs="Arial"/>
                <w:sz w:val="22"/>
              </w:rPr>
              <w:t xml:space="preserve"> easily find them </w:t>
            </w:r>
            <w:proofErr w:type="gramStart"/>
            <w:r w:rsidR="00363EE1">
              <w:rPr>
                <w:rFonts w:ascii="Arial" w:hAnsi="Arial" w:cs="Arial"/>
                <w:sz w:val="22"/>
              </w:rPr>
              <w:t>( sub</w:t>
            </w:r>
            <w:proofErr w:type="gramEnd"/>
            <w:r w:rsidR="00363EE1">
              <w:rPr>
                <w:rFonts w:ascii="Arial" w:hAnsi="Arial" w:cs="Arial"/>
                <w:sz w:val="22"/>
              </w:rPr>
              <w:t>-pages means a child page which concludes everything)</w:t>
            </w: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7D732104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6D08E5CC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363EE1">
              <w:rPr>
                <w:rFonts w:ascii="Arial" w:hAnsi="Arial" w:cs="Arial"/>
                <w:sz w:val="22"/>
              </w:rPr>
              <w:t>Yes, the customer can make a booking via the webpage its extremely easy and simple.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544696E8" w14:textId="032CD8AC" w:rsidR="009C6B52" w:rsidRPr="007D32C5" w:rsidRDefault="00363EE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website is very clear and simple however adding the price list </w:t>
            </w:r>
            <w:proofErr w:type="gramStart"/>
            <w:r>
              <w:rPr>
                <w:rFonts w:ascii="Arial" w:hAnsi="Arial" w:cs="Arial"/>
                <w:sz w:val="22"/>
              </w:rPr>
              <w:t>more higher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up would be more presentable.</w:t>
            </w: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3165BE98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363EE1">
              <w:rPr>
                <w:rFonts w:ascii="Arial" w:hAnsi="Arial" w:cs="Arial"/>
                <w:sz w:val="22"/>
              </w:rPr>
              <w:t xml:space="preserve"> The website it fairly presentable and pleasant to look </w:t>
            </w:r>
            <w:proofErr w:type="gramStart"/>
            <w:r w:rsidR="00363EE1">
              <w:rPr>
                <w:rFonts w:ascii="Arial" w:hAnsi="Arial" w:cs="Arial"/>
                <w:sz w:val="22"/>
              </w:rPr>
              <w:t>at .</w:t>
            </w:r>
            <w:proofErr w:type="gramEnd"/>
            <w:r w:rsidR="00363EE1">
              <w:rPr>
                <w:rFonts w:ascii="Arial" w:hAnsi="Arial" w:cs="Arial"/>
                <w:sz w:val="22"/>
              </w:rPr>
              <w:t xml:space="preserve"> </w:t>
            </w:r>
            <w:r w:rsidR="004633AE">
              <w:rPr>
                <w:rFonts w:ascii="Arial" w:hAnsi="Arial" w:cs="Arial"/>
                <w:sz w:val="22"/>
              </w:rPr>
              <w:t xml:space="preserve"> There is a minimal difference depending on the device u visit the website at.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21AADC16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0E0FD654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4633AE">
              <w:rPr>
                <w:rFonts w:ascii="Arial" w:hAnsi="Arial" w:cs="Arial"/>
                <w:sz w:val="22"/>
              </w:rPr>
              <w:t xml:space="preserve"> The website uses a great asset of colours and it makes the website more professional and attractive for prospective customers.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7BED4B79" w14:textId="2F4822C7" w:rsidR="009C6B52" w:rsidRPr="007D32C5" w:rsidRDefault="004633AE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>: The website has made excellent use of a chat tool as it helps receive feedback to keep the customers coming!</w:t>
            </w: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341B081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4633AE">
              <w:rPr>
                <w:rFonts w:ascii="Arial" w:hAnsi="Arial" w:cs="Arial"/>
                <w:sz w:val="22"/>
              </w:rPr>
              <w:t>Social media links are quite effective although it took a while to locate them.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F0FE754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4633AE">
              <w:rPr>
                <w:rFonts w:ascii="Arial" w:hAnsi="Arial" w:cs="Arial"/>
                <w:sz w:val="22"/>
              </w:rPr>
              <w:t xml:space="preserve">- </w:t>
            </w:r>
            <w:r w:rsidR="004633AE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0F46D77A" w:rsidR="00594A98" w:rsidRDefault="004633AE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>: The services provided by the company are clear as it is listened and written in bold blue.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33C0CC1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4633AE">
              <w:rPr>
                <w:rFonts w:ascii="Arial" w:hAnsi="Arial" w:cs="Arial"/>
                <w:sz w:val="22"/>
              </w:rPr>
              <w:t xml:space="preserve">- </w:t>
            </w:r>
            <w:r w:rsidR="004633AE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520673E4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4633AE">
              <w:rPr>
                <w:rFonts w:ascii="Arial" w:hAnsi="Arial" w:cs="Arial"/>
                <w:sz w:val="22"/>
              </w:rPr>
              <w:t xml:space="preserve"> The customers reviews are effective as it is another way of feedback</w:t>
            </w:r>
          </w:p>
          <w:p w14:paraId="2EBFE1A8" w14:textId="5C98DC73" w:rsidR="009C6B52" w:rsidRPr="007D32C5" w:rsidRDefault="004633A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.</w:t>
            </w: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7905B843" w14:textId="39BB0CDB" w:rsidR="009C6B52" w:rsidRPr="007D32C5" w:rsidRDefault="00FD52A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service is great and should be recommended to friends and family members as it is so easy to make a booking.</w:t>
            </w: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66FE4A8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FD52A3">
              <w:rPr>
                <w:rFonts w:ascii="Arial" w:hAnsi="Arial" w:cs="Arial"/>
                <w:sz w:val="22"/>
              </w:rPr>
              <w:t xml:space="preserve"> The website has made an understandable price list.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6F71BE89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FD52A3">
              <w:rPr>
                <w:rFonts w:ascii="Arial" w:hAnsi="Arial" w:cs="Arial"/>
                <w:sz w:val="22"/>
              </w:rPr>
              <w:t>Bowling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144E69E2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FD52A3">
              <w:rPr>
                <w:rFonts w:ascii="Arial" w:hAnsi="Arial" w:cs="Arial"/>
                <w:sz w:val="22"/>
              </w:rPr>
              <w:t>Booking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38BD2539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FD52A3">
              <w:rPr>
                <w:rFonts w:ascii="Arial" w:hAnsi="Arial" w:cs="Arial"/>
                <w:sz w:val="22"/>
              </w:rPr>
              <w:t>Fun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7C47EE5B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D52A3">
              <w:rPr>
                <w:rFonts w:ascii="Arial" w:hAnsi="Arial" w:cs="Arial"/>
                <w:sz w:val="22"/>
              </w:rPr>
              <w:t>Yes, the website appears in the top 10 websites after typing these linked words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096FA6D1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gramStart"/>
            <w:r w:rsidR="00FD52A3">
              <w:rPr>
                <w:rFonts w:ascii="Arial" w:hAnsi="Arial" w:cs="Arial"/>
                <w:sz w:val="22"/>
              </w:rPr>
              <w:t>Yes</w:t>
            </w:r>
            <w:proofErr w:type="gramEnd"/>
            <w:r w:rsidR="00FD52A3">
              <w:rPr>
                <w:rFonts w:ascii="Arial" w:hAnsi="Arial" w:cs="Arial"/>
                <w:sz w:val="22"/>
              </w:rPr>
              <w:t xml:space="preserve"> as in the UK there are many bowling places, many people enjoy this type of fun!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34D1214F" w14:textId="4F2E5931" w:rsidR="00CE5D08" w:rsidRPr="007D32C5" w:rsidRDefault="00FD52A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Make the review button </w:t>
            </w:r>
            <w:proofErr w:type="gramStart"/>
            <w:r>
              <w:rPr>
                <w:rFonts w:ascii="Arial" w:hAnsi="Arial" w:cs="Arial"/>
                <w:sz w:val="22"/>
              </w:rPr>
              <w:t>more clear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to get easier feedback!</w:t>
            </w:r>
          </w:p>
        </w:tc>
      </w:tr>
    </w:tbl>
    <w:p w14:paraId="0FA28803" w14:textId="28FE2A22" w:rsidR="00801251" w:rsidRDefault="00144EAD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</w:t>
      </w:r>
    </w:p>
    <w:p w14:paraId="39A3103A" w14:textId="77777777" w:rsidR="00144EAD" w:rsidRDefault="00144EAD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56A6B773" w:rsidR="001F1175" w:rsidRPr="005538D2" w:rsidRDefault="00144EAD">
            <w:pPr>
              <w:rPr>
                <w:rFonts w:ascii="Arial" w:hAnsi="Arial" w:cs="Arial"/>
                <w:sz w:val="22"/>
              </w:rPr>
            </w:pPr>
            <w:r w:rsidRPr="005538D2">
              <w:rPr>
                <w:rFonts w:ascii="Arial" w:hAnsi="Arial" w:cs="Arial"/>
                <w:sz w:val="22"/>
              </w:rPr>
              <w:t>There aren’t many references to make</w:t>
            </w:r>
          </w:p>
          <w:p w14:paraId="54DE547A" w14:textId="77777777" w:rsidR="001F1175" w:rsidRPr="005538D2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54D88D9E" w:rsidR="001F1175" w:rsidRPr="005538D2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Pr="005538D2" w:rsidRDefault="001F1175" w:rsidP="005538D2">
            <w:pPr>
              <w:rPr>
                <w:rFonts w:ascii="Arial" w:hAnsi="Arial" w:cs="Arial"/>
                <w:sz w:val="22"/>
              </w:rPr>
            </w:pPr>
          </w:p>
        </w:tc>
      </w:tr>
    </w:tbl>
    <w:p w14:paraId="7C58C8E5" w14:textId="77777777" w:rsidR="005538D2" w:rsidRDefault="005538D2" w:rsidP="005538D2">
      <w:pPr>
        <w:rPr>
          <w:rFonts w:ascii="Arial" w:hAnsi="Arial" w:cs="Arial"/>
          <w:sz w:val="22"/>
        </w:rPr>
      </w:pPr>
    </w:p>
    <w:p w14:paraId="64D7FEA5" w14:textId="77777777" w:rsidR="005538D2" w:rsidRDefault="005538D2" w:rsidP="005538D2">
      <w:pPr>
        <w:rPr>
          <w:rFonts w:ascii="Arial" w:hAnsi="Arial" w:cs="Arial"/>
          <w:sz w:val="22"/>
        </w:rPr>
      </w:pPr>
    </w:p>
    <w:p w14:paraId="3648EB15" w14:textId="77777777" w:rsidR="005538D2" w:rsidRDefault="005538D2" w:rsidP="005538D2">
      <w:pPr>
        <w:rPr>
          <w:rFonts w:ascii="Arial" w:hAnsi="Arial" w:cs="Arial"/>
          <w:sz w:val="22"/>
        </w:rPr>
      </w:pPr>
    </w:p>
    <w:p w14:paraId="172C4E6D" w14:textId="77777777" w:rsidR="005538D2" w:rsidRDefault="005538D2" w:rsidP="005538D2">
      <w:pPr>
        <w:rPr>
          <w:rFonts w:ascii="Arial" w:hAnsi="Arial" w:cs="Arial"/>
          <w:sz w:val="22"/>
        </w:rPr>
      </w:pPr>
    </w:p>
    <w:p w14:paraId="6076095C" w14:textId="77777777" w:rsidR="005538D2" w:rsidRDefault="005538D2" w:rsidP="005538D2">
      <w:pPr>
        <w:rPr>
          <w:rFonts w:ascii="Arial" w:hAnsi="Arial" w:cs="Arial"/>
          <w:sz w:val="22"/>
        </w:rPr>
      </w:pPr>
    </w:p>
    <w:p w14:paraId="0583A7C0" w14:textId="77777777" w:rsidR="005538D2" w:rsidRDefault="005538D2" w:rsidP="005538D2">
      <w:pPr>
        <w:rPr>
          <w:rFonts w:ascii="Arial" w:hAnsi="Arial" w:cs="Arial"/>
          <w:sz w:val="22"/>
        </w:rPr>
      </w:pPr>
    </w:p>
    <w:p w14:paraId="405E1B66" w14:textId="77777777" w:rsidR="005538D2" w:rsidRDefault="005538D2" w:rsidP="005538D2">
      <w:pPr>
        <w:rPr>
          <w:rFonts w:ascii="Arial" w:hAnsi="Arial" w:cs="Arial"/>
          <w:sz w:val="22"/>
        </w:rPr>
      </w:pPr>
    </w:p>
    <w:p w14:paraId="4970F96F" w14:textId="77777777" w:rsidR="005538D2" w:rsidRDefault="005538D2" w:rsidP="005538D2">
      <w:pPr>
        <w:rPr>
          <w:rFonts w:ascii="Arial" w:hAnsi="Arial" w:cs="Arial"/>
          <w:sz w:val="22"/>
        </w:rPr>
      </w:pPr>
    </w:p>
    <w:p w14:paraId="2D5DAE12" w14:textId="77777777" w:rsidR="005538D2" w:rsidRDefault="005538D2" w:rsidP="005538D2">
      <w:pPr>
        <w:rPr>
          <w:rFonts w:ascii="Arial" w:hAnsi="Arial" w:cs="Arial"/>
          <w:sz w:val="22"/>
        </w:rPr>
      </w:pPr>
    </w:p>
    <w:p w14:paraId="553FBAEE" w14:textId="77777777" w:rsidR="005538D2" w:rsidRDefault="005538D2" w:rsidP="005538D2">
      <w:pPr>
        <w:rPr>
          <w:rFonts w:ascii="Arial" w:hAnsi="Arial" w:cs="Arial"/>
          <w:sz w:val="22"/>
        </w:rPr>
      </w:pPr>
    </w:p>
    <w:p w14:paraId="73F2B3E1" w14:textId="77777777" w:rsidR="005538D2" w:rsidRDefault="005538D2" w:rsidP="005538D2">
      <w:pPr>
        <w:rPr>
          <w:rFonts w:ascii="Arial" w:hAnsi="Arial" w:cs="Arial"/>
          <w:sz w:val="22"/>
        </w:rPr>
      </w:pPr>
    </w:p>
    <w:p w14:paraId="2CDB4E63" w14:textId="77777777" w:rsidR="005538D2" w:rsidRDefault="005538D2" w:rsidP="005538D2">
      <w:pPr>
        <w:rPr>
          <w:rFonts w:ascii="Arial" w:hAnsi="Arial" w:cs="Arial"/>
          <w:sz w:val="22"/>
        </w:rPr>
      </w:pPr>
    </w:p>
    <w:p w14:paraId="6308E0DC" w14:textId="77777777" w:rsidR="005538D2" w:rsidRDefault="005538D2" w:rsidP="005538D2">
      <w:pPr>
        <w:rPr>
          <w:rFonts w:ascii="Arial" w:hAnsi="Arial" w:cs="Arial"/>
          <w:sz w:val="22"/>
        </w:rPr>
      </w:pPr>
    </w:p>
    <w:p w14:paraId="39C7B982" w14:textId="77777777" w:rsidR="005538D2" w:rsidRDefault="005538D2" w:rsidP="005538D2">
      <w:pPr>
        <w:rPr>
          <w:rFonts w:ascii="Arial" w:hAnsi="Arial" w:cs="Arial"/>
          <w:sz w:val="22"/>
        </w:rPr>
      </w:pPr>
    </w:p>
    <w:p w14:paraId="1B333B74" w14:textId="77777777" w:rsidR="005538D2" w:rsidRDefault="005538D2" w:rsidP="005538D2">
      <w:pPr>
        <w:rPr>
          <w:rFonts w:ascii="Arial" w:hAnsi="Arial" w:cs="Arial"/>
          <w:sz w:val="22"/>
        </w:rPr>
      </w:pPr>
    </w:p>
    <w:p w14:paraId="20E6DCD4" w14:textId="77777777" w:rsidR="005538D2" w:rsidRDefault="005538D2" w:rsidP="005538D2">
      <w:pPr>
        <w:rPr>
          <w:rFonts w:ascii="Arial" w:hAnsi="Arial" w:cs="Arial"/>
          <w:sz w:val="22"/>
        </w:rPr>
      </w:pPr>
    </w:p>
    <w:p w14:paraId="00B72591" w14:textId="77777777" w:rsidR="005538D2" w:rsidRDefault="005538D2" w:rsidP="005538D2">
      <w:pPr>
        <w:rPr>
          <w:rFonts w:ascii="Arial" w:hAnsi="Arial" w:cs="Arial"/>
          <w:sz w:val="22"/>
        </w:rPr>
      </w:pPr>
    </w:p>
    <w:p w14:paraId="731FB72F" w14:textId="77777777" w:rsidR="005538D2" w:rsidRDefault="005538D2" w:rsidP="005538D2">
      <w:pPr>
        <w:rPr>
          <w:rFonts w:ascii="Arial" w:hAnsi="Arial" w:cs="Arial"/>
          <w:sz w:val="22"/>
        </w:rPr>
      </w:pPr>
    </w:p>
    <w:p w14:paraId="41553B67" w14:textId="77777777" w:rsidR="005538D2" w:rsidRDefault="005538D2" w:rsidP="005538D2">
      <w:pPr>
        <w:rPr>
          <w:rFonts w:ascii="Arial" w:hAnsi="Arial" w:cs="Arial"/>
          <w:sz w:val="22"/>
        </w:rPr>
      </w:pPr>
    </w:p>
    <w:p w14:paraId="7AB95286" w14:textId="22C381BF" w:rsidR="005538D2" w:rsidRPr="005538D2" w:rsidRDefault="005538D2" w:rsidP="005538D2">
      <w:pPr>
        <w:rPr>
          <w:rFonts w:ascii="Arial" w:hAnsi="Arial" w:cs="Arial"/>
          <w:sz w:val="4"/>
          <w:szCs w:val="4"/>
        </w:rPr>
      </w:pPr>
      <w:r w:rsidRPr="005538D2">
        <w:rPr>
          <w:rFonts w:ascii="Arial" w:hAnsi="Arial" w:cs="Arial"/>
          <w:sz w:val="4"/>
          <w:szCs w:val="4"/>
        </w:rPr>
        <w:t xml:space="preserve">a a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 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 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  aa a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aa  a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aa a 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aa a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 aa  a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aa a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  <w:proofErr w:type="spellStart"/>
      <w:r w:rsidRPr="005538D2">
        <w:rPr>
          <w:rFonts w:ascii="Arial" w:hAnsi="Arial" w:cs="Arial"/>
          <w:sz w:val="4"/>
          <w:szCs w:val="4"/>
        </w:rPr>
        <w:t>a</w:t>
      </w:r>
      <w:proofErr w:type="spellEnd"/>
      <w:r w:rsidRPr="005538D2">
        <w:rPr>
          <w:rFonts w:ascii="Arial" w:hAnsi="Arial" w:cs="Arial"/>
          <w:sz w:val="4"/>
          <w:szCs w:val="4"/>
        </w:rPr>
        <w:t xml:space="preserve"> </w:t>
      </w:r>
    </w:p>
    <w:p w14:paraId="5D6BFA07" w14:textId="1263D036" w:rsidR="005538D2" w:rsidRPr="005538D2" w:rsidRDefault="005538D2">
      <w:pPr>
        <w:rPr>
          <w:rFonts w:ascii="Arial" w:hAnsi="Arial" w:cs="Arial"/>
          <w:sz w:val="4"/>
          <w:szCs w:val="4"/>
        </w:rPr>
      </w:pPr>
    </w:p>
    <w:p w14:paraId="1A377027" w14:textId="77777777" w:rsidR="005538D2" w:rsidRPr="005538D2" w:rsidRDefault="005538D2">
      <w:pPr>
        <w:rPr>
          <w:rFonts w:ascii="Arial" w:hAnsi="Arial" w:cs="Arial"/>
          <w:sz w:val="4"/>
          <w:szCs w:val="4"/>
        </w:rPr>
      </w:pPr>
    </w:p>
    <w:sectPr w:rsidR="005538D2" w:rsidRPr="005538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1B9F9B" w14:textId="77777777" w:rsidR="00AC2A80" w:rsidRDefault="00AC2A80" w:rsidP="00AC2A80">
      <w:pPr>
        <w:spacing w:after="0" w:line="240" w:lineRule="auto"/>
      </w:pPr>
      <w:r>
        <w:separator/>
      </w:r>
    </w:p>
  </w:endnote>
  <w:endnote w:type="continuationSeparator" w:id="0">
    <w:p w14:paraId="71DAFB0C" w14:textId="77777777" w:rsidR="00AC2A80" w:rsidRDefault="00AC2A80" w:rsidP="00AC2A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461C1F" w14:textId="77777777" w:rsidR="00AC2A80" w:rsidRDefault="00AC2A80" w:rsidP="00AC2A80">
      <w:pPr>
        <w:spacing w:after="0" w:line="240" w:lineRule="auto"/>
      </w:pPr>
      <w:r>
        <w:separator/>
      </w:r>
    </w:p>
  </w:footnote>
  <w:footnote w:type="continuationSeparator" w:id="0">
    <w:p w14:paraId="1C328E01" w14:textId="77777777" w:rsidR="00AC2A80" w:rsidRDefault="00AC2A80" w:rsidP="00AC2A8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89514D"/>
    <w:multiLevelType w:val="hybridMultilevel"/>
    <w:tmpl w:val="64464926"/>
    <w:lvl w:ilvl="0" w:tplc="AE706EA2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9C36664C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E628151E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695087BC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B114D90A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E05022AC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7010AA6C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9BA452B0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931AC1C0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1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11D36"/>
    <w:rsid w:val="00144EAD"/>
    <w:rsid w:val="001A7010"/>
    <w:rsid w:val="001B63E5"/>
    <w:rsid w:val="001F1175"/>
    <w:rsid w:val="002B0C11"/>
    <w:rsid w:val="00363EE1"/>
    <w:rsid w:val="003703C6"/>
    <w:rsid w:val="004633AE"/>
    <w:rsid w:val="004D4A33"/>
    <w:rsid w:val="005538D2"/>
    <w:rsid w:val="00594A98"/>
    <w:rsid w:val="007079F1"/>
    <w:rsid w:val="007D32C5"/>
    <w:rsid w:val="00801251"/>
    <w:rsid w:val="00880BAB"/>
    <w:rsid w:val="0091181C"/>
    <w:rsid w:val="009C6B52"/>
    <w:rsid w:val="00AC2A80"/>
    <w:rsid w:val="00B85B1B"/>
    <w:rsid w:val="00BD50BC"/>
    <w:rsid w:val="00CE5D08"/>
    <w:rsid w:val="00D4258D"/>
    <w:rsid w:val="00E26B70"/>
    <w:rsid w:val="00E936DC"/>
    <w:rsid w:val="00EC129D"/>
    <w:rsid w:val="00FD52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D4A3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D4A3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B63E5"/>
    <w:rPr>
      <w:color w:val="954F72" w:themeColor="followedHyperlink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C2A8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C2A8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C2A80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31601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526192">
          <w:marLeft w:val="720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891</Words>
  <Characters>5080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Alqab Sadiq</cp:lastModifiedBy>
  <cp:revision>2</cp:revision>
  <dcterms:created xsi:type="dcterms:W3CDTF">2025-07-24T00:28:00Z</dcterms:created>
  <dcterms:modified xsi:type="dcterms:W3CDTF">2025-07-24T00:28:00Z</dcterms:modified>
</cp:coreProperties>
</file>