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docprops/app.xml" ContentType="application/vnd.openxmlformats-officedocument.extended-properties+xml"/>
  <Override PartName="/word/settings.xml" ContentType="application/vnd.openxmlformats-officedocument.wordprocessingml.settings+xml"/>
  <Override PartName="/docprops/core.xml" ContentType="application/vnd.openxmlformats-package.core-properties+xml"/>
  <Override PartName="/word/header1.xml" ContentType="application/vnd.openxmlformats-officedocument.wordprocessingml.header+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Types>
</file>

<file path=_rels/.rels><?xml version="1.0" encoding="UTF-8"?>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mc:Ignorable="w14 wp14">
  <w:body>
    <w:tbl>
      <w:tblPr>
        <w:tblpPr w:leftFromText="187" w:rightFromText="187" w:topFromText="0" w:bottomFromText="0" w:horzAnchor="margin" w:tblpXSpec="center" w:tblpY="2881"/>
        <w:tblW w:w="4000" w:type="pct"/>
        <w:tblBorders>
          <w:left w:val="single" w:sz="18" w:space="0" w:color="4f81bd"/>
        </w:tblBorders>
        <w:tblLook w:val="04A0" w:firstRow="1" w:lastRow="0" w:firstColumn="1" w:lastColumn="0" w:noHBand="0" w:noVBand="1"/>
      </w:tblPr>
      <w:tblGrid>
        <w:gridCol w:w="7672"/>
      </w:tblGrid>
      <w:tr>
        <w:trPr/>
        <w:tc>
          <w:tcPr>
            <w:tcW w:w="7672" w:type="dxa"/>
            <w:tcBorders/>
            <w:tcMar>
              <w:top w:w="216" w:type="dxa"/>
              <w:left w:w="115" w:type="dxa"/>
              <w:bottom w:w="216" w:type="dxa"/>
              <w:right w:w="115" w:type="dxa"/>
            </w:tcMar>
            <w:tcFitText w:val="false"/>
          </w:tcPr>
          <w:p>
            <w:pPr>
              <w:pStyle w:val="style157"/>
              <w:spacing w:before="240" w:after="240" w:lineRule="auto" w:line="360"/>
              <w:jc w:val="both"/>
              <w:rPr>
                <w:rFonts w:ascii="Times New Roman" w:cs="Times New Roman" w:hAnsi="Times New Roman" w:eastAsiaTheme="majorEastAsia"/>
                <w:sz w:val="24"/>
                <w:szCs w:val="24"/>
              </w:rPr>
            </w:pPr>
          </w:p>
        </w:tc>
      </w:tr>
      <w:tr>
        <w:tblPrEx/>
        <w:trPr/>
        <w:tc>
          <w:tcPr>
            <w:tcW w:w="7672" w:type="dxa"/>
            <w:tcBorders/>
            <w:tcFitText w:val="false"/>
          </w:tcPr>
          <w:p>
            <w:pPr>
              <w:pStyle w:val="style157"/>
              <w:spacing w:before="240" w:after="240" w:lineRule="auto" w:line="360"/>
              <w:jc w:val="both"/>
              <w:rPr>
                <w:rFonts w:ascii="Times New Roman" w:cs="Times New Roman" w:hAnsi="Times New Roman" w:eastAsiaTheme="majorEastAsia"/>
                <w:color w:val="4f81bd"/>
                <w:sz w:val="56"/>
                <w:szCs w:val="56"/>
              </w:rPr>
            </w:pPr>
            <w:r>
              <w:rPr>
                <w:rFonts w:ascii="Times New Roman" w:cs="Times New Roman" w:hAnsi="Times New Roman" w:eastAsiaTheme="majorEastAsia"/>
                <w:color w:val="4f81bd"/>
                <w:sz w:val="56"/>
                <w:szCs w:val="56"/>
              </w:rPr>
              <w:t>Strategic Management</w:t>
            </w:r>
          </w:p>
        </w:tc>
      </w:tr>
      <w:tr>
        <w:tblPrEx/>
        <w:trPr/>
        <w:tc>
          <w:tcPr>
            <w:tcW w:w="7672" w:type="dxa"/>
            <w:tcBorders/>
            <w:tcMar>
              <w:top w:w="216" w:type="dxa"/>
              <w:left w:w="115" w:type="dxa"/>
              <w:bottom w:w="216" w:type="dxa"/>
              <w:right w:w="115" w:type="dxa"/>
            </w:tcMar>
            <w:tcFitText w:val="false"/>
          </w:tcPr>
          <w:p>
            <w:pPr>
              <w:pStyle w:val="style157"/>
              <w:spacing w:before="240" w:after="240" w:lineRule="auto" w:line="360"/>
              <w:jc w:val="both"/>
              <w:rPr>
                <w:rFonts w:ascii="Times New Roman" w:cs="Times New Roman" w:hAnsi="Times New Roman" w:eastAsiaTheme="majorEastAsia"/>
                <w:b/>
                <w:bCs/>
                <w:sz w:val="24"/>
                <w:szCs w:val="24"/>
              </w:rPr>
            </w:pPr>
            <w:r>
              <w:rPr>
                <w:rFonts w:ascii="Times New Roman" w:cs="Times New Roman" w:hAnsi="Times New Roman" w:eastAsiaTheme="majorEastAsia"/>
                <w:b/>
                <w:bCs/>
                <w:sz w:val="24"/>
                <w:szCs w:val="24"/>
              </w:rPr>
              <w:t xml:space="preserve">SBMA7103_STM_A1  </w:t>
            </w:r>
          </w:p>
          <w:p>
            <w:pPr>
              <w:pStyle w:val="style157"/>
              <w:spacing w:before="240" w:after="240" w:lineRule="auto" w:line="360"/>
              <w:jc w:val="both"/>
              <w:rPr>
                <w:rFonts w:ascii="Times New Roman" w:cs="Times New Roman" w:hAnsi="Times New Roman" w:eastAsiaTheme="majorEastAsia"/>
                <w:b/>
                <w:bCs/>
                <w:sz w:val="24"/>
                <w:szCs w:val="24"/>
              </w:rPr>
            </w:pPr>
            <w:r>
              <w:rPr>
                <w:rFonts w:ascii="Times New Roman" w:cs="Times New Roman" w:hAnsi="Times New Roman" w:eastAsiaTheme="majorEastAsia"/>
                <w:b/>
                <w:bCs/>
                <w:sz w:val="24"/>
                <w:szCs w:val="24"/>
              </w:rPr>
              <w:t>Strategic management</w:t>
            </w:r>
            <w:r>
              <w:rPr>
                <w:rFonts w:ascii="Times New Roman" w:cs="Times New Roman" w:hAnsi="Times New Roman" w:eastAsiaTheme="majorEastAsia"/>
                <w:b/>
                <w:bCs/>
                <w:sz w:val="24"/>
                <w:szCs w:val="24"/>
              </w:rPr>
              <w:t xml:space="preserve">  </w:t>
            </w:r>
            <w:r>
              <w:rPr>
                <w:rFonts w:ascii="Times New Roman" w:cs="Times New Roman" w:hAnsi="Times New Roman" w:eastAsiaTheme="majorEastAsia"/>
                <w:b/>
                <w:bCs/>
                <w:sz w:val="24"/>
                <w:szCs w:val="24"/>
              </w:rPr>
              <w:t>(</w:t>
            </w:r>
            <w:r>
              <w:rPr>
                <w:rFonts w:ascii="Times New Roman" w:cs="Times New Roman" w:hAnsi="Times New Roman" w:eastAsiaTheme="majorEastAsia"/>
                <w:b/>
                <w:bCs/>
                <w:sz w:val="24"/>
                <w:szCs w:val="24"/>
              </w:rPr>
              <w:t>assignment 1</w:t>
            </w:r>
            <w:r>
              <w:rPr>
                <w:rFonts w:ascii="Times New Roman" w:cs="Times New Roman" w:hAnsi="Times New Roman" w:eastAsiaTheme="majorEastAsia"/>
                <w:b/>
                <w:bCs/>
                <w:sz w:val="24"/>
                <w:szCs w:val="24"/>
              </w:rPr>
              <w:t>)</w:t>
            </w:r>
            <w:r>
              <w:rPr>
                <w:rFonts w:ascii="Times New Roman" w:cs="Times New Roman" w:hAnsi="Times New Roman" w:eastAsiaTheme="majorEastAsia"/>
                <w:b/>
                <w:bCs/>
                <w:sz w:val="24"/>
                <w:szCs w:val="24"/>
              </w:rPr>
              <w:t xml:space="preserve"> </w:t>
            </w:r>
          </w:p>
          <w:p>
            <w:pPr>
              <w:pStyle w:val="style157"/>
              <w:spacing w:before="240" w:after="240" w:lineRule="auto" w:line="360"/>
              <w:jc w:val="both"/>
              <w:rPr>
                <w:rFonts w:ascii="Times New Roman" w:cs="Times New Roman" w:hAnsi="Times New Roman" w:eastAsiaTheme="majorEastAsia"/>
                <w:b/>
                <w:bCs/>
                <w:sz w:val="24"/>
                <w:szCs w:val="24"/>
              </w:rPr>
            </w:pPr>
            <w:r>
              <w:rPr>
                <w:rFonts w:ascii="Times New Roman" w:cs="Times New Roman" w:hAnsi="Times New Roman" w:eastAsiaTheme="majorEastAsia"/>
                <w:b/>
                <w:bCs/>
                <w:sz w:val="24"/>
                <w:szCs w:val="24"/>
              </w:rPr>
              <w:t>Sandhya Thakur 1705903</w:t>
            </w:r>
          </w:p>
        </w:tc>
      </w:tr>
    </w:tbl>
    <w:p>
      <w:pPr>
        <w:pStyle w:val="style0"/>
        <w:rPr>
          <w:rFonts w:cs="Times New Roman"/>
          <w:szCs w:val="24"/>
        </w:rPr>
      </w:pPr>
    </w:p>
    <w:p>
      <w:pPr>
        <w:pStyle w:val="style0"/>
        <w:rPr>
          <w:rFonts w:cs="Times New Roman"/>
          <w:szCs w:val="24"/>
        </w:rPr>
      </w:pPr>
    </w:p>
    <w:p>
      <w:pPr>
        <w:pStyle w:val="style0"/>
        <w:rPr>
          <w:rFonts w:cs="Times New Roman"/>
          <w:szCs w:val="24"/>
        </w:rPr>
      </w:pPr>
    </w:p>
    <w:p>
      <w:pPr>
        <w:pStyle w:val="style0"/>
        <w:rPr>
          <w:rFonts w:cs="Times New Roman"/>
          <w:szCs w:val="24"/>
        </w:rPr>
      </w:pPr>
      <w:r>
        <w:rPr>
          <w:rFonts w:cs="Times New Roman"/>
          <w:szCs w:val="24"/>
        </w:rPr>
        <w:br w:type="page"/>
      </w:r>
    </w:p>
    <w:bookmarkStart w:id="0" w:name="_Toc513204197"/>
    <w:p>
      <w:pPr>
        <w:pStyle w:val="style1"/>
        <w:rPr>
          <w:rFonts w:ascii="Times New Roman" w:cs="Times New Roman" w:hAnsi="Times New Roman"/>
          <w:sz w:val="24"/>
          <w:szCs w:val="24"/>
        </w:rPr>
      </w:pPr>
      <w:r>
        <w:rPr>
          <w:rFonts w:ascii="Times New Roman" w:cs="Times New Roman" w:hAnsi="Times New Roman"/>
          <w:sz w:val="24"/>
          <w:szCs w:val="24"/>
        </w:rPr>
        <w:t>Executive Summary</w:t>
      </w:r>
      <w:bookmarkEnd w:id="0"/>
    </w:p>
    <w:p>
      <w:pPr>
        <w:pStyle w:val="style0"/>
        <w:rPr>
          <w:rFonts w:cs="Times New Roman"/>
          <w:szCs w:val="24"/>
        </w:rPr>
      </w:pPr>
      <w:r>
        <w:rPr>
          <w:rFonts w:cs="Times New Roman"/>
          <w:szCs w:val="24"/>
        </w:rPr>
        <w:t xml:space="preserve">Strategic management is an important aspect </w:t>
      </w:r>
      <w:r>
        <w:rPr>
          <w:rFonts w:cs="Times New Roman"/>
          <w:noProof/>
          <w:szCs w:val="24"/>
        </w:rPr>
        <w:t>of</w:t>
      </w:r>
      <w:r>
        <w:rPr>
          <w:rFonts w:cs="Times New Roman"/>
          <w:szCs w:val="24"/>
        </w:rPr>
        <w:t xml:space="preserve"> every business </w:t>
      </w:r>
      <w:r>
        <w:rPr>
          <w:rFonts w:cs="Times New Roman"/>
          <w:szCs w:val="24"/>
        </w:rPr>
        <w:t xml:space="preserve">which can be explained as the strategies adopted by the business for enhancing the performance of the business. </w:t>
      </w:r>
      <w:r>
        <w:rPr>
          <w:rFonts w:cs="Times New Roman"/>
          <w:szCs w:val="24"/>
        </w:rPr>
        <w:t>Superdry</w:t>
      </w:r>
      <w:r>
        <w:rPr>
          <w:rFonts w:cs="Times New Roman"/>
          <w:szCs w:val="24"/>
        </w:rPr>
        <w:t xml:space="preserve"> is performing well at the global level and analysis has been done of the internal and external environment of </w:t>
      </w:r>
      <w:r>
        <w:rPr>
          <w:rFonts w:cs="Times New Roman"/>
          <w:szCs w:val="24"/>
        </w:rPr>
        <w:t>Superdry</w:t>
      </w:r>
      <w:r>
        <w:rPr>
          <w:rFonts w:cs="Times New Roman"/>
          <w:szCs w:val="24"/>
        </w:rPr>
        <w:t xml:space="preserve"> so as to analyse the position of the company. </w:t>
      </w:r>
      <w:r>
        <w:rPr>
          <w:rFonts w:cs="Times New Roman"/>
          <w:szCs w:val="24"/>
        </w:rPr>
        <w:t xml:space="preserve">Strategy development and implementation process have been discussed in this report for the purpose of coping with the strategic challenges posed by </w:t>
      </w:r>
      <w:r>
        <w:rPr>
          <w:rFonts w:cs="Times New Roman"/>
          <w:szCs w:val="24"/>
        </w:rPr>
        <w:t xml:space="preserve">the </w:t>
      </w:r>
      <w:r>
        <w:rPr>
          <w:rFonts w:cs="Times New Roman"/>
          <w:noProof/>
          <w:szCs w:val="24"/>
        </w:rPr>
        <w:t>digital</w:t>
      </w:r>
      <w:r>
        <w:rPr>
          <w:rFonts w:cs="Times New Roman"/>
          <w:szCs w:val="24"/>
        </w:rPr>
        <w:t xml:space="preserve"> age. Recommendations have been made for coping with these strategic challenges.</w:t>
      </w:r>
      <w:r>
        <w:rPr>
          <w:rFonts w:cs="Times New Roman"/>
          <w:szCs w:val="24"/>
        </w:rPr>
        <w:t xml:space="preserve"> </w:t>
      </w:r>
      <w:r>
        <w:rPr>
          <w:rFonts w:cs="Times New Roman"/>
          <w:szCs w:val="24"/>
        </w:rPr>
        <w:br w:type="page"/>
      </w:r>
    </w:p>
    <w:p>
      <w:pPr>
        <w:pStyle w:val="style266"/>
        <w:spacing w:lineRule="auto" w:line="360"/>
        <w:jc w:val="both"/>
        <w:rPr>
          <w:rFonts w:ascii="Times New Roman" w:cs="Times New Roman" w:hAnsi="Times New Roman"/>
          <w:sz w:val="24"/>
          <w:szCs w:val="24"/>
        </w:rPr>
      </w:pPr>
      <w:r>
        <w:rPr>
          <w:rFonts w:ascii="Times New Roman" w:cs="Times New Roman" w:hAnsi="Times New Roman"/>
          <w:sz w:val="24"/>
          <w:szCs w:val="24"/>
        </w:rPr>
        <w:t>Table of Contents</w:t>
      </w:r>
    </w:p>
    <w:p>
      <w:pPr>
        <w:pStyle w:val="style19"/>
        <w:tabs>
          <w:tab w:val="right" w:leader="dot" w:pos="9350"/>
        </w:tabs>
        <w:rPr>
          <w:rFonts w:cs="Times New Roman" w:eastAsiaTheme="minorEastAsia"/>
          <w:noProof/>
          <w:szCs w:val="24"/>
          <w:lang w:val="en-US"/>
        </w:rPr>
      </w:pPr>
      <w:r>
        <w:rPr>
          <w:rFonts w:cs="Times New Roman"/>
          <w:szCs w:val="24"/>
        </w:rPr>
        <w:fldChar w:fldCharType="begin"/>
      </w:r>
      <w:r>
        <w:rPr>
          <w:rFonts w:cs="Times New Roman"/>
          <w:szCs w:val="24"/>
        </w:rPr>
        <w:instrText xml:space="preserve"> TOC \o "1-3" \h \z \u </w:instrText>
      </w:r>
      <w:r>
        <w:rPr>
          <w:rFonts w:cs="Times New Roman"/>
          <w:szCs w:val="24"/>
        </w:rPr>
        <w:fldChar w:fldCharType="separate"/>
      </w:r>
      <w:r>
        <w:rPr/>
        <w:fldChar w:fldCharType="begin"/>
      </w:r>
      <w:r>
        <w:instrText xml:space="preserve"> HYPERLINK \l "_Toc513204197" </w:instrText>
      </w:r>
      <w:r>
        <w:rPr/>
        <w:fldChar w:fldCharType="separate"/>
      </w:r>
      <w:r>
        <w:rPr>
          <w:rStyle w:val="style85"/>
          <w:rFonts w:cs="Times New Roman"/>
          <w:noProof/>
          <w:szCs w:val="24"/>
        </w:rPr>
        <w:t>Executive Summary</w:t>
      </w:r>
      <w:r>
        <w:rPr>
          <w:rFonts w:cs="Times New Roman"/>
          <w:noProof/>
          <w:webHidden/>
          <w:szCs w:val="24"/>
        </w:rPr>
        <w:tab/>
      </w:r>
      <w:r>
        <w:rPr>
          <w:rFonts w:cs="Times New Roman"/>
          <w:noProof/>
          <w:webHidden/>
          <w:szCs w:val="24"/>
        </w:rPr>
        <w:fldChar w:fldCharType="begin"/>
      </w:r>
      <w:r>
        <w:rPr>
          <w:rFonts w:cs="Times New Roman"/>
          <w:noProof/>
          <w:webHidden/>
          <w:szCs w:val="24"/>
        </w:rPr>
        <w:instrText xml:space="preserve"> PAGEREF _Toc513204197 \h </w:instrText>
      </w:r>
      <w:r>
        <w:rPr>
          <w:rFonts w:cs="Times New Roman"/>
          <w:noProof/>
          <w:webHidden/>
          <w:szCs w:val="24"/>
        </w:rPr>
        <w:fldChar w:fldCharType="separate"/>
      </w:r>
      <w:r>
        <w:rPr>
          <w:rFonts w:cs="Times New Roman"/>
          <w:noProof/>
          <w:webHidden/>
          <w:szCs w:val="24"/>
        </w:rPr>
        <w:t>2</w:t>
      </w:r>
      <w:r>
        <w:rPr>
          <w:rFonts w:cs="Times New Roman"/>
          <w:noProof/>
          <w:webHidden/>
          <w:szCs w:val="24"/>
        </w:rPr>
        <w:fldChar w:fldCharType="end"/>
      </w:r>
      <w:r>
        <w:rPr/>
        <w:fldChar w:fldCharType="end"/>
      </w:r>
    </w:p>
    <w:p>
      <w:pPr>
        <w:pStyle w:val="style19"/>
        <w:tabs>
          <w:tab w:val="right" w:leader="dot" w:pos="9350"/>
        </w:tabs>
        <w:rPr>
          <w:rFonts w:cs="Times New Roman" w:eastAsiaTheme="minorEastAsia"/>
          <w:noProof/>
          <w:szCs w:val="24"/>
          <w:lang w:val="en-US"/>
        </w:rPr>
      </w:pPr>
      <w:r>
        <w:rPr/>
        <w:fldChar w:fldCharType="begin"/>
      </w:r>
      <w:r>
        <w:instrText xml:space="preserve"> HYPERLINK \l "_Toc513204198" </w:instrText>
      </w:r>
      <w:r>
        <w:rPr/>
        <w:fldChar w:fldCharType="separate"/>
      </w:r>
      <w:r>
        <w:rPr>
          <w:rStyle w:val="style85"/>
          <w:rFonts w:cs="Times New Roman"/>
          <w:noProof/>
          <w:szCs w:val="24"/>
        </w:rPr>
        <w:t>Introduction</w:t>
      </w:r>
      <w:r>
        <w:rPr>
          <w:rFonts w:cs="Times New Roman"/>
          <w:noProof/>
          <w:webHidden/>
          <w:szCs w:val="24"/>
        </w:rPr>
        <w:tab/>
      </w:r>
      <w:r>
        <w:rPr>
          <w:rFonts w:cs="Times New Roman"/>
          <w:noProof/>
          <w:webHidden/>
          <w:szCs w:val="24"/>
        </w:rPr>
        <w:fldChar w:fldCharType="begin"/>
      </w:r>
      <w:r>
        <w:rPr>
          <w:rFonts w:cs="Times New Roman"/>
          <w:noProof/>
          <w:webHidden/>
          <w:szCs w:val="24"/>
        </w:rPr>
        <w:instrText xml:space="preserve"> PAGEREF _Toc513204198 \h </w:instrText>
      </w:r>
      <w:r>
        <w:rPr>
          <w:rFonts w:cs="Times New Roman"/>
          <w:noProof/>
          <w:webHidden/>
          <w:szCs w:val="24"/>
        </w:rPr>
        <w:fldChar w:fldCharType="separate"/>
      </w:r>
      <w:r>
        <w:rPr>
          <w:rFonts w:cs="Times New Roman"/>
          <w:noProof/>
          <w:webHidden/>
          <w:szCs w:val="24"/>
        </w:rPr>
        <w:t>4</w:t>
      </w:r>
      <w:r>
        <w:rPr>
          <w:rFonts w:cs="Times New Roman"/>
          <w:noProof/>
          <w:webHidden/>
          <w:szCs w:val="24"/>
        </w:rPr>
        <w:fldChar w:fldCharType="end"/>
      </w:r>
      <w:r>
        <w:rPr/>
        <w:fldChar w:fldCharType="end"/>
      </w:r>
    </w:p>
    <w:p>
      <w:pPr>
        <w:pStyle w:val="style19"/>
        <w:tabs>
          <w:tab w:val="right" w:leader="dot" w:pos="9350"/>
        </w:tabs>
        <w:rPr>
          <w:rFonts w:cs="Times New Roman" w:eastAsiaTheme="minorEastAsia"/>
          <w:noProof/>
          <w:szCs w:val="24"/>
          <w:lang w:val="en-US"/>
        </w:rPr>
      </w:pPr>
      <w:r>
        <w:rPr/>
        <w:fldChar w:fldCharType="begin"/>
      </w:r>
      <w:r>
        <w:instrText xml:space="preserve"> HYPERLINK \l "_Toc513204199" </w:instrText>
      </w:r>
      <w:r>
        <w:rPr/>
        <w:fldChar w:fldCharType="separate"/>
      </w:r>
      <w:r>
        <w:rPr>
          <w:rStyle w:val="style85"/>
          <w:rFonts w:cs="Times New Roman"/>
          <w:noProof/>
          <w:szCs w:val="24"/>
        </w:rPr>
        <w:t>Analysis and Main Findings</w:t>
      </w:r>
      <w:r>
        <w:rPr>
          <w:rFonts w:cs="Times New Roman"/>
          <w:noProof/>
          <w:webHidden/>
          <w:szCs w:val="24"/>
        </w:rPr>
        <w:tab/>
      </w:r>
      <w:r>
        <w:rPr>
          <w:rFonts w:cs="Times New Roman"/>
          <w:noProof/>
          <w:webHidden/>
          <w:szCs w:val="24"/>
        </w:rPr>
        <w:fldChar w:fldCharType="begin"/>
      </w:r>
      <w:r>
        <w:rPr>
          <w:rFonts w:cs="Times New Roman"/>
          <w:noProof/>
          <w:webHidden/>
          <w:szCs w:val="24"/>
        </w:rPr>
        <w:instrText xml:space="preserve"> PAGEREF _Toc513204199 \h </w:instrText>
      </w:r>
      <w:r>
        <w:rPr>
          <w:rFonts w:cs="Times New Roman"/>
          <w:noProof/>
          <w:webHidden/>
          <w:szCs w:val="24"/>
        </w:rPr>
        <w:fldChar w:fldCharType="separate"/>
      </w:r>
      <w:r>
        <w:rPr>
          <w:rFonts w:cs="Times New Roman"/>
          <w:noProof/>
          <w:webHidden/>
          <w:szCs w:val="24"/>
        </w:rPr>
        <w:t>6</w:t>
      </w:r>
      <w:r>
        <w:rPr>
          <w:rFonts w:cs="Times New Roman"/>
          <w:noProof/>
          <w:webHidden/>
          <w:szCs w:val="24"/>
        </w:rPr>
        <w:fldChar w:fldCharType="end"/>
      </w:r>
      <w:r>
        <w:rPr/>
        <w:fldChar w:fldCharType="end"/>
      </w:r>
    </w:p>
    <w:p>
      <w:pPr>
        <w:pStyle w:val="style20"/>
        <w:tabs>
          <w:tab w:val="right" w:leader="dot" w:pos="9350"/>
        </w:tabs>
        <w:rPr>
          <w:rFonts w:cs="Times New Roman" w:eastAsiaTheme="minorEastAsia"/>
          <w:noProof/>
          <w:szCs w:val="24"/>
          <w:lang w:val="en-US"/>
        </w:rPr>
      </w:pPr>
      <w:r>
        <w:rPr/>
        <w:fldChar w:fldCharType="begin"/>
      </w:r>
      <w:r>
        <w:instrText xml:space="preserve"> HYPERLINK \l "_Toc513204200" </w:instrText>
      </w:r>
      <w:r>
        <w:rPr/>
        <w:fldChar w:fldCharType="separate"/>
      </w:r>
      <w:r>
        <w:rPr>
          <w:rStyle w:val="style85"/>
          <w:rFonts w:cs="Times New Roman"/>
          <w:noProof/>
          <w:szCs w:val="24"/>
        </w:rPr>
        <w:t>Strategic Analysis</w:t>
      </w:r>
      <w:r>
        <w:rPr>
          <w:rFonts w:cs="Times New Roman"/>
          <w:noProof/>
          <w:webHidden/>
          <w:szCs w:val="24"/>
        </w:rPr>
        <w:tab/>
      </w:r>
      <w:r>
        <w:rPr>
          <w:rFonts w:cs="Times New Roman"/>
          <w:noProof/>
          <w:webHidden/>
          <w:szCs w:val="24"/>
        </w:rPr>
        <w:fldChar w:fldCharType="begin"/>
      </w:r>
      <w:r>
        <w:rPr>
          <w:rFonts w:cs="Times New Roman"/>
          <w:noProof/>
          <w:webHidden/>
          <w:szCs w:val="24"/>
        </w:rPr>
        <w:instrText xml:space="preserve"> PAGEREF _Toc513204200 \h </w:instrText>
      </w:r>
      <w:r>
        <w:rPr>
          <w:rFonts w:cs="Times New Roman"/>
          <w:noProof/>
          <w:webHidden/>
          <w:szCs w:val="24"/>
        </w:rPr>
        <w:fldChar w:fldCharType="separate"/>
      </w:r>
      <w:r>
        <w:rPr>
          <w:rFonts w:cs="Times New Roman"/>
          <w:noProof/>
          <w:webHidden/>
          <w:szCs w:val="24"/>
        </w:rPr>
        <w:t>6</w:t>
      </w:r>
      <w:r>
        <w:rPr>
          <w:rFonts w:cs="Times New Roman"/>
          <w:noProof/>
          <w:webHidden/>
          <w:szCs w:val="24"/>
        </w:rPr>
        <w:fldChar w:fldCharType="end"/>
      </w:r>
      <w:r>
        <w:rPr/>
        <w:fldChar w:fldCharType="end"/>
      </w:r>
    </w:p>
    <w:p>
      <w:pPr>
        <w:pStyle w:val="style21"/>
        <w:tabs>
          <w:tab w:val="right" w:leader="dot" w:pos="9350"/>
        </w:tabs>
        <w:rPr>
          <w:rFonts w:cs="Times New Roman" w:eastAsiaTheme="minorEastAsia"/>
          <w:noProof/>
          <w:szCs w:val="24"/>
          <w:lang w:val="en-US"/>
        </w:rPr>
      </w:pPr>
      <w:r>
        <w:rPr/>
        <w:fldChar w:fldCharType="begin"/>
      </w:r>
      <w:r>
        <w:instrText xml:space="preserve"> HYPERLINK \l "_Toc513204201" </w:instrText>
      </w:r>
      <w:r>
        <w:rPr/>
        <w:fldChar w:fldCharType="separate"/>
      </w:r>
      <w:r>
        <w:rPr>
          <w:rStyle w:val="style85"/>
          <w:rFonts w:cs="Times New Roman"/>
          <w:noProof/>
          <w:szCs w:val="24"/>
        </w:rPr>
        <w:t>Porter’s Five Force Analysis</w:t>
      </w:r>
      <w:r>
        <w:rPr>
          <w:rFonts w:cs="Times New Roman"/>
          <w:noProof/>
          <w:webHidden/>
          <w:szCs w:val="24"/>
        </w:rPr>
        <w:tab/>
      </w:r>
      <w:r>
        <w:rPr>
          <w:rFonts w:cs="Times New Roman"/>
          <w:noProof/>
          <w:webHidden/>
          <w:szCs w:val="24"/>
        </w:rPr>
        <w:fldChar w:fldCharType="begin"/>
      </w:r>
      <w:r>
        <w:rPr>
          <w:rFonts w:cs="Times New Roman"/>
          <w:noProof/>
          <w:webHidden/>
          <w:szCs w:val="24"/>
        </w:rPr>
        <w:instrText xml:space="preserve"> PAGEREF _Toc513204201 \h </w:instrText>
      </w:r>
      <w:r>
        <w:rPr>
          <w:rFonts w:cs="Times New Roman"/>
          <w:noProof/>
          <w:webHidden/>
          <w:szCs w:val="24"/>
        </w:rPr>
        <w:fldChar w:fldCharType="separate"/>
      </w:r>
      <w:r>
        <w:rPr>
          <w:rFonts w:cs="Times New Roman"/>
          <w:noProof/>
          <w:webHidden/>
          <w:szCs w:val="24"/>
        </w:rPr>
        <w:t>6</w:t>
      </w:r>
      <w:r>
        <w:rPr>
          <w:rFonts w:cs="Times New Roman"/>
          <w:noProof/>
          <w:webHidden/>
          <w:szCs w:val="24"/>
        </w:rPr>
        <w:fldChar w:fldCharType="end"/>
      </w:r>
      <w:r>
        <w:rPr/>
        <w:fldChar w:fldCharType="end"/>
      </w:r>
    </w:p>
    <w:p>
      <w:pPr>
        <w:pStyle w:val="style21"/>
        <w:tabs>
          <w:tab w:val="right" w:leader="dot" w:pos="9350"/>
        </w:tabs>
        <w:rPr>
          <w:rFonts w:cs="Times New Roman" w:eastAsiaTheme="minorEastAsia"/>
          <w:noProof/>
          <w:szCs w:val="24"/>
          <w:lang w:val="en-US"/>
        </w:rPr>
      </w:pPr>
      <w:r>
        <w:rPr/>
        <w:fldChar w:fldCharType="begin"/>
      </w:r>
      <w:r>
        <w:instrText xml:space="preserve"> HYPERLINK \l "_Toc513204202" </w:instrText>
      </w:r>
      <w:r>
        <w:rPr/>
        <w:fldChar w:fldCharType="separate"/>
      </w:r>
      <w:r>
        <w:rPr>
          <w:rStyle w:val="style85"/>
          <w:rFonts w:cs="Times New Roman"/>
          <w:noProof/>
          <w:szCs w:val="24"/>
        </w:rPr>
        <w:t>PESTEL Analysis</w:t>
      </w:r>
      <w:r>
        <w:rPr>
          <w:rFonts w:cs="Times New Roman"/>
          <w:noProof/>
          <w:webHidden/>
          <w:szCs w:val="24"/>
        </w:rPr>
        <w:tab/>
      </w:r>
      <w:r>
        <w:rPr>
          <w:rFonts w:cs="Times New Roman"/>
          <w:noProof/>
          <w:webHidden/>
          <w:szCs w:val="24"/>
        </w:rPr>
        <w:fldChar w:fldCharType="begin"/>
      </w:r>
      <w:r>
        <w:rPr>
          <w:rFonts w:cs="Times New Roman"/>
          <w:noProof/>
          <w:webHidden/>
          <w:szCs w:val="24"/>
        </w:rPr>
        <w:instrText xml:space="preserve"> PAGEREF _Toc513204202 \h </w:instrText>
      </w:r>
      <w:r>
        <w:rPr>
          <w:rFonts w:cs="Times New Roman"/>
          <w:noProof/>
          <w:webHidden/>
          <w:szCs w:val="24"/>
        </w:rPr>
        <w:fldChar w:fldCharType="separate"/>
      </w:r>
      <w:r>
        <w:rPr>
          <w:rFonts w:cs="Times New Roman"/>
          <w:noProof/>
          <w:webHidden/>
          <w:szCs w:val="24"/>
        </w:rPr>
        <w:t>7</w:t>
      </w:r>
      <w:r>
        <w:rPr>
          <w:rFonts w:cs="Times New Roman"/>
          <w:noProof/>
          <w:webHidden/>
          <w:szCs w:val="24"/>
        </w:rPr>
        <w:fldChar w:fldCharType="end"/>
      </w:r>
      <w:r>
        <w:rPr/>
        <w:fldChar w:fldCharType="end"/>
      </w:r>
    </w:p>
    <w:p>
      <w:pPr>
        <w:pStyle w:val="style21"/>
        <w:tabs>
          <w:tab w:val="right" w:leader="dot" w:pos="9350"/>
        </w:tabs>
        <w:rPr>
          <w:rFonts w:cs="Times New Roman" w:eastAsiaTheme="minorEastAsia"/>
          <w:noProof/>
          <w:szCs w:val="24"/>
          <w:lang w:val="en-US"/>
        </w:rPr>
      </w:pPr>
      <w:r>
        <w:rPr/>
        <w:fldChar w:fldCharType="begin"/>
      </w:r>
      <w:r>
        <w:instrText xml:space="preserve"> HYPERLINK \l "_Toc513204203" </w:instrText>
      </w:r>
      <w:r>
        <w:rPr/>
        <w:fldChar w:fldCharType="separate"/>
      </w:r>
      <w:r>
        <w:rPr>
          <w:rStyle w:val="style85"/>
          <w:rFonts w:cs="Times New Roman"/>
          <w:noProof/>
          <w:szCs w:val="24"/>
          <w:lang w:val="en-US"/>
        </w:rPr>
        <w:t>McKinsey 7S Analysis</w:t>
      </w:r>
      <w:r>
        <w:rPr>
          <w:rFonts w:cs="Times New Roman"/>
          <w:noProof/>
          <w:webHidden/>
          <w:szCs w:val="24"/>
        </w:rPr>
        <w:tab/>
      </w:r>
      <w:r>
        <w:rPr>
          <w:rFonts w:cs="Times New Roman"/>
          <w:noProof/>
          <w:webHidden/>
          <w:szCs w:val="24"/>
        </w:rPr>
        <w:fldChar w:fldCharType="begin"/>
      </w:r>
      <w:r>
        <w:rPr>
          <w:rFonts w:cs="Times New Roman"/>
          <w:noProof/>
          <w:webHidden/>
          <w:szCs w:val="24"/>
        </w:rPr>
        <w:instrText xml:space="preserve"> PAGEREF _Toc513204203 \h </w:instrText>
      </w:r>
      <w:r>
        <w:rPr>
          <w:rFonts w:cs="Times New Roman"/>
          <w:noProof/>
          <w:webHidden/>
          <w:szCs w:val="24"/>
        </w:rPr>
        <w:fldChar w:fldCharType="separate"/>
      </w:r>
      <w:r>
        <w:rPr>
          <w:rFonts w:cs="Times New Roman"/>
          <w:noProof/>
          <w:webHidden/>
          <w:szCs w:val="24"/>
        </w:rPr>
        <w:t>10</w:t>
      </w:r>
      <w:r>
        <w:rPr>
          <w:rFonts w:cs="Times New Roman"/>
          <w:noProof/>
          <w:webHidden/>
          <w:szCs w:val="24"/>
        </w:rPr>
        <w:fldChar w:fldCharType="end"/>
      </w:r>
      <w:r>
        <w:rPr/>
        <w:fldChar w:fldCharType="end"/>
      </w:r>
    </w:p>
    <w:p>
      <w:pPr>
        <w:pStyle w:val="style21"/>
        <w:tabs>
          <w:tab w:val="right" w:leader="dot" w:pos="9350"/>
        </w:tabs>
        <w:rPr>
          <w:rFonts w:cs="Times New Roman" w:eastAsiaTheme="minorEastAsia"/>
          <w:noProof/>
          <w:szCs w:val="24"/>
          <w:lang w:val="en-US"/>
        </w:rPr>
      </w:pPr>
      <w:r>
        <w:rPr/>
        <w:fldChar w:fldCharType="begin"/>
      </w:r>
      <w:r>
        <w:instrText xml:space="preserve"> HYPERLINK \l "_Toc513204204" </w:instrText>
      </w:r>
      <w:r>
        <w:rPr/>
        <w:fldChar w:fldCharType="separate"/>
      </w:r>
      <w:r>
        <w:rPr>
          <w:rStyle w:val="style85"/>
          <w:rFonts w:cs="Times New Roman"/>
          <w:noProof/>
          <w:szCs w:val="24"/>
        </w:rPr>
        <w:t>Customer Value propositions</w:t>
      </w:r>
      <w:r>
        <w:rPr>
          <w:rFonts w:cs="Times New Roman"/>
          <w:noProof/>
          <w:webHidden/>
          <w:szCs w:val="24"/>
        </w:rPr>
        <w:tab/>
      </w:r>
      <w:r>
        <w:rPr>
          <w:rFonts w:cs="Times New Roman"/>
          <w:noProof/>
          <w:webHidden/>
          <w:szCs w:val="24"/>
        </w:rPr>
        <w:fldChar w:fldCharType="begin"/>
      </w:r>
      <w:r>
        <w:rPr>
          <w:rFonts w:cs="Times New Roman"/>
          <w:noProof/>
          <w:webHidden/>
          <w:szCs w:val="24"/>
        </w:rPr>
        <w:instrText xml:space="preserve"> PAGEREF _Toc513204204 \h </w:instrText>
      </w:r>
      <w:r>
        <w:rPr>
          <w:rFonts w:cs="Times New Roman"/>
          <w:noProof/>
          <w:webHidden/>
          <w:szCs w:val="24"/>
        </w:rPr>
        <w:fldChar w:fldCharType="separate"/>
      </w:r>
      <w:r>
        <w:rPr>
          <w:rFonts w:cs="Times New Roman"/>
          <w:noProof/>
          <w:webHidden/>
          <w:szCs w:val="24"/>
        </w:rPr>
        <w:t>12</w:t>
      </w:r>
      <w:r>
        <w:rPr>
          <w:rFonts w:cs="Times New Roman"/>
          <w:noProof/>
          <w:webHidden/>
          <w:szCs w:val="24"/>
        </w:rPr>
        <w:fldChar w:fldCharType="end"/>
      </w:r>
      <w:r>
        <w:rPr/>
        <w:fldChar w:fldCharType="end"/>
      </w:r>
    </w:p>
    <w:p>
      <w:pPr>
        <w:pStyle w:val="style20"/>
        <w:tabs>
          <w:tab w:val="right" w:leader="dot" w:pos="9350"/>
        </w:tabs>
        <w:rPr>
          <w:rFonts w:cs="Times New Roman" w:eastAsiaTheme="minorEastAsia"/>
          <w:noProof/>
          <w:szCs w:val="24"/>
          <w:lang w:val="en-US"/>
        </w:rPr>
      </w:pPr>
      <w:r>
        <w:rPr/>
        <w:fldChar w:fldCharType="begin"/>
      </w:r>
      <w:r>
        <w:instrText xml:space="preserve"> HYPERLINK \l "_Toc513204205" </w:instrText>
      </w:r>
      <w:r>
        <w:rPr/>
        <w:fldChar w:fldCharType="separate"/>
      </w:r>
      <w:r>
        <w:rPr>
          <w:rStyle w:val="style85"/>
          <w:rFonts w:cs="Times New Roman"/>
          <w:noProof/>
          <w:szCs w:val="24"/>
        </w:rPr>
        <w:t>Strategy Development</w:t>
      </w:r>
      <w:r>
        <w:rPr>
          <w:rFonts w:cs="Times New Roman"/>
          <w:noProof/>
          <w:webHidden/>
          <w:szCs w:val="24"/>
        </w:rPr>
        <w:tab/>
      </w:r>
      <w:r>
        <w:rPr>
          <w:rFonts w:cs="Times New Roman"/>
          <w:noProof/>
          <w:webHidden/>
          <w:szCs w:val="24"/>
        </w:rPr>
        <w:fldChar w:fldCharType="begin"/>
      </w:r>
      <w:r>
        <w:rPr>
          <w:rFonts w:cs="Times New Roman"/>
          <w:noProof/>
          <w:webHidden/>
          <w:szCs w:val="24"/>
        </w:rPr>
        <w:instrText xml:space="preserve"> PAGEREF _Toc513204205 \h </w:instrText>
      </w:r>
      <w:r>
        <w:rPr>
          <w:rFonts w:cs="Times New Roman"/>
          <w:noProof/>
          <w:webHidden/>
          <w:szCs w:val="24"/>
        </w:rPr>
        <w:fldChar w:fldCharType="separate"/>
      </w:r>
      <w:r>
        <w:rPr>
          <w:rFonts w:cs="Times New Roman"/>
          <w:noProof/>
          <w:webHidden/>
          <w:szCs w:val="24"/>
        </w:rPr>
        <w:t>14</w:t>
      </w:r>
      <w:r>
        <w:rPr>
          <w:rFonts w:cs="Times New Roman"/>
          <w:noProof/>
          <w:webHidden/>
          <w:szCs w:val="24"/>
        </w:rPr>
        <w:fldChar w:fldCharType="end"/>
      </w:r>
      <w:r>
        <w:rPr/>
        <w:fldChar w:fldCharType="end"/>
      </w:r>
    </w:p>
    <w:p>
      <w:pPr>
        <w:pStyle w:val="style21"/>
        <w:tabs>
          <w:tab w:val="right" w:leader="dot" w:pos="9350"/>
        </w:tabs>
        <w:rPr>
          <w:rFonts w:cs="Times New Roman" w:eastAsiaTheme="minorEastAsia"/>
          <w:noProof/>
          <w:szCs w:val="24"/>
          <w:lang w:val="en-US"/>
        </w:rPr>
      </w:pPr>
      <w:r>
        <w:rPr/>
        <w:fldChar w:fldCharType="begin"/>
      </w:r>
      <w:r>
        <w:instrText xml:space="preserve"> HYPERLINK \l "_Toc513204206" </w:instrText>
      </w:r>
      <w:r>
        <w:rPr/>
        <w:fldChar w:fldCharType="separate"/>
      </w:r>
      <w:r>
        <w:rPr>
          <w:rStyle w:val="style85"/>
          <w:rFonts w:cs="Times New Roman"/>
          <w:noProof/>
          <w:szCs w:val="24"/>
        </w:rPr>
        <w:t>Review of the level of effectiveness of current planning effort</w:t>
      </w:r>
      <w:r>
        <w:rPr>
          <w:rFonts w:cs="Times New Roman"/>
          <w:noProof/>
          <w:webHidden/>
          <w:szCs w:val="24"/>
        </w:rPr>
        <w:tab/>
      </w:r>
      <w:r>
        <w:rPr>
          <w:rFonts w:cs="Times New Roman"/>
          <w:noProof/>
          <w:webHidden/>
          <w:szCs w:val="24"/>
        </w:rPr>
        <w:fldChar w:fldCharType="begin"/>
      </w:r>
      <w:r>
        <w:rPr>
          <w:rFonts w:cs="Times New Roman"/>
          <w:noProof/>
          <w:webHidden/>
          <w:szCs w:val="24"/>
        </w:rPr>
        <w:instrText xml:space="preserve"> PAGEREF _Toc513204206 \h </w:instrText>
      </w:r>
      <w:r>
        <w:rPr>
          <w:rFonts w:cs="Times New Roman"/>
          <w:noProof/>
          <w:webHidden/>
          <w:szCs w:val="24"/>
        </w:rPr>
        <w:fldChar w:fldCharType="separate"/>
      </w:r>
      <w:r>
        <w:rPr>
          <w:rFonts w:cs="Times New Roman"/>
          <w:noProof/>
          <w:webHidden/>
          <w:szCs w:val="24"/>
        </w:rPr>
        <w:t>14</w:t>
      </w:r>
      <w:r>
        <w:rPr>
          <w:rFonts w:cs="Times New Roman"/>
          <w:noProof/>
          <w:webHidden/>
          <w:szCs w:val="24"/>
        </w:rPr>
        <w:fldChar w:fldCharType="end"/>
      </w:r>
      <w:r>
        <w:rPr/>
        <w:fldChar w:fldCharType="end"/>
      </w:r>
    </w:p>
    <w:p>
      <w:pPr>
        <w:pStyle w:val="style21"/>
        <w:tabs>
          <w:tab w:val="right" w:leader="dot" w:pos="9350"/>
        </w:tabs>
        <w:rPr>
          <w:rFonts w:cs="Times New Roman" w:eastAsiaTheme="minorEastAsia"/>
          <w:noProof/>
          <w:szCs w:val="24"/>
          <w:lang w:val="en-US"/>
        </w:rPr>
      </w:pPr>
      <w:r>
        <w:rPr/>
        <w:fldChar w:fldCharType="begin"/>
      </w:r>
      <w:r>
        <w:instrText xml:space="preserve"> HYPERLINK \l "_Toc513204207" </w:instrText>
      </w:r>
      <w:r>
        <w:rPr/>
        <w:fldChar w:fldCharType="separate"/>
      </w:r>
      <w:r>
        <w:rPr>
          <w:rStyle w:val="style85"/>
          <w:rFonts w:cs="Times New Roman"/>
          <w:noProof/>
          <w:szCs w:val="24"/>
        </w:rPr>
        <w:t>Environmental Scan (STEPP)</w:t>
      </w:r>
      <w:r>
        <w:rPr>
          <w:rFonts w:cs="Times New Roman"/>
          <w:noProof/>
          <w:webHidden/>
          <w:szCs w:val="24"/>
        </w:rPr>
        <w:tab/>
      </w:r>
      <w:r>
        <w:rPr>
          <w:rFonts w:cs="Times New Roman"/>
          <w:noProof/>
          <w:webHidden/>
          <w:szCs w:val="24"/>
        </w:rPr>
        <w:fldChar w:fldCharType="begin"/>
      </w:r>
      <w:r>
        <w:rPr>
          <w:rFonts w:cs="Times New Roman"/>
          <w:noProof/>
          <w:webHidden/>
          <w:szCs w:val="24"/>
        </w:rPr>
        <w:instrText xml:space="preserve"> PAGEREF _Toc513204207 \h </w:instrText>
      </w:r>
      <w:r>
        <w:rPr>
          <w:rFonts w:cs="Times New Roman"/>
          <w:noProof/>
          <w:webHidden/>
          <w:szCs w:val="24"/>
        </w:rPr>
        <w:fldChar w:fldCharType="separate"/>
      </w:r>
      <w:r>
        <w:rPr>
          <w:rFonts w:cs="Times New Roman"/>
          <w:noProof/>
          <w:webHidden/>
          <w:szCs w:val="24"/>
        </w:rPr>
        <w:t>14</w:t>
      </w:r>
      <w:r>
        <w:rPr>
          <w:rFonts w:cs="Times New Roman"/>
          <w:noProof/>
          <w:webHidden/>
          <w:szCs w:val="24"/>
        </w:rPr>
        <w:fldChar w:fldCharType="end"/>
      </w:r>
      <w:r>
        <w:rPr/>
        <w:fldChar w:fldCharType="end"/>
      </w:r>
    </w:p>
    <w:p>
      <w:pPr>
        <w:pStyle w:val="style21"/>
        <w:tabs>
          <w:tab w:val="right" w:leader="dot" w:pos="9350"/>
        </w:tabs>
        <w:rPr>
          <w:rFonts w:cs="Times New Roman" w:eastAsiaTheme="minorEastAsia"/>
          <w:noProof/>
          <w:szCs w:val="24"/>
          <w:lang w:val="en-US"/>
        </w:rPr>
      </w:pPr>
      <w:r>
        <w:rPr/>
        <w:fldChar w:fldCharType="begin"/>
      </w:r>
      <w:r>
        <w:instrText xml:space="preserve"> HYPERLINK \l "_Toc513204208" </w:instrText>
      </w:r>
      <w:r>
        <w:rPr/>
        <w:fldChar w:fldCharType="separate"/>
      </w:r>
      <w:r>
        <w:rPr>
          <w:rStyle w:val="style85"/>
          <w:rFonts w:cs="Times New Roman"/>
          <w:noProof/>
          <w:szCs w:val="24"/>
        </w:rPr>
        <w:t>Stakeholder Analysis</w:t>
      </w:r>
      <w:r>
        <w:rPr>
          <w:rFonts w:cs="Times New Roman"/>
          <w:noProof/>
          <w:webHidden/>
          <w:szCs w:val="24"/>
        </w:rPr>
        <w:tab/>
      </w:r>
      <w:r>
        <w:rPr>
          <w:rFonts w:cs="Times New Roman"/>
          <w:noProof/>
          <w:webHidden/>
          <w:szCs w:val="24"/>
        </w:rPr>
        <w:fldChar w:fldCharType="begin"/>
      </w:r>
      <w:r>
        <w:rPr>
          <w:rFonts w:cs="Times New Roman"/>
          <w:noProof/>
          <w:webHidden/>
          <w:szCs w:val="24"/>
        </w:rPr>
        <w:instrText xml:space="preserve"> PAGEREF _Toc513204208 \h </w:instrText>
      </w:r>
      <w:r>
        <w:rPr>
          <w:rFonts w:cs="Times New Roman"/>
          <w:noProof/>
          <w:webHidden/>
          <w:szCs w:val="24"/>
        </w:rPr>
        <w:fldChar w:fldCharType="separate"/>
      </w:r>
      <w:r>
        <w:rPr>
          <w:rFonts w:cs="Times New Roman"/>
          <w:noProof/>
          <w:webHidden/>
          <w:szCs w:val="24"/>
        </w:rPr>
        <w:t>15</w:t>
      </w:r>
      <w:r>
        <w:rPr>
          <w:rFonts w:cs="Times New Roman"/>
          <w:noProof/>
          <w:webHidden/>
          <w:szCs w:val="24"/>
        </w:rPr>
        <w:fldChar w:fldCharType="end"/>
      </w:r>
      <w:r>
        <w:rPr/>
        <w:fldChar w:fldCharType="end"/>
      </w:r>
    </w:p>
    <w:p>
      <w:pPr>
        <w:pStyle w:val="style21"/>
        <w:tabs>
          <w:tab w:val="right" w:leader="dot" w:pos="9350"/>
        </w:tabs>
        <w:rPr>
          <w:rFonts w:cs="Times New Roman" w:eastAsiaTheme="minorEastAsia"/>
          <w:noProof/>
          <w:szCs w:val="24"/>
          <w:lang w:val="en-US"/>
        </w:rPr>
      </w:pPr>
      <w:r>
        <w:rPr/>
        <w:fldChar w:fldCharType="begin"/>
      </w:r>
      <w:r>
        <w:instrText xml:space="preserve"> HYPERLINK \l "_Toc513204209" </w:instrText>
      </w:r>
      <w:r>
        <w:rPr/>
        <w:fldChar w:fldCharType="separate"/>
      </w:r>
      <w:r>
        <w:rPr>
          <w:rStyle w:val="style85"/>
          <w:rFonts w:cs="Times New Roman"/>
          <w:noProof/>
          <w:szCs w:val="24"/>
        </w:rPr>
        <w:t>SWOT analysis</w:t>
      </w:r>
      <w:r>
        <w:rPr>
          <w:rFonts w:cs="Times New Roman"/>
          <w:noProof/>
          <w:webHidden/>
          <w:szCs w:val="24"/>
        </w:rPr>
        <w:tab/>
      </w:r>
      <w:r>
        <w:rPr>
          <w:rFonts w:cs="Times New Roman"/>
          <w:noProof/>
          <w:webHidden/>
          <w:szCs w:val="24"/>
        </w:rPr>
        <w:fldChar w:fldCharType="begin"/>
      </w:r>
      <w:r>
        <w:rPr>
          <w:rFonts w:cs="Times New Roman"/>
          <w:noProof/>
          <w:webHidden/>
          <w:szCs w:val="24"/>
        </w:rPr>
        <w:instrText xml:space="preserve"> PAGEREF _Toc513204209 \h </w:instrText>
      </w:r>
      <w:r>
        <w:rPr>
          <w:rFonts w:cs="Times New Roman"/>
          <w:noProof/>
          <w:webHidden/>
          <w:szCs w:val="24"/>
        </w:rPr>
        <w:fldChar w:fldCharType="separate"/>
      </w:r>
      <w:r>
        <w:rPr>
          <w:rFonts w:cs="Times New Roman"/>
          <w:noProof/>
          <w:webHidden/>
          <w:szCs w:val="24"/>
        </w:rPr>
        <w:t>15</w:t>
      </w:r>
      <w:r>
        <w:rPr>
          <w:rFonts w:cs="Times New Roman"/>
          <w:noProof/>
          <w:webHidden/>
          <w:szCs w:val="24"/>
        </w:rPr>
        <w:fldChar w:fldCharType="end"/>
      </w:r>
      <w:r>
        <w:rPr/>
        <w:fldChar w:fldCharType="end"/>
      </w:r>
    </w:p>
    <w:p>
      <w:pPr>
        <w:pStyle w:val="style21"/>
        <w:tabs>
          <w:tab w:val="right" w:leader="dot" w:pos="9350"/>
        </w:tabs>
        <w:rPr>
          <w:rFonts w:cs="Times New Roman" w:eastAsiaTheme="minorEastAsia"/>
          <w:noProof/>
          <w:szCs w:val="24"/>
          <w:lang w:val="en-US"/>
        </w:rPr>
      </w:pPr>
      <w:r>
        <w:rPr/>
        <w:fldChar w:fldCharType="begin"/>
      </w:r>
      <w:r>
        <w:instrText xml:space="preserve"> HYPERLINK \l "_Toc513204210" </w:instrText>
      </w:r>
      <w:r>
        <w:rPr/>
        <w:fldChar w:fldCharType="separate"/>
      </w:r>
      <w:r>
        <w:rPr>
          <w:rStyle w:val="style85"/>
          <w:rFonts w:cs="Times New Roman"/>
          <w:noProof/>
          <w:szCs w:val="24"/>
        </w:rPr>
        <w:t>Identification of strategic challenges posed by the digital age</w:t>
      </w:r>
      <w:r>
        <w:rPr>
          <w:rFonts w:cs="Times New Roman"/>
          <w:noProof/>
          <w:webHidden/>
          <w:szCs w:val="24"/>
        </w:rPr>
        <w:tab/>
      </w:r>
      <w:r>
        <w:rPr>
          <w:rFonts w:cs="Times New Roman"/>
          <w:noProof/>
          <w:webHidden/>
          <w:szCs w:val="24"/>
        </w:rPr>
        <w:fldChar w:fldCharType="begin"/>
      </w:r>
      <w:r>
        <w:rPr>
          <w:rFonts w:cs="Times New Roman"/>
          <w:noProof/>
          <w:webHidden/>
          <w:szCs w:val="24"/>
        </w:rPr>
        <w:instrText xml:space="preserve"> PAGEREF _Toc513204210 \h </w:instrText>
      </w:r>
      <w:r>
        <w:rPr>
          <w:rFonts w:cs="Times New Roman"/>
          <w:noProof/>
          <w:webHidden/>
          <w:szCs w:val="24"/>
        </w:rPr>
        <w:fldChar w:fldCharType="separate"/>
      </w:r>
      <w:r>
        <w:rPr>
          <w:rFonts w:cs="Times New Roman"/>
          <w:noProof/>
          <w:webHidden/>
          <w:szCs w:val="24"/>
        </w:rPr>
        <w:t>17</w:t>
      </w:r>
      <w:r>
        <w:rPr>
          <w:rFonts w:cs="Times New Roman"/>
          <w:noProof/>
          <w:webHidden/>
          <w:szCs w:val="24"/>
        </w:rPr>
        <w:fldChar w:fldCharType="end"/>
      </w:r>
      <w:r>
        <w:rPr/>
        <w:fldChar w:fldCharType="end"/>
      </w:r>
    </w:p>
    <w:p>
      <w:pPr>
        <w:pStyle w:val="style21"/>
        <w:tabs>
          <w:tab w:val="right" w:leader="dot" w:pos="9350"/>
        </w:tabs>
        <w:rPr>
          <w:rFonts w:cs="Times New Roman" w:eastAsiaTheme="minorEastAsia"/>
          <w:noProof/>
          <w:szCs w:val="24"/>
          <w:lang w:val="en-US"/>
        </w:rPr>
      </w:pPr>
      <w:r>
        <w:rPr/>
        <w:fldChar w:fldCharType="begin"/>
      </w:r>
      <w:r>
        <w:instrText xml:space="preserve"> HYPERLINK \l "_Toc513204211" </w:instrText>
      </w:r>
      <w:r>
        <w:rPr/>
        <w:fldChar w:fldCharType="separate"/>
      </w:r>
      <w:r>
        <w:rPr>
          <w:rStyle w:val="style85"/>
          <w:rFonts w:cs="Times New Roman"/>
          <w:noProof/>
          <w:szCs w:val="24"/>
        </w:rPr>
        <w:t>Developing Strategies</w:t>
      </w:r>
      <w:r>
        <w:rPr>
          <w:rFonts w:cs="Times New Roman"/>
          <w:noProof/>
          <w:webHidden/>
          <w:szCs w:val="24"/>
        </w:rPr>
        <w:tab/>
      </w:r>
      <w:r>
        <w:rPr>
          <w:rFonts w:cs="Times New Roman"/>
          <w:noProof/>
          <w:webHidden/>
          <w:szCs w:val="24"/>
        </w:rPr>
        <w:fldChar w:fldCharType="begin"/>
      </w:r>
      <w:r>
        <w:rPr>
          <w:rFonts w:cs="Times New Roman"/>
          <w:noProof/>
          <w:webHidden/>
          <w:szCs w:val="24"/>
        </w:rPr>
        <w:instrText xml:space="preserve"> PAGEREF _Toc513204211 \h </w:instrText>
      </w:r>
      <w:r>
        <w:rPr>
          <w:rFonts w:cs="Times New Roman"/>
          <w:noProof/>
          <w:webHidden/>
          <w:szCs w:val="24"/>
        </w:rPr>
        <w:fldChar w:fldCharType="separate"/>
      </w:r>
      <w:r>
        <w:rPr>
          <w:rFonts w:cs="Times New Roman"/>
          <w:noProof/>
          <w:webHidden/>
          <w:szCs w:val="24"/>
        </w:rPr>
        <w:t>17</w:t>
      </w:r>
      <w:r>
        <w:rPr>
          <w:rFonts w:cs="Times New Roman"/>
          <w:noProof/>
          <w:webHidden/>
          <w:szCs w:val="24"/>
        </w:rPr>
        <w:fldChar w:fldCharType="end"/>
      </w:r>
      <w:r>
        <w:rPr/>
        <w:fldChar w:fldCharType="end"/>
      </w:r>
    </w:p>
    <w:p>
      <w:pPr>
        <w:pStyle w:val="style20"/>
        <w:tabs>
          <w:tab w:val="right" w:leader="dot" w:pos="9350"/>
        </w:tabs>
        <w:rPr>
          <w:rFonts w:cs="Times New Roman" w:eastAsiaTheme="minorEastAsia"/>
          <w:noProof/>
          <w:szCs w:val="24"/>
          <w:lang w:val="en-US"/>
        </w:rPr>
      </w:pPr>
      <w:r>
        <w:rPr/>
        <w:fldChar w:fldCharType="begin"/>
      </w:r>
      <w:r>
        <w:instrText xml:space="preserve"> HYPERLINK \l "_Toc513204212" </w:instrText>
      </w:r>
      <w:r>
        <w:rPr/>
        <w:fldChar w:fldCharType="separate"/>
      </w:r>
      <w:r>
        <w:rPr>
          <w:rStyle w:val="style85"/>
          <w:rFonts w:cs="Times New Roman"/>
          <w:noProof/>
          <w:szCs w:val="24"/>
        </w:rPr>
        <w:t>Strategic Implementation</w:t>
      </w:r>
      <w:r>
        <w:rPr>
          <w:rFonts w:cs="Times New Roman"/>
          <w:noProof/>
          <w:webHidden/>
          <w:szCs w:val="24"/>
        </w:rPr>
        <w:tab/>
      </w:r>
      <w:r>
        <w:rPr>
          <w:rFonts w:cs="Times New Roman"/>
          <w:noProof/>
          <w:webHidden/>
          <w:szCs w:val="24"/>
        </w:rPr>
        <w:fldChar w:fldCharType="begin"/>
      </w:r>
      <w:r>
        <w:rPr>
          <w:rFonts w:cs="Times New Roman"/>
          <w:noProof/>
          <w:webHidden/>
          <w:szCs w:val="24"/>
        </w:rPr>
        <w:instrText xml:space="preserve"> PAGEREF _Toc513204212 \h </w:instrText>
      </w:r>
      <w:r>
        <w:rPr>
          <w:rFonts w:cs="Times New Roman"/>
          <w:noProof/>
          <w:webHidden/>
          <w:szCs w:val="24"/>
        </w:rPr>
        <w:fldChar w:fldCharType="separate"/>
      </w:r>
      <w:r>
        <w:rPr>
          <w:rFonts w:cs="Times New Roman"/>
          <w:noProof/>
          <w:webHidden/>
          <w:szCs w:val="24"/>
        </w:rPr>
        <w:t>19</w:t>
      </w:r>
      <w:r>
        <w:rPr>
          <w:rFonts w:cs="Times New Roman"/>
          <w:noProof/>
          <w:webHidden/>
          <w:szCs w:val="24"/>
        </w:rPr>
        <w:fldChar w:fldCharType="end"/>
      </w:r>
      <w:r>
        <w:rPr/>
        <w:fldChar w:fldCharType="end"/>
      </w:r>
    </w:p>
    <w:p>
      <w:pPr>
        <w:pStyle w:val="style21"/>
        <w:tabs>
          <w:tab w:val="right" w:leader="dot" w:pos="9350"/>
        </w:tabs>
        <w:rPr>
          <w:rFonts w:cs="Times New Roman" w:eastAsiaTheme="minorEastAsia"/>
          <w:noProof/>
          <w:szCs w:val="24"/>
          <w:lang w:val="en-US"/>
        </w:rPr>
      </w:pPr>
      <w:r>
        <w:rPr/>
        <w:fldChar w:fldCharType="begin"/>
      </w:r>
      <w:r>
        <w:instrText xml:space="preserve"> HYPERLINK \l "_Toc513204213" </w:instrText>
      </w:r>
      <w:r>
        <w:rPr/>
        <w:fldChar w:fldCharType="separate"/>
      </w:r>
      <w:r>
        <w:rPr>
          <w:rStyle w:val="style85"/>
          <w:rFonts w:cs="Times New Roman"/>
          <w:noProof/>
          <w:szCs w:val="24"/>
        </w:rPr>
        <w:t>Strategy Framework</w:t>
      </w:r>
      <w:r>
        <w:rPr>
          <w:rFonts w:cs="Times New Roman"/>
          <w:noProof/>
          <w:webHidden/>
          <w:szCs w:val="24"/>
        </w:rPr>
        <w:tab/>
      </w:r>
      <w:r>
        <w:rPr>
          <w:rFonts w:cs="Times New Roman"/>
          <w:noProof/>
          <w:webHidden/>
          <w:szCs w:val="24"/>
        </w:rPr>
        <w:fldChar w:fldCharType="begin"/>
      </w:r>
      <w:r>
        <w:rPr>
          <w:rFonts w:cs="Times New Roman"/>
          <w:noProof/>
          <w:webHidden/>
          <w:szCs w:val="24"/>
        </w:rPr>
        <w:instrText xml:space="preserve"> PAGEREF _Toc513204213 \h </w:instrText>
      </w:r>
      <w:r>
        <w:rPr>
          <w:rFonts w:cs="Times New Roman"/>
          <w:noProof/>
          <w:webHidden/>
          <w:szCs w:val="24"/>
        </w:rPr>
        <w:fldChar w:fldCharType="separate"/>
      </w:r>
      <w:r>
        <w:rPr>
          <w:rFonts w:cs="Times New Roman"/>
          <w:noProof/>
          <w:webHidden/>
          <w:szCs w:val="24"/>
        </w:rPr>
        <w:t>19</w:t>
      </w:r>
      <w:r>
        <w:rPr>
          <w:rFonts w:cs="Times New Roman"/>
          <w:noProof/>
          <w:webHidden/>
          <w:szCs w:val="24"/>
        </w:rPr>
        <w:fldChar w:fldCharType="end"/>
      </w:r>
      <w:r>
        <w:rPr/>
        <w:fldChar w:fldCharType="end"/>
      </w:r>
    </w:p>
    <w:p>
      <w:pPr>
        <w:pStyle w:val="style21"/>
        <w:tabs>
          <w:tab w:val="right" w:leader="dot" w:pos="9350"/>
        </w:tabs>
        <w:rPr>
          <w:rFonts w:cs="Times New Roman" w:eastAsiaTheme="minorEastAsia"/>
          <w:noProof/>
          <w:szCs w:val="24"/>
          <w:lang w:val="en-US"/>
        </w:rPr>
      </w:pPr>
      <w:r>
        <w:rPr/>
        <w:fldChar w:fldCharType="begin"/>
      </w:r>
      <w:r>
        <w:instrText xml:space="preserve"> HYPERLINK \l "_Toc513204214" </w:instrText>
      </w:r>
      <w:r>
        <w:rPr/>
        <w:fldChar w:fldCharType="separate"/>
      </w:r>
      <w:r>
        <w:rPr>
          <w:rStyle w:val="style85"/>
          <w:rFonts w:cs="Times New Roman"/>
          <w:noProof/>
          <w:szCs w:val="24"/>
        </w:rPr>
        <w:t>Development of plan</w:t>
      </w:r>
      <w:r>
        <w:rPr>
          <w:rFonts w:cs="Times New Roman"/>
          <w:noProof/>
          <w:webHidden/>
          <w:szCs w:val="24"/>
        </w:rPr>
        <w:tab/>
      </w:r>
      <w:r>
        <w:rPr>
          <w:rFonts w:cs="Times New Roman"/>
          <w:noProof/>
          <w:webHidden/>
          <w:szCs w:val="24"/>
        </w:rPr>
        <w:fldChar w:fldCharType="begin"/>
      </w:r>
      <w:r>
        <w:rPr>
          <w:rFonts w:cs="Times New Roman"/>
          <w:noProof/>
          <w:webHidden/>
          <w:szCs w:val="24"/>
        </w:rPr>
        <w:instrText xml:space="preserve"> PAGEREF _Toc513204214 \h </w:instrText>
      </w:r>
      <w:r>
        <w:rPr>
          <w:rFonts w:cs="Times New Roman"/>
          <w:noProof/>
          <w:webHidden/>
          <w:szCs w:val="24"/>
        </w:rPr>
        <w:fldChar w:fldCharType="separate"/>
      </w:r>
      <w:r>
        <w:rPr>
          <w:rFonts w:cs="Times New Roman"/>
          <w:noProof/>
          <w:webHidden/>
          <w:szCs w:val="24"/>
        </w:rPr>
        <w:t>19</w:t>
      </w:r>
      <w:r>
        <w:rPr>
          <w:rFonts w:cs="Times New Roman"/>
          <w:noProof/>
          <w:webHidden/>
          <w:szCs w:val="24"/>
        </w:rPr>
        <w:fldChar w:fldCharType="end"/>
      </w:r>
      <w:r>
        <w:rPr/>
        <w:fldChar w:fldCharType="end"/>
      </w:r>
    </w:p>
    <w:p>
      <w:pPr>
        <w:pStyle w:val="style21"/>
        <w:tabs>
          <w:tab w:val="right" w:leader="dot" w:pos="9350"/>
        </w:tabs>
        <w:rPr>
          <w:rFonts w:cs="Times New Roman" w:eastAsiaTheme="minorEastAsia"/>
          <w:noProof/>
          <w:szCs w:val="24"/>
          <w:lang w:val="en-US"/>
        </w:rPr>
      </w:pPr>
      <w:r>
        <w:rPr/>
        <w:fldChar w:fldCharType="begin"/>
      </w:r>
      <w:r>
        <w:instrText xml:space="preserve"> HYPERLINK \l "_Toc513204215" </w:instrText>
      </w:r>
      <w:r>
        <w:rPr/>
        <w:fldChar w:fldCharType="separate"/>
      </w:r>
      <w:r>
        <w:rPr>
          <w:rStyle w:val="style85"/>
          <w:rFonts w:cs="Times New Roman"/>
          <w:noProof/>
          <w:szCs w:val="24"/>
        </w:rPr>
        <w:t>Support Policies and programs</w:t>
      </w:r>
      <w:r>
        <w:rPr>
          <w:rFonts w:cs="Times New Roman"/>
          <w:noProof/>
          <w:webHidden/>
          <w:szCs w:val="24"/>
        </w:rPr>
        <w:tab/>
      </w:r>
      <w:r>
        <w:rPr>
          <w:rFonts w:cs="Times New Roman"/>
          <w:noProof/>
          <w:webHidden/>
          <w:szCs w:val="24"/>
        </w:rPr>
        <w:fldChar w:fldCharType="begin"/>
      </w:r>
      <w:r>
        <w:rPr>
          <w:rFonts w:cs="Times New Roman"/>
          <w:noProof/>
          <w:webHidden/>
          <w:szCs w:val="24"/>
        </w:rPr>
        <w:instrText xml:space="preserve"> PAGEREF _Toc513204215 \h </w:instrText>
      </w:r>
      <w:r>
        <w:rPr>
          <w:rFonts w:cs="Times New Roman"/>
          <w:noProof/>
          <w:webHidden/>
          <w:szCs w:val="24"/>
        </w:rPr>
        <w:fldChar w:fldCharType="separate"/>
      </w:r>
      <w:r>
        <w:rPr>
          <w:rFonts w:cs="Times New Roman"/>
          <w:noProof/>
          <w:webHidden/>
          <w:szCs w:val="24"/>
        </w:rPr>
        <w:t>19</w:t>
      </w:r>
      <w:r>
        <w:rPr>
          <w:rFonts w:cs="Times New Roman"/>
          <w:noProof/>
          <w:webHidden/>
          <w:szCs w:val="24"/>
        </w:rPr>
        <w:fldChar w:fldCharType="end"/>
      </w:r>
      <w:r>
        <w:rPr/>
        <w:fldChar w:fldCharType="end"/>
      </w:r>
    </w:p>
    <w:p>
      <w:pPr>
        <w:pStyle w:val="style21"/>
        <w:tabs>
          <w:tab w:val="right" w:leader="dot" w:pos="9350"/>
        </w:tabs>
        <w:rPr>
          <w:rFonts w:cs="Times New Roman" w:eastAsiaTheme="minorEastAsia"/>
          <w:noProof/>
          <w:szCs w:val="24"/>
          <w:lang w:val="en-US"/>
        </w:rPr>
      </w:pPr>
      <w:r>
        <w:rPr/>
        <w:fldChar w:fldCharType="begin"/>
      </w:r>
      <w:r>
        <w:instrText xml:space="preserve"> HYPERLINK \l "_Toc513204216" </w:instrText>
      </w:r>
      <w:r>
        <w:rPr/>
        <w:fldChar w:fldCharType="separate"/>
      </w:r>
      <w:r>
        <w:rPr>
          <w:rStyle w:val="style85"/>
          <w:rFonts w:cs="Times New Roman"/>
          <w:noProof/>
          <w:szCs w:val="24"/>
        </w:rPr>
        <w:t>Budgeting and allocation of the resources</w:t>
      </w:r>
      <w:r>
        <w:rPr>
          <w:rFonts w:cs="Times New Roman"/>
          <w:noProof/>
          <w:webHidden/>
          <w:szCs w:val="24"/>
        </w:rPr>
        <w:tab/>
      </w:r>
      <w:r>
        <w:rPr>
          <w:rFonts w:cs="Times New Roman"/>
          <w:noProof/>
          <w:webHidden/>
          <w:szCs w:val="24"/>
        </w:rPr>
        <w:fldChar w:fldCharType="begin"/>
      </w:r>
      <w:r>
        <w:rPr>
          <w:rFonts w:cs="Times New Roman"/>
          <w:noProof/>
          <w:webHidden/>
          <w:szCs w:val="24"/>
        </w:rPr>
        <w:instrText xml:space="preserve"> PAGEREF _Toc513204216 \h </w:instrText>
      </w:r>
      <w:r>
        <w:rPr>
          <w:rFonts w:cs="Times New Roman"/>
          <w:noProof/>
          <w:webHidden/>
          <w:szCs w:val="24"/>
        </w:rPr>
        <w:fldChar w:fldCharType="separate"/>
      </w:r>
      <w:r>
        <w:rPr>
          <w:rFonts w:cs="Times New Roman"/>
          <w:noProof/>
          <w:webHidden/>
          <w:szCs w:val="24"/>
        </w:rPr>
        <w:t>20</w:t>
      </w:r>
      <w:r>
        <w:rPr>
          <w:rFonts w:cs="Times New Roman"/>
          <w:noProof/>
          <w:webHidden/>
          <w:szCs w:val="24"/>
        </w:rPr>
        <w:fldChar w:fldCharType="end"/>
      </w:r>
      <w:r>
        <w:rPr/>
        <w:fldChar w:fldCharType="end"/>
      </w:r>
    </w:p>
    <w:p>
      <w:pPr>
        <w:pStyle w:val="style21"/>
        <w:tabs>
          <w:tab w:val="right" w:leader="dot" w:pos="9350"/>
        </w:tabs>
        <w:rPr>
          <w:rFonts w:cs="Times New Roman" w:eastAsiaTheme="minorEastAsia"/>
          <w:noProof/>
          <w:szCs w:val="24"/>
          <w:lang w:val="en-US"/>
        </w:rPr>
      </w:pPr>
      <w:r>
        <w:rPr/>
        <w:fldChar w:fldCharType="begin"/>
      </w:r>
      <w:r>
        <w:instrText xml:space="preserve"> HYPERLINK \l "_Toc513204217" </w:instrText>
      </w:r>
      <w:r>
        <w:rPr/>
        <w:fldChar w:fldCharType="separate"/>
      </w:r>
      <w:r>
        <w:rPr>
          <w:rStyle w:val="style85"/>
          <w:rFonts w:cs="Times New Roman"/>
          <w:noProof/>
          <w:szCs w:val="24"/>
        </w:rPr>
        <w:t>Performance review of the strategy</w:t>
      </w:r>
      <w:r>
        <w:rPr>
          <w:rFonts w:cs="Times New Roman"/>
          <w:noProof/>
          <w:webHidden/>
          <w:szCs w:val="24"/>
        </w:rPr>
        <w:tab/>
      </w:r>
      <w:r>
        <w:rPr>
          <w:rFonts w:cs="Times New Roman"/>
          <w:noProof/>
          <w:webHidden/>
          <w:szCs w:val="24"/>
        </w:rPr>
        <w:fldChar w:fldCharType="begin"/>
      </w:r>
      <w:r>
        <w:rPr>
          <w:rFonts w:cs="Times New Roman"/>
          <w:noProof/>
          <w:webHidden/>
          <w:szCs w:val="24"/>
        </w:rPr>
        <w:instrText xml:space="preserve"> PAGEREF _Toc513204217 \h </w:instrText>
      </w:r>
      <w:r>
        <w:rPr>
          <w:rFonts w:cs="Times New Roman"/>
          <w:noProof/>
          <w:webHidden/>
          <w:szCs w:val="24"/>
        </w:rPr>
        <w:fldChar w:fldCharType="separate"/>
      </w:r>
      <w:r>
        <w:rPr>
          <w:rFonts w:cs="Times New Roman"/>
          <w:noProof/>
          <w:webHidden/>
          <w:szCs w:val="24"/>
        </w:rPr>
        <w:t>20</w:t>
      </w:r>
      <w:r>
        <w:rPr>
          <w:rFonts w:cs="Times New Roman"/>
          <w:noProof/>
          <w:webHidden/>
          <w:szCs w:val="24"/>
        </w:rPr>
        <w:fldChar w:fldCharType="end"/>
      </w:r>
      <w:r>
        <w:rPr/>
        <w:fldChar w:fldCharType="end"/>
      </w:r>
    </w:p>
    <w:p>
      <w:pPr>
        <w:pStyle w:val="style19"/>
        <w:tabs>
          <w:tab w:val="right" w:leader="dot" w:pos="9350"/>
        </w:tabs>
        <w:rPr>
          <w:rFonts w:cs="Times New Roman" w:eastAsiaTheme="minorEastAsia"/>
          <w:noProof/>
          <w:szCs w:val="24"/>
          <w:lang w:val="en-US"/>
        </w:rPr>
      </w:pPr>
      <w:r>
        <w:rPr/>
        <w:fldChar w:fldCharType="begin"/>
      </w:r>
      <w:r>
        <w:instrText xml:space="preserve"> HYPERLINK \l "_Toc513204218" </w:instrText>
      </w:r>
      <w:r>
        <w:rPr/>
        <w:fldChar w:fldCharType="separate"/>
      </w:r>
      <w:r>
        <w:rPr>
          <w:rStyle w:val="style85"/>
          <w:rFonts w:cs="Times New Roman"/>
          <w:noProof/>
          <w:szCs w:val="24"/>
        </w:rPr>
        <w:t>Conclusion</w:t>
      </w:r>
      <w:r>
        <w:rPr>
          <w:rFonts w:cs="Times New Roman"/>
          <w:noProof/>
          <w:webHidden/>
          <w:szCs w:val="24"/>
        </w:rPr>
        <w:tab/>
      </w:r>
      <w:r>
        <w:rPr>
          <w:rFonts w:cs="Times New Roman"/>
          <w:noProof/>
          <w:webHidden/>
          <w:szCs w:val="24"/>
        </w:rPr>
        <w:fldChar w:fldCharType="begin"/>
      </w:r>
      <w:r>
        <w:rPr>
          <w:rFonts w:cs="Times New Roman"/>
          <w:noProof/>
          <w:webHidden/>
          <w:szCs w:val="24"/>
        </w:rPr>
        <w:instrText xml:space="preserve"> PAGEREF _Toc513204218 \h </w:instrText>
      </w:r>
      <w:r>
        <w:rPr>
          <w:rFonts w:cs="Times New Roman"/>
          <w:noProof/>
          <w:webHidden/>
          <w:szCs w:val="24"/>
        </w:rPr>
        <w:fldChar w:fldCharType="separate"/>
      </w:r>
      <w:r>
        <w:rPr>
          <w:rFonts w:cs="Times New Roman"/>
          <w:noProof/>
          <w:webHidden/>
          <w:szCs w:val="24"/>
        </w:rPr>
        <w:t>21</w:t>
      </w:r>
      <w:r>
        <w:rPr>
          <w:rFonts w:cs="Times New Roman"/>
          <w:noProof/>
          <w:webHidden/>
          <w:szCs w:val="24"/>
        </w:rPr>
        <w:fldChar w:fldCharType="end"/>
      </w:r>
      <w:r>
        <w:rPr/>
        <w:fldChar w:fldCharType="end"/>
      </w:r>
    </w:p>
    <w:p>
      <w:pPr>
        <w:pStyle w:val="style19"/>
        <w:tabs>
          <w:tab w:val="right" w:leader="dot" w:pos="9350"/>
        </w:tabs>
        <w:rPr>
          <w:rFonts w:cs="Times New Roman" w:eastAsiaTheme="minorEastAsia"/>
          <w:noProof/>
          <w:szCs w:val="24"/>
          <w:lang w:val="en-US"/>
        </w:rPr>
      </w:pPr>
      <w:r>
        <w:rPr/>
        <w:fldChar w:fldCharType="begin"/>
      </w:r>
      <w:r>
        <w:instrText xml:space="preserve"> HYPERLINK \l "_Toc513204219" </w:instrText>
      </w:r>
      <w:r>
        <w:rPr/>
        <w:fldChar w:fldCharType="separate"/>
      </w:r>
      <w:r>
        <w:rPr>
          <w:rStyle w:val="style85"/>
          <w:rFonts w:cs="Times New Roman"/>
          <w:noProof/>
          <w:szCs w:val="24"/>
        </w:rPr>
        <w:t>Recommendations</w:t>
      </w:r>
      <w:r>
        <w:rPr>
          <w:rFonts w:cs="Times New Roman"/>
          <w:noProof/>
          <w:webHidden/>
          <w:szCs w:val="24"/>
        </w:rPr>
        <w:tab/>
      </w:r>
      <w:r>
        <w:rPr>
          <w:rFonts w:cs="Times New Roman"/>
          <w:noProof/>
          <w:webHidden/>
          <w:szCs w:val="24"/>
        </w:rPr>
        <w:fldChar w:fldCharType="begin"/>
      </w:r>
      <w:r>
        <w:rPr>
          <w:rFonts w:cs="Times New Roman"/>
          <w:noProof/>
          <w:webHidden/>
          <w:szCs w:val="24"/>
        </w:rPr>
        <w:instrText xml:space="preserve"> PAGEREF _Toc513204219 \h </w:instrText>
      </w:r>
      <w:r>
        <w:rPr>
          <w:rFonts w:cs="Times New Roman"/>
          <w:noProof/>
          <w:webHidden/>
          <w:szCs w:val="24"/>
        </w:rPr>
        <w:fldChar w:fldCharType="separate"/>
      </w:r>
      <w:r>
        <w:rPr>
          <w:rFonts w:cs="Times New Roman"/>
          <w:noProof/>
          <w:webHidden/>
          <w:szCs w:val="24"/>
        </w:rPr>
        <w:t>22</w:t>
      </w:r>
      <w:r>
        <w:rPr>
          <w:rFonts w:cs="Times New Roman"/>
          <w:noProof/>
          <w:webHidden/>
          <w:szCs w:val="24"/>
        </w:rPr>
        <w:fldChar w:fldCharType="end"/>
      </w:r>
      <w:r>
        <w:rPr/>
        <w:fldChar w:fldCharType="end"/>
      </w:r>
    </w:p>
    <w:p>
      <w:pPr>
        <w:pStyle w:val="style19"/>
        <w:tabs>
          <w:tab w:val="right" w:leader="dot" w:pos="9350"/>
        </w:tabs>
        <w:rPr>
          <w:rFonts w:cs="Times New Roman" w:eastAsiaTheme="minorEastAsia"/>
          <w:noProof/>
          <w:szCs w:val="24"/>
          <w:lang w:val="en-US"/>
        </w:rPr>
      </w:pPr>
      <w:r>
        <w:rPr/>
        <w:fldChar w:fldCharType="begin"/>
      </w:r>
      <w:r>
        <w:instrText xml:space="preserve"> HYPERLINK \l "_Toc513204220" </w:instrText>
      </w:r>
      <w:r>
        <w:rPr/>
        <w:fldChar w:fldCharType="separate"/>
      </w:r>
      <w:r>
        <w:rPr>
          <w:rStyle w:val="style85"/>
          <w:rFonts w:cs="Times New Roman"/>
          <w:noProof/>
          <w:szCs w:val="24"/>
        </w:rPr>
        <w:t>References</w:t>
      </w:r>
      <w:r>
        <w:rPr>
          <w:rFonts w:cs="Times New Roman"/>
          <w:noProof/>
          <w:webHidden/>
          <w:szCs w:val="24"/>
        </w:rPr>
        <w:tab/>
      </w:r>
      <w:r>
        <w:rPr>
          <w:rFonts w:cs="Times New Roman"/>
          <w:noProof/>
          <w:webHidden/>
          <w:szCs w:val="24"/>
        </w:rPr>
        <w:fldChar w:fldCharType="begin"/>
      </w:r>
      <w:r>
        <w:rPr>
          <w:rFonts w:cs="Times New Roman"/>
          <w:noProof/>
          <w:webHidden/>
          <w:szCs w:val="24"/>
        </w:rPr>
        <w:instrText xml:space="preserve"> PAGEREF _Toc513204220 \h </w:instrText>
      </w:r>
      <w:r>
        <w:rPr>
          <w:rFonts w:cs="Times New Roman"/>
          <w:noProof/>
          <w:webHidden/>
          <w:szCs w:val="24"/>
        </w:rPr>
        <w:fldChar w:fldCharType="separate"/>
      </w:r>
      <w:r>
        <w:rPr>
          <w:rFonts w:cs="Times New Roman"/>
          <w:noProof/>
          <w:webHidden/>
          <w:szCs w:val="24"/>
        </w:rPr>
        <w:t>23</w:t>
      </w:r>
      <w:r>
        <w:rPr>
          <w:rFonts w:cs="Times New Roman"/>
          <w:noProof/>
          <w:webHidden/>
          <w:szCs w:val="24"/>
        </w:rPr>
        <w:fldChar w:fldCharType="end"/>
      </w:r>
      <w:r>
        <w:rPr/>
        <w:fldChar w:fldCharType="end"/>
      </w:r>
    </w:p>
    <w:p>
      <w:pPr>
        <w:pStyle w:val="style0"/>
        <w:rPr/>
      </w:pPr>
      <w:r>
        <w:rPr>
          <w:rFonts w:cs="Times New Roman"/>
          <w:szCs w:val="24"/>
        </w:rPr>
        <w:fldChar w:fldCharType="end"/>
      </w:r>
    </w:p>
    <w:p>
      <w:pPr>
        <w:pStyle w:val="style0"/>
        <w:rPr>
          <w:rFonts w:cs="Times New Roman"/>
          <w:szCs w:val="24"/>
        </w:rPr>
      </w:pPr>
    </w:p>
    <w:p>
      <w:pPr>
        <w:pStyle w:val="style0"/>
        <w:rPr>
          <w:rFonts w:cs="Times New Roman"/>
          <w:szCs w:val="24"/>
        </w:rPr>
      </w:pPr>
    </w:p>
    <w:p>
      <w:pPr>
        <w:pStyle w:val="style0"/>
        <w:rPr>
          <w:rFonts w:cs="Times New Roman"/>
          <w:szCs w:val="24"/>
        </w:rPr>
      </w:pPr>
      <w:r>
        <w:rPr>
          <w:rFonts w:cs="Times New Roman"/>
          <w:szCs w:val="24"/>
        </w:rPr>
        <w:br w:type="page"/>
      </w:r>
    </w:p>
    <w:bookmarkStart w:id="1" w:name="_Toc513201606"/>
    <w:bookmarkStart w:id="2" w:name="_Toc513204198"/>
    <w:p>
      <w:pPr>
        <w:pStyle w:val="style1"/>
        <w:spacing w:before="240" w:after="240"/>
        <w:rPr>
          <w:rFonts w:ascii="Times New Roman" w:cs="Times New Roman" w:hAnsi="Times New Roman"/>
          <w:sz w:val="24"/>
          <w:szCs w:val="24"/>
        </w:rPr>
      </w:pPr>
      <w:r>
        <w:rPr>
          <w:rFonts w:ascii="Times New Roman" w:cs="Times New Roman" w:hAnsi="Times New Roman"/>
          <w:sz w:val="24"/>
          <w:szCs w:val="24"/>
        </w:rPr>
        <w:t>Introduction</w:t>
      </w:r>
      <w:bookmarkEnd w:id="1"/>
      <w:bookmarkEnd w:id="2"/>
      <w:r>
        <w:rPr>
          <w:rFonts w:ascii="Times New Roman" w:cs="Times New Roman" w:hAnsi="Times New Roman"/>
          <w:sz w:val="24"/>
          <w:szCs w:val="24"/>
        </w:rPr>
        <w:t xml:space="preserve"> </w:t>
      </w:r>
    </w:p>
    <w:p>
      <w:pPr>
        <w:pStyle w:val="style0"/>
        <w:rPr>
          <w:rFonts w:cs="Times New Roman"/>
          <w:szCs w:val="24"/>
        </w:rPr>
      </w:pPr>
      <w:r>
        <w:rPr>
          <w:rFonts w:cs="Times New Roman"/>
          <w:szCs w:val="24"/>
        </w:rPr>
        <w:t xml:space="preserve">This report has been presented on the topic “Strategic Management” in which discussion will be done regarding the </w:t>
      </w:r>
      <w:r>
        <w:rPr>
          <w:rFonts w:cs="Times New Roman"/>
          <w:szCs w:val="24"/>
        </w:rPr>
        <w:t>evaluation of the impact of the s</w:t>
      </w:r>
      <w:r>
        <w:rPr>
          <w:rFonts w:cs="Times New Roman"/>
          <w:szCs w:val="24"/>
        </w:rPr>
        <w:t>trategic</w:t>
      </w:r>
      <w:r>
        <w:rPr>
          <w:rFonts w:cs="Times New Roman"/>
          <w:szCs w:val="24"/>
        </w:rPr>
        <w:t xml:space="preserve"> challenges posed by the digital age and the manner in which these challenges can be addressed. </w:t>
      </w:r>
      <w:r>
        <w:rPr>
          <w:rFonts w:cs="Times New Roman"/>
          <w:szCs w:val="24"/>
        </w:rPr>
        <w:t xml:space="preserve">With the increase in the popularity of digital age, the manner in which companies interact with the customers has changed. </w:t>
      </w:r>
      <w:r>
        <w:rPr>
          <w:rFonts w:cs="Times New Roman"/>
          <w:noProof/>
          <w:szCs w:val="24"/>
        </w:rPr>
        <w:t>The d</w:t>
      </w:r>
      <w:r>
        <w:rPr>
          <w:rFonts w:cs="Times New Roman"/>
          <w:noProof/>
          <w:szCs w:val="24"/>
        </w:rPr>
        <w:t>igital</w:t>
      </w:r>
      <w:r>
        <w:rPr>
          <w:rFonts w:cs="Times New Roman"/>
          <w:szCs w:val="24"/>
        </w:rPr>
        <w:t xml:space="preserve"> age has</w:t>
      </w:r>
      <w:r>
        <w:rPr>
          <w:rFonts w:cs="Times New Roman"/>
          <w:szCs w:val="24"/>
        </w:rPr>
        <w:t xml:space="preserve"> provided support to the operations of the business and overcoming the traditional barriers. </w:t>
      </w:r>
      <w:r>
        <w:rPr>
          <w:rFonts w:cs="Times New Roman"/>
          <w:szCs w:val="24"/>
        </w:rPr>
        <w:t xml:space="preserve">There are various benefits attached to the concept of digital age which has provided support to the growth and success of the business by providing opportunities to the business. </w:t>
      </w:r>
      <w:r>
        <w:rPr>
          <w:rFonts w:cs="Times New Roman"/>
          <w:szCs w:val="24"/>
        </w:rPr>
        <w:t xml:space="preserve">These benefits of Digital age include </w:t>
      </w:r>
      <w:r>
        <w:rPr>
          <w:rFonts w:cs="Times New Roman"/>
          <w:szCs w:val="24"/>
        </w:rPr>
        <w:t xml:space="preserve">transforming the experience of the customers, </w:t>
      </w:r>
      <w:r>
        <w:rPr>
          <w:rFonts w:cs="Times New Roman"/>
          <w:szCs w:val="24"/>
        </w:rPr>
        <w:t xml:space="preserve">driving the data based insights, promoting better collaboration between the different departments of the company, enhances agility and innovations, contribute to skills and knowledge, promotes a digital environment and helps in consolidating process and operations. </w:t>
      </w:r>
      <w:r>
        <w:rPr>
          <w:rFonts w:cs="Times New Roman"/>
          <w:szCs w:val="24"/>
        </w:rPr>
        <w:t xml:space="preserve">Despite these benefits, there various strategic challenges posed by digital age which need to be dealt in a proper manner. </w:t>
      </w:r>
      <w:r>
        <w:rPr>
          <w:rFonts w:cs="Times New Roman"/>
          <w:szCs w:val="24"/>
        </w:rPr>
        <w:tab/>
      </w:r>
      <w:r>
        <w:rPr>
          <w:rFonts w:cs="Times New Roman"/>
          <w:szCs w:val="24"/>
        </w:rPr>
        <w:t xml:space="preserve">For the purpose of developing </w:t>
      </w:r>
      <w:r>
        <w:rPr>
          <w:rFonts w:cs="Times New Roman"/>
          <w:szCs w:val="24"/>
        </w:rPr>
        <w:t xml:space="preserve">a </w:t>
      </w:r>
      <w:r>
        <w:rPr>
          <w:rFonts w:cs="Times New Roman"/>
          <w:noProof/>
          <w:szCs w:val="24"/>
        </w:rPr>
        <w:t>better</w:t>
      </w:r>
      <w:r>
        <w:rPr>
          <w:rFonts w:cs="Times New Roman"/>
          <w:szCs w:val="24"/>
        </w:rPr>
        <w:t xml:space="preserve"> understanding of the different aspects, a</w:t>
      </w:r>
      <w:r>
        <w:rPr>
          <w:rFonts w:cs="Times New Roman"/>
          <w:szCs w:val="24"/>
        </w:rPr>
        <w:t xml:space="preserve"> British international clothing brand has been selected. Name of the clothing company is </w:t>
      </w:r>
      <w:r>
        <w:rPr>
          <w:rFonts w:cs="Times New Roman"/>
          <w:szCs w:val="24"/>
        </w:rPr>
        <w:t>Superdry</w:t>
      </w:r>
      <w:r>
        <w:rPr>
          <w:rFonts w:cs="Times New Roman"/>
          <w:szCs w:val="24"/>
        </w:rPr>
        <w:t xml:space="preserve"> which is serving all around the globe to the customers. </w:t>
      </w:r>
      <w:r>
        <w:rPr>
          <w:rFonts w:cs="Times New Roman"/>
          <w:noProof/>
          <w:szCs w:val="24"/>
        </w:rPr>
        <w:t>The f</w:t>
      </w:r>
      <w:r>
        <w:rPr>
          <w:rFonts w:cs="Times New Roman"/>
          <w:noProof/>
          <w:szCs w:val="24"/>
        </w:rPr>
        <w:t>ocus</w:t>
      </w:r>
      <w:r>
        <w:rPr>
          <w:rFonts w:cs="Times New Roman"/>
          <w:szCs w:val="24"/>
        </w:rPr>
        <w:t xml:space="preserve"> of </w:t>
      </w:r>
      <w:r>
        <w:rPr>
          <w:rFonts w:cs="Times New Roman"/>
          <w:szCs w:val="24"/>
        </w:rPr>
        <w:t>Superdry</w:t>
      </w:r>
      <w:r>
        <w:rPr>
          <w:rFonts w:cs="Times New Roman"/>
          <w:szCs w:val="24"/>
        </w:rPr>
        <w:t xml:space="preserve"> is on providing </w:t>
      </w:r>
      <w:r>
        <w:rPr>
          <w:rFonts w:cs="Times New Roman"/>
          <w:noProof/>
          <w:szCs w:val="24"/>
        </w:rPr>
        <w:t>high</w:t>
      </w:r>
      <w:r>
        <w:rPr>
          <w:rFonts w:cs="Times New Roman"/>
          <w:noProof/>
          <w:szCs w:val="24"/>
        </w:rPr>
        <w:t>-</w:t>
      </w:r>
      <w:r>
        <w:rPr>
          <w:rFonts w:cs="Times New Roman"/>
          <w:noProof/>
          <w:szCs w:val="24"/>
        </w:rPr>
        <w:t>quality</w:t>
      </w:r>
      <w:r>
        <w:rPr>
          <w:rFonts w:cs="Times New Roman"/>
          <w:szCs w:val="24"/>
        </w:rPr>
        <w:t xml:space="preserve"> </w:t>
      </w:r>
      <w:r>
        <w:rPr>
          <w:rFonts w:cs="Times New Roman"/>
          <w:szCs w:val="24"/>
        </w:rPr>
        <w:t xml:space="preserve">products to its customers. </w:t>
      </w:r>
      <w:r>
        <w:rPr>
          <w:rFonts w:cs="Times New Roman"/>
          <w:szCs w:val="24"/>
        </w:rPr>
        <w:t>Superdry</w:t>
      </w:r>
      <w:r>
        <w:rPr>
          <w:rFonts w:cs="Times New Roman"/>
          <w:szCs w:val="24"/>
        </w:rPr>
        <w:t xml:space="preserve"> is a public company which is operating in the retail industry</w:t>
      </w:r>
      <w:r>
        <w:rPr>
          <w:rFonts w:cs="Times New Roman"/>
          <w:szCs w:val="24"/>
        </w:rPr>
        <w:t xml:space="preserve">. It was founded in the year 1985 </w:t>
      </w:r>
      <w:r>
        <w:rPr>
          <w:rFonts w:cs="Times New Roman"/>
          <w:szCs w:val="24"/>
        </w:rPr>
        <w:t xml:space="preserve">by Ian </w:t>
      </w:r>
      <w:r>
        <w:rPr>
          <w:rFonts w:cs="Times New Roman"/>
          <w:szCs w:val="24"/>
        </w:rPr>
        <w:t>Hibbs</w:t>
      </w:r>
      <w:r>
        <w:rPr>
          <w:rFonts w:cs="Times New Roman"/>
          <w:szCs w:val="24"/>
        </w:rPr>
        <w:t xml:space="preserve"> and Julian Dunkerton </w:t>
      </w:r>
      <w:r>
        <w:rPr>
          <w:rFonts w:cs="Times New Roman"/>
          <w:szCs w:val="24"/>
        </w:rPr>
        <w:t xml:space="preserve">and </w:t>
      </w:r>
      <w:r>
        <w:rPr>
          <w:rFonts w:cs="Times New Roman"/>
          <w:szCs w:val="24"/>
        </w:rPr>
        <w:t>its</w:t>
      </w:r>
      <w:r>
        <w:rPr>
          <w:rFonts w:cs="Times New Roman"/>
          <w:szCs w:val="24"/>
        </w:rPr>
        <w:t xml:space="preserve"> headquarter is located in Cheltenham, United King</w:t>
      </w:r>
      <w:r>
        <w:rPr>
          <w:rFonts w:cs="Times New Roman"/>
          <w:szCs w:val="24"/>
        </w:rPr>
        <w:t>d</w:t>
      </w:r>
      <w:r>
        <w:rPr>
          <w:rFonts w:cs="Times New Roman"/>
          <w:szCs w:val="24"/>
        </w:rPr>
        <w:t xml:space="preserve">om. </w:t>
      </w:r>
      <w:r>
        <w:rPr>
          <w:rFonts w:cs="Times New Roman"/>
          <w:szCs w:val="24"/>
        </w:rPr>
        <w:t xml:space="preserve">Currently, </w:t>
      </w:r>
      <w:r>
        <w:rPr>
          <w:rFonts w:cs="Times New Roman"/>
          <w:szCs w:val="24"/>
        </w:rPr>
        <w:t>Superdry</w:t>
      </w:r>
      <w:r>
        <w:rPr>
          <w:rFonts w:cs="Times New Roman"/>
          <w:szCs w:val="24"/>
        </w:rPr>
        <w:t xml:space="preserve"> is selling its products in more than 85 countries. </w:t>
      </w:r>
      <w:r>
        <w:rPr>
          <w:rFonts w:cs="Times New Roman"/>
          <w:szCs w:val="24"/>
        </w:rPr>
        <w:t>Superdry</w:t>
      </w:r>
      <w:r>
        <w:rPr>
          <w:rFonts w:cs="Times New Roman"/>
          <w:szCs w:val="24"/>
        </w:rPr>
        <w:t xml:space="preserve"> is the </w:t>
      </w:r>
      <w:r>
        <w:rPr>
          <w:rFonts w:cs="Times New Roman"/>
          <w:szCs w:val="24"/>
        </w:rPr>
        <w:t>label</w:t>
      </w:r>
      <w:r>
        <w:rPr>
          <w:rFonts w:cs="Times New Roman"/>
          <w:szCs w:val="24"/>
        </w:rPr>
        <w:t xml:space="preserve"> of </w:t>
      </w:r>
      <w:r>
        <w:rPr>
          <w:rFonts w:cs="Times New Roman"/>
          <w:szCs w:val="24"/>
        </w:rPr>
        <w:t>SuperGroup</w:t>
      </w:r>
      <w:r>
        <w:rPr>
          <w:rFonts w:cs="Times New Roman"/>
          <w:szCs w:val="24"/>
        </w:rPr>
        <w:t xml:space="preserve"> Plc. Products which are being offered by </w:t>
      </w:r>
      <w:r>
        <w:rPr>
          <w:rFonts w:cs="Times New Roman"/>
          <w:szCs w:val="24"/>
        </w:rPr>
        <w:t>Superdry</w:t>
      </w:r>
      <w:r>
        <w:rPr>
          <w:rFonts w:cs="Times New Roman"/>
          <w:szCs w:val="24"/>
        </w:rPr>
        <w:t xml:space="preserve"> include tops, bottoms, dresses, footwear, bags and accessories. </w:t>
      </w:r>
      <w:r>
        <w:rPr>
          <w:rFonts w:cs="Times New Roman"/>
          <w:noProof/>
          <w:szCs w:val="24"/>
        </w:rPr>
        <w:t>The o</w:t>
      </w:r>
      <w:r>
        <w:rPr>
          <w:rFonts w:cs="Times New Roman"/>
          <w:noProof/>
          <w:szCs w:val="24"/>
        </w:rPr>
        <w:t>bjective</w:t>
      </w:r>
      <w:r>
        <w:rPr>
          <w:rFonts w:cs="Times New Roman"/>
          <w:szCs w:val="24"/>
        </w:rPr>
        <w:t xml:space="preserve"> of </w:t>
      </w:r>
      <w:r>
        <w:rPr>
          <w:rFonts w:cs="Times New Roman"/>
          <w:szCs w:val="24"/>
        </w:rPr>
        <w:t>Superdry</w:t>
      </w:r>
      <w:r>
        <w:rPr>
          <w:rFonts w:cs="Times New Roman"/>
          <w:szCs w:val="24"/>
        </w:rPr>
        <w:t xml:space="preserve"> is to provide quality, well-designed</w:t>
      </w:r>
      <w:r>
        <w:rPr>
          <w:rFonts w:cs="Times New Roman"/>
          <w:szCs w:val="24"/>
        </w:rPr>
        <w:t xml:space="preserve"> and innovative products. </w:t>
      </w:r>
      <w:r>
        <w:rPr>
          <w:rFonts w:cs="Times New Roman"/>
          <w:szCs w:val="24"/>
        </w:rPr>
        <w:t xml:space="preserve">In the year 2017, </w:t>
      </w:r>
      <w:r>
        <w:rPr>
          <w:rFonts w:cs="Times New Roman"/>
          <w:szCs w:val="24"/>
        </w:rPr>
        <w:t>Superdry</w:t>
      </w:r>
      <w:r>
        <w:rPr>
          <w:rFonts w:cs="Times New Roman"/>
          <w:szCs w:val="24"/>
        </w:rPr>
        <w:t xml:space="preserve"> has </w:t>
      </w:r>
      <w:r>
        <w:rPr>
          <w:rFonts w:cs="Times New Roman"/>
          <w:szCs w:val="24"/>
        </w:rPr>
        <w:t xml:space="preserve">an </w:t>
      </w:r>
      <w:r>
        <w:rPr>
          <w:rFonts w:cs="Times New Roman"/>
          <w:noProof/>
          <w:szCs w:val="24"/>
        </w:rPr>
        <w:t>employee</w:t>
      </w:r>
      <w:r>
        <w:rPr>
          <w:rFonts w:cs="Times New Roman"/>
          <w:szCs w:val="24"/>
        </w:rPr>
        <w:t xml:space="preserve"> base of approximately 3,143 employees</w:t>
      </w:r>
      <w:r>
        <w:rPr>
          <w:rFonts w:cs="Times New Roman"/>
          <w:szCs w:val="24"/>
        </w:rPr>
        <w:t xml:space="preserve"> (</w:t>
      </w:r>
      <w:r>
        <w:rPr>
          <w:rFonts w:cs="Times New Roman"/>
          <w:szCs w:val="24"/>
        </w:rPr>
        <w:t>Superdry</w:t>
      </w:r>
      <w:r>
        <w:rPr>
          <w:rFonts w:cs="Times New Roman"/>
          <w:szCs w:val="24"/>
        </w:rPr>
        <w:t>, 2018)</w:t>
      </w:r>
      <w:r>
        <w:rPr>
          <w:rFonts w:cs="Times New Roman"/>
          <w:szCs w:val="24"/>
        </w:rPr>
        <w:t xml:space="preserve">. </w:t>
      </w:r>
    </w:p>
    <w:p>
      <w:pPr>
        <w:pStyle w:val="style0"/>
        <w:rPr>
          <w:rFonts w:cs="Times New Roman"/>
          <w:szCs w:val="24"/>
        </w:rPr>
      </w:pPr>
      <w:r>
        <w:rPr>
          <w:rFonts w:cs="Times New Roman"/>
          <w:noProof/>
          <w:szCs w:val="24"/>
          <w:lang w:val="en-US"/>
        </w:rPr>
        <w:drawing>
          <wp:inline distT="0" distB="0" distL="0" distR="0">
            <wp:extent cx="5658736" cy="3434316"/>
            <wp:effectExtent l="19050" t="0" r="0" b="0"/>
            <wp:docPr id="1026" name="Image1" descr="Image result for image of superdry"/>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rotWithShape="true">
                    <a:blip r:embed="rId2" cstate="print">
                      <a:extLst>
                        <a:ext uri="{28A0092B-C50C-407E-A947-70E740481C1C}">
                          <a14:useLocalDpi xmlns:a14="http://schemas.microsoft.com/office/drawing/2010/main" val="0"/>
                        </a:ext>
                      </a:extLst>
                    </a:blip>
                    <a:srcRect l="0" t="0" r="0" b="0"/>
                    <a:stretch>
                      <a:fillRect/>
                    </a:stretch>
                  </pic:blipFill>
                  <pic:spPr>
                    <a:xfrm>
                      <a:off x="0" y="0"/>
                      <a:ext cx="5658736" cy="3434316"/>
                    </a:xfrm>
                    <a:prstGeom prst="rect">
                      <a:avLst/>
                    </a:prstGeom>
                  </pic:spPr>
                </pic:pic>
              </a:graphicData>
            </a:graphic>
          </wp:inline>
        </w:drawing>
      </w:r>
    </w:p>
    <w:p>
      <w:pPr>
        <w:pStyle w:val="style0"/>
        <w:rPr>
          <w:rFonts w:cs="Times New Roman"/>
          <w:i/>
          <w:szCs w:val="24"/>
        </w:rPr>
      </w:pPr>
      <w:r>
        <w:rPr>
          <w:rFonts w:cs="Times New Roman"/>
          <w:i/>
          <w:szCs w:val="24"/>
        </w:rPr>
        <w:t>(</w:t>
      </w:r>
      <w:r>
        <w:rPr>
          <w:rFonts w:cs="Times New Roman"/>
          <w:i/>
          <w:szCs w:val="24"/>
        </w:rPr>
        <w:t>Superdry</w:t>
      </w:r>
      <w:r>
        <w:rPr>
          <w:rFonts w:cs="Times New Roman"/>
          <w:i/>
          <w:szCs w:val="24"/>
        </w:rPr>
        <w:t>, 2018)</w:t>
      </w:r>
      <w:r>
        <w:rPr>
          <w:rFonts w:cs="Times New Roman"/>
          <w:i/>
          <w:szCs w:val="24"/>
        </w:rPr>
        <w:br w:type="page"/>
      </w:r>
    </w:p>
    <w:bookmarkStart w:id="3" w:name="_Toc513201607"/>
    <w:bookmarkStart w:id="4" w:name="_Toc513204199"/>
    <w:p>
      <w:pPr>
        <w:pStyle w:val="style1"/>
        <w:spacing w:before="240" w:after="240"/>
        <w:rPr>
          <w:rFonts w:ascii="Times New Roman" w:cs="Times New Roman" w:hAnsi="Times New Roman"/>
          <w:sz w:val="24"/>
          <w:szCs w:val="24"/>
        </w:rPr>
      </w:pPr>
      <w:r>
        <w:rPr>
          <w:rFonts w:ascii="Times New Roman" w:cs="Times New Roman" w:hAnsi="Times New Roman"/>
          <w:sz w:val="24"/>
          <w:szCs w:val="24"/>
        </w:rPr>
        <w:t>Analysis and Main Findings</w:t>
      </w:r>
      <w:bookmarkEnd w:id="3"/>
      <w:bookmarkEnd w:id="4"/>
      <w:r>
        <w:rPr>
          <w:rFonts w:ascii="Times New Roman" w:cs="Times New Roman" w:hAnsi="Times New Roman"/>
          <w:sz w:val="24"/>
          <w:szCs w:val="24"/>
        </w:rPr>
        <w:t xml:space="preserve"> </w:t>
      </w:r>
    </w:p>
    <w:bookmarkStart w:id="5" w:name="_Toc513201608"/>
    <w:bookmarkStart w:id="6" w:name="_Toc513204200"/>
    <w:p>
      <w:pPr>
        <w:pStyle w:val="style2"/>
        <w:spacing w:before="240" w:after="240"/>
        <w:rPr>
          <w:rFonts w:ascii="Times New Roman" w:cs="Times New Roman" w:hAnsi="Times New Roman"/>
          <w:sz w:val="24"/>
          <w:szCs w:val="24"/>
        </w:rPr>
      </w:pPr>
      <w:r>
        <w:rPr>
          <w:rFonts w:ascii="Times New Roman" w:cs="Times New Roman" w:hAnsi="Times New Roman"/>
          <w:sz w:val="24"/>
          <w:szCs w:val="24"/>
        </w:rPr>
        <w:t>Strategic Analysis</w:t>
      </w:r>
      <w:bookmarkEnd w:id="5"/>
      <w:bookmarkEnd w:id="6"/>
    </w:p>
    <w:bookmarkStart w:id="7" w:name="_Toc513201609"/>
    <w:bookmarkStart w:id="8" w:name="_Toc513204201"/>
    <w:p>
      <w:pPr>
        <w:pStyle w:val="style3"/>
        <w:spacing w:before="240" w:after="240"/>
        <w:rPr>
          <w:rFonts w:ascii="Times New Roman" w:cs="Times New Roman" w:hAnsi="Times New Roman"/>
          <w:szCs w:val="24"/>
        </w:rPr>
      </w:pPr>
      <w:r>
        <w:rPr>
          <w:rFonts w:ascii="Times New Roman" w:cs="Times New Roman" w:hAnsi="Times New Roman"/>
          <w:szCs w:val="24"/>
        </w:rPr>
        <w:t>Porter’s Five Force Analysis</w:t>
      </w:r>
      <w:bookmarkEnd w:id="7"/>
      <w:bookmarkEnd w:id="8"/>
      <w:r>
        <w:rPr>
          <w:rFonts w:ascii="Times New Roman" w:cs="Times New Roman" w:hAnsi="Times New Roman"/>
          <w:szCs w:val="24"/>
        </w:rPr>
        <w:t xml:space="preserve"> </w:t>
      </w:r>
    </w:p>
    <w:p>
      <w:pPr>
        <w:pStyle w:val="style179"/>
        <w:numPr>
          <w:ilvl w:val="0"/>
          <w:numId w:val="7"/>
        </w:numPr>
        <w:rPr>
          <w:rFonts w:cs="Times New Roman"/>
          <w:szCs w:val="24"/>
        </w:rPr>
      </w:pPr>
      <w:r>
        <w:rPr>
          <w:rFonts w:cs="Times New Roman"/>
          <w:szCs w:val="24"/>
        </w:rPr>
        <w:t>Bargaining power of Customers:</w:t>
      </w:r>
      <w:r>
        <w:rPr>
          <w:rFonts w:cs="Times New Roman"/>
          <w:szCs w:val="24"/>
        </w:rPr>
        <w:t xml:space="preserve"> </w:t>
      </w:r>
      <w:r>
        <w:rPr>
          <w:rFonts w:cs="Times New Roman"/>
          <w:szCs w:val="24"/>
        </w:rPr>
        <w:t xml:space="preserve">the </w:t>
      </w:r>
      <w:r>
        <w:rPr>
          <w:rFonts w:cs="Times New Roman"/>
          <w:noProof/>
          <w:szCs w:val="24"/>
        </w:rPr>
        <w:t>focus</w:t>
      </w:r>
      <w:r>
        <w:rPr>
          <w:rFonts w:cs="Times New Roman"/>
          <w:szCs w:val="24"/>
        </w:rPr>
        <w:t xml:space="preserve"> of the customers is on purchasing the </w:t>
      </w:r>
      <w:r>
        <w:rPr>
          <w:rFonts w:cs="Times New Roman"/>
          <w:noProof/>
          <w:szCs w:val="24"/>
        </w:rPr>
        <w:t>high</w:t>
      </w:r>
      <w:r>
        <w:rPr>
          <w:rFonts w:cs="Times New Roman"/>
          <w:noProof/>
          <w:szCs w:val="24"/>
        </w:rPr>
        <w:t>-</w:t>
      </w:r>
      <w:r>
        <w:rPr>
          <w:rFonts w:cs="Times New Roman"/>
          <w:noProof/>
          <w:szCs w:val="24"/>
        </w:rPr>
        <w:t>quality</w:t>
      </w:r>
      <w:r>
        <w:rPr>
          <w:rFonts w:cs="Times New Roman"/>
          <w:szCs w:val="24"/>
        </w:rPr>
        <w:t xml:space="preserve"> products at lowest prices so as to maximise their satisfaction level. </w:t>
      </w:r>
      <w:r>
        <w:rPr>
          <w:rFonts w:cs="Times New Roman"/>
          <w:szCs w:val="24"/>
        </w:rPr>
        <w:t xml:space="preserve">With the rise in the level of competition, companies are forced to choose competitive pricing policies for gaining competitive advantage. </w:t>
      </w:r>
      <w:r>
        <w:rPr>
          <w:rFonts w:cs="Times New Roman"/>
          <w:szCs w:val="24"/>
        </w:rPr>
        <w:t>Superdry</w:t>
      </w:r>
      <w:r>
        <w:rPr>
          <w:rFonts w:cs="Times New Roman"/>
          <w:szCs w:val="24"/>
        </w:rPr>
        <w:t xml:space="preserve"> has fixed high prices for its product</w:t>
      </w:r>
      <w:r>
        <w:rPr>
          <w:rFonts w:cs="Times New Roman"/>
          <w:szCs w:val="24"/>
        </w:rPr>
        <w:t xml:space="preserve">s in comparison to others in the industry. Bargaining power of the customers is high in the case of </w:t>
      </w:r>
      <w:r>
        <w:rPr>
          <w:rFonts w:cs="Times New Roman"/>
          <w:szCs w:val="24"/>
        </w:rPr>
        <w:t>Superdry</w:t>
      </w:r>
      <w:r>
        <w:rPr>
          <w:rFonts w:cs="Times New Roman"/>
          <w:szCs w:val="24"/>
        </w:rPr>
        <w:t xml:space="preserve"> (</w:t>
      </w:r>
      <w:r>
        <w:rPr>
          <w:rFonts w:cs="Times New Roman"/>
          <w:szCs w:val="24"/>
        </w:rPr>
        <w:t>SuperGroup</w:t>
      </w:r>
      <w:r>
        <w:rPr>
          <w:rFonts w:cs="Times New Roman"/>
          <w:szCs w:val="24"/>
        </w:rPr>
        <w:t xml:space="preserve"> Plc., 2017)</w:t>
      </w:r>
      <w:r>
        <w:rPr>
          <w:rFonts w:cs="Times New Roman"/>
          <w:szCs w:val="24"/>
        </w:rPr>
        <w:t xml:space="preserve">. </w:t>
      </w:r>
    </w:p>
    <w:p>
      <w:pPr>
        <w:pStyle w:val="style179"/>
        <w:numPr>
          <w:ilvl w:val="0"/>
          <w:numId w:val="7"/>
        </w:numPr>
        <w:rPr>
          <w:rFonts w:cs="Times New Roman"/>
          <w:szCs w:val="24"/>
        </w:rPr>
      </w:pPr>
      <w:r>
        <w:rPr>
          <w:rFonts w:cs="Times New Roman"/>
          <w:szCs w:val="24"/>
        </w:rPr>
        <w:t>Threats of the substitutes:</w:t>
      </w:r>
      <w:r>
        <w:rPr>
          <w:rFonts w:cs="Times New Roman"/>
          <w:szCs w:val="24"/>
        </w:rPr>
        <w:t xml:space="preserve"> substitutes of the products are those products which can be used at the place of a product</w:t>
      </w:r>
      <w:r>
        <w:rPr>
          <w:rFonts w:cs="Times New Roman"/>
          <w:szCs w:val="24"/>
        </w:rPr>
        <w:t xml:space="preserve"> and are capable of performing the same function</w:t>
      </w:r>
      <w:r>
        <w:rPr>
          <w:rFonts w:cs="Times New Roman"/>
          <w:szCs w:val="24"/>
        </w:rPr>
        <w:t xml:space="preserve">. </w:t>
      </w:r>
      <w:r>
        <w:rPr>
          <w:rFonts w:cs="Times New Roman"/>
          <w:szCs w:val="24"/>
        </w:rPr>
        <w:t xml:space="preserve">In case of </w:t>
      </w:r>
      <w:r>
        <w:rPr>
          <w:rFonts w:cs="Times New Roman"/>
          <w:szCs w:val="24"/>
        </w:rPr>
        <w:t>Superdry</w:t>
      </w:r>
      <w:r>
        <w:rPr>
          <w:rFonts w:cs="Times New Roman"/>
          <w:szCs w:val="24"/>
        </w:rPr>
        <w:t xml:space="preserve">, </w:t>
      </w:r>
      <w:r>
        <w:rPr>
          <w:rFonts w:cs="Times New Roman"/>
          <w:szCs w:val="24"/>
        </w:rPr>
        <w:t xml:space="preserve">the </w:t>
      </w:r>
      <w:r>
        <w:rPr>
          <w:rFonts w:cs="Times New Roman"/>
          <w:noProof/>
          <w:szCs w:val="24"/>
        </w:rPr>
        <w:t>threat</w:t>
      </w:r>
      <w:r>
        <w:rPr>
          <w:rFonts w:cs="Times New Roman"/>
          <w:szCs w:val="24"/>
        </w:rPr>
        <w:t xml:space="preserve"> of substitutes is</w:t>
      </w:r>
      <w:r>
        <w:rPr>
          <w:rFonts w:cs="Times New Roman"/>
          <w:szCs w:val="24"/>
        </w:rPr>
        <w:t xml:space="preserve"> low as people only wear clothes. </w:t>
      </w:r>
      <w:r>
        <w:rPr>
          <w:rFonts w:cs="Times New Roman"/>
          <w:szCs w:val="24"/>
        </w:rPr>
        <w:t xml:space="preserve">This has provided an advantage to the retail industry which benefits the companies operating in the industry. </w:t>
      </w:r>
      <w:r>
        <w:rPr>
          <w:rFonts w:cs="Times New Roman"/>
          <w:szCs w:val="24"/>
        </w:rPr>
        <w:t>Superdry</w:t>
      </w:r>
      <w:r>
        <w:rPr>
          <w:rFonts w:cs="Times New Roman"/>
          <w:szCs w:val="24"/>
        </w:rPr>
        <w:t xml:space="preserve"> is maintaining the quality of the products so as to enhance the satisfaction level of the customers and expansion of the customer base of the company</w:t>
      </w:r>
      <w:r>
        <w:rPr>
          <w:rFonts w:cs="Times New Roman"/>
          <w:szCs w:val="24"/>
        </w:rPr>
        <w:t xml:space="preserve"> (Khan, 2017)</w:t>
      </w:r>
      <w:r>
        <w:rPr>
          <w:rFonts w:cs="Times New Roman"/>
          <w:szCs w:val="24"/>
        </w:rPr>
        <w:t>.</w:t>
      </w:r>
    </w:p>
    <w:p>
      <w:pPr>
        <w:pStyle w:val="style179"/>
        <w:numPr>
          <w:ilvl w:val="0"/>
          <w:numId w:val="7"/>
        </w:numPr>
        <w:rPr>
          <w:rFonts w:cs="Times New Roman"/>
          <w:szCs w:val="24"/>
        </w:rPr>
      </w:pPr>
      <w:r>
        <w:rPr>
          <w:rFonts w:cs="Times New Roman"/>
          <w:noProof/>
          <w:szCs w:val="24"/>
        </w:rPr>
        <w:t>T</w:t>
      </w:r>
      <w:r>
        <w:rPr>
          <w:rFonts w:cs="Times New Roman"/>
          <w:noProof/>
          <w:szCs w:val="24"/>
        </w:rPr>
        <w:t>he t</w:t>
      </w:r>
      <w:r>
        <w:rPr>
          <w:rFonts w:cs="Times New Roman"/>
          <w:noProof/>
          <w:szCs w:val="24"/>
        </w:rPr>
        <w:t>hreat</w:t>
      </w:r>
      <w:r>
        <w:rPr>
          <w:rFonts w:cs="Times New Roman"/>
          <w:szCs w:val="24"/>
        </w:rPr>
        <w:t xml:space="preserve"> of new entrants: new entrants are entering the</w:t>
      </w:r>
      <w:r>
        <w:rPr>
          <w:rFonts w:cs="Times New Roman"/>
          <w:szCs w:val="24"/>
        </w:rPr>
        <w:t xml:space="preserve"> retail clothing industry which has resulted in </w:t>
      </w:r>
      <w:r>
        <w:rPr>
          <w:rFonts w:cs="Times New Roman"/>
          <w:szCs w:val="24"/>
        </w:rPr>
        <w:t xml:space="preserve">a </w:t>
      </w:r>
      <w:r>
        <w:rPr>
          <w:rFonts w:cs="Times New Roman"/>
          <w:noProof/>
          <w:szCs w:val="24"/>
        </w:rPr>
        <w:t>rise</w:t>
      </w:r>
      <w:r>
        <w:rPr>
          <w:rFonts w:cs="Times New Roman"/>
          <w:szCs w:val="24"/>
        </w:rPr>
        <w:t xml:space="preserve"> in the level of competition. </w:t>
      </w:r>
      <w:r>
        <w:rPr>
          <w:rFonts w:cs="Times New Roman"/>
          <w:szCs w:val="24"/>
        </w:rPr>
        <w:t xml:space="preserve">New entrants are entering the industry with innovative approaches, new capacity and resources. </w:t>
      </w:r>
      <w:r>
        <w:rPr>
          <w:rFonts w:cs="Times New Roman"/>
          <w:szCs w:val="24"/>
        </w:rPr>
        <w:t xml:space="preserve">New entrants need to fulfil the legal requirements set by the government for protecting the customers and other companies of the industry. </w:t>
      </w:r>
      <w:r>
        <w:rPr>
          <w:rFonts w:cs="Times New Roman"/>
          <w:szCs w:val="24"/>
        </w:rPr>
        <w:t>As a new entrant</w:t>
      </w:r>
      <w:r>
        <w:rPr>
          <w:rFonts w:cs="Times New Roman"/>
          <w:szCs w:val="24"/>
        </w:rPr>
        <w:t xml:space="preserve">, </w:t>
      </w:r>
      <w:r>
        <w:rPr>
          <w:rFonts w:cs="Times New Roman"/>
          <w:szCs w:val="24"/>
        </w:rPr>
        <w:t xml:space="preserve">the </w:t>
      </w:r>
      <w:r>
        <w:rPr>
          <w:rFonts w:cs="Times New Roman"/>
          <w:noProof/>
          <w:szCs w:val="24"/>
        </w:rPr>
        <w:t>company</w:t>
      </w:r>
      <w:r>
        <w:rPr>
          <w:rFonts w:cs="Times New Roman"/>
          <w:szCs w:val="24"/>
        </w:rPr>
        <w:t xml:space="preserve"> has to deal with the existing competition in the industry. </w:t>
      </w:r>
      <w:r>
        <w:rPr>
          <w:rFonts w:cs="Times New Roman"/>
          <w:szCs w:val="24"/>
        </w:rPr>
        <w:t xml:space="preserve">Threats of new entrants </w:t>
      </w:r>
      <w:r>
        <w:rPr>
          <w:rFonts w:cs="Times New Roman"/>
          <w:noProof/>
          <w:szCs w:val="24"/>
        </w:rPr>
        <w:t>are</w:t>
      </w:r>
      <w:r>
        <w:rPr>
          <w:rFonts w:cs="Times New Roman"/>
          <w:szCs w:val="24"/>
        </w:rPr>
        <w:t xml:space="preserve"> low in the case of </w:t>
      </w:r>
      <w:r>
        <w:rPr>
          <w:rFonts w:cs="Times New Roman"/>
          <w:szCs w:val="24"/>
        </w:rPr>
        <w:t>Superdry</w:t>
      </w:r>
      <w:r>
        <w:rPr>
          <w:rFonts w:cs="Times New Roman"/>
          <w:szCs w:val="24"/>
        </w:rPr>
        <w:t xml:space="preserve"> as </w:t>
      </w:r>
      <w:r>
        <w:rPr>
          <w:rFonts w:cs="Times New Roman"/>
          <w:szCs w:val="24"/>
        </w:rPr>
        <w:t>Superdry</w:t>
      </w:r>
      <w:r>
        <w:rPr>
          <w:rFonts w:cs="Times New Roman"/>
          <w:szCs w:val="24"/>
        </w:rPr>
        <w:t xml:space="preserve"> </w:t>
      </w:r>
      <w:r>
        <w:rPr>
          <w:rFonts w:cs="Times New Roman"/>
          <w:szCs w:val="24"/>
        </w:rPr>
        <w:t xml:space="preserve">is a popular brand </w:t>
      </w:r>
      <w:r>
        <w:rPr>
          <w:rFonts w:cs="Times New Roman"/>
          <w:szCs w:val="24"/>
        </w:rPr>
        <w:t xml:space="preserve">which is operating in more than 85 countries </w:t>
      </w:r>
      <w:r>
        <w:rPr>
          <w:rFonts w:cs="Times New Roman"/>
          <w:szCs w:val="24"/>
        </w:rPr>
        <w:t xml:space="preserve">and growing at a very fast speed at </w:t>
      </w:r>
      <w:r>
        <w:rPr>
          <w:rFonts w:cs="Times New Roman"/>
          <w:szCs w:val="24"/>
        </w:rPr>
        <w:t xml:space="preserve">the </w:t>
      </w:r>
      <w:r>
        <w:rPr>
          <w:rFonts w:cs="Times New Roman"/>
          <w:noProof/>
          <w:szCs w:val="24"/>
        </w:rPr>
        <w:t>global</w:t>
      </w:r>
      <w:r>
        <w:rPr>
          <w:rFonts w:cs="Times New Roman"/>
          <w:szCs w:val="24"/>
        </w:rPr>
        <w:t xml:space="preserve"> level</w:t>
      </w:r>
      <w:r>
        <w:rPr>
          <w:rFonts w:cs="Times New Roman"/>
          <w:szCs w:val="24"/>
        </w:rPr>
        <w:t xml:space="preserve"> (</w:t>
      </w:r>
      <w:r>
        <w:rPr>
          <w:rFonts w:cs="Times New Roman"/>
          <w:szCs w:val="24"/>
        </w:rPr>
        <w:t>SuperGroup</w:t>
      </w:r>
      <w:r>
        <w:rPr>
          <w:rFonts w:cs="Times New Roman"/>
          <w:szCs w:val="24"/>
        </w:rPr>
        <w:t xml:space="preserve"> Plc., 2017)</w:t>
      </w:r>
      <w:r>
        <w:rPr>
          <w:rFonts w:cs="Times New Roman"/>
          <w:szCs w:val="24"/>
        </w:rPr>
        <w:t xml:space="preserve">. </w:t>
      </w:r>
    </w:p>
    <w:p>
      <w:pPr>
        <w:pStyle w:val="style179"/>
        <w:numPr>
          <w:ilvl w:val="0"/>
          <w:numId w:val="7"/>
        </w:numPr>
        <w:rPr>
          <w:rFonts w:cs="Times New Roman"/>
          <w:szCs w:val="24"/>
        </w:rPr>
      </w:pPr>
      <w:r>
        <w:rPr>
          <w:rFonts w:cs="Times New Roman"/>
          <w:szCs w:val="24"/>
        </w:rPr>
        <w:t>Competition in the industry:</w:t>
      </w:r>
      <w:r>
        <w:rPr>
          <w:rFonts w:cs="Times New Roman"/>
          <w:szCs w:val="24"/>
        </w:rPr>
        <w:t xml:space="preserve"> </w:t>
      </w:r>
      <w:r>
        <w:rPr>
          <w:rFonts w:cs="Times New Roman"/>
          <w:szCs w:val="24"/>
        </w:rPr>
        <w:t xml:space="preserve">competition in the retail industry is high as various companies are operating in the retail industry. Main competitors of </w:t>
      </w:r>
      <w:r>
        <w:rPr>
          <w:rFonts w:cs="Times New Roman"/>
          <w:szCs w:val="24"/>
        </w:rPr>
        <w:t>Superdry</w:t>
      </w:r>
      <w:r>
        <w:rPr>
          <w:rFonts w:cs="Times New Roman"/>
          <w:szCs w:val="24"/>
        </w:rPr>
        <w:t xml:space="preserve"> are GAP, H&amp;M, Zara, Abercrombie &amp; Fitch Co., Next plc, Diesel SPA, Hollister California, Jack Wills and Tommy Hilfiger</w:t>
      </w:r>
      <w:r>
        <w:rPr>
          <w:rFonts w:cs="Times New Roman"/>
          <w:szCs w:val="24"/>
        </w:rPr>
        <w:t xml:space="preserve"> (Khan, 2017)</w:t>
      </w:r>
      <w:r>
        <w:rPr>
          <w:rFonts w:cs="Times New Roman"/>
          <w:szCs w:val="24"/>
        </w:rPr>
        <w:t>.</w:t>
      </w:r>
      <w:r>
        <w:rPr>
          <w:rFonts w:cs="Times New Roman"/>
          <w:szCs w:val="24"/>
        </w:rPr>
        <w:t xml:space="preserve"> </w:t>
      </w:r>
      <w:r>
        <w:rPr>
          <w:rFonts w:cs="Times New Roman"/>
          <w:szCs w:val="24"/>
        </w:rPr>
        <w:t xml:space="preserve"> </w:t>
      </w:r>
    </w:p>
    <w:p>
      <w:pPr>
        <w:pStyle w:val="style179"/>
        <w:numPr>
          <w:ilvl w:val="0"/>
          <w:numId w:val="7"/>
        </w:numPr>
        <w:rPr>
          <w:rFonts w:cs="Times New Roman"/>
          <w:szCs w:val="24"/>
        </w:rPr>
      </w:pPr>
      <w:r>
        <w:rPr>
          <w:rFonts w:cs="Times New Roman"/>
          <w:szCs w:val="24"/>
        </w:rPr>
        <w:t>Bargaining power of suppliers:</w:t>
      </w:r>
      <w:r>
        <w:rPr>
          <w:rFonts w:cs="Times New Roman"/>
          <w:szCs w:val="24"/>
        </w:rPr>
        <w:t xml:space="preserve"> </w:t>
      </w:r>
      <w:r>
        <w:rPr>
          <w:rFonts w:cs="Times New Roman"/>
          <w:szCs w:val="24"/>
        </w:rPr>
        <w:t xml:space="preserve">Suppliers play a vital role as they provide the material to the companies for manufacturing the products. </w:t>
      </w:r>
      <w:r>
        <w:rPr>
          <w:rFonts w:cs="Times New Roman"/>
          <w:szCs w:val="24"/>
        </w:rPr>
        <w:t xml:space="preserve">Impact of the bargaining power of the </w:t>
      </w:r>
      <w:r>
        <w:rPr>
          <w:rFonts w:cs="Times New Roman"/>
          <w:szCs w:val="24"/>
        </w:rPr>
        <w:t xml:space="preserve">suppliers can be seen on the quality of the products and price of the products. Plenty of suppliers are available in the retail industry which has resulted in </w:t>
      </w:r>
      <w:r>
        <w:rPr>
          <w:rFonts w:cs="Times New Roman"/>
          <w:szCs w:val="24"/>
        </w:rPr>
        <w:t xml:space="preserve">a </w:t>
      </w:r>
      <w:r>
        <w:rPr>
          <w:rFonts w:cs="Times New Roman"/>
          <w:noProof/>
          <w:szCs w:val="24"/>
        </w:rPr>
        <w:t>decrease</w:t>
      </w:r>
      <w:r>
        <w:rPr>
          <w:rFonts w:cs="Times New Roman"/>
          <w:szCs w:val="24"/>
        </w:rPr>
        <w:t xml:space="preserve"> in the bargaining power of suppliers. </w:t>
      </w:r>
      <w:r>
        <w:rPr>
          <w:rFonts w:cs="Times New Roman"/>
          <w:szCs w:val="24"/>
        </w:rPr>
        <w:t>Superdry</w:t>
      </w:r>
      <w:r>
        <w:rPr>
          <w:rFonts w:cs="Times New Roman"/>
          <w:szCs w:val="24"/>
        </w:rPr>
        <w:t xml:space="preserve"> is maintaining </w:t>
      </w:r>
      <w:r>
        <w:rPr>
          <w:rFonts w:cs="Times New Roman"/>
          <w:szCs w:val="24"/>
        </w:rPr>
        <w:t xml:space="preserve">a </w:t>
      </w:r>
      <w:r>
        <w:rPr>
          <w:rFonts w:cs="Times New Roman"/>
          <w:noProof/>
          <w:szCs w:val="24"/>
        </w:rPr>
        <w:t>healthy</w:t>
      </w:r>
      <w:r>
        <w:rPr>
          <w:rFonts w:cs="Times New Roman"/>
          <w:szCs w:val="24"/>
        </w:rPr>
        <w:t xml:space="preserve"> relationship with the suppliers for gaining long-term benefit. </w:t>
      </w:r>
      <w:r>
        <w:rPr>
          <w:rFonts w:cs="Times New Roman"/>
          <w:szCs w:val="24"/>
        </w:rPr>
        <w:t>Hence, bargaining power of suppliers is low</w:t>
      </w:r>
      <w:r>
        <w:rPr>
          <w:rFonts w:cs="Times New Roman"/>
          <w:szCs w:val="24"/>
        </w:rPr>
        <w:t xml:space="preserve"> (</w:t>
      </w:r>
      <w:r>
        <w:rPr>
          <w:rFonts w:cs="Times New Roman"/>
          <w:szCs w:val="24"/>
        </w:rPr>
        <w:t>SuperGroup</w:t>
      </w:r>
      <w:r>
        <w:rPr>
          <w:rFonts w:cs="Times New Roman"/>
          <w:szCs w:val="24"/>
        </w:rPr>
        <w:t xml:space="preserve"> Plc., 2017)</w:t>
      </w:r>
      <w:r>
        <w:rPr>
          <w:rFonts w:cs="Times New Roman"/>
          <w:szCs w:val="24"/>
        </w:rPr>
        <w:t>.</w:t>
      </w:r>
    </w:p>
    <w:bookmarkStart w:id="9" w:name="_Toc513201610"/>
    <w:bookmarkStart w:id="10" w:name="_Toc513204202"/>
    <w:p>
      <w:pPr>
        <w:pStyle w:val="style3"/>
        <w:spacing w:before="240" w:after="240"/>
        <w:rPr>
          <w:rFonts w:ascii="Times New Roman" w:cs="Times New Roman" w:hAnsi="Times New Roman"/>
          <w:szCs w:val="24"/>
        </w:rPr>
      </w:pPr>
      <w:r>
        <w:rPr>
          <w:rFonts w:ascii="Times New Roman" w:cs="Times New Roman" w:hAnsi="Times New Roman"/>
          <w:szCs w:val="24"/>
        </w:rPr>
        <w:t>PESTEL Analysis</w:t>
      </w:r>
      <w:bookmarkEnd w:id="9"/>
      <w:bookmarkEnd w:id="10"/>
      <w:r>
        <w:rPr>
          <w:rFonts w:ascii="Times New Roman" w:cs="Times New Roman" w:hAnsi="Times New Roman"/>
          <w:szCs w:val="24"/>
        </w:rPr>
        <w:t xml:space="preserve"> </w:t>
      </w:r>
    </w:p>
    <w:p>
      <w:pPr>
        <w:pStyle w:val="style0"/>
        <w:rPr>
          <w:rFonts w:cs="Times New Roman"/>
          <w:szCs w:val="24"/>
        </w:rPr>
      </w:pPr>
      <w:r>
        <w:rPr>
          <w:rFonts w:cs="Times New Roman"/>
          <w:szCs w:val="24"/>
        </w:rPr>
        <w:t xml:space="preserve">PESTEL analysis is done for the purpose of forming a base for the strategic decision of the company. This analysis is done for the analysis of the working environment in which </w:t>
      </w:r>
      <w:r>
        <w:rPr>
          <w:rFonts w:cs="Times New Roman"/>
          <w:szCs w:val="24"/>
        </w:rPr>
        <w:t>Superdry</w:t>
      </w:r>
      <w:r>
        <w:rPr>
          <w:rFonts w:cs="Times New Roman"/>
          <w:szCs w:val="24"/>
        </w:rPr>
        <w:t xml:space="preserve"> is operating. </w:t>
      </w:r>
      <w:r>
        <w:rPr>
          <w:rFonts w:cs="Times New Roman"/>
          <w:szCs w:val="24"/>
        </w:rPr>
        <w:t xml:space="preserve">Main factors which </w:t>
      </w:r>
      <w:r>
        <w:rPr>
          <w:rFonts w:cs="Times New Roman"/>
          <w:noProof/>
          <w:szCs w:val="24"/>
        </w:rPr>
        <w:t>play</w:t>
      </w:r>
      <w:r>
        <w:rPr>
          <w:rFonts w:cs="Times New Roman"/>
          <w:szCs w:val="24"/>
        </w:rPr>
        <w:t xml:space="preserve"> </w:t>
      </w:r>
      <w:r>
        <w:rPr>
          <w:rFonts w:cs="Times New Roman"/>
          <w:szCs w:val="24"/>
        </w:rPr>
        <w:t xml:space="preserve">a </w:t>
      </w:r>
      <w:r>
        <w:rPr>
          <w:rFonts w:cs="Times New Roman"/>
          <w:noProof/>
          <w:szCs w:val="24"/>
        </w:rPr>
        <w:t>crucial</w:t>
      </w:r>
      <w:r>
        <w:rPr>
          <w:rFonts w:cs="Times New Roman"/>
          <w:szCs w:val="24"/>
        </w:rPr>
        <w:t xml:space="preserve"> role </w:t>
      </w:r>
      <w:r>
        <w:rPr>
          <w:rFonts w:cs="Times New Roman"/>
          <w:noProof/>
          <w:szCs w:val="24"/>
        </w:rPr>
        <w:t>in</w:t>
      </w:r>
      <w:r>
        <w:rPr>
          <w:rFonts w:cs="Times New Roman"/>
          <w:szCs w:val="24"/>
        </w:rPr>
        <w:t xml:space="preserve"> </w:t>
      </w:r>
      <w:r>
        <w:rPr>
          <w:rFonts w:cs="Times New Roman"/>
          <w:szCs w:val="24"/>
        </w:rPr>
        <w:t>Superdry</w:t>
      </w:r>
      <w:r>
        <w:rPr>
          <w:rFonts w:cs="Times New Roman"/>
          <w:szCs w:val="24"/>
        </w:rPr>
        <w:t xml:space="preserve"> are economic factors and socio-culture factors. </w:t>
      </w:r>
    </w:p>
    <w:tbl>
      <w:tblPr>
        <w:tblStyle w:val="style154"/>
        <w:tblW w:w="0" w:type="auto"/>
        <w:tblLook w:val="04A0" w:firstRow="1" w:lastRow="0" w:firstColumn="1" w:lastColumn="0" w:noHBand="0" w:noVBand="1"/>
      </w:tblPr>
      <w:tblGrid>
        <w:gridCol w:w="4788"/>
        <w:gridCol w:w="4788"/>
      </w:tblGrid>
      <w:tr>
        <w:trPr/>
        <w:tc>
          <w:tcPr>
            <w:tcW w:w="4788" w:type="dxa"/>
            <w:tcBorders/>
            <w:tcFitText w:val="false"/>
          </w:tcPr>
          <w:p>
            <w:pPr>
              <w:pStyle w:val="style0"/>
              <w:spacing w:before="240" w:after="240" w:lineRule="auto" w:line="360"/>
              <w:rPr>
                <w:rFonts w:cs="Times New Roman"/>
                <w:b/>
                <w:szCs w:val="24"/>
                <w:lang w:val="en-US"/>
              </w:rPr>
            </w:pPr>
            <w:r>
              <w:rPr>
                <w:rFonts w:cs="Times New Roman"/>
                <w:b/>
                <w:szCs w:val="24"/>
                <w:lang w:val="en-US"/>
              </w:rPr>
              <w:t>Factors</w:t>
            </w:r>
          </w:p>
        </w:tc>
        <w:tc>
          <w:tcPr>
            <w:tcW w:w="4788" w:type="dxa"/>
            <w:tcBorders/>
            <w:tcFitText w:val="false"/>
          </w:tcPr>
          <w:p>
            <w:pPr>
              <w:pStyle w:val="style0"/>
              <w:spacing w:before="240" w:after="240" w:lineRule="auto" w:line="360"/>
              <w:rPr>
                <w:rFonts w:cs="Times New Roman"/>
                <w:b/>
                <w:szCs w:val="24"/>
                <w:lang w:val="en-US"/>
              </w:rPr>
            </w:pPr>
            <w:r>
              <w:rPr>
                <w:rFonts w:cs="Times New Roman"/>
                <w:b/>
                <w:szCs w:val="24"/>
                <w:lang w:val="en-US"/>
              </w:rPr>
              <w:t>Description</w:t>
            </w:r>
          </w:p>
        </w:tc>
      </w:tr>
      <w:tr>
        <w:tblPrEx/>
        <w:trPr/>
        <w:tc>
          <w:tcPr>
            <w:tcW w:w="4788" w:type="dxa"/>
            <w:tcBorders/>
            <w:tcFitText w:val="false"/>
          </w:tcPr>
          <w:p>
            <w:pPr>
              <w:pStyle w:val="style0"/>
              <w:spacing w:before="240" w:after="240" w:lineRule="auto" w:line="360"/>
              <w:rPr>
                <w:rFonts w:cs="Times New Roman"/>
                <w:szCs w:val="24"/>
                <w:lang w:val="en-US"/>
              </w:rPr>
            </w:pPr>
            <w:r>
              <w:rPr>
                <w:rFonts w:cs="Times New Roman"/>
                <w:szCs w:val="24"/>
                <w:lang w:val="en-US"/>
              </w:rPr>
              <w:t>Political factors</w:t>
            </w:r>
          </w:p>
        </w:tc>
        <w:tc>
          <w:tcPr>
            <w:tcW w:w="4788" w:type="dxa"/>
            <w:tcBorders/>
            <w:tcFitText w:val="false"/>
          </w:tcPr>
          <w:p>
            <w:pPr>
              <w:pStyle w:val="style0"/>
              <w:spacing w:before="240" w:after="240" w:lineRule="auto" w:line="360"/>
              <w:rPr>
                <w:rFonts w:cs="Times New Roman"/>
                <w:szCs w:val="24"/>
                <w:lang w:val="en-US"/>
              </w:rPr>
            </w:pPr>
            <w:r>
              <w:rPr>
                <w:rFonts w:cs="Times New Roman"/>
                <w:szCs w:val="24"/>
                <w:lang w:val="en-US"/>
              </w:rPr>
              <w:t xml:space="preserve">Tax rates and rules and regulations are formulated or changed by the government of the country. </w:t>
            </w:r>
            <w:r>
              <w:rPr>
                <w:rFonts w:cs="Times New Roman"/>
                <w:szCs w:val="24"/>
                <w:lang w:val="en-US"/>
              </w:rPr>
              <w:t>These changes affect</w:t>
            </w:r>
            <w:r>
              <w:rPr>
                <w:rFonts w:cs="Times New Roman"/>
                <w:szCs w:val="24"/>
                <w:lang w:val="en-US"/>
              </w:rPr>
              <w:t xml:space="preserve"> the industry and companies operating in the industry at large. </w:t>
            </w:r>
            <w:r>
              <w:rPr>
                <w:rFonts w:cs="Times New Roman"/>
                <w:szCs w:val="24"/>
                <w:lang w:val="en-US"/>
              </w:rPr>
              <w:t xml:space="preserve">Financial regulations need to be monitored by </w:t>
            </w:r>
            <w:r>
              <w:rPr>
                <w:rFonts w:cs="Times New Roman"/>
                <w:szCs w:val="24"/>
                <w:lang w:val="en-US"/>
              </w:rPr>
              <w:t>Superdry</w:t>
            </w:r>
            <w:r>
              <w:rPr>
                <w:rFonts w:cs="Times New Roman"/>
                <w:szCs w:val="24"/>
                <w:lang w:val="en-US"/>
              </w:rPr>
              <w:t xml:space="preserve"> regularly so as to eliminate the impact of political factors.</w:t>
            </w:r>
            <w:r>
              <w:rPr>
                <w:rFonts w:cs="Times New Roman"/>
                <w:szCs w:val="24"/>
                <w:lang w:val="en-US"/>
              </w:rPr>
              <w:t xml:space="preserve"> Disturbance in the political settings </w:t>
            </w:r>
            <w:r>
              <w:rPr>
                <w:rFonts w:cs="Times New Roman"/>
                <w:noProof/>
                <w:szCs w:val="24"/>
                <w:lang w:val="en-US"/>
              </w:rPr>
              <w:t>result</w:t>
            </w:r>
            <w:r>
              <w:rPr>
                <w:rFonts w:cs="Times New Roman"/>
                <w:noProof/>
                <w:szCs w:val="24"/>
                <w:lang w:val="en-US"/>
              </w:rPr>
              <w:t>s</w:t>
            </w:r>
            <w:r>
              <w:rPr>
                <w:rFonts w:cs="Times New Roman"/>
                <w:szCs w:val="24"/>
                <w:lang w:val="en-US"/>
              </w:rPr>
              <w:t xml:space="preserve"> in </w:t>
            </w:r>
            <w:r>
              <w:rPr>
                <w:rFonts w:cs="Times New Roman"/>
                <w:szCs w:val="24"/>
                <w:lang w:val="en-US"/>
              </w:rPr>
              <w:t xml:space="preserve">a </w:t>
            </w:r>
            <w:r>
              <w:rPr>
                <w:rFonts w:cs="Times New Roman"/>
                <w:noProof/>
                <w:szCs w:val="24"/>
                <w:lang w:val="en-US"/>
              </w:rPr>
              <w:t>change</w:t>
            </w:r>
            <w:r>
              <w:rPr>
                <w:rFonts w:cs="Times New Roman"/>
                <w:szCs w:val="24"/>
                <w:lang w:val="en-US"/>
              </w:rPr>
              <w:t xml:space="preserve"> in the travel patterns which affects the demand for the products. </w:t>
            </w:r>
            <w:r>
              <w:rPr>
                <w:rFonts w:cs="Times New Roman"/>
                <w:szCs w:val="24"/>
                <w:lang w:val="en-US"/>
              </w:rPr>
              <w:t>Superdry</w:t>
            </w:r>
            <w:r>
              <w:rPr>
                <w:rFonts w:cs="Times New Roman"/>
                <w:szCs w:val="24"/>
                <w:lang w:val="en-US"/>
              </w:rPr>
              <w:t xml:space="preserve"> is focusing on overcoming this issue by </w:t>
            </w:r>
            <w:r>
              <w:rPr>
                <w:rFonts w:cs="Times New Roman"/>
                <w:szCs w:val="24"/>
                <w:lang w:val="en-US"/>
              </w:rPr>
              <w:t xml:space="preserve">the </w:t>
            </w:r>
            <w:r>
              <w:rPr>
                <w:rFonts w:cs="Times New Roman"/>
                <w:noProof/>
                <w:szCs w:val="24"/>
                <w:lang w:val="en-US"/>
              </w:rPr>
              <w:t>expansion</w:t>
            </w:r>
            <w:r>
              <w:rPr>
                <w:rFonts w:cs="Times New Roman"/>
                <w:szCs w:val="24"/>
                <w:lang w:val="en-US"/>
              </w:rPr>
              <w:t xml:space="preserve"> of the area of operation in different countries and digital platforms</w:t>
            </w:r>
            <w:r>
              <w:rPr>
                <w:rFonts w:cs="Times New Roman"/>
                <w:szCs w:val="24"/>
                <w:lang w:val="en-US"/>
              </w:rPr>
              <w:t xml:space="preserve"> (</w:t>
            </w:r>
            <w:r>
              <w:rPr>
                <w:rFonts w:cs="Times New Roman"/>
                <w:szCs w:val="24"/>
              </w:rPr>
              <w:t>Rigby, 2018)</w:t>
            </w:r>
            <w:r>
              <w:rPr>
                <w:rFonts w:cs="Times New Roman"/>
                <w:szCs w:val="24"/>
                <w:lang w:val="en-US"/>
              </w:rPr>
              <w:t xml:space="preserve">. </w:t>
            </w:r>
          </w:p>
        </w:tc>
      </w:tr>
      <w:tr>
        <w:tblPrEx/>
        <w:trPr/>
        <w:tc>
          <w:tcPr>
            <w:tcW w:w="4788" w:type="dxa"/>
            <w:tcBorders/>
            <w:tcFitText w:val="false"/>
          </w:tcPr>
          <w:p>
            <w:pPr>
              <w:pStyle w:val="style0"/>
              <w:spacing w:before="240" w:after="240" w:lineRule="auto" w:line="360"/>
              <w:rPr>
                <w:rFonts w:cs="Times New Roman"/>
                <w:szCs w:val="24"/>
                <w:lang w:val="en-US"/>
              </w:rPr>
            </w:pPr>
            <w:r>
              <w:rPr>
                <w:rFonts w:cs="Times New Roman"/>
                <w:szCs w:val="24"/>
                <w:lang w:val="en-US"/>
              </w:rPr>
              <w:t>Economic factors</w:t>
            </w:r>
          </w:p>
        </w:tc>
        <w:tc>
          <w:tcPr>
            <w:tcW w:w="4788" w:type="dxa"/>
            <w:tcBorders/>
            <w:tcFitText w:val="false"/>
          </w:tcPr>
          <w:p>
            <w:pPr>
              <w:pStyle w:val="style0"/>
              <w:spacing w:before="240" w:after="240" w:lineRule="auto" w:line="360"/>
              <w:rPr>
                <w:rFonts w:cs="Times New Roman"/>
                <w:szCs w:val="24"/>
                <w:lang w:val="en-US"/>
              </w:rPr>
            </w:pPr>
            <w:r>
              <w:rPr>
                <w:rFonts w:cs="Times New Roman"/>
                <w:szCs w:val="24"/>
                <w:lang w:val="en-US"/>
              </w:rPr>
              <w:t xml:space="preserve">Economic fluctuations affect the pricing policies of the company as well as </w:t>
            </w:r>
            <w:r>
              <w:rPr>
                <w:rFonts w:cs="Times New Roman"/>
                <w:szCs w:val="24"/>
                <w:lang w:val="en-US"/>
              </w:rPr>
              <w:t xml:space="preserve">the </w:t>
            </w:r>
            <w:r>
              <w:rPr>
                <w:rFonts w:cs="Times New Roman"/>
                <w:noProof/>
                <w:szCs w:val="24"/>
                <w:lang w:val="en-US"/>
              </w:rPr>
              <w:t>financial</w:t>
            </w:r>
            <w:r>
              <w:rPr>
                <w:rFonts w:cs="Times New Roman"/>
                <w:szCs w:val="24"/>
                <w:lang w:val="en-US"/>
              </w:rPr>
              <w:t xml:space="preserve"> </w:t>
            </w:r>
            <w:r>
              <w:rPr>
                <w:rFonts w:cs="Times New Roman"/>
                <w:szCs w:val="24"/>
                <w:lang w:val="en-US"/>
              </w:rPr>
              <w:t xml:space="preserve">position of the company. </w:t>
            </w:r>
            <w:r>
              <w:rPr>
                <w:rFonts w:cs="Times New Roman"/>
                <w:szCs w:val="24"/>
                <w:lang w:val="en-US"/>
              </w:rPr>
              <w:t>Superdry</w:t>
            </w:r>
            <w:r>
              <w:rPr>
                <w:rFonts w:cs="Times New Roman"/>
                <w:szCs w:val="24"/>
                <w:lang w:val="en-US"/>
              </w:rPr>
              <w:t xml:space="preserve"> has to adopt affordable pricing strategy for coping with the economic fluctuations taking place. </w:t>
            </w:r>
            <w:r>
              <w:rPr>
                <w:rFonts w:cs="Times New Roman"/>
                <w:szCs w:val="24"/>
                <w:lang w:val="en-US"/>
              </w:rPr>
              <w:t xml:space="preserve">Change in the interest rates, inflation rates and exchange rates affect the performance of the company. </w:t>
            </w:r>
            <w:r>
              <w:rPr>
                <w:rFonts w:cs="Times New Roman"/>
                <w:szCs w:val="24"/>
                <w:lang w:val="en-US"/>
              </w:rPr>
              <w:t xml:space="preserve">Economic factors of the United Kingdom have supported </w:t>
            </w:r>
            <w:r>
              <w:rPr>
                <w:rFonts w:cs="Times New Roman"/>
                <w:szCs w:val="24"/>
                <w:lang w:val="en-US"/>
              </w:rPr>
              <w:t>Superdry</w:t>
            </w:r>
            <w:r>
              <w:rPr>
                <w:rFonts w:cs="Times New Roman"/>
                <w:szCs w:val="24"/>
                <w:lang w:val="en-US"/>
              </w:rPr>
              <w:t xml:space="preserve"> which has resulted in the growth and success of the business. </w:t>
            </w:r>
            <w:r>
              <w:rPr>
                <w:rFonts w:cs="Times New Roman"/>
                <w:szCs w:val="24"/>
                <w:lang w:val="en-US"/>
              </w:rPr>
              <w:t xml:space="preserve">Prices of the products are set high as the economic conditions of the United Kingdom are </w:t>
            </w:r>
            <w:r>
              <w:rPr>
                <w:rFonts w:cs="Times New Roman"/>
                <w:noProof/>
                <w:szCs w:val="24"/>
                <w:lang w:val="en-US"/>
              </w:rPr>
              <w:t>favo</w:t>
            </w:r>
            <w:r>
              <w:rPr>
                <w:rFonts w:cs="Times New Roman"/>
                <w:noProof/>
                <w:szCs w:val="24"/>
                <w:lang w:val="en-US"/>
              </w:rPr>
              <w:t>u</w:t>
            </w:r>
            <w:r>
              <w:rPr>
                <w:rFonts w:cs="Times New Roman"/>
                <w:noProof/>
                <w:szCs w:val="24"/>
                <w:lang w:val="en-US"/>
              </w:rPr>
              <w:t>rable</w:t>
            </w:r>
            <w:r>
              <w:rPr>
                <w:rFonts w:cs="Times New Roman"/>
                <w:noProof/>
                <w:szCs w:val="24"/>
                <w:lang w:val="en-US"/>
              </w:rPr>
              <w:t xml:space="preserve"> (</w:t>
            </w:r>
            <w:r>
              <w:rPr>
                <w:rFonts w:cs="Times New Roman"/>
                <w:szCs w:val="24"/>
                <w:lang w:val="en-US"/>
              </w:rPr>
              <w:t>Johnson, et. al., 2017)</w:t>
            </w:r>
            <w:r>
              <w:rPr>
                <w:rFonts w:cs="Times New Roman"/>
                <w:szCs w:val="24"/>
                <w:lang w:val="en-US"/>
              </w:rPr>
              <w:t xml:space="preserve">. </w:t>
            </w:r>
          </w:p>
        </w:tc>
      </w:tr>
      <w:tr>
        <w:tblPrEx/>
        <w:trPr/>
        <w:tc>
          <w:tcPr>
            <w:tcW w:w="4788" w:type="dxa"/>
            <w:tcBorders/>
            <w:tcFitText w:val="false"/>
          </w:tcPr>
          <w:p>
            <w:pPr>
              <w:pStyle w:val="style0"/>
              <w:spacing w:before="240" w:after="240" w:lineRule="auto" w:line="360"/>
              <w:rPr>
                <w:rFonts w:cs="Times New Roman"/>
                <w:szCs w:val="24"/>
                <w:lang w:val="en-US"/>
              </w:rPr>
            </w:pPr>
            <w:r>
              <w:rPr>
                <w:rFonts w:cs="Times New Roman"/>
                <w:szCs w:val="24"/>
                <w:lang w:val="en-US"/>
              </w:rPr>
              <w:t>Social Factors</w:t>
            </w:r>
          </w:p>
        </w:tc>
        <w:tc>
          <w:tcPr>
            <w:tcW w:w="4788" w:type="dxa"/>
            <w:tcBorders/>
            <w:tcFitText w:val="false"/>
          </w:tcPr>
          <w:p>
            <w:pPr>
              <w:pStyle w:val="style0"/>
              <w:spacing w:before="240" w:after="240" w:lineRule="auto" w:line="360"/>
              <w:rPr>
                <w:rFonts w:cs="Times New Roman"/>
                <w:szCs w:val="24"/>
                <w:lang w:val="en-US"/>
              </w:rPr>
            </w:pPr>
            <w:r>
              <w:rPr>
                <w:rFonts w:cs="Times New Roman"/>
                <w:szCs w:val="24"/>
                <w:lang w:val="en-US"/>
              </w:rPr>
              <w:t xml:space="preserve">Products are being offered by the company for the satisfaction of the needs and requirements of the customers. </w:t>
            </w:r>
            <w:r>
              <w:rPr>
                <w:rFonts w:cs="Times New Roman"/>
                <w:szCs w:val="24"/>
                <w:lang w:val="en-US"/>
              </w:rPr>
              <w:t xml:space="preserve">Social factors </w:t>
            </w:r>
            <w:r>
              <w:rPr>
                <w:rFonts w:cs="Times New Roman"/>
                <w:szCs w:val="24"/>
                <w:lang w:val="en-US"/>
              </w:rPr>
              <w:t xml:space="preserve">affect the purchase making </w:t>
            </w:r>
            <w:r>
              <w:rPr>
                <w:rFonts w:cs="Times New Roman"/>
                <w:szCs w:val="24"/>
                <w:lang w:val="en-US"/>
              </w:rPr>
              <w:t xml:space="preserve">a </w:t>
            </w:r>
            <w:r>
              <w:rPr>
                <w:rFonts w:cs="Times New Roman"/>
                <w:noProof/>
                <w:szCs w:val="24"/>
                <w:lang w:val="en-US"/>
              </w:rPr>
              <w:t>decision</w:t>
            </w:r>
            <w:r>
              <w:rPr>
                <w:rFonts w:cs="Times New Roman"/>
                <w:szCs w:val="24"/>
                <w:lang w:val="en-US"/>
              </w:rPr>
              <w:t xml:space="preserve"> of the customers. </w:t>
            </w:r>
            <w:r>
              <w:rPr>
                <w:rFonts w:cs="Times New Roman"/>
                <w:szCs w:val="24"/>
                <w:lang w:val="en-US"/>
              </w:rPr>
              <w:t xml:space="preserve">Society and culture </w:t>
            </w:r>
            <w:r>
              <w:rPr>
                <w:rFonts w:cs="Times New Roman"/>
                <w:noProof/>
                <w:szCs w:val="24"/>
                <w:lang w:val="en-US"/>
              </w:rPr>
              <w:t>play</w:t>
            </w:r>
            <w:r>
              <w:rPr>
                <w:rFonts w:cs="Times New Roman"/>
                <w:szCs w:val="24"/>
                <w:lang w:val="en-US"/>
              </w:rPr>
              <w:t xml:space="preserve"> </w:t>
            </w:r>
            <w:r>
              <w:rPr>
                <w:rFonts w:cs="Times New Roman"/>
                <w:szCs w:val="24"/>
                <w:lang w:val="en-US"/>
              </w:rPr>
              <w:t xml:space="preserve">a </w:t>
            </w:r>
            <w:r>
              <w:rPr>
                <w:rFonts w:cs="Times New Roman"/>
                <w:noProof/>
                <w:szCs w:val="24"/>
                <w:lang w:val="en-US"/>
              </w:rPr>
              <w:t>vital</w:t>
            </w:r>
            <w:r>
              <w:rPr>
                <w:rFonts w:cs="Times New Roman"/>
                <w:szCs w:val="24"/>
                <w:lang w:val="en-US"/>
              </w:rPr>
              <w:t xml:space="preserve"> role </w:t>
            </w:r>
            <w:r>
              <w:rPr>
                <w:rFonts w:cs="Times New Roman"/>
                <w:noProof/>
                <w:szCs w:val="24"/>
                <w:lang w:val="en-US"/>
              </w:rPr>
              <w:t>in</w:t>
            </w:r>
            <w:r>
              <w:rPr>
                <w:rFonts w:cs="Times New Roman"/>
                <w:szCs w:val="24"/>
                <w:lang w:val="en-US"/>
              </w:rPr>
              <w:t xml:space="preserve"> </w:t>
            </w:r>
            <w:r>
              <w:rPr>
                <w:rFonts w:cs="Times New Roman"/>
                <w:szCs w:val="24"/>
                <w:lang w:val="en-US"/>
              </w:rPr>
              <w:t xml:space="preserve">the </w:t>
            </w:r>
            <w:r>
              <w:rPr>
                <w:rFonts w:cs="Times New Roman"/>
                <w:noProof/>
                <w:szCs w:val="24"/>
                <w:lang w:val="en-US"/>
              </w:rPr>
              <w:t>retail</w:t>
            </w:r>
            <w:r>
              <w:rPr>
                <w:rFonts w:cs="Times New Roman"/>
                <w:szCs w:val="24"/>
                <w:lang w:val="en-US"/>
              </w:rPr>
              <w:t xml:space="preserve"> industry as these factors can be used for grabbing the attention of the customers. </w:t>
            </w:r>
            <w:r>
              <w:rPr>
                <w:rFonts w:cs="Times New Roman"/>
                <w:szCs w:val="24"/>
                <w:lang w:val="en-US"/>
              </w:rPr>
              <w:t>Superdry</w:t>
            </w:r>
            <w:r>
              <w:rPr>
                <w:rFonts w:cs="Times New Roman"/>
                <w:szCs w:val="24"/>
                <w:lang w:val="en-US"/>
              </w:rPr>
              <w:t xml:space="preserve"> is offering </w:t>
            </w:r>
            <w:r>
              <w:rPr>
                <w:rFonts w:cs="Times New Roman"/>
                <w:szCs w:val="24"/>
                <w:lang w:val="en-US"/>
              </w:rPr>
              <w:t xml:space="preserve">a </w:t>
            </w:r>
            <w:r>
              <w:rPr>
                <w:rFonts w:cs="Times New Roman"/>
                <w:noProof/>
                <w:szCs w:val="24"/>
                <w:lang w:val="en-US"/>
              </w:rPr>
              <w:t>wide</w:t>
            </w:r>
            <w:r>
              <w:rPr>
                <w:rFonts w:cs="Times New Roman"/>
                <w:szCs w:val="24"/>
                <w:lang w:val="en-US"/>
              </w:rPr>
              <w:t xml:space="preserve"> range of products by constant innovations in the products</w:t>
            </w:r>
            <w:r>
              <w:rPr>
                <w:rFonts w:cs="Times New Roman"/>
                <w:szCs w:val="24"/>
                <w:lang w:val="en-US"/>
              </w:rPr>
              <w:t xml:space="preserve">. </w:t>
            </w:r>
            <w:r>
              <w:rPr>
                <w:rFonts w:cs="Times New Roman"/>
                <w:szCs w:val="24"/>
                <w:lang w:val="en-US"/>
              </w:rPr>
              <w:t>Superdry</w:t>
            </w:r>
            <w:r>
              <w:rPr>
                <w:rFonts w:cs="Times New Roman"/>
                <w:szCs w:val="24"/>
                <w:lang w:val="en-US"/>
              </w:rPr>
              <w:t xml:space="preserve"> is offering fused vintage Americana and Japanese-inspired graphics with a British style so to attract the customers towards the products</w:t>
            </w:r>
            <w:r>
              <w:rPr>
                <w:rFonts w:cs="Times New Roman"/>
                <w:szCs w:val="24"/>
                <w:lang w:val="en-US"/>
              </w:rPr>
              <w:t xml:space="preserve"> (</w:t>
            </w:r>
            <w:r>
              <w:rPr>
                <w:rFonts w:cs="Times New Roman"/>
                <w:szCs w:val="24"/>
              </w:rPr>
              <w:t>Rigby, 2018)</w:t>
            </w:r>
            <w:r>
              <w:rPr>
                <w:rFonts w:cs="Times New Roman"/>
                <w:szCs w:val="24"/>
                <w:lang w:val="en-US"/>
              </w:rPr>
              <w:t>.</w:t>
            </w:r>
          </w:p>
        </w:tc>
      </w:tr>
      <w:tr>
        <w:tblPrEx/>
        <w:trPr/>
        <w:tc>
          <w:tcPr>
            <w:tcW w:w="4788" w:type="dxa"/>
            <w:tcBorders/>
            <w:tcFitText w:val="false"/>
          </w:tcPr>
          <w:p>
            <w:pPr>
              <w:pStyle w:val="style0"/>
              <w:spacing w:before="240" w:after="240" w:lineRule="auto" w:line="360"/>
              <w:rPr>
                <w:rFonts w:cs="Times New Roman"/>
                <w:szCs w:val="24"/>
                <w:lang w:val="en-US"/>
              </w:rPr>
            </w:pPr>
            <w:r>
              <w:rPr>
                <w:rFonts w:cs="Times New Roman"/>
                <w:szCs w:val="24"/>
                <w:lang w:val="en-US"/>
              </w:rPr>
              <w:t>Technological Factors</w:t>
            </w:r>
          </w:p>
        </w:tc>
        <w:tc>
          <w:tcPr>
            <w:tcW w:w="4788" w:type="dxa"/>
            <w:tcBorders/>
            <w:tcFitText w:val="false"/>
          </w:tcPr>
          <w:p>
            <w:pPr>
              <w:pStyle w:val="style0"/>
              <w:spacing w:before="240" w:after="240" w:lineRule="auto" w:line="360"/>
              <w:rPr>
                <w:rFonts w:cs="Times New Roman"/>
                <w:szCs w:val="24"/>
                <w:lang w:val="en-US"/>
              </w:rPr>
            </w:pPr>
            <w:r>
              <w:rPr>
                <w:rFonts w:cs="Times New Roman"/>
                <w:szCs w:val="24"/>
                <w:lang w:val="en-US"/>
              </w:rPr>
              <w:t xml:space="preserve">Change in the technology is taking place at a very fast speed and companies need to cope with the changing technology for maintaining the performance of the company. </w:t>
            </w:r>
            <w:r>
              <w:rPr>
                <w:rFonts w:cs="Times New Roman"/>
                <w:szCs w:val="24"/>
                <w:lang w:val="en-US"/>
              </w:rPr>
              <w:t xml:space="preserve">Digital </w:t>
            </w:r>
            <w:r>
              <w:rPr>
                <w:rFonts w:cs="Times New Roman"/>
                <w:szCs w:val="24"/>
                <w:lang w:val="en-US"/>
              </w:rPr>
              <w:t xml:space="preserve">platforms are widely being used by the companies for offering products or services to the customers. </w:t>
            </w:r>
            <w:r>
              <w:rPr>
                <w:rFonts w:cs="Times New Roman"/>
                <w:szCs w:val="24"/>
                <w:lang w:val="en-US"/>
              </w:rPr>
              <w:t>Superdry</w:t>
            </w:r>
            <w:r>
              <w:rPr>
                <w:rFonts w:cs="Times New Roman"/>
                <w:szCs w:val="24"/>
                <w:lang w:val="en-US"/>
              </w:rPr>
              <w:t xml:space="preserve"> is engaged in internet business also for enhancing the customer base. </w:t>
            </w:r>
            <w:r>
              <w:rPr>
                <w:rFonts w:cs="Times New Roman"/>
                <w:szCs w:val="24"/>
                <w:lang w:val="en-US"/>
              </w:rPr>
              <w:t xml:space="preserve">Digital platforms can be used by </w:t>
            </w:r>
            <w:r>
              <w:rPr>
                <w:rFonts w:cs="Times New Roman"/>
                <w:szCs w:val="24"/>
                <w:lang w:val="en-US"/>
              </w:rPr>
              <w:t>Superdry</w:t>
            </w:r>
            <w:r>
              <w:rPr>
                <w:rFonts w:cs="Times New Roman"/>
                <w:szCs w:val="24"/>
                <w:lang w:val="en-US"/>
              </w:rPr>
              <w:t xml:space="preserve"> for interacting with the customers and handling the issues faced by the customers by collecting feedback from them</w:t>
            </w:r>
            <w:r>
              <w:rPr>
                <w:rFonts w:cs="Times New Roman"/>
                <w:szCs w:val="24"/>
                <w:lang w:val="en-US"/>
              </w:rPr>
              <w:t xml:space="preserve"> </w:t>
            </w:r>
            <w:r>
              <w:rPr>
                <w:rFonts w:cs="Times New Roman"/>
                <w:noProof/>
                <w:szCs w:val="24"/>
                <w:lang w:val="en-US"/>
              </w:rPr>
              <w:t>(</w:t>
            </w:r>
            <w:r>
              <w:rPr>
                <w:rFonts w:cs="Times New Roman"/>
                <w:szCs w:val="24"/>
                <w:lang w:val="en-US"/>
              </w:rPr>
              <w:t>Johnson, et. al., 2017)</w:t>
            </w:r>
            <w:r>
              <w:rPr>
                <w:rFonts w:cs="Times New Roman"/>
                <w:szCs w:val="24"/>
                <w:lang w:val="en-US"/>
              </w:rPr>
              <w:t>.</w:t>
            </w:r>
          </w:p>
        </w:tc>
      </w:tr>
      <w:tr>
        <w:tblPrEx/>
        <w:trPr/>
        <w:tc>
          <w:tcPr>
            <w:tcW w:w="4788" w:type="dxa"/>
            <w:tcBorders/>
            <w:tcFitText w:val="false"/>
          </w:tcPr>
          <w:p>
            <w:pPr>
              <w:pStyle w:val="style0"/>
              <w:spacing w:before="240" w:after="240" w:lineRule="auto" w:line="360"/>
              <w:rPr>
                <w:rFonts w:cs="Times New Roman"/>
                <w:szCs w:val="24"/>
                <w:lang w:val="en-US"/>
              </w:rPr>
            </w:pPr>
            <w:r>
              <w:rPr>
                <w:rFonts w:cs="Times New Roman"/>
                <w:szCs w:val="24"/>
                <w:lang w:val="en-US"/>
              </w:rPr>
              <w:t>Environmental Factors</w:t>
            </w:r>
          </w:p>
        </w:tc>
        <w:tc>
          <w:tcPr>
            <w:tcW w:w="4788" w:type="dxa"/>
            <w:tcBorders/>
            <w:tcFitText w:val="false"/>
          </w:tcPr>
          <w:p>
            <w:pPr>
              <w:pStyle w:val="style0"/>
              <w:spacing w:before="240" w:after="240" w:lineRule="auto" w:line="360"/>
              <w:rPr>
                <w:rFonts w:cs="Times New Roman"/>
                <w:szCs w:val="24"/>
                <w:lang w:val="en-US"/>
              </w:rPr>
            </w:pPr>
            <w:r>
              <w:rPr>
                <w:rFonts w:cs="Times New Roman"/>
                <w:szCs w:val="24"/>
                <w:lang w:val="en-US"/>
              </w:rPr>
              <w:t xml:space="preserve">At </w:t>
            </w:r>
            <w:r>
              <w:rPr>
                <w:rFonts w:cs="Times New Roman"/>
                <w:szCs w:val="24"/>
                <w:lang w:val="en-US"/>
              </w:rPr>
              <w:t xml:space="preserve">the </w:t>
            </w:r>
            <w:r>
              <w:rPr>
                <w:rFonts w:cs="Times New Roman"/>
                <w:noProof/>
                <w:szCs w:val="24"/>
                <w:lang w:val="en-US"/>
              </w:rPr>
              <w:t>global</w:t>
            </w:r>
            <w:r>
              <w:rPr>
                <w:rFonts w:cs="Times New Roman"/>
                <w:szCs w:val="24"/>
                <w:lang w:val="en-US"/>
              </w:rPr>
              <w:t xml:space="preserve"> level, the role and importance of sustainability </w:t>
            </w:r>
            <w:r>
              <w:rPr>
                <w:rFonts w:cs="Times New Roman"/>
                <w:noProof/>
                <w:szCs w:val="24"/>
                <w:lang w:val="en-US"/>
              </w:rPr>
              <w:t>are</w:t>
            </w:r>
            <w:r>
              <w:rPr>
                <w:rFonts w:cs="Times New Roman"/>
                <w:szCs w:val="24"/>
                <w:lang w:val="en-US"/>
              </w:rPr>
              <w:t xml:space="preserve"> increasing. </w:t>
            </w:r>
            <w:r>
              <w:rPr>
                <w:rFonts w:cs="Times New Roman"/>
                <w:szCs w:val="24"/>
                <w:lang w:val="en-US"/>
              </w:rPr>
              <w:t xml:space="preserve">It is essential for the business to </w:t>
            </w:r>
            <w:r>
              <w:rPr>
                <w:rFonts w:cs="Times New Roman"/>
                <w:noProof/>
                <w:szCs w:val="24"/>
                <w:lang w:val="en-US"/>
              </w:rPr>
              <w:t>fulfil</w:t>
            </w:r>
            <w:r>
              <w:rPr>
                <w:rFonts w:cs="Times New Roman"/>
                <w:szCs w:val="24"/>
                <w:lang w:val="en-US"/>
              </w:rPr>
              <w:t xml:space="preserve"> the responsibility towards the society and environment. </w:t>
            </w:r>
            <w:r>
              <w:rPr>
                <w:rFonts w:cs="Times New Roman"/>
                <w:szCs w:val="24"/>
                <w:lang w:val="en-US"/>
              </w:rPr>
              <w:t>Superdry</w:t>
            </w:r>
            <w:r>
              <w:rPr>
                <w:rFonts w:cs="Times New Roman"/>
                <w:szCs w:val="24"/>
                <w:lang w:val="en-US"/>
              </w:rPr>
              <w:t xml:space="preserve"> is investing </w:t>
            </w:r>
            <w:r>
              <w:rPr>
                <w:rFonts w:cs="Times New Roman"/>
                <w:szCs w:val="24"/>
                <w:lang w:val="en-US"/>
              </w:rPr>
              <w:t xml:space="preserve">towards the development and safety of the environment. </w:t>
            </w:r>
            <w:r>
              <w:rPr>
                <w:rFonts w:cs="Times New Roman"/>
                <w:szCs w:val="24"/>
                <w:lang w:val="en-US"/>
              </w:rPr>
              <w:t>Superdry</w:t>
            </w:r>
            <w:r>
              <w:rPr>
                <w:rFonts w:cs="Times New Roman"/>
                <w:szCs w:val="24"/>
                <w:lang w:val="en-US"/>
              </w:rPr>
              <w:t xml:space="preserve"> has increased the use of renewable energy resources so as to reduce the burden on the environment. It has also </w:t>
            </w:r>
            <w:r>
              <w:rPr>
                <w:rFonts w:cs="Times New Roman"/>
                <w:szCs w:val="24"/>
                <w:lang w:val="en-US"/>
              </w:rPr>
              <w:t xml:space="preserve">focused on </w:t>
            </w:r>
            <w:r>
              <w:rPr>
                <w:rFonts w:cs="Times New Roman"/>
                <w:szCs w:val="24"/>
                <w:lang w:val="en-US"/>
              </w:rPr>
              <w:t xml:space="preserve">the </w:t>
            </w:r>
            <w:r>
              <w:rPr>
                <w:rFonts w:cs="Times New Roman"/>
                <w:noProof/>
                <w:szCs w:val="24"/>
                <w:lang w:val="en-US"/>
              </w:rPr>
              <w:t>reduction</w:t>
            </w:r>
            <w:r>
              <w:rPr>
                <w:rFonts w:cs="Times New Roman"/>
                <w:szCs w:val="24"/>
                <w:lang w:val="en-US"/>
              </w:rPr>
              <w:t xml:space="preserve"> of the waste and reusing the unwanted garments.</w:t>
            </w:r>
            <w:r>
              <w:rPr>
                <w:rFonts w:cs="Times New Roman"/>
                <w:szCs w:val="24"/>
                <w:lang w:val="en-US"/>
              </w:rPr>
              <w:t xml:space="preserve"> Less electricity is being used by </w:t>
            </w:r>
            <w:r>
              <w:rPr>
                <w:rFonts w:cs="Times New Roman"/>
                <w:szCs w:val="24"/>
                <w:lang w:val="en-US"/>
              </w:rPr>
              <w:t>Superdry</w:t>
            </w:r>
            <w:r>
              <w:rPr>
                <w:rFonts w:cs="Times New Roman"/>
                <w:szCs w:val="24"/>
                <w:lang w:val="en-US"/>
              </w:rPr>
              <w:t xml:space="preserve"> at their stores for reducing the consumption of electricity</w:t>
            </w:r>
            <w:r>
              <w:rPr>
                <w:rFonts w:cs="Times New Roman"/>
                <w:szCs w:val="24"/>
                <w:lang w:val="en-US"/>
              </w:rPr>
              <w:t xml:space="preserve"> (Man, et. al., 2017)</w:t>
            </w:r>
            <w:r>
              <w:rPr>
                <w:rFonts w:cs="Times New Roman"/>
                <w:szCs w:val="24"/>
                <w:lang w:val="en-US"/>
              </w:rPr>
              <w:t>.</w:t>
            </w:r>
          </w:p>
        </w:tc>
      </w:tr>
      <w:tr>
        <w:tblPrEx/>
        <w:trPr/>
        <w:tc>
          <w:tcPr>
            <w:tcW w:w="4788" w:type="dxa"/>
            <w:tcBorders/>
            <w:tcFitText w:val="false"/>
          </w:tcPr>
          <w:p>
            <w:pPr>
              <w:pStyle w:val="style0"/>
              <w:spacing w:before="240" w:after="240" w:lineRule="auto" w:line="360"/>
              <w:rPr>
                <w:rFonts w:cs="Times New Roman"/>
                <w:szCs w:val="24"/>
                <w:lang w:val="en-US"/>
              </w:rPr>
            </w:pPr>
            <w:r>
              <w:rPr>
                <w:rFonts w:cs="Times New Roman"/>
                <w:szCs w:val="24"/>
                <w:lang w:val="en-US"/>
              </w:rPr>
              <w:t>Legal Factors</w:t>
            </w:r>
          </w:p>
        </w:tc>
        <w:tc>
          <w:tcPr>
            <w:tcW w:w="4788" w:type="dxa"/>
            <w:tcBorders/>
            <w:tcFitText w:val="false"/>
          </w:tcPr>
          <w:p>
            <w:pPr>
              <w:pStyle w:val="style0"/>
              <w:spacing w:before="240" w:after="240" w:lineRule="auto" w:line="360"/>
              <w:rPr>
                <w:rFonts w:cs="Times New Roman"/>
                <w:szCs w:val="24"/>
                <w:lang w:val="en-US"/>
              </w:rPr>
            </w:pPr>
            <w:r>
              <w:rPr>
                <w:rFonts w:cs="Times New Roman"/>
                <w:szCs w:val="24"/>
                <w:lang w:val="en-US"/>
              </w:rPr>
              <w:t xml:space="preserve">Rules and regulations are being formulated for ensuring the conduct of the companies in a fair and ethical manner. </w:t>
            </w:r>
            <w:r>
              <w:rPr>
                <w:rFonts w:cs="Times New Roman"/>
                <w:szCs w:val="24"/>
                <w:lang w:val="en-US"/>
              </w:rPr>
              <w:t>Superdry</w:t>
            </w:r>
            <w:r>
              <w:rPr>
                <w:rFonts w:cs="Times New Roman"/>
                <w:szCs w:val="24"/>
                <w:lang w:val="en-US"/>
              </w:rPr>
              <w:t xml:space="preserve"> has focused on being an ethical brand by complying with the rules and regulations of the industry</w:t>
            </w:r>
            <w:r>
              <w:rPr>
                <w:rFonts w:cs="Times New Roman"/>
                <w:szCs w:val="24"/>
                <w:lang w:val="en-US"/>
              </w:rPr>
              <w:t xml:space="preserve"> </w:t>
            </w:r>
            <w:r>
              <w:rPr>
                <w:rFonts w:cs="Times New Roman"/>
                <w:noProof/>
                <w:szCs w:val="24"/>
                <w:lang w:val="en-US"/>
              </w:rPr>
              <w:t>(</w:t>
            </w:r>
            <w:r>
              <w:rPr>
                <w:rFonts w:cs="Times New Roman"/>
                <w:szCs w:val="24"/>
                <w:lang w:val="en-US"/>
              </w:rPr>
              <w:t>Johnson, et. al., 2017)</w:t>
            </w:r>
            <w:r>
              <w:rPr>
                <w:rFonts w:cs="Times New Roman"/>
                <w:szCs w:val="24"/>
                <w:lang w:val="en-US"/>
              </w:rPr>
              <w:t>.</w:t>
            </w:r>
          </w:p>
        </w:tc>
      </w:tr>
      <w:bookmarkStart w:id="11" w:name="_Toc513201611"/>
      <w:bookmarkStart w:id="12" w:name="_Toc513204203"/>
    </w:tbl>
    <w:p>
      <w:pPr>
        <w:pStyle w:val="style3"/>
        <w:spacing w:before="240" w:after="240"/>
        <w:rPr>
          <w:rFonts w:ascii="Times New Roman" w:cs="Times New Roman" w:hAnsi="Times New Roman"/>
          <w:szCs w:val="24"/>
          <w:lang w:val="en-US"/>
        </w:rPr>
      </w:pPr>
      <w:r>
        <w:rPr>
          <w:rFonts w:ascii="Times New Roman" w:cs="Times New Roman" w:hAnsi="Times New Roman"/>
          <w:szCs w:val="24"/>
          <w:lang w:val="en-US"/>
        </w:rPr>
        <w:t>McKinsey 7S Analysis</w:t>
      </w:r>
      <w:bookmarkEnd w:id="11"/>
      <w:bookmarkEnd w:id="12"/>
      <w:r>
        <w:rPr>
          <w:rFonts w:ascii="Times New Roman" w:cs="Times New Roman" w:hAnsi="Times New Roman"/>
          <w:szCs w:val="24"/>
          <w:lang w:val="en-US"/>
        </w:rPr>
        <w:t xml:space="preserve"> </w:t>
      </w:r>
    </w:p>
    <w:p>
      <w:pPr>
        <w:pStyle w:val="style0"/>
        <w:rPr>
          <w:rFonts w:cs="Times New Roman"/>
          <w:szCs w:val="24"/>
          <w:lang w:val="en-US"/>
        </w:rPr>
      </w:pPr>
      <w:r>
        <w:rPr>
          <w:rFonts w:cs="Times New Roman"/>
          <w:noProof/>
          <w:szCs w:val="24"/>
          <w:lang w:val="en-US"/>
        </w:rPr>
        <w:t>The m</w:t>
      </w:r>
      <w:r>
        <w:rPr>
          <w:rFonts w:cs="Times New Roman"/>
          <w:noProof/>
          <w:szCs w:val="24"/>
          <w:lang w:val="en-US"/>
        </w:rPr>
        <w:t>otive</w:t>
      </w:r>
      <w:r>
        <w:rPr>
          <w:rFonts w:cs="Times New Roman"/>
          <w:szCs w:val="24"/>
          <w:lang w:val="en-US"/>
        </w:rPr>
        <w:t xml:space="preserve"> behind </w:t>
      </w:r>
      <w:r>
        <w:rPr>
          <w:rFonts w:cs="Times New Roman"/>
          <w:noProof/>
          <w:szCs w:val="24"/>
          <w:lang w:val="en-US"/>
        </w:rPr>
        <w:t>conduc</w:t>
      </w:r>
      <w:r>
        <w:rPr>
          <w:rFonts w:cs="Times New Roman"/>
          <w:noProof/>
          <w:szCs w:val="24"/>
          <w:lang w:val="en-US"/>
        </w:rPr>
        <w:t>t</w:t>
      </w:r>
      <w:r>
        <w:rPr>
          <w:rFonts w:cs="Times New Roman"/>
          <w:noProof/>
          <w:szCs w:val="24"/>
          <w:lang w:val="en-US"/>
        </w:rPr>
        <w:t>ing</w:t>
      </w:r>
      <w:r>
        <w:rPr>
          <w:rFonts w:cs="Times New Roman"/>
          <w:szCs w:val="24"/>
          <w:lang w:val="en-US"/>
        </w:rPr>
        <w:t xml:space="preserve"> McKinsey 7S Analysis is to explain the manner in which individual aspect of the business can be used for contributing to the performance </w:t>
      </w:r>
      <w:r>
        <w:rPr>
          <w:rFonts w:cs="Times New Roman"/>
          <w:szCs w:val="24"/>
          <w:lang w:val="en-US"/>
        </w:rPr>
        <w:t xml:space="preserve">and effectiveness </w:t>
      </w:r>
      <w:r>
        <w:rPr>
          <w:rFonts w:cs="Times New Roman"/>
          <w:szCs w:val="24"/>
          <w:lang w:val="en-US"/>
        </w:rPr>
        <w:t xml:space="preserve">of the company. </w:t>
      </w:r>
    </w:p>
    <w:tbl>
      <w:tblPr>
        <w:tblStyle w:val="style154"/>
        <w:tblW w:w="0" w:type="auto"/>
        <w:tblLook w:val="04A0" w:firstRow="1" w:lastRow="0" w:firstColumn="1" w:lastColumn="0" w:noHBand="0" w:noVBand="1"/>
      </w:tblPr>
      <w:tblGrid>
        <w:gridCol w:w="4788"/>
        <w:gridCol w:w="4788"/>
      </w:tblGrid>
      <w:tr>
        <w:trPr/>
        <w:tc>
          <w:tcPr>
            <w:tcW w:w="4788" w:type="dxa"/>
            <w:tcBorders/>
            <w:tcFitText w:val="false"/>
          </w:tcPr>
          <w:p>
            <w:pPr>
              <w:pStyle w:val="style0"/>
              <w:spacing w:before="240" w:after="240" w:lineRule="auto" w:line="360"/>
              <w:rPr>
                <w:rFonts w:cs="Times New Roman"/>
                <w:b/>
                <w:szCs w:val="24"/>
              </w:rPr>
            </w:pPr>
            <w:r>
              <w:rPr>
                <w:rFonts w:cs="Times New Roman"/>
                <w:b/>
                <w:szCs w:val="24"/>
              </w:rPr>
              <w:t>Factors</w:t>
            </w:r>
          </w:p>
        </w:tc>
        <w:tc>
          <w:tcPr>
            <w:tcW w:w="4788" w:type="dxa"/>
            <w:tcBorders/>
            <w:tcFitText w:val="false"/>
          </w:tcPr>
          <w:p>
            <w:pPr>
              <w:pStyle w:val="style0"/>
              <w:spacing w:before="240" w:after="240" w:lineRule="auto" w:line="360"/>
              <w:rPr>
                <w:rFonts w:cs="Times New Roman"/>
                <w:b/>
                <w:szCs w:val="24"/>
              </w:rPr>
            </w:pPr>
            <w:r>
              <w:rPr>
                <w:rFonts w:cs="Times New Roman"/>
                <w:b/>
                <w:szCs w:val="24"/>
              </w:rPr>
              <w:t>Description</w:t>
            </w:r>
          </w:p>
        </w:tc>
      </w:tr>
      <w:tr>
        <w:tblPrEx/>
        <w:trPr/>
        <w:tc>
          <w:tcPr>
            <w:tcW w:w="4788" w:type="dxa"/>
            <w:tcBorders/>
            <w:tcFitText w:val="false"/>
          </w:tcPr>
          <w:p>
            <w:pPr>
              <w:pStyle w:val="style0"/>
              <w:spacing w:before="240" w:after="240" w:lineRule="auto" w:line="360"/>
              <w:rPr>
                <w:rFonts w:cs="Times New Roman"/>
                <w:szCs w:val="24"/>
              </w:rPr>
            </w:pPr>
            <w:r>
              <w:rPr>
                <w:rFonts w:cs="Times New Roman"/>
                <w:szCs w:val="24"/>
              </w:rPr>
              <w:t>Strategy</w:t>
            </w:r>
          </w:p>
        </w:tc>
        <w:tc>
          <w:tcPr>
            <w:tcW w:w="4788" w:type="dxa"/>
            <w:tcBorders/>
            <w:tcFitText w:val="false"/>
          </w:tcPr>
          <w:p>
            <w:pPr>
              <w:pStyle w:val="style0"/>
              <w:spacing w:before="240" w:after="240" w:lineRule="auto" w:line="360"/>
              <w:rPr>
                <w:rFonts w:cs="Times New Roman"/>
                <w:szCs w:val="24"/>
              </w:rPr>
            </w:pPr>
            <w:r>
              <w:rPr>
                <w:rFonts w:cs="Times New Roman"/>
                <w:noProof/>
                <w:szCs w:val="24"/>
              </w:rPr>
              <w:t>The b</w:t>
            </w:r>
            <w:r>
              <w:rPr>
                <w:rFonts w:cs="Times New Roman"/>
                <w:noProof/>
                <w:szCs w:val="24"/>
              </w:rPr>
              <w:t>usiness</w:t>
            </w:r>
            <w:r>
              <w:rPr>
                <w:rFonts w:cs="Times New Roman"/>
                <w:szCs w:val="24"/>
              </w:rPr>
              <w:t xml:space="preserve"> strategy of </w:t>
            </w:r>
            <w:r>
              <w:rPr>
                <w:rFonts w:cs="Times New Roman"/>
                <w:szCs w:val="24"/>
              </w:rPr>
              <w:t>Superdry</w:t>
            </w:r>
            <w:r>
              <w:rPr>
                <w:rFonts w:cs="Times New Roman"/>
                <w:szCs w:val="24"/>
              </w:rPr>
              <w:t xml:space="preserve"> </w:t>
            </w:r>
            <w:r>
              <w:rPr>
                <w:rFonts w:cs="Times New Roman"/>
                <w:szCs w:val="24"/>
              </w:rPr>
              <w:t xml:space="preserve">is </w:t>
            </w:r>
            <w:r>
              <w:rPr>
                <w:rFonts w:cs="Times New Roman"/>
                <w:szCs w:val="24"/>
              </w:rPr>
              <w:t xml:space="preserve">based on the four pillars which rely on the understanding of the customers, brand and products. This business strategy has helped in differentiating </w:t>
            </w:r>
            <w:r>
              <w:rPr>
                <w:rFonts w:cs="Times New Roman"/>
                <w:szCs w:val="24"/>
              </w:rPr>
              <w:t>Superdry</w:t>
            </w:r>
            <w:r>
              <w:rPr>
                <w:rFonts w:cs="Times New Roman"/>
                <w:szCs w:val="24"/>
              </w:rPr>
              <w:t xml:space="preserve"> from </w:t>
            </w:r>
            <w:r>
              <w:rPr>
                <w:rFonts w:cs="Times New Roman"/>
                <w:szCs w:val="24"/>
              </w:rPr>
              <w:t xml:space="preserve">its competitors. The four pillars are </w:t>
            </w:r>
            <w:r>
              <w:rPr>
                <w:rFonts w:cs="Times New Roman"/>
                <w:szCs w:val="24"/>
              </w:rPr>
              <w:t xml:space="preserve">embedded brand values for sustainable growth for </w:t>
            </w:r>
            <w:r>
              <w:rPr>
                <w:rFonts w:cs="Times New Roman"/>
                <w:szCs w:val="24"/>
              </w:rPr>
              <w:t xml:space="preserve">the </w:t>
            </w:r>
            <w:r>
              <w:rPr>
                <w:rFonts w:cs="Times New Roman"/>
                <w:noProof/>
                <w:szCs w:val="24"/>
              </w:rPr>
              <w:t>long-term</w:t>
            </w:r>
            <w:r>
              <w:rPr>
                <w:rFonts w:cs="Times New Roman"/>
                <w:szCs w:val="24"/>
              </w:rPr>
              <w:t xml:space="preserve"> </w:t>
            </w:r>
            <w:r>
              <w:rPr>
                <w:rFonts w:cs="Times New Roman"/>
                <w:szCs w:val="24"/>
              </w:rPr>
              <w:t>duration,</w:t>
            </w:r>
            <w:r>
              <w:rPr>
                <w:rFonts w:cs="Times New Roman"/>
                <w:szCs w:val="24"/>
              </w:rPr>
              <w:t xml:space="preserve"> enable the future growth by making investments in people, systems and infrastructure, expansion of key categories and execution of growth opportunities in the existing and new market</w:t>
            </w:r>
            <w:r>
              <w:rPr>
                <w:rFonts w:cs="Times New Roman"/>
                <w:szCs w:val="24"/>
              </w:rPr>
              <w:t xml:space="preserve"> (</w:t>
            </w:r>
            <w:r>
              <w:rPr>
                <w:rFonts w:cs="Times New Roman"/>
                <w:szCs w:val="24"/>
                <w:lang w:val="en-US"/>
              </w:rPr>
              <w:t>Neate</w:t>
            </w:r>
            <w:r>
              <w:rPr>
                <w:rFonts w:cs="Times New Roman"/>
                <w:szCs w:val="24"/>
                <w:lang w:val="en-US"/>
              </w:rPr>
              <w:t>, 2017)</w:t>
            </w:r>
            <w:r>
              <w:rPr>
                <w:rFonts w:cs="Times New Roman"/>
                <w:szCs w:val="24"/>
              </w:rPr>
              <w:t xml:space="preserve">. </w:t>
            </w:r>
          </w:p>
        </w:tc>
      </w:tr>
      <w:tr>
        <w:tblPrEx/>
        <w:trPr/>
        <w:tc>
          <w:tcPr>
            <w:tcW w:w="4788" w:type="dxa"/>
            <w:tcBorders/>
            <w:tcFitText w:val="false"/>
          </w:tcPr>
          <w:p>
            <w:pPr>
              <w:pStyle w:val="style0"/>
              <w:spacing w:before="240" w:after="240" w:lineRule="auto" w:line="360"/>
              <w:rPr>
                <w:rFonts w:cs="Times New Roman"/>
                <w:szCs w:val="24"/>
              </w:rPr>
            </w:pPr>
            <w:r>
              <w:rPr>
                <w:rFonts w:cs="Times New Roman"/>
                <w:szCs w:val="24"/>
              </w:rPr>
              <w:t>Structure</w:t>
            </w:r>
          </w:p>
        </w:tc>
        <w:tc>
          <w:tcPr>
            <w:tcW w:w="4788" w:type="dxa"/>
            <w:tcBorders/>
            <w:tcFitText w:val="false"/>
          </w:tcPr>
          <w:p>
            <w:pPr>
              <w:pStyle w:val="style0"/>
              <w:spacing w:before="240" w:after="240" w:lineRule="auto" w:line="360"/>
              <w:rPr>
                <w:rFonts w:cs="Times New Roman"/>
                <w:szCs w:val="24"/>
              </w:rPr>
            </w:pPr>
            <w:r>
              <w:rPr>
                <w:rFonts w:cs="Times New Roman"/>
                <w:noProof/>
                <w:szCs w:val="24"/>
              </w:rPr>
              <w:t>The f</w:t>
            </w:r>
            <w:r>
              <w:rPr>
                <w:rFonts w:cs="Times New Roman"/>
                <w:noProof/>
                <w:szCs w:val="24"/>
              </w:rPr>
              <w:t>unctional</w:t>
            </w:r>
            <w:r>
              <w:rPr>
                <w:rFonts w:cs="Times New Roman"/>
                <w:szCs w:val="24"/>
              </w:rPr>
              <w:t xml:space="preserve"> structure has been adopted by </w:t>
            </w:r>
            <w:r>
              <w:rPr>
                <w:rFonts w:cs="Times New Roman"/>
                <w:szCs w:val="24"/>
              </w:rPr>
              <w:t>Superdry</w:t>
            </w:r>
            <w:r>
              <w:rPr>
                <w:rFonts w:cs="Times New Roman"/>
                <w:szCs w:val="24"/>
              </w:rPr>
              <w:t xml:space="preserve">. The different departments of the company are divided on the basis of the different functional areas such as marketing, finance, production, sales, IT and many more. </w:t>
            </w:r>
            <w:r>
              <w:rPr>
                <w:rFonts w:cs="Times New Roman"/>
                <w:szCs w:val="24"/>
              </w:rPr>
              <w:t xml:space="preserve">This has resulted in </w:t>
            </w:r>
            <w:r>
              <w:rPr>
                <w:rFonts w:cs="Times New Roman"/>
                <w:szCs w:val="24"/>
              </w:rPr>
              <w:t xml:space="preserve">an </w:t>
            </w:r>
            <w:r>
              <w:rPr>
                <w:rFonts w:cs="Times New Roman"/>
                <w:noProof/>
                <w:szCs w:val="24"/>
              </w:rPr>
              <w:t>increase</w:t>
            </w:r>
            <w:r>
              <w:rPr>
                <w:rFonts w:cs="Times New Roman"/>
                <w:szCs w:val="24"/>
              </w:rPr>
              <w:t xml:space="preserve"> in the level of effectiveness in the operations of the departments.</w:t>
            </w:r>
          </w:p>
        </w:tc>
      </w:tr>
      <w:tr>
        <w:tblPrEx/>
        <w:trPr/>
        <w:tc>
          <w:tcPr>
            <w:tcW w:w="4788" w:type="dxa"/>
            <w:tcBorders/>
            <w:tcFitText w:val="false"/>
          </w:tcPr>
          <w:p>
            <w:pPr>
              <w:pStyle w:val="style0"/>
              <w:spacing w:before="240" w:after="240" w:lineRule="auto" w:line="360"/>
              <w:rPr>
                <w:rFonts w:cs="Times New Roman"/>
                <w:szCs w:val="24"/>
              </w:rPr>
            </w:pPr>
            <w:r>
              <w:rPr>
                <w:rFonts w:cs="Times New Roman"/>
                <w:szCs w:val="24"/>
              </w:rPr>
              <w:t>Staff</w:t>
            </w:r>
          </w:p>
        </w:tc>
        <w:tc>
          <w:tcPr>
            <w:tcW w:w="4788" w:type="dxa"/>
            <w:tcBorders/>
            <w:tcFitText w:val="false"/>
          </w:tcPr>
          <w:p>
            <w:pPr>
              <w:pStyle w:val="style0"/>
              <w:spacing w:before="240" w:after="240" w:lineRule="auto" w:line="360"/>
              <w:rPr>
                <w:rFonts w:cs="Times New Roman"/>
                <w:szCs w:val="24"/>
              </w:rPr>
            </w:pPr>
            <w:r>
              <w:rPr>
                <w:rFonts w:cs="Times New Roman"/>
                <w:szCs w:val="24"/>
              </w:rPr>
              <w:t xml:space="preserve">Employee base of </w:t>
            </w:r>
            <w:r>
              <w:rPr>
                <w:rFonts w:cs="Times New Roman"/>
                <w:szCs w:val="24"/>
              </w:rPr>
              <w:t>Superdry</w:t>
            </w:r>
            <w:r>
              <w:rPr>
                <w:rFonts w:cs="Times New Roman"/>
                <w:szCs w:val="24"/>
              </w:rPr>
              <w:t xml:space="preserve"> is narrow as it has approximately 3,143 employees which are working </w:t>
            </w:r>
            <w:r>
              <w:rPr>
                <w:rFonts w:cs="Times New Roman"/>
                <w:noProof/>
                <w:szCs w:val="24"/>
              </w:rPr>
              <w:t>on</w:t>
            </w:r>
            <w:r>
              <w:rPr>
                <w:rFonts w:cs="Times New Roman"/>
                <w:szCs w:val="24"/>
              </w:rPr>
              <w:t xml:space="preserve"> meeting the expectations and needs of the customers. </w:t>
            </w:r>
            <w:r>
              <w:rPr>
                <w:rFonts w:cs="Times New Roman"/>
                <w:szCs w:val="24"/>
              </w:rPr>
              <w:t xml:space="preserve">More staff is required by </w:t>
            </w:r>
            <w:r>
              <w:rPr>
                <w:rFonts w:cs="Times New Roman"/>
                <w:szCs w:val="24"/>
              </w:rPr>
              <w:t>Superdry</w:t>
            </w:r>
            <w:r>
              <w:rPr>
                <w:rFonts w:cs="Times New Roman"/>
                <w:szCs w:val="24"/>
              </w:rPr>
              <w:t xml:space="preserve"> for performing the operations of the stores at different locations. </w:t>
            </w:r>
            <w:r>
              <w:rPr>
                <w:rFonts w:cs="Times New Roman"/>
                <w:szCs w:val="24"/>
              </w:rPr>
              <w:t xml:space="preserve">New reward system needs to be used by </w:t>
            </w:r>
            <w:r>
              <w:rPr>
                <w:rFonts w:cs="Times New Roman"/>
                <w:szCs w:val="24"/>
              </w:rPr>
              <w:t>Superdry</w:t>
            </w:r>
            <w:r>
              <w:rPr>
                <w:rFonts w:cs="Times New Roman"/>
                <w:szCs w:val="24"/>
              </w:rPr>
              <w:t xml:space="preserve"> for attracting the employees and expanding the employee base of the company</w:t>
            </w:r>
            <w:r>
              <w:rPr>
                <w:rFonts w:cs="Times New Roman"/>
                <w:szCs w:val="24"/>
              </w:rPr>
              <w:t xml:space="preserve"> (</w:t>
            </w:r>
            <w:r>
              <w:rPr>
                <w:rFonts w:cs="Times New Roman"/>
                <w:szCs w:val="24"/>
                <w:lang w:val="en-US"/>
              </w:rPr>
              <w:t>Superdry</w:t>
            </w:r>
            <w:r>
              <w:rPr>
                <w:rFonts w:cs="Times New Roman"/>
                <w:szCs w:val="24"/>
                <w:lang w:val="en-US"/>
              </w:rPr>
              <w:t xml:space="preserve"> Careers, 2018)</w:t>
            </w:r>
            <w:r>
              <w:rPr>
                <w:rFonts w:cs="Times New Roman"/>
                <w:szCs w:val="24"/>
              </w:rPr>
              <w:t>.</w:t>
            </w:r>
          </w:p>
        </w:tc>
      </w:tr>
      <w:tr>
        <w:tblPrEx/>
        <w:trPr/>
        <w:tc>
          <w:tcPr>
            <w:tcW w:w="4788" w:type="dxa"/>
            <w:tcBorders/>
            <w:tcFitText w:val="false"/>
          </w:tcPr>
          <w:p>
            <w:pPr>
              <w:pStyle w:val="style0"/>
              <w:spacing w:before="240" w:after="240" w:lineRule="auto" w:line="360"/>
              <w:rPr>
                <w:rFonts w:cs="Times New Roman"/>
                <w:szCs w:val="24"/>
              </w:rPr>
            </w:pPr>
            <w:r>
              <w:rPr>
                <w:rFonts w:cs="Times New Roman"/>
                <w:szCs w:val="24"/>
              </w:rPr>
              <w:t>Skills</w:t>
            </w:r>
          </w:p>
        </w:tc>
        <w:tc>
          <w:tcPr>
            <w:tcW w:w="4788" w:type="dxa"/>
            <w:tcBorders/>
            <w:tcFitText w:val="false"/>
          </w:tcPr>
          <w:p>
            <w:pPr>
              <w:pStyle w:val="style0"/>
              <w:spacing w:before="240" w:after="240" w:lineRule="auto" w:line="360"/>
              <w:rPr>
                <w:rFonts w:cs="Times New Roman"/>
                <w:szCs w:val="24"/>
              </w:rPr>
            </w:pPr>
            <w:r>
              <w:rPr>
                <w:rFonts w:cs="Times New Roman"/>
                <w:szCs w:val="24"/>
              </w:rPr>
              <w:t xml:space="preserve">Different skills are required for the purpose of performing the operations of the company. These skills include communication skills, </w:t>
            </w:r>
            <w:r>
              <w:rPr>
                <w:rFonts w:cs="Times New Roman"/>
                <w:szCs w:val="24"/>
              </w:rPr>
              <w:t xml:space="preserve">leadership, management skills, marketing skills, IT skills, interpersonal skills, </w:t>
            </w:r>
            <w:r>
              <w:rPr>
                <w:rFonts w:cs="Times New Roman"/>
                <w:szCs w:val="24"/>
              </w:rPr>
              <w:t xml:space="preserve">CRM skills and many more. These skills are helping the employees in performing the roles and responsibilities assigned to them effectively. </w:t>
            </w:r>
          </w:p>
        </w:tc>
      </w:tr>
      <w:tr>
        <w:tblPrEx/>
        <w:trPr/>
        <w:tc>
          <w:tcPr>
            <w:tcW w:w="4788" w:type="dxa"/>
            <w:tcBorders/>
            <w:tcFitText w:val="false"/>
          </w:tcPr>
          <w:p>
            <w:pPr>
              <w:pStyle w:val="style0"/>
              <w:spacing w:before="240" w:after="240" w:lineRule="auto" w:line="360"/>
              <w:rPr>
                <w:rFonts w:cs="Times New Roman"/>
                <w:szCs w:val="24"/>
              </w:rPr>
            </w:pPr>
            <w:r>
              <w:rPr>
                <w:rFonts w:cs="Times New Roman"/>
                <w:szCs w:val="24"/>
              </w:rPr>
              <w:t>Style</w:t>
            </w:r>
          </w:p>
        </w:tc>
        <w:tc>
          <w:tcPr>
            <w:tcW w:w="4788" w:type="dxa"/>
            <w:tcBorders/>
            <w:tcFitText w:val="false"/>
          </w:tcPr>
          <w:p>
            <w:pPr>
              <w:pStyle w:val="style0"/>
              <w:spacing w:before="240" w:after="240" w:lineRule="auto" w:line="360"/>
              <w:rPr>
                <w:rFonts w:cs="Times New Roman"/>
                <w:szCs w:val="24"/>
              </w:rPr>
            </w:pPr>
            <w:r>
              <w:rPr>
                <w:rFonts w:cs="Times New Roman"/>
                <w:noProof/>
                <w:szCs w:val="24"/>
              </w:rPr>
              <w:t>The o</w:t>
            </w:r>
            <w:r>
              <w:rPr>
                <w:rFonts w:cs="Times New Roman"/>
                <w:noProof/>
                <w:szCs w:val="24"/>
              </w:rPr>
              <w:t>pen</w:t>
            </w:r>
            <w:r>
              <w:rPr>
                <w:rFonts w:cs="Times New Roman"/>
                <w:szCs w:val="24"/>
              </w:rPr>
              <w:t xml:space="preserve"> environment is developed by the managers of </w:t>
            </w:r>
            <w:r>
              <w:rPr>
                <w:rFonts w:cs="Times New Roman"/>
                <w:szCs w:val="24"/>
              </w:rPr>
              <w:t>Superdry</w:t>
            </w:r>
            <w:r>
              <w:rPr>
                <w:rFonts w:cs="Times New Roman"/>
                <w:szCs w:val="24"/>
              </w:rPr>
              <w:t xml:space="preserve"> for the purpose of promoting the participation of the employees in the operations of the company. </w:t>
            </w:r>
            <w:r>
              <w:rPr>
                <w:rFonts w:cs="Times New Roman"/>
                <w:szCs w:val="24"/>
              </w:rPr>
              <w:t xml:space="preserve">Managers and leaders are working closely with the employees for performing the tasks effectively and developing </w:t>
            </w:r>
            <w:r>
              <w:rPr>
                <w:rFonts w:cs="Times New Roman"/>
                <w:szCs w:val="24"/>
              </w:rPr>
              <w:t xml:space="preserve">a </w:t>
            </w:r>
            <w:r>
              <w:rPr>
                <w:rFonts w:cs="Times New Roman"/>
                <w:noProof/>
                <w:szCs w:val="24"/>
              </w:rPr>
              <w:t>healthy</w:t>
            </w:r>
            <w:r>
              <w:rPr>
                <w:rFonts w:cs="Times New Roman"/>
                <w:szCs w:val="24"/>
              </w:rPr>
              <w:t xml:space="preserve"> environment </w:t>
            </w:r>
            <w:r>
              <w:rPr>
                <w:rFonts w:cs="Times New Roman"/>
                <w:noProof/>
                <w:szCs w:val="24"/>
              </w:rPr>
              <w:t>in</w:t>
            </w:r>
            <w:r>
              <w:rPr>
                <w:rFonts w:cs="Times New Roman"/>
                <w:szCs w:val="24"/>
              </w:rPr>
              <w:t xml:space="preserve"> the workplace</w:t>
            </w:r>
            <w:r>
              <w:rPr>
                <w:rFonts w:cs="Times New Roman"/>
                <w:szCs w:val="24"/>
              </w:rPr>
              <w:t xml:space="preserve"> (</w:t>
            </w:r>
            <w:r>
              <w:rPr>
                <w:rFonts w:cs="Times New Roman"/>
                <w:szCs w:val="24"/>
                <w:lang w:val="en-US"/>
              </w:rPr>
              <w:t>Bhargava</w:t>
            </w:r>
            <w:r>
              <w:rPr>
                <w:rFonts w:cs="Times New Roman"/>
                <w:szCs w:val="24"/>
                <w:lang w:val="en-US"/>
              </w:rPr>
              <w:t>, 2014)</w:t>
            </w:r>
            <w:r>
              <w:rPr>
                <w:rFonts w:cs="Times New Roman"/>
                <w:szCs w:val="24"/>
              </w:rPr>
              <w:t xml:space="preserve">. </w:t>
            </w:r>
          </w:p>
        </w:tc>
      </w:tr>
      <w:tr>
        <w:tblPrEx/>
        <w:trPr/>
        <w:tc>
          <w:tcPr>
            <w:tcW w:w="4788" w:type="dxa"/>
            <w:tcBorders/>
            <w:tcFitText w:val="false"/>
          </w:tcPr>
          <w:p>
            <w:pPr>
              <w:pStyle w:val="style0"/>
              <w:spacing w:before="240" w:after="240" w:lineRule="auto" w:line="360"/>
              <w:rPr>
                <w:rFonts w:cs="Times New Roman"/>
                <w:szCs w:val="24"/>
              </w:rPr>
            </w:pPr>
            <w:r>
              <w:rPr>
                <w:rFonts w:cs="Times New Roman"/>
                <w:szCs w:val="24"/>
              </w:rPr>
              <w:t>Systems</w:t>
            </w:r>
          </w:p>
        </w:tc>
        <w:tc>
          <w:tcPr>
            <w:tcW w:w="4788" w:type="dxa"/>
            <w:tcBorders/>
            <w:tcFitText w:val="false"/>
          </w:tcPr>
          <w:p>
            <w:pPr>
              <w:pStyle w:val="style0"/>
              <w:spacing w:before="240" w:after="240" w:lineRule="auto" w:line="360"/>
              <w:rPr>
                <w:rFonts w:cs="Times New Roman"/>
                <w:szCs w:val="24"/>
              </w:rPr>
            </w:pPr>
            <w:r>
              <w:rPr>
                <w:rFonts w:cs="Times New Roman"/>
                <w:szCs w:val="24"/>
              </w:rPr>
              <w:t xml:space="preserve">Set of systems are being adopted by </w:t>
            </w:r>
            <w:r>
              <w:rPr>
                <w:rFonts w:cs="Times New Roman"/>
                <w:szCs w:val="24"/>
              </w:rPr>
              <w:t>Superdry</w:t>
            </w:r>
            <w:r>
              <w:rPr>
                <w:rFonts w:cs="Times New Roman"/>
                <w:szCs w:val="24"/>
              </w:rPr>
              <w:t xml:space="preserve"> for the management of the operations. This set of </w:t>
            </w:r>
            <w:r>
              <w:rPr>
                <w:rFonts w:cs="Times New Roman"/>
                <w:szCs w:val="24"/>
              </w:rPr>
              <w:t xml:space="preserve">the </w:t>
            </w:r>
            <w:r>
              <w:rPr>
                <w:rFonts w:cs="Times New Roman"/>
                <w:noProof/>
                <w:szCs w:val="24"/>
              </w:rPr>
              <w:t>system</w:t>
            </w:r>
            <w:r>
              <w:rPr>
                <w:rFonts w:cs="Times New Roman"/>
                <w:szCs w:val="24"/>
              </w:rPr>
              <w:t xml:space="preserve"> </w:t>
            </w:r>
            <w:r>
              <w:rPr>
                <w:rFonts w:cs="Times New Roman"/>
                <w:noProof/>
                <w:szCs w:val="24"/>
              </w:rPr>
              <w:t>include</w:t>
            </w:r>
            <w:r>
              <w:rPr>
                <w:rFonts w:cs="Times New Roman"/>
                <w:noProof/>
                <w:szCs w:val="24"/>
              </w:rPr>
              <w:t>s</w:t>
            </w:r>
            <w:r>
              <w:rPr>
                <w:rFonts w:cs="Times New Roman"/>
                <w:szCs w:val="24"/>
              </w:rPr>
              <w:t xml:space="preserve"> selection and recruitment system, team management system, human resource management system, customer relationship management system and many more. </w:t>
            </w:r>
            <w:r>
              <w:rPr>
                <w:rFonts w:cs="Times New Roman"/>
                <w:szCs w:val="24"/>
              </w:rPr>
              <w:t xml:space="preserve">Hierarchy reports are being prepared by </w:t>
            </w:r>
            <w:r>
              <w:rPr>
                <w:rFonts w:cs="Times New Roman"/>
                <w:szCs w:val="24"/>
              </w:rPr>
              <w:t>Superdry</w:t>
            </w:r>
            <w:r>
              <w:rPr>
                <w:rFonts w:cs="Times New Roman"/>
                <w:szCs w:val="24"/>
              </w:rPr>
              <w:t>.</w:t>
            </w:r>
            <w:r>
              <w:rPr>
                <w:rFonts w:cs="Times New Roman"/>
                <w:szCs w:val="24"/>
              </w:rPr>
              <w:t xml:space="preserve"> Teams are working in </w:t>
            </w:r>
            <w:r>
              <w:rPr>
                <w:rFonts w:cs="Times New Roman"/>
                <w:szCs w:val="24"/>
              </w:rPr>
              <w:t>groups which have</w:t>
            </w:r>
            <w:r>
              <w:rPr>
                <w:rFonts w:cs="Times New Roman"/>
                <w:szCs w:val="24"/>
              </w:rPr>
              <w:t xml:space="preserve"> resulted in enhancement in the ability of teamwork and brainstorming. </w:t>
            </w:r>
          </w:p>
        </w:tc>
      </w:tr>
      <w:tr>
        <w:tblPrEx/>
        <w:trPr/>
        <w:tc>
          <w:tcPr>
            <w:tcW w:w="4788" w:type="dxa"/>
            <w:tcBorders/>
            <w:tcFitText w:val="false"/>
          </w:tcPr>
          <w:p>
            <w:pPr>
              <w:pStyle w:val="style0"/>
              <w:spacing w:before="240" w:after="240" w:lineRule="auto" w:line="360"/>
              <w:rPr>
                <w:rFonts w:cs="Times New Roman"/>
                <w:szCs w:val="24"/>
              </w:rPr>
            </w:pPr>
            <w:r>
              <w:rPr>
                <w:rFonts w:cs="Times New Roman"/>
                <w:szCs w:val="24"/>
              </w:rPr>
              <w:t>Shared Values</w:t>
            </w:r>
          </w:p>
        </w:tc>
        <w:tc>
          <w:tcPr>
            <w:tcW w:w="4788" w:type="dxa"/>
            <w:tcBorders/>
            <w:tcFitText w:val="false"/>
          </w:tcPr>
          <w:p>
            <w:pPr>
              <w:pStyle w:val="style0"/>
              <w:spacing w:before="240" w:after="240" w:lineRule="auto" w:line="360"/>
              <w:rPr>
                <w:rFonts w:cs="Times New Roman"/>
                <w:szCs w:val="24"/>
              </w:rPr>
            </w:pPr>
            <w:r>
              <w:rPr>
                <w:rFonts w:cs="Times New Roman"/>
                <w:noProof/>
                <w:szCs w:val="24"/>
              </w:rPr>
              <w:t>The v</w:t>
            </w:r>
            <w:r>
              <w:rPr>
                <w:rFonts w:cs="Times New Roman"/>
                <w:noProof/>
                <w:szCs w:val="24"/>
              </w:rPr>
              <w:t>ision</w:t>
            </w:r>
            <w:r>
              <w:rPr>
                <w:rFonts w:cs="Times New Roman"/>
                <w:szCs w:val="24"/>
              </w:rPr>
              <w:t xml:space="preserve"> of </w:t>
            </w:r>
            <w:r>
              <w:rPr>
                <w:rFonts w:cs="Times New Roman"/>
                <w:szCs w:val="24"/>
              </w:rPr>
              <w:t>Superdry</w:t>
            </w:r>
            <w:r>
              <w:rPr>
                <w:rFonts w:cs="Times New Roman"/>
                <w:szCs w:val="24"/>
              </w:rPr>
              <w:t xml:space="preserve"> is to develop </w:t>
            </w:r>
            <w:r>
              <w:rPr>
                <w:rFonts w:cs="Times New Roman"/>
                <w:szCs w:val="24"/>
              </w:rPr>
              <w:t xml:space="preserve">a </w:t>
            </w:r>
            <w:r>
              <w:rPr>
                <w:rFonts w:cs="Times New Roman"/>
                <w:noProof/>
                <w:szCs w:val="24"/>
              </w:rPr>
              <w:t>healthy</w:t>
            </w:r>
            <w:r>
              <w:rPr>
                <w:rFonts w:cs="Times New Roman"/>
                <w:szCs w:val="24"/>
              </w:rPr>
              <w:t xml:space="preserve"> environment </w:t>
            </w:r>
            <w:r>
              <w:rPr>
                <w:rFonts w:cs="Times New Roman"/>
                <w:noProof/>
                <w:szCs w:val="24"/>
              </w:rPr>
              <w:t>in</w:t>
            </w:r>
            <w:r>
              <w:rPr>
                <w:rFonts w:cs="Times New Roman"/>
                <w:szCs w:val="24"/>
              </w:rPr>
              <w:t xml:space="preserve"> the workplace so as to ensure </w:t>
            </w:r>
            <w:r>
              <w:rPr>
                <w:rFonts w:cs="Times New Roman"/>
                <w:szCs w:val="24"/>
              </w:rPr>
              <w:t xml:space="preserve">the </w:t>
            </w:r>
            <w:r>
              <w:rPr>
                <w:rFonts w:cs="Times New Roman"/>
                <w:noProof/>
                <w:szCs w:val="24"/>
              </w:rPr>
              <w:t>safety</w:t>
            </w:r>
            <w:r>
              <w:rPr>
                <w:rFonts w:cs="Times New Roman"/>
                <w:szCs w:val="24"/>
              </w:rPr>
              <w:t xml:space="preserve"> of the employees. Quality of the products is the main focus of </w:t>
            </w:r>
            <w:r>
              <w:rPr>
                <w:rFonts w:cs="Times New Roman"/>
                <w:szCs w:val="24"/>
              </w:rPr>
              <w:t>Superdry</w:t>
            </w:r>
            <w:r>
              <w:rPr>
                <w:rFonts w:cs="Times New Roman"/>
                <w:szCs w:val="24"/>
              </w:rPr>
              <w:t xml:space="preserve"> so as to provide quality products to the customers</w:t>
            </w:r>
            <w:r>
              <w:rPr>
                <w:rFonts w:cs="Times New Roman"/>
                <w:szCs w:val="24"/>
              </w:rPr>
              <w:t xml:space="preserve"> (</w:t>
            </w:r>
            <w:r>
              <w:rPr>
                <w:rFonts w:cs="Times New Roman"/>
                <w:szCs w:val="24"/>
                <w:lang w:val="en-US"/>
              </w:rPr>
              <w:t>Superdry</w:t>
            </w:r>
            <w:r>
              <w:rPr>
                <w:rFonts w:cs="Times New Roman"/>
                <w:szCs w:val="24"/>
                <w:lang w:val="en-US"/>
              </w:rPr>
              <w:t xml:space="preserve"> Careers, 2018)</w:t>
            </w:r>
            <w:r>
              <w:rPr>
                <w:rFonts w:cs="Times New Roman"/>
                <w:szCs w:val="24"/>
              </w:rPr>
              <w:t xml:space="preserve">. </w:t>
            </w:r>
          </w:p>
        </w:tc>
      </w:tr>
      <w:bookmarkStart w:id="13" w:name="_Toc513201612"/>
      <w:bookmarkStart w:id="14" w:name="_Toc513204204"/>
    </w:tbl>
    <w:p>
      <w:pPr>
        <w:pStyle w:val="style3"/>
        <w:spacing w:before="240" w:after="240"/>
        <w:rPr>
          <w:rFonts w:ascii="Times New Roman" w:cs="Times New Roman" w:hAnsi="Times New Roman"/>
          <w:szCs w:val="24"/>
        </w:rPr>
      </w:pPr>
      <w:r>
        <w:rPr>
          <w:rFonts w:ascii="Times New Roman" w:cs="Times New Roman" w:hAnsi="Times New Roman"/>
          <w:szCs w:val="24"/>
        </w:rPr>
        <w:t>Customer Value propositions</w:t>
      </w:r>
      <w:bookmarkEnd w:id="13"/>
      <w:bookmarkEnd w:id="14"/>
      <w:r>
        <w:rPr>
          <w:rFonts w:ascii="Times New Roman" w:cs="Times New Roman" w:hAnsi="Times New Roman"/>
          <w:szCs w:val="24"/>
        </w:rPr>
        <w:t xml:space="preserve"> </w:t>
      </w:r>
    </w:p>
    <w:p>
      <w:pPr>
        <w:pStyle w:val="style0"/>
        <w:rPr>
          <w:rFonts w:cs="Times New Roman"/>
          <w:szCs w:val="24"/>
          <w:lang w:val="en-US"/>
        </w:rPr>
      </w:pPr>
      <w:r>
        <w:rPr>
          <w:rFonts w:cs="Times New Roman"/>
          <w:szCs w:val="24"/>
        </w:rPr>
        <w:t>Superdry</w:t>
      </w:r>
      <w:r>
        <w:rPr>
          <w:rFonts w:cs="Times New Roman"/>
          <w:szCs w:val="24"/>
        </w:rPr>
        <w:t xml:space="preserve"> is offering </w:t>
      </w:r>
      <w:r>
        <w:rPr>
          <w:rFonts w:cs="Times New Roman"/>
          <w:szCs w:val="24"/>
        </w:rPr>
        <w:t xml:space="preserve">fashionable and innovative products to the customers so as to enhance their satisfaction level. </w:t>
      </w:r>
      <w:r>
        <w:rPr>
          <w:rFonts w:cs="Times New Roman"/>
          <w:szCs w:val="24"/>
        </w:rPr>
        <w:t>Superdry</w:t>
      </w:r>
      <w:r>
        <w:rPr>
          <w:rFonts w:cs="Times New Roman"/>
          <w:szCs w:val="24"/>
        </w:rPr>
        <w:t xml:space="preserve"> is acting as a </w:t>
      </w:r>
      <w:r>
        <w:rPr>
          <w:rFonts w:cs="Times New Roman"/>
          <w:noProof/>
          <w:szCs w:val="24"/>
        </w:rPr>
        <w:t>trendsetter</w:t>
      </w:r>
      <w:r>
        <w:rPr>
          <w:rFonts w:cs="Times New Roman"/>
          <w:szCs w:val="24"/>
        </w:rPr>
        <w:t xml:space="preserve"> by offering innovative products to the customers. </w:t>
      </w:r>
      <w:r>
        <w:rPr>
          <w:rFonts w:cs="Times New Roman"/>
          <w:szCs w:val="24"/>
        </w:rPr>
        <w:t>Superdry</w:t>
      </w:r>
      <w:r>
        <w:rPr>
          <w:rFonts w:cs="Times New Roman"/>
          <w:szCs w:val="24"/>
        </w:rPr>
        <w:t xml:space="preserve"> is providing </w:t>
      </w:r>
      <w:r>
        <w:rPr>
          <w:rFonts w:cs="Times New Roman"/>
          <w:szCs w:val="24"/>
          <w:lang w:val="en-US"/>
        </w:rPr>
        <w:t xml:space="preserve">fused vintage Americana and Japanese-inspired graphics with a British style so as to set trend in the market and </w:t>
      </w:r>
      <w:r>
        <w:rPr>
          <w:rFonts w:cs="Times New Roman"/>
          <w:szCs w:val="24"/>
          <w:lang w:val="en-US"/>
        </w:rPr>
        <w:t xml:space="preserve">attracting the customers towards the products offered. </w:t>
      </w:r>
      <w:r>
        <w:rPr>
          <w:rFonts w:cs="Times New Roman"/>
          <w:szCs w:val="24"/>
          <w:lang w:val="en-US"/>
        </w:rPr>
        <w:t xml:space="preserve">Products manufactured are checked at the </w:t>
      </w:r>
      <w:r>
        <w:rPr>
          <w:rFonts w:cs="Times New Roman"/>
          <w:szCs w:val="24"/>
          <w:lang w:val="en-US"/>
        </w:rPr>
        <w:t>Superdry</w:t>
      </w:r>
      <w:r>
        <w:rPr>
          <w:rFonts w:cs="Times New Roman"/>
          <w:szCs w:val="24"/>
          <w:lang w:val="en-US"/>
        </w:rPr>
        <w:t xml:space="preserve"> centre so as to ensure that the products are not defective. </w:t>
      </w:r>
      <w:r>
        <w:rPr>
          <w:rFonts w:cs="Times New Roman"/>
          <w:noProof/>
          <w:szCs w:val="24"/>
          <w:lang w:val="en-US"/>
        </w:rPr>
        <w:t>The f</w:t>
      </w:r>
      <w:r>
        <w:rPr>
          <w:rFonts w:cs="Times New Roman"/>
          <w:noProof/>
          <w:szCs w:val="24"/>
          <w:lang w:val="en-US"/>
        </w:rPr>
        <w:t>ocus</w:t>
      </w:r>
      <w:r>
        <w:rPr>
          <w:rFonts w:cs="Times New Roman"/>
          <w:szCs w:val="24"/>
          <w:lang w:val="en-US"/>
        </w:rPr>
        <w:t xml:space="preserve"> of </w:t>
      </w:r>
      <w:r>
        <w:rPr>
          <w:rFonts w:cs="Times New Roman"/>
          <w:szCs w:val="24"/>
          <w:lang w:val="en-US"/>
        </w:rPr>
        <w:t>Superdry</w:t>
      </w:r>
      <w:r>
        <w:rPr>
          <w:rFonts w:cs="Times New Roman"/>
          <w:szCs w:val="24"/>
          <w:lang w:val="en-US"/>
        </w:rPr>
        <w:t xml:space="preserve"> is on delivering the products within less time for contributing to the satisfaction level of the customers</w:t>
      </w:r>
      <w:r>
        <w:rPr>
          <w:rFonts w:cs="Times New Roman"/>
          <w:szCs w:val="24"/>
          <w:lang w:val="en-US"/>
        </w:rPr>
        <w:t xml:space="preserve"> (Harrington, 2018)</w:t>
      </w:r>
      <w:r>
        <w:rPr>
          <w:rFonts w:cs="Times New Roman"/>
          <w:szCs w:val="24"/>
          <w:lang w:val="en-US"/>
        </w:rPr>
        <w:t xml:space="preserve">. </w:t>
      </w:r>
    </w:p>
    <w:p>
      <w:pPr>
        <w:pStyle w:val="style0"/>
        <w:rPr>
          <w:rFonts w:cs="Times New Roman"/>
          <w:szCs w:val="24"/>
        </w:rPr>
      </w:pPr>
      <w:r>
        <w:rPr>
          <w:rFonts w:cs="Times New Roman"/>
          <w:szCs w:val="24"/>
          <w:lang w:val="en-US"/>
        </w:rPr>
        <w:tab/>
      </w:r>
      <w:r>
        <w:rPr>
          <w:rFonts w:cs="Times New Roman"/>
          <w:szCs w:val="24"/>
          <w:lang w:val="en-US"/>
        </w:rPr>
        <w:t xml:space="preserve">Store managers of </w:t>
      </w:r>
      <w:r>
        <w:rPr>
          <w:rFonts w:cs="Times New Roman"/>
          <w:szCs w:val="24"/>
          <w:lang w:val="en-US"/>
        </w:rPr>
        <w:t>Superdry</w:t>
      </w:r>
      <w:r>
        <w:rPr>
          <w:rFonts w:cs="Times New Roman"/>
          <w:szCs w:val="24"/>
          <w:lang w:val="en-US"/>
        </w:rPr>
        <w:t xml:space="preserve"> submit the requirement of the products by mentioning the quantity to the centre. </w:t>
      </w:r>
      <w:r>
        <w:rPr>
          <w:rFonts w:cs="Times New Roman"/>
          <w:szCs w:val="24"/>
          <w:lang w:val="en-US"/>
        </w:rPr>
        <w:t xml:space="preserve">A pull system is being used by </w:t>
      </w:r>
      <w:r>
        <w:rPr>
          <w:rFonts w:cs="Times New Roman"/>
          <w:szCs w:val="24"/>
          <w:lang w:val="en-US"/>
        </w:rPr>
        <w:t>Superdry</w:t>
      </w:r>
      <w:r>
        <w:rPr>
          <w:rFonts w:cs="Times New Roman"/>
          <w:szCs w:val="24"/>
          <w:lang w:val="en-US"/>
        </w:rPr>
        <w:t xml:space="preserve"> in the supply chain and inventory management. </w:t>
      </w:r>
      <w:r>
        <w:rPr>
          <w:rFonts w:cs="Times New Roman"/>
          <w:noProof/>
          <w:szCs w:val="24"/>
          <w:lang w:val="en-US"/>
        </w:rPr>
        <w:t>The j</w:t>
      </w:r>
      <w:r>
        <w:rPr>
          <w:rFonts w:cs="Times New Roman"/>
          <w:noProof/>
          <w:szCs w:val="24"/>
          <w:lang w:val="en-US"/>
        </w:rPr>
        <w:t>ust-in-time</w:t>
      </w:r>
      <w:r>
        <w:rPr>
          <w:rFonts w:cs="Times New Roman"/>
          <w:szCs w:val="24"/>
          <w:lang w:val="en-US"/>
        </w:rPr>
        <w:t xml:space="preserve"> manufacturing method is being used by </w:t>
      </w:r>
      <w:r>
        <w:rPr>
          <w:rFonts w:cs="Times New Roman"/>
          <w:szCs w:val="24"/>
          <w:lang w:val="en-US"/>
        </w:rPr>
        <w:t>Superdry</w:t>
      </w:r>
      <w:r>
        <w:rPr>
          <w:rFonts w:cs="Times New Roman"/>
          <w:szCs w:val="24"/>
          <w:lang w:val="en-US"/>
        </w:rPr>
        <w:t xml:space="preserve"> for </w:t>
      </w:r>
      <w:r>
        <w:rPr>
          <w:rFonts w:cs="Times New Roman"/>
          <w:szCs w:val="24"/>
          <w:lang w:val="en-US"/>
        </w:rPr>
        <w:t xml:space="preserve">ensuring that </w:t>
      </w:r>
      <w:r>
        <w:rPr>
          <w:rFonts w:cs="Times New Roman"/>
          <w:szCs w:val="24"/>
          <w:lang w:val="en-US"/>
        </w:rPr>
        <w:t xml:space="preserve">the products are not being produced in excess quantity as it will increase the risk of products being </w:t>
      </w:r>
      <w:r>
        <w:rPr>
          <w:rFonts w:cs="Times New Roman"/>
          <w:szCs w:val="24"/>
          <w:lang w:val="en-US"/>
        </w:rPr>
        <w:t xml:space="preserve">out of fashion. </w:t>
      </w:r>
      <w:r>
        <w:rPr>
          <w:rFonts w:cs="Times New Roman"/>
          <w:szCs w:val="24"/>
          <w:lang w:val="en-US"/>
        </w:rPr>
        <w:t>Superdry</w:t>
      </w:r>
      <w:r>
        <w:rPr>
          <w:rFonts w:cs="Times New Roman"/>
          <w:szCs w:val="24"/>
          <w:lang w:val="en-US"/>
        </w:rPr>
        <w:t xml:space="preserve"> has adopted clear brand positioning strategies and digital marketing for the growth of the business. Social marketing campaigns are being used for strengthening the relationship with the customers</w:t>
      </w:r>
      <w:r>
        <w:rPr>
          <w:rFonts w:cs="Times New Roman"/>
          <w:szCs w:val="24"/>
          <w:lang w:val="en-US"/>
        </w:rPr>
        <w:t xml:space="preserve"> (</w:t>
      </w:r>
      <w:r>
        <w:rPr>
          <w:rFonts w:cs="Times New Roman"/>
          <w:szCs w:val="24"/>
        </w:rPr>
        <w:t>Marketing, 2012)</w:t>
      </w:r>
      <w:r>
        <w:rPr>
          <w:rFonts w:cs="Times New Roman"/>
          <w:szCs w:val="24"/>
          <w:lang w:val="en-US"/>
        </w:rPr>
        <w:t>.</w:t>
      </w:r>
      <w:r>
        <w:rPr>
          <w:rFonts w:cs="Times New Roman"/>
          <w:szCs w:val="24"/>
        </w:rPr>
        <w:br w:type="page"/>
      </w:r>
    </w:p>
    <w:bookmarkStart w:id="15" w:name="_Toc513201613"/>
    <w:bookmarkStart w:id="16" w:name="_Toc513204205"/>
    <w:p>
      <w:pPr>
        <w:pStyle w:val="style2"/>
        <w:spacing w:before="240" w:after="240"/>
        <w:rPr>
          <w:rFonts w:ascii="Times New Roman" w:cs="Times New Roman" w:hAnsi="Times New Roman"/>
          <w:sz w:val="24"/>
          <w:szCs w:val="24"/>
        </w:rPr>
      </w:pPr>
      <w:r>
        <w:rPr>
          <w:rFonts w:ascii="Times New Roman" w:cs="Times New Roman" w:hAnsi="Times New Roman"/>
          <w:sz w:val="24"/>
          <w:szCs w:val="24"/>
        </w:rPr>
        <w:t>Strategy Development</w:t>
      </w:r>
      <w:bookmarkEnd w:id="15"/>
      <w:bookmarkEnd w:id="16"/>
      <w:r>
        <w:rPr>
          <w:rFonts w:ascii="Times New Roman" w:cs="Times New Roman" w:hAnsi="Times New Roman"/>
          <w:sz w:val="24"/>
          <w:szCs w:val="24"/>
        </w:rPr>
        <w:t xml:space="preserve"> </w:t>
      </w:r>
    </w:p>
    <w:p>
      <w:pPr>
        <w:pStyle w:val="style0"/>
        <w:rPr>
          <w:rFonts w:cs="Times New Roman"/>
          <w:szCs w:val="24"/>
        </w:rPr>
      </w:pPr>
      <w:r>
        <w:rPr>
          <w:rFonts w:cs="Times New Roman"/>
          <w:szCs w:val="24"/>
        </w:rPr>
        <w:t>Six steps have been considered for strategy development. These steps of strategy development are discussed below:</w:t>
      </w:r>
    </w:p>
    <w:bookmarkStart w:id="17" w:name="_Toc513201614"/>
    <w:bookmarkStart w:id="18" w:name="_Toc513204206"/>
    <w:p>
      <w:pPr>
        <w:pStyle w:val="style3"/>
        <w:spacing w:before="240" w:after="240"/>
        <w:rPr>
          <w:rFonts w:ascii="Times New Roman" w:cs="Times New Roman" w:hAnsi="Times New Roman"/>
          <w:szCs w:val="24"/>
        </w:rPr>
      </w:pPr>
      <w:r>
        <w:rPr>
          <w:rFonts w:ascii="Times New Roman" w:cs="Times New Roman" w:hAnsi="Times New Roman"/>
          <w:szCs w:val="24"/>
        </w:rPr>
        <w:t>Review of the level of effectivenes</w:t>
      </w:r>
      <w:r>
        <w:rPr>
          <w:rFonts w:ascii="Times New Roman" w:cs="Times New Roman" w:hAnsi="Times New Roman"/>
          <w:szCs w:val="24"/>
        </w:rPr>
        <w:t>s of current planning effort</w:t>
      </w:r>
      <w:bookmarkEnd w:id="17"/>
      <w:bookmarkEnd w:id="18"/>
      <w:r>
        <w:rPr>
          <w:rFonts w:ascii="Times New Roman" w:cs="Times New Roman" w:hAnsi="Times New Roman"/>
          <w:szCs w:val="24"/>
        </w:rPr>
        <w:t xml:space="preserve"> </w:t>
      </w:r>
    </w:p>
    <w:p>
      <w:pPr>
        <w:pStyle w:val="style0"/>
        <w:rPr>
          <w:rFonts w:cs="Times New Roman"/>
          <w:szCs w:val="24"/>
        </w:rPr>
      </w:pPr>
      <w:r>
        <w:rPr>
          <w:rFonts w:cs="Times New Roman"/>
          <w:szCs w:val="24"/>
        </w:rPr>
        <w:t xml:space="preserve">Targets have been decided by </w:t>
      </w:r>
      <w:r>
        <w:rPr>
          <w:rFonts w:cs="Times New Roman"/>
          <w:szCs w:val="24"/>
        </w:rPr>
        <w:t>Superdry</w:t>
      </w:r>
      <w:r>
        <w:rPr>
          <w:rFonts w:cs="Times New Roman"/>
          <w:szCs w:val="24"/>
        </w:rPr>
        <w:t xml:space="preserve"> which needs to be attained within the defined period. </w:t>
      </w:r>
      <w:r>
        <w:rPr>
          <w:rFonts w:cs="Times New Roman"/>
          <w:szCs w:val="24"/>
        </w:rPr>
        <w:t xml:space="preserve">Innovations are done </w:t>
      </w:r>
      <w:r>
        <w:rPr>
          <w:rFonts w:cs="Times New Roman"/>
          <w:szCs w:val="24"/>
        </w:rPr>
        <w:t xml:space="preserve">on the basis of what customers do and </w:t>
      </w:r>
      <w:r>
        <w:rPr>
          <w:rFonts w:cs="Times New Roman"/>
          <w:szCs w:val="24"/>
        </w:rPr>
        <w:t xml:space="preserve">asking for from the company. </w:t>
      </w:r>
      <w:r>
        <w:rPr>
          <w:rFonts w:cs="Times New Roman"/>
          <w:noProof/>
          <w:szCs w:val="24"/>
        </w:rPr>
        <w:t>The f</w:t>
      </w:r>
      <w:r>
        <w:rPr>
          <w:rFonts w:cs="Times New Roman"/>
          <w:noProof/>
          <w:szCs w:val="24"/>
        </w:rPr>
        <w:t>ocus</w:t>
      </w:r>
      <w:r>
        <w:rPr>
          <w:rFonts w:cs="Times New Roman"/>
          <w:szCs w:val="24"/>
        </w:rPr>
        <w:t xml:space="preserve"> of </w:t>
      </w:r>
      <w:r>
        <w:rPr>
          <w:rFonts w:cs="Times New Roman"/>
          <w:szCs w:val="24"/>
        </w:rPr>
        <w:t>Superdry</w:t>
      </w:r>
      <w:r>
        <w:rPr>
          <w:rFonts w:cs="Times New Roman"/>
          <w:szCs w:val="24"/>
        </w:rPr>
        <w:t xml:space="preserve"> is on becoming a global lifestyle </w:t>
      </w:r>
      <w:r>
        <w:rPr>
          <w:rFonts w:cs="Times New Roman"/>
          <w:szCs w:val="24"/>
        </w:rPr>
        <w:t xml:space="preserve">brand by </w:t>
      </w:r>
      <w:r>
        <w:rPr>
          <w:rFonts w:cs="Times New Roman"/>
          <w:szCs w:val="24"/>
        </w:rPr>
        <w:t xml:space="preserve">the </w:t>
      </w:r>
      <w:r>
        <w:rPr>
          <w:rFonts w:cs="Times New Roman"/>
          <w:noProof/>
          <w:szCs w:val="24"/>
        </w:rPr>
        <w:t>expansion</w:t>
      </w:r>
      <w:r>
        <w:rPr>
          <w:rFonts w:cs="Times New Roman"/>
          <w:szCs w:val="24"/>
        </w:rPr>
        <w:t xml:space="preserve"> of the area of operation and customer base. </w:t>
      </w:r>
      <w:r>
        <w:rPr>
          <w:rFonts w:cs="Times New Roman"/>
          <w:szCs w:val="24"/>
        </w:rPr>
        <w:t xml:space="preserve">Products of </w:t>
      </w:r>
      <w:r>
        <w:rPr>
          <w:rFonts w:cs="Times New Roman"/>
          <w:szCs w:val="24"/>
        </w:rPr>
        <w:t>Superdry</w:t>
      </w:r>
      <w:r>
        <w:rPr>
          <w:rFonts w:cs="Times New Roman"/>
          <w:szCs w:val="24"/>
        </w:rPr>
        <w:t xml:space="preserve"> are being sold through </w:t>
      </w:r>
      <w:r>
        <w:rPr>
          <w:rFonts w:cs="Times New Roman"/>
          <w:szCs w:val="24"/>
        </w:rPr>
        <w:t xml:space="preserve">the </w:t>
      </w:r>
      <w:r>
        <w:rPr>
          <w:rFonts w:cs="Times New Roman"/>
          <w:noProof/>
          <w:szCs w:val="24"/>
        </w:rPr>
        <w:t>offline</w:t>
      </w:r>
      <w:r>
        <w:rPr>
          <w:rFonts w:cs="Times New Roman"/>
          <w:szCs w:val="24"/>
        </w:rPr>
        <w:t xml:space="preserve"> store and e-commerce channels. </w:t>
      </w:r>
      <w:r>
        <w:rPr>
          <w:rFonts w:cs="Times New Roman"/>
          <w:noProof/>
          <w:szCs w:val="24"/>
        </w:rPr>
        <w:t>A h</w:t>
      </w:r>
      <w:r>
        <w:rPr>
          <w:rFonts w:cs="Times New Roman"/>
          <w:noProof/>
          <w:szCs w:val="24"/>
        </w:rPr>
        <w:t>olistic</w:t>
      </w:r>
      <w:r>
        <w:rPr>
          <w:rFonts w:cs="Times New Roman"/>
          <w:szCs w:val="24"/>
        </w:rPr>
        <w:t xml:space="preserve"> approach has been used by </w:t>
      </w:r>
      <w:r>
        <w:rPr>
          <w:rFonts w:cs="Times New Roman"/>
          <w:szCs w:val="24"/>
        </w:rPr>
        <w:t>Superdry</w:t>
      </w:r>
      <w:r>
        <w:rPr>
          <w:rFonts w:cs="Times New Roman"/>
          <w:szCs w:val="24"/>
        </w:rPr>
        <w:t xml:space="preserve"> for the purpose of measuring the success of the company. </w:t>
      </w:r>
      <w:r>
        <w:rPr>
          <w:rFonts w:cs="Times New Roman"/>
          <w:szCs w:val="24"/>
        </w:rPr>
        <w:t xml:space="preserve">72 % of the total sale volume of </w:t>
      </w:r>
      <w:r>
        <w:rPr>
          <w:rFonts w:cs="Times New Roman"/>
          <w:szCs w:val="24"/>
        </w:rPr>
        <w:t>Superdry</w:t>
      </w:r>
      <w:r>
        <w:rPr>
          <w:rFonts w:cs="Times New Roman"/>
          <w:szCs w:val="24"/>
        </w:rPr>
        <w:t xml:space="preserve"> is coming from outside the United Kingdom. </w:t>
      </w:r>
      <w:r>
        <w:rPr>
          <w:rFonts w:cs="Times New Roman"/>
          <w:noProof/>
          <w:szCs w:val="24"/>
        </w:rPr>
        <w:t>The w</w:t>
      </w:r>
      <w:r>
        <w:rPr>
          <w:rFonts w:cs="Times New Roman"/>
          <w:noProof/>
          <w:szCs w:val="24"/>
        </w:rPr>
        <w:t>holesale</w:t>
      </w:r>
      <w:r>
        <w:rPr>
          <w:rFonts w:cs="Times New Roman"/>
          <w:szCs w:val="24"/>
        </w:rPr>
        <w:t xml:space="preserve"> channel is also being used by </w:t>
      </w:r>
      <w:r>
        <w:rPr>
          <w:rFonts w:cs="Times New Roman"/>
          <w:szCs w:val="24"/>
        </w:rPr>
        <w:t>Superdry</w:t>
      </w:r>
      <w:r>
        <w:rPr>
          <w:rFonts w:cs="Times New Roman"/>
          <w:szCs w:val="24"/>
        </w:rPr>
        <w:t xml:space="preserve"> for the expansion of the area of operation of the company</w:t>
      </w:r>
      <w:r>
        <w:rPr>
          <w:rFonts w:cs="Times New Roman"/>
          <w:szCs w:val="24"/>
        </w:rPr>
        <w:t xml:space="preserve"> </w:t>
      </w:r>
      <w:r>
        <w:rPr>
          <w:rFonts w:cs="Times New Roman"/>
          <w:szCs w:val="24"/>
          <w:lang w:val="en-US"/>
        </w:rPr>
        <w:t>(Harrington, 2018)</w:t>
      </w:r>
      <w:r>
        <w:rPr>
          <w:rFonts w:cs="Times New Roman"/>
          <w:szCs w:val="24"/>
        </w:rPr>
        <w:t xml:space="preserve">. </w:t>
      </w:r>
    </w:p>
    <w:p>
      <w:pPr>
        <w:pStyle w:val="style0"/>
        <w:rPr>
          <w:rFonts w:cs="Times New Roman"/>
          <w:szCs w:val="24"/>
        </w:rPr>
      </w:pPr>
      <w:r>
        <w:rPr>
          <w:rFonts w:cs="Times New Roman"/>
          <w:szCs w:val="24"/>
        </w:rPr>
        <w:t>Superdry</w:t>
      </w:r>
      <w:r>
        <w:rPr>
          <w:rFonts w:cs="Times New Roman"/>
          <w:szCs w:val="24"/>
        </w:rPr>
        <w:t xml:space="preserve"> has reduced the dependence on the single market and product ranges. </w:t>
      </w:r>
      <w:r>
        <w:rPr>
          <w:rFonts w:cs="Times New Roman"/>
          <w:noProof/>
          <w:szCs w:val="24"/>
        </w:rPr>
        <w:t>The b</w:t>
      </w:r>
      <w:r>
        <w:rPr>
          <w:rFonts w:cs="Times New Roman"/>
          <w:noProof/>
          <w:szCs w:val="24"/>
        </w:rPr>
        <w:t>usiness</w:t>
      </w:r>
      <w:r>
        <w:rPr>
          <w:rFonts w:cs="Times New Roman"/>
          <w:szCs w:val="24"/>
        </w:rPr>
        <w:t xml:space="preserve"> strategy of </w:t>
      </w:r>
      <w:r>
        <w:rPr>
          <w:rFonts w:cs="Times New Roman"/>
          <w:szCs w:val="24"/>
        </w:rPr>
        <w:t>Superdry</w:t>
      </w:r>
      <w:r>
        <w:rPr>
          <w:rFonts w:cs="Times New Roman"/>
          <w:szCs w:val="24"/>
        </w:rPr>
        <w:t xml:space="preserve"> is </w:t>
      </w:r>
      <w:r>
        <w:rPr>
          <w:rFonts w:cs="Times New Roman"/>
          <w:szCs w:val="24"/>
        </w:rPr>
        <w:t xml:space="preserve">roaming around the four pillars which are based on customers, brands and products. </w:t>
      </w:r>
      <w:r>
        <w:rPr>
          <w:rFonts w:cs="Times New Roman"/>
          <w:noProof/>
          <w:szCs w:val="24"/>
        </w:rPr>
        <w:t>The c</w:t>
      </w:r>
      <w:r>
        <w:rPr>
          <w:rFonts w:cs="Times New Roman"/>
          <w:noProof/>
          <w:szCs w:val="24"/>
        </w:rPr>
        <w:t>lose</w:t>
      </w:r>
      <w:r>
        <w:rPr>
          <w:rFonts w:cs="Times New Roman"/>
          <w:szCs w:val="24"/>
        </w:rPr>
        <w:t xml:space="preserve"> working relationship has been developed in the working environment of </w:t>
      </w:r>
      <w:r>
        <w:rPr>
          <w:rFonts w:cs="Times New Roman"/>
          <w:szCs w:val="24"/>
        </w:rPr>
        <w:t>Superdry</w:t>
      </w:r>
      <w:r>
        <w:rPr>
          <w:rFonts w:cs="Times New Roman"/>
          <w:szCs w:val="24"/>
        </w:rPr>
        <w:t xml:space="preserve">. </w:t>
      </w:r>
      <w:r>
        <w:rPr>
          <w:rFonts w:cs="Times New Roman"/>
          <w:noProof/>
          <w:szCs w:val="24"/>
        </w:rPr>
        <w:t>The f</w:t>
      </w:r>
      <w:r>
        <w:rPr>
          <w:rFonts w:cs="Times New Roman"/>
          <w:noProof/>
          <w:szCs w:val="24"/>
        </w:rPr>
        <w:t>ocus</w:t>
      </w:r>
      <w:r>
        <w:rPr>
          <w:rFonts w:cs="Times New Roman"/>
          <w:szCs w:val="24"/>
        </w:rPr>
        <w:t xml:space="preserve"> of </w:t>
      </w:r>
      <w:r>
        <w:rPr>
          <w:rFonts w:cs="Times New Roman"/>
          <w:szCs w:val="24"/>
        </w:rPr>
        <w:t>Superdry</w:t>
      </w:r>
      <w:r>
        <w:rPr>
          <w:rFonts w:cs="Times New Roman"/>
          <w:szCs w:val="24"/>
        </w:rPr>
        <w:t xml:space="preserve"> is on establishing in-territory multi-channel distribution in the market areas of </w:t>
      </w:r>
      <w:r>
        <w:rPr>
          <w:rFonts w:cs="Times New Roman"/>
          <w:szCs w:val="24"/>
        </w:rPr>
        <w:t>Superdry</w:t>
      </w:r>
      <w:r>
        <w:rPr>
          <w:rFonts w:cs="Times New Roman"/>
          <w:szCs w:val="24"/>
        </w:rPr>
        <w:t xml:space="preserve">. </w:t>
      </w:r>
      <w:r>
        <w:rPr>
          <w:rFonts w:cs="Times New Roman"/>
          <w:szCs w:val="24"/>
        </w:rPr>
        <w:t>Superdry</w:t>
      </w:r>
      <w:r>
        <w:rPr>
          <w:rFonts w:cs="Times New Roman"/>
          <w:szCs w:val="24"/>
        </w:rPr>
        <w:t xml:space="preserve"> is also planning to make </w:t>
      </w:r>
      <w:r>
        <w:rPr>
          <w:rFonts w:cs="Times New Roman"/>
          <w:szCs w:val="24"/>
        </w:rPr>
        <w:t xml:space="preserve">an </w:t>
      </w:r>
      <w:r>
        <w:rPr>
          <w:rFonts w:cs="Times New Roman"/>
          <w:noProof/>
          <w:szCs w:val="24"/>
        </w:rPr>
        <w:t>investment</w:t>
      </w:r>
      <w:r>
        <w:rPr>
          <w:rFonts w:cs="Times New Roman"/>
          <w:szCs w:val="24"/>
        </w:rPr>
        <w:t xml:space="preserve"> in the warehouse automation for enhancing the efficiency of the company</w:t>
      </w:r>
      <w:r>
        <w:rPr>
          <w:rFonts w:cs="Times New Roman"/>
          <w:szCs w:val="24"/>
        </w:rPr>
        <w:t xml:space="preserve"> </w:t>
      </w:r>
      <w:r>
        <w:rPr>
          <w:rFonts w:cs="Times New Roman"/>
          <w:szCs w:val="24"/>
          <w:lang w:val="en-US"/>
        </w:rPr>
        <w:t>(</w:t>
      </w:r>
      <w:r>
        <w:rPr>
          <w:rFonts w:cs="Times New Roman"/>
          <w:szCs w:val="24"/>
        </w:rPr>
        <w:t>Marketing, 2012)</w:t>
      </w:r>
      <w:r>
        <w:rPr>
          <w:rFonts w:cs="Times New Roman"/>
          <w:szCs w:val="24"/>
        </w:rPr>
        <w:t>.</w:t>
      </w:r>
    </w:p>
    <w:bookmarkStart w:id="19" w:name="_Toc513201615"/>
    <w:bookmarkStart w:id="20" w:name="_Toc513204207"/>
    <w:p>
      <w:pPr>
        <w:pStyle w:val="style3"/>
        <w:spacing w:before="240" w:after="240"/>
        <w:rPr>
          <w:rFonts w:ascii="Times New Roman" w:cs="Times New Roman" w:hAnsi="Times New Roman"/>
          <w:szCs w:val="24"/>
        </w:rPr>
      </w:pPr>
      <w:r>
        <w:rPr>
          <w:rFonts w:ascii="Times New Roman" w:cs="Times New Roman" w:hAnsi="Times New Roman"/>
          <w:szCs w:val="24"/>
        </w:rPr>
        <w:t>Environmental Scan (STEPP)</w:t>
      </w:r>
      <w:bookmarkEnd w:id="19"/>
      <w:bookmarkEnd w:id="20"/>
      <w:r>
        <w:rPr>
          <w:rFonts w:ascii="Times New Roman" w:cs="Times New Roman" w:hAnsi="Times New Roman"/>
          <w:szCs w:val="24"/>
        </w:rPr>
        <w:t xml:space="preserve"> </w:t>
      </w:r>
    </w:p>
    <w:p>
      <w:pPr>
        <w:pStyle w:val="style0"/>
        <w:rPr>
          <w:rFonts w:cs="Times New Roman"/>
          <w:szCs w:val="24"/>
        </w:rPr>
      </w:pPr>
      <w:r>
        <w:rPr>
          <w:rFonts w:cs="Times New Roman"/>
          <w:szCs w:val="24"/>
        </w:rPr>
        <w:t xml:space="preserve">STEPP analysis is used for the analysis of the external factors and their impact on the business. </w:t>
      </w:r>
      <w:r>
        <w:rPr>
          <w:rFonts w:cs="Times New Roman"/>
          <w:szCs w:val="24"/>
        </w:rPr>
        <w:t xml:space="preserve">From the analysis of the external factors of the </w:t>
      </w:r>
      <w:r>
        <w:rPr>
          <w:rFonts w:cs="Times New Roman"/>
          <w:noProof/>
          <w:szCs w:val="24"/>
        </w:rPr>
        <w:t>Superdry</w:t>
      </w:r>
      <w:r>
        <w:rPr>
          <w:rFonts w:cs="Times New Roman"/>
          <w:noProof/>
          <w:szCs w:val="24"/>
        </w:rPr>
        <w:t>,</w:t>
      </w:r>
      <w:r>
        <w:rPr>
          <w:rFonts w:cs="Times New Roman"/>
          <w:szCs w:val="24"/>
        </w:rPr>
        <w:t xml:space="preserve"> it can be stated that the major impact on the performance of </w:t>
      </w:r>
      <w:r>
        <w:rPr>
          <w:rFonts w:cs="Times New Roman"/>
          <w:szCs w:val="24"/>
        </w:rPr>
        <w:t>Superdry</w:t>
      </w:r>
      <w:r>
        <w:rPr>
          <w:rFonts w:cs="Times New Roman"/>
          <w:szCs w:val="24"/>
        </w:rPr>
        <w:t xml:space="preserve"> is </w:t>
      </w:r>
      <w:r>
        <w:rPr>
          <w:rFonts w:cs="Times New Roman"/>
          <w:szCs w:val="24"/>
        </w:rPr>
        <w:t xml:space="preserve">of the socio-culture factor and economic factor. </w:t>
      </w:r>
      <w:r>
        <w:rPr>
          <w:rFonts w:cs="Times New Roman"/>
          <w:szCs w:val="24"/>
        </w:rPr>
        <w:t xml:space="preserve">Economic factors are supporting the </w:t>
      </w:r>
      <w:r>
        <w:rPr>
          <w:rFonts w:cs="Times New Roman"/>
          <w:szCs w:val="24"/>
        </w:rPr>
        <w:t>Superdry</w:t>
      </w:r>
      <w:r>
        <w:rPr>
          <w:rFonts w:cs="Times New Roman"/>
          <w:szCs w:val="24"/>
        </w:rPr>
        <w:t xml:space="preserve"> and products are being offered as per the needs of the customers. </w:t>
      </w:r>
      <w:r>
        <w:rPr>
          <w:rFonts w:cs="Times New Roman"/>
          <w:szCs w:val="24"/>
        </w:rPr>
        <w:t xml:space="preserve">Corporate responsibility program of </w:t>
      </w:r>
      <w:r>
        <w:rPr>
          <w:rFonts w:cs="Times New Roman"/>
          <w:szCs w:val="24"/>
        </w:rPr>
        <w:t>Superdry</w:t>
      </w:r>
      <w:r>
        <w:rPr>
          <w:rFonts w:cs="Times New Roman"/>
          <w:szCs w:val="24"/>
        </w:rPr>
        <w:t xml:space="preserve"> is designed for respecting workers in the supply chain of the company, enhancing environmental sustainability, providing support to the different communities and focusing on the welfare of the employees</w:t>
      </w:r>
      <w:r>
        <w:rPr>
          <w:rFonts w:cs="Times New Roman"/>
          <w:szCs w:val="24"/>
        </w:rPr>
        <w:t xml:space="preserve"> </w:t>
      </w:r>
      <w:r>
        <w:rPr>
          <w:rFonts w:cs="Times New Roman"/>
          <w:szCs w:val="24"/>
          <w:lang w:val="en-US"/>
        </w:rPr>
        <w:t>(</w:t>
      </w:r>
      <w:r>
        <w:rPr>
          <w:rFonts w:cs="Times New Roman"/>
          <w:szCs w:val="24"/>
        </w:rPr>
        <w:t>Marketing, 2012)</w:t>
      </w:r>
      <w:r>
        <w:rPr>
          <w:rFonts w:cs="Times New Roman"/>
          <w:szCs w:val="24"/>
        </w:rPr>
        <w:t xml:space="preserve">. </w:t>
      </w:r>
    </w:p>
    <w:p>
      <w:pPr>
        <w:pStyle w:val="style0"/>
        <w:rPr>
          <w:rFonts w:cs="Times New Roman"/>
          <w:szCs w:val="24"/>
        </w:rPr>
      </w:pPr>
      <w:r>
        <w:rPr>
          <w:rFonts w:cs="Times New Roman"/>
          <w:szCs w:val="24"/>
        </w:rPr>
        <w:t xml:space="preserve">The prince’s trust has been initiated with a donation of £50,000 for starting a long-term partnership which is focusing on the issues related to youth unemployment. </w:t>
      </w:r>
      <w:r>
        <w:rPr>
          <w:rFonts w:cs="Times New Roman"/>
          <w:noProof/>
          <w:szCs w:val="24"/>
        </w:rPr>
        <w:t>A m</w:t>
      </w:r>
      <w:r>
        <w:rPr>
          <w:rFonts w:cs="Times New Roman"/>
          <w:noProof/>
          <w:szCs w:val="24"/>
        </w:rPr>
        <w:t>ajor</w:t>
      </w:r>
      <w:r>
        <w:rPr>
          <w:rFonts w:cs="Times New Roman"/>
          <w:szCs w:val="24"/>
        </w:rPr>
        <w:t xml:space="preserve"> section of the products of </w:t>
      </w:r>
      <w:r>
        <w:rPr>
          <w:rFonts w:cs="Times New Roman"/>
          <w:szCs w:val="24"/>
        </w:rPr>
        <w:t>Superdry</w:t>
      </w:r>
      <w:r>
        <w:rPr>
          <w:rFonts w:cs="Times New Roman"/>
          <w:szCs w:val="24"/>
        </w:rPr>
        <w:t xml:space="preserve"> is made by the third parties. </w:t>
      </w:r>
      <w:r>
        <w:rPr>
          <w:rFonts w:cs="Times New Roman"/>
          <w:szCs w:val="24"/>
        </w:rPr>
        <w:t>Superdry</w:t>
      </w:r>
      <w:r>
        <w:rPr>
          <w:rFonts w:cs="Times New Roman"/>
          <w:szCs w:val="24"/>
        </w:rPr>
        <w:t xml:space="preserve"> is a member of Ethical Trading Initiative</w:t>
      </w:r>
      <w:r>
        <w:rPr>
          <w:rFonts w:cs="Times New Roman"/>
          <w:szCs w:val="24"/>
        </w:rPr>
        <w:t xml:space="preserve"> and it has adopted ETI base code as the ethical trading code. </w:t>
      </w:r>
      <w:r>
        <w:rPr>
          <w:rFonts w:cs="Times New Roman"/>
          <w:szCs w:val="24"/>
        </w:rPr>
        <w:t>Superdry</w:t>
      </w:r>
      <w:r>
        <w:rPr>
          <w:rFonts w:cs="Times New Roman"/>
          <w:szCs w:val="24"/>
        </w:rPr>
        <w:t xml:space="preserve"> is planning to use 100 % organic cotton </w:t>
      </w:r>
      <w:r>
        <w:rPr>
          <w:rFonts w:cs="Times New Roman"/>
          <w:szCs w:val="24"/>
        </w:rPr>
        <w:t>Superdry</w:t>
      </w:r>
      <w:r>
        <w:rPr>
          <w:rFonts w:cs="Times New Roman"/>
          <w:szCs w:val="24"/>
        </w:rPr>
        <w:t xml:space="preserve"> garments by the end of the year 2040. </w:t>
      </w:r>
      <w:r>
        <w:rPr>
          <w:rFonts w:cs="Times New Roman"/>
          <w:szCs w:val="24"/>
        </w:rPr>
        <w:t>Superdry</w:t>
      </w:r>
      <w:r>
        <w:rPr>
          <w:rFonts w:cs="Times New Roman"/>
          <w:szCs w:val="24"/>
        </w:rPr>
        <w:t xml:space="preserve"> is focusing on operating in </w:t>
      </w:r>
      <w:r>
        <w:rPr>
          <w:rFonts w:cs="Times New Roman"/>
          <w:szCs w:val="24"/>
        </w:rPr>
        <w:t xml:space="preserve">an </w:t>
      </w:r>
      <w:r>
        <w:rPr>
          <w:rFonts w:cs="Times New Roman"/>
          <w:noProof/>
          <w:szCs w:val="24"/>
        </w:rPr>
        <w:t>ethical</w:t>
      </w:r>
      <w:r>
        <w:rPr>
          <w:rFonts w:cs="Times New Roman"/>
          <w:szCs w:val="24"/>
        </w:rPr>
        <w:t xml:space="preserve"> manner so as to ensure </w:t>
      </w:r>
      <w:r>
        <w:rPr>
          <w:rFonts w:cs="Times New Roman"/>
          <w:szCs w:val="24"/>
        </w:rPr>
        <w:t xml:space="preserve">the </w:t>
      </w:r>
      <w:r>
        <w:rPr>
          <w:rFonts w:cs="Times New Roman"/>
          <w:noProof/>
          <w:szCs w:val="24"/>
        </w:rPr>
        <w:t>safety</w:t>
      </w:r>
      <w:r>
        <w:rPr>
          <w:rFonts w:cs="Times New Roman"/>
          <w:szCs w:val="24"/>
        </w:rPr>
        <w:t xml:space="preserve"> of the different stakeholders of the company</w:t>
      </w:r>
      <w:r>
        <w:rPr>
          <w:rFonts w:cs="Times New Roman"/>
          <w:szCs w:val="24"/>
        </w:rPr>
        <w:t xml:space="preserve"> </w:t>
      </w:r>
      <w:r>
        <w:rPr>
          <w:rFonts w:cs="Times New Roman"/>
          <w:szCs w:val="24"/>
          <w:lang w:val="en-US"/>
        </w:rPr>
        <w:t>(Harrington, 2018)</w:t>
      </w:r>
      <w:r>
        <w:rPr>
          <w:rFonts w:cs="Times New Roman"/>
          <w:szCs w:val="24"/>
        </w:rPr>
        <w:t xml:space="preserve">. </w:t>
      </w:r>
    </w:p>
    <w:bookmarkStart w:id="21" w:name="_Toc513201616"/>
    <w:bookmarkStart w:id="22" w:name="_Toc513204208"/>
    <w:p>
      <w:pPr>
        <w:pStyle w:val="style3"/>
        <w:spacing w:before="240" w:after="240"/>
        <w:rPr>
          <w:rFonts w:ascii="Times New Roman" w:cs="Times New Roman" w:hAnsi="Times New Roman"/>
          <w:szCs w:val="24"/>
        </w:rPr>
      </w:pPr>
      <w:r>
        <w:rPr>
          <w:rFonts w:ascii="Times New Roman" w:cs="Times New Roman" w:hAnsi="Times New Roman"/>
          <w:szCs w:val="24"/>
        </w:rPr>
        <w:t>Stakeholder Analysis</w:t>
      </w:r>
      <w:bookmarkEnd w:id="21"/>
      <w:bookmarkEnd w:id="22"/>
      <w:r>
        <w:rPr>
          <w:rFonts w:ascii="Times New Roman" w:cs="Times New Roman" w:hAnsi="Times New Roman"/>
          <w:szCs w:val="24"/>
        </w:rPr>
        <w:t xml:space="preserve"> </w:t>
      </w:r>
    </w:p>
    <w:p>
      <w:pPr>
        <w:pStyle w:val="style0"/>
        <w:rPr>
          <w:rFonts w:cs="Times New Roman"/>
          <w:szCs w:val="24"/>
        </w:rPr>
      </w:pPr>
      <w:r>
        <w:rPr>
          <w:rFonts w:cs="Times New Roman"/>
          <w:szCs w:val="24"/>
        </w:rPr>
        <w:t xml:space="preserve">The term stakeholders can be explained as the </w:t>
      </w:r>
      <w:r>
        <w:rPr>
          <w:rFonts w:cs="Times New Roman"/>
          <w:szCs w:val="24"/>
        </w:rPr>
        <w:t>individuals who hold</w:t>
      </w:r>
      <w:r>
        <w:rPr>
          <w:rFonts w:cs="Times New Roman"/>
          <w:szCs w:val="24"/>
        </w:rPr>
        <w:t xml:space="preserve"> </w:t>
      </w:r>
      <w:r>
        <w:rPr>
          <w:rFonts w:cs="Times New Roman"/>
          <w:szCs w:val="24"/>
        </w:rPr>
        <w:t xml:space="preserve">a </w:t>
      </w:r>
      <w:r>
        <w:rPr>
          <w:rFonts w:cs="Times New Roman"/>
          <w:noProof/>
          <w:szCs w:val="24"/>
        </w:rPr>
        <w:t>substantial</w:t>
      </w:r>
      <w:r>
        <w:rPr>
          <w:rFonts w:cs="Times New Roman"/>
          <w:szCs w:val="24"/>
        </w:rPr>
        <w:t xml:space="preserve"> interest in the operations of the business. Stakeholders of </w:t>
      </w:r>
      <w:r>
        <w:rPr>
          <w:rFonts w:cs="Times New Roman"/>
          <w:szCs w:val="24"/>
        </w:rPr>
        <w:t>Superdry</w:t>
      </w:r>
      <w:r>
        <w:rPr>
          <w:rFonts w:cs="Times New Roman"/>
          <w:szCs w:val="24"/>
        </w:rPr>
        <w:t xml:space="preserve"> </w:t>
      </w:r>
      <w:r>
        <w:rPr>
          <w:rFonts w:cs="Times New Roman"/>
          <w:szCs w:val="24"/>
        </w:rPr>
        <w:t xml:space="preserve">are employees, customers, management, </w:t>
      </w:r>
      <w:r>
        <w:rPr>
          <w:rFonts w:cs="Times New Roman"/>
          <w:szCs w:val="24"/>
        </w:rPr>
        <w:t xml:space="preserve">shareholders, investors, government and communities of the society. </w:t>
      </w:r>
      <w:r>
        <w:rPr>
          <w:rFonts w:cs="Times New Roman"/>
          <w:noProof/>
          <w:szCs w:val="24"/>
        </w:rPr>
        <w:t>The f</w:t>
      </w:r>
      <w:r>
        <w:rPr>
          <w:rFonts w:cs="Times New Roman"/>
          <w:noProof/>
          <w:szCs w:val="24"/>
        </w:rPr>
        <w:t>ocus</w:t>
      </w:r>
      <w:r>
        <w:rPr>
          <w:rFonts w:cs="Times New Roman"/>
          <w:szCs w:val="24"/>
        </w:rPr>
        <w:t xml:space="preserve"> of </w:t>
      </w:r>
      <w:r>
        <w:rPr>
          <w:rFonts w:cs="Times New Roman"/>
          <w:szCs w:val="24"/>
        </w:rPr>
        <w:t>Superdry</w:t>
      </w:r>
      <w:r>
        <w:rPr>
          <w:rFonts w:cs="Times New Roman"/>
          <w:szCs w:val="24"/>
        </w:rPr>
        <w:t xml:space="preserve"> is on promoting participation of the di</w:t>
      </w:r>
      <w:r>
        <w:rPr>
          <w:rFonts w:cs="Times New Roman"/>
          <w:szCs w:val="24"/>
        </w:rPr>
        <w:t xml:space="preserve">fferent stakeholders in the operations of the business for promoting transparency. </w:t>
      </w:r>
      <w:r>
        <w:rPr>
          <w:rFonts w:cs="Times New Roman"/>
          <w:szCs w:val="24"/>
        </w:rPr>
        <w:t>Superdry</w:t>
      </w:r>
      <w:r>
        <w:rPr>
          <w:rFonts w:cs="Times New Roman"/>
          <w:szCs w:val="24"/>
        </w:rPr>
        <w:t xml:space="preserve"> is always being innovative and creative and focuses on providing benefits to the society. </w:t>
      </w:r>
      <w:r>
        <w:rPr>
          <w:rFonts w:cs="Times New Roman"/>
          <w:noProof/>
          <w:szCs w:val="24"/>
        </w:rPr>
        <w:t>A h</w:t>
      </w:r>
      <w:r>
        <w:rPr>
          <w:rFonts w:cs="Times New Roman"/>
          <w:noProof/>
          <w:szCs w:val="24"/>
        </w:rPr>
        <w:t>ealthy</w:t>
      </w:r>
      <w:r>
        <w:rPr>
          <w:rFonts w:cs="Times New Roman"/>
          <w:szCs w:val="24"/>
        </w:rPr>
        <w:t xml:space="preserve"> environment is developed at the workplace for providing safety to the employees at the workplace. Quality of the products is maintained for ensuring that no harm is created to the interest of the customers. </w:t>
      </w:r>
      <w:r>
        <w:rPr>
          <w:rFonts w:cs="Times New Roman"/>
          <w:szCs w:val="24"/>
        </w:rPr>
        <w:t>Superdry</w:t>
      </w:r>
      <w:r>
        <w:rPr>
          <w:rFonts w:cs="Times New Roman"/>
          <w:szCs w:val="24"/>
        </w:rPr>
        <w:t xml:space="preserve"> has realised the importance of every stakeholder for the business</w:t>
      </w:r>
      <w:r>
        <w:rPr>
          <w:rFonts w:cs="Times New Roman"/>
          <w:szCs w:val="24"/>
        </w:rPr>
        <w:t xml:space="preserve"> </w:t>
      </w:r>
      <w:r>
        <w:rPr>
          <w:rFonts w:cs="Times New Roman"/>
          <w:szCs w:val="24"/>
          <w:lang w:val="en-US"/>
        </w:rPr>
        <w:t>(</w:t>
      </w:r>
      <w:r>
        <w:rPr>
          <w:rFonts w:cs="Times New Roman"/>
          <w:szCs w:val="24"/>
        </w:rPr>
        <w:t>Marketing, 2012)</w:t>
      </w:r>
      <w:r>
        <w:rPr>
          <w:rFonts w:cs="Times New Roman"/>
          <w:szCs w:val="24"/>
        </w:rPr>
        <w:t>.</w:t>
      </w:r>
    </w:p>
    <w:p>
      <w:pPr>
        <w:pStyle w:val="style0"/>
        <w:rPr>
          <w:rFonts w:cs="Times New Roman"/>
          <w:szCs w:val="24"/>
        </w:rPr>
      </w:pPr>
      <w:r>
        <w:rPr>
          <w:rFonts w:cs="Times New Roman"/>
          <w:szCs w:val="24"/>
        </w:rPr>
        <w:tab/>
      </w:r>
      <w:r>
        <w:rPr>
          <w:rFonts w:cs="Times New Roman"/>
          <w:szCs w:val="24"/>
        </w:rPr>
        <w:t>Superdry</w:t>
      </w:r>
      <w:r>
        <w:rPr>
          <w:rFonts w:cs="Times New Roman"/>
          <w:szCs w:val="24"/>
        </w:rPr>
        <w:t xml:space="preserve"> is making efforts for safeguarding the environment from harm such as overuse of the natural resources and pollut</w:t>
      </w:r>
      <w:r>
        <w:rPr>
          <w:rFonts w:cs="Times New Roman"/>
          <w:szCs w:val="24"/>
        </w:rPr>
        <w:t>ing the environment</w:t>
      </w:r>
      <w:r>
        <w:rPr>
          <w:rFonts w:cs="Times New Roman"/>
          <w:szCs w:val="24"/>
        </w:rPr>
        <w:t xml:space="preserve">. </w:t>
      </w:r>
      <w:r>
        <w:rPr>
          <w:rFonts w:cs="Times New Roman"/>
          <w:szCs w:val="24"/>
        </w:rPr>
        <w:t xml:space="preserve">Various events are being arranged by </w:t>
      </w:r>
      <w:r>
        <w:rPr>
          <w:rFonts w:cs="Times New Roman"/>
          <w:szCs w:val="24"/>
        </w:rPr>
        <w:t>Superdry</w:t>
      </w:r>
      <w:r>
        <w:rPr>
          <w:rFonts w:cs="Times New Roman"/>
          <w:szCs w:val="24"/>
        </w:rPr>
        <w:t xml:space="preserve"> at regular intervals </w:t>
      </w:r>
      <w:r>
        <w:rPr>
          <w:rFonts w:cs="Times New Roman"/>
          <w:szCs w:val="24"/>
        </w:rPr>
        <w:t xml:space="preserve">for providing funds to the vulnerable communities of the society. </w:t>
      </w:r>
      <w:r>
        <w:rPr>
          <w:rFonts w:cs="Times New Roman"/>
          <w:szCs w:val="24"/>
        </w:rPr>
        <w:t xml:space="preserve">Directors of </w:t>
      </w:r>
      <w:r>
        <w:rPr>
          <w:rFonts w:cs="Times New Roman"/>
          <w:szCs w:val="24"/>
        </w:rPr>
        <w:t>Superdry</w:t>
      </w:r>
      <w:r>
        <w:rPr>
          <w:rFonts w:cs="Times New Roman"/>
          <w:szCs w:val="24"/>
        </w:rPr>
        <w:t xml:space="preserve"> ensure that the operations are performed by making the stakeholders aware of the operations. </w:t>
      </w:r>
      <w:r>
        <w:rPr>
          <w:rFonts w:cs="Times New Roman"/>
          <w:szCs w:val="24"/>
        </w:rPr>
        <w:t>Energy and environmental managers are working for enhancing the quality of the environment and reducing the use of natural resources</w:t>
      </w:r>
      <w:r>
        <w:rPr>
          <w:rFonts w:cs="Times New Roman"/>
          <w:szCs w:val="24"/>
        </w:rPr>
        <w:t xml:space="preserve"> </w:t>
      </w:r>
      <w:r>
        <w:rPr>
          <w:rFonts w:cs="Times New Roman"/>
          <w:szCs w:val="24"/>
          <w:lang w:val="en-US"/>
        </w:rPr>
        <w:t>(Harrington, 2018)</w:t>
      </w:r>
      <w:r>
        <w:rPr>
          <w:rFonts w:cs="Times New Roman"/>
          <w:szCs w:val="24"/>
        </w:rPr>
        <w:t xml:space="preserve">. </w:t>
      </w:r>
    </w:p>
    <w:bookmarkStart w:id="23" w:name="_Toc513201617"/>
    <w:bookmarkStart w:id="24" w:name="_Toc513204209"/>
    <w:p>
      <w:pPr>
        <w:pStyle w:val="style3"/>
        <w:spacing w:before="240" w:after="240"/>
        <w:rPr>
          <w:rFonts w:ascii="Times New Roman" w:cs="Times New Roman" w:hAnsi="Times New Roman"/>
          <w:szCs w:val="24"/>
        </w:rPr>
      </w:pPr>
      <w:r>
        <w:rPr>
          <w:rFonts w:ascii="Times New Roman" w:cs="Times New Roman" w:hAnsi="Times New Roman"/>
          <w:szCs w:val="24"/>
        </w:rPr>
        <w:t>SWOT analysis</w:t>
      </w:r>
      <w:bookmarkEnd w:id="23"/>
      <w:bookmarkEnd w:id="24"/>
      <w:r>
        <w:rPr>
          <w:rFonts w:ascii="Times New Roman" w:cs="Times New Roman" w:hAnsi="Times New Roman"/>
          <w:szCs w:val="24"/>
        </w:rPr>
        <w:t xml:space="preserve"> </w:t>
      </w:r>
    </w:p>
    <w:tbl>
      <w:tblPr>
        <w:tblStyle w:val="style154"/>
        <w:tblW w:w="0" w:type="auto"/>
        <w:tblLook w:val="04A0" w:firstRow="1" w:lastRow="0" w:firstColumn="1" w:lastColumn="0" w:noHBand="0" w:noVBand="1"/>
      </w:tblPr>
      <w:tblGrid>
        <w:gridCol w:w="4788"/>
        <w:gridCol w:w="4788"/>
      </w:tblGrid>
      <w:tr>
        <w:trPr/>
        <w:tc>
          <w:tcPr>
            <w:tcW w:w="4788" w:type="dxa"/>
            <w:tcBorders/>
            <w:tcFitText w:val="false"/>
          </w:tcPr>
          <w:p>
            <w:pPr>
              <w:pStyle w:val="style0"/>
              <w:spacing w:before="240" w:after="240" w:lineRule="auto" w:line="360"/>
              <w:rPr>
                <w:rFonts w:cs="Times New Roman"/>
                <w:b/>
                <w:szCs w:val="24"/>
              </w:rPr>
            </w:pPr>
            <w:r>
              <w:rPr>
                <w:rFonts w:cs="Times New Roman"/>
                <w:b/>
                <w:szCs w:val="24"/>
              </w:rPr>
              <w:t>Strengths</w:t>
            </w:r>
          </w:p>
        </w:tc>
        <w:tc>
          <w:tcPr>
            <w:tcW w:w="4788" w:type="dxa"/>
            <w:tcBorders/>
            <w:tcFitText w:val="false"/>
          </w:tcPr>
          <w:p>
            <w:pPr>
              <w:pStyle w:val="style0"/>
              <w:spacing w:before="240" w:after="240" w:lineRule="auto" w:line="360"/>
              <w:rPr>
                <w:rFonts w:cs="Times New Roman"/>
                <w:b/>
                <w:szCs w:val="24"/>
              </w:rPr>
            </w:pPr>
            <w:r>
              <w:rPr>
                <w:rFonts w:cs="Times New Roman"/>
                <w:b/>
                <w:szCs w:val="24"/>
              </w:rPr>
              <w:t>Weaknesses</w:t>
            </w:r>
          </w:p>
        </w:tc>
      </w:tr>
      <w:tr>
        <w:tblPrEx/>
        <w:trPr/>
        <w:tc>
          <w:tcPr>
            <w:tcW w:w="4788" w:type="dxa"/>
            <w:tcBorders/>
            <w:tcFitText w:val="false"/>
          </w:tcPr>
          <w:p>
            <w:pPr>
              <w:pStyle w:val="style179"/>
              <w:numPr>
                <w:ilvl w:val="0"/>
                <w:numId w:val="9"/>
              </w:numPr>
              <w:spacing w:before="240" w:after="240" w:lineRule="auto" w:line="360"/>
              <w:rPr>
                <w:rFonts w:cs="Times New Roman"/>
                <w:szCs w:val="24"/>
              </w:rPr>
            </w:pPr>
            <w:r>
              <w:rPr>
                <w:rFonts w:cs="Times New Roman"/>
                <w:szCs w:val="24"/>
              </w:rPr>
              <w:t>Superdry</w:t>
            </w:r>
            <w:r>
              <w:rPr>
                <w:rFonts w:cs="Times New Roman"/>
                <w:szCs w:val="24"/>
              </w:rPr>
              <w:t xml:space="preserve"> is having a strong brand </w:t>
            </w:r>
            <w:r>
              <w:rPr>
                <w:rFonts w:cs="Times New Roman"/>
                <w:szCs w:val="24"/>
              </w:rPr>
              <w:t xml:space="preserve">image in the market. This strong brand image has helped </w:t>
            </w:r>
            <w:r>
              <w:rPr>
                <w:rFonts w:cs="Times New Roman"/>
                <w:szCs w:val="24"/>
              </w:rPr>
              <w:t>Superdry</w:t>
            </w:r>
            <w:r>
              <w:rPr>
                <w:rFonts w:cs="Times New Roman"/>
                <w:szCs w:val="24"/>
              </w:rPr>
              <w:t xml:space="preserve"> in competing with the competitors in the industry.</w:t>
            </w:r>
          </w:p>
          <w:p>
            <w:pPr>
              <w:pStyle w:val="style179"/>
              <w:numPr>
                <w:ilvl w:val="0"/>
                <w:numId w:val="9"/>
              </w:numPr>
              <w:spacing w:before="240" w:after="240" w:lineRule="auto" w:line="360"/>
              <w:rPr>
                <w:rFonts w:cs="Times New Roman"/>
                <w:szCs w:val="24"/>
              </w:rPr>
            </w:pPr>
            <w:r>
              <w:rPr>
                <w:rFonts w:cs="Times New Roman"/>
                <w:noProof/>
                <w:szCs w:val="24"/>
              </w:rPr>
              <w:t>The f</w:t>
            </w:r>
            <w:r>
              <w:rPr>
                <w:rFonts w:cs="Times New Roman"/>
                <w:noProof/>
                <w:szCs w:val="24"/>
              </w:rPr>
              <w:t>inancial</w:t>
            </w:r>
            <w:r>
              <w:rPr>
                <w:rFonts w:cs="Times New Roman"/>
                <w:szCs w:val="24"/>
              </w:rPr>
              <w:t xml:space="preserve"> position of </w:t>
            </w:r>
            <w:r>
              <w:rPr>
                <w:rFonts w:cs="Times New Roman"/>
                <w:szCs w:val="24"/>
              </w:rPr>
              <w:t>Superdry</w:t>
            </w:r>
            <w:r>
              <w:rPr>
                <w:rFonts w:cs="Times New Roman"/>
                <w:szCs w:val="24"/>
              </w:rPr>
              <w:t xml:space="preserve"> is strong which helps in execution of the operations in a feasible manner.</w:t>
            </w:r>
          </w:p>
          <w:p>
            <w:pPr>
              <w:pStyle w:val="style179"/>
              <w:numPr>
                <w:ilvl w:val="0"/>
                <w:numId w:val="9"/>
              </w:numPr>
              <w:spacing w:before="240" w:after="240" w:lineRule="auto" w:line="360"/>
              <w:rPr>
                <w:rFonts w:cs="Times New Roman"/>
                <w:szCs w:val="24"/>
              </w:rPr>
            </w:pPr>
            <w:r>
              <w:rPr>
                <w:rFonts w:cs="Times New Roman"/>
                <w:szCs w:val="24"/>
              </w:rPr>
              <w:t xml:space="preserve">Less focus on the trend has resulted in </w:t>
            </w:r>
            <w:r>
              <w:rPr>
                <w:rFonts w:cs="Times New Roman"/>
                <w:szCs w:val="24"/>
              </w:rPr>
              <w:t xml:space="preserve">the </w:t>
            </w:r>
            <w:r>
              <w:rPr>
                <w:rFonts w:cs="Times New Roman"/>
                <w:noProof/>
                <w:szCs w:val="24"/>
              </w:rPr>
              <w:t>elimination</w:t>
            </w:r>
            <w:r>
              <w:rPr>
                <w:rFonts w:cs="Times New Roman"/>
                <w:szCs w:val="24"/>
              </w:rPr>
              <w:t xml:space="preserve"> of the risk of being out of fashion.</w:t>
            </w:r>
          </w:p>
          <w:p>
            <w:pPr>
              <w:pStyle w:val="style179"/>
              <w:numPr>
                <w:ilvl w:val="0"/>
                <w:numId w:val="9"/>
              </w:numPr>
              <w:spacing w:before="240" w:after="240" w:lineRule="auto" w:line="360"/>
              <w:rPr>
                <w:rFonts w:cs="Times New Roman"/>
                <w:szCs w:val="24"/>
              </w:rPr>
            </w:pPr>
            <w:r>
              <w:rPr>
                <w:rFonts w:cs="Times New Roman"/>
                <w:szCs w:val="24"/>
              </w:rPr>
              <w:t>Innovations in the products have</w:t>
            </w:r>
            <w:r>
              <w:rPr>
                <w:rFonts w:cs="Times New Roman"/>
                <w:szCs w:val="24"/>
              </w:rPr>
              <w:t xml:space="preserve"> helped in grabbing the market share in the retail industry of different countries.</w:t>
            </w:r>
          </w:p>
          <w:p>
            <w:pPr>
              <w:pStyle w:val="style179"/>
              <w:numPr>
                <w:ilvl w:val="0"/>
                <w:numId w:val="9"/>
              </w:numPr>
              <w:spacing w:before="240" w:after="240" w:lineRule="auto" w:line="360"/>
              <w:rPr>
                <w:rFonts w:cs="Times New Roman"/>
                <w:szCs w:val="24"/>
              </w:rPr>
            </w:pPr>
            <w:r>
              <w:rPr>
                <w:rFonts w:cs="Times New Roman"/>
                <w:szCs w:val="24"/>
              </w:rPr>
              <w:t>Superdry</w:t>
            </w:r>
            <w:r>
              <w:rPr>
                <w:rFonts w:cs="Times New Roman"/>
                <w:szCs w:val="24"/>
              </w:rPr>
              <w:t xml:space="preserve"> is managing its internet business efficiently.</w:t>
            </w:r>
          </w:p>
          <w:p>
            <w:pPr>
              <w:pStyle w:val="style179"/>
              <w:numPr>
                <w:ilvl w:val="0"/>
                <w:numId w:val="9"/>
              </w:numPr>
              <w:spacing w:before="240" w:after="240" w:lineRule="auto" w:line="360"/>
              <w:rPr>
                <w:rFonts w:cs="Times New Roman"/>
                <w:szCs w:val="24"/>
              </w:rPr>
            </w:pPr>
            <w:r>
              <w:rPr>
                <w:rFonts w:cs="Times New Roman"/>
                <w:szCs w:val="24"/>
              </w:rPr>
              <w:t xml:space="preserve">One of the most important strengths of </w:t>
            </w:r>
            <w:r>
              <w:rPr>
                <w:rFonts w:cs="Times New Roman"/>
                <w:szCs w:val="24"/>
              </w:rPr>
              <w:t>Superdry</w:t>
            </w:r>
            <w:r>
              <w:rPr>
                <w:rFonts w:cs="Times New Roman"/>
                <w:szCs w:val="24"/>
              </w:rPr>
              <w:t xml:space="preserve"> is creative designs and diversification</w:t>
            </w:r>
            <w:r>
              <w:rPr>
                <w:rFonts w:cs="Times New Roman"/>
                <w:szCs w:val="24"/>
              </w:rPr>
              <w:t xml:space="preserve"> (Marian, 2011)</w:t>
            </w:r>
            <w:r>
              <w:rPr>
                <w:rFonts w:cs="Times New Roman"/>
                <w:szCs w:val="24"/>
              </w:rPr>
              <w:t xml:space="preserve">. </w:t>
            </w:r>
          </w:p>
        </w:tc>
        <w:tc>
          <w:tcPr>
            <w:tcW w:w="4788" w:type="dxa"/>
            <w:tcBorders/>
            <w:tcFitText w:val="false"/>
          </w:tcPr>
          <w:p>
            <w:pPr>
              <w:pStyle w:val="style179"/>
              <w:numPr>
                <w:ilvl w:val="0"/>
                <w:numId w:val="9"/>
              </w:numPr>
              <w:spacing w:before="240" w:after="240" w:lineRule="auto" w:line="360"/>
              <w:rPr>
                <w:rFonts w:cs="Times New Roman"/>
                <w:szCs w:val="24"/>
              </w:rPr>
            </w:pPr>
            <w:r>
              <w:rPr>
                <w:rFonts w:cs="Times New Roman"/>
                <w:szCs w:val="24"/>
              </w:rPr>
              <w:t xml:space="preserve">Products of </w:t>
            </w:r>
            <w:r>
              <w:rPr>
                <w:rFonts w:cs="Times New Roman"/>
                <w:szCs w:val="24"/>
              </w:rPr>
              <w:t>Superdry</w:t>
            </w:r>
            <w:r>
              <w:rPr>
                <w:rFonts w:cs="Times New Roman"/>
                <w:szCs w:val="24"/>
              </w:rPr>
              <w:t xml:space="preserve"> are highly priced which affects the satisfaction level and </w:t>
            </w:r>
            <w:r>
              <w:rPr>
                <w:rFonts w:cs="Times New Roman"/>
                <w:noProof/>
                <w:szCs w:val="24"/>
              </w:rPr>
              <w:t>decision</w:t>
            </w:r>
            <w:r>
              <w:rPr>
                <w:rFonts w:cs="Times New Roman"/>
                <w:noProof/>
                <w:szCs w:val="24"/>
              </w:rPr>
              <w:t>-</w:t>
            </w:r>
            <w:r>
              <w:rPr>
                <w:rFonts w:cs="Times New Roman"/>
                <w:noProof/>
                <w:szCs w:val="24"/>
              </w:rPr>
              <w:t>making</w:t>
            </w:r>
            <w:r>
              <w:rPr>
                <w:rFonts w:cs="Times New Roman"/>
                <w:szCs w:val="24"/>
              </w:rPr>
              <w:t xml:space="preserve"> process of the customers.</w:t>
            </w:r>
          </w:p>
          <w:p>
            <w:pPr>
              <w:pStyle w:val="style179"/>
              <w:numPr>
                <w:ilvl w:val="0"/>
                <w:numId w:val="9"/>
              </w:numPr>
              <w:spacing w:before="240" w:after="240" w:lineRule="auto" w:line="360"/>
              <w:rPr>
                <w:rFonts w:cs="Times New Roman"/>
                <w:szCs w:val="24"/>
              </w:rPr>
            </w:pPr>
            <w:r>
              <w:rPr>
                <w:rFonts w:cs="Times New Roman"/>
                <w:szCs w:val="24"/>
              </w:rPr>
              <w:t xml:space="preserve">Employee base of </w:t>
            </w:r>
            <w:r>
              <w:rPr>
                <w:rFonts w:cs="Times New Roman"/>
                <w:szCs w:val="24"/>
              </w:rPr>
              <w:t>Superdry</w:t>
            </w:r>
            <w:r>
              <w:rPr>
                <w:rFonts w:cs="Times New Roman"/>
                <w:szCs w:val="24"/>
              </w:rPr>
              <w:t xml:space="preserve"> is </w:t>
            </w:r>
            <w:r>
              <w:rPr>
                <w:rFonts w:cs="Times New Roman"/>
                <w:szCs w:val="24"/>
              </w:rPr>
              <w:t>narrow which needs to be expanded</w:t>
            </w:r>
            <w:r>
              <w:rPr>
                <w:rFonts w:cs="Times New Roman"/>
                <w:szCs w:val="24"/>
              </w:rPr>
              <w:t xml:space="preserve"> (Marian, 2011)</w:t>
            </w:r>
            <w:r>
              <w:rPr>
                <w:rFonts w:cs="Times New Roman"/>
                <w:szCs w:val="24"/>
              </w:rPr>
              <w:t>.</w:t>
            </w:r>
          </w:p>
        </w:tc>
      </w:tr>
      <w:tr>
        <w:tblPrEx/>
        <w:trPr/>
        <w:tc>
          <w:tcPr>
            <w:tcW w:w="4788" w:type="dxa"/>
            <w:tcBorders/>
            <w:tcFitText w:val="false"/>
          </w:tcPr>
          <w:p>
            <w:pPr>
              <w:pStyle w:val="style0"/>
              <w:spacing w:before="240" w:after="240" w:lineRule="auto" w:line="360"/>
              <w:rPr>
                <w:rFonts w:cs="Times New Roman"/>
                <w:b/>
                <w:szCs w:val="24"/>
              </w:rPr>
            </w:pPr>
            <w:r>
              <w:rPr>
                <w:rFonts w:cs="Times New Roman"/>
                <w:b/>
                <w:szCs w:val="24"/>
              </w:rPr>
              <w:t>Opportunities</w:t>
            </w:r>
          </w:p>
        </w:tc>
        <w:tc>
          <w:tcPr>
            <w:tcW w:w="4788" w:type="dxa"/>
            <w:tcBorders/>
            <w:tcFitText w:val="false"/>
          </w:tcPr>
          <w:p>
            <w:pPr>
              <w:pStyle w:val="style0"/>
              <w:spacing w:before="240" w:after="240" w:lineRule="auto" w:line="360"/>
              <w:rPr>
                <w:rFonts w:cs="Times New Roman"/>
                <w:b/>
                <w:szCs w:val="24"/>
              </w:rPr>
            </w:pPr>
            <w:r>
              <w:rPr>
                <w:rFonts w:cs="Times New Roman"/>
                <w:b/>
                <w:szCs w:val="24"/>
              </w:rPr>
              <w:t>Threats</w:t>
            </w:r>
          </w:p>
        </w:tc>
      </w:tr>
      <w:tr>
        <w:tblPrEx/>
        <w:trPr/>
        <w:tc>
          <w:tcPr>
            <w:tcW w:w="4788" w:type="dxa"/>
            <w:tcBorders/>
            <w:tcFitText w:val="false"/>
          </w:tcPr>
          <w:p>
            <w:pPr>
              <w:pStyle w:val="style179"/>
              <w:numPr>
                <w:ilvl w:val="0"/>
                <w:numId w:val="8"/>
              </w:numPr>
              <w:spacing w:before="240" w:after="240" w:lineRule="auto" w:line="360"/>
              <w:rPr>
                <w:rFonts w:cs="Times New Roman"/>
                <w:szCs w:val="24"/>
              </w:rPr>
            </w:pPr>
            <w:r>
              <w:rPr>
                <w:rFonts w:cs="Times New Roman"/>
                <w:szCs w:val="24"/>
              </w:rPr>
              <w:t xml:space="preserve">Expansion opportunities are available to </w:t>
            </w:r>
            <w:r>
              <w:rPr>
                <w:rFonts w:cs="Times New Roman"/>
                <w:szCs w:val="24"/>
              </w:rPr>
              <w:t>Superdry</w:t>
            </w:r>
            <w:r>
              <w:rPr>
                <w:rFonts w:cs="Times New Roman"/>
                <w:szCs w:val="24"/>
              </w:rPr>
              <w:t xml:space="preserve"> which will help in the expansion of </w:t>
            </w:r>
            <w:r>
              <w:rPr>
                <w:rFonts w:cs="Times New Roman"/>
                <w:szCs w:val="24"/>
              </w:rPr>
              <w:t xml:space="preserve">the </w:t>
            </w:r>
            <w:r>
              <w:rPr>
                <w:rFonts w:cs="Times New Roman"/>
                <w:noProof/>
                <w:szCs w:val="24"/>
              </w:rPr>
              <w:t>area</w:t>
            </w:r>
            <w:r>
              <w:rPr>
                <w:rFonts w:cs="Times New Roman"/>
                <w:szCs w:val="24"/>
              </w:rPr>
              <w:t xml:space="preserve"> of operation of </w:t>
            </w:r>
            <w:r>
              <w:rPr>
                <w:rFonts w:cs="Times New Roman"/>
                <w:szCs w:val="24"/>
              </w:rPr>
              <w:t>Superdry</w:t>
            </w:r>
            <w:r>
              <w:rPr>
                <w:rFonts w:cs="Times New Roman"/>
                <w:szCs w:val="24"/>
              </w:rPr>
              <w:t>.</w:t>
            </w:r>
          </w:p>
          <w:p>
            <w:pPr>
              <w:pStyle w:val="style179"/>
              <w:numPr>
                <w:ilvl w:val="0"/>
                <w:numId w:val="8"/>
              </w:numPr>
              <w:spacing w:before="240" w:after="240" w:lineRule="auto" w:line="360"/>
              <w:rPr>
                <w:rFonts w:cs="Times New Roman"/>
                <w:szCs w:val="24"/>
              </w:rPr>
            </w:pPr>
            <w:r>
              <w:rPr>
                <w:rFonts w:cs="Times New Roman"/>
                <w:szCs w:val="24"/>
              </w:rPr>
              <w:t xml:space="preserve">Innovative marketing strategies can be used by </w:t>
            </w:r>
            <w:r>
              <w:rPr>
                <w:rFonts w:cs="Times New Roman"/>
                <w:szCs w:val="24"/>
              </w:rPr>
              <w:t>Superdry</w:t>
            </w:r>
            <w:r>
              <w:rPr>
                <w:rFonts w:cs="Times New Roman"/>
                <w:szCs w:val="24"/>
              </w:rPr>
              <w:t xml:space="preserve"> for coping with the increasing competition</w:t>
            </w:r>
            <w:r>
              <w:rPr>
                <w:rFonts w:cs="Times New Roman"/>
                <w:szCs w:val="24"/>
              </w:rPr>
              <w:t xml:space="preserve"> (Marian, 2011)</w:t>
            </w:r>
            <w:r>
              <w:rPr>
                <w:rFonts w:cs="Times New Roman"/>
                <w:szCs w:val="24"/>
              </w:rPr>
              <w:t>.</w:t>
            </w:r>
          </w:p>
        </w:tc>
        <w:tc>
          <w:tcPr>
            <w:tcW w:w="4788" w:type="dxa"/>
            <w:tcBorders/>
            <w:tcFitText w:val="false"/>
          </w:tcPr>
          <w:p>
            <w:pPr>
              <w:pStyle w:val="style179"/>
              <w:numPr>
                <w:ilvl w:val="0"/>
                <w:numId w:val="8"/>
              </w:numPr>
              <w:spacing w:before="240" w:after="240" w:lineRule="auto" w:line="360"/>
              <w:rPr>
                <w:rFonts w:cs="Times New Roman"/>
                <w:szCs w:val="24"/>
              </w:rPr>
            </w:pPr>
            <w:r>
              <w:rPr>
                <w:rFonts w:cs="Times New Roman"/>
                <w:szCs w:val="24"/>
              </w:rPr>
              <w:t xml:space="preserve">Prices of the products of </w:t>
            </w:r>
            <w:r>
              <w:rPr>
                <w:rFonts w:cs="Times New Roman"/>
                <w:szCs w:val="24"/>
              </w:rPr>
              <w:t>Superdry</w:t>
            </w:r>
            <w:r>
              <w:rPr>
                <w:rFonts w:cs="Times New Roman"/>
                <w:szCs w:val="24"/>
              </w:rPr>
              <w:t xml:space="preserve"> are high which increases the risk of losing the market segment.</w:t>
            </w:r>
          </w:p>
          <w:p>
            <w:pPr>
              <w:pStyle w:val="style179"/>
              <w:numPr>
                <w:ilvl w:val="0"/>
                <w:numId w:val="8"/>
              </w:numPr>
              <w:spacing w:before="240" w:after="240" w:lineRule="auto" w:line="360"/>
              <w:rPr>
                <w:rFonts w:cs="Times New Roman"/>
                <w:szCs w:val="24"/>
              </w:rPr>
            </w:pPr>
            <w:r>
              <w:rPr>
                <w:rFonts w:cs="Times New Roman"/>
                <w:szCs w:val="24"/>
              </w:rPr>
              <w:t>Counterfeit products are available which are being sold by the copycat website</w:t>
            </w:r>
            <w:r>
              <w:rPr>
                <w:rFonts w:cs="Times New Roman"/>
                <w:szCs w:val="24"/>
              </w:rPr>
              <w:t xml:space="preserve"> (Marian, 2011)</w:t>
            </w:r>
            <w:r>
              <w:rPr>
                <w:rFonts w:cs="Times New Roman"/>
                <w:szCs w:val="24"/>
              </w:rPr>
              <w:t>.</w:t>
            </w:r>
          </w:p>
        </w:tc>
      </w:tr>
      <w:bookmarkStart w:id="25" w:name="_Toc513201618"/>
      <w:bookmarkStart w:id="26" w:name="_Toc513204210"/>
    </w:tbl>
    <w:p>
      <w:pPr>
        <w:pStyle w:val="style3"/>
        <w:spacing w:before="240" w:after="240"/>
        <w:rPr>
          <w:rFonts w:ascii="Times New Roman" w:cs="Times New Roman" w:hAnsi="Times New Roman"/>
          <w:szCs w:val="24"/>
        </w:rPr>
      </w:pPr>
      <w:r>
        <w:rPr>
          <w:rFonts w:ascii="Times New Roman" w:cs="Times New Roman" w:hAnsi="Times New Roman"/>
          <w:szCs w:val="24"/>
        </w:rPr>
        <w:t>Identification of strategic chall</w:t>
      </w:r>
      <w:r>
        <w:rPr>
          <w:rFonts w:ascii="Times New Roman" w:cs="Times New Roman" w:hAnsi="Times New Roman"/>
          <w:szCs w:val="24"/>
        </w:rPr>
        <w:t xml:space="preserve">enges posed by </w:t>
      </w:r>
      <w:r>
        <w:rPr>
          <w:rFonts w:ascii="Times New Roman" w:cs="Times New Roman" w:hAnsi="Times New Roman"/>
          <w:szCs w:val="24"/>
        </w:rPr>
        <w:t xml:space="preserve">the </w:t>
      </w:r>
      <w:r>
        <w:rPr>
          <w:rFonts w:ascii="Times New Roman" w:cs="Times New Roman" w:hAnsi="Times New Roman"/>
          <w:noProof/>
          <w:szCs w:val="24"/>
        </w:rPr>
        <w:t>digital</w:t>
      </w:r>
      <w:r>
        <w:rPr>
          <w:rFonts w:ascii="Times New Roman" w:cs="Times New Roman" w:hAnsi="Times New Roman"/>
          <w:szCs w:val="24"/>
        </w:rPr>
        <w:t xml:space="preserve"> age</w:t>
      </w:r>
      <w:bookmarkEnd w:id="25"/>
      <w:bookmarkEnd w:id="26"/>
      <w:r>
        <w:rPr>
          <w:rFonts w:ascii="Times New Roman" w:cs="Times New Roman" w:hAnsi="Times New Roman"/>
          <w:szCs w:val="24"/>
        </w:rPr>
        <w:t xml:space="preserve"> </w:t>
      </w:r>
    </w:p>
    <w:p>
      <w:pPr>
        <w:pStyle w:val="style0"/>
        <w:rPr>
          <w:rFonts w:cs="Times New Roman"/>
          <w:szCs w:val="24"/>
        </w:rPr>
      </w:pPr>
      <w:r>
        <w:rPr>
          <w:rFonts w:cs="Times New Roman"/>
          <w:szCs w:val="24"/>
        </w:rPr>
        <w:t>There are various challenges which are being faced by the companies due to the digital age. The role and importance of digital age are increasing in the dynamic business environment. These strategic challenges posed by digital age are discussed below:</w:t>
      </w:r>
    </w:p>
    <w:p>
      <w:pPr>
        <w:pStyle w:val="style179"/>
        <w:numPr>
          <w:ilvl w:val="0"/>
          <w:numId w:val="2"/>
        </w:numPr>
        <w:rPr>
          <w:rFonts w:cs="Times New Roman"/>
          <w:szCs w:val="24"/>
        </w:rPr>
      </w:pPr>
      <w:r>
        <w:rPr>
          <w:rFonts w:cs="Times New Roman"/>
          <w:szCs w:val="24"/>
        </w:rPr>
        <w:t>Increase in cyber crimes:</w:t>
      </w:r>
      <w:r>
        <w:rPr>
          <w:rFonts w:cs="Times New Roman"/>
          <w:szCs w:val="24"/>
        </w:rPr>
        <w:t xml:space="preserve"> </w:t>
      </w:r>
      <w:r>
        <w:rPr>
          <w:rFonts w:cs="Times New Roman"/>
          <w:noProof/>
          <w:szCs w:val="24"/>
        </w:rPr>
        <w:t>cybercrime</w:t>
      </w:r>
      <w:r>
        <w:rPr>
          <w:rFonts w:cs="Times New Roman"/>
          <w:szCs w:val="24"/>
        </w:rPr>
        <w:t xml:space="preserve"> is the most common challenges of digital age which has affected the confidentiality of data of the companies. </w:t>
      </w:r>
      <w:r>
        <w:rPr>
          <w:rFonts w:cs="Times New Roman"/>
          <w:szCs w:val="24"/>
        </w:rPr>
        <w:t>Superdry</w:t>
      </w:r>
      <w:r>
        <w:rPr>
          <w:rFonts w:cs="Times New Roman"/>
          <w:szCs w:val="24"/>
        </w:rPr>
        <w:t xml:space="preserve"> has to adopt effective strategies for the purpose of coping with the increasing cyber crimes and thefts.</w:t>
      </w:r>
    </w:p>
    <w:p>
      <w:pPr>
        <w:pStyle w:val="style179"/>
        <w:numPr>
          <w:ilvl w:val="0"/>
          <w:numId w:val="2"/>
        </w:numPr>
        <w:rPr>
          <w:rFonts w:cs="Times New Roman"/>
          <w:szCs w:val="24"/>
        </w:rPr>
      </w:pPr>
      <w:r>
        <w:rPr>
          <w:rFonts w:cs="Times New Roman"/>
          <w:szCs w:val="24"/>
        </w:rPr>
        <w:t>Resistance to change:</w:t>
      </w:r>
      <w:r>
        <w:rPr>
          <w:rFonts w:cs="Times New Roman"/>
          <w:szCs w:val="24"/>
        </w:rPr>
        <w:t xml:space="preserve"> </w:t>
      </w:r>
      <w:r>
        <w:rPr>
          <w:rFonts w:cs="Times New Roman"/>
          <w:szCs w:val="24"/>
        </w:rPr>
        <w:t xml:space="preserve">Resistance may </w:t>
      </w:r>
      <w:r>
        <w:rPr>
          <w:rFonts w:cs="Times New Roman"/>
          <w:noProof/>
          <w:szCs w:val="24"/>
        </w:rPr>
        <w:t>face</w:t>
      </w:r>
      <w:r>
        <w:rPr>
          <w:rFonts w:cs="Times New Roman"/>
          <w:szCs w:val="24"/>
        </w:rPr>
        <w:t xml:space="preserve"> by the employees or the organization for implementing the changing technologies of the digital age</w:t>
      </w:r>
      <w:r>
        <w:rPr>
          <w:rFonts w:cs="Times New Roman"/>
          <w:szCs w:val="24"/>
        </w:rPr>
        <w:t xml:space="preserve"> (</w:t>
      </w:r>
      <w:r>
        <w:rPr>
          <w:rFonts w:cs="Times New Roman"/>
          <w:szCs w:val="24"/>
        </w:rPr>
        <w:t>Palmieri</w:t>
      </w:r>
      <w:r>
        <w:rPr>
          <w:rFonts w:cs="Times New Roman"/>
          <w:szCs w:val="24"/>
        </w:rPr>
        <w:t>, 2011)</w:t>
      </w:r>
      <w:r>
        <w:rPr>
          <w:rFonts w:cs="Times New Roman"/>
          <w:szCs w:val="24"/>
        </w:rPr>
        <w:t>.</w:t>
      </w:r>
    </w:p>
    <w:p>
      <w:pPr>
        <w:pStyle w:val="style179"/>
        <w:numPr>
          <w:ilvl w:val="0"/>
          <w:numId w:val="2"/>
        </w:numPr>
        <w:rPr>
          <w:rFonts w:cs="Times New Roman"/>
          <w:szCs w:val="24"/>
        </w:rPr>
      </w:pPr>
      <w:r>
        <w:rPr>
          <w:rFonts w:cs="Times New Roman"/>
          <w:szCs w:val="24"/>
        </w:rPr>
        <w:t xml:space="preserve">Lack </w:t>
      </w:r>
      <w:r>
        <w:rPr>
          <w:rFonts w:cs="Times New Roman"/>
          <w:noProof/>
          <w:szCs w:val="24"/>
        </w:rPr>
        <w:t>of</w:t>
      </w:r>
      <w:r>
        <w:rPr>
          <w:rFonts w:cs="Times New Roman"/>
          <w:szCs w:val="24"/>
        </w:rPr>
        <w:t xml:space="preserve"> clarity for the digital customer journey:</w:t>
      </w:r>
      <w:r>
        <w:rPr>
          <w:rFonts w:cs="Times New Roman"/>
          <w:szCs w:val="24"/>
        </w:rPr>
        <w:t xml:space="preserve"> </w:t>
      </w:r>
      <w:r>
        <w:rPr>
          <w:rFonts w:cs="Times New Roman"/>
          <w:szCs w:val="24"/>
        </w:rPr>
        <w:t xml:space="preserve">A clear vision need to be developed regarding the digital customer value proposition </w:t>
      </w:r>
      <w:r>
        <w:rPr>
          <w:rFonts w:cs="Times New Roman"/>
          <w:szCs w:val="24"/>
        </w:rPr>
        <w:t xml:space="preserve">so as to ensure that the efforts of </w:t>
      </w:r>
      <w:r>
        <w:rPr>
          <w:rFonts w:cs="Times New Roman"/>
          <w:szCs w:val="24"/>
        </w:rPr>
        <w:t xml:space="preserve">the </w:t>
      </w:r>
      <w:r>
        <w:rPr>
          <w:rFonts w:cs="Times New Roman"/>
          <w:noProof/>
          <w:szCs w:val="24"/>
        </w:rPr>
        <w:t>company</w:t>
      </w:r>
      <w:r>
        <w:rPr>
          <w:rFonts w:cs="Times New Roman"/>
          <w:szCs w:val="24"/>
        </w:rPr>
        <w:t xml:space="preserve"> are moving in the right direction.</w:t>
      </w:r>
    </w:p>
    <w:p>
      <w:pPr>
        <w:pStyle w:val="style179"/>
        <w:numPr>
          <w:ilvl w:val="0"/>
          <w:numId w:val="2"/>
        </w:numPr>
        <w:rPr>
          <w:rFonts w:cs="Times New Roman"/>
          <w:szCs w:val="24"/>
        </w:rPr>
      </w:pPr>
      <w:r>
        <w:rPr>
          <w:rFonts w:cs="Times New Roman"/>
          <w:szCs w:val="24"/>
        </w:rPr>
        <w:t>Privacy:</w:t>
      </w:r>
      <w:r>
        <w:rPr>
          <w:rFonts w:cs="Times New Roman"/>
          <w:szCs w:val="24"/>
        </w:rPr>
        <w:t xml:space="preserve"> privacy of the companies is at risk due to the rise in the thefts or cyber crimes taking place in the digital environment. </w:t>
      </w:r>
      <w:r>
        <w:rPr>
          <w:rFonts w:cs="Times New Roman"/>
          <w:szCs w:val="24"/>
        </w:rPr>
        <w:t>Superdry</w:t>
      </w:r>
      <w:r>
        <w:rPr>
          <w:rFonts w:cs="Times New Roman"/>
          <w:szCs w:val="24"/>
        </w:rPr>
        <w:t xml:space="preserve"> has hired </w:t>
      </w:r>
      <w:r>
        <w:rPr>
          <w:rFonts w:cs="Times New Roman"/>
          <w:szCs w:val="24"/>
        </w:rPr>
        <w:t xml:space="preserve">a </w:t>
      </w:r>
      <w:r>
        <w:rPr>
          <w:rFonts w:cs="Times New Roman"/>
          <w:noProof/>
          <w:szCs w:val="24"/>
        </w:rPr>
        <w:t>team</w:t>
      </w:r>
      <w:r>
        <w:rPr>
          <w:rFonts w:cs="Times New Roman"/>
          <w:szCs w:val="24"/>
        </w:rPr>
        <w:t xml:space="preserve"> of IT experts for ensuring the safety of the data</w:t>
      </w:r>
      <w:r>
        <w:rPr>
          <w:rFonts w:cs="Times New Roman"/>
          <w:szCs w:val="24"/>
        </w:rPr>
        <w:t xml:space="preserve"> (</w:t>
      </w:r>
      <w:r>
        <w:rPr>
          <w:rFonts w:cs="Times New Roman"/>
          <w:szCs w:val="24"/>
        </w:rPr>
        <w:t>Palmieri</w:t>
      </w:r>
      <w:r>
        <w:rPr>
          <w:rFonts w:cs="Times New Roman"/>
          <w:szCs w:val="24"/>
        </w:rPr>
        <w:t>, 2011)</w:t>
      </w:r>
      <w:r>
        <w:rPr>
          <w:rFonts w:cs="Times New Roman"/>
          <w:szCs w:val="24"/>
        </w:rPr>
        <w:t xml:space="preserve">. </w:t>
      </w:r>
    </w:p>
    <w:p>
      <w:pPr>
        <w:pStyle w:val="style179"/>
        <w:numPr>
          <w:ilvl w:val="0"/>
          <w:numId w:val="2"/>
        </w:numPr>
        <w:rPr>
          <w:rFonts w:cs="Times New Roman"/>
          <w:szCs w:val="24"/>
        </w:rPr>
      </w:pPr>
      <w:r>
        <w:rPr>
          <w:rFonts w:cs="Times New Roman"/>
          <w:noProof/>
          <w:szCs w:val="24"/>
        </w:rPr>
        <w:t>The v</w:t>
      </w:r>
      <w:r>
        <w:rPr>
          <w:rFonts w:cs="Times New Roman"/>
          <w:noProof/>
          <w:szCs w:val="24"/>
        </w:rPr>
        <w:t>olume</w:t>
      </w:r>
      <w:r>
        <w:rPr>
          <w:rFonts w:cs="Times New Roman"/>
          <w:szCs w:val="24"/>
        </w:rPr>
        <w:t xml:space="preserve"> of data: </w:t>
      </w:r>
      <w:r>
        <w:rPr>
          <w:rFonts w:cs="Times New Roman"/>
          <w:szCs w:val="24"/>
        </w:rPr>
        <w:t xml:space="preserve">a </w:t>
      </w:r>
      <w:r>
        <w:rPr>
          <w:rFonts w:cs="Times New Roman"/>
          <w:noProof/>
          <w:szCs w:val="24"/>
        </w:rPr>
        <w:t>large</w:t>
      </w:r>
      <w:r>
        <w:rPr>
          <w:rFonts w:cs="Times New Roman"/>
          <w:szCs w:val="24"/>
        </w:rPr>
        <w:t xml:space="preserve"> amount of data needs to be preserved by </w:t>
      </w:r>
      <w:r>
        <w:rPr>
          <w:rFonts w:cs="Times New Roman"/>
          <w:szCs w:val="24"/>
        </w:rPr>
        <w:t>Superdry</w:t>
      </w:r>
      <w:r>
        <w:rPr>
          <w:rFonts w:cs="Times New Roman"/>
          <w:szCs w:val="24"/>
        </w:rPr>
        <w:t xml:space="preserve"> related to the business and customers. This will result in </w:t>
      </w:r>
      <w:r>
        <w:rPr>
          <w:rFonts w:cs="Times New Roman"/>
          <w:szCs w:val="24"/>
        </w:rPr>
        <w:t xml:space="preserve">an </w:t>
      </w:r>
      <w:r>
        <w:rPr>
          <w:rFonts w:cs="Times New Roman"/>
          <w:noProof/>
          <w:szCs w:val="24"/>
        </w:rPr>
        <w:t>increase</w:t>
      </w:r>
      <w:r>
        <w:rPr>
          <w:rFonts w:cs="Times New Roman"/>
          <w:szCs w:val="24"/>
        </w:rPr>
        <w:t xml:space="preserve"> in the requirement of finance, human resource and maintenance. </w:t>
      </w:r>
    </w:p>
    <w:bookmarkStart w:id="27" w:name="_Toc513201619"/>
    <w:bookmarkStart w:id="28" w:name="_Toc513204211"/>
    <w:p>
      <w:pPr>
        <w:pStyle w:val="style3"/>
        <w:spacing w:before="240" w:after="240"/>
        <w:rPr>
          <w:rFonts w:ascii="Times New Roman" w:cs="Times New Roman" w:hAnsi="Times New Roman"/>
          <w:szCs w:val="24"/>
        </w:rPr>
      </w:pPr>
      <w:r>
        <w:rPr>
          <w:rFonts w:ascii="Times New Roman" w:cs="Times New Roman" w:hAnsi="Times New Roman"/>
          <w:szCs w:val="24"/>
        </w:rPr>
        <w:t>Developing Strategies</w:t>
      </w:r>
      <w:bookmarkEnd w:id="27"/>
      <w:bookmarkEnd w:id="28"/>
      <w:r>
        <w:rPr>
          <w:rFonts w:ascii="Times New Roman" w:cs="Times New Roman" w:hAnsi="Times New Roman"/>
          <w:szCs w:val="24"/>
        </w:rPr>
        <w:t xml:space="preserve"> </w:t>
      </w:r>
    </w:p>
    <w:p>
      <w:pPr>
        <w:pStyle w:val="style0"/>
        <w:rPr>
          <w:rFonts w:cs="Times New Roman"/>
          <w:szCs w:val="24"/>
        </w:rPr>
      </w:pPr>
      <w:r>
        <w:rPr>
          <w:rFonts w:cs="Times New Roman"/>
          <w:szCs w:val="24"/>
        </w:rPr>
        <w:t xml:space="preserve">Various strategies have been used by </w:t>
      </w:r>
      <w:r>
        <w:rPr>
          <w:rFonts w:cs="Times New Roman"/>
          <w:szCs w:val="24"/>
        </w:rPr>
        <w:t>Superdry</w:t>
      </w:r>
      <w:r>
        <w:rPr>
          <w:rFonts w:cs="Times New Roman"/>
          <w:szCs w:val="24"/>
        </w:rPr>
        <w:t xml:space="preserve"> for the purpose of coping with the competition and aspects of the dynamic business environment. These strategies adopted by </w:t>
      </w:r>
      <w:r>
        <w:rPr>
          <w:rFonts w:cs="Times New Roman"/>
          <w:szCs w:val="24"/>
        </w:rPr>
        <w:t>Superdry</w:t>
      </w:r>
      <w:r>
        <w:rPr>
          <w:rFonts w:cs="Times New Roman"/>
          <w:szCs w:val="24"/>
        </w:rPr>
        <w:t xml:space="preserve"> are discussed below:</w:t>
      </w:r>
    </w:p>
    <w:p>
      <w:pPr>
        <w:pStyle w:val="style179"/>
        <w:numPr>
          <w:ilvl w:val="0"/>
          <w:numId w:val="1"/>
        </w:numPr>
        <w:rPr>
          <w:rFonts w:cs="Times New Roman"/>
          <w:szCs w:val="24"/>
        </w:rPr>
      </w:pPr>
      <w:r>
        <w:rPr>
          <w:rFonts w:cs="Times New Roman"/>
          <w:szCs w:val="24"/>
        </w:rPr>
        <w:t>Global digital strategy</w:t>
      </w:r>
      <w:r>
        <w:rPr>
          <w:rFonts w:cs="Times New Roman"/>
          <w:szCs w:val="24"/>
        </w:rPr>
        <w:t xml:space="preserve">: </w:t>
      </w:r>
      <w:r>
        <w:rPr>
          <w:rFonts w:cs="Times New Roman"/>
          <w:szCs w:val="24"/>
        </w:rPr>
        <w:t xml:space="preserve">Global digital strategy has been adopted by </w:t>
      </w:r>
      <w:r>
        <w:rPr>
          <w:rFonts w:cs="Times New Roman"/>
          <w:szCs w:val="24"/>
        </w:rPr>
        <w:t>Superdry</w:t>
      </w:r>
      <w:r>
        <w:rPr>
          <w:rFonts w:cs="Times New Roman"/>
          <w:szCs w:val="24"/>
        </w:rPr>
        <w:t xml:space="preserve"> which has resulted in fast sales growth for </w:t>
      </w:r>
      <w:r>
        <w:rPr>
          <w:rFonts w:cs="Times New Roman"/>
          <w:szCs w:val="24"/>
        </w:rPr>
        <w:t>Superdry</w:t>
      </w:r>
      <w:r>
        <w:rPr>
          <w:rFonts w:cs="Times New Roman"/>
          <w:szCs w:val="24"/>
        </w:rPr>
        <w:t xml:space="preserve">. </w:t>
      </w:r>
      <w:r>
        <w:rPr>
          <w:rFonts w:cs="Times New Roman"/>
          <w:noProof/>
          <w:szCs w:val="24"/>
        </w:rPr>
        <w:t>The g</w:t>
      </w:r>
      <w:r>
        <w:rPr>
          <w:rFonts w:cs="Times New Roman"/>
          <w:noProof/>
          <w:szCs w:val="24"/>
        </w:rPr>
        <w:t>lobal</w:t>
      </w:r>
      <w:r>
        <w:rPr>
          <w:rFonts w:cs="Times New Roman"/>
          <w:szCs w:val="24"/>
        </w:rPr>
        <w:t xml:space="preserve"> digital strategy has helped in reaching different markets with less cost and time. </w:t>
      </w:r>
      <w:r>
        <w:rPr>
          <w:rFonts w:cs="Times New Roman"/>
          <w:szCs w:val="24"/>
        </w:rPr>
        <w:t>Superdry</w:t>
      </w:r>
      <w:r>
        <w:rPr>
          <w:rFonts w:cs="Times New Roman"/>
          <w:szCs w:val="24"/>
        </w:rPr>
        <w:t xml:space="preserve"> has designed integrated digital and social marketing campaigns for the purpose of strengthening the relationship with the existing customers and attracting new customers</w:t>
      </w:r>
      <w:r>
        <w:rPr>
          <w:rFonts w:cs="Times New Roman"/>
          <w:szCs w:val="24"/>
        </w:rPr>
        <w:t xml:space="preserve"> (</w:t>
      </w:r>
      <w:r>
        <w:rPr>
          <w:rFonts w:cs="Times New Roman"/>
          <w:szCs w:val="24"/>
        </w:rPr>
        <w:t>Palmieri</w:t>
      </w:r>
      <w:r>
        <w:rPr>
          <w:rFonts w:cs="Times New Roman"/>
          <w:szCs w:val="24"/>
        </w:rPr>
        <w:t>, 2012)</w:t>
      </w:r>
      <w:r>
        <w:rPr>
          <w:rFonts w:cs="Times New Roman"/>
          <w:szCs w:val="24"/>
        </w:rPr>
        <w:t xml:space="preserve">. </w:t>
      </w:r>
    </w:p>
    <w:p>
      <w:pPr>
        <w:pStyle w:val="style179"/>
        <w:numPr>
          <w:ilvl w:val="0"/>
          <w:numId w:val="1"/>
        </w:numPr>
        <w:rPr>
          <w:rFonts w:cs="Times New Roman"/>
          <w:szCs w:val="24"/>
        </w:rPr>
      </w:pPr>
      <w:r>
        <w:rPr>
          <w:rFonts w:cs="Times New Roman"/>
          <w:szCs w:val="24"/>
        </w:rPr>
        <w:t>Communication strategy</w:t>
      </w:r>
      <w:r>
        <w:rPr>
          <w:rFonts w:cs="Times New Roman"/>
          <w:szCs w:val="24"/>
        </w:rPr>
        <w:t xml:space="preserve">: </w:t>
      </w:r>
      <w:r>
        <w:rPr>
          <w:rFonts w:cs="Times New Roman"/>
          <w:szCs w:val="24"/>
        </w:rPr>
        <w:t xml:space="preserve">Impact of the communication strategy of the business can be seen on the image of the company. </w:t>
      </w:r>
      <w:r>
        <w:rPr>
          <w:rFonts w:cs="Times New Roman"/>
          <w:szCs w:val="24"/>
        </w:rPr>
        <w:t xml:space="preserve">For communicating with the customers, </w:t>
      </w:r>
      <w:r>
        <w:rPr>
          <w:rFonts w:cs="Times New Roman"/>
          <w:szCs w:val="24"/>
        </w:rPr>
        <w:t>Superdry</w:t>
      </w:r>
      <w:r>
        <w:rPr>
          <w:rFonts w:cs="Times New Roman"/>
          <w:szCs w:val="24"/>
        </w:rPr>
        <w:t xml:space="preserve"> has used </w:t>
      </w:r>
      <w:r>
        <w:rPr>
          <w:rFonts w:cs="Times New Roman"/>
          <w:szCs w:val="24"/>
        </w:rPr>
        <w:t>digital and social marketing campaigns and with the help of the offline stores.</w:t>
      </w:r>
    </w:p>
    <w:p>
      <w:pPr>
        <w:pStyle w:val="style179"/>
        <w:numPr>
          <w:ilvl w:val="0"/>
          <w:numId w:val="1"/>
        </w:numPr>
        <w:rPr>
          <w:rFonts w:cs="Times New Roman"/>
          <w:szCs w:val="24"/>
        </w:rPr>
      </w:pPr>
      <w:r>
        <w:rPr>
          <w:rFonts w:cs="Times New Roman"/>
          <w:szCs w:val="24"/>
        </w:rPr>
        <w:t>Priced based strategy</w:t>
      </w:r>
      <w:r>
        <w:rPr>
          <w:rFonts w:cs="Times New Roman"/>
          <w:szCs w:val="24"/>
        </w:rPr>
        <w:t xml:space="preserve">: products of </w:t>
      </w:r>
      <w:r>
        <w:rPr>
          <w:rFonts w:cs="Times New Roman"/>
          <w:szCs w:val="24"/>
        </w:rPr>
        <w:t>Superdry</w:t>
      </w:r>
      <w:r>
        <w:rPr>
          <w:rFonts w:cs="Times New Roman"/>
          <w:szCs w:val="24"/>
        </w:rPr>
        <w:t xml:space="preserve"> are highly priced which has resulted in </w:t>
      </w:r>
      <w:r>
        <w:rPr>
          <w:rFonts w:cs="Times New Roman"/>
          <w:szCs w:val="24"/>
        </w:rPr>
        <w:t xml:space="preserve">an </w:t>
      </w:r>
      <w:r>
        <w:rPr>
          <w:rFonts w:cs="Times New Roman"/>
          <w:noProof/>
          <w:szCs w:val="24"/>
        </w:rPr>
        <w:t>impact</w:t>
      </w:r>
      <w:r>
        <w:rPr>
          <w:rFonts w:cs="Times New Roman"/>
          <w:szCs w:val="24"/>
        </w:rPr>
        <w:t xml:space="preserve"> on the performance of the company. </w:t>
      </w:r>
      <w:r>
        <w:rPr>
          <w:rFonts w:cs="Times New Roman"/>
          <w:szCs w:val="24"/>
        </w:rPr>
        <w:t>Superdry</w:t>
      </w:r>
      <w:r>
        <w:rPr>
          <w:rFonts w:cs="Times New Roman"/>
          <w:szCs w:val="24"/>
        </w:rPr>
        <w:t xml:space="preserve"> is planning to charge nominal prices or affordable prices for the purpose of </w:t>
      </w:r>
      <w:r>
        <w:rPr>
          <w:rFonts w:cs="Times New Roman"/>
          <w:szCs w:val="24"/>
        </w:rPr>
        <w:t xml:space="preserve">competing in the competitive business environment and </w:t>
      </w:r>
      <w:r>
        <w:rPr>
          <w:rFonts w:cs="Times New Roman"/>
          <w:szCs w:val="24"/>
        </w:rPr>
        <w:t xml:space="preserve">enhancing the satisfaction level of the </w:t>
      </w:r>
      <w:r>
        <w:rPr>
          <w:rFonts w:cs="Times New Roman"/>
          <w:szCs w:val="24"/>
        </w:rPr>
        <w:t xml:space="preserve">customers. </w:t>
      </w:r>
      <w:r>
        <w:rPr>
          <w:rFonts w:cs="Times New Roman"/>
          <w:szCs w:val="24"/>
        </w:rPr>
        <w:t xml:space="preserve">Price of the products is the basic factor which is considered by the customers while making </w:t>
      </w:r>
      <w:r>
        <w:rPr>
          <w:rFonts w:cs="Times New Roman"/>
          <w:szCs w:val="24"/>
        </w:rPr>
        <w:t xml:space="preserve">a </w:t>
      </w:r>
      <w:r>
        <w:rPr>
          <w:rFonts w:cs="Times New Roman"/>
          <w:noProof/>
          <w:szCs w:val="24"/>
        </w:rPr>
        <w:t>buying</w:t>
      </w:r>
      <w:r>
        <w:rPr>
          <w:rFonts w:cs="Times New Roman"/>
          <w:szCs w:val="24"/>
        </w:rPr>
        <w:t xml:space="preserve"> decision. </w:t>
      </w:r>
      <w:r>
        <w:rPr>
          <w:rFonts w:cs="Times New Roman"/>
          <w:szCs w:val="24"/>
        </w:rPr>
        <w:t xml:space="preserve">This competitive pricing strategy of </w:t>
      </w:r>
      <w:r>
        <w:rPr>
          <w:rFonts w:cs="Times New Roman"/>
          <w:szCs w:val="24"/>
        </w:rPr>
        <w:t>Superdry</w:t>
      </w:r>
      <w:r>
        <w:rPr>
          <w:rFonts w:cs="Times New Roman"/>
          <w:szCs w:val="24"/>
        </w:rPr>
        <w:t xml:space="preserve"> will help in overcoming the competition</w:t>
      </w:r>
      <w:r>
        <w:rPr>
          <w:rFonts w:cs="Times New Roman"/>
          <w:szCs w:val="24"/>
        </w:rPr>
        <w:t xml:space="preserve"> (</w:t>
      </w:r>
      <w:r>
        <w:rPr>
          <w:rFonts w:cs="Times New Roman"/>
          <w:szCs w:val="24"/>
        </w:rPr>
        <w:t>Palmieri</w:t>
      </w:r>
      <w:r>
        <w:rPr>
          <w:rFonts w:cs="Times New Roman"/>
          <w:szCs w:val="24"/>
        </w:rPr>
        <w:t>, 2012)</w:t>
      </w:r>
      <w:r>
        <w:rPr>
          <w:rFonts w:cs="Times New Roman"/>
          <w:szCs w:val="24"/>
        </w:rPr>
        <w:t>.</w:t>
      </w:r>
    </w:p>
    <w:p>
      <w:pPr>
        <w:pStyle w:val="style179"/>
        <w:numPr>
          <w:ilvl w:val="0"/>
          <w:numId w:val="1"/>
        </w:numPr>
        <w:rPr>
          <w:rFonts w:cs="Times New Roman"/>
          <w:szCs w:val="24"/>
        </w:rPr>
      </w:pPr>
      <w:r>
        <w:rPr>
          <w:rFonts w:cs="Times New Roman"/>
          <w:szCs w:val="24"/>
        </w:rPr>
        <w:t>Diversification strategy</w:t>
      </w:r>
      <w:r>
        <w:rPr>
          <w:rFonts w:cs="Times New Roman"/>
          <w:szCs w:val="24"/>
        </w:rPr>
        <w:t xml:space="preserve">: </w:t>
      </w:r>
      <w:r>
        <w:rPr>
          <w:rFonts w:cs="Times New Roman"/>
          <w:szCs w:val="24"/>
        </w:rPr>
        <w:t>Superdry</w:t>
      </w:r>
      <w:r>
        <w:rPr>
          <w:rFonts w:cs="Times New Roman"/>
          <w:szCs w:val="24"/>
        </w:rPr>
        <w:t xml:space="preserve"> is planning to launch new products in the existing as well as new market so as to expand the area of operation and customer base. </w:t>
      </w:r>
      <w:r>
        <w:rPr>
          <w:rFonts w:cs="Times New Roman"/>
          <w:szCs w:val="24"/>
        </w:rPr>
        <w:t>Superdry</w:t>
      </w:r>
      <w:r>
        <w:rPr>
          <w:rFonts w:cs="Times New Roman"/>
          <w:szCs w:val="24"/>
        </w:rPr>
        <w:t xml:space="preserve"> is planning to launch sports store so as to develop </w:t>
      </w:r>
      <w:r>
        <w:rPr>
          <w:rFonts w:cs="Times New Roman"/>
          <w:szCs w:val="24"/>
        </w:rPr>
        <w:t xml:space="preserve">into a global lifestyle brand. </w:t>
      </w:r>
      <w:r>
        <w:rPr>
          <w:rFonts w:cs="Times New Roman"/>
          <w:szCs w:val="24"/>
        </w:rPr>
        <w:t xml:space="preserve">This diversification of the product range will result in contributing to the product range, customer base and profitability of the company. </w:t>
      </w:r>
      <w:r>
        <w:rPr>
          <w:rFonts w:cs="Times New Roman"/>
          <w:szCs w:val="24"/>
        </w:rPr>
        <w:t xml:space="preserve">This sports store will result in </w:t>
      </w:r>
      <w:r>
        <w:rPr>
          <w:rFonts w:cs="Times New Roman"/>
          <w:szCs w:val="24"/>
        </w:rPr>
        <w:t>exploring the new product line.</w:t>
      </w:r>
    </w:p>
    <w:p>
      <w:pPr>
        <w:pStyle w:val="style0"/>
        <w:rPr>
          <w:rFonts w:cs="Times New Roman"/>
          <w:szCs w:val="24"/>
        </w:rPr>
      </w:pPr>
      <w:r>
        <w:rPr>
          <w:rFonts w:cs="Times New Roman"/>
          <w:szCs w:val="24"/>
        </w:rPr>
        <w:br w:type="page"/>
      </w:r>
    </w:p>
    <w:bookmarkStart w:id="29" w:name="_Toc513201620"/>
    <w:bookmarkStart w:id="30" w:name="_Toc513204212"/>
    <w:p>
      <w:pPr>
        <w:pStyle w:val="style2"/>
        <w:spacing w:before="240" w:after="240"/>
        <w:rPr>
          <w:rFonts w:ascii="Times New Roman" w:cs="Times New Roman" w:hAnsi="Times New Roman"/>
          <w:sz w:val="24"/>
          <w:szCs w:val="24"/>
        </w:rPr>
      </w:pPr>
      <w:r>
        <w:rPr>
          <w:rFonts w:ascii="Times New Roman" w:cs="Times New Roman" w:hAnsi="Times New Roman"/>
          <w:sz w:val="24"/>
          <w:szCs w:val="24"/>
        </w:rPr>
        <w:t>Strategic Implementation</w:t>
      </w:r>
      <w:bookmarkEnd w:id="29"/>
      <w:bookmarkEnd w:id="30"/>
      <w:r>
        <w:rPr>
          <w:rFonts w:ascii="Times New Roman" w:cs="Times New Roman" w:hAnsi="Times New Roman"/>
          <w:sz w:val="24"/>
          <w:szCs w:val="24"/>
        </w:rPr>
        <w:t xml:space="preserve"> </w:t>
      </w:r>
    </w:p>
    <w:bookmarkStart w:id="31" w:name="_Toc513201621"/>
    <w:bookmarkStart w:id="32" w:name="_Toc513204213"/>
    <w:p>
      <w:pPr>
        <w:pStyle w:val="style3"/>
        <w:spacing w:before="240" w:after="240"/>
        <w:rPr>
          <w:rFonts w:ascii="Times New Roman" w:cs="Times New Roman" w:hAnsi="Times New Roman"/>
          <w:szCs w:val="24"/>
        </w:rPr>
      </w:pPr>
      <w:r>
        <w:rPr>
          <w:rFonts w:ascii="Times New Roman" w:cs="Times New Roman" w:hAnsi="Times New Roman"/>
          <w:szCs w:val="24"/>
        </w:rPr>
        <w:t>Strategy Framework</w:t>
      </w:r>
      <w:bookmarkEnd w:id="31"/>
      <w:bookmarkEnd w:id="32"/>
      <w:r>
        <w:rPr>
          <w:rFonts w:ascii="Times New Roman" w:cs="Times New Roman" w:hAnsi="Times New Roman"/>
          <w:szCs w:val="24"/>
        </w:rPr>
        <w:t xml:space="preserve"> </w:t>
      </w:r>
    </w:p>
    <w:p>
      <w:pPr>
        <w:pStyle w:val="style179"/>
        <w:numPr>
          <w:ilvl w:val="0"/>
          <w:numId w:val="10"/>
        </w:numPr>
        <w:rPr>
          <w:rFonts w:cs="Times New Roman"/>
          <w:szCs w:val="24"/>
        </w:rPr>
      </w:pPr>
      <w:r>
        <w:rPr>
          <w:rFonts w:cs="Times New Roman"/>
          <w:szCs w:val="24"/>
        </w:rPr>
        <w:t>Value</w:t>
      </w:r>
      <w:r>
        <w:rPr>
          <w:rFonts w:cs="Times New Roman"/>
          <w:szCs w:val="24"/>
        </w:rPr>
        <w:t xml:space="preserve">: </w:t>
      </w:r>
      <w:r>
        <w:rPr>
          <w:rFonts w:cs="Times New Roman"/>
          <w:szCs w:val="24"/>
        </w:rPr>
        <w:t xml:space="preserve">values adopted by </w:t>
      </w:r>
      <w:r>
        <w:rPr>
          <w:rFonts w:cs="Times New Roman"/>
          <w:szCs w:val="24"/>
        </w:rPr>
        <w:t>Superdry</w:t>
      </w:r>
      <w:r>
        <w:rPr>
          <w:rFonts w:cs="Times New Roman"/>
          <w:szCs w:val="24"/>
        </w:rPr>
        <w:t xml:space="preserve"> include passion, </w:t>
      </w:r>
      <w:r>
        <w:rPr>
          <w:rFonts w:cs="Times New Roman"/>
          <w:noProof/>
          <w:szCs w:val="24"/>
        </w:rPr>
        <w:t>creativation</w:t>
      </w:r>
      <w:r>
        <w:rPr>
          <w:rFonts w:cs="Times New Roman"/>
          <w:szCs w:val="24"/>
        </w:rPr>
        <w:t>, quality, fun, individuality and family</w:t>
      </w:r>
      <w:r>
        <w:rPr>
          <w:rFonts w:cs="Times New Roman"/>
          <w:szCs w:val="24"/>
        </w:rPr>
        <w:t xml:space="preserve">. </w:t>
      </w:r>
      <w:r>
        <w:rPr>
          <w:rFonts w:cs="Times New Roman"/>
          <w:szCs w:val="24"/>
        </w:rPr>
        <w:t xml:space="preserve">These values of </w:t>
      </w:r>
      <w:r>
        <w:rPr>
          <w:rFonts w:cs="Times New Roman"/>
          <w:szCs w:val="24"/>
        </w:rPr>
        <w:t>Superdry</w:t>
      </w:r>
      <w:r>
        <w:rPr>
          <w:rFonts w:cs="Times New Roman"/>
          <w:szCs w:val="24"/>
        </w:rPr>
        <w:t xml:space="preserve"> will help </w:t>
      </w:r>
      <w:r>
        <w:rPr>
          <w:rFonts w:cs="Times New Roman"/>
          <w:szCs w:val="24"/>
        </w:rPr>
        <w:t xml:space="preserve">in fitting in the competitive environment. </w:t>
      </w:r>
    </w:p>
    <w:p>
      <w:pPr>
        <w:pStyle w:val="style179"/>
        <w:numPr>
          <w:ilvl w:val="0"/>
          <w:numId w:val="10"/>
        </w:numPr>
        <w:rPr>
          <w:rFonts w:cs="Times New Roman"/>
          <w:szCs w:val="24"/>
        </w:rPr>
      </w:pPr>
      <w:r>
        <w:rPr>
          <w:rFonts w:cs="Times New Roman"/>
          <w:szCs w:val="24"/>
        </w:rPr>
        <w:t>Mission</w:t>
      </w:r>
      <w:r>
        <w:rPr>
          <w:rFonts w:cs="Times New Roman"/>
          <w:szCs w:val="24"/>
        </w:rPr>
        <w:t xml:space="preserve">: </w:t>
      </w:r>
      <w:r>
        <w:rPr>
          <w:rFonts w:cs="Times New Roman"/>
          <w:szCs w:val="24"/>
        </w:rPr>
        <w:t xml:space="preserve">Mission of </w:t>
      </w:r>
      <w:r>
        <w:rPr>
          <w:rFonts w:cs="Times New Roman"/>
          <w:szCs w:val="24"/>
        </w:rPr>
        <w:t>Superdry</w:t>
      </w:r>
      <w:r>
        <w:rPr>
          <w:rFonts w:cs="Times New Roman"/>
          <w:szCs w:val="24"/>
        </w:rPr>
        <w:t xml:space="preserve"> is to create the products which are of good quality, design and fit the need of the customers. </w:t>
      </w:r>
      <w:r>
        <w:rPr>
          <w:rFonts w:cs="Times New Roman"/>
          <w:noProof/>
          <w:szCs w:val="24"/>
        </w:rPr>
        <w:t>The f</w:t>
      </w:r>
      <w:r>
        <w:rPr>
          <w:rFonts w:cs="Times New Roman"/>
          <w:noProof/>
          <w:szCs w:val="24"/>
        </w:rPr>
        <w:t>ocus</w:t>
      </w:r>
      <w:r>
        <w:rPr>
          <w:rFonts w:cs="Times New Roman"/>
          <w:szCs w:val="24"/>
        </w:rPr>
        <w:t xml:space="preserve"> of </w:t>
      </w:r>
      <w:r>
        <w:rPr>
          <w:rFonts w:cs="Times New Roman"/>
          <w:szCs w:val="24"/>
        </w:rPr>
        <w:t>Superdry</w:t>
      </w:r>
      <w:r>
        <w:rPr>
          <w:rFonts w:cs="Times New Roman"/>
          <w:szCs w:val="24"/>
        </w:rPr>
        <w:t xml:space="preserve"> is on making innovations in the products offered to the customers. </w:t>
      </w:r>
    </w:p>
    <w:p>
      <w:pPr>
        <w:pStyle w:val="style179"/>
        <w:numPr>
          <w:ilvl w:val="0"/>
          <w:numId w:val="10"/>
        </w:numPr>
        <w:rPr>
          <w:rFonts w:cs="Times New Roman"/>
          <w:szCs w:val="24"/>
        </w:rPr>
      </w:pPr>
      <w:r>
        <w:rPr>
          <w:rFonts w:cs="Times New Roman"/>
          <w:szCs w:val="24"/>
        </w:rPr>
        <w:t>Goals</w:t>
      </w:r>
      <w:r>
        <w:rPr>
          <w:rFonts w:cs="Times New Roman"/>
          <w:szCs w:val="24"/>
        </w:rPr>
        <w:t>:</w:t>
      </w:r>
      <w:r>
        <w:rPr>
          <w:rFonts w:cs="Times New Roman"/>
          <w:szCs w:val="24"/>
        </w:rPr>
        <w:t xml:space="preserve"> </w:t>
      </w:r>
      <w:r>
        <w:rPr>
          <w:rFonts w:cs="Times New Roman"/>
          <w:szCs w:val="24"/>
        </w:rPr>
        <w:t xml:space="preserve">Goals of </w:t>
      </w:r>
      <w:r>
        <w:rPr>
          <w:rFonts w:cs="Times New Roman"/>
          <w:szCs w:val="24"/>
        </w:rPr>
        <w:t>Superdry</w:t>
      </w:r>
      <w:r>
        <w:rPr>
          <w:rFonts w:cs="Times New Roman"/>
          <w:szCs w:val="24"/>
        </w:rPr>
        <w:t xml:space="preserve"> are </w:t>
      </w:r>
      <w:r>
        <w:rPr>
          <w:rFonts w:cs="Times New Roman"/>
          <w:szCs w:val="24"/>
        </w:rPr>
        <w:t xml:space="preserve">the </w:t>
      </w:r>
      <w:r>
        <w:rPr>
          <w:rFonts w:cs="Times New Roman"/>
          <w:noProof/>
          <w:szCs w:val="24"/>
        </w:rPr>
        <w:t>identification</w:t>
      </w:r>
      <w:r>
        <w:rPr>
          <w:rFonts w:cs="Times New Roman"/>
          <w:szCs w:val="24"/>
        </w:rPr>
        <w:t xml:space="preserve"> of the consumer trends, finding the distributors, developing brand recognition</w:t>
      </w:r>
      <w:r>
        <w:rPr>
          <w:rFonts w:cs="Times New Roman"/>
          <w:szCs w:val="24"/>
        </w:rPr>
        <w:t xml:space="preserve"> and</w:t>
      </w:r>
      <w:r>
        <w:rPr>
          <w:rFonts w:cs="Times New Roman"/>
          <w:szCs w:val="24"/>
        </w:rPr>
        <w:t xml:space="preserve"> enhancing the p</w:t>
      </w:r>
      <w:r>
        <w:rPr>
          <w:rFonts w:cs="Times New Roman"/>
          <w:szCs w:val="24"/>
        </w:rPr>
        <w:t>rofits.</w:t>
      </w:r>
    </w:p>
    <w:p>
      <w:pPr>
        <w:pStyle w:val="style179"/>
        <w:numPr>
          <w:ilvl w:val="0"/>
          <w:numId w:val="10"/>
        </w:numPr>
        <w:rPr>
          <w:rFonts w:cs="Times New Roman"/>
          <w:szCs w:val="24"/>
        </w:rPr>
      </w:pPr>
      <w:r>
        <w:rPr>
          <w:rFonts w:cs="Times New Roman"/>
          <w:szCs w:val="24"/>
        </w:rPr>
        <w:t xml:space="preserve">Key </w:t>
      </w:r>
      <w:r>
        <w:rPr>
          <w:rFonts w:cs="Times New Roman"/>
          <w:noProof/>
          <w:szCs w:val="24"/>
        </w:rPr>
        <w:t>P</w:t>
      </w:r>
      <w:r>
        <w:rPr>
          <w:rFonts w:cs="Times New Roman"/>
          <w:noProof/>
          <w:szCs w:val="24"/>
        </w:rPr>
        <w:t>erformance</w:t>
      </w:r>
      <w:r>
        <w:rPr>
          <w:rFonts w:cs="Times New Roman"/>
          <w:szCs w:val="24"/>
        </w:rPr>
        <w:t xml:space="preserve"> Indicators</w:t>
      </w:r>
      <w:r>
        <w:rPr>
          <w:rFonts w:cs="Times New Roman"/>
          <w:szCs w:val="24"/>
        </w:rPr>
        <w:t xml:space="preserve">: </w:t>
      </w:r>
      <w:r>
        <w:rPr>
          <w:rFonts w:cs="Times New Roman"/>
          <w:szCs w:val="24"/>
        </w:rPr>
        <w:t xml:space="preserve">Key Performance Indicators for </w:t>
      </w:r>
      <w:r>
        <w:rPr>
          <w:rFonts w:cs="Times New Roman"/>
          <w:szCs w:val="24"/>
        </w:rPr>
        <w:t>Superdry</w:t>
      </w:r>
      <w:r>
        <w:rPr>
          <w:rFonts w:cs="Times New Roman"/>
          <w:szCs w:val="24"/>
        </w:rPr>
        <w:t xml:space="preserve"> are profits, revenue and total sales of the company across all the channels all around the globe</w:t>
      </w:r>
      <w:r>
        <w:rPr>
          <w:rFonts w:cs="Times New Roman"/>
          <w:szCs w:val="24"/>
        </w:rPr>
        <w:t xml:space="preserve"> (Wright, 2017)</w:t>
      </w:r>
      <w:r>
        <w:rPr>
          <w:rFonts w:cs="Times New Roman"/>
          <w:szCs w:val="24"/>
        </w:rPr>
        <w:t>.</w:t>
      </w:r>
    </w:p>
    <w:bookmarkStart w:id="33" w:name="_Toc513201622"/>
    <w:bookmarkStart w:id="34" w:name="_Toc513204214"/>
    <w:p>
      <w:pPr>
        <w:pStyle w:val="style3"/>
        <w:spacing w:before="240" w:after="240"/>
        <w:rPr>
          <w:rFonts w:ascii="Times New Roman" w:cs="Times New Roman" w:hAnsi="Times New Roman"/>
          <w:szCs w:val="24"/>
        </w:rPr>
      </w:pPr>
      <w:r>
        <w:rPr>
          <w:rFonts w:ascii="Times New Roman" w:cs="Times New Roman" w:hAnsi="Times New Roman"/>
          <w:szCs w:val="24"/>
        </w:rPr>
        <w:t>Development of plan</w:t>
      </w:r>
      <w:bookmarkEnd w:id="33"/>
      <w:bookmarkEnd w:id="34"/>
    </w:p>
    <w:p>
      <w:pPr>
        <w:pStyle w:val="style179"/>
        <w:numPr>
          <w:ilvl w:val="0"/>
          <w:numId w:val="4"/>
        </w:numPr>
        <w:rPr>
          <w:rFonts w:cs="Times New Roman"/>
          <w:szCs w:val="24"/>
        </w:rPr>
      </w:pPr>
      <w:r>
        <w:rPr>
          <w:rFonts w:cs="Times New Roman"/>
          <w:noProof/>
          <w:szCs w:val="24"/>
        </w:rPr>
        <w:t>The r</w:t>
      </w:r>
      <w:r>
        <w:rPr>
          <w:rFonts w:cs="Times New Roman"/>
          <w:noProof/>
          <w:szCs w:val="24"/>
        </w:rPr>
        <w:t>equirement</w:t>
      </w:r>
      <w:r>
        <w:rPr>
          <w:rFonts w:cs="Times New Roman"/>
          <w:szCs w:val="24"/>
        </w:rPr>
        <w:t xml:space="preserve"> of the resources</w:t>
      </w:r>
      <w:r>
        <w:rPr>
          <w:rFonts w:cs="Times New Roman"/>
          <w:szCs w:val="24"/>
        </w:rPr>
        <w:t>:</w:t>
      </w:r>
      <w:r>
        <w:rPr>
          <w:rFonts w:cs="Times New Roman"/>
          <w:szCs w:val="24"/>
        </w:rPr>
        <w:t xml:space="preserve"> Different resources will be required for the purpose of </w:t>
      </w:r>
      <w:r>
        <w:rPr>
          <w:rFonts w:cs="Times New Roman"/>
          <w:szCs w:val="24"/>
        </w:rPr>
        <w:t xml:space="preserve">the implementation of the plan. </w:t>
      </w:r>
      <w:r>
        <w:rPr>
          <w:rFonts w:cs="Times New Roman"/>
          <w:szCs w:val="24"/>
        </w:rPr>
        <w:t xml:space="preserve">These resources include human resource, finance, knowledge and time so as to perform the operations as per the plans in an effective manner. </w:t>
      </w:r>
    </w:p>
    <w:p>
      <w:pPr>
        <w:pStyle w:val="style179"/>
        <w:numPr>
          <w:ilvl w:val="0"/>
          <w:numId w:val="4"/>
        </w:numPr>
        <w:rPr>
          <w:rFonts w:cs="Times New Roman"/>
          <w:szCs w:val="24"/>
        </w:rPr>
      </w:pPr>
      <w:r>
        <w:rPr>
          <w:rFonts w:cs="Times New Roman"/>
          <w:szCs w:val="24"/>
        </w:rPr>
        <w:t>Communication Channel</w:t>
      </w:r>
      <w:r>
        <w:rPr>
          <w:rFonts w:cs="Times New Roman"/>
          <w:szCs w:val="24"/>
        </w:rPr>
        <w:t xml:space="preserve">: for communicating with the employees, regular meetings will be conducted and for communicating with the customers and other stakeholders of the business, </w:t>
      </w:r>
      <w:r>
        <w:rPr>
          <w:rFonts w:cs="Times New Roman"/>
          <w:szCs w:val="24"/>
        </w:rPr>
        <w:t xml:space="preserve">emails and digital media platforms will be used by </w:t>
      </w:r>
      <w:r>
        <w:rPr>
          <w:rFonts w:cs="Times New Roman"/>
          <w:szCs w:val="24"/>
        </w:rPr>
        <w:t>Superdry</w:t>
      </w:r>
      <w:r>
        <w:rPr>
          <w:rFonts w:cs="Times New Roman"/>
          <w:szCs w:val="24"/>
        </w:rPr>
        <w:t xml:space="preserve"> (New Media Age, 2011)</w:t>
      </w:r>
      <w:r>
        <w:rPr>
          <w:rFonts w:cs="Times New Roman"/>
          <w:szCs w:val="24"/>
        </w:rPr>
        <w:t>.</w:t>
      </w:r>
      <w:r>
        <w:rPr>
          <w:rFonts w:cs="Times New Roman"/>
          <w:szCs w:val="24"/>
        </w:rPr>
        <w:tab/>
      </w:r>
    </w:p>
    <w:bookmarkStart w:id="35" w:name="_Toc513201623"/>
    <w:bookmarkStart w:id="36" w:name="_Toc513204215"/>
    <w:p>
      <w:pPr>
        <w:pStyle w:val="style3"/>
        <w:spacing w:before="240" w:after="240"/>
        <w:rPr>
          <w:rFonts w:ascii="Times New Roman" w:cs="Times New Roman" w:hAnsi="Times New Roman"/>
          <w:szCs w:val="24"/>
        </w:rPr>
      </w:pPr>
      <w:r>
        <w:rPr>
          <w:rFonts w:ascii="Times New Roman" w:cs="Times New Roman" w:hAnsi="Times New Roman"/>
          <w:szCs w:val="24"/>
        </w:rPr>
        <w:t>Support Policies and programs</w:t>
      </w:r>
      <w:bookmarkEnd w:id="35"/>
      <w:bookmarkEnd w:id="36"/>
    </w:p>
    <w:p>
      <w:pPr>
        <w:pStyle w:val="style179"/>
        <w:numPr>
          <w:ilvl w:val="0"/>
          <w:numId w:val="5"/>
        </w:numPr>
        <w:rPr>
          <w:rFonts w:cs="Times New Roman"/>
          <w:szCs w:val="24"/>
        </w:rPr>
      </w:pPr>
      <w:r>
        <w:rPr>
          <w:rFonts w:cs="Times New Roman"/>
          <w:szCs w:val="24"/>
        </w:rPr>
        <w:t>Performance Monitoring and tracking system</w:t>
      </w:r>
      <w:r>
        <w:rPr>
          <w:rFonts w:cs="Times New Roman"/>
          <w:szCs w:val="24"/>
        </w:rPr>
        <w:t xml:space="preserve">: </w:t>
      </w:r>
      <w:r>
        <w:rPr>
          <w:rFonts w:cs="Times New Roman"/>
          <w:szCs w:val="24"/>
        </w:rPr>
        <w:t xml:space="preserve">Activity monitor will be used for tracking the system performance. </w:t>
      </w:r>
      <w:r>
        <w:rPr>
          <w:rFonts w:cs="Times New Roman"/>
          <w:szCs w:val="24"/>
        </w:rPr>
        <w:t>For the measurement of the performance, monitoring will be done at regular intervals.</w:t>
      </w:r>
    </w:p>
    <w:p>
      <w:pPr>
        <w:pStyle w:val="style179"/>
        <w:numPr>
          <w:ilvl w:val="0"/>
          <w:numId w:val="5"/>
        </w:numPr>
        <w:rPr>
          <w:rFonts w:cs="Times New Roman"/>
          <w:szCs w:val="24"/>
        </w:rPr>
      </w:pPr>
      <w:r>
        <w:rPr>
          <w:rFonts w:cs="Times New Roman"/>
          <w:szCs w:val="24"/>
        </w:rPr>
        <w:t>Performance Management System</w:t>
      </w:r>
      <w:r>
        <w:rPr>
          <w:rFonts w:cs="Times New Roman"/>
          <w:szCs w:val="24"/>
        </w:rPr>
        <w:t xml:space="preserve">: </w:t>
      </w:r>
      <w:r>
        <w:rPr>
          <w:rFonts w:cs="Times New Roman"/>
          <w:szCs w:val="24"/>
        </w:rPr>
        <w:t xml:space="preserve">performance management system will be used for the purpose of maintaining the performance of the employees and operations of </w:t>
      </w:r>
      <w:r>
        <w:rPr>
          <w:rFonts w:cs="Times New Roman"/>
          <w:szCs w:val="24"/>
        </w:rPr>
        <w:t>Superdry</w:t>
      </w:r>
      <w:r>
        <w:rPr>
          <w:rFonts w:cs="Times New Roman"/>
          <w:szCs w:val="24"/>
        </w:rPr>
        <w:t>.</w:t>
      </w:r>
    </w:p>
    <w:p>
      <w:pPr>
        <w:pStyle w:val="style179"/>
        <w:numPr>
          <w:ilvl w:val="0"/>
          <w:numId w:val="5"/>
        </w:numPr>
        <w:rPr>
          <w:rFonts w:cs="Times New Roman"/>
          <w:szCs w:val="24"/>
        </w:rPr>
      </w:pPr>
      <w:r>
        <w:rPr>
          <w:rFonts w:cs="Times New Roman"/>
          <w:szCs w:val="24"/>
        </w:rPr>
        <w:t>Developing information and feedback system</w:t>
      </w:r>
      <w:r>
        <w:rPr>
          <w:rFonts w:cs="Times New Roman"/>
          <w:szCs w:val="24"/>
        </w:rPr>
        <w:t>: information will be collected from the employees for the purpose of collecting feedback regarding the syst</w:t>
      </w:r>
      <w:r>
        <w:rPr>
          <w:rFonts w:cs="Times New Roman"/>
          <w:szCs w:val="24"/>
        </w:rPr>
        <w:t>em and operations of the company (Marketing, 2011)</w:t>
      </w:r>
      <w:r>
        <w:rPr>
          <w:rFonts w:cs="Times New Roman"/>
          <w:szCs w:val="24"/>
        </w:rPr>
        <w:t xml:space="preserve">. </w:t>
      </w:r>
    </w:p>
    <w:bookmarkStart w:id="37" w:name="_Toc513201624"/>
    <w:bookmarkStart w:id="38" w:name="_Toc513204216"/>
    <w:p>
      <w:pPr>
        <w:pStyle w:val="style3"/>
        <w:spacing w:before="240" w:after="240"/>
        <w:rPr>
          <w:rFonts w:ascii="Times New Roman" w:cs="Times New Roman" w:hAnsi="Times New Roman"/>
          <w:szCs w:val="24"/>
        </w:rPr>
      </w:pPr>
      <w:r>
        <w:rPr>
          <w:rFonts w:ascii="Times New Roman" w:cs="Times New Roman" w:hAnsi="Times New Roman"/>
          <w:szCs w:val="24"/>
        </w:rPr>
        <w:t>Budgeting and allocation of the resources</w:t>
      </w:r>
      <w:bookmarkEnd w:id="37"/>
      <w:bookmarkEnd w:id="38"/>
    </w:p>
    <w:p>
      <w:pPr>
        <w:pStyle w:val="style179"/>
        <w:numPr>
          <w:ilvl w:val="0"/>
          <w:numId w:val="3"/>
        </w:numPr>
        <w:rPr>
          <w:rFonts w:cs="Times New Roman"/>
          <w:szCs w:val="24"/>
        </w:rPr>
      </w:pPr>
      <w:r>
        <w:rPr>
          <w:rFonts w:cs="Times New Roman"/>
          <w:szCs w:val="24"/>
        </w:rPr>
        <w:t>Budget:</w:t>
      </w:r>
      <w:r>
        <w:rPr>
          <w:rFonts w:cs="Times New Roman"/>
          <w:szCs w:val="24"/>
        </w:rPr>
        <w:t xml:space="preserve"> </w:t>
      </w:r>
      <w:r>
        <w:rPr>
          <w:rFonts w:cs="Times New Roman"/>
          <w:szCs w:val="24"/>
        </w:rPr>
        <w:t xml:space="preserve">budgets will be decided for the operations on the basis of which activities will be conducted. These budgets will be considered so as to maintain the profits of the company. </w:t>
      </w:r>
    </w:p>
    <w:p>
      <w:pPr>
        <w:pStyle w:val="style179"/>
        <w:numPr>
          <w:ilvl w:val="0"/>
          <w:numId w:val="3"/>
        </w:numPr>
        <w:rPr>
          <w:rFonts w:cs="Times New Roman"/>
          <w:szCs w:val="24"/>
        </w:rPr>
      </w:pPr>
      <w:r>
        <w:rPr>
          <w:rFonts w:cs="Times New Roman"/>
          <w:szCs w:val="24"/>
        </w:rPr>
        <w:t>Allocation of the resources:</w:t>
      </w:r>
      <w:r>
        <w:rPr>
          <w:rFonts w:cs="Times New Roman"/>
          <w:szCs w:val="24"/>
        </w:rPr>
        <w:t xml:space="preserve"> Allocation of resources will be done after analysis of the requirement of the resources by every department. </w:t>
      </w:r>
      <w:r>
        <w:rPr>
          <w:rFonts w:cs="Times New Roman"/>
          <w:szCs w:val="24"/>
        </w:rPr>
        <w:t>Allocation of the resources will be monitored for eliminating the chances of errors in the allocation process of the resources</w:t>
      </w:r>
      <w:r>
        <w:rPr>
          <w:rFonts w:cs="Times New Roman"/>
          <w:szCs w:val="24"/>
        </w:rPr>
        <w:t xml:space="preserve"> (Marketing, 2011)</w:t>
      </w:r>
      <w:r>
        <w:rPr>
          <w:rFonts w:cs="Times New Roman"/>
          <w:szCs w:val="24"/>
        </w:rPr>
        <w:t xml:space="preserve">. </w:t>
      </w:r>
    </w:p>
    <w:bookmarkStart w:id="39" w:name="_Toc513201625"/>
    <w:bookmarkStart w:id="40" w:name="_Toc513204217"/>
    <w:p>
      <w:pPr>
        <w:pStyle w:val="style3"/>
        <w:spacing w:before="240" w:after="240"/>
        <w:rPr>
          <w:rFonts w:ascii="Times New Roman" w:cs="Times New Roman" w:hAnsi="Times New Roman"/>
          <w:szCs w:val="24"/>
        </w:rPr>
      </w:pPr>
      <w:r>
        <w:rPr>
          <w:rFonts w:ascii="Times New Roman" w:cs="Times New Roman" w:hAnsi="Times New Roman"/>
          <w:szCs w:val="24"/>
        </w:rPr>
        <w:t>Performance review of the strategy</w:t>
      </w:r>
      <w:bookmarkEnd w:id="39"/>
      <w:bookmarkEnd w:id="40"/>
    </w:p>
    <w:p>
      <w:pPr>
        <w:pStyle w:val="style0"/>
        <w:rPr>
          <w:rFonts w:cs="Times New Roman"/>
          <w:szCs w:val="24"/>
        </w:rPr>
      </w:pPr>
      <w:r>
        <w:rPr>
          <w:rFonts w:cs="Times New Roman"/>
          <w:szCs w:val="24"/>
        </w:rPr>
        <w:t xml:space="preserve">Strategies adopted by </w:t>
      </w:r>
      <w:r>
        <w:rPr>
          <w:rFonts w:cs="Times New Roman"/>
          <w:szCs w:val="24"/>
        </w:rPr>
        <w:t>Superdry</w:t>
      </w:r>
      <w:r>
        <w:rPr>
          <w:rFonts w:cs="Times New Roman"/>
          <w:szCs w:val="24"/>
        </w:rPr>
        <w:t xml:space="preserve"> are effective and will help in the attainment of the objectives in </w:t>
      </w:r>
      <w:r>
        <w:rPr>
          <w:rFonts w:cs="Times New Roman"/>
          <w:szCs w:val="24"/>
        </w:rPr>
        <w:t xml:space="preserve">an </w:t>
      </w:r>
      <w:r>
        <w:rPr>
          <w:rFonts w:cs="Times New Roman"/>
          <w:noProof/>
          <w:szCs w:val="24"/>
        </w:rPr>
        <w:t>effective</w:t>
      </w:r>
      <w:r>
        <w:rPr>
          <w:rFonts w:cs="Times New Roman"/>
          <w:szCs w:val="24"/>
        </w:rPr>
        <w:t xml:space="preserve"> manner. </w:t>
      </w:r>
      <w:r>
        <w:rPr>
          <w:rFonts w:cs="Times New Roman"/>
          <w:szCs w:val="24"/>
        </w:rPr>
        <w:t xml:space="preserve">These strategies have been selected for the purpose of attaining the objectives of the business. Objectives of the </w:t>
      </w:r>
      <w:r>
        <w:rPr>
          <w:rFonts w:cs="Times New Roman"/>
          <w:szCs w:val="24"/>
        </w:rPr>
        <w:t>Superdry</w:t>
      </w:r>
      <w:r>
        <w:rPr>
          <w:rFonts w:cs="Times New Roman"/>
          <w:szCs w:val="24"/>
        </w:rPr>
        <w:t xml:space="preserve"> </w:t>
      </w:r>
      <w:r>
        <w:rPr>
          <w:rFonts w:cs="Times New Roman"/>
          <w:noProof/>
          <w:szCs w:val="24"/>
        </w:rPr>
        <w:t xml:space="preserve">are </w:t>
      </w:r>
      <w:r>
        <w:rPr>
          <w:rFonts w:cs="Times New Roman"/>
          <w:noProof/>
          <w:szCs w:val="24"/>
        </w:rPr>
        <w:t>expan</w:t>
      </w:r>
      <w:r>
        <w:rPr>
          <w:rFonts w:cs="Times New Roman"/>
          <w:noProof/>
          <w:szCs w:val="24"/>
        </w:rPr>
        <w:t>de</w:t>
      </w:r>
      <w:r>
        <w:rPr>
          <w:rFonts w:cs="Times New Roman"/>
          <w:noProof/>
          <w:szCs w:val="24"/>
        </w:rPr>
        <w:t>d</w:t>
      </w:r>
      <w:r>
        <w:rPr>
          <w:rFonts w:cs="Times New Roman"/>
          <w:szCs w:val="24"/>
        </w:rPr>
        <w:t xml:space="preserve"> the area of operation, </w:t>
      </w:r>
      <w:r>
        <w:rPr>
          <w:rFonts w:cs="Times New Roman"/>
          <w:szCs w:val="24"/>
        </w:rPr>
        <w:t xml:space="preserve">developing competitiveness, increasing profits and sales and expansion of the customer base of the company. All the strategies selected by </w:t>
      </w:r>
      <w:r>
        <w:rPr>
          <w:rFonts w:cs="Times New Roman"/>
          <w:szCs w:val="24"/>
        </w:rPr>
        <w:t>Superdry</w:t>
      </w:r>
      <w:r>
        <w:rPr>
          <w:rFonts w:cs="Times New Roman"/>
          <w:szCs w:val="24"/>
        </w:rPr>
        <w:t xml:space="preserve"> are helpful in providing support to the operations of the company</w:t>
      </w:r>
      <w:r>
        <w:rPr>
          <w:rFonts w:cs="Times New Roman"/>
          <w:szCs w:val="24"/>
        </w:rPr>
        <w:t xml:space="preserve"> (Marketing, 2011)</w:t>
      </w:r>
      <w:r>
        <w:rPr>
          <w:rFonts w:cs="Times New Roman"/>
          <w:szCs w:val="24"/>
        </w:rPr>
        <w:t xml:space="preserve">. </w:t>
      </w:r>
      <w:r>
        <w:rPr>
          <w:rFonts w:cs="Times New Roman"/>
          <w:szCs w:val="24"/>
        </w:rPr>
        <w:br w:type="page"/>
      </w:r>
    </w:p>
    <w:bookmarkStart w:id="41" w:name="_Toc513201626"/>
    <w:bookmarkStart w:id="42" w:name="_Toc513204218"/>
    <w:p>
      <w:pPr>
        <w:pStyle w:val="style1"/>
        <w:spacing w:before="240" w:after="240"/>
        <w:rPr>
          <w:rFonts w:ascii="Times New Roman" w:cs="Times New Roman" w:hAnsi="Times New Roman"/>
          <w:sz w:val="24"/>
          <w:szCs w:val="24"/>
        </w:rPr>
      </w:pPr>
      <w:r>
        <w:rPr>
          <w:rFonts w:ascii="Times New Roman" w:cs="Times New Roman" w:hAnsi="Times New Roman"/>
          <w:sz w:val="24"/>
          <w:szCs w:val="24"/>
        </w:rPr>
        <w:t>Conclusion</w:t>
      </w:r>
      <w:bookmarkEnd w:id="41"/>
      <w:bookmarkEnd w:id="42"/>
      <w:r>
        <w:rPr>
          <w:rFonts w:ascii="Times New Roman" w:cs="Times New Roman" w:hAnsi="Times New Roman"/>
          <w:sz w:val="24"/>
          <w:szCs w:val="24"/>
        </w:rPr>
        <w:t xml:space="preserve"> </w:t>
      </w:r>
    </w:p>
    <w:p>
      <w:pPr>
        <w:pStyle w:val="style0"/>
        <w:rPr>
          <w:rFonts w:cs="Times New Roman"/>
          <w:b/>
          <w:szCs w:val="24"/>
        </w:rPr>
      </w:pPr>
      <w:r>
        <w:rPr>
          <w:rFonts w:cs="Times New Roman"/>
          <w:szCs w:val="24"/>
        </w:rPr>
        <w:t xml:space="preserve">Thus, from the above discussion, it can be stated that it is essential for the business to cope with the digital age effectively for maintaining the growth and success chances of the business. This report has discussed the analysis of </w:t>
      </w:r>
      <w:r>
        <w:rPr>
          <w:rFonts w:cs="Times New Roman"/>
          <w:szCs w:val="24"/>
        </w:rPr>
        <w:t xml:space="preserve">the </w:t>
      </w:r>
      <w:r>
        <w:rPr>
          <w:rFonts w:cs="Times New Roman"/>
          <w:noProof/>
          <w:szCs w:val="24"/>
        </w:rPr>
        <w:t>external</w:t>
      </w:r>
      <w:r>
        <w:rPr>
          <w:rFonts w:cs="Times New Roman"/>
          <w:szCs w:val="24"/>
        </w:rPr>
        <w:t xml:space="preserve"> environment in which </w:t>
      </w:r>
      <w:r>
        <w:rPr>
          <w:rFonts w:cs="Times New Roman"/>
          <w:szCs w:val="24"/>
        </w:rPr>
        <w:t>Superdry</w:t>
      </w:r>
      <w:r>
        <w:rPr>
          <w:rFonts w:cs="Times New Roman"/>
          <w:szCs w:val="24"/>
        </w:rPr>
        <w:t xml:space="preserve"> is operating. Porter’s five forces analysis has been done for the analysis of the impact of the external environment present in the industry. SWOT analysis has been done for the analysis of the strengths, weaknesses, opportunities and threats to </w:t>
      </w:r>
      <w:r>
        <w:rPr>
          <w:rFonts w:cs="Times New Roman"/>
          <w:szCs w:val="24"/>
        </w:rPr>
        <w:t>Superdry</w:t>
      </w:r>
      <w:r>
        <w:rPr>
          <w:rFonts w:cs="Times New Roman"/>
          <w:szCs w:val="24"/>
        </w:rPr>
        <w:t xml:space="preserve">. Strategies have been discussed which are being used by </w:t>
      </w:r>
      <w:r>
        <w:rPr>
          <w:rFonts w:cs="Times New Roman"/>
          <w:szCs w:val="24"/>
        </w:rPr>
        <w:t>Superdry</w:t>
      </w:r>
      <w:r>
        <w:rPr>
          <w:rFonts w:cs="Times New Roman"/>
          <w:szCs w:val="24"/>
        </w:rPr>
        <w:t xml:space="preserve"> for managing the operations and attainment of the goals of the company.</w:t>
      </w:r>
    </w:p>
    <w:p>
      <w:pPr>
        <w:pStyle w:val="style0"/>
        <w:rPr>
          <w:rFonts w:cs="Times New Roman"/>
          <w:szCs w:val="24"/>
        </w:rPr>
      </w:pPr>
      <w:r>
        <w:rPr>
          <w:rFonts w:cs="Times New Roman"/>
          <w:szCs w:val="24"/>
        </w:rPr>
        <w:t xml:space="preserve"> </w:t>
      </w:r>
      <w:r>
        <w:rPr>
          <w:rFonts w:cs="Times New Roman"/>
          <w:szCs w:val="24"/>
        </w:rPr>
        <w:br w:type="page"/>
      </w:r>
    </w:p>
    <w:bookmarkStart w:id="43" w:name="_Toc513201627"/>
    <w:bookmarkStart w:id="44" w:name="_Toc513204219"/>
    <w:p>
      <w:pPr>
        <w:pStyle w:val="style1"/>
        <w:spacing w:before="240" w:after="240"/>
        <w:rPr>
          <w:rFonts w:ascii="Times New Roman" w:cs="Times New Roman" w:hAnsi="Times New Roman"/>
          <w:sz w:val="24"/>
          <w:szCs w:val="24"/>
        </w:rPr>
      </w:pPr>
      <w:r>
        <w:rPr>
          <w:rFonts w:ascii="Times New Roman" w:cs="Times New Roman" w:hAnsi="Times New Roman"/>
          <w:sz w:val="24"/>
          <w:szCs w:val="24"/>
        </w:rPr>
        <w:t>Recommendations</w:t>
      </w:r>
      <w:bookmarkEnd w:id="43"/>
      <w:bookmarkEnd w:id="44"/>
      <w:r>
        <w:rPr>
          <w:rFonts w:ascii="Times New Roman" w:cs="Times New Roman" w:hAnsi="Times New Roman"/>
          <w:sz w:val="24"/>
          <w:szCs w:val="24"/>
        </w:rPr>
        <w:t xml:space="preserve"> </w:t>
      </w:r>
    </w:p>
    <w:p>
      <w:pPr>
        <w:pStyle w:val="style0"/>
        <w:rPr>
          <w:rFonts w:cs="Times New Roman"/>
          <w:szCs w:val="24"/>
        </w:rPr>
      </w:pPr>
      <w:r>
        <w:rPr>
          <w:rFonts w:cs="Times New Roman"/>
          <w:szCs w:val="24"/>
        </w:rPr>
        <w:t xml:space="preserve">For the purpose of enhancing the performance and coping with the strategic challenges posed by </w:t>
      </w:r>
      <w:r>
        <w:rPr>
          <w:rFonts w:cs="Times New Roman"/>
          <w:szCs w:val="24"/>
        </w:rPr>
        <w:t xml:space="preserve">the </w:t>
      </w:r>
      <w:r>
        <w:rPr>
          <w:rFonts w:cs="Times New Roman"/>
          <w:noProof/>
          <w:szCs w:val="24"/>
        </w:rPr>
        <w:t>digital</w:t>
      </w:r>
      <w:r>
        <w:rPr>
          <w:rFonts w:cs="Times New Roman"/>
          <w:szCs w:val="24"/>
        </w:rPr>
        <w:t xml:space="preserve"> age, there is a need to adopt effective strategies. Few recommendations have been made for coping with the strategic challenges posed by </w:t>
      </w:r>
      <w:r>
        <w:rPr>
          <w:rFonts w:cs="Times New Roman"/>
          <w:szCs w:val="24"/>
        </w:rPr>
        <w:t xml:space="preserve">the </w:t>
      </w:r>
      <w:r>
        <w:rPr>
          <w:rFonts w:cs="Times New Roman"/>
          <w:noProof/>
          <w:szCs w:val="24"/>
        </w:rPr>
        <w:t>digital</w:t>
      </w:r>
      <w:r>
        <w:rPr>
          <w:rFonts w:cs="Times New Roman"/>
          <w:szCs w:val="24"/>
        </w:rPr>
        <w:t xml:space="preserve"> age. These recommendations are listed below:</w:t>
      </w:r>
    </w:p>
    <w:p>
      <w:pPr>
        <w:pStyle w:val="style179"/>
        <w:numPr>
          <w:ilvl w:val="0"/>
          <w:numId w:val="6"/>
        </w:numPr>
        <w:rPr>
          <w:rFonts w:cs="Times New Roman"/>
          <w:szCs w:val="24"/>
        </w:rPr>
      </w:pPr>
      <w:r>
        <w:rPr>
          <w:rFonts w:cs="Times New Roman"/>
          <w:szCs w:val="24"/>
        </w:rPr>
        <w:t xml:space="preserve">Search engine optimisation </w:t>
      </w:r>
      <w:r>
        <w:rPr>
          <w:rFonts w:cs="Times New Roman"/>
          <w:szCs w:val="24"/>
        </w:rPr>
        <w:t xml:space="preserve">can be used by </w:t>
      </w:r>
      <w:r>
        <w:rPr>
          <w:rFonts w:cs="Times New Roman"/>
          <w:szCs w:val="24"/>
        </w:rPr>
        <w:t>Superdry</w:t>
      </w:r>
      <w:r>
        <w:rPr>
          <w:rFonts w:cs="Times New Roman"/>
          <w:szCs w:val="24"/>
        </w:rPr>
        <w:t xml:space="preserve"> for enhancing the visibility of the company on the search engines. </w:t>
      </w:r>
    </w:p>
    <w:p>
      <w:pPr>
        <w:pStyle w:val="style179"/>
        <w:numPr>
          <w:ilvl w:val="0"/>
          <w:numId w:val="6"/>
        </w:numPr>
        <w:rPr>
          <w:rFonts w:cs="Times New Roman"/>
          <w:szCs w:val="24"/>
        </w:rPr>
      </w:pPr>
      <w:r>
        <w:rPr>
          <w:rFonts w:cs="Times New Roman"/>
          <w:szCs w:val="24"/>
        </w:rPr>
        <w:t xml:space="preserve">IT experts can be hired and training can be provided for the purpose of dealing with the thefts and </w:t>
      </w:r>
      <w:r>
        <w:rPr>
          <w:rFonts w:cs="Times New Roman"/>
          <w:noProof/>
          <w:szCs w:val="24"/>
        </w:rPr>
        <w:t>cybercrime</w:t>
      </w:r>
      <w:r>
        <w:rPr>
          <w:rFonts w:cs="Times New Roman"/>
          <w:szCs w:val="24"/>
        </w:rPr>
        <w:t xml:space="preserve"> cases. </w:t>
      </w:r>
      <w:r>
        <w:rPr>
          <w:rFonts w:cs="Times New Roman"/>
          <w:szCs w:val="24"/>
        </w:rPr>
        <w:t xml:space="preserve">Monitoring systems can be installed by </w:t>
      </w:r>
      <w:r>
        <w:rPr>
          <w:rFonts w:cs="Times New Roman"/>
          <w:szCs w:val="24"/>
        </w:rPr>
        <w:t>Superdry</w:t>
      </w:r>
      <w:r>
        <w:rPr>
          <w:rFonts w:cs="Times New Roman"/>
          <w:szCs w:val="24"/>
        </w:rPr>
        <w:t xml:space="preserve"> for the identification of the breach in the system of the company. This will help in tracking the cyber crimes and thefts at first place.</w:t>
      </w:r>
    </w:p>
    <w:p>
      <w:pPr>
        <w:pStyle w:val="style0"/>
        <w:rPr>
          <w:rFonts w:cs="Times New Roman"/>
          <w:szCs w:val="24"/>
        </w:rPr>
      </w:pPr>
      <w:r>
        <w:rPr>
          <w:rFonts w:cs="Times New Roman"/>
          <w:szCs w:val="24"/>
        </w:rPr>
        <w:br w:type="page"/>
      </w:r>
    </w:p>
    <w:bookmarkStart w:id="45" w:name="_Toc513201628"/>
    <w:bookmarkStart w:id="46" w:name="_Toc513204220"/>
    <w:p>
      <w:pPr>
        <w:pStyle w:val="style1"/>
        <w:spacing w:before="240" w:after="240"/>
        <w:rPr>
          <w:rFonts w:ascii="Times New Roman" w:cs="Times New Roman" w:hAnsi="Times New Roman"/>
          <w:sz w:val="24"/>
          <w:szCs w:val="24"/>
        </w:rPr>
      </w:pPr>
      <w:r>
        <w:rPr>
          <w:rFonts w:ascii="Times New Roman" w:cs="Times New Roman" w:hAnsi="Times New Roman"/>
          <w:sz w:val="24"/>
          <w:szCs w:val="24"/>
        </w:rPr>
        <w:t>References</w:t>
      </w:r>
      <w:bookmarkEnd w:id="45"/>
      <w:bookmarkEnd w:id="46"/>
    </w:p>
    <w:p>
      <w:pPr>
        <w:pStyle w:val="style0"/>
        <w:rPr>
          <w:rFonts w:cs="Times New Roman"/>
          <w:szCs w:val="24"/>
          <w:lang w:val="en-US"/>
        </w:rPr>
      </w:pPr>
      <w:r>
        <w:rPr>
          <w:rFonts w:cs="Times New Roman"/>
          <w:szCs w:val="24"/>
          <w:lang w:val="en-US"/>
        </w:rPr>
        <w:t>Bhargava</w:t>
      </w:r>
      <w:r>
        <w:rPr>
          <w:rFonts w:cs="Times New Roman"/>
          <w:szCs w:val="24"/>
          <w:lang w:val="en-US"/>
        </w:rPr>
        <w:t>, M., 2014, “</w:t>
      </w:r>
      <w:r>
        <w:rPr>
          <w:rFonts w:cs="Times New Roman"/>
          <w:szCs w:val="24"/>
          <w:lang w:val="en-US"/>
        </w:rPr>
        <w:t>Superdry</w:t>
      </w:r>
      <w:r>
        <w:rPr>
          <w:rFonts w:cs="Times New Roman"/>
          <w:szCs w:val="24"/>
          <w:lang w:val="en-US"/>
        </w:rPr>
        <w:t xml:space="preserve"> Used Social Media Marketing To Reach More Than 1.5 Million People On Twitter”. Retrieved from </w:t>
      </w:r>
      <w:r>
        <w:rPr/>
        <w:fldChar w:fldCharType="begin"/>
      </w:r>
      <w:r>
        <w:instrText xml:space="preserve"> HYPERLINK "https://www.digitalvidya.com/blog/superdry-used-social-media-marketing-to-reach-more-than-1-5-million-people-on-twitter-dmblog-0503/" </w:instrText>
      </w:r>
      <w:r>
        <w:rPr/>
        <w:fldChar w:fldCharType="separate"/>
      </w:r>
      <w:r>
        <w:rPr>
          <w:rStyle w:val="style85"/>
          <w:rFonts w:cs="Times New Roman"/>
          <w:szCs w:val="24"/>
          <w:lang w:val="en-US"/>
        </w:rPr>
        <w:t>https://www.digitalvidya.com/blog/superdry-used-social-media-marketing-to-reach-more-than-1-5-million-people-on-twitter-dmblog-0503/</w:t>
      </w:r>
      <w:r>
        <w:rPr/>
        <w:fldChar w:fldCharType="end"/>
      </w:r>
      <w:r>
        <w:rPr>
          <w:rFonts w:cs="Times New Roman"/>
          <w:szCs w:val="24"/>
          <w:lang w:val="en-US"/>
        </w:rPr>
        <w:t xml:space="preserve"> [Accessed 04 May 2018]</w:t>
      </w:r>
    </w:p>
    <w:p>
      <w:pPr>
        <w:pStyle w:val="style0"/>
        <w:rPr>
          <w:rFonts w:cs="Times New Roman"/>
          <w:szCs w:val="24"/>
          <w:lang w:val="en-US"/>
        </w:rPr>
      </w:pPr>
      <w:r>
        <w:rPr>
          <w:rFonts w:cs="Times New Roman"/>
          <w:szCs w:val="24"/>
          <w:lang w:val="en-US"/>
        </w:rPr>
        <w:t>Harrington, J., 2018, “</w:t>
      </w:r>
      <w:r>
        <w:rPr>
          <w:rFonts w:cs="Times New Roman"/>
          <w:szCs w:val="24"/>
          <w:lang w:val="en-US"/>
        </w:rPr>
        <w:t>Superdry's</w:t>
      </w:r>
      <w:r>
        <w:rPr>
          <w:rFonts w:cs="Times New Roman"/>
          <w:szCs w:val="24"/>
          <w:lang w:val="en-US"/>
        </w:rPr>
        <w:t xml:space="preserve"> early focus on digital a key driver of growth in </w:t>
      </w:r>
      <w:r>
        <w:rPr>
          <w:rFonts w:cs="Times New Roman"/>
          <w:szCs w:val="24"/>
          <w:lang w:val="en-US"/>
        </w:rPr>
        <w:t>Cazenove's</w:t>
      </w:r>
      <w:r>
        <w:rPr>
          <w:rFonts w:cs="Times New Roman"/>
          <w:szCs w:val="24"/>
          <w:lang w:val="en-US"/>
        </w:rPr>
        <w:t xml:space="preserve"> view”. Retrieved from </w:t>
      </w:r>
      <w:r>
        <w:rPr/>
        <w:fldChar w:fldCharType="begin"/>
      </w:r>
      <w:r>
        <w:instrText xml:space="preserve"> HYPERLINK "http://www.proactiveinvestors.co.uk/companies/news/190994/superdry-s-early-focus-on-digital-a-key-driver-of-growth-in-cazenove-s-view-190994.html" </w:instrText>
      </w:r>
      <w:r>
        <w:rPr/>
        <w:fldChar w:fldCharType="separate"/>
      </w:r>
      <w:r>
        <w:rPr>
          <w:rStyle w:val="style85"/>
          <w:rFonts w:cs="Times New Roman"/>
          <w:szCs w:val="24"/>
          <w:lang w:val="en-US"/>
        </w:rPr>
        <w:t>http://www.proactiveinvestors.co.uk/companies/news/190994/superdry-s-early-focus-on-digital-a-key-driver-of-growth-in-cazenove-s-view-190994.html</w:t>
      </w:r>
      <w:r>
        <w:rPr/>
        <w:fldChar w:fldCharType="end"/>
      </w:r>
      <w:r>
        <w:rPr>
          <w:rFonts w:cs="Times New Roman"/>
          <w:szCs w:val="24"/>
          <w:lang w:val="en-US"/>
        </w:rPr>
        <w:t xml:space="preserve"> [Accessed 04 May 2018]</w:t>
      </w:r>
    </w:p>
    <w:p>
      <w:pPr>
        <w:pStyle w:val="style0"/>
        <w:rPr>
          <w:rFonts w:cs="Times New Roman"/>
          <w:szCs w:val="24"/>
          <w:lang w:val="en-US"/>
        </w:rPr>
      </w:pPr>
      <w:r>
        <w:rPr>
          <w:rFonts w:cs="Times New Roman"/>
          <w:szCs w:val="24"/>
          <w:lang w:val="en-US"/>
        </w:rPr>
        <w:t>Johnson, B., Joy, S., </w:t>
      </w:r>
      <w:r>
        <w:rPr>
          <w:rFonts w:cs="Times New Roman"/>
          <w:szCs w:val="24"/>
          <w:lang w:val="en-US"/>
        </w:rPr>
        <w:t>Vizard</w:t>
      </w:r>
      <w:r>
        <w:rPr>
          <w:rFonts w:cs="Times New Roman"/>
          <w:szCs w:val="24"/>
          <w:lang w:val="en-US"/>
        </w:rPr>
        <w:t xml:space="preserve">, S., Roderick, L., Reporters, M., </w:t>
      </w:r>
      <w:r>
        <w:rPr>
          <w:rFonts w:cs="Times New Roman"/>
          <w:szCs w:val="24"/>
          <w:lang w:val="en-US"/>
        </w:rPr>
        <w:t>Woollen</w:t>
      </w:r>
      <w:r>
        <w:rPr>
          <w:rFonts w:cs="Times New Roman"/>
          <w:szCs w:val="24"/>
          <w:lang w:val="en-US"/>
        </w:rPr>
        <w:t>, and Joy, P., 2017</w:t>
      </w:r>
      <w:r>
        <w:rPr>
          <w:rFonts w:cs="Times New Roman"/>
          <w:szCs w:val="24"/>
          <w:lang w:val="en-US"/>
        </w:rPr>
        <w:t>,</w:t>
      </w:r>
      <w:r>
        <w:rPr>
          <w:rFonts w:cs="Times New Roman"/>
          <w:szCs w:val="24"/>
          <w:lang w:val="en-US"/>
        </w:rPr>
        <w:br/>
      </w:r>
      <w:r>
        <w:rPr>
          <w:rFonts w:cs="Times New Roman"/>
          <w:szCs w:val="24"/>
          <w:lang w:val="en-US"/>
        </w:rPr>
        <w:t xml:space="preserve">“Q&amp;A: </w:t>
      </w:r>
      <w:r>
        <w:rPr>
          <w:rFonts w:cs="Times New Roman"/>
          <w:szCs w:val="24"/>
          <w:lang w:val="en-US"/>
        </w:rPr>
        <w:t>Superdry</w:t>
      </w:r>
      <w:r>
        <w:rPr>
          <w:rFonts w:cs="Times New Roman"/>
          <w:szCs w:val="24"/>
          <w:lang w:val="en-US"/>
        </w:rPr>
        <w:t xml:space="preserve"> group marketing director Simon Lloyd - Marketing Week”. Retrieved from </w:t>
      </w:r>
      <w:r>
        <w:rPr/>
        <w:fldChar w:fldCharType="begin"/>
      </w:r>
      <w:r>
        <w:instrText xml:space="preserve"> HYPERLINK "https://www.marketingweek.com/2014/06/30/qa-superdry-group-marketing-director-simon-lloyd/" \t "_blank" </w:instrText>
      </w:r>
      <w:r>
        <w:rPr/>
        <w:fldChar w:fldCharType="separate"/>
      </w:r>
      <w:r>
        <w:rPr>
          <w:rStyle w:val="style85"/>
          <w:rFonts w:cs="Times New Roman"/>
          <w:szCs w:val="24"/>
          <w:lang w:val="en-US"/>
        </w:rPr>
        <w:t>https://www.marketingweek.com/2014/06/30/qa-superdry-group-marketing-</w:t>
      </w:r>
      <w:r>
        <w:rPr/>
        <w:fldChar w:fldCharType="end"/>
      </w:r>
      <w:r>
        <w:rPr/>
        <w:fldChar w:fldCharType="begin"/>
      </w:r>
      <w:r>
        <w:instrText xml:space="preserve"> HYPERLINK "https://www.marketingweek.com/2014/06/30/qa-superdry-group-marketing-director-simon-lloyd/" \t "_blank" </w:instrText>
      </w:r>
      <w:r>
        <w:rPr/>
        <w:fldChar w:fldCharType="separate"/>
      </w:r>
      <w:r>
        <w:rPr>
          <w:rStyle w:val="style85"/>
          <w:rFonts w:cs="Times New Roman"/>
          <w:szCs w:val="24"/>
          <w:lang w:val="en-US"/>
        </w:rPr>
        <w:t>director-simon-lloyd/</w:t>
      </w:r>
      <w:r>
        <w:rPr/>
        <w:fldChar w:fldCharType="end"/>
      </w:r>
      <w:r>
        <w:rPr>
          <w:rFonts w:cs="Times New Roman"/>
          <w:szCs w:val="24"/>
          <w:lang w:val="en-US"/>
        </w:rPr>
        <w:t xml:space="preserve"> [Accessed 04 May 2018]</w:t>
      </w:r>
    </w:p>
    <w:p>
      <w:pPr>
        <w:pStyle w:val="style0"/>
        <w:rPr>
          <w:rFonts w:cs="Times New Roman"/>
          <w:szCs w:val="24"/>
          <w:lang w:val="en-US"/>
        </w:rPr>
      </w:pPr>
      <w:r>
        <w:rPr>
          <w:rFonts w:cs="Times New Roman"/>
          <w:szCs w:val="24"/>
        </w:rPr>
        <w:t>Khan, M., 2017, “</w:t>
      </w:r>
      <w:r>
        <w:rPr>
          <w:rFonts w:cs="Times New Roman"/>
          <w:szCs w:val="24"/>
          <w:lang w:val="en-US"/>
        </w:rPr>
        <w:t>SuperGroup</w:t>
      </w:r>
      <w:r>
        <w:rPr>
          <w:rFonts w:cs="Times New Roman"/>
          <w:szCs w:val="24"/>
          <w:lang w:val="en-US"/>
        </w:rPr>
        <w:t xml:space="preserve"> to launch </w:t>
      </w:r>
      <w:r>
        <w:rPr>
          <w:rFonts w:cs="Times New Roman"/>
          <w:szCs w:val="24"/>
          <w:lang w:val="en-US"/>
        </w:rPr>
        <w:t>Superdry</w:t>
      </w:r>
      <w:r>
        <w:rPr>
          <w:rFonts w:cs="Times New Roman"/>
          <w:szCs w:val="24"/>
          <w:lang w:val="en-US"/>
        </w:rPr>
        <w:t xml:space="preserve"> Sport stores”.</w:t>
      </w:r>
      <w:r>
        <w:rPr>
          <w:rFonts w:cs="Times New Roman"/>
          <w:szCs w:val="24"/>
          <w:lang w:val="en-US"/>
        </w:rPr>
        <w:t xml:space="preserve"> Retrieved from </w:t>
      </w:r>
      <w:r>
        <w:rPr/>
        <w:fldChar w:fldCharType="begin"/>
      </w:r>
      <w:r>
        <w:instrText xml:space="preserve"> HYPERLINK "https://www.ft.com/content/9fa49fd7-a136-3e7c-a132-4790e7815292" </w:instrText>
      </w:r>
      <w:r>
        <w:rPr/>
        <w:fldChar w:fldCharType="separate"/>
      </w:r>
      <w:r>
        <w:rPr>
          <w:rStyle w:val="style85"/>
          <w:rFonts w:cs="Times New Roman"/>
          <w:szCs w:val="24"/>
          <w:lang w:val="en-US"/>
        </w:rPr>
        <w:t>https://www.ft.com/content/9fa49fd7-a136-3e7c-a132-4790e7815292</w:t>
      </w:r>
      <w:r>
        <w:rPr/>
        <w:fldChar w:fldCharType="end"/>
      </w:r>
      <w:r>
        <w:rPr>
          <w:rFonts w:cs="Times New Roman"/>
          <w:szCs w:val="24"/>
          <w:lang w:val="en-US"/>
        </w:rPr>
        <w:t xml:space="preserve"> </w:t>
      </w:r>
      <w:r>
        <w:rPr>
          <w:rFonts w:cs="Times New Roman"/>
          <w:szCs w:val="24"/>
        </w:rPr>
        <w:t>[Accessed 04 May 2018]</w:t>
      </w:r>
    </w:p>
    <w:p>
      <w:pPr>
        <w:pStyle w:val="style0"/>
        <w:rPr>
          <w:rFonts w:cs="Times New Roman"/>
          <w:szCs w:val="24"/>
          <w:lang w:val="en-US"/>
        </w:rPr>
      </w:pPr>
      <w:r>
        <w:rPr>
          <w:rFonts w:cs="Times New Roman"/>
          <w:szCs w:val="24"/>
          <w:lang w:val="en-US"/>
        </w:rPr>
        <w:t xml:space="preserve">Man, P., </w:t>
      </w:r>
      <w:r>
        <w:rPr>
          <w:rFonts w:cs="Times New Roman"/>
          <w:szCs w:val="24"/>
          <w:lang w:val="en-US"/>
        </w:rPr>
        <w:t>Geoghegan</w:t>
      </w:r>
      <w:r>
        <w:rPr>
          <w:rFonts w:cs="Times New Roman"/>
          <w:szCs w:val="24"/>
          <w:lang w:val="en-US"/>
        </w:rPr>
        <w:t>, J., and Man, P., 2017, “</w:t>
      </w:r>
      <w:r>
        <w:rPr>
          <w:rFonts w:cs="Times New Roman"/>
          <w:szCs w:val="24"/>
          <w:lang w:val="en-US"/>
        </w:rPr>
        <w:t>SuperGroup</w:t>
      </w:r>
      <w:r>
        <w:rPr>
          <w:rFonts w:cs="Times New Roman"/>
          <w:szCs w:val="24"/>
          <w:lang w:val="en-US"/>
        </w:rPr>
        <w:t xml:space="preserve"> rebrands with new </w:t>
      </w:r>
      <w:r>
        <w:rPr>
          <w:rFonts w:cs="Times New Roman"/>
          <w:szCs w:val="24"/>
          <w:lang w:val="en-US"/>
        </w:rPr>
        <w:t>socialambitions</w:t>
      </w:r>
      <w:r>
        <w:rPr>
          <w:rFonts w:cs="Times New Roman"/>
          <w:szCs w:val="24"/>
          <w:lang w:val="en-US"/>
        </w:rPr>
        <w:t xml:space="preserve">”. Retrieved from </w:t>
      </w:r>
      <w:r>
        <w:rPr/>
        <w:fldChar w:fldCharType="begin"/>
      </w:r>
      <w:r>
        <w:instrText xml:space="preserve"> HYPERLINK "https://www.drapersonline.com/news/supergroup-rebrands-with-new-socialambitions/7026261.article?search=https%3a%2f%2fwww.drapersonline.com%2fsearcharticles%3fqsearch%3d1%26keywords%3dsuperdry11" </w:instrText>
      </w:r>
      <w:r>
        <w:rPr/>
        <w:fldChar w:fldCharType="separate"/>
      </w:r>
      <w:r>
        <w:rPr>
          <w:rStyle w:val="style85"/>
          <w:rFonts w:cs="Times New Roman"/>
          <w:szCs w:val="24"/>
          <w:lang w:val="en-US"/>
        </w:rPr>
        <w:t>https://www.drapersonline.com/news/supergroup-rebrands-with-new-socialambitions/7026261.article?search=https%3a%2f%2fwww.drapersonline.com%2fsearcharticles%3fqsearch%3d1%26keywords%3dsuperdry11</w:t>
      </w:r>
      <w:r>
        <w:rPr/>
        <w:fldChar w:fldCharType="end"/>
      </w:r>
      <w:r>
        <w:rPr>
          <w:rFonts w:cs="Times New Roman"/>
          <w:szCs w:val="24"/>
          <w:lang w:val="en-US"/>
        </w:rPr>
        <w:t xml:space="preserve"> [Accessed 04 May 2018]</w:t>
      </w:r>
    </w:p>
    <w:p>
      <w:pPr>
        <w:pStyle w:val="style0"/>
        <w:rPr>
          <w:rFonts w:cs="Times New Roman"/>
          <w:szCs w:val="24"/>
          <w:lang w:val="en-US"/>
        </w:rPr>
      </w:pPr>
      <w:r>
        <w:rPr>
          <w:rFonts w:cs="Times New Roman"/>
          <w:szCs w:val="24"/>
        </w:rPr>
        <w:t xml:space="preserve">Marian, P., 2011, “UK: </w:t>
      </w:r>
      <w:r>
        <w:rPr>
          <w:rFonts w:cs="Times New Roman"/>
          <w:szCs w:val="24"/>
        </w:rPr>
        <w:t>Superdry</w:t>
      </w:r>
      <w:r>
        <w:rPr>
          <w:rFonts w:cs="Times New Roman"/>
          <w:szCs w:val="24"/>
        </w:rPr>
        <w:t xml:space="preserve"> resolves warehouse issues”, </w:t>
      </w:r>
      <w:r>
        <w:rPr>
          <w:rFonts w:cs="Times New Roman"/>
          <w:i/>
          <w:iCs/>
          <w:szCs w:val="24"/>
        </w:rPr>
        <w:t>just-style.com</w:t>
      </w:r>
      <w:r>
        <w:rPr>
          <w:rFonts w:cs="Times New Roman"/>
          <w:szCs w:val="24"/>
        </w:rPr>
        <w:t>.</w:t>
      </w:r>
    </w:p>
    <w:p>
      <w:pPr>
        <w:pStyle w:val="style0"/>
        <w:rPr>
          <w:rFonts w:cs="Times New Roman"/>
          <w:szCs w:val="24"/>
          <w:lang w:val="en-US"/>
        </w:rPr>
      </w:pPr>
      <w:r>
        <w:rPr>
          <w:rFonts w:cs="Times New Roman"/>
          <w:szCs w:val="24"/>
        </w:rPr>
        <w:t>Marketing, 2011, “Helen Edwards on Branding: Brands that wear well</w:t>
      </w:r>
      <w:r>
        <w:rPr>
          <w:rFonts w:cs="Times New Roman"/>
          <w:szCs w:val="24"/>
        </w:rPr>
        <w:t>.(</w:t>
      </w:r>
      <w:r>
        <w:rPr>
          <w:rFonts w:cs="Times New Roman"/>
          <w:szCs w:val="24"/>
        </w:rPr>
        <w:t>AllSaints</w:t>
      </w:r>
      <w:r>
        <w:rPr>
          <w:rFonts w:cs="Times New Roman"/>
          <w:szCs w:val="24"/>
        </w:rPr>
        <w:t xml:space="preserve"> and </w:t>
      </w:r>
      <w:r>
        <w:rPr>
          <w:rFonts w:cs="Times New Roman"/>
          <w:szCs w:val="24"/>
        </w:rPr>
        <w:t>Superdry</w:t>
      </w:r>
      <w:r>
        <w:rPr>
          <w:rFonts w:cs="Times New Roman"/>
          <w:szCs w:val="24"/>
        </w:rPr>
        <w:t>)”, </w:t>
      </w:r>
      <w:r>
        <w:rPr>
          <w:rFonts w:cs="Times New Roman"/>
          <w:i/>
          <w:iCs/>
          <w:szCs w:val="24"/>
        </w:rPr>
        <w:t>Marketing</w:t>
      </w:r>
      <w:r>
        <w:rPr>
          <w:rFonts w:cs="Times New Roman"/>
          <w:szCs w:val="24"/>
        </w:rPr>
        <w:t>, p.23.</w:t>
      </w:r>
    </w:p>
    <w:p>
      <w:pPr>
        <w:pStyle w:val="style0"/>
        <w:rPr>
          <w:rFonts w:cs="Times New Roman"/>
          <w:szCs w:val="24"/>
          <w:lang w:val="en-US"/>
        </w:rPr>
      </w:pPr>
      <w:r>
        <w:rPr>
          <w:rFonts w:cs="Times New Roman"/>
          <w:szCs w:val="24"/>
        </w:rPr>
        <w:t>Marketing, 2012, “</w:t>
      </w:r>
      <w:r>
        <w:rPr>
          <w:rFonts w:cs="Times New Roman"/>
          <w:szCs w:val="24"/>
        </w:rPr>
        <w:t>Superdry</w:t>
      </w:r>
      <w:r>
        <w:rPr>
          <w:rFonts w:cs="Times New Roman"/>
          <w:szCs w:val="24"/>
        </w:rPr>
        <w:t>.(</w:t>
      </w:r>
      <w:r>
        <w:rPr>
          <w:rFonts w:cs="Times New Roman"/>
          <w:szCs w:val="24"/>
        </w:rPr>
        <w:t xml:space="preserve">overview of </w:t>
      </w:r>
      <w:r>
        <w:rPr>
          <w:rFonts w:cs="Times New Roman"/>
          <w:szCs w:val="24"/>
        </w:rPr>
        <w:t>Superdry</w:t>
      </w:r>
      <w:r>
        <w:rPr>
          <w:rFonts w:cs="Times New Roman"/>
          <w:szCs w:val="24"/>
        </w:rPr>
        <w:t>)(Company overview)”, </w:t>
      </w:r>
      <w:r>
        <w:rPr>
          <w:rFonts w:cs="Times New Roman"/>
          <w:i/>
          <w:iCs/>
          <w:szCs w:val="24"/>
        </w:rPr>
        <w:t>Marketing</w:t>
      </w:r>
      <w:r>
        <w:rPr>
          <w:rFonts w:cs="Times New Roman"/>
          <w:szCs w:val="24"/>
        </w:rPr>
        <w:t>, p.25.</w:t>
      </w:r>
    </w:p>
    <w:p>
      <w:pPr>
        <w:pStyle w:val="style0"/>
        <w:rPr>
          <w:rFonts w:cs="Times New Roman"/>
          <w:szCs w:val="24"/>
          <w:lang w:val="en-US"/>
        </w:rPr>
      </w:pPr>
      <w:r>
        <w:rPr>
          <w:rFonts w:cs="Times New Roman"/>
          <w:szCs w:val="24"/>
          <w:lang w:val="en-US"/>
        </w:rPr>
        <w:t>Neate</w:t>
      </w:r>
      <w:r>
        <w:rPr>
          <w:rFonts w:cs="Times New Roman"/>
          <w:szCs w:val="24"/>
          <w:lang w:val="en-US"/>
        </w:rPr>
        <w:t>, R., 2017</w:t>
      </w:r>
      <w:r>
        <w:rPr>
          <w:rFonts w:cs="Times New Roman"/>
          <w:szCs w:val="24"/>
          <w:lang w:val="en-US"/>
        </w:rPr>
        <w:t>,“</w:t>
      </w:r>
      <w:r>
        <w:rPr>
          <w:rFonts w:cs="Times New Roman"/>
          <w:szCs w:val="24"/>
          <w:lang w:val="en-US"/>
        </w:rPr>
        <w:t xml:space="preserve">Superdry's co-founders to share wealth with 4,500 employees. Retrieved from </w:t>
      </w:r>
      <w:r>
        <w:rPr/>
        <w:fldChar w:fldCharType="begin"/>
      </w:r>
      <w:r>
        <w:instrText xml:space="preserve"> HYPERLINK "https://www.theguardian.com/business/2017/sep/12/superdrys-co-founders-launch-share-scheme-for-4500-employees" \t "_blank" </w:instrText>
      </w:r>
      <w:r>
        <w:rPr/>
        <w:fldChar w:fldCharType="separate"/>
      </w:r>
      <w:r>
        <w:rPr>
          <w:rStyle w:val="style85"/>
          <w:rFonts w:cs="Times New Roman"/>
          <w:szCs w:val="24"/>
          <w:lang w:val="en-US"/>
        </w:rPr>
        <w:t>https://www.theguardian.com/business/2017/sep/12/superdrys-co-</w:t>
      </w:r>
      <w:r>
        <w:rPr/>
        <w:fldChar w:fldCharType="end"/>
      </w:r>
      <w:r>
        <w:rPr/>
        <w:fldChar w:fldCharType="begin"/>
      </w:r>
      <w:r>
        <w:instrText xml:space="preserve"> HYPERLINK "https://www.theguardian.com/business/2017/sep/12/superdrys-co-founders-launch-share-scheme-for-4500-employees" \t "_blank" </w:instrText>
      </w:r>
      <w:r>
        <w:rPr/>
        <w:fldChar w:fldCharType="separate"/>
      </w:r>
      <w:r>
        <w:rPr>
          <w:rStyle w:val="style85"/>
          <w:rFonts w:cs="Times New Roman"/>
          <w:szCs w:val="24"/>
          <w:lang w:val="en-US"/>
        </w:rPr>
        <w:t>founders-launch-share-scheme-for-4500-employees</w:t>
      </w:r>
      <w:r>
        <w:rPr/>
        <w:fldChar w:fldCharType="end"/>
      </w:r>
      <w:r>
        <w:rPr>
          <w:rFonts w:cs="Times New Roman"/>
          <w:szCs w:val="24"/>
          <w:lang w:val="en-US"/>
        </w:rPr>
        <w:t xml:space="preserve"> [Accessed 04 May 2018] </w:t>
      </w:r>
    </w:p>
    <w:p>
      <w:pPr>
        <w:pStyle w:val="style0"/>
        <w:rPr>
          <w:rFonts w:cs="Times New Roman"/>
          <w:szCs w:val="24"/>
          <w:lang w:val="en-US"/>
        </w:rPr>
      </w:pPr>
      <w:r>
        <w:rPr>
          <w:rFonts w:cs="Times New Roman"/>
          <w:szCs w:val="24"/>
        </w:rPr>
        <w:t xml:space="preserve">New Media Age, 2011, “Ecommerce: Case Study </w:t>
      </w:r>
      <w:r>
        <w:rPr>
          <w:rFonts w:cs="Times New Roman"/>
          <w:szCs w:val="24"/>
        </w:rPr>
        <w:t>Superdry</w:t>
      </w:r>
      <w:r>
        <w:rPr>
          <w:rFonts w:cs="Times New Roman"/>
          <w:szCs w:val="24"/>
        </w:rPr>
        <w:t xml:space="preserve"> co-ordinates across channels”, </w:t>
      </w:r>
      <w:r>
        <w:rPr>
          <w:rFonts w:cs="Times New Roman"/>
          <w:i/>
          <w:iCs/>
          <w:szCs w:val="24"/>
        </w:rPr>
        <w:t>New Media Age</w:t>
      </w:r>
      <w:r>
        <w:rPr>
          <w:rFonts w:cs="Times New Roman"/>
          <w:szCs w:val="24"/>
        </w:rPr>
        <w:t>, p.28.</w:t>
      </w:r>
    </w:p>
    <w:p>
      <w:pPr>
        <w:pStyle w:val="style0"/>
        <w:rPr>
          <w:rFonts w:cs="Times New Roman"/>
          <w:szCs w:val="24"/>
          <w:lang w:val="en-US"/>
        </w:rPr>
      </w:pPr>
      <w:r>
        <w:rPr>
          <w:rFonts w:cs="Times New Roman"/>
          <w:szCs w:val="24"/>
        </w:rPr>
        <w:t>Palmieri</w:t>
      </w:r>
      <w:r>
        <w:rPr>
          <w:rFonts w:cs="Times New Roman"/>
          <w:szCs w:val="24"/>
        </w:rPr>
        <w:t>, J., 2011, “</w:t>
      </w:r>
      <w:r>
        <w:rPr>
          <w:rFonts w:cs="Times New Roman"/>
          <w:szCs w:val="24"/>
        </w:rPr>
        <w:t>Superdry</w:t>
      </w:r>
      <w:r>
        <w:rPr>
          <w:rFonts w:cs="Times New Roman"/>
          <w:szCs w:val="24"/>
        </w:rPr>
        <w:t xml:space="preserve"> Planning Major Retail Expansion </w:t>
      </w:r>
      <w:r>
        <w:rPr>
          <w:rFonts w:cs="Times New Roman"/>
          <w:szCs w:val="24"/>
        </w:rPr>
        <w:t>In</w:t>
      </w:r>
      <w:r>
        <w:rPr>
          <w:rFonts w:cs="Times New Roman"/>
          <w:szCs w:val="24"/>
        </w:rPr>
        <w:t xml:space="preserve"> U.S.”, </w:t>
      </w:r>
      <w:r>
        <w:rPr>
          <w:rFonts w:cs="Times New Roman"/>
          <w:i/>
          <w:iCs/>
          <w:szCs w:val="24"/>
        </w:rPr>
        <w:t>WWD</w:t>
      </w:r>
      <w:r>
        <w:rPr>
          <w:rFonts w:cs="Times New Roman"/>
          <w:szCs w:val="24"/>
        </w:rPr>
        <w:t>, Vol. 201, Issue 93, p.MW2.</w:t>
      </w:r>
    </w:p>
    <w:p>
      <w:pPr>
        <w:pStyle w:val="style0"/>
        <w:rPr>
          <w:rFonts w:cs="Times New Roman"/>
          <w:szCs w:val="24"/>
          <w:lang w:val="en-US"/>
        </w:rPr>
      </w:pPr>
      <w:r>
        <w:rPr>
          <w:rFonts w:cs="Times New Roman"/>
          <w:szCs w:val="24"/>
        </w:rPr>
        <w:t>Palmieri</w:t>
      </w:r>
      <w:r>
        <w:rPr>
          <w:rFonts w:cs="Times New Roman"/>
          <w:szCs w:val="24"/>
        </w:rPr>
        <w:t>, J., 2012, “</w:t>
      </w:r>
      <w:r>
        <w:rPr>
          <w:rFonts w:cs="Times New Roman"/>
          <w:szCs w:val="24"/>
        </w:rPr>
        <w:t>Superdry</w:t>
      </w:r>
      <w:r>
        <w:rPr>
          <w:rFonts w:cs="Times New Roman"/>
          <w:szCs w:val="24"/>
        </w:rPr>
        <w:t xml:space="preserve"> To Open Times Square Flagship”, </w:t>
      </w:r>
      <w:r>
        <w:rPr>
          <w:rFonts w:cs="Times New Roman"/>
          <w:i/>
          <w:iCs/>
          <w:szCs w:val="24"/>
        </w:rPr>
        <w:t>WWD</w:t>
      </w:r>
      <w:r>
        <w:rPr>
          <w:rFonts w:cs="Times New Roman"/>
          <w:szCs w:val="24"/>
        </w:rPr>
        <w:t>, Vol. 203, Issue 96.</w:t>
      </w:r>
    </w:p>
    <w:p>
      <w:pPr>
        <w:pStyle w:val="style0"/>
        <w:rPr>
          <w:rFonts w:cs="Times New Roman"/>
          <w:szCs w:val="24"/>
          <w:lang w:val="en-US"/>
        </w:rPr>
      </w:pPr>
      <w:r>
        <w:rPr>
          <w:rFonts w:cs="Times New Roman"/>
          <w:szCs w:val="24"/>
        </w:rPr>
        <w:t>Rigby, C., 2018, “</w:t>
      </w:r>
      <w:r>
        <w:rPr>
          <w:rFonts w:cs="Times New Roman"/>
          <w:szCs w:val="24"/>
        </w:rPr>
        <w:t>Superdry</w:t>
      </w:r>
      <w:r>
        <w:rPr>
          <w:rFonts w:cs="Times New Roman"/>
          <w:szCs w:val="24"/>
        </w:rPr>
        <w:t xml:space="preserve"> reports fast sales growth as its global digital strategy pays off”. Retrieved from </w:t>
      </w:r>
      <w:r>
        <w:rPr/>
        <w:fldChar w:fldCharType="begin"/>
      </w:r>
      <w:r>
        <w:instrText xml:space="preserve"> HYPERLINK "https://internetretailing.net/themes/themes/superdry-reports-fast-sales-growth-as-its-global-digital-strategy-pays-off-16162" </w:instrText>
      </w:r>
      <w:r>
        <w:rPr/>
        <w:fldChar w:fldCharType="separate"/>
      </w:r>
      <w:r>
        <w:rPr>
          <w:rStyle w:val="style85"/>
          <w:rFonts w:cs="Times New Roman"/>
          <w:szCs w:val="24"/>
        </w:rPr>
        <w:t>https://internetretailing.net/themes/themes/superdry-reports-fast-sales-growth-as-its-global-digital-strategy-pays-off-16162</w:t>
      </w:r>
      <w:r>
        <w:rPr/>
        <w:fldChar w:fldCharType="end"/>
      </w:r>
      <w:r>
        <w:rPr>
          <w:rFonts w:cs="Times New Roman"/>
          <w:szCs w:val="24"/>
        </w:rPr>
        <w:t xml:space="preserve"> [Accessed 04 May 2018]</w:t>
      </w:r>
    </w:p>
    <w:p>
      <w:pPr>
        <w:pStyle w:val="style0"/>
        <w:rPr>
          <w:rFonts w:cs="Times New Roman"/>
          <w:szCs w:val="24"/>
          <w:lang w:val="en-US"/>
        </w:rPr>
      </w:pPr>
      <w:r>
        <w:rPr>
          <w:rFonts w:cs="Times New Roman"/>
          <w:szCs w:val="24"/>
          <w:lang w:val="en-US"/>
        </w:rPr>
        <w:t>Superdry</w:t>
      </w:r>
      <w:r>
        <w:rPr>
          <w:rFonts w:cs="Times New Roman"/>
          <w:szCs w:val="24"/>
          <w:lang w:val="en-US"/>
        </w:rPr>
        <w:t xml:space="preserve"> Careers, 2018, “Culture and Value”.</w:t>
      </w:r>
      <w:r>
        <w:rPr>
          <w:rFonts w:cs="Times New Roman"/>
          <w:szCs w:val="24"/>
          <w:lang w:val="en-US"/>
        </w:rPr>
        <w:t xml:space="preserve"> Retrieved from </w:t>
      </w:r>
      <w:r>
        <w:rPr/>
        <w:fldChar w:fldCharType="begin"/>
      </w:r>
      <w:r>
        <w:instrText xml:space="preserve"> HYPERLINK "https://careers.superdry.com/about-us/culture-and-values" </w:instrText>
      </w:r>
      <w:r>
        <w:rPr/>
        <w:fldChar w:fldCharType="separate"/>
      </w:r>
      <w:r>
        <w:rPr>
          <w:rStyle w:val="style85"/>
          <w:rFonts w:cs="Times New Roman"/>
          <w:szCs w:val="24"/>
          <w:lang w:val="en-US"/>
        </w:rPr>
        <w:t>https://careers.superdry.com/about-us/culture-and-values</w:t>
      </w:r>
      <w:r>
        <w:rPr/>
        <w:fldChar w:fldCharType="end"/>
      </w:r>
      <w:r>
        <w:rPr>
          <w:rFonts w:cs="Times New Roman"/>
          <w:szCs w:val="24"/>
          <w:lang w:val="en-US"/>
        </w:rPr>
        <w:t xml:space="preserve"> [Accessed 04 May 2018]</w:t>
      </w:r>
    </w:p>
    <w:p>
      <w:pPr>
        <w:pStyle w:val="style0"/>
        <w:rPr>
          <w:rFonts w:cs="Times New Roman"/>
          <w:szCs w:val="24"/>
        </w:rPr>
      </w:pPr>
      <w:r>
        <w:rPr>
          <w:rFonts w:cs="Times New Roman"/>
          <w:szCs w:val="24"/>
        </w:rPr>
        <w:t>Superdry</w:t>
      </w:r>
      <w:r>
        <w:rPr>
          <w:rFonts w:cs="Times New Roman"/>
          <w:szCs w:val="24"/>
        </w:rPr>
        <w:t>, 2018, “About Us”.</w:t>
      </w:r>
      <w:r>
        <w:rPr>
          <w:rFonts w:cs="Times New Roman"/>
          <w:szCs w:val="24"/>
        </w:rPr>
        <w:t xml:space="preserve"> Retrieved from </w:t>
      </w:r>
      <w:r>
        <w:rPr/>
        <w:fldChar w:fldCharType="begin"/>
      </w:r>
      <w:r>
        <w:instrText xml:space="preserve"> HYPERLINK "https://www.superdry.com/about-us" </w:instrText>
      </w:r>
      <w:r>
        <w:rPr/>
        <w:fldChar w:fldCharType="separate"/>
      </w:r>
      <w:r>
        <w:rPr>
          <w:rStyle w:val="style85"/>
          <w:rFonts w:cs="Times New Roman"/>
          <w:szCs w:val="24"/>
        </w:rPr>
        <w:t>https://www.superdry.com/about-us</w:t>
      </w:r>
      <w:r>
        <w:rPr/>
        <w:fldChar w:fldCharType="end"/>
      </w:r>
      <w:r>
        <w:rPr>
          <w:rFonts w:cs="Times New Roman"/>
          <w:szCs w:val="24"/>
        </w:rPr>
        <w:t xml:space="preserve"> [Accessed 04 May 2018]</w:t>
      </w:r>
    </w:p>
    <w:p>
      <w:pPr>
        <w:pStyle w:val="style0"/>
        <w:rPr>
          <w:rFonts w:cs="Times New Roman"/>
          <w:szCs w:val="24"/>
        </w:rPr>
      </w:pPr>
      <w:r>
        <w:rPr>
          <w:rFonts w:cs="Times New Roman"/>
          <w:szCs w:val="24"/>
        </w:rPr>
        <w:t>SuperGroup</w:t>
      </w:r>
      <w:r>
        <w:rPr>
          <w:rFonts w:cs="Times New Roman"/>
          <w:szCs w:val="24"/>
        </w:rPr>
        <w:t xml:space="preserve"> </w:t>
      </w:r>
      <w:r>
        <w:rPr>
          <w:rFonts w:cs="Times New Roman"/>
          <w:szCs w:val="24"/>
        </w:rPr>
        <w:t>Plc.,</w:t>
      </w:r>
      <w:r>
        <w:rPr>
          <w:rFonts w:cs="Times New Roman"/>
          <w:szCs w:val="24"/>
        </w:rPr>
        <w:t xml:space="preserve"> 2017, “Annual Report”, </w:t>
      </w:r>
      <w:r>
        <w:rPr>
          <w:rFonts w:cs="Times New Roman"/>
          <w:i/>
          <w:szCs w:val="24"/>
        </w:rPr>
        <w:t>SuperGroup</w:t>
      </w:r>
      <w:r>
        <w:rPr>
          <w:rFonts w:cs="Times New Roman"/>
          <w:i/>
          <w:szCs w:val="24"/>
        </w:rPr>
        <w:t xml:space="preserve"> Plc</w:t>
      </w:r>
      <w:r>
        <w:rPr>
          <w:rFonts w:cs="Times New Roman"/>
          <w:szCs w:val="24"/>
        </w:rPr>
        <w:t>.</w:t>
      </w:r>
    </w:p>
    <w:p>
      <w:pPr>
        <w:pStyle w:val="style0"/>
        <w:rPr>
          <w:rFonts w:cs="Times New Roman"/>
          <w:szCs w:val="24"/>
          <w:lang w:val="en-US"/>
        </w:rPr>
      </w:pPr>
      <w:r>
        <w:rPr>
          <w:rFonts w:cs="Times New Roman"/>
          <w:szCs w:val="24"/>
        </w:rPr>
        <w:t>Wright, B., 2017, “</w:t>
      </w:r>
      <w:r>
        <w:rPr>
          <w:rFonts w:cs="Times New Roman"/>
          <w:szCs w:val="24"/>
        </w:rPr>
        <w:t>SuperGroup</w:t>
      </w:r>
      <w:r>
        <w:rPr>
          <w:rFonts w:cs="Times New Roman"/>
          <w:szCs w:val="24"/>
        </w:rPr>
        <w:t xml:space="preserve"> to rebrand as </w:t>
      </w:r>
      <w:r>
        <w:rPr>
          <w:rFonts w:cs="Times New Roman"/>
          <w:szCs w:val="24"/>
        </w:rPr>
        <w:t>Superdry</w:t>
      </w:r>
      <w:r>
        <w:rPr>
          <w:rFonts w:cs="Times New Roman"/>
          <w:szCs w:val="24"/>
        </w:rPr>
        <w:t>”, </w:t>
      </w:r>
      <w:r>
        <w:rPr>
          <w:rFonts w:cs="Times New Roman"/>
          <w:i/>
          <w:iCs/>
          <w:szCs w:val="24"/>
        </w:rPr>
        <w:t>just-style.com</w:t>
      </w:r>
      <w:r>
        <w:rPr>
          <w:rFonts w:cs="Times New Roman"/>
          <w:szCs w:val="24"/>
        </w:rPr>
        <w:t>.</w:t>
      </w:r>
    </w:p>
    <w:p>
      <w:pPr>
        <w:pStyle w:val="style0"/>
        <w:rPr>
          <w:rFonts w:cs="Times New Roman"/>
          <w:szCs w:val="24"/>
        </w:rPr>
      </w:pPr>
    </w:p>
    <w:sectPr>
      <w:headerReference w:type="default" r:id="rId3"/>
      <w:pgSz w:w="12240" w:h="15840" w:orient="portrait"/>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AFF" w:usb1="C0007841" w:usb2="00000009" w:usb3="00000000" w:csb0="000001FF" w:csb1="00000000"/>
  </w:font>
  <w:font w:name="Courier New">
    <w:altName w:val="Courier New"/>
    <w:panose1 w:val="02070309020002020404"/>
    <w:charset w:val="00"/>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10002FF" w:usb1="4000ACFF" w:usb2="00000009" w:usb3="00000000" w:csb0="0000019F" w:csb1="00000000"/>
  </w:font>
  <w:font w:name="Cambria">
    <w:altName w:val="Cambria"/>
    <w:panose1 w:val="02040503050004030204"/>
    <w:charset w:val="00"/>
    <w:family w:val="roman"/>
    <w:pitch w:val="variable"/>
    <w:sig w:usb0="A00002EF" w:usb1="4000004B" w:usb2="00000000" w:usb3="00000000" w:csb0="0000019F" w:csb1="00000000"/>
  </w:font>
  <w:font w:name="Tahoma">
    <w:altName w:val="Tahoma"/>
    <w:panose1 w:val="020b0604030005040204"/>
    <w:charset w:val="00"/>
    <w:family w:val="swiss"/>
    <w:pitch w:val="variable"/>
    <w:sig w:usb0="E1002EFF" w:usb1="C000605B" w:usb2="00000029" w:usb3="00000000" w:csb0="000101FF" w:csb1="00000000"/>
  </w:font>
</w:font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m="http://schemas.openxmlformats.org/officeDocument/2006/math">
  <w:p>
    <w:pPr>
      <w:pStyle w:val="style31"/>
      <w:jc w:val="right"/>
      <w:rPr/>
    </w:pPr>
    <w:r>
      <w:rPr/>
      <w:fldChar w:fldCharType="begin"/>
    </w:r>
    <w:r>
      <w:instrText xml:space="preserve"> PAGE   \* MERGEFORMAT </w:instrText>
    </w:r>
    <w:r>
      <w:rPr/>
      <w:fldChar w:fldCharType="separate"/>
    </w:r>
    <w:r>
      <w:rPr>
        <w:noProof/>
      </w:rPr>
      <w:t>2</w:t>
    </w:r>
    <w:r>
      <w:rPr/>
      <w:fldChar w:fldCharType="end"/>
    </w:r>
  </w:p>
  <w:p>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151E9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3A08B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5DD8C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389E8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A0602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711E0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26D87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91366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CA8AC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DB06E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3"/>
  </w:num>
  <w:num w:numId="4">
    <w:abstractNumId w:val="7"/>
  </w:num>
  <w:num w:numId="5">
    <w:abstractNumId w:val="9"/>
  </w:num>
  <w:num w:numId="6">
    <w:abstractNumId w:val="4"/>
  </w:num>
  <w:num w:numId="7">
    <w:abstractNumId w:val="0"/>
  </w:num>
  <w:num w:numId="8">
    <w:abstractNumId w:val="5"/>
  </w:num>
  <w:num w:numId="9">
    <w:abstractNumId w:val="6"/>
  </w:num>
  <w:num w:numId="10">
    <w:abstractNumId w:val="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9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cumentProtection w:enforcement="0"/>
  <w:defaultTabStop w:val="720"/>
  <w:drawingGridHorizontalSpacing w:val="120"/>
  <w:displayHorizontalDrawingGridEvery w:val="2"/>
  <w:characterSpacingControl w:val="doNotCompress"/>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ascii="Times New Roman" w:hAnsi="Times New Roman" w:eastAsiaTheme="minorHAnsi" w:cstheme="minorBidi"/>
        <w:sz w:val="24"/>
        <w:szCs w:val="22"/>
        <w:lang w:val="en-US" w:bidi="ar-SA" w:eastAsia="en-US"/>
      </w:rPr>
    </w:rPrDefault>
    <w:pPrDefault>
      <w:pPr>
        <w:spacing w:before="240" w:after="240" w:lineRule="auto" w:line="360"/>
        <w:jc w:val="both"/>
      </w:pPr>
    </w:pPrDefault>
  </w:docDefaults>
  <w:style w:type="paragraph" w:default="1" w:styleId="style0">
    <w:name w:val="Normal"/>
    <w:next w:val="style0"/>
    <w:qFormat/>
    <w:pPr/>
    <w:rPr>
      <w:lang w:val="en-AU"/>
    </w:rPr>
  </w:style>
  <w:style w:type="paragraph" w:styleId="style1">
    <w:name w:val="heading 1"/>
    <w:basedOn w:val="style0"/>
    <w:next w:val="style0"/>
    <w:link w:val="style4101"/>
    <w:qFormat/>
    <w:uiPriority w:val="9"/>
    <w:pPr>
      <w:keepNext/>
      <w:keepLines/>
      <w:spacing w:before="480" w:after="0"/>
      <w:outlineLvl w:val="0"/>
    </w:pPr>
    <w:rPr>
      <w:rFonts w:asciiTheme="majorHAnsi" w:eastAsiaTheme="majorEastAsia" w:hAnsiTheme="majorHAnsi" w:cstheme="majorBidi"/>
      <w:b/>
      <w:bCs/>
      <w:color w:val="365f91"/>
      <w:sz w:val="28"/>
      <w:szCs w:val="28"/>
    </w:rPr>
  </w:style>
  <w:style w:type="paragraph" w:styleId="style2">
    <w:name w:val="heading 2"/>
    <w:basedOn w:val="style0"/>
    <w:next w:val="style0"/>
    <w:link w:val="style4102"/>
    <w:qFormat/>
    <w:uiPriority w:val="9"/>
    <w:pPr>
      <w:keepNext/>
      <w:keepLines/>
      <w:spacing w:before="200" w:after="0"/>
      <w:outlineLvl w:val="1"/>
    </w:pPr>
    <w:rPr>
      <w:rFonts w:asciiTheme="majorHAnsi" w:eastAsiaTheme="majorEastAsia" w:hAnsiTheme="majorHAnsi" w:cstheme="majorBidi"/>
      <w:b/>
      <w:bCs/>
      <w:color w:val="4f81bd"/>
      <w:sz w:val="26"/>
      <w:szCs w:val="26"/>
    </w:rPr>
  </w:style>
  <w:style w:type="paragraph" w:styleId="style3">
    <w:name w:val="heading 3"/>
    <w:basedOn w:val="style0"/>
    <w:next w:val="style0"/>
    <w:link w:val="style4103"/>
    <w:qFormat/>
    <w:uiPriority w:val="9"/>
    <w:pPr>
      <w:keepNext/>
      <w:keepLines/>
      <w:spacing w:before="200" w:after="0"/>
      <w:outlineLvl w:val="2"/>
    </w:pPr>
    <w:rPr>
      <w:rFonts w:asciiTheme="majorHAnsi" w:eastAsiaTheme="majorEastAsia" w:hAnsiTheme="majorHAnsi" w:cstheme="majorBidi"/>
      <w:b/>
      <w:bCs/>
      <w:color w:val="4f81bd"/>
    </w:r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57">
    <w:name w:val="No Spacing"/>
    <w:next w:val="style157"/>
    <w:link w:val="style4097"/>
    <w:qFormat/>
    <w:uiPriority w:val="1"/>
    <w:pPr>
      <w:spacing w:before="0" w:after="0" w:lineRule="auto" w:line="240"/>
      <w:jc w:val="left"/>
    </w:pPr>
    <w:rPr>
      <w:rFonts w:asciiTheme="minorHAnsi" w:eastAsiaTheme="minorEastAsia" w:hAnsiTheme="minorHAnsi"/>
      <w:sz w:val="22"/>
    </w:rPr>
  </w:style>
  <w:style w:type="character" w:customStyle="1" w:styleId="style4097">
    <w:name w:val="No Spacing Char"/>
    <w:basedOn w:val="style65"/>
    <w:next w:val="style4097"/>
    <w:link w:val="style157"/>
    <w:uiPriority w:val="1"/>
    <w:rPr>
      <w:rFonts w:asciiTheme="minorHAnsi" w:eastAsiaTheme="minorEastAsia" w:hAnsiTheme="minorHAnsi"/>
      <w:sz w:val="22"/>
    </w:rPr>
  </w:style>
  <w:style w:type="paragraph" w:styleId="style153">
    <w:name w:val="Balloon Text"/>
    <w:basedOn w:val="style0"/>
    <w:next w:val="style153"/>
    <w:link w:val="style4098"/>
    <w:uiPriority w:val="99"/>
    <w:pPr>
      <w:spacing w:before="0" w:after="0" w:lineRule="auto" w:line="240"/>
    </w:pPr>
    <w:rPr>
      <w:rFonts w:ascii="Tahoma" w:cs="Tahoma" w:hAnsi="Tahoma"/>
      <w:sz w:val="16"/>
      <w:szCs w:val="16"/>
    </w:rPr>
  </w:style>
  <w:style w:type="character" w:customStyle="1" w:styleId="style4098">
    <w:name w:val="Balloon Text Char"/>
    <w:basedOn w:val="style65"/>
    <w:next w:val="style4098"/>
    <w:link w:val="style153"/>
    <w:uiPriority w:val="99"/>
    <w:rPr>
      <w:rFonts w:ascii="Tahoma" w:cs="Tahoma" w:hAnsi="Tahoma"/>
      <w:sz w:val="16"/>
      <w:szCs w:val="16"/>
      <w:lang w:val="en-AU"/>
    </w:rPr>
  </w:style>
  <w:style w:type="paragraph" w:styleId="style31">
    <w:name w:val="header"/>
    <w:basedOn w:val="style0"/>
    <w:next w:val="style31"/>
    <w:link w:val="style4099"/>
    <w:uiPriority w:val="99"/>
    <w:pPr>
      <w:tabs>
        <w:tab w:val="center" w:leader="none" w:pos="4680"/>
        <w:tab w:val="right" w:leader="none" w:pos="9360"/>
      </w:tabs>
      <w:spacing w:before="0" w:after="0" w:lineRule="auto" w:line="240"/>
    </w:pPr>
    <w:rPr/>
  </w:style>
  <w:style w:type="character" w:customStyle="1" w:styleId="style4099">
    <w:name w:val="Header Char_704b4e13-055e-4df4-875d-34f007fd977f"/>
    <w:basedOn w:val="style65"/>
    <w:next w:val="style4099"/>
    <w:link w:val="style31"/>
    <w:uiPriority w:val="99"/>
    <w:rPr>
      <w:lang w:val="en-AU"/>
    </w:rPr>
  </w:style>
  <w:style w:type="paragraph" w:styleId="style32">
    <w:name w:val="footer"/>
    <w:basedOn w:val="style0"/>
    <w:next w:val="style32"/>
    <w:link w:val="style4100"/>
    <w:uiPriority w:val="99"/>
    <w:pPr>
      <w:tabs>
        <w:tab w:val="center" w:leader="none" w:pos="4680"/>
        <w:tab w:val="right" w:leader="none" w:pos="9360"/>
      </w:tabs>
      <w:spacing w:before="0" w:after="0" w:lineRule="auto" w:line="240"/>
    </w:pPr>
    <w:rPr/>
  </w:style>
  <w:style w:type="character" w:customStyle="1" w:styleId="style4100">
    <w:name w:val="Footer Char_cb64e9ec-5a78-4e44-9f6e-e1665b51b823"/>
    <w:basedOn w:val="style65"/>
    <w:next w:val="style4100"/>
    <w:link w:val="style32"/>
    <w:uiPriority w:val="99"/>
    <w:rPr>
      <w:lang w:val="en-AU"/>
    </w:rPr>
  </w:style>
  <w:style w:type="character" w:customStyle="1" w:styleId="style4101">
    <w:name w:val="Heading 1 Char_675345d8-b62c-4532-96ac-7d8c8fcad65e"/>
    <w:basedOn w:val="style65"/>
    <w:next w:val="style4101"/>
    <w:link w:val="style1"/>
    <w:uiPriority w:val="9"/>
    <w:rPr>
      <w:rFonts w:asciiTheme="majorHAnsi" w:eastAsiaTheme="majorEastAsia" w:hAnsiTheme="majorHAnsi" w:cstheme="majorBidi"/>
      <w:b/>
      <w:bCs/>
      <w:color w:val="365f91"/>
      <w:sz w:val="28"/>
      <w:szCs w:val="28"/>
      <w:lang w:val="en-AU"/>
    </w:rPr>
  </w:style>
  <w:style w:type="character" w:customStyle="1" w:styleId="style4102">
    <w:name w:val="Heading 2 Char_779d61fd-2e5d-46c6-8dcd-0ba6403a2ef9"/>
    <w:basedOn w:val="style65"/>
    <w:next w:val="style4102"/>
    <w:link w:val="style2"/>
    <w:uiPriority w:val="9"/>
    <w:rPr>
      <w:rFonts w:asciiTheme="majorHAnsi" w:eastAsiaTheme="majorEastAsia" w:hAnsiTheme="majorHAnsi" w:cstheme="majorBidi"/>
      <w:b/>
      <w:bCs/>
      <w:color w:val="4f81bd"/>
      <w:sz w:val="26"/>
      <w:szCs w:val="26"/>
      <w:lang w:val="en-AU"/>
    </w:rPr>
  </w:style>
  <w:style w:type="character" w:customStyle="1" w:styleId="style4103">
    <w:name w:val="Heading 3 Char_6041308b-434c-4c1e-ae91-d170ef041d92"/>
    <w:basedOn w:val="style65"/>
    <w:next w:val="style4103"/>
    <w:link w:val="style3"/>
    <w:uiPriority w:val="9"/>
    <w:rPr>
      <w:rFonts w:asciiTheme="majorHAnsi" w:eastAsiaTheme="majorEastAsia" w:hAnsiTheme="majorHAnsi" w:cstheme="majorBidi"/>
      <w:b/>
      <w:bCs/>
      <w:color w:val="4f81bd"/>
      <w:lang w:val="en-AU"/>
    </w:rPr>
  </w:style>
  <w:style w:type="paragraph" w:styleId="style179">
    <w:name w:val="List Paragraph"/>
    <w:basedOn w:val="style0"/>
    <w:next w:val="style179"/>
    <w:qFormat/>
    <w:uiPriority w:val="34"/>
    <w:pPr>
      <w:ind w:left="720"/>
      <w:contextualSpacing/>
    </w:pPr>
    <w:rPr/>
  </w:style>
  <w:style w:type="table" w:styleId="style154">
    <w:name w:val="Table Grid"/>
    <w:basedOn w:val="style105"/>
    <w:next w:val="style154"/>
    <w:uiPriority w:val="59"/>
    <w:pPr>
      <w:spacing w:before="0" w:after="0" w:lineRule="auto" w:line="240"/>
    </w:pP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cPr>
      <w:tcBorders/>
    </w:tcPr>
  </w:style>
  <w:style w:type="paragraph" w:styleId="style266">
    <w:name w:val="TOC Heading"/>
    <w:basedOn w:val="style1"/>
    <w:next w:val="style0"/>
    <w:qFormat/>
    <w:uiPriority w:val="39"/>
    <w:pPr>
      <w:spacing w:lineRule="auto" w:line="276"/>
      <w:jc w:val="left"/>
      <w:outlineLvl w:val="9"/>
    </w:pPr>
    <w:rPr>
      <w:lang w:val="en-US"/>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paragraph" w:styleId="style21">
    <w:name w:val="toc 3"/>
    <w:basedOn w:val="style0"/>
    <w:next w:val="style0"/>
    <w:uiPriority w:val="39"/>
    <w:pPr>
      <w:spacing w:after="100"/>
      <w:ind w:left="480"/>
    </w:pPr>
    <w:rPr/>
  </w:style>
  <w:style w:type="character" w:styleId="style85">
    <w:name w:val="Hyperlink"/>
    <w:basedOn w:val="style65"/>
    <w:next w:val="style85"/>
    <w:uiPriority w:val="99"/>
    <w:rPr>
      <w:color w:val="0000ff"/>
      <w:u w:val="single"/>
    </w:rPr>
  </w:style>
  <w:style w:type="paragraph" w:styleId="style43">
    <w:name w:val="endnote text"/>
    <w:basedOn w:val="style0"/>
    <w:next w:val="style43"/>
    <w:link w:val="style4104"/>
    <w:uiPriority w:val="99"/>
    <w:pPr>
      <w:spacing w:before="0" w:after="0" w:lineRule="auto" w:line="240"/>
    </w:pPr>
    <w:rPr>
      <w:sz w:val="20"/>
      <w:szCs w:val="20"/>
    </w:rPr>
  </w:style>
  <w:style w:type="character" w:customStyle="1" w:styleId="style4104">
    <w:name w:val="Endnote Text Char"/>
    <w:basedOn w:val="style65"/>
    <w:next w:val="style4104"/>
    <w:link w:val="style43"/>
    <w:uiPriority w:val="99"/>
    <w:rPr>
      <w:sz w:val="20"/>
      <w:szCs w:val="20"/>
      <w:lang w:val="en-AU"/>
    </w:rPr>
  </w:style>
  <w:style w:type="character" w:styleId="style42">
    <w:name w:val="endnote reference"/>
    <w:basedOn w:val="style65"/>
    <w:next w:val="style42"/>
    <w:uiPriority w:val="99"/>
    <w:rPr>
      <w:vertAlign w:val="superscript"/>
    </w:rPr>
  </w:style>
</w:styles>
</file>

<file path=word/_rels/document.xml.rels><?xml version="1.0" encoding="UTF-8"?>
<Relationships xmlns="http://schemas.openxmlformats.org/package/2006/relationships"><Relationship Id="rId2" Type="http://schemas.openxmlformats.org/officeDocument/2006/relationships/image" Target="media/image1.png"/><Relationship Id="rId5" Type="http://schemas.openxmlformats.org/officeDocument/2006/relationships/fontTable" Target="fontTable.xml"/><Relationship Id="rId4" Type="http://schemas.openxmlformats.org/officeDocument/2006/relationships/styles" Target="styles.xml"/><Relationship Id="rId3" Type="http://schemas.openxmlformats.org/officeDocument/2006/relationships/header" Target="header1.xml"/><Relationship Id="rId6" Type="http://schemas.openxmlformats.org/officeDocument/2006/relationships/settings" Target="settings.xml"/><Relationship Id="rId1"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4446</Words>
  <Characters>25216</Characters>
  <Application>WPS Office</Application>
  <DocSecurity>0</DocSecurity>
  <Paragraphs>201</Paragraphs>
  <ScaleCrop>false</ScaleCrop>
  <LinksUpToDate>false</LinksUpToDate>
  <CharactersWithSpaces>29558</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2018-05-04T11:08:02Z</dcterms:created>
  <dc:creator>pratiksha</dc:creator>
  <lastModifiedBy>Redmi Note 4</lastModifiedBy>
  <dcterms:modified xsi:type="dcterms:W3CDTF">2018-05-04T11:08:02Z</dcterms:modified>
  <revision>687</revision>
  <dc:title>Strategic Management</dc:title>
</coreProperties>
</file>