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069F09" w14:textId="77777777" w:rsidR="00F52D04" w:rsidRDefault="00F52D04" w:rsidP="00F52D04">
      <w:pPr>
        <w:spacing w:before="100" w:beforeAutospacing="1" w:after="100" w:afterAutospacing="1" w:line="240" w:lineRule="auto"/>
        <w:outlineLvl w:val="0"/>
        <w:rPr>
          <w:rFonts w:ascii="Times New Roman" w:eastAsia="Times New Roman" w:hAnsi="Times New Roman" w:cs="Times New Roman"/>
          <w:b/>
          <w:bCs/>
          <w:kern w:val="36"/>
          <w:sz w:val="44"/>
          <w:szCs w:val="44"/>
          <w:lang w:eastAsia="en-GB"/>
          <w14:ligatures w14:val="none"/>
        </w:rPr>
      </w:pPr>
      <w:r w:rsidRPr="00F52D04">
        <w:rPr>
          <w:rFonts w:ascii="Times New Roman" w:eastAsia="Times New Roman" w:hAnsi="Times New Roman" w:cs="Times New Roman"/>
          <w:b/>
          <w:bCs/>
          <w:kern w:val="36"/>
          <w:sz w:val="44"/>
          <w:szCs w:val="44"/>
          <w:lang w:eastAsia="en-GB"/>
          <w14:ligatures w14:val="none"/>
        </w:rPr>
        <w:t>Reflection on Entrepreneurship: Jamie Oliver</w:t>
      </w:r>
    </w:p>
    <w:p w14:paraId="2548F1C2" w14:textId="77777777" w:rsidR="00F52D04" w:rsidRDefault="00F52D04" w:rsidP="00F52D04">
      <w:pPr>
        <w:spacing w:before="100" w:beforeAutospacing="1" w:after="100" w:afterAutospacing="1" w:line="240" w:lineRule="auto"/>
        <w:outlineLvl w:val="0"/>
        <w:rPr>
          <w:rFonts w:ascii="Times New Roman" w:eastAsia="Times New Roman" w:hAnsi="Times New Roman" w:cs="Times New Roman"/>
          <w:b/>
          <w:bCs/>
          <w:kern w:val="36"/>
          <w:sz w:val="44"/>
          <w:szCs w:val="44"/>
          <w:lang w:eastAsia="en-GB"/>
          <w14:ligatures w14:val="none"/>
        </w:rPr>
      </w:pPr>
    </w:p>
    <w:p w14:paraId="1D15DD92" w14:textId="77777777" w:rsidR="00F52D04" w:rsidRPr="00F52D04" w:rsidRDefault="00F52D04" w:rsidP="00F52D04">
      <w:pPr>
        <w:spacing w:before="100" w:beforeAutospacing="1" w:after="100" w:afterAutospacing="1" w:line="240" w:lineRule="auto"/>
        <w:outlineLvl w:val="0"/>
        <w:rPr>
          <w:rFonts w:ascii="Times New Roman" w:eastAsia="Times New Roman" w:hAnsi="Times New Roman" w:cs="Times New Roman"/>
          <w:b/>
          <w:bCs/>
          <w:kern w:val="36"/>
          <w:sz w:val="44"/>
          <w:szCs w:val="44"/>
          <w:lang w:eastAsia="en-GB"/>
          <w14:ligatures w14:val="none"/>
        </w:rPr>
      </w:pPr>
    </w:p>
    <w:p w14:paraId="734BDAB0" w14:textId="618C0BBA" w:rsidR="00F52D04" w:rsidRPr="00F52D04" w:rsidRDefault="00F52D04" w:rsidP="001D300B">
      <w:pPr>
        <w:spacing w:before="100" w:beforeAutospacing="1" w:after="100" w:afterAutospacing="1" w:line="240" w:lineRule="auto"/>
        <w:rPr>
          <w:rFonts w:ascii="Arial" w:eastAsia="Times New Roman" w:hAnsi="Arial" w:cs="Arial"/>
          <w:kern w:val="0"/>
          <w:sz w:val="28"/>
          <w:szCs w:val="28"/>
          <w:lang w:eastAsia="en-GB"/>
          <w14:ligatures w14:val="none"/>
        </w:rPr>
      </w:pPr>
      <w:r w:rsidRPr="00F52D04">
        <w:rPr>
          <w:rFonts w:ascii="Arial" w:eastAsia="Times New Roman" w:hAnsi="Arial" w:cs="Arial"/>
          <w:b/>
          <w:bCs/>
          <w:kern w:val="0"/>
          <w:sz w:val="28"/>
          <w:szCs w:val="28"/>
          <w:lang w:eastAsia="en-GB"/>
          <w14:ligatures w14:val="none"/>
        </w:rPr>
        <w:t>Programme of Study:</w:t>
      </w:r>
      <w:r w:rsidRPr="00F52D04">
        <w:rPr>
          <w:rFonts w:ascii="Arial" w:eastAsia="Times New Roman" w:hAnsi="Arial" w:cs="Arial"/>
          <w:kern w:val="0"/>
          <w:sz w:val="28"/>
          <w:szCs w:val="28"/>
          <w:lang w:eastAsia="en-GB"/>
          <w14:ligatures w14:val="none"/>
        </w:rPr>
        <w:t xml:space="preserve"> </w:t>
      </w:r>
      <w:r w:rsidR="001D300B">
        <w:rPr>
          <w:rFonts w:ascii="Arial" w:hAnsi="Arial" w:cs="Arial"/>
          <w:b/>
          <w:bCs/>
          <w:sz w:val="22"/>
          <w:szCs w:val="22"/>
        </w:rPr>
        <w:t>BA (Hons) Business Management</w:t>
      </w:r>
    </w:p>
    <w:p w14:paraId="7A6E5FDC" w14:textId="77777777" w:rsidR="00F52D04" w:rsidRPr="00F52D04" w:rsidRDefault="00F52D04" w:rsidP="00F52D04">
      <w:pPr>
        <w:spacing w:before="100" w:beforeAutospacing="1" w:after="100" w:afterAutospacing="1" w:line="240" w:lineRule="auto"/>
        <w:rPr>
          <w:rFonts w:ascii="Arial" w:eastAsia="Times New Roman" w:hAnsi="Arial" w:cs="Arial"/>
          <w:i/>
          <w:iCs/>
          <w:kern w:val="0"/>
          <w:sz w:val="28"/>
          <w:szCs w:val="28"/>
          <w:lang w:eastAsia="en-GB"/>
          <w14:ligatures w14:val="none"/>
        </w:rPr>
      </w:pPr>
      <w:r w:rsidRPr="00F52D04">
        <w:rPr>
          <w:rFonts w:ascii="Arial" w:eastAsia="Times New Roman" w:hAnsi="Arial" w:cs="Arial"/>
          <w:kern w:val="0"/>
          <w:sz w:val="28"/>
          <w:szCs w:val="28"/>
          <w:lang w:eastAsia="en-GB"/>
          <w14:ligatures w14:val="none"/>
        </w:rPr>
        <w:br/>
      </w:r>
      <w:r w:rsidRPr="00F52D04">
        <w:rPr>
          <w:rFonts w:ascii="Arial" w:eastAsia="Times New Roman" w:hAnsi="Arial" w:cs="Arial"/>
          <w:b/>
          <w:bCs/>
          <w:kern w:val="0"/>
          <w:sz w:val="28"/>
          <w:szCs w:val="28"/>
          <w:lang w:eastAsia="en-GB"/>
          <w14:ligatures w14:val="none"/>
        </w:rPr>
        <w:t>Module Name:</w:t>
      </w:r>
      <w:r w:rsidRPr="00F52D04">
        <w:rPr>
          <w:rFonts w:ascii="Arial" w:eastAsia="Times New Roman" w:hAnsi="Arial" w:cs="Arial"/>
          <w:kern w:val="0"/>
          <w:sz w:val="28"/>
          <w:szCs w:val="28"/>
          <w:lang w:eastAsia="en-GB"/>
          <w14:ligatures w14:val="none"/>
        </w:rPr>
        <w:t xml:space="preserve"> </w:t>
      </w:r>
      <w:r w:rsidRPr="00F52D04">
        <w:rPr>
          <w:rFonts w:ascii="Arial" w:eastAsia="Times New Roman" w:hAnsi="Arial" w:cs="Arial"/>
          <w:b/>
          <w:bCs/>
          <w:i/>
          <w:iCs/>
          <w:kern w:val="0"/>
          <w:sz w:val="28"/>
          <w:szCs w:val="28"/>
          <w:lang w:eastAsia="en-GB"/>
          <w14:ligatures w14:val="none"/>
        </w:rPr>
        <w:t>Andrea Helen Walker</w:t>
      </w:r>
    </w:p>
    <w:p w14:paraId="4B186FAE" w14:textId="77777777" w:rsidR="00F52D04" w:rsidRPr="00F52D04" w:rsidRDefault="00F52D04" w:rsidP="00F52D04">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F52D04">
        <w:rPr>
          <w:rFonts w:ascii="Arial" w:eastAsia="Times New Roman" w:hAnsi="Arial" w:cs="Arial"/>
          <w:kern w:val="0"/>
          <w:sz w:val="28"/>
          <w:szCs w:val="28"/>
          <w:lang w:eastAsia="en-GB"/>
          <w14:ligatures w14:val="none"/>
        </w:rPr>
        <w:br/>
      </w:r>
      <w:r w:rsidRPr="00F52D04">
        <w:rPr>
          <w:rFonts w:ascii="Arial" w:eastAsia="Times New Roman" w:hAnsi="Arial" w:cs="Arial"/>
          <w:b/>
          <w:bCs/>
          <w:kern w:val="0"/>
          <w:sz w:val="28"/>
          <w:szCs w:val="28"/>
          <w:lang w:eastAsia="en-GB"/>
          <w14:ligatures w14:val="none"/>
        </w:rPr>
        <w:t>Module Code:</w:t>
      </w:r>
      <w:r w:rsidRPr="00F52D04">
        <w:rPr>
          <w:rFonts w:ascii="Arial" w:eastAsia="Times New Roman" w:hAnsi="Arial" w:cs="Arial"/>
          <w:kern w:val="0"/>
          <w:sz w:val="28"/>
          <w:szCs w:val="28"/>
          <w:lang w:eastAsia="en-GB"/>
          <w14:ligatures w14:val="none"/>
        </w:rPr>
        <w:t xml:space="preserve"> </w:t>
      </w:r>
      <w:r w:rsidRPr="00F52D04">
        <w:rPr>
          <w:rFonts w:ascii="Arial" w:eastAsia="Times New Roman" w:hAnsi="Arial" w:cs="Arial"/>
          <w:b/>
          <w:bCs/>
          <w:kern w:val="0"/>
          <w:sz w:val="28"/>
          <w:szCs w:val="28"/>
          <w:lang w:eastAsia="en-GB"/>
          <w14:ligatures w14:val="none"/>
        </w:rPr>
        <w:t>2308953</w:t>
      </w:r>
    </w:p>
    <w:p w14:paraId="10BC81D0" w14:textId="7A40317A" w:rsidR="00F52D04" w:rsidRPr="00F52D04" w:rsidRDefault="00F52D04" w:rsidP="00F52D04">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F52D04">
        <w:rPr>
          <w:rFonts w:ascii="Arial" w:eastAsia="Times New Roman" w:hAnsi="Arial" w:cs="Arial"/>
          <w:kern w:val="0"/>
          <w:sz w:val="28"/>
          <w:szCs w:val="28"/>
          <w:lang w:eastAsia="en-GB"/>
          <w14:ligatures w14:val="none"/>
        </w:rPr>
        <w:br/>
      </w:r>
      <w:r w:rsidRPr="00F52D04">
        <w:rPr>
          <w:rFonts w:ascii="Arial" w:eastAsia="Times New Roman" w:hAnsi="Arial" w:cs="Arial"/>
          <w:b/>
          <w:bCs/>
          <w:kern w:val="0"/>
          <w:sz w:val="28"/>
          <w:szCs w:val="28"/>
          <w:lang w:eastAsia="en-GB"/>
          <w14:ligatures w14:val="none"/>
        </w:rPr>
        <w:t>Assignment Title:</w:t>
      </w:r>
      <w:r w:rsidRPr="00F52D04">
        <w:rPr>
          <w:rFonts w:ascii="Arial" w:eastAsia="Times New Roman" w:hAnsi="Arial" w:cs="Arial"/>
          <w:kern w:val="0"/>
          <w:sz w:val="28"/>
          <w:szCs w:val="28"/>
          <w:lang w:eastAsia="en-GB"/>
          <w14:ligatures w14:val="none"/>
        </w:rPr>
        <w:t xml:space="preserve"> </w:t>
      </w:r>
      <w:r w:rsidRPr="00F52D04">
        <w:rPr>
          <w:rFonts w:ascii="Arial" w:eastAsia="Times New Roman" w:hAnsi="Arial" w:cs="Arial"/>
          <w:b/>
          <w:bCs/>
          <w:kern w:val="0"/>
          <w:sz w:val="28"/>
          <w:szCs w:val="28"/>
          <w:lang w:eastAsia="en-GB"/>
          <w14:ligatures w14:val="none"/>
        </w:rPr>
        <w:t>Reflection on Entrepreneurship Jamie Oliver</w:t>
      </w:r>
    </w:p>
    <w:p w14:paraId="63100937" w14:textId="3412AB8C" w:rsidR="00F52D04" w:rsidRPr="00F52D04" w:rsidRDefault="00F52D04" w:rsidP="00F52D04">
      <w:pPr>
        <w:spacing w:before="100" w:beforeAutospacing="1" w:after="100" w:afterAutospacing="1" w:line="240" w:lineRule="auto"/>
        <w:rPr>
          <w:rFonts w:ascii="Arial" w:eastAsia="Times New Roman" w:hAnsi="Arial" w:cs="Arial"/>
          <w:b/>
          <w:bCs/>
          <w:kern w:val="0"/>
          <w:lang w:eastAsia="en-GB"/>
          <w14:ligatures w14:val="none"/>
        </w:rPr>
      </w:pPr>
      <w:r w:rsidRPr="00F52D04">
        <w:rPr>
          <w:rFonts w:ascii="Arial" w:eastAsia="Times New Roman" w:hAnsi="Arial" w:cs="Arial"/>
          <w:kern w:val="0"/>
          <w:sz w:val="28"/>
          <w:szCs w:val="28"/>
          <w:lang w:eastAsia="en-GB"/>
          <w14:ligatures w14:val="none"/>
        </w:rPr>
        <w:br/>
      </w:r>
      <w:r w:rsidRPr="00F52D04">
        <w:rPr>
          <w:rFonts w:ascii="Arial" w:eastAsia="Times New Roman" w:hAnsi="Arial" w:cs="Arial"/>
          <w:b/>
          <w:bCs/>
          <w:kern w:val="0"/>
          <w:sz w:val="28"/>
          <w:szCs w:val="28"/>
          <w:lang w:eastAsia="en-GB"/>
          <w14:ligatures w14:val="none"/>
        </w:rPr>
        <w:t>Lecturer:</w:t>
      </w:r>
      <w:r w:rsidRPr="00F52D04">
        <w:rPr>
          <w:rFonts w:ascii="Arial" w:eastAsia="Times New Roman" w:hAnsi="Arial" w:cs="Arial"/>
          <w:kern w:val="0"/>
          <w:sz w:val="28"/>
          <w:szCs w:val="28"/>
          <w:lang w:eastAsia="en-GB"/>
          <w14:ligatures w14:val="none"/>
        </w:rPr>
        <w:t xml:space="preserve"> </w:t>
      </w:r>
      <w:proofErr w:type="spellStart"/>
      <w:r w:rsidRPr="00F52D04">
        <w:rPr>
          <w:rFonts w:ascii="Arial" w:eastAsia="Times New Roman" w:hAnsi="Arial" w:cs="Arial"/>
          <w:b/>
          <w:bCs/>
          <w:kern w:val="0"/>
          <w:sz w:val="28"/>
          <w:szCs w:val="28"/>
          <w:lang w:eastAsia="en-GB"/>
          <w14:ligatures w14:val="none"/>
        </w:rPr>
        <w:t>Fouziya</w:t>
      </w:r>
      <w:proofErr w:type="spellEnd"/>
      <w:r w:rsidRPr="00F52D04">
        <w:rPr>
          <w:rFonts w:ascii="Arial" w:eastAsia="Times New Roman" w:hAnsi="Arial" w:cs="Arial"/>
          <w:b/>
          <w:bCs/>
          <w:kern w:val="0"/>
          <w:sz w:val="28"/>
          <w:szCs w:val="28"/>
          <w:lang w:eastAsia="en-GB"/>
          <w14:ligatures w14:val="none"/>
        </w:rPr>
        <w:t xml:space="preserve"> Farheen</w:t>
      </w:r>
    </w:p>
    <w:p w14:paraId="3C86038D" w14:textId="77777777" w:rsid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355D92DF" w14:textId="77777777" w:rsid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417B5CB2" w14:textId="77777777" w:rsid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78074672" w14:textId="77777777" w:rsid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40553003" w14:textId="77777777" w:rsid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1DA2FF07" w14:textId="77777777" w:rsid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55CC685C" w14:textId="77777777" w:rsid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458C62E7" w14:textId="77777777" w:rsid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62018F8A" w14:textId="77777777" w:rsid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3C8C84BD" w14:textId="77777777" w:rsid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5A955276" w14:textId="77777777" w:rsid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0BAC1399" w14:textId="77777777" w:rsid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7E0EFAD0" w14:textId="77777777" w:rsidR="00F52D04" w:rsidRP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
    <w:p w14:paraId="793E60DD" w14:textId="5F0D6035" w:rsidR="00F52D04" w:rsidRPr="00F52D04" w:rsidRDefault="00F52D04" w:rsidP="00F52D04">
      <w:pPr>
        <w:spacing w:after="0" w:line="240" w:lineRule="auto"/>
        <w:rPr>
          <w:rFonts w:ascii="Times New Roman" w:eastAsia="Times New Roman" w:hAnsi="Times New Roman" w:cs="Times New Roman"/>
          <w:kern w:val="0"/>
          <w:lang w:eastAsia="en-GB"/>
          <w14:ligatures w14:val="none"/>
        </w:rPr>
      </w:pPr>
    </w:p>
    <w:p w14:paraId="6916EEFA" w14:textId="77777777" w:rsidR="00F52D04" w:rsidRPr="00F52D04" w:rsidRDefault="00F52D04" w:rsidP="00F52D0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F52D04">
        <w:rPr>
          <w:rFonts w:ascii="Times New Roman" w:eastAsia="Times New Roman" w:hAnsi="Times New Roman" w:cs="Times New Roman"/>
          <w:b/>
          <w:bCs/>
          <w:kern w:val="0"/>
          <w:sz w:val="36"/>
          <w:szCs w:val="36"/>
          <w:lang w:eastAsia="en-GB"/>
          <w14:ligatures w14:val="none"/>
        </w:rPr>
        <w:t>Reflection on Entrepreneurship</w:t>
      </w:r>
    </w:p>
    <w:p w14:paraId="2FDACDDB" w14:textId="3A89A7D1" w:rsidR="00F52D04" w:rsidRP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r w:rsidRPr="00F52D04">
        <w:rPr>
          <w:rFonts w:ascii="Arial" w:eastAsia="Times New Roman" w:hAnsi="Arial" w:cs="Arial"/>
          <w:kern w:val="0"/>
          <w:lang w:eastAsia="en-GB"/>
          <w14:ligatures w14:val="none"/>
        </w:rPr>
        <w:t>Entrepreneurship is often associated with starting businesses and generating profit; however, it also involves innovation, leadership, resilience, and the ability to create positive change. According to Burns (2023), entrepreneurs identify opportunities, take calculated risks, and create value in society. One entrepreneur who has inspired me is Jamie Oliver, a British chef, restaurateur, author, and food campaigner. His journey demonstrates how passion, creativity, and determination can be transformed into a successful global brand while also contributing to social impact</w:t>
      </w:r>
      <w:r w:rsidR="000B406E">
        <w:rPr>
          <w:rFonts w:ascii="Arial" w:eastAsia="Times New Roman" w:hAnsi="Arial" w:cs="Arial"/>
          <w:kern w:val="0"/>
          <w:lang w:eastAsia="en-GB"/>
          <w14:ligatures w14:val="none"/>
        </w:rPr>
        <w:t>.</w:t>
      </w:r>
    </w:p>
    <w:p w14:paraId="781806A6" w14:textId="29CB4D66" w:rsidR="00F52D04" w:rsidRPr="00F52D04" w:rsidRDefault="006C7ADF" w:rsidP="00F52D04">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Jamie </w:t>
      </w:r>
      <w:r w:rsidR="00F52D04" w:rsidRPr="00F52D04">
        <w:rPr>
          <w:rFonts w:ascii="Arial" w:eastAsia="Times New Roman" w:hAnsi="Arial" w:cs="Arial"/>
          <w:kern w:val="0"/>
          <w:lang w:eastAsia="en-GB"/>
          <w14:ligatures w14:val="none"/>
        </w:rPr>
        <w:t xml:space="preserve">Oliver first gained recognition through his television programme </w:t>
      </w:r>
      <w:r w:rsidR="00F52D04" w:rsidRPr="00F52D04">
        <w:rPr>
          <w:rFonts w:ascii="Arial" w:eastAsia="Times New Roman" w:hAnsi="Arial" w:cs="Arial"/>
          <w:i/>
          <w:iCs/>
          <w:kern w:val="0"/>
          <w:lang w:eastAsia="en-GB"/>
          <w14:ligatures w14:val="none"/>
        </w:rPr>
        <w:t>The Naked Chef</w:t>
      </w:r>
      <w:r w:rsidR="00F52D04" w:rsidRPr="00F52D04">
        <w:rPr>
          <w:rFonts w:ascii="Arial" w:eastAsia="Times New Roman" w:hAnsi="Arial" w:cs="Arial"/>
          <w:kern w:val="0"/>
          <w:lang w:eastAsia="en-GB"/>
          <w14:ligatures w14:val="none"/>
        </w:rPr>
        <w:t xml:space="preserve"> in 1999. Unlike traditional cooking shows that appeared formal and complex, Oliver presented cooking in a relaxed and simple manner. This approach made cooking more accessible to everyday people and encouraged them to prepare fresh meals at home. Entrepreneurs often succeed by identifying gaps in the market, and Oliver recognised that many individuals lacked confidence in cooking. By simplifying recipes and presenting food in an approachable way, he created value for a wide audience (Bridge and O’Neill, 2022).</w:t>
      </w:r>
    </w:p>
    <w:p w14:paraId="4CC40212" w14:textId="77777777" w:rsidR="00F52D04" w:rsidRP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r w:rsidRPr="00F52D04">
        <w:rPr>
          <w:rFonts w:ascii="Arial" w:eastAsia="Times New Roman" w:hAnsi="Arial" w:cs="Arial"/>
          <w:kern w:val="0"/>
          <w:lang w:eastAsia="en-GB"/>
          <w14:ligatures w14:val="none"/>
        </w:rPr>
        <w:t>Another reason Jamie Oliver inspires me is his ability to expand his brand beyond television. He built a successful entrepreneurial career through cookbooks, restaurants, food products, and digital media. According to Kotler and Keller (2019), strong brands are built through authenticity and trust. Oliver’s brand is centred on fresh ingredients, healthy eating, and enthusiasm for cooking, which has enabled him to build strong relationships with consumers. His personality and passion became central to his entrepreneurial success.</w:t>
      </w:r>
    </w:p>
    <w:p w14:paraId="16903872" w14:textId="77777777" w:rsidR="00F52D04" w:rsidRP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roofErr w:type="spellStart"/>
      <w:proofErr w:type="gramStart"/>
      <w:r w:rsidRPr="00F52D04">
        <w:rPr>
          <w:rFonts w:ascii="Arial" w:eastAsia="Times New Roman" w:hAnsi="Arial" w:cs="Arial"/>
          <w:kern w:val="0"/>
          <w:lang w:eastAsia="en-GB"/>
          <w14:ligatures w14:val="none"/>
        </w:rPr>
        <w:t>What</w:t>
      </w:r>
      <w:proofErr w:type="spellEnd"/>
      <w:proofErr w:type="gramEnd"/>
      <w:r w:rsidRPr="00F52D04">
        <w:rPr>
          <w:rFonts w:ascii="Arial" w:eastAsia="Times New Roman" w:hAnsi="Arial" w:cs="Arial"/>
          <w:kern w:val="0"/>
          <w:lang w:eastAsia="en-GB"/>
          <w14:ligatures w14:val="none"/>
        </w:rPr>
        <w:t xml:space="preserve"> makes Jamie Oliver particularly inspiring is his commitment to social entrepreneurship. Social entrepreneurship involves using business skills and influence to address societal issues (Scarborough and Cornwall, 2019). One of his most impactful initiatives was </w:t>
      </w:r>
      <w:r w:rsidRPr="00F52D04">
        <w:rPr>
          <w:rFonts w:ascii="Arial" w:eastAsia="Times New Roman" w:hAnsi="Arial" w:cs="Arial"/>
          <w:i/>
          <w:iCs/>
          <w:kern w:val="0"/>
          <w:lang w:eastAsia="en-GB"/>
          <w14:ligatures w14:val="none"/>
        </w:rPr>
        <w:t>Jamie’s School Dinners</w:t>
      </w:r>
      <w:r w:rsidRPr="00F52D04">
        <w:rPr>
          <w:rFonts w:ascii="Arial" w:eastAsia="Times New Roman" w:hAnsi="Arial" w:cs="Arial"/>
          <w:kern w:val="0"/>
          <w:lang w:eastAsia="en-GB"/>
          <w14:ligatures w14:val="none"/>
        </w:rPr>
        <w:t>, which highlighted the poor nutritional quality of school meals in the UK. Through this campaign, he raised awareness about childhood nutrition and influenced improvements in school food standards. His work demonstrates that entrepreneurship can extend beyond profit-making and contribute to meaningful social change.</w:t>
      </w:r>
    </w:p>
    <w:p w14:paraId="35D220F7" w14:textId="77777777" w:rsidR="00F52D04" w:rsidRP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roofErr w:type="spellStart"/>
      <w:proofErr w:type="gramStart"/>
      <w:r w:rsidRPr="00F52D04">
        <w:rPr>
          <w:rFonts w:ascii="Arial" w:eastAsia="Times New Roman" w:hAnsi="Arial" w:cs="Arial"/>
          <w:kern w:val="0"/>
          <w:lang w:eastAsia="en-GB"/>
          <w14:ligatures w14:val="none"/>
        </w:rPr>
        <w:t>Another</w:t>
      </w:r>
      <w:proofErr w:type="spellEnd"/>
      <w:proofErr w:type="gramEnd"/>
      <w:r w:rsidRPr="00F52D04">
        <w:rPr>
          <w:rFonts w:ascii="Arial" w:eastAsia="Times New Roman" w:hAnsi="Arial" w:cs="Arial"/>
          <w:kern w:val="0"/>
          <w:lang w:eastAsia="en-GB"/>
          <w14:ligatures w14:val="none"/>
        </w:rPr>
        <w:t xml:space="preserve"> important lesson from Jamie Oliver’s journey is resilience. In 2019, his restaurant group went into administration, resulting in the closure of several restaurants. Despite this setback, Oliver continued working in media, publishing, and food education. Entrepreneurship often involves uncertainty and risk, and failure can be part of the learning process (Kuratko, 2021). His ability to adapt and continue his career reflects determination and perseverance.</w:t>
      </w:r>
    </w:p>
    <w:p w14:paraId="59477C5F" w14:textId="77777777" w:rsidR="00F52D04" w:rsidRPr="00F52D04" w:rsidRDefault="00F52D04" w:rsidP="00F52D04">
      <w:pPr>
        <w:spacing w:before="100" w:beforeAutospacing="1" w:after="100" w:afterAutospacing="1" w:line="240" w:lineRule="auto"/>
        <w:rPr>
          <w:rFonts w:ascii="Arial" w:eastAsia="Times New Roman" w:hAnsi="Arial" w:cs="Arial"/>
          <w:kern w:val="0"/>
          <w:lang w:eastAsia="en-GB"/>
          <w14:ligatures w14:val="none"/>
        </w:rPr>
      </w:pPr>
      <w:proofErr w:type="spellStart"/>
      <w:proofErr w:type="gramStart"/>
      <w:r w:rsidRPr="00F52D04">
        <w:rPr>
          <w:rFonts w:ascii="Arial" w:eastAsia="Times New Roman" w:hAnsi="Arial" w:cs="Arial"/>
          <w:kern w:val="0"/>
          <w:lang w:eastAsia="en-GB"/>
          <w14:ligatures w14:val="none"/>
        </w:rPr>
        <w:t>In</w:t>
      </w:r>
      <w:proofErr w:type="spellEnd"/>
      <w:proofErr w:type="gramEnd"/>
      <w:r w:rsidRPr="00F52D04">
        <w:rPr>
          <w:rFonts w:ascii="Arial" w:eastAsia="Times New Roman" w:hAnsi="Arial" w:cs="Arial"/>
          <w:kern w:val="0"/>
          <w:lang w:eastAsia="en-GB"/>
          <w14:ligatures w14:val="none"/>
        </w:rPr>
        <w:t xml:space="preserve"> my opinion, Jamie Oliver is inspiring because he demonstrates that entrepreneurship can combine passion, creativity, and social responsibility. His career shows that success is not only measured by financial gain but also by the </w:t>
      </w:r>
      <w:r w:rsidRPr="00F52D04">
        <w:rPr>
          <w:rFonts w:ascii="Arial" w:eastAsia="Times New Roman" w:hAnsi="Arial" w:cs="Arial"/>
          <w:kern w:val="0"/>
          <w:lang w:eastAsia="en-GB"/>
          <w14:ligatures w14:val="none"/>
        </w:rPr>
        <w:lastRenderedPageBreak/>
        <w:t>ability to make a positive impact on society. Through promoting healthier eating and food education, he has influenced millions of people worldwide. His journey motivates aspiring entrepreneurs, including myself, to pursue our passions, remain resilient in the face of challenges, and use our skills to create meaningful change.</w:t>
      </w:r>
    </w:p>
    <w:p w14:paraId="267B1DC8" w14:textId="0A0BE1EC" w:rsidR="00F52D04" w:rsidRPr="00F52D04" w:rsidRDefault="00F52D04" w:rsidP="00F52D04">
      <w:pPr>
        <w:spacing w:after="0" w:line="240" w:lineRule="auto"/>
        <w:rPr>
          <w:rFonts w:ascii="Arial" w:eastAsia="Times New Roman" w:hAnsi="Arial" w:cs="Arial"/>
          <w:kern w:val="0"/>
          <w:lang w:eastAsia="en-GB"/>
          <w14:ligatures w14:val="none"/>
        </w:rPr>
      </w:pPr>
    </w:p>
    <w:p w14:paraId="5C325041" w14:textId="77777777" w:rsidR="00F52D04" w:rsidRPr="00F52D04" w:rsidRDefault="00F52D04" w:rsidP="00F52D0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F52D04">
        <w:rPr>
          <w:rFonts w:ascii="Times New Roman" w:eastAsia="Times New Roman" w:hAnsi="Times New Roman" w:cs="Times New Roman"/>
          <w:b/>
          <w:bCs/>
          <w:kern w:val="0"/>
          <w:sz w:val="36"/>
          <w:szCs w:val="36"/>
          <w:lang w:eastAsia="en-GB"/>
          <w14:ligatures w14:val="none"/>
        </w:rPr>
        <w:t>Reference List (Harvard Style)</w:t>
      </w:r>
    </w:p>
    <w:p w14:paraId="113DBC36" w14:textId="77777777" w:rsidR="00F52D04" w:rsidRPr="00F52D04" w:rsidRDefault="00F52D04" w:rsidP="00F52D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52D04">
        <w:rPr>
          <w:rFonts w:ascii="Times New Roman" w:eastAsia="Times New Roman" w:hAnsi="Times New Roman" w:cs="Times New Roman"/>
          <w:kern w:val="0"/>
          <w:lang w:eastAsia="en-GB"/>
          <w14:ligatures w14:val="none"/>
        </w:rPr>
        <w:t xml:space="preserve">Bridge, S. and O’Neill, K. (2022) </w:t>
      </w:r>
      <w:r w:rsidRPr="00F52D04">
        <w:rPr>
          <w:rFonts w:ascii="Times New Roman" w:eastAsia="Times New Roman" w:hAnsi="Times New Roman" w:cs="Times New Roman"/>
          <w:i/>
          <w:iCs/>
          <w:kern w:val="0"/>
          <w:lang w:eastAsia="en-GB"/>
          <w14:ligatures w14:val="none"/>
        </w:rPr>
        <w:t>Understanding Enterprise: Entrepreneurship and Small Business</w:t>
      </w:r>
      <w:r w:rsidRPr="00F52D04">
        <w:rPr>
          <w:rFonts w:ascii="Times New Roman" w:eastAsia="Times New Roman" w:hAnsi="Times New Roman" w:cs="Times New Roman"/>
          <w:kern w:val="0"/>
          <w:lang w:eastAsia="en-GB"/>
          <w14:ligatures w14:val="none"/>
        </w:rPr>
        <w:t xml:space="preserve">. 5th </w:t>
      </w:r>
      <w:proofErr w:type="spellStart"/>
      <w:r w:rsidRPr="00F52D04">
        <w:rPr>
          <w:rFonts w:ascii="Times New Roman" w:eastAsia="Times New Roman" w:hAnsi="Times New Roman" w:cs="Times New Roman"/>
          <w:kern w:val="0"/>
          <w:lang w:eastAsia="en-GB"/>
          <w14:ligatures w14:val="none"/>
        </w:rPr>
        <w:t>edn</w:t>
      </w:r>
      <w:proofErr w:type="spellEnd"/>
      <w:r w:rsidRPr="00F52D04">
        <w:rPr>
          <w:rFonts w:ascii="Times New Roman" w:eastAsia="Times New Roman" w:hAnsi="Times New Roman" w:cs="Times New Roman"/>
          <w:kern w:val="0"/>
          <w:lang w:eastAsia="en-GB"/>
          <w14:ligatures w14:val="none"/>
        </w:rPr>
        <w:t>. London: Palgrave Macmillan.</w:t>
      </w:r>
    </w:p>
    <w:p w14:paraId="086A1AFE" w14:textId="77777777" w:rsidR="00F52D04" w:rsidRPr="00F52D04" w:rsidRDefault="00F52D04" w:rsidP="00F52D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52D04">
        <w:rPr>
          <w:rFonts w:ascii="Times New Roman" w:eastAsia="Times New Roman" w:hAnsi="Times New Roman" w:cs="Times New Roman"/>
          <w:kern w:val="0"/>
          <w:lang w:eastAsia="en-GB"/>
          <w14:ligatures w14:val="none"/>
        </w:rPr>
        <w:t xml:space="preserve">Burns, P. (2023) </w:t>
      </w:r>
      <w:r w:rsidRPr="00F52D04">
        <w:rPr>
          <w:rFonts w:ascii="Times New Roman" w:eastAsia="Times New Roman" w:hAnsi="Times New Roman" w:cs="Times New Roman"/>
          <w:i/>
          <w:iCs/>
          <w:kern w:val="0"/>
          <w:lang w:eastAsia="en-GB"/>
          <w14:ligatures w14:val="none"/>
        </w:rPr>
        <w:t>Entrepreneurship and Small Business</w:t>
      </w:r>
      <w:r w:rsidRPr="00F52D04">
        <w:rPr>
          <w:rFonts w:ascii="Times New Roman" w:eastAsia="Times New Roman" w:hAnsi="Times New Roman" w:cs="Times New Roman"/>
          <w:kern w:val="0"/>
          <w:lang w:eastAsia="en-GB"/>
          <w14:ligatures w14:val="none"/>
        </w:rPr>
        <w:t xml:space="preserve">. 6th </w:t>
      </w:r>
      <w:proofErr w:type="spellStart"/>
      <w:r w:rsidRPr="00F52D04">
        <w:rPr>
          <w:rFonts w:ascii="Times New Roman" w:eastAsia="Times New Roman" w:hAnsi="Times New Roman" w:cs="Times New Roman"/>
          <w:kern w:val="0"/>
          <w:lang w:eastAsia="en-GB"/>
          <w14:ligatures w14:val="none"/>
        </w:rPr>
        <w:t>edn</w:t>
      </w:r>
      <w:proofErr w:type="spellEnd"/>
      <w:r w:rsidRPr="00F52D04">
        <w:rPr>
          <w:rFonts w:ascii="Times New Roman" w:eastAsia="Times New Roman" w:hAnsi="Times New Roman" w:cs="Times New Roman"/>
          <w:kern w:val="0"/>
          <w:lang w:eastAsia="en-GB"/>
          <w14:ligatures w14:val="none"/>
        </w:rPr>
        <w:t>. London: Red Globe Press.</w:t>
      </w:r>
    </w:p>
    <w:p w14:paraId="699A3EAA" w14:textId="77777777" w:rsidR="00F52D04" w:rsidRPr="00F52D04" w:rsidRDefault="00F52D04" w:rsidP="00F52D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52D04">
        <w:rPr>
          <w:rFonts w:ascii="Times New Roman" w:eastAsia="Times New Roman" w:hAnsi="Times New Roman" w:cs="Times New Roman"/>
          <w:kern w:val="0"/>
          <w:lang w:eastAsia="en-GB"/>
          <w14:ligatures w14:val="none"/>
        </w:rPr>
        <w:t xml:space="preserve">Jamie Oliver Ltd. (2024) </w:t>
      </w:r>
      <w:r w:rsidRPr="00F52D04">
        <w:rPr>
          <w:rFonts w:ascii="Times New Roman" w:eastAsia="Times New Roman" w:hAnsi="Times New Roman" w:cs="Times New Roman"/>
          <w:i/>
          <w:iCs/>
          <w:kern w:val="0"/>
          <w:lang w:eastAsia="en-GB"/>
          <w14:ligatures w14:val="none"/>
        </w:rPr>
        <w:t>Jamie Oliver Biography</w:t>
      </w:r>
      <w:r w:rsidRPr="00F52D04">
        <w:rPr>
          <w:rFonts w:ascii="Times New Roman" w:eastAsia="Times New Roman" w:hAnsi="Times New Roman" w:cs="Times New Roman"/>
          <w:kern w:val="0"/>
          <w:lang w:eastAsia="en-GB"/>
          <w14:ligatures w14:val="none"/>
        </w:rPr>
        <w:t xml:space="preserve">. Available at: </w:t>
      </w:r>
      <w:hyperlink r:id="rId6" w:tgtFrame="_new" w:history="1">
        <w:r w:rsidRPr="00F52D04">
          <w:rPr>
            <w:rFonts w:ascii="Times New Roman" w:eastAsia="Times New Roman" w:hAnsi="Times New Roman" w:cs="Times New Roman"/>
            <w:color w:val="0000FF"/>
            <w:kern w:val="0"/>
            <w:u w:val="single"/>
            <w:lang w:eastAsia="en-GB"/>
            <w14:ligatures w14:val="none"/>
          </w:rPr>
          <w:t>https://www.jamieoliver.com</w:t>
        </w:r>
      </w:hyperlink>
      <w:r w:rsidRPr="00F52D04">
        <w:rPr>
          <w:rFonts w:ascii="Times New Roman" w:eastAsia="Times New Roman" w:hAnsi="Times New Roman" w:cs="Times New Roman"/>
          <w:kern w:val="0"/>
          <w:lang w:eastAsia="en-GB"/>
          <w14:ligatures w14:val="none"/>
        </w:rPr>
        <w:t xml:space="preserve"> (Accessed: 16 March 2026).</w:t>
      </w:r>
    </w:p>
    <w:p w14:paraId="5D62E908" w14:textId="77777777" w:rsidR="00F52D04" w:rsidRPr="00F52D04" w:rsidRDefault="00F52D04" w:rsidP="00F52D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52D04">
        <w:rPr>
          <w:rFonts w:ascii="Times New Roman" w:eastAsia="Times New Roman" w:hAnsi="Times New Roman" w:cs="Times New Roman"/>
          <w:kern w:val="0"/>
          <w:lang w:eastAsia="en-GB"/>
          <w14:ligatures w14:val="none"/>
        </w:rPr>
        <w:t xml:space="preserve">Kotler, P. and Keller, K. (2019) </w:t>
      </w:r>
      <w:r w:rsidRPr="00F52D04">
        <w:rPr>
          <w:rFonts w:ascii="Times New Roman" w:eastAsia="Times New Roman" w:hAnsi="Times New Roman" w:cs="Times New Roman"/>
          <w:i/>
          <w:iCs/>
          <w:kern w:val="0"/>
          <w:lang w:eastAsia="en-GB"/>
          <w14:ligatures w14:val="none"/>
        </w:rPr>
        <w:t>Marketing Management</w:t>
      </w:r>
      <w:r w:rsidRPr="00F52D04">
        <w:rPr>
          <w:rFonts w:ascii="Times New Roman" w:eastAsia="Times New Roman" w:hAnsi="Times New Roman" w:cs="Times New Roman"/>
          <w:kern w:val="0"/>
          <w:lang w:eastAsia="en-GB"/>
          <w14:ligatures w14:val="none"/>
        </w:rPr>
        <w:t xml:space="preserve">. 16th </w:t>
      </w:r>
      <w:proofErr w:type="spellStart"/>
      <w:r w:rsidRPr="00F52D04">
        <w:rPr>
          <w:rFonts w:ascii="Times New Roman" w:eastAsia="Times New Roman" w:hAnsi="Times New Roman" w:cs="Times New Roman"/>
          <w:kern w:val="0"/>
          <w:lang w:eastAsia="en-GB"/>
          <w14:ligatures w14:val="none"/>
        </w:rPr>
        <w:t>edn</w:t>
      </w:r>
      <w:proofErr w:type="spellEnd"/>
      <w:r w:rsidRPr="00F52D04">
        <w:rPr>
          <w:rFonts w:ascii="Times New Roman" w:eastAsia="Times New Roman" w:hAnsi="Times New Roman" w:cs="Times New Roman"/>
          <w:kern w:val="0"/>
          <w:lang w:eastAsia="en-GB"/>
          <w14:ligatures w14:val="none"/>
        </w:rPr>
        <w:t>. Harlow: Pearson.</w:t>
      </w:r>
    </w:p>
    <w:p w14:paraId="3692B99D" w14:textId="77777777" w:rsidR="00F52D04" w:rsidRPr="00F52D04" w:rsidRDefault="00F52D04" w:rsidP="00F52D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52D04">
        <w:rPr>
          <w:rFonts w:ascii="Times New Roman" w:eastAsia="Times New Roman" w:hAnsi="Times New Roman" w:cs="Times New Roman"/>
          <w:kern w:val="0"/>
          <w:lang w:eastAsia="en-GB"/>
          <w14:ligatures w14:val="none"/>
        </w:rPr>
        <w:t xml:space="preserve">Kuratko, D. (2021) </w:t>
      </w:r>
      <w:r w:rsidRPr="00F52D04">
        <w:rPr>
          <w:rFonts w:ascii="Times New Roman" w:eastAsia="Times New Roman" w:hAnsi="Times New Roman" w:cs="Times New Roman"/>
          <w:i/>
          <w:iCs/>
          <w:kern w:val="0"/>
          <w:lang w:eastAsia="en-GB"/>
          <w14:ligatures w14:val="none"/>
        </w:rPr>
        <w:t>Entrepreneurship: Theory, Process and Practice</w:t>
      </w:r>
      <w:r w:rsidRPr="00F52D04">
        <w:rPr>
          <w:rFonts w:ascii="Times New Roman" w:eastAsia="Times New Roman" w:hAnsi="Times New Roman" w:cs="Times New Roman"/>
          <w:kern w:val="0"/>
          <w:lang w:eastAsia="en-GB"/>
          <w14:ligatures w14:val="none"/>
        </w:rPr>
        <w:t xml:space="preserve">. 11th </w:t>
      </w:r>
      <w:proofErr w:type="spellStart"/>
      <w:r w:rsidRPr="00F52D04">
        <w:rPr>
          <w:rFonts w:ascii="Times New Roman" w:eastAsia="Times New Roman" w:hAnsi="Times New Roman" w:cs="Times New Roman"/>
          <w:kern w:val="0"/>
          <w:lang w:eastAsia="en-GB"/>
          <w14:ligatures w14:val="none"/>
        </w:rPr>
        <w:t>edn</w:t>
      </w:r>
      <w:proofErr w:type="spellEnd"/>
      <w:r w:rsidRPr="00F52D04">
        <w:rPr>
          <w:rFonts w:ascii="Times New Roman" w:eastAsia="Times New Roman" w:hAnsi="Times New Roman" w:cs="Times New Roman"/>
          <w:kern w:val="0"/>
          <w:lang w:eastAsia="en-GB"/>
          <w14:ligatures w14:val="none"/>
        </w:rPr>
        <w:t>. Boston: Cengage Learning.</w:t>
      </w:r>
    </w:p>
    <w:p w14:paraId="35E7907B" w14:textId="77777777" w:rsidR="00F52D04" w:rsidRPr="00F52D04" w:rsidRDefault="00F52D04" w:rsidP="00F52D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52D04">
        <w:rPr>
          <w:rFonts w:ascii="Times New Roman" w:eastAsia="Times New Roman" w:hAnsi="Times New Roman" w:cs="Times New Roman"/>
          <w:kern w:val="0"/>
          <w:lang w:eastAsia="en-GB"/>
          <w14:ligatures w14:val="none"/>
        </w:rPr>
        <w:t xml:space="preserve">Scarborough, N. and Cornwall, J. (2019) </w:t>
      </w:r>
      <w:r w:rsidRPr="00F52D04">
        <w:rPr>
          <w:rFonts w:ascii="Times New Roman" w:eastAsia="Times New Roman" w:hAnsi="Times New Roman" w:cs="Times New Roman"/>
          <w:i/>
          <w:iCs/>
          <w:kern w:val="0"/>
          <w:lang w:eastAsia="en-GB"/>
          <w14:ligatures w14:val="none"/>
        </w:rPr>
        <w:t>Essentials of Entrepreneurship and Small Business Management</w:t>
      </w:r>
      <w:r w:rsidRPr="00F52D04">
        <w:rPr>
          <w:rFonts w:ascii="Times New Roman" w:eastAsia="Times New Roman" w:hAnsi="Times New Roman" w:cs="Times New Roman"/>
          <w:kern w:val="0"/>
          <w:lang w:eastAsia="en-GB"/>
          <w14:ligatures w14:val="none"/>
        </w:rPr>
        <w:t xml:space="preserve">. 9th </w:t>
      </w:r>
      <w:proofErr w:type="spellStart"/>
      <w:r w:rsidRPr="00F52D04">
        <w:rPr>
          <w:rFonts w:ascii="Times New Roman" w:eastAsia="Times New Roman" w:hAnsi="Times New Roman" w:cs="Times New Roman"/>
          <w:kern w:val="0"/>
          <w:lang w:eastAsia="en-GB"/>
          <w14:ligatures w14:val="none"/>
        </w:rPr>
        <w:t>edn</w:t>
      </w:r>
      <w:proofErr w:type="spellEnd"/>
      <w:r w:rsidRPr="00F52D04">
        <w:rPr>
          <w:rFonts w:ascii="Times New Roman" w:eastAsia="Times New Roman" w:hAnsi="Times New Roman" w:cs="Times New Roman"/>
          <w:kern w:val="0"/>
          <w:lang w:eastAsia="en-GB"/>
          <w14:ligatures w14:val="none"/>
        </w:rPr>
        <w:t>. Harlow: Pearson.</w:t>
      </w:r>
    </w:p>
    <w:p w14:paraId="75151617" w14:textId="77777777" w:rsidR="00810FCB" w:rsidRDefault="00810FCB"/>
    <w:sectPr w:rsidR="00810FC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B0211" w14:textId="77777777" w:rsidR="001165BD" w:rsidRDefault="001165BD" w:rsidP="001D300B">
      <w:pPr>
        <w:spacing w:after="0" w:line="240" w:lineRule="auto"/>
      </w:pPr>
      <w:r>
        <w:separator/>
      </w:r>
    </w:p>
  </w:endnote>
  <w:endnote w:type="continuationSeparator" w:id="0">
    <w:p w14:paraId="23DAF126" w14:textId="77777777" w:rsidR="001165BD" w:rsidRDefault="001165BD" w:rsidP="001D3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641376"/>
      <w:docPartObj>
        <w:docPartGallery w:val="Page Numbers (Bottom of Page)"/>
        <w:docPartUnique/>
      </w:docPartObj>
    </w:sdtPr>
    <w:sdtEndPr/>
    <w:sdtContent>
      <w:p w14:paraId="6AC95EAC" w14:textId="5DC8D19E" w:rsidR="001D300B" w:rsidRDefault="001D300B">
        <w:pPr>
          <w:pStyle w:val="Footer"/>
          <w:jc w:val="right"/>
        </w:pPr>
        <w:r>
          <w:fldChar w:fldCharType="begin"/>
        </w:r>
        <w:r>
          <w:instrText>PAGE   \* MERGEFORMAT</w:instrText>
        </w:r>
        <w:r>
          <w:fldChar w:fldCharType="separate"/>
        </w:r>
        <w:r>
          <w:t>2</w:t>
        </w:r>
        <w:r>
          <w:fldChar w:fldCharType="end"/>
        </w:r>
      </w:p>
    </w:sdtContent>
  </w:sdt>
  <w:p w14:paraId="7DDA538B" w14:textId="77777777" w:rsidR="001D300B" w:rsidRDefault="001D30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BDE35" w14:textId="77777777" w:rsidR="001165BD" w:rsidRDefault="001165BD" w:rsidP="001D300B">
      <w:pPr>
        <w:spacing w:after="0" w:line="240" w:lineRule="auto"/>
      </w:pPr>
      <w:r>
        <w:separator/>
      </w:r>
    </w:p>
  </w:footnote>
  <w:footnote w:type="continuationSeparator" w:id="0">
    <w:p w14:paraId="4AF2C0F6" w14:textId="77777777" w:rsidR="001165BD" w:rsidRDefault="001165BD" w:rsidP="001D30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D04"/>
    <w:rsid w:val="000441D1"/>
    <w:rsid w:val="000B406E"/>
    <w:rsid w:val="001165BD"/>
    <w:rsid w:val="001D300B"/>
    <w:rsid w:val="00431BD0"/>
    <w:rsid w:val="00624E6A"/>
    <w:rsid w:val="006C7ADF"/>
    <w:rsid w:val="00810FCB"/>
    <w:rsid w:val="00F52D04"/>
    <w:rsid w:val="00FF6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8CADF"/>
  <w15:chartTrackingRefBased/>
  <w15:docId w15:val="{EB609DA0-C242-4BC4-B858-1912FBDC5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2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2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2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2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2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2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2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2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2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2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2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2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2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2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2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2D04"/>
    <w:rPr>
      <w:rFonts w:eastAsiaTheme="majorEastAsia" w:cstheme="majorBidi"/>
      <w:color w:val="272727" w:themeColor="text1" w:themeTint="D8"/>
    </w:rPr>
  </w:style>
  <w:style w:type="paragraph" w:styleId="Title">
    <w:name w:val="Title"/>
    <w:basedOn w:val="Normal"/>
    <w:next w:val="Normal"/>
    <w:link w:val="TitleChar"/>
    <w:uiPriority w:val="10"/>
    <w:qFormat/>
    <w:rsid w:val="00F52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2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2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2D04"/>
    <w:pPr>
      <w:spacing w:before="160"/>
      <w:jc w:val="center"/>
    </w:pPr>
    <w:rPr>
      <w:i/>
      <w:iCs/>
      <w:color w:val="404040" w:themeColor="text1" w:themeTint="BF"/>
    </w:rPr>
  </w:style>
  <w:style w:type="character" w:customStyle="1" w:styleId="QuoteChar">
    <w:name w:val="Quote Char"/>
    <w:basedOn w:val="DefaultParagraphFont"/>
    <w:link w:val="Quote"/>
    <w:uiPriority w:val="29"/>
    <w:rsid w:val="00F52D04"/>
    <w:rPr>
      <w:i/>
      <w:iCs/>
      <w:color w:val="404040" w:themeColor="text1" w:themeTint="BF"/>
    </w:rPr>
  </w:style>
  <w:style w:type="paragraph" w:styleId="ListParagraph">
    <w:name w:val="List Paragraph"/>
    <w:basedOn w:val="Normal"/>
    <w:uiPriority w:val="34"/>
    <w:qFormat/>
    <w:rsid w:val="00F52D04"/>
    <w:pPr>
      <w:ind w:left="720"/>
      <w:contextualSpacing/>
    </w:pPr>
  </w:style>
  <w:style w:type="character" w:styleId="IntenseEmphasis">
    <w:name w:val="Intense Emphasis"/>
    <w:basedOn w:val="DefaultParagraphFont"/>
    <w:uiPriority w:val="21"/>
    <w:qFormat/>
    <w:rsid w:val="00F52D04"/>
    <w:rPr>
      <w:i/>
      <w:iCs/>
      <w:color w:val="0F4761" w:themeColor="accent1" w:themeShade="BF"/>
    </w:rPr>
  </w:style>
  <w:style w:type="paragraph" w:styleId="IntenseQuote">
    <w:name w:val="Intense Quote"/>
    <w:basedOn w:val="Normal"/>
    <w:next w:val="Normal"/>
    <w:link w:val="IntenseQuoteChar"/>
    <w:uiPriority w:val="30"/>
    <w:qFormat/>
    <w:rsid w:val="00F52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2D04"/>
    <w:rPr>
      <w:i/>
      <w:iCs/>
      <w:color w:val="0F4761" w:themeColor="accent1" w:themeShade="BF"/>
    </w:rPr>
  </w:style>
  <w:style w:type="character" w:styleId="IntenseReference">
    <w:name w:val="Intense Reference"/>
    <w:basedOn w:val="DefaultParagraphFont"/>
    <w:uiPriority w:val="32"/>
    <w:qFormat/>
    <w:rsid w:val="00F52D04"/>
    <w:rPr>
      <w:b/>
      <w:bCs/>
      <w:smallCaps/>
      <w:color w:val="0F4761" w:themeColor="accent1" w:themeShade="BF"/>
      <w:spacing w:val="5"/>
    </w:rPr>
  </w:style>
  <w:style w:type="paragraph" w:styleId="Header">
    <w:name w:val="header"/>
    <w:basedOn w:val="Normal"/>
    <w:link w:val="HeaderChar"/>
    <w:uiPriority w:val="99"/>
    <w:unhideWhenUsed/>
    <w:rsid w:val="001D30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00B"/>
  </w:style>
  <w:style w:type="paragraph" w:styleId="Footer">
    <w:name w:val="footer"/>
    <w:basedOn w:val="Normal"/>
    <w:link w:val="FooterChar"/>
    <w:uiPriority w:val="99"/>
    <w:unhideWhenUsed/>
    <w:rsid w:val="001D30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amieoliver.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3</Pages>
  <Words>653</Words>
  <Characters>3725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Walker</dc:creator>
  <cp:keywords/>
  <dc:description/>
  <cp:lastModifiedBy>Andrea Walker</cp:lastModifiedBy>
  <cp:revision>3</cp:revision>
  <dcterms:created xsi:type="dcterms:W3CDTF">2026-03-28T13:13:00Z</dcterms:created>
  <dcterms:modified xsi:type="dcterms:W3CDTF">2026-03-28T13:49:00Z</dcterms:modified>
</cp:coreProperties>
</file>