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6562D" w14:textId="35EE650C" w:rsidR="0039627D" w:rsidRDefault="00E733F9" w:rsidP="00FA0405">
      <w:pPr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 xml:space="preserve">My roll and evaluation </w:t>
      </w:r>
      <w:r w:rsidR="001A72EF">
        <w:rPr>
          <w:b/>
          <w:bCs/>
          <w:sz w:val="36"/>
          <w:szCs w:val="36"/>
          <w:u w:val="single"/>
        </w:rPr>
        <w:t xml:space="preserve">within </w:t>
      </w:r>
      <w:proofErr w:type="spellStart"/>
      <w:r w:rsidR="001A72EF">
        <w:rPr>
          <w:b/>
          <w:bCs/>
          <w:sz w:val="36"/>
          <w:szCs w:val="36"/>
          <w:u w:val="single"/>
        </w:rPr>
        <w:t>Gilly</w:t>
      </w:r>
      <w:proofErr w:type="spellEnd"/>
      <w:r w:rsidR="001A72EF">
        <w:rPr>
          <w:b/>
          <w:bCs/>
          <w:sz w:val="36"/>
          <w:szCs w:val="36"/>
          <w:u w:val="single"/>
        </w:rPr>
        <w:t xml:space="preserve"> Productions </w:t>
      </w:r>
      <w:r w:rsidR="00F05A6E">
        <w:rPr>
          <w:b/>
          <w:bCs/>
          <w:sz w:val="36"/>
          <w:szCs w:val="36"/>
          <w:u w:val="single"/>
        </w:rPr>
        <w:t xml:space="preserve">“Past Present” pitch presentation on </w:t>
      </w:r>
      <w:r w:rsidR="000015BB">
        <w:rPr>
          <w:b/>
          <w:bCs/>
          <w:i/>
          <w:iCs/>
          <w:sz w:val="36"/>
          <w:szCs w:val="36"/>
          <w:u w:val="single"/>
        </w:rPr>
        <w:t xml:space="preserve">Jerusalem </w:t>
      </w:r>
      <w:r w:rsidR="000015BB">
        <w:rPr>
          <w:b/>
          <w:bCs/>
          <w:sz w:val="36"/>
          <w:szCs w:val="36"/>
          <w:u w:val="single"/>
        </w:rPr>
        <w:t xml:space="preserve">by </w:t>
      </w:r>
      <w:proofErr w:type="spellStart"/>
      <w:r w:rsidR="000015BB">
        <w:rPr>
          <w:b/>
          <w:bCs/>
          <w:sz w:val="36"/>
          <w:szCs w:val="36"/>
          <w:u w:val="single"/>
        </w:rPr>
        <w:t>Jez</w:t>
      </w:r>
      <w:proofErr w:type="spellEnd"/>
      <w:r w:rsidR="000015BB">
        <w:rPr>
          <w:b/>
          <w:bCs/>
          <w:sz w:val="36"/>
          <w:szCs w:val="36"/>
          <w:u w:val="single"/>
        </w:rPr>
        <w:t xml:space="preserve"> Butterworth.</w:t>
      </w:r>
    </w:p>
    <w:p w14:paraId="7C06B59D" w14:textId="1CAE7103" w:rsidR="00606B65" w:rsidRPr="000C2B22" w:rsidRDefault="000C2B22" w:rsidP="00FA0405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Clover Logar-Witts - 2502065</w:t>
      </w:r>
    </w:p>
    <w:p w14:paraId="45FCC762" w14:textId="0048E586" w:rsidR="00B40C16" w:rsidRDefault="007F31F8">
      <w:r>
        <w:t>W</w:t>
      </w:r>
      <w:r w:rsidR="00052B49">
        <w:t xml:space="preserve">ith the hope in mind of having our version of the play Jerusalem </w:t>
      </w:r>
      <w:r w:rsidR="001D7221">
        <w:t xml:space="preserve">performed within the Royal </w:t>
      </w:r>
      <w:r w:rsidR="008A404B">
        <w:t xml:space="preserve">Court Theatre, </w:t>
      </w:r>
      <w:r w:rsidR="005011D5">
        <w:t>we c</w:t>
      </w:r>
      <w:r w:rsidR="00034BE4">
        <w:t xml:space="preserve">ollectively decided on </w:t>
      </w:r>
      <w:r w:rsidR="00294828">
        <w:t xml:space="preserve">exploring and pitching the play as a </w:t>
      </w:r>
      <w:r w:rsidR="000B2A19">
        <w:t>whole with a slight focus on the more mystical, fantasy side.</w:t>
      </w:r>
      <w:r w:rsidR="002076D8">
        <w:t xml:space="preserve"> </w:t>
      </w:r>
      <w:r w:rsidR="008454BE">
        <w:t xml:space="preserve">We </w:t>
      </w:r>
      <w:r w:rsidR="00A52DFC">
        <w:t xml:space="preserve">wanted to </w:t>
      </w:r>
      <w:r w:rsidR="008F3D53">
        <w:t xml:space="preserve">explore ideas on how we can </w:t>
      </w:r>
      <w:r w:rsidR="004B4BE9">
        <w:t xml:space="preserve">add an interesting touch to further push the stories </w:t>
      </w:r>
      <w:r w:rsidR="00B559FD">
        <w:t xml:space="preserve">within the play. </w:t>
      </w:r>
    </w:p>
    <w:p w14:paraId="145E8F2D" w14:textId="3D0B21E5" w:rsidR="00BD53B9" w:rsidRDefault="009F2C9B">
      <w:r>
        <w:t>After reading the play</w:t>
      </w:r>
      <w:r w:rsidR="00CF318D">
        <w:t xml:space="preserve">, doing some </w:t>
      </w:r>
      <w:r w:rsidR="00B559FD">
        <w:t>research,</w:t>
      </w:r>
      <w:r w:rsidR="00CF318D">
        <w:t xml:space="preserve"> an</w:t>
      </w:r>
      <w:r w:rsidR="00050986">
        <w:t>d</w:t>
      </w:r>
      <w:r w:rsidR="00CF318D">
        <w:t xml:space="preserve"> watching some clips of past productions </w:t>
      </w:r>
      <w:r w:rsidR="00050986">
        <w:t xml:space="preserve">we then came together as a group to </w:t>
      </w:r>
      <w:r w:rsidR="00304F83">
        <w:t>di</w:t>
      </w:r>
      <w:r w:rsidR="00B565E9">
        <w:t xml:space="preserve">scuss what we were going to talk about in our pitch presentation. </w:t>
      </w:r>
      <w:r w:rsidR="00665BE2">
        <w:t>A</w:t>
      </w:r>
      <w:r w:rsidR="000B56D1">
        <w:t>fter discussing</w:t>
      </w:r>
      <w:r w:rsidR="00527203">
        <w:t xml:space="preserve"> the</w:t>
      </w:r>
      <w:r w:rsidR="000B56D1">
        <w:t xml:space="preserve"> elements of the play</w:t>
      </w:r>
      <w:r w:rsidR="00527203">
        <w:t xml:space="preserve"> that stood out to us the most</w:t>
      </w:r>
      <w:r w:rsidR="000B56D1">
        <w:t xml:space="preserve">, we collectively decided to focus more on </w:t>
      </w:r>
      <w:r w:rsidR="00A37B1C">
        <w:t xml:space="preserve">the mythical, </w:t>
      </w:r>
      <w:r w:rsidR="001824F2">
        <w:t>story-telling</w:t>
      </w:r>
      <w:r w:rsidR="00527203">
        <w:t xml:space="preserve"> themes shown </w:t>
      </w:r>
      <w:r w:rsidR="000B3A76">
        <w:t>throughout the play</w:t>
      </w:r>
      <w:r w:rsidR="005A7750">
        <w:t xml:space="preserve">. </w:t>
      </w:r>
      <w:r w:rsidR="002E3F23">
        <w:t>This helped to get our creative ideas flowing as we discussed costumes for the pitch a</w:t>
      </w:r>
      <w:r w:rsidR="00700C2D">
        <w:t>nd props for us to use to push our idea forward</w:t>
      </w:r>
      <w:r w:rsidR="00BE2185">
        <w:t xml:space="preserve"> </w:t>
      </w:r>
      <w:r w:rsidR="00823E47">
        <w:t xml:space="preserve">and help create the type of atmosphere we believe that this play puts on. </w:t>
      </w:r>
      <w:r w:rsidR="00342DB5">
        <w:t xml:space="preserve">We </w:t>
      </w:r>
      <w:r w:rsidR="006028FB">
        <w:t xml:space="preserve">wanted to </w:t>
      </w:r>
      <w:r w:rsidR="007E231A">
        <w:t xml:space="preserve">be able </w:t>
      </w:r>
      <w:r w:rsidR="00157D77">
        <w:t>to show how we would plan to capture</w:t>
      </w:r>
      <w:r w:rsidR="007E231A">
        <w:t xml:space="preserve"> the attention of the </w:t>
      </w:r>
      <w:r w:rsidR="00157D77">
        <w:t>audience</w:t>
      </w:r>
      <w:r w:rsidR="00015289">
        <w:t xml:space="preserve">. </w:t>
      </w:r>
    </w:p>
    <w:p w14:paraId="4CC0048D" w14:textId="5D25A734" w:rsidR="00963A73" w:rsidRDefault="00FA64A9">
      <w:r>
        <w:t>One of my</w:t>
      </w:r>
      <w:r w:rsidR="00BC22A3">
        <w:t xml:space="preserve"> roll</w:t>
      </w:r>
      <w:r>
        <w:t>s</w:t>
      </w:r>
      <w:r w:rsidR="00BC22A3">
        <w:t xml:space="preserve"> in the pr</w:t>
      </w:r>
      <w:r w:rsidR="00626E94">
        <w:t xml:space="preserve">esentation was to research the characters and delve deeper into their personalities and </w:t>
      </w:r>
      <w:r w:rsidR="0077000B">
        <w:t>the themes the</w:t>
      </w:r>
      <w:r w:rsidR="00464A0C">
        <w:t xml:space="preserve">y represent throughout the play. </w:t>
      </w:r>
      <w:r w:rsidR="00BA2536">
        <w:t>Th</w:t>
      </w:r>
      <w:r w:rsidR="0040173D">
        <w:t xml:space="preserve">en to also pick out a scene to perform and write about why that </w:t>
      </w:r>
      <w:r w:rsidR="00A21E72">
        <w:t xml:space="preserve">scene </w:t>
      </w:r>
      <w:bookmarkStart w:id="0" w:name="_Int_dyrQ8PrR"/>
      <w:r w:rsidR="00A21E72">
        <w:t>was chosen</w:t>
      </w:r>
      <w:bookmarkEnd w:id="0"/>
      <w:r w:rsidR="00A21E72">
        <w:t xml:space="preserve"> and the relevance it has to our pitch. </w:t>
      </w:r>
      <w:r w:rsidR="00BA7D01">
        <w:t xml:space="preserve">Due to our play having a fair </w:t>
      </w:r>
      <w:r w:rsidR="00DD2221">
        <w:t>number</w:t>
      </w:r>
      <w:r w:rsidR="00BA7D01">
        <w:t xml:space="preserve"> of characters, </w:t>
      </w:r>
      <w:r w:rsidR="007B6870">
        <w:t xml:space="preserve">the other actor that was in my group </w:t>
      </w:r>
      <w:r w:rsidR="001E5883">
        <w:t xml:space="preserve">and I decided that we would split the amount in half, writing about </w:t>
      </w:r>
      <w:r w:rsidR="00244B20">
        <w:t xml:space="preserve">7 each. </w:t>
      </w:r>
      <w:r w:rsidR="007273AA">
        <w:t xml:space="preserve">I took the time to read the play once again and focus solely on how the characters behave, </w:t>
      </w:r>
      <w:r w:rsidR="00F65DCC">
        <w:t>interact,</w:t>
      </w:r>
      <w:r w:rsidR="007273AA">
        <w:t xml:space="preserve"> and talk to each other</w:t>
      </w:r>
      <w:r w:rsidR="00963A73">
        <w:t xml:space="preserve">, revealing more themes within the play. </w:t>
      </w:r>
      <w:r w:rsidR="006E75F6">
        <w:t>Th</w:t>
      </w:r>
      <w:r w:rsidR="00C409B8">
        <w:t xml:space="preserve">is then </w:t>
      </w:r>
      <w:r w:rsidR="00F60277">
        <w:t>helped</w:t>
      </w:r>
      <w:r w:rsidR="00C409B8">
        <w:t xml:space="preserve"> me to pick out a scene for us to perform as it tied in quite well with what I had found out about the characters when reading deeper into them.</w:t>
      </w:r>
      <w:r w:rsidR="0026100F">
        <w:t xml:space="preserve"> I</w:t>
      </w:r>
      <w:r w:rsidR="005619D3">
        <w:t xml:space="preserve"> also</w:t>
      </w:r>
      <w:r w:rsidR="0026100F">
        <w:t xml:space="preserve"> wanted the scene to have that element of story-telling </w:t>
      </w:r>
      <w:r w:rsidR="005619D3">
        <w:t xml:space="preserve">to it. </w:t>
      </w:r>
    </w:p>
    <w:p w14:paraId="44582D87" w14:textId="63BCF3CD" w:rsidR="00BC22A3" w:rsidRDefault="00272109">
      <w:r>
        <w:t>After discussing costumes with my group, it was decided on what char</w:t>
      </w:r>
      <w:r w:rsidR="001723B6">
        <w:t xml:space="preserve">acters we were going to dress up as. I chose the main </w:t>
      </w:r>
      <w:r w:rsidR="00075048">
        <w:t>character</w:t>
      </w:r>
      <w:r w:rsidR="001723B6">
        <w:t xml:space="preserve"> of the play, Johnny </w:t>
      </w:r>
      <w:r w:rsidR="005B1B03">
        <w:t xml:space="preserve">Byron. Having discussed this with my group it </w:t>
      </w:r>
      <w:bookmarkStart w:id="1" w:name="_Int_CiurGaL2"/>
      <w:r w:rsidR="005B1B03">
        <w:t>was then decided</w:t>
      </w:r>
      <w:bookmarkEnd w:id="1"/>
      <w:r w:rsidR="005B1B03">
        <w:t xml:space="preserve"> that when doing the scenes it would make more sense for me to play Johnny in them</w:t>
      </w:r>
      <w:r w:rsidR="00F53E70">
        <w:t xml:space="preserve"> and that I would write his character analysis for the presentation. </w:t>
      </w:r>
      <w:r w:rsidR="001355DD">
        <w:t>Having</w:t>
      </w:r>
      <w:r w:rsidR="00FC75EE">
        <w:t xml:space="preserve"> read some reviews online </w:t>
      </w:r>
      <w:r w:rsidR="007B04FA">
        <w:t>and then</w:t>
      </w:r>
      <w:r w:rsidR="001355DD">
        <w:t xml:space="preserve"> watch</w:t>
      </w:r>
      <w:r w:rsidR="007B04FA">
        <w:t xml:space="preserve">ing </w:t>
      </w:r>
      <w:r w:rsidR="001355DD">
        <w:t xml:space="preserve">the trailer for the play </w:t>
      </w:r>
      <w:r w:rsidR="007B04FA">
        <w:t>along with</w:t>
      </w:r>
      <w:r w:rsidR="001355DD">
        <w:t xml:space="preserve"> an interview with </w:t>
      </w:r>
      <w:proofErr w:type="spellStart"/>
      <w:r w:rsidR="001355DD">
        <w:t>Jez</w:t>
      </w:r>
      <w:proofErr w:type="spellEnd"/>
      <w:r w:rsidR="001355DD">
        <w:t xml:space="preserve"> Butterworth on YouTube</w:t>
      </w:r>
      <w:r w:rsidR="006C13AD">
        <w:t xml:space="preserve">, I had more of an idea on how the </w:t>
      </w:r>
      <w:r w:rsidR="00BE6960">
        <w:t xml:space="preserve">play </w:t>
      </w:r>
      <w:bookmarkStart w:id="2" w:name="_Int_qjxw0hp1"/>
      <w:r w:rsidR="00BE6960">
        <w:t>was originally written</w:t>
      </w:r>
      <w:bookmarkEnd w:id="2"/>
      <w:r w:rsidR="00BE6960">
        <w:t xml:space="preserve"> and performed, helping me </w:t>
      </w:r>
      <w:r w:rsidR="0010533E">
        <w:t xml:space="preserve">with my analysis. </w:t>
      </w:r>
      <w:r w:rsidR="007B52B2">
        <w:t xml:space="preserve">I wanted to be able to show the side of Johnny we </w:t>
      </w:r>
      <w:r w:rsidR="00F62A1A">
        <w:t>do not</w:t>
      </w:r>
      <w:r w:rsidR="007B52B2">
        <w:t xml:space="preserve"> </w:t>
      </w:r>
      <w:r w:rsidR="006E5C33">
        <w:t xml:space="preserve">get to see much. The </w:t>
      </w:r>
      <w:r w:rsidR="003C12FD">
        <w:t xml:space="preserve">softer and more protective side. </w:t>
      </w:r>
      <w:bookmarkStart w:id="3" w:name="_Int_gGaAZn0S"/>
      <w:r w:rsidR="0018649F">
        <w:t>That’s</w:t>
      </w:r>
      <w:bookmarkEnd w:id="3"/>
      <w:r w:rsidR="0018649F">
        <w:t xml:space="preserve"> why I wan</w:t>
      </w:r>
      <w:r w:rsidR="00F62A1A">
        <w:t>ted</w:t>
      </w:r>
      <w:r w:rsidR="0018649F">
        <w:t xml:space="preserve"> to do the scene at the beginning of the play when he is te</w:t>
      </w:r>
      <w:r w:rsidR="007F093D">
        <w:t xml:space="preserve">lling Ginger about the “gathering” he had the night before. </w:t>
      </w:r>
      <w:r w:rsidR="00B72AC6">
        <w:t>This scene</w:t>
      </w:r>
      <w:r w:rsidR="00905FB3">
        <w:t xml:space="preserve"> shows us straight </w:t>
      </w:r>
      <w:r w:rsidR="008949D0">
        <w:t>a</w:t>
      </w:r>
      <w:r w:rsidR="00905FB3">
        <w:t xml:space="preserve">way a side of Johnny </w:t>
      </w:r>
      <w:r w:rsidR="00311944">
        <w:t>that is</w:t>
      </w:r>
      <w:r w:rsidR="00905FB3">
        <w:t xml:space="preserve"> caring </w:t>
      </w:r>
      <w:r w:rsidR="00311944">
        <w:t>and</w:t>
      </w:r>
      <w:r w:rsidR="00AD77D3">
        <w:t xml:space="preserve"> gives us that story-</w:t>
      </w:r>
      <w:r w:rsidR="00AD77D3">
        <w:lastRenderedPageBreak/>
        <w:t xml:space="preserve">telling </w:t>
      </w:r>
      <w:r w:rsidR="00043600">
        <w:t xml:space="preserve">quirk, as he makes up an excuse </w:t>
      </w:r>
      <w:r w:rsidR="00D74248">
        <w:t xml:space="preserve">as to why he never called </w:t>
      </w:r>
      <w:r w:rsidR="00045583">
        <w:t>h</w:t>
      </w:r>
      <w:r w:rsidR="00D74248">
        <w:t xml:space="preserve">is friend to the party the night before. </w:t>
      </w:r>
      <w:r w:rsidR="00350BC5">
        <w:t xml:space="preserve">Utilising what I have learned in my </w:t>
      </w:r>
      <w:r w:rsidR="00F62A1A">
        <w:t>earlier</w:t>
      </w:r>
      <w:r w:rsidR="00350BC5">
        <w:t xml:space="preserve"> lessons, I wanted to portray the</w:t>
      </w:r>
      <w:r w:rsidR="00B33768">
        <w:t xml:space="preserve"> more fantasy element to the scene rather than the </w:t>
      </w:r>
      <w:r w:rsidR="006069B1">
        <w:t xml:space="preserve">hung-over, drug dealer </w:t>
      </w:r>
      <w:r w:rsidR="001347E7">
        <w:t xml:space="preserve">side of him </w:t>
      </w:r>
      <w:r w:rsidR="00766C7A">
        <w:t xml:space="preserve">in that moment. </w:t>
      </w:r>
    </w:p>
    <w:p w14:paraId="37FB2735" w14:textId="4CDC64C8" w:rsidR="003B78B3" w:rsidRDefault="00B26DC7">
      <w:r>
        <w:t xml:space="preserve">When looking into further developing </w:t>
      </w:r>
      <w:r w:rsidR="00C025B3">
        <w:t xml:space="preserve">the scenes, I used </w:t>
      </w:r>
      <w:proofErr w:type="spellStart"/>
      <w:r w:rsidR="004D397C">
        <w:t>Stanislavsk</w:t>
      </w:r>
      <w:r w:rsidR="00735F2A">
        <w:t>i’s</w:t>
      </w:r>
      <w:proofErr w:type="spellEnd"/>
      <w:r w:rsidR="00735F2A">
        <w:t xml:space="preserve"> technique of uniting a scene. </w:t>
      </w:r>
      <w:r w:rsidR="0001426A">
        <w:t xml:space="preserve">This </w:t>
      </w:r>
      <w:r w:rsidR="00FE6EF1">
        <w:t xml:space="preserve">allowed me to locate the </w:t>
      </w:r>
      <w:r w:rsidR="004E7D5B">
        <w:t>change of thoughts in the scenes</w:t>
      </w:r>
      <w:r w:rsidR="009A3EDE">
        <w:t xml:space="preserve">, forcing me to </w:t>
      </w:r>
      <w:r w:rsidR="00822B92">
        <w:t xml:space="preserve">closely focus on their thought process </w:t>
      </w:r>
      <w:r w:rsidR="00B658AE">
        <w:t>and mental state at that point.</w:t>
      </w:r>
      <w:r w:rsidR="008E5694">
        <w:t xml:space="preserve"> </w:t>
      </w:r>
      <w:r w:rsidR="00EB042B">
        <w:t>I continue to find this technique useful as I often use it when working with a script</w:t>
      </w:r>
      <w:r w:rsidR="00774F4E">
        <w:t xml:space="preserve">. </w:t>
      </w:r>
      <w:r w:rsidR="00667B07">
        <w:t xml:space="preserve">I also looked into </w:t>
      </w:r>
      <w:r w:rsidR="00A24706">
        <w:t xml:space="preserve">how I could </w:t>
      </w:r>
      <w:r w:rsidR="009E10F3">
        <w:t xml:space="preserve">incorporate Labans Effort chart </w:t>
      </w:r>
      <w:r w:rsidR="005C170A">
        <w:t xml:space="preserve">into the </w:t>
      </w:r>
      <w:r w:rsidR="003B54BA">
        <w:t xml:space="preserve">character when looking over the scenes. I found this helpful too </w:t>
      </w:r>
      <w:r w:rsidR="00CF57C4">
        <w:t xml:space="preserve">as I was able to identify </w:t>
      </w:r>
      <w:r w:rsidR="00832373">
        <w:t xml:space="preserve">the way he </w:t>
      </w:r>
      <w:r w:rsidR="00307105">
        <w:t xml:space="preserve">moves </w:t>
      </w:r>
      <w:r w:rsidR="00106E02">
        <w:t xml:space="preserve">and his spatial </w:t>
      </w:r>
      <w:r w:rsidR="00107BE6">
        <w:t>intentions th</w:t>
      </w:r>
      <w:r w:rsidR="00415DA8">
        <w:t>roughout the play.</w:t>
      </w:r>
      <w:r w:rsidR="002819E9">
        <w:t xml:space="preserve"> </w:t>
      </w:r>
    </w:p>
    <w:p w14:paraId="0C122A36" w14:textId="56992D26" w:rsidR="0056742E" w:rsidRDefault="00471E2E">
      <w:r>
        <w:t>I was also able to bring</w:t>
      </w:r>
      <w:r w:rsidR="00C33017">
        <w:t xml:space="preserve"> in some props for our group to use throughout the presentation to </w:t>
      </w:r>
      <w:r w:rsidR="000B6D33">
        <w:t xml:space="preserve">further push our </w:t>
      </w:r>
      <w:r w:rsidR="000E1B2D">
        <w:t>idea of the mythical element</w:t>
      </w:r>
      <w:r w:rsidR="00727F22">
        <w:t xml:space="preserve">s we wanted to portray. We wanted to show a more unique and </w:t>
      </w:r>
      <w:r w:rsidR="000A30D8">
        <w:t>different</w:t>
      </w:r>
      <w:r w:rsidR="00727F22">
        <w:t xml:space="preserve"> approach to the play as we thought that </w:t>
      </w:r>
      <w:r w:rsidR="000A30D8">
        <w:t xml:space="preserve">it would make it more interesting. To further our ideas we used </w:t>
      </w:r>
      <w:r w:rsidR="00F62239">
        <w:t>purple, blueish galaxy lighting</w:t>
      </w:r>
      <w:r w:rsidR="005B424D">
        <w:t xml:space="preserve">, sunglasses passed out to the audience </w:t>
      </w:r>
      <w:r w:rsidR="005622F3">
        <w:t xml:space="preserve">(to match the professor and his costume), </w:t>
      </w:r>
      <w:r w:rsidR="005F1117">
        <w:t>packs of fake cigarettes</w:t>
      </w:r>
      <w:r w:rsidR="001E1B74">
        <w:t xml:space="preserve"> (candy sticks) </w:t>
      </w:r>
      <w:r w:rsidR="00546C22">
        <w:t xml:space="preserve">and a homemade map </w:t>
      </w:r>
      <w:r w:rsidR="00DB53E0">
        <w:t>for the final scene we put into the presentation.</w:t>
      </w:r>
      <w:r w:rsidR="00F62239">
        <w:t xml:space="preserve"> </w:t>
      </w:r>
    </w:p>
    <w:p w14:paraId="4FAB1D4C" w14:textId="66FE291F" w:rsidR="000D0C12" w:rsidRDefault="004012E8">
      <w:pPr>
        <w:rPr>
          <w:b/>
          <w:bCs/>
          <w:sz w:val="28"/>
          <w:szCs w:val="28"/>
          <w:u w:val="single"/>
        </w:rPr>
      </w:pPr>
      <w:r w:rsidRPr="004012E8">
        <w:rPr>
          <w:b/>
          <w:bCs/>
          <w:sz w:val="28"/>
          <w:szCs w:val="28"/>
          <w:u w:val="single"/>
        </w:rPr>
        <w:t>Evaluation</w:t>
      </w:r>
    </w:p>
    <w:p w14:paraId="2A53E170" w14:textId="68F673E6" w:rsidR="004012E8" w:rsidRPr="004012E8" w:rsidRDefault="00E549DD">
      <w:r>
        <w:t>Overall,</w:t>
      </w:r>
      <w:r w:rsidR="006D7074">
        <w:t xml:space="preserve"> I </w:t>
      </w:r>
      <w:r>
        <w:t>w</w:t>
      </w:r>
      <w:r w:rsidR="006D7074">
        <w:t xml:space="preserve">as </w:t>
      </w:r>
      <w:r>
        <w:t>happy</w:t>
      </w:r>
      <w:r w:rsidR="006D7074">
        <w:t xml:space="preserve"> with how our group presentation </w:t>
      </w:r>
      <w:r>
        <w:t>went</w:t>
      </w:r>
      <w:r w:rsidR="004F7DC7">
        <w:t xml:space="preserve"> on the final day. I felt that I had </w:t>
      </w:r>
      <w:r w:rsidR="002155EB">
        <w:t xml:space="preserve">contributed a fair amount to the </w:t>
      </w:r>
      <w:r w:rsidR="00B50CCD">
        <w:t xml:space="preserve">final project, having made </w:t>
      </w:r>
      <w:r w:rsidR="00CE1BFF">
        <w:t>and brought in props for us to use to further push our theme of the mythical</w:t>
      </w:r>
      <w:r w:rsidR="00C51B7A">
        <w:t xml:space="preserve">, </w:t>
      </w:r>
      <w:r w:rsidR="00016DE2">
        <w:t>writing characters analysis</w:t>
      </w:r>
      <w:r w:rsidR="000C40C3">
        <w:t xml:space="preserve">’ and other slides within the presentation and working with </w:t>
      </w:r>
      <w:r w:rsidR="006800AB">
        <w:t>the other actor to bring the scenes to life</w:t>
      </w:r>
      <w:r w:rsidR="00AF1E9B">
        <w:t xml:space="preserve">. </w:t>
      </w:r>
      <w:r w:rsidR="00721EBD">
        <w:t xml:space="preserve">However, I know that if I had </w:t>
      </w:r>
      <w:r w:rsidR="00FA0D23">
        <w:t xml:space="preserve">practiced some more and looked even deeper into the character I was playing, I would have been able to </w:t>
      </w:r>
      <w:r w:rsidR="002B1E81">
        <w:t xml:space="preserve">push myself further into the emotions </w:t>
      </w:r>
      <w:r w:rsidR="00C41968">
        <w:t xml:space="preserve">and vulnerabilities that Johnny shows. </w:t>
      </w:r>
      <w:r w:rsidR="00B140AA">
        <w:t xml:space="preserve">I also could have chosen longer scenes to do as we chose quite short ones. However, I do think that the parts in the scenes we chose to do did highlight what we wanted them </w:t>
      </w:r>
      <w:r w:rsidR="00A037B3">
        <w:t>too</w:t>
      </w:r>
      <w:r w:rsidR="00B140AA">
        <w:t xml:space="preserve"> quite well. Having </w:t>
      </w:r>
      <w:r w:rsidR="00F553E0">
        <w:t>shown</w:t>
      </w:r>
      <w:r w:rsidR="00B140AA">
        <w:t xml:space="preserve"> the </w:t>
      </w:r>
      <w:r w:rsidR="00CE6B2F">
        <w:t xml:space="preserve">fantasy, story-telling side of Rooster, the </w:t>
      </w:r>
      <w:r w:rsidR="009F78A4">
        <w:t xml:space="preserve">young and more vulnerable side of Ginger and the drug use </w:t>
      </w:r>
      <w:r w:rsidR="00926908">
        <w:t xml:space="preserve">shown throughout. </w:t>
      </w:r>
    </w:p>
    <w:p w14:paraId="22FA6E9A" w14:textId="77777777" w:rsidR="00865D1D" w:rsidRDefault="00865D1D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Bibliography</w:t>
      </w:r>
    </w:p>
    <w:p w14:paraId="0354C8F8" w14:textId="17258395" w:rsidR="00EB42F2" w:rsidRDefault="00641D46">
      <w:pPr>
        <w:rPr>
          <w:sz w:val="28"/>
          <w:szCs w:val="28"/>
        </w:rPr>
      </w:pPr>
      <w:r>
        <w:t xml:space="preserve">Konstantin </w:t>
      </w:r>
      <w:proofErr w:type="spellStart"/>
      <w:r>
        <w:t>Stanislavski</w:t>
      </w:r>
      <w:proofErr w:type="spellEnd"/>
      <w:r>
        <w:t xml:space="preserve"> (1936)</w:t>
      </w:r>
      <w:r w:rsidR="003158D7">
        <w:t xml:space="preserve">. An Actor Prepares. [online] Read Books </w:t>
      </w:r>
      <w:r w:rsidR="00566DE8">
        <w:t>Ltd. Available at:</w:t>
      </w:r>
      <w:r w:rsidR="00865D1D">
        <w:rPr>
          <w:b/>
          <w:bCs/>
          <w:sz w:val="28"/>
          <w:szCs w:val="28"/>
          <w:u w:val="single"/>
        </w:rPr>
        <w:t xml:space="preserve"> </w:t>
      </w:r>
      <w:hyperlink r:id="rId4" w:history="1">
        <w:r w:rsidR="00356C1A" w:rsidRPr="009206B5">
          <w:rPr>
            <w:rStyle w:val="Hyperlink"/>
            <w:sz w:val="28"/>
            <w:szCs w:val="28"/>
          </w:rPr>
          <w:t>https://www.craftfilmschool.com/userfiles/files/An%20Actor%20Prepares.pdf</w:t>
        </w:r>
      </w:hyperlink>
      <w:r w:rsidR="00356C1A">
        <w:rPr>
          <w:sz w:val="28"/>
          <w:szCs w:val="28"/>
        </w:rPr>
        <w:t xml:space="preserve"> </w:t>
      </w:r>
    </w:p>
    <w:p w14:paraId="48F7E51B" w14:textId="1B0E5BA7" w:rsidR="00566DE8" w:rsidRDefault="0063424F">
      <w:pPr>
        <w:rPr>
          <w:sz w:val="28"/>
          <w:szCs w:val="28"/>
        </w:rPr>
      </w:pPr>
      <w:hyperlink r:id="rId5" w:history="1">
        <w:r w:rsidRPr="009206B5">
          <w:rPr>
            <w:rStyle w:val="Hyperlink"/>
            <w:sz w:val="28"/>
            <w:szCs w:val="28"/>
          </w:rPr>
          <w:t>https://www.theguardian.com/stage/2022/apr/30/jerusalem-review-rylance-apollo-theatre-jez-butterworth-london-drama</w:t>
        </w:r>
      </w:hyperlink>
      <w:r>
        <w:rPr>
          <w:sz w:val="28"/>
          <w:szCs w:val="28"/>
        </w:rPr>
        <w:t xml:space="preserve"> </w:t>
      </w:r>
    </w:p>
    <w:p w14:paraId="0D2B0B2E" w14:textId="20032B25" w:rsidR="00FD5ECB" w:rsidRDefault="00761DD7">
      <w:pPr>
        <w:rPr>
          <w:sz w:val="28"/>
          <w:szCs w:val="28"/>
        </w:rPr>
      </w:pPr>
      <w:hyperlink r:id="rId6" w:history="1">
        <w:r w:rsidRPr="009206B5">
          <w:rPr>
            <w:rStyle w:val="Hyperlink"/>
            <w:sz w:val="28"/>
            <w:szCs w:val="28"/>
          </w:rPr>
          <w:t>https://youtu.be/up3M7WOPsg4?si=wlx-N2c7f8ku6vJA</w:t>
        </w:r>
      </w:hyperlink>
      <w:r>
        <w:rPr>
          <w:sz w:val="28"/>
          <w:szCs w:val="28"/>
        </w:rPr>
        <w:t xml:space="preserve"> </w:t>
      </w:r>
    </w:p>
    <w:p w14:paraId="0D813C4E" w14:textId="238ACAA6" w:rsidR="003565BA" w:rsidRDefault="003565BA">
      <w:hyperlink r:id="rId7" w:history="1">
        <w:r w:rsidRPr="009206B5">
          <w:rPr>
            <w:rStyle w:val="Hyperlink"/>
          </w:rPr>
          <w:t>https://youtu.be/efbHIyk4Nx0?si=4z7QcTCdWwK5UjKf</w:t>
        </w:r>
      </w:hyperlink>
      <w:r>
        <w:t xml:space="preserve"> </w:t>
      </w:r>
    </w:p>
    <w:p w14:paraId="262D0CBC" w14:textId="77777777" w:rsidR="004D6C50" w:rsidRPr="00566DE8" w:rsidRDefault="004D6C50"/>
    <w:p w14:paraId="3226E53A" w14:textId="77777777" w:rsidR="00BC22A3" w:rsidRDefault="00BC22A3"/>
    <w:p w14:paraId="14EC0469" w14:textId="77777777" w:rsidR="00BC22A3" w:rsidRDefault="00BC22A3"/>
    <w:p w14:paraId="543927D0" w14:textId="77777777" w:rsidR="00BC22A3" w:rsidRDefault="00BC22A3"/>
    <w:p w14:paraId="710C53DC" w14:textId="77777777" w:rsidR="00BC22A3" w:rsidRDefault="00BC22A3"/>
    <w:p w14:paraId="14DF7384" w14:textId="77777777" w:rsidR="00BC22A3" w:rsidRDefault="00BC22A3"/>
    <w:p w14:paraId="70E8EE9B" w14:textId="77777777" w:rsidR="00BC22A3" w:rsidRPr="007F31F8" w:rsidRDefault="00BC22A3"/>
    <w:p w14:paraId="477ADB12" w14:textId="77777777" w:rsidR="000015BB" w:rsidRDefault="000015BB">
      <w:pPr>
        <w:rPr>
          <w:b/>
          <w:bCs/>
          <w:sz w:val="36"/>
          <w:szCs w:val="36"/>
          <w:u w:val="single"/>
        </w:rPr>
      </w:pPr>
    </w:p>
    <w:p w14:paraId="76522E0C" w14:textId="4F2771C2" w:rsidR="000015BB" w:rsidRPr="000015BB" w:rsidRDefault="000015BB">
      <w:pPr>
        <w:rPr>
          <w:sz w:val="28"/>
          <w:szCs w:val="28"/>
        </w:rPr>
      </w:pPr>
    </w:p>
    <w:sectPr w:rsidR="000015BB" w:rsidRPr="000015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dyrQ8PrR" int2:invalidationBookmarkName="" int2:hashCode="6zRtGqur5yDdFq" int2:id="UXnc7qEv">
      <int2:state int2:value="Rejected" int2:type="style"/>
    </int2:bookmark>
    <int2:bookmark int2:bookmarkName="_Int_CiurGaL2" int2:invalidationBookmarkName="" int2:hashCode="gTWTYd7V/6yGJU" int2:id="9Czs5DVr">
      <int2:state int2:value="Rejected" int2:type="style"/>
    </int2:bookmark>
    <int2:bookmark int2:bookmarkName="_Int_qjxw0hp1" int2:invalidationBookmarkName="" int2:hashCode="WSoOaA6fZvlsFh" int2:id="mgOxdW1v">
      <int2:state int2:value="Rejected" int2:type="style"/>
    </int2:bookmark>
    <int2:bookmark int2:bookmarkName="_Int_gGaAZn0S" int2:invalidationBookmarkName="" int2:hashCode="8E1AthcroVP+yy" int2:id="h0iEVIxt">
      <int2:state int2:value="Rejected" int2:type="style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27D"/>
    <w:rsid w:val="000015BB"/>
    <w:rsid w:val="0000650B"/>
    <w:rsid w:val="0001426A"/>
    <w:rsid w:val="00015289"/>
    <w:rsid w:val="00016DE2"/>
    <w:rsid w:val="00034BE4"/>
    <w:rsid w:val="00043600"/>
    <w:rsid w:val="00045583"/>
    <w:rsid w:val="00050986"/>
    <w:rsid w:val="00050DED"/>
    <w:rsid w:val="00052B49"/>
    <w:rsid w:val="00075048"/>
    <w:rsid w:val="000A30D8"/>
    <w:rsid w:val="000B2A19"/>
    <w:rsid w:val="000B3A76"/>
    <w:rsid w:val="000B56D1"/>
    <w:rsid w:val="000B6D33"/>
    <w:rsid w:val="000C2B22"/>
    <w:rsid w:val="000C40C3"/>
    <w:rsid w:val="000D0C12"/>
    <w:rsid w:val="000E1B2D"/>
    <w:rsid w:val="000F19A9"/>
    <w:rsid w:val="0010533E"/>
    <w:rsid w:val="00106E02"/>
    <w:rsid w:val="00107BE6"/>
    <w:rsid w:val="001347E7"/>
    <w:rsid w:val="001355DD"/>
    <w:rsid w:val="00144F23"/>
    <w:rsid w:val="00157D77"/>
    <w:rsid w:val="001723B6"/>
    <w:rsid w:val="00176924"/>
    <w:rsid w:val="001824F2"/>
    <w:rsid w:val="0018649F"/>
    <w:rsid w:val="00192048"/>
    <w:rsid w:val="001A72EF"/>
    <w:rsid w:val="001B6D24"/>
    <w:rsid w:val="001D7221"/>
    <w:rsid w:val="001E1B74"/>
    <w:rsid w:val="001E1C31"/>
    <w:rsid w:val="001E5883"/>
    <w:rsid w:val="002076D8"/>
    <w:rsid w:val="002155EB"/>
    <w:rsid w:val="00244B20"/>
    <w:rsid w:val="0026100F"/>
    <w:rsid w:val="00266C59"/>
    <w:rsid w:val="00272109"/>
    <w:rsid w:val="002819E9"/>
    <w:rsid w:val="00294828"/>
    <w:rsid w:val="002A366A"/>
    <w:rsid w:val="002B1E81"/>
    <w:rsid w:val="002E3F23"/>
    <w:rsid w:val="00304F83"/>
    <w:rsid w:val="00307105"/>
    <w:rsid w:val="00311944"/>
    <w:rsid w:val="003158D7"/>
    <w:rsid w:val="00342DB5"/>
    <w:rsid w:val="00350BC5"/>
    <w:rsid w:val="003565BA"/>
    <w:rsid w:val="00356C1A"/>
    <w:rsid w:val="00373D01"/>
    <w:rsid w:val="0039272A"/>
    <w:rsid w:val="0039627D"/>
    <w:rsid w:val="003A22C4"/>
    <w:rsid w:val="003B2859"/>
    <w:rsid w:val="003B54BA"/>
    <w:rsid w:val="003B5905"/>
    <w:rsid w:val="003B78B3"/>
    <w:rsid w:val="003C12FD"/>
    <w:rsid w:val="003C2915"/>
    <w:rsid w:val="003C3130"/>
    <w:rsid w:val="004012E8"/>
    <w:rsid w:val="0040173D"/>
    <w:rsid w:val="00415DA8"/>
    <w:rsid w:val="00464A0C"/>
    <w:rsid w:val="00471E2E"/>
    <w:rsid w:val="004B18F0"/>
    <w:rsid w:val="004B4BE9"/>
    <w:rsid w:val="004B7266"/>
    <w:rsid w:val="004D397C"/>
    <w:rsid w:val="004D6C50"/>
    <w:rsid w:val="004E7D5B"/>
    <w:rsid w:val="004F0156"/>
    <w:rsid w:val="004F7DC7"/>
    <w:rsid w:val="005011D5"/>
    <w:rsid w:val="00527203"/>
    <w:rsid w:val="00541011"/>
    <w:rsid w:val="00546C22"/>
    <w:rsid w:val="005619D3"/>
    <w:rsid w:val="005622F3"/>
    <w:rsid w:val="005646E6"/>
    <w:rsid w:val="00566DE8"/>
    <w:rsid w:val="0056742E"/>
    <w:rsid w:val="005A7750"/>
    <w:rsid w:val="005B1B03"/>
    <w:rsid w:val="005B424D"/>
    <w:rsid w:val="005C170A"/>
    <w:rsid w:val="005C4678"/>
    <w:rsid w:val="005D1B1B"/>
    <w:rsid w:val="005D4363"/>
    <w:rsid w:val="005F1117"/>
    <w:rsid w:val="006028FB"/>
    <w:rsid w:val="006069B1"/>
    <w:rsid w:val="00606B65"/>
    <w:rsid w:val="00626E94"/>
    <w:rsid w:val="0063424F"/>
    <w:rsid w:val="00641D46"/>
    <w:rsid w:val="006529C8"/>
    <w:rsid w:val="00661F06"/>
    <w:rsid w:val="00665BE2"/>
    <w:rsid w:val="00667B07"/>
    <w:rsid w:val="006800AB"/>
    <w:rsid w:val="006879D8"/>
    <w:rsid w:val="00691454"/>
    <w:rsid w:val="006B30FB"/>
    <w:rsid w:val="006C13AD"/>
    <w:rsid w:val="006C4ABE"/>
    <w:rsid w:val="006C5734"/>
    <w:rsid w:val="006D7074"/>
    <w:rsid w:val="006E5C33"/>
    <w:rsid w:val="006E75F6"/>
    <w:rsid w:val="00700C2D"/>
    <w:rsid w:val="00721EBD"/>
    <w:rsid w:val="007273AA"/>
    <w:rsid w:val="00727F22"/>
    <w:rsid w:val="00735F2A"/>
    <w:rsid w:val="00750AB9"/>
    <w:rsid w:val="00761DD7"/>
    <w:rsid w:val="007632F1"/>
    <w:rsid w:val="00764FAE"/>
    <w:rsid w:val="00766C7A"/>
    <w:rsid w:val="0077000B"/>
    <w:rsid w:val="00774F4E"/>
    <w:rsid w:val="007B04FA"/>
    <w:rsid w:val="007B52B2"/>
    <w:rsid w:val="007B6870"/>
    <w:rsid w:val="007B79B3"/>
    <w:rsid w:val="007E231A"/>
    <w:rsid w:val="007F093D"/>
    <w:rsid w:val="007F31F8"/>
    <w:rsid w:val="00822B92"/>
    <w:rsid w:val="00823E47"/>
    <w:rsid w:val="00832373"/>
    <w:rsid w:val="008454BE"/>
    <w:rsid w:val="00865D1D"/>
    <w:rsid w:val="008949D0"/>
    <w:rsid w:val="008A404B"/>
    <w:rsid w:val="008E5694"/>
    <w:rsid w:val="008F3D53"/>
    <w:rsid w:val="008F5CBF"/>
    <w:rsid w:val="00905FB3"/>
    <w:rsid w:val="00907204"/>
    <w:rsid w:val="00926908"/>
    <w:rsid w:val="00956983"/>
    <w:rsid w:val="00963A73"/>
    <w:rsid w:val="009A3EDE"/>
    <w:rsid w:val="009A54EC"/>
    <w:rsid w:val="009B7062"/>
    <w:rsid w:val="009D246B"/>
    <w:rsid w:val="009E10F3"/>
    <w:rsid w:val="009F2C9B"/>
    <w:rsid w:val="009F78A4"/>
    <w:rsid w:val="00A037B3"/>
    <w:rsid w:val="00A21E72"/>
    <w:rsid w:val="00A24706"/>
    <w:rsid w:val="00A37B1C"/>
    <w:rsid w:val="00A52DFC"/>
    <w:rsid w:val="00A534EA"/>
    <w:rsid w:val="00A738CA"/>
    <w:rsid w:val="00AB6EBB"/>
    <w:rsid w:val="00AC25EF"/>
    <w:rsid w:val="00AD67EB"/>
    <w:rsid w:val="00AD77D3"/>
    <w:rsid w:val="00AF1E9B"/>
    <w:rsid w:val="00B140AA"/>
    <w:rsid w:val="00B2669C"/>
    <w:rsid w:val="00B26DC7"/>
    <w:rsid w:val="00B33768"/>
    <w:rsid w:val="00B40C16"/>
    <w:rsid w:val="00B50CCD"/>
    <w:rsid w:val="00B5333F"/>
    <w:rsid w:val="00B559FD"/>
    <w:rsid w:val="00B56128"/>
    <w:rsid w:val="00B565E9"/>
    <w:rsid w:val="00B658AE"/>
    <w:rsid w:val="00B72AC6"/>
    <w:rsid w:val="00BA2536"/>
    <w:rsid w:val="00BA7D01"/>
    <w:rsid w:val="00BC22A3"/>
    <w:rsid w:val="00BC4599"/>
    <w:rsid w:val="00BD53B9"/>
    <w:rsid w:val="00BE2185"/>
    <w:rsid w:val="00BE6960"/>
    <w:rsid w:val="00C025B3"/>
    <w:rsid w:val="00C13340"/>
    <w:rsid w:val="00C33017"/>
    <w:rsid w:val="00C409B8"/>
    <w:rsid w:val="00C41968"/>
    <w:rsid w:val="00C51B7A"/>
    <w:rsid w:val="00C95E2D"/>
    <w:rsid w:val="00CA74CA"/>
    <w:rsid w:val="00CC1012"/>
    <w:rsid w:val="00CE13C4"/>
    <w:rsid w:val="00CE1BFF"/>
    <w:rsid w:val="00CE6B2F"/>
    <w:rsid w:val="00CF318D"/>
    <w:rsid w:val="00CF57C4"/>
    <w:rsid w:val="00D0263C"/>
    <w:rsid w:val="00D22B78"/>
    <w:rsid w:val="00D2685A"/>
    <w:rsid w:val="00D619B5"/>
    <w:rsid w:val="00D671CD"/>
    <w:rsid w:val="00D74248"/>
    <w:rsid w:val="00D74846"/>
    <w:rsid w:val="00DA1F0E"/>
    <w:rsid w:val="00DA1F61"/>
    <w:rsid w:val="00DB53E0"/>
    <w:rsid w:val="00DD2221"/>
    <w:rsid w:val="00DE2340"/>
    <w:rsid w:val="00E128D1"/>
    <w:rsid w:val="00E153E3"/>
    <w:rsid w:val="00E213AE"/>
    <w:rsid w:val="00E27AC8"/>
    <w:rsid w:val="00E549DD"/>
    <w:rsid w:val="00E733F9"/>
    <w:rsid w:val="00EB042B"/>
    <w:rsid w:val="00EB42F2"/>
    <w:rsid w:val="00EF7788"/>
    <w:rsid w:val="00F05A6E"/>
    <w:rsid w:val="00F26267"/>
    <w:rsid w:val="00F53E70"/>
    <w:rsid w:val="00F553E0"/>
    <w:rsid w:val="00F60277"/>
    <w:rsid w:val="00F62239"/>
    <w:rsid w:val="00F62A1A"/>
    <w:rsid w:val="00F648D2"/>
    <w:rsid w:val="00F65DCC"/>
    <w:rsid w:val="00FA0405"/>
    <w:rsid w:val="00FA0D23"/>
    <w:rsid w:val="00FA64A9"/>
    <w:rsid w:val="00FB5611"/>
    <w:rsid w:val="00FC75EE"/>
    <w:rsid w:val="00FD5ECB"/>
    <w:rsid w:val="00FE6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9645BF0"/>
  <w15:chartTrackingRefBased/>
  <w15:docId w15:val="{0B656D54-AAF1-D843-8168-DD753901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62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62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62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62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62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62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62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62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62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62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62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62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627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627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62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62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62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62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962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962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62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962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962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962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962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962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62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627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9627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56C1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6C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youtu.be/efbHIyk4Nx0?si=4z7QcTCdWwK5UjK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up3M7WOPsg4?si=wlx-N2c7f8ku6vJA" TargetMode="External"/><Relationship Id="rId5" Type="http://schemas.openxmlformats.org/officeDocument/2006/relationships/hyperlink" Target="https://www.theguardian.com/stage/2022/apr/30/jerusalem-review-rylance-apollo-theatre-jez-butterworth-london-drama" TargetMode="External"/><Relationship Id="rId10" Type="http://schemas.microsoft.com/office/2020/10/relationships/intelligence" Target="intelligence2.xml"/><Relationship Id="rId4" Type="http://schemas.openxmlformats.org/officeDocument/2006/relationships/hyperlink" Target="https://www.craftfilmschool.com/userfiles/files/An%20Actor%20Prepares.pdf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1091</Words>
  <Characters>4893</Characters>
  <Application>Microsoft Office Word</Application>
  <DocSecurity>0</DocSecurity>
  <Lines>87</Lines>
  <Paragraphs>14</Paragraphs>
  <ScaleCrop>false</ScaleCrop>
  <Company/>
  <LinksUpToDate>false</LinksUpToDate>
  <CharactersWithSpaces>5970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Logar-Witts (2502065)</dc:creator>
  <cp:keywords/>
  <dc:description/>
  <cp:lastModifiedBy>Katie Logar-Witts (2502065)</cp:lastModifiedBy>
  <cp:revision>2</cp:revision>
  <dcterms:created xsi:type="dcterms:W3CDTF">2025-12-05T01:20:00Z</dcterms:created>
  <dcterms:modified xsi:type="dcterms:W3CDTF">2025-12-05T01:20:00Z</dcterms:modified>
</cp:coreProperties>
</file>