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1366DF1" w14:textId="77777777" w:rsidR="00F15CEE" w:rsidRDefault="00F15CEE" w:rsidP="00F15CEE">
      <w:r>
        <w:rPr>
          <w:noProof/>
        </w:rPr>
        <w:drawing>
          <wp:inline distT="0" distB="0" distL="0" distR="0" wp14:anchorId="3B62FCC8" wp14:editId="5F88604B">
            <wp:extent cx="4752975" cy="1895475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52975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2457AC" w14:textId="77777777" w:rsidR="00F15CEE" w:rsidRDefault="00F15CEE" w:rsidP="00F15CEE"/>
    <w:p w14:paraId="2D441FE7" w14:textId="01395781" w:rsidR="00F15CEE" w:rsidRDefault="00A65325" w:rsidP="00F15CEE">
      <w:r>
        <w:rPr>
          <w:noProof/>
        </w:rPr>
        <w:drawing>
          <wp:inline distT="0" distB="0" distL="0" distR="0" wp14:anchorId="0FDEA9C9" wp14:editId="4074D17B">
            <wp:extent cx="5731510" cy="3820795"/>
            <wp:effectExtent l="0" t="0" r="2540" b="825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9356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843"/>
        <w:gridCol w:w="4394"/>
        <w:gridCol w:w="3119"/>
      </w:tblGrid>
      <w:tr w:rsidR="00F15CEE" w14:paraId="4D22299F" w14:textId="77777777" w:rsidTr="007D6A66">
        <w:tc>
          <w:tcPr>
            <w:tcW w:w="1843" w:type="dxa"/>
          </w:tcPr>
          <w:p w14:paraId="2988ABA9" w14:textId="77777777" w:rsidR="00F15CEE" w:rsidRDefault="00F15CEE" w:rsidP="007D6A66">
            <w:pPr>
              <w:jc w:val="center"/>
            </w:pPr>
          </w:p>
          <w:p w14:paraId="7B2E4034" w14:textId="77777777" w:rsidR="00F15CEE" w:rsidRDefault="00F15CEE" w:rsidP="007D6A66">
            <w:pPr>
              <w:jc w:val="center"/>
            </w:pPr>
            <w:r>
              <w:t>School of Applied Computing</w:t>
            </w:r>
          </w:p>
        </w:tc>
        <w:tc>
          <w:tcPr>
            <w:tcW w:w="4394" w:type="dxa"/>
          </w:tcPr>
          <w:p w14:paraId="3862103A" w14:textId="77777777" w:rsidR="00F15CEE" w:rsidRDefault="00F15CEE" w:rsidP="007D6A66">
            <w:pPr>
              <w:jc w:val="center"/>
            </w:pPr>
            <w:r>
              <w:t>Title of Coursework</w:t>
            </w:r>
          </w:p>
          <w:p w14:paraId="25155092" w14:textId="77777777" w:rsidR="00F15CEE" w:rsidRDefault="00F15CEE" w:rsidP="007D6A6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Synthesize a Solution to a Potential Real-Life Scenario:</w:t>
            </w:r>
          </w:p>
          <w:p w14:paraId="3DC0C02A" w14:textId="77777777" w:rsidR="00F15CEE" w:rsidRDefault="00F15CEE" w:rsidP="007D6A66">
            <w:pPr>
              <w:jc w:val="center"/>
            </w:pPr>
            <w:r>
              <w:rPr>
                <w:b/>
                <w:bCs/>
              </w:rPr>
              <w:t>“Che-Si Construction Co”</w:t>
            </w:r>
          </w:p>
        </w:tc>
        <w:tc>
          <w:tcPr>
            <w:tcW w:w="3119" w:type="dxa"/>
          </w:tcPr>
          <w:p w14:paraId="2698DDE8" w14:textId="77777777" w:rsidR="00F15CEE" w:rsidRDefault="00F15CEE" w:rsidP="007D6A66">
            <w:pPr>
              <w:rPr>
                <w:b/>
                <w:bCs/>
              </w:rPr>
            </w:pPr>
          </w:p>
          <w:p w14:paraId="5185CE2B" w14:textId="77777777" w:rsidR="00F15CEE" w:rsidRDefault="00F15CEE" w:rsidP="007D6A66">
            <w:pPr>
              <w:rPr>
                <w:b/>
                <w:bCs/>
              </w:rPr>
            </w:pPr>
          </w:p>
          <w:p w14:paraId="15432D01" w14:textId="77777777" w:rsidR="00F15CEE" w:rsidRDefault="00F15CEE" w:rsidP="007D6A66">
            <w:r w:rsidRPr="003D3E68">
              <w:rPr>
                <w:b/>
                <w:bCs/>
              </w:rPr>
              <w:t xml:space="preserve">Code </w:t>
            </w:r>
            <w:r>
              <w:rPr>
                <w:b/>
                <w:bCs/>
              </w:rPr>
              <w:t>ACCB4024</w:t>
            </w:r>
          </w:p>
        </w:tc>
      </w:tr>
      <w:tr w:rsidR="00F15CEE" w14:paraId="18335C3F" w14:textId="77777777" w:rsidTr="007D6A66">
        <w:tc>
          <w:tcPr>
            <w:tcW w:w="1843" w:type="dxa"/>
          </w:tcPr>
          <w:p w14:paraId="32A3A3AF" w14:textId="77777777" w:rsidR="00F15CEE" w:rsidRDefault="00F15CEE" w:rsidP="007D6A66"/>
        </w:tc>
        <w:tc>
          <w:tcPr>
            <w:tcW w:w="4394" w:type="dxa"/>
          </w:tcPr>
          <w:p w14:paraId="4ACB5221" w14:textId="77777777" w:rsidR="00F15CEE" w:rsidRDefault="00F15CEE" w:rsidP="007D6A66">
            <w:pPr>
              <w:jc w:val="center"/>
            </w:pPr>
            <w:r>
              <w:t xml:space="preserve">Module </w:t>
            </w:r>
          </w:p>
          <w:p w14:paraId="751AA8DB" w14:textId="77777777" w:rsidR="00F15CEE" w:rsidRDefault="00F15CEE" w:rsidP="007D6A66">
            <w:pPr>
              <w:jc w:val="center"/>
            </w:pPr>
            <w:r>
              <w:t>Networks and</w:t>
            </w:r>
          </w:p>
          <w:p w14:paraId="1ACCD6D7" w14:textId="77777777" w:rsidR="00F15CEE" w:rsidRDefault="00F15CEE" w:rsidP="007D6A66">
            <w:pPr>
              <w:jc w:val="center"/>
            </w:pPr>
            <w:r>
              <w:t>Cyber Security Essentials</w:t>
            </w:r>
          </w:p>
        </w:tc>
        <w:tc>
          <w:tcPr>
            <w:tcW w:w="3119" w:type="dxa"/>
          </w:tcPr>
          <w:p w14:paraId="3F5AC48E" w14:textId="77777777" w:rsidR="00F15CEE" w:rsidRDefault="00F15CEE" w:rsidP="007D6A66"/>
        </w:tc>
      </w:tr>
      <w:tr w:rsidR="00F15CEE" w14:paraId="12A8AE55" w14:textId="77777777" w:rsidTr="007D6A66">
        <w:tc>
          <w:tcPr>
            <w:tcW w:w="1843" w:type="dxa"/>
          </w:tcPr>
          <w:p w14:paraId="05669C81" w14:textId="77777777" w:rsidR="00F15CEE" w:rsidRDefault="00F15CEE" w:rsidP="007D6A66">
            <w:r>
              <w:t xml:space="preserve">Student: </w:t>
            </w:r>
          </w:p>
          <w:p w14:paraId="4C8EBC81" w14:textId="77777777" w:rsidR="00F15CEE" w:rsidRDefault="00F15CEE" w:rsidP="007D6A66"/>
          <w:p w14:paraId="1AE2912F" w14:textId="77777777" w:rsidR="00F15CEE" w:rsidRDefault="00F15CEE" w:rsidP="007D6A66">
            <w:r>
              <w:t>Theresa Darzins</w:t>
            </w:r>
          </w:p>
          <w:p w14:paraId="00E87645" w14:textId="77777777" w:rsidR="00F15CEE" w:rsidRDefault="00F15CEE" w:rsidP="007D6A66">
            <w:r>
              <w:t>No 1909721</w:t>
            </w:r>
          </w:p>
        </w:tc>
        <w:tc>
          <w:tcPr>
            <w:tcW w:w="4394" w:type="dxa"/>
          </w:tcPr>
          <w:p w14:paraId="710DDF66" w14:textId="77777777" w:rsidR="00F15CEE" w:rsidRDefault="00F15CEE" w:rsidP="007D6A66"/>
        </w:tc>
        <w:tc>
          <w:tcPr>
            <w:tcW w:w="3119" w:type="dxa"/>
          </w:tcPr>
          <w:p w14:paraId="3C403DF3" w14:textId="77777777" w:rsidR="00F15CEE" w:rsidRDefault="00F15CEE" w:rsidP="007D6A66">
            <w:pPr>
              <w:rPr>
                <w:b/>
                <w:bCs/>
              </w:rPr>
            </w:pPr>
            <w:r w:rsidRPr="003D3E68">
              <w:rPr>
                <w:b/>
                <w:bCs/>
              </w:rPr>
              <w:t>Lecturer</w:t>
            </w:r>
            <w:r>
              <w:rPr>
                <w:b/>
                <w:bCs/>
              </w:rPr>
              <w:t xml:space="preserve">s: </w:t>
            </w:r>
          </w:p>
          <w:p w14:paraId="079555E4" w14:textId="77777777" w:rsidR="00F15CEE" w:rsidRPr="00F26FDB" w:rsidRDefault="00F15CEE" w:rsidP="00724408">
            <w:pPr>
              <w:pStyle w:val="ListParagraph"/>
              <w:numPr>
                <w:ilvl w:val="0"/>
                <w:numId w:val="19"/>
              </w:numPr>
              <w:spacing w:line="360" w:lineRule="auto"/>
              <w:rPr>
                <w:b/>
                <w:bCs/>
              </w:rPr>
            </w:pPr>
            <w:r w:rsidRPr="00F26FDB">
              <w:rPr>
                <w:b/>
                <w:bCs/>
              </w:rPr>
              <w:t>Dr</w:t>
            </w:r>
            <w:r>
              <w:rPr>
                <w:b/>
                <w:bCs/>
              </w:rPr>
              <w:t xml:space="preserve"> N. Kaliyamurthy</w:t>
            </w:r>
            <w:r w:rsidRPr="00F26FDB">
              <w:rPr>
                <w:b/>
                <w:bCs/>
              </w:rPr>
              <w:t xml:space="preserve"> </w:t>
            </w:r>
          </w:p>
          <w:p w14:paraId="070CD1AA" w14:textId="77777777" w:rsidR="00F15CEE" w:rsidRPr="00F26FDB" w:rsidRDefault="00F15CEE" w:rsidP="00724408">
            <w:pPr>
              <w:pStyle w:val="ListParagraph"/>
              <w:numPr>
                <w:ilvl w:val="0"/>
                <w:numId w:val="19"/>
              </w:numPr>
              <w:spacing w:line="360" w:lineRule="auto"/>
              <w:rPr>
                <w:b/>
                <w:bCs/>
              </w:rPr>
            </w:pPr>
            <w:r w:rsidRPr="00F26FDB">
              <w:rPr>
                <w:b/>
                <w:bCs/>
              </w:rPr>
              <w:t xml:space="preserve">Dr </w:t>
            </w:r>
            <w:r>
              <w:rPr>
                <w:b/>
                <w:bCs/>
              </w:rPr>
              <w:t>C Campbell</w:t>
            </w:r>
          </w:p>
          <w:p w14:paraId="11D42553" w14:textId="77777777" w:rsidR="00F15CEE" w:rsidRDefault="00F15CEE" w:rsidP="007D6A66">
            <w:r>
              <w:t>Date: December 2020</w:t>
            </w:r>
          </w:p>
        </w:tc>
      </w:tr>
    </w:tbl>
    <w:p w14:paraId="5CE84B54" w14:textId="77777777" w:rsidR="007D6A66" w:rsidRDefault="007D6A66" w:rsidP="00F15CEE">
      <w:pPr>
        <w:sectPr w:rsidR="007D6A66" w:rsidSect="00405895">
          <w:footerReference w:type="default" r:id="rId12"/>
          <w:pgSz w:w="11906" w:h="16838"/>
          <w:pgMar w:top="1440" w:right="1440" w:bottom="1440" w:left="1440" w:header="708" w:footer="708" w:gutter="0"/>
          <w:pgNumType w:fmt="lowerRoman" w:start="1"/>
          <w:cols w:space="708"/>
          <w:titlePg/>
          <w:docGrid w:linePitch="360"/>
        </w:sect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23515375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7175D6D" w14:textId="2677C0ED" w:rsidR="00320E81" w:rsidRDefault="00320E81">
          <w:pPr>
            <w:pStyle w:val="TOCHeading"/>
          </w:pPr>
          <w:r>
            <w:t>Contents</w:t>
          </w:r>
        </w:p>
        <w:p w14:paraId="2E839173" w14:textId="054E8FB6" w:rsidR="007C689F" w:rsidRDefault="00320E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0683310" w:history="1">
            <w:r w:rsidR="007C689F" w:rsidRPr="00AB6525">
              <w:rPr>
                <w:rStyle w:val="Hyperlink"/>
                <w:b/>
                <w:bCs/>
                <w:noProof/>
              </w:rPr>
              <w:t>1.0    INTRODUCTION</w:t>
            </w:r>
            <w:r w:rsidR="007C689F">
              <w:rPr>
                <w:noProof/>
                <w:webHidden/>
              </w:rPr>
              <w:tab/>
            </w:r>
            <w:r w:rsidR="007C689F">
              <w:rPr>
                <w:noProof/>
                <w:webHidden/>
              </w:rPr>
              <w:fldChar w:fldCharType="begin"/>
            </w:r>
            <w:r w:rsidR="007C689F">
              <w:rPr>
                <w:noProof/>
                <w:webHidden/>
              </w:rPr>
              <w:instrText xml:space="preserve"> PAGEREF _Toc60683310 \h </w:instrText>
            </w:r>
            <w:r w:rsidR="007C689F">
              <w:rPr>
                <w:noProof/>
                <w:webHidden/>
              </w:rPr>
            </w:r>
            <w:r w:rsidR="007C689F">
              <w:rPr>
                <w:noProof/>
                <w:webHidden/>
              </w:rPr>
              <w:fldChar w:fldCharType="separate"/>
            </w:r>
            <w:r w:rsidR="007C689F">
              <w:rPr>
                <w:noProof/>
                <w:webHidden/>
              </w:rPr>
              <w:t>1</w:t>
            </w:r>
            <w:r w:rsidR="007C689F">
              <w:rPr>
                <w:noProof/>
                <w:webHidden/>
              </w:rPr>
              <w:fldChar w:fldCharType="end"/>
            </w:r>
          </w:hyperlink>
        </w:p>
        <w:p w14:paraId="086FC086" w14:textId="0BC50440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11" w:history="1">
            <w:r w:rsidRPr="00AB6525">
              <w:rPr>
                <w:rStyle w:val="Hyperlink"/>
                <w:noProof/>
              </w:rPr>
              <w:t>1.1       Report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397CB1" w14:textId="5427B28C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12" w:history="1">
            <w:r w:rsidRPr="00AB6525">
              <w:rPr>
                <w:rStyle w:val="Hyperlink"/>
                <w:noProof/>
              </w:rPr>
              <w:t>1.2       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716BFE" w14:textId="203DEC78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13" w:history="1">
            <w:r w:rsidRPr="00AB6525">
              <w:rPr>
                <w:rStyle w:val="Hyperlink"/>
                <w:noProof/>
              </w:rPr>
              <w:t>1.3       Network Security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48B302" w14:textId="4AB325E6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14" w:history="1">
            <w:r w:rsidRPr="00AB6525">
              <w:rPr>
                <w:rStyle w:val="Hyperlink"/>
                <w:noProof/>
              </w:rPr>
              <w:t>1.4       Potential Impact Definitions; Low, Moderate and High Security Breaches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08355C" w14:textId="4EE49EAB" w:rsidR="007C689F" w:rsidRDefault="007C689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15" w:history="1">
            <w:r w:rsidRPr="00AB6525">
              <w:rPr>
                <w:rStyle w:val="Hyperlink"/>
                <w:b/>
                <w:bCs/>
                <w:noProof/>
              </w:rPr>
              <w:t>2.0    REVIEW OF LITERATURE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F3D7E6" w14:textId="3BAD0D54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16" w:history="1">
            <w:r w:rsidRPr="00AB6525">
              <w:rPr>
                <w:rStyle w:val="Hyperlink"/>
                <w:noProof/>
              </w:rPr>
              <w:t>2.1     Policies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AE6559" w14:textId="284000B4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17" w:history="1">
            <w:r w:rsidRPr="00AB6525">
              <w:rPr>
                <w:rStyle w:val="Hyperlink"/>
                <w:noProof/>
              </w:rPr>
              <w:t>2.2     Infrastructure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72FC84" w14:textId="4493F75A" w:rsidR="007C689F" w:rsidRDefault="007C689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18" w:history="1">
            <w:r w:rsidRPr="00AB6525">
              <w:rPr>
                <w:rStyle w:val="Hyperlink"/>
                <w:b/>
                <w:bCs/>
                <w:noProof/>
              </w:rPr>
              <w:t>3.0    DESIGN AND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4E5774" w14:textId="5391DC26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19" w:history="1">
            <w:r w:rsidRPr="00AB6525">
              <w:rPr>
                <w:rStyle w:val="Hyperlink"/>
                <w:noProof/>
              </w:rPr>
              <w:t>3.1      List Possible Vulnerabilities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7DCE97" w14:textId="1EF89D4B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20" w:history="1">
            <w:r w:rsidRPr="00AB6525">
              <w:rPr>
                <w:rStyle w:val="Hyperlink"/>
                <w:noProof/>
              </w:rPr>
              <w:t>3.2      Use Packet Tracer Design and Detect Attacks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6B3B58" w14:textId="38A3D5A3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21" w:history="1">
            <w:r w:rsidRPr="00AB6525">
              <w:rPr>
                <w:rStyle w:val="Hyperlink"/>
                <w:noProof/>
              </w:rPr>
              <w:t>3.3      Detect Vulnerabilities Using Plain Texts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D05332" w14:textId="73151EFE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22" w:history="1">
            <w:r w:rsidRPr="00AB6525">
              <w:rPr>
                <w:rStyle w:val="Hyperlink"/>
                <w:noProof/>
              </w:rPr>
              <w:t>3.4     Recommend Ways to Mitigate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146FCB" w14:textId="75D2C59F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23" w:history="1">
            <w:r w:rsidRPr="00AB6525">
              <w:rPr>
                <w:rStyle w:val="Hyperlink"/>
                <w:noProof/>
              </w:rPr>
              <w:t>3.5      Explain the Importance of Digital Signatures/Data Encryption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119549" w14:textId="7E24CEC5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24" w:history="1">
            <w:r w:rsidRPr="00AB6525">
              <w:rPr>
                <w:rStyle w:val="Hyperlink"/>
                <w:noProof/>
              </w:rPr>
              <w:t>3.6      Give Examples How to Implement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9909DA" w14:textId="7935E0EF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25" w:history="1">
            <w:r w:rsidRPr="00AB6525">
              <w:rPr>
                <w:rStyle w:val="Hyperlink"/>
                <w:noProof/>
              </w:rPr>
              <w:t>3.7      Write Guidelines for Staff, Vendors and Clients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1BE59C" w14:textId="71FA7AD9" w:rsidR="007C689F" w:rsidRDefault="007C689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26" w:history="1">
            <w:r w:rsidRPr="00AB6525">
              <w:rPr>
                <w:rStyle w:val="Hyperlink"/>
                <w:b/>
                <w:bCs/>
                <w:noProof/>
              </w:rPr>
              <w:t>4.0    MITIGATION/RECOMMENDATIONS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445D5A" w14:textId="60C6C803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27" w:history="1">
            <w:r w:rsidRPr="00AB6525">
              <w:rPr>
                <w:rStyle w:val="Hyperlink"/>
                <w:noProof/>
              </w:rPr>
              <w:t>4.1   Strategy to Up-Date Che-Si’s Existing Policies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BE0AB5" w14:textId="59986CF3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28" w:history="1">
            <w:r w:rsidRPr="00AB6525">
              <w:rPr>
                <w:rStyle w:val="Hyperlink"/>
                <w:noProof/>
              </w:rPr>
              <w:t>4.2   Mitigating its Flaws Like Compromising Staff’s Personal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AD8065" w14:textId="53028FFE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29" w:history="1">
            <w:r w:rsidRPr="00AB6525">
              <w:rPr>
                <w:rStyle w:val="Hyperlink"/>
                <w:noProof/>
              </w:rPr>
              <w:t>4.3   Ten Step Approach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2376D7" w14:textId="35095A79" w:rsidR="007C689F" w:rsidRDefault="007C689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30" w:history="1">
            <w:r w:rsidRPr="00AB6525">
              <w:rPr>
                <w:rStyle w:val="Hyperlink"/>
                <w:b/>
                <w:bCs/>
                <w:noProof/>
              </w:rPr>
              <w:t>5.0   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92C8E8" w14:textId="20961922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31" w:history="1">
            <w:r w:rsidRPr="00AB6525">
              <w:rPr>
                <w:rStyle w:val="Hyperlink"/>
                <w:noProof/>
              </w:rPr>
              <w:t>5.1     Network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324BF7" w14:textId="20C5A6E5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32" w:history="1">
            <w:r w:rsidRPr="00AB6525">
              <w:rPr>
                <w:rStyle w:val="Hyperlink"/>
                <w:noProof/>
              </w:rPr>
              <w:t>5.2     Threats and Vulnerabilities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992650" w14:textId="05CFE35C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33" w:history="1">
            <w:r w:rsidRPr="00AB6525">
              <w:rPr>
                <w:rStyle w:val="Hyperlink"/>
                <w:noProof/>
              </w:rPr>
              <w:t>5.3     Access Control and ID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5F8DE5" w14:textId="4AEE9AFB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34" w:history="1">
            <w:r w:rsidRPr="00AB6525">
              <w:rPr>
                <w:rStyle w:val="Hyperlink"/>
                <w:noProof/>
              </w:rPr>
              <w:t>5.4    Compliance and Operation Security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D38B4C" w14:textId="204311E2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35" w:history="1">
            <w:r w:rsidRPr="00AB6525">
              <w:rPr>
                <w:rStyle w:val="Hyperlink"/>
                <w:noProof/>
              </w:rPr>
              <w:t>5.5     Application Data and Host Security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9394E3" w14:textId="15F6D93C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36" w:history="1">
            <w:r w:rsidRPr="00AB6525">
              <w:rPr>
                <w:rStyle w:val="Hyperlink"/>
                <w:noProof/>
              </w:rPr>
              <w:t>5.6    Egress Filtering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C39DBC" w14:textId="2797A62E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37" w:history="1">
            <w:r w:rsidRPr="00AB6525">
              <w:rPr>
                <w:rStyle w:val="Hyperlink"/>
                <w:noProof/>
              </w:rPr>
              <w:t>5.7    New Policies Written to be Adhered to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8703E5" w14:textId="6AEB7D51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38" w:history="1">
            <w:r w:rsidRPr="00AB6525">
              <w:rPr>
                <w:rStyle w:val="Hyperlink"/>
                <w:noProof/>
              </w:rPr>
              <w:t>5.8    10-Step Approach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AD56C9" w14:textId="61729662" w:rsidR="007C689F" w:rsidRDefault="007C689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39" w:history="1">
            <w:r w:rsidRPr="00AB6525">
              <w:rPr>
                <w:rStyle w:val="Hyperlink"/>
                <w:b/>
                <w:bCs/>
                <w:noProof/>
              </w:rPr>
              <w:t>6.0    ANNEXURE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E73AC1" w14:textId="36501781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40" w:history="1">
            <w:r w:rsidRPr="00AB6525">
              <w:rPr>
                <w:rStyle w:val="Hyperlink"/>
                <w:noProof/>
              </w:rPr>
              <w:t>6.1      Design and Detect Attacks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C5E0DF" w14:textId="4F58371A" w:rsidR="007C689F" w:rsidRDefault="007C689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41" w:history="1">
            <w:r w:rsidRPr="00AB6525">
              <w:rPr>
                <w:rStyle w:val="Hyperlink"/>
                <w:noProof/>
              </w:rPr>
              <w:t>6.1.1   D Sniff Password Sniffing in Non-Switched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508E12" w14:textId="1AE86157" w:rsidR="007C689F" w:rsidRDefault="007C689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42" w:history="1">
            <w:r w:rsidRPr="00AB6525">
              <w:rPr>
                <w:rStyle w:val="Hyperlink"/>
                <w:noProof/>
              </w:rPr>
              <w:t>6.1.2   Scoop LM Tool Sniffing NT Usernames and Encrypted Passwords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67382F" w14:textId="29D7F98D" w:rsidR="007C689F" w:rsidRDefault="007C689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43" w:history="1">
            <w:r w:rsidRPr="00AB6525">
              <w:rPr>
                <w:rStyle w:val="Hyperlink"/>
                <w:noProof/>
              </w:rPr>
              <w:t>6.1.3   Three Machines Connected by a Switch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E32F46" w14:textId="015357B0" w:rsidR="007C689F" w:rsidRDefault="007C689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44" w:history="1">
            <w:r w:rsidRPr="00AB6525">
              <w:rPr>
                <w:rStyle w:val="Hyperlink"/>
                <w:noProof/>
              </w:rPr>
              <w:t>6.1.4   How to Sniff in a Switched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998637" w14:textId="7892046B" w:rsidR="007C689F" w:rsidRDefault="007C689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45" w:history="1">
            <w:r w:rsidRPr="00AB6525">
              <w:rPr>
                <w:rStyle w:val="Hyperlink"/>
                <w:noProof/>
              </w:rPr>
              <w:t>6.1.5   ARP Cache Before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BEDA7F" w14:textId="72326F0F" w:rsidR="007C689F" w:rsidRDefault="007C689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46" w:history="1">
            <w:r w:rsidRPr="00AB6525">
              <w:rPr>
                <w:rStyle w:val="Hyperlink"/>
                <w:noProof/>
              </w:rPr>
              <w:t>6.1.6   ARP Address After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D13758" w14:textId="06D55DA0" w:rsidR="007C689F" w:rsidRDefault="007C689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47" w:history="1">
            <w:r w:rsidRPr="00AB6525">
              <w:rPr>
                <w:rStyle w:val="Hyperlink"/>
                <w:noProof/>
              </w:rPr>
              <w:t>6.1.7    IP Address/MAC Address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44F288" w14:textId="1E5DF787" w:rsidR="007C689F" w:rsidRDefault="007C689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48" w:history="1">
            <w:r w:rsidRPr="00AB6525">
              <w:rPr>
                <w:rStyle w:val="Hyperlink"/>
                <w:noProof/>
              </w:rPr>
              <w:t>6.1.8   Ettercap using Man-in-the-Middle Tool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18EA6D" w14:textId="3426CE55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49" w:history="1">
            <w:r w:rsidRPr="00AB6525">
              <w:rPr>
                <w:rStyle w:val="Hyperlink"/>
                <w:noProof/>
              </w:rPr>
              <w:t>6.2      Detect Vulnerabilities using plain text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E63916" w14:textId="1BF80BB8" w:rsidR="007C689F" w:rsidRDefault="007C689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50" w:history="1">
            <w:r w:rsidRPr="00AB6525">
              <w:rPr>
                <w:rStyle w:val="Hyperlink"/>
                <w:noProof/>
              </w:rPr>
              <w:t>6.3       Write Guidelines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28A8A1" w14:textId="7CF297DC" w:rsidR="007C689F" w:rsidRDefault="007C689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51" w:history="1">
            <w:r w:rsidRPr="00AB6525">
              <w:rPr>
                <w:rStyle w:val="Hyperlink"/>
                <w:noProof/>
              </w:rPr>
              <w:t>6.3.1   Rules for Using Personal Devices at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DA05B3" w14:textId="1E11B609" w:rsidR="007C689F" w:rsidRDefault="007C689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52" w:history="1">
            <w:r w:rsidRPr="00AB6525">
              <w:rPr>
                <w:rStyle w:val="Hyperlink"/>
                <w:noProof/>
              </w:rPr>
              <w:t>6.3.2   Policy for Mobile Devices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197C5E" w14:textId="388E2E57" w:rsidR="007C689F" w:rsidRDefault="007C689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3353" w:history="1">
            <w:r w:rsidRPr="00AB6525">
              <w:rPr>
                <w:rStyle w:val="Hyperlink"/>
                <w:b/>
                <w:bCs/>
                <w:noProof/>
              </w:rPr>
              <w:t>7.0   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_Toc60683353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67370B" w14:textId="66C501E8" w:rsidR="00BB3FCA" w:rsidRDefault="00320E81">
          <w:pPr>
            <w:rPr>
              <w:noProof/>
            </w:rPr>
          </w:pPr>
          <w:r>
            <w:rPr>
              <w:b/>
              <w:bCs/>
              <w:noProof/>
            </w:rPr>
            <w:fldChar w:fldCharType="end"/>
          </w:r>
          <w:r w:rsidR="001D4815">
            <w:rPr>
              <w:b/>
              <w:bCs/>
              <w:noProof/>
            </w:rPr>
            <w:fldChar w:fldCharType="begin"/>
          </w:r>
          <w:r w:rsidR="001D4815">
            <w:rPr>
              <w:b/>
              <w:bCs/>
              <w:noProof/>
            </w:rPr>
            <w:instrText xml:space="preserve"> TOC \h \z \c "Figure" </w:instrText>
          </w:r>
          <w:r w:rsidR="001D4815">
            <w:rPr>
              <w:b/>
              <w:bCs/>
              <w:noProof/>
            </w:rPr>
            <w:fldChar w:fldCharType="separate"/>
          </w:r>
        </w:p>
        <w:p w14:paraId="7CB78925" w14:textId="3929FF17" w:rsidR="00BB3FCA" w:rsidRDefault="00BB3FCA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1600" w:history="1">
            <w:r w:rsidRPr="006F5831">
              <w:rPr>
                <w:rStyle w:val="Hyperlink"/>
                <w:noProof/>
              </w:rPr>
              <w:t>Figure 1 Logical Diagram of Network BEFORE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_Toc60681600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153CDD" w14:textId="5E3B5FD2" w:rsidR="00BB3FCA" w:rsidRDefault="00BB3FCA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1601" w:history="1">
            <w:r w:rsidRPr="006F5831">
              <w:rPr>
                <w:rStyle w:val="Hyperlink"/>
                <w:noProof/>
              </w:rPr>
              <w:t>Figure 2 Logical Diagram AFTER Changes Made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_Toc60681601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CCBDD4" w14:textId="75C98DA8" w:rsidR="00BB3FCA" w:rsidRDefault="00BB3FCA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1602" w:history="1">
            <w:r w:rsidRPr="006F5831">
              <w:rPr>
                <w:rStyle w:val="Hyperlink"/>
                <w:noProof/>
              </w:rPr>
              <w:t>Figure 3 The Ten-Step Approach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_Toc60681602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9B5C29" w14:textId="78D857DA" w:rsidR="00BB3FCA" w:rsidRDefault="00BB3FCA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1603" w:history="1">
            <w:r w:rsidRPr="006F5831">
              <w:rPr>
                <w:rStyle w:val="Hyperlink"/>
                <w:noProof/>
              </w:rPr>
              <w:t>Figure 4 - D-Sniff Password Sniffing in Non-Switched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_Toc60681603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2B6B30" w14:textId="1474A3CD" w:rsidR="00BB3FCA" w:rsidRDefault="00BB3FCA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1604" w:history="1">
            <w:r w:rsidRPr="006F5831">
              <w:rPr>
                <w:rStyle w:val="Hyperlink"/>
                <w:noProof/>
              </w:rPr>
              <w:t>Figure 5 - Scoop LM Tool Sniffing NT Usernames and Encrypted Passwords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_Toc60681604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BBBF31" w14:textId="4B7418D6" w:rsidR="00BB3FCA" w:rsidRDefault="00BB3FCA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1605" w:history="1">
            <w:r w:rsidRPr="006F5831">
              <w:rPr>
                <w:rStyle w:val="Hyperlink"/>
                <w:noProof/>
              </w:rPr>
              <w:t>Figure 6 Three Machines Connected by a Switch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_Toc60681605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A2A1D4" w14:textId="74415BAD" w:rsidR="00BB3FCA" w:rsidRDefault="00BB3FCA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1606" w:history="1">
            <w:r w:rsidRPr="006F5831">
              <w:rPr>
                <w:rStyle w:val="Hyperlink"/>
                <w:noProof/>
              </w:rPr>
              <w:t>Figure 7 The Man-in-the-Middle Attack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_Toc60681606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271E1B" w14:textId="0DFD8A08" w:rsidR="00BB3FCA" w:rsidRDefault="00BB3FCA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1607" w:history="1">
            <w:r w:rsidRPr="006F5831">
              <w:rPr>
                <w:rStyle w:val="Hyperlink"/>
                <w:noProof/>
              </w:rPr>
              <w:t>Figure 8 Machine A's ARP Cache Before C Sends Spoof ARP Packet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_Toc60681607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BAAE5B" w14:textId="7FD47906" w:rsidR="00BB3FCA" w:rsidRDefault="00BB3FCA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1608" w:history="1">
            <w:r w:rsidRPr="006F5831">
              <w:rPr>
                <w:rStyle w:val="Hyperlink"/>
                <w:noProof/>
              </w:rPr>
              <w:t>Figure 9 Machine A's ARP Cache After C Sends Spoof ARP Packet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_Toc60681608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BF838C" w14:textId="7844CA1C" w:rsidR="00BB3FCA" w:rsidRDefault="00BB3FCA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1609" w:history="1">
            <w:r w:rsidRPr="006F5831">
              <w:rPr>
                <w:rStyle w:val="Hyperlink"/>
                <w:noProof/>
              </w:rPr>
              <w:t>Figure 10 Summary of the Setup of Machines on Isolated Network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_Toc60681609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2644F6" w14:textId="04727466" w:rsidR="00BB3FCA" w:rsidRDefault="00BB3FCA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81610" w:history="1">
            <w:r w:rsidRPr="006F5831">
              <w:rPr>
                <w:rStyle w:val="Hyperlink"/>
                <w:noProof/>
              </w:rPr>
              <w:t>Figure 11 Ettercap Man-in-the-Middle Tool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_Toc60681610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67E148" w14:textId="52134098" w:rsidR="00320E81" w:rsidRDefault="001D4815">
          <w:r>
            <w:rPr>
              <w:b/>
              <w:bCs/>
              <w:noProof/>
            </w:rPr>
            <w:fldChar w:fldCharType="end"/>
          </w:r>
        </w:p>
      </w:sdtContent>
    </w:sdt>
    <w:p w14:paraId="35133938" w14:textId="29F9C29F" w:rsidR="007C689F" w:rsidRDefault="006F545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rFonts w:ascii="Arial" w:hAnsi="Arial" w:cs="Arial"/>
          <w:sz w:val="20"/>
          <w:szCs w:val="20"/>
        </w:rPr>
        <w:fldChar w:fldCharType="begin"/>
      </w:r>
      <w:r>
        <w:rPr>
          <w:rFonts w:ascii="Arial" w:hAnsi="Arial" w:cs="Arial"/>
          <w:sz w:val="20"/>
          <w:szCs w:val="20"/>
        </w:rPr>
        <w:instrText xml:space="preserve"> TOC \h \z \c "Table" </w:instrText>
      </w:r>
      <w:r>
        <w:rPr>
          <w:rFonts w:ascii="Arial" w:hAnsi="Arial" w:cs="Arial"/>
          <w:sz w:val="20"/>
          <w:szCs w:val="20"/>
        </w:rPr>
        <w:fldChar w:fldCharType="separate"/>
      </w:r>
      <w:hyperlink w:anchor="_Toc60683354" w:history="1">
        <w:r w:rsidR="007C689F" w:rsidRPr="006A2DDE">
          <w:rPr>
            <w:rStyle w:val="Hyperlink"/>
            <w:noProof/>
          </w:rPr>
          <w:t>Table 1 The Importance of Security in a Network</w:t>
        </w:r>
        <w:r w:rsidR="007C689F">
          <w:rPr>
            <w:noProof/>
            <w:webHidden/>
          </w:rPr>
          <w:tab/>
        </w:r>
        <w:r w:rsidR="007C689F">
          <w:rPr>
            <w:noProof/>
            <w:webHidden/>
          </w:rPr>
          <w:fldChar w:fldCharType="begin"/>
        </w:r>
        <w:r w:rsidR="007C689F">
          <w:rPr>
            <w:noProof/>
            <w:webHidden/>
          </w:rPr>
          <w:instrText xml:space="preserve"> PAGEREF _Toc60683354 \h </w:instrText>
        </w:r>
        <w:r w:rsidR="007C689F">
          <w:rPr>
            <w:noProof/>
            <w:webHidden/>
          </w:rPr>
        </w:r>
        <w:r w:rsidR="007C689F">
          <w:rPr>
            <w:noProof/>
            <w:webHidden/>
          </w:rPr>
          <w:fldChar w:fldCharType="separate"/>
        </w:r>
        <w:r w:rsidR="007C689F">
          <w:rPr>
            <w:noProof/>
            <w:webHidden/>
          </w:rPr>
          <w:t>4</w:t>
        </w:r>
        <w:r w:rsidR="007C689F">
          <w:rPr>
            <w:noProof/>
            <w:webHidden/>
          </w:rPr>
          <w:fldChar w:fldCharType="end"/>
        </w:r>
      </w:hyperlink>
    </w:p>
    <w:p w14:paraId="3D86E1CD" w14:textId="6A53179C" w:rsidR="007C689F" w:rsidRDefault="007C689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0683355" w:history="1">
        <w:r w:rsidRPr="006A2DDE">
          <w:rPr>
            <w:rStyle w:val="Hyperlink"/>
            <w:noProof/>
          </w:rPr>
          <w:t>Table 2 Goals of Security CIA by Federal Information &amp; Information Systems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_Toc60683355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7A9141BF" w14:textId="3F762555" w:rsidR="007C689F" w:rsidRDefault="007C689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0683356" w:history="1">
        <w:r w:rsidRPr="006A2DDE">
          <w:rPr>
            <w:rStyle w:val="Hyperlink"/>
            <w:noProof/>
          </w:rPr>
          <w:t>Table 3 Strategy to Up-Date Che-Se's Existing Policies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_Toc60683356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629B7DE3" w14:textId="31943925" w:rsidR="007D6A66" w:rsidRDefault="006F5450">
      <w:pPr>
        <w:rPr>
          <w:rFonts w:ascii="Arial" w:hAnsi="Arial" w:cs="Arial"/>
          <w:sz w:val="20"/>
          <w:szCs w:val="20"/>
        </w:rPr>
        <w:sectPr w:rsidR="007D6A66" w:rsidSect="007D3D31">
          <w:pgSz w:w="11906" w:h="16838"/>
          <w:pgMar w:top="1440" w:right="1440" w:bottom="1440" w:left="1440" w:header="708" w:footer="708" w:gutter="0"/>
          <w:pgNumType w:fmt="lowerRoman" w:start="1"/>
          <w:cols w:space="708"/>
          <w:docGrid w:linePitch="360"/>
        </w:sectPr>
      </w:pPr>
      <w:r>
        <w:rPr>
          <w:rFonts w:ascii="Arial" w:hAnsi="Arial" w:cs="Arial"/>
          <w:sz w:val="20"/>
          <w:szCs w:val="20"/>
        </w:rPr>
        <w:fldChar w:fldCharType="end"/>
      </w:r>
    </w:p>
    <w:p w14:paraId="51B98212" w14:textId="559DD699" w:rsidR="007D6A66" w:rsidRDefault="007D6A66">
      <w:pPr>
        <w:rPr>
          <w:rFonts w:ascii="Arial" w:hAnsi="Arial" w:cs="Arial"/>
          <w:b/>
          <w:bCs/>
          <w:sz w:val="20"/>
          <w:szCs w:val="20"/>
        </w:rPr>
      </w:pPr>
      <w:r w:rsidRPr="00AF6A24">
        <w:rPr>
          <w:rFonts w:ascii="Arial" w:hAnsi="Arial" w:cs="Arial"/>
          <w:b/>
          <w:bCs/>
          <w:sz w:val="20"/>
          <w:szCs w:val="20"/>
        </w:rPr>
        <w:lastRenderedPageBreak/>
        <w:t>Abstract</w:t>
      </w:r>
    </w:p>
    <w:p w14:paraId="233E9DB3" w14:textId="77777777" w:rsidR="00AF6A24" w:rsidRPr="00AF6A24" w:rsidRDefault="00AF6A24">
      <w:pPr>
        <w:rPr>
          <w:rFonts w:ascii="Arial" w:hAnsi="Arial" w:cs="Arial"/>
          <w:b/>
          <w:bCs/>
          <w:sz w:val="20"/>
          <w:szCs w:val="20"/>
        </w:rPr>
      </w:pPr>
    </w:p>
    <w:p w14:paraId="12500773" w14:textId="2763215A" w:rsidR="00AF6A24" w:rsidRDefault="00AF6A24" w:rsidP="00AF6A24">
      <w:pPr>
        <w:spacing w:line="276" w:lineRule="auto"/>
        <w:jc w:val="both"/>
        <w:rPr>
          <w:rFonts w:cs="Arial"/>
        </w:rPr>
      </w:pPr>
      <w:r>
        <w:rPr>
          <w:rFonts w:cs="Arial"/>
        </w:rPr>
        <w:t>The Company network needs to be accessible by authorised users and members of the public, on mobile devices</w:t>
      </w:r>
      <w:r w:rsidR="00B55EAA">
        <w:rPr>
          <w:rFonts w:cs="Arial"/>
        </w:rPr>
        <w:t xml:space="preserve">, </w:t>
      </w:r>
      <w:r>
        <w:rPr>
          <w:rFonts w:cs="Arial"/>
        </w:rPr>
        <w:t xml:space="preserve">whilst simultaneously retaining sufficient integrity in order avoid being compromised. </w:t>
      </w:r>
    </w:p>
    <w:p w14:paraId="233A7695" w14:textId="77777777" w:rsidR="00AF6A24" w:rsidRDefault="00AF6A24" w:rsidP="00AF6A24">
      <w:pPr>
        <w:spacing w:line="276" w:lineRule="auto"/>
        <w:jc w:val="both"/>
        <w:rPr>
          <w:rFonts w:cs="Arial"/>
        </w:rPr>
      </w:pPr>
    </w:p>
    <w:p w14:paraId="14E407A0" w14:textId="4F12AC7F" w:rsidR="00AF6A24" w:rsidRDefault="00AF6A24" w:rsidP="00AF6A24">
      <w:pPr>
        <w:spacing w:line="276" w:lineRule="auto"/>
        <w:jc w:val="both"/>
        <w:rPr>
          <w:rFonts w:cs="Arial"/>
        </w:rPr>
      </w:pPr>
      <w:r>
        <w:rPr>
          <w:rFonts w:cs="Arial"/>
        </w:rPr>
        <w:t>To fight against cyberattacks a multi-pronged approach is needed.  Consistency is key, therefore</w:t>
      </w:r>
      <w:r w:rsidR="00B55EAA">
        <w:rPr>
          <w:rFonts w:cs="Arial"/>
        </w:rPr>
        <w:t>,</w:t>
      </w:r>
      <w:r>
        <w:rPr>
          <w:rFonts w:cs="Arial"/>
        </w:rPr>
        <w:t xml:space="preserve"> the best defences are:</w:t>
      </w:r>
    </w:p>
    <w:p w14:paraId="0B054245" w14:textId="77777777" w:rsidR="00AF6A24" w:rsidRDefault="00AF6A24" w:rsidP="00AF6A24">
      <w:pPr>
        <w:spacing w:line="276" w:lineRule="auto"/>
        <w:jc w:val="both"/>
        <w:rPr>
          <w:rFonts w:cs="Arial"/>
        </w:rPr>
      </w:pPr>
    </w:p>
    <w:p w14:paraId="64D6D478" w14:textId="556020CF" w:rsidR="00A65325" w:rsidRDefault="00AF6A24" w:rsidP="000C01F7">
      <w:pPr>
        <w:pStyle w:val="ListParagraph"/>
        <w:numPr>
          <w:ilvl w:val="0"/>
          <w:numId w:val="22"/>
        </w:numPr>
        <w:spacing w:line="276" w:lineRule="auto"/>
        <w:jc w:val="both"/>
        <w:rPr>
          <w:rFonts w:cs="Arial"/>
        </w:rPr>
      </w:pPr>
      <w:r w:rsidRPr="00AB7F20">
        <w:rPr>
          <w:rFonts w:cs="Arial"/>
        </w:rPr>
        <w:t>Policies and Procedures</w:t>
      </w:r>
    </w:p>
    <w:p w14:paraId="3A6B0D8E" w14:textId="77777777" w:rsidR="00A65325" w:rsidRDefault="00A65325" w:rsidP="00A65325">
      <w:pPr>
        <w:pStyle w:val="ListParagraph"/>
        <w:spacing w:line="276" w:lineRule="auto"/>
        <w:jc w:val="both"/>
        <w:rPr>
          <w:rFonts w:cs="Arial"/>
        </w:rPr>
      </w:pPr>
    </w:p>
    <w:p w14:paraId="63CC0CEF" w14:textId="5E3148CB" w:rsidR="00AF6A24" w:rsidRDefault="00C7578B" w:rsidP="000C01F7">
      <w:pPr>
        <w:pStyle w:val="ListParagraph"/>
        <w:numPr>
          <w:ilvl w:val="0"/>
          <w:numId w:val="22"/>
        </w:numPr>
        <w:spacing w:line="276" w:lineRule="auto"/>
        <w:jc w:val="both"/>
        <w:rPr>
          <w:rFonts w:cs="Arial"/>
        </w:rPr>
      </w:pPr>
      <w:r>
        <w:rPr>
          <w:rFonts w:cs="Arial"/>
        </w:rPr>
        <w:t>C</w:t>
      </w:r>
      <w:r w:rsidR="00AF6A24" w:rsidRPr="00AB7F20">
        <w:rPr>
          <w:rFonts w:cs="Arial"/>
        </w:rPr>
        <w:t xml:space="preserve">entralised </w:t>
      </w:r>
      <w:r w:rsidR="00AF6A24">
        <w:rPr>
          <w:rFonts w:cs="Arial"/>
        </w:rPr>
        <w:t xml:space="preserve">matrix of malware </w:t>
      </w:r>
      <w:r w:rsidR="00AF6A24" w:rsidRPr="00AB7F20">
        <w:rPr>
          <w:rFonts w:cs="Arial"/>
        </w:rPr>
        <w:t>reporting</w:t>
      </w:r>
      <w:r w:rsidR="000D5FFC">
        <w:rPr>
          <w:rFonts w:cs="Arial"/>
        </w:rPr>
        <w:t xml:space="preserve">, </w:t>
      </w:r>
      <w:r w:rsidR="00AF6A24">
        <w:rPr>
          <w:rFonts w:cs="Arial"/>
        </w:rPr>
        <w:t>to spearhead detection</w:t>
      </w:r>
      <w:r w:rsidR="00A65325">
        <w:rPr>
          <w:rFonts w:cs="Arial"/>
        </w:rPr>
        <w:t>,</w:t>
      </w:r>
    </w:p>
    <w:p w14:paraId="6131DA6F" w14:textId="77777777" w:rsidR="00A65325" w:rsidRPr="00A65325" w:rsidRDefault="00A65325" w:rsidP="00A65325">
      <w:pPr>
        <w:pStyle w:val="ListParagraph"/>
        <w:rPr>
          <w:rFonts w:cs="Arial"/>
        </w:rPr>
      </w:pPr>
    </w:p>
    <w:p w14:paraId="693AB6C6" w14:textId="52CE679C" w:rsidR="00A65325" w:rsidRDefault="00C7578B" w:rsidP="000C01F7">
      <w:pPr>
        <w:pStyle w:val="ListParagraph"/>
        <w:numPr>
          <w:ilvl w:val="0"/>
          <w:numId w:val="22"/>
        </w:numPr>
        <w:spacing w:line="276" w:lineRule="auto"/>
        <w:jc w:val="both"/>
        <w:rPr>
          <w:rFonts w:cs="Arial"/>
        </w:rPr>
      </w:pPr>
      <w:r>
        <w:rPr>
          <w:rFonts w:cs="Arial"/>
        </w:rPr>
        <w:t>I</w:t>
      </w:r>
      <w:r w:rsidR="00AF6A24" w:rsidRPr="00A65325">
        <w:rPr>
          <w:rFonts w:cs="Arial"/>
        </w:rPr>
        <w:t>ncreased awareness of social engineering</w:t>
      </w:r>
    </w:p>
    <w:p w14:paraId="0571BFA2" w14:textId="77777777" w:rsidR="00C7578B" w:rsidRPr="00C7578B" w:rsidRDefault="00C7578B" w:rsidP="00C7578B">
      <w:pPr>
        <w:pStyle w:val="ListParagraph"/>
        <w:rPr>
          <w:rFonts w:cs="Arial"/>
        </w:rPr>
      </w:pPr>
    </w:p>
    <w:p w14:paraId="213F09C7" w14:textId="1907ACDB" w:rsidR="00C7578B" w:rsidRDefault="00C7578B" w:rsidP="000C01F7">
      <w:pPr>
        <w:pStyle w:val="ListParagraph"/>
        <w:numPr>
          <w:ilvl w:val="0"/>
          <w:numId w:val="22"/>
        </w:numPr>
        <w:spacing w:line="276" w:lineRule="auto"/>
        <w:jc w:val="both"/>
        <w:rPr>
          <w:rFonts w:cs="Arial"/>
        </w:rPr>
      </w:pPr>
      <w:r>
        <w:rPr>
          <w:rFonts w:cs="Arial"/>
        </w:rPr>
        <w:t>E</w:t>
      </w:r>
      <w:r w:rsidRPr="00A65325">
        <w:rPr>
          <w:rFonts w:cs="Arial"/>
        </w:rPr>
        <w:t>nsuring Anti-Virus Software downloaded on all</w:t>
      </w:r>
      <w:r w:rsidRPr="00C7578B">
        <w:rPr>
          <w:rFonts w:cs="Arial"/>
        </w:rPr>
        <w:t xml:space="preserve"> </w:t>
      </w:r>
      <w:r>
        <w:rPr>
          <w:rFonts w:cs="Arial"/>
        </w:rPr>
        <w:t>personal and mobile devices used to access the Company Server.</w:t>
      </w:r>
    </w:p>
    <w:p w14:paraId="29BEFCB7" w14:textId="77777777" w:rsidR="00C7578B" w:rsidRDefault="00C7578B" w:rsidP="00C7578B">
      <w:pPr>
        <w:pStyle w:val="ListParagraph"/>
        <w:spacing w:line="276" w:lineRule="auto"/>
        <w:jc w:val="both"/>
        <w:rPr>
          <w:rFonts w:cs="Arial"/>
        </w:rPr>
      </w:pPr>
    </w:p>
    <w:p w14:paraId="2249D4B4" w14:textId="213A28DA" w:rsidR="00C7578B" w:rsidRPr="00A65325" w:rsidRDefault="00C7578B" w:rsidP="000C01F7">
      <w:pPr>
        <w:pStyle w:val="ListParagraph"/>
        <w:numPr>
          <w:ilvl w:val="0"/>
          <w:numId w:val="22"/>
        </w:numPr>
        <w:spacing w:line="276" w:lineRule="auto"/>
        <w:jc w:val="both"/>
        <w:rPr>
          <w:rFonts w:cs="Arial"/>
        </w:rPr>
      </w:pPr>
      <w:r>
        <w:rPr>
          <w:rFonts w:cs="Arial"/>
        </w:rPr>
        <w:t>Encryption is essential</w:t>
      </w:r>
    </w:p>
    <w:p w14:paraId="12AF46C5" w14:textId="77777777" w:rsidR="00A65325" w:rsidRDefault="00A65325" w:rsidP="00A65325">
      <w:pPr>
        <w:pStyle w:val="ListParagraph"/>
        <w:spacing w:line="276" w:lineRule="auto"/>
        <w:jc w:val="both"/>
        <w:rPr>
          <w:rFonts w:cs="Arial"/>
        </w:rPr>
      </w:pPr>
    </w:p>
    <w:p w14:paraId="4C16EBFB" w14:textId="51D3D428" w:rsidR="00405895" w:rsidRDefault="00AF6A24" w:rsidP="00AF6A24">
      <w:pPr>
        <w:rPr>
          <w:rFonts w:cs="Arial"/>
        </w:rPr>
      </w:pPr>
      <w:r>
        <w:rPr>
          <w:rFonts w:cs="Arial"/>
        </w:rPr>
        <w:t>There is no one ‘magic bullet’, so many must be emp</w:t>
      </w:r>
      <w:r w:rsidR="00B02DD0">
        <w:rPr>
          <w:rFonts w:cs="Arial"/>
        </w:rPr>
        <w:t>l</w:t>
      </w:r>
      <w:r>
        <w:rPr>
          <w:rFonts w:cs="Arial"/>
        </w:rPr>
        <w:t xml:space="preserve">oyed to good effect. </w:t>
      </w:r>
    </w:p>
    <w:p w14:paraId="78149B27" w14:textId="77777777" w:rsidR="00405895" w:rsidRDefault="00405895" w:rsidP="00AF6A24">
      <w:pPr>
        <w:rPr>
          <w:rFonts w:ascii="Arial" w:hAnsi="Arial" w:cs="Arial"/>
          <w:sz w:val="20"/>
          <w:szCs w:val="20"/>
        </w:rPr>
        <w:sectPr w:rsidR="00405895" w:rsidSect="00B02DD0">
          <w:footerReference w:type="default" r:id="rId13"/>
          <w:pgSz w:w="11906" w:h="16838"/>
          <w:pgMar w:top="1440" w:right="1440" w:bottom="1440" w:left="1440" w:header="708" w:footer="708" w:gutter="0"/>
          <w:pgNumType w:fmt="lowerRoman" w:start="3"/>
          <w:cols w:space="708"/>
          <w:docGrid w:linePitch="360"/>
        </w:sectPr>
      </w:pPr>
    </w:p>
    <w:p w14:paraId="4D0B65E6" w14:textId="54AAFD08" w:rsidR="0099149F" w:rsidRPr="00FD4BC1" w:rsidRDefault="00F456C1" w:rsidP="00F456C1">
      <w:pPr>
        <w:pStyle w:val="Heading1"/>
        <w:rPr>
          <w:b/>
          <w:bCs/>
        </w:rPr>
      </w:pPr>
      <w:bookmarkStart w:id="0" w:name="_Toc60683310"/>
      <w:r w:rsidRPr="00FD4BC1">
        <w:rPr>
          <w:b/>
          <w:bCs/>
        </w:rPr>
        <w:lastRenderedPageBreak/>
        <w:t>1.0</w:t>
      </w:r>
      <w:r w:rsidR="000D5FFC">
        <w:rPr>
          <w:b/>
          <w:bCs/>
        </w:rPr>
        <w:t xml:space="preserve">    </w:t>
      </w:r>
      <w:r w:rsidR="0099149F" w:rsidRPr="00FD4BC1">
        <w:rPr>
          <w:b/>
          <w:bCs/>
        </w:rPr>
        <w:t>INTRODUCTION</w:t>
      </w:r>
      <w:bookmarkEnd w:id="0"/>
    </w:p>
    <w:p w14:paraId="4DF1CE53" w14:textId="2893AED9" w:rsidR="00B14CF8" w:rsidRDefault="00F456C1" w:rsidP="00CC25B7">
      <w:pPr>
        <w:pStyle w:val="Heading2"/>
        <w:ind w:left="720"/>
      </w:pPr>
      <w:bookmarkStart w:id="1" w:name="_Toc60683311"/>
      <w:r>
        <w:t xml:space="preserve">1.1    </w:t>
      </w:r>
      <w:r w:rsidR="00B14CF8">
        <w:t xml:space="preserve"> </w:t>
      </w:r>
      <w:r>
        <w:t xml:space="preserve"> </w:t>
      </w:r>
      <w:r w:rsidR="00FD4BC1">
        <w:t xml:space="preserve"> </w:t>
      </w:r>
      <w:r w:rsidR="00B14CF8">
        <w:t>Report Structure</w:t>
      </w:r>
      <w:bookmarkEnd w:id="1"/>
    </w:p>
    <w:p w14:paraId="4C210021" w14:textId="2494920E" w:rsidR="00F456C1" w:rsidRPr="004F70C0" w:rsidRDefault="0099149F" w:rsidP="00B14CF8">
      <w:pPr>
        <w:ind w:left="1440"/>
        <w:rPr>
          <w:rFonts w:cstheme="minorHAnsi"/>
        </w:rPr>
      </w:pPr>
      <w:r w:rsidRPr="004F70C0">
        <w:rPr>
          <w:rFonts w:cstheme="minorHAnsi"/>
        </w:rPr>
        <w:t>This report is split into 7 Sections</w:t>
      </w:r>
      <w:r w:rsidR="004E6838">
        <w:rPr>
          <w:rFonts w:cstheme="minorHAnsi"/>
        </w:rPr>
        <w:t xml:space="preserve"> </w:t>
      </w:r>
      <w:r w:rsidR="004E6838" w:rsidRPr="004E6838">
        <w:rPr>
          <w:rFonts w:cstheme="minorHAnsi"/>
          <w:color w:val="4472C4" w:themeColor="accent1"/>
        </w:rPr>
        <w:t>(Annexure in Blue)</w:t>
      </w:r>
      <w:r w:rsidRPr="004E6838">
        <w:rPr>
          <w:rFonts w:cstheme="minorHAnsi"/>
          <w:color w:val="4472C4" w:themeColor="accent1"/>
        </w:rPr>
        <w:t>:</w:t>
      </w:r>
    </w:p>
    <w:p w14:paraId="737D88DC" w14:textId="6B62FDC5" w:rsidR="001869F4" w:rsidRPr="00B775FA" w:rsidRDefault="00B775FA" w:rsidP="00724408">
      <w:pPr>
        <w:pStyle w:val="ListParagraph"/>
        <w:numPr>
          <w:ilvl w:val="0"/>
          <w:numId w:val="2"/>
        </w:numPr>
        <w:rPr>
          <w:rFonts w:cstheme="minorHAnsi"/>
          <w:b/>
          <w:bCs/>
        </w:rPr>
      </w:pPr>
      <w:r w:rsidRPr="00B775FA">
        <w:rPr>
          <w:rFonts w:cstheme="minorHAnsi"/>
          <w:b/>
          <w:bCs/>
        </w:rPr>
        <w:t>INTRODUCTION</w:t>
      </w:r>
    </w:p>
    <w:p w14:paraId="42C1BAC7" w14:textId="1C3A0A42" w:rsidR="0099149F" w:rsidRPr="004F70C0" w:rsidRDefault="0099149F" w:rsidP="00CC25B7">
      <w:pPr>
        <w:pStyle w:val="ListParagraph"/>
        <w:ind w:left="1800"/>
        <w:rPr>
          <w:rFonts w:cstheme="minorHAnsi"/>
        </w:rPr>
      </w:pPr>
      <w:r w:rsidRPr="004F70C0">
        <w:rPr>
          <w:rFonts w:cstheme="minorHAnsi"/>
        </w:rPr>
        <w:t xml:space="preserve">to </w:t>
      </w:r>
      <w:r w:rsidR="001B7B3C">
        <w:rPr>
          <w:rFonts w:cstheme="minorHAnsi"/>
        </w:rPr>
        <w:t>discuss</w:t>
      </w:r>
      <w:r w:rsidRPr="004F70C0">
        <w:rPr>
          <w:rFonts w:cstheme="minorHAnsi"/>
        </w:rPr>
        <w:t xml:space="preserve"> Networks and Importance of Security</w:t>
      </w:r>
    </w:p>
    <w:p w14:paraId="402747C0" w14:textId="77777777" w:rsidR="001869F4" w:rsidRPr="004F70C0" w:rsidRDefault="001869F4" w:rsidP="001869F4">
      <w:pPr>
        <w:pStyle w:val="ListParagraph"/>
        <w:ind w:left="1080"/>
        <w:rPr>
          <w:rFonts w:cstheme="minorHAnsi"/>
        </w:rPr>
      </w:pPr>
    </w:p>
    <w:p w14:paraId="6DF058EA" w14:textId="230E5C43" w:rsidR="001869F4" w:rsidRPr="00B775FA" w:rsidRDefault="0099149F" w:rsidP="00724408">
      <w:pPr>
        <w:pStyle w:val="ListParagraph"/>
        <w:numPr>
          <w:ilvl w:val="0"/>
          <w:numId w:val="2"/>
        </w:numPr>
        <w:rPr>
          <w:rFonts w:cstheme="minorHAnsi"/>
          <w:b/>
          <w:bCs/>
        </w:rPr>
      </w:pPr>
      <w:r w:rsidRPr="00B775FA">
        <w:rPr>
          <w:rFonts w:cstheme="minorHAnsi"/>
          <w:b/>
          <w:bCs/>
        </w:rPr>
        <w:t>R</w:t>
      </w:r>
      <w:r w:rsidR="00B775FA" w:rsidRPr="00B775FA">
        <w:rPr>
          <w:rFonts w:cstheme="minorHAnsi"/>
          <w:b/>
          <w:bCs/>
        </w:rPr>
        <w:t>EVIEW OF LITERATURE</w:t>
      </w:r>
    </w:p>
    <w:p w14:paraId="1D2749AC" w14:textId="41F50F6C" w:rsidR="0099149F" w:rsidRPr="004F70C0" w:rsidRDefault="0099149F" w:rsidP="00CC25B7">
      <w:pPr>
        <w:pStyle w:val="ListParagraph"/>
        <w:ind w:left="1800"/>
        <w:rPr>
          <w:rFonts w:cstheme="minorHAnsi"/>
        </w:rPr>
      </w:pPr>
      <w:r w:rsidRPr="004F70C0">
        <w:rPr>
          <w:rFonts w:cstheme="minorHAnsi"/>
        </w:rPr>
        <w:t xml:space="preserve">to </w:t>
      </w:r>
      <w:r w:rsidR="001B7B3C">
        <w:rPr>
          <w:rFonts w:cstheme="minorHAnsi"/>
        </w:rPr>
        <w:t>demonstrate</w:t>
      </w:r>
      <w:r w:rsidRPr="004F70C0">
        <w:rPr>
          <w:rFonts w:cstheme="minorHAnsi"/>
        </w:rPr>
        <w:t xml:space="preserve"> the flaws in their Security and Policies</w:t>
      </w:r>
    </w:p>
    <w:p w14:paraId="7D68DCAC" w14:textId="77777777" w:rsidR="001869F4" w:rsidRPr="004F70C0" w:rsidRDefault="001869F4" w:rsidP="001869F4">
      <w:pPr>
        <w:pStyle w:val="ListParagraph"/>
        <w:ind w:left="1080"/>
        <w:rPr>
          <w:rFonts w:cstheme="minorHAnsi"/>
        </w:rPr>
      </w:pPr>
    </w:p>
    <w:p w14:paraId="0974E0FB" w14:textId="5545CDEE" w:rsidR="001869F4" w:rsidRPr="00B775FA" w:rsidRDefault="0099149F" w:rsidP="00724408">
      <w:pPr>
        <w:pStyle w:val="ListParagraph"/>
        <w:numPr>
          <w:ilvl w:val="0"/>
          <w:numId w:val="2"/>
        </w:numPr>
        <w:rPr>
          <w:rFonts w:cstheme="minorHAnsi"/>
          <w:b/>
          <w:bCs/>
        </w:rPr>
      </w:pPr>
      <w:r w:rsidRPr="00B775FA">
        <w:rPr>
          <w:rFonts w:cstheme="minorHAnsi"/>
          <w:b/>
          <w:bCs/>
        </w:rPr>
        <w:t>D</w:t>
      </w:r>
      <w:r w:rsidR="00B775FA" w:rsidRPr="00B775FA">
        <w:rPr>
          <w:rFonts w:cstheme="minorHAnsi"/>
          <w:b/>
          <w:bCs/>
        </w:rPr>
        <w:t>ESIGN AND IMPLEMENTATION</w:t>
      </w:r>
    </w:p>
    <w:p w14:paraId="07421C1C" w14:textId="63E7AA5D" w:rsidR="0099149F" w:rsidRPr="004F70C0" w:rsidRDefault="0099149F" w:rsidP="00CC25B7">
      <w:pPr>
        <w:pStyle w:val="ListParagraph"/>
        <w:ind w:left="1800"/>
        <w:rPr>
          <w:rFonts w:cstheme="minorHAnsi"/>
        </w:rPr>
      </w:pPr>
      <w:r w:rsidRPr="004F70C0">
        <w:rPr>
          <w:rFonts w:cstheme="minorHAnsi"/>
        </w:rPr>
        <w:t>to:</w:t>
      </w:r>
    </w:p>
    <w:p w14:paraId="0E3D22BC" w14:textId="77777777" w:rsidR="0099149F" w:rsidRPr="004F70C0" w:rsidRDefault="0099149F" w:rsidP="0099149F">
      <w:pPr>
        <w:pStyle w:val="ListParagraph"/>
        <w:rPr>
          <w:rFonts w:cstheme="minorHAnsi"/>
        </w:rPr>
      </w:pPr>
    </w:p>
    <w:p w14:paraId="5A6A417D" w14:textId="1600A015" w:rsidR="0099149F" w:rsidRPr="004F70C0" w:rsidRDefault="0099149F" w:rsidP="00724408">
      <w:pPr>
        <w:pStyle w:val="ListParagraph"/>
        <w:numPr>
          <w:ilvl w:val="0"/>
          <w:numId w:val="4"/>
        </w:numPr>
        <w:ind w:left="2880"/>
        <w:rPr>
          <w:rFonts w:cstheme="minorHAnsi"/>
        </w:rPr>
      </w:pPr>
      <w:r w:rsidRPr="004F70C0">
        <w:rPr>
          <w:rFonts w:cstheme="minorHAnsi"/>
        </w:rPr>
        <w:t>L</w:t>
      </w:r>
      <w:r w:rsidR="005169BB">
        <w:rPr>
          <w:rFonts w:cstheme="minorHAnsi"/>
        </w:rPr>
        <w:t>ist</w:t>
      </w:r>
      <w:r w:rsidRPr="004F70C0">
        <w:rPr>
          <w:rFonts w:cstheme="minorHAnsi"/>
        </w:rPr>
        <w:t xml:space="preserve"> the Vulnerabilities and </w:t>
      </w:r>
    </w:p>
    <w:p w14:paraId="395F4548" w14:textId="49AB0D77" w:rsidR="0099149F" w:rsidRPr="00D60788" w:rsidRDefault="00D35BB4" w:rsidP="00724408">
      <w:pPr>
        <w:pStyle w:val="ListParagraph"/>
        <w:numPr>
          <w:ilvl w:val="0"/>
          <w:numId w:val="4"/>
        </w:numPr>
        <w:ind w:left="2880"/>
        <w:rPr>
          <w:rFonts w:cstheme="minorHAnsi"/>
          <w:color w:val="4472C4" w:themeColor="accent1"/>
        </w:rPr>
      </w:pPr>
      <w:r>
        <w:rPr>
          <w:rFonts w:cstheme="minorHAnsi"/>
          <w:color w:val="4472C4" w:themeColor="accent1"/>
        </w:rPr>
        <w:t>D</w:t>
      </w:r>
      <w:r w:rsidR="005169BB">
        <w:rPr>
          <w:rFonts w:cstheme="minorHAnsi"/>
          <w:color w:val="4472C4" w:themeColor="accent1"/>
        </w:rPr>
        <w:t>esign</w:t>
      </w:r>
      <w:r w:rsidR="0099149F" w:rsidRPr="00D60788">
        <w:rPr>
          <w:rFonts w:cstheme="minorHAnsi"/>
          <w:color w:val="4472C4" w:themeColor="accent1"/>
        </w:rPr>
        <w:t xml:space="preserve"> and detect attacks </w:t>
      </w:r>
    </w:p>
    <w:p w14:paraId="4C6D4D2B" w14:textId="05E17480" w:rsidR="00A94C4E" w:rsidRPr="00D60788" w:rsidRDefault="00A94C4E" w:rsidP="00724408">
      <w:pPr>
        <w:pStyle w:val="ListParagraph"/>
        <w:numPr>
          <w:ilvl w:val="0"/>
          <w:numId w:val="4"/>
        </w:numPr>
        <w:ind w:left="2880"/>
        <w:rPr>
          <w:rFonts w:cstheme="minorHAnsi"/>
          <w:color w:val="4472C4" w:themeColor="accent1"/>
        </w:rPr>
      </w:pPr>
      <w:r w:rsidRPr="00D60788">
        <w:rPr>
          <w:rFonts w:cstheme="minorHAnsi"/>
          <w:color w:val="4472C4" w:themeColor="accent1"/>
        </w:rPr>
        <w:t>D</w:t>
      </w:r>
      <w:r w:rsidR="005169BB">
        <w:rPr>
          <w:rFonts w:cstheme="minorHAnsi"/>
          <w:color w:val="4472C4" w:themeColor="accent1"/>
        </w:rPr>
        <w:t>etect</w:t>
      </w:r>
      <w:r w:rsidRPr="00D60788">
        <w:rPr>
          <w:rFonts w:cstheme="minorHAnsi"/>
          <w:color w:val="4472C4" w:themeColor="accent1"/>
        </w:rPr>
        <w:t xml:space="preserve"> vulnerabilities using plain texts</w:t>
      </w:r>
    </w:p>
    <w:p w14:paraId="16F1B213" w14:textId="048CA471" w:rsidR="0099149F" w:rsidRPr="004F70C0" w:rsidRDefault="0099149F" w:rsidP="00724408">
      <w:pPr>
        <w:pStyle w:val="ListParagraph"/>
        <w:numPr>
          <w:ilvl w:val="0"/>
          <w:numId w:val="4"/>
        </w:numPr>
        <w:ind w:left="2880"/>
        <w:rPr>
          <w:rFonts w:cstheme="minorHAnsi"/>
        </w:rPr>
      </w:pPr>
      <w:r w:rsidRPr="004F70C0">
        <w:rPr>
          <w:rFonts w:cstheme="minorHAnsi"/>
        </w:rPr>
        <w:t>R</w:t>
      </w:r>
      <w:r w:rsidR="005169BB">
        <w:rPr>
          <w:rFonts w:cstheme="minorHAnsi"/>
        </w:rPr>
        <w:t>ecommend</w:t>
      </w:r>
      <w:r w:rsidRPr="004F70C0">
        <w:rPr>
          <w:rFonts w:cstheme="minorHAnsi"/>
        </w:rPr>
        <w:t xml:space="preserve"> mitigation</w:t>
      </w:r>
      <w:r w:rsidR="001D69B0">
        <w:rPr>
          <w:rFonts w:cstheme="minorHAnsi"/>
        </w:rPr>
        <w:t xml:space="preserve"> steps</w:t>
      </w:r>
    </w:p>
    <w:p w14:paraId="5149515A" w14:textId="0272BD71" w:rsidR="0099149F" w:rsidRDefault="0099149F" w:rsidP="00724408">
      <w:pPr>
        <w:pStyle w:val="ListParagraph"/>
        <w:numPr>
          <w:ilvl w:val="0"/>
          <w:numId w:val="4"/>
        </w:numPr>
        <w:ind w:left="2880"/>
        <w:rPr>
          <w:rFonts w:cstheme="minorHAnsi"/>
        </w:rPr>
      </w:pPr>
      <w:r w:rsidRPr="004F70C0">
        <w:rPr>
          <w:rFonts w:cstheme="minorHAnsi"/>
        </w:rPr>
        <w:t>E</w:t>
      </w:r>
      <w:r w:rsidR="005169BB">
        <w:rPr>
          <w:rFonts w:cstheme="minorHAnsi"/>
        </w:rPr>
        <w:t>xplain</w:t>
      </w:r>
      <w:r w:rsidRPr="004F70C0">
        <w:rPr>
          <w:rFonts w:cstheme="minorHAnsi"/>
        </w:rPr>
        <w:t xml:space="preserve"> the importance of digital signatures/data encryption</w:t>
      </w:r>
    </w:p>
    <w:p w14:paraId="33577381" w14:textId="229FEF80" w:rsidR="00A94C4E" w:rsidRPr="004F70C0" w:rsidRDefault="00A94C4E" w:rsidP="00724408">
      <w:pPr>
        <w:pStyle w:val="ListParagraph"/>
        <w:numPr>
          <w:ilvl w:val="0"/>
          <w:numId w:val="4"/>
        </w:numPr>
        <w:ind w:left="2880"/>
        <w:rPr>
          <w:rFonts w:cstheme="minorHAnsi"/>
        </w:rPr>
      </w:pPr>
      <w:r>
        <w:rPr>
          <w:rFonts w:cstheme="minorHAnsi"/>
        </w:rPr>
        <w:t>G</w:t>
      </w:r>
      <w:r w:rsidR="005169BB">
        <w:rPr>
          <w:rFonts w:cstheme="minorHAnsi"/>
        </w:rPr>
        <w:t>ive</w:t>
      </w:r>
      <w:r>
        <w:rPr>
          <w:rFonts w:cstheme="minorHAnsi"/>
        </w:rPr>
        <w:t xml:space="preserve"> examples how to implement to match above</w:t>
      </w:r>
    </w:p>
    <w:p w14:paraId="04C2CA5B" w14:textId="01437976" w:rsidR="0099149F" w:rsidRPr="00D60788" w:rsidRDefault="0099149F" w:rsidP="00724408">
      <w:pPr>
        <w:pStyle w:val="ListParagraph"/>
        <w:numPr>
          <w:ilvl w:val="0"/>
          <w:numId w:val="4"/>
        </w:numPr>
        <w:ind w:left="2880"/>
        <w:rPr>
          <w:rFonts w:cstheme="minorHAnsi"/>
          <w:color w:val="4472C4" w:themeColor="accent1"/>
        </w:rPr>
      </w:pPr>
      <w:r w:rsidRPr="00D60788">
        <w:rPr>
          <w:rFonts w:cstheme="minorHAnsi"/>
          <w:color w:val="4472C4" w:themeColor="accent1"/>
        </w:rPr>
        <w:t>W</w:t>
      </w:r>
      <w:r w:rsidR="005169BB">
        <w:rPr>
          <w:rFonts w:cstheme="minorHAnsi"/>
          <w:color w:val="4472C4" w:themeColor="accent1"/>
        </w:rPr>
        <w:t>rite</w:t>
      </w:r>
      <w:r w:rsidRPr="00D60788">
        <w:rPr>
          <w:rFonts w:cstheme="minorHAnsi"/>
          <w:color w:val="4472C4" w:themeColor="accent1"/>
        </w:rPr>
        <w:t xml:space="preserve"> guidelines for Staff Members, Vendors and Clients</w:t>
      </w:r>
    </w:p>
    <w:p w14:paraId="3FD9C4AC" w14:textId="77777777" w:rsidR="0099149F" w:rsidRPr="004F70C0" w:rsidRDefault="0099149F" w:rsidP="00CC25B7">
      <w:pPr>
        <w:pStyle w:val="ListParagraph"/>
        <w:ind w:left="1800"/>
        <w:rPr>
          <w:rFonts w:cstheme="minorHAnsi"/>
        </w:rPr>
      </w:pPr>
    </w:p>
    <w:p w14:paraId="0FABE2B5" w14:textId="77777777" w:rsidR="00B775FA" w:rsidRPr="00B775FA" w:rsidRDefault="00B775FA" w:rsidP="00724408">
      <w:pPr>
        <w:pStyle w:val="ListParagraph"/>
        <w:numPr>
          <w:ilvl w:val="0"/>
          <w:numId w:val="2"/>
        </w:numPr>
        <w:rPr>
          <w:rFonts w:cstheme="minorHAnsi"/>
          <w:b/>
          <w:bCs/>
        </w:rPr>
      </w:pPr>
      <w:r w:rsidRPr="00B775FA">
        <w:rPr>
          <w:rFonts w:cstheme="minorHAnsi"/>
          <w:b/>
          <w:bCs/>
        </w:rPr>
        <w:t>MITIGATION/RECOMMENDATION</w:t>
      </w:r>
    </w:p>
    <w:p w14:paraId="205ADC7E" w14:textId="19027B53" w:rsidR="0099149F" w:rsidRPr="004F70C0" w:rsidRDefault="00B775FA" w:rsidP="00CC25B7">
      <w:pPr>
        <w:pStyle w:val="ListParagraph"/>
        <w:ind w:left="1800"/>
        <w:rPr>
          <w:rFonts w:cstheme="minorHAnsi"/>
        </w:rPr>
      </w:pPr>
      <w:r>
        <w:rPr>
          <w:rFonts w:cstheme="minorHAnsi"/>
        </w:rPr>
        <w:t>D</w:t>
      </w:r>
      <w:r w:rsidR="005169BB">
        <w:rPr>
          <w:rFonts w:cstheme="minorHAnsi"/>
        </w:rPr>
        <w:t>evise</w:t>
      </w:r>
      <w:r w:rsidR="001D69B0">
        <w:rPr>
          <w:rFonts w:cstheme="minorHAnsi"/>
        </w:rPr>
        <w:t xml:space="preserve"> </w:t>
      </w:r>
      <w:r w:rsidR="0099149F" w:rsidRPr="004F70C0">
        <w:rPr>
          <w:rFonts w:cstheme="minorHAnsi"/>
        </w:rPr>
        <w:t>a Strategy to up-date Che-Si’s existing policies to mitigate its flaws compromising security of staff’s personal data</w:t>
      </w:r>
    </w:p>
    <w:p w14:paraId="00A077AC" w14:textId="77777777" w:rsidR="001869F4" w:rsidRPr="004F70C0" w:rsidRDefault="001869F4" w:rsidP="001869F4">
      <w:pPr>
        <w:pStyle w:val="ListParagraph"/>
        <w:ind w:left="1080"/>
        <w:rPr>
          <w:rFonts w:cstheme="minorHAnsi"/>
        </w:rPr>
      </w:pPr>
    </w:p>
    <w:p w14:paraId="58C997BA" w14:textId="77E940D7" w:rsidR="0099149F" w:rsidRPr="00B775FA" w:rsidRDefault="0099149F" w:rsidP="00724408">
      <w:pPr>
        <w:pStyle w:val="ListParagraph"/>
        <w:numPr>
          <w:ilvl w:val="0"/>
          <w:numId w:val="2"/>
        </w:numPr>
        <w:rPr>
          <w:rFonts w:cstheme="minorHAnsi"/>
          <w:b/>
          <w:bCs/>
        </w:rPr>
      </w:pPr>
      <w:r w:rsidRPr="00B775FA">
        <w:rPr>
          <w:rFonts w:cstheme="minorHAnsi"/>
          <w:b/>
          <w:bCs/>
        </w:rPr>
        <w:t>CONCLU</w:t>
      </w:r>
      <w:r w:rsidR="00B775FA" w:rsidRPr="00B775FA">
        <w:rPr>
          <w:rFonts w:cstheme="minorHAnsi"/>
          <w:b/>
          <w:bCs/>
        </w:rPr>
        <w:t>SION</w:t>
      </w:r>
    </w:p>
    <w:p w14:paraId="6AA42DF0" w14:textId="77777777" w:rsidR="001869F4" w:rsidRPr="004F70C0" w:rsidRDefault="001869F4" w:rsidP="001869F4">
      <w:pPr>
        <w:pStyle w:val="ListParagraph"/>
        <w:ind w:left="1080"/>
        <w:rPr>
          <w:rFonts w:cstheme="minorHAnsi"/>
        </w:rPr>
      </w:pPr>
    </w:p>
    <w:p w14:paraId="48CE9F20" w14:textId="14738D7A" w:rsidR="0099149F" w:rsidRPr="00D60788" w:rsidRDefault="000D5FFC" w:rsidP="00724408">
      <w:pPr>
        <w:pStyle w:val="ListParagraph"/>
        <w:numPr>
          <w:ilvl w:val="0"/>
          <w:numId w:val="2"/>
        </w:numPr>
        <w:rPr>
          <w:rFonts w:cstheme="minorHAnsi"/>
          <w:b/>
          <w:bCs/>
          <w:color w:val="4472C4" w:themeColor="accent1"/>
        </w:rPr>
      </w:pPr>
      <w:r w:rsidRPr="00D60788">
        <w:rPr>
          <w:rFonts w:cstheme="minorHAnsi"/>
          <w:b/>
          <w:bCs/>
          <w:color w:val="4472C4" w:themeColor="accent1"/>
        </w:rPr>
        <w:t>ANNEXURE</w:t>
      </w:r>
    </w:p>
    <w:p w14:paraId="20DA3844" w14:textId="77777777" w:rsidR="00A47EDB" w:rsidRPr="00A47EDB" w:rsidRDefault="00A47EDB" w:rsidP="00A47EDB">
      <w:pPr>
        <w:pStyle w:val="ListParagraph"/>
        <w:rPr>
          <w:rFonts w:cstheme="minorHAnsi"/>
          <w:b/>
          <w:bCs/>
        </w:rPr>
      </w:pPr>
    </w:p>
    <w:p w14:paraId="0860B5BE" w14:textId="0EA50ACF" w:rsidR="00A47EDB" w:rsidRDefault="00A47EDB" w:rsidP="00724408">
      <w:pPr>
        <w:pStyle w:val="ListParagraph"/>
        <w:numPr>
          <w:ilvl w:val="0"/>
          <w:numId w:val="1"/>
        </w:numPr>
        <w:rPr>
          <w:rFonts w:cstheme="minorHAnsi"/>
          <w:color w:val="4472C4" w:themeColor="accent1"/>
        </w:rPr>
      </w:pPr>
      <w:r w:rsidRPr="00D60788">
        <w:rPr>
          <w:rFonts w:cstheme="minorHAnsi"/>
          <w:color w:val="4472C4" w:themeColor="accent1"/>
        </w:rPr>
        <w:t>D</w:t>
      </w:r>
      <w:r w:rsidR="005169BB">
        <w:rPr>
          <w:rFonts w:cstheme="minorHAnsi"/>
          <w:color w:val="4472C4" w:themeColor="accent1"/>
        </w:rPr>
        <w:t>esign</w:t>
      </w:r>
      <w:r w:rsidRPr="00D60788">
        <w:rPr>
          <w:rFonts w:cstheme="minorHAnsi"/>
          <w:color w:val="4472C4" w:themeColor="accent1"/>
        </w:rPr>
        <w:t xml:space="preserve"> and</w:t>
      </w:r>
      <w:r w:rsidR="00D60788" w:rsidRPr="00D60788">
        <w:rPr>
          <w:rFonts w:cstheme="minorHAnsi"/>
          <w:color w:val="4472C4" w:themeColor="accent1"/>
        </w:rPr>
        <w:t xml:space="preserve"> </w:t>
      </w:r>
      <w:r w:rsidRPr="00D60788">
        <w:rPr>
          <w:rFonts w:cstheme="minorHAnsi"/>
          <w:color w:val="4472C4" w:themeColor="accent1"/>
        </w:rPr>
        <w:t>Detect attacks</w:t>
      </w:r>
    </w:p>
    <w:p w14:paraId="5A10FC6B" w14:textId="074A19F2" w:rsidR="00D35BB4" w:rsidRDefault="00D35BB4" w:rsidP="00724408">
      <w:pPr>
        <w:pStyle w:val="ListParagraph"/>
        <w:numPr>
          <w:ilvl w:val="0"/>
          <w:numId w:val="1"/>
        </w:numPr>
        <w:rPr>
          <w:rFonts w:cstheme="minorHAnsi"/>
          <w:color w:val="4472C4" w:themeColor="accent1"/>
        </w:rPr>
      </w:pPr>
      <w:r>
        <w:rPr>
          <w:rFonts w:cstheme="minorHAnsi"/>
          <w:color w:val="4472C4" w:themeColor="accent1"/>
        </w:rPr>
        <w:t>D</w:t>
      </w:r>
      <w:r w:rsidR="005169BB">
        <w:rPr>
          <w:rFonts w:cstheme="minorHAnsi"/>
          <w:color w:val="4472C4" w:themeColor="accent1"/>
        </w:rPr>
        <w:t>etect</w:t>
      </w:r>
      <w:r>
        <w:rPr>
          <w:rFonts w:cstheme="minorHAnsi"/>
          <w:color w:val="4472C4" w:themeColor="accent1"/>
        </w:rPr>
        <w:t xml:space="preserve"> vulnerabilities using plain texts</w:t>
      </w:r>
    </w:p>
    <w:p w14:paraId="40D2032D" w14:textId="3A28E37F" w:rsidR="00514F64" w:rsidRDefault="00514F64" w:rsidP="000C01F7">
      <w:pPr>
        <w:pStyle w:val="ListParagraph"/>
        <w:numPr>
          <w:ilvl w:val="0"/>
          <w:numId w:val="63"/>
        </w:numPr>
        <w:rPr>
          <w:rFonts w:cstheme="minorHAnsi"/>
          <w:color w:val="4472C4" w:themeColor="accent1"/>
        </w:rPr>
      </w:pPr>
      <w:r>
        <w:rPr>
          <w:rFonts w:cstheme="minorHAnsi"/>
          <w:color w:val="4472C4" w:themeColor="accent1"/>
        </w:rPr>
        <w:t>Document screenshots</w:t>
      </w:r>
    </w:p>
    <w:p w14:paraId="603A37F4" w14:textId="4F839DD0" w:rsidR="00514F64" w:rsidRPr="00D60788" w:rsidRDefault="00514F64" w:rsidP="00724408">
      <w:pPr>
        <w:pStyle w:val="ListParagraph"/>
        <w:numPr>
          <w:ilvl w:val="0"/>
          <w:numId w:val="1"/>
        </w:numPr>
        <w:rPr>
          <w:rFonts w:cstheme="minorHAnsi"/>
          <w:color w:val="4472C4" w:themeColor="accent1"/>
        </w:rPr>
      </w:pPr>
      <w:r>
        <w:rPr>
          <w:rFonts w:cstheme="minorHAnsi"/>
          <w:color w:val="4472C4" w:themeColor="accent1"/>
        </w:rPr>
        <w:t>Write Guidelines for:</w:t>
      </w:r>
    </w:p>
    <w:p w14:paraId="562C959E" w14:textId="68EFF566" w:rsidR="00D60788" w:rsidRDefault="00D60788" w:rsidP="000C01F7">
      <w:pPr>
        <w:pStyle w:val="ListParagraph"/>
        <w:numPr>
          <w:ilvl w:val="0"/>
          <w:numId w:val="26"/>
        </w:numPr>
        <w:spacing w:after="0" w:line="240" w:lineRule="auto"/>
        <w:rPr>
          <w:rFonts w:cstheme="minorHAnsi"/>
          <w:color w:val="4472C4" w:themeColor="accent1"/>
        </w:rPr>
      </w:pPr>
      <w:r>
        <w:rPr>
          <w:rFonts w:cstheme="minorHAnsi"/>
          <w:color w:val="4472C4" w:themeColor="accent1"/>
        </w:rPr>
        <w:t>Staff</w:t>
      </w:r>
    </w:p>
    <w:p w14:paraId="36E84E13" w14:textId="20241FDD" w:rsidR="00D60788" w:rsidRDefault="00D60788" w:rsidP="000C01F7">
      <w:pPr>
        <w:pStyle w:val="ListParagraph"/>
        <w:numPr>
          <w:ilvl w:val="0"/>
          <w:numId w:val="26"/>
        </w:numPr>
        <w:spacing w:after="0" w:line="240" w:lineRule="auto"/>
        <w:rPr>
          <w:rFonts w:cstheme="minorHAnsi"/>
          <w:color w:val="4472C4" w:themeColor="accent1"/>
        </w:rPr>
      </w:pPr>
      <w:r>
        <w:rPr>
          <w:rFonts w:cstheme="minorHAnsi"/>
          <w:color w:val="4472C4" w:themeColor="accent1"/>
        </w:rPr>
        <w:t>Vendors</w:t>
      </w:r>
    </w:p>
    <w:p w14:paraId="192F3587" w14:textId="6FB24EDE" w:rsidR="000D5FFC" w:rsidRPr="00D60788" w:rsidRDefault="00D60788" w:rsidP="000C01F7">
      <w:pPr>
        <w:pStyle w:val="ListParagraph"/>
        <w:numPr>
          <w:ilvl w:val="0"/>
          <w:numId w:val="26"/>
        </w:numPr>
        <w:spacing w:after="0" w:line="240" w:lineRule="auto"/>
        <w:rPr>
          <w:rFonts w:cstheme="minorHAnsi"/>
          <w:color w:val="4472C4" w:themeColor="accent1"/>
        </w:rPr>
      </w:pPr>
      <w:r>
        <w:rPr>
          <w:rFonts w:cstheme="minorHAnsi"/>
          <w:color w:val="4472C4" w:themeColor="accent1"/>
        </w:rPr>
        <w:t>Clients</w:t>
      </w:r>
    </w:p>
    <w:p w14:paraId="1A0CF6F0" w14:textId="77777777" w:rsidR="001869F4" w:rsidRPr="004F70C0" w:rsidRDefault="001869F4" w:rsidP="001869F4">
      <w:pPr>
        <w:pStyle w:val="ListParagraph"/>
        <w:rPr>
          <w:rFonts w:cstheme="minorHAnsi"/>
        </w:rPr>
      </w:pPr>
    </w:p>
    <w:p w14:paraId="3A778A28" w14:textId="4A697505" w:rsidR="001869F4" w:rsidRPr="00B775FA" w:rsidRDefault="000D5FFC" w:rsidP="00724408">
      <w:pPr>
        <w:pStyle w:val="ListParagraph"/>
        <w:numPr>
          <w:ilvl w:val="0"/>
          <w:numId w:val="2"/>
        </w:numPr>
        <w:spacing w:after="0" w:line="240" w:lineRule="auto"/>
        <w:rPr>
          <w:rFonts w:cstheme="minorHAnsi"/>
          <w:b/>
          <w:bCs/>
        </w:rPr>
      </w:pPr>
      <w:r>
        <w:rPr>
          <w:rFonts w:cstheme="minorHAnsi"/>
          <w:b/>
          <w:bCs/>
        </w:rPr>
        <w:t>REFERENCES</w:t>
      </w:r>
    </w:p>
    <w:p w14:paraId="6444BEAE" w14:textId="430BFCC9" w:rsidR="0015039C" w:rsidRPr="004F70C0" w:rsidRDefault="0015039C">
      <w:pPr>
        <w:rPr>
          <w:rFonts w:cstheme="minorHAnsi"/>
        </w:rPr>
      </w:pPr>
      <w:r w:rsidRPr="004F70C0">
        <w:rPr>
          <w:rFonts w:cstheme="minorHAnsi"/>
        </w:rPr>
        <w:br w:type="page"/>
      </w:r>
    </w:p>
    <w:p w14:paraId="0E117557" w14:textId="01C4BA01" w:rsidR="00F456C1" w:rsidRDefault="00F456C1" w:rsidP="006950D5">
      <w:pPr>
        <w:pStyle w:val="Heading2"/>
        <w:ind w:left="720"/>
      </w:pPr>
      <w:bookmarkStart w:id="2" w:name="_Toc60683312"/>
      <w:r w:rsidRPr="004F70C0">
        <w:lastRenderedPageBreak/>
        <w:t xml:space="preserve">1.2  </w:t>
      </w:r>
      <w:r w:rsidR="000F7A79" w:rsidRPr="004F70C0">
        <w:t xml:space="preserve">    </w:t>
      </w:r>
      <w:r w:rsidR="00FD4BC1" w:rsidRPr="004F70C0">
        <w:t xml:space="preserve"> </w:t>
      </w:r>
      <w:r w:rsidRPr="004F70C0">
        <w:t>Discussion</w:t>
      </w:r>
      <w:bookmarkEnd w:id="2"/>
      <w:r w:rsidRPr="004F70C0">
        <w:t xml:space="preserve"> </w:t>
      </w:r>
    </w:p>
    <w:p w14:paraId="73205E0D" w14:textId="77777777" w:rsidR="007800DE" w:rsidRPr="007800DE" w:rsidRDefault="007800DE" w:rsidP="007800DE"/>
    <w:p w14:paraId="7F9CF218" w14:textId="4E20362B" w:rsidR="00F13E79" w:rsidRPr="004F70C0" w:rsidRDefault="001D69B0" w:rsidP="000F7A79">
      <w:pPr>
        <w:ind w:left="1440"/>
        <w:rPr>
          <w:rFonts w:cstheme="minorHAnsi"/>
        </w:rPr>
      </w:pPr>
      <w:r w:rsidRPr="00A94C4E">
        <w:rPr>
          <w:rFonts w:cstheme="minorHAnsi"/>
          <w:vertAlign w:val="superscript"/>
        </w:rPr>
        <w:t>[1]</w:t>
      </w:r>
      <w:r>
        <w:rPr>
          <w:rFonts w:cstheme="minorHAnsi"/>
        </w:rPr>
        <w:t xml:space="preserve"> </w:t>
      </w:r>
      <w:r w:rsidR="00F13E79" w:rsidRPr="004F70C0">
        <w:rPr>
          <w:rFonts w:cstheme="minorHAnsi"/>
        </w:rPr>
        <w:t>E</w:t>
      </w:r>
      <w:r w:rsidR="00B02DD0">
        <w:rPr>
          <w:rFonts w:cstheme="minorHAnsi"/>
        </w:rPr>
        <w:t>very</w:t>
      </w:r>
      <w:r w:rsidR="00F13E79" w:rsidRPr="004F70C0">
        <w:rPr>
          <w:rFonts w:cstheme="minorHAnsi"/>
        </w:rPr>
        <w:t xml:space="preserve"> 30 seconds $1.2 million is spent online</w:t>
      </w:r>
      <w:r w:rsidR="00D65B9C">
        <w:rPr>
          <w:rFonts w:cstheme="minorHAnsi"/>
        </w:rPr>
        <w:t>.  By 2021 cybercrime will account for</w:t>
      </w:r>
      <w:r w:rsidR="00F13E79" w:rsidRPr="004F70C0">
        <w:rPr>
          <w:rFonts w:cstheme="minorHAnsi"/>
        </w:rPr>
        <w:t xml:space="preserve"> $6 trillion</w:t>
      </w:r>
      <w:r w:rsidR="00D65B9C">
        <w:rPr>
          <w:rFonts w:cstheme="minorHAnsi"/>
        </w:rPr>
        <w:t>.</w:t>
      </w:r>
      <w:r w:rsidR="00F13E79" w:rsidRPr="004F70C0">
        <w:rPr>
          <w:rFonts w:cstheme="minorHAnsi"/>
        </w:rPr>
        <w:t xml:space="preserve">  </w:t>
      </w:r>
    </w:p>
    <w:p w14:paraId="07361A77" w14:textId="52B7CFDB" w:rsidR="00F13E79" w:rsidRPr="004F70C0" w:rsidRDefault="00D65B9C" w:rsidP="00F13E79">
      <w:pPr>
        <w:ind w:left="1440"/>
        <w:jc w:val="both"/>
        <w:rPr>
          <w:rFonts w:cstheme="minorHAnsi"/>
        </w:rPr>
      </w:pPr>
      <w:r>
        <w:rPr>
          <w:rFonts w:cstheme="minorHAnsi"/>
        </w:rPr>
        <w:t>O</w:t>
      </w:r>
      <w:r w:rsidR="00F13E79" w:rsidRPr="004F70C0">
        <w:rPr>
          <w:rFonts w:cstheme="minorHAnsi"/>
        </w:rPr>
        <w:t xml:space="preserve">rganisations are </w:t>
      </w:r>
      <w:r w:rsidR="004B5DAD">
        <w:rPr>
          <w:rFonts w:cstheme="minorHAnsi"/>
        </w:rPr>
        <w:t xml:space="preserve">becoming </w:t>
      </w:r>
      <w:r>
        <w:rPr>
          <w:rFonts w:cstheme="minorHAnsi"/>
        </w:rPr>
        <w:t xml:space="preserve">increasingly </w:t>
      </w:r>
      <w:r w:rsidR="00F13E79" w:rsidRPr="004F70C0">
        <w:rPr>
          <w:rFonts w:cstheme="minorHAnsi"/>
        </w:rPr>
        <w:t>rel</w:t>
      </w:r>
      <w:r>
        <w:rPr>
          <w:rFonts w:cstheme="minorHAnsi"/>
        </w:rPr>
        <w:t>iant</w:t>
      </w:r>
      <w:r w:rsidR="006950D5">
        <w:rPr>
          <w:rFonts w:cstheme="minorHAnsi"/>
        </w:rPr>
        <w:t xml:space="preserve"> </w:t>
      </w:r>
      <w:r w:rsidR="00F13E79" w:rsidRPr="004F70C0">
        <w:rPr>
          <w:rFonts w:cstheme="minorHAnsi"/>
        </w:rPr>
        <w:t>upon Networks and Cloud storage</w:t>
      </w:r>
      <w:r>
        <w:rPr>
          <w:rFonts w:cstheme="minorHAnsi"/>
        </w:rPr>
        <w:t xml:space="preserve"> therefore keeping data secure is imperative.</w:t>
      </w:r>
      <w:r w:rsidR="00F13E79" w:rsidRPr="004F70C0">
        <w:rPr>
          <w:rFonts w:cstheme="minorHAnsi"/>
        </w:rPr>
        <w:t xml:space="preserve">  </w:t>
      </w:r>
    </w:p>
    <w:p w14:paraId="2FA141CE" w14:textId="77777777" w:rsidR="00320E81" w:rsidRPr="004F70C0" w:rsidRDefault="00F13E79" w:rsidP="000F7A79">
      <w:pPr>
        <w:ind w:left="1440"/>
        <w:rPr>
          <w:rFonts w:cstheme="minorHAnsi"/>
        </w:rPr>
      </w:pPr>
      <w:r w:rsidRPr="004F70C0">
        <w:rPr>
          <w:rFonts w:cstheme="minorHAnsi"/>
        </w:rPr>
        <w:t xml:space="preserve">Network security covers: </w:t>
      </w:r>
    </w:p>
    <w:p w14:paraId="5B4FE50C" w14:textId="569AC548" w:rsidR="00320E81" w:rsidRPr="004F70C0" w:rsidRDefault="00F13E79" w:rsidP="00724408">
      <w:pPr>
        <w:pStyle w:val="ListParagraph"/>
        <w:numPr>
          <w:ilvl w:val="0"/>
          <w:numId w:val="17"/>
        </w:numPr>
        <w:rPr>
          <w:rFonts w:cstheme="minorHAnsi"/>
        </w:rPr>
      </w:pPr>
      <w:r w:rsidRPr="004F70C0">
        <w:rPr>
          <w:rFonts w:cstheme="minorHAnsi"/>
        </w:rPr>
        <w:t>hardware</w:t>
      </w:r>
    </w:p>
    <w:p w14:paraId="244117ED" w14:textId="6CCD68D6" w:rsidR="00320E81" w:rsidRPr="004F70C0" w:rsidRDefault="00F13E79" w:rsidP="00724408">
      <w:pPr>
        <w:pStyle w:val="ListParagraph"/>
        <w:numPr>
          <w:ilvl w:val="0"/>
          <w:numId w:val="17"/>
        </w:numPr>
        <w:rPr>
          <w:rFonts w:cstheme="minorHAnsi"/>
        </w:rPr>
      </w:pPr>
      <w:r w:rsidRPr="004F70C0">
        <w:rPr>
          <w:rFonts w:cstheme="minorHAnsi"/>
        </w:rPr>
        <w:t xml:space="preserve">software </w:t>
      </w:r>
    </w:p>
    <w:p w14:paraId="59D2CE02" w14:textId="2224FDF4" w:rsidR="00F13E79" w:rsidRPr="004F70C0" w:rsidRDefault="00F13E79" w:rsidP="00724408">
      <w:pPr>
        <w:pStyle w:val="ListParagraph"/>
        <w:numPr>
          <w:ilvl w:val="0"/>
          <w:numId w:val="17"/>
        </w:numPr>
        <w:rPr>
          <w:rFonts w:cstheme="minorHAnsi"/>
        </w:rPr>
      </w:pPr>
      <w:r w:rsidRPr="004F70C0">
        <w:rPr>
          <w:rFonts w:cstheme="minorHAnsi"/>
        </w:rPr>
        <w:t>cloud technolog</w:t>
      </w:r>
      <w:r w:rsidR="004B5DAD">
        <w:rPr>
          <w:rFonts w:cstheme="minorHAnsi"/>
        </w:rPr>
        <w:t>y</w:t>
      </w:r>
    </w:p>
    <w:p w14:paraId="25EE964D" w14:textId="0546C3F1" w:rsidR="001D7838" w:rsidRPr="004F70C0" w:rsidRDefault="00B55EAA" w:rsidP="00F13E79">
      <w:pPr>
        <w:spacing w:after="0" w:line="240" w:lineRule="auto"/>
        <w:ind w:left="1440"/>
        <w:jc w:val="both"/>
        <w:rPr>
          <w:rFonts w:cstheme="minorHAnsi"/>
        </w:rPr>
      </w:pPr>
      <w:r>
        <w:rPr>
          <w:rFonts w:cstheme="minorHAnsi"/>
        </w:rPr>
        <w:t>It is wholly dependent upon</w:t>
      </w:r>
      <w:r w:rsidR="00D65B9C">
        <w:rPr>
          <w:rFonts w:cstheme="minorHAnsi"/>
        </w:rPr>
        <w:t>:</w:t>
      </w:r>
    </w:p>
    <w:p w14:paraId="0969EBC7" w14:textId="77777777" w:rsidR="0015039C" w:rsidRPr="004F70C0" w:rsidRDefault="0015039C" w:rsidP="00F13E79">
      <w:pPr>
        <w:spacing w:after="0" w:line="240" w:lineRule="auto"/>
        <w:ind w:left="1440"/>
        <w:jc w:val="both"/>
        <w:rPr>
          <w:rFonts w:cstheme="minorHAnsi"/>
        </w:rPr>
      </w:pPr>
    </w:p>
    <w:p w14:paraId="3C0A5A4D" w14:textId="3A171384" w:rsidR="001D7838" w:rsidRPr="004F70C0" w:rsidRDefault="001D7838" w:rsidP="00724408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cstheme="minorHAnsi"/>
        </w:rPr>
      </w:pPr>
      <w:r w:rsidRPr="004F70C0">
        <w:rPr>
          <w:rFonts w:cstheme="minorHAnsi"/>
        </w:rPr>
        <w:t>Confidentiality</w:t>
      </w:r>
      <w:r w:rsidR="00CC25B7" w:rsidRPr="004F70C0">
        <w:rPr>
          <w:rFonts w:cstheme="minorHAnsi"/>
        </w:rPr>
        <w:t xml:space="preserve"> – </w:t>
      </w:r>
      <w:r w:rsidR="00D65B9C">
        <w:rPr>
          <w:rFonts w:cstheme="minorHAnsi"/>
        </w:rPr>
        <w:t>secret</w:t>
      </w:r>
      <w:r w:rsidR="00CC25B7" w:rsidRPr="004F70C0">
        <w:rPr>
          <w:rFonts w:cstheme="minorHAnsi"/>
        </w:rPr>
        <w:t xml:space="preserve"> data away from unauthorised </w:t>
      </w:r>
      <w:r w:rsidR="004E6838">
        <w:rPr>
          <w:rFonts w:cstheme="minorHAnsi"/>
        </w:rPr>
        <w:t>view</w:t>
      </w:r>
    </w:p>
    <w:p w14:paraId="2E35CE2A" w14:textId="5697FBEC" w:rsidR="001D7838" w:rsidRPr="004F70C0" w:rsidRDefault="00CC25B7" w:rsidP="00724408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cstheme="minorHAnsi"/>
        </w:rPr>
      </w:pPr>
      <w:r w:rsidRPr="004F70C0">
        <w:rPr>
          <w:rFonts w:cstheme="minorHAnsi"/>
        </w:rPr>
        <w:t xml:space="preserve">Integrity – </w:t>
      </w:r>
      <w:r w:rsidR="00D65B9C">
        <w:rPr>
          <w:rFonts w:cstheme="minorHAnsi"/>
        </w:rPr>
        <w:t xml:space="preserve">ensure </w:t>
      </w:r>
      <w:r w:rsidRPr="004F70C0">
        <w:rPr>
          <w:rFonts w:cstheme="minorHAnsi"/>
        </w:rPr>
        <w:t xml:space="preserve">data </w:t>
      </w:r>
      <w:r w:rsidR="00D65B9C">
        <w:rPr>
          <w:rFonts w:cstheme="minorHAnsi"/>
        </w:rPr>
        <w:t>protected</w:t>
      </w:r>
      <w:r w:rsidR="004B5DAD">
        <w:rPr>
          <w:rFonts w:cstheme="minorHAnsi"/>
        </w:rPr>
        <w:t xml:space="preserve"> so ca</w:t>
      </w:r>
      <w:r w:rsidR="004E6838">
        <w:rPr>
          <w:rFonts w:cstheme="minorHAnsi"/>
        </w:rPr>
        <w:t>nnot</w:t>
      </w:r>
      <w:r w:rsidR="004B5DAD">
        <w:rPr>
          <w:rFonts w:cstheme="minorHAnsi"/>
        </w:rPr>
        <w:t xml:space="preserve"> be altered</w:t>
      </w:r>
      <w:r w:rsidR="004E6838">
        <w:rPr>
          <w:rFonts w:cstheme="minorHAnsi"/>
        </w:rPr>
        <w:t>/defaced</w:t>
      </w:r>
    </w:p>
    <w:p w14:paraId="618A1C6E" w14:textId="3AB0DA5C" w:rsidR="00CC25B7" w:rsidRPr="004F70C0" w:rsidRDefault="00CC25B7" w:rsidP="00724408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cstheme="minorHAnsi"/>
        </w:rPr>
      </w:pPr>
      <w:r w:rsidRPr="004F70C0">
        <w:rPr>
          <w:rFonts w:cstheme="minorHAnsi"/>
        </w:rPr>
        <w:t xml:space="preserve">Availability – </w:t>
      </w:r>
      <w:r w:rsidR="004B5DAD">
        <w:rPr>
          <w:rFonts w:cstheme="minorHAnsi"/>
        </w:rPr>
        <w:t xml:space="preserve">ensure data </w:t>
      </w:r>
      <w:r w:rsidRPr="004F70C0">
        <w:rPr>
          <w:rFonts w:cstheme="minorHAnsi"/>
        </w:rPr>
        <w:t xml:space="preserve">accessible </w:t>
      </w:r>
      <w:r w:rsidR="004B5DAD">
        <w:rPr>
          <w:rFonts w:cstheme="minorHAnsi"/>
        </w:rPr>
        <w:t>by those authorised</w:t>
      </w:r>
    </w:p>
    <w:p w14:paraId="2E940C2F" w14:textId="17807E7A" w:rsidR="00983B2C" w:rsidRPr="004F70C0" w:rsidRDefault="00983B2C" w:rsidP="00F13E79">
      <w:pPr>
        <w:pStyle w:val="ListParagraph"/>
        <w:spacing w:after="0" w:line="240" w:lineRule="auto"/>
        <w:ind w:left="1800"/>
        <w:jc w:val="both"/>
        <w:rPr>
          <w:rFonts w:cstheme="minorHAnsi"/>
        </w:rPr>
      </w:pPr>
    </w:p>
    <w:p w14:paraId="3780CD09" w14:textId="5FD35AF8" w:rsidR="00983B2C" w:rsidRPr="004F70C0" w:rsidRDefault="004B5DAD" w:rsidP="00F13E79">
      <w:pPr>
        <w:pStyle w:val="ListParagraph"/>
        <w:spacing w:after="0" w:line="240" w:lineRule="auto"/>
        <w:ind w:left="1440"/>
        <w:jc w:val="both"/>
        <w:rPr>
          <w:rFonts w:cstheme="minorHAnsi"/>
        </w:rPr>
      </w:pPr>
      <w:r>
        <w:rPr>
          <w:rFonts w:cstheme="minorHAnsi"/>
        </w:rPr>
        <w:t>A</w:t>
      </w:r>
      <w:r w:rsidR="00983B2C" w:rsidRPr="004F70C0">
        <w:rPr>
          <w:rFonts w:cstheme="minorHAnsi"/>
        </w:rPr>
        <w:t xml:space="preserve">ll </w:t>
      </w:r>
      <w:r w:rsidR="009D7C9C">
        <w:rPr>
          <w:rFonts w:cstheme="minorHAnsi"/>
        </w:rPr>
        <w:t>of th</w:t>
      </w:r>
      <w:r w:rsidR="00B55EAA">
        <w:rPr>
          <w:rFonts w:cstheme="minorHAnsi"/>
        </w:rPr>
        <w:t xml:space="preserve">e above 3 pillars </w:t>
      </w:r>
      <w:r>
        <w:rPr>
          <w:rFonts w:cstheme="minorHAnsi"/>
        </w:rPr>
        <w:t xml:space="preserve">have to be </w:t>
      </w:r>
      <w:r w:rsidR="00B55EAA">
        <w:rPr>
          <w:rFonts w:cstheme="minorHAnsi"/>
        </w:rPr>
        <w:t>upheld,</w:t>
      </w:r>
      <w:r w:rsidR="009D7C9C">
        <w:rPr>
          <w:rFonts w:cstheme="minorHAnsi"/>
        </w:rPr>
        <w:t xml:space="preserve"> and the way this is achieved is by</w:t>
      </w:r>
      <w:r w:rsidR="00983B2C" w:rsidRPr="004F70C0">
        <w:rPr>
          <w:rFonts w:cstheme="minorHAnsi"/>
        </w:rPr>
        <w:t>:</w:t>
      </w:r>
    </w:p>
    <w:p w14:paraId="381E45DD" w14:textId="77777777" w:rsidR="00983B2C" w:rsidRPr="004F70C0" w:rsidRDefault="00983B2C" w:rsidP="00F13E79">
      <w:pPr>
        <w:pStyle w:val="ListParagraph"/>
        <w:spacing w:after="0" w:line="240" w:lineRule="auto"/>
        <w:ind w:left="1440"/>
        <w:jc w:val="both"/>
        <w:rPr>
          <w:rFonts w:cstheme="minorHAnsi"/>
        </w:rPr>
      </w:pPr>
    </w:p>
    <w:p w14:paraId="3BF162D8" w14:textId="77777777" w:rsidR="00983B2C" w:rsidRPr="004F70C0" w:rsidRDefault="00983B2C" w:rsidP="00724408">
      <w:pPr>
        <w:numPr>
          <w:ilvl w:val="0"/>
          <w:numId w:val="12"/>
        </w:numPr>
        <w:shd w:val="clear" w:color="auto" w:fill="FFFFFF"/>
        <w:spacing w:after="0" w:line="240" w:lineRule="auto"/>
        <w:jc w:val="both"/>
        <w:textAlignment w:val="baseline"/>
        <w:rPr>
          <w:rStyle w:val="Strong"/>
          <w:rFonts w:cstheme="minorHAnsi"/>
          <w:b w:val="0"/>
          <w:bCs w:val="0"/>
          <w:color w:val="444444"/>
        </w:rPr>
      </w:pPr>
      <w:r w:rsidRPr="004F70C0">
        <w:rPr>
          <w:rStyle w:val="Strong"/>
          <w:rFonts w:cstheme="minorHAnsi"/>
          <w:color w:val="444444"/>
          <w:bdr w:val="none" w:sz="0" w:space="0" w:color="auto" w:frame="1"/>
        </w:rPr>
        <w:t>access control</w:t>
      </w:r>
    </w:p>
    <w:p w14:paraId="6EE6DB17" w14:textId="5C34675B" w:rsidR="00983B2C" w:rsidRPr="004F70C0" w:rsidRDefault="004B5DAD" w:rsidP="00F13E79">
      <w:pPr>
        <w:shd w:val="clear" w:color="auto" w:fill="FFFFFF"/>
        <w:spacing w:after="0" w:line="240" w:lineRule="auto"/>
        <w:ind w:left="1800"/>
        <w:jc w:val="both"/>
        <w:textAlignment w:val="baseline"/>
        <w:rPr>
          <w:rFonts w:cstheme="minorHAnsi"/>
          <w:color w:val="444444"/>
        </w:rPr>
      </w:pPr>
      <w:r>
        <w:rPr>
          <w:rFonts w:cstheme="minorHAnsi"/>
          <w:color w:val="444444"/>
          <w:bdr w:val="none" w:sz="0" w:space="0" w:color="auto" w:frame="1"/>
        </w:rPr>
        <w:t>using passwords</w:t>
      </w:r>
      <w:r w:rsidR="00F13E79" w:rsidRPr="004F70C0">
        <w:rPr>
          <w:rFonts w:cstheme="minorHAnsi"/>
          <w:color w:val="444444"/>
          <w:bdr w:val="none" w:sz="0" w:space="0" w:color="auto" w:frame="1"/>
        </w:rPr>
        <w:t>.</w:t>
      </w:r>
      <w:r w:rsidR="00983B2C" w:rsidRPr="004F70C0">
        <w:rPr>
          <w:rFonts w:cstheme="minorHAnsi"/>
          <w:color w:val="444444"/>
        </w:rPr>
        <w:t> </w:t>
      </w:r>
    </w:p>
    <w:p w14:paraId="72345C05" w14:textId="435EE889" w:rsidR="00983B2C" w:rsidRPr="004F70C0" w:rsidRDefault="004B5DAD" w:rsidP="00724408">
      <w:pPr>
        <w:numPr>
          <w:ilvl w:val="0"/>
          <w:numId w:val="12"/>
        </w:numPr>
        <w:shd w:val="clear" w:color="auto" w:fill="FFFFFF"/>
        <w:spacing w:after="0" w:line="240" w:lineRule="auto"/>
        <w:jc w:val="both"/>
        <w:textAlignment w:val="baseline"/>
        <w:rPr>
          <w:rStyle w:val="Strong"/>
          <w:rFonts w:cstheme="minorHAnsi"/>
          <w:b w:val="0"/>
          <w:bCs w:val="0"/>
          <w:color w:val="444444"/>
        </w:rPr>
      </w:pPr>
      <w:r>
        <w:rPr>
          <w:rStyle w:val="Strong"/>
          <w:rFonts w:cstheme="minorHAnsi"/>
          <w:color w:val="444444"/>
          <w:bdr w:val="none" w:sz="0" w:space="0" w:color="auto" w:frame="1"/>
        </w:rPr>
        <w:t xml:space="preserve">software: </w:t>
      </w:r>
      <w:r w:rsidR="00983B2C" w:rsidRPr="004F70C0">
        <w:rPr>
          <w:rStyle w:val="Strong"/>
          <w:rFonts w:cstheme="minorHAnsi"/>
          <w:color w:val="444444"/>
          <w:bdr w:val="none" w:sz="0" w:space="0" w:color="auto" w:frame="1"/>
        </w:rPr>
        <w:t xml:space="preserve">antivirus/antimalware </w:t>
      </w:r>
    </w:p>
    <w:p w14:paraId="3888ADAF" w14:textId="5BFFABE4" w:rsidR="004B5DAD" w:rsidRDefault="004B5DAD" w:rsidP="004B5DAD">
      <w:pPr>
        <w:shd w:val="clear" w:color="auto" w:fill="FFFFFF"/>
        <w:spacing w:after="0" w:line="240" w:lineRule="auto"/>
        <w:ind w:left="1800"/>
        <w:jc w:val="both"/>
        <w:textAlignment w:val="baseline"/>
        <w:rPr>
          <w:rFonts w:cstheme="minorHAnsi"/>
          <w:color w:val="444444"/>
          <w:bdr w:val="none" w:sz="0" w:space="0" w:color="auto" w:frame="1"/>
        </w:rPr>
      </w:pPr>
      <w:r>
        <w:rPr>
          <w:rFonts w:cstheme="minorHAnsi"/>
          <w:color w:val="444444"/>
          <w:bdr w:val="none" w:sz="0" w:space="0" w:color="auto" w:frame="1"/>
        </w:rPr>
        <w:t>scan logs for suspicious behaviour</w:t>
      </w:r>
    </w:p>
    <w:p w14:paraId="1C77B7A1" w14:textId="58D9D9E3" w:rsidR="00983B2C" w:rsidRPr="004B5DAD" w:rsidRDefault="00983B2C" w:rsidP="000C01F7">
      <w:pPr>
        <w:pStyle w:val="ListParagraph"/>
        <w:numPr>
          <w:ilvl w:val="0"/>
          <w:numId w:val="54"/>
        </w:numPr>
        <w:shd w:val="clear" w:color="auto" w:fill="FFFFFF"/>
        <w:spacing w:after="0" w:line="240" w:lineRule="auto"/>
        <w:jc w:val="both"/>
        <w:textAlignment w:val="baseline"/>
        <w:rPr>
          <w:rStyle w:val="Strong"/>
          <w:rFonts w:cstheme="minorHAnsi"/>
          <w:b w:val="0"/>
          <w:bCs w:val="0"/>
          <w:color w:val="444444"/>
        </w:rPr>
      </w:pPr>
      <w:r w:rsidRPr="004B5DAD">
        <w:rPr>
          <w:rStyle w:val="Strong"/>
          <w:rFonts w:cstheme="minorHAnsi"/>
          <w:color w:val="444444"/>
          <w:bdr w:val="none" w:sz="0" w:space="0" w:color="auto" w:frame="1"/>
        </w:rPr>
        <w:t>behavioural analytics</w:t>
      </w:r>
    </w:p>
    <w:p w14:paraId="4957785A" w14:textId="16D05BB9" w:rsidR="00983B2C" w:rsidRPr="004F70C0" w:rsidRDefault="00983B2C" w:rsidP="00F13E79">
      <w:pPr>
        <w:shd w:val="clear" w:color="auto" w:fill="FFFFFF"/>
        <w:spacing w:after="0" w:line="240" w:lineRule="auto"/>
        <w:ind w:left="1800"/>
        <w:jc w:val="both"/>
        <w:textAlignment w:val="baseline"/>
        <w:rPr>
          <w:rFonts w:cstheme="minorHAnsi"/>
          <w:color w:val="444444"/>
        </w:rPr>
      </w:pPr>
      <w:r w:rsidRPr="004F70C0">
        <w:rPr>
          <w:rFonts w:cstheme="minorHAnsi"/>
          <w:color w:val="444444"/>
          <w:bdr w:val="none" w:sz="0" w:space="0" w:color="auto" w:frame="1"/>
        </w:rPr>
        <w:t xml:space="preserve">software </w:t>
      </w:r>
      <w:r w:rsidR="004B5DAD">
        <w:rPr>
          <w:rFonts w:cstheme="minorHAnsi"/>
          <w:color w:val="444444"/>
          <w:bdr w:val="none" w:sz="0" w:space="0" w:color="auto" w:frame="1"/>
        </w:rPr>
        <w:t>to pinpoint</w:t>
      </w:r>
      <w:r w:rsidRPr="004F70C0">
        <w:rPr>
          <w:rFonts w:cstheme="minorHAnsi"/>
          <w:color w:val="444444"/>
          <w:bdr w:val="none" w:sz="0" w:space="0" w:color="auto" w:frame="1"/>
        </w:rPr>
        <w:t xml:space="preserve"> abnormal</w:t>
      </w:r>
      <w:r w:rsidR="004B5DAD">
        <w:rPr>
          <w:rFonts w:cstheme="minorHAnsi"/>
          <w:color w:val="444444"/>
          <w:bdr w:val="none" w:sz="0" w:space="0" w:color="auto" w:frame="1"/>
        </w:rPr>
        <w:t xml:space="preserve"> actions</w:t>
      </w:r>
      <w:r w:rsidRPr="004F70C0">
        <w:rPr>
          <w:rFonts w:cstheme="minorHAnsi"/>
          <w:color w:val="444444"/>
          <w:bdr w:val="none" w:sz="0" w:space="0" w:color="auto" w:frame="1"/>
        </w:rPr>
        <w:t xml:space="preserve"> within the network </w:t>
      </w:r>
      <w:r w:rsidR="004B5DAD">
        <w:rPr>
          <w:rFonts w:cstheme="minorHAnsi"/>
          <w:color w:val="444444"/>
          <w:bdr w:val="none" w:sz="0" w:space="0" w:color="auto" w:frame="1"/>
        </w:rPr>
        <w:t>to</w:t>
      </w:r>
      <w:r w:rsidRPr="004F70C0">
        <w:rPr>
          <w:rFonts w:cstheme="minorHAnsi"/>
          <w:color w:val="444444"/>
          <w:bdr w:val="none" w:sz="0" w:space="0" w:color="auto" w:frame="1"/>
        </w:rPr>
        <w:t xml:space="preserve"> isolate </w:t>
      </w:r>
      <w:r w:rsidR="004B5DAD">
        <w:rPr>
          <w:rFonts w:cstheme="minorHAnsi"/>
          <w:color w:val="444444"/>
          <w:bdr w:val="none" w:sz="0" w:space="0" w:color="auto" w:frame="1"/>
        </w:rPr>
        <w:t>possible</w:t>
      </w:r>
      <w:r w:rsidRPr="004F70C0">
        <w:rPr>
          <w:rFonts w:cstheme="minorHAnsi"/>
          <w:color w:val="444444"/>
          <w:bdr w:val="none" w:sz="0" w:space="0" w:color="auto" w:frame="1"/>
        </w:rPr>
        <w:t xml:space="preserve"> threats.</w:t>
      </w:r>
      <w:r w:rsidRPr="004F70C0">
        <w:rPr>
          <w:rFonts w:cstheme="minorHAnsi"/>
          <w:color w:val="444444"/>
        </w:rPr>
        <w:t> </w:t>
      </w:r>
    </w:p>
    <w:p w14:paraId="1BF1A6B7" w14:textId="77777777" w:rsidR="00983B2C" w:rsidRPr="004F70C0" w:rsidRDefault="00983B2C" w:rsidP="00724408">
      <w:pPr>
        <w:numPr>
          <w:ilvl w:val="0"/>
          <w:numId w:val="12"/>
        </w:numPr>
        <w:shd w:val="clear" w:color="auto" w:fill="FFFFFF"/>
        <w:spacing w:after="0" w:line="240" w:lineRule="auto"/>
        <w:jc w:val="both"/>
        <w:textAlignment w:val="baseline"/>
        <w:rPr>
          <w:rStyle w:val="Strong"/>
          <w:rFonts w:cstheme="minorHAnsi"/>
          <w:b w:val="0"/>
          <w:bCs w:val="0"/>
          <w:color w:val="444444"/>
        </w:rPr>
      </w:pPr>
      <w:r w:rsidRPr="004F70C0">
        <w:rPr>
          <w:rStyle w:val="Strong"/>
          <w:rFonts w:cstheme="minorHAnsi"/>
          <w:color w:val="444444"/>
          <w:bdr w:val="none" w:sz="0" w:space="0" w:color="auto" w:frame="1"/>
        </w:rPr>
        <w:t>data loss prevention</w:t>
      </w:r>
    </w:p>
    <w:p w14:paraId="0C5F7028" w14:textId="77777777" w:rsidR="004B5DAD" w:rsidRDefault="004B5DAD" w:rsidP="004B5DAD">
      <w:pPr>
        <w:shd w:val="clear" w:color="auto" w:fill="FFFFFF"/>
        <w:spacing w:after="0" w:line="240" w:lineRule="auto"/>
        <w:ind w:left="1800"/>
        <w:jc w:val="both"/>
        <w:textAlignment w:val="baseline"/>
        <w:rPr>
          <w:rFonts w:cstheme="minorHAnsi"/>
          <w:color w:val="444444"/>
          <w:bdr w:val="none" w:sz="0" w:space="0" w:color="auto" w:frame="1"/>
        </w:rPr>
      </w:pPr>
      <w:r>
        <w:rPr>
          <w:rFonts w:cstheme="minorHAnsi"/>
          <w:color w:val="444444"/>
          <w:bdr w:val="none" w:sz="0" w:space="0" w:color="auto" w:frame="1"/>
        </w:rPr>
        <w:t>ensures</w:t>
      </w:r>
      <w:r w:rsidR="00983B2C" w:rsidRPr="004F70C0">
        <w:rPr>
          <w:rFonts w:cstheme="minorHAnsi"/>
          <w:color w:val="444444"/>
          <w:bdr w:val="none" w:sz="0" w:space="0" w:color="auto" w:frame="1"/>
        </w:rPr>
        <w:t xml:space="preserve"> data </w:t>
      </w:r>
      <w:r>
        <w:rPr>
          <w:rFonts w:cstheme="minorHAnsi"/>
          <w:color w:val="444444"/>
          <w:bdr w:val="none" w:sz="0" w:space="0" w:color="auto" w:frame="1"/>
        </w:rPr>
        <w:t>prevented from</w:t>
      </w:r>
      <w:r w:rsidR="00983B2C" w:rsidRPr="004F70C0">
        <w:rPr>
          <w:rFonts w:cstheme="minorHAnsi"/>
          <w:color w:val="444444"/>
          <w:bdr w:val="none" w:sz="0" w:space="0" w:color="auto" w:frame="1"/>
        </w:rPr>
        <w:t xml:space="preserve"> being taken outside of the network, </w:t>
      </w:r>
    </w:p>
    <w:p w14:paraId="3648E487" w14:textId="25F6E943" w:rsidR="00983B2C" w:rsidRPr="004B5DAD" w:rsidRDefault="00983B2C" w:rsidP="000C01F7">
      <w:pPr>
        <w:pStyle w:val="ListParagraph"/>
        <w:numPr>
          <w:ilvl w:val="0"/>
          <w:numId w:val="54"/>
        </w:numPr>
        <w:shd w:val="clear" w:color="auto" w:fill="FFFFFF"/>
        <w:spacing w:after="0" w:line="240" w:lineRule="auto"/>
        <w:jc w:val="both"/>
        <w:textAlignment w:val="baseline"/>
        <w:rPr>
          <w:rStyle w:val="Strong"/>
          <w:rFonts w:cstheme="minorHAnsi"/>
          <w:b w:val="0"/>
          <w:bCs w:val="0"/>
          <w:color w:val="444444"/>
        </w:rPr>
      </w:pPr>
      <w:r w:rsidRPr="004B5DAD">
        <w:rPr>
          <w:rStyle w:val="Strong"/>
          <w:rFonts w:cstheme="minorHAnsi"/>
          <w:color w:val="444444"/>
          <w:bdr w:val="none" w:sz="0" w:space="0" w:color="auto" w:frame="1"/>
        </w:rPr>
        <w:t>email security</w:t>
      </w:r>
    </w:p>
    <w:p w14:paraId="42A200CF" w14:textId="77777777" w:rsidR="004B5DAD" w:rsidRDefault="00983B2C" w:rsidP="00F13E79">
      <w:pPr>
        <w:shd w:val="clear" w:color="auto" w:fill="FFFFFF"/>
        <w:spacing w:after="0" w:line="240" w:lineRule="auto"/>
        <w:ind w:left="1800"/>
        <w:jc w:val="both"/>
        <w:textAlignment w:val="baseline"/>
        <w:rPr>
          <w:rFonts w:cstheme="minorHAnsi"/>
          <w:color w:val="444444"/>
          <w:bdr w:val="none" w:sz="0" w:space="0" w:color="auto" w:frame="1"/>
        </w:rPr>
      </w:pPr>
      <w:r w:rsidRPr="004F70C0">
        <w:rPr>
          <w:rFonts w:cstheme="minorHAnsi"/>
          <w:color w:val="444444"/>
          <w:bdr w:val="none" w:sz="0" w:space="0" w:color="auto" w:frame="1"/>
        </w:rPr>
        <w:t xml:space="preserve">email </w:t>
      </w:r>
      <w:r w:rsidR="004B5DAD">
        <w:rPr>
          <w:rFonts w:cstheme="minorHAnsi"/>
          <w:color w:val="444444"/>
          <w:bdr w:val="none" w:sz="0" w:space="0" w:color="auto" w:frame="1"/>
        </w:rPr>
        <w:t>is a prime target:</w:t>
      </w:r>
    </w:p>
    <w:p w14:paraId="5B0C17C7" w14:textId="0203854F" w:rsidR="00B334ED" w:rsidRPr="00B334ED" w:rsidRDefault="00983B2C" w:rsidP="000C01F7">
      <w:pPr>
        <w:pStyle w:val="ListParagraph"/>
        <w:numPr>
          <w:ilvl w:val="0"/>
          <w:numId w:val="55"/>
        </w:numPr>
        <w:shd w:val="clear" w:color="auto" w:fill="FFFFFF"/>
        <w:spacing w:after="0" w:line="240" w:lineRule="auto"/>
        <w:jc w:val="both"/>
        <w:textAlignment w:val="baseline"/>
        <w:rPr>
          <w:rFonts w:cstheme="minorHAnsi"/>
          <w:color w:val="444444"/>
          <w:bdr w:val="none" w:sz="0" w:space="0" w:color="auto" w:frame="1"/>
        </w:rPr>
      </w:pPr>
      <w:r w:rsidRPr="00B334ED">
        <w:rPr>
          <w:rFonts w:cstheme="minorHAnsi"/>
          <w:color w:val="444444"/>
          <w:bdr w:val="none" w:sz="0" w:space="0" w:color="auto" w:frame="1"/>
        </w:rPr>
        <w:t xml:space="preserve">through phishing emails, </w:t>
      </w:r>
    </w:p>
    <w:p w14:paraId="624B6CBF" w14:textId="77777777" w:rsidR="00B334ED" w:rsidRPr="00B334ED" w:rsidRDefault="00983B2C" w:rsidP="000C01F7">
      <w:pPr>
        <w:pStyle w:val="ListParagraph"/>
        <w:numPr>
          <w:ilvl w:val="0"/>
          <w:numId w:val="55"/>
        </w:numPr>
        <w:shd w:val="clear" w:color="auto" w:fill="FFFFFF"/>
        <w:spacing w:after="0" w:line="240" w:lineRule="auto"/>
        <w:jc w:val="both"/>
        <w:textAlignment w:val="baseline"/>
        <w:rPr>
          <w:rFonts w:cstheme="minorHAnsi"/>
          <w:color w:val="444444"/>
          <w:bdr w:val="none" w:sz="0" w:space="0" w:color="auto" w:frame="1"/>
        </w:rPr>
      </w:pPr>
      <w:r w:rsidRPr="00B334ED">
        <w:rPr>
          <w:rFonts w:cstheme="minorHAnsi"/>
          <w:color w:val="444444"/>
          <w:bdr w:val="none" w:sz="0" w:space="0" w:color="auto" w:frame="1"/>
        </w:rPr>
        <w:t xml:space="preserve">the sending of suspicious links that could download viruses or malware, or scams. </w:t>
      </w:r>
    </w:p>
    <w:p w14:paraId="13309B1D" w14:textId="77777777" w:rsidR="00B334ED" w:rsidRDefault="00B334ED" w:rsidP="00F13E79">
      <w:pPr>
        <w:shd w:val="clear" w:color="auto" w:fill="FFFFFF"/>
        <w:spacing w:after="0" w:line="240" w:lineRule="auto"/>
        <w:ind w:left="1800"/>
        <w:jc w:val="both"/>
        <w:textAlignment w:val="baseline"/>
        <w:rPr>
          <w:rFonts w:cstheme="minorHAnsi"/>
          <w:color w:val="444444"/>
          <w:bdr w:val="none" w:sz="0" w:space="0" w:color="auto" w:frame="1"/>
        </w:rPr>
      </w:pPr>
      <w:r>
        <w:rPr>
          <w:rFonts w:cstheme="minorHAnsi"/>
          <w:color w:val="444444"/>
          <w:bdr w:val="none" w:sz="0" w:space="0" w:color="auto" w:frame="1"/>
        </w:rPr>
        <w:t>E</w:t>
      </w:r>
      <w:r w:rsidR="00983B2C" w:rsidRPr="004F70C0">
        <w:rPr>
          <w:rFonts w:cstheme="minorHAnsi"/>
          <w:color w:val="444444"/>
          <w:bdr w:val="none" w:sz="0" w:space="0" w:color="auto" w:frame="1"/>
        </w:rPr>
        <w:t xml:space="preserve">mail security is </w:t>
      </w:r>
      <w:r>
        <w:rPr>
          <w:rFonts w:cstheme="minorHAnsi"/>
          <w:color w:val="444444"/>
          <w:bdr w:val="none" w:sz="0" w:space="0" w:color="auto" w:frame="1"/>
        </w:rPr>
        <w:t>good</w:t>
      </w:r>
      <w:r w:rsidR="00983B2C" w:rsidRPr="004F70C0">
        <w:rPr>
          <w:rFonts w:cstheme="minorHAnsi"/>
          <w:color w:val="444444"/>
          <w:bdr w:val="none" w:sz="0" w:space="0" w:color="auto" w:frame="1"/>
        </w:rPr>
        <w:t xml:space="preserve"> at identifying suspicious emails and can</w:t>
      </w:r>
      <w:r>
        <w:rPr>
          <w:rFonts w:cstheme="minorHAnsi"/>
          <w:color w:val="444444"/>
          <w:bdr w:val="none" w:sz="0" w:space="0" w:color="auto" w:frame="1"/>
        </w:rPr>
        <w:t>:</w:t>
      </w:r>
    </w:p>
    <w:p w14:paraId="7BEB00E9" w14:textId="48C4E276" w:rsidR="00B334ED" w:rsidRPr="00B334ED" w:rsidRDefault="00983B2C" w:rsidP="000C01F7">
      <w:pPr>
        <w:pStyle w:val="ListParagraph"/>
        <w:numPr>
          <w:ilvl w:val="0"/>
          <w:numId w:val="56"/>
        </w:numPr>
        <w:shd w:val="clear" w:color="auto" w:fill="FFFFFF"/>
        <w:spacing w:after="0" w:line="240" w:lineRule="auto"/>
        <w:jc w:val="both"/>
        <w:textAlignment w:val="baseline"/>
        <w:rPr>
          <w:rFonts w:cstheme="minorHAnsi"/>
          <w:color w:val="444444"/>
        </w:rPr>
      </w:pPr>
      <w:r w:rsidRPr="00B334ED">
        <w:rPr>
          <w:rFonts w:cstheme="minorHAnsi"/>
          <w:color w:val="444444"/>
          <w:bdr w:val="none" w:sz="0" w:space="0" w:color="auto" w:frame="1"/>
        </w:rPr>
        <w:t>filter them out</w:t>
      </w:r>
      <w:r w:rsidR="00B334ED">
        <w:rPr>
          <w:rFonts w:cstheme="minorHAnsi"/>
          <w:color w:val="444444"/>
          <w:bdr w:val="none" w:sz="0" w:space="0" w:color="auto" w:frame="1"/>
        </w:rPr>
        <w:t>,</w:t>
      </w:r>
    </w:p>
    <w:p w14:paraId="5FAC9CFE" w14:textId="17D65754" w:rsidR="00B334ED" w:rsidRPr="00B334ED" w:rsidRDefault="00B334ED" w:rsidP="000C01F7">
      <w:pPr>
        <w:pStyle w:val="ListParagraph"/>
        <w:numPr>
          <w:ilvl w:val="0"/>
          <w:numId w:val="56"/>
        </w:numPr>
        <w:shd w:val="clear" w:color="auto" w:fill="FFFFFF"/>
        <w:spacing w:after="0" w:line="240" w:lineRule="auto"/>
        <w:jc w:val="both"/>
        <w:textAlignment w:val="baseline"/>
        <w:rPr>
          <w:rFonts w:cstheme="minorHAnsi"/>
          <w:color w:val="444444"/>
        </w:rPr>
      </w:pPr>
      <w:r>
        <w:rPr>
          <w:rFonts w:cstheme="minorHAnsi"/>
          <w:color w:val="444444"/>
          <w:bdr w:val="none" w:sz="0" w:space="0" w:color="auto" w:frame="1"/>
        </w:rPr>
        <w:t>show</w:t>
      </w:r>
      <w:r w:rsidR="00983B2C" w:rsidRPr="00B334ED">
        <w:rPr>
          <w:rFonts w:cstheme="minorHAnsi"/>
          <w:color w:val="444444"/>
          <w:bdr w:val="none" w:sz="0" w:space="0" w:color="auto" w:frame="1"/>
        </w:rPr>
        <w:t xml:space="preserve"> a warning</w:t>
      </w:r>
      <w:r>
        <w:rPr>
          <w:rFonts w:cstheme="minorHAnsi"/>
          <w:color w:val="444444"/>
          <w:bdr w:val="none" w:sz="0" w:space="0" w:color="auto" w:frame="1"/>
        </w:rPr>
        <w:t xml:space="preserve"> (alert)</w:t>
      </w:r>
      <w:r w:rsidR="00983B2C" w:rsidRPr="00B334ED">
        <w:rPr>
          <w:rFonts w:cstheme="minorHAnsi"/>
          <w:color w:val="444444"/>
          <w:bdr w:val="none" w:sz="0" w:space="0" w:color="auto" w:frame="1"/>
        </w:rPr>
        <w:t xml:space="preserve"> </w:t>
      </w:r>
      <w:r>
        <w:rPr>
          <w:rFonts w:cstheme="minorHAnsi"/>
          <w:color w:val="444444"/>
          <w:bdr w:val="none" w:sz="0" w:space="0" w:color="auto" w:frame="1"/>
        </w:rPr>
        <w:t>or</w:t>
      </w:r>
    </w:p>
    <w:p w14:paraId="10485216" w14:textId="14E9823A" w:rsidR="00983B2C" w:rsidRPr="00B334ED" w:rsidRDefault="00983B2C" w:rsidP="000C01F7">
      <w:pPr>
        <w:pStyle w:val="ListParagraph"/>
        <w:numPr>
          <w:ilvl w:val="0"/>
          <w:numId w:val="56"/>
        </w:numPr>
        <w:shd w:val="clear" w:color="auto" w:fill="FFFFFF"/>
        <w:spacing w:after="0" w:line="240" w:lineRule="auto"/>
        <w:jc w:val="both"/>
        <w:textAlignment w:val="baseline"/>
        <w:rPr>
          <w:rFonts w:cstheme="minorHAnsi"/>
          <w:color w:val="444444"/>
        </w:rPr>
      </w:pPr>
      <w:r w:rsidRPr="00B334ED">
        <w:rPr>
          <w:rFonts w:cstheme="minorHAnsi"/>
          <w:color w:val="444444"/>
          <w:bdr w:val="none" w:sz="0" w:space="0" w:color="auto" w:frame="1"/>
        </w:rPr>
        <w:t xml:space="preserve">block sending of </w:t>
      </w:r>
      <w:r w:rsidR="00B334ED">
        <w:rPr>
          <w:rFonts w:cstheme="minorHAnsi"/>
          <w:color w:val="444444"/>
          <w:bdr w:val="none" w:sz="0" w:space="0" w:color="auto" w:frame="1"/>
        </w:rPr>
        <w:t>specific</w:t>
      </w:r>
      <w:r w:rsidRPr="00B334ED">
        <w:rPr>
          <w:rFonts w:cstheme="minorHAnsi"/>
          <w:color w:val="444444"/>
          <w:bdr w:val="none" w:sz="0" w:space="0" w:color="auto" w:frame="1"/>
        </w:rPr>
        <w:t xml:space="preserve"> data out of </w:t>
      </w:r>
      <w:r w:rsidR="00B334ED">
        <w:rPr>
          <w:rFonts w:cstheme="minorHAnsi"/>
          <w:color w:val="444444"/>
          <w:bdr w:val="none" w:sz="0" w:space="0" w:color="auto" w:frame="1"/>
        </w:rPr>
        <w:t xml:space="preserve">the </w:t>
      </w:r>
      <w:r w:rsidRPr="00B334ED">
        <w:rPr>
          <w:rFonts w:cstheme="minorHAnsi"/>
          <w:color w:val="444444"/>
          <w:bdr w:val="none" w:sz="0" w:space="0" w:color="auto" w:frame="1"/>
        </w:rPr>
        <w:t>network.</w:t>
      </w:r>
      <w:r w:rsidRPr="00B334ED">
        <w:rPr>
          <w:rFonts w:cstheme="minorHAnsi"/>
          <w:color w:val="444444"/>
        </w:rPr>
        <w:t> </w:t>
      </w:r>
    </w:p>
    <w:p w14:paraId="3BB0494A" w14:textId="7C8F3771" w:rsidR="00983B2C" w:rsidRPr="004F70C0" w:rsidRDefault="00983B2C" w:rsidP="00724408">
      <w:pPr>
        <w:numPr>
          <w:ilvl w:val="0"/>
          <w:numId w:val="12"/>
        </w:numPr>
        <w:shd w:val="clear" w:color="auto" w:fill="FFFFFF"/>
        <w:spacing w:after="0" w:line="240" w:lineRule="auto"/>
        <w:jc w:val="both"/>
        <w:textAlignment w:val="baseline"/>
        <w:rPr>
          <w:rStyle w:val="Strong"/>
          <w:rFonts w:cstheme="minorHAnsi"/>
          <w:b w:val="0"/>
          <w:bCs w:val="0"/>
          <w:color w:val="444444"/>
        </w:rPr>
      </w:pPr>
      <w:r w:rsidRPr="004F70C0">
        <w:rPr>
          <w:rStyle w:val="Strong"/>
          <w:rFonts w:cstheme="minorHAnsi"/>
          <w:color w:val="444444"/>
          <w:bdr w:val="none" w:sz="0" w:space="0" w:color="auto" w:frame="1"/>
        </w:rPr>
        <w:t>Firewalls</w:t>
      </w:r>
    </w:p>
    <w:p w14:paraId="4181E09F" w14:textId="3080D621" w:rsidR="00983B2C" w:rsidRPr="004F70C0" w:rsidRDefault="00983B2C" w:rsidP="00F13E79">
      <w:pPr>
        <w:shd w:val="clear" w:color="auto" w:fill="FFFFFF"/>
        <w:spacing w:after="0" w:line="240" w:lineRule="auto"/>
        <w:ind w:left="1800"/>
        <w:jc w:val="both"/>
        <w:textAlignment w:val="baseline"/>
        <w:rPr>
          <w:rFonts w:cstheme="minorHAnsi"/>
          <w:color w:val="444444"/>
        </w:rPr>
      </w:pPr>
      <w:r w:rsidRPr="004F70C0">
        <w:rPr>
          <w:rFonts w:cstheme="minorHAnsi"/>
          <w:color w:val="444444"/>
          <w:bdr w:val="none" w:sz="0" w:space="0" w:color="auto" w:frame="1"/>
        </w:rPr>
        <w:t>firewalls a</w:t>
      </w:r>
      <w:r w:rsidR="00B334ED">
        <w:rPr>
          <w:rFonts w:cstheme="minorHAnsi"/>
          <w:color w:val="444444"/>
          <w:bdr w:val="none" w:sz="0" w:space="0" w:color="auto" w:frame="1"/>
        </w:rPr>
        <w:t>re</w:t>
      </w:r>
      <w:r w:rsidR="00BE00A4">
        <w:rPr>
          <w:rFonts w:cstheme="minorHAnsi"/>
          <w:color w:val="444444"/>
          <w:bdr w:val="none" w:sz="0" w:space="0" w:color="auto" w:frame="1"/>
        </w:rPr>
        <w:t xml:space="preserve"> </w:t>
      </w:r>
      <w:r w:rsidRPr="004F70C0">
        <w:rPr>
          <w:rFonts w:cstheme="minorHAnsi"/>
          <w:color w:val="444444"/>
          <w:bdr w:val="none" w:sz="0" w:space="0" w:color="auto" w:frame="1"/>
        </w:rPr>
        <w:t xml:space="preserve">a </w:t>
      </w:r>
      <w:r w:rsidR="00B334ED">
        <w:rPr>
          <w:rFonts w:cstheme="minorHAnsi"/>
          <w:color w:val="444444"/>
          <w:bdr w:val="none" w:sz="0" w:space="0" w:color="auto" w:frame="1"/>
        </w:rPr>
        <w:t>barrier</w:t>
      </w:r>
      <w:r w:rsidRPr="004F70C0">
        <w:rPr>
          <w:rFonts w:cstheme="minorHAnsi"/>
          <w:color w:val="444444"/>
          <w:bdr w:val="none" w:sz="0" w:space="0" w:color="auto" w:frame="1"/>
        </w:rPr>
        <w:t xml:space="preserve"> between the </w:t>
      </w:r>
      <w:r w:rsidR="00B334ED">
        <w:rPr>
          <w:rFonts w:cstheme="minorHAnsi"/>
          <w:color w:val="444444"/>
          <w:bdr w:val="none" w:sz="0" w:space="0" w:color="auto" w:frame="1"/>
        </w:rPr>
        <w:t>outside world and the network</w:t>
      </w:r>
      <w:r w:rsidR="00BE00A4">
        <w:rPr>
          <w:rFonts w:cstheme="minorHAnsi"/>
          <w:color w:val="444444"/>
          <w:bdr w:val="none" w:sz="0" w:space="0" w:color="auto" w:frame="1"/>
        </w:rPr>
        <w:t xml:space="preserve">.  They </w:t>
      </w:r>
      <w:r w:rsidR="00B334ED">
        <w:rPr>
          <w:rFonts w:cstheme="minorHAnsi"/>
          <w:color w:val="444444"/>
          <w:bdr w:val="none" w:sz="0" w:space="0" w:color="auto" w:frame="1"/>
        </w:rPr>
        <w:t>act as a</w:t>
      </w:r>
      <w:r w:rsidRPr="004F70C0">
        <w:rPr>
          <w:rFonts w:cstheme="minorHAnsi"/>
          <w:color w:val="444444"/>
          <w:bdr w:val="none" w:sz="0" w:space="0" w:color="auto" w:frame="1"/>
        </w:rPr>
        <w:t xml:space="preserve"> filter</w:t>
      </w:r>
      <w:r w:rsidR="00B334ED">
        <w:rPr>
          <w:rFonts w:cstheme="minorHAnsi"/>
          <w:color w:val="444444"/>
          <w:bdr w:val="none" w:sz="0" w:space="0" w:color="auto" w:frame="1"/>
        </w:rPr>
        <w:t xml:space="preserve"> to stop </w:t>
      </w:r>
      <w:r w:rsidRPr="004F70C0">
        <w:rPr>
          <w:rFonts w:cstheme="minorHAnsi"/>
          <w:color w:val="444444"/>
          <w:bdr w:val="none" w:sz="0" w:space="0" w:color="auto" w:frame="1"/>
        </w:rPr>
        <w:t>anything suspicious from entering the network</w:t>
      </w:r>
      <w:r w:rsidR="00BE00A4">
        <w:rPr>
          <w:rFonts w:cstheme="minorHAnsi"/>
          <w:color w:val="444444"/>
          <w:bdr w:val="none" w:sz="0" w:space="0" w:color="auto" w:frame="1"/>
        </w:rPr>
        <w:t xml:space="preserve"> using</w:t>
      </w:r>
      <w:r w:rsidR="00B334ED">
        <w:rPr>
          <w:rFonts w:cstheme="minorHAnsi"/>
          <w:color w:val="444444"/>
          <w:bdr w:val="none" w:sz="0" w:space="0" w:color="auto" w:frame="1"/>
        </w:rPr>
        <w:t xml:space="preserve"> a particular set of parameters</w:t>
      </w:r>
      <w:r w:rsidRPr="004F70C0">
        <w:rPr>
          <w:rFonts w:cstheme="minorHAnsi"/>
          <w:color w:val="444444"/>
          <w:bdr w:val="none" w:sz="0" w:space="0" w:color="auto" w:frame="1"/>
        </w:rPr>
        <w:t>.</w:t>
      </w:r>
      <w:r w:rsidRPr="004F70C0">
        <w:rPr>
          <w:rFonts w:cstheme="minorHAnsi"/>
          <w:color w:val="444444"/>
        </w:rPr>
        <w:t> </w:t>
      </w:r>
    </w:p>
    <w:p w14:paraId="06FA7FAA" w14:textId="77777777" w:rsidR="00983B2C" w:rsidRPr="004F70C0" w:rsidRDefault="00983B2C" w:rsidP="00724408">
      <w:pPr>
        <w:numPr>
          <w:ilvl w:val="0"/>
          <w:numId w:val="12"/>
        </w:numPr>
        <w:shd w:val="clear" w:color="auto" w:fill="FFFFFF"/>
        <w:spacing w:after="0" w:line="240" w:lineRule="auto"/>
        <w:jc w:val="both"/>
        <w:textAlignment w:val="baseline"/>
        <w:rPr>
          <w:rStyle w:val="Strong"/>
          <w:rFonts w:cstheme="minorHAnsi"/>
          <w:b w:val="0"/>
          <w:bCs w:val="0"/>
          <w:color w:val="444444"/>
        </w:rPr>
      </w:pPr>
      <w:r w:rsidRPr="004F70C0">
        <w:rPr>
          <w:rStyle w:val="Strong"/>
          <w:rFonts w:cstheme="minorHAnsi"/>
          <w:color w:val="444444"/>
          <w:bdr w:val="none" w:sz="0" w:space="0" w:color="auto" w:frame="1"/>
        </w:rPr>
        <w:t>web security</w:t>
      </w:r>
    </w:p>
    <w:p w14:paraId="2E930A4E" w14:textId="40C070A2" w:rsidR="00983B2C" w:rsidRPr="004F70C0" w:rsidRDefault="00BE00A4" w:rsidP="00F13E79">
      <w:pPr>
        <w:shd w:val="clear" w:color="auto" w:fill="FFFFFF"/>
        <w:spacing w:after="0" w:line="240" w:lineRule="auto"/>
        <w:ind w:left="1800"/>
        <w:jc w:val="both"/>
        <w:textAlignment w:val="baseline"/>
        <w:rPr>
          <w:rFonts w:cstheme="minorHAnsi"/>
          <w:color w:val="444444"/>
          <w:bdr w:val="none" w:sz="0" w:space="0" w:color="auto" w:frame="1"/>
        </w:rPr>
      </w:pPr>
      <w:r>
        <w:rPr>
          <w:rFonts w:cstheme="minorHAnsi"/>
          <w:color w:val="444444"/>
          <w:bdr w:val="none" w:sz="0" w:space="0" w:color="auto" w:frame="1"/>
        </w:rPr>
        <w:t>certain</w:t>
      </w:r>
      <w:r w:rsidR="00B334ED">
        <w:rPr>
          <w:rFonts w:cstheme="minorHAnsi"/>
          <w:color w:val="444444"/>
          <w:bdr w:val="none" w:sz="0" w:space="0" w:color="auto" w:frame="1"/>
        </w:rPr>
        <w:t xml:space="preserve"> websites are </w:t>
      </w:r>
      <w:r w:rsidR="00983B2C" w:rsidRPr="004F70C0">
        <w:rPr>
          <w:rFonts w:cstheme="minorHAnsi"/>
          <w:color w:val="444444"/>
          <w:bdr w:val="none" w:sz="0" w:space="0" w:color="auto" w:frame="1"/>
        </w:rPr>
        <w:t>block</w:t>
      </w:r>
      <w:r w:rsidR="00B334ED">
        <w:rPr>
          <w:rFonts w:cstheme="minorHAnsi"/>
          <w:color w:val="444444"/>
          <w:bdr w:val="none" w:sz="0" w:space="0" w:color="auto" w:frame="1"/>
        </w:rPr>
        <w:t xml:space="preserve">ed as they </w:t>
      </w:r>
      <w:r>
        <w:rPr>
          <w:rFonts w:cstheme="minorHAnsi"/>
          <w:color w:val="444444"/>
          <w:bdr w:val="none" w:sz="0" w:space="0" w:color="auto" w:frame="1"/>
        </w:rPr>
        <w:t>have been scanned and marked as a risk of</w:t>
      </w:r>
      <w:r w:rsidR="00B334ED">
        <w:rPr>
          <w:rFonts w:cstheme="minorHAnsi"/>
          <w:color w:val="444444"/>
          <w:bdr w:val="none" w:sz="0" w:space="0" w:color="auto" w:frame="1"/>
        </w:rPr>
        <w:t xml:space="preserve"> transfer</w:t>
      </w:r>
      <w:r>
        <w:rPr>
          <w:rFonts w:cstheme="minorHAnsi"/>
          <w:color w:val="444444"/>
          <w:bdr w:val="none" w:sz="0" w:space="0" w:color="auto" w:frame="1"/>
        </w:rPr>
        <w:t>ring</w:t>
      </w:r>
      <w:r w:rsidR="00B334ED">
        <w:rPr>
          <w:rFonts w:cstheme="minorHAnsi"/>
          <w:color w:val="444444"/>
          <w:bdr w:val="none" w:sz="0" w:space="0" w:color="auto" w:frame="1"/>
        </w:rPr>
        <w:t xml:space="preserve"> viruses into the network</w:t>
      </w:r>
      <w:r w:rsidR="00983B2C" w:rsidRPr="004F70C0">
        <w:rPr>
          <w:rFonts w:cstheme="minorHAnsi"/>
          <w:color w:val="444444"/>
          <w:bdr w:val="none" w:sz="0" w:space="0" w:color="auto" w:frame="1"/>
        </w:rPr>
        <w:t>.</w:t>
      </w:r>
    </w:p>
    <w:p w14:paraId="1F0D6FDB" w14:textId="77777777" w:rsidR="00B14CF8" w:rsidRPr="004F70C0" w:rsidRDefault="00B14CF8" w:rsidP="00F13E79">
      <w:pPr>
        <w:shd w:val="clear" w:color="auto" w:fill="FFFFFF"/>
        <w:spacing w:after="0" w:line="240" w:lineRule="auto"/>
        <w:ind w:left="1800"/>
        <w:jc w:val="both"/>
        <w:textAlignment w:val="baseline"/>
        <w:rPr>
          <w:rFonts w:cstheme="minorHAnsi"/>
          <w:color w:val="444444"/>
        </w:rPr>
      </w:pPr>
    </w:p>
    <w:p w14:paraId="0FB3EEE2" w14:textId="77777777" w:rsidR="007800DE" w:rsidRDefault="007800DE">
      <w:pPr>
        <w:rPr>
          <w:rFonts w:cstheme="minorHAnsi"/>
        </w:rPr>
      </w:pPr>
      <w:r>
        <w:rPr>
          <w:rFonts w:cstheme="minorHAnsi"/>
        </w:rPr>
        <w:br w:type="page"/>
      </w:r>
    </w:p>
    <w:p w14:paraId="558297E6" w14:textId="6B3E37BD" w:rsidR="000F7A79" w:rsidRPr="004F70C0" w:rsidRDefault="000F7A79" w:rsidP="00B14CF8">
      <w:pPr>
        <w:ind w:left="1800"/>
        <w:rPr>
          <w:rFonts w:cstheme="minorHAnsi"/>
        </w:rPr>
      </w:pPr>
      <w:r w:rsidRPr="004F70C0">
        <w:rPr>
          <w:rFonts w:cstheme="minorHAnsi"/>
        </w:rPr>
        <w:lastRenderedPageBreak/>
        <w:t xml:space="preserve">The most </w:t>
      </w:r>
      <w:r w:rsidR="0035151E">
        <w:rPr>
          <w:rFonts w:cstheme="minorHAnsi"/>
        </w:rPr>
        <w:t>frequent</w:t>
      </w:r>
      <w:r w:rsidRPr="004F70C0">
        <w:rPr>
          <w:rFonts w:cstheme="minorHAnsi"/>
        </w:rPr>
        <w:t xml:space="preserve"> </w:t>
      </w:r>
      <w:r w:rsidR="00BE00A4">
        <w:rPr>
          <w:rFonts w:cstheme="minorHAnsi"/>
        </w:rPr>
        <w:t>cyber</w:t>
      </w:r>
      <w:r w:rsidRPr="004F70C0">
        <w:rPr>
          <w:rFonts w:cstheme="minorHAnsi"/>
        </w:rPr>
        <w:t>attacks are:</w:t>
      </w:r>
    </w:p>
    <w:p w14:paraId="25173F69" w14:textId="6612EFBD" w:rsidR="000F7A79" w:rsidRPr="004F70C0" w:rsidRDefault="000F7A79" w:rsidP="00724408">
      <w:pPr>
        <w:pStyle w:val="ListParagraph"/>
        <w:numPr>
          <w:ilvl w:val="2"/>
          <w:numId w:val="13"/>
        </w:numPr>
        <w:rPr>
          <w:rFonts w:cstheme="minorHAnsi"/>
        </w:rPr>
      </w:pPr>
      <w:r w:rsidRPr="004F70C0">
        <w:rPr>
          <w:rFonts w:cstheme="minorHAnsi"/>
        </w:rPr>
        <w:t xml:space="preserve">Hacking – </w:t>
      </w:r>
      <w:r w:rsidR="0035151E">
        <w:rPr>
          <w:rFonts w:cstheme="minorHAnsi"/>
        </w:rPr>
        <w:t xml:space="preserve">gaining </w:t>
      </w:r>
      <w:r w:rsidRPr="004F70C0">
        <w:rPr>
          <w:rFonts w:cstheme="minorHAnsi"/>
        </w:rPr>
        <w:t>unauthorised access</w:t>
      </w:r>
    </w:p>
    <w:p w14:paraId="21AE3C8A" w14:textId="4621B327" w:rsidR="000F7A79" w:rsidRPr="004F70C0" w:rsidRDefault="000F7A79" w:rsidP="00724408">
      <w:pPr>
        <w:pStyle w:val="ListParagraph"/>
        <w:numPr>
          <w:ilvl w:val="2"/>
          <w:numId w:val="13"/>
        </w:numPr>
        <w:rPr>
          <w:rFonts w:cstheme="minorHAnsi"/>
        </w:rPr>
      </w:pPr>
      <w:r w:rsidRPr="004F70C0">
        <w:rPr>
          <w:rFonts w:cstheme="minorHAnsi"/>
        </w:rPr>
        <w:t xml:space="preserve">Phishing – </w:t>
      </w:r>
      <w:r w:rsidR="0035151E">
        <w:rPr>
          <w:rFonts w:cstheme="minorHAnsi"/>
        </w:rPr>
        <w:t>attempting to find out passwords via</w:t>
      </w:r>
      <w:r w:rsidRPr="004F70C0">
        <w:rPr>
          <w:rFonts w:cstheme="minorHAnsi"/>
        </w:rPr>
        <w:t xml:space="preserve"> e mails </w:t>
      </w:r>
    </w:p>
    <w:p w14:paraId="79908E95" w14:textId="2A364A0C" w:rsidR="000F7A79" w:rsidRPr="004F70C0" w:rsidRDefault="000F7A79" w:rsidP="00724408">
      <w:pPr>
        <w:pStyle w:val="ListParagraph"/>
        <w:numPr>
          <w:ilvl w:val="2"/>
          <w:numId w:val="13"/>
        </w:numPr>
        <w:rPr>
          <w:rFonts w:cstheme="minorHAnsi"/>
        </w:rPr>
      </w:pPr>
      <w:r w:rsidRPr="004F70C0">
        <w:rPr>
          <w:rFonts w:cstheme="minorHAnsi"/>
        </w:rPr>
        <w:t xml:space="preserve">Malware – </w:t>
      </w:r>
      <w:r w:rsidR="0035151E">
        <w:rPr>
          <w:rFonts w:cstheme="minorHAnsi"/>
        </w:rPr>
        <w:t xml:space="preserve">spying </w:t>
      </w:r>
    </w:p>
    <w:p w14:paraId="770D614B" w14:textId="403FF37D" w:rsidR="000F7A79" w:rsidRPr="004F70C0" w:rsidRDefault="000F7A79" w:rsidP="00724408">
      <w:pPr>
        <w:pStyle w:val="ListParagraph"/>
        <w:numPr>
          <w:ilvl w:val="2"/>
          <w:numId w:val="13"/>
        </w:numPr>
        <w:rPr>
          <w:rFonts w:cstheme="minorHAnsi"/>
        </w:rPr>
      </w:pPr>
      <w:r w:rsidRPr="004F70C0">
        <w:rPr>
          <w:rFonts w:cstheme="minorHAnsi"/>
        </w:rPr>
        <w:t>Distributed denial of Service</w:t>
      </w:r>
      <w:r w:rsidR="001D7838" w:rsidRPr="004F70C0">
        <w:rPr>
          <w:rFonts w:cstheme="minorHAnsi"/>
        </w:rPr>
        <w:t xml:space="preserve"> – </w:t>
      </w:r>
      <w:r w:rsidR="009D7C9C">
        <w:rPr>
          <w:rFonts w:cstheme="minorHAnsi"/>
        </w:rPr>
        <w:t>inciting significant numbers of other people to go to</w:t>
      </w:r>
      <w:r w:rsidR="001D7838" w:rsidRPr="004F70C0">
        <w:rPr>
          <w:rFonts w:cstheme="minorHAnsi"/>
        </w:rPr>
        <w:t xml:space="preserve"> website </w:t>
      </w:r>
      <w:r w:rsidR="009D7C9C">
        <w:rPr>
          <w:rFonts w:cstheme="minorHAnsi"/>
        </w:rPr>
        <w:t xml:space="preserve">for the sole purpose of denying </w:t>
      </w:r>
      <w:r w:rsidR="001D7838" w:rsidRPr="004F70C0">
        <w:rPr>
          <w:rFonts w:cstheme="minorHAnsi"/>
        </w:rPr>
        <w:t xml:space="preserve">authorised users </w:t>
      </w:r>
      <w:r w:rsidR="009D7C9C">
        <w:rPr>
          <w:rFonts w:cstheme="minorHAnsi"/>
        </w:rPr>
        <w:t>access</w:t>
      </w:r>
    </w:p>
    <w:p w14:paraId="18FA6E9D" w14:textId="77777777" w:rsidR="00AC774C" w:rsidRPr="004F70C0" w:rsidRDefault="00AC774C" w:rsidP="00AC774C">
      <w:pPr>
        <w:pStyle w:val="ListParagraph"/>
        <w:rPr>
          <w:rFonts w:cstheme="minorHAnsi"/>
        </w:rPr>
      </w:pPr>
    </w:p>
    <w:p w14:paraId="670CAE15" w14:textId="737D51CA" w:rsidR="00CC25B7" w:rsidRPr="004F70C0" w:rsidRDefault="00AC774C" w:rsidP="00CC25B7">
      <w:pPr>
        <w:pStyle w:val="ListParagraph"/>
        <w:ind w:left="1440"/>
        <w:rPr>
          <w:rFonts w:cstheme="minorHAnsi"/>
        </w:rPr>
      </w:pPr>
      <w:r w:rsidRPr="004F70C0">
        <w:rPr>
          <w:rFonts w:cstheme="minorHAnsi"/>
          <w:noProof/>
          <w:color w:val="444444"/>
        </w:rPr>
        <w:drawing>
          <wp:inline distT="0" distB="0" distL="0" distR="0" wp14:anchorId="29B7BA4E" wp14:editId="7736BC91">
            <wp:extent cx="6645910" cy="3697605"/>
            <wp:effectExtent l="0" t="0" r="2540" b="0"/>
            <wp:docPr id="1" name="Picture 1" descr="cyber thre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yber threat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697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C91CB3" w14:textId="15A1141A" w:rsidR="00CC25B7" w:rsidRPr="004F70C0" w:rsidRDefault="00CC25B7" w:rsidP="00CC25B7">
      <w:pPr>
        <w:pStyle w:val="NormalWeb"/>
        <w:shd w:val="clear" w:color="auto" w:fill="FFFFFF"/>
        <w:spacing w:before="0" w:beforeAutospacing="0" w:after="0" w:afterAutospacing="0"/>
        <w:ind w:left="1440"/>
        <w:textAlignment w:val="baseline"/>
        <w:rPr>
          <w:rFonts w:asciiTheme="minorHAnsi" w:hAnsiTheme="minorHAnsi" w:cstheme="minorHAnsi"/>
          <w:color w:val="444444"/>
          <w:sz w:val="22"/>
          <w:szCs w:val="22"/>
          <w:bdr w:val="none" w:sz="0" w:space="0" w:color="auto" w:frame="1"/>
        </w:rPr>
      </w:pPr>
      <w:r w:rsidRPr="004F70C0">
        <w:rPr>
          <w:rFonts w:asciiTheme="minorHAnsi" w:hAnsiTheme="minorHAnsi" w:cstheme="minorHAnsi"/>
          <w:color w:val="444444"/>
          <w:sz w:val="22"/>
          <w:szCs w:val="22"/>
          <w:bdr w:val="none" w:sz="0" w:space="0" w:color="auto" w:frame="1"/>
        </w:rPr>
        <w:t>The</w:t>
      </w:r>
      <w:r w:rsidR="00FA55E7">
        <w:rPr>
          <w:rFonts w:asciiTheme="minorHAnsi" w:hAnsiTheme="minorHAnsi" w:cstheme="minorHAnsi"/>
          <w:color w:val="444444"/>
          <w:sz w:val="22"/>
          <w:szCs w:val="22"/>
          <w:bdr w:val="none" w:sz="0" w:space="0" w:color="auto" w:frame="1"/>
        </w:rPr>
        <w:t xml:space="preserve"> 3</w:t>
      </w:r>
      <w:r w:rsidRPr="004F70C0">
        <w:rPr>
          <w:rFonts w:asciiTheme="minorHAnsi" w:hAnsiTheme="minorHAnsi" w:cstheme="minorHAnsi"/>
          <w:color w:val="444444"/>
          <w:sz w:val="22"/>
          <w:szCs w:val="22"/>
          <w:bdr w:val="none" w:sz="0" w:space="0" w:color="auto" w:frame="1"/>
        </w:rPr>
        <w:t> network security controls</w:t>
      </w:r>
      <w:r w:rsidR="004E6838">
        <w:rPr>
          <w:rFonts w:asciiTheme="minorHAnsi" w:hAnsiTheme="minorHAnsi" w:cstheme="minorHAnsi"/>
          <w:color w:val="444444"/>
          <w:sz w:val="22"/>
          <w:szCs w:val="22"/>
          <w:bdr w:val="none" w:sz="0" w:space="0" w:color="auto" w:frame="1"/>
        </w:rPr>
        <w:t xml:space="preserve"> are</w:t>
      </w:r>
      <w:r w:rsidRPr="004F70C0">
        <w:rPr>
          <w:rFonts w:asciiTheme="minorHAnsi" w:hAnsiTheme="minorHAnsi" w:cstheme="minorHAnsi"/>
          <w:color w:val="444444"/>
          <w:sz w:val="22"/>
          <w:szCs w:val="22"/>
          <w:bdr w:val="none" w:sz="0" w:space="0" w:color="auto" w:frame="1"/>
        </w:rPr>
        <w:t xml:space="preserve">: </w:t>
      </w:r>
    </w:p>
    <w:p w14:paraId="32975E05" w14:textId="77777777" w:rsidR="00CC25B7" w:rsidRPr="004F70C0" w:rsidRDefault="00CC25B7" w:rsidP="00CC25B7">
      <w:pPr>
        <w:pStyle w:val="NormalWeb"/>
        <w:shd w:val="clear" w:color="auto" w:fill="FFFFFF"/>
        <w:spacing w:before="0" w:beforeAutospacing="0" w:after="0" w:afterAutospacing="0"/>
        <w:ind w:left="1440"/>
        <w:textAlignment w:val="baseline"/>
        <w:rPr>
          <w:rFonts w:asciiTheme="minorHAnsi" w:hAnsiTheme="minorHAnsi" w:cstheme="minorHAnsi"/>
          <w:color w:val="444444"/>
          <w:sz w:val="22"/>
          <w:szCs w:val="22"/>
        </w:rPr>
      </w:pPr>
    </w:p>
    <w:p w14:paraId="680D0AE9" w14:textId="77777777" w:rsidR="0015039C" w:rsidRPr="004F70C0" w:rsidRDefault="00CC25B7" w:rsidP="00724408">
      <w:pPr>
        <w:numPr>
          <w:ilvl w:val="0"/>
          <w:numId w:val="11"/>
        </w:numPr>
        <w:shd w:val="clear" w:color="auto" w:fill="FFFFFF"/>
        <w:spacing w:after="0" w:line="240" w:lineRule="auto"/>
        <w:textAlignment w:val="baseline"/>
        <w:rPr>
          <w:rFonts w:cstheme="minorHAnsi"/>
          <w:color w:val="444444"/>
        </w:rPr>
      </w:pPr>
      <w:r w:rsidRPr="004F70C0">
        <w:rPr>
          <w:rStyle w:val="Strong"/>
          <w:rFonts w:cstheme="minorHAnsi"/>
          <w:color w:val="444444"/>
          <w:bdr w:val="none" w:sz="0" w:space="0" w:color="auto" w:frame="1"/>
        </w:rPr>
        <w:t>Physical</w:t>
      </w:r>
    </w:p>
    <w:p w14:paraId="503A329F" w14:textId="3B49A447" w:rsidR="00AC774C" w:rsidRPr="004F70C0" w:rsidRDefault="00FA55E7" w:rsidP="0015039C">
      <w:pPr>
        <w:shd w:val="clear" w:color="auto" w:fill="FFFFFF"/>
        <w:spacing w:after="0" w:line="240" w:lineRule="auto"/>
        <w:ind w:left="2160"/>
        <w:textAlignment w:val="baseline"/>
        <w:rPr>
          <w:rFonts w:cstheme="minorHAnsi"/>
          <w:color w:val="444444"/>
          <w:bdr w:val="none" w:sz="0" w:space="0" w:color="auto" w:frame="1"/>
        </w:rPr>
      </w:pPr>
      <w:r>
        <w:rPr>
          <w:rFonts w:cstheme="minorHAnsi"/>
          <w:color w:val="444444"/>
          <w:bdr w:val="none" w:sz="0" w:space="0" w:color="auto" w:frame="1"/>
        </w:rPr>
        <w:t>Circumventing</w:t>
      </w:r>
      <w:r w:rsidR="00CC25B7" w:rsidRPr="004F70C0">
        <w:rPr>
          <w:rFonts w:cstheme="minorHAnsi"/>
          <w:color w:val="444444"/>
          <w:bdr w:val="none" w:sz="0" w:space="0" w:color="auto" w:frame="1"/>
        </w:rPr>
        <w:t xml:space="preserve"> access to</w:t>
      </w:r>
      <w:r>
        <w:rPr>
          <w:rFonts w:cstheme="minorHAnsi"/>
          <w:color w:val="444444"/>
          <w:bdr w:val="none" w:sz="0" w:space="0" w:color="auto" w:frame="1"/>
        </w:rPr>
        <w:t>:</w:t>
      </w:r>
    </w:p>
    <w:p w14:paraId="58887A43" w14:textId="108AC0F8" w:rsidR="00AC774C" w:rsidRPr="004F70C0" w:rsidRDefault="00CC25B7" w:rsidP="00724408">
      <w:pPr>
        <w:pStyle w:val="ListParagraph"/>
        <w:numPr>
          <w:ilvl w:val="0"/>
          <w:numId w:val="15"/>
        </w:numPr>
        <w:shd w:val="clear" w:color="auto" w:fill="FFFFFF"/>
        <w:spacing w:after="0" w:line="240" w:lineRule="auto"/>
        <w:textAlignment w:val="baseline"/>
        <w:rPr>
          <w:rFonts w:cstheme="minorHAnsi"/>
          <w:color w:val="444444"/>
        </w:rPr>
      </w:pPr>
      <w:r w:rsidRPr="004F70C0">
        <w:rPr>
          <w:rFonts w:cstheme="minorHAnsi"/>
          <w:color w:val="444444"/>
          <w:bdr w:val="none" w:sz="0" w:space="0" w:color="auto" w:frame="1"/>
        </w:rPr>
        <w:t>cables</w:t>
      </w:r>
    </w:p>
    <w:p w14:paraId="2739490F" w14:textId="21B23CC5" w:rsidR="00AC774C" w:rsidRPr="004F70C0" w:rsidRDefault="00CC25B7" w:rsidP="00724408">
      <w:pPr>
        <w:pStyle w:val="ListParagraph"/>
        <w:numPr>
          <w:ilvl w:val="0"/>
          <w:numId w:val="15"/>
        </w:numPr>
        <w:shd w:val="clear" w:color="auto" w:fill="FFFFFF"/>
        <w:spacing w:after="0" w:line="240" w:lineRule="auto"/>
        <w:textAlignment w:val="baseline"/>
        <w:rPr>
          <w:rFonts w:cstheme="minorHAnsi"/>
          <w:color w:val="444444"/>
        </w:rPr>
      </w:pPr>
      <w:r w:rsidRPr="004F70C0">
        <w:rPr>
          <w:rFonts w:cstheme="minorHAnsi"/>
          <w:color w:val="444444"/>
          <w:bdr w:val="none" w:sz="0" w:space="0" w:color="auto" w:frame="1"/>
        </w:rPr>
        <w:t xml:space="preserve">routers </w:t>
      </w:r>
    </w:p>
    <w:p w14:paraId="7B5EDC9C" w14:textId="24B1D350" w:rsidR="00CC25B7" w:rsidRPr="004F70C0" w:rsidRDefault="00CC25B7" w:rsidP="00AC774C">
      <w:pPr>
        <w:pStyle w:val="ListParagraph"/>
        <w:shd w:val="clear" w:color="auto" w:fill="FFFFFF"/>
        <w:spacing w:after="0" w:line="240" w:lineRule="auto"/>
        <w:ind w:left="2160"/>
        <w:textAlignment w:val="baseline"/>
        <w:rPr>
          <w:rFonts w:cstheme="minorHAnsi"/>
          <w:color w:val="444444"/>
        </w:rPr>
      </w:pPr>
      <w:r w:rsidRPr="004F70C0">
        <w:rPr>
          <w:rFonts w:cstheme="minorHAnsi"/>
          <w:color w:val="444444"/>
          <w:bdr w:val="none" w:sz="0" w:space="0" w:color="auto" w:frame="1"/>
        </w:rPr>
        <w:t>us</w:t>
      </w:r>
      <w:r w:rsidR="00FA55E7">
        <w:rPr>
          <w:rFonts w:cstheme="minorHAnsi"/>
          <w:color w:val="444444"/>
          <w:bdr w:val="none" w:sz="0" w:space="0" w:color="auto" w:frame="1"/>
        </w:rPr>
        <w:t>ing</w:t>
      </w:r>
      <w:r w:rsidRPr="004F70C0">
        <w:rPr>
          <w:rFonts w:cstheme="minorHAnsi"/>
          <w:color w:val="444444"/>
          <w:bdr w:val="none" w:sz="0" w:space="0" w:color="auto" w:frame="1"/>
        </w:rPr>
        <w:t xml:space="preserve"> locks</w:t>
      </w:r>
      <w:r w:rsidR="00FA55E7">
        <w:rPr>
          <w:rFonts w:cstheme="minorHAnsi"/>
          <w:color w:val="444444"/>
          <w:bdr w:val="none" w:sz="0" w:space="0" w:color="auto" w:frame="1"/>
        </w:rPr>
        <w:t>/</w:t>
      </w:r>
      <w:r w:rsidRPr="004F70C0">
        <w:rPr>
          <w:rFonts w:cstheme="minorHAnsi"/>
          <w:color w:val="444444"/>
          <w:bdr w:val="none" w:sz="0" w:space="0" w:color="auto" w:frame="1"/>
        </w:rPr>
        <w:t>biometric scanners.</w:t>
      </w:r>
      <w:r w:rsidRPr="004F70C0">
        <w:rPr>
          <w:rFonts w:cstheme="minorHAnsi"/>
          <w:color w:val="444444"/>
        </w:rPr>
        <w:t> </w:t>
      </w:r>
    </w:p>
    <w:p w14:paraId="3B2C2E6D" w14:textId="77777777" w:rsidR="00AC774C" w:rsidRPr="004F70C0" w:rsidRDefault="00AC774C" w:rsidP="00AC774C">
      <w:pPr>
        <w:pStyle w:val="ListParagraph"/>
        <w:shd w:val="clear" w:color="auto" w:fill="FFFFFF"/>
        <w:spacing w:after="0" w:line="240" w:lineRule="auto"/>
        <w:ind w:left="2160"/>
        <w:textAlignment w:val="baseline"/>
        <w:rPr>
          <w:rFonts w:cstheme="minorHAnsi"/>
          <w:color w:val="444444"/>
        </w:rPr>
      </w:pPr>
    </w:p>
    <w:p w14:paraId="1EB26C1D" w14:textId="77777777" w:rsidR="0015039C" w:rsidRPr="004F70C0" w:rsidRDefault="00CC25B7" w:rsidP="00724408">
      <w:pPr>
        <w:numPr>
          <w:ilvl w:val="0"/>
          <w:numId w:val="11"/>
        </w:numPr>
        <w:shd w:val="clear" w:color="auto" w:fill="FFFFFF"/>
        <w:spacing w:after="0" w:line="240" w:lineRule="auto"/>
        <w:textAlignment w:val="baseline"/>
        <w:rPr>
          <w:rFonts w:cstheme="minorHAnsi"/>
          <w:color w:val="444444"/>
        </w:rPr>
      </w:pPr>
      <w:r w:rsidRPr="004F70C0">
        <w:rPr>
          <w:rStyle w:val="Strong"/>
          <w:rFonts w:cstheme="minorHAnsi"/>
          <w:color w:val="444444"/>
          <w:bdr w:val="none" w:sz="0" w:space="0" w:color="auto" w:frame="1"/>
        </w:rPr>
        <w:t>Technical</w:t>
      </w:r>
      <w:r w:rsidRPr="004F70C0">
        <w:rPr>
          <w:rFonts w:cstheme="minorHAnsi"/>
          <w:color w:val="444444"/>
          <w:bdr w:val="none" w:sz="0" w:space="0" w:color="auto" w:frame="1"/>
        </w:rPr>
        <w:t> </w:t>
      </w:r>
    </w:p>
    <w:p w14:paraId="2EA87340" w14:textId="41CBAD85" w:rsidR="00AC774C" w:rsidRPr="004F70C0" w:rsidRDefault="00320E81" w:rsidP="0015039C">
      <w:pPr>
        <w:shd w:val="clear" w:color="auto" w:fill="FFFFFF"/>
        <w:spacing w:after="0" w:line="240" w:lineRule="auto"/>
        <w:ind w:left="2160"/>
        <w:textAlignment w:val="baseline"/>
        <w:rPr>
          <w:rFonts w:cstheme="minorHAnsi"/>
          <w:color w:val="444444"/>
          <w:bdr w:val="none" w:sz="0" w:space="0" w:color="auto" w:frame="1"/>
        </w:rPr>
      </w:pPr>
      <w:r w:rsidRPr="004F70C0">
        <w:rPr>
          <w:rFonts w:cstheme="minorHAnsi"/>
          <w:color w:val="444444"/>
          <w:bdr w:val="none" w:sz="0" w:space="0" w:color="auto" w:frame="1"/>
        </w:rPr>
        <w:t>N</w:t>
      </w:r>
      <w:r w:rsidR="00CC25B7" w:rsidRPr="004F70C0">
        <w:rPr>
          <w:rFonts w:cstheme="minorHAnsi"/>
          <w:color w:val="444444"/>
          <w:bdr w:val="none" w:sz="0" w:space="0" w:color="auto" w:frame="1"/>
        </w:rPr>
        <w:t>etwork</w:t>
      </w:r>
      <w:r w:rsidR="004E6838">
        <w:rPr>
          <w:rFonts w:cstheme="minorHAnsi"/>
          <w:color w:val="444444"/>
          <w:bdr w:val="none" w:sz="0" w:space="0" w:color="auto" w:frame="1"/>
        </w:rPr>
        <w:t>:</w:t>
      </w:r>
      <w:r w:rsidR="0015039C" w:rsidRPr="004F70C0">
        <w:rPr>
          <w:rFonts w:cstheme="minorHAnsi"/>
          <w:color w:val="444444"/>
          <w:bdr w:val="none" w:sz="0" w:space="0" w:color="auto" w:frame="1"/>
        </w:rPr>
        <w:t xml:space="preserve"> </w:t>
      </w:r>
    </w:p>
    <w:p w14:paraId="7CADD6B7" w14:textId="5B88A272" w:rsidR="00AC774C" w:rsidRPr="004F70C0" w:rsidRDefault="00CC25B7" w:rsidP="00724408">
      <w:pPr>
        <w:pStyle w:val="ListParagraph"/>
        <w:numPr>
          <w:ilvl w:val="0"/>
          <w:numId w:val="16"/>
        </w:numPr>
        <w:shd w:val="clear" w:color="auto" w:fill="FFFFFF"/>
        <w:spacing w:after="0" w:line="240" w:lineRule="auto"/>
        <w:textAlignment w:val="baseline"/>
        <w:rPr>
          <w:rFonts w:cstheme="minorHAnsi"/>
          <w:color w:val="444444"/>
        </w:rPr>
      </w:pPr>
      <w:r w:rsidRPr="004F70C0">
        <w:rPr>
          <w:rFonts w:cstheme="minorHAnsi"/>
          <w:color w:val="444444"/>
          <w:bdr w:val="none" w:sz="0" w:space="0" w:color="auto" w:frame="1"/>
        </w:rPr>
        <w:t xml:space="preserve">protecting </w:t>
      </w:r>
      <w:r w:rsidR="00FA55E7">
        <w:rPr>
          <w:rFonts w:cstheme="minorHAnsi"/>
          <w:color w:val="444444"/>
          <w:bdr w:val="none" w:sz="0" w:space="0" w:color="auto" w:frame="1"/>
        </w:rPr>
        <w:t xml:space="preserve">stored </w:t>
      </w:r>
      <w:r w:rsidRPr="004F70C0">
        <w:rPr>
          <w:rFonts w:cstheme="minorHAnsi"/>
          <w:color w:val="444444"/>
          <w:bdr w:val="none" w:sz="0" w:space="0" w:color="auto" w:frame="1"/>
        </w:rPr>
        <w:t xml:space="preserve">data </w:t>
      </w:r>
    </w:p>
    <w:p w14:paraId="71B5F463" w14:textId="7C7B859A" w:rsidR="00FA55E7" w:rsidRPr="00FA55E7" w:rsidRDefault="00FA55E7" w:rsidP="006B02BE">
      <w:pPr>
        <w:pStyle w:val="ListParagraph"/>
        <w:numPr>
          <w:ilvl w:val="0"/>
          <w:numId w:val="16"/>
        </w:numPr>
        <w:shd w:val="clear" w:color="auto" w:fill="FFFFFF"/>
        <w:spacing w:after="0" w:line="240" w:lineRule="auto"/>
        <w:textAlignment w:val="baseline"/>
        <w:rPr>
          <w:rFonts w:cstheme="minorHAnsi"/>
          <w:color w:val="444444"/>
        </w:rPr>
      </w:pPr>
      <w:r w:rsidRPr="00FA55E7">
        <w:rPr>
          <w:rFonts w:cstheme="minorHAnsi"/>
          <w:color w:val="444444"/>
          <w:bdr w:val="none" w:sz="0" w:space="0" w:color="auto" w:frame="1"/>
        </w:rPr>
        <w:t>data entering and leaving</w:t>
      </w:r>
      <w:r w:rsidR="00CC25B7" w:rsidRPr="00FA55E7">
        <w:rPr>
          <w:rFonts w:cstheme="minorHAnsi"/>
          <w:color w:val="444444"/>
          <w:bdr w:val="none" w:sz="0" w:space="0" w:color="auto" w:frame="1"/>
        </w:rPr>
        <w:t xml:space="preserve"> </w:t>
      </w:r>
    </w:p>
    <w:p w14:paraId="2C79B5D5" w14:textId="11FDF623" w:rsidR="00FA55E7" w:rsidRDefault="004E6838" w:rsidP="00AC774C">
      <w:pPr>
        <w:shd w:val="clear" w:color="auto" w:fill="FFFFFF"/>
        <w:spacing w:after="0" w:line="240" w:lineRule="auto"/>
        <w:ind w:left="2160"/>
        <w:textAlignment w:val="baseline"/>
        <w:rPr>
          <w:rFonts w:cstheme="minorHAnsi"/>
          <w:color w:val="444444"/>
          <w:bdr w:val="none" w:sz="0" w:space="0" w:color="auto" w:frame="1"/>
        </w:rPr>
      </w:pPr>
      <w:r>
        <w:rPr>
          <w:rFonts w:cstheme="minorHAnsi"/>
          <w:color w:val="444444"/>
          <w:bdr w:val="none" w:sz="0" w:space="0" w:color="auto" w:frame="1"/>
        </w:rPr>
        <w:t>A</w:t>
      </w:r>
      <w:r w:rsidR="00FA55E7">
        <w:rPr>
          <w:rFonts w:cstheme="minorHAnsi"/>
          <w:color w:val="444444"/>
          <w:bdr w:val="none" w:sz="0" w:space="0" w:color="auto" w:frame="1"/>
        </w:rPr>
        <w:t xml:space="preserve">chieved </w:t>
      </w:r>
      <w:r w:rsidR="00CC25B7" w:rsidRPr="004F70C0">
        <w:rPr>
          <w:rFonts w:cstheme="minorHAnsi"/>
          <w:color w:val="444444"/>
          <w:bdr w:val="none" w:sz="0" w:space="0" w:color="auto" w:frame="1"/>
        </w:rPr>
        <w:t>by</w:t>
      </w:r>
      <w:r w:rsidR="00FA55E7">
        <w:rPr>
          <w:rFonts w:cstheme="minorHAnsi"/>
          <w:color w:val="444444"/>
          <w:bdr w:val="none" w:sz="0" w:space="0" w:color="auto" w:frame="1"/>
        </w:rPr>
        <w:t>:</w:t>
      </w:r>
    </w:p>
    <w:p w14:paraId="3BA01DA7" w14:textId="6C3B8520" w:rsidR="00FA55E7" w:rsidRPr="00FA55E7" w:rsidRDefault="004E6838" w:rsidP="000C01F7">
      <w:pPr>
        <w:pStyle w:val="ListParagraph"/>
        <w:numPr>
          <w:ilvl w:val="0"/>
          <w:numId w:val="57"/>
        </w:numPr>
        <w:shd w:val="clear" w:color="auto" w:fill="FFFFFF"/>
        <w:spacing w:after="0" w:line="240" w:lineRule="auto"/>
        <w:textAlignment w:val="baseline"/>
        <w:rPr>
          <w:rFonts w:cstheme="minorHAnsi"/>
          <w:color w:val="444444"/>
        </w:rPr>
      </w:pPr>
      <w:r>
        <w:rPr>
          <w:rFonts w:cstheme="minorHAnsi"/>
          <w:color w:val="444444"/>
          <w:bdr w:val="none" w:sz="0" w:space="0" w:color="auto" w:frame="1"/>
        </w:rPr>
        <w:t>u</w:t>
      </w:r>
      <w:r w:rsidR="00FA55E7" w:rsidRPr="00FA55E7">
        <w:rPr>
          <w:rFonts w:cstheme="minorHAnsi"/>
          <w:color w:val="444444"/>
          <w:bdr w:val="none" w:sz="0" w:space="0" w:color="auto" w:frame="1"/>
        </w:rPr>
        <w:t xml:space="preserve">se of passwords to </w:t>
      </w:r>
      <w:r w:rsidR="00CC25B7" w:rsidRPr="00FA55E7">
        <w:rPr>
          <w:rFonts w:cstheme="minorHAnsi"/>
          <w:color w:val="444444"/>
          <w:bdr w:val="none" w:sz="0" w:space="0" w:color="auto" w:frame="1"/>
        </w:rPr>
        <w:t>prevent unauthorized access</w:t>
      </w:r>
      <w:r w:rsidR="00FA55E7" w:rsidRPr="00FA55E7">
        <w:rPr>
          <w:rFonts w:cstheme="minorHAnsi"/>
          <w:color w:val="444444"/>
          <w:bdr w:val="none" w:sz="0" w:space="0" w:color="auto" w:frame="1"/>
        </w:rPr>
        <w:t xml:space="preserve"> and </w:t>
      </w:r>
    </w:p>
    <w:p w14:paraId="014247DC" w14:textId="1E822403" w:rsidR="00CC25B7" w:rsidRPr="00FA55E7" w:rsidRDefault="00FA55E7" w:rsidP="000C01F7">
      <w:pPr>
        <w:pStyle w:val="ListParagraph"/>
        <w:numPr>
          <w:ilvl w:val="0"/>
          <w:numId w:val="57"/>
        </w:numPr>
        <w:shd w:val="clear" w:color="auto" w:fill="FFFFFF"/>
        <w:spacing w:after="0" w:line="240" w:lineRule="auto"/>
        <w:textAlignment w:val="baseline"/>
        <w:rPr>
          <w:rFonts w:cstheme="minorHAnsi"/>
          <w:color w:val="444444"/>
        </w:rPr>
      </w:pPr>
      <w:r w:rsidRPr="00FA55E7">
        <w:rPr>
          <w:rFonts w:cstheme="minorHAnsi"/>
          <w:color w:val="444444"/>
          <w:bdr w:val="none" w:sz="0" w:space="0" w:color="auto" w:frame="1"/>
        </w:rPr>
        <w:t xml:space="preserve">also </w:t>
      </w:r>
      <w:r w:rsidR="00CC25B7" w:rsidRPr="00FA55E7">
        <w:rPr>
          <w:rFonts w:cstheme="minorHAnsi"/>
          <w:color w:val="444444"/>
          <w:bdr w:val="none" w:sz="0" w:space="0" w:color="auto" w:frame="1"/>
        </w:rPr>
        <w:t xml:space="preserve">access by </w:t>
      </w:r>
      <w:r w:rsidR="006C3E1C">
        <w:rPr>
          <w:rFonts w:cstheme="minorHAnsi"/>
          <w:color w:val="444444"/>
          <w:bdr w:val="none" w:sz="0" w:space="0" w:color="auto" w:frame="1"/>
        </w:rPr>
        <w:t>Employee</w:t>
      </w:r>
      <w:r w:rsidR="00CC25B7" w:rsidRPr="00FA55E7">
        <w:rPr>
          <w:rFonts w:cstheme="minorHAnsi"/>
          <w:color w:val="444444"/>
          <w:bdr w:val="none" w:sz="0" w:space="0" w:color="auto" w:frame="1"/>
        </w:rPr>
        <w:t>s</w:t>
      </w:r>
      <w:r>
        <w:rPr>
          <w:rFonts w:cstheme="minorHAnsi"/>
          <w:color w:val="444444"/>
          <w:bdr w:val="none" w:sz="0" w:space="0" w:color="auto" w:frame="1"/>
        </w:rPr>
        <w:t xml:space="preserve"> who aren’t authorised to see data</w:t>
      </w:r>
      <w:r w:rsidRPr="00FA55E7">
        <w:rPr>
          <w:rFonts w:cstheme="minorHAnsi"/>
          <w:color w:val="444444"/>
          <w:bdr w:val="none" w:sz="0" w:space="0" w:color="auto" w:frame="1"/>
        </w:rPr>
        <w:t>.</w:t>
      </w:r>
    </w:p>
    <w:p w14:paraId="182091EF" w14:textId="77777777" w:rsidR="00AC774C" w:rsidRPr="004F70C0" w:rsidRDefault="00AC774C" w:rsidP="00AC774C">
      <w:pPr>
        <w:shd w:val="clear" w:color="auto" w:fill="FFFFFF"/>
        <w:spacing w:after="0" w:line="240" w:lineRule="auto"/>
        <w:ind w:left="2160"/>
        <w:textAlignment w:val="baseline"/>
        <w:rPr>
          <w:rFonts w:cstheme="minorHAnsi"/>
          <w:color w:val="444444"/>
        </w:rPr>
      </w:pPr>
    </w:p>
    <w:p w14:paraId="3AE5ABDF" w14:textId="77777777" w:rsidR="004E6838" w:rsidRPr="004E6838" w:rsidRDefault="00CC25B7" w:rsidP="00724408">
      <w:pPr>
        <w:numPr>
          <w:ilvl w:val="0"/>
          <w:numId w:val="11"/>
        </w:numPr>
        <w:shd w:val="clear" w:color="auto" w:fill="FFFFFF"/>
        <w:spacing w:after="0" w:line="240" w:lineRule="auto"/>
        <w:textAlignment w:val="baseline"/>
        <w:rPr>
          <w:rStyle w:val="Strong"/>
          <w:rFonts w:cstheme="minorHAnsi"/>
          <w:b w:val="0"/>
          <w:bCs w:val="0"/>
          <w:color w:val="444444"/>
        </w:rPr>
      </w:pPr>
      <w:r w:rsidRPr="004F70C0">
        <w:rPr>
          <w:rStyle w:val="Strong"/>
          <w:rFonts w:cstheme="minorHAnsi"/>
          <w:color w:val="444444"/>
          <w:bdr w:val="none" w:sz="0" w:space="0" w:color="auto" w:frame="1"/>
        </w:rPr>
        <w:t>Administrative</w:t>
      </w:r>
    </w:p>
    <w:p w14:paraId="64A047A4" w14:textId="1F886894" w:rsidR="00AC774C" w:rsidRPr="004F70C0" w:rsidRDefault="004E6838" w:rsidP="004E6838">
      <w:pPr>
        <w:shd w:val="clear" w:color="auto" w:fill="FFFFFF"/>
        <w:spacing w:after="0" w:line="240" w:lineRule="auto"/>
        <w:ind w:left="2160"/>
        <w:textAlignment w:val="baseline"/>
        <w:rPr>
          <w:rFonts w:cstheme="minorHAnsi"/>
          <w:color w:val="444444"/>
        </w:rPr>
      </w:pPr>
      <w:r>
        <w:rPr>
          <w:rFonts w:cstheme="minorHAnsi"/>
          <w:color w:val="444444"/>
          <w:bdr w:val="none" w:sz="0" w:space="0" w:color="auto" w:frame="1"/>
        </w:rPr>
        <w:t>N</w:t>
      </w:r>
      <w:r w:rsidR="00CC25B7" w:rsidRPr="004F70C0">
        <w:rPr>
          <w:rFonts w:cstheme="minorHAnsi"/>
          <w:color w:val="444444"/>
          <w:bdr w:val="none" w:sz="0" w:space="0" w:color="auto" w:frame="1"/>
        </w:rPr>
        <w:t>etwork security</w:t>
      </w:r>
    </w:p>
    <w:p w14:paraId="66CB67B6" w14:textId="29C72531" w:rsidR="00CC25B7" w:rsidRPr="0029330A" w:rsidRDefault="004E6838" w:rsidP="00724408">
      <w:pPr>
        <w:pStyle w:val="ListParagraph"/>
        <w:numPr>
          <w:ilvl w:val="1"/>
          <w:numId w:val="11"/>
        </w:numPr>
        <w:shd w:val="clear" w:color="auto" w:fill="FFFFFF"/>
        <w:spacing w:after="0" w:line="240" w:lineRule="auto"/>
        <w:textAlignment w:val="baseline"/>
        <w:rPr>
          <w:rFonts w:cstheme="minorHAnsi"/>
          <w:color w:val="444444"/>
        </w:rPr>
      </w:pPr>
      <w:r>
        <w:rPr>
          <w:rFonts w:cstheme="minorHAnsi"/>
          <w:color w:val="444444"/>
          <w:bdr w:val="none" w:sz="0" w:space="0" w:color="auto" w:frame="1"/>
        </w:rPr>
        <w:t>E</w:t>
      </w:r>
      <w:r w:rsidR="00FA55E7">
        <w:rPr>
          <w:rFonts w:cstheme="minorHAnsi"/>
          <w:color w:val="444444"/>
          <w:bdr w:val="none" w:sz="0" w:space="0" w:color="auto" w:frame="1"/>
        </w:rPr>
        <w:t>mploy</w:t>
      </w:r>
      <w:r>
        <w:rPr>
          <w:rFonts w:cstheme="minorHAnsi"/>
          <w:color w:val="444444"/>
          <w:bdr w:val="none" w:sz="0" w:space="0" w:color="auto" w:frame="1"/>
        </w:rPr>
        <w:t>ment of</w:t>
      </w:r>
      <w:r w:rsidR="00FA55E7">
        <w:rPr>
          <w:rFonts w:cstheme="minorHAnsi"/>
          <w:color w:val="444444"/>
          <w:bdr w:val="none" w:sz="0" w:space="0" w:color="auto" w:frame="1"/>
        </w:rPr>
        <w:t xml:space="preserve"> </w:t>
      </w:r>
      <w:r w:rsidR="00CC25B7" w:rsidRPr="0029330A">
        <w:rPr>
          <w:rFonts w:cstheme="minorHAnsi"/>
          <w:color w:val="444444"/>
          <w:bdr w:val="none" w:sz="0" w:space="0" w:color="auto" w:frame="1"/>
        </w:rPr>
        <w:t xml:space="preserve">administrator/s </w:t>
      </w:r>
      <w:r w:rsidR="00FA55E7">
        <w:rPr>
          <w:rFonts w:cstheme="minorHAnsi"/>
          <w:color w:val="444444"/>
          <w:bdr w:val="none" w:sz="0" w:space="0" w:color="auto" w:frame="1"/>
        </w:rPr>
        <w:t>to</w:t>
      </w:r>
      <w:r w:rsidR="00CC25B7" w:rsidRPr="0029330A">
        <w:rPr>
          <w:rFonts w:cstheme="minorHAnsi"/>
          <w:color w:val="444444"/>
          <w:bdr w:val="none" w:sz="0" w:space="0" w:color="auto" w:frame="1"/>
        </w:rPr>
        <w:t xml:space="preserve"> </w:t>
      </w:r>
      <w:r w:rsidR="00FA55E7">
        <w:rPr>
          <w:rFonts w:cstheme="minorHAnsi"/>
          <w:color w:val="444444"/>
          <w:bdr w:val="none" w:sz="0" w:space="0" w:color="auto" w:frame="1"/>
        </w:rPr>
        <w:t>oversee</w:t>
      </w:r>
      <w:r w:rsidR="00CC25B7" w:rsidRPr="0029330A">
        <w:rPr>
          <w:rFonts w:cstheme="minorHAnsi"/>
          <w:color w:val="444444"/>
          <w:bdr w:val="none" w:sz="0" w:space="0" w:color="auto" w:frame="1"/>
        </w:rPr>
        <w:t xml:space="preserve"> </w:t>
      </w:r>
      <w:r w:rsidR="00FA55E7">
        <w:rPr>
          <w:rFonts w:cstheme="minorHAnsi"/>
          <w:color w:val="444444"/>
          <w:bdr w:val="none" w:sz="0" w:space="0" w:color="auto" w:frame="1"/>
        </w:rPr>
        <w:t xml:space="preserve">levels of </w:t>
      </w:r>
      <w:r w:rsidR="00CC25B7" w:rsidRPr="0029330A">
        <w:rPr>
          <w:rFonts w:cstheme="minorHAnsi"/>
          <w:color w:val="444444"/>
          <w:bdr w:val="none" w:sz="0" w:space="0" w:color="auto" w:frame="1"/>
        </w:rPr>
        <w:t xml:space="preserve">access individuals </w:t>
      </w:r>
      <w:r w:rsidR="00FA55E7">
        <w:rPr>
          <w:rFonts w:cstheme="minorHAnsi"/>
          <w:color w:val="444444"/>
          <w:bdr w:val="none" w:sz="0" w:space="0" w:color="auto" w:frame="1"/>
        </w:rPr>
        <w:t>allowed</w:t>
      </w:r>
      <w:r w:rsidR="00CC25B7" w:rsidRPr="0029330A">
        <w:rPr>
          <w:rFonts w:cstheme="minorHAnsi"/>
          <w:color w:val="444444"/>
          <w:bdr w:val="none" w:sz="0" w:space="0" w:color="auto" w:frame="1"/>
        </w:rPr>
        <w:t>.</w:t>
      </w:r>
    </w:p>
    <w:p w14:paraId="05FED8A6" w14:textId="0F3A1DA1" w:rsidR="00320E81" w:rsidRPr="004F70C0" w:rsidRDefault="00320E81">
      <w:pPr>
        <w:rPr>
          <w:rFonts w:cstheme="minorHAnsi"/>
          <w:color w:val="FF0000"/>
        </w:rPr>
      </w:pPr>
      <w:r w:rsidRPr="004F70C0">
        <w:rPr>
          <w:rFonts w:cstheme="minorHAnsi"/>
          <w:color w:val="FF0000"/>
        </w:rPr>
        <w:br w:type="page"/>
      </w:r>
    </w:p>
    <w:p w14:paraId="438F53D3" w14:textId="77777777" w:rsidR="000F7A79" w:rsidRPr="004F70C0" w:rsidRDefault="000F7A79" w:rsidP="00F456C1">
      <w:pPr>
        <w:rPr>
          <w:rFonts w:cstheme="minorHAnsi"/>
          <w:color w:val="FF0000"/>
        </w:rPr>
      </w:pPr>
    </w:p>
    <w:p w14:paraId="55E004BF" w14:textId="6F375290" w:rsidR="000F7A79" w:rsidRDefault="006950D5" w:rsidP="006950D5">
      <w:pPr>
        <w:pStyle w:val="Heading2"/>
        <w:ind w:left="720"/>
      </w:pPr>
      <w:bookmarkStart w:id="3" w:name="_Toc60683313"/>
      <w:r>
        <w:t xml:space="preserve">1.3 </w:t>
      </w:r>
      <w:r w:rsidR="00076812">
        <w:t xml:space="preserve"> </w:t>
      </w:r>
      <w:r>
        <w:t xml:space="preserve"> </w:t>
      </w:r>
      <w:r w:rsidR="00076812">
        <w:t xml:space="preserve"> </w:t>
      </w:r>
      <w:r w:rsidR="002E1E2C">
        <w:t xml:space="preserve"> </w:t>
      </w:r>
      <w:r w:rsidR="00076812">
        <w:t xml:space="preserve"> </w:t>
      </w:r>
      <w:r w:rsidR="002E1E2C">
        <w:t xml:space="preserve"> </w:t>
      </w:r>
      <w:r w:rsidR="00A94C4E">
        <w:t xml:space="preserve">Network Security </w:t>
      </w:r>
      <w:r>
        <w:t>Summary</w:t>
      </w:r>
      <w:bookmarkEnd w:id="3"/>
    </w:p>
    <w:p w14:paraId="4A1F8154" w14:textId="525BA124" w:rsidR="0099149F" w:rsidRDefault="00160157" w:rsidP="00160157">
      <w:pPr>
        <w:pStyle w:val="Caption"/>
        <w:ind w:left="1440"/>
      </w:pPr>
      <w:bookmarkStart w:id="4" w:name="_Toc60683354"/>
      <w:r>
        <w:t xml:space="preserve">Table </w:t>
      </w:r>
      <w:fldSimple w:instr=" SEQ Table \* ARABIC ">
        <w:r w:rsidR="00E47575">
          <w:rPr>
            <w:noProof/>
          </w:rPr>
          <w:t>1</w:t>
        </w:r>
      </w:fldSimple>
      <w:r>
        <w:t xml:space="preserve"> The Importance of Security in a Network</w:t>
      </w:r>
      <w:bookmarkEnd w:id="4"/>
    </w:p>
    <w:p w14:paraId="28E7268B" w14:textId="6C1753E3" w:rsidR="005F3F0B" w:rsidRPr="005F3F0B" w:rsidRDefault="005F3F0B" w:rsidP="005F3F0B">
      <w:r w:rsidRPr="005F3F0B">
        <w:rPr>
          <w:noProof/>
        </w:rPr>
        <w:drawing>
          <wp:inline distT="0" distB="0" distL="0" distR="0" wp14:anchorId="55FA0D78" wp14:editId="5EA87CBA">
            <wp:extent cx="6033770" cy="7597140"/>
            <wp:effectExtent l="0" t="0" r="5080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086783" cy="76638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8F8E52" w14:textId="77777777" w:rsidR="006F5450" w:rsidRDefault="006F5450">
      <w:r>
        <w:br w:type="page"/>
      </w:r>
    </w:p>
    <w:p w14:paraId="46F8E467" w14:textId="76BA4A7A" w:rsidR="000F4809" w:rsidRDefault="000F4809" w:rsidP="001B62B1">
      <w:pPr>
        <w:pStyle w:val="Heading2"/>
        <w:ind w:left="720"/>
      </w:pPr>
      <w:bookmarkStart w:id="5" w:name="_Toc60683314"/>
      <w:r>
        <w:lastRenderedPageBreak/>
        <w:t xml:space="preserve">1.4   </w:t>
      </w:r>
      <w:r w:rsidR="001B62B1">
        <w:t xml:space="preserve">    Potential Impact Definitions; Low, Moderate and High Security Breaches</w:t>
      </w:r>
      <w:bookmarkEnd w:id="5"/>
    </w:p>
    <w:p w14:paraId="610018D8" w14:textId="08E974A2" w:rsidR="001B62B1" w:rsidRPr="001B62B1" w:rsidRDefault="00663712" w:rsidP="00663712">
      <w:pPr>
        <w:pStyle w:val="Caption"/>
        <w:ind w:left="1440"/>
      </w:pPr>
      <w:bookmarkStart w:id="6" w:name="_Toc60683355"/>
      <w:r>
        <w:t xml:space="preserve">Table </w:t>
      </w:r>
      <w:fldSimple w:instr=" SEQ Table \* ARABIC ">
        <w:r w:rsidR="00E47575">
          <w:rPr>
            <w:noProof/>
          </w:rPr>
          <w:t>2</w:t>
        </w:r>
      </w:fldSimple>
      <w:r>
        <w:t xml:space="preserve"> Goals of Security CIA by Federal Information &amp; Information Systems</w:t>
      </w:r>
      <w:bookmarkEnd w:id="6"/>
    </w:p>
    <w:tbl>
      <w:tblPr>
        <w:tblStyle w:val="TableGrid"/>
        <w:tblW w:w="0" w:type="auto"/>
        <w:tblInd w:w="-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8459"/>
      </w:tblGrid>
      <w:tr w:rsidR="000F4809" w14:paraId="3B50D775" w14:textId="77777777" w:rsidTr="001A0261">
        <w:tc>
          <w:tcPr>
            <w:tcW w:w="562" w:type="dxa"/>
          </w:tcPr>
          <w:p w14:paraId="33447B0E" w14:textId="77777777" w:rsidR="000F4809" w:rsidRDefault="000F4809" w:rsidP="001B62B1"/>
        </w:tc>
        <w:tc>
          <w:tcPr>
            <w:tcW w:w="8459" w:type="dxa"/>
          </w:tcPr>
          <w:p w14:paraId="2469578C" w14:textId="77777777" w:rsidR="000F4809" w:rsidRDefault="000F4809" w:rsidP="001B62B1">
            <w:pPr>
              <w:jc w:val="center"/>
              <w:rPr>
                <w:rFonts w:cs="Arial"/>
              </w:rPr>
            </w:pPr>
            <w:r>
              <w:rPr>
                <w:rFonts w:cs="Arial"/>
              </w:rPr>
              <w:t>Confidentiality, Integrity and Availability,</w:t>
            </w:r>
          </w:p>
          <w:p w14:paraId="78504AC1" w14:textId="5FFCC479" w:rsidR="000F4809" w:rsidRDefault="000F4809" w:rsidP="001B62B1">
            <w:pPr>
              <w:jc w:val="center"/>
              <w:rPr>
                <w:rFonts w:cs="Arial"/>
              </w:rPr>
            </w:pPr>
            <w:r>
              <w:rPr>
                <w:rFonts w:cs="Arial"/>
              </w:rPr>
              <w:t xml:space="preserve">U.S. Federal Information Processing Standards </w:t>
            </w:r>
            <w:r w:rsidRPr="00C77F8C">
              <w:rPr>
                <w:rFonts w:cs="Arial"/>
                <w:vertAlign w:val="superscript"/>
              </w:rPr>
              <w:t>[</w:t>
            </w:r>
            <w:r>
              <w:rPr>
                <w:rFonts w:cs="Arial"/>
                <w:vertAlign w:val="superscript"/>
              </w:rPr>
              <w:t>3</w:t>
            </w:r>
            <w:r w:rsidRPr="00C77F8C">
              <w:rPr>
                <w:rFonts w:cs="Arial"/>
                <w:vertAlign w:val="superscript"/>
              </w:rPr>
              <w:t>]</w:t>
            </w:r>
          </w:p>
        </w:tc>
      </w:tr>
    </w:tbl>
    <w:p w14:paraId="7FE3834B" w14:textId="555F2FB0" w:rsidR="000F4809" w:rsidRDefault="000F4809" w:rsidP="001B62B1">
      <w:pPr>
        <w:rPr>
          <w:sz w:val="32"/>
          <w:szCs w:val="32"/>
        </w:rPr>
      </w:pPr>
      <w:r w:rsidRPr="00CC18BA">
        <w:rPr>
          <w:noProof/>
        </w:rPr>
        <w:drawing>
          <wp:inline distT="0" distB="0" distL="0" distR="0" wp14:anchorId="3FB55ED6" wp14:editId="73F14A95">
            <wp:extent cx="5718175" cy="5996940"/>
            <wp:effectExtent l="0" t="0" r="0" b="38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51538" cy="60319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3FD10A79" w14:textId="00C5CC75" w:rsidR="0099149F" w:rsidRPr="004F70C0" w:rsidRDefault="00320E81" w:rsidP="005F3F0B">
      <w:pPr>
        <w:pStyle w:val="Heading1"/>
        <w:rPr>
          <w:rFonts w:cstheme="minorHAnsi"/>
          <w:b/>
          <w:bCs/>
        </w:rPr>
      </w:pPr>
      <w:r w:rsidRPr="00076812">
        <w:rPr>
          <w:b/>
          <w:bCs/>
        </w:rPr>
        <w:lastRenderedPageBreak/>
        <w:t xml:space="preserve"> </w:t>
      </w:r>
      <w:bookmarkStart w:id="7" w:name="_Toc60683315"/>
      <w:r w:rsidR="000F4809">
        <w:rPr>
          <w:b/>
          <w:bCs/>
        </w:rPr>
        <w:t>2.0</w:t>
      </w:r>
      <w:r w:rsidR="000D5FFC">
        <w:rPr>
          <w:b/>
          <w:bCs/>
        </w:rPr>
        <w:t xml:space="preserve">    </w:t>
      </w:r>
      <w:r w:rsidR="0099149F" w:rsidRPr="00076812">
        <w:rPr>
          <w:b/>
          <w:bCs/>
        </w:rPr>
        <w:t>REVIEW OF LITERATURE</w:t>
      </w:r>
      <w:bookmarkEnd w:id="7"/>
    </w:p>
    <w:p w14:paraId="79F3334A" w14:textId="36D11B9F" w:rsidR="0099149F" w:rsidRPr="000D5FFC" w:rsidRDefault="0099149F" w:rsidP="000D5FFC">
      <w:pPr>
        <w:ind w:left="720"/>
        <w:rPr>
          <w:rFonts w:cstheme="minorHAnsi"/>
        </w:rPr>
      </w:pPr>
      <w:r w:rsidRPr="000D5FFC">
        <w:rPr>
          <w:rFonts w:cstheme="minorHAnsi"/>
        </w:rPr>
        <w:t xml:space="preserve">To </w:t>
      </w:r>
      <w:r w:rsidR="005169BB">
        <w:rPr>
          <w:rFonts w:cstheme="minorHAnsi"/>
        </w:rPr>
        <w:t>demonstrate</w:t>
      </w:r>
      <w:r w:rsidRPr="000D5FFC">
        <w:rPr>
          <w:rFonts w:cstheme="minorHAnsi"/>
        </w:rPr>
        <w:t xml:space="preserve"> to Che-Si’s Policy Makers </w:t>
      </w:r>
      <w:r w:rsidR="00031EE8">
        <w:rPr>
          <w:rFonts w:cstheme="minorHAnsi"/>
        </w:rPr>
        <w:t xml:space="preserve">the </w:t>
      </w:r>
      <w:r w:rsidRPr="000D5FFC">
        <w:rPr>
          <w:rFonts w:cstheme="minorHAnsi"/>
        </w:rPr>
        <w:t>existing flaws in their:</w:t>
      </w:r>
    </w:p>
    <w:p w14:paraId="328979A4" w14:textId="5F0C656A" w:rsidR="0099149F" w:rsidRPr="004F70C0" w:rsidRDefault="0099149F" w:rsidP="0099149F">
      <w:pPr>
        <w:pStyle w:val="ListParagraph"/>
        <w:rPr>
          <w:rFonts w:cstheme="minorHAnsi"/>
        </w:rPr>
      </w:pPr>
    </w:p>
    <w:p w14:paraId="799B6F5E" w14:textId="0E4DC64C" w:rsidR="0099149F" w:rsidRPr="004F70C0" w:rsidRDefault="0099149F" w:rsidP="00724408">
      <w:pPr>
        <w:pStyle w:val="ListParagraph"/>
        <w:numPr>
          <w:ilvl w:val="0"/>
          <w:numId w:val="3"/>
        </w:numPr>
        <w:rPr>
          <w:rFonts w:cstheme="minorHAnsi"/>
        </w:rPr>
      </w:pPr>
      <w:r w:rsidRPr="004F70C0">
        <w:rPr>
          <w:rFonts w:cstheme="minorHAnsi"/>
        </w:rPr>
        <w:t>Policies</w:t>
      </w:r>
    </w:p>
    <w:p w14:paraId="00E00683" w14:textId="0D9F9B1C" w:rsidR="0099149F" w:rsidRPr="004F70C0" w:rsidRDefault="0099149F" w:rsidP="00724408">
      <w:pPr>
        <w:pStyle w:val="ListParagraph"/>
        <w:numPr>
          <w:ilvl w:val="0"/>
          <w:numId w:val="3"/>
        </w:numPr>
        <w:rPr>
          <w:rFonts w:cstheme="minorHAnsi"/>
        </w:rPr>
      </w:pPr>
      <w:r w:rsidRPr="004F70C0">
        <w:rPr>
          <w:rFonts w:cstheme="minorHAnsi"/>
        </w:rPr>
        <w:t>Infrastructure</w:t>
      </w:r>
    </w:p>
    <w:p w14:paraId="3F0E34F3" w14:textId="61561CF8" w:rsidR="00832AA2" w:rsidRPr="004F70C0" w:rsidRDefault="00320E81" w:rsidP="006950D5">
      <w:pPr>
        <w:pStyle w:val="Heading2"/>
        <w:ind w:left="720"/>
      </w:pPr>
      <w:bookmarkStart w:id="8" w:name="_Toc60683316"/>
      <w:r w:rsidRPr="004F70C0">
        <w:t xml:space="preserve">2.1     </w:t>
      </w:r>
      <w:r w:rsidR="00832AA2" w:rsidRPr="004F70C0">
        <w:t>Policies</w:t>
      </w:r>
      <w:bookmarkEnd w:id="8"/>
    </w:p>
    <w:p w14:paraId="0D55FB6E" w14:textId="4532E0C9" w:rsidR="00BF56A0" w:rsidRPr="004F70C0" w:rsidRDefault="00A94C4E" w:rsidP="00832AA2">
      <w:pPr>
        <w:ind w:left="720"/>
        <w:rPr>
          <w:rFonts w:cstheme="minorHAnsi"/>
        </w:rPr>
      </w:pPr>
      <w:r w:rsidRPr="00A94C4E">
        <w:rPr>
          <w:rFonts w:cstheme="minorHAnsi"/>
          <w:vertAlign w:val="superscript"/>
        </w:rPr>
        <w:t>[</w:t>
      </w:r>
      <w:r w:rsidR="000F4809">
        <w:rPr>
          <w:rFonts w:cstheme="minorHAnsi"/>
          <w:vertAlign w:val="superscript"/>
        </w:rPr>
        <w:t>4</w:t>
      </w:r>
      <w:r w:rsidRPr="00A94C4E">
        <w:rPr>
          <w:rFonts w:cstheme="minorHAnsi"/>
          <w:vertAlign w:val="superscript"/>
        </w:rPr>
        <w:t>]</w:t>
      </w:r>
      <w:r>
        <w:rPr>
          <w:rFonts w:cstheme="minorHAnsi"/>
          <w:vertAlign w:val="superscript"/>
        </w:rPr>
        <w:t xml:space="preserve"> </w:t>
      </w:r>
      <w:r w:rsidR="00C366D8" w:rsidRPr="004F70C0">
        <w:rPr>
          <w:rFonts w:cstheme="minorHAnsi"/>
        </w:rPr>
        <w:t>To ensure Company Policies circumvent flaws in the Network:</w:t>
      </w:r>
    </w:p>
    <w:p w14:paraId="788768D2" w14:textId="77777777" w:rsidR="004E6838" w:rsidRDefault="004E6838" w:rsidP="00724408">
      <w:pPr>
        <w:pStyle w:val="ListParagraph"/>
        <w:numPr>
          <w:ilvl w:val="0"/>
          <w:numId w:val="8"/>
        </w:numPr>
        <w:rPr>
          <w:rFonts w:cstheme="minorHAnsi"/>
        </w:rPr>
      </w:pPr>
      <w:r>
        <w:rPr>
          <w:rFonts w:cstheme="minorHAnsi"/>
        </w:rPr>
        <w:t>Ensure employees are aware of</w:t>
      </w:r>
      <w:r w:rsidR="00BF56A0" w:rsidRPr="004F70C0">
        <w:rPr>
          <w:rFonts w:cstheme="minorHAnsi"/>
        </w:rPr>
        <w:t xml:space="preserve"> the importance of Network Security </w:t>
      </w:r>
      <w:r>
        <w:rPr>
          <w:rFonts w:cstheme="minorHAnsi"/>
        </w:rPr>
        <w:t>/</w:t>
      </w:r>
      <w:r w:rsidR="00BF56A0" w:rsidRPr="004F70C0">
        <w:rPr>
          <w:rFonts w:cstheme="minorHAnsi"/>
        </w:rPr>
        <w:t>the implications of security breaches</w:t>
      </w:r>
      <w:r>
        <w:rPr>
          <w:rFonts w:cstheme="minorHAnsi"/>
        </w:rPr>
        <w:t xml:space="preserve">.  </w:t>
      </w:r>
    </w:p>
    <w:p w14:paraId="031AEE00" w14:textId="25D15B94" w:rsidR="00BF56A0" w:rsidRPr="004F70C0" w:rsidRDefault="004E6838" w:rsidP="00724408">
      <w:pPr>
        <w:pStyle w:val="ListParagraph"/>
        <w:numPr>
          <w:ilvl w:val="0"/>
          <w:numId w:val="8"/>
        </w:numPr>
        <w:rPr>
          <w:rFonts w:cstheme="minorHAnsi"/>
        </w:rPr>
      </w:pPr>
      <w:r>
        <w:rPr>
          <w:rFonts w:cstheme="minorHAnsi"/>
        </w:rPr>
        <w:t xml:space="preserve">Show them </w:t>
      </w:r>
      <w:r w:rsidR="001869F4" w:rsidRPr="004F70C0">
        <w:rPr>
          <w:rFonts w:cstheme="minorHAnsi"/>
        </w:rPr>
        <w:t>how malware could affect the company</w:t>
      </w:r>
      <w:r>
        <w:rPr>
          <w:rFonts w:cstheme="minorHAnsi"/>
        </w:rPr>
        <w:t xml:space="preserve"> and cause major disruption.</w:t>
      </w:r>
    </w:p>
    <w:p w14:paraId="3B52E685" w14:textId="21314730" w:rsidR="00DF26C5" w:rsidRPr="004F70C0" w:rsidRDefault="00C36344" w:rsidP="00724408">
      <w:pPr>
        <w:pStyle w:val="ListParagraph"/>
        <w:numPr>
          <w:ilvl w:val="0"/>
          <w:numId w:val="8"/>
        </w:numPr>
        <w:rPr>
          <w:rFonts w:cstheme="minorHAnsi"/>
        </w:rPr>
      </w:pPr>
      <w:r w:rsidRPr="004F70C0">
        <w:rPr>
          <w:rFonts w:cstheme="minorHAnsi"/>
        </w:rPr>
        <w:t>Train</w:t>
      </w:r>
      <w:r w:rsidR="00DF26C5" w:rsidRPr="004F70C0">
        <w:rPr>
          <w:rFonts w:cstheme="minorHAnsi"/>
        </w:rPr>
        <w:t xml:space="preserve"> </w:t>
      </w:r>
      <w:r w:rsidR="004E6838">
        <w:rPr>
          <w:rFonts w:cstheme="minorHAnsi"/>
        </w:rPr>
        <w:t xml:space="preserve">all </w:t>
      </w:r>
      <w:r w:rsidR="006C3E1C">
        <w:rPr>
          <w:rFonts w:cstheme="minorHAnsi"/>
        </w:rPr>
        <w:t>Employee</w:t>
      </w:r>
      <w:r w:rsidR="00DF26C5" w:rsidRPr="004F70C0">
        <w:rPr>
          <w:rFonts w:cstheme="minorHAnsi"/>
        </w:rPr>
        <w:t xml:space="preserve">s </w:t>
      </w:r>
      <w:r w:rsidR="004E6838">
        <w:rPr>
          <w:rFonts w:cstheme="minorHAnsi"/>
        </w:rPr>
        <w:t>to</w:t>
      </w:r>
      <w:r w:rsidR="00DF26C5" w:rsidRPr="004F70C0">
        <w:rPr>
          <w:rFonts w:cstheme="minorHAnsi"/>
        </w:rPr>
        <w:t xml:space="preserve"> identify phishing</w:t>
      </w:r>
      <w:r w:rsidR="004E6838">
        <w:rPr>
          <w:rFonts w:cstheme="minorHAnsi"/>
        </w:rPr>
        <w:t>/</w:t>
      </w:r>
      <w:r w:rsidR="00DF26C5" w:rsidRPr="004F70C0">
        <w:rPr>
          <w:rFonts w:cstheme="minorHAnsi"/>
        </w:rPr>
        <w:t>poof e mails</w:t>
      </w:r>
      <w:r w:rsidR="001B22D7" w:rsidRPr="004F70C0">
        <w:rPr>
          <w:rFonts w:cstheme="minorHAnsi"/>
        </w:rPr>
        <w:t xml:space="preserve"> and </w:t>
      </w:r>
      <w:r w:rsidR="004E6838">
        <w:rPr>
          <w:rFonts w:cstheme="minorHAnsi"/>
        </w:rPr>
        <w:t xml:space="preserve">warn them </w:t>
      </w:r>
      <w:r w:rsidR="001B22D7" w:rsidRPr="004F70C0">
        <w:rPr>
          <w:rFonts w:cstheme="minorHAnsi"/>
        </w:rPr>
        <w:t xml:space="preserve">to </w:t>
      </w:r>
      <w:r w:rsidR="008D71F8">
        <w:rPr>
          <w:rFonts w:cstheme="minorHAnsi"/>
        </w:rPr>
        <w:t xml:space="preserve">carry out </w:t>
      </w:r>
      <w:r w:rsidR="001B22D7" w:rsidRPr="004F70C0">
        <w:rPr>
          <w:rFonts w:cstheme="minorHAnsi"/>
        </w:rPr>
        <w:t>c</w:t>
      </w:r>
      <w:r w:rsidR="003C5127" w:rsidRPr="004F70C0">
        <w:rPr>
          <w:rFonts w:cstheme="minorHAnsi"/>
        </w:rPr>
        <w:t>heck</w:t>
      </w:r>
      <w:r w:rsidR="008D71F8">
        <w:rPr>
          <w:rFonts w:cstheme="minorHAnsi"/>
        </w:rPr>
        <w:t xml:space="preserve">s on the </w:t>
      </w:r>
      <w:r w:rsidR="003C5127" w:rsidRPr="004F70C0">
        <w:rPr>
          <w:rFonts w:cstheme="minorHAnsi"/>
        </w:rPr>
        <w:t xml:space="preserve">sender before </w:t>
      </w:r>
      <w:r w:rsidR="008D71F8">
        <w:rPr>
          <w:rFonts w:cstheme="minorHAnsi"/>
        </w:rPr>
        <w:t xml:space="preserve">they </w:t>
      </w:r>
      <w:r w:rsidR="003C5127" w:rsidRPr="004F70C0">
        <w:rPr>
          <w:rFonts w:cstheme="minorHAnsi"/>
        </w:rPr>
        <w:t>open attachments</w:t>
      </w:r>
    </w:p>
    <w:p w14:paraId="4EDD3643" w14:textId="7CC2E5B6" w:rsidR="006D55E8" w:rsidRPr="004F70C0" w:rsidRDefault="006D55E8" w:rsidP="00724408">
      <w:pPr>
        <w:pStyle w:val="ListParagraph"/>
        <w:numPr>
          <w:ilvl w:val="0"/>
          <w:numId w:val="8"/>
        </w:numPr>
        <w:rPr>
          <w:rFonts w:cstheme="minorHAnsi"/>
        </w:rPr>
      </w:pPr>
      <w:r w:rsidRPr="004F70C0">
        <w:rPr>
          <w:rFonts w:cstheme="minorHAnsi"/>
        </w:rPr>
        <w:t>Shadow Policy</w:t>
      </w:r>
      <w:r w:rsidR="003C5127" w:rsidRPr="004F70C0">
        <w:rPr>
          <w:rFonts w:cstheme="minorHAnsi"/>
        </w:rPr>
        <w:t xml:space="preserve">; </w:t>
      </w:r>
      <w:r w:rsidRPr="004F70C0">
        <w:rPr>
          <w:rFonts w:cstheme="minorHAnsi"/>
        </w:rPr>
        <w:t xml:space="preserve">do </w:t>
      </w:r>
      <w:r w:rsidR="008D71F8">
        <w:rPr>
          <w:rFonts w:cstheme="minorHAnsi"/>
        </w:rPr>
        <w:t xml:space="preserve">not allow any </w:t>
      </w:r>
      <w:r w:rsidR="006C3E1C">
        <w:rPr>
          <w:rFonts w:cstheme="minorHAnsi"/>
        </w:rPr>
        <w:t>Employee</w:t>
      </w:r>
      <w:r w:rsidRPr="004F70C0">
        <w:rPr>
          <w:rFonts w:cstheme="minorHAnsi"/>
        </w:rPr>
        <w:t xml:space="preserve">s </w:t>
      </w:r>
      <w:r w:rsidR="008D71F8">
        <w:rPr>
          <w:rFonts w:cstheme="minorHAnsi"/>
        </w:rPr>
        <w:t xml:space="preserve">to </w:t>
      </w:r>
      <w:r w:rsidRPr="004F70C0">
        <w:rPr>
          <w:rFonts w:cstheme="minorHAnsi"/>
        </w:rPr>
        <w:t xml:space="preserve">download </w:t>
      </w:r>
      <w:r w:rsidR="008D71F8">
        <w:rPr>
          <w:rFonts w:cstheme="minorHAnsi"/>
        </w:rPr>
        <w:t xml:space="preserve">any </w:t>
      </w:r>
      <w:r w:rsidRPr="004F70C0">
        <w:rPr>
          <w:rFonts w:cstheme="minorHAnsi"/>
        </w:rPr>
        <w:t>software without prior a</w:t>
      </w:r>
      <w:r w:rsidR="008D71F8">
        <w:rPr>
          <w:rFonts w:cstheme="minorHAnsi"/>
        </w:rPr>
        <w:t>uthorisation.</w:t>
      </w:r>
    </w:p>
    <w:p w14:paraId="7C625205" w14:textId="0E732A13" w:rsidR="006D55E8" w:rsidRPr="004F70C0" w:rsidRDefault="006D55E8" w:rsidP="00724408">
      <w:pPr>
        <w:pStyle w:val="ListParagraph"/>
        <w:numPr>
          <w:ilvl w:val="0"/>
          <w:numId w:val="8"/>
        </w:numPr>
        <w:rPr>
          <w:rFonts w:cstheme="minorHAnsi"/>
        </w:rPr>
      </w:pPr>
      <w:r w:rsidRPr="004F70C0">
        <w:rPr>
          <w:rFonts w:cstheme="minorHAnsi"/>
        </w:rPr>
        <w:t xml:space="preserve">Ensure </w:t>
      </w:r>
      <w:r w:rsidR="006C3E1C">
        <w:rPr>
          <w:rFonts w:cstheme="minorHAnsi"/>
        </w:rPr>
        <w:t>Employee</w:t>
      </w:r>
      <w:r w:rsidRPr="004F70C0">
        <w:rPr>
          <w:rFonts w:cstheme="minorHAnsi"/>
        </w:rPr>
        <w:t xml:space="preserve">s </w:t>
      </w:r>
      <w:r w:rsidR="008D71F8">
        <w:rPr>
          <w:rFonts w:cstheme="minorHAnsi"/>
        </w:rPr>
        <w:t xml:space="preserve">are cognizant </w:t>
      </w:r>
      <w:r w:rsidRPr="004F70C0">
        <w:rPr>
          <w:rFonts w:cstheme="minorHAnsi"/>
        </w:rPr>
        <w:t xml:space="preserve">with Policies </w:t>
      </w:r>
      <w:r w:rsidR="008D71F8">
        <w:rPr>
          <w:rFonts w:cstheme="minorHAnsi"/>
        </w:rPr>
        <w:t xml:space="preserve">for </w:t>
      </w:r>
      <w:r w:rsidRPr="004F70C0">
        <w:rPr>
          <w:rFonts w:cstheme="minorHAnsi"/>
        </w:rPr>
        <w:t>data sharing</w:t>
      </w:r>
    </w:p>
    <w:p w14:paraId="1427766F" w14:textId="20687C15" w:rsidR="006D55E8" w:rsidRPr="004F70C0" w:rsidRDefault="008D71F8" w:rsidP="00724408">
      <w:pPr>
        <w:pStyle w:val="ListParagraph"/>
        <w:numPr>
          <w:ilvl w:val="0"/>
          <w:numId w:val="8"/>
        </w:numPr>
        <w:rPr>
          <w:rFonts w:cstheme="minorHAnsi"/>
        </w:rPr>
      </w:pPr>
      <w:r>
        <w:rPr>
          <w:rFonts w:cstheme="minorHAnsi"/>
        </w:rPr>
        <w:t>Compile a strong</w:t>
      </w:r>
      <w:r w:rsidR="006D55E8" w:rsidRPr="004F70C0">
        <w:rPr>
          <w:rFonts w:cstheme="minorHAnsi"/>
        </w:rPr>
        <w:t xml:space="preserve"> IT Policy</w:t>
      </w:r>
      <w:r w:rsidR="00E61A50" w:rsidRPr="004F70C0">
        <w:rPr>
          <w:rFonts w:cstheme="minorHAnsi"/>
        </w:rPr>
        <w:t xml:space="preserve"> and </w:t>
      </w:r>
      <w:r>
        <w:rPr>
          <w:rFonts w:cstheme="minorHAnsi"/>
        </w:rPr>
        <w:t>make sure it</w:t>
      </w:r>
      <w:r w:rsidR="00E61A50" w:rsidRPr="004F70C0">
        <w:rPr>
          <w:rFonts w:cstheme="minorHAnsi"/>
        </w:rPr>
        <w:t xml:space="preserve"> is </w:t>
      </w:r>
      <w:r>
        <w:rPr>
          <w:rFonts w:cstheme="minorHAnsi"/>
        </w:rPr>
        <w:t xml:space="preserve">rigorously </w:t>
      </w:r>
      <w:r w:rsidR="00E61A50" w:rsidRPr="004F70C0">
        <w:rPr>
          <w:rFonts w:cstheme="minorHAnsi"/>
        </w:rPr>
        <w:t>implemented</w:t>
      </w:r>
      <w:r w:rsidR="003C5127" w:rsidRPr="004F70C0">
        <w:rPr>
          <w:rFonts w:cstheme="minorHAnsi"/>
        </w:rPr>
        <w:t>:</w:t>
      </w:r>
    </w:p>
    <w:p w14:paraId="64A68295" w14:textId="77A86817" w:rsidR="008D71F8" w:rsidRPr="008D71F8" w:rsidRDefault="00D93F07" w:rsidP="00724408">
      <w:pPr>
        <w:pStyle w:val="ListParagraph"/>
        <w:numPr>
          <w:ilvl w:val="0"/>
          <w:numId w:val="10"/>
        </w:numPr>
        <w:rPr>
          <w:rFonts w:cstheme="minorHAnsi"/>
          <w:b/>
          <w:bCs/>
        </w:rPr>
      </w:pPr>
      <w:r w:rsidRPr="008D71F8">
        <w:rPr>
          <w:rFonts w:cstheme="minorHAnsi"/>
          <w:b/>
          <w:bCs/>
        </w:rPr>
        <w:t>Password Management</w:t>
      </w:r>
    </w:p>
    <w:p w14:paraId="26E7BA2B" w14:textId="03B23458" w:rsidR="00D93F07" w:rsidRPr="004F70C0" w:rsidRDefault="00D93F07" w:rsidP="008D71F8">
      <w:pPr>
        <w:pStyle w:val="ListParagraph"/>
        <w:ind w:left="2520"/>
        <w:rPr>
          <w:rFonts w:cstheme="minorHAnsi"/>
        </w:rPr>
      </w:pPr>
      <w:r w:rsidRPr="004F70C0">
        <w:rPr>
          <w:rFonts w:cstheme="minorHAnsi"/>
        </w:rPr>
        <w:t>use com</w:t>
      </w:r>
      <w:r w:rsidR="008D71F8">
        <w:rPr>
          <w:rFonts w:cstheme="minorHAnsi"/>
        </w:rPr>
        <w:t>plex</w:t>
      </w:r>
      <w:r w:rsidR="003C5127" w:rsidRPr="004F70C0">
        <w:rPr>
          <w:rFonts w:cstheme="minorHAnsi"/>
        </w:rPr>
        <w:t xml:space="preserve"> passwords</w:t>
      </w:r>
    </w:p>
    <w:p w14:paraId="0D5B3F8A" w14:textId="3D4EFCA2" w:rsidR="008D71F8" w:rsidRPr="008D71F8" w:rsidRDefault="00D93F07" w:rsidP="00724408">
      <w:pPr>
        <w:pStyle w:val="ListParagraph"/>
        <w:numPr>
          <w:ilvl w:val="0"/>
          <w:numId w:val="10"/>
        </w:numPr>
        <w:rPr>
          <w:rFonts w:cstheme="minorHAnsi"/>
          <w:b/>
          <w:bCs/>
        </w:rPr>
      </w:pPr>
      <w:r w:rsidRPr="008D71F8">
        <w:rPr>
          <w:rFonts w:cstheme="minorHAnsi"/>
          <w:b/>
          <w:bCs/>
        </w:rPr>
        <w:t>Remote Access</w:t>
      </w:r>
    </w:p>
    <w:p w14:paraId="127A4B83" w14:textId="05EB07F6" w:rsidR="008D71F8" w:rsidRDefault="00D93F07" w:rsidP="008D71F8">
      <w:pPr>
        <w:pStyle w:val="ListParagraph"/>
        <w:ind w:left="2520"/>
        <w:rPr>
          <w:rFonts w:cstheme="minorHAnsi"/>
        </w:rPr>
      </w:pPr>
      <w:r w:rsidRPr="004F70C0">
        <w:rPr>
          <w:rFonts w:cstheme="minorHAnsi"/>
        </w:rPr>
        <w:t xml:space="preserve">one network at a time and </w:t>
      </w:r>
    </w:p>
    <w:p w14:paraId="18B8142F" w14:textId="7758BC3B" w:rsidR="00D93F07" w:rsidRPr="004F70C0" w:rsidRDefault="00D93F07" w:rsidP="008D71F8">
      <w:pPr>
        <w:pStyle w:val="ListParagraph"/>
        <w:ind w:left="2520"/>
        <w:rPr>
          <w:rFonts w:cstheme="minorHAnsi"/>
        </w:rPr>
      </w:pPr>
      <w:r w:rsidRPr="004F70C0">
        <w:rPr>
          <w:rFonts w:cstheme="minorHAnsi"/>
        </w:rPr>
        <w:t xml:space="preserve">use </w:t>
      </w:r>
      <w:r w:rsidR="008D71F8">
        <w:rPr>
          <w:rFonts w:cstheme="minorHAnsi"/>
        </w:rPr>
        <w:t>latest</w:t>
      </w:r>
      <w:r w:rsidRPr="004F70C0">
        <w:rPr>
          <w:rFonts w:cstheme="minorHAnsi"/>
        </w:rPr>
        <w:t xml:space="preserve"> anti</w:t>
      </w:r>
      <w:r w:rsidR="003C5127" w:rsidRPr="004F70C0">
        <w:rPr>
          <w:rFonts w:cstheme="minorHAnsi"/>
        </w:rPr>
        <w:t>-</w:t>
      </w:r>
      <w:r w:rsidRPr="004F70C0">
        <w:rPr>
          <w:rFonts w:cstheme="minorHAnsi"/>
        </w:rPr>
        <w:t>virus software</w:t>
      </w:r>
    </w:p>
    <w:p w14:paraId="1C883BD3" w14:textId="707F7EF6" w:rsidR="008D71F8" w:rsidRPr="008D71F8" w:rsidRDefault="00D93F07" w:rsidP="00724408">
      <w:pPr>
        <w:pStyle w:val="ListParagraph"/>
        <w:numPr>
          <w:ilvl w:val="0"/>
          <w:numId w:val="10"/>
        </w:numPr>
        <w:rPr>
          <w:rFonts w:cstheme="minorHAnsi"/>
          <w:b/>
          <w:bCs/>
        </w:rPr>
      </w:pPr>
      <w:r w:rsidRPr="008D71F8">
        <w:rPr>
          <w:rFonts w:cstheme="minorHAnsi"/>
          <w:b/>
          <w:bCs/>
        </w:rPr>
        <w:t xml:space="preserve">Social Media </w:t>
      </w:r>
      <w:r w:rsidR="003C5127" w:rsidRPr="008D71F8">
        <w:rPr>
          <w:rFonts w:cstheme="minorHAnsi"/>
          <w:b/>
          <w:bCs/>
        </w:rPr>
        <w:t>Regulation</w:t>
      </w:r>
    </w:p>
    <w:p w14:paraId="2CD73AD0" w14:textId="4029C170" w:rsidR="00D93F07" w:rsidRPr="004F70C0" w:rsidRDefault="008D71F8" w:rsidP="008D71F8">
      <w:pPr>
        <w:pStyle w:val="ListParagraph"/>
        <w:ind w:left="2520"/>
        <w:rPr>
          <w:rFonts w:cstheme="minorHAnsi"/>
        </w:rPr>
      </w:pPr>
      <w:r w:rsidRPr="004F70C0">
        <w:rPr>
          <w:rFonts w:cstheme="minorHAnsi"/>
        </w:rPr>
        <w:t>N</w:t>
      </w:r>
      <w:r w:rsidR="00D93F07" w:rsidRPr="004F70C0">
        <w:rPr>
          <w:rFonts w:cstheme="minorHAnsi"/>
        </w:rPr>
        <w:t>o</w:t>
      </w:r>
      <w:r>
        <w:rPr>
          <w:rFonts w:cstheme="minorHAnsi"/>
        </w:rPr>
        <w:t xml:space="preserve"> sharing of </w:t>
      </w:r>
      <w:r w:rsidR="00D93F07" w:rsidRPr="004F70C0">
        <w:rPr>
          <w:rFonts w:cstheme="minorHAnsi"/>
        </w:rPr>
        <w:t xml:space="preserve">company-related </w:t>
      </w:r>
      <w:r w:rsidR="003C5127" w:rsidRPr="004F70C0">
        <w:rPr>
          <w:rFonts w:cstheme="minorHAnsi"/>
        </w:rPr>
        <w:t xml:space="preserve">financial, operational or legal </w:t>
      </w:r>
      <w:r>
        <w:rPr>
          <w:rFonts w:cstheme="minorHAnsi"/>
        </w:rPr>
        <w:t>data</w:t>
      </w:r>
      <w:r w:rsidR="003C5127" w:rsidRPr="004F70C0">
        <w:rPr>
          <w:rFonts w:cstheme="minorHAnsi"/>
        </w:rPr>
        <w:t xml:space="preserve"> and </w:t>
      </w:r>
      <w:r w:rsidR="00D93F07" w:rsidRPr="004F70C0">
        <w:rPr>
          <w:rFonts w:cstheme="minorHAnsi"/>
        </w:rPr>
        <w:t>bigotry</w:t>
      </w:r>
      <w:r>
        <w:rPr>
          <w:rFonts w:cstheme="minorHAnsi"/>
        </w:rPr>
        <w:t xml:space="preserve">/bullying </w:t>
      </w:r>
      <w:r w:rsidR="00D93F07" w:rsidRPr="004F70C0">
        <w:rPr>
          <w:rFonts w:cstheme="minorHAnsi"/>
        </w:rPr>
        <w:t xml:space="preserve">will not be tolerated </w:t>
      </w:r>
    </w:p>
    <w:p w14:paraId="7190E6D5" w14:textId="77777777" w:rsidR="008D71F8" w:rsidRPr="008D71F8" w:rsidRDefault="00D93F07" w:rsidP="00724408">
      <w:pPr>
        <w:pStyle w:val="ListParagraph"/>
        <w:numPr>
          <w:ilvl w:val="0"/>
          <w:numId w:val="10"/>
        </w:numPr>
        <w:rPr>
          <w:rFonts w:cstheme="minorHAnsi"/>
          <w:b/>
          <w:bCs/>
        </w:rPr>
      </w:pPr>
      <w:r w:rsidRPr="008D71F8">
        <w:rPr>
          <w:rFonts w:cstheme="minorHAnsi"/>
          <w:b/>
          <w:bCs/>
        </w:rPr>
        <w:t xml:space="preserve">E Mail </w:t>
      </w:r>
    </w:p>
    <w:p w14:paraId="0C50DC14" w14:textId="0F05EE3A" w:rsidR="00D93F07" w:rsidRPr="008D71F8" w:rsidRDefault="008D71F8" w:rsidP="008D71F8">
      <w:pPr>
        <w:pStyle w:val="ListParagraph"/>
        <w:ind w:left="2520"/>
        <w:rPr>
          <w:rFonts w:cstheme="minorHAnsi"/>
        </w:rPr>
      </w:pPr>
      <w:r w:rsidRPr="008D71F8">
        <w:rPr>
          <w:rFonts w:cstheme="minorHAnsi"/>
        </w:rPr>
        <w:t xml:space="preserve">is </w:t>
      </w:r>
      <w:r w:rsidR="00D93F07" w:rsidRPr="008D71F8">
        <w:rPr>
          <w:rFonts w:cstheme="minorHAnsi"/>
        </w:rPr>
        <w:t xml:space="preserve">only </w:t>
      </w:r>
      <w:r w:rsidRPr="008D71F8">
        <w:rPr>
          <w:rFonts w:cstheme="minorHAnsi"/>
        </w:rPr>
        <w:t xml:space="preserve">allowed </w:t>
      </w:r>
      <w:r w:rsidR="00D93F07" w:rsidRPr="008D71F8">
        <w:rPr>
          <w:rFonts w:cstheme="minorHAnsi"/>
        </w:rPr>
        <w:t>for business purposes</w:t>
      </w:r>
    </w:p>
    <w:p w14:paraId="61795703" w14:textId="6636A823" w:rsidR="008D71F8" w:rsidRPr="008D71F8" w:rsidRDefault="003C5127" w:rsidP="00724408">
      <w:pPr>
        <w:pStyle w:val="ListParagraph"/>
        <w:numPr>
          <w:ilvl w:val="0"/>
          <w:numId w:val="10"/>
        </w:numPr>
        <w:rPr>
          <w:rFonts w:cstheme="minorHAnsi"/>
          <w:b/>
          <w:bCs/>
        </w:rPr>
      </w:pPr>
      <w:r w:rsidRPr="008D71F8">
        <w:rPr>
          <w:rFonts w:cstheme="minorHAnsi"/>
          <w:b/>
          <w:bCs/>
        </w:rPr>
        <w:t xml:space="preserve">Secure File Systems </w:t>
      </w:r>
    </w:p>
    <w:p w14:paraId="23912875" w14:textId="64B25F64" w:rsidR="00D93F07" w:rsidRPr="004F70C0" w:rsidRDefault="003C5127" w:rsidP="008D71F8">
      <w:pPr>
        <w:pStyle w:val="ListParagraph"/>
        <w:ind w:left="2520"/>
        <w:rPr>
          <w:rFonts w:cstheme="minorHAnsi"/>
        </w:rPr>
      </w:pPr>
      <w:r w:rsidRPr="004F70C0">
        <w:rPr>
          <w:rFonts w:cstheme="minorHAnsi"/>
        </w:rPr>
        <w:t>encrypted</w:t>
      </w:r>
      <w:r w:rsidR="00E61A50" w:rsidRPr="004F70C0">
        <w:rPr>
          <w:rFonts w:cstheme="minorHAnsi"/>
        </w:rPr>
        <w:t xml:space="preserve"> system</w:t>
      </w:r>
      <w:r w:rsidRPr="004F70C0">
        <w:rPr>
          <w:rFonts w:cstheme="minorHAnsi"/>
        </w:rPr>
        <w:t>, not plain text</w:t>
      </w:r>
      <w:r w:rsidR="008D71F8">
        <w:rPr>
          <w:rFonts w:cstheme="minorHAnsi"/>
        </w:rPr>
        <w:t xml:space="preserve"> for sending of files</w:t>
      </w:r>
    </w:p>
    <w:p w14:paraId="3942DFDA" w14:textId="77777777" w:rsidR="008D71F8" w:rsidRPr="008D71F8" w:rsidRDefault="00E61A50" w:rsidP="00724408">
      <w:pPr>
        <w:pStyle w:val="ListParagraph"/>
        <w:numPr>
          <w:ilvl w:val="0"/>
          <w:numId w:val="10"/>
        </w:numPr>
        <w:rPr>
          <w:rFonts w:cstheme="minorHAnsi"/>
          <w:b/>
          <w:bCs/>
        </w:rPr>
      </w:pPr>
      <w:r w:rsidRPr="008D71F8">
        <w:rPr>
          <w:rFonts w:cstheme="minorHAnsi"/>
          <w:b/>
          <w:bCs/>
        </w:rPr>
        <w:t xml:space="preserve">Lock Devices </w:t>
      </w:r>
    </w:p>
    <w:p w14:paraId="79B38432" w14:textId="23151C11" w:rsidR="003C5127" w:rsidRPr="004F70C0" w:rsidRDefault="008D71F8" w:rsidP="008D71F8">
      <w:pPr>
        <w:pStyle w:val="ListParagraph"/>
        <w:ind w:left="2520"/>
        <w:rPr>
          <w:rFonts w:cstheme="minorHAnsi"/>
        </w:rPr>
      </w:pPr>
      <w:r>
        <w:rPr>
          <w:rFonts w:cstheme="minorHAnsi"/>
        </w:rPr>
        <w:t>Sign out as soon as not using</w:t>
      </w:r>
    </w:p>
    <w:p w14:paraId="3D677C5E" w14:textId="77777777" w:rsidR="008D71F8" w:rsidRPr="008D71F8" w:rsidRDefault="00E61A50" w:rsidP="00724408">
      <w:pPr>
        <w:pStyle w:val="ListParagraph"/>
        <w:numPr>
          <w:ilvl w:val="0"/>
          <w:numId w:val="10"/>
        </w:numPr>
        <w:rPr>
          <w:rFonts w:cstheme="minorHAnsi"/>
          <w:b/>
          <w:bCs/>
        </w:rPr>
      </w:pPr>
      <w:r w:rsidRPr="008D71F8">
        <w:rPr>
          <w:rFonts w:cstheme="minorHAnsi"/>
          <w:b/>
          <w:bCs/>
        </w:rPr>
        <w:t xml:space="preserve">Reporting System </w:t>
      </w:r>
    </w:p>
    <w:p w14:paraId="4D1215BA" w14:textId="0BEAB681" w:rsidR="00E61A50" w:rsidRPr="004F70C0" w:rsidRDefault="008D71F8" w:rsidP="008D71F8">
      <w:pPr>
        <w:pStyle w:val="ListParagraph"/>
        <w:ind w:left="2520"/>
        <w:rPr>
          <w:rFonts w:cstheme="minorHAnsi"/>
        </w:rPr>
      </w:pPr>
      <w:r>
        <w:rPr>
          <w:rFonts w:cstheme="minorHAnsi"/>
        </w:rPr>
        <w:t>Report s</w:t>
      </w:r>
      <w:r w:rsidR="00E61A50" w:rsidRPr="004F70C0">
        <w:rPr>
          <w:rFonts w:cstheme="minorHAnsi"/>
        </w:rPr>
        <w:t>ecurity issues</w:t>
      </w:r>
    </w:p>
    <w:p w14:paraId="586F22DB" w14:textId="77ECC795" w:rsidR="00E61A50" w:rsidRPr="004F70C0" w:rsidRDefault="00320E81" w:rsidP="006950D5">
      <w:pPr>
        <w:pStyle w:val="Heading2"/>
        <w:ind w:left="720"/>
      </w:pPr>
      <w:bookmarkStart w:id="9" w:name="_Toc60683317"/>
      <w:r w:rsidRPr="004F70C0">
        <w:t xml:space="preserve">2.2     </w:t>
      </w:r>
      <w:r w:rsidR="00E61A50" w:rsidRPr="004F70C0">
        <w:t>Infrastructure</w:t>
      </w:r>
      <w:bookmarkEnd w:id="9"/>
    </w:p>
    <w:p w14:paraId="2E6B9102" w14:textId="322DA852" w:rsidR="00C36344" w:rsidRPr="004F70C0" w:rsidRDefault="006F5450" w:rsidP="006F5450">
      <w:pPr>
        <w:ind w:left="1440"/>
        <w:rPr>
          <w:rFonts w:cstheme="minorHAnsi"/>
        </w:rPr>
      </w:pPr>
      <w:r>
        <w:rPr>
          <w:rFonts w:cstheme="minorHAnsi"/>
        </w:rPr>
        <w:t>E</w:t>
      </w:r>
      <w:r w:rsidR="00C36344" w:rsidRPr="004F70C0">
        <w:rPr>
          <w:rFonts w:cstheme="minorHAnsi"/>
        </w:rPr>
        <w:t>nsure following</w:t>
      </w:r>
      <w:r w:rsidR="00FD4BC1" w:rsidRPr="004F70C0">
        <w:rPr>
          <w:rFonts w:cstheme="minorHAnsi"/>
        </w:rPr>
        <w:t xml:space="preserve"> are</w:t>
      </w:r>
      <w:r w:rsidR="00C36344" w:rsidRPr="004F70C0">
        <w:rPr>
          <w:rFonts w:cstheme="minorHAnsi"/>
        </w:rPr>
        <w:t xml:space="preserve"> implemented:</w:t>
      </w:r>
    </w:p>
    <w:p w14:paraId="009FC0E2" w14:textId="1EA78498" w:rsidR="00E61A50" w:rsidRPr="008D71F8" w:rsidRDefault="007E4D69" w:rsidP="00724408">
      <w:pPr>
        <w:pStyle w:val="ListParagraph"/>
        <w:numPr>
          <w:ilvl w:val="0"/>
          <w:numId w:val="9"/>
        </w:numPr>
        <w:rPr>
          <w:rFonts w:cstheme="minorHAnsi"/>
          <w:b/>
          <w:bCs/>
        </w:rPr>
      </w:pPr>
      <w:r w:rsidRPr="008D71F8">
        <w:rPr>
          <w:rFonts w:cstheme="minorHAnsi"/>
          <w:b/>
          <w:bCs/>
        </w:rPr>
        <w:t>Constant monitoring</w:t>
      </w:r>
    </w:p>
    <w:p w14:paraId="1B968613" w14:textId="7B488639" w:rsidR="007E4D69" w:rsidRPr="004F70C0" w:rsidRDefault="007E4D69" w:rsidP="006F5450">
      <w:pPr>
        <w:pStyle w:val="ListParagraph"/>
        <w:ind w:left="1800"/>
        <w:rPr>
          <w:rFonts w:cstheme="minorHAnsi"/>
        </w:rPr>
      </w:pPr>
      <w:r w:rsidRPr="004F70C0">
        <w:rPr>
          <w:rFonts w:cstheme="minorHAnsi"/>
        </w:rPr>
        <w:t>Prevents viruses</w:t>
      </w:r>
    </w:p>
    <w:p w14:paraId="285233BE" w14:textId="7497BD63" w:rsidR="007E4D69" w:rsidRPr="004F70C0" w:rsidRDefault="007E4D69" w:rsidP="007E4D69">
      <w:pPr>
        <w:pStyle w:val="ListParagraph"/>
        <w:ind w:left="1440"/>
        <w:rPr>
          <w:rFonts w:cstheme="minorHAnsi"/>
        </w:rPr>
      </w:pPr>
    </w:p>
    <w:p w14:paraId="7C497619" w14:textId="2779A3B0" w:rsidR="007E4D69" w:rsidRPr="008D71F8" w:rsidRDefault="007E4D69" w:rsidP="00724408">
      <w:pPr>
        <w:pStyle w:val="ListParagraph"/>
        <w:numPr>
          <w:ilvl w:val="0"/>
          <w:numId w:val="9"/>
        </w:numPr>
        <w:rPr>
          <w:rFonts w:cstheme="minorHAnsi"/>
          <w:b/>
          <w:bCs/>
        </w:rPr>
      </w:pPr>
      <w:r w:rsidRPr="008D71F8">
        <w:rPr>
          <w:rFonts w:cstheme="minorHAnsi"/>
          <w:b/>
          <w:bCs/>
        </w:rPr>
        <w:t>Centrally administer password system</w:t>
      </w:r>
    </w:p>
    <w:p w14:paraId="64ABC5B6" w14:textId="5BEB23EA" w:rsidR="007E4D69" w:rsidRPr="004F70C0" w:rsidRDefault="007E4D69" w:rsidP="006F5450">
      <w:pPr>
        <w:pStyle w:val="ListParagraph"/>
        <w:ind w:left="1800"/>
        <w:rPr>
          <w:rFonts w:cstheme="minorHAnsi"/>
        </w:rPr>
      </w:pPr>
      <w:r w:rsidRPr="004F70C0">
        <w:rPr>
          <w:rFonts w:cstheme="minorHAnsi"/>
        </w:rPr>
        <w:t>To provide secure environment</w:t>
      </w:r>
    </w:p>
    <w:p w14:paraId="66CDA1C5" w14:textId="79C3F3A1" w:rsidR="007E4D69" w:rsidRPr="004F70C0" w:rsidRDefault="007E4D69" w:rsidP="007E4D69">
      <w:pPr>
        <w:pStyle w:val="ListParagraph"/>
        <w:ind w:left="1440"/>
        <w:rPr>
          <w:rFonts w:cstheme="minorHAnsi"/>
        </w:rPr>
      </w:pPr>
    </w:p>
    <w:p w14:paraId="6D666B5C" w14:textId="6F37A61A" w:rsidR="007E4D69" w:rsidRPr="008D71F8" w:rsidRDefault="007E4D69" w:rsidP="00724408">
      <w:pPr>
        <w:pStyle w:val="ListParagraph"/>
        <w:numPr>
          <w:ilvl w:val="0"/>
          <w:numId w:val="9"/>
        </w:numPr>
        <w:rPr>
          <w:rFonts w:cstheme="minorHAnsi"/>
          <w:b/>
          <w:bCs/>
        </w:rPr>
      </w:pPr>
      <w:r w:rsidRPr="008D71F8">
        <w:rPr>
          <w:rFonts w:cstheme="minorHAnsi"/>
          <w:b/>
          <w:bCs/>
        </w:rPr>
        <w:t>Website management system</w:t>
      </w:r>
    </w:p>
    <w:p w14:paraId="44EC33B9" w14:textId="79670BA9" w:rsidR="007E4D69" w:rsidRPr="004F70C0" w:rsidRDefault="007E4D69" w:rsidP="006F5450">
      <w:pPr>
        <w:pStyle w:val="ListParagraph"/>
        <w:ind w:left="1800"/>
        <w:rPr>
          <w:rFonts w:cstheme="minorHAnsi"/>
        </w:rPr>
      </w:pPr>
      <w:r w:rsidRPr="004F70C0">
        <w:rPr>
          <w:rFonts w:cstheme="minorHAnsi"/>
        </w:rPr>
        <w:t xml:space="preserve">To ensure if </w:t>
      </w:r>
      <w:r w:rsidR="006C3E1C">
        <w:rPr>
          <w:rFonts w:cstheme="minorHAnsi"/>
        </w:rPr>
        <w:t>Employee</w:t>
      </w:r>
      <w:r w:rsidRPr="004F70C0">
        <w:rPr>
          <w:rFonts w:cstheme="minorHAnsi"/>
        </w:rPr>
        <w:t>s visit risky website</w:t>
      </w:r>
      <w:r w:rsidR="00FD4BC1" w:rsidRPr="004F70C0">
        <w:rPr>
          <w:rFonts w:cstheme="minorHAnsi"/>
        </w:rPr>
        <w:t>s</w:t>
      </w:r>
      <w:r w:rsidRPr="004F70C0">
        <w:rPr>
          <w:rFonts w:cstheme="minorHAnsi"/>
        </w:rPr>
        <w:t xml:space="preserve"> they cannot </w:t>
      </w:r>
      <w:r w:rsidR="00FD4BC1" w:rsidRPr="004F70C0">
        <w:rPr>
          <w:rFonts w:cstheme="minorHAnsi"/>
        </w:rPr>
        <w:t xml:space="preserve">unwittingly </w:t>
      </w:r>
      <w:r w:rsidRPr="004F70C0">
        <w:rPr>
          <w:rFonts w:cstheme="minorHAnsi"/>
        </w:rPr>
        <w:t>infect the network</w:t>
      </w:r>
    </w:p>
    <w:p w14:paraId="61FEF30D" w14:textId="77777777" w:rsidR="007E4D69" w:rsidRPr="004F70C0" w:rsidRDefault="007E4D69" w:rsidP="007E4D69">
      <w:pPr>
        <w:pStyle w:val="ListParagraph"/>
        <w:ind w:left="1440"/>
        <w:rPr>
          <w:rFonts w:cstheme="minorHAnsi"/>
        </w:rPr>
      </w:pPr>
    </w:p>
    <w:p w14:paraId="669809F6" w14:textId="7D644317" w:rsidR="007E4D69" w:rsidRPr="008D71F8" w:rsidRDefault="007E4D69" w:rsidP="00724408">
      <w:pPr>
        <w:pStyle w:val="ListParagraph"/>
        <w:numPr>
          <w:ilvl w:val="0"/>
          <w:numId w:val="9"/>
        </w:numPr>
        <w:rPr>
          <w:rFonts w:cstheme="minorHAnsi"/>
          <w:b/>
          <w:bCs/>
        </w:rPr>
      </w:pPr>
      <w:r w:rsidRPr="008D71F8">
        <w:rPr>
          <w:rFonts w:cstheme="minorHAnsi"/>
          <w:b/>
          <w:bCs/>
        </w:rPr>
        <w:t>Segmented Guest Wi-fi</w:t>
      </w:r>
    </w:p>
    <w:p w14:paraId="0A6EBD46" w14:textId="3F4061EB" w:rsidR="007E4D69" w:rsidRPr="004F70C0" w:rsidRDefault="007E4D69" w:rsidP="006F5450">
      <w:pPr>
        <w:pStyle w:val="ListParagraph"/>
        <w:ind w:left="1800"/>
        <w:rPr>
          <w:rFonts w:cstheme="minorHAnsi"/>
        </w:rPr>
      </w:pPr>
      <w:r w:rsidRPr="004F70C0">
        <w:rPr>
          <w:rFonts w:cstheme="minorHAnsi"/>
        </w:rPr>
        <w:t xml:space="preserve">To keep </w:t>
      </w:r>
      <w:r w:rsidR="00FD4BC1" w:rsidRPr="004F70C0">
        <w:rPr>
          <w:rFonts w:cstheme="minorHAnsi"/>
        </w:rPr>
        <w:t xml:space="preserve">Co. </w:t>
      </w:r>
      <w:r w:rsidRPr="004F70C0">
        <w:rPr>
          <w:rFonts w:cstheme="minorHAnsi"/>
        </w:rPr>
        <w:t>secur</w:t>
      </w:r>
      <w:r w:rsidR="001B22D7" w:rsidRPr="004F70C0">
        <w:rPr>
          <w:rFonts w:cstheme="minorHAnsi"/>
        </w:rPr>
        <w:t xml:space="preserve">e data separate </w:t>
      </w:r>
      <w:r w:rsidR="00FD4BC1" w:rsidRPr="004F70C0">
        <w:rPr>
          <w:rFonts w:cstheme="minorHAnsi"/>
        </w:rPr>
        <w:t>(and therefore safe)</w:t>
      </w:r>
    </w:p>
    <w:p w14:paraId="1BD35078" w14:textId="14C2CBBC" w:rsidR="007E4D69" w:rsidRPr="004F70C0" w:rsidRDefault="007E4D69" w:rsidP="007E4D69">
      <w:pPr>
        <w:pStyle w:val="ListParagraph"/>
        <w:ind w:left="1440"/>
        <w:rPr>
          <w:rFonts w:cstheme="minorHAnsi"/>
        </w:rPr>
      </w:pPr>
    </w:p>
    <w:p w14:paraId="100EB15C" w14:textId="0BE686C9" w:rsidR="007E4D69" w:rsidRPr="008D71F8" w:rsidRDefault="007E4D69" w:rsidP="00724408">
      <w:pPr>
        <w:pStyle w:val="ListParagraph"/>
        <w:numPr>
          <w:ilvl w:val="0"/>
          <w:numId w:val="9"/>
        </w:numPr>
        <w:rPr>
          <w:rFonts w:cstheme="minorHAnsi"/>
          <w:b/>
          <w:bCs/>
        </w:rPr>
      </w:pPr>
      <w:r w:rsidRPr="008D71F8">
        <w:rPr>
          <w:rFonts w:cstheme="minorHAnsi"/>
          <w:b/>
          <w:bCs/>
        </w:rPr>
        <w:t>Central Admin for Anti-Virus/Malware</w:t>
      </w:r>
    </w:p>
    <w:p w14:paraId="25CD8C09" w14:textId="4156B434" w:rsidR="007E4D69" w:rsidRPr="004F70C0" w:rsidRDefault="007E4D69" w:rsidP="006F5450">
      <w:pPr>
        <w:pStyle w:val="ListParagraph"/>
        <w:ind w:left="1800"/>
        <w:rPr>
          <w:rFonts w:cstheme="minorHAnsi"/>
        </w:rPr>
      </w:pPr>
      <w:r w:rsidRPr="004F70C0">
        <w:rPr>
          <w:rFonts w:cstheme="minorHAnsi"/>
        </w:rPr>
        <w:t>To ensure everyone running same managed software solutions</w:t>
      </w:r>
      <w:r w:rsidR="00FD4BC1" w:rsidRPr="004F70C0">
        <w:rPr>
          <w:rFonts w:cstheme="minorHAnsi"/>
        </w:rPr>
        <w:t>.  P</w:t>
      </w:r>
      <w:r w:rsidR="00D6347C" w:rsidRPr="004F70C0">
        <w:rPr>
          <w:rFonts w:cstheme="minorHAnsi"/>
        </w:rPr>
        <w:t xml:space="preserve">rograms not updated on time may not block viruses.  If users </w:t>
      </w:r>
      <w:r w:rsidR="00FD4BC1" w:rsidRPr="004F70C0">
        <w:rPr>
          <w:rFonts w:cstheme="minorHAnsi"/>
        </w:rPr>
        <w:t xml:space="preserve">are </w:t>
      </w:r>
      <w:r w:rsidR="00D6347C" w:rsidRPr="004F70C0">
        <w:rPr>
          <w:rFonts w:cstheme="minorHAnsi"/>
        </w:rPr>
        <w:t xml:space="preserve">running different antivirus software </w:t>
      </w:r>
      <w:r w:rsidR="00FD4BC1" w:rsidRPr="004F70C0">
        <w:rPr>
          <w:rFonts w:cstheme="minorHAnsi"/>
        </w:rPr>
        <w:t xml:space="preserve">this </w:t>
      </w:r>
      <w:r w:rsidR="00D6347C" w:rsidRPr="004F70C0">
        <w:rPr>
          <w:rFonts w:cstheme="minorHAnsi"/>
        </w:rPr>
        <w:t>can adversely affect other applications.</w:t>
      </w:r>
    </w:p>
    <w:p w14:paraId="0719EC47" w14:textId="302E4DF2" w:rsidR="003F4BEF" w:rsidRPr="006F5450" w:rsidRDefault="001B22D7" w:rsidP="006F5450">
      <w:pPr>
        <w:pStyle w:val="Heading1"/>
        <w:rPr>
          <w:b/>
          <w:bCs/>
        </w:rPr>
      </w:pPr>
      <w:r w:rsidRPr="004F70C0">
        <w:rPr>
          <w:rFonts w:cstheme="minorHAnsi"/>
        </w:rPr>
        <w:br w:type="page"/>
      </w:r>
      <w:bookmarkStart w:id="10" w:name="_Toc60683318"/>
      <w:r w:rsidR="00B14CF8" w:rsidRPr="006F5450">
        <w:rPr>
          <w:b/>
          <w:bCs/>
        </w:rPr>
        <w:lastRenderedPageBreak/>
        <w:t>3.0</w:t>
      </w:r>
      <w:r w:rsidR="000D5FFC">
        <w:rPr>
          <w:b/>
          <w:bCs/>
        </w:rPr>
        <w:t xml:space="preserve">    </w:t>
      </w:r>
      <w:r w:rsidR="003F4BEF" w:rsidRPr="006F5450">
        <w:rPr>
          <w:b/>
          <w:bCs/>
        </w:rPr>
        <w:t>DESIGN AND IMPLEMENTATION</w:t>
      </w:r>
      <w:bookmarkEnd w:id="10"/>
    </w:p>
    <w:p w14:paraId="5D82873D" w14:textId="77777777" w:rsidR="003F4BEF" w:rsidRPr="004F70C0" w:rsidRDefault="003F4BEF" w:rsidP="003F4BEF">
      <w:pPr>
        <w:pStyle w:val="ListParagraph"/>
        <w:rPr>
          <w:rFonts w:cstheme="minorHAnsi"/>
        </w:rPr>
      </w:pPr>
    </w:p>
    <w:p w14:paraId="165DE3CA" w14:textId="613573EB" w:rsidR="0099149F" w:rsidRPr="004F70C0" w:rsidRDefault="0099149F" w:rsidP="00724408">
      <w:pPr>
        <w:pStyle w:val="ListParagraph"/>
        <w:numPr>
          <w:ilvl w:val="0"/>
          <w:numId w:val="18"/>
        </w:numPr>
      </w:pPr>
      <w:r w:rsidRPr="004F70C0">
        <w:t>L</w:t>
      </w:r>
      <w:r w:rsidR="001B7B3C">
        <w:t>ist</w:t>
      </w:r>
      <w:r w:rsidRPr="004F70C0">
        <w:t xml:space="preserve"> </w:t>
      </w:r>
      <w:r w:rsidR="001B7B3C">
        <w:t>po</w:t>
      </w:r>
      <w:r w:rsidRPr="004F70C0">
        <w:t>ssibilities of vulnerabilities of threats and attacks from various locations and devices</w:t>
      </w:r>
    </w:p>
    <w:p w14:paraId="17307883" w14:textId="12FADECA" w:rsidR="0006113F" w:rsidRDefault="001B7B3C" w:rsidP="00724408">
      <w:pPr>
        <w:pStyle w:val="ListParagraph"/>
        <w:numPr>
          <w:ilvl w:val="0"/>
          <w:numId w:val="18"/>
        </w:numPr>
        <w:rPr>
          <w:color w:val="4472C4" w:themeColor="accent1"/>
        </w:rPr>
      </w:pPr>
      <w:r>
        <w:rPr>
          <w:color w:val="4472C4" w:themeColor="accent1"/>
        </w:rPr>
        <w:t>D</w:t>
      </w:r>
      <w:r w:rsidR="0099149F" w:rsidRPr="002E1E2C">
        <w:rPr>
          <w:color w:val="4472C4" w:themeColor="accent1"/>
        </w:rPr>
        <w:t xml:space="preserve">esign and detect attacks  </w:t>
      </w:r>
    </w:p>
    <w:p w14:paraId="591A89B5" w14:textId="63F204CB" w:rsidR="0099149F" w:rsidRPr="00792AA7" w:rsidRDefault="00E47575" w:rsidP="000C01F7">
      <w:pPr>
        <w:pStyle w:val="ListParagraph"/>
        <w:numPr>
          <w:ilvl w:val="0"/>
          <w:numId w:val="24"/>
        </w:numPr>
        <w:rPr>
          <w:b/>
          <w:bCs/>
          <w:color w:val="4472C4" w:themeColor="accent1"/>
        </w:rPr>
      </w:pPr>
      <w:r>
        <w:rPr>
          <w:b/>
          <w:bCs/>
          <w:color w:val="4472C4" w:themeColor="accent1"/>
        </w:rPr>
        <w:t>See</w:t>
      </w:r>
      <w:r w:rsidR="0006113F" w:rsidRPr="00792AA7">
        <w:rPr>
          <w:b/>
          <w:bCs/>
          <w:color w:val="4472C4" w:themeColor="accent1"/>
        </w:rPr>
        <w:t xml:space="preserve"> A</w:t>
      </w:r>
      <w:r w:rsidR="00792AA7">
        <w:rPr>
          <w:b/>
          <w:bCs/>
          <w:color w:val="4472C4" w:themeColor="accent1"/>
        </w:rPr>
        <w:t>nnexure</w:t>
      </w:r>
    </w:p>
    <w:p w14:paraId="04B1CAA1" w14:textId="1FC66131" w:rsidR="0006113F" w:rsidRDefault="0099149F" w:rsidP="00724408">
      <w:pPr>
        <w:pStyle w:val="ListParagraph"/>
        <w:numPr>
          <w:ilvl w:val="0"/>
          <w:numId w:val="18"/>
        </w:numPr>
        <w:rPr>
          <w:color w:val="4472C4" w:themeColor="accent1"/>
        </w:rPr>
      </w:pPr>
      <w:r w:rsidRPr="002E1E2C">
        <w:rPr>
          <w:color w:val="4472C4" w:themeColor="accent1"/>
        </w:rPr>
        <w:t>D</w:t>
      </w:r>
      <w:r w:rsidR="001B7B3C">
        <w:rPr>
          <w:color w:val="4472C4" w:themeColor="accent1"/>
        </w:rPr>
        <w:t>etect</w:t>
      </w:r>
      <w:r w:rsidRPr="002E1E2C">
        <w:rPr>
          <w:color w:val="4472C4" w:themeColor="accent1"/>
        </w:rPr>
        <w:t xml:space="preserve"> vulnerabilities using plain texts</w:t>
      </w:r>
    </w:p>
    <w:p w14:paraId="7CA45ED4" w14:textId="4C5A0484" w:rsidR="0099149F" w:rsidRPr="00792AA7" w:rsidRDefault="00E47575" w:rsidP="000C01F7">
      <w:pPr>
        <w:pStyle w:val="ListParagraph"/>
        <w:numPr>
          <w:ilvl w:val="0"/>
          <w:numId w:val="24"/>
        </w:numPr>
        <w:rPr>
          <w:b/>
          <w:bCs/>
          <w:color w:val="4472C4" w:themeColor="accent1"/>
        </w:rPr>
      </w:pPr>
      <w:r>
        <w:rPr>
          <w:b/>
          <w:bCs/>
          <w:color w:val="4472C4" w:themeColor="accent1"/>
        </w:rPr>
        <w:t>See</w:t>
      </w:r>
      <w:r w:rsidR="0006113F" w:rsidRPr="00792AA7">
        <w:rPr>
          <w:b/>
          <w:bCs/>
          <w:color w:val="4472C4" w:themeColor="accent1"/>
        </w:rPr>
        <w:t xml:space="preserve"> A</w:t>
      </w:r>
      <w:r w:rsidR="00792AA7">
        <w:rPr>
          <w:b/>
          <w:bCs/>
          <w:color w:val="4472C4" w:themeColor="accent1"/>
        </w:rPr>
        <w:t>nnexure</w:t>
      </w:r>
    </w:p>
    <w:p w14:paraId="46C7BAF5" w14:textId="53163B86" w:rsidR="0099149F" w:rsidRPr="004F70C0" w:rsidRDefault="0099149F" w:rsidP="00724408">
      <w:pPr>
        <w:pStyle w:val="ListParagraph"/>
        <w:numPr>
          <w:ilvl w:val="0"/>
          <w:numId w:val="18"/>
        </w:numPr>
      </w:pPr>
      <w:r w:rsidRPr="004F70C0">
        <w:t>R</w:t>
      </w:r>
      <w:r w:rsidR="001B7B3C">
        <w:t>ecommend</w:t>
      </w:r>
      <w:r w:rsidRPr="004F70C0">
        <w:t xml:space="preserve"> ways to mitigate</w:t>
      </w:r>
    </w:p>
    <w:p w14:paraId="336BA30E" w14:textId="1D6295F7" w:rsidR="003F4BEF" w:rsidRPr="004F70C0" w:rsidRDefault="0099149F" w:rsidP="00724408">
      <w:pPr>
        <w:pStyle w:val="ListParagraph"/>
        <w:numPr>
          <w:ilvl w:val="0"/>
          <w:numId w:val="18"/>
        </w:numPr>
      </w:pPr>
      <w:r w:rsidRPr="004F70C0">
        <w:t>E</w:t>
      </w:r>
      <w:r w:rsidR="001B7B3C">
        <w:t>xplain</w:t>
      </w:r>
      <w:r w:rsidRPr="004F70C0">
        <w:t xml:space="preserve"> importance of Digital Signatures</w:t>
      </w:r>
      <w:r w:rsidR="003F4BEF" w:rsidRPr="004F70C0">
        <w:t>/Data encryption</w:t>
      </w:r>
    </w:p>
    <w:p w14:paraId="14404992" w14:textId="463AA5E7" w:rsidR="003F4BEF" w:rsidRPr="004F70C0" w:rsidRDefault="001B7B3C" w:rsidP="00724408">
      <w:pPr>
        <w:pStyle w:val="ListParagraph"/>
        <w:numPr>
          <w:ilvl w:val="0"/>
          <w:numId w:val="18"/>
        </w:numPr>
      </w:pPr>
      <w:r>
        <w:t>Give examples of</w:t>
      </w:r>
      <w:r w:rsidR="003F4BEF" w:rsidRPr="004F70C0">
        <w:t xml:space="preserve"> how to implement</w:t>
      </w:r>
    </w:p>
    <w:p w14:paraId="6B33ECB2" w14:textId="1E7F359A" w:rsidR="0099149F" w:rsidRPr="00792AA7" w:rsidRDefault="003F4BEF" w:rsidP="00724408">
      <w:pPr>
        <w:pStyle w:val="ListParagraph"/>
        <w:numPr>
          <w:ilvl w:val="0"/>
          <w:numId w:val="18"/>
        </w:numPr>
        <w:rPr>
          <w:color w:val="4472C4" w:themeColor="accent1"/>
        </w:rPr>
      </w:pPr>
      <w:r w:rsidRPr="00792AA7">
        <w:rPr>
          <w:color w:val="4472C4" w:themeColor="accent1"/>
        </w:rPr>
        <w:t>W</w:t>
      </w:r>
      <w:r w:rsidR="001B7B3C">
        <w:rPr>
          <w:color w:val="4472C4" w:themeColor="accent1"/>
        </w:rPr>
        <w:t>rite</w:t>
      </w:r>
      <w:r w:rsidRPr="00792AA7">
        <w:rPr>
          <w:color w:val="4472C4" w:themeColor="accent1"/>
        </w:rPr>
        <w:t xml:space="preserve"> guidelines for Staff, Vendors and Clients</w:t>
      </w:r>
      <w:r w:rsidR="0099149F" w:rsidRPr="00792AA7">
        <w:rPr>
          <w:color w:val="4472C4" w:themeColor="accent1"/>
        </w:rPr>
        <w:t xml:space="preserve"> </w:t>
      </w:r>
    </w:p>
    <w:p w14:paraId="19F6BC9B" w14:textId="3FCB1732" w:rsidR="0006113F" w:rsidRPr="00792AA7" w:rsidRDefault="00E47575" w:rsidP="000C01F7">
      <w:pPr>
        <w:pStyle w:val="ListParagraph"/>
        <w:numPr>
          <w:ilvl w:val="0"/>
          <w:numId w:val="24"/>
        </w:numPr>
        <w:rPr>
          <w:b/>
          <w:bCs/>
          <w:color w:val="4472C4" w:themeColor="accent1"/>
        </w:rPr>
      </w:pPr>
      <w:r>
        <w:rPr>
          <w:b/>
          <w:bCs/>
          <w:color w:val="4472C4" w:themeColor="accent1"/>
        </w:rPr>
        <w:t>See</w:t>
      </w:r>
      <w:r w:rsidR="0006113F" w:rsidRPr="00792AA7">
        <w:rPr>
          <w:b/>
          <w:bCs/>
          <w:color w:val="4472C4" w:themeColor="accent1"/>
        </w:rPr>
        <w:t xml:space="preserve"> A</w:t>
      </w:r>
      <w:r w:rsidR="00792AA7">
        <w:rPr>
          <w:b/>
          <w:bCs/>
          <w:color w:val="4472C4" w:themeColor="accent1"/>
        </w:rPr>
        <w:t>nnexure</w:t>
      </w:r>
    </w:p>
    <w:p w14:paraId="054C986F" w14:textId="77777777" w:rsidR="001B22D7" w:rsidRPr="004F70C0" w:rsidRDefault="001B22D7" w:rsidP="00BF56A0">
      <w:pPr>
        <w:pStyle w:val="ListParagraph"/>
        <w:ind w:left="2160"/>
        <w:rPr>
          <w:rFonts w:cstheme="minorHAnsi"/>
        </w:rPr>
      </w:pPr>
    </w:p>
    <w:p w14:paraId="67234ECF" w14:textId="5B81588E" w:rsidR="00B14CF8" w:rsidRPr="004F70C0" w:rsidRDefault="00B14CF8" w:rsidP="006950D5">
      <w:pPr>
        <w:pStyle w:val="Heading2"/>
        <w:ind w:left="720"/>
      </w:pPr>
      <w:bookmarkStart w:id="11" w:name="_Toc60683319"/>
      <w:r w:rsidRPr="004F70C0">
        <w:t xml:space="preserve">3.1 </w:t>
      </w:r>
      <w:r w:rsidR="00FD4BC1" w:rsidRPr="004F70C0">
        <w:t xml:space="preserve">    </w:t>
      </w:r>
      <w:r w:rsidR="001B7B3C">
        <w:t xml:space="preserve"> </w:t>
      </w:r>
      <w:r w:rsidR="002E1E2C">
        <w:t xml:space="preserve">List </w:t>
      </w:r>
      <w:r w:rsidRPr="004F70C0">
        <w:t>Possible Vulnerabilities</w:t>
      </w:r>
      <w:bookmarkEnd w:id="11"/>
    </w:p>
    <w:p w14:paraId="631675E7" w14:textId="60D18BBC" w:rsidR="001B22D7" w:rsidRPr="004F70C0" w:rsidRDefault="00916DC3" w:rsidP="00FD4BC1">
      <w:pPr>
        <w:ind w:left="1440"/>
        <w:rPr>
          <w:rFonts w:cstheme="minorHAnsi"/>
        </w:rPr>
      </w:pPr>
      <w:r w:rsidRPr="00916DC3">
        <w:rPr>
          <w:rFonts w:cstheme="minorHAnsi"/>
          <w:vertAlign w:val="superscript"/>
        </w:rPr>
        <w:t>[</w:t>
      </w:r>
      <w:r w:rsidR="000F4809">
        <w:rPr>
          <w:rFonts w:cstheme="minorHAnsi"/>
          <w:vertAlign w:val="superscript"/>
        </w:rPr>
        <w:t>5</w:t>
      </w:r>
      <w:r w:rsidRPr="00916DC3">
        <w:rPr>
          <w:rFonts w:cstheme="minorHAnsi"/>
          <w:vertAlign w:val="superscript"/>
        </w:rPr>
        <w:t>]</w:t>
      </w:r>
      <w:r>
        <w:rPr>
          <w:rFonts w:cstheme="minorHAnsi"/>
        </w:rPr>
        <w:t xml:space="preserve"> </w:t>
      </w:r>
      <w:r w:rsidR="001B22D7" w:rsidRPr="004F70C0">
        <w:rPr>
          <w:rFonts w:cstheme="minorHAnsi"/>
        </w:rPr>
        <w:t xml:space="preserve">Network infrastructure is the most important area to secure and any vulnerabilities need to be tested </w:t>
      </w:r>
      <w:r w:rsidR="00C366D8" w:rsidRPr="004F70C0">
        <w:rPr>
          <w:rFonts w:cstheme="minorHAnsi"/>
        </w:rPr>
        <w:t>and eliminated.</w:t>
      </w:r>
      <w:r w:rsidR="001B22D7" w:rsidRPr="004F70C0">
        <w:rPr>
          <w:rFonts w:cstheme="minorHAnsi"/>
        </w:rPr>
        <w:t xml:space="preserve">  This depends upon:</w:t>
      </w:r>
    </w:p>
    <w:tbl>
      <w:tblPr>
        <w:tblStyle w:val="TableGrid"/>
        <w:tblW w:w="0" w:type="auto"/>
        <w:tblInd w:w="144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70"/>
        <w:gridCol w:w="6616"/>
      </w:tblGrid>
      <w:tr w:rsidR="004F70C0" w:rsidRPr="004F70C0" w14:paraId="1D2741BA" w14:textId="77777777" w:rsidTr="0029330A">
        <w:tc>
          <w:tcPr>
            <w:tcW w:w="970" w:type="dxa"/>
          </w:tcPr>
          <w:p w14:paraId="4FEE5867" w14:textId="77777777" w:rsidR="004F70C0" w:rsidRPr="004F70C0" w:rsidRDefault="004F70C0" w:rsidP="000C01F7">
            <w:pPr>
              <w:pStyle w:val="ListParagraph"/>
              <w:numPr>
                <w:ilvl w:val="0"/>
                <w:numId w:val="21"/>
              </w:numPr>
              <w:rPr>
                <w:rFonts w:cstheme="minorHAnsi"/>
              </w:rPr>
            </w:pPr>
          </w:p>
        </w:tc>
        <w:tc>
          <w:tcPr>
            <w:tcW w:w="6616" w:type="dxa"/>
          </w:tcPr>
          <w:p w14:paraId="05C24D06" w14:textId="5FE1F798" w:rsidR="004F70C0" w:rsidRPr="004F70C0" w:rsidRDefault="004F70C0" w:rsidP="001A0261">
            <w:pPr>
              <w:pStyle w:val="first-para"/>
              <w:shd w:val="clear" w:color="auto" w:fill="FFFFFF"/>
              <w:spacing w:before="0" w:beforeAutospacing="0" w:after="0" w:afterAutospacing="0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4F70C0">
              <w:rPr>
                <w:rFonts w:asciiTheme="minorHAnsi" w:hAnsiTheme="minorHAnsi" w:cstheme="minorHAnsi"/>
                <w:color w:val="000000"/>
                <w:sz w:val="22"/>
                <w:szCs w:val="22"/>
              </w:rPr>
              <w:t>Location of devices; firewall/IPS on the network and configuration</w:t>
            </w:r>
          </w:p>
        </w:tc>
      </w:tr>
      <w:tr w:rsidR="004F70C0" w:rsidRPr="004F70C0" w14:paraId="13306D32" w14:textId="77777777" w:rsidTr="0029330A">
        <w:tc>
          <w:tcPr>
            <w:tcW w:w="970" w:type="dxa"/>
          </w:tcPr>
          <w:p w14:paraId="06113884" w14:textId="77777777" w:rsidR="004F70C0" w:rsidRPr="004F70C0" w:rsidRDefault="004F70C0" w:rsidP="000C01F7">
            <w:pPr>
              <w:pStyle w:val="ListParagraph"/>
              <w:numPr>
                <w:ilvl w:val="0"/>
                <w:numId w:val="21"/>
              </w:numPr>
              <w:rPr>
                <w:rFonts w:cstheme="minorHAnsi"/>
              </w:rPr>
            </w:pPr>
          </w:p>
        </w:tc>
        <w:tc>
          <w:tcPr>
            <w:tcW w:w="6616" w:type="dxa"/>
          </w:tcPr>
          <w:p w14:paraId="5DB1DF6A" w14:textId="0E94283B" w:rsidR="004F70C0" w:rsidRPr="004F70C0" w:rsidRDefault="004F70C0" w:rsidP="001A0261">
            <w:pPr>
              <w:pStyle w:val="first-para"/>
              <w:shd w:val="clear" w:color="auto" w:fill="FFFFFF"/>
              <w:spacing w:before="0" w:beforeAutospacing="0" w:after="0" w:afterAutospacing="0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4F70C0">
              <w:rPr>
                <w:rFonts w:asciiTheme="minorHAnsi" w:hAnsiTheme="minorHAnsi" w:cstheme="minorHAnsi"/>
                <w:color w:val="000000"/>
                <w:sz w:val="22"/>
                <w:szCs w:val="22"/>
              </w:rPr>
              <w:t>What attackers see when they perform port scans/how they can exploit vulnerabilities in network hosts</w:t>
            </w:r>
          </w:p>
        </w:tc>
      </w:tr>
      <w:tr w:rsidR="004F70C0" w:rsidRPr="004F70C0" w14:paraId="75B20E6F" w14:textId="77777777" w:rsidTr="0029330A">
        <w:tc>
          <w:tcPr>
            <w:tcW w:w="970" w:type="dxa"/>
          </w:tcPr>
          <w:p w14:paraId="43D9C88B" w14:textId="77777777" w:rsidR="004F70C0" w:rsidRPr="004F70C0" w:rsidRDefault="004F70C0" w:rsidP="000C01F7">
            <w:pPr>
              <w:pStyle w:val="ListParagraph"/>
              <w:numPr>
                <w:ilvl w:val="0"/>
                <w:numId w:val="21"/>
              </w:numPr>
              <w:rPr>
                <w:rFonts w:cstheme="minorHAnsi"/>
              </w:rPr>
            </w:pPr>
          </w:p>
        </w:tc>
        <w:tc>
          <w:tcPr>
            <w:tcW w:w="6616" w:type="dxa"/>
          </w:tcPr>
          <w:p w14:paraId="14EF5660" w14:textId="0810BA81" w:rsidR="004F70C0" w:rsidRPr="004F70C0" w:rsidRDefault="004F70C0" w:rsidP="001A0261">
            <w:pPr>
              <w:pStyle w:val="first-para"/>
              <w:shd w:val="clear" w:color="auto" w:fill="FFFFFF"/>
              <w:spacing w:before="0" w:beforeAutospacing="0" w:after="0" w:afterAutospacing="0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4F70C0">
              <w:rPr>
                <w:rFonts w:asciiTheme="minorHAnsi" w:hAnsiTheme="minorHAnsi" w:cstheme="minorHAnsi"/>
                <w:color w:val="000000"/>
                <w:sz w:val="22"/>
                <w:szCs w:val="22"/>
              </w:rPr>
              <w:t>Network design; internet connections, remote access capabilities, layered defences, and placement of hosts on the network</w:t>
            </w:r>
          </w:p>
        </w:tc>
      </w:tr>
      <w:tr w:rsidR="004F70C0" w:rsidRPr="004F70C0" w14:paraId="21418D27" w14:textId="77777777" w:rsidTr="0029330A">
        <w:tc>
          <w:tcPr>
            <w:tcW w:w="970" w:type="dxa"/>
          </w:tcPr>
          <w:p w14:paraId="4AE0A87E" w14:textId="77777777" w:rsidR="004F70C0" w:rsidRPr="004F70C0" w:rsidRDefault="004F70C0" w:rsidP="000C01F7">
            <w:pPr>
              <w:pStyle w:val="ListParagraph"/>
              <w:numPr>
                <w:ilvl w:val="0"/>
                <w:numId w:val="21"/>
              </w:numPr>
              <w:rPr>
                <w:rFonts w:cstheme="minorHAnsi"/>
              </w:rPr>
            </w:pPr>
          </w:p>
        </w:tc>
        <w:tc>
          <w:tcPr>
            <w:tcW w:w="6616" w:type="dxa"/>
          </w:tcPr>
          <w:p w14:paraId="27ACC078" w14:textId="06DAF1E5" w:rsidR="004F70C0" w:rsidRPr="004F70C0" w:rsidRDefault="004F70C0" w:rsidP="001A0261">
            <w:pPr>
              <w:pStyle w:val="first-para"/>
              <w:shd w:val="clear" w:color="auto" w:fill="FFFFFF"/>
              <w:spacing w:before="0" w:beforeAutospacing="0" w:after="0" w:afterAutospacing="0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4F70C0">
              <w:rPr>
                <w:rFonts w:asciiTheme="minorHAnsi" w:hAnsiTheme="minorHAnsi" w:cstheme="minorHAnsi"/>
                <w:color w:val="000000"/>
                <w:sz w:val="22"/>
                <w:szCs w:val="22"/>
              </w:rPr>
              <w:t>Interaction of installed security devices, such as firewalls, intrusion prevention systems (IPSs), antivirus, and so on</w:t>
            </w:r>
          </w:p>
        </w:tc>
      </w:tr>
      <w:tr w:rsidR="004F70C0" w:rsidRPr="004F70C0" w14:paraId="15E4112D" w14:textId="77777777" w:rsidTr="0029330A">
        <w:tc>
          <w:tcPr>
            <w:tcW w:w="970" w:type="dxa"/>
          </w:tcPr>
          <w:p w14:paraId="6AD0D786" w14:textId="77777777" w:rsidR="004F70C0" w:rsidRPr="004F70C0" w:rsidRDefault="004F70C0" w:rsidP="000C01F7">
            <w:pPr>
              <w:pStyle w:val="ListParagraph"/>
              <w:numPr>
                <w:ilvl w:val="0"/>
                <w:numId w:val="21"/>
              </w:numPr>
              <w:rPr>
                <w:rFonts w:cstheme="minorHAnsi"/>
              </w:rPr>
            </w:pPr>
          </w:p>
        </w:tc>
        <w:tc>
          <w:tcPr>
            <w:tcW w:w="6616" w:type="dxa"/>
          </w:tcPr>
          <w:p w14:paraId="68E91F05" w14:textId="576ADAC7" w:rsidR="004F70C0" w:rsidRPr="004F70C0" w:rsidRDefault="004F70C0" w:rsidP="001A0261">
            <w:pPr>
              <w:pStyle w:val="first-para"/>
              <w:shd w:val="clear" w:color="auto" w:fill="FFFFFF"/>
              <w:spacing w:before="0" w:beforeAutospacing="0" w:after="0" w:afterAutospacing="0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4F70C0">
              <w:rPr>
                <w:rFonts w:asciiTheme="minorHAnsi" w:hAnsiTheme="minorHAnsi" w:cstheme="minorHAnsi"/>
                <w:color w:val="000000"/>
                <w:sz w:val="22"/>
                <w:szCs w:val="22"/>
              </w:rPr>
              <w:t>What protocols in use</w:t>
            </w:r>
          </w:p>
        </w:tc>
      </w:tr>
      <w:tr w:rsidR="004F70C0" w:rsidRPr="004F70C0" w14:paraId="5923F2E4" w14:textId="77777777" w:rsidTr="0029330A">
        <w:tc>
          <w:tcPr>
            <w:tcW w:w="970" w:type="dxa"/>
          </w:tcPr>
          <w:p w14:paraId="6973AA96" w14:textId="77777777" w:rsidR="004F70C0" w:rsidRPr="004F70C0" w:rsidRDefault="004F70C0" w:rsidP="000C01F7">
            <w:pPr>
              <w:pStyle w:val="ListParagraph"/>
              <w:numPr>
                <w:ilvl w:val="0"/>
                <w:numId w:val="21"/>
              </w:numPr>
              <w:rPr>
                <w:rFonts w:cstheme="minorHAnsi"/>
              </w:rPr>
            </w:pPr>
          </w:p>
        </w:tc>
        <w:tc>
          <w:tcPr>
            <w:tcW w:w="6616" w:type="dxa"/>
          </w:tcPr>
          <w:p w14:paraId="15642206" w14:textId="694719B7" w:rsidR="004F70C0" w:rsidRPr="004F70C0" w:rsidRDefault="004F70C0" w:rsidP="001A0261">
            <w:pPr>
              <w:pStyle w:val="first-para"/>
              <w:shd w:val="clear" w:color="auto" w:fill="FFFFFF"/>
              <w:spacing w:before="0" w:beforeAutospacing="0" w:after="0" w:afterAutospacing="0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4F70C0">
              <w:rPr>
                <w:rFonts w:asciiTheme="minorHAnsi" w:hAnsiTheme="minorHAnsi" w:cstheme="minorHAnsi"/>
                <w:color w:val="000000"/>
                <w:sz w:val="22"/>
                <w:szCs w:val="22"/>
              </w:rPr>
              <w:t>Commonly attacked ports that are unprotected</w:t>
            </w:r>
          </w:p>
        </w:tc>
      </w:tr>
      <w:tr w:rsidR="004F70C0" w:rsidRPr="004F70C0" w14:paraId="3BFD9058" w14:textId="77777777" w:rsidTr="0029330A">
        <w:tc>
          <w:tcPr>
            <w:tcW w:w="970" w:type="dxa"/>
          </w:tcPr>
          <w:p w14:paraId="5329FAA8" w14:textId="77777777" w:rsidR="004F70C0" w:rsidRPr="004F70C0" w:rsidRDefault="004F70C0" w:rsidP="000C01F7">
            <w:pPr>
              <w:pStyle w:val="ListParagraph"/>
              <w:numPr>
                <w:ilvl w:val="0"/>
                <w:numId w:val="21"/>
              </w:numPr>
              <w:rPr>
                <w:rFonts w:cstheme="minorHAnsi"/>
              </w:rPr>
            </w:pPr>
          </w:p>
        </w:tc>
        <w:tc>
          <w:tcPr>
            <w:tcW w:w="6616" w:type="dxa"/>
          </w:tcPr>
          <w:p w14:paraId="0C81D31B" w14:textId="37409BF0" w:rsidR="004F70C0" w:rsidRPr="004F70C0" w:rsidRDefault="004F70C0" w:rsidP="001A0261">
            <w:pPr>
              <w:pStyle w:val="first-para"/>
              <w:shd w:val="clear" w:color="auto" w:fill="FFFFFF"/>
              <w:spacing w:before="0" w:beforeAutospacing="0" w:after="0" w:afterAutospacing="0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4F70C0">
              <w:rPr>
                <w:rFonts w:asciiTheme="minorHAnsi" w:hAnsiTheme="minorHAnsi" w:cstheme="minorHAnsi"/>
                <w:color w:val="000000"/>
                <w:sz w:val="22"/>
                <w:szCs w:val="22"/>
              </w:rPr>
              <w:t>Network host configurations</w:t>
            </w:r>
          </w:p>
        </w:tc>
      </w:tr>
      <w:tr w:rsidR="004F70C0" w:rsidRPr="004F70C0" w14:paraId="61CA607C" w14:textId="77777777" w:rsidTr="0029330A">
        <w:tc>
          <w:tcPr>
            <w:tcW w:w="970" w:type="dxa"/>
          </w:tcPr>
          <w:p w14:paraId="09974E5A" w14:textId="77777777" w:rsidR="004F70C0" w:rsidRPr="004F70C0" w:rsidRDefault="004F70C0" w:rsidP="000C01F7">
            <w:pPr>
              <w:pStyle w:val="ListParagraph"/>
              <w:numPr>
                <w:ilvl w:val="0"/>
                <w:numId w:val="21"/>
              </w:numPr>
              <w:rPr>
                <w:rFonts w:cstheme="minorHAnsi"/>
              </w:rPr>
            </w:pPr>
          </w:p>
        </w:tc>
        <w:tc>
          <w:tcPr>
            <w:tcW w:w="6616" w:type="dxa"/>
          </w:tcPr>
          <w:p w14:paraId="0CA576AA" w14:textId="21E9110E" w:rsidR="004F70C0" w:rsidRPr="004F70C0" w:rsidRDefault="004F70C0" w:rsidP="001A0261">
            <w:pPr>
              <w:pStyle w:val="first-para"/>
              <w:shd w:val="clear" w:color="auto" w:fill="FFFFFF"/>
              <w:spacing w:before="0" w:beforeAutospacing="0" w:after="0" w:afterAutospacing="0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4F70C0">
              <w:rPr>
                <w:rFonts w:asciiTheme="minorHAnsi" w:hAnsiTheme="minorHAnsi" w:cstheme="minorHAnsi"/>
                <w:color w:val="000000"/>
                <w:sz w:val="22"/>
                <w:szCs w:val="22"/>
              </w:rPr>
              <w:t>Network monitoring and maintenance</w:t>
            </w:r>
          </w:p>
        </w:tc>
      </w:tr>
    </w:tbl>
    <w:p w14:paraId="735FBC67" w14:textId="77777777" w:rsidR="004F70C0" w:rsidRPr="004F70C0" w:rsidRDefault="004F70C0" w:rsidP="004F70C0">
      <w:pPr>
        <w:pStyle w:val="ListParagraph"/>
        <w:ind w:left="1440"/>
        <w:rPr>
          <w:rFonts w:cstheme="minorHAnsi"/>
        </w:rPr>
      </w:pPr>
    </w:p>
    <w:p w14:paraId="1F5DDA2D" w14:textId="27419E5C" w:rsidR="001B22D7" w:rsidRPr="004F70C0" w:rsidRDefault="001B22D7" w:rsidP="00BF56A0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Theme="minorHAnsi" w:hAnsiTheme="minorHAnsi" w:cstheme="minorHAnsi"/>
          <w:color w:val="000000"/>
          <w:sz w:val="22"/>
          <w:szCs w:val="22"/>
        </w:rPr>
      </w:pPr>
      <w:r w:rsidRPr="004F70C0">
        <w:rPr>
          <w:rFonts w:asciiTheme="minorHAnsi" w:hAnsiTheme="minorHAnsi" w:cstheme="minorHAnsi"/>
          <w:color w:val="000000"/>
          <w:sz w:val="22"/>
          <w:szCs w:val="22"/>
        </w:rPr>
        <w:t>If someone exploits a vulnerability in one of the items in the above list or anywhere in the network’s security, the following can happen:</w:t>
      </w:r>
    </w:p>
    <w:p w14:paraId="1B6503DE" w14:textId="77777777" w:rsidR="00BF56A0" w:rsidRPr="004F70C0" w:rsidRDefault="00BF56A0" w:rsidP="00BF56A0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Theme="minorHAnsi" w:hAnsiTheme="minorHAnsi" w:cstheme="minorHAnsi"/>
          <w:color w:val="000000"/>
          <w:sz w:val="22"/>
          <w:szCs w:val="22"/>
        </w:rPr>
      </w:pPr>
    </w:p>
    <w:p w14:paraId="6E87AA57" w14:textId="77777777" w:rsidR="001B22D7" w:rsidRPr="004F70C0" w:rsidRDefault="001B22D7" w:rsidP="00724408">
      <w:pPr>
        <w:pStyle w:val="first-para"/>
        <w:numPr>
          <w:ilvl w:val="0"/>
          <w:numId w:val="6"/>
        </w:numPr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000000"/>
          <w:sz w:val="22"/>
          <w:szCs w:val="22"/>
        </w:rPr>
      </w:pPr>
      <w:r w:rsidRPr="004F70C0">
        <w:rPr>
          <w:rFonts w:asciiTheme="minorHAnsi" w:hAnsiTheme="minorHAnsi" w:cstheme="minorHAnsi"/>
          <w:color w:val="000000"/>
          <w:sz w:val="22"/>
          <w:szCs w:val="22"/>
        </w:rPr>
        <w:t>A hacker can launch a denial of service (DoS) attack, which can take down your Internet connection — or your entire network.</w:t>
      </w:r>
    </w:p>
    <w:p w14:paraId="659EBC12" w14:textId="426E4912" w:rsidR="001B22D7" w:rsidRPr="004F70C0" w:rsidRDefault="001B22D7" w:rsidP="00724408">
      <w:pPr>
        <w:pStyle w:val="first-para"/>
        <w:numPr>
          <w:ilvl w:val="0"/>
          <w:numId w:val="6"/>
        </w:numPr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000000"/>
          <w:sz w:val="22"/>
          <w:szCs w:val="22"/>
        </w:rPr>
      </w:pPr>
      <w:r w:rsidRPr="004F70C0">
        <w:rPr>
          <w:rFonts w:asciiTheme="minorHAnsi" w:hAnsiTheme="minorHAnsi" w:cstheme="minorHAnsi"/>
          <w:color w:val="000000"/>
          <w:sz w:val="22"/>
          <w:szCs w:val="22"/>
        </w:rPr>
        <w:t xml:space="preserve">A malicious </w:t>
      </w:r>
      <w:r w:rsidR="006C3E1C">
        <w:rPr>
          <w:rFonts w:asciiTheme="minorHAnsi" w:hAnsiTheme="minorHAnsi" w:cstheme="minorHAnsi"/>
          <w:color w:val="000000"/>
          <w:sz w:val="22"/>
          <w:szCs w:val="22"/>
        </w:rPr>
        <w:t>Employee</w:t>
      </w:r>
      <w:r w:rsidRPr="004F70C0">
        <w:rPr>
          <w:rFonts w:asciiTheme="minorHAnsi" w:hAnsiTheme="minorHAnsi" w:cstheme="minorHAnsi"/>
          <w:color w:val="000000"/>
          <w:sz w:val="22"/>
          <w:szCs w:val="22"/>
        </w:rPr>
        <w:t xml:space="preserve"> using a network analy</w:t>
      </w:r>
      <w:r w:rsidR="000F4809">
        <w:rPr>
          <w:rFonts w:asciiTheme="minorHAnsi" w:hAnsiTheme="minorHAnsi" w:cstheme="minorHAnsi"/>
          <w:color w:val="000000"/>
          <w:sz w:val="22"/>
          <w:szCs w:val="22"/>
        </w:rPr>
        <w:t>s</w:t>
      </w:r>
      <w:r w:rsidRPr="004F70C0">
        <w:rPr>
          <w:rFonts w:asciiTheme="minorHAnsi" w:hAnsiTheme="minorHAnsi" w:cstheme="minorHAnsi"/>
          <w:color w:val="000000"/>
          <w:sz w:val="22"/>
          <w:szCs w:val="22"/>
        </w:rPr>
        <w:t>er can steal confidential information in e-mails and files sent over the network.</w:t>
      </w:r>
    </w:p>
    <w:p w14:paraId="15A1F11B" w14:textId="77777777" w:rsidR="001B22D7" w:rsidRPr="004F70C0" w:rsidRDefault="001B22D7" w:rsidP="00724408">
      <w:pPr>
        <w:pStyle w:val="first-para"/>
        <w:numPr>
          <w:ilvl w:val="0"/>
          <w:numId w:val="6"/>
        </w:numPr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000000"/>
          <w:sz w:val="22"/>
          <w:szCs w:val="22"/>
        </w:rPr>
      </w:pPr>
      <w:r w:rsidRPr="004F70C0">
        <w:rPr>
          <w:rFonts w:asciiTheme="minorHAnsi" w:hAnsiTheme="minorHAnsi" w:cstheme="minorHAnsi"/>
          <w:color w:val="000000"/>
          <w:sz w:val="22"/>
          <w:szCs w:val="22"/>
        </w:rPr>
        <w:t>A hacker can set up back-door access into your network.</w:t>
      </w:r>
    </w:p>
    <w:p w14:paraId="00AB683D" w14:textId="6654F3C4" w:rsidR="001B22D7" w:rsidRPr="004F70C0" w:rsidRDefault="001B22D7" w:rsidP="00724408">
      <w:pPr>
        <w:pStyle w:val="first-para"/>
        <w:numPr>
          <w:ilvl w:val="0"/>
          <w:numId w:val="6"/>
        </w:numPr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000000"/>
          <w:sz w:val="22"/>
          <w:szCs w:val="22"/>
        </w:rPr>
      </w:pPr>
      <w:r w:rsidRPr="004F70C0">
        <w:rPr>
          <w:rFonts w:asciiTheme="minorHAnsi" w:hAnsiTheme="minorHAnsi" w:cstheme="minorHAnsi"/>
          <w:color w:val="000000"/>
          <w:sz w:val="22"/>
          <w:szCs w:val="22"/>
        </w:rPr>
        <w:t>A hacker can attack specific hosts by exploiting local vulnerabilities across the network.</w:t>
      </w:r>
    </w:p>
    <w:p w14:paraId="641883F0" w14:textId="77777777" w:rsidR="00BF56A0" w:rsidRPr="004F70C0" w:rsidRDefault="00BF56A0" w:rsidP="00BF56A0">
      <w:pPr>
        <w:pStyle w:val="first-para"/>
        <w:shd w:val="clear" w:color="auto" w:fill="FFFFFF"/>
        <w:spacing w:before="0" w:beforeAutospacing="0" w:after="0" w:afterAutospacing="0"/>
        <w:ind w:left="1080"/>
        <w:rPr>
          <w:rFonts w:asciiTheme="minorHAnsi" w:hAnsiTheme="minorHAnsi" w:cstheme="minorHAnsi"/>
          <w:color w:val="000000"/>
          <w:sz w:val="22"/>
          <w:szCs w:val="22"/>
        </w:rPr>
      </w:pPr>
    </w:p>
    <w:p w14:paraId="4ACA8DF4" w14:textId="1B8A70F2" w:rsidR="001B22D7" w:rsidRPr="004F70C0" w:rsidRDefault="001B22D7" w:rsidP="009758D4">
      <w:pPr>
        <w:pStyle w:val="first-para"/>
        <w:shd w:val="clear" w:color="auto" w:fill="FFFFFF"/>
        <w:spacing w:before="0" w:beforeAutospacing="0" w:after="0" w:afterAutospacing="0"/>
        <w:ind w:left="720"/>
        <w:rPr>
          <w:rFonts w:asciiTheme="minorHAnsi" w:hAnsiTheme="minorHAnsi" w:cstheme="minorHAnsi"/>
          <w:color w:val="000000"/>
          <w:sz w:val="22"/>
          <w:szCs w:val="22"/>
        </w:rPr>
      </w:pPr>
      <w:r w:rsidRPr="004F70C0">
        <w:rPr>
          <w:rFonts w:asciiTheme="minorHAnsi" w:hAnsiTheme="minorHAnsi" w:cstheme="minorHAnsi"/>
          <w:color w:val="000000"/>
          <w:sz w:val="22"/>
          <w:szCs w:val="22"/>
        </w:rPr>
        <w:t>Before assessing network infrastructure security, do the following:</w:t>
      </w:r>
    </w:p>
    <w:p w14:paraId="291BB6D4" w14:textId="77777777" w:rsidR="00BF56A0" w:rsidRPr="004F70C0" w:rsidRDefault="00BF56A0" w:rsidP="009758D4">
      <w:pPr>
        <w:pStyle w:val="first-para"/>
        <w:shd w:val="clear" w:color="auto" w:fill="FFFFFF"/>
        <w:spacing w:before="0" w:beforeAutospacing="0" w:after="0" w:afterAutospacing="0"/>
        <w:ind w:left="720"/>
        <w:rPr>
          <w:rFonts w:asciiTheme="minorHAnsi" w:hAnsiTheme="minorHAnsi" w:cstheme="minorHAnsi"/>
          <w:color w:val="000000"/>
          <w:sz w:val="22"/>
          <w:szCs w:val="22"/>
        </w:rPr>
      </w:pPr>
    </w:p>
    <w:p w14:paraId="57B4A068" w14:textId="77777777" w:rsidR="001B22D7" w:rsidRPr="004F70C0" w:rsidRDefault="001B22D7" w:rsidP="00724408">
      <w:pPr>
        <w:pStyle w:val="first-para"/>
        <w:numPr>
          <w:ilvl w:val="0"/>
          <w:numId w:val="7"/>
        </w:numPr>
        <w:shd w:val="clear" w:color="auto" w:fill="FFFFFF"/>
        <w:tabs>
          <w:tab w:val="clear" w:pos="1080"/>
          <w:tab w:val="num" w:pos="1440"/>
        </w:tabs>
        <w:spacing w:before="0" w:beforeAutospacing="0" w:after="0" w:afterAutospacing="0"/>
        <w:ind w:left="1440"/>
        <w:rPr>
          <w:rFonts w:asciiTheme="minorHAnsi" w:hAnsiTheme="minorHAnsi" w:cstheme="minorHAnsi"/>
          <w:color w:val="000000"/>
          <w:sz w:val="22"/>
          <w:szCs w:val="22"/>
        </w:rPr>
      </w:pPr>
      <w:r w:rsidRPr="004F70C0">
        <w:rPr>
          <w:rFonts w:asciiTheme="minorHAnsi" w:hAnsiTheme="minorHAnsi" w:cstheme="minorHAnsi"/>
          <w:color w:val="000000"/>
          <w:sz w:val="22"/>
          <w:szCs w:val="22"/>
        </w:rPr>
        <w:t>Test systems from the outside in, the inside out, and the inside in (that is, on and between internal network segments and demilitarized zones [DMZs]).</w:t>
      </w:r>
    </w:p>
    <w:p w14:paraId="477AA81F" w14:textId="577179E0" w:rsidR="001B22D7" w:rsidRPr="004F70C0" w:rsidRDefault="001B22D7" w:rsidP="00724408">
      <w:pPr>
        <w:pStyle w:val="first-para"/>
        <w:numPr>
          <w:ilvl w:val="0"/>
          <w:numId w:val="7"/>
        </w:numPr>
        <w:shd w:val="clear" w:color="auto" w:fill="FFFFFF"/>
        <w:tabs>
          <w:tab w:val="clear" w:pos="1080"/>
          <w:tab w:val="num" w:pos="1440"/>
        </w:tabs>
        <w:spacing w:before="0" w:beforeAutospacing="0" w:after="0" w:afterAutospacing="0"/>
        <w:ind w:left="1440"/>
        <w:rPr>
          <w:rFonts w:asciiTheme="minorHAnsi" w:hAnsiTheme="minorHAnsi" w:cstheme="minorHAnsi"/>
          <w:color w:val="000000"/>
          <w:sz w:val="22"/>
          <w:szCs w:val="22"/>
        </w:rPr>
      </w:pPr>
      <w:r w:rsidRPr="004F70C0">
        <w:rPr>
          <w:rFonts w:asciiTheme="minorHAnsi" w:hAnsiTheme="minorHAnsi" w:cstheme="minorHAnsi"/>
          <w:color w:val="000000"/>
          <w:sz w:val="22"/>
          <w:szCs w:val="22"/>
        </w:rPr>
        <w:t>Obtain permission from partner networks to check for vulnerabilities on their systems that can affect </w:t>
      </w:r>
      <w:r w:rsidRPr="004F70C0">
        <w:rPr>
          <w:rFonts w:asciiTheme="minorHAnsi" w:hAnsiTheme="minorHAnsi" w:cstheme="minorHAnsi"/>
          <w:i/>
          <w:iCs/>
          <w:color w:val="000000"/>
          <w:sz w:val="22"/>
          <w:szCs w:val="22"/>
        </w:rPr>
        <w:t>your</w:t>
      </w:r>
      <w:r w:rsidRPr="004F70C0">
        <w:rPr>
          <w:rFonts w:asciiTheme="minorHAnsi" w:hAnsiTheme="minorHAnsi" w:cstheme="minorHAnsi"/>
          <w:color w:val="000000"/>
          <w:sz w:val="22"/>
          <w:szCs w:val="22"/>
        </w:rPr>
        <w:t> network’s security, such as open ports, lack of a firewall, or a misconfigured router.</w:t>
      </w:r>
    </w:p>
    <w:p w14:paraId="7716ED07" w14:textId="7A81D47D" w:rsidR="006950D5" w:rsidRDefault="00BF56A0" w:rsidP="001B7B3C">
      <w:pPr>
        <w:pStyle w:val="Heading2"/>
        <w:ind w:left="720"/>
      </w:pPr>
      <w:r w:rsidRPr="004F70C0">
        <w:br w:type="page"/>
      </w:r>
      <w:bookmarkStart w:id="12" w:name="_Toc60683320"/>
      <w:r w:rsidR="006950D5">
        <w:lastRenderedPageBreak/>
        <w:t xml:space="preserve">3.2    </w:t>
      </w:r>
      <w:r w:rsidR="001B7B3C">
        <w:t xml:space="preserve">  </w:t>
      </w:r>
      <w:r w:rsidR="002E1E2C">
        <w:t xml:space="preserve">Use </w:t>
      </w:r>
      <w:r w:rsidR="00076812">
        <w:t>Packet Tracer Design and Detect Attacks</w:t>
      </w:r>
      <w:bookmarkEnd w:id="12"/>
    </w:p>
    <w:p w14:paraId="567A0FE6" w14:textId="28F46A70" w:rsidR="00916DC3" w:rsidRPr="00ED4746" w:rsidRDefault="0006113F" w:rsidP="00916DC3">
      <w:pPr>
        <w:ind w:left="1440"/>
        <w:rPr>
          <w:color w:val="4472C4" w:themeColor="accent1"/>
          <w:u w:val="single"/>
        </w:rPr>
      </w:pPr>
      <w:r w:rsidRPr="00ED4746">
        <w:rPr>
          <w:color w:val="4472C4" w:themeColor="accent1"/>
          <w:u w:val="single"/>
        </w:rPr>
        <w:t>See A</w:t>
      </w:r>
      <w:r w:rsidR="00792AA7" w:rsidRPr="00ED4746">
        <w:rPr>
          <w:color w:val="4472C4" w:themeColor="accent1"/>
          <w:u w:val="single"/>
        </w:rPr>
        <w:t>nnexure</w:t>
      </w:r>
    </w:p>
    <w:p w14:paraId="73AFC087" w14:textId="3879F733" w:rsidR="002E1E2C" w:rsidRDefault="002E1E2C" w:rsidP="002E1E2C"/>
    <w:p w14:paraId="3A0D389E" w14:textId="61C1BB91" w:rsidR="002E1E2C" w:rsidRDefault="002E1E2C" w:rsidP="002E1E2C">
      <w:pPr>
        <w:pStyle w:val="Heading2"/>
        <w:ind w:left="720"/>
      </w:pPr>
      <w:bookmarkStart w:id="13" w:name="_Toc60683321"/>
      <w:r>
        <w:t xml:space="preserve">3.3    </w:t>
      </w:r>
      <w:r w:rsidR="001B7B3C">
        <w:t xml:space="preserve">  </w:t>
      </w:r>
      <w:r>
        <w:t xml:space="preserve">Detect Vulnerabilities </w:t>
      </w:r>
      <w:r w:rsidR="00B775FA">
        <w:t>Using Plain Texts</w:t>
      </w:r>
      <w:bookmarkEnd w:id="13"/>
    </w:p>
    <w:p w14:paraId="3E21D32C" w14:textId="6A891227" w:rsidR="0006113F" w:rsidRPr="00ED4746" w:rsidRDefault="0006113F" w:rsidP="0006113F">
      <w:pPr>
        <w:ind w:left="1440"/>
        <w:rPr>
          <w:color w:val="4472C4" w:themeColor="accent1"/>
          <w:u w:val="single"/>
        </w:rPr>
      </w:pPr>
      <w:r w:rsidRPr="00ED4746">
        <w:rPr>
          <w:color w:val="4472C4" w:themeColor="accent1"/>
          <w:u w:val="single"/>
        </w:rPr>
        <w:t>See A</w:t>
      </w:r>
      <w:r w:rsidR="00792AA7" w:rsidRPr="00ED4746">
        <w:rPr>
          <w:color w:val="4472C4" w:themeColor="accent1"/>
          <w:u w:val="single"/>
        </w:rPr>
        <w:t>nnexure</w:t>
      </w:r>
      <w:r w:rsidRPr="00ED4746">
        <w:rPr>
          <w:color w:val="4472C4" w:themeColor="accent1"/>
          <w:u w:val="single"/>
        </w:rPr>
        <w:t xml:space="preserve"> </w:t>
      </w:r>
    </w:p>
    <w:p w14:paraId="36882980" w14:textId="20ACD13E" w:rsidR="002E1E2C" w:rsidRDefault="002E1E2C" w:rsidP="002E1E2C"/>
    <w:p w14:paraId="20E404C7" w14:textId="604582C4" w:rsidR="002E1E2C" w:rsidRDefault="002E1E2C" w:rsidP="002E1E2C">
      <w:pPr>
        <w:pStyle w:val="Heading2"/>
        <w:ind w:left="720"/>
      </w:pPr>
      <w:bookmarkStart w:id="14" w:name="_Toc60683322"/>
      <w:r>
        <w:t>3.</w:t>
      </w:r>
      <w:r w:rsidR="00B775FA">
        <w:t>4</w:t>
      </w:r>
      <w:r>
        <w:t xml:space="preserve">    </w:t>
      </w:r>
      <w:r w:rsidR="001B7B3C">
        <w:t xml:space="preserve"> </w:t>
      </w:r>
      <w:r>
        <w:t xml:space="preserve">Recommend </w:t>
      </w:r>
      <w:r w:rsidR="00921642">
        <w:t xml:space="preserve">Ways to </w:t>
      </w:r>
      <w:r>
        <w:t>Mitigat</w:t>
      </w:r>
      <w:r w:rsidR="00921642">
        <w:t>e</w:t>
      </w:r>
      <w:bookmarkEnd w:id="14"/>
    </w:p>
    <w:p w14:paraId="018AEFB6" w14:textId="4F5CBA9C" w:rsidR="00ED4746" w:rsidRPr="00ED4746" w:rsidRDefault="00ED4746" w:rsidP="00ED4746">
      <w:pPr>
        <w:ind w:left="1440"/>
        <w:rPr>
          <w:vertAlign w:val="superscript"/>
        </w:rPr>
      </w:pPr>
      <w:r w:rsidRPr="00ED4746">
        <w:rPr>
          <w:vertAlign w:val="superscript"/>
        </w:rPr>
        <w:t>[2]</w:t>
      </w:r>
    </w:p>
    <w:p w14:paraId="3D5D9E09" w14:textId="77777777" w:rsidR="00C649D2" w:rsidRPr="00D7214D" w:rsidRDefault="001D4815" w:rsidP="000C01F7">
      <w:pPr>
        <w:pStyle w:val="ListParagraph"/>
        <w:numPr>
          <w:ilvl w:val="0"/>
          <w:numId w:val="20"/>
        </w:numPr>
        <w:rPr>
          <w:b/>
          <w:bCs/>
        </w:rPr>
      </w:pPr>
      <w:r w:rsidRPr="00D7214D">
        <w:rPr>
          <w:b/>
          <w:bCs/>
        </w:rPr>
        <w:t xml:space="preserve">Network: </w:t>
      </w:r>
    </w:p>
    <w:p w14:paraId="393298D1" w14:textId="4A691BD5" w:rsidR="00921642" w:rsidRDefault="00663712" w:rsidP="00C649D2">
      <w:pPr>
        <w:pStyle w:val="ListParagraph"/>
        <w:ind w:left="1800"/>
      </w:pPr>
      <w:r>
        <w:t>Divide into subnets</w:t>
      </w:r>
    </w:p>
    <w:p w14:paraId="1F01EB42" w14:textId="77777777" w:rsidR="00C649D2" w:rsidRPr="00D7214D" w:rsidRDefault="001D4815" w:rsidP="000C01F7">
      <w:pPr>
        <w:pStyle w:val="ListParagraph"/>
        <w:numPr>
          <w:ilvl w:val="0"/>
          <w:numId w:val="20"/>
        </w:numPr>
        <w:rPr>
          <w:b/>
          <w:bCs/>
        </w:rPr>
      </w:pPr>
      <w:r w:rsidRPr="00D7214D">
        <w:rPr>
          <w:b/>
          <w:bCs/>
        </w:rPr>
        <w:t>Threats and Vulnerabilities:</w:t>
      </w:r>
    </w:p>
    <w:p w14:paraId="4597A508" w14:textId="76D297CE" w:rsidR="00663712" w:rsidRDefault="00663712" w:rsidP="00C649D2">
      <w:pPr>
        <w:pStyle w:val="ListParagraph"/>
        <w:ind w:left="1800"/>
      </w:pPr>
      <w:r>
        <w:t>Make wireless non-V</w:t>
      </w:r>
      <w:r w:rsidR="00B55EAA">
        <w:t>LAN</w:t>
      </w:r>
      <w:r>
        <w:t xml:space="preserve"> </w:t>
      </w:r>
      <w:r w:rsidR="00B55EAA">
        <w:t>(Virtual Local Area Network)</w:t>
      </w:r>
    </w:p>
    <w:p w14:paraId="683B8997" w14:textId="77777777" w:rsidR="00C649D2" w:rsidRPr="00D7214D" w:rsidRDefault="001D4815" w:rsidP="000C01F7">
      <w:pPr>
        <w:pStyle w:val="ListParagraph"/>
        <w:numPr>
          <w:ilvl w:val="0"/>
          <w:numId w:val="20"/>
        </w:numPr>
        <w:rPr>
          <w:b/>
          <w:bCs/>
        </w:rPr>
      </w:pPr>
      <w:r w:rsidRPr="00D7214D">
        <w:rPr>
          <w:b/>
          <w:bCs/>
        </w:rPr>
        <w:t xml:space="preserve">Access Control &amp; ID Management:  </w:t>
      </w:r>
    </w:p>
    <w:p w14:paraId="6235BEAD" w14:textId="7369E072" w:rsidR="001D4815" w:rsidRDefault="001D4815" w:rsidP="00C649D2">
      <w:pPr>
        <w:pStyle w:val="ListParagraph"/>
        <w:ind w:left="1800"/>
      </w:pPr>
      <w:r>
        <w:t>Inter-V</w:t>
      </w:r>
      <w:r w:rsidR="00B55EAA">
        <w:t>LAN</w:t>
      </w:r>
      <w:r>
        <w:t xml:space="preserve"> routing used to separate departments</w:t>
      </w:r>
    </w:p>
    <w:p w14:paraId="41F5D329" w14:textId="77777777" w:rsidR="00C649D2" w:rsidRPr="00D7214D" w:rsidRDefault="001D4815" w:rsidP="000C01F7">
      <w:pPr>
        <w:pStyle w:val="ListParagraph"/>
        <w:numPr>
          <w:ilvl w:val="0"/>
          <w:numId w:val="20"/>
        </w:numPr>
        <w:rPr>
          <w:b/>
          <w:bCs/>
        </w:rPr>
      </w:pPr>
      <w:r w:rsidRPr="00D7214D">
        <w:rPr>
          <w:b/>
          <w:bCs/>
        </w:rPr>
        <w:t>Compliance and Operation Security:</w:t>
      </w:r>
    </w:p>
    <w:p w14:paraId="57C164E0" w14:textId="40601AED" w:rsidR="00663712" w:rsidRDefault="00663712" w:rsidP="00C649D2">
      <w:pPr>
        <w:pStyle w:val="ListParagraph"/>
        <w:ind w:left="1800"/>
      </w:pPr>
      <w:r>
        <w:t xml:space="preserve">Harden system using </w:t>
      </w:r>
      <w:r w:rsidR="001D4815">
        <w:t>Back Up plans and Sniffing Tools to record, analyse and prevent cyberattacks</w:t>
      </w:r>
    </w:p>
    <w:p w14:paraId="743CC99B" w14:textId="77777777" w:rsidR="00C649D2" w:rsidRPr="00D7214D" w:rsidRDefault="001D4815" w:rsidP="000C01F7">
      <w:pPr>
        <w:pStyle w:val="ListParagraph"/>
        <w:numPr>
          <w:ilvl w:val="0"/>
          <w:numId w:val="20"/>
        </w:numPr>
        <w:rPr>
          <w:b/>
          <w:bCs/>
        </w:rPr>
      </w:pPr>
      <w:r w:rsidRPr="00D7214D">
        <w:rPr>
          <w:rFonts w:cs="Arial"/>
          <w:b/>
          <w:bCs/>
        </w:rPr>
        <w:t>Application Data and Host Security</w:t>
      </w:r>
      <w:r w:rsidRPr="00D7214D">
        <w:rPr>
          <w:b/>
          <w:bCs/>
        </w:rPr>
        <w:t xml:space="preserve">: </w:t>
      </w:r>
    </w:p>
    <w:p w14:paraId="68EF9522" w14:textId="0EB2964D" w:rsidR="001D4815" w:rsidRDefault="001D4815" w:rsidP="00C649D2">
      <w:pPr>
        <w:pStyle w:val="ListParagraph"/>
        <w:ind w:left="1800"/>
      </w:pPr>
      <w:r>
        <w:t>Separate core system from wireless</w:t>
      </w:r>
    </w:p>
    <w:p w14:paraId="291D48E2" w14:textId="77777777" w:rsidR="001D4815" w:rsidRPr="00921642" w:rsidRDefault="001D4815" w:rsidP="001D4815">
      <w:pPr>
        <w:pStyle w:val="ListParagraph"/>
        <w:ind w:left="1800"/>
      </w:pPr>
    </w:p>
    <w:p w14:paraId="5AA1B3B3" w14:textId="345F83C7" w:rsidR="00076812" w:rsidRDefault="00076812" w:rsidP="00076812">
      <w:pPr>
        <w:pStyle w:val="Heading2"/>
        <w:ind w:left="720"/>
      </w:pPr>
      <w:bookmarkStart w:id="15" w:name="_Toc60683323"/>
      <w:r>
        <w:t>3.</w:t>
      </w:r>
      <w:r w:rsidR="00B775FA">
        <w:t>5</w:t>
      </w:r>
      <w:r>
        <w:t xml:space="preserve">  </w:t>
      </w:r>
      <w:r w:rsidR="00EF2711">
        <w:t xml:space="preserve"> </w:t>
      </w:r>
      <w:r>
        <w:t xml:space="preserve">  </w:t>
      </w:r>
      <w:r w:rsidR="001B7B3C">
        <w:t xml:space="preserve"> </w:t>
      </w:r>
      <w:r>
        <w:t>Explain the Importance of Digital Signatures/Data Encryption</w:t>
      </w:r>
      <w:bookmarkEnd w:id="15"/>
    </w:p>
    <w:p w14:paraId="4DF3FD9C" w14:textId="622A6A1B" w:rsidR="00076812" w:rsidRDefault="0006113F" w:rsidP="001B7B3C">
      <w:pPr>
        <w:ind w:left="1440"/>
      </w:pPr>
      <w:r>
        <w:t xml:space="preserve">Sending plain text leaves the user open to </w:t>
      </w:r>
      <w:r w:rsidR="00B55EAA">
        <w:t>‘</w:t>
      </w:r>
      <w:r>
        <w:t>man</w:t>
      </w:r>
      <w:r w:rsidR="00B55EAA">
        <w:t>-</w:t>
      </w:r>
      <w:r>
        <w:t>in</w:t>
      </w:r>
      <w:r w:rsidR="00B55EAA">
        <w:t>-</w:t>
      </w:r>
      <w:r>
        <w:t>the</w:t>
      </w:r>
      <w:r w:rsidR="00B55EAA">
        <w:t>-</w:t>
      </w:r>
      <w:r>
        <w:t>middle</w:t>
      </w:r>
      <w:r w:rsidR="00B55EAA">
        <w:t>’</w:t>
      </w:r>
      <w:r>
        <w:t xml:space="preserve"> attacks</w:t>
      </w:r>
      <w:r w:rsidR="00B55EAA">
        <w:t>, whereby information could be listened in or altered without either parties’ knowledge.</w:t>
      </w:r>
    </w:p>
    <w:p w14:paraId="49CA1ED7" w14:textId="186BB36F" w:rsidR="00B775FA" w:rsidRDefault="00076812" w:rsidP="00076812">
      <w:pPr>
        <w:pStyle w:val="Heading2"/>
        <w:ind w:left="720"/>
      </w:pPr>
      <w:bookmarkStart w:id="16" w:name="_Toc60683324"/>
      <w:r>
        <w:t>3.</w:t>
      </w:r>
      <w:r w:rsidR="00B775FA">
        <w:t>6</w:t>
      </w:r>
      <w:r>
        <w:t xml:space="preserve">   </w:t>
      </w:r>
      <w:r w:rsidR="00EF2711">
        <w:t xml:space="preserve"> </w:t>
      </w:r>
      <w:r>
        <w:t xml:space="preserve"> </w:t>
      </w:r>
      <w:r w:rsidR="001B7B3C">
        <w:t xml:space="preserve"> </w:t>
      </w:r>
      <w:r w:rsidR="00B775FA">
        <w:t>Give Examples How to Implement</w:t>
      </w:r>
      <w:bookmarkEnd w:id="16"/>
      <w:r w:rsidR="00B775FA">
        <w:t xml:space="preserve"> </w:t>
      </w:r>
    </w:p>
    <w:p w14:paraId="049EF901" w14:textId="042AA849" w:rsidR="0006113F" w:rsidRPr="0006113F" w:rsidRDefault="0006113F" w:rsidP="0006113F">
      <w:pPr>
        <w:ind w:left="1440"/>
      </w:pPr>
      <w:r>
        <w:t>Dual encryption is secure way to mitigate interference from 3</w:t>
      </w:r>
      <w:r w:rsidRPr="0006113F">
        <w:rPr>
          <w:vertAlign w:val="superscript"/>
        </w:rPr>
        <w:t>rd</w:t>
      </w:r>
      <w:r>
        <w:t xml:space="preserve"> parties.</w:t>
      </w:r>
    </w:p>
    <w:p w14:paraId="78A71428" w14:textId="77777777" w:rsidR="00B775FA" w:rsidRPr="00B775FA" w:rsidRDefault="00B775FA" w:rsidP="00B775FA"/>
    <w:p w14:paraId="7270DC8D" w14:textId="30D4933E" w:rsidR="00076812" w:rsidRDefault="00B775FA" w:rsidP="00076812">
      <w:pPr>
        <w:pStyle w:val="Heading2"/>
        <w:ind w:left="720"/>
      </w:pPr>
      <w:bookmarkStart w:id="17" w:name="_Toc60683325"/>
      <w:r>
        <w:t xml:space="preserve">3.7     </w:t>
      </w:r>
      <w:r w:rsidR="001B7B3C">
        <w:t xml:space="preserve"> Write </w:t>
      </w:r>
      <w:r w:rsidR="00076812">
        <w:t>Guidelines for Staff, Vendors and Clients</w:t>
      </w:r>
      <w:bookmarkEnd w:id="17"/>
    </w:p>
    <w:p w14:paraId="6A65922E" w14:textId="77DE6D39" w:rsidR="0006113F" w:rsidRPr="00ED4746" w:rsidRDefault="0006113F" w:rsidP="0006113F">
      <w:pPr>
        <w:ind w:left="1440"/>
        <w:rPr>
          <w:color w:val="4472C4" w:themeColor="accent1"/>
          <w:u w:val="single"/>
        </w:rPr>
      </w:pPr>
      <w:r w:rsidRPr="00ED4746">
        <w:rPr>
          <w:color w:val="4472C4" w:themeColor="accent1"/>
          <w:u w:val="single"/>
        </w:rPr>
        <w:t>See A</w:t>
      </w:r>
      <w:r w:rsidR="00E47575" w:rsidRPr="00ED4746">
        <w:rPr>
          <w:color w:val="4472C4" w:themeColor="accent1"/>
          <w:u w:val="single"/>
        </w:rPr>
        <w:t>nnexure</w:t>
      </w:r>
    </w:p>
    <w:p w14:paraId="665081BB" w14:textId="77777777" w:rsidR="00076812" w:rsidRPr="00076812" w:rsidRDefault="00076812" w:rsidP="00076812"/>
    <w:p w14:paraId="2D94B813" w14:textId="398DDF3E" w:rsidR="00076812" w:rsidRDefault="00076812">
      <w:r>
        <w:br w:type="page"/>
      </w:r>
    </w:p>
    <w:p w14:paraId="013BB054" w14:textId="4C00F147" w:rsidR="003F4BEF" w:rsidRPr="006950D5" w:rsidRDefault="00FD4BC1" w:rsidP="006950D5">
      <w:pPr>
        <w:pStyle w:val="Heading1"/>
        <w:rPr>
          <w:b/>
          <w:bCs/>
        </w:rPr>
      </w:pPr>
      <w:bookmarkStart w:id="18" w:name="_Toc60683326"/>
      <w:r w:rsidRPr="006950D5">
        <w:rPr>
          <w:b/>
          <w:bCs/>
        </w:rPr>
        <w:lastRenderedPageBreak/>
        <w:t>4.0</w:t>
      </w:r>
      <w:r w:rsidR="000D5FFC">
        <w:rPr>
          <w:b/>
          <w:bCs/>
        </w:rPr>
        <w:t xml:space="preserve">    </w:t>
      </w:r>
      <w:r w:rsidR="003F4BEF" w:rsidRPr="006950D5">
        <w:rPr>
          <w:b/>
          <w:bCs/>
        </w:rPr>
        <w:t>MITIGATION/RECOMMENDATIONS</w:t>
      </w:r>
      <w:bookmarkEnd w:id="18"/>
    </w:p>
    <w:p w14:paraId="6A7FD8A0" w14:textId="45A66E0E" w:rsidR="003F4BEF" w:rsidRPr="004F70C0" w:rsidRDefault="003F4BEF" w:rsidP="003F4BEF">
      <w:pPr>
        <w:pStyle w:val="ListParagraph"/>
        <w:rPr>
          <w:rFonts w:cstheme="minorHAnsi"/>
          <w:b/>
          <w:bCs/>
        </w:rPr>
      </w:pPr>
    </w:p>
    <w:p w14:paraId="64F18097" w14:textId="1770DA67" w:rsidR="003F4BEF" w:rsidRPr="004F70C0" w:rsidRDefault="003F4BEF" w:rsidP="003F4BEF">
      <w:pPr>
        <w:pStyle w:val="ListParagraph"/>
        <w:rPr>
          <w:rFonts w:cstheme="minorHAnsi"/>
        </w:rPr>
      </w:pPr>
      <w:r w:rsidRPr="004F70C0">
        <w:rPr>
          <w:rFonts w:cstheme="minorHAnsi"/>
        </w:rPr>
        <w:t>DEVISE</w:t>
      </w:r>
    </w:p>
    <w:p w14:paraId="4CF2FA68" w14:textId="6306FCA6" w:rsidR="003F4BEF" w:rsidRPr="004F70C0" w:rsidRDefault="003F4BEF" w:rsidP="00724408">
      <w:pPr>
        <w:pStyle w:val="ListParagraph"/>
        <w:numPr>
          <w:ilvl w:val="0"/>
          <w:numId w:val="5"/>
        </w:numPr>
        <w:rPr>
          <w:rFonts w:cstheme="minorHAnsi"/>
        </w:rPr>
      </w:pPr>
      <w:r w:rsidRPr="004F70C0">
        <w:rPr>
          <w:rFonts w:cstheme="minorHAnsi"/>
        </w:rPr>
        <w:t>A strategy to up-date Che-Si’s existing Policies</w:t>
      </w:r>
    </w:p>
    <w:p w14:paraId="53ACFF42" w14:textId="34178B84" w:rsidR="003F4BEF" w:rsidRDefault="003F4BEF" w:rsidP="00724408">
      <w:pPr>
        <w:pStyle w:val="ListParagraph"/>
        <w:numPr>
          <w:ilvl w:val="0"/>
          <w:numId w:val="5"/>
        </w:numPr>
        <w:rPr>
          <w:rFonts w:cstheme="minorHAnsi"/>
        </w:rPr>
      </w:pPr>
      <w:r w:rsidRPr="004F70C0">
        <w:rPr>
          <w:rFonts w:cstheme="minorHAnsi"/>
        </w:rPr>
        <w:t>Mitigating its flaws like compromising Staff’s personal data</w:t>
      </w:r>
    </w:p>
    <w:p w14:paraId="28654A20" w14:textId="18345D44" w:rsidR="0026187E" w:rsidRDefault="005F3F0B" w:rsidP="002D6A7E">
      <w:pPr>
        <w:pStyle w:val="Heading2"/>
        <w:ind w:left="720"/>
      </w:pPr>
      <w:bookmarkStart w:id="19" w:name="_Toc60683327"/>
      <w:r>
        <w:t>4.1</w:t>
      </w:r>
      <w:r w:rsidR="00A7378C">
        <w:t xml:space="preserve">   </w:t>
      </w:r>
      <w:r w:rsidR="0006113F">
        <w:t>Strategy to Up-Date Che-Si’s Existing Policies</w:t>
      </w:r>
      <w:bookmarkEnd w:id="19"/>
    </w:p>
    <w:p w14:paraId="11AACE15" w14:textId="77CF7FA0" w:rsidR="00663712" w:rsidRDefault="00663712" w:rsidP="00663712">
      <w:pPr>
        <w:pStyle w:val="Caption"/>
        <w:keepNext/>
        <w:ind w:left="1440"/>
      </w:pPr>
      <w:bookmarkStart w:id="20" w:name="_Toc60683356"/>
      <w:r>
        <w:t xml:space="preserve">Table </w:t>
      </w:r>
      <w:fldSimple w:instr=" SEQ Table \* ARABIC ">
        <w:r w:rsidR="00E47575">
          <w:rPr>
            <w:noProof/>
          </w:rPr>
          <w:t>3</w:t>
        </w:r>
      </w:fldSimple>
      <w:r>
        <w:t xml:space="preserve"> Strategy to Up-Date Che-Se's Existing Policies</w:t>
      </w:r>
      <w:bookmarkEnd w:id="20"/>
    </w:p>
    <w:p w14:paraId="480CF30A" w14:textId="7558ACF4" w:rsidR="005F3F0B" w:rsidRPr="005F3F0B" w:rsidRDefault="005F3F0B" w:rsidP="005F3F0B">
      <w:r w:rsidRPr="005F3F0B">
        <w:rPr>
          <w:noProof/>
        </w:rPr>
        <w:drawing>
          <wp:inline distT="0" distB="0" distL="0" distR="0" wp14:anchorId="65EFF636" wp14:editId="7E70D4CF">
            <wp:extent cx="6254115" cy="67818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254115" cy="678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C8420" w14:textId="4202CB8C" w:rsidR="005F3F0B" w:rsidRDefault="005F3F0B">
      <w:r>
        <w:br w:type="page"/>
      </w:r>
    </w:p>
    <w:p w14:paraId="055BE318" w14:textId="2FEF4C90" w:rsidR="00D7214D" w:rsidRPr="001C246E" w:rsidRDefault="00D7214D" w:rsidP="00D7214D">
      <w:pPr>
        <w:pStyle w:val="Caption"/>
        <w:ind w:left="720"/>
      </w:pPr>
      <w:bookmarkStart w:id="21" w:name="_Toc60681600"/>
      <w:r>
        <w:lastRenderedPageBreak/>
        <w:t xml:space="preserve">Figure </w:t>
      </w:r>
      <w:fldSimple w:instr=" SEQ Figure \* ARABIC ">
        <w:r w:rsidR="008D7E62">
          <w:rPr>
            <w:noProof/>
          </w:rPr>
          <w:t>1</w:t>
        </w:r>
      </w:fldSimple>
      <w:r>
        <w:t xml:space="preserve"> Logical Diagram of Network BEFORE</w:t>
      </w:r>
      <w:bookmarkEnd w:id="21"/>
    </w:p>
    <w:p w14:paraId="3123CB23" w14:textId="77777777" w:rsidR="00D7214D" w:rsidRPr="00E47575" w:rsidRDefault="00D7214D" w:rsidP="00D7214D">
      <w:r w:rsidRPr="00E47575">
        <w:rPr>
          <w:vertAlign w:val="superscript"/>
        </w:rPr>
        <w:t>[2]</w:t>
      </w:r>
      <w:r>
        <w:t xml:space="preserve"> Before any changes implemented:</w:t>
      </w:r>
    </w:p>
    <w:p w14:paraId="4534D921" w14:textId="77777777" w:rsidR="00D7214D" w:rsidRDefault="00D7214D" w:rsidP="00D7214D">
      <w:r w:rsidRPr="0021497E">
        <w:rPr>
          <w:rFonts w:cstheme="minorHAnsi"/>
          <w:noProof/>
        </w:rPr>
        <w:drawing>
          <wp:inline distT="0" distB="0" distL="0" distR="0" wp14:anchorId="177A918B" wp14:editId="1D1C1177">
            <wp:extent cx="5264923" cy="4315691"/>
            <wp:effectExtent l="0" t="0" r="0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278028" cy="43264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696860" w14:textId="77777777" w:rsidR="00D7214D" w:rsidRDefault="00D7214D" w:rsidP="00D7214D"/>
    <w:p w14:paraId="58D5FB33" w14:textId="43849E3C" w:rsidR="00D7214D" w:rsidRDefault="00D7214D" w:rsidP="00D7214D">
      <w:pPr>
        <w:pStyle w:val="Caption"/>
        <w:ind w:left="720"/>
      </w:pPr>
      <w:bookmarkStart w:id="22" w:name="_Toc60681601"/>
      <w:r>
        <w:t xml:space="preserve">Figure </w:t>
      </w:r>
      <w:fldSimple w:instr=" SEQ Figure \* ARABIC ">
        <w:r w:rsidR="008D7E62">
          <w:rPr>
            <w:noProof/>
          </w:rPr>
          <w:t>2</w:t>
        </w:r>
      </w:fldSimple>
      <w:r>
        <w:t xml:space="preserve"> Logical Diagram AFTER Changes Made</w:t>
      </w:r>
      <w:bookmarkEnd w:id="22"/>
    </w:p>
    <w:p w14:paraId="2412B995" w14:textId="77777777" w:rsidR="00D7214D" w:rsidRDefault="00D7214D" w:rsidP="00D7214D">
      <w:r w:rsidRPr="0021497E">
        <w:rPr>
          <w:rFonts w:cstheme="minorHAnsi"/>
          <w:noProof/>
        </w:rPr>
        <w:drawing>
          <wp:inline distT="0" distB="0" distL="0" distR="0" wp14:anchorId="7D664BBD" wp14:editId="3AE7CFEF">
            <wp:extent cx="5731136" cy="3235037"/>
            <wp:effectExtent l="0" t="0" r="3175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46830" cy="3243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479A72" w14:textId="77777777" w:rsidR="00921642" w:rsidRPr="0026187E" w:rsidRDefault="00921642" w:rsidP="00921642"/>
    <w:p w14:paraId="0197A748" w14:textId="499860AF" w:rsidR="0006113F" w:rsidRDefault="005F3F0B" w:rsidP="005F3F0B">
      <w:pPr>
        <w:pStyle w:val="Heading2"/>
        <w:ind w:left="720"/>
      </w:pPr>
      <w:bookmarkStart w:id="23" w:name="_Toc60683328"/>
      <w:r>
        <w:t xml:space="preserve">4.2   </w:t>
      </w:r>
      <w:r w:rsidR="0006113F">
        <w:t xml:space="preserve">Mitigating its </w:t>
      </w:r>
      <w:r w:rsidR="00EF2711">
        <w:t>F</w:t>
      </w:r>
      <w:r w:rsidR="0006113F">
        <w:t xml:space="preserve">laws </w:t>
      </w:r>
      <w:r w:rsidR="00EF2711">
        <w:t>L</w:t>
      </w:r>
      <w:r w:rsidR="0006113F">
        <w:t xml:space="preserve">ike </w:t>
      </w:r>
      <w:r w:rsidR="00EF2711">
        <w:t>C</w:t>
      </w:r>
      <w:r w:rsidR="0006113F">
        <w:t>ompromising Staff’s Personal Data</w:t>
      </w:r>
      <w:bookmarkEnd w:id="23"/>
    </w:p>
    <w:p w14:paraId="01D811A8" w14:textId="592A1BBE" w:rsidR="0026187E" w:rsidRDefault="0026187E" w:rsidP="0026187E"/>
    <w:tbl>
      <w:tblPr>
        <w:tblStyle w:val="TableGrid"/>
        <w:tblW w:w="0" w:type="auto"/>
        <w:tblInd w:w="98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850"/>
        <w:gridCol w:w="6662"/>
        <w:gridCol w:w="516"/>
      </w:tblGrid>
      <w:tr w:rsidR="0026187E" w14:paraId="6D28E173" w14:textId="77777777" w:rsidTr="001A0261">
        <w:tc>
          <w:tcPr>
            <w:tcW w:w="850" w:type="dxa"/>
          </w:tcPr>
          <w:p w14:paraId="49D655B6" w14:textId="77777777" w:rsidR="0026187E" w:rsidRDefault="0026187E" w:rsidP="0026187E"/>
        </w:tc>
        <w:tc>
          <w:tcPr>
            <w:tcW w:w="6662" w:type="dxa"/>
          </w:tcPr>
          <w:p w14:paraId="0EAF7C43" w14:textId="7A851A49" w:rsidR="00AF6A24" w:rsidRPr="00D12826" w:rsidRDefault="00AF6A24" w:rsidP="00AF6A24">
            <w:pPr>
              <w:pStyle w:val="ListParagraph"/>
              <w:ind w:left="0"/>
              <w:jc w:val="both"/>
            </w:pPr>
            <w:r w:rsidRPr="00D12826">
              <w:t xml:space="preserve">Regarding Firewall; Packet filtering </w:t>
            </w:r>
            <w:r w:rsidRPr="00C77F8C">
              <w:rPr>
                <w:vertAlign w:val="superscript"/>
              </w:rPr>
              <w:t>[</w:t>
            </w:r>
            <w:r w:rsidR="001B62B1">
              <w:rPr>
                <w:vertAlign w:val="superscript"/>
              </w:rPr>
              <w:t>7</w:t>
            </w:r>
            <w:r w:rsidRPr="00C77F8C">
              <w:rPr>
                <w:vertAlign w:val="superscript"/>
              </w:rPr>
              <w:t>]</w:t>
            </w:r>
            <w:r w:rsidRPr="00C77F8C">
              <w:t xml:space="preserve"> </w:t>
            </w:r>
            <w:r>
              <w:t>t</w:t>
            </w:r>
            <w:r w:rsidRPr="00D12826">
              <w:t xml:space="preserve">he SANS Institute recommends </w:t>
            </w:r>
            <w:r w:rsidR="00B55EAA">
              <w:t>‘</w:t>
            </w:r>
            <w:r w:rsidRPr="00D12826">
              <w:t>Egress filtering</w:t>
            </w:r>
            <w:r w:rsidR="00B55EAA">
              <w:t>’</w:t>
            </w:r>
            <w:r w:rsidRPr="00D12826">
              <w:t xml:space="preserve"> as it looks at traffic allowed to </w:t>
            </w:r>
            <w:r w:rsidRPr="001B62B1">
              <w:rPr>
                <w:b/>
                <w:bCs/>
              </w:rPr>
              <w:t>leave</w:t>
            </w:r>
            <w:r w:rsidRPr="00D12826">
              <w:t xml:space="preserve"> as well as enter</w:t>
            </w:r>
            <w:r>
              <w:t>ing.</w:t>
            </w:r>
          </w:p>
          <w:p w14:paraId="3EA2FC03" w14:textId="77777777" w:rsidR="0026187E" w:rsidRDefault="0026187E" w:rsidP="0026187E"/>
        </w:tc>
        <w:tc>
          <w:tcPr>
            <w:tcW w:w="516" w:type="dxa"/>
          </w:tcPr>
          <w:p w14:paraId="0DAAD137" w14:textId="77777777" w:rsidR="0026187E" w:rsidRDefault="0026187E" w:rsidP="0026187E"/>
        </w:tc>
      </w:tr>
      <w:tr w:rsidR="00234FFD" w14:paraId="170179C3" w14:textId="77777777" w:rsidTr="001A0261">
        <w:tc>
          <w:tcPr>
            <w:tcW w:w="850" w:type="dxa"/>
          </w:tcPr>
          <w:p w14:paraId="545DFB00" w14:textId="77777777" w:rsidR="00234FFD" w:rsidRDefault="00234FFD" w:rsidP="00234FFD"/>
        </w:tc>
        <w:tc>
          <w:tcPr>
            <w:tcW w:w="6662" w:type="dxa"/>
          </w:tcPr>
          <w:p w14:paraId="179B8CD3" w14:textId="77777777" w:rsidR="00952ABF" w:rsidRDefault="00234FFD" w:rsidP="00234FFD">
            <w:pPr>
              <w:jc w:val="both"/>
            </w:pPr>
            <w:r w:rsidRPr="00C77F8C">
              <w:rPr>
                <w:vertAlign w:val="superscript"/>
              </w:rPr>
              <w:t>[</w:t>
            </w:r>
            <w:r>
              <w:rPr>
                <w:vertAlign w:val="superscript"/>
              </w:rPr>
              <w:t>8</w:t>
            </w:r>
            <w:r w:rsidRPr="00C77F8C">
              <w:rPr>
                <w:vertAlign w:val="superscript"/>
              </w:rPr>
              <w:t>]</w:t>
            </w:r>
            <w:r w:rsidRPr="00C77F8C">
              <w:t xml:space="preserve"> </w:t>
            </w:r>
            <w:r w:rsidRPr="00F46AC5">
              <w:t xml:space="preserve">Malware </w:t>
            </w:r>
            <w:r>
              <w:t xml:space="preserve">has </w:t>
            </w:r>
            <w:r w:rsidRPr="00F46AC5">
              <w:t>evolved to</w:t>
            </w:r>
            <w:r>
              <w:t xml:space="preserve"> become well-hidden</w:t>
            </w:r>
            <w:r w:rsidRPr="00F46AC5">
              <w:t xml:space="preserve">, however </w:t>
            </w:r>
            <w:r>
              <w:t>it is so prevalent, the vast majority</w:t>
            </w:r>
            <w:r w:rsidRPr="00F46AC5">
              <w:t xml:space="preserve"> of it is </w:t>
            </w:r>
            <w:r>
              <w:t>spotted</w:t>
            </w:r>
            <w:r w:rsidRPr="00F46AC5">
              <w:t xml:space="preserve">. </w:t>
            </w:r>
          </w:p>
          <w:p w14:paraId="6491DA1A" w14:textId="77777777" w:rsidR="00952ABF" w:rsidRDefault="00952ABF" w:rsidP="00234FFD">
            <w:pPr>
              <w:jc w:val="both"/>
            </w:pPr>
          </w:p>
          <w:p w14:paraId="419D80CC" w14:textId="45764069" w:rsidR="00234FFD" w:rsidRDefault="00234FFD" w:rsidP="00952ABF">
            <w:pPr>
              <w:ind w:left="720"/>
              <w:jc w:val="both"/>
            </w:pPr>
            <w:r>
              <w:t>“</w:t>
            </w:r>
            <w:r w:rsidRPr="00F46AC5">
              <w:t xml:space="preserve">The real problem relates to </w:t>
            </w:r>
            <w:r w:rsidRPr="006E29DB">
              <w:rPr>
                <w:b/>
                <w:bCs/>
              </w:rPr>
              <w:t>consistency;</w:t>
            </w:r>
            <w:r w:rsidRPr="00F46AC5">
              <w:t xml:space="preserve"> are attacks being deflected throughout organisations over the long term</w:t>
            </w:r>
            <w:r>
              <w:t>?</w:t>
            </w:r>
            <w:r w:rsidRPr="00F46AC5">
              <w:t xml:space="preserve"> </w:t>
            </w:r>
            <w:r>
              <w:t xml:space="preserve">  T</w:t>
            </w:r>
            <w:r w:rsidRPr="00F46AC5">
              <w:t xml:space="preserve">his is </w:t>
            </w:r>
            <w:r>
              <w:t xml:space="preserve">the </w:t>
            </w:r>
            <w:r w:rsidRPr="00E91F5F">
              <w:rPr>
                <w:b/>
                <w:bCs/>
              </w:rPr>
              <w:t xml:space="preserve">true </w:t>
            </w:r>
            <w:r w:rsidRPr="00F46AC5">
              <w:t>measure of depth of defence</w:t>
            </w:r>
            <w:r>
              <w:t>”</w:t>
            </w:r>
            <w:r w:rsidRPr="00F46AC5">
              <w:t>.</w:t>
            </w:r>
          </w:p>
          <w:p w14:paraId="34732384" w14:textId="77777777" w:rsidR="00234FFD" w:rsidRDefault="00234FFD" w:rsidP="00234FFD"/>
        </w:tc>
        <w:tc>
          <w:tcPr>
            <w:tcW w:w="516" w:type="dxa"/>
          </w:tcPr>
          <w:p w14:paraId="402643BD" w14:textId="77777777" w:rsidR="00234FFD" w:rsidRDefault="00234FFD" w:rsidP="00234FFD"/>
        </w:tc>
      </w:tr>
    </w:tbl>
    <w:p w14:paraId="3F772D54" w14:textId="581DA037" w:rsidR="0026187E" w:rsidRDefault="0026187E" w:rsidP="0026187E"/>
    <w:p w14:paraId="7D42B22A" w14:textId="52D13328" w:rsidR="00A7378C" w:rsidRDefault="005F3F0B" w:rsidP="005F3F0B">
      <w:pPr>
        <w:pStyle w:val="Heading2"/>
        <w:ind w:left="720"/>
      </w:pPr>
      <w:bookmarkStart w:id="24" w:name="_Toc60683329"/>
      <w:r>
        <w:t xml:space="preserve">4.3   </w:t>
      </w:r>
      <w:r w:rsidR="00A7378C">
        <w:t>Ten Step Approach</w:t>
      </w:r>
      <w:bookmarkEnd w:id="24"/>
    </w:p>
    <w:p w14:paraId="3113782C" w14:textId="03A7552E" w:rsidR="00A7378C" w:rsidRDefault="00A7378C" w:rsidP="00952ABF">
      <w:pPr>
        <w:ind w:left="1440"/>
      </w:pPr>
      <w:r w:rsidRPr="00A7378C">
        <w:rPr>
          <w:vertAlign w:val="superscript"/>
        </w:rPr>
        <w:t>[9]</w:t>
      </w:r>
      <w:r>
        <w:t xml:space="preserve"> In order </w:t>
      </w:r>
      <w:r w:rsidR="00ED4746">
        <w:t>avoid</w:t>
      </w:r>
      <w:r>
        <w:t xml:space="preserve"> unduly impact</w:t>
      </w:r>
      <w:r w:rsidR="00ED4746">
        <w:t xml:space="preserve">ing </w:t>
      </w:r>
      <w:r>
        <w:t>other procedures a ten</w:t>
      </w:r>
      <w:r w:rsidR="001A0261">
        <w:t>-</w:t>
      </w:r>
      <w:r>
        <w:t>step approach is advised before changes implemented.</w:t>
      </w:r>
    </w:p>
    <w:p w14:paraId="2A5E224B" w14:textId="1B96A9E8" w:rsidR="0029330A" w:rsidRPr="0029330A" w:rsidRDefault="00663712" w:rsidP="00663712">
      <w:pPr>
        <w:pStyle w:val="Caption"/>
        <w:ind w:left="1440"/>
        <w:rPr>
          <w:u w:val="single"/>
        </w:rPr>
      </w:pPr>
      <w:bookmarkStart w:id="25" w:name="_Toc60681602"/>
      <w:r>
        <w:t xml:space="preserve">Figure </w:t>
      </w:r>
      <w:fldSimple w:instr=" SEQ Figure \* ARABIC ">
        <w:r w:rsidR="008D7E62">
          <w:rPr>
            <w:noProof/>
          </w:rPr>
          <w:t>3</w:t>
        </w:r>
      </w:fldSimple>
      <w:r>
        <w:t xml:space="preserve"> The Ten-Step Approach</w:t>
      </w:r>
      <w:bookmarkEnd w:id="25"/>
    </w:p>
    <w:p w14:paraId="0C985426" w14:textId="7C21D044" w:rsidR="00A7378C" w:rsidRPr="00A7378C" w:rsidRDefault="00A7378C" w:rsidP="00A7378C">
      <w:pPr>
        <w:pStyle w:val="ListParagraph"/>
        <w:ind w:left="924"/>
      </w:pPr>
      <w:r w:rsidRPr="00137EB4">
        <w:rPr>
          <w:noProof/>
        </w:rPr>
        <w:drawing>
          <wp:inline distT="0" distB="0" distL="0" distR="0" wp14:anchorId="383FA974" wp14:editId="2A5D5498">
            <wp:extent cx="5731510" cy="4451350"/>
            <wp:effectExtent l="0" t="0" r="2540" b="63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5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6386C2" w14:textId="1F35A077" w:rsidR="0026187E" w:rsidRDefault="0026187E" w:rsidP="0026187E"/>
    <w:p w14:paraId="6759A7F4" w14:textId="77777777" w:rsidR="0026187E" w:rsidRPr="0026187E" w:rsidRDefault="0026187E" w:rsidP="0026187E"/>
    <w:p w14:paraId="560F6D0D" w14:textId="77777777" w:rsidR="0006113F" w:rsidRPr="0006113F" w:rsidRDefault="0006113F" w:rsidP="0006113F">
      <w:pPr>
        <w:pStyle w:val="ListParagraph"/>
        <w:ind w:left="924"/>
      </w:pPr>
    </w:p>
    <w:p w14:paraId="515E0F83" w14:textId="5B0F4401" w:rsidR="006950D5" w:rsidRDefault="005F3F0B" w:rsidP="005F3F0B">
      <w:pPr>
        <w:pStyle w:val="Heading1"/>
        <w:rPr>
          <w:b/>
          <w:bCs/>
        </w:rPr>
      </w:pPr>
      <w:bookmarkStart w:id="26" w:name="_Toc60683330"/>
      <w:r>
        <w:rPr>
          <w:b/>
          <w:bCs/>
        </w:rPr>
        <w:t xml:space="preserve">5.0    </w:t>
      </w:r>
      <w:r w:rsidR="00076812" w:rsidRPr="005F3F0B">
        <w:rPr>
          <w:b/>
          <w:bCs/>
        </w:rPr>
        <w:t>CONCLUSION</w:t>
      </w:r>
      <w:bookmarkEnd w:id="26"/>
    </w:p>
    <w:p w14:paraId="73B0CE93" w14:textId="665BCFFF" w:rsidR="00C649D2" w:rsidRDefault="00C649D2" w:rsidP="00C649D2">
      <w:pPr>
        <w:ind w:left="720"/>
      </w:pPr>
    </w:p>
    <w:p w14:paraId="6B4746EC" w14:textId="24FD9E63" w:rsidR="00C649D2" w:rsidRPr="00C649D2" w:rsidRDefault="00C649D2" w:rsidP="00C649D2">
      <w:pPr>
        <w:ind w:left="720"/>
      </w:pPr>
      <w:r>
        <w:t>In order to harden the Network, the following recommendations need to be carried out:</w:t>
      </w:r>
    </w:p>
    <w:p w14:paraId="069A4E73" w14:textId="0BF7D9FB" w:rsidR="00C649D2" w:rsidRPr="002D6A7E" w:rsidRDefault="00952ABF" w:rsidP="00952ABF">
      <w:pPr>
        <w:pStyle w:val="Heading2"/>
        <w:ind w:left="720"/>
      </w:pPr>
      <w:bookmarkStart w:id="27" w:name="_Toc60683331"/>
      <w:r>
        <w:t xml:space="preserve">5.1     </w:t>
      </w:r>
      <w:r w:rsidR="00C649D2" w:rsidRPr="002D6A7E">
        <w:t>Network</w:t>
      </w:r>
      <w:bookmarkEnd w:id="27"/>
      <w:r w:rsidR="00C649D2" w:rsidRPr="002D6A7E">
        <w:t xml:space="preserve"> </w:t>
      </w:r>
    </w:p>
    <w:p w14:paraId="5FEF0FE7" w14:textId="77777777" w:rsidR="00792AA7" w:rsidRPr="00376D25" w:rsidRDefault="00C649D2" w:rsidP="00C649D2">
      <w:pPr>
        <w:pStyle w:val="ListParagraph"/>
        <w:ind w:left="1800"/>
        <w:rPr>
          <w:b/>
          <w:bCs/>
        </w:rPr>
      </w:pPr>
      <w:r w:rsidRPr="00376D25">
        <w:rPr>
          <w:b/>
          <w:bCs/>
        </w:rPr>
        <w:t>Divide into subnets</w:t>
      </w:r>
    </w:p>
    <w:p w14:paraId="68C05150" w14:textId="6FE9304E" w:rsidR="00C649D2" w:rsidRDefault="00792AA7" w:rsidP="000C01F7">
      <w:pPr>
        <w:pStyle w:val="ListParagraph"/>
        <w:numPr>
          <w:ilvl w:val="0"/>
          <w:numId w:val="23"/>
        </w:numPr>
      </w:pPr>
      <w:r>
        <w:t>to improve security and speed</w:t>
      </w:r>
    </w:p>
    <w:p w14:paraId="51320B59" w14:textId="77777777" w:rsidR="00C649D2" w:rsidRDefault="00C649D2" w:rsidP="00C649D2">
      <w:pPr>
        <w:pStyle w:val="ListParagraph"/>
        <w:ind w:left="1800"/>
      </w:pPr>
    </w:p>
    <w:p w14:paraId="34FC6B77" w14:textId="3E722403" w:rsidR="00C649D2" w:rsidRPr="002D6A7E" w:rsidRDefault="00952ABF" w:rsidP="00952ABF">
      <w:pPr>
        <w:pStyle w:val="Heading2"/>
        <w:ind w:left="720"/>
      </w:pPr>
      <w:bookmarkStart w:id="28" w:name="_Toc60683332"/>
      <w:r>
        <w:t xml:space="preserve">5.2     </w:t>
      </w:r>
      <w:r w:rsidR="00C649D2" w:rsidRPr="002D6A7E">
        <w:t>Threats and Vulnerabilities</w:t>
      </w:r>
      <w:bookmarkEnd w:id="28"/>
    </w:p>
    <w:p w14:paraId="631B8B2C" w14:textId="51BE9F37" w:rsidR="00792AA7" w:rsidRPr="00376D25" w:rsidRDefault="00C649D2" w:rsidP="00C649D2">
      <w:pPr>
        <w:pStyle w:val="ListParagraph"/>
        <w:ind w:left="1800"/>
        <w:rPr>
          <w:b/>
          <w:bCs/>
        </w:rPr>
      </w:pPr>
      <w:r w:rsidRPr="00376D25">
        <w:rPr>
          <w:b/>
          <w:bCs/>
        </w:rPr>
        <w:t>Make wireless non-</w:t>
      </w:r>
      <w:r w:rsidR="00D11187" w:rsidRPr="00376D25">
        <w:rPr>
          <w:b/>
          <w:bCs/>
        </w:rPr>
        <w:t>V</w:t>
      </w:r>
      <w:r w:rsidR="00B55EAA" w:rsidRPr="00376D25">
        <w:rPr>
          <w:b/>
          <w:bCs/>
        </w:rPr>
        <w:t>LAN</w:t>
      </w:r>
    </w:p>
    <w:p w14:paraId="52B3824E" w14:textId="32B6F1A6" w:rsidR="00C649D2" w:rsidRDefault="00792AA7" w:rsidP="000C01F7">
      <w:pPr>
        <w:pStyle w:val="ListParagraph"/>
        <w:numPr>
          <w:ilvl w:val="0"/>
          <w:numId w:val="23"/>
        </w:numPr>
      </w:pPr>
      <w:r>
        <w:t>to limit vulnerability</w:t>
      </w:r>
    </w:p>
    <w:p w14:paraId="3E263C66" w14:textId="77777777" w:rsidR="00C649D2" w:rsidRDefault="00C649D2" w:rsidP="00C649D2">
      <w:pPr>
        <w:pStyle w:val="ListParagraph"/>
        <w:ind w:left="1800"/>
      </w:pPr>
    </w:p>
    <w:p w14:paraId="4B9ACE84" w14:textId="026FF459" w:rsidR="00C649D2" w:rsidRPr="002D6A7E" w:rsidRDefault="00952ABF" w:rsidP="00952ABF">
      <w:pPr>
        <w:pStyle w:val="Heading2"/>
        <w:ind w:left="720"/>
      </w:pPr>
      <w:bookmarkStart w:id="29" w:name="_Toc60683333"/>
      <w:r>
        <w:t xml:space="preserve">5.3     </w:t>
      </w:r>
      <w:r w:rsidR="00C649D2" w:rsidRPr="002D6A7E">
        <w:t xml:space="preserve">Access Control </w:t>
      </w:r>
      <w:r w:rsidR="00EF2711">
        <w:t>and</w:t>
      </w:r>
      <w:r w:rsidR="00C649D2" w:rsidRPr="002D6A7E">
        <w:t xml:space="preserve"> ID Management</w:t>
      </w:r>
      <w:bookmarkEnd w:id="29"/>
      <w:r w:rsidR="00C649D2" w:rsidRPr="002D6A7E">
        <w:t xml:space="preserve"> </w:t>
      </w:r>
    </w:p>
    <w:p w14:paraId="375D1105" w14:textId="4AC9FEDD" w:rsidR="00792AA7" w:rsidRPr="00376D25" w:rsidRDefault="00C649D2" w:rsidP="00C649D2">
      <w:pPr>
        <w:pStyle w:val="ListParagraph"/>
        <w:ind w:left="1800"/>
        <w:rPr>
          <w:b/>
          <w:bCs/>
        </w:rPr>
      </w:pPr>
      <w:r w:rsidRPr="00376D25">
        <w:rPr>
          <w:b/>
          <w:bCs/>
        </w:rPr>
        <w:t>Inter-V</w:t>
      </w:r>
      <w:r w:rsidR="00B55EAA" w:rsidRPr="00376D25">
        <w:rPr>
          <w:b/>
          <w:bCs/>
        </w:rPr>
        <w:t>LAN</w:t>
      </w:r>
      <w:r w:rsidRPr="00376D25">
        <w:rPr>
          <w:b/>
          <w:bCs/>
        </w:rPr>
        <w:t xml:space="preserve"> routing used to separate departments</w:t>
      </w:r>
    </w:p>
    <w:p w14:paraId="0CF1722D" w14:textId="461539F4" w:rsidR="00C649D2" w:rsidRDefault="00792AA7" w:rsidP="000C01F7">
      <w:pPr>
        <w:pStyle w:val="ListParagraph"/>
        <w:numPr>
          <w:ilvl w:val="0"/>
          <w:numId w:val="23"/>
        </w:numPr>
      </w:pPr>
      <w:r>
        <w:t>no waste of IP address and limit access</w:t>
      </w:r>
    </w:p>
    <w:p w14:paraId="6A7727DD" w14:textId="77777777" w:rsidR="00C649D2" w:rsidRDefault="00C649D2" w:rsidP="00C649D2">
      <w:pPr>
        <w:pStyle w:val="ListParagraph"/>
        <w:ind w:left="1800"/>
      </w:pPr>
    </w:p>
    <w:p w14:paraId="25B5E21F" w14:textId="69901B70" w:rsidR="00C649D2" w:rsidRPr="002D6A7E" w:rsidRDefault="00952ABF" w:rsidP="00952ABF">
      <w:pPr>
        <w:pStyle w:val="Heading2"/>
        <w:ind w:left="720"/>
      </w:pPr>
      <w:bookmarkStart w:id="30" w:name="_Toc60683334"/>
      <w:r>
        <w:t xml:space="preserve">5.4    </w:t>
      </w:r>
      <w:r w:rsidR="00C649D2" w:rsidRPr="002D6A7E">
        <w:t>Compliance and Operation Security</w:t>
      </w:r>
      <w:bookmarkEnd w:id="30"/>
    </w:p>
    <w:p w14:paraId="4DB07476" w14:textId="1AF19812" w:rsidR="00C649D2" w:rsidRPr="00376D25" w:rsidRDefault="00C649D2" w:rsidP="00C649D2">
      <w:pPr>
        <w:pStyle w:val="ListParagraph"/>
        <w:ind w:left="1800"/>
        <w:rPr>
          <w:b/>
          <w:bCs/>
        </w:rPr>
      </w:pPr>
      <w:r w:rsidRPr="00376D25">
        <w:rPr>
          <w:b/>
          <w:bCs/>
        </w:rPr>
        <w:t>Harden system using Back Up plans and Sniffing Tools to record, analyse and prevent cyberattacks</w:t>
      </w:r>
    </w:p>
    <w:p w14:paraId="4163B6BE" w14:textId="048445A8" w:rsidR="00792AA7" w:rsidRDefault="00792AA7" w:rsidP="000C01F7">
      <w:pPr>
        <w:pStyle w:val="ListParagraph"/>
        <w:numPr>
          <w:ilvl w:val="0"/>
          <w:numId w:val="23"/>
        </w:numPr>
      </w:pPr>
      <w:r>
        <w:t>Safeguard information and record/prevent cyberattacks</w:t>
      </w:r>
    </w:p>
    <w:p w14:paraId="7882768C" w14:textId="77777777" w:rsidR="00C649D2" w:rsidRDefault="00C649D2" w:rsidP="00C649D2">
      <w:pPr>
        <w:pStyle w:val="ListParagraph"/>
        <w:ind w:left="1800"/>
      </w:pPr>
    </w:p>
    <w:p w14:paraId="0570AB5D" w14:textId="49C52E85" w:rsidR="00C649D2" w:rsidRPr="002D6A7E" w:rsidRDefault="00952ABF" w:rsidP="00952ABF">
      <w:pPr>
        <w:pStyle w:val="Heading2"/>
        <w:ind w:left="720"/>
      </w:pPr>
      <w:bookmarkStart w:id="31" w:name="_Toc60683335"/>
      <w:r>
        <w:t xml:space="preserve">5.5     </w:t>
      </w:r>
      <w:r w:rsidR="00C649D2" w:rsidRPr="002D6A7E">
        <w:t>Application Data and Host Security</w:t>
      </w:r>
      <w:bookmarkEnd w:id="31"/>
    </w:p>
    <w:p w14:paraId="5C2014B4" w14:textId="67B26BC8" w:rsidR="00C649D2" w:rsidRPr="00376D25" w:rsidRDefault="00C649D2" w:rsidP="00C649D2">
      <w:pPr>
        <w:pStyle w:val="ListParagraph"/>
        <w:ind w:left="1800"/>
        <w:rPr>
          <w:b/>
          <w:bCs/>
        </w:rPr>
      </w:pPr>
      <w:r w:rsidRPr="00376D25">
        <w:rPr>
          <w:b/>
          <w:bCs/>
        </w:rPr>
        <w:t>Separate core system from wireless</w:t>
      </w:r>
      <w:r w:rsidR="00792AA7" w:rsidRPr="00376D25">
        <w:rPr>
          <w:b/>
          <w:bCs/>
        </w:rPr>
        <w:t xml:space="preserve"> Firewall/Access Control List</w:t>
      </w:r>
    </w:p>
    <w:p w14:paraId="46BCA514" w14:textId="27798344" w:rsidR="00792AA7" w:rsidRDefault="00792AA7" w:rsidP="000C01F7">
      <w:pPr>
        <w:pStyle w:val="ListParagraph"/>
        <w:numPr>
          <w:ilvl w:val="0"/>
          <w:numId w:val="23"/>
        </w:numPr>
      </w:pPr>
      <w:r>
        <w:t>Traffic filtering will act as a barrier between co. network and internet</w:t>
      </w:r>
    </w:p>
    <w:p w14:paraId="20F257EE" w14:textId="77777777" w:rsidR="00C649D2" w:rsidRDefault="00C649D2" w:rsidP="00C649D2">
      <w:pPr>
        <w:pStyle w:val="ListParagraph"/>
        <w:ind w:left="1800"/>
      </w:pPr>
    </w:p>
    <w:p w14:paraId="6DA91BED" w14:textId="427D3B37" w:rsidR="002D6A7E" w:rsidRPr="002D6A7E" w:rsidRDefault="00952ABF" w:rsidP="00952ABF">
      <w:pPr>
        <w:pStyle w:val="Heading2"/>
        <w:ind w:left="720"/>
      </w:pPr>
      <w:bookmarkStart w:id="32" w:name="_Toc60683336"/>
      <w:r>
        <w:t xml:space="preserve">5.6    </w:t>
      </w:r>
      <w:r w:rsidR="00C649D2" w:rsidRPr="002D6A7E">
        <w:t xml:space="preserve">Egress </w:t>
      </w:r>
      <w:r>
        <w:t>F</w:t>
      </w:r>
      <w:r w:rsidR="00C649D2" w:rsidRPr="002D6A7E">
        <w:t>iltering</w:t>
      </w:r>
      <w:bookmarkEnd w:id="32"/>
    </w:p>
    <w:p w14:paraId="71577514" w14:textId="23647EAE" w:rsidR="00C649D2" w:rsidRPr="00376D25" w:rsidRDefault="00D11187" w:rsidP="002D6A7E">
      <w:pPr>
        <w:pStyle w:val="ListParagraph"/>
        <w:ind w:left="1800"/>
        <w:rPr>
          <w:b/>
          <w:bCs/>
        </w:rPr>
      </w:pPr>
      <w:r w:rsidRPr="00376D25">
        <w:rPr>
          <w:b/>
          <w:bCs/>
        </w:rPr>
        <w:t>To</w:t>
      </w:r>
      <w:r w:rsidR="00C649D2" w:rsidRPr="00376D25">
        <w:rPr>
          <w:b/>
          <w:bCs/>
        </w:rPr>
        <w:t xml:space="preserve"> enable sight of data leaving the network as well as entering</w:t>
      </w:r>
    </w:p>
    <w:p w14:paraId="582006A0" w14:textId="77777777" w:rsidR="00D11187" w:rsidRPr="00376D25" w:rsidRDefault="00D11187" w:rsidP="00D11187">
      <w:pPr>
        <w:pStyle w:val="ListParagraph"/>
        <w:ind w:left="1800"/>
        <w:rPr>
          <w:b/>
          <w:bCs/>
        </w:rPr>
      </w:pPr>
    </w:p>
    <w:p w14:paraId="410F3487" w14:textId="3E5E2C57" w:rsidR="00D11187" w:rsidRDefault="00952ABF" w:rsidP="00952ABF">
      <w:pPr>
        <w:pStyle w:val="Heading2"/>
        <w:ind w:left="720"/>
      </w:pPr>
      <w:bookmarkStart w:id="33" w:name="_Toc60683337"/>
      <w:r>
        <w:t xml:space="preserve">5.7    </w:t>
      </w:r>
      <w:r w:rsidR="00D11187">
        <w:t>New Policies Written to be Adhered to</w:t>
      </w:r>
      <w:bookmarkEnd w:id="33"/>
    </w:p>
    <w:p w14:paraId="04A02102" w14:textId="263BFE05" w:rsidR="00D11187" w:rsidRPr="00376D25" w:rsidRDefault="00D11187" w:rsidP="00D11187">
      <w:pPr>
        <w:pStyle w:val="ListParagraph"/>
        <w:ind w:left="1800"/>
        <w:rPr>
          <w:b/>
          <w:bCs/>
        </w:rPr>
      </w:pPr>
      <w:r w:rsidRPr="00376D25">
        <w:rPr>
          <w:b/>
          <w:bCs/>
        </w:rPr>
        <w:t>Software has to be approved before being downloaded to mobile devices which are used for accessing the Company Network.</w:t>
      </w:r>
    </w:p>
    <w:p w14:paraId="555A8BC5" w14:textId="77777777" w:rsidR="00D11187" w:rsidRDefault="00D11187" w:rsidP="00D11187">
      <w:pPr>
        <w:pStyle w:val="ListParagraph"/>
        <w:ind w:left="1800"/>
        <w:rPr>
          <w:b/>
          <w:bCs/>
        </w:rPr>
      </w:pPr>
    </w:p>
    <w:p w14:paraId="734D813A" w14:textId="5530EB39" w:rsidR="002D6A7E" w:rsidRPr="002D6A7E" w:rsidRDefault="00952ABF" w:rsidP="00952ABF">
      <w:pPr>
        <w:pStyle w:val="Heading2"/>
        <w:ind w:left="720"/>
      </w:pPr>
      <w:bookmarkStart w:id="34" w:name="_Toc60683338"/>
      <w:r>
        <w:t xml:space="preserve">5.8    </w:t>
      </w:r>
      <w:r w:rsidR="002D6A7E" w:rsidRPr="002D6A7E">
        <w:t>10</w:t>
      </w:r>
      <w:r w:rsidR="002D6A7E">
        <w:t>-</w:t>
      </w:r>
      <w:r w:rsidR="002D6A7E" w:rsidRPr="002D6A7E">
        <w:t>Step Approach</w:t>
      </w:r>
      <w:bookmarkEnd w:id="34"/>
    </w:p>
    <w:p w14:paraId="49C4089A" w14:textId="615C9E4B" w:rsidR="00E47575" w:rsidRPr="00376D25" w:rsidRDefault="00E47575" w:rsidP="002D6A7E">
      <w:pPr>
        <w:pStyle w:val="ListParagraph"/>
        <w:ind w:left="1800"/>
        <w:rPr>
          <w:b/>
          <w:bCs/>
        </w:rPr>
      </w:pPr>
      <w:r w:rsidRPr="00376D25">
        <w:rPr>
          <w:b/>
          <w:bCs/>
        </w:rPr>
        <w:t>Before implementing change</w:t>
      </w:r>
      <w:r w:rsidR="00ED4746" w:rsidRPr="00376D25">
        <w:rPr>
          <w:b/>
          <w:bCs/>
        </w:rPr>
        <w:t>,</w:t>
      </w:r>
      <w:r w:rsidRPr="00376D25">
        <w:rPr>
          <w:b/>
          <w:bCs/>
        </w:rPr>
        <w:t xml:space="preserve"> a 10</w:t>
      </w:r>
      <w:r w:rsidR="002D6A7E" w:rsidRPr="00376D25">
        <w:rPr>
          <w:b/>
          <w:bCs/>
        </w:rPr>
        <w:t>-S</w:t>
      </w:r>
      <w:r w:rsidRPr="00376D25">
        <w:rPr>
          <w:b/>
          <w:bCs/>
        </w:rPr>
        <w:t>tep approach needed to ensure compliance with other procedures already in place.</w:t>
      </w:r>
    </w:p>
    <w:p w14:paraId="5A5730DA" w14:textId="2A774FF5" w:rsidR="00110B2A" w:rsidRDefault="00C7578B">
      <w:r w:rsidRPr="00C7578B">
        <w:rPr>
          <w:highlight w:val="yellow"/>
        </w:rPr>
        <w:t>Word Count: 1,602</w:t>
      </w:r>
      <w:r w:rsidR="00110B2A">
        <w:br w:type="page"/>
      </w:r>
    </w:p>
    <w:p w14:paraId="2082C90D" w14:textId="0A611AF7" w:rsidR="000D5FFC" w:rsidRDefault="000D5FFC" w:rsidP="000D5FFC">
      <w:pPr>
        <w:pStyle w:val="Heading1"/>
        <w:rPr>
          <w:b/>
          <w:bCs/>
        </w:rPr>
      </w:pPr>
      <w:bookmarkStart w:id="35" w:name="_Toc60683339"/>
      <w:r>
        <w:rPr>
          <w:b/>
          <w:bCs/>
        </w:rPr>
        <w:lastRenderedPageBreak/>
        <w:t>6</w:t>
      </w:r>
      <w:r w:rsidRPr="001D69B0">
        <w:rPr>
          <w:b/>
          <w:bCs/>
        </w:rPr>
        <w:t>.0</w:t>
      </w:r>
      <w:r>
        <w:rPr>
          <w:b/>
          <w:bCs/>
        </w:rPr>
        <w:t xml:space="preserve">    </w:t>
      </w:r>
      <w:r w:rsidRPr="001D69B0">
        <w:rPr>
          <w:b/>
          <w:bCs/>
        </w:rPr>
        <w:t>A</w:t>
      </w:r>
      <w:r>
        <w:rPr>
          <w:b/>
          <w:bCs/>
        </w:rPr>
        <w:t>NNEXURE</w:t>
      </w:r>
      <w:bookmarkEnd w:id="35"/>
    </w:p>
    <w:p w14:paraId="4A542F20" w14:textId="77777777" w:rsidR="00222BDF" w:rsidRPr="00222BDF" w:rsidRDefault="00222BDF" w:rsidP="00222BDF"/>
    <w:p w14:paraId="04B8DB25" w14:textId="1A43713C" w:rsidR="00222BDF" w:rsidRDefault="00222BDF" w:rsidP="000C01F7">
      <w:pPr>
        <w:pStyle w:val="ListParagraph"/>
        <w:numPr>
          <w:ilvl w:val="0"/>
          <w:numId w:val="27"/>
        </w:numPr>
        <w:rPr>
          <w:rFonts w:cstheme="minorHAnsi"/>
          <w:color w:val="4472C4" w:themeColor="accent1"/>
        </w:rPr>
      </w:pPr>
      <w:r w:rsidRPr="00D60788">
        <w:rPr>
          <w:rFonts w:cstheme="minorHAnsi"/>
          <w:color w:val="4472C4" w:themeColor="accent1"/>
        </w:rPr>
        <w:t>D</w:t>
      </w:r>
      <w:r w:rsidR="006A69A3">
        <w:rPr>
          <w:rFonts w:cstheme="minorHAnsi"/>
          <w:color w:val="4472C4" w:themeColor="accent1"/>
        </w:rPr>
        <w:t>esign</w:t>
      </w:r>
      <w:r w:rsidRPr="00D60788">
        <w:rPr>
          <w:rFonts w:cstheme="minorHAnsi"/>
          <w:color w:val="4472C4" w:themeColor="accent1"/>
        </w:rPr>
        <w:t xml:space="preserve"> and </w:t>
      </w:r>
      <w:r w:rsidR="00C7578B">
        <w:rPr>
          <w:rFonts w:cstheme="minorHAnsi"/>
          <w:color w:val="4472C4" w:themeColor="accent1"/>
        </w:rPr>
        <w:t>d</w:t>
      </w:r>
      <w:r w:rsidRPr="00D60788">
        <w:rPr>
          <w:rFonts w:cstheme="minorHAnsi"/>
          <w:color w:val="4472C4" w:themeColor="accent1"/>
        </w:rPr>
        <w:t>etect attacks</w:t>
      </w:r>
    </w:p>
    <w:p w14:paraId="42BBD69C" w14:textId="39F1BCFB" w:rsidR="00222BDF" w:rsidRPr="00D60788" w:rsidRDefault="00222BDF" w:rsidP="000C01F7">
      <w:pPr>
        <w:pStyle w:val="ListParagraph"/>
        <w:numPr>
          <w:ilvl w:val="0"/>
          <w:numId w:val="27"/>
        </w:numPr>
        <w:rPr>
          <w:rFonts w:cstheme="minorHAnsi"/>
          <w:color w:val="4472C4" w:themeColor="accent1"/>
        </w:rPr>
      </w:pPr>
      <w:r>
        <w:rPr>
          <w:rFonts w:cstheme="minorHAnsi"/>
          <w:color w:val="4472C4" w:themeColor="accent1"/>
        </w:rPr>
        <w:t>D</w:t>
      </w:r>
      <w:r w:rsidR="006A69A3">
        <w:rPr>
          <w:rFonts w:cstheme="minorHAnsi"/>
          <w:color w:val="4472C4" w:themeColor="accent1"/>
        </w:rPr>
        <w:t>etect</w:t>
      </w:r>
      <w:r>
        <w:rPr>
          <w:rFonts w:cstheme="minorHAnsi"/>
          <w:color w:val="4472C4" w:themeColor="accent1"/>
        </w:rPr>
        <w:t xml:space="preserve"> vulnerabilities using plain texts</w:t>
      </w:r>
    </w:p>
    <w:p w14:paraId="3B24F30B" w14:textId="6045F518" w:rsidR="00222BDF" w:rsidRPr="00D60788" w:rsidRDefault="00222BDF" w:rsidP="000C01F7">
      <w:pPr>
        <w:pStyle w:val="ListParagraph"/>
        <w:numPr>
          <w:ilvl w:val="0"/>
          <w:numId w:val="23"/>
        </w:numPr>
        <w:rPr>
          <w:rFonts w:cstheme="minorHAnsi"/>
          <w:color w:val="4472C4" w:themeColor="accent1"/>
        </w:rPr>
      </w:pPr>
      <w:r w:rsidRPr="00D60788">
        <w:rPr>
          <w:rFonts w:cstheme="minorHAnsi"/>
          <w:color w:val="4472C4" w:themeColor="accent1"/>
        </w:rPr>
        <w:t xml:space="preserve">Document screenshots </w:t>
      </w:r>
    </w:p>
    <w:p w14:paraId="17FD30B7" w14:textId="77777777" w:rsidR="00222BDF" w:rsidRDefault="00222BDF" w:rsidP="00222BDF">
      <w:pPr>
        <w:pStyle w:val="ListParagraph"/>
        <w:ind w:left="1800"/>
        <w:rPr>
          <w:rFonts w:cstheme="minorHAnsi"/>
          <w:b/>
          <w:bCs/>
        </w:rPr>
      </w:pPr>
    </w:p>
    <w:p w14:paraId="67428F5B" w14:textId="60A9A7A7" w:rsidR="00222BDF" w:rsidRPr="005169BB" w:rsidRDefault="005169BB" w:rsidP="000C01F7">
      <w:pPr>
        <w:pStyle w:val="ListParagraph"/>
        <w:numPr>
          <w:ilvl w:val="0"/>
          <w:numId w:val="29"/>
        </w:numPr>
        <w:spacing w:after="0" w:line="240" w:lineRule="auto"/>
        <w:rPr>
          <w:rFonts w:cstheme="minorHAnsi"/>
          <w:color w:val="4472C4" w:themeColor="accent1"/>
        </w:rPr>
      </w:pPr>
      <w:r>
        <w:rPr>
          <w:rFonts w:cstheme="minorHAnsi"/>
          <w:b/>
          <w:bCs/>
          <w:color w:val="4472C4" w:themeColor="accent1"/>
        </w:rPr>
        <w:t xml:space="preserve">        </w:t>
      </w:r>
      <w:r w:rsidR="00222BDF" w:rsidRPr="005169BB">
        <w:rPr>
          <w:rFonts w:cstheme="minorHAnsi"/>
          <w:color w:val="4472C4" w:themeColor="accent1"/>
        </w:rPr>
        <w:t>W</w:t>
      </w:r>
      <w:r w:rsidR="006A69A3">
        <w:rPr>
          <w:rFonts w:cstheme="minorHAnsi"/>
          <w:color w:val="4472C4" w:themeColor="accent1"/>
        </w:rPr>
        <w:t>rite</w:t>
      </w:r>
      <w:r w:rsidR="00222BDF" w:rsidRPr="005169BB">
        <w:rPr>
          <w:rFonts w:cstheme="minorHAnsi"/>
          <w:color w:val="4472C4" w:themeColor="accent1"/>
        </w:rPr>
        <w:t xml:space="preserve"> Guidelines for:</w:t>
      </w:r>
    </w:p>
    <w:p w14:paraId="7F827CB5" w14:textId="77777777" w:rsidR="00222BDF" w:rsidRDefault="00222BDF" w:rsidP="000C01F7">
      <w:pPr>
        <w:pStyle w:val="ListParagraph"/>
        <w:numPr>
          <w:ilvl w:val="0"/>
          <w:numId w:val="26"/>
        </w:numPr>
        <w:spacing w:after="0" w:line="240" w:lineRule="auto"/>
        <w:rPr>
          <w:rFonts w:cstheme="minorHAnsi"/>
          <w:color w:val="4472C4" w:themeColor="accent1"/>
        </w:rPr>
      </w:pPr>
      <w:r>
        <w:rPr>
          <w:rFonts w:cstheme="minorHAnsi"/>
          <w:color w:val="4472C4" w:themeColor="accent1"/>
        </w:rPr>
        <w:t>Staff</w:t>
      </w:r>
    </w:p>
    <w:p w14:paraId="4BF7261D" w14:textId="77777777" w:rsidR="00222BDF" w:rsidRDefault="00222BDF" w:rsidP="000C01F7">
      <w:pPr>
        <w:pStyle w:val="ListParagraph"/>
        <w:numPr>
          <w:ilvl w:val="0"/>
          <w:numId w:val="26"/>
        </w:numPr>
        <w:spacing w:after="0" w:line="240" w:lineRule="auto"/>
        <w:rPr>
          <w:rFonts w:cstheme="minorHAnsi"/>
          <w:color w:val="4472C4" w:themeColor="accent1"/>
        </w:rPr>
      </w:pPr>
      <w:r>
        <w:rPr>
          <w:rFonts w:cstheme="minorHAnsi"/>
          <w:color w:val="4472C4" w:themeColor="accent1"/>
        </w:rPr>
        <w:t>Vendors</w:t>
      </w:r>
    </w:p>
    <w:p w14:paraId="637DF1D6" w14:textId="77777777" w:rsidR="00222BDF" w:rsidRPr="00D60788" w:rsidRDefault="00222BDF" w:rsidP="000C01F7">
      <w:pPr>
        <w:pStyle w:val="ListParagraph"/>
        <w:numPr>
          <w:ilvl w:val="0"/>
          <w:numId w:val="26"/>
        </w:numPr>
        <w:spacing w:after="0" w:line="240" w:lineRule="auto"/>
        <w:rPr>
          <w:rFonts w:cstheme="minorHAnsi"/>
          <w:color w:val="4472C4" w:themeColor="accent1"/>
        </w:rPr>
      </w:pPr>
      <w:r>
        <w:rPr>
          <w:rFonts w:cstheme="minorHAnsi"/>
          <w:color w:val="4472C4" w:themeColor="accent1"/>
        </w:rPr>
        <w:t>Clients</w:t>
      </w:r>
    </w:p>
    <w:p w14:paraId="7F1C88CB" w14:textId="77777777" w:rsidR="00222BDF" w:rsidRPr="00222BDF" w:rsidRDefault="00222BDF" w:rsidP="00222BDF"/>
    <w:p w14:paraId="77E5815A" w14:textId="502F2E12" w:rsidR="00D7214D" w:rsidRDefault="00A47EDB" w:rsidP="00A47EDB">
      <w:pPr>
        <w:pStyle w:val="Heading2"/>
        <w:ind w:left="720"/>
      </w:pPr>
      <w:bookmarkStart w:id="36" w:name="_Toc60683340"/>
      <w:r>
        <w:t xml:space="preserve">6.1 </w:t>
      </w:r>
      <w:r w:rsidR="00CE7939">
        <w:t xml:space="preserve">   </w:t>
      </w:r>
      <w:r>
        <w:t xml:space="preserve">  Design and Detect Attacks</w:t>
      </w:r>
      <w:bookmarkEnd w:id="36"/>
    </w:p>
    <w:p w14:paraId="3D07539D" w14:textId="77777777" w:rsidR="004562DE" w:rsidRPr="004562DE" w:rsidRDefault="004562DE" w:rsidP="004562DE"/>
    <w:p w14:paraId="4AEE791C" w14:textId="42369946" w:rsidR="00D7214D" w:rsidRDefault="00D7214D" w:rsidP="00661F4D">
      <w:pPr>
        <w:ind w:left="1440"/>
        <w:jc w:val="both"/>
      </w:pPr>
      <w:r w:rsidRPr="00AC3237">
        <w:rPr>
          <w:vertAlign w:val="superscript"/>
        </w:rPr>
        <w:t>[10]</w:t>
      </w:r>
      <w:r w:rsidR="00AC3237">
        <w:t xml:space="preserve"> The greatest threat from corporate systems is mainly internal.  It is felt that moving to a switched environment provides greater security, however this is not entirely true as anyone with a laptop and sniffing tools could still snoop</w:t>
      </w:r>
      <w:r w:rsidR="00661F4D">
        <w:t xml:space="preserve"> and:</w:t>
      </w:r>
    </w:p>
    <w:p w14:paraId="0E356D15" w14:textId="7DCC5B39" w:rsidR="00AC3237" w:rsidRDefault="00AC3237" w:rsidP="000C01F7">
      <w:pPr>
        <w:pStyle w:val="ListParagraph"/>
        <w:numPr>
          <w:ilvl w:val="0"/>
          <w:numId w:val="23"/>
        </w:numPr>
        <w:jc w:val="both"/>
      </w:pPr>
      <w:r>
        <w:t xml:space="preserve">Glean </w:t>
      </w:r>
      <w:r w:rsidR="005C2471">
        <w:t>p</w:t>
      </w:r>
      <w:r>
        <w:t>asswords</w:t>
      </w:r>
    </w:p>
    <w:p w14:paraId="2546B9F7" w14:textId="23D4A141" w:rsidR="00AC3237" w:rsidRDefault="00952ABF" w:rsidP="000C01F7">
      <w:pPr>
        <w:pStyle w:val="ListParagraph"/>
        <w:numPr>
          <w:ilvl w:val="0"/>
          <w:numId w:val="23"/>
        </w:numPr>
        <w:jc w:val="both"/>
      </w:pPr>
      <w:r>
        <w:t xml:space="preserve">See </w:t>
      </w:r>
      <w:r w:rsidR="00AC3237">
        <w:t>other sensitive information</w:t>
      </w:r>
    </w:p>
    <w:p w14:paraId="2F3B04B8" w14:textId="77777777" w:rsidR="0079203B" w:rsidRDefault="0079203B" w:rsidP="0079203B">
      <w:pPr>
        <w:pStyle w:val="ListParagraph"/>
        <w:ind w:left="2520"/>
        <w:jc w:val="both"/>
      </w:pPr>
    </w:p>
    <w:p w14:paraId="13D8B5D1" w14:textId="34E8C46D" w:rsidR="0079203B" w:rsidRDefault="0079203B" w:rsidP="0079203B">
      <w:pPr>
        <w:pStyle w:val="ListParagraph"/>
        <w:ind w:left="1440"/>
        <w:jc w:val="both"/>
      </w:pPr>
      <w:r>
        <w:t>See Figs below.</w:t>
      </w:r>
    </w:p>
    <w:p w14:paraId="1EA5F58A" w14:textId="77777777" w:rsidR="00117DAB" w:rsidRDefault="00117DAB" w:rsidP="00117DAB">
      <w:pPr>
        <w:pStyle w:val="Heading3"/>
        <w:ind w:left="1440"/>
      </w:pPr>
      <w:bookmarkStart w:id="37" w:name="_Toc60683341"/>
      <w:r>
        <w:t>6.1.1   D Sniff Password Sniffing in Non-Switched Environment</w:t>
      </w:r>
      <w:bookmarkEnd w:id="37"/>
    </w:p>
    <w:p w14:paraId="5FC95FD6" w14:textId="04DBC1D8" w:rsidR="00117DAB" w:rsidRPr="00AC3237" w:rsidRDefault="00117DAB" w:rsidP="00117DAB">
      <w:pPr>
        <w:pStyle w:val="Caption"/>
        <w:ind w:left="2160"/>
      </w:pPr>
      <w:bookmarkStart w:id="38" w:name="_Toc60681603"/>
      <w:r>
        <w:t xml:space="preserve">Figure </w:t>
      </w:r>
      <w:fldSimple w:instr=" SEQ Figure \* ARABIC ">
        <w:r w:rsidR="008D7E62">
          <w:rPr>
            <w:noProof/>
          </w:rPr>
          <w:t>4</w:t>
        </w:r>
      </w:fldSimple>
      <w:r>
        <w:t xml:space="preserve"> - D-Sniff Password Sniffing in Non-Switched Environment</w:t>
      </w:r>
      <w:bookmarkEnd w:id="38"/>
    </w:p>
    <w:p w14:paraId="4B6E7121" w14:textId="77777777" w:rsidR="00117DAB" w:rsidRDefault="00117DAB" w:rsidP="00117DAB">
      <w:r w:rsidRPr="00D7214D">
        <w:rPr>
          <w:noProof/>
        </w:rPr>
        <w:drawing>
          <wp:inline distT="0" distB="0" distL="0" distR="0" wp14:anchorId="40ADAAAB" wp14:editId="61793A9C">
            <wp:extent cx="5731510" cy="2543810"/>
            <wp:effectExtent l="0" t="0" r="2540" b="889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3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F6D767" w14:textId="77777777" w:rsidR="00117DAB" w:rsidRDefault="00117DAB" w:rsidP="00117DAB">
      <w:pPr>
        <w:ind w:left="1440"/>
      </w:pPr>
      <w:r>
        <w:t>In order t</w:t>
      </w:r>
      <w:r w:rsidRPr="004F651F">
        <w:t>o eavesdrop on traffic</w:t>
      </w:r>
      <w:r>
        <w:t>,</w:t>
      </w:r>
      <w:r w:rsidRPr="004F651F">
        <w:t xml:space="preserve"> a computer</w:t>
      </w:r>
      <w:r>
        <w:t xml:space="preserve"> </w:t>
      </w:r>
      <w:r w:rsidRPr="004F651F">
        <w:t>network card is put in ‘promiscuous’ mode</w:t>
      </w:r>
      <w:r>
        <w:t>,</w:t>
      </w:r>
      <w:r w:rsidRPr="004F651F">
        <w:t xml:space="preserve"> so that it captures all the traffic coming in and out</w:t>
      </w:r>
      <w:r>
        <w:t xml:space="preserve">, </w:t>
      </w:r>
      <w:r w:rsidRPr="004F651F">
        <w:t>to snoop on passwords and other sensitive information.</w:t>
      </w:r>
    </w:p>
    <w:p w14:paraId="26B27126" w14:textId="77777777" w:rsidR="00117DAB" w:rsidRDefault="00117DAB" w:rsidP="00117DAB">
      <w:r>
        <w:br w:type="page"/>
      </w:r>
    </w:p>
    <w:p w14:paraId="26AB7368" w14:textId="77777777" w:rsidR="00117DAB" w:rsidRDefault="00117DAB" w:rsidP="00117DAB">
      <w:pPr>
        <w:ind w:left="1440"/>
      </w:pPr>
    </w:p>
    <w:p w14:paraId="1A7723E4" w14:textId="77777777" w:rsidR="00117DAB" w:rsidRDefault="00117DAB" w:rsidP="00117DAB">
      <w:pPr>
        <w:pStyle w:val="Heading3"/>
        <w:ind w:left="1440"/>
      </w:pPr>
      <w:bookmarkStart w:id="39" w:name="_Toc60683342"/>
      <w:r>
        <w:t>6.1.2   Scoop LM Tool Sniffing NT Usernames and Encrypted Passwords</w:t>
      </w:r>
      <w:bookmarkEnd w:id="39"/>
      <w:r>
        <w:t xml:space="preserve"> </w:t>
      </w:r>
    </w:p>
    <w:p w14:paraId="67A8A3C3" w14:textId="62B39822" w:rsidR="00117DAB" w:rsidRDefault="00117DAB" w:rsidP="00117DAB">
      <w:pPr>
        <w:pStyle w:val="Caption"/>
        <w:ind w:left="2160"/>
      </w:pPr>
      <w:bookmarkStart w:id="40" w:name="_Toc60681604"/>
      <w:r>
        <w:t xml:space="preserve">Figure </w:t>
      </w:r>
      <w:fldSimple w:instr=" SEQ Figure \* ARABIC ">
        <w:r w:rsidR="008D7E62">
          <w:rPr>
            <w:noProof/>
          </w:rPr>
          <w:t>5</w:t>
        </w:r>
      </w:fldSimple>
      <w:r>
        <w:t xml:space="preserve"> - Scoop LM Tool Sniffing NT Usernames and Encrypted Passwords</w:t>
      </w:r>
      <w:bookmarkEnd w:id="40"/>
    </w:p>
    <w:p w14:paraId="4B9F6A0C" w14:textId="77777777" w:rsidR="00117DAB" w:rsidRDefault="00117DAB" w:rsidP="00117DAB">
      <w:pPr>
        <w:rPr>
          <w:rFonts w:cstheme="minorHAnsi"/>
        </w:rPr>
      </w:pPr>
      <w:r w:rsidRPr="00AC3237">
        <w:rPr>
          <w:rFonts w:cstheme="minorHAnsi"/>
          <w:noProof/>
        </w:rPr>
        <w:drawing>
          <wp:inline distT="0" distB="0" distL="0" distR="0" wp14:anchorId="02CA605F" wp14:editId="28DFCCFE">
            <wp:extent cx="5731510" cy="2908300"/>
            <wp:effectExtent l="0" t="0" r="2540" b="63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8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B43204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ind w:left="2160"/>
        <w:rPr>
          <w:rFonts w:cstheme="minorHAnsi"/>
        </w:rPr>
      </w:pPr>
      <w:r w:rsidRPr="00E66CF2">
        <w:rPr>
          <w:rFonts w:cstheme="minorHAnsi"/>
        </w:rPr>
        <w:t xml:space="preserve">Figure 5 </w:t>
      </w:r>
      <w:r>
        <w:rPr>
          <w:rFonts w:cstheme="minorHAnsi"/>
        </w:rPr>
        <w:t xml:space="preserve">above </w:t>
      </w:r>
      <w:r w:rsidRPr="00E66CF2">
        <w:rPr>
          <w:rFonts w:cstheme="minorHAnsi"/>
        </w:rPr>
        <w:t>shows</w:t>
      </w:r>
      <w:r>
        <w:rPr>
          <w:rFonts w:cstheme="minorHAnsi"/>
        </w:rPr>
        <w:t>:</w:t>
      </w:r>
    </w:p>
    <w:p w14:paraId="44EF8D42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ind w:left="2160"/>
        <w:rPr>
          <w:rFonts w:cstheme="minorHAnsi"/>
        </w:rPr>
      </w:pPr>
    </w:p>
    <w:p w14:paraId="350AF398" w14:textId="77777777" w:rsidR="00117DAB" w:rsidRDefault="00117DAB" w:rsidP="000C01F7">
      <w:pPr>
        <w:pStyle w:val="ListParagraph"/>
        <w:numPr>
          <w:ilvl w:val="0"/>
          <w:numId w:val="65"/>
        </w:numPr>
        <w:autoSpaceDE w:val="0"/>
        <w:autoSpaceDN w:val="0"/>
        <w:adjustRightInd w:val="0"/>
        <w:spacing w:after="0" w:line="240" w:lineRule="auto"/>
        <w:rPr>
          <w:rFonts w:cstheme="minorHAnsi"/>
        </w:rPr>
      </w:pPr>
      <w:r w:rsidRPr="00C46A2C">
        <w:rPr>
          <w:rFonts w:cstheme="minorHAnsi"/>
        </w:rPr>
        <w:t xml:space="preserve">a sample run of Scoop LM, </w:t>
      </w:r>
    </w:p>
    <w:p w14:paraId="002FE72A" w14:textId="77777777" w:rsidR="00117DAB" w:rsidRDefault="00117DAB" w:rsidP="000C01F7">
      <w:pPr>
        <w:pStyle w:val="ListParagraph"/>
        <w:numPr>
          <w:ilvl w:val="0"/>
          <w:numId w:val="65"/>
        </w:numPr>
        <w:autoSpaceDE w:val="0"/>
        <w:autoSpaceDN w:val="0"/>
        <w:adjustRightInd w:val="0"/>
        <w:spacing w:after="0" w:line="240" w:lineRule="auto"/>
        <w:rPr>
          <w:rFonts w:cstheme="minorHAnsi"/>
        </w:rPr>
      </w:pPr>
      <w:r>
        <w:rPr>
          <w:rFonts w:cstheme="minorHAnsi"/>
        </w:rPr>
        <w:t>s</w:t>
      </w:r>
      <w:r w:rsidRPr="00C46A2C">
        <w:rPr>
          <w:rFonts w:cstheme="minorHAnsi"/>
        </w:rPr>
        <w:t xml:space="preserve">niffing NT usernames and </w:t>
      </w:r>
    </w:p>
    <w:p w14:paraId="48C3DAAC" w14:textId="77777777" w:rsidR="00117DAB" w:rsidRDefault="00117DAB" w:rsidP="000C01F7">
      <w:pPr>
        <w:pStyle w:val="ListParagraph"/>
        <w:numPr>
          <w:ilvl w:val="0"/>
          <w:numId w:val="65"/>
        </w:numPr>
        <w:autoSpaceDE w:val="0"/>
        <w:autoSpaceDN w:val="0"/>
        <w:adjustRightInd w:val="0"/>
        <w:spacing w:after="0" w:line="240" w:lineRule="auto"/>
        <w:rPr>
          <w:rFonts w:cstheme="minorHAnsi"/>
        </w:rPr>
      </w:pPr>
      <w:r w:rsidRPr="00C46A2C">
        <w:rPr>
          <w:rFonts w:cstheme="minorHAnsi"/>
        </w:rPr>
        <w:t xml:space="preserve">encrypted passwords. </w:t>
      </w:r>
    </w:p>
    <w:p w14:paraId="1CA8DCF8" w14:textId="77777777" w:rsidR="00117DAB" w:rsidRDefault="00117DAB" w:rsidP="00117DAB">
      <w:pPr>
        <w:pStyle w:val="ListParagraph"/>
        <w:autoSpaceDE w:val="0"/>
        <w:autoSpaceDN w:val="0"/>
        <w:adjustRightInd w:val="0"/>
        <w:spacing w:after="0" w:line="240" w:lineRule="auto"/>
        <w:ind w:left="2935"/>
        <w:rPr>
          <w:rFonts w:cstheme="minorHAnsi"/>
        </w:rPr>
      </w:pPr>
    </w:p>
    <w:p w14:paraId="1531C7D9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ind w:left="2160"/>
        <w:rPr>
          <w:rFonts w:cstheme="minorHAnsi"/>
        </w:rPr>
      </w:pPr>
      <w:r w:rsidRPr="00C46A2C">
        <w:rPr>
          <w:rFonts w:cstheme="minorHAnsi"/>
        </w:rPr>
        <w:t>The sniffed usernames and passwords can then be</w:t>
      </w:r>
      <w:r>
        <w:rPr>
          <w:rFonts w:cstheme="minorHAnsi"/>
        </w:rPr>
        <w:t>:</w:t>
      </w:r>
    </w:p>
    <w:p w14:paraId="31CC9AB0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ind w:left="2160"/>
        <w:rPr>
          <w:rFonts w:cstheme="minorHAnsi"/>
        </w:rPr>
      </w:pPr>
    </w:p>
    <w:p w14:paraId="11571706" w14:textId="77777777" w:rsidR="00117DAB" w:rsidRDefault="00117DAB" w:rsidP="000C01F7">
      <w:pPr>
        <w:pStyle w:val="ListParagraph"/>
        <w:numPr>
          <w:ilvl w:val="0"/>
          <w:numId w:val="66"/>
        </w:numPr>
        <w:autoSpaceDE w:val="0"/>
        <w:autoSpaceDN w:val="0"/>
        <w:adjustRightInd w:val="0"/>
        <w:spacing w:after="0" w:line="240" w:lineRule="auto"/>
        <w:rPr>
          <w:rFonts w:cstheme="minorHAnsi"/>
        </w:rPr>
      </w:pPr>
      <w:r w:rsidRPr="00C46A2C">
        <w:rPr>
          <w:rFonts w:cstheme="minorHAnsi"/>
        </w:rPr>
        <w:t xml:space="preserve">saved to a temporary file, and </w:t>
      </w:r>
    </w:p>
    <w:p w14:paraId="551B06CA" w14:textId="77777777" w:rsidR="00117DAB" w:rsidRPr="00C46A2C" w:rsidRDefault="00117DAB" w:rsidP="000C01F7">
      <w:pPr>
        <w:pStyle w:val="ListParagraph"/>
        <w:numPr>
          <w:ilvl w:val="0"/>
          <w:numId w:val="66"/>
        </w:numPr>
        <w:autoSpaceDE w:val="0"/>
        <w:autoSpaceDN w:val="0"/>
        <w:adjustRightInd w:val="0"/>
        <w:spacing w:after="0" w:line="240" w:lineRule="auto"/>
        <w:rPr>
          <w:rFonts w:cstheme="minorHAnsi"/>
        </w:rPr>
      </w:pPr>
      <w:r w:rsidRPr="00C46A2C">
        <w:rPr>
          <w:rFonts w:cstheme="minorHAnsi"/>
        </w:rPr>
        <w:t>loaded into Beat LM to be cracked.</w:t>
      </w:r>
    </w:p>
    <w:p w14:paraId="08E04369" w14:textId="77777777" w:rsidR="00117DAB" w:rsidRDefault="00117DAB" w:rsidP="00117DAB">
      <w:pPr>
        <w:rPr>
          <w:rFonts w:cstheme="minorHAnsi"/>
        </w:rPr>
      </w:pPr>
      <w:r>
        <w:rPr>
          <w:rFonts w:cstheme="minorHAnsi"/>
        </w:rPr>
        <w:br w:type="page"/>
      </w:r>
    </w:p>
    <w:p w14:paraId="1E86C653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ind w:left="2160"/>
        <w:rPr>
          <w:rFonts w:cstheme="minorHAnsi"/>
        </w:rPr>
      </w:pPr>
    </w:p>
    <w:p w14:paraId="337313F4" w14:textId="77777777" w:rsidR="00117DAB" w:rsidRDefault="00117DAB" w:rsidP="00117DAB">
      <w:pPr>
        <w:rPr>
          <w:rFonts w:cstheme="minorHAnsi"/>
        </w:rPr>
      </w:pPr>
    </w:p>
    <w:p w14:paraId="60D13B26" w14:textId="77777777" w:rsidR="00117DAB" w:rsidRDefault="00117DAB" w:rsidP="00117DAB">
      <w:pPr>
        <w:pStyle w:val="Heading3"/>
        <w:ind w:left="1440"/>
      </w:pPr>
      <w:bookmarkStart w:id="41" w:name="_Toc60683343"/>
      <w:r>
        <w:t>6.1.3   Three Machines Connected by a Switch</w:t>
      </w:r>
      <w:bookmarkEnd w:id="41"/>
    </w:p>
    <w:p w14:paraId="55D713E5" w14:textId="77777777" w:rsidR="00117DAB" w:rsidRPr="00E66CF2" w:rsidRDefault="00117DAB" w:rsidP="00117DAB">
      <w:pPr>
        <w:autoSpaceDE w:val="0"/>
        <w:autoSpaceDN w:val="0"/>
        <w:adjustRightInd w:val="0"/>
        <w:spacing w:after="0" w:line="240" w:lineRule="auto"/>
        <w:ind w:left="2160"/>
        <w:rPr>
          <w:rFonts w:cstheme="minorHAnsi"/>
        </w:rPr>
      </w:pPr>
    </w:p>
    <w:p w14:paraId="37231208" w14:textId="1D4EB627" w:rsidR="00117DAB" w:rsidRDefault="00117DAB" w:rsidP="00117DAB">
      <w:pPr>
        <w:pStyle w:val="Caption"/>
        <w:ind w:left="2160"/>
        <w:rPr>
          <w:rFonts w:ascii="LucidaSansUnicode" w:hAnsi="LucidaSansUnicode" w:cs="LucidaSansUnicode"/>
          <w:sz w:val="19"/>
          <w:szCs w:val="19"/>
        </w:rPr>
      </w:pPr>
      <w:bookmarkStart w:id="42" w:name="_Toc60681605"/>
      <w:r>
        <w:t xml:space="preserve">Figure </w:t>
      </w:r>
      <w:fldSimple w:instr=" SEQ Figure \* ARABIC ">
        <w:r w:rsidR="008D7E62">
          <w:rPr>
            <w:noProof/>
          </w:rPr>
          <w:t>6</w:t>
        </w:r>
      </w:fldSimple>
      <w:r>
        <w:t xml:space="preserve"> Three Machines Connected by a Switch</w:t>
      </w:r>
      <w:bookmarkEnd w:id="42"/>
    </w:p>
    <w:p w14:paraId="57778E94" w14:textId="77777777" w:rsidR="00117DAB" w:rsidRDefault="00117DAB" w:rsidP="00117DAB">
      <w:pPr>
        <w:ind w:left="1440"/>
        <w:rPr>
          <w:rFonts w:cstheme="minorHAnsi"/>
        </w:rPr>
      </w:pPr>
      <w:r w:rsidRPr="00514F64">
        <w:rPr>
          <w:rFonts w:cstheme="minorHAnsi"/>
        </w:rPr>
        <w:drawing>
          <wp:inline distT="0" distB="0" distL="0" distR="0" wp14:anchorId="2CC7F3C2" wp14:editId="0DDF2EE6">
            <wp:extent cx="5731510" cy="3534410"/>
            <wp:effectExtent l="0" t="0" r="2540" b="889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34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A59D28" w14:textId="77777777" w:rsidR="00117DAB" w:rsidRDefault="00117DAB" w:rsidP="00117DAB">
      <w:pPr>
        <w:rPr>
          <w:rFonts w:cstheme="minorHAnsi"/>
        </w:rPr>
      </w:pPr>
    </w:p>
    <w:p w14:paraId="0C8AD5C3" w14:textId="77777777" w:rsidR="00117DAB" w:rsidRDefault="00117DAB" w:rsidP="00117DAB">
      <w:pPr>
        <w:ind w:left="1440"/>
        <w:rPr>
          <w:rFonts w:cstheme="minorHAnsi"/>
        </w:rPr>
      </w:pPr>
      <w:r>
        <w:rPr>
          <w:rFonts w:cstheme="minorHAnsi"/>
        </w:rPr>
        <w:t xml:space="preserve">The arrows show the direction of the data.  </w:t>
      </w:r>
    </w:p>
    <w:p w14:paraId="45373F3B" w14:textId="77777777" w:rsidR="00117DAB" w:rsidRDefault="00117DAB" w:rsidP="000C01F7">
      <w:pPr>
        <w:pStyle w:val="ListParagraph"/>
        <w:numPr>
          <w:ilvl w:val="0"/>
          <w:numId w:val="64"/>
        </w:numPr>
        <w:rPr>
          <w:rFonts w:cstheme="minorHAnsi"/>
        </w:rPr>
      </w:pPr>
      <w:r w:rsidRPr="00E66CF2">
        <w:rPr>
          <w:rFonts w:cstheme="minorHAnsi"/>
        </w:rPr>
        <w:t xml:space="preserve">Machine C cannot see the network traffic between A and B.  </w:t>
      </w:r>
    </w:p>
    <w:p w14:paraId="73818668" w14:textId="77777777" w:rsidR="00117DAB" w:rsidRDefault="00117DAB" w:rsidP="000C01F7">
      <w:pPr>
        <w:pStyle w:val="ListParagraph"/>
        <w:numPr>
          <w:ilvl w:val="0"/>
          <w:numId w:val="64"/>
        </w:numPr>
        <w:rPr>
          <w:rFonts w:cstheme="minorHAnsi"/>
        </w:rPr>
      </w:pPr>
      <w:r w:rsidRPr="00E66CF2">
        <w:rPr>
          <w:rFonts w:cstheme="minorHAnsi"/>
        </w:rPr>
        <w:t xml:space="preserve">The switch ensures this traffic avoids unnecessary ports; it only uses ports A and B connected to.  </w:t>
      </w:r>
    </w:p>
    <w:p w14:paraId="4B0E4B07" w14:textId="77777777" w:rsidR="00117DAB" w:rsidRDefault="00117DAB" w:rsidP="000C01F7">
      <w:pPr>
        <w:pStyle w:val="ListParagraph"/>
        <w:numPr>
          <w:ilvl w:val="0"/>
          <w:numId w:val="64"/>
        </w:numPr>
        <w:rPr>
          <w:rFonts w:cstheme="minorHAnsi"/>
        </w:rPr>
      </w:pPr>
      <w:r w:rsidRPr="00E66CF2">
        <w:rPr>
          <w:rFonts w:cstheme="minorHAnsi"/>
        </w:rPr>
        <w:t>However, there are ways of subverting this enabling C to snoop on A and B.</w:t>
      </w:r>
    </w:p>
    <w:p w14:paraId="7E612022" w14:textId="77777777" w:rsidR="00117DAB" w:rsidRDefault="00117DAB" w:rsidP="00117DAB">
      <w:pPr>
        <w:pStyle w:val="ListParagraph"/>
        <w:ind w:left="2160"/>
        <w:rPr>
          <w:rFonts w:cstheme="minorHAnsi"/>
        </w:rPr>
      </w:pPr>
    </w:p>
    <w:p w14:paraId="6F1ABB53" w14:textId="77777777" w:rsidR="00117DAB" w:rsidRDefault="00117DAB" w:rsidP="00117DAB">
      <w:pPr>
        <w:rPr>
          <w:i/>
          <w:iCs/>
          <w:color w:val="44546A" w:themeColor="text2"/>
          <w:sz w:val="18"/>
          <w:szCs w:val="18"/>
        </w:rPr>
      </w:pPr>
      <w:r>
        <w:br w:type="page"/>
      </w:r>
    </w:p>
    <w:p w14:paraId="342F9866" w14:textId="21891D91" w:rsidR="00117DAB" w:rsidRDefault="00117DAB" w:rsidP="00816AE0">
      <w:pPr>
        <w:pStyle w:val="Heading3"/>
        <w:ind w:left="1440"/>
      </w:pPr>
      <w:bookmarkStart w:id="43" w:name="_Toc60683344"/>
      <w:r>
        <w:t>6.1.4   How to Sniff in a Switched Environment</w:t>
      </w:r>
      <w:bookmarkEnd w:id="43"/>
    </w:p>
    <w:p w14:paraId="20F63DD3" w14:textId="6AB96894" w:rsidR="00117DAB" w:rsidRDefault="00117DAB" w:rsidP="00117DAB">
      <w:pPr>
        <w:pStyle w:val="Caption"/>
        <w:ind w:left="2160"/>
        <w:rPr>
          <w:rFonts w:cstheme="minorHAnsi"/>
        </w:rPr>
      </w:pPr>
      <w:bookmarkStart w:id="44" w:name="_Toc60681606"/>
      <w:r>
        <w:t xml:space="preserve">Figure </w:t>
      </w:r>
      <w:fldSimple w:instr=" SEQ Figure \* ARABIC ">
        <w:r w:rsidR="008D7E62">
          <w:rPr>
            <w:noProof/>
          </w:rPr>
          <w:t>7</w:t>
        </w:r>
      </w:fldSimple>
      <w:r>
        <w:t xml:space="preserve"> The Man-in-the-Middle Attack</w:t>
      </w:r>
      <w:bookmarkEnd w:id="44"/>
    </w:p>
    <w:p w14:paraId="21AE870B" w14:textId="77777777" w:rsidR="00117DAB" w:rsidRPr="00E66CF2" w:rsidRDefault="00117DAB" w:rsidP="00117DAB">
      <w:pPr>
        <w:rPr>
          <w:rFonts w:cstheme="minorHAnsi"/>
        </w:rPr>
      </w:pPr>
      <w:r w:rsidRPr="00E66CF2">
        <w:rPr>
          <w:rFonts w:cstheme="minorHAnsi"/>
        </w:rPr>
        <w:drawing>
          <wp:inline distT="0" distB="0" distL="0" distR="0" wp14:anchorId="4616E3BA" wp14:editId="772B3CEB">
            <wp:extent cx="5731510" cy="3676015"/>
            <wp:effectExtent l="0" t="0" r="2540" b="63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76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7F7E19" w14:textId="77777777" w:rsidR="00117DAB" w:rsidRPr="0079203B" w:rsidRDefault="00117DAB" w:rsidP="00117DAB">
      <w:pPr>
        <w:autoSpaceDE w:val="0"/>
        <w:autoSpaceDN w:val="0"/>
        <w:adjustRightInd w:val="0"/>
        <w:spacing w:after="0" w:line="240" w:lineRule="auto"/>
        <w:ind w:left="1440"/>
        <w:jc w:val="both"/>
        <w:rPr>
          <w:rFonts w:cstheme="minorHAnsi"/>
        </w:rPr>
      </w:pPr>
      <w:r w:rsidRPr="0079203B">
        <w:rPr>
          <w:rFonts w:cstheme="minorHAnsi"/>
        </w:rPr>
        <w:t>Techniques that enable snooping to inspect and/or modify the victim’s data:</w:t>
      </w:r>
    </w:p>
    <w:p w14:paraId="19155B67" w14:textId="77777777" w:rsidR="00117DAB" w:rsidRPr="0079203B" w:rsidRDefault="00117DAB" w:rsidP="00117DAB">
      <w:pPr>
        <w:autoSpaceDE w:val="0"/>
        <w:autoSpaceDN w:val="0"/>
        <w:adjustRightInd w:val="0"/>
        <w:spacing w:after="0" w:line="240" w:lineRule="auto"/>
        <w:ind w:left="1440"/>
        <w:jc w:val="both"/>
        <w:rPr>
          <w:rFonts w:cstheme="minorHAnsi"/>
        </w:rPr>
      </w:pPr>
    </w:p>
    <w:p w14:paraId="63603B7C" w14:textId="77777777" w:rsidR="00117DAB" w:rsidRPr="00D30D24" w:rsidRDefault="00117DAB" w:rsidP="000C01F7">
      <w:pPr>
        <w:pStyle w:val="ListParagraph"/>
        <w:numPr>
          <w:ilvl w:val="0"/>
          <w:numId w:val="67"/>
        </w:numPr>
        <w:autoSpaceDE w:val="0"/>
        <w:autoSpaceDN w:val="0"/>
        <w:adjustRightInd w:val="0"/>
        <w:spacing w:after="0" w:line="240" w:lineRule="auto"/>
        <w:jc w:val="both"/>
        <w:rPr>
          <w:rFonts w:cstheme="minorHAnsi"/>
          <w:b/>
          <w:bCs/>
        </w:rPr>
      </w:pPr>
      <w:r w:rsidRPr="00D30D24">
        <w:rPr>
          <w:rFonts w:cstheme="minorHAnsi"/>
          <w:b/>
          <w:bCs/>
        </w:rPr>
        <w:t>ARP spoofing (detailed in following section)</w:t>
      </w:r>
    </w:p>
    <w:p w14:paraId="7DD6DF4E" w14:textId="77777777" w:rsidR="00117DAB" w:rsidRPr="0079203B" w:rsidRDefault="00117DAB" w:rsidP="000C01F7">
      <w:pPr>
        <w:pStyle w:val="ListParagraph"/>
        <w:numPr>
          <w:ilvl w:val="0"/>
          <w:numId w:val="67"/>
        </w:num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  <w:r w:rsidRPr="0079203B">
        <w:rPr>
          <w:rFonts w:cstheme="minorHAnsi"/>
        </w:rPr>
        <w:t>MAC flooding</w:t>
      </w:r>
    </w:p>
    <w:p w14:paraId="3741BCAE" w14:textId="77777777" w:rsidR="00117DAB" w:rsidRPr="0079203B" w:rsidRDefault="00117DAB" w:rsidP="000C01F7">
      <w:pPr>
        <w:pStyle w:val="ListParagraph"/>
        <w:numPr>
          <w:ilvl w:val="0"/>
          <w:numId w:val="67"/>
        </w:num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  <w:r w:rsidRPr="0079203B">
        <w:rPr>
          <w:rFonts w:cstheme="minorHAnsi"/>
        </w:rPr>
        <w:t>MAC duplication</w:t>
      </w:r>
    </w:p>
    <w:p w14:paraId="6FF03719" w14:textId="77777777" w:rsidR="00117DAB" w:rsidRPr="0079203B" w:rsidRDefault="00117DAB" w:rsidP="000C01F7">
      <w:pPr>
        <w:pStyle w:val="ListParagraph"/>
        <w:numPr>
          <w:ilvl w:val="0"/>
          <w:numId w:val="67"/>
        </w:num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  <w:r w:rsidRPr="0079203B">
        <w:rPr>
          <w:rFonts w:cstheme="minorHAnsi"/>
        </w:rPr>
        <w:t>ICMP redirecting</w:t>
      </w:r>
    </w:p>
    <w:p w14:paraId="6D7EBCC1" w14:textId="77777777" w:rsidR="00117DAB" w:rsidRPr="0079203B" w:rsidRDefault="00117DAB" w:rsidP="000C01F7">
      <w:pPr>
        <w:pStyle w:val="ListParagraph"/>
        <w:numPr>
          <w:ilvl w:val="0"/>
          <w:numId w:val="67"/>
        </w:num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  <w:r w:rsidRPr="0079203B">
        <w:rPr>
          <w:rFonts w:cstheme="minorHAnsi"/>
        </w:rPr>
        <w:t>DHCP spoofing</w:t>
      </w:r>
    </w:p>
    <w:p w14:paraId="321C2FED" w14:textId="77777777" w:rsidR="00117DAB" w:rsidRPr="0079203B" w:rsidRDefault="00117DAB" w:rsidP="000C01F7">
      <w:pPr>
        <w:pStyle w:val="ListParagraph"/>
        <w:numPr>
          <w:ilvl w:val="0"/>
          <w:numId w:val="67"/>
        </w:num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  <w:r w:rsidRPr="0079203B">
        <w:rPr>
          <w:rFonts w:cstheme="minorHAnsi"/>
        </w:rPr>
        <w:t>Port stealing</w:t>
      </w:r>
    </w:p>
    <w:p w14:paraId="7E675BA7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ind w:left="1440"/>
        <w:jc w:val="both"/>
        <w:rPr>
          <w:rFonts w:ascii="LucidaSansUnicode" w:hAnsi="LucidaSansUnicode" w:cs="LucidaSansUnicode"/>
          <w:sz w:val="19"/>
          <w:szCs w:val="19"/>
        </w:rPr>
      </w:pPr>
    </w:p>
    <w:p w14:paraId="5E341D96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ind w:left="1440"/>
        <w:jc w:val="both"/>
        <w:rPr>
          <w:rFonts w:cstheme="minorHAnsi"/>
        </w:rPr>
      </w:pPr>
      <w:r>
        <w:rPr>
          <w:rFonts w:cstheme="minorHAnsi"/>
        </w:rPr>
        <w:t xml:space="preserve">Supposing </w:t>
      </w:r>
      <w:r w:rsidRPr="0079203B">
        <w:rPr>
          <w:rFonts w:cstheme="minorHAnsi"/>
        </w:rPr>
        <w:t xml:space="preserve">C wants to snoop on A and B; </w:t>
      </w:r>
    </w:p>
    <w:p w14:paraId="105FF084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ind w:left="1440"/>
        <w:jc w:val="both"/>
        <w:rPr>
          <w:rFonts w:cstheme="minorHAnsi"/>
        </w:rPr>
      </w:pPr>
    </w:p>
    <w:p w14:paraId="4B9AB671" w14:textId="77777777" w:rsidR="00117DAB" w:rsidRPr="0079203B" w:rsidRDefault="00117DAB" w:rsidP="000C01F7">
      <w:pPr>
        <w:pStyle w:val="ListParagraph"/>
        <w:numPr>
          <w:ilvl w:val="0"/>
          <w:numId w:val="68"/>
        </w:num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  <w:r w:rsidRPr="0079203B">
        <w:rPr>
          <w:rFonts w:cstheme="minorHAnsi"/>
        </w:rPr>
        <w:t xml:space="preserve">C pretends to A that it is in fact B. </w:t>
      </w:r>
    </w:p>
    <w:p w14:paraId="0955F9A0" w14:textId="77777777" w:rsidR="00117DAB" w:rsidRPr="0079203B" w:rsidRDefault="00117DAB" w:rsidP="000C01F7">
      <w:pPr>
        <w:pStyle w:val="ListParagraph"/>
        <w:numPr>
          <w:ilvl w:val="0"/>
          <w:numId w:val="68"/>
        </w:num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  <w:r w:rsidRPr="0079203B">
        <w:rPr>
          <w:rFonts w:cstheme="minorHAnsi"/>
        </w:rPr>
        <w:t>Then, when A sends traffic destined for B, it is intercepted by C.</w:t>
      </w:r>
    </w:p>
    <w:p w14:paraId="42562A2B" w14:textId="77777777" w:rsidR="00117DAB" w:rsidRPr="0079203B" w:rsidRDefault="00117DAB" w:rsidP="000C01F7">
      <w:pPr>
        <w:pStyle w:val="ListParagraph"/>
        <w:numPr>
          <w:ilvl w:val="0"/>
          <w:numId w:val="68"/>
        </w:num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  <w:r w:rsidRPr="0079203B">
        <w:rPr>
          <w:rFonts w:cstheme="minorHAnsi"/>
        </w:rPr>
        <w:t xml:space="preserve">C passes this information on to B, pretending that it came from A. </w:t>
      </w:r>
    </w:p>
    <w:p w14:paraId="7E9C928D" w14:textId="77777777" w:rsidR="00117DAB" w:rsidRPr="0079203B" w:rsidRDefault="00117DAB" w:rsidP="000C01F7">
      <w:pPr>
        <w:pStyle w:val="ListParagraph"/>
        <w:numPr>
          <w:ilvl w:val="0"/>
          <w:numId w:val="68"/>
        </w:num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  <w:r w:rsidRPr="0079203B">
        <w:rPr>
          <w:rFonts w:cstheme="minorHAnsi"/>
        </w:rPr>
        <w:t xml:space="preserve">Likewise, C also performs a comparable role for traffic from B, which is destined for A. </w:t>
      </w:r>
    </w:p>
    <w:p w14:paraId="57AF30BE" w14:textId="77777777" w:rsidR="00117DAB" w:rsidRPr="0079203B" w:rsidRDefault="00117DAB" w:rsidP="00117DAB">
      <w:pPr>
        <w:autoSpaceDE w:val="0"/>
        <w:autoSpaceDN w:val="0"/>
        <w:adjustRightInd w:val="0"/>
        <w:spacing w:after="0" w:line="240" w:lineRule="auto"/>
        <w:ind w:left="1440"/>
        <w:jc w:val="both"/>
        <w:rPr>
          <w:rFonts w:cstheme="minorHAnsi"/>
        </w:rPr>
      </w:pPr>
    </w:p>
    <w:p w14:paraId="76EDDD3C" w14:textId="77777777" w:rsidR="00117DAB" w:rsidRPr="00FC1A95" w:rsidRDefault="00117DAB" w:rsidP="00117DAB">
      <w:pPr>
        <w:autoSpaceDE w:val="0"/>
        <w:autoSpaceDN w:val="0"/>
        <w:adjustRightInd w:val="0"/>
        <w:spacing w:after="0" w:line="240" w:lineRule="auto"/>
        <w:jc w:val="both"/>
        <w:rPr>
          <w:rFonts w:ascii="LucidaSansUnicode" w:hAnsi="LucidaSansUnicode" w:cs="LucidaSansUnicode"/>
          <w:sz w:val="19"/>
          <w:szCs w:val="19"/>
        </w:rPr>
      </w:pPr>
    </w:p>
    <w:p w14:paraId="1E4D3C70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ind w:left="1440"/>
        <w:jc w:val="both"/>
        <w:rPr>
          <w:rFonts w:cstheme="minorHAnsi"/>
          <w:color w:val="FF0000"/>
        </w:rPr>
      </w:pPr>
    </w:p>
    <w:p w14:paraId="14144F0F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FF0000"/>
        </w:rPr>
      </w:pPr>
    </w:p>
    <w:p w14:paraId="6A29B908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FF0000"/>
        </w:rPr>
      </w:pPr>
    </w:p>
    <w:p w14:paraId="5DAC45CA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  <w:color w:val="FF0000"/>
        </w:rPr>
      </w:pPr>
    </w:p>
    <w:p w14:paraId="34FE4713" w14:textId="77777777" w:rsidR="00117DAB" w:rsidRDefault="00117DAB" w:rsidP="00117DAB">
      <w:pPr>
        <w:ind w:left="1440"/>
        <w:rPr>
          <w:rFonts w:cstheme="minorHAnsi"/>
        </w:rPr>
      </w:pPr>
    </w:p>
    <w:p w14:paraId="19F984F0" w14:textId="77777777" w:rsidR="00117DAB" w:rsidRDefault="00117DAB" w:rsidP="00117DAB">
      <w:pPr>
        <w:ind w:left="1440"/>
        <w:rPr>
          <w:rFonts w:cstheme="minorHAnsi"/>
        </w:rPr>
      </w:pPr>
    </w:p>
    <w:p w14:paraId="146DA748" w14:textId="77777777" w:rsidR="00117DAB" w:rsidRDefault="00117DAB" w:rsidP="00117DAB">
      <w:pPr>
        <w:pStyle w:val="Heading3"/>
        <w:ind w:left="1440"/>
      </w:pPr>
      <w:bookmarkStart w:id="45" w:name="_Toc60683345"/>
      <w:r>
        <w:t>6.1.5   ARP Cache Before</w:t>
      </w:r>
      <w:bookmarkEnd w:id="45"/>
    </w:p>
    <w:p w14:paraId="4DB7428F" w14:textId="38B65CE0" w:rsidR="00117DAB" w:rsidRDefault="00117DAB" w:rsidP="00117DAB">
      <w:pPr>
        <w:pStyle w:val="Caption"/>
        <w:ind w:left="2160"/>
        <w:rPr>
          <w:rFonts w:cstheme="minorHAnsi"/>
        </w:rPr>
      </w:pPr>
      <w:bookmarkStart w:id="46" w:name="_Toc60681607"/>
      <w:r>
        <w:t xml:space="preserve">Figure </w:t>
      </w:r>
      <w:fldSimple w:instr=" SEQ Figure \* ARABIC ">
        <w:r w:rsidR="008D7E62">
          <w:rPr>
            <w:noProof/>
          </w:rPr>
          <w:t>8</w:t>
        </w:r>
      </w:fldSimple>
      <w:r>
        <w:t xml:space="preserve"> Machine A's ARP Cache Before C Sends Spoof ARP Packet</w:t>
      </w:r>
      <w:bookmarkEnd w:id="46"/>
    </w:p>
    <w:p w14:paraId="0A8133C8" w14:textId="77777777" w:rsidR="00117DAB" w:rsidRDefault="00117DAB" w:rsidP="00117DAB">
      <w:pPr>
        <w:rPr>
          <w:rFonts w:cstheme="minorHAnsi"/>
        </w:rPr>
      </w:pPr>
      <w:r w:rsidRPr="00B71CA9">
        <w:rPr>
          <w:rFonts w:cstheme="minorHAnsi"/>
        </w:rPr>
        <w:drawing>
          <wp:inline distT="0" distB="0" distL="0" distR="0" wp14:anchorId="50CD0838" wp14:editId="64C12821">
            <wp:extent cx="5731510" cy="132143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21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AC2C3E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ind w:left="2160"/>
        <w:rPr>
          <w:rFonts w:cstheme="minorHAnsi"/>
        </w:rPr>
      </w:pPr>
      <w:r>
        <w:rPr>
          <w:rFonts w:cstheme="minorHAnsi"/>
        </w:rPr>
        <w:t xml:space="preserve">To carry out the </w:t>
      </w:r>
      <w:r w:rsidRPr="00D30D24">
        <w:rPr>
          <w:rFonts w:cstheme="minorHAnsi"/>
        </w:rPr>
        <w:t>ARP spoof</w:t>
      </w:r>
      <w:r>
        <w:rPr>
          <w:rFonts w:cstheme="minorHAnsi"/>
        </w:rPr>
        <w:t>,</w:t>
      </w:r>
      <w:r w:rsidRPr="00D30D24">
        <w:rPr>
          <w:rFonts w:cstheme="minorHAnsi"/>
        </w:rPr>
        <w:t xml:space="preserve"> </w:t>
      </w:r>
      <w:r>
        <w:rPr>
          <w:rFonts w:cstheme="minorHAnsi"/>
        </w:rPr>
        <w:t>2 initial stages</w:t>
      </w:r>
      <w:r w:rsidRPr="00D30D24">
        <w:rPr>
          <w:rFonts w:cstheme="minorHAnsi"/>
        </w:rPr>
        <w:t xml:space="preserve"> need to </w:t>
      </w:r>
      <w:r>
        <w:rPr>
          <w:rFonts w:cstheme="minorHAnsi"/>
        </w:rPr>
        <w:t xml:space="preserve">be done, </w:t>
      </w:r>
      <w:r w:rsidRPr="00D30D24">
        <w:rPr>
          <w:rFonts w:cstheme="minorHAnsi"/>
        </w:rPr>
        <w:t>to see how A and B communicate.</w:t>
      </w:r>
      <w:r>
        <w:rPr>
          <w:rFonts w:cstheme="minorHAnsi"/>
        </w:rPr>
        <w:t xml:space="preserve"> </w:t>
      </w:r>
      <w:r w:rsidRPr="0008402B">
        <w:rPr>
          <w:rFonts w:cstheme="minorHAnsi"/>
        </w:rPr>
        <w:t>A requires B’s MAC address</w:t>
      </w:r>
      <w:r>
        <w:rPr>
          <w:rFonts w:cstheme="minorHAnsi"/>
        </w:rPr>
        <w:t xml:space="preserve"> so:</w:t>
      </w:r>
    </w:p>
    <w:p w14:paraId="7D29FCEB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ind w:left="2880"/>
        <w:rPr>
          <w:rFonts w:cstheme="minorHAnsi"/>
        </w:rPr>
      </w:pPr>
    </w:p>
    <w:p w14:paraId="4ED8BEA1" w14:textId="77777777" w:rsidR="00117DAB" w:rsidRPr="00BA6C1F" w:rsidRDefault="00117DAB" w:rsidP="00117DAB">
      <w:pPr>
        <w:pStyle w:val="ListParagraph"/>
        <w:numPr>
          <w:ilvl w:val="2"/>
          <w:numId w:val="6"/>
        </w:numPr>
        <w:autoSpaceDE w:val="0"/>
        <w:autoSpaceDN w:val="0"/>
        <w:adjustRightInd w:val="0"/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 </w:t>
      </w:r>
      <w:r w:rsidRPr="00BA6C1F">
        <w:rPr>
          <w:rFonts w:cstheme="minorHAnsi"/>
        </w:rPr>
        <w:t>A will check in its ARP cache to see if it already has B’s MAC address.  If so, it will use the MAC address pulled from the ARP cache.</w:t>
      </w:r>
    </w:p>
    <w:p w14:paraId="6C15F8AF" w14:textId="77777777" w:rsidR="00117DAB" w:rsidRPr="0008402B" w:rsidRDefault="00117DAB" w:rsidP="00117DAB">
      <w:pPr>
        <w:autoSpaceDE w:val="0"/>
        <w:autoSpaceDN w:val="0"/>
        <w:adjustRightInd w:val="0"/>
        <w:spacing w:after="0" w:line="240" w:lineRule="auto"/>
        <w:rPr>
          <w:rFonts w:cstheme="minorHAnsi"/>
        </w:rPr>
      </w:pPr>
    </w:p>
    <w:p w14:paraId="21F23562" w14:textId="77777777" w:rsidR="00117DAB" w:rsidRPr="00BA6C1F" w:rsidRDefault="00117DAB" w:rsidP="00117DAB">
      <w:pPr>
        <w:pStyle w:val="ListParagraph"/>
        <w:numPr>
          <w:ilvl w:val="2"/>
          <w:numId w:val="6"/>
        </w:numPr>
        <w:autoSpaceDE w:val="0"/>
        <w:autoSpaceDN w:val="0"/>
        <w:adjustRightInd w:val="0"/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 </w:t>
      </w:r>
      <w:r w:rsidRPr="00BA6C1F">
        <w:rPr>
          <w:rFonts w:cstheme="minorHAnsi"/>
        </w:rPr>
        <w:t>If not, A will broadcast an ARP request to which B will respond with its MAC (and IP) address. B’s IP address and corresponding MAC address will be stored in A’s ARP cache, for future use.</w:t>
      </w:r>
    </w:p>
    <w:p w14:paraId="63F6A1FA" w14:textId="77777777" w:rsidR="00117DAB" w:rsidRPr="00D30D24" w:rsidRDefault="00117DAB" w:rsidP="00117DAB">
      <w:pPr>
        <w:autoSpaceDE w:val="0"/>
        <w:autoSpaceDN w:val="0"/>
        <w:adjustRightInd w:val="0"/>
        <w:spacing w:after="0" w:line="240" w:lineRule="auto"/>
        <w:rPr>
          <w:rFonts w:cstheme="minorHAnsi"/>
        </w:rPr>
      </w:pPr>
    </w:p>
    <w:p w14:paraId="07B0E890" w14:textId="77777777" w:rsidR="00117DAB" w:rsidRPr="0008402B" w:rsidRDefault="00117DAB" w:rsidP="000C01F7">
      <w:pPr>
        <w:pStyle w:val="ListParagraph"/>
        <w:numPr>
          <w:ilvl w:val="0"/>
          <w:numId w:val="69"/>
        </w:numPr>
        <w:autoSpaceDE w:val="0"/>
        <w:autoSpaceDN w:val="0"/>
        <w:adjustRightInd w:val="0"/>
        <w:spacing w:after="0" w:line="240" w:lineRule="auto"/>
        <w:rPr>
          <w:rFonts w:cstheme="minorHAnsi"/>
        </w:rPr>
      </w:pPr>
      <w:r w:rsidRPr="0008402B">
        <w:rPr>
          <w:rFonts w:cstheme="minorHAnsi"/>
        </w:rPr>
        <w:t xml:space="preserve">A can now send packets of data to B. </w:t>
      </w:r>
    </w:p>
    <w:p w14:paraId="28D68FA4" w14:textId="77777777" w:rsidR="00117DAB" w:rsidRPr="0008402B" w:rsidRDefault="00117DAB" w:rsidP="000C01F7">
      <w:pPr>
        <w:pStyle w:val="ListParagraph"/>
        <w:numPr>
          <w:ilvl w:val="0"/>
          <w:numId w:val="69"/>
        </w:numPr>
        <w:autoSpaceDE w:val="0"/>
        <w:autoSpaceDN w:val="0"/>
        <w:adjustRightInd w:val="0"/>
        <w:spacing w:after="0" w:line="240" w:lineRule="auto"/>
        <w:rPr>
          <w:rFonts w:cstheme="minorHAnsi"/>
        </w:rPr>
      </w:pPr>
      <w:r w:rsidRPr="0008402B">
        <w:rPr>
          <w:rFonts w:cstheme="minorHAnsi"/>
        </w:rPr>
        <w:t>For B to communicate with A, a similar process will take place.</w:t>
      </w:r>
    </w:p>
    <w:p w14:paraId="4A514A50" w14:textId="77777777" w:rsidR="00117DAB" w:rsidRPr="00D30D24" w:rsidRDefault="00117DAB" w:rsidP="00117DAB">
      <w:pPr>
        <w:autoSpaceDE w:val="0"/>
        <w:autoSpaceDN w:val="0"/>
        <w:adjustRightInd w:val="0"/>
        <w:spacing w:after="0" w:line="240" w:lineRule="auto"/>
        <w:rPr>
          <w:rFonts w:cstheme="minorHAnsi"/>
        </w:rPr>
      </w:pPr>
    </w:p>
    <w:p w14:paraId="2B9CC0B2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ind w:left="2160"/>
        <w:rPr>
          <w:rFonts w:cstheme="minorHAnsi"/>
        </w:rPr>
      </w:pPr>
      <w:r>
        <w:rPr>
          <w:rFonts w:cstheme="minorHAnsi"/>
        </w:rPr>
        <w:t xml:space="preserve">So now that </w:t>
      </w:r>
      <w:r w:rsidRPr="00D30D24">
        <w:rPr>
          <w:rFonts w:cstheme="minorHAnsi"/>
        </w:rPr>
        <w:t xml:space="preserve">A and B have established each other’s MAC addresses, and </w:t>
      </w:r>
      <w:r>
        <w:rPr>
          <w:rFonts w:cstheme="minorHAnsi"/>
        </w:rPr>
        <w:t>c</w:t>
      </w:r>
      <w:r w:rsidRPr="00D30D24">
        <w:rPr>
          <w:rFonts w:cstheme="minorHAnsi"/>
        </w:rPr>
        <w:t>ommunicat</w:t>
      </w:r>
      <w:r>
        <w:rPr>
          <w:rFonts w:cstheme="minorHAnsi"/>
        </w:rPr>
        <w:t>e</w:t>
      </w:r>
      <w:r w:rsidRPr="00D30D24">
        <w:rPr>
          <w:rFonts w:cstheme="minorHAnsi"/>
        </w:rPr>
        <w:t xml:space="preserve"> through a switch</w:t>
      </w:r>
      <w:r>
        <w:rPr>
          <w:rFonts w:cstheme="minorHAnsi"/>
        </w:rPr>
        <w:t xml:space="preserve">: </w:t>
      </w:r>
      <w:r w:rsidRPr="00BA6C1F">
        <w:rPr>
          <w:rFonts w:cstheme="minorHAnsi"/>
        </w:rPr>
        <w:t>C is able to snoop using ARP spoofing</w:t>
      </w:r>
      <w:r>
        <w:rPr>
          <w:rFonts w:cstheme="minorHAnsi"/>
        </w:rPr>
        <w:t>.</w:t>
      </w:r>
    </w:p>
    <w:p w14:paraId="37993A24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ind w:left="2160"/>
        <w:rPr>
          <w:rFonts w:cstheme="minorHAnsi"/>
        </w:rPr>
      </w:pPr>
    </w:p>
    <w:p w14:paraId="0C5849E1" w14:textId="77777777" w:rsidR="00117DAB" w:rsidRDefault="00117DAB" w:rsidP="00117DAB">
      <w:pPr>
        <w:pStyle w:val="ListParagraph"/>
        <w:autoSpaceDE w:val="0"/>
        <w:autoSpaceDN w:val="0"/>
        <w:adjustRightInd w:val="0"/>
        <w:spacing w:after="0" w:line="240" w:lineRule="auto"/>
        <w:ind w:left="2160"/>
        <w:rPr>
          <w:rFonts w:cstheme="minorHAnsi"/>
        </w:rPr>
      </w:pPr>
      <w:r w:rsidRPr="00BA6C1F">
        <w:rPr>
          <w:rFonts w:cstheme="minorHAnsi"/>
        </w:rPr>
        <w:t xml:space="preserve">C </w:t>
      </w:r>
      <w:r>
        <w:rPr>
          <w:rFonts w:cstheme="minorHAnsi"/>
        </w:rPr>
        <w:t xml:space="preserve">has </w:t>
      </w:r>
      <w:r w:rsidRPr="00BA6C1F">
        <w:rPr>
          <w:rFonts w:cstheme="minorHAnsi"/>
        </w:rPr>
        <w:t xml:space="preserve">to pretend to A that it is B. </w:t>
      </w:r>
    </w:p>
    <w:p w14:paraId="3216E533" w14:textId="77777777" w:rsidR="00117DAB" w:rsidRPr="00BA6C1F" w:rsidRDefault="00117DAB" w:rsidP="00117DAB">
      <w:pPr>
        <w:pStyle w:val="ListParagraph"/>
        <w:autoSpaceDE w:val="0"/>
        <w:autoSpaceDN w:val="0"/>
        <w:adjustRightInd w:val="0"/>
        <w:spacing w:after="0" w:line="240" w:lineRule="auto"/>
        <w:ind w:left="2160"/>
        <w:rPr>
          <w:rFonts w:cstheme="minorHAnsi"/>
        </w:rPr>
      </w:pPr>
    </w:p>
    <w:p w14:paraId="3363B2AA" w14:textId="77777777" w:rsidR="00117DAB" w:rsidRPr="0008402B" w:rsidRDefault="00117DAB" w:rsidP="000C01F7">
      <w:pPr>
        <w:pStyle w:val="ListParagraph"/>
        <w:numPr>
          <w:ilvl w:val="0"/>
          <w:numId w:val="70"/>
        </w:numPr>
        <w:rPr>
          <w:rFonts w:cstheme="minorHAnsi"/>
        </w:rPr>
      </w:pPr>
      <w:r w:rsidRPr="0008402B">
        <w:rPr>
          <w:rFonts w:cstheme="minorHAnsi"/>
        </w:rPr>
        <w:t xml:space="preserve">network traffic </w:t>
      </w:r>
      <w:r>
        <w:rPr>
          <w:rFonts w:cstheme="minorHAnsi"/>
        </w:rPr>
        <w:t>to</w:t>
      </w:r>
      <w:r w:rsidRPr="0008402B">
        <w:rPr>
          <w:rFonts w:cstheme="minorHAnsi"/>
        </w:rPr>
        <w:t xml:space="preserve"> for B </w:t>
      </w:r>
      <w:r>
        <w:rPr>
          <w:rFonts w:cstheme="minorHAnsi"/>
        </w:rPr>
        <w:t>is re-</w:t>
      </w:r>
      <w:r w:rsidRPr="0008402B">
        <w:rPr>
          <w:rFonts w:cstheme="minorHAnsi"/>
        </w:rPr>
        <w:t xml:space="preserve">routed to C. </w:t>
      </w:r>
    </w:p>
    <w:p w14:paraId="12C9F522" w14:textId="77777777" w:rsidR="00117DAB" w:rsidRPr="00373EF8" w:rsidRDefault="00117DAB" w:rsidP="000C01F7">
      <w:pPr>
        <w:pStyle w:val="ListParagraph"/>
        <w:numPr>
          <w:ilvl w:val="0"/>
          <w:numId w:val="70"/>
        </w:numPr>
        <w:rPr>
          <w:rFonts w:cstheme="minorHAnsi"/>
        </w:rPr>
      </w:pPr>
      <w:r>
        <w:rPr>
          <w:rFonts w:cstheme="minorHAnsi"/>
        </w:rPr>
        <w:t>l</w:t>
      </w:r>
      <w:r w:rsidRPr="00373EF8">
        <w:rPr>
          <w:rFonts w:cstheme="minorHAnsi"/>
        </w:rPr>
        <w:t xml:space="preserve">ikewise, C must pretend to B that it is in fact A. </w:t>
      </w:r>
    </w:p>
    <w:p w14:paraId="68CDD6DE" w14:textId="77777777" w:rsidR="00117DAB" w:rsidRPr="00D30D24" w:rsidRDefault="00117DAB" w:rsidP="000C01F7">
      <w:pPr>
        <w:pStyle w:val="ListParagraph"/>
        <w:numPr>
          <w:ilvl w:val="0"/>
          <w:numId w:val="70"/>
        </w:numPr>
        <w:autoSpaceDE w:val="0"/>
        <w:autoSpaceDN w:val="0"/>
        <w:adjustRightInd w:val="0"/>
        <w:spacing w:after="0" w:line="240" w:lineRule="auto"/>
        <w:rPr>
          <w:rFonts w:cstheme="minorHAnsi"/>
        </w:rPr>
      </w:pPr>
      <w:r w:rsidRPr="00D30D24">
        <w:rPr>
          <w:rFonts w:cstheme="minorHAnsi"/>
        </w:rPr>
        <w:t xml:space="preserve">C “poisons” the ARP cache on A and B. </w:t>
      </w:r>
    </w:p>
    <w:p w14:paraId="3BB8E15C" w14:textId="77777777" w:rsidR="00117DAB" w:rsidRPr="00D30D24" w:rsidRDefault="00117DAB" w:rsidP="00117DAB">
      <w:pPr>
        <w:pStyle w:val="ListParagraph"/>
        <w:autoSpaceDE w:val="0"/>
        <w:autoSpaceDN w:val="0"/>
        <w:adjustRightInd w:val="0"/>
        <w:spacing w:after="0" w:line="240" w:lineRule="auto"/>
        <w:ind w:left="1440"/>
        <w:rPr>
          <w:rFonts w:cstheme="minorHAnsi"/>
        </w:rPr>
      </w:pPr>
    </w:p>
    <w:p w14:paraId="3EAA50AD" w14:textId="77777777" w:rsidR="00117DAB" w:rsidRDefault="00117DAB" w:rsidP="00117DAB">
      <w:pPr>
        <w:pStyle w:val="ListParagraph"/>
        <w:autoSpaceDE w:val="0"/>
        <w:autoSpaceDN w:val="0"/>
        <w:adjustRightInd w:val="0"/>
        <w:spacing w:after="0" w:line="240" w:lineRule="auto"/>
        <w:ind w:left="2160"/>
        <w:rPr>
          <w:rFonts w:cstheme="minorHAnsi"/>
        </w:rPr>
      </w:pPr>
      <w:r w:rsidRPr="00D30D24">
        <w:rPr>
          <w:rFonts w:cstheme="minorHAnsi"/>
        </w:rPr>
        <w:t xml:space="preserve">This is straightforward, because: </w:t>
      </w:r>
    </w:p>
    <w:p w14:paraId="26E5D6EA" w14:textId="77777777" w:rsidR="00117DAB" w:rsidRDefault="00117DAB" w:rsidP="00117DAB">
      <w:pPr>
        <w:pStyle w:val="ListParagraph"/>
        <w:autoSpaceDE w:val="0"/>
        <w:autoSpaceDN w:val="0"/>
        <w:adjustRightInd w:val="0"/>
        <w:spacing w:after="0" w:line="240" w:lineRule="auto"/>
        <w:ind w:left="2160"/>
        <w:rPr>
          <w:rFonts w:cstheme="minorHAnsi"/>
        </w:rPr>
      </w:pPr>
    </w:p>
    <w:p w14:paraId="5A728F38" w14:textId="77777777" w:rsidR="00117DAB" w:rsidRPr="00D30D24" w:rsidRDefault="00117DAB" w:rsidP="00117DAB">
      <w:pPr>
        <w:pStyle w:val="ListParagraph"/>
        <w:autoSpaceDE w:val="0"/>
        <w:autoSpaceDN w:val="0"/>
        <w:adjustRightInd w:val="0"/>
        <w:spacing w:after="0" w:line="240" w:lineRule="auto"/>
        <w:ind w:left="2520"/>
        <w:rPr>
          <w:rFonts w:cstheme="minorHAnsi"/>
        </w:rPr>
      </w:pPr>
      <w:r w:rsidRPr="00D30D24">
        <w:rPr>
          <w:rFonts w:cstheme="minorHAnsi"/>
        </w:rPr>
        <w:t xml:space="preserve">“ARP </w:t>
      </w:r>
      <w:r>
        <w:rPr>
          <w:rFonts w:cstheme="minorHAnsi"/>
        </w:rPr>
        <w:t xml:space="preserve">acts as </w:t>
      </w:r>
      <w:r w:rsidRPr="00D30D24">
        <w:rPr>
          <w:rFonts w:cstheme="minorHAnsi"/>
        </w:rPr>
        <w:t xml:space="preserve">a stateless protocol that does not require authentication, so </w:t>
      </w:r>
      <w:r>
        <w:rPr>
          <w:rFonts w:cstheme="minorHAnsi"/>
        </w:rPr>
        <w:t xml:space="preserve">an </w:t>
      </w:r>
      <w:r w:rsidRPr="00D30D24">
        <w:rPr>
          <w:rFonts w:cstheme="minorHAnsi"/>
        </w:rPr>
        <w:t xml:space="preserve">ARP replay packet sent to </w:t>
      </w:r>
      <w:r>
        <w:rPr>
          <w:rFonts w:cstheme="minorHAnsi"/>
        </w:rPr>
        <w:t xml:space="preserve">both </w:t>
      </w:r>
      <w:r w:rsidRPr="00D30D24">
        <w:rPr>
          <w:rFonts w:cstheme="minorHAnsi"/>
        </w:rPr>
        <w:t>hos</w:t>
      </w:r>
      <w:r>
        <w:rPr>
          <w:rFonts w:cstheme="minorHAnsi"/>
        </w:rPr>
        <w:t>ts</w:t>
      </w:r>
      <w:r w:rsidRPr="00D30D24">
        <w:rPr>
          <w:rFonts w:cstheme="minorHAnsi"/>
        </w:rPr>
        <w:t xml:space="preserve"> will force an update in their ARP cache”</w:t>
      </w:r>
    </w:p>
    <w:p w14:paraId="77ED4ABB" w14:textId="77777777" w:rsidR="00117DAB" w:rsidRPr="00D30D24" w:rsidRDefault="00117DAB" w:rsidP="00117DAB">
      <w:pPr>
        <w:pStyle w:val="ListParagraph"/>
        <w:autoSpaceDE w:val="0"/>
        <w:autoSpaceDN w:val="0"/>
        <w:adjustRightInd w:val="0"/>
        <w:spacing w:after="0" w:line="240" w:lineRule="auto"/>
        <w:ind w:left="1440"/>
        <w:rPr>
          <w:rFonts w:cstheme="minorHAnsi"/>
        </w:rPr>
      </w:pPr>
    </w:p>
    <w:p w14:paraId="6558DDA5" w14:textId="77777777" w:rsidR="00117DAB" w:rsidRPr="00D30D24" w:rsidRDefault="00117DAB" w:rsidP="000C01F7">
      <w:pPr>
        <w:pStyle w:val="ListParagraph"/>
        <w:numPr>
          <w:ilvl w:val="0"/>
          <w:numId w:val="71"/>
        </w:numPr>
        <w:autoSpaceDE w:val="0"/>
        <w:autoSpaceDN w:val="0"/>
        <w:adjustRightInd w:val="0"/>
        <w:spacing w:after="0" w:line="240" w:lineRule="auto"/>
        <w:rPr>
          <w:rFonts w:cstheme="minorHAnsi"/>
        </w:rPr>
      </w:pPr>
      <w:r w:rsidRPr="00D30D24">
        <w:rPr>
          <w:rFonts w:cstheme="minorHAnsi"/>
        </w:rPr>
        <w:t xml:space="preserve">C sends a spoofed ARP packet to A, instructing A to send packets destined for B to C. </w:t>
      </w:r>
    </w:p>
    <w:p w14:paraId="1D3BEA92" w14:textId="77777777" w:rsidR="00117DAB" w:rsidRPr="00D30D24" w:rsidRDefault="00117DAB" w:rsidP="00117DAB">
      <w:pPr>
        <w:pStyle w:val="ListParagraph"/>
        <w:autoSpaceDE w:val="0"/>
        <w:autoSpaceDN w:val="0"/>
        <w:adjustRightInd w:val="0"/>
        <w:spacing w:after="0" w:line="240" w:lineRule="auto"/>
        <w:ind w:left="1440"/>
        <w:rPr>
          <w:rFonts w:cstheme="minorHAnsi"/>
        </w:rPr>
      </w:pPr>
    </w:p>
    <w:p w14:paraId="1EA29E89" w14:textId="77777777" w:rsidR="00117DAB" w:rsidRDefault="00117DAB" w:rsidP="000C01F7">
      <w:pPr>
        <w:pStyle w:val="ListParagraph"/>
        <w:numPr>
          <w:ilvl w:val="0"/>
          <w:numId w:val="71"/>
        </w:numPr>
        <w:autoSpaceDE w:val="0"/>
        <w:autoSpaceDN w:val="0"/>
        <w:adjustRightInd w:val="0"/>
        <w:spacing w:after="0" w:line="240" w:lineRule="auto"/>
        <w:rPr>
          <w:rFonts w:cstheme="minorHAnsi"/>
        </w:rPr>
      </w:pPr>
      <w:r w:rsidRPr="00D30D24">
        <w:rPr>
          <w:rFonts w:cstheme="minorHAnsi"/>
        </w:rPr>
        <w:t>The spoofed ARP packet C sends forces A to update its</w:t>
      </w:r>
      <w:r>
        <w:rPr>
          <w:rFonts w:cstheme="minorHAnsi"/>
        </w:rPr>
        <w:t xml:space="preserve"> </w:t>
      </w:r>
      <w:r w:rsidRPr="00D30D24">
        <w:rPr>
          <w:rFonts w:cstheme="minorHAnsi"/>
        </w:rPr>
        <w:t xml:space="preserve">own ARP cache. </w:t>
      </w:r>
    </w:p>
    <w:p w14:paraId="5FA8A9C9" w14:textId="77777777" w:rsidR="00117DAB" w:rsidRPr="00373EF8" w:rsidRDefault="00117DAB" w:rsidP="00117DAB">
      <w:pPr>
        <w:pStyle w:val="ListParagraph"/>
        <w:rPr>
          <w:rFonts w:cstheme="minorHAnsi"/>
        </w:rPr>
      </w:pPr>
    </w:p>
    <w:p w14:paraId="648670D0" w14:textId="77777777" w:rsidR="00117DAB" w:rsidRDefault="00117DAB" w:rsidP="000C01F7">
      <w:pPr>
        <w:pStyle w:val="ListParagraph"/>
        <w:numPr>
          <w:ilvl w:val="0"/>
          <w:numId w:val="71"/>
        </w:numPr>
        <w:autoSpaceDE w:val="0"/>
        <w:autoSpaceDN w:val="0"/>
        <w:adjustRightInd w:val="0"/>
        <w:spacing w:after="0" w:line="240" w:lineRule="auto"/>
        <w:rPr>
          <w:rFonts w:cstheme="minorHAnsi"/>
        </w:rPr>
      </w:pPr>
      <w:r w:rsidRPr="00D30D24">
        <w:rPr>
          <w:rFonts w:cstheme="minorHAnsi"/>
        </w:rPr>
        <w:t>In A’s updated ARP cache, B’s IP address maps to C’s MAC</w:t>
      </w:r>
      <w:r>
        <w:rPr>
          <w:rFonts w:cstheme="minorHAnsi"/>
        </w:rPr>
        <w:t xml:space="preserve"> </w:t>
      </w:r>
      <w:r w:rsidRPr="00D30D24">
        <w:rPr>
          <w:rFonts w:cstheme="minorHAnsi"/>
        </w:rPr>
        <w:t xml:space="preserve">address. </w:t>
      </w:r>
    </w:p>
    <w:p w14:paraId="14A2D1E1" w14:textId="77777777" w:rsidR="00117DAB" w:rsidRPr="00F52370" w:rsidRDefault="00117DAB" w:rsidP="00117DAB">
      <w:pPr>
        <w:pStyle w:val="ListParagraph"/>
        <w:rPr>
          <w:rFonts w:cstheme="minorHAnsi"/>
        </w:rPr>
      </w:pPr>
    </w:p>
    <w:p w14:paraId="455A50F2" w14:textId="77777777" w:rsidR="00117DAB" w:rsidRDefault="00117DAB" w:rsidP="000C01F7">
      <w:pPr>
        <w:pStyle w:val="ListParagraph"/>
        <w:numPr>
          <w:ilvl w:val="0"/>
          <w:numId w:val="71"/>
        </w:numPr>
        <w:autoSpaceDE w:val="0"/>
        <w:autoSpaceDN w:val="0"/>
        <w:adjustRightInd w:val="0"/>
        <w:spacing w:after="0" w:line="240" w:lineRule="auto"/>
        <w:rPr>
          <w:rFonts w:cstheme="minorHAnsi"/>
        </w:rPr>
      </w:pPr>
      <w:r w:rsidRPr="00D30D24">
        <w:rPr>
          <w:rFonts w:cstheme="minorHAnsi"/>
        </w:rPr>
        <w:t xml:space="preserve">This means </w:t>
      </w:r>
      <w:r>
        <w:rPr>
          <w:rFonts w:cstheme="minorHAnsi"/>
        </w:rPr>
        <w:t>f</w:t>
      </w:r>
      <w:r w:rsidRPr="00D30D24">
        <w:rPr>
          <w:rFonts w:cstheme="minorHAnsi"/>
        </w:rPr>
        <w:t>uture communication from A which is destined for B</w:t>
      </w:r>
      <w:r>
        <w:rPr>
          <w:rFonts w:cstheme="minorHAnsi"/>
        </w:rPr>
        <w:t xml:space="preserve"> </w:t>
      </w:r>
      <w:r w:rsidRPr="00D30D24">
        <w:rPr>
          <w:rFonts w:cstheme="minorHAnsi"/>
        </w:rPr>
        <w:t>will go via C.</w:t>
      </w:r>
    </w:p>
    <w:p w14:paraId="34E03433" w14:textId="77777777" w:rsidR="00117DAB" w:rsidRPr="00D30D24" w:rsidRDefault="00117DAB" w:rsidP="00117DAB">
      <w:pPr>
        <w:pStyle w:val="ListParagraph"/>
        <w:autoSpaceDE w:val="0"/>
        <w:autoSpaceDN w:val="0"/>
        <w:adjustRightInd w:val="0"/>
        <w:spacing w:after="0" w:line="240" w:lineRule="auto"/>
        <w:ind w:left="2160"/>
        <w:rPr>
          <w:rFonts w:cstheme="minorHAnsi"/>
        </w:rPr>
      </w:pPr>
    </w:p>
    <w:p w14:paraId="183F4BAA" w14:textId="77777777" w:rsidR="00117DAB" w:rsidRDefault="00117DAB" w:rsidP="00117DAB">
      <w:pPr>
        <w:pStyle w:val="Heading3"/>
        <w:ind w:left="1440"/>
      </w:pPr>
      <w:bookmarkStart w:id="47" w:name="_Toc60683346"/>
      <w:r>
        <w:t>6.1.6   ARP Address After</w:t>
      </w:r>
      <w:bookmarkEnd w:id="47"/>
    </w:p>
    <w:p w14:paraId="4F468901" w14:textId="0AD86530" w:rsidR="00117DAB" w:rsidRDefault="00117DAB" w:rsidP="00117DAB">
      <w:pPr>
        <w:pStyle w:val="Caption"/>
        <w:ind w:left="2160"/>
      </w:pPr>
      <w:bookmarkStart w:id="48" w:name="_Toc60681608"/>
      <w:r>
        <w:t xml:space="preserve">Figure </w:t>
      </w:r>
      <w:fldSimple w:instr=" SEQ Figure \* ARABIC ">
        <w:r w:rsidR="008D7E62">
          <w:rPr>
            <w:noProof/>
          </w:rPr>
          <w:t>9</w:t>
        </w:r>
      </w:fldSimple>
      <w:r>
        <w:t xml:space="preserve"> Machine A's ARP Cache After C Sends Spoof ARP Packet</w:t>
      </w:r>
      <w:bookmarkEnd w:id="48"/>
    </w:p>
    <w:p w14:paraId="6002D9CE" w14:textId="77777777" w:rsidR="00117DAB" w:rsidRDefault="00117DAB" w:rsidP="00117DAB">
      <w:pPr>
        <w:rPr>
          <w:rFonts w:cstheme="minorHAnsi"/>
        </w:rPr>
      </w:pPr>
      <w:r w:rsidRPr="00373EF8">
        <w:rPr>
          <w:rFonts w:cstheme="minorHAnsi"/>
        </w:rPr>
        <w:drawing>
          <wp:inline distT="0" distB="0" distL="0" distR="0" wp14:anchorId="612D6762" wp14:editId="25E3FBEF">
            <wp:extent cx="5731510" cy="126428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64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6AA9FF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ind w:left="2160"/>
        <w:rPr>
          <w:rFonts w:cstheme="minorHAnsi"/>
          <w:color w:val="000000"/>
        </w:rPr>
      </w:pPr>
      <w:r w:rsidRPr="001757DA">
        <w:rPr>
          <w:rFonts w:cstheme="minorHAnsi"/>
          <w:color w:val="000000"/>
        </w:rPr>
        <w:t xml:space="preserve">C </w:t>
      </w:r>
      <w:r>
        <w:rPr>
          <w:rFonts w:cstheme="minorHAnsi"/>
          <w:color w:val="000000"/>
        </w:rPr>
        <w:t>acts similarly</w:t>
      </w:r>
      <w:r w:rsidRPr="001757DA">
        <w:rPr>
          <w:rFonts w:cstheme="minorHAnsi"/>
          <w:color w:val="000000"/>
        </w:rPr>
        <w:t xml:space="preserve"> to B</w:t>
      </w:r>
      <w:r>
        <w:rPr>
          <w:rFonts w:cstheme="minorHAnsi"/>
          <w:color w:val="000000"/>
        </w:rPr>
        <w:t>:</w:t>
      </w:r>
    </w:p>
    <w:p w14:paraId="5F0886A2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ind w:left="2160"/>
        <w:rPr>
          <w:rFonts w:cstheme="minorHAnsi"/>
          <w:color w:val="000000"/>
        </w:rPr>
      </w:pPr>
    </w:p>
    <w:p w14:paraId="6521DD60" w14:textId="77777777" w:rsidR="00117DAB" w:rsidRDefault="00117DAB" w:rsidP="000C01F7">
      <w:pPr>
        <w:pStyle w:val="ListParagraph"/>
        <w:numPr>
          <w:ilvl w:val="0"/>
          <w:numId w:val="73"/>
        </w:numP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1757DA">
        <w:rPr>
          <w:rFonts w:cstheme="minorHAnsi"/>
          <w:color w:val="000000"/>
        </w:rPr>
        <w:t>by sending a spoof ARP packet to B, instructing B to update ARP cache; A’s IP address therefore maps to C’s MAC address.</w:t>
      </w:r>
    </w:p>
    <w:p w14:paraId="5F3694A0" w14:textId="77777777" w:rsidR="00117DAB" w:rsidRDefault="00117DAB" w:rsidP="00117DAB">
      <w:pPr>
        <w:pStyle w:val="ListParagraph"/>
        <w:autoSpaceDE w:val="0"/>
        <w:autoSpaceDN w:val="0"/>
        <w:adjustRightInd w:val="0"/>
        <w:spacing w:after="0" w:line="240" w:lineRule="auto"/>
        <w:ind w:left="2520"/>
        <w:rPr>
          <w:rFonts w:cstheme="minorHAnsi"/>
          <w:color w:val="000000"/>
        </w:rPr>
      </w:pPr>
    </w:p>
    <w:p w14:paraId="4BF0956B" w14:textId="77777777" w:rsidR="00117DAB" w:rsidRPr="001757DA" w:rsidRDefault="00117DAB" w:rsidP="00117DAB">
      <w:pPr>
        <w:pStyle w:val="ListParagraph"/>
        <w:autoSpaceDE w:val="0"/>
        <w:autoSpaceDN w:val="0"/>
        <w:adjustRightInd w:val="0"/>
        <w:spacing w:after="0" w:line="240" w:lineRule="auto"/>
        <w:ind w:left="2520"/>
        <w:rPr>
          <w:rFonts w:cstheme="minorHAnsi"/>
          <w:color w:val="000000"/>
        </w:rPr>
      </w:pPr>
      <w:r>
        <w:rPr>
          <w:rFonts w:cstheme="minorHAnsi"/>
          <w:color w:val="000000"/>
        </w:rPr>
        <w:t>Thus:</w:t>
      </w:r>
    </w:p>
    <w:p w14:paraId="67A0F4CC" w14:textId="77777777" w:rsidR="00117DAB" w:rsidRPr="001757DA" w:rsidRDefault="00117DAB" w:rsidP="00117DAB">
      <w:pPr>
        <w:autoSpaceDE w:val="0"/>
        <w:autoSpaceDN w:val="0"/>
        <w:adjustRightInd w:val="0"/>
        <w:spacing w:after="0" w:line="240" w:lineRule="auto"/>
        <w:ind w:left="2160"/>
        <w:rPr>
          <w:rFonts w:cstheme="minorHAnsi"/>
          <w:color w:val="000000"/>
        </w:rPr>
      </w:pPr>
    </w:p>
    <w:p w14:paraId="24DC2887" w14:textId="77777777" w:rsidR="00117DAB" w:rsidRPr="001757DA" w:rsidRDefault="00117DAB" w:rsidP="000C01F7">
      <w:pPr>
        <w:pStyle w:val="ListParagraph"/>
        <w:numPr>
          <w:ilvl w:val="0"/>
          <w:numId w:val="72"/>
        </w:numP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1757DA">
        <w:rPr>
          <w:rFonts w:cstheme="minorHAnsi"/>
          <w:color w:val="000000"/>
        </w:rPr>
        <w:t xml:space="preserve">Packets that A tries to send to B re-routed to C. </w:t>
      </w:r>
    </w:p>
    <w:p w14:paraId="2D0B8488" w14:textId="77777777" w:rsidR="00117DAB" w:rsidRPr="001757DA" w:rsidRDefault="00117DAB" w:rsidP="000C01F7">
      <w:pPr>
        <w:pStyle w:val="ListParagraph"/>
        <w:numPr>
          <w:ilvl w:val="0"/>
          <w:numId w:val="72"/>
        </w:numP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1757DA">
        <w:rPr>
          <w:rFonts w:cstheme="minorHAnsi"/>
          <w:color w:val="000000"/>
        </w:rPr>
        <w:t>Packets that B tries to send to A are re-routed to C too.</w:t>
      </w:r>
    </w:p>
    <w:p w14:paraId="2DE825CE" w14:textId="77777777" w:rsidR="00117DAB" w:rsidRPr="001757DA" w:rsidRDefault="00117DAB" w:rsidP="00117DAB">
      <w:pPr>
        <w:autoSpaceDE w:val="0"/>
        <w:autoSpaceDN w:val="0"/>
        <w:adjustRightInd w:val="0"/>
        <w:spacing w:after="0" w:line="240" w:lineRule="auto"/>
        <w:ind w:left="2160"/>
        <w:rPr>
          <w:rFonts w:cstheme="minorHAnsi"/>
          <w:color w:val="000000"/>
        </w:rPr>
      </w:pPr>
    </w:p>
    <w:p w14:paraId="3DFF25DB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ind w:left="2160"/>
        <w:rPr>
          <w:rFonts w:cstheme="minorHAnsi"/>
          <w:color w:val="000000"/>
        </w:rPr>
      </w:pPr>
      <w:r w:rsidRPr="001757DA">
        <w:rPr>
          <w:rFonts w:cstheme="minorHAnsi"/>
          <w:color w:val="000000"/>
        </w:rPr>
        <w:t xml:space="preserve">Machine C also has to ensure that traffic it receives is sent on to its true destination. </w:t>
      </w:r>
    </w:p>
    <w:p w14:paraId="005C0A1F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ind w:left="2160"/>
        <w:rPr>
          <w:rFonts w:cstheme="minorHAnsi"/>
          <w:color w:val="000000"/>
        </w:rPr>
      </w:pPr>
    </w:p>
    <w:p w14:paraId="65FCE648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ind w:left="2160"/>
        <w:rPr>
          <w:rFonts w:cstheme="minorHAnsi"/>
          <w:color w:val="000000"/>
        </w:rPr>
      </w:pPr>
      <w:r>
        <w:rPr>
          <w:rFonts w:cstheme="minorHAnsi"/>
          <w:color w:val="000000"/>
        </w:rPr>
        <w:t>W</w:t>
      </w:r>
      <w:r w:rsidRPr="001757DA">
        <w:rPr>
          <w:rFonts w:cstheme="minorHAnsi"/>
          <w:color w:val="000000"/>
        </w:rPr>
        <w:t xml:space="preserve">hen A sends traffic destined for B, it is intercepted by C, but </w:t>
      </w:r>
      <w:r>
        <w:rPr>
          <w:rFonts w:cstheme="minorHAnsi"/>
          <w:color w:val="000000"/>
        </w:rPr>
        <w:t xml:space="preserve">afterwards </w:t>
      </w:r>
      <w:r w:rsidRPr="001757DA">
        <w:rPr>
          <w:rFonts w:cstheme="minorHAnsi"/>
          <w:color w:val="000000"/>
        </w:rPr>
        <w:t xml:space="preserve">sent on from C to B. </w:t>
      </w:r>
    </w:p>
    <w:p w14:paraId="321B39A4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ind w:left="2160"/>
        <w:rPr>
          <w:rFonts w:cstheme="minorHAnsi"/>
          <w:color w:val="000000"/>
        </w:rPr>
      </w:pPr>
    </w:p>
    <w:p w14:paraId="597F1681" w14:textId="77777777" w:rsidR="00117DAB" w:rsidRPr="001757DA" w:rsidRDefault="00117DAB" w:rsidP="00117DAB">
      <w:pPr>
        <w:autoSpaceDE w:val="0"/>
        <w:autoSpaceDN w:val="0"/>
        <w:adjustRightInd w:val="0"/>
        <w:spacing w:after="0" w:line="240" w:lineRule="auto"/>
        <w:ind w:left="2160"/>
        <w:rPr>
          <w:rFonts w:cstheme="minorHAnsi"/>
          <w:color w:val="000000"/>
        </w:rPr>
      </w:pPr>
      <w:r w:rsidRPr="001757DA">
        <w:rPr>
          <w:rFonts w:cstheme="minorHAnsi"/>
          <w:color w:val="000000"/>
        </w:rPr>
        <w:t xml:space="preserve">This </w:t>
      </w:r>
      <w:r>
        <w:rPr>
          <w:rFonts w:cstheme="minorHAnsi"/>
          <w:color w:val="000000"/>
        </w:rPr>
        <w:t xml:space="preserve">is </w:t>
      </w:r>
      <w:r w:rsidRPr="001757DA">
        <w:rPr>
          <w:rFonts w:cstheme="minorHAnsi"/>
          <w:color w:val="000000"/>
        </w:rPr>
        <w:t>achieved by IP forwarding</w:t>
      </w:r>
      <w:r>
        <w:rPr>
          <w:rFonts w:cstheme="minorHAnsi"/>
          <w:color w:val="000000"/>
        </w:rPr>
        <w:t xml:space="preserve">, or </w:t>
      </w:r>
      <w:r w:rsidRPr="001757DA">
        <w:rPr>
          <w:rFonts w:cstheme="minorHAnsi"/>
          <w:color w:val="000000"/>
        </w:rPr>
        <w:t>an application can forward</w:t>
      </w:r>
      <w:r>
        <w:rPr>
          <w:rFonts w:cstheme="minorHAnsi"/>
          <w:color w:val="000000"/>
        </w:rPr>
        <w:t xml:space="preserve"> </w:t>
      </w:r>
      <w:r w:rsidRPr="001757DA">
        <w:rPr>
          <w:rFonts w:cstheme="minorHAnsi"/>
          <w:color w:val="000000"/>
        </w:rPr>
        <w:t>traffic to its true destination.</w:t>
      </w:r>
    </w:p>
    <w:p w14:paraId="7B8F291A" w14:textId="77777777" w:rsidR="00117DAB" w:rsidRPr="001757DA" w:rsidRDefault="00117DAB" w:rsidP="00117DAB">
      <w:pPr>
        <w:pStyle w:val="ListParagraph"/>
        <w:autoSpaceDE w:val="0"/>
        <w:autoSpaceDN w:val="0"/>
        <w:adjustRightInd w:val="0"/>
        <w:spacing w:after="0" w:line="240" w:lineRule="auto"/>
        <w:ind w:left="4320"/>
        <w:rPr>
          <w:rFonts w:cstheme="minorHAnsi"/>
          <w:color w:val="000000"/>
        </w:rPr>
      </w:pPr>
    </w:p>
    <w:p w14:paraId="3E28CD45" w14:textId="77777777" w:rsidR="00117DAB" w:rsidRPr="001757DA" w:rsidRDefault="00117DAB" w:rsidP="00117DAB">
      <w:pPr>
        <w:autoSpaceDE w:val="0"/>
        <w:autoSpaceDN w:val="0"/>
        <w:adjustRightInd w:val="0"/>
        <w:spacing w:after="0" w:line="240" w:lineRule="auto"/>
        <w:ind w:left="2160"/>
        <w:rPr>
          <w:rFonts w:cstheme="minorHAnsi"/>
          <w:color w:val="000000"/>
        </w:rPr>
      </w:pPr>
      <w:r w:rsidRPr="001757DA">
        <w:rPr>
          <w:rFonts w:cstheme="minorHAnsi"/>
          <w:color w:val="000000"/>
        </w:rPr>
        <w:t>C will be intercepting network traffic</w:t>
      </w:r>
      <w:r>
        <w:rPr>
          <w:rFonts w:cstheme="minorHAnsi"/>
          <w:color w:val="000000"/>
        </w:rPr>
        <w:t xml:space="preserve"> </w:t>
      </w:r>
      <w:r w:rsidRPr="001757DA">
        <w:rPr>
          <w:rFonts w:cstheme="minorHAnsi"/>
          <w:color w:val="000000"/>
        </w:rPr>
        <w:t>between A and B.</w:t>
      </w:r>
      <w:r>
        <w:rPr>
          <w:rFonts w:cstheme="minorHAnsi"/>
          <w:color w:val="000000"/>
        </w:rPr>
        <w:t xml:space="preserve"> </w:t>
      </w:r>
      <w:r w:rsidRPr="001757DA">
        <w:rPr>
          <w:rFonts w:cstheme="minorHAnsi"/>
          <w:color w:val="000000"/>
        </w:rPr>
        <w:t>“Re-poisoning” the ARP Cache It is worth noting that once a spoofed ARP packet has been sent to a target machine, the attacker will need to re-send this information on a regular basis, to “re-poison”</w:t>
      </w:r>
      <w:r>
        <w:rPr>
          <w:rFonts w:cstheme="minorHAnsi"/>
          <w:color w:val="000000"/>
        </w:rPr>
        <w:t xml:space="preserve"> </w:t>
      </w:r>
      <w:r w:rsidRPr="001757DA">
        <w:rPr>
          <w:rFonts w:cstheme="minorHAnsi"/>
          <w:color w:val="000000"/>
        </w:rPr>
        <w:t xml:space="preserve">the ARP cache. </w:t>
      </w:r>
    </w:p>
    <w:p w14:paraId="3E57AF9A" w14:textId="77777777" w:rsidR="00117DAB" w:rsidRPr="001757DA" w:rsidRDefault="00117DAB" w:rsidP="00117DAB">
      <w:pPr>
        <w:autoSpaceDE w:val="0"/>
        <w:autoSpaceDN w:val="0"/>
        <w:adjustRightInd w:val="0"/>
        <w:spacing w:after="0" w:line="240" w:lineRule="auto"/>
        <w:ind w:left="2160"/>
        <w:rPr>
          <w:rFonts w:cstheme="minorHAnsi"/>
          <w:color w:val="000000"/>
        </w:rPr>
      </w:pPr>
    </w:p>
    <w:p w14:paraId="44F87120" w14:textId="77777777" w:rsidR="00117DAB" w:rsidRPr="001757DA" w:rsidRDefault="00117DAB" w:rsidP="00117DAB">
      <w:pPr>
        <w:autoSpaceDE w:val="0"/>
        <w:autoSpaceDN w:val="0"/>
        <w:adjustRightInd w:val="0"/>
        <w:spacing w:after="0" w:line="240" w:lineRule="auto"/>
        <w:ind w:left="2160"/>
        <w:rPr>
          <w:rFonts w:cstheme="minorHAnsi"/>
          <w:color w:val="000000"/>
        </w:rPr>
      </w:pPr>
      <w:r w:rsidRPr="001757DA">
        <w:rPr>
          <w:rFonts w:cstheme="minorHAnsi"/>
          <w:color w:val="000000"/>
        </w:rPr>
        <w:t>This is because operating systems automatically refresh ARP caches on a frequent basis (every 30 seconds is a typical refresh rate).</w:t>
      </w:r>
    </w:p>
    <w:p w14:paraId="0A18ABB9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ind w:left="2160"/>
        <w:rPr>
          <w:rFonts w:ascii="LucidaSansUnicode" w:hAnsi="LucidaSansUnicode" w:cs="LucidaSansUnicode"/>
          <w:color w:val="000000"/>
          <w:sz w:val="21"/>
          <w:szCs w:val="21"/>
        </w:rPr>
      </w:pPr>
      <w:r>
        <w:rPr>
          <w:rFonts w:ascii="LucidaSansUnicode" w:hAnsi="LucidaSansUnicode" w:cs="LucidaSansUnicode"/>
          <w:color w:val="000000"/>
          <w:sz w:val="21"/>
          <w:szCs w:val="21"/>
        </w:rPr>
        <w:t xml:space="preserve"> </w:t>
      </w:r>
    </w:p>
    <w:p w14:paraId="6F809C8A" w14:textId="1114D1DC" w:rsidR="00117DAB" w:rsidRDefault="00117DAB" w:rsidP="00117DAB">
      <w:pPr>
        <w:pStyle w:val="Heading3"/>
        <w:ind w:left="1440"/>
      </w:pPr>
      <w:r>
        <w:br w:type="page"/>
      </w:r>
      <w:bookmarkStart w:id="49" w:name="_Toc60683347"/>
      <w:r>
        <w:t xml:space="preserve">6.1.7    </w:t>
      </w:r>
      <w:r w:rsidR="008D7E62">
        <w:t xml:space="preserve">IP Address/MAC Address </w:t>
      </w:r>
      <w:r>
        <w:t>Summary</w:t>
      </w:r>
      <w:bookmarkEnd w:id="49"/>
    </w:p>
    <w:p w14:paraId="34024D26" w14:textId="54659C10" w:rsidR="00117DAB" w:rsidRDefault="00117DAB" w:rsidP="00117DAB">
      <w:pPr>
        <w:pStyle w:val="Caption"/>
        <w:ind w:left="2160"/>
      </w:pPr>
      <w:bookmarkStart w:id="50" w:name="_Toc60681609"/>
      <w:r>
        <w:t xml:space="preserve">Figure </w:t>
      </w:r>
      <w:fldSimple w:instr=" SEQ Figure \* ARABIC ">
        <w:r w:rsidR="008D7E62">
          <w:rPr>
            <w:noProof/>
          </w:rPr>
          <w:t>10</w:t>
        </w:r>
      </w:fldSimple>
      <w:r>
        <w:t xml:space="preserve"> Summary of the Setup of Machines on Isolated Network</w:t>
      </w:r>
      <w:bookmarkEnd w:id="50"/>
    </w:p>
    <w:p w14:paraId="57567DC0" w14:textId="57441213" w:rsidR="00117DAB" w:rsidRDefault="00117DAB" w:rsidP="00117DAB">
      <w:r w:rsidRPr="00C838C6">
        <w:drawing>
          <wp:inline distT="0" distB="0" distL="0" distR="0" wp14:anchorId="3644D7CA" wp14:editId="0A1743AB">
            <wp:extent cx="5731510" cy="896620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96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764CA0" w14:textId="331F6EF9" w:rsidR="008D7E62" w:rsidRDefault="008D7E62" w:rsidP="008D7E62">
      <w:pPr>
        <w:pStyle w:val="Heading3"/>
        <w:ind w:left="1440"/>
      </w:pPr>
      <w:bookmarkStart w:id="51" w:name="_Toc60683348"/>
      <w:r>
        <w:t>6.1.8   Ettercap using Man-in-the-Middle Tool</w:t>
      </w:r>
      <w:bookmarkEnd w:id="51"/>
    </w:p>
    <w:p w14:paraId="0C92359F" w14:textId="41E43B4D" w:rsidR="008D7E62" w:rsidRDefault="008D7E62" w:rsidP="008D7E62">
      <w:pPr>
        <w:pStyle w:val="Caption"/>
        <w:ind w:left="2160"/>
      </w:pPr>
      <w:bookmarkStart w:id="52" w:name="_Toc60681610"/>
      <w:r>
        <w:t xml:space="preserve">Figure </w:t>
      </w:r>
      <w:fldSimple w:instr=" SEQ Figure \* ARABIC ">
        <w:r>
          <w:rPr>
            <w:noProof/>
          </w:rPr>
          <w:t>11</w:t>
        </w:r>
      </w:fldSimple>
      <w:r>
        <w:t xml:space="preserve"> Ettercap Man-in-the-Middle Tool</w:t>
      </w:r>
      <w:bookmarkEnd w:id="52"/>
    </w:p>
    <w:p w14:paraId="2C230B83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rPr>
          <w:rFonts w:ascii="LucidaSansUnicode" w:hAnsi="LucidaSansUnicode" w:cs="LucidaSansUnicode"/>
          <w:color w:val="000000"/>
          <w:sz w:val="21"/>
          <w:szCs w:val="21"/>
        </w:rPr>
      </w:pPr>
    </w:p>
    <w:p w14:paraId="577D757C" w14:textId="222D0553" w:rsidR="00117DAB" w:rsidRDefault="00816AE0" w:rsidP="008D7E62">
      <w:pPr>
        <w:autoSpaceDE w:val="0"/>
        <w:autoSpaceDN w:val="0"/>
        <w:adjustRightInd w:val="0"/>
        <w:spacing w:after="0" w:line="240" w:lineRule="auto"/>
        <w:ind w:left="720"/>
        <w:rPr>
          <w:rFonts w:ascii="LucidaSansUnicode" w:hAnsi="LucidaSansUnicode" w:cs="LucidaSansUnicode"/>
          <w:color w:val="000000"/>
          <w:sz w:val="21"/>
          <w:szCs w:val="21"/>
        </w:rPr>
      </w:pPr>
      <w:r>
        <w:rPr>
          <w:rFonts w:ascii="Arial" w:hAnsi="Arial" w:cs="Arial"/>
          <w:b/>
          <w:bCs/>
          <w:sz w:val="19"/>
          <w:szCs w:val="19"/>
        </w:rPr>
        <w:t>ARP cache machine A</w:t>
      </w:r>
      <w:r w:rsidR="00BB3FCA">
        <w:rPr>
          <w:rFonts w:ascii="Arial" w:hAnsi="Arial" w:cs="Arial"/>
          <w:b/>
          <w:bCs/>
          <w:sz w:val="19"/>
          <w:szCs w:val="19"/>
        </w:rPr>
        <w:t xml:space="preserve"> - </w:t>
      </w:r>
      <w:r>
        <w:rPr>
          <w:rFonts w:ascii="Arial" w:hAnsi="Arial" w:cs="Arial"/>
          <w:b/>
          <w:bCs/>
          <w:sz w:val="19"/>
          <w:szCs w:val="19"/>
        </w:rPr>
        <w:t>prior to run</w:t>
      </w:r>
      <w:r w:rsidR="00BB3FCA">
        <w:rPr>
          <w:rFonts w:ascii="Arial" w:hAnsi="Arial" w:cs="Arial"/>
          <w:b/>
          <w:bCs/>
          <w:sz w:val="19"/>
          <w:szCs w:val="19"/>
        </w:rPr>
        <w:t xml:space="preserve"> </w:t>
      </w:r>
      <w:r w:rsidR="008D7E62">
        <w:rPr>
          <w:rFonts w:ascii="Arial" w:hAnsi="Arial" w:cs="Arial"/>
          <w:b/>
          <w:bCs/>
          <w:sz w:val="19"/>
          <w:szCs w:val="19"/>
        </w:rPr>
        <w:t>E</w:t>
      </w:r>
      <w:r>
        <w:rPr>
          <w:rFonts w:ascii="Arial" w:hAnsi="Arial" w:cs="Arial"/>
          <w:b/>
          <w:bCs/>
          <w:sz w:val="19"/>
          <w:szCs w:val="19"/>
        </w:rPr>
        <w:t>ttercap</w:t>
      </w:r>
    </w:p>
    <w:p w14:paraId="0310E82C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rPr>
          <w:rFonts w:ascii="LucidaSansUnicode" w:hAnsi="LucidaSansUnicode" w:cs="LucidaSansUnicode"/>
          <w:color w:val="000000"/>
          <w:sz w:val="21"/>
          <w:szCs w:val="21"/>
        </w:rPr>
      </w:pPr>
      <w:r w:rsidRPr="00117DAB">
        <w:rPr>
          <w:rFonts w:ascii="LucidaSansUnicode" w:hAnsi="LucidaSansUnicode" w:cs="LucidaSansUnicode"/>
          <w:color w:val="000000"/>
          <w:sz w:val="21"/>
          <w:szCs w:val="21"/>
        </w:rPr>
        <w:drawing>
          <wp:inline distT="0" distB="0" distL="0" distR="0" wp14:anchorId="398B9E16" wp14:editId="3C3C76DA">
            <wp:extent cx="5731510" cy="1183640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83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A79675" w14:textId="1407581A" w:rsidR="00117DAB" w:rsidRDefault="00816AE0" w:rsidP="008D7E62">
      <w:pPr>
        <w:autoSpaceDE w:val="0"/>
        <w:autoSpaceDN w:val="0"/>
        <w:adjustRightInd w:val="0"/>
        <w:spacing w:after="0" w:line="240" w:lineRule="auto"/>
        <w:ind w:left="720"/>
        <w:rPr>
          <w:rFonts w:ascii="LucidaSansUnicode" w:hAnsi="LucidaSansUnicode" w:cs="LucidaSansUnicode"/>
          <w:color w:val="000000"/>
          <w:sz w:val="21"/>
          <w:szCs w:val="21"/>
        </w:rPr>
      </w:pPr>
      <w:r>
        <w:rPr>
          <w:rFonts w:ascii="Arial" w:hAnsi="Arial" w:cs="Arial"/>
          <w:b/>
          <w:bCs/>
          <w:sz w:val="19"/>
          <w:szCs w:val="19"/>
        </w:rPr>
        <w:t xml:space="preserve">ARP cache machine B </w:t>
      </w:r>
      <w:r w:rsidR="00BB3FCA">
        <w:rPr>
          <w:rFonts w:ascii="Arial" w:hAnsi="Arial" w:cs="Arial"/>
          <w:b/>
          <w:bCs/>
          <w:sz w:val="19"/>
          <w:szCs w:val="19"/>
        </w:rPr>
        <w:t xml:space="preserve">-  </w:t>
      </w:r>
      <w:r>
        <w:rPr>
          <w:rFonts w:ascii="Arial" w:hAnsi="Arial" w:cs="Arial"/>
          <w:b/>
          <w:bCs/>
          <w:sz w:val="19"/>
          <w:szCs w:val="19"/>
        </w:rPr>
        <w:t xml:space="preserve">prior to run </w:t>
      </w:r>
      <w:r w:rsidR="00BB3FCA">
        <w:rPr>
          <w:rFonts w:ascii="Arial" w:hAnsi="Arial" w:cs="Arial"/>
          <w:b/>
          <w:bCs/>
          <w:sz w:val="19"/>
          <w:szCs w:val="19"/>
        </w:rPr>
        <w:t>E</w:t>
      </w:r>
      <w:r>
        <w:rPr>
          <w:rFonts w:ascii="Arial" w:hAnsi="Arial" w:cs="Arial"/>
          <w:b/>
          <w:bCs/>
          <w:sz w:val="19"/>
          <w:szCs w:val="19"/>
        </w:rPr>
        <w:t>ttercap</w:t>
      </w:r>
    </w:p>
    <w:p w14:paraId="4A43E25E" w14:textId="275912A7" w:rsidR="00117DAB" w:rsidRDefault="00117DAB" w:rsidP="00117DAB">
      <w:pPr>
        <w:autoSpaceDE w:val="0"/>
        <w:autoSpaceDN w:val="0"/>
        <w:adjustRightInd w:val="0"/>
        <w:spacing w:after="0" w:line="240" w:lineRule="auto"/>
        <w:rPr>
          <w:rFonts w:ascii="LucidaSansUnicode" w:hAnsi="LucidaSansUnicode" w:cs="LucidaSansUnicode"/>
          <w:color w:val="000000"/>
          <w:sz w:val="21"/>
          <w:szCs w:val="21"/>
        </w:rPr>
      </w:pPr>
      <w:r w:rsidRPr="00117DAB">
        <w:rPr>
          <w:rFonts w:ascii="LucidaSansUnicode" w:hAnsi="LucidaSansUnicode" w:cs="LucidaSansUnicode"/>
          <w:color w:val="000000"/>
          <w:sz w:val="21"/>
          <w:szCs w:val="21"/>
        </w:rPr>
        <w:drawing>
          <wp:inline distT="0" distB="0" distL="0" distR="0" wp14:anchorId="76A86042" wp14:editId="3481C6BA">
            <wp:extent cx="5731510" cy="1229995"/>
            <wp:effectExtent l="0" t="0" r="2540" b="825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29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2D4891" w14:textId="6F30919F" w:rsidR="00816AE0" w:rsidRDefault="00816AE0" w:rsidP="008D7E62">
      <w:pPr>
        <w:autoSpaceDE w:val="0"/>
        <w:autoSpaceDN w:val="0"/>
        <w:adjustRightInd w:val="0"/>
        <w:spacing w:after="0" w:line="240" w:lineRule="auto"/>
        <w:ind w:left="720"/>
        <w:rPr>
          <w:rFonts w:ascii="LucidaSansUnicode" w:hAnsi="LucidaSansUnicode" w:cs="LucidaSansUnicode"/>
          <w:color w:val="000000"/>
          <w:sz w:val="21"/>
          <w:szCs w:val="21"/>
        </w:rPr>
      </w:pPr>
      <w:r>
        <w:rPr>
          <w:rFonts w:ascii="Arial" w:hAnsi="Arial" w:cs="Arial"/>
          <w:b/>
          <w:bCs/>
          <w:sz w:val="19"/>
          <w:szCs w:val="19"/>
        </w:rPr>
        <w:t xml:space="preserve">ARP cache on machine A </w:t>
      </w:r>
      <w:r w:rsidR="00BB3FCA">
        <w:rPr>
          <w:rFonts w:ascii="Arial" w:hAnsi="Arial" w:cs="Arial"/>
          <w:b/>
          <w:bCs/>
          <w:sz w:val="19"/>
          <w:szCs w:val="19"/>
        </w:rPr>
        <w:t xml:space="preserve">- </w:t>
      </w:r>
      <w:r>
        <w:rPr>
          <w:rFonts w:ascii="Arial" w:hAnsi="Arial" w:cs="Arial"/>
          <w:b/>
          <w:bCs/>
          <w:sz w:val="19"/>
          <w:szCs w:val="19"/>
        </w:rPr>
        <w:t xml:space="preserve">now </w:t>
      </w:r>
      <w:r w:rsidR="00BB3FCA">
        <w:rPr>
          <w:rFonts w:ascii="Arial" w:hAnsi="Arial" w:cs="Arial"/>
          <w:b/>
          <w:bCs/>
          <w:sz w:val="19"/>
          <w:szCs w:val="19"/>
        </w:rPr>
        <w:t>that E</w:t>
      </w:r>
      <w:r>
        <w:rPr>
          <w:rFonts w:ascii="Arial" w:hAnsi="Arial" w:cs="Arial"/>
          <w:b/>
          <w:bCs/>
          <w:sz w:val="19"/>
          <w:szCs w:val="19"/>
        </w:rPr>
        <w:t>ttercap running</w:t>
      </w:r>
    </w:p>
    <w:p w14:paraId="29501527" w14:textId="5E06A2E3" w:rsidR="00117DAB" w:rsidRDefault="00117DAB" w:rsidP="00117DAB">
      <w:pPr>
        <w:autoSpaceDE w:val="0"/>
        <w:autoSpaceDN w:val="0"/>
        <w:adjustRightInd w:val="0"/>
        <w:spacing w:after="0" w:line="240" w:lineRule="auto"/>
        <w:rPr>
          <w:rFonts w:ascii="LucidaSansUnicode" w:hAnsi="LucidaSansUnicode" w:cs="LucidaSansUnicode"/>
          <w:color w:val="000000"/>
          <w:sz w:val="21"/>
          <w:szCs w:val="21"/>
        </w:rPr>
      </w:pPr>
      <w:r w:rsidRPr="00117DAB">
        <w:rPr>
          <w:rFonts w:ascii="LucidaSansUnicode" w:hAnsi="LucidaSansUnicode" w:cs="LucidaSansUnicode"/>
          <w:color w:val="000000"/>
          <w:sz w:val="21"/>
          <w:szCs w:val="21"/>
        </w:rPr>
        <w:drawing>
          <wp:inline distT="0" distB="0" distL="0" distR="0" wp14:anchorId="71B1A60F" wp14:editId="473C7B25">
            <wp:extent cx="5731510" cy="1188720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88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A3C8B7" w14:textId="2AA71571" w:rsidR="00816AE0" w:rsidRDefault="00816AE0" w:rsidP="008D7E62">
      <w:pPr>
        <w:autoSpaceDE w:val="0"/>
        <w:autoSpaceDN w:val="0"/>
        <w:adjustRightInd w:val="0"/>
        <w:spacing w:after="0" w:line="240" w:lineRule="auto"/>
        <w:ind w:left="720"/>
        <w:rPr>
          <w:rFonts w:ascii="LucidaSansUnicode" w:hAnsi="LucidaSansUnicode" w:cs="LucidaSansUnicode"/>
          <w:color w:val="000000"/>
          <w:sz w:val="21"/>
          <w:szCs w:val="21"/>
        </w:rPr>
      </w:pPr>
      <w:r>
        <w:rPr>
          <w:rFonts w:ascii="Arial" w:hAnsi="Arial" w:cs="Arial"/>
          <w:b/>
          <w:bCs/>
          <w:sz w:val="19"/>
          <w:szCs w:val="19"/>
        </w:rPr>
        <w:t xml:space="preserve">ARP cache on machine B now </w:t>
      </w:r>
      <w:r w:rsidR="00BB3FCA">
        <w:rPr>
          <w:rFonts w:ascii="Arial" w:hAnsi="Arial" w:cs="Arial"/>
          <w:b/>
          <w:bCs/>
          <w:sz w:val="19"/>
          <w:szCs w:val="19"/>
        </w:rPr>
        <w:t>that E</w:t>
      </w:r>
      <w:r>
        <w:rPr>
          <w:rFonts w:ascii="Arial" w:hAnsi="Arial" w:cs="Arial"/>
          <w:b/>
          <w:bCs/>
          <w:sz w:val="19"/>
          <w:szCs w:val="19"/>
        </w:rPr>
        <w:t>ttercap running</w:t>
      </w:r>
    </w:p>
    <w:p w14:paraId="00484D51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rPr>
          <w:rFonts w:ascii="LucidaSansUnicode" w:hAnsi="LucidaSansUnicode" w:cs="LucidaSansUnicode"/>
          <w:color w:val="000000"/>
          <w:sz w:val="21"/>
          <w:szCs w:val="21"/>
        </w:rPr>
      </w:pPr>
      <w:r w:rsidRPr="00117DAB">
        <w:rPr>
          <w:rFonts w:ascii="LucidaSansUnicode" w:hAnsi="LucidaSansUnicode" w:cs="LucidaSansUnicode"/>
          <w:color w:val="000000"/>
          <w:sz w:val="21"/>
          <w:szCs w:val="21"/>
        </w:rPr>
        <w:drawing>
          <wp:inline distT="0" distB="0" distL="0" distR="0" wp14:anchorId="764D1148" wp14:editId="059CE501">
            <wp:extent cx="5731510" cy="1170940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70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A8FE44" w14:textId="77777777" w:rsidR="00BB3FCA" w:rsidRDefault="00BB3FCA">
      <w:pPr>
        <w:rPr>
          <w:rFonts w:ascii="Arial" w:hAnsi="Arial" w:cs="Arial"/>
          <w:b/>
          <w:bCs/>
          <w:sz w:val="19"/>
          <w:szCs w:val="19"/>
        </w:rPr>
      </w:pPr>
      <w:r>
        <w:rPr>
          <w:rFonts w:ascii="Arial" w:hAnsi="Arial" w:cs="Arial"/>
          <w:b/>
          <w:bCs/>
          <w:sz w:val="19"/>
          <w:szCs w:val="19"/>
        </w:rPr>
        <w:br w:type="page"/>
      </w:r>
    </w:p>
    <w:p w14:paraId="3C6C96AD" w14:textId="279F6360" w:rsidR="008D7E62" w:rsidRDefault="008D7E62" w:rsidP="008D7E62">
      <w:pPr>
        <w:autoSpaceDE w:val="0"/>
        <w:autoSpaceDN w:val="0"/>
        <w:adjustRightInd w:val="0"/>
        <w:spacing w:after="0" w:line="240" w:lineRule="auto"/>
        <w:ind w:left="720"/>
        <w:rPr>
          <w:rFonts w:ascii="LucidaSansUnicode" w:hAnsi="LucidaSansUnicode" w:cs="LucidaSansUnicode"/>
          <w:color w:val="000000"/>
          <w:sz w:val="21"/>
          <w:szCs w:val="21"/>
        </w:rPr>
      </w:pPr>
      <w:r>
        <w:rPr>
          <w:rFonts w:ascii="Arial" w:hAnsi="Arial" w:cs="Arial"/>
          <w:b/>
          <w:bCs/>
          <w:sz w:val="19"/>
          <w:szCs w:val="19"/>
        </w:rPr>
        <w:t>E</w:t>
      </w:r>
      <w:r w:rsidR="00816AE0">
        <w:rPr>
          <w:rFonts w:ascii="Arial" w:hAnsi="Arial" w:cs="Arial"/>
          <w:b/>
          <w:bCs/>
          <w:sz w:val="19"/>
          <w:szCs w:val="19"/>
        </w:rPr>
        <w:t>ttercap sniffing telnet session between A and B</w:t>
      </w:r>
    </w:p>
    <w:p w14:paraId="2F7CC3C2" w14:textId="714BF1D0" w:rsidR="00117DAB" w:rsidRDefault="00117DAB" w:rsidP="00117DAB">
      <w:pPr>
        <w:autoSpaceDE w:val="0"/>
        <w:autoSpaceDN w:val="0"/>
        <w:adjustRightInd w:val="0"/>
        <w:spacing w:after="0" w:line="240" w:lineRule="auto"/>
        <w:rPr>
          <w:rFonts w:ascii="LucidaSansUnicode" w:hAnsi="LucidaSansUnicode" w:cs="LucidaSansUnicode"/>
          <w:color w:val="000000"/>
          <w:sz w:val="21"/>
          <w:szCs w:val="21"/>
        </w:rPr>
      </w:pPr>
      <w:r w:rsidRPr="00117DAB">
        <w:rPr>
          <w:rFonts w:ascii="LucidaSansUnicode" w:hAnsi="LucidaSansUnicode" w:cs="LucidaSansUnicode"/>
          <w:color w:val="000000"/>
          <w:sz w:val="21"/>
          <w:szCs w:val="21"/>
        </w:rPr>
        <w:drawing>
          <wp:inline distT="0" distB="0" distL="0" distR="0" wp14:anchorId="6F0A15ED" wp14:editId="70F818A2">
            <wp:extent cx="5731510" cy="2997835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7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FF469C" w14:textId="0E890E14" w:rsidR="00BB3FCA" w:rsidRDefault="00BB3FCA" w:rsidP="00BB3FCA">
      <w:pPr>
        <w:autoSpaceDE w:val="0"/>
        <w:autoSpaceDN w:val="0"/>
        <w:adjustRightInd w:val="0"/>
        <w:spacing w:after="0" w:line="240" w:lineRule="auto"/>
        <w:ind w:left="720"/>
        <w:rPr>
          <w:rFonts w:ascii="LucidaSansUnicode" w:hAnsi="LucidaSansUnicode" w:cs="LucidaSansUnicode"/>
          <w:color w:val="000000"/>
          <w:sz w:val="21"/>
          <w:szCs w:val="21"/>
        </w:rPr>
      </w:pPr>
      <w:r>
        <w:rPr>
          <w:rFonts w:ascii="Arial" w:hAnsi="Arial" w:cs="Arial"/>
          <w:b/>
          <w:bCs/>
          <w:sz w:val="19"/>
          <w:szCs w:val="19"/>
        </w:rPr>
        <w:t>Cain uses ARP spoofing to intercept data between machines A and B</w:t>
      </w:r>
    </w:p>
    <w:p w14:paraId="0988AFDA" w14:textId="5BCEF843" w:rsidR="008D7E62" w:rsidRDefault="008D7E62" w:rsidP="00117DAB">
      <w:pPr>
        <w:autoSpaceDE w:val="0"/>
        <w:autoSpaceDN w:val="0"/>
        <w:adjustRightInd w:val="0"/>
        <w:spacing w:after="0" w:line="240" w:lineRule="auto"/>
        <w:rPr>
          <w:rFonts w:ascii="LucidaSansUnicode" w:hAnsi="LucidaSansUnicode" w:cs="LucidaSansUnicode"/>
          <w:color w:val="000000"/>
          <w:sz w:val="21"/>
          <w:szCs w:val="21"/>
        </w:rPr>
      </w:pPr>
    </w:p>
    <w:p w14:paraId="2E1719C7" w14:textId="5FB426DE" w:rsidR="008D7E62" w:rsidRDefault="008D7E62" w:rsidP="00117DAB">
      <w:pPr>
        <w:autoSpaceDE w:val="0"/>
        <w:autoSpaceDN w:val="0"/>
        <w:adjustRightInd w:val="0"/>
        <w:spacing w:after="0" w:line="240" w:lineRule="auto"/>
        <w:rPr>
          <w:rFonts w:ascii="LucidaSansUnicode" w:hAnsi="LucidaSansUnicode" w:cs="LucidaSansUnicode"/>
          <w:color w:val="000000"/>
          <w:sz w:val="21"/>
          <w:szCs w:val="21"/>
        </w:rPr>
      </w:pPr>
      <w:r w:rsidRPr="008D7E62">
        <w:rPr>
          <w:rFonts w:ascii="LucidaSansUnicode" w:hAnsi="LucidaSansUnicode" w:cs="LucidaSansUnicode"/>
          <w:color w:val="000000"/>
          <w:sz w:val="21"/>
          <w:szCs w:val="21"/>
        </w:rPr>
        <w:drawing>
          <wp:inline distT="0" distB="0" distL="0" distR="0" wp14:anchorId="1D4402E5" wp14:editId="1CEA3715">
            <wp:extent cx="5731510" cy="2657475"/>
            <wp:effectExtent l="0" t="0" r="2540" b="952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57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5C3DDD" w14:textId="77777777" w:rsidR="00117DAB" w:rsidRDefault="00117DAB" w:rsidP="00117DAB">
      <w:pPr>
        <w:autoSpaceDE w:val="0"/>
        <w:autoSpaceDN w:val="0"/>
        <w:adjustRightInd w:val="0"/>
        <w:spacing w:after="0" w:line="240" w:lineRule="auto"/>
        <w:rPr>
          <w:rFonts w:ascii="LucidaSansUnicode" w:hAnsi="LucidaSansUnicode" w:cs="LucidaSansUnicode"/>
          <w:color w:val="000000"/>
          <w:sz w:val="21"/>
          <w:szCs w:val="21"/>
        </w:rPr>
      </w:pPr>
    </w:p>
    <w:p w14:paraId="7060BC1E" w14:textId="5D1F772A" w:rsidR="00222BDF" w:rsidRDefault="00222BDF" w:rsidP="00661F4D">
      <w:pPr>
        <w:pStyle w:val="Heading2"/>
        <w:ind w:left="720"/>
        <w:jc w:val="both"/>
      </w:pPr>
      <w:bookmarkStart w:id="53" w:name="_Toc60683349"/>
      <w:r>
        <w:t xml:space="preserve">6.2  </w:t>
      </w:r>
      <w:r w:rsidR="00CE7939">
        <w:t xml:space="preserve">   </w:t>
      </w:r>
      <w:r>
        <w:t xml:space="preserve"> Detect Vulnerabilities using plain text</w:t>
      </w:r>
      <w:bookmarkEnd w:id="53"/>
    </w:p>
    <w:p w14:paraId="6CD41ADA" w14:textId="77777777" w:rsidR="00BB3FCA" w:rsidRDefault="00BB3FCA" w:rsidP="00661F4D">
      <w:pPr>
        <w:ind w:left="1440"/>
        <w:jc w:val="both"/>
      </w:pPr>
    </w:p>
    <w:p w14:paraId="1F9F08C4" w14:textId="757035FD" w:rsidR="00CE7939" w:rsidRDefault="00CE7939" w:rsidP="00661F4D">
      <w:pPr>
        <w:ind w:left="1440"/>
        <w:jc w:val="both"/>
      </w:pPr>
      <w:r>
        <w:t>Examples of plaintext protocols:</w:t>
      </w:r>
    </w:p>
    <w:p w14:paraId="01C88644" w14:textId="77777777" w:rsidR="00CE7939" w:rsidRDefault="00CE7939" w:rsidP="000C01F7">
      <w:pPr>
        <w:pStyle w:val="ListParagraph"/>
        <w:numPr>
          <w:ilvl w:val="1"/>
          <w:numId w:val="28"/>
        </w:numPr>
        <w:jc w:val="both"/>
      </w:pPr>
      <w:r>
        <w:t xml:space="preserve">smtp, </w:t>
      </w:r>
    </w:p>
    <w:p w14:paraId="45EEC59D" w14:textId="77777777" w:rsidR="00CE7939" w:rsidRDefault="00CE7939" w:rsidP="000C01F7">
      <w:pPr>
        <w:pStyle w:val="ListParagraph"/>
        <w:numPr>
          <w:ilvl w:val="1"/>
          <w:numId w:val="28"/>
        </w:numPr>
        <w:jc w:val="both"/>
      </w:pPr>
      <w:r>
        <w:t xml:space="preserve">pop3, </w:t>
      </w:r>
    </w:p>
    <w:p w14:paraId="0A93FCC3" w14:textId="77777777" w:rsidR="00CE7939" w:rsidRDefault="00CE7939" w:rsidP="000C01F7">
      <w:pPr>
        <w:pStyle w:val="ListParagraph"/>
        <w:numPr>
          <w:ilvl w:val="1"/>
          <w:numId w:val="28"/>
        </w:numPr>
        <w:jc w:val="both"/>
      </w:pPr>
      <w:r>
        <w:t xml:space="preserve">snmp, </w:t>
      </w:r>
    </w:p>
    <w:p w14:paraId="434E277B" w14:textId="77777777" w:rsidR="00CE7939" w:rsidRDefault="00CE7939" w:rsidP="000C01F7">
      <w:pPr>
        <w:pStyle w:val="ListParagraph"/>
        <w:numPr>
          <w:ilvl w:val="1"/>
          <w:numId w:val="28"/>
        </w:numPr>
        <w:jc w:val="both"/>
      </w:pPr>
      <w:r>
        <w:t xml:space="preserve">ftp, </w:t>
      </w:r>
    </w:p>
    <w:p w14:paraId="3DC5F3D1" w14:textId="77777777" w:rsidR="00CE7939" w:rsidRDefault="00CE7939" w:rsidP="000C01F7">
      <w:pPr>
        <w:pStyle w:val="ListParagraph"/>
        <w:numPr>
          <w:ilvl w:val="1"/>
          <w:numId w:val="28"/>
        </w:numPr>
        <w:jc w:val="both"/>
      </w:pPr>
      <w:r>
        <w:t xml:space="preserve">telnet and </w:t>
      </w:r>
    </w:p>
    <w:p w14:paraId="7C7B8313" w14:textId="7506FE8D" w:rsidR="00CE7939" w:rsidRDefault="00CE7939" w:rsidP="000C01F7">
      <w:pPr>
        <w:pStyle w:val="ListParagraph"/>
        <w:numPr>
          <w:ilvl w:val="1"/>
          <w:numId w:val="28"/>
        </w:numPr>
        <w:jc w:val="both"/>
      </w:pPr>
      <w:r>
        <w:t>http.</w:t>
      </w:r>
    </w:p>
    <w:p w14:paraId="28605C43" w14:textId="77777777" w:rsidR="00CE7939" w:rsidRDefault="00CE7939" w:rsidP="00661F4D">
      <w:pPr>
        <w:pStyle w:val="ListParagraph"/>
        <w:ind w:left="1800"/>
        <w:jc w:val="both"/>
      </w:pPr>
    </w:p>
    <w:p w14:paraId="1A1A62EA" w14:textId="77777777" w:rsidR="0079203B" w:rsidRDefault="00CE7939" w:rsidP="00661F4D">
      <w:pPr>
        <w:pStyle w:val="ListParagraph"/>
        <w:ind w:left="1440"/>
        <w:jc w:val="both"/>
      </w:pPr>
      <w:r>
        <w:t>The most well-known encrypted protocol that is vulnerable to sniffing and cracking attacks is Microsoft’s LM (LAN Manager) protocol, used for authenticating Windows clients.</w:t>
      </w:r>
      <w:r w:rsidR="00661F4D" w:rsidRPr="00661F4D">
        <w:t xml:space="preserve"> </w:t>
      </w:r>
      <w:r w:rsidR="00661F4D">
        <w:t xml:space="preserve"> </w:t>
      </w:r>
    </w:p>
    <w:p w14:paraId="2D5A01EA" w14:textId="77777777" w:rsidR="0079203B" w:rsidRDefault="0079203B" w:rsidP="00661F4D">
      <w:pPr>
        <w:pStyle w:val="ListParagraph"/>
        <w:ind w:left="1440"/>
        <w:jc w:val="both"/>
      </w:pPr>
    </w:p>
    <w:p w14:paraId="76021FBB" w14:textId="6C8ADEDE" w:rsidR="00222BDF" w:rsidRDefault="00661F4D" w:rsidP="00661F4D">
      <w:pPr>
        <w:pStyle w:val="ListParagraph"/>
        <w:ind w:left="1440"/>
        <w:jc w:val="both"/>
      </w:pPr>
      <w:r>
        <w:t>Microsoft endeavoured to address weaknesses in LM, with NTLM (V1 and V2).  NTLM is an improvement, but is still susceptible to a sniffing and cracking attack.</w:t>
      </w:r>
    </w:p>
    <w:p w14:paraId="2694D0B4" w14:textId="36174C27" w:rsidR="00C7578B" w:rsidRDefault="00C7578B" w:rsidP="00661F4D">
      <w:pPr>
        <w:pStyle w:val="ListParagraph"/>
        <w:ind w:left="1440"/>
        <w:jc w:val="both"/>
      </w:pPr>
    </w:p>
    <w:p w14:paraId="58136F90" w14:textId="77777777" w:rsidR="00C7578B" w:rsidRDefault="00C7578B" w:rsidP="00C7578B">
      <w:pPr>
        <w:pStyle w:val="ListParagraph"/>
        <w:ind w:left="1440"/>
        <w:jc w:val="both"/>
        <w:rPr>
          <w:rFonts w:cstheme="minorHAnsi"/>
          <w:b/>
          <w:bCs/>
        </w:rPr>
      </w:pPr>
      <w:r w:rsidRPr="00C7578B">
        <w:rPr>
          <w:rFonts w:cstheme="minorHAnsi"/>
          <w:b/>
          <w:bCs/>
        </w:rPr>
        <w:t xml:space="preserve">The most viable solution to </w:t>
      </w:r>
      <w:r>
        <w:rPr>
          <w:rFonts w:cstheme="minorHAnsi"/>
          <w:b/>
          <w:bCs/>
        </w:rPr>
        <w:t>safeguard</w:t>
      </w:r>
      <w:r w:rsidRPr="00C7578B">
        <w:rPr>
          <w:rFonts w:cstheme="minorHAnsi"/>
          <w:b/>
          <w:bCs/>
        </w:rPr>
        <w:t xml:space="preserve"> against packet sniffing is encryption.</w:t>
      </w:r>
    </w:p>
    <w:p w14:paraId="6306F362" w14:textId="77777777" w:rsidR="00C7578B" w:rsidRDefault="00C7578B" w:rsidP="00C7578B">
      <w:pPr>
        <w:pStyle w:val="ListParagraph"/>
        <w:ind w:left="1440"/>
        <w:jc w:val="both"/>
        <w:rPr>
          <w:rFonts w:cstheme="minorHAnsi"/>
          <w:b/>
          <w:bCs/>
        </w:rPr>
      </w:pPr>
    </w:p>
    <w:p w14:paraId="572233A2" w14:textId="7CABB9E1" w:rsidR="008E33C3" w:rsidRDefault="00A47EDB" w:rsidP="00C7578B">
      <w:pPr>
        <w:pStyle w:val="Heading2"/>
        <w:ind w:left="720"/>
      </w:pPr>
      <w:bookmarkStart w:id="54" w:name="_Toc60683350"/>
      <w:r>
        <w:t>6.</w:t>
      </w:r>
      <w:r w:rsidR="005169BB">
        <w:t>3</w:t>
      </w:r>
      <w:r>
        <w:t xml:space="preserve">   </w:t>
      </w:r>
      <w:r w:rsidR="005169BB">
        <w:t xml:space="preserve">    Write Guidelines</w:t>
      </w:r>
      <w:bookmarkEnd w:id="54"/>
    </w:p>
    <w:p w14:paraId="5081595A" w14:textId="7CB8C31D" w:rsidR="00D7214D" w:rsidRDefault="005169BB" w:rsidP="008E33C3">
      <w:r>
        <w:t xml:space="preserve"> </w:t>
      </w:r>
    </w:p>
    <w:p w14:paraId="74A684FF" w14:textId="0BB0123F" w:rsidR="008E33C3" w:rsidRPr="008E33C3" w:rsidRDefault="008E33C3" w:rsidP="008E33C3">
      <w:pPr>
        <w:ind w:left="1440"/>
      </w:pPr>
      <w:r>
        <w:t>For:</w:t>
      </w:r>
    </w:p>
    <w:p w14:paraId="1486283B" w14:textId="6A402AEF" w:rsidR="005169BB" w:rsidRDefault="005169BB" w:rsidP="000C01F7">
      <w:pPr>
        <w:pStyle w:val="ListParagraph"/>
        <w:numPr>
          <w:ilvl w:val="0"/>
          <w:numId w:val="30"/>
        </w:numPr>
      </w:pPr>
      <w:r>
        <w:t>Che-Si Staff Members</w:t>
      </w:r>
    </w:p>
    <w:p w14:paraId="1E0FBAA9" w14:textId="63D9300B" w:rsidR="005169BB" w:rsidRDefault="005169BB" w:rsidP="000C01F7">
      <w:pPr>
        <w:pStyle w:val="ListParagraph"/>
        <w:numPr>
          <w:ilvl w:val="0"/>
          <w:numId w:val="30"/>
        </w:numPr>
      </w:pPr>
      <w:r>
        <w:t>Vendors and</w:t>
      </w:r>
    </w:p>
    <w:p w14:paraId="07E2231D" w14:textId="1E150E09" w:rsidR="005169BB" w:rsidRDefault="005169BB" w:rsidP="000C01F7">
      <w:pPr>
        <w:pStyle w:val="ListParagraph"/>
        <w:numPr>
          <w:ilvl w:val="0"/>
          <w:numId w:val="30"/>
        </w:numPr>
      </w:pPr>
      <w:r>
        <w:t>Clients</w:t>
      </w:r>
    </w:p>
    <w:p w14:paraId="3286A19B" w14:textId="71F28D53" w:rsidR="005169BB" w:rsidRDefault="005169BB" w:rsidP="005169BB">
      <w:pPr>
        <w:pStyle w:val="ListParagraph"/>
        <w:ind w:left="1440"/>
      </w:pPr>
    </w:p>
    <w:p w14:paraId="01249714" w14:textId="251ED90A" w:rsidR="005169BB" w:rsidRPr="005169BB" w:rsidRDefault="005169BB" w:rsidP="005169BB">
      <w:pPr>
        <w:pStyle w:val="ListParagraph"/>
        <w:ind w:left="1440"/>
      </w:pPr>
      <w:r>
        <w:t>To responsibly use their Personal and Mobile Internet Devices</w:t>
      </w:r>
    </w:p>
    <w:p w14:paraId="0DC03D00" w14:textId="77777777" w:rsidR="000D5FFC" w:rsidRPr="004F70C0" w:rsidRDefault="000D5FFC" w:rsidP="000D5FFC">
      <w:pPr>
        <w:pStyle w:val="ListParagraph"/>
        <w:ind w:left="1440"/>
        <w:rPr>
          <w:rFonts w:cstheme="minorHAnsi"/>
        </w:rPr>
      </w:pPr>
    </w:p>
    <w:p w14:paraId="2F0E2914" w14:textId="19AE4B60" w:rsidR="002D6A7E" w:rsidRDefault="002D6A7E" w:rsidP="000C01F7">
      <w:pPr>
        <w:pStyle w:val="ListParagraph"/>
        <w:numPr>
          <w:ilvl w:val="0"/>
          <w:numId w:val="25"/>
        </w:numPr>
        <w:spacing w:line="276" w:lineRule="auto"/>
        <w:jc w:val="both"/>
        <w:rPr>
          <w:rFonts w:cs="Arial"/>
        </w:rPr>
      </w:pPr>
      <w:r w:rsidRPr="00AB7F20">
        <w:rPr>
          <w:rFonts w:cs="Arial"/>
        </w:rPr>
        <w:t xml:space="preserve">Policies and Procedures, combined with </w:t>
      </w:r>
    </w:p>
    <w:p w14:paraId="4D4AB8C9" w14:textId="77777777" w:rsidR="002D6A7E" w:rsidRDefault="002D6A7E" w:rsidP="002D6A7E">
      <w:pPr>
        <w:pStyle w:val="ListParagraph"/>
        <w:spacing w:line="276" w:lineRule="auto"/>
        <w:jc w:val="both"/>
        <w:rPr>
          <w:rFonts w:cs="Arial"/>
        </w:rPr>
      </w:pPr>
    </w:p>
    <w:p w14:paraId="469FCCAA" w14:textId="77777777" w:rsidR="002D6A7E" w:rsidRDefault="002D6A7E" w:rsidP="000C01F7">
      <w:pPr>
        <w:pStyle w:val="ListParagraph"/>
        <w:numPr>
          <w:ilvl w:val="0"/>
          <w:numId w:val="25"/>
        </w:numPr>
        <w:spacing w:line="276" w:lineRule="auto"/>
        <w:jc w:val="both"/>
        <w:rPr>
          <w:rFonts w:cs="Arial"/>
        </w:rPr>
      </w:pPr>
      <w:r w:rsidRPr="00AB7F20">
        <w:rPr>
          <w:rFonts w:cs="Arial"/>
        </w:rPr>
        <w:t xml:space="preserve">centralised </w:t>
      </w:r>
      <w:r>
        <w:rPr>
          <w:rFonts w:cs="Arial"/>
        </w:rPr>
        <w:t xml:space="preserve">matrix of malware </w:t>
      </w:r>
      <w:r w:rsidRPr="00AB7F20">
        <w:rPr>
          <w:rFonts w:cs="Arial"/>
        </w:rPr>
        <w:t>reporting</w:t>
      </w:r>
      <w:r>
        <w:rPr>
          <w:rFonts w:cs="Arial"/>
        </w:rPr>
        <w:t>, to spearhead detection,</w:t>
      </w:r>
    </w:p>
    <w:p w14:paraId="7B7B60D5" w14:textId="77777777" w:rsidR="002D6A7E" w:rsidRPr="00A65325" w:rsidRDefault="002D6A7E" w:rsidP="002D6A7E">
      <w:pPr>
        <w:pStyle w:val="ListParagraph"/>
        <w:rPr>
          <w:rFonts w:cs="Arial"/>
        </w:rPr>
      </w:pPr>
    </w:p>
    <w:p w14:paraId="473ECBBB" w14:textId="77777777" w:rsidR="002D6A7E" w:rsidRPr="00A65325" w:rsidRDefault="002D6A7E" w:rsidP="000C01F7">
      <w:pPr>
        <w:pStyle w:val="ListParagraph"/>
        <w:numPr>
          <w:ilvl w:val="0"/>
          <w:numId w:val="25"/>
        </w:numPr>
        <w:spacing w:line="276" w:lineRule="auto"/>
        <w:jc w:val="both"/>
        <w:rPr>
          <w:rFonts w:cs="Arial"/>
        </w:rPr>
      </w:pPr>
      <w:r w:rsidRPr="00A65325">
        <w:rPr>
          <w:rFonts w:cs="Arial"/>
        </w:rPr>
        <w:t>increased awareness of social engineering, and</w:t>
      </w:r>
    </w:p>
    <w:p w14:paraId="4F1AA49E" w14:textId="77777777" w:rsidR="002D6A7E" w:rsidRDefault="002D6A7E" w:rsidP="002D6A7E">
      <w:pPr>
        <w:pStyle w:val="ListParagraph"/>
        <w:spacing w:line="276" w:lineRule="auto"/>
        <w:jc w:val="both"/>
        <w:rPr>
          <w:rFonts w:cs="Arial"/>
        </w:rPr>
      </w:pPr>
    </w:p>
    <w:p w14:paraId="4C2A1984" w14:textId="77777777" w:rsidR="002D6A7E" w:rsidRPr="00A65325" w:rsidRDefault="002D6A7E" w:rsidP="000C01F7">
      <w:pPr>
        <w:pStyle w:val="ListParagraph"/>
        <w:numPr>
          <w:ilvl w:val="0"/>
          <w:numId w:val="25"/>
        </w:numPr>
        <w:spacing w:line="276" w:lineRule="auto"/>
        <w:jc w:val="both"/>
        <w:rPr>
          <w:rFonts w:cs="Arial"/>
        </w:rPr>
      </w:pPr>
      <w:r w:rsidRPr="00A65325">
        <w:rPr>
          <w:rFonts w:cs="Arial"/>
        </w:rPr>
        <w:t>ensuring Anti-Virus Software downloaded on all:</w:t>
      </w:r>
    </w:p>
    <w:p w14:paraId="0621A7CF" w14:textId="77777777" w:rsidR="002D6A7E" w:rsidRDefault="002D6A7E" w:rsidP="002D6A7E">
      <w:pPr>
        <w:pStyle w:val="ListParagraph"/>
        <w:spacing w:line="276" w:lineRule="auto"/>
        <w:jc w:val="both"/>
        <w:rPr>
          <w:rFonts w:cs="Arial"/>
        </w:rPr>
      </w:pPr>
    </w:p>
    <w:p w14:paraId="542F7548" w14:textId="77777777" w:rsidR="002D6A7E" w:rsidRDefault="002D6A7E" w:rsidP="000C01F7">
      <w:pPr>
        <w:pStyle w:val="ListParagraph"/>
        <w:numPr>
          <w:ilvl w:val="2"/>
          <w:numId w:val="31"/>
        </w:numPr>
        <w:spacing w:line="276" w:lineRule="auto"/>
        <w:jc w:val="both"/>
        <w:rPr>
          <w:rFonts w:cs="Arial"/>
        </w:rPr>
      </w:pPr>
      <w:r>
        <w:rPr>
          <w:rFonts w:cs="Arial"/>
        </w:rPr>
        <w:t>Staff,</w:t>
      </w:r>
    </w:p>
    <w:p w14:paraId="3BB33721" w14:textId="77777777" w:rsidR="002D6A7E" w:rsidRDefault="002D6A7E" w:rsidP="000C01F7">
      <w:pPr>
        <w:pStyle w:val="ListParagraph"/>
        <w:numPr>
          <w:ilvl w:val="2"/>
          <w:numId w:val="31"/>
        </w:numPr>
        <w:spacing w:line="276" w:lineRule="auto"/>
        <w:jc w:val="both"/>
        <w:rPr>
          <w:rFonts w:cs="Arial"/>
        </w:rPr>
      </w:pPr>
      <w:r>
        <w:rPr>
          <w:rFonts w:cs="Arial"/>
        </w:rPr>
        <w:t xml:space="preserve">Clients’ and </w:t>
      </w:r>
    </w:p>
    <w:p w14:paraId="6556BD02" w14:textId="77777777" w:rsidR="002D6A7E" w:rsidRDefault="002D6A7E" w:rsidP="000C01F7">
      <w:pPr>
        <w:pStyle w:val="ListParagraph"/>
        <w:numPr>
          <w:ilvl w:val="2"/>
          <w:numId w:val="31"/>
        </w:numPr>
        <w:spacing w:line="276" w:lineRule="auto"/>
        <w:jc w:val="both"/>
        <w:rPr>
          <w:rFonts w:cs="Arial"/>
        </w:rPr>
      </w:pPr>
      <w:r>
        <w:rPr>
          <w:rFonts w:cs="Arial"/>
        </w:rPr>
        <w:t>Vendors’</w:t>
      </w:r>
    </w:p>
    <w:p w14:paraId="4B9DF5A1" w14:textId="77777777" w:rsidR="002D6A7E" w:rsidRDefault="002D6A7E" w:rsidP="002D6A7E">
      <w:pPr>
        <w:pStyle w:val="ListParagraph"/>
        <w:spacing w:line="276" w:lineRule="auto"/>
        <w:jc w:val="both"/>
        <w:rPr>
          <w:rFonts w:cs="Arial"/>
        </w:rPr>
      </w:pPr>
    </w:p>
    <w:p w14:paraId="05E4FDA7" w14:textId="77777777" w:rsidR="002D6A7E" w:rsidRDefault="002D6A7E" w:rsidP="005169BB">
      <w:pPr>
        <w:pStyle w:val="ListParagraph"/>
        <w:spacing w:line="276" w:lineRule="auto"/>
        <w:ind w:left="1800"/>
        <w:jc w:val="both"/>
        <w:rPr>
          <w:rFonts w:cs="Arial"/>
        </w:rPr>
      </w:pPr>
      <w:r>
        <w:rPr>
          <w:rFonts w:cs="Arial"/>
        </w:rPr>
        <w:t>personal and mobile devices used to access the Company Server.</w:t>
      </w:r>
    </w:p>
    <w:p w14:paraId="238F3A0E" w14:textId="77777777" w:rsidR="00031EE8" w:rsidRDefault="002D6A7E" w:rsidP="00031EE8">
      <w:pPr>
        <w:ind w:left="720"/>
      </w:pPr>
      <w:r>
        <w:br w:type="page"/>
      </w:r>
    </w:p>
    <w:p w14:paraId="116D07D9" w14:textId="201AE114" w:rsidR="00031EE8" w:rsidRDefault="00031EE8" w:rsidP="00031EE8">
      <w:pPr>
        <w:pStyle w:val="Heading3"/>
        <w:ind w:left="1440"/>
      </w:pPr>
      <w:bookmarkStart w:id="55" w:name="_Toc60683351"/>
      <w:r>
        <w:lastRenderedPageBreak/>
        <w:t xml:space="preserve">6.3.1   </w:t>
      </w:r>
      <w:r w:rsidR="00D60194">
        <w:t>Rules for Using Personal Devices at Work</w:t>
      </w:r>
      <w:bookmarkEnd w:id="55"/>
    </w:p>
    <w:p w14:paraId="3C60DBD6" w14:textId="171F8BC8" w:rsidR="00031EE8" w:rsidRDefault="00031EE8" w:rsidP="002956CA">
      <w:pPr>
        <w:ind w:left="2160"/>
        <w:jc w:val="both"/>
        <w:rPr>
          <w:rFonts w:cstheme="minorHAnsi"/>
        </w:rPr>
      </w:pPr>
      <w:r w:rsidRPr="00A94C4E">
        <w:rPr>
          <w:rFonts w:cstheme="minorHAnsi"/>
          <w:vertAlign w:val="superscript"/>
        </w:rPr>
        <w:t>[</w:t>
      </w:r>
      <w:r w:rsidR="00F87935">
        <w:rPr>
          <w:rFonts w:cstheme="minorHAnsi"/>
          <w:vertAlign w:val="superscript"/>
        </w:rPr>
        <w:t>1</w:t>
      </w:r>
      <w:r w:rsidR="000C01F7">
        <w:rPr>
          <w:rFonts w:cstheme="minorHAnsi"/>
          <w:vertAlign w:val="superscript"/>
        </w:rPr>
        <w:t>1</w:t>
      </w:r>
      <w:r w:rsidRPr="00A94C4E">
        <w:rPr>
          <w:rFonts w:cstheme="minorHAnsi"/>
          <w:vertAlign w:val="superscript"/>
        </w:rPr>
        <w:t>]</w:t>
      </w:r>
      <w:r>
        <w:rPr>
          <w:rFonts w:cstheme="minorHAnsi"/>
          <w:vertAlign w:val="superscript"/>
        </w:rPr>
        <w:t xml:space="preserve"> </w:t>
      </w:r>
      <w:r w:rsidR="00F87935">
        <w:rPr>
          <w:rFonts w:cstheme="minorHAnsi"/>
        </w:rPr>
        <w:t xml:space="preserve">A smartphone or </w:t>
      </w:r>
      <w:r w:rsidR="00C46C6C">
        <w:rPr>
          <w:rFonts w:cstheme="minorHAnsi"/>
        </w:rPr>
        <w:t>other mobile device</w:t>
      </w:r>
      <w:r w:rsidR="00F87935">
        <w:rPr>
          <w:rFonts w:cstheme="minorHAnsi"/>
        </w:rPr>
        <w:t xml:space="preserve"> could </w:t>
      </w:r>
      <w:r w:rsidR="00C46C6C">
        <w:rPr>
          <w:rFonts w:cstheme="minorHAnsi"/>
        </w:rPr>
        <w:t>become</w:t>
      </w:r>
      <w:r w:rsidR="00F87935">
        <w:rPr>
          <w:rFonts w:cstheme="minorHAnsi"/>
        </w:rPr>
        <w:t xml:space="preserve"> a Trojan Horse</w:t>
      </w:r>
      <w:r w:rsidR="00266D27">
        <w:rPr>
          <w:rFonts w:cstheme="minorHAnsi"/>
        </w:rPr>
        <w:t xml:space="preserve"> </w:t>
      </w:r>
      <w:r w:rsidR="00C46C6C">
        <w:rPr>
          <w:rFonts w:cstheme="minorHAnsi"/>
        </w:rPr>
        <w:t xml:space="preserve">when it is used </w:t>
      </w:r>
      <w:r w:rsidR="00266D27">
        <w:rPr>
          <w:rFonts w:cstheme="minorHAnsi"/>
        </w:rPr>
        <w:t xml:space="preserve">within the firewall.  </w:t>
      </w:r>
      <w:r w:rsidR="00C46C6C">
        <w:rPr>
          <w:rFonts w:cstheme="minorHAnsi"/>
        </w:rPr>
        <w:t>A</w:t>
      </w:r>
      <w:r w:rsidR="00266D27">
        <w:rPr>
          <w:rFonts w:cstheme="minorHAnsi"/>
        </w:rPr>
        <w:t xml:space="preserve">ccess to a camera has potential to cause </w:t>
      </w:r>
      <w:r w:rsidR="00C46C6C">
        <w:rPr>
          <w:rFonts w:cstheme="minorHAnsi"/>
        </w:rPr>
        <w:t>mayhem</w:t>
      </w:r>
      <w:r w:rsidR="00266D27">
        <w:rPr>
          <w:rFonts w:cstheme="minorHAnsi"/>
        </w:rPr>
        <w:t xml:space="preserve">.  </w:t>
      </w:r>
      <w:r w:rsidR="00C46C6C">
        <w:rPr>
          <w:rFonts w:cstheme="minorHAnsi"/>
        </w:rPr>
        <w:t>P</w:t>
      </w:r>
      <w:r w:rsidR="00266D27">
        <w:rPr>
          <w:rFonts w:cstheme="minorHAnsi"/>
        </w:rPr>
        <w:t xml:space="preserve">assword </w:t>
      </w:r>
      <w:r w:rsidR="00C46C6C">
        <w:rPr>
          <w:rFonts w:cstheme="minorHAnsi"/>
        </w:rPr>
        <w:t xml:space="preserve">plus setting </w:t>
      </w:r>
      <w:r w:rsidR="00266D27">
        <w:rPr>
          <w:rFonts w:cstheme="minorHAnsi"/>
        </w:rPr>
        <w:t xml:space="preserve">permissions for location </w:t>
      </w:r>
      <w:r w:rsidR="00C46C6C">
        <w:rPr>
          <w:rFonts w:cstheme="minorHAnsi"/>
        </w:rPr>
        <w:t>are mandatory</w:t>
      </w:r>
      <w:r w:rsidR="00266D27">
        <w:rPr>
          <w:rFonts w:cstheme="minorHAnsi"/>
        </w:rPr>
        <w:t>.</w:t>
      </w:r>
    </w:p>
    <w:p w14:paraId="780B07F0" w14:textId="10ED09EF" w:rsidR="00266D27" w:rsidRDefault="007C6444" w:rsidP="002956CA">
      <w:pPr>
        <w:pStyle w:val="Heading3"/>
        <w:ind w:left="1440"/>
        <w:jc w:val="both"/>
      </w:pPr>
      <w:bookmarkStart w:id="56" w:name="_Toc60683352"/>
      <w:r>
        <w:t xml:space="preserve">6.3.2   </w:t>
      </w:r>
      <w:r w:rsidR="00C46C6C">
        <w:t xml:space="preserve">Policy for </w:t>
      </w:r>
      <w:r>
        <w:t>Mobile Device</w:t>
      </w:r>
      <w:r w:rsidR="00B55A41">
        <w:t>s</w:t>
      </w:r>
      <w:bookmarkEnd w:id="56"/>
    </w:p>
    <w:p w14:paraId="6AC6B2CD" w14:textId="77CACE82" w:rsidR="00394E0F" w:rsidRPr="00394E0F" w:rsidRDefault="007C6444" w:rsidP="002956CA">
      <w:pPr>
        <w:ind w:left="2160"/>
        <w:jc w:val="both"/>
        <w:rPr>
          <w:b/>
          <w:bCs/>
        </w:rPr>
      </w:pPr>
      <w:r>
        <w:rPr>
          <w:vertAlign w:val="superscript"/>
        </w:rPr>
        <w:t>[1</w:t>
      </w:r>
      <w:r w:rsidR="000C01F7">
        <w:rPr>
          <w:vertAlign w:val="superscript"/>
        </w:rPr>
        <w:t>2</w:t>
      </w:r>
      <w:r>
        <w:rPr>
          <w:vertAlign w:val="superscript"/>
        </w:rPr>
        <w:t xml:space="preserve">] </w:t>
      </w:r>
      <w:r w:rsidR="00576918" w:rsidRPr="00394E0F">
        <w:rPr>
          <w:b/>
          <w:bCs/>
        </w:rPr>
        <w:t>Purpose</w:t>
      </w:r>
      <w:r w:rsidR="00394E0F">
        <w:rPr>
          <w:b/>
          <w:bCs/>
        </w:rPr>
        <w:t>:</w:t>
      </w:r>
    </w:p>
    <w:p w14:paraId="65A0FEF3" w14:textId="49C37659" w:rsidR="007C6444" w:rsidRDefault="00C46C6C" w:rsidP="002956CA">
      <w:pPr>
        <w:ind w:left="2160"/>
        <w:jc w:val="both"/>
      </w:pPr>
      <w:r>
        <w:t>P</w:t>
      </w:r>
      <w:r w:rsidR="00576918">
        <w:t xml:space="preserve">olicy </w:t>
      </w:r>
      <w:r>
        <w:t xml:space="preserve">for the </w:t>
      </w:r>
      <w:r w:rsidR="00576918">
        <w:t xml:space="preserve">use of mobile devices by </w:t>
      </w:r>
      <w:r w:rsidR="006C3E1C">
        <w:t>Employee</w:t>
      </w:r>
      <w:r w:rsidR="00576918">
        <w:t xml:space="preserve">s of </w:t>
      </w:r>
      <w:r w:rsidR="00576918" w:rsidRPr="002956CA">
        <w:rPr>
          <w:color w:val="4472C4" w:themeColor="accent1"/>
        </w:rPr>
        <w:t>C</w:t>
      </w:r>
      <w:r w:rsidR="002956CA" w:rsidRPr="002956CA">
        <w:rPr>
          <w:color w:val="4472C4" w:themeColor="accent1"/>
        </w:rPr>
        <w:t>he-Si</w:t>
      </w:r>
      <w:r w:rsidR="00576918" w:rsidRPr="002956CA">
        <w:rPr>
          <w:color w:val="4472C4" w:themeColor="accent1"/>
        </w:rPr>
        <w:t xml:space="preserve">. </w:t>
      </w:r>
    </w:p>
    <w:p w14:paraId="5B3CBB0B" w14:textId="5279B40E" w:rsidR="005C0055" w:rsidRDefault="00576918" w:rsidP="002956CA">
      <w:pPr>
        <w:ind w:left="2160"/>
        <w:jc w:val="both"/>
      </w:pPr>
      <w:r>
        <w:t xml:space="preserve">This policy </w:t>
      </w:r>
      <w:r w:rsidR="00C46C6C">
        <w:t>applies to</w:t>
      </w:r>
      <w:r w:rsidR="005C0055">
        <w:t>:</w:t>
      </w:r>
    </w:p>
    <w:p w14:paraId="15EBC3B1" w14:textId="1ABC6F1B" w:rsidR="005C0055" w:rsidRDefault="006C3E1C" w:rsidP="000C01F7">
      <w:pPr>
        <w:pStyle w:val="ListParagraph"/>
        <w:numPr>
          <w:ilvl w:val="0"/>
          <w:numId w:val="40"/>
        </w:numPr>
        <w:jc w:val="both"/>
      </w:pPr>
      <w:r>
        <w:t>Employee</w:t>
      </w:r>
      <w:r w:rsidR="00576918">
        <w:t>s</w:t>
      </w:r>
    </w:p>
    <w:p w14:paraId="0C9D37D9" w14:textId="77777777" w:rsidR="005C0055" w:rsidRDefault="005C0055" w:rsidP="000C01F7">
      <w:pPr>
        <w:pStyle w:val="ListParagraph"/>
        <w:numPr>
          <w:ilvl w:val="0"/>
          <w:numId w:val="40"/>
        </w:numPr>
        <w:jc w:val="both"/>
      </w:pPr>
      <w:r>
        <w:t xml:space="preserve">Vendors and </w:t>
      </w:r>
    </w:p>
    <w:p w14:paraId="3417A168" w14:textId="77777777" w:rsidR="005C0055" w:rsidRDefault="005C0055" w:rsidP="000C01F7">
      <w:pPr>
        <w:pStyle w:val="ListParagraph"/>
        <w:numPr>
          <w:ilvl w:val="0"/>
          <w:numId w:val="40"/>
        </w:numPr>
        <w:jc w:val="both"/>
      </w:pPr>
      <w:r>
        <w:t>Clients</w:t>
      </w:r>
      <w:r w:rsidR="00576918">
        <w:t xml:space="preserve"> </w:t>
      </w:r>
    </w:p>
    <w:p w14:paraId="78522C28" w14:textId="3F083AF8" w:rsidR="007C6444" w:rsidRDefault="00C46C6C" w:rsidP="002956CA">
      <w:pPr>
        <w:ind w:left="2160"/>
        <w:jc w:val="both"/>
      </w:pPr>
      <w:r>
        <w:t>W</w:t>
      </w:r>
      <w:r w:rsidR="00576918">
        <w:t>ho</w:t>
      </w:r>
      <w:r>
        <w:t xml:space="preserve"> use</w:t>
      </w:r>
      <w:r w:rsidR="00576918">
        <w:t xml:space="preserve">: </w:t>
      </w:r>
    </w:p>
    <w:p w14:paraId="3A424A5B" w14:textId="72548A89" w:rsidR="007C6444" w:rsidRDefault="00576918" w:rsidP="000C01F7">
      <w:pPr>
        <w:pStyle w:val="ListParagraph"/>
        <w:numPr>
          <w:ilvl w:val="0"/>
          <w:numId w:val="44"/>
        </w:numPr>
        <w:jc w:val="both"/>
      </w:pPr>
      <w:r>
        <w:t xml:space="preserve">a personal mobile device for work </w:t>
      </w:r>
    </w:p>
    <w:p w14:paraId="43B13416" w14:textId="050CC45A" w:rsidR="007C6444" w:rsidRDefault="00576918" w:rsidP="000C01F7">
      <w:pPr>
        <w:pStyle w:val="ListParagraph"/>
        <w:numPr>
          <w:ilvl w:val="0"/>
          <w:numId w:val="44"/>
        </w:numPr>
        <w:jc w:val="both"/>
      </w:pPr>
      <w:r>
        <w:t xml:space="preserve">a company owned mobile device </w:t>
      </w:r>
    </w:p>
    <w:p w14:paraId="55D56392" w14:textId="6DAE6E79" w:rsidR="00C46C6C" w:rsidRDefault="00C46C6C" w:rsidP="00C46C6C">
      <w:pPr>
        <w:pStyle w:val="ListParagraph"/>
        <w:ind w:left="2160"/>
        <w:jc w:val="both"/>
      </w:pPr>
      <w:r>
        <w:t>or</w:t>
      </w:r>
    </w:p>
    <w:p w14:paraId="18C67C4E" w14:textId="1A3E13B2" w:rsidR="007C6444" w:rsidRDefault="001909AB" w:rsidP="000C01F7">
      <w:pPr>
        <w:pStyle w:val="ListParagraph"/>
        <w:numPr>
          <w:ilvl w:val="0"/>
          <w:numId w:val="44"/>
        </w:numPr>
        <w:jc w:val="both"/>
      </w:pPr>
      <w:r>
        <w:t>need to b</w:t>
      </w:r>
      <w:r w:rsidR="00576918">
        <w:t xml:space="preserve">ring </w:t>
      </w:r>
      <w:r>
        <w:t>their</w:t>
      </w:r>
      <w:r w:rsidR="00576918">
        <w:t xml:space="preserve"> personal mobile device onto company property </w:t>
      </w:r>
    </w:p>
    <w:p w14:paraId="17AF49F8" w14:textId="34BC3CC2" w:rsidR="007C6444" w:rsidRPr="00BA0313" w:rsidRDefault="00576918" w:rsidP="002956CA">
      <w:pPr>
        <w:ind w:left="2160"/>
        <w:jc w:val="both"/>
        <w:rPr>
          <w:b/>
          <w:bCs/>
        </w:rPr>
      </w:pPr>
      <w:r w:rsidRPr="00BA0313">
        <w:rPr>
          <w:b/>
          <w:bCs/>
        </w:rPr>
        <w:t xml:space="preserve">Use of </w:t>
      </w:r>
      <w:r w:rsidR="005C0055">
        <w:rPr>
          <w:b/>
          <w:bCs/>
        </w:rPr>
        <w:t>P</w:t>
      </w:r>
      <w:r w:rsidRPr="00BA0313">
        <w:rPr>
          <w:b/>
          <w:bCs/>
        </w:rPr>
        <w:t xml:space="preserve">ersonal </w:t>
      </w:r>
      <w:r w:rsidR="005C0055">
        <w:rPr>
          <w:b/>
          <w:bCs/>
        </w:rPr>
        <w:t>M</w:t>
      </w:r>
      <w:r w:rsidRPr="00BA0313">
        <w:rPr>
          <w:b/>
          <w:bCs/>
        </w:rPr>
        <w:t xml:space="preserve">obile </w:t>
      </w:r>
      <w:r w:rsidR="005C0055">
        <w:rPr>
          <w:b/>
          <w:bCs/>
        </w:rPr>
        <w:t>D</w:t>
      </w:r>
      <w:r w:rsidRPr="00BA0313">
        <w:rPr>
          <w:b/>
          <w:bCs/>
        </w:rPr>
        <w:t xml:space="preserve">evices: </w:t>
      </w:r>
    </w:p>
    <w:p w14:paraId="5D923DB9" w14:textId="5ACBFC6A" w:rsidR="007C6444" w:rsidRDefault="006C3E1C" w:rsidP="000C01F7">
      <w:pPr>
        <w:pStyle w:val="ListParagraph"/>
        <w:numPr>
          <w:ilvl w:val="0"/>
          <w:numId w:val="36"/>
        </w:numPr>
        <w:jc w:val="both"/>
      </w:pPr>
      <w:r>
        <w:t>Employee</w:t>
      </w:r>
      <w:r w:rsidR="00576918">
        <w:t xml:space="preserve">s </w:t>
      </w:r>
      <w:r w:rsidR="00C46C6C">
        <w:t xml:space="preserve">who wish to </w:t>
      </w:r>
      <w:r w:rsidR="00576918">
        <w:t xml:space="preserve">use their personal devices for work purposes </w:t>
      </w:r>
      <w:r w:rsidR="00C46C6C">
        <w:t xml:space="preserve">need to be </w:t>
      </w:r>
      <w:r w:rsidR="00576918">
        <w:t>authorized in writing, in advance</w:t>
      </w:r>
      <w:r w:rsidR="00C46C6C">
        <w:t>,</w:t>
      </w:r>
      <w:r w:rsidR="00576918">
        <w:t xml:space="preserve"> by management. </w:t>
      </w:r>
    </w:p>
    <w:p w14:paraId="2C5048D7" w14:textId="313947C3" w:rsidR="00C46C6C" w:rsidRDefault="00576918" w:rsidP="000C01F7">
      <w:pPr>
        <w:pStyle w:val="ListParagraph"/>
        <w:numPr>
          <w:ilvl w:val="0"/>
          <w:numId w:val="36"/>
        </w:numPr>
        <w:jc w:val="both"/>
      </w:pPr>
      <w:r>
        <w:t xml:space="preserve">Personal electronic devices include, </w:t>
      </w:r>
      <w:r w:rsidR="00C46C6C">
        <w:t>(</w:t>
      </w:r>
      <w:r>
        <w:t>but not limited to</w:t>
      </w:r>
      <w:r w:rsidR="00C46C6C">
        <w:t>):</w:t>
      </w:r>
    </w:p>
    <w:p w14:paraId="4315AB21" w14:textId="1346C336" w:rsidR="00C46C6C" w:rsidRDefault="00576918" w:rsidP="000C01F7">
      <w:pPr>
        <w:pStyle w:val="ListParagraph"/>
        <w:numPr>
          <w:ilvl w:val="0"/>
          <w:numId w:val="58"/>
        </w:numPr>
        <w:jc w:val="both"/>
      </w:pPr>
      <w:r>
        <w:t>cell phones</w:t>
      </w:r>
    </w:p>
    <w:p w14:paraId="5618AC67" w14:textId="6634F0A8" w:rsidR="00C46C6C" w:rsidRDefault="00576918" w:rsidP="000C01F7">
      <w:pPr>
        <w:pStyle w:val="ListParagraph"/>
        <w:numPr>
          <w:ilvl w:val="0"/>
          <w:numId w:val="58"/>
        </w:numPr>
        <w:jc w:val="both"/>
      </w:pPr>
      <w:r>
        <w:t>tablets</w:t>
      </w:r>
    </w:p>
    <w:p w14:paraId="4A4F3501" w14:textId="77777777" w:rsidR="00C46C6C" w:rsidRDefault="00576918" w:rsidP="000C01F7">
      <w:pPr>
        <w:pStyle w:val="ListParagraph"/>
        <w:numPr>
          <w:ilvl w:val="0"/>
          <w:numId w:val="58"/>
        </w:numPr>
        <w:jc w:val="both"/>
      </w:pPr>
      <w:r>
        <w:t xml:space="preserve">laptops and </w:t>
      </w:r>
    </w:p>
    <w:p w14:paraId="714DA075" w14:textId="0B9ABCF2" w:rsidR="007C6444" w:rsidRDefault="00576918" w:rsidP="000C01F7">
      <w:pPr>
        <w:pStyle w:val="ListParagraph"/>
        <w:numPr>
          <w:ilvl w:val="0"/>
          <w:numId w:val="58"/>
        </w:numPr>
        <w:jc w:val="both"/>
      </w:pPr>
      <w:r>
        <w:t xml:space="preserve">computers. </w:t>
      </w:r>
    </w:p>
    <w:p w14:paraId="4DBE9D15" w14:textId="1EFAD7C4" w:rsidR="007C6444" w:rsidRDefault="00C46C6C" w:rsidP="000C01F7">
      <w:pPr>
        <w:pStyle w:val="ListParagraph"/>
        <w:numPr>
          <w:ilvl w:val="0"/>
          <w:numId w:val="36"/>
        </w:numPr>
        <w:jc w:val="both"/>
      </w:pPr>
      <w:r>
        <w:t>U</w:t>
      </w:r>
      <w:r w:rsidR="00576918">
        <w:t xml:space="preserve">se of personal devices is limited to </w:t>
      </w:r>
      <w:r>
        <w:t>defined</w:t>
      </w:r>
      <w:r w:rsidR="00576918">
        <w:t xml:space="preserve"> </w:t>
      </w:r>
      <w:r w:rsidR="006C3E1C">
        <w:t>Employee</w:t>
      </w:r>
      <w:r w:rsidR="00576918">
        <w:t xml:space="preserve">s and </w:t>
      </w:r>
      <w:r w:rsidR="001909AB">
        <w:t xml:space="preserve">are </w:t>
      </w:r>
      <w:r w:rsidR="00576918">
        <w:t xml:space="preserve">limited based on technology. </w:t>
      </w:r>
      <w:r w:rsidR="001909AB">
        <w:t xml:space="preserve"> </w:t>
      </w:r>
      <w:r w:rsidR="00576918">
        <w:t xml:space="preserve">HR department </w:t>
      </w:r>
      <w:r w:rsidR="001909AB">
        <w:t>administer this</w:t>
      </w:r>
      <w:r w:rsidR="00576918">
        <w:t xml:space="preserve">. </w:t>
      </w:r>
    </w:p>
    <w:p w14:paraId="741021D4" w14:textId="375AEC9F" w:rsidR="00BA0313" w:rsidRPr="00BA0313" w:rsidRDefault="001909AB" w:rsidP="002956CA">
      <w:pPr>
        <w:ind w:left="2160"/>
        <w:jc w:val="both"/>
        <w:rPr>
          <w:b/>
          <w:bCs/>
        </w:rPr>
      </w:pPr>
      <w:r>
        <w:rPr>
          <w:b/>
          <w:bCs/>
        </w:rPr>
        <w:t>Allowance</w:t>
      </w:r>
      <w:r w:rsidR="00BA0313">
        <w:rPr>
          <w:b/>
          <w:bCs/>
        </w:rPr>
        <w:t xml:space="preserve"> </w:t>
      </w:r>
      <w:r w:rsidR="005C0055">
        <w:rPr>
          <w:b/>
          <w:bCs/>
        </w:rPr>
        <w:t>f</w:t>
      </w:r>
      <w:r w:rsidR="00BA0313">
        <w:rPr>
          <w:b/>
          <w:bCs/>
        </w:rPr>
        <w:t>or Personal Device Use:</w:t>
      </w:r>
    </w:p>
    <w:p w14:paraId="363E2212" w14:textId="2747612D" w:rsidR="007C6444" w:rsidRDefault="001909AB" w:rsidP="000C01F7">
      <w:pPr>
        <w:pStyle w:val="ListParagraph"/>
        <w:numPr>
          <w:ilvl w:val="0"/>
          <w:numId w:val="50"/>
        </w:numPr>
        <w:jc w:val="both"/>
      </w:pPr>
      <w:r>
        <w:t>A pre-arranged</w:t>
      </w:r>
      <w:r w:rsidR="00576918">
        <w:t xml:space="preserve"> monthly </w:t>
      </w:r>
      <w:r>
        <w:t>allowance</w:t>
      </w:r>
      <w:r w:rsidR="00576918">
        <w:t xml:space="preserve"> </w:t>
      </w:r>
      <w:r>
        <w:t xml:space="preserve">to cover cost of </w:t>
      </w:r>
      <w:r w:rsidR="00576918">
        <w:t>personal devices</w:t>
      </w:r>
      <w:r>
        <w:t>,</w:t>
      </w:r>
      <w:r w:rsidR="00576918">
        <w:t xml:space="preserve"> based on </w:t>
      </w:r>
      <w:r w:rsidR="006C3E1C">
        <w:t>Employee</w:t>
      </w:r>
      <w:r>
        <w:t xml:space="preserve"> grade</w:t>
      </w:r>
      <w:r w:rsidR="00576918">
        <w:t xml:space="preserve"> </w:t>
      </w:r>
      <w:r>
        <w:t>plus</w:t>
      </w:r>
      <w:r w:rsidR="00576918">
        <w:t xml:space="preserve"> </w:t>
      </w:r>
      <w:r>
        <w:t xml:space="preserve">extent of </w:t>
      </w:r>
      <w:r w:rsidR="00576918">
        <w:t>use of device</w:t>
      </w:r>
      <w:r>
        <w:t>(s)</w:t>
      </w:r>
      <w:r w:rsidR="00576918">
        <w:t xml:space="preserve">. </w:t>
      </w:r>
    </w:p>
    <w:p w14:paraId="0C6FF831" w14:textId="3D799D03" w:rsidR="007C6444" w:rsidRDefault="001909AB" w:rsidP="000C01F7">
      <w:pPr>
        <w:pStyle w:val="ListParagraph"/>
        <w:numPr>
          <w:ilvl w:val="0"/>
          <w:numId w:val="50"/>
        </w:numPr>
        <w:jc w:val="both"/>
      </w:pPr>
      <w:r>
        <w:t xml:space="preserve">In the event that </w:t>
      </w:r>
      <w:r w:rsidR="006C3E1C">
        <w:t>Employee</w:t>
      </w:r>
      <w:r w:rsidR="00576918">
        <w:t xml:space="preserve"> obtains or has </w:t>
      </w:r>
      <w:r>
        <w:t xml:space="preserve">a </w:t>
      </w:r>
      <w:r w:rsidR="00576918">
        <w:t xml:space="preserve">plan that exceeds the </w:t>
      </w:r>
      <w:r>
        <w:t>allowance</w:t>
      </w:r>
      <w:r w:rsidR="00576918">
        <w:t xml:space="preserve">, </w:t>
      </w:r>
      <w:r w:rsidR="00576918" w:rsidRPr="00A265B5">
        <w:rPr>
          <w:color w:val="4472C4" w:themeColor="accent1"/>
        </w:rPr>
        <w:t>C</w:t>
      </w:r>
      <w:r w:rsidR="007C6444" w:rsidRPr="00A265B5">
        <w:rPr>
          <w:color w:val="4472C4" w:themeColor="accent1"/>
        </w:rPr>
        <w:t>he-Si</w:t>
      </w:r>
      <w:r w:rsidR="00576918" w:rsidRPr="00A265B5">
        <w:rPr>
          <w:color w:val="4472C4" w:themeColor="accent1"/>
        </w:rPr>
        <w:t xml:space="preserve"> </w:t>
      </w:r>
      <w:r>
        <w:t>are not</w:t>
      </w:r>
      <w:r w:rsidR="00576918">
        <w:t xml:space="preserve"> liable for the difference. </w:t>
      </w:r>
    </w:p>
    <w:p w14:paraId="6153A8D8" w14:textId="1A2DCC10" w:rsidR="007C6444" w:rsidRDefault="00314E3B" w:rsidP="000C01F7">
      <w:pPr>
        <w:pStyle w:val="ListParagraph"/>
        <w:numPr>
          <w:ilvl w:val="0"/>
          <w:numId w:val="50"/>
        </w:numPr>
        <w:jc w:val="both"/>
      </w:pPr>
      <w:r>
        <w:t xml:space="preserve">In the event of malfunction/loss the </w:t>
      </w:r>
      <w:r w:rsidR="006C3E1C">
        <w:t>Employee</w:t>
      </w:r>
      <w:r>
        <w:t xml:space="preserve"> is responsible for </w:t>
      </w:r>
      <w:r w:rsidR="001909AB">
        <w:t>D</w:t>
      </w:r>
      <w:r w:rsidR="00576918">
        <w:t>evice</w:t>
      </w:r>
      <w:r w:rsidR="001909AB">
        <w:t>(s)</w:t>
      </w:r>
      <w:r w:rsidR="00576918">
        <w:t xml:space="preserve"> </w:t>
      </w:r>
      <w:r>
        <w:t xml:space="preserve">repair and or </w:t>
      </w:r>
      <w:r w:rsidR="00576918">
        <w:t>replacement of the device</w:t>
      </w:r>
      <w:r>
        <w:t>(s)</w:t>
      </w:r>
      <w:r w:rsidR="00576918">
        <w:t xml:space="preserve">. </w:t>
      </w:r>
    </w:p>
    <w:p w14:paraId="5289CFA8" w14:textId="4386F3C1" w:rsidR="005C0055" w:rsidRDefault="006C3E1C" w:rsidP="002956CA">
      <w:pPr>
        <w:ind w:left="2160"/>
        <w:jc w:val="both"/>
      </w:pPr>
      <w:r>
        <w:t>Employee</w:t>
      </w:r>
      <w:r w:rsidR="00576918">
        <w:t>s who</w:t>
      </w:r>
      <w:r w:rsidR="005C0055">
        <w:t>:</w:t>
      </w:r>
    </w:p>
    <w:p w14:paraId="250D5D51" w14:textId="4AA14C61" w:rsidR="005C0055" w:rsidRDefault="00576918" w:rsidP="000C01F7">
      <w:pPr>
        <w:pStyle w:val="ListParagraph"/>
        <w:numPr>
          <w:ilvl w:val="0"/>
          <w:numId w:val="35"/>
        </w:numPr>
        <w:jc w:val="both"/>
      </w:pPr>
      <w:r>
        <w:t xml:space="preserve">have not received </w:t>
      </w:r>
      <w:r w:rsidR="00BB2AAE">
        <w:t>authorisation</w:t>
      </w:r>
      <w:r>
        <w:t xml:space="preserve"> in writing from management and </w:t>
      </w:r>
    </w:p>
    <w:p w14:paraId="7C06283E" w14:textId="1342BB80" w:rsidR="005C0055" w:rsidRDefault="00576918" w:rsidP="000C01F7">
      <w:pPr>
        <w:pStyle w:val="ListParagraph"/>
        <w:numPr>
          <w:ilvl w:val="0"/>
          <w:numId w:val="35"/>
        </w:numPr>
        <w:jc w:val="both"/>
      </w:pPr>
      <w:r>
        <w:t xml:space="preserve">who have not provided written consent </w:t>
      </w:r>
    </w:p>
    <w:p w14:paraId="021FE36A" w14:textId="77777777" w:rsidR="005C0055" w:rsidRDefault="005C0055" w:rsidP="005C0055">
      <w:pPr>
        <w:pStyle w:val="ListParagraph"/>
        <w:ind w:left="2880"/>
        <w:jc w:val="both"/>
      </w:pPr>
    </w:p>
    <w:p w14:paraId="367029AA" w14:textId="65AEB2A0" w:rsidR="007C6444" w:rsidRDefault="00576918" w:rsidP="005C0055">
      <w:pPr>
        <w:pStyle w:val="ListParagraph"/>
        <w:ind w:left="2160"/>
        <w:jc w:val="both"/>
      </w:pPr>
      <w:r>
        <w:lastRenderedPageBreak/>
        <w:t xml:space="preserve">will </w:t>
      </w:r>
      <w:r w:rsidR="00314E3B">
        <w:t xml:space="preserve">be barred from </w:t>
      </w:r>
      <w:r>
        <w:t>us</w:t>
      </w:r>
      <w:r w:rsidR="00314E3B">
        <w:t>ing</w:t>
      </w:r>
      <w:r>
        <w:t xml:space="preserve"> personal </w:t>
      </w:r>
      <w:r w:rsidR="00314E3B">
        <w:t xml:space="preserve">mobile </w:t>
      </w:r>
      <w:r>
        <w:t xml:space="preserve">devices for work. </w:t>
      </w:r>
    </w:p>
    <w:p w14:paraId="26EFAF4C" w14:textId="4AD5D076" w:rsidR="005C0055" w:rsidRDefault="00576918" w:rsidP="000C01F7">
      <w:pPr>
        <w:pStyle w:val="ListParagraph"/>
        <w:numPr>
          <w:ilvl w:val="0"/>
          <w:numId w:val="51"/>
        </w:numPr>
        <w:jc w:val="both"/>
      </w:pPr>
      <w:r>
        <w:t xml:space="preserve">Failure to follow </w:t>
      </w:r>
      <w:r w:rsidR="00314E3B">
        <w:t>procedure</w:t>
      </w:r>
      <w:r>
        <w:t xml:space="preserve"> </w:t>
      </w:r>
      <w:r w:rsidR="00314E3B">
        <w:t>will</w:t>
      </w:r>
      <w:r>
        <w:t xml:space="preserve"> </w:t>
      </w:r>
      <w:r w:rsidR="00314E3B">
        <w:t xml:space="preserve">face </w:t>
      </w:r>
      <w:r>
        <w:t xml:space="preserve">disciplinary action </w:t>
      </w:r>
      <w:r w:rsidR="00314E3B">
        <w:t xml:space="preserve">and this </w:t>
      </w:r>
      <w:r>
        <w:t>includ</w:t>
      </w:r>
      <w:r w:rsidR="00314E3B">
        <w:t>es</w:t>
      </w:r>
      <w:r>
        <w:t xml:space="preserve"> </w:t>
      </w:r>
      <w:r w:rsidR="00314E3B">
        <w:t>instant dismissal.</w:t>
      </w:r>
      <w:r>
        <w:t xml:space="preserve"> </w:t>
      </w:r>
    </w:p>
    <w:p w14:paraId="7DF1E513" w14:textId="6213A6B7" w:rsidR="007C6444" w:rsidRPr="007C6444" w:rsidRDefault="005C0055" w:rsidP="005C0055">
      <w:pPr>
        <w:ind w:left="2160"/>
        <w:jc w:val="both"/>
        <w:rPr>
          <w:b/>
          <w:bCs/>
        </w:rPr>
      </w:pPr>
      <w:r>
        <w:rPr>
          <w:b/>
          <w:bCs/>
        </w:rPr>
        <w:t>U</w:t>
      </w:r>
      <w:r w:rsidR="00576918" w:rsidRPr="007C6444">
        <w:rPr>
          <w:b/>
          <w:bCs/>
        </w:rPr>
        <w:t xml:space="preserve">se of company owned mobile devices: </w:t>
      </w:r>
    </w:p>
    <w:p w14:paraId="72FBE947" w14:textId="21B26A66" w:rsidR="005C0055" w:rsidRDefault="00314E3B" w:rsidP="000C01F7">
      <w:pPr>
        <w:pStyle w:val="ListParagraph"/>
        <w:numPr>
          <w:ilvl w:val="0"/>
          <w:numId w:val="37"/>
        </w:numPr>
        <w:jc w:val="both"/>
      </w:pPr>
      <w:r>
        <w:t>High level</w:t>
      </w:r>
      <w:r w:rsidR="00576918">
        <w:t xml:space="preserve"> </w:t>
      </w:r>
      <w:r w:rsidR="006C3E1C">
        <w:t>Employee</w:t>
      </w:r>
      <w:r w:rsidR="00576918">
        <w:t xml:space="preserve">s </w:t>
      </w:r>
      <w:r>
        <w:t>will</w:t>
      </w:r>
      <w:r w:rsidR="00576918">
        <w:t xml:space="preserve"> be </w:t>
      </w:r>
      <w:r>
        <w:t>given</w:t>
      </w:r>
      <w:r w:rsidR="00576918">
        <w:t xml:space="preserve"> company owned mobile device</w:t>
      </w:r>
      <w:r>
        <w:t>(s)</w:t>
      </w:r>
      <w:r w:rsidR="00576918">
        <w:t xml:space="preserve">. </w:t>
      </w:r>
    </w:p>
    <w:p w14:paraId="0B12BB1E" w14:textId="0CF20AF3" w:rsidR="005C0055" w:rsidRDefault="00314E3B" w:rsidP="000C01F7">
      <w:pPr>
        <w:pStyle w:val="ListParagraph"/>
        <w:numPr>
          <w:ilvl w:val="0"/>
          <w:numId w:val="37"/>
        </w:numPr>
        <w:jc w:val="both"/>
      </w:pPr>
      <w:r>
        <w:t>These</w:t>
      </w:r>
      <w:r w:rsidR="00576918">
        <w:t xml:space="preserve"> devices remain the sole property of </w:t>
      </w:r>
      <w:r w:rsidR="00576918" w:rsidRPr="005C0055">
        <w:rPr>
          <w:color w:val="4472C4" w:themeColor="accent1"/>
        </w:rPr>
        <w:t>C</w:t>
      </w:r>
      <w:r w:rsidR="002956CA" w:rsidRPr="005C0055">
        <w:rPr>
          <w:color w:val="4472C4" w:themeColor="accent1"/>
        </w:rPr>
        <w:t>he-Si</w:t>
      </w:r>
      <w:r w:rsidR="00576918">
        <w:t>.</w:t>
      </w:r>
    </w:p>
    <w:p w14:paraId="4AF63781" w14:textId="3B3DFD5B" w:rsidR="002956CA" w:rsidRDefault="00314E3B" w:rsidP="000C01F7">
      <w:pPr>
        <w:pStyle w:val="ListParagraph"/>
        <w:numPr>
          <w:ilvl w:val="0"/>
          <w:numId w:val="37"/>
        </w:numPr>
        <w:jc w:val="both"/>
      </w:pPr>
      <w:r>
        <w:t>These</w:t>
      </w:r>
      <w:r w:rsidR="00576918">
        <w:t xml:space="preserve"> mobile devices </w:t>
      </w:r>
      <w:r>
        <w:t>form</w:t>
      </w:r>
      <w:r w:rsidR="00576918">
        <w:t xml:space="preserve"> part of a ‘family plan’ </w:t>
      </w:r>
      <w:r>
        <w:t>using</w:t>
      </w:r>
      <w:r w:rsidR="00576918">
        <w:t xml:space="preserve"> shared minutes </w:t>
      </w:r>
      <w:r>
        <w:t xml:space="preserve">to </w:t>
      </w:r>
      <w:r w:rsidR="00576918">
        <w:t xml:space="preserve">include data usage. </w:t>
      </w:r>
    </w:p>
    <w:p w14:paraId="0D013F7D" w14:textId="16571A96" w:rsidR="002956CA" w:rsidRDefault="00576918" w:rsidP="000C01F7">
      <w:pPr>
        <w:pStyle w:val="ListParagraph"/>
        <w:numPr>
          <w:ilvl w:val="0"/>
          <w:numId w:val="37"/>
        </w:numPr>
        <w:jc w:val="both"/>
      </w:pPr>
      <w:r>
        <w:t>Excessive use of minutes</w:t>
      </w:r>
      <w:r w:rsidR="00314E3B">
        <w:t>/</w:t>
      </w:r>
      <w:r>
        <w:t xml:space="preserve">bandwidth for non-business activity is </w:t>
      </w:r>
      <w:r w:rsidR="00314E3B">
        <w:t>to be avoided a</w:t>
      </w:r>
      <w:r>
        <w:t xml:space="preserve">nd </w:t>
      </w:r>
      <w:r w:rsidR="00314E3B">
        <w:t>will</w:t>
      </w:r>
      <w:r>
        <w:t xml:space="preserve"> result in a Payroll deduction </w:t>
      </w:r>
      <w:r w:rsidR="00314E3B">
        <w:t>if the limit is exceeded without prior authorisation</w:t>
      </w:r>
      <w:r>
        <w:t xml:space="preserve">. </w:t>
      </w:r>
    </w:p>
    <w:p w14:paraId="23D69EF3" w14:textId="77777777" w:rsidR="002956CA" w:rsidRDefault="00576918" w:rsidP="002956CA">
      <w:pPr>
        <w:ind w:left="2160"/>
        <w:jc w:val="both"/>
      </w:pPr>
      <w:r w:rsidRPr="002956CA">
        <w:rPr>
          <w:b/>
          <w:bCs/>
        </w:rPr>
        <w:t>Security:</w:t>
      </w:r>
      <w:r>
        <w:t xml:space="preserve"> </w:t>
      </w:r>
    </w:p>
    <w:p w14:paraId="2BADF9EE" w14:textId="619A5B97" w:rsidR="00004385" w:rsidRDefault="00314E3B" w:rsidP="00004385">
      <w:pPr>
        <w:ind w:left="2160"/>
        <w:jc w:val="both"/>
      </w:pPr>
      <w:r>
        <w:t xml:space="preserve">It is mandatory that </w:t>
      </w:r>
      <w:r w:rsidR="006C3E1C">
        <w:t>Employee</w:t>
      </w:r>
      <w:r w:rsidR="00576918">
        <w:t>s</w:t>
      </w:r>
      <w:r w:rsidR="00004385">
        <w:t>:</w:t>
      </w:r>
    </w:p>
    <w:p w14:paraId="42966132" w14:textId="3F999BB0" w:rsidR="002956CA" w:rsidRDefault="00314E3B" w:rsidP="000C01F7">
      <w:pPr>
        <w:pStyle w:val="ListParagraph"/>
        <w:numPr>
          <w:ilvl w:val="0"/>
          <w:numId w:val="59"/>
        </w:numPr>
        <w:jc w:val="both"/>
      </w:pPr>
      <w:r>
        <w:t>enter</w:t>
      </w:r>
      <w:r w:rsidR="00576918">
        <w:t xml:space="preserve"> a PIN, password </w:t>
      </w:r>
      <w:r>
        <w:t>and/</w:t>
      </w:r>
      <w:r w:rsidR="00576918">
        <w:t xml:space="preserve">or other security measures on </w:t>
      </w:r>
      <w:r>
        <w:t xml:space="preserve">each and </w:t>
      </w:r>
      <w:r w:rsidR="00576918">
        <w:t xml:space="preserve">every device that is used to access company information. </w:t>
      </w:r>
    </w:p>
    <w:p w14:paraId="076EEE75" w14:textId="7C01F7F5" w:rsidR="002956CA" w:rsidRPr="005C0055" w:rsidRDefault="00576918" w:rsidP="000C01F7">
      <w:pPr>
        <w:pStyle w:val="ListParagraph"/>
        <w:numPr>
          <w:ilvl w:val="0"/>
          <w:numId w:val="38"/>
        </w:numPr>
        <w:jc w:val="both"/>
        <w:rPr>
          <w:color w:val="4472C4" w:themeColor="accent1"/>
        </w:rPr>
      </w:pPr>
      <w:r w:rsidRPr="00C7578B">
        <w:t xml:space="preserve">have MDM </w:t>
      </w:r>
      <w:r w:rsidR="00004385" w:rsidRPr="00C7578B">
        <w:t xml:space="preserve">(Mobile Device Management) </w:t>
      </w:r>
      <w:r w:rsidRPr="00C7578B">
        <w:t xml:space="preserve">software installed on their personal mobile devices as </w:t>
      </w:r>
      <w:r w:rsidR="00004385" w:rsidRPr="00C7578B">
        <w:t xml:space="preserve">laid out in ‘Conditions of Employment’ </w:t>
      </w:r>
      <w:r w:rsidRPr="00C7578B">
        <w:t xml:space="preserve">by </w:t>
      </w:r>
      <w:r w:rsidRPr="005C0055">
        <w:rPr>
          <w:color w:val="4472C4" w:themeColor="accent1"/>
        </w:rPr>
        <w:t>C</w:t>
      </w:r>
      <w:r w:rsidR="002956CA" w:rsidRPr="005C0055">
        <w:rPr>
          <w:color w:val="4472C4" w:themeColor="accent1"/>
        </w:rPr>
        <w:t>he-Si</w:t>
      </w:r>
      <w:r w:rsidRPr="005C0055">
        <w:rPr>
          <w:color w:val="4472C4" w:themeColor="accent1"/>
        </w:rPr>
        <w:t xml:space="preserve">. </w:t>
      </w:r>
    </w:p>
    <w:p w14:paraId="5FF8AC0D" w14:textId="77777777" w:rsidR="00394E0F" w:rsidRPr="00394E0F" w:rsidRDefault="00394E0F" w:rsidP="002956CA">
      <w:pPr>
        <w:ind w:left="2160"/>
        <w:jc w:val="both"/>
        <w:rPr>
          <w:b/>
          <w:bCs/>
        </w:rPr>
      </w:pPr>
      <w:r w:rsidRPr="00394E0F">
        <w:rPr>
          <w:b/>
          <w:bCs/>
        </w:rPr>
        <w:t>Mobile Device Management Software:</w:t>
      </w:r>
    </w:p>
    <w:p w14:paraId="5617F11D" w14:textId="7AA7134B" w:rsidR="002956CA" w:rsidRDefault="00576918" w:rsidP="002956CA">
      <w:pPr>
        <w:ind w:left="2160"/>
        <w:jc w:val="both"/>
      </w:pPr>
      <w:r>
        <w:t xml:space="preserve">This software </w:t>
      </w:r>
      <w:r w:rsidR="00004385">
        <w:t>is designed to</w:t>
      </w:r>
      <w:r w:rsidR="002956CA">
        <w:t>:</w:t>
      </w:r>
    </w:p>
    <w:p w14:paraId="322B86B4" w14:textId="77777777" w:rsidR="002956CA" w:rsidRDefault="00576918" w:rsidP="000C01F7">
      <w:pPr>
        <w:pStyle w:val="ListParagraph"/>
        <w:numPr>
          <w:ilvl w:val="0"/>
          <w:numId w:val="32"/>
        </w:numPr>
        <w:jc w:val="both"/>
      </w:pPr>
      <w:r>
        <w:t xml:space="preserve">monitor all emails, </w:t>
      </w:r>
    </w:p>
    <w:p w14:paraId="5F6183FA" w14:textId="77777777" w:rsidR="002956CA" w:rsidRDefault="00576918" w:rsidP="000C01F7">
      <w:pPr>
        <w:pStyle w:val="ListParagraph"/>
        <w:numPr>
          <w:ilvl w:val="0"/>
          <w:numId w:val="32"/>
        </w:numPr>
        <w:jc w:val="both"/>
      </w:pPr>
      <w:r>
        <w:t xml:space="preserve">text messages and </w:t>
      </w:r>
    </w:p>
    <w:p w14:paraId="17317AEB" w14:textId="77777777" w:rsidR="002956CA" w:rsidRDefault="00576918" w:rsidP="000C01F7">
      <w:pPr>
        <w:pStyle w:val="ListParagraph"/>
        <w:numPr>
          <w:ilvl w:val="0"/>
          <w:numId w:val="32"/>
        </w:numPr>
        <w:jc w:val="both"/>
      </w:pPr>
      <w:r>
        <w:t xml:space="preserve">photos, </w:t>
      </w:r>
    </w:p>
    <w:p w14:paraId="1548777A" w14:textId="7994AF74" w:rsidR="002956CA" w:rsidRDefault="00576918" w:rsidP="000C01F7">
      <w:pPr>
        <w:pStyle w:val="ListParagraph"/>
        <w:numPr>
          <w:ilvl w:val="0"/>
          <w:numId w:val="32"/>
        </w:numPr>
        <w:jc w:val="both"/>
      </w:pPr>
      <w:r>
        <w:t xml:space="preserve">physical location of the device </w:t>
      </w:r>
    </w:p>
    <w:p w14:paraId="102DF303" w14:textId="0208EEFF" w:rsidR="002956CA" w:rsidRDefault="00004385" w:rsidP="002956CA">
      <w:pPr>
        <w:ind w:left="2160"/>
        <w:jc w:val="both"/>
      </w:pPr>
      <w:r>
        <w:t xml:space="preserve">MDM </w:t>
      </w:r>
      <w:r w:rsidR="00576918">
        <w:t xml:space="preserve">software </w:t>
      </w:r>
      <w:r>
        <w:t>will</w:t>
      </w:r>
      <w:r w:rsidR="00576918">
        <w:t xml:space="preserve"> be installed by IT department prior to us</w:t>
      </w:r>
      <w:r>
        <w:t>e of</w:t>
      </w:r>
      <w:r w:rsidR="00576918">
        <w:t xml:space="preserve"> the device for work. </w:t>
      </w:r>
    </w:p>
    <w:p w14:paraId="517DD489" w14:textId="3A61627D" w:rsidR="002956CA" w:rsidRDefault="006C3E1C" w:rsidP="000C01F7">
      <w:pPr>
        <w:pStyle w:val="ListParagraph"/>
        <w:numPr>
          <w:ilvl w:val="0"/>
          <w:numId w:val="39"/>
        </w:numPr>
        <w:jc w:val="both"/>
      </w:pPr>
      <w:r>
        <w:t>Employee</w:t>
      </w:r>
      <w:r w:rsidR="00576918">
        <w:t>s use two-factor</w:t>
      </w:r>
      <w:r w:rsidR="00004385">
        <w:t>/</w:t>
      </w:r>
      <w:r w:rsidR="00576918">
        <w:t xml:space="preserve">two-step verification </w:t>
      </w:r>
    </w:p>
    <w:p w14:paraId="781C61CA" w14:textId="7DC88F93" w:rsidR="002956CA" w:rsidRDefault="006C3E1C" w:rsidP="000C01F7">
      <w:pPr>
        <w:pStyle w:val="ListParagraph"/>
        <w:numPr>
          <w:ilvl w:val="0"/>
          <w:numId w:val="39"/>
        </w:numPr>
        <w:jc w:val="both"/>
      </w:pPr>
      <w:r>
        <w:t>Employee</w:t>
      </w:r>
      <w:r w:rsidR="00576918">
        <w:t xml:space="preserve">s </w:t>
      </w:r>
      <w:r w:rsidR="00004385">
        <w:t>are barred from</w:t>
      </w:r>
      <w:r w:rsidR="00576918">
        <w:t xml:space="preserve"> us</w:t>
      </w:r>
      <w:r w:rsidR="00004385">
        <w:t>ing</w:t>
      </w:r>
      <w:r w:rsidR="00576918">
        <w:t xml:space="preserve"> cloud-based apps</w:t>
      </w:r>
      <w:r w:rsidR="00004385">
        <w:t>/</w:t>
      </w:r>
      <w:r w:rsidR="00576918">
        <w:t xml:space="preserve">backup </w:t>
      </w:r>
      <w:r w:rsidR="00004385">
        <w:t>because</w:t>
      </w:r>
      <w:r w:rsidR="00576918">
        <w:t xml:space="preserve"> </w:t>
      </w:r>
      <w:r w:rsidR="00004385">
        <w:t xml:space="preserve">this would </w:t>
      </w:r>
      <w:r w:rsidR="00576918">
        <w:t>allow company</w:t>
      </w:r>
      <w:r w:rsidR="00004385">
        <w:t xml:space="preserve"> </w:t>
      </w:r>
      <w:r w:rsidR="00576918">
        <w:t>data to be transferred to unsecure parties (see “approved app list”)</w:t>
      </w:r>
    </w:p>
    <w:p w14:paraId="0543DA29" w14:textId="30C4891B" w:rsidR="002956CA" w:rsidRDefault="006A4E51" w:rsidP="000C01F7">
      <w:pPr>
        <w:pStyle w:val="ListParagraph"/>
        <w:numPr>
          <w:ilvl w:val="0"/>
          <w:numId w:val="39"/>
        </w:numPr>
        <w:jc w:val="both"/>
      </w:pPr>
      <w:r>
        <w:t>d</w:t>
      </w:r>
      <w:r w:rsidR="00576918">
        <w:t>ue to security, mobile devices m</w:t>
      </w:r>
      <w:r>
        <w:t>ust</w:t>
      </w:r>
      <w:r w:rsidR="00576918">
        <w:t xml:space="preserve"> not be synchronized to other devices in </w:t>
      </w:r>
      <w:r w:rsidR="006C3E1C">
        <w:t>Employee</w:t>
      </w:r>
      <w:r w:rsidR="00576918">
        <w:t xml:space="preserve">’s </w:t>
      </w:r>
      <w:r>
        <w:t>residence</w:t>
      </w:r>
    </w:p>
    <w:p w14:paraId="1B980311" w14:textId="1C312E19" w:rsidR="002956CA" w:rsidRDefault="00576918" w:rsidP="000C01F7">
      <w:pPr>
        <w:pStyle w:val="ListParagraph"/>
        <w:numPr>
          <w:ilvl w:val="0"/>
          <w:numId w:val="39"/>
        </w:numPr>
        <w:jc w:val="both"/>
      </w:pPr>
      <w:r>
        <w:t>modif</w:t>
      </w:r>
      <w:r w:rsidR="006A4E51">
        <w:t>ying</w:t>
      </w:r>
      <w:r>
        <w:t xml:space="preserve"> the device hardware or software</w:t>
      </w:r>
      <w:r w:rsidR="006A4E51">
        <w:t>/</w:t>
      </w:r>
      <w:r>
        <w:t xml:space="preserve">installing </w:t>
      </w:r>
      <w:r w:rsidR="006A4E51">
        <w:t>extra</w:t>
      </w:r>
      <w:r>
        <w:t xml:space="preserve"> hardware</w:t>
      </w:r>
      <w:r w:rsidR="006A4E51">
        <w:t>/</w:t>
      </w:r>
      <w:r>
        <w:t xml:space="preserve">software, </w:t>
      </w:r>
      <w:r w:rsidR="006A4E51">
        <w:t>over and above</w:t>
      </w:r>
      <w:r>
        <w:t xml:space="preserve"> authorized and routine installation updates </w:t>
      </w:r>
      <w:r w:rsidR="006A4E51">
        <w:t>are</w:t>
      </w:r>
      <w:r>
        <w:t xml:space="preserve"> </w:t>
      </w:r>
      <w:r w:rsidR="006A4E51">
        <w:t>barred,</w:t>
      </w:r>
      <w:r>
        <w:t xml:space="preserve"> unless approved by  IT department. </w:t>
      </w:r>
    </w:p>
    <w:p w14:paraId="5877E9DA" w14:textId="0B65635F" w:rsidR="002956CA" w:rsidRDefault="006C3E1C" w:rsidP="000C01F7">
      <w:pPr>
        <w:pStyle w:val="ListParagraph"/>
        <w:numPr>
          <w:ilvl w:val="0"/>
          <w:numId w:val="39"/>
        </w:numPr>
        <w:jc w:val="both"/>
      </w:pPr>
      <w:r>
        <w:t>Employee</w:t>
      </w:r>
      <w:r w:rsidR="00576918">
        <w:t xml:space="preserve">s </w:t>
      </w:r>
      <w:r w:rsidR="006A4E51">
        <w:t>are barred from using</w:t>
      </w:r>
      <w:r w:rsidR="00576918">
        <w:t xml:space="preserve"> unsecure Internet sites. </w:t>
      </w:r>
    </w:p>
    <w:p w14:paraId="10B42A9E" w14:textId="6AAD7844" w:rsidR="002956CA" w:rsidRDefault="006A4E51" w:rsidP="000C01F7">
      <w:pPr>
        <w:pStyle w:val="ListParagraph"/>
        <w:numPr>
          <w:ilvl w:val="0"/>
          <w:numId w:val="39"/>
        </w:numPr>
        <w:jc w:val="both"/>
      </w:pPr>
      <w:r>
        <w:t>f</w:t>
      </w:r>
      <w:r w:rsidR="00576918">
        <w:t xml:space="preserve">amily and friends </w:t>
      </w:r>
      <w:r>
        <w:t>are prohibited from</w:t>
      </w:r>
      <w:r w:rsidR="00576918">
        <w:t xml:space="preserve"> us</w:t>
      </w:r>
      <w:r>
        <w:t>ing</w:t>
      </w:r>
      <w:r w:rsidR="00576918">
        <w:t xml:space="preserve"> personal devices used for company purposes. </w:t>
      </w:r>
    </w:p>
    <w:p w14:paraId="546CB96D" w14:textId="1BD9D896" w:rsidR="002956CA" w:rsidRDefault="006A4E51" w:rsidP="000C01F7">
      <w:pPr>
        <w:pStyle w:val="ListParagraph"/>
        <w:numPr>
          <w:ilvl w:val="0"/>
          <w:numId w:val="39"/>
        </w:numPr>
        <w:jc w:val="both"/>
      </w:pPr>
      <w:r>
        <w:t xml:space="preserve">if the </w:t>
      </w:r>
      <w:r w:rsidR="006C3E1C">
        <w:t>Employee</w:t>
      </w:r>
      <w:r>
        <w:t>’</w:t>
      </w:r>
      <w:r w:rsidR="00576918">
        <w:t xml:space="preserve">s personal devices </w:t>
      </w:r>
      <w:r>
        <w:t xml:space="preserve">include </w:t>
      </w:r>
      <w:r w:rsidR="00576918">
        <w:t>camera, video, or recording capabili</w:t>
      </w:r>
      <w:r>
        <w:t>ties,</w:t>
      </w:r>
      <w:r w:rsidR="00576918">
        <w:t xml:space="preserve"> </w:t>
      </w:r>
      <w:r>
        <w:t xml:space="preserve">these functions </w:t>
      </w:r>
      <w:r w:rsidR="00576918">
        <w:t>are restricted from using those functions on company property</w:t>
      </w:r>
      <w:r>
        <w:t xml:space="preserve">, </w:t>
      </w:r>
      <w:r w:rsidR="00576918">
        <w:t xml:space="preserve">unless </w:t>
      </w:r>
      <w:r>
        <w:t xml:space="preserve">prior </w:t>
      </w:r>
      <w:r w:rsidR="00576918">
        <w:t>authori</w:t>
      </w:r>
      <w:r>
        <w:t>sation</w:t>
      </w:r>
      <w:r w:rsidR="00576918">
        <w:t xml:space="preserve"> </w:t>
      </w:r>
      <w:r w:rsidR="00F57E78">
        <w:t xml:space="preserve">given </w:t>
      </w:r>
      <w:r w:rsidR="00576918">
        <w:t xml:space="preserve">by management. </w:t>
      </w:r>
    </w:p>
    <w:p w14:paraId="427C2436" w14:textId="0CBF0F06" w:rsidR="00394E0F" w:rsidRDefault="006C3E1C" w:rsidP="000C01F7">
      <w:pPr>
        <w:pStyle w:val="ListParagraph"/>
        <w:numPr>
          <w:ilvl w:val="0"/>
          <w:numId w:val="39"/>
        </w:numPr>
        <w:jc w:val="both"/>
      </w:pPr>
      <w:r>
        <w:lastRenderedPageBreak/>
        <w:t>Employee</w:t>
      </w:r>
      <w:r w:rsidR="00576918">
        <w:t xml:space="preserve"> </w:t>
      </w:r>
      <w:r w:rsidR="00F57E78">
        <w:t>is barred from s</w:t>
      </w:r>
      <w:r w:rsidR="00576918">
        <w:t>tor</w:t>
      </w:r>
      <w:r w:rsidR="00F57E78">
        <w:t>ing</w:t>
      </w:r>
      <w:r w:rsidR="00576918">
        <w:t xml:space="preserve"> information from or related to former employment on the company’s device. </w:t>
      </w:r>
    </w:p>
    <w:p w14:paraId="09F39337" w14:textId="6D1B1186" w:rsidR="00BA0313" w:rsidRDefault="00576918" w:rsidP="00394E0F">
      <w:pPr>
        <w:pStyle w:val="ListParagraph"/>
        <w:ind w:left="2160"/>
        <w:jc w:val="both"/>
      </w:pPr>
      <w:r w:rsidRPr="00394E0F">
        <w:rPr>
          <w:b/>
          <w:bCs/>
        </w:rPr>
        <w:t>Behavio</w:t>
      </w:r>
      <w:r w:rsidR="00BA0313" w:rsidRPr="00394E0F">
        <w:rPr>
          <w:b/>
          <w:bCs/>
        </w:rPr>
        <w:t>u</w:t>
      </w:r>
      <w:r w:rsidRPr="00394E0F">
        <w:rPr>
          <w:b/>
          <w:bCs/>
        </w:rPr>
        <w:t>r:</w:t>
      </w:r>
      <w:r>
        <w:t xml:space="preserve"> </w:t>
      </w:r>
    </w:p>
    <w:p w14:paraId="34FBA96C" w14:textId="36804815" w:rsidR="00BA0313" w:rsidRDefault="006C3E1C" w:rsidP="002956CA">
      <w:pPr>
        <w:ind w:left="2160"/>
        <w:jc w:val="both"/>
      </w:pPr>
      <w:r>
        <w:t>Employee</w:t>
      </w:r>
      <w:r w:rsidR="00576918">
        <w:t xml:space="preserve">s are </w:t>
      </w:r>
      <w:r w:rsidR="00F57E78">
        <w:t>requested</w:t>
      </w:r>
      <w:r w:rsidR="00576918">
        <w:t xml:space="preserve"> to </w:t>
      </w:r>
      <w:r w:rsidR="00F57E78">
        <w:t xml:space="preserve">use </w:t>
      </w:r>
      <w:r w:rsidR="00576918">
        <w:t xml:space="preserve">discretion </w:t>
      </w:r>
      <w:r w:rsidR="00F57E78">
        <w:t>when</w:t>
      </w:r>
      <w:r w:rsidR="00576918">
        <w:t xml:space="preserve"> </w:t>
      </w:r>
      <w:r w:rsidR="00F57E78">
        <w:t>using</w:t>
      </w:r>
      <w:r w:rsidR="00576918">
        <w:t xml:space="preserve"> their personal devices. </w:t>
      </w:r>
    </w:p>
    <w:p w14:paraId="0E1D72A3" w14:textId="4FFCF63D" w:rsidR="00BA0313" w:rsidRDefault="00F57E78" w:rsidP="00F57E78">
      <w:pPr>
        <w:ind w:left="2160"/>
        <w:jc w:val="both"/>
      </w:pPr>
      <w:r>
        <w:t xml:space="preserve">In this regard, </w:t>
      </w:r>
      <w:r w:rsidR="00576918">
        <w:t>Company policies pertaining to</w:t>
      </w:r>
      <w:r w:rsidR="00BA0313">
        <w:t>:</w:t>
      </w:r>
    </w:p>
    <w:p w14:paraId="5D361CBE" w14:textId="77777777" w:rsidR="00BA0313" w:rsidRDefault="00576918" w:rsidP="000C01F7">
      <w:pPr>
        <w:pStyle w:val="ListParagraph"/>
        <w:numPr>
          <w:ilvl w:val="0"/>
          <w:numId w:val="33"/>
        </w:numPr>
        <w:jc w:val="both"/>
      </w:pPr>
      <w:r>
        <w:t xml:space="preserve">harassment, </w:t>
      </w:r>
    </w:p>
    <w:p w14:paraId="259B06E2" w14:textId="77777777" w:rsidR="00BA0313" w:rsidRDefault="00576918" w:rsidP="000C01F7">
      <w:pPr>
        <w:pStyle w:val="ListParagraph"/>
        <w:numPr>
          <w:ilvl w:val="0"/>
          <w:numId w:val="33"/>
        </w:numPr>
        <w:jc w:val="both"/>
      </w:pPr>
      <w:r>
        <w:t xml:space="preserve">discrimination, </w:t>
      </w:r>
    </w:p>
    <w:p w14:paraId="5DD82777" w14:textId="77777777" w:rsidR="00BA0313" w:rsidRDefault="00576918" w:rsidP="000C01F7">
      <w:pPr>
        <w:pStyle w:val="ListParagraph"/>
        <w:numPr>
          <w:ilvl w:val="0"/>
          <w:numId w:val="33"/>
        </w:numPr>
        <w:jc w:val="both"/>
      </w:pPr>
      <w:r>
        <w:t xml:space="preserve">retaliation, </w:t>
      </w:r>
    </w:p>
    <w:p w14:paraId="5FB675F3" w14:textId="77777777" w:rsidR="00BA0313" w:rsidRDefault="00576918" w:rsidP="000C01F7">
      <w:pPr>
        <w:pStyle w:val="ListParagraph"/>
        <w:numPr>
          <w:ilvl w:val="0"/>
          <w:numId w:val="33"/>
        </w:numPr>
        <w:jc w:val="both"/>
      </w:pPr>
      <w:r>
        <w:t xml:space="preserve">trade secrets, </w:t>
      </w:r>
    </w:p>
    <w:p w14:paraId="76242E5B" w14:textId="77777777" w:rsidR="00BA0313" w:rsidRDefault="00576918" w:rsidP="000C01F7">
      <w:pPr>
        <w:pStyle w:val="ListParagraph"/>
        <w:numPr>
          <w:ilvl w:val="0"/>
          <w:numId w:val="33"/>
        </w:numPr>
        <w:jc w:val="both"/>
      </w:pPr>
      <w:r>
        <w:t xml:space="preserve">confidential information and </w:t>
      </w:r>
    </w:p>
    <w:p w14:paraId="2F2F554D" w14:textId="77777777" w:rsidR="00BA0313" w:rsidRDefault="00576918" w:rsidP="000C01F7">
      <w:pPr>
        <w:pStyle w:val="ListParagraph"/>
        <w:numPr>
          <w:ilvl w:val="0"/>
          <w:numId w:val="33"/>
        </w:numPr>
        <w:jc w:val="both"/>
      </w:pPr>
      <w:r>
        <w:t xml:space="preserve">ethics </w:t>
      </w:r>
    </w:p>
    <w:p w14:paraId="40023972" w14:textId="5FB91D2C" w:rsidR="00BA0313" w:rsidRDefault="00F57E78" w:rsidP="002956CA">
      <w:pPr>
        <w:ind w:left="2160"/>
        <w:jc w:val="both"/>
      </w:pPr>
      <w:r>
        <w:t xml:space="preserve">all </w:t>
      </w:r>
      <w:r w:rsidR="00576918">
        <w:t>apply to the use of personal devices for work-related activities</w:t>
      </w:r>
      <w:r>
        <w:t xml:space="preserve"> (See Company Handbook for detail)</w:t>
      </w:r>
      <w:r w:rsidR="00576918">
        <w:t xml:space="preserve">. </w:t>
      </w:r>
    </w:p>
    <w:p w14:paraId="508F6274" w14:textId="04E5D815" w:rsidR="00BA0313" w:rsidRDefault="00BB2AAE" w:rsidP="000C01F7">
      <w:pPr>
        <w:pStyle w:val="ListParagraph"/>
        <w:numPr>
          <w:ilvl w:val="0"/>
          <w:numId w:val="48"/>
        </w:numPr>
        <w:jc w:val="both"/>
      </w:pPr>
      <w:r>
        <w:t>Too many</w:t>
      </w:r>
      <w:r w:rsidR="00576918">
        <w:t xml:space="preserve"> personal calls, e-mails, </w:t>
      </w:r>
      <w:r w:rsidR="00F57E78">
        <w:t>and/</w:t>
      </w:r>
      <w:r w:rsidR="00576918">
        <w:t>or text messaging during work</w:t>
      </w:r>
      <w:r w:rsidR="00F57E78">
        <w:t>ing</w:t>
      </w:r>
      <w:r w:rsidR="00576918">
        <w:t xml:space="preserve"> </w:t>
      </w:r>
      <w:r w:rsidR="00F57E78">
        <w:t>hours</w:t>
      </w:r>
      <w:r w:rsidR="00576918">
        <w:t xml:space="preserve">, </w:t>
      </w:r>
      <w:r w:rsidR="00F57E78">
        <w:t xml:space="preserve">limits </w:t>
      </w:r>
      <w:r w:rsidR="00576918">
        <w:t>productivity an</w:t>
      </w:r>
      <w:r w:rsidR="00F57E78">
        <w:t xml:space="preserve">d </w:t>
      </w:r>
      <w:r w:rsidR="00576918">
        <w:t>distrac</w:t>
      </w:r>
      <w:r w:rsidR="00F57E78">
        <w:t>ts</w:t>
      </w:r>
      <w:r>
        <w:t>/annoys</w:t>
      </w:r>
      <w:r w:rsidR="00576918">
        <w:t xml:space="preserve"> other</w:t>
      </w:r>
      <w:r w:rsidR="00F57E78">
        <w:t xml:space="preserve"> </w:t>
      </w:r>
      <w:r w:rsidR="006C3E1C">
        <w:t>Employee</w:t>
      </w:r>
      <w:r w:rsidR="00F57E78">
        <w:t>s</w:t>
      </w:r>
      <w:r w:rsidR="00576918">
        <w:t xml:space="preserve">. </w:t>
      </w:r>
    </w:p>
    <w:p w14:paraId="2B28B801" w14:textId="15852573" w:rsidR="00BA0313" w:rsidRDefault="00BB2AAE" w:rsidP="000C01F7">
      <w:pPr>
        <w:pStyle w:val="ListParagraph"/>
        <w:numPr>
          <w:ilvl w:val="0"/>
          <w:numId w:val="48"/>
        </w:numPr>
        <w:jc w:val="both"/>
      </w:pPr>
      <w:r>
        <w:t>P</w:t>
      </w:r>
      <w:r w:rsidR="00576918">
        <w:t xml:space="preserve">ersonal matters </w:t>
      </w:r>
      <w:r>
        <w:t xml:space="preserve">must not impinge </w:t>
      </w:r>
      <w:r w:rsidR="00576918">
        <w:t>on work time</w:t>
      </w:r>
      <w:r>
        <w:t>; so alert</w:t>
      </w:r>
      <w:r w:rsidR="00576918">
        <w:t xml:space="preserve"> friends and family</w:t>
      </w:r>
      <w:r>
        <w:t xml:space="preserve"> </w:t>
      </w:r>
      <w:r w:rsidR="00576918">
        <w:t>of th</w:t>
      </w:r>
      <w:r>
        <w:t>is</w:t>
      </w:r>
      <w:r w:rsidR="00576918">
        <w:t xml:space="preserve">. </w:t>
      </w:r>
    </w:p>
    <w:p w14:paraId="1636C4BB" w14:textId="1559725B" w:rsidR="00BA0313" w:rsidRDefault="00BB2AAE" w:rsidP="000C01F7">
      <w:pPr>
        <w:pStyle w:val="ListParagraph"/>
        <w:numPr>
          <w:ilvl w:val="0"/>
          <w:numId w:val="48"/>
        </w:numPr>
        <w:jc w:val="both"/>
      </w:pPr>
      <w:r>
        <w:t>Only in exceptional circumstances will this not apply, and approval in advance is mandatory</w:t>
      </w:r>
      <w:r w:rsidR="00576918">
        <w:t xml:space="preserve">. </w:t>
      </w:r>
    </w:p>
    <w:p w14:paraId="2275EB46" w14:textId="2C820F82" w:rsidR="00BA0313" w:rsidRDefault="00BB2AAE" w:rsidP="000C01F7">
      <w:pPr>
        <w:pStyle w:val="ListParagraph"/>
        <w:numPr>
          <w:ilvl w:val="0"/>
          <w:numId w:val="48"/>
        </w:numPr>
        <w:jc w:val="both"/>
      </w:pPr>
      <w:r>
        <w:t>During meetings m</w:t>
      </w:r>
      <w:r w:rsidR="00576918">
        <w:t xml:space="preserve">obile devices </w:t>
      </w:r>
      <w:r>
        <w:t>must</w:t>
      </w:r>
      <w:r w:rsidR="00576918">
        <w:t xml:space="preserve"> be </w:t>
      </w:r>
      <w:r>
        <w:t xml:space="preserve">either </w:t>
      </w:r>
      <w:r w:rsidR="00576918">
        <w:t>turned off or set to silent</w:t>
      </w:r>
      <w:r>
        <w:t xml:space="preserve"> so as to ensure workflow is uninterrupted.</w:t>
      </w:r>
    </w:p>
    <w:p w14:paraId="6D439204" w14:textId="77777777" w:rsidR="00BA0313" w:rsidRDefault="00576918" w:rsidP="002956CA">
      <w:pPr>
        <w:ind w:left="2160"/>
        <w:jc w:val="both"/>
      </w:pPr>
      <w:r w:rsidRPr="00BA0313">
        <w:rPr>
          <w:b/>
          <w:bCs/>
        </w:rPr>
        <w:t>Work Hours:</w:t>
      </w:r>
      <w:r>
        <w:t xml:space="preserve"> </w:t>
      </w:r>
    </w:p>
    <w:p w14:paraId="474C7130" w14:textId="7D58AF0F" w:rsidR="00BB2AAE" w:rsidRDefault="00BB2AAE" w:rsidP="000C01F7">
      <w:pPr>
        <w:pStyle w:val="ListParagraph"/>
        <w:numPr>
          <w:ilvl w:val="0"/>
          <w:numId w:val="49"/>
        </w:numPr>
        <w:jc w:val="both"/>
      </w:pPr>
      <w:r>
        <w:t>If n</w:t>
      </w:r>
      <w:r w:rsidR="00576918">
        <w:t>on</w:t>
      </w:r>
      <w:r w:rsidR="00BA0313">
        <w:t>-</w:t>
      </w:r>
      <w:r w:rsidR="00576918">
        <w:t xml:space="preserve">exempt </w:t>
      </w:r>
      <w:r w:rsidR="006C3E1C">
        <w:t>Employee</w:t>
      </w:r>
      <w:r w:rsidR="00576918">
        <w:t xml:space="preserve">s </w:t>
      </w:r>
      <w:r>
        <w:t>wish to use their mobile devices, this must be authorised in advance by management.</w:t>
      </w:r>
    </w:p>
    <w:p w14:paraId="14411B74" w14:textId="77777777" w:rsidR="00BA0313" w:rsidRDefault="00576918" w:rsidP="002956CA">
      <w:pPr>
        <w:ind w:left="2160"/>
        <w:jc w:val="both"/>
      </w:pPr>
      <w:r>
        <w:t>This includes but is not limited to</w:t>
      </w:r>
      <w:r w:rsidR="00BA0313">
        <w:t>:</w:t>
      </w:r>
    </w:p>
    <w:p w14:paraId="0B87B8B1" w14:textId="62FDDA6B" w:rsidR="00BA0313" w:rsidRDefault="00576918" w:rsidP="000C01F7">
      <w:pPr>
        <w:pStyle w:val="ListParagraph"/>
        <w:numPr>
          <w:ilvl w:val="0"/>
          <w:numId w:val="34"/>
        </w:numPr>
        <w:jc w:val="both"/>
      </w:pPr>
      <w:r>
        <w:t xml:space="preserve">reviewing, </w:t>
      </w:r>
    </w:p>
    <w:p w14:paraId="53B50C0D" w14:textId="77777777" w:rsidR="00BA0313" w:rsidRDefault="00576918" w:rsidP="000C01F7">
      <w:pPr>
        <w:pStyle w:val="ListParagraph"/>
        <w:numPr>
          <w:ilvl w:val="0"/>
          <w:numId w:val="34"/>
        </w:numPr>
        <w:jc w:val="both"/>
      </w:pPr>
      <w:r>
        <w:t xml:space="preserve">sending, and </w:t>
      </w:r>
    </w:p>
    <w:p w14:paraId="7842F430" w14:textId="77777777" w:rsidR="00BA0313" w:rsidRDefault="00576918" w:rsidP="000C01F7">
      <w:pPr>
        <w:pStyle w:val="ListParagraph"/>
        <w:numPr>
          <w:ilvl w:val="0"/>
          <w:numId w:val="34"/>
        </w:numPr>
        <w:jc w:val="both"/>
      </w:pPr>
      <w:r>
        <w:t xml:space="preserve">responding to e-mails or text messages, </w:t>
      </w:r>
    </w:p>
    <w:p w14:paraId="584B7CC1" w14:textId="77777777" w:rsidR="00BA0313" w:rsidRDefault="00576918" w:rsidP="000C01F7">
      <w:pPr>
        <w:pStyle w:val="ListParagraph"/>
        <w:numPr>
          <w:ilvl w:val="0"/>
          <w:numId w:val="34"/>
        </w:numPr>
        <w:jc w:val="both"/>
      </w:pPr>
      <w:r>
        <w:t xml:space="preserve">responding to calls or making calls. </w:t>
      </w:r>
    </w:p>
    <w:p w14:paraId="798B071D" w14:textId="30538BDB" w:rsidR="00BB2AAE" w:rsidRPr="00BB2AAE" w:rsidRDefault="00BB2AAE" w:rsidP="002956CA">
      <w:pPr>
        <w:ind w:left="2160"/>
        <w:jc w:val="both"/>
        <w:rPr>
          <w:b/>
          <w:bCs/>
        </w:rPr>
      </w:pPr>
      <w:r w:rsidRPr="00BB2AAE">
        <w:rPr>
          <w:b/>
          <w:bCs/>
        </w:rPr>
        <w:t>Unpaid Leave</w:t>
      </w:r>
      <w:r>
        <w:rPr>
          <w:b/>
          <w:bCs/>
        </w:rPr>
        <w:t>:</w:t>
      </w:r>
    </w:p>
    <w:p w14:paraId="06DD8764" w14:textId="291A5FBB" w:rsidR="00BA0313" w:rsidRDefault="006C3E1C" w:rsidP="002956CA">
      <w:pPr>
        <w:ind w:left="2160"/>
        <w:jc w:val="both"/>
      </w:pPr>
      <w:r>
        <w:t>Employee</w:t>
      </w:r>
      <w:r w:rsidR="00576918">
        <w:t xml:space="preserve">s </w:t>
      </w:r>
      <w:r w:rsidR="00BB2AAE">
        <w:t>are barred from using</w:t>
      </w:r>
      <w:r w:rsidR="00576918">
        <w:t xml:space="preserve"> their personal devices for work purposes during periods of unpaid leave without </w:t>
      </w:r>
      <w:r w:rsidR="00BB2AAE">
        <w:t>prior authorisation</w:t>
      </w:r>
      <w:r w:rsidR="00576918">
        <w:t xml:space="preserve"> from management. </w:t>
      </w:r>
    </w:p>
    <w:p w14:paraId="393BA91B" w14:textId="1DE9A363" w:rsidR="00BA0313" w:rsidRDefault="00BB2AAE" w:rsidP="000C01F7">
      <w:pPr>
        <w:pStyle w:val="ListParagraph"/>
        <w:numPr>
          <w:ilvl w:val="0"/>
          <w:numId w:val="52"/>
        </w:numPr>
        <w:jc w:val="both"/>
      </w:pPr>
      <w:r w:rsidRPr="00BB2AAE">
        <w:t xml:space="preserve">When </w:t>
      </w:r>
      <w:r w:rsidR="006C3E1C">
        <w:t>Employee</w:t>
      </w:r>
      <w:r w:rsidR="00426DEF">
        <w:t xml:space="preserve"> is </w:t>
      </w:r>
      <w:r w:rsidRPr="00BB2AAE">
        <w:t xml:space="preserve">on unpaid leave, </w:t>
      </w:r>
      <w:r w:rsidR="00576918" w:rsidRPr="00A265B5">
        <w:rPr>
          <w:color w:val="4472C4" w:themeColor="accent1"/>
        </w:rPr>
        <w:t>C</w:t>
      </w:r>
      <w:r w:rsidR="00BA0313" w:rsidRPr="00A265B5">
        <w:rPr>
          <w:color w:val="4472C4" w:themeColor="accent1"/>
        </w:rPr>
        <w:t>he-Si</w:t>
      </w:r>
      <w:r w:rsidR="00576918" w:rsidRPr="00A265B5">
        <w:rPr>
          <w:color w:val="4472C4" w:themeColor="accent1"/>
        </w:rPr>
        <w:t xml:space="preserve"> </w:t>
      </w:r>
      <w:r w:rsidR="00576918">
        <w:t xml:space="preserve">reserve the right to deactivate the company’s application and access on the </w:t>
      </w:r>
      <w:r w:rsidR="006C3E1C">
        <w:t>Employee</w:t>
      </w:r>
      <w:r w:rsidR="00576918">
        <w:t>’s personal device</w:t>
      </w:r>
      <w:r w:rsidR="00426DEF">
        <w:t>.</w:t>
      </w:r>
      <w:r w:rsidR="00576918">
        <w:t xml:space="preserve"> </w:t>
      </w:r>
    </w:p>
    <w:p w14:paraId="0C9ED2DA" w14:textId="77777777" w:rsidR="005C0055" w:rsidRDefault="005C0055">
      <w:pPr>
        <w:rPr>
          <w:b/>
          <w:bCs/>
        </w:rPr>
      </w:pPr>
      <w:r>
        <w:rPr>
          <w:b/>
          <w:bCs/>
        </w:rPr>
        <w:br w:type="page"/>
      </w:r>
    </w:p>
    <w:p w14:paraId="01D5B728" w14:textId="4328BB1B" w:rsidR="00BA0313" w:rsidRPr="00BA0313" w:rsidRDefault="00576918" w:rsidP="002956CA">
      <w:pPr>
        <w:ind w:left="2160"/>
        <w:jc w:val="both"/>
        <w:rPr>
          <w:b/>
          <w:bCs/>
        </w:rPr>
      </w:pPr>
      <w:r w:rsidRPr="00BA0313">
        <w:rPr>
          <w:b/>
          <w:bCs/>
        </w:rPr>
        <w:lastRenderedPageBreak/>
        <w:t xml:space="preserve">Privacy: </w:t>
      </w:r>
    </w:p>
    <w:p w14:paraId="51ECF97D" w14:textId="225BF3CB" w:rsidR="00BA0313" w:rsidRDefault="006C3E1C" w:rsidP="002956CA">
      <w:pPr>
        <w:ind w:left="2160"/>
        <w:jc w:val="both"/>
      </w:pPr>
      <w:r>
        <w:t>Employee</w:t>
      </w:r>
      <w:r w:rsidR="00426DEF">
        <w:t>s</w:t>
      </w:r>
      <w:r w:rsidR="00576918">
        <w:t xml:space="preserve"> </w:t>
      </w:r>
      <w:r w:rsidR="00426DEF">
        <w:t>forfeit any privacy rights</w:t>
      </w:r>
      <w:r w:rsidR="00576918">
        <w:t xml:space="preserve"> except th</w:t>
      </w:r>
      <w:r w:rsidR="00426DEF">
        <w:t>ose specified by law</w:t>
      </w:r>
      <w:r w:rsidR="00576918">
        <w:t xml:space="preserve">. </w:t>
      </w:r>
    </w:p>
    <w:p w14:paraId="29D7496E" w14:textId="4E4E3E33" w:rsidR="005C0055" w:rsidRDefault="00576918" w:rsidP="002956CA">
      <w:pPr>
        <w:ind w:left="2160"/>
        <w:jc w:val="both"/>
      </w:pPr>
      <w:r w:rsidRPr="00BA0313">
        <w:rPr>
          <w:color w:val="4472C4" w:themeColor="accent1"/>
        </w:rPr>
        <w:t>C</w:t>
      </w:r>
      <w:r w:rsidR="00BA0313" w:rsidRPr="00BA0313">
        <w:rPr>
          <w:color w:val="4472C4" w:themeColor="accent1"/>
        </w:rPr>
        <w:t>he-Si</w:t>
      </w:r>
      <w:r w:rsidRPr="00BA0313">
        <w:rPr>
          <w:color w:val="4472C4" w:themeColor="accent1"/>
        </w:rPr>
        <w:t xml:space="preserve"> </w:t>
      </w:r>
      <w:r w:rsidR="00426DEF" w:rsidRPr="00426DEF">
        <w:t>retains</w:t>
      </w:r>
      <w:r>
        <w:t xml:space="preserve"> the right</w:t>
      </w:r>
      <w:r w:rsidR="00426DEF">
        <w:t>s</w:t>
      </w:r>
      <w:r>
        <w:t xml:space="preserve">, to </w:t>
      </w:r>
      <w:r w:rsidR="00426DEF">
        <w:t>survey</w:t>
      </w:r>
      <w:r>
        <w:t xml:space="preserve"> and </w:t>
      </w:r>
      <w:r w:rsidR="00426DEF">
        <w:t>store</w:t>
      </w:r>
      <w:r>
        <w:t xml:space="preserve"> </w:t>
      </w:r>
      <w:r w:rsidR="00426DEF">
        <w:t xml:space="preserve">all </w:t>
      </w:r>
      <w:r>
        <w:t xml:space="preserve">communication </w:t>
      </w:r>
      <w:r w:rsidR="00426DEF">
        <w:t xml:space="preserve">on </w:t>
      </w:r>
      <w:r w:rsidRPr="00BA0313">
        <w:rPr>
          <w:color w:val="4472C4" w:themeColor="accent1"/>
        </w:rPr>
        <w:t>C</w:t>
      </w:r>
      <w:r w:rsidR="00BA0313" w:rsidRPr="00BA0313">
        <w:rPr>
          <w:color w:val="4472C4" w:themeColor="accent1"/>
        </w:rPr>
        <w:t>h</w:t>
      </w:r>
      <w:r w:rsidR="006803AD">
        <w:rPr>
          <w:color w:val="4472C4" w:themeColor="accent1"/>
        </w:rPr>
        <w:t>e</w:t>
      </w:r>
      <w:r w:rsidR="00BA0313" w:rsidRPr="00BA0313">
        <w:rPr>
          <w:color w:val="4472C4" w:themeColor="accent1"/>
        </w:rPr>
        <w:t>-Si</w:t>
      </w:r>
      <w:r w:rsidRPr="00BA0313">
        <w:rPr>
          <w:color w:val="4472C4" w:themeColor="accent1"/>
        </w:rPr>
        <w:t xml:space="preserve">’s </w:t>
      </w:r>
      <w:r>
        <w:t>networks, including</w:t>
      </w:r>
      <w:r w:rsidR="005C0055">
        <w:t>:</w:t>
      </w:r>
    </w:p>
    <w:p w14:paraId="1EA373E6" w14:textId="308D3EF6" w:rsidR="005C0055" w:rsidRDefault="00576918" w:rsidP="000C01F7">
      <w:pPr>
        <w:pStyle w:val="ListParagraph"/>
        <w:numPr>
          <w:ilvl w:val="0"/>
          <w:numId w:val="41"/>
        </w:numPr>
        <w:jc w:val="both"/>
      </w:pPr>
      <w:r>
        <w:t xml:space="preserve">data, </w:t>
      </w:r>
    </w:p>
    <w:p w14:paraId="0408407C" w14:textId="77777777" w:rsidR="005C0055" w:rsidRDefault="00576918" w:rsidP="000C01F7">
      <w:pPr>
        <w:pStyle w:val="ListParagraph"/>
        <w:numPr>
          <w:ilvl w:val="0"/>
          <w:numId w:val="41"/>
        </w:numPr>
        <w:jc w:val="both"/>
      </w:pPr>
      <w:r>
        <w:t xml:space="preserve">voicemail, </w:t>
      </w:r>
    </w:p>
    <w:p w14:paraId="1D863BBB" w14:textId="77777777" w:rsidR="005C0055" w:rsidRDefault="00576918" w:rsidP="000C01F7">
      <w:pPr>
        <w:pStyle w:val="ListParagraph"/>
        <w:numPr>
          <w:ilvl w:val="0"/>
          <w:numId w:val="41"/>
        </w:numPr>
        <w:jc w:val="both"/>
      </w:pPr>
      <w:r>
        <w:t xml:space="preserve">telephone logs, </w:t>
      </w:r>
    </w:p>
    <w:p w14:paraId="544DB36A" w14:textId="77777777" w:rsidR="005C0055" w:rsidRDefault="00576918" w:rsidP="000C01F7">
      <w:pPr>
        <w:pStyle w:val="ListParagraph"/>
        <w:numPr>
          <w:ilvl w:val="0"/>
          <w:numId w:val="41"/>
        </w:numPr>
        <w:jc w:val="both"/>
      </w:pPr>
      <w:r>
        <w:t xml:space="preserve">Internet use, </w:t>
      </w:r>
    </w:p>
    <w:p w14:paraId="55FC6396" w14:textId="77777777" w:rsidR="005C0055" w:rsidRDefault="00576918" w:rsidP="000C01F7">
      <w:pPr>
        <w:pStyle w:val="ListParagraph"/>
        <w:numPr>
          <w:ilvl w:val="0"/>
          <w:numId w:val="41"/>
        </w:numPr>
        <w:jc w:val="both"/>
      </w:pPr>
      <w:r>
        <w:t xml:space="preserve">network traffic, </w:t>
      </w:r>
    </w:p>
    <w:p w14:paraId="41BC6B65" w14:textId="776E8B9E" w:rsidR="006803AD" w:rsidRDefault="00576918" w:rsidP="002956CA">
      <w:pPr>
        <w:ind w:left="2160"/>
        <w:jc w:val="both"/>
      </w:pPr>
      <w:r>
        <w:t xml:space="preserve">to </w:t>
      </w:r>
      <w:r w:rsidR="00426DEF">
        <w:t>ensure</w:t>
      </w:r>
      <w:r>
        <w:t xml:space="preserve"> proper utilization, regardless of the ownership of the device used to access the company</w:t>
      </w:r>
      <w:r w:rsidR="00426DEF">
        <w:t xml:space="preserve"> </w:t>
      </w:r>
      <w:r>
        <w:t xml:space="preserve">networks. </w:t>
      </w:r>
    </w:p>
    <w:p w14:paraId="66BE1CB7" w14:textId="15A14EE3" w:rsidR="006803AD" w:rsidRPr="00394E0F" w:rsidRDefault="00576918" w:rsidP="002956CA">
      <w:pPr>
        <w:ind w:left="2160"/>
        <w:jc w:val="both"/>
        <w:rPr>
          <w:b/>
          <w:bCs/>
        </w:rPr>
      </w:pPr>
      <w:r w:rsidRPr="00394E0F">
        <w:rPr>
          <w:b/>
          <w:bCs/>
        </w:rPr>
        <w:t xml:space="preserve">Management </w:t>
      </w:r>
      <w:r w:rsidR="00426DEF">
        <w:rPr>
          <w:b/>
          <w:bCs/>
        </w:rPr>
        <w:t xml:space="preserve">reserve </w:t>
      </w:r>
      <w:r w:rsidRPr="00394E0F">
        <w:rPr>
          <w:b/>
          <w:bCs/>
        </w:rPr>
        <w:t>right</w:t>
      </w:r>
      <w:r w:rsidR="00426DEF">
        <w:rPr>
          <w:b/>
          <w:bCs/>
        </w:rPr>
        <w:t>s</w:t>
      </w:r>
      <w:r w:rsidRPr="00394E0F">
        <w:rPr>
          <w:b/>
          <w:bCs/>
        </w:rPr>
        <w:t xml:space="preserve"> to</w:t>
      </w:r>
      <w:r w:rsidR="006803AD" w:rsidRPr="00394E0F">
        <w:rPr>
          <w:b/>
          <w:bCs/>
        </w:rPr>
        <w:t>:</w:t>
      </w:r>
    </w:p>
    <w:p w14:paraId="62C5A3A2" w14:textId="77777777" w:rsidR="006803AD" w:rsidRDefault="00576918" w:rsidP="000C01F7">
      <w:pPr>
        <w:pStyle w:val="ListParagraph"/>
        <w:numPr>
          <w:ilvl w:val="0"/>
          <w:numId w:val="42"/>
        </w:numPr>
        <w:jc w:val="both"/>
      </w:pPr>
      <w:r>
        <w:t xml:space="preserve">review, </w:t>
      </w:r>
    </w:p>
    <w:p w14:paraId="0FB0FE6A" w14:textId="77777777" w:rsidR="006803AD" w:rsidRDefault="00576918" w:rsidP="000C01F7">
      <w:pPr>
        <w:pStyle w:val="ListParagraph"/>
        <w:numPr>
          <w:ilvl w:val="0"/>
          <w:numId w:val="42"/>
        </w:numPr>
        <w:jc w:val="both"/>
      </w:pPr>
      <w:r>
        <w:t>retain, or</w:t>
      </w:r>
    </w:p>
    <w:p w14:paraId="31A90A4C" w14:textId="30143670" w:rsidR="006803AD" w:rsidRDefault="00576918" w:rsidP="000C01F7">
      <w:pPr>
        <w:pStyle w:val="ListParagraph"/>
        <w:numPr>
          <w:ilvl w:val="0"/>
          <w:numId w:val="42"/>
        </w:numPr>
        <w:jc w:val="both"/>
      </w:pPr>
      <w:r>
        <w:t xml:space="preserve">release </w:t>
      </w:r>
      <w:r w:rsidR="00426DEF">
        <w:t xml:space="preserve">both </w:t>
      </w:r>
      <w:r>
        <w:t xml:space="preserve">personal and company-related data </w:t>
      </w:r>
    </w:p>
    <w:p w14:paraId="68837359" w14:textId="77777777" w:rsidR="00426DEF" w:rsidRDefault="00576918" w:rsidP="002956CA">
      <w:pPr>
        <w:ind w:left="2160"/>
        <w:jc w:val="both"/>
      </w:pPr>
      <w:r>
        <w:t>on mobile devices to</w:t>
      </w:r>
      <w:r w:rsidR="00426DEF">
        <w:t>:</w:t>
      </w:r>
    </w:p>
    <w:p w14:paraId="52CE7292" w14:textId="77777777" w:rsidR="00426DEF" w:rsidRDefault="00576918" w:rsidP="000C01F7">
      <w:pPr>
        <w:pStyle w:val="ListParagraph"/>
        <w:numPr>
          <w:ilvl w:val="0"/>
          <w:numId w:val="60"/>
        </w:numPr>
        <w:jc w:val="both"/>
      </w:pPr>
      <w:r>
        <w:t xml:space="preserve">government agencies or </w:t>
      </w:r>
    </w:p>
    <w:p w14:paraId="2F83FD3B" w14:textId="77777777" w:rsidR="00426DEF" w:rsidRDefault="00576918" w:rsidP="000C01F7">
      <w:pPr>
        <w:pStyle w:val="ListParagraph"/>
        <w:numPr>
          <w:ilvl w:val="0"/>
          <w:numId w:val="60"/>
        </w:numPr>
        <w:jc w:val="both"/>
      </w:pPr>
      <w:r>
        <w:t xml:space="preserve">third parties </w:t>
      </w:r>
    </w:p>
    <w:p w14:paraId="28C7CDFF" w14:textId="685C144F" w:rsidR="006803AD" w:rsidRDefault="00576918" w:rsidP="00426DEF">
      <w:pPr>
        <w:pStyle w:val="ListParagraph"/>
        <w:ind w:left="2160"/>
        <w:jc w:val="both"/>
      </w:pPr>
      <w:r>
        <w:t xml:space="preserve">during an investigation or litigation. </w:t>
      </w:r>
    </w:p>
    <w:p w14:paraId="15A022EC" w14:textId="77777777" w:rsidR="006803AD" w:rsidRPr="006803AD" w:rsidRDefault="00576918" w:rsidP="002956CA">
      <w:pPr>
        <w:ind w:left="2160"/>
        <w:jc w:val="both"/>
        <w:rPr>
          <w:b/>
          <w:bCs/>
        </w:rPr>
      </w:pPr>
      <w:r w:rsidRPr="006803AD">
        <w:rPr>
          <w:b/>
          <w:bCs/>
        </w:rPr>
        <w:t>Management may</w:t>
      </w:r>
      <w:r w:rsidR="006803AD" w:rsidRPr="006803AD">
        <w:rPr>
          <w:b/>
          <w:bCs/>
        </w:rPr>
        <w:t>:</w:t>
      </w:r>
    </w:p>
    <w:p w14:paraId="3110BAD7" w14:textId="4F597231" w:rsidR="006803AD" w:rsidRDefault="00074180" w:rsidP="000C01F7">
      <w:pPr>
        <w:pStyle w:val="ListParagraph"/>
        <w:numPr>
          <w:ilvl w:val="0"/>
          <w:numId w:val="43"/>
        </w:numPr>
        <w:jc w:val="both"/>
      </w:pPr>
      <w:r>
        <w:t>watch</w:t>
      </w:r>
      <w:r w:rsidR="00576918">
        <w:t xml:space="preserve"> activity  </w:t>
      </w:r>
    </w:p>
    <w:p w14:paraId="1AAF1C5D" w14:textId="3B829EA6" w:rsidR="006803AD" w:rsidRDefault="00576918" w:rsidP="000C01F7">
      <w:pPr>
        <w:pStyle w:val="ListParagraph"/>
        <w:numPr>
          <w:ilvl w:val="0"/>
          <w:numId w:val="43"/>
        </w:numPr>
        <w:jc w:val="both"/>
      </w:pPr>
      <w:r>
        <w:t>analy</w:t>
      </w:r>
      <w:r w:rsidR="006803AD">
        <w:t>s</w:t>
      </w:r>
      <w:r>
        <w:t xml:space="preserve">e usage  </w:t>
      </w:r>
    </w:p>
    <w:p w14:paraId="0A020C45" w14:textId="37BD867D" w:rsidR="006803AD" w:rsidRDefault="00576918" w:rsidP="000C01F7">
      <w:pPr>
        <w:pStyle w:val="ListParagraph"/>
        <w:numPr>
          <w:ilvl w:val="0"/>
          <w:numId w:val="43"/>
        </w:numPr>
        <w:jc w:val="both"/>
      </w:pPr>
      <w:r>
        <w:t xml:space="preserve">publicize data to </w:t>
      </w:r>
      <w:r w:rsidR="00074180">
        <w:t>show</w:t>
      </w:r>
      <w:r>
        <w:t xml:space="preserve"> C</w:t>
      </w:r>
      <w:r w:rsidR="006803AD">
        <w:t>he-Si</w:t>
      </w:r>
      <w:r>
        <w:t xml:space="preserve">’s resources are being utilized </w:t>
      </w:r>
      <w:r w:rsidR="00074180">
        <w:t xml:space="preserve">in </w:t>
      </w:r>
      <w:r>
        <w:t>accord</w:t>
      </w:r>
      <w:r w:rsidR="00074180">
        <w:t>ance</w:t>
      </w:r>
      <w:r>
        <w:t xml:space="preserve"> to policy. </w:t>
      </w:r>
    </w:p>
    <w:p w14:paraId="7B4BCC86" w14:textId="27F79869" w:rsidR="006803AD" w:rsidRDefault="00074180" w:rsidP="002956CA">
      <w:pPr>
        <w:ind w:left="2160"/>
        <w:jc w:val="both"/>
      </w:pPr>
      <w:r>
        <w:t>Monitoring tools are not to be disabled</w:t>
      </w:r>
      <w:r w:rsidR="00576918">
        <w:t xml:space="preserve">. </w:t>
      </w:r>
    </w:p>
    <w:p w14:paraId="542B03CD" w14:textId="77777777" w:rsidR="006803AD" w:rsidRPr="006803AD" w:rsidRDefault="00576918" w:rsidP="002956CA">
      <w:pPr>
        <w:ind w:left="2160"/>
        <w:jc w:val="both"/>
        <w:rPr>
          <w:b/>
          <w:bCs/>
        </w:rPr>
      </w:pPr>
      <w:r w:rsidRPr="006803AD">
        <w:rPr>
          <w:b/>
          <w:bCs/>
        </w:rPr>
        <w:t xml:space="preserve">Inspection: </w:t>
      </w:r>
    </w:p>
    <w:p w14:paraId="43099BA0" w14:textId="0B5C9A16" w:rsidR="00394E0F" w:rsidRDefault="00074180" w:rsidP="000C01F7">
      <w:pPr>
        <w:pStyle w:val="ListParagraph"/>
        <w:numPr>
          <w:ilvl w:val="0"/>
          <w:numId w:val="47"/>
        </w:numPr>
        <w:jc w:val="both"/>
      </w:pPr>
      <w:r>
        <w:t>T</w:t>
      </w:r>
      <w:r w:rsidR="00576918">
        <w:t xml:space="preserve">he </w:t>
      </w:r>
      <w:r w:rsidR="006C3E1C">
        <w:t>Employee</w:t>
      </w:r>
      <w:r w:rsidR="00576918">
        <w:t xml:space="preserve"> may be asked to produce the mobile device for inspection</w:t>
      </w:r>
      <w:r>
        <w:t xml:space="preserve"> at any time.</w:t>
      </w:r>
    </w:p>
    <w:p w14:paraId="4D401684" w14:textId="01CA3C44" w:rsidR="00394E0F" w:rsidRDefault="00576918" w:rsidP="000C01F7">
      <w:pPr>
        <w:pStyle w:val="ListParagraph"/>
        <w:numPr>
          <w:ilvl w:val="0"/>
          <w:numId w:val="47"/>
        </w:numPr>
        <w:jc w:val="both"/>
      </w:pPr>
      <w:r>
        <w:t>Th</w:t>
      </w:r>
      <w:r w:rsidR="00074180">
        <w:t>is is to make sure</w:t>
      </w:r>
      <w:r>
        <w:t xml:space="preserve"> that the </w:t>
      </w:r>
      <w:r w:rsidR="006C3E1C">
        <w:t>Employee</w:t>
      </w:r>
      <w:r>
        <w:t xml:space="preserve"> is </w:t>
      </w:r>
      <w:r w:rsidR="00074180">
        <w:t>compliant with</w:t>
      </w:r>
      <w:r>
        <w:t xml:space="preserve"> company policy. </w:t>
      </w:r>
    </w:p>
    <w:p w14:paraId="2EE2A746" w14:textId="77777777" w:rsidR="00394E0F" w:rsidRDefault="00576918" w:rsidP="002956CA">
      <w:pPr>
        <w:ind w:left="2160"/>
        <w:jc w:val="both"/>
      </w:pPr>
      <w:r w:rsidRPr="00394E0F">
        <w:rPr>
          <w:b/>
          <w:bCs/>
        </w:rPr>
        <w:t>Safety:</w:t>
      </w:r>
      <w:r>
        <w:t xml:space="preserve"> </w:t>
      </w:r>
    </w:p>
    <w:p w14:paraId="25E757D2" w14:textId="52B921BB" w:rsidR="00394E0F" w:rsidRDefault="006C3E1C" w:rsidP="000C01F7">
      <w:pPr>
        <w:pStyle w:val="ListParagraph"/>
        <w:numPr>
          <w:ilvl w:val="0"/>
          <w:numId w:val="45"/>
        </w:numPr>
        <w:jc w:val="both"/>
      </w:pPr>
      <w:r>
        <w:t>Employee</w:t>
      </w:r>
      <w:r w:rsidR="00576918">
        <w:t xml:space="preserve">s </w:t>
      </w:r>
      <w:r w:rsidR="005675DF">
        <w:t xml:space="preserve">are obliged </w:t>
      </w:r>
      <w:r w:rsidR="00576918">
        <w:t xml:space="preserve">follow applicable </w:t>
      </w:r>
      <w:r w:rsidR="005675DF">
        <w:t xml:space="preserve">countrywide </w:t>
      </w:r>
      <w:r w:rsidR="00576918">
        <w:t>laws</w:t>
      </w:r>
      <w:r w:rsidR="005675DF">
        <w:t xml:space="preserve"> </w:t>
      </w:r>
      <w:r w:rsidR="00576918">
        <w:t xml:space="preserve">regarding the use of electronic devices. </w:t>
      </w:r>
    </w:p>
    <w:p w14:paraId="02531DE7" w14:textId="483A5C18" w:rsidR="00394E0F" w:rsidRDefault="006C3E1C" w:rsidP="000C01F7">
      <w:pPr>
        <w:pStyle w:val="ListParagraph"/>
        <w:numPr>
          <w:ilvl w:val="0"/>
          <w:numId w:val="45"/>
        </w:numPr>
        <w:jc w:val="both"/>
      </w:pPr>
      <w:r>
        <w:t>Employee</w:t>
      </w:r>
      <w:r w:rsidR="00576918">
        <w:t xml:space="preserve">s are expected to refrain from using their mobile devices while driving. </w:t>
      </w:r>
    </w:p>
    <w:p w14:paraId="51AA2123" w14:textId="52C86E79" w:rsidR="00394E0F" w:rsidRDefault="006C3E1C" w:rsidP="000C01F7">
      <w:pPr>
        <w:pStyle w:val="ListParagraph"/>
        <w:numPr>
          <w:ilvl w:val="0"/>
          <w:numId w:val="45"/>
        </w:numPr>
        <w:jc w:val="both"/>
      </w:pPr>
      <w:r>
        <w:t>Employee</w:t>
      </w:r>
      <w:r w:rsidR="00576918">
        <w:t xml:space="preserve">s </w:t>
      </w:r>
      <w:r w:rsidR="005675DF">
        <w:t>must</w:t>
      </w:r>
      <w:r w:rsidR="00576918">
        <w:t xml:space="preserve"> </w:t>
      </w:r>
      <w:r w:rsidR="00074180">
        <w:t>park</w:t>
      </w:r>
      <w:r w:rsidR="00576918">
        <w:t xml:space="preserve"> before </w:t>
      </w:r>
      <w:r w:rsidR="00074180">
        <w:t>making/</w:t>
      </w:r>
      <w:r w:rsidR="00576918">
        <w:t xml:space="preserve">accepting a call </w:t>
      </w:r>
      <w:r w:rsidR="00074180">
        <w:t>and/</w:t>
      </w:r>
      <w:r w:rsidR="00576918">
        <w:t xml:space="preserve">or texting. </w:t>
      </w:r>
    </w:p>
    <w:p w14:paraId="773305E5" w14:textId="03578BFD" w:rsidR="00394E0F" w:rsidRDefault="00074180" w:rsidP="000C01F7">
      <w:pPr>
        <w:pStyle w:val="ListParagraph"/>
        <w:numPr>
          <w:ilvl w:val="0"/>
          <w:numId w:val="45"/>
        </w:numPr>
        <w:jc w:val="both"/>
      </w:pPr>
      <w:r>
        <w:t>O</w:t>
      </w:r>
      <w:r w:rsidR="00576918">
        <w:t xml:space="preserve">nly exception is </w:t>
      </w:r>
      <w:r>
        <w:t>when</w:t>
      </w:r>
      <w:r w:rsidR="00576918">
        <w:t xml:space="preserve"> call </w:t>
      </w:r>
      <w:r>
        <w:t xml:space="preserve">is possible </w:t>
      </w:r>
      <w:r w:rsidR="00576918">
        <w:t xml:space="preserve">hands-free. </w:t>
      </w:r>
    </w:p>
    <w:p w14:paraId="7C186532" w14:textId="1C0BF2CC" w:rsidR="00394E0F" w:rsidRDefault="005675DF" w:rsidP="000C01F7">
      <w:pPr>
        <w:pStyle w:val="ListParagraph"/>
        <w:numPr>
          <w:ilvl w:val="0"/>
          <w:numId w:val="45"/>
        </w:numPr>
        <w:jc w:val="both"/>
      </w:pPr>
      <w:r>
        <w:t>Extra</w:t>
      </w:r>
      <w:r w:rsidR="00576918">
        <w:t xml:space="preserve"> </w:t>
      </w:r>
      <w:r>
        <w:t>focus needs to be exercised</w:t>
      </w:r>
      <w:r w:rsidR="00576918">
        <w:t xml:space="preserve"> in traffic</w:t>
      </w:r>
      <w:r>
        <w:t>, bad</w:t>
      </w:r>
      <w:r w:rsidR="00576918">
        <w:t xml:space="preserve"> weather, or un</w:t>
      </w:r>
      <w:r>
        <w:t>known</w:t>
      </w:r>
      <w:r w:rsidR="00576918">
        <w:t xml:space="preserve"> </w:t>
      </w:r>
      <w:r>
        <w:t>regions</w:t>
      </w:r>
      <w:r w:rsidR="00576918">
        <w:t xml:space="preserve">. </w:t>
      </w:r>
    </w:p>
    <w:p w14:paraId="0B4B1185" w14:textId="3D401E61" w:rsidR="005675DF" w:rsidRDefault="005675DF" w:rsidP="000C01F7">
      <w:pPr>
        <w:pStyle w:val="ListParagraph"/>
        <w:numPr>
          <w:ilvl w:val="0"/>
          <w:numId w:val="45"/>
        </w:numPr>
        <w:jc w:val="both"/>
      </w:pPr>
      <w:r>
        <w:lastRenderedPageBreak/>
        <w:t xml:space="preserve">If traffic offence incurred as a result of using company mobile device, </w:t>
      </w:r>
      <w:r w:rsidR="006C3E1C">
        <w:t>Employee</w:t>
      </w:r>
      <w:r>
        <w:t xml:space="preserve"> </w:t>
      </w:r>
      <w:r w:rsidR="009E4133">
        <w:t xml:space="preserve">is </w:t>
      </w:r>
      <w:r>
        <w:t>liable</w:t>
      </w:r>
      <w:r w:rsidR="006C3E1C">
        <w:t>.</w:t>
      </w:r>
    </w:p>
    <w:p w14:paraId="22878A71" w14:textId="1E7809C6" w:rsidR="00394E0F" w:rsidRDefault="006C3E1C" w:rsidP="000C01F7">
      <w:pPr>
        <w:pStyle w:val="ListParagraph"/>
        <w:numPr>
          <w:ilvl w:val="0"/>
          <w:numId w:val="45"/>
        </w:numPr>
        <w:jc w:val="both"/>
      </w:pPr>
      <w:r>
        <w:t>Employee</w:t>
      </w:r>
      <w:r w:rsidR="00576918">
        <w:t>s work</w:t>
      </w:r>
      <w:r>
        <w:t>ing</w:t>
      </w:r>
      <w:r w:rsidR="00576918">
        <w:t xml:space="preserve"> in hazardous areas </w:t>
      </w:r>
      <w:r w:rsidR="009E4133">
        <w:t>are to</w:t>
      </w:r>
      <w:r w:rsidR="00576918">
        <w:t xml:space="preserve"> </w:t>
      </w:r>
      <w:r>
        <w:t>abstain</w:t>
      </w:r>
      <w:r w:rsidR="00576918">
        <w:t xml:space="preserve"> from using mobile devices </w:t>
      </w:r>
      <w:r w:rsidR="009E4133">
        <w:t>as</w:t>
      </w:r>
      <w:r>
        <w:t xml:space="preserve"> could result in</w:t>
      </w:r>
      <w:r w:rsidR="00576918">
        <w:t xml:space="preserve"> safe</w:t>
      </w:r>
      <w:r w:rsidR="009E4133">
        <w:t>ty breach</w:t>
      </w:r>
      <w:r w:rsidR="00576918">
        <w:t xml:space="preserve">. </w:t>
      </w:r>
    </w:p>
    <w:p w14:paraId="7E1322A7" w14:textId="77777777" w:rsidR="00394E0F" w:rsidRDefault="00576918" w:rsidP="002956CA">
      <w:pPr>
        <w:ind w:left="2160"/>
        <w:jc w:val="both"/>
      </w:pPr>
      <w:r w:rsidRPr="00394E0F">
        <w:rPr>
          <w:b/>
          <w:bCs/>
        </w:rPr>
        <w:t>Lost, Stolen, Hacked, or Damaged Equipment:</w:t>
      </w:r>
      <w:r>
        <w:t xml:space="preserve"> </w:t>
      </w:r>
    </w:p>
    <w:p w14:paraId="7C0C1690" w14:textId="1DB4B598" w:rsidR="009E4133" w:rsidRDefault="006C3E1C" w:rsidP="000C01F7">
      <w:pPr>
        <w:pStyle w:val="ListParagraph"/>
        <w:numPr>
          <w:ilvl w:val="0"/>
          <w:numId w:val="46"/>
        </w:numPr>
        <w:jc w:val="both"/>
      </w:pPr>
      <w:r>
        <w:t>Employee</w:t>
      </w:r>
      <w:r w:rsidR="00576918">
        <w:t xml:space="preserve">s </w:t>
      </w:r>
      <w:r w:rsidR="009E4133">
        <w:t xml:space="preserve">must </w:t>
      </w:r>
      <w:r w:rsidR="00506A0E">
        <w:t xml:space="preserve">at all times </w:t>
      </w:r>
      <w:r w:rsidR="00576918">
        <w:t>protect mobile devices used for work</w:t>
      </w:r>
      <w:r w:rsidR="009E4133">
        <w:t xml:space="preserve"> </w:t>
      </w:r>
      <w:r w:rsidR="00576918">
        <w:t>from</w:t>
      </w:r>
      <w:r w:rsidR="009E4133">
        <w:t>:</w:t>
      </w:r>
    </w:p>
    <w:p w14:paraId="3507D6D5" w14:textId="77777777" w:rsidR="00506A0E" w:rsidRDefault="00576918" w:rsidP="000C01F7">
      <w:pPr>
        <w:pStyle w:val="ListParagraph"/>
        <w:numPr>
          <w:ilvl w:val="0"/>
          <w:numId w:val="61"/>
        </w:numPr>
        <w:jc w:val="both"/>
      </w:pPr>
      <w:r>
        <w:t xml:space="preserve">loss, </w:t>
      </w:r>
    </w:p>
    <w:p w14:paraId="33A52512" w14:textId="77777777" w:rsidR="00506A0E" w:rsidRDefault="00576918" w:rsidP="000C01F7">
      <w:pPr>
        <w:pStyle w:val="ListParagraph"/>
        <w:numPr>
          <w:ilvl w:val="0"/>
          <w:numId w:val="61"/>
        </w:numPr>
        <w:jc w:val="both"/>
      </w:pPr>
      <w:r>
        <w:t xml:space="preserve">damage, or </w:t>
      </w:r>
    </w:p>
    <w:p w14:paraId="15B4D759" w14:textId="08C97549" w:rsidR="00394E0F" w:rsidRDefault="00576918" w:rsidP="000C01F7">
      <w:pPr>
        <w:pStyle w:val="ListParagraph"/>
        <w:numPr>
          <w:ilvl w:val="0"/>
          <w:numId w:val="61"/>
        </w:numPr>
        <w:jc w:val="both"/>
      </w:pPr>
      <w:r>
        <w:t xml:space="preserve">theft. </w:t>
      </w:r>
    </w:p>
    <w:p w14:paraId="62E3B08E" w14:textId="1346DE2F" w:rsidR="00A265B5" w:rsidRDefault="00576918" w:rsidP="000C01F7">
      <w:pPr>
        <w:pStyle w:val="ListParagraph"/>
        <w:numPr>
          <w:ilvl w:val="0"/>
          <w:numId w:val="46"/>
        </w:numPr>
        <w:jc w:val="both"/>
      </w:pPr>
      <w:r>
        <w:t xml:space="preserve">In </w:t>
      </w:r>
      <w:r w:rsidR="00506A0E">
        <w:t>order</w:t>
      </w:r>
      <w:r>
        <w:t xml:space="preserve"> to s</w:t>
      </w:r>
      <w:r w:rsidR="00506A0E">
        <w:t>afeguard</w:t>
      </w:r>
      <w:r>
        <w:t xml:space="preserve"> company </w:t>
      </w:r>
      <w:r w:rsidR="00506A0E">
        <w:t>information</w:t>
      </w:r>
      <w:r>
        <w:t xml:space="preserve">, </w:t>
      </w:r>
      <w:r w:rsidR="00506A0E">
        <w:t xml:space="preserve">it is mandatory for </w:t>
      </w:r>
      <w:r w:rsidR="006C3E1C">
        <w:t>Employee</w:t>
      </w:r>
      <w:r>
        <w:t xml:space="preserve">s to </w:t>
      </w:r>
      <w:r w:rsidR="00506A0E">
        <w:t>have</w:t>
      </w:r>
      <w:r>
        <w:t xml:space="preserve"> remote wipe software (MDM</w:t>
      </w:r>
      <w:r w:rsidR="00506A0E">
        <w:t>, Mobile Device Management</w:t>
      </w:r>
      <w:r>
        <w:t>) installed on their mobile devices</w:t>
      </w:r>
      <w:r w:rsidR="00506A0E">
        <w:t>.</w:t>
      </w:r>
      <w:r>
        <w:t xml:space="preserve">  </w:t>
      </w:r>
      <w:r w:rsidR="00506A0E">
        <w:t>T</w:t>
      </w:r>
      <w:r>
        <w:t xml:space="preserve">he IT department </w:t>
      </w:r>
      <w:r w:rsidR="00506A0E">
        <w:t xml:space="preserve">will facilitate this </w:t>
      </w:r>
      <w:r>
        <w:t xml:space="preserve">prior to using the devices for work </w:t>
      </w:r>
      <w:r w:rsidR="00A265B5">
        <w:t xml:space="preserve">purposes. </w:t>
      </w:r>
    </w:p>
    <w:p w14:paraId="4FC33FC3" w14:textId="6C13C91C" w:rsidR="00A265B5" w:rsidRDefault="00506A0E" w:rsidP="000C01F7">
      <w:pPr>
        <w:pStyle w:val="ListParagraph"/>
        <w:numPr>
          <w:ilvl w:val="0"/>
          <w:numId w:val="46"/>
        </w:numPr>
        <w:jc w:val="both"/>
      </w:pPr>
      <w:r>
        <w:t xml:space="preserve">MDM </w:t>
      </w:r>
      <w:r w:rsidR="00A265B5">
        <w:t>software erase</w:t>
      </w:r>
      <w:r>
        <w:t>s</w:t>
      </w:r>
      <w:r w:rsidR="00A265B5">
        <w:t xml:space="preserve"> remotely </w:t>
      </w:r>
      <w:r>
        <w:t>if t</w:t>
      </w:r>
      <w:r w:rsidR="00A265B5">
        <w:t xml:space="preserve">he device </w:t>
      </w:r>
      <w:r>
        <w:t>mislaid/</w:t>
      </w:r>
      <w:r w:rsidR="00A265B5">
        <w:t>stolen</w:t>
      </w:r>
      <w:r>
        <w:t xml:space="preserve"> and resets to</w:t>
      </w:r>
      <w:r w:rsidR="00A265B5">
        <w:t xml:space="preserve"> factory defaults. </w:t>
      </w:r>
    </w:p>
    <w:p w14:paraId="010D0D51" w14:textId="020C9593" w:rsidR="00A265B5" w:rsidRDefault="00A265B5" w:rsidP="000C01F7">
      <w:pPr>
        <w:pStyle w:val="ListParagraph"/>
        <w:numPr>
          <w:ilvl w:val="0"/>
          <w:numId w:val="62"/>
        </w:numPr>
        <w:jc w:val="both"/>
      </w:pPr>
      <w:r w:rsidRPr="00A265B5">
        <w:rPr>
          <w:color w:val="4472C4" w:themeColor="accent1"/>
        </w:rPr>
        <w:t xml:space="preserve">Che-Si </w:t>
      </w:r>
      <w:r w:rsidR="00506A0E">
        <w:t>accepts n</w:t>
      </w:r>
      <w:r w:rsidR="00CD4BA8">
        <w:t>ull</w:t>
      </w:r>
      <w:r w:rsidR="00506A0E">
        <w:t xml:space="preserve"> </w:t>
      </w:r>
      <w:r>
        <w:t>responsib</w:t>
      </w:r>
      <w:r w:rsidR="00506A0E">
        <w:t>ility</w:t>
      </w:r>
      <w:r>
        <w:t xml:space="preserve"> for loss</w:t>
      </w:r>
      <w:r w:rsidR="00506A0E">
        <w:t>/</w:t>
      </w:r>
      <w:r>
        <w:t xml:space="preserve">damage of personal applications </w:t>
      </w:r>
      <w:r w:rsidR="00506A0E">
        <w:t xml:space="preserve">and </w:t>
      </w:r>
      <w:r>
        <w:t xml:space="preserve">data </w:t>
      </w:r>
      <w:r w:rsidR="00506A0E">
        <w:t xml:space="preserve">as a </w:t>
      </w:r>
      <w:r>
        <w:t xml:space="preserve">result </w:t>
      </w:r>
      <w:r w:rsidR="00506A0E">
        <w:t>of MDM wiping</w:t>
      </w:r>
      <w:r>
        <w:t xml:space="preserve">. </w:t>
      </w:r>
    </w:p>
    <w:p w14:paraId="138B897D" w14:textId="5BD901F1" w:rsidR="00A265B5" w:rsidRDefault="00506A0E" w:rsidP="000C01F7">
      <w:pPr>
        <w:pStyle w:val="ListParagraph"/>
        <w:numPr>
          <w:ilvl w:val="0"/>
          <w:numId w:val="46"/>
        </w:numPr>
        <w:jc w:val="both"/>
      </w:pPr>
      <w:r>
        <w:t xml:space="preserve">In the unfortunate event their mobile device lost/stolen, </w:t>
      </w:r>
      <w:r w:rsidR="006C3E1C">
        <w:t>Employee</w:t>
      </w:r>
      <w:r w:rsidR="00A265B5">
        <w:t>s must notify management</w:t>
      </w:r>
      <w:r>
        <w:t xml:space="preserve"> immediately so that precautions</w:t>
      </w:r>
      <w:r w:rsidR="00CD4BA8">
        <w:t xml:space="preserve"> to safeguard company data</w:t>
      </w:r>
      <w:r>
        <w:t xml:space="preserve"> may be </w:t>
      </w:r>
      <w:r w:rsidR="00CD4BA8">
        <w:t>actioned swiftly</w:t>
      </w:r>
      <w:r>
        <w:t>.</w:t>
      </w:r>
    </w:p>
    <w:p w14:paraId="3CDC1B1A" w14:textId="325E9894" w:rsidR="00A265B5" w:rsidRDefault="00506A0E" w:rsidP="000C01F7">
      <w:pPr>
        <w:pStyle w:val="ListParagraph"/>
        <w:numPr>
          <w:ilvl w:val="0"/>
          <w:numId w:val="46"/>
        </w:numPr>
        <w:jc w:val="both"/>
      </w:pPr>
      <w:r>
        <w:t>Also, i</w:t>
      </w:r>
      <w:r w:rsidR="00A265B5">
        <w:t xml:space="preserve">f the mobile device </w:t>
      </w:r>
      <w:r>
        <w:t>becomes</w:t>
      </w:r>
      <w:r w:rsidR="00A265B5">
        <w:t xml:space="preserve"> damaged, the </w:t>
      </w:r>
      <w:r w:rsidR="006C3E1C">
        <w:t>Employee</w:t>
      </w:r>
      <w:r w:rsidR="00A265B5">
        <w:t xml:space="preserve"> must </w:t>
      </w:r>
      <w:r w:rsidR="00CD4BA8">
        <w:t xml:space="preserve">inform </w:t>
      </w:r>
      <w:r w:rsidR="00A265B5">
        <w:t>management immediately</w:t>
      </w:r>
      <w:r w:rsidR="00CD4BA8">
        <w:t xml:space="preserve"> so that repairs or replacements may be made and work can continue unhindered.</w:t>
      </w:r>
    </w:p>
    <w:p w14:paraId="5AA3540D" w14:textId="04FD4598" w:rsidR="00A265B5" w:rsidRDefault="00CD4BA8" w:rsidP="000C01F7">
      <w:pPr>
        <w:pStyle w:val="ListParagraph"/>
        <w:numPr>
          <w:ilvl w:val="0"/>
          <w:numId w:val="46"/>
        </w:numPr>
        <w:jc w:val="both"/>
      </w:pPr>
      <w:r>
        <w:t xml:space="preserve">In the event of damage, </w:t>
      </w:r>
      <w:r w:rsidR="006C3E1C">
        <w:t>Employee</w:t>
      </w:r>
      <w:r w:rsidR="00A265B5">
        <w:t xml:space="preserve"> will be responsible for the c</w:t>
      </w:r>
      <w:r>
        <w:t>harges</w:t>
      </w:r>
      <w:r w:rsidR="00A265B5">
        <w:t xml:space="preserve"> </w:t>
      </w:r>
      <w:r>
        <w:t>to</w:t>
      </w:r>
      <w:r w:rsidR="00A265B5">
        <w:t xml:space="preserve"> repair or replace. </w:t>
      </w:r>
    </w:p>
    <w:p w14:paraId="487791DD" w14:textId="1B5CF814" w:rsidR="00A265B5" w:rsidRDefault="00CD4BA8" w:rsidP="000C01F7">
      <w:pPr>
        <w:pStyle w:val="ListParagraph"/>
        <w:numPr>
          <w:ilvl w:val="0"/>
          <w:numId w:val="46"/>
        </w:numPr>
        <w:jc w:val="both"/>
      </w:pPr>
      <w:r>
        <w:t xml:space="preserve">In the event of wilful damage to the company-owned mobile device(s) </w:t>
      </w:r>
      <w:r w:rsidR="006C3E1C">
        <w:t>Employee</w:t>
      </w:r>
      <w:r w:rsidR="00A265B5">
        <w:t xml:space="preserve">s </w:t>
      </w:r>
      <w:r>
        <w:t>will</w:t>
      </w:r>
      <w:r w:rsidR="00A265B5">
        <w:t xml:space="preserve"> </w:t>
      </w:r>
      <w:r>
        <w:t xml:space="preserve">be subject to </w:t>
      </w:r>
      <w:r w:rsidR="00A265B5">
        <w:t xml:space="preserve">disciplinary </w:t>
      </w:r>
      <w:r>
        <w:t>measures,</w:t>
      </w:r>
      <w:r w:rsidR="00A265B5">
        <w:t xml:space="preserve"> including termination</w:t>
      </w:r>
      <w:r>
        <w:t>.</w:t>
      </w:r>
    </w:p>
    <w:p w14:paraId="45C94251" w14:textId="2E23B589" w:rsidR="00A265B5" w:rsidRDefault="00A265B5" w:rsidP="00A265B5">
      <w:pPr>
        <w:pStyle w:val="ListParagraph"/>
        <w:ind w:left="2520"/>
        <w:jc w:val="both"/>
        <w:rPr>
          <w:b/>
          <w:bCs/>
        </w:rPr>
      </w:pPr>
      <w:r w:rsidRPr="00A265B5">
        <w:rPr>
          <w:b/>
          <w:bCs/>
        </w:rPr>
        <w:t xml:space="preserve">Termination of Employment: </w:t>
      </w:r>
    </w:p>
    <w:p w14:paraId="2AF811FA" w14:textId="77777777" w:rsidR="00A265B5" w:rsidRPr="00A265B5" w:rsidRDefault="00A265B5" w:rsidP="00A265B5">
      <w:pPr>
        <w:pStyle w:val="ListParagraph"/>
        <w:ind w:left="2520"/>
        <w:jc w:val="both"/>
        <w:rPr>
          <w:b/>
          <w:bCs/>
        </w:rPr>
      </w:pPr>
    </w:p>
    <w:p w14:paraId="656F9733" w14:textId="2CD1AEE2" w:rsidR="00A265B5" w:rsidRPr="00A265B5" w:rsidRDefault="00CD4BA8" w:rsidP="000C01F7">
      <w:pPr>
        <w:pStyle w:val="ListParagraph"/>
        <w:numPr>
          <w:ilvl w:val="0"/>
          <w:numId w:val="53"/>
        </w:numPr>
        <w:jc w:val="both"/>
      </w:pPr>
      <w:r>
        <w:t>In the event of resignation or termination of employment</w:t>
      </w:r>
      <w:r w:rsidR="00A265B5">
        <w:t>, the mobile device will be reset to factory defaults using the remote wipe software</w:t>
      </w:r>
      <w:r w:rsidR="00A265B5" w:rsidRPr="00A265B5">
        <w:rPr>
          <w:color w:val="4472C4" w:themeColor="accent1"/>
        </w:rPr>
        <w:t xml:space="preserve">. </w:t>
      </w:r>
    </w:p>
    <w:p w14:paraId="31F39C4A" w14:textId="71F30D3F" w:rsidR="00A265B5" w:rsidRDefault="00A265B5" w:rsidP="000C01F7">
      <w:pPr>
        <w:pStyle w:val="ListParagraph"/>
        <w:numPr>
          <w:ilvl w:val="0"/>
          <w:numId w:val="62"/>
        </w:numPr>
        <w:jc w:val="both"/>
      </w:pPr>
      <w:r w:rsidRPr="00A265B5">
        <w:rPr>
          <w:color w:val="4472C4" w:themeColor="accent1"/>
        </w:rPr>
        <w:t xml:space="preserve">Che-Si </w:t>
      </w:r>
      <w:r>
        <w:t>will not be responsible for loss or damage of personal applications or data resulting from th</w:t>
      </w:r>
      <w:r w:rsidR="00CD4BA8">
        <w:t xml:space="preserve">is </w:t>
      </w:r>
      <w:r>
        <w:t xml:space="preserve">remote wipe. </w:t>
      </w:r>
    </w:p>
    <w:p w14:paraId="62F0237D" w14:textId="4CBB6D70" w:rsidR="00724408" w:rsidRDefault="00724408">
      <w:r>
        <w:br w:type="page"/>
      </w:r>
    </w:p>
    <w:p w14:paraId="4D622DE4" w14:textId="77777777" w:rsidR="00A265B5" w:rsidRDefault="00A265B5" w:rsidP="00A265B5">
      <w:pPr>
        <w:pStyle w:val="ListParagraph"/>
        <w:ind w:left="2520"/>
        <w:jc w:val="both"/>
      </w:pPr>
    </w:p>
    <w:tbl>
      <w:tblPr>
        <w:tblStyle w:val="TableGrid"/>
        <w:tblW w:w="0" w:type="auto"/>
        <w:tblInd w:w="2520" w:type="dxa"/>
        <w:tblLook w:val="04A0" w:firstRow="1" w:lastRow="0" w:firstColumn="1" w:lastColumn="0" w:noHBand="0" w:noVBand="1"/>
      </w:tblPr>
      <w:tblGrid>
        <w:gridCol w:w="2166"/>
        <w:gridCol w:w="2165"/>
        <w:gridCol w:w="2165"/>
      </w:tblGrid>
      <w:tr w:rsidR="00724408" w:rsidRPr="00724408" w14:paraId="15827B8E" w14:textId="77777777" w:rsidTr="00724408">
        <w:tc>
          <w:tcPr>
            <w:tcW w:w="2166" w:type="dxa"/>
          </w:tcPr>
          <w:p w14:paraId="4988F3D6" w14:textId="22A63973" w:rsidR="00724408" w:rsidRPr="00724408" w:rsidRDefault="00724408" w:rsidP="00724408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724408">
              <w:rPr>
                <w:b/>
                <w:bCs/>
              </w:rPr>
              <w:t>Approved App List</w:t>
            </w:r>
          </w:p>
        </w:tc>
        <w:tc>
          <w:tcPr>
            <w:tcW w:w="2165" w:type="dxa"/>
          </w:tcPr>
          <w:p w14:paraId="14EA6EFE" w14:textId="42BDADF3" w:rsidR="00724408" w:rsidRPr="00724408" w:rsidRDefault="00724408" w:rsidP="00724408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724408">
              <w:rPr>
                <w:b/>
                <w:bCs/>
              </w:rPr>
              <w:t>App Name</w:t>
            </w:r>
          </w:p>
        </w:tc>
        <w:tc>
          <w:tcPr>
            <w:tcW w:w="2165" w:type="dxa"/>
          </w:tcPr>
          <w:p w14:paraId="00B0B0FD" w14:textId="6E6DA968" w:rsidR="00724408" w:rsidRPr="00724408" w:rsidRDefault="00724408" w:rsidP="00724408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724408">
              <w:rPr>
                <w:b/>
                <w:bCs/>
              </w:rPr>
              <w:t>Function/Purpose</w:t>
            </w:r>
          </w:p>
        </w:tc>
      </w:tr>
      <w:tr w:rsidR="00724408" w14:paraId="5D8F0276" w14:textId="77777777" w:rsidTr="00724408">
        <w:tc>
          <w:tcPr>
            <w:tcW w:w="2166" w:type="dxa"/>
          </w:tcPr>
          <w:p w14:paraId="075A8EB5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2165" w:type="dxa"/>
          </w:tcPr>
          <w:p w14:paraId="49CABF6B" w14:textId="60F73935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2165" w:type="dxa"/>
          </w:tcPr>
          <w:p w14:paraId="021E4022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</w:tr>
      <w:tr w:rsidR="00724408" w14:paraId="022165B2" w14:textId="77777777" w:rsidTr="00724408">
        <w:tc>
          <w:tcPr>
            <w:tcW w:w="2166" w:type="dxa"/>
          </w:tcPr>
          <w:p w14:paraId="66449752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2165" w:type="dxa"/>
          </w:tcPr>
          <w:p w14:paraId="525E45DB" w14:textId="65ED939B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2165" w:type="dxa"/>
          </w:tcPr>
          <w:p w14:paraId="05AABD00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</w:tr>
      <w:tr w:rsidR="00724408" w14:paraId="774BF9EC" w14:textId="77777777" w:rsidTr="00724408">
        <w:tc>
          <w:tcPr>
            <w:tcW w:w="2166" w:type="dxa"/>
          </w:tcPr>
          <w:p w14:paraId="6FC85555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2165" w:type="dxa"/>
          </w:tcPr>
          <w:p w14:paraId="56471616" w14:textId="76211FA8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2165" w:type="dxa"/>
          </w:tcPr>
          <w:p w14:paraId="00271B39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</w:tr>
      <w:tr w:rsidR="00724408" w14:paraId="59417872" w14:textId="77777777" w:rsidTr="00724408">
        <w:tc>
          <w:tcPr>
            <w:tcW w:w="2166" w:type="dxa"/>
          </w:tcPr>
          <w:p w14:paraId="705B57F9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2165" w:type="dxa"/>
          </w:tcPr>
          <w:p w14:paraId="38BFD6FC" w14:textId="4E38B3ED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2165" w:type="dxa"/>
          </w:tcPr>
          <w:p w14:paraId="32A75A57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</w:tr>
      <w:tr w:rsidR="00724408" w14:paraId="04601CD9" w14:textId="77777777" w:rsidTr="00724408">
        <w:tc>
          <w:tcPr>
            <w:tcW w:w="2166" w:type="dxa"/>
          </w:tcPr>
          <w:p w14:paraId="62AC3EAD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2165" w:type="dxa"/>
          </w:tcPr>
          <w:p w14:paraId="04ED6DBC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2165" w:type="dxa"/>
          </w:tcPr>
          <w:p w14:paraId="23977494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</w:tr>
      <w:tr w:rsidR="00724408" w14:paraId="4404D479" w14:textId="77777777" w:rsidTr="00724408">
        <w:tc>
          <w:tcPr>
            <w:tcW w:w="2166" w:type="dxa"/>
          </w:tcPr>
          <w:p w14:paraId="137D89A0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2165" w:type="dxa"/>
          </w:tcPr>
          <w:p w14:paraId="52158ACD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2165" w:type="dxa"/>
          </w:tcPr>
          <w:p w14:paraId="1F7AC5D9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</w:tr>
      <w:tr w:rsidR="00724408" w14:paraId="6713B76D" w14:textId="77777777" w:rsidTr="00724408">
        <w:tc>
          <w:tcPr>
            <w:tcW w:w="2166" w:type="dxa"/>
          </w:tcPr>
          <w:p w14:paraId="2A38CB2D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2165" w:type="dxa"/>
          </w:tcPr>
          <w:p w14:paraId="5FD74833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2165" w:type="dxa"/>
          </w:tcPr>
          <w:p w14:paraId="60F9B7F9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</w:tr>
      <w:tr w:rsidR="00724408" w14:paraId="2C017F67" w14:textId="77777777" w:rsidTr="00724408">
        <w:tc>
          <w:tcPr>
            <w:tcW w:w="2166" w:type="dxa"/>
          </w:tcPr>
          <w:p w14:paraId="626E4CE9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2165" w:type="dxa"/>
          </w:tcPr>
          <w:p w14:paraId="3C89759D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2165" w:type="dxa"/>
          </w:tcPr>
          <w:p w14:paraId="0071E241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</w:tr>
      <w:tr w:rsidR="00724408" w14:paraId="5990D92F" w14:textId="77777777" w:rsidTr="00724408">
        <w:tc>
          <w:tcPr>
            <w:tcW w:w="2166" w:type="dxa"/>
          </w:tcPr>
          <w:p w14:paraId="5823CE10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2165" w:type="dxa"/>
          </w:tcPr>
          <w:p w14:paraId="70A523F6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2165" w:type="dxa"/>
          </w:tcPr>
          <w:p w14:paraId="0A6180A4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</w:tr>
      <w:tr w:rsidR="00724408" w14:paraId="1A0F4AF3" w14:textId="77777777" w:rsidTr="00724408">
        <w:tc>
          <w:tcPr>
            <w:tcW w:w="2166" w:type="dxa"/>
          </w:tcPr>
          <w:p w14:paraId="7C690A6C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2165" w:type="dxa"/>
          </w:tcPr>
          <w:p w14:paraId="64C1C453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2165" w:type="dxa"/>
          </w:tcPr>
          <w:p w14:paraId="78957DFD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</w:tr>
      <w:tr w:rsidR="00724408" w14:paraId="6BD7B158" w14:textId="77777777" w:rsidTr="00724408">
        <w:tc>
          <w:tcPr>
            <w:tcW w:w="2166" w:type="dxa"/>
          </w:tcPr>
          <w:p w14:paraId="6F84C18E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2165" w:type="dxa"/>
          </w:tcPr>
          <w:p w14:paraId="530264CA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2165" w:type="dxa"/>
          </w:tcPr>
          <w:p w14:paraId="1DE16B22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</w:tr>
    </w:tbl>
    <w:p w14:paraId="21174F44" w14:textId="77777777" w:rsidR="00A265B5" w:rsidRDefault="00A265B5" w:rsidP="00A265B5">
      <w:pPr>
        <w:pStyle w:val="ListParagraph"/>
        <w:ind w:left="2520"/>
        <w:jc w:val="both"/>
      </w:pPr>
    </w:p>
    <w:p w14:paraId="318E6F3E" w14:textId="77777777" w:rsidR="00A265B5" w:rsidRDefault="00A265B5" w:rsidP="00A265B5">
      <w:pPr>
        <w:pStyle w:val="ListParagraph"/>
      </w:pPr>
    </w:p>
    <w:tbl>
      <w:tblPr>
        <w:tblStyle w:val="TableGrid"/>
        <w:tblW w:w="0" w:type="auto"/>
        <w:tblInd w:w="25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249"/>
        <w:gridCol w:w="2046"/>
        <w:gridCol w:w="2211"/>
      </w:tblGrid>
      <w:tr w:rsidR="00724408" w14:paraId="7547D635" w14:textId="77777777" w:rsidTr="00724408">
        <w:tc>
          <w:tcPr>
            <w:tcW w:w="3005" w:type="dxa"/>
            <w:tcBorders>
              <w:bottom w:val="single" w:sz="4" w:space="0" w:color="auto"/>
            </w:tcBorders>
          </w:tcPr>
          <w:p w14:paraId="4E879933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3005" w:type="dxa"/>
          </w:tcPr>
          <w:p w14:paraId="430D171D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3006" w:type="dxa"/>
            <w:tcBorders>
              <w:bottom w:val="single" w:sz="4" w:space="0" w:color="auto"/>
            </w:tcBorders>
          </w:tcPr>
          <w:p w14:paraId="683C885A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</w:tr>
      <w:tr w:rsidR="00724408" w14:paraId="3646A7EE" w14:textId="77777777" w:rsidTr="00724408">
        <w:tc>
          <w:tcPr>
            <w:tcW w:w="3005" w:type="dxa"/>
            <w:tcBorders>
              <w:top w:val="single" w:sz="4" w:space="0" w:color="auto"/>
            </w:tcBorders>
          </w:tcPr>
          <w:p w14:paraId="5FF1B693" w14:textId="6CFCEA49" w:rsidR="00724408" w:rsidRDefault="00724408" w:rsidP="00A265B5">
            <w:pPr>
              <w:pStyle w:val="ListParagraph"/>
              <w:ind w:left="0"/>
              <w:jc w:val="both"/>
            </w:pPr>
            <w:r>
              <w:t>Signed by:</w:t>
            </w:r>
          </w:p>
        </w:tc>
        <w:tc>
          <w:tcPr>
            <w:tcW w:w="3005" w:type="dxa"/>
          </w:tcPr>
          <w:p w14:paraId="56F6010A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3006" w:type="dxa"/>
            <w:tcBorders>
              <w:top w:val="single" w:sz="4" w:space="0" w:color="auto"/>
            </w:tcBorders>
          </w:tcPr>
          <w:p w14:paraId="3692BC18" w14:textId="5AA28FED" w:rsidR="00724408" w:rsidRDefault="00724408" w:rsidP="00A265B5">
            <w:pPr>
              <w:pStyle w:val="ListParagraph"/>
              <w:ind w:left="0"/>
              <w:jc w:val="both"/>
            </w:pPr>
            <w:r>
              <w:t>Date:</w:t>
            </w:r>
          </w:p>
        </w:tc>
      </w:tr>
      <w:tr w:rsidR="00724408" w14:paraId="16635903" w14:textId="77777777" w:rsidTr="00724408">
        <w:tc>
          <w:tcPr>
            <w:tcW w:w="3005" w:type="dxa"/>
          </w:tcPr>
          <w:p w14:paraId="4FA52CAD" w14:textId="2F88BDA2" w:rsidR="00724408" w:rsidRDefault="00724408" w:rsidP="00A265B5">
            <w:pPr>
              <w:pStyle w:val="ListParagraph"/>
              <w:ind w:left="0"/>
              <w:jc w:val="both"/>
            </w:pPr>
            <w:r>
              <w:t>Print Name</w:t>
            </w:r>
          </w:p>
        </w:tc>
        <w:tc>
          <w:tcPr>
            <w:tcW w:w="3005" w:type="dxa"/>
          </w:tcPr>
          <w:p w14:paraId="0EAFD32D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  <w:tc>
          <w:tcPr>
            <w:tcW w:w="3006" w:type="dxa"/>
          </w:tcPr>
          <w:p w14:paraId="0A450F29" w14:textId="77777777" w:rsidR="00724408" w:rsidRDefault="00724408" w:rsidP="00A265B5">
            <w:pPr>
              <w:pStyle w:val="ListParagraph"/>
              <w:ind w:left="0"/>
              <w:jc w:val="both"/>
            </w:pPr>
          </w:p>
        </w:tc>
      </w:tr>
    </w:tbl>
    <w:p w14:paraId="34F8CF26" w14:textId="77777777" w:rsidR="00724408" w:rsidRDefault="00724408" w:rsidP="00A265B5">
      <w:pPr>
        <w:pStyle w:val="ListParagraph"/>
        <w:ind w:left="2520"/>
        <w:jc w:val="both"/>
      </w:pPr>
    </w:p>
    <w:p w14:paraId="6AFC4E40" w14:textId="77777777" w:rsidR="00724408" w:rsidRDefault="00724408" w:rsidP="00A265B5">
      <w:pPr>
        <w:pStyle w:val="ListParagraph"/>
        <w:ind w:left="2520"/>
        <w:jc w:val="both"/>
      </w:pPr>
    </w:p>
    <w:p w14:paraId="1D7BB93F" w14:textId="0584A1F3" w:rsidR="00A265B5" w:rsidRPr="00724408" w:rsidRDefault="00A265B5" w:rsidP="00CD4BA8">
      <w:pPr>
        <w:pStyle w:val="ListParagraph"/>
        <w:tabs>
          <w:tab w:val="left" w:pos="7080"/>
        </w:tabs>
        <w:ind w:left="2520"/>
        <w:jc w:val="both"/>
        <w:rPr>
          <w:b/>
          <w:bCs/>
        </w:rPr>
      </w:pPr>
      <w:r w:rsidRPr="00724408">
        <w:rPr>
          <w:b/>
          <w:bCs/>
        </w:rPr>
        <w:t>R</w:t>
      </w:r>
      <w:r w:rsidR="00CD4BA8">
        <w:rPr>
          <w:b/>
          <w:bCs/>
        </w:rPr>
        <w:t>eminder: You May ask your lawyer to review this document</w:t>
      </w:r>
    </w:p>
    <w:p w14:paraId="708B2DF6" w14:textId="2F860010" w:rsidR="00394E0F" w:rsidRDefault="00394E0F" w:rsidP="00394E0F">
      <w:pPr>
        <w:ind w:left="2160"/>
        <w:jc w:val="both"/>
      </w:pPr>
    </w:p>
    <w:p w14:paraId="42BD347D" w14:textId="77777777" w:rsidR="00394E0F" w:rsidRDefault="00394E0F" w:rsidP="00394E0F">
      <w:pPr>
        <w:ind w:left="2160"/>
        <w:jc w:val="both"/>
      </w:pPr>
    </w:p>
    <w:p w14:paraId="47335AEF" w14:textId="7EB3B5D7" w:rsidR="00394E0F" w:rsidRDefault="00394E0F">
      <w:r>
        <w:br w:type="page"/>
      </w:r>
    </w:p>
    <w:p w14:paraId="4F53FDF4" w14:textId="77777777" w:rsidR="00076812" w:rsidRDefault="00076812"/>
    <w:p w14:paraId="21B2106F" w14:textId="419E862C" w:rsidR="00B775FA" w:rsidRPr="007A4BCC" w:rsidRDefault="007A4BCC" w:rsidP="007A4BCC">
      <w:pPr>
        <w:pStyle w:val="Heading1"/>
        <w:rPr>
          <w:b/>
          <w:bCs/>
        </w:rPr>
      </w:pPr>
      <w:bookmarkStart w:id="57" w:name="_Toc60683353"/>
      <w:r w:rsidRPr="007A4BCC">
        <w:rPr>
          <w:b/>
          <w:bCs/>
        </w:rPr>
        <w:t>7.0    REFERENCES</w:t>
      </w:r>
      <w:bookmarkEnd w:id="57"/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74"/>
        <w:gridCol w:w="8452"/>
      </w:tblGrid>
      <w:tr w:rsidR="00B775FA" w14:paraId="1EBC6C50" w14:textId="77777777" w:rsidTr="001A0261">
        <w:tc>
          <w:tcPr>
            <w:tcW w:w="562" w:type="dxa"/>
          </w:tcPr>
          <w:p w14:paraId="7A748C8B" w14:textId="786DA609" w:rsidR="00B775FA" w:rsidRDefault="00B775FA" w:rsidP="00B775FA">
            <w:r>
              <w:t>[1]</w:t>
            </w:r>
          </w:p>
        </w:tc>
        <w:tc>
          <w:tcPr>
            <w:tcW w:w="8454" w:type="dxa"/>
          </w:tcPr>
          <w:p w14:paraId="1B2DE7BC" w14:textId="786AC25A" w:rsidR="00E91EC5" w:rsidRDefault="00E91EC5" w:rsidP="001D69B0">
            <w:r>
              <w:t>IMPOF (2020, May 1) The importance of Network Security [Online] Available:</w:t>
            </w:r>
          </w:p>
          <w:p w14:paraId="4B098C00" w14:textId="274A2EF9" w:rsidR="00B775FA" w:rsidRDefault="00D65B9C" w:rsidP="001D69B0">
            <w:pPr>
              <w:rPr>
                <w:rStyle w:val="Hyperlink"/>
                <w:rFonts w:cstheme="minorHAnsi"/>
                <w:color w:val="4472C4" w:themeColor="accent1"/>
              </w:rPr>
            </w:pPr>
            <w:hyperlink r:id="rId34" w:anchor=":~:text=For%20businesses%2C%20network%20security%20is%20important%20for%20securing,legal%20ramifications%20on%20behalf%20of%20any%20customers%20affected." w:history="1">
              <w:r w:rsidR="001D69B0" w:rsidRPr="0026187E">
                <w:rPr>
                  <w:rStyle w:val="Hyperlink"/>
                  <w:rFonts w:cstheme="minorHAnsi"/>
                  <w:color w:val="4472C4" w:themeColor="accent1"/>
                </w:rPr>
                <w:t>Importance of Network Secu</w:t>
              </w:r>
              <w:r w:rsidR="001D69B0" w:rsidRPr="0026187E">
                <w:rPr>
                  <w:rStyle w:val="Hyperlink"/>
                  <w:rFonts w:cstheme="minorHAnsi"/>
                  <w:color w:val="4472C4" w:themeColor="accent1"/>
                </w:rPr>
                <w:t>r</w:t>
              </w:r>
              <w:r w:rsidR="001D69B0" w:rsidRPr="0026187E">
                <w:rPr>
                  <w:rStyle w:val="Hyperlink"/>
                  <w:rFonts w:cstheme="minorHAnsi"/>
                  <w:color w:val="4472C4" w:themeColor="accent1"/>
                </w:rPr>
                <w:t>ity (impoff.com)</w:t>
              </w:r>
            </w:hyperlink>
          </w:p>
          <w:p w14:paraId="6440A30F" w14:textId="34033433" w:rsidR="00E91EC5" w:rsidRPr="007A4BCC" w:rsidRDefault="007A4BCC" w:rsidP="007A4BCC">
            <w:pPr>
              <w:rPr>
                <w:u w:val="single"/>
              </w:rPr>
            </w:pPr>
            <w:r w:rsidRPr="007A4BCC">
              <w:rPr>
                <w:rStyle w:val="Hyperlink"/>
                <w:rFonts w:cstheme="minorHAnsi"/>
                <w:color w:val="auto"/>
                <w:u w:val="none"/>
              </w:rPr>
              <w:t>Accessed:</w:t>
            </w:r>
            <w:r>
              <w:rPr>
                <w:rStyle w:val="Hyperlink"/>
                <w:rFonts w:cstheme="minorHAnsi"/>
                <w:color w:val="auto"/>
                <w:u w:val="none"/>
              </w:rPr>
              <w:t xml:space="preserve"> 2020 Dec 1 </w:t>
            </w:r>
          </w:p>
        </w:tc>
      </w:tr>
      <w:tr w:rsidR="00B775FA" w14:paraId="050FC8E2" w14:textId="77777777" w:rsidTr="001A0261">
        <w:tc>
          <w:tcPr>
            <w:tcW w:w="562" w:type="dxa"/>
          </w:tcPr>
          <w:p w14:paraId="3D940830" w14:textId="04EA1837" w:rsidR="00B775FA" w:rsidRDefault="00B775FA" w:rsidP="00B775FA">
            <w:r>
              <w:t>[2]</w:t>
            </w:r>
          </w:p>
        </w:tc>
        <w:tc>
          <w:tcPr>
            <w:tcW w:w="8454" w:type="dxa"/>
          </w:tcPr>
          <w:p w14:paraId="267F703B" w14:textId="77777777" w:rsidR="007D6A66" w:rsidRDefault="007D6A66" w:rsidP="007D6A66">
            <w:pPr>
              <w:shd w:val="clear" w:color="auto" w:fill="FFFFFF" w:themeFill="background1"/>
              <w:spacing w:line="259" w:lineRule="auto"/>
            </w:pPr>
            <w:r>
              <w:t>Student (2019, Dec 10) Security Procedures for a Small Computer Network [Online] Available:</w:t>
            </w:r>
          </w:p>
          <w:p w14:paraId="020157D6" w14:textId="2D0F602B" w:rsidR="007D6A66" w:rsidRDefault="00D65B9C" w:rsidP="007D6A66">
            <w:pPr>
              <w:shd w:val="clear" w:color="auto" w:fill="FFFFFF" w:themeFill="background1"/>
              <w:spacing w:line="259" w:lineRule="auto"/>
              <w:rPr>
                <w:rStyle w:val="Hyperlink"/>
              </w:rPr>
            </w:pPr>
            <w:hyperlink r:id="rId35" w:history="1">
              <w:r w:rsidR="007D6A66" w:rsidRPr="00A561F1">
                <w:rPr>
                  <w:rStyle w:val="Hyperlink"/>
                </w:rPr>
                <w:t>Security Procedures for a Small Computer Network (ukdiss.com)</w:t>
              </w:r>
            </w:hyperlink>
          </w:p>
          <w:p w14:paraId="730AEC15" w14:textId="4622EF88" w:rsidR="00B775FA" w:rsidRPr="007A4BCC" w:rsidRDefault="007A4BCC" w:rsidP="007A4BCC">
            <w:pPr>
              <w:shd w:val="clear" w:color="auto" w:fill="FFFFFF" w:themeFill="background1"/>
              <w:spacing w:line="259" w:lineRule="auto"/>
              <w:rPr>
                <w:u w:val="single"/>
              </w:rPr>
            </w:pPr>
            <w:r w:rsidRPr="007A4BCC">
              <w:rPr>
                <w:rStyle w:val="Hyperlink"/>
                <w:color w:val="auto"/>
                <w:u w:val="none"/>
              </w:rPr>
              <w:t>Accessed:</w:t>
            </w:r>
            <w:r>
              <w:rPr>
                <w:rStyle w:val="Hyperlink"/>
                <w:color w:val="auto"/>
                <w:u w:val="none"/>
              </w:rPr>
              <w:t xml:space="preserve"> </w:t>
            </w:r>
            <w:r w:rsidR="00EF2711">
              <w:rPr>
                <w:rStyle w:val="Hyperlink"/>
                <w:rFonts w:cstheme="minorHAnsi"/>
                <w:color w:val="auto"/>
                <w:u w:val="none"/>
              </w:rPr>
              <w:t>2020 Dec 1</w:t>
            </w:r>
          </w:p>
        </w:tc>
      </w:tr>
      <w:tr w:rsidR="000F4809" w14:paraId="106CEE09" w14:textId="77777777" w:rsidTr="001A0261">
        <w:tc>
          <w:tcPr>
            <w:tcW w:w="562" w:type="dxa"/>
          </w:tcPr>
          <w:p w14:paraId="127AF66B" w14:textId="786F8DD6" w:rsidR="000F4809" w:rsidRDefault="000F4809" w:rsidP="00B775FA">
            <w:r>
              <w:t>[3]</w:t>
            </w:r>
          </w:p>
        </w:tc>
        <w:tc>
          <w:tcPr>
            <w:tcW w:w="8454" w:type="dxa"/>
          </w:tcPr>
          <w:p w14:paraId="3DF49494" w14:textId="77777777" w:rsidR="000F4809" w:rsidRDefault="000F4809" w:rsidP="000F4809">
            <w:pPr>
              <w:spacing w:line="276" w:lineRule="auto"/>
            </w:pPr>
            <w:r w:rsidRPr="0065506F">
              <w:rPr>
                <w:rFonts w:cs="Arial"/>
              </w:rPr>
              <w:t>FIPS</w:t>
            </w:r>
            <w:r>
              <w:rPr>
                <w:rFonts w:cs="Arial"/>
              </w:rPr>
              <w:t xml:space="preserve"> 199,</w:t>
            </w:r>
            <w:r>
              <w:rPr>
                <w:rFonts w:cs="Arial"/>
                <w:b/>
                <w:bCs/>
              </w:rPr>
              <w:t xml:space="preserve"> </w:t>
            </w:r>
            <w:r>
              <w:rPr>
                <w:rFonts w:cs="Arial"/>
              </w:rPr>
              <w:t xml:space="preserve">U.S. Federal Information Processing Standards.  (2004, Feb).  </w:t>
            </w:r>
            <w:r w:rsidRPr="0065506F">
              <w:rPr>
                <w:rFonts w:cs="Arial"/>
              </w:rPr>
              <w:t xml:space="preserve">Goals of Security: CIA </w:t>
            </w:r>
            <w:r>
              <w:rPr>
                <w:rFonts w:cs="Arial"/>
              </w:rPr>
              <w:t>Confidentiality, Integrity and Availability [Online].   Available:</w:t>
            </w:r>
          </w:p>
          <w:p w14:paraId="6AF4CC47" w14:textId="77777777" w:rsidR="000F4809" w:rsidRDefault="00D65B9C" w:rsidP="000F4809">
            <w:pPr>
              <w:shd w:val="clear" w:color="auto" w:fill="FFFFFF" w:themeFill="background1"/>
              <w:spacing w:line="259" w:lineRule="auto"/>
              <w:rPr>
                <w:rStyle w:val="Hyperlink"/>
              </w:rPr>
            </w:pPr>
            <w:hyperlink r:id="rId36" w:history="1">
              <w:r w:rsidR="000F4809">
                <w:rPr>
                  <w:rStyle w:val="Hyperlink"/>
                </w:rPr>
                <w:t>FIPS 199, Standards for Security Categorization of Federal Information and Information Systems (nist.gov)</w:t>
              </w:r>
            </w:hyperlink>
          </w:p>
          <w:p w14:paraId="124C33D3" w14:textId="107B07B1" w:rsidR="000F4809" w:rsidRDefault="007A4BCC" w:rsidP="007D6A66">
            <w:pPr>
              <w:shd w:val="clear" w:color="auto" w:fill="FFFFFF" w:themeFill="background1"/>
            </w:pPr>
            <w:r>
              <w:t>Accessed:</w:t>
            </w:r>
            <w:r w:rsidR="00EF2711">
              <w:rPr>
                <w:rStyle w:val="Hyperlink"/>
                <w:rFonts w:cstheme="minorHAnsi"/>
                <w:color w:val="auto"/>
                <w:u w:val="none"/>
              </w:rPr>
              <w:t xml:space="preserve"> 2020 Dec 1</w:t>
            </w:r>
          </w:p>
        </w:tc>
      </w:tr>
      <w:tr w:rsidR="00B775FA" w14:paraId="08C28D06" w14:textId="77777777" w:rsidTr="001A0261">
        <w:tc>
          <w:tcPr>
            <w:tcW w:w="562" w:type="dxa"/>
          </w:tcPr>
          <w:p w14:paraId="499A4544" w14:textId="08014DF6" w:rsidR="00B775FA" w:rsidRDefault="00B775FA" w:rsidP="00B775FA">
            <w:r>
              <w:t>[</w:t>
            </w:r>
            <w:r w:rsidR="001B62B1">
              <w:t>4</w:t>
            </w:r>
            <w:r>
              <w:t>]</w:t>
            </w:r>
          </w:p>
        </w:tc>
        <w:tc>
          <w:tcPr>
            <w:tcW w:w="8454" w:type="dxa"/>
          </w:tcPr>
          <w:p w14:paraId="015B93E3" w14:textId="77777777" w:rsidR="00E91EC5" w:rsidRDefault="00E91EC5" w:rsidP="00A94C4E">
            <w:r>
              <w:t>Custom Information Services (2018 Jun 7) 10 Common Flaws in Your Network Security and 10 Important IT Usage Policies Cybersecurity [Online] Available:</w:t>
            </w:r>
          </w:p>
          <w:p w14:paraId="6FD786FB" w14:textId="3AC3B74B" w:rsidR="00A94C4E" w:rsidRPr="0026187E" w:rsidRDefault="00D65B9C" w:rsidP="00A94C4E">
            <w:pPr>
              <w:rPr>
                <w:rFonts w:cstheme="minorHAnsi"/>
                <w:color w:val="4472C4" w:themeColor="accent1"/>
              </w:rPr>
            </w:pPr>
            <w:hyperlink r:id="rId37" w:history="1">
              <w:r w:rsidR="00A94C4E" w:rsidRPr="0026187E">
                <w:rPr>
                  <w:rStyle w:val="Hyperlink"/>
                  <w:rFonts w:cstheme="minorHAnsi"/>
                  <w:color w:val="4472C4" w:themeColor="accent1"/>
                </w:rPr>
                <w:t>10 Common Flaws in Your Network Security | Custom IS</w:t>
              </w:r>
            </w:hyperlink>
          </w:p>
          <w:p w14:paraId="44986B86" w14:textId="2D79AF62" w:rsidR="00B775FA" w:rsidRDefault="00D65B9C" w:rsidP="00A94C4E">
            <w:pPr>
              <w:rPr>
                <w:rStyle w:val="Hyperlink"/>
                <w:rFonts w:cstheme="minorHAnsi"/>
                <w:color w:val="4472C4" w:themeColor="accent1"/>
              </w:rPr>
            </w:pPr>
            <w:hyperlink r:id="rId38" w:history="1">
              <w:r w:rsidR="00A94C4E" w:rsidRPr="0026187E">
                <w:rPr>
                  <w:rStyle w:val="Hyperlink"/>
                  <w:rFonts w:cstheme="minorHAnsi"/>
                  <w:color w:val="4472C4" w:themeColor="accent1"/>
                </w:rPr>
                <w:t>10 Important IT Usage Policies | Cybersecurity | DFW | CIS (customis.com)</w:t>
              </w:r>
            </w:hyperlink>
          </w:p>
          <w:p w14:paraId="3E602043" w14:textId="4BD7131B" w:rsidR="00E91EC5" w:rsidRDefault="007A4BCC" w:rsidP="007A4BCC">
            <w:r w:rsidRPr="007A4BCC">
              <w:rPr>
                <w:rStyle w:val="Hyperlink"/>
                <w:rFonts w:cstheme="minorHAnsi"/>
                <w:color w:val="auto"/>
                <w:u w:val="none"/>
              </w:rPr>
              <w:t>Accessed:</w:t>
            </w:r>
            <w:r w:rsidR="00EF2711">
              <w:rPr>
                <w:rStyle w:val="Hyperlink"/>
                <w:rFonts w:cstheme="minorHAnsi"/>
                <w:color w:val="auto"/>
                <w:u w:val="none"/>
              </w:rPr>
              <w:t xml:space="preserve"> 2020 Dec 1</w:t>
            </w:r>
          </w:p>
        </w:tc>
      </w:tr>
      <w:tr w:rsidR="00B775FA" w14:paraId="1854B86E" w14:textId="77777777" w:rsidTr="001A0261">
        <w:tc>
          <w:tcPr>
            <w:tcW w:w="562" w:type="dxa"/>
          </w:tcPr>
          <w:p w14:paraId="2AA8DB20" w14:textId="086D20A8" w:rsidR="00B775FA" w:rsidRDefault="00B775FA" w:rsidP="00B775FA">
            <w:r>
              <w:t>[</w:t>
            </w:r>
            <w:r w:rsidR="001B62B1">
              <w:t>5</w:t>
            </w:r>
            <w:r>
              <w:t>]</w:t>
            </w:r>
          </w:p>
        </w:tc>
        <w:tc>
          <w:tcPr>
            <w:tcW w:w="8454" w:type="dxa"/>
          </w:tcPr>
          <w:p w14:paraId="5B6D7CAA" w14:textId="22146A7D" w:rsidR="00916DC3" w:rsidRDefault="00916DC3" w:rsidP="00916DC3">
            <w:r>
              <w:t>K. Beaver (2018 Jul 11) Hacking for Dummies [Online] Available:</w:t>
            </w:r>
          </w:p>
          <w:p w14:paraId="67933F9A" w14:textId="523DDB9C" w:rsidR="00916DC3" w:rsidRDefault="00D65B9C" w:rsidP="00916DC3">
            <w:pPr>
              <w:rPr>
                <w:rFonts w:cstheme="minorHAnsi"/>
                <w:color w:val="4472C4" w:themeColor="accent1"/>
              </w:rPr>
            </w:pPr>
            <w:hyperlink r:id="rId39" w:history="1">
              <w:r w:rsidR="00916DC3" w:rsidRPr="0026187E">
                <w:rPr>
                  <w:rStyle w:val="Hyperlink"/>
                  <w:rFonts w:cstheme="minorHAnsi"/>
                  <w:color w:val="4472C4" w:themeColor="accent1"/>
                </w:rPr>
                <w:t>Know Your Network Infrastructure Vulnerabilities to Avoid Hacks (dummies.com)</w:t>
              </w:r>
            </w:hyperlink>
            <w:r w:rsidR="00916DC3" w:rsidRPr="0026187E">
              <w:rPr>
                <w:rFonts w:cstheme="minorHAnsi"/>
                <w:color w:val="4472C4" w:themeColor="accent1"/>
              </w:rPr>
              <w:t xml:space="preserve"> </w:t>
            </w:r>
          </w:p>
          <w:p w14:paraId="2AEB1A17" w14:textId="7650D546" w:rsidR="00B775FA" w:rsidRDefault="007A4BCC" w:rsidP="007A4BCC">
            <w:r w:rsidRPr="007A4BCC">
              <w:rPr>
                <w:rFonts w:cstheme="minorHAnsi"/>
              </w:rPr>
              <w:t>Accessed:</w:t>
            </w:r>
            <w:r w:rsidR="00EF2711">
              <w:rPr>
                <w:rStyle w:val="Hyperlink"/>
                <w:rFonts w:cstheme="minorHAnsi"/>
                <w:color w:val="auto"/>
                <w:u w:val="none"/>
              </w:rPr>
              <w:t xml:space="preserve"> 2020 Dec 1</w:t>
            </w:r>
          </w:p>
        </w:tc>
      </w:tr>
      <w:tr w:rsidR="00B775FA" w14:paraId="21ADE2F7" w14:textId="77777777" w:rsidTr="001A0261">
        <w:tc>
          <w:tcPr>
            <w:tcW w:w="562" w:type="dxa"/>
          </w:tcPr>
          <w:p w14:paraId="0533FFCC" w14:textId="22D8CAC6" w:rsidR="00B775FA" w:rsidRDefault="00B775FA" w:rsidP="00B775FA">
            <w:r>
              <w:t>[</w:t>
            </w:r>
            <w:r w:rsidR="001B62B1">
              <w:t>6</w:t>
            </w:r>
            <w:r>
              <w:t>]</w:t>
            </w:r>
          </w:p>
        </w:tc>
        <w:tc>
          <w:tcPr>
            <w:tcW w:w="8454" w:type="dxa"/>
          </w:tcPr>
          <w:p w14:paraId="5568D3B3" w14:textId="77777777" w:rsidR="0026187E" w:rsidRDefault="0026187E" w:rsidP="0026187E">
            <w:pPr>
              <w:shd w:val="clear" w:color="auto" w:fill="FFFFFF" w:themeFill="background1"/>
              <w:spacing w:line="259" w:lineRule="auto"/>
            </w:pPr>
            <w:r>
              <w:t>A. Welekwe, (2020, Nov 12).  Variable Length Subnet Mask Tutorial [Online] Available:</w:t>
            </w:r>
          </w:p>
          <w:p w14:paraId="318E6075" w14:textId="43F6D9DF" w:rsidR="0026187E" w:rsidRDefault="00D65B9C" w:rsidP="0026187E">
            <w:pPr>
              <w:shd w:val="clear" w:color="auto" w:fill="FFFFFF" w:themeFill="background1"/>
              <w:spacing w:line="259" w:lineRule="auto"/>
              <w:rPr>
                <w:rStyle w:val="Hyperlink"/>
              </w:rPr>
            </w:pPr>
            <w:hyperlink r:id="rId40" w:history="1">
              <w:r w:rsidR="0026187E">
                <w:rPr>
                  <w:rStyle w:val="Hyperlink"/>
                </w:rPr>
                <w:t>Variable Length Subnet Mask (VLSM) Tutorial - Fully Explained (comparitech.com)</w:t>
              </w:r>
            </w:hyperlink>
          </w:p>
          <w:p w14:paraId="36E8F28D" w14:textId="01632110" w:rsidR="00B775FA" w:rsidRPr="000C01F7" w:rsidRDefault="007A4BCC" w:rsidP="007A4BCC">
            <w:pPr>
              <w:shd w:val="clear" w:color="auto" w:fill="FFFFFF" w:themeFill="background1"/>
              <w:spacing w:line="259" w:lineRule="auto"/>
            </w:pPr>
            <w:r w:rsidRPr="007A4BCC">
              <w:rPr>
                <w:rStyle w:val="Hyperlink"/>
                <w:color w:val="auto"/>
                <w:u w:val="none"/>
              </w:rPr>
              <w:t>Accessed:</w:t>
            </w:r>
            <w:r w:rsidR="000C01F7">
              <w:rPr>
                <w:rStyle w:val="Hyperlink"/>
                <w:color w:val="auto"/>
                <w:u w:val="none"/>
              </w:rPr>
              <w:t xml:space="preserve"> 2020 Dec 1</w:t>
            </w:r>
          </w:p>
        </w:tc>
      </w:tr>
      <w:tr w:rsidR="00B775FA" w14:paraId="095E6F3D" w14:textId="77777777" w:rsidTr="001A0261">
        <w:tc>
          <w:tcPr>
            <w:tcW w:w="562" w:type="dxa"/>
          </w:tcPr>
          <w:p w14:paraId="26E8EC1B" w14:textId="6790EF4C" w:rsidR="00B775FA" w:rsidRDefault="00B775FA" w:rsidP="00B775FA">
            <w:r>
              <w:t>[</w:t>
            </w:r>
            <w:r w:rsidR="001B62B1">
              <w:t>7</w:t>
            </w:r>
            <w:r>
              <w:t>]</w:t>
            </w:r>
          </w:p>
        </w:tc>
        <w:tc>
          <w:tcPr>
            <w:tcW w:w="8454" w:type="dxa"/>
          </w:tcPr>
          <w:p w14:paraId="570D8F5C" w14:textId="77777777" w:rsidR="00AF6A24" w:rsidRDefault="00AF6A24" w:rsidP="00AF6A24">
            <w:pPr>
              <w:shd w:val="clear" w:color="auto" w:fill="FFFFFF" w:themeFill="background1"/>
              <w:spacing w:line="259" w:lineRule="auto"/>
            </w:pPr>
            <w:r>
              <w:t>H.H. Carr et al, The Management of Network Security, New Jersey, Pearson, 2010</w:t>
            </w:r>
          </w:p>
          <w:p w14:paraId="50B6A17F" w14:textId="5983D2B0" w:rsidR="00B775FA" w:rsidRDefault="00AF6A24" w:rsidP="007A4BCC">
            <w:pPr>
              <w:shd w:val="clear" w:color="auto" w:fill="FFFFFF" w:themeFill="background1"/>
              <w:spacing w:line="259" w:lineRule="auto"/>
            </w:pPr>
            <w:r w:rsidRPr="00722EF8">
              <w:t>p149</w:t>
            </w:r>
          </w:p>
        </w:tc>
      </w:tr>
      <w:tr w:rsidR="00B775FA" w14:paraId="0AF6627D" w14:textId="77777777" w:rsidTr="001A0261">
        <w:tc>
          <w:tcPr>
            <w:tcW w:w="562" w:type="dxa"/>
          </w:tcPr>
          <w:p w14:paraId="06DE326F" w14:textId="545BE962" w:rsidR="00B775FA" w:rsidRDefault="00B775FA" w:rsidP="00B775FA">
            <w:r>
              <w:t>[</w:t>
            </w:r>
            <w:r w:rsidR="00234FFD">
              <w:t>8</w:t>
            </w:r>
            <w:r>
              <w:t>]</w:t>
            </w:r>
          </w:p>
        </w:tc>
        <w:tc>
          <w:tcPr>
            <w:tcW w:w="8454" w:type="dxa"/>
          </w:tcPr>
          <w:p w14:paraId="15417371" w14:textId="101D6CB3" w:rsidR="00B775FA" w:rsidRDefault="00234FFD" w:rsidP="007A4BCC">
            <w:pPr>
              <w:shd w:val="clear" w:color="auto" w:fill="FFFFFF" w:themeFill="background1"/>
              <w:spacing w:line="259" w:lineRule="auto"/>
            </w:pPr>
            <w:r>
              <w:t xml:space="preserve">M. Gregg, Certified Ethical Hacker, Prentice Hall, Pearson, 2017, </w:t>
            </w:r>
            <w:r w:rsidRPr="00722EF8">
              <w:t>p.234</w:t>
            </w:r>
          </w:p>
        </w:tc>
      </w:tr>
      <w:tr w:rsidR="00B775FA" w14:paraId="27AE502E" w14:textId="77777777" w:rsidTr="001A0261">
        <w:tc>
          <w:tcPr>
            <w:tcW w:w="562" w:type="dxa"/>
          </w:tcPr>
          <w:p w14:paraId="292CFDE0" w14:textId="79EE07D9" w:rsidR="00B775FA" w:rsidRDefault="00B775FA" w:rsidP="00B775FA">
            <w:r>
              <w:t>[</w:t>
            </w:r>
            <w:r w:rsidR="00234FFD">
              <w:t>9</w:t>
            </w:r>
            <w:r>
              <w:t>]</w:t>
            </w:r>
          </w:p>
        </w:tc>
        <w:tc>
          <w:tcPr>
            <w:tcW w:w="8454" w:type="dxa"/>
          </w:tcPr>
          <w:p w14:paraId="1D417D07" w14:textId="77777777" w:rsidR="00A7378C" w:rsidRDefault="00A7378C" w:rsidP="00A7378C">
            <w:pPr>
              <w:shd w:val="clear" w:color="auto" w:fill="FFFFFF" w:themeFill="background1"/>
              <w:spacing w:line="259" w:lineRule="auto"/>
            </w:pPr>
            <w:r>
              <w:t>A. Moesriami.  (2012, Oct 10). Institute of International Finance. Information Security Policies and Standards [Online] Available:</w:t>
            </w:r>
          </w:p>
          <w:p w14:paraId="7466323B" w14:textId="604D5B1E" w:rsidR="00A7378C" w:rsidRDefault="00D65B9C" w:rsidP="00A7378C">
            <w:pPr>
              <w:shd w:val="clear" w:color="auto" w:fill="FFFFFF" w:themeFill="background1"/>
              <w:spacing w:line="259" w:lineRule="auto"/>
              <w:rPr>
                <w:rStyle w:val="Hyperlink"/>
              </w:rPr>
            </w:pPr>
            <w:hyperlink r:id="rId41" w:history="1">
              <w:r w:rsidR="00A7378C">
                <w:rPr>
                  <w:rStyle w:val="Hyperlink"/>
                </w:rPr>
                <w:t>information-security-policies-and-standards-13-728.jpg (728×546) (slidesharecdn.com)</w:t>
              </w:r>
            </w:hyperlink>
          </w:p>
          <w:p w14:paraId="3E143126" w14:textId="69E8C192" w:rsidR="00B775FA" w:rsidRDefault="007A4BCC" w:rsidP="007A4BCC">
            <w:pPr>
              <w:shd w:val="clear" w:color="auto" w:fill="FFFFFF" w:themeFill="background1"/>
              <w:spacing w:line="259" w:lineRule="auto"/>
            </w:pPr>
            <w:r w:rsidRPr="007A4BCC">
              <w:rPr>
                <w:rStyle w:val="Hyperlink"/>
                <w:color w:val="auto"/>
                <w:u w:val="none"/>
              </w:rPr>
              <w:t>Accessed:</w:t>
            </w:r>
            <w:r w:rsidR="00EF2711">
              <w:rPr>
                <w:rStyle w:val="Hyperlink"/>
                <w:rFonts w:cstheme="minorHAnsi"/>
                <w:color w:val="auto"/>
                <w:u w:val="none"/>
              </w:rPr>
              <w:t xml:space="preserve"> 2020 Dec 1</w:t>
            </w:r>
          </w:p>
        </w:tc>
      </w:tr>
      <w:tr w:rsidR="00D7214D" w14:paraId="1DAB75BD" w14:textId="77777777" w:rsidTr="001A0261">
        <w:tc>
          <w:tcPr>
            <w:tcW w:w="562" w:type="dxa"/>
          </w:tcPr>
          <w:p w14:paraId="0FCEA5A5" w14:textId="1892AAC2" w:rsidR="00D7214D" w:rsidRDefault="00D7214D" w:rsidP="00B775FA">
            <w:r>
              <w:t>[10]</w:t>
            </w:r>
          </w:p>
        </w:tc>
        <w:tc>
          <w:tcPr>
            <w:tcW w:w="8454" w:type="dxa"/>
          </w:tcPr>
          <w:p w14:paraId="5CCF8026" w14:textId="4D2C88DA" w:rsidR="00D7214D" w:rsidRDefault="00D7214D" w:rsidP="00A7378C">
            <w:pPr>
              <w:shd w:val="clear" w:color="auto" w:fill="FFFFFF" w:themeFill="background1"/>
            </w:pPr>
            <w:r>
              <w:t>T. King (2006, Jun/Jul) Packet Sniffing in a Switched Environment.  Sans Institute Reading Room [Online] Available:</w:t>
            </w:r>
          </w:p>
          <w:p w14:paraId="2DC3D1B6" w14:textId="408AE7F1" w:rsidR="00D7214D" w:rsidRDefault="00D65B9C" w:rsidP="00A7378C">
            <w:pPr>
              <w:shd w:val="clear" w:color="auto" w:fill="FFFFFF" w:themeFill="background1"/>
            </w:pPr>
            <w:hyperlink r:id="rId42" w:history="1">
              <w:r w:rsidR="00D7214D">
                <w:rPr>
                  <w:rStyle w:val="Hyperlink"/>
                </w:rPr>
                <w:t>pac</w:t>
              </w:r>
              <w:r w:rsidR="00D7214D">
                <w:rPr>
                  <w:rStyle w:val="Hyperlink"/>
                </w:rPr>
                <w:t>k</w:t>
              </w:r>
              <w:r w:rsidR="00D7214D">
                <w:rPr>
                  <w:rStyle w:val="Hyperlink"/>
                </w:rPr>
                <w:t>et-sniffing-switched-environment-244[5488][2305843009217663723].pdf</w:t>
              </w:r>
            </w:hyperlink>
          </w:p>
          <w:p w14:paraId="05B57739" w14:textId="6289F673" w:rsidR="00D7214D" w:rsidRDefault="00D7214D" w:rsidP="007A4BCC">
            <w:pPr>
              <w:shd w:val="clear" w:color="auto" w:fill="FFFFFF" w:themeFill="background1"/>
            </w:pPr>
            <w:r>
              <w:t>Accessed: 202</w:t>
            </w:r>
            <w:r w:rsidR="007A4BCC">
              <w:t>1</w:t>
            </w:r>
            <w:r>
              <w:t xml:space="preserve"> Jan 3</w:t>
            </w:r>
          </w:p>
        </w:tc>
      </w:tr>
      <w:tr w:rsidR="00D7214D" w14:paraId="0CABA3D3" w14:textId="77777777" w:rsidTr="001A0261">
        <w:tc>
          <w:tcPr>
            <w:tcW w:w="562" w:type="dxa"/>
          </w:tcPr>
          <w:p w14:paraId="5F39E830" w14:textId="285B3983" w:rsidR="00D7214D" w:rsidRDefault="00F87935" w:rsidP="00B775FA">
            <w:r>
              <w:t>[11]</w:t>
            </w:r>
          </w:p>
        </w:tc>
        <w:tc>
          <w:tcPr>
            <w:tcW w:w="8454" w:type="dxa"/>
          </w:tcPr>
          <w:p w14:paraId="71019987" w14:textId="17EBC236" w:rsidR="00F87935" w:rsidRDefault="00F87935" w:rsidP="00A7378C">
            <w:pPr>
              <w:shd w:val="clear" w:color="auto" w:fill="FFFFFF" w:themeFill="background1"/>
            </w:pPr>
            <w:r>
              <w:t>Arvig (2019, Feb 21) Developing a Policy for Devices in the Workplace [Online] Available:</w:t>
            </w:r>
          </w:p>
          <w:p w14:paraId="1E8DDEF1" w14:textId="77777777" w:rsidR="00D7214D" w:rsidRDefault="00D65B9C" w:rsidP="00A7378C">
            <w:pPr>
              <w:shd w:val="clear" w:color="auto" w:fill="FFFFFF" w:themeFill="background1"/>
            </w:pPr>
            <w:hyperlink r:id="rId43" w:history="1">
              <w:r w:rsidR="00F87935">
                <w:rPr>
                  <w:rStyle w:val="Hyperlink"/>
                </w:rPr>
                <w:t>Developing a</w:t>
              </w:r>
              <w:r w:rsidR="00F87935">
                <w:rPr>
                  <w:rStyle w:val="Hyperlink"/>
                </w:rPr>
                <w:t xml:space="preserve"> </w:t>
              </w:r>
              <w:r w:rsidR="00F87935">
                <w:rPr>
                  <w:rStyle w:val="Hyperlink"/>
                </w:rPr>
                <w:t>Policy for Devices in the Workplace? | Arvig Blog (arvigbusiness.com)</w:t>
              </w:r>
            </w:hyperlink>
          </w:p>
          <w:p w14:paraId="4B8D7418" w14:textId="10B7A06F" w:rsidR="00F87935" w:rsidRDefault="00F87935" w:rsidP="007A4BCC">
            <w:pPr>
              <w:shd w:val="clear" w:color="auto" w:fill="FFFFFF" w:themeFill="background1"/>
            </w:pPr>
            <w:r>
              <w:t>Accessed: 202</w:t>
            </w:r>
            <w:r w:rsidR="007A4BCC">
              <w:t>1</w:t>
            </w:r>
            <w:r>
              <w:t xml:space="preserve"> Jan 3</w:t>
            </w:r>
          </w:p>
        </w:tc>
      </w:tr>
      <w:tr w:rsidR="007C6444" w14:paraId="00614797" w14:textId="77777777" w:rsidTr="001A0261">
        <w:tc>
          <w:tcPr>
            <w:tcW w:w="562" w:type="dxa"/>
          </w:tcPr>
          <w:p w14:paraId="36204C75" w14:textId="3C018244" w:rsidR="007C6444" w:rsidRDefault="007C6444" w:rsidP="00B775FA">
            <w:r>
              <w:t>[1</w:t>
            </w:r>
            <w:r w:rsidR="000C01F7">
              <w:t>2</w:t>
            </w:r>
            <w:r>
              <w:t>]</w:t>
            </w:r>
          </w:p>
        </w:tc>
        <w:tc>
          <w:tcPr>
            <w:tcW w:w="8454" w:type="dxa"/>
          </w:tcPr>
          <w:p w14:paraId="470F5669" w14:textId="017F2B1A" w:rsidR="007C6444" w:rsidRDefault="007C6444" w:rsidP="00A7378C">
            <w:pPr>
              <w:shd w:val="clear" w:color="auto" w:fill="FFFFFF" w:themeFill="background1"/>
            </w:pPr>
            <w:r>
              <w:t>AGJ Systems (2014, Sept 4) AGJ Sample Mobile Device Policy</w:t>
            </w:r>
          </w:p>
          <w:p w14:paraId="48C85597" w14:textId="77777777" w:rsidR="007C6444" w:rsidRDefault="00D65B9C" w:rsidP="00A7378C">
            <w:pPr>
              <w:shd w:val="clear" w:color="auto" w:fill="FFFFFF" w:themeFill="background1"/>
            </w:pPr>
            <w:hyperlink r:id="rId44" w:anchor=":~:text=Behavior:%20While%20at%20work,%20employees%20are%20expected%20to,the%20use%20of%20personal%20devices%20for%20work-related%20activities." w:history="1">
              <w:r w:rsidR="007C6444">
                <w:rPr>
                  <w:rStyle w:val="Hyperlink"/>
                </w:rPr>
                <w:t>AGJ-Sample-Mobile-Device-Policy.pdf (d2oc0ihd6a5bt.cloudfront.net)</w:t>
              </w:r>
            </w:hyperlink>
          </w:p>
          <w:p w14:paraId="1021EBD7" w14:textId="0C46369B" w:rsidR="00394E0F" w:rsidRDefault="00405895" w:rsidP="00A7378C">
            <w:pPr>
              <w:shd w:val="clear" w:color="auto" w:fill="FFFFFF" w:themeFill="background1"/>
            </w:pPr>
            <w:r>
              <w:t>Accessed: 202</w:t>
            </w:r>
            <w:r w:rsidR="007A4BCC">
              <w:t>1</w:t>
            </w:r>
            <w:r>
              <w:t xml:space="preserve"> Jan 3</w:t>
            </w:r>
          </w:p>
        </w:tc>
      </w:tr>
    </w:tbl>
    <w:p w14:paraId="7B71FAAC" w14:textId="005E728B" w:rsidR="00F15CEE" w:rsidRDefault="00F15CEE">
      <w:pPr>
        <w:rPr>
          <w:rFonts w:ascii="Arial" w:hAnsi="Arial" w:cs="Arial"/>
          <w:b/>
          <w:bCs/>
          <w:sz w:val="20"/>
          <w:szCs w:val="20"/>
        </w:rPr>
      </w:pPr>
    </w:p>
    <w:sectPr w:rsidR="00F15CEE" w:rsidSect="00E91EC5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1266E0B" w14:textId="77777777" w:rsidR="007C689F" w:rsidRDefault="007C689F">
      <w:pPr>
        <w:spacing w:after="0" w:line="240" w:lineRule="auto"/>
      </w:pPr>
      <w:r>
        <w:separator/>
      </w:r>
    </w:p>
  </w:endnote>
  <w:endnote w:type="continuationSeparator" w:id="0">
    <w:p w14:paraId="6B4C2B57" w14:textId="77777777" w:rsidR="007C689F" w:rsidRDefault="007C68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8">
    <w:altName w:val="Cambria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ucidaSansUnicode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8069537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1F694D9" w14:textId="2E283089" w:rsidR="007C689F" w:rsidRDefault="007C689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374C731" w14:textId="77777777" w:rsidR="007C689F" w:rsidRDefault="007C689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9473799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4C4440" w14:textId="77777777" w:rsidR="007C689F" w:rsidRDefault="007C689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1E3307A" w14:textId="77777777" w:rsidR="007C689F" w:rsidRDefault="007C689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CC62683" w14:textId="77777777" w:rsidR="007C689F" w:rsidRDefault="007C689F">
      <w:pPr>
        <w:spacing w:after="0" w:line="240" w:lineRule="auto"/>
      </w:pPr>
      <w:r>
        <w:separator/>
      </w:r>
    </w:p>
  </w:footnote>
  <w:footnote w:type="continuationSeparator" w:id="0">
    <w:p w14:paraId="57DE63E4" w14:textId="77777777" w:rsidR="007C689F" w:rsidRDefault="007C689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6D72DB"/>
    <w:multiLevelType w:val="hybridMultilevel"/>
    <w:tmpl w:val="B2C83E4C"/>
    <w:lvl w:ilvl="0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1" w15:restartNumberingAfterBreak="0">
    <w:nsid w:val="01344BF7"/>
    <w:multiLevelType w:val="hybridMultilevel"/>
    <w:tmpl w:val="1700B7F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" w15:restartNumberingAfterBreak="0">
    <w:nsid w:val="0363281B"/>
    <w:multiLevelType w:val="multilevel"/>
    <w:tmpl w:val="D53C1AF2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2160" w:hanging="360"/>
      </w:pPr>
      <w:rPr>
        <w:rFonts w:hint="default"/>
      </w:rPr>
    </w:lvl>
    <w:lvl w:ilvl="2">
      <w:start w:val="1"/>
      <w:numFmt w:val="decimal"/>
      <w:lvlText w:val="%3."/>
      <w:lvlJc w:val="left"/>
      <w:pPr>
        <w:tabs>
          <w:tab w:val="num" w:pos="2880"/>
        </w:tabs>
        <w:ind w:left="2880" w:hanging="360"/>
      </w:pPr>
      <w:rPr>
        <w:rFonts w:ascii="8" w:hAnsi="8" w:hint="default"/>
        <w:sz w:val="22"/>
      </w:rPr>
    </w:lvl>
    <w:lvl w:ilvl="3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3C4202A"/>
    <w:multiLevelType w:val="hybridMultilevel"/>
    <w:tmpl w:val="2050E9D6"/>
    <w:lvl w:ilvl="0" w:tplc="08090005">
      <w:start w:val="1"/>
      <w:numFmt w:val="bullet"/>
      <w:lvlText w:val=""/>
      <w:lvlJc w:val="left"/>
      <w:pPr>
        <w:ind w:left="293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5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7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9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1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3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5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7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95" w:hanging="360"/>
      </w:pPr>
      <w:rPr>
        <w:rFonts w:ascii="Wingdings" w:hAnsi="Wingdings" w:hint="default"/>
      </w:rPr>
    </w:lvl>
  </w:abstractNum>
  <w:abstractNum w:abstractNumId="4" w15:restartNumberingAfterBreak="0">
    <w:nsid w:val="061575AA"/>
    <w:multiLevelType w:val="hybridMultilevel"/>
    <w:tmpl w:val="7A0825F6"/>
    <w:lvl w:ilvl="0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5" w15:restartNumberingAfterBreak="0">
    <w:nsid w:val="08624EDE"/>
    <w:multiLevelType w:val="hybridMultilevel"/>
    <w:tmpl w:val="0D4C86FA"/>
    <w:lvl w:ilvl="0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6" w15:restartNumberingAfterBreak="0">
    <w:nsid w:val="08D87328"/>
    <w:multiLevelType w:val="hybridMultilevel"/>
    <w:tmpl w:val="1F6A81DE"/>
    <w:lvl w:ilvl="0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7" w15:restartNumberingAfterBreak="0">
    <w:nsid w:val="099720D6"/>
    <w:multiLevelType w:val="hybridMultilevel"/>
    <w:tmpl w:val="D6224CE6"/>
    <w:lvl w:ilvl="0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8" w15:restartNumberingAfterBreak="0">
    <w:nsid w:val="09F11ACF"/>
    <w:multiLevelType w:val="hybridMultilevel"/>
    <w:tmpl w:val="5F3C18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0B446BCB"/>
    <w:multiLevelType w:val="hybridMultilevel"/>
    <w:tmpl w:val="F35245C8"/>
    <w:lvl w:ilvl="0" w:tplc="0809001B">
      <w:start w:val="1"/>
      <w:numFmt w:val="lowerRoman"/>
      <w:lvlText w:val="%1."/>
      <w:lvlJc w:val="right"/>
      <w:pPr>
        <w:ind w:left="216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0" w15:restartNumberingAfterBreak="0">
    <w:nsid w:val="0BAC6758"/>
    <w:multiLevelType w:val="hybridMultilevel"/>
    <w:tmpl w:val="BB60EB2E"/>
    <w:lvl w:ilvl="0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11" w15:restartNumberingAfterBreak="0">
    <w:nsid w:val="0BF01CBD"/>
    <w:multiLevelType w:val="hybridMultilevel"/>
    <w:tmpl w:val="4BB84A00"/>
    <w:lvl w:ilvl="0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12" w15:restartNumberingAfterBreak="0">
    <w:nsid w:val="0F5A1082"/>
    <w:multiLevelType w:val="hybridMultilevel"/>
    <w:tmpl w:val="2132CD50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13" w15:restartNumberingAfterBreak="0">
    <w:nsid w:val="0FF67DDB"/>
    <w:multiLevelType w:val="hybridMultilevel"/>
    <w:tmpl w:val="24AADB7A"/>
    <w:lvl w:ilvl="0" w:tplc="08090001">
      <w:start w:val="1"/>
      <w:numFmt w:val="bullet"/>
      <w:lvlText w:val=""/>
      <w:lvlJc w:val="left"/>
      <w:pPr>
        <w:ind w:left="365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7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9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81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53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5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7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9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415" w:hanging="360"/>
      </w:pPr>
      <w:rPr>
        <w:rFonts w:ascii="Wingdings" w:hAnsi="Wingdings" w:hint="default"/>
      </w:rPr>
    </w:lvl>
  </w:abstractNum>
  <w:abstractNum w:abstractNumId="14" w15:restartNumberingAfterBreak="0">
    <w:nsid w:val="125B58D3"/>
    <w:multiLevelType w:val="multilevel"/>
    <w:tmpl w:val="AFDE5C82"/>
    <w:lvl w:ilvl="0">
      <w:start w:val="1"/>
      <w:numFmt w:val="decimal"/>
      <w:lvlText w:val="%1."/>
      <w:lvlJc w:val="left"/>
      <w:pPr>
        <w:ind w:left="1080" w:hanging="360"/>
      </w:pPr>
      <w:rPr>
        <w:rFonts w:ascii="8" w:hAnsi="8" w:hint="default"/>
        <w:sz w:val="22"/>
        <w:szCs w:val="22"/>
      </w:rPr>
    </w:lvl>
    <w:lvl w:ilvl="1"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80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16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16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52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88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880" w:hanging="2160"/>
      </w:pPr>
      <w:rPr>
        <w:rFonts w:hint="default"/>
      </w:rPr>
    </w:lvl>
  </w:abstractNum>
  <w:abstractNum w:abstractNumId="15" w15:restartNumberingAfterBreak="0">
    <w:nsid w:val="14106A12"/>
    <w:multiLevelType w:val="hybridMultilevel"/>
    <w:tmpl w:val="1624A90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6" w15:restartNumberingAfterBreak="0">
    <w:nsid w:val="1FF35530"/>
    <w:multiLevelType w:val="hybridMultilevel"/>
    <w:tmpl w:val="C2C69980"/>
    <w:lvl w:ilvl="0" w:tplc="08090005">
      <w:start w:val="1"/>
      <w:numFmt w:val="bullet"/>
      <w:lvlText w:val=""/>
      <w:lvlJc w:val="left"/>
      <w:pPr>
        <w:ind w:left="293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5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7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9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1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3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5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7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95" w:hanging="360"/>
      </w:pPr>
      <w:rPr>
        <w:rFonts w:ascii="Wingdings" w:hAnsi="Wingdings" w:hint="default"/>
      </w:rPr>
    </w:lvl>
  </w:abstractNum>
  <w:abstractNum w:abstractNumId="17" w15:restartNumberingAfterBreak="0">
    <w:nsid w:val="21393348"/>
    <w:multiLevelType w:val="hybridMultilevel"/>
    <w:tmpl w:val="FC18D142"/>
    <w:lvl w:ilvl="0" w:tplc="D1B49858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27F33FF0"/>
    <w:multiLevelType w:val="hybridMultilevel"/>
    <w:tmpl w:val="1DAA55FE"/>
    <w:lvl w:ilvl="0" w:tplc="08090005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abstractNum w:abstractNumId="19" w15:restartNumberingAfterBreak="0">
    <w:nsid w:val="28963332"/>
    <w:multiLevelType w:val="hybridMultilevel"/>
    <w:tmpl w:val="8D00AE42"/>
    <w:lvl w:ilvl="0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20" w15:restartNumberingAfterBreak="0">
    <w:nsid w:val="29892AA4"/>
    <w:multiLevelType w:val="multilevel"/>
    <w:tmpl w:val="2FCABA84"/>
    <w:lvl w:ilvl="0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7920"/>
        </w:tabs>
        <w:ind w:left="792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2BA10081"/>
    <w:multiLevelType w:val="hybridMultilevel"/>
    <w:tmpl w:val="F4FE4F1E"/>
    <w:lvl w:ilvl="0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22" w15:restartNumberingAfterBreak="0">
    <w:nsid w:val="2C8A63AA"/>
    <w:multiLevelType w:val="hybridMultilevel"/>
    <w:tmpl w:val="8910C9F6"/>
    <w:lvl w:ilvl="0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23" w15:restartNumberingAfterBreak="0">
    <w:nsid w:val="30254204"/>
    <w:multiLevelType w:val="hybridMultilevel"/>
    <w:tmpl w:val="C5AE5E22"/>
    <w:lvl w:ilvl="0" w:tplc="08090005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24" w15:restartNumberingAfterBreak="0">
    <w:nsid w:val="30B13CF4"/>
    <w:multiLevelType w:val="hybridMultilevel"/>
    <w:tmpl w:val="44806656"/>
    <w:lvl w:ilvl="0" w:tplc="08090005">
      <w:start w:val="1"/>
      <w:numFmt w:val="bullet"/>
      <w:lvlText w:val=""/>
      <w:lvlJc w:val="left"/>
      <w:pPr>
        <w:ind w:left="293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5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7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9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1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3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5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7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95" w:hanging="360"/>
      </w:pPr>
      <w:rPr>
        <w:rFonts w:ascii="Wingdings" w:hAnsi="Wingdings" w:hint="default"/>
      </w:rPr>
    </w:lvl>
  </w:abstractNum>
  <w:abstractNum w:abstractNumId="25" w15:restartNumberingAfterBreak="0">
    <w:nsid w:val="366E4C16"/>
    <w:multiLevelType w:val="multilevel"/>
    <w:tmpl w:val="4628F66A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394952E5"/>
    <w:multiLevelType w:val="hybridMultilevel"/>
    <w:tmpl w:val="E9364BF0"/>
    <w:lvl w:ilvl="0" w:tplc="723CD680">
      <w:start w:val="3"/>
      <w:numFmt w:val="lowerRoman"/>
      <w:lvlText w:val="%1."/>
      <w:lvlJc w:val="righ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0" w:hanging="360"/>
      </w:pPr>
    </w:lvl>
    <w:lvl w:ilvl="2" w:tplc="0809001B" w:tentative="1">
      <w:start w:val="1"/>
      <w:numFmt w:val="lowerRoman"/>
      <w:lvlText w:val="%3."/>
      <w:lvlJc w:val="right"/>
      <w:pPr>
        <w:ind w:left="720" w:hanging="180"/>
      </w:pPr>
    </w:lvl>
    <w:lvl w:ilvl="3" w:tplc="0809000F" w:tentative="1">
      <w:start w:val="1"/>
      <w:numFmt w:val="decimal"/>
      <w:lvlText w:val="%4."/>
      <w:lvlJc w:val="left"/>
      <w:pPr>
        <w:ind w:left="1440" w:hanging="360"/>
      </w:pPr>
    </w:lvl>
    <w:lvl w:ilvl="4" w:tplc="08090019" w:tentative="1">
      <w:start w:val="1"/>
      <w:numFmt w:val="lowerLetter"/>
      <w:lvlText w:val="%5."/>
      <w:lvlJc w:val="left"/>
      <w:pPr>
        <w:ind w:left="2160" w:hanging="360"/>
      </w:pPr>
    </w:lvl>
    <w:lvl w:ilvl="5" w:tplc="0809001B" w:tentative="1">
      <w:start w:val="1"/>
      <w:numFmt w:val="lowerRoman"/>
      <w:lvlText w:val="%6."/>
      <w:lvlJc w:val="right"/>
      <w:pPr>
        <w:ind w:left="2880" w:hanging="180"/>
      </w:pPr>
    </w:lvl>
    <w:lvl w:ilvl="6" w:tplc="0809000F" w:tentative="1">
      <w:start w:val="1"/>
      <w:numFmt w:val="decimal"/>
      <w:lvlText w:val="%7."/>
      <w:lvlJc w:val="left"/>
      <w:pPr>
        <w:ind w:left="3600" w:hanging="360"/>
      </w:pPr>
    </w:lvl>
    <w:lvl w:ilvl="7" w:tplc="08090019" w:tentative="1">
      <w:start w:val="1"/>
      <w:numFmt w:val="lowerLetter"/>
      <w:lvlText w:val="%8."/>
      <w:lvlJc w:val="left"/>
      <w:pPr>
        <w:ind w:left="4320" w:hanging="360"/>
      </w:pPr>
    </w:lvl>
    <w:lvl w:ilvl="8" w:tplc="0809001B" w:tentative="1">
      <w:start w:val="1"/>
      <w:numFmt w:val="lowerRoman"/>
      <w:lvlText w:val="%9."/>
      <w:lvlJc w:val="right"/>
      <w:pPr>
        <w:ind w:left="5040" w:hanging="180"/>
      </w:pPr>
    </w:lvl>
  </w:abstractNum>
  <w:abstractNum w:abstractNumId="27" w15:restartNumberingAfterBreak="0">
    <w:nsid w:val="3E307816"/>
    <w:multiLevelType w:val="hybridMultilevel"/>
    <w:tmpl w:val="2CFAF47E"/>
    <w:lvl w:ilvl="0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8" w15:restartNumberingAfterBreak="0">
    <w:nsid w:val="3FB00940"/>
    <w:multiLevelType w:val="hybridMultilevel"/>
    <w:tmpl w:val="03E82D08"/>
    <w:lvl w:ilvl="0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29" w15:restartNumberingAfterBreak="0">
    <w:nsid w:val="40303FB1"/>
    <w:multiLevelType w:val="hybridMultilevel"/>
    <w:tmpl w:val="01F69CEA"/>
    <w:lvl w:ilvl="0" w:tplc="8C54F392">
      <w:start w:val="1"/>
      <w:numFmt w:val="decimal"/>
      <w:lvlText w:val="%1."/>
      <w:lvlJc w:val="left"/>
      <w:pPr>
        <w:ind w:left="2575" w:hanging="360"/>
      </w:pPr>
      <w:rPr>
        <w:rFonts w:ascii="8" w:hAnsi="8"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3295" w:hanging="360"/>
      </w:pPr>
    </w:lvl>
    <w:lvl w:ilvl="2" w:tplc="0809001B" w:tentative="1">
      <w:start w:val="1"/>
      <w:numFmt w:val="lowerRoman"/>
      <w:lvlText w:val="%3."/>
      <w:lvlJc w:val="right"/>
      <w:pPr>
        <w:ind w:left="4015" w:hanging="180"/>
      </w:pPr>
    </w:lvl>
    <w:lvl w:ilvl="3" w:tplc="0809000F" w:tentative="1">
      <w:start w:val="1"/>
      <w:numFmt w:val="decimal"/>
      <w:lvlText w:val="%4."/>
      <w:lvlJc w:val="left"/>
      <w:pPr>
        <w:ind w:left="4735" w:hanging="360"/>
      </w:pPr>
    </w:lvl>
    <w:lvl w:ilvl="4" w:tplc="08090019" w:tentative="1">
      <w:start w:val="1"/>
      <w:numFmt w:val="lowerLetter"/>
      <w:lvlText w:val="%5."/>
      <w:lvlJc w:val="left"/>
      <w:pPr>
        <w:ind w:left="5455" w:hanging="360"/>
      </w:pPr>
    </w:lvl>
    <w:lvl w:ilvl="5" w:tplc="0809001B" w:tentative="1">
      <w:start w:val="1"/>
      <w:numFmt w:val="lowerRoman"/>
      <w:lvlText w:val="%6."/>
      <w:lvlJc w:val="right"/>
      <w:pPr>
        <w:ind w:left="6175" w:hanging="180"/>
      </w:pPr>
    </w:lvl>
    <w:lvl w:ilvl="6" w:tplc="0809000F" w:tentative="1">
      <w:start w:val="1"/>
      <w:numFmt w:val="decimal"/>
      <w:lvlText w:val="%7."/>
      <w:lvlJc w:val="left"/>
      <w:pPr>
        <w:ind w:left="6895" w:hanging="360"/>
      </w:pPr>
    </w:lvl>
    <w:lvl w:ilvl="7" w:tplc="08090019" w:tentative="1">
      <w:start w:val="1"/>
      <w:numFmt w:val="lowerLetter"/>
      <w:lvlText w:val="%8."/>
      <w:lvlJc w:val="left"/>
      <w:pPr>
        <w:ind w:left="7615" w:hanging="360"/>
      </w:pPr>
    </w:lvl>
    <w:lvl w:ilvl="8" w:tplc="0809001B" w:tentative="1">
      <w:start w:val="1"/>
      <w:numFmt w:val="lowerRoman"/>
      <w:lvlText w:val="%9."/>
      <w:lvlJc w:val="right"/>
      <w:pPr>
        <w:ind w:left="8335" w:hanging="180"/>
      </w:pPr>
    </w:lvl>
  </w:abstractNum>
  <w:abstractNum w:abstractNumId="30" w15:restartNumberingAfterBreak="0">
    <w:nsid w:val="41272692"/>
    <w:multiLevelType w:val="hybridMultilevel"/>
    <w:tmpl w:val="B4F23C6A"/>
    <w:lvl w:ilvl="0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31" w15:restartNumberingAfterBreak="0">
    <w:nsid w:val="44B6414E"/>
    <w:multiLevelType w:val="hybridMultilevel"/>
    <w:tmpl w:val="22AEB66E"/>
    <w:lvl w:ilvl="0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32" w15:restartNumberingAfterBreak="0">
    <w:nsid w:val="44EB3DCC"/>
    <w:multiLevelType w:val="hybridMultilevel"/>
    <w:tmpl w:val="EE782770"/>
    <w:lvl w:ilvl="0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3" w15:restartNumberingAfterBreak="0">
    <w:nsid w:val="45E77651"/>
    <w:multiLevelType w:val="hybridMultilevel"/>
    <w:tmpl w:val="86945648"/>
    <w:lvl w:ilvl="0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34" w15:restartNumberingAfterBreak="0">
    <w:nsid w:val="473323EF"/>
    <w:multiLevelType w:val="hybridMultilevel"/>
    <w:tmpl w:val="73D89648"/>
    <w:lvl w:ilvl="0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35" w15:restartNumberingAfterBreak="0">
    <w:nsid w:val="482A41C7"/>
    <w:multiLevelType w:val="hybridMultilevel"/>
    <w:tmpl w:val="7FB490D2"/>
    <w:lvl w:ilvl="0" w:tplc="08090005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36" w15:restartNumberingAfterBreak="0">
    <w:nsid w:val="49B56BFC"/>
    <w:multiLevelType w:val="hybridMultilevel"/>
    <w:tmpl w:val="00A2A12C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37" w15:restartNumberingAfterBreak="0">
    <w:nsid w:val="4A1134B3"/>
    <w:multiLevelType w:val="hybridMultilevel"/>
    <w:tmpl w:val="E16A223C"/>
    <w:lvl w:ilvl="0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38" w15:restartNumberingAfterBreak="0">
    <w:nsid w:val="4B3857C3"/>
    <w:multiLevelType w:val="hybridMultilevel"/>
    <w:tmpl w:val="560ECA10"/>
    <w:lvl w:ilvl="0" w:tplc="08090005">
      <w:start w:val="1"/>
      <w:numFmt w:val="bullet"/>
      <w:lvlText w:val=""/>
      <w:lvlJc w:val="left"/>
      <w:pPr>
        <w:ind w:left="293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5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7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9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1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3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5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7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95" w:hanging="360"/>
      </w:pPr>
      <w:rPr>
        <w:rFonts w:ascii="Wingdings" w:hAnsi="Wingdings" w:hint="default"/>
      </w:rPr>
    </w:lvl>
  </w:abstractNum>
  <w:abstractNum w:abstractNumId="39" w15:restartNumberingAfterBreak="0">
    <w:nsid w:val="4B6939B1"/>
    <w:multiLevelType w:val="hybridMultilevel"/>
    <w:tmpl w:val="D31A22CA"/>
    <w:lvl w:ilvl="0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40" w15:restartNumberingAfterBreak="0">
    <w:nsid w:val="4DCB2F44"/>
    <w:multiLevelType w:val="hybridMultilevel"/>
    <w:tmpl w:val="DEC267F8"/>
    <w:lvl w:ilvl="0" w:tplc="08090011">
      <w:start w:val="1"/>
      <w:numFmt w:val="decimal"/>
      <w:lvlText w:val="%1)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41" w15:restartNumberingAfterBreak="0">
    <w:nsid w:val="4EFA0D21"/>
    <w:multiLevelType w:val="hybridMultilevel"/>
    <w:tmpl w:val="C7022D40"/>
    <w:lvl w:ilvl="0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42" w15:restartNumberingAfterBreak="0">
    <w:nsid w:val="528B748E"/>
    <w:multiLevelType w:val="hybridMultilevel"/>
    <w:tmpl w:val="6E6A3838"/>
    <w:lvl w:ilvl="0" w:tplc="08090005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43" w15:restartNumberingAfterBreak="0">
    <w:nsid w:val="5440705B"/>
    <w:multiLevelType w:val="hybridMultilevel"/>
    <w:tmpl w:val="51F0E4E0"/>
    <w:lvl w:ilvl="0" w:tplc="08090005">
      <w:start w:val="1"/>
      <w:numFmt w:val="bullet"/>
      <w:lvlText w:val=""/>
      <w:lvlJc w:val="left"/>
      <w:pPr>
        <w:ind w:left="293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5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7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9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1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3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5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7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95" w:hanging="360"/>
      </w:pPr>
      <w:rPr>
        <w:rFonts w:ascii="Wingdings" w:hAnsi="Wingdings" w:hint="default"/>
      </w:rPr>
    </w:lvl>
  </w:abstractNum>
  <w:abstractNum w:abstractNumId="44" w15:restartNumberingAfterBreak="0">
    <w:nsid w:val="558A63A6"/>
    <w:multiLevelType w:val="hybridMultilevel"/>
    <w:tmpl w:val="52E0E91E"/>
    <w:lvl w:ilvl="0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45" w15:restartNumberingAfterBreak="0">
    <w:nsid w:val="56D20DFC"/>
    <w:multiLevelType w:val="hybridMultilevel"/>
    <w:tmpl w:val="6CB4BA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58656422"/>
    <w:multiLevelType w:val="multilevel"/>
    <w:tmpl w:val="2FCABA84"/>
    <w:lvl w:ilvl="0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7920"/>
        </w:tabs>
        <w:ind w:left="7920" w:hanging="360"/>
      </w:pPr>
      <w:rPr>
        <w:rFonts w:ascii="Wingdings" w:hAnsi="Wingdings" w:hint="default"/>
        <w:sz w:val="20"/>
      </w:rPr>
    </w:lvl>
  </w:abstractNum>
  <w:abstractNum w:abstractNumId="47" w15:restartNumberingAfterBreak="0">
    <w:nsid w:val="5A6B7D2E"/>
    <w:multiLevelType w:val="hybridMultilevel"/>
    <w:tmpl w:val="50AEBDF6"/>
    <w:lvl w:ilvl="0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8" w15:restartNumberingAfterBreak="0">
    <w:nsid w:val="5A7A4A15"/>
    <w:multiLevelType w:val="hybridMultilevel"/>
    <w:tmpl w:val="95509974"/>
    <w:lvl w:ilvl="0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9" w15:restartNumberingAfterBreak="0">
    <w:nsid w:val="5B1B5E98"/>
    <w:multiLevelType w:val="hybridMultilevel"/>
    <w:tmpl w:val="4E6CFF80"/>
    <w:lvl w:ilvl="0" w:tplc="AE463DB4">
      <w:start w:val="1"/>
      <w:numFmt w:val="decimal"/>
      <w:lvlText w:val="%1."/>
      <w:lvlJc w:val="left"/>
      <w:pPr>
        <w:ind w:left="720" w:hanging="360"/>
      </w:pPr>
      <w:rPr>
        <w:rFonts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0" w15:restartNumberingAfterBreak="0">
    <w:nsid w:val="5C921E73"/>
    <w:multiLevelType w:val="multilevel"/>
    <w:tmpl w:val="BB1EE278"/>
    <w:lvl w:ilvl="0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7560"/>
        </w:tabs>
        <w:ind w:left="7560" w:hanging="360"/>
      </w:pPr>
      <w:rPr>
        <w:rFonts w:ascii="Wingdings" w:hAnsi="Wingdings" w:hint="default"/>
        <w:sz w:val="20"/>
      </w:rPr>
    </w:lvl>
  </w:abstractNum>
  <w:abstractNum w:abstractNumId="51" w15:restartNumberingAfterBreak="0">
    <w:nsid w:val="63B42EC4"/>
    <w:multiLevelType w:val="hybridMultilevel"/>
    <w:tmpl w:val="BFC2E886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52" w15:restartNumberingAfterBreak="0">
    <w:nsid w:val="65622244"/>
    <w:multiLevelType w:val="hybridMultilevel"/>
    <w:tmpl w:val="794CC7CA"/>
    <w:lvl w:ilvl="0" w:tplc="DD8027B6">
      <w:start w:val="1"/>
      <w:numFmt w:val="lowerRoman"/>
      <w:lvlText w:val="%1."/>
      <w:lvlJc w:val="right"/>
      <w:pPr>
        <w:ind w:left="1440" w:hanging="720"/>
      </w:pPr>
      <w:rPr>
        <w:rFonts w:asciiTheme="minorHAnsi" w:eastAsiaTheme="minorHAnsi" w:hAnsiTheme="minorHAnsi" w:cstheme="minorHAnsi" w:hint="default"/>
      </w:rPr>
    </w:lvl>
    <w:lvl w:ilvl="1" w:tplc="08090019" w:tentative="1">
      <w:start w:val="1"/>
      <w:numFmt w:val="lowerLetter"/>
      <w:lvlText w:val="%2."/>
      <w:lvlJc w:val="left"/>
      <w:pPr>
        <w:ind w:left="0" w:hanging="360"/>
      </w:pPr>
    </w:lvl>
    <w:lvl w:ilvl="2" w:tplc="0809001B" w:tentative="1">
      <w:start w:val="1"/>
      <w:numFmt w:val="lowerRoman"/>
      <w:lvlText w:val="%3."/>
      <w:lvlJc w:val="right"/>
      <w:pPr>
        <w:ind w:left="720" w:hanging="180"/>
      </w:pPr>
    </w:lvl>
    <w:lvl w:ilvl="3" w:tplc="0809000F" w:tentative="1">
      <w:start w:val="1"/>
      <w:numFmt w:val="decimal"/>
      <w:lvlText w:val="%4."/>
      <w:lvlJc w:val="left"/>
      <w:pPr>
        <w:ind w:left="1440" w:hanging="360"/>
      </w:pPr>
    </w:lvl>
    <w:lvl w:ilvl="4" w:tplc="08090019" w:tentative="1">
      <w:start w:val="1"/>
      <w:numFmt w:val="lowerLetter"/>
      <w:lvlText w:val="%5."/>
      <w:lvlJc w:val="left"/>
      <w:pPr>
        <w:ind w:left="2160" w:hanging="360"/>
      </w:pPr>
    </w:lvl>
    <w:lvl w:ilvl="5" w:tplc="0809001B" w:tentative="1">
      <w:start w:val="1"/>
      <w:numFmt w:val="lowerRoman"/>
      <w:lvlText w:val="%6."/>
      <w:lvlJc w:val="right"/>
      <w:pPr>
        <w:ind w:left="2880" w:hanging="180"/>
      </w:pPr>
    </w:lvl>
    <w:lvl w:ilvl="6" w:tplc="0809000F" w:tentative="1">
      <w:start w:val="1"/>
      <w:numFmt w:val="decimal"/>
      <w:lvlText w:val="%7."/>
      <w:lvlJc w:val="left"/>
      <w:pPr>
        <w:ind w:left="3600" w:hanging="360"/>
      </w:pPr>
    </w:lvl>
    <w:lvl w:ilvl="7" w:tplc="08090019" w:tentative="1">
      <w:start w:val="1"/>
      <w:numFmt w:val="lowerLetter"/>
      <w:lvlText w:val="%8."/>
      <w:lvlJc w:val="left"/>
      <w:pPr>
        <w:ind w:left="4320" w:hanging="360"/>
      </w:pPr>
    </w:lvl>
    <w:lvl w:ilvl="8" w:tplc="0809001B" w:tentative="1">
      <w:start w:val="1"/>
      <w:numFmt w:val="lowerRoman"/>
      <w:lvlText w:val="%9."/>
      <w:lvlJc w:val="right"/>
      <w:pPr>
        <w:ind w:left="5040" w:hanging="180"/>
      </w:pPr>
    </w:lvl>
  </w:abstractNum>
  <w:abstractNum w:abstractNumId="53" w15:restartNumberingAfterBreak="0">
    <w:nsid w:val="6A7310DC"/>
    <w:multiLevelType w:val="hybridMultilevel"/>
    <w:tmpl w:val="FE3E205A"/>
    <w:lvl w:ilvl="0" w:tplc="08090001">
      <w:start w:val="1"/>
      <w:numFmt w:val="bullet"/>
      <w:lvlText w:val=""/>
      <w:lvlJc w:val="left"/>
      <w:pPr>
        <w:ind w:left="365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7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9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81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53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5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7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9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415" w:hanging="360"/>
      </w:pPr>
      <w:rPr>
        <w:rFonts w:ascii="Wingdings" w:hAnsi="Wingdings" w:hint="default"/>
      </w:rPr>
    </w:lvl>
  </w:abstractNum>
  <w:abstractNum w:abstractNumId="54" w15:restartNumberingAfterBreak="0">
    <w:nsid w:val="6AA923E0"/>
    <w:multiLevelType w:val="hybridMultilevel"/>
    <w:tmpl w:val="27AC42DA"/>
    <w:lvl w:ilvl="0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55" w15:restartNumberingAfterBreak="0">
    <w:nsid w:val="6AFB64DE"/>
    <w:multiLevelType w:val="hybridMultilevel"/>
    <w:tmpl w:val="13B453F6"/>
    <w:lvl w:ilvl="0" w:tplc="0809001B">
      <w:start w:val="1"/>
      <w:numFmt w:val="lowerRoman"/>
      <w:lvlText w:val="%1."/>
      <w:lvlJc w:val="right"/>
      <w:pPr>
        <w:ind w:left="216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56" w15:restartNumberingAfterBreak="0">
    <w:nsid w:val="6D047563"/>
    <w:multiLevelType w:val="hybridMultilevel"/>
    <w:tmpl w:val="685292B0"/>
    <w:lvl w:ilvl="0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57" w15:restartNumberingAfterBreak="0">
    <w:nsid w:val="6D081EED"/>
    <w:multiLevelType w:val="hybridMultilevel"/>
    <w:tmpl w:val="240094D2"/>
    <w:lvl w:ilvl="0" w:tplc="BE16F148">
      <w:start w:val="1"/>
      <w:numFmt w:val="decimal"/>
      <w:lvlText w:val="%1."/>
      <w:lvlJc w:val="left"/>
      <w:pPr>
        <w:ind w:left="1800" w:hanging="360"/>
      </w:pPr>
      <w:rPr>
        <w:rFonts w:hint="default"/>
        <w:sz w:val="20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58" w15:restartNumberingAfterBreak="0">
    <w:nsid w:val="6E742561"/>
    <w:multiLevelType w:val="hybridMultilevel"/>
    <w:tmpl w:val="535C8520"/>
    <w:lvl w:ilvl="0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59" w15:restartNumberingAfterBreak="0">
    <w:nsid w:val="6EF90E15"/>
    <w:multiLevelType w:val="hybridMultilevel"/>
    <w:tmpl w:val="935A8BA2"/>
    <w:lvl w:ilvl="0" w:tplc="50902F50">
      <w:start w:val="1"/>
      <w:numFmt w:val="lowerRoman"/>
      <w:lvlText w:val="%1."/>
      <w:lvlJc w:val="right"/>
      <w:pPr>
        <w:ind w:left="2880" w:hanging="720"/>
      </w:pPr>
      <w:rPr>
        <w:rFonts w:asciiTheme="minorHAnsi" w:eastAsiaTheme="minorHAnsi" w:hAnsiTheme="minorHAnsi" w:cstheme="minorHAnsi"/>
      </w:rPr>
    </w:lvl>
    <w:lvl w:ilvl="1" w:tplc="08090019" w:tentative="1">
      <w:start w:val="1"/>
      <w:numFmt w:val="lowerLetter"/>
      <w:lvlText w:val="%2."/>
      <w:lvlJc w:val="left"/>
      <w:pPr>
        <w:ind w:left="3240" w:hanging="360"/>
      </w:pPr>
    </w:lvl>
    <w:lvl w:ilvl="2" w:tplc="0809001B" w:tentative="1">
      <w:start w:val="1"/>
      <w:numFmt w:val="lowerRoman"/>
      <w:lvlText w:val="%3."/>
      <w:lvlJc w:val="right"/>
      <w:pPr>
        <w:ind w:left="3960" w:hanging="180"/>
      </w:pPr>
    </w:lvl>
    <w:lvl w:ilvl="3" w:tplc="0809000F" w:tentative="1">
      <w:start w:val="1"/>
      <w:numFmt w:val="decimal"/>
      <w:lvlText w:val="%4."/>
      <w:lvlJc w:val="left"/>
      <w:pPr>
        <w:ind w:left="4680" w:hanging="360"/>
      </w:pPr>
    </w:lvl>
    <w:lvl w:ilvl="4" w:tplc="08090019" w:tentative="1">
      <w:start w:val="1"/>
      <w:numFmt w:val="lowerLetter"/>
      <w:lvlText w:val="%5."/>
      <w:lvlJc w:val="left"/>
      <w:pPr>
        <w:ind w:left="5400" w:hanging="360"/>
      </w:pPr>
    </w:lvl>
    <w:lvl w:ilvl="5" w:tplc="0809001B" w:tentative="1">
      <w:start w:val="1"/>
      <w:numFmt w:val="lowerRoman"/>
      <w:lvlText w:val="%6."/>
      <w:lvlJc w:val="right"/>
      <w:pPr>
        <w:ind w:left="6120" w:hanging="180"/>
      </w:pPr>
    </w:lvl>
    <w:lvl w:ilvl="6" w:tplc="0809000F" w:tentative="1">
      <w:start w:val="1"/>
      <w:numFmt w:val="decimal"/>
      <w:lvlText w:val="%7."/>
      <w:lvlJc w:val="left"/>
      <w:pPr>
        <w:ind w:left="6840" w:hanging="360"/>
      </w:pPr>
    </w:lvl>
    <w:lvl w:ilvl="7" w:tplc="08090019" w:tentative="1">
      <w:start w:val="1"/>
      <w:numFmt w:val="lowerLetter"/>
      <w:lvlText w:val="%8."/>
      <w:lvlJc w:val="left"/>
      <w:pPr>
        <w:ind w:left="7560" w:hanging="360"/>
      </w:pPr>
    </w:lvl>
    <w:lvl w:ilvl="8" w:tplc="0809001B" w:tentative="1">
      <w:start w:val="1"/>
      <w:numFmt w:val="lowerRoman"/>
      <w:lvlText w:val="%9."/>
      <w:lvlJc w:val="right"/>
      <w:pPr>
        <w:ind w:left="8280" w:hanging="180"/>
      </w:pPr>
    </w:lvl>
  </w:abstractNum>
  <w:abstractNum w:abstractNumId="60" w15:restartNumberingAfterBreak="0">
    <w:nsid w:val="702461AC"/>
    <w:multiLevelType w:val="hybridMultilevel"/>
    <w:tmpl w:val="AF2CDD8C"/>
    <w:lvl w:ilvl="0" w:tplc="0809001B">
      <w:start w:val="1"/>
      <w:numFmt w:val="lowerRoman"/>
      <w:lvlText w:val="%1."/>
      <w:lvlJc w:val="right"/>
      <w:pPr>
        <w:ind w:left="2520" w:hanging="360"/>
      </w:pPr>
    </w:lvl>
    <w:lvl w:ilvl="1" w:tplc="08090019" w:tentative="1">
      <w:start w:val="1"/>
      <w:numFmt w:val="lowerLetter"/>
      <w:lvlText w:val="%2."/>
      <w:lvlJc w:val="left"/>
      <w:pPr>
        <w:ind w:left="3240" w:hanging="360"/>
      </w:pPr>
    </w:lvl>
    <w:lvl w:ilvl="2" w:tplc="0809001B" w:tentative="1">
      <w:start w:val="1"/>
      <w:numFmt w:val="lowerRoman"/>
      <w:lvlText w:val="%3."/>
      <w:lvlJc w:val="right"/>
      <w:pPr>
        <w:ind w:left="3960" w:hanging="180"/>
      </w:pPr>
    </w:lvl>
    <w:lvl w:ilvl="3" w:tplc="0809000F" w:tentative="1">
      <w:start w:val="1"/>
      <w:numFmt w:val="decimal"/>
      <w:lvlText w:val="%4."/>
      <w:lvlJc w:val="left"/>
      <w:pPr>
        <w:ind w:left="4680" w:hanging="360"/>
      </w:pPr>
    </w:lvl>
    <w:lvl w:ilvl="4" w:tplc="08090019" w:tentative="1">
      <w:start w:val="1"/>
      <w:numFmt w:val="lowerLetter"/>
      <w:lvlText w:val="%5."/>
      <w:lvlJc w:val="left"/>
      <w:pPr>
        <w:ind w:left="5400" w:hanging="360"/>
      </w:pPr>
    </w:lvl>
    <w:lvl w:ilvl="5" w:tplc="0809001B" w:tentative="1">
      <w:start w:val="1"/>
      <w:numFmt w:val="lowerRoman"/>
      <w:lvlText w:val="%6."/>
      <w:lvlJc w:val="right"/>
      <w:pPr>
        <w:ind w:left="6120" w:hanging="180"/>
      </w:pPr>
    </w:lvl>
    <w:lvl w:ilvl="6" w:tplc="0809000F" w:tentative="1">
      <w:start w:val="1"/>
      <w:numFmt w:val="decimal"/>
      <w:lvlText w:val="%7."/>
      <w:lvlJc w:val="left"/>
      <w:pPr>
        <w:ind w:left="6840" w:hanging="360"/>
      </w:pPr>
    </w:lvl>
    <w:lvl w:ilvl="7" w:tplc="08090019" w:tentative="1">
      <w:start w:val="1"/>
      <w:numFmt w:val="lowerLetter"/>
      <w:lvlText w:val="%8."/>
      <w:lvlJc w:val="left"/>
      <w:pPr>
        <w:ind w:left="7560" w:hanging="360"/>
      </w:pPr>
    </w:lvl>
    <w:lvl w:ilvl="8" w:tplc="0809001B" w:tentative="1">
      <w:start w:val="1"/>
      <w:numFmt w:val="lowerRoman"/>
      <w:lvlText w:val="%9."/>
      <w:lvlJc w:val="right"/>
      <w:pPr>
        <w:ind w:left="8280" w:hanging="180"/>
      </w:pPr>
    </w:lvl>
  </w:abstractNum>
  <w:abstractNum w:abstractNumId="61" w15:restartNumberingAfterBreak="0">
    <w:nsid w:val="70ED7CF3"/>
    <w:multiLevelType w:val="hybridMultilevel"/>
    <w:tmpl w:val="D7903C08"/>
    <w:lvl w:ilvl="0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62" w15:restartNumberingAfterBreak="0">
    <w:nsid w:val="70F83CC7"/>
    <w:multiLevelType w:val="hybridMultilevel"/>
    <w:tmpl w:val="9D3E04A8"/>
    <w:lvl w:ilvl="0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63" w15:restartNumberingAfterBreak="0">
    <w:nsid w:val="7519215C"/>
    <w:multiLevelType w:val="hybridMultilevel"/>
    <w:tmpl w:val="EBB6281C"/>
    <w:lvl w:ilvl="0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64" w15:restartNumberingAfterBreak="0">
    <w:nsid w:val="75576984"/>
    <w:multiLevelType w:val="hybridMultilevel"/>
    <w:tmpl w:val="8B024376"/>
    <w:lvl w:ilvl="0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65" w15:restartNumberingAfterBreak="0">
    <w:nsid w:val="76B9586E"/>
    <w:multiLevelType w:val="hybridMultilevel"/>
    <w:tmpl w:val="94D66340"/>
    <w:lvl w:ilvl="0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1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66" w15:restartNumberingAfterBreak="0">
    <w:nsid w:val="78E70419"/>
    <w:multiLevelType w:val="hybridMultilevel"/>
    <w:tmpl w:val="AE42C57A"/>
    <w:lvl w:ilvl="0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67" w15:restartNumberingAfterBreak="0">
    <w:nsid w:val="7A710AD4"/>
    <w:multiLevelType w:val="hybridMultilevel"/>
    <w:tmpl w:val="88BAE922"/>
    <w:lvl w:ilvl="0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68" w15:restartNumberingAfterBreak="0">
    <w:nsid w:val="7BC20346"/>
    <w:multiLevelType w:val="hybridMultilevel"/>
    <w:tmpl w:val="AB6E37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9" w15:restartNumberingAfterBreak="0">
    <w:nsid w:val="7C552E1F"/>
    <w:multiLevelType w:val="hybridMultilevel"/>
    <w:tmpl w:val="3EFA5DA4"/>
    <w:lvl w:ilvl="0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70" w15:restartNumberingAfterBreak="0">
    <w:nsid w:val="7C77399E"/>
    <w:multiLevelType w:val="hybridMultilevel"/>
    <w:tmpl w:val="333835FC"/>
    <w:lvl w:ilvl="0" w:tplc="08090005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abstractNum w:abstractNumId="71" w15:restartNumberingAfterBreak="0">
    <w:nsid w:val="7DAC0A1F"/>
    <w:multiLevelType w:val="hybridMultilevel"/>
    <w:tmpl w:val="FFAE61E8"/>
    <w:lvl w:ilvl="0" w:tplc="8C54F392">
      <w:start w:val="1"/>
      <w:numFmt w:val="decimal"/>
      <w:lvlText w:val="%1."/>
      <w:lvlJc w:val="left"/>
      <w:pPr>
        <w:ind w:left="2575" w:hanging="360"/>
      </w:pPr>
      <w:rPr>
        <w:rFonts w:ascii="8" w:hAnsi="8"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3295" w:hanging="360"/>
      </w:pPr>
    </w:lvl>
    <w:lvl w:ilvl="2" w:tplc="0809001B" w:tentative="1">
      <w:start w:val="1"/>
      <w:numFmt w:val="lowerRoman"/>
      <w:lvlText w:val="%3."/>
      <w:lvlJc w:val="right"/>
      <w:pPr>
        <w:ind w:left="4015" w:hanging="180"/>
      </w:pPr>
    </w:lvl>
    <w:lvl w:ilvl="3" w:tplc="0809000F" w:tentative="1">
      <w:start w:val="1"/>
      <w:numFmt w:val="decimal"/>
      <w:lvlText w:val="%4."/>
      <w:lvlJc w:val="left"/>
      <w:pPr>
        <w:ind w:left="4735" w:hanging="360"/>
      </w:pPr>
    </w:lvl>
    <w:lvl w:ilvl="4" w:tplc="08090019" w:tentative="1">
      <w:start w:val="1"/>
      <w:numFmt w:val="lowerLetter"/>
      <w:lvlText w:val="%5."/>
      <w:lvlJc w:val="left"/>
      <w:pPr>
        <w:ind w:left="5455" w:hanging="360"/>
      </w:pPr>
    </w:lvl>
    <w:lvl w:ilvl="5" w:tplc="0809001B" w:tentative="1">
      <w:start w:val="1"/>
      <w:numFmt w:val="lowerRoman"/>
      <w:lvlText w:val="%6."/>
      <w:lvlJc w:val="right"/>
      <w:pPr>
        <w:ind w:left="6175" w:hanging="180"/>
      </w:pPr>
    </w:lvl>
    <w:lvl w:ilvl="6" w:tplc="0809000F" w:tentative="1">
      <w:start w:val="1"/>
      <w:numFmt w:val="decimal"/>
      <w:lvlText w:val="%7."/>
      <w:lvlJc w:val="left"/>
      <w:pPr>
        <w:ind w:left="6895" w:hanging="360"/>
      </w:pPr>
    </w:lvl>
    <w:lvl w:ilvl="7" w:tplc="08090019" w:tentative="1">
      <w:start w:val="1"/>
      <w:numFmt w:val="lowerLetter"/>
      <w:lvlText w:val="%8."/>
      <w:lvlJc w:val="left"/>
      <w:pPr>
        <w:ind w:left="7615" w:hanging="360"/>
      </w:pPr>
    </w:lvl>
    <w:lvl w:ilvl="8" w:tplc="0809001B" w:tentative="1">
      <w:start w:val="1"/>
      <w:numFmt w:val="lowerRoman"/>
      <w:lvlText w:val="%9."/>
      <w:lvlJc w:val="right"/>
      <w:pPr>
        <w:ind w:left="8335" w:hanging="180"/>
      </w:pPr>
    </w:lvl>
  </w:abstractNum>
  <w:abstractNum w:abstractNumId="72" w15:restartNumberingAfterBreak="0">
    <w:nsid w:val="7E1C589B"/>
    <w:multiLevelType w:val="multilevel"/>
    <w:tmpl w:val="9826987C"/>
    <w:lvl w:ilvl="0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216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88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24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360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3600" w:hanging="2160"/>
      </w:pPr>
      <w:rPr>
        <w:rFonts w:hint="default"/>
      </w:rPr>
    </w:lvl>
  </w:abstractNum>
  <w:num w:numId="1">
    <w:abstractNumId w:val="59"/>
  </w:num>
  <w:num w:numId="2">
    <w:abstractNumId w:val="40"/>
  </w:num>
  <w:num w:numId="3">
    <w:abstractNumId w:val="55"/>
  </w:num>
  <w:num w:numId="4">
    <w:abstractNumId w:val="9"/>
  </w:num>
  <w:num w:numId="5">
    <w:abstractNumId w:val="17"/>
  </w:num>
  <w:num w:numId="6">
    <w:abstractNumId w:val="2"/>
  </w:num>
  <w:num w:numId="7">
    <w:abstractNumId w:val="25"/>
  </w:num>
  <w:num w:numId="8">
    <w:abstractNumId w:val="1"/>
  </w:num>
  <w:num w:numId="9">
    <w:abstractNumId w:val="61"/>
  </w:num>
  <w:num w:numId="10">
    <w:abstractNumId w:val="60"/>
  </w:num>
  <w:num w:numId="11">
    <w:abstractNumId w:val="20"/>
  </w:num>
  <w:num w:numId="12">
    <w:abstractNumId w:val="50"/>
  </w:num>
  <w:num w:numId="13">
    <w:abstractNumId w:val="45"/>
  </w:num>
  <w:num w:numId="14">
    <w:abstractNumId w:val="15"/>
  </w:num>
  <w:num w:numId="15">
    <w:abstractNumId w:val="51"/>
  </w:num>
  <w:num w:numId="16">
    <w:abstractNumId w:val="12"/>
  </w:num>
  <w:num w:numId="17">
    <w:abstractNumId w:val="46"/>
  </w:num>
  <w:num w:numId="18">
    <w:abstractNumId w:val="14"/>
  </w:num>
  <w:num w:numId="19">
    <w:abstractNumId w:val="8"/>
  </w:num>
  <w:num w:numId="20">
    <w:abstractNumId w:val="72"/>
  </w:num>
  <w:num w:numId="21">
    <w:abstractNumId w:val="68"/>
  </w:num>
  <w:num w:numId="22">
    <w:abstractNumId w:val="49"/>
  </w:num>
  <w:num w:numId="23">
    <w:abstractNumId w:val="5"/>
  </w:num>
  <w:num w:numId="24">
    <w:abstractNumId w:val="27"/>
  </w:num>
  <w:num w:numId="25">
    <w:abstractNumId w:val="57"/>
  </w:num>
  <w:num w:numId="26">
    <w:abstractNumId w:val="35"/>
  </w:num>
  <w:num w:numId="27">
    <w:abstractNumId w:val="52"/>
  </w:num>
  <w:num w:numId="28">
    <w:abstractNumId w:val="65"/>
  </w:num>
  <w:num w:numId="29">
    <w:abstractNumId w:val="26"/>
  </w:num>
  <w:num w:numId="30">
    <w:abstractNumId w:val="34"/>
  </w:num>
  <w:num w:numId="31">
    <w:abstractNumId w:val="32"/>
  </w:num>
  <w:num w:numId="32">
    <w:abstractNumId w:val="63"/>
  </w:num>
  <w:num w:numId="33">
    <w:abstractNumId w:val="33"/>
  </w:num>
  <w:num w:numId="34">
    <w:abstractNumId w:val="28"/>
  </w:num>
  <w:num w:numId="35">
    <w:abstractNumId w:val="11"/>
  </w:num>
  <w:num w:numId="36">
    <w:abstractNumId w:val="10"/>
  </w:num>
  <w:num w:numId="37">
    <w:abstractNumId w:val="44"/>
  </w:num>
  <w:num w:numId="38">
    <w:abstractNumId w:val="39"/>
  </w:num>
  <w:num w:numId="39">
    <w:abstractNumId w:val="54"/>
  </w:num>
  <w:num w:numId="40">
    <w:abstractNumId w:val="7"/>
  </w:num>
  <w:num w:numId="41">
    <w:abstractNumId w:val="22"/>
  </w:num>
  <w:num w:numId="42">
    <w:abstractNumId w:val="31"/>
  </w:num>
  <w:num w:numId="43">
    <w:abstractNumId w:val="19"/>
  </w:num>
  <w:num w:numId="44">
    <w:abstractNumId w:val="42"/>
  </w:num>
  <w:num w:numId="45">
    <w:abstractNumId w:val="64"/>
  </w:num>
  <w:num w:numId="46">
    <w:abstractNumId w:val="37"/>
  </w:num>
  <w:num w:numId="47">
    <w:abstractNumId w:val="58"/>
  </w:num>
  <w:num w:numId="48">
    <w:abstractNumId w:val="6"/>
  </w:num>
  <w:num w:numId="49">
    <w:abstractNumId w:val="21"/>
  </w:num>
  <w:num w:numId="50">
    <w:abstractNumId w:val="41"/>
  </w:num>
  <w:num w:numId="51">
    <w:abstractNumId w:val="66"/>
  </w:num>
  <w:num w:numId="52">
    <w:abstractNumId w:val="69"/>
  </w:num>
  <w:num w:numId="53">
    <w:abstractNumId w:val="30"/>
  </w:num>
  <w:num w:numId="54">
    <w:abstractNumId w:val="67"/>
  </w:num>
  <w:num w:numId="55">
    <w:abstractNumId w:val="29"/>
  </w:num>
  <w:num w:numId="56">
    <w:abstractNumId w:val="71"/>
  </w:num>
  <w:num w:numId="57">
    <w:abstractNumId w:val="43"/>
  </w:num>
  <w:num w:numId="58">
    <w:abstractNumId w:val="53"/>
  </w:num>
  <w:num w:numId="59">
    <w:abstractNumId w:val="24"/>
  </w:num>
  <w:num w:numId="60">
    <w:abstractNumId w:val="16"/>
  </w:num>
  <w:num w:numId="61">
    <w:abstractNumId w:val="13"/>
  </w:num>
  <w:num w:numId="62">
    <w:abstractNumId w:val="36"/>
  </w:num>
  <w:num w:numId="63">
    <w:abstractNumId w:val="23"/>
  </w:num>
  <w:num w:numId="64">
    <w:abstractNumId w:val="56"/>
  </w:num>
  <w:num w:numId="65">
    <w:abstractNumId w:val="3"/>
  </w:num>
  <w:num w:numId="66">
    <w:abstractNumId w:val="38"/>
  </w:num>
  <w:num w:numId="67">
    <w:abstractNumId w:val="48"/>
  </w:num>
  <w:num w:numId="68">
    <w:abstractNumId w:val="47"/>
  </w:num>
  <w:num w:numId="69">
    <w:abstractNumId w:val="70"/>
  </w:num>
  <w:num w:numId="70">
    <w:abstractNumId w:val="18"/>
  </w:num>
  <w:num w:numId="71">
    <w:abstractNumId w:val="0"/>
  </w:num>
  <w:num w:numId="72">
    <w:abstractNumId w:val="4"/>
  </w:num>
  <w:num w:numId="73">
    <w:abstractNumId w:val="62"/>
  </w:num>
  <w:numIdMacAtCleanup w:val="7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2CFD"/>
    <w:rsid w:val="00004385"/>
    <w:rsid w:val="00031EE8"/>
    <w:rsid w:val="0006113F"/>
    <w:rsid w:val="00074180"/>
    <w:rsid w:val="00076812"/>
    <w:rsid w:val="0008402B"/>
    <w:rsid w:val="000B63AA"/>
    <w:rsid w:val="000C01F7"/>
    <w:rsid w:val="000D5FFC"/>
    <w:rsid w:val="000F4809"/>
    <w:rsid w:val="000F7A79"/>
    <w:rsid w:val="00101F77"/>
    <w:rsid w:val="00110B2A"/>
    <w:rsid w:val="00117DAB"/>
    <w:rsid w:val="0015039C"/>
    <w:rsid w:val="001570BB"/>
    <w:rsid w:val="00160157"/>
    <w:rsid w:val="001757DA"/>
    <w:rsid w:val="00183823"/>
    <w:rsid w:val="001869F4"/>
    <w:rsid w:val="001909AB"/>
    <w:rsid w:val="001A0261"/>
    <w:rsid w:val="001B22D7"/>
    <w:rsid w:val="001B62B1"/>
    <w:rsid w:val="001B7B3C"/>
    <w:rsid w:val="001C246E"/>
    <w:rsid w:val="001D4815"/>
    <w:rsid w:val="001D69B0"/>
    <w:rsid w:val="001D7838"/>
    <w:rsid w:val="0021497E"/>
    <w:rsid w:val="00222BDF"/>
    <w:rsid w:val="00234FFD"/>
    <w:rsid w:val="0023553F"/>
    <w:rsid w:val="00257366"/>
    <w:rsid w:val="0026187E"/>
    <w:rsid w:val="00266D27"/>
    <w:rsid w:val="0029330A"/>
    <w:rsid w:val="002956CA"/>
    <w:rsid w:val="002B19B1"/>
    <w:rsid w:val="002C57FF"/>
    <w:rsid w:val="002D2777"/>
    <w:rsid w:val="002D6A7E"/>
    <w:rsid w:val="002E1E2C"/>
    <w:rsid w:val="00314E3B"/>
    <w:rsid w:val="00320E81"/>
    <w:rsid w:val="0035151E"/>
    <w:rsid w:val="00373EF8"/>
    <w:rsid w:val="00376D25"/>
    <w:rsid w:val="00394E0F"/>
    <w:rsid w:val="003C5127"/>
    <w:rsid w:val="003F4BEF"/>
    <w:rsid w:val="00405895"/>
    <w:rsid w:val="00426DEF"/>
    <w:rsid w:val="004562DE"/>
    <w:rsid w:val="004B5DAD"/>
    <w:rsid w:val="004D3120"/>
    <w:rsid w:val="004E6838"/>
    <w:rsid w:val="004F10FD"/>
    <w:rsid w:val="004F651F"/>
    <w:rsid w:val="004F70C0"/>
    <w:rsid w:val="00506A0E"/>
    <w:rsid w:val="00514F64"/>
    <w:rsid w:val="005169BB"/>
    <w:rsid w:val="005675DF"/>
    <w:rsid w:val="0057543C"/>
    <w:rsid w:val="00576918"/>
    <w:rsid w:val="005C0055"/>
    <w:rsid w:val="005C2471"/>
    <w:rsid w:val="005E6208"/>
    <w:rsid w:val="005E7836"/>
    <w:rsid w:val="005F02C3"/>
    <w:rsid w:val="005F3F0B"/>
    <w:rsid w:val="0062644C"/>
    <w:rsid w:val="00661F4D"/>
    <w:rsid w:val="00663712"/>
    <w:rsid w:val="006719A2"/>
    <w:rsid w:val="006803AD"/>
    <w:rsid w:val="006950D5"/>
    <w:rsid w:val="006A4E51"/>
    <w:rsid w:val="006A69A3"/>
    <w:rsid w:val="006B02BE"/>
    <w:rsid w:val="006C3E1C"/>
    <w:rsid w:val="006D55E8"/>
    <w:rsid w:val="006E06DD"/>
    <w:rsid w:val="006F5450"/>
    <w:rsid w:val="00724408"/>
    <w:rsid w:val="007800DE"/>
    <w:rsid w:val="0079203B"/>
    <w:rsid w:val="00792AA7"/>
    <w:rsid w:val="00797F69"/>
    <w:rsid w:val="007A4BCC"/>
    <w:rsid w:val="007C6444"/>
    <w:rsid w:val="007C689F"/>
    <w:rsid w:val="007D3D31"/>
    <w:rsid w:val="007D5ABF"/>
    <w:rsid w:val="007D6A66"/>
    <w:rsid w:val="007E4D69"/>
    <w:rsid w:val="007F0D71"/>
    <w:rsid w:val="00816AE0"/>
    <w:rsid w:val="00832AA2"/>
    <w:rsid w:val="00840DED"/>
    <w:rsid w:val="008D71F8"/>
    <w:rsid w:val="008D7E62"/>
    <w:rsid w:val="008E33C3"/>
    <w:rsid w:val="00916DC3"/>
    <w:rsid w:val="00921642"/>
    <w:rsid w:val="00952ABF"/>
    <w:rsid w:val="009758D4"/>
    <w:rsid w:val="00983B2C"/>
    <w:rsid w:val="0099149F"/>
    <w:rsid w:val="009A62C5"/>
    <w:rsid w:val="009D7C9C"/>
    <w:rsid w:val="009E2F9D"/>
    <w:rsid w:val="009E4133"/>
    <w:rsid w:val="00A265B5"/>
    <w:rsid w:val="00A47EDB"/>
    <w:rsid w:val="00A54120"/>
    <w:rsid w:val="00A65325"/>
    <w:rsid w:val="00A7378C"/>
    <w:rsid w:val="00A8562D"/>
    <w:rsid w:val="00A94C4E"/>
    <w:rsid w:val="00AC3237"/>
    <w:rsid w:val="00AC774C"/>
    <w:rsid w:val="00AF6A24"/>
    <w:rsid w:val="00B02CFD"/>
    <w:rsid w:val="00B02DD0"/>
    <w:rsid w:val="00B14CF8"/>
    <w:rsid w:val="00B334ED"/>
    <w:rsid w:val="00B55A41"/>
    <w:rsid w:val="00B55EAA"/>
    <w:rsid w:val="00B71CA9"/>
    <w:rsid w:val="00B75E28"/>
    <w:rsid w:val="00B775FA"/>
    <w:rsid w:val="00B87A38"/>
    <w:rsid w:val="00BA0313"/>
    <w:rsid w:val="00BA6C1F"/>
    <w:rsid w:val="00BB2AAE"/>
    <w:rsid w:val="00BB3FCA"/>
    <w:rsid w:val="00BE00A4"/>
    <w:rsid w:val="00BE5DAD"/>
    <w:rsid w:val="00BF56A0"/>
    <w:rsid w:val="00C36344"/>
    <w:rsid w:val="00C366D8"/>
    <w:rsid w:val="00C46A2C"/>
    <w:rsid w:val="00C46C6C"/>
    <w:rsid w:val="00C649D2"/>
    <w:rsid w:val="00C7578B"/>
    <w:rsid w:val="00C838C6"/>
    <w:rsid w:val="00C84792"/>
    <w:rsid w:val="00CC25B7"/>
    <w:rsid w:val="00CD3C41"/>
    <w:rsid w:val="00CD4BA8"/>
    <w:rsid w:val="00CE7939"/>
    <w:rsid w:val="00D11187"/>
    <w:rsid w:val="00D30D24"/>
    <w:rsid w:val="00D35BB4"/>
    <w:rsid w:val="00D60194"/>
    <w:rsid w:val="00D60788"/>
    <w:rsid w:val="00D6347C"/>
    <w:rsid w:val="00D65B9C"/>
    <w:rsid w:val="00D7214D"/>
    <w:rsid w:val="00D93F07"/>
    <w:rsid w:val="00DE244B"/>
    <w:rsid w:val="00DF26C5"/>
    <w:rsid w:val="00E47575"/>
    <w:rsid w:val="00E61A50"/>
    <w:rsid w:val="00E66CF2"/>
    <w:rsid w:val="00E91EC5"/>
    <w:rsid w:val="00ED4746"/>
    <w:rsid w:val="00EF2711"/>
    <w:rsid w:val="00F13E79"/>
    <w:rsid w:val="00F15CEE"/>
    <w:rsid w:val="00F20B55"/>
    <w:rsid w:val="00F456C1"/>
    <w:rsid w:val="00F52370"/>
    <w:rsid w:val="00F57E78"/>
    <w:rsid w:val="00F80079"/>
    <w:rsid w:val="00F87935"/>
    <w:rsid w:val="00FA04C6"/>
    <w:rsid w:val="00FA55E7"/>
    <w:rsid w:val="00FA7670"/>
    <w:rsid w:val="00FC1A95"/>
    <w:rsid w:val="00FD4B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27CF22D4"/>
  <w15:chartTrackingRefBased/>
  <w15:docId w15:val="{BD489B62-2EBD-4344-90C2-68E34504D5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56C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55E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DF26C5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DF26C5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02CF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02CFD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B02CF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BE5DAD"/>
    <w:pPr>
      <w:ind w:left="720"/>
      <w:contextualSpacing/>
    </w:pPr>
  </w:style>
  <w:style w:type="paragraph" w:customStyle="1" w:styleId="first-para">
    <w:name w:val="first-para"/>
    <w:basedOn w:val="Normal"/>
    <w:rsid w:val="00DE24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tip">
    <w:name w:val="tip"/>
    <w:basedOn w:val="Normal"/>
    <w:rsid w:val="00DE24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DF26C5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DF26C5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DF26C5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6D55E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F456C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etsocialfacebook">
    <w:name w:val="et_social_facebook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etsocialpinterest">
    <w:name w:val="et_social_pinterest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etsocialtwitter">
    <w:name w:val="et_social_twitter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etsocialgmail">
    <w:name w:val="et_social_gmail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revious">
    <w:name w:val="previous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meta-nav">
    <w:name w:val="meta-nav"/>
    <w:basedOn w:val="DefaultParagraphFont"/>
    <w:rsid w:val="00F456C1"/>
  </w:style>
  <w:style w:type="paragraph" w:styleId="TOCHeading">
    <w:name w:val="TOC Heading"/>
    <w:basedOn w:val="Heading1"/>
    <w:next w:val="Normal"/>
    <w:uiPriority w:val="39"/>
    <w:unhideWhenUsed/>
    <w:qFormat/>
    <w:rsid w:val="00320E8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20E8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20E81"/>
    <w:pPr>
      <w:spacing w:after="100"/>
      <w:ind w:left="220"/>
    </w:pPr>
  </w:style>
  <w:style w:type="paragraph" w:styleId="Footer">
    <w:name w:val="footer"/>
    <w:basedOn w:val="Normal"/>
    <w:link w:val="FooterChar"/>
    <w:uiPriority w:val="99"/>
    <w:unhideWhenUsed/>
    <w:rsid w:val="00F15CEE"/>
    <w:pPr>
      <w:tabs>
        <w:tab w:val="center" w:pos="4513"/>
        <w:tab w:val="right" w:pos="9026"/>
      </w:tabs>
      <w:spacing w:after="0" w:line="240" w:lineRule="auto"/>
    </w:pPr>
    <w:rPr>
      <w:rFonts w:ascii="Arial" w:hAnsi="Arial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F15CEE"/>
    <w:rPr>
      <w:rFonts w:ascii="Arial" w:hAnsi="Arial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D6A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6A66"/>
  </w:style>
  <w:style w:type="paragraph" w:styleId="Caption">
    <w:name w:val="caption"/>
    <w:basedOn w:val="Normal"/>
    <w:next w:val="Normal"/>
    <w:uiPriority w:val="35"/>
    <w:unhideWhenUsed/>
    <w:qFormat/>
    <w:rsid w:val="0016015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1D4815"/>
    <w:pPr>
      <w:spacing w:after="0"/>
    </w:pPr>
  </w:style>
  <w:style w:type="paragraph" w:styleId="TOC3">
    <w:name w:val="toc 3"/>
    <w:basedOn w:val="Normal"/>
    <w:next w:val="Normal"/>
    <w:autoRedefine/>
    <w:uiPriority w:val="39"/>
    <w:unhideWhenUsed/>
    <w:rsid w:val="007800DE"/>
    <w:pPr>
      <w:spacing w:after="100"/>
      <w:ind w:left="440"/>
    </w:pPr>
  </w:style>
  <w:style w:type="character" w:styleId="FollowedHyperlink">
    <w:name w:val="FollowedHyperlink"/>
    <w:basedOn w:val="DefaultParagraphFont"/>
    <w:uiPriority w:val="99"/>
    <w:semiHidden/>
    <w:unhideWhenUsed/>
    <w:rsid w:val="009D7C9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8787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64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28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01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40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5101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824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439352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888314">
                      <w:marLeft w:val="0"/>
                      <w:marRight w:val="0"/>
                      <w:marTop w:val="45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162229">
                          <w:marLeft w:val="6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0108308">
                              <w:marLeft w:val="60"/>
                              <w:marRight w:val="60"/>
                              <w:marTop w:val="9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89161066">
                          <w:marLeft w:val="6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9977197">
                              <w:marLeft w:val="60"/>
                              <w:marRight w:val="60"/>
                              <w:marTop w:val="9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21805016">
                          <w:marLeft w:val="6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24242002">
                              <w:marLeft w:val="60"/>
                              <w:marRight w:val="60"/>
                              <w:marTop w:val="9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00636966">
                          <w:marLeft w:val="6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9925245">
                              <w:marLeft w:val="60"/>
                              <w:marRight w:val="60"/>
                              <w:marTop w:val="9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2.xml"/><Relationship Id="rId18" Type="http://schemas.openxmlformats.org/officeDocument/2006/relationships/image" Target="media/image7.png"/><Relationship Id="rId26" Type="http://schemas.openxmlformats.org/officeDocument/2006/relationships/image" Target="media/image15.png"/><Relationship Id="rId39" Type="http://schemas.openxmlformats.org/officeDocument/2006/relationships/hyperlink" Target="https://www.dummies.com/programming/networking/know-your-network-infrastructure-vulnerabilities-to-avoid-hacks/" TargetMode="External"/><Relationship Id="rId21" Type="http://schemas.openxmlformats.org/officeDocument/2006/relationships/image" Target="media/image10.png"/><Relationship Id="rId34" Type="http://schemas.openxmlformats.org/officeDocument/2006/relationships/hyperlink" Target="https://impoff.com/importance-of-network-security/" TargetMode="External"/><Relationship Id="rId42" Type="http://schemas.openxmlformats.org/officeDocument/2006/relationships/hyperlink" Target="file:///C:\Users\There\AppData\Local\Packages\microsoft.windowscommunicationsapps_8wekyb3d8bbwe\LocalState\Files\S0\838\Attachments\packet-sniffing-switched-environment-244%5b5488%5d%5b2305843009217663723%5d.pdf" TargetMode="Externa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5.png"/><Relationship Id="rId29" Type="http://schemas.openxmlformats.org/officeDocument/2006/relationships/image" Target="media/image18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pxhere.com/en/photo/1575603" TargetMode="External"/><Relationship Id="rId24" Type="http://schemas.openxmlformats.org/officeDocument/2006/relationships/image" Target="media/image13.png"/><Relationship Id="rId32" Type="http://schemas.openxmlformats.org/officeDocument/2006/relationships/image" Target="media/image21.png"/><Relationship Id="rId37" Type="http://schemas.openxmlformats.org/officeDocument/2006/relationships/hyperlink" Target="https://customis.com/common-flaws-network-security/" TargetMode="External"/><Relationship Id="rId40" Type="http://schemas.openxmlformats.org/officeDocument/2006/relationships/hyperlink" Target="https://www.comparitech.com/net-admin/variable-length-subnet-mask-vlsm-tutorial/" TargetMode="External"/><Relationship Id="rId45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image" Target="media/image17.png"/><Relationship Id="rId36" Type="http://schemas.openxmlformats.org/officeDocument/2006/relationships/hyperlink" Target="https://csrc.nist.gov/csrc/media/publications/fips/199/final/documents/fips-pub-199-final.pdf" TargetMode="External"/><Relationship Id="rId10" Type="http://schemas.openxmlformats.org/officeDocument/2006/relationships/image" Target="media/image2.jpeg"/><Relationship Id="rId19" Type="http://schemas.openxmlformats.org/officeDocument/2006/relationships/image" Target="media/image8.png"/><Relationship Id="rId31" Type="http://schemas.openxmlformats.org/officeDocument/2006/relationships/image" Target="media/image20.png"/><Relationship Id="rId44" Type="http://schemas.openxmlformats.org/officeDocument/2006/relationships/hyperlink" Target="https://d2oc0ihd6a5bt.cloudfront.net/wp-content/uploads/sites/704/2014/08/AGJ-Sample-Mobile-Device-Policy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en.wikipedia.org/wiki/University_of_Wales_Trinity_Saint_David" TargetMode="External"/><Relationship Id="rId14" Type="http://schemas.openxmlformats.org/officeDocument/2006/relationships/image" Target="media/image3.jpeg"/><Relationship Id="rId22" Type="http://schemas.openxmlformats.org/officeDocument/2006/relationships/image" Target="media/image11.png"/><Relationship Id="rId27" Type="http://schemas.openxmlformats.org/officeDocument/2006/relationships/image" Target="media/image16.png"/><Relationship Id="rId30" Type="http://schemas.openxmlformats.org/officeDocument/2006/relationships/image" Target="media/image19.png"/><Relationship Id="rId35" Type="http://schemas.openxmlformats.org/officeDocument/2006/relationships/hyperlink" Target="https://ukdiss.com/examples/small-computer-network-security-procedures.php" TargetMode="External"/><Relationship Id="rId43" Type="http://schemas.openxmlformats.org/officeDocument/2006/relationships/hyperlink" Target="https://www.arvigbusiness.com/for-business/developing-a-policy-for-devices-in-the-workplace-heres-what-to-consider/" TargetMode="Externa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footer" Target="footer1.xml"/><Relationship Id="rId17" Type="http://schemas.openxmlformats.org/officeDocument/2006/relationships/image" Target="media/image6.png"/><Relationship Id="rId25" Type="http://schemas.openxmlformats.org/officeDocument/2006/relationships/image" Target="media/image14.png"/><Relationship Id="rId33" Type="http://schemas.openxmlformats.org/officeDocument/2006/relationships/image" Target="media/image22.png"/><Relationship Id="rId38" Type="http://schemas.openxmlformats.org/officeDocument/2006/relationships/hyperlink" Target="https://customis.com/10-it-usage-policies/" TargetMode="External"/><Relationship Id="rId46" Type="http://schemas.openxmlformats.org/officeDocument/2006/relationships/theme" Target="theme/theme1.xml"/><Relationship Id="rId20" Type="http://schemas.openxmlformats.org/officeDocument/2006/relationships/image" Target="media/image9.png"/><Relationship Id="rId41" Type="http://schemas.openxmlformats.org/officeDocument/2006/relationships/hyperlink" Target="https://image.slidesharecdn.com/iisfsecuritypolicies-arimoesriami-121010034000-phpapp01/95/information-security-policies-and-standards-13-728.jpg?cb=134984045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1F8EA3-8187-4E1A-B091-12557CBED5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1276</TotalTime>
  <Pages>33</Pages>
  <Words>5431</Words>
  <Characters>30961</Characters>
  <Application>Microsoft Office Word</Application>
  <DocSecurity>0</DocSecurity>
  <Lines>258</Lines>
  <Paragraphs>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Terri Darzins</dc:creator>
  <cp:keywords/>
  <dc:description/>
  <cp:lastModifiedBy>Terri Darzins</cp:lastModifiedBy>
  <cp:revision>21</cp:revision>
  <cp:lastPrinted>2020-12-28T12:47:00Z</cp:lastPrinted>
  <dcterms:created xsi:type="dcterms:W3CDTF">2020-12-13T00:02:00Z</dcterms:created>
  <dcterms:modified xsi:type="dcterms:W3CDTF">2021-01-04T20:08:00Z</dcterms:modified>
</cp:coreProperties>
</file>