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20AD8793" w:rsidR="008E1AF3" w:rsidRPr="008E1AF3" w:rsidRDefault="00052A78" w:rsidP="008E1AF3">
            <w:r>
              <w:t>Professor Den</w:t>
            </w:r>
            <w:r w:rsidR="004767BC">
              <w:t>n</w:t>
            </w:r>
            <w:r>
              <w:t>is</w:t>
            </w:r>
            <w:r w:rsidR="001518E5">
              <w:t xml:space="preserve"> </w:t>
            </w:r>
            <w:r>
              <w:t xml:space="preserve">Pepple </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w:t>
            </w:r>
            <w:proofErr w:type="spellStart"/>
            <w:r w:rsidRPr="008E1AF3">
              <w:t>organisation</w:t>
            </w:r>
            <w:proofErr w:type="spellEnd"/>
            <w:r w:rsidRPr="008E1AF3">
              <w:t>/other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04F36718" w:rsidR="008E1AF3" w:rsidRPr="008E1AF3" w:rsidRDefault="0080363F" w:rsidP="008E1AF3">
            <w:r>
              <w:t>University of Wales Trinity Saint David</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676CDA64" w:rsidR="008E1AF3" w:rsidRPr="008E1AF3" w:rsidRDefault="0080363F" w:rsidP="008E1AF3">
            <w:r>
              <w:t>Senior Lecturer</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3E836A31" w:rsidR="008E1AF3" w:rsidRPr="008E1AF3" w:rsidRDefault="001335D6" w:rsidP="008E1AF3">
            <w:hyperlink r:id="rId11" w:history="1">
              <w:r w:rsidR="004767BC" w:rsidRPr="0092394D">
                <w:rPr>
                  <w:rStyle w:val="Hyperlink"/>
                </w:rPr>
                <w:t>d.pepple@uwtsd.ac.uk</w:t>
              </w:r>
            </w:hyperlink>
            <w:r w:rsidR="004767BC">
              <w:t xml:space="preserve"> </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04561ACC" w:rsidR="008E1AF3" w:rsidRPr="008E1AF3" w:rsidRDefault="0080363F" w:rsidP="008E1AF3">
            <w:r>
              <w:t>SFHEA</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09F07E1C" w:rsidR="008E1AF3" w:rsidRPr="008E1AF3" w:rsidRDefault="00BA5DAF" w:rsidP="008E1AF3">
            <w:r>
              <w:t xml:space="preserve">Senior </w:t>
            </w:r>
            <w:r w:rsidR="0080363F">
              <w:t xml:space="preserve">Lecturer </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5A7DCD5F" w:rsidR="008E1AF3" w:rsidRPr="008E1AF3" w:rsidRDefault="0080363F" w:rsidP="008E1AF3">
            <w:r>
              <w:t>3</w:t>
            </w:r>
            <w:r w:rsidR="001518E5">
              <w:t xml:space="preserve"> </w:t>
            </w:r>
            <w:r>
              <w:t>years (</w:t>
            </w:r>
            <w:r w:rsidR="00F45D99">
              <w:t>May</w:t>
            </w:r>
            <w:r>
              <w:t xml:space="preserve"> 202</w:t>
            </w:r>
            <w:r w:rsidR="001518E5">
              <w:t>1</w:t>
            </w:r>
            <w:r>
              <w:t xml:space="preserve"> – </w:t>
            </w:r>
            <w:r w:rsidR="001518E5">
              <w:t xml:space="preserve">To </w:t>
            </w:r>
            <w:r>
              <w:t>Date)</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D9DC8F7" w:rsidR="006131F9" w:rsidRPr="00277AAD" w:rsidRDefault="006131F9" w:rsidP="006131F9">
            <w:r w:rsidRPr="00277AAD">
              <w:t xml:space="preserve">                                                                              </w:t>
            </w:r>
          </w:p>
          <w:p w14:paraId="5556751E" w14:textId="32F92AE8" w:rsidR="006131F9" w:rsidRPr="00277AAD" w:rsidRDefault="006131F9" w:rsidP="006131F9">
            <w:r w:rsidRPr="00277AAD">
              <w:rPr>
                <w:b/>
                <w:iCs/>
              </w:rPr>
              <w:t xml:space="preserve"> Date:</w:t>
            </w:r>
            <w:r w:rsidR="0080363F">
              <w:rPr>
                <w:b/>
                <w:iCs/>
              </w:rPr>
              <w:t xml:space="preserve"> </w:t>
            </w:r>
            <w:r w:rsidR="0053196A">
              <w:rPr>
                <w:b/>
                <w:iCs/>
              </w:rPr>
              <w:t>5</w:t>
            </w:r>
            <w:r w:rsidR="0080363F">
              <w:rPr>
                <w:b/>
                <w:iCs/>
              </w:rPr>
              <w:t>/8/2024</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w:t>
      </w:r>
      <w:proofErr w:type="gramStart"/>
      <w:r>
        <w:t>statement</w:t>
      </w:r>
      <w:proofErr w:type="gramEnd"/>
      <w:r>
        <w:t xml:space="preserve">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 xml:space="preserve">your own experience of the applicant’s recent HE </w:t>
      </w:r>
      <w:proofErr w:type="gramStart"/>
      <w:r w:rsidRPr="00530BDD">
        <w:t>practice;</w:t>
      </w:r>
      <w:proofErr w:type="gramEnd"/>
    </w:p>
    <w:p w14:paraId="1753451A" w14:textId="77777777" w:rsidR="00B945E0" w:rsidRPr="00530BDD" w:rsidRDefault="00B945E0" w:rsidP="00530BDD">
      <w:pPr>
        <w:pStyle w:val="ListParagraph"/>
        <w:numPr>
          <w:ilvl w:val="0"/>
          <w:numId w:val="33"/>
        </w:numPr>
      </w:pPr>
      <w:r w:rsidRPr="00530BDD">
        <w:t xml:space="preserve">if you have been involved in peer observation of the applicant’s teaching and/or support of learning, please draw on examples from </w:t>
      </w:r>
      <w:proofErr w:type="gramStart"/>
      <w:r w:rsidRPr="00530BDD">
        <w:t>this;</w:t>
      </w:r>
      <w:proofErr w:type="gramEnd"/>
    </w:p>
    <w:p w14:paraId="708EA679" w14:textId="77777777" w:rsidR="00B945E0" w:rsidRPr="00530BDD" w:rsidRDefault="00B945E0" w:rsidP="00530BDD">
      <w:pPr>
        <w:pStyle w:val="ListParagraph"/>
        <w:numPr>
          <w:ilvl w:val="0"/>
          <w:numId w:val="33"/>
        </w:numPr>
      </w:pPr>
      <w:r w:rsidRPr="00530BDD">
        <w:t xml:space="preserve">any good or innovative practice and/or contribution to developments by the applicant in teaching and/or supporting learning within his/her discipline as </w:t>
      </w:r>
      <w:proofErr w:type="gramStart"/>
      <w:r w:rsidRPr="00530BDD">
        <w:t>appropriate;</w:t>
      </w:r>
      <w:proofErr w:type="gramEnd"/>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46C448B8" w14:textId="77777777" w:rsidR="00896125" w:rsidRDefault="00896125" w:rsidP="00252CF3">
            <w:pPr>
              <w:jc w:val="both"/>
            </w:pPr>
          </w:p>
          <w:p w14:paraId="5D1216C6" w14:textId="32D06499" w:rsidR="00B53664" w:rsidRPr="00E4476E" w:rsidRDefault="00B53664" w:rsidP="00B53664">
            <w:pPr>
              <w:pStyle w:val="NoSpacing"/>
            </w:pPr>
            <w:r w:rsidRPr="00E4476E">
              <w:t xml:space="preserve">This statement is in support of Miss Efua Adams' application for the Fellowship of the Higher Education Academy. I have had the pleasure of knowing Miss Adams for the past three years as a colleague in the Master of Business Administration (MBA) team and the BA Leadership and Management </w:t>
            </w:r>
            <w:proofErr w:type="spellStart"/>
            <w:r w:rsidRPr="00E4476E">
              <w:t>program</w:t>
            </w:r>
            <w:r w:rsidR="001335D6">
              <w:t>me</w:t>
            </w:r>
            <w:proofErr w:type="spellEnd"/>
            <w:r w:rsidRPr="00E4476E">
              <w:t>. During this time, we have collaborated and co-taught modules, including Marketing Management and Managing People.</w:t>
            </w:r>
            <w:r w:rsidRPr="00E4476E">
              <w:br/>
            </w:r>
          </w:p>
          <w:p w14:paraId="1A008379" w14:textId="77777777" w:rsidR="00B53664" w:rsidRPr="00E4476E" w:rsidRDefault="00B53664" w:rsidP="00B53664">
            <w:pPr>
              <w:pStyle w:val="NoSpacing"/>
            </w:pPr>
            <w:r w:rsidRPr="00E4476E">
              <w:t xml:space="preserve">Efua and I have been involved in various committee meetings, including </w:t>
            </w:r>
            <w:proofErr w:type="spellStart"/>
            <w:r w:rsidRPr="00E4476E">
              <w:t>Programme</w:t>
            </w:r>
            <w:proofErr w:type="spellEnd"/>
            <w:r w:rsidRPr="00E4476E">
              <w:t xml:space="preserve"> Meetings, Staff-Student Committee Meetings, and Quality Assurance and Revalidation Meetings and Student Supervisory Meetings. Efua has been instrumental in developing numerous modules as Marketing Management, International Business Communications, Entrepreneurship and many more. I attest to her significant contributions and influence in the creation and review of assignment briefs on the MBA </w:t>
            </w:r>
            <w:proofErr w:type="spellStart"/>
            <w:r w:rsidRPr="00E4476E">
              <w:t>programme</w:t>
            </w:r>
            <w:proofErr w:type="spellEnd"/>
            <w:r w:rsidRPr="00E4476E">
              <w:t>.</w:t>
            </w:r>
          </w:p>
          <w:p w14:paraId="20C06EC2" w14:textId="77777777" w:rsidR="00B53664" w:rsidRPr="00E4476E" w:rsidRDefault="00B53664" w:rsidP="00B53664">
            <w:pPr>
              <w:pStyle w:val="NoSpacing"/>
            </w:pPr>
          </w:p>
          <w:p w14:paraId="1165CBFD" w14:textId="0FC8E879" w:rsidR="00B53664" w:rsidRPr="00E4476E" w:rsidRDefault="00B53664" w:rsidP="00B53664">
            <w:pPr>
              <w:pStyle w:val="NoSpacing"/>
            </w:pPr>
            <w:r w:rsidRPr="00E4476E">
              <w:t xml:space="preserve">Efua and I have collaborated on conducting student presentations each term. Her meticulous pre-planning showcases her attention to detail, and she consistently maintains a professional </w:t>
            </w:r>
            <w:r w:rsidR="00132AA6" w:rsidRPr="00E4476E">
              <w:t>demeanor</w:t>
            </w:r>
            <w:r w:rsidRPr="00E4476E">
              <w:t xml:space="preserve"> during these demanding presentations, staying calm and supportive of the students.</w:t>
            </w:r>
          </w:p>
          <w:p w14:paraId="094F75A4" w14:textId="77777777" w:rsidR="00B53664" w:rsidRPr="00E4476E" w:rsidRDefault="00B53664" w:rsidP="00B53664">
            <w:pPr>
              <w:pStyle w:val="NoSpacing"/>
            </w:pPr>
          </w:p>
          <w:p w14:paraId="4860C80E" w14:textId="77777777" w:rsidR="00B53664" w:rsidRPr="00E4476E" w:rsidRDefault="00B53664" w:rsidP="00B53664">
            <w:pPr>
              <w:pStyle w:val="NoSpacing"/>
            </w:pPr>
            <w:r w:rsidRPr="00E4476E">
              <w:t xml:space="preserve">Efua maintains a high standard and strong work ethics in all her teaching roles. She demonstrates exceptional leadership skills in her engagements with both students and her colleagues. Efua has supervised numerous undergraduate and postgraduate dissertations. Her contribution on the Master of Business Administration </w:t>
            </w:r>
            <w:proofErr w:type="spellStart"/>
            <w:r w:rsidRPr="00E4476E">
              <w:t>programme</w:t>
            </w:r>
            <w:proofErr w:type="spellEnd"/>
            <w:r w:rsidRPr="00E4476E">
              <w:t xml:space="preserve"> to both the course materials and student support has been invaluable.</w:t>
            </w:r>
          </w:p>
          <w:p w14:paraId="43E792C2" w14:textId="77777777" w:rsidR="00B53664" w:rsidRPr="00E4476E" w:rsidRDefault="00B53664" w:rsidP="00B53664">
            <w:pPr>
              <w:pStyle w:val="NoSpacing"/>
            </w:pPr>
          </w:p>
          <w:p w14:paraId="25F5F5DE" w14:textId="77777777" w:rsidR="00B53664" w:rsidRPr="00E4476E" w:rsidRDefault="00B53664" w:rsidP="00B53664">
            <w:pPr>
              <w:pStyle w:val="NoSpacing"/>
            </w:pPr>
            <w:r w:rsidRPr="00E4476E">
              <w:t xml:space="preserve">Efua has also passionately advocated for students with dyslexia, leveraging her own experiences to run numerous campaigns and workshops that provide vital support and </w:t>
            </w:r>
            <w:r w:rsidRPr="00E4476E">
              <w:lastRenderedPageBreak/>
              <w:t>resources. Efua’s commitment to empowering students and fostering an inclusive learning environment makes her a remarkable member of the lecturer’s team at the UWTSD.</w:t>
            </w:r>
          </w:p>
          <w:p w14:paraId="67E613DF" w14:textId="77777777" w:rsidR="00B53664" w:rsidRPr="00E4476E" w:rsidRDefault="00B53664" w:rsidP="00B53664">
            <w:pPr>
              <w:pStyle w:val="NoSpacing"/>
            </w:pPr>
          </w:p>
          <w:p w14:paraId="00954422" w14:textId="77777777" w:rsidR="00B53664" w:rsidRPr="00E4476E" w:rsidRDefault="00B53664" w:rsidP="00B53664">
            <w:pPr>
              <w:pStyle w:val="NoSpacing"/>
            </w:pPr>
            <w:r w:rsidRPr="00E4476E">
              <w:t xml:space="preserve">Efua’s exceptional mentoring abilities and dedication to student development is highly commendable. With her extensive entrepreneurial experience, she has been instrumental in supporting final-year students in enhancing their employability skills. Efua’s current research on Female Empowerment strategies is evident in her proactive engagement and roles at the University, where she is celebrated as the face of Female Empowerment. </w:t>
            </w:r>
          </w:p>
          <w:p w14:paraId="796371F6" w14:textId="77777777" w:rsidR="00B53664" w:rsidRPr="00E4476E" w:rsidRDefault="00B53664" w:rsidP="00B53664">
            <w:pPr>
              <w:pStyle w:val="NoSpacing"/>
            </w:pPr>
          </w:p>
          <w:p w14:paraId="7717F19C" w14:textId="77777777" w:rsidR="00B53664" w:rsidRPr="00E4476E" w:rsidRDefault="00B53664" w:rsidP="00B53664">
            <w:pPr>
              <w:pStyle w:val="NoSpacing"/>
            </w:pPr>
            <w:r w:rsidRPr="00E4476E">
              <w:t>Efua is an outstanding lecturer known for her high-quality teaching and commitment to excellence. Her student engagement activities align seamlessly with the dimensions framework of Higher Education Academy focusing on interactive and inclusive learning experiences. Efua's dedication to maintaining high educational standards is evident across all her roles and contributions at the university. She consistently fosters a supportive and challenging learning environment, benefiting both students and colleagues. Her innovative approaches have not only enriched students' academic experiences but also inspired her peers to adopt best practices in education. Efua's unwavering commitment to student success and her impactful contributions make her an ideal candidate for the Fellowship in Higher Education.</w:t>
            </w:r>
          </w:p>
          <w:p w14:paraId="6C9CF42A" w14:textId="77777777" w:rsidR="00B53664" w:rsidRPr="00E4476E" w:rsidRDefault="00B53664" w:rsidP="00B53664">
            <w:pPr>
              <w:pStyle w:val="NoSpacing"/>
            </w:pPr>
          </w:p>
          <w:p w14:paraId="2BE075C0" w14:textId="77777777" w:rsidR="00B53664" w:rsidRDefault="00B53664" w:rsidP="00252CF3">
            <w:pPr>
              <w:jc w:val="both"/>
            </w:pPr>
          </w:p>
          <w:p w14:paraId="18DDFF0B" w14:textId="507CACD0" w:rsidR="00896125" w:rsidRPr="00252CF3" w:rsidRDefault="00896125" w:rsidP="00252CF3">
            <w:pPr>
              <w:jc w:val="both"/>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D36212" w14:textId="77777777" w:rsidR="00937D94" w:rsidRDefault="00937D94" w:rsidP="00621C0A">
      <w:pPr>
        <w:spacing w:after="0" w:line="240" w:lineRule="auto"/>
      </w:pPr>
      <w:r>
        <w:separator/>
      </w:r>
    </w:p>
  </w:endnote>
  <w:endnote w:type="continuationSeparator" w:id="0">
    <w:p w14:paraId="16934C25" w14:textId="77777777" w:rsidR="00937D94" w:rsidRDefault="00937D94"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F3ACAB" w14:textId="77777777" w:rsidR="00937D94" w:rsidRDefault="00937D94" w:rsidP="00621C0A">
      <w:pPr>
        <w:spacing w:after="0" w:line="240" w:lineRule="auto"/>
      </w:pPr>
      <w:r>
        <w:separator/>
      </w:r>
    </w:p>
  </w:footnote>
  <w:footnote w:type="continuationSeparator" w:id="0">
    <w:p w14:paraId="7874C1BD" w14:textId="77777777" w:rsidR="00937D94" w:rsidRDefault="00937D94"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52A78"/>
    <w:rsid w:val="00074F98"/>
    <w:rsid w:val="00082BE9"/>
    <w:rsid w:val="000C7EB9"/>
    <w:rsid w:val="000D7DC5"/>
    <w:rsid w:val="000E126A"/>
    <w:rsid w:val="00132AA6"/>
    <w:rsid w:val="001335D6"/>
    <w:rsid w:val="00141F93"/>
    <w:rsid w:val="001518E5"/>
    <w:rsid w:val="00183C5E"/>
    <w:rsid w:val="001C21EB"/>
    <w:rsid w:val="001D388C"/>
    <w:rsid w:val="001E1E6C"/>
    <w:rsid w:val="00224025"/>
    <w:rsid w:val="00252CF3"/>
    <w:rsid w:val="002C0E0C"/>
    <w:rsid w:val="00323F2B"/>
    <w:rsid w:val="003633F1"/>
    <w:rsid w:val="003C5845"/>
    <w:rsid w:val="00401656"/>
    <w:rsid w:val="00401F52"/>
    <w:rsid w:val="004767BC"/>
    <w:rsid w:val="00476C41"/>
    <w:rsid w:val="004E1523"/>
    <w:rsid w:val="004F0C33"/>
    <w:rsid w:val="00511195"/>
    <w:rsid w:val="0052187F"/>
    <w:rsid w:val="00521A56"/>
    <w:rsid w:val="00530BDD"/>
    <w:rsid w:val="0053196A"/>
    <w:rsid w:val="006131F9"/>
    <w:rsid w:val="00621C0A"/>
    <w:rsid w:val="006D4CC2"/>
    <w:rsid w:val="00766368"/>
    <w:rsid w:val="00794B11"/>
    <w:rsid w:val="007A7B13"/>
    <w:rsid w:val="007C58CA"/>
    <w:rsid w:val="007C5FD6"/>
    <w:rsid w:val="0080363F"/>
    <w:rsid w:val="0086433C"/>
    <w:rsid w:val="00896125"/>
    <w:rsid w:val="008E1AF3"/>
    <w:rsid w:val="00937D94"/>
    <w:rsid w:val="00A34BE6"/>
    <w:rsid w:val="00A66395"/>
    <w:rsid w:val="00A9237F"/>
    <w:rsid w:val="00B46ABE"/>
    <w:rsid w:val="00B53664"/>
    <w:rsid w:val="00B631D5"/>
    <w:rsid w:val="00B839CE"/>
    <w:rsid w:val="00B839F1"/>
    <w:rsid w:val="00B945E0"/>
    <w:rsid w:val="00BA5DAF"/>
    <w:rsid w:val="00BB3519"/>
    <w:rsid w:val="00BC4319"/>
    <w:rsid w:val="00C766FF"/>
    <w:rsid w:val="00C84018"/>
    <w:rsid w:val="00CB29AD"/>
    <w:rsid w:val="00D52379"/>
    <w:rsid w:val="00D90A79"/>
    <w:rsid w:val="00DD11FA"/>
    <w:rsid w:val="00E25B76"/>
    <w:rsid w:val="00E731FC"/>
    <w:rsid w:val="00F45D99"/>
    <w:rsid w:val="00F5610B"/>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rsid w:val="00323F2B"/>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styleId="UnresolvedMention">
    <w:name w:val="Unresolved Mention"/>
    <w:basedOn w:val="DefaultParagraphFont"/>
    <w:uiPriority w:val="99"/>
    <w:semiHidden/>
    <w:unhideWhenUsed/>
    <w:rsid w:val="0080363F"/>
    <w:rPr>
      <w:color w:val="605E5C"/>
      <w:shd w:val="clear" w:color="auto" w:fill="E1DFDD"/>
    </w:rPr>
  </w:style>
  <w:style w:type="character" w:customStyle="1" w:styleId="Heading4Char">
    <w:name w:val="Heading 4 Char"/>
    <w:basedOn w:val="DefaultParagraphFont"/>
    <w:link w:val="Heading4"/>
    <w:uiPriority w:val="9"/>
    <w:semiHidden/>
    <w:rsid w:val="00323F2B"/>
    <w:rPr>
      <w:rFonts w:asciiTheme="majorHAnsi" w:eastAsiaTheme="majorEastAsia" w:hAnsiTheme="majorHAnsi" w:cstheme="majorBidi"/>
      <w:i/>
      <w:iCs/>
      <w:color w:val="365F91" w:themeColor="accent1" w:themeShade="BF"/>
      <w:spacing w:val="-2"/>
      <w:sz w:val="24"/>
    </w:rPr>
  </w:style>
  <w:style w:type="paragraph" w:styleId="NoSpacing">
    <w:name w:val="No Spacing"/>
    <w:uiPriority w:val="1"/>
    <w:qFormat/>
    <w:rsid w:val="00B53664"/>
    <w:pPr>
      <w:spacing w:after="0" w:line="240" w:lineRule="auto"/>
    </w:pPr>
    <w:rPr>
      <w:rFonts w:ascii="Arial" w:hAnsi="Arial"/>
      <w:spacing w:val="-2"/>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1635599125">
      <w:bodyDiv w:val="1"/>
      <w:marLeft w:val="0"/>
      <w:marRight w:val="0"/>
      <w:marTop w:val="0"/>
      <w:marBottom w:val="0"/>
      <w:divBdr>
        <w:top w:val="none" w:sz="0" w:space="0" w:color="auto"/>
        <w:left w:val="none" w:sz="0" w:space="0" w:color="auto"/>
        <w:bottom w:val="none" w:sz="0" w:space="0" w:color="auto"/>
        <w:right w:val="none" w:sz="0" w:space="0" w:color="auto"/>
      </w:divBdr>
    </w:div>
    <w:div w:id="1727558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d.pepple@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19789BC6-A8A5-43AE-BCB0-AF51814443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F5287D-4461-480E-B622-6918A15C4A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Pages>
  <Words>775</Words>
  <Characters>4423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5188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Efua Adams</cp:lastModifiedBy>
  <cp:revision>34</cp:revision>
  <cp:lastPrinted>2020-01-22T12:11:00Z</cp:lastPrinted>
  <dcterms:created xsi:type="dcterms:W3CDTF">2024-08-04T16:18:00Z</dcterms:created>
  <dcterms:modified xsi:type="dcterms:W3CDTF">2024-08-04T18:04:00Z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