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1915D" w14:textId="77777777" w:rsidR="00C260A3" w:rsidRPr="006265C8" w:rsidRDefault="00C260A3" w:rsidP="00C260A3">
      <w:pPr>
        <w:spacing w:before="240"/>
        <w:rPr>
          <w:rFonts w:eastAsia="Times New Roman" w:cs="Times New Roman"/>
          <w:b/>
          <w:color w:val="000000" w:themeColor="text1"/>
          <w:sz w:val="32"/>
          <w:szCs w:val="32"/>
          <w:lang w:val="en-GB"/>
        </w:rPr>
      </w:pPr>
      <w:r w:rsidRPr="006265C8">
        <w:rPr>
          <w:noProof/>
          <w:lang w:val="en-GB"/>
        </w:rPr>
        <w:drawing>
          <wp:anchor distT="0" distB="0" distL="114300" distR="114300" simplePos="0" relativeHeight="251659264" behindDoc="0" locked="0" layoutInCell="1" allowOverlap="1" wp14:anchorId="153CB727" wp14:editId="554B1900">
            <wp:simplePos x="0" y="0"/>
            <wp:positionH relativeFrom="margin">
              <wp:posOffset>-106680</wp:posOffset>
            </wp:positionH>
            <wp:positionV relativeFrom="paragraph">
              <wp:posOffset>-309880</wp:posOffset>
            </wp:positionV>
            <wp:extent cx="2681605" cy="1193800"/>
            <wp:effectExtent l="0" t="0" r="4445" b="635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1605" cy="1193800"/>
                    </a:xfrm>
                    <a:prstGeom prst="rect">
                      <a:avLst/>
                    </a:prstGeom>
                    <a:noFill/>
                  </pic:spPr>
                </pic:pic>
              </a:graphicData>
            </a:graphic>
            <wp14:sizeRelH relativeFrom="margin">
              <wp14:pctWidth>0</wp14:pctWidth>
            </wp14:sizeRelH>
            <wp14:sizeRelV relativeFrom="margin">
              <wp14:pctHeight>0</wp14:pctHeight>
            </wp14:sizeRelV>
          </wp:anchor>
        </w:drawing>
      </w:r>
    </w:p>
    <w:p w14:paraId="58527DF7" w14:textId="77777777" w:rsidR="00C260A3" w:rsidRPr="006265C8" w:rsidRDefault="00C260A3" w:rsidP="00C260A3">
      <w:pPr>
        <w:pStyle w:val="Title"/>
        <w:jc w:val="center"/>
        <w:rPr>
          <w:rFonts w:eastAsia="Times New Roman"/>
          <w:sz w:val="36"/>
          <w:szCs w:val="36"/>
          <w:lang w:val="en-GB"/>
        </w:rPr>
      </w:pPr>
    </w:p>
    <w:p w14:paraId="6FB75D1F" w14:textId="77777777" w:rsidR="00C260A3" w:rsidRPr="006265C8" w:rsidRDefault="00C260A3" w:rsidP="00C260A3">
      <w:pPr>
        <w:pStyle w:val="Title"/>
        <w:jc w:val="center"/>
        <w:rPr>
          <w:rFonts w:eastAsia="Times New Roman"/>
          <w:b/>
          <w:sz w:val="36"/>
          <w:szCs w:val="36"/>
          <w:lang w:val="en-GB"/>
        </w:rPr>
      </w:pPr>
      <w:bookmarkStart w:id="0" w:name="_7ezqi7vub40l"/>
      <w:bookmarkEnd w:id="0"/>
    </w:p>
    <w:p w14:paraId="687C59C8" w14:textId="6E4C875E" w:rsidR="00C260A3" w:rsidRPr="006265C8" w:rsidRDefault="00C260A3" w:rsidP="00C260A3">
      <w:pPr>
        <w:jc w:val="center"/>
        <w:rPr>
          <w:rFonts w:ascii="Arial" w:eastAsiaTheme="minorHAnsi" w:hAnsi="Arial"/>
          <w:b/>
          <w:bCs/>
          <w:szCs w:val="24"/>
          <w:lang w:val="en-GB"/>
        </w:rPr>
      </w:pPr>
      <w:bookmarkStart w:id="1" w:name="_gkksuw2q239g"/>
      <w:bookmarkEnd w:id="1"/>
    </w:p>
    <w:p w14:paraId="08F2027C" w14:textId="475600B9" w:rsidR="006C4AB1" w:rsidRPr="006265C8" w:rsidRDefault="006C4AB1" w:rsidP="00C260A3">
      <w:pPr>
        <w:jc w:val="center"/>
        <w:rPr>
          <w:rFonts w:ascii="Arial" w:eastAsiaTheme="minorHAnsi" w:hAnsi="Arial"/>
          <w:b/>
          <w:bCs/>
          <w:szCs w:val="24"/>
          <w:lang w:val="en-GB"/>
        </w:rPr>
      </w:pPr>
    </w:p>
    <w:p w14:paraId="4966A375" w14:textId="019988B7" w:rsidR="006C4AB1" w:rsidRPr="006265C8" w:rsidRDefault="006C4AB1" w:rsidP="00C260A3">
      <w:pPr>
        <w:jc w:val="center"/>
        <w:rPr>
          <w:rFonts w:ascii="Arial" w:eastAsiaTheme="minorHAnsi" w:hAnsi="Arial"/>
          <w:b/>
          <w:bCs/>
          <w:szCs w:val="24"/>
          <w:lang w:val="en-GB"/>
        </w:rPr>
      </w:pPr>
    </w:p>
    <w:p w14:paraId="7A1E7359" w14:textId="77777777" w:rsidR="006C4AB1" w:rsidRPr="006265C8" w:rsidRDefault="006C4AB1" w:rsidP="00C260A3">
      <w:pPr>
        <w:jc w:val="center"/>
        <w:rPr>
          <w:rFonts w:ascii="Arial" w:eastAsiaTheme="minorHAnsi" w:hAnsi="Arial"/>
          <w:b/>
          <w:bCs/>
          <w:szCs w:val="24"/>
          <w:lang w:val="en-GB"/>
        </w:rPr>
      </w:pPr>
    </w:p>
    <w:p w14:paraId="058D40AD" w14:textId="77777777" w:rsidR="00C260A3" w:rsidRPr="006265C8" w:rsidRDefault="00C260A3" w:rsidP="00C260A3">
      <w:pPr>
        <w:rPr>
          <w:rFonts w:ascii="Arial" w:hAnsi="Arial"/>
          <w:b/>
          <w:bCs/>
          <w:szCs w:val="24"/>
          <w:lang w:val="en-GB"/>
        </w:rPr>
      </w:pPr>
      <w:bookmarkStart w:id="2" w:name="_49t39l1q3136"/>
      <w:bookmarkEnd w:id="2"/>
    </w:p>
    <w:p w14:paraId="16F6D95C" w14:textId="77777777" w:rsidR="00C260A3" w:rsidRPr="006265C8" w:rsidRDefault="00C260A3" w:rsidP="00C260A3">
      <w:pPr>
        <w:jc w:val="center"/>
        <w:rPr>
          <w:rFonts w:ascii="Arial" w:hAnsi="Arial"/>
          <w:b/>
          <w:bCs/>
          <w:szCs w:val="24"/>
          <w:lang w:val="en-GB"/>
        </w:rPr>
      </w:pPr>
    </w:p>
    <w:p w14:paraId="16FD4DDB" w14:textId="22A3504E" w:rsidR="00C260A3" w:rsidRPr="006265C8" w:rsidRDefault="00C260A3" w:rsidP="00C260A3">
      <w:pPr>
        <w:jc w:val="center"/>
        <w:rPr>
          <w:rFonts w:ascii="Arial" w:hAnsi="Arial"/>
          <w:b/>
          <w:bCs/>
          <w:sz w:val="32"/>
          <w:szCs w:val="32"/>
          <w:lang w:val="en-GB"/>
        </w:rPr>
      </w:pPr>
      <w:r w:rsidRPr="006265C8">
        <w:rPr>
          <w:rFonts w:ascii="Arial" w:hAnsi="Arial"/>
          <w:b/>
          <w:bCs/>
          <w:sz w:val="32"/>
          <w:szCs w:val="32"/>
          <w:lang w:val="en-GB"/>
        </w:rPr>
        <w:t>Assessment: Report</w:t>
      </w:r>
    </w:p>
    <w:p w14:paraId="3DF0525D" w14:textId="77777777" w:rsidR="00C260A3" w:rsidRPr="006265C8" w:rsidRDefault="00C260A3" w:rsidP="00C260A3">
      <w:pPr>
        <w:rPr>
          <w:rFonts w:ascii="Arial" w:hAnsi="Arial"/>
          <w:b/>
          <w:bCs/>
          <w:szCs w:val="24"/>
          <w:lang w:val="en-GB"/>
        </w:rPr>
      </w:pPr>
    </w:p>
    <w:p w14:paraId="47949A25" w14:textId="77777777" w:rsidR="00C260A3" w:rsidRPr="006265C8" w:rsidRDefault="00C260A3" w:rsidP="00C260A3">
      <w:pPr>
        <w:jc w:val="center"/>
        <w:rPr>
          <w:rFonts w:ascii="Arial" w:hAnsi="Arial"/>
          <w:b/>
          <w:bCs/>
          <w:i/>
          <w:iCs/>
          <w:szCs w:val="24"/>
          <w:lang w:val="en-GB"/>
        </w:rPr>
      </w:pPr>
    </w:p>
    <w:p w14:paraId="2AEA478C" w14:textId="7D3C173D" w:rsidR="00C260A3" w:rsidRPr="006265C8" w:rsidRDefault="00C260A3" w:rsidP="00C260A3">
      <w:pPr>
        <w:jc w:val="center"/>
        <w:rPr>
          <w:rFonts w:ascii="Arial" w:hAnsi="Arial"/>
          <w:b/>
          <w:bCs/>
          <w:i/>
          <w:iCs/>
          <w:szCs w:val="24"/>
          <w:lang w:val="en-GB"/>
        </w:rPr>
      </w:pPr>
    </w:p>
    <w:p w14:paraId="055478EC" w14:textId="77777777" w:rsidR="006C4AB1" w:rsidRPr="006265C8" w:rsidRDefault="006C4AB1" w:rsidP="00C260A3">
      <w:pPr>
        <w:jc w:val="center"/>
        <w:rPr>
          <w:rFonts w:ascii="Arial" w:hAnsi="Arial"/>
          <w:b/>
          <w:bCs/>
          <w:i/>
          <w:iCs/>
          <w:szCs w:val="24"/>
          <w:lang w:val="en-GB"/>
        </w:rPr>
      </w:pPr>
    </w:p>
    <w:p w14:paraId="78C791FC" w14:textId="77777777" w:rsidR="00C260A3" w:rsidRPr="006265C8" w:rsidRDefault="00C260A3" w:rsidP="00C260A3">
      <w:pPr>
        <w:rPr>
          <w:rFonts w:ascii="Arial" w:hAnsi="Arial"/>
          <w:b/>
          <w:bCs/>
          <w:szCs w:val="24"/>
          <w:lang w:val="en-GB"/>
        </w:rPr>
      </w:pPr>
    </w:p>
    <w:p w14:paraId="1B385F5E" w14:textId="77777777" w:rsidR="00C260A3" w:rsidRPr="006265C8" w:rsidRDefault="00C260A3" w:rsidP="00C260A3">
      <w:pPr>
        <w:rPr>
          <w:rFonts w:ascii="Arial" w:hAnsi="Arial"/>
          <w:b/>
          <w:bCs/>
          <w:szCs w:val="24"/>
          <w:lang w:val="en-GB"/>
        </w:rPr>
      </w:pPr>
      <w:r w:rsidRPr="006265C8">
        <w:rPr>
          <w:rFonts w:ascii="Arial" w:hAnsi="Arial"/>
          <w:b/>
          <w:bCs/>
          <w:szCs w:val="24"/>
          <w:lang w:val="en-GB"/>
        </w:rPr>
        <w:t xml:space="preserve">Student name: </w:t>
      </w:r>
      <w:r w:rsidRPr="006265C8">
        <w:rPr>
          <w:rFonts w:ascii="Arial" w:hAnsi="Arial"/>
          <w:szCs w:val="24"/>
          <w:lang w:val="en-GB"/>
        </w:rPr>
        <w:t>Ginka Borisova</w:t>
      </w:r>
    </w:p>
    <w:p w14:paraId="5CAF6580" w14:textId="485FC080" w:rsidR="00C260A3" w:rsidRPr="006265C8" w:rsidRDefault="00C260A3" w:rsidP="00C260A3">
      <w:pPr>
        <w:rPr>
          <w:rFonts w:ascii="Arial" w:hAnsi="Arial"/>
          <w:b/>
          <w:bCs/>
          <w:szCs w:val="24"/>
          <w:lang w:val="en-GB"/>
        </w:rPr>
      </w:pPr>
      <w:r w:rsidRPr="006265C8">
        <w:rPr>
          <w:rFonts w:ascii="Arial" w:hAnsi="Arial"/>
          <w:b/>
          <w:bCs/>
          <w:szCs w:val="24"/>
          <w:lang w:val="en-GB"/>
        </w:rPr>
        <w:t>Student ID:</w:t>
      </w:r>
      <w:r w:rsidR="002C0959">
        <w:rPr>
          <w:rFonts w:ascii="Arial" w:hAnsi="Arial"/>
          <w:b/>
          <w:bCs/>
          <w:szCs w:val="24"/>
          <w:lang w:val="en-GB"/>
        </w:rPr>
        <w:t xml:space="preserve"> </w:t>
      </w:r>
      <w:r w:rsidRPr="006265C8">
        <w:rPr>
          <w:rFonts w:ascii="Arial" w:hAnsi="Arial"/>
          <w:szCs w:val="24"/>
          <w:lang w:val="en-GB"/>
        </w:rPr>
        <w:t>1915313</w:t>
      </w:r>
    </w:p>
    <w:p w14:paraId="4FD5BCDC" w14:textId="77777777" w:rsidR="00C260A3" w:rsidRPr="006265C8" w:rsidRDefault="00C260A3" w:rsidP="00C260A3">
      <w:pPr>
        <w:rPr>
          <w:rFonts w:ascii="Arial" w:hAnsi="Arial"/>
          <w:b/>
          <w:bCs/>
          <w:szCs w:val="24"/>
          <w:lang w:val="en-GB"/>
        </w:rPr>
      </w:pPr>
    </w:p>
    <w:p w14:paraId="55BB2A33" w14:textId="099DE3B9" w:rsidR="00C260A3" w:rsidRPr="006265C8" w:rsidRDefault="00C260A3" w:rsidP="00C260A3">
      <w:pPr>
        <w:rPr>
          <w:rFonts w:ascii="Arial" w:hAnsi="Arial"/>
          <w:szCs w:val="24"/>
          <w:lang w:val="en-GB"/>
        </w:rPr>
      </w:pPr>
      <w:r w:rsidRPr="006265C8">
        <w:rPr>
          <w:rFonts w:ascii="Arial" w:hAnsi="Arial"/>
          <w:b/>
          <w:bCs/>
          <w:szCs w:val="24"/>
          <w:lang w:val="en-GB"/>
        </w:rPr>
        <w:t xml:space="preserve">Module name: </w:t>
      </w:r>
      <w:r w:rsidRPr="006265C8">
        <w:rPr>
          <w:rFonts w:ascii="Arial" w:hAnsi="Arial"/>
          <w:szCs w:val="24"/>
          <w:lang w:val="en-GB"/>
        </w:rPr>
        <w:t>Health, Wellbeing and Sustainable Development</w:t>
      </w:r>
    </w:p>
    <w:p w14:paraId="084EBE0C" w14:textId="7A25EF9A" w:rsidR="00C260A3" w:rsidRPr="006265C8" w:rsidRDefault="00C260A3" w:rsidP="00C260A3">
      <w:pPr>
        <w:rPr>
          <w:rFonts w:ascii="Arial" w:hAnsi="Arial"/>
          <w:b/>
          <w:bCs/>
          <w:szCs w:val="24"/>
          <w:lang w:val="en-GB"/>
        </w:rPr>
      </w:pPr>
      <w:r w:rsidRPr="006265C8">
        <w:rPr>
          <w:rFonts w:ascii="Arial" w:hAnsi="Arial"/>
          <w:b/>
          <w:bCs/>
          <w:szCs w:val="24"/>
          <w:lang w:val="en-GB"/>
        </w:rPr>
        <w:t xml:space="preserve">Module code: </w:t>
      </w:r>
      <w:r w:rsidRPr="006265C8">
        <w:rPr>
          <w:rFonts w:ascii="Arial" w:hAnsi="Arial"/>
          <w:szCs w:val="24"/>
          <w:lang w:val="en-GB"/>
        </w:rPr>
        <w:t>(BMHP6021_LON)</w:t>
      </w:r>
    </w:p>
    <w:p w14:paraId="4FDD8BD4" w14:textId="77777777" w:rsidR="00C260A3" w:rsidRPr="006265C8" w:rsidRDefault="00C260A3" w:rsidP="00C260A3">
      <w:pPr>
        <w:rPr>
          <w:rFonts w:ascii="Arial" w:hAnsi="Arial"/>
          <w:szCs w:val="24"/>
          <w:lang w:val="en-GB"/>
        </w:rPr>
      </w:pPr>
      <w:r w:rsidRPr="006265C8">
        <w:rPr>
          <w:rFonts w:ascii="Arial" w:hAnsi="Arial"/>
          <w:b/>
          <w:bCs/>
          <w:szCs w:val="24"/>
          <w:lang w:val="en-GB"/>
        </w:rPr>
        <w:t xml:space="preserve">Lecturer name: </w:t>
      </w:r>
      <w:r w:rsidRPr="006265C8">
        <w:rPr>
          <w:rFonts w:ascii="Arial" w:hAnsi="Arial"/>
          <w:szCs w:val="24"/>
          <w:lang w:val="en-GB"/>
        </w:rPr>
        <w:t xml:space="preserve">Diola </w:t>
      </w:r>
      <w:proofErr w:type="spellStart"/>
      <w:r w:rsidRPr="006265C8">
        <w:rPr>
          <w:rFonts w:ascii="Arial" w:hAnsi="Arial"/>
          <w:szCs w:val="24"/>
          <w:lang w:val="en-GB"/>
        </w:rPr>
        <w:t>Bijlhout</w:t>
      </w:r>
      <w:proofErr w:type="spellEnd"/>
    </w:p>
    <w:p w14:paraId="014A2A12" w14:textId="72473543" w:rsidR="00C260A3" w:rsidRPr="006265C8" w:rsidRDefault="00C260A3" w:rsidP="00C260A3">
      <w:pPr>
        <w:rPr>
          <w:rFonts w:ascii="Arial" w:hAnsi="Arial"/>
          <w:szCs w:val="24"/>
          <w:lang w:val="en-GB"/>
        </w:rPr>
      </w:pPr>
      <w:r w:rsidRPr="006265C8">
        <w:rPr>
          <w:rFonts w:ascii="Arial" w:hAnsi="Arial"/>
          <w:b/>
          <w:bCs/>
          <w:szCs w:val="24"/>
          <w:lang w:val="en-GB"/>
        </w:rPr>
        <w:t xml:space="preserve">Word count: </w:t>
      </w:r>
      <w:r w:rsidR="00E13A1E">
        <w:rPr>
          <w:rFonts w:ascii="Arial" w:hAnsi="Arial"/>
          <w:szCs w:val="24"/>
          <w:lang w:val="en-GB"/>
        </w:rPr>
        <w:t>3</w:t>
      </w:r>
      <w:r w:rsidR="00C02401">
        <w:rPr>
          <w:rFonts w:ascii="Arial" w:hAnsi="Arial"/>
          <w:szCs w:val="24"/>
          <w:lang w:val="en-GB"/>
        </w:rPr>
        <w:t>701</w:t>
      </w:r>
    </w:p>
    <w:p w14:paraId="51F04D7D" w14:textId="77777777" w:rsidR="00C260A3" w:rsidRPr="006265C8" w:rsidRDefault="00C260A3" w:rsidP="001001E8">
      <w:pPr>
        <w:spacing w:after="240"/>
        <w:jc w:val="center"/>
        <w:rPr>
          <w:rFonts w:cs="Times New Roman"/>
          <w:b/>
          <w:bCs/>
          <w:i/>
          <w:sz w:val="56"/>
          <w:szCs w:val="56"/>
          <w:u w:val="single"/>
          <w:lang w:val="en-GB"/>
        </w:rPr>
      </w:pPr>
    </w:p>
    <w:p w14:paraId="269ADC98" w14:textId="77777777" w:rsidR="00C260A3" w:rsidRPr="006265C8" w:rsidRDefault="00C260A3" w:rsidP="006C4AB1">
      <w:pPr>
        <w:spacing w:after="240"/>
        <w:rPr>
          <w:rFonts w:cs="Times New Roman"/>
          <w:b/>
          <w:bCs/>
          <w:i/>
          <w:sz w:val="56"/>
          <w:szCs w:val="56"/>
          <w:u w:val="single"/>
          <w:lang w:val="en-GB"/>
        </w:rPr>
      </w:pPr>
    </w:p>
    <w:sdt>
      <w:sdtPr>
        <w:rPr>
          <w:rFonts w:ascii="Arial" w:eastAsia="Arial" w:hAnsi="Arial" w:cs="Arial"/>
          <w:b w:val="0"/>
          <w:bCs w:val="0"/>
          <w:color w:val="auto"/>
          <w:sz w:val="24"/>
          <w:szCs w:val="24"/>
          <w:lang w:val="en-GB"/>
        </w:rPr>
        <w:id w:val="25453748"/>
        <w:docPartObj>
          <w:docPartGallery w:val="Table of Contents"/>
          <w:docPartUnique/>
        </w:docPartObj>
      </w:sdtPr>
      <w:sdtContent>
        <w:p w14:paraId="0BA541DA" w14:textId="77777777" w:rsidR="001001E8" w:rsidRPr="006265C8" w:rsidRDefault="001001E8" w:rsidP="001001E8">
          <w:pPr>
            <w:pStyle w:val="TOCHeading"/>
            <w:spacing w:after="240" w:line="360" w:lineRule="auto"/>
            <w:jc w:val="center"/>
            <w:rPr>
              <w:rFonts w:ascii="Arial" w:hAnsi="Arial" w:cs="Arial"/>
              <w:color w:val="000000" w:themeColor="text1"/>
              <w:sz w:val="24"/>
              <w:szCs w:val="24"/>
              <w:lang w:val="en-GB"/>
            </w:rPr>
          </w:pPr>
          <w:r w:rsidRPr="006265C8">
            <w:rPr>
              <w:rFonts w:ascii="Arial" w:hAnsi="Arial" w:cs="Arial"/>
              <w:color w:val="000000" w:themeColor="text1"/>
              <w:sz w:val="24"/>
              <w:szCs w:val="24"/>
              <w:lang w:val="en-GB"/>
            </w:rPr>
            <w:t>Table of Contents</w:t>
          </w:r>
        </w:p>
        <w:p w14:paraId="57C105D5" w14:textId="12C475AD" w:rsidR="004637F0" w:rsidRPr="006265C8" w:rsidRDefault="001001E8">
          <w:pPr>
            <w:pStyle w:val="TOC1"/>
            <w:tabs>
              <w:tab w:val="right" w:leader="dot" w:pos="9350"/>
            </w:tabs>
            <w:rPr>
              <w:rFonts w:ascii="Arial" w:eastAsiaTheme="minorEastAsia" w:hAnsi="Arial"/>
              <w:noProof/>
              <w:szCs w:val="24"/>
              <w:lang w:val="en-GB" w:eastAsia="en-IN"/>
            </w:rPr>
          </w:pPr>
          <w:r w:rsidRPr="006265C8">
            <w:rPr>
              <w:rFonts w:ascii="Arial" w:hAnsi="Arial"/>
              <w:b/>
              <w:bCs/>
              <w:szCs w:val="24"/>
              <w:lang w:val="en-GB"/>
            </w:rPr>
            <w:fldChar w:fldCharType="begin"/>
          </w:r>
          <w:r w:rsidRPr="006265C8">
            <w:rPr>
              <w:rFonts w:ascii="Arial" w:hAnsi="Arial"/>
              <w:b/>
              <w:bCs/>
              <w:szCs w:val="24"/>
              <w:lang w:val="en-GB"/>
            </w:rPr>
            <w:instrText xml:space="preserve"> TOC \o "1-3" \h \z \u </w:instrText>
          </w:r>
          <w:r w:rsidRPr="006265C8">
            <w:rPr>
              <w:rFonts w:ascii="Arial" w:hAnsi="Arial"/>
              <w:b/>
              <w:bCs/>
              <w:szCs w:val="24"/>
              <w:lang w:val="en-GB"/>
            </w:rPr>
            <w:fldChar w:fldCharType="separate"/>
          </w:r>
          <w:hyperlink w:anchor="_Toc112115041" w:history="1">
            <w:r w:rsidR="004637F0" w:rsidRPr="006265C8">
              <w:rPr>
                <w:rStyle w:val="Hyperlink"/>
                <w:rFonts w:ascii="Arial" w:hAnsi="Arial"/>
                <w:noProof/>
                <w:szCs w:val="24"/>
                <w:lang w:val="en-GB"/>
              </w:rPr>
              <w:t>Introduction</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_Toc112115041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3</w:t>
            </w:r>
            <w:r w:rsidR="004637F0" w:rsidRPr="006265C8">
              <w:rPr>
                <w:rFonts w:ascii="Arial" w:hAnsi="Arial"/>
                <w:noProof/>
                <w:webHidden/>
                <w:szCs w:val="24"/>
                <w:lang w:val="en-GB"/>
              </w:rPr>
              <w:fldChar w:fldCharType="end"/>
            </w:r>
          </w:hyperlink>
        </w:p>
        <w:p w14:paraId="2309B2D8" w14:textId="6A09F927" w:rsidR="004637F0" w:rsidRPr="006265C8" w:rsidRDefault="00000000">
          <w:pPr>
            <w:pStyle w:val="TOC1"/>
            <w:tabs>
              <w:tab w:val="right" w:leader="dot" w:pos="9350"/>
            </w:tabs>
            <w:rPr>
              <w:rFonts w:ascii="Arial" w:eastAsiaTheme="minorEastAsia" w:hAnsi="Arial"/>
              <w:noProof/>
              <w:szCs w:val="24"/>
              <w:lang w:val="en-GB" w:eastAsia="en-IN"/>
            </w:rPr>
          </w:pPr>
          <w:hyperlink w:anchor="_Toc112115042" w:history="1">
            <w:r w:rsidR="004637F0" w:rsidRPr="006265C8">
              <w:rPr>
                <w:rStyle w:val="Hyperlink"/>
                <w:rFonts w:ascii="Arial" w:hAnsi="Arial"/>
                <w:noProof/>
                <w:szCs w:val="24"/>
                <w:lang w:val="en-GB"/>
              </w:rPr>
              <w:t>Brief discussion of the 17 sustainable development goals</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_Toc112115042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3</w:t>
            </w:r>
            <w:r w:rsidR="004637F0" w:rsidRPr="006265C8">
              <w:rPr>
                <w:rFonts w:ascii="Arial" w:hAnsi="Arial"/>
                <w:noProof/>
                <w:webHidden/>
                <w:szCs w:val="24"/>
                <w:lang w:val="en-GB"/>
              </w:rPr>
              <w:fldChar w:fldCharType="end"/>
            </w:r>
          </w:hyperlink>
        </w:p>
        <w:p w14:paraId="461EC29D" w14:textId="75A523EC" w:rsidR="004637F0" w:rsidRPr="006265C8" w:rsidRDefault="00000000">
          <w:pPr>
            <w:pStyle w:val="TOC1"/>
            <w:tabs>
              <w:tab w:val="right" w:leader="dot" w:pos="9350"/>
            </w:tabs>
            <w:rPr>
              <w:rFonts w:ascii="Arial" w:eastAsiaTheme="minorEastAsia" w:hAnsi="Arial"/>
              <w:noProof/>
              <w:szCs w:val="24"/>
              <w:lang w:val="en-GB" w:eastAsia="en-IN"/>
            </w:rPr>
          </w:pPr>
          <w:hyperlink w:anchor="_Toc112115043" w:history="1">
            <w:r w:rsidR="004637F0" w:rsidRPr="006265C8">
              <w:rPr>
                <w:rStyle w:val="Hyperlink"/>
                <w:rFonts w:ascii="Arial" w:hAnsi="Arial"/>
                <w:noProof/>
                <w:szCs w:val="24"/>
                <w:lang w:val="en-GB"/>
              </w:rPr>
              <w:t>Detailed analysis of 3 SDGs</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_Toc112115043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6</w:t>
            </w:r>
            <w:r w:rsidR="004637F0" w:rsidRPr="006265C8">
              <w:rPr>
                <w:rFonts w:ascii="Arial" w:hAnsi="Arial"/>
                <w:noProof/>
                <w:webHidden/>
                <w:szCs w:val="24"/>
                <w:lang w:val="en-GB"/>
              </w:rPr>
              <w:fldChar w:fldCharType="end"/>
            </w:r>
          </w:hyperlink>
        </w:p>
        <w:p w14:paraId="251CD914" w14:textId="391FC728" w:rsidR="004637F0" w:rsidRPr="006265C8" w:rsidRDefault="00000000">
          <w:pPr>
            <w:pStyle w:val="TOC2"/>
            <w:tabs>
              <w:tab w:val="right" w:leader="dot" w:pos="9350"/>
            </w:tabs>
            <w:rPr>
              <w:rFonts w:ascii="Arial" w:eastAsiaTheme="minorEastAsia" w:hAnsi="Arial"/>
              <w:noProof/>
              <w:szCs w:val="24"/>
              <w:lang w:val="en-GB" w:eastAsia="en-IN"/>
            </w:rPr>
          </w:pPr>
          <w:hyperlink w:anchor="_Toc112115044" w:history="1">
            <w:r w:rsidR="004637F0" w:rsidRPr="006265C8">
              <w:rPr>
                <w:rStyle w:val="Hyperlink"/>
                <w:rFonts w:ascii="Arial" w:hAnsi="Arial"/>
                <w:noProof/>
                <w:szCs w:val="24"/>
                <w:lang w:val="en-GB"/>
              </w:rPr>
              <w:t>Goal 3 Good health and well-being</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_Toc112115044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6</w:t>
            </w:r>
            <w:r w:rsidR="004637F0" w:rsidRPr="006265C8">
              <w:rPr>
                <w:rFonts w:ascii="Arial" w:hAnsi="Arial"/>
                <w:noProof/>
                <w:webHidden/>
                <w:szCs w:val="24"/>
                <w:lang w:val="en-GB"/>
              </w:rPr>
              <w:fldChar w:fldCharType="end"/>
            </w:r>
          </w:hyperlink>
        </w:p>
        <w:p w14:paraId="5EC09826" w14:textId="76D60F03" w:rsidR="004637F0" w:rsidRPr="006265C8" w:rsidRDefault="00000000">
          <w:pPr>
            <w:pStyle w:val="TOC2"/>
            <w:tabs>
              <w:tab w:val="right" w:leader="dot" w:pos="9350"/>
            </w:tabs>
            <w:rPr>
              <w:rFonts w:ascii="Arial" w:eastAsiaTheme="minorEastAsia" w:hAnsi="Arial"/>
              <w:noProof/>
              <w:szCs w:val="24"/>
              <w:lang w:val="en-GB" w:eastAsia="en-IN"/>
            </w:rPr>
          </w:pPr>
          <w:hyperlink w:anchor="_Toc112115045" w:history="1">
            <w:r w:rsidR="004637F0" w:rsidRPr="006265C8">
              <w:rPr>
                <w:rStyle w:val="Hyperlink"/>
                <w:rFonts w:ascii="Arial" w:hAnsi="Arial"/>
                <w:noProof/>
                <w:szCs w:val="24"/>
                <w:lang w:val="en-GB"/>
              </w:rPr>
              <w:t>Goal 4 Quality education</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_Toc112115045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7</w:t>
            </w:r>
            <w:r w:rsidR="004637F0" w:rsidRPr="006265C8">
              <w:rPr>
                <w:rFonts w:ascii="Arial" w:hAnsi="Arial"/>
                <w:noProof/>
                <w:webHidden/>
                <w:szCs w:val="24"/>
                <w:lang w:val="en-GB"/>
              </w:rPr>
              <w:fldChar w:fldCharType="end"/>
            </w:r>
          </w:hyperlink>
        </w:p>
        <w:p w14:paraId="1D99D960" w14:textId="3203554D" w:rsidR="004637F0" w:rsidRPr="006265C8" w:rsidRDefault="00000000">
          <w:pPr>
            <w:pStyle w:val="TOC2"/>
            <w:tabs>
              <w:tab w:val="right" w:leader="dot" w:pos="9350"/>
            </w:tabs>
            <w:rPr>
              <w:rFonts w:ascii="Arial" w:eastAsiaTheme="minorEastAsia" w:hAnsi="Arial"/>
              <w:noProof/>
              <w:szCs w:val="24"/>
              <w:lang w:val="en-GB" w:eastAsia="en-IN"/>
            </w:rPr>
          </w:pPr>
          <w:hyperlink w:anchor="_Toc112115046" w:history="1">
            <w:r w:rsidR="004637F0" w:rsidRPr="006265C8">
              <w:rPr>
                <w:rStyle w:val="Hyperlink"/>
                <w:rFonts w:ascii="Arial" w:hAnsi="Arial"/>
                <w:noProof/>
                <w:szCs w:val="24"/>
                <w:lang w:val="en-GB"/>
              </w:rPr>
              <w:t>Goal 17 Partnerships for the Goals</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_Toc112115046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8</w:t>
            </w:r>
            <w:r w:rsidR="004637F0" w:rsidRPr="006265C8">
              <w:rPr>
                <w:rFonts w:ascii="Arial" w:hAnsi="Arial"/>
                <w:noProof/>
                <w:webHidden/>
                <w:szCs w:val="24"/>
                <w:lang w:val="en-GB"/>
              </w:rPr>
              <w:fldChar w:fldCharType="end"/>
            </w:r>
          </w:hyperlink>
        </w:p>
        <w:p w14:paraId="3234FD1C" w14:textId="55C3F7AA" w:rsidR="004637F0" w:rsidRPr="006265C8" w:rsidRDefault="00000000">
          <w:pPr>
            <w:pStyle w:val="TOC1"/>
            <w:tabs>
              <w:tab w:val="right" w:leader="dot" w:pos="9350"/>
            </w:tabs>
            <w:rPr>
              <w:rFonts w:ascii="Arial" w:eastAsiaTheme="minorEastAsia" w:hAnsi="Arial"/>
              <w:noProof/>
              <w:szCs w:val="24"/>
              <w:lang w:val="en-GB" w:eastAsia="en-IN"/>
            </w:rPr>
          </w:pPr>
          <w:hyperlink w:anchor="_Toc112115047" w:history="1">
            <w:r w:rsidR="004637F0" w:rsidRPr="006265C8">
              <w:rPr>
                <w:rStyle w:val="Hyperlink"/>
                <w:rFonts w:ascii="Arial" w:hAnsi="Arial"/>
                <w:noProof/>
                <w:szCs w:val="24"/>
                <w:lang w:val="en-GB"/>
              </w:rPr>
              <w:t>Introduction of identified city/ borough</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_Toc112115047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8</w:t>
            </w:r>
            <w:r w:rsidR="004637F0" w:rsidRPr="006265C8">
              <w:rPr>
                <w:rFonts w:ascii="Arial" w:hAnsi="Arial"/>
                <w:noProof/>
                <w:webHidden/>
                <w:szCs w:val="24"/>
                <w:lang w:val="en-GB"/>
              </w:rPr>
              <w:fldChar w:fldCharType="end"/>
            </w:r>
          </w:hyperlink>
        </w:p>
        <w:p w14:paraId="35DEEEB8" w14:textId="4BFF4FBB" w:rsidR="004637F0" w:rsidRPr="006265C8" w:rsidRDefault="00000000">
          <w:pPr>
            <w:pStyle w:val="TOC1"/>
            <w:tabs>
              <w:tab w:val="right" w:leader="dot" w:pos="9350"/>
            </w:tabs>
            <w:rPr>
              <w:rFonts w:ascii="Arial" w:eastAsiaTheme="minorEastAsia" w:hAnsi="Arial"/>
              <w:noProof/>
              <w:szCs w:val="24"/>
              <w:lang w:val="en-GB" w:eastAsia="en-IN"/>
            </w:rPr>
          </w:pPr>
          <w:hyperlink w:anchor="_Toc112115048" w:history="1">
            <w:r w:rsidR="004637F0" w:rsidRPr="006265C8">
              <w:rPr>
                <w:rStyle w:val="Hyperlink"/>
                <w:rFonts w:ascii="Arial" w:hAnsi="Arial"/>
                <w:noProof/>
                <w:szCs w:val="24"/>
                <w:lang w:val="en-GB"/>
              </w:rPr>
              <w:t>UK policies to meet the 3 SDGs</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_Toc112115048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9</w:t>
            </w:r>
            <w:r w:rsidR="004637F0" w:rsidRPr="006265C8">
              <w:rPr>
                <w:rFonts w:ascii="Arial" w:hAnsi="Arial"/>
                <w:noProof/>
                <w:webHidden/>
                <w:szCs w:val="24"/>
                <w:lang w:val="en-GB"/>
              </w:rPr>
              <w:fldChar w:fldCharType="end"/>
            </w:r>
          </w:hyperlink>
        </w:p>
        <w:p w14:paraId="4478D0A0" w14:textId="213BA475" w:rsidR="004637F0" w:rsidRPr="006265C8" w:rsidRDefault="00000000">
          <w:pPr>
            <w:pStyle w:val="TOC1"/>
            <w:tabs>
              <w:tab w:val="right" w:leader="dot" w:pos="9350"/>
            </w:tabs>
            <w:rPr>
              <w:rFonts w:ascii="Arial" w:eastAsiaTheme="minorEastAsia" w:hAnsi="Arial"/>
              <w:noProof/>
              <w:szCs w:val="24"/>
              <w:lang w:val="en-GB" w:eastAsia="en-IN"/>
            </w:rPr>
          </w:pPr>
          <w:hyperlink w:anchor="_Toc112115049" w:history="1">
            <w:r w:rsidR="004637F0" w:rsidRPr="006265C8">
              <w:rPr>
                <w:rStyle w:val="Hyperlink"/>
                <w:rFonts w:ascii="Arial" w:hAnsi="Arial"/>
                <w:noProof/>
                <w:szCs w:val="24"/>
                <w:lang w:val="en-GB"/>
              </w:rPr>
              <w:t>Local policies (city/ borough) identified to meet the 3 SDGs</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_Toc112115049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10</w:t>
            </w:r>
            <w:r w:rsidR="004637F0" w:rsidRPr="006265C8">
              <w:rPr>
                <w:rFonts w:ascii="Arial" w:hAnsi="Arial"/>
                <w:noProof/>
                <w:webHidden/>
                <w:szCs w:val="24"/>
                <w:lang w:val="en-GB"/>
              </w:rPr>
              <w:fldChar w:fldCharType="end"/>
            </w:r>
          </w:hyperlink>
        </w:p>
        <w:p w14:paraId="69E86469" w14:textId="46CF116D" w:rsidR="004637F0" w:rsidRPr="006265C8" w:rsidRDefault="00000000">
          <w:pPr>
            <w:pStyle w:val="TOC2"/>
            <w:tabs>
              <w:tab w:val="right" w:leader="dot" w:pos="9350"/>
            </w:tabs>
            <w:rPr>
              <w:rFonts w:ascii="Arial" w:eastAsiaTheme="minorEastAsia" w:hAnsi="Arial"/>
              <w:noProof/>
              <w:szCs w:val="24"/>
              <w:lang w:val="en-GB" w:eastAsia="en-IN"/>
            </w:rPr>
          </w:pPr>
          <w:hyperlink w:anchor="_Toc112115050" w:history="1">
            <w:r w:rsidR="004637F0" w:rsidRPr="006265C8">
              <w:rPr>
                <w:rStyle w:val="Hyperlink"/>
                <w:rFonts w:ascii="Arial" w:hAnsi="Arial"/>
                <w:noProof/>
                <w:szCs w:val="24"/>
                <w:lang w:val="en-GB"/>
              </w:rPr>
              <w:t>Goal 3- Good health and wellbeing</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_Toc112115050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10</w:t>
            </w:r>
            <w:r w:rsidR="004637F0" w:rsidRPr="006265C8">
              <w:rPr>
                <w:rFonts w:ascii="Arial" w:hAnsi="Arial"/>
                <w:noProof/>
                <w:webHidden/>
                <w:szCs w:val="24"/>
                <w:lang w:val="en-GB"/>
              </w:rPr>
              <w:fldChar w:fldCharType="end"/>
            </w:r>
          </w:hyperlink>
        </w:p>
        <w:p w14:paraId="13610BA1" w14:textId="1045B584" w:rsidR="004637F0" w:rsidRPr="006265C8" w:rsidRDefault="00000000">
          <w:pPr>
            <w:pStyle w:val="TOC2"/>
            <w:tabs>
              <w:tab w:val="right" w:leader="dot" w:pos="9350"/>
            </w:tabs>
            <w:rPr>
              <w:rFonts w:ascii="Arial" w:eastAsiaTheme="minorEastAsia" w:hAnsi="Arial"/>
              <w:noProof/>
              <w:szCs w:val="24"/>
              <w:lang w:val="en-GB" w:eastAsia="en-IN"/>
            </w:rPr>
          </w:pPr>
          <w:hyperlink w:anchor="_Toc112115051" w:history="1">
            <w:r w:rsidR="004637F0" w:rsidRPr="006265C8">
              <w:rPr>
                <w:rStyle w:val="Hyperlink"/>
                <w:rFonts w:ascii="Arial" w:hAnsi="Arial"/>
                <w:noProof/>
                <w:szCs w:val="24"/>
                <w:lang w:val="en-GB"/>
              </w:rPr>
              <w:t>Goal 4- Quality education</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_Toc112115051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11</w:t>
            </w:r>
            <w:r w:rsidR="004637F0" w:rsidRPr="006265C8">
              <w:rPr>
                <w:rFonts w:ascii="Arial" w:hAnsi="Arial"/>
                <w:noProof/>
                <w:webHidden/>
                <w:szCs w:val="24"/>
                <w:lang w:val="en-GB"/>
              </w:rPr>
              <w:fldChar w:fldCharType="end"/>
            </w:r>
          </w:hyperlink>
        </w:p>
        <w:p w14:paraId="0D07E028" w14:textId="525013C4" w:rsidR="004637F0" w:rsidRPr="006265C8" w:rsidRDefault="00000000">
          <w:pPr>
            <w:pStyle w:val="TOC2"/>
            <w:tabs>
              <w:tab w:val="right" w:leader="dot" w:pos="9350"/>
            </w:tabs>
            <w:rPr>
              <w:rFonts w:ascii="Arial" w:eastAsiaTheme="minorEastAsia" w:hAnsi="Arial"/>
              <w:noProof/>
              <w:szCs w:val="24"/>
              <w:lang w:val="en-GB" w:eastAsia="en-IN"/>
            </w:rPr>
          </w:pPr>
          <w:hyperlink w:anchor="_Toc112115052" w:history="1">
            <w:r w:rsidR="004637F0" w:rsidRPr="006265C8">
              <w:rPr>
                <w:rStyle w:val="Hyperlink"/>
                <w:rFonts w:ascii="Arial" w:hAnsi="Arial"/>
                <w:noProof/>
                <w:szCs w:val="24"/>
                <w:lang w:val="en-GB"/>
              </w:rPr>
              <w:t>Goal 17- Partnerships to achieve the goals</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_Toc112115052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12</w:t>
            </w:r>
            <w:r w:rsidR="004637F0" w:rsidRPr="006265C8">
              <w:rPr>
                <w:rFonts w:ascii="Arial" w:hAnsi="Arial"/>
                <w:noProof/>
                <w:webHidden/>
                <w:szCs w:val="24"/>
                <w:lang w:val="en-GB"/>
              </w:rPr>
              <w:fldChar w:fldCharType="end"/>
            </w:r>
          </w:hyperlink>
        </w:p>
        <w:p w14:paraId="022F08A5" w14:textId="54542DF6" w:rsidR="004637F0" w:rsidRPr="006265C8" w:rsidRDefault="00000000">
          <w:pPr>
            <w:pStyle w:val="TOC1"/>
            <w:tabs>
              <w:tab w:val="right" w:leader="dot" w:pos="9350"/>
            </w:tabs>
            <w:rPr>
              <w:rFonts w:ascii="Arial" w:eastAsiaTheme="minorEastAsia" w:hAnsi="Arial"/>
              <w:noProof/>
              <w:szCs w:val="24"/>
              <w:lang w:val="en-GB" w:eastAsia="en-IN"/>
            </w:rPr>
          </w:pPr>
          <w:hyperlink w:anchor="_Toc112115053" w:history="1">
            <w:r w:rsidR="004637F0" w:rsidRPr="006265C8">
              <w:rPr>
                <w:rStyle w:val="Hyperlink"/>
                <w:rFonts w:ascii="Arial" w:hAnsi="Arial"/>
                <w:noProof/>
                <w:szCs w:val="24"/>
                <w:lang w:val="en-GB"/>
              </w:rPr>
              <w:t>Reviewing the status of city/borough to meeting the 3 SDGs</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_Toc112115053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12</w:t>
            </w:r>
            <w:r w:rsidR="004637F0" w:rsidRPr="006265C8">
              <w:rPr>
                <w:rFonts w:ascii="Arial" w:hAnsi="Arial"/>
                <w:noProof/>
                <w:webHidden/>
                <w:szCs w:val="24"/>
                <w:lang w:val="en-GB"/>
              </w:rPr>
              <w:fldChar w:fldCharType="end"/>
            </w:r>
          </w:hyperlink>
        </w:p>
        <w:p w14:paraId="616B5890" w14:textId="4A1D4329" w:rsidR="004637F0" w:rsidRPr="006265C8" w:rsidRDefault="00000000">
          <w:pPr>
            <w:pStyle w:val="TOC2"/>
            <w:tabs>
              <w:tab w:val="right" w:leader="dot" w:pos="9350"/>
            </w:tabs>
            <w:rPr>
              <w:rFonts w:ascii="Arial" w:eastAsiaTheme="minorEastAsia" w:hAnsi="Arial"/>
              <w:noProof/>
              <w:szCs w:val="24"/>
              <w:lang w:val="en-GB" w:eastAsia="en-IN"/>
            </w:rPr>
          </w:pPr>
          <w:hyperlink w:anchor="_Toc112115054" w:history="1">
            <w:r w:rsidR="004637F0" w:rsidRPr="006265C8">
              <w:rPr>
                <w:rStyle w:val="Hyperlink"/>
                <w:rFonts w:ascii="Arial" w:hAnsi="Arial"/>
                <w:noProof/>
                <w:szCs w:val="24"/>
                <w:lang w:val="en-GB"/>
              </w:rPr>
              <w:t>In respect of goal 3- health and safety</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_Toc112115054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12</w:t>
            </w:r>
            <w:r w:rsidR="004637F0" w:rsidRPr="006265C8">
              <w:rPr>
                <w:rFonts w:ascii="Arial" w:hAnsi="Arial"/>
                <w:noProof/>
                <w:webHidden/>
                <w:szCs w:val="24"/>
                <w:lang w:val="en-GB"/>
              </w:rPr>
              <w:fldChar w:fldCharType="end"/>
            </w:r>
          </w:hyperlink>
        </w:p>
        <w:p w14:paraId="6E31761C" w14:textId="7985843D" w:rsidR="004637F0" w:rsidRPr="006265C8" w:rsidRDefault="00000000">
          <w:pPr>
            <w:pStyle w:val="TOC2"/>
            <w:tabs>
              <w:tab w:val="right" w:leader="dot" w:pos="9350"/>
            </w:tabs>
            <w:rPr>
              <w:rFonts w:ascii="Arial" w:eastAsiaTheme="minorEastAsia" w:hAnsi="Arial"/>
              <w:noProof/>
              <w:szCs w:val="24"/>
              <w:lang w:val="en-GB" w:eastAsia="en-IN"/>
            </w:rPr>
          </w:pPr>
          <w:hyperlink w:anchor="_Toc112115055" w:history="1">
            <w:r w:rsidR="004637F0" w:rsidRPr="006265C8">
              <w:rPr>
                <w:rStyle w:val="Hyperlink"/>
                <w:rFonts w:ascii="Arial" w:hAnsi="Arial"/>
                <w:noProof/>
                <w:szCs w:val="24"/>
                <w:lang w:val="en-GB"/>
              </w:rPr>
              <w:t>In the case of goal 4- quality education</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_Toc112115055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12</w:t>
            </w:r>
            <w:r w:rsidR="004637F0" w:rsidRPr="006265C8">
              <w:rPr>
                <w:rFonts w:ascii="Arial" w:hAnsi="Arial"/>
                <w:noProof/>
                <w:webHidden/>
                <w:szCs w:val="24"/>
                <w:lang w:val="en-GB"/>
              </w:rPr>
              <w:fldChar w:fldCharType="end"/>
            </w:r>
          </w:hyperlink>
        </w:p>
        <w:p w14:paraId="7A8D134B" w14:textId="3951F79B" w:rsidR="004637F0" w:rsidRPr="006265C8" w:rsidRDefault="00000000">
          <w:pPr>
            <w:pStyle w:val="TOC2"/>
            <w:tabs>
              <w:tab w:val="right" w:leader="dot" w:pos="9350"/>
            </w:tabs>
            <w:rPr>
              <w:rFonts w:ascii="Arial" w:eastAsiaTheme="minorEastAsia" w:hAnsi="Arial"/>
              <w:noProof/>
              <w:szCs w:val="24"/>
              <w:lang w:val="en-GB" w:eastAsia="en-IN"/>
            </w:rPr>
          </w:pPr>
          <w:hyperlink w:anchor="_Toc112115056" w:history="1">
            <w:r w:rsidR="004637F0" w:rsidRPr="006265C8">
              <w:rPr>
                <w:rStyle w:val="Hyperlink"/>
                <w:rFonts w:ascii="Arial" w:hAnsi="Arial"/>
                <w:noProof/>
                <w:szCs w:val="24"/>
                <w:lang w:val="en-GB"/>
              </w:rPr>
              <w:t>In the case of goal 17- Partnership to achieve the goal</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_Toc112115056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13</w:t>
            </w:r>
            <w:r w:rsidR="004637F0" w:rsidRPr="006265C8">
              <w:rPr>
                <w:rFonts w:ascii="Arial" w:hAnsi="Arial"/>
                <w:noProof/>
                <w:webHidden/>
                <w:szCs w:val="24"/>
                <w:lang w:val="en-GB"/>
              </w:rPr>
              <w:fldChar w:fldCharType="end"/>
            </w:r>
          </w:hyperlink>
        </w:p>
        <w:p w14:paraId="112A1FA8" w14:textId="6B4174EB" w:rsidR="004637F0" w:rsidRPr="006265C8" w:rsidRDefault="00000000">
          <w:pPr>
            <w:pStyle w:val="TOC1"/>
            <w:tabs>
              <w:tab w:val="right" w:leader="dot" w:pos="9350"/>
            </w:tabs>
            <w:rPr>
              <w:rFonts w:ascii="Arial" w:eastAsiaTheme="minorEastAsia" w:hAnsi="Arial"/>
              <w:noProof/>
              <w:szCs w:val="24"/>
              <w:lang w:val="en-GB" w:eastAsia="en-IN"/>
            </w:rPr>
          </w:pPr>
          <w:hyperlink w:anchor="_Toc112115057" w:history="1">
            <w:r w:rsidR="004637F0" w:rsidRPr="006265C8">
              <w:rPr>
                <w:rStyle w:val="Hyperlink"/>
                <w:rFonts w:ascii="Arial" w:hAnsi="Arial"/>
                <w:noProof/>
                <w:szCs w:val="24"/>
                <w:lang w:val="en-GB"/>
              </w:rPr>
              <w:t>Recommendations and conclusion</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_Toc112115057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13</w:t>
            </w:r>
            <w:r w:rsidR="004637F0" w:rsidRPr="006265C8">
              <w:rPr>
                <w:rFonts w:ascii="Arial" w:hAnsi="Arial"/>
                <w:noProof/>
                <w:webHidden/>
                <w:szCs w:val="24"/>
                <w:lang w:val="en-GB"/>
              </w:rPr>
              <w:fldChar w:fldCharType="end"/>
            </w:r>
          </w:hyperlink>
        </w:p>
        <w:p w14:paraId="180D29CE" w14:textId="45C8EB8E" w:rsidR="004637F0" w:rsidRPr="006265C8" w:rsidRDefault="00000000">
          <w:pPr>
            <w:pStyle w:val="TOC1"/>
            <w:tabs>
              <w:tab w:val="right" w:leader="dot" w:pos="9350"/>
            </w:tabs>
            <w:rPr>
              <w:rFonts w:ascii="Arial" w:eastAsiaTheme="minorEastAsia" w:hAnsi="Arial"/>
              <w:noProof/>
              <w:szCs w:val="24"/>
              <w:lang w:val="en-GB" w:eastAsia="en-IN"/>
            </w:rPr>
          </w:pPr>
          <w:hyperlink w:anchor="_Toc112115058" w:history="1">
            <w:r w:rsidR="004637F0" w:rsidRPr="006265C8">
              <w:rPr>
                <w:rStyle w:val="Hyperlink"/>
                <w:rFonts w:ascii="Arial" w:hAnsi="Arial"/>
                <w:noProof/>
                <w:szCs w:val="24"/>
                <w:lang w:val="en-GB"/>
              </w:rPr>
              <w:t>Reference</w:t>
            </w:r>
            <w:r w:rsidR="004637F0" w:rsidRPr="006265C8">
              <w:rPr>
                <w:rFonts w:ascii="Arial" w:hAnsi="Arial"/>
                <w:noProof/>
                <w:webHidden/>
                <w:szCs w:val="24"/>
                <w:lang w:val="en-GB"/>
              </w:rPr>
              <w:tab/>
            </w:r>
            <w:r w:rsidR="004637F0" w:rsidRPr="006265C8">
              <w:rPr>
                <w:rFonts w:ascii="Arial" w:hAnsi="Arial"/>
                <w:noProof/>
                <w:webHidden/>
                <w:szCs w:val="24"/>
                <w:lang w:val="en-GB"/>
              </w:rPr>
              <w:fldChar w:fldCharType="begin"/>
            </w:r>
            <w:r w:rsidR="004637F0" w:rsidRPr="006265C8">
              <w:rPr>
                <w:rFonts w:ascii="Arial" w:hAnsi="Arial"/>
                <w:noProof/>
                <w:webHidden/>
                <w:szCs w:val="24"/>
                <w:lang w:val="en-GB"/>
              </w:rPr>
              <w:instrText xml:space="preserve"> PAGEREF _Toc112115058 \h </w:instrText>
            </w:r>
            <w:r w:rsidR="004637F0" w:rsidRPr="006265C8">
              <w:rPr>
                <w:rFonts w:ascii="Arial" w:hAnsi="Arial"/>
                <w:noProof/>
                <w:webHidden/>
                <w:szCs w:val="24"/>
                <w:lang w:val="en-GB"/>
              </w:rPr>
            </w:r>
            <w:r w:rsidR="004637F0" w:rsidRPr="006265C8">
              <w:rPr>
                <w:rFonts w:ascii="Arial" w:hAnsi="Arial"/>
                <w:noProof/>
                <w:webHidden/>
                <w:szCs w:val="24"/>
                <w:lang w:val="en-GB"/>
              </w:rPr>
              <w:fldChar w:fldCharType="separate"/>
            </w:r>
            <w:r w:rsidR="004637F0" w:rsidRPr="006265C8">
              <w:rPr>
                <w:rFonts w:ascii="Arial" w:hAnsi="Arial"/>
                <w:noProof/>
                <w:webHidden/>
                <w:szCs w:val="24"/>
                <w:lang w:val="en-GB"/>
              </w:rPr>
              <w:t>14</w:t>
            </w:r>
            <w:r w:rsidR="004637F0" w:rsidRPr="006265C8">
              <w:rPr>
                <w:rFonts w:ascii="Arial" w:hAnsi="Arial"/>
                <w:noProof/>
                <w:webHidden/>
                <w:szCs w:val="24"/>
                <w:lang w:val="en-GB"/>
              </w:rPr>
              <w:fldChar w:fldCharType="end"/>
            </w:r>
          </w:hyperlink>
        </w:p>
        <w:p w14:paraId="356376EE" w14:textId="4C097909" w:rsidR="001001E8" w:rsidRPr="006265C8" w:rsidRDefault="001001E8" w:rsidP="001001E8">
          <w:pPr>
            <w:spacing w:after="240"/>
            <w:rPr>
              <w:rFonts w:ascii="Arial" w:hAnsi="Arial"/>
              <w:b/>
              <w:szCs w:val="24"/>
              <w:lang w:val="en-GB"/>
            </w:rPr>
          </w:pPr>
          <w:r w:rsidRPr="006265C8">
            <w:rPr>
              <w:rFonts w:ascii="Arial" w:hAnsi="Arial"/>
              <w:b/>
              <w:bCs/>
              <w:szCs w:val="24"/>
              <w:lang w:val="en-GB"/>
            </w:rPr>
            <w:fldChar w:fldCharType="end"/>
          </w:r>
        </w:p>
      </w:sdtContent>
    </w:sdt>
    <w:p w14:paraId="1EBBF14D" w14:textId="77777777" w:rsidR="0048720E" w:rsidRPr="006265C8" w:rsidRDefault="001001E8" w:rsidP="0048720E">
      <w:pPr>
        <w:pStyle w:val="Heading1"/>
        <w:rPr>
          <w:rFonts w:ascii="Arial" w:hAnsi="Arial"/>
          <w:szCs w:val="24"/>
          <w:lang w:val="en-GB"/>
        </w:rPr>
      </w:pPr>
      <w:r w:rsidRPr="006265C8">
        <w:rPr>
          <w:rFonts w:ascii="Arial" w:hAnsi="Arial"/>
          <w:szCs w:val="24"/>
          <w:lang w:val="en-GB"/>
        </w:rPr>
        <w:br w:type="column"/>
      </w:r>
      <w:bookmarkStart w:id="3" w:name="_Toc112115041"/>
      <w:r w:rsidR="0048720E" w:rsidRPr="006265C8">
        <w:rPr>
          <w:rFonts w:ascii="Arial" w:hAnsi="Arial"/>
          <w:szCs w:val="24"/>
          <w:lang w:val="en-GB"/>
        </w:rPr>
        <w:lastRenderedPageBreak/>
        <w:t>Introduction</w:t>
      </w:r>
      <w:bookmarkEnd w:id="3"/>
      <w:r w:rsidR="0048720E" w:rsidRPr="006265C8">
        <w:rPr>
          <w:rFonts w:ascii="Arial" w:hAnsi="Arial"/>
          <w:szCs w:val="24"/>
          <w:lang w:val="en-GB"/>
        </w:rPr>
        <w:t xml:space="preserve"> </w:t>
      </w:r>
    </w:p>
    <w:p w14:paraId="2B24CC2C" w14:textId="0DCDDA92" w:rsidR="0048720E" w:rsidRPr="006265C8" w:rsidRDefault="0048720E" w:rsidP="0048720E">
      <w:pPr>
        <w:rPr>
          <w:rFonts w:ascii="Arial" w:hAnsi="Arial"/>
          <w:szCs w:val="24"/>
          <w:lang w:val="en-GB"/>
        </w:rPr>
      </w:pPr>
      <w:r w:rsidRPr="006265C8">
        <w:rPr>
          <w:rFonts w:ascii="Arial" w:hAnsi="Arial"/>
          <w:szCs w:val="24"/>
          <w:lang w:val="en-GB"/>
        </w:rPr>
        <w:t xml:space="preserve">The concept of health and </w:t>
      </w:r>
      <w:r w:rsidR="00DA492A" w:rsidRPr="006265C8">
        <w:rPr>
          <w:rFonts w:ascii="Arial" w:hAnsi="Arial"/>
          <w:szCs w:val="24"/>
          <w:lang w:val="en-GB"/>
        </w:rPr>
        <w:t>well-being</w:t>
      </w:r>
      <w:r w:rsidRPr="006265C8">
        <w:rPr>
          <w:rFonts w:ascii="Arial" w:hAnsi="Arial"/>
          <w:szCs w:val="24"/>
          <w:lang w:val="en-GB"/>
        </w:rPr>
        <w:t xml:space="preserve"> is widely related to sustainable development. Therefore, it is </w:t>
      </w:r>
      <w:r w:rsidR="00684139" w:rsidRPr="006265C8">
        <w:rPr>
          <w:rFonts w:ascii="Arial" w:hAnsi="Arial"/>
          <w:szCs w:val="24"/>
          <w:lang w:val="en-GB"/>
        </w:rPr>
        <w:t>essential</w:t>
      </w:r>
      <w:r w:rsidRPr="006265C8">
        <w:rPr>
          <w:rFonts w:ascii="Arial" w:hAnsi="Arial"/>
          <w:szCs w:val="24"/>
          <w:lang w:val="en-GB"/>
        </w:rPr>
        <w:t xml:space="preserve"> to follow the regulations </w:t>
      </w:r>
      <w:r w:rsidR="00684139" w:rsidRPr="006265C8">
        <w:rPr>
          <w:rFonts w:ascii="Arial" w:hAnsi="Arial"/>
          <w:szCs w:val="24"/>
          <w:lang w:val="en-GB"/>
        </w:rPr>
        <w:t>mentioned in the sustainable development goals to maintain people's health and well-being</w:t>
      </w:r>
      <w:r w:rsidRPr="006265C8">
        <w:rPr>
          <w:rFonts w:ascii="Arial" w:hAnsi="Arial"/>
          <w:szCs w:val="24"/>
          <w:lang w:val="en-GB"/>
        </w:rPr>
        <w:t xml:space="preserve"> to a great extent (</w:t>
      </w:r>
      <w:r w:rsidRPr="006265C8">
        <w:rPr>
          <w:rFonts w:ascii="Arial" w:hAnsi="Arial"/>
          <w:szCs w:val="24"/>
          <w:shd w:val="clear" w:color="auto" w:fill="FFFFFF"/>
          <w:lang w:val="en-GB"/>
        </w:rPr>
        <w:t xml:space="preserve">Fuso </w:t>
      </w:r>
      <w:proofErr w:type="spellStart"/>
      <w:r w:rsidRPr="006265C8">
        <w:rPr>
          <w:rFonts w:ascii="Arial" w:hAnsi="Arial"/>
          <w:szCs w:val="24"/>
          <w:shd w:val="clear" w:color="auto" w:fill="FFFFFF"/>
          <w:lang w:val="en-GB"/>
        </w:rPr>
        <w:t>Nerini</w:t>
      </w:r>
      <w:proofErr w:type="spellEnd"/>
      <w:r w:rsidRPr="006265C8">
        <w:rPr>
          <w:rFonts w:ascii="Arial" w:hAnsi="Arial"/>
          <w:szCs w:val="24"/>
          <w:shd w:val="clear" w:color="auto" w:fill="FFFFFF"/>
          <w:lang w:val="en-GB"/>
        </w:rPr>
        <w:t xml:space="preserve"> </w:t>
      </w:r>
      <w:r w:rsidRPr="006265C8">
        <w:rPr>
          <w:rFonts w:ascii="Arial" w:hAnsi="Arial"/>
          <w:i/>
          <w:iCs/>
          <w:szCs w:val="24"/>
          <w:shd w:val="clear" w:color="auto" w:fill="FFFFFF"/>
          <w:lang w:val="en-GB"/>
        </w:rPr>
        <w:t xml:space="preserve">et al., </w:t>
      </w:r>
      <w:r w:rsidRPr="006265C8">
        <w:rPr>
          <w:rFonts w:ascii="Arial" w:hAnsi="Arial"/>
          <w:szCs w:val="24"/>
          <w:shd w:val="clear" w:color="auto" w:fill="FFFFFF"/>
          <w:lang w:val="en-GB"/>
        </w:rPr>
        <w:t>2019)</w:t>
      </w:r>
      <w:r w:rsidRPr="006265C8">
        <w:rPr>
          <w:rFonts w:ascii="Arial" w:hAnsi="Arial"/>
          <w:szCs w:val="24"/>
          <w:lang w:val="en-GB"/>
        </w:rPr>
        <w:t xml:space="preserve">. Being the health and </w:t>
      </w:r>
      <w:r w:rsidR="00684139" w:rsidRPr="006265C8">
        <w:rPr>
          <w:rFonts w:ascii="Arial" w:hAnsi="Arial"/>
          <w:szCs w:val="24"/>
          <w:lang w:val="en-GB"/>
        </w:rPr>
        <w:t>well-being</w:t>
      </w:r>
      <w:r w:rsidRPr="006265C8">
        <w:rPr>
          <w:rFonts w:ascii="Arial" w:hAnsi="Arial"/>
          <w:szCs w:val="24"/>
          <w:lang w:val="en-GB"/>
        </w:rPr>
        <w:t xml:space="preserve"> consultant of a local council in London, United Kingdom, it is always prevalent to implement </w:t>
      </w:r>
      <w:r w:rsidR="00D46D88" w:rsidRPr="006265C8">
        <w:rPr>
          <w:rFonts w:ascii="Arial" w:hAnsi="Arial"/>
          <w:szCs w:val="24"/>
          <w:lang w:val="en-GB"/>
        </w:rPr>
        <w:t xml:space="preserve">all </w:t>
      </w:r>
      <w:r w:rsidRPr="006265C8">
        <w:rPr>
          <w:rFonts w:ascii="Arial" w:hAnsi="Arial"/>
          <w:szCs w:val="24"/>
          <w:lang w:val="en-GB"/>
        </w:rPr>
        <w:t xml:space="preserve">17 </w:t>
      </w:r>
      <w:r w:rsidR="00D46D88">
        <w:rPr>
          <w:rFonts w:ascii="Arial" w:hAnsi="Arial"/>
          <w:szCs w:val="24"/>
          <w:lang w:val="en-GB"/>
        </w:rPr>
        <w:t xml:space="preserve">goals of </w:t>
      </w:r>
      <w:r w:rsidRPr="006265C8">
        <w:rPr>
          <w:rFonts w:ascii="Arial" w:hAnsi="Arial"/>
          <w:szCs w:val="24"/>
          <w:lang w:val="en-GB"/>
        </w:rPr>
        <w:t xml:space="preserve">sustainable development </w:t>
      </w:r>
      <w:r w:rsidR="00684139" w:rsidRPr="006265C8">
        <w:rPr>
          <w:rFonts w:ascii="Arial" w:hAnsi="Arial"/>
          <w:szCs w:val="24"/>
          <w:lang w:val="en-GB"/>
        </w:rPr>
        <w:t xml:space="preserve">to attain health aspects in a </w:t>
      </w:r>
      <w:r w:rsidRPr="006265C8">
        <w:rPr>
          <w:rFonts w:ascii="Arial" w:hAnsi="Arial"/>
          <w:szCs w:val="24"/>
          <w:lang w:val="en-GB"/>
        </w:rPr>
        <w:t>much better way (</w:t>
      </w:r>
      <w:r w:rsidRPr="006265C8">
        <w:rPr>
          <w:rFonts w:ascii="Arial" w:hAnsi="Arial"/>
          <w:szCs w:val="24"/>
          <w:shd w:val="clear" w:color="auto" w:fill="FFFFFF"/>
          <w:lang w:val="en-GB"/>
        </w:rPr>
        <w:t xml:space="preserve">Fonseca </w:t>
      </w:r>
      <w:r w:rsidRPr="006265C8">
        <w:rPr>
          <w:rFonts w:ascii="Arial" w:hAnsi="Arial"/>
          <w:i/>
          <w:iCs/>
          <w:szCs w:val="24"/>
          <w:shd w:val="clear" w:color="auto" w:fill="FFFFFF"/>
          <w:lang w:val="en-GB"/>
        </w:rPr>
        <w:t xml:space="preserve">et al., </w:t>
      </w:r>
      <w:r w:rsidRPr="006265C8">
        <w:rPr>
          <w:rFonts w:ascii="Arial" w:hAnsi="Arial"/>
          <w:szCs w:val="24"/>
          <w:shd w:val="clear" w:color="auto" w:fill="FFFFFF"/>
          <w:lang w:val="en-GB"/>
        </w:rPr>
        <w:t>2020)</w:t>
      </w:r>
      <w:r w:rsidRPr="006265C8">
        <w:rPr>
          <w:rFonts w:ascii="Arial" w:hAnsi="Arial"/>
          <w:szCs w:val="24"/>
          <w:lang w:val="en-GB"/>
        </w:rPr>
        <w:t xml:space="preserve">. </w:t>
      </w:r>
      <w:r w:rsidR="00684139" w:rsidRPr="006265C8">
        <w:rPr>
          <w:rFonts w:ascii="Arial" w:hAnsi="Arial"/>
          <w:szCs w:val="24"/>
          <w:lang w:val="en-GB"/>
        </w:rPr>
        <w:t>In</w:t>
      </w:r>
      <w:r w:rsidRPr="006265C8">
        <w:rPr>
          <w:rFonts w:ascii="Arial" w:hAnsi="Arial"/>
          <w:szCs w:val="24"/>
          <w:lang w:val="en-GB"/>
        </w:rPr>
        <w:t xml:space="preserve"> this particular assignment, 3 of the </w:t>
      </w:r>
      <w:r w:rsidR="0061737F" w:rsidRPr="006265C8">
        <w:rPr>
          <w:rFonts w:ascii="Arial" w:hAnsi="Arial"/>
          <w:szCs w:val="24"/>
          <w:lang w:val="en-GB"/>
        </w:rPr>
        <w:t>current</w:t>
      </w:r>
      <w:r w:rsidRPr="006265C8">
        <w:rPr>
          <w:rFonts w:ascii="Arial" w:hAnsi="Arial"/>
          <w:szCs w:val="24"/>
          <w:lang w:val="en-GB"/>
        </w:rPr>
        <w:t xml:space="preserve"> 17 sustainable development goals </w:t>
      </w:r>
      <w:r w:rsidR="00684139" w:rsidRPr="006265C8">
        <w:rPr>
          <w:rFonts w:ascii="Arial" w:hAnsi="Arial"/>
          <w:szCs w:val="24"/>
          <w:lang w:val="en-GB"/>
        </w:rPr>
        <w:t>will</w:t>
      </w:r>
      <w:r w:rsidRPr="006265C8">
        <w:rPr>
          <w:rFonts w:ascii="Arial" w:hAnsi="Arial"/>
          <w:szCs w:val="24"/>
          <w:lang w:val="en-GB"/>
        </w:rPr>
        <w:t xml:space="preserve"> be discussed</w:t>
      </w:r>
      <w:r w:rsidR="0061737F" w:rsidRPr="006265C8">
        <w:rPr>
          <w:rFonts w:ascii="Arial" w:hAnsi="Arial"/>
          <w:szCs w:val="24"/>
          <w:lang w:val="en-GB"/>
        </w:rPr>
        <w:t>,</w:t>
      </w:r>
      <w:r w:rsidRPr="006265C8">
        <w:rPr>
          <w:rFonts w:ascii="Arial" w:hAnsi="Arial"/>
          <w:szCs w:val="24"/>
          <w:lang w:val="en-GB"/>
        </w:rPr>
        <w:t xml:space="preserve"> along with the policies followed by the UK government to meet the goals within the chosen borough, Bournemouth. Along with this, local policies to meet the goals and </w:t>
      </w:r>
      <w:r w:rsidR="00684139" w:rsidRPr="006265C8">
        <w:rPr>
          <w:rFonts w:ascii="Arial" w:hAnsi="Arial"/>
          <w:szCs w:val="24"/>
          <w:lang w:val="en-GB"/>
        </w:rPr>
        <w:t>further review the implementation status</w:t>
      </w:r>
      <w:r w:rsidRPr="006265C8">
        <w:rPr>
          <w:rFonts w:ascii="Arial" w:hAnsi="Arial"/>
          <w:szCs w:val="24"/>
          <w:lang w:val="en-GB"/>
        </w:rPr>
        <w:t xml:space="preserve"> would be discussed for better understanding. Furthermore, recommendations </w:t>
      </w:r>
      <w:r w:rsidR="00684139" w:rsidRPr="006265C8">
        <w:rPr>
          <w:rFonts w:ascii="Arial" w:hAnsi="Arial"/>
          <w:szCs w:val="24"/>
          <w:lang w:val="en-GB"/>
        </w:rPr>
        <w:t>for</w:t>
      </w:r>
      <w:r w:rsidRPr="006265C8">
        <w:rPr>
          <w:rFonts w:ascii="Arial" w:hAnsi="Arial"/>
          <w:szCs w:val="24"/>
          <w:lang w:val="en-GB"/>
        </w:rPr>
        <w:t xml:space="preserve"> improvement </w:t>
      </w:r>
      <w:r w:rsidR="00684139" w:rsidRPr="006265C8">
        <w:rPr>
          <w:rFonts w:ascii="Arial" w:hAnsi="Arial"/>
          <w:szCs w:val="24"/>
          <w:lang w:val="en-GB"/>
        </w:rPr>
        <w:t>will</w:t>
      </w:r>
      <w:r w:rsidRPr="006265C8">
        <w:rPr>
          <w:rFonts w:ascii="Arial" w:hAnsi="Arial"/>
          <w:szCs w:val="24"/>
          <w:lang w:val="en-GB"/>
        </w:rPr>
        <w:t xml:space="preserve"> also be presented. </w:t>
      </w:r>
    </w:p>
    <w:p w14:paraId="3DB98C7A" w14:textId="77777777" w:rsidR="0048720E" w:rsidRPr="006265C8" w:rsidRDefault="0048720E" w:rsidP="00D14392">
      <w:pPr>
        <w:pStyle w:val="Heading1"/>
        <w:rPr>
          <w:rFonts w:ascii="Arial" w:hAnsi="Arial"/>
          <w:szCs w:val="24"/>
          <w:lang w:val="en-GB"/>
        </w:rPr>
      </w:pPr>
      <w:bookmarkStart w:id="4" w:name="_Toc112115042"/>
      <w:r w:rsidRPr="006265C8">
        <w:rPr>
          <w:rFonts w:ascii="Arial" w:hAnsi="Arial"/>
          <w:szCs w:val="24"/>
          <w:lang w:val="en-GB"/>
        </w:rPr>
        <w:t xml:space="preserve">Brief </w:t>
      </w:r>
      <w:r w:rsidRPr="006265C8">
        <w:rPr>
          <w:rStyle w:val="Strong"/>
          <w:rFonts w:ascii="Arial" w:hAnsi="Arial"/>
          <w:b/>
          <w:bCs w:val="0"/>
          <w:szCs w:val="24"/>
          <w:lang w:val="en-GB"/>
        </w:rPr>
        <w:t>discussion</w:t>
      </w:r>
      <w:r w:rsidRPr="006265C8">
        <w:rPr>
          <w:rFonts w:ascii="Arial" w:hAnsi="Arial"/>
          <w:szCs w:val="24"/>
          <w:lang w:val="en-GB"/>
        </w:rPr>
        <w:t xml:space="preserve"> of the 17 sustainable development goals</w:t>
      </w:r>
      <w:bookmarkEnd w:id="4"/>
      <w:r w:rsidRPr="006265C8">
        <w:rPr>
          <w:rFonts w:ascii="Arial" w:hAnsi="Arial"/>
          <w:szCs w:val="24"/>
          <w:lang w:val="en-GB"/>
        </w:rPr>
        <w:t xml:space="preserve"> </w:t>
      </w:r>
    </w:p>
    <w:p w14:paraId="124EEBA8" w14:textId="7FA86ACD" w:rsidR="0048720E" w:rsidRPr="006265C8" w:rsidRDefault="0048720E" w:rsidP="0048720E">
      <w:pPr>
        <w:rPr>
          <w:rFonts w:ascii="Arial" w:hAnsi="Arial"/>
          <w:szCs w:val="24"/>
          <w:lang w:val="en-GB"/>
        </w:rPr>
      </w:pPr>
      <w:r w:rsidRPr="006265C8">
        <w:rPr>
          <w:rFonts w:ascii="Arial" w:hAnsi="Arial"/>
          <w:szCs w:val="24"/>
          <w:lang w:val="en-GB"/>
        </w:rPr>
        <w:t>There are currently 17 sustainable development goals</w:t>
      </w:r>
      <w:r w:rsidR="00684139" w:rsidRPr="006265C8">
        <w:rPr>
          <w:rFonts w:ascii="Arial" w:hAnsi="Arial"/>
          <w:szCs w:val="24"/>
          <w:lang w:val="en-GB"/>
        </w:rPr>
        <w:t>,</w:t>
      </w:r>
      <w:r w:rsidRPr="006265C8">
        <w:rPr>
          <w:rFonts w:ascii="Arial" w:hAnsi="Arial"/>
          <w:szCs w:val="24"/>
          <w:lang w:val="en-GB"/>
        </w:rPr>
        <w:t xml:space="preserve"> and each </w:t>
      </w:r>
      <w:r w:rsidR="00684139" w:rsidRPr="006265C8">
        <w:rPr>
          <w:rFonts w:ascii="Arial" w:hAnsi="Arial"/>
          <w:szCs w:val="24"/>
          <w:lang w:val="en-GB"/>
        </w:rPr>
        <w:t>plan</w:t>
      </w:r>
      <w:r w:rsidRPr="006265C8">
        <w:rPr>
          <w:rFonts w:ascii="Arial" w:hAnsi="Arial"/>
          <w:szCs w:val="24"/>
          <w:lang w:val="en-GB"/>
        </w:rPr>
        <w:t xml:space="preserve"> </w:t>
      </w:r>
      <w:r w:rsidR="00DA492A" w:rsidRPr="006265C8">
        <w:rPr>
          <w:rFonts w:ascii="Arial" w:hAnsi="Arial"/>
          <w:szCs w:val="24"/>
          <w:lang w:val="en-GB"/>
        </w:rPr>
        <w:t>comprises</w:t>
      </w:r>
      <w:r w:rsidRPr="006265C8">
        <w:rPr>
          <w:rFonts w:ascii="Arial" w:hAnsi="Arial"/>
          <w:szCs w:val="24"/>
          <w:lang w:val="en-GB"/>
        </w:rPr>
        <w:t xml:space="preserve"> specific targets</w:t>
      </w:r>
      <w:r w:rsidR="00684139" w:rsidRPr="006265C8">
        <w:rPr>
          <w:rFonts w:ascii="Arial" w:hAnsi="Arial"/>
          <w:szCs w:val="24"/>
          <w:lang w:val="en-GB"/>
        </w:rPr>
        <w:t>, directly and indirectly,</w:t>
      </w:r>
      <w:r w:rsidRPr="006265C8">
        <w:rPr>
          <w:rFonts w:ascii="Arial" w:hAnsi="Arial"/>
          <w:szCs w:val="24"/>
          <w:lang w:val="en-GB"/>
        </w:rPr>
        <w:t xml:space="preserve"> </w:t>
      </w:r>
      <w:r w:rsidR="00DA492A" w:rsidRPr="006265C8">
        <w:rPr>
          <w:rFonts w:ascii="Arial" w:hAnsi="Arial"/>
          <w:szCs w:val="24"/>
          <w:lang w:val="en-GB"/>
        </w:rPr>
        <w:t>related</w:t>
      </w:r>
      <w:r w:rsidRPr="006265C8">
        <w:rPr>
          <w:rFonts w:ascii="Arial" w:hAnsi="Arial"/>
          <w:szCs w:val="24"/>
          <w:lang w:val="en-GB"/>
        </w:rPr>
        <w:t xml:space="preserve"> to the health and </w:t>
      </w:r>
      <w:r w:rsidR="00DA492A" w:rsidRPr="006265C8">
        <w:rPr>
          <w:rFonts w:ascii="Arial" w:hAnsi="Arial"/>
          <w:szCs w:val="24"/>
          <w:lang w:val="en-GB"/>
        </w:rPr>
        <w:t>well-being</w:t>
      </w:r>
      <w:r w:rsidRPr="006265C8">
        <w:rPr>
          <w:rFonts w:ascii="Arial" w:hAnsi="Arial"/>
          <w:szCs w:val="24"/>
          <w:lang w:val="en-GB"/>
        </w:rPr>
        <w:t xml:space="preserve"> of the people in the United Kingdom. All the 17 sustainable development goals play </w:t>
      </w:r>
      <w:r w:rsidR="00DA492A" w:rsidRPr="006265C8">
        <w:rPr>
          <w:rFonts w:ascii="Arial" w:hAnsi="Arial"/>
          <w:szCs w:val="24"/>
          <w:lang w:val="en-GB"/>
        </w:rPr>
        <w:t>a</w:t>
      </w:r>
      <w:r w:rsidRPr="006265C8">
        <w:rPr>
          <w:rFonts w:ascii="Arial" w:hAnsi="Arial"/>
          <w:szCs w:val="24"/>
          <w:lang w:val="en-GB"/>
        </w:rPr>
        <w:t xml:space="preserve"> </w:t>
      </w:r>
      <w:r w:rsidR="00DA492A" w:rsidRPr="006265C8">
        <w:rPr>
          <w:rFonts w:ascii="Arial" w:hAnsi="Arial"/>
          <w:szCs w:val="24"/>
          <w:lang w:val="en-GB"/>
        </w:rPr>
        <w:t>significant</w:t>
      </w:r>
      <w:r w:rsidRPr="006265C8">
        <w:rPr>
          <w:rFonts w:ascii="Arial" w:hAnsi="Arial"/>
          <w:szCs w:val="24"/>
          <w:lang w:val="en-GB"/>
        </w:rPr>
        <w:t xml:space="preserve"> role in assuring better aspects in the development of the world factors</w:t>
      </w:r>
      <w:r w:rsidR="00DA492A" w:rsidRPr="006265C8">
        <w:rPr>
          <w:rFonts w:ascii="Arial" w:hAnsi="Arial"/>
          <w:szCs w:val="24"/>
          <w:lang w:val="en-GB"/>
        </w:rPr>
        <w:t>,</w:t>
      </w:r>
      <w:r w:rsidRPr="006265C8">
        <w:rPr>
          <w:rFonts w:ascii="Arial" w:hAnsi="Arial"/>
          <w:szCs w:val="24"/>
          <w:lang w:val="en-GB"/>
        </w:rPr>
        <w:t xml:space="preserve"> which in turn also promotes better </w:t>
      </w:r>
      <w:r w:rsidR="00DA492A" w:rsidRPr="006265C8">
        <w:rPr>
          <w:rFonts w:ascii="Arial" w:hAnsi="Arial"/>
          <w:szCs w:val="24"/>
          <w:lang w:val="en-GB"/>
        </w:rPr>
        <w:t>well-being</w:t>
      </w:r>
      <w:r w:rsidRPr="006265C8">
        <w:rPr>
          <w:rFonts w:ascii="Arial" w:hAnsi="Arial"/>
          <w:szCs w:val="24"/>
          <w:lang w:val="en-GB"/>
        </w:rPr>
        <w:t xml:space="preserve">. </w:t>
      </w:r>
      <w:r w:rsidR="007140DC" w:rsidRPr="007140DC">
        <w:rPr>
          <w:rFonts w:ascii="Arial" w:hAnsi="Arial"/>
          <w:szCs w:val="24"/>
          <w:lang w:val="en-GB"/>
        </w:rPr>
        <w:t xml:space="preserve">All 17 sustainable development goals will be discussed in this particular section of the assignment </w:t>
      </w:r>
      <w:r w:rsidRPr="006265C8">
        <w:rPr>
          <w:rFonts w:ascii="Arial" w:hAnsi="Arial"/>
          <w:szCs w:val="24"/>
          <w:lang w:val="en-GB"/>
        </w:rPr>
        <w:t xml:space="preserve">for better understanding. </w:t>
      </w:r>
    </w:p>
    <w:p w14:paraId="78B33C82"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1: No poverty </w:t>
      </w:r>
    </w:p>
    <w:p w14:paraId="0F253513" w14:textId="44CECAF8" w:rsidR="0048720E" w:rsidRPr="006265C8" w:rsidRDefault="0048720E" w:rsidP="0048720E">
      <w:pPr>
        <w:rPr>
          <w:rFonts w:ascii="Arial" w:hAnsi="Arial"/>
          <w:szCs w:val="24"/>
          <w:lang w:val="en-GB"/>
        </w:rPr>
      </w:pPr>
      <w:r w:rsidRPr="006265C8">
        <w:rPr>
          <w:rFonts w:ascii="Arial" w:hAnsi="Arial"/>
          <w:szCs w:val="24"/>
          <w:lang w:val="en-GB"/>
        </w:rPr>
        <w:t xml:space="preserve">The first and </w:t>
      </w:r>
      <w:r w:rsidR="00DA492A" w:rsidRPr="006265C8">
        <w:rPr>
          <w:rFonts w:ascii="Arial" w:hAnsi="Arial"/>
          <w:szCs w:val="24"/>
          <w:lang w:val="en-GB"/>
        </w:rPr>
        <w:t>foremost goal of sustainable development states that ending poverty of all forms from every part of the world is very important to assure and promote better health and well-being</w:t>
      </w:r>
      <w:r w:rsidRPr="006265C8">
        <w:rPr>
          <w:rFonts w:ascii="Arial" w:hAnsi="Arial"/>
          <w:szCs w:val="24"/>
          <w:lang w:val="en-GB"/>
        </w:rPr>
        <w:t xml:space="preserve"> among the people. It is currently targeted to end the higher </w:t>
      </w:r>
      <w:r w:rsidR="00DA492A" w:rsidRPr="006265C8">
        <w:rPr>
          <w:rFonts w:ascii="Arial" w:hAnsi="Arial"/>
          <w:szCs w:val="24"/>
          <w:lang w:val="en-GB"/>
        </w:rPr>
        <w:t xml:space="preserve">poverty rates through global enterprises by </w:t>
      </w:r>
      <w:r w:rsidRPr="006265C8">
        <w:rPr>
          <w:rFonts w:ascii="Arial" w:hAnsi="Arial"/>
          <w:szCs w:val="24"/>
          <w:lang w:val="en-GB"/>
        </w:rPr>
        <w:t xml:space="preserve">2030. </w:t>
      </w:r>
    </w:p>
    <w:p w14:paraId="2171D878"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2: Zero Hunger </w:t>
      </w:r>
    </w:p>
    <w:p w14:paraId="278A40C6" w14:textId="4F39BF08" w:rsidR="0048720E" w:rsidRPr="006265C8" w:rsidRDefault="0048720E" w:rsidP="0048720E">
      <w:pPr>
        <w:rPr>
          <w:rFonts w:ascii="Arial" w:hAnsi="Arial"/>
          <w:szCs w:val="24"/>
          <w:lang w:val="en-GB"/>
        </w:rPr>
      </w:pPr>
      <w:r w:rsidRPr="006265C8">
        <w:rPr>
          <w:rFonts w:ascii="Arial" w:hAnsi="Arial"/>
          <w:szCs w:val="24"/>
          <w:lang w:val="en-GB"/>
        </w:rPr>
        <w:t>From the 2</w:t>
      </w:r>
      <w:r w:rsidRPr="006265C8">
        <w:rPr>
          <w:rFonts w:ascii="Arial" w:hAnsi="Arial"/>
          <w:szCs w:val="24"/>
          <w:vertAlign w:val="superscript"/>
          <w:lang w:val="en-GB"/>
        </w:rPr>
        <w:t>nd</w:t>
      </w:r>
      <w:r w:rsidRPr="006265C8">
        <w:rPr>
          <w:rFonts w:ascii="Arial" w:hAnsi="Arial"/>
          <w:szCs w:val="24"/>
          <w:lang w:val="en-GB"/>
        </w:rPr>
        <w:t xml:space="preserve"> goal of sustainable development, it has been understood </w:t>
      </w:r>
      <w:r w:rsidR="00DA492A" w:rsidRPr="006265C8">
        <w:rPr>
          <w:rFonts w:ascii="Arial" w:hAnsi="Arial"/>
          <w:szCs w:val="24"/>
          <w:lang w:val="en-GB"/>
        </w:rPr>
        <w:t xml:space="preserve">that it is </w:t>
      </w:r>
      <w:r w:rsidR="00684139" w:rsidRPr="006265C8">
        <w:rPr>
          <w:rFonts w:ascii="Arial" w:hAnsi="Arial"/>
          <w:szCs w:val="24"/>
          <w:lang w:val="en-GB"/>
        </w:rPr>
        <w:t>essential</w:t>
      </w:r>
      <w:r w:rsidR="00DA492A" w:rsidRPr="006265C8">
        <w:rPr>
          <w:rFonts w:ascii="Arial" w:hAnsi="Arial"/>
          <w:szCs w:val="24"/>
          <w:lang w:val="en-GB"/>
        </w:rPr>
        <w:t xml:space="preserve"> to reduce the rate of hunger and </w:t>
      </w:r>
      <w:r w:rsidRPr="006265C8">
        <w:rPr>
          <w:rFonts w:ascii="Arial" w:hAnsi="Arial"/>
          <w:szCs w:val="24"/>
          <w:lang w:val="en-GB"/>
        </w:rPr>
        <w:t xml:space="preserve">promote food security by enhancing the nutritional factors and </w:t>
      </w:r>
      <w:r w:rsidR="00DA492A" w:rsidRPr="006265C8">
        <w:rPr>
          <w:rFonts w:ascii="Arial" w:hAnsi="Arial"/>
          <w:szCs w:val="24"/>
          <w:lang w:val="en-GB"/>
        </w:rPr>
        <w:t>promoting</w:t>
      </w:r>
      <w:r w:rsidRPr="006265C8">
        <w:rPr>
          <w:rFonts w:ascii="Arial" w:hAnsi="Arial"/>
          <w:szCs w:val="24"/>
          <w:lang w:val="en-GB"/>
        </w:rPr>
        <w:t xml:space="preserve"> sustainable agriculture. Reducing hunger </w:t>
      </w:r>
      <w:r w:rsidR="00DA492A" w:rsidRPr="006265C8">
        <w:rPr>
          <w:rFonts w:ascii="Arial" w:hAnsi="Arial"/>
          <w:szCs w:val="24"/>
          <w:lang w:val="en-GB"/>
        </w:rPr>
        <w:t>assures people's better health and well-being</w:t>
      </w:r>
      <w:r w:rsidRPr="006265C8">
        <w:rPr>
          <w:rFonts w:ascii="Arial" w:hAnsi="Arial"/>
          <w:szCs w:val="24"/>
          <w:lang w:val="en-GB"/>
        </w:rPr>
        <w:t xml:space="preserve"> to a great extent (</w:t>
      </w:r>
      <w:r w:rsidRPr="006265C8">
        <w:rPr>
          <w:rFonts w:ascii="Arial" w:hAnsi="Arial"/>
          <w:szCs w:val="24"/>
          <w:shd w:val="clear" w:color="auto" w:fill="FFFFFF"/>
          <w:lang w:val="en-GB"/>
        </w:rPr>
        <w:t xml:space="preserve">Fonseca </w:t>
      </w:r>
      <w:r w:rsidRPr="006265C8">
        <w:rPr>
          <w:rFonts w:ascii="Arial" w:hAnsi="Arial"/>
          <w:i/>
          <w:iCs/>
          <w:szCs w:val="24"/>
          <w:shd w:val="clear" w:color="auto" w:fill="FFFFFF"/>
          <w:lang w:val="en-GB"/>
        </w:rPr>
        <w:t xml:space="preserve">et al., </w:t>
      </w:r>
      <w:r w:rsidRPr="006265C8">
        <w:rPr>
          <w:rFonts w:ascii="Arial" w:hAnsi="Arial"/>
          <w:szCs w:val="24"/>
          <w:shd w:val="clear" w:color="auto" w:fill="FFFFFF"/>
          <w:lang w:val="en-GB"/>
        </w:rPr>
        <w:t>2020)</w:t>
      </w:r>
      <w:r w:rsidRPr="006265C8">
        <w:rPr>
          <w:rFonts w:ascii="Arial" w:hAnsi="Arial"/>
          <w:szCs w:val="24"/>
          <w:lang w:val="en-GB"/>
        </w:rPr>
        <w:t xml:space="preserve">. </w:t>
      </w:r>
    </w:p>
    <w:p w14:paraId="7DE3A2D9"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lastRenderedPageBreak/>
        <w:t xml:space="preserve">Goal 3: Good Health and Well being </w:t>
      </w:r>
    </w:p>
    <w:p w14:paraId="20EB6482" w14:textId="4AE663FA" w:rsidR="0048720E" w:rsidRPr="006265C8" w:rsidRDefault="00684139" w:rsidP="0048720E">
      <w:pPr>
        <w:rPr>
          <w:rFonts w:ascii="Arial" w:hAnsi="Arial"/>
          <w:szCs w:val="24"/>
          <w:lang w:val="en-GB"/>
        </w:rPr>
      </w:pPr>
      <w:r w:rsidRPr="006265C8">
        <w:rPr>
          <w:rFonts w:ascii="Arial" w:hAnsi="Arial"/>
          <w:szCs w:val="24"/>
          <w:lang w:val="en-GB"/>
        </w:rPr>
        <w:t>The</w:t>
      </w:r>
      <w:r w:rsidR="0048720E" w:rsidRPr="006265C8">
        <w:rPr>
          <w:rFonts w:ascii="Arial" w:hAnsi="Arial"/>
          <w:szCs w:val="24"/>
          <w:lang w:val="en-GB"/>
        </w:rPr>
        <w:t xml:space="preserve"> third goal of sustainable development states that assuring healthy and effective lives by promoting </w:t>
      </w:r>
      <w:r w:rsidRPr="006265C8">
        <w:rPr>
          <w:rFonts w:ascii="Arial" w:hAnsi="Arial"/>
          <w:szCs w:val="24"/>
          <w:lang w:val="en-GB"/>
        </w:rPr>
        <w:t xml:space="preserve">the </w:t>
      </w:r>
      <w:r w:rsidR="00DA492A" w:rsidRPr="006265C8">
        <w:rPr>
          <w:rFonts w:ascii="Arial" w:hAnsi="Arial"/>
          <w:szCs w:val="24"/>
          <w:lang w:val="en-GB"/>
        </w:rPr>
        <w:t>well-being</w:t>
      </w:r>
      <w:r w:rsidR="0048720E" w:rsidRPr="006265C8">
        <w:rPr>
          <w:rFonts w:ascii="Arial" w:hAnsi="Arial"/>
          <w:szCs w:val="24"/>
          <w:lang w:val="en-GB"/>
        </w:rPr>
        <w:t xml:space="preserve"> of the people </w:t>
      </w:r>
      <w:r w:rsidRPr="006265C8">
        <w:rPr>
          <w:rFonts w:ascii="Arial" w:hAnsi="Arial"/>
          <w:szCs w:val="24"/>
          <w:lang w:val="en-GB"/>
        </w:rPr>
        <w:t>plays</w:t>
      </w:r>
      <w:r w:rsidR="0048720E" w:rsidRPr="006265C8">
        <w:rPr>
          <w:rFonts w:ascii="Arial" w:hAnsi="Arial"/>
          <w:szCs w:val="24"/>
          <w:lang w:val="en-GB"/>
        </w:rPr>
        <w:t xml:space="preserve"> </w:t>
      </w:r>
      <w:r w:rsidRPr="006265C8">
        <w:rPr>
          <w:rFonts w:ascii="Arial" w:hAnsi="Arial"/>
          <w:szCs w:val="24"/>
          <w:lang w:val="en-GB"/>
        </w:rPr>
        <w:t>a</w:t>
      </w:r>
      <w:r w:rsidR="0048720E" w:rsidRPr="006265C8">
        <w:rPr>
          <w:rFonts w:ascii="Arial" w:hAnsi="Arial"/>
          <w:szCs w:val="24"/>
          <w:lang w:val="en-GB"/>
        </w:rPr>
        <w:t xml:space="preserve"> </w:t>
      </w:r>
      <w:r w:rsidRPr="006265C8">
        <w:rPr>
          <w:rFonts w:ascii="Arial" w:hAnsi="Arial"/>
          <w:szCs w:val="24"/>
          <w:lang w:val="en-GB"/>
        </w:rPr>
        <w:t>significant</w:t>
      </w:r>
      <w:r w:rsidR="0048720E" w:rsidRPr="006265C8">
        <w:rPr>
          <w:rFonts w:ascii="Arial" w:hAnsi="Arial"/>
          <w:szCs w:val="24"/>
          <w:lang w:val="en-GB"/>
        </w:rPr>
        <w:t xml:space="preserve"> role in better health pros</w:t>
      </w:r>
      <w:r w:rsidRPr="006265C8">
        <w:rPr>
          <w:rFonts w:ascii="Arial" w:hAnsi="Arial"/>
          <w:szCs w:val="24"/>
          <w:lang w:val="en-GB"/>
        </w:rPr>
        <w:t>pects</w:t>
      </w:r>
      <w:r w:rsidR="0048720E" w:rsidRPr="006265C8">
        <w:rPr>
          <w:rFonts w:ascii="Arial" w:hAnsi="Arial"/>
          <w:szCs w:val="24"/>
          <w:lang w:val="en-GB"/>
        </w:rPr>
        <w:t xml:space="preserve"> </w:t>
      </w:r>
      <w:r w:rsidRPr="006265C8">
        <w:rPr>
          <w:rFonts w:ascii="Arial" w:hAnsi="Arial"/>
          <w:szCs w:val="24"/>
          <w:lang w:val="en-GB"/>
        </w:rPr>
        <w:t>of</w:t>
      </w:r>
      <w:r w:rsidR="0048720E" w:rsidRPr="006265C8">
        <w:rPr>
          <w:rFonts w:ascii="Arial" w:hAnsi="Arial"/>
          <w:szCs w:val="24"/>
          <w:lang w:val="en-GB"/>
        </w:rPr>
        <w:t xml:space="preserve"> varying ages (</w:t>
      </w:r>
      <w:r w:rsidR="0048720E" w:rsidRPr="006265C8">
        <w:rPr>
          <w:rFonts w:ascii="Arial" w:hAnsi="Arial"/>
          <w:szCs w:val="24"/>
          <w:shd w:val="clear" w:color="auto" w:fill="FFFFFF"/>
          <w:lang w:val="en-GB"/>
        </w:rPr>
        <w:t>Marmot</w:t>
      </w:r>
      <w:r w:rsidR="0048720E" w:rsidRPr="006265C8">
        <w:rPr>
          <w:rFonts w:ascii="Arial" w:hAnsi="Arial"/>
          <w:szCs w:val="24"/>
          <w:lang w:val="en-GB"/>
        </w:rPr>
        <w:t xml:space="preserve"> </w:t>
      </w:r>
      <w:r w:rsidR="0048720E" w:rsidRPr="006265C8">
        <w:rPr>
          <w:rFonts w:ascii="Arial" w:hAnsi="Arial"/>
          <w:szCs w:val="24"/>
          <w:shd w:val="clear" w:color="auto" w:fill="FFFFFF"/>
          <w:lang w:val="en-GB"/>
        </w:rPr>
        <w:t>and Bell</w:t>
      </w:r>
      <w:r w:rsidR="0048720E" w:rsidRPr="006265C8">
        <w:rPr>
          <w:rFonts w:ascii="Arial" w:hAnsi="Arial"/>
          <w:szCs w:val="24"/>
          <w:lang w:val="en-GB"/>
        </w:rPr>
        <w:t xml:space="preserve">, 2018). This can be achieved by mitigating </w:t>
      </w:r>
      <w:r w:rsidRPr="006265C8">
        <w:rPr>
          <w:rFonts w:ascii="Arial" w:hAnsi="Arial"/>
          <w:szCs w:val="24"/>
          <w:lang w:val="en-GB"/>
        </w:rPr>
        <w:t xml:space="preserve">the </w:t>
      </w:r>
      <w:r w:rsidR="0048720E" w:rsidRPr="006265C8">
        <w:rPr>
          <w:rFonts w:ascii="Arial" w:hAnsi="Arial"/>
          <w:szCs w:val="24"/>
          <w:lang w:val="en-GB"/>
        </w:rPr>
        <w:t xml:space="preserve">impacts of existing communicable and </w:t>
      </w:r>
      <w:r w:rsidR="00DA492A" w:rsidRPr="006265C8">
        <w:rPr>
          <w:rFonts w:ascii="Arial" w:hAnsi="Arial"/>
          <w:szCs w:val="24"/>
          <w:lang w:val="en-GB"/>
        </w:rPr>
        <w:t>non-communicable</w:t>
      </w:r>
      <w:r w:rsidR="0048720E" w:rsidRPr="006265C8">
        <w:rPr>
          <w:rFonts w:ascii="Arial" w:hAnsi="Arial"/>
          <w:szCs w:val="24"/>
          <w:lang w:val="en-GB"/>
        </w:rPr>
        <w:t xml:space="preserve"> diseases, genetic </w:t>
      </w:r>
      <w:r w:rsidRPr="006265C8">
        <w:rPr>
          <w:rFonts w:ascii="Arial" w:hAnsi="Arial"/>
          <w:szCs w:val="24"/>
          <w:lang w:val="en-GB"/>
        </w:rPr>
        <w:t>and birth diseases, and reducing maternal mortality rate</w:t>
      </w:r>
      <w:r w:rsidR="0048720E" w:rsidRPr="006265C8">
        <w:rPr>
          <w:rFonts w:ascii="Arial" w:hAnsi="Arial"/>
          <w:szCs w:val="24"/>
          <w:lang w:val="en-GB"/>
        </w:rPr>
        <w:t xml:space="preserve">s. Better care and treatment </w:t>
      </w:r>
      <w:r w:rsidR="00DA492A" w:rsidRPr="006265C8">
        <w:rPr>
          <w:rFonts w:ascii="Arial" w:hAnsi="Arial"/>
          <w:szCs w:val="24"/>
          <w:lang w:val="en-GB"/>
        </w:rPr>
        <w:t>induce</w:t>
      </w:r>
      <w:r w:rsidR="0048720E" w:rsidRPr="006265C8">
        <w:rPr>
          <w:rFonts w:ascii="Arial" w:hAnsi="Arial"/>
          <w:szCs w:val="24"/>
          <w:lang w:val="en-GB"/>
        </w:rPr>
        <w:t xml:space="preserve"> better health and </w:t>
      </w:r>
      <w:r w:rsidR="00DA492A" w:rsidRPr="006265C8">
        <w:rPr>
          <w:rFonts w:ascii="Arial" w:hAnsi="Arial"/>
          <w:szCs w:val="24"/>
          <w:lang w:val="en-GB"/>
        </w:rPr>
        <w:t>well-being</w:t>
      </w:r>
      <w:r w:rsidR="0048720E" w:rsidRPr="006265C8">
        <w:rPr>
          <w:rFonts w:ascii="Arial" w:hAnsi="Arial"/>
          <w:szCs w:val="24"/>
          <w:lang w:val="en-GB"/>
        </w:rPr>
        <w:t xml:space="preserve">. </w:t>
      </w:r>
    </w:p>
    <w:p w14:paraId="017B8481"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4: Quality education </w:t>
      </w:r>
    </w:p>
    <w:p w14:paraId="7A9701F5" w14:textId="4AD1F6F1" w:rsidR="0048720E" w:rsidRPr="006265C8" w:rsidRDefault="0048720E" w:rsidP="0048720E">
      <w:pPr>
        <w:rPr>
          <w:rFonts w:ascii="Arial" w:hAnsi="Arial"/>
          <w:szCs w:val="24"/>
          <w:lang w:val="en-GB"/>
        </w:rPr>
      </w:pPr>
      <w:r w:rsidRPr="006265C8">
        <w:rPr>
          <w:rFonts w:ascii="Arial" w:hAnsi="Arial"/>
          <w:szCs w:val="24"/>
          <w:lang w:val="en-GB"/>
        </w:rPr>
        <w:t xml:space="preserve">The fourth goal of sustainable development </w:t>
      </w:r>
      <w:r w:rsidR="00684139" w:rsidRPr="006265C8">
        <w:rPr>
          <w:rFonts w:ascii="Arial" w:hAnsi="Arial"/>
          <w:szCs w:val="24"/>
          <w:lang w:val="en-GB"/>
        </w:rPr>
        <w:t>is ensuring</w:t>
      </w:r>
      <w:r w:rsidRPr="006265C8">
        <w:rPr>
          <w:rFonts w:ascii="Arial" w:hAnsi="Arial"/>
          <w:szCs w:val="24"/>
          <w:lang w:val="en-GB"/>
        </w:rPr>
        <w:t xml:space="preserve"> effective inclusion and equitable education among the youths. This </w:t>
      </w:r>
      <w:r w:rsidR="00E17C9D" w:rsidRPr="006265C8">
        <w:rPr>
          <w:rFonts w:ascii="Arial" w:hAnsi="Arial"/>
          <w:szCs w:val="24"/>
          <w:lang w:val="en-GB"/>
        </w:rPr>
        <w:t>plays</w:t>
      </w:r>
      <w:r w:rsidRPr="006265C8">
        <w:rPr>
          <w:rFonts w:ascii="Arial" w:hAnsi="Arial"/>
          <w:szCs w:val="24"/>
          <w:lang w:val="en-GB"/>
        </w:rPr>
        <w:t xml:space="preserve"> </w:t>
      </w:r>
      <w:r w:rsidR="00684139" w:rsidRPr="006265C8">
        <w:rPr>
          <w:rFonts w:ascii="Arial" w:hAnsi="Arial"/>
          <w:szCs w:val="24"/>
          <w:lang w:val="en-GB"/>
        </w:rPr>
        <w:t>a</w:t>
      </w:r>
      <w:r w:rsidRPr="006265C8">
        <w:rPr>
          <w:rFonts w:ascii="Arial" w:hAnsi="Arial"/>
          <w:szCs w:val="24"/>
          <w:lang w:val="en-GB"/>
        </w:rPr>
        <w:t xml:space="preserve"> </w:t>
      </w:r>
      <w:r w:rsidR="00684139" w:rsidRPr="006265C8">
        <w:rPr>
          <w:rFonts w:ascii="Arial" w:hAnsi="Arial"/>
          <w:szCs w:val="24"/>
          <w:lang w:val="en-GB"/>
        </w:rPr>
        <w:t>significant</w:t>
      </w:r>
      <w:r w:rsidRPr="006265C8">
        <w:rPr>
          <w:rFonts w:ascii="Arial" w:hAnsi="Arial"/>
          <w:szCs w:val="24"/>
          <w:lang w:val="en-GB"/>
        </w:rPr>
        <w:t xml:space="preserve"> role in assuring better </w:t>
      </w:r>
      <w:r w:rsidR="00DA492A" w:rsidRPr="006265C8">
        <w:rPr>
          <w:rFonts w:ascii="Arial" w:hAnsi="Arial"/>
          <w:szCs w:val="24"/>
          <w:lang w:val="en-GB"/>
        </w:rPr>
        <w:t>well-being</w:t>
      </w:r>
      <w:r w:rsidRPr="006265C8">
        <w:rPr>
          <w:rFonts w:ascii="Arial" w:hAnsi="Arial"/>
          <w:szCs w:val="24"/>
          <w:lang w:val="en-GB"/>
        </w:rPr>
        <w:t xml:space="preserve"> among people (</w:t>
      </w:r>
      <w:r w:rsidRPr="006265C8">
        <w:rPr>
          <w:rFonts w:ascii="Arial" w:hAnsi="Arial"/>
          <w:szCs w:val="24"/>
          <w:shd w:val="clear" w:color="auto" w:fill="FFFFFF"/>
          <w:lang w:val="en-GB"/>
        </w:rPr>
        <w:t xml:space="preserve">Fonseca </w:t>
      </w:r>
      <w:r w:rsidRPr="006265C8">
        <w:rPr>
          <w:rFonts w:ascii="Arial" w:hAnsi="Arial"/>
          <w:i/>
          <w:iCs/>
          <w:szCs w:val="24"/>
          <w:shd w:val="clear" w:color="auto" w:fill="FFFFFF"/>
          <w:lang w:val="en-GB"/>
        </w:rPr>
        <w:t xml:space="preserve">et al., </w:t>
      </w:r>
      <w:r w:rsidRPr="006265C8">
        <w:rPr>
          <w:rFonts w:ascii="Arial" w:hAnsi="Arial"/>
          <w:szCs w:val="24"/>
          <w:shd w:val="clear" w:color="auto" w:fill="FFFFFF"/>
          <w:lang w:val="en-GB"/>
        </w:rPr>
        <w:t>2020)</w:t>
      </w:r>
      <w:r w:rsidRPr="006265C8">
        <w:rPr>
          <w:rFonts w:ascii="Arial" w:hAnsi="Arial"/>
          <w:szCs w:val="24"/>
          <w:lang w:val="en-GB"/>
        </w:rPr>
        <w:t xml:space="preserve">. This is because </w:t>
      </w:r>
      <w:r w:rsidR="00684139" w:rsidRPr="006265C8">
        <w:rPr>
          <w:rFonts w:ascii="Arial" w:hAnsi="Arial"/>
          <w:szCs w:val="24"/>
          <w:lang w:val="en-GB"/>
        </w:rPr>
        <w:t>proper learning and opportunities are required to lead a good from</w:t>
      </w:r>
      <w:r w:rsidRPr="006265C8">
        <w:rPr>
          <w:rFonts w:ascii="Arial" w:hAnsi="Arial"/>
          <w:szCs w:val="24"/>
          <w:lang w:val="en-GB"/>
        </w:rPr>
        <w:t xml:space="preserve"> both primary and secondary education. </w:t>
      </w:r>
    </w:p>
    <w:p w14:paraId="0E32FD95"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5: Gender Equality </w:t>
      </w:r>
    </w:p>
    <w:p w14:paraId="5536F998" w14:textId="36DD94DA" w:rsidR="0048720E" w:rsidRPr="006265C8" w:rsidRDefault="0048720E" w:rsidP="0048720E">
      <w:pPr>
        <w:rPr>
          <w:rFonts w:ascii="Arial" w:hAnsi="Arial"/>
          <w:szCs w:val="24"/>
          <w:lang w:val="en-GB"/>
        </w:rPr>
      </w:pPr>
      <w:r w:rsidRPr="006265C8">
        <w:rPr>
          <w:rFonts w:ascii="Arial" w:hAnsi="Arial"/>
          <w:szCs w:val="24"/>
          <w:lang w:val="en-GB"/>
        </w:rPr>
        <w:t>The 5</w:t>
      </w:r>
      <w:r w:rsidRPr="006265C8">
        <w:rPr>
          <w:rFonts w:ascii="Arial" w:hAnsi="Arial"/>
          <w:szCs w:val="24"/>
          <w:vertAlign w:val="superscript"/>
          <w:lang w:val="en-GB"/>
        </w:rPr>
        <w:t>th</w:t>
      </w:r>
      <w:r w:rsidRPr="006265C8">
        <w:rPr>
          <w:rFonts w:ascii="Arial" w:hAnsi="Arial"/>
          <w:szCs w:val="24"/>
          <w:lang w:val="en-GB"/>
        </w:rPr>
        <w:t xml:space="preserve"> goal of </w:t>
      </w:r>
      <w:r w:rsidR="00684139" w:rsidRPr="006265C8">
        <w:rPr>
          <w:rFonts w:ascii="Arial" w:hAnsi="Arial"/>
          <w:szCs w:val="24"/>
          <w:lang w:val="en-GB"/>
        </w:rPr>
        <w:t>sustainable development states that encouraging gender equality is one of the significant which health and well-being</w:t>
      </w:r>
      <w:r w:rsidRPr="006265C8">
        <w:rPr>
          <w:rFonts w:ascii="Arial" w:hAnsi="Arial"/>
          <w:szCs w:val="24"/>
          <w:lang w:val="en-GB"/>
        </w:rPr>
        <w:t xml:space="preserve"> can be maintained. To </w:t>
      </w:r>
      <w:r w:rsidR="00684139" w:rsidRPr="006265C8">
        <w:rPr>
          <w:rFonts w:ascii="Arial" w:hAnsi="Arial"/>
          <w:szCs w:val="24"/>
          <w:lang w:val="en-GB"/>
        </w:rPr>
        <w:t>promote</w:t>
      </w:r>
      <w:r w:rsidRPr="006265C8">
        <w:rPr>
          <w:rFonts w:ascii="Arial" w:hAnsi="Arial"/>
          <w:szCs w:val="24"/>
          <w:lang w:val="en-GB"/>
        </w:rPr>
        <w:t xml:space="preserve"> gender equality, it is essential to empower all women and girls all over the globe so that no one is left behind. </w:t>
      </w:r>
      <w:r w:rsidR="00684139" w:rsidRPr="006265C8">
        <w:rPr>
          <w:rFonts w:ascii="Arial" w:hAnsi="Arial"/>
          <w:szCs w:val="24"/>
          <w:lang w:val="en-GB"/>
        </w:rPr>
        <w:t xml:space="preserve">This goal is to grant equal rights and opportunities to women and girls and </w:t>
      </w:r>
      <w:r w:rsidRPr="006265C8">
        <w:rPr>
          <w:rFonts w:ascii="Arial" w:hAnsi="Arial"/>
          <w:szCs w:val="24"/>
          <w:lang w:val="en-GB"/>
        </w:rPr>
        <w:t xml:space="preserve">eliminate discrimination or violence against women. </w:t>
      </w:r>
    </w:p>
    <w:p w14:paraId="39122C76"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6: Clean water and Sanitation </w:t>
      </w:r>
    </w:p>
    <w:p w14:paraId="09408875" w14:textId="0FCBFEE4" w:rsidR="0048720E" w:rsidRPr="006265C8" w:rsidRDefault="0048720E" w:rsidP="0048720E">
      <w:pPr>
        <w:rPr>
          <w:rFonts w:ascii="Arial" w:hAnsi="Arial"/>
          <w:szCs w:val="24"/>
          <w:lang w:val="en-GB"/>
        </w:rPr>
      </w:pPr>
      <w:r w:rsidRPr="006265C8">
        <w:rPr>
          <w:rFonts w:ascii="Arial" w:hAnsi="Arial"/>
          <w:szCs w:val="24"/>
          <w:lang w:val="en-GB"/>
        </w:rPr>
        <w:t xml:space="preserve">This particular goal states that there is a need for managing the available water and assuring the presence of </w:t>
      </w:r>
      <w:r w:rsidR="00684139" w:rsidRPr="006265C8">
        <w:rPr>
          <w:rFonts w:ascii="Arial" w:hAnsi="Arial"/>
          <w:szCs w:val="24"/>
          <w:lang w:val="en-GB"/>
        </w:rPr>
        <w:t>adequate</w:t>
      </w:r>
      <w:r w:rsidRPr="006265C8">
        <w:rPr>
          <w:rFonts w:ascii="Arial" w:hAnsi="Arial"/>
          <w:szCs w:val="24"/>
          <w:lang w:val="en-GB"/>
        </w:rPr>
        <w:t xml:space="preserve"> sanitation (</w:t>
      </w:r>
      <w:r w:rsidRPr="006265C8">
        <w:rPr>
          <w:rFonts w:ascii="Arial" w:hAnsi="Arial"/>
          <w:szCs w:val="24"/>
          <w:shd w:val="clear" w:color="auto" w:fill="FFFFFF"/>
          <w:lang w:val="en-GB"/>
        </w:rPr>
        <w:t>Marmot</w:t>
      </w:r>
      <w:r w:rsidRPr="006265C8">
        <w:rPr>
          <w:rFonts w:ascii="Arial" w:hAnsi="Arial"/>
          <w:szCs w:val="24"/>
          <w:lang w:val="en-GB"/>
        </w:rPr>
        <w:t xml:space="preserve"> </w:t>
      </w:r>
      <w:r w:rsidRPr="006265C8">
        <w:rPr>
          <w:rFonts w:ascii="Arial" w:hAnsi="Arial"/>
          <w:szCs w:val="24"/>
          <w:shd w:val="clear" w:color="auto" w:fill="FFFFFF"/>
          <w:lang w:val="en-GB"/>
        </w:rPr>
        <w:t>and Bell</w:t>
      </w:r>
      <w:r w:rsidRPr="006265C8">
        <w:rPr>
          <w:rFonts w:ascii="Arial" w:hAnsi="Arial"/>
          <w:szCs w:val="24"/>
          <w:lang w:val="en-GB"/>
        </w:rPr>
        <w:t xml:space="preserve">, 2018). There are 11 </w:t>
      </w:r>
      <w:r w:rsidR="00684139" w:rsidRPr="006265C8">
        <w:rPr>
          <w:rFonts w:ascii="Arial" w:hAnsi="Arial"/>
          <w:szCs w:val="24"/>
          <w:lang w:val="en-GB"/>
        </w:rPr>
        <w:t>significant</w:t>
      </w:r>
      <w:r w:rsidRPr="006265C8">
        <w:rPr>
          <w:rFonts w:ascii="Arial" w:hAnsi="Arial"/>
          <w:szCs w:val="24"/>
          <w:lang w:val="en-GB"/>
        </w:rPr>
        <w:t xml:space="preserve"> indicators in this goal which comprise </w:t>
      </w:r>
      <w:r w:rsidR="008F00F2" w:rsidRPr="006265C8">
        <w:rPr>
          <w:rFonts w:ascii="Arial" w:hAnsi="Arial"/>
          <w:szCs w:val="24"/>
          <w:lang w:val="en-GB"/>
        </w:rPr>
        <w:t>guaranteeing</w:t>
      </w:r>
      <w:r w:rsidRPr="006265C8">
        <w:rPr>
          <w:rFonts w:ascii="Arial" w:hAnsi="Arial"/>
          <w:szCs w:val="24"/>
          <w:lang w:val="en-GB"/>
        </w:rPr>
        <w:t xml:space="preserve"> better health and hygiene with the elimination of open defecation, </w:t>
      </w:r>
      <w:r w:rsidR="008F00F2" w:rsidRPr="006265C8">
        <w:rPr>
          <w:rFonts w:ascii="Arial" w:hAnsi="Arial"/>
          <w:szCs w:val="24"/>
          <w:lang w:val="en-GB"/>
        </w:rPr>
        <w:t>wastewater</w:t>
      </w:r>
      <w:r w:rsidRPr="006265C8">
        <w:rPr>
          <w:rFonts w:ascii="Arial" w:hAnsi="Arial"/>
          <w:szCs w:val="24"/>
          <w:lang w:val="en-GB"/>
        </w:rPr>
        <w:t xml:space="preserve"> treatment and many more. By maintaining sanitation </w:t>
      </w:r>
      <w:r w:rsidR="008F00F2" w:rsidRPr="006265C8">
        <w:rPr>
          <w:rFonts w:ascii="Arial" w:hAnsi="Arial"/>
          <w:szCs w:val="24"/>
          <w:lang w:val="en-GB"/>
        </w:rPr>
        <w:t>techniques</w:t>
      </w:r>
      <w:r w:rsidRPr="006265C8">
        <w:rPr>
          <w:rFonts w:ascii="Arial" w:hAnsi="Arial"/>
          <w:szCs w:val="24"/>
          <w:lang w:val="en-GB"/>
        </w:rPr>
        <w:t xml:space="preserve">, better health and </w:t>
      </w:r>
      <w:r w:rsidR="008F00F2" w:rsidRPr="006265C8">
        <w:rPr>
          <w:rFonts w:ascii="Arial" w:hAnsi="Arial"/>
          <w:szCs w:val="24"/>
          <w:lang w:val="en-GB"/>
        </w:rPr>
        <w:t>well-being</w:t>
      </w:r>
      <w:r w:rsidRPr="006265C8">
        <w:rPr>
          <w:rFonts w:ascii="Arial" w:hAnsi="Arial"/>
          <w:szCs w:val="24"/>
          <w:lang w:val="en-GB"/>
        </w:rPr>
        <w:t xml:space="preserve"> can be assured. </w:t>
      </w:r>
    </w:p>
    <w:p w14:paraId="0BBF9EF7"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7: Affordable and clean energy </w:t>
      </w:r>
    </w:p>
    <w:p w14:paraId="51420E85" w14:textId="6CD4BDCC" w:rsidR="0048720E" w:rsidRDefault="0048720E" w:rsidP="0048720E">
      <w:pPr>
        <w:rPr>
          <w:rFonts w:ascii="Arial" w:hAnsi="Arial"/>
          <w:szCs w:val="24"/>
          <w:lang w:val="en-GB"/>
        </w:rPr>
      </w:pPr>
      <w:r w:rsidRPr="006265C8">
        <w:rPr>
          <w:rFonts w:ascii="Arial" w:hAnsi="Arial"/>
          <w:szCs w:val="24"/>
          <w:lang w:val="en-GB"/>
        </w:rPr>
        <w:t xml:space="preserve">This </w:t>
      </w:r>
      <w:r w:rsidR="0061737F" w:rsidRPr="006265C8">
        <w:rPr>
          <w:rFonts w:ascii="Arial" w:hAnsi="Arial"/>
          <w:szCs w:val="24"/>
          <w:lang w:val="en-GB"/>
        </w:rPr>
        <w:t>goal states that assuring better accessibility to reliable</w:t>
      </w:r>
      <w:r w:rsidR="007140DC">
        <w:rPr>
          <w:rFonts w:ascii="Arial" w:hAnsi="Arial"/>
          <w:szCs w:val="24"/>
          <w:lang w:val="en-GB"/>
        </w:rPr>
        <w:t>,</w:t>
      </w:r>
      <w:r w:rsidR="0061737F" w:rsidRPr="006265C8">
        <w:rPr>
          <w:rFonts w:ascii="Arial" w:hAnsi="Arial"/>
          <w:szCs w:val="24"/>
          <w:lang w:val="en-GB"/>
        </w:rPr>
        <w:t xml:space="preserve"> sustainable energy would </w:t>
      </w:r>
      <w:r w:rsidRPr="006265C8">
        <w:rPr>
          <w:rFonts w:ascii="Arial" w:hAnsi="Arial"/>
          <w:szCs w:val="24"/>
          <w:lang w:val="en-GB"/>
        </w:rPr>
        <w:t xml:space="preserve">promote better health and </w:t>
      </w:r>
      <w:r w:rsidR="008F00F2" w:rsidRPr="006265C8">
        <w:rPr>
          <w:rFonts w:ascii="Arial" w:hAnsi="Arial"/>
          <w:szCs w:val="24"/>
          <w:lang w:val="en-GB"/>
        </w:rPr>
        <w:t>well-being</w:t>
      </w:r>
      <w:r w:rsidRPr="006265C8">
        <w:rPr>
          <w:rFonts w:ascii="Arial" w:hAnsi="Arial"/>
          <w:szCs w:val="24"/>
          <w:lang w:val="en-GB"/>
        </w:rPr>
        <w:t xml:space="preserve">. This </w:t>
      </w:r>
      <w:r w:rsidR="008F00F2" w:rsidRPr="006265C8">
        <w:rPr>
          <w:rFonts w:ascii="Arial" w:hAnsi="Arial"/>
          <w:szCs w:val="24"/>
          <w:lang w:val="en-GB"/>
        </w:rPr>
        <w:t xml:space="preserve">goal is to be achieved by the end of </w:t>
      </w:r>
      <w:r w:rsidRPr="006265C8">
        <w:rPr>
          <w:rFonts w:ascii="Arial" w:hAnsi="Arial"/>
          <w:szCs w:val="24"/>
          <w:lang w:val="en-GB"/>
        </w:rPr>
        <w:t xml:space="preserve">2030. Renewable and clean energy would eliminate pollution and </w:t>
      </w:r>
      <w:r w:rsidR="008F00F2" w:rsidRPr="006265C8">
        <w:rPr>
          <w:rFonts w:ascii="Arial" w:hAnsi="Arial"/>
          <w:szCs w:val="24"/>
          <w:lang w:val="en-GB"/>
        </w:rPr>
        <w:t>improve</w:t>
      </w:r>
      <w:r w:rsidRPr="006265C8">
        <w:rPr>
          <w:rFonts w:ascii="Arial" w:hAnsi="Arial"/>
          <w:szCs w:val="24"/>
          <w:lang w:val="en-GB"/>
        </w:rPr>
        <w:t xml:space="preserve"> health and </w:t>
      </w:r>
      <w:r w:rsidR="008F00F2" w:rsidRPr="006265C8">
        <w:rPr>
          <w:rFonts w:ascii="Arial" w:hAnsi="Arial"/>
          <w:szCs w:val="24"/>
          <w:lang w:val="en-GB"/>
        </w:rPr>
        <w:t>well-being</w:t>
      </w:r>
      <w:r w:rsidRPr="006265C8">
        <w:rPr>
          <w:rFonts w:ascii="Arial" w:hAnsi="Arial"/>
          <w:szCs w:val="24"/>
          <w:lang w:val="en-GB"/>
        </w:rPr>
        <w:t xml:space="preserve">. </w:t>
      </w:r>
    </w:p>
    <w:p w14:paraId="7E992EDE" w14:textId="55A8038B" w:rsidR="00E17C9D" w:rsidRDefault="00E17C9D" w:rsidP="0048720E">
      <w:pPr>
        <w:rPr>
          <w:rFonts w:ascii="Arial" w:hAnsi="Arial"/>
          <w:szCs w:val="24"/>
          <w:lang w:val="en-GB"/>
        </w:rPr>
      </w:pPr>
    </w:p>
    <w:p w14:paraId="299CBFF1" w14:textId="77777777" w:rsidR="00E17C9D" w:rsidRPr="006265C8" w:rsidRDefault="00E17C9D" w:rsidP="0048720E">
      <w:pPr>
        <w:rPr>
          <w:rFonts w:ascii="Arial" w:hAnsi="Arial"/>
          <w:szCs w:val="24"/>
          <w:lang w:val="en-GB"/>
        </w:rPr>
      </w:pPr>
    </w:p>
    <w:p w14:paraId="6E33E545"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lastRenderedPageBreak/>
        <w:t xml:space="preserve">Goal 8: Decent work and economic growth </w:t>
      </w:r>
    </w:p>
    <w:p w14:paraId="57EF89EA" w14:textId="5E06B1F2" w:rsidR="0048720E" w:rsidRPr="006265C8" w:rsidRDefault="0048720E" w:rsidP="0048720E">
      <w:pPr>
        <w:rPr>
          <w:rFonts w:ascii="Arial" w:hAnsi="Arial"/>
          <w:szCs w:val="24"/>
          <w:lang w:val="en-GB"/>
        </w:rPr>
      </w:pPr>
      <w:r w:rsidRPr="006265C8">
        <w:rPr>
          <w:rFonts w:ascii="Arial" w:hAnsi="Arial"/>
          <w:szCs w:val="24"/>
          <w:lang w:val="en-GB"/>
        </w:rPr>
        <w:t xml:space="preserve">As per this development goal, it is </w:t>
      </w:r>
      <w:r w:rsidR="008F00F2" w:rsidRPr="006265C8">
        <w:rPr>
          <w:rFonts w:ascii="Arial" w:hAnsi="Arial"/>
          <w:szCs w:val="24"/>
          <w:lang w:val="en-GB"/>
        </w:rPr>
        <w:t>vital</w:t>
      </w:r>
      <w:r w:rsidRPr="006265C8">
        <w:rPr>
          <w:rFonts w:ascii="Arial" w:hAnsi="Arial"/>
          <w:szCs w:val="24"/>
          <w:lang w:val="en-GB"/>
        </w:rPr>
        <w:t xml:space="preserve"> to </w:t>
      </w:r>
      <w:r w:rsidR="00553077">
        <w:rPr>
          <w:rFonts w:ascii="Arial" w:hAnsi="Arial"/>
          <w:szCs w:val="24"/>
          <w:lang w:val="en-GB"/>
        </w:rPr>
        <w:t>encourage</w:t>
      </w:r>
      <w:r w:rsidRPr="006265C8">
        <w:rPr>
          <w:rFonts w:ascii="Arial" w:hAnsi="Arial"/>
          <w:szCs w:val="24"/>
          <w:lang w:val="en-GB"/>
        </w:rPr>
        <w:t xml:space="preserve"> sustainable</w:t>
      </w:r>
      <w:r w:rsidR="008F00F2" w:rsidRPr="006265C8">
        <w:rPr>
          <w:rFonts w:ascii="Arial" w:hAnsi="Arial"/>
          <w:szCs w:val="24"/>
          <w:lang w:val="en-GB"/>
        </w:rPr>
        <w:t>,</w:t>
      </w:r>
      <w:r w:rsidRPr="006265C8">
        <w:rPr>
          <w:rFonts w:ascii="Arial" w:hAnsi="Arial"/>
          <w:szCs w:val="24"/>
          <w:lang w:val="en-GB"/>
        </w:rPr>
        <w:t xml:space="preserve"> inclusive and economic development </w:t>
      </w:r>
      <w:r w:rsidR="008F00F2" w:rsidRPr="006265C8">
        <w:rPr>
          <w:rFonts w:ascii="Arial" w:hAnsi="Arial"/>
          <w:szCs w:val="24"/>
          <w:lang w:val="en-GB"/>
        </w:rPr>
        <w:t>to promote</w:t>
      </w:r>
      <w:r w:rsidRPr="006265C8">
        <w:rPr>
          <w:rFonts w:ascii="Arial" w:hAnsi="Arial"/>
          <w:szCs w:val="24"/>
          <w:lang w:val="en-GB"/>
        </w:rPr>
        <w:t xml:space="preserve"> effective employment and decent tasks with </w:t>
      </w:r>
      <w:r w:rsidR="008F00F2" w:rsidRPr="006265C8">
        <w:rPr>
          <w:rFonts w:ascii="Arial" w:hAnsi="Arial"/>
          <w:szCs w:val="24"/>
          <w:lang w:val="en-GB"/>
        </w:rPr>
        <w:t>reasonable</w:t>
      </w:r>
      <w:r w:rsidRPr="006265C8">
        <w:rPr>
          <w:rFonts w:ascii="Arial" w:hAnsi="Arial"/>
          <w:szCs w:val="24"/>
          <w:lang w:val="en-GB"/>
        </w:rPr>
        <w:t xml:space="preserve"> payment. With effective economic growth, people across the globe </w:t>
      </w:r>
      <w:r w:rsidR="006F0AE4" w:rsidRPr="006265C8">
        <w:rPr>
          <w:rFonts w:ascii="Arial" w:hAnsi="Arial"/>
          <w:szCs w:val="24"/>
          <w:lang w:val="en-GB"/>
        </w:rPr>
        <w:t>could invest more in their health and well-being</w:t>
      </w:r>
      <w:r w:rsidRPr="006265C8">
        <w:rPr>
          <w:rFonts w:ascii="Arial" w:hAnsi="Arial"/>
          <w:szCs w:val="24"/>
          <w:lang w:val="en-GB"/>
        </w:rPr>
        <w:t xml:space="preserve">. </w:t>
      </w:r>
    </w:p>
    <w:p w14:paraId="1B8ACDF8"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9: Industry, innovation and infrastructure </w:t>
      </w:r>
    </w:p>
    <w:p w14:paraId="370C7584" w14:textId="4104BDDF" w:rsidR="0048720E" w:rsidRPr="006265C8" w:rsidRDefault="0048720E" w:rsidP="0048720E">
      <w:pPr>
        <w:rPr>
          <w:rFonts w:ascii="Arial" w:hAnsi="Arial"/>
          <w:szCs w:val="24"/>
          <w:lang w:val="en-GB"/>
        </w:rPr>
      </w:pPr>
      <w:r w:rsidRPr="006265C8">
        <w:rPr>
          <w:rFonts w:ascii="Arial" w:hAnsi="Arial"/>
          <w:szCs w:val="24"/>
          <w:lang w:val="en-GB"/>
        </w:rPr>
        <w:t xml:space="preserve">As per this goal, </w:t>
      </w:r>
      <w:r w:rsidR="00C63ACA">
        <w:rPr>
          <w:rFonts w:ascii="Arial" w:hAnsi="Arial"/>
          <w:szCs w:val="24"/>
          <w:lang w:val="en-GB"/>
        </w:rPr>
        <w:t xml:space="preserve">it is </w:t>
      </w:r>
      <w:r w:rsidR="0061737F" w:rsidRPr="006265C8">
        <w:rPr>
          <w:rFonts w:ascii="Arial" w:hAnsi="Arial"/>
          <w:szCs w:val="24"/>
          <w:lang w:val="en-GB"/>
        </w:rPr>
        <w:t xml:space="preserve">promoting inclusive and innovative </w:t>
      </w:r>
      <w:r w:rsidR="009037D7" w:rsidRPr="006265C8">
        <w:rPr>
          <w:rFonts w:ascii="Arial" w:hAnsi="Arial"/>
          <w:szCs w:val="24"/>
          <w:lang w:val="en-GB"/>
        </w:rPr>
        <w:t>industrialisation</w:t>
      </w:r>
      <w:r w:rsidR="0061737F" w:rsidRPr="006265C8">
        <w:rPr>
          <w:rFonts w:ascii="Arial" w:hAnsi="Arial"/>
          <w:szCs w:val="24"/>
          <w:lang w:val="en-GB"/>
        </w:rPr>
        <w:t xml:space="preserve"> </w:t>
      </w:r>
      <w:r w:rsidR="00C63ACA">
        <w:rPr>
          <w:rFonts w:ascii="Arial" w:hAnsi="Arial"/>
          <w:szCs w:val="24"/>
          <w:lang w:val="en-GB"/>
        </w:rPr>
        <w:t>to</w:t>
      </w:r>
      <w:r w:rsidR="008F00F2" w:rsidRPr="006265C8">
        <w:rPr>
          <w:rFonts w:ascii="Arial" w:hAnsi="Arial"/>
          <w:szCs w:val="24"/>
          <w:lang w:val="en-GB"/>
        </w:rPr>
        <w:t xml:space="preserve"> build resilient infrastructure for managing health and well-being</w:t>
      </w:r>
      <w:r w:rsidRPr="006265C8">
        <w:rPr>
          <w:rFonts w:ascii="Arial" w:hAnsi="Arial"/>
          <w:szCs w:val="24"/>
          <w:lang w:val="en-GB"/>
        </w:rPr>
        <w:t xml:space="preserve">. With upgraded technologies and renewable sources, resilient development would </w:t>
      </w:r>
      <w:r w:rsidR="006F0AE4" w:rsidRPr="006265C8">
        <w:rPr>
          <w:rFonts w:ascii="Arial" w:hAnsi="Arial"/>
          <w:szCs w:val="24"/>
          <w:lang w:val="en-GB"/>
        </w:rPr>
        <w:t>occur</w:t>
      </w:r>
      <w:r w:rsidR="008F00F2" w:rsidRPr="006265C8">
        <w:rPr>
          <w:rFonts w:ascii="Arial" w:hAnsi="Arial"/>
          <w:szCs w:val="24"/>
          <w:lang w:val="en-GB"/>
        </w:rPr>
        <w:t>, promoting better health and well-being</w:t>
      </w:r>
      <w:r w:rsidRPr="006265C8">
        <w:rPr>
          <w:rFonts w:ascii="Arial" w:hAnsi="Arial"/>
          <w:szCs w:val="24"/>
          <w:lang w:val="en-GB"/>
        </w:rPr>
        <w:t xml:space="preserve">. </w:t>
      </w:r>
    </w:p>
    <w:p w14:paraId="74051B4C"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10: Reduced inequality </w:t>
      </w:r>
    </w:p>
    <w:p w14:paraId="02F5245B" w14:textId="784A2BB2" w:rsidR="0048720E" w:rsidRPr="006265C8" w:rsidRDefault="0061737F" w:rsidP="0048720E">
      <w:pPr>
        <w:rPr>
          <w:rFonts w:ascii="Arial" w:hAnsi="Arial"/>
          <w:szCs w:val="24"/>
          <w:lang w:val="en-GB"/>
        </w:rPr>
      </w:pPr>
      <w:r w:rsidRPr="006265C8">
        <w:rPr>
          <w:rFonts w:ascii="Arial" w:hAnsi="Arial"/>
          <w:szCs w:val="24"/>
          <w:lang w:val="en-GB"/>
        </w:rPr>
        <w:t>The</w:t>
      </w:r>
      <w:r w:rsidR="0048720E" w:rsidRPr="006265C8">
        <w:rPr>
          <w:rFonts w:ascii="Arial" w:hAnsi="Arial"/>
          <w:szCs w:val="24"/>
          <w:lang w:val="en-GB"/>
        </w:rPr>
        <w:t xml:space="preserve"> 10</w:t>
      </w:r>
      <w:r w:rsidR="0048720E" w:rsidRPr="006265C8">
        <w:rPr>
          <w:rFonts w:ascii="Arial" w:hAnsi="Arial"/>
          <w:szCs w:val="24"/>
          <w:vertAlign w:val="superscript"/>
          <w:lang w:val="en-GB"/>
        </w:rPr>
        <w:t>th</w:t>
      </w:r>
      <w:r w:rsidR="0048720E" w:rsidRPr="006265C8">
        <w:rPr>
          <w:rFonts w:ascii="Arial" w:hAnsi="Arial"/>
          <w:szCs w:val="24"/>
          <w:lang w:val="en-GB"/>
        </w:rPr>
        <w:t xml:space="preserve"> sustainable development goal</w:t>
      </w:r>
      <w:r w:rsidR="006F0AE4" w:rsidRPr="006265C8">
        <w:rPr>
          <w:rFonts w:ascii="Arial" w:hAnsi="Arial"/>
          <w:szCs w:val="24"/>
          <w:lang w:val="en-GB"/>
        </w:rPr>
        <w:t xml:space="preserve"> states</w:t>
      </w:r>
      <w:r w:rsidR="0048720E" w:rsidRPr="006265C8">
        <w:rPr>
          <w:rFonts w:ascii="Arial" w:hAnsi="Arial"/>
          <w:szCs w:val="24"/>
          <w:lang w:val="en-GB"/>
        </w:rPr>
        <w:t xml:space="preserve"> that for better health and </w:t>
      </w:r>
      <w:r w:rsidR="008F00F2" w:rsidRPr="006265C8">
        <w:rPr>
          <w:rFonts w:ascii="Arial" w:hAnsi="Arial"/>
          <w:szCs w:val="24"/>
          <w:lang w:val="en-GB"/>
        </w:rPr>
        <w:t>well-being</w:t>
      </w:r>
      <w:r w:rsidR="0048720E" w:rsidRPr="006265C8">
        <w:rPr>
          <w:rFonts w:ascii="Arial" w:hAnsi="Arial"/>
          <w:szCs w:val="24"/>
          <w:lang w:val="en-GB"/>
        </w:rPr>
        <w:t xml:space="preserve"> for sustainable development, it is essential to reduce the equality of income </w:t>
      </w:r>
      <w:r w:rsidRPr="006265C8">
        <w:rPr>
          <w:rFonts w:ascii="Arial" w:hAnsi="Arial"/>
          <w:szCs w:val="24"/>
          <w:lang w:val="en-GB"/>
        </w:rPr>
        <w:t>levels</w:t>
      </w:r>
      <w:r w:rsidR="0048720E" w:rsidRPr="006265C8">
        <w:rPr>
          <w:rFonts w:ascii="Arial" w:hAnsi="Arial"/>
          <w:szCs w:val="24"/>
          <w:lang w:val="en-GB"/>
        </w:rPr>
        <w:t xml:space="preserve"> among the people of varying countries (</w:t>
      </w:r>
      <w:r w:rsidR="0048720E" w:rsidRPr="006265C8">
        <w:rPr>
          <w:rFonts w:ascii="Arial" w:hAnsi="Arial"/>
          <w:szCs w:val="24"/>
          <w:shd w:val="clear" w:color="auto" w:fill="FFFFFF"/>
          <w:lang w:val="en-GB"/>
        </w:rPr>
        <w:t>Marmot</w:t>
      </w:r>
      <w:r w:rsidR="0048720E" w:rsidRPr="006265C8">
        <w:rPr>
          <w:rFonts w:ascii="Arial" w:hAnsi="Arial"/>
          <w:szCs w:val="24"/>
          <w:lang w:val="en-GB"/>
        </w:rPr>
        <w:t xml:space="preserve"> </w:t>
      </w:r>
      <w:r w:rsidR="0048720E" w:rsidRPr="006265C8">
        <w:rPr>
          <w:rFonts w:ascii="Arial" w:hAnsi="Arial"/>
          <w:szCs w:val="24"/>
          <w:shd w:val="clear" w:color="auto" w:fill="FFFFFF"/>
          <w:lang w:val="en-GB"/>
        </w:rPr>
        <w:t>and Bell</w:t>
      </w:r>
      <w:r w:rsidR="0048720E" w:rsidRPr="006265C8">
        <w:rPr>
          <w:rFonts w:ascii="Arial" w:hAnsi="Arial"/>
          <w:szCs w:val="24"/>
          <w:lang w:val="en-GB"/>
        </w:rPr>
        <w:t xml:space="preserve">, 2018). </w:t>
      </w:r>
      <w:r w:rsidR="008F00F2" w:rsidRPr="006265C8">
        <w:rPr>
          <w:rFonts w:ascii="Arial" w:hAnsi="Arial"/>
          <w:szCs w:val="24"/>
          <w:lang w:val="en-GB"/>
        </w:rPr>
        <w:t>The promotion</w:t>
      </w:r>
      <w:r w:rsidR="0048720E" w:rsidRPr="006265C8">
        <w:rPr>
          <w:rFonts w:ascii="Arial" w:hAnsi="Arial"/>
          <w:szCs w:val="24"/>
          <w:lang w:val="en-GB"/>
        </w:rPr>
        <w:t xml:space="preserve"> </w:t>
      </w:r>
      <w:r w:rsidR="008F00F2" w:rsidRPr="006265C8">
        <w:rPr>
          <w:rFonts w:ascii="Arial" w:hAnsi="Arial"/>
          <w:szCs w:val="24"/>
          <w:lang w:val="en-GB"/>
        </w:rPr>
        <w:t xml:space="preserve">of equality would promote psychological stability, which </w:t>
      </w:r>
      <w:r w:rsidR="0048720E" w:rsidRPr="006265C8">
        <w:rPr>
          <w:rFonts w:ascii="Arial" w:hAnsi="Arial"/>
          <w:szCs w:val="24"/>
          <w:lang w:val="en-GB"/>
        </w:rPr>
        <w:t xml:space="preserve">would also promote better health and </w:t>
      </w:r>
      <w:r w:rsidR="008F00F2" w:rsidRPr="006265C8">
        <w:rPr>
          <w:rFonts w:ascii="Arial" w:hAnsi="Arial"/>
          <w:szCs w:val="24"/>
          <w:lang w:val="en-GB"/>
        </w:rPr>
        <w:t>well-being</w:t>
      </w:r>
      <w:r w:rsidR="0048720E" w:rsidRPr="006265C8">
        <w:rPr>
          <w:rFonts w:ascii="Arial" w:hAnsi="Arial"/>
          <w:szCs w:val="24"/>
          <w:lang w:val="en-GB"/>
        </w:rPr>
        <w:t xml:space="preserve">. </w:t>
      </w:r>
      <w:r w:rsidR="008F00F2" w:rsidRPr="006265C8">
        <w:rPr>
          <w:rFonts w:ascii="Arial" w:hAnsi="Arial"/>
          <w:szCs w:val="24"/>
          <w:lang w:val="en-GB"/>
        </w:rPr>
        <w:t>Eliminating</w:t>
      </w:r>
      <w:r w:rsidR="0048720E" w:rsidRPr="006265C8">
        <w:rPr>
          <w:rFonts w:ascii="Arial" w:hAnsi="Arial"/>
          <w:szCs w:val="24"/>
          <w:lang w:val="en-GB"/>
        </w:rPr>
        <w:t xml:space="preserve"> discrimination and promoting equal opportunities is one </w:t>
      </w:r>
      <w:r w:rsidR="008F00F2" w:rsidRPr="006265C8">
        <w:rPr>
          <w:rFonts w:ascii="Arial" w:hAnsi="Arial"/>
          <w:szCs w:val="24"/>
          <w:lang w:val="en-GB"/>
        </w:rPr>
        <w:t xml:space="preserve">of </w:t>
      </w:r>
      <w:r w:rsidR="0048720E" w:rsidRPr="006265C8">
        <w:rPr>
          <w:rFonts w:ascii="Arial" w:hAnsi="Arial"/>
          <w:szCs w:val="24"/>
          <w:lang w:val="en-GB"/>
        </w:rPr>
        <w:t xml:space="preserve">the </w:t>
      </w:r>
      <w:r w:rsidR="008F00F2" w:rsidRPr="006265C8">
        <w:rPr>
          <w:rFonts w:ascii="Arial" w:hAnsi="Arial"/>
          <w:szCs w:val="24"/>
          <w:lang w:val="en-GB"/>
        </w:rPr>
        <w:t>significant</w:t>
      </w:r>
      <w:r w:rsidR="0048720E" w:rsidRPr="006265C8">
        <w:rPr>
          <w:rFonts w:ascii="Arial" w:hAnsi="Arial"/>
          <w:szCs w:val="24"/>
          <w:lang w:val="en-GB"/>
        </w:rPr>
        <w:t xml:space="preserve"> </w:t>
      </w:r>
      <w:r w:rsidR="008F00F2" w:rsidRPr="006265C8">
        <w:rPr>
          <w:rFonts w:ascii="Arial" w:hAnsi="Arial"/>
          <w:szCs w:val="24"/>
          <w:lang w:val="en-GB"/>
        </w:rPr>
        <w:t>ways to eradicate</w:t>
      </w:r>
      <w:r w:rsidR="0048720E" w:rsidRPr="006265C8">
        <w:rPr>
          <w:rFonts w:ascii="Arial" w:hAnsi="Arial"/>
          <w:szCs w:val="24"/>
          <w:lang w:val="en-GB"/>
        </w:rPr>
        <w:t xml:space="preserve"> inequality. </w:t>
      </w:r>
    </w:p>
    <w:p w14:paraId="11806059"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11: Sustainable cities and communities </w:t>
      </w:r>
    </w:p>
    <w:p w14:paraId="04FCED09" w14:textId="0DE97ED7" w:rsidR="0048720E" w:rsidRPr="006265C8" w:rsidRDefault="008F00F2" w:rsidP="0048720E">
      <w:pPr>
        <w:rPr>
          <w:rFonts w:ascii="Arial" w:hAnsi="Arial"/>
          <w:szCs w:val="24"/>
          <w:lang w:val="en-GB"/>
        </w:rPr>
      </w:pPr>
      <w:r w:rsidRPr="006265C8">
        <w:rPr>
          <w:rFonts w:ascii="Arial" w:hAnsi="Arial"/>
          <w:szCs w:val="24"/>
          <w:lang w:val="en-GB"/>
        </w:rPr>
        <w:t>This</w:t>
      </w:r>
      <w:r w:rsidR="0048720E" w:rsidRPr="006265C8">
        <w:rPr>
          <w:rFonts w:ascii="Arial" w:hAnsi="Arial"/>
          <w:szCs w:val="24"/>
          <w:lang w:val="en-GB"/>
        </w:rPr>
        <w:t xml:space="preserve"> goal states that it is </w:t>
      </w:r>
      <w:r w:rsidRPr="006265C8">
        <w:rPr>
          <w:rFonts w:ascii="Arial" w:hAnsi="Arial"/>
          <w:szCs w:val="24"/>
          <w:lang w:val="en-GB"/>
        </w:rPr>
        <w:t>essential</w:t>
      </w:r>
      <w:r w:rsidR="0048720E" w:rsidRPr="006265C8">
        <w:rPr>
          <w:rFonts w:ascii="Arial" w:hAnsi="Arial"/>
          <w:szCs w:val="24"/>
          <w:lang w:val="en-GB"/>
        </w:rPr>
        <w:t xml:space="preserve"> to frame the cities and settlements for humans to be safe, resilient and sustainable for better health and well</w:t>
      </w:r>
      <w:r w:rsidR="007050F2">
        <w:rPr>
          <w:rFonts w:ascii="Arial" w:hAnsi="Arial"/>
          <w:szCs w:val="24"/>
          <w:lang w:val="en-GB"/>
        </w:rPr>
        <w:t>-</w:t>
      </w:r>
      <w:r w:rsidR="0048720E" w:rsidRPr="006265C8">
        <w:rPr>
          <w:rFonts w:ascii="Arial" w:hAnsi="Arial"/>
          <w:szCs w:val="24"/>
          <w:lang w:val="en-GB"/>
        </w:rPr>
        <w:t xml:space="preserve">being. </w:t>
      </w:r>
      <w:r w:rsidRPr="006265C8">
        <w:rPr>
          <w:rFonts w:ascii="Arial" w:hAnsi="Arial"/>
          <w:szCs w:val="24"/>
          <w:lang w:val="en-GB"/>
        </w:rPr>
        <w:t>A safe</w:t>
      </w:r>
      <w:r w:rsidR="0048720E" w:rsidRPr="006265C8">
        <w:rPr>
          <w:rFonts w:ascii="Arial" w:hAnsi="Arial"/>
          <w:szCs w:val="24"/>
          <w:lang w:val="en-GB"/>
        </w:rPr>
        <w:t xml:space="preserve"> environment </w:t>
      </w:r>
      <w:r w:rsidRPr="006265C8">
        <w:rPr>
          <w:rFonts w:ascii="Arial" w:hAnsi="Arial"/>
          <w:szCs w:val="24"/>
          <w:lang w:val="en-GB"/>
        </w:rPr>
        <w:t xml:space="preserve">and </w:t>
      </w:r>
      <w:r w:rsidR="0048720E" w:rsidRPr="006265C8">
        <w:rPr>
          <w:rFonts w:ascii="Arial" w:hAnsi="Arial"/>
          <w:szCs w:val="24"/>
          <w:lang w:val="en-GB"/>
        </w:rPr>
        <w:t xml:space="preserve">accessible and safe societies are </w:t>
      </w:r>
      <w:r w:rsidRPr="006265C8">
        <w:rPr>
          <w:rFonts w:ascii="Arial" w:hAnsi="Arial"/>
          <w:szCs w:val="24"/>
          <w:lang w:val="en-GB"/>
        </w:rPr>
        <w:t>essential</w:t>
      </w:r>
      <w:r w:rsidR="0048720E" w:rsidRPr="006265C8">
        <w:rPr>
          <w:rFonts w:ascii="Arial" w:hAnsi="Arial"/>
          <w:szCs w:val="24"/>
          <w:lang w:val="en-GB"/>
        </w:rPr>
        <w:t xml:space="preserve"> for health and </w:t>
      </w:r>
      <w:r w:rsidRPr="006265C8">
        <w:rPr>
          <w:rFonts w:ascii="Arial" w:hAnsi="Arial"/>
          <w:szCs w:val="24"/>
          <w:lang w:val="en-GB"/>
        </w:rPr>
        <w:t>well-being</w:t>
      </w:r>
      <w:r w:rsidR="0048720E" w:rsidRPr="006265C8">
        <w:rPr>
          <w:rFonts w:ascii="Arial" w:hAnsi="Arial"/>
          <w:szCs w:val="24"/>
          <w:lang w:val="en-GB"/>
        </w:rPr>
        <w:t xml:space="preserve">. </w:t>
      </w:r>
    </w:p>
    <w:p w14:paraId="761E2D4F"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12: Responsible consumption and production </w:t>
      </w:r>
    </w:p>
    <w:p w14:paraId="7EBD34FE" w14:textId="14C503AA" w:rsidR="0048720E" w:rsidRPr="006265C8" w:rsidRDefault="0048720E" w:rsidP="0048720E">
      <w:pPr>
        <w:rPr>
          <w:rFonts w:ascii="Arial" w:hAnsi="Arial"/>
          <w:szCs w:val="24"/>
          <w:lang w:val="en-GB"/>
        </w:rPr>
      </w:pPr>
      <w:r w:rsidRPr="006265C8">
        <w:rPr>
          <w:rFonts w:ascii="Arial" w:hAnsi="Arial"/>
          <w:szCs w:val="24"/>
          <w:lang w:val="en-GB"/>
        </w:rPr>
        <w:t xml:space="preserve">This goal comprises 11 targets </w:t>
      </w:r>
      <w:r w:rsidR="008F00F2" w:rsidRPr="006265C8">
        <w:rPr>
          <w:rFonts w:ascii="Arial" w:hAnsi="Arial"/>
          <w:szCs w:val="24"/>
          <w:lang w:val="en-GB"/>
        </w:rPr>
        <w:t>to ensure</w:t>
      </w:r>
      <w:r w:rsidRPr="006265C8">
        <w:rPr>
          <w:rFonts w:ascii="Arial" w:hAnsi="Arial"/>
          <w:szCs w:val="24"/>
          <w:lang w:val="en-GB"/>
        </w:rPr>
        <w:t xml:space="preserve"> sustainable consumption followed by effective production patterns (</w:t>
      </w:r>
      <w:proofErr w:type="spellStart"/>
      <w:r w:rsidRPr="006265C8">
        <w:rPr>
          <w:rFonts w:ascii="Arial" w:hAnsi="Arial"/>
          <w:szCs w:val="24"/>
          <w:shd w:val="clear" w:color="auto" w:fill="FFFFFF"/>
          <w:lang w:val="en-GB"/>
        </w:rPr>
        <w:t>Barbier</w:t>
      </w:r>
      <w:proofErr w:type="spellEnd"/>
      <w:r w:rsidRPr="006265C8">
        <w:rPr>
          <w:rFonts w:ascii="Arial" w:hAnsi="Arial"/>
          <w:szCs w:val="24"/>
          <w:lang w:val="en-GB"/>
        </w:rPr>
        <w:t xml:space="preserve"> </w:t>
      </w:r>
      <w:r w:rsidRPr="006265C8">
        <w:rPr>
          <w:rFonts w:ascii="Arial" w:hAnsi="Arial"/>
          <w:szCs w:val="24"/>
          <w:shd w:val="clear" w:color="auto" w:fill="FFFFFF"/>
          <w:lang w:val="en-GB"/>
        </w:rPr>
        <w:t>and Burgess</w:t>
      </w:r>
      <w:r w:rsidRPr="006265C8">
        <w:rPr>
          <w:rFonts w:ascii="Arial" w:hAnsi="Arial"/>
          <w:szCs w:val="24"/>
          <w:lang w:val="en-GB"/>
        </w:rPr>
        <w:t xml:space="preserve">, 2017). Some </w:t>
      </w:r>
      <w:r w:rsidR="008F00F2" w:rsidRPr="006265C8">
        <w:rPr>
          <w:rFonts w:ascii="Arial" w:hAnsi="Arial"/>
          <w:szCs w:val="24"/>
          <w:lang w:val="en-GB"/>
        </w:rPr>
        <w:t xml:space="preserve">important marks are </w:t>
      </w:r>
      <w:r w:rsidR="007140DC">
        <w:rPr>
          <w:rFonts w:ascii="Arial" w:hAnsi="Arial"/>
          <w:szCs w:val="24"/>
          <w:lang w:val="en-GB"/>
        </w:rPr>
        <w:t>the</w:t>
      </w:r>
      <w:r w:rsidR="0061737F" w:rsidRPr="006265C8">
        <w:rPr>
          <w:rFonts w:ascii="Arial" w:hAnsi="Arial"/>
          <w:szCs w:val="24"/>
          <w:lang w:val="en-GB"/>
        </w:rPr>
        <w:t xml:space="preserve"> </w:t>
      </w:r>
      <w:r w:rsidR="008F00F2" w:rsidRPr="006265C8">
        <w:rPr>
          <w:rFonts w:ascii="Arial" w:hAnsi="Arial"/>
          <w:szCs w:val="24"/>
          <w:lang w:val="en-GB"/>
        </w:rPr>
        <w:t>effective use of natural resources, reuse and recycling</w:t>
      </w:r>
      <w:r w:rsidRPr="006265C8">
        <w:rPr>
          <w:rFonts w:ascii="Arial" w:hAnsi="Arial"/>
          <w:szCs w:val="24"/>
          <w:lang w:val="en-GB"/>
        </w:rPr>
        <w:t xml:space="preserve"> of resources, management of food waste, elimination of chemical </w:t>
      </w:r>
      <w:r w:rsidR="008F00F2" w:rsidRPr="006265C8">
        <w:rPr>
          <w:rFonts w:ascii="Arial" w:hAnsi="Arial"/>
          <w:szCs w:val="24"/>
          <w:lang w:val="en-GB"/>
        </w:rPr>
        <w:t>additives</w:t>
      </w:r>
      <w:r w:rsidRPr="006265C8">
        <w:rPr>
          <w:rFonts w:ascii="Arial" w:hAnsi="Arial"/>
          <w:szCs w:val="24"/>
          <w:lang w:val="en-GB"/>
        </w:rPr>
        <w:t xml:space="preserve"> and many more. By maintaining these aspects, better health and well</w:t>
      </w:r>
      <w:r w:rsidR="007050F2">
        <w:rPr>
          <w:rFonts w:ascii="Arial" w:hAnsi="Arial"/>
          <w:szCs w:val="24"/>
          <w:lang w:val="en-GB"/>
        </w:rPr>
        <w:t>-</w:t>
      </w:r>
      <w:r w:rsidRPr="006265C8">
        <w:rPr>
          <w:rFonts w:ascii="Arial" w:hAnsi="Arial"/>
          <w:szCs w:val="24"/>
          <w:lang w:val="en-GB"/>
        </w:rPr>
        <w:t xml:space="preserve">being </w:t>
      </w:r>
      <w:r w:rsidR="008F00F2" w:rsidRPr="006265C8">
        <w:rPr>
          <w:rFonts w:ascii="Arial" w:hAnsi="Arial"/>
          <w:szCs w:val="24"/>
          <w:lang w:val="en-GB"/>
        </w:rPr>
        <w:t>are</w:t>
      </w:r>
      <w:r w:rsidRPr="006265C8">
        <w:rPr>
          <w:rFonts w:ascii="Arial" w:hAnsi="Arial"/>
          <w:szCs w:val="24"/>
          <w:lang w:val="en-GB"/>
        </w:rPr>
        <w:t xml:space="preserve"> assured. </w:t>
      </w:r>
    </w:p>
    <w:p w14:paraId="3BA6F9DF"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13: Climate action </w:t>
      </w:r>
    </w:p>
    <w:p w14:paraId="0FCCB4C2" w14:textId="77A99D9F" w:rsidR="0048720E" w:rsidRPr="006265C8" w:rsidRDefault="0048720E" w:rsidP="0048720E">
      <w:pPr>
        <w:rPr>
          <w:rFonts w:ascii="Arial" w:hAnsi="Arial"/>
          <w:szCs w:val="24"/>
          <w:lang w:val="en-GB"/>
        </w:rPr>
      </w:pPr>
      <w:r w:rsidRPr="006265C8">
        <w:rPr>
          <w:rFonts w:ascii="Arial" w:hAnsi="Arial"/>
          <w:szCs w:val="24"/>
          <w:lang w:val="en-GB"/>
        </w:rPr>
        <w:t>This act promotes the importance of combating frequent climate change</w:t>
      </w:r>
      <w:r w:rsidR="008F00F2" w:rsidRPr="006265C8">
        <w:rPr>
          <w:rFonts w:ascii="Arial" w:hAnsi="Arial"/>
          <w:szCs w:val="24"/>
          <w:lang w:val="en-GB"/>
        </w:rPr>
        <w:t>,</w:t>
      </w:r>
      <w:r w:rsidRPr="006265C8">
        <w:rPr>
          <w:rFonts w:ascii="Arial" w:hAnsi="Arial"/>
          <w:szCs w:val="24"/>
          <w:lang w:val="en-GB"/>
        </w:rPr>
        <w:t xml:space="preserve"> which emits harmful gases and radiations and affects health and well</w:t>
      </w:r>
      <w:r w:rsidR="007050F2">
        <w:rPr>
          <w:rFonts w:ascii="Arial" w:hAnsi="Arial"/>
          <w:szCs w:val="24"/>
          <w:lang w:val="en-GB"/>
        </w:rPr>
        <w:t>-</w:t>
      </w:r>
      <w:r w:rsidRPr="006265C8">
        <w:rPr>
          <w:rFonts w:ascii="Arial" w:hAnsi="Arial"/>
          <w:szCs w:val="24"/>
          <w:lang w:val="en-GB"/>
        </w:rPr>
        <w:t>being (</w:t>
      </w:r>
      <w:r w:rsidRPr="006265C8">
        <w:rPr>
          <w:rFonts w:ascii="Arial" w:hAnsi="Arial"/>
          <w:szCs w:val="24"/>
          <w:shd w:val="clear" w:color="auto" w:fill="FFFFFF"/>
          <w:lang w:val="en-GB"/>
        </w:rPr>
        <w:t xml:space="preserve">Fuso </w:t>
      </w:r>
      <w:proofErr w:type="spellStart"/>
      <w:r w:rsidRPr="006265C8">
        <w:rPr>
          <w:rFonts w:ascii="Arial" w:hAnsi="Arial"/>
          <w:szCs w:val="24"/>
          <w:shd w:val="clear" w:color="auto" w:fill="FFFFFF"/>
          <w:lang w:val="en-GB"/>
        </w:rPr>
        <w:t>Nerini</w:t>
      </w:r>
      <w:proofErr w:type="spellEnd"/>
      <w:r w:rsidRPr="006265C8">
        <w:rPr>
          <w:rFonts w:ascii="Arial" w:hAnsi="Arial"/>
          <w:szCs w:val="24"/>
          <w:shd w:val="clear" w:color="auto" w:fill="FFFFFF"/>
          <w:lang w:val="en-GB"/>
        </w:rPr>
        <w:t xml:space="preserve"> </w:t>
      </w:r>
      <w:r w:rsidRPr="006265C8">
        <w:rPr>
          <w:rFonts w:ascii="Arial" w:hAnsi="Arial"/>
          <w:i/>
          <w:iCs/>
          <w:szCs w:val="24"/>
          <w:shd w:val="clear" w:color="auto" w:fill="FFFFFF"/>
          <w:lang w:val="en-GB"/>
        </w:rPr>
        <w:t xml:space="preserve">et al., </w:t>
      </w:r>
      <w:r w:rsidRPr="006265C8">
        <w:rPr>
          <w:rFonts w:ascii="Arial" w:hAnsi="Arial"/>
          <w:szCs w:val="24"/>
          <w:shd w:val="clear" w:color="auto" w:fill="FFFFFF"/>
          <w:lang w:val="en-GB"/>
        </w:rPr>
        <w:lastRenderedPageBreak/>
        <w:t>2019)</w:t>
      </w:r>
      <w:r w:rsidRPr="006265C8">
        <w:rPr>
          <w:rFonts w:ascii="Arial" w:hAnsi="Arial"/>
          <w:szCs w:val="24"/>
          <w:lang w:val="en-GB"/>
        </w:rPr>
        <w:t xml:space="preserve">. It is </w:t>
      </w:r>
      <w:r w:rsidR="008F00F2" w:rsidRPr="006265C8">
        <w:rPr>
          <w:rFonts w:ascii="Arial" w:hAnsi="Arial"/>
          <w:szCs w:val="24"/>
          <w:lang w:val="en-GB"/>
        </w:rPr>
        <w:t>essential</w:t>
      </w:r>
      <w:r w:rsidRPr="006265C8">
        <w:rPr>
          <w:rFonts w:ascii="Arial" w:hAnsi="Arial"/>
          <w:szCs w:val="24"/>
          <w:lang w:val="en-GB"/>
        </w:rPr>
        <w:t xml:space="preserve"> to regulate emissions and promote </w:t>
      </w:r>
      <w:r w:rsidR="008F00F2" w:rsidRPr="006265C8">
        <w:rPr>
          <w:rFonts w:ascii="Arial" w:hAnsi="Arial"/>
          <w:szCs w:val="24"/>
          <w:lang w:val="en-GB"/>
        </w:rPr>
        <w:t>renewable energy development</w:t>
      </w:r>
      <w:r w:rsidRPr="006265C8">
        <w:rPr>
          <w:rFonts w:ascii="Arial" w:hAnsi="Arial"/>
          <w:szCs w:val="24"/>
          <w:lang w:val="en-GB"/>
        </w:rPr>
        <w:t xml:space="preserve"> for better well</w:t>
      </w:r>
      <w:r w:rsidR="007050F2">
        <w:rPr>
          <w:rFonts w:ascii="Arial" w:hAnsi="Arial"/>
          <w:szCs w:val="24"/>
          <w:lang w:val="en-GB"/>
        </w:rPr>
        <w:t>-</w:t>
      </w:r>
      <w:r w:rsidRPr="006265C8">
        <w:rPr>
          <w:rFonts w:ascii="Arial" w:hAnsi="Arial"/>
          <w:szCs w:val="24"/>
          <w:lang w:val="en-GB"/>
        </w:rPr>
        <w:t xml:space="preserve">being. </w:t>
      </w:r>
    </w:p>
    <w:p w14:paraId="3B3F3AA9"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14: Life below water </w:t>
      </w:r>
    </w:p>
    <w:p w14:paraId="03BA4A7A" w14:textId="1970780B" w:rsidR="0048720E" w:rsidRPr="006265C8" w:rsidRDefault="0048720E" w:rsidP="0048720E">
      <w:pPr>
        <w:rPr>
          <w:rFonts w:ascii="Arial" w:hAnsi="Arial"/>
          <w:szCs w:val="24"/>
          <w:lang w:val="en-GB"/>
        </w:rPr>
      </w:pPr>
      <w:r w:rsidRPr="006265C8">
        <w:rPr>
          <w:rFonts w:ascii="Arial" w:hAnsi="Arial"/>
          <w:szCs w:val="24"/>
          <w:lang w:val="en-GB"/>
        </w:rPr>
        <w:t xml:space="preserve">This goal promotes the conservation of seas, oceans </w:t>
      </w:r>
      <w:r w:rsidR="008F00F2" w:rsidRPr="006265C8">
        <w:rPr>
          <w:rFonts w:ascii="Arial" w:hAnsi="Arial"/>
          <w:szCs w:val="24"/>
          <w:lang w:val="en-GB"/>
        </w:rPr>
        <w:t xml:space="preserve">and the existing marine resources for </w:t>
      </w:r>
      <w:r w:rsidRPr="006265C8">
        <w:rPr>
          <w:rFonts w:ascii="Arial" w:hAnsi="Arial"/>
          <w:szCs w:val="24"/>
          <w:lang w:val="en-GB"/>
        </w:rPr>
        <w:t>sustainable development (</w:t>
      </w:r>
      <w:proofErr w:type="spellStart"/>
      <w:r w:rsidRPr="006265C8">
        <w:rPr>
          <w:rFonts w:ascii="Arial" w:hAnsi="Arial"/>
          <w:szCs w:val="24"/>
          <w:shd w:val="clear" w:color="auto" w:fill="FFFFFF"/>
          <w:lang w:val="en-GB"/>
        </w:rPr>
        <w:t>Barbier</w:t>
      </w:r>
      <w:proofErr w:type="spellEnd"/>
      <w:r w:rsidRPr="006265C8">
        <w:rPr>
          <w:rFonts w:ascii="Arial" w:hAnsi="Arial"/>
          <w:szCs w:val="24"/>
          <w:lang w:val="en-GB"/>
        </w:rPr>
        <w:t xml:space="preserve"> </w:t>
      </w:r>
      <w:r w:rsidRPr="006265C8">
        <w:rPr>
          <w:rFonts w:ascii="Arial" w:hAnsi="Arial"/>
          <w:szCs w:val="24"/>
          <w:shd w:val="clear" w:color="auto" w:fill="FFFFFF"/>
          <w:lang w:val="en-GB"/>
        </w:rPr>
        <w:t>and Burgess</w:t>
      </w:r>
      <w:r w:rsidRPr="006265C8">
        <w:rPr>
          <w:rFonts w:ascii="Arial" w:hAnsi="Arial"/>
          <w:szCs w:val="24"/>
          <w:lang w:val="en-GB"/>
        </w:rPr>
        <w:t xml:space="preserve">, 2017). This can be achieved by reducing the amount of marine pollution, acidification, </w:t>
      </w:r>
      <w:r w:rsidR="008F00F2" w:rsidRPr="006265C8">
        <w:rPr>
          <w:rFonts w:ascii="Arial" w:hAnsi="Arial"/>
          <w:szCs w:val="24"/>
          <w:lang w:val="en-GB"/>
        </w:rPr>
        <w:t>and overfishing which would promote health and well-being</w:t>
      </w:r>
      <w:r w:rsidRPr="006265C8">
        <w:rPr>
          <w:rFonts w:ascii="Arial" w:hAnsi="Arial"/>
          <w:szCs w:val="24"/>
          <w:lang w:val="en-GB"/>
        </w:rPr>
        <w:t xml:space="preserve">. </w:t>
      </w:r>
    </w:p>
    <w:p w14:paraId="1CC7DF13"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15: Life on Land </w:t>
      </w:r>
    </w:p>
    <w:p w14:paraId="3AC58A95" w14:textId="6FBDE14A" w:rsidR="0048720E" w:rsidRPr="006265C8" w:rsidRDefault="0048720E" w:rsidP="0048720E">
      <w:pPr>
        <w:rPr>
          <w:rFonts w:ascii="Arial" w:hAnsi="Arial"/>
          <w:szCs w:val="24"/>
          <w:lang w:val="en-GB"/>
        </w:rPr>
      </w:pPr>
      <w:r w:rsidRPr="006265C8">
        <w:rPr>
          <w:rFonts w:ascii="Arial" w:hAnsi="Arial"/>
          <w:szCs w:val="24"/>
          <w:lang w:val="en-GB"/>
        </w:rPr>
        <w:t xml:space="preserve">As per this goal, it is </w:t>
      </w:r>
      <w:r w:rsidR="008F00F2" w:rsidRPr="006265C8">
        <w:rPr>
          <w:rFonts w:ascii="Arial" w:hAnsi="Arial"/>
          <w:szCs w:val="24"/>
          <w:lang w:val="en-GB"/>
        </w:rPr>
        <w:t>essential</w:t>
      </w:r>
      <w:r w:rsidRPr="006265C8">
        <w:rPr>
          <w:rFonts w:ascii="Arial" w:hAnsi="Arial"/>
          <w:szCs w:val="24"/>
          <w:lang w:val="en-GB"/>
        </w:rPr>
        <w:t xml:space="preserve"> to restore and promote the use of ecosystems for sustainable development. For this, it is </w:t>
      </w:r>
      <w:r w:rsidR="008F00F2" w:rsidRPr="006265C8">
        <w:rPr>
          <w:rFonts w:ascii="Arial" w:hAnsi="Arial"/>
          <w:szCs w:val="24"/>
          <w:lang w:val="en-GB"/>
        </w:rPr>
        <w:t>necessary</w:t>
      </w:r>
      <w:r w:rsidRPr="006265C8">
        <w:rPr>
          <w:rFonts w:ascii="Arial" w:hAnsi="Arial"/>
          <w:szCs w:val="24"/>
          <w:lang w:val="en-GB"/>
        </w:rPr>
        <w:t xml:space="preserve"> to eliminate deforestation, land degradation</w:t>
      </w:r>
      <w:r w:rsidR="008F00F2" w:rsidRPr="006265C8">
        <w:rPr>
          <w:rFonts w:ascii="Arial" w:hAnsi="Arial"/>
          <w:szCs w:val="24"/>
          <w:lang w:val="en-GB"/>
        </w:rPr>
        <w:t>, and biodiversity loss</w:t>
      </w:r>
      <w:r w:rsidRPr="006265C8">
        <w:rPr>
          <w:rFonts w:ascii="Arial" w:hAnsi="Arial"/>
          <w:szCs w:val="24"/>
          <w:lang w:val="en-GB"/>
        </w:rPr>
        <w:t>. This</w:t>
      </w:r>
      <w:r w:rsidR="008F00F2" w:rsidRPr="006265C8">
        <w:rPr>
          <w:rFonts w:ascii="Arial" w:hAnsi="Arial"/>
          <w:szCs w:val="24"/>
          <w:lang w:val="en-GB"/>
        </w:rPr>
        <w:t>,</w:t>
      </w:r>
      <w:r w:rsidRPr="006265C8">
        <w:rPr>
          <w:rFonts w:ascii="Arial" w:hAnsi="Arial"/>
          <w:szCs w:val="24"/>
          <w:lang w:val="en-GB"/>
        </w:rPr>
        <w:t xml:space="preserve"> in turn</w:t>
      </w:r>
      <w:r w:rsidR="0061737F" w:rsidRPr="006265C8">
        <w:rPr>
          <w:rFonts w:ascii="Arial" w:hAnsi="Arial"/>
          <w:szCs w:val="24"/>
          <w:lang w:val="en-GB"/>
        </w:rPr>
        <w:t>,</w:t>
      </w:r>
      <w:r w:rsidRPr="006265C8">
        <w:rPr>
          <w:rFonts w:ascii="Arial" w:hAnsi="Arial"/>
          <w:szCs w:val="24"/>
          <w:lang w:val="en-GB"/>
        </w:rPr>
        <w:t xml:space="preserve"> would also promote better health and </w:t>
      </w:r>
      <w:r w:rsidR="008F00F2" w:rsidRPr="006265C8">
        <w:rPr>
          <w:rFonts w:ascii="Arial" w:hAnsi="Arial"/>
          <w:szCs w:val="24"/>
          <w:lang w:val="en-GB"/>
        </w:rPr>
        <w:t>well-being</w:t>
      </w:r>
      <w:r w:rsidRPr="006265C8">
        <w:rPr>
          <w:rFonts w:ascii="Arial" w:hAnsi="Arial"/>
          <w:szCs w:val="24"/>
          <w:lang w:val="en-GB"/>
        </w:rPr>
        <w:t xml:space="preserve">. </w:t>
      </w:r>
    </w:p>
    <w:p w14:paraId="47625630"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 xml:space="preserve">Goal 16: Peace, justice and strong institutions </w:t>
      </w:r>
    </w:p>
    <w:p w14:paraId="22914409" w14:textId="6AEF2AB9" w:rsidR="0048720E" w:rsidRPr="006265C8" w:rsidRDefault="0048720E" w:rsidP="0048720E">
      <w:pPr>
        <w:rPr>
          <w:rFonts w:ascii="Arial" w:hAnsi="Arial"/>
          <w:szCs w:val="24"/>
          <w:lang w:val="en-GB"/>
        </w:rPr>
      </w:pPr>
      <w:r w:rsidRPr="006265C8">
        <w:rPr>
          <w:rFonts w:ascii="Arial" w:hAnsi="Arial"/>
          <w:szCs w:val="24"/>
          <w:lang w:val="en-GB"/>
        </w:rPr>
        <w:t xml:space="preserve">This goal aims </w:t>
      </w:r>
      <w:r w:rsidR="008F00F2" w:rsidRPr="006265C8">
        <w:rPr>
          <w:rFonts w:ascii="Arial" w:hAnsi="Arial"/>
          <w:szCs w:val="24"/>
          <w:lang w:val="en-GB"/>
        </w:rPr>
        <w:t xml:space="preserve">to maintain peace and </w:t>
      </w:r>
      <w:r w:rsidR="00411AEF">
        <w:rPr>
          <w:rFonts w:ascii="Arial" w:hAnsi="Arial"/>
          <w:szCs w:val="24"/>
          <w:lang w:val="en-GB"/>
        </w:rPr>
        <w:t xml:space="preserve">override </w:t>
      </w:r>
      <w:r w:rsidR="007140DC" w:rsidRPr="007140DC">
        <w:rPr>
          <w:rFonts w:ascii="Arial" w:hAnsi="Arial"/>
          <w:szCs w:val="24"/>
          <w:lang w:val="en-GB"/>
        </w:rPr>
        <w:t xml:space="preserve">class, gender, race, and </w:t>
      </w:r>
      <w:r w:rsidR="007140DC">
        <w:rPr>
          <w:rFonts w:ascii="Arial" w:hAnsi="Arial"/>
          <w:szCs w:val="24"/>
          <w:lang w:val="en-GB"/>
        </w:rPr>
        <w:t>geographical</w:t>
      </w:r>
      <w:r w:rsidR="007140DC" w:rsidRPr="007140DC">
        <w:rPr>
          <w:rFonts w:ascii="Arial" w:hAnsi="Arial"/>
          <w:szCs w:val="24"/>
          <w:lang w:val="en-GB"/>
        </w:rPr>
        <w:t xml:space="preserve"> differences </w:t>
      </w:r>
      <w:r w:rsidR="00411AEF">
        <w:rPr>
          <w:rFonts w:ascii="Arial" w:hAnsi="Arial"/>
          <w:szCs w:val="24"/>
          <w:lang w:val="en-GB"/>
        </w:rPr>
        <w:t>within</w:t>
      </w:r>
      <w:r w:rsidR="008F00F2" w:rsidRPr="006265C8">
        <w:rPr>
          <w:rFonts w:ascii="Arial" w:hAnsi="Arial"/>
          <w:szCs w:val="24"/>
          <w:lang w:val="en-GB"/>
        </w:rPr>
        <w:t xml:space="preserve"> societies</w:t>
      </w:r>
      <w:r w:rsidRPr="006265C8">
        <w:rPr>
          <w:rFonts w:ascii="Arial" w:hAnsi="Arial"/>
          <w:szCs w:val="24"/>
          <w:lang w:val="en-GB"/>
        </w:rPr>
        <w:t>.</w:t>
      </w:r>
      <w:r w:rsidR="00411AEF">
        <w:rPr>
          <w:rFonts w:ascii="Arial" w:hAnsi="Arial"/>
          <w:szCs w:val="24"/>
          <w:lang w:val="en-GB"/>
        </w:rPr>
        <w:t xml:space="preserve"> It also promotes equality of opportunity and ensures inclusion.</w:t>
      </w:r>
      <w:r w:rsidRPr="006265C8">
        <w:rPr>
          <w:rFonts w:ascii="Arial" w:hAnsi="Arial"/>
          <w:szCs w:val="24"/>
          <w:lang w:val="en-GB"/>
        </w:rPr>
        <w:t xml:space="preserve"> </w:t>
      </w:r>
      <w:r w:rsidR="008F00F2" w:rsidRPr="006265C8">
        <w:rPr>
          <w:rFonts w:ascii="Arial" w:hAnsi="Arial"/>
          <w:szCs w:val="24"/>
          <w:lang w:val="en-GB"/>
        </w:rPr>
        <w:t>Providing</w:t>
      </w:r>
      <w:r w:rsidRPr="006265C8">
        <w:rPr>
          <w:rFonts w:ascii="Arial" w:hAnsi="Arial"/>
          <w:szCs w:val="24"/>
          <w:lang w:val="en-GB"/>
        </w:rPr>
        <w:t xml:space="preserve"> </w:t>
      </w:r>
      <w:r w:rsidR="006F0AE4" w:rsidRPr="006265C8">
        <w:rPr>
          <w:rFonts w:ascii="Arial" w:hAnsi="Arial"/>
          <w:szCs w:val="24"/>
          <w:lang w:val="en-GB"/>
        </w:rPr>
        <w:t>access</w:t>
      </w:r>
      <w:r w:rsidRPr="006265C8">
        <w:rPr>
          <w:rFonts w:ascii="Arial" w:hAnsi="Arial"/>
          <w:szCs w:val="24"/>
          <w:lang w:val="en-GB"/>
        </w:rPr>
        <w:t xml:space="preserve"> </w:t>
      </w:r>
      <w:r w:rsidR="0061737F" w:rsidRPr="006265C8">
        <w:rPr>
          <w:rFonts w:ascii="Arial" w:hAnsi="Arial"/>
          <w:szCs w:val="24"/>
          <w:lang w:val="en-GB"/>
        </w:rPr>
        <w:t>to</w:t>
      </w:r>
      <w:r w:rsidRPr="006265C8">
        <w:rPr>
          <w:rFonts w:ascii="Arial" w:hAnsi="Arial"/>
          <w:szCs w:val="24"/>
          <w:lang w:val="en-GB"/>
        </w:rPr>
        <w:t xml:space="preserve"> justice and effective institutions makes up </w:t>
      </w:r>
      <w:r w:rsidR="008F00F2" w:rsidRPr="006265C8">
        <w:rPr>
          <w:rFonts w:ascii="Arial" w:hAnsi="Arial"/>
          <w:szCs w:val="24"/>
          <w:lang w:val="en-GB"/>
        </w:rPr>
        <w:t xml:space="preserve">for </w:t>
      </w:r>
      <w:r w:rsidRPr="006265C8">
        <w:rPr>
          <w:rFonts w:ascii="Arial" w:hAnsi="Arial"/>
          <w:szCs w:val="24"/>
          <w:lang w:val="en-GB"/>
        </w:rPr>
        <w:t xml:space="preserve">sustainable development. </w:t>
      </w:r>
    </w:p>
    <w:p w14:paraId="39EBC385" w14:textId="77777777" w:rsidR="0048720E" w:rsidRPr="006265C8" w:rsidRDefault="0048720E" w:rsidP="0048720E">
      <w:pPr>
        <w:rPr>
          <w:rFonts w:ascii="Arial" w:hAnsi="Arial"/>
          <w:b/>
          <w:bCs/>
          <w:i/>
          <w:iCs/>
          <w:szCs w:val="24"/>
          <w:lang w:val="en-GB"/>
        </w:rPr>
      </w:pPr>
      <w:r w:rsidRPr="006265C8">
        <w:rPr>
          <w:rFonts w:ascii="Arial" w:hAnsi="Arial"/>
          <w:b/>
          <w:bCs/>
          <w:i/>
          <w:iCs/>
          <w:szCs w:val="24"/>
          <w:lang w:val="en-GB"/>
        </w:rPr>
        <w:t>Goal 17: Partnership for the goals</w:t>
      </w:r>
    </w:p>
    <w:p w14:paraId="6A67D313" w14:textId="0B514F6A" w:rsidR="0048720E" w:rsidRPr="006265C8" w:rsidRDefault="0048720E" w:rsidP="0048720E">
      <w:pPr>
        <w:rPr>
          <w:rFonts w:ascii="Arial" w:hAnsi="Arial"/>
          <w:szCs w:val="24"/>
          <w:lang w:val="en-GB"/>
        </w:rPr>
      </w:pPr>
      <w:r w:rsidRPr="006265C8">
        <w:rPr>
          <w:rFonts w:ascii="Arial" w:hAnsi="Arial"/>
          <w:szCs w:val="24"/>
          <w:lang w:val="en-GB"/>
        </w:rPr>
        <w:t xml:space="preserve">This particular goal states </w:t>
      </w:r>
      <w:r w:rsidR="008F00F2" w:rsidRPr="006265C8">
        <w:rPr>
          <w:rFonts w:ascii="Arial" w:hAnsi="Arial"/>
          <w:szCs w:val="24"/>
          <w:lang w:val="en-GB"/>
        </w:rPr>
        <w:t xml:space="preserve">that it is vital to implement global partnerships </w:t>
      </w:r>
      <w:r w:rsidRPr="006265C8">
        <w:rPr>
          <w:rFonts w:ascii="Arial" w:hAnsi="Arial"/>
          <w:szCs w:val="24"/>
          <w:lang w:val="en-GB"/>
        </w:rPr>
        <w:t>to induce sustainable development (</w:t>
      </w:r>
      <w:proofErr w:type="spellStart"/>
      <w:r w:rsidRPr="006265C8">
        <w:rPr>
          <w:rFonts w:ascii="Arial" w:hAnsi="Arial"/>
          <w:szCs w:val="24"/>
          <w:shd w:val="clear" w:color="auto" w:fill="FFFFFF"/>
          <w:lang w:val="en-GB"/>
        </w:rPr>
        <w:t>Barbier</w:t>
      </w:r>
      <w:proofErr w:type="spellEnd"/>
      <w:r w:rsidRPr="006265C8">
        <w:rPr>
          <w:rFonts w:ascii="Arial" w:hAnsi="Arial"/>
          <w:szCs w:val="24"/>
          <w:lang w:val="en-GB"/>
        </w:rPr>
        <w:t xml:space="preserve"> </w:t>
      </w:r>
      <w:r w:rsidRPr="006265C8">
        <w:rPr>
          <w:rFonts w:ascii="Arial" w:hAnsi="Arial"/>
          <w:szCs w:val="24"/>
          <w:shd w:val="clear" w:color="auto" w:fill="FFFFFF"/>
          <w:lang w:val="en-GB"/>
        </w:rPr>
        <w:t>and Burgess</w:t>
      </w:r>
      <w:r w:rsidRPr="006265C8">
        <w:rPr>
          <w:rFonts w:ascii="Arial" w:hAnsi="Arial"/>
          <w:szCs w:val="24"/>
          <w:lang w:val="en-GB"/>
        </w:rPr>
        <w:t>, 2017). This is because sustenance derives from international cooperation</w:t>
      </w:r>
      <w:r w:rsidR="00C420E7" w:rsidRPr="006265C8">
        <w:rPr>
          <w:rFonts w:ascii="Arial" w:hAnsi="Arial"/>
          <w:szCs w:val="24"/>
          <w:lang w:val="en-GB"/>
        </w:rPr>
        <w:t>,</w:t>
      </w:r>
      <w:r w:rsidRPr="006265C8">
        <w:rPr>
          <w:rFonts w:ascii="Arial" w:hAnsi="Arial"/>
          <w:szCs w:val="24"/>
          <w:lang w:val="en-GB"/>
        </w:rPr>
        <w:t xml:space="preserve"> which looks after financial matters</w:t>
      </w:r>
      <w:r w:rsidR="00C420E7" w:rsidRPr="006265C8">
        <w:rPr>
          <w:rFonts w:ascii="Arial" w:hAnsi="Arial"/>
          <w:szCs w:val="24"/>
          <w:lang w:val="en-GB"/>
        </w:rPr>
        <w:t>,</w:t>
      </w:r>
      <w:r w:rsidRPr="006265C8">
        <w:rPr>
          <w:rFonts w:ascii="Arial" w:hAnsi="Arial"/>
          <w:szCs w:val="24"/>
          <w:lang w:val="en-GB"/>
        </w:rPr>
        <w:t xml:space="preserve"> including technology, expertise and knowledge. </w:t>
      </w:r>
    </w:p>
    <w:p w14:paraId="43D6508B" w14:textId="148C6E15" w:rsidR="006D7B13" w:rsidRPr="006265C8" w:rsidRDefault="002F1CF7" w:rsidP="001001E8">
      <w:pPr>
        <w:pStyle w:val="Heading1"/>
        <w:spacing w:after="240"/>
        <w:rPr>
          <w:rFonts w:ascii="Arial" w:hAnsi="Arial"/>
          <w:szCs w:val="24"/>
          <w:lang w:val="en-GB"/>
        </w:rPr>
      </w:pPr>
      <w:bookmarkStart w:id="5" w:name="_Toc112115043"/>
      <w:r w:rsidRPr="006265C8">
        <w:rPr>
          <w:rFonts w:ascii="Arial" w:hAnsi="Arial"/>
          <w:szCs w:val="24"/>
          <w:lang w:val="en-GB"/>
        </w:rPr>
        <w:t>Detailed analysis of 3 SDGs</w:t>
      </w:r>
      <w:bookmarkEnd w:id="5"/>
      <w:r w:rsidRPr="006265C8">
        <w:rPr>
          <w:rFonts w:ascii="Arial" w:hAnsi="Arial"/>
          <w:szCs w:val="24"/>
          <w:lang w:val="en-GB"/>
        </w:rPr>
        <w:t xml:space="preserve"> </w:t>
      </w:r>
    </w:p>
    <w:p w14:paraId="0FDCB44C" w14:textId="757A7E04" w:rsidR="006D7B13" w:rsidRPr="006265C8" w:rsidRDefault="002F1CF7"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As discussed above</w:t>
      </w:r>
      <w:r w:rsidR="00C420E7" w:rsidRPr="006265C8">
        <w:rPr>
          <w:rFonts w:eastAsia="Times New Roman"/>
          <w:sz w:val="24"/>
          <w:szCs w:val="24"/>
          <w:lang w:val="en-GB"/>
        </w:rPr>
        <w:t>,</w:t>
      </w:r>
      <w:r w:rsidRPr="006265C8">
        <w:rPr>
          <w:rFonts w:eastAsia="Times New Roman"/>
          <w:sz w:val="24"/>
          <w:szCs w:val="24"/>
          <w:lang w:val="en-GB"/>
        </w:rPr>
        <w:t xml:space="preserve"> there are 17 sustainable development goals that </w:t>
      </w:r>
      <w:r w:rsidR="00C420E7" w:rsidRPr="006265C8">
        <w:rPr>
          <w:rFonts w:eastAsia="Times New Roman"/>
          <w:sz w:val="24"/>
          <w:szCs w:val="24"/>
          <w:lang w:val="en-GB"/>
        </w:rPr>
        <w:t>the United Nations and many countries have set</w:t>
      </w:r>
      <w:r w:rsidR="007050F2">
        <w:rPr>
          <w:rFonts w:eastAsia="Times New Roman"/>
          <w:sz w:val="24"/>
          <w:szCs w:val="24"/>
          <w:lang w:val="en-GB"/>
        </w:rPr>
        <w:t xml:space="preserve"> and</w:t>
      </w:r>
      <w:r w:rsidRPr="006265C8">
        <w:rPr>
          <w:rFonts w:eastAsia="Times New Roman"/>
          <w:sz w:val="24"/>
          <w:szCs w:val="24"/>
          <w:lang w:val="en-GB"/>
        </w:rPr>
        <w:t xml:space="preserve"> </w:t>
      </w:r>
      <w:r w:rsidR="007050F2">
        <w:rPr>
          <w:rFonts w:eastAsia="Times New Roman"/>
          <w:sz w:val="24"/>
          <w:szCs w:val="24"/>
          <w:lang w:val="en-GB"/>
        </w:rPr>
        <w:t>intend</w:t>
      </w:r>
      <w:r w:rsidRPr="006265C8">
        <w:rPr>
          <w:rFonts w:eastAsia="Times New Roman"/>
          <w:sz w:val="24"/>
          <w:szCs w:val="24"/>
          <w:lang w:val="en-GB"/>
        </w:rPr>
        <w:t xml:space="preserve"> to implement the </w:t>
      </w:r>
      <w:r w:rsidR="00C420E7" w:rsidRPr="006265C8">
        <w:rPr>
          <w:rFonts w:eastAsia="Times New Roman"/>
          <w:sz w:val="24"/>
          <w:szCs w:val="24"/>
          <w:lang w:val="en-GB"/>
        </w:rPr>
        <w:t>entire</w:t>
      </w:r>
      <w:r w:rsidRPr="006265C8">
        <w:rPr>
          <w:rFonts w:eastAsia="Times New Roman"/>
          <w:sz w:val="24"/>
          <w:szCs w:val="24"/>
          <w:lang w:val="en-GB"/>
        </w:rPr>
        <w:t xml:space="preserve"> event of these goals in their operational aspects (</w:t>
      </w:r>
      <w:r w:rsidRPr="006265C8">
        <w:rPr>
          <w:rFonts w:eastAsia="Times New Roman"/>
          <w:sz w:val="24"/>
          <w:szCs w:val="24"/>
          <w:highlight w:val="white"/>
          <w:lang w:val="en-GB"/>
        </w:rPr>
        <w:t xml:space="preserve">Biermann </w:t>
      </w:r>
      <w:r w:rsidRPr="006265C8">
        <w:rPr>
          <w:rFonts w:eastAsia="Times New Roman"/>
          <w:i/>
          <w:sz w:val="24"/>
          <w:szCs w:val="24"/>
          <w:highlight w:val="white"/>
          <w:lang w:val="en-GB"/>
        </w:rPr>
        <w:t>et al.,</w:t>
      </w:r>
      <w:r w:rsidRPr="006265C8">
        <w:rPr>
          <w:rFonts w:eastAsia="Times New Roman"/>
          <w:sz w:val="24"/>
          <w:szCs w:val="24"/>
          <w:highlight w:val="white"/>
          <w:lang w:val="en-GB"/>
        </w:rPr>
        <w:t xml:space="preserve"> 2017)</w:t>
      </w:r>
      <w:r w:rsidRPr="006265C8">
        <w:rPr>
          <w:rFonts w:eastAsia="Times New Roman"/>
          <w:sz w:val="24"/>
          <w:szCs w:val="24"/>
          <w:lang w:val="en-GB"/>
        </w:rPr>
        <w:t>. The three go</w:t>
      </w:r>
      <w:r w:rsidR="003E5F3A" w:rsidRPr="006265C8">
        <w:rPr>
          <w:rFonts w:eastAsia="Times New Roman"/>
          <w:sz w:val="24"/>
          <w:szCs w:val="24"/>
          <w:lang w:val="en-GB"/>
        </w:rPr>
        <w:t>als</w:t>
      </w:r>
      <w:r w:rsidRPr="006265C8">
        <w:rPr>
          <w:rFonts w:eastAsia="Times New Roman"/>
          <w:sz w:val="24"/>
          <w:szCs w:val="24"/>
          <w:lang w:val="en-GB"/>
        </w:rPr>
        <w:t xml:space="preserve"> that have been selected to be fulfilled by the UK Government </w:t>
      </w:r>
      <w:r w:rsidR="007050F2">
        <w:rPr>
          <w:rFonts w:eastAsia="Times New Roman"/>
          <w:sz w:val="24"/>
          <w:szCs w:val="24"/>
          <w:lang w:val="en-GB"/>
        </w:rPr>
        <w:t xml:space="preserve">are </w:t>
      </w:r>
      <w:r w:rsidR="00C420E7" w:rsidRPr="006265C8">
        <w:rPr>
          <w:rFonts w:eastAsia="Times New Roman"/>
          <w:sz w:val="24"/>
          <w:szCs w:val="24"/>
          <w:lang w:val="en-GB"/>
        </w:rPr>
        <w:t>goals</w:t>
      </w:r>
      <w:r w:rsidRPr="006265C8">
        <w:rPr>
          <w:rFonts w:eastAsia="Times New Roman"/>
          <w:sz w:val="24"/>
          <w:szCs w:val="24"/>
          <w:lang w:val="en-GB"/>
        </w:rPr>
        <w:t xml:space="preserve"> number 3, 4 and 17. </w:t>
      </w:r>
    </w:p>
    <w:p w14:paraId="20FD8C3F" w14:textId="77777777" w:rsidR="006D7B13" w:rsidRPr="006265C8" w:rsidRDefault="002F1CF7" w:rsidP="001001E8">
      <w:pPr>
        <w:pStyle w:val="Heading2"/>
        <w:rPr>
          <w:rFonts w:ascii="Arial" w:hAnsi="Arial"/>
          <w:szCs w:val="24"/>
          <w:lang w:val="en-GB"/>
        </w:rPr>
      </w:pPr>
      <w:bookmarkStart w:id="6" w:name="_Toc112115044"/>
      <w:r w:rsidRPr="006265C8">
        <w:rPr>
          <w:rFonts w:ascii="Arial" w:hAnsi="Arial"/>
          <w:szCs w:val="24"/>
          <w:lang w:val="en-GB"/>
        </w:rPr>
        <w:lastRenderedPageBreak/>
        <w:t>Goal 3 Good health and well-being</w:t>
      </w:r>
      <w:bookmarkEnd w:id="6"/>
      <w:r w:rsidRPr="006265C8">
        <w:rPr>
          <w:rFonts w:ascii="Arial" w:hAnsi="Arial"/>
          <w:szCs w:val="24"/>
          <w:lang w:val="en-GB"/>
        </w:rPr>
        <w:t xml:space="preserve"> </w:t>
      </w:r>
    </w:p>
    <w:p w14:paraId="39FA0F0D" w14:textId="06F4ED53" w:rsidR="006D7B13" w:rsidRPr="006265C8" w:rsidRDefault="002F1CF7"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 xml:space="preserve">Maintenance of Health and </w:t>
      </w:r>
      <w:r w:rsidR="00C420E7" w:rsidRPr="006265C8">
        <w:rPr>
          <w:rFonts w:eastAsia="Times New Roman"/>
          <w:sz w:val="24"/>
          <w:szCs w:val="24"/>
          <w:lang w:val="en-GB"/>
        </w:rPr>
        <w:t>well-being</w:t>
      </w:r>
      <w:r w:rsidRPr="006265C8">
        <w:rPr>
          <w:rFonts w:eastAsia="Times New Roman"/>
          <w:sz w:val="24"/>
          <w:szCs w:val="24"/>
          <w:lang w:val="en-GB"/>
        </w:rPr>
        <w:t xml:space="preserve"> has been one of the most </w:t>
      </w:r>
      <w:r w:rsidR="00C420E7" w:rsidRPr="006265C8">
        <w:rPr>
          <w:rFonts w:eastAsia="Times New Roman"/>
          <w:sz w:val="24"/>
          <w:szCs w:val="24"/>
          <w:lang w:val="en-GB"/>
        </w:rPr>
        <w:t>critical</w:t>
      </w:r>
      <w:r w:rsidRPr="006265C8">
        <w:rPr>
          <w:rFonts w:eastAsia="Times New Roman"/>
          <w:sz w:val="24"/>
          <w:szCs w:val="24"/>
          <w:lang w:val="en-GB"/>
        </w:rPr>
        <w:t xml:space="preserve"> priorities across the world for many years. After the pandemic</w:t>
      </w:r>
      <w:r w:rsidR="0061737F" w:rsidRPr="006265C8">
        <w:rPr>
          <w:rFonts w:eastAsia="Times New Roman"/>
          <w:sz w:val="24"/>
          <w:szCs w:val="24"/>
          <w:lang w:val="en-GB"/>
        </w:rPr>
        <w:t>, governments worldwide gave the health and wel</w:t>
      </w:r>
      <w:r w:rsidR="007050F2">
        <w:rPr>
          <w:rFonts w:eastAsia="Times New Roman"/>
          <w:sz w:val="24"/>
          <w:szCs w:val="24"/>
          <w:lang w:val="en-GB"/>
        </w:rPr>
        <w:t>l-being</w:t>
      </w:r>
      <w:r w:rsidR="0061737F" w:rsidRPr="006265C8">
        <w:rPr>
          <w:rFonts w:eastAsia="Times New Roman"/>
          <w:sz w:val="24"/>
          <w:szCs w:val="24"/>
          <w:lang w:val="en-GB"/>
        </w:rPr>
        <w:t xml:space="preserve"> aspects much more consideration</w:t>
      </w:r>
      <w:r w:rsidRPr="006265C8">
        <w:rPr>
          <w:rFonts w:eastAsia="Times New Roman"/>
          <w:sz w:val="24"/>
          <w:szCs w:val="24"/>
          <w:lang w:val="en-GB"/>
        </w:rPr>
        <w:t xml:space="preserve">. Thousands of </w:t>
      </w:r>
      <w:r w:rsidR="007050F2">
        <w:rPr>
          <w:rFonts w:eastAsia="Times New Roman"/>
          <w:sz w:val="24"/>
          <w:szCs w:val="24"/>
          <w:lang w:val="en-GB"/>
        </w:rPr>
        <w:t>h</w:t>
      </w:r>
      <w:r w:rsidRPr="006265C8">
        <w:rPr>
          <w:rFonts w:eastAsia="Times New Roman"/>
          <w:sz w:val="24"/>
          <w:szCs w:val="24"/>
          <w:lang w:val="en-GB"/>
        </w:rPr>
        <w:t xml:space="preserve">ealthcare workers have contributed </w:t>
      </w:r>
      <w:r w:rsidR="00D4643D">
        <w:rPr>
          <w:rFonts w:eastAsia="Times New Roman"/>
          <w:sz w:val="24"/>
          <w:szCs w:val="24"/>
          <w:lang w:val="en-GB"/>
        </w:rPr>
        <w:t>to maintaining and developing</w:t>
      </w:r>
      <w:r w:rsidRPr="006265C8">
        <w:rPr>
          <w:rFonts w:eastAsia="Times New Roman"/>
          <w:sz w:val="24"/>
          <w:szCs w:val="24"/>
          <w:lang w:val="en-GB"/>
        </w:rPr>
        <w:t xml:space="preserve"> </w:t>
      </w:r>
      <w:r w:rsidR="007050F2">
        <w:rPr>
          <w:rFonts w:eastAsia="Times New Roman"/>
          <w:sz w:val="24"/>
          <w:szCs w:val="24"/>
          <w:lang w:val="en-GB"/>
        </w:rPr>
        <w:t>h</w:t>
      </w:r>
      <w:r w:rsidRPr="006265C8">
        <w:rPr>
          <w:rFonts w:eastAsia="Times New Roman"/>
          <w:sz w:val="24"/>
          <w:szCs w:val="24"/>
          <w:lang w:val="en-GB"/>
        </w:rPr>
        <w:t xml:space="preserve">ealth and </w:t>
      </w:r>
      <w:r w:rsidR="00C420E7" w:rsidRPr="006265C8">
        <w:rPr>
          <w:rFonts w:eastAsia="Times New Roman"/>
          <w:sz w:val="24"/>
          <w:szCs w:val="24"/>
          <w:lang w:val="en-GB"/>
        </w:rPr>
        <w:t>well-being</w:t>
      </w:r>
      <w:r w:rsidRPr="006265C8">
        <w:rPr>
          <w:rFonts w:eastAsia="Times New Roman"/>
          <w:sz w:val="24"/>
          <w:szCs w:val="24"/>
          <w:lang w:val="en-GB"/>
        </w:rPr>
        <w:t xml:space="preserve"> during and before the pandemic </w:t>
      </w:r>
      <w:r w:rsidRPr="006265C8">
        <w:rPr>
          <w:rFonts w:eastAsia="Times New Roman"/>
          <w:sz w:val="24"/>
          <w:szCs w:val="24"/>
          <w:highlight w:val="white"/>
          <w:lang w:val="en-GB"/>
        </w:rPr>
        <w:t>(</w:t>
      </w:r>
      <w:proofErr w:type="spellStart"/>
      <w:r w:rsidR="00C420E7" w:rsidRPr="006265C8">
        <w:rPr>
          <w:rFonts w:eastAsia="Times New Roman"/>
          <w:sz w:val="24"/>
          <w:szCs w:val="24"/>
          <w:highlight w:val="white"/>
          <w:lang w:val="en-GB"/>
        </w:rPr>
        <w:t>SDGs</w:t>
      </w:r>
      <w:r w:rsidRPr="006265C8">
        <w:rPr>
          <w:rFonts w:eastAsia="Times New Roman"/>
          <w:sz w:val="24"/>
          <w:szCs w:val="24"/>
          <w:highlight w:val="white"/>
          <w:lang w:val="en-GB"/>
        </w:rPr>
        <w:t>.un</w:t>
      </w:r>
      <w:proofErr w:type="spellEnd"/>
      <w:r w:rsidRPr="006265C8">
        <w:rPr>
          <w:rFonts w:eastAsia="Times New Roman"/>
          <w:sz w:val="24"/>
          <w:szCs w:val="24"/>
          <w:highlight w:val="white"/>
          <w:lang w:val="en-GB"/>
        </w:rPr>
        <w:t>, 2022)</w:t>
      </w:r>
      <w:r w:rsidRPr="006265C8">
        <w:rPr>
          <w:rFonts w:eastAsia="Times New Roman"/>
          <w:sz w:val="24"/>
          <w:szCs w:val="24"/>
          <w:lang w:val="en-GB"/>
        </w:rPr>
        <w:t xml:space="preserve">. Since </w:t>
      </w:r>
      <w:r w:rsidR="007050F2">
        <w:rPr>
          <w:rFonts w:eastAsia="Times New Roman"/>
          <w:sz w:val="24"/>
          <w:szCs w:val="24"/>
          <w:lang w:val="en-GB"/>
        </w:rPr>
        <w:t xml:space="preserve">2020, </w:t>
      </w:r>
      <w:r w:rsidRPr="006265C8">
        <w:rPr>
          <w:rFonts w:eastAsia="Times New Roman"/>
          <w:sz w:val="24"/>
          <w:szCs w:val="24"/>
          <w:lang w:val="en-GB"/>
        </w:rPr>
        <w:t xml:space="preserve">the Covid-19 pandemic has impacted the lifestyle of billions of people and infected more than 500 million people worldwide.  </w:t>
      </w:r>
      <w:r w:rsidR="00C420E7" w:rsidRPr="006265C8">
        <w:rPr>
          <w:rFonts w:eastAsia="Times New Roman"/>
          <w:sz w:val="24"/>
          <w:szCs w:val="24"/>
          <w:lang w:val="en-GB"/>
        </w:rPr>
        <w:t>A survey</w:t>
      </w:r>
      <w:r w:rsidRPr="006265C8">
        <w:rPr>
          <w:rFonts w:eastAsia="Times New Roman"/>
          <w:sz w:val="24"/>
          <w:szCs w:val="24"/>
          <w:lang w:val="en-GB"/>
        </w:rPr>
        <w:t xml:space="preserve"> conducted in 2021 </w:t>
      </w:r>
      <w:r w:rsidR="0061737F" w:rsidRPr="006265C8">
        <w:rPr>
          <w:rFonts w:eastAsia="Times New Roman"/>
          <w:sz w:val="24"/>
          <w:szCs w:val="24"/>
          <w:lang w:val="en-GB"/>
        </w:rPr>
        <w:t xml:space="preserve">showed that the number of those was already as high as 15 million, and appropriate health and hygienic approaches were considered </w:t>
      </w:r>
      <w:r w:rsidRPr="006265C8">
        <w:rPr>
          <w:rFonts w:eastAsia="Times New Roman"/>
          <w:sz w:val="24"/>
          <w:szCs w:val="24"/>
          <w:lang w:val="en-GB"/>
        </w:rPr>
        <w:t xml:space="preserve">the most </w:t>
      </w:r>
      <w:r w:rsidR="00C420E7" w:rsidRPr="006265C8">
        <w:rPr>
          <w:rFonts w:eastAsia="Times New Roman"/>
          <w:sz w:val="24"/>
          <w:szCs w:val="24"/>
          <w:lang w:val="en-GB"/>
        </w:rPr>
        <w:t>critical</w:t>
      </w:r>
      <w:r w:rsidRPr="006265C8">
        <w:rPr>
          <w:rFonts w:eastAsia="Times New Roman"/>
          <w:sz w:val="24"/>
          <w:szCs w:val="24"/>
          <w:lang w:val="en-GB"/>
        </w:rPr>
        <w:t xml:space="preserve"> factors that needed to be maintained. The world leaders were </w:t>
      </w:r>
      <w:r w:rsidR="0061737F" w:rsidRPr="006265C8">
        <w:rPr>
          <w:rFonts w:eastAsia="Times New Roman"/>
          <w:sz w:val="24"/>
          <w:szCs w:val="24"/>
          <w:lang w:val="en-GB"/>
        </w:rPr>
        <w:t>concerned about</w:t>
      </w:r>
      <w:r w:rsidRPr="006265C8">
        <w:rPr>
          <w:rFonts w:eastAsia="Times New Roman"/>
          <w:sz w:val="24"/>
          <w:szCs w:val="24"/>
          <w:lang w:val="en-GB"/>
        </w:rPr>
        <w:t xml:space="preserve"> the policies and norms established during the </w:t>
      </w:r>
      <w:r w:rsidR="00C420E7" w:rsidRPr="006265C8">
        <w:rPr>
          <w:rFonts w:eastAsia="Times New Roman"/>
          <w:sz w:val="24"/>
          <w:szCs w:val="24"/>
          <w:lang w:val="en-GB"/>
        </w:rPr>
        <w:t>pandemic</w:t>
      </w:r>
      <w:r w:rsidRPr="006265C8">
        <w:rPr>
          <w:rFonts w:eastAsia="Times New Roman"/>
          <w:sz w:val="24"/>
          <w:szCs w:val="24"/>
          <w:lang w:val="en-GB"/>
        </w:rPr>
        <w:t xml:space="preserve"> to ensure the safety of their people </w:t>
      </w:r>
      <w:r w:rsidRPr="006265C8">
        <w:rPr>
          <w:rFonts w:eastAsia="Times New Roman"/>
          <w:sz w:val="24"/>
          <w:szCs w:val="24"/>
          <w:highlight w:val="white"/>
          <w:lang w:val="en-GB"/>
        </w:rPr>
        <w:t>(</w:t>
      </w:r>
      <w:proofErr w:type="spellStart"/>
      <w:r w:rsidRPr="006265C8">
        <w:rPr>
          <w:rFonts w:eastAsia="Times New Roman"/>
          <w:sz w:val="24"/>
          <w:szCs w:val="24"/>
          <w:highlight w:val="white"/>
          <w:lang w:val="en-GB"/>
        </w:rPr>
        <w:t>Unstats</w:t>
      </w:r>
      <w:proofErr w:type="spellEnd"/>
      <w:r w:rsidRPr="006265C8">
        <w:rPr>
          <w:rFonts w:eastAsia="Times New Roman"/>
          <w:sz w:val="24"/>
          <w:szCs w:val="24"/>
          <w:highlight w:val="white"/>
          <w:lang w:val="en-GB"/>
        </w:rPr>
        <w:t>, 2022)</w:t>
      </w:r>
      <w:r w:rsidRPr="006265C8">
        <w:rPr>
          <w:rFonts w:eastAsia="Times New Roman"/>
          <w:sz w:val="24"/>
          <w:szCs w:val="24"/>
          <w:lang w:val="en-GB"/>
        </w:rPr>
        <w:t xml:space="preserve">. </w:t>
      </w:r>
    </w:p>
    <w:p w14:paraId="4920281C" w14:textId="4A126536" w:rsidR="006D7B13" w:rsidRPr="006265C8" w:rsidRDefault="002F1CF7"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 xml:space="preserve">Huge scarcity has been seen among the </w:t>
      </w:r>
      <w:r w:rsidR="00D4643D">
        <w:rPr>
          <w:rFonts w:eastAsia="Times New Roman"/>
          <w:sz w:val="24"/>
          <w:szCs w:val="24"/>
          <w:lang w:val="en-GB"/>
        </w:rPr>
        <w:t>healthcare</w:t>
      </w:r>
      <w:r w:rsidRPr="006265C8">
        <w:rPr>
          <w:rFonts w:eastAsia="Times New Roman"/>
          <w:sz w:val="24"/>
          <w:szCs w:val="24"/>
          <w:lang w:val="en-GB"/>
        </w:rPr>
        <w:t xml:space="preserve"> workers during </w:t>
      </w:r>
      <w:r w:rsidR="00C420E7" w:rsidRPr="006265C8">
        <w:rPr>
          <w:rFonts w:eastAsia="Times New Roman"/>
          <w:sz w:val="24"/>
          <w:szCs w:val="24"/>
          <w:lang w:val="en-GB"/>
        </w:rPr>
        <w:t xml:space="preserve">the </w:t>
      </w:r>
      <w:r w:rsidRPr="006265C8">
        <w:rPr>
          <w:rFonts w:eastAsia="Times New Roman"/>
          <w:sz w:val="24"/>
          <w:szCs w:val="24"/>
          <w:lang w:val="en-GB"/>
        </w:rPr>
        <w:t>pandemic</w:t>
      </w:r>
      <w:r w:rsidR="00C420E7" w:rsidRPr="006265C8">
        <w:rPr>
          <w:rFonts w:eastAsia="Times New Roman"/>
          <w:sz w:val="24"/>
          <w:szCs w:val="24"/>
          <w:lang w:val="en-GB"/>
        </w:rPr>
        <w:t>,</w:t>
      </w:r>
      <w:r w:rsidRPr="006265C8">
        <w:rPr>
          <w:rFonts w:eastAsia="Times New Roman"/>
          <w:sz w:val="24"/>
          <w:szCs w:val="24"/>
          <w:lang w:val="en-GB"/>
        </w:rPr>
        <w:t xml:space="preserve"> and they had to work under less protective equipment to ensure </w:t>
      </w:r>
      <w:r w:rsidR="00C420E7" w:rsidRPr="006265C8">
        <w:rPr>
          <w:rFonts w:eastAsia="Times New Roman"/>
          <w:sz w:val="24"/>
          <w:szCs w:val="24"/>
          <w:lang w:val="en-GB"/>
        </w:rPr>
        <w:t xml:space="preserve">the </w:t>
      </w:r>
      <w:r w:rsidRPr="006265C8">
        <w:rPr>
          <w:rFonts w:eastAsia="Times New Roman"/>
          <w:sz w:val="24"/>
          <w:szCs w:val="24"/>
          <w:lang w:val="en-GB"/>
        </w:rPr>
        <w:t xml:space="preserve">safety </w:t>
      </w:r>
      <w:r w:rsidR="00C420E7" w:rsidRPr="006265C8">
        <w:rPr>
          <w:rFonts w:eastAsia="Times New Roman"/>
          <w:sz w:val="24"/>
          <w:szCs w:val="24"/>
          <w:lang w:val="en-GB"/>
        </w:rPr>
        <w:t xml:space="preserve">of the people in the Healthcare Centre; </w:t>
      </w:r>
      <w:r w:rsidRPr="006265C8">
        <w:rPr>
          <w:rFonts w:eastAsia="Times New Roman"/>
          <w:sz w:val="24"/>
          <w:szCs w:val="24"/>
          <w:lang w:val="en-GB"/>
        </w:rPr>
        <w:t xml:space="preserve">almost 115500 Healthcare workers </w:t>
      </w:r>
      <w:r w:rsidR="00D4643D">
        <w:rPr>
          <w:rFonts w:eastAsia="Times New Roman"/>
          <w:sz w:val="24"/>
          <w:szCs w:val="24"/>
          <w:lang w:val="en-GB"/>
        </w:rPr>
        <w:t>died</w:t>
      </w:r>
      <w:r w:rsidRPr="006265C8">
        <w:rPr>
          <w:rFonts w:eastAsia="Times New Roman"/>
          <w:sz w:val="24"/>
          <w:szCs w:val="24"/>
          <w:lang w:val="en-GB"/>
        </w:rPr>
        <w:t xml:space="preserve"> during their service towards ensuring </w:t>
      </w:r>
      <w:r w:rsidR="00C420E7" w:rsidRPr="006265C8">
        <w:rPr>
          <w:rFonts w:eastAsia="Times New Roman"/>
          <w:sz w:val="24"/>
          <w:szCs w:val="24"/>
          <w:lang w:val="en-GB"/>
        </w:rPr>
        <w:t>people’s</w:t>
      </w:r>
      <w:r w:rsidRPr="006265C8">
        <w:rPr>
          <w:rFonts w:eastAsia="Times New Roman"/>
          <w:sz w:val="24"/>
          <w:szCs w:val="24"/>
          <w:lang w:val="en-GB"/>
        </w:rPr>
        <w:t xml:space="preserve"> safety from January 2020 to </w:t>
      </w:r>
      <w:r w:rsidR="00C420E7" w:rsidRPr="006265C8">
        <w:rPr>
          <w:rFonts w:eastAsia="Times New Roman"/>
          <w:sz w:val="24"/>
          <w:szCs w:val="24"/>
          <w:lang w:val="en-GB"/>
        </w:rPr>
        <w:t>May</w:t>
      </w:r>
      <w:r w:rsidRPr="006265C8">
        <w:rPr>
          <w:rFonts w:eastAsia="Times New Roman"/>
          <w:sz w:val="24"/>
          <w:szCs w:val="24"/>
          <w:lang w:val="en-GB"/>
        </w:rPr>
        <w:t xml:space="preserve"> 2021. Apart from the pandemic</w:t>
      </w:r>
      <w:r w:rsidR="00C420E7" w:rsidRPr="006265C8">
        <w:rPr>
          <w:rFonts w:eastAsia="Times New Roman"/>
          <w:sz w:val="24"/>
          <w:szCs w:val="24"/>
          <w:lang w:val="en-GB"/>
        </w:rPr>
        <w:t>,</w:t>
      </w:r>
      <w:r w:rsidRPr="006265C8">
        <w:rPr>
          <w:rFonts w:eastAsia="Times New Roman"/>
          <w:sz w:val="24"/>
          <w:szCs w:val="24"/>
          <w:lang w:val="en-GB"/>
        </w:rPr>
        <w:t xml:space="preserve"> HIV</w:t>
      </w:r>
      <w:r w:rsidR="00C420E7" w:rsidRPr="006265C8">
        <w:rPr>
          <w:rFonts w:eastAsia="Times New Roman"/>
          <w:sz w:val="24"/>
          <w:szCs w:val="24"/>
          <w:lang w:val="en-GB"/>
        </w:rPr>
        <w:t>,</w:t>
      </w:r>
      <w:r w:rsidRPr="006265C8">
        <w:rPr>
          <w:rFonts w:eastAsia="Times New Roman"/>
          <w:sz w:val="24"/>
          <w:szCs w:val="24"/>
          <w:lang w:val="en-GB"/>
        </w:rPr>
        <w:t xml:space="preserve"> Tuberculosis and Malaria have been some of the most devastating diseases that have killed millions worldwide.</w:t>
      </w:r>
    </w:p>
    <w:p w14:paraId="71AF9176" w14:textId="2627549C" w:rsidR="006D7B13" w:rsidRPr="006265C8" w:rsidRDefault="002F1CF7"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In 2020 almost 1.5 million people were diagnosed with HIV</w:t>
      </w:r>
      <w:r w:rsidR="00C420E7" w:rsidRPr="006265C8">
        <w:rPr>
          <w:rFonts w:eastAsia="Times New Roman"/>
          <w:sz w:val="24"/>
          <w:szCs w:val="24"/>
          <w:lang w:val="en-GB"/>
        </w:rPr>
        <w:t xml:space="preserve">, and 680000 </w:t>
      </w:r>
      <w:r w:rsidRPr="006265C8">
        <w:rPr>
          <w:rFonts w:eastAsia="Times New Roman"/>
          <w:sz w:val="24"/>
          <w:szCs w:val="24"/>
          <w:lang w:val="en-GB"/>
        </w:rPr>
        <w:t>died from AIDS. In the same year</w:t>
      </w:r>
      <w:r w:rsidR="00C420E7" w:rsidRPr="006265C8">
        <w:rPr>
          <w:rFonts w:eastAsia="Times New Roman"/>
          <w:sz w:val="24"/>
          <w:szCs w:val="24"/>
          <w:lang w:val="en-GB"/>
        </w:rPr>
        <w:t>,</w:t>
      </w:r>
      <w:r w:rsidRPr="006265C8">
        <w:rPr>
          <w:rFonts w:eastAsia="Times New Roman"/>
          <w:sz w:val="24"/>
          <w:szCs w:val="24"/>
          <w:lang w:val="en-GB"/>
        </w:rPr>
        <w:t xml:space="preserve"> </w:t>
      </w:r>
      <w:r w:rsidR="00C420E7" w:rsidRPr="006265C8">
        <w:rPr>
          <w:rFonts w:eastAsia="Times New Roman"/>
          <w:sz w:val="24"/>
          <w:szCs w:val="24"/>
          <w:lang w:val="en-GB"/>
        </w:rPr>
        <w:t>nearly</w:t>
      </w:r>
      <w:r w:rsidRPr="006265C8">
        <w:rPr>
          <w:rFonts w:eastAsia="Times New Roman"/>
          <w:sz w:val="24"/>
          <w:szCs w:val="24"/>
          <w:lang w:val="en-GB"/>
        </w:rPr>
        <w:t xml:space="preserve"> 10 million people </w:t>
      </w:r>
      <w:r w:rsidR="00C420E7" w:rsidRPr="006265C8">
        <w:rPr>
          <w:rFonts w:eastAsia="Times New Roman"/>
          <w:sz w:val="24"/>
          <w:szCs w:val="24"/>
          <w:lang w:val="en-GB"/>
        </w:rPr>
        <w:t>worldwide</w:t>
      </w:r>
      <w:r w:rsidRPr="006265C8">
        <w:rPr>
          <w:rFonts w:eastAsia="Times New Roman"/>
          <w:sz w:val="24"/>
          <w:szCs w:val="24"/>
          <w:lang w:val="en-GB"/>
        </w:rPr>
        <w:t xml:space="preserve"> </w:t>
      </w:r>
      <w:r w:rsidR="00D4643D">
        <w:rPr>
          <w:rFonts w:eastAsia="Times New Roman"/>
          <w:sz w:val="24"/>
          <w:szCs w:val="24"/>
          <w:lang w:val="en-GB"/>
        </w:rPr>
        <w:t>were diagnosed</w:t>
      </w:r>
      <w:r w:rsidRPr="006265C8">
        <w:rPr>
          <w:rFonts w:eastAsia="Times New Roman"/>
          <w:sz w:val="24"/>
          <w:szCs w:val="24"/>
          <w:lang w:val="en-GB"/>
        </w:rPr>
        <w:t xml:space="preserve"> </w:t>
      </w:r>
      <w:r w:rsidR="00D4643D">
        <w:rPr>
          <w:rFonts w:eastAsia="Times New Roman"/>
          <w:sz w:val="24"/>
          <w:szCs w:val="24"/>
          <w:lang w:val="en-GB"/>
        </w:rPr>
        <w:t>with tuberculosis;</w:t>
      </w:r>
      <w:r w:rsidRPr="006265C8">
        <w:rPr>
          <w:rFonts w:eastAsia="Times New Roman"/>
          <w:sz w:val="24"/>
          <w:szCs w:val="24"/>
          <w:lang w:val="en-GB"/>
        </w:rPr>
        <w:t xml:space="preserve"> out of them</w:t>
      </w:r>
      <w:r w:rsidR="00C420E7" w:rsidRPr="006265C8">
        <w:rPr>
          <w:rFonts w:eastAsia="Times New Roman"/>
          <w:sz w:val="24"/>
          <w:szCs w:val="24"/>
          <w:lang w:val="en-GB"/>
        </w:rPr>
        <w:t>,</w:t>
      </w:r>
      <w:r w:rsidRPr="006265C8">
        <w:rPr>
          <w:rFonts w:eastAsia="Times New Roman"/>
          <w:sz w:val="24"/>
          <w:szCs w:val="24"/>
          <w:lang w:val="en-GB"/>
        </w:rPr>
        <w:t xml:space="preserve"> 1.3 million died. Malaria had taken the life of 627000 people worldwide during the same period. Among these</w:t>
      </w:r>
      <w:r w:rsidR="00C420E7" w:rsidRPr="006265C8">
        <w:rPr>
          <w:rFonts w:eastAsia="Times New Roman"/>
          <w:sz w:val="24"/>
          <w:szCs w:val="24"/>
          <w:lang w:val="en-GB"/>
        </w:rPr>
        <w:t>,</w:t>
      </w:r>
      <w:r w:rsidRPr="006265C8">
        <w:rPr>
          <w:rFonts w:eastAsia="Times New Roman"/>
          <w:sz w:val="24"/>
          <w:szCs w:val="24"/>
          <w:lang w:val="en-GB"/>
        </w:rPr>
        <w:t xml:space="preserve"> the positive news is that almost 20 million people worldwide </w:t>
      </w:r>
      <w:r w:rsidR="00C420E7" w:rsidRPr="006265C8">
        <w:rPr>
          <w:rFonts w:eastAsia="Times New Roman"/>
          <w:sz w:val="24"/>
          <w:szCs w:val="24"/>
          <w:lang w:val="en-GB"/>
        </w:rPr>
        <w:t>have</w:t>
      </w:r>
      <w:r w:rsidRPr="006265C8">
        <w:rPr>
          <w:rFonts w:eastAsia="Times New Roman"/>
          <w:sz w:val="24"/>
          <w:szCs w:val="24"/>
          <w:lang w:val="en-GB"/>
        </w:rPr>
        <w:t xml:space="preserve"> received treatment for Tuberculosis (</w:t>
      </w:r>
      <w:r w:rsidRPr="006265C8">
        <w:rPr>
          <w:rFonts w:eastAsia="Times New Roman"/>
          <w:sz w:val="24"/>
          <w:szCs w:val="24"/>
          <w:highlight w:val="white"/>
          <w:lang w:val="en-GB"/>
        </w:rPr>
        <w:t>Mohammed</w:t>
      </w:r>
      <w:r w:rsidR="00C420E7" w:rsidRPr="006265C8">
        <w:rPr>
          <w:rFonts w:eastAsia="Times New Roman"/>
          <w:sz w:val="24"/>
          <w:szCs w:val="24"/>
          <w:highlight w:val="white"/>
          <w:lang w:val="en-GB"/>
        </w:rPr>
        <w:t xml:space="preserve"> </w:t>
      </w:r>
      <w:r w:rsidRPr="006265C8">
        <w:rPr>
          <w:rFonts w:eastAsia="Times New Roman"/>
          <w:sz w:val="24"/>
          <w:szCs w:val="24"/>
          <w:highlight w:val="white"/>
          <w:lang w:val="en-GB"/>
        </w:rPr>
        <w:t>and Ghebreyesus, 2018)</w:t>
      </w:r>
      <w:r w:rsidRPr="006265C8">
        <w:rPr>
          <w:rFonts w:eastAsia="Times New Roman"/>
          <w:sz w:val="24"/>
          <w:szCs w:val="24"/>
          <w:lang w:val="en-GB"/>
        </w:rPr>
        <w:t>. Apart from the diseases that caused physical damage and death during the pandemic</w:t>
      </w:r>
      <w:r w:rsidR="00C420E7" w:rsidRPr="006265C8">
        <w:rPr>
          <w:rFonts w:eastAsia="Times New Roman"/>
          <w:sz w:val="24"/>
          <w:szCs w:val="24"/>
          <w:lang w:val="en-GB"/>
        </w:rPr>
        <w:t>,</w:t>
      </w:r>
      <w:r w:rsidRPr="006265C8">
        <w:rPr>
          <w:rFonts w:eastAsia="Times New Roman"/>
          <w:sz w:val="24"/>
          <w:szCs w:val="24"/>
          <w:lang w:val="en-GB"/>
        </w:rPr>
        <w:t xml:space="preserve"> it has also triggered a peak rise in increasing anxiety and depression among young people. </w:t>
      </w:r>
      <w:r w:rsidR="00C420E7" w:rsidRPr="006265C8">
        <w:rPr>
          <w:rFonts w:eastAsia="Times New Roman"/>
          <w:sz w:val="24"/>
          <w:szCs w:val="24"/>
          <w:lang w:val="en-GB"/>
        </w:rPr>
        <w:t>In</w:t>
      </w:r>
      <w:r w:rsidRPr="006265C8">
        <w:rPr>
          <w:rFonts w:eastAsia="Times New Roman"/>
          <w:sz w:val="24"/>
          <w:szCs w:val="24"/>
          <w:lang w:val="en-GB"/>
        </w:rPr>
        <w:t xml:space="preserve"> 2020 almost 80 million adolescents </w:t>
      </w:r>
      <w:r w:rsidR="0061737F" w:rsidRPr="006265C8">
        <w:rPr>
          <w:rFonts w:eastAsia="Times New Roman"/>
          <w:sz w:val="24"/>
          <w:szCs w:val="24"/>
          <w:lang w:val="en-GB"/>
        </w:rPr>
        <w:t>received</w:t>
      </w:r>
      <w:r w:rsidRPr="006265C8">
        <w:rPr>
          <w:rFonts w:eastAsia="Times New Roman"/>
          <w:sz w:val="24"/>
          <w:szCs w:val="24"/>
          <w:lang w:val="en-GB"/>
        </w:rPr>
        <w:t xml:space="preserve"> statements regarding mental disorders and </w:t>
      </w:r>
      <w:r w:rsidR="00C420E7" w:rsidRPr="006265C8">
        <w:rPr>
          <w:rFonts w:eastAsia="Times New Roman"/>
          <w:sz w:val="24"/>
          <w:szCs w:val="24"/>
          <w:lang w:val="en-GB"/>
        </w:rPr>
        <w:t>diagnoses</w:t>
      </w:r>
      <w:r w:rsidRPr="006265C8">
        <w:rPr>
          <w:rFonts w:eastAsia="Times New Roman"/>
          <w:sz w:val="24"/>
          <w:szCs w:val="24"/>
          <w:lang w:val="en-GB"/>
        </w:rPr>
        <w:t xml:space="preserve"> of severe symptoms of anxiety and depression (</w:t>
      </w:r>
      <w:r w:rsidRPr="006265C8">
        <w:rPr>
          <w:rFonts w:eastAsia="Times New Roman"/>
          <w:sz w:val="24"/>
          <w:szCs w:val="24"/>
          <w:highlight w:val="white"/>
          <w:lang w:val="en-GB"/>
        </w:rPr>
        <w:t xml:space="preserve">Pereira </w:t>
      </w:r>
      <w:r w:rsidRPr="006265C8">
        <w:rPr>
          <w:rFonts w:eastAsia="Times New Roman"/>
          <w:i/>
          <w:sz w:val="24"/>
          <w:szCs w:val="24"/>
          <w:highlight w:val="white"/>
          <w:lang w:val="en-GB"/>
        </w:rPr>
        <w:t>et al.,</w:t>
      </w:r>
      <w:r w:rsidRPr="006265C8">
        <w:rPr>
          <w:rFonts w:eastAsia="Times New Roman"/>
          <w:sz w:val="24"/>
          <w:szCs w:val="24"/>
          <w:highlight w:val="white"/>
          <w:lang w:val="en-GB"/>
        </w:rPr>
        <w:t xml:space="preserve"> 2021)</w:t>
      </w:r>
      <w:r w:rsidRPr="006265C8">
        <w:rPr>
          <w:rFonts w:eastAsia="Times New Roman"/>
          <w:sz w:val="24"/>
          <w:szCs w:val="24"/>
          <w:lang w:val="en-GB"/>
        </w:rPr>
        <w:t xml:space="preserve">. The positive result was that the child modality rate had dropped from 43 out of thousands to 37 out of thousand by 2020. The statistics show that though the world has been fighting the ill effects of radius diseases that </w:t>
      </w:r>
      <w:r w:rsidR="00C420E7" w:rsidRPr="006265C8">
        <w:rPr>
          <w:rFonts w:eastAsia="Times New Roman"/>
          <w:sz w:val="24"/>
          <w:szCs w:val="24"/>
          <w:lang w:val="en-GB"/>
        </w:rPr>
        <w:t xml:space="preserve">can </w:t>
      </w:r>
      <w:r w:rsidR="00C420E7" w:rsidRPr="006265C8">
        <w:rPr>
          <w:rFonts w:eastAsia="Times New Roman"/>
          <w:sz w:val="24"/>
          <w:szCs w:val="24"/>
          <w:lang w:val="en-GB"/>
        </w:rPr>
        <w:lastRenderedPageBreak/>
        <w:t>take</w:t>
      </w:r>
      <w:r w:rsidRPr="006265C8">
        <w:rPr>
          <w:rFonts w:eastAsia="Times New Roman"/>
          <w:sz w:val="24"/>
          <w:szCs w:val="24"/>
          <w:lang w:val="en-GB"/>
        </w:rPr>
        <w:t xml:space="preserve"> thousands of lives worldwide, the diagnostic measures </w:t>
      </w:r>
      <w:r w:rsidR="0061737F" w:rsidRPr="006265C8">
        <w:rPr>
          <w:rFonts w:eastAsia="Times New Roman"/>
          <w:sz w:val="24"/>
          <w:szCs w:val="24"/>
          <w:lang w:val="en-GB"/>
        </w:rPr>
        <w:t>also show</w:t>
      </w:r>
      <w:r w:rsidRPr="006265C8">
        <w:rPr>
          <w:rFonts w:eastAsia="Times New Roman"/>
          <w:sz w:val="24"/>
          <w:szCs w:val="24"/>
          <w:lang w:val="en-GB"/>
        </w:rPr>
        <w:t xml:space="preserve"> positive results to ensure that life is preserved and saved </w:t>
      </w:r>
      <w:r w:rsidRPr="006265C8">
        <w:rPr>
          <w:rFonts w:eastAsia="Times New Roman"/>
          <w:sz w:val="24"/>
          <w:szCs w:val="24"/>
          <w:highlight w:val="white"/>
          <w:lang w:val="en-GB"/>
        </w:rPr>
        <w:t>(</w:t>
      </w:r>
      <w:proofErr w:type="spellStart"/>
      <w:r w:rsidRPr="006265C8">
        <w:rPr>
          <w:rFonts w:eastAsia="Times New Roman"/>
          <w:sz w:val="24"/>
          <w:szCs w:val="24"/>
          <w:highlight w:val="white"/>
          <w:lang w:val="en-GB"/>
        </w:rPr>
        <w:t>Unstats</w:t>
      </w:r>
      <w:proofErr w:type="spellEnd"/>
      <w:r w:rsidRPr="006265C8">
        <w:rPr>
          <w:rFonts w:eastAsia="Times New Roman"/>
          <w:sz w:val="24"/>
          <w:szCs w:val="24"/>
          <w:highlight w:val="white"/>
          <w:lang w:val="en-GB"/>
        </w:rPr>
        <w:t>, 2022)</w:t>
      </w:r>
      <w:r w:rsidRPr="006265C8">
        <w:rPr>
          <w:rFonts w:eastAsia="Times New Roman"/>
          <w:sz w:val="24"/>
          <w:szCs w:val="24"/>
          <w:lang w:val="en-GB"/>
        </w:rPr>
        <w:t xml:space="preserve">. </w:t>
      </w:r>
    </w:p>
    <w:p w14:paraId="776C4D28" w14:textId="77777777" w:rsidR="006D7B13" w:rsidRPr="006265C8" w:rsidRDefault="002F1CF7" w:rsidP="001001E8">
      <w:pPr>
        <w:pStyle w:val="Heading2"/>
        <w:rPr>
          <w:rFonts w:ascii="Arial" w:hAnsi="Arial"/>
          <w:szCs w:val="24"/>
          <w:lang w:val="en-GB"/>
        </w:rPr>
      </w:pPr>
      <w:bookmarkStart w:id="7" w:name="_Toc112115045"/>
      <w:r w:rsidRPr="006265C8">
        <w:rPr>
          <w:rFonts w:ascii="Arial" w:hAnsi="Arial"/>
          <w:szCs w:val="24"/>
          <w:lang w:val="en-GB"/>
        </w:rPr>
        <w:t>Goal 4 Quality education</w:t>
      </w:r>
      <w:bookmarkEnd w:id="7"/>
    </w:p>
    <w:p w14:paraId="10D8E9F3" w14:textId="79A57F68" w:rsidR="006D7B13" w:rsidRPr="006265C8" w:rsidRDefault="002F1CF7"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 xml:space="preserve">Spreading education is one of </w:t>
      </w:r>
      <w:r w:rsidR="0061737F" w:rsidRPr="006265C8">
        <w:rPr>
          <w:rFonts w:eastAsia="Times New Roman"/>
          <w:sz w:val="24"/>
          <w:szCs w:val="24"/>
          <w:lang w:val="en-GB"/>
        </w:rPr>
        <w:t>the essential</w:t>
      </w:r>
      <w:r w:rsidRPr="006265C8">
        <w:rPr>
          <w:rFonts w:eastAsia="Times New Roman"/>
          <w:sz w:val="24"/>
          <w:szCs w:val="24"/>
          <w:lang w:val="en-GB"/>
        </w:rPr>
        <w:t xml:space="preserve"> aspects </w:t>
      </w:r>
      <w:r w:rsidR="0061737F" w:rsidRPr="006265C8">
        <w:rPr>
          <w:rFonts w:eastAsia="Times New Roman"/>
          <w:sz w:val="24"/>
          <w:szCs w:val="24"/>
          <w:lang w:val="en-GB"/>
        </w:rPr>
        <w:t>of</w:t>
      </w:r>
      <w:r w:rsidR="00C420E7" w:rsidRPr="006265C8">
        <w:rPr>
          <w:rFonts w:eastAsia="Times New Roman"/>
          <w:sz w:val="24"/>
          <w:szCs w:val="24"/>
          <w:lang w:val="en-GB"/>
        </w:rPr>
        <w:t xml:space="preserve"> society. In recent times, the worldwide spread of </w:t>
      </w:r>
      <w:r w:rsidR="0061737F" w:rsidRPr="006265C8">
        <w:rPr>
          <w:rFonts w:eastAsia="Times New Roman"/>
          <w:sz w:val="24"/>
          <w:szCs w:val="24"/>
          <w:lang w:val="en-GB"/>
        </w:rPr>
        <w:t xml:space="preserve">the </w:t>
      </w:r>
      <w:r w:rsidR="00C420E7" w:rsidRPr="006265C8">
        <w:rPr>
          <w:rFonts w:eastAsia="Times New Roman"/>
          <w:sz w:val="24"/>
          <w:szCs w:val="24"/>
          <w:lang w:val="en-GB"/>
        </w:rPr>
        <w:t>Covid-19 pandemic has impacted the creation of</w:t>
      </w:r>
      <w:r w:rsidRPr="006265C8">
        <w:rPr>
          <w:rFonts w:eastAsia="Times New Roman"/>
          <w:sz w:val="24"/>
          <w:szCs w:val="24"/>
          <w:lang w:val="en-GB"/>
        </w:rPr>
        <w:t xml:space="preserve"> educational spices across the educational systems worldwide. Almost 147 million children have been reported to have missed half of their </w:t>
      </w:r>
      <w:r w:rsidR="0061737F" w:rsidRPr="006265C8">
        <w:rPr>
          <w:rFonts w:eastAsia="Times New Roman"/>
          <w:sz w:val="24"/>
          <w:szCs w:val="24"/>
          <w:lang w:val="en-GB"/>
        </w:rPr>
        <w:t>in-person</w:t>
      </w:r>
      <w:r w:rsidRPr="006265C8">
        <w:rPr>
          <w:rFonts w:eastAsia="Times New Roman"/>
          <w:sz w:val="24"/>
          <w:szCs w:val="24"/>
          <w:lang w:val="en-GB"/>
        </w:rPr>
        <w:t xml:space="preserve"> </w:t>
      </w:r>
      <w:r w:rsidR="00D4643D">
        <w:rPr>
          <w:rFonts w:eastAsia="Times New Roman"/>
          <w:sz w:val="24"/>
          <w:szCs w:val="24"/>
          <w:lang w:val="en-GB"/>
        </w:rPr>
        <w:t>lessons</w:t>
      </w:r>
      <w:r w:rsidR="009037D7" w:rsidRPr="006265C8">
        <w:rPr>
          <w:rFonts w:eastAsia="Times New Roman"/>
          <w:sz w:val="24"/>
          <w:szCs w:val="24"/>
          <w:lang w:val="en-GB"/>
        </w:rPr>
        <w:t>, which is calculated to equal</w:t>
      </w:r>
      <w:r w:rsidRPr="006265C8">
        <w:rPr>
          <w:rFonts w:eastAsia="Times New Roman"/>
          <w:sz w:val="24"/>
          <w:szCs w:val="24"/>
          <w:lang w:val="en-GB"/>
        </w:rPr>
        <w:t xml:space="preserve"> the value of 17 trillion lifetime earnings. The destruction in educational progress has also infected the </w:t>
      </w:r>
      <w:r w:rsidR="00C420E7" w:rsidRPr="006265C8">
        <w:rPr>
          <w:rFonts w:eastAsia="Times New Roman"/>
          <w:sz w:val="24"/>
          <w:szCs w:val="24"/>
          <w:lang w:val="en-GB"/>
        </w:rPr>
        <w:t>individual children's psychological nature and mental health</w:t>
      </w:r>
      <w:r w:rsidRPr="006265C8">
        <w:rPr>
          <w:rFonts w:eastAsia="Times New Roman"/>
          <w:sz w:val="24"/>
          <w:szCs w:val="24"/>
          <w:lang w:val="en-GB"/>
        </w:rPr>
        <w:t>. From the beginning of the worldwide lockdown from March 2020 to February 2022</w:t>
      </w:r>
      <w:r w:rsidR="00C420E7" w:rsidRPr="006265C8">
        <w:rPr>
          <w:rFonts w:eastAsia="Times New Roman"/>
          <w:sz w:val="24"/>
          <w:szCs w:val="24"/>
          <w:lang w:val="en-GB"/>
        </w:rPr>
        <w:t>,</w:t>
      </w:r>
      <w:r w:rsidRPr="006265C8">
        <w:rPr>
          <w:rFonts w:eastAsia="Times New Roman"/>
          <w:sz w:val="24"/>
          <w:szCs w:val="24"/>
          <w:lang w:val="en-GB"/>
        </w:rPr>
        <w:t xml:space="preserve"> almost 41 weeks have been recorded when schools were partially or permanently closed </w:t>
      </w:r>
      <w:r w:rsidRPr="006265C8">
        <w:rPr>
          <w:rFonts w:eastAsia="Times New Roman"/>
          <w:sz w:val="24"/>
          <w:szCs w:val="24"/>
          <w:highlight w:val="white"/>
          <w:lang w:val="en-GB"/>
        </w:rPr>
        <w:t>(</w:t>
      </w:r>
      <w:proofErr w:type="spellStart"/>
      <w:r w:rsidRPr="006265C8">
        <w:rPr>
          <w:rFonts w:eastAsia="Times New Roman"/>
          <w:sz w:val="24"/>
          <w:szCs w:val="24"/>
          <w:highlight w:val="white"/>
          <w:lang w:val="en-GB"/>
        </w:rPr>
        <w:t>Unstats</w:t>
      </w:r>
      <w:proofErr w:type="spellEnd"/>
      <w:r w:rsidRPr="006265C8">
        <w:rPr>
          <w:rFonts w:eastAsia="Times New Roman"/>
          <w:sz w:val="24"/>
          <w:szCs w:val="24"/>
          <w:highlight w:val="white"/>
          <w:lang w:val="en-GB"/>
        </w:rPr>
        <w:t>, 2022)</w:t>
      </w:r>
      <w:r w:rsidRPr="006265C8">
        <w:rPr>
          <w:rFonts w:eastAsia="Times New Roman"/>
          <w:sz w:val="24"/>
          <w:szCs w:val="24"/>
          <w:lang w:val="en-GB"/>
        </w:rPr>
        <w:t xml:space="preserve">. It has </w:t>
      </w:r>
      <w:r w:rsidR="00C420E7" w:rsidRPr="006265C8">
        <w:rPr>
          <w:rFonts w:eastAsia="Times New Roman"/>
          <w:sz w:val="24"/>
          <w:szCs w:val="24"/>
          <w:lang w:val="en-GB"/>
        </w:rPr>
        <w:t>profoundly</w:t>
      </w:r>
      <w:r w:rsidRPr="006265C8">
        <w:rPr>
          <w:rFonts w:eastAsia="Times New Roman"/>
          <w:sz w:val="24"/>
          <w:szCs w:val="24"/>
          <w:lang w:val="en-GB"/>
        </w:rPr>
        <w:t xml:space="preserve"> impacted the children's psychology</w:t>
      </w:r>
      <w:r w:rsidR="002145FA">
        <w:rPr>
          <w:rFonts w:eastAsia="Times New Roman"/>
          <w:sz w:val="24"/>
          <w:szCs w:val="24"/>
          <w:lang w:val="en-GB"/>
        </w:rPr>
        <w:t>,</w:t>
      </w:r>
      <w:r w:rsidRPr="006265C8">
        <w:rPr>
          <w:rFonts w:eastAsia="Times New Roman"/>
          <w:sz w:val="24"/>
          <w:szCs w:val="24"/>
          <w:lang w:val="en-GB"/>
        </w:rPr>
        <w:t xml:space="preserve"> and </w:t>
      </w:r>
      <w:r w:rsidR="009037D7" w:rsidRPr="006265C8">
        <w:rPr>
          <w:rFonts w:eastAsia="Times New Roman"/>
          <w:sz w:val="24"/>
          <w:szCs w:val="24"/>
          <w:lang w:val="en-GB"/>
        </w:rPr>
        <w:t xml:space="preserve">family background as the students who have left school during the pandemic </w:t>
      </w:r>
      <w:r w:rsidR="002145FA">
        <w:rPr>
          <w:rFonts w:eastAsia="Times New Roman"/>
          <w:sz w:val="24"/>
          <w:szCs w:val="24"/>
          <w:lang w:val="en-GB"/>
        </w:rPr>
        <w:t>are</w:t>
      </w:r>
      <w:r w:rsidRPr="006265C8">
        <w:rPr>
          <w:rFonts w:eastAsia="Times New Roman"/>
          <w:sz w:val="24"/>
          <w:szCs w:val="24"/>
          <w:lang w:val="en-GB"/>
        </w:rPr>
        <w:t xml:space="preserve"> not likely to return to receive the educational support they lack as most of them have started to find a way of earning that can support the sustenance of their life. Apart from the damage that has been done to the future of these children by implementing necessary pandemic regulations, </w:t>
      </w:r>
      <w:r w:rsidR="00C420E7" w:rsidRPr="006265C8">
        <w:rPr>
          <w:rFonts w:eastAsia="Times New Roman"/>
          <w:sz w:val="24"/>
          <w:szCs w:val="24"/>
          <w:lang w:val="en-GB"/>
        </w:rPr>
        <w:t>many children worldwide have attended video lessons despite</w:t>
      </w:r>
      <w:r w:rsidRPr="006265C8">
        <w:rPr>
          <w:rFonts w:eastAsia="Times New Roman"/>
          <w:sz w:val="24"/>
          <w:szCs w:val="24"/>
          <w:lang w:val="en-GB"/>
        </w:rPr>
        <w:t xml:space="preserve"> the difficulties they have faced in attending the classes </w:t>
      </w:r>
      <w:r w:rsidRPr="006265C8">
        <w:rPr>
          <w:rFonts w:eastAsia="Times New Roman"/>
          <w:sz w:val="24"/>
          <w:szCs w:val="24"/>
          <w:highlight w:val="white"/>
          <w:lang w:val="en-GB"/>
        </w:rPr>
        <w:t>(</w:t>
      </w:r>
      <w:proofErr w:type="spellStart"/>
      <w:r w:rsidRPr="006265C8">
        <w:rPr>
          <w:rFonts w:eastAsia="Times New Roman"/>
          <w:sz w:val="24"/>
          <w:szCs w:val="24"/>
          <w:highlight w:val="white"/>
          <w:lang w:val="en-GB"/>
        </w:rPr>
        <w:t>Sdgs</w:t>
      </w:r>
      <w:proofErr w:type="spellEnd"/>
      <w:r w:rsidRPr="006265C8">
        <w:rPr>
          <w:rFonts w:eastAsia="Times New Roman"/>
          <w:sz w:val="24"/>
          <w:szCs w:val="24"/>
          <w:highlight w:val="white"/>
          <w:lang w:val="en-GB"/>
        </w:rPr>
        <w:t>, 2022)</w:t>
      </w:r>
      <w:r w:rsidRPr="006265C8">
        <w:rPr>
          <w:rFonts w:eastAsia="Times New Roman"/>
          <w:sz w:val="24"/>
          <w:szCs w:val="24"/>
          <w:lang w:val="en-GB"/>
        </w:rPr>
        <w:t>. In Ukraine</w:t>
      </w:r>
      <w:r w:rsidR="00C420E7" w:rsidRPr="006265C8">
        <w:rPr>
          <w:rFonts w:eastAsia="Times New Roman"/>
          <w:sz w:val="24"/>
          <w:szCs w:val="24"/>
          <w:lang w:val="en-GB"/>
        </w:rPr>
        <w:t>,</w:t>
      </w:r>
      <w:r w:rsidRPr="006265C8">
        <w:rPr>
          <w:rFonts w:eastAsia="Times New Roman"/>
          <w:sz w:val="24"/>
          <w:szCs w:val="24"/>
          <w:lang w:val="en-GB"/>
        </w:rPr>
        <w:t xml:space="preserve"> it was reported that during April 2022</w:t>
      </w:r>
      <w:r w:rsidR="00C420E7" w:rsidRPr="006265C8">
        <w:rPr>
          <w:rFonts w:eastAsia="Times New Roman"/>
          <w:sz w:val="24"/>
          <w:szCs w:val="24"/>
          <w:lang w:val="en-GB"/>
        </w:rPr>
        <w:t>,</w:t>
      </w:r>
      <w:r w:rsidRPr="006265C8">
        <w:rPr>
          <w:rFonts w:eastAsia="Times New Roman"/>
          <w:sz w:val="24"/>
          <w:szCs w:val="24"/>
          <w:lang w:val="en-GB"/>
        </w:rPr>
        <w:t xml:space="preserve"> almost 3 million children have online </w:t>
      </w:r>
      <w:r w:rsidR="00C420E7" w:rsidRPr="006265C8">
        <w:rPr>
          <w:rFonts w:eastAsia="Times New Roman"/>
          <w:sz w:val="24"/>
          <w:szCs w:val="24"/>
          <w:lang w:val="en-GB"/>
        </w:rPr>
        <w:t>courses</w:t>
      </w:r>
      <w:r w:rsidRPr="006265C8">
        <w:rPr>
          <w:rFonts w:eastAsia="Times New Roman"/>
          <w:sz w:val="24"/>
          <w:szCs w:val="24"/>
          <w:lang w:val="en-GB"/>
        </w:rPr>
        <w:t xml:space="preserve"> through video, broadcast television or remote schooling facilities. Due to the policy implemented by the United Nations child fund, </w:t>
      </w:r>
      <w:r w:rsidR="00C420E7" w:rsidRPr="006265C8">
        <w:rPr>
          <w:rFonts w:eastAsia="Times New Roman"/>
          <w:sz w:val="24"/>
          <w:szCs w:val="24"/>
          <w:lang w:val="en-GB"/>
        </w:rPr>
        <w:t>nearly</w:t>
      </w:r>
      <w:r w:rsidRPr="006265C8">
        <w:rPr>
          <w:rFonts w:eastAsia="Times New Roman"/>
          <w:sz w:val="24"/>
          <w:szCs w:val="24"/>
          <w:lang w:val="en-GB"/>
        </w:rPr>
        <w:t xml:space="preserve"> 20% of the countries have taken significant measures and </w:t>
      </w:r>
      <w:r w:rsidR="0061737F" w:rsidRPr="006265C8">
        <w:rPr>
          <w:rFonts w:eastAsia="Times New Roman"/>
          <w:sz w:val="24"/>
          <w:szCs w:val="24"/>
          <w:lang w:val="en-GB"/>
        </w:rPr>
        <w:t>procedures</w:t>
      </w:r>
      <w:r w:rsidRPr="006265C8">
        <w:rPr>
          <w:rFonts w:eastAsia="Times New Roman"/>
          <w:sz w:val="24"/>
          <w:szCs w:val="24"/>
          <w:lang w:val="en-GB"/>
        </w:rPr>
        <w:t xml:space="preserve"> to support the </w:t>
      </w:r>
      <w:r w:rsidR="00C420E7" w:rsidRPr="006265C8">
        <w:rPr>
          <w:rFonts w:eastAsia="Times New Roman"/>
          <w:sz w:val="24"/>
          <w:szCs w:val="24"/>
          <w:lang w:val="en-GB"/>
        </w:rPr>
        <w:t xml:space="preserve">students' mental </w:t>
      </w:r>
      <w:r w:rsidR="0061737F" w:rsidRPr="006265C8">
        <w:rPr>
          <w:rFonts w:eastAsia="Times New Roman"/>
          <w:sz w:val="24"/>
          <w:szCs w:val="24"/>
          <w:lang w:val="en-GB"/>
        </w:rPr>
        <w:t>and psychological aspects</w:t>
      </w:r>
      <w:r w:rsidR="00C420E7" w:rsidRPr="006265C8">
        <w:rPr>
          <w:rFonts w:eastAsia="Times New Roman"/>
          <w:sz w:val="24"/>
          <w:szCs w:val="24"/>
          <w:lang w:val="en-GB"/>
        </w:rPr>
        <w:t xml:space="preserve"> </w:t>
      </w:r>
      <w:r w:rsidRPr="006265C8">
        <w:rPr>
          <w:rFonts w:eastAsia="Times New Roman"/>
          <w:sz w:val="24"/>
          <w:szCs w:val="24"/>
          <w:lang w:val="en-GB"/>
        </w:rPr>
        <w:t xml:space="preserve">during the disturbance and disruption in the educational system </w:t>
      </w:r>
      <w:r w:rsidRPr="006265C8">
        <w:rPr>
          <w:rFonts w:eastAsia="Times New Roman"/>
          <w:sz w:val="24"/>
          <w:szCs w:val="24"/>
          <w:highlight w:val="white"/>
          <w:lang w:val="en-GB"/>
        </w:rPr>
        <w:t>(</w:t>
      </w:r>
      <w:proofErr w:type="spellStart"/>
      <w:r w:rsidRPr="006265C8">
        <w:rPr>
          <w:rFonts w:eastAsia="Times New Roman"/>
          <w:sz w:val="24"/>
          <w:szCs w:val="24"/>
          <w:highlight w:val="white"/>
          <w:lang w:val="en-GB"/>
        </w:rPr>
        <w:t>Unstats</w:t>
      </w:r>
      <w:proofErr w:type="spellEnd"/>
      <w:r w:rsidRPr="006265C8">
        <w:rPr>
          <w:rFonts w:eastAsia="Times New Roman"/>
          <w:sz w:val="24"/>
          <w:szCs w:val="24"/>
          <w:highlight w:val="white"/>
          <w:lang w:val="en-GB"/>
        </w:rPr>
        <w:t>, 2022)</w:t>
      </w:r>
      <w:r w:rsidRPr="006265C8">
        <w:rPr>
          <w:rFonts w:eastAsia="Times New Roman"/>
          <w:sz w:val="24"/>
          <w:szCs w:val="24"/>
          <w:lang w:val="en-GB"/>
        </w:rPr>
        <w:t xml:space="preserve">.  </w:t>
      </w:r>
    </w:p>
    <w:p w14:paraId="6C93D0D6" w14:textId="77777777" w:rsidR="006D7B13" w:rsidRPr="006265C8" w:rsidRDefault="002F1CF7" w:rsidP="001001E8">
      <w:pPr>
        <w:pStyle w:val="Heading2"/>
        <w:rPr>
          <w:rFonts w:ascii="Arial" w:hAnsi="Arial"/>
          <w:szCs w:val="24"/>
          <w:lang w:val="en-GB"/>
        </w:rPr>
      </w:pPr>
      <w:bookmarkStart w:id="8" w:name="_Toc112115046"/>
      <w:r w:rsidRPr="006265C8">
        <w:rPr>
          <w:rFonts w:ascii="Arial" w:hAnsi="Arial"/>
          <w:szCs w:val="24"/>
          <w:lang w:val="en-GB"/>
        </w:rPr>
        <w:t>Goal 17 Partnerships for the Goals</w:t>
      </w:r>
      <w:bookmarkEnd w:id="8"/>
    </w:p>
    <w:p w14:paraId="7DBF9F78" w14:textId="72A6BF7E" w:rsidR="006D7B13" w:rsidRPr="006265C8" w:rsidRDefault="002F1CF7"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 xml:space="preserve">The United Nations understands that </w:t>
      </w:r>
      <w:r w:rsidR="0061737F" w:rsidRPr="006265C8">
        <w:rPr>
          <w:rFonts w:eastAsia="Times New Roman"/>
          <w:sz w:val="24"/>
          <w:szCs w:val="24"/>
          <w:lang w:val="en-GB"/>
        </w:rPr>
        <w:t>establishing goals and conducting individual efforts to achieve them is insufficient</w:t>
      </w:r>
      <w:r w:rsidRPr="006265C8">
        <w:rPr>
          <w:rFonts w:eastAsia="Times New Roman"/>
          <w:sz w:val="24"/>
          <w:szCs w:val="24"/>
          <w:lang w:val="en-GB"/>
        </w:rPr>
        <w:t xml:space="preserve"> as it requires the involvement of appropriate </w:t>
      </w:r>
      <w:r w:rsidR="0061737F" w:rsidRPr="006265C8">
        <w:rPr>
          <w:rFonts w:eastAsia="Times New Roman"/>
          <w:sz w:val="24"/>
          <w:szCs w:val="24"/>
          <w:lang w:val="en-GB"/>
        </w:rPr>
        <w:t>partnerships</w:t>
      </w:r>
      <w:r w:rsidRPr="006265C8">
        <w:rPr>
          <w:rFonts w:eastAsia="Times New Roman"/>
          <w:sz w:val="24"/>
          <w:szCs w:val="24"/>
          <w:lang w:val="en-GB"/>
        </w:rPr>
        <w:t xml:space="preserve"> irrespective of the political or economic differences among the countries. Due to these reasons</w:t>
      </w:r>
      <w:r w:rsidR="0061737F" w:rsidRPr="006265C8">
        <w:rPr>
          <w:rFonts w:eastAsia="Times New Roman"/>
          <w:sz w:val="24"/>
          <w:szCs w:val="24"/>
          <w:lang w:val="en-GB"/>
        </w:rPr>
        <w:t>,</w:t>
      </w:r>
      <w:r w:rsidRPr="006265C8">
        <w:rPr>
          <w:rFonts w:eastAsia="Times New Roman"/>
          <w:sz w:val="24"/>
          <w:szCs w:val="24"/>
          <w:lang w:val="en-GB"/>
        </w:rPr>
        <w:t xml:space="preserve"> the United </w:t>
      </w:r>
      <w:r w:rsidR="0061737F" w:rsidRPr="006265C8">
        <w:rPr>
          <w:rFonts w:eastAsia="Times New Roman"/>
          <w:sz w:val="24"/>
          <w:szCs w:val="24"/>
          <w:lang w:val="en-GB"/>
        </w:rPr>
        <w:t>Nations</w:t>
      </w:r>
      <w:r w:rsidRPr="006265C8">
        <w:rPr>
          <w:rFonts w:eastAsia="Times New Roman"/>
          <w:sz w:val="24"/>
          <w:szCs w:val="24"/>
          <w:lang w:val="en-GB"/>
        </w:rPr>
        <w:t xml:space="preserve"> understands that it is </w:t>
      </w:r>
      <w:r w:rsidR="0061737F" w:rsidRPr="006265C8">
        <w:rPr>
          <w:rFonts w:eastAsia="Times New Roman"/>
          <w:sz w:val="24"/>
          <w:szCs w:val="24"/>
          <w:lang w:val="en-GB"/>
        </w:rPr>
        <w:t>essential</w:t>
      </w:r>
      <w:r w:rsidRPr="006265C8">
        <w:rPr>
          <w:rFonts w:eastAsia="Times New Roman"/>
          <w:sz w:val="24"/>
          <w:szCs w:val="24"/>
          <w:lang w:val="en-GB"/>
        </w:rPr>
        <w:t xml:space="preserve"> to establish </w:t>
      </w:r>
      <w:r w:rsidR="0061737F" w:rsidRPr="006265C8">
        <w:rPr>
          <w:rFonts w:eastAsia="Times New Roman"/>
          <w:sz w:val="24"/>
          <w:szCs w:val="24"/>
          <w:lang w:val="en-GB"/>
        </w:rPr>
        <w:lastRenderedPageBreak/>
        <w:t>collaboration</w:t>
      </w:r>
      <w:r w:rsidRPr="006265C8">
        <w:rPr>
          <w:rFonts w:eastAsia="Times New Roman"/>
          <w:sz w:val="24"/>
          <w:szCs w:val="24"/>
          <w:lang w:val="en-GB"/>
        </w:rPr>
        <w:t xml:space="preserve"> and jointly commit to the development and achievement of these goals across the world. </w:t>
      </w:r>
    </w:p>
    <w:p w14:paraId="3B55B701" w14:textId="77777777" w:rsidR="006D7B13" w:rsidRPr="006265C8" w:rsidRDefault="002F1CF7" w:rsidP="001001E8">
      <w:pPr>
        <w:pStyle w:val="Heading1"/>
        <w:rPr>
          <w:rFonts w:ascii="Arial" w:hAnsi="Arial"/>
          <w:szCs w:val="24"/>
          <w:lang w:val="en-GB"/>
        </w:rPr>
      </w:pPr>
      <w:bookmarkStart w:id="9" w:name="_Toc112115047"/>
      <w:r w:rsidRPr="006265C8">
        <w:rPr>
          <w:rFonts w:ascii="Arial" w:hAnsi="Arial"/>
          <w:szCs w:val="24"/>
          <w:lang w:val="en-GB"/>
        </w:rPr>
        <w:t>Introduction of identified city/ borough</w:t>
      </w:r>
      <w:bookmarkEnd w:id="9"/>
      <w:r w:rsidRPr="006265C8">
        <w:rPr>
          <w:rFonts w:ascii="Arial" w:hAnsi="Arial"/>
          <w:szCs w:val="24"/>
          <w:lang w:val="en-GB"/>
        </w:rPr>
        <w:t xml:space="preserve"> </w:t>
      </w:r>
    </w:p>
    <w:p w14:paraId="625A774E" w14:textId="039560B2" w:rsidR="006D7B13" w:rsidRPr="006265C8" w:rsidRDefault="002F1CF7"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B</w:t>
      </w:r>
      <w:r w:rsidR="0061737F" w:rsidRPr="006265C8">
        <w:rPr>
          <w:rFonts w:eastAsia="Times New Roman"/>
          <w:sz w:val="24"/>
          <w:szCs w:val="24"/>
          <w:lang w:val="en-GB"/>
        </w:rPr>
        <w:t>ourne</w:t>
      </w:r>
      <w:r w:rsidRPr="006265C8">
        <w:rPr>
          <w:rFonts w:eastAsia="Times New Roman"/>
          <w:sz w:val="24"/>
          <w:szCs w:val="24"/>
          <w:lang w:val="en-GB"/>
        </w:rPr>
        <w:t xml:space="preserve">mouth is a </w:t>
      </w:r>
      <w:r w:rsidR="0061737F" w:rsidRPr="006265C8">
        <w:rPr>
          <w:rFonts w:eastAsia="Times New Roman"/>
          <w:sz w:val="24"/>
          <w:szCs w:val="24"/>
          <w:lang w:val="en-GB"/>
        </w:rPr>
        <w:t>city</w:t>
      </w:r>
      <w:r w:rsidRPr="006265C8">
        <w:rPr>
          <w:rFonts w:eastAsia="Times New Roman"/>
          <w:sz w:val="24"/>
          <w:szCs w:val="24"/>
          <w:lang w:val="en-GB"/>
        </w:rPr>
        <w:t xml:space="preserve"> situated in England which has </w:t>
      </w:r>
      <w:r w:rsidR="0061737F" w:rsidRPr="006265C8">
        <w:rPr>
          <w:rFonts w:eastAsia="Times New Roman"/>
          <w:sz w:val="24"/>
          <w:szCs w:val="24"/>
          <w:lang w:val="en-GB"/>
        </w:rPr>
        <w:t>a</w:t>
      </w:r>
      <w:r w:rsidRPr="006265C8">
        <w:rPr>
          <w:rFonts w:eastAsia="Times New Roman"/>
          <w:sz w:val="24"/>
          <w:szCs w:val="24"/>
          <w:lang w:val="en-GB"/>
        </w:rPr>
        <w:t xml:space="preserve"> current population of 514000 </w:t>
      </w:r>
      <w:r w:rsidR="00C06667">
        <w:rPr>
          <w:rFonts w:eastAsia="Times New Roman"/>
          <w:sz w:val="24"/>
          <w:szCs w:val="24"/>
          <w:lang w:val="en-GB"/>
        </w:rPr>
        <w:t xml:space="preserve">in its metro area </w:t>
      </w:r>
      <w:r w:rsidRPr="006265C8">
        <w:rPr>
          <w:rFonts w:eastAsia="Times New Roman"/>
          <w:sz w:val="24"/>
          <w:szCs w:val="24"/>
          <w:lang w:val="en-GB"/>
        </w:rPr>
        <w:t xml:space="preserve">and is significantly known as a coastal resort town residing in England. The city has </w:t>
      </w:r>
      <w:r w:rsidR="0061737F" w:rsidRPr="006265C8">
        <w:rPr>
          <w:rFonts w:eastAsia="Times New Roman"/>
          <w:sz w:val="24"/>
          <w:szCs w:val="24"/>
          <w:lang w:val="en-GB"/>
        </w:rPr>
        <w:t>an extended</w:t>
      </w:r>
      <w:r w:rsidRPr="006265C8">
        <w:rPr>
          <w:rFonts w:eastAsia="Times New Roman"/>
          <w:sz w:val="24"/>
          <w:szCs w:val="24"/>
          <w:lang w:val="en-GB"/>
        </w:rPr>
        <w:t xml:space="preserve"> coastal beach setting </w:t>
      </w:r>
      <w:r w:rsidR="0061737F" w:rsidRPr="006265C8">
        <w:rPr>
          <w:rFonts w:eastAsia="Times New Roman"/>
          <w:sz w:val="24"/>
          <w:szCs w:val="24"/>
          <w:lang w:val="en-GB"/>
        </w:rPr>
        <w:t xml:space="preserve">of </w:t>
      </w:r>
      <w:r w:rsidRPr="006265C8">
        <w:rPr>
          <w:rFonts w:eastAsia="Times New Roman"/>
          <w:sz w:val="24"/>
          <w:szCs w:val="24"/>
          <w:lang w:val="en-GB"/>
        </w:rPr>
        <w:t>more than a mile</w:t>
      </w:r>
      <w:r w:rsidR="009037D7" w:rsidRPr="006265C8">
        <w:rPr>
          <w:rFonts w:eastAsia="Times New Roman"/>
          <w:sz w:val="24"/>
          <w:szCs w:val="24"/>
          <w:lang w:val="en-GB"/>
        </w:rPr>
        <w:t xml:space="preserve"> and </w:t>
      </w:r>
      <w:r w:rsidRPr="006265C8">
        <w:rPr>
          <w:rFonts w:eastAsia="Times New Roman"/>
          <w:sz w:val="24"/>
          <w:szCs w:val="24"/>
          <w:lang w:val="en-GB"/>
        </w:rPr>
        <w:t xml:space="preserve">is a vibrant and beautiful place </w:t>
      </w:r>
      <w:r w:rsidR="0061737F" w:rsidRPr="006265C8">
        <w:rPr>
          <w:rFonts w:eastAsia="Times New Roman"/>
          <w:sz w:val="24"/>
          <w:szCs w:val="24"/>
          <w:lang w:val="en-GB"/>
        </w:rPr>
        <w:t>where tourists worldwide prefer</w:t>
      </w:r>
      <w:r w:rsidRPr="006265C8">
        <w:rPr>
          <w:rFonts w:eastAsia="Times New Roman"/>
          <w:sz w:val="24"/>
          <w:szCs w:val="24"/>
          <w:lang w:val="en-GB"/>
        </w:rPr>
        <w:t xml:space="preserve"> to come and stay. The city has been voted the premium suicide town in the UK </w:t>
      </w:r>
      <w:r w:rsidRPr="006265C8">
        <w:rPr>
          <w:rFonts w:eastAsia="Times New Roman"/>
          <w:sz w:val="24"/>
          <w:szCs w:val="24"/>
          <w:highlight w:val="white"/>
          <w:lang w:val="en-GB"/>
        </w:rPr>
        <w:t>(Bournemouth, 2022)</w:t>
      </w:r>
      <w:r w:rsidRPr="006265C8">
        <w:rPr>
          <w:rFonts w:eastAsia="Times New Roman"/>
          <w:sz w:val="24"/>
          <w:szCs w:val="24"/>
          <w:lang w:val="en-GB"/>
        </w:rPr>
        <w:t xml:space="preserve">. The city has a range of vibrant resorts, beaches and various spots to travel and stay. The Royal Bournemouth Hospital is the general hospital </w:t>
      </w:r>
      <w:r w:rsidR="0061737F" w:rsidRPr="006265C8">
        <w:rPr>
          <w:rFonts w:eastAsia="Times New Roman"/>
          <w:sz w:val="24"/>
          <w:szCs w:val="24"/>
          <w:lang w:val="en-GB"/>
        </w:rPr>
        <w:t xml:space="preserve">in the town and is supported by the </w:t>
      </w:r>
      <w:r w:rsidRPr="006265C8">
        <w:rPr>
          <w:rFonts w:eastAsia="Times New Roman"/>
          <w:sz w:val="24"/>
          <w:szCs w:val="24"/>
          <w:lang w:val="en-GB"/>
        </w:rPr>
        <w:t xml:space="preserve">NHS foundation and the university. </w:t>
      </w:r>
    </w:p>
    <w:p w14:paraId="439FD24A" w14:textId="77777777" w:rsidR="006D7B13" w:rsidRPr="006265C8" w:rsidRDefault="002F1CF7" w:rsidP="001001E8">
      <w:pPr>
        <w:pStyle w:val="Heading1"/>
        <w:rPr>
          <w:rFonts w:ascii="Arial" w:hAnsi="Arial"/>
          <w:szCs w:val="24"/>
          <w:lang w:val="en-GB"/>
        </w:rPr>
      </w:pPr>
      <w:bookmarkStart w:id="10" w:name="_Toc112115048"/>
      <w:r w:rsidRPr="006265C8">
        <w:rPr>
          <w:rFonts w:ascii="Arial" w:hAnsi="Arial"/>
          <w:szCs w:val="24"/>
          <w:lang w:val="en-GB"/>
        </w:rPr>
        <w:t>UK policies to meet the 3 SDGs</w:t>
      </w:r>
      <w:bookmarkEnd w:id="10"/>
      <w:r w:rsidRPr="006265C8">
        <w:rPr>
          <w:rFonts w:ascii="Arial" w:hAnsi="Arial"/>
          <w:szCs w:val="24"/>
          <w:lang w:val="en-GB"/>
        </w:rPr>
        <w:t xml:space="preserve"> </w:t>
      </w:r>
    </w:p>
    <w:p w14:paraId="65532A63" w14:textId="7371EFFD" w:rsidR="006D7B13" w:rsidRPr="006265C8" w:rsidRDefault="0061737F"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The UK Government has adopted a range of policies</w:t>
      </w:r>
      <w:r w:rsidR="002F1CF7" w:rsidRPr="006265C8">
        <w:rPr>
          <w:rFonts w:eastAsia="Times New Roman"/>
          <w:sz w:val="24"/>
          <w:szCs w:val="24"/>
          <w:lang w:val="en-GB"/>
        </w:rPr>
        <w:t xml:space="preserve"> to meet the mentioned three sustainable development approaches formed by the United Nations</w:t>
      </w:r>
      <w:r w:rsidRPr="006265C8">
        <w:rPr>
          <w:rFonts w:eastAsia="Times New Roman"/>
          <w:sz w:val="24"/>
          <w:szCs w:val="24"/>
          <w:lang w:val="en-GB"/>
        </w:rPr>
        <w:t xml:space="preserve"> as</w:t>
      </w:r>
      <w:r w:rsidR="002F1CF7" w:rsidRPr="006265C8">
        <w:rPr>
          <w:rFonts w:eastAsia="Times New Roman"/>
          <w:sz w:val="24"/>
          <w:szCs w:val="24"/>
          <w:lang w:val="en-GB"/>
        </w:rPr>
        <w:t xml:space="preserve"> the three approaches are provided with reducing educational inequalities, increasing the health and hygiene approaches and establishing </w:t>
      </w:r>
      <w:r w:rsidRPr="006265C8">
        <w:rPr>
          <w:rFonts w:eastAsia="Times New Roman"/>
          <w:sz w:val="24"/>
          <w:szCs w:val="24"/>
          <w:lang w:val="en-GB"/>
        </w:rPr>
        <w:t xml:space="preserve">a </w:t>
      </w:r>
      <w:r w:rsidR="002F1CF7" w:rsidRPr="006265C8">
        <w:rPr>
          <w:rFonts w:eastAsia="Times New Roman"/>
          <w:sz w:val="24"/>
          <w:szCs w:val="24"/>
          <w:lang w:val="en-GB"/>
        </w:rPr>
        <w:t xml:space="preserve">partnership with other nations for </w:t>
      </w:r>
      <w:r w:rsidRPr="006265C8">
        <w:rPr>
          <w:rFonts w:eastAsia="Times New Roman"/>
          <w:sz w:val="24"/>
          <w:szCs w:val="24"/>
          <w:lang w:val="en-GB"/>
        </w:rPr>
        <w:t xml:space="preserve">the </w:t>
      </w:r>
      <w:r w:rsidR="002F1CF7" w:rsidRPr="006265C8">
        <w:rPr>
          <w:rFonts w:eastAsia="Times New Roman"/>
          <w:sz w:val="24"/>
          <w:szCs w:val="24"/>
          <w:lang w:val="en-GB"/>
        </w:rPr>
        <w:t xml:space="preserve">successful development of the goals the country has selected to achieve the SDGs by the end of 2030 </w:t>
      </w:r>
      <w:r w:rsidR="002F1CF7" w:rsidRPr="006265C8">
        <w:rPr>
          <w:rFonts w:eastAsia="Times New Roman"/>
          <w:sz w:val="24"/>
          <w:szCs w:val="24"/>
          <w:highlight w:val="white"/>
          <w:lang w:val="en-GB"/>
        </w:rPr>
        <w:t>(Ons.gov, 2022)</w:t>
      </w:r>
      <w:r w:rsidR="002F1CF7" w:rsidRPr="006265C8">
        <w:rPr>
          <w:rFonts w:eastAsia="Times New Roman"/>
          <w:sz w:val="24"/>
          <w:szCs w:val="24"/>
          <w:lang w:val="en-GB"/>
        </w:rPr>
        <w:t xml:space="preserve">.  The UK government has conducted policies to achieve </w:t>
      </w:r>
      <w:r w:rsidRPr="006265C8">
        <w:rPr>
          <w:rFonts w:eastAsia="Times New Roman"/>
          <w:sz w:val="24"/>
          <w:szCs w:val="24"/>
          <w:lang w:val="en-GB"/>
        </w:rPr>
        <w:t>high-quality</w:t>
      </w:r>
      <w:r w:rsidR="002F1CF7" w:rsidRPr="006265C8">
        <w:rPr>
          <w:rFonts w:eastAsia="Times New Roman"/>
          <w:sz w:val="24"/>
          <w:szCs w:val="24"/>
          <w:lang w:val="en-GB"/>
        </w:rPr>
        <w:t xml:space="preserve"> health service that is free for all </w:t>
      </w:r>
      <w:r w:rsidRPr="006265C8">
        <w:rPr>
          <w:rFonts w:eastAsia="Times New Roman"/>
          <w:sz w:val="24"/>
          <w:szCs w:val="24"/>
          <w:lang w:val="en-GB"/>
        </w:rPr>
        <w:t>points</w:t>
      </w:r>
      <w:r w:rsidR="002F1CF7" w:rsidRPr="006265C8">
        <w:rPr>
          <w:rFonts w:eastAsia="Times New Roman"/>
          <w:sz w:val="24"/>
          <w:szCs w:val="24"/>
          <w:lang w:val="en-GB"/>
        </w:rPr>
        <w:t xml:space="preserve"> of </w:t>
      </w:r>
      <w:r w:rsidRPr="006265C8">
        <w:rPr>
          <w:rFonts w:eastAsia="Times New Roman"/>
          <w:sz w:val="24"/>
          <w:szCs w:val="24"/>
          <w:lang w:val="en-GB"/>
        </w:rPr>
        <w:t>view</w:t>
      </w:r>
      <w:r w:rsidR="002F1CF7" w:rsidRPr="006265C8">
        <w:rPr>
          <w:rFonts w:eastAsia="Times New Roman"/>
          <w:sz w:val="24"/>
          <w:szCs w:val="24"/>
          <w:lang w:val="en-GB"/>
        </w:rPr>
        <w:t xml:space="preserve">, has increased the standard of education, provided more employment, progressed in environmental and climate crisis awareness and established </w:t>
      </w:r>
      <w:r w:rsidRPr="006265C8">
        <w:rPr>
          <w:rFonts w:eastAsia="Times New Roman"/>
          <w:sz w:val="24"/>
          <w:szCs w:val="24"/>
          <w:lang w:val="en-GB"/>
        </w:rPr>
        <w:t>partnerships</w:t>
      </w:r>
      <w:r w:rsidR="002F1CF7" w:rsidRPr="006265C8">
        <w:rPr>
          <w:rFonts w:eastAsia="Times New Roman"/>
          <w:sz w:val="24"/>
          <w:szCs w:val="24"/>
          <w:lang w:val="en-GB"/>
        </w:rPr>
        <w:t xml:space="preserve"> with some of the world's </w:t>
      </w:r>
      <w:r w:rsidRPr="006265C8">
        <w:rPr>
          <w:rFonts w:eastAsia="Times New Roman"/>
          <w:sz w:val="24"/>
          <w:szCs w:val="24"/>
          <w:lang w:val="en-GB"/>
        </w:rPr>
        <w:t>most robust</w:t>
      </w:r>
      <w:r w:rsidR="002F1CF7" w:rsidRPr="006265C8">
        <w:rPr>
          <w:rFonts w:eastAsia="Times New Roman"/>
          <w:sz w:val="24"/>
          <w:szCs w:val="24"/>
          <w:lang w:val="en-GB"/>
        </w:rPr>
        <w:t xml:space="preserve"> legislation implementing the strategies and reducing inequalities among various strata. </w:t>
      </w:r>
    </w:p>
    <w:p w14:paraId="428DF912" w14:textId="7510B611" w:rsidR="006D7B13" w:rsidRPr="006265C8" w:rsidRDefault="0061737F"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The government</w:t>
      </w:r>
      <w:r w:rsidR="002F1CF7" w:rsidRPr="006265C8">
        <w:rPr>
          <w:rFonts w:eastAsia="Times New Roman"/>
          <w:sz w:val="24"/>
          <w:szCs w:val="24"/>
          <w:lang w:val="en-GB"/>
        </w:rPr>
        <w:t xml:space="preserve"> has adopted the policy of “leaving no one behind” and has ensured that everything else in the country is counted. The “leaving no one behind” motto was adopted during the pandemic when the UK government </w:t>
      </w:r>
      <w:r w:rsidRPr="006265C8">
        <w:rPr>
          <w:rFonts w:eastAsia="Times New Roman"/>
          <w:sz w:val="24"/>
          <w:szCs w:val="24"/>
          <w:lang w:val="en-GB"/>
        </w:rPr>
        <w:t>decided to take a pre-operative approach to maximise health benefits for everyone</w:t>
      </w:r>
      <w:r w:rsidR="002F1CF7" w:rsidRPr="006265C8">
        <w:rPr>
          <w:rFonts w:eastAsia="Times New Roman"/>
          <w:sz w:val="24"/>
          <w:szCs w:val="24"/>
          <w:lang w:val="en-GB"/>
        </w:rPr>
        <w:t xml:space="preserve"> in the country. The government </w:t>
      </w:r>
      <w:r w:rsidR="002F1CF7" w:rsidRPr="006265C8">
        <w:rPr>
          <w:rFonts w:eastAsia="Times New Roman"/>
          <w:sz w:val="24"/>
          <w:szCs w:val="24"/>
          <w:lang w:val="en-GB"/>
        </w:rPr>
        <w:lastRenderedPageBreak/>
        <w:t xml:space="preserve">encourages partnership and embraces the 17th sustainable development goal </w:t>
      </w:r>
      <w:r w:rsidR="002F1CF7" w:rsidRPr="006265C8">
        <w:rPr>
          <w:rFonts w:eastAsia="Times New Roman"/>
          <w:sz w:val="24"/>
          <w:szCs w:val="24"/>
          <w:highlight w:val="white"/>
          <w:lang w:val="en-GB"/>
        </w:rPr>
        <w:t>(parliament, 2022)</w:t>
      </w:r>
      <w:r w:rsidR="002F1CF7" w:rsidRPr="006265C8">
        <w:rPr>
          <w:rFonts w:eastAsia="Times New Roman"/>
          <w:sz w:val="24"/>
          <w:szCs w:val="24"/>
          <w:lang w:val="en-GB"/>
        </w:rPr>
        <w:t xml:space="preserve">. </w:t>
      </w:r>
    </w:p>
    <w:p w14:paraId="5B9910F6" w14:textId="2A43328E" w:rsidR="006D7B13" w:rsidRPr="006265C8" w:rsidRDefault="002F1CF7" w:rsidP="001001E8">
      <w:pPr>
        <w:pStyle w:val="Normal1"/>
        <w:numPr>
          <w:ilvl w:val="0"/>
          <w:numId w:val="1"/>
        </w:numPr>
        <w:spacing w:after="240" w:line="360" w:lineRule="auto"/>
        <w:jc w:val="both"/>
        <w:rPr>
          <w:rFonts w:eastAsia="Times New Roman"/>
          <w:sz w:val="24"/>
          <w:szCs w:val="24"/>
          <w:lang w:val="en-GB"/>
        </w:rPr>
      </w:pPr>
      <w:r w:rsidRPr="006265C8">
        <w:rPr>
          <w:rFonts w:eastAsia="Times New Roman"/>
          <w:sz w:val="24"/>
          <w:szCs w:val="24"/>
          <w:lang w:val="en-GB"/>
        </w:rPr>
        <w:t xml:space="preserve">For the fulfilment of the third goal, the government has reduced the maternal mortality rate, neonatal mortality rate, </w:t>
      </w:r>
      <w:r w:rsidR="0061737F" w:rsidRPr="006265C8">
        <w:rPr>
          <w:rFonts w:eastAsia="Times New Roman"/>
          <w:sz w:val="24"/>
          <w:szCs w:val="24"/>
          <w:lang w:val="en-GB"/>
        </w:rPr>
        <w:t xml:space="preserve">the </w:t>
      </w:r>
      <w:r w:rsidRPr="006265C8">
        <w:rPr>
          <w:rFonts w:eastAsia="Times New Roman"/>
          <w:sz w:val="24"/>
          <w:szCs w:val="24"/>
          <w:lang w:val="en-GB"/>
        </w:rPr>
        <w:t xml:space="preserve">mortality rate of children below the age of 5, the death of infection among citizens, the traffic deaths. They have also increased life expectancy and birth, </w:t>
      </w:r>
      <w:r w:rsidR="009037D7" w:rsidRPr="006265C8">
        <w:rPr>
          <w:rFonts w:eastAsia="Times New Roman"/>
          <w:sz w:val="24"/>
          <w:szCs w:val="24"/>
          <w:lang w:val="en-GB"/>
        </w:rPr>
        <w:t>reducing the daily smoker rate</w:t>
      </w:r>
      <w:r w:rsidR="0061737F" w:rsidRPr="006265C8">
        <w:rPr>
          <w:rFonts w:eastAsia="Times New Roman"/>
          <w:sz w:val="24"/>
          <w:szCs w:val="24"/>
          <w:lang w:val="en-GB"/>
        </w:rPr>
        <w:t>. However,</w:t>
      </w:r>
      <w:r w:rsidRPr="006265C8">
        <w:rPr>
          <w:rFonts w:eastAsia="Times New Roman"/>
          <w:sz w:val="24"/>
          <w:szCs w:val="24"/>
          <w:lang w:val="en-GB"/>
        </w:rPr>
        <w:t xml:space="preserve"> they have failed to reduce the gap in life expectancy among the various regions and have stagnated in their goal to reduce HIV infection </w:t>
      </w:r>
      <w:r w:rsidRPr="006265C8">
        <w:rPr>
          <w:rFonts w:eastAsia="Times New Roman"/>
          <w:sz w:val="24"/>
          <w:szCs w:val="24"/>
          <w:highlight w:val="white"/>
          <w:lang w:val="en-GB"/>
        </w:rPr>
        <w:t>(</w:t>
      </w:r>
      <w:proofErr w:type="spellStart"/>
      <w:r w:rsidRPr="006265C8">
        <w:rPr>
          <w:rFonts w:eastAsia="Times New Roman"/>
          <w:sz w:val="24"/>
          <w:szCs w:val="24"/>
          <w:highlight w:val="white"/>
          <w:lang w:val="en-GB"/>
        </w:rPr>
        <w:t>sdgindex</w:t>
      </w:r>
      <w:proofErr w:type="spellEnd"/>
      <w:r w:rsidRPr="006265C8">
        <w:rPr>
          <w:rFonts w:eastAsia="Times New Roman"/>
          <w:sz w:val="24"/>
          <w:szCs w:val="24"/>
          <w:highlight w:val="white"/>
          <w:lang w:val="en-GB"/>
        </w:rPr>
        <w:t>, 2022)</w:t>
      </w:r>
      <w:r w:rsidRPr="006265C8">
        <w:rPr>
          <w:rFonts w:eastAsia="Times New Roman"/>
          <w:sz w:val="24"/>
          <w:szCs w:val="24"/>
          <w:lang w:val="en-GB"/>
        </w:rPr>
        <w:t xml:space="preserve">. </w:t>
      </w:r>
    </w:p>
    <w:p w14:paraId="1A2C9D03" w14:textId="0A14DE11" w:rsidR="006D7B13" w:rsidRPr="006265C8" w:rsidRDefault="006F0AE4" w:rsidP="001001E8">
      <w:pPr>
        <w:pStyle w:val="Normal1"/>
        <w:numPr>
          <w:ilvl w:val="0"/>
          <w:numId w:val="1"/>
        </w:numPr>
        <w:spacing w:after="240" w:line="360" w:lineRule="auto"/>
        <w:jc w:val="both"/>
        <w:rPr>
          <w:rFonts w:eastAsia="Times New Roman"/>
          <w:sz w:val="24"/>
          <w:szCs w:val="24"/>
          <w:lang w:val="en-GB"/>
        </w:rPr>
      </w:pPr>
      <w:r w:rsidRPr="006265C8">
        <w:rPr>
          <w:rFonts w:eastAsia="Times New Roman"/>
          <w:sz w:val="24"/>
          <w:szCs w:val="24"/>
          <w:lang w:val="en-GB"/>
        </w:rPr>
        <w:t>To</w:t>
      </w:r>
      <w:r w:rsidR="002F1CF7" w:rsidRPr="006265C8">
        <w:rPr>
          <w:rFonts w:eastAsia="Times New Roman"/>
          <w:sz w:val="24"/>
          <w:szCs w:val="24"/>
          <w:lang w:val="en-GB"/>
        </w:rPr>
        <w:t xml:space="preserve"> achieve the fourth goal, </w:t>
      </w:r>
      <w:r w:rsidR="009037D7" w:rsidRPr="006265C8">
        <w:rPr>
          <w:rFonts w:eastAsia="Times New Roman"/>
          <w:sz w:val="24"/>
          <w:szCs w:val="24"/>
          <w:lang w:val="en-GB"/>
        </w:rPr>
        <w:t xml:space="preserve">the </w:t>
      </w:r>
      <w:r w:rsidR="002F1CF7" w:rsidRPr="006265C8">
        <w:rPr>
          <w:rFonts w:eastAsia="Times New Roman"/>
          <w:sz w:val="24"/>
          <w:szCs w:val="24"/>
          <w:lang w:val="en-GB"/>
        </w:rPr>
        <w:t xml:space="preserve">primary </w:t>
      </w:r>
      <w:r w:rsidR="00C06667" w:rsidRPr="006265C8">
        <w:rPr>
          <w:rFonts w:eastAsia="Times New Roman"/>
          <w:sz w:val="24"/>
          <w:szCs w:val="24"/>
          <w:lang w:val="en-GB"/>
        </w:rPr>
        <w:t>enrolment</w:t>
      </w:r>
      <w:r w:rsidR="002F1CF7" w:rsidRPr="006265C8">
        <w:rPr>
          <w:rFonts w:eastAsia="Times New Roman"/>
          <w:sz w:val="24"/>
          <w:szCs w:val="24"/>
          <w:lang w:val="en-GB"/>
        </w:rPr>
        <w:t xml:space="preserve"> rate </w:t>
      </w:r>
      <w:r w:rsidR="009037D7" w:rsidRPr="006265C8">
        <w:rPr>
          <w:rFonts w:eastAsia="Times New Roman"/>
          <w:sz w:val="24"/>
          <w:szCs w:val="24"/>
          <w:lang w:val="en-GB"/>
        </w:rPr>
        <w:t xml:space="preserve">increased, tertiary educational attainment improved, and pre-primary organised learning participation </w:t>
      </w:r>
      <w:r w:rsidR="002F1CF7" w:rsidRPr="006265C8">
        <w:rPr>
          <w:rFonts w:eastAsia="Times New Roman"/>
          <w:sz w:val="24"/>
          <w:szCs w:val="24"/>
          <w:lang w:val="en-GB"/>
        </w:rPr>
        <w:t>increased. Though</w:t>
      </w:r>
      <w:r w:rsidR="00C06667">
        <w:rPr>
          <w:rFonts w:eastAsia="Times New Roman"/>
          <w:sz w:val="24"/>
          <w:szCs w:val="24"/>
          <w:lang w:val="en-GB"/>
        </w:rPr>
        <w:t>,</w:t>
      </w:r>
      <w:r w:rsidR="002F1CF7" w:rsidRPr="006265C8">
        <w:rPr>
          <w:rFonts w:eastAsia="Times New Roman"/>
          <w:sz w:val="24"/>
          <w:szCs w:val="24"/>
          <w:lang w:val="en-GB"/>
        </w:rPr>
        <w:t xml:space="preserve"> progress in the literacy rate has not been available. </w:t>
      </w:r>
    </w:p>
    <w:p w14:paraId="3C90484B" w14:textId="7456CBC5" w:rsidR="006D7B13" w:rsidRPr="006265C8" w:rsidRDefault="002F1CF7" w:rsidP="001001E8">
      <w:pPr>
        <w:pStyle w:val="Normal1"/>
        <w:numPr>
          <w:ilvl w:val="0"/>
          <w:numId w:val="1"/>
        </w:numPr>
        <w:spacing w:after="240" w:line="360" w:lineRule="auto"/>
        <w:jc w:val="both"/>
        <w:rPr>
          <w:rFonts w:eastAsia="Times New Roman"/>
          <w:sz w:val="24"/>
          <w:szCs w:val="24"/>
          <w:lang w:val="en-GB"/>
        </w:rPr>
      </w:pPr>
      <w:r w:rsidRPr="006265C8">
        <w:rPr>
          <w:rFonts w:eastAsia="Times New Roman"/>
          <w:sz w:val="24"/>
          <w:szCs w:val="24"/>
          <w:lang w:val="en-GB"/>
        </w:rPr>
        <w:t xml:space="preserve">The UK Government has </w:t>
      </w:r>
      <w:r w:rsidR="007140DC">
        <w:rPr>
          <w:rFonts w:eastAsia="Times New Roman"/>
          <w:sz w:val="24"/>
          <w:szCs w:val="24"/>
          <w:lang w:val="en-GB"/>
        </w:rPr>
        <w:t>progressed less</w:t>
      </w:r>
      <w:r w:rsidRPr="006265C8">
        <w:rPr>
          <w:rFonts w:eastAsia="Times New Roman"/>
          <w:sz w:val="24"/>
          <w:szCs w:val="24"/>
          <w:lang w:val="en-GB"/>
        </w:rPr>
        <w:t xml:space="preserve"> in meeting the 17th goal as they have only been able to conduct </w:t>
      </w:r>
      <w:r w:rsidR="009037D7" w:rsidRPr="006265C8">
        <w:rPr>
          <w:rFonts w:eastAsia="Times New Roman"/>
          <w:sz w:val="24"/>
          <w:szCs w:val="24"/>
          <w:lang w:val="en-GB"/>
        </w:rPr>
        <w:t>partnerships</w:t>
      </w:r>
      <w:r w:rsidRPr="006265C8">
        <w:rPr>
          <w:rFonts w:eastAsia="Times New Roman"/>
          <w:sz w:val="24"/>
          <w:szCs w:val="24"/>
          <w:lang w:val="en-GB"/>
        </w:rPr>
        <w:t xml:space="preserve"> to spend significant amounts on health and education. Apart from that, financial securities scores have been decreasing. Corporate tax heavens could have been </w:t>
      </w:r>
      <w:r w:rsidR="006265C8" w:rsidRPr="006265C8">
        <w:rPr>
          <w:rFonts w:eastAsia="Times New Roman"/>
          <w:sz w:val="24"/>
          <w:szCs w:val="24"/>
          <w:lang w:val="en-GB"/>
        </w:rPr>
        <w:t>declining,</w:t>
      </w:r>
      <w:r w:rsidRPr="006265C8">
        <w:rPr>
          <w:rFonts w:eastAsia="Times New Roman"/>
          <w:sz w:val="24"/>
          <w:szCs w:val="24"/>
          <w:lang w:val="en-GB"/>
        </w:rPr>
        <w:t xml:space="preserve"> and shifted profits of multinationals have also </w:t>
      </w:r>
      <w:r w:rsidR="009037D7" w:rsidRPr="006265C8">
        <w:rPr>
          <w:rFonts w:eastAsia="Times New Roman"/>
          <w:sz w:val="24"/>
          <w:szCs w:val="24"/>
          <w:lang w:val="en-GB"/>
        </w:rPr>
        <w:t>reduced</w:t>
      </w:r>
      <w:r w:rsidR="006265C8" w:rsidRPr="006265C8">
        <w:rPr>
          <w:rFonts w:eastAsia="Times New Roman"/>
          <w:sz w:val="24"/>
          <w:szCs w:val="24"/>
          <w:lang w:val="en-GB"/>
        </w:rPr>
        <w:t>,</w:t>
      </w:r>
      <w:r w:rsidRPr="006265C8">
        <w:rPr>
          <w:rFonts w:eastAsia="Times New Roman"/>
          <w:sz w:val="24"/>
          <w:szCs w:val="24"/>
          <w:lang w:val="en-GB"/>
        </w:rPr>
        <w:t xml:space="preserve"> which is the matter to be concerned </w:t>
      </w:r>
      <w:r w:rsidRPr="006265C8">
        <w:rPr>
          <w:rFonts w:eastAsia="Times New Roman"/>
          <w:sz w:val="24"/>
          <w:szCs w:val="24"/>
          <w:highlight w:val="white"/>
          <w:lang w:val="en-GB"/>
        </w:rPr>
        <w:t>(</w:t>
      </w:r>
      <w:proofErr w:type="spellStart"/>
      <w:r w:rsidRPr="006265C8">
        <w:rPr>
          <w:rFonts w:eastAsia="Times New Roman"/>
          <w:sz w:val="24"/>
          <w:szCs w:val="24"/>
          <w:highlight w:val="white"/>
          <w:lang w:val="en-GB"/>
        </w:rPr>
        <w:t>sdgindex</w:t>
      </w:r>
      <w:proofErr w:type="spellEnd"/>
      <w:r w:rsidRPr="006265C8">
        <w:rPr>
          <w:rFonts w:eastAsia="Times New Roman"/>
          <w:sz w:val="24"/>
          <w:szCs w:val="24"/>
          <w:highlight w:val="white"/>
          <w:lang w:val="en-GB"/>
        </w:rPr>
        <w:t>, 2022)</w:t>
      </w:r>
      <w:r w:rsidRPr="006265C8">
        <w:rPr>
          <w:rFonts w:eastAsia="Times New Roman"/>
          <w:sz w:val="24"/>
          <w:szCs w:val="24"/>
          <w:lang w:val="en-GB"/>
        </w:rPr>
        <w:t xml:space="preserve">. </w:t>
      </w:r>
    </w:p>
    <w:p w14:paraId="063234AD" w14:textId="52257761" w:rsidR="006D7B13" w:rsidRPr="006265C8" w:rsidRDefault="002F1CF7" w:rsidP="001001E8">
      <w:pPr>
        <w:pStyle w:val="Normal1"/>
        <w:spacing w:after="240" w:line="360" w:lineRule="auto"/>
        <w:jc w:val="both"/>
        <w:rPr>
          <w:rFonts w:eastAsia="Times New Roman"/>
          <w:sz w:val="24"/>
          <w:szCs w:val="24"/>
          <w:lang w:val="en-GB"/>
        </w:rPr>
      </w:pPr>
      <w:r w:rsidRPr="006265C8">
        <w:rPr>
          <w:rFonts w:eastAsia="Times New Roman"/>
          <w:sz w:val="24"/>
          <w:szCs w:val="24"/>
          <w:lang w:val="en-GB"/>
        </w:rPr>
        <w:t>Summarising the factors</w:t>
      </w:r>
      <w:r w:rsidR="006265C8" w:rsidRPr="006265C8">
        <w:rPr>
          <w:rFonts w:eastAsia="Times New Roman"/>
          <w:sz w:val="24"/>
          <w:szCs w:val="24"/>
          <w:lang w:val="en-GB"/>
        </w:rPr>
        <w:t>,</w:t>
      </w:r>
      <w:r w:rsidRPr="006265C8">
        <w:rPr>
          <w:rFonts w:eastAsia="Times New Roman"/>
          <w:sz w:val="24"/>
          <w:szCs w:val="24"/>
          <w:lang w:val="en-GB"/>
        </w:rPr>
        <w:t xml:space="preserve"> it can be stated that the UK government has taken various policies and strategies to meet the sustainable development goals by the end of 2030</w:t>
      </w:r>
      <w:r w:rsidR="006265C8" w:rsidRPr="006265C8">
        <w:rPr>
          <w:rFonts w:eastAsia="Times New Roman"/>
          <w:sz w:val="24"/>
          <w:szCs w:val="24"/>
          <w:lang w:val="en-GB"/>
        </w:rPr>
        <w:t>. However,</w:t>
      </w:r>
      <w:r w:rsidRPr="006265C8">
        <w:rPr>
          <w:rFonts w:eastAsia="Times New Roman"/>
          <w:sz w:val="24"/>
          <w:szCs w:val="24"/>
          <w:lang w:val="en-GB"/>
        </w:rPr>
        <w:t xml:space="preserve"> they have not </w:t>
      </w:r>
      <w:r w:rsidR="006265C8" w:rsidRPr="006265C8">
        <w:rPr>
          <w:rFonts w:eastAsia="Times New Roman"/>
          <w:sz w:val="24"/>
          <w:szCs w:val="24"/>
          <w:lang w:val="en-GB"/>
        </w:rPr>
        <w:t>achieved</w:t>
      </w:r>
      <w:r w:rsidRPr="006265C8">
        <w:rPr>
          <w:rFonts w:eastAsia="Times New Roman"/>
          <w:sz w:val="24"/>
          <w:szCs w:val="24"/>
          <w:lang w:val="en-GB"/>
        </w:rPr>
        <w:t xml:space="preserve"> every </w:t>
      </w:r>
      <w:r w:rsidR="009037D7" w:rsidRPr="006265C8">
        <w:rPr>
          <w:rFonts w:eastAsia="Times New Roman"/>
          <w:sz w:val="24"/>
          <w:szCs w:val="24"/>
          <w:lang w:val="en-GB"/>
        </w:rPr>
        <w:t>criterion</w:t>
      </w:r>
      <w:r w:rsidRPr="006265C8">
        <w:rPr>
          <w:rFonts w:eastAsia="Times New Roman"/>
          <w:sz w:val="24"/>
          <w:szCs w:val="24"/>
          <w:lang w:val="en-GB"/>
        </w:rPr>
        <w:t xml:space="preserve"> of these three goals in the current year. </w:t>
      </w:r>
    </w:p>
    <w:p w14:paraId="41D559B9" w14:textId="77777777" w:rsidR="004637F0" w:rsidRPr="006265C8" w:rsidRDefault="004637F0" w:rsidP="004637F0">
      <w:pPr>
        <w:pStyle w:val="Heading1"/>
        <w:rPr>
          <w:rFonts w:ascii="Arial" w:hAnsi="Arial"/>
          <w:szCs w:val="24"/>
          <w:lang w:val="en-GB"/>
        </w:rPr>
      </w:pPr>
      <w:bookmarkStart w:id="11" w:name="_Toc112115049"/>
      <w:r w:rsidRPr="006265C8">
        <w:rPr>
          <w:rFonts w:ascii="Arial" w:hAnsi="Arial"/>
          <w:szCs w:val="24"/>
          <w:lang w:val="en-GB"/>
        </w:rPr>
        <w:t>Local policies (city/ borough) identified to meet the 3 SDGs</w:t>
      </w:r>
      <w:bookmarkEnd w:id="11"/>
    </w:p>
    <w:p w14:paraId="30DFD46B" w14:textId="491C3453" w:rsidR="004637F0" w:rsidRPr="006265C8" w:rsidRDefault="004637F0" w:rsidP="004637F0">
      <w:pPr>
        <w:rPr>
          <w:rFonts w:ascii="Arial" w:hAnsi="Arial"/>
          <w:szCs w:val="24"/>
          <w:lang w:val="en-GB"/>
        </w:rPr>
      </w:pPr>
      <w:r w:rsidRPr="006265C8">
        <w:rPr>
          <w:rFonts w:ascii="Arial" w:hAnsi="Arial"/>
          <w:szCs w:val="24"/>
          <w:lang w:val="en-GB"/>
        </w:rPr>
        <w:t xml:space="preserve">Bournemouth is the town which has been identified in England, UK.  It is </w:t>
      </w:r>
      <w:r w:rsidR="00332E58">
        <w:rPr>
          <w:rFonts w:ascii="Arial" w:hAnsi="Arial"/>
          <w:szCs w:val="24"/>
          <w:lang w:val="en-GB"/>
        </w:rPr>
        <w:t>located</w:t>
      </w:r>
      <w:r w:rsidRPr="006265C8">
        <w:rPr>
          <w:rFonts w:ascii="Arial" w:hAnsi="Arial"/>
          <w:szCs w:val="24"/>
          <w:lang w:val="en-GB"/>
        </w:rPr>
        <w:t xml:space="preserve"> in the Bournemouth, Christchurch and Poole council area of Dorset, England. The </w:t>
      </w:r>
      <w:r w:rsidR="009037D7" w:rsidRPr="006265C8">
        <w:rPr>
          <w:rFonts w:ascii="Arial" w:hAnsi="Arial"/>
          <w:szCs w:val="24"/>
          <w:lang w:val="en-GB"/>
        </w:rPr>
        <w:t>city</w:t>
      </w:r>
      <w:r w:rsidRPr="006265C8">
        <w:rPr>
          <w:rFonts w:ascii="Arial" w:hAnsi="Arial"/>
          <w:szCs w:val="24"/>
          <w:lang w:val="en-GB"/>
        </w:rPr>
        <w:t xml:space="preserve"> has a population of 183491. </w:t>
      </w:r>
      <w:r w:rsidR="00332E58">
        <w:rPr>
          <w:rFonts w:ascii="Arial" w:hAnsi="Arial"/>
          <w:szCs w:val="24"/>
          <w:lang w:val="en-GB"/>
        </w:rPr>
        <w:t>The town</w:t>
      </w:r>
      <w:r w:rsidRPr="006265C8">
        <w:rPr>
          <w:rFonts w:ascii="Arial" w:hAnsi="Arial"/>
          <w:szCs w:val="24"/>
          <w:lang w:val="en-GB"/>
        </w:rPr>
        <w:t xml:space="preserve"> </w:t>
      </w:r>
      <w:r w:rsidR="00332E58">
        <w:rPr>
          <w:rFonts w:ascii="Arial" w:hAnsi="Arial"/>
          <w:szCs w:val="24"/>
          <w:lang w:val="en-GB"/>
        </w:rPr>
        <w:t>takes fame</w:t>
      </w:r>
      <w:r w:rsidRPr="006265C8">
        <w:rPr>
          <w:rFonts w:ascii="Arial" w:hAnsi="Arial"/>
          <w:szCs w:val="24"/>
          <w:lang w:val="en-GB"/>
        </w:rPr>
        <w:t xml:space="preserve"> for </w:t>
      </w:r>
      <w:r w:rsidR="00332E58">
        <w:rPr>
          <w:rFonts w:ascii="Arial" w:hAnsi="Arial"/>
          <w:szCs w:val="24"/>
          <w:lang w:val="en-GB"/>
        </w:rPr>
        <w:t>its</w:t>
      </w:r>
      <w:r w:rsidRPr="006265C8">
        <w:rPr>
          <w:rFonts w:ascii="Arial" w:hAnsi="Arial"/>
          <w:szCs w:val="24"/>
          <w:lang w:val="en-GB"/>
        </w:rPr>
        <w:t xml:space="preserve"> golden sandy beaches </w:t>
      </w:r>
      <w:r w:rsidR="00332E58">
        <w:rPr>
          <w:rFonts w:ascii="Arial" w:hAnsi="Arial"/>
          <w:szCs w:val="24"/>
          <w:lang w:val="en-GB"/>
        </w:rPr>
        <w:t xml:space="preserve">that spread for seven miles </w:t>
      </w:r>
      <w:r w:rsidRPr="006265C8">
        <w:rPr>
          <w:rFonts w:ascii="Arial" w:hAnsi="Arial"/>
          <w:szCs w:val="24"/>
          <w:lang w:val="en-GB"/>
        </w:rPr>
        <w:t xml:space="preserve">and </w:t>
      </w:r>
      <w:r w:rsidR="00332E58">
        <w:rPr>
          <w:rFonts w:ascii="Arial" w:hAnsi="Arial"/>
          <w:szCs w:val="24"/>
          <w:lang w:val="en-GB"/>
        </w:rPr>
        <w:t xml:space="preserve">its </w:t>
      </w:r>
      <w:r w:rsidRPr="006265C8">
        <w:rPr>
          <w:rFonts w:ascii="Arial" w:hAnsi="Arial"/>
          <w:szCs w:val="24"/>
          <w:lang w:val="en-GB"/>
        </w:rPr>
        <w:t>clean seas.</w:t>
      </w:r>
      <w:r w:rsidR="00332E58">
        <w:rPr>
          <w:rFonts w:ascii="Arial" w:hAnsi="Arial"/>
          <w:szCs w:val="24"/>
          <w:lang w:val="en-GB"/>
        </w:rPr>
        <w:t xml:space="preserve"> </w:t>
      </w:r>
      <w:r w:rsidRPr="006265C8">
        <w:rPr>
          <w:rFonts w:ascii="Arial" w:hAnsi="Arial"/>
          <w:szCs w:val="24"/>
          <w:lang w:val="en-GB"/>
        </w:rPr>
        <w:t>From the above point</w:t>
      </w:r>
      <w:r w:rsidR="009037D7" w:rsidRPr="006265C8">
        <w:rPr>
          <w:rFonts w:ascii="Arial" w:hAnsi="Arial"/>
          <w:szCs w:val="24"/>
          <w:lang w:val="en-GB"/>
        </w:rPr>
        <w:t>,</w:t>
      </w:r>
      <w:r w:rsidRPr="006265C8">
        <w:rPr>
          <w:rFonts w:ascii="Arial" w:hAnsi="Arial"/>
          <w:szCs w:val="24"/>
          <w:lang w:val="en-GB"/>
        </w:rPr>
        <w:t xml:space="preserve"> it has been identified that the UK </w:t>
      </w:r>
      <w:r w:rsidRPr="006265C8">
        <w:rPr>
          <w:rFonts w:ascii="Arial" w:hAnsi="Arial"/>
          <w:szCs w:val="24"/>
          <w:lang w:val="en-GB"/>
        </w:rPr>
        <w:lastRenderedPageBreak/>
        <w:t>has taken the policies to meet the 3 SDGs</w:t>
      </w:r>
      <w:r w:rsidR="009037D7" w:rsidRPr="006265C8">
        <w:rPr>
          <w:rFonts w:ascii="Arial" w:hAnsi="Arial"/>
          <w:szCs w:val="24"/>
          <w:lang w:val="en-GB"/>
        </w:rPr>
        <w:t>: Good</w:t>
      </w:r>
      <w:r w:rsidRPr="006265C8">
        <w:rPr>
          <w:rFonts w:ascii="Arial" w:hAnsi="Arial"/>
          <w:szCs w:val="24"/>
          <w:lang w:val="en-GB"/>
        </w:rPr>
        <w:t xml:space="preserve"> health and wellbeing as Goal 3, Quality of Education as goal 4, and Partnerships to achieve the goals as in Goal 17. </w:t>
      </w:r>
    </w:p>
    <w:p w14:paraId="15E4C7EB" w14:textId="77777777" w:rsidR="004637F0" w:rsidRPr="006265C8" w:rsidRDefault="004637F0" w:rsidP="004637F0">
      <w:pPr>
        <w:pStyle w:val="Heading2"/>
        <w:rPr>
          <w:rFonts w:ascii="Arial" w:hAnsi="Arial"/>
          <w:szCs w:val="24"/>
          <w:lang w:val="en-GB"/>
        </w:rPr>
      </w:pPr>
      <w:bookmarkStart w:id="12" w:name="_Toc112115050"/>
      <w:r w:rsidRPr="006265C8">
        <w:rPr>
          <w:rFonts w:ascii="Arial" w:hAnsi="Arial"/>
          <w:szCs w:val="24"/>
          <w:lang w:val="en-GB"/>
        </w:rPr>
        <w:t>Goal 3- Good health and wellbeing</w:t>
      </w:r>
      <w:bookmarkEnd w:id="12"/>
    </w:p>
    <w:p w14:paraId="04D63AF2" w14:textId="2CB9E124" w:rsidR="004637F0" w:rsidRPr="006265C8" w:rsidRDefault="004637F0" w:rsidP="004637F0">
      <w:pPr>
        <w:rPr>
          <w:rFonts w:ascii="Arial" w:hAnsi="Arial"/>
          <w:szCs w:val="24"/>
          <w:lang w:val="en-GB"/>
        </w:rPr>
      </w:pPr>
      <w:r w:rsidRPr="006265C8">
        <w:rPr>
          <w:rFonts w:ascii="Arial" w:hAnsi="Arial"/>
          <w:szCs w:val="24"/>
          <w:lang w:val="en-GB"/>
        </w:rPr>
        <w:t>The UK has targeted 2030 to reduce maternal mortality to less than 70 per 100000 live births</w:t>
      </w:r>
      <w:r w:rsidR="00181173">
        <w:rPr>
          <w:rFonts w:ascii="Arial" w:hAnsi="Arial"/>
          <w:szCs w:val="24"/>
          <w:lang w:val="en-GB"/>
        </w:rPr>
        <w:t xml:space="preserve"> and to</w:t>
      </w:r>
      <w:r w:rsidRPr="006265C8">
        <w:rPr>
          <w:rFonts w:ascii="Arial" w:hAnsi="Arial"/>
          <w:szCs w:val="24"/>
          <w:lang w:val="en-GB"/>
        </w:rPr>
        <w:t xml:space="preserve"> prevent the death of </w:t>
      </w:r>
      <w:proofErr w:type="spellStart"/>
      <w:r w:rsidR="00B42AC7">
        <w:rPr>
          <w:rFonts w:ascii="Arial" w:hAnsi="Arial"/>
          <w:szCs w:val="24"/>
          <w:lang w:val="en-GB"/>
        </w:rPr>
        <w:t>newborns</w:t>
      </w:r>
      <w:proofErr w:type="spellEnd"/>
      <w:r w:rsidRPr="006265C8">
        <w:rPr>
          <w:rFonts w:ascii="Arial" w:hAnsi="Arial"/>
          <w:szCs w:val="24"/>
          <w:lang w:val="en-GB"/>
        </w:rPr>
        <w:t xml:space="preserve"> and children under the age of 5. </w:t>
      </w:r>
      <w:r w:rsidR="009037D7" w:rsidRPr="006265C8">
        <w:rPr>
          <w:rFonts w:ascii="Arial" w:hAnsi="Arial"/>
          <w:szCs w:val="24"/>
          <w:lang w:val="en-GB"/>
        </w:rPr>
        <w:t xml:space="preserve">It </w:t>
      </w:r>
      <w:r w:rsidR="006265C8" w:rsidRPr="006265C8">
        <w:rPr>
          <w:rFonts w:ascii="Arial" w:hAnsi="Arial"/>
          <w:szCs w:val="24"/>
          <w:lang w:val="en-GB"/>
        </w:rPr>
        <w:t xml:space="preserve">aims to reduce neonatal mortality to 12 per 1000 live births and fatalities </w:t>
      </w:r>
      <w:r w:rsidR="00C82100">
        <w:rPr>
          <w:rFonts w:ascii="Arial" w:hAnsi="Arial"/>
          <w:szCs w:val="24"/>
          <w:lang w:val="en-GB"/>
        </w:rPr>
        <w:t xml:space="preserve">under five </w:t>
      </w:r>
      <w:r w:rsidR="006265C8" w:rsidRPr="006265C8">
        <w:rPr>
          <w:rFonts w:ascii="Arial" w:hAnsi="Arial"/>
          <w:szCs w:val="24"/>
          <w:lang w:val="en-GB"/>
        </w:rPr>
        <w:t>to 25 per 1000 live births</w:t>
      </w:r>
      <w:r w:rsidRPr="006265C8">
        <w:rPr>
          <w:rFonts w:ascii="Arial" w:hAnsi="Arial"/>
          <w:szCs w:val="24"/>
          <w:lang w:val="en-GB"/>
        </w:rPr>
        <w:t xml:space="preserve">. The </w:t>
      </w:r>
      <w:r w:rsidR="00B42AC7">
        <w:rPr>
          <w:rFonts w:ascii="Arial" w:hAnsi="Arial"/>
          <w:szCs w:val="24"/>
          <w:lang w:val="en-GB"/>
        </w:rPr>
        <w:t xml:space="preserve">UK has also set a goal to drastically reduce the number of </w:t>
      </w:r>
      <w:r w:rsidRPr="006265C8">
        <w:rPr>
          <w:rFonts w:ascii="Arial" w:hAnsi="Arial"/>
          <w:szCs w:val="24"/>
          <w:lang w:val="en-GB"/>
        </w:rPr>
        <w:t>epidemic</w:t>
      </w:r>
      <w:r w:rsidR="00B42AC7">
        <w:rPr>
          <w:rFonts w:ascii="Arial" w:hAnsi="Arial"/>
          <w:szCs w:val="24"/>
          <w:lang w:val="en-GB"/>
        </w:rPr>
        <w:t xml:space="preserve"> diseases such as</w:t>
      </w:r>
      <w:r w:rsidRPr="006265C8">
        <w:rPr>
          <w:rFonts w:ascii="Arial" w:hAnsi="Arial"/>
          <w:szCs w:val="24"/>
          <w:lang w:val="en-GB"/>
        </w:rPr>
        <w:t xml:space="preserve"> </w:t>
      </w:r>
      <w:r w:rsidR="00B42AC7">
        <w:rPr>
          <w:rFonts w:ascii="Arial" w:hAnsi="Arial"/>
          <w:szCs w:val="24"/>
          <w:lang w:val="en-GB"/>
        </w:rPr>
        <w:t>t</w:t>
      </w:r>
      <w:r w:rsidRPr="006265C8">
        <w:rPr>
          <w:rFonts w:ascii="Arial" w:hAnsi="Arial"/>
          <w:szCs w:val="24"/>
          <w:lang w:val="en-GB"/>
        </w:rPr>
        <w:t>uberculosis,</w:t>
      </w:r>
      <w:r w:rsidR="00B42AC7">
        <w:rPr>
          <w:rFonts w:ascii="Arial" w:hAnsi="Arial"/>
          <w:szCs w:val="24"/>
          <w:lang w:val="en-GB"/>
        </w:rPr>
        <w:t xml:space="preserve"> AIDS,</w:t>
      </w:r>
      <w:r w:rsidRPr="006265C8">
        <w:rPr>
          <w:rFonts w:ascii="Arial" w:hAnsi="Arial"/>
          <w:szCs w:val="24"/>
          <w:lang w:val="en-GB"/>
        </w:rPr>
        <w:t xml:space="preserve"> malaria, hepatitis</w:t>
      </w:r>
      <w:r w:rsidR="00B42AC7">
        <w:rPr>
          <w:rFonts w:ascii="Arial" w:hAnsi="Arial"/>
          <w:szCs w:val="24"/>
          <w:lang w:val="en-GB"/>
        </w:rPr>
        <w:t xml:space="preserve"> and</w:t>
      </w:r>
      <w:r w:rsidRPr="006265C8">
        <w:rPr>
          <w:rFonts w:ascii="Arial" w:hAnsi="Arial"/>
          <w:szCs w:val="24"/>
          <w:lang w:val="en-GB"/>
        </w:rPr>
        <w:t xml:space="preserve"> </w:t>
      </w:r>
      <w:r w:rsidR="009037D7" w:rsidRPr="006265C8">
        <w:rPr>
          <w:rFonts w:ascii="Arial" w:hAnsi="Arial"/>
          <w:szCs w:val="24"/>
          <w:lang w:val="en-GB"/>
        </w:rPr>
        <w:t>water-borne</w:t>
      </w:r>
      <w:r w:rsidRPr="006265C8">
        <w:rPr>
          <w:rFonts w:ascii="Arial" w:hAnsi="Arial"/>
          <w:szCs w:val="24"/>
          <w:lang w:val="en-GB"/>
        </w:rPr>
        <w:t xml:space="preserve"> diseases.</w:t>
      </w:r>
      <w:r w:rsidR="00B42AC7">
        <w:rPr>
          <w:rFonts w:ascii="Arial" w:hAnsi="Arial"/>
          <w:szCs w:val="24"/>
          <w:lang w:val="en-GB"/>
        </w:rPr>
        <w:t xml:space="preserve"> Measures are also in place in the UK to r</w:t>
      </w:r>
      <w:r w:rsidRPr="006265C8">
        <w:rPr>
          <w:rFonts w:ascii="Arial" w:hAnsi="Arial"/>
          <w:szCs w:val="24"/>
          <w:lang w:val="en-GB"/>
        </w:rPr>
        <w:t xml:space="preserve">educe </w:t>
      </w:r>
      <w:r w:rsidR="00B42AC7">
        <w:rPr>
          <w:rFonts w:ascii="Arial" w:hAnsi="Arial"/>
          <w:szCs w:val="24"/>
          <w:lang w:val="en-GB"/>
        </w:rPr>
        <w:t>a third</w:t>
      </w:r>
      <w:r w:rsidRPr="006265C8">
        <w:rPr>
          <w:rFonts w:ascii="Arial" w:hAnsi="Arial"/>
          <w:szCs w:val="24"/>
          <w:lang w:val="en-GB"/>
        </w:rPr>
        <w:t xml:space="preserve"> </w:t>
      </w:r>
      <w:r w:rsidR="009037D7" w:rsidRPr="006265C8">
        <w:rPr>
          <w:rFonts w:ascii="Arial" w:hAnsi="Arial"/>
          <w:szCs w:val="24"/>
          <w:lang w:val="en-GB"/>
        </w:rPr>
        <w:t xml:space="preserve">of </w:t>
      </w:r>
      <w:r w:rsidRPr="006265C8">
        <w:rPr>
          <w:rFonts w:ascii="Arial" w:hAnsi="Arial"/>
          <w:szCs w:val="24"/>
          <w:lang w:val="en-GB"/>
        </w:rPr>
        <w:t xml:space="preserve">premature mortality from </w:t>
      </w:r>
      <w:r w:rsidR="009037D7" w:rsidRPr="006265C8">
        <w:rPr>
          <w:rFonts w:ascii="Arial" w:hAnsi="Arial"/>
          <w:szCs w:val="24"/>
          <w:lang w:val="en-GB"/>
        </w:rPr>
        <w:t>non-communicable</w:t>
      </w:r>
      <w:r w:rsidRPr="006265C8">
        <w:rPr>
          <w:rFonts w:ascii="Arial" w:hAnsi="Arial"/>
          <w:szCs w:val="24"/>
          <w:lang w:val="en-GB"/>
        </w:rPr>
        <w:t xml:space="preserve"> disease through prevention and treatment and promote mental health and wellbeing</w:t>
      </w:r>
      <w:r w:rsidR="009037D7" w:rsidRPr="006265C8">
        <w:rPr>
          <w:rFonts w:ascii="Arial" w:hAnsi="Arial"/>
          <w:szCs w:val="24"/>
          <w:lang w:val="en-GB"/>
        </w:rPr>
        <w:t>; as</w:t>
      </w:r>
      <w:r w:rsidRPr="006265C8">
        <w:rPr>
          <w:rFonts w:ascii="Arial" w:hAnsi="Arial"/>
          <w:szCs w:val="24"/>
          <w:lang w:val="en-GB"/>
        </w:rPr>
        <w:t xml:space="preserve"> per statistics on suicide based on the death registration, </w:t>
      </w:r>
      <w:r w:rsidR="006265C8" w:rsidRPr="006265C8">
        <w:rPr>
          <w:rFonts w:ascii="Arial" w:hAnsi="Arial"/>
          <w:szCs w:val="24"/>
          <w:lang w:val="en-GB"/>
        </w:rPr>
        <w:t>the suicide rate registered in 2020 was</w:t>
      </w:r>
      <w:r w:rsidRPr="006265C8">
        <w:rPr>
          <w:rFonts w:ascii="Arial" w:hAnsi="Arial"/>
          <w:szCs w:val="24"/>
          <w:lang w:val="en-GB"/>
        </w:rPr>
        <w:t xml:space="preserve"> 5224</w:t>
      </w:r>
      <w:r w:rsidR="009037D7" w:rsidRPr="006265C8">
        <w:rPr>
          <w:rFonts w:ascii="Arial" w:hAnsi="Arial"/>
          <w:szCs w:val="24"/>
          <w:lang w:val="en-GB"/>
        </w:rPr>
        <w:t>,</w:t>
      </w:r>
      <w:r w:rsidRPr="006265C8">
        <w:rPr>
          <w:rFonts w:ascii="Arial" w:hAnsi="Arial"/>
          <w:szCs w:val="24"/>
          <w:lang w:val="en-GB"/>
        </w:rPr>
        <w:t xml:space="preserve"> which was 8.2% lower than </w:t>
      </w:r>
      <w:r w:rsidR="009037D7" w:rsidRPr="006265C8">
        <w:rPr>
          <w:rFonts w:ascii="Arial" w:hAnsi="Arial"/>
          <w:szCs w:val="24"/>
          <w:lang w:val="en-GB"/>
        </w:rPr>
        <w:t xml:space="preserve">in </w:t>
      </w:r>
      <w:r w:rsidRPr="006265C8">
        <w:rPr>
          <w:rFonts w:ascii="Arial" w:hAnsi="Arial"/>
          <w:szCs w:val="24"/>
          <w:lang w:val="en-GB"/>
        </w:rPr>
        <w:t xml:space="preserve">2019 was 5691 </w:t>
      </w:r>
      <w:r w:rsidR="009037D7" w:rsidRPr="006265C8">
        <w:rPr>
          <w:rFonts w:ascii="Arial" w:hAnsi="Arial"/>
          <w:szCs w:val="24"/>
          <w:lang w:val="en-GB"/>
        </w:rPr>
        <w:t>deaths</w:t>
      </w:r>
      <w:r w:rsidRPr="006265C8">
        <w:rPr>
          <w:rFonts w:ascii="Arial" w:hAnsi="Arial"/>
          <w:szCs w:val="24"/>
          <w:lang w:val="en-GB"/>
        </w:rPr>
        <w:t>. The age standard mortality rate of 10 deaths per 100000 people. While statistically lower than 2019</w:t>
      </w:r>
      <w:r w:rsidR="009037D7" w:rsidRPr="006265C8">
        <w:rPr>
          <w:rFonts w:ascii="Arial" w:hAnsi="Arial"/>
          <w:szCs w:val="24"/>
          <w:lang w:val="en-GB"/>
        </w:rPr>
        <w:t>,</w:t>
      </w:r>
      <w:r w:rsidRPr="006265C8">
        <w:rPr>
          <w:rFonts w:ascii="Arial" w:hAnsi="Arial"/>
          <w:szCs w:val="24"/>
          <w:lang w:val="en-GB"/>
        </w:rPr>
        <w:t xml:space="preserve"> ASMR. </w:t>
      </w:r>
      <w:r w:rsidR="007140DC">
        <w:rPr>
          <w:rFonts w:ascii="Arial" w:hAnsi="Arial"/>
          <w:szCs w:val="24"/>
          <w:lang w:val="en-GB"/>
        </w:rPr>
        <w:t xml:space="preserve">Has </w:t>
      </w:r>
      <w:r w:rsidRPr="006265C8">
        <w:rPr>
          <w:rFonts w:ascii="Arial" w:hAnsi="Arial"/>
          <w:szCs w:val="24"/>
          <w:lang w:val="en-GB"/>
        </w:rPr>
        <w:t xml:space="preserve">11 deaths per 100000 people. There </w:t>
      </w:r>
      <w:r w:rsidR="009037D7" w:rsidRPr="006265C8">
        <w:rPr>
          <w:rFonts w:ascii="Arial" w:hAnsi="Arial"/>
          <w:szCs w:val="24"/>
          <w:lang w:val="en-GB"/>
        </w:rPr>
        <w:t>was</w:t>
      </w:r>
      <w:r w:rsidRPr="006265C8">
        <w:rPr>
          <w:rFonts w:ascii="Arial" w:hAnsi="Arial"/>
          <w:szCs w:val="24"/>
          <w:lang w:val="en-GB"/>
        </w:rPr>
        <w:t xml:space="preserve"> a decrease in the male suicide rate at the start of the pandemic. (OGL, 2022). </w:t>
      </w:r>
      <w:r w:rsidR="009037D7" w:rsidRPr="006265C8">
        <w:rPr>
          <w:rFonts w:ascii="Arial" w:hAnsi="Arial"/>
          <w:szCs w:val="24"/>
          <w:lang w:val="en-GB"/>
        </w:rPr>
        <w:t>The suicide</w:t>
      </w:r>
      <w:r w:rsidRPr="006265C8">
        <w:rPr>
          <w:rFonts w:ascii="Arial" w:hAnsi="Arial"/>
          <w:szCs w:val="24"/>
          <w:lang w:val="en-GB"/>
        </w:rPr>
        <w:t xml:space="preserve"> rate </w:t>
      </w:r>
      <w:r w:rsidR="009037D7" w:rsidRPr="006265C8">
        <w:rPr>
          <w:rFonts w:ascii="Arial" w:hAnsi="Arial"/>
          <w:szCs w:val="24"/>
          <w:lang w:val="en-GB"/>
        </w:rPr>
        <w:t>in</w:t>
      </w:r>
      <w:r w:rsidRPr="006265C8">
        <w:rPr>
          <w:rFonts w:ascii="Arial" w:hAnsi="Arial"/>
          <w:szCs w:val="24"/>
          <w:lang w:val="en-GB"/>
        </w:rPr>
        <w:t xml:space="preserve"> </w:t>
      </w:r>
      <w:r w:rsidR="009037D7" w:rsidRPr="006265C8">
        <w:rPr>
          <w:rFonts w:ascii="Arial" w:hAnsi="Arial"/>
          <w:szCs w:val="24"/>
          <w:lang w:val="en-GB"/>
        </w:rPr>
        <w:t>England</w:t>
      </w:r>
      <w:r w:rsidRPr="006265C8">
        <w:rPr>
          <w:rFonts w:ascii="Arial" w:hAnsi="Arial"/>
          <w:szCs w:val="24"/>
          <w:lang w:val="en-GB"/>
        </w:rPr>
        <w:t xml:space="preserve"> and </w:t>
      </w:r>
      <w:r w:rsidR="009037D7" w:rsidRPr="006265C8">
        <w:rPr>
          <w:rFonts w:ascii="Arial" w:hAnsi="Arial"/>
          <w:szCs w:val="24"/>
          <w:lang w:val="en-GB"/>
        </w:rPr>
        <w:t>Wales</w:t>
      </w:r>
      <w:r w:rsidRPr="006265C8">
        <w:rPr>
          <w:rFonts w:ascii="Arial" w:hAnsi="Arial"/>
          <w:szCs w:val="24"/>
          <w:lang w:val="en-GB"/>
        </w:rPr>
        <w:t xml:space="preserve"> has decreased </w:t>
      </w:r>
      <w:r w:rsidR="006265C8" w:rsidRPr="006265C8">
        <w:rPr>
          <w:rFonts w:ascii="Arial" w:hAnsi="Arial"/>
          <w:szCs w:val="24"/>
          <w:lang w:val="en-GB"/>
        </w:rPr>
        <w:t>until</w:t>
      </w:r>
      <w:r w:rsidRPr="006265C8">
        <w:rPr>
          <w:rFonts w:ascii="Arial" w:hAnsi="Arial"/>
          <w:szCs w:val="24"/>
          <w:lang w:val="en-GB"/>
        </w:rPr>
        <w:t xml:space="preserve"> 2020</w:t>
      </w:r>
      <w:r w:rsidR="006265C8" w:rsidRPr="006265C8">
        <w:rPr>
          <w:rFonts w:ascii="Arial" w:hAnsi="Arial"/>
          <w:szCs w:val="24"/>
          <w:lang w:val="en-GB"/>
        </w:rPr>
        <w:t>,</w:t>
      </w:r>
      <w:r w:rsidRPr="006265C8">
        <w:rPr>
          <w:rFonts w:ascii="Arial" w:hAnsi="Arial"/>
          <w:szCs w:val="24"/>
          <w:lang w:val="en-GB"/>
        </w:rPr>
        <w:t xml:space="preserve"> </w:t>
      </w:r>
      <w:r w:rsidR="006265C8" w:rsidRPr="006265C8">
        <w:rPr>
          <w:rFonts w:ascii="Arial" w:hAnsi="Arial"/>
          <w:szCs w:val="24"/>
          <w:lang w:val="en-GB"/>
        </w:rPr>
        <w:t xml:space="preserve">with </w:t>
      </w:r>
      <w:r w:rsidRPr="006265C8">
        <w:rPr>
          <w:rFonts w:ascii="Arial" w:hAnsi="Arial"/>
          <w:szCs w:val="24"/>
          <w:lang w:val="en-GB"/>
        </w:rPr>
        <w:t xml:space="preserve">males being 15.4 and females </w:t>
      </w:r>
      <w:r w:rsidR="009037D7" w:rsidRPr="006265C8">
        <w:rPr>
          <w:rFonts w:ascii="Arial" w:hAnsi="Arial"/>
          <w:szCs w:val="24"/>
          <w:lang w:val="en-GB"/>
        </w:rPr>
        <w:t xml:space="preserve">at </w:t>
      </w:r>
      <w:r w:rsidRPr="006265C8">
        <w:rPr>
          <w:rFonts w:ascii="Arial" w:hAnsi="Arial"/>
          <w:szCs w:val="24"/>
          <w:lang w:val="en-GB"/>
        </w:rPr>
        <w:t>4.9</w:t>
      </w:r>
      <w:r w:rsidR="006265C8" w:rsidRPr="006265C8">
        <w:rPr>
          <w:rFonts w:ascii="Arial" w:hAnsi="Arial"/>
          <w:szCs w:val="24"/>
          <w:lang w:val="en-GB"/>
        </w:rPr>
        <w:t>, which</w:t>
      </w:r>
      <w:r w:rsidRPr="006265C8">
        <w:rPr>
          <w:rFonts w:ascii="Arial" w:hAnsi="Arial"/>
          <w:szCs w:val="24"/>
          <w:lang w:val="en-GB"/>
        </w:rPr>
        <w:t xml:space="preserve"> has </w:t>
      </w:r>
      <w:r w:rsidR="006265C8" w:rsidRPr="006265C8">
        <w:rPr>
          <w:rFonts w:ascii="Arial" w:hAnsi="Arial"/>
          <w:szCs w:val="24"/>
          <w:lang w:val="en-GB"/>
        </w:rPr>
        <w:t>fallen</w:t>
      </w:r>
      <w:r w:rsidRPr="006265C8">
        <w:rPr>
          <w:rFonts w:ascii="Arial" w:hAnsi="Arial"/>
          <w:szCs w:val="24"/>
          <w:lang w:val="en-GB"/>
        </w:rPr>
        <w:t xml:space="preserve"> </w:t>
      </w:r>
      <w:r w:rsidR="006265C8" w:rsidRPr="006265C8">
        <w:rPr>
          <w:rFonts w:ascii="Arial" w:hAnsi="Arial"/>
          <w:szCs w:val="24"/>
          <w:lang w:val="en-GB"/>
        </w:rPr>
        <w:t>since</w:t>
      </w:r>
      <w:r w:rsidRPr="006265C8">
        <w:rPr>
          <w:rFonts w:ascii="Arial" w:hAnsi="Arial"/>
          <w:szCs w:val="24"/>
          <w:lang w:val="en-GB"/>
        </w:rPr>
        <w:t xml:space="preserve"> 2019. </w:t>
      </w:r>
      <w:r w:rsidR="006265C8" w:rsidRPr="006265C8">
        <w:rPr>
          <w:rFonts w:ascii="Arial" w:hAnsi="Arial"/>
          <w:szCs w:val="24"/>
          <w:lang w:val="en-GB"/>
        </w:rPr>
        <w:t xml:space="preserve">The government has applied various strategies to reduce suicide cases and </w:t>
      </w:r>
      <w:r w:rsidRPr="006265C8">
        <w:rPr>
          <w:rFonts w:ascii="Arial" w:hAnsi="Arial"/>
          <w:szCs w:val="24"/>
          <w:lang w:val="en-GB"/>
        </w:rPr>
        <w:t>make living suitable for the local people (Government HM, 2012). Government strengthens the prevention and treatment of substances</w:t>
      </w:r>
      <w:r w:rsidR="009037D7" w:rsidRPr="006265C8">
        <w:rPr>
          <w:rFonts w:ascii="Arial" w:hAnsi="Arial"/>
          <w:szCs w:val="24"/>
          <w:lang w:val="en-GB"/>
        </w:rPr>
        <w:t>, including</w:t>
      </w:r>
      <w:r w:rsidRPr="006265C8">
        <w:rPr>
          <w:rFonts w:ascii="Arial" w:hAnsi="Arial"/>
          <w:szCs w:val="24"/>
          <w:lang w:val="en-GB"/>
        </w:rPr>
        <w:t xml:space="preserve"> narcotic drug abuse and harmful use of alcohol consumption below or above 15 years. The government has targeted halving the number of global deaths through injuries from road traffic accidents (OGL, 2022). </w:t>
      </w:r>
      <w:r w:rsidR="009037D7" w:rsidRPr="006265C8">
        <w:rPr>
          <w:rFonts w:ascii="Arial" w:hAnsi="Arial"/>
          <w:szCs w:val="24"/>
          <w:lang w:val="en-GB"/>
        </w:rPr>
        <w:t>The government</w:t>
      </w:r>
      <w:r w:rsidRPr="006265C8">
        <w:rPr>
          <w:rFonts w:ascii="Arial" w:hAnsi="Arial"/>
          <w:szCs w:val="24"/>
          <w:lang w:val="en-GB"/>
        </w:rPr>
        <w:t xml:space="preserve"> also targeted </w:t>
      </w:r>
      <w:r w:rsidR="002145FA" w:rsidRPr="002145FA">
        <w:rPr>
          <w:rFonts w:ascii="Arial" w:hAnsi="Arial"/>
          <w:szCs w:val="24"/>
          <w:lang w:val="en-GB"/>
        </w:rPr>
        <w:t>ensuring access to reproductive health</w:t>
      </w:r>
      <w:r w:rsidR="00221479">
        <w:rPr>
          <w:rFonts w:ascii="Arial" w:hAnsi="Arial"/>
          <w:szCs w:val="24"/>
          <w:lang w:val="en-GB"/>
        </w:rPr>
        <w:t xml:space="preserve"> and sexual</w:t>
      </w:r>
      <w:r w:rsidR="002145FA" w:rsidRPr="002145FA">
        <w:rPr>
          <w:rFonts w:ascii="Arial" w:hAnsi="Arial"/>
          <w:szCs w:val="24"/>
          <w:lang w:val="en-GB"/>
        </w:rPr>
        <w:t xml:space="preserve"> care services, including family planning, education, and integrated reproductive health into national strategies and programs </w:t>
      </w:r>
      <w:r w:rsidR="002145FA">
        <w:rPr>
          <w:rFonts w:ascii="Arial" w:hAnsi="Arial"/>
          <w:szCs w:val="24"/>
          <w:lang w:val="en-GB"/>
        </w:rPr>
        <w:t xml:space="preserve">for </w:t>
      </w:r>
      <w:r w:rsidR="002145FA" w:rsidRPr="002145FA">
        <w:rPr>
          <w:rFonts w:ascii="Arial" w:hAnsi="Arial"/>
          <w:szCs w:val="24"/>
          <w:lang w:val="en-GB"/>
        </w:rPr>
        <w:t>aged 15 to 49</w:t>
      </w:r>
      <w:r w:rsidRPr="006265C8">
        <w:rPr>
          <w:rFonts w:ascii="Arial" w:hAnsi="Arial"/>
          <w:szCs w:val="24"/>
          <w:lang w:val="en-GB"/>
        </w:rPr>
        <w:t>.</w:t>
      </w:r>
    </w:p>
    <w:p w14:paraId="29A00EB6" w14:textId="3FF956AE" w:rsidR="004637F0" w:rsidRPr="006265C8" w:rsidRDefault="004637F0" w:rsidP="004637F0">
      <w:pPr>
        <w:rPr>
          <w:rFonts w:ascii="Arial" w:hAnsi="Arial"/>
          <w:szCs w:val="24"/>
          <w:lang w:val="en-GB"/>
        </w:rPr>
      </w:pPr>
      <w:r w:rsidRPr="006265C8">
        <w:rPr>
          <w:rFonts w:ascii="Arial" w:hAnsi="Arial"/>
          <w:szCs w:val="24"/>
          <w:lang w:val="en-GB"/>
        </w:rPr>
        <w:t>The local policies have been initiated and observed by Bournemouth university</w:t>
      </w:r>
      <w:r w:rsidR="006265C8" w:rsidRPr="006265C8">
        <w:rPr>
          <w:rFonts w:ascii="Arial" w:hAnsi="Arial"/>
          <w:szCs w:val="24"/>
          <w:lang w:val="en-GB"/>
        </w:rPr>
        <w:t>; they</w:t>
      </w:r>
      <w:r w:rsidRPr="006265C8">
        <w:rPr>
          <w:rFonts w:ascii="Arial" w:hAnsi="Arial"/>
          <w:szCs w:val="24"/>
          <w:lang w:val="en-GB"/>
        </w:rPr>
        <w:t xml:space="preserve"> help people </w:t>
      </w:r>
      <w:r w:rsidR="007140DC" w:rsidRPr="007140DC">
        <w:rPr>
          <w:rFonts w:ascii="Arial" w:hAnsi="Arial"/>
          <w:szCs w:val="24"/>
          <w:lang w:val="en-GB"/>
        </w:rPr>
        <w:t xml:space="preserve">live a better life for extended periods </w:t>
      </w:r>
      <w:r w:rsidR="007140DC">
        <w:rPr>
          <w:rFonts w:ascii="Arial" w:hAnsi="Arial"/>
          <w:szCs w:val="24"/>
          <w:lang w:val="en-GB"/>
        </w:rPr>
        <w:t xml:space="preserve">and </w:t>
      </w:r>
      <w:r w:rsidRPr="006265C8">
        <w:rPr>
          <w:rFonts w:ascii="Arial" w:hAnsi="Arial"/>
          <w:szCs w:val="24"/>
          <w:lang w:val="en-GB"/>
        </w:rPr>
        <w:t xml:space="preserve">prepare and recover from crises. 72% </w:t>
      </w:r>
      <w:r w:rsidR="006265C8" w:rsidRPr="006265C8">
        <w:rPr>
          <w:rFonts w:ascii="Arial" w:hAnsi="Arial"/>
          <w:szCs w:val="24"/>
          <w:lang w:val="en-GB"/>
        </w:rPr>
        <w:t>of programs</w:t>
      </w:r>
      <w:r w:rsidRPr="006265C8">
        <w:rPr>
          <w:rFonts w:ascii="Arial" w:hAnsi="Arial"/>
          <w:szCs w:val="24"/>
          <w:lang w:val="en-GB"/>
        </w:rPr>
        <w:t xml:space="preserve"> aligned to this UN sustainable development goal by providing them proper food, safety measures</w:t>
      </w:r>
      <w:r w:rsidR="002145FA">
        <w:rPr>
          <w:rFonts w:ascii="Arial" w:hAnsi="Arial"/>
          <w:szCs w:val="24"/>
          <w:lang w:val="en-GB"/>
        </w:rPr>
        <w:t>, adequate care,</w:t>
      </w:r>
      <w:r w:rsidRPr="006265C8">
        <w:rPr>
          <w:rFonts w:ascii="Arial" w:hAnsi="Arial"/>
          <w:szCs w:val="24"/>
          <w:lang w:val="en-GB"/>
        </w:rPr>
        <w:t xml:space="preserve"> and sanitisation and treatment to treat </w:t>
      </w:r>
      <w:r w:rsidRPr="006265C8">
        <w:rPr>
          <w:rFonts w:ascii="Arial" w:hAnsi="Arial"/>
          <w:szCs w:val="24"/>
          <w:lang w:val="en-GB"/>
        </w:rPr>
        <w:lastRenderedPageBreak/>
        <w:t>them better in the long run. Students of such universities learn through practice to understand the public needs and requirements to live strong (SDG, 2022)</w:t>
      </w:r>
    </w:p>
    <w:p w14:paraId="7C6129D1" w14:textId="77777777" w:rsidR="004637F0" w:rsidRPr="006265C8" w:rsidRDefault="004637F0" w:rsidP="004637F0">
      <w:pPr>
        <w:pStyle w:val="Heading2"/>
        <w:rPr>
          <w:rFonts w:ascii="Arial" w:hAnsi="Arial"/>
          <w:szCs w:val="24"/>
          <w:lang w:val="en-GB"/>
        </w:rPr>
      </w:pPr>
      <w:bookmarkStart w:id="13" w:name="_Toc112115051"/>
      <w:r w:rsidRPr="006265C8">
        <w:rPr>
          <w:rFonts w:ascii="Arial" w:hAnsi="Arial"/>
          <w:szCs w:val="24"/>
          <w:lang w:val="en-GB"/>
        </w:rPr>
        <w:t>Goal 4- Quality education</w:t>
      </w:r>
      <w:bookmarkEnd w:id="13"/>
    </w:p>
    <w:p w14:paraId="368E1EA1" w14:textId="7B44509D" w:rsidR="004637F0" w:rsidRPr="006265C8" w:rsidRDefault="004637F0" w:rsidP="004637F0">
      <w:pPr>
        <w:rPr>
          <w:rFonts w:ascii="Arial" w:hAnsi="Arial"/>
          <w:szCs w:val="24"/>
          <w:lang w:val="en-GB"/>
        </w:rPr>
      </w:pPr>
      <w:r w:rsidRPr="006265C8">
        <w:rPr>
          <w:rFonts w:ascii="Arial" w:hAnsi="Arial"/>
          <w:szCs w:val="24"/>
          <w:lang w:val="en-GB"/>
        </w:rPr>
        <w:t xml:space="preserve">The policies of </w:t>
      </w:r>
      <w:r w:rsidR="002145FA">
        <w:rPr>
          <w:rFonts w:ascii="Arial" w:hAnsi="Arial"/>
          <w:szCs w:val="24"/>
          <w:lang w:val="en-GB"/>
        </w:rPr>
        <w:t xml:space="preserve">the </w:t>
      </w:r>
      <w:r w:rsidRPr="006265C8">
        <w:rPr>
          <w:rFonts w:ascii="Arial" w:hAnsi="Arial"/>
          <w:szCs w:val="24"/>
          <w:lang w:val="en-GB"/>
        </w:rPr>
        <w:t>U</w:t>
      </w:r>
      <w:r w:rsidR="006265C8">
        <w:rPr>
          <w:rFonts w:ascii="Arial" w:hAnsi="Arial"/>
          <w:szCs w:val="24"/>
          <w:lang w:val="en-GB"/>
        </w:rPr>
        <w:t>K</w:t>
      </w:r>
      <w:r w:rsidRPr="006265C8">
        <w:rPr>
          <w:rFonts w:ascii="Arial" w:hAnsi="Arial"/>
          <w:szCs w:val="24"/>
          <w:lang w:val="en-GB"/>
        </w:rPr>
        <w:t xml:space="preserve"> to meet goal 4 for providing quality education by ensuring that all the </w:t>
      </w:r>
      <w:r w:rsidR="00221479">
        <w:rPr>
          <w:rFonts w:ascii="Arial" w:hAnsi="Arial"/>
          <w:szCs w:val="24"/>
          <w:lang w:val="en-GB"/>
        </w:rPr>
        <w:t>youths</w:t>
      </w:r>
      <w:r w:rsidRPr="006265C8">
        <w:rPr>
          <w:rFonts w:ascii="Arial" w:hAnsi="Arial"/>
          <w:szCs w:val="24"/>
          <w:lang w:val="en-GB"/>
        </w:rPr>
        <w:t xml:space="preserve"> get </w:t>
      </w:r>
      <w:r w:rsidR="002145FA">
        <w:rPr>
          <w:rFonts w:ascii="Arial" w:hAnsi="Arial"/>
          <w:szCs w:val="24"/>
          <w:lang w:val="en-GB"/>
        </w:rPr>
        <w:t>accessible</w:t>
      </w:r>
      <w:r w:rsidRPr="006265C8">
        <w:rPr>
          <w:rFonts w:ascii="Arial" w:hAnsi="Arial"/>
          <w:szCs w:val="24"/>
          <w:lang w:val="en-GB"/>
        </w:rPr>
        <w:t>, equitable and quality primary and secondary education</w:t>
      </w:r>
      <w:r w:rsidR="002145FA">
        <w:rPr>
          <w:rFonts w:ascii="Arial" w:hAnsi="Arial"/>
          <w:szCs w:val="24"/>
          <w:lang w:val="en-GB"/>
        </w:rPr>
        <w:t xml:space="preserve"> </w:t>
      </w:r>
      <w:r w:rsidR="00221479">
        <w:rPr>
          <w:rFonts w:ascii="Arial" w:hAnsi="Arial"/>
          <w:szCs w:val="24"/>
          <w:lang w:val="en-GB"/>
        </w:rPr>
        <w:t>that leads</w:t>
      </w:r>
      <w:r w:rsidRPr="006265C8">
        <w:rPr>
          <w:rFonts w:ascii="Arial" w:hAnsi="Arial"/>
          <w:szCs w:val="24"/>
          <w:lang w:val="en-GB"/>
        </w:rPr>
        <w:t xml:space="preserve"> to relevant and effective learning outcomes. The local authorities have taken initiatives to educate the children </w:t>
      </w:r>
      <w:r w:rsidR="002145FA">
        <w:rPr>
          <w:rFonts w:ascii="Arial" w:hAnsi="Arial"/>
          <w:szCs w:val="24"/>
          <w:lang w:val="en-GB"/>
        </w:rPr>
        <w:t>from home</w:t>
      </w:r>
      <w:r w:rsidRPr="006265C8">
        <w:rPr>
          <w:rFonts w:ascii="Arial" w:hAnsi="Arial"/>
          <w:szCs w:val="24"/>
          <w:lang w:val="en-GB"/>
        </w:rPr>
        <w:t xml:space="preserve"> and for free (Agnew, 2018). </w:t>
      </w:r>
      <w:r w:rsidR="00221479">
        <w:rPr>
          <w:rFonts w:ascii="Arial" w:hAnsi="Arial"/>
          <w:szCs w:val="24"/>
          <w:lang w:val="en-GB"/>
        </w:rPr>
        <w:t xml:space="preserve">The </w:t>
      </w:r>
      <w:proofErr w:type="gramStart"/>
      <w:r w:rsidR="00221479">
        <w:rPr>
          <w:rFonts w:ascii="Arial" w:hAnsi="Arial"/>
          <w:szCs w:val="24"/>
          <w:lang w:val="en-GB"/>
        </w:rPr>
        <w:t>government initiated</w:t>
      </w:r>
      <w:proofErr w:type="gramEnd"/>
      <w:r w:rsidR="00221479">
        <w:rPr>
          <w:rFonts w:ascii="Arial" w:hAnsi="Arial"/>
          <w:szCs w:val="24"/>
          <w:lang w:val="en-GB"/>
        </w:rPr>
        <w:t xml:space="preserve"> measures to </w:t>
      </w:r>
      <w:r w:rsidR="00F06DD8">
        <w:rPr>
          <w:rFonts w:ascii="Arial" w:hAnsi="Arial"/>
          <w:szCs w:val="24"/>
          <w:lang w:val="en-GB"/>
        </w:rPr>
        <w:t>ensure that children receive the best possible education</w:t>
      </w:r>
      <w:r w:rsidRPr="006265C8">
        <w:rPr>
          <w:rFonts w:ascii="Arial" w:hAnsi="Arial"/>
          <w:szCs w:val="24"/>
          <w:lang w:val="en-GB"/>
        </w:rPr>
        <w:t xml:space="preserve">. An estimated 45,500 children were </w:t>
      </w:r>
      <w:r w:rsidR="002145FA">
        <w:rPr>
          <w:rFonts w:ascii="Arial" w:hAnsi="Arial"/>
          <w:szCs w:val="24"/>
          <w:lang w:val="en-GB"/>
        </w:rPr>
        <w:t>told</w:t>
      </w:r>
      <w:r w:rsidRPr="006265C8">
        <w:rPr>
          <w:rFonts w:ascii="Arial" w:hAnsi="Arial"/>
          <w:szCs w:val="24"/>
          <w:lang w:val="en-GB"/>
        </w:rPr>
        <w:t xml:space="preserve"> to </w:t>
      </w:r>
      <w:r w:rsidR="00F06DD8">
        <w:rPr>
          <w:rFonts w:ascii="Arial" w:hAnsi="Arial"/>
          <w:szCs w:val="24"/>
          <w:lang w:val="en-GB"/>
        </w:rPr>
        <w:t>receive</w:t>
      </w:r>
      <w:r w:rsidRPr="006265C8">
        <w:rPr>
          <w:rFonts w:ascii="Arial" w:hAnsi="Arial"/>
          <w:szCs w:val="24"/>
          <w:lang w:val="en-GB"/>
        </w:rPr>
        <w:t xml:space="preserve"> </w:t>
      </w:r>
      <w:r w:rsidR="002145FA">
        <w:rPr>
          <w:rFonts w:ascii="Arial" w:hAnsi="Arial"/>
          <w:szCs w:val="24"/>
          <w:lang w:val="en-GB"/>
        </w:rPr>
        <w:t xml:space="preserve">an </w:t>
      </w:r>
      <w:r w:rsidRPr="006265C8">
        <w:rPr>
          <w:rFonts w:ascii="Arial" w:hAnsi="Arial"/>
          <w:szCs w:val="24"/>
          <w:lang w:val="en-GB"/>
        </w:rPr>
        <w:t>education at home</w:t>
      </w:r>
      <w:r w:rsidR="00F06DD8">
        <w:rPr>
          <w:rFonts w:ascii="Arial" w:hAnsi="Arial"/>
          <w:szCs w:val="24"/>
          <w:lang w:val="en-GB"/>
        </w:rPr>
        <w:t xml:space="preserve">. To make </w:t>
      </w:r>
      <w:r w:rsidR="0031794C">
        <w:rPr>
          <w:rFonts w:ascii="Arial" w:hAnsi="Arial"/>
          <w:szCs w:val="24"/>
          <w:lang w:val="en-GB"/>
        </w:rPr>
        <w:t>sure</w:t>
      </w:r>
      <w:r w:rsidR="00F06DD8">
        <w:rPr>
          <w:rFonts w:ascii="Arial" w:hAnsi="Arial"/>
          <w:szCs w:val="24"/>
          <w:lang w:val="en-GB"/>
        </w:rPr>
        <w:t xml:space="preserve"> they </w:t>
      </w:r>
      <w:r w:rsidR="00AB43AD">
        <w:rPr>
          <w:rFonts w:ascii="Arial" w:hAnsi="Arial"/>
          <w:szCs w:val="24"/>
          <w:lang w:val="en-GB"/>
        </w:rPr>
        <w:t xml:space="preserve">receive </w:t>
      </w:r>
      <w:r w:rsidR="0031794C">
        <w:rPr>
          <w:rFonts w:ascii="Arial" w:hAnsi="Arial"/>
          <w:szCs w:val="24"/>
          <w:lang w:val="en-GB"/>
        </w:rPr>
        <w:t xml:space="preserve">a </w:t>
      </w:r>
      <w:r w:rsidR="00AB43AD">
        <w:rPr>
          <w:rFonts w:ascii="Arial" w:hAnsi="Arial"/>
          <w:szCs w:val="24"/>
          <w:lang w:val="en-GB"/>
        </w:rPr>
        <w:t xml:space="preserve">quality education, parents and local councils have been provided </w:t>
      </w:r>
      <w:r w:rsidR="0031794C">
        <w:rPr>
          <w:rFonts w:ascii="Arial" w:hAnsi="Arial"/>
          <w:szCs w:val="24"/>
          <w:lang w:val="en-GB"/>
        </w:rPr>
        <w:t xml:space="preserve">with </w:t>
      </w:r>
      <w:r w:rsidR="00AB43AD">
        <w:rPr>
          <w:rFonts w:ascii="Arial" w:hAnsi="Arial"/>
          <w:szCs w:val="24"/>
          <w:lang w:val="en-GB"/>
        </w:rPr>
        <w:t>strengthened guidance to comprehend their responsibilities and rights</w:t>
      </w:r>
      <w:r w:rsidRPr="006265C8">
        <w:rPr>
          <w:rFonts w:ascii="Arial" w:hAnsi="Arial"/>
          <w:szCs w:val="24"/>
          <w:lang w:val="en-GB"/>
        </w:rPr>
        <w:t xml:space="preserve">.  The local authorities can monitor </w:t>
      </w:r>
      <w:r w:rsidR="002145FA" w:rsidRPr="002145FA">
        <w:rPr>
          <w:rFonts w:ascii="Arial" w:hAnsi="Arial"/>
          <w:szCs w:val="24"/>
          <w:lang w:val="en-GB"/>
        </w:rPr>
        <w:t>home education quality to ensure that children are taught the necessary knowledge and skills</w:t>
      </w:r>
      <w:r w:rsidRPr="006265C8">
        <w:rPr>
          <w:rFonts w:ascii="Arial" w:hAnsi="Arial"/>
          <w:szCs w:val="24"/>
          <w:lang w:val="en-GB"/>
        </w:rPr>
        <w:t>. £3 million</w:t>
      </w:r>
      <w:r w:rsidR="00AB43AD">
        <w:rPr>
          <w:rFonts w:ascii="Arial" w:hAnsi="Arial"/>
          <w:szCs w:val="24"/>
          <w:lang w:val="en-GB"/>
        </w:rPr>
        <w:t xml:space="preserve"> have also been allocated</w:t>
      </w:r>
      <w:r w:rsidRPr="006265C8">
        <w:rPr>
          <w:rFonts w:ascii="Arial" w:hAnsi="Arial"/>
          <w:szCs w:val="24"/>
          <w:lang w:val="en-GB"/>
        </w:rPr>
        <w:t xml:space="preserve"> to support the local authorities, the police</w:t>
      </w:r>
      <w:r w:rsidR="00AB43AD">
        <w:rPr>
          <w:rFonts w:ascii="Arial" w:hAnsi="Arial"/>
          <w:szCs w:val="24"/>
          <w:lang w:val="en-GB"/>
        </w:rPr>
        <w:t xml:space="preserve"> </w:t>
      </w:r>
      <w:r w:rsidRPr="006265C8">
        <w:rPr>
          <w:rFonts w:ascii="Arial" w:hAnsi="Arial"/>
          <w:szCs w:val="24"/>
          <w:lang w:val="en-GB"/>
        </w:rPr>
        <w:t xml:space="preserve">and other agencies in tackling the minority out of school to set off from harmful practices (Agnew, 2018). The government of </w:t>
      </w:r>
      <w:r w:rsidR="006265C8">
        <w:rPr>
          <w:rFonts w:ascii="Arial" w:hAnsi="Arial"/>
          <w:szCs w:val="24"/>
          <w:lang w:val="en-GB"/>
        </w:rPr>
        <w:t xml:space="preserve">the </w:t>
      </w:r>
      <w:proofErr w:type="spellStart"/>
      <w:r w:rsidRPr="006265C8">
        <w:rPr>
          <w:rFonts w:ascii="Arial" w:hAnsi="Arial"/>
          <w:szCs w:val="24"/>
          <w:lang w:val="en-GB"/>
        </w:rPr>
        <w:t>Uk</w:t>
      </w:r>
      <w:proofErr w:type="spellEnd"/>
      <w:r w:rsidRPr="006265C8">
        <w:rPr>
          <w:rFonts w:ascii="Arial" w:hAnsi="Arial"/>
          <w:szCs w:val="24"/>
          <w:lang w:val="en-GB"/>
        </w:rPr>
        <w:t xml:space="preserve"> has also ensured that by 2030 the girls and boys would get quality education and childhood development, care and </w:t>
      </w:r>
      <w:r w:rsidR="006265C8">
        <w:rPr>
          <w:rFonts w:ascii="Arial" w:hAnsi="Arial"/>
          <w:szCs w:val="24"/>
          <w:lang w:val="en-GB"/>
        </w:rPr>
        <w:t>pre-</w:t>
      </w:r>
      <w:r w:rsidRPr="006265C8">
        <w:rPr>
          <w:rFonts w:ascii="Arial" w:hAnsi="Arial"/>
          <w:szCs w:val="24"/>
          <w:lang w:val="en-GB"/>
        </w:rPr>
        <w:t xml:space="preserve">primary education to organise learning and psychosocial </w:t>
      </w:r>
      <w:r w:rsidR="006265C8">
        <w:rPr>
          <w:rFonts w:ascii="Arial" w:hAnsi="Arial"/>
          <w:szCs w:val="24"/>
          <w:lang w:val="en-GB"/>
        </w:rPr>
        <w:t>well-being</w:t>
      </w:r>
      <w:r w:rsidRPr="006265C8">
        <w:rPr>
          <w:rFonts w:ascii="Arial" w:hAnsi="Arial"/>
          <w:szCs w:val="24"/>
          <w:lang w:val="en-GB"/>
        </w:rPr>
        <w:t xml:space="preserve"> in society. </w:t>
      </w:r>
      <w:r w:rsidR="00F20A51">
        <w:rPr>
          <w:rFonts w:ascii="Arial" w:hAnsi="Arial"/>
          <w:szCs w:val="24"/>
          <w:lang w:val="en-GB"/>
        </w:rPr>
        <w:t xml:space="preserve">Individuals </w:t>
      </w:r>
      <w:r w:rsidRPr="006265C8">
        <w:rPr>
          <w:rFonts w:ascii="Arial" w:hAnsi="Arial"/>
          <w:szCs w:val="24"/>
          <w:lang w:val="en-GB"/>
        </w:rPr>
        <w:t xml:space="preserve">get affordable quality </w:t>
      </w:r>
      <w:r w:rsidR="006265C8" w:rsidRPr="006265C8">
        <w:rPr>
          <w:rFonts w:ascii="Arial" w:hAnsi="Arial"/>
          <w:szCs w:val="24"/>
          <w:lang w:val="en-GB"/>
        </w:rPr>
        <w:t>technical,</w:t>
      </w:r>
      <w:r w:rsidRPr="006265C8">
        <w:rPr>
          <w:rFonts w:ascii="Arial" w:hAnsi="Arial"/>
          <w:szCs w:val="24"/>
          <w:lang w:val="en-GB"/>
        </w:rPr>
        <w:t xml:space="preserve"> vocational and tertiary education equally in the universities</w:t>
      </w:r>
      <w:r w:rsidR="00F20A51">
        <w:rPr>
          <w:rFonts w:ascii="Arial" w:hAnsi="Arial"/>
          <w:szCs w:val="24"/>
          <w:lang w:val="en-GB"/>
        </w:rPr>
        <w:t>, and the number of people is increased</w:t>
      </w:r>
      <w:r w:rsidRPr="006265C8">
        <w:rPr>
          <w:rFonts w:ascii="Arial" w:hAnsi="Arial"/>
          <w:szCs w:val="24"/>
          <w:lang w:val="en-GB"/>
        </w:rPr>
        <w:t xml:space="preserve"> for sustainable technical skills</w:t>
      </w:r>
      <w:r w:rsidR="006265C8">
        <w:rPr>
          <w:rFonts w:ascii="Arial" w:hAnsi="Arial"/>
          <w:szCs w:val="24"/>
          <w:lang w:val="en-GB"/>
        </w:rPr>
        <w:t xml:space="preserve"> </w:t>
      </w:r>
      <w:r w:rsidRPr="006265C8">
        <w:rPr>
          <w:rFonts w:ascii="Arial" w:hAnsi="Arial"/>
          <w:szCs w:val="24"/>
          <w:lang w:val="en-GB"/>
        </w:rPr>
        <w:t xml:space="preserve">and vocational skills for employment, jobs and entrepreneurship (OGL, 2022). </w:t>
      </w:r>
    </w:p>
    <w:p w14:paraId="0539C8F4" w14:textId="77777777" w:rsidR="004637F0" w:rsidRPr="006265C8" w:rsidRDefault="004637F0" w:rsidP="004637F0">
      <w:pPr>
        <w:pStyle w:val="Heading2"/>
        <w:rPr>
          <w:rFonts w:ascii="Arial" w:hAnsi="Arial"/>
          <w:szCs w:val="24"/>
          <w:lang w:val="en-GB"/>
        </w:rPr>
      </w:pPr>
      <w:bookmarkStart w:id="14" w:name="_Toc112115052"/>
      <w:r w:rsidRPr="006265C8">
        <w:rPr>
          <w:rFonts w:ascii="Arial" w:hAnsi="Arial"/>
          <w:szCs w:val="24"/>
          <w:lang w:val="en-GB"/>
        </w:rPr>
        <w:t>Goal 17- Partnerships to achieve the goals</w:t>
      </w:r>
      <w:bookmarkEnd w:id="14"/>
    </w:p>
    <w:p w14:paraId="14DEF08A" w14:textId="2A3B9E4E" w:rsidR="004637F0" w:rsidRPr="006265C8" w:rsidRDefault="004637F0" w:rsidP="004637F0">
      <w:pPr>
        <w:rPr>
          <w:rFonts w:ascii="Arial" w:hAnsi="Arial"/>
          <w:szCs w:val="24"/>
          <w:lang w:val="en-GB"/>
        </w:rPr>
      </w:pPr>
      <w:r w:rsidRPr="006265C8">
        <w:rPr>
          <w:rFonts w:ascii="Arial" w:hAnsi="Arial"/>
          <w:szCs w:val="24"/>
          <w:lang w:val="en-GB"/>
        </w:rPr>
        <w:t>The U</w:t>
      </w:r>
      <w:r w:rsidR="002145FA">
        <w:rPr>
          <w:rFonts w:ascii="Arial" w:hAnsi="Arial"/>
          <w:szCs w:val="24"/>
          <w:lang w:val="en-GB"/>
        </w:rPr>
        <w:t>K</w:t>
      </w:r>
      <w:r w:rsidRPr="006265C8">
        <w:rPr>
          <w:rFonts w:ascii="Arial" w:hAnsi="Arial"/>
          <w:szCs w:val="24"/>
          <w:lang w:val="en-GB"/>
        </w:rPr>
        <w:t xml:space="preserve"> government </w:t>
      </w:r>
      <w:r w:rsidR="002145FA">
        <w:rPr>
          <w:rFonts w:ascii="Arial" w:hAnsi="Arial"/>
          <w:szCs w:val="24"/>
          <w:lang w:val="en-GB"/>
        </w:rPr>
        <w:t xml:space="preserve">is </w:t>
      </w:r>
      <w:r w:rsidRPr="006265C8">
        <w:rPr>
          <w:rFonts w:ascii="Arial" w:hAnsi="Arial"/>
          <w:szCs w:val="24"/>
          <w:lang w:val="en-GB"/>
        </w:rPr>
        <w:t xml:space="preserve">using this goal 17 as </w:t>
      </w:r>
      <w:r w:rsidR="002145FA">
        <w:rPr>
          <w:rFonts w:ascii="Arial" w:hAnsi="Arial"/>
          <w:szCs w:val="24"/>
          <w:lang w:val="en-GB"/>
        </w:rPr>
        <w:t>SDG</w:t>
      </w:r>
      <w:r w:rsidRPr="006265C8">
        <w:rPr>
          <w:rFonts w:ascii="Arial" w:hAnsi="Arial"/>
          <w:szCs w:val="24"/>
          <w:lang w:val="en-GB"/>
        </w:rPr>
        <w:t xml:space="preserve"> to </w:t>
      </w:r>
      <w:r w:rsidR="0031794C">
        <w:rPr>
          <w:rFonts w:ascii="Arial" w:hAnsi="Arial"/>
          <w:szCs w:val="24"/>
          <w:lang w:val="en-GB"/>
        </w:rPr>
        <w:t>reinforce</w:t>
      </w:r>
      <w:r w:rsidRPr="006265C8">
        <w:rPr>
          <w:rFonts w:ascii="Arial" w:hAnsi="Arial"/>
          <w:szCs w:val="24"/>
          <w:lang w:val="en-GB"/>
        </w:rPr>
        <w:t xml:space="preserve"> the means of partnership in the global countries for sustainable development to mobilise the finance and government capacity to improve the nation’s investment process by applying the correct investment process</w:t>
      </w:r>
      <w:r w:rsidR="002145FA">
        <w:rPr>
          <w:rFonts w:ascii="Arial" w:hAnsi="Arial"/>
          <w:szCs w:val="24"/>
          <w:lang w:val="en-GB"/>
        </w:rPr>
        <w:t xml:space="preserve"> </w:t>
      </w:r>
      <w:r w:rsidRPr="006265C8">
        <w:rPr>
          <w:rFonts w:ascii="Arial" w:hAnsi="Arial"/>
          <w:szCs w:val="24"/>
          <w:lang w:val="en-GB"/>
        </w:rPr>
        <w:t>and also to</w:t>
      </w:r>
      <w:r w:rsidR="002145FA">
        <w:rPr>
          <w:rFonts w:ascii="Arial" w:hAnsi="Arial"/>
          <w:szCs w:val="24"/>
          <w:lang w:val="en-GB"/>
        </w:rPr>
        <w:t xml:space="preserve"> </w:t>
      </w:r>
      <w:r w:rsidRPr="006265C8">
        <w:rPr>
          <w:rFonts w:ascii="Arial" w:hAnsi="Arial"/>
          <w:szCs w:val="24"/>
          <w:lang w:val="en-GB"/>
        </w:rPr>
        <w:t xml:space="preserve">meet the UN target to allocate 0.7% of the gross national income to official development </w:t>
      </w:r>
      <w:r w:rsidR="002145FA">
        <w:rPr>
          <w:rFonts w:ascii="Arial" w:hAnsi="Arial"/>
          <w:szCs w:val="24"/>
          <w:lang w:val="en-GB"/>
        </w:rPr>
        <w:t>assistance</w:t>
      </w:r>
      <w:r w:rsidRPr="006265C8">
        <w:rPr>
          <w:rFonts w:ascii="Arial" w:hAnsi="Arial"/>
          <w:szCs w:val="24"/>
          <w:lang w:val="en-GB"/>
        </w:rPr>
        <w:t xml:space="preserve">. The </w:t>
      </w:r>
      <w:proofErr w:type="spellStart"/>
      <w:r w:rsidRPr="006265C8">
        <w:rPr>
          <w:rFonts w:ascii="Arial" w:hAnsi="Arial"/>
          <w:szCs w:val="24"/>
          <w:lang w:val="en-GB"/>
        </w:rPr>
        <w:t>Uk</w:t>
      </w:r>
      <w:proofErr w:type="spellEnd"/>
      <w:r w:rsidRPr="006265C8">
        <w:rPr>
          <w:rFonts w:ascii="Arial" w:hAnsi="Arial"/>
          <w:szCs w:val="24"/>
          <w:lang w:val="en-GB"/>
        </w:rPr>
        <w:t xml:space="preserve"> government consistently meets the highest standard of aid effectiveness, transparency, results and value for money. This target and ambition </w:t>
      </w:r>
      <w:r w:rsidR="002145FA">
        <w:rPr>
          <w:rFonts w:ascii="Arial" w:hAnsi="Arial"/>
          <w:szCs w:val="24"/>
          <w:lang w:val="en-GB"/>
        </w:rPr>
        <w:t>have</w:t>
      </w:r>
      <w:r w:rsidRPr="006265C8">
        <w:rPr>
          <w:rFonts w:ascii="Arial" w:hAnsi="Arial"/>
          <w:szCs w:val="24"/>
          <w:lang w:val="en-GB"/>
        </w:rPr>
        <w:t xml:space="preserve"> been set out in aid reviews, civil society </w:t>
      </w:r>
      <w:r w:rsidR="002145FA">
        <w:rPr>
          <w:rFonts w:ascii="Arial" w:hAnsi="Arial"/>
          <w:szCs w:val="24"/>
          <w:lang w:val="en-GB"/>
        </w:rPr>
        <w:t>reviews</w:t>
      </w:r>
      <w:r w:rsidRPr="006265C8">
        <w:rPr>
          <w:rFonts w:ascii="Arial" w:hAnsi="Arial"/>
          <w:szCs w:val="24"/>
          <w:lang w:val="en-GB"/>
        </w:rPr>
        <w:t xml:space="preserve">, </w:t>
      </w:r>
      <w:r w:rsidR="002145FA">
        <w:rPr>
          <w:rFonts w:ascii="Arial" w:hAnsi="Arial"/>
          <w:szCs w:val="24"/>
          <w:lang w:val="en-GB"/>
        </w:rPr>
        <w:lastRenderedPageBreak/>
        <w:t xml:space="preserve">and </w:t>
      </w:r>
      <w:r w:rsidRPr="006265C8">
        <w:rPr>
          <w:rFonts w:ascii="Arial" w:hAnsi="Arial"/>
          <w:szCs w:val="24"/>
          <w:lang w:val="en-GB"/>
        </w:rPr>
        <w:t xml:space="preserve">economic development </w:t>
      </w:r>
      <w:r w:rsidR="002145FA">
        <w:rPr>
          <w:rFonts w:ascii="Arial" w:hAnsi="Arial"/>
          <w:szCs w:val="24"/>
          <w:lang w:val="en-GB"/>
        </w:rPr>
        <w:t>strategies</w:t>
      </w:r>
      <w:r w:rsidRPr="006265C8">
        <w:rPr>
          <w:rFonts w:ascii="Arial" w:hAnsi="Arial"/>
          <w:szCs w:val="24"/>
          <w:lang w:val="en-GB"/>
        </w:rPr>
        <w:t xml:space="preserve"> for international development</w:t>
      </w:r>
      <w:r w:rsidR="002145FA">
        <w:rPr>
          <w:rFonts w:ascii="Arial" w:hAnsi="Arial"/>
          <w:szCs w:val="24"/>
          <w:lang w:val="en-GB"/>
        </w:rPr>
        <w:t>—transparency</w:t>
      </w:r>
      <w:r w:rsidRPr="006265C8">
        <w:rPr>
          <w:rFonts w:ascii="Arial" w:hAnsi="Arial"/>
          <w:szCs w:val="24"/>
          <w:lang w:val="en-GB"/>
        </w:rPr>
        <w:t xml:space="preserve"> agenda for 2016 to 2018 (</w:t>
      </w:r>
      <w:proofErr w:type="spellStart"/>
      <w:r w:rsidRPr="006265C8">
        <w:rPr>
          <w:rFonts w:ascii="Arial" w:hAnsi="Arial"/>
          <w:szCs w:val="24"/>
          <w:lang w:val="en-GB"/>
        </w:rPr>
        <w:t>Sustainabledevelopment</w:t>
      </w:r>
      <w:proofErr w:type="spellEnd"/>
      <w:r w:rsidRPr="006265C8">
        <w:rPr>
          <w:rFonts w:ascii="Arial" w:hAnsi="Arial"/>
          <w:szCs w:val="24"/>
          <w:lang w:val="en-GB"/>
        </w:rPr>
        <w:t>, 2022).</w:t>
      </w:r>
    </w:p>
    <w:p w14:paraId="47BEA4F1" w14:textId="6B517934" w:rsidR="004637F0" w:rsidRPr="006265C8" w:rsidRDefault="004637F0" w:rsidP="004637F0">
      <w:pPr>
        <w:rPr>
          <w:rFonts w:ascii="Arial" w:hAnsi="Arial"/>
          <w:szCs w:val="24"/>
          <w:lang w:val="en-GB"/>
        </w:rPr>
      </w:pPr>
      <w:r w:rsidRPr="006265C8">
        <w:rPr>
          <w:rFonts w:ascii="Arial" w:hAnsi="Arial"/>
          <w:szCs w:val="24"/>
          <w:lang w:val="en-GB"/>
        </w:rPr>
        <w:t xml:space="preserve">The local policies implemented at Bournemouth </w:t>
      </w:r>
      <w:r w:rsidR="002145FA">
        <w:rPr>
          <w:rFonts w:ascii="Arial" w:hAnsi="Arial"/>
          <w:szCs w:val="24"/>
          <w:lang w:val="en-GB"/>
        </w:rPr>
        <w:t>impact</w:t>
      </w:r>
      <w:r w:rsidRPr="006265C8">
        <w:rPr>
          <w:rFonts w:ascii="Arial" w:hAnsi="Arial"/>
          <w:szCs w:val="24"/>
          <w:lang w:val="en-GB"/>
        </w:rPr>
        <w:t xml:space="preserve"> partnership in the organisation in building relationships with </w:t>
      </w:r>
      <w:r w:rsidR="002145FA">
        <w:rPr>
          <w:rFonts w:ascii="Arial" w:hAnsi="Arial"/>
          <w:szCs w:val="24"/>
          <w:lang w:val="en-GB"/>
        </w:rPr>
        <w:t>multi-stakeholders</w:t>
      </w:r>
      <w:r w:rsidRPr="006265C8">
        <w:rPr>
          <w:rFonts w:ascii="Arial" w:hAnsi="Arial"/>
          <w:szCs w:val="24"/>
          <w:lang w:val="en-GB"/>
        </w:rPr>
        <w:t xml:space="preserve"> </w:t>
      </w:r>
      <w:r w:rsidR="002145FA">
        <w:rPr>
          <w:rFonts w:ascii="Arial" w:hAnsi="Arial"/>
          <w:szCs w:val="24"/>
          <w:lang w:val="en-GB"/>
        </w:rPr>
        <w:t>for</w:t>
      </w:r>
      <w:r w:rsidRPr="006265C8">
        <w:rPr>
          <w:rFonts w:ascii="Arial" w:hAnsi="Arial"/>
          <w:szCs w:val="24"/>
          <w:lang w:val="en-GB"/>
        </w:rPr>
        <w:t xml:space="preserve"> sustainability development. </w:t>
      </w:r>
      <w:r w:rsidR="007140DC">
        <w:rPr>
          <w:rFonts w:ascii="Arial" w:hAnsi="Arial"/>
          <w:szCs w:val="24"/>
          <w:lang w:val="en-GB"/>
        </w:rPr>
        <w:t>Goal</w:t>
      </w:r>
      <w:r w:rsidRPr="006265C8">
        <w:rPr>
          <w:rFonts w:ascii="Arial" w:hAnsi="Arial"/>
          <w:szCs w:val="24"/>
          <w:lang w:val="en-GB"/>
        </w:rPr>
        <w:t xml:space="preserve"> 17</w:t>
      </w:r>
      <w:r w:rsidR="002145FA">
        <w:rPr>
          <w:rFonts w:ascii="Arial" w:hAnsi="Arial"/>
          <w:szCs w:val="24"/>
          <w:lang w:val="en-GB"/>
        </w:rPr>
        <w:t>,</w:t>
      </w:r>
      <w:r w:rsidRPr="006265C8">
        <w:rPr>
          <w:rFonts w:ascii="Arial" w:hAnsi="Arial"/>
          <w:szCs w:val="24"/>
          <w:lang w:val="en-GB"/>
        </w:rPr>
        <w:t xml:space="preserve"> the last goal of SDGs in education</w:t>
      </w:r>
      <w:r w:rsidR="007140DC">
        <w:rPr>
          <w:rFonts w:ascii="Arial" w:hAnsi="Arial"/>
          <w:szCs w:val="24"/>
          <w:lang w:val="en-GB"/>
        </w:rPr>
        <w:t>,</w:t>
      </w:r>
      <w:r w:rsidRPr="006265C8">
        <w:rPr>
          <w:rFonts w:ascii="Arial" w:hAnsi="Arial"/>
          <w:szCs w:val="24"/>
          <w:lang w:val="en-GB"/>
        </w:rPr>
        <w:t xml:space="preserve"> </w:t>
      </w:r>
      <w:r w:rsidR="002145FA">
        <w:rPr>
          <w:rFonts w:ascii="Arial" w:hAnsi="Arial"/>
          <w:szCs w:val="24"/>
          <w:lang w:val="en-GB"/>
        </w:rPr>
        <w:t xml:space="preserve">is </w:t>
      </w:r>
      <w:r w:rsidRPr="006265C8">
        <w:rPr>
          <w:rFonts w:ascii="Arial" w:hAnsi="Arial"/>
          <w:szCs w:val="24"/>
          <w:lang w:val="en-GB"/>
        </w:rPr>
        <w:t xml:space="preserve">to develop education within the university, colleges and schools. Students </w:t>
      </w:r>
      <w:r w:rsidR="002145FA" w:rsidRPr="002145FA">
        <w:rPr>
          <w:rFonts w:ascii="Arial" w:hAnsi="Arial"/>
          <w:szCs w:val="24"/>
          <w:lang w:val="en-GB"/>
        </w:rPr>
        <w:t xml:space="preserve">have given briefs to </w:t>
      </w:r>
      <w:r w:rsidR="002145FA">
        <w:rPr>
          <w:rFonts w:ascii="Arial" w:hAnsi="Arial"/>
          <w:szCs w:val="24"/>
          <w:lang w:val="en-GB"/>
        </w:rPr>
        <w:t>establish</w:t>
      </w:r>
      <w:r w:rsidR="002145FA" w:rsidRPr="002145FA">
        <w:rPr>
          <w:rFonts w:ascii="Arial" w:hAnsi="Arial"/>
          <w:szCs w:val="24"/>
          <w:lang w:val="en-GB"/>
        </w:rPr>
        <w:t xml:space="preserve"> digital engagements, </w:t>
      </w:r>
      <w:r w:rsidR="002145FA">
        <w:rPr>
          <w:rFonts w:ascii="Arial" w:hAnsi="Arial"/>
          <w:szCs w:val="24"/>
          <w:lang w:val="en-GB"/>
        </w:rPr>
        <w:t>focus</w:t>
      </w:r>
      <w:r w:rsidR="002145FA" w:rsidRPr="002145FA">
        <w:rPr>
          <w:rFonts w:ascii="Arial" w:hAnsi="Arial"/>
          <w:szCs w:val="24"/>
          <w:lang w:val="en-GB"/>
        </w:rPr>
        <w:t xml:space="preserve"> on pedagogy, active collaboration and community partnership, public </w:t>
      </w:r>
      <w:r w:rsidR="002145FA">
        <w:rPr>
          <w:rFonts w:ascii="Arial" w:hAnsi="Arial"/>
          <w:szCs w:val="24"/>
          <w:lang w:val="en-GB"/>
        </w:rPr>
        <w:t>meetings</w:t>
      </w:r>
      <w:r w:rsidR="002145FA" w:rsidRPr="002145FA">
        <w:rPr>
          <w:rFonts w:ascii="Arial" w:hAnsi="Arial"/>
          <w:szCs w:val="24"/>
          <w:lang w:val="en-GB"/>
        </w:rPr>
        <w:t>, international virtual mobility, and university partnership with</w:t>
      </w:r>
      <w:r w:rsidRPr="006265C8">
        <w:rPr>
          <w:rFonts w:ascii="Arial" w:hAnsi="Arial"/>
          <w:szCs w:val="24"/>
          <w:lang w:val="en-GB"/>
        </w:rPr>
        <w:t xml:space="preserve"> over 100 academic partners in the U</w:t>
      </w:r>
      <w:r w:rsidR="002145FA">
        <w:rPr>
          <w:rFonts w:ascii="Arial" w:hAnsi="Arial"/>
          <w:szCs w:val="24"/>
          <w:lang w:val="en-GB"/>
        </w:rPr>
        <w:t>K</w:t>
      </w:r>
      <w:r w:rsidRPr="006265C8">
        <w:rPr>
          <w:rFonts w:ascii="Arial" w:hAnsi="Arial"/>
          <w:szCs w:val="24"/>
          <w:lang w:val="en-GB"/>
        </w:rPr>
        <w:t xml:space="preserve"> and around the globe (SDG, 2022).</w:t>
      </w:r>
    </w:p>
    <w:p w14:paraId="77CA7DF9" w14:textId="5A6150EE" w:rsidR="004637F0" w:rsidRPr="006265C8" w:rsidRDefault="004637F0" w:rsidP="004637F0">
      <w:pPr>
        <w:pStyle w:val="Heading1"/>
        <w:rPr>
          <w:rFonts w:ascii="Arial" w:hAnsi="Arial"/>
          <w:szCs w:val="24"/>
          <w:lang w:val="en-GB"/>
        </w:rPr>
      </w:pPr>
      <w:bookmarkStart w:id="15" w:name="_Toc112115053"/>
      <w:r w:rsidRPr="006265C8">
        <w:rPr>
          <w:rFonts w:ascii="Arial" w:hAnsi="Arial"/>
          <w:szCs w:val="24"/>
          <w:lang w:val="en-GB"/>
        </w:rPr>
        <w:t xml:space="preserve">Reviewing the status of city/borough to </w:t>
      </w:r>
      <w:r w:rsidR="002145FA">
        <w:rPr>
          <w:rFonts w:ascii="Arial" w:hAnsi="Arial"/>
          <w:szCs w:val="24"/>
          <w:lang w:val="en-GB"/>
        </w:rPr>
        <w:t>meet</w:t>
      </w:r>
      <w:r w:rsidRPr="006265C8">
        <w:rPr>
          <w:rFonts w:ascii="Arial" w:hAnsi="Arial"/>
          <w:szCs w:val="24"/>
          <w:lang w:val="en-GB"/>
        </w:rPr>
        <w:t xml:space="preserve"> the 3 SDGs</w:t>
      </w:r>
      <w:bookmarkEnd w:id="15"/>
    </w:p>
    <w:p w14:paraId="7B3EB690" w14:textId="78EC62E0" w:rsidR="004637F0" w:rsidRPr="006265C8" w:rsidRDefault="004637F0" w:rsidP="004637F0">
      <w:pPr>
        <w:pStyle w:val="Heading2"/>
        <w:rPr>
          <w:rFonts w:ascii="Arial" w:hAnsi="Arial"/>
          <w:szCs w:val="24"/>
          <w:lang w:val="en-GB"/>
        </w:rPr>
      </w:pPr>
      <w:bookmarkStart w:id="16" w:name="_Toc112115054"/>
      <w:r w:rsidRPr="006265C8">
        <w:rPr>
          <w:rFonts w:ascii="Arial" w:hAnsi="Arial"/>
          <w:szCs w:val="24"/>
          <w:lang w:val="en-GB"/>
        </w:rPr>
        <w:t>In respect of goal 3- health and safety</w:t>
      </w:r>
      <w:bookmarkEnd w:id="16"/>
    </w:p>
    <w:p w14:paraId="2E4FC427" w14:textId="025D70F8" w:rsidR="004637F0" w:rsidRPr="006265C8" w:rsidRDefault="004637F0" w:rsidP="004637F0">
      <w:pPr>
        <w:rPr>
          <w:rFonts w:ascii="Arial" w:hAnsi="Arial"/>
          <w:szCs w:val="24"/>
          <w:lang w:val="en-GB"/>
        </w:rPr>
      </w:pPr>
      <w:r w:rsidRPr="006265C8">
        <w:rPr>
          <w:rFonts w:ascii="Arial" w:hAnsi="Arial"/>
          <w:szCs w:val="24"/>
          <w:lang w:val="en-GB"/>
        </w:rPr>
        <w:t xml:space="preserve">it has been understood to </w:t>
      </w:r>
      <w:r w:rsidR="002145FA">
        <w:rPr>
          <w:rFonts w:ascii="Arial" w:hAnsi="Arial"/>
          <w:szCs w:val="24"/>
          <w:lang w:val="en-GB"/>
        </w:rPr>
        <w:t>do</w:t>
      </w:r>
      <w:r w:rsidRPr="006265C8">
        <w:rPr>
          <w:rFonts w:ascii="Arial" w:hAnsi="Arial"/>
          <w:szCs w:val="24"/>
          <w:lang w:val="en-GB"/>
        </w:rPr>
        <w:t xml:space="preserve"> the sustainable development growth work by providing all the possible measures to make the population safe by providing them proper food </w:t>
      </w:r>
      <w:r w:rsidR="002145FA">
        <w:rPr>
          <w:rFonts w:ascii="Arial" w:hAnsi="Arial"/>
          <w:szCs w:val="24"/>
          <w:lang w:val="en-GB"/>
        </w:rPr>
        <w:t xml:space="preserve">and </w:t>
      </w:r>
      <w:r w:rsidRPr="006265C8">
        <w:rPr>
          <w:rFonts w:ascii="Arial" w:hAnsi="Arial"/>
          <w:szCs w:val="24"/>
          <w:lang w:val="en-GB"/>
        </w:rPr>
        <w:t xml:space="preserve">safety measures through </w:t>
      </w:r>
      <w:r w:rsidR="002145FA">
        <w:rPr>
          <w:rFonts w:ascii="Arial" w:hAnsi="Arial"/>
          <w:szCs w:val="24"/>
          <w:lang w:val="en-GB"/>
        </w:rPr>
        <w:t>appropriate</w:t>
      </w:r>
      <w:r w:rsidRPr="006265C8">
        <w:rPr>
          <w:rFonts w:ascii="Arial" w:hAnsi="Arial"/>
          <w:szCs w:val="24"/>
          <w:lang w:val="en-GB"/>
        </w:rPr>
        <w:t xml:space="preserve"> care, sanitisation and treatment. Increase the mortality rate of both </w:t>
      </w:r>
      <w:r w:rsidR="002145FA">
        <w:rPr>
          <w:rFonts w:ascii="Arial" w:hAnsi="Arial"/>
          <w:szCs w:val="24"/>
          <w:lang w:val="en-GB"/>
        </w:rPr>
        <w:t>females</w:t>
      </w:r>
      <w:r w:rsidRPr="006265C8">
        <w:rPr>
          <w:rFonts w:ascii="Arial" w:hAnsi="Arial"/>
          <w:szCs w:val="24"/>
          <w:lang w:val="en-GB"/>
        </w:rPr>
        <w:t xml:space="preserve"> and </w:t>
      </w:r>
      <w:r w:rsidR="002145FA">
        <w:rPr>
          <w:rFonts w:ascii="Arial" w:hAnsi="Arial"/>
          <w:szCs w:val="24"/>
          <w:lang w:val="en-GB"/>
        </w:rPr>
        <w:t>males</w:t>
      </w:r>
      <w:r w:rsidRPr="006265C8">
        <w:rPr>
          <w:rFonts w:ascii="Arial" w:hAnsi="Arial"/>
          <w:szCs w:val="24"/>
          <w:lang w:val="en-GB"/>
        </w:rPr>
        <w:t xml:space="preserve"> in the city, reducing the tendency to do </w:t>
      </w:r>
      <w:r w:rsidR="002145FA" w:rsidRPr="006265C8">
        <w:rPr>
          <w:rFonts w:ascii="Arial" w:hAnsi="Arial"/>
          <w:szCs w:val="24"/>
          <w:lang w:val="en-GB"/>
        </w:rPr>
        <w:t>suicide, reducing</w:t>
      </w:r>
      <w:r w:rsidRPr="006265C8">
        <w:rPr>
          <w:rFonts w:ascii="Arial" w:hAnsi="Arial"/>
          <w:szCs w:val="24"/>
          <w:lang w:val="en-GB"/>
        </w:rPr>
        <w:t xml:space="preserve"> the rate of killing </w:t>
      </w:r>
      <w:r w:rsidR="002145FA">
        <w:rPr>
          <w:rFonts w:ascii="Arial" w:hAnsi="Arial"/>
          <w:szCs w:val="24"/>
          <w:lang w:val="en-GB"/>
        </w:rPr>
        <w:t>infants</w:t>
      </w:r>
      <w:r w:rsidRPr="006265C8">
        <w:rPr>
          <w:rFonts w:ascii="Arial" w:hAnsi="Arial"/>
          <w:szCs w:val="24"/>
          <w:lang w:val="en-GB"/>
        </w:rPr>
        <w:t xml:space="preserve"> or children below </w:t>
      </w:r>
      <w:r w:rsidR="002145FA">
        <w:rPr>
          <w:rFonts w:ascii="Arial" w:hAnsi="Arial"/>
          <w:szCs w:val="24"/>
          <w:lang w:val="en-GB"/>
        </w:rPr>
        <w:t>five</w:t>
      </w:r>
      <w:r w:rsidRPr="006265C8">
        <w:rPr>
          <w:rFonts w:ascii="Arial" w:hAnsi="Arial"/>
          <w:szCs w:val="24"/>
          <w:lang w:val="en-GB"/>
        </w:rPr>
        <w:t xml:space="preserve"> years and </w:t>
      </w:r>
      <w:r w:rsidR="002145FA">
        <w:rPr>
          <w:rFonts w:ascii="Arial" w:hAnsi="Arial"/>
          <w:szCs w:val="24"/>
          <w:lang w:val="en-GB"/>
        </w:rPr>
        <w:t>checking</w:t>
      </w:r>
      <w:r w:rsidRPr="006265C8">
        <w:rPr>
          <w:rFonts w:ascii="Arial" w:hAnsi="Arial"/>
          <w:szCs w:val="24"/>
          <w:lang w:val="en-GB"/>
        </w:rPr>
        <w:t xml:space="preserve"> the cases during the pregnancy of women and giving birth. </w:t>
      </w:r>
    </w:p>
    <w:p w14:paraId="4524C809" w14:textId="77777777" w:rsidR="004637F0" w:rsidRPr="006265C8" w:rsidRDefault="004637F0" w:rsidP="004637F0">
      <w:pPr>
        <w:pStyle w:val="Heading2"/>
        <w:rPr>
          <w:rFonts w:ascii="Arial" w:hAnsi="Arial"/>
          <w:szCs w:val="24"/>
          <w:lang w:val="en-GB"/>
        </w:rPr>
      </w:pPr>
      <w:bookmarkStart w:id="17" w:name="_Toc112115055"/>
      <w:r w:rsidRPr="006265C8">
        <w:rPr>
          <w:rFonts w:ascii="Arial" w:hAnsi="Arial"/>
          <w:szCs w:val="24"/>
          <w:lang w:val="en-GB"/>
        </w:rPr>
        <w:t>In the case of goal 4- quality education</w:t>
      </w:r>
      <w:bookmarkEnd w:id="17"/>
    </w:p>
    <w:p w14:paraId="2F1AE021" w14:textId="4AC5B475" w:rsidR="004637F0" w:rsidRPr="006265C8" w:rsidRDefault="004637F0" w:rsidP="004637F0">
      <w:pPr>
        <w:rPr>
          <w:rFonts w:ascii="Arial" w:hAnsi="Arial"/>
          <w:szCs w:val="24"/>
          <w:lang w:val="en-GB"/>
        </w:rPr>
      </w:pPr>
      <w:r w:rsidRPr="006265C8">
        <w:rPr>
          <w:rFonts w:ascii="Arial" w:hAnsi="Arial"/>
          <w:szCs w:val="24"/>
          <w:lang w:val="en-GB"/>
        </w:rPr>
        <w:t>The quality of education has been determined by the U</w:t>
      </w:r>
      <w:r w:rsidR="002145FA">
        <w:rPr>
          <w:rFonts w:ascii="Arial" w:hAnsi="Arial"/>
          <w:szCs w:val="24"/>
          <w:lang w:val="en-GB"/>
        </w:rPr>
        <w:t>K</w:t>
      </w:r>
      <w:r w:rsidRPr="006265C8">
        <w:rPr>
          <w:rFonts w:ascii="Arial" w:hAnsi="Arial"/>
          <w:szCs w:val="24"/>
          <w:lang w:val="en-GB"/>
        </w:rPr>
        <w:t xml:space="preserve"> government and is about to be achieved in the </w:t>
      </w:r>
      <w:proofErr w:type="spellStart"/>
      <w:r w:rsidRPr="006265C8">
        <w:rPr>
          <w:rFonts w:ascii="Arial" w:hAnsi="Arial"/>
          <w:szCs w:val="24"/>
          <w:lang w:val="en-GB"/>
        </w:rPr>
        <w:t>Uk</w:t>
      </w:r>
      <w:proofErr w:type="spellEnd"/>
      <w:r w:rsidRPr="006265C8">
        <w:rPr>
          <w:rFonts w:ascii="Arial" w:hAnsi="Arial"/>
          <w:szCs w:val="24"/>
          <w:lang w:val="en-GB"/>
        </w:rPr>
        <w:t xml:space="preserve"> by 2030. Bournemouth local authorities have </w:t>
      </w:r>
      <w:r w:rsidR="002145FA">
        <w:rPr>
          <w:rFonts w:ascii="Arial" w:hAnsi="Arial"/>
          <w:szCs w:val="24"/>
          <w:lang w:val="en-GB"/>
        </w:rPr>
        <w:t>taken the initiative</w:t>
      </w:r>
      <w:r w:rsidRPr="006265C8">
        <w:rPr>
          <w:rFonts w:ascii="Arial" w:hAnsi="Arial"/>
          <w:szCs w:val="24"/>
          <w:lang w:val="en-GB"/>
        </w:rPr>
        <w:t xml:space="preserve"> and policies to carry out the free education</w:t>
      </w:r>
      <w:r w:rsidR="002145FA">
        <w:rPr>
          <w:rFonts w:ascii="Arial" w:hAnsi="Arial"/>
          <w:szCs w:val="24"/>
          <w:lang w:val="en-GB"/>
        </w:rPr>
        <w:t xml:space="preserve"> </w:t>
      </w:r>
      <w:r w:rsidRPr="006265C8">
        <w:rPr>
          <w:rFonts w:ascii="Arial" w:hAnsi="Arial"/>
          <w:szCs w:val="24"/>
          <w:lang w:val="en-GB"/>
        </w:rPr>
        <w:t xml:space="preserve">to the children and provide </w:t>
      </w:r>
      <w:r w:rsidR="00C02401">
        <w:rPr>
          <w:rFonts w:ascii="Arial" w:hAnsi="Arial"/>
          <w:szCs w:val="24"/>
          <w:lang w:val="en-GB"/>
        </w:rPr>
        <w:t>measures</w:t>
      </w:r>
      <w:r w:rsidRPr="006265C8">
        <w:rPr>
          <w:rFonts w:ascii="Arial" w:hAnsi="Arial"/>
          <w:szCs w:val="24"/>
          <w:lang w:val="en-GB"/>
        </w:rPr>
        <w:t xml:space="preserve"> to ensure </w:t>
      </w:r>
      <w:r w:rsidR="00C02401" w:rsidRPr="00C02401">
        <w:rPr>
          <w:rFonts w:ascii="Arial" w:hAnsi="Arial"/>
          <w:szCs w:val="24"/>
          <w:lang w:val="en-GB"/>
        </w:rPr>
        <w:t>they receive the best possible education, whether</w:t>
      </w:r>
      <w:r w:rsidR="00C02401">
        <w:rPr>
          <w:rFonts w:ascii="Arial" w:hAnsi="Arial"/>
          <w:szCs w:val="24"/>
          <w:lang w:val="en-GB"/>
        </w:rPr>
        <w:t xml:space="preserve"> they are studying </w:t>
      </w:r>
      <w:r w:rsidR="0031794C">
        <w:rPr>
          <w:rFonts w:ascii="Arial" w:hAnsi="Arial"/>
          <w:szCs w:val="24"/>
          <w:lang w:val="en-GB"/>
        </w:rPr>
        <w:t xml:space="preserve">at school, at home or remotely. </w:t>
      </w:r>
      <w:r w:rsidRPr="006265C8">
        <w:rPr>
          <w:rFonts w:ascii="Arial" w:hAnsi="Arial"/>
          <w:szCs w:val="24"/>
          <w:lang w:val="en-GB"/>
        </w:rPr>
        <w:t>The local authorities will monitor their learning and skill within the home.</w:t>
      </w:r>
    </w:p>
    <w:p w14:paraId="35152A2E" w14:textId="61FD2404" w:rsidR="004637F0" w:rsidRPr="006265C8" w:rsidRDefault="004637F0" w:rsidP="004637F0">
      <w:pPr>
        <w:pStyle w:val="Heading2"/>
        <w:rPr>
          <w:rFonts w:ascii="Arial" w:hAnsi="Arial"/>
          <w:szCs w:val="24"/>
          <w:lang w:val="en-GB"/>
        </w:rPr>
      </w:pPr>
      <w:bookmarkStart w:id="18" w:name="_Toc112115056"/>
      <w:r w:rsidRPr="006265C8">
        <w:rPr>
          <w:rFonts w:ascii="Arial" w:hAnsi="Arial"/>
          <w:szCs w:val="24"/>
          <w:lang w:val="en-GB"/>
        </w:rPr>
        <w:t xml:space="preserve">In the case of goal 17- </w:t>
      </w:r>
      <w:r w:rsidR="002145FA">
        <w:rPr>
          <w:rFonts w:ascii="Arial" w:hAnsi="Arial"/>
          <w:szCs w:val="24"/>
          <w:lang w:val="en-GB"/>
        </w:rPr>
        <w:t>The partnership</w:t>
      </w:r>
      <w:r w:rsidRPr="006265C8">
        <w:rPr>
          <w:rFonts w:ascii="Arial" w:hAnsi="Arial"/>
          <w:szCs w:val="24"/>
          <w:lang w:val="en-GB"/>
        </w:rPr>
        <w:t xml:space="preserve"> to achieve the goal</w:t>
      </w:r>
      <w:bookmarkEnd w:id="18"/>
    </w:p>
    <w:p w14:paraId="07FFF889" w14:textId="6D645544" w:rsidR="004637F0" w:rsidRPr="006265C8" w:rsidRDefault="002145FA" w:rsidP="004637F0">
      <w:pPr>
        <w:rPr>
          <w:rFonts w:ascii="Arial" w:hAnsi="Arial"/>
          <w:szCs w:val="24"/>
          <w:lang w:val="en-GB"/>
        </w:rPr>
      </w:pPr>
      <w:r w:rsidRPr="002145FA">
        <w:rPr>
          <w:rFonts w:ascii="Arial" w:hAnsi="Arial"/>
          <w:szCs w:val="24"/>
          <w:lang w:val="en-GB"/>
        </w:rPr>
        <w:t>The local authorities of Bournemouth will achieve partnership goals</w:t>
      </w:r>
      <w:r w:rsidR="004637F0" w:rsidRPr="006265C8">
        <w:rPr>
          <w:rFonts w:ascii="Arial" w:hAnsi="Arial"/>
          <w:szCs w:val="24"/>
          <w:lang w:val="en-GB"/>
        </w:rPr>
        <w:t xml:space="preserve"> by providing </w:t>
      </w:r>
      <w:r>
        <w:rPr>
          <w:rFonts w:ascii="Arial" w:hAnsi="Arial"/>
          <w:szCs w:val="24"/>
          <w:lang w:val="en-GB"/>
        </w:rPr>
        <w:t>partnerships</w:t>
      </w:r>
      <w:r w:rsidR="004637F0" w:rsidRPr="006265C8">
        <w:rPr>
          <w:rFonts w:ascii="Arial" w:hAnsi="Arial"/>
          <w:szCs w:val="24"/>
          <w:lang w:val="en-GB"/>
        </w:rPr>
        <w:t xml:space="preserve"> in the global countries for sustainable development to mobilise the finance and government capacity to improve the nation’s investment process. The </w:t>
      </w:r>
      <w:r>
        <w:rPr>
          <w:rFonts w:ascii="Arial" w:hAnsi="Arial"/>
          <w:szCs w:val="24"/>
          <w:lang w:val="en-GB"/>
        </w:rPr>
        <w:t>collaboration</w:t>
      </w:r>
      <w:r w:rsidR="004637F0" w:rsidRPr="006265C8">
        <w:rPr>
          <w:rFonts w:ascii="Arial" w:hAnsi="Arial"/>
          <w:szCs w:val="24"/>
          <w:lang w:val="en-GB"/>
        </w:rPr>
        <w:t xml:space="preserve"> </w:t>
      </w:r>
      <w:r w:rsidR="004637F0" w:rsidRPr="006265C8">
        <w:rPr>
          <w:rFonts w:ascii="Arial" w:hAnsi="Arial"/>
          <w:szCs w:val="24"/>
          <w:lang w:val="en-GB"/>
        </w:rPr>
        <w:lastRenderedPageBreak/>
        <w:t xml:space="preserve">of over 100 academic universities for education across the globe will increase the </w:t>
      </w:r>
      <w:r>
        <w:rPr>
          <w:rFonts w:ascii="Arial" w:hAnsi="Arial"/>
          <w:szCs w:val="24"/>
          <w:lang w:val="en-GB"/>
        </w:rPr>
        <w:t>sustainable</w:t>
      </w:r>
      <w:r w:rsidR="004637F0" w:rsidRPr="006265C8">
        <w:rPr>
          <w:rFonts w:ascii="Arial" w:hAnsi="Arial"/>
          <w:szCs w:val="24"/>
          <w:lang w:val="en-GB"/>
        </w:rPr>
        <w:t xml:space="preserve"> growth and development and partnership within the countries to obtain resources and better relationships</w:t>
      </w:r>
      <w:r>
        <w:rPr>
          <w:rFonts w:ascii="Arial" w:hAnsi="Arial"/>
          <w:szCs w:val="24"/>
          <w:lang w:val="en-GB"/>
        </w:rPr>
        <w:t>.</w:t>
      </w:r>
    </w:p>
    <w:p w14:paraId="01EE60BD" w14:textId="77777777" w:rsidR="004637F0" w:rsidRPr="006265C8" w:rsidRDefault="004637F0" w:rsidP="004637F0">
      <w:pPr>
        <w:pStyle w:val="Heading1"/>
        <w:rPr>
          <w:rFonts w:ascii="Arial" w:hAnsi="Arial"/>
          <w:szCs w:val="24"/>
          <w:lang w:val="en-GB"/>
        </w:rPr>
      </w:pPr>
      <w:bookmarkStart w:id="19" w:name="_Toc112115057"/>
      <w:r w:rsidRPr="006265C8">
        <w:rPr>
          <w:rFonts w:ascii="Arial" w:hAnsi="Arial"/>
          <w:szCs w:val="24"/>
          <w:lang w:val="en-GB"/>
        </w:rPr>
        <w:t>Recommendations and conclusion</w:t>
      </w:r>
      <w:bookmarkEnd w:id="19"/>
    </w:p>
    <w:p w14:paraId="3101D248" w14:textId="54736E0B" w:rsidR="004637F0" w:rsidRPr="006265C8" w:rsidRDefault="004637F0" w:rsidP="004637F0">
      <w:pPr>
        <w:rPr>
          <w:rFonts w:ascii="Arial" w:hAnsi="Arial"/>
          <w:szCs w:val="24"/>
          <w:lang w:val="en-GB"/>
        </w:rPr>
      </w:pPr>
      <w:r w:rsidRPr="006265C8">
        <w:rPr>
          <w:rFonts w:ascii="Arial" w:hAnsi="Arial"/>
          <w:szCs w:val="24"/>
          <w:lang w:val="en-GB"/>
        </w:rPr>
        <w:t xml:space="preserve">It can be recommended for the local authorities of Bournemouth to provide proper health and safety measures to the public </w:t>
      </w:r>
      <w:r w:rsidR="002145FA">
        <w:rPr>
          <w:rFonts w:ascii="Arial" w:hAnsi="Arial"/>
          <w:szCs w:val="24"/>
          <w:lang w:val="en-GB"/>
        </w:rPr>
        <w:t>to</w:t>
      </w:r>
      <w:r w:rsidRPr="006265C8">
        <w:rPr>
          <w:rFonts w:ascii="Arial" w:hAnsi="Arial"/>
          <w:szCs w:val="24"/>
          <w:lang w:val="en-GB"/>
        </w:rPr>
        <w:t xml:space="preserve"> seek good care and medical care within the localities. They must get </w:t>
      </w:r>
      <w:r w:rsidR="002145FA">
        <w:rPr>
          <w:rFonts w:ascii="Arial" w:hAnsi="Arial"/>
          <w:szCs w:val="24"/>
          <w:lang w:val="en-GB"/>
        </w:rPr>
        <w:t>appropriate</w:t>
      </w:r>
      <w:r w:rsidRPr="006265C8">
        <w:rPr>
          <w:rFonts w:ascii="Arial" w:hAnsi="Arial"/>
          <w:szCs w:val="24"/>
          <w:lang w:val="en-GB"/>
        </w:rPr>
        <w:t xml:space="preserve"> medical assistance and treatment based on severe diseases and </w:t>
      </w:r>
      <w:r w:rsidR="002145FA">
        <w:rPr>
          <w:rFonts w:ascii="Arial" w:hAnsi="Arial"/>
          <w:szCs w:val="24"/>
          <w:lang w:val="en-GB"/>
        </w:rPr>
        <w:t>illnesses</w:t>
      </w:r>
      <w:r w:rsidRPr="006265C8">
        <w:rPr>
          <w:rFonts w:ascii="Arial" w:hAnsi="Arial"/>
          <w:szCs w:val="24"/>
          <w:lang w:val="en-GB"/>
        </w:rPr>
        <w:t xml:space="preserve">. Local authorities must </w:t>
      </w:r>
      <w:r w:rsidR="002145FA">
        <w:rPr>
          <w:rFonts w:ascii="Arial" w:hAnsi="Arial"/>
          <w:szCs w:val="24"/>
          <w:lang w:val="en-GB"/>
        </w:rPr>
        <w:t>contact</w:t>
      </w:r>
      <w:r w:rsidRPr="006265C8">
        <w:rPr>
          <w:rFonts w:ascii="Arial" w:hAnsi="Arial"/>
          <w:szCs w:val="24"/>
          <w:lang w:val="en-GB"/>
        </w:rPr>
        <w:t xml:space="preserve"> good collaborations with good educational institutions and teachers to provide proper and effective education and </w:t>
      </w:r>
      <w:r w:rsidR="002145FA">
        <w:rPr>
          <w:rFonts w:ascii="Arial" w:hAnsi="Arial"/>
          <w:szCs w:val="24"/>
          <w:lang w:val="en-GB"/>
        </w:rPr>
        <w:t>instruct</w:t>
      </w:r>
      <w:r w:rsidRPr="006265C8">
        <w:rPr>
          <w:rFonts w:ascii="Arial" w:hAnsi="Arial"/>
          <w:szCs w:val="24"/>
          <w:lang w:val="en-GB"/>
        </w:rPr>
        <w:t xml:space="preserve"> parents </w:t>
      </w:r>
      <w:r w:rsidR="007140DC">
        <w:rPr>
          <w:rFonts w:ascii="Arial" w:hAnsi="Arial"/>
          <w:szCs w:val="24"/>
          <w:lang w:val="en-GB"/>
        </w:rPr>
        <w:t>on</w:t>
      </w:r>
      <w:r w:rsidRPr="006265C8">
        <w:rPr>
          <w:rFonts w:ascii="Arial" w:hAnsi="Arial"/>
          <w:szCs w:val="24"/>
          <w:lang w:val="en-GB"/>
        </w:rPr>
        <w:t xml:space="preserve"> </w:t>
      </w:r>
      <w:r w:rsidR="002145FA">
        <w:rPr>
          <w:rFonts w:ascii="Arial" w:hAnsi="Arial"/>
          <w:szCs w:val="24"/>
          <w:lang w:val="en-GB"/>
        </w:rPr>
        <w:t>appropriate</w:t>
      </w:r>
      <w:r w:rsidRPr="006265C8">
        <w:rPr>
          <w:rFonts w:ascii="Arial" w:hAnsi="Arial"/>
          <w:szCs w:val="24"/>
          <w:lang w:val="en-GB"/>
        </w:rPr>
        <w:t xml:space="preserve"> guidance </w:t>
      </w:r>
      <w:r w:rsidR="007140DC">
        <w:rPr>
          <w:rFonts w:ascii="Arial" w:hAnsi="Arial"/>
          <w:szCs w:val="24"/>
          <w:lang w:val="en-GB"/>
        </w:rPr>
        <w:t>for</w:t>
      </w:r>
      <w:r w:rsidRPr="006265C8">
        <w:rPr>
          <w:rFonts w:ascii="Arial" w:hAnsi="Arial"/>
          <w:szCs w:val="24"/>
          <w:lang w:val="en-GB"/>
        </w:rPr>
        <w:t xml:space="preserve"> their children. Partnership goals will be achieved by increasing the mode of services to connecting with outer servicing facilities so that others can recognise the city. Hence</w:t>
      </w:r>
      <w:r w:rsidR="002145FA">
        <w:rPr>
          <w:rFonts w:ascii="Arial" w:hAnsi="Arial"/>
          <w:szCs w:val="24"/>
          <w:lang w:val="en-GB"/>
        </w:rPr>
        <w:t>,</w:t>
      </w:r>
      <w:r w:rsidRPr="006265C8">
        <w:rPr>
          <w:rFonts w:ascii="Arial" w:hAnsi="Arial"/>
          <w:szCs w:val="24"/>
          <w:lang w:val="en-GB"/>
        </w:rPr>
        <w:t xml:space="preserve"> </w:t>
      </w:r>
      <w:r w:rsidR="002145FA">
        <w:rPr>
          <w:rFonts w:ascii="Arial" w:hAnsi="Arial"/>
          <w:szCs w:val="24"/>
          <w:lang w:val="en-GB"/>
        </w:rPr>
        <w:t>SDG’s</w:t>
      </w:r>
      <w:r w:rsidRPr="006265C8">
        <w:rPr>
          <w:rFonts w:ascii="Arial" w:hAnsi="Arial"/>
          <w:szCs w:val="24"/>
          <w:lang w:val="en-GB"/>
        </w:rPr>
        <w:t xml:space="preserve"> proper implementation of goals will help enhance the measure of effective sustainability development </w:t>
      </w:r>
      <w:r w:rsidR="002145FA">
        <w:rPr>
          <w:rFonts w:ascii="Arial" w:hAnsi="Arial"/>
          <w:szCs w:val="24"/>
          <w:lang w:val="en-GB"/>
        </w:rPr>
        <w:t>around</w:t>
      </w:r>
      <w:r w:rsidRPr="006265C8">
        <w:rPr>
          <w:rFonts w:ascii="Arial" w:hAnsi="Arial"/>
          <w:szCs w:val="24"/>
          <w:lang w:val="en-GB"/>
        </w:rPr>
        <w:t xml:space="preserve"> the globe and </w:t>
      </w:r>
      <w:r w:rsidR="002145FA">
        <w:rPr>
          <w:rFonts w:ascii="Arial" w:hAnsi="Arial"/>
          <w:szCs w:val="24"/>
          <w:lang w:val="en-GB"/>
        </w:rPr>
        <w:t xml:space="preserve">in </w:t>
      </w:r>
      <w:r w:rsidRPr="006265C8">
        <w:rPr>
          <w:rFonts w:ascii="Arial" w:hAnsi="Arial"/>
          <w:szCs w:val="24"/>
          <w:lang w:val="en-GB"/>
        </w:rPr>
        <w:t xml:space="preserve">countries.    </w:t>
      </w:r>
      <w:r w:rsidRPr="006265C8">
        <w:rPr>
          <w:rFonts w:ascii="Arial" w:hAnsi="Arial"/>
          <w:szCs w:val="24"/>
          <w:lang w:val="en-GB"/>
        </w:rPr>
        <w:tab/>
        <w:t xml:space="preserve">          </w:t>
      </w:r>
      <w:r w:rsidRPr="006265C8">
        <w:rPr>
          <w:rFonts w:ascii="Arial" w:hAnsi="Arial"/>
          <w:szCs w:val="24"/>
          <w:lang w:val="en-GB"/>
        </w:rPr>
        <w:tab/>
        <w:t xml:space="preserve">           </w:t>
      </w:r>
    </w:p>
    <w:p w14:paraId="2DECE0A9" w14:textId="77777777" w:rsidR="004637F0" w:rsidRPr="006265C8" w:rsidRDefault="004637F0" w:rsidP="004637F0">
      <w:pPr>
        <w:pStyle w:val="Normal1"/>
        <w:spacing w:after="240"/>
        <w:rPr>
          <w:rFonts w:eastAsia="Times New Roman"/>
          <w:sz w:val="24"/>
          <w:szCs w:val="24"/>
          <w:lang w:val="en-GB"/>
        </w:rPr>
      </w:pPr>
    </w:p>
    <w:p w14:paraId="5563C0FE" w14:textId="77777777" w:rsidR="004637F0" w:rsidRPr="006265C8" w:rsidRDefault="004637F0" w:rsidP="001001E8">
      <w:pPr>
        <w:pStyle w:val="Normal1"/>
        <w:spacing w:after="240" w:line="360" w:lineRule="auto"/>
        <w:jc w:val="both"/>
        <w:rPr>
          <w:rFonts w:eastAsia="Times New Roman"/>
          <w:sz w:val="24"/>
          <w:szCs w:val="24"/>
          <w:lang w:val="en-GB"/>
        </w:rPr>
      </w:pPr>
    </w:p>
    <w:p w14:paraId="4F1B72A4" w14:textId="77777777" w:rsidR="006D7B13" w:rsidRPr="006265C8" w:rsidRDefault="001001E8" w:rsidP="004637F0">
      <w:pPr>
        <w:pStyle w:val="Heading1"/>
        <w:rPr>
          <w:rFonts w:ascii="Arial" w:hAnsi="Arial"/>
          <w:szCs w:val="24"/>
          <w:lang w:val="en-GB"/>
        </w:rPr>
      </w:pPr>
      <w:r w:rsidRPr="006265C8">
        <w:rPr>
          <w:rFonts w:ascii="Arial" w:hAnsi="Arial"/>
          <w:szCs w:val="24"/>
          <w:lang w:val="en-GB"/>
        </w:rPr>
        <w:br w:type="column"/>
      </w:r>
      <w:bookmarkStart w:id="20" w:name="_Toc112115058"/>
      <w:r w:rsidR="002F1CF7" w:rsidRPr="006265C8">
        <w:rPr>
          <w:rFonts w:ascii="Arial" w:hAnsi="Arial"/>
          <w:szCs w:val="24"/>
          <w:lang w:val="en-GB"/>
        </w:rPr>
        <w:lastRenderedPageBreak/>
        <w:t>Reference</w:t>
      </w:r>
      <w:bookmarkEnd w:id="20"/>
      <w:r w:rsidR="002F1CF7" w:rsidRPr="006265C8">
        <w:rPr>
          <w:rFonts w:ascii="Arial" w:hAnsi="Arial"/>
          <w:szCs w:val="24"/>
          <w:lang w:val="en-GB"/>
        </w:rPr>
        <w:t xml:space="preserve"> </w:t>
      </w:r>
    </w:p>
    <w:p w14:paraId="2FDC2B0D"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Agnew, L. (2018)</w:t>
      </w:r>
      <w:r w:rsidRPr="006265C8">
        <w:rPr>
          <w:rFonts w:ascii="Arial" w:hAnsi="Arial"/>
          <w:i/>
          <w:iCs/>
          <w:szCs w:val="24"/>
          <w:highlight w:val="white"/>
          <w:lang w:val="en-GB"/>
        </w:rPr>
        <w:t>. Measures to deliver quality education across all settings</w:t>
      </w:r>
      <w:r w:rsidRPr="006265C8">
        <w:rPr>
          <w:rFonts w:ascii="Arial" w:hAnsi="Arial"/>
          <w:szCs w:val="24"/>
          <w:highlight w:val="white"/>
          <w:lang w:val="en-GB"/>
        </w:rPr>
        <w:t xml:space="preserve"> (2022). Available at: https://www.gov.uk/government/news/measures-to-deliver-quality-education-across-all-settings (Accessed: 22 August 2022).</w:t>
      </w:r>
    </w:p>
    <w:p w14:paraId="2C6C547C" w14:textId="77777777" w:rsidR="004637F0" w:rsidRPr="006265C8" w:rsidRDefault="004637F0" w:rsidP="004637F0">
      <w:pPr>
        <w:spacing w:before="240"/>
        <w:rPr>
          <w:rFonts w:ascii="Arial" w:hAnsi="Arial"/>
          <w:szCs w:val="24"/>
          <w:shd w:val="clear" w:color="auto" w:fill="FFFFFF"/>
          <w:lang w:val="en-GB"/>
        </w:rPr>
      </w:pPr>
      <w:proofErr w:type="spellStart"/>
      <w:r w:rsidRPr="006265C8">
        <w:rPr>
          <w:rFonts w:ascii="Arial" w:hAnsi="Arial"/>
          <w:szCs w:val="24"/>
          <w:shd w:val="clear" w:color="auto" w:fill="FFFFFF"/>
          <w:lang w:val="en-GB"/>
        </w:rPr>
        <w:t>Barbier</w:t>
      </w:r>
      <w:proofErr w:type="spellEnd"/>
      <w:r w:rsidRPr="006265C8">
        <w:rPr>
          <w:rFonts w:ascii="Arial" w:hAnsi="Arial"/>
          <w:szCs w:val="24"/>
          <w:shd w:val="clear" w:color="auto" w:fill="FFFFFF"/>
          <w:lang w:val="en-GB"/>
        </w:rPr>
        <w:t>, E.B. and Burgess, J.C., (2017). The Sustainable Development Goals and the systems approach to sustainability. </w:t>
      </w:r>
      <w:r w:rsidRPr="006265C8">
        <w:rPr>
          <w:rFonts w:ascii="Arial" w:hAnsi="Arial"/>
          <w:i/>
          <w:iCs/>
          <w:szCs w:val="24"/>
          <w:shd w:val="clear" w:color="auto" w:fill="FFFFFF"/>
          <w:lang w:val="en-GB"/>
        </w:rPr>
        <w:t>Economics</w:t>
      </w:r>
      <w:r w:rsidRPr="006265C8">
        <w:rPr>
          <w:rFonts w:ascii="Arial" w:hAnsi="Arial"/>
          <w:szCs w:val="24"/>
          <w:shd w:val="clear" w:color="auto" w:fill="FFFFFF"/>
          <w:lang w:val="en-GB"/>
        </w:rPr>
        <w:t>, </w:t>
      </w:r>
      <w:r w:rsidRPr="006265C8">
        <w:rPr>
          <w:rFonts w:ascii="Arial" w:hAnsi="Arial"/>
          <w:i/>
          <w:iCs/>
          <w:szCs w:val="24"/>
          <w:shd w:val="clear" w:color="auto" w:fill="FFFFFF"/>
          <w:lang w:val="en-GB"/>
        </w:rPr>
        <w:t>11</w:t>
      </w:r>
      <w:r w:rsidRPr="006265C8">
        <w:rPr>
          <w:rFonts w:ascii="Arial" w:hAnsi="Arial"/>
          <w:szCs w:val="24"/>
          <w:shd w:val="clear" w:color="auto" w:fill="FFFFFF"/>
          <w:lang w:val="en-GB"/>
        </w:rPr>
        <w:t>(1).</w:t>
      </w:r>
    </w:p>
    <w:p w14:paraId="52F1ECD1"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 xml:space="preserve">Biermann, F., Kanie, N. and Kim, R.E., (2017). Global governance by goal-setting: the novel approach of the UN Sustainable Development Goals. </w:t>
      </w:r>
      <w:r w:rsidRPr="006265C8">
        <w:rPr>
          <w:rFonts w:ascii="Arial" w:hAnsi="Arial"/>
          <w:i/>
          <w:szCs w:val="24"/>
          <w:highlight w:val="white"/>
          <w:lang w:val="en-GB"/>
        </w:rPr>
        <w:t>Current Opinion in Environmental Sustainability</w:t>
      </w:r>
      <w:r w:rsidRPr="006265C8">
        <w:rPr>
          <w:rFonts w:ascii="Arial" w:hAnsi="Arial"/>
          <w:szCs w:val="24"/>
          <w:highlight w:val="white"/>
          <w:lang w:val="en-GB"/>
        </w:rPr>
        <w:t xml:space="preserve">, </w:t>
      </w:r>
      <w:r w:rsidRPr="006265C8">
        <w:rPr>
          <w:rFonts w:ascii="Arial" w:hAnsi="Arial"/>
          <w:i/>
          <w:szCs w:val="24"/>
          <w:highlight w:val="white"/>
          <w:lang w:val="en-GB"/>
        </w:rPr>
        <w:t>26</w:t>
      </w:r>
      <w:r w:rsidRPr="006265C8">
        <w:rPr>
          <w:rFonts w:ascii="Arial" w:hAnsi="Arial"/>
          <w:szCs w:val="24"/>
          <w:highlight w:val="white"/>
          <w:lang w:val="en-GB"/>
        </w:rPr>
        <w:t>, pp.26-31.</w:t>
      </w:r>
    </w:p>
    <w:p w14:paraId="2616EA9D"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 xml:space="preserve">Bournemouth, (2022). </w:t>
      </w:r>
      <w:r w:rsidRPr="006265C8">
        <w:rPr>
          <w:rFonts w:ascii="Arial" w:hAnsi="Arial"/>
          <w:i/>
          <w:szCs w:val="24"/>
          <w:highlight w:val="white"/>
          <w:lang w:val="en-GB"/>
        </w:rPr>
        <w:t>Bournemouth - Your Official Bournemouth Guide</w:t>
      </w:r>
      <w:r w:rsidRPr="006265C8">
        <w:rPr>
          <w:rFonts w:ascii="Arial" w:hAnsi="Arial"/>
          <w:szCs w:val="24"/>
          <w:highlight w:val="white"/>
          <w:lang w:val="en-GB"/>
        </w:rPr>
        <w:t>. [online] Bournemouth. Available at: &lt;https://www.bournemouth.co.uk/&gt; [Accessed 22 August 2022].</w:t>
      </w:r>
    </w:p>
    <w:p w14:paraId="583356F6" w14:textId="77777777" w:rsidR="004637F0" w:rsidRPr="006265C8" w:rsidRDefault="004637F0" w:rsidP="004637F0">
      <w:pPr>
        <w:spacing w:before="240"/>
        <w:rPr>
          <w:rFonts w:ascii="Arial" w:hAnsi="Arial"/>
          <w:szCs w:val="24"/>
          <w:shd w:val="clear" w:color="auto" w:fill="FFFFFF"/>
          <w:lang w:val="en-GB"/>
        </w:rPr>
      </w:pPr>
      <w:r w:rsidRPr="006265C8">
        <w:rPr>
          <w:rFonts w:ascii="Arial" w:hAnsi="Arial"/>
          <w:szCs w:val="24"/>
          <w:shd w:val="clear" w:color="auto" w:fill="FFFFFF"/>
          <w:lang w:val="en-GB"/>
        </w:rPr>
        <w:t xml:space="preserve">Fonseca, L.M., </w:t>
      </w:r>
      <w:proofErr w:type="spellStart"/>
      <w:r w:rsidRPr="006265C8">
        <w:rPr>
          <w:rFonts w:ascii="Arial" w:hAnsi="Arial"/>
          <w:szCs w:val="24"/>
          <w:shd w:val="clear" w:color="auto" w:fill="FFFFFF"/>
          <w:lang w:val="en-GB"/>
        </w:rPr>
        <w:t>Domingues</w:t>
      </w:r>
      <w:proofErr w:type="spellEnd"/>
      <w:r w:rsidRPr="006265C8">
        <w:rPr>
          <w:rFonts w:ascii="Arial" w:hAnsi="Arial"/>
          <w:szCs w:val="24"/>
          <w:shd w:val="clear" w:color="auto" w:fill="FFFFFF"/>
          <w:lang w:val="en-GB"/>
        </w:rPr>
        <w:t>, J.P. and Dima, A.M., (2020). Mapping the sustainable development goals relationships. </w:t>
      </w:r>
      <w:r w:rsidRPr="006265C8">
        <w:rPr>
          <w:rFonts w:ascii="Arial" w:hAnsi="Arial"/>
          <w:i/>
          <w:iCs/>
          <w:szCs w:val="24"/>
          <w:shd w:val="clear" w:color="auto" w:fill="FFFFFF"/>
          <w:lang w:val="en-GB"/>
        </w:rPr>
        <w:t>Sustainability</w:t>
      </w:r>
      <w:r w:rsidRPr="006265C8">
        <w:rPr>
          <w:rFonts w:ascii="Arial" w:hAnsi="Arial"/>
          <w:szCs w:val="24"/>
          <w:shd w:val="clear" w:color="auto" w:fill="FFFFFF"/>
          <w:lang w:val="en-GB"/>
        </w:rPr>
        <w:t>, </w:t>
      </w:r>
      <w:r w:rsidRPr="006265C8">
        <w:rPr>
          <w:rFonts w:ascii="Arial" w:hAnsi="Arial"/>
          <w:i/>
          <w:iCs/>
          <w:szCs w:val="24"/>
          <w:shd w:val="clear" w:color="auto" w:fill="FFFFFF"/>
          <w:lang w:val="en-GB"/>
        </w:rPr>
        <w:t>12</w:t>
      </w:r>
      <w:r w:rsidRPr="006265C8">
        <w:rPr>
          <w:rFonts w:ascii="Arial" w:hAnsi="Arial"/>
          <w:szCs w:val="24"/>
          <w:shd w:val="clear" w:color="auto" w:fill="FFFFFF"/>
          <w:lang w:val="en-GB"/>
        </w:rPr>
        <w:t>(8), p.3359.</w:t>
      </w:r>
    </w:p>
    <w:p w14:paraId="449BF19C" w14:textId="77777777" w:rsidR="004637F0" w:rsidRPr="006265C8" w:rsidRDefault="004637F0" w:rsidP="004637F0">
      <w:pPr>
        <w:spacing w:before="240"/>
        <w:rPr>
          <w:rFonts w:ascii="Arial" w:hAnsi="Arial"/>
          <w:szCs w:val="24"/>
          <w:shd w:val="clear" w:color="auto" w:fill="FFFFFF"/>
          <w:lang w:val="en-GB"/>
        </w:rPr>
      </w:pPr>
      <w:r w:rsidRPr="006265C8">
        <w:rPr>
          <w:rFonts w:ascii="Arial" w:hAnsi="Arial"/>
          <w:szCs w:val="24"/>
          <w:shd w:val="clear" w:color="auto" w:fill="FFFFFF"/>
          <w:lang w:val="en-GB"/>
        </w:rPr>
        <w:t xml:space="preserve">Fuso </w:t>
      </w:r>
      <w:proofErr w:type="spellStart"/>
      <w:r w:rsidRPr="006265C8">
        <w:rPr>
          <w:rFonts w:ascii="Arial" w:hAnsi="Arial"/>
          <w:szCs w:val="24"/>
          <w:shd w:val="clear" w:color="auto" w:fill="FFFFFF"/>
          <w:lang w:val="en-GB"/>
        </w:rPr>
        <w:t>Nerini</w:t>
      </w:r>
      <w:proofErr w:type="spellEnd"/>
      <w:r w:rsidRPr="006265C8">
        <w:rPr>
          <w:rFonts w:ascii="Arial" w:hAnsi="Arial"/>
          <w:szCs w:val="24"/>
          <w:shd w:val="clear" w:color="auto" w:fill="FFFFFF"/>
          <w:lang w:val="en-GB"/>
        </w:rPr>
        <w:t xml:space="preserve">, F., </w:t>
      </w:r>
      <w:proofErr w:type="spellStart"/>
      <w:r w:rsidRPr="006265C8">
        <w:rPr>
          <w:rFonts w:ascii="Arial" w:hAnsi="Arial"/>
          <w:szCs w:val="24"/>
          <w:shd w:val="clear" w:color="auto" w:fill="FFFFFF"/>
          <w:lang w:val="en-GB"/>
        </w:rPr>
        <w:t>Sovacool</w:t>
      </w:r>
      <w:proofErr w:type="spellEnd"/>
      <w:r w:rsidRPr="006265C8">
        <w:rPr>
          <w:rFonts w:ascii="Arial" w:hAnsi="Arial"/>
          <w:szCs w:val="24"/>
          <w:shd w:val="clear" w:color="auto" w:fill="FFFFFF"/>
          <w:lang w:val="en-GB"/>
        </w:rPr>
        <w:t xml:space="preserve">, B., Hughes, N., </w:t>
      </w:r>
      <w:proofErr w:type="spellStart"/>
      <w:r w:rsidRPr="006265C8">
        <w:rPr>
          <w:rFonts w:ascii="Arial" w:hAnsi="Arial"/>
          <w:szCs w:val="24"/>
          <w:shd w:val="clear" w:color="auto" w:fill="FFFFFF"/>
          <w:lang w:val="en-GB"/>
        </w:rPr>
        <w:t>Cozzi</w:t>
      </w:r>
      <w:proofErr w:type="spellEnd"/>
      <w:r w:rsidRPr="006265C8">
        <w:rPr>
          <w:rFonts w:ascii="Arial" w:hAnsi="Arial"/>
          <w:szCs w:val="24"/>
          <w:shd w:val="clear" w:color="auto" w:fill="FFFFFF"/>
          <w:lang w:val="en-GB"/>
        </w:rPr>
        <w:t xml:space="preserve">, L., Cosgrave, E., Howells, M., </w:t>
      </w:r>
      <w:proofErr w:type="spellStart"/>
      <w:r w:rsidRPr="006265C8">
        <w:rPr>
          <w:rFonts w:ascii="Arial" w:hAnsi="Arial"/>
          <w:szCs w:val="24"/>
          <w:shd w:val="clear" w:color="auto" w:fill="FFFFFF"/>
          <w:lang w:val="en-GB"/>
        </w:rPr>
        <w:t>Tavoni</w:t>
      </w:r>
      <w:proofErr w:type="spellEnd"/>
      <w:r w:rsidRPr="006265C8">
        <w:rPr>
          <w:rFonts w:ascii="Arial" w:hAnsi="Arial"/>
          <w:szCs w:val="24"/>
          <w:shd w:val="clear" w:color="auto" w:fill="FFFFFF"/>
          <w:lang w:val="en-GB"/>
        </w:rPr>
        <w:t xml:space="preserve">, M., Tomei, J., </w:t>
      </w:r>
      <w:proofErr w:type="spellStart"/>
      <w:r w:rsidRPr="006265C8">
        <w:rPr>
          <w:rFonts w:ascii="Arial" w:hAnsi="Arial"/>
          <w:szCs w:val="24"/>
          <w:shd w:val="clear" w:color="auto" w:fill="FFFFFF"/>
          <w:lang w:val="en-GB"/>
        </w:rPr>
        <w:t>Zerriffi</w:t>
      </w:r>
      <w:proofErr w:type="spellEnd"/>
      <w:r w:rsidRPr="006265C8">
        <w:rPr>
          <w:rFonts w:ascii="Arial" w:hAnsi="Arial"/>
          <w:szCs w:val="24"/>
          <w:shd w:val="clear" w:color="auto" w:fill="FFFFFF"/>
          <w:lang w:val="en-GB"/>
        </w:rPr>
        <w:t>, H. and Milligan, B., (2019). Connecting climate action with other Sustainable Development Goals. </w:t>
      </w:r>
      <w:r w:rsidRPr="006265C8">
        <w:rPr>
          <w:rFonts w:ascii="Arial" w:hAnsi="Arial"/>
          <w:i/>
          <w:iCs/>
          <w:szCs w:val="24"/>
          <w:shd w:val="clear" w:color="auto" w:fill="FFFFFF"/>
          <w:lang w:val="en-GB"/>
        </w:rPr>
        <w:t>Nature Sustainability</w:t>
      </w:r>
      <w:r w:rsidRPr="006265C8">
        <w:rPr>
          <w:rFonts w:ascii="Arial" w:hAnsi="Arial"/>
          <w:szCs w:val="24"/>
          <w:shd w:val="clear" w:color="auto" w:fill="FFFFFF"/>
          <w:lang w:val="en-GB"/>
        </w:rPr>
        <w:t>, </w:t>
      </w:r>
      <w:r w:rsidRPr="006265C8">
        <w:rPr>
          <w:rFonts w:ascii="Arial" w:hAnsi="Arial"/>
          <w:i/>
          <w:iCs/>
          <w:szCs w:val="24"/>
          <w:shd w:val="clear" w:color="auto" w:fill="FFFFFF"/>
          <w:lang w:val="en-GB"/>
        </w:rPr>
        <w:t>2</w:t>
      </w:r>
      <w:r w:rsidRPr="006265C8">
        <w:rPr>
          <w:rFonts w:ascii="Arial" w:hAnsi="Arial"/>
          <w:szCs w:val="24"/>
          <w:shd w:val="clear" w:color="auto" w:fill="FFFFFF"/>
          <w:lang w:val="en-GB"/>
        </w:rPr>
        <w:t>(8), pp.674-680.</w:t>
      </w:r>
    </w:p>
    <w:p w14:paraId="2D90CA23"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Government HM, (2012) Assets.publishing.service.gov.uk. Available at: https://assets.publishing.service.gov.uk/government/uploads/system/uploads/attachment_data/file/430720/Preventing-Suicide-.pdf (Accessed: 22 August 2022).</w:t>
      </w:r>
    </w:p>
    <w:p w14:paraId="26A759BD" w14:textId="77777777" w:rsidR="004637F0" w:rsidRPr="006265C8" w:rsidRDefault="004637F0" w:rsidP="004637F0">
      <w:pPr>
        <w:spacing w:before="240"/>
        <w:rPr>
          <w:rFonts w:ascii="Arial" w:hAnsi="Arial"/>
          <w:szCs w:val="24"/>
          <w:lang w:val="en-GB"/>
        </w:rPr>
      </w:pPr>
      <w:r w:rsidRPr="006265C8">
        <w:rPr>
          <w:rFonts w:ascii="Arial" w:hAnsi="Arial"/>
          <w:szCs w:val="24"/>
          <w:shd w:val="clear" w:color="auto" w:fill="FFFFFF"/>
          <w:lang w:val="en-GB"/>
        </w:rPr>
        <w:t>Marmot, M. and Bell, R., (2018). The sustainable development goals and health equity. </w:t>
      </w:r>
      <w:r w:rsidRPr="006265C8">
        <w:rPr>
          <w:rFonts w:ascii="Arial" w:hAnsi="Arial"/>
          <w:i/>
          <w:iCs/>
          <w:szCs w:val="24"/>
          <w:shd w:val="clear" w:color="auto" w:fill="FFFFFF"/>
          <w:lang w:val="en-GB"/>
        </w:rPr>
        <w:t>Epidemiology</w:t>
      </w:r>
      <w:r w:rsidRPr="006265C8">
        <w:rPr>
          <w:rFonts w:ascii="Arial" w:hAnsi="Arial"/>
          <w:szCs w:val="24"/>
          <w:shd w:val="clear" w:color="auto" w:fill="FFFFFF"/>
          <w:lang w:val="en-GB"/>
        </w:rPr>
        <w:t>, </w:t>
      </w:r>
      <w:r w:rsidRPr="006265C8">
        <w:rPr>
          <w:rFonts w:ascii="Arial" w:hAnsi="Arial"/>
          <w:i/>
          <w:iCs/>
          <w:szCs w:val="24"/>
          <w:shd w:val="clear" w:color="auto" w:fill="FFFFFF"/>
          <w:lang w:val="en-GB"/>
        </w:rPr>
        <w:t>29</w:t>
      </w:r>
      <w:r w:rsidRPr="006265C8">
        <w:rPr>
          <w:rFonts w:ascii="Arial" w:hAnsi="Arial"/>
          <w:szCs w:val="24"/>
          <w:shd w:val="clear" w:color="auto" w:fill="FFFFFF"/>
          <w:lang w:val="en-GB"/>
        </w:rPr>
        <w:t>(1), pp.5-7.</w:t>
      </w:r>
    </w:p>
    <w:p w14:paraId="7D2A63E6"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 xml:space="preserve">Mohammed, A.J. and Ghebreyesus, T.A., (2018). Healthy living, well-being and the sustainable development goals. </w:t>
      </w:r>
      <w:r w:rsidRPr="006265C8">
        <w:rPr>
          <w:rFonts w:ascii="Arial" w:hAnsi="Arial"/>
          <w:i/>
          <w:szCs w:val="24"/>
          <w:highlight w:val="white"/>
          <w:lang w:val="en-GB"/>
        </w:rPr>
        <w:t>Bulletin of the World Health Organization</w:t>
      </w:r>
      <w:r w:rsidRPr="006265C8">
        <w:rPr>
          <w:rFonts w:ascii="Arial" w:hAnsi="Arial"/>
          <w:szCs w:val="24"/>
          <w:highlight w:val="white"/>
          <w:lang w:val="en-GB"/>
        </w:rPr>
        <w:t xml:space="preserve">, </w:t>
      </w:r>
      <w:r w:rsidRPr="006265C8">
        <w:rPr>
          <w:rFonts w:ascii="Arial" w:hAnsi="Arial"/>
          <w:i/>
          <w:szCs w:val="24"/>
          <w:highlight w:val="white"/>
          <w:lang w:val="en-GB"/>
        </w:rPr>
        <w:t>96</w:t>
      </w:r>
      <w:r w:rsidRPr="006265C8">
        <w:rPr>
          <w:rFonts w:ascii="Arial" w:hAnsi="Arial"/>
          <w:szCs w:val="24"/>
          <w:highlight w:val="white"/>
          <w:lang w:val="en-GB"/>
        </w:rPr>
        <w:t>(9), p.590.</w:t>
      </w:r>
    </w:p>
    <w:p w14:paraId="5E477041"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lastRenderedPageBreak/>
        <w:t xml:space="preserve">OGL, (2022). Goal 3 - Good health and well-being - U.K. Indicators </w:t>
      </w:r>
      <w:proofErr w:type="gramStart"/>
      <w:r w:rsidRPr="006265C8">
        <w:rPr>
          <w:rFonts w:ascii="Arial" w:hAnsi="Arial"/>
          <w:szCs w:val="24"/>
          <w:highlight w:val="white"/>
          <w:lang w:val="en-GB"/>
        </w:rPr>
        <w:t>For</w:t>
      </w:r>
      <w:proofErr w:type="gramEnd"/>
      <w:r w:rsidRPr="006265C8">
        <w:rPr>
          <w:rFonts w:ascii="Arial" w:hAnsi="Arial"/>
          <w:szCs w:val="24"/>
          <w:highlight w:val="white"/>
          <w:lang w:val="en-GB"/>
        </w:rPr>
        <w:t xml:space="preserve"> The Sustainable Development Goals (2022). Available at: https://sdgdata.gov.uk/3/ (Accessed: 22 August 2022).</w:t>
      </w:r>
    </w:p>
    <w:p w14:paraId="75AA57A2"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 xml:space="preserve">OGL, (2022). </w:t>
      </w:r>
      <w:r w:rsidRPr="006265C8">
        <w:rPr>
          <w:rFonts w:ascii="Arial" w:hAnsi="Arial"/>
          <w:i/>
          <w:iCs/>
          <w:szCs w:val="24"/>
          <w:highlight w:val="white"/>
          <w:lang w:val="en-GB"/>
        </w:rPr>
        <w:t xml:space="preserve">Goal 4 - Quality education - U.K. Indicators </w:t>
      </w:r>
      <w:proofErr w:type="gramStart"/>
      <w:r w:rsidRPr="006265C8">
        <w:rPr>
          <w:rFonts w:ascii="Arial" w:hAnsi="Arial"/>
          <w:i/>
          <w:iCs/>
          <w:szCs w:val="24"/>
          <w:highlight w:val="white"/>
          <w:lang w:val="en-GB"/>
        </w:rPr>
        <w:t>For</w:t>
      </w:r>
      <w:proofErr w:type="gramEnd"/>
      <w:r w:rsidRPr="006265C8">
        <w:rPr>
          <w:rFonts w:ascii="Arial" w:hAnsi="Arial"/>
          <w:i/>
          <w:iCs/>
          <w:szCs w:val="24"/>
          <w:highlight w:val="white"/>
          <w:lang w:val="en-GB"/>
        </w:rPr>
        <w:t xml:space="preserve"> The Sustainable Development Goals</w:t>
      </w:r>
      <w:r w:rsidRPr="006265C8">
        <w:rPr>
          <w:rFonts w:ascii="Arial" w:hAnsi="Arial"/>
          <w:szCs w:val="24"/>
          <w:highlight w:val="white"/>
          <w:lang w:val="en-GB"/>
        </w:rPr>
        <w:t xml:space="preserve"> (2022). Available at: https://sdgdata.gov.uk/4/ (Accessed: 22 August 2022).</w:t>
      </w:r>
    </w:p>
    <w:p w14:paraId="22F0E2E1"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OGL, (2022). Suicides in England and Wales - Office for National Statistics (2022). Available at: https://www.ons.gov.uk/peoplepopulationandcommunity/birthsdeathsandmarriages/deaths/bulletins/suicidesintheunitedkingdom/latest (Accessed: 22 August 2022).</w:t>
      </w:r>
    </w:p>
    <w:p w14:paraId="0E3CA37D"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 xml:space="preserve">Ons.gov, (2022). </w:t>
      </w:r>
      <w:r w:rsidRPr="006265C8">
        <w:rPr>
          <w:rFonts w:ascii="Arial" w:hAnsi="Arial"/>
          <w:i/>
          <w:szCs w:val="24"/>
          <w:highlight w:val="white"/>
          <w:lang w:val="en-GB"/>
        </w:rPr>
        <w:t>Sustainable Development Goals data update, UK - Office for National Statistics</w:t>
      </w:r>
      <w:r w:rsidRPr="006265C8">
        <w:rPr>
          <w:rFonts w:ascii="Arial" w:hAnsi="Arial"/>
          <w:szCs w:val="24"/>
          <w:highlight w:val="white"/>
          <w:lang w:val="en-GB"/>
        </w:rPr>
        <w:t>. [online] Ons.gov.uk. Available at: &lt;https://www.ons.gov.uk/economy/environmentalaccounts/articles/sustainabledevelopmentgoalstakingstockprogressandpossibilities/december2021&gt; [Accessed 22 August 2022].</w:t>
      </w:r>
    </w:p>
    <w:p w14:paraId="4758AC68"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parliament, (2022). [online] commonslibrary.parliament.uk. Available at: &lt;https://commonslibrary.parliament.uk/sustainable-development-goals-how-is-the-uk-performing/&gt; [Accessed 22 August 2022].</w:t>
      </w:r>
    </w:p>
    <w:p w14:paraId="2FDADBE3"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 xml:space="preserve">Pereira, M.A., </w:t>
      </w:r>
      <w:proofErr w:type="spellStart"/>
      <w:r w:rsidRPr="006265C8">
        <w:rPr>
          <w:rFonts w:ascii="Arial" w:hAnsi="Arial"/>
          <w:szCs w:val="24"/>
          <w:highlight w:val="white"/>
          <w:lang w:val="en-GB"/>
        </w:rPr>
        <w:t>Camanho</w:t>
      </w:r>
      <w:proofErr w:type="spellEnd"/>
      <w:r w:rsidRPr="006265C8">
        <w:rPr>
          <w:rFonts w:ascii="Arial" w:hAnsi="Arial"/>
          <w:szCs w:val="24"/>
          <w:highlight w:val="white"/>
          <w:lang w:val="en-GB"/>
        </w:rPr>
        <w:t xml:space="preserve">, A.S., Marques, R.C. and </w:t>
      </w:r>
      <w:proofErr w:type="spellStart"/>
      <w:r w:rsidRPr="006265C8">
        <w:rPr>
          <w:rFonts w:ascii="Arial" w:hAnsi="Arial"/>
          <w:szCs w:val="24"/>
          <w:highlight w:val="white"/>
          <w:lang w:val="en-GB"/>
        </w:rPr>
        <w:t>Figueira</w:t>
      </w:r>
      <w:proofErr w:type="spellEnd"/>
      <w:r w:rsidRPr="006265C8">
        <w:rPr>
          <w:rFonts w:ascii="Arial" w:hAnsi="Arial"/>
          <w:szCs w:val="24"/>
          <w:highlight w:val="white"/>
          <w:lang w:val="en-GB"/>
        </w:rPr>
        <w:t xml:space="preserve">, J.R., (2021). The convergence of the World Health Organization Member States regarding the United Nations’ Sustainable Development Goal ‘Good health and well-being’. </w:t>
      </w:r>
      <w:r w:rsidRPr="006265C8">
        <w:rPr>
          <w:rFonts w:ascii="Arial" w:hAnsi="Arial"/>
          <w:i/>
          <w:szCs w:val="24"/>
          <w:highlight w:val="white"/>
          <w:lang w:val="en-GB"/>
        </w:rPr>
        <w:t>Omega</w:t>
      </w:r>
      <w:r w:rsidRPr="006265C8">
        <w:rPr>
          <w:rFonts w:ascii="Arial" w:hAnsi="Arial"/>
          <w:szCs w:val="24"/>
          <w:highlight w:val="white"/>
          <w:lang w:val="en-GB"/>
        </w:rPr>
        <w:t xml:space="preserve">, </w:t>
      </w:r>
      <w:r w:rsidRPr="006265C8">
        <w:rPr>
          <w:rFonts w:ascii="Arial" w:hAnsi="Arial"/>
          <w:i/>
          <w:szCs w:val="24"/>
          <w:highlight w:val="white"/>
          <w:lang w:val="en-GB"/>
        </w:rPr>
        <w:t>104</w:t>
      </w:r>
      <w:r w:rsidRPr="006265C8">
        <w:rPr>
          <w:rFonts w:ascii="Arial" w:hAnsi="Arial"/>
          <w:szCs w:val="24"/>
          <w:highlight w:val="white"/>
          <w:lang w:val="en-GB"/>
        </w:rPr>
        <w:t>, p.102495.</w:t>
      </w:r>
    </w:p>
    <w:p w14:paraId="7A325F97" w14:textId="77777777" w:rsidR="004637F0" w:rsidRPr="006265C8" w:rsidRDefault="004637F0" w:rsidP="004637F0">
      <w:pPr>
        <w:spacing w:before="240"/>
        <w:rPr>
          <w:rFonts w:ascii="Arial" w:hAnsi="Arial"/>
          <w:szCs w:val="24"/>
          <w:highlight w:val="white"/>
          <w:lang w:val="en-GB"/>
        </w:rPr>
      </w:pPr>
      <w:r w:rsidRPr="006265C8">
        <w:rPr>
          <w:rFonts w:ascii="Arial" w:hAnsi="Arial"/>
          <w:szCs w:val="24"/>
          <w:highlight w:val="white"/>
          <w:lang w:val="en-GB"/>
        </w:rPr>
        <w:t xml:space="preserve">SDG, R, (2022). B. (2022) </w:t>
      </w:r>
      <w:r w:rsidRPr="006265C8">
        <w:rPr>
          <w:rFonts w:ascii="Arial" w:hAnsi="Arial"/>
          <w:i/>
          <w:iCs/>
          <w:szCs w:val="24"/>
          <w:highlight w:val="white"/>
          <w:lang w:val="en-GB"/>
        </w:rPr>
        <w:t>Bournemouth University SDG Report 2022</w:t>
      </w:r>
      <w:r w:rsidRPr="006265C8">
        <w:rPr>
          <w:rFonts w:ascii="Arial" w:hAnsi="Arial"/>
          <w:szCs w:val="24"/>
          <w:highlight w:val="white"/>
          <w:lang w:val="en-GB"/>
        </w:rPr>
        <w:t xml:space="preserve">, </w:t>
      </w:r>
      <w:proofErr w:type="spellStart"/>
      <w:r w:rsidRPr="006265C8">
        <w:rPr>
          <w:rFonts w:ascii="Arial" w:hAnsi="Arial"/>
          <w:i/>
          <w:iCs/>
          <w:szCs w:val="24"/>
          <w:highlight w:val="white"/>
          <w:lang w:val="en-GB"/>
        </w:rPr>
        <w:t>Issuu</w:t>
      </w:r>
      <w:proofErr w:type="spellEnd"/>
      <w:r w:rsidRPr="006265C8">
        <w:rPr>
          <w:rFonts w:ascii="Arial" w:hAnsi="Arial"/>
          <w:szCs w:val="24"/>
          <w:highlight w:val="white"/>
          <w:lang w:val="en-GB"/>
        </w:rPr>
        <w:t>. Available at: https://issuu.com/bournemouthuniversity/docs/bu_sdg_report_2022 (Accessed: 22 August 2022).</w:t>
      </w:r>
    </w:p>
    <w:p w14:paraId="798A12AC" w14:textId="77777777" w:rsidR="004637F0" w:rsidRPr="006265C8" w:rsidRDefault="004637F0" w:rsidP="004637F0">
      <w:pPr>
        <w:spacing w:before="240"/>
        <w:rPr>
          <w:rFonts w:ascii="Arial" w:hAnsi="Arial"/>
          <w:szCs w:val="24"/>
          <w:highlight w:val="white"/>
          <w:lang w:val="en-GB"/>
        </w:rPr>
      </w:pPr>
      <w:proofErr w:type="spellStart"/>
      <w:r w:rsidRPr="006265C8">
        <w:rPr>
          <w:rFonts w:ascii="Arial" w:hAnsi="Arial"/>
          <w:szCs w:val="24"/>
          <w:highlight w:val="white"/>
          <w:lang w:val="en-GB"/>
        </w:rPr>
        <w:lastRenderedPageBreak/>
        <w:t>sdgindex</w:t>
      </w:r>
      <w:proofErr w:type="spellEnd"/>
      <w:r w:rsidRPr="006265C8">
        <w:rPr>
          <w:rFonts w:ascii="Arial" w:hAnsi="Arial"/>
          <w:szCs w:val="24"/>
          <w:highlight w:val="white"/>
          <w:lang w:val="en-GB"/>
        </w:rPr>
        <w:t xml:space="preserve">, (2022). </w:t>
      </w:r>
      <w:r w:rsidRPr="006265C8">
        <w:rPr>
          <w:rFonts w:ascii="Arial" w:hAnsi="Arial"/>
          <w:i/>
          <w:szCs w:val="24"/>
          <w:highlight w:val="white"/>
          <w:lang w:val="en-GB"/>
        </w:rPr>
        <w:t>Sustainable Development Report 2022</w:t>
      </w:r>
      <w:r w:rsidRPr="006265C8">
        <w:rPr>
          <w:rFonts w:ascii="Arial" w:hAnsi="Arial"/>
          <w:szCs w:val="24"/>
          <w:highlight w:val="white"/>
          <w:lang w:val="en-GB"/>
        </w:rPr>
        <w:t>. [online] Dashboards.sdgindex.org. Available at: &lt;https://dashboards.sdgindex.org/profiles/united-kingdom&gt; [Accessed 22 August 2022].</w:t>
      </w:r>
    </w:p>
    <w:p w14:paraId="40FB4333" w14:textId="77777777" w:rsidR="004637F0" w:rsidRPr="006265C8" w:rsidRDefault="004637F0" w:rsidP="004637F0">
      <w:pPr>
        <w:spacing w:before="240"/>
        <w:rPr>
          <w:rFonts w:ascii="Arial" w:hAnsi="Arial"/>
          <w:szCs w:val="24"/>
          <w:highlight w:val="white"/>
          <w:lang w:val="en-GB"/>
        </w:rPr>
      </w:pPr>
      <w:proofErr w:type="spellStart"/>
      <w:r w:rsidRPr="006265C8">
        <w:rPr>
          <w:rFonts w:ascii="Arial" w:hAnsi="Arial"/>
          <w:szCs w:val="24"/>
          <w:highlight w:val="white"/>
          <w:lang w:val="en-GB"/>
        </w:rPr>
        <w:t>Sdgs</w:t>
      </w:r>
      <w:proofErr w:type="spellEnd"/>
      <w:r w:rsidRPr="006265C8">
        <w:rPr>
          <w:rFonts w:ascii="Arial" w:hAnsi="Arial"/>
          <w:szCs w:val="24"/>
          <w:highlight w:val="white"/>
          <w:lang w:val="en-GB"/>
        </w:rPr>
        <w:t xml:space="preserve">, (2022). </w:t>
      </w:r>
      <w:r w:rsidRPr="006265C8">
        <w:rPr>
          <w:rFonts w:ascii="Arial" w:hAnsi="Arial"/>
          <w:i/>
          <w:szCs w:val="24"/>
          <w:highlight w:val="white"/>
          <w:lang w:val="en-GB"/>
        </w:rPr>
        <w:t>Goal 4 | Department of Economic and Social Affairs</w:t>
      </w:r>
      <w:r w:rsidRPr="006265C8">
        <w:rPr>
          <w:rFonts w:ascii="Arial" w:hAnsi="Arial"/>
          <w:szCs w:val="24"/>
          <w:highlight w:val="white"/>
          <w:lang w:val="en-GB"/>
        </w:rPr>
        <w:t>. [online] Sdgs.un.org. Available at: &lt;https://sdgs.un.org/goals/goal4&gt; [Accessed 22 August 2022].</w:t>
      </w:r>
    </w:p>
    <w:p w14:paraId="024DD8F8" w14:textId="77777777" w:rsidR="004637F0" w:rsidRPr="006265C8" w:rsidRDefault="004637F0" w:rsidP="004637F0">
      <w:pPr>
        <w:spacing w:before="240"/>
        <w:rPr>
          <w:rFonts w:ascii="Arial" w:hAnsi="Arial"/>
          <w:szCs w:val="24"/>
          <w:highlight w:val="white"/>
          <w:lang w:val="en-GB"/>
        </w:rPr>
      </w:pPr>
      <w:proofErr w:type="spellStart"/>
      <w:r w:rsidRPr="006265C8">
        <w:rPr>
          <w:rFonts w:ascii="Arial" w:hAnsi="Arial"/>
          <w:szCs w:val="24"/>
          <w:highlight w:val="white"/>
          <w:lang w:val="en-GB"/>
        </w:rPr>
        <w:t>Sdgs.un</w:t>
      </w:r>
      <w:proofErr w:type="spellEnd"/>
      <w:r w:rsidRPr="006265C8">
        <w:rPr>
          <w:rFonts w:ascii="Arial" w:hAnsi="Arial"/>
          <w:szCs w:val="24"/>
          <w:highlight w:val="white"/>
          <w:lang w:val="en-GB"/>
        </w:rPr>
        <w:t xml:space="preserve">, (2022). </w:t>
      </w:r>
      <w:r w:rsidRPr="006265C8">
        <w:rPr>
          <w:rFonts w:ascii="Arial" w:hAnsi="Arial"/>
          <w:i/>
          <w:szCs w:val="24"/>
          <w:highlight w:val="white"/>
          <w:lang w:val="en-GB"/>
        </w:rPr>
        <w:t>Goal 3 | Department of Economic and Social Affairs</w:t>
      </w:r>
      <w:r w:rsidRPr="006265C8">
        <w:rPr>
          <w:rFonts w:ascii="Arial" w:hAnsi="Arial"/>
          <w:szCs w:val="24"/>
          <w:highlight w:val="white"/>
          <w:lang w:val="en-GB"/>
        </w:rPr>
        <w:t>. [online] Sdgs.un.org. Available at: &lt;https://sdgs.un.org/goals/goal3&gt; [Accessed 22 August 2022].</w:t>
      </w:r>
    </w:p>
    <w:p w14:paraId="7F89429C" w14:textId="77777777" w:rsidR="004637F0" w:rsidRPr="006265C8" w:rsidRDefault="004637F0" w:rsidP="004637F0">
      <w:pPr>
        <w:spacing w:before="240"/>
        <w:rPr>
          <w:rFonts w:ascii="Arial" w:hAnsi="Arial"/>
          <w:szCs w:val="24"/>
          <w:highlight w:val="white"/>
          <w:lang w:val="en-GB"/>
        </w:rPr>
      </w:pPr>
      <w:proofErr w:type="spellStart"/>
      <w:r w:rsidRPr="006265C8">
        <w:rPr>
          <w:rFonts w:ascii="Arial" w:hAnsi="Arial"/>
          <w:szCs w:val="24"/>
          <w:highlight w:val="white"/>
          <w:lang w:val="en-GB"/>
        </w:rPr>
        <w:t>Sustainabledevelopment</w:t>
      </w:r>
      <w:proofErr w:type="spellEnd"/>
      <w:r w:rsidRPr="006265C8">
        <w:rPr>
          <w:rFonts w:ascii="Arial" w:hAnsi="Arial"/>
          <w:szCs w:val="24"/>
          <w:highlight w:val="white"/>
          <w:lang w:val="en-GB"/>
        </w:rPr>
        <w:t xml:space="preserve">, (2022) </w:t>
      </w:r>
      <w:r w:rsidRPr="006265C8">
        <w:rPr>
          <w:rFonts w:ascii="Arial" w:hAnsi="Arial"/>
          <w:i/>
          <w:iCs/>
          <w:szCs w:val="24"/>
          <w:highlight w:val="white"/>
          <w:lang w:val="en-GB"/>
        </w:rPr>
        <w:t>Sustainabledevelopment.un.org</w:t>
      </w:r>
      <w:r w:rsidRPr="006265C8">
        <w:rPr>
          <w:rFonts w:ascii="Arial" w:hAnsi="Arial"/>
          <w:szCs w:val="24"/>
          <w:highlight w:val="white"/>
          <w:lang w:val="en-GB"/>
        </w:rPr>
        <w:t>. Available at: https://sustainabledevelopment.un.org/content/documents/26627SDG_Partnership_Guidebook_0.95_web.pdf (Accessed: 22 August 2022).</w:t>
      </w:r>
    </w:p>
    <w:p w14:paraId="4FCD546F" w14:textId="77777777" w:rsidR="004637F0" w:rsidRPr="006265C8" w:rsidRDefault="004637F0" w:rsidP="004637F0">
      <w:pPr>
        <w:spacing w:before="240"/>
        <w:rPr>
          <w:rFonts w:ascii="Arial" w:hAnsi="Arial"/>
          <w:szCs w:val="24"/>
          <w:highlight w:val="white"/>
          <w:lang w:val="en-GB"/>
        </w:rPr>
      </w:pPr>
      <w:proofErr w:type="spellStart"/>
      <w:r w:rsidRPr="006265C8">
        <w:rPr>
          <w:rFonts w:ascii="Arial" w:hAnsi="Arial"/>
          <w:szCs w:val="24"/>
          <w:highlight w:val="white"/>
          <w:lang w:val="en-GB"/>
        </w:rPr>
        <w:t>Unstats</w:t>
      </w:r>
      <w:proofErr w:type="spellEnd"/>
      <w:r w:rsidRPr="006265C8">
        <w:rPr>
          <w:rFonts w:ascii="Arial" w:hAnsi="Arial"/>
          <w:szCs w:val="24"/>
          <w:highlight w:val="white"/>
          <w:lang w:val="en-GB"/>
        </w:rPr>
        <w:t>, (2022). [online] Unstats.un.org. Available at: &lt;https://unstats.un.org/sdgs/report/2022/The-Sustainable-Development-Goals-Report-2022.pdf&gt; [Accessed 22 August 2022].</w:t>
      </w:r>
    </w:p>
    <w:p w14:paraId="7370147B" w14:textId="4A5D7170" w:rsidR="004637F0" w:rsidRPr="006265C8" w:rsidRDefault="004637F0" w:rsidP="004637F0">
      <w:pPr>
        <w:rPr>
          <w:rFonts w:ascii="Arial" w:hAnsi="Arial"/>
          <w:szCs w:val="24"/>
          <w:highlight w:val="white"/>
          <w:lang w:val="en-GB"/>
        </w:rPr>
      </w:pPr>
      <w:r w:rsidRPr="006265C8">
        <w:rPr>
          <w:rFonts w:ascii="Arial" w:hAnsi="Arial"/>
          <w:szCs w:val="24"/>
          <w:highlight w:val="white"/>
          <w:lang w:val="en-GB"/>
        </w:rPr>
        <w:br/>
      </w:r>
      <w:r w:rsidRPr="006265C8">
        <w:rPr>
          <w:rFonts w:ascii="Arial" w:hAnsi="Arial"/>
          <w:szCs w:val="24"/>
          <w:highlight w:val="white"/>
          <w:lang w:val="en-GB"/>
        </w:rPr>
        <w:br/>
      </w:r>
      <w:r w:rsidRPr="006265C8">
        <w:rPr>
          <w:rFonts w:ascii="Arial" w:hAnsi="Arial"/>
          <w:szCs w:val="24"/>
          <w:highlight w:val="white"/>
          <w:lang w:val="en-GB"/>
        </w:rPr>
        <w:br/>
      </w:r>
      <w:r w:rsidRPr="006265C8">
        <w:rPr>
          <w:rFonts w:ascii="Arial" w:hAnsi="Arial"/>
          <w:szCs w:val="24"/>
          <w:highlight w:val="white"/>
          <w:lang w:val="en-GB"/>
        </w:rPr>
        <w:br/>
      </w:r>
      <w:r w:rsidRPr="006265C8">
        <w:rPr>
          <w:rFonts w:ascii="Arial" w:hAnsi="Arial"/>
          <w:szCs w:val="24"/>
          <w:highlight w:val="white"/>
          <w:lang w:val="en-GB"/>
        </w:rPr>
        <w:br/>
      </w:r>
    </w:p>
    <w:p w14:paraId="1066B672" w14:textId="77777777" w:rsidR="006D7B13" w:rsidRPr="006265C8" w:rsidRDefault="006D7B13" w:rsidP="001001E8">
      <w:pPr>
        <w:pStyle w:val="Normal1"/>
        <w:spacing w:after="240" w:line="360" w:lineRule="auto"/>
        <w:jc w:val="both"/>
        <w:rPr>
          <w:rFonts w:eastAsia="Times New Roman"/>
          <w:sz w:val="24"/>
          <w:szCs w:val="24"/>
          <w:highlight w:val="white"/>
          <w:lang w:val="en-GB"/>
        </w:rPr>
      </w:pPr>
    </w:p>
    <w:p w14:paraId="4F71E95D" w14:textId="77777777" w:rsidR="006D7B13" w:rsidRPr="006265C8" w:rsidRDefault="006D7B13" w:rsidP="001001E8">
      <w:pPr>
        <w:pStyle w:val="Normal1"/>
        <w:spacing w:after="240" w:line="360" w:lineRule="auto"/>
        <w:jc w:val="both"/>
        <w:rPr>
          <w:rFonts w:eastAsia="Times New Roman"/>
          <w:sz w:val="24"/>
          <w:szCs w:val="24"/>
          <w:lang w:val="en-GB"/>
        </w:rPr>
      </w:pPr>
    </w:p>
    <w:p w14:paraId="6012663B" w14:textId="77777777" w:rsidR="006D7B13" w:rsidRPr="006265C8" w:rsidRDefault="006D7B13" w:rsidP="001001E8">
      <w:pPr>
        <w:pStyle w:val="Normal1"/>
        <w:spacing w:after="240" w:line="360" w:lineRule="auto"/>
        <w:jc w:val="both"/>
        <w:rPr>
          <w:rFonts w:eastAsia="Times New Roman"/>
          <w:sz w:val="24"/>
          <w:szCs w:val="24"/>
          <w:lang w:val="en-GB"/>
        </w:rPr>
      </w:pPr>
    </w:p>
    <w:sectPr w:rsidR="006D7B13" w:rsidRPr="006265C8" w:rsidSect="006D7B13">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8D0F2" w14:textId="77777777" w:rsidR="008E1EF8" w:rsidRDefault="008E1EF8" w:rsidP="00E17C9D">
      <w:pPr>
        <w:spacing w:line="240" w:lineRule="auto"/>
      </w:pPr>
      <w:r>
        <w:separator/>
      </w:r>
    </w:p>
  </w:endnote>
  <w:endnote w:type="continuationSeparator" w:id="0">
    <w:p w14:paraId="2A6EE164" w14:textId="77777777" w:rsidR="008E1EF8" w:rsidRDefault="008E1EF8" w:rsidP="00E17C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799589"/>
      <w:docPartObj>
        <w:docPartGallery w:val="Page Numbers (Bottom of Page)"/>
        <w:docPartUnique/>
      </w:docPartObj>
    </w:sdtPr>
    <w:sdtEndPr>
      <w:rPr>
        <w:noProof/>
      </w:rPr>
    </w:sdtEndPr>
    <w:sdtContent>
      <w:p w14:paraId="2A8EA24A" w14:textId="13AFAD52" w:rsidR="00E17C9D" w:rsidRDefault="00E17C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7BD6DA" w14:textId="77777777" w:rsidR="00E17C9D" w:rsidRDefault="00E17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407E4" w14:textId="77777777" w:rsidR="008E1EF8" w:rsidRDefault="008E1EF8" w:rsidP="00E17C9D">
      <w:pPr>
        <w:spacing w:line="240" w:lineRule="auto"/>
      </w:pPr>
      <w:r>
        <w:separator/>
      </w:r>
    </w:p>
  </w:footnote>
  <w:footnote w:type="continuationSeparator" w:id="0">
    <w:p w14:paraId="153C1B3A" w14:textId="77777777" w:rsidR="008E1EF8" w:rsidRDefault="008E1EF8" w:rsidP="00E17C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E5A0A"/>
    <w:multiLevelType w:val="hybridMultilevel"/>
    <w:tmpl w:val="D486B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FF7D5F"/>
    <w:multiLevelType w:val="multilevel"/>
    <w:tmpl w:val="D44C1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0673757">
    <w:abstractNumId w:val="1"/>
  </w:num>
  <w:num w:numId="2" w16cid:durableId="711343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7B13"/>
    <w:rsid w:val="001001E8"/>
    <w:rsid w:val="00152A28"/>
    <w:rsid w:val="00181173"/>
    <w:rsid w:val="002145FA"/>
    <w:rsid w:val="00221479"/>
    <w:rsid w:val="002C0959"/>
    <w:rsid w:val="002F1CF7"/>
    <w:rsid w:val="0031794C"/>
    <w:rsid w:val="00332E58"/>
    <w:rsid w:val="003E5F3A"/>
    <w:rsid w:val="00411AEF"/>
    <w:rsid w:val="004637F0"/>
    <w:rsid w:val="0048720E"/>
    <w:rsid w:val="00553077"/>
    <w:rsid w:val="0061737F"/>
    <w:rsid w:val="006265C8"/>
    <w:rsid w:val="00684139"/>
    <w:rsid w:val="006C4AB1"/>
    <w:rsid w:val="006D7B13"/>
    <w:rsid w:val="006F0AE4"/>
    <w:rsid w:val="007050F2"/>
    <w:rsid w:val="007140DC"/>
    <w:rsid w:val="007E3E00"/>
    <w:rsid w:val="007F50C4"/>
    <w:rsid w:val="00897B20"/>
    <w:rsid w:val="008E1EF8"/>
    <w:rsid w:val="008F00F2"/>
    <w:rsid w:val="009037D7"/>
    <w:rsid w:val="00935AC0"/>
    <w:rsid w:val="00AB43AD"/>
    <w:rsid w:val="00B42AC7"/>
    <w:rsid w:val="00B810D7"/>
    <w:rsid w:val="00C02401"/>
    <w:rsid w:val="00C06667"/>
    <w:rsid w:val="00C260A3"/>
    <w:rsid w:val="00C420E7"/>
    <w:rsid w:val="00C63ACA"/>
    <w:rsid w:val="00C82100"/>
    <w:rsid w:val="00D14392"/>
    <w:rsid w:val="00D4643D"/>
    <w:rsid w:val="00D46D88"/>
    <w:rsid w:val="00DA492A"/>
    <w:rsid w:val="00E13A1E"/>
    <w:rsid w:val="00E14FFC"/>
    <w:rsid w:val="00E17C9D"/>
    <w:rsid w:val="00F06DD8"/>
    <w:rsid w:val="00F20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B34BF"/>
  <w15:docId w15:val="{1F9E7BFA-7FB9-43B9-A779-7EFFA7685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20E"/>
    <w:pPr>
      <w:spacing w:line="360" w:lineRule="auto"/>
      <w:jc w:val="both"/>
    </w:pPr>
    <w:rPr>
      <w:rFonts w:ascii="Times New Roman" w:hAnsi="Times New Roman"/>
      <w:sz w:val="24"/>
    </w:rPr>
  </w:style>
  <w:style w:type="paragraph" w:styleId="Heading1">
    <w:name w:val="heading 1"/>
    <w:basedOn w:val="Normal1"/>
    <w:next w:val="Normal1"/>
    <w:rsid w:val="001001E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1001E8"/>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4637F0"/>
    <w:pPr>
      <w:keepNext/>
      <w:keepLines/>
      <w:spacing w:before="320" w:after="80" w:line="360" w:lineRule="auto"/>
      <w:outlineLvl w:val="2"/>
    </w:pPr>
    <w:rPr>
      <w:rFonts w:ascii="Times New Roman" w:hAnsi="Times New Roman"/>
      <w:b/>
      <w:sz w:val="24"/>
      <w:szCs w:val="28"/>
    </w:rPr>
  </w:style>
  <w:style w:type="paragraph" w:styleId="Heading4">
    <w:name w:val="heading 4"/>
    <w:basedOn w:val="Normal1"/>
    <w:next w:val="Normal1"/>
    <w:rsid w:val="006D7B13"/>
    <w:pPr>
      <w:keepNext/>
      <w:keepLines/>
      <w:spacing w:before="280" w:after="80"/>
      <w:outlineLvl w:val="3"/>
    </w:pPr>
    <w:rPr>
      <w:color w:val="666666"/>
      <w:sz w:val="24"/>
      <w:szCs w:val="24"/>
    </w:rPr>
  </w:style>
  <w:style w:type="paragraph" w:styleId="Heading5">
    <w:name w:val="heading 5"/>
    <w:basedOn w:val="Normal1"/>
    <w:next w:val="Normal1"/>
    <w:rsid w:val="006D7B13"/>
    <w:pPr>
      <w:keepNext/>
      <w:keepLines/>
      <w:spacing w:before="240" w:after="80"/>
      <w:outlineLvl w:val="4"/>
    </w:pPr>
    <w:rPr>
      <w:color w:val="666666"/>
    </w:rPr>
  </w:style>
  <w:style w:type="paragraph" w:styleId="Heading6">
    <w:name w:val="heading 6"/>
    <w:basedOn w:val="Normal1"/>
    <w:next w:val="Normal1"/>
    <w:rsid w:val="006D7B1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D7B13"/>
  </w:style>
  <w:style w:type="paragraph" w:styleId="Title">
    <w:name w:val="Title"/>
    <w:basedOn w:val="Normal1"/>
    <w:next w:val="Normal1"/>
    <w:link w:val="TitleChar"/>
    <w:uiPriority w:val="10"/>
    <w:qFormat/>
    <w:rsid w:val="006D7B13"/>
    <w:pPr>
      <w:keepNext/>
      <w:keepLines/>
      <w:spacing w:after="60"/>
    </w:pPr>
    <w:rPr>
      <w:sz w:val="52"/>
      <w:szCs w:val="52"/>
    </w:rPr>
  </w:style>
  <w:style w:type="paragraph" w:styleId="Subtitle">
    <w:name w:val="Subtitle"/>
    <w:basedOn w:val="Normal1"/>
    <w:next w:val="Normal1"/>
    <w:rsid w:val="006D7B13"/>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001E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001E8"/>
    <w:pPr>
      <w:spacing w:after="100"/>
    </w:pPr>
  </w:style>
  <w:style w:type="paragraph" w:styleId="TOC2">
    <w:name w:val="toc 2"/>
    <w:basedOn w:val="Normal"/>
    <w:next w:val="Normal"/>
    <w:autoRedefine/>
    <w:uiPriority w:val="39"/>
    <w:unhideWhenUsed/>
    <w:rsid w:val="001001E8"/>
    <w:pPr>
      <w:spacing w:after="100"/>
      <w:ind w:left="220"/>
    </w:pPr>
  </w:style>
  <w:style w:type="character" w:styleId="Hyperlink">
    <w:name w:val="Hyperlink"/>
    <w:basedOn w:val="DefaultParagraphFont"/>
    <w:uiPriority w:val="99"/>
    <w:unhideWhenUsed/>
    <w:rsid w:val="001001E8"/>
    <w:rPr>
      <w:color w:val="0000FF" w:themeColor="hyperlink"/>
      <w:u w:val="single"/>
    </w:rPr>
  </w:style>
  <w:style w:type="paragraph" w:styleId="BalloonText">
    <w:name w:val="Balloon Text"/>
    <w:basedOn w:val="Normal"/>
    <w:link w:val="BalloonTextChar"/>
    <w:uiPriority w:val="99"/>
    <w:semiHidden/>
    <w:unhideWhenUsed/>
    <w:rsid w:val="001001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01E8"/>
    <w:rPr>
      <w:rFonts w:ascii="Tahoma" w:hAnsi="Tahoma" w:cs="Tahoma"/>
      <w:sz w:val="16"/>
      <w:szCs w:val="16"/>
    </w:rPr>
  </w:style>
  <w:style w:type="paragraph" w:styleId="ListParagraph">
    <w:name w:val="List Paragraph"/>
    <w:basedOn w:val="Normal"/>
    <w:uiPriority w:val="34"/>
    <w:qFormat/>
    <w:rsid w:val="00E14FFC"/>
    <w:pPr>
      <w:ind w:left="720"/>
      <w:contextualSpacing/>
    </w:pPr>
  </w:style>
  <w:style w:type="character" w:styleId="Strong">
    <w:name w:val="Strong"/>
    <w:basedOn w:val="DefaultParagraphFont"/>
    <w:uiPriority w:val="22"/>
    <w:qFormat/>
    <w:rsid w:val="00D14392"/>
    <w:rPr>
      <w:b/>
      <w:bCs/>
    </w:rPr>
  </w:style>
  <w:style w:type="character" w:customStyle="1" w:styleId="TitleChar">
    <w:name w:val="Title Char"/>
    <w:basedOn w:val="DefaultParagraphFont"/>
    <w:link w:val="Title"/>
    <w:uiPriority w:val="10"/>
    <w:rsid w:val="00C260A3"/>
    <w:rPr>
      <w:sz w:val="52"/>
      <w:szCs w:val="52"/>
    </w:rPr>
  </w:style>
  <w:style w:type="paragraph" w:styleId="Header">
    <w:name w:val="header"/>
    <w:basedOn w:val="Normal"/>
    <w:link w:val="HeaderChar"/>
    <w:uiPriority w:val="99"/>
    <w:unhideWhenUsed/>
    <w:rsid w:val="00E17C9D"/>
    <w:pPr>
      <w:tabs>
        <w:tab w:val="center" w:pos="4513"/>
        <w:tab w:val="right" w:pos="9026"/>
      </w:tabs>
      <w:spacing w:line="240" w:lineRule="auto"/>
    </w:pPr>
  </w:style>
  <w:style w:type="character" w:customStyle="1" w:styleId="HeaderChar">
    <w:name w:val="Header Char"/>
    <w:basedOn w:val="DefaultParagraphFont"/>
    <w:link w:val="Header"/>
    <w:uiPriority w:val="99"/>
    <w:rsid w:val="00E17C9D"/>
    <w:rPr>
      <w:rFonts w:ascii="Times New Roman" w:hAnsi="Times New Roman"/>
      <w:sz w:val="24"/>
    </w:rPr>
  </w:style>
  <w:style w:type="paragraph" w:styleId="Footer">
    <w:name w:val="footer"/>
    <w:basedOn w:val="Normal"/>
    <w:link w:val="FooterChar"/>
    <w:uiPriority w:val="99"/>
    <w:unhideWhenUsed/>
    <w:rsid w:val="00E17C9D"/>
    <w:pPr>
      <w:tabs>
        <w:tab w:val="center" w:pos="4513"/>
        <w:tab w:val="right" w:pos="9026"/>
      </w:tabs>
      <w:spacing w:line="240" w:lineRule="auto"/>
    </w:pPr>
  </w:style>
  <w:style w:type="character" w:customStyle="1" w:styleId="FooterChar">
    <w:name w:val="Footer Char"/>
    <w:basedOn w:val="DefaultParagraphFont"/>
    <w:link w:val="Footer"/>
    <w:uiPriority w:val="99"/>
    <w:rsid w:val="00E17C9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6260">
      <w:bodyDiv w:val="1"/>
      <w:marLeft w:val="0"/>
      <w:marRight w:val="0"/>
      <w:marTop w:val="0"/>
      <w:marBottom w:val="0"/>
      <w:divBdr>
        <w:top w:val="none" w:sz="0" w:space="0" w:color="auto"/>
        <w:left w:val="none" w:sz="0" w:space="0" w:color="auto"/>
        <w:bottom w:val="none" w:sz="0" w:space="0" w:color="auto"/>
        <w:right w:val="none" w:sz="0" w:space="0" w:color="auto"/>
      </w:divBdr>
    </w:div>
    <w:div w:id="627473570">
      <w:bodyDiv w:val="1"/>
      <w:marLeft w:val="0"/>
      <w:marRight w:val="0"/>
      <w:marTop w:val="0"/>
      <w:marBottom w:val="0"/>
      <w:divBdr>
        <w:top w:val="none" w:sz="0" w:space="0" w:color="auto"/>
        <w:left w:val="none" w:sz="0" w:space="0" w:color="auto"/>
        <w:bottom w:val="none" w:sz="0" w:space="0" w:color="auto"/>
        <w:right w:val="none" w:sz="0" w:space="0" w:color="auto"/>
      </w:divBdr>
    </w:div>
    <w:div w:id="929315080">
      <w:bodyDiv w:val="1"/>
      <w:marLeft w:val="0"/>
      <w:marRight w:val="0"/>
      <w:marTop w:val="0"/>
      <w:marBottom w:val="0"/>
      <w:divBdr>
        <w:top w:val="none" w:sz="0" w:space="0" w:color="auto"/>
        <w:left w:val="none" w:sz="0" w:space="0" w:color="auto"/>
        <w:bottom w:val="none" w:sz="0" w:space="0" w:color="auto"/>
        <w:right w:val="none" w:sz="0" w:space="0" w:color="auto"/>
      </w:divBdr>
    </w:div>
    <w:div w:id="17683806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4DCC5E-DDD8-4CBA-AD0E-E78C414E6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17</Pages>
  <Words>4531</Words>
  <Characters>25829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Hutuleac</cp:lastModifiedBy>
  <cp:revision>13</cp:revision>
  <dcterms:created xsi:type="dcterms:W3CDTF">2022-08-22T12:27:00Z</dcterms:created>
  <dcterms:modified xsi:type="dcterms:W3CDTF">2022-08-29T13:03:00Z</dcterms:modified>
</cp:coreProperties>
</file>