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3AADF" w14:textId="77777777" w:rsidR="009A3B03" w:rsidRPr="00BE7B41" w:rsidRDefault="00CD1C0F" w:rsidP="009A3B03">
      <w:pPr>
        <w:jc w:val="center"/>
        <w:rPr>
          <w:rFonts w:ascii="Microsoft New Tai Lue" w:hAnsi="Microsoft New Tai Lue" w:cs="Microsoft New Tai Lue"/>
          <w:b/>
          <w:bCs/>
          <w:sz w:val="40"/>
          <w:szCs w:val="40"/>
          <w:lang w:val="en-US"/>
        </w:rPr>
      </w:pPr>
      <w:r w:rsidRPr="00BE7B41">
        <w:rPr>
          <w:rFonts w:ascii="Microsoft New Tai Lue" w:hAnsi="Microsoft New Tai Lue" w:cs="Microsoft New Tai Lue"/>
          <w:b/>
          <w:bCs/>
          <w:sz w:val="40"/>
          <w:szCs w:val="40"/>
          <w:lang w:val="en-US"/>
        </w:rPr>
        <w:t xml:space="preserve">Human Resource Management </w:t>
      </w:r>
    </w:p>
    <w:p w14:paraId="44FDFA5B" w14:textId="77777777" w:rsidR="009A3B03" w:rsidRPr="00BE7B41" w:rsidRDefault="009A3B03" w:rsidP="009A3B03">
      <w:pPr>
        <w:jc w:val="center"/>
        <w:rPr>
          <w:rFonts w:ascii="Microsoft New Tai Lue" w:hAnsi="Microsoft New Tai Lue" w:cs="Microsoft New Tai Lue"/>
          <w:b/>
          <w:bCs/>
          <w:sz w:val="40"/>
          <w:szCs w:val="40"/>
          <w:lang w:val="en-US"/>
        </w:rPr>
      </w:pPr>
      <w:r w:rsidRPr="00BE7B41">
        <w:rPr>
          <w:rFonts w:ascii="Microsoft New Tai Lue" w:hAnsi="Microsoft New Tai Lue" w:cs="Microsoft New Tai Lue"/>
          <w:b/>
          <w:bCs/>
          <w:sz w:val="40"/>
          <w:szCs w:val="40"/>
          <w:lang w:val="en-US"/>
        </w:rPr>
        <w:t>Analysis of the external environment of Airbus</w:t>
      </w:r>
    </w:p>
    <w:p w14:paraId="5E7A3D37" w14:textId="78B13C86" w:rsidR="009A3B03" w:rsidRDefault="009A3B03" w:rsidP="009A3B03">
      <w:pPr>
        <w:spacing w:after="100" w:afterAutospacing="1" w:line="240" w:lineRule="auto"/>
        <w:jc w:val="center"/>
        <w:textAlignment w:val="center"/>
        <w:outlineLvl w:val="0"/>
        <w:rPr>
          <w:rFonts w:ascii="Microsoft New Tai Lue" w:eastAsia="Microsoft JhengHei" w:hAnsi="Microsoft New Tai Lue" w:cs="Microsoft New Tai Lue"/>
          <w:b/>
          <w:bCs/>
          <w:sz w:val="40"/>
          <w:szCs w:val="40"/>
        </w:rPr>
      </w:pPr>
      <w:r w:rsidRPr="00870E26">
        <w:rPr>
          <w:rFonts w:ascii="Microsoft New Tai Lue" w:eastAsia="Microsoft JhengHei" w:hAnsi="Microsoft New Tai Lue" w:cs="Microsoft New Tai Lue"/>
          <w:b/>
          <w:bCs/>
          <w:sz w:val="40"/>
          <w:szCs w:val="40"/>
        </w:rPr>
        <w:t>Course Title: LCMB700</w:t>
      </w:r>
      <w:r>
        <w:rPr>
          <w:rFonts w:ascii="Microsoft New Tai Lue" w:eastAsia="Microsoft JhengHei" w:hAnsi="Microsoft New Tai Lue" w:cs="Microsoft New Tai Lue"/>
          <w:b/>
          <w:bCs/>
          <w:sz w:val="40"/>
          <w:szCs w:val="40"/>
        </w:rPr>
        <w:t>0</w:t>
      </w:r>
    </w:p>
    <w:p w14:paraId="4328AB16" w14:textId="7B420C6B" w:rsidR="009A3B03" w:rsidRPr="009A3B03" w:rsidRDefault="00E33C0E" w:rsidP="00E33DED">
      <w:pPr>
        <w:spacing w:after="100" w:afterAutospacing="1" w:line="240" w:lineRule="auto"/>
        <w:jc w:val="center"/>
        <w:textAlignment w:val="center"/>
        <w:outlineLvl w:val="0"/>
        <w:rPr>
          <w:rFonts w:ascii="Microsoft New Tai Lue" w:eastAsia="Microsoft JhengHei" w:hAnsi="Microsoft New Tai Lue" w:cs="Microsoft New Tai Lue"/>
          <w:b/>
          <w:bCs/>
          <w:sz w:val="40"/>
          <w:szCs w:val="40"/>
        </w:rPr>
      </w:pPr>
      <w:r>
        <w:rPr>
          <w:rFonts w:ascii="Microsoft New Tai Lue" w:eastAsia="Microsoft JhengHei" w:hAnsi="Microsoft New Tai Lue" w:cs="Microsoft New Tai Lue"/>
          <w:b/>
          <w:bCs/>
          <w:noProof/>
          <w:sz w:val="40"/>
          <w:szCs w:val="40"/>
        </w:rPr>
        <w:drawing>
          <wp:anchor distT="0" distB="0" distL="114300" distR="114300" simplePos="0" relativeHeight="251658752" behindDoc="1" locked="0" layoutInCell="1" allowOverlap="1" wp14:anchorId="67820033" wp14:editId="0D2899FA">
            <wp:simplePos x="0" y="0"/>
            <wp:positionH relativeFrom="column">
              <wp:posOffset>-552450</wp:posOffset>
            </wp:positionH>
            <wp:positionV relativeFrom="paragraph">
              <wp:posOffset>512445</wp:posOffset>
            </wp:positionV>
            <wp:extent cx="6858000" cy="5038725"/>
            <wp:effectExtent l="0" t="0" r="0" b="0"/>
            <wp:wrapTight wrapText="bothSides">
              <wp:wrapPolygon edited="0">
                <wp:start x="0" y="0"/>
                <wp:lineTo x="0" y="21559"/>
                <wp:lineTo x="21540" y="21559"/>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0" cy="5038725"/>
                    </a:xfrm>
                    <a:prstGeom prst="rect">
                      <a:avLst/>
                    </a:prstGeom>
                    <a:noFill/>
                  </pic:spPr>
                </pic:pic>
              </a:graphicData>
            </a:graphic>
            <wp14:sizeRelH relativeFrom="margin">
              <wp14:pctWidth>0</wp14:pctWidth>
            </wp14:sizeRelH>
            <wp14:sizeRelV relativeFrom="margin">
              <wp14:pctHeight>0</wp14:pctHeight>
            </wp14:sizeRelV>
          </wp:anchor>
        </w:drawing>
      </w:r>
    </w:p>
    <w:p w14:paraId="4EF53442" w14:textId="77777777" w:rsidR="009A3B03" w:rsidRPr="00816A6B" w:rsidRDefault="009A3B03" w:rsidP="009A3B03">
      <w:pPr>
        <w:jc w:val="center"/>
        <w:rPr>
          <w:rFonts w:ascii="Arial" w:hAnsi="Arial"/>
          <w:b/>
          <w:sz w:val="36"/>
          <w:szCs w:val="36"/>
        </w:rPr>
      </w:pPr>
      <w:r w:rsidRPr="00816A6B">
        <w:rPr>
          <w:rFonts w:ascii="Arial" w:hAnsi="Arial"/>
          <w:b/>
          <w:sz w:val="36"/>
          <w:szCs w:val="36"/>
        </w:rPr>
        <w:t>Student’s Name: Plamen Peev</w:t>
      </w:r>
    </w:p>
    <w:p w14:paraId="2FE2A723" w14:textId="77777777" w:rsidR="009A3B03" w:rsidRPr="00816A6B" w:rsidRDefault="009A3B03" w:rsidP="009A3B03">
      <w:pPr>
        <w:jc w:val="center"/>
        <w:rPr>
          <w:rFonts w:ascii="Arial" w:hAnsi="Arial"/>
          <w:b/>
          <w:sz w:val="36"/>
          <w:szCs w:val="36"/>
        </w:rPr>
      </w:pPr>
      <w:r w:rsidRPr="00816A6B">
        <w:rPr>
          <w:rFonts w:ascii="Arial" w:hAnsi="Arial"/>
          <w:b/>
          <w:sz w:val="36"/>
          <w:szCs w:val="36"/>
        </w:rPr>
        <w:t xml:space="preserve">Student’s number: 1815104 </w:t>
      </w:r>
    </w:p>
    <w:p w14:paraId="2532B76B" w14:textId="6EC128F0" w:rsidR="009A3B03" w:rsidRPr="009A3B03" w:rsidRDefault="009A3B03" w:rsidP="009A3B03">
      <w:pPr>
        <w:jc w:val="center"/>
        <w:rPr>
          <w:rFonts w:ascii="Arial" w:hAnsi="Arial"/>
          <w:b/>
          <w:bCs/>
          <w:sz w:val="36"/>
          <w:szCs w:val="36"/>
        </w:rPr>
      </w:pPr>
      <w:r w:rsidRPr="00816A6B">
        <w:rPr>
          <w:rFonts w:ascii="Arial" w:hAnsi="Arial"/>
          <w:b/>
          <w:bCs/>
          <w:sz w:val="36"/>
          <w:szCs w:val="36"/>
        </w:rPr>
        <w:t xml:space="preserve">Lecturer: </w:t>
      </w:r>
      <w:r>
        <w:rPr>
          <w:rFonts w:ascii="Arial" w:hAnsi="Arial"/>
          <w:b/>
          <w:bCs/>
          <w:sz w:val="36"/>
          <w:szCs w:val="36"/>
        </w:rPr>
        <w:t>Hossein Shokri</w:t>
      </w:r>
    </w:p>
    <w:p w14:paraId="74724F74" w14:textId="74B7A9E7" w:rsidR="00CD1C0F" w:rsidRDefault="00CD1C0F" w:rsidP="009A3B03">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sdt>
      <w:sdtPr>
        <w:rPr>
          <w:rFonts w:asciiTheme="minorHAnsi" w:eastAsiaTheme="minorHAnsi" w:hAnsiTheme="minorHAnsi" w:cstheme="minorBidi"/>
          <w:b/>
          <w:bCs/>
          <w:color w:val="auto"/>
          <w:sz w:val="22"/>
          <w:szCs w:val="22"/>
          <w:lang w:val="en-GB"/>
        </w:rPr>
        <w:id w:val="1447886492"/>
        <w:docPartObj>
          <w:docPartGallery w:val="Table of Contents"/>
          <w:docPartUnique/>
        </w:docPartObj>
      </w:sdtPr>
      <w:sdtEndPr>
        <w:rPr>
          <w:noProof/>
        </w:rPr>
      </w:sdtEndPr>
      <w:sdtContent>
        <w:p w14:paraId="0FFAF2A7" w14:textId="6E090D3A" w:rsidR="00313E98" w:rsidRPr="005B0B4B" w:rsidRDefault="00313E98" w:rsidP="00313E98">
          <w:pPr>
            <w:pStyle w:val="TOCHeading"/>
            <w:jc w:val="center"/>
            <w:rPr>
              <w:rFonts w:ascii="Arial" w:hAnsi="Arial" w:cs="Arial"/>
              <w:b/>
              <w:bCs/>
              <w:sz w:val="24"/>
              <w:szCs w:val="24"/>
            </w:rPr>
          </w:pPr>
          <w:r w:rsidRPr="005B0B4B">
            <w:rPr>
              <w:rFonts w:ascii="Arial" w:hAnsi="Arial" w:cs="Arial"/>
              <w:b/>
              <w:bCs/>
              <w:sz w:val="24"/>
              <w:szCs w:val="24"/>
            </w:rPr>
            <w:t>Table of Contents</w:t>
          </w:r>
        </w:p>
        <w:p w14:paraId="7CBB1CA7" w14:textId="342B254D" w:rsidR="00313E98" w:rsidRPr="005B0B4B" w:rsidRDefault="00313E98">
          <w:pPr>
            <w:pStyle w:val="TOC1"/>
            <w:tabs>
              <w:tab w:val="right" w:leader="dot" w:pos="9016"/>
            </w:tabs>
            <w:rPr>
              <w:rFonts w:ascii="Arial" w:hAnsi="Arial" w:cs="Arial"/>
              <w:noProof/>
              <w:sz w:val="24"/>
              <w:szCs w:val="24"/>
            </w:rPr>
          </w:pPr>
          <w:r w:rsidRPr="005B0B4B">
            <w:rPr>
              <w:rFonts w:ascii="Arial" w:hAnsi="Arial" w:cs="Arial"/>
              <w:sz w:val="24"/>
              <w:szCs w:val="24"/>
            </w:rPr>
            <w:fldChar w:fldCharType="begin"/>
          </w:r>
          <w:r w:rsidRPr="005B0B4B">
            <w:rPr>
              <w:rFonts w:ascii="Arial" w:hAnsi="Arial" w:cs="Arial"/>
              <w:sz w:val="24"/>
              <w:szCs w:val="24"/>
            </w:rPr>
            <w:instrText xml:space="preserve"> TOC \o "1-3" \h \z \u </w:instrText>
          </w:r>
          <w:r w:rsidRPr="005B0B4B">
            <w:rPr>
              <w:rFonts w:ascii="Arial" w:hAnsi="Arial" w:cs="Arial"/>
              <w:sz w:val="24"/>
              <w:szCs w:val="24"/>
            </w:rPr>
            <w:fldChar w:fldCharType="separate"/>
          </w:r>
          <w:hyperlink w:anchor="_Toc79930737" w:history="1">
            <w:r w:rsidRPr="005B0B4B">
              <w:rPr>
                <w:rStyle w:val="Hyperlink"/>
                <w:rFonts w:ascii="Arial" w:hAnsi="Arial" w:cs="Arial"/>
                <w:b/>
                <w:bCs/>
                <w:noProof/>
                <w:sz w:val="24"/>
                <w:szCs w:val="24"/>
                <w:lang w:val="en-US"/>
              </w:rPr>
              <w:t>Introduction</w:t>
            </w:r>
            <w:r w:rsidRPr="005B0B4B">
              <w:rPr>
                <w:rFonts w:ascii="Arial" w:hAnsi="Arial" w:cs="Arial"/>
                <w:noProof/>
                <w:webHidden/>
                <w:sz w:val="24"/>
                <w:szCs w:val="24"/>
              </w:rPr>
              <w:tab/>
            </w:r>
            <w:r w:rsidRPr="005B0B4B">
              <w:rPr>
                <w:rFonts w:ascii="Arial" w:hAnsi="Arial" w:cs="Arial"/>
                <w:noProof/>
                <w:webHidden/>
                <w:sz w:val="24"/>
                <w:szCs w:val="24"/>
              </w:rPr>
              <w:fldChar w:fldCharType="begin"/>
            </w:r>
            <w:r w:rsidRPr="005B0B4B">
              <w:rPr>
                <w:rFonts w:ascii="Arial" w:hAnsi="Arial" w:cs="Arial"/>
                <w:noProof/>
                <w:webHidden/>
                <w:sz w:val="24"/>
                <w:szCs w:val="24"/>
              </w:rPr>
              <w:instrText xml:space="preserve"> PAGEREF _Toc79930737 \h </w:instrText>
            </w:r>
            <w:r w:rsidRPr="005B0B4B">
              <w:rPr>
                <w:rFonts w:ascii="Arial" w:hAnsi="Arial" w:cs="Arial"/>
                <w:noProof/>
                <w:webHidden/>
                <w:sz w:val="24"/>
                <w:szCs w:val="24"/>
              </w:rPr>
            </w:r>
            <w:r w:rsidRPr="005B0B4B">
              <w:rPr>
                <w:rFonts w:ascii="Arial" w:hAnsi="Arial" w:cs="Arial"/>
                <w:noProof/>
                <w:webHidden/>
                <w:sz w:val="24"/>
                <w:szCs w:val="24"/>
              </w:rPr>
              <w:fldChar w:fldCharType="separate"/>
            </w:r>
            <w:r w:rsidR="00EE1400">
              <w:rPr>
                <w:rFonts w:ascii="Arial" w:hAnsi="Arial" w:cs="Arial"/>
                <w:noProof/>
                <w:webHidden/>
                <w:sz w:val="24"/>
                <w:szCs w:val="24"/>
              </w:rPr>
              <w:t>3</w:t>
            </w:r>
            <w:r w:rsidRPr="005B0B4B">
              <w:rPr>
                <w:rFonts w:ascii="Arial" w:hAnsi="Arial" w:cs="Arial"/>
                <w:noProof/>
                <w:webHidden/>
                <w:sz w:val="24"/>
                <w:szCs w:val="24"/>
              </w:rPr>
              <w:fldChar w:fldCharType="end"/>
            </w:r>
          </w:hyperlink>
        </w:p>
        <w:p w14:paraId="31471E6B" w14:textId="37795D06" w:rsidR="00313E98" w:rsidRPr="005B0B4B" w:rsidRDefault="00AC2061">
          <w:pPr>
            <w:pStyle w:val="TOC1"/>
            <w:tabs>
              <w:tab w:val="right" w:leader="dot" w:pos="9016"/>
            </w:tabs>
            <w:rPr>
              <w:rFonts w:ascii="Arial" w:hAnsi="Arial" w:cs="Arial"/>
              <w:noProof/>
              <w:sz w:val="24"/>
              <w:szCs w:val="24"/>
            </w:rPr>
          </w:pPr>
          <w:hyperlink w:anchor="_Toc79930738" w:history="1">
            <w:r w:rsidR="00313E98" w:rsidRPr="005B0B4B">
              <w:rPr>
                <w:rStyle w:val="Hyperlink"/>
                <w:rFonts w:ascii="Arial" w:hAnsi="Arial" w:cs="Arial"/>
                <w:b/>
                <w:bCs/>
                <w:noProof/>
                <w:sz w:val="24"/>
                <w:szCs w:val="24"/>
                <w:lang w:val="en-US"/>
              </w:rPr>
              <w:t>Company Background Industry Analysis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_Toc79930738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3</w:t>
            </w:r>
            <w:r w:rsidR="00313E98" w:rsidRPr="005B0B4B">
              <w:rPr>
                <w:rFonts w:ascii="Arial" w:hAnsi="Arial" w:cs="Arial"/>
                <w:noProof/>
                <w:webHidden/>
                <w:sz w:val="24"/>
                <w:szCs w:val="24"/>
              </w:rPr>
              <w:fldChar w:fldCharType="end"/>
            </w:r>
          </w:hyperlink>
        </w:p>
        <w:p w14:paraId="1066AA25" w14:textId="26892B4B" w:rsidR="00313E98" w:rsidRPr="005B0B4B" w:rsidRDefault="00AC2061">
          <w:pPr>
            <w:pStyle w:val="TOC1"/>
            <w:tabs>
              <w:tab w:val="right" w:leader="dot" w:pos="9016"/>
            </w:tabs>
            <w:rPr>
              <w:rFonts w:ascii="Arial" w:hAnsi="Arial" w:cs="Arial"/>
              <w:noProof/>
              <w:sz w:val="24"/>
              <w:szCs w:val="24"/>
            </w:rPr>
          </w:pPr>
          <w:hyperlink w:anchor="_Toc79930739" w:history="1">
            <w:r w:rsidR="00313E98" w:rsidRPr="005B0B4B">
              <w:rPr>
                <w:rStyle w:val="Hyperlink"/>
                <w:rFonts w:ascii="Arial" w:hAnsi="Arial" w:cs="Arial"/>
                <w:b/>
                <w:bCs/>
                <w:noProof/>
                <w:sz w:val="24"/>
                <w:szCs w:val="24"/>
                <w:lang w:val="en-US"/>
              </w:rPr>
              <w:t>Airbus Success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_Toc79930739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4</w:t>
            </w:r>
            <w:r w:rsidR="00313E98" w:rsidRPr="005B0B4B">
              <w:rPr>
                <w:rFonts w:ascii="Arial" w:hAnsi="Arial" w:cs="Arial"/>
                <w:noProof/>
                <w:webHidden/>
                <w:sz w:val="24"/>
                <w:szCs w:val="24"/>
              </w:rPr>
              <w:fldChar w:fldCharType="end"/>
            </w:r>
          </w:hyperlink>
        </w:p>
        <w:p w14:paraId="4D99F48E" w14:textId="4BE2680A" w:rsidR="00313E98" w:rsidRPr="005B0B4B" w:rsidRDefault="00AC2061">
          <w:pPr>
            <w:pStyle w:val="TOC1"/>
            <w:tabs>
              <w:tab w:val="right" w:leader="dot" w:pos="9016"/>
            </w:tabs>
            <w:rPr>
              <w:rFonts w:ascii="Arial" w:hAnsi="Arial" w:cs="Arial"/>
              <w:noProof/>
              <w:sz w:val="24"/>
              <w:szCs w:val="24"/>
            </w:rPr>
          </w:pPr>
          <w:hyperlink w:anchor="_Toc79930740" w:history="1">
            <w:r w:rsidR="00313E98" w:rsidRPr="005B0B4B">
              <w:rPr>
                <w:rStyle w:val="Hyperlink"/>
                <w:rFonts w:ascii="Arial" w:hAnsi="Arial" w:cs="Arial"/>
                <w:b/>
                <w:bCs/>
                <w:noProof/>
                <w:sz w:val="24"/>
                <w:szCs w:val="24"/>
                <w:lang w:val="en-US"/>
              </w:rPr>
              <w:t>Industry Life Cycle</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_Toc79930740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5</w:t>
            </w:r>
            <w:r w:rsidR="00313E98" w:rsidRPr="005B0B4B">
              <w:rPr>
                <w:rFonts w:ascii="Arial" w:hAnsi="Arial" w:cs="Arial"/>
                <w:noProof/>
                <w:webHidden/>
                <w:sz w:val="24"/>
                <w:szCs w:val="24"/>
              </w:rPr>
              <w:fldChar w:fldCharType="end"/>
            </w:r>
          </w:hyperlink>
        </w:p>
        <w:p w14:paraId="2647BE62" w14:textId="751DFC8A" w:rsidR="00313E98" w:rsidRPr="005B0B4B" w:rsidRDefault="00AC2061">
          <w:pPr>
            <w:pStyle w:val="TOC1"/>
            <w:tabs>
              <w:tab w:val="right" w:leader="dot" w:pos="9016"/>
            </w:tabs>
            <w:rPr>
              <w:rFonts w:ascii="Arial" w:hAnsi="Arial" w:cs="Arial"/>
              <w:noProof/>
              <w:sz w:val="24"/>
              <w:szCs w:val="24"/>
            </w:rPr>
          </w:pPr>
          <w:hyperlink w:anchor="_Toc79930741" w:history="1">
            <w:r w:rsidR="00313E98" w:rsidRPr="005B0B4B">
              <w:rPr>
                <w:rStyle w:val="Hyperlink"/>
                <w:rFonts w:ascii="Arial" w:hAnsi="Arial" w:cs="Arial"/>
                <w:b/>
                <w:bCs/>
                <w:noProof/>
                <w:sz w:val="24"/>
                <w:szCs w:val="24"/>
                <w:lang w:val="en-US"/>
              </w:rPr>
              <w:t>Porter’s Five Force Analysis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_Toc79930741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6</w:t>
            </w:r>
            <w:r w:rsidR="00313E98" w:rsidRPr="005B0B4B">
              <w:rPr>
                <w:rFonts w:ascii="Arial" w:hAnsi="Arial" w:cs="Arial"/>
                <w:noProof/>
                <w:webHidden/>
                <w:sz w:val="24"/>
                <w:szCs w:val="24"/>
              </w:rPr>
              <w:fldChar w:fldCharType="end"/>
            </w:r>
          </w:hyperlink>
        </w:p>
        <w:p w14:paraId="295F846E" w14:textId="6EB74893" w:rsidR="00313E98" w:rsidRPr="005B0B4B" w:rsidRDefault="00AC2061">
          <w:pPr>
            <w:pStyle w:val="TOC2"/>
            <w:tabs>
              <w:tab w:val="right" w:leader="dot" w:pos="9016"/>
            </w:tabs>
            <w:rPr>
              <w:rFonts w:ascii="Arial" w:hAnsi="Arial" w:cs="Arial"/>
              <w:noProof/>
              <w:sz w:val="24"/>
              <w:szCs w:val="24"/>
            </w:rPr>
          </w:pPr>
          <w:hyperlink w:anchor="_Toc79930742" w:history="1">
            <w:r w:rsidR="00313E98" w:rsidRPr="005B0B4B">
              <w:rPr>
                <w:rStyle w:val="Hyperlink"/>
                <w:rFonts w:ascii="Arial" w:hAnsi="Arial" w:cs="Arial"/>
                <w:b/>
                <w:bCs/>
                <w:noProof/>
                <w:sz w:val="24"/>
                <w:szCs w:val="24"/>
                <w:lang w:val="en-US"/>
              </w:rPr>
              <w:t>Threats of New Entrants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_Toc79930742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6</w:t>
            </w:r>
            <w:r w:rsidR="00313E98" w:rsidRPr="005B0B4B">
              <w:rPr>
                <w:rFonts w:ascii="Arial" w:hAnsi="Arial" w:cs="Arial"/>
                <w:noProof/>
                <w:webHidden/>
                <w:sz w:val="24"/>
                <w:szCs w:val="24"/>
              </w:rPr>
              <w:fldChar w:fldCharType="end"/>
            </w:r>
          </w:hyperlink>
        </w:p>
        <w:p w14:paraId="506826BC" w14:textId="4CFAF8F9" w:rsidR="00313E98" w:rsidRPr="005B0B4B" w:rsidRDefault="00AC2061">
          <w:pPr>
            <w:pStyle w:val="TOC2"/>
            <w:tabs>
              <w:tab w:val="right" w:leader="dot" w:pos="9016"/>
            </w:tabs>
            <w:rPr>
              <w:rFonts w:ascii="Arial" w:hAnsi="Arial" w:cs="Arial"/>
              <w:noProof/>
              <w:sz w:val="24"/>
              <w:szCs w:val="24"/>
            </w:rPr>
          </w:pPr>
          <w:hyperlink w:anchor="_Toc79930743" w:history="1">
            <w:r w:rsidR="00313E98" w:rsidRPr="005B0B4B">
              <w:rPr>
                <w:rStyle w:val="Hyperlink"/>
                <w:rFonts w:ascii="Arial" w:hAnsi="Arial" w:cs="Arial"/>
                <w:b/>
                <w:bCs/>
                <w:noProof/>
                <w:sz w:val="24"/>
                <w:szCs w:val="24"/>
                <w:lang w:val="en-US"/>
              </w:rPr>
              <w:t>Threats of substitute product or services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_Toc79930743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6</w:t>
            </w:r>
            <w:r w:rsidR="00313E98" w:rsidRPr="005B0B4B">
              <w:rPr>
                <w:rFonts w:ascii="Arial" w:hAnsi="Arial" w:cs="Arial"/>
                <w:noProof/>
                <w:webHidden/>
                <w:sz w:val="24"/>
                <w:szCs w:val="24"/>
              </w:rPr>
              <w:fldChar w:fldCharType="end"/>
            </w:r>
          </w:hyperlink>
        </w:p>
        <w:p w14:paraId="46A2CBAB" w14:textId="5698502B" w:rsidR="00313E98" w:rsidRPr="005B0B4B" w:rsidRDefault="00AC2061">
          <w:pPr>
            <w:pStyle w:val="TOC2"/>
            <w:tabs>
              <w:tab w:val="right" w:leader="dot" w:pos="9016"/>
            </w:tabs>
            <w:rPr>
              <w:rFonts w:ascii="Arial" w:hAnsi="Arial" w:cs="Arial"/>
              <w:noProof/>
              <w:sz w:val="24"/>
              <w:szCs w:val="24"/>
            </w:rPr>
          </w:pPr>
          <w:hyperlink w:anchor="_Toc79930744" w:history="1">
            <w:r w:rsidR="00313E98" w:rsidRPr="005B0B4B">
              <w:rPr>
                <w:rStyle w:val="Hyperlink"/>
                <w:rFonts w:ascii="Arial" w:hAnsi="Arial" w:cs="Arial"/>
                <w:b/>
                <w:bCs/>
                <w:noProof/>
                <w:sz w:val="24"/>
                <w:szCs w:val="24"/>
                <w:lang w:val="en-US"/>
              </w:rPr>
              <w:t>Bargaining Power of Buyers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_Toc79930744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7</w:t>
            </w:r>
            <w:r w:rsidR="00313E98" w:rsidRPr="005B0B4B">
              <w:rPr>
                <w:rFonts w:ascii="Arial" w:hAnsi="Arial" w:cs="Arial"/>
                <w:noProof/>
                <w:webHidden/>
                <w:sz w:val="24"/>
                <w:szCs w:val="24"/>
              </w:rPr>
              <w:fldChar w:fldCharType="end"/>
            </w:r>
          </w:hyperlink>
        </w:p>
        <w:p w14:paraId="6E6C42FF" w14:textId="50602599" w:rsidR="00313E98" w:rsidRPr="005B0B4B" w:rsidRDefault="00AC2061">
          <w:pPr>
            <w:pStyle w:val="TOC2"/>
            <w:tabs>
              <w:tab w:val="right" w:leader="dot" w:pos="9016"/>
            </w:tabs>
            <w:rPr>
              <w:rFonts w:ascii="Arial" w:hAnsi="Arial" w:cs="Arial"/>
              <w:noProof/>
              <w:sz w:val="24"/>
              <w:szCs w:val="24"/>
            </w:rPr>
          </w:pPr>
          <w:hyperlink w:anchor="_Toc79930745" w:history="1">
            <w:r w:rsidR="00313E98" w:rsidRPr="005B0B4B">
              <w:rPr>
                <w:rStyle w:val="Hyperlink"/>
                <w:rFonts w:ascii="Arial" w:hAnsi="Arial" w:cs="Arial"/>
                <w:b/>
                <w:bCs/>
                <w:noProof/>
                <w:sz w:val="24"/>
                <w:szCs w:val="24"/>
                <w:lang w:val="en-US"/>
              </w:rPr>
              <w:t>Bargaining Power of Suppliers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_Toc79930745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7</w:t>
            </w:r>
            <w:r w:rsidR="00313E98" w:rsidRPr="005B0B4B">
              <w:rPr>
                <w:rFonts w:ascii="Arial" w:hAnsi="Arial" w:cs="Arial"/>
                <w:noProof/>
                <w:webHidden/>
                <w:sz w:val="24"/>
                <w:szCs w:val="24"/>
              </w:rPr>
              <w:fldChar w:fldCharType="end"/>
            </w:r>
          </w:hyperlink>
        </w:p>
        <w:p w14:paraId="4A5335B6" w14:textId="031C6BCC" w:rsidR="00313E98" w:rsidRPr="005B0B4B" w:rsidRDefault="00AC2061">
          <w:pPr>
            <w:pStyle w:val="TOC2"/>
            <w:tabs>
              <w:tab w:val="right" w:leader="dot" w:pos="9016"/>
            </w:tabs>
            <w:rPr>
              <w:rFonts w:ascii="Arial" w:hAnsi="Arial" w:cs="Arial"/>
              <w:noProof/>
              <w:sz w:val="24"/>
              <w:szCs w:val="24"/>
            </w:rPr>
          </w:pPr>
          <w:hyperlink w:anchor="_Toc79930746" w:history="1">
            <w:r w:rsidR="00313E98" w:rsidRPr="005B0B4B">
              <w:rPr>
                <w:rStyle w:val="Hyperlink"/>
                <w:rFonts w:ascii="Arial" w:hAnsi="Arial" w:cs="Arial"/>
                <w:b/>
                <w:bCs/>
                <w:noProof/>
                <w:sz w:val="24"/>
                <w:szCs w:val="24"/>
                <w:lang w:val="en-US"/>
              </w:rPr>
              <w:t>Rivalry Among Existing Firms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_Toc79930746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8</w:t>
            </w:r>
            <w:r w:rsidR="00313E98" w:rsidRPr="005B0B4B">
              <w:rPr>
                <w:rFonts w:ascii="Arial" w:hAnsi="Arial" w:cs="Arial"/>
                <w:noProof/>
                <w:webHidden/>
                <w:sz w:val="24"/>
                <w:szCs w:val="24"/>
              </w:rPr>
              <w:fldChar w:fldCharType="end"/>
            </w:r>
          </w:hyperlink>
        </w:p>
        <w:p w14:paraId="7540515E" w14:textId="03B25F33" w:rsidR="00313E98" w:rsidRPr="005B0B4B" w:rsidRDefault="00AC2061">
          <w:pPr>
            <w:pStyle w:val="TOC1"/>
            <w:tabs>
              <w:tab w:val="right" w:leader="dot" w:pos="9016"/>
            </w:tabs>
            <w:rPr>
              <w:rFonts w:ascii="Arial" w:hAnsi="Arial" w:cs="Arial"/>
              <w:noProof/>
              <w:sz w:val="24"/>
              <w:szCs w:val="24"/>
            </w:rPr>
          </w:pPr>
          <w:hyperlink w:anchor="_Toc79930747" w:history="1">
            <w:r w:rsidR="00313E98" w:rsidRPr="005B0B4B">
              <w:rPr>
                <w:rStyle w:val="Hyperlink"/>
                <w:rFonts w:ascii="Arial" w:hAnsi="Arial" w:cs="Arial"/>
                <w:b/>
                <w:bCs/>
                <w:noProof/>
                <w:sz w:val="24"/>
                <w:szCs w:val="24"/>
                <w:lang w:val="en-US"/>
              </w:rPr>
              <w:t>PESTLE Analysis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_Toc79930747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8</w:t>
            </w:r>
            <w:r w:rsidR="00313E98" w:rsidRPr="005B0B4B">
              <w:rPr>
                <w:rFonts w:ascii="Arial" w:hAnsi="Arial" w:cs="Arial"/>
                <w:noProof/>
                <w:webHidden/>
                <w:sz w:val="24"/>
                <w:szCs w:val="24"/>
              </w:rPr>
              <w:fldChar w:fldCharType="end"/>
            </w:r>
          </w:hyperlink>
        </w:p>
        <w:p w14:paraId="3F7E8393" w14:textId="3028DD1A" w:rsidR="00313E98" w:rsidRPr="005B0B4B" w:rsidRDefault="00AC2061">
          <w:pPr>
            <w:pStyle w:val="TOC2"/>
            <w:tabs>
              <w:tab w:val="right" w:leader="dot" w:pos="9016"/>
            </w:tabs>
            <w:rPr>
              <w:rFonts w:ascii="Arial" w:hAnsi="Arial" w:cs="Arial"/>
              <w:noProof/>
              <w:sz w:val="24"/>
              <w:szCs w:val="24"/>
            </w:rPr>
          </w:pPr>
          <w:hyperlink w:anchor="_Toc79930748" w:history="1">
            <w:r w:rsidR="00313E98" w:rsidRPr="005B0B4B">
              <w:rPr>
                <w:rStyle w:val="Hyperlink"/>
                <w:rFonts w:ascii="Arial" w:hAnsi="Arial" w:cs="Arial"/>
                <w:b/>
                <w:bCs/>
                <w:noProof/>
                <w:sz w:val="24"/>
                <w:szCs w:val="24"/>
                <w:lang w:val="en-US"/>
              </w:rPr>
              <w:t>Political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_Toc79930748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9</w:t>
            </w:r>
            <w:r w:rsidR="00313E98" w:rsidRPr="005B0B4B">
              <w:rPr>
                <w:rFonts w:ascii="Arial" w:hAnsi="Arial" w:cs="Arial"/>
                <w:noProof/>
                <w:webHidden/>
                <w:sz w:val="24"/>
                <w:szCs w:val="24"/>
              </w:rPr>
              <w:fldChar w:fldCharType="end"/>
            </w:r>
          </w:hyperlink>
        </w:p>
        <w:p w14:paraId="738A8520" w14:textId="125E44A9" w:rsidR="00313E98" w:rsidRPr="005B0B4B" w:rsidRDefault="00AC2061">
          <w:pPr>
            <w:pStyle w:val="TOC2"/>
            <w:tabs>
              <w:tab w:val="right" w:leader="dot" w:pos="9016"/>
            </w:tabs>
            <w:rPr>
              <w:rFonts w:ascii="Arial" w:hAnsi="Arial" w:cs="Arial"/>
              <w:noProof/>
              <w:sz w:val="24"/>
              <w:szCs w:val="24"/>
            </w:rPr>
          </w:pPr>
          <w:hyperlink w:anchor="_Toc79930749" w:history="1">
            <w:r w:rsidR="00313E98" w:rsidRPr="005B0B4B">
              <w:rPr>
                <w:rStyle w:val="Hyperlink"/>
                <w:rFonts w:ascii="Arial" w:hAnsi="Arial" w:cs="Arial"/>
                <w:b/>
                <w:bCs/>
                <w:noProof/>
                <w:sz w:val="24"/>
                <w:szCs w:val="24"/>
                <w:lang w:val="en-US"/>
              </w:rPr>
              <w:t>Economic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_Toc79930749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9</w:t>
            </w:r>
            <w:r w:rsidR="00313E98" w:rsidRPr="005B0B4B">
              <w:rPr>
                <w:rFonts w:ascii="Arial" w:hAnsi="Arial" w:cs="Arial"/>
                <w:noProof/>
                <w:webHidden/>
                <w:sz w:val="24"/>
                <w:szCs w:val="24"/>
              </w:rPr>
              <w:fldChar w:fldCharType="end"/>
            </w:r>
          </w:hyperlink>
        </w:p>
        <w:p w14:paraId="24221DF4" w14:textId="59892B43" w:rsidR="00313E98" w:rsidRPr="005B0B4B" w:rsidRDefault="00AC2061">
          <w:pPr>
            <w:pStyle w:val="TOC2"/>
            <w:tabs>
              <w:tab w:val="right" w:leader="dot" w:pos="9016"/>
            </w:tabs>
            <w:rPr>
              <w:rFonts w:ascii="Arial" w:hAnsi="Arial" w:cs="Arial"/>
              <w:noProof/>
              <w:sz w:val="24"/>
              <w:szCs w:val="24"/>
            </w:rPr>
          </w:pPr>
          <w:hyperlink w:anchor="_Toc79930750" w:history="1">
            <w:r w:rsidR="00313E98" w:rsidRPr="005B0B4B">
              <w:rPr>
                <w:rStyle w:val="Hyperlink"/>
                <w:rFonts w:ascii="Arial" w:hAnsi="Arial" w:cs="Arial"/>
                <w:b/>
                <w:bCs/>
                <w:noProof/>
                <w:sz w:val="24"/>
                <w:szCs w:val="24"/>
                <w:lang w:val="en-US"/>
              </w:rPr>
              <w:t>Social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_Toc79930750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9</w:t>
            </w:r>
            <w:r w:rsidR="00313E98" w:rsidRPr="005B0B4B">
              <w:rPr>
                <w:rFonts w:ascii="Arial" w:hAnsi="Arial" w:cs="Arial"/>
                <w:noProof/>
                <w:webHidden/>
                <w:sz w:val="24"/>
                <w:szCs w:val="24"/>
              </w:rPr>
              <w:fldChar w:fldCharType="end"/>
            </w:r>
          </w:hyperlink>
        </w:p>
        <w:p w14:paraId="4BE3E0E6" w14:textId="3060B098" w:rsidR="00313E98" w:rsidRPr="005B0B4B" w:rsidRDefault="00AC2061">
          <w:pPr>
            <w:pStyle w:val="TOC2"/>
            <w:tabs>
              <w:tab w:val="right" w:leader="dot" w:pos="9016"/>
            </w:tabs>
            <w:rPr>
              <w:rFonts w:ascii="Arial" w:hAnsi="Arial" w:cs="Arial"/>
              <w:noProof/>
              <w:sz w:val="24"/>
              <w:szCs w:val="24"/>
            </w:rPr>
          </w:pPr>
          <w:hyperlink w:anchor="_Toc79930751" w:history="1">
            <w:r w:rsidR="00313E98" w:rsidRPr="005B0B4B">
              <w:rPr>
                <w:rStyle w:val="Hyperlink"/>
                <w:rFonts w:ascii="Arial" w:hAnsi="Arial" w:cs="Arial"/>
                <w:b/>
                <w:bCs/>
                <w:noProof/>
                <w:sz w:val="24"/>
                <w:szCs w:val="24"/>
                <w:lang w:val="en-US"/>
              </w:rPr>
              <w:t>Technological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_Toc79930751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10</w:t>
            </w:r>
            <w:r w:rsidR="00313E98" w:rsidRPr="005B0B4B">
              <w:rPr>
                <w:rFonts w:ascii="Arial" w:hAnsi="Arial" w:cs="Arial"/>
                <w:noProof/>
                <w:webHidden/>
                <w:sz w:val="24"/>
                <w:szCs w:val="24"/>
              </w:rPr>
              <w:fldChar w:fldCharType="end"/>
            </w:r>
          </w:hyperlink>
        </w:p>
        <w:p w14:paraId="0037A76F" w14:textId="108E97BE" w:rsidR="00313E98" w:rsidRPr="005B0B4B" w:rsidRDefault="00AC2061">
          <w:pPr>
            <w:pStyle w:val="TOC2"/>
            <w:tabs>
              <w:tab w:val="right" w:leader="dot" w:pos="9016"/>
            </w:tabs>
            <w:rPr>
              <w:rFonts w:ascii="Arial" w:hAnsi="Arial" w:cs="Arial"/>
              <w:noProof/>
              <w:sz w:val="24"/>
              <w:szCs w:val="24"/>
            </w:rPr>
          </w:pPr>
          <w:hyperlink w:anchor="_Toc79930752" w:history="1">
            <w:r w:rsidR="00313E98" w:rsidRPr="005B0B4B">
              <w:rPr>
                <w:rStyle w:val="Hyperlink"/>
                <w:rFonts w:ascii="Arial" w:hAnsi="Arial" w:cs="Arial"/>
                <w:b/>
                <w:bCs/>
                <w:noProof/>
                <w:sz w:val="24"/>
                <w:szCs w:val="24"/>
                <w:lang w:val="en-US"/>
              </w:rPr>
              <w:t>Legal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_Toc79930752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10</w:t>
            </w:r>
            <w:r w:rsidR="00313E98" w:rsidRPr="005B0B4B">
              <w:rPr>
                <w:rFonts w:ascii="Arial" w:hAnsi="Arial" w:cs="Arial"/>
                <w:noProof/>
                <w:webHidden/>
                <w:sz w:val="24"/>
                <w:szCs w:val="24"/>
              </w:rPr>
              <w:fldChar w:fldCharType="end"/>
            </w:r>
          </w:hyperlink>
        </w:p>
        <w:p w14:paraId="721EF290" w14:textId="71AE6002" w:rsidR="00313E98" w:rsidRPr="005B0B4B" w:rsidRDefault="00AC2061">
          <w:pPr>
            <w:pStyle w:val="TOC2"/>
            <w:tabs>
              <w:tab w:val="right" w:leader="dot" w:pos="9016"/>
            </w:tabs>
            <w:rPr>
              <w:rFonts w:ascii="Arial" w:hAnsi="Arial" w:cs="Arial"/>
              <w:noProof/>
              <w:sz w:val="24"/>
              <w:szCs w:val="24"/>
            </w:rPr>
          </w:pPr>
          <w:hyperlink w:anchor="_Toc79930753" w:history="1">
            <w:r w:rsidR="00313E98" w:rsidRPr="005B0B4B">
              <w:rPr>
                <w:rStyle w:val="Hyperlink"/>
                <w:rFonts w:ascii="Arial" w:hAnsi="Arial" w:cs="Arial"/>
                <w:b/>
                <w:bCs/>
                <w:noProof/>
                <w:sz w:val="24"/>
                <w:szCs w:val="24"/>
                <w:lang w:val="en-US"/>
              </w:rPr>
              <w:t>Environmental Factors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_Toc79930753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11</w:t>
            </w:r>
            <w:r w:rsidR="00313E98" w:rsidRPr="005B0B4B">
              <w:rPr>
                <w:rFonts w:ascii="Arial" w:hAnsi="Arial" w:cs="Arial"/>
                <w:noProof/>
                <w:webHidden/>
                <w:sz w:val="24"/>
                <w:szCs w:val="24"/>
              </w:rPr>
              <w:fldChar w:fldCharType="end"/>
            </w:r>
          </w:hyperlink>
        </w:p>
        <w:p w14:paraId="284C62B8" w14:textId="200242D0" w:rsidR="00313E98" w:rsidRPr="005B0B4B" w:rsidRDefault="00AC2061">
          <w:pPr>
            <w:pStyle w:val="TOC1"/>
            <w:tabs>
              <w:tab w:val="right" w:leader="dot" w:pos="9016"/>
            </w:tabs>
            <w:rPr>
              <w:rFonts w:ascii="Arial" w:hAnsi="Arial" w:cs="Arial"/>
              <w:noProof/>
              <w:sz w:val="24"/>
              <w:szCs w:val="24"/>
            </w:rPr>
          </w:pPr>
          <w:hyperlink w:anchor="_Toc79930754" w:history="1">
            <w:r w:rsidR="00313E98" w:rsidRPr="005B0B4B">
              <w:rPr>
                <w:rStyle w:val="Hyperlink"/>
                <w:rFonts w:ascii="Arial" w:hAnsi="Arial" w:cs="Arial"/>
                <w:b/>
                <w:bCs/>
                <w:noProof/>
                <w:sz w:val="24"/>
                <w:szCs w:val="24"/>
                <w:lang w:val="en-US"/>
              </w:rPr>
              <w:t>People resourcing strategies relate to the company</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_Toc79930754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11</w:t>
            </w:r>
            <w:r w:rsidR="00313E98" w:rsidRPr="005B0B4B">
              <w:rPr>
                <w:rFonts w:ascii="Arial" w:hAnsi="Arial" w:cs="Arial"/>
                <w:noProof/>
                <w:webHidden/>
                <w:sz w:val="24"/>
                <w:szCs w:val="24"/>
              </w:rPr>
              <w:fldChar w:fldCharType="end"/>
            </w:r>
          </w:hyperlink>
        </w:p>
        <w:p w14:paraId="1573FDFE" w14:textId="60AD3014" w:rsidR="00313E98" w:rsidRPr="005B0B4B" w:rsidRDefault="00AC2061">
          <w:pPr>
            <w:pStyle w:val="TOC1"/>
            <w:tabs>
              <w:tab w:val="right" w:leader="dot" w:pos="9016"/>
            </w:tabs>
            <w:rPr>
              <w:rFonts w:ascii="Arial" w:hAnsi="Arial" w:cs="Arial"/>
              <w:noProof/>
              <w:sz w:val="24"/>
              <w:szCs w:val="24"/>
            </w:rPr>
          </w:pPr>
          <w:hyperlink w:anchor="_Toc79930755" w:history="1">
            <w:r w:rsidR="00313E98" w:rsidRPr="005B0B4B">
              <w:rPr>
                <w:rStyle w:val="Hyperlink"/>
                <w:rFonts w:ascii="Arial" w:hAnsi="Arial" w:cs="Arial"/>
                <w:b/>
                <w:bCs/>
                <w:noProof/>
                <w:sz w:val="24"/>
                <w:szCs w:val="24"/>
                <w:lang w:val="en-US"/>
              </w:rPr>
              <w:t>Conclusion</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_Toc79930755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12</w:t>
            </w:r>
            <w:r w:rsidR="00313E98" w:rsidRPr="005B0B4B">
              <w:rPr>
                <w:rFonts w:ascii="Arial" w:hAnsi="Arial" w:cs="Arial"/>
                <w:noProof/>
                <w:webHidden/>
                <w:sz w:val="24"/>
                <w:szCs w:val="24"/>
              </w:rPr>
              <w:fldChar w:fldCharType="end"/>
            </w:r>
          </w:hyperlink>
        </w:p>
        <w:p w14:paraId="1DE3C840" w14:textId="51A26ED6" w:rsidR="00313E98" w:rsidRPr="005B0B4B" w:rsidRDefault="00AC2061">
          <w:pPr>
            <w:pStyle w:val="TOC1"/>
            <w:tabs>
              <w:tab w:val="right" w:leader="dot" w:pos="9016"/>
            </w:tabs>
            <w:rPr>
              <w:rFonts w:ascii="Arial" w:hAnsi="Arial" w:cs="Arial"/>
              <w:noProof/>
              <w:sz w:val="24"/>
              <w:szCs w:val="24"/>
            </w:rPr>
          </w:pPr>
          <w:hyperlink w:anchor="_Toc79930756" w:history="1">
            <w:r w:rsidR="00313E98" w:rsidRPr="005B0B4B">
              <w:rPr>
                <w:rStyle w:val="Hyperlink"/>
                <w:rFonts w:ascii="Arial" w:hAnsi="Arial" w:cs="Arial"/>
                <w:b/>
                <w:bCs/>
                <w:noProof/>
                <w:sz w:val="24"/>
                <w:szCs w:val="24"/>
                <w:lang w:val="en-US"/>
              </w:rPr>
              <w:t>Recommendations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_Toc79930756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12</w:t>
            </w:r>
            <w:r w:rsidR="00313E98" w:rsidRPr="005B0B4B">
              <w:rPr>
                <w:rFonts w:ascii="Arial" w:hAnsi="Arial" w:cs="Arial"/>
                <w:noProof/>
                <w:webHidden/>
                <w:sz w:val="24"/>
                <w:szCs w:val="24"/>
              </w:rPr>
              <w:fldChar w:fldCharType="end"/>
            </w:r>
          </w:hyperlink>
        </w:p>
        <w:p w14:paraId="468603F6" w14:textId="212FA603" w:rsidR="00313E98" w:rsidRPr="005B0B4B" w:rsidRDefault="00AC2061">
          <w:pPr>
            <w:pStyle w:val="TOC1"/>
            <w:tabs>
              <w:tab w:val="right" w:leader="dot" w:pos="9016"/>
            </w:tabs>
            <w:rPr>
              <w:rFonts w:ascii="Arial" w:hAnsi="Arial" w:cs="Arial"/>
              <w:noProof/>
              <w:sz w:val="24"/>
              <w:szCs w:val="24"/>
            </w:rPr>
          </w:pPr>
          <w:hyperlink w:anchor="_Toc79930757" w:history="1">
            <w:r w:rsidR="00313E98" w:rsidRPr="005B0B4B">
              <w:rPr>
                <w:rStyle w:val="Hyperlink"/>
                <w:rFonts w:ascii="Arial" w:hAnsi="Arial" w:cs="Arial"/>
                <w:b/>
                <w:bCs/>
                <w:noProof/>
                <w:sz w:val="24"/>
                <w:szCs w:val="24"/>
                <w:lang w:val="en-US"/>
              </w:rPr>
              <w:t>References</w:t>
            </w:r>
            <w:r w:rsidR="00313E98" w:rsidRPr="005B0B4B">
              <w:rPr>
                <w:rFonts w:ascii="Arial" w:hAnsi="Arial" w:cs="Arial"/>
                <w:noProof/>
                <w:webHidden/>
                <w:sz w:val="24"/>
                <w:szCs w:val="24"/>
              </w:rPr>
              <w:tab/>
            </w:r>
            <w:r w:rsidR="00313E98" w:rsidRPr="005B0B4B">
              <w:rPr>
                <w:rFonts w:ascii="Arial" w:hAnsi="Arial" w:cs="Arial"/>
                <w:noProof/>
                <w:webHidden/>
                <w:sz w:val="24"/>
                <w:szCs w:val="24"/>
              </w:rPr>
              <w:fldChar w:fldCharType="begin"/>
            </w:r>
            <w:r w:rsidR="00313E98" w:rsidRPr="005B0B4B">
              <w:rPr>
                <w:rFonts w:ascii="Arial" w:hAnsi="Arial" w:cs="Arial"/>
                <w:noProof/>
                <w:webHidden/>
                <w:sz w:val="24"/>
                <w:szCs w:val="24"/>
              </w:rPr>
              <w:instrText xml:space="preserve"> PAGEREF _Toc79930757 \h </w:instrText>
            </w:r>
            <w:r w:rsidR="00313E98" w:rsidRPr="005B0B4B">
              <w:rPr>
                <w:rFonts w:ascii="Arial" w:hAnsi="Arial" w:cs="Arial"/>
                <w:noProof/>
                <w:webHidden/>
                <w:sz w:val="24"/>
                <w:szCs w:val="24"/>
              </w:rPr>
            </w:r>
            <w:r w:rsidR="00313E98" w:rsidRPr="005B0B4B">
              <w:rPr>
                <w:rFonts w:ascii="Arial" w:hAnsi="Arial" w:cs="Arial"/>
                <w:noProof/>
                <w:webHidden/>
                <w:sz w:val="24"/>
                <w:szCs w:val="24"/>
              </w:rPr>
              <w:fldChar w:fldCharType="separate"/>
            </w:r>
            <w:r w:rsidR="00EE1400">
              <w:rPr>
                <w:rFonts w:ascii="Arial" w:hAnsi="Arial" w:cs="Arial"/>
                <w:noProof/>
                <w:webHidden/>
                <w:sz w:val="24"/>
                <w:szCs w:val="24"/>
              </w:rPr>
              <w:t>13</w:t>
            </w:r>
            <w:r w:rsidR="00313E98" w:rsidRPr="005B0B4B">
              <w:rPr>
                <w:rFonts w:ascii="Arial" w:hAnsi="Arial" w:cs="Arial"/>
                <w:noProof/>
                <w:webHidden/>
                <w:sz w:val="24"/>
                <w:szCs w:val="24"/>
              </w:rPr>
              <w:fldChar w:fldCharType="end"/>
            </w:r>
          </w:hyperlink>
        </w:p>
        <w:p w14:paraId="293BAF4F" w14:textId="62157B1E" w:rsidR="00313E98" w:rsidRDefault="00313E98">
          <w:r w:rsidRPr="005B0B4B">
            <w:rPr>
              <w:rFonts w:ascii="Arial" w:hAnsi="Arial" w:cs="Arial"/>
              <w:b/>
              <w:bCs/>
              <w:noProof/>
              <w:sz w:val="24"/>
              <w:szCs w:val="24"/>
            </w:rPr>
            <w:fldChar w:fldCharType="end"/>
          </w:r>
        </w:p>
      </w:sdtContent>
    </w:sdt>
    <w:p w14:paraId="4245DDBB" w14:textId="760318FD" w:rsidR="00B16584" w:rsidRPr="00B16584" w:rsidRDefault="00ED72B7" w:rsidP="00ED72B7">
      <w:pPr>
        <w:jc w:val="center"/>
        <w:rPr>
          <w:rFonts w:ascii="Times New Roman" w:hAnsi="Times New Roman" w:cs="Times New Roman"/>
          <w:b/>
          <w:bCs/>
          <w:sz w:val="24"/>
          <w:szCs w:val="24"/>
          <w:lang w:val="en-US"/>
        </w:rPr>
      </w:pPr>
      <w:r>
        <w:rPr>
          <w:noProof/>
        </w:rPr>
        <w:drawing>
          <wp:inline distT="0" distB="0" distL="0" distR="0" wp14:anchorId="6FE2A9D4" wp14:editId="6A99E6F3">
            <wp:extent cx="5629275"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6954" cy="2866474"/>
                    </a:xfrm>
                    <a:prstGeom prst="rect">
                      <a:avLst/>
                    </a:prstGeom>
                    <a:noFill/>
                    <a:ln>
                      <a:noFill/>
                    </a:ln>
                  </pic:spPr>
                </pic:pic>
              </a:graphicData>
            </a:graphic>
          </wp:inline>
        </w:drawing>
      </w:r>
      <w:r w:rsidR="00313E98">
        <w:rPr>
          <w:rFonts w:ascii="Times New Roman" w:hAnsi="Times New Roman" w:cs="Times New Roman"/>
          <w:b/>
          <w:bCs/>
          <w:sz w:val="24"/>
          <w:szCs w:val="24"/>
          <w:lang w:val="en-US"/>
        </w:rPr>
        <w:br w:type="page"/>
      </w:r>
    </w:p>
    <w:p w14:paraId="4C449376" w14:textId="15366A5A" w:rsidR="00F15DB1" w:rsidRPr="007D5488" w:rsidRDefault="007C0AFC" w:rsidP="005B0B4B">
      <w:pPr>
        <w:pStyle w:val="Heading1"/>
        <w:spacing w:line="480" w:lineRule="auto"/>
        <w:jc w:val="center"/>
        <w:rPr>
          <w:rFonts w:ascii="Arial" w:hAnsi="Arial" w:cs="Arial"/>
          <w:b/>
          <w:bCs/>
          <w:color w:val="auto"/>
          <w:sz w:val="28"/>
          <w:szCs w:val="28"/>
          <w:lang w:val="en-US"/>
        </w:rPr>
      </w:pPr>
      <w:bookmarkStart w:id="0" w:name="_Toc79930737"/>
      <w:r w:rsidRPr="007D5488">
        <w:rPr>
          <w:rFonts w:ascii="Arial" w:hAnsi="Arial" w:cs="Arial"/>
          <w:b/>
          <w:bCs/>
          <w:color w:val="auto"/>
          <w:sz w:val="28"/>
          <w:szCs w:val="28"/>
          <w:lang w:val="en-US"/>
        </w:rPr>
        <w:lastRenderedPageBreak/>
        <w:t>Introduction</w:t>
      </w:r>
      <w:bookmarkEnd w:id="0"/>
    </w:p>
    <w:p w14:paraId="2DCDF37C" w14:textId="738C31AD" w:rsidR="00F764A6"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812932" w:rsidRPr="005B0B4B">
        <w:rPr>
          <w:rFonts w:ascii="Arial" w:hAnsi="Arial" w:cs="Arial"/>
          <w:sz w:val="24"/>
          <w:szCs w:val="24"/>
          <w:lang w:val="en-US"/>
        </w:rPr>
        <w:t>The w</w:t>
      </w:r>
      <w:r w:rsidR="00485B38" w:rsidRPr="005B0B4B">
        <w:rPr>
          <w:rFonts w:ascii="Arial" w:hAnsi="Arial" w:cs="Arial"/>
          <w:sz w:val="24"/>
          <w:szCs w:val="24"/>
          <w:lang w:val="en-US"/>
        </w:rPr>
        <w:t xml:space="preserve">orld business environment is changing </w:t>
      </w:r>
      <w:r w:rsidR="00812932" w:rsidRPr="005B0B4B">
        <w:rPr>
          <w:rFonts w:ascii="Arial" w:hAnsi="Arial" w:cs="Arial"/>
          <w:sz w:val="24"/>
          <w:szCs w:val="24"/>
          <w:lang w:val="en-US"/>
        </w:rPr>
        <w:t>at</w:t>
      </w:r>
      <w:r w:rsidR="00485B38" w:rsidRPr="005B0B4B">
        <w:rPr>
          <w:rFonts w:ascii="Arial" w:hAnsi="Arial" w:cs="Arial"/>
          <w:sz w:val="24"/>
          <w:szCs w:val="24"/>
          <w:lang w:val="en-US"/>
        </w:rPr>
        <w:t xml:space="preserve"> a rapid </w:t>
      </w:r>
      <w:r w:rsidR="0036439C" w:rsidRPr="005B0B4B">
        <w:rPr>
          <w:rFonts w:ascii="Arial" w:hAnsi="Arial" w:cs="Arial"/>
          <w:sz w:val="24"/>
          <w:szCs w:val="24"/>
          <w:lang w:val="en-US"/>
        </w:rPr>
        <w:t>pace,</w:t>
      </w:r>
      <w:r w:rsidR="00485B38" w:rsidRPr="005B0B4B">
        <w:rPr>
          <w:rFonts w:ascii="Arial" w:hAnsi="Arial" w:cs="Arial"/>
          <w:sz w:val="24"/>
          <w:szCs w:val="24"/>
          <w:lang w:val="en-US"/>
        </w:rPr>
        <w:t xml:space="preserve"> and </w:t>
      </w:r>
      <w:r w:rsidR="00812932" w:rsidRPr="005B0B4B">
        <w:rPr>
          <w:rFonts w:ascii="Arial" w:hAnsi="Arial" w:cs="Arial"/>
          <w:sz w:val="24"/>
          <w:szCs w:val="24"/>
          <w:lang w:val="en-US"/>
        </w:rPr>
        <w:t>the companies need</w:t>
      </w:r>
      <w:r w:rsidR="00485B38" w:rsidRPr="005B0B4B">
        <w:rPr>
          <w:rFonts w:ascii="Arial" w:hAnsi="Arial" w:cs="Arial"/>
          <w:sz w:val="24"/>
          <w:szCs w:val="24"/>
          <w:lang w:val="en-US"/>
        </w:rPr>
        <w:t xml:space="preserve"> to concern about the recent developments and changing environment</w:t>
      </w:r>
      <w:r w:rsidR="00812932" w:rsidRPr="005B0B4B">
        <w:rPr>
          <w:rFonts w:ascii="Arial" w:hAnsi="Arial" w:cs="Arial"/>
          <w:sz w:val="24"/>
          <w:szCs w:val="24"/>
          <w:lang w:val="en-US"/>
        </w:rPr>
        <w:t xml:space="preserve"> (Suder, 2019)</w:t>
      </w:r>
      <w:r w:rsidR="00485B38" w:rsidRPr="005B0B4B">
        <w:rPr>
          <w:rFonts w:ascii="Arial" w:hAnsi="Arial" w:cs="Arial"/>
          <w:sz w:val="24"/>
          <w:szCs w:val="24"/>
          <w:lang w:val="en-US"/>
        </w:rPr>
        <w:t xml:space="preserve">. </w:t>
      </w:r>
      <w:r w:rsidR="00EE3223" w:rsidRPr="005B0B4B">
        <w:rPr>
          <w:rFonts w:ascii="Arial" w:hAnsi="Arial" w:cs="Arial"/>
          <w:sz w:val="24"/>
          <w:szCs w:val="24"/>
          <w:lang w:val="en-US"/>
        </w:rPr>
        <w:t xml:space="preserve">There are different tools adopted by business analysts to analyze the business environment of companies. The present study is based on </w:t>
      </w:r>
      <w:r w:rsidR="00812932" w:rsidRPr="005B0B4B">
        <w:rPr>
          <w:rFonts w:ascii="Arial" w:hAnsi="Arial" w:cs="Arial"/>
          <w:sz w:val="24"/>
          <w:szCs w:val="24"/>
          <w:lang w:val="en-US"/>
        </w:rPr>
        <w:t xml:space="preserve">the </w:t>
      </w:r>
      <w:r w:rsidR="00EE3223" w:rsidRPr="005B0B4B">
        <w:rPr>
          <w:rFonts w:ascii="Arial" w:hAnsi="Arial" w:cs="Arial"/>
          <w:sz w:val="24"/>
          <w:szCs w:val="24"/>
          <w:lang w:val="en-US"/>
        </w:rPr>
        <w:t xml:space="preserve">business analysis of </w:t>
      </w:r>
      <w:r w:rsidR="00812932" w:rsidRPr="005B0B4B">
        <w:rPr>
          <w:rFonts w:ascii="Arial" w:hAnsi="Arial" w:cs="Arial"/>
          <w:sz w:val="24"/>
          <w:szCs w:val="24"/>
          <w:lang w:val="en-US"/>
        </w:rPr>
        <w:t xml:space="preserve">the </w:t>
      </w:r>
      <w:r w:rsidR="00EE3223" w:rsidRPr="005B0B4B">
        <w:rPr>
          <w:rFonts w:ascii="Arial" w:hAnsi="Arial" w:cs="Arial"/>
          <w:sz w:val="24"/>
          <w:szCs w:val="24"/>
          <w:lang w:val="en-US"/>
        </w:rPr>
        <w:t xml:space="preserve">Airbus company. </w:t>
      </w:r>
      <w:r w:rsidR="00485B38" w:rsidRPr="005B0B4B">
        <w:rPr>
          <w:rFonts w:ascii="Arial" w:hAnsi="Arial" w:cs="Arial"/>
          <w:sz w:val="24"/>
          <w:szCs w:val="24"/>
          <w:lang w:val="en-US"/>
        </w:rPr>
        <w:t xml:space="preserve">The Airbus company is </w:t>
      </w:r>
      <w:r w:rsidR="00812932" w:rsidRPr="005B0B4B">
        <w:rPr>
          <w:rFonts w:ascii="Arial" w:hAnsi="Arial" w:cs="Arial"/>
          <w:sz w:val="24"/>
          <w:szCs w:val="24"/>
          <w:lang w:val="en-US"/>
        </w:rPr>
        <w:t xml:space="preserve">the </w:t>
      </w:r>
      <w:r w:rsidR="00485B38" w:rsidRPr="005B0B4B">
        <w:rPr>
          <w:rFonts w:ascii="Arial" w:hAnsi="Arial" w:cs="Arial"/>
          <w:sz w:val="24"/>
          <w:szCs w:val="24"/>
          <w:lang w:val="en-US"/>
        </w:rPr>
        <w:t xml:space="preserve">world’s leading aircraft manufacturer and well-known brand for sophisticated aircraft. </w:t>
      </w:r>
      <w:r w:rsidR="00812932" w:rsidRPr="005B0B4B">
        <w:rPr>
          <w:rFonts w:ascii="Arial" w:hAnsi="Arial" w:cs="Arial"/>
          <w:sz w:val="24"/>
          <w:szCs w:val="24"/>
          <w:lang w:val="en-US"/>
        </w:rPr>
        <w:t>The a</w:t>
      </w:r>
      <w:r w:rsidR="00484FEF" w:rsidRPr="005B0B4B">
        <w:rPr>
          <w:rFonts w:ascii="Arial" w:hAnsi="Arial" w:cs="Arial"/>
          <w:sz w:val="24"/>
          <w:szCs w:val="24"/>
          <w:lang w:val="en-US"/>
        </w:rPr>
        <w:t xml:space="preserve">ircraft industry in Europe </w:t>
      </w:r>
      <w:r w:rsidR="00812932" w:rsidRPr="005B0B4B">
        <w:rPr>
          <w:rFonts w:ascii="Arial" w:hAnsi="Arial" w:cs="Arial"/>
          <w:sz w:val="24"/>
          <w:szCs w:val="24"/>
          <w:lang w:val="en-US"/>
        </w:rPr>
        <w:t xml:space="preserve">is </w:t>
      </w:r>
      <w:r w:rsidR="00484FEF" w:rsidRPr="005B0B4B">
        <w:rPr>
          <w:rFonts w:ascii="Arial" w:hAnsi="Arial" w:cs="Arial"/>
          <w:sz w:val="24"/>
          <w:szCs w:val="24"/>
          <w:lang w:val="en-US"/>
        </w:rPr>
        <w:t>highly influenced due to recent changes like Brexit and Covid-19 pandemic</w:t>
      </w:r>
      <w:r w:rsidR="00812932" w:rsidRPr="005B0B4B">
        <w:rPr>
          <w:rFonts w:ascii="Arial" w:hAnsi="Arial" w:cs="Arial"/>
          <w:sz w:val="24"/>
          <w:szCs w:val="24"/>
          <w:lang w:val="en-US"/>
        </w:rPr>
        <w:t xml:space="preserve"> (Petit, 2018)</w:t>
      </w:r>
      <w:r w:rsidR="00484FEF" w:rsidRPr="005B0B4B">
        <w:rPr>
          <w:rFonts w:ascii="Arial" w:hAnsi="Arial" w:cs="Arial"/>
          <w:sz w:val="24"/>
          <w:szCs w:val="24"/>
          <w:lang w:val="en-US"/>
        </w:rPr>
        <w:t xml:space="preserve">. </w:t>
      </w:r>
      <w:r w:rsidR="00812932" w:rsidRPr="005B0B4B">
        <w:rPr>
          <w:rFonts w:ascii="Arial" w:hAnsi="Arial" w:cs="Arial"/>
          <w:sz w:val="24"/>
          <w:szCs w:val="24"/>
          <w:lang w:val="en-US"/>
        </w:rPr>
        <w:t>The a</w:t>
      </w:r>
      <w:r w:rsidR="00484FEF" w:rsidRPr="005B0B4B">
        <w:rPr>
          <w:rFonts w:ascii="Arial" w:hAnsi="Arial" w:cs="Arial"/>
          <w:sz w:val="24"/>
          <w:szCs w:val="24"/>
          <w:lang w:val="en-US"/>
        </w:rPr>
        <w:t xml:space="preserve">ircraft industry is highly impacted industry due to recent changes. The study is focused on analyzing the current and predicted changes in </w:t>
      </w:r>
      <w:r w:rsidR="00812932" w:rsidRPr="005B0B4B">
        <w:rPr>
          <w:rFonts w:ascii="Arial" w:hAnsi="Arial" w:cs="Arial"/>
          <w:sz w:val="24"/>
          <w:szCs w:val="24"/>
          <w:lang w:val="en-US"/>
        </w:rPr>
        <w:t xml:space="preserve">the </w:t>
      </w:r>
      <w:r w:rsidR="00484FEF" w:rsidRPr="005B0B4B">
        <w:rPr>
          <w:rFonts w:ascii="Arial" w:hAnsi="Arial" w:cs="Arial"/>
          <w:sz w:val="24"/>
          <w:szCs w:val="24"/>
          <w:lang w:val="en-US"/>
        </w:rPr>
        <w:t xml:space="preserve">external environment. </w:t>
      </w:r>
      <w:r w:rsidR="00D555FF" w:rsidRPr="005B0B4B">
        <w:rPr>
          <w:rFonts w:ascii="Arial" w:hAnsi="Arial" w:cs="Arial"/>
          <w:sz w:val="24"/>
          <w:szCs w:val="24"/>
          <w:lang w:val="en-US"/>
        </w:rPr>
        <w:t>The company background, success factors</w:t>
      </w:r>
      <w:r w:rsidR="00812932" w:rsidRPr="005B0B4B">
        <w:rPr>
          <w:rFonts w:ascii="Arial" w:hAnsi="Arial" w:cs="Arial"/>
          <w:sz w:val="24"/>
          <w:szCs w:val="24"/>
          <w:lang w:val="en-US"/>
        </w:rPr>
        <w:t>,</w:t>
      </w:r>
      <w:r w:rsidR="00D555FF" w:rsidRPr="005B0B4B">
        <w:rPr>
          <w:rFonts w:ascii="Arial" w:hAnsi="Arial" w:cs="Arial"/>
          <w:sz w:val="24"/>
          <w:szCs w:val="24"/>
          <w:lang w:val="en-US"/>
        </w:rPr>
        <w:t xml:space="preserve"> and industry life cycle will be discussed. The present study </w:t>
      </w:r>
      <w:r w:rsidR="00484FEF" w:rsidRPr="005B0B4B">
        <w:rPr>
          <w:rFonts w:ascii="Arial" w:hAnsi="Arial" w:cs="Arial"/>
          <w:sz w:val="24"/>
          <w:szCs w:val="24"/>
          <w:lang w:val="en-US"/>
        </w:rPr>
        <w:t>analyzes</w:t>
      </w:r>
      <w:r w:rsidR="00D555FF" w:rsidRPr="005B0B4B">
        <w:rPr>
          <w:rFonts w:ascii="Arial" w:hAnsi="Arial" w:cs="Arial"/>
          <w:sz w:val="24"/>
          <w:szCs w:val="24"/>
          <w:lang w:val="en-US"/>
        </w:rPr>
        <w:t xml:space="preserve"> the external environment of the company by applying porter’s five forces and PESTLE analysis. </w:t>
      </w:r>
      <w:r w:rsidR="00D143CF" w:rsidRPr="005B0B4B">
        <w:rPr>
          <w:rFonts w:ascii="Arial" w:hAnsi="Arial" w:cs="Arial"/>
          <w:sz w:val="24"/>
          <w:szCs w:val="24"/>
          <w:lang w:val="en-US"/>
        </w:rPr>
        <w:t>The paper discusses the h</w:t>
      </w:r>
      <w:r w:rsidR="00D555FF" w:rsidRPr="005B0B4B">
        <w:rPr>
          <w:rFonts w:ascii="Arial" w:hAnsi="Arial" w:cs="Arial"/>
          <w:sz w:val="24"/>
          <w:szCs w:val="24"/>
          <w:lang w:val="en-US"/>
        </w:rPr>
        <w:t xml:space="preserve">uman resources policy of the company </w:t>
      </w:r>
      <w:r w:rsidR="00D143CF" w:rsidRPr="005B0B4B">
        <w:rPr>
          <w:rFonts w:ascii="Arial" w:hAnsi="Arial" w:cs="Arial"/>
          <w:sz w:val="24"/>
          <w:szCs w:val="24"/>
          <w:lang w:val="en-US"/>
        </w:rPr>
        <w:t xml:space="preserve">along with the changing business environment during </w:t>
      </w:r>
      <w:r w:rsidR="00812932" w:rsidRPr="005B0B4B">
        <w:rPr>
          <w:rFonts w:ascii="Arial" w:hAnsi="Arial" w:cs="Arial"/>
          <w:sz w:val="24"/>
          <w:szCs w:val="24"/>
          <w:lang w:val="en-US"/>
        </w:rPr>
        <w:t xml:space="preserve">the </w:t>
      </w:r>
      <w:r w:rsidR="00D143CF" w:rsidRPr="005B0B4B">
        <w:rPr>
          <w:rFonts w:ascii="Arial" w:hAnsi="Arial" w:cs="Arial"/>
          <w:sz w:val="24"/>
          <w:szCs w:val="24"/>
          <w:lang w:val="en-US"/>
        </w:rPr>
        <w:t>COVID</w:t>
      </w:r>
      <w:r w:rsidR="00CD1C0F" w:rsidRPr="005B0B4B">
        <w:rPr>
          <w:rFonts w:ascii="Arial" w:hAnsi="Arial" w:cs="Arial"/>
          <w:sz w:val="24"/>
          <w:szCs w:val="24"/>
          <w:lang w:val="en-US"/>
        </w:rPr>
        <w:t xml:space="preserve"> pandemic.</w:t>
      </w:r>
    </w:p>
    <w:p w14:paraId="38AAAD90" w14:textId="5E05C3BF"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1" w:name="_Toc79930738"/>
      <w:r w:rsidRPr="007D5488">
        <w:rPr>
          <w:rFonts w:ascii="Arial" w:hAnsi="Arial" w:cs="Arial"/>
          <w:b/>
          <w:bCs/>
          <w:color w:val="auto"/>
          <w:sz w:val="28"/>
          <w:szCs w:val="28"/>
          <w:lang w:val="en-US"/>
        </w:rPr>
        <w:t>Company Background Industry Analysis</w:t>
      </w:r>
      <w:bookmarkEnd w:id="1"/>
    </w:p>
    <w:p w14:paraId="1168CF79" w14:textId="301A35D1" w:rsidR="004A3BBD" w:rsidRPr="005B0B4B" w:rsidRDefault="00950C8E" w:rsidP="005B0B4B">
      <w:pPr>
        <w:spacing w:line="480" w:lineRule="auto"/>
        <w:ind w:firstLine="720"/>
        <w:jc w:val="both"/>
        <w:rPr>
          <w:rFonts w:ascii="Arial" w:hAnsi="Arial" w:cs="Arial"/>
          <w:sz w:val="24"/>
          <w:szCs w:val="24"/>
          <w:lang w:val="en-US"/>
        </w:rPr>
      </w:pPr>
      <w:r w:rsidRPr="005B0B4B">
        <w:rPr>
          <w:rFonts w:ascii="Arial" w:hAnsi="Arial" w:cs="Arial"/>
          <w:sz w:val="24"/>
          <w:szCs w:val="24"/>
          <w:lang w:val="en-US"/>
        </w:rPr>
        <w:t xml:space="preserve">The creation of </w:t>
      </w:r>
      <w:r w:rsidR="00812932" w:rsidRPr="005B0B4B">
        <w:rPr>
          <w:rFonts w:ascii="Arial" w:hAnsi="Arial" w:cs="Arial"/>
          <w:sz w:val="24"/>
          <w:szCs w:val="24"/>
          <w:lang w:val="en-US"/>
        </w:rPr>
        <w:t xml:space="preserve">the </w:t>
      </w:r>
      <w:r w:rsidRPr="005B0B4B">
        <w:rPr>
          <w:rFonts w:ascii="Arial" w:hAnsi="Arial" w:cs="Arial"/>
          <w:sz w:val="24"/>
          <w:szCs w:val="24"/>
          <w:lang w:val="en-US"/>
        </w:rPr>
        <w:t>Airbus company was dated back in December 1970 and that was the first step toward building a combined civil aviation industry of Europe</w:t>
      </w:r>
      <w:r w:rsidR="00313E98" w:rsidRPr="005B0B4B">
        <w:rPr>
          <w:rFonts w:ascii="Arial" w:hAnsi="Arial" w:cs="Arial"/>
          <w:sz w:val="24"/>
          <w:szCs w:val="24"/>
          <w:lang w:val="en-US"/>
        </w:rPr>
        <w:t xml:space="preserve"> (Carneiro, 2020)</w:t>
      </w:r>
      <w:r w:rsidRPr="005B0B4B">
        <w:rPr>
          <w:rFonts w:ascii="Arial" w:hAnsi="Arial" w:cs="Arial"/>
          <w:sz w:val="24"/>
          <w:szCs w:val="24"/>
          <w:lang w:val="en-US"/>
        </w:rPr>
        <w:t xml:space="preserve">. Many European countries support and ensure the sale of Airbus aircraft in </w:t>
      </w:r>
      <w:r w:rsidR="00812932" w:rsidRPr="005B0B4B">
        <w:rPr>
          <w:rFonts w:ascii="Arial" w:hAnsi="Arial" w:cs="Arial"/>
          <w:sz w:val="24"/>
          <w:szCs w:val="24"/>
          <w:lang w:val="en-US"/>
        </w:rPr>
        <w:t xml:space="preserve">the </w:t>
      </w:r>
      <w:r w:rsidRPr="005B0B4B">
        <w:rPr>
          <w:rFonts w:ascii="Arial" w:hAnsi="Arial" w:cs="Arial"/>
          <w:sz w:val="24"/>
          <w:szCs w:val="24"/>
          <w:lang w:val="en-US"/>
        </w:rPr>
        <w:t xml:space="preserve">global market. since its foundation, Airbus constantly </w:t>
      </w:r>
      <w:r w:rsidR="0099430B" w:rsidRPr="005B0B4B">
        <w:rPr>
          <w:rFonts w:ascii="Arial" w:hAnsi="Arial" w:cs="Arial"/>
          <w:sz w:val="24"/>
          <w:szCs w:val="24"/>
          <w:lang w:val="en-US"/>
        </w:rPr>
        <w:t>improves</w:t>
      </w:r>
      <w:r w:rsidRPr="005B0B4B">
        <w:rPr>
          <w:rFonts w:ascii="Arial" w:hAnsi="Arial" w:cs="Arial"/>
          <w:sz w:val="24"/>
          <w:szCs w:val="24"/>
          <w:lang w:val="en-US"/>
        </w:rPr>
        <w:t xml:space="preserve"> its market share and today the company is owning a major market share in </w:t>
      </w:r>
      <w:r w:rsidR="00812932" w:rsidRPr="005B0B4B">
        <w:rPr>
          <w:rFonts w:ascii="Arial" w:hAnsi="Arial" w:cs="Arial"/>
          <w:sz w:val="24"/>
          <w:szCs w:val="24"/>
          <w:lang w:val="en-US"/>
        </w:rPr>
        <w:t xml:space="preserve">the </w:t>
      </w:r>
      <w:r w:rsidRPr="005B0B4B">
        <w:rPr>
          <w:rFonts w:ascii="Arial" w:hAnsi="Arial" w:cs="Arial"/>
          <w:sz w:val="24"/>
          <w:szCs w:val="24"/>
          <w:lang w:val="en-US"/>
        </w:rPr>
        <w:t xml:space="preserve">aircraft market. </w:t>
      </w:r>
      <w:r w:rsidR="000B1AE3" w:rsidRPr="005B0B4B">
        <w:rPr>
          <w:rFonts w:ascii="Arial" w:hAnsi="Arial" w:cs="Arial"/>
          <w:sz w:val="24"/>
          <w:szCs w:val="24"/>
          <w:lang w:val="en-US"/>
        </w:rPr>
        <w:t>during 2000, the revenue of the company was observed as 217 billion US dollars</w:t>
      </w:r>
      <w:r w:rsidR="00313E98" w:rsidRPr="005B0B4B">
        <w:rPr>
          <w:rFonts w:ascii="Arial" w:hAnsi="Arial" w:cs="Arial"/>
          <w:sz w:val="24"/>
          <w:szCs w:val="24"/>
          <w:lang w:val="en-US"/>
        </w:rPr>
        <w:t xml:space="preserve"> (Carneiro, 2020)</w:t>
      </w:r>
      <w:r w:rsidR="00AB1E56" w:rsidRPr="005B0B4B">
        <w:rPr>
          <w:rFonts w:ascii="Arial" w:hAnsi="Arial" w:cs="Arial"/>
          <w:sz w:val="24"/>
          <w:szCs w:val="24"/>
          <w:lang w:val="en-US"/>
        </w:rPr>
        <w:t xml:space="preserve">. Airbus is providing </w:t>
      </w:r>
      <w:r w:rsidR="00812932" w:rsidRPr="005B0B4B">
        <w:rPr>
          <w:rFonts w:ascii="Arial" w:hAnsi="Arial" w:cs="Arial"/>
          <w:sz w:val="24"/>
          <w:szCs w:val="24"/>
          <w:lang w:val="en-US"/>
        </w:rPr>
        <w:t xml:space="preserve">the </w:t>
      </w:r>
      <w:r w:rsidR="00AB1E56" w:rsidRPr="005B0B4B">
        <w:rPr>
          <w:rFonts w:ascii="Arial" w:hAnsi="Arial" w:cs="Arial"/>
          <w:sz w:val="24"/>
          <w:szCs w:val="24"/>
          <w:lang w:val="en-US"/>
        </w:rPr>
        <w:t xml:space="preserve">most sophisticated and highly technical aircraft products for global airlines with are </w:t>
      </w:r>
      <w:r w:rsidR="00812932" w:rsidRPr="005B0B4B">
        <w:rPr>
          <w:rFonts w:ascii="Arial" w:hAnsi="Arial" w:cs="Arial"/>
          <w:sz w:val="24"/>
          <w:szCs w:val="24"/>
          <w:lang w:val="en-US"/>
        </w:rPr>
        <w:t xml:space="preserve">a </w:t>
      </w:r>
      <w:r w:rsidR="00AB1E56" w:rsidRPr="005B0B4B">
        <w:rPr>
          <w:rFonts w:ascii="Arial" w:hAnsi="Arial" w:cs="Arial"/>
          <w:sz w:val="24"/>
          <w:szCs w:val="24"/>
          <w:lang w:val="en-US"/>
        </w:rPr>
        <w:t xml:space="preserve">variety of products with different capacities. The company is receiving orders from all over the world and </w:t>
      </w:r>
      <w:r w:rsidR="00AB1E56" w:rsidRPr="005B0B4B">
        <w:rPr>
          <w:rFonts w:ascii="Arial" w:hAnsi="Arial" w:cs="Arial"/>
          <w:sz w:val="24"/>
          <w:szCs w:val="24"/>
          <w:lang w:val="en-US"/>
        </w:rPr>
        <w:lastRenderedPageBreak/>
        <w:t xml:space="preserve">developing new products for </w:t>
      </w:r>
      <w:r w:rsidR="00812932" w:rsidRPr="005B0B4B">
        <w:rPr>
          <w:rFonts w:ascii="Arial" w:hAnsi="Arial" w:cs="Arial"/>
          <w:sz w:val="24"/>
          <w:szCs w:val="24"/>
          <w:lang w:val="en-US"/>
        </w:rPr>
        <w:t xml:space="preserve">a </w:t>
      </w:r>
      <w:r w:rsidR="00AB1E56" w:rsidRPr="005B0B4B">
        <w:rPr>
          <w:rFonts w:ascii="Arial" w:hAnsi="Arial" w:cs="Arial"/>
          <w:sz w:val="24"/>
          <w:szCs w:val="24"/>
          <w:lang w:val="en-US"/>
        </w:rPr>
        <w:t xml:space="preserve">leading position in </w:t>
      </w:r>
      <w:r w:rsidR="00812932" w:rsidRPr="005B0B4B">
        <w:rPr>
          <w:rFonts w:ascii="Arial" w:hAnsi="Arial" w:cs="Arial"/>
          <w:sz w:val="24"/>
          <w:szCs w:val="24"/>
          <w:lang w:val="en-US"/>
        </w:rPr>
        <w:t xml:space="preserve">the </w:t>
      </w:r>
      <w:r w:rsidR="00AB1E56" w:rsidRPr="005B0B4B">
        <w:rPr>
          <w:rFonts w:ascii="Arial" w:hAnsi="Arial" w:cs="Arial"/>
          <w:sz w:val="24"/>
          <w:szCs w:val="24"/>
          <w:lang w:val="en-US"/>
        </w:rPr>
        <w:t xml:space="preserve">aerospace industry. </w:t>
      </w:r>
      <w:r w:rsidR="00812932" w:rsidRPr="005B0B4B">
        <w:rPr>
          <w:rFonts w:ascii="Arial" w:hAnsi="Arial" w:cs="Arial"/>
          <w:sz w:val="24"/>
          <w:szCs w:val="24"/>
          <w:lang w:val="en-US"/>
        </w:rPr>
        <w:t>The h</w:t>
      </w:r>
      <w:r w:rsidR="004A3BBD" w:rsidRPr="005B0B4B">
        <w:rPr>
          <w:rFonts w:ascii="Arial" w:hAnsi="Arial" w:cs="Arial"/>
          <w:sz w:val="24"/>
          <w:szCs w:val="24"/>
          <w:lang w:val="en-US"/>
        </w:rPr>
        <w:t>eadquarter</w:t>
      </w:r>
      <w:r w:rsidR="00812932" w:rsidRPr="005B0B4B">
        <w:rPr>
          <w:rFonts w:ascii="Arial" w:hAnsi="Arial" w:cs="Arial"/>
          <w:sz w:val="24"/>
          <w:szCs w:val="24"/>
          <w:lang w:val="en-US"/>
        </w:rPr>
        <w:t>s</w:t>
      </w:r>
      <w:r w:rsidR="004A3BBD" w:rsidRPr="005B0B4B">
        <w:rPr>
          <w:rFonts w:ascii="Arial" w:hAnsi="Arial" w:cs="Arial"/>
          <w:sz w:val="24"/>
          <w:szCs w:val="24"/>
          <w:lang w:val="en-US"/>
        </w:rPr>
        <w:t xml:space="preserve"> of Airbus company </w:t>
      </w:r>
      <w:r w:rsidR="007D5488" w:rsidRPr="005B0B4B">
        <w:rPr>
          <w:rFonts w:ascii="Arial" w:hAnsi="Arial" w:cs="Arial"/>
          <w:sz w:val="24"/>
          <w:szCs w:val="24"/>
          <w:lang w:val="en-US"/>
        </w:rPr>
        <w:t>is in</w:t>
      </w:r>
      <w:r w:rsidR="004A3BBD" w:rsidRPr="005B0B4B">
        <w:rPr>
          <w:rFonts w:ascii="Arial" w:hAnsi="Arial" w:cs="Arial"/>
          <w:sz w:val="24"/>
          <w:szCs w:val="24"/>
          <w:lang w:val="en-US"/>
        </w:rPr>
        <w:t xml:space="preserve"> Toulouse, France, the company is owned by two leading European aerospace companies; the Space Company and European Aeronautic Defense (EADS), formed by the merger of three former consortium partners (German Daimler-Crysler Aerospace, French Aerospatiale </w:t>
      </w:r>
      <w:proofErr w:type="spellStart"/>
      <w:r w:rsidR="004A3BBD" w:rsidRPr="005B0B4B">
        <w:rPr>
          <w:rFonts w:ascii="Arial" w:hAnsi="Arial" w:cs="Arial"/>
          <w:sz w:val="24"/>
          <w:szCs w:val="24"/>
          <w:lang w:val="en-US"/>
        </w:rPr>
        <w:t>Matra</w:t>
      </w:r>
      <w:proofErr w:type="spellEnd"/>
      <w:r w:rsidR="004A3BBD" w:rsidRPr="005B0B4B">
        <w:rPr>
          <w:rFonts w:ascii="Arial" w:hAnsi="Arial" w:cs="Arial"/>
          <w:sz w:val="24"/>
          <w:szCs w:val="24"/>
          <w:lang w:val="en-US"/>
        </w:rPr>
        <w:t xml:space="preserve"> and Spanish CASA) and BAE SYSTEMS from the UK</w:t>
      </w:r>
      <w:r w:rsidR="00313E98" w:rsidRPr="005B0B4B">
        <w:rPr>
          <w:rFonts w:ascii="Arial" w:hAnsi="Arial" w:cs="Arial"/>
          <w:sz w:val="24"/>
          <w:szCs w:val="24"/>
          <w:lang w:val="en-US"/>
        </w:rPr>
        <w:t xml:space="preserve"> (Carneiro, 2020)</w:t>
      </w:r>
      <w:r w:rsidR="004A3BBD" w:rsidRPr="005B0B4B">
        <w:rPr>
          <w:rFonts w:ascii="Arial" w:hAnsi="Arial" w:cs="Arial"/>
          <w:sz w:val="24"/>
          <w:szCs w:val="24"/>
          <w:lang w:val="en-US"/>
        </w:rPr>
        <w:t>.</w:t>
      </w:r>
    </w:p>
    <w:p w14:paraId="0662D6C0" w14:textId="63EAEC71" w:rsidR="00476D97" w:rsidRPr="005B0B4B" w:rsidRDefault="00476D97" w:rsidP="005B0B4B">
      <w:pPr>
        <w:spacing w:line="480" w:lineRule="auto"/>
        <w:ind w:firstLine="720"/>
        <w:jc w:val="both"/>
        <w:rPr>
          <w:rFonts w:ascii="Arial" w:hAnsi="Arial" w:cs="Arial"/>
          <w:sz w:val="24"/>
          <w:szCs w:val="24"/>
          <w:lang w:val="en-US"/>
        </w:rPr>
      </w:pPr>
      <w:r w:rsidRPr="005B0B4B">
        <w:rPr>
          <w:rFonts w:ascii="Arial" w:hAnsi="Arial" w:cs="Arial"/>
          <w:sz w:val="24"/>
          <w:szCs w:val="24"/>
          <w:lang w:val="en-US"/>
        </w:rPr>
        <w:t>The range of Airbus products consists of the families of narrow-body aircraft A318 / A319 / A320 / A321 (with a typical capacity of 107-185 seats), twin-engine wide-body A300 / A310 (220-266 seats), wide-body long-haul A330 / A340 (239-380 seats) and airliners super-large capacity A380, the implementation of the production program of which began quite recently</w:t>
      </w:r>
      <w:r w:rsidR="00313E98" w:rsidRPr="005B0B4B">
        <w:rPr>
          <w:rFonts w:ascii="Arial" w:hAnsi="Arial" w:cs="Arial"/>
          <w:sz w:val="24"/>
          <w:szCs w:val="24"/>
          <w:lang w:val="en-US"/>
        </w:rPr>
        <w:t xml:space="preserve"> (Lindner, 2020)</w:t>
      </w:r>
      <w:r w:rsidRPr="005B0B4B">
        <w:rPr>
          <w:rFonts w:ascii="Arial" w:hAnsi="Arial" w:cs="Arial"/>
          <w:sz w:val="24"/>
          <w:szCs w:val="24"/>
          <w:lang w:val="en-US"/>
        </w:rPr>
        <w:t>. Airbus aircraft are distinguished by the greatest possible commonality of airframe design, onboard systems, cockpit layout</w:t>
      </w:r>
      <w:r w:rsidR="00812932" w:rsidRPr="005B0B4B">
        <w:rPr>
          <w:rFonts w:ascii="Arial" w:hAnsi="Arial" w:cs="Arial"/>
          <w:sz w:val="24"/>
          <w:szCs w:val="24"/>
          <w:lang w:val="en-US"/>
        </w:rPr>
        <w:t>,</w:t>
      </w:r>
      <w:r w:rsidRPr="005B0B4B">
        <w:rPr>
          <w:rFonts w:ascii="Arial" w:hAnsi="Arial" w:cs="Arial"/>
          <w:sz w:val="24"/>
          <w:szCs w:val="24"/>
          <w:lang w:val="en-US"/>
        </w:rPr>
        <w:t xml:space="preserve"> and flight characteristics. By fully harmonizing operating procedures, which is only applicable to Airbus aircraft equipped with fly-by-wire control systems, airlines can significantly reduce costs (since pilots qualified to fly one of these aircraft types can do not require lengthy retraining to obtain a permit for another type of control) and thus increase productivity</w:t>
      </w:r>
      <w:r w:rsidR="00313E98" w:rsidRPr="005B0B4B">
        <w:rPr>
          <w:rFonts w:ascii="Arial" w:hAnsi="Arial" w:cs="Arial"/>
          <w:sz w:val="24"/>
          <w:szCs w:val="24"/>
          <w:lang w:val="en-US"/>
        </w:rPr>
        <w:t xml:space="preserve"> (Lindner, 2020)</w:t>
      </w:r>
      <w:r w:rsidRPr="005B0B4B">
        <w:rPr>
          <w:rFonts w:ascii="Arial" w:hAnsi="Arial" w:cs="Arial"/>
          <w:sz w:val="24"/>
          <w:szCs w:val="24"/>
          <w:lang w:val="en-US"/>
        </w:rPr>
        <w:t>. These benefits can be extended to all operations of carriers, including fleet planning, route network development</w:t>
      </w:r>
      <w:r w:rsidR="00812932" w:rsidRPr="005B0B4B">
        <w:rPr>
          <w:rFonts w:ascii="Arial" w:hAnsi="Arial" w:cs="Arial"/>
          <w:sz w:val="24"/>
          <w:szCs w:val="24"/>
          <w:lang w:val="en-US"/>
        </w:rPr>
        <w:t>,</w:t>
      </w:r>
      <w:r w:rsidRPr="005B0B4B">
        <w:rPr>
          <w:rFonts w:ascii="Arial" w:hAnsi="Arial" w:cs="Arial"/>
          <w:sz w:val="24"/>
          <w:szCs w:val="24"/>
          <w:lang w:val="en-US"/>
        </w:rPr>
        <w:t xml:space="preserve"> and aircraft optimization.</w:t>
      </w:r>
    </w:p>
    <w:p w14:paraId="18BD2A7F" w14:textId="549B1F1F"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2" w:name="_Toc79930739"/>
      <w:r w:rsidRPr="007D5488">
        <w:rPr>
          <w:rFonts w:ascii="Arial" w:hAnsi="Arial" w:cs="Arial"/>
          <w:b/>
          <w:bCs/>
          <w:color w:val="auto"/>
          <w:sz w:val="28"/>
          <w:szCs w:val="28"/>
          <w:lang w:val="en-US"/>
        </w:rPr>
        <w:t>Airbus Success Factors</w:t>
      </w:r>
      <w:bookmarkEnd w:id="2"/>
    </w:p>
    <w:p w14:paraId="3F8ABF48" w14:textId="20B2ED27" w:rsidR="00DB2829"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B33F93" w:rsidRPr="005B0B4B">
        <w:rPr>
          <w:rFonts w:ascii="Arial" w:hAnsi="Arial" w:cs="Arial"/>
          <w:sz w:val="24"/>
          <w:szCs w:val="24"/>
          <w:lang w:val="en-US"/>
        </w:rPr>
        <w:t>Aerospace industries involve a wide array of factors that need to be considered by the company. Dissatisfaction in any p</w:t>
      </w:r>
      <w:r w:rsidR="00812932" w:rsidRPr="005B0B4B">
        <w:rPr>
          <w:rFonts w:ascii="Arial" w:hAnsi="Arial" w:cs="Arial"/>
          <w:sz w:val="24"/>
          <w:szCs w:val="24"/>
          <w:lang w:val="en-US"/>
        </w:rPr>
        <w:t>er</w:t>
      </w:r>
      <w:r w:rsidR="00B33F93" w:rsidRPr="005B0B4B">
        <w:rPr>
          <w:rFonts w:ascii="Arial" w:hAnsi="Arial" w:cs="Arial"/>
          <w:sz w:val="24"/>
          <w:szCs w:val="24"/>
          <w:lang w:val="en-US"/>
        </w:rPr>
        <w:t>spective may lead to business failure and for success</w:t>
      </w:r>
      <w:r w:rsidR="00812932" w:rsidRPr="005B0B4B">
        <w:rPr>
          <w:rFonts w:ascii="Arial" w:hAnsi="Arial" w:cs="Arial"/>
          <w:sz w:val="24"/>
          <w:szCs w:val="24"/>
          <w:lang w:val="en-US"/>
        </w:rPr>
        <w:t>,</w:t>
      </w:r>
      <w:r w:rsidR="00B33F93" w:rsidRPr="005B0B4B">
        <w:rPr>
          <w:rFonts w:ascii="Arial" w:hAnsi="Arial" w:cs="Arial"/>
          <w:sz w:val="24"/>
          <w:szCs w:val="24"/>
          <w:lang w:val="en-US"/>
        </w:rPr>
        <w:t xml:space="preserve"> it is important to perform </w:t>
      </w:r>
      <w:r w:rsidR="00812932" w:rsidRPr="005B0B4B">
        <w:rPr>
          <w:rFonts w:ascii="Arial" w:hAnsi="Arial" w:cs="Arial"/>
          <w:sz w:val="24"/>
          <w:szCs w:val="24"/>
          <w:lang w:val="en-US"/>
        </w:rPr>
        <w:t>well</w:t>
      </w:r>
      <w:r w:rsidR="00B33F93" w:rsidRPr="005B0B4B">
        <w:rPr>
          <w:rFonts w:ascii="Arial" w:hAnsi="Arial" w:cs="Arial"/>
          <w:sz w:val="24"/>
          <w:szCs w:val="24"/>
          <w:lang w:val="en-US"/>
        </w:rPr>
        <w:t>. Attracting customer</w:t>
      </w:r>
      <w:r w:rsidR="00812932" w:rsidRPr="005B0B4B">
        <w:rPr>
          <w:rFonts w:ascii="Arial" w:hAnsi="Arial" w:cs="Arial"/>
          <w:sz w:val="24"/>
          <w:szCs w:val="24"/>
          <w:lang w:val="en-US"/>
        </w:rPr>
        <w:t>s</w:t>
      </w:r>
      <w:r w:rsidR="00B33F93" w:rsidRPr="005B0B4B">
        <w:rPr>
          <w:rFonts w:ascii="Arial" w:hAnsi="Arial" w:cs="Arial"/>
          <w:sz w:val="24"/>
          <w:szCs w:val="24"/>
          <w:lang w:val="en-US"/>
        </w:rPr>
        <w:t>, production management, managing people</w:t>
      </w:r>
      <w:r w:rsidR="00812932" w:rsidRPr="005B0B4B">
        <w:rPr>
          <w:rFonts w:ascii="Arial" w:hAnsi="Arial" w:cs="Arial"/>
          <w:sz w:val="24"/>
          <w:szCs w:val="24"/>
          <w:lang w:val="en-US"/>
        </w:rPr>
        <w:t>,</w:t>
      </w:r>
      <w:r w:rsidR="00B33F93" w:rsidRPr="005B0B4B">
        <w:rPr>
          <w:rFonts w:ascii="Arial" w:hAnsi="Arial" w:cs="Arial"/>
          <w:sz w:val="24"/>
          <w:szCs w:val="24"/>
          <w:lang w:val="en-US"/>
        </w:rPr>
        <w:t xml:space="preserve"> and finances are the important success factors that </w:t>
      </w:r>
      <w:r w:rsidR="00B33F93" w:rsidRPr="005B0B4B">
        <w:rPr>
          <w:rFonts w:ascii="Arial" w:hAnsi="Arial" w:cs="Arial"/>
          <w:sz w:val="24"/>
          <w:szCs w:val="24"/>
          <w:lang w:val="en-US"/>
        </w:rPr>
        <w:lastRenderedPageBreak/>
        <w:t xml:space="preserve">significantly contribute to </w:t>
      </w:r>
      <w:r w:rsidR="00812932" w:rsidRPr="005B0B4B">
        <w:rPr>
          <w:rFonts w:ascii="Arial" w:hAnsi="Arial" w:cs="Arial"/>
          <w:sz w:val="24"/>
          <w:szCs w:val="24"/>
          <w:lang w:val="en-US"/>
        </w:rPr>
        <w:t xml:space="preserve">the </w:t>
      </w:r>
      <w:r w:rsidR="00B33F93" w:rsidRPr="005B0B4B">
        <w:rPr>
          <w:rFonts w:ascii="Arial" w:hAnsi="Arial" w:cs="Arial"/>
          <w:sz w:val="24"/>
          <w:szCs w:val="24"/>
          <w:lang w:val="en-US"/>
        </w:rPr>
        <w:t>overall success of the company</w:t>
      </w:r>
      <w:r w:rsidR="00812932" w:rsidRPr="005B0B4B">
        <w:rPr>
          <w:rFonts w:ascii="Arial" w:hAnsi="Arial" w:cs="Arial"/>
          <w:sz w:val="24"/>
          <w:szCs w:val="24"/>
          <w:lang w:val="en-US"/>
        </w:rPr>
        <w:t xml:space="preserve"> (Suder, 2019)</w:t>
      </w:r>
      <w:r w:rsidR="00B33F93" w:rsidRPr="005B0B4B">
        <w:rPr>
          <w:rFonts w:ascii="Arial" w:hAnsi="Arial" w:cs="Arial"/>
          <w:sz w:val="24"/>
          <w:szCs w:val="24"/>
          <w:lang w:val="en-US"/>
        </w:rPr>
        <w:t xml:space="preserve">. </w:t>
      </w:r>
      <w:r w:rsidR="00DB2829" w:rsidRPr="005B0B4B">
        <w:rPr>
          <w:rFonts w:ascii="Arial" w:hAnsi="Arial" w:cs="Arial"/>
          <w:sz w:val="24"/>
          <w:szCs w:val="24"/>
          <w:lang w:val="en-US"/>
        </w:rPr>
        <w:t xml:space="preserve">The key success factor of Airbus is global diversity. </w:t>
      </w:r>
      <w:r w:rsidR="00CD21C4" w:rsidRPr="005B0B4B">
        <w:rPr>
          <w:rFonts w:ascii="Arial" w:hAnsi="Arial" w:cs="Arial"/>
          <w:sz w:val="24"/>
          <w:szCs w:val="24"/>
          <w:lang w:val="en-US"/>
        </w:rPr>
        <w:t xml:space="preserve">Enterprises located in different regions of Europe are involved in the production of Airbus aircraft. Airbus today operates three Spanish aircraft factories: the oldest, in Getafe; the second is in the town of </w:t>
      </w:r>
      <w:proofErr w:type="spellStart"/>
      <w:r w:rsidR="00CD21C4" w:rsidRPr="005B0B4B">
        <w:rPr>
          <w:rFonts w:ascii="Arial" w:hAnsi="Arial" w:cs="Arial"/>
          <w:sz w:val="24"/>
          <w:szCs w:val="24"/>
          <w:lang w:val="en-US"/>
        </w:rPr>
        <w:t>Illescas</w:t>
      </w:r>
      <w:proofErr w:type="spellEnd"/>
      <w:r w:rsidR="00CD21C4" w:rsidRPr="005B0B4B">
        <w:rPr>
          <w:rFonts w:ascii="Arial" w:hAnsi="Arial" w:cs="Arial"/>
          <w:sz w:val="24"/>
          <w:szCs w:val="24"/>
          <w:lang w:val="en-US"/>
        </w:rPr>
        <w:t>, near Toledo, and in Puerto Real, on the southern coast of the country</w:t>
      </w:r>
      <w:r w:rsidR="00313E98" w:rsidRPr="005B0B4B">
        <w:rPr>
          <w:rFonts w:ascii="Arial" w:hAnsi="Arial" w:cs="Arial"/>
          <w:sz w:val="24"/>
          <w:szCs w:val="24"/>
          <w:lang w:val="en-US"/>
        </w:rPr>
        <w:t xml:space="preserve"> (Lindner, 2020)</w:t>
      </w:r>
      <w:r w:rsidR="00CD21C4" w:rsidRPr="005B0B4B">
        <w:rPr>
          <w:rFonts w:ascii="Arial" w:hAnsi="Arial" w:cs="Arial"/>
          <w:sz w:val="24"/>
          <w:szCs w:val="24"/>
          <w:lang w:val="en-US"/>
        </w:rPr>
        <w:t>. They supply fuselage parts, stabilizers, doors, rudders</w:t>
      </w:r>
      <w:r w:rsidR="00812932" w:rsidRPr="005B0B4B">
        <w:rPr>
          <w:rFonts w:ascii="Arial" w:hAnsi="Arial" w:cs="Arial"/>
          <w:sz w:val="24"/>
          <w:szCs w:val="24"/>
          <w:lang w:val="en-US"/>
        </w:rPr>
        <w:t>,</w:t>
      </w:r>
      <w:r w:rsidR="00CD21C4" w:rsidRPr="005B0B4B">
        <w:rPr>
          <w:rFonts w:ascii="Arial" w:hAnsi="Arial" w:cs="Arial"/>
          <w:sz w:val="24"/>
          <w:szCs w:val="24"/>
          <w:lang w:val="en-US"/>
        </w:rPr>
        <w:t xml:space="preserve"> and other components for Airbuses. At the same time, each enterprise not only manufactures fully equipped aircraft parts but also shares the accumulated experience. These equipped parts are then transported to Toulouse for the final assembly of the A320, A310 / A310</w:t>
      </w:r>
      <w:r w:rsidR="00812932" w:rsidRPr="005B0B4B">
        <w:rPr>
          <w:rFonts w:ascii="Arial" w:hAnsi="Arial" w:cs="Arial"/>
          <w:sz w:val="24"/>
          <w:szCs w:val="24"/>
          <w:lang w:val="en-US"/>
        </w:rPr>
        <w:t>,</w:t>
      </w:r>
      <w:r w:rsidR="00CD21C4" w:rsidRPr="005B0B4B">
        <w:rPr>
          <w:rFonts w:ascii="Arial" w:hAnsi="Arial" w:cs="Arial"/>
          <w:sz w:val="24"/>
          <w:szCs w:val="24"/>
          <w:lang w:val="en-US"/>
        </w:rPr>
        <w:t xml:space="preserve"> and A330 / A340 aircraft, or to Hamburg, where the A318, A319</w:t>
      </w:r>
      <w:r w:rsidR="00812932" w:rsidRPr="005B0B4B">
        <w:rPr>
          <w:rFonts w:ascii="Arial" w:hAnsi="Arial" w:cs="Arial"/>
          <w:sz w:val="24"/>
          <w:szCs w:val="24"/>
          <w:lang w:val="en-US"/>
        </w:rPr>
        <w:t>,</w:t>
      </w:r>
      <w:r w:rsidR="00CD21C4" w:rsidRPr="005B0B4B">
        <w:rPr>
          <w:rFonts w:ascii="Arial" w:hAnsi="Arial" w:cs="Arial"/>
          <w:sz w:val="24"/>
          <w:szCs w:val="24"/>
          <w:lang w:val="en-US"/>
        </w:rPr>
        <w:t xml:space="preserve"> and A321 are assembled</w:t>
      </w:r>
      <w:r w:rsidR="00812932" w:rsidRPr="005B0B4B">
        <w:rPr>
          <w:rFonts w:ascii="Arial" w:hAnsi="Arial" w:cs="Arial"/>
          <w:sz w:val="24"/>
          <w:szCs w:val="24"/>
          <w:lang w:val="en-US"/>
        </w:rPr>
        <w:t xml:space="preserve"> (Suder, 2019)</w:t>
      </w:r>
      <w:r w:rsidR="00CD21C4" w:rsidRPr="005B0B4B">
        <w:rPr>
          <w:rFonts w:ascii="Arial" w:hAnsi="Arial" w:cs="Arial"/>
          <w:sz w:val="24"/>
          <w:szCs w:val="24"/>
          <w:lang w:val="en-US"/>
        </w:rPr>
        <w:t xml:space="preserve">. Such a highly automated production system, in which resources and accumulated experience are used optimally, </w:t>
      </w:r>
      <w:r w:rsidR="0009362B" w:rsidRPr="005B0B4B">
        <w:rPr>
          <w:rFonts w:ascii="Arial" w:hAnsi="Arial" w:cs="Arial"/>
          <w:sz w:val="24"/>
          <w:szCs w:val="24"/>
          <w:lang w:val="en-US"/>
        </w:rPr>
        <w:t>and</w:t>
      </w:r>
      <w:r w:rsidR="00CD21C4" w:rsidRPr="005B0B4B">
        <w:rPr>
          <w:rFonts w:ascii="Arial" w:hAnsi="Arial" w:cs="Arial"/>
          <w:sz w:val="24"/>
          <w:szCs w:val="24"/>
          <w:lang w:val="en-US"/>
        </w:rPr>
        <w:t xml:space="preserve"> involved the most modern logistics scheme, has confirmed its exceptional efficiency.</w:t>
      </w:r>
    </w:p>
    <w:p w14:paraId="1E08CD10" w14:textId="18353E96"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3" w:name="_Toc79930740"/>
      <w:r w:rsidRPr="007D5488">
        <w:rPr>
          <w:rFonts w:ascii="Arial" w:hAnsi="Arial" w:cs="Arial"/>
          <w:b/>
          <w:bCs/>
          <w:color w:val="auto"/>
          <w:sz w:val="28"/>
          <w:szCs w:val="28"/>
          <w:lang w:val="en-US"/>
        </w:rPr>
        <w:t>Industry Life Cycle</w:t>
      </w:r>
      <w:bookmarkEnd w:id="3"/>
    </w:p>
    <w:p w14:paraId="4DAED024" w14:textId="2C332CB6" w:rsidR="00666A13"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812932" w:rsidRPr="005B0B4B">
        <w:rPr>
          <w:rFonts w:ascii="Arial" w:hAnsi="Arial" w:cs="Arial"/>
          <w:sz w:val="24"/>
          <w:szCs w:val="24"/>
          <w:lang w:val="en-US"/>
        </w:rPr>
        <w:t>The a</w:t>
      </w:r>
      <w:r w:rsidR="00CF7E40" w:rsidRPr="005B0B4B">
        <w:rPr>
          <w:rFonts w:ascii="Arial" w:hAnsi="Arial" w:cs="Arial"/>
          <w:sz w:val="24"/>
          <w:szCs w:val="24"/>
          <w:lang w:val="en-US"/>
        </w:rPr>
        <w:t xml:space="preserve">ircraft industry is based on research and innovation in </w:t>
      </w:r>
      <w:r w:rsidR="00812932" w:rsidRPr="005B0B4B">
        <w:rPr>
          <w:rFonts w:ascii="Arial" w:hAnsi="Arial" w:cs="Arial"/>
          <w:sz w:val="24"/>
          <w:szCs w:val="24"/>
          <w:lang w:val="en-US"/>
        </w:rPr>
        <w:t xml:space="preserve">the </w:t>
      </w:r>
      <w:r w:rsidR="00CF7E40" w:rsidRPr="005B0B4B">
        <w:rPr>
          <w:rFonts w:ascii="Arial" w:hAnsi="Arial" w:cs="Arial"/>
          <w:sz w:val="24"/>
          <w:szCs w:val="24"/>
          <w:lang w:val="en-US"/>
        </w:rPr>
        <w:t xml:space="preserve">development of aircraft. Airbus is </w:t>
      </w:r>
      <w:r w:rsidR="00812932" w:rsidRPr="005B0B4B">
        <w:rPr>
          <w:rFonts w:ascii="Arial" w:hAnsi="Arial" w:cs="Arial"/>
          <w:sz w:val="24"/>
          <w:szCs w:val="24"/>
          <w:lang w:val="en-US"/>
        </w:rPr>
        <w:t xml:space="preserve">a </w:t>
      </w:r>
      <w:r w:rsidR="00CF7E40" w:rsidRPr="005B0B4B">
        <w:rPr>
          <w:rFonts w:ascii="Arial" w:hAnsi="Arial" w:cs="Arial"/>
          <w:sz w:val="24"/>
          <w:szCs w:val="24"/>
          <w:lang w:val="en-US"/>
        </w:rPr>
        <w:t xml:space="preserve">major manufacturer of passenger </w:t>
      </w:r>
      <w:r w:rsidR="002C5C3D" w:rsidRPr="005B0B4B">
        <w:rPr>
          <w:rFonts w:ascii="Arial" w:hAnsi="Arial" w:cs="Arial"/>
          <w:sz w:val="24"/>
          <w:szCs w:val="24"/>
          <w:lang w:val="en-US"/>
        </w:rPr>
        <w:t>aircraft,</w:t>
      </w:r>
      <w:r w:rsidR="00CF7E40" w:rsidRPr="005B0B4B">
        <w:rPr>
          <w:rFonts w:ascii="Arial" w:hAnsi="Arial" w:cs="Arial"/>
          <w:sz w:val="24"/>
          <w:szCs w:val="24"/>
          <w:lang w:val="en-US"/>
        </w:rPr>
        <w:t xml:space="preserve"> and the business relies on aircraft design and production.</w:t>
      </w:r>
      <w:r w:rsidR="00CF7E40" w:rsidRPr="005B0B4B">
        <w:rPr>
          <w:rFonts w:ascii="Arial" w:hAnsi="Arial" w:cs="Arial"/>
          <w:b/>
          <w:bCs/>
          <w:sz w:val="24"/>
          <w:szCs w:val="24"/>
          <w:lang w:val="en-US"/>
        </w:rPr>
        <w:t xml:space="preserve"> </w:t>
      </w:r>
      <w:r w:rsidR="00666A13" w:rsidRPr="005B0B4B">
        <w:rPr>
          <w:rFonts w:ascii="Arial" w:hAnsi="Arial" w:cs="Arial"/>
          <w:sz w:val="24"/>
          <w:szCs w:val="24"/>
          <w:lang w:val="en-US"/>
        </w:rPr>
        <w:t>The life cycle guidelines and principles</w:t>
      </w:r>
      <w:r w:rsidR="00127A14" w:rsidRPr="005B0B4B">
        <w:rPr>
          <w:rFonts w:ascii="Arial" w:hAnsi="Arial" w:cs="Arial"/>
          <w:sz w:val="24"/>
          <w:szCs w:val="24"/>
          <w:lang w:val="en-US"/>
        </w:rPr>
        <w:t xml:space="preserve"> of aircraft development</w:t>
      </w:r>
      <w:r w:rsidR="00666A13" w:rsidRPr="005B0B4B">
        <w:rPr>
          <w:rFonts w:ascii="Arial" w:hAnsi="Arial" w:cs="Arial"/>
          <w:sz w:val="24"/>
          <w:szCs w:val="24"/>
          <w:lang w:val="en-US"/>
        </w:rPr>
        <w:t xml:space="preserve"> are known as Maturity Gates that range from MG1 to MG15</w:t>
      </w:r>
      <w:r w:rsidR="00313E98" w:rsidRPr="005B0B4B">
        <w:rPr>
          <w:rFonts w:ascii="Arial" w:hAnsi="Arial" w:cs="Arial"/>
          <w:sz w:val="24"/>
          <w:szCs w:val="24"/>
          <w:lang w:val="en-US"/>
        </w:rPr>
        <w:t xml:space="preserve"> (Mazaud, 2020)</w:t>
      </w:r>
      <w:r w:rsidR="00666A13" w:rsidRPr="005B0B4B">
        <w:rPr>
          <w:rFonts w:ascii="Arial" w:hAnsi="Arial" w:cs="Arial"/>
          <w:sz w:val="24"/>
          <w:szCs w:val="24"/>
          <w:lang w:val="en-US"/>
        </w:rPr>
        <w:t xml:space="preserve">. </w:t>
      </w:r>
      <w:r w:rsidR="00CF7E40" w:rsidRPr="005B0B4B">
        <w:rPr>
          <w:rFonts w:ascii="Arial" w:hAnsi="Arial" w:cs="Arial"/>
          <w:sz w:val="24"/>
          <w:szCs w:val="24"/>
          <w:lang w:val="en-US"/>
        </w:rPr>
        <w:t xml:space="preserve">The need </w:t>
      </w:r>
      <w:r w:rsidR="00812932" w:rsidRPr="005B0B4B">
        <w:rPr>
          <w:rFonts w:ascii="Arial" w:hAnsi="Arial" w:cs="Arial"/>
          <w:sz w:val="24"/>
          <w:szCs w:val="24"/>
          <w:lang w:val="en-US"/>
        </w:rPr>
        <w:t>for</w:t>
      </w:r>
      <w:r w:rsidR="00CF7E40" w:rsidRPr="005B0B4B">
        <w:rPr>
          <w:rFonts w:ascii="Arial" w:hAnsi="Arial" w:cs="Arial"/>
          <w:sz w:val="24"/>
          <w:szCs w:val="24"/>
          <w:lang w:val="en-US"/>
        </w:rPr>
        <w:t xml:space="preserve"> a new aircraft is determined by considering </w:t>
      </w:r>
      <w:r w:rsidR="00812932" w:rsidRPr="005B0B4B">
        <w:rPr>
          <w:rFonts w:ascii="Arial" w:hAnsi="Arial" w:cs="Arial"/>
          <w:sz w:val="24"/>
          <w:szCs w:val="24"/>
          <w:lang w:val="en-US"/>
        </w:rPr>
        <w:t xml:space="preserve">the </w:t>
      </w:r>
      <w:r w:rsidR="00CF7E40" w:rsidRPr="005B0B4B">
        <w:rPr>
          <w:rFonts w:ascii="Arial" w:hAnsi="Arial" w:cs="Arial"/>
          <w:sz w:val="24"/>
          <w:szCs w:val="24"/>
          <w:lang w:val="en-US"/>
        </w:rPr>
        <w:t>response of customer</w:t>
      </w:r>
      <w:r w:rsidR="00812932" w:rsidRPr="005B0B4B">
        <w:rPr>
          <w:rFonts w:ascii="Arial" w:hAnsi="Arial" w:cs="Arial"/>
          <w:sz w:val="24"/>
          <w:szCs w:val="24"/>
          <w:lang w:val="en-US"/>
        </w:rPr>
        <w:t>s</w:t>
      </w:r>
      <w:r w:rsidR="00CF7E40" w:rsidRPr="005B0B4B">
        <w:rPr>
          <w:rFonts w:ascii="Arial" w:hAnsi="Arial" w:cs="Arial"/>
          <w:sz w:val="24"/>
          <w:szCs w:val="24"/>
          <w:lang w:val="en-US"/>
        </w:rPr>
        <w:t xml:space="preserve"> and the market demand</w:t>
      </w:r>
      <w:r w:rsidR="00313E98" w:rsidRPr="005B0B4B">
        <w:rPr>
          <w:rFonts w:ascii="Arial" w:hAnsi="Arial" w:cs="Arial"/>
          <w:sz w:val="24"/>
          <w:szCs w:val="24"/>
          <w:lang w:val="en-US"/>
        </w:rPr>
        <w:t xml:space="preserve">. </w:t>
      </w:r>
      <w:r w:rsidR="00CF7E40" w:rsidRPr="005B0B4B">
        <w:rPr>
          <w:rFonts w:ascii="Arial" w:hAnsi="Arial" w:cs="Arial"/>
          <w:sz w:val="24"/>
          <w:szCs w:val="24"/>
          <w:lang w:val="en-US"/>
        </w:rPr>
        <w:t xml:space="preserve">The feasibility phase (MG1-MG3) includes </w:t>
      </w:r>
      <w:r w:rsidR="00812932" w:rsidRPr="005B0B4B">
        <w:rPr>
          <w:rFonts w:ascii="Arial" w:hAnsi="Arial" w:cs="Arial"/>
          <w:sz w:val="24"/>
          <w:szCs w:val="24"/>
          <w:lang w:val="en-US"/>
        </w:rPr>
        <w:t xml:space="preserve">a </w:t>
      </w:r>
      <w:r w:rsidR="00CF7E40" w:rsidRPr="005B0B4B">
        <w:rPr>
          <w:rFonts w:ascii="Arial" w:hAnsi="Arial" w:cs="Arial"/>
          <w:sz w:val="24"/>
          <w:szCs w:val="24"/>
          <w:lang w:val="en-US"/>
        </w:rPr>
        <w:t>definition of basic architecture, overall objectives, decisions were made in response to customer demand. The concept phase</w:t>
      </w:r>
      <w:r w:rsidR="00127A14" w:rsidRPr="005B0B4B">
        <w:rPr>
          <w:rFonts w:ascii="Arial" w:hAnsi="Arial" w:cs="Arial"/>
          <w:sz w:val="24"/>
          <w:szCs w:val="24"/>
          <w:lang w:val="en-US"/>
        </w:rPr>
        <w:t xml:space="preserve"> (MG3-MG5)</w:t>
      </w:r>
      <w:r w:rsidR="00CF7E40" w:rsidRPr="005B0B4B">
        <w:rPr>
          <w:rFonts w:ascii="Arial" w:hAnsi="Arial" w:cs="Arial"/>
          <w:sz w:val="24"/>
          <w:szCs w:val="24"/>
          <w:lang w:val="en-US"/>
        </w:rPr>
        <w:t xml:space="preserve"> includes major decisions related to performance, target</w:t>
      </w:r>
      <w:r w:rsidR="00812932" w:rsidRPr="005B0B4B">
        <w:rPr>
          <w:rFonts w:ascii="Arial" w:hAnsi="Arial" w:cs="Arial"/>
          <w:sz w:val="24"/>
          <w:szCs w:val="24"/>
          <w:lang w:val="en-US"/>
        </w:rPr>
        <w:t>,</w:t>
      </w:r>
      <w:r w:rsidR="00CF7E40" w:rsidRPr="005B0B4B">
        <w:rPr>
          <w:rFonts w:ascii="Arial" w:hAnsi="Arial" w:cs="Arial"/>
          <w:sz w:val="24"/>
          <w:szCs w:val="24"/>
          <w:lang w:val="en-US"/>
        </w:rPr>
        <w:t xml:space="preserve"> and design. The </w:t>
      </w:r>
      <w:r w:rsidR="00567DDA" w:rsidRPr="005B0B4B">
        <w:rPr>
          <w:rFonts w:ascii="Arial" w:hAnsi="Arial" w:cs="Arial"/>
          <w:sz w:val="24"/>
          <w:szCs w:val="24"/>
          <w:lang w:val="en-US"/>
        </w:rPr>
        <w:t>aircraft get</w:t>
      </w:r>
      <w:r w:rsidR="00812932" w:rsidRPr="005B0B4B">
        <w:rPr>
          <w:rFonts w:ascii="Arial" w:hAnsi="Arial" w:cs="Arial"/>
          <w:sz w:val="24"/>
          <w:szCs w:val="24"/>
          <w:lang w:val="en-US"/>
        </w:rPr>
        <w:t>s</w:t>
      </w:r>
      <w:r w:rsidR="00127A14" w:rsidRPr="005B0B4B">
        <w:rPr>
          <w:rFonts w:ascii="Arial" w:hAnsi="Arial" w:cs="Arial"/>
          <w:sz w:val="24"/>
          <w:szCs w:val="24"/>
          <w:lang w:val="en-US"/>
        </w:rPr>
        <w:t xml:space="preserve"> in its shape during </w:t>
      </w:r>
      <w:r w:rsidR="00812932" w:rsidRPr="005B0B4B">
        <w:rPr>
          <w:rFonts w:ascii="Arial" w:hAnsi="Arial" w:cs="Arial"/>
          <w:sz w:val="24"/>
          <w:szCs w:val="24"/>
          <w:lang w:val="en-US"/>
        </w:rPr>
        <w:t xml:space="preserve">the </w:t>
      </w:r>
      <w:r w:rsidR="00127A14" w:rsidRPr="005B0B4B">
        <w:rPr>
          <w:rFonts w:ascii="Arial" w:hAnsi="Arial" w:cs="Arial"/>
          <w:sz w:val="24"/>
          <w:szCs w:val="24"/>
          <w:lang w:val="en-US"/>
        </w:rPr>
        <w:t>design phase (MG5-MG7),</w:t>
      </w:r>
      <w:r w:rsidR="00812932" w:rsidRPr="005B0B4B">
        <w:rPr>
          <w:rFonts w:ascii="Arial" w:hAnsi="Arial" w:cs="Arial"/>
          <w:sz w:val="24"/>
          <w:szCs w:val="24"/>
          <w:lang w:val="en-US"/>
        </w:rPr>
        <w:t xml:space="preserve"> </w:t>
      </w:r>
      <w:r w:rsidR="00127A14" w:rsidRPr="005B0B4B">
        <w:rPr>
          <w:rFonts w:ascii="Arial" w:hAnsi="Arial" w:cs="Arial"/>
          <w:sz w:val="24"/>
          <w:szCs w:val="24"/>
          <w:lang w:val="en-US"/>
        </w:rPr>
        <w:t xml:space="preserve">with designing of </w:t>
      </w:r>
      <w:r w:rsidR="00812932" w:rsidRPr="005B0B4B">
        <w:rPr>
          <w:rFonts w:ascii="Arial" w:hAnsi="Arial" w:cs="Arial"/>
          <w:sz w:val="24"/>
          <w:szCs w:val="24"/>
          <w:lang w:val="en-US"/>
        </w:rPr>
        <w:t xml:space="preserve">the </w:t>
      </w:r>
      <w:r w:rsidR="00127A14" w:rsidRPr="005B0B4B">
        <w:rPr>
          <w:rFonts w:ascii="Arial" w:hAnsi="Arial" w:cs="Arial"/>
          <w:sz w:val="24"/>
          <w:szCs w:val="24"/>
          <w:lang w:val="en-US"/>
        </w:rPr>
        <w:t>cabin, development of structure</w:t>
      </w:r>
      <w:r w:rsidR="00812932" w:rsidRPr="005B0B4B">
        <w:rPr>
          <w:rFonts w:ascii="Arial" w:hAnsi="Arial" w:cs="Arial"/>
          <w:sz w:val="24"/>
          <w:szCs w:val="24"/>
          <w:lang w:val="en-US"/>
        </w:rPr>
        <w:t>,</w:t>
      </w:r>
      <w:r w:rsidR="00127A14" w:rsidRPr="005B0B4B">
        <w:rPr>
          <w:rFonts w:ascii="Arial" w:hAnsi="Arial" w:cs="Arial"/>
          <w:sz w:val="24"/>
          <w:szCs w:val="24"/>
          <w:lang w:val="en-US"/>
        </w:rPr>
        <w:t xml:space="preserve"> and use of industrial means to draft initial aircraft assembly</w:t>
      </w:r>
      <w:r w:rsidR="00313E98" w:rsidRPr="005B0B4B">
        <w:rPr>
          <w:rFonts w:ascii="Arial" w:hAnsi="Arial" w:cs="Arial"/>
          <w:sz w:val="24"/>
          <w:szCs w:val="24"/>
          <w:lang w:val="en-US"/>
        </w:rPr>
        <w:t xml:space="preserve"> (Mazaud, 2020)</w:t>
      </w:r>
      <w:r w:rsidR="00127A14" w:rsidRPr="005B0B4B">
        <w:rPr>
          <w:rFonts w:ascii="Arial" w:hAnsi="Arial" w:cs="Arial"/>
          <w:sz w:val="24"/>
          <w:szCs w:val="24"/>
          <w:lang w:val="en-US"/>
        </w:rPr>
        <w:t xml:space="preserve">. The </w:t>
      </w:r>
      <w:r w:rsidR="00127A14" w:rsidRPr="005B0B4B">
        <w:rPr>
          <w:rFonts w:ascii="Arial" w:hAnsi="Arial" w:cs="Arial"/>
          <w:sz w:val="24"/>
          <w:szCs w:val="24"/>
          <w:lang w:val="en-US"/>
        </w:rPr>
        <w:lastRenderedPageBreak/>
        <w:t>manufacturing system, assembly lines, testing tools, transportation are designed, assessed</w:t>
      </w:r>
      <w:r w:rsidR="00812932" w:rsidRPr="005B0B4B">
        <w:rPr>
          <w:rFonts w:ascii="Arial" w:hAnsi="Arial" w:cs="Arial"/>
          <w:sz w:val="24"/>
          <w:szCs w:val="24"/>
          <w:lang w:val="en-US"/>
        </w:rPr>
        <w:t>,</w:t>
      </w:r>
      <w:r w:rsidR="00127A14" w:rsidRPr="005B0B4B">
        <w:rPr>
          <w:rFonts w:ascii="Arial" w:hAnsi="Arial" w:cs="Arial"/>
          <w:sz w:val="24"/>
          <w:szCs w:val="24"/>
          <w:lang w:val="en-US"/>
        </w:rPr>
        <w:t xml:space="preserve"> and prepared to ensure timely delivery of </w:t>
      </w:r>
      <w:r w:rsidR="00812932" w:rsidRPr="005B0B4B">
        <w:rPr>
          <w:rFonts w:ascii="Arial" w:hAnsi="Arial" w:cs="Arial"/>
          <w:sz w:val="24"/>
          <w:szCs w:val="24"/>
          <w:lang w:val="en-US"/>
        </w:rPr>
        <w:t xml:space="preserve">the </w:t>
      </w:r>
      <w:r w:rsidR="00127A14" w:rsidRPr="005B0B4B">
        <w:rPr>
          <w:rFonts w:ascii="Arial" w:hAnsi="Arial" w:cs="Arial"/>
          <w:sz w:val="24"/>
          <w:szCs w:val="24"/>
          <w:lang w:val="en-US"/>
        </w:rPr>
        <w:t xml:space="preserve">final product. </w:t>
      </w:r>
      <w:r w:rsidR="00740727" w:rsidRPr="005B0B4B">
        <w:rPr>
          <w:rFonts w:ascii="Arial" w:hAnsi="Arial" w:cs="Arial"/>
          <w:sz w:val="24"/>
          <w:szCs w:val="24"/>
          <w:lang w:val="en-US"/>
        </w:rPr>
        <w:t>the final phases include building and testing aircraft</w:t>
      </w:r>
      <w:r w:rsidR="00313E98" w:rsidRPr="005B0B4B">
        <w:rPr>
          <w:rFonts w:ascii="Arial" w:hAnsi="Arial" w:cs="Arial"/>
          <w:sz w:val="24"/>
          <w:szCs w:val="24"/>
          <w:lang w:val="en-US"/>
        </w:rPr>
        <w:t xml:space="preserve"> (Mazaud, 2020)</w:t>
      </w:r>
      <w:r w:rsidR="00740727" w:rsidRPr="005B0B4B">
        <w:rPr>
          <w:rFonts w:ascii="Arial" w:hAnsi="Arial" w:cs="Arial"/>
          <w:sz w:val="24"/>
          <w:szCs w:val="24"/>
          <w:lang w:val="en-US"/>
        </w:rPr>
        <w:t xml:space="preserve">. The company is responsible to deliver a mature product to ensure safety and comfort. Intensive testing is performed to ensure </w:t>
      </w:r>
      <w:r w:rsidR="00812932" w:rsidRPr="005B0B4B">
        <w:rPr>
          <w:rFonts w:ascii="Arial" w:hAnsi="Arial" w:cs="Arial"/>
          <w:sz w:val="24"/>
          <w:szCs w:val="24"/>
          <w:lang w:val="en-US"/>
        </w:rPr>
        <w:t xml:space="preserve">a </w:t>
      </w:r>
      <w:r w:rsidR="00740727" w:rsidRPr="005B0B4B">
        <w:rPr>
          <w:rFonts w:ascii="Arial" w:hAnsi="Arial" w:cs="Arial"/>
          <w:sz w:val="24"/>
          <w:szCs w:val="24"/>
          <w:lang w:val="en-US"/>
        </w:rPr>
        <w:t>smooth entry into service. Once the aircraft is successfully developed and industrial production is operational, the development project is closed, and it is transferred to production mode.</w:t>
      </w:r>
    </w:p>
    <w:p w14:paraId="1B348D02" w14:textId="1F5CF58B" w:rsidR="00113AEB" w:rsidRPr="007D5488" w:rsidRDefault="004779D8" w:rsidP="005B0B4B">
      <w:pPr>
        <w:pStyle w:val="Heading1"/>
        <w:spacing w:line="480" w:lineRule="auto"/>
        <w:jc w:val="center"/>
        <w:rPr>
          <w:rFonts w:ascii="Arial" w:hAnsi="Arial" w:cs="Arial"/>
          <w:b/>
          <w:bCs/>
          <w:color w:val="auto"/>
          <w:sz w:val="28"/>
          <w:szCs w:val="28"/>
          <w:lang w:val="en-US"/>
        </w:rPr>
      </w:pPr>
      <w:bookmarkStart w:id="4" w:name="_Toc79930741"/>
      <w:r w:rsidRPr="007D5488">
        <w:rPr>
          <w:rFonts w:ascii="Arial" w:hAnsi="Arial" w:cs="Arial"/>
          <w:b/>
          <w:bCs/>
          <w:color w:val="auto"/>
          <w:sz w:val="28"/>
          <w:szCs w:val="28"/>
          <w:lang w:val="en-US"/>
        </w:rPr>
        <w:t>Porter’s Five Force Analysis</w:t>
      </w:r>
      <w:bookmarkEnd w:id="4"/>
    </w:p>
    <w:p w14:paraId="64C1FADF" w14:textId="5A0C1E2D" w:rsidR="004779D8" w:rsidRPr="007D5488" w:rsidRDefault="004779D8" w:rsidP="005B0B4B">
      <w:pPr>
        <w:pStyle w:val="Heading2"/>
        <w:spacing w:line="480" w:lineRule="auto"/>
        <w:jc w:val="center"/>
        <w:rPr>
          <w:rFonts w:ascii="Arial" w:hAnsi="Arial" w:cs="Arial"/>
          <w:b/>
          <w:bCs/>
          <w:color w:val="auto"/>
          <w:sz w:val="28"/>
          <w:szCs w:val="28"/>
          <w:lang w:val="en-US"/>
        </w:rPr>
      </w:pPr>
      <w:bookmarkStart w:id="5" w:name="_Toc79930742"/>
      <w:r w:rsidRPr="007D5488">
        <w:rPr>
          <w:rFonts w:ascii="Arial" w:hAnsi="Arial" w:cs="Arial"/>
          <w:b/>
          <w:bCs/>
          <w:color w:val="auto"/>
          <w:sz w:val="28"/>
          <w:szCs w:val="28"/>
          <w:lang w:val="en-US"/>
        </w:rPr>
        <w:t>Threats of New Entrants</w:t>
      </w:r>
      <w:bookmarkEnd w:id="5"/>
    </w:p>
    <w:p w14:paraId="1DEE98B7" w14:textId="45692A97" w:rsidR="00091183"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720AD3" w:rsidRPr="005B0B4B">
        <w:rPr>
          <w:rFonts w:ascii="Arial" w:hAnsi="Arial" w:cs="Arial"/>
          <w:sz w:val="24"/>
          <w:szCs w:val="24"/>
          <w:lang w:val="en-US"/>
        </w:rPr>
        <w:t xml:space="preserve">In </w:t>
      </w:r>
      <w:r w:rsidR="00812932" w:rsidRPr="005B0B4B">
        <w:rPr>
          <w:rFonts w:ascii="Arial" w:hAnsi="Arial" w:cs="Arial"/>
          <w:sz w:val="24"/>
          <w:szCs w:val="24"/>
          <w:lang w:val="en-US"/>
        </w:rPr>
        <w:t xml:space="preserve">the </w:t>
      </w:r>
      <w:r w:rsidR="00720AD3" w:rsidRPr="005B0B4B">
        <w:rPr>
          <w:rFonts w:ascii="Arial" w:hAnsi="Arial" w:cs="Arial"/>
          <w:sz w:val="24"/>
          <w:szCs w:val="24"/>
          <w:lang w:val="en-US"/>
        </w:rPr>
        <w:t xml:space="preserve">aerospace industry, the barriers to entry and exit are very high. </w:t>
      </w:r>
      <w:r w:rsidR="00812932" w:rsidRPr="005B0B4B">
        <w:rPr>
          <w:rFonts w:ascii="Arial" w:hAnsi="Arial" w:cs="Arial"/>
          <w:sz w:val="24"/>
          <w:szCs w:val="24"/>
          <w:lang w:val="en-US"/>
        </w:rPr>
        <w:t>The a</w:t>
      </w:r>
      <w:r w:rsidR="00720AD3" w:rsidRPr="005B0B4B">
        <w:rPr>
          <w:rFonts w:ascii="Arial" w:hAnsi="Arial" w:cs="Arial"/>
          <w:sz w:val="24"/>
          <w:szCs w:val="24"/>
          <w:lang w:val="en-US"/>
        </w:rPr>
        <w:t xml:space="preserve">erospace industry is </w:t>
      </w:r>
      <w:r w:rsidR="00812932" w:rsidRPr="005B0B4B">
        <w:rPr>
          <w:rFonts w:ascii="Arial" w:hAnsi="Arial" w:cs="Arial"/>
          <w:sz w:val="24"/>
          <w:szCs w:val="24"/>
          <w:lang w:val="en-US"/>
        </w:rPr>
        <w:t xml:space="preserve">the </w:t>
      </w:r>
      <w:r w:rsidR="00720AD3" w:rsidRPr="005B0B4B">
        <w:rPr>
          <w:rFonts w:ascii="Arial" w:hAnsi="Arial" w:cs="Arial"/>
          <w:sz w:val="24"/>
          <w:szCs w:val="24"/>
          <w:lang w:val="en-US"/>
        </w:rPr>
        <w:t>most sophisticated in the world, and it require</w:t>
      </w:r>
      <w:r w:rsidR="00812932" w:rsidRPr="005B0B4B">
        <w:rPr>
          <w:rFonts w:ascii="Arial" w:hAnsi="Arial" w:cs="Arial"/>
          <w:sz w:val="24"/>
          <w:szCs w:val="24"/>
          <w:lang w:val="en-US"/>
        </w:rPr>
        <w:t>s</w:t>
      </w:r>
      <w:r w:rsidR="00720AD3" w:rsidRPr="005B0B4B">
        <w:rPr>
          <w:rFonts w:ascii="Arial" w:hAnsi="Arial" w:cs="Arial"/>
          <w:sz w:val="24"/>
          <w:szCs w:val="24"/>
          <w:lang w:val="en-US"/>
        </w:rPr>
        <w:t xml:space="preserve"> huge investment and global relations to start a new aerospace company</w:t>
      </w:r>
      <w:r w:rsidR="00812932" w:rsidRPr="005B0B4B">
        <w:rPr>
          <w:rFonts w:ascii="Arial" w:hAnsi="Arial" w:cs="Arial"/>
          <w:sz w:val="24"/>
          <w:szCs w:val="24"/>
          <w:lang w:val="en-US"/>
        </w:rPr>
        <w:t xml:space="preserve"> (Faure, 2019)</w:t>
      </w:r>
      <w:r w:rsidR="00720AD3" w:rsidRPr="005B0B4B">
        <w:rPr>
          <w:rFonts w:ascii="Arial" w:hAnsi="Arial" w:cs="Arial"/>
          <w:sz w:val="24"/>
          <w:szCs w:val="24"/>
          <w:lang w:val="en-US"/>
        </w:rPr>
        <w:t xml:space="preserve">. Large investments are required to develop </w:t>
      </w:r>
      <w:r w:rsidR="00812932" w:rsidRPr="005B0B4B">
        <w:rPr>
          <w:rFonts w:ascii="Arial" w:hAnsi="Arial" w:cs="Arial"/>
          <w:sz w:val="24"/>
          <w:szCs w:val="24"/>
          <w:lang w:val="en-US"/>
        </w:rPr>
        <w:t xml:space="preserve">the </w:t>
      </w:r>
      <w:r w:rsidR="00720AD3" w:rsidRPr="005B0B4B">
        <w:rPr>
          <w:rFonts w:ascii="Arial" w:hAnsi="Arial" w:cs="Arial"/>
          <w:sz w:val="24"/>
          <w:szCs w:val="24"/>
          <w:lang w:val="en-US"/>
        </w:rPr>
        <w:t xml:space="preserve">necessary supply chain and infrastructure. The human resource in this industry involves highly skilled individuals that cost </w:t>
      </w:r>
      <w:r w:rsidR="00812932" w:rsidRPr="005B0B4B">
        <w:rPr>
          <w:rFonts w:ascii="Arial" w:hAnsi="Arial" w:cs="Arial"/>
          <w:sz w:val="24"/>
          <w:szCs w:val="24"/>
          <w:lang w:val="en-US"/>
        </w:rPr>
        <w:t xml:space="preserve">a </w:t>
      </w:r>
      <w:r w:rsidR="00720AD3" w:rsidRPr="005B0B4B">
        <w:rPr>
          <w:rFonts w:ascii="Arial" w:hAnsi="Arial" w:cs="Arial"/>
          <w:sz w:val="24"/>
          <w:szCs w:val="24"/>
          <w:lang w:val="en-US"/>
        </w:rPr>
        <w:t xml:space="preserve">significant amount of finances. </w:t>
      </w:r>
      <w:r w:rsidR="00362235" w:rsidRPr="005B0B4B">
        <w:rPr>
          <w:rFonts w:ascii="Arial" w:hAnsi="Arial" w:cs="Arial"/>
          <w:sz w:val="24"/>
          <w:szCs w:val="24"/>
          <w:lang w:val="en-US"/>
        </w:rPr>
        <w:t>Beside</w:t>
      </w:r>
      <w:r w:rsidR="00812932" w:rsidRPr="005B0B4B">
        <w:rPr>
          <w:rFonts w:ascii="Arial" w:hAnsi="Arial" w:cs="Arial"/>
          <w:sz w:val="24"/>
          <w:szCs w:val="24"/>
          <w:lang w:val="en-US"/>
        </w:rPr>
        <w:t>s</w:t>
      </w:r>
      <w:r w:rsidR="00362235" w:rsidRPr="005B0B4B">
        <w:rPr>
          <w:rFonts w:ascii="Arial" w:hAnsi="Arial" w:cs="Arial"/>
          <w:sz w:val="24"/>
          <w:szCs w:val="24"/>
          <w:lang w:val="en-US"/>
        </w:rPr>
        <w:t xml:space="preserve"> investment, a new market entrant needs license and permits to operate in </w:t>
      </w:r>
      <w:r w:rsidR="00812932" w:rsidRPr="005B0B4B">
        <w:rPr>
          <w:rFonts w:ascii="Arial" w:hAnsi="Arial" w:cs="Arial"/>
          <w:sz w:val="24"/>
          <w:szCs w:val="24"/>
          <w:lang w:val="en-US"/>
        </w:rPr>
        <w:t xml:space="preserve">the </w:t>
      </w:r>
      <w:r w:rsidR="00362235" w:rsidRPr="005B0B4B">
        <w:rPr>
          <w:rFonts w:ascii="Arial" w:hAnsi="Arial" w:cs="Arial"/>
          <w:sz w:val="24"/>
          <w:szCs w:val="24"/>
          <w:lang w:val="en-US"/>
        </w:rPr>
        <w:t xml:space="preserve">aerospace industry. During </w:t>
      </w:r>
      <w:r w:rsidR="00812932" w:rsidRPr="005B0B4B">
        <w:rPr>
          <w:rFonts w:ascii="Arial" w:hAnsi="Arial" w:cs="Arial"/>
          <w:sz w:val="24"/>
          <w:szCs w:val="24"/>
          <w:lang w:val="en-US"/>
        </w:rPr>
        <w:t xml:space="preserve">the </w:t>
      </w:r>
      <w:r w:rsidR="00362235" w:rsidRPr="005B0B4B">
        <w:rPr>
          <w:rFonts w:ascii="Arial" w:hAnsi="Arial" w:cs="Arial"/>
          <w:sz w:val="24"/>
          <w:szCs w:val="24"/>
          <w:lang w:val="en-US"/>
        </w:rPr>
        <w:t xml:space="preserve">Covid-19 crisis, </w:t>
      </w:r>
      <w:r w:rsidR="00812932" w:rsidRPr="005B0B4B">
        <w:rPr>
          <w:rFonts w:ascii="Arial" w:hAnsi="Arial" w:cs="Arial"/>
          <w:sz w:val="24"/>
          <w:szCs w:val="24"/>
          <w:lang w:val="en-US"/>
        </w:rPr>
        <w:t xml:space="preserve">the </w:t>
      </w:r>
      <w:r w:rsidR="00362235" w:rsidRPr="005B0B4B">
        <w:rPr>
          <w:rFonts w:ascii="Arial" w:hAnsi="Arial" w:cs="Arial"/>
          <w:sz w:val="24"/>
          <w:szCs w:val="24"/>
          <w:lang w:val="en-US"/>
        </w:rPr>
        <w:t>Airline industry is facing serious challenges due to reduced human activity</w:t>
      </w:r>
      <w:r w:rsidR="00812932" w:rsidRPr="005B0B4B">
        <w:rPr>
          <w:rFonts w:ascii="Arial" w:hAnsi="Arial" w:cs="Arial"/>
          <w:sz w:val="24"/>
          <w:szCs w:val="24"/>
          <w:lang w:val="en-US"/>
        </w:rPr>
        <w:t xml:space="preserve"> (Faure, 2019)</w:t>
      </w:r>
      <w:r w:rsidR="00362235" w:rsidRPr="005B0B4B">
        <w:rPr>
          <w:rFonts w:ascii="Arial" w:hAnsi="Arial" w:cs="Arial"/>
          <w:sz w:val="24"/>
          <w:szCs w:val="24"/>
          <w:lang w:val="en-US"/>
        </w:rPr>
        <w:t>. At present, the barriers are very</w:t>
      </w:r>
      <w:r w:rsidR="00DE1153" w:rsidRPr="005B0B4B">
        <w:rPr>
          <w:rFonts w:ascii="Arial" w:hAnsi="Arial" w:cs="Arial"/>
          <w:sz w:val="24"/>
          <w:szCs w:val="24"/>
          <w:lang w:val="en-US"/>
        </w:rPr>
        <w:t xml:space="preserve"> high</w:t>
      </w:r>
      <w:r w:rsidR="00362235" w:rsidRPr="005B0B4B">
        <w:rPr>
          <w:rFonts w:ascii="Arial" w:hAnsi="Arial" w:cs="Arial"/>
          <w:sz w:val="24"/>
          <w:szCs w:val="24"/>
          <w:lang w:val="en-US"/>
        </w:rPr>
        <w:t xml:space="preserve"> for </w:t>
      </w:r>
      <w:r w:rsidR="00812932" w:rsidRPr="005B0B4B">
        <w:rPr>
          <w:rFonts w:ascii="Arial" w:hAnsi="Arial" w:cs="Arial"/>
          <w:sz w:val="24"/>
          <w:szCs w:val="24"/>
          <w:lang w:val="en-US"/>
        </w:rPr>
        <w:t xml:space="preserve">a </w:t>
      </w:r>
      <w:r w:rsidR="00362235" w:rsidRPr="005B0B4B">
        <w:rPr>
          <w:rFonts w:ascii="Arial" w:hAnsi="Arial" w:cs="Arial"/>
          <w:sz w:val="24"/>
          <w:szCs w:val="24"/>
          <w:lang w:val="en-US"/>
        </w:rPr>
        <w:t xml:space="preserve">new </w:t>
      </w:r>
      <w:r w:rsidR="007F6A8B" w:rsidRPr="005B0B4B">
        <w:rPr>
          <w:rFonts w:ascii="Arial" w:hAnsi="Arial" w:cs="Arial"/>
          <w:sz w:val="24"/>
          <w:szCs w:val="24"/>
          <w:lang w:val="en-US"/>
        </w:rPr>
        <w:t>entrant,</w:t>
      </w:r>
      <w:r w:rsidR="00362235" w:rsidRPr="005B0B4B">
        <w:rPr>
          <w:rFonts w:ascii="Arial" w:hAnsi="Arial" w:cs="Arial"/>
          <w:sz w:val="24"/>
          <w:szCs w:val="24"/>
          <w:lang w:val="en-US"/>
        </w:rPr>
        <w:t xml:space="preserve"> and </w:t>
      </w:r>
      <w:r w:rsidR="00812932" w:rsidRPr="005B0B4B">
        <w:rPr>
          <w:rFonts w:ascii="Arial" w:hAnsi="Arial" w:cs="Arial"/>
          <w:sz w:val="24"/>
          <w:szCs w:val="24"/>
          <w:lang w:val="en-US"/>
        </w:rPr>
        <w:t>they</w:t>
      </w:r>
      <w:r w:rsidR="00362235" w:rsidRPr="005B0B4B">
        <w:rPr>
          <w:rFonts w:ascii="Arial" w:hAnsi="Arial" w:cs="Arial"/>
          <w:sz w:val="24"/>
          <w:szCs w:val="24"/>
          <w:lang w:val="en-US"/>
        </w:rPr>
        <w:t xml:space="preserve"> involve high financial and legal risks.</w:t>
      </w:r>
    </w:p>
    <w:p w14:paraId="11B21328" w14:textId="74D8D86D" w:rsidR="004779D8" w:rsidRPr="007D5488" w:rsidRDefault="004779D8" w:rsidP="005B0B4B">
      <w:pPr>
        <w:pStyle w:val="Heading2"/>
        <w:spacing w:line="480" w:lineRule="auto"/>
        <w:jc w:val="center"/>
        <w:rPr>
          <w:rFonts w:ascii="Arial" w:hAnsi="Arial" w:cs="Arial"/>
          <w:b/>
          <w:bCs/>
          <w:color w:val="auto"/>
          <w:sz w:val="28"/>
          <w:szCs w:val="28"/>
          <w:lang w:val="en-US"/>
        </w:rPr>
      </w:pPr>
      <w:bookmarkStart w:id="6" w:name="_Toc79930743"/>
      <w:r w:rsidRPr="007D5488">
        <w:rPr>
          <w:rFonts w:ascii="Arial" w:hAnsi="Arial" w:cs="Arial"/>
          <w:b/>
          <w:bCs/>
          <w:color w:val="auto"/>
          <w:sz w:val="28"/>
          <w:szCs w:val="28"/>
          <w:lang w:val="en-US"/>
        </w:rPr>
        <w:t>Threats of substitute product or services</w:t>
      </w:r>
      <w:bookmarkEnd w:id="6"/>
    </w:p>
    <w:p w14:paraId="3DF3BD64" w14:textId="3E1B4D0D" w:rsidR="003726B4"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3726B4" w:rsidRPr="005B0B4B">
        <w:rPr>
          <w:rFonts w:ascii="Arial" w:hAnsi="Arial" w:cs="Arial"/>
          <w:sz w:val="24"/>
          <w:szCs w:val="24"/>
          <w:lang w:val="en-US"/>
        </w:rPr>
        <w:t>The threats of substitute product</w:t>
      </w:r>
      <w:r w:rsidR="00812932" w:rsidRPr="005B0B4B">
        <w:rPr>
          <w:rFonts w:ascii="Arial" w:hAnsi="Arial" w:cs="Arial"/>
          <w:sz w:val="24"/>
          <w:szCs w:val="24"/>
          <w:lang w:val="en-US"/>
        </w:rPr>
        <w:t>s</w:t>
      </w:r>
      <w:r w:rsidR="003726B4" w:rsidRPr="005B0B4B">
        <w:rPr>
          <w:rFonts w:ascii="Arial" w:hAnsi="Arial" w:cs="Arial"/>
          <w:sz w:val="24"/>
          <w:szCs w:val="24"/>
          <w:lang w:val="en-US"/>
        </w:rPr>
        <w:t xml:space="preserve"> or service</w:t>
      </w:r>
      <w:r w:rsidR="00812932" w:rsidRPr="005B0B4B">
        <w:rPr>
          <w:rFonts w:ascii="Arial" w:hAnsi="Arial" w:cs="Arial"/>
          <w:sz w:val="24"/>
          <w:szCs w:val="24"/>
          <w:lang w:val="en-US"/>
        </w:rPr>
        <w:t>s</w:t>
      </w:r>
      <w:r w:rsidR="003726B4" w:rsidRPr="005B0B4B">
        <w:rPr>
          <w:rFonts w:ascii="Arial" w:hAnsi="Arial" w:cs="Arial"/>
          <w:sz w:val="24"/>
          <w:szCs w:val="24"/>
          <w:lang w:val="en-US"/>
        </w:rPr>
        <w:t xml:space="preserve"> are low for Airbus. Substitute</w:t>
      </w:r>
      <w:r w:rsidR="00812932" w:rsidRPr="005B0B4B">
        <w:rPr>
          <w:rFonts w:ascii="Arial" w:hAnsi="Arial" w:cs="Arial"/>
          <w:sz w:val="24"/>
          <w:szCs w:val="24"/>
          <w:lang w:val="en-US"/>
        </w:rPr>
        <w:t>s</w:t>
      </w:r>
      <w:r w:rsidR="003726B4" w:rsidRPr="005B0B4B">
        <w:rPr>
          <w:rFonts w:ascii="Arial" w:hAnsi="Arial" w:cs="Arial"/>
          <w:sz w:val="24"/>
          <w:szCs w:val="24"/>
          <w:lang w:val="en-US"/>
        </w:rPr>
        <w:t xml:space="preserve"> of air travel include train, buses, </w:t>
      </w:r>
      <w:r w:rsidR="00812932" w:rsidRPr="005B0B4B">
        <w:rPr>
          <w:rFonts w:ascii="Arial" w:hAnsi="Arial" w:cs="Arial"/>
          <w:sz w:val="24"/>
          <w:szCs w:val="24"/>
          <w:lang w:val="en-US"/>
        </w:rPr>
        <w:t>water,</w:t>
      </w:r>
      <w:r w:rsidR="003726B4" w:rsidRPr="005B0B4B">
        <w:rPr>
          <w:rFonts w:ascii="Arial" w:hAnsi="Arial" w:cs="Arial"/>
          <w:sz w:val="24"/>
          <w:szCs w:val="24"/>
          <w:lang w:val="en-US"/>
        </w:rPr>
        <w:t xml:space="preserve"> and road transport. All the other means are not as comfortable and quick as air travel. On the other hand, other competitors in </w:t>
      </w:r>
      <w:r w:rsidR="00812932" w:rsidRPr="005B0B4B">
        <w:rPr>
          <w:rFonts w:ascii="Arial" w:hAnsi="Arial" w:cs="Arial"/>
          <w:sz w:val="24"/>
          <w:szCs w:val="24"/>
          <w:lang w:val="en-US"/>
        </w:rPr>
        <w:t xml:space="preserve">the </w:t>
      </w:r>
      <w:r w:rsidR="003726B4" w:rsidRPr="005B0B4B">
        <w:rPr>
          <w:rFonts w:ascii="Arial" w:hAnsi="Arial" w:cs="Arial"/>
          <w:sz w:val="24"/>
          <w:szCs w:val="24"/>
          <w:lang w:val="en-US"/>
        </w:rPr>
        <w:t>aircraft industry include boing, Bombardier</w:t>
      </w:r>
      <w:r w:rsidR="00812932" w:rsidRPr="005B0B4B">
        <w:rPr>
          <w:rFonts w:ascii="Arial" w:hAnsi="Arial" w:cs="Arial"/>
          <w:sz w:val="24"/>
          <w:szCs w:val="24"/>
          <w:lang w:val="en-US"/>
        </w:rPr>
        <w:t>,</w:t>
      </w:r>
      <w:r w:rsidR="003726B4" w:rsidRPr="005B0B4B">
        <w:rPr>
          <w:rFonts w:ascii="Arial" w:hAnsi="Arial" w:cs="Arial"/>
          <w:sz w:val="24"/>
          <w:szCs w:val="24"/>
          <w:lang w:val="en-US"/>
        </w:rPr>
        <w:t xml:space="preserve"> etc. </w:t>
      </w:r>
      <w:r w:rsidR="008107AD" w:rsidRPr="005B0B4B">
        <w:rPr>
          <w:rFonts w:ascii="Arial" w:hAnsi="Arial" w:cs="Arial"/>
          <w:sz w:val="24"/>
          <w:szCs w:val="24"/>
          <w:lang w:val="en-US"/>
        </w:rPr>
        <w:t xml:space="preserve">that can provide </w:t>
      </w:r>
      <w:r w:rsidR="00812932" w:rsidRPr="005B0B4B">
        <w:rPr>
          <w:rFonts w:ascii="Arial" w:hAnsi="Arial" w:cs="Arial"/>
          <w:sz w:val="24"/>
          <w:szCs w:val="24"/>
          <w:lang w:val="en-US"/>
        </w:rPr>
        <w:t xml:space="preserve">the </w:t>
      </w:r>
      <w:r w:rsidR="008107AD" w:rsidRPr="005B0B4B">
        <w:rPr>
          <w:rFonts w:ascii="Arial" w:hAnsi="Arial" w:cs="Arial"/>
          <w:sz w:val="24"/>
          <w:szCs w:val="24"/>
          <w:lang w:val="en-US"/>
        </w:rPr>
        <w:t xml:space="preserve">same quality </w:t>
      </w:r>
      <w:r w:rsidR="008107AD" w:rsidRPr="005B0B4B">
        <w:rPr>
          <w:rFonts w:ascii="Arial" w:hAnsi="Arial" w:cs="Arial"/>
          <w:sz w:val="24"/>
          <w:szCs w:val="24"/>
          <w:lang w:val="en-US"/>
        </w:rPr>
        <w:lastRenderedPageBreak/>
        <w:t xml:space="preserve">aircraft. Although other companies are also providing good quality </w:t>
      </w:r>
      <w:r w:rsidR="002F2D1A" w:rsidRPr="005B0B4B">
        <w:rPr>
          <w:rFonts w:ascii="Arial" w:hAnsi="Arial" w:cs="Arial"/>
          <w:sz w:val="24"/>
          <w:szCs w:val="24"/>
          <w:lang w:val="en-US"/>
        </w:rPr>
        <w:t>aircraft,</w:t>
      </w:r>
      <w:r w:rsidR="008107AD" w:rsidRPr="005B0B4B">
        <w:rPr>
          <w:rFonts w:ascii="Arial" w:hAnsi="Arial" w:cs="Arial"/>
          <w:sz w:val="24"/>
          <w:szCs w:val="24"/>
          <w:lang w:val="en-US"/>
        </w:rPr>
        <w:t xml:space="preserve"> Airbus is </w:t>
      </w:r>
      <w:r w:rsidR="00812932" w:rsidRPr="005B0B4B">
        <w:rPr>
          <w:rFonts w:ascii="Arial" w:hAnsi="Arial" w:cs="Arial"/>
          <w:sz w:val="24"/>
          <w:szCs w:val="24"/>
          <w:lang w:val="en-US"/>
        </w:rPr>
        <w:t xml:space="preserve">a </w:t>
      </w:r>
      <w:r w:rsidR="008107AD" w:rsidRPr="005B0B4B">
        <w:rPr>
          <w:rFonts w:ascii="Arial" w:hAnsi="Arial" w:cs="Arial"/>
          <w:sz w:val="24"/>
          <w:szCs w:val="24"/>
          <w:lang w:val="en-US"/>
        </w:rPr>
        <w:t>well</w:t>
      </w:r>
      <w:r w:rsidR="00812932" w:rsidRPr="005B0B4B">
        <w:rPr>
          <w:rFonts w:ascii="Arial" w:hAnsi="Arial" w:cs="Arial"/>
          <w:sz w:val="24"/>
          <w:szCs w:val="24"/>
          <w:lang w:val="en-US"/>
        </w:rPr>
        <w:t>-</w:t>
      </w:r>
      <w:r w:rsidR="008107AD" w:rsidRPr="005B0B4B">
        <w:rPr>
          <w:rFonts w:ascii="Arial" w:hAnsi="Arial" w:cs="Arial"/>
          <w:sz w:val="24"/>
          <w:szCs w:val="24"/>
          <w:lang w:val="en-US"/>
        </w:rPr>
        <w:t>known brand for quality, customer satisfaction, technology</w:t>
      </w:r>
      <w:r w:rsidR="00812932" w:rsidRPr="005B0B4B">
        <w:rPr>
          <w:rFonts w:ascii="Arial" w:hAnsi="Arial" w:cs="Arial"/>
          <w:sz w:val="24"/>
          <w:szCs w:val="24"/>
          <w:lang w:val="en-US"/>
        </w:rPr>
        <w:t>,</w:t>
      </w:r>
      <w:r w:rsidR="008107AD" w:rsidRPr="005B0B4B">
        <w:rPr>
          <w:rFonts w:ascii="Arial" w:hAnsi="Arial" w:cs="Arial"/>
          <w:sz w:val="24"/>
          <w:szCs w:val="24"/>
          <w:lang w:val="en-US"/>
        </w:rPr>
        <w:t xml:space="preserve"> and timely delivery</w:t>
      </w:r>
      <w:r w:rsidR="00812932" w:rsidRPr="005B0B4B">
        <w:rPr>
          <w:rFonts w:ascii="Arial" w:hAnsi="Arial" w:cs="Arial"/>
          <w:sz w:val="24"/>
          <w:szCs w:val="24"/>
          <w:lang w:val="en-US"/>
        </w:rPr>
        <w:t xml:space="preserve"> (Winterton &amp; Turnbow, 2020)</w:t>
      </w:r>
      <w:r w:rsidR="009406C1" w:rsidRPr="005B0B4B">
        <w:rPr>
          <w:rFonts w:ascii="Arial" w:hAnsi="Arial" w:cs="Arial"/>
          <w:sz w:val="24"/>
          <w:szCs w:val="24"/>
          <w:lang w:val="en-US"/>
        </w:rPr>
        <w:t>. Aircrafts manufactured by Airbus are reliable with minimum numbers of accidents. All these factors limit the threat of substitute products or services.</w:t>
      </w:r>
    </w:p>
    <w:p w14:paraId="0AEE4300" w14:textId="4130D4B6" w:rsidR="004779D8" w:rsidRPr="007D5488" w:rsidRDefault="004779D8" w:rsidP="005B0B4B">
      <w:pPr>
        <w:pStyle w:val="Heading2"/>
        <w:spacing w:line="480" w:lineRule="auto"/>
        <w:jc w:val="center"/>
        <w:rPr>
          <w:rFonts w:ascii="Arial" w:hAnsi="Arial" w:cs="Arial"/>
          <w:b/>
          <w:bCs/>
          <w:color w:val="auto"/>
          <w:sz w:val="28"/>
          <w:szCs w:val="28"/>
          <w:lang w:val="en-US"/>
        </w:rPr>
      </w:pPr>
      <w:bookmarkStart w:id="7" w:name="_Toc79930744"/>
      <w:r w:rsidRPr="007D5488">
        <w:rPr>
          <w:rFonts w:ascii="Arial" w:hAnsi="Arial" w:cs="Arial"/>
          <w:b/>
          <w:bCs/>
          <w:color w:val="auto"/>
          <w:sz w:val="28"/>
          <w:szCs w:val="28"/>
          <w:lang w:val="en-US"/>
        </w:rPr>
        <w:t>Bargaining Power of Buyers</w:t>
      </w:r>
      <w:bookmarkEnd w:id="7"/>
    </w:p>
    <w:p w14:paraId="095D10B4" w14:textId="6EFF1D7B" w:rsidR="009406C1"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023DC8" w:rsidRPr="005B0B4B">
        <w:rPr>
          <w:rFonts w:ascii="Arial" w:hAnsi="Arial" w:cs="Arial"/>
          <w:sz w:val="24"/>
          <w:szCs w:val="24"/>
          <w:lang w:val="en-US"/>
        </w:rPr>
        <w:t>In the present world, the power of decision</w:t>
      </w:r>
      <w:r w:rsidR="00812932" w:rsidRPr="005B0B4B">
        <w:rPr>
          <w:rFonts w:ascii="Arial" w:hAnsi="Arial" w:cs="Arial"/>
          <w:sz w:val="24"/>
          <w:szCs w:val="24"/>
          <w:lang w:val="en-US"/>
        </w:rPr>
        <w:t>s</w:t>
      </w:r>
      <w:r w:rsidR="00023DC8" w:rsidRPr="005B0B4B">
        <w:rPr>
          <w:rFonts w:ascii="Arial" w:hAnsi="Arial" w:cs="Arial"/>
          <w:sz w:val="24"/>
          <w:szCs w:val="24"/>
          <w:lang w:val="en-US"/>
        </w:rPr>
        <w:t xml:space="preserve"> is shifted in the hands of buyers. In </w:t>
      </w:r>
      <w:r w:rsidR="00812932" w:rsidRPr="005B0B4B">
        <w:rPr>
          <w:rFonts w:ascii="Arial" w:hAnsi="Arial" w:cs="Arial"/>
          <w:sz w:val="24"/>
          <w:szCs w:val="24"/>
          <w:lang w:val="en-US"/>
        </w:rPr>
        <w:t xml:space="preserve">the </w:t>
      </w:r>
      <w:r w:rsidR="00023DC8" w:rsidRPr="005B0B4B">
        <w:rPr>
          <w:rFonts w:ascii="Arial" w:hAnsi="Arial" w:cs="Arial"/>
          <w:sz w:val="24"/>
          <w:szCs w:val="24"/>
          <w:lang w:val="en-US"/>
        </w:rPr>
        <w:t xml:space="preserve">aircraft manufacturing industry, there are </w:t>
      </w:r>
      <w:r w:rsidR="002C35FA" w:rsidRPr="005B0B4B">
        <w:rPr>
          <w:rFonts w:ascii="Arial" w:hAnsi="Arial" w:cs="Arial"/>
          <w:sz w:val="24"/>
          <w:szCs w:val="24"/>
          <w:lang w:val="en-US"/>
        </w:rPr>
        <w:t>limited numbers of manufacturers, around 6 brands are known, Airbus is one of the leading brands all over the world. Buyers of Airbus include different small and large airline brands that operate globally</w:t>
      </w:r>
      <w:r w:rsidR="00313E98" w:rsidRPr="005B0B4B">
        <w:rPr>
          <w:rFonts w:ascii="Arial" w:hAnsi="Arial" w:cs="Arial"/>
          <w:sz w:val="24"/>
          <w:szCs w:val="24"/>
          <w:lang w:val="en-US"/>
        </w:rPr>
        <w:t xml:space="preserve"> (González, 2018)</w:t>
      </w:r>
      <w:r w:rsidR="002C35FA" w:rsidRPr="005B0B4B">
        <w:rPr>
          <w:rFonts w:ascii="Arial" w:hAnsi="Arial" w:cs="Arial"/>
          <w:sz w:val="24"/>
          <w:szCs w:val="24"/>
          <w:lang w:val="en-US"/>
        </w:rPr>
        <w:t>. The top buying preferences of buyers include safety and fuel efficiency. Buyers are willing to purchase technology</w:t>
      </w:r>
      <w:r w:rsidR="00812932" w:rsidRPr="005B0B4B">
        <w:rPr>
          <w:rFonts w:ascii="Arial" w:hAnsi="Arial" w:cs="Arial"/>
          <w:sz w:val="24"/>
          <w:szCs w:val="24"/>
          <w:lang w:val="en-US"/>
        </w:rPr>
        <w:t>-</w:t>
      </w:r>
      <w:r w:rsidR="002C35FA" w:rsidRPr="005B0B4B">
        <w:rPr>
          <w:rFonts w:ascii="Arial" w:hAnsi="Arial" w:cs="Arial"/>
          <w:sz w:val="24"/>
          <w:szCs w:val="24"/>
          <w:lang w:val="en-US"/>
        </w:rPr>
        <w:t xml:space="preserve">rich and </w:t>
      </w:r>
      <w:r w:rsidR="00950342" w:rsidRPr="005B0B4B">
        <w:rPr>
          <w:rFonts w:ascii="Arial" w:hAnsi="Arial" w:cs="Arial"/>
          <w:sz w:val="24"/>
          <w:szCs w:val="24"/>
          <w:lang w:val="en-US"/>
        </w:rPr>
        <w:t>cost-effective</w:t>
      </w:r>
      <w:r w:rsidR="002C35FA" w:rsidRPr="005B0B4B">
        <w:rPr>
          <w:rFonts w:ascii="Arial" w:hAnsi="Arial" w:cs="Arial"/>
          <w:sz w:val="24"/>
          <w:szCs w:val="24"/>
          <w:lang w:val="en-US"/>
        </w:rPr>
        <w:t xml:space="preserve"> aircraft and customer demand significantly influence the purchase decision.</w:t>
      </w:r>
      <w:r w:rsidR="00950342" w:rsidRPr="005B0B4B">
        <w:rPr>
          <w:rFonts w:ascii="Arial" w:hAnsi="Arial" w:cs="Arial"/>
          <w:sz w:val="24"/>
          <w:szCs w:val="24"/>
          <w:lang w:val="en-US"/>
        </w:rPr>
        <w:t xml:space="preserve"> Aircrafts manufactured by Airbus are very famous and demand is very high in the market. Due to high</w:t>
      </w:r>
      <w:r w:rsidR="00812932" w:rsidRPr="005B0B4B">
        <w:rPr>
          <w:rFonts w:ascii="Arial" w:hAnsi="Arial" w:cs="Arial"/>
          <w:sz w:val="24"/>
          <w:szCs w:val="24"/>
          <w:lang w:val="en-US"/>
        </w:rPr>
        <w:t>-</w:t>
      </w:r>
      <w:r w:rsidR="00950342" w:rsidRPr="005B0B4B">
        <w:rPr>
          <w:rFonts w:ascii="Arial" w:hAnsi="Arial" w:cs="Arial"/>
          <w:sz w:val="24"/>
          <w:szCs w:val="24"/>
          <w:lang w:val="en-US"/>
        </w:rPr>
        <w:t>quality</w:t>
      </w:r>
      <w:r w:rsidR="00114AD9" w:rsidRPr="005B0B4B">
        <w:rPr>
          <w:rFonts w:ascii="Arial" w:hAnsi="Arial" w:cs="Arial"/>
          <w:sz w:val="24"/>
          <w:szCs w:val="24"/>
          <w:lang w:val="en-US"/>
        </w:rPr>
        <w:t xml:space="preserve"> products</w:t>
      </w:r>
      <w:r w:rsidR="00950342" w:rsidRPr="005B0B4B">
        <w:rPr>
          <w:rFonts w:ascii="Arial" w:hAnsi="Arial" w:cs="Arial"/>
          <w:sz w:val="24"/>
          <w:szCs w:val="24"/>
          <w:lang w:val="en-US"/>
        </w:rPr>
        <w:t xml:space="preserve"> and limited options</w:t>
      </w:r>
      <w:r w:rsidR="00114AD9" w:rsidRPr="005B0B4B">
        <w:rPr>
          <w:rFonts w:ascii="Arial" w:hAnsi="Arial" w:cs="Arial"/>
          <w:sz w:val="24"/>
          <w:szCs w:val="24"/>
          <w:lang w:val="en-US"/>
        </w:rPr>
        <w:t>, the bargain</w:t>
      </w:r>
      <w:r w:rsidR="00812932" w:rsidRPr="005B0B4B">
        <w:rPr>
          <w:rFonts w:ascii="Arial" w:hAnsi="Arial" w:cs="Arial"/>
          <w:sz w:val="24"/>
          <w:szCs w:val="24"/>
          <w:lang w:val="en-US"/>
        </w:rPr>
        <w:t>ing</w:t>
      </w:r>
      <w:r w:rsidR="00114AD9" w:rsidRPr="005B0B4B">
        <w:rPr>
          <w:rFonts w:ascii="Arial" w:hAnsi="Arial" w:cs="Arial"/>
          <w:sz w:val="24"/>
          <w:szCs w:val="24"/>
          <w:lang w:val="en-US"/>
        </w:rPr>
        <w:t xml:space="preserve"> power of buyers is moderate for Airbus</w:t>
      </w:r>
      <w:r w:rsidR="00313E98" w:rsidRPr="005B0B4B">
        <w:rPr>
          <w:rFonts w:ascii="Arial" w:hAnsi="Arial" w:cs="Arial"/>
          <w:sz w:val="24"/>
          <w:szCs w:val="24"/>
          <w:lang w:val="en-US"/>
        </w:rPr>
        <w:t xml:space="preserve"> (Mazaud, 2020)</w:t>
      </w:r>
      <w:r w:rsidR="00114AD9" w:rsidRPr="005B0B4B">
        <w:rPr>
          <w:rFonts w:ascii="Arial" w:hAnsi="Arial" w:cs="Arial"/>
          <w:sz w:val="24"/>
          <w:szCs w:val="24"/>
          <w:lang w:val="en-US"/>
        </w:rPr>
        <w:t>.</w:t>
      </w:r>
    </w:p>
    <w:p w14:paraId="73A1A59A" w14:textId="77777777" w:rsidR="00430865" w:rsidRPr="007D5488" w:rsidRDefault="004779D8" w:rsidP="005B0B4B">
      <w:pPr>
        <w:pStyle w:val="Heading2"/>
        <w:spacing w:line="480" w:lineRule="auto"/>
        <w:jc w:val="center"/>
        <w:rPr>
          <w:rFonts w:ascii="Arial" w:hAnsi="Arial" w:cs="Arial"/>
          <w:b/>
          <w:bCs/>
          <w:color w:val="auto"/>
          <w:sz w:val="28"/>
          <w:szCs w:val="28"/>
          <w:lang w:val="en-US"/>
        </w:rPr>
      </w:pPr>
      <w:bookmarkStart w:id="8" w:name="_Toc79930745"/>
      <w:r w:rsidRPr="007D5488">
        <w:rPr>
          <w:rFonts w:ascii="Arial" w:hAnsi="Arial" w:cs="Arial"/>
          <w:b/>
          <w:bCs/>
          <w:color w:val="auto"/>
          <w:sz w:val="28"/>
          <w:szCs w:val="28"/>
          <w:lang w:val="en-US"/>
        </w:rPr>
        <w:t>Bargaining Power of Suppliers</w:t>
      </w:r>
      <w:bookmarkEnd w:id="8"/>
    </w:p>
    <w:p w14:paraId="3C455F55" w14:textId="2DA75A05" w:rsidR="004779D8"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430865" w:rsidRPr="005B0B4B">
        <w:rPr>
          <w:rFonts w:ascii="Arial" w:hAnsi="Arial" w:cs="Arial"/>
          <w:sz w:val="24"/>
          <w:szCs w:val="24"/>
          <w:lang w:val="en-US"/>
        </w:rPr>
        <w:t>For the development of successful aircraft production, Airbus is highly depend</w:t>
      </w:r>
      <w:r w:rsidR="00812932" w:rsidRPr="005B0B4B">
        <w:rPr>
          <w:rFonts w:ascii="Arial" w:hAnsi="Arial" w:cs="Arial"/>
          <w:sz w:val="24"/>
          <w:szCs w:val="24"/>
          <w:lang w:val="en-US"/>
        </w:rPr>
        <w:t>ent</w:t>
      </w:r>
      <w:r w:rsidR="00430865" w:rsidRPr="005B0B4B">
        <w:rPr>
          <w:rFonts w:ascii="Arial" w:hAnsi="Arial" w:cs="Arial"/>
          <w:sz w:val="24"/>
          <w:szCs w:val="24"/>
          <w:lang w:val="en-US"/>
        </w:rPr>
        <w:t xml:space="preserve"> upon the global supply chain that include</w:t>
      </w:r>
      <w:r w:rsidR="00812932" w:rsidRPr="005B0B4B">
        <w:rPr>
          <w:rFonts w:ascii="Arial" w:hAnsi="Arial" w:cs="Arial"/>
          <w:sz w:val="24"/>
          <w:szCs w:val="24"/>
          <w:lang w:val="en-US"/>
        </w:rPr>
        <w:t>s</w:t>
      </w:r>
      <w:r w:rsidR="00430865" w:rsidRPr="005B0B4B">
        <w:rPr>
          <w:rFonts w:ascii="Arial" w:hAnsi="Arial" w:cs="Arial"/>
          <w:sz w:val="24"/>
          <w:szCs w:val="24"/>
          <w:lang w:val="en-US"/>
        </w:rPr>
        <w:t xml:space="preserve"> more than 7 thousand suppliers </w:t>
      </w:r>
      <w:r w:rsidR="005B5E2D" w:rsidRPr="005B0B4B">
        <w:rPr>
          <w:rFonts w:ascii="Arial" w:hAnsi="Arial" w:cs="Arial"/>
          <w:sz w:val="24"/>
          <w:szCs w:val="24"/>
          <w:lang w:val="en-US"/>
        </w:rPr>
        <w:t xml:space="preserve">from different parts of </w:t>
      </w:r>
      <w:r w:rsidR="00812932" w:rsidRPr="005B0B4B">
        <w:rPr>
          <w:rFonts w:ascii="Arial" w:hAnsi="Arial" w:cs="Arial"/>
          <w:sz w:val="24"/>
          <w:szCs w:val="24"/>
          <w:lang w:val="en-US"/>
        </w:rPr>
        <w:t xml:space="preserve">the </w:t>
      </w:r>
      <w:r w:rsidR="005B5E2D" w:rsidRPr="005B0B4B">
        <w:rPr>
          <w:rFonts w:ascii="Arial" w:hAnsi="Arial" w:cs="Arial"/>
          <w:sz w:val="24"/>
          <w:szCs w:val="24"/>
          <w:lang w:val="en-US"/>
        </w:rPr>
        <w:t>world. Many well-known companies like SIEMENS, 3M, Rolls Royce</w:t>
      </w:r>
      <w:r w:rsidR="00812932" w:rsidRPr="005B0B4B">
        <w:rPr>
          <w:rFonts w:ascii="Arial" w:hAnsi="Arial" w:cs="Arial"/>
          <w:sz w:val="24"/>
          <w:szCs w:val="24"/>
          <w:lang w:val="en-US"/>
        </w:rPr>
        <w:t>,</w:t>
      </w:r>
      <w:r w:rsidR="005B5E2D" w:rsidRPr="005B0B4B">
        <w:rPr>
          <w:rFonts w:ascii="Arial" w:hAnsi="Arial" w:cs="Arial"/>
          <w:sz w:val="24"/>
          <w:szCs w:val="24"/>
          <w:lang w:val="en-US"/>
        </w:rPr>
        <w:t xml:space="preserve"> and Honeywell are a part of this supply chain network in which Airbus operates</w:t>
      </w:r>
      <w:r w:rsidR="00313E98" w:rsidRPr="005B0B4B">
        <w:rPr>
          <w:rFonts w:ascii="Arial" w:hAnsi="Arial" w:cs="Arial"/>
          <w:sz w:val="24"/>
          <w:szCs w:val="24"/>
          <w:lang w:val="en-US"/>
        </w:rPr>
        <w:t xml:space="preserve"> (Winterton &amp; Turnbow, 2020)</w:t>
      </w:r>
      <w:r w:rsidR="005B5E2D" w:rsidRPr="005B0B4B">
        <w:rPr>
          <w:rFonts w:ascii="Arial" w:hAnsi="Arial" w:cs="Arial"/>
          <w:sz w:val="24"/>
          <w:szCs w:val="24"/>
          <w:lang w:val="en-US"/>
        </w:rPr>
        <w:t xml:space="preserve">. </w:t>
      </w:r>
      <w:r w:rsidR="002B79CB" w:rsidRPr="005B0B4B">
        <w:rPr>
          <w:rFonts w:ascii="Arial" w:hAnsi="Arial" w:cs="Arial"/>
          <w:sz w:val="24"/>
          <w:szCs w:val="24"/>
          <w:lang w:val="en-US"/>
        </w:rPr>
        <w:t xml:space="preserve"> Different suppliers are associated with different concerns</w:t>
      </w:r>
      <w:r w:rsidR="00B17A57" w:rsidRPr="005B0B4B">
        <w:rPr>
          <w:rFonts w:ascii="Arial" w:hAnsi="Arial" w:cs="Arial"/>
          <w:sz w:val="24"/>
          <w:szCs w:val="24"/>
          <w:lang w:val="en-US"/>
        </w:rPr>
        <w:t xml:space="preserve"> like some suppliers are dealing with composite material, </w:t>
      </w:r>
      <w:r w:rsidR="004A3BBD" w:rsidRPr="005B0B4B">
        <w:rPr>
          <w:rFonts w:ascii="Arial" w:hAnsi="Arial" w:cs="Arial"/>
          <w:sz w:val="24"/>
          <w:szCs w:val="24"/>
          <w:lang w:val="en-US"/>
        </w:rPr>
        <w:t>aluminum,</w:t>
      </w:r>
      <w:r w:rsidR="00B17A57" w:rsidRPr="005B0B4B">
        <w:rPr>
          <w:rFonts w:ascii="Arial" w:hAnsi="Arial" w:cs="Arial"/>
          <w:sz w:val="24"/>
          <w:szCs w:val="24"/>
          <w:lang w:val="en-US"/>
        </w:rPr>
        <w:t xml:space="preserve"> and titanium while some suppliers are associated with </w:t>
      </w:r>
      <w:r w:rsidR="00B17A57" w:rsidRPr="005B0B4B">
        <w:rPr>
          <w:rFonts w:ascii="Arial" w:hAnsi="Arial" w:cs="Arial"/>
          <w:sz w:val="24"/>
          <w:szCs w:val="24"/>
          <w:lang w:val="en-US"/>
        </w:rPr>
        <w:lastRenderedPageBreak/>
        <w:t xml:space="preserve">electronics and sensors of the aircraft. </w:t>
      </w:r>
      <w:r w:rsidR="00812932" w:rsidRPr="005B0B4B">
        <w:rPr>
          <w:rFonts w:ascii="Arial" w:hAnsi="Arial" w:cs="Arial"/>
          <w:sz w:val="24"/>
          <w:szCs w:val="24"/>
          <w:lang w:val="en-US"/>
        </w:rPr>
        <w:t>Suppliers need</w:t>
      </w:r>
      <w:r w:rsidR="00B93003" w:rsidRPr="005B0B4B">
        <w:rPr>
          <w:rFonts w:ascii="Arial" w:hAnsi="Arial" w:cs="Arial"/>
          <w:sz w:val="24"/>
          <w:szCs w:val="24"/>
          <w:lang w:val="en-US"/>
        </w:rPr>
        <w:t xml:space="preserve"> to follow certain standards and regulations regarding the quality of material, labor welfare</w:t>
      </w:r>
      <w:r w:rsidR="00812932" w:rsidRPr="005B0B4B">
        <w:rPr>
          <w:rFonts w:ascii="Arial" w:hAnsi="Arial" w:cs="Arial"/>
          <w:sz w:val="24"/>
          <w:szCs w:val="24"/>
          <w:lang w:val="en-US"/>
        </w:rPr>
        <w:t>,</w:t>
      </w:r>
      <w:r w:rsidR="00B93003" w:rsidRPr="005B0B4B">
        <w:rPr>
          <w:rFonts w:ascii="Arial" w:hAnsi="Arial" w:cs="Arial"/>
          <w:sz w:val="24"/>
          <w:szCs w:val="24"/>
          <w:lang w:val="en-US"/>
        </w:rPr>
        <w:t xml:space="preserve"> and ethics.</w:t>
      </w:r>
      <w:r w:rsidR="00D81CB3" w:rsidRPr="005B0B4B">
        <w:rPr>
          <w:rFonts w:ascii="Arial" w:hAnsi="Arial" w:cs="Arial"/>
          <w:sz w:val="24"/>
          <w:szCs w:val="24"/>
          <w:lang w:val="en-US"/>
        </w:rPr>
        <w:t xml:space="preserve"> During </w:t>
      </w:r>
      <w:r w:rsidR="00812932" w:rsidRPr="005B0B4B">
        <w:rPr>
          <w:rFonts w:ascii="Arial" w:hAnsi="Arial" w:cs="Arial"/>
          <w:sz w:val="24"/>
          <w:szCs w:val="24"/>
          <w:lang w:val="en-US"/>
        </w:rPr>
        <w:t xml:space="preserve">the </w:t>
      </w:r>
      <w:r w:rsidR="00D81CB3" w:rsidRPr="005B0B4B">
        <w:rPr>
          <w:rFonts w:ascii="Arial" w:hAnsi="Arial" w:cs="Arial"/>
          <w:sz w:val="24"/>
          <w:szCs w:val="24"/>
          <w:lang w:val="en-US"/>
        </w:rPr>
        <w:t>Covid-19 crisis, Airbus is only the major buyer for suppliers</w:t>
      </w:r>
      <w:r w:rsidR="00812932" w:rsidRPr="005B0B4B">
        <w:rPr>
          <w:rFonts w:ascii="Arial" w:hAnsi="Arial" w:cs="Arial"/>
          <w:sz w:val="24"/>
          <w:szCs w:val="24"/>
          <w:lang w:val="en-US"/>
        </w:rPr>
        <w:t>,</w:t>
      </w:r>
      <w:r w:rsidR="00D81CB3" w:rsidRPr="005B0B4B">
        <w:rPr>
          <w:rFonts w:ascii="Arial" w:hAnsi="Arial" w:cs="Arial"/>
          <w:sz w:val="24"/>
          <w:szCs w:val="24"/>
          <w:lang w:val="en-US"/>
        </w:rPr>
        <w:t xml:space="preserve"> and therefore, the company has a</w:t>
      </w:r>
      <w:r w:rsidR="00812932" w:rsidRPr="005B0B4B">
        <w:rPr>
          <w:rFonts w:ascii="Arial" w:hAnsi="Arial" w:cs="Arial"/>
          <w:sz w:val="24"/>
          <w:szCs w:val="24"/>
          <w:lang w:val="en-US"/>
        </w:rPr>
        <w:t>n</w:t>
      </w:r>
      <w:r w:rsidR="00D81CB3" w:rsidRPr="005B0B4B">
        <w:rPr>
          <w:rFonts w:ascii="Arial" w:hAnsi="Arial" w:cs="Arial"/>
          <w:sz w:val="24"/>
          <w:szCs w:val="24"/>
          <w:lang w:val="en-US"/>
        </w:rPr>
        <w:t xml:space="preserve"> upper hand in bargaining power</w:t>
      </w:r>
      <w:r w:rsidR="00313E98" w:rsidRPr="005B0B4B">
        <w:rPr>
          <w:rFonts w:ascii="Arial" w:hAnsi="Arial" w:cs="Arial"/>
          <w:sz w:val="24"/>
          <w:szCs w:val="24"/>
          <w:lang w:val="en-US"/>
        </w:rPr>
        <w:t xml:space="preserve"> (Winterton &amp; Turnbow, 2020)</w:t>
      </w:r>
      <w:r w:rsidR="00D81CB3" w:rsidRPr="005B0B4B">
        <w:rPr>
          <w:rFonts w:ascii="Arial" w:hAnsi="Arial" w:cs="Arial"/>
          <w:sz w:val="24"/>
          <w:szCs w:val="24"/>
          <w:lang w:val="en-US"/>
        </w:rPr>
        <w:t xml:space="preserve">. The overall bargain power of suppliers is low </w:t>
      </w:r>
      <w:r w:rsidR="00812932" w:rsidRPr="005B0B4B">
        <w:rPr>
          <w:rFonts w:ascii="Arial" w:hAnsi="Arial" w:cs="Arial"/>
          <w:sz w:val="24"/>
          <w:szCs w:val="24"/>
          <w:lang w:val="en-US"/>
        </w:rPr>
        <w:t>because</w:t>
      </w:r>
      <w:r w:rsidR="00D81CB3" w:rsidRPr="005B0B4B">
        <w:rPr>
          <w:rFonts w:ascii="Arial" w:hAnsi="Arial" w:cs="Arial"/>
          <w:sz w:val="24"/>
          <w:szCs w:val="24"/>
          <w:lang w:val="en-US"/>
        </w:rPr>
        <w:t xml:space="preserve"> no supplier would like to lose such a heavy customer.</w:t>
      </w:r>
    </w:p>
    <w:p w14:paraId="2DBB1535" w14:textId="02121D7C" w:rsidR="004779D8" w:rsidRPr="007D5488" w:rsidRDefault="004779D8" w:rsidP="005B0B4B">
      <w:pPr>
        <w:pStyle w:val="Heading2"/>
        <w:spacing w:line="480" w:lineRule="auto"/>
        <w:jc w:val="center"/>
        <w:rPr>
          <w:rFonts w:ascii="Arial" w:hAnsi="Arial" w:cs="Arial"/>
          <w:b/>
          <w:bCs/>
          <w:color w:val="auto"/>
          <w:sz w:val="28"/>
          <w:szCs w:val="28"/>
          <w:lang w:val="en-US"/>
        </w:rPr>
      </w:pPr>
      <w:bookmarkStart w:id="9" w:name="_Toc79930746"/>
      <w:r w:rsidRPr="007D5488">
        <w:rPr>
          <w:rFonts w:ascii="Arial" w:hAnsi="Arial" w:cs="Arial"/>
          <w:b/>
          <w:bCs/>
          <w:color w:val="auto"/>
          <w:sz w:val="28"/>
          <w:szCs w:val="28"/>
          <w:lang w:val="en-US"/>
        </w:rPr>
        <w:t>Rivalry Among Existing Firms</w:t>
      </w:r>
      <w:bookmarkEnd w:id="9"/>
    </w:p>
    <w:p w14:paraId="3A203F42" w14:textId="4E4E1052" w:rsidR="00305802"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305802" w:rsidRPr="005B0B4B">
        <w:rPr>
          <w:rFonts w:ascii="Arial" w:hAnsi="Arial" w:cs="Arial"/>
          <w:sz w:val="24"/>
          <w:szCs w:val="24"/>
          <w:lang w:val="en-US"/>
        </w:rPr>
        <w:t xml:space="preserve">The rivalry among existing firms is very high. Aircraft manufacturing is </w:t>
      </w:r>
      <w:r w:rsidR="00812932" w:rsidRPr="005B0B4B">
        <w:rPr>
          <w:rFonts w:ascii="Arial" w:hAnsi="Arial" w:cs="Arial"/>
          <w:sz w:val="24"/>
          <w:szCs w:val="24"/>
          <w:lang w:val="en-US"/>
        </w:rPr>
        <w:t xml:space="preserve">the </w:t>
      </w:r>
      <w:r w:rsidR="00305802" w:rsidRPr="005B0B4B">
        <w:rPr>
          <w:rFonts w:ascii="Arial" w:hAnsi="Arial" w:cs="Arial"/>
          <w:sz w:val="24"/>
          <w:szCs w:val="24"/>
          <w:lang w:val="en-US"/>
        </w:rPr>
        <w:t xml:space="preserve">most sophisticated technology </w:t>
      </w:r>
      <w:r w:rsidR="00812932" w:rsidRPr="005B0B4B">
        <w:rPr>
          <w:rFonts w:ascii="Arial" w:hAnsi="Arial" w:cs="Arial"/>
          <w:sz w:val="24"/>
          <w:szCs w:val="24"/>
          <w:lang w:val="en-US"/>
        </w:rPr>
        <w:t>in</w:t>
      </w:r>
      <w:r w:rsidR="00305802" w:rsidRPr="005B0B4B">
        <w:rPr>
          <w:rFonts w:ascii="Arial" w:hAnsi="Arial" w:cs="Arial"/>
          <w:sz w:val="24"/>
          <w:szCs w:val="24"/>
          <w:lang w:val="en-US"/>
        </w:rPr>
        <w:t xml:space="preserve"> the world, and it is highly focused on </w:t>
      </w:r>
      <w:r w:rsidR="00812932" w:rsidRPr="005B0B4B">
        <w:rPr>
          <w:rFonts w:ascii="Arial" w:hAnsi="Arial" w:cs="Arial"/>
          <w:sz w:val="24"/>
          <w:szCs w:val="24"/>
          <w:lang w:val="en-US"/>
        </w:rPr>
        <w:t xml:space="preserve">the </w:t>
      </w:r>
      <w:r w:rsidR="00305802" w:rsidRPr="005B0B4B">
        <w:rPr>
          <w:rFonts w:ascii="Arial" w:hAnsi="Arial" w:cs="Arial"/>
          <w:sz w:val="24"/>
          <w:szCs w:val="24"/>
          <w:lang w:val="en-US"/>
        </w:rPr>
        <w:t xml:space="preserve">quality and reliability of aircraft. There </w:t>
      </w:r>
      <w:r w:rsidR="00812932" w:rsidRPr="005B0B4B">
        <w:rPr>
          <w:rFonts w:ascii="Arial" w:hAnsi="Arial" w:cs="Arial"/>
          <w:sz w:val="24"/>
          <w:szCs w:val="24"/>
          <w:lang w:val="en-US"/>
        </w:rPr>
        <w:t>is</w:t>
      </w:r>
      <w:r w:rsidR="00305802" w:rsidRPr="005B0B4B">
        <w:rPr>
          <w:rFonts w:ascii="Arial" w:hAnsi="Arial" w:cs="Arial"/>
          <w:sz w:val="24"/>
          <w:szCs w:val="24"/>
          <w:lang w:val="en-US"/>
        </w:rPr>
        <w:t xml:space="preserve"> </w:t>
      </w:r>
      <w:r w:rsidR="00812932" w:rsidRPr="005B0B4B">
        <w:rPr>
          <w:rFonts w:ascii="Arial" w:hAnsi="Arial" w:cs="Arial"/>
          <w:sz w:val="24"/>
          <w:szCs w:val="24"/>
          <w:lang w:val="en-US"/>
        </w:rPr>
        <w:t xml:space="preserve">a </w:t>
      </w:r>
      <w:r w:rsidR="00305802" w:rsidRPr="005B0B4B">
        <w:rPr>
          <w:rFonts w:ascii="Arial" w:hAnsi="Arial" w:cs="Arial"/>
          <w:sz w:val="24"/>
          <w:szCs w:val="24"/>
          <w:lang w:val="en-US"/>
        </w:rPr>
        <w:t>limited number of players in aircraft manufactur</w:t>
      </w:r>
      <w:r w:rsidR="00812932" w:rsidRPr="005B0B4B">
        <w:rPr>
          <w:rFonts w:ascii="Arial" w:hAnsi="Arial" w:cs="Arial"/>
          <w:sz w:val="24"/>
          <w:szCs w:val="24"/>
          <w:lang w:val="en-US"/>
        </w:rPr>
        <w:t>ers</w:t>
      </w:r>
      <w:r w:rsidR="00305802" w:rsidRPr="005B0B4B">
        <w:rPr>
          <w:rFonts w:ascii="Arial" w:hAnsi="Arial" w:cs="Arial"/>
          <w:sz w:val="24"/>
          <w:szCs w:val="24"/>
          <w:lang w:val="en-US"/>
        </w:rPr>
        <w:t xml:space="preserve"> including Airbus, Boeing, Embraer, </w:t>
      </w:r>
      <w:r w:rsidR="004A3BBD" w:rsidRPr="005B0B4B">
        <w:rPr>
          <w:rFonts w:ascii="Arial" w:hAnsi="Arial" w:cs="Arial"/>
          <w:sz w:val="24"/>
          <w:szCs w:val="24"/>
          <w:lang w:val="en-US"/>
        </w:rPr>
        <w:t>Bombardier,</w:t>
      </w:r>
      <w:r w:rsidR="00305802" w:rsidRPr="005B0B4B">
        <w:rPr>
          <w:rFonts w:ascii="Arial" w:hAnsi="Arial" w:cs="Arial"/>
          <w:sz w:val="24"/>
          <w:szCs w:val="24"/>
          <w:lang w:val="en-US"/>
        </w:rPr>
        <w:t xml:space="preserve"> and a few others. Due to </w:t>
      </w:r>
      <w:r w:rsidR="00812932" w:rsidRPr="005B0B4B">
        <w:rPr>
          <w:rFonts w:ascii="Arial" w:hAnsi="Arial" w:cs="Arial"/>
          <w:sz w:val="24"/>
          <w:szCs w:val="24"/>
          <w:lang w:val="en-US"/>
        </w:rPr>
        <w:t xml:space="preserve">a </w:t>
      </w:r>
      <w:r w:rsidR="00305802" w:rsidRPr="005B0B4B">
        <w:rPr>
          <w:rFonts w:ascii="Arial" w:hAnsi="Arial" w:cs="Arial"/>
          <w:sz w:val="24"/>
          <w:szCs w:val="24"/>
          <w:lang w:val="en-US"/>
        </w:rPr>
        <w:t xml:space="preserve">limited number of players, the customers have limited </w:t>
      </w:r>
      <w:r w:rsidR="004A3BBD" w:rsidRPr="005B0B4B">
        <w:rPr>
          <w:rFonts w:ascii="Arial" w:hAnsi="Arial" w:cs="Arial"/>
          <w:sz w:val="24"/>
          <w:szCs w:val="24"/>
          <w:lang w:val="en-US"/>
        </w:rPr>
        <w:t>options,</w:t>
      </w:r>
      <w:r w:rsidR="00305802" w:rsidRPr="005B0B4B">
        <w:rPr>
          <w:rFonts w:ascii="Arial" w:hAnsi="Arial" w:cs="Arial"/>
          <w:sz w:val="24"/>
          <w:szCs w:val="24"/>
          <w:lang w:val="en-US"/>
        </w:rPr>
        <w:t xml:space="preserve"> but it put a great emphasis on </w:t>
      </w:r>
      <w:r w:rsidR="00812932" w:rsidRPr="005B0B4B">
        <w:rPr>
          <w:rFonts w:ascii="Arial" w:hAnsi="Arial" w:cs="Arial"/>
          <w:sz w:val="24"/>
          <w:szCs w:val="24"/>
          <w:lang w:val="en-US"/>
        </w:rPr>
        <w:t xml:space="preserve">the </w:t>
      </w:r>
      <w:r w:rsidR="00305802" w:rsidRPr="005B0B4B">
        <w:rPr>
          <w:rFonts w:ascii="Arial" w:hAnsi="Arial" w:cs="Arial"/>
          <w:sz w:val="24"/>
          <w:szCs w:val="24"/>
          <w:lang w:val="en-US"/>
        </w:rPr>
        <w:t>specifications of aircraft. Major aircraft market share is captured by two companies Airbus and Boeing</w:t>
      </w:r>
      <w:r w:rsidR="00812932" w:rsidRPr="005B0B4B">
        <w:rPr>
          <w:rFonts w:ascii="Arial" w:hAnsi="Arial" w:cs="Arial"/>
          <w:sz w:val="24"/>
          <w:szCs w:val="24"/>
          <w:lang w:val="en-US"/>
        </w:rPr>
        <w:t xml:space="preserve"> (Faure, 2019)</w:t>
      </w:r>
      <w:r w:rsidR="00305802" w:rsidRPr="005B0B4B">
        <w:rPr>
          <w:rFonts w:ascii="Arial" w:hAnsi="Arial" w:cs="Arial"/>
          <w:sz w:val="24"/>
          <w:szCs w:val="24"/>
          <w:lang w:val="en-US"/>
        </w:rPr>
        <w:t>. Both companies are competing for high</w:t>
      </w:r>
      <w:r w:rsidR="00812932" w:rsidRPr="005B0B4B">
        <w:rPr>
          <w:rFonts w:ascii="Arial" w:hAnsi="Arial" w:cs="Arial"/>
          <w:sz w:val="24"/>
          <w:szCs w:val="24"/>
          <w:lang w:val="en-US"/>
        </w:rPr>
        <w:t>-</w:t>
      </w:r>
      <w:r w:rsidR="00305802" w:rsidRPr="005B0B4B">
        <w:rPr>
          <w:rFonts w:ascii="Arial" w:hAnsi="Arial" w:cs="Arial"/>
          <w:sz w:val="24"/>
          <w:szCs w:val="24"/>
          <w:lang w:val="en-US"/>
        </w:rPr>
        <w:t xml:space="preserve">quality and more technological aircraft development. </w:t>
      </w:r>
      <w:r w:rsidR="00780B58" w:rsidRPr="005B0B4B">
        <w:rPr>
          <w:rFonts w:ascii="Arial" w:hAnsi="Arial" w:cs="Arial"/>
          <w:sz w:val="24"/>
          <w:szCs w:val="24"/>
          <w:lang w:val="en-US"/>
        </w:rPr>
        <w:t>At present, both companies have intense rivalry to develop more advanced aircraft to improve market share</w:t>
      </w:r>
      <w:r w:rsidR="00313E98" w:rsidRPr="005B0B4B">
        <w:rPr>
          <w:rFonts w:ascii="Arial" w:hAnsi="Arial" w:cs="Arial"/>
          <w:sz w:val="24"/>
          <w:szCs w:val="24"/>
          <w:lang w:val="en-US"/>
        </w:rPr>
        <w:t xml:space="preserve"> (Liu &amp; Madlener, 2021)</w:t>
      </w:r>
      <w:r w:rsidR="00780B58" w:rsidRPr="005B0B4B">
        <w:rPr>
          <w:rFonts w:ascii="Arial" w:hAnsi="Arial" w:cs="Arial"/>
          <w:sz w:val="24"/>
          <w:szCs w:val="24"/>
          <w:lang w:val="en-US"/>
        </w:rPr>
        <w:t xml:space="preserve">. Therefore, the rivalry among existing firms in </w:t>
      </w:r>
      <w:r w:rsidR="00812932" w:rsidRPr="005B0B4B">
        <w:rPr>
          <w:rFonts w:ascii="Arial" w:hAnsi="Arial" w:cs="Arial"/>
          <w:sz w:val="24"/>
          <w:szCs w:val="24"/>
          <w:lang w:val="en-US"/>
        </w:rPr>
        <w:t xml:space="preserve">the </w:t>
      </w:r>
      <w:r w:rsidR="00780B58" w:rsidRPr="005B0B4B">
        <w:rPr>
          <w:rFonts w:ascii="Arial" w:hAnsi="Arial" w:cs="Arial"/>
          <w:sz w:val="24"/>
          <w:szCs w:val="24"/>
          <w:lang w:val="en-US"/>
        </w:rPr>
        <w:t>aircraft manufacturing business is very high.</w:t>
      </w:r>
    </w:p>
    <w:p w14:paraId="097E6CCA" w14:textId="448C8EC4" w:rsidR="00795817" w:rsidRPr="007D5488" w:rsidRDefault="00795817" w:rsidP="005B0B4B">
      <w:pPr>
        <w:pStyle w:val="Heading1"/>
        <w:spacing w:line="480" w:lineRule="auto"/>
        <w:jc w:val="center"/>
        <w:rPr>
          <w:rFonts w:ascii="Arial" w:hAnsi="Arial" w:cs="Arial"/>
          <w:b/>
          <w:bCs/>
          <w:color w:val="auto"/>
          <w:sz w:val="28"/>
          <w:szCs w:val="28"/>
          <w:lang w:val="en-US"/>
        </w:rPr>
      </w:pPr>
      <w:bookmarkStart w:id="10" w:name="_Toc79930747"/>
      <w:r w:rsidRPr="007D5488">
        <w:rPr>
          <w:rFonts w:ascii="Arial" w:hAnsi="Arial" w:cs="Arial"/>
          <w:b/>
          <w:bCs/>
          <w:color w:val="auto"/>
          <w:sz w:val="28"/>
          <w:szCs w:val="28"/>
          <w:lang w:val="en-US"/>
        </w:rPr>
        <w:t>PESTLE Analysis</w:t>
      </w:r>
      <w:bookmarkEnd w:id="10"/>
    </w:p>
    <w:p w14:paraId="5F4DCB72" w14:textId="0BF2CBB3" w:rsidR="00B36C5F"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B36C5F" w:rsidRPr="005B0B4B">
        <w:rPr>
          <w:rFonts w:ascii="Arial" w:hAnsi="Arial" w:cs="Arial"/>
          <w:sz w:val="24"/>
          <w:szCs w:val="24"/>
          <w:lang w:val="en-US"/>
        </w:rPr>
        <w:t xml:space="preserve">PESTLE analysis is a framework used by companies to understand the market dynamics and to improve the business. PESTLE analysis highlights several external factors including political, social, </w:t>
      </w:r>
      <w:r w:rsidR="00313E98" w:rsidRPr="005B0B4B">
        <w:rPr>
          <w:rFonts w:ascii="Arial" w:hAnsi="Arial" w:cs="Arial"/>
          <w:sz w:val="24"/>
          <w:szCs w:val="24"/>
          <w:lang w:val="en-US"/>
        </w:rPr>
        <w:t>economic</w:t>
      </w:r>
      <w:r w:rsidR="00812932" w:rsidRPr="005B0B4B">
        <w:rPr>
          <w:rFonts w:ascii="Arial" w:hAnsi="Arial" w:cs="Arial"/>
          <w:sz w:val="24"/>
          <w:szCs w:val="24"/>
          <w:lang w:val="en-US"/>
        </w:rPr>
        <w:t>,</w:t>
      </w:r>
      <w:r w:rsidR="00B36C5F" w:rsidRPr="005B0B4B">
        <w:rPr>
          <w:rFonts w:ascii="Arial" w:hAnsi="Arial" w:cs="Arial"/>
          <w:sz w:val="24"/>
          <w:szCs w:val="24"/>
          <w:lang w:val="en-US"/>
        </w:rPr>
        <w:t xml:space="preserve"> and technological factors that influence the business operations and environment.</w:t>
      </w:r>
    </w:p>
    <w:p w14:paraId="5C194E20" w14:textId="5F49962D"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1" w:name="_Toc79930748"/>
      <w:r w:rsidRPr="007D5488">
        <w:rPr>
          <w:rFonts w:ascii="Arial" w:hAnsi="Arial" w:cs="Arial"/>
          <w:b/>
          <w:bCs/>
          <w:color w:val="auto"/>
          <w:sz w:val="28"/>
          <w:szCs w:val="28"/>
          <w:lang w:val="en-US"/>
        </w:rPr>
        <w:lastRenderedPageBreak/>
        <w:t>Political Factors</w:t>
      </w:r>
      <w:bookmarkEnd w:id="11"/>
    </w:p>
    <w:p w14:paraId="07EA4D37" w14:textId="14A94C1E" w:rsidR="00343BEE"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343BEE" w:rsidRPr="005B0B4B">
        <w:rPr>
          <w:rFonts w:ascii="Arial" w:hAnsi="Arial" w:cs="Arial"/>
          <w:sz w:val="24"/>
          <w:szCs w:val="24"/>
          <w:lang w:val="en-US"/>
        </w:rPr>
        <w:t xml:space="preserve">The political conditions and stability </w:t>
      </w:r>
      <w:r w:rsidR="00812932" w:rsidRPr="005B0B4B">
        <w:rPr>
          <w:rFonts w:ascii="Arial" w:hAnsi="Arial" w:cs="Arial"/>
          <w:sz w:val="24"/>
          <w:szCs w:val="24"/>
          <w:lang w:val="en-US"/>
        </w:rPr>
        <w:t>are</w:t>
      </w:r>
      <w:r w:rsidR="00343BEE" w:rsidRPr="005B0B4B">
        <w:rPr>
          <w:rFonts w:ascii="Arial" w:hAnsi="Arial" w:cs="Arial"/>
          <w:sz w:val="24"/>
          <w:szCs w:val="24"/>
          <w:lang w:val="en-US"/>
        </w:rPr>
        <w:t xml:space="preserve"> important for a smooth business in </w:t>
      </w:r>
      <w:r w:rsidR="00812932" w:rsidRPr="005B0B4B">
        <w:rPr>
          <w:rFonts w:ascii="Arial" w:hAnsi="Arial" w:cs="Arial"/>
          <w:sz w:val="24"/>
          <w:szCs w:val="24"/>
          <w:lang w:val="en-US"/>
        </w:rPr>
        <w:t xml:space="preserve">the </w:t>
      </w:r>
      <w:r w:rsidR="00343BEE" w:rsidRPr="005B0B4B">
        <w:rPr>
          <w:rFonts w:ascii="Arial" w:hAnsi="Arial" w:cs="Arial"/>
          <w:sz w:val="24"/>
          <w:szCs w:val="24"/>
          <w:lang w:val="en-US"/>
        </w:rPr>
        <w:t xml:space="preserve">aircraft industry. Airbus is a European </w:t>
      </w:r>
      <w:r w:rsidR="000E733C" w:rsidRPr="005B0B4B">
        <w:rPr>
          <w:rFonts w:ascii="Arial" w:hAnsi="Arial" w:cs="Arial"/>
          <w:sz w:val="24"/>
          <w:szCs w:val="24"/>
          <w:lang w:val="en-US"/>
        </w:rPr>
        <w:t>brand,</w:t>
      </w:r>
      <w:r w:rsidR="00343BEE" w:rsidRPr="005B0B4B">
        <w:rPr>
          <w:rFonts w:ascii="Arial" w:hAnsi="Arial" w:cs="Arial"/>
          <w:sz w:val="24"/>
          <w:szCs w:val="24"/>
          <w:lang w:val="en-US"/>
        </w:rPr>
        <w:t xml:space="preserve"> and it is very famous all over the world with operations in different parts of the world. Brexit seriously influence</w:t>
      </w:r>
      <w:r w:rsidR="00812932" w:rsidRPr="005B0B4B">
        <w:rPr>
          <w:rFonts w:ascii="Arial" w:hAnsi="Arial" w:cs="Arial"/>
          <w:sz w:val="24"/>
          <w:szCs w:val="24"/>
          <w:lang w:val="en-US"/>
        </w:rPr>
        <w:t>s</w:t>
      </w:r>
      <w:r w:rsidR="00343BEE" w:rsidRPr="005B0B4B">
        <w:rPr>
          <w:rFonts w:ascii="Arial" w:hAnsi="Arial" w:cs="Arial"/>
          <w:sz w:val="24"/>
          <w:szCs w:val="24"/>
          <w:lang w:val="en-US"/>
        </w:rPr>
        <w:t xml:space="preserve"> the overall business of the company. with </w:t>
      </w:r>
      <w:r w:rsidR="000E733C" w:rsidRPr="005B0B4B">
        <w:rPr>
          <w:rFonts w:ascii="Arial" w:hAnsi="Arial" w:cs="Arial"/>
          <w:sz w:val="24"/>
          <w:szCs w:val="24"/>
          <w:lang w:val="en-US"/>
        </w:rPr>
        <w:t>changes in import and export charges</w:t>
      </w:r>
      <w:r w:rsidR="00812932" w:rsidRPr="005B0B4B">
        <w:rPr>
          <w:rFonts w:ascii="Arial" w:hAnsi="Arial" w:cs="Arial"/>
          <w:sz w:val="24"/>
          <w:szCs w:val="24"/>
          <w:lang w:val="en-US"/>
        </w:rPr>
        <w:t xml:space="preserve"> (Petit, 2018)</w:t>
      </w:r>
      <w:r w:rsidR="000E733C" w:rsidRPr="005B0B4B">
        <w:rPr>
          <w:rFonts w:ascii="Arial" w:hAnsi="Arial" w:cs="Arial"/>
          <w:sz w:val="24"/>
          <w:szCs w:val="24"/>
          <w:lang w:val="en-US"/>
        </w:rPr>
        <w:t xml:space="preserve">. The trading currency is now different for Europe and Britain. </w:t>
      </w:r>
      <w:r w:rsidR="0098493D" w:rsidRPr="005B0B4B">
        <w:rPr>
          <w:rFonts w:ascii="Arial" w:hAnsi="Arial" w:cs="Arial"/>
          <w:sz w:val="24"/>
          <w:szCs w:val="24"/>
          <w:lang w:val="en-US"/>
        </w:rPr>
        <w:t>It</w:t>
      </w:r>
      <w:r w:rsidR="00812932" w:rsidRPr="005B0B4B">
        <w:rPr>
          <w:rFonts w:ascii="Arial" w:hAnsi="Arial" w:cs="Arial"/>
          <w:sz w:val="24"/>
          <w:szCs w:val="24"/>
          <w:lang w:val="en-US"/>
        </w:rPr>
        <w:t xml:space="preserve"> is</w:t>
      </w:r>
      <w:r w:rsidR="0098493D" w:rsidRPr="005B0B4B">
        <w:rPr>
          <w:rFonts w:ascii="Arial" w:hAnsi="Arial" w:cs="Arial"/>
          <w:sz w:val="24"/>
          <w:szCs w:val="24"/>
          <w:lang w:val="en-US"/>
        </w:rPr>
        <w:t xml:space="preserve"> important to understand that</w:t>
      </w:r>
      <w:r w:rsidR="00AD2F95">
        <w:rPr>
          <w:rFonts w:ascii="Arial" w:hAnsi="Arial" w:cs="Arial"/>
          <w:sz w:val="24"/>
          <w:szCs w:val="24"/>
          <w:lang w:val="en-US"/>
        </w:rPr>
        <w:t xml:space="preserve"> the</w:t>
      </w:r>
      <w:r w:rsidR="0098493D" w:rsidRPr="005B0B4B">
        <w:rPr>
          <w:rFonts w:ascii="Arial" w:hAnsi="Arial" w:cs="Arial"/>
          <w:sz w:val="24"/>
          <w:szCs w:val="24"/>
          <w:lang w:val="en-US"/>
        </w:rPr>
        <w:t xml:space="preserve"> global security threat is at </w:t>
      </w:r>
      <w:r w:rsidR="00812932" w:rsidRPr="005B0B4B">
        <w:rPr>
          <w:rFonts w:ascii="Arial" w:hAnsi="Arial" w:cs="Arial"/>
          <w:sz w:val="24"/>
          <w:szCs w:val="24"/>
          <w:lang w:val="en-US"/>
        </w:rPr>
        <w:t xml:space="preserve">an </w:t>
      </w:r>
      <w:r w:rsidR="0098493D" w:rsidRPr="005B0B4B">
        <w:rPr>
          <w:rFonts w:ascii="Arial" w:hAnsi="Arial" w:cs="Arial"/>
          <w:sz w:val="24"/>
          <w:szCs w:val="24"/>
          <w:lang w:val="en-US"/>
        </w:rPr>
        <w:t>increased level and leadership across the world is developing new technologies to strengthen their defense</w:t>
      </w:r>
      <w:r w:rsidR="00313E98" w:rsidRPr="005B0B4B">
        <w:rPr>
          <w:rFonts w:ascii="Arial" w:hAnsi="Arial" w:cs="Arial"/>
          <w:sz w:val="24"/>
          <w:szCs w:val="24"/>
          <w:lang w:val="en-US"/>
        </w:rPr>
        <w:t xml:space="preserve"> (Phathakul, 2019)</w:t>
      </w:r>
      <w:r w:rsidR="0098493D" w:rsidRPr="005B0B4B">
        <w:rPr>
          <w:rFonts w:ascii="Arial" w:hAnsi="Arial" w:cs="Arial"/>
          <w:sz w:val="24"/>
          <w:szCs w:val="24"/>
          <w:lang w:val="en-US"/>
        </w:rPr>
        <w:t xml:space="preserve">. Many political concerns of </w:t>
      </w:r>
      <w:r w:rsidR="00812932" w:rsidRPr="005B0B4B">
        <w:rPr>
          <w:rFonts w:ascii="Arial" w:hAnsi="Arial" w:cs="Arial"/>
          <w:sz w:val="24"/>
          <w:szCs w:val="24"/>
          <w:lang w:val="en-US"/>
        </w:rPr>
        <w:t xml:space="preserve">the </w:t>
      </w:r>
      <w:r w:rsidR="0098493D" w:rsidRPr="005B0B4B">
        <w:rPr>
          <w:rFonts w:ascii="Arial" w:hAnsi="Arial" w:cs="Arial"/>
          <w:sz w:val="24"/>
          <w:szCs w:val="24"/>
          <w:lang w:val="en-US"/>
        </w:rPr>
        <w:t>EU may influence the business of Airbus.</w:t>
      </w:r>
    </w:p>
    <w:p w14:paraId="2F061C25" w14:textId="6F65D3FC"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2" w:name="_Toc79930749"/>
      <w:r w:rsidRPr="007D5488">
        <w:rPr>
          <w:rFonts w:ascii="Arial" w:hAnsi="Arial" w:cs="Arial"/>
          <w:b/>
          <w:bCs/>
          <w:color w:val="auto"/>
          <w:sz w:val="28"/>
          <w:szCs w:val="28"/>
          <w:lang w:val="en-US"/>
        </w:rPr>
        <w:t>Economic Factors</w:t>
      </w:r>
      <w:bookmarkEnd w:id="12"/>
    </w:p>
    <w:p w14:paraId="308250DD" w14:textId="4BF0D970" w:rsidR="0065249A"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65249A" w:rsidRPr="005B0B4B">
        <w:rPr>
          <w:rFonts w:ascii="Arial" w:hAnsi="Arial" w:cs="Arial"/>
          <w:sz w:val="24"/>
          <w:szCs w:val="24"/>
          <w:lang w:val="en-US"/>
        </w:rPr>
        <w:t xml:space="preserve">Economic factors of </w:t>
      </w:r>
      <w:r w:rsidR="00812932" w:rsidRPr="005B0B4B">
        <w:rPr>
          <w:rFonts w:ascii="Arial" w:hAnsi="Arial" w:cs="Arial"/>
          <w:sz w:val="24"/>
          <w:szCs w:val="24"/>
          <w:lang w:val="en-US"/>
        </w:rPr>
        <w:t xml:space="preserve">the </w:t>
      </w:r>
      <w:r w:rsidR="0065249A" w:rsidRPr="005B0B4B">
        <w:rPr>
          <w:rFonts w:ascii="Arial" w:hAnsi="Arial" w:cs="Arial"/>
          <w:sz w:val="24"/>
          <w:szCs w:val="24"/>
          <w:lang w:val="en-US"/>
        </w:rPr>
        <w:t>aircraft manufacturing industry are very different from other businesses. The business is drive</w:t>
      </w:r>
      <w:r w:rsidR="00812932" w:rsidRPr="005B0B4B">
        <w:rPr>
          <w:rFonts w:ascii="Arial" w:hAnsi="Arial" w:cs="Arial"/>
          <w:sz w:val="24"/>
          <w:szCs w:val="24"/>
          <w:lang w:val="en-US"/>
        </w:rPr>
        <w:t>n</w:t>
      </w:r>
      <w:r w:rsidR="0065249A" w:rsidRPr="005B0B4B">
        <w:rPr>
          <w:rFonts w:ascii="Arial" w:hAnsi="Arial" w:cs="Arial"/>
          <w:sz w:val="24"/>
          <w:szCs w:val="24"/>
          <w:lang w:val="en-US"/>
        </w:rPr>
        <w:t xml:space="preserve"> through the demand </w:t>
      </w:r>
      <w:r w:rsidR="00812932" w:rsidRPr="005B0B4B">
        <w:rPr>
          <w:rFonts w:ascii="Arial" w:hAnsi="Arial" w:cs="Arial"/>
          <w:sz w:val="24"/>
          <w:szCs w:val="24"/>
          <w:lang w:val="en-US"/>
        </w:rPr>
        <w:t>for</w:t>
      </w:r>
      <w:r w:rsidR="0065249A" w:rsidRPr="005B0B4B">
        <w:rPr>
          <w:rFonts w:ascii="Arial" w:hAnsi="Arial" w:cs="Arial"/>
          <w:sz w:val="24"/>
          <w:szCs w:val="24"/>
          <w:lang w:val="en-US"/>
        </w:rPr>
        <w:t xml:space="preserve"> air </w:t>
      </w:r>
      <w:r w:rsidR="00313E98" w:rsidRPr="005B0B4B">
        <w:rPr>
          <w:rFonts w:ascii="Arial" w:hAnsi="Arial" w:cs="Arial"/>
          <w:sz w:val="24"/>
          <w:szCs w:val="24"/>
          <w:lang w:val="en-US"/>
        </w:rPr>
        <w:t>travel,</w:t>
      </w:r>
      <w:r w:rsidR="0065249A" w:rsidRPr="005B0B4B">
        <w:rPr>
          <w:rFonts w:ascii="Arial" w:hAnsi="Arial" w:cs="Arial"/>
          <w:sz w:val="24"/>
          <w:szCs w:val="24"/>
          <w:lang w:val="en-US"/>
        </w:rPr>
        <w:t xml:space="preserve"> and it is observed that demand </w:t>
      </w:r>
      <w:r w:rsidR="00812932" w:rsidRPr="005B0B4B">
        <w:rPr>
          <w:rFonts w:ascii="Arial" w:hAnsi="Arial" w:cs="Arial"/>
          <w:sz w:val="24"/>
          <w:szCs w:val="24"/>
          <w:lang w:val="en-US"/>
        </w:rPr>
        <w:t>for</w:t>
      </w:r>
      <w:r w:rsidR="0065249A" w:rsidRPr="005B0B4B">
        <w:rPr>
          <w:rFonts w:ascii="Arial" w:hAnsi="Arial" w:cs="Arial"/>
          <w:sz w:val="24"/>
          <w:szCs w:val="24"/>
          <w:lang w:val="en-US"/>
        </w:rPr>
        <w:t xml:space="preserve"> air travel significantly increased during </w:t>
      </w:r>
      <w:r w:rsidR="00812932" w:rsidRPr="005B0B4B">
        <w:rPr>
          <w:rFonts w:ascii="Arial" w:hAnsi="Arial" w:cs="Arial"/>
          <w:sz w:val="24"/>
          <w:szCs w:val="24"/>
          <w:lang w:val="en-US"/>
        </w:rPr>
        <w:t xml:space="preserve">the </w:t>
      </w:r>
      <w:r w:rsidR="0065249A" w:rsidRPr="005B0B4B">
        <w:rPr>
          <w:rFonts w:ascii="Arial" w:hAnsi="Arial" w:cs="Arial"/>
          <w:sz w:val="24"/>
          <w:szCs w:val="24"/>
          <w:lang w:val="en-US"/>
        </w:rPr>
        <w:t xml:space="preserve">past few decades. </w:t>
      </w:r>
      <w:r w:rsidR="000D7007" w:rsidRPr="005B0B4B">
        <w:rPr>
          <w:rFonts w:ascii="Arial" w:hAnsi="Arial" w:cs="Arial"/>
          <w:sz w:val="24"/>
          <w:szCs w:val="24"/>
          <w:lang w:val="en-US"/>
        </w:rPr>
        <w:t>At present, air travel significantly reduced due to pandemic condition</w:t>
      </w:r>
      <w:r w:rsidR="00812932" w:rsidRPr="005B0B4B">
        <w:rPr>
          <w:rFonts w:ascii="Arial" w:hAnsi="Arial" w:cs="Arial"/>
          <w:sz w:val="24"/>
          <w:szCs w:val="24"/>
          <w:lang w:val="en-US"/>
        </w:rPr>
        <w:t>s</w:t>
      </w:r>
      <w:r w:rsidR="000D7007" w:rsidRPr="005B0B4B">
        <w:rPr>
          <w:rFonts w:ascii="Arial" w:hAnsi="Arial" w:cs="Arial"/>
          <w:sz w:val="24"/>
          <w:szCs w:val="24"/>
          <w:lang w:val="en-US"/>
        </w:rPr>
        <w:t xml:space="preserve">. </w:t>
      </w:r>
      <w:r w:rsidR="00812932" w:rsidRPr="005B0B4B">
        <w:rPr>
          <w:rFonts w:ascii="Arial" w:hAnsi="Arial" w:cs="Arial"/>
          <w:sz w:val="24"/>
          <w:szCs w:val="24"/>
          <w:lang w:val="en-US"/>
        </w:rPr>
        <w:t xml:space="preserve">The </w:t>
      </w:r>
      <w:r w:rsidR="000D7007" w:rsidRPr="005B0B4B">
        <w:rPr>
          <w:rFonts w:ascii="Arial" w:hAnsi="Arial" w:cs="Arial"/>
          <w:sz w:val="24"/>
          <w:szCs w:val="24"/>
          <w:lang w:val="en-US"/>
        </w:rPr>
        <w:t>Covid-19 crisis adversely impact</w:t>
      </w:r>
      <w:r w:rsidR="00812932" w:rsidRPr="005B0B4B">
        <w:rPr>
          <w:rFonts w:ascii="Arial" w:hAnsi="Arial" w:cs="Arial"/>
          <w:sz w:val="24"/>
          <w:szCs w:val="24"/>
          <w:lang w:val="en-US"/>
        </w:rPr>
        <w:t>s</w:t>
      </w:r>
      <w:r w:rsidR="000D7007" w:rsidRPr="005B0B4B">
        <w:rPr>
          <w:rFonts w:ascii="Arial" w:hAnsi="Arial" w:cs="Arial"/>
          <w:sz w:val="24"/>
          <w:szCs w:val="24"/>
          <w:lang w:val="en-US"/>
        </w:rPr>
        <w:t xml:space="preserve"> </w:t>
      </w:r>
      <w:r w:rsidR="00812932" w:rsidRPr="005B0B4B">
        <w:rPr>
          <w:rFonts w:ascii="Arial" w:hAnsi="Arial" w:cs="Arial"/>
          <w:sz w:val="24"/>
          <w:szCs w:val="24"/>
          <w:lang w:val="en-US"/>
        </w:rPr>
        <w:t xml:space="preserve">the </w:t>
      </w:r>
      <w:r w:rsidR="000D7007" w:rsidRPr="005B0B4B">
        <w:rPr>
          <w:rFonts w:ascii="Arial" w:hAnsi="Arial" w:cs="Arial"/>
          <w:sz w:val="24"/>
          <w:szCs w:val="24"/>
          <w:lang w:val="en-US"/>
        </w:rPr>
        <w:t xml:space="preserve">aircraft industry. Most airlines grounded their aircraft during </w:t>
      </w:r>
      <w:r w:rsidR="00812932" w:rsidRPr="005B0B4B">
        <w:rPr>
          <w:rFonts w:ascii="Arial" w:hAnsi="Arial" w:cs="Arial"/>
          <w:sz w:val="24"/>
          <w:szCs w:val="24"/>
          <w:lang w:val="en-US"/>
        </w:rPr>
        <w:t xml:space="preserve">the </w:t>
      </w:r>
      <w:r w:rsidR="000D7007" w:rsidRPr="005B0B4B">
        <w:rPr>
          <w:rFonts w:ascii="Arial" w:hAnsi="Arial" w:cs="Arial"/>
          <w:sz w:val="24"/>
          <w:szCs w:val="24"/>
          <w:lang w:val="en-US"/>
        </w:rPr>
        <w:t>lockdown. The fluctuation in currency rates also influence</w:t>
      </w:r>
      <w:r w:rsidR="00812932" w:rsidRPr="005B0B4B">
        <w:rPr>
          <w:rFonts w:ascii="Arial" w:hAnsi="Arial" w:cs="Arial"/>
          <w:sz w:val="24"/>
          <w:szCs w:val="24"/>
          <w:lang w:val="en-US"/>
        </w:rPr>
        <w:t>s</w:t>
      </w:r>
      <w:r w:rsidR="000D7007" w:rsidRPr="005B0B4B">
        <w:rPr>
          <w:rFonts w:ascii="Arial" w:hAnsi="Arial" w:cs="Arial"/>
          <w:sz w:val="24"/>
          <w:szCs w:val="24"/>
          <w:lang w:val="en-US"/>
        </w:rPr>
        <w:t xml:space="preserve"> the price of tickets that define the trend of demand in </w:t>
      </w:r>
      <w:r w:rsidR="00812932" w:rsidRPr="005B0B4B">
        <w:rPr>
          <w:rFonts w:ascii="Arial" w:hAnsi="Arial" w:cs="Arial"/>
          <w:sz w:val="24"/>
          <w:szCs w:val="24"/>
          <w:lang w:val="en-US"/>
        </w:rPr>
        <w:t xml:space="preserve">the </w:t>
      </w:r>
      <w:r w:rsidR="000D7007" w:rsidRPr="005B0B4B">
        <w:rPr>
          <w:rFonts w:ascii="Arial" w:hAnsi="Arial" w:cs="Arial"/>
          <w:sz w:val="24"/>
          <w:szCs w:val="24"/>
          <w:lang w:val="en-US"/>
        </w:rPr>
        <w:t>aircraft industry</w:t>
      </w:r>
      <w:r w:rsidR="00313E98" w:rsidRPr="005B0B4B">
        <w:rPr>
          <w:rFonts w:ascii="Arial" w:hAnsi="Arial" w:cs="Arial"/>
          <w:sz w:val="24"/>
          <w:szCs w:val="24"/>
          <w:lang w:val="en-US"/>
        </w:rPr>
        <w:t xml:space="preserve"> (Liu &amp; Madlener, 2021)</w:t>
      </w:r>
      <w:r w:rsidR="000D7007" w:rsidRPr="005B0B4B">
        <w:rPr>
          <w:rFonts w:ascii="Arial" w:hAnsi="Arial" w:cs="Arial"/>
          <w:sz w:val="24"/>
          <w:szCs w:val="24"/>
          <w:lang w:val="en-US"/>
        </w:rPr>
        <w:t xml:space="preserve">. </w:t>
      </w:r>
      <w:r w:rsidR="00FA0D8C" w:rsidRPr="005B0B4B">
        <w:rPr>
          <w:rFonts w:ascii="Arial" w:hAnsi="Arial" w:cs="Arial"/>
          <w:sz w:val="24"/>
          <w:szCs w:val="24"/>
          <w:lang w:val="en-US"/>
        </w:rPr>
        <w:t xml:space="preserve">The overall cost and ticket prices may </w:t>
      </w:r>
      <w:r w:rsidR="007F62AB" w:rsidRPr="005B0B4B">
        <w:rPr>
          <w:rFonts w:ascii="Arial" w:hAnsi="Arial" w:cs="Arial"/>
          <w:sz w:val="24"/>
          <w:szCs w:val="24"/>
          <w:lang w:val="en-US"/>
        </w:rPr>
        <w:t>change with changing pri</w:t>
      </w:r>
      <w:r w:rsidR="00812932" w:rsidRPr="005B0B4B">
        <w:rPr>
          <w:rFonts w:ascii="Arial" w:hAnsi="Arial" w:cs="Arial"/>
          <w:sz w:val="24"/>
          <w:szCs w:val="24"/>
          <w:lang w:val="en-US"/>
        </w:rPr>
        <w:t>c</w:t>
      </w:r>
      <w:r w:rsidR="007F62AB" w:rsidRPr="005B0B4B">
        <w:rPr>
          <w:rFonts w:ascii="Arial" w:hAnsi="Arial" w:cs="Arial"/>
          <w:sz w:val="24"/>
          <w:szCs w:val="24"/>
          <w:lang w:val="en-US"/>
        </w:rPr>
        <w:t>es of oil and gas.</w:t>
      </w:r>
    </w:p>
    <w:p w14:paraId="4F9AFF03" w14:textId="04267E91"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3" w:name="_Toc79930750"/>
      <w:r w:rsidRPr="007D5488">
        <w:rPr>
          <w:rFonts w:ascii="Arial" w:hAnsi="Arial" w:cs="Arial"/>
          <w:b/>
          <w:bCs/>
          <w:color w:val="auto"/>
          <w:sz w:val="28"/>
          <w:szCs w:val="28"/>
          <w:lang w:val="en-US"/>
        </w:rPr>
        <w:t>Social Factors</w:t>
      </w:r>
      <w:bookmarkEnd w:id="13"/>
    </w:p>
    <w:p w14:paraId="53D22CA8" w14:textId="3426F212" w:rsidR="0005707C"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7766D1" w:rsidRPr="005B0B4B">
        <w:rPr>
          <w:rFonts w:ascii="Arial" w:hAnsi="Arial" w:cs="Arial"/>
          <w:sz w:val="24"/>
          <w:szCs w:val="24"/>
          <w:lang w:val="en-US"/>
        </w:rPr>
        <w:t xml:space="preserve">It is a common perception that air travel is </w:t>
      </w:r>
      <w:r w:rsidR="00812932" w:rsidRPr="005B0B4B">
        <w:rPr>
          <w:rFonts w:ascii="Arial" w:hAnsi="Arial" w:cs="Arial"/>
          <w:sz w:val="24"/>
          <w:szCs w:val="24"/>
          <w:lang w:val="en-US"/>
        </w:rPr>
        <w:t xml:space="preserve">the </w:t>
      </w:r>
      <w:r w:rsidR="007766D1" w:rsidRPr="005B0B4B">
        <w:rPr>
          <w:rFonts w:ascii="Arial" w:hAnsi="Arial" w:cs="Arial"/>
          <w:sz w:val="24"/>
          <w:szCs w:val="24"/>
          <w:lang w:val="en-US"/>
        </w:rPr>
        <w:t>most sophisticated and quickest mean</w:t>
      </w:r>
      <w:r w:rsidR="00812932" w:rsidRPr="005B0B4B">
        <w:rPr>
          <w:rFonts w:ascii="Arial" w:hAnsi="Arial" w:cs="Arial"/>
          <w:sz w:val="24"/>
          <w:szCs w:val="24"/>
          <w:lang w:val="en-US"/>
        </w:rPr>
        <w:t>s</w:t>
      </w:r>
      <w:r w:rsidR="007766D1" w:rsidRPr="005B0B4B">
        <w:rPr>
          <w:rFonts w:ascii="Arial" w:hAnsi="Arial" w:cs="Arial"/>
          <w:sz w:val="24"/>
          <w:szCs w:val="24"/>
          <w:lang w:val="en-US"/>
        </w:rPr>
        <w:t xml:space="preserve"> to commute or travel. At present, people have enough earning to travel by aircraft and people like to travel in Airbus. </w:t>
      </w:r>
      <w:r w:rsidR="00812932" w:rsidRPr="005B0B4B">
        <w:rPr>
          <w:rFonts w:ascii="Arial" w:hAnsi="Arial" w:cs="Arial"/>
          <w:sz w:val="24"/>
          <w:szCs w:val="24"/>
          <w:lang w:val="en-US"/>
        </w:rPr>
        <w:t>Because</w:t>
      </w:r>
      <w:r w:rsidR="007766D1" w:rsidRPr="005B0B4B">
        <w:rPr>
          <w:rFonts w:ascii="Arial" w:hAnsi="Arial" w:cs="Arial"/>
          <w:sz w:val="24"/>
          <w:szCs w:val="24"/>
          <w:lang w:val="en-US"/>
        </w:rPr>
        <w:t xml:space="preserve"> Boeing faced few accidents </w:t>
      </w:r>
      <w:r w:rsidR="007766D1" w:rsidRPr="005B0B4B">
        <w:rPr>
          <w:rFonts w:ascii="Arial" w:hAnsi="Arial" w:cs="Arial"/>
          <w:sz w:val="24"/>
          <w:szCs w:val="24"/>
          <w:lang w:val="en-US"/>
        </w:rPr>
        <w:lastRenderedPageBreak/>
        <w:t>recently and people show more trust toward Airbus</w:t>
      </w:r>
      <w:r w:rsidR="00313E98" w:rsidRPr="005B0B4B">
        <w:rPr>
          <w:rFonts w:ascii="Arial" w:hAnsi="Arial" w:cs="Arial"/>
          <w:sz w:val="24"/>
          <w:szCs w:val="24"/>
          <w:lang w:val="en-US"/>
        </w:rPr>
        <w:t xml:space="preserve"> (Phathakul, 2019)</w:t>
      </w:r>
      <w:r w:rsidR="007766D1" w:rsidRPr="005B0B4B">
        <w:rPr>
          <w:rFonts w:ascii="Arial" w:hAnsi="Arial" w:cs="Arial"/>
          <w:sz w:val="24"/>
          <w:szCs w:val="24"/>
          <w:lang w:val="en-US"/>
        </w:rPr>
        <w:t xml:space="preserve">. The aircrafts manufactured by the company are best in class technologically equipped. </w:t>
      </w:r>
      <w:r w:rsidR="00F62F65" w:rsidRPr="005B0B4B">
        <w:rPr>
          <w:rFonts w:ascii="Arial" w:hAnsi="Arial" w:cs="Arial"/>
          <w:sz w:val="24"/>
          <w:szCs w:val="24"/>
          <w:lang w:val="en-US"/>
        </w:rPr>
        <w:t xml:space="preserve">Airbus is a respected brand in </w:t>
      </w:r>
      <w:r w:rsidR="00812932" w:rsidRPr="005B0B4B">
        <w:rPr>
          <w:rFonts w:ascii="Arial" w:hAnsi="Arial" w:cs="Arial"/>
          <w:sz w:val="24"/>
          <w:szCs w:val="24"/>
          <w:lang w:val="en-US"/>
        </w:rPr>
        <w:t xml:space="preserve">the </w:t>
      </w:r>
      <w:r w:rsidR="00F62F65" w:rsidRPr="005B0B4B">
        <w:rPr>
          <w:rFonts w:ascii="Arial" w:hAnsi="Arial" w:cs="Arial"/>
          <w:sz w:val="24"/>
          <w:szCs w:val="24"/>
          <w:lang w:val="en-US"/>
        </w:rPr>
        <w:t xml:space="preserve">aerospace industry and </w:t>
      </w:r>
      <w:r w:rsidR="00812932" w:rsidRPr="005B0B4B">
        <w:rPr>
          <w:rFonts w:ascii="Arial" w:hAnsi="Arial" w:cs="Arial"/>
          <w:sz w:val="24"/>
          <w:szCs w:val="24"/>
          <w:lang w:val="en-US"/>
        </w:rPr>
        <w:t xml:space="preserve">the </w:t>
      </w:r>
      <w:r w:rsidR="00F62F65" w:rsidRPr="005B0B4B">
        <w:rPr>
          <w:rFonts w:ascii="Arial" w:hAnsi="Arial" w:cs="Arial"/>
          <w:sz w:val="24"/>
          <w:szCs w:val="24"/>
          <w:lang w:val="en-US"/>
        </w:rPr>
        <w:t>company need</w:t>
      </w:r>
      <w:r w:rsidR="00812932" w:rsidRPr="005B0B4B">
        <w:rPr>
          <w:rFonts w:ascii="Arial" w:hAnsi="Arial" w:cs="Arial"/>
          <w:sz w:val="24"/>
          <w:szCs w:val="24"/>
          <w:lang w:val="en-US"/>
        </w:rPr>
        <w:t>s</w:t>
      </w:r>
      <w:r w:rsidR="00F62F65" w:rsidRPr="005B0B4B">
        <w:rPr>
          <w:rFonts w:ascii="Arial" w:hAnsi="Arial" w:cs="Arial"/>
          <w:sz w:val="24"/>
          <w:szCs w:val="24"/>
          <w:lang w:val="en-US"/>
        </w:rPr>
        <w:t xml:space="preserve"> to study </w:t>
      </w:r>
      <w:r w:rsidR="00812932" w:rsidRPr="005B0B4B">
        <w:rPr>
          <w:rFonts w:ascii="Arial" w:hAnsi="Arial" w:cs="Arial"/>
          <w:sz w:val="24"/>
          <w:szCs w:val="24"/>
          <w:lang w:val="en-US"/>
        </w:rPr>
        <w:t xml:space="preserve">the </w:t>
      </w:r>
      <w:r w:rsidR="00F62F65" w:rsidRPr="005B0B4B">
        <w:rPr>
          <w:rFonts w:ascii="Arial" w:hAnsi="Arial" w:cs="Arial"/>
          <w:sz w:val="24"/>
          <w:szCs w:val="24"/>
          <w:lang w:val="en-US"/>
        </w:rPr>
        <w:t xml:space="preserve">demographics of the country in which </w:t>
      </w:r>
      <w:r w:rsidR="00812932" w:rsidRPr="005B0B4B">
        <w:rPr>
          <w:rFonts w:ascii="Arial" w:hAnsi="Arial" w:cs="Arial"/>
          <w:sz w:val="24"/>
          <w:szCs w:val="24"/>
          <w:lang w:val="en-US"/>
        </w:rPr>
        <w:t xml:space="preserve">the </w:t>
      </w:r>
      <w:r w:rsidR="00F62F65" w:rsidRPr="005B0B4B">
        <w:rPr>
          <w:rFonts w:ascii="Arial" w:hAnsi="Arial" w:cs="Arial"/>
          <w:sz w:val="24"/>
          <w:szCs w:val="24"/>
          <w:lang w:val="en-US"/>
        </w:rPr>
        <w:t>company wishes to operate</w:t>
      </w:r>
      <w:r w:rsidR="00313E98" w:rsidRPr="005B0B4B">
        <w:rPr>
          <w:rFonts w:ascii="Arial" w:hAnsi="Arial" w:cs="Arial"/>
          <w:sz w:val="24"/>
          <w:szCs w:val="24"/>
          <w:lang w:val="en-US"/>
        </w:rPr>
        <w:t xml:space="preserve"> (Rebière &amp; Mavoori, 2020)</w:t>
      </w:r>
      <w:r w:rsidR="00F62F65" w:rsidRPr="005B0B4B">
        <w:rPr>
          <w:rFonts w:ascii="Arial" w:hAnsi="Arial" w:cs="Arial"/>
          <w:sz w:val="24"/>
          <w:szCs w:val="24"/>
          <w:lang w:val="en-US"/>
        </w:rPr>
        <w:t>.</w:t>
      </w:r>
    </w:p>
    <w:p w14:paraId="2A56B9DE" w14:textId="203C57F2"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4" w:name="_Toc79930751"/>
      <w:r w:rsidRPr="007D5488">
        <w:rPr>
          <w:rFonts w:ascii="Arial" w:hAnsi="Arial" w:cs="Arial"/>
          <w:b/>
          <w:bCs/>
          <w:color w:val="auto"/>
          <w:sz w:val="28"/>
          <w:szCs w:val="28"/>
          <w:lang w:val="en-US"/>
        </w:rPr>
        <w:t>Technological Factors</w:t>
      </w:r>
      <w:bookmarkEnd w:id="14"/>
    </w:p>
    <w:p w14:paraId="4606AB44" w14:textId="53E50F46" w:rsidR="005E4C69"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5E4C69" w:rsidRPr="005B0B4B">
        <w:rPr>
          <w:rFonts w:ascii="Arial" w:hAnsi="Arial" w:cs="Arial"/>
          <w:sz w:val="24"/>
          <w:szCs w:val="24"/>
          <w:lang w:val="en-US"/>
        </w:rPr>
        <w:t xml:space="preserve">Aerospace industries use the best technologies in the </w:t>
      </w:r>
      <w:r w:rsidR="007C7C2F" w:rsidRPr="005B0B4B">
        <w:rPr>
          <w:rFonts w:ascii="Arial" w:hAnsi="Arial" w:cs="Arial"/>
          <w:sz w:val="24"/>
          <w:szCs w:val="24"/>
          <w:lang w:val="en-US"/>
        </w:rPr>
        <w:t>world,</w:t>
      </w:r>
      <w:r w:rsidR="005E4C69" w:rsidRPr="005B0B4B">
        <w:rPr>
          <w:rFonts w:ascii="Arial" w:hAnsi="Arial" w:cs="Arial"/>
          <w:sz w:val="24"/>
          <w:szCs w:val="24"/>
          <w:lang w:val="en-US"/>
        </w:rPr>
        <w:t xml:space="preserve"> and it is required to design technologically advanced aircraft to compete in </w:t>
      </w:r>
      <w:r w:rsidR="00812932" w:rsidRPr="005B0B4B">
        <w:rPr>
          <w:rFonts w:ascii="Arial" w:hAnsi="Arial" w:cs="Arial"/>
          <w:sz w:val="24"/>
          <w:szCs w:val="24"/>
          <w:lang w:val="en-US"/>
        </w:rPr>
        <w:t xml:space="preserve">the </w:t>
      </w:r>
      <w:r w:rsidR="005E4C69" w:rsidRPr="005B0B4B">
        <w:rPr>
          <w:rFonts w:ascii="Arial" w:hAnsi="Arial" w:cs="Arial"/>
          <w:sz w:val="24"/>
          <w:szCs w:val="24"/>
          <w:lang w:val="en-US"/>
        </w:rPr>
        <w:t xml:space="preserve">market. Airbus spends </w:t>
      </w:r>
      <w:r w:rsidR="00812932" w:rsidRPr="005B0B4B">
        <w:rPr>
          <w:rFonts w:ascii="Arial" w:hAnsi="Arial" w:cs="Arial"/>
          <w:sz w:val="24"/>
          <w:szCs w:val="24"/>
          <w:lang w:val="en-US"/>
        </w:rPr>
        <w:t xml:space="preserve">a </w:t>
      </w:r>
      <w:r w:rsidR="005E4C69" w:rsidRPr="005B0B4B">
        <w:rPr>
          <w:rFonts w:ascii="Arial" w:hAnsi="Arial" w:cs="Arial"/>
          <w:sz w:val="24"/>
          <w:szCs w:val="24"/>
          <w:lang w:val="en-US"/>
        </w:rPr>
        <w:t xml:space="preserve">significant amount of money </w:t>
      </w:r>
      <w:r w:rsidR="00812932" w:rsidRPr="005B0B4B">
        <w:rPr>
          <w:rFonts w:ascii="Arial" w:hAnsi="Arial" w:cs="Arial"/>
          <w:sz w:val="24"/>
          <w:szCs w:val="24"/>
          <w:lang w:val="en-US"/>
        </w:rPr>
        <w:t>o</w:t>
      </w:r>
      <w:r w:rsidR="007C7C2F" w:rsidRPr="005B0B4B">
        <w:rPr>
          <w:rFonts w:ascii="Arial" w:hAnsi="Arial" w:cs="Arial"/>
          <w:sz w:val="24"/>
          <w:szCs w:val="24"/>
          <w:lang w:val="en-US"/>
        </w:rPr>
        <w:t xml:space="preserve">n research and </w:t>
      </w:r>
      <w:r w:rsidR="00812932" w:rsidRPr="005B0B4B">
        <w:rPr>
          <w:rFonts w:ascii="Arial" w:hAnsi="Arial" w:cs="Arial"/>
          <w:sz w:val="24"/>
          <w:szCs w:val="24"/>
          <w:lang w:val="en-US"/>
        </w:rPr>
        <w:t xml:space="preserve">the </w:t>
      </w:r>
      <w:r w:rsidR="007C7C2F" w:rsidRPr="005B0B4B">
        <w:rPr>
          <w:rFonts w:ascii="Arial" w:hAnsi="Arial" w:cs="Arial"/>
          <w:sz w:val="24"/>
          <w:szCs w:val="24"/>
          <w:lang w:val="en-US"/>
        </w:rPr>
        <w:t xml:space="preserve">development of innovative technologies. The material used in </w:t>
      </w:r>
      <w:r w:rsidR="00812932" w:rsidRPr="005B0B4B">
        <w:rPr>
          <w:rFonts w:ascii="Arial" w:hAnsi="Arial" w:cs="Arial"/>
          <w:sz w:val="24"/>
          <w:szCs w:val="24"/>
          <w:lang w:val="en-US"/>
        </w:rPr>
        <w:t xml:space="preserve">the </w:t>
      </w:r>
      <w:r w:rsidR="007C7C2F" w:rsidRPr="005B0B4B">
        <w:rPr>
          <w:rFonts w:ascii="Arial" w:hAnsi="Arial" w:cs="Arial"/>
          <w:sz w:val="24"/>
          <w:szCs w:val="24"/>
          <w:lang w:val="en-US"/>
        </w:rPr>
        <w:t xml:space="preserve">manufacturing of aircraft is continuously under research and </w:t>
      </w:r>
      <w:r w:rsidR="00812932" w:rsidRPr="005B0B4B">
        <w:rPr>
          <w:rFonts w:ascii="Arial" w:hAnsi="Arial" w:cs="Arial"/>
          <w:sz w:val="24"/>
          <w:szCs w:val="24"/>
          <w:lang w:val="en-US"/>
        </w:rPr>
        <w:t xml:space="preserve">the </w:t>
      </w:r>
      <w:r w:rsidR="007C7C2F" w:rsidRPr="005B0B4B">
        <w:rPr>
          <w:rFonts w:ascii="Arial" w:hAnsi="Arial" w:cs="Arial"/>
          <w:sz w:val="24"/>
          <w:szCs w:val="24"/>
          <w:lang w:val="en-US"/>
        </w:rPr>
        <w:t xml:space="preserve">company is trying to develop </w:t>
      </w:r>
      <w:r w:rsidR="00812932" w:rsidRPr="005B0B4B">
        <w:rPr>
          <w:rFonts w:ascii="Arial" w:hAnsi="Arial" w:cs="Arial"/>
          <w:sz w:val="24"/>
          <w:szCs w:val="24"/>
          <w:lang w:val="en-US"/>
        </w:rPr>
        <w:t xml:space="preserve">the </w:t>
      </w:r>
      <w:r w:rsidR="007C7C2F" w:rsidRPr="005B0B4B">
        <w:rPr>
          <w:rFonts w:ascii="Arial" w:hAnsi="Arial" w:cs="Arial"/>
          <w:sz w:val="24"/>
          <w:szCs w:val="24"/>
          <w:lang w:val="en-US"/>
        </w:rPr>
        <w:t>best material for aircraft manufacturing</w:t>
      </w:r>
      <w:r w:rsidR="00313E98" w:rsidRPr="005B0B4B">
        <w:rPr>
          <w:rFonts w:ascii="Arial" w:hAnsi="Arial" w:cs="Arial"/>
          <w:sz w:val="24"/>
          <w:szCs w:val="24"/>
          <w:lang w:val="en-US"/>
        </w:rPr>
        <w:t xml:space="preserve"> (Rebière &amp; Mavoori, 2020)</w:t>
      </w:r>
      <w:r w:rsidR="007C7C2F" w:rsidRPr="005B0B4B">
        <w:rPr>
          <w:rFonts w:ascii="Arial" w:hAnsi="Arial" w:cs="Arial"/>
          <w:sz w:val="24"/>
          <w:szCs w:val="24"/>
          <w:lang w:val="en-US"/>
        </w:rPr>
        <w:t xml:space="preserve">. </w:t>
      </w:r>
      <w:r w:rsidR="00830455" w:rsidRPr="005B0B4B">
        <w:rPr>
          <w:rFonts w:ascii="Arial" w:hAnsi="Arial" w:cs="Arial"/>
          <w:sz w:val="24"/>
          <w:szCs w:val="24"/>
          <w:lang w:val="en-US"/>
        </w:rPr>
        <w:t xml:space="preserve">Technologies are </w:t>
      </w:r>
      <w:r w:rsidR="00621CE1" w:rsidRPr="005B0B4B">
        <w:rPr>
          <w:rFonts w:ascii="Arial" w:hAnsi="Arial" w:cs="Arial"/>
          <w:sz w:val="24"/>
          <w:szCs w:val="24"/>
          <w:lang w:val="en-US"/>
        </w:rPr>
        <w:t>developed</w:t>
      </w:r>
      <w:r w:rsidR="00830455" w:rsidRPr="005B0B4B">
        <w:rPr>
          <w:rFonts w:ascii="Arial" w:hAnsi="Arial" w:cs="Arial"/>
          <w:sz w:val="24"/>
          <w:szCs w:val="24"/>
          <w:lang w:val="en-US"/>
        </w:rPr>
        <w:t xml:space="preserve"> to reduce </w:t>
      </w:r>
      <w:r w:rsidR="00812932" w:rsidRPr="005B0B4B">
        <w:rPr>
          <w:rFonts w:ascii="Arial" w:hAnsi="Arial" w:cs="Arial"/>
          <w:sz w:val="24"/>
          <w:szCs w:val="24"/>
          <w:lang w:val="en-US"/>
        </w:rPr>
        <w:t xml:space="preserve">the </w:t>
      </w:r>
      <w:r w:rsidR="00830455" w:rsidRPr="005B0B4B">
        <w:rPr>
          <w:rFonts w:ascii="Arial" w:hAnsi="Arial" w:cs="Arial"/>
          <w:sz w:val="24"/>
          <w:szCs w:val="24"/>
          <w:lang w:val="en-US"/>
        </w:rPr>
        <w:t xml:space="preserve">weight to mass contribution ratio to enhance the efficiency of aircraft. </w:t>
      </w:r>
      <w:r w:rsidR="009819E8" w:rsidRPr="005B0B4B">
        <w:rPr>
          <w:rFonts w:ascii="Arial" w:hAnsi="Arial" w:cs="Arial"/>
          <w:sz w:val="24"/>
          <w:szCs w:val="24"/>
          <w:lang w:val="en-US"/>
        </w:rPr>
        <w:t xml:space="preserve">Technological advancements are very critical to make </w:t>
      </w:r>
      <w:r w:rsidR="00812932" w:rsidRPr="005B0B4B">
        <w:rPr>
          <w:rFonts w:ascii="Arial" w:hAnsi="Arial" w:cs="Arial"/>
          <w:sz w:val="24"/>
          <w:szCs w:val="24"/>
          <w:lang w:val="en-US"/>
        </w:rPr>
        <w:t xml:space="preserve">a </w:t>
      </w:r>
      <w:r w:rsidR="009819E8" w:rsidRPr="005B0B4B">
        <w:rPr>
          <w:rFonts w:ascii="Arial" w:hAnsi="Arial" w:cs="Arial"/>
          <w:sz w:val="24"/>
          <w:szCs w:val="24"/>
          <w:lang w:val="en-US"/>
        </w:rPr>
        <w:t xml:space="preserve">business grow stronger and get </w:t>
      </w:r>
      <w:r w:rsidR="004B08C7" w:rsidRPr="005B0B4B">
        <w:rPr>
          <w:rFonts w:ascii="Arial" w:hAnsi="Arial" w:cs="Arial"/>
          <w:sz w:val="24"/>
          <w:szCs w:val="24"/>
          <w:lang w:val="en-US"/>
        </w:rPr>
        <w:t>a</w:t>
      </w:r>
      <w:r w:rsidR="009819E8" w:rsidRPr="005B0B4B">
        <w:rPr>
          <w:rFonts w:ascii="Arial" w:hAnsi="Arial" w:cs="Arial"/>
          <w:sz w:val="24"/>
          <w:szCs w:val="24"/>
          <w:lang w:val="en-US"/>
        </w:rPr>
        <w:t xml:space="preserve"> competitive advantage over the competitors.</w:t>
      </w:r>
    </w:p>
    <w:p w14:paraId="44F434C4" w14:textId="688C6E5B"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5" w:name="_Toc79930752"/>
      <w:r w:rsidRPr="007D5488">
        <w:rPr>
          <w:rFonts w:ascii="Arial" w:hAnsi="Arial" w:cs="Arial"/>
          <w:b/>
          <w:bCs/>
          <w:color w:val="auto"/>
          <w:sz w:val="28"/>
          <w:szCs w:val="28"/>
          <w:lang w:val="en-US"/>
        </w:rPr>
        <w:t>Legal Factors</w:t>
      </w:r>
      <w:bookmarkEnd w:id="15"/>
    </w:p>
    <w:p w14:paraId="6E728268" w14:textId="52E04D9D" w:rsidR="000A0A18"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0A0A18" w:rsidRPr="005B0B4B">
        <w:rPr>
          <w:rFonts w:ascii="Arial" w:hAnsi="Arial" w:cs="Arial"/>
          <w:sz w:val="24"/>
          <w:szCs w:val="24"/>
          <w:lang w:val="en-US"/>
        </w:rPr>
        <w:t xml:space="preserve">Legal factors are important in </w:t>
      </w:r>
      <w:r w:rsidR="00812932" w:rsidRPr="005B0B4B">
        <w:rPr>
          <w:rFonts w:ascii="Arial" w:hAnsi="Arial" w:cs="Arial"/>
          <w:sz w:val="24"/>
          <w:szCs w:val="24"/>
          <w:lang w:val="en-US"/>
        </w:rPr>
        <w:t xml:space="preserve">the </w:t>
      </w:r>
      <w:r w:rsidR="000A0A18" w:rsidRPr="005B0B4B">
        <w:rPr>
          <w:rFonts w:ascii="Arial" w:hAnsi="Arial" w:cs="Arial"/>
          <w:sz w:val="24"/>
          <w:szCs w:val="24"/>
          <w:lang w:val="en-US"/>
        </w:rPr>
        <w:t xml:space="preserve">aerospace industry. Each research and development of </w:t>
      </w:r>
      <w:r w:rsidR="00812932" w:rsidRPr="005B0B4B">
        <w:rPr>
          <w:rFonts w:ascii="Arial" w:hAnsi="Arial" w:cs="Arial"/>
          <w:sz w:val="24"/>
          <w:szCs w:val="24"/>
          <w:lang w:val="en-US"/>
        </w:rPr>
        <w:t xml:space="preserve">an </w:t>
      </w:r>
      <w:r w:rsidR="000A0A18" w:rsidRPr="005B0B4B">
        <w:rPr>
          <w:rFonts w:ascii="Arial" w:hAnsi="Arial" w:cs="Arial"/>
          <w:sz w:val="24"/>
          <w:szCs w:val="24"/>
          <w:lang w:val="en-US"/>
        </w:rPr>
        <w:t xml:space="preserve">innovative product costs millions of dollars and </w:t>
      </w:r>
      <w:r w:rsidR="00812932" w:rsidRPr="005B0B4B">
        <w:rPr>
          <w:rFonts w:ascii="Arial" w:hAnsi="Arial" w:cs="Arial"/>
          <w:sz w:val="24"/>
          <w:szCs w:val="24"/>
          <w:lang w:val="en-US"/>
        </w:rPr>
        <w:t>the company needs</w:t>
      </w:r>
      <w:r w:rsidR="000A0A18" w:rsidRPr="005B0B4B">
        <w:rPr>
          <w:rFonts w:ascii="Arial" w:hAnsi="Arial" w:cs="Arial"/>
          <w:sz w:val="24"/>
          <w:szCs w:val="24"/>
          <w:lang w:val="en-US"/>
        </w:rPr>
        <w:t xml:space="preserve"> to protect intellectual property rights from competitors. </w:t>
      </w:r>
      <w:r w:rsidR="001B2494" w:rsidRPr="005B0B4B">
        <w:rPr>
          <w:rFonts w:ascii="Arial" w:hAnsi="Arial" w:cs="Arial"/>
          <w:sz w:val="24"/>
          <w:szCs w:val="24"/>
          <w:lang w:val="en-US"/>
        </w:rPr>
        <w:t>While using the technology or design of other companies, it is important to consider the copyright laws and follow the legal procedures to avoid any penalty</w:t>
      </w:r>
      <w:r w:rsidR="00313E98" w:rsidRPr="005B0B4B">
        <w:rPr>
          <w:rFonts w:ascii="Arial" w:hAnsi="Arial" w:cs="Arial"/>
          <w:sz w:val="24"/>
          <w:szCs w:val="24"/>
          <w:lang w:val="en-US"/>
        </w:rPr>
        <w:t xml:space="preserve"> (Rebière &amp; Mavoori, 2020)</w:t>
      </w:r>
      <w:r w:rsidR="001B2494" w:rsidRPr="005B0B4B">
        <w:rPr>
          <w:rFonts w:ascii="Arial" w:hAnsi="Arial" w:cs="Arial"/>
          <w:sz w:val="24"/>
          <w:szCs w:val="24"/>
          <w:lang w:val="en-US"/>
        </w:rPr>
        <w:t>.</w:t>
      </w:r>
      <w:r w:rsidR="002A02F6" w:rsidRPr="005B0B4B">
        <w:rPr>
          <w:rFonts w:ascii="Arial" w:hAnsi="Arial" w:cs="Arial"/>
          <w:sz w:val="24"/>
          <w:szCs w:val="24"/>
          <w:lang w:val="en-US"/>
        </w:rPr>
        <w:t xml:space="preserve"> Fright </w:t>
      </w:r>
      <w:proofErr w:type="gramStart"/>
      <w:r w:rsidR="002A02F6" w:rsidRPr="005B0B4B">
        <w:rPr>
          <w:rFonts w:ascii="Arial" w:hAnsi="Arial" w:cs="Arial"/>
          <w:sz w:val="24"/>
          <w:szCs w:val="24"/>
          <w:lang w:val="en-US"/>
        </w:rPr>
        <w:t>has to</w:t>
      </w:r>
      <w:proofErr w:type="gramEnd"/>
      <w:r w:rsidR="002A02F6" w:rsidRPr="005B0B4B">
        <w:rPr>
          <w:rFonts w:ascii="Arial" w:hAnsi="Arial" w:cs="Arial"/>
          <w:sz w:val="24"/>
          <w:szCs w:val="24"/>
          <w:lang w:val="en-US"/>
        </w:rPr>
        <w:t xml:space="preserve"> consider different country laws and custom</w:t>
      </w:r>
      <w:r w:rsidR="00812932" w:rsidRPr="005B0B4B">
        <w:rPr>
          <w:rFonts w:ascii="Arial" w:hAnsi="Arial" w:cs="Arial"/>
          <w:sz w:val="24"/>
          <w:szCs w:val="24"/>
          <w:lang w:val="en-US"/>
        </w:rPr>
        <w:t>s</w:t>
      </w:r>
      <w:r w:rsidR="002A02F6" w:rsidRPr="005B0B4B">
        <w:rPr>
          <w:rFonts w:ascii="Arial" w:hAnsi="Arial" w:cs="Arial"/>
          <w:sz w:val="24"/>
          <w:szCs w:val="24"/>
          <w:lang w:val="en-US"/>
        </w:rPr>
        <w:t xml:space="preserve"> duties are imposed on different items. Other legal issues include restrictions o</w:t>
      </w:r>
      <w:r w:rsidR="00812932" w:rsidRPr="005B0B4B">
        <w:rPr>
          <w:rFonts w:ascii="Arial" w:hAnsi="Arial" w:cs="Arial"/>
          <w:sz w:val="24"/>
          <w:szCs w:val="24"/>
          <w:lang w:val="en-US"/>
        </w:rPr>
        <w:t>n</w:t>
      </w:r>
      <w:r w:rsidR="002A02F6" w:rsidRPr="005B0B4B">
        <w:rPr>
          <w:rFonts w:ascii="Arial" w:hAnsi="Arial" w:cs="Arial"/>
          <w:sz w:val="24"/>
          <w:szCs w:val="24"/>
          <w:lang w:val="en-US"/>
        </w:rPr>
        <w:t xml:space="preserve"> </w:t>
      </w:r>
      <w:r w:rsidR="00812932" w:rsidRPr="005B0B4B">
        <w:rPr>
          <w:rFonts w:ascii="Arial" w:hAnsi="Arial" w:cs="Arial"/>
          <w:sz w:val="24"/>
          <w:szCs w:val="24"/>
          <w:lang w:val="en-US"/>
        </w:rPr>
        <w:t xml:space="preserve">the </w:t>
      </w:r>
      <w:r w:rsidR="002A02F6" w:rsidRPr="005B0B4B">
        <w:rPr>
          <w:rFonts w:ascii="Arial" w:hAnsi="Arial" w:cs="Arial"/>
          <w:sz w:val="24"/>
          <w:szCs w:val="24"/>
          <w:lang w:val="en-US"/>
        </w:rPr>
        <w:t xml:space="preserve">transport of narcotics and </w:t>
      </w:r>
      <w:r w:rsidR="00812932" w:rsidRPr="005B0B4B">
        <w:rPr>
          <w:rFonts w:ascii="Arial" w:hAnsi="Arial" w:cs="Arial"/>
          <w:sz w:val="24"/>
          <w:szCs w:val="24"/>
          <w:lang w:val="en-US"/>
        </w:rPr>
        <w:t xml:space="preserve">the </w:t>
      </w:r>
      <w:r w:rsidR="002A02F6" w:rsidRPr="005B0B4B">
        <w:rPr>
          <w:rFonts w:ascii="Arial" w:hAnsi="Arial" w:cs="Arial"/>
          <w:sz w:val="24"/>
          <w:szCs w:val="24"/>
          <w:lang w:val="en-US"/>
        </w:rPr>
        <w:t>safety of passengers.</w:t>
      </w:r>
    </w:p>
    <w:p w14:paraId="6BE57F42" w14:textId="29E20B64" w:rsidR="00795817" w:rsidRPr="007D5488" w:rsidRDefault="00795817" w:rsidP="005B0B4B">
      <w:pPr>
        <w:pStyle w:val="Heading2"/>
        <w:spacing w:line="480" w:lineRule="auto"/>
        <w:jc w:val="center"/>
        <w:rPr>
          <w:rFonts w:ascii="Arial" w:hAnsi="Arial" w:cs="Arial"/>
          <w:b/>
          <w:bCs/>
          <w:color w:val="auto"/>
          <w:sz w:val="28"/>
          <w:szCs w:val="28"/>
          <w:lang w:val="en-US"/>
        </w:rPr>
      </w:pPr>
      <w:bookmarkStart w:id="16" w:name="_Toc79930753"/>
      <w:r w:rsidRPr="007D5488">
        <w:rPr>
          <w:rFonts w:ascii="Arial" w:hAnsi="Arial" w:cs="Arial"/>
          <w:b/>
          <w:bCs/>
          <w:color w:val="auto"/>
          <w:sz w:val="28"/>
          <w:szCs w:val="28"/>
          <w:lang w:val="en-US"/>
        </w:rPr>
        <w:lastRenderedPageBreak/>
        <w:t>Environmental Factors</w:t>
      </w:r>
      <w:bookmarkEnd w:id="16"/>
    </w:p>
    <w:p w14:paraId="5FDBBFD0" w14:textId="50AEDA50" w:rsidR="00DC54E5"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DC54E5" w:rsidRPr="005B0B4B">
        <w:rPr>
          <w:rFonts w:ascii="Arial" w:hAnsi="Arial" w:cs="Arial"/>
          <w:sz w:val="24"/>
          <w:szCs w:val="24"/>
          <w:lang w:val="en-US"/>
        </w:rPr>
        <w:t xml:space="preserve">Aircraft are one of the major sources of pollution as they burn fuel with increased carbon emission rate. The company is moving toward environmental sustainability by replacing fuel with some innovative mechanism of energy generation. It involves renewable sources of energy. To reduce carbon emission, the company has its sustainable targets related to </w:t>
      </w:r>
      <w:r w:rsidR="00812932" w:rsidRPr="005B0B4B">
        <w:rPr>
          <w:rFonts w:ascii="Arial" w:hAnsi="Arial" w:cs="Arial"/>
          <w:sz w:val="24"/>
          <w:szCs w:val="24"/>
          <w:lang w:val="en-US"/>
        </w:rPr>
        <w:t xml:space="preserve">the </w:t>
      </w:r>
      <w:r w:rsidR="00DC54E5" w:rsidRPr="005B0B4B">
        <w:rPr>
          <w:rFonts w:ascii="Arial" w:hAnsi="Arial" w:cs="Arial"/>
          <w:sz w:val="24"/>
          <w:szCs w:val="24"/>
          <w:lang w:val="en-US"/>
        </w:rPr>
        <w:t>development of environment</w:t>
      </w:r>
      <w:r w:rsidR="00812932" w:rsidRPr="005B0B4B">
        <w:rPr>
          <w:rFonts w:ascii="Arial" w:hAnsi="Arial" w:cs="Arial"/>
          <w:sz w:val="24"/>
          <w:szCs w:val="24"/>
          <w:lang w:val="en-US"/>
        </w:rPr>
        <w:t>ally</w:t>
      </w:r>
      <w:r w:rsidR="00DC54E5" w:rsidRPr="005B0B4B">
        <w:rPr>
          <w:rFonts w:ascii="Arial" w:hAnsi="Arial" w:cs="Arial"/>
          <w:sz w:val="24"/>
          <w:szCs w:val="24"/>
          <w:lang w:val="en-US"/>
        </w:rPr>
        <w:t xml:space="preserve"> friendly products and body parts. The recent developments </w:t>
      </w:r>
      <w:r w:rsidR="00E42F45" w:rsidRPr="005B0B4B">
        <w:rPr>
          <w:rFonts w:ascii="Arial" w:hAnsi="Arial" w:cs="Arial"/>
          <w:sz w:val="24"/>
          <w:szCs w:val="24"/>
          <w:lang w:val="en-US"/>
        </w:rPr>
        <w:t>contribute</w:t>
      </w:r>
      <w:r w:rsidR="00DC54E5" w:rsidRPr="005B0B4B">
        <w:rPr>
          <w:rFonts w:ascii="Arial" w:hAnsi="Arial" w:cs="Arial"/>
          <w:sz w:val="24"/>
          <w:szCs w:val="24"/>
          <w:lang w:val="en-US"/>
        </w:rPr>
        <w:t xml:space="preserve"> to </w:t>
      </w:r>
      <w:r w:rsidR="00812932" w:rsidRPr="005B0B4B">
        <w:rPr>
          <w:rFonts w:ascii="Arial" w:hAnsi="Arial" w:cs="Arial"/>
          <w:sz w:val="24"/>
          <w:szCs w:val="24"/>
          <w:lang w:val="en-US"/>
        </w:rPr>
        <w:t xml:space="preserve">a </w:t>
      </w:r>
      <w:r w:rsidR="00DC54E5" w:rsidRPr="005B0B4B">
        <w:rPr>
          <w:rFonts w:ascii="Arial" w:hAnsi="Arial" w:cs="Arial"/>
          <w:sz w:val="24"/>
          <w:szCs w:val="24"/>
          <w:lang w:val="en-US"/>
        </w:rPr>
        <w:t>reduction in global warming by 1.5 percent</w:t>
      </w:r>
      <w:r w:rsidR="00313E98" w:rsidRPr="005B0B4B">
        <w:rPr>
          <w:rFonts w:ascii="Arial" w:hAnsi="Arial" w:cs="Arial"/>
          <w:sz w:val="24"/>
          <w:szCs w:val="24"/>
          <w:lang w:val="en-US"/>
        </w:rPr>
        <w:t xml:space="preserve"> (González, 2018)</w:t>
      </w:r>
      <w:r w:rsidR="00DC54E5" w:rsidRPr="005B0B4B">
        <w:rPr>
          <w:rFonts w:ascii="Arial" w:hAnsi="Arial" w:cs="Arial"/>
          <w:sz w:val="24"/>
          <w:szCs w:val="24"/>
          <w:lang w:val="en-US"/>
        </w:rPr>
        <w:t>.</w:t>
      </w:r>
    </w:p>
    <w:p w14:paraId="66B1009D" w14:textId="05E09702"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17" w:name="_Toc79930754"/>
      <w:r w:rsidRPr="007D5488">
        <w:rPr>
          <w:rFonts w:ascii="Arial" w:hAnsi="Arial" w:cs="Arial"/>
          <w:b/>
          <w:bCs/>
          <w:color w:val="auto"/>
          <w:sz w:val="28"/>
          <w:szCs w:val="28"/>
          <w:lang w:val="en-US"/>
        </w:rPr>
        <w:t xml:space="preserve">People resourcing strategies relate </w:t>
      </w:r>
      <w:r w:rsidR="00812932" w:rsidRPr="007D5488">
        <w:rPr>
          <w:rFonts w:ascii="Arial" w:hAnsi="Arial" w:cs="Arial"/>
          <w:b/>
          <w:bCs/>
          <w:color w:val="auto"/>
          <w:sz w:val="28"/>
          <w:szCs w:val="28"/>
          <w:lang w:val="en-US"/>
        </w:rPr>
        <w:t xml:space="preserve">to </w:t>
      </w:r>
      <w:r w:rsidRPr="007D5488">
        <w:rPr>
          <w:rFonts w:ascii="Arial" w:hAnsi="Arial" w:cs="Arial"/>
          <w:b/>
          <w:bCs/>
          <w:color w:val="auto"/>
          <w:sz w:val="28"/>
          <w:szCs w:val="28"/>
          <w:lang w:val="en-US"/>
        </w:rPr>
        <w:t>the company</w:t>
      </w:r>
      <w:bookmarkEnd w:id="17"/>
    </w:p>
    <w:p w14:paraId="1E7C49CE" w14:textId="06B7C784" w:rsidR="004F1178" w:rsidRPr="005B0B4B" w:rsidRDefault="007663C8" w:rsidP="007663C8">
      <w:pPr>
        <w:spacing w:line="480" w:lineRule="auto"/>
        <w:jc w:val="both"/>
        <w:rPr>
          <w:rFonts w:ascii="Arial" w:hAnsi="Arial" w:cs="Arial"/>
          <w:sz w:val="24"/>
          <w:szCs w:val="24"/>
          <w:lang w:val="en-US"/>
        </w:rPr>
      </w:pPr>
      <w:r>
        <w:rPr>
          <w:rFonts w:ascii="Arial" w:hAnsi="Arial" w:cs="Arial"/>
          <w:sz w:val="24"/>
          <w:szCs w:val="24"/>
          <w:lang w:val="en-US"/>
        </w:rPr>
        <w:t xml:space="preserve">        </w:t>
      </w:r>
      <w:r w:rsidR="004F1178" w:rsidRPr="005B0B4B">
        <w:rPr>
          <w:rFonts w:ascii="Arial" w:hAnsi="Arial" w:cs="Arial"/>
          <w:sz w:val="24"/>
          <w:szCs w:val="24"/>
          <w:lang w:val="en-US"/>
        </w:rPr>
        <w:t xml:space="preserve">Airbus personnel policies are aimed at attracting the best specialists in the industry and ensuring their professional development. The company has built a relational system and is constantly evolving, which contributes to achieving profitability in all areas of activity. In HR, </w:t>
      </w:r>
      <w:r w:rsidR="00812932" w:rsidRPr="005B0B4B">
        <w:rPr>
          <w:rFonts w:ascii="Arial" w:hAnsi="Arial" w:cs="Arial"/>
          <w:sz w:val="24"/>
          <w:szCs w:val="24"/>
          <w:lang w:val="en-US"/>
        </w:rPr>
        <w:t>several programs</w:t>
      </w:r>
      <w:r w:rsidR="004F1178" w:rsidRPr="005B0B4B">
        <w:rPr>
          <w:rFonts w:ascii="Arial" w:hAnsi="Arial" w:cs="Arial"/>
          <w:sz w:val="24"/>
          <w:szCs w:val="24"/>
          <w:lang w:val="en-US"/>
        </w:rPr>
        <w:t xml:space="preserve"> help each employee reach their full potential, including training, </w:t>
      </w:r>
      <w:r w:rsidR="007B6351" w:rsidRPr="005B0B4B">
        <w:rPr>
          <w:rFonts w:ascii="Arial" w:hAnsi="Arial" w:cs="Arial"/>
          <w:sz w:val="24"/>
          <w:szCs w:val="24"/>
          <w:lang w:val="en-US"/>
        </w:rPr>
        <w:t>motivation,</w:t>
      </w:r>
      <w:r w:rsidR="004F1178" w:rsidRPr="005B0B4B">
        <w:rPr>
          <w:rFonts w:ascii="Arial" w:hAnsi="Arial" w:cs="Arial"/>
          <w:sz w:val="24"/>
          <w:szCs w:val="24"/>
          <w:lang w:val="en-US"/>
        </w:rPr>
        <w:t xml:space="preserve"> and social development programs</w:t>
      </w:r>
      <w:r w:rsidR="00313E98" w:rsidRPr="005B0B4B">
        <w:rPr>
          <w:rFonts w:ascii="Arial" w:hAnsi="Arial" w:cs="Arial"/>
          <w:sz w:val="24"/>
          <w:szCs w:val="24"/>
          <w:lang w:val="en-US"/>
        </w:rPr>
        <w:t xml:space="preserve"> (Thaichon, 2021)</w:t>
      </w:r>
      <w:r w:rsidR="004F1178" w:rsidRPr="005B0B4B">
        <w:rPr>
          <w:rFonts w:ascii="Arial" w:hAnsi="Arial" w:cs="Arial"/>
          <w:sz w:val="24"/>
          <w:szCs w:val="24"/>
          <w:lang w:val="en-US"/>
        </w:rPr>
        <w:t xml:space="preserve">. </w:t>
      </w:r>
      <w:r w:rsidR="00313E98" w:rsidRPr="005B0B4B">
        <w:rPr>
          <w:rFonts w:ascii="Arial" w:hAnsi="Arial" w:cs="Arial"/>
          <w:sz w:val="24"/>
          <w:szCs w:val="24"/>
          <w:lang w:val="en-US"/>
        </w:rPr>
        <w:t>Organizational</w:t>
      </w:r>
      <w:r w:rsidR="004F1178" w:rsidRPr="005B0B4B">
        <w:rPr>
          <w:rFonts w:ascii="Arial" w:hAnsi="Arial" w:cs="Arial"/>
          <w:sz w:val="24"/>
          <w:szCs w:val="24"/>
          <w:lang w:val="en-US"/>
        </w:rPr>
        <w:t xml:space="preserve"> policy priorities</w:t>
      </w:r>
      <w:r w:rsidR="00006DC5" w:rsidRPr="005B0B4B">
        <w:rPr>
          <w:rFonts w:ascii="Arial" w:hAnsi="Arial" w:cs="Arial"/>
          <w:sz w:val="24"/>
          <w:szCs w:val="24"/>
          <w:lang w:val="en-US"/>
        </w:rPr>
        <w:t xml:space="preserve"> of Airbus are:</w:t>
      </w:r>
    </w:p>
    <w:p w14:paraId="212827A6" w14:textId="6D8FF9DD"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Search and recruit employees according to the current and future needs of the company.</w:t>
      </w:r>
    </w:p>
    <w:p w14:paraId="1C85CD8B" w14:textId="74552120"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 xml:space="preserve">Staff the unit according to </w:t>
      </w:r>
      <w:r w:rsidR="00812932" w:rsidRPr="005B0B4B">
        <w:rPr>
          <w:rFonts w:ascii="Arial" w:hAnsi="Arial" w:cs="Arial"/>
          <w:sz w:val="24"/>
          <w:szCs w:val="24"/>
          <w:lang w:val="en-US"/>
        </w:rPr>
        <w:t xml:space="preserve">the </w:t>
      </w:r>
      <w:r w:rsidRPr="005B0B4B">
        <w:rPr>
          <w:rFonts w:ascii="Arial" w:hAnsi="Arial" w:cs="Arial"/>
          <w:sz w:val="24"/>
          <w:szCs w:val="24"/>
          <w:lang w:val="en-US"/>
        </w:rPr>
        <w:t>profession, field of specialization</w:t>
      </w:r>
      <w:r w:rsidR="00812932" w:rsidRPr="005B0B4B">
        <w:rPr>
          <w:rFonts w:ascii="Arial" w:hAnsi="Arial" w:cs="Arial"/>
          <w:sz w:val="24"/>
          <w:szCs w:val="24"/>
          <w:lang w:val="en-US"/>
        </w:rPr>
        <w:t>,</w:t>
      </w:r>
      <w:r w:rsidRPr="005B0B4B">
        <w:rPr>
          <w:rFonts w:ascii="Arial" w:hAnsi="Arial" w:cs="Arial"/>
          <w:sz w:val="24"/>
          <w:szCs w:val="24"/>
          <w:lang w:val="en-US"/>
        </w:rPr>
        <w:t xml:space="preserve"> and qualifications.</w:t>
      </w:r>
    </w:p>
    <w:p w14:paraId="542B16DA" w14:textId="0FEDDE6A"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 xml:space="preserve">Organization of training courses for personnel reserves, </w:t>
      </w:r>
      <w:r w:rsidR="004A3BBD" w:rsidRPr="005B0B4B">
        <w:rPr>
          <w:rFonts w:ascii="Arial" w:hAnsi="Arial" w:cs="Arial"/>
          <w:sz w:val="24"/>
          <w:szCs w:val="24"/>
          <w:lang w:val="en-US"/>
        </w:rPr>
        <w:t>considering</w:t>
      </w:r>
      <w:r w:rsidRPr="005B0B4B">
        <w:rPr>
          <w:rFonts w:ascii="Arial" w:hAnsi="Arial" w:cs="Arial"/>
          <w:sz w:val="24"/>
          <w:szCs w:val="24"/>
          <w:lang w:val="en-US"/>
        </w:rPr>
        <w:t xml:space="preserve"> the strategic development objectives of the group.</w:t>
      </w:r>
    </w:p>
    <w:p w14:paraId="14187C5E" w14:textId="5CC6F6C6"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Acquisition of competent and highly qualified employees for the aeronautical industry.</w:t>
      </w:r>
    </w:p>
    <w:p w14:paraId="0A67ED74" w14:textId="153951C7"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Employee certification.</w:t>
      </w:r>
    </w:p>
    <w:p w14:paraId="500D43AC" w14:textId="7856AC46"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lastRenderedPageBreak/>
        <w:t>Develop and maintain a high level of employee loyalty.</w:t>
      </w:r>
    </w:p>
    <w:p w14:paraId="7117A3F3" w14:textId="610B0097" w:rsidR="004F1178" w:rsidRPr="005B0B4B" w:rsidRDefault="004F1178" w:rsidP="005B0B4B">
      <w:pPr>
        <w:pStyle w:val="ListParagraph"/>
        <w:numPr>
          <w:ilvl w:val="0"/>
          <w:numId w:val="3"/>
        </w:numPr>
        <w:spacing w:line="480" w:lineRule="auto"/>
        <w:jc w:val="both"/>
        <w:rPr>
          <w:rFonts w:ascii="Arial" w:hAnsi="Arial" w:cs="Arial"/>
          <w:sz w:val="24"/>
          <w:szCs w:val="24"/>
          <w:lang w:val="en-US"/>
        </w:rPr>
      </w:pPr>
      <w:r w:rsidRPr="005B0B4B">
        <w:rPr>
          <w:rFonts w:ascii="Arial" w:hAnsi="Arial" w:cs="Arial"/>
          <w:sz w:val="24"/>
          <w:szCs w:val="24"/>
          <w:lang w:val="en-US"/>
        </w:rPr>
        <w:t>Quick problem</w:t>
      </w:r>
      <w:r w:rsidR="00812932" w:rsidRPr="005B0B4B">
        <w:rPr>
          <w:rFonts w:ascii="Arial" w:hAnsi="Arial" w:cs="Arial"/>
          <w:sz w:val="24"/>
          <w:szCs w:val="24"/>
          <w:lang w:val="en-US"/>
        </w:rPr>
        <w:t>-</w:t>
      </w:r>
      <w:r w:rsidRPr="005B0B4B">
        <w:rPr>
          <w:rFonts w:ascii="Arial" w:hAnsi="Arial" w:cs="Arial"/>
          <w:sz w:val="24"/>
          <w:szCs w:val="24"/>
          <w:lang w:val="en-US"/>
        </w:rPr>
        <w:t>solving at all stages of work with staff.</w:t>
      </w:r>
    </w:p>
    <w:p w14:paraId="2F71849E" w14:textId="50506D06"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18" w:name="_Toc79930755"/>
      <w:r w:rsidRPr="007D5488">
        <w:rPr>
          <w:rFonts w:ascii="Arial" w:hAnsi="Arial" w:cs="Arial"/>
          <w:b/>
          <w:bCs/>
          <w:color w:val="auto"/>
          <w:sz w:val="28"/>
          <w:szCs w:val="28"/>
          <w:lang w:val="en-US"/>
        </w:rPr>
        <w:t>Conclusion</w:t>
      </w:r>
      <w:bookmarkEnd w:id="18"/>
    </w:p>
    <w:p w14:paraId="38736A67" w14:textId="4A9B9F0D" w:rsidR="00C37993" w:rsidRPr="005B0B4B" w:rsidRDefault="007663C8" w:rsidP="005B0B4B">
      <w:pPr>
        <w:spacing w:line="480" w:lineRule="auto"/>
        <w:jc w:val="both"/>
        <w:rPr>
          <w:rFonts w:ascii="Arial" w:hAnsi="Arial" w:cs="Arial"/>
          <w:sz w:val="24"/>
          <w:szCs w:val="24"/>
          <w:lang w:val="en-US"/>
        </w:rPr>
      </w:pPr>
      <w:r>
        <w:rPr>
          <w:rFonts w:ascii="Arial" w:hAnsi="Arial" w:cs="Arial"/>
          <w:sz w:val="24"/>
          <w:szCs w:val="24"/>
          <w:lang w:val="en-US"/>
        </w:rPr>
        <w:t xml:space="preserve">        </w:t>
      </w:r>
      <w:r w:rsidR="00C37993" w:rsidRPr="005B0B4B">
        <w:rPr>
          <w:rFonts w:ascii="Arial" w:hAnsi="Arial" w:cs="Arial"/>
          <w:sz w:val="24"/>
          <w:szCs w:val="24"/>
          <w:lang w:val="en-US"/>
        </w:rPr>
        <w:t xml:space="preserve">The study presents </w:t>
      </w:r>
      <w:r w:rsidR="00812932" w:rsidRPr="005B0B4B">
        <w:rPr>
          <w:rFonts w:ascii="Arial" w:hAnsi="Arial" w:cs="Arial"/>
          <w:sz w:val="24"/>
          <w:szCs w:val="24"/>
          <w:lang w:val="en-US"/>
        </w:rPr>
        <w:t xml:space="preserve">a </w:t>
      </w:r>
      <w:r w:rsidR="005C01EB" w:rsidRPr="005B0B4B">
        <w:rPr>
          <w:rFonts w:ascii="Arial" w:hAnsi="Arial" w:cs="Arial"/>
          <w:sz w:val="24"/>
          <w:szCs w:val="24"/>
          <w:lang w:val="en-US"/>
        </w:rPr>
        <w:t xml:space="preserve">business environment analysis of Airbus company </w:t>
      </w:r>
      <w:r w:rsidR="00812932" w:rsidRPr="005B0B4B">
        <w:rPr>
          <w:rFonts w:ascii="Arial" w:hAnsi="Arial" w:cs="Arial"/>
          <w:sz w:val="24"/>
          <w:szCs w:val="24"/>
          <w:lang w:val="en-US"/>
        </w:rPr>
        <w:t>which</w:t>
      </w:r>
      <w:r w:rsidR="005C01EB" w:rsidRPr="005B0B4B">
        <w:rPr>
          <w:rFonts w:ascii="Arial" w:hAnsi="Arial" w:cs="Arial"/>
          <w:sz w:val="24"/>
          <w:szCs w:val="24"/>
          <w:lang w:val="en-US"/>
        </w:rPr>
        <w:t xml:space="preserve"> is the largest aviation industry </w:t>
      </w:r>
      <w:r w:rsidR="00812932" w:rsidRPr="005B0B4B">
        <w:rPr>
          <w:rFonts w:ascii="Arial" w:hAnsi="Arial" w:cs="Arial"/>
          <w:sz w:val="24"/>
          <w:szCs w:val="24"/>
          <w:lang w:val="en-US"/>
        </w:rPr>
        <w:t>in</w:t>
      </w:r>
      <w:r w:rsidR="005C01EB" w:rsidRPr="005B0B4B">
        <w:rPr>
          <w:rFonts w:ascii="Arial" w:hAnsi="Arial" w:cs="Arial"/>
          <w:sz w:val="24"/>
          <w:szCs w:val="24"/>
          <w:lang w:val="en-US"/>
        </w:rPr>
        <w:t xml:space="preserve"> Europe. The business </w:t>
      </w:r>
      <w:r w:rsidR="00812932" w:rsidRPr="005B0B4B">
        <w:rPr>
          <w:rFonts w:ascii="Arial" w:hAnsi="Arial" w:cs="Arial"/>
          <w:sz w:val="24"/>
          <w:szCs w:val="24"/>
          <w:lang w:val="en-US"/>
        </w:rPr>
        <w:t xml:space="preserve">was </w:t>
      </w:r>
      <w:r w:rsidR="005C01EB" w:rsidRPr="005B0B4B">
        <w:rPr>
          <w:rFonts w:ascii="Arial" w:hAnsi="Arial" w:cs="Arial"/>
          <w:sz w:val="24"/>
          <w:szCs w:val="24"/>
          <w:lang w:val="en-US"/>
        </w:rPr>
        <w:t xml:space="preserve">impacted heavily during the </w:t>
      </w:r>
      <w:r w:rsidR="007B6351" w:rsidRPr="005B0B4B">
        <w:rPr>
          <w:rFonts w:ascii="Arial" w:hAnsi="Arial" w:cs="Arial"/>
          <w:sz w:val="24"/>
          <w:szCs w:val="24"/>
          <w:lang w:val="en-US"/>
        </w:rPr>
        <w:t xml:space="preserve">Covid pandemic and the business orientation along with the new challenges emerges. Airbus is the global </w:t>
      </w:r>
      <w:r w:rsidR="009268BF" w:rsidRPr="005B0B4B">
        <w:rPr>
          <w:rFonts w:ascii="Arial" w:hAnsi="Arial" w:cs="Arial"/>
          <w:sz w:val="24"/>
          <w:szCs w:val="24"/>
          <w:lang w:val="en-US"/>
        </w:rPr>
        <w:t xml:space="preserve">leader in air travel and the entire management of the organization is greatly depends on the HR management system. The role of HR in the Company’s development is </w:t>
      </w:r>
      <w:r w:rsidR="00964A52" w:rsidRPr="005B0B4B">
        <w:rPr>
          <w:rFonts w:ascii="Arial" w:hAnsi="Arial" w:cs="Arial"/>
          <w:sz w:val="24"/>
          <w:szCs w:val="24"/>
          <w:lang w:val="en-US"/>
        </w:rPr>
        <w:t>vast and most of the manufacturing processes are linked with the individua</w:t>
      </w:r>
      <w:r w:rsidR="00812932" w:rsidRPr="005B0B4B">
        <w:rPr>
          <w:rFonts w:ascii="Arial" w:hAnsi="Arial" w:cs="Arial"/>
          <w:sz w:val="24"/>
          <w:szCs w:val="24"/>
          <w:lang w:val="en-US"/>
        </w:rPr>
        <w:t>l</w:t>
      </w:r>
      <w:r w:rsidR="00964A52" w:rsidRPr="005B0B4B">
        <w:rPr>
          <w:rFonts w:ascii="Arial" w:hAnsi="Arial" w:cs="Arial"/>
          <w:sz w:val="24"/>
          <w:szCs w:val="24"/>
          <w:lang w:val="en-US"/>
        </w:rPr>
        <w:t xml:space="preserve"> skill of the employees. </w:t>
      </w:r>
      <w:r w:rsidR="008A2D93" w:rsidRPr="005B0B4B">
        <w:rPr>
          <w:rFonts w:ascii="Arial" w:hAnsi="Arial" w:cs="Arial"/>
          <w:sz w:val="24"/>
          <w:szCs w:val="24"/>
          <w:lang w:val="en-US"/>
        </w:rPr>
        <w:t xml:space="preserve">The induction of employees from different nations across Europe is the common practice of the Company, as the different orientation of industrial units across Europe eases the </w:t>
      </w:r>
      <w:r w:rsidR="00BB0C86" w:rsidRPr="005B0B4B">
        <w:rPr>
          <w:rFonts w:ascii="Arial" w:hAnsi="Arial" w:cs="Arial"/>
          <w:sz w:val="24"/>
          <w:szCs w:val="24"/>
          <w:lang w:val="en-US"/>
        </w:rPr>
        <w:t xml:space="preserve">manufacturing process. After Brexit, the HR management faces challenges dealing with the industries and professionals of </w:t>
      </w:r>
      <w:r w:rsidR="00812932" w:rsidRPr="005B0B4B">
        <w:rPr>
          <w:rFonts w:ascii="Arial" w:hAnsi="Arial" w:cs="Arial"/>
          <w:sz w:val="24"/>
          <w:szCs w:val="24"/>
          <w:lang w:val="en-US"/>
        </w:rPr>
        <w:t xml:space="preserve">the </w:t>
      </w:r>
      <w:r w:rsidR="00BB0C86" w:rsidRPr="005B0B4B">
        <w:rPr>
          <w:rFonts w:ascii="Arial" w:hAnsi="Arial" w:cs="Arial"/>
          <w:sz w:val="24"/>
          <w:szCs w:val="24"/>
          <w:lang w:val="en-US"/>
        </w:rPr>
        <w:t xml:space="preserve">UK that </w:t>
      </w:r>
      <w:r w:rsidR="00C40B7A">
        <w:rPr>
          <w:rFonts w:ascii="Arial" w:hAnsi="Arial" w:cs="Arial"/>
          <w:sz w:val="24"/>
          <w:szCs w:val="24"/>
          <w:lang w:val="en-US"/>
        </w:rPr>
        <w:t>are</w:t>
      </w:r>
      <w:r w:rsidR="00BB0C86" w:rsidRPr="005B0B4B">
        <w:rPr>
          <w:rFonts w:ascii="Arial" w:hAnsi="Arial" w:cs="Arial"/>
          <w:sz w:val="24"/>
          <w:szCs w:val="24"/>
          <w:lang w:val="en-US"/>
        </w:rPr>
        <w:t xml:space="preserve"> a major partner </w:t>
      </w:r>
      <w:r w:rsidR="008200DB" w:rsidRPr="005B0B4B">
        <w:rPr>
          <w:rFonts w:ascii="Arial" w:hAnsi="Arial" w:cs="Arial"/>
          <w:sz w:val="24"/>
          <w:szCs w:val="24"/>
          <w:lang w:val="en-US"/>
        </w:rPr>
        <w:t>in technology components and engines</w:t>
      </w:r>
      <w:r w:rsidR="00812932" w:rsidRPr="005B0B4B">
        <w:rPr>
          <w:rFonts w:ascii="Arial" w:hAnsi="Arial" w:cs="Arial"/>
          <w:sz w:val="24"/>
          <w:szCs w:val="24"/>
          <w:lang w:val="en-US"/>
        </w:rPr>
        <w:t xml:space="preserve"> (Petit, 2018)</w:t>
      </w:r>
      <w:r w:rsidR="008200DB" w:rsidRPr="005B0B4B">
        <w:rPr>
          <w:rFonts w:ascii="Arial" w:hAnsi="Arial" w:cs="Arial"/>
          <w:sz w:val="24"/>
          <w:szCs w:val="24"/>
          <w:lang w:val="en-US"/>
        </w:rPr>
        <w:t xml:space="preserve">. The Covid pandemic slowed the </w:t>
      </w:r>
      <w:r w:rsidR="00D156B5" w:rsidRPr="005B0B4B">
        <w:rPr>
          <w:rFonts w:ascii="Arial" w:hAnsi="Arial" w:cs="Arial"/>
          <w:sz w:val="24"/>
          <w:szCs w:val="24"/>
          <w:lang w:val="en-US"/>
        </w:rPr>
        <w:t xml:space="preserve">business of </w:t>
      </w:r>
      <w:r w:rsidR="00812932" w:rsidRPr="005B0B4B">
        <w:rPr>
          <w:rFonts w:ascii="Arial" w:hAnsi="Arial" w:cs="Arial"/>
          <w:sz w:val="24"/>
          <w:szCs w:val="24"/>
          <w:lang w:val="en-US"/>
        </w:rPr>
        <w:t xml:space="preserve">the </w:t>
      </w:r>
      <w:r w:rsidR="00D156B5" w:rsidRPr="005B0B4B">
        <w:rPr>
          <w:rFonts w:ascii="Arial" w:hAnsi="Arial" w:cs="Arial"/>
          <w:sz w:val="24"/>
          <w:szCs w:val="24"/>
          <w:lang w:val="en-US"/>
        </w:rPr>
        <w:t xml:space="preserve">airline industry across the globe that had a huge impact on the demand </w:t>
      </w:r>
      <w:r w:rsidR="00812932" w:rsidRPr="005B0B4B">
        <w:rPr>
          <w:rFonts w:ascii="Arial" w:hAnsi="Arial" w:cs="Arial"/>
          <w:sz w:val="24"/>
          <w:szCs w:val="24"/>
          <w:lang w:val="en-US"/>
        </w:rPr>
        <w:t>for</w:t>
      </w:r>
      <w:r w:rsidR="006C376A" w:rsidRPr="005B0B4B">
        <w:rPr>
          <w:rFonts w:ascii="Arial" w:hAnsi="Arial" w:cs="Arial"/>
          <w:sz w:val="24"/>
          <w:szCs w:val="24"/>
          <w:lang w:val="en-US"/>
        </w:rPr>
        <w:t xml:space="preserve"> new airlines.</w:t>
      </w:r>
    </w:p>
    <w:p w14:paraId="30F9655C" w14:textId="4CDD1BC7" w:rsidR="007C0AFC" w:rsidRPr="007D5488" w:rsidRDefault="007C0AFC" w:rsidP="005B0B4B">
      <w:pPr>
        <w:pStyle w:val="Heading1"/>
        <w:spacing w:line="480" w:lineRule="auto"/>
        <w:jc w:val="center"/>
        <w:rPr>
          <w:rFonts w:ascii="Arial" w:hAnsi="Arial" w:cs="Arial"/>
          <w:b/>
          <w:bCs/>
          <w:color w:val="auto"/>
          <w:sz w:val="28"/>
          <w:szCs w:val="28"/>
          <w:lang w:val="en-US"/>
        </w:rPr>
      </w:pPr>
      <w:bookmarkStart w:id="19" w:name="_Toc79930756"/>
      <w:r w:rsidRPr="007D5488">
        <w:rPr>
          <w:rFonts w:ascii="Arial" w:hAnsi="Arial" w:cs="Arial"/>
          <w:b/>
          <w:bCs/>
          <w:color w:val="auto"/>
          <w:sz w:val="28"/>
          <w:szCs w:val="28"/>
          <w:lang w:val="en-US"/>
        </w:rPr>
        <w:t>Recommendations</w:t>
      </w:r>
      <w:bookmarkEnd w:id="19"/>
    </w:p>
    <w:p w14:paraId="597F7FA0" w14:textId="575E3872" w:rsidR="006C376A" w:rsidRPr="005B0B4B" w:rsidRDefault="00A62673" w:rsidP="005B0B4B">
      <w:pPr>
        <w:spacing w:line="480" w:lineRule="auto"/>
        <w:ind w:firstLine="720"/>
        <w:jc w:val="both"/>
        <w:rPr>
          <w:rFonts w:ascii="Arial" w:hAnsi="Arial" w:cs="Arial"/>
          <w:sz w:val="24"/>
          <w:szCs w:val="24"/>
          <w:lang w:val="en-US"/>
        </w:rPr>
      </w:pPr>
      <w:r w:rsidRPr="005B0B4B">
        <w:rPr>
          <w:rFonts w:ascii="Arial" w:hAnsi="Arial" w:cs="Arial"/>
          <w:sz w:val="24"/>
          <w:szCs w:val="24"/>
          <w:lang w:val="en-US"/>
        </w:rPr>
        <w:t xml:space="preserve">There are </w:t>
      </w:r>
      <w:r w:rsidR="00812932" w:rsidRPr="005B0B4B">
        <w:rPr>
          <w:rFonts w:ascii="Arial" w:hAnsi="Arial" w:cs="Arial"/>
          <w:sz w:val="24"/>
          <w:szCs w:val="24"/>
          <w:lang w:val="en-US"/>
        </w:rPr>
        <w:t xml:space="preserve">a </w:t>
      </w:r>
      <w:r w:rsidRPr="005B0B4B">
        <w:rPr>
          <w:rFonts w:ascii="Arial" w:hAnsi="Arial" w:cs="Arial"/>
          <w:sz w:val="24"/>
          <w:szCs w:val="24"/>
          <w:lang w:val="en-US"/>
        </w:rPr>
        <w:t xml:space="preserve">huge bunch of steps that should be taken to preserve the future of the Company. the following are the recommendations for </w:t>
      </w:r>
      <w:r w:rsidR="00812932" w:rsidRPr="005B0B4B">
        <w:rPr>
          <w:rFonts w:ascii="Arial" w:hAnsi="Arial" w:cs="Arial"/>
          <w:sz w:val="24"/>
          <w:szCs w:val="24"/>
          <w:lang w:val="en-US"/>
        </w:rPr>
        <w:t xml:space="preserve">the </w:t>
      </w:r>
      <w:r w:rsidRPr="005B0B4B">
        <w:rPr>
          <w:rFonts w:ascii="Arial" w:hAnsi="Arial" w:cs="Arial"/>
          <w:sz w:val="24"/>
          <w:szCs w:val="24"/>
          <w:lang w:val="en-US"/>
        </w:rPr>
        <w:t>future development and sustainability of Airbus Company.</w:t>
      </w:r>
    </w:p>
    <w:p w14:paraId="4AC52F3F" w14:textId="54A846CD" w:rsidR="007D43F4" w:rsidRPr="005B0B4B" w:rsidRDefault="007D43F4" w:rsidP="005B0B4B">
      <w:pPr>
        <w:pStyle w:val="ListParagraph"/>
        <w:numPr>
          <w:ilvl w:val="0"/>
          <w:numId w:val="5"/>
        </w:numPr>
        <w:spacing w:line="480" w:lineRule="auto"/>
        <w:jc w:val="both"/>
        <w:rPr>
          <w:rFonts w:ascii="Arial" w:hAnsi="Arial" w:cs="Arial"/>
          <w:sz w:val="24"/>
          <w:szCs w:val="24"/>
          <w:lang w:val="en-US"/>
        </w:rPr>
      </w:pPr>
      <w:r w:rsidRPr="005B0B4B">
        <w:rPr>
          <w:rFonts w:ascii="Arial" w:hAnsi="Arial" w:cs="Arial"/>
          <w:sz w:val="24"/>
          <w:szCs w:val="24"/>
          <w:lang w:val="en-US"/>
        </w:rPr>
        <w:t xml:space="preserve">Information sharing and consulting the partners and manufacturing facilities to manage the agreements according to the needs of </w:t>
      </w:r>
      <w:r w:rsidR="00812932" w:rsidRPr="005B0B4B">
        <w:rPr>
          <w:rFonts w:ascii="Arial" w:hAnsi="Arial" w:cs="Arial"/>
          <w:sz w:val="24"/>
          <w:szCs w:val="24"/>
          <w:lang w:val="en-US"/>
        </w:rPr>
        <w:t xml:space="preserve">the </w:t>
      </w:r>
      <w:r w:rsidRPr="005B0B4B">
        <w:rPr>
          <w:rFonts w:ascii="Arial" w:hAnsi="Arial" w:cs="Arial"/>
          <w:sz w:val="24"/>
          <w:szCs w:val="24"/>
          <w:lang w:val="en-US"/>
        </w:rPr>
        <w:t>Covid</w:t>
      </w:r>
      <w:r w:rsidR="003979B6" w:rsidRPr="005B0B4B">
        <w:rPr>
          <w:rFonts w:ascii="Arial" w:hAnsi="Arial" w:cs="Arial"/>
          <w:sz w:val="24"/>
          <w:szCs w:val="24"/>
          <w:lang w:val="en-US"/>
        </w:rPr>
        <w:t xml:space="preserve"> environment.</w:t>
      </w:r>
    </w:p>
    <w:p w14:paraId="06F1D7E4" w14:textId="56B11B0F" w:rsidR="003979B6" w:rsidRPr="005B0B4B" w:rsidRDefault="002C30DC" w:rsidP="005B0B4B">
      <w:pPr>
        <w:pStyle w:val="ListParagraph"/>
        <w:numPr>
          <w:ilvl w:val="0"/>
          <w:numId w:val="5"/>
        </w:numPr>
        <w:spacing w:line="480" w:lineRule="auto"/>
        <w:jc w:val="both"/>
        <w:rPr>
          <w:rFonts w:ascii="Arial" w:hAnsi="Arial" w:cs="Arial"/>
          <w:sz w:val="24"/>
          <w:szCs w:val="24"/>
          <w:lang w:val="en-US"/>
        </w:rPr>
      </w:pPr>
      <w:r w:rsidRPr="005B0B4B">
        <w:rPr>
          <w:rFonts w:ascii="Arial" w:hAnsi="Arial" w:cs="Arial"/>
          <w:sz w:val="24"/>
          <w:szCs w:val="24"/>
          <w:lang w:val="en-US"/>
        </w:rPr>
        <w:lastRenderedPageBreak/>
        <w:t xml:space="preserve">HR should develop new strategies to manage the change process that is essential for sustainable business development is a </w:t>
      </w:r>
      <w:r w:rsidR="000A6BC8" w:rsidRPr="005B0B4B">
        <w:rPr>
          <w:rFonts w:ascii="Arial" w:hAnsi="Arial" w:cs="Arial"/>
          <w:sz w:val="24"/>
          <w:szCs w:val="24"/>
          <w:lang w:val="en-US"/>
        </w:rPr>
        <w:t>depressing condition of Covid-19</w:t>
      </w:r>
      <w:r w:rsidRPr="005B0B4B">
        <w:rPr>
          <w:rFonts w:ascii="Arial" w:hAnsi="Arial" w:cs="Arial"/>
          <w:sz w:val="24"/>
          <w:szCs w:val="24"/>
          <w:lang w:val="en-US"/>
        </w:rPr>
        <w:t>.</w:t>
      </w:r>
    </w:p>
    <w:p w14:paraId="7DDBE667" w14:textId="5D27BB36" w:rsidR="002C30DC" w:rsidRPr="005B0B4B" w:rsidRDefault="00812932" w:rsidP="005B0B4B">
      <w:pPr>
        <w:pStyle w:val="ListParagraph"/>
        <w:numPr>
          <w:ilvl w:val="0"/>
          <w:numId w:val="5"/>
        </w:numPr>
        <w:spacing w:line="480" w:lineRule="auto"/>
        <w:jc w:val="both"/>
        <w:rPr>
          <w:rFonts w:ascii="Arial" w:hAnsi="Arial" w:cs="Arial"/>
          <w:sz w:val="24"/>
          <w:szCs w:val="24"/>
          <w:lang w:val="en-US"/>
        </w:rPr>
      </w:pPr>
      <w:r w:rsidRPr="005B0B4B">
        <w:rPr>
          <w:rFonts w:ascii="Arial" w:hAnsi="Arial" w:cs="Arial"/>
          <w:sz w:val="24"/>
          <w:szCs w:val="24"/>
          <w:lang w:val="en-US"/>
        </w:rPr>
        <w:t>The B</w:t>
      </w:r>
      <w:r w:rsidR="006636F4" w:rsidRPr="005B0B4B">
        <w:rPr>
          <w:rFonts w:ascii="Arial" w:hAnsi="Arial" w:cs="Arial"/>
          <w:sz w:val="24"/>
          <w:szCs w:val="24"/>
          <w:lang w:val="en-US"/>
        </w:rPr>
        <w:t>rexit</w:t>
      </w:r>
      <w:r w:rsidR="002C30DC" w:rsidRPr="005B0B4B">
        <w:rPr>
          <w:rFonts w:ascii="Arial" w:hAnsi="Arial" w:cs="Arial"/>
          <w:sz w:val="24"/>
          <w:szCs w:val="24"/>
          <w:lang w:val="en-US"/>
        </w:rPr>
        <w:t xml:space="preserve"> deal has </w:t>
      </w:r>
      <w:r w:rsidRPr="005B0B4B">
        <w:rPr>
          <w:rFonts w:ascii="Arial" w:hAnsi="Arial" w:cs="Arial"/>
          <w:sz w:val="24"/>
          <w:szCs w:val="24"/>
          <w:lang w:val="en-US"/>
        </w:rPr>
        <w:t xml:space="preserve">a </w:t>
      </w:r>
      <w:r w:rsidR="002C30DC" w:rsidRPr="005B0B4B">
        <w:rPr>
          <w:rFonts w:ascii="Arial" w:hAnsi="Arial" w:cs="Arial"/>
          <w:sz w:val="24"/>
          <w:szCs w:val="24"/>
          <w:lang w:val="en-US"/>
        </w:rPr>
        <w:t>vast impact on the</w:t>
      </w:r>
      <w:r w:rsidR="006636F4" w:rsidRPr="005B0B4B">
        <w:rPr>
          <w:rFonts w:ascii="Arial" w:hAnsi="Arial" w:cs="Arial"/>
          <w:sz w:val="24"/>
          <w:szCs w:val="24"/>
          <w:lang w:val="en-US"/>
        </w:rPr>
        <w:t xml:space="preserve"> HR management of the Company, as Airbus has diverse</w:t>
      </w:r>
      <w:r w:rsidRPr="005B0B4B">
        <w:rPr>
          <w:rFonts w:ascii="Arial" w:hAnsi="Arial" w:cs="Arial"/>
          <w:sz w:val="24"/>
          <w:szCs w:val="24"/>
          <w:lang w:val="en-US"/>
        </w:rPr>
        <w:t>ly</w:t>
      </w:r>
      <w:r w:rsidR="006636F4" w:rsidRPr="005B0B4B">
        <w:rPr>
          <w:rFonts w:ascii="Arial" w:hAnsi="Arial" w:cs="Arial"/>
          <w:sz w:val="24"/>
          <w:szCs w:val="24"/>
          <w:lang w:val="en-US"/>
        </w:rPr>
        <w:t xml:space="preserve"> skilled personals </w:t>
      </w:r>
      <w:r w:rsidR="000A6BC8" w:rsidRPr="005B0B4B">
        <w:rPr>
          <w:rFonts w:ascii="Arial" w:hAnsi="Arial" w:cs="Arial"/>
          <w:sz w:val="24"/>
          <w:szCs w:val="24"/>
          <w:lang w:val="en-US"/>
        </w:rPr>
        <w:t xml:space="preserve">belong to different countries of Europe and </w:t>
      </w:r>
      <w:r w:rsidRPr="005B0B4B">
        <w:rPr>
          <w:rFonts w:ascii="Arial" w:hAnsi="Arial" w:cs="Arial"/>
          <w:sz w:val="24"/>
          <w:szCs w:val="24"/>
          <w:lang w:val="en-US"/>
        </w:rPr>
        <w:t xml:space="preserve">the </w:t>
      </w:r>
      <w:r w:rsidR="000A6BC8" w:rsidRPr="005B0B4B">
        <w:rPr>
          <w:rFonts w:ascii="Arial" w:hAnsi="Arial" w:cs="Arial"/>
          <w:sz w:val="24"/>
          <w:szCs w:val="24"/>
          <w:lang w:val="en-US"/>
        </w:rPr>
        <w:t>UK. Airbus should retain the European employees and in case of downsizing the UK</w:t>
      </w:r>
      <w:r w:rsidRPr="005B0B4B">
        <w:rPr>
          <w:rFonts w:ascii="Arial" w:hAnsi="Arial" w:cs="Arial"/>
          <w:sz w:val="24"/>
          <w:szCs w:val="24"/>
          <w:lang w:val="en-US"/>
        </w:rPr>
        <w:t>-</w:t>
      </w:r>
      <w:r w:rsidR="000A6BC8" w:rsidRPr="005B0B4B">
        <w:rPr>
          <w:rFonts w:ascii="Arial" w:hAnsi="Arial" w:cs="Arial"/>
          <w:sz w:val="24"/>
          <w:szCs w:val="24"/>
          <w:lang w:val="en-US"/>
        </w:rPr>
        <w:t xml:space="preserve">based employees will be hit </w:t>
      </w:r>
      <w:r w:rsidRPr="005B0B4B">
        <w:rPr>
          <w:rFonts w:ascii="Arial" w:hAnsi="Arial" w:cs="Arial"/>
          <w:sz w:val="24"/>
          <w:szCs w:val="24"/>
          <w:lang w:val="en-US"/>
        </w:rPr>
        <w:t>in</w:t>
      </w:r>
      <w:r w:rsidR="000A6BC8" w:rsidRPr="005B0B4B">
        <w:rPr>
          <w:rFonts w:ascii="Arial" w:hAnsi="Arial" w:cs="Arial"/>
          <w:sz w:val="24"/>
          <w:szCs w:val="24"/>
          <w:lang w:val="en-US"/>
        </w:rPr>
        <w:t xml:space="preserve"> </w:t>
      </w:r>
      <w:r w:rsidRPr="005B0B4B">
        <w:rPr>
          <w:rFonts w:ascii="Arial" w:hAnsi="Arial" w:cs="Arial"/>
          <w:sz w:val="24"/>
          <w:szCs w:val="24"/>
          <w:lang w:val="en-US"/>
        </w:rPr>
        <w:t xml:space="preserve">the </w:t>
      </w:r>
      <w:r w:rsidR="000A6BC8" w:rsidRPr="005B0B4B">
        <w:rPr>
          <w:rFonts w:ascii="Arial" w:hAnsi="Arial" w:cs="Arial"/>
          <w:sz w:val="24"/>
          <w:szCs w:val="24"/>
          <w:lang w:val="en-US"/>
        </w:rPr>
        <w:t>first place.</w:t>
      </w:r>
    </w:p>
    <w:p w14:paraId="5323DD98" w14:textId="63680090" w:rsidR="00A6761D" w:rsidRPr="005B0B4B" w:rsidRDefault="0041240B" w:rsidP="005B0B4B">
      <w:pPr>
        <w:pStyle w:val="ListParagraph"/>
        <w:numPr>
          <w:ilvl w:val="0"/>
          <w:numId w:val="5"/>
        </w:numPr>
        <w:spacing w:line="480" w:lineRule="auto"/>
        <w:jc w:val="both"/>
        <w:rPr>
          <w:rFonts w:ascii="Arial" w:hAnsi="Arial" w:cs="Arial"/>
          <w:sz w:val="24"/>
          <w:szCs w:val="24"/>
          <w:lang w:val="en-US"/>
        </w:rPr>
      </w:pPr>
      <w:r w:rsidRPr="005B0B4B">
        <w:rPr>
          <w:rFonts w:ascii="Arial" w:hAnsi="Arial" w:cs="Arial"/>
          <w:sz w:val="24"/>
          <w:szCs w:val="24"/>
          <w:lang w:val="en-US"/>
        </w:rPr>
        <w:t>Airbus management should adjust their business along with the Covid-19 restrictions, as it is t</w:t>
      </w:r>
      <w:r w:rsidR="00A6761D" w:rsidRPr="005B0B4B">
        <w:rPr>
          <w:rFonts w:ascii="Arial" w:hAnsi="Arial" w:cs="Arial"/>
          <w:sz w:val="24"/>
          <w:szCs w:val="24"/>
          <w:lang w:val="en-US"/>
        </w:rPr>
        <w:t>he ongoing problem.</w:t>
      </w:r>
    </w:p>
    <w:p w14:paraId="7F066680" w14:textId="77777777" w:rsidR="00A62673" w:rsidRPr="005B0B4B" w:rsidRDefault="00A62673" w:rsidP="005B0B4B">
      <w:pPr>
        <w:spacing w:line="480" w:lineRule="auto"/>
        <w:jc w:val="both"/>
        <w:rPr>
          <w:rFonts w:ascii="Arial" w:hAnsi="Arial" w:cs="Arial"/>
          <w:sz w:val="24"/>
          <w:szCs w:val="24"/>
          <w:lang w:val="en-US"/>
        </w:rPr>
      </w:pPr>
    </w:p>
    <w:p w14:paraId="55693E93" w14:textId="091F9D5C" w:rsidR="007C0AFC" w:rsidRPr="007D5488" w:rsidRDefault="007C0AFC" w:rsidP="007D5488">
      <w:pPr>
        <w:pStyle w:val="Heading1"/>
        <w:jc w:val="center"/>
        <w:rPr>
          <w:rFonts w:ascii="Arial" w:hAnsi="Arial" w:cs="Arial"/>
          <w:color w:val="000000" w:themeColor="text1"/>
          <w:sz w:val="28"/>
          <w:szCs w:val="28"/>
          <w:lang w:val="en-US"/>
        </w:rPr>
      </w:pPr>
      <w:bookmarkStart w:id="20" w:name="_Toc79930757"/>
      <w:r w:rsidRPr="007D5488">
        <w:rPr>
          <w:rFonts w:ascii="Arial" w:hAnsi="Arial" w:cs="Arial"/>
          <w:color w:val="000000" w:themeColor="text1"/>
          <w:sz w:val="28"/>
          <w:szCs w:val="28"/>
          <w:lang w:val="en-US"/>
        </w:rPr>
        <w:t>References</w:t>
      </w:r>
      <w:bookmarkEnd w:id="20"/>
    </w:p>
    <w:p w14:paraId="66486300"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Carneiro, D. M. F. (2020). Equity research-Airbus SE (Doctoral dissertation, Instituto Superior de Economia e Gestão).</w:t>
      </w:r>
    </w:p>
    <w:p w14:paraId="020AEBAB"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Faure, S. B. (2019). Franco-British Defence Co-operation in the Context of Brexit. In The United Kingdom’s Defence After Brexit (pp. 103-125). Palgrave Macmillan, Cham.</w:t>
      </w:r>
    </w:p>
    <w:p w14:paraId="77FFAB7A"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González Lacomba, G. (2018). Strategic and financial analysis and valuation of the Airbus Group.</w:t>
      </w:r>
    </w:p>
    <w:p w14:paraId="2662558B"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Lindner, K. (2020). Airbus se in a duopoly with a weakened competitor, airbus can only be beaten by itself (Doctoral dissertation).</w:t>
      </w:r>
    </w:p>
    <w:p w14:paraId="25788765"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Liu, X., &amp; Madlener, R. (2021). The sky is the limit: Assessing aircraft market diffusion with agent-based modeling. Journal of Air Transport Management, 96, 102104.</w:t>
      </w:r>
    </w:p>
    <w:p w14:paraId="1BEEF5A0"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lastRenderedPageBreak/>
        <w:t>Mazaud, F. (2020). Purchasing strategy and supply chain management, the Airbus productive system case. RAIRO-Operations Research, 54(4), 933-948.</w:t>
      </w:r>
    </w:p>
    <w:p w14:paraId="3951BCFD"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Petit, N. (2018). The Airbus case sits at the heart of the Brexit industrial equation. LSE Business Review.</w:t>
      </w:r>
    </w:p>
    <w:p w14:paraId="0FCC02CA"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Phathakul, T. (2019). Airbus corporate benchmarking culture change and transformation.</w:t>
      </w:r>
    </w:p>
    <w:p w14:paraId="2093C0CC" w14:textId="4B57EDD0"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 xml:space="preserve">Rebière, P., &amp; Mavoori, H. (2020). Airbus Expansion: A Stroke of Genius or a Grave </w:t>
      </w:r>
      <w:r w:rsidR="00987DB0" w:rsidRPr="005B0B4B">
        <w:rPr>
          <w:rFonts w:ascii="Arial" w:hAnsi="Arial" w:cs="Arial"/>
          <w:sz w:val="24"/>
          <w:szCs w:val="24"/>
          <w:lang w:val="en-US"/>
        </w:rPr>
        <w:t>Risk?</w:t>
      </w:r>
      <w:r w:rsidRPr="005B0B4B">
        <w:rPr>
          <w:rFonts w:ascii="Arial" w:hAnsi="Arial" w:cs="Arial"/>
          <w:sz w:val="24"/>
          <w:szCs w:val="24"/>
          <w:lang w:val="en-US"/>
        </w:rPr>
        <w:t xml:space="preserve"> SAGE Publications: SAGE Business Cases Originals.</w:t>
      </w:r>
    </w:p>
    <w:p w14:paraId="5F581B8A" w14:textId="77777777"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Suder, G. (2019). Airbus: Brexit and the Trans-European Business Catalyst. SAGE Publications: SAGE Business Cases Originals.</w:t>
      </w:r>
    </w:p>
    <w:p w14:paraId="52255745" w14:textId="13AD60E4" w:rsidR="00313E98" w:rsidRPr="005B0B4B" w:rsidRDefault="00313E98" w:rsidP="005B0B4B">
      <w:pPr>
        <w:spacing w:after="0" w:line="480" w:lineRule="auto"/>
        <w:ind w:left="720" w:hanging="720"/>
        <w:jc w:val="both"/>
        <w:rPr>
          <w:rFonts w:ascii="Arial" w:hAnsi="Arial" w:cs="Arial"/>
          <w:sz w:val="24"/>
          <w:szCs w:val="24"/>
          <w:lang w:val="en-US"/>
        </w:rPr>
      </w:pPr>
      <w:r w:rsidRPr="005B0B4B">
        <w:rPr>
          <w:rFonts w:ascii="Arial" w:hAnsi="Arial" w:cs="Arial"/>
          <w:sz w:val="24"/>
          <w:szCs w:val="24"/>
          <w:lang w:val="en-US"/>
        </w:rPr>
        <w:t>Thaichon, P. (2021). COVID in the Aviation Industry: Crisis Management, Its Decisions</w:t>
      </w:r>
      <w:r w:rsidR="00C40B7A">
        <w:rPr>
          <w:rFonts w:ascii="Arial" w:hAnsi="Arial" w:cs="Arial"/>
          <w:sz w:val="24"/>
          <w:szCs w:val="24"/>
          <w:lang w:val="en-US"/>
        </w:rPr>
        <w:t>,</w:t>
      </w:r>
      <w:r w:rsidRPr="005B0B4B">
        <w:rPr>
          <w:rFonts w:ascii="Arial" w:hAnsi="Arial" w:cs="Arial"/>
          <w:sz w:val="24"/>
          <w:szCs w:val="24"/>
          <w:lang w:val="en-US"/>
        </w:rPr>
        <w:t xml:space="preserve"> and Outcomes. In COVID-19, Technology</w:t>
      </w:r>
      <w:r w:rsidR="00C40B7A">
        <w:rPr>
          <w:rFonts w:ascii="Arial" w:hAnsi="Arial" w:cs="Arial"/>
          <w:sz w:val="24"/>
          <w:szCs w:val="24"/>
          <w:lang w:val="en-US"/>
        </w:rPr>
        <w:t>,</w:t>
      </w:r>
      <w:r w:rsidRPr="005B0B4B">
        <w:rPr>
          <w:rFonts w:ascii="Arial" w:hAnsi="Arial" w:cs="Arial"/>
          <w:sz w:val="24"/>
          <w:szCs w:val="24"/>
          <w:lang w:val="en-US"/>
        </w:rPr>
        <w:t xml:space="preserve"> and Marketing (pp. 21-31). Palgrave Macmillan, Singapore.</w:t>
      </w:r>
    </w:p>
    <w:p w14:paraId="40672793" w14:textId="04EC17BB" w:rsidR="00B16584" w:rsidRPr="007D5488" w:rsidRDefault="00313E98" w:rsidP="00987DB0">
      <w:pPr>
        <w:spacing w:after="0" w:line="480" w:lineRule="auto"/>
        <w:ind w:left="720" w:hanging="720"/>
        <w:jc w:val="both"/>
        <w:rPr>
          <w:rFonts w:ascii="Arial" w:hAnsi="Arial" w:cs="Arial"/>
          <w:sz w:val="24"/>
          <w:szCs w:val="24"/>
        </w:rPr>
      </w:pPr>
      <w:r w:rsidRPr="005B0B4B">
        <w:rPr>
          <w:rFonts w:ascii="Arial" w:hAnsi="Arial" w:cs="Arial"/>
          <w:sz w:val="24"/>
          <w:szCs w:val="24"/>
          <w:lang w:val="en-US"/>
        </w:rPr>
        <w:t>Winterton, J., &amp; Turnbow, T. (2020). What is competence? Theory, policy</w:t>
      </w:r>
      <w:r w:rsidR="00C40B7A">
        <w:rPr>
          <w:rFonts w:ascii="Arial" w:hAnsi="Arial" w:cs="Arial"/>
          <w:sz w:val="24"/>
          <w:szCs w:val="24"/>
          <w:lang w:val="en-US"/>
        </w:rPr>
        <w:t>,</w:t>
      </w:r>
      <w:r w:rsidRPr="005B0B4B">
        <w:rPr>
          <w:rFonts w:ascii="Arial" w:hAnsi="Arial" w:cs="Arial"/>
          <w:sz w:val="24"/>
          <w:szCs w:val="24"/>
          <w:lang w:val="en-US"/>
        </w:rPr>
        <w:t xml:space="preserve"> and practice. Case</w:t>
      </w:r>
      <w:r w:rsidR="00C40B7A">
        <w:rPr>
          <w:rFonts w:ascii="Arial" w:hAnsi="Arial" w:cs="Arial"/>
          <w:sz w:val="24"/>
          <w:szCs w:val="24"/>
          <w:lang w:val="en-US"/>
        </w:rPr>
        <w:t xml:space="preserve"> of</w:t>
      </w:r>
      <w:r w:rsidRPr="005B0B4B">
        <w:rPr>
          <w:rFonts w:ascii="Arial" w:hAnsi="Arial" w:cs="Arial"/>
          <w:sz w:val="24"/>
          <w:szCs w:val="24"/>
          <w:lang w:val="en-US"/>
        </w:rPr>
        <w:t xml:space="preserve"> Studies in Work, Employment and Human Resource Management. Edward Elgar Publishing.</w:t>
      </w:r>
    </w:p>
    <w:p w14:paraId="77AE0426" w14:textId="6C9D1200" w:rsidR="00B16584" w:rsidRPr="005B0B4B" w:rsidRDefault="00B16584" w:rsidP="00B16584">
      <w:pPr>
        <w:spacing w:after="0" w:line="480" w:lineRule="auto"/>
        <w:ind w:left="720" w:hanging="720"/>
        <w:jc w:val="center"/>
        <w:rPr>
          <w:rFonts w:ascii="Arial" w:hAnsi="Arial" w:cs="Arial"/>
          <w:sz w:val="24"/>
          <w:szCs w:val="24"/>
          <w:lang w:val="en-US"/>
        </w:rPr>
      </w:pPr>
      <w:r>
        <w:rPr>
          <w:rFonts w:ascii="Arial" w:hAnsi="Arial" w:cs="Arial"/>
          <w:noProof/>
          <w:sz w:val="24"/>
          <w:szCs w:val="24"/>
          <w:lang w:val="en-US"/>
        </w:rPr>
        <w:drawing>
          <wp:inline distT="0" distB="0" distL="0" distR="0" wp14:anchorId="4D77F117" wp14:editId="63875E87">
            <wp:extent cx="5105400" cy="31064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2903" cy="3159662"/>
                    </a:xfrm>
                    <a:prstGeom prst="rect">
                      <a:avLst/>
                    </a:prstGeom>
                    <a:noFill/>
                  </pic:spPr>
                </pic:pic>
              </a:graphicData>
            </a:graphic>
          </wp:inline>
        </w:drawing>
      </w:r>
    </w:p>
    <w:sectPr w:rsidR="00B16584" w:rsidRPr="005B0B4B" w:rsidSect="005A42CB">
      <w:footerReference w:type="default" r:id="rId11"/>
      <w:pgSz w:w="11906" w:h="16838"/>
      <w:pgMar w:top="1440" w:right="1440" w:bottom="1440" w:left="1440" w:header="708" w:footer="708" w:gutter="0"/>
      <w:pgBorders w:offsetFrom="page">
        <w:top w:val="twistedLines2" w:sz="8" w:space="24" w:color="auto"/>
        <w:left w:val="twistedLines2" w:sz="8" w:space="24" w:color="auto"/>
        <w:bottom w:val="twistedLines2" w:sz="8" w:space="24" w:color="auto"/>
        <w:right w:val="twistedLines2" w:sz="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F1A7B" w14:textId="77777777" w:rsidR="00AC2061" w:rsidRDefault="00AC2061" w:rsidP="00313E98">
      <w:pPr>
        <w:spacing w:after="0" w:line="240" w:lineRule="auto"/>
      </w:pPr>
      <w:r>
        <w:separator/>
      </w:r>
    </w:p>
  </w:endnote>
  <w:endnote w:type="continuationSeparator" w:id="0">
    <w:p w14:paraId="3E1CDED6" w14:textId="77777777" w:rsidR="00AC2061" w:rsidRDefault="00AC2061" w:rsidP="0031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icrosoft New Tai Lue">
    <w:panose1 w:val="020B0502040204020203"/>
    <w:charset w:val="00"/>
    <w:family w:val="swiss"/>
    <w:pitch w:val="variable"/>
    <w:sig w:usb0="00000003" w:usb1="00000000" w:usb2="80000000" w:usb3="00000000" w:csb0="00000001"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740237"/>
      <w:docPartObj>
        <w:docPartGallery w:val="Page Numbers (Bottom of Page)"/>
        <w:docPartUnique/>
      </w:docPartObj>
    </w:sdtPr>
    <w:sdtEndPr>
      <w:rPr>
        <w:noProof/>
      </w:rPr>
    </w:sdtEndPr>
    <w:sdtContent>
      <w:p w14:paraId="06901E49" w14:textId="6659B583" w:rsidR="00B0461B" w:rsidRDefault="00B046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16448F" w14:textId="77777777" w:rsidR="00B0461B" w:rsidRDefault="00B04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ED34E" w14:textId="77777777" w:rsidR="00AC2061" w:rsidRDefault="00AC2061" w:rsidP="00313E98">
      <w:pPr>
        <w:spacing w:after="0" w:line="240" w:lineRule="auto"/>
      </w:pPr>
      <w:r>
        <w:separator/>
      </w:r>
    </w:p>
  </w:footnote>
  <w:footnote w:type="continuationSeparator" w:id="0">
    <w:p w14:paraId="76225F33" w14:textId="77777777" w:rsidR="00AC2061" w:rsidRDefault="00AC2061" w:rsidP="00313E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21CC4"/>
    <w:multiLevelType w:val="hybridMultilevel"/>
    <w:tmpl w:val="9A264D1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164F106E"/>
    <w:multiLevelType w:val="hybridMultilevel"/>
    <w:tmpl w:val="DE864C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2F92EB1"/>
    <w:multiLevelType w:val="hybridMultilevel"/>
    <w:tmpl w:val="E40E90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770681C"/>
    <w:multiLevelType w:val="hybridMultilevel"/>
    <w:tmpl w:val="E4CAC8E0"/>
    <w:lvl w:ilvl="0" w:tplc="DB783FDA">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3396D83"/>
    <w:multiLevelType w:val="hybridMultilevel"/>
    <w:tmpl w:val="245660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Y2M7E0NbU0tzQxtjRU0lEKTi0uzszPAykwrgUAFuOShiwAAAA="/>
  </w:docVars>
  <w:rsids>
    <w:rsidRoot w:val="00113AEB"/>
    <w:rsid w:val="00006DC5"/>
    <w:rsid w:val="00007608"/>
    <w:rsid w:val="000160B4"/>
    <w:rsid w:val="00023DC8"/>
    <w:rsid w:val="0005707C"/>
    <w:rsid w:val="0008031C"/>
    <w:rsid w:val="00091183"/>
    <w:rsid w:val="0009362B"/>
    <w:rsid w:val="000A0A18"/>
    <w:rsid w:val="000A1236"/>
    <w:rsid w:val="000A6BC8"/>
    <w:rsid w:val="000B1AE3"/>
    <w:rsid w:val="000D7007"/>
    <w:rsid w:val="000E733C"/>
    <w:rsid w:val="00113AEB"/>
    <w:rsid w:val="00114AD9"/>
    <w:rsid w:val="0012357C"/>
    <w:rsid w:val="00127A14"/>
    <w:rsid w:val="00147C4A"/>
    <w:rsid w:val="001938A1"/>
    <w:rsid w:val="001B2494"/>
    <w:rsid w:val="001C3A8B"/>
    <w:rsid w:val="001D6816"/>
    <w:rsid w:val="001E3381"/>
    <w:rsid w:val="00204E46"/>
    <w:rsid w:val="002071B9"/>
    <w:rsid w:val="0021443F"/>
    <w:rsid w:val="00292A36"/>
    <w:rsid w:val="002A02F6"/>
    <w:rsid w:val="002B79CB"/>
    <w:rsid w:val="002C30DC"/>
    <w:rsid w:val="002C35FA"/>
    <w:rsid w:val="002C4AE0"/>
    <w:rsid w:val="002C5C3D"/>
    <w:rsid w:val="002F2D1A"/>
    <w:rsid w:val="00305802"/>
    <w:rsid w:val="00313E98"/>
    <w:rsid w:val="00330041"/>
    <w:rsid w:val="00343BEE"/>
    <w:rsid w:val="00362235"/>
    <w:rsid w:val="0036439C"/>
    <w:rsid w:val="0036690D"/>
    <w:rsid w:val="003726B4"/>
    <w:rsid w:val="00377D36"/>
    <w:rsid w:val="003849DF"/>
    <w:rsid w:val="003979B6"/>
    <w:rsid w:val="0041240B"/>
    <w:rsid w:val="00426A6A"/>
    <w:rsid w:val="00430865"/>
    <w:rsid w:val="004453B6"/>
    <w:rsid w:val="004455FB"/>
    <w:rsid w:val="00452D16"/>
    <w:rsid w:val="004672B4"/>
    <w:rsid w:val="00476D97"/>
    <w:rsid w:val="004779D8"/>
    <w:rsid w:val="00484FEF"/>
    <w:rsid w:val="00485B38"/>
    <w:rsid w:val="004A3BBD"/>
    <w:rsid w:val="004B08C7"/>
    <w:rsid w:val="004C1866"/>
    <w:rsid w:val="004F1178"/>
    <w:rsid w:val="005233F6"/>
    <w:rsid w:val="005415CB"/>
    <w:rsid w:val="00567DDA"/>
    <w:rsid w:val="005A42CB"/>
    <w:rsid w:val="005B0B4B"/>
    <w:rsid w:val="005B5E2D"/>
    <w:rsid w:val="005C01EB"/>
    <w:rsid w:val="005E4C69"/>
    <w:rsid w:val="00621CE1"/>
    <w:rsid w:val="006314D1"/>
    <w:rsid w:val="0065249A"/>
    <w:rsid w:val="006636F4"/>
    <w:rsid w:val="00664085"/>
    <w:rsid w:val="00666A13"/>
    <w:rsid w:val="006A4C46"/>
    <w:rsid w:val="006C376A"/>
    <w:rsid w:val="00701113"/>
    <w:rsid w:val="00703E43"/>
    <w:rsid w:val="00720AD3"/>
    <w:rsid w:val="00740727"/>
    <w:rsid w:val="007663C8"/>
    <w:rsid w:val="007766D1"/>
    <w:rsid w:val="00780B58"/>
    <w:rsid w:val="00795817"/>
    <w:rsid w:val="007B6351"/>
    <w:rsid w:val="007C0AFC"/>
    <w:rsid w:val="007C7C2F"/>
    <w:rsid w:val="007D43F4"/>
    <w:rsid w:val="007D5488"/>
    <w:rsid w:val="007F62AB"/>
    <w:rsid w:val="007F6A8B"/>
    <w:rsid w:val="008107AD"/>
    <w:rsid w:val="00812932"/>
    <w:rsid w:val="008200DB"/>
    <w:rsid w:val="008276A3"/>
    <w:rsid w:val="00830455"/>
    <w:rsid w:val="008364E7"/>
    <w:rsid w:val="0083761D"/>
    <w:rsid w:val="008A2D93"/>
    <w:rsid w:val="008E646D"/>
    <w:rsid w:val="00912AB5"/>
    <w:rsid w:val="009268BF"/>
    <w:rsid w:val="009406C1"/>
    <w:rsid w:val="00950342"/>
    <w:rsid w:val="00950C8E"/>
    <w:rsid w:val="00964A52"/>
    <w:rsid w:val="009711AB"/>
    <w:rsid w:val="009819E8"/>
    <w:rsid w:val="0098493D"/>
    <w:rsid w:val="00987DB0"/>
    <w:rsid w:val="0099430B"/>
    <w:rsid w:val="009A3B03"/>
    <w:rsid w:val="00A254B3"/>
    <w:rsid w:val="00A44140"/>
    <w:rsid w:val="00A62673"/>
    <w:rsid w:val="00A6761D"/>
    <w:rsid w:val="00A90E93"/>
    <w:rsid w:val="00AB1E56"/>
    <w:rsid w:val="00AC2061"/>
    <w:rsid w:val="00AD2F95"/>
    <w:rsid w:val="00B0461B"/>
    <w:rsid w:val="00B16584"/>
    <w:rsid w:val="00B16C42"/>
    <w:rsid w:val="00B17A57"/>
    <w:rsid w:val="00B30C5C"/>
    <w:rsid w:val="00B33F93"/>
    <w:rsid w:val="00B36C5F"/>
    <w:rsid w:val="00B826EC"/>
    <w:rsid w:val="00B93003"/>
    <w:rsid w:val="00BB0C86"/>
    <w:rsid w:val="00BE7B41"/>
    <w:rsid w:val="00C0421F"/>
    <w:rsid w:val="00C37993"/>
    <w:rsid w:val="00C40B7A"/>
    <w:rsid w:val="00C936C7"/>
    <w:rsid w:val="00CD1C0F"/>
    <w:rsid w:val="00CD21C4"/>
    <w:rsid w:val="00CF4546"/>
    <w:rsid w:val="00CF7E40"/>
    <w:rsid w:val="00D03165"/>
    <w:rsid w:val="00D143CF"/>
    <w:rsid w:val="00D156B5"/>
    <w:rsid w:val="00D30C1B"/>
    <w:rsid w:val="00D45A12"/>
    <w:rsid w:val="00D555FF"/>
    <w:rsid w:val="00D81CB3"/>
    <w:rsid w:val="00DA3AF8"/>
    <w:rsid w:val="00DB2829"/>
    <w:rsid w:val="00DC54E5"/>
    <w:rsid w:val="00DE1153"/>
    <w:rsid w:val="00E33C0E"/>
    <w:rsid w:val="00E33DED"/>
    <w:rsid w:val="00E42F45"/>
    <w:rsid w:val="00EA2899"/>
    <w:rsid w:val="00ED72B7"/>
    <w:rsid w:val="00EE1400"/>
    <w:rsid w:val="00EE3223"/>
    <w:rsid w:val="00EF5071"/>
    <w:rsid w:val="00F04612"/>
    <w:rsid w:val="00F15DB1"/>
    <w:rsid w:val="00F24ABF"/>
    <w:rsid w:val="00F62F65"/>
    <w:rsid w:val="00F764A6"/>
    <w:rsid w:val="00FA0D8C"/>
    <w:rsid w:val="00FA2FC7"/>
    <w:rsid w:val="00FC6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58145"/>
  <w15:docId w15:val="{701E0BC6-2DA5-4A34-A622-E016044F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E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3E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0B4"/>
    <w:pPr>
      <w:ind w:left="720"/>
      <w:contextualSpacing/>
    </w:pPr>
  </w:style>
  <w:style w:type="paragraph" w:styleId="Header">
    <w:name w:val="header"/>
    <w:basedOn w:val="Normal"/>
    <w:link w:val="HeaderChar"/>
    <w:uiPriority w:val="99"/>
    <w:unhideWhenUsed/>
    <w:rsid w:val="00313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E98"/>
  </w:style>
  <w:style w:type="paragraph" w:styleId="Footer">
    <w:name w:val="footer"/>
    <w:basedOn w:val="Normal"/>
    <w:link w:val="FooterChar"/>
    <w:uiPriority w:val="99"/>
    <w:unhideWhenUsed/>
    <w:rsid w:val="00313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E98"/>
  </w:style>
  <w:style w:type="character" w:customStyle="1" w:styleId="Heading1Char">
    <w:name w:val="Heading 1 Char"/>
    <w:basedOn w:val="DefaultParagraphFont"/>
    <w:link w:val="Heading1"/>
    <w:uiPriority w:val="9"/>
    <w:rsid w:val="00313E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3E9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13E98"/>
    <w:pPr>
      <w:outlineLvl w:val="9"/>
    </w:pPr>
    <w:rPr>
      <w:lang w:val="en-US"/>
    </w:rPr>
  </w:style>
  <w:style w:type="paragraph" w:styleId="TOC1">
    <w:name w:val="toc 1"/>
    <w:basedOn w:val="Normal"/>
    <w:next w:val="Normal"/>
    <w:autoRedefine/>
    <w:uiPriority w:val="39"/>
    <w:unhideWhenUsed/>
    <w:rsid w:val="00313E98"/>
    <w:pPr>
      <w:spacing w:after="100"/>
    </w:pPr>
  </w:style>
  <w:style w:type="paragraph" w:styleId="TOC2">
    <w:name w:val="toc 2"/>
    <w:basedOn w:val="Normal"/>
    <w:next w:val="Normal"/>
    <w:autoRedefine/>
    <w:uiPriority w:val="39"/>
    <w:unhideWhenUsed/>
    <w:rsid w:val="00313E98"/>
    <w:pPr>
      <w:spacing w:after="100"/>
      <w:ind w:left="220"/>
    </w:pPr>
  </w:style>
  <w:style w:type="character" w:styleId="Hyperlink">
    <w:name w:val="Hyperlink"/>
    <w:basedOn w:val="DefaultParagraphFont"/>
    <w:uiPriority w:val="99"/>
    <w:unhideWhenUsed/>
    <w:rsid w:val="00313E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C1EE7-D1D5-49E0-AC13-773AB113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Pages>
  <Words>3212</Words>
  <Characters>18310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rida fatima</dc:creator>
  <cp:keywords/>
  <dc:description/>
  <cp:lastModifiedBy>Plamen Ivanov Peev (1815104)</cp:lastModifiedBy>
  <cp:revision>46</cp:revision>
  <dcterms:created xsi:type="dcterms:W3CDTF">2021-08-13T21:49:00Z</dcterms:created>
  <dcterms:modified xsi:type="dcterms:W3CDTF">2021-08-31T09:01:00Z</dcterms:modified>
</cp:coreProperties>
</file>