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7C2F073B">
      <w:bookmarkStart w:name="_GoBack" w:id="0"/>
      <w:bookmarkEnd w:id="0"/>
      <w:r w:rsidRPr="559BB7B3" w:rsidR="2F6AFD60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Practical Skills Assessment Reflective Commentary </w:t>
      </w:r>
    </w:p>
    <w:p w:rsidR="173D415D" w:rsidP="559BB7B3" w:rsidRDefault="173D415D" w14:paraId="2923FA65" w14:textId="6A7A699B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173D415D">
        <w:rPr>
          <w:rFonts w:ascii="Times New Roman" w:hAnsi="Times New Roman" w:eastAsia="Times New Roman" w:cs="Times New Roman"/>
          <w:sz w:val="24"/>
          <w:szCs w:val="24"/>
          <w:u w:val="none"/>
        </w:rPr>
        <w:t>This essay will be a reflective commentary on my online counselling session</w:t>
      </w:r>
      <w:r w:rsidRPr="559BB7B3" w:rsidR="1D0AF57D">
        <w:rPr>
          <w:rFonts w:ascii="Times New Roman" w:hAnsi="Times New Roman" w:eastAsia="Times New Roman" w:cs="Times New Roman"/>
          <w:sz w:val="24"/>
          <w:szCs w:val="24"/>
          <w:u w:val="none"/>
        </w:rPr>
        <w:t>. I will be using the Gibb’s (Gibbs, 1988) reflective cycle tool</w:t>
      </w:r>
      <w:r w:rsidRPr="559BB7B3" w:rsidR="213858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analyze the session.</w:t>
      </w:r>
      <w:r w:rsidRPr="559BB7B3" w:rsidR="3F324C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3C0D4E1E">
        <w:rPr>
          <w:rFonts w:ascii="Times New Roman" w:hAnsi="Times New Roman" w:eastAsia="Times New Roman" w:cs="Times New Roman"/>
          <w:sz w:val="24"/>
          <w:szCs w:val="24"/>
          <w:u w:val="none"/>
        </w:rPr>
        <w:t>Having developed my counselling skills as part of an assessment to do</w:t>
      </w:r>
      <w:r w:rsidRPr="559BB7B3" w:rsidR="06FB2D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</w:t>
      </w:r>
      <w:r w:rsidRPr="559BB7B3" w:rsidR="3C0D4E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02CDCB6B">
        <w:rPr>
          <w:rFonts w:ascii="Times New Roman" w:hAnsi="Times New Roman" w:eastAsia="Times New Roman" w:cs="Times New Roman"/>
          <w:sz w:val="24"/>
          <w:szCs w:val="24"/>
          <w:u w:val="none"/>
        </w:rPr>
        <w:t>counselling</w:t>
      </w:r>
      <w:r w:rsidRPr="559BB7B3" w:rsidR="3C0D4E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21574800">
        <w:rPr>
          <w:rFonts w:ascii="Times New Roman" w:hAnsi="Times New Roman" w:eastAsia="Times New Roman" w:cs="Times New Roman"/>
          <w:sz w:val="24"/>
          <w:szCs w:val="24"/>
          <w:u w:val="none"/>
        </w:rPr>
        <w:t>sessi</w:t>
      </w:r>
      <w:r w:rsidRPr="559BB7B3" w:rsidR="46A6D14E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559BB7B3" w:rsidR="068E66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 were given</w:t>
      </w:r>
      <w:r w:rsidRPr="559BB7B3" w:rsidR="6886D46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scenarios fo</w:t>
      </w:r>
      <w:r w:rsidRPr="559BB7B3" w:rsidR="395718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 both the client and the therapist to become aware of so they can both plan. </w:t>
      </w:r>
      <w:r w:rsidRPr="559BB7B3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>F</w:t>
      </w:r>
      <w:r w:rsidRPr="559BB7B3" w:rsidR="21749A31">
        <w:rPr>
          <w:rFonts w:ascii="Times New Roman" w:hAnsi="Times New Roman" w:eastAsia="Times New Roman" w:cs="Times New Roman"/>
          <w:sz w:val="24"/>
          <w:szCs w:val="24"/>
          <w:u w:val="none"/>
        </w:rPr>
        <w:t>rom my bedroom</w:t>
      </w:r>
      <w:r w:rsidRPr="559BB7B3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logged onto Microsoft teams which is the platform where the session was </w:t>
      </w:r>
      <w:r w:rsidRPr="559BB7B3" w:rsidR="0CF4FC85">
        <w:rPr>
          <w:rFonts w:ascii="Times New Roman" w:hAnsi="Times New Roman" w:eastAsia="Times New Roman" w:cs="Times New Roman"/>
          <w:sz w:val="24"/>
          <w:szCs w:val="24"/>
          <w:u w:val="none"/>
        </w:rPr>
        <w:t>held,</w:t>
      </w:r>
      <w:r w:rsidRPr="559BB7B3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after a brief introduction</w:t>
      </w:r>
      <w:r w:rsidRPr="559BB7B3" w:rsidR="7F778B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group went into a private channel. My client was a class</w:t>
      </w:r>
      <w:r w:rsidRPr="559BB7B3" w:rsidR="357CA64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mate imitating </w:t>
      </w:r>
      <w:r w:rsidRPr="559BB7B3" w:rsidR="75FEE6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 eighty-two-year-old woman who after a fall was struggling with her mental health with issues such as independence. </w:t>
      </w:r>
      <w:r w:rsidRPr="559BB7B3" w:rsidR="3322F755">
        <w:rPr>
          <w:rFonts w:ascii="Times New Roman" w:hAnsi="Times New Roman" w:eastAsia="Times New Roman" w:cs="Times New Roman"/>
          <w:sz w:val="24"/>
          <w:szCs w:val="24"/>
          <w:u w:val="none"/>
        </w:rPr>
        <w:t>Another classmate was present</w:t>
      </w:r>
      <w:r w:rsidRPr="559BB7B3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the observer to give feedback and my lecturer to mark my skills.</w:t>
      </w:r>
      <w:r w:rsidRPr="559BB7B3" w:rsidR="43FEF1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introduced myself and stated the ethical framework of a therapist as</w:t>
      </w:r>
      <w:r w:rsidRPr="559BB7B3" w:rsidR="08863B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well as including the length of the session and the observers. The client then explained her situation and with</w:t>
      </w:r>
      <w:r w:rsidRPr="559BB7B3" w:rsidR="4E6D33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proofErr w:type="gramStart"/>
      <w:r w:rsidRPr="559BB7B3" w:rsidR="0BE893E7">
        <w:rPr>
          <w:rFonts w:ascii="Times New Roman" w:hAnsi="Times New Roman" w:eastAsia="Times New Roman" w:cs="Times New Roman"/>
          <w:sz w:val="24"/>
          <w:szCs w:val="24"/>
          <w:u w:val="none"/>
        </w:rPr>
        <w:t>minimal encouragers</w:t>
      </w:r>
      <w:proofErr w:type="gramEnd"/>
      <w:r w:rsidRPr="559BB7B3" w:rsidR="4E6D33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paraphrasing </w:t>
      </w:r>
      <w:r w:rsidRPr="559BB7B3" w:rsidR="76FFCF03">
        <w:rPr>
          <w:rFonts w:ascii="Times New Roman" w:hAnsi="Times New Roman" w:eastAsia="Times New Roman" w:cs="Times New Roman"/>
          <w:sz w:val="24"/>
          <w:szCs w:val="24"/>
          <w:u w:val="none"/>
        </w:rPr>
        <w:t>and summarizing I counselled her through the session.</w:t>
      </w:r>
      <w:r w:rsidRPr="559BB7B3" w:rsidR="215AF2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15388D1D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559BB7B3" w:rsidR="3FE316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then</w:t>
      </w:r>
      <w:r w:rsidRPr="559BB7B3" w:rsidR="15388D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0D1CF502">
        <w:rPr>
          <w:rFonts w:ascii="Times New Roman" w:hAnsi="Times New Roman" w:eastAsia="Times New Roman" w:cs="Times New Roman"/>
          <w:sz w:val="24"/>
          <w:szCs w:val="24"/>
          <w:u w:val="none"/>
        </w:rPr>
        <w:t>congratulated her on seeking help and encouraged her for further counselling which she agreed to.</w:t>
      </w:r>
      <w:r w:rsidRPr="559BB7B3" w:rsidR="0D8F6C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Ending the session </w:t>
      </w:r>
      <w:r w:rsidRPr="559BB7B3" w:rsidR="4C5628AC">
        <w:rPr>
          <w:rFonts w:ascii="Times New Roman" w:hAnsi="Times New Roman" w:eastAsia="Times New Roman" w:cs="Times New Roman"/>
          <w:sz w:val="24"/>
          <w:szCs w:val="24"/>
          <w:u w:val="none"/>
        </w:rPr>
        <w:t>both parties thanked each other for their time</w:t>
      </w:r>
      <w:r w:rsidRPr="559BB7B3" w:rsidR="68640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5292A7B9">
        <w:rPr>
          <w:rFonts w:ascii="Times New Roman" w:hAnsi="Times New Roman" w:eastAsia="Times New Roman" w:cs="Times New Roman"/>
          <w:sz w:val="24"/>
          <w:szCs w:val="24"/>
          <w:u w:val="none"/>
        </w:rPr>
        <w:t>M</w:t>
      </w:r>
      <w:r w:rsidRPr="559BB7B3" w:rsidR="3F9AE0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y focus was to give a clear and calm session which in my opinion was achieved. </w:t>
      </w:r>
    </w:p>
    <w:p w:rsidR="0AD0F687" w:rsidP="559BB7B3" w:rsidRDefault="0AD0F687" w14:paraId="0FF42A81" w14:textId="16E5706D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0AD0F687">
        <w:rPr>
          <w:rFonts w:ascii="Times New Roman" w:hAnsi="Times New Roman" w:eastAsia="Times New Roman" w:cs="Times New Roman"/>
          <w:sz w:val="24"/>
          <w:szCs w:val="24"/>
          <w:u w:val="none"/>
        </w:rPr>
        <w:t>B</w:t>
      </w:r>
      <w:r w:rsidRPr="559BB7B3" w:rsidR="70F2A9FE">
        <w:rPr>
          <w:rFonts w:ascii="Times New Roman" w:hAnsi="Times New Roman" w:eastAsia="Times New Roman" w:cs="Times New Roman"/>
          <w:sz w:val="24"/>
          <w:szCs w:val="24"/>
          <w:u w:val="none"/>
        </w:rPr>
        <w:t>efore</w:t>
      </w:r>
      <w:r w:rsidRPr="559BB7B3" w:rsidR="708C43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session </w:t>
      </w:r>
      <w:r w:rsidRPr="559BB7B3" w:rsidR="02F35508">
        <w:rPr>
          <w:rFonts w:ascii="Times New Roman" w:hAnsi="Times New Roman" w:eastAsia="Times New Roman" w:cs="Times New Roman"/>
          <w:sz w:val="24"/>
          <w:szCs w:val="24"/>
          <w:u w:val="none"/>
        </w:rPr>
        <w:t>I felt</w:t>
      </w:r>
      <w:r w:rsidRPr="559BB7B3" w:rsidR="708C43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apprehensive </w:t>
      </w:r>
      <w:r w:rsidRPr="559BB7B3" w:rsidR="4FDEB655">
        <w:rPr>
          <w:rFonts w:ascii="Times New Roman" w:hAnsi="Times New Roman" w:eastAsia="Times New Roman" w:cs="Times New Roman"/>
          <w:sz w:val="24"/>
          <w:szCs w:val="24"/>
          <w:u w:val="none"/>
        </w:rPr>
        <w:t>but calm.</w:t>
      </w:r>
      <w:r w:rsidRPr="559BB7B3" w:rsidR="09E2C7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1C45D9D2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559BB7B3" w:rsidR="5DDA6E79">
        <w:rPr>
          <w:rFonts w:ascii="Times New Roman" w:hAnsi="Times New Roman" w:eastAsia="Times New Roman" w:cs="Times New Roman"/>
          <w:sz w:val="24"/>
          <w:szCs w:val="24"/>
          <w:u w:val="none"/>
        </w:rPr>
        <w:t>se</w:t>
      </w:r>
      <w:r w:rsidRPr="559BB7B3" w:rsidR="1C45D9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09E2C7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feelings and thoughts were centered around getting </w:t>
      </w:r>
      <w:r w:rsidRPr="559BB7B3" w:rsidR="64102E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introduction right and if I achieved this the rest of the session would go well. </w:t>
      </w:r>
      <w:r w:rsidRPr="559BB7B3" w:rsidR="6FE09E42">
        <w:rPr>
          <w:rFonts w:ascii="Times New Roman" w:hAnsi="Times New Roman" w:eastAsia="Times New Roman" w:cs="Times New Roman"/>
          <w:sz w:val="24"/>
          <w:szCs w:val="24"/>
          <w:u w:val="none"/>
        </w:rPr>
        <w:t>C</w:t>
      </w:r>
      <w:r w:rsidRPr="559BB7B3" w:rsidR="25705A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ompleting the </w:t>
      </w:r>
      <w:r w:rsidRPr="559BB7B3" w:rsidR="0B2963DC">
        <w:rPr>
          <w:rFonts w:ascii="Times New Roman" w:hAnsi="Times New Roman" w:eastAsia="Times New Roman" w:cs="Times New Roman"/>
          <w:sz w:val="24"/>
          <w:szCs w:val="24"/>
          <w:u w:val="none"/>
        </w:rPr>
        <w:t>introduction,</w:t>
      </w:r>
      <w:r w:rsidRPr="559BB7B3" w:rsidR="25705A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288AA2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</w:t>
      </w:r>
      <w:r w:rsidRPr="559BB7B3" w:rsidR="25705A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thoughts and feelings </w:t>
      </w:r>
      <w:r w:rsidRPr="559BB7B3" w:rsidR="4F2C7B2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changed to </w:t>
      </w:r>
      <w:r w:rsidRPr="559BB7B3" w:rsidR="4FEF7EEF">
        <w:rPr>
          <w:rFonts w:ascii="Times New Roman" w:hAnsi="Times New Roman" w:eastAsia="Times New Roman" w:cs="Times New Roman"/>
          <w:sz w:val="24"/>
          <w:szCs w:val="24"/>
          <w:u w:val="none"/>
        </w:rPr>
        <w:t>a calm and producti</w:t>
      </w:r>
      <w:r w:rsidRPr="559BB7B3" w:rsidR="62F4AD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 </w:t>
      </w:r>
      <w:r w:rsidRPr="559BB7B3" w:rsidR="4FEF7E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nature which aimed to take the pressure off myself </w:t>
      </w:r>
      <w:r w:rsidRPr="559BB7B3" w:rsidR="68D711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 client. </w:t>
      </w:r>
      <w:r w:rsidRPr="559BB7B3" w:rsidR="7E5D91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</w:t>
      </w:r>
      <w:r w:rsidRPr="559BB7B3" w:rsidR="351148F7">
        <w:rPr>
          <w:rFonts w:ascii="Times New Roman" w:hAnsi="Times New Roman" w:eastAsia="Times New Roman" w:cs="Times New Roman"/>
          <w:sz w:val="24"/>
          <w:szCs w:val="24"/>
          <w:u w:val="none"/>
        </w:rPr>
        <w:t>objective</w:t>
      </w:r>
      <w:r w:rsidRPr="559BB7B3" w:rsidR="7E5D91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to concentrate on creating a relaxed conversat</w:t>
      </w:r>
      <w:r w:rsidRPr="559BB7B3" w:rsidR="35FE2594">
        <w:rPr>
          <w:rFonts w:ascii="Times New Roman" w:hAnsi="Times New Roman" w:eastAsia="Times New Roman" w:cs="Times New Roman"/>
          <w:sz w:val="24"/>
          <w:szCs w:val="24"/>
          <w:u w:val="none"/>
        </w:rPr>
        <w:t>ion and environment so that the client woul</w:t>
      </w:r>
      <w:r w:rsidRPr="559BB7B3" w:rsidR="705085AA">
        <w:rPr>
          <w:rFonts w:ascii="Times New Roman" w:hAnsi="Times New Roman" w:eastAsia="Times New Roman" w:cs="Times New Roman"/>
          <w:sz w:val="24"/>
          <w:szCs w:val="24"/>
          <w:u w:val="none"/>
        </w:rPr>
        <w:t>d feel comfortable in talking</w:t>
      </w:r>
      <w:r w:rsidRPr="559BB7B3" w:rsidR="6D161D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4AD68FC1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559BB7B3" w:rsidR="32DB6DC9">
        <w:rPr>
          <w:rFonts w:ascii="Times New Roman" w:hAnsi="Times New Roman" w:eastAsia="Times New Roman" w:cs="Times New Roman"/>
          <w:sz w:val="24"/>
          <w:szCs w:val="24"/>
          <w:u w:val="none"/>
        </w:rPr>
        <w:t>n my opinion the client seemed relaxed</w:t>
      </w:r>
      <w:r w:rsidRPr="559BB7B3" w:rsidR="718052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through patient questioning eventually a positive outcome was realized. </w:t>
      </w:r>
      <w:r w:rsidRPr="559BB7B3" w:rsidR="499FF1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However, </w:t>
      </w:r>
      <w:r w:rsidRPr="559BB7B3" w:rsidR="7A20B854">
        <w:rPr>
          <w:rFonts w:ascii="Times New Roman" w:hAnsi="Times New Roman" w:eastAsia="Times New Roman" w:cs="Times New Roman"/>
          <w:sz w:val="24"/>
          <w:szCs w:val="24"/>
          <w:u w:val="none"/>
        </w:rPr>
        <w:t>in the middle</w:t>
      </w:r>
      <w:r w:rsidRPr="559BB7B3" w:rsidR="313E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session my thoughts and feelings returned to </w:t>
      </w:r>
      <w:r w:rsidRPr="559BB7B3" w:rsidR="42BAF7A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559BB7B3" w:rsidR="313E3680">
        <w:rPr>
          <w:rFonts w:ascii="Times New Roman" w:hAnsi="Times New Roman" w:eastAsia="Times New Roman" w:cs="Times New Roman"/>
          <w:sz w:val="24"/>
          <w:szCs w:val="24"/>
          <w:u w:val="none"/>
        </w:rPr>
        <w:t>nervous state as my conclusion l</w:t>
      </w:r>
      <w:r w:rsidRPr="559BB7B3" w:rsidR="75C57FF3">
        <w:rPr>
          <w:rFonts w:ascii="Times New Roman" w:hAnsi="Times New Roman" w:eastAsia="Times New Roman" w:cs="Times New Roman"/>
          <w:sz w:val="24"/>
          <w:szCs w:val="24"/>
          <w:u w:val="none"/>
        </w:rPr>
        <w:t>ike my introduction</w:t>
      </w:r>
      <w:r w:rsidRPr="559BB7B3" w:rsidR="15C46F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</w:t>
      </w:r>
      <w:r w:rsidRPr="559BB7B3" w:rsidR="75C57F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weakness. </w:t>
      </w:r>
      <w:r w:rsidRPr="559BB7B3" w:rsidR="70ACF6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Staying calm, organized and taking my time is important </w:t>
      </w:r>
      <w:r w:rsidRPr="559BB7B3" w:rsidR="58CC3FFD">
        <w:rPr>
          <w:rFonts w:ascii="Times New Roman" w:hAnsi="Times New Roman" w:eastAsia="Times New Roman" w:cs="Times New Roman"/>
          <w:sz w:val="24"/>
          <w:szCs w:val="24"/>
          <w:u w:val="none"/>
        </w:rPr>
        <w:t>for my introduction and conclusion</w:t>
      </w:r>
      <w:r w:rsidRPr="559BB7B3" w:rsidR="56B454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If I follow this </w:t>
      </w:r>
      <w:r w:rsidRPr="559BB7B3" w:rsidR="424FC17E">
        <w:rPr>
          <w:rFonts w:ascii="Times New Roman" w:hAnsi="Times New Roman" w:eastAsia="Times New Roman" w:cs="Times New Roman"/>
          <w:sz w:val="24"/>
          <w:szCs w:val="24"/>
          <w:u w:val="none"/>
        </w:rPr>
        <w:t>process,</w:t>
      </w:r>
      <w:r w:rsidRPr="559BB7B3" w:rsidR="56B454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I’m able to calm my nerves and structure each situation</w:t>
      </w:r>
      <w:r w:rsidRPr="559BB7B3" w:rsidR="63B86775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67347E61" w:rsidP="559BB7B3" w:rsidRDefault="67347E61" w14:paraId="2E61FA81" w14:textId="39B179BC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67347E61">
        <w:rPr>
          <w:rFonts w:ascii="Times New Roman" w:hAnsi="Times New Roman" w:eastAsia="Times New Roman" w:cs="Times New Roman"/>
          <w:sz w:val="24"/>
          <w:szCs w:val="24"/>
          <w:u w:val="none"/>
        </w:rPr>
        <w:t>Coming out of the session I felt a split of positive and negative points</w:t>
      </w:r>
      <w:r w:rsidRPr="559BB7B3" w:rsidR="2B8082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0BBD59FA">
        <w:rPr>
          <w:rFonts w:ascii="Times New Roman" w:hAnsi="Times New Roman" w:eastAsia="Times New Roman" w:cs="Times New Roman"/>
          <w:sz w:val="24"/>
          <w:szCs w:val="24"/>
          <w:u w:val="none"/>
        </w:rPr>
        <w:t>The ethical framework was explained clearly</w:t>
      </w:r>
      <w:r w:rsidRPr="559BB7B3" w:rsidR="0BBD59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0BBD59FA">
        <w:rPr>
          <w:rFonts w:ascii="Times New Roman" w:hAnsi="Times New Roman" w:eastAsia="Times New Roman" w:cs="Times New Roman"/>
          <w:sz w:val="24"/>
          <w:szCs w:val="24"/>
          <w:u w:val="none"/>
        </w:rPr>
        <w:t>which in previous sessions ha</w:t>
      </w:r>
      <w:r w:rsidRPr="559BB7B3" w:rsidR="5ACFEB2E">
        <w:rPr>
          <w:rFonts w:ascii="Times New Roman" w:hAnsi="Times New Roman" w:eastAsia="Times New Roman" w:cs="Times New Roman"/>
          <w:sz w:val="24"/>
          <w:szCs w:val="24"/>
          <w:u w:val="none"/>
        </w:rPr>
        <w:t>sn’t happened</w:t>
      </w:r>
      <w:r w:rsidRPr="559BB7B3" w:rsidR="3EB42C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1974D060">
        <w:rPr>
          <w:rFonts w:ascii="Times New Roman" w:hAnsi="Times New Roman" w:eastAsia="Times New Roman" w:cs="Times New Roman"/>
          <w:sz w:val="24"/>
          <w:szCs w:val="24"/>
          <w:u w:val="none"/>
        </w:rPr>
        <w:t>Formerly in</w:t>
      </w:r>
      <w:r w:rsidRPr="559BB7B3" w:rsidR="2246BC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2246BC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introduction I’ve forgotten </w:t>
      </w:r>
      <w:r w:rsidRPr="559BB7B3" w:rsidR="472671E8">
        <w:rPr>
          <w:rFonts w:ascii="Times New Roman" w:hAnsi="Times New Roman" w:eastAsia="Times New Roman" w:cs="Times New Roman"/>
          <w:sz w:val="24"/>
          <w:szCs w:val="24"/>
          <w:u w:val="none"/>
        </w:rPr>
        <w:t>key information</w:t>
      </w:r>
      <w:r w:rsidRPr="559BB7B3" w:rsidR="0BBBF476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59BB7B3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7FF0999D">
        <w:rPr>
          <w:rFonts w:ascii="Times New Roman" w:hAnsi="Times New Roman" w:eastAsia="Times New Roman" w:cs="Times New Roman"/>
          <w:sz w:val="24"/>
          <w:szCs w:val="24"/>
          <w:u w:val="none"/>
        </w:rPr>
        <w:t>Enjoying</w:t>
      </w:r>
      <w:r w:rsidRPr="559BB7B3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pressure of the assessment </w:t>
      </w:r>
      <w:r w:rsidRPr="559BB7B3" w:rsidR="382EE86B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559BB7B3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wanting to get it right I took my time</w:t>
      </w:r>
      <w:r w:rsidRPr="559BB7B3" w:rsidR="1703BB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showing I could remember the format. </w:t>
      </w:r>
      <w:r w:rsidRPr="559BB7B3" w:rsidR="4ADE7975">
        <w:rPr>
          <w:rFonts w:ascii="Times New Roman" w:hAnsi="Times New Roman" w:eastAsia="Times New Roman" w:cs="Times New Roman"/>
          <w:sz w:val="24"/>
          <w:szCs w:val="24"/>
          <w:u w:val="none"/>
        </w:rPr>
        <w:t>Developing</w:t>
      </w:r>
      <w:r w:rsidRPr="559BB7B3" w:rsidR="1A3448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minimal encouragers</w:t>
      </w:r>
      <w:r w:rsidRPr="559BB7B3" w:rsidR="0CFA78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paraphrasing</w:t>
      </w:r>
      <w:r w:rsidRPr="559BB7B3" w:rsidR="1A3448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let the client know I was engaged with them</w:t>
      </w:r>
      <w:r w:rsidRPr="559BB7B3" w:rsidR="144D85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0D77DFE9">
        <w:rPr>
          <w:rFonts w:ascii="Times New Roman" w:hAnsi="Times New Roman" w:eastAsia="Times New Roman" w:cs="Times New Roman"/>
          <w:sz w:val="24"/>
          <w:szCs w:val="24"/>
          <w:u w:val="none"/>
        </w:rPr>
        <w:t>These techniques I’ve found to be a</w:t>
      </w:r>
      <w:r w:rsidRPr="559BB7B3" w:rsidR="2A6D9E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strength of my counselling</w:t>
      </w:r>
      <w:r w:rsidRPr="559BB7B3" w:rsidR="1CBA4A43">
        <w:rPr>
          <w:rFonts w:ascii="Times New Roman" w:hAnsi="Times New Roman" w:eastAsia="Times New Roman" w:cs="Times New Roman"/>
          <w:sz w:val="24"/>
          <w:szCs w:val="24"/>
          <w:u w:val="none"/>
        </w:rPr>
        <w:t>. Supporting these was</w:t>
      </w:r>
      <w:r w:rsidRPr="559BB7B3" w:rsidR="031CC84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use</w:t>
      </w:r>
      <w:r w:rsidRPr="559BB7B3" w:rsidR="1CBA4A4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41233B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of empathy </w:t>
      </w:r>
      <w:r w:rsidRPr="559BB7B3" w:rsidR="3A41A5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questions which showed the client </w:t>
      </w:r>
      <w:r w:rsidRPr="559BB7B3" w:rsidR="7D3A6400">
        <w:rPr>
          <w:rFonts w:ascii="Times New Roman" w:hAnsi="Times New Roman" w:eastAsia="Times New Roman" w:cs="Times New Roman"/>
          <w:sz w:val="24"/>
          <w:szCs w:val="24"/>
          <w:u w:val="none"/>
        </w:rPr>
        <w:t>an</w:t>
      </w:r>
      <w:r w:rsidRPr="559BB7B3" w:rsidR="3A41A5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understanding </w:t>
      </w:r>
      <w:r w:rsidRPr="559BB7B3" w:rsidR="71EC2D89">
        <w:rPr>
          <w:rFonts w:ascii="Times New Roman" w:hAnsi="Times New Roman" w:eastAsia="Times New Roman" w:cs="Times New Roman"/>
          <w:sz w:val="24"/>
          <w:szCs w:val="24"/>
          <w:u w:val="none"/>
        </w:rPr>
        <w:t>of their situation</w:t>
      </w:r>
      <w:r w:rsidRPr="559BB7B3" w:rsidR="610492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509D9791">
        <w:rPr>
          <w:rFonts w:ascii="Times New Roman" w:hAnsi="Times New Roman" w:eastAsia="Times New Roman" w:cs="Times New Roman"/>
          <w:sz w:val="24"/>
          <w:szCs w:val="24"/>
          <w:u w:val="none"/>
        </w:rPr>
        <w:t>The improvements start with being</w:t>
      </w:r>
      <w:r w:rsidRPr="559BB7B3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distracted by anxious thoughts and feelings </w:t>
      </w:r>
      <w:r w:rsidRPr="559BB7B3" w:rsidR="6DD9B3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</w:t>
      </w:r>
      <w:r w:rsidRPr="559BB7B3" w:rsidR="2B9B6635">
        <w:rPr>
          <w:rFonts w:ascii="Times New Roman" w:hAnsi="Times New Roman" w:eastAsia="Times New Roman" w:cs="Times New Roman"/>
          <w:sz w:val="24"/>
          <w:szCs w:val="24"/>
          <w:u w:val="none"/>
        </w:rPr>
        <w:t>affect</w:t>
      </w:r>
      <w:r w:rsidRPr="559BB7B3" w:rsidR="6DD9B3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559BB7B3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time management</w:t>
      </w:r>
      <w:r w:rsidRPr="559BB7B3" w:rsidR="478FDE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349B56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sessions being </w:t>
      </w:r>
      <w:r w:rsidRPr="559BB7B3" w:rsidR="0CED89BF">
        <w:rPr>
          <w:rFonts w:ascii="Times New Roman" w:hAnsi="Times New Roman" w:eastAsia="Times New Roman" w:cs="Times New Roman"/>
          <w:sz w:val="24"/>
          <w:szCs w:val="24"/>
          <w:u w:val="none"/>
        </w:rPr>
        <w:t>over or under time</w:t>
      </w:r>
      <w:r w:rsidRPr="559BB7B3" w:rsidR="17DBA8D4">
        <w:rPr>
          <w:rFonts w:ascii="Times New Roman" w:hAnsi="Times New Roman" w:eastAsia="Times New Roman" w:cs="Times New Roman"/>
          <w:sz w:val="24"/>
          <w:szCs w:val="24"/>
          <w:u w:val="none"/>
        </w:rPr>
        <w:t>. Focusing</w:t>
      </w:r>
      <w:r w:rsidRPr="559BB7B3" w:rsidR="626C209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17DBA8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 my introduction and conclusion </w:t>
      </w:r>
      <w:r w:rsidRPr="559BB7B3" w:rsidR="1D793001">
        <w:rPr>
          <w:rFonts w:ascii="Times New Roman" w:hAnsi="Times New Roman" w:eastAsia="Times New Roman" w:cs="Times New Roman"/>
          <w:sz w:val="24"/>
          <w:szCs w:val="24"/>
          <w:u w:val="none"/>
        </w:rPr>
        <w:t>decreases</w:t>
      </w:r>
      <w:r w:rsidRPr="559BB7B3" w:rsidR="6396FD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426491F1">
        <w:rPr>
          <w:rFonts w:ascii="Times New Roman" w:hAnsi="Times New Roman" w:eastAsia="Times New Roman" w:cs="Times New Roman"/>
          <w:sz w:val="24"/>
          <w:szCs w:val="24"/>
          <w:u w:val="none"/>
        </w:rPr>
        <w:t>concentration</w:t>
      </w:r>
      <w:r w:rsidRPr="559BB7B3" w:rsidR="6396FD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the </w:t>
      </w:r>
      <w:r w:rsidRPr="559BB7B3" w:rsidR="0F427CC3">
        <w:rPr>
          <w:rFonts w:ascii="Times New Roman" w:hAnsi="Times New Roman" w:eastAsia="Times New Roman" w:cs="Times New Roman"/>
          <w:sz w:val="24"/>
          <w:szCs w:val="24"/>
          <w:u w:val="none"/>
        </w:rPr>
        <w:t>session time</w:t>
      </w:r>
      <w:r w:rsidRPr="559BB7B3" w:rsidR="6396FD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Another negative was the online format </w:t>
      </w:r>
      <w:r w:rsidRPr="559BB7B3" w:rsidR="2FCD001F">
        <w:rPr>
          <w:rFonts w:ascii="Times New Roman" w:hAnsi="Times New Roman" w:eastAsia="Times New Roman" w:cs="Times New Roman"/>
          <w:sz w:val="24"/>
          <w:szCs w:val="24"/>
          <w:u w:val="none"/>
        </w:rPr>
        <w:t>and, in my opinion,</w:t>
      </w:r>
      <w:r w:rsidRPr="559BB7B3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takes away the </w:t>
      </w:r>
      <w:r w:rsidRPr="559BB7B3" w:rsidR="421D0770">
        <w:rPr>
          <w:rFonts w:ascii="Times New Roman" w:hAnsi="Times New Roman" w:eastAsia="Times New Roman" w:cs="Times New Roman"/>
          <w:sz w:val="24"/>
          <w:szCs w:val="24"/>
          <w:u w:val="none"/>
        </w:rPr>
        <w:t>face-to-face</w:t>
      </w:r>
      <w:r w:rsidRPr="559BB7B3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connection </w:t>
      </w:r>
      <w:r w:rsidRPr="559BB7B3" w:rsidR="450C8E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between client and therapist which is vital for continued therapy. </w:t>
      </w:r>
      <w:r w:rsidRPr="559BB7B3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gives </w:t>
      </w:r>
      <w:r w:rsidRPr="559BB7B3" w:rsidR="11E5CB7F">
        <w:rPr>
          <w:rFonts w:ascii="Times New Roman" w:hAnsi="Times New Roman" w:eastAsia="Times New Roman" w:cs="Times New Roman"/>
          <w:sz w:val="24"/>
          <w:szCs w:val="24"/>
          <w:u w:val="none"/>
        </w:rPr>
        <w:t>a chance</w:t>
      </w:r>
      <w:r w:rsidRPr="559BB7B3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technical difficulties and </w:t>
      </w:r>
      <w:r w:rsidRPr="559BB7B3" w:rsidR="2A5692AC">
        <w:rPr>
          <w:rFonts w:ascii="Times New Roman" w:hAnsi="Times New Roman" w:eastAsia="Times New Roman" w:cs="Times New Roman"/>
          <w:sz w:val="24"/>
          <w:szCs w:val="24"/>
          <w:u w:val="none"/>
        </w:rPr>
        <w:t>less</w:t>
      </w:r>
      <w:r w:rsidRPr="559BB7B3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emphasis on soler skills. </w:t>
      </w:r>
    </w:p>
    <w:p w:rsidR="30340DF7" w:rsidP="559BB7B3" w:rsidRDefault="30340DF7" w14:paraId="40177E34" w14:textId="742E6C3B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30340DF7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559BB7B3" w:rsidR="009480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ethical framework went well because of the time taken to practice it. </w:t>
      </w:r>
      <w:r w:rsidRPr="559BB7B3" w:rsidR="2A211F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framework gives the therapist </w:t>
      </w:r>
      <w:r w:rsidRPr="559BB7B3" w:rsidR="1C2323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confirmation of what the client is comfortable with. It’s the first contact between client and therapist creating a first impression </w:t>
      </w:r>
      <w:r w:rsidRPr="559BB7B3" w:rsidR="276AEA49">
        <w:rPr>
          <w:rFonts w:ascii="Times New Roman" w:hAnsi="Times New Roman" w:eastAsia="Times New Roman" w:cs="Times New Roman"/>
          <w:sz w:val="24"/>
          <w:szCs w:val="24"/>
          <w:u w:val="none"/>
        </w:rPr>
        <w:t>which is key</w:t>
      </w:r>
      <w:r w:rsidRPr="559BB7B3" w:rsidR="009480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009480CD">
        <w:rPr>
          <w:rFonts w:ascii="Times New Roman" w:hAnsi="Times New Roman" w:eastAsia="Times New Roman" w:cs="Times New Roman"/>
          <w:sz w:val="24"/>
          <w:szCs w:val="24"/>
          <w:u w:val="none"/>
        </w:rPr>
        <w:t>(Wright, 2010)</w:t>
      </w:r>
      <w:r w:rsidRPr="559BB7B3" w:rsidR="17B20D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06BD5C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impressions become more important when counselling international students. </w:t>
      </w:r>
      <w:r w:rsidRPr="559BB7B3" w:rsidR="6C7665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ethical framework allows them to feel comfortable where perhaps in their culture </w:t>
      </w:r>
      <w:r w:rsidRPr="559BB7B3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issues aren’t discussed. They gain </w:t>
      </w:r>
      <w:proofErr w:type="gramStart"/>
      <w:r w:rsidRPr="559BB7B3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proofErr w:type="gramEnd"/>
      <w:r w:rsidRPr="559BB7B3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understanding of themselves which provides them with </w:t>
      </w:r>
      <w:r w:rsidRPr="559BB7B3" w:rsidR="6685C882">
        <w:rPr>
          <w:rFonts w:ascii="Times New Roman" w:hAnsi="Times New Roman" w:eastAsia="Times New Roman" w:cs="Times New Roman"/>
          <w:sz w:val="24"/>
          <w:szCs w:val="24"/>
          <w:u w:val="none"/>
        </w:rPr>
        <w:t>greater</w:t>
      </w:r>
      <w:r w:rsidRPr="559BB7B3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experience</w:t>
      </w:r>
      <w:r w:rsidRPr="559BB7B3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showing how important ethical framework is </w:t>
      </w:r>
      <w:r w:rsidRPr="559BB7B3" w:rsidR="2014AF02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proofErr w:type="spellStart"/>
      <w:r w:rsidRPr="559BB7B3" w:rsidR="2014AF02">
        <w:rPr>
          <w:rFonts w:ascii="Times New Roman" w:hAnsi="Times New Roman" w:eastAsia="Times New Roman" w:cs="Times New Roman"/>
          <w:sz w:val="24"/>
          <w:szCs w:val="24"/>
          <w:u w:val="none"/>
        </w:rPr>
        <w:t>Cerkez</w:t>
      </w:r>
      <w:proofErr w:type="spellEnd"/>
      <w:r w:rsidRPr="559BB7B3" w:rsidR="2014AF0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al., 2017)</w:t>
      </w:r>
      <w:r w:rsidRPr="559BB7B3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proofErr w:type="spellStart"/>
      <w:r w:rsidRPr="559BB7B3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>Amparbeng</w:t>
      </w:r>
      <w:proofErr w:type="spellEnd"/>
      <w:r w:rsidRPr="559BB7B3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&amp; Pillay, 2021)</w:t>
      </w:r>
      <w:r w:rsidRPr="559BB7B3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010539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Empathy is another skill </w:t>
      </w:r>
      <w:r w:rsidRPr="559BB7B3" w:rsidR="324FD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perceived to be effective. The level of empathy corresponds </w:t>
      </w:r>
      <w:r w:rsidRPr="559BB7B3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the effectiveness </w:t>
      </w:r>
      <w:r w:rsidRPr="559BB7B3" w:rsidR="2A95DB0C">
        <w:rPr>
          <w:rFonts w:ascii="Times New Roman" w:hAnsi="Times New Roman" w:eastAsia="Times New Roman" w:cs="Times New Roman"/>
          <w:sz w:val="24"/>
          <w:szCs w:val="24"/>
          <w:u w:val="none"/>
        </w:rPr>
        <w:t>of therapy</w:t>
      </w:r>
      <w:r w:rsidRPr="559BB7B3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No </w:t>
      </w:r>
      <w:r w:rsidRPr="559BB7B3" w:rsidR="1F4E144C">
        <w:rPr>
          <w:rFonts w:ascii="Times New Roman" w:hAnsi="Times New Roman" w:eastAsia="Times New Roman" w:cs="Times New Roman"/>
          <w:sz w:val="24"/>
          <w:szCs w:val="24"/>
          <w:u w:val="none"/>
        </w:rPr>
        <w:t>empathy</w:t>
      </w:r>
      <w:r w:rsidRPr="559BB7B3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the client </w:t>
      </w:r>
      <w:proofErr w:type="gramStart"/>
      <w:r w:rsidRPr="559BB7B3" w:rsidR="4ED5514E">
        <w:rPr>
          <w:rFonts w:ascii="Times New Roman" w:hAnsi="Times New Roman" w:eastAsia="Times New Roman" w:cs="Times New Roman"/>
          <w:sz w:val="24"/>
          <w:szCs w:val="24"/>
          <w:u w:val="none"/>
        </w:rPr>
        <w:t>do</w:t>
      </w:r>
      <w:r w:rsidRPr="559BB7B3" w:rsidR="7EA086E4">
        <w:rPr>
          <w:rFonts w:ascii="Times New Roman" w:hAnsi="Times New Roman" w:eastAsia="Times New Roman" w:cs="Times New Roman"/>
          <w:sz w:val="24"/>
          <w:szCs w:val="24"/>
          <w:u w:val="none"/>
        </w:rPr>
        <w:t>esn’t</w:t>
      </w:r>
      <w:proofErr w:type="gramEnd"/>
      <w:r w:rsidRPr="559BB7B3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feel understood</w:t>
      </w:r>
      <w:r w:rsidRPr="559BB7B3" w:rsidR="15CC7F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which would </w:t>
      </w:r>
      <w:r w:rsidRPr="559BB7B3" w:rsidR="396826AD">
        <w:rPr>
          <w:rFonts w:ascii="Times New Roman" w:hAnsi="Times New Roman" w:eastAsia="Times New Roman" w:cs="Times New Roman"/>
          <w:sz w:val="24"/>
          <w:szCs w:val="24"/>
          <w:u w:val="none"/>
        </w:rPr>
        <w:t>be</w:t>
      </w:r>
      <w:r w:rsidRPr="559BB7B3" w:rsidR="15CC7F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ineffective (Elliott et al., 2011). </w:t>
      </w:r>
      <w:r w:rsidRPr="559BB7B3" w:rsidR="693AC03D">
        <w:rPr>
          <w:rFonts w:ascii="Times New Roman" w:hAnsi="Times New Roman" w:eastAsia="Times New Roman" w:cs="Times New Roman"/>
          <w:sz w:val="24"/>
          <w:szCs w:val="24"/>
          <w:u w:val="none"/>
        </w:rPr>
        <w:t>Therapists who have a higher level of mindfulness and empathy have increased patience which shows a quicker recovery rate (Cooper et al., 2020)</w:t>
      </w:r>
      <w:r w:rsidRPr="559BB7B3" w:rsidR="6FA156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43EB9933">
        <w:rPr>
          <w:rFonts w:ascii="Times New Roman" w:hAnsi="Times New Roman" w:eastAsia="Times New Roman" w:cs="Times New Roman"/>
          <w:sz w:val="24"/>
          <w:szCs w:val="24"/>
          <w:u w:val="none"/>
        </w:rPr>
        <w:t>This skill</w:t>
      </w:r>
      <w:r w:rsidRPr="559BB7B3" w:rsidR="633763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has shown a benefit in everyday life</w:t>
      </w:r>
      <w:r w:rsidRPr="559BB7B3" w:rsidR="118FAE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because it can provide a sight of what treatment the client needs (Clark, 2010)</w:t>
      </w:r>
      <w:r w:rsidRPr="559BB7B3" w:rsidR="49CDFD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2104D7F3">
        <w:rPr>
          <w:rFonts w:ascii="Times New Roman" w:hAnsi="Times New Roman" w:eastAsia="Times New Roman" w:cs="Times New Roman"/>
          <w:sz w:val="24"/>
          <w:szCs w:val="24"/>
          <w:u w:val="none"/>
        </w:rPr>
        <w:t>The benefits can be seen in men who watched emotive videos which increased their level of empathy</w:t>
      </w:r>
      <w:r w:rsidRPr="559BB7B3" w:rsidR="7A74E64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This increase showed an increased chance of them seeking counselling (Keum et al., 2021). </w:t>
      </w:r>
    </w:p>
    <w:p w:rsidR="20E24450" w:rsidP="559BB7B3" w:rsidRDefault="20E24450" w14:paraId="5096B228" w14:textId="330A5083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20E24450">
        <w:rPr>
          <w:rFonts w:ascii="Times New Roman" w:hAnsi="Times New Roman" w:eastAsia="Times New Roman" w:cs="Times New Roman"/>
          <w:sz w:val="24"/>
          <w:szCs w:val="24"/>
          <w:u w:val="none"/>
        </w:rPr>
        <w:t>Minimal encouragers and overall counselling skills on reflection were pos</w:t>
      </w:r>
      <w:r w:rsidRPr="559BB7B3" w:rsidR="67A2C1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itive. More experience has developed these skills </w:t>
      </w:r>
      <w:r w:rsidRPr="559BB7B3" w:rsidR="6E7820AA">
        <w:rPr>
          <w:rFonts w:ascii="Times New Roman" w:hAnsi="Times New Roman" w:eastAsia="Times New Roman" w:cs="Times New Roman"/>
          <w:sz w:val="24"/>
          <w:szCs w:val="24"/>
          <w:u w:val="none"/>
        </w:rPr>
        <w:t>with fewer questions being used and an increased use of other counselling skills (Hill et al., 1</w:t>
      </w:r>
      <w:r w:rsidRPr="559BB7B3" w:rsidR="38F737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981). </w:t>
      </w:r>
      <w:r w:rsidRPr="559BB7B3" w:rsidR="23917131">
        <w:rPr>
          <w:rFonts w:ascii="Times New Roman" w:hAnsi="Times New Roman" w:eastAsia="Times New Roman" w:cs="Times New Roman"/>
          <w:sz w:val="24"/>
          <w:szCs w:val="24"/>
          <w:u w:val="none"/>
        </w:rPr>
        <w:t>Further</w:t>
      </w:r>
      <w:r w:rsidRPr="559BB7B3" w:rsidR="38F737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experience </w:t>
      </w:r>
      <w:r w:rsidRPr="559BB7B3" w:rsidR="6919E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enhances your listening and responding </w:t>
      </w:r>
      <w:r w:rsidRPr="559BB7B3" w:rsidR="77193F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resources which creates a more positive </w:t>
      </w:r>
      <w:r w:rsidRPr="559BB7B3" w:rsidR="476B2D3D">
        <w:rPr>
          <w:rFonts w:ascii="Times New Roman" w:hAnsi="Times New Roman" w:eastAsia="Times New Roman" w:cs="Times New Roman"/>
          <w:sz w:val="24"/>
          <w:szCs w:val="24"/>
          <w:u w:val="none"/>
        </w:rPr>
        <w:t>rapport</w:t>
      </w:r>
      <w:r w:rsidRPr="559BB7B3" w:rsidR="77193F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between client </w:t>
      </w:r>
      <w:r w:rsidRPr="559BB7B3" w:rsidR="693B9D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therapist (Sharpley et al., 2000). </w:t>
      </w:r>
      <w:r w:rsidRPr="559BB7B3" w:rsidR="78D4D652">
        <w:rPr>
          <w:rFonts w:ascii="Times New Roman" w:hAnsi="Times New Roman" w:eastAsia="Times New Roman" w:cs="Times New Roman"/>
          <w:sz w:val="24"/>
          <w:szCs w:val="24"/>
          <w:u w:val="none"/>
        </w:rPr>
        <w:t>Through my process I’ve found I’ve become more spontaneous and thoughtful when counselling which has shown my d</w:t>
      </w:r>
      <w:r w:rsidRPr="559BB7B3" w:rsidR="476BE6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ifferent positive and negative skill level improvement </w:t>
      </w:r>
      <w:r w:rsidRPr="559BB7B3" w:rsidR="1C756BDB">
        <w:rPr>
          <w:rFonts w:ascii="Times New Roman" w:hAnsi="Times New Roman" w:eastAsia="Times New Roman" w:cs="Times New Roman"/>
          <w:sz w:val="24"/>
          <w:szCs w:val="24"/>
          <w:u w:val="none"/>
        </w:rPr>
        <w:t>(Kuntze et al., 2009). Despite the many positives there are negatives to be improved on</w:t>
      </w:r>
      <w:r w:rsidRPr="559BB7B3" w:rsidR="4D8396E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59BB7B3" w:rsidR="7C0E56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Time management has been an issue due to nervous distraction around other parts of my counselling process. It has caused me to be under and o</w:t>
      </w:r>
      <w:r w:rsidRPr="559BB7B3" w:rsidR="0EBDE7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ver time in my practice sessions. </w:t>
      </w:r>
      <w:r w:rsidRPr="559BB7B3" w:rsidR="6C9B73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Time management is crucial to gain the trust of the client because if rushed then they might feel </w:t>
      </w:r>
      <w:r w:rsidRPr="559BB7B3" w:rsidR="04A44CC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unappreciated with a want to not continue (Bertrando </w:t>
      </w:r>
      <w:r w:rsidRPr="559BB7B3" w:rsidR="492B96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&amp; Boscolo, 2019). The client </w:t>
      </w:r>
      <w:r w:rsidRPr="559BB7B3" w:rsidR="4776947C">
        <w:rPr>
          <w:rFonts w:ascii="Times New Roman" w:hAnsi="Times New Roman" w:eastAsia="Times New Roman" w:cs="Times New Roman"/>
          <w:sz w:val="24"/>
          <w:szCs w:val="24"/>
          <w:u w:val="none"/>
        </w:rPr>
        <w:t>must</w:t>
      </w:r>
      <w:r w:rsidRPr="559BB7B3" w:rsidR="492B96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feel appreciated </w:t>
      </w:r>
      <w:r w:rsidRPr="559BB7B3" w:rsidR="0C0291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this builds a calm and productive environment which shows the client is more likely to talk because </w:t>
      </w:r>
      <w:r w:rsidRPr="559BB7B3" w:rsidR="061B79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are reassured (McLeod &amp; McLeod, 2003). </w:t>
      </w:r>
      <w:r w:rsidRPr="559BB7B3" w:rsidR="2C2E69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Perhaps these issues have occurred in my sessions which is a target for me to build on if I’m to be an effective counsellor. </w:t>
      </w:r>
    </w:p>
    <w:p w:rsidR="7DDC3F00" w:rsidP="559BB7B3" w:rsidRDefault="7DDC3F00" w14:paraId="4FC18922" w14:textId="3E8A88D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didn’t feel online counselling to be as effective as </w:t>
      </w:r>
      <w:r w:rsidRPr="559BB7B3" w:rsidR="1513A135">
        <w:rPr>
          <w:rFonts w:ascii="Times New Roman" w:hAnsi="Times New Roman" w:eastAsia="Times New Roman" w:cs="Times New Roman"/>
          <w:sz w:val="24"/>
          <w:szCs w:val="24"/>
          <w:u w:val="none"/>
        </w:rPr>
        <w:t>face-to-face</w:t>
      </w:r>
      <w:r w:rsidRPr="559BB7B3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counselling and is </w:t>
      </w:r>
      <w:r w:rsidRPr="559BB7B3" w:rsidR="0D06E1FD">
        <w:rPr>
          <w:rFonts w:ascii="Times New Roman" w:hAnsi="Times New Roman" w:eastAsia="Times New Roman" w:cs="Times New Roman"/>
          <w:sz w:val="24"/>
          <w:szCs w:val="24"/>
          <w:u w:val="none"/>
        </w:rPr>
        <w:t>an</w:t>
      </w:r>
      <w:r w:rsidRPr="559BB7B3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issue to consider in my career</w:t>
      </w:r>
      <w:r w:rsidRPr="559BB7B3" w:rsidR="746613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59BB7B3" w:rsidR="2BCE0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Throughout society face-to-face counselling is preferred as </w:t>
      </w:r>
      <w:r w:rsidRPr="559BB7B3" w:rsidR="22B135A4">
        <w:rPr>
          <w:rFonts w:ascii="Times New Roman" w:hAnsi="Times New Roman" w:eastAsia="Times New Roman" w:cs="Times New Roman"/>
          <w:sz w:val="24"/>
          <w:szCs w:val="24"/>
          <w:u w:val="none"/>
        </w:rPr>
        <w:t>familiarity</w:t>
      </w:r>
      <w:r w:rsidRPr="559BB7B3" w:rsidR="2BCE0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 connection are built up</w:t>
      </w:r>
      <w:r w:rsidRPr="559BB7B3" w:rsidR="452694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Technical issues decrease the credibility of the session with security </w:t>
      </w:r>
      <w:r w:rsidRPr="559BB7B3" w:rsidR="2917CC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along with confidentiality issues. The client could become </w:t>
      </w:r>
      <w:r w:rsidRPr="559BB7B3" w:rsidR="7C2143FA">
        <w:rPr>
          <w:rFonts w:ascii="Times New Roman" w:hAnsi="Times New Roman" w:eastAsia="Times New Roman" w:cs="Times New Roman"/>
          <w:sz w:val="24"/>
          <w:szCs w:val="24"/>
          <w:u w:val="none"/>
        </w:rPr>
        <w:t>despondent</w:t>
      </w:r>
      <w:r w:rsidRPr="559BB7B3" w:rsidR="2917CC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</w:t>
      </w:r>
      <w:r w:rsidRPr="559BB7B3" w:rsidR="67E2B4C1">
        <w:rPr>
          <w:rFonts w:ascii="Times New Roman" w:hAnsi="Times New Roman" w:eastAsia="Times New Roman" w:cs="Times New Roman"/>
          <w:sz w:val="24"/>
          <w:szCs w:val="24"/>
          <w:u w:val="none"/>
        </w:rPr>
        <w:t>the result</w:t>
      </w:r>
      <w:r w:rsidRPr="559BB7B3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being cancellation of sessions (</w:t>
      </w:r>
      <w:proofErr w:type="spellStart"/>
      <w:r w:rsidRPr="559BB7B3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>Bathje</w:t>
      </w:r>
      <w:proofErr w:type="spellEnd"/>
      <w:r w:rsidRPr="559BB7B3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al., 2014). </w:t>
      </w:r>
      <w:r w:rsidRPr="559BB7B3" w:rsidR="21E65D3A">
        <w:rPr>
          <w:rFonts w:ascii="Times New Roman" w:hAnsi="Times New Roman" w:eastAsia="Times New Roman" w:cs="Times New Roman"/>
          <w:sz w:val="24"/>
          <w:szCs w:val="24"/>
          <w:u w:val="none"/>
        </w:rPr>
        <w:t>Clients viewed online counselling as positive short term to</w:t>
      </w:r>
      <w:r w:rsidRPr="559BB7B3" w:rsidR="5DE345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gether with being appropriate for the covid-19 epidemic. However, </w:t>
      </w:r>
      <w:r w:rsidRPr="559BB7B3" w:rsidR="46444B68">
        <w:rPr>
          <w:rFonts w:ascii="Times New Roman" w:hAnsi="Times New Roman" w:eastAsia="Times New Roman" w:cs="Times New Roman"/>
          <w:sz w:val="24"/>
          <w:szCs w:val="24"/>
          <w:u w:val="none"/>
        </w:rPr>
        <w:t>in the long</w:t>
      </w:r>
      <w:r w:rsidRPr="559BB7B3" w:rsidR="5DE345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term it was found to be ineffective </w:t>
      </w:r>
      <w:r w:rsidRPr="559BB7B3" w:rsidR="3FDDB504">
        <w:rPr>
          <w:rFonts w:ascii="Times New Roman" w:hAnsi="Times New Roman" w:eastAsia="Times New Roman" w:cs="Times New Roman"/>
          <w:sz w:val="24"/>
          <w:szCs w:val="24"/>
          <w:u w:val="none"/>
        </w:rPr>
        <w:t>with many clients choosing not to participate as they preferred face-to-face counselling</w:t>
      </w:r>
      <w:r w:rsidRPr="559BB7B3" w:rsidR="4D7780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(Carbone et al., 2021)</w:t>
      </w:r>
      <w:r w:rsidRPr="559BB7B3" w:rsidR="656F4A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(Bird et al., 2020). </w:t>
      </w:r>
      <w:r w:rsidRPr="559BB7B3" w:rsidR="4D7780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12B3E8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Online counselling has become more </w:t>
      </w:r>
      <w:r w:rsidRPr="559BB7B3" w:rsidR="4F1F9A55">
        <w:rPr>
          <w:rFonts w:ascii="Times New Roman" w:hAnsi="Times New Roman" w:eastAsia="Times New Roman" w:cs="Times New Roman"/>
          <w:sz w:val="24"/>
          <w:szCs w:val="24"/>
          <w:u w:val="none"/>
        </w:rPr>
        <w:t>popular,</w:t>
      </w:r>
      <w:r w:rsidRPr="559BB7B3" w:rsidR="12B3E8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6FCD27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but challenges remain. For example, </w:t>
      </w:r>
      <w:r w:rsidRPr="559BB7B3" w:rsidR="1FEFDE6F">
        <w:rPr>
          <w:rFonts w:ascii="Times New Roman" w:hAnsi="Times New Roman" w:eastAsia="Times New Roman" w:cs="Times New Roman"/>
          <w:sz w:val="24"/>
          <w:szCs w:val="24"/>
          <w:u w:val="none"/>
        </w:rPr>
        <w:t>ethical guidelines must be changed to suit these sessions</w:t>
      </w:r>
      <w:r w:rsidRPr="559BB7B3" w:rsidR="0DC47F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well as further training needed for counsellors making online counselling </w:t>
      </w:r>
      <w:r w:rsidRPr="559BB7B3" w:rsidR="57AAB4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contentious issue (Richards &amp;Vigano, 2013). </w:t>
      </w:r>
    </w:p>
    <w:p w:rsidR="69591194" w:rsidP="559BB7B3" w:rsidRDefault="69591194" w14:paraId="454CF646" w14:textId="58B39FB6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69591194">
        <w:rPr>
          <w:rFonts w:ascii="Times New Roman" w:hAnsi="Times New Roman" w:eastAsia="Times New Roman" w:cs="Times New Roman"/>
          <w:sz w:val="24"/>
          <w:szCs w:val="24"/>
          <w:u w:val="none"/>
        </w:rPr>
        <w:t>In conclusion</w:t>
      </w:r>
      <w:r w:rsidRPr="559BB7B3" w:rsidR="5DFA7BD8">
        <w:rPr>
          <w:rFonts w:ascii="Times New Roman" w:hAnsi="Times New Roman" w:eastAsia="Times New Roman" w:cs="Times New Roman"/>
          <w:sz w:val="24"/>
          <w:szCs w:val="24"/>
          <w:u w:val="none"/>
        </w:rPr>
        <w:t>, I’ve learnt many things from this situation. My time management needs to improve as this will affect my relationship with the client.</w:t>
      </w:r>
      <w:r w:rsidRPr="559BB7B3" w:rsidR="0E0AF7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I’m too focused on my perceived weaknesses of my introduction and conclusion </w:t>
      </w:r>
      <w:r w:rsidRPr="559BB7B3" w:rsidR="4349CD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distracts me from the overall management of the session. In the future I need to have the same focus </w:t>
      </w:r>
      <w:r w:rsidRPr="559BB7B3" w:rsidR="229C4048">
        <w:rPr>
          <w:rFonts w:ascii="Times New Roman" w:hAnsi="Times New Roman" w:eastAsia="Times New Roman" w:cs="Times New Roman"/>
          <w:sz w:val="24"/>
          <w:szCs w:val="24"/>
          <w:u w:val="none"/>
        </w:rPr>
        <w:t>for</w:t>
      </w:r>
      <w:r w:rsidRPr="559BB7B3" w:rsidR="4349CD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59BB7B3" w:rsidR="250D3521">
        <w:rPr>
          <w:rFonts w:ascii="Times New Roman" w:hAnsi="Times New Roman" w:eastAsia="Times New Roman" w:cs="Times New Roman"/>
          <w:sz w:val="24"/>
          <w:szCs w:val="24"/>
          <w:u w:val="none"/>
        </w:rPr>
        <w:t>all</w:t>
      </w:r>
      <w:r w:rsidRPr="559BB7B3" w:rsidR="4349CD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session </w:t>
      </w:r>
      <w:r w:rsidRPr="559BB7B3" w:rsidR="28B774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will only increase my credibility with the client. </w:t>
      </w:r>
      <w:r w:rsidRPr="559BB7B3" w:rsidR="33FF3BB7">
        <w:rPr>
          <w:rFonts w:ascii="Times New Roman" w:hAnsi="Times New Roman" w:eastAsia="Times New Roman" w:cs="Times New Roman"/>
          <w:sz w:val="24"/>
          <w:szCs w:val="24"/>
          <w:u w:val="none"/>
        </w:rPr>
        <w:t>In my opinion having belief in my skills and a reassurance in my weaker assets w</w:t>
      </w:r>
      <w:r w:rsidRPr="559BB7B3" w:rsidR="21D3DC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ill make my time management better. </w:t>
      </w:r>
      <w:r w:rsidRPr="559BB7B3" w:rsidR="10FA25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Online counselling </w:t>
      </w:r>
      <w:r w:rsidRPr="559BB7B3" w:rsidR="411CDB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could be a potential issue in the future. As a counsellor maybe I </w:t>
      </w:r>
      <w:r w:rsidRPr="559BB7B3" w:rsidR="689FC82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could only look at doing face-to-face </w:t>
      </w:r>
      <w:r w:rsidRPr="559BB7B3" w:rsidR="00A7E82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counselling as this would alleviate a lot of the problems which online counselling </w:t>
      </w:r>
      <w:r w:rsidRPr="559BB7B3" w:rsidR="6A0A21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providing. If I were to have further training in online counselling </w:t>
      </w:r>
      <w:r w:rsidRPr="559BB7B3" w:rsidR="1E60B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further knowledge on adjusting the ethical </w:t>
      </w:r>
      <w:r w:rsidRPr="559BB7B3" w:rsidR="2F63F17A">
        <w:rPr>
          <w:rFonts w:ascii="Times New Roman" w:hAnsi="Times New Roman" w:eastAsia="Times New Roman" w:cs="Times New Roman"/>
          <w:sz w:val="24"/>
          <w:szCs w:val="24"/>
          <w:u w:val="none"/>
        </w:rPr>
        <w:t>framework,</w:t>
      </w:r>
      <w:r w:rsidRPr="559BB7B3" w:rsidR="1E60B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would feel more positive in using it. </w:t>
      </w:r>
      <w:r w:rsidRPr="559BB7B3" w:rsidR="170236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I’ve learnt to appreciate my positives as well. My introduction and ending were </w:t>
      </w:r>
      <w:r w:rsidRPr="559BB7B3" w:rsidR="59504C53">
        <w:rPr>
          <w:rFonts w:ascii="Times New Roman" w:hAnsi="Times New Roman" w:eastAsia="Times New Roman" w:cs="Times New Roman"/>
          <w:sz w:val="24"/>
          <w:szCs w:val="24"/>
          <w:u w:val="none"/>
        </w:rPr>
        <w:t>clear,</w:t>
      </w:r>
      <w:r w:rsidRPr="559BB7B3" w:rsidR="170236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patien</w:t>
      </w:r>
      <w:r w:rsidRPr="559BB7B3" w:rsidR="322978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 </w:t>
      </w:r>
      <w:r w:rsidRPr="559BB7B3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proofErr w:type="gramStart"/>
      <w:r w:rsidRPr="559BB7B3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>precise</w:t>
      </w:r>
      <w:proofErr w:type="gramEnd"/>
      <w:r w:rsidRPr="559BB7B3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which hasn’t been the case in previous sessions. By doing this it gives the client </w:t>
      </w:r>
      <w:r w:rsidRPr="559BB7B3" w:rsidR="6A1C2E41">
        <w:rPr>
          <w:rFonts w:ascii="Times New Roman" w:hAnsi="Times New Roman" w:eastAsia="Times New Roman" w:cs="Times New Roman"/>
          <w:sz w:val="24"/>
          <w:szCs w:val="24"/>
          <w:u w:val="none"/>
        </w:rPr>
        <w:t>reassurance in the credibility of my counselling. A continued use of empathy and further counselling is a strength of mine. I feel this will always give me an advantage in unde</w:t>
      </w:r>
      <w:r w:rsidRPr="559BB7B3" w:rsidR="4C169D5D">
        <w:rPr>
          <w:rFonts w:ascii="Times New Roman" w:hAnsi="Times New Roman" w:eastAsia="Times New Roman" w:cs="Times New Roman"/>
          <w:sz w:val="24"/>
          <w:szCs w:val="24"/>
          <w:u w:val="none"/>
        </w:rPr>
        <w:t>rstanding the client which is key in effective counselling</w:t>
      </w:r>
      <w:r w:rsidRPr="559BB7B3" w:rsidR="7BCA8B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7BCA8B65" w:rsidP="559BB7B3" w:rsidRDefault="7BCA8B65" w14:paraId="34ADDACB" w14:textId="37531998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7BCA8B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continued strength of my counselling is I’ve always looked to challenge myself which can be furthered in an action plan. </w:t>
      </w:r>
      <w:r w:rsidRPr="559BB7B3" w:rsidR="7EF6BA0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I’d be looking at my time management because I believe with practice including putting myself in more pressured situations would </w:t>
      </w:r>
      <w:r w:rsidRPr="559BB7B3" w:rsidR="7F7AEC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calm my nerves and </w:t>
      </w:r>
      <w:r w:rsidRPr="559BB7B3" w:rsidR="44A6A070">
        <w:rPr>
          <w:rFonts w:ascii="Times New Roman" w:hAnsi="Times New Roman" w:eastAsia="Times New Roman" w:cs="Times New Roman"/>
          <w:sz w:val="24"/>
          <w:szCs w:val="24"/>
          <w:u w:val="none"/>
        </w:rPr>
        <w:t>doubts,</w:t>
      </w:r>
      <w:r w:rsidRPr="559BB7B3" w:rsidR="7F7AEC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giving a broader focus to the whole session. </w:t>
      </w:r>
      <w:r w:rsidRPr="559BB7B3" w:rsidR="3FA331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Practicing timing sessions would also help like writing down when I start then when I’m summarizing or bringing the session to a close so this wouldn’t impact my counselling schedule. </w:t>
      </w:r>
      <w:r w:rsidRPr="559BB7B3" w:rsidR="36A8A4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would try to use the same approach when looking at online counselling. Seeking extended 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training for online counselling would benefit my practice furthermore making me more confident in </w:t>
      </w:r>
      <w:r w:rsidRPr="559BB7B3" w:rsidR="153B4915">
        <w:rPr>
          <w:rFonts w:ascii="Times New Roman" w:hAnsi="Times New Roman" w:eastAsia="Times New Roman" w:cs="Times New Roman"/>
          <w:sz w:val="24"/>
          <w:szCs w:val="24"/>
          <w:u w:val="none"/>
        </w:rPr>
        <w:t>using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technology. </w:t>
      </w:r>
      <w:r w:rsidRPr="559BB7B3" w:rsidR="0A3A7ED0">
        <w:rPr>
          <w:rFonts w:ascii="Times New Roman" w:hAnsi="Times New Roman" w:eastAsia="Times New Roman" w:cs="Times New Roman"/>
          <w:sz w:val="24"/>
          <w:szCs w:val="24"/>
          <w:u w:val="none"/>
        </w:rPr>
        <w:t>Specifically,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I’d like more guidance on </w:t>
      </w:r>
      <w:r w:rsidRPr="559BB7B3" w:rsidR="4DF920AE">
        <w:rPr>
          <w:rFonts w:ascii="Times New Roman" w:hAnsi="Times New Roman" w:eastAsia="Times New Roman" w:cs="Times New Roman"/>
          <w:sz w:val="24"/>
          <w:szCs w:val="24"/>
          <w:u w:val="none"/>
        </w:rPr>
        <w:t>ethical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framewor</w:t>
      </w:r>
      <w:r w:rsidRPr="559BB7B3" w:rsidR="5879339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k changes </w:t>
      </w:r>
      <w:r w:rsidRPr="559BB7B3" w:rsidR="748DBB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when using an online platform as there are more risks when using the online service. </w:t>
      </w:r>
      <w:r w:rsidRPr="559BB7B3" w:rsidR="10367627">
        <w:rPr>
          <w:rFonts w:ascii="Times New Roman" w:hAnsi="Times New Roman" w:eastAsia="Times New Roman" w:cs="Times New Roman"/>
          <w:sz w:val="24"/>
          <w:szCs w:val="24"/>
          <w:u w:val="none"/>
        </w:rPr>
        <w:t>I feel even my strengths could also be made even more effective. Certainly, watching more counselling sessions with their different approaches would give me a b</w:t>
      </w:r>
      <w:r w:rsidRPr="559BB7B3" w:rsidR="66FB59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etter insight </w:t>
      </w:r>
      <w:r w:rsidRPr="559BB7B3" w:rsidR="6843056C">
        <w:rPr>
          <w:rFonts w:ascii="Times New Roman" w:hAnsi="Times New Roman" w:eastAsia="Times New Roman" w:cs="Times New Roman"/>
          <w:sz w:val="24"/>
          <w:szCs w:val="24"/>
          <w:u w:val="none"/>
        </w:rPr>
        <w:t>into</w:t>
      </w:r>
      <w:r w:rsidRPr="559BB7B3" w:rsidR="66FB59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use of paraphrasing, minimal encouragers and summarizing. </w:t>
      </w:r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Could my counselling be more </w:t>
      </w:r>
      <w:r w:rsidRPr="559BB7B3" w:rsidR="14BC8BB6">
        <w:rPr>
          <w:rFonts w:ascii="Times New Roman" w:hAnsi="Times New Roman" w:eastAsia="Times New Roman" w:cs="Times New Roman"/>
          <w:sz w:val="24"/>
          <w:szCs w:val="24"/>
          <w:u w:val="none"/>
        </w:rPr>
        <w:t>direct,</w:t>
      </w:r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would I like to be more patient with my sessions</w:t>
      </w:r>
      <w:proofErr w:type="gramStart"/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are</w:t>
      </w:r>
      <w:proofErr w:type="gramEnd"/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all challenges I want to be asking myself for my cou</w:t>
      </w:r>
      <w:r w:rsidRPr="559BB7B3" w:rsidR="710441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nselling career. </w:t>
      </w:r>
    </w:p>
    <w:p w:rsidR="06222E3C" w:rsidP="559BB7B3" w:rsidRDefault="06222E3C" w14:paraId="42A7E8FC" w14:textId="5C1F4272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59BB7B3" w:rsidR="06222E3C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6871B7E8" w:rsidP="559BB7B3" w:rsidRDefault="6871B7E8" w14:paraId="7E0800EE" w14:textId="725FA0B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Amparbeng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D., &amp; Pillay, Y. (2021). A Conceptual Framework for Incorporating Mentoring in the Clinical Supervision of International Counseling Students.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Advancement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Counselling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43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(4), 553-568. </w:t>
      </w:r>
      <w:hyperlink r:id="R460961e41d004d8a">
        <w:r w:rsidRPr="559BB7B3" w:rsidR="6871B7E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https://doi.org/10.1007/s10447-021-09448-8</w:t>
        </w:r>
      </w:hyperlink>
    </w:p>
    <w:p w:rsidR="6888726B" w:rsidP="559BB7B3" w:rsidRDefault="6888726B" w14:paraId="0F68137B" w14:textId="4A747D8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Bathje</w:t>
      </w:r>
      <w:proofErr w:type="spellEnd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G., Kim, E., Rau, E., </w:t>
      </w:r>
      <w:proofErr w:type="spell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Bassiouny</w:t>
      </w:r>
      <w:proofErr w:type="spellEnd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&amp; Kim, T. (2014). Attitudes toward Face-to-Face and Online Counseling: Roles of Self-Concealment, Openness to Experience, Loss of Face, Stigma, and Disclosure Expectations among Korean College Students. 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</w:t>
      </w:r>
      <w:proofErr w:type="gram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proofErr w:type="gramEnd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proofErr w:type="gramEnd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Advancement </w:t>
      </w:r>
      <w:proofErr w:type="gram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Counselling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36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408-422. https://doi.org/10.1007/s10447-014-9215-2</w:t>
      </w:r>
    </w:p>
    <w:p w:rsidR="06222E3C" w:rsidP="559BB7B3" w:rsidRDefault="06222E3C" w14:paraId="374A7249" w14:textId="6747A19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06222E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Bertrando, P., &amp; Boscolo, L. (2019). </w:t>
      </w:r>
      <w:r w:rsidRPr="559BB7B3" w:rsidR="06222E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times of </w:t>
      </w:r>
      <w:proofErr w:type="gramStart"/>
      <w:r w:rsidRPr="559BB7B3" w:rsidR="06222E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 :</w:t>
      </w:r>
      <w:proofErr w:type="gramEnd"/>
      <w:r w:rsidRPr="559BB7B3" w:rsidR="06222E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perspective on time in systemic therapy and consultation</w:t>
      </w:r>
      <w:r w:rsidRPr="559BB7B3" w:rsidR="06222E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(1st ed.). Routledge.</w:t>
      </w:r>
    </w:p>
    <w:p w:rsidR="622E7A55" w:rsidP="559BB7B3" w:rsidRDefault="622E7A55" w14:paraId="166BABF3" w14:textId="60FCA9D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22E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Bird, M., Chow, G., &amp; Yang, Y. (2020). College students’ attitudes, stigma, and intentions toward seeking online and face‐to‐face counseling. 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Clinical Psychology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76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(9), 1775-1790. https://doi.org/10.1002/jclp.22956</w:t>
      </w:r>
    </w:p>
    <w:p w:rsidR="3F74F3CE" w:rsidP="559BB7B3" w:rsidRDefault="3F74F3CE" w14:paraId="4792BEB8" w14:textId="120AF9D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Carbone, G., Zarfati, A., Nicoli, M., Paulis, A., </w:t>
      </w:r>
      <w:proofErr w:type="spellStart"/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Tourjansky</w:t>
      </w:r>
      <w:proofErr w:type="spellEnd"/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G., &amp; Valenti, G. et al. (2021). Online psychological counselling during lockdown reduces anxiety symptoms and negative affect: Insights from Italian framework. </w:t>
      </w:r>
      <w:r w:rsidRPr="559BB7B3" w:rsidR="3F74F3C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Clinical Psychology &amp; Psychotherapy</w:t>
      </w:r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https://doi.org/10.1002/cpp.2608</w:t>
      </w:r>
    </w:p>
    <w:p w:rsidR="3E77798E" w:rsidP="559BB7B3" w:rsidRDefault="3E77798E" w14:paraId="4E32C00C" w14:textId="5F83298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Çerkez, Y., </w:t>
      </w:r>
      <w:proofErr w:type="spellStart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Manyeruke</w:t>
      </w:r>
      <w:proofErr w:type="spellEnd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G., </w:t>
      </w:r>
      <w:proofErr w:type="spellStart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Oduwaye</w:t>
      </w:r>
      <w:proofErr w:type="spellEnd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O., &amp; </w:t>
      </w:r>
      <w:proofErr w:type="spellStart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Shimave</w:t>
      </w:r>
      <w:proofErr w:type="spellEnd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(2017). Ethical issues in counseling: a trend analysis. 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Quality &amp; Quantity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52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(S1), 223-233. </w:t>
      </w:r>
      <w:hyperlink r:id="R820cda5530e9420b">
        <w:r w:rsidRPr="559BB7B3" w:rsidR="3E77798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https://doi.org/10.1007/s11135-017-0604-6</w:t>
        </w:r>
      </w:hyperlink>
    </w:p>
    <w:p w:rsidR="2962B345" w:rsidP="559BB7B3" w:rsidRDefault="2962B345" w14:paraId="62D0B222" w14:textId="08EBA2E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2962B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Clark, A. (2010). Empathy: An Integral Model in the Counseling Process. 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Counseling &amp; Development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88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348-356. https://doi.org/10.1002/j.1556-6678.2010.tb00032.x</w:t>
      </w:r>
    </w:p>
    <w:p w:rsidR="4A4FF4F4" w:rsidP="559BB7B3" w:rsidRDefault="4A4FF4F4" w14:paraId="77DD4BA5" w14:textId="078BF02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4A4F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Cooper, D., Yap, K., O’Brien, M., &amp; Scott, I. (2020). Mindfulness and Empathy Among Counseling and Psychotherapy Professionals: A Systematic Review and Meta-analysis. 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Mindfulness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(10), 2243-2257. https://doi.org/10.1007/s12671-020-01425-3</w:t>
      </w:r>
    </w:p>
    <w:p w:rsidR="6B4F68BE" w:rsidP="559BB7B3" w:rsidRDefault="6B4F68BE" w14:paraId="27805EF9" w14:textId="3A511DD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B4F6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Elliott, R., Bohart, A., Watson, J., &amp; Greenberg, L. (2011). Empathy. 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Psychotherapy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48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(1), 43-49. </w:t>
      </w:r>
      <w:hyperlink r:id="R391b57196c8e4510">
        <w:r w:rsidRPr="559BB7B3" w:rsidR="6B4F68B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https://doi.org/10.1037/a0022187</w:t>
        </w:r>
      </w:hyperlink>
    </w:p>
    <w:p w:rsidR="3FDC2AA1" w:rsidP="559BB7B3" w:rsidRDefault="3FDC2AA1" w14:paraId="7D948D1D" w14:textId="6FE2653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Gibbs, G. 1988. </w:t>
      </w:r>
      <w:r w:rsidRPr="559BB7B3" w:rsidR="3FDC2AA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Learning by Doing. A Guide to Teaching and Learning Methods</w:t>
      </w:r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Oxford Centre for Staff and Learning Development. 2013. Oxford Brooks </w:t>
      </w:r>
      <w:proofErr w:type="spellStart"/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University.Oxford</w:t>
      </w:r>
      <w:proofErr w:type="spellEnd"/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 UK.</w:t>
      </w:r>
    </w:p>
    <w:p w:rsidR="695F8828" w:rsidP="559BB7B3" w:rsidRDefault="695F8828" w14:paraId="1D52AF62" w14:textId="66FB253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95F8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Hill, C., Charles, C., &amp; Reed, K. (1981). A longitudinal analysis of changes in counseling skills during doctoral training in counseling psychology. 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Counseling Psychology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28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(5), 428-436. https://doi.org/10.1037/0022-0167.28.5.428</w:t>
      </w:r>
    </w:p>
    <w:p w:rsidR="06C7822F" w:rsidP="559BB7B3" w:rsidRDefault="06C7822F" w14:paraId="0DB6C00B" w14:textId="2B5CF51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06C78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Keum, B., Hearns, M., Agarwal, P., &amp; Nguyen, M. (2021). Online digital storytelling video on promoting men’s intentions to seek counselling for depression: The role of empathy. 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Psychiatry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002076402110235. </w:t>
      </w:r>
      <w:hyperlink r:id="R9951d02709a74441">
        <w:r w:rsidRPr="559BB7B3" w:rsidR="06C7822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https://doi.org/10.1177/00207640211023532</w:t>
        </w:r>
      </w:hyperlink>
    </w:p>
    <w:p w:rsidR="456EC7D8" w:rsidP="559BB7B3" w:rsidRDefault="456EC7D8" w14:paraId="09BF16A8" w14:textId="0C0EA7C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Kuntze, J., Molen, H., &amp; Born, M. (2009). Increase in counselling communication skills after basic and advanced </w:t>
      </w:r>
      <w:proofErr w:type="spellStart"/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microskills</w:t>
      </w:r>
      <w:proofErr w:type="spellEnd"/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training. 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British Journal </w:t>
      </w:r>
      <w:proofErr w:type="gramStart"/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Educational Psychology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79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(1), 175-188. https://doi.org/10.1348/000709908x313758</w:t>
      </w:r>
    </w:p>
    <w:p w:rsidR="7A618F67" w:rsidP="559BB7B3" w:rsidRDefault="7A618F67" w14:paraId="797C22F1" w14:textId="071D43F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59BB7B3" w:rsidR="7A618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McLeod, J., &amp; McLeod, J. (2003). An introduction to counselling.</w:t>
      </w:r>
    </w:p>
    <w:p w:rsidR="6649F0F3" w:rsidP="559BB7B3" w:rsidRDefault="6649F0F3" w14:paraId="24FC00FA" w14:textId="65EDC6E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Richards, D., &amp;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Viganó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 (2013). Online Counseling: A Narrative and Critical Review of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Literature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Clinical Psychology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69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(9), 994-1011. </w:t>
      </w:r>
      <w:hyperlink r:id="R656b20041c044766">
        <w:r w:rsidRPr="559BB7B3" w:rsidR="6649F0F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https://doi.org/10.1002/jclp.21974</w:t>
        </w:r>
      </w:hyperlink>
    </w:p>
    <w:p w:rsidR="46F12E0E" w:rsidP="559BB7B3" w:rsidRDefault="46F12E0E" w14:paraId="67539983" w14:textId="6898299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Sharpley, C., </w:t>
      </w:r>
      <w:proofErr w:type="spellStart"/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Fairnie</w:t>
      </w:r>
      <w:proofErr w:type="spellEnd"/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E., Tabary-Collins, E., Bates, R., &amp; Lee, P. (2000). The use of counsellor verbal response modes and client-perceived rapport. 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Counselling Psychology Quarterly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13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(1), 99-116. https://doi.org/10.1080/09515070050011097</w:t>
      </w:r>
    </w:p>
    <w:p w:rsidR="6E446390" w:rsidP="559BB7B3" w:rsidRDefault="6E446390" w14:paraId="1EB03ED3" w14:textId="560660C6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E446390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Wright, D. (2010). A framework for the ethical impact assessment of information technology. </w:t>
      </w:r>
      <w:r w:rsidRPr="559BB7B3" w:rsidR="6E446390">
        <w:rPr>
          <w:rFonts w:ascii="Times" w:hAnsi="Times" w:eastAsia="Times" w:cs="Time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Ethics And Information Technology</w:t>
      </w:r>
      <w:r w:rsidRPr="559BB7B3" w:rsidR="6E446390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E446390">
        <w:rPr>
          <w:rFonts w:ascii="Times" w:hAnsi="Times" w:eastAsia="Times" w:cs="Time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13</w:t>
      </w:r>
      <w:r w:rsidRPr="559BB7B3" w:rsidR="6E446390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199-226. https://doi.org/10.1007/s10676-010-9242-6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690223717" textId="2095955899" start="1119" length="19" invalidationStart="1119" invalidationLength="19" id="J6sryEnS"/>
    <int:ParagraphRange paragraphId="778173057" textId="839828795" start="467" length="19" invalidationStart="467" invalidationLength="19" id="Xs/r8lQz"/>
    <int:ParagraphRange paragraphId="778173057" textId="810679845" start="468" length="19" invalidationStart="468" invalidationLength="19" id="4ohi5ReP"/>
    <int:ParagraphRange paragraphId="778173057" textId="225147319" start="1385" length="12" invalidationStart="1385" invalidationLength="12" id="bnBqkFZw"/>
    <int:ParagraphRange paragraphId="778173057" textId="1882762692" start="1088" length="12" invalidationStart="1088" invalidationLength="12" id="E8+XVzQ0"/>
  </int:Manifest>
  <int:Observations>
    <int:Content id="J6sryEnS">
      <int:Rejection type="LegacyProofing"/>
    </int:Content>
    <int:Content id="Xs/r8lQz">
      <int:Rejection type="LegacyProofing"/>
    </int:Content>
    <int:Content id="4ohi5ReP">
      <int:Rejection type="LegacyProofing"/>
    </int:Content>
    <int:Content id="bnBqkFZw">
      <int:Rejection type="LegacyProofing"/>
    </int:Content>
    <int:Content id="E8+XVzQ0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A27D80"/>
    <w:rsid w:val="00862C79"/>
    <w:rsid w:val="008D8ADA"/>
    <w:rsid w:val="009480CD"/>
    <w:rsid w:val="00A7E820"/>
    <w:rsid w:val="010539DC"/>
    <w:rsid w:val="01784107"/>
    <w:rsid w:val="01ED3A0B"/>
    <w:rsid w:val="02025206"/>
    <w:rsid w:val="02B3CE6A"/>
    <w:rsid w:val="02CDCB6B"/>
    <w:rsid w:val="02D75245"/>
    <w:rsid w:val="02F35508"/>
    <w:rsid w:val="031CC843"/>
    <w:rsid w:val="03BC6C75"/>
    <w:rsid w:val="03FE27CA"/>
    <w:rsid w:val="03FE30A3"/>
    <w:rsid w:val="044F9ECB"/>
    <w:rsid w:val="04999FF6"/>
    <w:rsid w:val="04A44CC0"/>
    <w:rsid w:val="04E4B6A6"/>
    <w:rsid w:val="04F218D2"/>
    <w:rsid w:val="05879FD3"/>
    <w:rsid w:val="05A27D80"/>
    <w:rsid w:val="05C25E65"/>
    <w:rsid w:val="0614719A"/>
    <w:rsid w:val="061B79AE"/>
    <w:rsid w:val="06222E3C"/>
    <w:rsid w:val="068E6621"/>
    <w:rsid w:val="069F779E"/>
    <w:rsid w:val="06BD5CE2"/>
    <w:rsid w:val="06C7822F"/>
    <w:rsid w:val="06FB2DF6"/>
    <w:rsid w:val="070E5852"/>
    <w:rsid w:val="07B34BA1"/>
    <w:rsid w:val="07C01750"/>
    <w:rsid w:val="082A63B4"/>
    <w:rsid w:val="08863B6A"/>
    <w:rsid w:val="08D5065D"/>
    <w:rsid w:val="0924084C"/>
    <w:rsid w:val="094F1C02"/>
    <w:rsid w:val="09A105DE"/>
    <w:rsid w:val="09E2C790"/>
    <w:rsid w:val="0A3A7ED0"/>
    <w:rsid w:val="0AD0F687"/>
    <w:rsid w:val="0B20743E"/>
    <w:rsid w:val="0B2963DC"/>
    <w:rsid w:val="0B85249F"/>
    <w:rsid w:val="0BBBF476"/>
    <w:rsid w:val="0BBD59FA"/>
    <w:rsid w:val="0BD6271D"/>
    <w:rsid w:val="0BE893E7"/>
    <w:rsid w:val="0C029100"/>
    <w:rsid w:val="0C46A15D"/>
    <w:rsid w:val="0C8D41A5"/>
    <w:rsid w:val="0C963056"/>
    <w:rsid w:val="0CD7DC63"/>
    <w:rsid w:val="0CED89BF"/>
    <w:rsid w:val="0CF4FC85"/>
    <w:rsid w:val="0CFA7899"/>
    <w:rsid w:val="0D06E1FD"/>
    <w:rsid w:val="0D1CF502"/>
    <w:rsid w:val="0D77DFE9"/>
    <w:rsid w:val="0D7D99D6"/>
    <w:rsid w:val="0D803D16"/>
    <w:rsid w:val="0D8F6C46"/>
    <w:rsid w:val="0DAFCF66"/>
    <w:rsid w:val="0DC47F87"/>
    <w:rsid w:val="0E0AF75A"/>
    <w:rsid w:val="0E40823C"/>
    <w:rsid w:val="0E844A3B"/>
    <w:rsid w:val="0EBDE751"/>
    <w:rsid w:val="0F1013B1"/>
    <w:rsid w:val="0F427CC3"/>
    <w:rsid w:val="10367627"/>
    <w:rsid w:val="109FDE8F"/>
    <w:rsid w:val="10FA2506"/>
    <w:rsid w:val="111A1280"/>
    <w:rsid w:val="118FAEA8"/>
    <w:rsid w:val="11E5CB7F"/>
    <w:rsid w:val="1224EB31"/>
    <w:rsid w:val="1226FDD0"/>
    <w:rsid w:val="122DE062"/>
    <w:rsid w:val="12B3E8FD"/>
    <w:rsid w:val="12EA7513"/>
    <w:rsid w:val="13C810A5"/>
    <w:rsid w:val="13D086E9"/>
    <w:rsid w:val="13FC2B02"/>
    <w:rsid w:val="144D8599"/>
    <w:rsid w:val="146437D7"/>
    <w:rsid w:val="14BC8BB6"/>
    <w:rsid w:val="1513A135"/>
    <w:rsid w:val="1524E105"/>
    <w:rsid w:val="15388D1D"/>
    <w:rsid w:val="153B4915"/>
    <w:rsid w:val="1563E106"/>
    <w:rsid w:val="1597FB63"/>
    <w:rsid w:val="15C46F99"/>
    <w:rsid w:val="15CC7F82"/>
    <w:rsid w:val="15E2D732"/>
    <w:rsid w:val="15FE696A"/>
    <w:rsid w:val="170236B9"/>
    <w:rsid w:val="1703BB36"/>
    <w:rsid w:val="173D415D"/>
    <w:rsid w:val="175C90B0"/>
    <w:rsid w:val="17941C81"/>
    <w:rsid w:val="179ECA87"/>
    <w:rsid w:val="17B20D86"/>
    <w:rsid w:val="17DBA8D4"/>
    <w:rsid w:val="1827F9C0"/>
    <w:rsid w:val="1846C332"/>
    <w:rsid w:val="195ABC71"/>
    <w:rsid w:val="1974D060"/>
    <w:rsid w:val="1A08EAAC"/>
    <w:rsid w:val="1A0B7860"/>
    <w:rsid w:val="1A344824"/>
    <w:rsid w:val="1A375229"/>
    <w:rsid w:val="1ACEEF65"/>
    <w:rsid w:val="1B348B02"/>
    <w:rsid w:val="1C232389"/>
    <w:rsid w:val="1C45D9D2"/>
    <w:rsid w:val="1C4E0B51"/>
    <w:rsid w:val="1C678DA4"/>
    <w:rsid w:val="1C6ABFC6"/>
    <w:rsid w:val="1C756BDB"/>
    <w:rsid w:val="1C7F6DA6"/>
    <w:rsid w:val="1CA361A2"/>
    <w:rsid w:val="1CBA4A43"/>
    <w:rsid w:val="1CD108AA"/>
    <w:rsid w:val="1D0AF57D"/>
    <w:rsid w:val="1D0E7716"/>
    <w:rsid w:val="1D699874"/>
    <w:rsid w:val="1D793001"/>
    <w:rsid w:val="1E5B60CB"/>
    <w:rsid w:val="1E60B1CB"/>
    <w:rsid w:val="1E701C40"/>
    <w:rsid w:val="1F3A1EC7"/>
    <w:rsid w:val="1F49396A"/>
    <w:rsid w:val="1F4E144C"/>
    <w:rsid w:val="1F8C3498"/>
    <w:rsid w:val="1FC7E739"/>
    <w:rsid w:val="1FDC6ED6"/>
    <w:rsid w:val="1FEFDE6F"/>
    <w:rsid w:val="2014AF02"/>
    <w:rsid w:val="2045AC73"/>
    <w:rsid w:val="204617D8"/>
    <w:rsid w:val="209231A8"/>
    <w:rsid w:val="20E24450"/>
    <w:rsid w:val="20E2717F"/>
    <w:rsid w:val="2104D7F3"/>
    <w:rsid w:val="21236A1A"/>
    <w:rsid w:val="21385808"/>
    <w:rsid w:val="21574800"/>
    <w:rsid w:val="215AF287"/>
    <w:rsid w:val="21749A31"/>
    <w:rsid w:val="2193018D"/>
    <w:rsid w:val="21D3DCCF"/>
    <w:rsid w:val="21E65D3A"/>
    <w:rsid w:val="21EBC5B8"/>
    <w:rsid w:val="21F80771"/>
    <w:rsid w:val="2246BC1D"/>
    <w:rsid w:val="229C4048"/>
    <w:rsid w:val="22B135A4"/>
    <w:rsid w:val="22B28798"/>
    <w:rsid w:val="2315A991"/>
    <w:rsid w:val="233CB322"/>
    <w:rsid w:val="2341C959"/>
    <w:rsid w:val="2342D945"/>
    <w:rsid w:val="23917131"/>
    <w:rsid w:val="2393D7D2"/>
    <w:rsid w:val="23F38857"/>
    <w:rsid w:val="2446090C"/>
    <w:rsid w:val="24D88383"/>
    <w:rsid w:val="250D3521"/>
    <w:rsid w:val="25112E38"/>
    <w:rsid w:val="254EFFA5"/>
    <w:rsid w:val="255F7373"/>
    <w:rsid w:val="25705ADF"/>
    <w:rsid w:val="259C696B"/>
    <w:rsid w:val="25BDBBBC"/>
    <w:rsid w:val="26402725"/>
    <w:rsid w:val="264D992B"/>
    <w:rsid w:val="26D64AE0"/>
    <w:rsid w:val="26F349B4"/>
    <w:rsid w:val="272B2919"/>
    <w:rsid w:val="276AEA49"/>
    <w:rsid w:val="27756037"/>
    <w:rsid w:val="27A97D7D"/>
    <w:rsid w:val="28153A7C"/>
    <w:rsid w:val="288AA2E2"/>
    <w:rsid w:val="289D89A5"/>
    <w:rsid w:val="28A9EF13"/>
    <w:rsid w:val="28B774F7"/>
    <w:rsid w:val="291553A2"/>
    <w:rsid w:val="2917CC08"/>
    <w:rsid w:val="29388944"/>
    <w:rsid w:val="2962B345"/>
    <w:rsid w:val="29B3AE1D"/>
    <w:rsid w:val="2A211FE6"/>
    <w:rsid w:val="2A5692AC"/>
    <w:rsid w:val="2A6D9E41"/>
    <w:rsid w:val="2A95DB0C"/>
    <w:rsid w:val="2B808277"/>
    <w:rsid w:val="2B9B6635"/>
    <w:rsid w:val="2BCE01A5"/>
    <w:rsid w:val="2BF5CA9C"/>
    <w:rsid w:val="2BFCD632"/>
    <w:rsid w:val="2C2E6993"/>
    <w:rsid w:val="2C7BE48B"/>
    <w:rsid w:val="2CBCDAAF"/>
    <w:rsid w:val="2CCA6D0B"/>
    <w:rsid w:val="2D0053D6"/>
    <w:rsid w:val="2DFF4C40"/>
    <w:rsid w:val="2E0BFA67"/>
    <w:rsid w:val="2E4D0D74"/>
    <w:rsid w:val="2F63F17A"/>
    <w:rsid w:val="2F6AFD60"/>
    <w:rsid w:val="2F846BE6"/>
    <w:rsid w:val="2FCD001F"/>
    <w:rsid w:val="2FCFA7E3"/>
    <w:rsid w:val="3016F5DB"/>
    <w:rsid w:val="30340DF7"/>
    <w:rsid w:val="303D51C9"/>
    <w:rsid w:val="3088C14F"/>
    <w:rsid w:val="30AD39D3"/>
    <w:rsid w:val="313E3680"/>
    <w:rsid w:val="31C40A48"/>
    <w:rsid w:val="3229783B"/>
    <w:rsid w:val="324FD42A"/>
    <w:rsid w:val="32DB6DC9"/>
    <w:rsid w:val="3322F755"/>
    <w:rsid w:val="332BCD5B"/>
    <w:rsid w:val="338753BC"/>
    <w:rsid w:val="33C6EAD9"/>
    <w:rsid w:val="33FF3BB7"/>
    <w:rsid w:val="348A310F"/>
    <w:rsid w:val="349B56C2"/>
    <w:rsid w:val="34B087FE"/>
    <w:rsid w:val="34C79DBC"/>
    <w:rsid w:val="34F5701F"/>
    <w:rsid w:val="351148F7"/>
    <w:rsid w:val="35231B44"/>
    <w:rsid w:val="357CA64C"/>
    <w:rsid w:val="35FE2594"/>
    <w:rsid w:val="3609DBF6"/>
    <w:rsid w:val="3611EDBD"/>
    <w:rsid w:val="361D29AF"/>
    <w:rsid w:val="366311D0"/>
    <w:rsid w:val="366B5BA3"/>
    <w:rsid w:val="36A72AE5"/>
    <w:rsid w:val="36A8A413"/>
    <w:rsid w:val="36DB436A"/>
    <w:rsid w:val="382EE86B"/>
    <w:rsid w:val="38AC3307"/>
    <w:rsid w:val="38B66A8E"/>
    <w:rsid w:val="38E254DD"/>
    <w:rsid w:val="38F05FAD"/>
    <w:rsid w:val="38F737D8"/>
    <w:rsid w:val="39571881"/>
    <w:rsid w:val="396826AD"/>
    <w:rsid w:val="396846AC"/>
    <w:rsid w:val="39775EC7"/>
    <w:rsid w:val="3A41A589"/>
    <w:rsid w:val="3A78EFAE"/>
    <w:rsid w:val="3AEA5833"/>
    <w:rsid w:val="3AFEAA02"/>
    <w:rsid w:val="3B132F28"/>
    <w:rsid w:val="3B53883B"/>
    <w:rsid w:val="3B9AC064"/>
    <w:rsid w:val="3B9D828F"/>
    <w:rsid w:val="3C0D4E1E"/>
    <w:rsid w:val="3CAEFF89"/>
    <w:rsid w:val="3DA1BE0A"/>
    <w:rsid w:val="3DAD4A37"/>
    <w:rsid w:val="3DC5DD7A"/>
    <w:rsid w:val="3E21F8F5"/>
    <w:rsid w:val="3E6F5995"/>
    <w:rsid w:val="3E77798E"/>
    <w:rsid w:val="3E8AEBB9"/>
    <w:rsid w:val="3E9936CA"/>
    <w:rsid w:val="3EA65239"/>
    <w:rsid w:val="3EB42C5E"/>
    <w:rsid w:val="3F282B05"/>
    <w:rsid w:val="3F324C65"/>
    <w:rsid w:val="3F3D8E6B"/>
    <w:rsid w:val="3F61ADDB"/>
    <w:rsid w:val="3F74F3CE"/>
    <w:rsid w:val="3F9AE0FE"/>
    <w:rsid w:val="3FA2A676"/>
    <w:rsid w:val="3FA331F9"/>
    <w:rsid w:val="3FAB6825"/>
    <w:rsid w:val="3FDC2AA1"/>
    <w:rsid w:val="3FDDB504"/>
    <w:rsid w:val="3FE316AF"/>
    <w:rsid w:val="40E4EAF9"/>
    <w:rsid w:val="411CDBB8"/>
    <w:rsid w:val="41233BE4"/>
    <w:rsid w:val="41A49821"/>
    <w:rsid w:val="41E87EC8"/>
    <w:rsid w:val="41EB1A11"/>
    <w:rsid w:val="41F85F07"/>
    <w:rsid w:val="421D0770"/>
    <w:rsid w:val="4231D122"/>
    <w:rsid w:val="424FC17E"/>
    <w:rsid w:val="426491F1"/>
    <w:rsid w:val="42810A32"/>
    <w:rsid w:val="42994E9D"/>
    <w:rsid w:val="42BAF7A6"/>
    <w:rsid w:val="43494991"/>
    <w:rsid w:val="4349CDAF"/>
    <w:rsid w:val="43A0D698"/>
    <w:rsid w:val="43D6B5AF"/>
    <w:rsid w:val="43EB9933"/>
    <w:rsid w:val="43FBA8C7"/>
    <w:rsid w:val="43FEF1F6"/>
    <w:rsid w:val="44351EFE"/>
    <w:rsid w:val="443D092B"/>
    <w:rsid w:val="4465B0EB"/>
    <w:rsid w:val="44A6A070"/>
    <w:rsid w:val="44E2A8A1"/>
    <w:rsid w:val="450C8E74"/>
    <w:rsid w:val="452694F4"/>
    <w:rsid w:val="456BFA4B"/>
    <w:rsid w:val="456EC7D8"/>
    <w:rsid w:val="4575AA9D"/>
    <w:rsid w:val="45B7C702"/>
    <w:rsid w:val="4601814C"/>
    <w:rsid w:val="4613D9A4"/>
    <w:rsid w:val="46444B68"/>
    <w:rsid w:val="46625504"/>
    <w:rsid w:val="466550A5"/>
    <w:rsid w:val="4669C287"/>
    <w:rsid w:val="4688D480"/>
    <w:rsid w:val="46A448AF"/>
    <w:rsid w:val="46A6D14E"/>
    <w:rsid w:val="46F12E0E"/>
    <w:rsid w:val="472671E8"/>
    <w:rsid w:val="474026E5"/>
    <w:rsid w:val="476B2D3D"/>
    <w:rsid w:val="476BE693"/>
    <w:rsid w:val="4776947C"/>
    <w:rsid w:val="478FDE85"/>
    <w:rsid w:val="47AFAA05"/>
    <w:rsid w:val="481DB393"/>
    <w:rsid w:val="48942A5F"/>
    <w:rsid w:val="48A39B0D"/>
    <w:rsid w:val="48CC33B1"/>
    <w:rsid w:val="48DBF746"/>
    <w:rsid w:val="492B9633"/>
    <w:rsid w:val="496F2839"/>
    <w:rsid w:val="4973E0A0"/>
    <w:rsid w:val="499FF141"/>
    <w:rsid w:val="49B87D80"/>
    <w:rsid w:val="49CDFD75"/>
    <w:rsid w:val="49CEABDE"/>
    <w:rsid w:val="49FCDCF7"/>
    <w:rsid w:val="4A23C2C8"/>
    <w:rsid w:val="4A2FFAC0"/>
    <w:rsid w:val="4A45F733"/>
    <w:rsid w:val="4A4FF4F4"/>
    <w:rsid w:val="4A543DAD"/>
    <w:rsid w:val="4AC73CAF"/>
    <w:rsid w:val="4AD68FC1"/>
    <w:rsid w:val="4ADE7975"/>
    <w:rsid w:val="4B1783E3"/>
    <w:rsid w:val="4B6DBE3F"/>
    <w:rsid w:val="4BC1DA33"/>
    <w:rsid w:val="4C169D5D"/>
    <w:rsid w:val="4C5628AC"/>
    <w:rsid w:val="4C979A2F"/>
    <w:rsid w:val="4CB35444"/>
    <w:rsid w:val="4D379E10"/>
    <w:rsid w:val="4D778086"/>
    <w:rsid w:val="4D8396E4"/>
    <w:rsid w:val="4DF920AE"/>
    <w:rsid w:val="4E6D3372"/>
    <w:rsid w:val="4ED36E71"/>
    <w:rsid w:val="4ED5514E"/>
    <w:rsid w:val="4F1F9A55"/>
    <w:rsid w:val="4F2C7B2D"/>
    <w:rsid w:val="4FC1CFD3"/>
    <w:rsid w:val="4FDEB655"/>
    <w:rsid w:val="4FE17C3C"/>
    <w:rsid w:val="4FEF7EEF"/>
    <w:rsid w:val="509D9791"/>
    <w:rsid w:val="5128E126"/>
    <w:rsid w:val="51550BDF"/>
    <w:rsid w:val="515A34C6"/>
    <w:rsid w:val="520F3E13"/>
    <w:rsid w:val="5292A7B9"/>
    <w:rsid w:val="52A0CF80"/>
    <w:rsid w:val="52CD8FB2"/>
    <w:rsid w:val="52F97095"/>
    <w:rsid w:val="5312E2F5"/>
    <w:rsid w:val="5327CD37"/>
    <w:rsid w:val="53C6E28E"/>
    <w:rsid w:val="53FA887B"/>
    <w:rsid w:val="541FDAB5"/>
    <w:rsid w:val="54E8968C"/>
    <w:rsid w:val="5501BDEE"/>
    <w:rsid w:val="553F0C54"/>
    <w:rsid w:val="5568C640"/>
    <w:rsid w:val="5574EDBF"/>
    <w:rsid w:val="559BB7B3"/>
    <w:rsid w:val="55D6BC44"/>
    <w:rsid w:val="56392D98"/>
    <w:rsid w:val="56544521"/>
    <w:rsid w:val="565A3862"/>
    <w:rsid w:val="565CF1C8"/>
    <w:rsid w:val="566912DB"/>
    <w:rsid w:val="56B28828"/>
    <w:rsid w:val="56B4543F"/>
    <w:rsid w:val="57560F05"/>
    <w:rsid w:val="578BD569"/>
    <w:rsid w:val="579822AA"/>
    <w:rsid w:val="57AAB470"/>
    <w:rsid w:val="586145FB"/>
    <w:rsid w:val="5879339D"/>
    <w:rsid w:val="58CC3FFD"/>
    <w:rsid w:val="58F1DF66"/>
    <w:rsid w:val="59504C53"/>
    <w:rsid w:val="5994596D"/>
    <w:rsid w:val="5ACFEB2E"/>
    <w:rsid w:val="5AF415AD"/>
    <w:rsid w:val="5B6891EB"/>
    <w:rsid w:val="5BB07761"/>
    <w:rsid w:val="5C825EA6"/>
    <w:rsid w:val="5C8ED420"/>
    <w:rsid w:val="5D70542E"/>
    <w:rsid w:val="5DDA6E79"/>
    <w:rsid w:val="5DE345E8"/>
    <w:rsid w:val="5DFA7BD8"/>
    <w:rsid w:val="5E1D7F1F"/>
    <w:rsid w:val="5E3CFCD9"/>
    <w:rsid w:val="601E080D"/>
    <w:rsid w:val="606097E7"/>
    <w:rsid w:val="60DBB366"/>
    <w:rsid w:val="60E6F9F0"/>
    <w:rsid w:val="610492BD"/>
    <w:rsid w:val="61749D9B"/>
    <w:rsid w:val="61C6149C"/>
    <w:rsid w:val="61FC6848"/>
    <w:rsid w:val="622E7A55"/>
    <w:rsid w:val="626C209A"/>
    <w:rsid w:val="62D73787"/>
    <w:rsid w:val="62F4ADA1"/>
    <w:rsid w:val="62FE15A4"/>
    <w:rsid w:val="62FED417"/>
    <w:rsid w:val="63376324"/>
    <w:rsid w:val="633B3BB3"/>
    <w:rsid w:val="6396FDA8"/>
    <w:rsid w:val="63B86775"/>
    <w:rsid w:val="63C24B03"/>
    <w:rsid w:val="63F9BC8C"/>
    <w:rsid w:val="640B8146"/>
    <w:rsid w:val="64102E8C"/>
    <w:rsid w:val="647307E8"/>
    <w:rsid w:val="64AFE6D8"/>
    <w:rsid w:val="64BB636E"/>
    <w:rsid w:val="64CCC4A6"/>
    <w:rsid w:val="64CE95A6"/>
    <w:rsid w:val="64FC73DA"/>
    <w:rsid w:val="6526A0A6"/>
    <w:rsid w:val="656F4AF7"/>
    <w:rsid w:val="6649F0F3"/>
    <w:rsid w:val="6685C882"/>
    <w:rsid w:val="66FB59B3"/>
    <w:rsid w:val="67347E61"/>
    <w:rsid w:val="676F77BB"/>
    <w:rsid w:val="67A2C19C"/>
    <w:rsid w:val="67CABF9B"/>
    <w:rsid w:val="67E2B4C1"/>
    <w:rsid w:val="6843056C"/>
    <w:rsid w:val="68640680"/>
    <w:rsid w:val="6871B7E8"/>
    <w:rsid w:val="6886D467"/>
    <w:rsid w:val="6888726B"/>
    <w:rsid w:val="689FC82D"/>
    <w:rsid w:val="68D711E3"/>
    <w:rsid w:val="690FF0B6"/>
    <w:rsid w:val="6919EE8A"/>
    <w:rsid w:val="693AC03D"/>
    <w:rsid w:val="693B9D76"/>
    <w:rsid w:val="69591194"/>
    <w:rsid w:val="695F8828"/>
    <w:rsid w:val="699D4CE1"/>
    <w:rsid w:val="6A0A2185"/>
    <w:rsid w:val="6A1C2E41"/>
    <w:rsid w:val="6A4781E4"/>
    <w:rsid w:val="6AC1FCF5"/>
    <w:rsid w:val="6B377AF6"/>
    <w:rsid w:val="6B4F68BE"/>
    <w:rsid w:val="6C07D6F7"/>
    <w:rsid w:val="6C56A7D4"/>
    <w:rsid w:val="6C671862"/>
    <w:rsid w:val="6C7665DE"/>
    <w:rsid w:val="6C9B7377"/>
    <w:rsid w:val="6CD4EDA3"/>
    <w:rsid w:val="6D161DEB"/>
    <w:rsid w:val="6D2B10F7"/>
    <w:rsid w:val="6DD9B357"/>
    <w:rsid w:val="6DE66844"/>
    <w:rsid w:val="6E446390"/>
    <w:rsid w:val="6E450BFF"/>
    <w:rsid w:val="6E7820AA"/>
    <w:rsid w:val="6E908851"/>
    <w:rsid w:val="6E9F42B0"/>
    <w:rsid w:val="6ED3A928"/>
    <w:rsid w:val="6F7F323A"/>
    <w:rsid w:val="6FA156A1"/>
    <w:rsid w:val="6FCD27BC"/>
    <w:rsid w:val="6FE09E42"/>
    <w:rsid w:val="70160B4C"/>
    <w:rsid w:val="705085AA"/>
    <w:rsid w:val="708C43BC"/>
    <w:rsid w:val="70ACF6E3"/>
    <w:rsid w:val="70F2A9FE"/>
    <w:rsid w:val="710441B2"/>
    <w:rsid w:val="711B029B"/>
    <w:rsid w:val="711F747D"/>
    <w:rsid w:val="71227D03"/>
    <w:rsid w:val="718052FA"/>
    <w:rsid w:val="71EC2D89"/>
    <w:rsid w:val="720A2D4B"/>
    <w:rsid w:val="72AFDDD4"/>
    <w:rsid w:val="7315CD05"/>
    <w:rsid w:val="731B24EA"/>
    <w:rsid w:val="731B8F20"/>
    <w:rsid w:val="73312350"/>
    <w:rsid w:val="73B649F9"/>
    <w:rsid w:val="73C87816"/>
    <w:rsid w:val="73FDA702"/>
    <w:rsid w:val="746613CD"/>
    <w:rsid w:val="746D0D20"/>
    <w:rsid w:val="747B8EA5"/>
    <w:rsid w:val="748DBBAD"/>
    <w:rsid w:val="74E5ACB6"/>
    <w:rsid w:val="74ED0AA2"/>
    <w:rsid w:val="75417F35"/>
    <w:rsid w:val="7591BCAE"/>
    <w:rsid w:val="75C57FF3"/>
    <w:rsid w:val="75EE73BE"/>
    <w:rsid w:val="75FEE690"/>
    <w:rsid w:val="76105FCD"/>
    <w:rsid w:val="76175F06"/>
    <w:rsid w:val="76203D31"/>
    <w:rsid w:val="76239FC6"/>
    <w:rsid w:val="762CF392"/>
    <w:rsid w:val="766C7EDE"/>
    <w:rsid w:val="76FFCF03"/>
    <w:rsid w:val="77193FD5"/>
    <w:rsid w:val="77328FD5"/>
    <w:rsid w:val="776A269A"/>
    <w:rsid w:val="78084F3F"/>
    <w:rsid w:val="7846F9D4"/>
    <w:rsid w:val="78BB146E"/>
    <w:rsid w:val="78D4D652"/>
    <w:rsid w:val="794BE42D"/>
    <w:rsid w:val="79A4B6D2"/>
    <w:rsid w:val="7A20B854"/>
    <w:rsid w:val="7A48FDA6"/>
    <w:rsid w:val="7A618F67"/>
    <w:rsid w:val="7A74E649"/>
    <w:rsid w:val="7A81EEF9"/>
    <w:rsid w:val="7AA1C75C"/>
    <w:rsid w:val="7AD9A6C1"/>
    <w:rsid w:val="7BCA8B65"/>
    <w:rsid w:val="7BF31EBD"/>
    <w:rsid w:val="7C0E5646"/>
    <w:rsid w:val="7C2143FA"/>
    <w:rsid w:val="7C5DB542"/>
    <w:rsid w:val="7C757722"/>
    <w:rsid w:val="7C9DC774"/>
    <w:rsid w:val="7CD68F87"/>
    <w:rsid w:val="7CF0B2F3"/>
    <w:rsid w:val="7D3A6400"/>
    <w:rsid w:val="7D925C4B"/>
    <w:rsid w:val="7D938BDA"/>
    <w:rsid w:val="7DDC3F00"/>
    <w:rsid w:val="7DE05D46"/>
    <w:rsid w:val="7E114783"/>
    <w:rsid w:val="7E37FB7E"/>
    <w:rsid w:val="7E5D91F7"/>
    <w:rsid w:val="7EA086E4"/>
    <w:rsid w:val="7EA9303E"/>
    <w:rsid w:val="7EF6BA0A"/>
    <w:rsid w:val="7F778B57"/>
    <w:rsid w:val="7F7AEC2C"/>
    <w:rsid w:val="7FDC70A5"/>
    <w:rsid w:val="7FE0E9CB"/>
    <w:rsid w:val="7FF09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7D80"/>
  <w15:chartTrackingRefBased/>
  <w15:docId w15:val="{16200724-E92F-4D79-B135-53FB098575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07/s10447-021-09448-8" TargetMode="External" Id="R460961e41d004d8a" /><Relationship Type="http://schemas.openxmlformats.org/officeDocument/2006/relationships/hyperlink" Target="https://doi.org/10.1007/s11135-017-0604-6" TargetMode="External" Id="R820cda5530e9420b" /><Relationship Type="http://schemas.openxmlformats.org/officeDocument/2006/relationships/hyperlink" Target="https://doi.org/10.1037/a0022187" TargetMode="External" Id="R391b57196c8e4510" /><Relationship Type="http://schemas.openxmlformats.org/officeDocument/2006/relationships/hyperlink" Target="https://doi.org/10.1177/00207640211023532" TargetMode="External" Id="R9951d02709a74441" /><Relationship Type="http://schemas.openxmlformats.org/officeDocument/2006/relationships/hyperlink" Target="https://doi.org/10.1002/jclp.21974" TargetMode="External" Id="R656b20041c044766" /><Relationship Type="http://schemas.microsoft.com/office/2019/09/relationships/intelligence" Target="intelligence.xml" Id="Rc95fc1dca33744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2021-11-22T13:15:44.7817421Z</dcterms:created>
  <dcterms:modified xsi:type="dcterms:W3CDTF">2021-11-29T15:46:42.7030802Z</dcterms:modified>
  <dc:creator>Elliott Oates (2006162)</dc:creator>
  <lastModifiedBy>Elliott Oates (2006162)</lastModifiedBy>
</coreProperties>
</file>