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300C89" w14:textId="0B5DD1D8" w:rsidR="00990B5E" w:rsidRDefault="00AE3364" w:rsidP="00990B5E">
      <w:pPr>
        <w:jc w:val="center"/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E21564D" wp14:editId="3623F791">
            <wp:simplePos x="0" y="0"/>
            <wp:positionH relativeFrom="margin">
              <wp:posOffset>4991100</wp:posOffset>
            </wp:positionH>
            <wp:positionV relativeFrom="paragraph">
              <wp:posOffset>0</wp:posOffset>
            </wp:positionV>
            <wp:extent cx="1672590" cy="974725"/>
            <wp:effectExtent l="0" t="0" r="3810" b="0"/>
            <wp:wrapThrough wrapText="bothSides">
              <wp:wrapPolygon edited="0">
                <wp:start x="0" y="0"/>
                <wp:lineTo x="0" y="21107"/>
                <wp:lineTo x="21403" y="21107"/>
                <wp:lineTo x="21403" y="0"/>
                <wp:lineTo x="0" y="0"/>
              </wp:wrapPolygon>
            </wp:wrapThrough>
            <wp:docPr id="1026" name="Picture 2" descr="4 Things You Don't Know About the Jigsaw Method | Cult of Pedagogy">
              <a:extLst xmlns:a="http://schemas.openxmlformats.org/drawingml/2006/main">
                <a:ext uri="{FF2B5EF4-FFF2-40B4-BE49-F238E27FC236}">
                  <a16:creationId xmlns:a16="http://schemas.microsoft.com/office/drawing/2014/main" id="{8E360219-733A-7F1B-9B49-C081717F6A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4 Things You Don't Know About the Jigsaw Method | Cult of Pedagogy">
                      <a:extLst>
                        <a:ext uri="{FF2B5EF4-FFF2-40B4-BE49-F238E27FC236}">
                          <a16:creationId xmlns:a16="http://schemas.microsoft.com/office/drawing/2014/main" id="{8E360219-733A-7F1B-9B49-C081717F6A8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2590" cy="974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</w:rPr>
        <w:t>Curriculum for Wales Jigsaw Activity</w:t>
      </w:r>
    </w:p>
    <w:p w14:paraId="07674600" w14:textId="08A17BA6" w:rsidR="0058369B" w:rsidRDefault="0058369B">
      <w:pPr>
        <w:rPr>
          <w:sz w:val="36"/>
          <w:szCs w:val="36"/>
        </w:rPr>
      </w:pPr>
    </w:p>
    <w:p w14:paraId="1FF526F3" w14:textId="615FAD2C" w:rsidR="0058369B" w:rsidRPr="006330B0" w:rsidRDefault="0058369B">
      <w:pPr>
        <w:rPr>
          <w:sz w:val="36"/>
          <w:szCs w:val="36"/>
        </w:rPr>
      </w:pPr>
      <w:r>
        <w:rPr>
          <w:sz w:val="36"/>
          <w:szCs w:val="36"/>
        </w:rPr>
        <w:t>Team Name:</w:t>
      </w:r>
    </w:p>
    <w:p w14:paraId="1AE3ED8E" w14:textId="77777777" w:rsidR="006330B0" w:rsidRDefault="006330B0"/>
    <w:p w14:paraId="351D19AF" w14:textId="77777777" w:rsidR="006330B0" w:rsidRPr="00647700" w:rsidRDefault="006330B0">
      <w:pPr>
        <w:rPr>
          <w:sz w:val="28"/>
          <w:szCs w:val="28"/>
        </w:rPr>
      </w:pPr>
      <w:r w:rsidRPr="00647700">
        <w:rPr>
          <w:sz w:val="28"/>
          <w:szCs w:val="28"/>
        </w:rPr>
        <w:t>Work as a team to find the answers to the following questions:</w:t>
      </w:r>
    </w:p>
    <w:p w14:paraId="386F11C9" w14:textId="5B74D569" w:rsidR="003E3B94" w:rsidRDefault="003E3B9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58369B" w14:paraId="57F69F1E" w14:textId="77777777" w:rsidTr="00647700">
        <w:tc>
          <w:tcPr>
            <w:tcW w:w="10343" w:type="dxa"/>
          </w:tcPr>
          <w:p w14:paraId="5BBACA4A" w14:textId="77777777" w:rsidR="0058369B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1 </w:t>
            </w:r>
            <w:r w:rsidR="0058369B" w:rsidRPr="00A0489E">
              <w:rPr>
                <w:b/>
              </w:rPr>
              <w:t xml:space="preserve">How many purposes are there to the curriculum? What are they? </w:t>
            </w:r>
          </w:p>
          <w:p w14:paraId="180A233D" w14:textId="43291378" w:rsidR="00481245" w:rsidRPr="00A0489E" w:rsidRDefault="00481245">
            <w:pPr>
              <w:rPr>
                <w:b/>
              </w:rPr>
            </w:pPr>
            <w:r>
              <w:rPr>
                <w:b/>
              </w:rPr>
              <w:t>What is the “role” of the purposes?</w:t>
            </w:r>
          </w:p>
        </w:tc>
      </w:tr>
      <w:tr w:rsidR="0058369B" w14:paraId="1526C8F0" w14:textId="77777777" w:rsidTr="00647700">
        <w:tc>
          <w:tcPr>
            <w:tcW w:w="10343" w:type="dxa"/>
          </w:tcPr>
          <w:p w14:paraId="2B433870" w14:textId="77777777" w:rsidR="0058369B" w:rsidRDefault="0058369B"/>
          <w:p w14:paraId="4CD8E1CD" w14:textId="77777777" w:rsidR="00A0489E" w:rsidRDefault="00A0489E"/>
          <w:p w14:paraId="375B4965" w14:textId="77777777" w:rsidR="00A0489E" w:rsidRDefault="00A0489E"/>
          <w:p w14:paraId="441B6BF3" w14:textId="77777777" w:rsidR="00A0489E" w:rsidRDefault="00A0489E"/>
          <w:p w14:paraId="6B093552" w14:textId="77777777" w:rsidR="00A0489E" w:rsidRDefault="00A0489E"/>
          <w:p w14:paraId="5B4F8825" w14:textId="77777777" w:rsidR="00A0489E" w:rsidRDefault="00A0489E"/>
        </w:tc>
      </w:tr>
      <w:tr w:rsidR="006330B0" w14:paraId="0E291315" w14:textId="77777777" w:rsidTr="00647700">
        <w:tc>
          <w:tcPr>
            <w:tcW w:w="10343" w:type="dxa"/>
          </w:tcPr>
          <w:p w14:paraId="0BF75C55" w14:textId="77777777" w:rsidR="0058369B" w:rsidRPr="00A0489E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2 </w:t>
            </w:r>
            <w:r w:rsidR="003E3B94" w:rsidRPr="00A0489E">
              <w:rPr>
                <w:b/>
              </w:rPr>
              <w:t xml:space="preserve">How many Areas of Learning and Experience (AoLEs) are there in the curriculum? </w:t>
            </w:r>
          </w:p>
          <w:p w14:paraId="2B9DE4C0" w14:textId="32330FD4" w:rsidR="0058369B" w:rsidRDefault="00481245">
            <w:pPr>
              <w:rPr>
                <w:b/>
              </w:rPr>
            </w:pPr>
            <w:r>
              <w:rPr>
                <w:b/>
              </w:rPr>
              <w:t>W</w:t>
            </w:r>
            <w:r w:rsidR="0058369B" w:rsidRPr="00A0489E">
              <w:rPr>
                <w:b/>
              </w:rPr>
              <w:t>hat are they?</w:t>
            </w:r>
          </w:p>
          <w:p w14:paraId="635D523E" w14:textId="109016C9" w:rsidR="006330B0" w:rsidRPr="00481245" w:rsidRDefault="00481245">
            <w:pPr>
              <w:rPr>
                <w:b/>
              </w:rPr>
            </w:pPr>
            <w:r>
              <w:rPr>
                <w:b/>
              </w:rPr>
              <w:t>How are they different from “subjects”?</w:t>
            </w:r>
          </w:p>
        </w:tc>
      </w:tr>
      <w:tr w:rsidR="006330B0" w14:paraId="645B6A5A" w14:textId="77777777" w:rsidTr="00647700">
        <w:tc>
          <w:tcPr>
            <w:tcW w:w="10343" w:type="dxa"/>
          </w:tcPr>
          <w:p w14:paraId="58CDB816" w14:textId="77777777" w:rsidR="0058369B" w:rsidRDefault="0058369B"/>
          <w:p w14:paraId="671C0B51" w14:textId="77777777" w:rsidR="00A0489E" w:rsidRDefault="00A0489E"/>
          <w:p w14:paraId="39EB0EC6" w14:textId="77777777" w:rsidR="00A0489E" w:rsidRDefault="00A0489E"/>
          <w:p w14:paraId="09A28E6F" w14:textId="77777777" w:rsidR="00A0489E" w:rsidRDefault="00A0489E"/>
          <w:p w14:paraId="3C3EFD42" w14:textId="77777777" w:rsidR="00A0489E" w:rsidRDefault="00A0489E"/>
          <w:p w14:paraId="5786AB03" w14:textId="77777777" w:rsidR="00A0489E" w:rsidRDefault="00A0489E"/>
        </w:tc>
      </w:tr>
      <w:tr w:rsidR="006330B0" w14:paraId="4116510A" w14:textId="77777777" w:rsidTr="00647700">
        <w:tc>
          <w:tcPr>
            <w:tcW w:w="10343" w:type="dxa"/>
          </w:tcPr>
          <w:p w14:paraId="1CEAA83C" w14:textId="77777777" w:rsidR="006330B0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3 </w:t>
            </w:r>
            <w:r w:rsidR="00E23BA6" w:rsidRPr="00A0489E">
              <w:rPr>
                <w:b/>
              </w:rPr>
              <w:t xml:space="preserve">What are the pedagogical principles and how many are there? </w:t>
            </w:r>
          </w:p>
          <w:p w14:paraId="419BF48D" w14:textId="77777777" w:rsidR="00481245" w:rsidRDefault="00481245">
            <w:pPr>
              <w:rPr>
                <w:b/>
              </w:rPr>
            </w:pPr>
            <w:r>
              <w:rPr>
                <w:b/>
              </w:rPr>
              <w:t>What is the purpose of the pedagogical principles?</w:t>
            </w:r>
          </w:p>
          <w:p w14:paraId="220BFDDA" w14:textId="300D7D63" w:rsidR="00481245" w:rsidRPr="00A0489E" w:rsidRDefault="00481245">
            <w:pPr>
              <w:rPr>
                <w:b/>
              </w:rPr>
            </w:pPr>
            <w:r>
              <w:rPr>
                <w:b/>
              </w:rPr>
              <w:t>Where did they come from?</w:t>
            </w:r>
          </w:p>
        </w:tc>
      </w:tr>
      <w:tr w:rsidR="006330B0" w14:paraId="198991E8" w14:textId="77777777" w:rsidTr="00647700">
        <w:tc>
          <w:tcPr>
            <w:tcW w:w="10343" w:type="dxa"/>
          </w:tcPr>
          <w:p w14:paraId="102FB2FE" w14:textId="77777777" w:rsidR="006330B0" w:rsidRDefault="006330B0"/>
          <w:p w14:paraId="10F28342" w14:textId="77777777" w:rsidR="00A0489E" w:rsidRDefault="00A0489E"/>
          <w:p w14:paraId="42A22B4E" w14:textId="77777777" w:rsidR="00A0489E" w:rsidRDefault="00A0489E"/>
          <w:p w14:paraId="62642F3E" w14:textId="77777777" w:rsidR="00A0489E" w:rsidRDefault="00A0489E"/>
          <w:p w14:paraId="38754A8B" w14:textId="77777777" w:rsidR="00A0489E" w:rsidRDefault="00A0489E"/>
          <w:p w14:paraId="06B99B5A" w14:textId="77777777" w:rsidR="00A0489E" w:rsidRDefault="00A0489E"/>
        </w:tc>
      </w:tr>
      <w:tr w:rsidR="00A0489E" w14:paraId="54444B16" w14:textId="77777777" w:rsidTr="00647700">
        <w:tc>
          <w:tcPr>
            <w:tcW w:w="10343" w:type="dxa"/>
          </w:tcPr>
          <w:p w14:paraId="78B2EC83" w14:textId="77777777" w:rsidR="00A0489E" w:rsidRDefault="00A0489E">
            <w:pPr>
              <w:rPr>
                <w:b/>
              </w:rPr>
            </w:pPr>
            <w:r w:rsidRPr="00A0489E">
              <w:rPr>
                <w:b/>
              </w:rPr>
              <w:t>4 How many progression steps are there</w:t>
            </w:r>
            <w:r w:rsidR="00481245">
              <w:rPr>
                <w:b/>
              </w:rPr>
              <w:t>?</w:t>
            </w:r>
          </w:p>
          <w:p w14:paraId="1029F81B" w14:textId="77777777" w:rsidR="00481245" w:rsidRDefault="00481245">
            <w:pPr>
              <w:rPr>
                <w:b/>
              </w:rPr>
            </w:pPr>
            <w:r>
              <w:rPr>
                <w:b/>
              </w:rPr>
              <w:t>What does the CfW mean by the term “progression”?</w:t>
            </w:r>
          </w:p>
          <w:p w14:paraId="4DAF2C53" w14:textId="25072548" w:rsidR="00814B9C" w:rsidRPr="00A0489E" w:rsidRDefault="00814B9C">
            <w:pPr>
              <w:rPr>
                <w:b/>
              </w:rPr>
            </w:pPr>
            <w:r>
              <w:rPr>
                <w:b/>
              </w:rPr>
              <w:t>How does assessment, particularly assessment for learning, relate to progression?</w:t>
            </w:r>
          </w:p>
        </w:tc>
      </w:tr>
      <w:tr w:rsidR="00A0489E" w14:paraId="724D3C03" w14:textId="77777777" w:rsidTr="00647700">
        <w:tc>
          <w:tcPr>
            <w:tcW w:w="10343" w:type="dxa"/>
          </w:tcPr>
          <w:p w14:paraId="5B016A26" w14:textId="77777777" w:rsidR="00A0489E" w:rsidRDefault="00A0489E"/>
          <w:p w14:paraId="605227DE" w14:textId="77777777" w:rsidR="00A0489E" w:rsidRDefault="00A0489E"/>
          <w:p w14:paraId="4AD05759" w14:textId="77777777" w:rsidR="00A0489E" w:rsidRDefault="00A0489E"/>
          <w:p w14:paraId="35B3DA28" w14:textId="77777777" w:rsidR="00A0489E" w:rsidRDefault="00A0489E"/>
          <w:p w14:paraId="4FC50ECA" w14:textId="77777777" w:rsidR="00A0489E" w:rsidRDefault="00A0489E"/>
          <w:p w14:paraId="55D5488D" w14:textId="77777777" w:rsidR="00A0489E" w:rsidRDefault="00A0489E"/>
        </w:tc>
      </w:tr>
      <w:tr w:rsidR="006330B0" w14:paraId="71CFA219" w14:textId="77777777" w:rsidTr="00647700">
        <w:tc>
          <w:tcPr>
            <w:tcW w:w="10343" w:type="dxa"/>
          </w:tcPr>
          <w:p w14:paraId="2B77507D" w14:textId="77777777" w:rsidR="006330B0" w:rsidRDefault="001042E8">
            <w:pPr>
              <w:rPr>
                <w:b/>
              </w:rPr>
            </w:pPr>
            <w:r>
              <w:rPr>
                <w:b/>
              </w:rPr>
              <w:t>5 What are the 3 cross-curricular responsibilities?</w:t>
            </w:r>
          </w:p>
          <w:p w14:paraId="1804236C" w14:textId="6E6E7F68" w:rsidR="00481245" w:rsidRPr="00A0489E" w:rsidRDefault="00481245">
            <w:pPr>
              <w:rPr>
                <w:b/>
              </w:rPr>
            </w:pPr>
            <w:r>
              <w:rPr>
                <w:b/>
              </w:rPr>
              <w:t>How are they meant to be developed?</w:t>
            </w:r>
          </w:p>
        </w:tc>
      </w:tr>
      <w:tr w:rsidR="006330B0" w14:paraId="2FAD80AF" w14:textId="77777777" w:rsidTr="00647700">
        <w:tc>
          <w:tcPr>
            <w:tcW w:w="10343" w:type="dxa"/>
          </w:tcPr>
          <w:p w14:paraId="458A9E4E" w14:textId="77777777" w:rsidR="006330B0" w:rsidRDefault="006330B0"/>
          <w:p w14:paraId="71E7EEAC" w14:textId="77777777" w:rsidR="00A0489E" w:rsidRDefault="00A0489E"/>
          <w:p w14:paraId="69BC429B" w14:textId="77777777" w:rsidR="00A0489E" w:rsidRDefault="00A0489E"/>
          <w:p w14:paraId="7654138A" w14:textId="77777777" w:rsidR="00A0489E" w:rsidRDefault="00A0489E"/>
          <w:p w14:paraId="127E902B" w14:textId="77777777" w:rsidR="00A0489E" w:rsidRDefault="00A0489E"/>
          <w:p w14:paraId="1C6D7EFD" w14:textId="77777777" w:rsidR="00A0489E" w:rsidRDefault="00A0489E"/>
        </w:tc>
      </w:tr>
      <w:tr w:rsidR="00481245" w14:paraId="5102185A" w14:textId="77777777" w:rsidTr="00647700">
        <w:tc>
          <w:tcPr>
            <w:tcW w:w="10343" w:type="dxa"/>
          </w:tcPr>
          <w:p w14:paraId="5BFD2ED5" w14:textId="7748B71B" w:rsidR="00481245" w:rsidRPr="000111FC" w:rsidRDefault="00481245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t>6 How many cross-cutting themes a</w:t>
            </w:r>
            <w:r w:rsidR="000111FC" w:rsidRPr="000111FC">
              <w:rPr>
                <w:b/>
                <w:bCs/>
              </w:rPr>
              <w:t>r</w:t>
            </w:r>
            <w:r w:rsidRPr="000111FC">
              <w:rPr>
                <w:b/>
                <w:bCs/>
              </w:rPr>
              <w:t>e there in the CfW?</w:t>
            </w:r>
          </w:p>
          <w:p w14:paraId="48BBAC20" w14:textId="460988D6" w:rsidR="005C23FD" w:rsidRPr="000111FC" w:rsidRDefault="005C23FD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lastRenderedPageBreak/>
              <w:t>Is there any guidance for these themes?</w:t>
            </w:r>
          </w:p>
          <w:p w14:paraId="3C096F5D" w14:textId="53D4F829" w:rsidR="00481245" w:rsidRDefault="00481245"/>
        </w:tc>
      </w:tr>
      <w:tr w:rsidR="00481245" w14:paraId="6D76EF2A" w14:textId="77777777" w:rsidTr="00647700">
        <w:tc>
          <w:tcPr>
            <w:tcW w:w="10343" w:type="dxa"/>
          </w:tcPr>
          <w:p w14:paraId="6D5192BB" w14:textId="77777777" w:rsidR="00481245" w:rsidRDefault="00481245"/>
        </w:tc>
      </w:tr>
      <w:tr w:rsidR="00481245" w14:paraId="321454D4" w14:textId="77777777" w:rsidTr="00647700">
        <w:tc>
          <w:tcPr>
            <w:tcW w:w="10343" w:type="dxa"/>
          </w:tcPr>
          <w:p w14:paraId="3D9497CB" w14:textId="77777777" w:rsidR="00481245" w:rsidRPr="000111FC" w:rsidRDefault="005C23FD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t>7 How many integral skills are mentioned?</w:t>
            </w:r>
          </w:p>
          <w:p w14:paraId="54A738F6" w14:textId="577DDA7A" w:rsidR="000111FC" w:rsidRPr="000111FC" w:rsidRDefault="000111FC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t>Can you find any similar ideas coming from other countries across the world?</w:t>
            </w:r>
          </w:p>
          <w:p w14:paraId="5F53EF68" w14:textId="3FC17336" w:rsidR="005C23FD" w:rsidRPr="000111FC" w:rsidRDefault="005C23FD">
            <w:pPr>
              <w:rPr>
                <w:b/>
                <w:bCs/>
              </w:rPr>
            </w:pPr>
          </w:p>
        </w:tc>
      </w:tr>
      <w:tr w:rsidR="00481245" w14:paraId="231BE1FB" w14:textId="77777777" w:rsidTr="00647700">
        <w:tc>
          <w:tcPr>
            <w:tcW w:w="10343" w:type="dxa"/>
          </w:tcPr>
          <w:p w14:paraId="1963C226" w14:textId="77777777" w:rsidR="00481245" w:rsidRDefault="00481245"/>
        </w:tc>
      </w:tr>
    </w:tbl>
    <w:p w14:paraId="2E2E8C12" w14:textId="77777777" w:rsidR="006330B0" w:rsidRDefault="006330B0"/>
    <w:sectPr w:rsidR="006330B0" w:rsidSect="0064770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30B0"/>
    <w:rsid w:val="000111FC"/>
    <w:rsid w:val="00025523"/>
    <w:rsid w:val="001042E8"/>
    <w:rsid w:val="00163A33"/>
    <w:rsid w:val="001A3181"/>
    <w:rsid w:val="001C0F5B"/>
    <w:rsid w:val="003E3B94"/>
    <w:rsid w:val="00481245"/>
    <w:rsid w:val="0058369B"/>
    <w:rsid w:val="005C23FD"/>
    <w:rsid w:val="006330B0"/>
    <w:rsid w:val="0064004D"/>
    <w:rsid w:val="00644AAC"/>
    <w:rsid w:val="00647700"/>
    <w:rsid w:val="007552D3"/>
    <w:rsid w:val="007A2F9B"/>
    <w:rsid w:val="00814B9C"/>
    <w:rsid w:val="00960559"/>
    <w:rsid w:val="00990B5E"/>
    <w:rsid w:val="00A02F05"/>
    <w:rsid w:val="00A0489E"/>
    <w:rsid w:val="00AD0C90"/>
    <w:rsid w:val="00AE3364"/>
    <w:rsid w:val="00E23BA6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2A94F"/>
  <w15:chartTrackingRefBased/>
  <w15:docId w15:val="{1411B2B7-51E0-4DC2-BD77-3515BF32D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30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2024-07-01T14:46:00Z</dcterms:created>
  <dcterms:modified xsi:type="dcterms:W3CDTF">2024-07-01T14:58:00Z</dcterms:modified>
</cp:coreProperties>
</file>