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9D592B" w14:textId="77777777" w:rsidR="003B2805" w:rsidRPr="00EB14BC" w:rsidRDefault="003B2805" w:rsidP="003B2805">
      <w:pPr>
        <w:jc w:val="center"/>
        <w:rPr>
          <w:specVanish/>
        </w:rPr>
      </w:pPr>
      <w:r>
        <w:rPr>
          <w:noProof/>
        </w:rPr>
        <w:drawing>
          <wp:inline distT="0" distB="0" distL="0" distR="0" wp14:anchorId="550B6B8B" wp14:editId="3229A9C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D727C7F" w14:textId="77777777" w:rsidR="003B2805" w:rsidRPr="00FA7BD6" w:rsidRDefault="003B2805" w:rsidP="003B2805">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1C1EDE9E" w14:textId="77777777" w:rsidR="003B2805" w:rsidRPr="00FA7BD6" w:rsidRDefault="003B2805" w:rsidP="003B2805">
      <w:pPr>
        <w:pStyle w:val="ListParagraph"/>
        <w:jc w:val="center"/>
        <w:rPr>
          <w:rFonts w:ascii="Arial" w:hAnsi="Arial" w:cs="Arial"/>
          <w:noProof/>
          <w:sz w:val="32"/>
          <w:lang w:eastAsia="en-GB"/>
        </w:rPr>
      </w:pPr>
      <w:r>
        <w:rPr>
          <w:rFonts w:ascii="Arial" w:hAnsi="Arial" w:cs="Arial"/>
          <w:noProof/>
          <w:sz w:val="32"/>
          <w:lang w:eastAsia="en-GB"/>
        </w:rPr>
        <w:t>School of Computing</w:t>
      </w:r>
    </w:p>
    <w:p w14:paraId="674F1C00" w14:textId="130519EC" w:rsidR="003B2805" w:rsidRPr="0073084F" w:rsidRDefault="0073084F" w:rsidP="0073084F">
      <w:pPr>
        <w:rPr>
          <w:rFonts w:cs="Arial"/>
          <w:noProof/>
          <w:szCs w:val="16"/>
        </w:rPr>
      </w:pPr>
      <w:r>
        <w:rPr>
          <w:rFonts w:cs="Arial"/>
          <w:noProof/>
          <w:sz w:val="32"/>
        </w:rPr>
        <w:tab/>
      </w:r>
      <w:r>
        <w:rPr>
          <w:rFonts w:cs="Arial"/>
          <w:noProof/>
          <w:sz w:val="32"/>
        </w:rPr>
        <w:tab/>
      </w:r>
      <w:r>
        <w:rPr>
          <w:rFonts w:cs="Arial"/>
          <w:noProof/>
          <w:sz w:val="32"/>
        </w:rPr>
        <w:tab/>
      </w:r>
      <w:r>
        <w:rPr>
          <w:rFonts w:cs="Arial"/>
          <w:noProof/>
          <w:sz w:val="32"/>
        </w:rPr>
        <w:tab/>
      </w:r>
      <w:r>
        <w:rPr>
          <w:rFonts w:cs="Arial"/>
          <w:noProof/>
          <w:sz w:val="32"/>
        </w:rPr>
        <w:tab/>
      </w:r>
      <w:r w:rsidR="00B40914">
        <w:rPr>
          <w:rFonts w:cs="Arial"/>
          <w:noProof/>
          <w:szCs w:val="16"/>
        </w:rPr>
        <w:t>04/03/2021/ACCA6024</w:t>
      </w:r>
    </w:p>
    <w:p w14:paraId="50026EDF" w14:textId="570D6594" w:rsidR="0073084F" w:rsidRPr="00B40914" w:rsidRDefault="00B40914" w:rsidP="00B40914">
      <w:pPr>
        <w:rPr>
          <w:b/>
          <w:bCs/>
          <w:color w:val="000000" w:themeColor="text1"/>
          <w:sz w:val="28"/>
          <w:szCs w:val="28"/>
        </w:rPr>
      </w:pPr>
      <w:r>
        <w:rPr>
          <w:b/>
          <w:bCs/>
          <w:color w:val="000000" w:themeColor="text1"/>
          <w:sz w:val="28"/>
          <w:szCs w:val="28"/>
        </w:rPr>
        <w:tab/>
      </w:r>
      <w:r>
        <w:rPr>
          <w:b/>
          <w:bCs/>
          <w:color w:val="000000" w:themeColor="text1"/>
          <w:sz w:val="28"/>
          <w:szCs w:val="28"/>
        </w:rPr>
        <w:tab/>
      </w:r>
      <w:r>
        <w:rPr>
          <w:b/>
          <w:bCs/>
          <w:color w:val="000000" w:themeColor="text1"/>
          <w:sz w:val="28"/>
          <w:szCs w:val="28"/>
        </w:rPr>
        <w:tab/>
      </w:r>
      <w:r>
        <w:rPr>
          <w:b/>
          <w:bCs/>
          <w:color w:val="000000" w:themeColor="text1"/>
          <w:sz w:val="28"/>
          <w:szCs w:val="28"/>
        </w:rPr>
        <w:tab/>
      </w:r>
      <w:r>
        <w:rPr>
          <w:b/>
          <w:bCs/>
          <w:color w:val="000000" w:themeColor="text1"/>
          <w:sz w:val="28"/>
          <w:szCs w:val="28"/>
        </w:rPr>
        <w:tab/>
        <w:t>Assignment 2</w:t>
      </w:r>
    </w:p>
    <w:p w14:paraId="5F88EE1D" w14:textId="42FCB878" w:rsidR="003B2805" w:rsidRPr="0073084F" w:rsidRDefault="003B2805" w:rsidP="00B40914">
      <w:pPr>
        <w:pStyle w:val="ListParagraph"/>
        <w:ind w:left="2880" w:firstLine="720"/>
        <w:rPr>
          <w:rFonts w:ascii="Arial" w:hAnsi="Arial" w:cs="Arial"/>
          <w:noProof/>
          <w:lang w:eastAsia="en-GB"/>
        </w:rPr>
      </w:pPr>
      <w:r>
        <w:rPr>
          <w:rFonts w:ascii="Arial" w:hAnsi="Arial" w:cs="Arial"/>
          <w:noProof/>
          <w:lang w:eastAsia="en-GB"/>
        </w:rPr>
        <w:t>By Kieran John Ayre</w:t>
      </w:r>
      <w:r w:rsidR="0073084F">
        <w:rPr>
          <w:rFonts w:ascii="Arial" w:hAnsi="Arial" w:cs="Arial"/>
          <w:noProof/>
          <w:lang w:eastAsia="en-GB"/>
        </w:rPr>
        <w:t>s</w:t>
      </w:r>
    </w:p>
    <w:p w14:paraId="2323C872" w14:textId="77777777" w:rsidR="003B2805" w:rsidRDefault="003B2805" w:rsidP="003B2805"/>
    <w:p w14:paraId="2ECD8532" w14:textId="77777777" w:rsidR="003B2805" w:rsidRDefault="003B2805" w:rsidP="003B2805">
      <w:pPr>
        <w:spacing w:line="259" w:lineRule="auto"/>
      </w:pPr>
    </w:p>
    <w:p w14:paraId="1D7BA975" w14:textId="77777777" w:rsidR="003B2805" w:rsidRDefault="003B2805" w:rsidP="003B2805">
      <w:pPr>
        <w:spacing w:line="259" w:lineRule="auto"/>
      </w:pPr>
    </w:p>
    <w:p w14:paraId="2C209C43" w14:textId="77777777" w:rsidR="003B2805" w:rsidRDefault="003B2805" w:rsidP="003B2805">
      <w:pPr>
        <w:spacing w:line="259" w:lineRule="auto"/>
      </w:pPr>
    </w:p>
    <w:p w14:paraId="7A177700" w14:textId="77777777" w:rsidR="003B2805" w:rsidRDefault="003B2805" w:rsidP="003B2805">
      <w:pPr>
        <w:spacing w:line="259" w:lineRule="auto"/>
      </w:pPr>
    </w:p>
    <w:p w14:paraId="713D31D5" w14:textId="77777777" w:rsidR="003B2805" w:rsidRDefault="003B2805" w:rsidP="003B2805">
      <w:pPr>
        <w:spacing w:line="259" w:lineRule="auto"/>
      </w:pPr>
    </w:p>
    <w:p w14:paraId="53ADBBE1" w14:textId="77777777" w:rsidR="003B2805" w:rsidRDefault="003B2805" w:rsidP="003B2805">
      <w:pPr>
        <w:spacing w:line="259" w:lineRule="auto"/>
      </w:pPr>
    </w:p>
    <w:p w14:paraId="4B0D782F" w14:textId="77777777" w:rsidR="003B2805" w:rsidRDefault="003B2805" w:rsidP="003B2805">
      <w:pPr>
        <w:spacing w:line="259" w:lineRule="auto"/>
      </w:pPr>
      <w:r>
        <w:br w:type="page"/>
      </w:r>
    </w:p>
    <w:p w14:paraId="5EC88DEC" w14:textId="77777777" w:rsidR="003B2805" w:rsidRPr="005D7C0A" w:rsidRDefault="003B2805" w:rsidP="003B2805">
      <w:pPr>
        <w:spacing w:line="259" w:lineRule="auto"/>
        <w:rPr>
          <w:rFonts w:eastAsiaTheme="majorEastAsia" w:cstheme="majorBidi"/>
          <w:color w:val="2F5496" w:themeColor="accent1" w:themeShade="BF"/>
          <w:sz w:val="32"/>
          <w:szCs w:val="32"/>
        </w:rPr>
        <w:sectPr w:rsidR="003B2805" w:rsidRPr="005D7C0A" w:rsidSect="001E4BFB">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4EF97152" w14:textId="42B4FD27" w:rsidR="003B2805" w:rsidRDefault="0073084F" w:rsidP="0073084F">
      <w:pPr>
        <w:pStyle w:val="Heading1"/>
        <w:tabs>
          <w:tab w:val="left" w:pos="3270"/>
        </w:tabs>
        <w:ind w:left="3270" w:hanging="3270"/>
      </w:pPr>
      <w:bookmarkStart w:id="0" w:name="_Toc71295003"/>
      <w:r>
        <w:lastRenderedPageBreak/>
        <w:t>Table of Contents</w:t>
      </w:r>
      <w:bookmarkEnd w:id="0"/>
      <w:r>
        <w:t xml:space="preserve"> </w:t>
      </w:r>
      <w:r w:rsidR="003B2805">
        <w:t xml:space="preserve"> </w:t>
      </w:r>
      <w:r w:rsidR="003B2805">
        <w:tab/>
      </w:r>
    </w:p>
    <w:sdt>
      <w:sdtPr>
        <w:rPr>
          <w:rFonts w:ascii="Arial" w:eastAsiaTheme="minorHAnsi" w:hAnsi="Arial" w:cstheme="minorBidi"/>
          <w:color w:val="auto"/>
          <w:sz w:val="22"/>
          <w:szCs w:val="22"/>
          <w:lang w:val="en-GB" w:eastAsia="en-GB"/>
        </w:rPr>
        <w:id w:val="-543982269"/>
        <w:docPartObj>
          <w:docPartGallery w:val="Table of Contents"/>
          <w:docPartUnique/>
        </w:docPartObj>
      </w:sdtPr>
      <w:sdtEndPr>
        <w:rPr>
          <w:rFonts w:ascii="Times New Roman" w:eastAsia="Times New Roman" w:hAnsi="Times New Roman" w:cs="Times New Roman"/>
          <w:b/>
          <w:bCs/>
          <w:noProof/>
          <w:sz w:val="24"/>
          <w:szCs w:val="24"/>
        </w:rPr>
      </w:sdtEndPr>
      <w:sdtContent>
        <w:p w14:paraId="584109D9" w14:textId="29C46E5A" w:rsidR="0073084F" w:rsidRDefault="0073084F">
          <w:pPr>
            <w:pStyle w:val="TOCHeading"/>
          </w:pPr>
          <w:r>
            <w:t>Table of Contents</w:t>
          </w:r>
        </w:p>
        <w:p w14:paraId="788897CD" w14:textId="57AE2BCE" w:rsidR="00B03C96" w:rsidRDefault="0073084F">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71295003" w:history="1">
            <w:r w:rsidR="00B03C96" w:rsidRPr="00187A91">
              <w:rPr>
                <w:rStyle w:val="Hyperlink"/>
                <w:noProof/>
              </w:rPr>
              <w:t>Table of Contents</w:t>
            </w:r>
            <w:r w:rsidR="00B03C96">
              <w:rPr>
                <w:noProof/>
                <w:webHidden/>
              </w:rPr>
              <w:tab/>
            </w:r>
            <w:r w:rsidR="00B03C96">
              <w:rPr>
                <w:noProof/>
                <w:webHidden/>
              </w:rPr>
              <w:fldChar w:fldCharType="begin"/>
            </w:r>
            <w:r w:rsidR="00B03C96">
              <w:rPr>
                <w:noProof/>
                <w:webHidden/>
              </w:rPr>
              <w:instrText xml:space="preserve"> PAGEREF _Toc71295003 \h </w:instrText>
            </w:r>
            <w:r w:rsidR="00B03C96">
              <w:rPr>
                <w:noProof/>
                <w:webHidden/>
              </w:rPr>
            </w:r>
            <w:r w:rsidR="00B03C96">
              <w:rPr>
                <w:noProof/>
                <w:webHidden/>
              </w:rPr>
              <w:fldChar w:fldCharType="separate"/>
            </w:r>
            <w:r w:rsidR="00B03C96">
              <w:rPr>
                <w:noProof/>
                <w:webHidden/>
              </w:rPr>
              <w:t>2</w:t>
            </w:r>
            <w:r w:rsidR="00B03C96">
              <w:rPr>
                <w:noProof/>
                <w:webHidden/>
              </w:rPr>
              <w:fldChar w:fldCharType="end"/>
            </w:r>
          </w:hyperlink>
        </w:p>
        <w:p w14:paraId="2B349A92" w14:textId="6F1C7EB4" w:rsidR="00B03C96" w:rsidRDefault="00134352">
          <w:pPr>
            <w:pStyle w:val="TOC1"/>
            <w:tabs>
              <w:tab w:val="right" w:leader="dot" w:pos="9016"/>
            </w:tabs>
            <w:rPr>
              <w:rFonts w:asciiTheme="minorHAnsi" w:eastAsiaTheme="minorEastAsia" w:hAnsiTheme="minorHAnsi"/>
              <w:noProof/>
              <w:sz w:val="24"/>
              <w:szCs w:val="24"/>
              <w:lang w:eastAsia="en-GB"/>
            </w:rPr>
          </w:pPr>
          <w:hyperlink w:anchor="_Toc71295004" w:history="1">
            <w:r w:rsidR="00B03C96" w:rsidRPr="00187A91">
              <w:rPr>
                <w:rStyle w:val="Hyperlink"/>
                <w:noProof/>
              </w:rPr>
              <w:t>Introduction</w:t>
            </w:r>
            <w:r w:rsidR="00B03C96">
              <w:rPr>
                <w:noProof/>
                <w:webHidden/>
              </w:rPr>
              <w:tab/>
            </w:r>
            <w:r w:rsidR="00B03C96">
              <w:rPr>
                <w:noProof/>
                <w:webHidden/>
              </w:rPr>
              <w:fldChar w:fldCharType="begin"/>
            </w:r>
            <w:r w:rsidR="00B03C96">
              <w:rPr>
                <w:noProof/>
                <w:webHidden/>
              </w:rPr>
              <w:instrText xml:space="preserve"> PAGEREF _Toc71295004 \h </w:instrText>
            </w:r>
            <w:r w:rsidR="00B03C96">
              <w:rPr>
                <w:noProof/>
                <w:webHidden/>
              </w:rPr>
            </w:r>
            <w:r w:rsidR="00B03C96">
              <w:rPr>
                <w:noProof/>
                <w:webHidden/>
              </w:rPr>
              <w:fldChar w:fldCharType="separate"/>
            </w:r>
            <w:r w:rsidR="00B03C96">
              <w:rPr>
                <w:noProof/>
                <w:webHidden/>
              </w:rPr>
              <w:t>3</w:t>
            </w:r>
            <w:r w:rsidR="00B03C96">
              <w:rPr>
                <w:noProof/>
                <w:webHidden/>
              </w:rPr>
              <w:fldChar w:fldCharType="end"/>
            </w:r>
          </w:hyperlink>
        </w:p>
        <w:p w14:paraId="1C1A99B3" w14:textId="2FCACC0D" w:rsidR="00B03C96" w:rsidRDefault="00134352">
          <w:pPr>
            <w:pStyle w:val="TOC1"/>
            <w:tabs>
              <w:tab w:val="left" w:pos="440"/>
              <w:tab w:val="right" w:leader="dot" w:pos="9016"/>
            </w:tabs>
            <w:rPr>
              <w:rFonts w:asciiTheme="minorHAnsi" w:eastAsiaTheme="minorEastAsia" w:hAnsiTheme="minorHAnsi"/>
              <w:noProof/>
              <w:sz w:val="24"/>
              <w:szCs w:val="24"/>
              <w:lang w:eastAsia="en-GB"/>
            </w:rPr>
          </w:pPr>
          <w:hyperlink w:anchor="_Toc71295005" w:history="1">
            <w:r w:rsidR="00B03C96" w:rsidRPr="00187A91">
              <w:rPr>
                <w:rStyle w:val="Hyperlink"/>
                <w:noProof/>
              </w:rPr>
              <w:t>1.</w:t>
            </w:r>
            <w:r w:rsidR="00B03C96">
              <w:rPr>
                <w:rFonts w:asciiTheme="minorHAnsi" w:eastAsiaTheme="minorEastAsia" w:hAnsiTheme="minorHAnsi"/>
                <w:noProof/>
                <w:sz w:val="24"/>
                <w:szCs w:val="24"/>
                <w:lang w:eastAsia="en-GB"/>
              </w:rPr>
              <w:tab/>
            </w:r>
            <w:r w:rsidR="00B03C96" w:rsidRPr="00187A91">
              <w:rPr>
                <w:rStyle w:val="Hyperlink"/>
                <w:noProof/>
              </w:rPr>
              <w:t>Overview of Cloud Computing</w:t>
            </w:r>
            <w:r w:rsidR="00B03C96">
              <w:rPr>
                <w:noProof/>
                <w:webHidden/>
              </w:rPr>
              <w:tab/>
            </w:r>
            <w:r w:rsidR="00B03C96">
              <w:rPr>
                <w:noProof/>
                <w:webHidden/>
              </w:rPr>
              <w:fldChar w:fldCharType="begin"/>
            </w:r>
            <w:r w:rsidR="00B03C96">
              <w:rPr>
                <w:noProof/>
                <w:webHidden/>
              </w:rPr>
              <w:instrText xml:space="preserve"> PAGEREF _Toc71295005 \h </w:instrText>
            </w:r>
            <w:r w:rsidR="00B03C96">
              <w:rPr>
                <w:noProof/>
                <w:webHidden/>
              </w:rPr>
            </w:r>
            <w:r w:rsidR="00B03C96">
              <w:rPr>
                <w:noProof/>
                <w:webHidden/>
              </w:rPr>
              <w:fldChar w:fldCharType="separate"/>
            </w:r>
            <w:r w:rsidR="00B03C96">
              <w:rPr>
                <w:noProof/>
                <w:webHidden/>
              </w:rPr>
              <w:t>4</w:t>
            </w:r>
            <w:r w:rsidR="00B03C96">
              <w:rPr>
                <w:noProof/>
                <w:webHidden/>
              </w:rPr>
              <w:fldChar w:fldCharType="end"/>
            </w:r>
          </w:hyperlink>
        </w:p>
        <w:p w14:paraId="43872685" w14:textId="06E8D23D" w:rsidR="00B03C96" w:rsidRDefault="00134352">
          <w:pPr>
            <w:pStyle w:val="TOC2"/>
            <w:tabs>
              <w:tab w:val="left" w:pos="1200"/>
              <w:tab w:val="right" w:leader="dot" w:pos="9016"/>
            </w:tabs>
            <w:rPr>
              <w:rFonts w:asciiTheme="minorHAnsi" w:eastAsiaTheme="minorEastAsia" w:hAnsiTheme="minorHAnsi"/>
              <w:noProof/>
              <w:sz w:val="24"/>
              <w:szCs w:val="24"/>
              <w:lang w:eastAsia="en-GB"/>
            </w:rPr>
          </w:pPr>
          <w:hyperlink w:anchor="_Toc71295006" w:history="1">
            <w:r w:rsidR="00B03C96" w:rsidRPr="00187A91">
              <w:rPr>
                <w:rStyle w:val="Hyperlink"/>
                <w:noProof/>
              </w:rPr>
              <w:t>1.1.1.</w:t>
            </w:r>
            <w:r w:rsidR="00B03C96">
              <w:rPr>
                <w:rFonts w:asciiTheme="minorHAnsi" w:eastAsiaTheme="minorEastAsia" w:hAnsiTheme="minorHAnsi"/>
                <w:noProof/>
                <w:sz w:val="24"/>
                <w:szCs w:val="24"/>
                <w:lang w:eastAsia="en-GB"/>
              </w:rPr>
              <w:tab/>
            </w:r>
            <w:r w:rsidR="00B03C96" w:rsidRPr="00187A91">
              <w:rPr>
                <w:rStyle w:val="Hyperlink"/>
                <w:noProof/>
              </w:rPr>
              <w:t>Benefits of Deploying Applications to the Cloud</w:t>
            </w:r>
            <w:r w:rsidR="00B03C96">
              <w:rPr>
                <w:noProof/>
                <w:webHidden/>
              </w:rPr>
              <w:tab/>
            </w:r>
            <w:r w:rsidR="00B03C96">
              <w:rPr>
                <w:noProof/>
                <w:webHidden/>
              </w:rPr>
              <w:fldChar w:fldCharType="begin"/>
            </w:r>
            <w:r w:rsidR="00B03C96">
              <w:rPr>
                <w:noProof/>
                <w:webHidden/>
              </w:rPr>
              <w:instrText xml:space="preserve"> PAGEREF _Toc71295006 \h </w:instrText>
            </w:r>
            <w:r w:rsidR="00B03C96">
              <w:rPr>
                <w:noProof/>
                <w:webHidden/>
              </w:rPr>
            </w:r>
            <w:r w:rsidR="00B03C96">
              <w:rPr>
                <w:noProof/>
                <w:webHidden/>
              </w:rPr>
              <w:fldChar w:fldCharType="separate"/>
            </w:r>
            <w:r w:rsidR="00B03C96">
              <w:rPr>
                <w:noProof/>
                <w:webHidden/>
              </w:rPr>
              <w:t>6</w:t>
            </w:r>
            <w:r w:rsidR="00B03C96">
              <w:rPr>
                <w:noProof/>
                <w:webHidden/>
              </w:rPr>
              <w:fldChar w:fldCharType="end"/>
            </w:r>
          </w:hyperlink>
        </w:p>
        <w:p w14:paraId="32DD8286" w14:textId="36E25AC3" w:rsidR="00B03C96" w:rsidRDefault="00134352">
          <w:pPr>
            <w:pStyle w:val="TOC2"/>
            <w:tabs>
              <w:tab w:val="left" w:pos="1200"/>
              <w:tab w:val="right" w:leader="dot" w:pos="9016"/>
            </w:tabs>
            <w:rPr>
              <w:rFonts w:asciiTheme="minorHAnsi" w:eastAsiaTheme="minorEastAsia" w:hAnsiTheme="minorHAnsi"/>
              <w:noProof/>
              <w:sz w:val="24"/>
              <w:szCs w:val="24"/>
              <w:lang w:eastAsia="en-GB"/>
            </w:rPr>
          </w:pPr>
          <w:hyperlink w:anchor="_Toc71295007" w:history="1">
            <w:r w:rsidR="00B03C96" w:rsidRPr="00187A91">
              <w:rPr>
                <w:rStyle w:val="Hyperlink"/>
                <w:noProof/>
              </w:rPr>
              <w:t>1.1.2.</w:t>
            </w:r>
            <w:r w:rsidR="00B03C96">
              <w:rPr>
                <w:rFonts w:asciiTheme="minorHAnsi" w:eastAsiaTheme="minorEastAsia" w:hAnsiTheme="minorHAnsi"/>
                <w:noProof/>
                <w:sz w:val="24"/>
                <w:szCs w:val="24"/>
                <w:lang w:eastAsia="en-GB"/>
              </w:rPr>
              <w:tab/>
            </w:r>
            <w:r w:rsidR="00B03C96" w:rsidRPr="00187A91">
              <w:rPr>
                <w:rStyle w:val="Hyperlink"/>
                <w:noProof/>
              </w:rPr>
              <w:t>Drawbacks of Deploying Applications to the Cloud</w:t>
            </w:r>
            <w:r w:rsidR="00B03C96">
              <w:rPr>
                <w:noProof/>
                <w:webHidden/>
              </w:rPr>
              <w:tab/>
            </w:r>
            <w:r w:rsidR="00B03C96">
              <w:rPr>
                <w:noProof/>
                <w:webHidden/>
              </w:rPr>
              <w:fldChar w:fldCharType="begin"/>
            </w:r>
            <w:r w:rsidR="00B03C96">
              <w:rPr>
                <w:noProof/>
                <w:webHidden/>
              </w:rPr>
              <w:instrText xml:space="preserve"> PAGEREF _Toc71295007 \h </w:instrText>
            </w:r>
            <w:r w:rsidR="00B03C96">
              <w:rPr>
                <w:noProof/>
                <w:webHidden/>
              </w:rPr>
            </w:r>
            <w:r w:rsidR="00B03C96">
              <w:rPr>
                <w:noProof/>
                <w:webHidden/>
              </w:rPr>
              <w:fldChar w:fldCharType="separate"/>
            </w:r>
            <w:r w:rsidR="00B03C96">
              <w:rPr>
                <w:noProof/>
                <w:webHidden/>
              </w:rPr>
              <w:t>6</w:t>
            </w:r>
            <w:r w:rsidR="00B03C96">
              <w:rPr>
                <w:noProof/>
                <w:webHidden/>
              </w:rPr>
              <w:fldChar w:fldCharType="end"/>
            </w:r>
          </w:hyperlink>
        </w:p>
        <w:p w14:paraId="76E53015" w14:textId="7A43D124" w:rsidR="00B03C96" w:rsidRDefault="00134352">
          <w:pPr>
            <w:pStyle w:val="TOC1"/>
            <w:tabs>
              <w:tab w:val="left" w:pos="440"/>
              <w:tab w:val="right" w:leader="dot" w:pos="9016"/>
            </w:tabs>
            <w:rPr>
              <w:rFonts w:asciiTheme="minorHAnsi" w:eastAsiaTheme="minorEastAsia" w:hAnsiTheme="minorHAnsi"/>
              <w:noProof/>
              <w:sz w:val="24"/>
              <w:szCs w:val="24"/>
              <w:lang w:eastAsia="en-GB"/>
            </w:rPr>
          </w:pPr>
          <w:hyperlink w:anchor="_Toc71295008" w:history="1">
            <w:r w:rsidR="00B03C96" w:rsidRPr="00187A91">
              <w:rPr>
                <w:rStyle w:val="Hyperlink"/>
                <w:noProof/>
              </w:rPr>
              <w:t>2.</w:t>
            </w:r>
            <w:r w:rsidR="00B03C96">
              <w:rPr>
                <w:rFonts w:asciiTheme="minorHAnsi" w:eastAsiaTheme="minorEastAsia" w:hAnsiTheme="minorHAnsi"/>
                <w:noProof/>
                <w:sz w:val="24"/>
                <w:szCs w:val="24"/>
                <w:lang w:eastAsia="en-GB"/>
              </w:rPr>
              <w:tab/>
            </w:r>
            <w:r w:rsidR="00B03C96" w:rsidRPr="00187A91">
              <w:rPr>
                <w:rStyle w:val="Hyperlink"/>
                <w:noProof/>
              </w:rPr>
              <w:t>Virtualisation and Containerisation</w:t>
            </w:r>
            <w:r w:rsidR="00B03C96">
              <w:rPr>
                <w:noProof/>
                <w:webHidden/>
              </w:rPr>
              <w:tab/>
            </w:r>
            <w:r w:rsidR="00B03C96">
              <w:rPr>
                <w:noProof/>
                <w:webHidden/>
              </w:rPr>
              <w:fldChar w:fldCharType="begin"/>
            </w:r>
            <w:r w:rsidR="00B03C96">
              <w:rPr>
                <w:noProof/>
                <w:webHidden/>
              </w:rPr>
              <w:instrText xml:space="preserve"> PAGEREF _Toc71295008 \h </w:instrText>
            </w:r>
            <w:r w:rsidR="00B03C96">
              <w:rPr>
                <w:noProof/>
                <w:webHidden/>
              </w:rPr>
            </w:r>
            <w:r w:rsidR="00B03C96">
              <w:rPr>
                <w:noProof/>
                <w:webHidden/>
              </w:rPr>
              <w:fldChar w:fldCharType="separate"/>
            </w:r>
            <w:r w:rsidR="00B03C96">
              <w:rPr>
                <w:noProof/>
                <w:webHidden/>
              </w:rPr>
              <w:t>7</w:t>
            </w:r>
            <w:r w:rsidR="00B03C96">
              <w:rPr>
                <w:noProof/>
                <w:webHidden/>
              </w:rPr>
              <w:fldChar w:fldCharType="end"/>
            </w:r>
          </w:hyperlink>
        </w:p>
        <w:p w14:paraId="51729AED" w14:textId="779C076C" w:rsidR="00B03C96" w:rsidRDefault="00134352">
          <w:pPr>
            <w:pStyle w:val="TOC2"/>
            <w:tabs>
              <w:tab w:val="left" w:pos="960"/>
              <w:tab w:val="right" w:leader="dot" w:pos="9016"/>
            </w:tabs>
            <w:rPr>
              <w:rFonts w:asciiTheme="minorHAnsi" w:eastAsiaTheme="minorEastAsia" w:hAnsiTheme="minorHAnsi"/>
              <w:noProof/>
              <w:sz w:val="24"/>
              <w:szCs w:val="24"/>
              <w:lang w:eastAsia="en-GB"/>
            </w:rPr>
          </w:pPr>
          <w:hyperlink w:anchor="_Toc71295009" w:history="1">
            <w:r w:rsidR="00B03C96" w:rsidRPr="00187A91">
              <w:rPr>
                <w:rStyle w:val="Hyperlink"/>
                <w:noProof/>
              </w:rPr>
              <w:t>2.1.</w:t>
            </w:r>
            <w:r w:rsidR="00B03C96">
              <w:rPr>
                <w:rFonts w:asciiTheme="minorHAnsi" w:eastAsiaTheme="minorEastAsia" w:hAnsiTheme="minorHAnsi"/>
                <w:noProof/>
                <w:sz w:val="24"/>
                <w:szCs w:val="24"/>
                <w:lang w:eastAsia="en-GB"/>
              </w:rPr>
              <w:tab/>
            </w:r>
            <w:r w:rsidR="00B03C96" w:rsidRPr="00187A91">
              <w:rPr>
                <w:rStyle w:val="Hyperlink"/>
                <w:noProof/>
              </w:rPr>
              <w:t>Evaluating the Development Process</w:t>
            </w:r>
            <w:r w:rsidR="00B03C96">
              <w:rPr>
                <w:noProof/>
                <w:webHidden/>
              </w:rPr>
              <w:tab/>
            </w:r>
            <w:r w:rsidR="00B03C96">
              <w:rPr>
                <w:noProof/>
                <w:webHidden/>
              </w:rPr>
              <w:fldChar w:fldCharType="begin"/>
            </w:r>
            <w:r w:rsidR="00B03C96">
              <w:rPr>
                <w:noProof/>
                <w:webHidden/>
              </w:rPr>
              <w:instrText xml:space="preserve"> PAGEREF _Toc71295009 \h </w:instrText>
            </w:r>
            <w:r w:rsidR="00B03C96">
              <w:rPr>
                <w:noProof/>
                <w:webHidden/>
              </w:rPr>
            </w:r>
            <w:r w:rsidR="00B03C96">
              <w:rPr>
                <w:noProof/>
                <w:webHidden/>
              </w:rPr>
              <w:fldChar w:fldCharType="separate"/>
            </w:r>
            <w:r w:rsidR="00B03C96">
              <w:rPr>
                <w:noProof/>
                <w:webHidden/>
              </w:rPr>
              <w:t>9</w:t>
            </w:r>
            <w:r w:rsidR="00B03C96">
              <w:rPr>
                <w:noProof/>
                <w:webHidden/>
              </w:rPr>
              <w:fldChar w:fldCharType="end"/>
            </w:r>
          </w:hyperlink>
        </w:p>
        <w:p w14:paraId="34AE5555" w14:textId="515040E7" w:rsidR="00B03C96" w:rsidRDefault="00134352">
          <w:pPr>
            <w:pStyle w:val="TOC1"/>
            <w:tabs>
              <w:tab w:val="right" w:leader="dot" w:pos="9016"/>
            </w:tabs>
            <w:rPr>
              <w:rFonts w:asciiTheme="minorHAnsi" w:eastAsiaTheme="minorEastAsia" w:hAnsiTheme="minorHAnsi"/>
              <w:noProof/>
              <w:sz w:val="24"/>
              <w:szCs w:val="24"/>
              <w:lang w:eastAsia="en-GB"/>
            </w:rPr>
          </w:pPr>
          <w:hyperlink w:anchor="_Toc71295010" w:history="1">
            <w:r w:rsidR="00B03C96" w:rsidRPr="00187A91">
              <w:rPr>
                <w:rStyle w:val="Hyperlink"/>
                <w:noProof/>
              </w:rPr>
              <w:t>Conclusion</w:t>
            </w:r>
            <w:r w:rsidR="00B03C96">
              <w:rPr>
                <w:noProof/>
                <w:webHidden/>
              </w:rPr>
              <w:tab/>
            </w:r>
            <w:r w:rsidR="00B03C96">
              <w:rPr>
                <w:noProof/>
                <w:webHidden/>
              </w:rPr>
              <w:fldChar w:fldCharType="begin"/>
            </w:r>
            <w:r w:rsidR="00B03C96">
              <w:rPr>
                <w:noProof/>
                <w:webHidden/>
              </w:rPr>
              <w:instrText xml:space="preserve"> PAGEREF _Toc71295010 \h </w:instrText>
            </w:r>
            <w:r w:rsidR="00B03C96">
              <w:rPr>
                <w:noProof/>
                <w:webHidden/>
              </w:rPr>
            </w:r>
            <w:r w:rsidR="00B03C96">
              <w:rPr>
                <w:noProof/>
                <w:webHidden/>
              </w:rPr>
              <w:fldChar w:fldCharType="separate"/>
            </w:r>
            <w:r w:rsidR="00B03C96">
              <w:rPr>
                <w:noProof/>
                <w:webHidden/>
              </w:rPr>
              <w:t>12</w:t>
            </w:r>
            <w:r w:rsidR="00B03C96">
              <w:rPr>
                <w:noProof/>
                <w:webHidden/>
              </w:rPr>
              <w:fldChar w:fldCharType="end"/>
            </w:r>
          </w:hyperlink>
        </w:p>
        <w:p w14:paraId="1F0C728D" w14:textId="42D1F02A" w:rsidR="00B03C96" w:rsidRDefault="00134352">
          <w:pPr>
            <w:pStyle w:val="TOC1"/>
            <w:tabs>
              <w:tab w:val="right" w:leader="dot" w:pos="9016"/>
            </w:tabs>
            <w:rPr>
              <w:rFonts w:asciiTheme="minorHAnsi" w:eastAsiaTheme="minorEastAsia" w:hAnsiTheme="minorHAnsi"/>
              <w:noProof/>
              <w:sz w:val="24"/>
              <w:szCs w:val="24"/>
              <w:lang w:eastAsia="en-GB"/>
            </w:rPr>
          </w:pPr>
          <w:hyperlink w:anchor="_Toc71295011" w:history="1">
            <w:r w:rsidR="00B03C96" w:rsidRPr="00187A91">
              <w:rPr>
                <w:rStyle w:val="Hyperlink"/>
                <w:noProof/>
              </w:rPr>
              <w:t>References</w:t>
            </w:r>
            <w:r w:rsidR="00B03C96">
              <w:rPr>
                <w:noProof/>
                <w:webHidden/>
              </w:rPr>
              <w:tab/>
            </w:r>
            <w:r w:rsidR="00B03C96">
              <w:rPr>
                <w:noProof/>
                <w:webHidden/>
              </w:rPr>
              <w:fldChar w:fldCharType="begin"/>
            </w:r>
            <w:r w:rsidR="00B03C96">
              <w:rPr>
                <w:noProof/>
                <w:webHidden/>
              </w:rPr>
              <w:instrText xml:space="preserve"> PAGEREF _Toc71295011 \h </w:instrText>
            </w:r>
            <w:r w:rsidR="00B03C96">
              <w:rPr>
                <w:noProof/>
                <w:webHidden/>
              </w:rPr>
            </w:r>
            <w:r w:rsidR="00B03C96">
              <w:rPr>
                <w:noProof/>
                <w:webHidden/>
              </w:rPr>
              <w:fldChar w:fldCharType="separate"/>
            </w:r>
            <w:r w:rsidR="00B03C96">
              <w:rPr>
                <w:noProof/>
                <w:webHidden/>
              </w:rPr>
              <w:t>13</w:t>
            </w:r>
            <w:r w:rsidR="00B03C96">
              <w:rPr>
                <w:noProof/>
                <w:webHidden/>
              </w:rPr>
              <w:fldChar w:fldCharType="end"/>
            </w:r>
          </w:hyperlink>
        </w:p>
        <w:p w14:paraId="3B934871" w14:textId="6BDA49C3" w:rsidR="00B03C96" w:rsidRDefault="00134352">
          <w:pPr>
            <w:pStyle w:val="TOC1"/>
            <w:tabs>
              <w:tab w:val="right" w:leader="dot" w:pos="9016"/>
            </w:tabs>
            <w:rPr>
              <w:rFonts w:asciiTheme="minorHAnsi" w:eastAsiaTheme="minorEastAsia" w:hAnsiTheme="minorHAnsi"/>
              <w:noProof/>
              <w:sz w:val="24"/>
              <w:szCs w:val="24"/>
              <w:lang w:eastAsia="en-GB"/>
            </w:rPr>
          </w:pPr>
          <w:hyperlink w:anchor="_Toc71295012" w:history="1">
            <w:r w:rsidR="00B03C96" w:rsidRPr="00187A91">
              <w:rPr>
                <w:rStyle w:val="Hyperlink"/>
                <w:noProof/>
              </w:rPr>
              <w:t>Appendices</w:t>
            </w:r>
            <w:r w:rsidR="00B03C96">
              <w:rPr>
                <w:noProof/>
                <w:webHidden/>
              </w:rPr>
              <w:tab/>
            </w:r>
            <w:r w:rsidR="00B03C96">
              <w:rPr>
                <w:noProof/>
                <w:webHidden/>
              </w:rPr>
              <w:fldChar w:fldCharType="begin"/>
            </w:r>
            <w:r w:rsidR="00B03C96">
              <w:rPr>
                <w:noProof/>
                <w:webHidden/>
              </w:rPr>
              <w:instrText xml:space="preserve"> PAGEREF _Toc71295012 \h </w:instrText>
            </w:r>
            <w:r w:rsidR="00B03C96">
              <w:rPr>
                <w:noProof/>
                <w:webHidden/>
              </w:rPr>
            </w:r>
            <w:r w:rsidR="00B03C96">
              <w:rPr>
                <w:noProof/>
                <w:webHidden/>
              </w:rPr>
              <w:fldChar w:fldCharType="separate"/>
            </w:r>
            <w:r w:rsidR="00B03C96">
              <w:rPr>
                <w:noProof/>
                <w:webHidden/>
              </w:rPr>
              <w:t>16</w:t>
            </w:r>
            <w:r w:rsidR="00B03C96">
              <w:rPr>
                <w:noProof/>
                <w:webHidden/>
              </w:rPr>
              <w:fldChar w:fldCharType="end"/>
            </w:r>
          </w:hyperlink>
        </w:p>
        <w:p w14:paraId="5223B833" w14:textId="1C4ED9E4" w:rsidR="0073084F" w:rsidRDefault="0073084F">
          <w:r>
            <w:rPr>
              <w:b/>
              <w:bCs/>
              <w:noProof/>
            </w:rPr>
            <w:fldChar w:fldCharType="end"/>
          </w:r>
        </w:p>
      </w:sdtContent>
    </w:sdt>
    <w:p w14:paraId="5C6CC566" w14:textId="0476E844" w:rsidR="003B2805" w:rsidRPr="0073084F" w:rsidRDefault="003B2805" w:rsidP="0073084F">
      <w:pPr>
        <w:jc w:val="both"/>
        <w:rPr>
          <w:color w:val="000000" w:themeColor="text1"/>
        </w:rPr>
      </w:pPr>
      <w:r w:rsidRPr="00535FE2">
        <w:cr/>
      </w:r>
      <w:r w:rsidRPr="0073084F">
        <w:rPr>
          <w:color w:val="000000" w:themeColor="text1"/>
        </w:rPr>
        <w:t xml:space="preserve"> </w:t>
      </w:r>
    </w:p>
    <w:p w14:paraId="53DDBE28" w14:textId="77777777" w:rsidR="003B2805" w:rsidRDefault="003B2805" w:rsidP="003B2805">
      <w:pPr>
        <w:jc w:val="both"/>
        <w:rPr>
          <w:rFonts w:asciiTheme="minorHAnsi" w:hAnsiTheme="minorHAnsi"/>
          <w:color w:val="000000" w:themeColor="text1"/>
        </w:rPr>
      </w:pPr>
    </w:p>
    <w:p w14:paraId="3CF4DC75" w14:textId="0981E6E2" w:rsidR="003B2805" w:rsidRPr="003B2805" w:rsidRDefault="003B2805" w:rsidP="003B2805">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65A337A4" w14:textId="0122A0FD" w:rsidR="00F14801" w:rsidRDefault="003B2805" w:rsidP="003B2805">
      <w:pPr>
        <w:pStyle w:val="Heading1"/>
      </w:pPr>
      <w:bookmarkStart w:id="1" w:name="_Toc55849588"/>
      <w:bookmarkStart w:id="2" w:name="_Toc71295004"/>
      <w:r>
        <w:lastRenderedPageBreak/>
        <w:t>Introduction</w:t>
      </w:r>
      <w:bookmarkEnd w:id="1"/>
      <w:bookmarkEnd w:id="2"/>
    </w:p>
    <w:p w14:paraId="6CA765EE" w14:textId="69C9D225" w:rsidR="00353ADB" w:rsidRPr="00F14801" w:rsidRDefault="00F14801" w:rsidP="00F14801">
      <w:r>
        <w:t xml:space="preserve">The focal point of this essay is to explore the term “Cloud Computing”. This is to research and discuss the advantages and disadvantages of deploying applications into the cloud. Specifically, it will discuss the cost implications </w:t>
      </w:r>
      <w:r w:rsidR="00F41E9F">
        <w:t xml:space="preserve">and then critically analyse these scenarios to support arguments drawn as to why or why not cloud computing should be </w:t>
      </w:r>
      <w:r w:rsidR="00584DAE">
        <w:t>implemented</w:t>
      </w:r>
      <w:r w:rsidR="00F41E9F">
        <w:t>. The next section</w:t>
      </w:r>
      <w:r w:rsidR="00353ADB">
        <w:t xml:space="preserve"> of the assignment will explore the adoption of Docker and then evaluate an application built using </w:t>
      </w:r>
      <w:r w:rsidR="0007550E">
        <w:t>Docker.</w:t>
      </w:r>
      <w:r w:rsidR="00C96334">
        <w:t xml:space="preserve"> </w:t>
      </w:r>
    </w:p>
    <w:p w14:paraId="291001F0" w14:textId="77777777" w:rsidR="00F14801" w:rsidRDefault="00F14801">
      <w:pPr>
        <w:spacing w:line="259" w:lineRule="auto"/>
        <w:rPr>
          <w:rFonts w:eastAsiaTheme="majorEastAsia" w:cstheme="majorBidi"/>
          <w:color w:val="2F5496" w:themeColor="accent1" w:themeShade="BF"/>
          <w:sz w:val="32"/>
          <w:szCs w:val="32"/>
        </w:rPr>
      </w:pPr>
      <w:r>
        <w:br w:type="page"/>
      </w:r>
    </w:p>
    <w:p w14:paraId="777DF57F" w14:textId="2FF5B3AF" w:rsidR="001C7BFB" w:rsidRPr="00CC5638" w:rsidRDefault="00C32285" w:rsidP="00CC5638">
      <w:pPr>
        <w:pStyle w:val="Heading1"/>
        <w:numPr>
          <w:ilvl w:val="0"/>
          <w:numId w:val="8"/>
        </w:numPr>
      </w:pPr>
      <w:bookmarkStart w:id="3" w:name="_Toc71295005"/>
      <w:r>
        <w:lastRenderedPageBreak/>
        <w:t xml:space="preserve">Overview of </w:t>
      </w:r>
      <w:r w:rsidR="00C96334">
        <w:t>Cloud Computing</w:t>
      </w:r>
      <w:bookmarkEnd w:id="3"/>
    </w:p>
    <w:p w14:paraId="7B4E8CB1" w14:textId="5466AAAB" w:rsidR="00637947" w:rsidRDefault="001C462C" w:rsidP="00D45D9D">
      <w:r>
        <w:t xml:space="preserve">Cloud computing is a vast and consistently growing field of IT. </w:t>
      </w:r>
      <w:r w:rsidR="00C32285">
        <w:t xml:space="preserve">Cloud </w:t>
      </w:r>
      <w:r>
        <w:t>c</w:t>
      </w:r>
      <w:r w:rsidR="00C32285">
        <w:t xml:space="preserve">omputing is a computing infrastructure model </w:t>
      </w:r>
      <w:r>
        <w:t xml:space="preserve">which </w:t>
      </w:r>
      <w:r w:rsidR="00AA57F2">
        <w:t>enables an instant network access to a group of configured devices</w:t>
      </w:r>
      <w:sdt>
        <w:sdtPr>
          <w:id w:val="-254365075"/>
          <w:citation/>
        </w:sdtPr>
        <w:sdtEndPr/>
        <w:sdtContent>
          <w:r w:rsidR="00AA57F2">
            <w:fldChar w:fldCharType="begin"/>
          </w:r>
          <w:r w:rsidR="00AA57F2">
            <w:instrText xml:space="preserve"> CITATION Pra12 \l 2057 </w:instrText>
          </w:r>
          <w:r w:rsidR="00AA57F2">
            <w:fldChar w:fldCharType="separate"/>
          </w:r>
          <w:r w:rsidR="002B2785">
            <w:rPr>
              <w:noProof/>
            </w:rPr>
            <w:t xml:space="preserve"> [1]</w:t>
          </w:r>
          <w:r w:rsidR="00AA57F2">
            <w:fldChar w:fldCharType="end"/>
          </w:r>
        </w:sdtContent>
      </w:sdt>
      <w:r w:rsidR="00AA57F2">
        <w:t>.</w:t>
      </w:r>
      <w:r w:rsidR="00EE2526">
        <w:t xml:space="preserve"> </w:t>
      </w:r>
      <w:r w:rsidR="008B7F47">
        <w:t>The National Institute of Standards of Technology defined standards in response to cloud computing growing rapidly</w:t>
      </w:r>
      <w:r w:rsidR="00AA461E">
        <w:t xml:space="preserve"> in popularity</w:t>
      </w:r>
      <w:sdt>
        <w:sdtPr>
          <w:id w:val="1363786608"/>
          <w:citation/>
        </w:sdtPr>
        <w:sdtEndPr/>
        <w:sdtContent>
          <w:r w:rsidR="007D40C9">
            <w:fldChar w:fldCharType="begin"/>
          </w:r>
          <w:r w:rsidR="007D40C9">
            <w:instrText xml:space="preserve"> CITATION PetNA \l 2057 </w:instrText>
          </w:r>
          <w:r w:rsidR="007D40C9">
            <w:fldChar w:fldCharType="separate"/>
          </w:r>
          <w:r w:rsidR="002B2785">
            <w:rPr>
              <w:noProof/>
            </w:rPr>
            <w:t xml:space="preserve"> [2]</w:t>
          </w:r>
          <w:r w:rsidR="007D40C9">
            <w:fldChar w:fldCharType="end"/>
          </w:r>
        </w:sdtContent>
      </w:sdt>
      <w:r w:rsidR="00AA461E">
        <w:t>. They defined cloud computing as needing to be an on-demand self-service,</w:t>
      </w:r>
      <w:r w:rsidR="00A134F4">
        <w:t xml:space="preserve"> this is defined because </w:t>
      </w:r>
      <w:r w:rsidR="00AA461E">
        <w:t xml:space="preserve">services shouldn’t require </w:t>
      </w:r>
      <w:r w:rsidR="007D40C9">
        <w:t xml:space="preserve">any support staff to manually authorise any request made through the cloud </w:t>
      </w:r>
      <w:sdt>
        <w:sdtPr>
          <w:id w:val="39801327"/>
          <w:citation/>
        </w:sdtPr>
        <w:sdtEndPr/>
        <w:sdtContent>
          <w:r w:rsidR="007D40C9">
            <w:fldChar w:fldCharType="begin"/>
          </w:r>
          <w:r w:rsidR="007D40C9">
            <w:instrText xml:space="preserve"> CITATION Der13 \l 2057 </w:instrText>
          </w:r>
          <w:r w:rsidR="007D40C9">
            <w:fldChar w:fldCharType="separate"/>
          </w:r>
          <w:r w:rsidR="002B2785">
            <w:rPr>
              <w:noProof/>
            </w:rPr>
            <w:t>[3]</w:t>
          </w:r>
          <w:r w:rsidR="007D40C9">
            <w:fldChar w:fldCharType="end"/>
          </w:r>
        </w:sdtContent>
      </w:sdt>
      <w:r w:rsidR="007D40C9">
        <w:t xml:space="preserve">. </w:t>
      </w:r>
      <w:r w:rsidR="00D53BDB">
        <w:t xml:space="preserve">The second characteristic was broad network access </w:t>
      </w:r>
      <w:sdt>
        <w:sdtPr>
          <w:id w:val="-1194149731"/>
          <w:citation/>
        </w:sdtPr>
        <w:sdtEndPr/>
        <w:sdtContent>
          <w:r w:rsidR="00D53BDB">
            <w:fldChar w:fldCharType="begin"/>
          </w:r>
          <w:r w:rsidR="00D53BDB">
            <w:instrText xml:space="preserve"> CITATION PetNA \l 2057 </w:instrText>
          </w:r>
          <w:r w:rsidR="00D53BDB">
            <w:fldChar w:fldCharType="separate"/>
          </w:r>
          <w:r w:rsidR="002B2785">
            <w:rPr>
              <w:noProof/>
            </w:rPr>
            <w:t>[2]</w:t>
          </w:r>
          <w:r w:rsidR="00D53BDB">
            <w:fldChar w:fldCharType="end"/>
          </w:r>
        </w:sdtContent>
      </w:sdt>
      <w:r w:rsidR="00D53BDB">
        <w:t xml:space="preserve">, which means that users should be able to </w:t>
      </w:r>
      <w:r w:rsidR="00E066A3">
        <w:t xml:space="preserve">access what they want from anywhere </w:t>
      </w:r>
      <w:sdt>
        <w:sdtPr>
          <w:id w:val="1699506931"/>
          <w:citation/>
        </w:sdtPr>
        <w:sdtEndPr/>
        <w:sdtContent>
          <w:r w:rsidR="00E066A3">
            <w:fldChar w:fldCharType="begin"/>
          </w:r>
          <w:r w:rsidR="00E066A3">
            <w:instrText xml:space="preserve"> CITATION Tho13 \l 2057 </w:instrText>
          </w:r>
          <w:r w:rsidR="00E066A3">
            <w:fldChar w:fldCharType="separate"/>
          </w:r>
          <w:r w:rsidR="002B2785">
            <w:rPr>
              <w:noProof/>
            </w:rPr>
            <w:t>[4]</w:t>
          </w:r>
          <w:r w:rsidR="00E066A3">
            <w:fldChar w:fldCharType="end"/>
          </w:r>
        </w:sdtContent>
      </w:sdt>
      <w:r w:rsidR="00E066A3">
        <w:t xml:space="preserve">. The third characteristic is resource pooling </w:t>
      </w:r>
      <w:sdt>
        <w:sdtPr>
          <w:id w:val="765429375"/>
          <w:citation/>
        </w:sdtPr>
        <w:sdtEndPr/>
        <w:sdtContent>
          <w:r w:rsidR="00E066A3">
            <w:fldChar w:fldCharType="begin"/>
          </w:r>
          <w:r w:rsidR="00E066A3">
            <w:instrText xml:space="preserve"> CITATION PetNA \l 2057 </w:instrText>
          </w:r>
          <w:r w:rsidR="00E066A3">
            <w:fldChar w:fldCharType="separate"/>
          </w:r>
          <w:r w:rsidR="002B2785">
            <w:rPr>
              <w:noProof/>
            </w:rPr>
            <w:t>[2]</w:t>
          </w:r>
          <w:r w:rsidR="00E066A3">
            <w:fldChar w:fldCharType="end"/>
          </w:r>
        </w:sdtContent>
      </w:sdt>
      <w:r w:rsidR="00E066A3">
        <w:t xml:space="preserve">, </w:t>
      </w:r>
      <w:r w:rsidR="00A134F4">
        <w:t xml:space="preserve">shared </w:t>
      </w:r>
      <w:r w:rsidR="00B86A53">
        <w:t>resources can be “allocated and deallocated to the users on demand”</w:t>
      </w:r>
      <w:sdt>
        <w:sdtPr>
          <w:id w:val="-228468273"/>
          <w:citation/>
        </w:sdtPr>
        <w:sdtEndPr/>
        <w:sdtContent>
          <w:r w:rsidR="00B86A53">
            <w:fldChar w:fldCharType="begin"/>
          </w:r>
          <w:r w:rsidR="00B86A53">
            <w:instrText xml:space="preserve"> CITATION Aaq17 \l 2057 </w:instrText>
          </w:r>
          <w:r w:rsidR="00B86A53">
            <w:fldChar w:fldCharType="separate"/>
          </w:r>
          <w:r w:rsidR="002B2785">
            <w:rPr>
              <w:noProof/>
            </w:rPr>
            <w:t xml:space="preserve"> [5]</w:t>
          </w:r>
          <w:r w:rsidR="00B86A53">
            <w:fldChar w:fldCharType="end"/>
          </w:r>
        </w:sdtContent>
      </w:sdt>
      <w:r w:rsidR="00B86A53">
        <w:t xml:space="preserve">. The fourth is, rapid elasticity </w:t>
      </w:r>
      <w:sdt>
        <w:sdtPr>
          <w:id w:val="763340813"/>
          <w:citation/>
        </w:sdtPr>
        <w:sdtEndPr/>
        <w:sdtContent>
          <w:r w:rsidR="00B86A53">
            <w:fldChar w:fldCharType="begin"/>
          </w:r>
          <w:r w:rsidR="00B86A53">
            <w:instrText xml:space="preserve"> CITATION PetNA \l 2057 </w:instrText>
          </w:r>
          <w:r w:rsidR="00B86A53">
            <w:fldChar w:fldCharType="separate"/>
          </w:r>
          <w:r w:rsidR="002B2785">
            <w:rPr>
              <w:noProof/>
            </w:rPr>
            <w:t>[2]</w:t>
          </w:r>
          <w:r w:rsidR="00B86A53">
            <w:fldChar w:fldCharType="end"/>
          </w:r>
        </w:sdtContent>
      </w:sdt>
      <w:r w:rsidR="00B86A53">
        <w:t xml:space="preserve">, </w:t>
      </w:r>
      <w:r w:rsidR="00A134F4">
        <w:t>this allows the service to</w:t>
      </w:r>
      <w:r w:rsidR="009900F0">
        <w:t xml:space="preserve"> have scalability based on user’s demand </w:t>
      </w:r>
      <w:sdt>
        <w:sdtPr>
          <w:id w:val="-981453073"/>
          <w:citation/>
        </w:sdtPr>
        <w:sdtEndPr/>
        <w:sdtContent>
          <w:r w:rsidR="009900F0">
            <w:fldChar w:fldCharType="begin"/>
          </w:r>
          <w:r w:rsidR="009900F0">
            <w:instrText xml:space="preserve"> CITATION Nik13 \l 2057 </w:instrText>
          </w:r>
          <w:r w:rsidR="009900F0">
            <w:fldChar w:fldCharType="separate"/>
          </w:r>
          <w:r w:rsidR="002B2785">
            <w:rPr>
              <w:noProof/>
            </w:rPr>
            <w:t>[6]</w:t>
          </w:r>
          <w:r w:rsidR="009900F0">
            <w:fldChar w:fldCharType="end"/>
          </w:r>
        </w:sdtContent>
      </w:sdt>
      <w:r w:rsidR="009900F0">
        <w:t xml:space="preserve">. </w:t>
      </w:r>
      <w:r w:rsidR="00A134F4">
        <w:t xml:space="preserve">The final defined characteristic is measured service </w:t>
      </w:r>
      <w:sdt>
        <w:sdtPr>
          <w:id w:val="-1946448916"/>
          <w:citation/>
        </w:sdtPr>
        <w:sdtEndPr/>
        <w:sdtContent>
          <w:r w:rsidR="00A134F4">
            <w:fldChar w:fldCharType="begin"/>
          </w:r>
          <w:r w:rsidR="00A134F4">
            <w:instrText xml:space="preserve"> CITATION PetNA \l 2057 </w:instrText>
          </w:r>
          <w:r w:rsidR="00A134F4">
            <w:fldChar w:fldCharType="separate"/>
          </w:r>
          <w:r w:rsidR="002B2785">
            <w:rPr>
              <w:noProof/>
            </w:rPr>
            <w:t>[2]</w:t>
          </w:r>
          <w:r w:rsidR="00A134F4">
            <w:fldChar w:fldCharType="end"/>
          </w:r>
        </w:sdtContent>
      </w:sdt>
      <w:r w:rsidR="00A134F4">
        <w:t>. This allows the user to monitor the usage of the cloud</w:t>
      </w:r>
      <w:r w:rsidR="007501A0">
        <w:t xml:space="preserve">, on a “meter”, typically on pay-per-use plans </w:t>
      </w:r>
      <w:sdt>
        <w:sdtPr>
          <w:id w:val="-1083452577"/>
          <w:citation/>
        </w:sdtPr>
        <w:sdtEndPr/>
        <w:sdtContent>
          <w:r w:rsidR="007501A0">
            <w:fldChar w:fldCharType="begin"/>
          </w:r>
          <w:r w:rsidR="007501A0">
            <w:instrText xml:space="preserve"> CITATION Eri18 \l 2057 </w:instrText>
          </w:r>
          <w:r w:rsidR="007501A0">
            <w:fldChar w:fldCharType="separate"/>
          </w:r>
          <w:r w:rsidR="002B2785">
            <w:rPr>
              <w:noProof/>
            </w:rPr>
            <w:t>[7]</w:t>
          </w:r>
          <w:r w:rsidR="007501A0">
            <w:fldChar w:fldCharType="end"/>
          </w:r>
        </w:sdtContent>
      </w:sdt>
      <w:r w:rsidR="007501A0">
        <w:t xml:space="preserve">. </w:t>
      </w:r>
      <w:r w:rsidR="00A134F4">
        <w:t>The NIST also defined services for cloud computing</w:t>
      </w:r>
      <w:r w:rsidR="00A02B85">
        <w:t xml:space="preserve">, these </w:t>
      </w:r>
      <w:r w:rsidR="00A134F4">
        <w:t>is</w:t>
      </w:r>
      <w:r w:rsidR="00A02B85">
        <w:t xml:space="preserve"> Software as a Service</w:t>
      </w:r>
      <w:r w:rsidR="005A35A5">
        <w:t xml:space="preserve"> (SaaS)</w:t>
      </w:r>
      <w:r w:rsidR="00A02B85">
        <w:t>, Platform as a Service</w:t>
      </w:r>
      <w:r w:rsidR="005A35A5">
        <w:t xml:space="preserve"> PaaS),</w:t>
      </w:r>
      <w:r w:rsidR="00A02B85">
        <w:t xml:space="preserve"> and Infrastructure as a Service</w:t>
      </w:r>
      <w:r w:rsidR="005A35A5">
        <w:t xml:space="preserve"> (IaaS)</w:t>
      </w:r>
      <w:sdt>
        <w:sdtPr>
          <w:id w:val="1085420686"/>
          <w:citation/>
        </w:sdtPr>
        <w:sdtEndPr/>
        <w:sdtContent>
          <w:r w:rsidR="00E066A3">
            <w:fldChar w:fldCharType="begin"/>
          </w:r>
          <w:r w:rsidR="00E066A3">
            <w:instrText xml:space="preserve"> CITATION PetNA \l 2057 </w:instrText>
          </w:r>
          <w:r w:rsidR="00E066A3">
            <w:fldChar w:fldCharType="separate"/>
          </w:r>
          <w:r w:rsidR="002B2785">
            <w:rPr>
              <w:noProof/>
            </w:rPr>
            <w:t xml:space="preserve"> [2]</w:t>
          </w:r>
          <w:r w:rsidR="00E066A3">
            <w:fldChar w:fldCharType="end"/>
          </w:r>
        </w:sdtContent>
      </w:sdt>
      <w:r w:rsidR="00A02B85">
        <w:t>.</w:t>
      </w:r>
      <w:r w:rsidR="005A35A5">
        <w:t xml:space="preserve"> SaaS is a form of cloud infrastructure in which the licensed software is accessible via the cloud</w:t>
      </w:r>
      <w:r w:rsidR="00252665">
        <w:t xml:space="preserve"> </w:t>
      </w:r>
      <w:sdt>
        <w:sdtPr>
          <w:id w:val="-965269006"/>
          <w:citation/>
        </w:sdtPr>
        <w:sdtEndPr/>
        <w:sdtContent>
          <w:r w:rsidR="00252665">
            <w:fldChar w:fldCharType="begin"/>
          </w:r>
          <w:r w:rsidR="00252665">
            <w:instrText xml:space="preserve"> CITATION Sye18 \l 2057 </w:instrText>
          </w:r>
          <w:r w:rsidR="00252665">
            <w:fldChar w:fldCharType="separate"/>
          </w:r>
          <w:r w:rsidR="002B2785">
            <w:rPr>
              <w:noProof/>
            </w:rPr>
            <w:t>[8]</w:t>
          </w:r>
          <w:r w:rsidR="00252665">
            <w:fldChar w:fldCharType="end"/>
          </w:r>
        </w:sdtContent>
      </w:sdt>
      <w:r w:rsidR="005A35A5">
        <w:t xml:space="preserve">. </w:t>
      </w:r>
      <w:r w:rsidR="00252665">
        <w:t>In which users can download and pay for the software depending on usage.</w:t>
      </w:r>
      <w:r w:rsidR="001562DD">
        <w:t xml:space="preserve"> A popular example of SaaS</w:t>
      </w:r>
      <w:r w:rsidR="00163251">
        <w:t xml:space="preserve"> </w:t>
      </w:r>
      <w:r w:rsidR="001562DD">
        <w:t xml:space="preserve">is Microsoft 365. </w:t>
      </w:r>
      <w:r w:rsidR="00163251">
        <w:t xml:space="preserve">This gives users the ease of accessing and downloading the applications and using them to the full extent. SaaS also has the fast implementation </w:t>
      </w:r>
      <w:sdt>
        <w:sdtPr>
          <w:id w:val="-1818793204"/>
          <w:citation/>
        </w:sdtPr>
        <w:sdtEndPr/>
        <w:sdtContent>
          <w:r w:rsidR="00163251">
            <w:fldChar w:fldCharType="begin"/>
          </w:r>
          <w:r w:rsidR="00163251">
            <w:instrText xml:space="preserve"> CITATION Sye18 \l 2057 </w:instrText>
          </w:r>
          <w:r w:rsidR="00163251">
            <w:fldChar w:fldCharType="separate"/>
          </w:r>
          <w:r w:rsidR="002B2785">
            <w:rPr>
              <w:noProof/>
            </w:rPr>
            <w:t>[8]</w:t>
          </w:r>
          <w:r w:rsidR="00163251">
            <w:fldChar w:fldCharType="end"/>
          </w:r>
        </w:sdtContent>
      </w:sdt>
      <w:r w:rsidR="00B1385F">
        <w:t xml:space="preserve"> which is a good feature to help meet strict deadlines</w:t>
      </w:r>
      <w:r w:rsidR="00163251">
        <w:t xml:space="preserve">. </w:t>
      </w:r>
      <w:r w:rsidR="00AA1261">
        <w:t xml:space="preserve">PaaS is </w:t>
      </w:r>
      <w:r w:rsidR="001219B4">
        <w:t>accessed through a web browser usually</w:t>
      </w:r>
      <w:r w:rsidR="000A7172">
        <w:t>;</w:t>
      </w:r>
      <w:r w:rsidR="00BB0A8B">
        <w:t xml:space="preserve"> this service provides applications over the internet</w:t>
      </w:r>
      <w:r w:rsidR="000A7172">
        <w:t xml:space="preserve">. </w:t>
      </w:r>
      <w:r w:rsidR="00BB0A8B">
        <w:t>This provides developers with a framework to build upon</w:t>
      </w:r>
      <w:r w:rsidR="000A7172">
        <w:t xml:space="preserve"> rather than having to develop the idea with the idea in mind of how to manage the infrastructure. </w:t>
      </w:r>
      <w:r w:rsidR="00E340C2">
        <w:t xml:space="preserve">These can also provide services which will help the deployment of the application. An example of a PaaS is Amazon’s Elastic Beanstalk, this is a service in which </w:t>
      </w:r>
      <w:r w:rsidR="00252665">
        <w:t xml:space="preserve">a user uploads </w:t>
      </w:r>
      <w:r w:rsidR="00E340C2">
        <w:t>the code</w:t>
      </w:r>
      <w:r w:rsidR="00252665">
        <w:t xml:space="preserve">, and the service handles the things such as </w:t>
      </w:r>
      <w:r w:rsidR="0083622E">
        <w:t xml:space="preserve">auto- scaling, so Elastic Beanstalk scales the application automatically depending on what the application needs. </w:t>
      </w:r>
      <w:sdt>
        <w:sdtPr>
          <w:id w:val="1459675859"/>
          <w:citation/>
        </w:sdtPr>
        <w:sdtEndPr/>
        <w:sdtContent>
          <w:r w:rsidR="009D4865">
            <w:fldChar w:fldCharType="begin"/>
          </w:r>
          <w:r w:rsidR="009D4865">
            <w:instrText xml:space="preserve"> CITATION Sye18 \l 2057 </w:instrText>
          </w:r>
          <w:r w:rsidR="009D4865">
            <w:fldChar w:fldCharType="separate"/>
          </w:r>
          <w:r w:rsidR="002B2785">
            <w:rPr>
              <w:noProof/>
            </w:rPr>
            <w:t>[8]</w:t>
          </w:r>
          <w:r w:rsidR="009D4865">
            <w:fldChar w:fldCharType="end"/>
          </w:r>
        </w:sdtContent>
      </w:sdt>
      <w:sdt>
        <w:sdtPr>
          <w:id w:val="-1192762449"/>
          <w:citation/>
        </w:sdtPr>
        <w:sdtEndPr/>
        <w:sdtContent>
          <w:r w:rsidR="009D4865">
            <w:fldChar w:fldCharType="begin"/>
          </w:r>
          <w:r w:rsidR="009D4865">
            <w:instrText xml:space="preserve"> CITATION AmaNA \l 2057 </w:instrText>
          </w:r>
          <w:r w:rsidR="009D4865">
            <w:fldChar w:fldCharType="separate"/>
          </w:r>
          <w:r w:rsidR="002B2785">
            <w:rPr>
              <w:noProof/>
            </w:rPr>
            <w:t xml:space="preserve"> [9]</w:t>
          </w:r>
          <w:r w:rsidR="009D4865">
            <w:fldChar w:fldCharType="end"/>
          </w:r>
        </w:sdtContent>
      </w:sdt>
      <w:r w:rsidR="009D4865">
        <w:t xml:space="preserve">. </w:t>
      </w:r>
      <w:r w:rsidR="0083622E">
        <w:t>IaaS is</w:t>
      </w:r>
      <w:r w:rsidR="00967681">
        <w:t xml:space="preserve"> the last architecture. It provides a company</w:t>
      </w:r>
      <w:r w:rsidR="00EA6A3A">
        <w:t xml:space="preserve"> with accessible infrastructure from the cloud, these can be servers or connections. This is great because it means it’s got potential for scalability. As this means they can grow on demand. IaaS providers can also offer services such as high</w:t>
      </w:r>
      <w:r w:rsidR="00CC5638">
        <w:t>-</w:t>
      </w:r>
      <w:r w:rsidR="00EA6A3A">
        <w:t>performance computing over the cloud</w:t>
      </w:r>
      <w:r w:rsidR="00CC5638">
        <w:t xml:space="preserve"> </w:t>
      </w:r>
      <w:sdt>
        <w:sdtPr>
          <w:id w:val="-1430889987"/>
          <w:citation/>
        </w:sdtPr>
        <w:sdtEndPr/>
        <w:sdtContent>
          <w:r w:rsidR="00CC5638">
            <w:fldChar w:fldCharType="begin"/>
          </w:r>
          <w:r w:rsidR="00CC5638">
            <w:instrText xml:space="preserve"> CITATION Sye18 \l 2057 </w:instrText>
          </w:r>
          <w:r w:rsidR="00CC5638">
            <w:fldChar w:fldCharType="separate"/>
          </w:r>
          <w:r w:rsidR="002B2785">
            <w:rPr>
              <w:noProof/>
            </w:rPr>
            <w:t>[8]</w:t>
          </w:r>
          <w:r w:rsidR="00CC5638">
            <w:fldChar w:fldCharType="end"/>
          </w:r>
        </w:sdtContent>
      </w:sdt>
      <w:r w:rsidR="000710E4">
        <w:t xml:space="preserve"> An example of IAAS, is Google’s Compute Engine, </w:t>
      </w:r>
      <w:r w:rsidR="00F47243">
        <w:t xml:space="preserve">these allow a company to “create and run virtual machines” </w:t>
      </w:r>
      <w:sdt>
        <w:sdtPr>
          <w:id w:val="1489063068"/>
          <w:citation/>
        </w:sdtPr>
        <w:sdtEndPr/>
        <w:sdtContent>
          <w:r w:rsidR="00F47243">
            <w:fldChar w:fldCharType="begin"/>
          </w:r>
          <w:r w:rsidR="00F47243">
            <w:instrText xml:space="preserve"> CITATION Goo21 \l 2057 </w:instrText>
          </w:r>
          <w:r w:rsidR="00F47243">
            <w:fldChar w:fldCharType="separate"/>
          </w:r>
          <w:r w:rsidR="002B2785">
            <w:rPr>
              <w:noProof/>
            </w:rPr>
            <w:t>[10]</w:t>
          </w:r>
          <w:r w:rsidR="00F47243">
            <w:fldChar w:fldCharType="end"/>
          </w:r>
        </w:sdtContent>
      </w:sdt>
      <w:r w:rsidR="00F47243">
        <w:t xml:space="preserve"> </w:t>
      </w:r>
      <w:r w:rsidR="000710E4">
        <w:t xml:space="preserve">and they also offer $300 of free credits to use on their cloud services </w:t>
      </w:r>
      <w:sdt>
        <w:sdtPr>
          <w:id w:val="-2058154935"/>
          <w:citation/>
        </w:sdtPr>
        <w:sdtEndPr/>
        <w:sdtContent>
          <w:r w:rsidR="000710E4">
            <w:fldChar w:fldCharType="begin"/>
          </w:r>
          <w:r w:rsidR="000710E4">
            <w:instrText xml:space="preserve"> CITATION Goo21 \l 2057 </w:instrText>
          </w:r>
          <w:r w:rsidR="000710E4">
            <w:fldChar w:fldCharType="separate"/>
          </w:r>
          <w:r w:rsidR="002B2785">
            <w:rPr>
              <w:noProof/>
            </w:rPr>
            <w:t>[10]</w:t>
          </w:r>
          <w:r w:rsidR="000710E4">
            <w:fldChar w:fldCharType="end"/>
          </w:r>
        </w:sdtContent>
      </w:sdt>
      <w:r w:rsidR="000710E4">
        <w:t xml:space="preserve"> </w:t>
      </w:r>
      <w:r w:rsidR="00F47243">
        <w:t>is great for new companies needing to minimise their costs</w:t>
      </w:r>
      <w:r w:rsidR="00CC5638">
        <w:t>.</w:t>
      </w:r>
      <w:r w:rsidR="00FD3B6A">
        <w:t xml:space="preserve"> </w:t>
      </w:r>
      <w:r w:rsidR="00AA1261">
        <w:t xml:space="preserve">These services in </w:t>
      </w:r>
      <w:r w:rsidR="005A35A5">
        <w:t>some case</w:t>
      </w:r>
      <w:r w:rsidR="00AA1261">
        <w:t>s, can</w:t>
      </w:r>
      <w:r w:rsidR="005A35A5">
        <w:t xml:space="preserve"> be paid for by the hour, day, or year</w:t>
      </w:r>
      <w:r w:rsidR="0083622E">
        <w:t xml:space="preserve"> and they work with one another for full integration of cloud</w:t>
      </w:r>
      <w:r w:rsidR="00163251">
        <w:t xml:space="preserve"> </w:t>
      </w:r>
      <w:sdt>
        <w:sdtPr>
          <w:id w:val="-1578977045"/>
          <w:citation/>
        </w:sdtPr>
        <w:sdtEndPr/>
        <w:sdtContent>
          <w:r w:rsidR="00163251">
            <w:fldChar w:fldCharType="begin"/>
          </w:r>
          <w:r w:rsidR="00163251">
            <w:instrText xml:space="preserve"> CITATION Wei14 \l 2057 </w:instrText>
          </w:r>
          <w:r w:rsidR="00163251">
            <w:fldChar w:fldCharType="separate"/>
          </w:r>
          <w:r w:rsidR="002B2785">
            <w:rPr>
              <w:noProof/>
            </w:rPr>
            <w:t>[11]</w:t>
          </w:r>
          <w:r w:rsidR="00163251">
            <w:fldChar w:fldCharType="end"/>
          </w:r>
        </w:sdtContent>
      </w:sdt>
      <w:r w:rsidR="00A7678C">
        <w:t xml:space="preserve"> </w:t>
      </w:r>
      <w:r w:rsidR="00163251">
        <w:t xml:space="preserve">. </w:t>
      </w:r>
      <w:r w:rsidR="00672018">
        <w:t xml:space="preserve">There are deployment models defined by NIST. </w:t>
      </w:r>
      <w:r w:rsidR="007E607F">
        <w:t xml:space="preserve">There are four models, these are private, community, public and hybrid </w:t>
      </w:r>
      <w:sdt>
        <w:sdtPr>
          <w:id w:val="784846067"/>
          <w:citation/>
        </w:sdtPr>
        <w:sdtEndPr/>
        <w:sdtContent>
          <w:r w:rsidR="007E607F">
            <w:fldChar w:fldCharType="begin"/>
          </w:r>
          <w:r w:rsidR="007E607F">
            <w:instrText xml:space="preserve"> CITATION PetNA \l 2057 </w:instrText>
          </w:r>
          <w:r w:rsidR="007E607F">
            <w:fldChar w:fldCharType="separate"/>
          </w:r>
          <w:r w:rsidR="002B2785">
            <w:rPr>
              <w:noProof/>
            </w:rPr>
            <w:t>[2]</w:t>
          </w:r>
          <w:r w:rsidR="007E607F">
            <w:fldChar w:fldCharType="end"/>
          </w:r>
        </w:sdtContent>
      </w:sdt>
      <w:r w:rsidR="007E607F">
        <w:t>. These</w:t>
      </w:r>
      <w:r w:rsidR="00391EB1">
        <w:t xml:space="preserve"> are named based on where the infrastructure has been deployed. </w:t>
      </w:r>
      <w:r w:rsidR="007E607F">
        <w:t xml:space="preserve">The private cloud infrastructure is </w:t>
      </w:r>
      <w:r w:rsidR="00667221">
        <w:t xml:space="preserve">for a business to use. This could be self- managed by a third party. Private clouds are built with a higher level of security, but they are expensive to deploy </w:t>
      </w:r>
      <w:sdt>
        <w:sdtPr>
          <w:id w:val="1521197646"/>
          <w:citation/>
        </w:sdtPr>
        <w:sdtEndPr/>
        <w:sdtContent>
          <w:r w:rsidR="00667221">
            <w:fldChar w:fldCharType="begin"/>
          </w:r>
          <w:r w:rsidR="00667221">
            <w:instrText xml:space="preserve"> CITATION Tom12 \l 2057 </w:instrText>
          </w:r>
          <w:r w:rsidR="00667221">
            <w:fldChar w:fldCharType="separate"/>
          </w:r>
          <w:r w:rsidR="002B2785">
            <w:rPr>
              <w:noProof/>
            </w:rPr>
            <w:t>[12]</w:t>
          </w:r>
          <w:r w:rsidR="00667221">
            <w:fldChar w:fldCharType="end"/>
          </w:r>
        </w:sdtContent>
      </w:sdt>
      <w:r w:rsidR="00667221">
        <w:t>. Community</w:t>
      </w:r>
      <w:r w:rsidR="00ED2EA7">
        <w:t xml:space="preserve"> clouds are deployed within multiple organisations. They may include multiple large-scale departments using this infrastructure. This infrastructure is cost-effective as there is a share of resources rather than paying individually for </w:t>
      </w:r>
      <w:r w:rsidR="00AC7574">
        <w:t>private infrastructure. There is also less chance of security vulnerability as it’s unique to the assigned grou</w:t>
      </w:r>
      <w:r w:rsidR="00295C6B">
        <w:t>ps</w:t>
      </w:r>
      <w:sdt>
        <w:sdtPr>
          <w:id w:val="1843653718"/>
          <w:citation/>
        </w:sdtPr>
        <w:sdtEndPr/>
        <w:sdtContent>
          <w:r w:rsidR="00295C6B">
            <w:fldChar w:fldCharType="begin"/>
          </w:r>
          <w:r w:rsidR="00295C6B">
            <w:instrText xml:space="preserve"> CITATION Tom12 \l 2057 </w:instrText>
          </w:r>
          <w:r w:rsidR="00295C6B">
            <w:fldChar w:fldCharType="separate"/>
          </w:r>
          <w:r w:rsidR="002B2785">
            <w:rPr>
              <w:noProof/>
            </w:rPr>
            <w:t xml:space="preserve"> [12]</w:t>
          </w:r>
          <w:r w:rsidR="00295C6B">
            <w:fldChar w:fldCharType="end"/>
          </w:r>
        </w:sdtContent>
      </w:sdt>
      <w:r w:rsidR="00295C6B">
        <w:t xml:space="preserve"> </w:t>
      </w:r>
      <w:sdt>
        <w:sdtPr>
          <w:id w:val="1487900314"/>
          <w:citation/>
        </w:sdtPr>
        <w:sdtEndPr/>
        <w:sdtContent>
          <w:r w:rsidR="00295C6B">
            <w:fldChar w:fldCharType="begin"/>
          </w:r>
          <w:r w:rsidR="00295C6B">
            <w:instrText xml:space="preserve"> CITATION Dej20 \l 2057 </w:instrText>
          </w:r>
          <w:r w:rsidR="00295C6B">
            <w:fldChar w:fldCharType="separate"/>
          </w:r>
          <w:r w:rsidR="002B2785">
            <w:rPr>
              <w:noProof/>
            </w:rPr>
            <w:t>[13]</w:t>
          </w:r>
          <w:r w:rsidR="00295C6B">
            <w:fldChar w:fldCharType="end"/>
          </w:r>
        </w:sdtContent>
      </w:sdt>
      <w:r w:rsidR="00AC7574">
        <w:t>. Public cloud</w:t>
      </w:r>
      <w:r w:rsidR="00A80027">
        <w:t xml:space="preserve"> is open to any user that wants to utilise a service through the cloud </w:t>
      </w:r>
      <w:sdt>
        <w:sdtPr>
          <w:id w:val="-1956629496"/>
          <w:citation/>
        </w:sdtPr>
        <w:sdtEndPr/>
        <w:sdtContent>
          <w:r w:rsidR="00A80027">
            <w:fldChar w:fldCharType="begin"/>
          </w:r>
          <w:r w:rsidR="00A80027">
            <w:instrText xml:space="preserve"> CITATION Tom12 \l 2057 </w:instrText>
          </w:r>
          <w:r w:rsidR="00A80027">
            <w:fldChar w:fldCharType="separate"/>
          </w:r>
          <w:r w:rsidR="002B2785">
            <w:rPr>
              <w:noProof/>
            </w:rPr>
            <w:t>[12]</w:t>
          </w:r>
          <w:r w:rsidR="00A80027">
            <w:fldChar w:fldCharType="end"/>
          </w:r>
        </w:sdtContent>
      </w:sdt>
      <w:r w:rsidR="00A80027">
        <w:t xml:space="preserve">. This model is common for file sharing through the cloud. This is a more effective model, and it also allows more elasticity </w:t>
      </w:r>
      <w:sdt>
        <w:sdtPr>
          <w:id w:val="-1092540365"/>
          <w:citation/>
        </w:sdtPr>
        <w:sdtEndPr/>
        <w:sdtContent>
          <w:r w:rsidR="00A80027">
            <w:fldChar w:fldCharType="begin"/>
          </w:r>
          <w:r w:rsidR="00A80027">
            <w:instrText xml:space="preserve"> CITATION Mer11 \l 2057 </w:instrText>
          </w:r>
          <w:r w:rsidR="00A80027">
            <w:fldChar w:fldCharType="separate"/>
          </w:r>
          <w:r w:rsidR="002B2785">
            <w:rPr>
              <w:noProof/>
            </w:rPr>
            <w:t>[14]</w:t>
          </w:r>
          <w:r w:rsidR="00A80027">
            <w:fldChar w:fldCharType="end"/>
          </w:r>
        </w:sdtContent>
      </w:sdt>
      <w:r w:rsidR="00A80027">
        <w:t xml:space="preserve">. Hybrid is an infrastructure model that combines aspects of the private and public model. </w:t>
      </w:r>
      <w:r w:rsidR="00680F53">
        <w:t xml:space="preserve">As there are advantages and disadvantages to both, using the hybrid model allows users to capitalise on these efficiently. When a company needs to host several applications, they may use the public cloud to host an </w:t>
      </w:r>
      <w:r w:rsidR="00680F53">
        <w:lastRenderedPageBreak/>
        <w:t xml:space="preserve">application which proposed less of a need for security and then they’d use the private where no security vulnerability is essential </w:t>
      </w:r>
      <w:sdt>
        <w:sdtPr>
          <w:id w:val="-640422081"/>
          <w:citation/>
        </w:sdtPr>
        <w:sdtEndPr/>
        <w:sdtContent>
          <w:r w:rsidR="00680F53">
            <w:fldChar w:fldCharType="begin"/>
          </w:r>
          <w:r w:rsidR="00680F53">
            <w:instrText xml:space="preserve"> CITATION Mer11 \l 2057 </w:instrText>
          </w:r>
          <w:r w:rsidR="00680F53">
            <w:fldChar w:fldCharType="separate"/>
          </w:r>
          <w:r w:rsidR="002B2785">
            <w:rPr>
              <w:noProof/>
            </w:rPr>
            <w:t>[14]</w:t>
          </w:r>
          <w:r w:rsidR="00680F53">
            <w:fldChar w:fldCharType="end"/>
          </w:r>
        </w:sdtContent>
      </w:sdt>
      <w:r w:rsidR="00680F53">
        <w:t>.</w:t>
      </w:r>
    </w:p>
    <w:p w14:paraId="3796D404" w14:textId="28BE0743" w:rsidR="003A36F1" w:rsidRPr="00C32285" w:rsidRDefault="003A36F1" w:rsidP="003A36F1"/>
    <w:p w14:paraId="525DA085" w14:textId="394588B8" w:rsidR="00C32285" w:rsidRDefault="00C32285">
      <w:pPr>
        <w:spacing w:line="259" w:lineRule="auto"/>
      </w:pPr>
      <w:r>
        <w:br w:type="page"/>
      </w:r>
    </w:p>
    <w:p w14:paraId="4D45A3B3" w14:textId="75249F5A" w:rsidR="009D3524" w:rsidRPr="00897829" w:rsidRDefault="00C96334" w:rsidP="005C5C7D">
      <w:pPr>
        <w:pStyle w:val="Heading2"/>
        <w:numPr>
          <w:ilvl w:val="2"/>
          <w:numId w:val="8"/>
        </w:numPr>
      </w:pPr>
      <w:bookmarkStart w:id="4" w:name="_Toc71295006"/>
      <w:r>
        <w:lastRenderedPageBreak/>
        <w:t>Benefits of Deploying Applications to the Cloud</w:t>
      </w:r>
      <w:bookmarkEnd w:id="4"/>
    </w:p>
    <w:p w14:paraId="5E5CD11E" w14:textId="367326B4" w:rsidR="006A6A37" w:rsidRPr="00594DE4" w:rsidRDefault="00F37978" w:rsidP="009D3524">
      <w:r>
        <w:t xml:space="preserve">Due to the endless possibilities that the cloud provides. There are many advantages to this. </w:t>
      </w:r>
      <w:r w:rsidR="00073817">
        <w:t>Scalability is one of the huge attractions of cloud computing,</w:t>
      </w:r>
      <w:r w:rsidR="007D6621">
        <w:t xml:space="preserve"> there’s different factors which allow the business to have good scalability,</w:t>
      </w:r>
      <w:r w:rsidR="00073817">
        <w:t xml:space="preserve"> this means that the business can be increased and decreased in size to what meets their demand, </w:t>
      </w:r>
      <w:r w:rsidR="00637947">
        <w:t xml:space="preserve">this can also be referred to as cloud elasticity. </w:t>
      </w:r>
      <w:r w:rsidR="0044601B">
        <w:t xml:space="preserve">This can also be known as auto-scaling </w:t>
      </w:r>
      <w:sdt>
        <w:sdtPr>
          <w:id w:val="132996448"/>
          <w:citation/>
        </w:sdtPr>
        <w:sdtEndPr/>
        <w:sdtContent>
          <w:r w:rsidR="0044601B">
            <w:fldChar w:fldCharType="begin"/>
          </w:r>
          <w:r w:rsidR="0044601B">
            <w:instrText xml:space="preserve"> CITATION MKr13 \l 2057 </w:instrText>
          </w:r>
          <w:r w:rsidR="0044601B">
            <w:fldChar w:fldCharType="separate"/>
          </w:r>
          <w:r w:rsidR="002B2785">
            <w:rPr>
              <w:noProof/>
            </w:rPr>
            <w:t>[15]</w:t>
          </w:r>
          <w:r w:rsidR="0044601B">
            <w:fldChar w:fldCharType="end"/>
          </w:r>
        </w:sdtContent>
      </w:sdt>
      <w:r w:rsidR="0044601B">
        <w:t xml:space="preserve">. </w:t>
      </w:r>
      <w:r w:rsidR="00637947">
        <w:t xml:space="preserve">This also means that there won’t be downtime when there is an increase in demand as the cloud can adapt the resources used based on what the user needs. Furthermore, it allows the user to utilise the precise volume of </w:t>
      </w:r>
      <w:r w:rsidR="00214A08">
        <w:t>hardware resources that it needs</w:t>
      </w:r>
      <w:r w:rsidR="006A6A37">
        <w:t xml:space="preserve"> </w:t>
      </w:r>
      <w:sdt>
        <w:sdtPr>
          <w:id w:val="-1962948389"/>
          <w:citation/>
        </w:sdtPr>
        <w:sdtEndPr/>
        <w:sdtContent>
          <w:r w:rsidR="006A6A37">
            <w:fldChar w:fldCharType="begin"/>
          </w:r>
          <w:r w:rsidR="006A6A37">
            <w:instrText xml:space="preserve"> CITATION Nik13 \l 2057 </w:instrText>
          </w:r>
          <w:r w:rsidR="006A6A37">
            <w:fldChar w:fldCharType="separate"/>
          </w:r>
          <w:r w:rsidR="002B2785">
            <w:rPr>
              <w:noProof/>
            </w:rPr>
            <w:t>[6]</w:t>
          </w:r>
          <w:r w:rsidR="006A6A37">
            <w:fldChar w:fldCharType="end"/>
          </w:r>
        </w:sdtContent>
      </w:sdt>
      <w:r w:rsidR="00214A08">
        <w:t>. For example, is an E-Commerce site may have a season where they are seeing a higher volume of traffic, typically during holidays (Mother’s day, Christmas, Valentine’s), they can increase the usage over these times to meet the demand of their customers and when that increase in business decreases, the business can reduce the usage</w:t>
      </w:r>
      <w:r w:rsidR="00435576">
        <w:t xml:space="preserve">. </w:t>
      </w:r>
      <w:r w:rsidR="00956611">
        <w:t xml:space="preserve">Another </w:t>
      </w:r>
      <w:r w:rsidR="003D36DA">
        <w:t>benefit of the cloud, is the centralisation of data, which means all data is stored in one place, this is advantageous as there’s always a starting point of investigation when there’s a data related issue</w:t>
      </w:r>
      <w:r w:rsidR="004201A2">
        <w:t>. Also allows remote devices to access that cloud from any location</w:t>
      </w:r>
      <w:r w:rsidR="006A6A37">
        <w:t xml:space="preserve"> </w:t>
      </w:r>
      <w:sdt>
        <w:sdtPr>
          <w:id w:val="808511012"/>
          <w:citation/>
        </w:sdtPr>
        <w:sdtEndPr/>
        <w:sdtContent>
          <w:r w:rsidR="006A6A37">
            <w:fldChar w:fldCharType="begin"/>
          </w:r>
          <w:r w:rsidR="006A6A37">
            <w:instrText xml:space="preserve"> CITATION San15 \l 2057 </w:instrText>
          </w:r>
          <w:r w:rsidR="006A6A37">
            <w:fldChar w:fldCharType="separate"/>
          </w:r>
          <w:r w:rsidR="002B2785">
            <w:rPr>
              <w:noProof/>
            </w:rPr>
            <w:t>[16]</w:t>
          </w:r>
          <w:r w:rsidR="006A6A37">
            <w:fldChar w:fldCharType="end"/>
          </w:r>
        </w:sdtContent>
      </w:sdt>
      <w:r w:rsidR="004201A2">
        <w:t xml:space="preserve">. </w:t>
      </w:r>
      <w:r w:rsidR="006A6A37">
        <w:t xml:space="preserve">The cloud </w:t>
      </w:r>
      <w:r w:rsidR="00435576">
        <w:t>is also highly cost-effective</w:t>
      </w:r>
      <w:r w:rsidR="006A6A37">
        <w:t xml:space="preserve"> </w:t>
      </w:r>
      <w:r w:rsidR="001A507D">
        <w:t xml:space="preserve">as the devices haven’t got to be powerful due to being able to buy the extra </w:t>
      </w:r>
      <w:r w:rsidR="00A70729">
        <w:t xml:space="preserve">resources </w:t>
      </w:r>
      <w:r w:rsidR="001A507D">
        <w:t xml:space="preserve">through the cloud </w:t>
      </w:r>
      <w:sdt>
        <w:sdtPr>
          <w:id w:val="300509689"/>
          <w:citation/>
        </w:sdtPr>
        <w:sdtEndPr/>
        <w:sdtContent>
          <w:r w:rsidR="001A507D">
            <w:fldChar w:fldCharType="begin"/>
          </w:r>
          <w:r w:rsidR="001A507D">
            <w:instrText xml:space="preserve"> CITATION San15 \l 2057 </w:instrText>
          </w:r>
          <w:r w:rsidR="001A507D">
            <w:fldChar w:fldCharType="separate"/>
          </w:r>
          <w:r w:rsidR="002B2785">
            <w:rPr>
              <w:noProof/>
            </w:rPr>
            <w:t>[16]</w:t>
          </w:r>
          <w:r w:rsidR="001A507D">
            <w:fldChar w:fldCharType="end"/>
          </w:r>
        </w:sdtContent>
      </w:sdt>
      <w:r w:rsidR="00A70729">
        <w:t xml:space="preserve"> and as these can be </w:t>
      </w:r>
      <w:r w:rsidR="00435576">
        <w:t>purchase</w:t>
      </w:r>
      <w:r w:rsidR="00A70729">
        <w:t xml:space="preserve"> on a per-use basis</w:t>
      </w:r>
      <w:r w:rsidR="00435576">
        <w:t xml:space="preserve"> this allows the users</w:t>
      </w:r>
      <w:r w:rsidR="005B72F3">
        <w:t xml:space="preserve"> to purchase exactly what they are using and no more</w:t>
      </w:r>
      <w:r w:rsidR="00435576">
        <w:t xml:space="preserve"> </w:t>
      </w:r>
      <w:sdt>
        <w:sdtPr>
          <w:id w:val="-1271463475"/>
          <w:citation/>
        </w:sdtPr>
        <w:sdtEndPr/>
        <w:sdtContent>
          <w:r w:rsidR="00435576">
            <w:fldChar w:fldCharType="begin"/>
          </w:r>
          <w:r w:rsidR="00435576">
            <w:instrText xml:space="preserve"> CITATION Cha19 \l 2057 </w:instrText>
          </w:r>
          <w:r w:rsidR="00435576">
            <w:fldChar w:fldCharType="separate"/>
          </w:r>
          <w:r w:rsidR="002B2785">
            <w:rPr>
              <w:noProof/>
            </w:rPr>
            <w:t>[17]</w:t>
          </w:r>
          <w:r w:rsidR="00435576">
            <w:fldChar w:fldCharType="end"/>
          </w:r>
        </w:sdtContent>
      </w:sdt>
      <w:r w:rsidR="00435576">
        <w:t>.</w:t>
      </w:r>
      <w:r w:rsidR="00C76AD4">
        <w:t xml:space="preserve"> By using the cloud, companies haven’t got to have in-house servers</w:t>
      </w:r>
      <w:r w:rsidR="00787856">
        <w:t xml:space="preserve"> </w:t>
      </w:r>
      <w:sdt>
        <w:sdtPr>
          <w:id w:val="1136150070"/>
          <w:citation/>
        </w:sdtPr>
        <w:sdtEndPr/>
        <w:sdtContent>
          <w:r w:rsidR="00787856">
            <w:fldChar w:fldCharType="begin"/>
          </w:r>
          <w:r w:rsidR="00787856">
            <w:instrText xml:space="preserve"> CITATION San15 \l 2057 </w:instrText>
          </w:r>
          <w:r w:rsidR="00787856">
            <w:fldChar w:fldCharType="separate"/>
          </w:r>
          <w:r w:rsidR="002B2785">
            <w:rPr>
              <w:noProof/>
            </w:rPr>
            <w:t>[16]</w:t>
          </w:r>
          <w:r w:rsidR="00787856">
            <w:fldChar w:fldCharType="end"/>
          </w:r>
        </w:sdtContent>
      </w:sdt>
      <w:r w:rsidR="00C76AD4">
        <w:t xml:space="preserve">. Moreover, this is important to small tech start-ups who require a built infrastructure but </w:t>
      </w:r>
      <w:r w:rsidR="00477B5E">
        <w:t xml:space="preserve">are unable to </w:t>
      </w:r>
      <w:r w:rsidR="00C76AD4">
        <w:t>necessarily afford th</w:t>
      </w:r>
      <w:r w:rsidR="00787856">
        <w:t>e price</w:t>
      </w:r>
      <w:r w:rsidR="00477B5E">
        <w:t>,</w:t>
      </w:r>
      <w:r w:rsidR="00787856">
        <w:t xml:space="preserve"> as to assemble a server room can cost thousands of pounds, when the operating costs are taken into account (fire suppression, sufficient power, air conditioning, server racks, servers and a server room), it can become increasingly expensive. Whereas, implementing the cloud, a company can instead deploy a IaaS </w:t>
      </w:r>
      <w:r w:rsidR="007D6621">
        <w:t>cloud model</w:t>
      </w:r>
      <w:r w:rsidR="00787856">
        <w:t xml:space="preserve"> and pay far less in expenses</w:t>
      </w:r>
      <w:r w:rsidR="00477B5E">
        <w:t xml:space="preserve">. </w:t>
      </w:r>
      <w:r w:rsidR="006963B4">
        <w:t xml:space="preserve">Data recovery </w:t>
      </w:r>
      <w:r w:rsidR="00CE5D02">
        <w:t xml:space="preserve">within the cloud occurs less expenses than in-house data recovery, as some businesses would need a secondary data centre/room or, separate server, for the backup of their data which, as previously mentioned, is expensive which makes storing the backup on the cloud more advantageous. </w:t>
      </w:r>
      <w:r w:rsidR="00326E33">
        <w:t xml:space="preserve">A company should also consider the flexibility that the cloud enables, a start-up wouldn’t need to focus on the </w:t>
      </w:r>
      <w:r w:rsidR="00594DE4">
        <w:t>maintenance and cost effects that the infrastruc</w:t>
      </w:r>
      <w:r w:rsidR="00594DE4">
        <w:rPr>
          <w:noProof/>
        </w:rPr>
        <w:t>ture can have on a company. As they would need to hire and pay technicians to pay people to be in charge of the infrastructure whereas using the cloud it minimises the management needed over these things so they can focus on the potential product</w:t>
      </w:r>
      <w:r w:rsidR="00594DE4">
        <w:rPr>
          <w:b/>
          <w:bCs/>
          <w:noProof/>
        </w:rPr>
        <w:t xml:space="preserve"> </w:t>
      </w:r>
      <w:r w:rsidR="00594DE4">
        <w:rPr>
          <w:noProof/>
        </w:rPr>
        <w:t xml:space="preserve">that they would be building </w:t>
      </w:r>
      <w:sdt>
        <w:sdtPr>
          <w:rPr>
            <w:noProof/>
          </w:rPr>
          <w:id w:val="499625231"/>
          <w:citation/>
        </w:sdtPr>
        <w:sdtEndPr/>
        <w:sdtContent>
          <w:r w:rsidR="00594DE4">
            <w:rPr>
              <w:noProof/>
            </w:rPr>
            <w:fldChar w:fldCharType="begin"/>
          </w:r>
          <w:r w:rsidR="00594DE4">
            <w:rPr>
              <w:noProof/>
            </w:rPr>
            <w:instrText xml:space="preserve"> CITATION Ste09 \l 2057 </w:instrText>
          </w:r>
          <w:r w:rsidR="00594DE4">
            <w:rPr>
              <w:noProof/>
            </w:rPr>
            <w:fldChar w:fldCharType="separate"/>
          </w:r>
          <w:r w:rsidR="002B2785">
            <w:rPr>
              <w:noProof/>
            </w:rPr>
            <w:t>[18]</w:t>
          </w:r>
          <w:r w:rsidR="00594DE4">
            <w:rPr>
              <w:noProof/>
            </w:rPr>
            <w:fldChar w:fldCharType="end"/>
          </w:r>
        </w:sdtContent>
      </w:sdt>
      <w:r w:rsidR="00594DE4">
        <w:rPr>
          <w:noProof/>
        </w:rPr>
        <w:t xml:space="preserve">. The flexibility also means that the company can work from home, or they could have employees all around the globe due to the ease of access to the company’s infrastructure and access them at any given point, collectively </w:t>
      </w:r>
      <w:sdt>
        <w:sdtPr>
          <w:rPr>
            <w:noProof/>
          </w:rPr>
          <w:id w:val="-1826045142"/>
          <w:citation/>
        </w:sdtPr>
        <w:sdtEndPr/>
        <w:sdtContent>
          <w:r w:rsidR="00594DE4">
            <w:rPr>
              <w:noProof/>
            </w:rPr>
            <w:fldChar w:fldCharType="begin"/>
          </w:r>
          <w:r w:rsidR="00594DE4">
            <w:rPr>
              <w:noProof/>
            </w:rPr>
            <w:instrText xml:space="preserve"> CITATION Col16 \l 2057 </w:instrText>
          </w:r>
          <w:r w:rsidR="00594DE4">
            <w:rPr>
              <w:noProof/>
            </w:rPr>
            <w:fldChar w:fldCharType="separate"/>
          </w:r>
          <w:r w:rsidR="002B2785">
            <w:rPr>
              <w:noProof/>
            </w:rPr>
            <w:t>[19]</w:t>
          </w:r>
          <w:r w:rsidR="00594DE4">
            <w:rPr>
              <w:noProof/>
            </w:rPr>
            <w:fldChar w:fldCharType="end"/>
          </w:r>
        </w:sdtContent>
      </w:sdt>
      <w:r w:rsidR="00594DE4">
        <w:rPr>
          <w:noProof/>
        </w:rPr>
        <w:t xml:space="preserve">. </w:t>
      </w:r>
      <w:r w:rsidR="00857DD1">
        <w:rPr>
          <w:noProof/>
        </w:rPr>
        <w:t>This will also reduce costs, which is a common reason for adoption into the cloud, a company could run their infrastructure within the cloud, and through investigation, if they discover that they are over-using a component within the infrastructure, they could then adjust with a cheaper alternative</w:t>
      </w:r>
      <w:r w:rsidR="00B74566">
        <w:rPr>
          <w:noProof/>
        </w:rPr>
        <w:t xml:space="preserve">. </w:t>
      </w:r>
    </w:p>
    <w:p w14:paraId="2007C17A" w14:textId="77777777" w:rsidR="00BF2063" w:rsidRDefault="00BF2063">
      <w:pPr>
        <w:spacing w:line="259" w:lineRule="auto"/>
        <w:rPr>
          <w:rFonts w:eastAsiaTheme="majorEastAsia" w:cstheme="majorBidi"/>
          <w:color w:val="2F5496" w:themeColor="accent1" w:themeShade="BF"/>
          <w:sz w:val="26"/>
          <w:szCs w:val="26"/>
        </w:rPr>
      </w:pPr>
    </w:p>
    <w:p w14:paraId="47D4421C" w14:textId="25AD2FED" w:rsidR="005C5C7D" w:rsidRPr="005C5C7D" w:rsidRDefault="00C96334" w:rsidP="005C5C7D">
      <w:pPr>
        <w:pStyle w:val="Heading2"/>
        <w:numPr>
          <w:ilvl w:val="2"/>
          <w:numId w:val="12"/>
        </w:numPr>
      </w:pPr>
      <w:bookmarkStart w:id="5" w:name="_Toc71295007"/>
      <w:r>
        <w:t>Drawbacks of Deploying Applications to the Cloud</w:t>
      </w:r>
      <w:bookmarkEnd w:id="5"/>
    </w:p>
    <w:p w14:paraId="5E521359" w14:textId="179519C7" w:rsidR="00345680" w:rsidRDefault="00BF2063" w:rsidP="00625AB8">
      <w:r>
        <w:t>Although the cloud has many advantages that are worth utilising, there are also many disadvantages within cloud computing. The first being that without a stable and strong connection</w:t>
      </w:r>
      <w:r w:rsidR="00127F6B">
        <w:t xml:space="preserve"> then the cloud wouldn’t be able to be utilised </w:t>
      </w:r>
      <w:sdt>
        <w:sdtPr>
          <w:id w:val="556904857"/>
          <w:citation/>
        </w:sdtPr>
        <w:sdtEndPr/>
        <w:sdtContent>
          <w:r w:rsidR="00127F6B">
            <w:fldChar w:fldCharType="begin"/>
          </w:r>
          <w:r w:rsidR="00127F6B">
            <w:instrText xml:space="preserve"> CITATION San15 \l 2057 </w:instrText>
          </w:r>
          <w:r w:rsidR="00127F6B">
            <w:fldChar w:fldCharType="separate"/>
          </w:r>
          <w:r w:rsidR="002B2785">
            <w:rPr>
              <w:noProof/>
            </w:rPr>
            <w:t>[16]</w:t>
          </w:r>
          <w:r w:rsidR="00127F6B">
            <w:fldChar w:fldCharType="end"/>
          </w:r>
        </w:sdtContent>
      </w:sdt>
      <w:r w:rsidR="00127F6B">
        <w:t xml:space="preserve">. </w:t>
      </w:r>
      <w:r w:rsidR="003378DF">
        <w:t xml:space="preserve">Companies would need to have a good connection and a backup connection should the original </w:t>
      </w:r>
      <w:r w:rsidR="00E27445">
        <w:t>stop working</w:t>
      </w:r>
      <w:r w:rsidR="003378DF">
        <w:t>, they never lose th</w:t>
      </w:r>
      <w:r w:rsidR="0044601B">
        <w:t>e connection</w:t>
      </w:r>
      <w:sdt>
        <w:sdtPr>
          <w:id w:val="-1012997421"/>
          <w:citation/>
        </w:sdtPr>
        <w:sdtEndPr/>
        <w:sdtContent>
          <w:r w:rsidR="0044601B">
            <w:fldChar w:fldCharType="begin"/>
          </w:r>
          <w:r w:rsidR="0044601B">
            <w:instrText xml:space="preserve"> CITATION MKr13 \l 2057 </w:instrText>
          </w:r>
          <w:r w:rsidR="0044601B">
            <w:fldChar w:fldCharType="separate"/>
          </w:r>
          <w:r w:rsidR="002B2785">
            <w:rPr>
              <w:noProof/>
            </w:rPr>
            <w:t xml:space="preserve"> [15]</w:t>
          </w:r>
          <w:r w:rsidR="0044601B">
            <w:fldChar w:fldCharType="end"/>
          </w:r>
        </w:sdtContent>
      </w:sdt>
      <w:r w:rsidR="003378DF">
        <w:t xml:space="preserve">. </w:t>
      </w:r>
      <w:r w:rsidR="00127F6B">
        <w:t xml:space="preserve">Although data/disaster recovery will overall be vastly cheaper to implement through the use of the cloud, however, some cloud service providers </w:t>
      </w:r>
      <w:r w:rsidR="005D77EA">
        <w:t>don’t offer a recovery plan when a disaster occurs that threatens or potentially destroys a company’s data</w:t>
      </w:r>
      <w:r w:rsidR="00176C3F">
        <w:t xml:space="preserve"> which leads to companies having to design one themselves</w:t>
      </w:r>
      <w:r w:rsidR="005D77EA">
        <w:t xml:space="preserve">. This could be disasters as </w:t>
      </w:r>
      <w:r w:rsidR="005D77EA">
        <w:lastRenderedPageBreak/>
        <w:t xml:space="preserve">climate, deliberate attack, equipment failure or service failure </w:t>
      </w:r>
      <w:sdt>
        <w:sdtPr>
          <w:id w:val="-908854901"/>
          <w:citation/>
        </w:sdtPr>
        <w:sdtEndPr/>
        <w:sdtContent>
          <w:r w:rsidR="005D77EA">
            <w:fldChar w:fldCharType="begin"/>
          </w:r>
          <w:r w:rsidR="005D77EA">
            <w:instrText xml:space="preserve"> CITATION Abd20 \l 2057 </w:instrText>
          </w:r>
          <w:r w:rsidR="005D77EA">
            <w:fldChar w:fldCharType="separate"/>
          </w:r>
          <w:r w:rsidR="002B2785">
            <w:rPr>
              <w:noProof/>
            </w:rPr>
            <w:t>[20]</w:t>
          </w:r>
          <w:r w:rsidR="005D77EA">
            <w:fldChar w:fldCharType="end"/>
          </w:r>
        </w:sdtContent>
      </w:sdt>
      <w:r w:rsidR="005D77EA">
        <w:t>.</w:t>
      </w:r>
      <w:r w:rsidR="00AA6953">
        <w:t xml:space="preserve"> An example of this is when Sony were the victims of a hack, </w:t>
      </w:r>
      <w:r w:rsidR="00E73994">
        <w:t xml:space="preserve">revealing a vast amount of personal company emails while also deleting a lot of data, which lead to Sony having to pay eight million in fees towards employees that had their personal data revealed </w:t>
      </w:r>
      <w:sdt>
        <w:sdtPr>
          <w:id w:val="737903627"/>
          <w:citation/>
        </w:sdtPr>
        <w:sdtEndPr/>
        <w:sdtContent>
          <w:r w:rsidR="00E73994">
            <w:fldChar w:fldCharType="begin"/>
          </w:r>
          <w:r w:rsidR="00E73994">
            <w:instrText xml:space="preserve"> CITATION BBC15 \l 2057 </w:instrText>
          </w:r>
          <w:r w:rsidR="00E73994">
            <w:fldChar w:fldCharType="separate"/>
          </w:r>
          <w:r w:rsidR="002B2785">
            <w:rPr>
              <w:noProof/>
            </w:rPr>
            <w:t>[21]</w:t>
          </w:r>
          <w:r w:rsidR="00E73994">
            <w:fldChar w:fldCharType="end"/>
          </w:r>
        </w:sdtContent>
      </w:sdt>
      <w:r w:rsidR="00E73994">
        <w:t xml:space="preserve">. However, to note, the chances of a climate disaster is slimmer as cloud computing would mean the </w:t>
      </w:r>
      <w:r w:rsidR="007B20D0">
        <w:t>data wouldn’t be stored on site.</w:t>
      </w:r>
      <w:r w:rsidR="00E73994">
        <w:t xml:space="preserve"> For companies to avoid these situations, </w:t>
      </w:r>
      <w:r w:rsidR="003378DF">
        <w:t xml:space="preserve">they can implement a form of recovery plan within the cloud, assuming their data is backed up within a separate site, </w:t>
      </w:r>
      <w:r w:rsidR="00E27445">
        <w:t xml:space="preserve">as the likelihood of both sites having downtime is low, </w:t>
      </w:r>
      <w:r w:rsidR="003378DF">
        <w:t>they could implement a “</w:t>
      </w:r>
      <w:r w:rsidR="00E27445">
        <w:t>W</w:t>
      </w:r>
      <w:r w:rsidR="003378DF">
        <w:t>arm site”</w:t>
      </w:r>
      <w:sdt>
        <w:sdtPr>
          <w:id w:val="-1861965930"/>
          <w:citation/>
        </w:sdtPr>
        <w:sdtEndPr/>
        <w:sdtContent>
          <w:r w:rsidR="003378DF">
            <w:fldChar w:fldCharType="begin"/>
          </w:r>
          <w:r w:rsidR="003378DF">
            <w:instrText xml:space="preserve"> CITATION Abd20 \l 2057 </w:instrText>
          </w:r>
          <w:r w:rsidR="003378DF">
            <w:fldChar w:fldCharType="separate"/>
          </w:r>
          <w:r w:rsidR="002B2785">
            <w:rPr>
              <w:noProof/>
            </w:rPr>
            <w:t xml:space="preserve"> [20]</w:t>
          </w:r>
          <w:r w:rsidR="003378DF">
            <w:fldChar w:fldCharType="end"/>
          </w:r>
        </w:sdtContent>
      </w:sdt>
      <w:r w:rsidR="003378DF">
        <w:t xml:space="preserve">, by doing this when the data has been damaged, the DNS can be redirected to the data in the backup site and once it configures, the services would then have to be started from the company’s site. </w:t>
      </w:r>
      <w:r w:rsidR="00E27445">
        <w:t xml:space="preserve">The downside to a warm site recovery plan is the cost is cheaper than a “Hot site” </w:t>
      </w:r>
      <w:sdt>
        <w:sdtPr>
          <w:id w:val="1886369063"/>
          <w:citation/>
        </w:sdtPr>
        <w:sdtEndPr/>
        <w:sdtContent>
          <w:r w:rsidR="00E27445">
            <w:fldChar w:fldCharType="begin"/>
          </w:r>
          <w:r w:rsidR="00E27445">
            <w:instrText xml:space="preserve"> CITATION Abd20 \l 2057 </w:instrText>
          </w:r>
          <w:r w:rsidR="00E27445">
            <w:fldChar w:fldCharType="separate"/>
          </w:r>
          <w:r w:rsidR="002B2785">
            <w:rPr>
              <w:noProof/>
            </w:rPr>
            <w:t>[20]</w:t>
          </w:r>
          <w:r w:rsidR="00E27445">
            <w:fldChar w:fldCharType="end"/>
          </w:r>
        </w:sdtContent>
      </w:sdt>
      <w:r w:rsidR="00E27445">
        <w:t xml:space="preserve"> but isn’t the cheapest option. The next critical disadvantage is the concern of security</w:t>
      </w:r>
      <w:r w:rsidR="00297885">
        <w:t xml:space="preserve"> </w:t>
      </w:r>
      <w:sdt>
        <w:sdtPr>
          <w:id w:val="426708731"/>
          <w:citation/>
        </w:sdtPr>
        <w:sdtEndPr/>
        <w:sdtContent>
          <w:r w:rsidR="00297885">
            <w:fldChar w:fldCharType="begin"/>
          </w:r>
          <w:r w:rsidR="00297885">
            <w:instrText xml:space="preserve"> CITATION San15 \l 2057 </w:instrText>
          </w:r>
          <w:r w:rsidR="00297885">
            <w:fldChar w:fldCharType="separate"/>
          </w:r>
          <w:r w:rsidR="002B2785">
            <w:rPr>
              <w:noProof/>
            </w:rPr>
            <w:t>[16]</w:t>
          </w:r>
          <w:r w:rsidR="00297885">
            <w:fldChar w:fldCharType="end"/>
          </w:r>
        </w:sdtContent>
      </w:sdt>
      <w:r w:rsidR="00297885">
        <w:t xml:space="preserve">, as not all cloud providers offer full security so a company will often have a third party to manage this which imposes a cost. </w:t>
      </w:r>
      <w:r w:rsidR="00176C3F">
        <w:t xml:space="preserve">The issue is that with the growth that the cloud has experienced, the attacks from cyber-terrorists has also grown due to them seeing the cloud as a new platform to exploit </w:t>
      </w:r>
      <w:sdt>
        <w:sdtPr>
          <w:id w:val="948132215"/>
          <w:citation/>
        </w:sdtPr>
        <w:sdtEndPr/>
        <w:sdtContent>
          <w:r w:rsidR="00176C3F">
            <w:fldChar w:fldCharType="begin"/>
          </w:r>
          <w:r w:rsidR="00176C3F">
            <w:instrText xml:space="preserve"> CITATION Ant11 \l 2057 </w:instrText>
          </w:r>
          <w:r w:rsidR="00176C3F">
            <w:fldChar w:fldCharType="separate"/>
          </w:r>
          <w:r w:rsidR="002B2785">
            <w:rPr>
              <w:noProof/>
            </w:rPr>
            <w:t>[22]</w:t>
          </w:r>
          <w:r w:rsidR="00176C3F">
            <w:fldChar w:fldCharType="end"/>
          </w:r>
        </w:sdtContent>
      </w:sdt>
      <w:r w:rsidR="00176C3F">
        <w:t xml:space="preserve">. </w:t>
      </w:r>
      <w:r w:rsidR="006E6BCA">
        <w:t xml:space="preserve">As a result of this, companies would need to understand firstly, the full detail of any security that is included with the cloud provider and what isn’t can then be implemented, as sometimes, due to the cloud provider not providing full information, the </w:t>
      </w:r>
      <w:r w:rsidR="00FF2C61">
        <w:t xml:space="preserve">attacks can happen without the business knowing. There are measures that can be implemented which will create a greater protection, these include data encryption, this would mean that before virtually storing the company’s data, it is then encrypted to be only unlocked using the encryption key. They should also have a ticket </w:t>
      </w:r>
      <w:r w:rsidR="000D2885">
        <w:rPr>
          <w:rStyle w:val="EndnoteReference"/>
        </w:rPr>
        <w:endnoteReference w:id="1"/>
      </w:r>
      <w:r w:rsidR="00FF2C61">
        <w:t>system in place to report any</w:t>
      </w:r>
      <w:r w:rsidR="00326E33">
        <w:t xml:space="preserve"> security incidents or possible vulnerabilities </w:t>
      </w:r>
      <w:sdt>
        <w:sdtPr>
          <w:id w:val="1135831973"/>
          <w:citation/>
        </w:sdtPr>
        <w:sdtEndPr/>
        <w:sdtContent>
          <w:r w:rsidR="00326E33">
            <w:fldChar w:fldCharType="begin"/>
          </w:r>
          <w:r w:rsidR="00326E33">
            <w:instrText xml:space="preserve"> CITATION AksNA \l 2057 </w:instrText>
          </w:r>
          <w:r w:rsidR="00326E33">
            <w:fldChar w:fldCharType="separate"/>
          </w:r>
          <w:r w:rsidR="002B2785">
            <w:rPr>
              <w:noProof/>
            </w:rPr>
            <w:t>[23]</w:t>
          </w:r>
          <w:r w:rsidR="00326E33">
            <w:fldChar w:fldCharType="end"/>
          </w:r>
        </w:sdtContent>
      </w:sdt>
      <w:r w:rsidR="00326E33">
        <w:t>.</w:t>
      </w:r>
      <w:r w:rsidR="00857DD1">
        <w:t xml:space="preserve"> Another solution to improve security is to implement a load-balancer, these can hide sections of a network and prevent unwanted access from to the back-end servers </w:t>
      </w:r>
      <w:sdt>
        <w:sdtPr>
          <w:id w:val="2140913482"/>
          <w:citation/>
        </w:sdtPr>
        <w:sdtEndPr/>
        <w:sdtContent>
          <w:r w:rsidR="00857DD1">
            <w:fldChar w:fldCharType="begin"/>
          </w:r>
          <w:r w:rsidR="00857DD1">
            <w:instrText xml:space="preserve"> CITATION Ama \l 2057 </w:instrText>
          </w:r>
          <w:r w:rsidR="00857DD1">
            <w:fldChar w:fldCharType="separate"/>
          </w:r>
          <w:r w:rsidR="002B2785">
            <w:rPr>
              <w:noProof/>
            </w:rPr>
            <w:t>[24]</w:t>
          </w:r>
          <w:r w:rsidR="00857DD1">
            <w:fldChar w:fldCharType="end"/>
          </w:r>
        </w:sdtContent>
      </w:sdt>
      <w:r w:rsidR="00857DD1">
        <w:t xml:space="preserve">. This is scalable as it </w:t>
      </w:r>
      <w:r w:rsidR="00B74566">
        <w:t xml:space="preserve">is implemented within a system to assist with controlling traffic within the application, which can assist whether the traffic is busy, or not </w:t>
      </w:r>
      <w:sdt>
        <w:sdtPr>
          <w:id w:val="1177927677"/>
          <w:citation/>
        </w:sdtPr>
        <w:sdtEndPr/>
        <w:sdtContent>
          <w:r w:rsidR="00B74566">
            <w:fldChar w:fldCharType="begin"/>
          </w:r>
          <w:r w:rsidR="00B74566">
            <w:instrText xml:space="preserve"> CITATION Ama \l 2057 </w:instrText>
          </w:r>
          <w:r w:rsidR="00B74566">
            <w:fldChar w:fldCharType="separate"/>
          </w:r>
          <w:r w:rsidR="002B2785">
            <w:rPr>
              <w:noProof/>
            </w:rPr>
            <w:t>[24]</w:t>
          </w:r>
          <w:r w:rsidR="00B74566">
            <w:fldChar w:fldCharType="end"/>
          </w:r>
        </w:sdtContent>
      </w:sdt>
      <w:r w:rsidR="00B74566">
        <w:t>.</w:t>
      </w:r>
    </w:p>
    <w:p w14:paraId="4E0AA615" w14:textId="64764B33" w:rsidR="0081010D" w:rsidRDefault="0081010D" w:rsidP="00625AB8"/>
    <w:p w14:paraId="292FC888" w14:textId="57F20CA6" w:rsidR="0081010D" w:rsidRDefault="0081010D" w:rsidP="00625AB8"/>
    <w:p w14:paraId="7BDC146B" w14:textId="636D3D87" w:rsidR="0081010D" w:rsidRDefault="0081010D" w:rsidP="00625AB8"/>
    <w:p w14:paraId="70DE564E" w14:textId="7751231D" w:rsidR="0081010D" w:rsidRDefault="0081010D" w:rsidP="00625AB8"/>
    <w:p w14:paraId="7EBD047F" w14:textId="58837DA3" w:rsidR="0081010D" w:rsidRDefault="0081010D" w:rsidP="00625AB8"/>
    <w:p w14:paraId="4777BBBE" w14:textId="03197B82" w:rsidR="0081010D" w:rsidRDefault="0081010D" w:rsidP="00625AB8"/>
    <w:p w14:paraId="03A3E9B2" w14:textId="2C156CD8" w:rsidR="0081010D" w:rsidRDefault="0081010D" w:rsidP="00625AB8"/>
    <w:p w14:paraId="4CFD70EF" w14:textId="56B12004" w:rsidR="0081010D" w:rsidRDefault="0081010D" w:rsidP="00625AB8"/>
    <w:p w14:paraId="64263096" w14:textId="7E5DB358" w:rsidR="0081010D" w:rsidRDefault="0081010D" w:rsidP="00625AB8"/>
    <w:p w14:paraId="6BB62D34" w14:textId="7B04B824" w:rsidR="0081010D" w:rsidRDefault="0081010D" w:rsidP="00625AB8"/>
    <w:p w14:paraId="7F1933D6" w14:textId="3A9D7E38" w:rsidR="0081010D" w:rsidRDefault="0081010D" w:rsidP="00625AB8"/>
    <w:p w14:paraId="47000814" w14:textId="0EAF5311" w:rsidR="0081010D" w:rsidRDefault="0081010D" w:rsidP="00625AB8"/>
    <w:p w14:paraId="77126141" w14:textId="0BEFE602" w:rsidR="0081010D" w:rsidRDefault="0081010D" w:rsidP="00625AB8"/>
    <w:p w14:paraId="0D578F41" w14:textId="53040587" w:rsidR="0081010D" w:rsidRDefault="0081010D" w:rsidP="00625AB8"/>
    <w:p w14:paraId="5C54FA30" w14:textId="067D2FF8" w:rsidR="0081010D" w:rsidRDefault="0081010D" w:rsidP="00625AB8"/>
    <w:p w14:paraId="0BA5E735" w14:textId="386FD51B" w:rsidR="0081010D" w:rsidRDefault="0081010D" w:rsidP="00625AB8"/>
    <w:p w14:paraId="354F4AD8" w14:textId="0B6ED833" w:rsidR="0081010D" w:rsidRDefault="0081010D" w:rsidP="00625AB8"/>
    <w:p w14:paraId="3668E2E3" w14:textId="04AC06CC" w:rsidR="0081010D" w:rsidRDefault="0081010D" w:rsidP="00625AB8"/>
    <w:p w14:paraId="568D675F" w14:textId="77777777" w:rsidR="0081010D" w:rsidRDefault="0081010D" w:rsidP="00625AB8"/>
    <w:p w14:paraId="0096596A" w14:textId="617F3A3C" w:rsidR="00584DAE" w:rsidRDefault="00584DAE" w:rsidP="00345680">
      <w:pPr>
        <w:pStyle w:val="Heading1"/>
        <w:numPr>
          <w:ilvl w:val="0"/>
          <w:numId w:val="12"/>
        </w:numPr>
      </w:pPr>
      <w:bookmarkStart w:id="6" w:name="_Toc71295008"/>
      <w:r>
        <w:lastRenderedPageBreak/>
        <w:t>Virtualisation and Containerisation</w:t>
      </w:r>
      <w:bookmarkEnd w:id="6"/>
    </w:p>
    <w:p w14:paraId="4AEC49FB" w14:textId="5E96BE98" w:rsidR="0002172F" w:rsidRDefault="0048208D" w:rsidP="006D4E45">
      <w:r>
        <w:t xml:space="preserve">To begin, virtualisation is </w:t>
      </w:r>
      <w:r w:rsidR="00B74566">
        <w:t>one of the common</w:t>
      </w:r>
      <w:r>
        <w:t xml:space="preserve"> technolog</w:t>
      </w:r>
      <w:r w:rsidR="00B74566">
        <w:t>ies</w:t>
      </w:r>
      <w:r>
        <w:t xml:space="preserve"> that is used to implement cloud computing. This is done through the use of virtual machines, with groups of virtual machines</w:t>
      </w:r>
      <w:r w:rsidR="00736A0A">
        <w:t xml:space="preserve"> (VMs)</w:t>
      </w:r>
      <w:r w:rsidR="003052FA">
        <w:t>, which functions as a physical computer with its associated hardware,</w:t>
      </w:r>
      <w:r>
        <w:t xml:space="preserve"> connected to hypervisors</w:t>
      </w:r>
      <w:r w:rsidR="006963B4">
        <w:t xml:space="preserve">, which are then responsible for the overall control of that group of virtual machines </w:t>
      </w:r>
      <w:sdt>
        <w:sdtPr>
          <w:id w:val="182555400"/>
          <w:citation/>
        </w:sdtPr>
        <w:sdtEndPr/>
        <w:sdtContent>
          <w:r w:rsidR="006963B4">
            <w:fldChar w:fldCharType="begin"/>
          </w:r>
          <w:r w:rsidR="006963B4">
            <w:instrText xml:space="preserve"> CITATION Far11 \l 2057 </w:instrText>
          </w:r>
          <w:r w:rsidR="006963B4">
            <w:fldChar w:fldCharType="separate"/>
          </w:r>
          <w:r w:rsidR="002B2785">
            <w:rPr>
              <w:noProof/>
            </w:rPr>
            <w:t>[25]</w:t>
          </w:r>
          <w:r w:rsidR="006963B4">
            <w:fldChar w:fldCharType="end"/>
          </w:r>
        </w:sdtContent>
      </w:sdt>
      <w:r w:rsidR="006963B4">
        <w:t>.</w:t>
      </w:r>
      <w:r w:rsidR="00345680">
        <w:t xml:space="preserve"> Virtuali</w:t>
      </w:r>
      <w:r w:rsidR="009F7899">
        <w:t>z</w:t>
      </w:r>
      <w:r w:rsidR="00345680">
        <w:t>ation is a standard technology that can be enabled on machines.</w:t>
      </w:r>
      <w:r w:rsidR="003052FA">
        <w:t xml:space="preserve"> The issue with utilising virtual machines is that due to their functionality, they require high-spec hardware resources to function efficiently. </w:t>
      </w:r>
      <w:r w:rsidR="0002172F">
        <w:t xml:space="preserve">They require a host machine and a form of hypervisor to assist with enabling virtualization, this is </w:t>
      </w:r>
      <w:r w:rsidR="003052FA">
        <w:t>similar but also differ</w:t>
      </w:r>
      <w:r w:rsidR="0002172F">
        <w:t>s</w:t>
      </w:r>
      <w:r w:rsidR="003052FA">
        <w:t xml:space="preserve"> to containeri</w:t>
      </w:r>
      <w:r w:rsidR="009F7899">
        <w:t>z</w:t>
      </w:r>
      <w:r w:rsidR="003052FA">
        <w:t xml:space="preserve">ation, containers </w:t>
      </w:r>
      <w:r w:rsidR="00625AB8">
        <w:t xml:space="preserve">store, built </w:t>
      </w:r>
      <w:r w:rsidR="003052FA">
        <w:t xml:space="preserve">deployable applications </w:t>
      </w:r>
      <w:sdt>
        <w:sdtPr>
          <w:id w:val="1251547354"/>
          <w:citation/>
        </w:sdtPr>
        <w:sdtEndPr/>
        <w:sdtContent>
          <w:r w:rsidR="003052FA">
            <w:fldChar w:fldCharType="begin"/>
          </w:r>
          <w:r w:rsidR="003052FA">
            <w:instrText xml:space="preserve"> CITATION ClaNA \l 2057 </w:instrText>
          </w:r>
          <w:r w:rsidR="003052FA">
            <w:fldChar w:fldCharType="separate"/>
          </w:r>
          <w:r w:rsidR="002B2785">
            <w:rPr>
              <w:noProof/>
            </w:rPr>
            <w:t>[26]</w:t>
          </w:r>
          <w:r w:rsidR="003052FA">
            <w:fldChar w:fldCharType="end"/>
          </w:r>
        </w:sdtContent>
      </w:sdt>
      <w:r w:rsidR="003052FA">
        <w:t>.</w:t>
      </w:r>
      <w:r w:rsidR="009A3883">
        <w:t xml:space="preserve"> Containerization is another form of cloud technology that is being adopted amongst companies, </w:t>
      </w:r>
      <w:r w:rsidR="006134FE">
        <w:t>Containers</w:t>
      </w:r>
      <w:r w:rsidR="00181178">
        <w:t xml:space="preserve"> are products which encapsulate the built application </w:t>
      </w:r>
      <w:sdt>
        <w:sdtPr>
          <w:id w:val="1241448949"/>
          <w:citation/>
        </w:sdtPr>
        <w:sdtEndPr/>
        <w:sdtContent>
          <w:r w:rsidR="00181178">
            <w:fldChar w:fldCharType="begin"/>
          </w:r>
          <w:r w:rsidR="00181178">
            <w:instrText xml:space="preserve"> CITATION IBM19 \l 2057 </w:instrText>
          </w:r>
          <w:r w:rsidR="00181178">
            <w:fldChar w:fldCharType="separate"/>
          </w:r>
          <w:r w:rsidR="002B2785">
            <w:rPr>
              <w:noProof/>
            </w:rPr>
            <w:t>[27]</w:t>
          </w:r>
          <w:r w:rsidR="00181178">
            <w:fldChar w:fldCharType="end"/>
          </w:r>
        </w:sdtContent>
      </w:sdt>
      <w:r w:rsidR="00181178">
        <w:t xml:space="preserve">. These can be deployed in VMs if required </w:t>
      </w:r>
      <w:sdt>
        <w:sdtPr>
          <w:id w:val="-225680067"/>
          <w:citation/>
        </w:sdtPr>
        <w:sdtEndPr/>
        <w:sdtContent>
          <w:r w:rsidR="00181178">
            <w:fldChar w:fldCharType="begin"/>
          </w:r>
          <w:r w:rsidR="00181178">
            <w:instrText xml:space="preserve"> CITATION Vit18 \l 2057 </w:instrText>
          </w:r>
          <w:r w:rsidR="00181178">
            <w:fldChar w:fldCharType="separate"/>
          </w:r>
          <w:r w:rsidR="002B2785">
            <w:rPr>
              <w:noProof/>
            </w:rPr>
            <w:t>[28]</w:t>
          </w:r>
          <w:r w:rsidR="00181178">
            <w:fldChar w:fldCharType="end"/>
          </w:r>
        </w:sdtContent>
      </w:sdt>
      <w:r w:rsidR="00181178">
        <w:t>.</w:t>
      </w:r>
      <w:r w:rsidR="0002172F">
        <w:t xml:space="preserve"> </w:t>
      </w:r>
      <w:r w:rsidR="00E65FF7">
        <w:t xml:space="preserve"> </w:t>
      </w:r>
      <w:r w:rsidR="0002172F">
        <w:t>Below diagrams display what a typical architecture would look like using containerization, and a diagram using virtualization.</w:t>
      </w:r>
      <w:r w:rsidR="00A66B48">
        <w:t xml:space="preserve"> Within virtualization, there are many OS’s and processes consuming power and cloud resources. Whereas Containers, using Docker, would have one OS with multiple containers with applications in those containers</w:t>
      </w:r>
    </w:p>
    <w:p w14:paraId="0B295198" w14:textId="59549497" w:rsidR="0002172F" w:rsidRDefault="0081010D" w:rsidP="006D4E45">
      <w:r>
        <w:rPr>
          <w:noProof/>
        </w:rPr>
        <mc:AlternateContent>
          <mc:Choice Requires="wps">
            <w:drawing>
              <wp:anchor distT="0" distB="0" distL="114300" distR="114300" simplePos="0" relativeHeight="251667456" behindDoc="0" locked="0" layoutInCell="1" allowOverlap="1" wp14:anchorId="74383759" wp14:editId="33E0F8DA">
                <wp:simplePos x="0" y="0"/>
                <wp:positionH relativeFrom="column">
                  <wp:posOffset>2943225</wp:posOffset>
                </wp:positionH>
                <wp:positionV relativeFrom="paragraph">
                  <wp:posOffset>73403</wp:posOffset>
                </wp:positionV>
                <wp:extent cx="3297555" cy="2032635"/>
                <wp:effectExtent l="0" t="0" r="17145" b="12065"/>
                <wp:wrapNone/>
                <wp:docPr id="41" name="Rectangle 41"/>
                <wp:cNvGraphicFramePr/>
                <a:graphic xmlns:a="http://schemas.openxmlformats.org/drawingml/2006/main">
                  <a:graphicData uri="http://schemas.microsoft.com/office/word/2010/wordprocessingShape">
                    <wps:wsp>
                      <wps:cNvSpPr/>
                      <wps:spPr>
                        <a:xfrm>
                          <a:off x="0" y="0"/>
                          <a:ext cx="3297555" cy="203263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9AB591" id="Rectangle 41" o:spid="_x0000_s1026" style="position:absolute;margin-left:231.75pt;margin-top:5.8pt;width:259.65pt;height:160.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" fillcolor="#a5a5a5 [3206]" strokecolor="#1f3763 [1604]" strokeweight="1pt"/>
            </w:pict>
          </mc:Fallback>
        </mc:AlternateContent>
      </w:r>
      <w:r>
        <w:rPr>
          <w:noProof/>
        </w:rPr>
        <mc:AlternateContent>
          <mc:Choice Requires="wps">
            <w:drawing>
              <wp:anchor distT="0" distB="0" distL="114300" distR="114300" simplePos="0" relativeHeight="251660288" behindDoc="0" locked="0" layoutInCell="1" allowOverlap="1" wp14:anchorId="667CA13B" wp14:editId="1A6A0E1E">
                <wp:simplePos x="0" y="0"/>
                <wp:positionH relativeFrom="column">
                  <wp:posOffset>-310285</wp:posOffset>
                </wp:positionH>
                <wp:positionV relativeFrom="paragraph">
                  <wp:posOffset>198674</wp:posOffset>
                </wp:positionV>
                <wp:extent cx="2917825" cy="330200"/>
                <wp:effectExtent l="0" t="0" r="15875" b="12700"/>
                <wp:wrapNone/>
                <wp:docPr id="37" name="Text Box 37"/>
                <wp:cNvGraphicFramePr/>
                <a:graphic xmlns:a="http://schemas.openxmlformats.org/drawingml/2006/main">
                  <a:graphicData uri="http://schemas.microsoft.com/office/word/2010/wordprocessingShape">
                    <wps:wsp>
                      <wps:cNvSpPr txBox="1"/>
                      <wps:spPr>
                        <a:xfrm>
                          <a:off x="0" y="0"/>
                          <a:ext cx="2917825" cy="330200"/>
                        </a:xfrm>
                        <a:prstGeom prst="rect">
                          <a:avLst/>
                        </a:prstGeom>
                        <a:solidFill>
                          <a:schemeClr val="lt1"/>
                        </a:solidFill>
                        <a:ln w="6350">
                          <a:solidFill>
                            <a:prstClr val="black"/>
                          </a:solidFill>
                        </a:ln>
                      </wps:spPr>
                      <wps:txbx>
                        <w:txbxContent>
                          <w:p w14:paraId="45F00558" w14:textId="4F8077F2" w:rsidR="0002172F" w:rsidRDefault="0002172F" w:rsidP="00A66B48">
                            <w:pPr>
                              <w:ind w:firstLine="720"/>
                            </w:pPr>
                            <w:r>
                              <w:t xml:space="preserve">Host </w:t>
                            </w:r>
                            <w:r w:rsidR="00A66B48">
                              <w:t>Operating System</w:t>
                            </w:r>
                          </w:p>
                          <w:p w14:paraId="618FF60C" w14:textId="6ADF0B04" w:rsidR="00A66B48" w:rsidRDefault="00A66B48" w:rsidP="00A66B48">
                            <w: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67CA13B" id="_x0000_t202" coordsize="21600,21600" o:spt="202" path="m,l,21600r21600,l21600,xe">
                <v:stroke joinstyle="miter"/>
                <v:path gradientshapeok="t" o:connecttype="rect"/>
              </v:shapetype>
              <v:shape id="Text Box 37" o:spid="_x0000_s1026" type="#_x0000_t202" style="position:absolute;margin-left:-24.45pt;margin-top:15.65pt;width:229.75pt;height:2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" fillcolor="white [3201]" strokeweight=".5pt">
                <v:textbox>
                  <w:txbxContent>
                    <w:p w14:paraId="45F00558" w14:textId="4F8077F2" w:rsidR="0002172F" w:rsidRDefault="0002172F" w:rsidP="00A66B48">
                      <w:pPr>
                        <w:ind w:firstLine="720"/>
                      </w:pPr>
                      <w:r>
                        <w:t xml:space="preserve">Host </w:t>
                      </w:r>
                      <w:r w:rsidR="00A66B48">
                        <w:t>Operating System</w:t>
                      </w:r>
                    </w:p>
                    <w:p w14:paraId="618FF60C" w14:textId="6ADF0B04" w:rsidR="00A66B48" w:rsidRDefault="00A66B48" w:rsidP="00A66B48">
                      <w:r>
                        <w:t>p</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A2AEAD4" wp14:editId="1EC47779">
                <wp:simplePos x="0" y="0"/>
                <wp:positionH relativeFrom="column">
                  <wp:posOffset>-611505</wp:posOffset>
                </wp:positionH>
                <wp:positionV relativeFrom="paragraph">
                  <wp:posOffset>73782</wp:posOffset>
                </wp:positionV>
                <wp:extent cx="3297649" cy="2032635"/>
                <wp:effectExtent l="0" t="0" r="17145" b="12065"/>
                <wp:wrapNone/>
                <wp:docPr id="1" name="Rectangle 1"/>
                <wp:cNvGraphicFramePr/>
                <a:graphic xmlns:a="http://schemas.openxmlformats.org/drawingml/2006/main">
                  <a:graphicData uri="http://schemas.microsoft.com/office/word/2010/wordprocessingShape">
                    <wps:wsp>
                      <wps:cNvSpPr/>
                      <wps:spPr>
                        <a:xfrm>
                          <a:off x="0" y="0"/>
                          <a:ext cx="3297649" cy="203263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5F8722" id="Rectangle 1" o:spid="_x0000_s1026" style="position:absolute;margin-left:-48.15pt;margin-top:5.8pt;width:259.65pt;height:16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" fillcolor="#a5a5a5 [3206]" strokecolor="#1f3763 [1604]" strokeweight="1pt"/>
            </w:pict>
          </mc:Fallback>
        </mc:AlternateContent>
      </w:r>
    </w:p>
    <w:p w14:paraId="31BE0AB9" w14:textId="25CFC1C8" w:rsidR="0002172F" w:rsidRDefault="0081010D" w:rsidP="006D4E45">
      <w:r>
        <w:rPr>
          <w:noProof/>
        </w:rPr>
        <mc:AlternateContent>
          <mc:Choice Requires="wps">
            <w:drawing>
              <wp:anchor distT="0" distB="0" distL="114300" distR="114300" simplePos="0" relativeHeight="251669504" behindDoc="0" locked="0" layoutInCell="1" allowOverlap="1" wp14:anchorId="74C1A631" wp14:editId="286DD347">
                <wp:simplePos x="0" y="0"/>
                <wp:positionH relativeFrom="column">
                  <wp:posOffset>3137819</wp:posOffset>
                </wp:positionH>
                <wp:positionV relativeFrom="paragraph">
                  <wp:posOffset>101870</wp:posOffset>
                </wp:positionV>
                <wp:extent cx="2917919" cy="330200"/>
                <wp:effectExtent l="0" t="0" r="15875" b="12700"/>
                <wp:wrapNone/>
                <wp:docPr id="42" name="Text Box 42"/>
                <wp:cNvGraphicFramePr/>
                <a:graphic xmlns:a="http://schemas.openxmlformats.org/drawingml/2006/main">
                  <a:graphicData uri="http://schemas.microsoft.com/office/word/2010/wordprocessingShape">
                    <wps:wsp>
                      <wps:cNvSpPr txBox="1"/>
                      <wps:spPr>
                        <a:xfrm>
                          <a:off x="0" y="0"/>
                          <a:ext cx="2917919" cy="330200"/>
                        </a:xfrm>
                        <a:prstGeom prst="rect">
                          <a:avLst/>
                        </a:prstGeom>
                        <a:solidFill>
                          <a:schemeClr val="lt1"/>
                        </a:solidFill>
                        <a:ln w="6350">
                          <a:solidFill>
                            <a:prstClr val="black"/>
                          </a:solidFill>
                        </a:ln>
                      </wps:spPr>
                      <wps:txbx>
                        <w:txbxContent>
                          <w:p w14:paraId="7833413C" w14:textId="77777777" w:rsidR="00A66B48" w:rsidRDefault="00A66B48" w:rsidP="00A66B48">
                            <w:pPr>
                              <w:ind w:firstLine="720"/>
                            </w:pPr>
                            <w:r>
                              <w:t>Host Operating System</w:t>
                            </w:r>
                          </w:p>
                          <w:p w14:paraId="615A8A97" w14:textId="77777777" w:rsidR="00A66B48" w:rsidRDefault="00A66B48" w:rsidP="00A66B48">
                            <w: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C1A631" id="Text Box 42" o:spid="_x0000_s1027" type="#_x0000_t202" style="position:absolute;margin-left:247.05pt;margin-top:8pt;width:229.75pt;height:26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" fillcolor="white [3201]" strokeweight=".5pt">
                <v:textbox>
                  <w:txbxContent>
                    <w:p w14:paraId="7833413C" w14:textId="77777777" w:rsidR="00A66B48" w:rsidRDefault="00A66B48" w:rsidP="00A66B48">
                      <w:pPr>
                        <w:ind w:firstLine="720"/>
                      </w:pPr>
                      <w:r>
                        <w:t>Host Operating System</w:t>
                      </w:r>
                    </w:p>
                    <w:p w14:paraId="615A8A97" w14:textId="77777777" w:rsidR="00A66B48" w:rsidRDefault="00A66B48" w:rsidP="00A66B48">
                      <w:r>
                        <w:t>p</w:t>
                      </w:r>
                    </w:p>
                  </w:txbxContent>
                </v:textbox>
              </v:shape>
            </w:pict>
          </mc:Fallback>
        </mc:AlternateContent>
      </w:r>
    </w:p>
    <w:p w14:paraId="6117ECF2" w14:textId="14F349C4" w:rsidR="0002172F" w:rsidRDefault="0002172F" w:rsidP="006D4E45"/>
    <w:p w14:paraId="41533BC4" w14:textId="2E49D040" w:rsidR="0002172F" w:rsidRDefault="0081010D" w:rsidP="006D4E45">
      <w:r>
        <w:rPr>
          <w:noProof/>
        </w:rPr>
        <mc:AlternateContent>
          <mc:Choice Requires="wps">
            <w:drawing>
              <wp:anchor distT="0" distB="0" distL="114300" distR="114300" simplePos="0" relativeHeight="251662336" behindDoc="0" locked="0" layoutInCell="1" allowOverlap="1" wp14:anchorId="21B98918" wp14:editId="758DACC3">
                <wp:simplePos x="0" y="0"/>
                <wp:positionH relativeFrom="column">
                  <wp:posOffset>-310920</wp:posOffset>
                </wp:positionH>
                <wp:positionV relativeFrom="paragraph">
                  <wp:posOffset>80645</wp:posOffset>
                </wp:positionV>
                <wp:extent cx="2917919" cy="330200"/>
                <wp:effectExtent l="0" t="0" r="15875" b="12700"/>
                <wp:wrapNone/>
                <wp:docPr id="38" name="Text Box 38"/>
                <wp:cNvGraphicFramePr/>
                <a:graphic xmlns:a="http://schemas.openxmlformats.org/drawingml/2006/main">
                  <a:graphicData uri="http://schemas.microsoft.com/office/word/2010/wordprocessingShape">
                    <wps:wsp>
                      <wps:cNvSpPr txBox="1"/>
                      <wps:spPr>
                        <a:xfrm>
                          <a:off x="0" y="0"/>
                          <a:ext cx="2917919" cy="330200"/>
                        </a:xfrm>
                        <a:prstGeom prst="rect">
                          <a:avLst/>
                        </a:prstGeom>
                        <a:solidFill>
                          <a:schemeClr val="lt1"/>
                        </a:solidFill>
                        <a:ln w="6350">
                          <a:solidFill>
                            <a:prstClr val="black"/>
                          </a:solidFill>
                        </a:ln>
                      </wps:spPr>
                      <wps:txbx>
                        <w:txbxContent>
                          <w:p w14:paraId="774604F3" w14:textId="4CD69ECB" w:rsidR="0002172F" w:rsidRDefault="0002172F" w:rsidP="00A66B48">
                            <w:pPr>
                              <w:ind w:left="720" w:firstLine="720"/>
                            </w:pPr>
                            <w:r>
                              <w:t>Hypervisor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B98918" id="Text Box 38" o:spid="_x0000_s1028" type="#_x0000_t202" style="position:absolute;margin-left:-24.5pt;margin-top:6.35pt;width:229.75pt;height:2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" fillcolor="white [3201]" strokeweight=".5pt">
                <v:textbox>
                  <w:txbxContent>
                    <w:p w14:paraId="774604F3" w14:textId="4CD69ECB" w:rsidR="0002172F" w:rsidRDefault="0002172F" w:rsidP="00A66B48">
                      <w:pPr>
                        <w:ind w:left="720" w:firstLine="720"/>
                      </w:pPr>
                      <w:r>
                        <w:t>Hypervisor</w:t>
                      </w:r>
                    </w:p>
                  </w:txbxContent>
                </v:textbox>
              </v:shape>
            </w:pict>
          </mc:Fallback>
        </mc:AlternateContent>
      </w:r>
    </w:p>
    <w:p w14:paraId="7F000875" w14:textId="7CFC9E24" w:rsidR="0002172F" w:rsidRDefault="0081010D" w:rsidP="006D4E45">
      <w:r>
        <w:rPr>
          <w:noProof/>
        </w:rPr>
        <mc:AlternateContent>
          <mc:Choice Requires="wps">
            <w:drawing>
              <wp:anchor distT="0" distB="0" distL="114300" distR="114300" simplePos="0" relativeHeight="251671552" behindDoc="0" locked="0" layoutInCell="1" allowOverlap="1" wp14:anchorId="5BBF1D8F" wp14:editId="30A59C33">
                <wp:simplePos x="0" y="0"/>
                <wp:positionH relativeFrom="column">
                  <wp:posOffset>3138453</wp:posOffset>
                </wp:positionH>
                <wp:positionV relativeFrom="paragraph">
                  <wp:posOffset>80483</wp:posOffset>
                </wp:positionV>
                <wp:extent cx="2917919" cy="330200"/>
                <wp:effectExtent l="0" t="0" r="15875" b="12700"/>
                <wp:wrapNone/>
                <wp:docPr id="43" name="Text Box 43"/>
                <wp:cNvGraphicFramePr/>
                <a:graphic xmlns:a="http://schemas.openxmlformats.org/drawingml/2006/main">
                  <a:graphicData uri="http://schemas.microsoft.com/office/word/2010/wordprocessingShape">
                    <wps:wsp>
                      <wps:cNvSpPr txBox="1"/>
                      <wps:spPr>
                        <a:xfrm>
                          <a:off x="0" y="0"/>
                          <a:ext cx="2917919" cy="330200"/>
                        </a:xfrm>
                        <a:prstGeom prst="rect">
                          <a:avLst/>
                        </a:prstGeom>
                        <a:solidFill>
                          <a:schemeClr val="lt1"/>
                        </a:solidFill>
                        <a:ln w="6350">
                          <a:solidFill>
                            <a:prstClr val="black"/>
                          </a:solidFill>
                        </a:ln>
                      </wps:spPr>
                      <wps:txbx>
                        <w:txbxContent>
                          <w:p w14:paraId="2A4E9059" w14:textId="077080ED" w:rsidR="00A66B48" w:rsidRDefault="00A66B48" w:rsidP="00A66B48">
                            <w:pPr>
                              <w:ind w:left="720" w:firstLine="720"/>
                            </w:pPr>
                            <w:r>
                              <w:t>Docker Engine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BF1D8F" id="Text Box 43" o:spid="_x0000_s1029" type="#_x0000_t202" style="position:absolute;margin-left:247.1pt;margin-top:6.35pt;width:229.75pt;height:2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" fillcolor="white [3201]" strokeweight=".5pt">
                <v:textbox>
                  <w:txbxContent>
                    <w:p w14:paraId="2A4E9059" w14:textId="077080ED" w:rsidR="00A66B48" w:rsidRDefault="00A66B48" w:rsidP="00A66B48">
                      <w:pPr>
                        <w:ind w:left="720" w:firstLine="720"/>
                      </w:pPr>
                      <w:r>
                        <w:t>Docker Engine</w:t>
                      </w:r>
                    </w:p>
                  </w:txbxContent>
                </v:textbox>
              </v:shape>
            </w:pict>
          </mc:Fallback>
        </mc:AlternateContent>
      </w:r>
    </w:p>
    <w:p w14:paraId="73D433E9" w14:textId="5C62A632" w:rsidR="00A66B48" w:rsidRDefault="0081010D" w:rsidP="006D4E45">
      <w:r>
        <w:rPr>
          <w:noProof/>
        </w:rPr>
        <mc:AlternateContent>
          <mc:Choice Requires="wps">
            <w:drawing>
              <wp:anchor distT="0" distB="0" distL="114300" distR="114300" simplePos="0" relativeHeight="251663360" behindDoc="0" locked="0" layoutInCell="1" allowOverlap="1" wp14:anchorId="5D6E45DB" wp14:editId="06A69A63">
                <wp:simplePos x="0" y="0"/>
                <wp:positionH relativeFrom="column">
                  <wp:posOffset>-291695</wp:posOffset>
                </wp:positionH>
                <wp:positionV relativeFrom="paragraph">
                  <wp:posOffset>182070</wp:posOffset>
                </wp:positionV>
                <wp:extent cx="1332689" cy="757987"/>
                <wp:effectExtent l="0" t="0" r="13970" b="17145"/>
                <wp:wrapNone/>
                <wp:docPr id="39" name="Text Box 39"/>
                <wp:cNvGraphicFramePr/>
                <a:graphic xmlns:a="http://schemas.openxmlformats.org/drawingml/2006/main">
                  <a:graphicData uri="http://schemas.microsoft.com/office/word/2010/wordprocessingShape">
                    <wps:wsp>
                      <wps:cNvSpPr txBox="1"/>
                      <wps:spPr>
                        <a:xfrm>
                          <a:off x="0" y="0"/>
                          <a:ext cx="1332689" cy="757987"/>
                        </a:xfrm>
                        <a:prstGeom prst="rect">
                          <a:avLst/>
                        </a:prstGeom>
                        <a:solidFill>
                          <a:schemeClr val="lt1"/>
                        </a:solidFill>
                        <a:ln w="6350">
                          <a:solidFill>
                            <a:prstClr val="black"/>
                          </a:solidFill>
                        </a:ln>
                      </wps:spPr>
                      <wps:txbx>
                        <w:txbxContent>
                          <w:p w14:paraId="4CA5FCBD" w14:textId="11D26CC6" w:rsidR="00A66B48" w:rsidRDefault="00A66B48">
                            <w:r>
                              <w:t>OS</w:t>
                            </w:r>
                            <w:r>
                              <w:br/>
                              <w:t>Software Package</w:t>
                            </w:r>
                            <w:r>
                              <w:br/>
                              <w:t>Application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E45DB" id="Text Box 39" o:spid="_x0000_s1030" type="#_x0000_t202" style="position:absolute;margin-left:-22.95pt;margin-top:14.35pt;width:104.95pt;height:59.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" fillcolor="white [3201]" strokeweight=".5pt">
                <v:textbox>
                  <w:txbxContent>
                    <w:p w14:paraId="4CA5FCBD" w14:textId="11D26CC6" w:rsidR="00A66B48" w:rsidRDefault="00A66B48">
                      <w:r>
                        <w:t>OS</w:t>
                      </w:r>
                      <w:r>
                        <w:br/>
                        <w:t>Software Package</w:t>
                      </w:r>
                      <w:r>
                        <w:br/>
                        <w:t>Application</w:t>
                      </w:r>
                    </w:p>
                  </w:txbxContent>
                </v:textbox>
              </v:shape>
            </w:pict>
          </mc:Fallback>
        </mc:AlternateContent>
      </w:r>
    </w:p>
    <w:p w14:paraId="74506471" w14:textId="6558BD6E" w:rsidR="00A66B48" w:rsidRDefault="0081010D" w:rsidP="006D4E45">
      <w:r>
        <w:rPr>
          <w:noProof/>
        </w:rPr>
        <mc:AlternateContent>
          <mc:Choice Requires="wps">
            <w:drawing>
              <wp:anchor distT="0" distB="0" distL="114300" distR="114300" simplePos="0" relativeHeight="251665408" behindDoc="0" locked="0" layoutInCell="1" allowOverlap="1" wp14:anchorId="148A4948" wp14:editId="742C18C4">
                <wp:simplePos x="0" y="0"/>
                <wp:positionH relativeFrom="column">
                  <wp:posOffset>1196083</wp:posOffset>
                </wp:positionH>
                <wp:positionV relativeFrom="paragraph">
                  <wp:posOffset>34479</wp:posOffset>
                </wp:positionV>
                <wp:extent cx="1332230" cy="767931"/>
                <wp:effectExtent l="0" t="0" r="13970" b="6985"/>
                <wp:wrapNone/>
                <wp:docPr id="40" name="Text Box 40"/>
                <wp:cNvGraphicFramePr/>
                <a:graphic xmlns:a="http://schemas.openxmlformats.org/drawingml/2006/main">
                  <a:graphicData uri="http://schemas.microsoft.com/office/word/2010/wordprocessingShape">
                    <wps:wsp>
                      <wps:cNvSpPr txBox="1"/>
                      <wps:spPr>
                        <a:xfrm>
                          <a:off x="0" y="0"/>
                          <a:ext cx="1332230" cy="767931"/>
                        </a:xfrm>
                        <a:prstGeom prst="rect">
                          <a:avLst/>
                        </a:prstGeom>
                        <a:solidFill>
                          <a:schemeClr val="lt1"/>
                        </a:solidFill>
                        <a:ln w="6350">
                          <a:solidFill>
                            <a:prstClr val="black"/>
                          </a:solidFill>
                        </a:ln>
                      </wps:spPr>
                      <wps:txbx>
                        <w:txbxContent>
                          <w:p w14:paraId="7F4B12AF" w14:textId="2D8E5B5E" w:rsidR="00A66B48" w:rsidRDefault="00A66B48" w:rsidP="00A66B48">
                            <w:r>
                              <w:t>OS</w:t>
                            </w:r>
                            <w:r>
                              <w:br/>
                              <w:t>Software Package</w:t>
                            </w:r>
                            <w:r>
                              <w:br/>
                              <w:t>Application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A4948" id="Text Box 40" o:spid="_x0000_s1031" type="#_x0000_t202" style="position:absolute;margin-left:94.2pt;margin-top:2.7pt;width:104.9pt;height:60.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" fillcolor="white [3201]" strokeweight=".5pt">
                <v:textbox>
                  <w:txbxContent>
                    <w:p w14:paraId="7F4B12AF" w14:textId="2D8E5B5E" w:rsidR="00A66B48" w:rsidRDefault="00A66B48" w:rsidP="00A66B48">
                      <w:r>
                        <w:t>OS</w:t>
                      </w:r>
                      <w:r>
                        <w:br/>
                        <w:t>Software Package</w:t>
                      </w:r>
                      <w:r>
                        <w:br/>
                        <w:t>Application</w:t>
                      </w:r>
                    </w:p>
                  </w:txbxContent>
                </v:textbox>
              </v:shape>
            </w:pict>
          </mc:Fallback>
        </mc:AlternateContent>
      </w:r>
    </w:p>
    <w:p w14:paraId="282BD880" w14:textId="64FDA4D1" w:rsidR="0081010D" w:rsidRDefault="0081010D" w:rsidP="006D4E45">
      <w:r>
        <w:rPr>
          <w:noProof/>
        </w:rPr>
        <mc:AlternateContent>
          <mc:Choice Requires="wps">
            <w:drawing>
              <wp:anchor distT="0" distB="0" distL="114300" distR="114300" simplePos="0" relativeHeight="251675648" behindDoc="0" locked="0" layoutInCell="1" allowOverlap="1" wp14:anchorId="0493C2A6" wp14:editId="1375B0A8">
                <wp:simplePos x="0" y="0"/>
                <wp:positionH relativeFrom="column">
                  <wp:posOffset>4722765</wp:posOffset>
                </wp:positionH>
                <wp:positionV relativeFrom="paragraph">
                  <wp:posOffset>84455</wp:posOffset>
                </wp:positionV>
                <wp:extent cx="1332689" cy="544749"/>
                <wp:effectExtent l="0" t="0" r="13970" b="14605"/>
                <wp:wrapNone/>
                <wp:docPr id="45" name="Text Box 45"/>
                <wp:cNvGraphicFramePr/>
                <a:graphic xmlns:a="http://schemas.openxmlformats.org/drawingml/2006/main">
                  <a:graphicData uri="http://schemas.microsoft.com/office/word/2010/wordprocessingShape">
                    <wps:wsp>
                      <wps:cNvSpPr txBox="1"/>
                      <wps:spPr>
                        <a:xfrm>
                          <a:off x="0" y="0"/>
                          <a:ext cx="1332689" cy="544749"/>
                        </a:xfrm>
                        <a:prstGeom prst="rect">
                          <a:avLst/>
                        </a:prstGeom>
                        <a:solidFill>
                          <a:schemeClr val="lt1"/>
                        </a:solidFill>
                        <a:ln w="6350">
                          <a:solidFill>
                            <a:prstClr val="black"/>
                          </a:solidFill>
                        </a:ln>
                      </wps:spPr>
                      <wps:txbx>
                        <w:txbxContent>
                          <w:p w14:paraId="50B080C1" w14:textId="77777777" w:rsidR="00A66B48" w:rsidRDefault="00A66B48" w:rsidP="00A66B48">
                            <w:r>
                              <w:t xml:space="preserve">Container </w:t>
                            </w:r>
                            <w:r>
                              <w:br/>
                              <w:t>Application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3C2A6" id="Text Box 45" o:spid="_x0000_s1032" type="#_x0000_t202" style="position:absolute;margin-left:371.85pt;margin-top:6.65pt;width:104.95pt;height:42.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" fillcolor="white [3201]" strokeweight=".5pt">
                <v:textbox>
                  <w:txbxContent>
                    <w:p w14:paraId="50B080C1" w14:textId="77777777" w:rsidR="00A66B48" w:rsidRDefault="00A66B48" w:rsidP="00A66B48">
                      <w:r>
                        <w:t xml:space="preserve">Container </w:t>
                      </w:r>
                      <w:r>
                        <w:br/>
                        <w:t>Application</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00FE7171" wp14:editId="26E84A2A">
                <wp:simplePos x="0" y="0"/>
                <wp:positionH relativeFrom="column">
                  <wp:posOffset>3140075</wp:posOffset>
                </wp:positionH>
                <wp:positionV relativeFrom="paragraph">
                  <wp:posOffset>79375</wp:posOffset>
                </wp:positionV>
                <wp:extent cx="1332230" cy="544195"/>
                <wp:effectExtent l="0" t="0" r="13970" b="14605"/>
                <wp:wrapNone/>
                <wp:docPr id="44" name="Text Box 44"/>
                <wp:cNvGraphicFramePr/>
                <a:graphic xmlns:a="http://schemas.openxmlformats.org/drawingml/2006/main">
                  <a:graphicData uri="http://schemas.microsoft.com/office/word/2010/wordprocessingShape">
                    <wps:wsp>
                      <wps:cNvSpPr txBox="1"/>
                      <wps:spPr>
                        <a:xfrm>
                          <a:off x="0" y="0"/>
                          <a:ext cx="1332230" cy="544195"/>
                        </a:xfrm>
                        <a:prstGeom prst="rect">
                          <a:avLst/>
                        </a:prstGeom>
                        <a:solidFill>
                          <a:schemeClr val="lt1"/>
                        </a:solidFill>
                        <a:ln w="6350">
                          <a:solidFill>
                            <a:prstClr val="black"/>
                          </a:solidFill>
                        </a:ln>
                      </wps:spPr>
                      <wps:txbx>
                        <w:txbxContent>
                          <w:p w14:paraId="15551FCC" w14:textId="0780C6B2" w:rsidR="00A66B48" w:rsidRDefault="00A66B48" w:rsidP="00A66B48">
                            <w:r>
                              <w:t xml:space="preserve">Container </w:t>
                            </w:r>
                            <w:r>
                              <w:br/>
                              <w:t>Application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E7171" id="Text Box 44" o:spid="_x0000_s1033" type="#_x0000_t202" style="position:absolute;margin-left:247.25pt;margin-top:6.25pt;width:104.9pt;height:42.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" fillcolor="white [3201]" strokeweight=".5pt">
                <v:textbox>
                  <w:txbxContent>
                    <w:p w14:paraId="15551FCC" w14:textId="0780C6B2" w:rsidR="00A66B48" w:rsidRDefault="00A66B48" w:rsidP="00A66B48">
                      <w:r>
                        <w:t xml:space="preserve">Container </w:t>
                      </w:r>
                      <w:r>
                        <w:br/>
                        <w:t>Application</w:t>
                      </w:r>
                    </w:p>
                  </w:txbxContent>
                </v:textbox>
              </v:shape>
            </w:pict>
          </mc:Fallback>
        </mc:AlternateContent>
      </w:r>
    </w:p>
    <w:p w14:paraId="46758AED" w14:textId="77777777" w:rsidR="0081010D" w:rsidRDefault="0081010D" w:rsidP="006D4E45"/>
    <w:p w14:paraId="38A7CCC4" w14:textId="77777777" w:rsidR="0081010D" w:rsidRDefault="0081010D" w:rsidP="006D4E45"/>
    <w:p w14:paraId="4DB809DE" w14:textId="77777777" w:rsidR="0081010D" w:rsidRDefault="0081010D" w:rsidP="006D4E45"/>
    <w:p w14:paraId="700DD1D8" w14:textId="77777777" w:rsidR="0081010D" w:rsidRDefault="0081010D" w:rsidP="006D4E45"/>
    <w:p w14:paraId="52D301C8" w14:textId="77777777" w:rsidR="0081010D" w:rsidRDefault="0081010D" w:rsidP="006D4E45"/>
    <w:p w14:paraId="63908951" w14:textId="77777777" w:rsidR="0081010D" w:rsidRDefault="0081010D" w:rsidP="006D4E45"/>
    <w:p w14:paraId="11B4A326" w14:textId="03F83186" w:rsidR="00B74566" w:rsidRDefault="00A66B48" w:rsidP="006D4E45">
      <w:r>
        <w:t>I</w:t>
      </w:r>
      <w:r w:rsidR="003052FA">
        <w:t>n production environments, containers allow applications to be deployed with ease in comparison to without them</w:t>
      </w:r>
      <w:r w:rsidR="00736A0A">
        <w:t>, which is a difference between containers and virtual machines, when using VMs, transferring code to them is challenging whereas containeri</w:t>
      </w:r>
      <w:r w:rsidR="009F7899">
        <w:t>z</w:t>
      </w:r>
      <w:r w:rsidR="00736A0A">
        <w:t xml:space="preserve">ation creates a safe environment to transfer, which is a factor as to why Docker is adopted in development as it </w:t>
      </w:r>
      <w:r w:rsidR="00BA6789">
        <w:t xml:space="preserve">allows the </w:t>
      </w:r>
      <w:r w:rsidR="00736A0A">
        <w:t xml:space="preserve">application portability, </w:t>
      </w:r>
      <w:r w:rsidR="00A3503B">
        <w:t xml:space="preserve">where transferring the code from OS to OS is far easier. </w:t>
      </w:r>
      <w:sdt>
        <w:sdtPr>
          <w:id w:val="-1516996244"/>
          <w:citation/>
        </w:sdtPr>
        <w:sdtEndPr/>
        <w:sdtContent>
          <w:r w:rsidR="009F7899">
            <w:fldChar w:fldCharType="begin"/>
          </w:r>
          <w:r w:rsidR="009F7899">
            <w:instrText xml:space="preserve"> CITATION IBM19 \l 2057 </w:instrText>
          </w:r>
          <w:r w:rsidR="009F7899">
            <w:fldChar w:fldCharType="separate"/>
          </w:r>
          <w:r w:rsidR="002B2785">
            <w:rPr>
              <w:noProof/>
            </w:rPr>
            <w:t>[27]</w:t>
          </w:r>
          <w:r w:rsidR="009F7899">
            <w:fldChar w:fldCharType="end"/>
          </w:r>
        </w:sdtContent>
      </w:sdt>
      <w:r w:rsidR="00A3503B">
        <w:t xml:space="preserve">. </w:t>
      </w:r>
      <w:r w:rsidR="00162E35">
        <w:t xml:space="preserve">For example, for virtualization, if a company wanted to deploy an application into the cloud, if the resources were being used it would be more difficult to deploy another VM without buying more resources, with the assumption that measures were in place to take full advantage of the resources, the company would then have to free up resources if they didn’t have any left or budget to buy more, whereas using Docker and containerization, the resources wouldn’t be fully utilised as the containers require less power to run so deploying this in a containerization architecture would be far easier and increasingly efficient. </w:t>
      </w:r>
      <w:r w:rsidR="00A3503B">
        <w:t>Dock</w:t>
      </w:r>
      <w:r w:rsidR="00625AB8">
        <w:t>er would be popular amongst businesses when efficiency is important as they don’t require a full operating system per container</w:t>
      </w:r>
      <w:r w:rsidR="009F7899">
        <w:t xml:space="preserve"> as they share a host OS</w:t>
      </w:r>
      <w:r w:rsidR="009A3883">
        <w:t xml:space="preserve"> with the assistance of the Docker </w:t>
      </w:r>
      <w:r w:rsidR="00181178">
        <w:t xml:space="preserve">engine, this is important when there is multiple containers functioning on one machine </w:t>
      </w:r>
      <w:sdt>
        <w:sdtPr>
          <w:id w:val="149641254"/>
          <w:citation/>
        </w:sdtPr>
        <w:sdtEndPr/>
        <w:sdtContent>
          <w:r w:rsidR="00181178">
            <w:fldChar w:fldCharType="begin"/>
          </w:r>
          <w:r w:rsidR="00181178">
            <w:instrText xml:space="preserve"> CITATION Vit18 \l 2057 </w:instrText>
          </w:r>
          <w:r w:rsidR="00181178">
            <w:fldChar w:fldCharType="separate"/>
          </w:r>
          <w:r w:rsidR="002B2785">
            <w:rPr>
              <w:noProof/>
            </w:rPr>
            <w:t>[28]</w:t>
          </w:r>
          <w:r w:rsidR="00181178">
            <w:fldChar w:fldCharType="end"/>
          </w:r>
        </w:sdtContent>
      </w:sdt>
      <w:r w:rsidR="00181178">
        <w:t xml:space="preserve">, </w:t>
      </w:r>
      <w:r w:rsidR="00625AB8">
        <w:t>whereas VMS require a separate OS but also the hardware required</w:t>
      </w:r>
      <w:r w:rsidR="009A3883" w:rsidRPr="009A3883">
        <w:t xml:space="preserve"> </w:t>
      </w:r>
      <w:sdt>
        <w:sdtPr>
          <w:id w:val="1583176974"/>
          <w:citation/>
        </w:sdtPr>
        <w:sdtEndPr/>
        <w:sdtContent>
          <w:r w:rsidR="009A3883">
            <w:fldChar w:fldCharType="begin"/>
          </w:r>
          <w:r w:rsidR="009A3883">
            <w:instrText xml:space="preserve"> CITATION Suj20 \l 2057 </w:instrText>
          </w:r>
          <w:r w:rsidR="009A3883">
            <w:fldChar w:fldCharType="separate"/>
          </w:r>
          <w:r w:rsidR="002B2785">
            <w:rPr>
              <w:noProof/>
            </w:rPr>
            <w:t>[29]</w:t>
          </w:r>
          <w:r w:rsidR="009A3883">
            <w:fldChar w:fldCharType="end"/>
          </w:r>
        </w:sdtContent>
      </w:sdt>
      <w:r w:rsidR="00625AB8">
        <w:t>, this decreases efficiency</w:t>
      </w:r>
      <w:r w:rsidR="00E65FF7">
        <w:t>. Several VMs can be configured onto a singular server where each VM is packaged with the virtual system and hardware, this saves energy costs but overall will be slower so Docker would be preferrable for speed</w:t>
      </w:r>
      <w:r w:rsidR="009F7899">
        <w:t>. Th</w:t>
      </w:r>
      <w:r w:rsidR="00E65FF7">
        <w:t xml:space="preserve">ere is </w:t>
      </w:r>
      <w:r w:rsidR="009F7899">
        <w:t>s</w:t>
      </w:r>
      <w:r w:rsidR="009A3883">
        <w:t>cope</w:t>
      </w:r>
      <w:r w:rsidR="009F7899">
        <w:t xml:space="preserve"> for scalability</w:t>
      </w:r>
      <w:r w:rsidR="006D4E45">
        <w:t xml:space="preserve"> </w:t>
      </w:r>
      <w:r w:rsidR="00E65FF7">
        <w:t xml:space="preserve">with Docker </w:t>
      </w:r>
      <w:r w:rsidR="00E65FF7">
        <w:lastRenderedPageBreak/>
        <w:t xml:space="preserve">as it </w:t>
      </w:r>
      <w:r w:rsidR="006D4E45">
        <w:t xml:space="preserve">always </w:t>
      </w:r>
      <w:r w:rsidR="00E65FF7">
        <w:t>operates</w:t>
      </w:r>
      <w:r w:rsidR="006D4E45">
        <w:t xml:space="preserve"> on the system dependent of the OS (Linux or Windows) as all of the associated running requirements are stored within the container </w:t>
      </w:r>
      <w:sdt>
        <w:sdtPr>
          <w:id w:val="-304168686"/>
          <w:citation/>
        </w:sdtPr>
        <w:sdtEndPr/>
        <w:sdtContent>
          <w:r w:rsidR="006D4E45">
            <w:fldChar w:fldCharType="begin"/>
          </w:r>
          <w:r w:rsidR="006D4E45">
            <w:instrText xml:space="preserve"> CITATION Vit18 \l 2057 </w:instrText>
          </w:r>
          <w:r w:rsidR="006D4E45">
            <w:fldChar w:fldCharType="separate"/>
          </w:r>
          <w:r w:rsidR="002B2785">
            <w:rPr>
              <w:noProof/>
            </w:rPr>
            <w:t>[28]</w:t>
          </w:r>
          <w:r w:rsidR="006D4E45">
            <w:fldChar w:fldCharType="end"/>
          </w:r>
        </w:sdtContent>
      </w:sdt>
      <w:r w:rsidR="006D4E45">
        <w:t>. This also allows more efficient development which is why docker would be chosen over other possibilities</w:t>
      </w:r>
      <w:r w:rsidR="00E65FF7">
        <w:t xml:space="preserve"> as multiple containers can be deployed over a singular VM while starting faster due to the lack of need of the OS, as previously mentioned </w:t>
      </w:r>
      <w:sdt>
        <w:sdtPr>
          <w:id w:val="1709843144"/>
          <w:citation/>
        </w:sdtPr>
        <w:sdtEndPr/>
        <w:sdtContent>
          <w:r w:rsidR="00E65FF7">
            <w:fldChar w:fldCharType="begin"/>
          </w:r>
          <w:r w:rsidR="00E65FF7">
            <w:instrText xml:space="preserve"> CITATION IBM19 \l 2057 </w:instrText>
          </w:r>
          <w:r w:rsidR="00E65FF7">
            <w:fldChar w:fldCharType="separate"/>
          </w:r>
          <w:r w:rsidR="002B2785">
            <w:rPr>
              <w:noProof/>
            </w:rPr>
            <w:t>[27]</w:t>
          </w:r>
          <w:r w:rsidR="00E65FF7">
            <w:fldChar w:fldCharType="end"/>
          </w:r>
        </w:sdtContent>
      </w:sdt>
      <w:sdt>
        <w:sdtPr>
          <w:id w:val="2140062679"/>
          <w:citation/>
        </w:sdtPr>
        <w:sdtEndPr/>
        <w:sdtContent>
          <w:r w:rsidR="00E65FF7">
            <w:fldChar w:fldCharType="begin"/>
          </w:r>
          <w:r w:rsidR="00E65FF7">
            <w:instrText xml:space="preserve"> CITATION Vit18 \l 2057 </w:instrText>
          </w:r>
          <w:r w:rsidR="00E65FF7">
            <w:fldChar w:fldCharType="separate"/>
          </w:r>
          <w:r w:rsidR="002B2785">
            <w:rPr>
              <w:noProof/>
            </w:rPr>
            <w:t xml:space="preserve"> [28]</w:t>
          </w:r>
          <w:r w:rsidR="00E65FF7">
            <w:fldChar w:fldCharType="end"/>
          </w:r>
        </w:sdtContent>
      </w:sdt>
      <w:r w:rsidR="006D4E45">
        <w:t xml:space="preserve">. </w:t>
      </w:r>
    </w:p>
    <w:p w14:paraId="7AA2FAED" w14:textId="4AD63BDA" w:rsidR="00A3503B" w:rsidRDefault="00A1763C" w:rsidP="00584DAE">
      <w:r>
        <w:t xml:space="preserve">The predominant drawback to be considered is the level of security threat that containers propose. A group of containers can be hosted </w:t>
      </w:r>
      <w:r w:rsidR="00E65FF7">
        <w:t>on one OS, in theory if the OS is exploited then the system is at greater risk</w:t>
      </w:r>
      <w:sdt>
        <w:sdtPr>
          <w:id w:val="445666772"/>
          <w:citation/>
        </w:sdtPr>
        <w:sdtEndPr/>
        <w:sdtContent>
          <w:r w:rsidR="00E65FF7">
            <w:fldChar w:fldCharType="begin"/>
          </w:r>
          <w:r w:rsidR="00E65FF7">
            <w:instrText xml:space="preserve"> CITATION IBM19 \l 2057 </w:instrText>
          </w:r>
          <w:r w:rsidR="00E65FF7">
            <w:fldChar w:fldCharType="separate"/>
          </w:r>
          <w:r w:rsidR="002B2785">
            <w:rPr>
              <w:noProof/>
            </w:rPr>
            <w:t xml:space="preserve"> [27]</w:t>
          </w:r>
          <w:r w:rsidR="00E65FF7">
            <w:fldChar w:fldCharType="end"/>
          </w:r>
        </w:sdtContent>
      </w:sdt>
      <w:r w:rsidR="00E65FF7">
        <w:t xml:space="preserve">. </w:t>
      </w:r>
    </w:p>
    <w:p w14:paraId="60D1DCC8" w14:textId="77777777" w:rsidR="00345680" w:rsidRDefault="00345680" w:rsidP="00584DAE"/>
    <w:p w14:paraId="2253E35D" w14:textId="472F4AC3" w:rsidR="00C96334" w:rsidRPr="00C96334" w:rsidRDefault="00C32285" w:rsidP="00736A0A">
      <w:r>
        <w:br w:type="page"/>
      </w:r>
    </w:p>
    <w:p w14:paraId="2520E71D" w14:textId="3F90E644" w:rsidR="00C32285" w:rsidRDefault="00C96334" w:rsidP="00736A0A">
      <w:pPr>
        <w:pStyle w:val="Heading2"/>
        <w:numPr>
          <w:ilvl w:val="1"/>
          <w:numId w:val="12"/>
        </w:numPr>
      </w:pPr>
      <w:bookmarkStart w:id="7" w:name="_Toc71295009"/>
      <w:r>
        <w:lastRenderedPageBreak/>
        <w:t>Evaluating the Development Process</w:t>
      </w:r>
      <w:bookmarkEnd w:id="7"/>
    </w:p>
    <w:p w14:paraId="1A23047E" w14:textId="29BD0F17" w:rsidR="00B13F46" w:rsidRDefault="00B13F46" w:rsidP="00E65FF7">
      <w:r>
        <w:t xml:space="preserve">As previously mentioned, Docker is built on a strong foundation that will allow developers to contain their applications for </w:t>
      </w:r>
      <w:r w:rsidR="00162E35">
        <w:t>a number of factors</w:t>
      </w:r>
      <w:r>
        <w:t>, such as portability.</w:t>
      </w:r>
      <w:r w:rsidR="00162E35">
        <w:t xml:space="preserve"> Containers can then be deployed through the hosting OS</w:t>
      </w:r>
      <w:sdt>
        <w:sdtPr>
          <w:id w:val="637540733"/>
          <w:citation/>
        </w:sdtPr>
        <w:sdtEndPr/>
        <w:sdtContent>
          <w:r w:rsidR="00345477">
            <w:fldChar w:fldCharType="begin"/>
          </w:r>
          <w:r w:rsidR="00345477">
            <w:instrText xml:space="preserve"> CITATION ClaNA \l 2057 </w:instrText>
          </w:r>
          <w:r w:rsidR="00345477">
            <w:fldChar w:fldCharType="separate"/>
          </w:r>
          <w:r w:rsidR="002B2785">
            <w:rPr>
              <w:noProof/>
            </w:rPr>
            <w:t xml:space="preserve"> [26]</w:t>
          </w:r>
          <w:r w:rsidR="00345477">
            <w:fldChar w:fldCharType="end"/>
          </w:r>
        </w:sdtContent>
      </w:sdt>
      <w:r w:rsidR="00162E35">
        <w:t>.</w:t>
      </w:r>
      <w:r w:rsidR="00345477">
        <w:t xml:space="preserve"> It’s a “client and server based application”</w:t>
      </w:r>
      <w:sdt>
        <w:sdtPr>
          <w:id w:val="-1319877633"/>
          <w:citation/>
        </w:sdtPr>
        <w:sdtEndPr/>
        <w:sdtContent>
          <w:r w:rsidR="00345477">
            <w:fldChar w:fldCharType="begin"/>
          </w:r>
          <w:r w:rsidR="00345477">
            <w:instrText xml:space="preserve"> CITATION Bab17 \l 2057 </w:instrText>
          </w:r>
          <w:r w:rsidR="00345477">
            <w:fldChar w:fldCharType="separate"/>
          </w:r>
          <w:r w:rsidR="002B2785">
            <w:rPr>
              <w:noProof/>
            </w:rPr>
            <w:t xml:space="preserve"> [30]</w:t>
          </w:r>
          <w:r w:rsidR="00345477">
            <w:fldChar w:fldCharType="end"/>
          </w:r>
        </w:sdtContent>
      </w:sdt>
      <w:r w:rsidR="00345477">
        <w:t xml:space="preserve">. There are </w:t>
      </w:r>
      <w:r w:rsidR="00820E40">
        <w:t>four important components, the client and server, the image, the registries and the containers</w:t>
      </w:r>
      <w:sdt>
        <w:sdtPr>
          <w:id w:val="-1072892137"/>
          <w:citation/>
        </w:sdtPr>
        <w:sdtEndPr/>
        <w:sdtContent>
          <w:r w:rsidR="0065549A">
            <w:fldChar w:fldCharType="begin"/>
          </w:r>
          <w:r w:rsidR="0065549A">
            <w:instrText xml:space="preserve"> CITATION Bab17 \l 2057 </w:instrText>
          </w:r>
          <w:r w:rsidR="0065549A">
            <w:fldChar w:fldCharType="separate"/>
          </w:r>
          <w:r w:rsidR="002B2785">
            <w:rPr>
              <w:noProof/>
            </w:rPr>
            <w:t xml:space="preserve"> [30]</w:t>
          </w:r>
          <w:r w:rsidR="0065549A">
            <w:fldChar w:fldCharType="end"/>
          </w:r>
        </w:sdtContent>
      </w:sdt>
      <w:r w:rsidR="00820E40">
        <w:t>, these will be explored in thi</w:t>
      </w:r>
      <w:r w:rsidR="0065549A">
        <w:t>s section</w:t>
      </w:r>
      <w:r w:rsidR="00820E40">
        <w:t xml:space="preserve">. </w:t>
      </w:r>
    </w:p>
    <w:p w14:paraId="15BE7438" w14:textId="2AB5B3B7" w:rsidR="0065549A" w:rsidRDefault="0065549A" w:rsidP="00E65FF7">
      <w:r>
        <w:t>There is a process between the client and server</w:t>
      </w:r>
      <w:r w:rsidR="0007550E">
        <w:t xml:space="preserve">. It’s a small process, the server, or is referred to as the docker daemon, would be sent a request from the client </w:t>
      </w:r>
      <w:sdt>
        <w:sdtPr>
          <w:id w:val="-145817431"/>
          <w:citation/>
        </w:sdtPr>
        <w:sdtEndPr/>
        <w:sdtContent>
          <w:r w:rsidR="0007550E">
            <w:fldChar w:fldCharType="begin"/>
          </w:r>
          <w:r w:rsidR="0007550E">
            <w:instrText xml:space="preserve"> CITATION Bab17 \l 2057 </w:instrText>
          </w:r>
          <w:r w:rsidR="0007550E">
            <w:fldChar w:fldCharType="separate"/>
          </w:r>
          <w:r w:rsidR="002B2785">
            <w:rPr>
              <w:noProof/>
            </w:rPr>
            <w:t>[30]</w:t>
          </w:r>
          <w:r w:rsidR="0007550E">
            <w:fldChar w:fldCharType="end"/>
          </w:r>
        </w:sdtContent>
      </w:sdt>
      <w:r w:rsidR="0007550E">
        <w:t xml:space="preserve">. Then Docker responds and shares the requested information to the client. The client and server can be on the same machine if that is what the developer has chosen, or it can be from a different machine and location </w:t>
      </w:r>
      <w:sdt>
        <w:sdtPr>
          <w:id w:val="-1021161433"/>
          <w:citation/>
        </w:sdtPr>
        <w:sdtEndPr/>
        <w:sdtContent>
          <w:r w:rsidR="0007550E">
            <w:fldChar w:fldCharType="begin"/>
          </w:r>
          <w:r w:rsidR="0007550E">
            <w:instrText xml:space="preserve"> CITATION Bab17 \l 2057 </w:instrText>
          </w:r>
          <w:r w:rsidR="0007550E">
            <w:fldChar w:fldCharType="separate"/>
          </w:r>
          <w:r w:rsidR="002B2785">
            <w:rPr>
              <w:noProof/>
            </w:rPr>
            <w:t>[30]</w:t>
          </w:r>
          <w:r w:rsidR="0007550E">
            <w:fldChar w:fldCharType="end"/>
          </w:r>
        </w:sdtContent>
      </w:sdt>
      <w:r w:rsidR="0007550E">
        <w:t xml:space="preserve">. </w:t>
      </w:r>
    </w:p>
    <w:p w14:paraId="23E1E310" w14:textId="77777777" w:rsidR="005821DF" w:rsidRDefault="005821DF" w:rsidP="005821DF">
      <w:pPr>
        <w:keepNext/>
      </w:pPr>
      <w:r w:rsidRPr="005821DF">
        <w:fldChar w:fldCharType="begin"/>
      </w:r>
      <w:r w:rsidRPr="005821DF">
        <w:instrText xml:space="preserve"> INCLUDEPICTURE "/var/folders/cj/3tmm2jkx473bp7jnx2z6gwgc0000gn/T/com.microsoft.Word/WebArchiveCopyPasteTempFiles/unknown.png" \* MERGEFORMATINET </w:instrText>
      </w:r>
      <w:r w:rsidRPr="005821DF">
        <w:fldChar w:fldCharType="separate"/>
      </w:r>
      <w:r w:rsidRPr="005821DF">
        <w:rPr>
          <w:noProof/>
        </w:rPr>
        <w:drawing>
          <wp:inline distT="0" distB="0" distL="0" distR="0" wp14:anchorId="541EF227" wp14:editId="15BFB4A9">
            <wp:extent cx="3669879" cy="4280170"/>
            <wp:effectExtent l="0" t="0" r="635"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88219" cy="4301560"/>
                    </a:xfrm>
                    <a:prstGeom prst="rect">
                      <a:avLst/>
                    </a:prstGeom>
                    <a:noFill/>
                    <a:ln>
                      <a:noFill/>
                    </a:ln>
                  </pic:spPr>
                </pic:pic>
              </a:graphicData>
            </a:graphic>
          </wp:inline>
        </w:drawing>
      </w:r>
      <w:r w:rsidRPr="005821DF">
        <w:fldChar w:fldCharType="end"/>
      </w:r>
    </w:p>
    <w:p w14:paraId="423C969D" w14:textId="4BE4D2EE" w:rsidR="005821DF" w:rsidRPr="005821DF" w:rsidRDefault="005821DF" w:rsidP="005821DF">
      <w:pPr>
        <w:pStyle w:val="Caption"/>
        <w:rPr>
          <w:rFonts w:ascii="Times New Roman" w:eastAsia="Times New Roman" w:hAnsi="Times New Roman" w:cs="Times New Roman"/>
          <w:sz w:val="24"/>
          <w:szCs w:val="24"/>
          <w:lang w:eastAsia="en-GB"/>
        </w:rPr>
      </w:pPr>
      <w:r>
        <w:t xml:space="preserve">Figure </w:t>
      </w:r>
      <w:fldSimple w:instr=" SEQ Figure \* ARABIC ">
        <w:r w:rsidR="0039555D">
          <w:rPr>
            <w:noProof/>
          </w:rPr>
          <w:t>1</w:t>
        </w:r>
      </w:fldSimple>
      <w:r>
        <w:t xml:space="preserve"> - Docker Compose</w:t>
      </w:r>
    </w:p>
    <w:p w14:paraId="06D4F1B8" w14:textId="77777777" w:rsidR="005821DF" w:rsidRDefault="005821DF" w:rsidP="00E65FF7"/>
    <w:p w14:paraId="11D22A00" w14:textId="2F902FD6" w:rsidR="002B2785" w:rsidRPr="002B2785" w:rsidRDefault="00C76ABB" w:rsidP="002B2785">
      <w:pPr>
        <w:rPr>
          <w:lang w:eastAsia="en-US"/>
        </w:rPr>
      </w:pPr>
      <w:r>
        <w:t>As part of the development process, an image was created, th</w:t>
      </w:r>
      <w:r w:rsidR="00820E40">
        <w:t xml:space="preserve">e image is created through a number of steps in the </w:t>
      </w:r>
      <w:proofErr w:type="spellStart"/>
      <w:r w:rsidR="00820E40">
        <w:t>Dockerfile</w:t>
      </w:r>
      <w:proofErr w:type="spellEnd"/>
      <w:r w:rsidR="000D2885">
        <w:t>.</w:t>
      </w:r>
      <w:r w:rsidR="00820E40">
        <w:t xml:space="preserve"> By completing the steps, it creates the next part of the image. </w:t>
      </w:r>
      <w:r w:rsidR="000D2885">
        <w:t>The image will include all of the necessary dependencies which are required to allow the code to be executable.</w:t>
      </w:r>
      <w:r w:rsidR="0065549A">
        <w:t xml:space="preserve"> More importantly, during development, when these are re-built, the </w:t>
      </w:r>
      <w:proofErr w:type="spellStart"/>
      <w:r w:rsidR="0065549A">
        <w:t>Dockerfile</w:t>
      </w:r>
      <w:proofErr w:type="spellEnd"/>
      <w:r w:rsidR="0065549A">
        <w:t xml:space="preserve"> only compiles the sections which have been edited so it requires an attention to the detail when doing this </w:t>
      </w:r>
      <w:sdt>
        <w:sdtPr>
          <w:id w:val="-1690356991"/>
          <w:citation/>
        </w:sdtPr>
        <w:sdtEndPr/>
        <w:sdtContent>
          <w:r w:rsidR="0065549A">
            <w:fldChar w:fldCharType="begin"/>
          </w:r>
          <w:r w:rsidR="0065549A">
            <w:instrText xml:space="preserve"> CITATION Suj20 \l 2057 </w:instrText>
          </w:r>
          <w:r w:rsidR="0065549A">
            <w:fldChar w:fldCharType="separate"/>
          </w:r>
          <w:r w:rsidR="002B2785">
            <w:rPr>
              <w:noProof/>
            </w:rPr>
            <w:t>[29]</w:t>
          </w:r>
          <w:r w:rsidR="0065549A">
            <w:fldChar w:fldCharType="end"/>
          </w:r>
        </w:sdtContent>
      </w:sdt>
      <w:r w:rsidR="0065549A">
        <w:t xml:space="preserve">. </w:t>
      </w:r>
      <w:r w:rsidR="000D2885">
        <w:t xml:space="preserve">Essentially, the image has the necessary </w:t>
      </w:r>
      <w:r w:rsidR="00345477">
        <w:t>components to allow the application to build.</w:t>
      </w:r>
      <w:r w:rsidR="00820E40">
        <w:t xml:space="preserve"> </w:t>
      </w:r>
      <w:r w:rsidR="002B2785">
        <w:rPr>
          <w:lang w:eastAsia="en-US"/>
        </w:rPr>
        <w:t xml:space="preserve">Data is stored in one of the layers of the images </w:t>
      </w:r>
      <w:sdt>
        <w:sdtPr>
          <w:rPr>
            <w:lang w:eastAsia="en-US"/>
          </w:rPr>
          <w:id w:val="1260175160"/>
          <w:citation/>
        </w:sdtPr>
        <w:sdtEndPr/>
        <w:sdtContent>
          <w:r w:rsidR="002B2785">
            <w:rPr>
              <w:lang w:eastAsia="en-US"/>
            </w:rPr>
            <w:fldChar w:fldCharType="begin"/>
          </w:r>
          <w:r w:rsidR="002B2785">
            <w:rPr>
              <w:lang w:eastAsia="en-US"/>
            </w:rPr>
            <w:instrText xml:space="preserve"> CITATION Suj20 \l 2057 </w:instrText>
          </w:r>
          <w:r w:rsidR="002B2785">
            <w:rPr>
              <w:lang w:eastAsia="en-US"/>
            </w:rPr>
            <w:fldChar w:fldCharType="separate"/>
          </w:r>
          <w:r w:rsidR="002B2785">
            <w:rPr>
              <w:noProof/>
              <w:lang w:eastAsia="en-US"/>
            </w:rPr>
            <w:t>[29]</w:t>
          </w:r>
          <w:r w:rsidR="002B2785">
            <w:rPr>
              <w:lang w:eastAsia="en-US"/>
            </w:rPr>
            <w:fldChar w:fldCharType="end"/>
          </w:r>
        </w:sdtContent>
      </w:sdt>
      <w:r w:rsidR="002B2785">
        <w:rPr>
          <w:lang w:eastAsia="en-US"/>
        </w:rPr>
        <w:t>.</w:t>
      </w:r>
    </w:p>
    <w:p w14:paraId="5E8F5BA4" w14:textId="38FBFB88" w:rsidR="000D2885" w:rsidRPr="000D2885" w:rsidRDefault="005821DF" w:rsidP="00345477">
      <w:pPr>
        <w:rPr>
          <w:rFonts w:ascii="Arial" w:eastAsiaTheme="minorHAnsi" w:hAnsi="Arial" w:cstheme="minorBidi"/>
          <w:sz w:val="22"/>
          <w:szCs w:val="22"/>
          <w:lang w:eastAsia="en-US"/>
        </w:rPr>
      </w:pPr>
      <w:r>
        <w:t xml:space="preserve">There are different ways to build an image. The first being </w:t>
      </w:r>
      <w:r w:rsidR="00820E40">
        <w:t xml:space="preserve">in the format of a read-only file which is then used to deploy the containers and the functioning application encapsulated in that container </w:t>
      </w:r>
      <w:sdt>
        <w:sdtPr>
          <w:id w:val="-532887763"/>
          <w:citation/>
        </w:sdtPr>
        <w:sdtEndPr/>
        <w:sdtContent>
          <w:r w:rsidR="00820E40">
            <w:fldChar w:fldCharType="begin"/>
          </w:r>
          <w:r w:rsidR="00820E40">
            <w:instrText xml:space="preserve"> CITATION Suj20 \l 2057 </w:instrText>
          </w:r>
          <w:r w:rsidR="00820E40">
            <w:fldChar w:fldCharType="separate"/>
          </w:r>
          <w:r w:rsidR="002B2785">
            <w:rPr>
              <w:noProof/>
            </w:rPr>
            <w:t>[29]</w:t>
          </w:r>
          <w:r w:rsidR="00820E40">
            <w:fldChar w:fldCharType="end"/>
          </w:r>
        </w:sdtContent>
      </w:sdt>
      <w:r w:rsidR="00820E40">
        <w:t>.</w:t>
      </w:r>
      <w:r w:rsidR="00345477">
        <w:t xml:space="preserve"> </w:t>
      </w:r>
      <w:r>
        <w:t xml:space="preserve">The second is to create a </w:t>
      </w:r>
      <w:proofErr w:type="spellStart"/>
      <w:r>
        <w:t>Dockerfile</w:t>
      </w:r>
      <w:proofErr w:type="spellEnd"/>
      <w:r>
        <w:t xml:space="preserve">, which would contain the necessary code to execute and then this would be executed in the terminal, using a command such as “Docker build”. This method is shown in the figure below and adds a dimension of </w:t>
      </w:r>
      <w:proofErr w:type="spellStart"/>
      <w:r>
        <w:t>auton</w:t>
      </w:r>
      <w:proofErr w:type="spellEnd"/>
      <w:sdt>
        <w:sdtPr>
          <w:id w:val="-1098326273"/>
          <w:citation/>
        </w:sdtPr>
        <w:sdtEndPr/>
        <w:sdtContent>
          <w:r w:rsidR="002B2785">
            <w:fldChar w:fldCharType="begin"/>
          </w:r>
          <w:r w:rsidR="002B2785">
            <w:instrText xml:space="preserve"> CITATION Mer111 \l 2057 </w:instrText>
          </w:r>
          <w:r w:rsidR="002B2785">
            <w:fldChar w:fldCharType="separate"/>
          </w:r>
          <w:r w:rsidR="002B2785">
            <w:rPr>
              <w:noProof/>
            </w:rPr>
            <w:t xml:space="preserve"> </w:t>
          </w:r>
          <w:r w:rsidR="002B2785">
            <w:rPr>
              <w:noProof/>
            </w:rPr>
            <w:lastRenderedPageBreak/>
            <w:t>[31]</w:t>
          </w:r>
          <w:r w:rsidR="002B2785">
            <w:fldChar w:fldCharType="end"/>
          </w:r>
        </w:sdtContent>
      </w:sdt>
      <w:proofErr w:type="spellStart"/>
      <w:r>
        <w:t>omy</w:t>
      </w:r>
      <w:proofErr w:type="spellEnd"/>
      <w:r>
        <w:t xml:space="preserve"> to Docker. </w:t>
      </w:r>
      <w:r w:rsidR="00345477">
        <w:t xml:space="preserve">The image is the link to enable the containerization. Moreover, these are important as they can be deployed from a new host. </w:t>
      </w:r>
    </w:p>
    <w:p w14:paraId="4EFE2995" w14:textId="77777777" w:rsidR="0065549A" w:rsidRDefault="00345477" w:rsidP="0065549A">
      <w:pPr>
        <w:keepNext/>
      </w:pPr>
      <w:r w:rsidRPr="000D2885">
        <w:fldChar w:fldCharType="begin"/>
      </w:r>
      <w:r w:rsidRPr="000D2885">
        <w:instrText xml:space="preserve"> INCLUDEPICTURE "/var/folders/cj/3tmm2jkx473bp7jnx2z6gwgc0000gn/T/com.microsoft.Word/WebArchiveCopyPasteTempFiles/unknown.png" \* MERGEFORMATINET </w:instrText>
      </w:r>
      <w:r w:rsidRPr="000D2885">
        <w:fldChar w:fldCharType="separate"/>
      </w:r>
      <w:r w:rsidRPr="000D2885">
        <w:rPr>
          <w:noProof/>
        </w:rPr>
        <w:drawing>
          <wp:inline distT="0" distB="0" distL="0" distR="0" wp14:anchorId="2BFF7CEE" wp14:editId="0368800B">
            <wp:extent cx="3503876" cy="3314435"/>
            <wp:effectExtent l="0" t="0" r="1905" b="635"/>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13876" cy="3323894"/>
                    </a:xfrm>
                    <a:prstGeom prst="rect">
                      <a:avLst/>
                    </a:prstGeom>
                    <a:noFill/>
                    <a:ln>
                      <a:noFill/>
                    </a:ln>
                  </pic:spPr>
                </pic:pic>
              </a:graphicData>
            </a:graphic>
          </wp:inline>
        </w:drawing>
      </w:r>
      <w:r w:rsidRPr="000D2885">
        <w:fldChar w:fldCharType="end"/>
      </w:r>
    </w:p>
    <w:p w14:paraId="40E13A04" w14:textId="38989BB2" w:rsidR="000D2885" w:rsidRDefault="0065549A" w:rsidP="0065549A">
      <w:pPr>
        <w:pStyle w:val="Caption"/>
      </w:pPr>
      <w:r>
        <w:t xml:space="preserve">Figure </w:t>
      </w:r>
      <w:fldSimple w:instr=" SEQ Figure \* ARABIC ">
        <w:r w:rsidR="0039555D">
          <w:rPr>
            <w:noProof/>
          </w:rPr>
          <w:t>2</w:t>
        </w:r>
      </w:fldSimple>
      <w:r>
        <w:t xml:space="preserve"> - </w:t>
      </w:r>
      <w:proofErr w:type="spellStart"/>
      <w:r>
        <w:t>Dockerfile</w:t>
      </w:r>
      <w:proofErr w:type="spellEnd"/>
      <w:r>
        <w:t>/Image</w:t>
      </w:r>
    </w:p>
    <w:p w14:paraId="3AA26905" w14:textId="20844680" w:rsidR="00E65FF7" w:rsidRDefault="00F87E39" w:rsidP="00E65FF7">
      <w:r>
        <w:t xml:space="preserve">Docker also has registries. These are where the images containing the application would be sent to. It functions as a code repository. These have two registries, one being a private registry, for private development work. The other is a public registry. The Docker hub will then allow the functionality of sending Docker images to public or private registries </w:t>
      </w:r>
      <w:sdt>
        <w:sdtPr>
          <w:id w:val="-998952952"/>
          <w:citation/>
        </w:sdtPr>
        <w:sdtEndPr/>
        <w:sdtContent>
          <w:r>
            <w:fldChar w:fldCharType="begin"/>
          </w:r>
          <w:r>
            <w:instrText xml:space="preserve"> CITATION Bab17 \l 2057 </w:instrText>
          </w:r>
          <w:r>
            <w:fldChar w:fldCharType="separate"/>
          </w:r>
          <w:r w:rsidR="002B2785">
            <w:rPr>
              <w:noProof/>
            </w:rPr>
            <w:t>[30]</w:t>
          </w:r>
          <w:r>
            <w:fldChar w:fldCharType="end"/>
          </w:r>
        </w:sdtContent>
      </w:sdt>
      <w:r>
        <w:t xml:space="preserve">.  </w:t>
      </w:r>
    </w:p>
    <w:p w14:paraId="5AF1A7D0" w14:textId="76BA29D7" w:rsidR="0039555D" w:rsidRDefault="0039555D" w:rsidP="0039555D">
      <w:pPr>
        <w:keepNext/>
      </w:pPr>
      <w:r w:rsidRPr="005821DF">
        <w:fldChar w:fldCharType="begin"/>
      </w:r>
      <w:r w:rsidRPr="005821DF">
        <w:instrText xml:space="preserve"> INCLUDEPICTURE "/var/folders/cj/3tmm2jkx473bp7jnx2z6gwgc0000gn/T/com.microsoft.Word/WebArchiveCopyPasteTempFiles/unknown.png" \* MERGEFORMATINET </w:instrText>
      </w:r>
      <w:r w:rsidRPr="005821DF">
        <w:fldChar w:fldCharType="separate"/>
      </w:r>
      <w:r w:rsidRPr="005821DF">
        <w:rPr>
          <w:noProof/>
        </w:rPr>
        <w:drawing>
          <wp:inline distT="0" distB="0" distL="0" distR="0" wp14:anchorId="5EE41969" wp14:editId="6FAFB82B">
            <wp:extent cx="3669647" cy="1818802"/>
            <wp:effectExtent l="0" t="0" r="1270" b="0"/>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t="57504"/>
                    <a:stretch/>
                  </pic:blipFill>
                  <pic:spPr bwMode="auto">
                    <a:xfrm>
                      <a:off x="0" y="0"/>
                      <a:ext cx="3688219" cy="1828007"/>
                    </a:xfrm>
                    <a:prstGeom prst="rect">
                      <a:avLst/>
                    </a:prstGeom>
                    <a:noFill/>
                    <a:ln>
                      <a:noFill/>
                    </a:ln>
                    <a:extLst>
                      <a:ext uri="{53640926-AAD7-44D8-BBD7-CCE9431645EC}">
                        <a14:shadowObscured xmlns:a14="http://schemas.microsoft.com/office/drawing/2010/main"/>
                      </a:ext>
                    </a:extLst>
                  </pic:spPr>
                </pic:pic>
              </a:graphicData>
            </a:graphic>
          </wp:inline>
        </w:drawing>
      </w:r>
      <w:r w:rsidRPr="005821DF">
        <w:fldChar w:fldCharType="end"/>
      </w:r>
    </w:p>
    <w:p w14:paraId="06BDA2C9" w14:textId="0EAF8692" w:rsidR="00F87E39" w:rsidRDefault="0039555D" w:rsidP="0039555D">
      <w:pPr>
        <w:pStyle w:val="Caption"/>
      </w:pPr>
      <w:r>
        <w:t xml:space="preserve">Figure </w:t>
      </w:r>
      <w:fldSimple w:instr=" SEQ Figure \* ARABIC ">
        <w:r>
          <w:rPr>
            <w:noProof/>
          </w:rPr>
          <w:t>3</w:t>
        </w:r>
      </w:fldSimple>
    </w:p>
    <w:p w14:paraId="3C627819" w14:textId="77777777" w:rsidR="0039555D" w:rsidRDefault="0039555D" w:rsidP="00E65FF7"/>
    <w:p w14:paraId="787EDEF8" w14:textId="7D7ACCB2" w:rsidR="00F87E39" w:rsidRDefault="00F87E39" w:rsidP="00E65FF7">
      <w:r>
        <w:t>The Docker container would then be created through the image being pushed to the registry.</w:t>
      </w:r>
      <w:r w:rsidR="0039555D">
        <w:t xml:space="preserve"> As stated, this then includes everything that is needed for the application to run in the container. This container will then be scalable as it can be deployed from many servers and cloud platforms. Figure 4 represents a service within the container as sometimes a container can be deployed for one individual service. By using, in the terminal, “docker-compose” it creates a container instance, and for scalability, the command would be “docker-compose scale” which would build several instances of the same container</w:t>
      </w:r>
      <w:r w:rsidR="00B03C96">
        <w:t>.</w:t>
      </w:r>
      <w:r w:rsidR="002B2785">
        <w:t xml:space="preserve"> Which is a simple command to scale the business should the resources be there to do this.</w:t>
      </w:r>
    </w:p>
    <w:p w14:paraId="0A8D20F6" w14:textId="63363B7B" w:rsidR="0039555D" w:rsidRDefault="0039555D" w:rsidP="00E65FF7"/>
    <w:p w14:paraId="2F8A8311" w14:textId="77777777" w:rsidR="0039555D" w:rsidRDefault="0039555D" w:rsidP="0039555D">
      <w:pPr>
        <w:keepNext/>
      </w:pPr>
      <w:r>
        <w:lastRenderedPageBreak/>
        <w:fldChar w:fldCharType="begin"/>
      </w:r>
      <w:r>
        <w:instrText xml:space="preserve"> INCLUDEPICTURE "/var/folders/cj/3tmm2jkx473bp7jnx2z6gwgc0000gn/T/com.microsoft.Word/WebArchiveCopyPasteTempFiles/unknown.png" \* MERGEFORMATINET </w:instrText>
      </w:r>
      <w:r>
        <w:fldChar w:fldCharType="separate"/>
      </w:r>
      <w:r>
        <w:rPr>
          <w:noProof/>
        </w:rPr>
        <w:drawing>
          <wp:inline distT="0" distB="0" distL="0" distR="0" wp14:anchorId="03C7D9A8" wp14:editId="458A3F04">
            <wp:extent cx="3998068" cy="3129154"/>
            <wp:effectExtent l="0" t="0" r="2540"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9310" cy="3145780"/>
                    </a:xfrm>
                    <a:prstGeom prst="rect">
                      <a:avLst/>
                    </a:prstGeom>
                    <a:noFill/>
                    <a:ln>
                      <a:noFill/>
                    </a:ln>
                  </pic:spPr>
                </pic:pic>
              </a:graphicData>
            </a:graphic>
          </wp:inline>
        </w:drawing>
      </w:r>
      <w:r>
        <w:fldChar w:fldCharType="end"/>
      </w:r>
    </w:p>
    <w:p w14:paraId="24F5BA4E" w14:textId="6B0BC617" w:rsidR="0039555D" w:rsidRDefault="0039555D" w:rsidP="0039555D">
      <w:pPr>
        <w:pStyle w:val="Caption"/>
        <w:rPr>
          <w:noProof/>
        </w:rPr>
      </w:pPr>
      <w:r>
        <w:t xml:space="preserve">Figure </w:t>
      </w:r>
      <w:fldSimple w:instr=" SEQ Figure \* ARABIC ">
        <w:r>
          <w:rPr>
            <w:noProof/>
          </w:rPr>
          <w:t>4</w:t>
        </w:r>
      </w:fldSimple>
    </w:p>
    <w:p w14:paraId="3DBB6341" w14:textId="58DB9B0A" w:rsidR="002B2785" w:rsidRDefault="002B2785" w:rsidP="002B2785">
      <w:pPr>
        <w:rPr>
          <w:lang w:eastAsia="en-US"/>
        </w:rPr>
      </w:pPr>
    </w:p>
    <w:p w14:paraId="3294CDC7" w14:textId="77777777" w:rsidR="0039555D" w:rsidRPr="00E65FF7" w:rsidRDefault="0039555D" w:rsidP="00E65FF7"/>
    <w:p w14:paraId="3C1E575F" w14:textId="12A9E61D" w:rsidR="00C32285" w:rsidRDefault="00C32285">
      <w:pPr>
        <w:spacing w:line="259" w:lineRule="auto"/>
        <w:rPr>
          <w:rFonts w:eastAsiaTheme="majorEastAsia" w:cstheme="majorBidi"/>
          <w:color w:val="2F5496" w:themeColor="accent1" w:themeShade="BF"/>
          <w:sz w:val="26"/>
          <w:szCs w:val="26"/>
        </w:rPr>
      </w:pPr>
      <w:r>
        <w:br w:type="page"/>
      </w:r>
    </w:p>
    <w:p w14:paraId="38955E6A" w14:textId="77777777" w:rsidR="000A7172" w:rsidRDefault="000A7172" w:rsidP="000A7172">
      <w:pPr>
        <w:pStyle w:val="Heading1"/>
      </w:pPr>
      <w:bookmarkStart w:id="8" w:name="_Toc71295010"/>
      <w:r>
        <w:lastRenderedPageBreak/>
        <w:t>Conclusion</w:t>
      </w:r>
      <w:bookmarkEnd w:id="8"/>
    </w:p>
    <w:p w14:paraId="626BDEAA" w14:textId="7ECB2013" w:rsidR="002C1AD8" w:rsidRDefault="006D4E45" w:rsidP="000A7172">
      <w:pPr>
        <w:spacing w:line="259" w:lineRule="auto"/>
      </w:pPr>
      <w:r>
        <w:t xml:space="preserve">Overall, this assignment has explored different aspects of cloud computing, </w:t>
      </w:r>
      <w:r w:rsidR="00664ACC">
        <w:t>displaying that there are many advantages and disadvantages to consider when migrating to the cloud. It has increasing popularity as the advantages outweigh the disadvantages as there are counter measures which can be implemented to minimise the probability of the disadvantages hap</w:t>
      </w:r>
      <w:r w:rsidR="002C1AD8">
        <w:t>pening. Containerization and virtualization, was researched and discussed to understand why a business would adopt the use of them, this is due to a number of factors, such as portability and efficiency. An application built using Docker was then evaluated and it was concluded that the application is developed with more ease when using containerization.</w:t>
      </w:r>
    </w:p>
    <w:p w14:paraId="7B3E1DA5" w14:textId="60E8C867" w:rsidR="00664ACC" w:rsidRPr="00664ACC" w:rsidRDefault="00664ACC" w:rsidP="000A7172">
      <w:pPr>
        <w:spacing w:line="259" w:lineRule="auto"/>
        <w:rPr>
          <w:rFonts w:eastAsiaTheme="minorHAnsi" w:cstheme="minorBidi"/>
          <w:sz w:val="22"/>
          <w:szCs w:val="22"/>
        </w:rPr>
      </w:pPr>
      <w:r>
        <w:br w:type="page"/>
      </w:r>
    </w:p>
    <w:bookmarkStart w:id="9" w:name="_Toc71295011" w:displacedByCustomXml="next"/>
    <w:sdt>
      <w:sdtPr>
        <w:rPr>
          <w:rFonts w:ascii="Times New Roman" w:eastAsiaTheme="minorHAnsi" w:hAnsi="Times New Roman" w:cstheme="minorBidi"/>
          <w:color w:val="auto"/>
          <w:sz w:val="22"/>
          <w:szCs w:val="22"/>
          <w:lang w:eastAsia="en-GB"/>
        </w:rPr>
        <w:id w:val="-1315480333"/>
        <w:docPartObj>
          <w:docPartGallery w:val="Bibliographies"/>
          <w:docPartUnique/>
        </w:docPartObj>
      </w:sdtPr>
      <w:sdtEndPr>
        <w:rPr>
          <w:rFonts w:eastAsia="Times New Roman" w:cs="Times New Roman"/>
          <w:sz w:val="24"/>
          <w:szCs w:val="24"/>
        </w:rPr>
      </w:sdtEndPr>
      <w:sdtContent>
        <w:p w14:paraId="7860BC01" w14:textId="3EAB9DA9" w:rsidR="001E4BFB" w:rsidRDefault="001E4BFB">
          <w:pPr>
            <w:pStyle w:val="Heading1"/>
          </w:pPr>
          <w:r>
            <w:t>References</w:t>
          </w:r>
          <w:bookmarkEnd w:id="9"/>
        </w:p>
        <w:sdt>
          <w:sdtPr>
            <w:id w:val="-573587230"/>
            <w:bibliography/>
          </w:sdtPr>
          <w:sdtEndPr/>
          <w:sdtContent>
            <w:p w14:paraId="67C0B405" w14:textId="77777777" w:rsidR="002B2785" w:rsidRDefault="001E4BFB">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2"/>
                <w:gridCol w:w="8654"/>
              </w:tblGrid>
              <w:tr w:rsidR="002B2785" w14:paraId="32E31BC6" w14:textId="77777777">
                <w:trPr>
                  <w:divId w:val="779489761"/>
                  <w:tblCellSpacing w:w="15" w:type="dxa"/>
                </w:trPr>
                <w:tc>
                  <w:tcPr>
                    <w:tcW w:w="50" w:type="pct"/>
                    <w:hideMark/>
                  </w:tcPr>
                  <w:p w14:paraId="67955352" w14:textId="6B278FB3" w:rsidR="002B2785" w:rsidRDefault="002B2785">
                    <w:pPr>
                      <w:pStyle w:val="Bibliography"/>
                      <w:rPr>
                        <w:noProof/>
                        <w:sz w:val="24"/>
                        <w:szCs w:val="24"/>
                      </w:rPr>
                    </w:pPr>
                    <w:r>
                      <w:rPr>
                        <w:noProof/>
                      </w:rPr>
                      <w:t xml:space="preserve">[1] </w:t>
                    </w:r>
                  </w:p>
                </w:tc>
                <w:tc>
                  <w:tcPr>
                    <w:tcW w:w="0" w:type="auto"/>
                    <w:hideMark/>
                  </w:tcPr>
                  <w:p w14:paraId="66AA6B4B" w14:textId="77777777" w:rsidR="002B2785" w:rsidRDefault="002B2785">
                    <w:pPr>
                      <w:pStyle w:val="Bibliography"/>
                      <w:rPr>
                        <w:noProof/>
                      </w:rPr>
                    </w:pPr>
                    <w:r>
                      <w:rPr>
                        <w:noProof/>
                      </w:rPr>
                      <w:t xml:space="preserve">M. K. G. Prantosh kumar Paul, “Cloud Computing: possibilities, challenges and opportunities with special reference to its emerging need in the academic and working area of Information Science,” in </w:t>
                    </w:r>
                    <w:r>
                      <w:rPr>
                        <w:i/>
                        <w:iCs/>
                        <w:noProof/>
                      </w:rPr>
                      <w:t>International Conference on Modeling Optimisation and Computing</w:t>
                    </w:r>
                    <w:r>
                      <w:rPr>
                        <w:noProof/>
                      </w:rPr>
                      <w:t xml:space="preserve">, N/A, 2012. </w:t>
                    </w:r>
                  </w:p>
                </w:tc>
              </w:tr>
              <w:tr w:rsidR="002B2785" w14:paraId="7BF0D005" w14:textId="77777777">
                <w:trPr>
                  <w:divId w:val="779489761"/>
                  <w:tblCellSpacing w:w="15" w:type="dxa"/>
                </w:trPr>
                <w:tc>
                  <w:tcPr>
                    <w:tcW w:w="50" w:type="pct"/>
                    <w:hideMark/>
                  </w:tcPr>
                  <w:p w14:paraId="4DAD5A9D" w14:textId="77777777" w:rsidR="002B2785" w:rsidRDefault="002B2785">
                    <w:pPr>
                      <w:pStyle w:val="Bibliography"/>
                      <w:rPr>
                        <w:noProof/>
                      </w:rPr>
                    </w:pPr>
                    <w:r>
                      <w:rPr>
                        <w:noProof/>
                      </w:rPr>
                      <w:t xml:space="preserve">[2] </w:t>
                    </w:r>
                  </w:p>
                </w:tc>
                <w:tc>
                  <w:tcPr>
                    <w:tcW w:w="0" w:type="auto"/>
                    <w:hideMark/>
                  </w:tcPr>
                  <w:p w14:paraId="0E7A1127" w14:textId="77777777" w:rsidR="002B2785" w:rsidRDefault="002B2785">
                    <w:pPr>
                      <w:pStyle w:val="Bibliography"/>
                      <w:rPr>
                        <w:noProof/>
                      </w:rPr>
                    </w:pPr>
                    <w:r>
                      <w:rPr>
                        <w:noProof/>
                      </w:rPr>
                      <w:t>T. G. Peter Mell, “The NIST Definition of Cloud Computing,” U.S Department of Commerce, Gaithersburg, N/A.</w:t>
                    </w:r>
                  </w:p>
                </w:tc>
              </w:tr>
              <w:tr w:rsidR="002B2785" w14:paraId="43283DD4" w14:textId="77777777">
                <w:trPr>
                  <w:divId w:val="779489761"/>
                  <w:tblCellSpacing w:w="15" w:type="dxa"/>
                </w:trPr>
                <w:tc>
                  <w:tcPr>
                    <w:tcW w:w="50" w:type="pct"/>
                    <w:hideMark/>
                  </w:tcPr>
                  <w:p w14:paraId="60693B43" w14:textId="77777777" w:rsidR="002B2785" w:rsidRDefault="002B2785">
                    <w:pPr>
                      <w:pStyle w:val="Bibliography"/>
                      <w:rPr>
                        <w:noProof/>
                      </w:rPr>
                    </w:pPr>
                    <w:r>
                      <w:rPr>
                        <w:noProof/>
                      </w:rPr>
                      <w:t xml:space="preserve">[3] </w:t>
                    </w:r>
                  </w:p>
                </w:tc>
                <w:tc>
                  <w:tcPr>
                    <w:tcW w:w="0" w:type="auto"/>
                    <w:hideMark/>
                  </w:tcPr>
                  <w:p w14:paraId="40136576" w14:textId="77777777" w:rsidR="002B2785" w:rsidRDefault="002B2785">
                    <w:pPr>
                      <w:pStyle w:val="Bibliography"/>
                      <w:rPr>
                        <w:noProof/>
                      </w:rPr>
                    </w:pPr>
                    <w:r>
                      <w:rPr>
                        <w:noProof/>
                      </w:rPr>
                      <w:t xml:space="preserve">I. C. Derrick Rountree, “On-Demand Self-Service,” in </w:t>
                    </w:r>
                    <w:r>
                      <w:rPr>
                        <w:i/>
                        <w:iCs/>
                        <w:noProof/>
                      </w:rPr>
                      <w:t>The Basics of Cloud Computing</w:t>
                    </w:r>
                    <w:r>
                      <w:rPr>
                        <w:noProof/>
                      </w:rPr>
                      <w:t>, N/A, Science Direct, 2013, p. N/A.</w:t>
                    </w:r>
                  </w:p>
                </w:tc>
              </w:tr>
              <w:tr w:rsidR="002B2785" w14:paraId="549FFF49" w14:textId="77777777">
                <w:trPr>
                  <w:divId w:val="779489761"/>
                  <w:tblCellSpacing w:w="15" w:type="dxa"/>
                </w:trPr>
                <w:tc>
                  <w:tcPr>
                    <w:tcW w:w="50" w:type="pct"/>
                    <w:hideMark/>
                  </w:tcPr>
                  <w:p w14:paraId="79D8BF4F" w14:textId="77777777" w:rsidR="002B2785" w:rsidRDefault="002B2785">
                    <w:pPr>
                      <w:pStyle w:val="Bibliography"/>
                      <w:rPr>
                        <w:noProof/>
                      </w:rPr>
                    </w:pPr>
                    <w:r>
                      <w:rPr>
                        <w:noProof/>
                      </w:rPr>
                      <w:t xml:space="preserve">[4] </w:t>
                    </w:r>
                  </w:p>
                </w:tc>
                <w:tc>
                  <w:tcPr>
                    <w:tcW w:w="0" w:type="auto"/>
                    <w:hideMark/>
                  </w:tcPr>
                  <w:p w14:paraId="0B303CFA" w14:textId="77777777" w:rsidR="002B2785" w:rsidRDefault="002B2785">
                    <w:pPr>
                      <w:pStyle w:val="Bibliography"/>
                      <w:rPr>
                        <w:noProof/>
                      </w:rPr>
                    </w:pPr>
                    <w:r>
                      <w:rPr>
                        <w:noProof/>
                      </w:rPr>
                      <w:t xml:space="preserve">Y. D. D. L. S. Thomas W.Shinder, “Chapter 1 - Planning Platform Security,” in </w:t>
                    </w:r>
                    <w:r>
                      <w:rPr>
                        <w:i/>
                        <w:iCs/>
                        <w:noProof/>
                      </w:rPr>
                      <w:t>Windows Server 2012 Security from End to Edge and Beyond</w:t>
                    </w:r>
                    <w:r>
                      <w:rPr>
                        <w:noProof/>
                      </w:rPr>
                      <w:t>, N/A, Syngress, 2013, pp. 1-20.</w:t>
                    </w:r>
                  </w:p>
                </w:tc>
              </w:tr>
              <w:tr w:rsidR="002B2785" w14:paraId="1222036B" w14:textId="77777777">
                <w:trPr>
                  <w:divId w:val="779489761"/>
                  <w:tblCellSpacing w:w="15" w:type="dxa"/>
                </w:trPr>
                <w:tc>
                  <w:tcPr>
                    <w:tcW w:w="50" w:type="pct"/>
                    <w:hideMark/>
                  </w:tcPr>
                  <w:p w14:paraId="191183C4" w14:textId="77777777" w:rsidR="002B2785" w:rsidRDefault="002B2785">
                    <w:pPr>
                      <w:pStyle w:val="Bibliography"/>
                      <w:rPr>
                        <w:noProof/>
                      </w:rPr>
                    </w:pPr>
                    <w:r>
                      <w:rPr>
                        <w:noProof/>
                      </w:rPr>
                      <w:t xml:space="preserve">[5] </w:t>
                    </w:r>
                  </w:p>
                </w:tc>
                <w:tc>
                  <w:tcPr>
                    <w:tcW w:w="0" w:type="auto"/>
                    <w:hideMark/>
                  </w:tcPr>
                  <w:p w14:paraId="4FF8AD6D" w14:textId="77777777" w:rsidR="002B2785" w:rsidRDefault="002B2785">
                    <w:pPr>
                      <w:pStyle w:val="Bibliography"/>
                      <w:rPr>
                        <w:noProof/>
                      </w:rPr>
                    </w:pPr>
                    <w:r>
                      <w:rPr>
                        <w:noProof/>
                      </w:rPr>
                      <w:t xml:space="preserve">A. C. Aaqib Rashid, “A Study on Resource Pooling, Allocation and Virtualization Tools used for Cloud Computing,” </w:t>
                    </w:r>
                    <w:r>
                      <w:rPr>
                        <w:i/>
                        <w:iCs/>
                        <w:noProof/>
                      </w:rPr>
                      <w:t xml:space="preserve">International Journal of Computer Applications, </w:t>
                    </w:r>
                    <w:r>
                      <w:rPr>
                        <w:noProof/>
                      </w:rPr>
                      <w:t xml:space="preserve">vol. 168, no. 2, p. 6, 2017. </w:t>
                    </w:r>
                  </w:p>
                </w:tc>
              </w:tr>
              <w:tr w:rsidR="002B2785" w14:paraId="1EC5E834" w14:textId="77777777">
                <w:trPr>
                  <w:divId w:val="779489761"/>
                  <w:tblCellSpacing w:w="15" w:type="dxa"/>
                </w:trPr>
                <w:tc>
                  <w:tcPr>
                    <w:tcW w:w="50" w:type="pct"/>
                    <w:hideMark/>
                  </w:tcPr>
                  <w:p w14:paraId="3DE9EB06" w14:textId="77777777" w:rsidR="002B2785" w:rsidRDefault="002B2785">
                    <w:pPr>
                      <w:pStyle w:val="Bibliography"/>
                      <w:rPr>
                        <w:noProof/>
                      </w:rPr>
                    </w:pPr>
                    <w:r>
                      <w:rPr>
                        <w:noProof/>
                      </w:rPr>
                      <w:t xml:space="preserve">[6] </w:t>
                    </w:r>
                  </w:p>
                </w:tc>
                <w:tc>
                  <w:tcPr>
                    <w:tcW w:w="0" w:type="auto"/>
                    <w:hideMark/>
                  </w:tcPr>
                  <w:p w14:paraId="51EA2623" w14:textId="77777777" w:rsidR="002B2785" w:rsidRDefault="002B2785">
                    <w:pPr>
                      <w:pStyle w:val="Bibliography"/>
                      <w:rPr>
                        <w:noProof/>
                      </w:rPr>
                    </w:pPr>
                    <w:r>
                      <w:rPr>
                        <w:noProof/>
                      </w:rPr>
                      <w:t xml:space="preserve">S. K. R. R. Nikolas Roman Herbst, “Elasticity in Cloud Computing: What It Is, and What It Is Not,” in </w:t>
                    </w:r>
                    <w:r>
                      <w:rPr>
                        <w:i/>
                        <w:iCs/>
                        <w:noProof/>
                      </w:rPr>
                      <w:t>N/A</w:t>
                    </w:r>
                    <w:r>
                      <w:rPr>
                        <w:noProof/>
                      </w:rPr>
                      <w:t xml:space="preserve">, Karlsruhe, 2013. </w:t>
                    </w:r>
                  </w:p>
                </w:tc>
              </w:tr>
              <w:tr w:rsidR="002B2785" w14:paraId="03C290D7" w14:textId="77777777">
                <w:trPr>
                  <w:divId w:val="779489761"/>
                  <w:tblCellSpacing w:w="15" w:type="dxa"/>
                </w:trPr>
                <w:tc>
                  <w:tcPr>
                    <w:tcW w:w="50" w:type="pct"/>
                    <w:hideMark/>
                  </w:tcPr>
                  <w:p w14:paraId="2969E46A" w14:textId="77777777" w:rsidR="002B2785" w:rsidRDefault="002B2785">
                    <w:pPr>
                      <w:pStyle w:val="Bibliography"/>
                      <w:rPr>
                        <w:noProof/>
                      </w:rPr>
                    </w:pPr>
                    <w:r>
                      <w:rPr>
                        <w:noProof/>
                      </w:rPr>
                      <w:t xml:space="preserve">[7] </w:t>
                    </w:r>
                  </w:p>
                </w:tc>
                <w:tc>
                  <w:tcPr>
                    <w:tcW w:w="0" w:type="auto"/>
                    <w:hideMark/>
                  </w:tcPr>
                  <w:p w14:paraId="5E6C81F6" w14:textId="77777777" w:rsidR="002B2785" w:rsidRDefault="002B2785">
                    <w:pPr>
                      <w:pStyle w:val="Bibliography"/>
                      <w:rPr>
                        <w:noProof/>
                      </w:rPr>
                    </w:pPr>
                    <w:r>
                      <w:rPr>
                        <w:noProof/>
                      </w:rPr>
                      <w:t>E. Simmon, “Evaluation of Cloud Computing Services Based on NIST SP 800-145,” NIST Special Publication, N.A, 2018.</w:t>
                    </w:r>
                  </w:p>
                </w:tc>
              </w:tr>
              <w:tr w:rsidR="002B2785" w14:paraId="7C086F82" w14:textId="77777777">
                <w:trPr>
                  <w:divId w:val="779489761"/>
                  <w:tblCellSpacing w:w="15" w:type="dxa"/>
                </w:trPr>
                <w:tc>
                  <w:tcPr>
                    <w:tcW w:w="50" w:type="pct"/>
                    <w:hideMark/>
                  </w:tcPr>
                  <w:p w14:paraId="5A3B2CBE" w14:textId="77777777" w:rsidR="002B2785" w:rsidRDefault="002B2785">
                    <w:pPr>
                      <w:pStyle w:val="Bibliography"/>
                      <w:rPr>
                        <w:noProof/>
                      </w:rPr>
                    </w:pPr>
                    <w:r>
                      <w:rPr>
                        <w:noProof/>
                      </w:rPr>
                      <w:t xml:space="preserve">[8] </w:t>
                    </w:r>
                  </w:p>
                </w:tc>
                <w:tc>
                  <w:tcPr>
                    <w:tcW w:w="0" w:type="auto"/>
                    <w:hideMark/>
                  </w:tcPr>
                  <w:p w14:paraId="2B306E69" w14:textId="77777777" w:rsidR="002B2785" w:rsidRDefault="002B2785">
                    <w:pPr>
                      <w:pStyle w:val="Bibliography"/>
                      <w:rPr>
                        <w:noProof/>
                      </w:rPr>
                    </w:pPr>
                    <w:r>
                      <w:rPr>
                        <w:noProof/>
                      </w:rPr>
                      <w:t xml:space="preserve">e. a. Syed Neha Samreen, “Introduction to Cloud Computing,” </w:t>
                    </w:r>
                    <w:r>
                      <w:rPr>
                        <w:i/>
                        <w:iCs/>
                        <w:noProof/>
                      </w:rPr>
                      <w:t xml:space="preserve">International Research Journal of Engineering and Technology, </w:t>
                    </w:r>
                    <w:r>
                      <w:rPr>
                        <w:noProof/>
                      </w:rPr>
                      <w:t xml:space="preserve">vol. 5, no. 2, p. 4, 2018. </w:t>
                    </w:r>
                  </w:p>
                </w:tc>
              </w:tr>
              <w:tr w:rsidR="002B2785" w14:paraId="3B278A36" w14:textId="77777777">
                <w:trPr>
                  <w:divId w:val="779489761"/>
                  <w:tblCellSpacing w:w="15" w:type="dxa"/>
                </w:trPr>
                <w:tc>
                  <w:tcPr>
                    <w:tcW w:w="50" w:type="pct"/>
                    <w:hideMark/>
                  </w:tcPr>
                  <w:p w14:paraId="6AAAC55C" w14:textId="77777777" w:rsidR="002B2785" w:rsidRDefault="002B2785">
                    <w:pPr>
                      <w:pStyle w:val="Bibliography"/>
                      <w:rPr>
                        <w:noProof/>
                      </w:rPr>
                    </w:pPr>
                    <w:r>
                      <w:rPr>
                        <w:noProof/>
                      </w:rPr>
                      <w:t xml:space="preserve">[9] </w:t>
                    </w:r>
                  </w:p>
                </w:tc>
                <w:tc>
                  <w:tcPr>
                    <w:tcW w:w="0" w:type="auto"/>
                    <w:hideMark/>
                  </w:tcPr>
                  <w:p w14:paraId="3462536F" w14:textId="77777777" w:rsidR="002B2785" w:rsidRDefault="002B2785">
                    <w:pPr>
                      <w:pStyle w:val="Bibliography"/>
                      <w:rPr>
                        <w:noProof/>
                      </w:rPr>
                    </w:pPr>
                    <w:r>
                      <w:rPr>
                        <w:noProof/>
                      </w:rPr>
                      <w:t xml:space="preserve">Amazon, </w:t>
                    </w:r>
                    <w:r>
                      <w:rPr>
                        <w:i/>
                        <w:iCs/>
                        <w:noProof/>
                      </w:rPr>
                      <w:t xml:space="preserve">Elastic Beanstalk, </w:t>
                    </w:r>
                    <w:r>
                      <w:rPr>
                        <w:noProof/>
                      </w:rPr>
                      <w:t xml:space="preserve">N/A: AWS, N/A. </w:t>
                    </w:r>
                  </w:p>
                </w:tc>
              </w:tr>
              <w:tr w:rsidR="002B2785" w14:paraId="1EC5E7E7" w14:textId="77777777">
                <w:trPr>
                  <w:divId w:val="779489761"/>
                  <w:tblCellSpacing w:w="15" w:type="dxa"/>
                </w:trPr>
                <w:tc>
                  <w:tcPr>
                    <w:tcW w:w="50" w:type="pct"/>
                    <w:hideMark/>
                  </w:tcPr>
                  <w:p w14:paraId="76EE1EFE" w14:textId="77777777" w:rsidR="002B2785" w:rsidRDefault="002B2785">
                    <w:pPr>
                      <w:pStyle w:val="Bibliography"/>
                      <w:rPr>
                        <w:noProof/>
                      </w:rPr>
                    </w:pPr>
                    <w:r>
                      <w:rPr>
                        <w:noProof/>
                      </w:rPr>
                      <w:t xml:space="preserve">[10] </w:t>
                    </w:r>
                  </w:p>
                </w:tc>
                <w:tc>
                  <w:tcPr>
                    <w:tcW w:w="0" w:type="auto"/>
                    <w:hideMark/>
                  </w:tcPr>
                  <w:p w14:paraId="2827ED43" w14:textId="77777777" w:rsidR="002B2785" w:rsidRDefault="002B2785">
                    <w:pPr>
                      <w:pStyle w:val="Bibliography"/>
                      <w:rPr>
                        <w:noProof/>
                      </w:rPr>
                    </w:pPr>
                    <w:r>
                      <w:rPr>
                        <w:noProof/>
                      </w:rPr>
                      <w:t>Google, “Compute Engine,” Google, N/A, 2021.</w:t>
                    </w:r>
                  </w:p>
                </w:tc>
              </w:tr>
              <w:tr w:rsidR="002B2785" w14:paraId="4A1823EA" w14:textId="77777777">
                <w:trPr>
                  <w:divId w:val="779489761"/>
                  <w:tblCellSpacing w:w="15" w:type="dxa"/>
                </w:trPr>
                <w:tc>
                  <w:tcPr>
                    <w:tcW w:w="50" w:type="pct"/>
                    <w:hideMark/>
                  </w:tcPr>
                  <w:p w14:paraId="295E441D" w14:textId="77777777" w:rsidR="002B2785" w:rsidRDefault="002B2785">
                    <w:pPr>
                      <w:pStyle w:val="Bibliography"/>
                      <w:rPr>
                        <w:noProof/>
                      </w:rPr>
                    </w:pPr>
                    <w:r>
                      <w:rPr>
                        <w:noProof/>
                      </w:rPr>
                      <w:t xml:space="preserve">[11] </w:t>
                    </w:r>
                  </w:p>
                </w:tc>
                <w:tc>
                  <w:tcPr>
                    <w:tcW w:w="0" w:type="auto"/>
                    <w:hideMark/>
                  </w:tcPr>
                  <w:p w14:paraId="2067D30C" w14:textId="77777777" w:rsidR="002B2785" w:rsidRDefault="002B2785">
                    <w:pPr>
                      <w:pStyle w:val="Bibliography"/>
                      <w:rPr>
                        <w:noProof/>
                      </w:rPr>
                    </w:pPr>
                    <w:r>
                      <w:rPr>
                        <w:noProof/>
                      </w:rPr>
                      <w:t xml:space="preserve">e. a. Wei-Tek Tsai, “Software-as-a-service (SaaS): perspectives and challenges,” </w:t>
                    </w:r>
                    <w:r>
                      <w:rPr>
                        <w:i/>
                        <w:iCs/>
                        <w:noProof/>
                      </w:rPr>
                      <w:t xml:space="preserve">Science China, Information Sciences, </w:t>
                    </w:r>
                    <w:r>
                      <w:rPr>
                        <w:noProof/>
                      </w:rPr>
                      <w:t xml:space="preserve">vol. 57, no. N/A, p. 15, 2014. </w:t>
                    </w:r>
                  </w:p>
                </w:tc>
              </w:tr>
              <w:tr w:rsidR="002B2785" w14:paraId="30BEF5E0" w14:textId="77777777">
                <w:trPr>
                  <w:divId w:val="779489761"/>
                  <w:tblCellSpacing w:w="15" w:type="dxa"/>
                </w:trPr>
                <w:tc>
                  <w:tcPr>
                    <w:tcW w:w="50" w:type="pct"/>
                    <w:hideMark/>
                  </w:tcPr>
                  <w:p w14:paraId="1B269676" w14:textId="77777777" w:rsidR="002B2785" w:rsidRDefault="002B2785">
                    <w:pPr>
                      <w:pStyle w:val="Bibliography"/>
                      <w:rPr>
                        <w:noProof/>
                      </w:rPr>
                    </w:pPr>
                    <w:r>
                      <w:rPr>
                        <w:noProof/>
                      </w:rPr>
                      <w:t xml:space="preserve">[12] </w:t>
                    </w:r>
                  </w:p>
                </w:tc>
                <w:tc>
                  <w:tcPr>
                    <w:tcW w:w="0" w:type="auto"/>
                    <w:hideMark/>
                  </w:tcPr>
                  <w:p w14:paraId="3266E72A" w14:textId="77777777" w:rsidR="002B2785" w:rsidRDefault="002B2785">
                    <w:pPr>
                      <w:pStyle w:val="Bibliography"/>
                      <w:rPr>
                        <w:noProof/>
                      </w:rPr>
                    </w:pPr>
                    <w:r>
                      <w:rPr>
                        <w:noProof/>
                      </w:rPr>
                      <w:t xml:space="preserve">P. N. Tom Laszewski, “Cloud Computing Deployment Models,” in </w:t>
                    </w:r>
                    <w:r>
                      <w:rPr>
                        <w:i/>
                        <w:iCs/>
                        <w:noProof/>
                      </w:rPr>
                      <w:t>Migrating to the Cloud</w:t>
                    </w:r>
                    <w:r>
                      <w:rPr>
                        <w:noProof/>
                      </w:rPr>
                      <w:t>, N/A, Science Direct, 2012, pp. 1-19.</w:t>
                    </w:r>
                  </w:p>
                </w:tc>
              </w:tr>
              <w:tr w:rsidR="002B2785" w14:paraId="7CC16D1E" w14:textId="77777777">
                <w:trPr>
                  <w:divId w:val="779489761"/>
                  <w:tblCellSpacing w:w="15" w:type="dxa"/>
                </w:trPr>
                <w:tc>
                  <w:tcPr>
                    <w:tcW w:w="50" w:type="pct"/>
                    <w:hideMark/>
                  </w:tcPr>
                  <w:p w14:paraId="28EB4E05" w14:textId="77777777" w:rsidR="002B2785" w:rsidRDefault="002B2785">
                    <w:pPr>
                      <w:pStyle w:val="Bibliography"/>
                      <w:rPr>
                        <w:noProof/>
                      </w:rPr>
                    </w:pPr>
                    <w:r>
                      <w:rPr>
                        <w:noProof/>
                      </w:rPr>
                      <w:lastRenderedPageBreak/>
                      <w:t xml:space="preserve">[13] </w:t>
                    </w:r>
                  </w:p>
                </w:tc>
                <w:tc>
                  <w:tcPr>
                    <w:tcW w:w="0" w:type="auto"/>
                    <w:hideMark/>
                  </w:tcPr>
                  <w:p w14:paraId="661CDFC5" w14:textId="77777777" w:rsidR="002B2785" w:rsidRDefault="002B2785">
                    <w:pPr>
                      <w:pStyle w:val="Bibliography"/>
                      <w:rPr>
                        <w:noProof/>
                      </w:rPr>
                    </w:pPr>
                    <w:r>
                      <w:rPr>
                        <w:noProof/>
                      </w:rPr>
                      <w:t>D. Tucakov, “What is Community Cloud? Benefits &amp; Examples with Use Cases,” Phoenixmap, 18 June 2020. [Online]. Available: https://phoenixnap.com/blog/community-cloud. [Accessed 5 May 2021].</w:t>
                    </w:r>
                  </w:p>
                </w:tc>
              </w:tr>
              <w:tr w:rsidR="002B2785" w14:paraId="2E311480" w14:textId="77777777">
                <w:trPr>
                  <w:divId w:val="779489761"/>
                  <w:tblCellSpacing w:w="15" w:type="dxa"/>
                </w:trPr>
                <w:tc>
                  <w:tcPr>
                    <w:tcW w:w="50" w:type="pct"/>
                    <w:hideMark/>
                  </w:tcPr>
                  <w:p w14:paraId="23840EF6" w14:textId="77777777" w:rsidR="002B2785" w:rsidRDefault="002B2785">
                    <w:pPr>
                      <w:pStyle w:val="Bibliography"/>
                      <w:rPr>
                        <w:noProof/>
                      </w:rPr>
                    </w:pPr>
                    <w:r>
                      <w:rPr>
                        <w:noProof/>
                      </w:rPr>
                      <w:t xml:space="preserve">[14] </w:t>
                    </w:r>
                  </w:p>
                </w:tc>
                <w:tc>
                  <w:tcPr>
                    <w:tcW w:w="0" w:type="auto"/>
                    <w:hideMark/>
                  </w:tcPr>
                  <w:p w14:paraId="1C3EBEF9" w14:textId="77777777" w:rsidR="002B2785" w:rsidRDefault="002B2785">
                    <w:pPr>
                      <w:pStyle w:val="Bibliography"/>
                      <w:rPr>
                        <w:noProof/>
                      </w:rPr>
                    </w:pPr>
                    <w:r>
                      <w:rPr>
                        <w:noProof/>
                      </w:rPr>
                      <w:t xml:space="preserve">S. N. B. Mervat Adib Bamiah, “Exploring the Cloud Deployment and Service Delivery Models,” </w:t>
                    </w:r>
                    <w:r>
                      <w:rPr>
                        <w:i/>
                        <w:iCs/>
                        <w:noProof/>
                      </w:rPr>
                      <w:t xml:space="preserve">International Journal of Research and Reviews in Information Sciences , </w:t>
                    </w:r>
                    <w:r>
                      <w:rPr>
                        <w:noProof/>
                      </w:rPr>
                      <w:t xml:space="preserve">vol. 1, no. 3, p. 4, 2011. </w:t>
                    </w:r>
                  </w:p>
                </w:tc>
              </w:tr>
              <w:tr w:rsidR="002B2785" w14:paraId="41EA51DC" w14:textId="77777777">
                <w:trPr>
                  <w:divId w:val="779489761"/>
                  <w:tblCellSpacing w:w="15" w:type="dxa"/>
                </w:trPr>
                <w:tc>
                  <w:tcPr>
                    <w:tcW w:w="50" w:type="pct"/>
                    <w:hideMark/>
                  </w:tcPr>
                  <w:p w14:paraId="2BEC3543" w14:textId="77777777" w:rsidR="002B2785" w:rsidRDefault="002B2785">
                    <w:pPr>
                      <w:pStyle w:val="Bibliography"/>
                      <w:rPr>
                        <w:noProof/>
                      </w:rPr>
                    </w:pPr>
                    <w:r>
                      <w:rPr>
                        <w:noProof/>
                      </w:rPr>
                      <w:t xml:space="preserve">[15] </w:t>
                    </w:r>
                  </w:p>
                </w:tc>
                <w:tc>
                  <w:tcPr>
                    <w:tcW w:w="0" w:type="auto"/>
                    <w:hideMark/>
                  </w:tcPr>
                  <w:p w14:paraId="1FC41F1D" w14:textId="77777777" w:rsidR="002B2785" w:rsidRDefault="002B2785">
                    <w:pPr>
                      <w:pStyle w:val="Bibliography"/>
                      <w:rPr>
                        <w:noProof/>
                      </w:rPr>
                    </w:pPr>
                    <w:r>
                      <w:rPr>
                        <w:noProof/>
                      </w:rPr>
                      <w:t xml:space="preserve">e. a. M.Kriushanth, “Auto Scaling in Cloud Computing: An Overview,” </w:t>
                    </w:r>
                    <w:r>
                      <w:rPr>
                        <w:i/>
                        <w:iCs/>
                        <w:noProof/>
                      </w:rPr>
                      <w:t xml:space="preserve">International Journal of Advanced Research in Computer and Communiction Engineering, </w:t>
                    </w:r>
                    <w:r>
                      <w:rPr>
                        <w:noProof/>
                      </w:rPr>
                      <w:t xml:space="preserve">vol. 2, no. 7, p. 6, 2013. </w:t>
                    </w:r>
                  </w:p>
                </w:tc>
              </w:tr>
              <w:tr w:rsidR="002B2785" w14:paraId="6E48065D" w14:textId="77777777">
                <w:trPr>
                  <w:divId w:val="779489761"/>
                  <w:tblCellSpacing w:w="15" w:type="dxa"/>
                </w:trPr>
                <w:tc>
                  <w:tcPr>
                    <w:tcW w:w="50" w:type="pct"/>
                    <w:hideMark/>
                  </w:tcPr>
                  <w:p w14:paraId="555332D9" w14:textId="77777777" w:rsidR="002B2785" w:rsidRDefault="002B2785">
                    <w:pPr>
                      <w:pStyle w:val="Bibliography"/>
                      <w:rPr>
                        <w:noProof/>
                      </w:rPr>
                    </w:pPr>
                    <w:r>
                      <w:rPr>
                        <w:noProof/>
                      </w:rPr>
                      <w:t xml:space="preserve">[16] </w:t>
                    </w:r>
                  </w:p>
                </w:tc>
                <w:tc>
                  <w:tcPr>
                    <w:tcW w:w="0" w:type="auto"/>
                    <w:hideMark/>
                  </w:tcPr>
                  <w:p w14:paraId="73D28512" w14:textId="77777777" w:rsidR="002B2785" w:rsidRDefault="002B2785">
                    <w:pPr>
                      <w:pStyle w:val="Bibliography"/>
                      <w:rPr>
                        <w:noProof/>
                      </w:rPr>
                    </w:pPr>
                    <w:r>
                      <w:rPr>
                        <w:noProof/>
                      </w:rPr>
                      <w:t xml:space="preserve">S. S. Sandeep Mukherji, “Pros and Cons of Cloud Computing Technology,” </w:t>
                    </w:r>
                    <w:r>
                      <w:rPr>
                        <w:i/>
                        <w:iCs/>
                        <w:noProof/>
                      </w:rPr>
                      <w:t xml:space="preserve">International Journal of Science and Research , </w:t>
                    </w:r>
                    <w:r>
                      <w:rPr>
                        <w:noProof/>
                      </w:rPr>
                      <w:t xml:space="preserve">vol. N/A, no. N/A, p. N/A, 2015. </w:t>
                    </w:r>
                  </w:p>
                </w:tc>
              </w:tr>
              <w:tr w:rsidR="002B2785" w14:paraId="0E1A6910" w14:textId="77777777">
                <w:trPr>
                  <w:divId w:val="779489761"/>
                  <w:tblCellSpacing w:w="15" w:type="dxa"/>
                </w:trPr>
                <w:tc>
                  <w:tcPr>
                    <w:tcW w:w="50" w:type="pct"/>
                    <w:hideMark/>
                  </w:tcPr>
                  <w:p w14:paraId="5C28FD51" w14:textId="77777777" w:rsidR="002B2785" w:rsidRDefault="002B2785">
                    <w:pPr>
                      <w:pStyle w:val="Bibliography"/>
                      <w:rPr>
                        <w:noProof/>
                      </w:rPr>
                    </w:pPr>
                    <w:r>
                      <w:rPr>
                        <w:noProof/>
                      </w:rPr>
                      <w:t xml:space="preserve">[17] </w:t>
                    </w:r>
                  </w:p>
                </w:tc>
                <w:tc>
                  <w:tcPr>
                    <w:tcW w:w="0" w:type="auto"/>
                    <w:hideMark/>
                  </w:tcPr>
                  <w:p w14:paraId="2B8AFD0B" w14:textId="77777777" w:rsidR="002B2785" w:rsidRDefault="002B2785">
                    <w:pPr>
                      <w:pStyle w:val="Bibliography"/>
                      <w:rPr>
                        <w:noProof/>
                      </w:rPr>
                    </w:pPr>
                    <w:r>
                      <w:rPr>
                        <w:noProof/>
                      </w:rPr>
                      <w:t xml:space="preserve">N. E. R. H. Chaimaa Belbergui, “Cloud Computing: Overview and Risk Identification Based on Classification by Type,” in </w:t>
                    </w:r>
                    <w:r>
                      <w:rPr>
                        <w:i/>
                        <w:iCs/>
                        <w:noProof/>
                      </w:rPr>
                      <w:t xml:space="preserve">IEEE Conference </w:t>
                    </w:r>
                    <w:r>
                      <w:rPr>
                        <w:noProof/>
                      </w:rPr>
                      <w:t xml:space="preserve">, El Jadida, 2019. </w:t>
                    </w:r>
                  </w:p>
                </w:tc>
              </w:tr>
              <w:tr w:rsidR="002B2785" w14:paraId="38DF6864" w14:textId="77777777">
                <w:trPr>
                  <w:divId w:val="779489761"/>
                  <w:tblCellSpacing w:w="15" w:type="dxa"/>
                </w:trPr>
                <w:tc>
                  <w:tcPr>
                    <w:tcW w:w="50" w:type="pct"/>
                    <w:hideMark/>
                  </w:tcPr>
                  <w:p w14:paraId="263D4B07" w14:textId="77777777" w:rsidR="002B2785" w:rsidRDefault="002B2785">
                    <w:pPr>
                      <w:pStyle w:val="Bibliography"/>
                      <w:rPr>
                        <w:noProof/>
                      </w:rPr>
                    </w:pPr>
                    <w:r>
                      <w:rPr>
                        <w:noProof/>
                      </w:rPr>
                      <w:t xml:space="preserve">[18] </w:t>
                    </w:r>
                  </w:p>
                </w:tc>
                <w:tc>
                  <w:tcPr>
                    <w:tcW w:w="0" w:type="auto"/>
                    <w:hideMark/>
                  </w:tcPr>
                  <w:p w14:paraId="18741892" w14:textId="77777777" w:rsidR="002B2785" w:rsidRDefault="002B2785">
                    <w:pPr>
                      <w:pStyle w:val="Bibliography"/>
                      <w:rPr>
                        <w:noProof/>
                      </w:rPr>
                    </w:pPr>
                    <w:r>
                      <w:rPr>
                        <w:noProof/>
                      </w:rPr>
                      <w:t>M. Stevens, “What Cloud Computing Means to You: Efficiency, Flexibility, Cost Savings,” Hosting.com , N.A, 2009.</w:t>
                    </w:r>
                  </w:p>
                </w:tc>
              </w:tr>
              <w:tr w:rsidR="002B2785" w14:paraId="720165AE" w14:textId="77777777">
                <w:trPr>
                  <w:divId w:val="779489761"/>
                  <w:tblCellSpacing w:w="15" w:type="dxa"/>
                </w:trPr>
                <w:tc>
                  <w:tcPr>
                    <w:tcW w:w="50" w:type="pct"/>
                    <w:hideMark/>
                  </w:tcPr>
                  <w:p w14:paraId="6DB48583" w14:textId="77777777" w:rsidR="002B2785" w:rsidRDefault="002B2785">
                    <w:pPr>
                      <w:pStyle w:val="Bibliography"/>
                      <w:rPr>
                        <w:noProof/>
                      </w:rPr>
                    </w:pPr>
                    <w:r>
                      <w:rPr>
                        <w:noProof/>
                      </w:rPr>
                      <w:t xml:space="preserve">[19] </w:t>
                    </w:r>
                  </w:p>
                </w:tc>
                <w:tc>
                  <w:tcPr>
                    <w:tcW w:w="0" w:type="auto"/>
                    <w:hideMark/>
                  </w:tcPr>
                  <w:p w14:paraId="4172F3D7" w14:textId="77777777" w:rsidR="002B2785" w:rsidRDefault="002B2785">
                    <w:pPr>
                      <w:pStyle w:val="Bibliography"/>
                      <w:rPr>
                        <w:noProof/>
                      </w:rPr>
                    </w:pPr>
                    <w:r>
                      <w:rPr>
                        <w:noProof/>
                      </w:rPr>
                      <w:t xml:space="preserve">F. T. W. X. Colin Ting Si Xue, “BENEFITS AND CHALLENGES OF THE ADOPTION OF CLOUD COMPUTING IN BUSINESS,” </w:t>
                    </w:r>
                    <w:r>
                      <w:rPr>
                        <w:i/>
                        <w:iCs/>
                        <w:noProof/>
                      </w:rPr>
                      <w:t xml:space="preserve">International Journal on Cloud Computing: Services and Architecture , </w:t>
                    </w:r>
                    <w:r>
                      <w:rPr>
                        <w:noProof/>
                      </w:rPr>
                      <w:t xml:space="preserve">vol. 6, no. 6, p. 15, 2016. </w:t>
                    </w:r>
                  </w:p>
                </w:tc>
              </w:tr>
              <w:tr w:rsidR="002B2785" w14:paraId="75D44ACB" w14:textId="77777777">
                <w:trPr>
                  <w:divId w:val="779489761"/>
                  <w:tblCellSpacing w:w="15" w:type="dxa"/>
                </w:trPr>
                <w:tc>
                  <w:tcPr>
                    <w:tcW w:w="50" w:type="pct"/>
                    <w:hideMark/>
                  </w:tcPr>
                  <w:p w14:paraId="3AA6B79A" w14:textId="77777777" w:rsidR="002B2785" w:rsidRDefault="002B2785">
                    <w:pPr>
                      <w:pStyle w:val="Bibliography"/>
                      <w:rPr>
                        <w:noProof/>
                      </w:rPr>
                    </w:pPr>
                    <w:r>
                      <w:rPr>
                        <w:noProof/>
                      </w:rPr>
                      <w:t xml:space="preserve">[20] </w:t>
                    </w:r>
                  </w:p>
                </w:tc>
                <w:tc>
                  <w:tcPr>
                    <w:tcW w:w="0" w:type="auto"/>
                    <w:hideMark/>
                  </w:tcPr>
                  <w:p w14:paraId="28DE5E4C" w14:textId="77777777" w:rsidR="002B2785" w:rsidRDefault="002B2785">
                    <w:pPr>
                      <w:pStyle w:val="Bibliography"/>
                      <w:rPr>
                        <w:noProof/>
                      </w:rPr>
                    </w:pPr>
                    <w:r>
                      <w:rPr>
                        <w:noProof/>
                      </w:rPr>
                      <w:t xml:space="preserve">A. Z. A. e. al, “Disaster Recovery in Cloud Computing Systems: An Overview,” </w:t>
                    </w:r>
                    <w:r>
                      <w:rPr>
                        <w:i/>
                        <w:iCs/>
                        <w:noProof/>
                      </w:rPr>
                      <w:t xml:space="preserve">International Journal of Advanced Computer Science and Applications, </w:t>
                    </w:r>
                    <w:r>
                      <w:rPr>
                        <w:noProof/>
                      </w:rPr>
                      <w:t xml:space="preserve">vol. 11, no. 9, p. 12, 2020. </w:t>
                    </w:r>
                  </w:p>
                </w:tc>
              </w:tr>
              <w:tr w:rsidR="002B2785" w14:paraId="2FBDD215" w14:textId="77777777">
                <w:trPr>
                  <w:divId w:val="779489761"/>
                  <w:tblCellSpacing w:w="15" w:type="dxa"/>
                </w:trPr>
                <w:tc>
                  <w:tcPr>
                    <w:tcW w:w="50" w:type="pct"/>
                    <w:hideMark/>
                  </w:tcPr>
                  <w:p w14:paraId="6C464EFF" w14:textId="77777777" w:rsidR="002B2785" w:rsidRDefault="002B2785">
                    <w:pPr>
                      <w:pStyle w:val="Bibliography"/>
                      <w:rPr>
                        <w:noProof/>
                      </w:rPr>
                    </w:pPr>
                    <w:r>
                      <w:rPr>
                        <w:noProof/>
                      </w:rPr>
                      <w:t xml:space="preserve">[21] </w:t>
                    </w:r>
                  </w:p>
                </w:tc>
                <w:tc>
                  <w:tcPr>
                    <w:tcW w:w="0" w:type="auto"/>
                    <w:hideMark/>
                  </w:tcPr>
                  <w:p w14:paraId="60517336" w14:textId="77777777" w:rsidR="002B2785" w:rsidRDefault="002B2785">
                    <w:pPr>
                      <w:pStyle w:val="Bibliography"/>
                      <w:rPr>
                        <w:noProof/>
                      </w:rPr>
                    </w:pPr>
                    <w:r>
                      <w:rPr>
                        <w:noProof/>
                      </w:rPr>
                      <w:t>B. News, “Sony pays up to $8m over employees' hacked data,” BBC , 21 October 2015. [Online]. Available: https://www.bbc.co.uk/news/business-34589710#:~:text=Sony%20has%20agreed%20to%20pay,the%20North%20Korea%2Dthemed%20comedy.. [Accessed 6 May 2021].</w:t>
                    </w:r>
                  </w:p>
                </w:tc>
              </w:tr>
              <w:tr w:rsidR="002B2785" w14:paraId="695F633B" w14:textId="77777777">
                <w:trPr>
                  <w:divId w:val="779489761"/>
                  <w:tblCellSpacing w:w="15" w:type="dxa"/>
                </w:trPr>
                <w:tc>
                  <w:tcPr>
                    <w:tcW w:w="50" w:type="pct"/>
                    <w:hideMark/>
                  </w:tcPr>
                  <w:p w14:paraId="203145F3" w14:textId="77777777" w:rsidR="002B2785" w:rsidRDefault="002B2785">
                    <w:pPr>
                      <w:pStyle w:val="Bibliography"/>
                      <w:rPr>
                        <w:noProof/>
                      </w:rPr>
                    </w:pPr>
                    <w:r>
                      <w:rPr>
                        <w:noProof/>
                      </w:rPr>
                      <w:t xml:space="preserve">[22] </w:t>
                    </w:r>
                  </w:p>
                </w:tc>
                <w:tc>
                  <w:tcPr>
                    <w:tcW w:w="0" w:type="auto"/>
                    <w:hideMark/>
                  </w:tcPr>
                  <w:p w14:paraId="1D553859" w14:textId="77777777" w:rsidR="002B2785" w:rsidRDefault="002B2785">
                    <w:pPr>
                      <w:pStyle w:val="Bibliography"/>
                      <w:rPr>
                        <w:noProof/>
                      </w:rPr>
                    </w:pPr>
                    <w:r>
                      <w:rPr>
                        <w:noProof/>
                      </w:rPr>
                      <w:t xml:space="preserve">e. a. Anthony Bisong, “AN OVERVIEW OF THE SECURITY CONCERNS IN ENTERPRISE CLOUD COMPUTING,” </w:t>
                    </w:r>
                    <w:r>
                      <w:rPr>
                        <w:i/>
                        <w:iCs/>
                        <w:noProof/>
                      </w:rPr>
                      <w:t xml:space="preserve">International Journal of Network Security &amp; Its Applications, </w:t>
                    </w:r>
                    <w:r>
                      <w:rPr>
                        <w:noProof/>
                      </w:rPr>
                      <w:t xml:space="preserve">vol. 3, no. 1, p. 16, 2011. </w:t>
                    </w:r>
                  </w:p>
                </w:tc>
              </w:tr>
              <w:tr w:rsidR="002B2785" w14:paraId="79BAD07E" w14:textId="77777777">
                <w:trPr>
                  <w:divId w:val="779489761"/>
                  <w:tblCellSpacing w:w="15" w:type="dxa"/>
                </w:trPr>
                <w:tc>
                  <w:tcPr>
                    <w:tcW w:w="50" w:type="pct"/>
                    <w:hideMark/>
                  </w:tcPr>
                  <w:p w14:paraId="0B6EB16B" w14:textId="77777777" w:rsidR="002B2785" w:rsidRDefault="002B2785">
                    <w:pPr>
                      <w:pStyle w:val="Bibliography"/>
                      <w:rPr>
                        <w:noProof/>
                      </w:rPr>
                    </w:pPr>
                    <w:r>
                      <w:rPr>
                        <w:noProof/>
                      </w:rPr>
                      <w:t xml:space="preserve">[23] </w:t>
                    </w:r>
                  </w:p>
                </w:tc>
                <w:tc>
                  <w:tcPr>
                    <w:tcW w:w="0" w:type="auto"/>
                    <w:hideMark/>
                  </w:tcPr>
                  <w:p w14:paraId="30990753" w14:textId="77777777" w:rsidR="002B2785" w:rsidRDefault="002B2785">
                    <w:pPr>
                      <w:pStyle w:val="Bibliography"/>
                      <w:rPr>
                        <w:noProof/>
                      </w:rPr>
                    </w:pPr>
                    <w:r>
                      <w:rPr>
                        <w:noProof/>
                      </w:rPr>
                      <w:t xml:space="preserve">A. A. Parab, “A Review of Data Security in Cloud Computing,” </w:t>
                    </w:r>
                    <w:r>
                      <w:rPr>
                        <w:i/>
                        <w:iCs/>
                        <w:noProof/>
                      </w:rPr>
                      <w:t xml:space="preserve">Asian Journal of Convergence in Technology, </w:t>
                    </w:r>
                    <w:r>
                      <w:rPr>
                        <w:noProof/>
                      </w:rPr>
                      <w:t xml:space="preserve">vol. 2, no. 2, p. 3, N/A. </w:t>
                    </w:r>
                  </w:p>
                </w:tc>
              </w:tr>
              <w:tr w:rsidR="002B2785" w14:paraId="5CB6C823" w14:textId="77777777">
                <w:trPr>
                  <w:divId w:val="779489761"/>
                  <w:tblCellSpacing w:w="15" w:type="dxa"/>
                </w:trPr>
                <w:tc>
                  <w:tcPr>
                    <w:tcW w:w="50" w:type="pct"/>
                    <w:hideMark/>
                  </w:tcPr>
                  <w:p w14:paraId="0EDD6DB5" w14:textId="77777777" w:rsidR="002B2785" w:rsidRDefault="002B2785">
                    <w:pPr>
                      <w:pStyle w:val="Bibliography"/>
                      <w:rPr>
                        <w:noProof/>
                      </w:rPr>
                    </w:pPr>
                    <w:r>
                      <w:rPr>
                        <w:noProof/>
                      </w:rPr>
                      <w:lastRenderedPageBreak/>
                      <w:t xml:space="preserve">[24] </w:t>
                    </w:r>
                  </w:p>
                </w:tc>
                <w:tc>
                  <w:tcPr>
                    <w:tcW w:w="0" w:type="auto"/>
                    <w:hideMark/>
                  </w:tcPr>
                  <w:p w14:paraId="5FC67D03" w14:textId="77777777" w:rsidR="002B2785" w:rsidRDefault="002B2785">
                    <w:pPr>
                      <w:pStyle w:val="Bibliography"/>
                      <w:rPr>
                        <w:noProof/>
                      </w:rPr>
                    </w:pPr>
                    <w:r>
                      <w:rPr>
                        <w:noProof/>
                      </w:rPr>
                      <w:t xml:space="preserve">P. L. Amandeep Kaur, “A REVIEW ON LOAD BALANCING IN CLOUD ENVIRONMENT,” </w:t>
                    </w:r>
                    <w:r>
                      <w:rPr>
                        <w:i/>
                        <w:iCs/>
                        <w:noProof/>
                      </w:rPr>
                      <w:t xml:space="preserve">International Journal of Computers and Technology, </w:t>
                    </w:r>
                    <w:r>
                      <w:rPr>
                        <w:noProof/>
                      </w:rPr>
                      <w:t xml:space="preserve">vol. 17, no. 1, p. 6, N/A. </w:t>
                    </w:r>
                  </w:p>
                </w:tc>
              </w:tr>
              <w:tr w:rsidR="002B2785" w14:paraId="207ADA86" w14:textId="77777777">
                <w:trPr>
                  <w:divId w:val="779489761"/>
                  <w:tblCellSpacing w:w="15" w:type="dxa"/>
                </w:trPr>
                <w:tc>
                  <w:tcPr>
                    <w:tcW w:w="50" w:type="pct"/>
                    <w:hideMark/>
                  </w:tcPr>
                  <w:p w14:paraId="6B28BDB4" w14:textId="77777777" w:rsidR="002B2785" w:rsidRDefault="002B2785">
                    <w:pPr>
                      <w:pStyle w:val="Bibliography"/>
                      <w:rPr>
                        <w:noProof/>
                      </w:rPr>
                    </w:pPr>
                    <w:r>
                      <w:rPr>
                        <w:noProof/>
                      </w:rPr>
                      <w:t xml:space="preserve">[25] </w:t>
                    </w:r>
                  </w:p>
                </w:tc>
                <w:tc>
                  <w:tcPr>
                    <w:tcW w:w="0" w:type="auto"/>
                    <w:hideMark/>
                  </w:tcPr>
                  <w:p w14:paraId="15029E2D" w14:textId="77777777" w:rsidR="002B2785" w:rsidRDefault="002B2785">
                    <w:pPr>
                      <w:pStyle w:val="Bibliography"/>
                      <w:rPr>
                        <w:noProof/>
                      </w:rPr>
                    </w:pPr>
                    <w:r>
                      <w:rPr>
                        <w:noProof/>
                      </w:rPr>
                      <w:t xml:space="preserve">F. Sabahi, “Cloud Computing Reliability, Availability and Serviceability (RAS): Issues and Challenges,” </w:t>
                    </w:r>
                    <w:r>
                      <w:rPr>
                        <w:i/>
                        <w:iCs/>
                        <w:noProof/>
                      </w:rPr>
                      <w:t xml:space="preserve">International Journal of Advances in ICT for Emerging Regions, </w:t>
                    </w:r>
                    <w:r>
                      <w:rPr>
                        <w:noProof/>
                      </w:rPr>
                      <w:t xml:space="preserve">vol. 4, no. 2, p. 12, 2011. </w:t>
                    </w:r>
                  </w:p>
                </w:tc>
              </w:tr>
              <w:tr w:rsidR="002B2785" w14:paraId="2ED49206" w14:textId="77777777">
                <w:trPr>
                  <w:divId w:val="779489761"/>
                  <w:tblCellSpacing w:w="15" w:type="dxa"/>
                </w:trPr>
                <w:tc>
                  <w:tcPr>
                    <w:tcW w:w="50" w:type="pct"/>
                    <w:hideMark/>
                  </w:tcPr>
                  <w:p w14:paraId="241E06AC" w14:textId="77777777" w:rsidR="002B2785" w:rsidRDefault="002B2785">
                    <w:pPr>
                      <w:pStyle w:val="Bibliography"/>
                      <w:rPr>
                        <w:noProof/>
                      </w:rPr>
                    </w:pPr>
                    <w:r>
                      <w:rPr>
                        <w:noProof/>
                      </w:rPr>
                      <w:t xml:space="preserve">[26] </w:t>
                    </w:r>
                  </w:p>
                </w:tc>
                <w:tc>
                  <w:tcPr>
                    <w:tcW w:w="0" w:type="auto"/>
                    <w:hideMark/>
                  </w:tcPr>
                  <w:p w14:paraId="2EF2AC9B" w14:textId="77777777" w:rsidR="002B2785" w:rsidRDefault="002B2785">
                    <w:pPr>
                      <w:pStyle w:val="Bibliography"/>
                      <w:rPr>
                        <w:noProof/>
                      </w:rPr>
                    </w:pPr>
                    <w:r>
                      <w:rPr>
                        <w:noProof/>
                      </w:rPr>
                      <w:t xml:space="preserve">e. a. Claus Pahl, “Cloud Container Technologies : A State-of-the-Art Review,” </w:t>
                    </w:r>
                    <w:r>
                      <w:rPr>
                        <w:i/>
                        <w:iCs/>
                        <w:noProof/>
                      </w:rPr>
                      <w:t xml:space="preserve">N/A, </w:t>
                    </w:r>
                    <w:r>
                      <w:rPr>
                        <w:noProof/>
                      </w:rPr>
                      <w:t xml:space="preserve">vol. N/A, no. N/A, p. 15, N/A. </w:t>
                    </w:r>
                  </w:p>
                </w:tc>
              </w:tr>
              <w:tr w:rsidR="002B2785" w14:paraId="3AB7916A" w14:textId="77777777">
                <w:trPr>
                  <w:divId w:val="779489761"/>
                  <w:tblCellSpacing w:w="15" w:type="dxa"/>
                </w:trPr>
                <w:tc>
                  <w:tcPr>
                    <w:tcW w:w="50" w:type="pct"/>
                    <w:hideMark/>
                  </w:tcPr>
                  <w:p w14:paraId="2BF2B03F" w14:textId="77777777" w:rsidR="002B2785" w:rsidRDefault="002B2785">
                    <w:pPr>
                      <w:pStyle w:val="Bibliography"/>
                      <w:rPr>
                        <w:noProof/>
                      </w:rPr>
                    </w:pPr>
                    <w:r>
                      <w:rPr>
                        <w:noProof/>
                      </w:rPr>
                      <w:t xml:space="preserve">[27] </w:t>
                    </w:r>
                  </w:p>
                </w:tc>
                <w:tc>
                  <w:tcPr>
                    <w:tcW w:w="0" w:type="auto"/>
                    <w:hideMark/>
                  </w:tcPr>
                  <w:p w14:paraId="18601FFB" w14:textId="77777777" w:rsidR="002B2785" w:rsidRDefault="002B2785">
                    <w:pPr>
                      <w:pStyle w:val="Bibliography"/>
                      <w:rPr>
                        <w:noProof/>
                      </w:rPr>
                    </w:pPr>
                    <w:r>
                      <w:rPr>
                        <w:noProof/>
                      </w:rPr>
                      <w:t>I. C. Education, “Containerization,” IBM, N/A, 2019.</w:t>
                    </w:r>
                  </w:p>
                </w:tc>
              </w:tr>
              <w:tr w:rsidR="002B2785" w14:paraId="2478BFD2" w14:textId="77777777">
                <w:trPr>
                  <w:divId w:val="779489761"/>
                  <w:tblCellSpacing w:w="15" w:type="dxa"/>
                </w:trPr>
                <w:tc>
                  <w:tcPr>
                    <w:tcW w:w="50" w:type="pct"/>
                    <w:hideMark/>
                  </w:tcPr>
                  <w:p w14:paraId="2F524FF3" w14:textId="77777777" w:rsidR="002B2785" w:rsidRDefault="002B2785">
                    <w:pPr>
                      <w:pStyle w:val="Bibliography"/>
                      <w:rPr>
                        <w:noProof/>
                      </w:rPr>
                    </w:pPr>
                    <w:r>
                      <w:rPr>
                        <w:noProof/>
                      </w:rPr>
                      <w:t xml:space="preserve">[28] </w:t>
                    </w:r>
                  </w:p>
                </w:tc>
                <w:tc>
                  <w:tcPr>
                    <w:tcW w:w="0" w:type="auto"/>
                    <w:hideMark/>
                  </w:tcPr>
                  <w:p w14:paraId="03D1D8D9" w14:textId="77777777" w:rsidR="002B2785" w:rsidRDefault="002B2785">
                    <w:pPr>
                      <w:pStyle w:val="Bibliography"/>
                      <w:rPr>
                        <w:noProof/>
                      </w:rPr>
                    </w:pPr>
                    <w:r>
                      <w:rPr>
                        <w:noProof/>
                      </w:rPr>
                      <w:t xml:space="preserve">e. a. Vitor Goncalves da Silva, “Containers for Virtualization: An Overview,” </w:t>
                    </w:r>
                    <w:r>
                      <w:rPr>
                        <w:i/>
                        <w:iCs/>
                        <w:noProof/>
                      </w:rPr>
                      <w:t xml:space="preserve">Applied Computer Systems, </w:t>
                    </w:r>
                    <w:r>
                      <w:rPr>
                        <w:noProof/>
                      </w:rPr>
                      <w:t xml:space="preserve">vol. 23, no. 1, p. 6, 2018. </w:t>
                    </w:r>
                  </w:p>
                </w:tc>
              </w:tr>
              <w:tr w:rsidR="002B2785" w14:paraId="06183F1F" w14:textId="77777777">
                <w:trPr>
                  <w:divId w:val="779489761"/>
                  <w:tblCellSpacing w:w="15" w:type="dxa"/>
                </w:trPr>
                <w:tc>
                  <w:tcPr>
                    <w:tcW w:w="50" w:type="pct"/>
                    <w:hideMark/>
                  </w:tcPr>
                  <w:p w14:paraId="47639D9A" w14:textId="77777777" w:rsidR="002B2785" w:rsidRDefault="002B2785">
                    <w:pPr>
                      <w:pStyle w:val="Bibliography"/>
                      <w:rPr>
                        <w:noProof/>
                      </w:rPr>
                    </w:pPr>
                    <w:r>
                      <w:rPr>
                        <w:noProof/>
                      </w:rPr>
                      <w:t xml:space="preserve">[29] </w:t>
                    </w:r>
                  </w:p>
                </w:tc>
                <w:tc>
                  <w:tcPr>
                    <w:tcW w:w="0" w:type="auto"/>
                    <w:hideMark/>
                  </w:tcPr>
                  <w:p w14:paraId="53A1ED44" w14:textId="77777777" w:rsidR="002B2785" w:rsidRDefault="002B2785">
                    <w:pPr>
                      <w:pStyle w:val="Bibliography"/>
                      <w:rPr>
                        <w:noProof/>
                      </w:rPr>
                    </w:pPr>
                    <w:r>
                      <w:rPr>
                        <w:noProof/>
                      </w:rPr>
                      <w:t>S. Pokharel, “DEVELOPING A BACKEND WEB APPLICATION AND DOKCERIZING,” Turku University of Applied Sciences, Finland, 2020.</w:t>
                    </w:r>
                  </w:p>
                </w:tc>
              </w:tr>
              <w:tr w:rsidR="002B2785" w14:paraId="5DAED002" w14:textId="77777777">
                <w:trPr>
                  <w:divId w:val="779489761"/>
                  <w:tblCellSpacing w:w="15" w:type="dxa"/>
                </w:trPr>
                <w:tc>
                  <w:tcPr>
                    <w:tcW w:w="50" w:type="pct"/>
                    <w:hideMark/>
                  </w:tcPr>
                  <w:p w14:paraId="6B3A2D93" w14:textId="77777777" w:rsidR="002B2785" w:rsidRDefault="002B2785">
                    <w:pPr>
                      <w:pStyle w:val="Bibliography"/>
                      <w:rPr>
                        <w:noProof/>
                      </w:rPr>
                    </w:pPr>
                    <w:r>
                      <w:rPr>
                        <w:noProof/>
                      </w:rPr>
                      <w:t xml:space="preserve">[30] </w:t>
                    </w:r>
                  </w:p>
                </w:tc>
                <w:tc>
                  <w:tcPr>
                    <w:tcW w:w="0" w:type="auto"/>
                    <w:hideMark/>
                  </w:tcPr>
                  <w:p w14:paraId="31F34BC7" w14:textId="77777777" w:rsidR="002B2785" w:rsidRDefault="002B2785">
                    <w:pPr>
                      <w:pStyle w:val="Bibliography"/>
                      <w:rPr>
                        <w:noProof/>
                      </w:rPr>
                    </w:pPr>
                    <w:r>
                      <w:rPr>
                        <w:noProof/>
                      </w:rPr>
                      <w:t xml:space="preserve">e. a. Babak Bashari Rad, “An Introduction to Docker and Analysis of its Performance,” </w:t>
                    </w:r>
                    <w:r>
                      <w:rPr>
                        <w:i/>
                        <w:iCs/>
                        <w:noProof/>
                      </w:rPr>
                      <w:t xml:space="preserve">International Journal of Computer Science and Network Security, </w:t>
                    </w:r>
                    <w:r>
                      <w:rPr>
                        <w:noProof/>
                      </w:rPr>
                      <w:t xml:space="preserve">vol. 17, no. 3, p. 8, 2017. </w:t>
                    </w:r>
                  </w:p>
                </w:tc>
              </w:tr>
              <w:tr w:rsidR="002B2785" w14:paraId="0D66F9DE" w14:textId="77777777">
                <w:trPr>
                  <w:divId w:val="779489761"/>
                  <w:tblCellSpacing w:w="15" w:type="dxa"/>
                </w:trPr>
                <w:tc>
                  <w:tcPr>
                    <w:tcW w:w="50" w:type="pct"/>
                    <w:hideMark/>
                  </w:tcPr>
                  <w:p w14:paraId="166EB7D8" w14:textId="77777777" w:rsidR="002B2785" w:rsidRDefault="002B2785">
                    <w:pPr>
                      <w:pStyle w:val="Bibliography"/>
                      <w:rPr>
                        <w:noProof/>
                      </w:rPr>
                    </w:pPr>
                    <w:r>
                      <w:rPr>
                        <w:noProof/>
                      </w:rPr>
                      <w:t xml:space="preserve">[31] </w:t>
                    </w:r>
                  </w:p>
                </w:tc>
                <w:tc>
                  <w:tcPr>
                    <w:tcW w:w="0" w:type="auto"/>
                    <w:hideMark/>
                  </w:tcPr>
                  <w:p w14:paraId="308F8826" w14:textId="77777777" w:rsidR="002B2785" w:rsidRDefault="002B2785">
                    <w:pPr>
                      <w:pStyle w:val="Bibliography"/>
                      <w:rPr>
                        <w:noProof/>
                      </w:rPr>
                    </w:pPr>
                    <w:r>
                      <w:rPr>
                        <w:noProof/>
                      </w:rPr>
                      <w:t xml:space="preserve">M. A. Bamiah, “Exploring the Cloud Deployment and Service Delivery Models,” </w:t>
                    </w:r>
                    <w:r>
                      <w:rPr>
                        <w:i/>
                        <w:iCs/>
                        <w:noProof/>
                      </w:rPr>
                      <w:t xml:space="preserve">International Journal of Research and Reviews in Information Sciences, </w:t>
                    </w:r>
                    <w:r>
                      <w:rPr>
                        <w:noProof/>
                      </w:rPr>
                      <w:t xml:space="preserve">vol. 1, no. 3, p. 4, 2011. </w:t>
                    </w:r>
                  </w:p>
                </w:tc>
              </w:tr>
              <w:tr w:rsidR="002B2785" w14:paraId="2645E6A8" w14:textId="77777777">
                <w:trPr>
                  <w:divId w:val="779489761"/>
                  <w:tblCellSpacing w:w="15" w:type="dxa"/>
                </w:trPr>
                <w:tc>
                  <w:tcPr>
                    <w:tcW w:w="50" w:type="pct"/>
                    <w:hideMark/>
                  </w:tcPr>
                  <w:p w14:paraId="428C67E1" w14:textId="77777777" w:rsidR="002B2785" w:rsidRDefault="002B2785">
                    <w:pPr>
                      <w:pStyle w:val="Bibliography"/>
                      <w:rPr>
                        <w:noProof/>
                      </w:rPr>
                    </w:pPr>
                    <w:r>
                      <w:rPr>
                        <w:noProof/>
                      </w:rPr>
                      <w:t xml:space="preserve">[32] </w:t>
                    </w:r>
                  </w:p>
                </w:tc>
                <w:tc>
                  <w:tcPr>
                    <w:tcW w:w="0" w:type="auto"/>
                    <w:hideMark/>
                  </w:tcPr>
                  <w:p w14:paraId="1F79FF5A" w14:textId="77777777" w:rsidR="002B2785" w:rsidRDefault="002B2785">
                    <w:pPr>
                      <w:pStyle w:val="Bibliography"/>
                      <w:rPr>
                        <w:noProof/>
                      </w:rPr>
                    </w:pPr>
                    <w:r>
                      <w:rPr>
                        <w:noProof/>
                      </w:rPr>
                      <w:t xml:space="preserve">e. a. Makhdoom Muhammad Naeem, “AN OVERVIEW OF VIRTUALIZATION &amp; CLOUD COMPUTING,” </w:t>
                    </w:r>
                    <w:r>
                      <w:rPr>
                        <w:i/>
                        <w:iCs/>
                        <w:noProof/>
                      </w:rPr>
                      <w:t xml:space="preserve">N/A, </w:t>
                    </w:r>
                    <w:r>
                      <w:rPr>
                        <w:noProof/>
                      </w:rPr>
                      <w:t xml:space="preserve">vol. N/A, no. N/A, p. 5, 2016. </w:t>
                    </w:r>
                  </w:p>
                </w:tc>
              </w:tr>
              <w:tr w:rsidR="002B2785" w14:paraId="194A302E" w14:textId="77777777">
                <w:trPr>
                  <w:divId w:val="779489761"/>
                  <w:tblCellSpacing w:w="15" w:type="dxa"/>
                </w:trPr>
                <w:tc>
                  <w:tcPr>
                    <w:tcW w:w="50" w:type="pct"/>
                    <w:hideMark/>
                  </w:tcPr>
                  <w:p w14:paraId="62AE6F08" w14:textId="77777777" w:rsidR="002B2785" w:rsidRDefault="002B2785">
                    <w:pPr>
                      <w:pStyle w:val="Bibliography"/>
                      <w:rPr>
                        <w:noProof/>
                      </w:rPr>
                    </w:pPr>
                    <w:r>
                      <w:rPr>
                        <w:noProof/>
                      </w:rPr>
                      <w:t xml:space="preserve">[33] </w:t>
                    </w:r>
                  </w:p>
                </w:tc>
                <w:tc>
                  <w:tcPr>
                    <w:tcW w:w="0" w:type="auto"/>
                    <w:hideMark/>
                  </w:tcPr>
                  <w:p w14:paraId="58E661FE" w14:textId="77777777" w:rsidR="002B2785" w:rsidRDefault="002B2785">
                    <w:pPr>
                      <w:pStyle w:val="Bibliography"/>
                      <w:rPr>
                        <w:noProof/>
                      </w:rPr>
                    </w:pPr>
                    <w:r>
                      <w:rPr>
                        <w:noProof/>
                      </w:rPr>
                      <w:t xml:space="preserve">e. a. N.Ram Ganga Charan, “Deploying an Application on the Cloud,” </w:t>
                    </w:r>
                    <w:r>
                      <w:rPr>
                        <w:i/>
                        <w:iCs/>
                        <w:noProof/>
                      </w:rPr>
                      <w:t xml:space="preserve">International Journal of Advanced Computer Science and Applications, </w:t>
                    </w:r>
                    <w:r>
                      <w:rPr>
                        <w:noProof/>
                      </w:rPr>
                      <w:t xml:space="preserve">vol. 2, no. 5, p. 7, 2011. </w:t>
                    </w:r>
                  </w:p>
                </w:tc>
              </w:tr>
            </w:tbl>
            <w:p w14:paraId="4E27258F" w14:textId="77777777" w:rsidR="002B2785" w:rsidRDefault="002B2785">
              <w:pPr>
                <w:divId w:val="779489761"/>
                <w:rPr>
                  <w:noProof/>
                </w:rPr>
              </w:pPr>
            </w:p>
            <w:p w14:paraId="32196F45" w14:textId="0B82BDF9" w:rsidR="001E4BFB" w:rsidRDefault="001E4BFB">
              <w:r>
                <w:rPr>
                  <w:b/>
                  <w:bCs/>
                  <w:noProof/>
                </w:rPr>
                <w:fldChar w:fldCharType="end"/>
              </w:r>
            </w:p>
          </w:sdtContent>
        </w:sdt>
      </w:sdtContent>
    </w:sdt>
    <w:p w14:paraId="1D6AD4CF" w14:textId="77777777" w:rsidR="001E4BFB" w:rsidRPr="001E4BFB" w:rsidRDefault="001E4BFB" w:rsidP="001E4BFB"/>
    <w:p w14:paraId="55CE5D48" w14:textId="06327651" w:rsidR="001E4BFB" w:rsidRPr="001E4BFB" w:rsidRDefault="001E4BFB" w:rsidP="001E4BFB">
      <w:pPr>
        <w:spacing w:line="259" w:lineRule="auto"/>
        <w:rPr>
          <w:rFonts w:eastAsiaTheme="majorEastAsia" w:cstheme="majorBidi"/>
          <w:color w:val="2F5496" w:themeColor="accent1" w:themeShade="BF"/>
          <w:sz w:val="32"/>
          <w:szCs w:val="32"/>
        </w:rPr>
      </w:pPr>
      <w:r>
        <w:br w:type="page"/>
      </w:r>
      <w:sdt>
        <w:sdtPr>
          <w:id w:val="1260252738"/>
          <w:citation/>
        </w:sdtPr>
        <w:sdtEndPr/>
        <w:sdtContent>
          <w:r w:rsidR="002B2785">
            <w:fldChar w:fldCharType="begin"/>
          </w:r>
          <w:r w:rsidR="002B2785">
            <w:instrText xml:space="preserve"> CITATION Mak16 \l 2057 </w:instrText>
          </w:r>
          <w:r w:rsidR="002B2785">
            <w:fldChar w:fldCharType="separate"/>
          </w:r>
          <w:r w:rsidR="002B2785">
            <w:rPr>
              <w:noProof/>
            </w:rPr>
            <w:t>[32]</w:t>
          </w:r>
          <w:r w:rsidR="002B2785">
            <w:fldChar w:fldCharType="end"/>
          </w:r>
        </w:sdtContent>
      </w:sdt>
    </w:p>
    <w:p w14:paraId="384F02D9" w14:textId="1D5DEEB6" w:rsidR="001E4BFB" w:rsidRDefault="001E4BFB">
      <w:pPr>
        <w:pStyle w:val="Heading1"/>
      </w:pPr>
      <w:bookmarkStart w:id="10" w:name="_Toc71295012"/>
      <w:r>
        <w:t>Appendices</w:t>
      </w:r>
      <w:bookmarkEnd w:id="10"/>
    </w:p>
    <w:p w14:paraId="132EF7E8" w14:textId="77777777" w:rsidR="00D51C87" w:rsidRPr="001E4BFB" w:rsidRDefault="00D51C87" w:rsidP="001E4BFB"/>
    <w:sectPr w:rsidR="00D51C87" w:rsidRPr="001E4B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A59FB" w14:textId="77777777" w:rsidR="00134352" w:rsidRDefault="00134352" w:rsidP="00FD3241">
      <w:r>
        <w:separator/>
      </w:r>
    </w:p>
  </w:endnote>
  <w:endnote w:type="continuationSeparator" w:id="0">
    <w:p w14:paraId="5FE2142A" w14:textId="77777777" w:rsidR="00134352" w:rsidRDefault="00134352" w:rsidP="00FD3241">
      <w:r>
        <w:continuationSeparator/>
      </w:r>
    </w:p>
  </w:endnote>
  <w:endnote w:id="1">
    <w:p w14:paraId="1A42D726" w14:textId="34A450CE" w:rsidR="000D2885" w:rsidRDefault="000D2885">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7965545"/>
      <w:docPartObj>
        <w:docPartGallery w:val="Page Numbers (Bottom of Page)"/>
        <w:docPartUnique/>
      </w:docPartObj>
    </w:sdtPr>
    <w:sdtEndPr>
      <w:rPr>
        <w:noProof/>
      </w:rPr>
    </w:sdtEndPr>
    <w:sdtContent>
      <w:p w14:paraId="089DFC21" w14:textId="77777777" w:rsidR="00DA13FB" w:rsidRDefault="00DA13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DE4612" w14:textId="77777777" w:rsidR="00DA13FB" w:rsidRDefault="00DA1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0A0B9F" w14:textId="77777777" w:rsidR="00134352" w:rsidRDefault="00134352" w:rsidP="00FD3241">
      <w:r>
        <w:separator/>
      </w:r>
    </w:p>
  </w:footnote>
  <w:footnote w:type="continuationSeparator" w:id="0">
    <w:p w14:paraId="72E3ED92" w14:textId="77777777" w:rsidR="00134352" w:rsidRDefault="00134352" w:rsidP="00FD32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643CC6" w14:textId="3430805E" w:rsidR="00DA13FB" w:rsidRDefault="00DA13FB">
    <w:pPr>
      <w:pStyle w:val="Header"/>
    </w:pPr>
    <w:r>
      <w:t>Kieran John Ayres</w:t>
    </w:r>
    <w:r>
      <w:ptab w:relativeTo="margin" w:alignment="center" w:leader="none"/>
    </w:r>
    <w:r>
      <w:t>P149775</w:t>
    </w:r>
    <w:r>
      <w:ptab w:relativeTo="margin" w:alignment="right" w:leader="none"/>
    </w:r>
    <w:r w:rsidR="00515B06">
      <w:t>Cloud-Based Web Services</w:t>
    </w:r>
  </w:p>
  <w:p w14:paraId="377C31DA" w14:textId="09422A3F" w:rsidR="00DA13FB" w:rsidRDefault="00DA13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40259"/>
    <w:multiLevelType w:val="hybridMultilevel"/>
    <w:tmpl w:val="9DA65572"/>
    <w:lvl w:ilvl="0" w:tplc="0809000F">
      <w:start w:val="1"/>
      <w:numFmt w:val="decimal"/>
      <w:lvlText w:val="%1."/>
      <w:lvlJc w:val="left"/>
      <w:pPr>
        <w:ind w:left="1695" w:hanging="360"/>
      </w:pPr>
    </w:lvl>
    <w:lvl w:ilvl="1" w:tplc="08090019" w:tentative="1">
      <w:start w:val="1"/>
      <w:numFmt w:val="lowerLetter"/>
      <w:lvlText w:val="%2."/>
      <w:lvlJc w:val="left"/>
      <w:pPr>
        <w:ind w:left="2415" w:hanging="360"/>
      </w:pPr>
    </w:lvl>
    <w:lvl w:ilvl="2" w:tplc="0809001B" w:tentative="1">
      <w:start w:val="1"/>
      <w:numFmt w:val="lowerRoman"/>
      <w:lvlText w:val="%3."/>
      <w:lvlJc w:val="right"/>
      <w:pPr>
        <w:ind w:left="3135" w:hanging="180"/>
      </w:pPr>
    </w:lvl>
    <w:lvl w:ilvl="3" w:tplc="0809000F" w:tentative="1">
      <w:start w:val="1"/>
      <w:numFmt w:val="decimal"/>
      <w:lvlText w:val="%4."/>
      <w:lvlJc w:val="left"/>
      <w:pPr>
        <w:ind w:left="3855" w:hanging="360"/>
      </w:pPr>
    </w:lvl>
    <w:lvl w:ilvl="4" w:tplc="08090019" w:tentative="1">
      <w:start w:val="1"/>
      <w:numFmt w:val="lowerLetter"/>
      <w:lvlText w:val="%5."/>
      <w:lvlJc w:val="left"/>
      <w:pPr>
        <w:ind w:left="4575" w:hanging="360"/>
      </w:pPr>
    </w:lvl>
    <w:lvl w:ilvl="5" w:tplc="0809001B" w:tentative="1">
      <w:start w:val="1"/>
      <w:numFmt w:val="lowerRoman"/>
      <w:lvlText w:val="%6."/>
      <w:lvlJc w:val="right"/>
      <w:pPr>
        <w:ind w:left="5295" w:hanging="180"/>
      </w:pPr>
    </w:lvl>
    <w:lvl w:ilvl="6" w:tplc="0809000F" w:tentative="1">
      <w:start w:val="1"/>
      <w:numFmt w:val="decimal"/>
      <w:lvlText w:val="%7."/>
      <w:lvlJc w:val="left"/>
      <w:pPr>
        <w:ind w:left="6015" w:hanging="360"/>
      </w:pPr>
    </w:lvl>
    <w:lvl w:ilvl="7" w:tplc="08090019" w:tentative="1">
      <w:start w:val="1"/>
      <w:numFmt w:val="lowerLetter"/>
      <w:lvlText w:val="%8."/>
      <w:lvlJc w:val="left"/>
      <w:pPr>
        <w:ind w:left="6735" w:hanging="360"/>
      </w:pPr>
    </w:lvl>
    <w:lvl w:ilvl="8" w:tplc="0809001B" w:tentative="1">
      <w:start w:val="1"/>
      <w:numFmt w:val="lowerRoman"/>
      <w:lvlText w:val="%9."/>
      <w:lvlJc w:val="right"/>
      <w:pPr>
        <w:ind w:left="7455" w:hanging="180"/>
      </w:pPr>
    </w:lvl>
  </w:abstractNum>
  <w:abstractNum w:abstractNumId="1" w15:restartNumberingAfterBreak="0">
    <w:nsid w:val="06A05626"/>
    <w:multiLevelType w:val="multilevel"/>
    <w:tmpl w:val="6EB8FE54"/>
    <w:lvl w:ilvl="0">
      <w:start w:val="1"/>
      <w:numFmt w:val="decimal"/>
      <w:lvlText w:val="%1."/>
      <w:lvlJc w:val="left"/>
      <w:pPr>
        <w:ind w:left="660" w:hanging="66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F5F6D88"/>
    <w:multiLevelType w:val="multilevel"/>
    <w:tmpl w:val="9C4CAB84"/>
    <w:lvl w:ilvl="0">
      <w:start w:val="2"/>
      <w:numFmt w:val="decimal"/>
      <w:lvlText w:val="%1"/>
      <w:lvlJc w:val="left"/>
      <w:pPr>
        <w:ind w:left="440" w:hanging="440"/>
      </w:pPr>
      <w:rPr>
        <w:rFonts w:hint="default"/>
      </w:rPr>
    </w:lvl>
    <w:lvl w:ilvl="1">
      <w:start w:val="1"/>
      <w:numFmt w:val="decimal"/>
      <w:lvlText w:val="%1.%2"/>
      <w:lvlJc w:val="left"/>
      <w:pPr>
        <w:ind w:left="1380" w:hanging="720"/>
      </w:pPr>
      <w:rPr>
        <w:rFonts w:hint="default"/>
      </w:rPr>
    </w:lvl>
    <w:lvl w:ilvl="2">
      <w:start w:val="1"/>
      <w:numFmt w:val="decimal"/>
      <w:lvlText w:val="%1.%2.%3"/>
      <w:lvlJc w:val="left"/>
      <w:pPr>
        <w:ind w:left="2040" w:hanging="720"/>
      </w:pPr>
      <w:rPr>
        <w:rFonts w:hint="default"/>
      </w:rPr>
    </w:lvl>
    <w:lvl w:ilvl="3">
      <w:start w:val="1"/>
      <w:numFmt w:val="decimal"/>
      <w:lvlText w:val="%1.%2.%3.%4"/>
      <w:lvlJc w:val="left"/>
      <w:pPr>
        <w:ind w:left="3060" w:hanging="1080"/>
      </w:pPr>
      <w:rPr>
        <w:rFonts w:hint="default"/>
      </w:rPr>
    </w:lvl>
    <w:lvl w:ilvl="4">
      <w:start w:val="1"/>
      <w:numFmt w:val="decimal"/>
      <w:lvlText w:val="%1.%2.%3.%4.%5"/>
      <w:lvlJc w:val="left"/>
      <w:pPr>
        <w:ind w:left="4080" w:hanging="1440"/>
      </w:pPr>
      <w:rPr>
        <w:rFonts w:hint="default"/>
      </w:rPr>
    </w:lvl>
    <w:lvl w:ilvl="5">
      <w:start w:val="1"/>
      <w:numFmt w:val="decimal"/>
      <w:lvlText w:val="%1.%2.%3.%4.%5.%6"/>
      <w:lvlJc w:val="left"/>
      <w:pPr>
        <w:ind w:left="5100" w:hanging="1800"/>
      </w:pPr>
      <w:rPr>
        <w:rFonts w:hint="default"/>
      </w:rPr>
    </w:lvl>
    <w:lvl w:ilvl="6">
      <w:start w:val="1"/>
      <w:numFmt w:val="decimal"/>
      <w:lvlText w:val="%1.%2.%3.%4.%5.%6.%7"/>
      <w:lvlJc w:val="left"/>
      <w:pPr>
        <w:ind w:left="5760" w:hanging="1800"/>
      </w:pPr>
      <w:rPr>
        <w:rFonts w:hint="default"/>
      </w:rPr>
    </w:lvl>
    <w:lvl w:ilvl="7">
      <w:start w:val="1"/>
      <w:numFmt w:val="decimal"/>
      <w:lvlText w:val="%1.%2.%3.%4.%5.%6.%7.%8"/>
      <w:lvlJc w:val="left"/>
      <w:pPr>
        <w:ind w:left="6780" w:hanging="2160"/>
      </w:pPr>
      <w:rPr>
        <w:rFonts w:hint="default"/>
      </w:rPr>
    </w:lvl>
    <w:lvl w:ilvl="8">
      <w:start w:val="1"/>
      <w:numFmt w:val="decimal"/>
      <w:lvlText w:val="%1.%2.%3.%4.%5.%6.%7.%8.%9"/>
      <w:lvlJc w:val="left"/>
      <w:pPr>
        <w:ind w:left="7800" w:hanging="2520"/>
      </w:pPr>
      <w:rPr>
        <w:rFonts w:hint="default"/>
      </w:rPr>
    </w:lvl>
  </w:abstractNum>
  <w:abstractNum w:abstractNumId="3" w15:restartNumberingAfterBreak="0">
    <w:nsid w:val="1A5C6B02"/>
    <w:multiLevelType w:val="hybridMultilevel"/>
    <w:tmpl w:val="D630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FC32B9"/>
    <w:multiLevelType w:val="multilevel"/>
    <w:tmpl w:val="37704BD0"/>
    <w:lvl w:ilvl="0">
      <w:start w:val="1"/>
      <w:numFmt w:val="decimal"/>
      <w:lvlText w:val="%1"/>
      <w:lvlJc w:val="left"/>
      <w:pPr>
        <w:ind w:left="580" w:hanging="58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A0D76EA"/>
    <w:multiLevelType w:val="multilevel"/>
    <w:tmpl w:val="6D8AB308"/>
    <w:lvl w:ilvl="0">
      <w:start w:val="1"/>
      <w:numFmt w:val="decimal"/>
      <w:lvlText w:val="%1"/>
      <w:lvlJc w:val="left"/>
      <w:pPr>
        <w:ind w:left="580" w:hanging="580"/>
      </w:pPr>
      <w:rPr>
        <w:rFonts w:hint="default"/>
      </w:rPr>
    </w:lvl>
    <w:lvl w:ilvl="1">
      <w:start w:val="1"/>
      <w:numFmt w:val="decimal"/>
      <w:lvlText w:val="%1.%2"/>
      <w:lvlJc w:val="left"/>
      <w:pPr>
        <w:ind w:left="1260" w:hanging="72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5040" w:hanging="180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480" w:hanging="2160"/>
      </w:pPr>
      <w:rPr>
        <w:rFonts w:hint="default"/>
      </w:rPr>
    </w:lvl>
  </w:abstractNum>
  <w:abstractNum w:abstractNumId="6" w15:restartNumberingAfterBreak="0">
    <w:nsid w:val="5D6B0D33"/>
    <w:multiLevelType w:val="hybridMultilevel"/>
    <w:tmpl w:val="30FA32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DB65C8A"/>
    <w:multiLevelType w:val="hybridMultilevel"/>
    <w:tmpl w:val="E5DA7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FD03BB"/>
    <w:multiLevelType w:val="hybridMultilevel"/>
    <w:tmpl w:val="94C4A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E701C9"/>
    <w:multiLevelType w:val="hybridMultilevel"/>
    <w:tmpl w:val="50261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BD0BA7"/>
    <w:multiLevelType w:val="multilevel"/>
    <w:tmpl w:val="49B8A536"/>
    <w:lvl w:ilvl="0">
      <w:start w:val="1"/>
      <w:numFmt w:val="decimal"/>
      <w:lvlText w:val="%1."/>
      <w:lvlJc w:val="left"/>
      <w:pPr>
        <w:ind w:left="660" w:hanging="660"/>
      </w:pPr>
      <w:rPr>
        <w:rFonts w:hint="default"/>
      </w:rPr>
    </w:lvl>
    <w:lvl w:ilvl="1">
      <w:start w:val="1"/>
      <w:numFmt w:val="decimal"/>
      <w:lvlText w:val="%1.%2."/>
      <w:lvlJc w:val="left"/>
      <w:pPr>
        <w:ind w:left="1080" w:hanging="7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F95A79"/>
    <w:multiLevelType w:val="multilevel"/>
    <w:tmpl w:val="121873D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8"/>
  </w:num>
  <w:num w:numId="2">
    <w:abstractNumId w:val="0"/>
  </w:num>
  <w:num w:numId="3">
    <w:abstractNumId w:val="3"/>
  </w:num>
  <w:num w:numId="4">
    <w:abstractNumId w:val="7"/>
  </w:num>
  <w:num w:numId="5">
    <w:abstractNumId w:val="11"/>
  </w:num>
  <w:num w:numId="6">
    <w:abstractNumId w:val="9"/>
  </w:num>
  <w:num w:numId="7">
    <w:abstractNumId w:val="6"/>
  </w:num>
  <w:num w:numId="8">
    <w:abstractNumId w:val="12"/>
  </w:num>
  <w:num w:numId="9">
    <w:abstractNumId w:val="5"/>
  </w:num>
  <w:num w:numId="10">
    <w:abstractNumId w:val="4"/>
  </w:num>
  <w:num w:numId="11">
    <w:abstractNumId w:val="10"/>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12C"/>
    <w:rsid w:val="00007E3B"/>
    <w:rsid w:val="00012105"/>
    <w:rsid w:val="0002172F"/>
    <w:rsid w:val="00027327"/>
    <w:rsid w:val="00027BCC"/>
    <w:rsid w:val="000710E4"/>
    <w:rsid w:val="00073817"/>
    <w:rsid w:val="0007550E"/>
    <w:rsid w:val="000A7172"/>
    <w:rsid w:val="000D2885"/>
    <w:rsid w:val="001219B4"/>
    <w:rsid w:val="00127F6B"/>
    <w:rsid w:val="00134352"/>
    <w:rsid w:val="001562DD"/>
    <w:rsid w:val="00162E35"/>
    <w:rsid w:val="00163251"/>
    <w:rsid w:val="00176C3F"/>
    <w:rsid w:val="00181178"/>
    <w:rsid w:val="001938C8"/>
    <w:rsid w:val="001A507D"/>
    <w:rsid w:val="001C462C"/>
    <w:rsid w:val="001C7BFB"/>
    <w:rsid w:val="001D27D6"/>
    <w:rsid w:val="001E4BFB"/>
    <w:rsid w:val="001F663C"/>
    <w:rsid w:val="00214A08"/>
    <w:rsid w:val="0021634E"/>
    <w:rsid w:val="00236CEA"/>
    <w:rsid w:val="00252665"/>
    <w:rsid w:val="00295C6B"/>
    <w:rsid w:val="0029635D"/>
    <w:rsid w:val="00297885"/>
    <w:rsid w:val="002B2785"/>
    <w:rsid w:val="002C1AD8"/>
    <w:rsid w:val="002D2955"/>
    <w:rsid w:val="003052FA"/>
    <w:rsid w:val="00326E33"/>
    <w:rsid w:val="00327FA4"/>
    <w:rsid w:val="003378DF"/>
    <w:rsid w:val="00345477"/>
    <w:rsid w:val="00345680"/>
    <w:rsid w:val="0034656F"/>
    <w:rsid w:val="00353ADB"/>
    <w:rsid w:val="00382DA1"/>
    <w:rsid w:val="00391EB1"/>
    <w:rsid w:val="0039555D"/>
    <w:rsid w:val="003A36F1"/>
    <w:rsid w:val="003B2805"/>
    <w:rsid w:val="003D36DA"/>
    <w:rsid w:val="004201A2"/>
    <w:rsid w:val="00430EA7"/>
    <w:rsid w:val="00435576"/>
    <w:rsid w:val="0044601B"/>
    <w:rsid w:val="00477B5E"/>
    <w:rsid w:val="0048208D"/>
    <w:rsid w:val="004C6C4A"/>
    <w:rsid w:val="004D69D1"/>
    <w:rsid w:val="00515B06"/>
    <w:rsid w:val="005819EF"/>
    <w:rsid w:val="005821DF"/>
    <w:rsid w:val="00584DAE"/>
    <w:rsid w:val="00594DE4"/>
    <w:rsid w:val="005A35A5"/>
    <w:rsid w:val="005B72F3"/>
    <w:rsid w:val="005C5C7D"/>
    <w:rsid w:val="005D2B44"/>
    <w:rsid w:val="005D5D47"/>
    <w:rsid w:val="005D77EA"/>
    <w:rsid w:val="006134FE"/>
    <w:rsid w:val="00625AB8"/>
    <w:rsid w:val="00637947"/>
    <w:rsid w:val="0065549A"/>
    <w:rsid w:val="00664ACC"/>
    <w:rsid w:val="00667221"/>
    <w:rsid w:val="00672018"/>
    <w:rsid w:val="0067259C"/>
    <w:rsid w:val="006766C1"/>
    <w:rsid w:val="00677B78"/>
    <w:rsid w:val="00680F53"/>
    <w:rsid w:val="00683472"/>
    <w:rsid w:val="006963B4"/>
    <w:rsid w:val="006A6A37"/>
    <w:rsid w:val="006C312C"/>
    <w:rsid w:val="006D4E45"/>
    <w:rsid w:val="006D7803"/>
    <w:rsid w:val="006E3899"/>
    <w:rsid w:val="006E6BCA"/>
    <w:rsid w:val="006F580E"/>
    <w:rsid w:val="007034D1"/>
    <w:rsid w:val="00715957"/>
    <w:rsid w:val="0073084F"/>
    <w:rsid w:val="00736A0A"/>
    <w:rsid w:val="007501A0"/>
    <w:rsid w:val="00787856"/>
    <w:rsid w:val="007A4C5A"/>
    <w:rsid w:val="007B20D0"/>
    <w:rsid w:val="007C23A8"/>
    <w:rsid w:val="007D40C9"/>
    <w:rsid w:val="007D6621"/>
    <w:rsid w:val="007E607F"/>
    <w:rsid w:val="0081010D"/>
    <w:rsid w:val="008176AE"/>
    <w:rsid w:val="00820E40"/>
    <w:rsid w:val="0083622E"/>
    <w:rsid w:val="00857DD1"/>
    <w:rsid w:val="00897829"/>
    <w:rsid w:val="008A1A3D"/>
    <w:rsid w:val="008B0AE9"/>
    <w:rsid w:val="008B7F47"/>
    <w:rsid w:val="009033BE"/>
    <w:rsid w:val="00924406"/>
    <w:rsid w:val="00925EB3"/>
    <w:rsid w:val="00944295"/>
    <w:rsid w:val="00944F3B"/>
    <w:rsid w:val="00956611"/>
    <w:rsid w:val="00967681"/>
    <w:rsid w:val="009900F0"/>
    <w:rsid w:val="00997F0D"/>
    <w:rsid w:val="009A3883"/>
    <w:rsid w:val="009B221D"/>
    <w:rsid w:val="009D1EC2"/>
    <w:rsid w:val="009D3524"/>
    <w:rsid w:val="009D3BAA"/>
    <w:rsid w:val="009D4865"/>
    <w:rsid w:val="009F7899"/>
    <w:rsid w:val="00A02B85"/>
    <w:rsid w:val="00A134F4"/>
    <w:rsid w:val="00A1763C"/>
    <w:rsid w:val="00A3503B"/>
    <w:rsid w:val="00A66B48"/>
    <w:rsid w:val="00A70729"/>
    <w:rsid w:val="00A7678C"/>
    <w:rsid w:val="00A80027"/>
    <w:rsid w:val="00A80D7D"/>
    <w:rsid w:val="00A95042"/>
    <w:rsid w:val="00A97076"/>
    <w:rsid w:val="00AA1261"/>
    <w:rsid w:val="00AA461E"/>
    <w:rsid w:val="00AA57F2"/>
    <w:rsid w:val="00AA6953"/>
    <w:rsid w:val="00AC7574"/>
    <w:rsid w:val="00AE30E8"/>
    <w:rsid w:val="00AE66C5"/>
    <w:rsid w:val="00AE72CB"/>
    <w:rsid w:val="00B03C96"/>
    <w:rsid w:val="00B1385F"/>
    <w:rsid w:val="00B13F46"/>
    <w:rsid w:val="00B40914"/>
    <w:rsid w:val="00B44BFB"/>
    <w:rsid w:val="00B51D6F"/>
    <w:rsid w:val="00B56663"/>
    <w:rsid w:val="00B74566"/>
    <w:rsid w:val="00B86A53"/>
    <w:rsid w:val="00BA46B4"/>
    <w:rsid w:val="00BA6789"/>
    <w:rsid w:val="00BB0A8B"/>
    <w:rsid w:val="00BC3432"/>
    <w:rsid w:val="00BD7485"/>
    <w:rsid w:val="00BF2063"/>
    <w:rsid w:val="00BF5BC4"/>
    <w:rsid w:val="00C32285"/>
    <w:rsid w:val="00C76ABB"/>
    <w:rsid w:val="00C76AD4"/>
    <w:rsid w:val="00C83C28"/>
    <w:rsid w:val="00C92A29"/>
    <w:rsid w:val="00C96334"/>
    <w:rsid w:val="00CA730B"/>
    <w:rsid w:val="00CB1A8D"/>
    <w:rsid w:val="00CC5638"/>
    <w:rsid w:val="00CE5D02"/>
    <w:rsid w:val="00D26909"/>
    <w:rsid w:val="00D34670"/>
    <w:rsid w:val="00D45D9D"/>
    <w:rsid w:val="00D51C87"/>
    <w:rsid w:val="00D53BDB"/>
    <w:rsid w:val="00D600F6"/>
    <w:rsid w:val="00D82BC8"/>
    <w:rsid w:val="00DA13FB"/>
    <w:rsid w:val="00DB138B"/>
    <w:rsid w:val="00DD019E"/>
    <w:rsid w:val="00E04F97"/>
    <w:rsid w:val="00E066A3"/>
    <w:rsid w:val="00E1533F"/>
    <w:rsid w:val="00E27445"/>
    <w:rsid w:val="00E340C2"/>
    <w:rsid w:val="00E4021F"/>
    <w:rsid w:val="00E40BAB"/>
    <w:rsid w:val="00E4646C"/>
    <w:rsid w:val="00E50627"/>
    <w:rsid w:val="00E53704"/>
    <w:rsid w:val="00E65FF7"/>
    <w:rsid w:val="00E73994"/>
    <w:rsid w:val="00EA6A3A"/>
    <w:rsid w:val="00ED02F2"/>
    <w:rsid w:val="00ED2EA7"/>
    <w:rsid w:val="00EE2526"/>
    <w:rsid w:val="00F14801"/>
    <w:rsid w:val="00F37978"/>
    <w:rsid w:val="00F41E9F"/>
    <w:rsid w:val="00F47243"/>
    <w:rsid w:val="00F512D5"/>
    <w:rsid w:val="00F80C6C"/>
    <w:rsid w:val="00F87E39"/>
    <w:rsid w:val="00FB2059"/>
    <w:rsid w:val="00FC5A5F"/>
    <w:rsid w:val="00FD3241"/>
    <w:rsid w:val="00FD3B6A"/>
    <w:rsid w:val="00FF2C61"/>
    <w:rsid w:val="00FF3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503A8"/>
  <w15:chartTrackingRefBased/>
  <w15:docId w15:val="{26E1CF1C-5D5F-4D3B-BB04-DAC887484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55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B2805"/>
    <w:pPr>
      <w:keepNext/>
      <w:keepLines/>
      <w:spacing w:before="240" w:line="360" w:lineRule="auto"/>
      <w:outlineLvl w:val="0"/>
    </w:pPr>
    <w:rPr>
      <w:rFonts w:ascii="Arial" w:eastAsiaTheme="majorEastAsia" w:hAnsi="Arial"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3B2805"/>
    <w:pPr>
      <w:keepNext/>
      <w:keepLines/>
      <w:spacing w:before="40" w:line="360" w:lineRule="auto"/>
      <w:outlineLvl w:val="1"/>
    </w:pPr>
    <w:rPr>
      <w:rFonts w:ascii="Arial" w:eastAsiaTheme="majorEastAsia" w:hAnsi="Arial"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3B2805"/>
    <w:pPr>
      <w:keepNext/>
      <w:keepLines/>
      <w:spacing w:before="40" w:line="360"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E50627"/>
    <w:pPr>
      <w:keepNext/>
      <w:keepLines/>
      <w:spacing w:before="40" w:line="360" w:lineRule="auto"/>
      <w:outlineLvl w:val="3"/>
    </w:pPr>
    <w:rPr>
      <w:rFonts w:asciiTheme="majorHAnsi" w:eastAsiaTheme="majorEastAsia" w:hAnsiTheme="majorHAnsi" w:cstheme="majorBidi"/>
      <w:i/>
      <w:iCs/>
      <w:color w:val="2F5496" w:themeColor="accent1" w:themeShade="BF"/>
      <w:sz w:val="22"/>
      <w:szCs w:val="22"/>
      <w:lang w:eastAsia="en-US"/>
    </w:rPr>
  </w:style>
  <w:style w:type="paragraph" w:styleId="Heading5">
    <w:name w:val="heading 5"/>
    <w:basedOn w:val="Normal"/>
    <w:next w:val="Normal"/>
    <w:link w:val="Heading5Char"/>
    <w:uiPriority w:val="9"/>
    <w:unhideWhenUsed/>
    <w:qFormat/>
    <w:rsid w:val="006E3899"/>
    <w:pPr>
      <w:keepNext/>
      <w:keepLines/>
      <w:spacing w:before="40" w:line="360" w:lineRule="auto"/>
      <w:outlineLvl w:val="4"/>
    </w:pPr>
    <w:rPr>
      <w:rFonts w:asciiTheme="majorHAnsi" w:eastAsiaTheme="majorEastAsia" w:hAnsiTheme="majorHAnsi" w:cstheme="majorBidi"/>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805"/>
    <w:rPr>
      <w:rFonts w:ascii="Arial" w:eastAsiaTheme="majorEastAsia" w:hAnsi="Arial" w:cstheme="majorBidi"/>
      <w:color w:val="2F5496" w:themeColor="accent1" w:themeShade="BF"/>
      <w:sz w:val="32"/>
      <w:szCs w:val="32"/>
    </w:rPr>
  </w:style>
  <w:style w:type="character" w:styleId="Hyperlink">
    <w:name w:val="Hyperlink"/>
    <w:basedOn w:val="DefaultParagraphFont"/>
    <w:uiPriority w:val="99"/>
    <w:unhideWhenUsed/>
    <w:rsid w:val="003B2805"/>
    <w:rPr>
      <w:color w:val="0563C1" w:themeColor="hyperlink"/>
      <w:u w:val="single"/>
    </w:rPr>
  </w:style>
  <w:style w:type="paragraph" w:styleId="TOC1">
    <w:name w:val="toc 1"/>
    <w:basedOn w:val="Normal"/>
    <w:next w:val="Normal"/>
    <w:autoRedefine/>
    <w:uiPriority w:val="39"/>
    <w:unhideWhenUsed/>
    <w:rsid w:val="003B2805"/>
    <w:pPr>
      <w:spacing w:after="100" w:line="360" w:lineRule="auto"/>
    </w:pPr>
    <w:rPr>
      <w:rFonts w:ascii="Arial" w:eastAsiaTheme="minorHAnsi" w:hAnsi="Arial" w:cstheme="minorBidi"/>
      <w:sz w:val="22"/>
      <w:szCs w:val="22"/>
      <w:lang w:eastAsia="en-US"/>
    </w:rPr>
  </w:style>
  <w:style w:type="paragraph" w:styleId="TOC2">
    <w:name w:val="toc 2"/>
    <w:basedOn w:val="Normal"/>
    <w:next w:val="Normal"/>
    <w:autoRedefine/>
    <w:uiPriority w:val="39"/>
    <w:unhideWhenUsed/>
    <w:rsid w:val="003B2805"/>
    <w:pPr>
      <w:spacing w:after="100" w:line="360" w:lineRule="auto"/>
      <w:ind w:left="220"/>
    </w:pPr>
    <w:rPr>
      <w:rFonts w:ascii="Arial" w:eastAsiaTheme="minorHAnsi" w:hAnsi="Arial" w:cstheme="minorBidi"/>
      <w:sz w:val="22"/>
      <w:szCs w:val="22"/>
      <w:lang w:eastAsia="en-US"/>
    </w:rPr>
  </w:style>
  <w:style w:type="paragraph" w:styleId="TOC3">
    <w:name w:val="toc 3"/>
    <w:basedOn w:val="Normal"/>
    <w:next w:val="Normal"/>
    <w:autoRedefine/>
    <w:uiPriority w:val="39"/>
    <w:unhideWhenUsed/>
    <w:rsid w:val="003B2805"/>
    <w:pPr>
      <w:spacing w:after="100" w:line="360" w:lineRule="auto"/>
      <w:ind w:left="440"/>
    </w:pPr>
    <w:rPr>
      <w:rFonts w:ascii="Arial" w:eastAsiaTheme="minorHAnsi" w:hAnsi="Arial" w:cstheme="minorBidi"/>
      <w:sz w:val="22"/>
      <w:szCs w:val="22"/>
      <w:lang w:eastAsia="en-US"/>
    </w:rPr>
  </w:style>
  <w:style w:type="paragraph" w:styleId="TOCHeading">
    <w:name w:val="TOC Heading"/>
    <w:basedOn w:val="Heading1"/>
    <w:next w:val="Normal"/>
    <w:uiPriority w:val="39"/>
    <w:unhideWhenUsed/>
    <w:qFormat/>
    <w:rsid w:val="003B2805"/>
    <w:pPr>
      <w:spacing w:line="256" w:lineRule="auto"/>
      <w:outlineLvl w:val="9"/>
    </w:pPr>
    <w:rPr>
      <w:rFonts w:asciiTheme="majorHAnsi" w:hAnsiTheme="majorHAnsi"/>
      <w:lang w:val="en-US"/>
    </w:rPr>
  </w:style>
  <w:style w:type="character" w:customStyle="1" w:styleId="Heading2Char">
    <w:name w:val="Heading 2 Char"/>
    <w:basedOn w:val="DefaultParagraphFont"/>
    <w:link w:val="Heading2"/>
    <w:uiPriority w:val="9"/>
    <w:rsid w:val="003B280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3B2805"/>
    <w:rPr>
      <w:rFonts w:asciiTheme="majorHAnsi" w:eastAsiaTheme="majorEastAsia" w:hAnsiTheme="majorHAnsi" w:cstheme="majorBidi"/>
      <w:color w:val="1F3763" w:themeColor="accent1" w:themeShade="7F"/>
      <w:sz w:val="24"/>
      <w:szCs w:val="24"/>
    </w:rPr>
  </w:style>
  <w:style w:type="paragraph" w:styleId="Footer">
    <w:name w:val="footer"/>
    <w:basedOn w:val="Normal"/>
    <w:link w:val="FooterChar"/>
    <w:uiPriority w:val="99"/>
    <w:unhideWhenUsed/>
    <w:rsid w:val="003B2805"/>
    <w:pPr>
      <w:tabs>
        <w:tab w:val="center" w:pos="4513"/>
        <w:tab w:val="right" w:pos="9026"/>
      </w:tabs>
    </w:pPr>
    <w:rPr>
      <w:rFonts w:ascii="Arial" w:eastAsiaTheme="minorHAnsi" w:hAnsi="Arial" w:cstheme="minorBidi"/>
      <w:sz w:val="22"/>
      <w:szCs w:val="22"/>
      <w:lang w:eastAsia="en-US"/>
    </w:rPr>
  </w:style>
  <w:style w:type="character" w:customStyle="1" w:styleId="FooterChar">
    <w:name w:val="Footer Char"/>
    <w:basedOn w:val="DefaultParagraphFont"/>
    <w:link w:val="Footer"/>
    <w:uiPriority w:val="99"/>
    <w:rsid w:val="003B2805"/>
    <w:rPr>
      <w:rFonts w:ascii="Arial" w:hAnsi="Arial"/>
    </w:rPr>
  </w:style>
  <w:style w:type="paragraph" w:styleId="ListParagraph">
    <w:name w:val="List Paragraph"/>
    <w:basedOn w:val="Normal"/>
    <w:uiPriority w:val="34"/>
    <w:qFormat/>
    <w:rsid w:val="003B2805"/>
    <w:pPr>
      <w:spacing w:after="160" w:line="360"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3B2805"/>
    <w:pPr>
      <w:tabs>
        <w:tab w:val="center" w:pos="4513"/>
        <w:tab w:val="right" w:pos="9026"/>
      </w:tabs>
    </w:pPr>
    <w:rPr>
      <w:rFonts w:ascii="Arial" w:eastAsiaTheme="minorHAnsi" w:hAnsi="Arial" w:cstheme="minorBidi"/>
      <w:sz w:val="22"/>
      <w:szCs w:val="22"/>
      <w:lang w:eastAsia="en-US"/>
    </w:rPr>
  </w:style>
  <w:style w:type="character" w:customStyle="1" w:styleId="HeaderChar">
    <w:name w:val="Header Char"/>
    <w:basedOn w:val="DefaultParagraphFont"/>
    <w:link w:val="Header"/>
    <w:uiPriority w:val="99"/>
    <w:rsid w:val="003B2805"/>
    <w:rPr>
      <w:rFonts w:ascii="Arial" w:hAnsi="Arial"/>
    </w:rPr>
  </w:style>
  <w:style w:type="paragraph" w:styleId="BodyText">
    <w:name w:val="Body Text"/>
    <w:basedOn w:val="Normal"/>
    <w:link w:val="BodyTextChar"/>
    <w:rsid w:val="003B2805"/>
    <w:pPr>
      <w:spacing w:after="120"/>
    </w:pPr>
    <w:rPr>
      <w:sz w:val="20"/>
      <w:szCs w:val="20"/>
    </w:rPr>
  </w:style>
  <w:style w:type="character" w:customStyle="1" w:styleId="BodyTextChar">
    <w:name w:val="Body Text Char"/>
    <w:basedOn w:val="DefaultParagraphFont"/>
    <w:link w:val="BodyText"/>
    <w:rsid w:val="003B2805"/>
    <w:rPr>
      <w:rFonts w:ascii="Times New Roman" w:eastAsia="Times New Roman" w:hAnsi="Times New Roman" w:cs="Times New Roman"/>
      <w:sz w:val="20"/>
      <w:szCs w:val="20"/>
      <w:lang w:eastAsia="en-GB"/>
    </w:rPr>
  </w:style>
  <w:style w:type="table" w:styleId="TableGrid">
    <w:name w:val="Table Grid"/>
    <w:basedOn w:val="TableNormal"/>
    <w:uiPriority w:val="59"/>
    <w:rsid w:val="00FD324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sid w:val="00E50627"/>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E4BFB"/>
    <w:pPr>
      <w:spacing w:after="160" w:line="360" w:lineRule="auto"/>
    </w:pPr>
    <w:rPr>
      <w:rFonts w:ascii="Arial" w:eastAsiaTheme="minorHAnsi" w:hAnsi="Arial" w:cstheme="minorBidi"/>
      <w:sz w:val="22"/>
      <w:szCs w:val="22"/>
      <w:lang w:eastAsia="en-US"/>
    </w:rPr>
  </w:style>
  <w:style w:type="character" w:customStyle="1" w:styleId="Heading5Char">
    <w:name w:val="Heading 5 Char"/>
    <w:basedOn w:val="DefaultParagraphFont"/>
    <w:link w:val="Heading5"/>
    <w:uiPriority w:val="9"/>
    <w:rsid w:val="006E3899"/>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9D3BAA"/>
    <w:pPr>
      <w:spacing w:before="100" w:beforeAutospacing="1" w:after="100" w:afterAutospacing="1"/>
    </w:pPr>
  </w:style>
  <w:style w:type="character" w:styleId="Strong">
    <w:name w:val="Strong"/>
    <w:basedOn w:val="DefaultParagraphFont"/>
    <w:uiPriority w:val="22"/>
    <w:qFormat/>
    <w:rsid w:val="009D3BAA"/>
    <w:rPr>
      <w:b/>
      <w:bCs/>
    </w:rPr>
  </w:style>
  <w:style w:type="paragraph" w:customStyle="1" w:styleId="msonormal0">
    <w:name w:val="msonormal"/>
    <w:basedOn w:val="Normal"/>
    <w:rsid w:val="00D51C87"/>
    <w:pPr>
      <w:spacing w:before="100" w:beforeAutospacing="1" w:after="100" w:afterAutospacing="1"/>
    </w:pPr>
  </w:style>
  <w:style w:type="paragraph" w:styleId="HTMLPreformatted">
    <w:name w:val="HTML Preformatted"/>
    <w:basedOn w:val="Normal"/>
    <w:link w:val="HTMLPreformattedChar"/>
    <w:uiPriority w:val="99"/>
    <w:semiHidden/>
    <w:unhideWhenUsed/>
    <w:rsid w:val="00D51C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51C87"/>
    <w:rPr>
      <w:rFonts w:ascii="Courier New" w:eastAsia="Times New Roman" w:hAnsi="Courier New" w:cs="Courier New"/>
      <w:sz w:val="20"/>
      <w:szCs w:val="20"/>
      <w:lang w:eastAsia="en-GB"/>
    </w:rPr>
  </w:style>
  <w:style w:type="paragraph" w:styleId="Caption">
    <w:name w:val="caption"/>
    <w:basedOn w:val="Normal"/>
    <w:next w:val="Normal"/>
    <w:uiPriority w:val="35"/>
    <w:unhideWhenUsed/>
    <w:qFormat/>
    <w:rsid w:val="000D2885"/>
    <w:pPr>
      <w:spacing w:after="200"/>
    </w:pPr>
    <w:rPr>
      <w:rFonts w:ascii="Arial" w:eastAsiaTheme="minorHAnsi" w:hAnsi="Arial" w:cstheme="minorBidi"/>
      <w:i/>
      <w:iCs/>
      <w:color w:val="44546A" w:themeColor="text2"/>
      <w:sz w:val="18"/>
      <w:szCs w:val="18"/>
      <w:lang w:eastAsia="en-US"/>
    </w:rPr>
  </w:style>
  <w:style w:type="paragraph" w:styleId="EndnoteText">
    <w:name w:val="endnote text"/>
    <w:basedOn w:val="Normal"/>
    <w:link w:val="EndnoteTextChar"/>
    <w:uiPriority w:val="99"/>
    <w:semiHidden/>
    <w:unhideWhenUsed/>
    <w:rsid w:val="000D2885"/>
    <w:rPr>
      <w:rFonts w:ascii="Arial" w:eastAsiaTheme="minorHAnsi" w:hAnsi="Arial" w:cstheme="minorBidi"/>
      <w:sz w:val="20"/>
      <w:szCs w:val="20"/>
      <w:lang w:eastAsia="en-US"/>
    </w:rPr>
  </w:style>
  <w:style w:type="character" w:customStyle="1" w:styleId="EndnoteTextChar">
    <w:name w:val="Endnote Text Char"/>
    <w:basedOn w:val="DefaultParagraphFont"/>
    <w:link w:val="EndnoteText"/>
    <w:uiPriority w:val="99"/>
    <w:semiHidden/>
    <w:rsid w:val="000D2885"/>
    <w:rPr>
      <w:rFonts w:ascii="Arial" w:hAnsi="Arial"/>
      <w:sz w:val="20"/>
      <w:szCs w:val="20"/>
    </w:rPr>
  </w:style>
  <w:style w:type="character" w:styleId="EndnoteReference">
    <w:name w:val="endnote reference"/>
    <w:basedOn w:val="DefaultParagraphFont"/>
    <w:uiPriority w:val="99"/>
    <w:semiHidden/>
    <w:unhideWhenUsed/>
    <w:rsid w:val="000D28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4116">
      <w:bodyDiv w:val="1"/>
      <w:marLeft w:val="0"/>
      <w:marRight w:val="0"/>
      <w:marTop w:val="0"/>
      <w:marBottom w:val="0"/>
      <w:divBdr>
        <w:top w:val="none" w:sz="0" w:space="0" w:color="auto"/>
        <w:left w:val="none" w:sz="0" w:space="0" w:color="auto"/>
        <w:bottom w:val="none" w:sz="0" w:space="0" w:color="auto"/>
        <w:right w:val="none" w:sz="0" w:space="0" w:color="auto"/>
      </w:divBdr>
    </w:div>
    <w:div w:id="4522710">
      <w:bodyDiv w:val="1"/>
      <w:marLeft w:val="0"/>
      <w:marRight w:val="0"/>
      <w:marTop w:val="0"/>
      <w:marBottom w:val="0"/>
      <w:divBdr>
        <w:top w:val="none" w:sz="0" w:space="0" w:color="auto"/>
        <w:left w:val="none" w:sz="0" w:space="0" w:color="auto"/>
        <w:bottom w:val="none" w:sz="0" w:space="0" w:color="auto"/>
        <w:right w:val="none" w:sz="0" w:space="0" w:color="auto"/>
      </w:divBdr>
    </w:div>
    <w:div w:id="7761399">
      <w:bodyDiv w:val="1"/>
      <w:marLeft w:val="0"/>
      <w:marRight w:val="0"/>
      <w:marTop w:val="0"/>
      <w:marBottom w:val="0"/>
      <w:divBdr>
        <w:top w:val="none" w:sz="0" w:space="0" w:color="auto"/>
        <w:left w:val="none" w:sz="0" w:space="0" w:color="auto"/>
        <w:bottom w:val="none" w:sz="0" w:space="0" w:color="auto"/>
        <w:right w:val="none" w:sz="0" w:space="0" w:color="auto"/>
      </w:divBdr>
    </w:div>
    <w:div w:id="9457531">
      <w:bodyDiv w:val="1"/>
      <w:marLeft w:val="0"/>
      <w:marRight w:val="0"/>
      <w:marTop w:val="0"/>
      <w:marBottom w:val="0"/>
      <w:divBdr>
        <w:top w:val="none" w:sz="0" w:space="0" w:color="auto"/>
        <w:left w:val="none" w:sz="0" w:space="0" w:color="auto"/>
        <w:bottom w:val="none" w:sz="0" w:space="0" w:color="auto"/>
        <w:right w:val="none" w:sz="0" w:space="0" w:color="auto"/>
      </w:divBdr>
    </w:div>
    <w:div w:id="13463884">
      <w:bodyDiv w:val="1"/>
      <w:marLeft w:val="0"/>
      <w:marRight w:val="0"/>
      <w:marTop w:val="0"/>
      <w:marBottom w:val="0"/>
      <w:divBdr>
        <w:top w:val="none" w:sz="0" w:space="0" w:color="auto"/>
        <w:left w:val="none" w:sz="0" w:space="0" w:color="auto"/>
        <w:bottom w:val="none" w:sz="0" w:space="0" w:color="auto"/>
        <w:right w:val="none" w:sz="0" w:space="0" w:color="auto"/>
      </w:divBdr>
    </w:div>
    <w:div w:id="24910292">
      <w:bodyDiv w:val="1"/>
      <w:marLeft w:val="0"/>
      <w:marRight w:val="0"/>
      <w:marTop w:val="0"/>
      <w:marBottom w:val="0"/>
      <w:divBdr>
        <w:top w:val="none" w:sz="0" w:space="0" w:color="auto"/>
        <w:left w:val="none" w:sz="0" w:space="0" w:color="auto"/>
        <w:bottom w:val="none" w:sz="0" w:space="0" w:color="auto"/>
        <w:right w:val="none" w:sz="0" w:space="0" w:color="auto"/>
      </w:divBdr>
    </w:div>
    <w:div w:id="27414813">
      <w:bodyDiv w:val="1"/>
      <w:marLeft w:val="0"/>
      <w:marRight w:val="0"/>
      <w:marTop w:val="0"/>
      <w:marBottom w:val="0"/>
      <w:divBdr>
        <w:top w:val="none" w:sz="0" w:space="0" w:color="auto"/>
        <w:left w:val="none" w:sz="0" w:space="0" w:color="auto"/>
        <w:bottom w:val="none" w:sz="0" w:space="0" w:color="auto"/>
        <w:right w:val="none" w:sz="0" w:space="0" w:color="auto"/>
      </w:divBdr>
    </w:div>
    <w:div w:id="29960399">
      <w:bodyDiv w:val="1"/>
      <w:marLeft w:val="0"/>
      <w:marRight w:val="0"/>
      <w:marTop w:val="0"/>
      <w:marBottom w:val="0"/>
      <w:divBdr>
        <w:top w:val="none" w:sz="0" w:space="0" w:color="auto"/>
        <w:left w:val="none" w:sz="0" w:space="0" w:color="auto"/>
        <w:bottom w:val="none" w:sz="0" w:space="0" w:color="auto"/>
        <w:right w:val="none" w:sz="0" w:space="0" w:color="auto"/>
      </w:divBdr>
    </w:div>
    <w:div w:id="31001075">
      <w:bodyDiv w:val="1"/>
      <w:marLeft w:val="0"/>
      <w:marRight w:val="0"/>
      <w:marTop w:val="0"/>
      <w:marBottom w:val="0"/>
      <w:divBdr>
        <w:top w:val="none" w:sz="0" w:space="0" w:color="auto"/>
        <w:left w:val="none" w:sz="0" w:space="0" w:color="auto"/>
        <w:bottom w:val="none" w:sz="0" w:space="0" w:color="auto"/>
        <w:right w:val="none" w:sz="0" w:space="0" w:color="auto"/>
      </w:divBdr>
    </w:div>
    <w:div w:id="32966687">
      <w:bodyDiv w:val="1"/>
      <w:marLeft w:val="0"/>
      <w:marRight w:val="0"/>
      <w:marTop w:val="0"/>
      <w:marBottom w:val="0"/>
      <w:divBdr>
        <w:top w:val="none" w:sz="0" w:space="0" w:color="auto"/>
        <w:left w:val="none" w:sz="0" w:space="0" w:color="auto"/>
        <w:bottom w:val="none" w:sz="0" w:space="0" w:color="auto"/>
        <w:right w:val="none" w:sz="0" w:space="0" w:color="auto"/>
      </w:divBdr>
    </w:div>
    <w:div w:id="38676196">
      <w:bodyDiv w:val="1"/>
      <w:marLeft w:val="0"/>
      <w:marRight w:val="0"/>
      <w:marTop w:val="0"/>
      <w:marBottom w:val="0"/>
      <w:divBdr>
        <w:top w:val="none" w:sz="0" w:space="0" w:color="auto"/>
        <w:left w:val="none" w:sz="0" w:space="0" w:color="auto"/>
        <w:bottom w:val="none" w:sz="0" w:space="0" w:color="auto"/>
        <w:right w:val="none" w:sz="0" w:space="0" w:color="auto"/>
      </w:divBdr>
    </w:div>
    <w:div w:id="41448766">
      <w:bodyDiv w:val="1"/>
      <w:marLeft w:val="0"/>
      <w:marRight w:val="0"/>
      <w:marTop w:val="0"/>
      <w:marBottom w:val="0"/>
      <w:divBdr>
        <w:top w:val="none" w:sz="0" w:space="0" w:color="auto"/>
        <w:left w:val="none" w:sz="0" w:space="0" w:color="auto"/>
        <w:bottom w:val="none" w:sz="0" w:space="0" w:color="auto"/>
        <w:right w:val="none" w:sz="0" w:space="0" w:color="auto"/>
      </w:divBdr>
    </w:div>
    <w:div w:id="42995569">
      <w:bodyDiv w:val="1"/>
      <w:marLeft w:val="0"/>
      <w:marRight w:val="0"/>
      <w:marTop w:val="0"/>
      <w:marBottom w:val="0"/>
      <w:divBdr>
        <w:top w:val="none" w:sz="0" w:space="0" w:color="auto"/>
        <w:left w:val="none" w:sz="0" w:space="0" w:color="auto"/>
        <w:bottom w:val="none" w:sz="0" w:space="0" w:color="auto"/>
        <w:right w:val="none" w:sz="0" w:space="0" w:color="auto"/>
      </w:divBdr>
    </w:div>
    <w:div w:id="43910787">
      <w:bodyDiv w:val="1"/>
      <w:marLeft w:val="0"/>
      <w:marRight w:val="0"/>
      <w:marTop w:val="0"/>
      <w:marBottom w:val="0"/>
      <w:divBdr>
        <w:top w:val="none" w:sz="0" w:space="0" w:color="auto"/>
        <w:left w:val="none" w:sz="0" w:space="0" w:color="auto"/>
        <w:bottom w:val="none" w:sz="0" w:space="0" w:color="auto"/>
        <w:right w:val="none" w:sz="0" w:space="0" w:color="auto"/>
      </w:divBdr>
    </w:div>
    <w:div w:id="45571564">
      <w:bodyDiv w:val="1"/>
      <w:marLeft w:val="0"/>
      <w:marRight w:val="0"/>
      <w:marTop w:val="0"/>
      <w:marBottom w:val="0"/>
      <w:divBdr>
        <w:top w:val="none" w:sz="0" w:space="0" w:color="auto"/>
        <w:left w:val="none" w:sz="0" w:space="0" w:color="auto"/>
        <w:bottom w:val="none" w:sz="0" w:space="0" w:color="auto"/>
        <w:right w:val="none" w:sz="0" w:space="0" w:color="auto"/>
      </w:divBdr>
    </w:div>
    <w:div w:id="47463728">
      <w:bodyDiv w:val="1"/>
      <w:marLeft w:val="0"/>
      <w:marRight w:val="0"/>
      <w:marTop w:val="0"/>
      <w:marBottom w:val="0"/>
      <w:divBdr>
        <w:top w:val="none" w:sz="0" w:space="0" w:color="auto"/>
        <w:left w:val="none" w:sz="0" w:space="0" w:color="auto"/>
        <w:bottom w:val="none" w:sz="0" w:space="0" w:color="auto"/>
        <w:right w:val="none" w:sz="0" w:space="0" w:color="auto"/>
      </w:divBdr>
    </w:div>
    <w:div w:id="49427213">
      <w:bodyDiv w:val="1"/>
      <w:marLeft w:val="0"/>
      <w:marRight w:val="0"/>
      <w:marTop w:val="0"/>
      <w:marBottom w:val="0"/>
      <w:divBdr>
        <w:top w:val="none" w:sz="0" w:space="0" w:color="auto"/>
        <w:left w:val="none" w:sz="0" w:space="0" w:color="auto"/>
        <w:bottom w:val="none" w:sz="0" w:space="0" w:color="auto"/>
        <w:right w:val="none" w:sz="0" w:space="0" w:color="auto"/>
      </w:divBdr>
    </w:div>
    <w:div w:id="49960418">
      <w:bodyDiv w:val="1"/>
      <w:marLeft w:val="0"/>
      <w:marRight w:val="0"/>
      <w:marTop w:val="0"/>
      <w:marBottom w:val="0"/>
      <w:divBdr>
        <w:top w:val="none" w:sz="0" w:space="0" w:color="auto"/>
        <w:left w:val="none" w:sz="0" w:space="0" w:color="auto"/>
        <w:bottom w:val="none" w:sz="0" w:space="0" w:color="auto"/>
        <w:right w:val="none" w:sz="0" w:space="0" w:color="auto"/>
      </w:divBdr>
    </w:div>
    <w:div w:id="54473180">
      <w:bodyDiv w:val="1"/>
      <w:marLeft w:val="0"/>
      <w:marRight w:val="0"/>
      <w:marTop w:val="0"/>
      <w:marBottom w:val="0"/>
      <w:divBdr>
        <w:top w:val="none" w:sz="0" w:space="0" w:color="auto"/>
        <w:left w:val="none" w:sz="0" w:space="0" w:color="auto"/>
        <w:bottom w:val="none" w:sz="0" w:space="0" w:color="auto"/>
        <w:right w:val="none" w:sz="0" w:space="0" w:color="auto"/>
      </w:divBdr>
    </w:div>
    <w:div w:id="54857209">
      <w:bodyDiv w:val="1"/>
      <w:marLeft w:val="0"/>
      <w:marRight w:val="0"/>
      <w:marTop w:val="0"/>
      <w:marBottom w:val="0"/>
      <w:divBdr>
        <w:top w:val="none" w:sz="0" w:space="0" w:color="auto"/>
        <w:left w:val="none" w:sz="0" w:space="0" w:color="auto"/>
        <w:bottom w:val="none" w:sz="0" w:space="0" w:color="auto"/>
        <w:right w:val="none" w:sz="0" w:space="0" w:color="auto"/>
      </w:divBdr>
    </w:div>
    <w:div w:id="57628286">
      <w:bodyDiv w:val="1"/>
      <w:marLeft w:val="0"/>
      <w:marRight w:val="0"/>
      <w:marTop w:val="0"/>
      <w:marBottom w:val="0"/>
      <w:divBdr>
        <w:top w:val="none" w:sz="0" w:space="0" w:color="auto"/>
        <w:left w:val="none" w:sz="0" w:space="0" w:color="auto"/>
        <w:bottom w:val="none" w:sz="0" w:space="0" w:color="auto"/>
        <w:right w:val="none" w:sz="0" w:space="0" w:color="auto"/>
      </w:divBdr>
    </w:div>
    <w:div w:id="60762920">
      <w:bodyDiv w:val="1"/>
      <w:marLeft w:val="0"/>
      <w:marRight w:val="0"/>
      <w:marTop w:val="0"/>
      <w:marBottom w:val="0"/>
      <w:divBdr>
        <w:top w:val="none" w:sz="0" w:space="0" w:color="auto"/>
        <w:left w:val="none" w:sz="0" w:space="0" w:color="auto"/>
        <w:bottom w:val="none" w:sz="0" w:space="0" w:color="auto"/>
        <w:right w:val="none" w:sz="0" w:space="0" w:color="auto"/>
      </w:divBdr>
    </w:div>
    <w:div w:id="61487654">
      <w:bodyDiv w:val="1"/>
      <w:marLeft w:val="0"/>
      <w:marRight w:val="0"/>
      <w:marTop w:val="0"/>
      <w:marBottom w:val="0"/>
      <w:divBdr>
        <w:top w:val="none" w:sz="0" w:space="0" w:color="auto"/>
        <w:left w:val="none" w:sz="0" w:space="0" w:color="auto"/>
        <w:bottom w:val="none" w:sz="0" w:space="0" w:color="auto"/>
        <w:right w:val="none" w:sz="0" w:space="0" w:color="auto"/>
      </w:divBdr>
    </w:div>
    <w:div w:id="63186978">
      <w:bodyDiv w:val="1"/>
      <w:marLeft w:val="0"/>
      <w:marRight w:val="0"/>
      <w:marTop w:val="0"/>
      <w:marBottom w:val="0"/>
      <w:divBdr>
        <w:top w:val="none" w:sz="0" w:space="0" w:color="auto"/>
        <w:left w:val="none" w:sz="0" w:space="0" w:color="auto"/>
        <w:bottom w:val="none" w:sz="0" w:space="0" w:color="auto"/>
        <w:right w:val="none" w:sz="0" w:space="0" w:color="auto"/>
      </w:divBdr>
    </w:div>
    <w:div w:id="65494335">
      <w:bodyDiv w:val="1"/>
      <w:marLeft w:val="0"/>
      <w:marRight w:val="0"/>
      <w:marTop w:val="0"/>
      <w:marBottom w:val="0"/>
      <w:divBdr>
        <w:top w:val="none" w:sz="0" w:space="0" w:color="auto"/>
        <w:left w:val="none" w:sz="0" w:space="0" w:color="auto"/>
        <w:bottom w:val="none" w:sz="0" w:space="0" w:color="auto"/>
        <w:right w:val="none" w:sz="0" w:space="0" w:color="auto"/>
      </w:divBdr>
    </w:div>
    <w:div w:id="66853697">
      <w:bodyDiv w:val="1"/>
      <w:marLeft w:val="0"/>
      <w:marRight w:val="0"/>
      <w:marTop w:val="0"/>
      <w:marBottom w:val="0"/>
      <w:divBdr>
        <w:top w:val="none" w:sz="0" w:space="0" w:color="auto"/>
        <w:left w:val="none" w:sz="0" w:space="0" w:color="auto"/>
        <w:bottom w:val="none" w:sz="0" w:space="0" w:color="auto"/>
        <w:right w:val="none" w:sz="0" w:space="0" w:color="auto"/>
      </w:divBdr>
    </w:div>
    <w:div w:id="67073790">
      <w:bodyDiv w:val="1"/>
      <w:marLeft w:val="0"/>
      <w:marRight w:val="0"/>
      <w:marTop w:val="0"/>
      <w:marBottom w:val="0"/>
      <w:divBdr>
        <w:top w:val="none" w:sz="0" w:space="0" w:color="auto"/>
        <w:left w:val="none" w:sz="0" w:space="0" w:color="auto"/>
        <w:bottom w:val="none" w:sz="0" w:space="0" w:color="auto"/>
        <w:right w:val="none" w:sz="0" w:space="0" w:color="auto"/>
      </w:divBdr>
    </w:div>
    <w:div w:id="68617588">
      <w:bodyDiv w:val="1"/>
      <w:marLeft w:val="0"/>
      <w:marRight w:val="0"/>
      <w:marTop w:val="0"/>
      <w:marBottom w:val="0"/>
      <w:divBdr>
        <w:top w:val="none" w:sz="0" w:space="0" w:color="auto"/>
        <w:left w:val="none" w:sz="0" w:space="0" w:color="auto"/>
        <w:bottom w:val="none" w:sz="0" w:space="0" w:color="auto"/>
        <w:right w:val="none" w:sz="0" w:space="0" w:color="auto"/>
      </w:divBdr>
    </w:div>
    <w:div w:id="69155670">
      <w:bodyDiv w:val="1"/>
      <w:marLeft w:val="0"/>
      <w:marRight w:val="0"/>
      <w:marTop w:val="0"/>
      <w:marBottom w:val="0"/>
      <w:divBdr>
        <w:top w:val="none" w:sz="0" w:space="0" w:color="auto"/>
        <w:left w:val="none" w:sz="0" w:space="0" w:color="auto"/>
        <w:bottom w:val="none" w:sz="0" w:space="0" w:color="auto"/>
        <w:right w:val="none" w:sz="0" w:space="0" w:color="auto"/>
      </w:divBdr>
    </w:div>
    <w:div w:id="70272063">
      <w:bodyDiv w:val="1"/>
      <w:marLeft w:val="0"/>
      <w:marRight w:val="0"/>
      <w:marTop w:val="0"/>
      <w:marBottom w:val="0"/>
      <w:divBdr>
        <w:top w:val="none" w:sz="0" w:space="0" w:color="auto"/>
        <w:left w:val="none" w:sz="0" w:space="0" w:color="auto"/>
        <w:bottom w:val="none" w:sz="0" w:space="0" w:color="auto"/>
        <w:right w:val="none" w:sz="0" w:space="0" w:color="auto"/>
      </w:divBdr>
    </w:div>
    <w:div w:id="70663945">
      <w:bodyDiv w:val="1"/>
      <w:marLeft w:val="0"/>
      <w:marRight w:val="0"/>
      <w:marTop w:val="0"/>
      <w:marBottom w:val="0"/>
      <w:divBdr>
        <w:top w:val="none" w:sz="0" w:space="0" w:color="auto"/>
        <w:left w:val="none" w:sz="0" w:space="0" w:color="auto"/>
        <w:bottom w:val="none" w:sz="0" w:space="0" w:color="auto"/>
        <w:right w:val="none" w:sz="0" w:space="0" w:color="auto"/>
      </w:divBdr>
    </w:div>
    <w:div w:id="71322057">
      <w:bodyDiv w:val="1"/>
      <w:marLeft w:val="0"/>
      <w:marRight w:val="0"/>
      <w:marTop w:val="0"/>
      <w:marBottom w:val="0"/>
      <w:divBdr>
        <w:top w:val="none" w:sz="0" w:space="0" w:color="auto"/>
        <w:left w:val="none" w:sz="0" w:space="0" w:color="auto"/>
        <w:bottom w:val="none" w:sz="0" w:space="0" w:color="auto"/>
        <w:right w:val="none" w:sz="0" w:space="0" w:color="auto"/>
      </w:divBdr>
    </w:div>
    <w:div w:id="76680902">
      <w:bodyDiv w:val="1"/>
      <w:marLeft w:val="0"/>
      <w:marRight w:val="0"/>
      <w:marTop w:val="0"/>
      <w:marBottom w:val="0"/>
      <w:divBdr>
        <w:top w:val="none" w:sz="0" w:space="0" w:color="auto"/>
        <w:left w:val="none" w:sz="0" w:space="0" w:color="auto"/>
        <w:bottom w:val="none" w:sz="0" w:space="0" w:color="auto"/>
        <w:right w:val="none" w:sz="0" w:space="0" w:color="auto"/>
      </w:divBdr>
    </w:div>
    <w:div w:id="78412346">
      <w:bodyDiv w:val="1"/>
      <w:marLeft w:val="0"/>
      <w:marRight w:val="0"/>
      <w:marTop w:val="0"/>
      <w:marBottom w:val="0"/>
      <w:divBdr>
        <w:top w:val="none" w:sz="0" w:space="0" w:color="auto"/>
        <w:left w:val="none" w:sz="0" w:space="0" w:color="auto"/>
        <w:bottom w:val="none" w:sz="0" w:space="0" w:color="auto"/>
        <w:right w:val="none" w:sz="0" w:space="0" w:color="auto"/>
      </w:divBdr>
    </w:div>
    <w:div w:id="79063268">
      <w:bodyDiv w:val="1"/>
      <w:marLeft w:val="0"/>
      <w:marRight w:val="0"/>
      <w:marTop w:val="0"/>
      <w:marBottom w:val="0"/>
      <w:divBdr>
        <w:top w:val="none" w:sz="0" w:space="0" w:color="auto"/>
        <w:left w:val="none" w:sz="0" w:space="0" w:color="auto"/>
        <w:bottom w:val="none" w:sz="0" w:space="0" w:color="auto"/>
        <w:right w:val="none" w:sz="0" w:space="0" w:color="auto"/>
      </w:divBdr>
    </w:div>
    <w:div w:id="80373857">
      <w:bodyDiv w:val="1"/>
      <w:marLeft w:val="0"/>
      <w:marRight w:val="0"/>
      <w:marTop w:val="0"/>
      <w:marBottom w:val="0"/>
      <w:divBdr>
        <w:top w:val="none" w:sz="0" w:space="0" w:color="auto"/>
        <w:left w:val="none" w:sz="0" w:space="0" w:color="auto"/>
        <w:bottom w:val="none" w:sz="0" w:space="0" w:color="auto"/>
        <w:right w:val="none" w:sz="0" w:space="0" w:color="auto"/>
      </w:divBdr>
    </w:div>
    <w:div w:id="81948954">
      <w:bodyDiv w:val="1"/>
      <w:marLeft w:val="0"/>
      <w:marRight w:val="0"/>
      <w:marTop w:val="0"/>
      <w:marBottom w:val="0"/>
      <w:divBdr>
        <w:top w:val="none" w:sz="0" w:space="0" w:color="auto"/>
        <w:left w:val="none" w:sz="0" w:space="0" w:color="auto"/>
        <w:bottom w:val="none" w:sz="0" w:space="0" w:color="auto"/>
        <w:right w:val="none" w:sz="0" w:space="0" w:color="auto"/>
      </w:divBdr>
    </w:div>
    <w:div w:id="81949002">
      <w:bodyDiv w:val="1"/>
      <w:marLeft w:val="0"/>
      <w:marRight w:val="0"/>
      <w:marTop w:val="0"/>
      <w:marBottom w:val="0"/>
      <w:divBdr>
        <w:top w:val="none" w:sz="0" w:space="0" w:color="auto"/>
        <w:left w:val="none" w:sz="0" w:space="0" w:color="auto"/>
        <w:bottom w:val="none" w:sz="0" w:space="0" w:color="auto"/>
        <w:right w:val="none" w:sz="0" w:space="0" w:color="auto"/>
      </w:divBdr>
    </w:div>
    <w:div w:id="86122514">
      <w:bodyDiv w:val="1"/>
      <w:marLeft w:val="0"/>
      <w:marRight w:val="0"/>
      <w:marTop w:val="0"/>
      <w:marBottom w:val="0"/>
      <w:divBdr>
        <w:top w:val="none" w:sz="0" w:space="0" w:color="auto"/>
        <w:left w:val="none" w:sz="0" w:space="0" w:color="auto"/>
        <w:bottom w:val="none" w:sz="0" w:space="0" w:color="auto"/>
        <w:right w:val="none" w:sz="0" w:space="0" w:color="auto"/>
      </w:divBdr>
    </w:div>
    <w:div w:id="90394826">
      <w:bodyDiv w:val="1"/>
      <w:marLeft w:val="0"/>
      <w:marRight w:val="0"/>
      <w:marTop w:val="0"/>
      <w:marBottom w:val="0"/>
      <w:divBdr>
        <w:top w:val="none" w:sz="0" w:space="0" w:color="auto"/>
        <w:left w:val="none" w:sz="0" w:space="0" w:color="auto"/>
        <w:bottom w:val="none" w:sz="0" w:space="0" w:color="auto"/>
        <w:right w:val="none" w:sz="0" w:space="0" w:color="auto"/>
      </w:divBdr>
    </w:div>
    <w:div w:id="101918635">
      <w:bodyDiv w:val="1"/>
      <w:marLeft w:val="0"/>
      <w:marRight w:val="0"/>
      <w:marTop w:val="0"/>
      <w:marBottom w:val="0"/>
      <w:divBdr>
        <w:top w:val="none" w:sz="0" w:space="0" w:color="auto"/>
        <w:left w:val="none" w:sz="0" w:space="0" w:color="auto"/>
        <w:bottom w:val="none" w:sz="0" w:space="0" w:color="auto"/>
        <w:right w:val="none" w:sz="0" w:space="0" w:color="auto"/>
      </w:divBdr>
    </w:div>
    <w:div w:id="109588225">
      <w:bodyDiv w:val="1"/>
      <w:marLeft w:val="0"/>
      <w:marRight w:val="0"/>
      <w:marTop w:val="0"/>
      <w:marBottom w:val="0"/>
      <w:divBdr>
        <w:top w:val="none" w:sz="0" w:space="0" w:color="auto"/>
        <w:left w:val="none" w:sz="0" w:space="0" w:color="auto"/>
        <w:bottom w:val="none" w:sz="0" w:space="0" w:color="auto"/>
        <w:right w:val="none" w:sz="0" w:space="0" w:color="auto"/>
      </w:divBdr>
    </w:div>
    <w:div w:id="116489808">
      <w:bodyDiv w:val="1"/>
      <w:marLeft w:val="0"/>
      <w:marRight w:val="0"/>
      <w:marTop w:val="0"/>
      <w:marBottom w:val="0"/>
      <w:divBdr>
        <w:top w:val="none" w:sz="0" w:space="0" w:color="auto"/>
        <w:left w:val="none" w:sz="0" w:space="0" w:color="auto"/>
        <w:bottom w:val="none" w:sz="0" w:space="0" w:color="auto"/>
        <w:right w:val="none" w:sz="0" w:space="0" w:color="auto"/>
      </w:divBdr>
    </w:div>
    <w:div w:id="116873312">
      <w:bodyDiv w:val="1"/>
      <w:marLeft w:val="0"/>
      <w:marRight w:val="0"/>
      <w:marTop w:val="0"/>
      <w:marBottom w:val="0"/>
      <w:divBdr>
        <w:top w:val="none" w:sz="0" w:space="0" w:color="auto"/>
        <w:left w:val="none" w:sz="0" w:space="0" w:color="auto"/>
        <w:bottom w:val="none" w:sz="0" w:space="0" w:color="auto"/>
        <w:right w:val="none" w:sz="0" w:space="0" w:color="auto"/>
      </w:divBdr>
    </w:div>
    <w:div w:id="118767637">
      <w:bodyDiv w:val="1"/>
      <w:marLeft w:val="0"/>
      <w:marRight w:val="0"/>
      <w:marTop w:val="0"/>
      <w:marBottom w:val="0"/>
      <w:divBdr>
        <w:top w:val="none" w:sz="0" w:space="0" w:color="auto"/>
        <w:left w:val="none" w:sz="0" w:space="0" w:color="auto"/>
        <w:bottom w:val="none" w:sz="0" w:space="0" w:color="auto"/>
        <w:right w:val="none" w:sz="0" w:space="0" w:color="auto"/>
      </w:divBdr>
    </w:div>
    <w:div w:id="119761713">
      <w:bodyDiv w:val="1"/>
      <w:marLeft w:val="0"/>
      <w:marRight w:val="0"/>
      <w:marTop w:val="0"/>
      <w:marBottom w:val="0"/>
      <w:divBdr>
        <w:top w:val="none" w:sz="0" w:space="0" w:color="auto"/>
        <w:left w:val="none" w:sz="0" w:space="0" w:color="auto"/>
        <w:bottom w:val="none" w:sz="0" w:space="0" w:color="auto"/>
        <w:right w:val="none" w:sz="0" w:space="0" w:color="auto"/>
      </w:divBdr>
    </w:div>
    <w:div w:id="125243470">
      <w:bodyDiv w:val="1"/>
      <w:marLeft w:val="0"/>
      <w:marRight w:val="0"/>
      <w:marTop w:val="0"/>
      <w:marBottom w:val="0"/>
      <w:divBdr>
        <w:top w:val="none" w:sz="0" w:space="0" w:color="auto"/>
        <w:left w:val="none" w:sz="0" w:space="0" w:color="auto"/>
        <w:bottom w:val="none" w:sz="0" w:space="0" w:color="auto"/>
        <w:right w:val="none" w:sz="0" w:space="0" w:color="auto"/>
      </w:divBdr>
    </w:div>
    <w:div w:id="125707036">
      <w:bodyDiv w:val="1"/>
      <w:marLeft w:val="0"/>
      <w:marRight w:val="0"/>
      <w:marTop w:val="0"/>
      <w:marBottom w:val="0"/>
      <w:divBdr>
        <w:top w:val="none" w:sz="0" w:space="0" w:color="auto"/>
        <w:left w:val="none" w:sz="0" w:space="0" w:color="auto"/>
        <w:bottom w:val="none" w:sz="0" w:space="0" w:color="auto"/>
        <w:right w:val="none" w:sz="0" w:space="0" w:color="auto"/>
      </w:divBdr>
    </w:div>
    <w:div w:id="127550623">
      <w:bodyDiv w:val="1"/>
      <w:marLeft w:val="0"/>
      <w:marRight w:val="0"/>
      <w:marTop w:val="0"/>
      <w:marBottom w:val="0"/>
      <w:divBdr>
        <w:top w:val="none" w:sz="0" w:space="0" w:color="auto"/>
        <w:left w:val="none" w:sz="0" w:space="0" w:color="auto"/>
        <w:bottom w:val="none" w:sz="0" w:space="0" w:color="auto"/>
        <w:right w:val="none" w:sz="0" w:space="0" w:color="auto"/>
      </w:divBdr>
    </w:div>
    <w:div w:id="127626355">
      <w:bodyDiv w:val="1"/>
      <w:marLeft w:val="0"/>
      <w:marRight w:val="0"/>
      <w:marTop w:val="0"/>
      <w:marBottom w:val="0"/>
      <w:divBdr>
        <w:top w:val="none" w:sz="0" w:space="0" w:color="auto"/>
        <w:left w:val="none" w:sz="0" w:space="0" w:color="auto"/>
        <w:bottom w:val="none" w:sz="0" w:space="0" w:color="auto"/>
        <w:right w:val="none" w:sz="0" w:space="0" w:color="auto"/>
      </w:divBdr>
    </w:div>
    <w:div w:id="131563214">
      <w:bodyDiv w:val="1"/>
      <w:marLeft w:val="0"/>
      <w:marRight w:val="0"/>
      <w:marTop w:val="0"/>
      <w:marBottom w:val="0"/>
      <w:divBdr>
        <w:top w:val="none" w:sz="0" w:space="0" w:color="auto"/>
        <w:left w:val="none" w:sz="0" w:space="0" w:color="auto"/>
        <w:bottom w:val="none" w:sz="0" w:space="0" w:color="auto"/>
        <w:right w:val="none" w:sz="0" w:space="0" w:color="auto"/>
      </w:divBdr>
    </w:div>
    <w:div w:id="132602898">
      <w:bodyDiv w:val="1"/>
      <w:marLeft w:val="0"/>
      <w:marRight w:val="0"/>
      <w:marTop w:val="0"/>
      <w:marBottom w:val="0"/>
      <w:divBdr>
        <w:top w:val="none" w:sz="0" w:space="0" w:color="auto"/>
        <w:left w:val="none" w:sz="0" w:space="0" w:color="auto"/>
        <w:bottom w:val="none" w:sz="0" w:space="0" w:color="auto"/>
        <w:right w:val="none" w:sz="0" w:space="0" w:color="auto"/>
      </w:divBdr>
    </w:div>
    <w:div w:id="137461410">
      <w:bodyDiv w:val="1"/>
      <w:marLeft w:val="0"/>
      <w:marRight w:val="0"/>
      <w:marTop w:val="0"/>
      <w:marBottom w:val="0"/>
      <w:divBdr>
        <w:top w:val="none" w:sz="0" w:space="0" w:color="auto"/>
        <w:left w:val="none" w:sz="0" w:space="0" w:color="auto"/>
        <w:bottom w:val="none" w:sz="0" w:space="0" w:color="auto"/>
        <w:right w:val="none" w:sz="0" w:space="0" w:color="auto"/>
      </w:divBdr>
    </w:div>
    <w:div w:id="138038159">
      <w:bodyDiv w:val="1"/>
      <w:marLeft w:val="0"/>
      <w:marRight w:val="0"/>
      <w:marTop w:val="0"/>
      <w:marBottom w:val="0"/>
      <w:divBdr>
        <w:top w:val="none" w:sz="0" w:space="0" w:color="auto"/>
        <w:left w:val="none" w:sz="0" w:space="0" w:color="auto"/>
        <w:bottom w:val="none" w:sz="0" w:space="0" w:color="auto"/>
        <w:right w:val="none" w:sz="0" w:space="0" w:color="auto"/>
      </w:divBdr>
    </w:div>
    <w:div w:id="145784571">
      <w:bodyDiv w:val="1"/>
      <w:marLeft w:val="0"/>
      <w:marRight w:val="0"/>
      <w:marTop w:val="0"/>
      <w:marBottom w:val="0"/>
      <w:divBdr>
        <w:top w:val="none" w:sz="0" w:space="0" w:color="auto"/>
        <w:left w:val="none" w:sz="0" w:space="0" w:color="auto"/>
        <w:bottom w:val="none" w:sz="0" w:space="0" w:color="auto"/>
        <w:right w:val="none" w:sz="0" w:space="0" w:color="auto"/>
      </w:divBdr>
    </w:div>
    <w:div w:id="146243037">
      <w:bodyDiv w:val="1"/>
      <w:marLeft w:val="0"/>
      <w:marRight w:val="0"/>
      <w:marTop w:val="0"/>
      <w:marBottom w:val="0"/>
      <w:divBdr>
        <w:top w:val="none" w:sz="0" w:space="0" w:color="auto"/>
        <w:left w:val="none" w:sz="0" w:space="0" w:color="auto"/>
        <w:bottom w:val="none" w:sz="0" w:space="0" w:color="auto"/>
        <w:right w:val="none" w:sz="0" w:space="0" w:color="auto"/>
      </w:divBdr>
    </w:div>
    <w:div w:id="148594266">
      <w:bodyDiv w:val="1"/>
      <w:marLeft w:val="0"/>
      <w:marRight w:val="0"/>
      <w:marTop w:val="0"/>
      <w:marBottom w:val="0"/>
      <w:divBdr>
        <w:top w:val="none" w:sz="0" w:space="0" w:color="auto"/>
        <w:left w:val="none" w:sz="0" w:space="0" w:color="auto"/>
        <w:bottom w:val="none" w:sz="0" w:space="0" w:color="auto"/>
        <w:right w:val="none" w:sz="0" w:space="0" w:color="auto"/>
      </w:divBdr>
    </w:div>
    <w:div w:id="149954167">
      <w:bodyDiv w:val="1"/>
      <w:marLeft w:val="0"/>
      <w:marRight w:val="0"/>
      <w:marTop w:val="0"/>
      <w:marBottom w:val="0"/>
      <w:divBdr>
        <w:top w:val="none" w:sz="0" w:space="0" w:color="auto"/>
        <w:left w:val="none" w:sz="0" w:space="0" w:color="auto"/>
        <w:bottom w:val="none" w:sz="0" w:space="0" w:color="auto"/>
        <w:right w:val="none" w:sz="0" w:space="0" w:color="auto"/>
      </w:divBdr>
    </w:div>
    <w:div w:id="152767402">
      <w:bodyDiv w:val="1"/>
      <w:marLeft w:val="0"/>
      <w:marRight w:val="0"/>
      <w:marTop w:val="0"/>
      <w:marBottom w:val="0"/>
      <w:divBdr>
        <w:top w:val="none" w:sz="0" w:space="0" w:color="auto"/>
        <w:left w:val="none" w:sz="0" w:space="0" w:color="auto"/>
        <w:bottom w:val="none" w:sz="0" w:space="0" w:color="auto"/>
        <w:right w:val="none" w:sz="0" w:space="0" w:color="auto"/>
      </w:divBdr>
    </w:div>
    <w:div w:id="153298028">
      <w:bodyDiv w:val="1"/>
      <w:marLeft w:val="0"/>
      <w:marRight w:val="0"/>
      <w:marTop w:val="0"/>
      <w:marBottom w:val="0"/>
      <w:divBdr>
        <w:top w:val="none" w:sz="0" w:space="0" w:color="auto"/>
        <w:left w:val="none" w:sz="0" w:space="0" w:color="auto"/>
        <w:bottom w:val="none" w:sz="0" w:space="0" w:color="auto"/>
        <w:right w:val="none" w:sz="0" w:space="0" w:color="auto"/>
      </w:divBdr>
    </w:div>
    <w:div w:id="158083521">
      <w:bodyDiv w:val="1"/>
      <w:marLeft w:val="0"/>
      <w:marRight w:val="0"/>
      <w:marTop w:val="0"/>
      <w:marBottom w:val="0"/>
      <w:divBdr>
        <w:top w:val="none" w:sz="0" w:space="0" w:color="auto"/>
        <w:left w:val="none" w:sz="0" w:space="0" w:color="auto"/>
        <w:bottom w:val="none" w:sz="0" w:space="0" w:color="auto"/>
        <w:right w:val="none" w:sz="0" w:space="0" w:color="auto"/>
      </w:divBdr>
    </w:div>
    <w:div w:id="162940825">
      <w:bodyDiv w:val="1"/>
      <w:marLeft w:val="0"/>
      <w:marRight w:val="0"/>
      <w:marTop w:val="0"/>
      <w:marBottom w:val="0"/>
      <w:divBdr>
        <w:top w:val="none" w:sz="0" w:space="0" w:color="auto"/>
        <w:left w:val="none" w:sz="0" w:space="0" w:color="auto"/>
        <w:bottom w:val="none" w:sz="0" w:space="0" w:color="auto"/>
        <w:right w:val="none" w:sz="0" w:space="0" w:color="auto"/>
      </w:divBdr>
    </w:div>
    <w:div w:id="163011145">
      <w:bodyDiv w:val="1"/>
      <w:marLeft w:val="0"/>
      <w:marRight w:val="0"/>
      <w:marTop w:val="0"/>
      <w:marBottom w:val="0"/>
      <w:divBdr>
        <w:top w:val="none" w:sz="0" w:space="0" w:color="auto"/>
        <w:left w:val="none" w:sz="0" w:space="0" w:color="auto"/>
        <w:bottom w:val="none" w:sz="0" w:space="0" w:color="auto"/>
        <w:right w:val="none" w:sz="0" w:space="0" w:color="auto"/>
      </w:divBdr>
    </w:div>
    <w:div w:id="164177593">
      <w:bodyDiv w:val="1"/>
      <w:marLeft w:val="0"/>
      <w:marRight w:val="0"/>
      <w:marTop w:val="0"/>
      <w:marBottom w:val="0"/>
      <w:divBdr>
        <w:top w:val="none" w:sz="0" w:space="0" w:color="auto"/>
        <w:left w:val="none" w:sz="0" w:space="0" w:color="auto"/>
        <w:bottom w:val="none" w:sz="0" w:space="0" w:color="auto"/>
        <w:right w:val="none" w:sz="0" w:space="0" w:color="auto"/>
      </w:divBdr>
    </w:div>
    <w:div w:id="166212139">
      <w:bodyDiv w:val="1"/>
      <w:marLeft w:val="0"/>
      <w:marRight w:val="0"/>
      <w:marTop w:val="0"/>
      <w:marBottom w:val="0"/>
      <w:divBdr>
        <w:top w:val="none" w:sz="0" w:space="0" w:color="auto"/>
        <w:left w:val="none" w:sz="0" w:space="0" w:color="auto"/>
        <w:bottom w:val="none" w:sz="0" w:space="0" w:color="auto"/>
        <w:right w:val="none" w:sz="0" w:space="0" w:color="auto"/>
      </w:divBdr>
    </w:div>
    <w:div w:id="169492847">
      <w:bodyDiv w:val="1"/>
      <w:marLeft w:val="0"/>
      <w:marRight w:val="0"/>
      <w:marTop w:val="0"/>
      <w:marBottom w:val="0"/>
      <w:divBdr>
        <w:top w:val="none" w:sz="0" w:space="0" w:color="auto"/>
        <w:left w:val="none" w:sz="0" w:space="0" w:color="auto"/>
        <w:bottom w:val="none" w:sz="0" w:space="0" w:color="auto"/>
        <w:right w:val="none" w:sz="0" w:space="0" w:color="auto"/>
      </w:divBdr>
    </w:div>
    <w:div w:id="176699496">
      <w:bodyDiv w:val="1"/>
      <w:marLeft w:val="0"/>
      <w:marRight w:val="0"/>
      <w:marTop w:val="0"/>
      <w:marBottom w:val="0"/>
      <w:divBdr>
        <w:top w:val="none" w:sz="0" w:space="0" w:color="auto"/>
        <w:left w:val="none" w:sz="0" w:space="0" w:color="auto"/>
        <w:bottom w:val="none" w:sz="0" w:space="0" w:color="auto"/>
        <w:right w:val="none" w:sz="0" w:space="0" w:color="auto"/>
      </w:divBdr>
    </w:div>
    <w:div w:id="177892638">
      <w:bodyDiv w:val="1"/>
      <w:marLeft w:val="0"/>
      <w:marRight w:val="0"/>
      <w:marTop w:val="0"/>
      <w:marBottom w:val="0"/>
      <w:divBdr>
        <w:top w:val="none" w:sz="0" w:space="0" w:color="auto"/>
        <w:left w:val="none" w:sz="0" w:space="0" w:color="auto"/>
        <w:bottom w:val="none" w:sz="0" w:space="0" w:color="auto"/>
        <w:right w:val="none" w:sz="0" w:space="0" w:color="auto"/>
      </w:divBdr>
    </w:div>
    <w:div w:id="182280194">
      <w:bodyDiv w:val="1"/>
      <w:marLeft w:val="0"/>
      <w:marRight w:val="0"/>
      <w:marTop w:val="0"/>
      <w:marBottom w:val="0"/>
      <w:divBdr>
        <w:top w:val="none" w:sz="0" w:space="0" w:color="auto"/>
        <w:left w:val="none" w:sz="0" w:space="0" w:color="auto"/>
        <w:bottom w:val="none" w:sz="0" w:space="0" w:color="auto"/>
        <w:right w:val="none" w:sz="0" w:space="0" w:color="auto"/>
      </w:divBdr>
    </w:div>
    <w:div w:id="184249025">
      <w:bodyDiv w:val="1"/>
      <w:marLeft w:val="0"/>
      <w:marRight w:val="0"/>
      <w:marTop w:val="0"/>
      <w:marBottom w:val="0"/>
      <w:divBdr>
        <w:top w:val="none" w:sz="0" w:space="0" w:color="auto"/>
        <w:left w:val="none" w:sz="0" w:space="0" w:color="auto"/>
        <w:bottom w:val="none" w:sz="0" w:space="0" w:color="auto"/>
        <w:right w:val="none" w:sz="0" w:space="0" w:color="auto"/>
      </w:divBdr>
    </w:div>
    <w:div w:id="185291745">
      <w:bodyDiv w:val="1"/>
      <w:marLeft w:val="0"/>
      <w:marRight w:val="0"/>
      <w:marTop w:val="0"/>
      <w:marBottom w:val="0"/>
      <w:divBdr>
        <w:top w:val="none" w:sz="0" w:space="0" w:color="auto"/>
        <w:left w:val="none" w:sz="0" w:space="0" w:color="auto"/>
        <w:bottom w:val="none" w:sz="0" w:space="0" w:color="auto"/>
        <w:right w:val="none" w:sz="0" w:space="0" w:color="auto"/>
      </w:divBdr>
    </w:div>
    <w:div w:id="186451932">
      <w:bodyDiv w:val="1"/>
      <w:marLeft w:val="0"/>
      <w:marRight w:val="0"/>
      <w:marTop w:val="0"/>
      <w:marBottom w:val="0"/>
      <w:divBdr>
        <w:top w:val="none" w:sz="0" w:space="0" w:color="auto"/>
        <w:left w:val="none" w:sz="0" w:space="0" w:color="auto"/>
        <w:bottom w:val="none" w:sz="0" w:space="0" w:color="auto"/>
        <w:right w:val="none" w:sz="0" w:space="0" w:color="auto"/>
      </w:divBdr>
    </w:div>
    <w:div w:id="187452219">
      <w:bodyDiv w:val="1"/>
      <w:marLeft w:val="0"/>
      <w:marRight w:val="0"/>
      <w:marTop w:val="0"/>
      <w:marBottom w:val="0"/>
      <w:divBdr>
        <w:top w:val="none" w:sz="0" w:space="0" w:color="auto"/>
        <w:left w:val="none" w:sz="0" w:space="0" w:color="auto"/>
        <w:bottom w:val="none" w:sz="0" w:space="0" w:color="auto"/>
        <w:right w:val="none" w:sz="0" w:space="0" w:color="auto"/>
      </w:divBdr>
    </w:div>
    <w:div w:id="187573640">
      <w:bodyDiv w:val="1"/>
      <w:marLeft w:val="0"/>
      <w:marRight w:val="0"/>
      <w:marTop w:val="0"/>
      <w:marBottom w:val="0"/>
      <w:divBdr>
        <w:top w:val="none" w:sz="0" w:space="0" w:color="auto"/>
        <w:left w:val="none" w:sz="0" w:space="0" w:color="auto"/>
        <w:bottom w:val="none" w:sz="0" w:space="0" w:color="auto"/>
        <w:right w:val="none" w:sz="0" w:space="0" w:color="auto"/>
      </w:divBdr>
    </w:div>
    <w:div w:id="191963763">
      <w:bodyDiv w:val="1"/>
      <w:marLeft w:val="0"/>
      <w:marRight w:val="0"/>
      <w:marTop w:val="0"/>
      <w:marBottom w:val="0"/>
      <w:divBdr>
        <w:top w:val="none" w:sz="0" w:space="0" w:color="auto"/>
        <w:left w:val="none" w:sz="0" w:space="0" w:color="auto"/>
        <w:bottom w:val="none" w:sz="0" w:space="0" w:color="auto"/>
        <w:right w:val="none" w:sz="0" w:space="0" w:color="auto"/>
      </w:divBdr>
    </w:div>
    <w:div w:id="206335045">
      <w:bodyDiv w:val="1"/>
      <w:marLeft w:val="0"/>
      <w:marRight w:val="0"/>
      <w:marTop w:val="0"/>
      <w:marBottom w:val="0"/>
      <w:divBdr>
        <w:top w:val="none" w:sz="0" w:space="0" w:color="auto"/>
        <w:left w:val="none" w:sz="0" w:space="0" w:color="auto"/>
        <w:bottom w:val="none" w:sz="0" w:space="0" w:color="auto"/>
        <w:right w:val="none" w:sz="0" w:space="0" w:color="auto"/>
      </w:divBdr>
    </w:div>
    <w:div w:id="209460071">
      <w:bodyDiv w:val="1"/>
      <w:marLeft w:val="0"/>
      <w:marRight w:val="0"/>
      <w:marTop w:val="0"/>
      <w:marBottom w:val="0"/>
      <w:divBdr>
        <w:top w:val="none" w:sz="0" w:space="0" w:color="auto"/>
        <w:left w:val="none" w:sz="0" w:space="0" w:color="auto"/>
        <w:bottom w:val="none" w:sz="0" w:space="0" w:color="auto"/>
        <w:right w:val="none" w:sz="0" w:space="0" w:color="auto"/>
      </w:divBdr>
    </w:div>
    <w:div w:id="214776206">
      <w:bodyDiv w:val="1"/>
      <w:marLeft w:val="0"/>
      <w:marRight w:val="0"/>
      <w:marTop w:val="0"/>
      <w:marBottom w:val="0"/>
      <w:divBdr>
        <w:top w:val="none" w:sz="0" w:space="0" w:color="auto"/>
        <w:left w:val="none" w:sz="0" w:space="0" w:color="auto"/>
        <w:bottom w:val="none" w:sz="0" w:space="0" w:color="auto"/>
        <w:right w:val="none" w:sz="0" w:space="0" w:color="auto"/>
      </w:divBdr>
    </w:div>
    <w:div w:id="215818951">
      <w:bodyDiv w:val="1"/>
      <w:marLeft w:val="0"/>
      <w:marRight w:val="0"/>
      <w:marTop w:val="0"/>
      <w:marBottom w:val="0"/>
      <w:divBdr>
        <w:top w:val="none" w:sz="0" w:space="0" w:color="auto"/>
        <w:left w:val="none" w:sz="0" w:space="0" w:color="auto"/>
        <w:bottom w:val="none" w:sz="0" w:space="0" w:color="auto"/>
        <w:right w:val="none" w:sz="0" w:space="0" w:color="auto"/>
      </w:divBdr>
    </w:div>
    <w:div w:id="218522736">
      <w:bodyDiv w:val="1"/>
      <w:marLeft w:val="0"/>
      <w:marRight w:val="0"/>
      <w:marTop w:val="0"/>
      <w:marBottom w:val="0"/>
      <w:divBdr>
        <w:top w:val="none" w:sz="0" w:space="0" w:color="auto"/>
        <w:left w:val="none" w:sz="0" w:space="0" w:color="auto"/>
        <w:bottom w:val="none" w:sz="0" w:space="0" w:color="auto"/>
        <w:right w:val="none" w:sz="0" w:space="0" w:color="auto"/>
      </w:divBdr>
    </w:div>
    <w:div w:id="219444919">
      <w:bodyDiv w:val="1"/>
      <w:marLeft w:val="0"/>
      <w:marRight w:val="0"/>
      <w:marTop w:val="0"/>
      <w:marBottom w:val="0"/>
      <w:divBdr>
        <w:top w:val="none" w:sz="0" w:space="0" w:color="auto"/>
        <w:left w:val="none" w:sz="0" w:space="0" w:color="auto"/>
        <w:bottom w:val="none" w:sz="0" w:space="0" w:color="auto"/>
        <w:right w:val="none" w:sz="0" w:space="0" w:color="auto"/>
      </w:divBdr>
    </w:div>
    <w:div w:id="220791429">
      <w:bodyDiv w:val="1"/>
      <w:marLeft w:val="0"/>
      <w:marRight w:val="0"/>
      <w:marTop w:val="0"/>
      <w:marBottom w:val="0"/>
      <w:divBdr>
        <w:top w:val="none" w:sz="0" w:space="0" w:color="auto"/>
        <w:left w:val="none" w:sz="0" w:space="0" w:color="auto"/>
        <w:bottom w:val="none" w:sz="0" w:space="0" w:color="auto"/>
        <w:right w:val="none" w:sz="0" w:space="0" w:color="auto"/>
      </w:divBdr>
    </w:div>
    <w:div w:id="223570481">
      <w:bodyDiv w:val="1"/>
      <w:marLeft w:val="0"/>
      <w:marRight w:val="0"/>
      <w:marTop w:val="0"/>
      <w:marBottom w:val="0"/>
      <w:divBdr>
        <w:top w:val="none" w:sz="0" w:space="0" w:color="auto"/>
        <w:left w:val="none" w:sz="0" w:space="0" w:color="auto"/>
        <w:bottom w:val="none" w:sz="0" w:space="0" w:color="auto"/>
        <w:right w:val="none" w:sz="0" w:space="0" w:color="auto"/>
      </w:divBdr>
    </w:div>
    <w:div w:id="225533832">
      <w:bodyDiv w:val="1"/>
      <w:marLeft w:val="0"/>
      <w:marRight w:val="0"/>
      <w:marTop w:val="0"/>
      <w:marBottom w:val="0"/>
      <w:divBdr>
        <w:top w:val="none" w:sz="0" w:space="0" w:color="auto"/>
        <w:left w:val="none" w:sz="0" w:space="0" w:color="auto"/>
        <w:bottom w:val="none" w:sz="0" w:space="0" w:color="auto"/>
        <w:right w:val="none" w:sz="0" w:space="0" w:color="auto"/>
      </w:divBdr>
    </w:div>
    <w:div w:id="225916571">
      <w:bodyDiv w:val="1"/>
      <w:marLeft w:val="0"/>
      <w:marRight w:val="0"/>
      <w:marTop w:val="0"/>
      <w:marBottom w:val="0"/>
      <w:divBdr>
        <w:top w:val="none" w:sz="0" w:space="0" w:color="auto"/>
        <w:left w:val="none" w:sz="0" w:space="0" w:color="auto"/>
        <w:bottom w:val="none" w:sz="0" w:space="0" w:color="auto"/>
        <w:right w:val="none" w:sz="0" w:space="0" w:color="auto"/>
      </w:divBdr>
    </w:div>
    <w:div w:id="228616924">
      <w:bodyDiv w:val="1"/>
      <w:marLeft w:val="0"/>
      <w:marRight w:val="0"/>
      <w:marTop w:val="0"/>
      <w:marBottom w:val="0"/>
      <w:divBdr>
        <w:top w:val="none" w:sz="0" w:space="0" w:color="auto"/>
        <w:left w:val="none" w:sz="0" w:space="0" w:color="auto"/>
        <w:bottom w:val="none" w:sz="0" w:space="0" w:color="auto"/>
        <w:right w:val="none" w:sz="0" w:space="0" w:color="auto"/>
      </w:divBdr>
    </w:div>
    <w:div w:id="229580935">
      <w:bodyDiv w:val="1"/>
      <w:marLeft w:val="0"/>
      <w:marRight w:val="0"/>
      <w:marTop w:val="0"/>
      <w:marBottom w:val="0"/>
      <w:divBdr>
        <w:top w:val="none" w:sz="0" w:space="0" w:color="auto"/>
        <w:left w:val="none" w:sz="0" w:space="0" w:color="auto"/>
        <w:bottom w:val="none" w:sz="0" w:space="0" w:color="auto"/>
        <w:right w:val="none" w:sz="0" w:space="0" w:color="auto"/>
      </w:divBdr>
    </w:div>
    <w:div w:id="238638337">
      <w:bodyDiv w:val="1"/>
      <w:marLeft w:val="0"/>
      <w:marRight w:val="0"/>
      <w:marTop w:val="0"/>
      <w:marBottom w:val="0"/>
      <w:divBdr>
        <w:top w:val="none" w:sz="0" w:space="0" w:color="auto"/>
        <w:left w:val="none" w:sz="0" w:space="0" w:color="auto"/>
        <w:bottom w:val="none" w:sz="0" w:space="0" w:color="auto"/>
        <w:right w:val="none" w:sz="0" w:space="0" w:color="auto"/>
      </w:divBdr>
    </w:div>
    <w:div w:id="242375610">
      <w:bodyDiv w:val="1"/>
      <w:marLeft w:val="0"/>
      <w:marRight w:val="0"/>
      <w:marTop w:val="0"/>
      <w:marBottom w:val="0"/>
      <w:divBdr>
        <w:top w:val="none" w:sz="0" w:space="0" w:color="auto"/>
        <w:left w:val="none" w:sz="0" w:space="0" w:color="auto"/>
        <w:bottom w:val="none" w:sz="0" w:space="0" w:color="auto"/>
        <w:right w:val="none" w:sz="0" w:space="0" w:color="auto"/>
      </w:divBdr>
    </w:div>
    <w:div w:id="248122112">
      <w:bodyDiv w:val="1"/>
      <w:marLeft w:val="0"/>
      <w:marRight w:val="0"/>
      <w:marTop w:val="0"/>
      <w:marBottom w:val="0"/>
      <w:divBdr>
        <w:top w:val="none" w:sz="0" w:space="0" w:color="auto"/>
        <w:left w:val="none" w:sz="0" w:space="0" w:color="auto"/>
        <w:bottom w:val="none" w:sz="0" w:space="0" w:color="auto"/>
        <w:right w:val="none" w:sz="0" w:space="0" w:color="auto"/>
      </w:divBdr>
    </w:div>
    <w:div w:id="249462431">
      <w:bodyDiv w:val="1"/>
      <w:marLeft w:val="0"/>
      <w:marRight w:val="0"/>
      <w:marTop w:val="0"/>
      <w:marBottom w:val="0"/>
      <w:divBdr>
        <w:top w:val="none" w:sz="0" w:space="0" w:color="auto"/>
        <w:left w:val="none" w:sz="0" w:space="0" w:color="auto"/>
        <w:bottom w:val="none" w:sz="0" w:space="0" w:color="auto"/>
        <w:right w:val="none" w:sz="0" w:space="0" w:color="auto"/>
      </w:divBdr>
    </w:div>
    <w:div w:id="249893848">
      <w:bodyDiv w:val="1"/>
      <w:marLeft w:val="0"/>
      <w:marRight w:val="0"/>
      <w:marTop w:val="0"/>
      <w:marBottom w:val="0"/>
      <w:divBdr>
        <w:top w:val="none" w:sz="0" w:space="0" w:color="auto"/>
        <w:left w:val="none" w:sz="0" w:space="0" w:color="auto"/>
        <w:bottom w:val="none" w:sz="0" w:space="0" w:color="auto"/>
        <w:right w:val="none" w:sz="0" w:space="0" w:color="auto"/>
      </w:divBdr>
    </w:div>
    <w:div w:id="251622629">
      <w:bodyDiv w:val="1"/>
      <w:marLeft w:val="0"/>
      <w:marRight w:val="0"/>
      <w:marTop w:val="0"/>
      <w:marBottom w:val="0"/>
      <w:divBdr>
        <w:top w:val="none" w:sz="0" w:space="0" w:color="auto"/>
        <w:left w:val="none" w:sz="0" w:space="0" w:color="auto"/>
        <w:bottom w:val="none" w:sz="0" w:space="0" w:color="auto"/>
        <w:right w:val="none" w:sz="0" w:space="0" w:color="auto"/>
      </w:divBdr>
    </w:div>
    <w:div w:id="256137271">
      <w:bodyDiv w:val="1"/>
      <w:marLeft w:val="0"/>
      <w:marRight w:val="0"/>
      <w:marTop w:val="0"/>
      <w:marBottom w:val="0"/>
      <w:divBdr>
        <w:top w:val="none" w:sz="0" w:space="0" w:color="auto"/>
        <w:left w:val="none" w:sz="0" w:space="0" w:color="auto"/>
        <w:bottom w:val="none" w:sz="0" w:space="0" w:color="auto"/>
        <w:right w:val="none" w:sz="0" w:space="0" w:color="auto"/>
      </w:divBdr>
    </w:div>
    <w:div w:id="269706340">
      <w:bodyDiv w:val="1"/>
      <w:marLeft w:val="0"/>
      <w:marRight w:val="0"/>
      <w:marTop w:val="0"/>
      <w:marBottom w:val="0"/>
      <w:divBdr>
        <w:top w:val="none" w:sz="0" w:space="0" w:color="auto"/>
        <w:left w:val="none" w:sz="0" w:space="0" w:color="auto"/>
        <w:bottom w:val="none" w:sz="0" w:space="0" w:color="auto"/>
        <w:right w:val="none" w:sz="0" w:space="0" w:color="auto"/>
      </w:divBdr>
    </w:div>
    <w:div w:id="271014164">
      <w:bodyDiv w:val="1"/>
      <w:marLeft w:val="0"/>
      <w:marRight w:val="0"/>
      <w:marTop w:val="0"/>
      <w:marBottom w:val="0"/>
      <w:divBdr>
        <w:top w:val="none" w:sz="0" w:space="0" w:color="auto"/>
        <w:left w:val="none" w:sz="0" w:space="0" w:color="auto"/>
        <w:bottom w:val="none" w:sz="0" w:space="0" w:color="auto"/>
        <w:right w:val="none" w:sz="0" w:space="0" w:color="auto"/>
      </w:divBdr>
    </w:div>
    <w:div w:id="272134891">
      <w:bodyDiv w:val="1"/>
      <w:marLeft w:val="0"/>
      <w:marRight w:val="0"/>
      <w:marTop w:val="0"/>
      <w:marBottom w:val="0"/>
      <w:divBdr>
        <w:top w:val="none" w:sz="0" w:space="0" w:color="auto"/>
        <w:left w:val="none" w:sz="0" w:space="0" w:color="auto"/>
        <w:bottom w:val="none" w:sz="0" w:space="0" w:color="auto"/>
        <w:right w:val="none" w:sz="0" w:space="0" w:color="auto"/>
      </w:divBdr>
    </w:div>
    <w:div w:id="274677280">
      <w:bodyDiv w:val="1"/>
      <w:marLeft w:val="0"/>
      <w:marRight w:val="0"/>
      <w:marTop w:val="0"/>
      <w:marBottom w:val="0"/>
      <w:divBdr>
        <w:top w:val="none" w:sz="0" w:space="0" w:color="auto"/>
        <w:left w:val="none" w:sz="0" w:space="0" w:color="auto"/>
        <w:bottom w:val="none" w:sz="0" w:space="0" w:color="auto"/>
        <w:right w:val="none" w:sz="0" w:space="0" w:color="auto"/>
      </w:divBdr>
    </w:div>
    <w:div w:id="276496577">
      <w:bodyDiv w:val="1"/>
      <w:marLeft w:val="0"/>
      <w:marRight w:val="0"/>
      <w:marTop w:val="0"/>
      <w:marBottom w:val="0"/>
      <w:divBdr>
        <w:top w:val="none" w:sz="0" w:space="0" w:color="auto"/>
        <w:left w:val="none" w:sz="0" w:space="0" w:color="auto"/>
        <w:bottom w:val="none" w:sz="0" w:space="0" w:color="auto"/>
        <w:right w:val="none" w:sz="0" w:space="0" w:color="auto"/>
      </w:divBdr>
    </w:div>
    <w:div w:id="281889984">
      <w:bodyDiv w:val="1"/>
      <w:marLeft w:val="0"/>
      <w:marRight w:val="0"/>
      <w:marTop w:val="0"/>
      <w:marBottom w:val="0"/>
      <w:divBdr>
        <w:top w:val="none" w:sz="0" w:space="0" w:color="auto"/>
        <w:left w:val="none" w:sz="0" w:space="0" w:color="auto"/>
        <w:bottom w:val="none" w:sz="0" w:space="0" w:color="auto"/>
        <w:right w:val="none" w:sz="0" w:space="0" w:color="auto"/>
      </w:divBdr>
    </w:div>
    <w:div w:id="282469468">
      <w:bodyDiv w:val="1"/>
      <w:marLeft w:val="0"/>
      <w:marRight w:val="0"/>
      <w:marTop w:val="0"/>
      <w:marBottom w:val="0"/>
      <w:divBdr>
        <w:top w:val="none" w:sz="0" w:space="0" w:color="auto"/>
        <w:left w:val="none" w:sz="0" w:space="0" w:color="auto"/>
        <w:bottom w:val="none" w:sz="0" w:space="0" w:color="auto"/>
        <w:right w:val="none" w:sz="0" w:space="0" w:color="auto"/>
      </w:divBdr>
    </w:div>
    <w:div w:id="283997280">
      <w:bodyDiv w:val="1"/>
      <w:marLeft w:val="0"/>
      <w:marRight w:val="0"/>
      <w:marTop w:val="0"/>
      <w:marBottom w:val="0"/>
      <w:divBdr>
        <w:top w:val="none" w:sz="0" w:space="0" w:color="auto"/>
        <w:left w:val="none" w:sz="0" w:space="0" w:color="auto"/>
        <w:bottom w:val="none" w:sz="0" w:space="0" w:color="auto"/>
        <w:right w:val="none" w:sz="0" w:space="0" w:color="auto"/>
      </w:divBdr>
    </w:div>
    <w:div w:id="284430988">
      <w:bodyDiv w:val="1"/>
      <w:marLeft w:val="0"/>
      <w:marRight w:val="0"/>
      <w:marTop w:val="0"/>
      <w:marBottom w:val="0"/>
      <w:divBdr>
        <w:top w:val="none" w:sz="0" w:space="0" w:color="auto"/>
        <w:left w:val="none" w:sz="0" w:space="0" w:color="auto"/>
        <w:bottom w:val="none" w:sz="0" w:space="0" w:color="auto"/>
        <w:right w:val="none" w:sz="0" w:space="0" w:color="auto"/>
      </w:divBdr>
    </w:div>
    <w:div w:id="284889835">
      <w:bodyDiv w:val="1"/>
      <w:marLeft w:val="0"/>
      <w:marRight w:val="0"/>
      <w:marTop w:val="0"/>
      <w:marBottom w:val="0"/>
      <w:divBdr>
        <w:top w:val="none" w:sz="0" w:space="0" w:color="auto"/>
        <w:left w:val="none" w:sz="0" w:space="0" w:color="auto"/>
        <w:bottom w:val="none" w:sz="0" w:space="0" w:color="auto"/>
        <w:right w:val="none" w:sz="0" w:space="0" w:color="auto"/>
      </w:divBdr>
    </w:div>
    <w:div w:id="290526071">
      <w:bodyDiv w:val="1"/>
      <w:marLeft w:val="0"/>
      <w:marRight w:val="0"/>
      <w:marTop w:val="0"/>
      <w:marBottom w:val="0"/>
      <w:divBdr>
        <w:top w:val="none" w:sz="0" w:space="0" w:color="auto"/>
        <w:left w:val="none" w:sz="0" w:space="0" w:color="auto"/>
        <w:bottom w:val="none" w:sz="0" w:space="0" w:color="auto"/>
        <w:right w:val="none" w:sz="0" w:space="0" w:color="auto"/>
      </w:divBdr>
    </w:div>
    <w:div w:id="292487538">
      <w:bodyDiv w:val="1"/>
      <w:marLeft w:val="0"/>
      <w:marRight w:val="0"/>
      <w:marTop w:val="0"/>
      <w:marBottom w:val="0"/>
      <w:divBdr>
        <w:top w:val="none" w:sz="0" w:space="0" w:color="auto"/>
        <w:left w:val="none" w:sz="0" w:space="0" w:color="auto"/>
        <w:bottom w:val="none" w:sz="0" w:space="0" w:color="auto"/>
        <w:right w:val="none" w:sz="0" w:space="0" w:color="auto"/>
      </w:divBdr>
    </w:div>
    <w:div w:id="293605986">
      <w:bodyDiv w:val="1"/>
      <w:marLeft w:val="0"/>
      <w:marRight w:val="0"/>
      <w:marTop w:val="0"/>
      <w:marBottom w:val="0"/>
      <w:divBdr>
        <w:top w:val="none" w:sz="0" w:space="0" w:color="auto"/>
        <w:left w:val="none" w:sz="0" w:space="0" w:color="auto"/>
        <w:bottom w:val="none" w:sz="0" w:space="0" w:color="auto"/>
        <w:right w:val="none" w:sz="0" w:space="0" w:color="auto"/>
      </w:divBdr>
    </w:div>
    <w:div w:id="297222439">
      <w:bodyDiv w:val="1"/>
      <w:marLeft w:val="0"/>
      <w:marRight w:val="0"/>
      <w:marTop w:val="0"/>
      <w:marBottom w:val="0"/>
      <w:divBdr>
        <w:top w:val="none" w:sz="0" w:space="0" w:color="auto"/>
        <w:left w:val="none" w:sz="0" w:space="0" w:color="auto"/>
        <w:bottom w:val="none" w:sz="0" w:space="0" w:color="auto"/>
        <w:right w:val="none" w:sz="0" w:space="0" w:color="auto"/>
      </w:divBdr>
    </w:div>
    <w:div w:id="297884555">
      <w:bodyDiv w:val="1"/>
      <w:marLeft w:val="0"/>
      <w:marRight w:val="0"/>
      <w:marTop w:val="0"/>
      <w:marBottom w:val="0"/>
      <w:divBdr>
        <w:top w:val="none" w:sz="0" w:space="0" w:color="auto"/>
        <w:left w:val="none" w:sz="0" w:space="0" w:color="auto"/>
        <w:bottom w:val="none" w:sz="0" w:space="0" w:color="auto"/>
        <w:right w:val="none" w:sz="0" w:space="0" w:color="auto"/>
      </w:divBdr>
    </w:div>
    <w:div w:id="298998427">
      <w:bodyDiv w:val="1"/>
      <w:marLeft w:val="0"/>
      <w:marRight w:val="0"/>
      <w:marTop w:val="0"/>
      <w:marBottom w:val="0"/>
      <w:divBdr>
        <w:top w:val="none" w:sz="0" w:space="0" w:color="auto"/>
        <w:left w:val="none" w:sz="0" w:space="0" w:color="auto"/>
        <w:bottom w:val="none" w:sz="0" w:space="0" w:color="auto"/>
        <w:right w:val="none" w:sz="0" w:space="0" w:color="auto"/>
      </w:divBdr>
    </w:div>
    <w:div w:id="299381535">
      <w:bodyDiv w:val="1"/>
      <w:marLeft w:val="0"/>
      <w:marRight w:val="0"/>
      <w:marTop w:val="0"/>
      <w:marBottom w:val="0"/>
      <w:divBdr>
        <w:top w:val="none" w:sz="0" w:space="0" w:color="auto"/>
        <w:left w:val="none" w:sz="0" w:space="0" w:color="auto"/>
        <w:bottom w:val="none" w:sz="0" w:space="0" w:color="auto"/>
        <w:right w:val="none" w:sz="0" w:space="0" w:color="auto"/>
      </w:divBdr>
    </w:div>
    <w:div w:id="302857951">
      <w:bodyDiv w:val="1"/>
      <w:marLeft w:val="0"/>
      <w:marRight w:val="0"/>
      <w:marTop w:val="0"/>
      <w:marBottom w:val="0"/>
      <w:divBdr>
        <w:top w:val="none" w:sz="0" w:space="0" w:color="auto"/>
        <w:left w:val="none" w:sz="0" w:space="0" w:color="auto"/>
        <w:bottom w:val="none" w:sz="0" w:space="0" w:color="auto"/>
        <w:right w:val="none" w:sz="0" w:space="0" w:color="auto"/>
      </w:divBdr>
    </w:div>
    <w:div w:id="304362775">
      <w:bodyDiv w:val="1"/>
      <w:marLeft w:val="0"/>
      <w:marRight w:val="0"/>
      <w:marTop w:val="0"/>
      <w:marBottom w:val="0"/>
      <w:divBdr>
        <w:top w:val="none" w:sz="0" w:space="0" w:color="auto"/>
        <w:left w:val="none" w:sz="0" w:space="0" w:color="auto"/>
        <w:bottom w:val="none" w:sz="0" w:space="0" w:color="auto"/>
        <w:right w:val="none" w:sz="0" w:space="0" w:color="auto"/>
      </w:divBdr>
    </w:div>
    <w:div w:id="305356674">
      <w:bodyDiv w:val="1"/>
      <w:marLeft w:val="0"/>
      <w:marRight w:val="0"/>
      <w:marTop w:val="0"/>
      <w:marBottom w:val="0"/>
      <w:divBdr>
        <w:top w:val="none" w:sz="0" w:space="0" w:color="auto"/>
        <w:left w:val="none" w:sz="0" w:space="0" w:color="auto"/>
        <w:bottom w:val="none" w:sz="0" w:space="0" w:color="auto"/>
        <w:right w:val="none" w:sz="0" w:space="0" w:color="auto"/>
      </w:divBdr>
    </w:div>
    <w:div w:id="305939862">
      <w:bodyDiv w:val="1"/>
      <w:marLeft w:val="0"/>
      <w:marRight w:val="0"/>
      <w:marTop w:val="0"/>
      <w:marBottom w:val="0"/>
      <w:divBdr>
        <w:top w:val="none" w:sz="0" w:space="0" w:color="auto"/>
        <w:left w:val="none" w:sz="0" w:space="0" w:color="auto"/>
        <w:bottom w:val="none" w:sz="0" w:space="0" w:color="auto"/>
        <w:right w:val="none" w:sz="0" w:space="0" w:color="auto"/>
      </w:divBdr>
    </w:div>
    <w:div w:id="306475329">
      <w:bodyDiv w:val="1"/>
      <w:marLeft w:val="0"/>
      <w:marRight w:val="0"/>
      <w:marTop w:val="0"/>
      <w:marBottom w:val="0"/>
      <w:divBdr>
        <w:top w:val="none" w:sz="0" w:space="0" w:color="auto"/>
        <w:left w:val="none" w:sz="0" w:space="0" w:color="auto"/>
        <w:bottom w:val="none" w:sz="0" w:space="0" w:color="auto"/>
        <w:right w:val="none" w:sz="0" w:space="0" w:color="auto"/>
      </w:divBdr>
    </w:div>
    <w:div w:id="317420969">
      <w:bodyDiv w:val="1"/>
      <w:marLeft w:val="0"/>
      <w:marRight w:val="0"/>
      <w:marTop w:val="0"/>
      <w:marBottom w:val="0"/>
      <w:divBdr>
        <w:top w:val="none" w:sz="0" w:space="0" w:color="auto"/>
        <w:left w:val="none" w:sz="0" w:space="0" w:color="auto"/>
        <w:bottom w:val="none" w:sz="0" w:space="0" w:color="auto"/>
        <w:right w:val="none" w:sz="0" w:space="0" w:color="auto"/>
      </w:divBdr>
    </w:div>
    <w:div w:id="324675464">
      <w:bodyDiv w:val="1"/>
      <w:marLeft w:val="0"/>
      <w:marRight w:val="0"/>
      <w:marTop w:val="0"/>
      <w:marBottom w:val="0"/>
      <w:divBdr>
        <w:top w:val="none" w:sz="0" w:space="0" w:color="auto"/>
        <w:left w:val="none" w:sz="0" w:space="0" w:color="auto"/>
        <w:bottom w:val="none" w:sz="0" w:space="0" w:color="auto"/>
        <w:right w:val="none" w:sz="0" w:space="0" w:color="auto"/>
      </w:divBdr>
    </w:div>
    <w:div w:id="330645326">
      <w:bodyDiv w:val="1"/>
      <w:marLeft w:val="0"/>
      <w:marRight w:val="0"/>
      <w:marTop w:val="0"/>
      <w:marBottom w:val="0"/>
      <w:divBdr>
        <w:top w:val="none" w:sz="0" w:space="0" w:color="auto"/>
        <w:left w:val="none" w:sz="0" w:space="0" w:color="auto"/>
        <w:bottom w:val="none" w:sz="0" w:space="0" w:color="auto"/>
        <w:right w:val="none" w:sz="0" w:space="0" w:color="auto"/>
      </w:divBdr>
    </w:div>
    <w:div w:id="331177012">
      <w:bodyDiv w:val="1"/>
      <w:marLeft w:val="0"/>
      <w:marRight w:val="0"/>
      <w:marTop w:val="0"/>
      <w:marBottom w:val="0"/>
      <w:divBdr>
        <w:top w:val="none" w:sz="0" w:space="0" w:color="auto"/>
        <w:left w:val="none" w:sz="0" w:space="0" w:color="auto"/>
        <w:bottom w:val="none" w:sz="0" w:space="0" w:color="auto"/>
        <w:right w:val="none" w:sz="0" w:space="0" w:color="auto"/>
      </w:divBdr>
    </w:div>
    <w:div w:id="333146068">
      <w:bodyDiv w:val="1"/>
      <w:marLeft w:val="0"/>
      <w:marRight w:val="0"/>
      <w:marTop w:val="0"/>
      <w:marBottom w:val="0"/>
      <w:divBdr>
        <w:top w:val="none" w:sz="0" w:space="0" w:color="auto"/>
        <w:left w:val="none" w:sz="0" w:space="0" w:color="auto"/>
        <w:bottom w:val="none" w:sz="0" w:space="0" w:color="auto"/>
        <w:right w:val="none" w:sz="0" w:space="0" w:color="auto"/>
      </w:divBdr>
    </w:div>
    <w:div w:id="336689002">
      <w:bodyDiv w:val="1"/>
      <w:marLeft w:val="0"/>
      <w:marRight w:val="0"/>
      <w:marTop w:val="0"/>
      <w:marBottom w:val="0"/>
      <w:divBdr>
        <w:top w:val="none" w:sz="0" w:space="0" w:color="auto"/>
        <w:left w:val="none" w:sz="0" w:space="0" w:color="auto"/>
        <w:bottom w:val="none" w:sz="0" w:space="0" w:color="auto"/>
        <w:right w:val="none" w:sz="0" w:space="0" w:color="auto"/>
      </w:divBdr>
    </w:div>
    <w:div w:id="338703741">
      <w:bodyDiv w:val="1"/>
      <w:marLeft w:val="0"/>
      <w:marRight w:val="0"/>
      <w:marTop w:val="0"/>
      <w:marBottom w:val="0"/>
      <w:divBdr>
        <w:top w:val="none" w:sz="0" w:space="0" w:color="auto"/>
        <w:left w:val="none" w:sz="0" w:space="0" w:color="auto"/>
        <w:bottom w:val="none" w:sz="0" w:space="0" w:color="auto"/>
        <w:right w:val="none" w:sz="0" w:space="0" w:color="auto"/>
      </w:divBdr>
    </w:div>
    <w:div w:id="345137744">
      <w:bodyDiv w:val="1"/>
      <w:marLeft w:val="0"/>
      <w:marRight w:val="0"/>
      <w:marTop w:val="0"/>
      <w:marBottom w:val="0"/>
      <w:divBdr>
        <w:top w:val="none" w:sz="0" w:space="0" w:color="auto"/>
        <w:left w:val="none" w:sz="0" w:space="0" w:color="auto"/>
        <w:bottom w:val="none" w:sz="0" w:space="0" w:color="auto"/>
        <w:right w:val="none" w:sz="0" w:space="0" w:color="auto"/>
      </w:divBdr>
    </w:div>
    <w:div w:id="350497812">
      <w:bodyDiv w:val="1"/>
      <w:marLeft w:val="0"/>
      <w:marRight w:val="0"/>
      <w:marTop w:val="0"/>
      <w:marBottom w:val="0"/>
      <w:divBdr>
        <w:top w:val="none" w:sz="0" w:space="0" w:color="auto"/>
        <w:left w:val="none" w:sz="0" w:space="0" w:color="auto"/>
        <w:bottom w:val="none" w:sz="0" w:space="0" w:color="auto"/>
        <w:right w:val="none" w:sz="0" w:space="0" w:color="auto"/>
      </w:divBdr>
    </w:div>
    <w:div w:id="354812918">
      <w:bodyDiv w:val="1"/>
      <w:marLeft w:val="0"/>
      <w:marRight w:val="0"/>
      <w:marTop w:val="0"/>
      <w:marBottom w:val="0"/>
      <w:divBdr>
        <w:top w:val="none" w:sz="0" w:space="0" w:color="auto"/>
        <w:left w:val="none" w:sz="0" w:space="0" w:color="auto"/>
        <w:bottom w:val="none" w:sz="0" w:space="0" w:color="auto"/>
        <w:right w:val="none" w:sz="0" w:space="0" w:color="auto"/>
      </w:divBdr>
    </w:div>
    <w:div w:id="357662420">
      <w:bodyDiv w:val="1"/>
      <w:marLeft w:val="0"/>
      <w:marRight w:val="0"/>
      <w:marTop w:val="0"/>
      <w:marBottom w:val="0"/>
      <w:divBdr>
        <w:top w:val="none" w:sz="0" w:space="0" w:color="auto"/>
        <w:left w:val="none" w:sz="0" w:space="0" w:color="auto"/>
        <w:bottom w:val="none" w:sz="0" w:space="0" w:color="auto"/>
        <w:right w:val="none" w:sz="0" w:space="0" w:color="auto"/>
      </w:divBdr>
    </w:div>
    <w:div w:id="360402798">
      <w:bodyDiv w:val="1"/>
      <w:marLeft w:val="0"/>
      <w:marRight w:val="0"/>
      <w:marTop w:val="0"/>
      <w:marBottom w:val="0"/>
      <w:divBdr>
        <w:top w:val="none" w:sz="0" w:space="0" w:color="auto"/>
        <w:left w:val="none" w:sz="0" w:space="0" w:color="auto"/>
        <w:bottom w:val="none" w:sz="0" w:space="0" w:color="auto"/>
        <w:right w:val="none" w:sz="0" w:space="0" w:color="auto"/>
      </w:divBdr>
    </w:div>
    <w:div w:id="369040947">
      <w:bodyDiv w:val="1"/>
      <w:marLeft w:val="0"/>
      <w:marRight w:val="0"/>
      <w:marTop w:val="0"/>
      <w:marBottom w:val="0"/>
      <w:divBdr>
        <w:top w:val="none" w:sz="0" w:space="0" w:color="auto"/>
        <w:left w:val="none" w:sz="0" w:space="0" w:color="auto"/>
        <w:bottom w:val="none" w:sz="0" w:space="0" w:color="auto"/>
        <w:right w:val="none" w:sz="0" w:space="0" w:color="auto"/>
      </w:divBdr>
    </w:div>
    <w:div w:id="369886286">
      <w:bodyDiv w:val="1"/>
      <w:marLeft w:val="0"/>
      <w:marRight w:val="0"/>
      <w:marTop w:val="0"/>
      <w:marBottom w:val="0"/>
      <w:divBdr>
        <w:top w:val="none" w:sz="0" w:space="0" w:color="auto"/>
        <w:left w:val="none" w:sz="0" w:space="0" w:color="auto"/>
        <w:bottom w:val="none" w:sz="0" w:space="0" w:color="auto"/>
        <w:right w:val="none" w:sz="0" w:space="0" w:color="auto"/>
      </w:divBdr>
    </w:div>
    <w:div w:id="373047975">
      <w:bodyDiv w:val="1"/>
      <w:marLeft w:val="0"/>
      <w:marRight w:val="0"/>
      <w:marTop w:val="0"/>
      <w:marBottom w:val="0"/>
      <w:divBdr>
        <w:top w:val="none" w:sz="0" w:space="0" w:color="auto"/>
        <w:left w:val="none" w:sz="0" w:space="0" w:color="auto"/>
        <w:bottom w:val="none" w:sz="0" w:space="0" w:color="auto"/>
        <w:right w:val="none" w:sz="0" w:space="0" w:color="auto"/>
      </w:divBdr>
    </w:div>
    <w:div w:id="375858649">
      <w:bodyDiv w:val="1"/>
      <w:marLeft w:val="0"/>
      <w:marRight w:val="0"/>
      <w:marTop w:val="0"/>
      <w:marBottom w:val="0"/>
      <w:divBdr>
        <w:top w:val="none" w:sz="0" w:space="0" w:color="auto"/>
        <w:left w:val="none" w:sz="0" w:space="0" w:color="auto"/>
        <w:bottom w:val="none" w:sz="0" w:space="0" w:color="auto"/>
        <w:right w:val="none" w:sz="0" w:space="0" w:color="auto"/>
      </w:divBdr>
    </w:div>
    <w:div w:id="377359573">
      <w:bodyDiv w:val="1"/>
      <w:marLeft w:val="0"/>
      <w:marRight w:val="0"/>
      <w:marTop w:val="0"/>
      <w:marBottom w:val="0"/>
      <w:divBdr>
        <w:top w:val="none" w:sz="0" w:space="0" w:color="auto"/>
        <w:left w:val="none" w:sz="0" w:space="0" w:color="auto"/>
        <w:bottom w:val="none" w:sz="0" w:space="0" w:color="auto"/>
        <w:right w:val="none" w:sz="0" w:space="0" w:color="auto"/>
      </w:divBdr>
    </w:div>
    <w:div w:id="378743118">
      <w:bodyDiv w:val="1"/>
      <w:marLeft w:val="0"/>
      <w:marRight w:val="0"/>
      <w:marTop w:val="0"/>
      <w:marBottom w:val="0"/>
      <w:divBdr>
        <w:top w:val="none" w:sz="0" w:space="0" w:color="auto"/>
        <w:left w:val="none" w:sz="0" w:space="0" w:color="auto"/>
        <w:bottom w:val="none" w:sz="0" w:space="0" w:color="auto"/>
        <w:right w:val="none" w:sz="0" w:space="0" w:color="auto"/>
      </w:divBdr>
    </w:div>
    <w:div w:id="384178293">
      <w:bodyDiv w:val="1"/>
      <w:marLeft w:val="0"/>
      <w:marRight w:val="0"/>
      <w:marTop w:val="0"/>
      <w:marBottom w:val="0"/>
      <w:divBdr>
        <w:top w:val="none" w:sz="0" w:space="0" w:color="auto"/>
        <w:left w:val="none" w:sz="0" w:space="0" w:color="auto"/>
        <w:bottom w:val="none" w:sz="0" w:space="0" w:color="auto"/>
        <w:right w:val="none" w:sz="0" w:space="0" w:color="auto"/>
      </w:divBdr>
    </w:div>
    <w:div w:id="389152876">
      <w:bodyDiv w:val="1"/>
      <w:marLeft w:val="0"/>
      <w:marRight w:val="0"/>
      <w:marTop w:val="0"/>
      <w:marBottom w:val="0"/>
      <w:divBdr>
        <w:top w:val="none" w:sz="0" w:space="0" w:color="auto"/>
        <w:left w:val="none" w:sz="0" w:space="0" w:color="auto"/>
        <w:bottom w:val="none" w:sz="0" w:space="0" w:color="auto"/>
        <w:right w:val="none" w:sz="0" w:space="0" w:color="auto"/>
      </w:divBdr>
    </w:div>
    <w:div w:id="389772314">
      <w:bodyDiv w:val="1"/>
      <w:marLeft w:val="0"/>
      <w:marRight w:val="0"/>
      <w:marTop w:val="0"/>
      <w:marBottom w:val="0"/>
      <w:divBdr>
        <w:top w:val="none" w:sz="0" w:space="0" w:color="auto"/>
        <w:left w:val="none" w:sz="0" w:space="0" w:color="auto"/>
        <w:bottom w:val="none" w:sz="0" w:space="0" w:color="auto"/>
        <w:right w:val="none" w:sz="0" w:space="0" w:color="auto"/>
      </w:divBdr>
    </w:div>
    <w:div w:id="390276514">
      <w:bodyDiv w:val="1"/>
      <w:marLeft w:val="0"/>
      <w:marRight w:val="0"/>
      <w:marTop w:val="0"/>
      <w:marBottom w:val="0"/>
      <w:divBdr>
        <w:top w:val="none" w:sz="0" w:space="0" w:color="auto"/>
        <w:left w:val="none" w:sz="0" w:space="0" w:color="auto"/>
        <w:bottom w:val="none" w:sz="0" w:space="0" w:color="auto"/>
        <w:right w:val="none" w:sz="0" w:space="0" w:color="auto"/>
      </w:divBdr>
    </w:div>
    <w:div w:id="392122652">
      <w:bodyDiv w:val="1"/>
      <w:marLeft w:val="0"/>
      <w:marRight w:val="0"/>
      <w:marTop w:val="0"/>
      <w:marBottom w:val="0"/>
      <w:divBdr>
        <w:top w:val="none" w:sz="0" w:space="0" w:color="auto"/>
        <w:left w:val="none" w:sz="0" w:space="0" w:color="auto"/>
        <w:bottom w:val="none" w:sz="0" w:space="0" w:color="auto"/>
        <w:right w:val="none" w:sz="0" w:space="0" w:color="auto"/>
      </w:divBdr>
    </w:div>
    <w:div w:id="395011992">
      <w:bodyDiv w:val="1"/>
      <w:marLeft w:val="0"/>
      <w:marRight w:val="0"/>
      <w:marTop w:val="0"/>
      <w:marBottom w:val="0"/>
      <w:divBdr>
        <w:top w:val="none" w:sz="0" w:space="0" w:color="auto"/>
        <w:left w:val="none" w:sz="0" w:space="0" w:color="auto"/>
        <w:bottom w:val="none" w:sz="0" w:space="0" w:color="auto"/>
        <w:right w:val="none" w:sz="0" w:space="0" w:color="auto"/>
      </w:divBdr>
    </w:div>
    <w:div w:id="395905096">
      <w:bodyDiv w:val="1"/>
      <w:marLeft w:val="0"/>
      <w:marRight w:val="0"/>
      <w:marTop w:val="0"/>
      <w:marBottom w:val="0"/>
      <w:divBdr>
        <w:top w:val="none" w:sz="0" w:space="0" w:color="auto"/>
        <w:left w:val="none" w:sz="0" w:space="0" w:color="auto"/>
        <w:bottom w:val="none" w:sz="0" w:space="0" w:color="auto"/>
        <w:right w:val="none" w:sz="0" w:space="0" w:color="auto"/>
      </w:divBdr>
    </w:div>
    <w:div w:id="401215897">
      <w:bodyDiv w:val="1"/>
      <w:marLeft w:val="0"/>
      <w:marRight w:val="0"/>
      <w:marTop w:val="0"/>
      <w:marBottom w:val="0"/>
      <w:divBdr>
        <w:top w:val="none" w:sz="0" w:space="0" w:color="auto"/>
        <w:left w:val="none" w:sz="0" w:space="0" w:color="auto"/>
        <w:bottom w:val="none" w:sz="0" w:space="0" w:color="auto"/>
        <w:right w:val="none" w:sz="0" w:space="0" w:color="auto"/>
      </w:divBdr>
    </w:div>
    <w:div w:id="408308777">
      <w:bodyDiv w:val="1"/>
      <w:marLeft w:val="0"/>
      <w:marRight w:val="0"/>
      <w:marTop w:val="0"/>
      <w:marBottom w:val="0"/>
      <w:divBdr>
        <w:top w:val="none" w:sz="0" w:space="0" w:color="auto"/>
        <w:left w:val="none" w:sz="0" w:space="0" w:color="auto"/>
        <w:bottom w:val="none" w:sz="0" w:space="0" w:color="auto"/>
        <w:right w:val="none" w:sz="0" w:space="0" w:color="auto"/>
      </w:divBdr>
    </w:div>
    <w:div w:id="408774804">
      <w:bodyDiv w:val="1"/>
      <w:marLeft w:val="0"/>
      <w:marRight w:val="0"/>
      <w:marTop w:val="0"/>
      <w:marBottom w:val="0"/>
      <w:divBdr>
        <w:top w:val="none" w:sz="0" w:space="0" w:color="auto"/>
        <w:left w:val="none" w:sz="0" w:space="0" w:color="auto"/>
        <w:bottom w:val="none" w:sz="0" w:space="0" w:color="auto"/>
        <w:right w:val="none" w:sz="0" w:space="0" w:color="auto"/>
      </w:divBdr>
    </w:div>
    <w:div w:id="411976547">
      <w:bodyDiv w:val="1"/>
      <w:marLeft w:val="0"/>
      <w:marRight w:val="0"/>
      <w:marTop w:val="0"/>
      <w:marBottom w:val="0"/>
      <w:divBdr>
        <w:top w:val="none" w:sz="0" w:space="0" w:color="auto"/>
        <w:left w:val="none" w:sz="0" w:space="0" w:color="auto"/>
        <w:bottom w:val="none" w:sz="0" w:space="0" w:color="auto"/>
        <w:right w:val="none" w:sz="0" w:space="0" w:color="auto"/>
      </w:divBdr>
    </w:div>
    <w:div w:id="413667683">
      <w:bodyDiv w:val="1"/>
      <w:marLeft w:val="0"/>
      <w:marRight w:val="0"/>
      <w:marTop w:val="0"/>
      <w:marBottom w:val="0"/>
      <w:divBdr>
        <w:top w:val="none" w:sz="0" w:space="0" w:color="auto"/>
        <w:left w:val="none" w:sz="0" w:space="0" w:color="auto"/>
        <w:bottom w:val="none" w:sz="0" w:space="0" w:color="auto"/>
        <w:right w:val="none" w:sz="0" w:space="0" w:color="auto"/>
      </w:divBdr>
    </w:div>
    <w:div w:id="417365007">
      <w:bodyDiv w:val="1"/>
      <w:marLeft w:val="0"/>
      <w:marRight w:val="0"/>
      <w:marTop w:val="0"/>
      <w:marBottom w:val="0"/>
      <w:divBdr>
        <w:top w:val="none" w:sz="0" w:space="0" w:color="auto"/>
        <w:left w:val="none" w:sz="0" w:space="0" w:color="auto"/>
        <w:bottom w:val="none" w:sz="0" w:space="0" w:color="auto"/>
        <w:right w:val="none" w:sz="0" w:space="0" w:color="auto"/>
      </w:divBdr>
    </w:div>
    <w:div w:id="427847974">
      <w:bodyDiv w:val="1"/>
      <w:marLeft w:val="0"/>
      <w:marRight w:val="0"/>
      <w:marTop w:val="0"/>
      <w:marBottom w:val="0"/>
      <w:divBdr>
        <w:top w:val="none" w:sz="0" w:space="0" w:color="auto"/>
        <w:left w:val="none" w:sz="0" w:space="0" w:color="auto"/>
        <w:bottom w:val="none" w:sz="0" w:space="0" w:color="auto"/>
        <w:right w:val="none" w:sz="0" w:space="0" w:color="auto"/>
      </w:divBdr>
    </w:div>
    <w:div w:id="428742449">
      <w:bodyDiv w:val="1"/>
      <w:marLeft w:val="0"/>
      <w:marRight w:val="0"/>
      <w:marTop w:val="0"/>
      <w:marBottom w:val="0"/>
      <w:divBdr>
        <w:top w:val="none" w:sz="0" w:space="0" w:color="auto"/>
        <w:left w:val="none" w:sz="0" w:space="0" w:color="auto"/>
        <w:bottom w:val="none" w:sz="0" w:space="0" w:color="auto"/>
        <w:right w:val="none" w:sz="0" w:space="0" w:color="auto"/>
      </w:divBdr>
    </w:div>
    <w:div w:id="431439913">
      <w:bodyDiv w:val="1"/>
      <w:marLeft w:val="0"/>
      <w:marRight w:val="0"/>
      <w:marTop w:val="0"/>
      <w:marBottom w:val="0"/>
      <w:divBdr>
        <w:top w:val="none" w:sz="0" w:space="0" w:color="auto"/>
        <w:left w:val="none" w:sz="0" w:space="0" w:color="auto"/>
        <w:bottom w:val="none" w:sz="0" w:space="0" w:color="auto"/>
        <w:right w:val="none" w:sz="0" w:space="0" w:color="auto"/>
      </w:divBdr>
    </w:div>
    <w:div w:id="436147071">
      <w:bodyDiv w:val="1"/>
      <w:marLeft w:val="0"/>
      <w:marRight w:val="0"/>
      <w:marTop w:val="0"/>
      <w:marBottom w:val="0"/>
      <w:divBdr>
        <w:top w:val="none" w:sz="0" w:space="0" w:color="auto"/>
        <w:left w:val="none" w:sz="0" w:space="0" w:color="auto"/>
        <w:bottom w:val="none" w:sz="0" w:space="0" w:color="auto"/>
        <w:right w:val="none" w:sz="0" w:space="0" w:color="auto"/>
      </w:divBdr>
    </w:div>
    <w:div w:id="437069359">
      <w:bodyDiv w:val="1"/>
      <w:marLeft w:val="0"/>
      <w:marRight w:val="0"/>
      <w:marTop w:val="0"/>
      <w:marBottom w:val="0"/>
      <w:divBdr>
        <w:top w:val="none" w:sz="0" w:space="0" w:color="auto"/>
        <w:left w:val="none" w:sz="0" w:space="0" w:color="auto"/>
        <w:bottom w:val="none" w:sz="0" w:space="0" w:color="auto"/>
        <w:right w:val="none" w:sz="0" w:space="0" w:color="auto"/>
      </w:divBdr>
    </w:div>
    <w:div w:id="439573405">
      <w:bodyDiv w:val="1"/>
      <w:marLeft w:val="0"/>
      <w:marRight w:val="0"/>
      <w:marTop w:val="0"/>
      <w:marBottom w:val="0"/>
      <w:divBdr>
        <w:top w:val="none" w:sz="0" w:space="0" w:color="auto"/>
        <w:left w:val="none" w:sz="0" w:space="0" w:color="auto"/>
        <w:bottom w:val="none" w:sz="0" w:space="0" w:color="auto"/>
        <w:right w:val="none" w:sz="0" w:space="0" w:color="auto"/>
      </w:divBdr>
    </w:div>
    <w:div w:id="440491483">
      <w:bodyDiv w:val="1"/>
      <w:marLeft w:val="0"/>
      <w:marRight w:val="0"/>
      <w:marTop w:val="0"/>
      <w:marBottom w:val="0"/>
      <w:divBdr>
        <w:top w:val="none" w:sz="0" w:space="0" w:color="auto"/>
        <w:left w:val="none" w:sz="0" w:space="0" w:color="auto"/>
        <w:bottom w:val="none" w:sz="0" w:space="0" w:color="auto"/>
        <w:right w:val="none" w:sz="0" w:space="0" w:color="auto"/>
      </w:divBdr>
    </w:div>
    <w:div w:id="443960795">
      <w:bodyDiv w:val="1"/>
      <w:marLeft w:val="0"/>
      <w:marRight w:val="0"/>
      <w:marTop w:val="0"/>
      <w:marBottom w:val="0"/>
      <w:divBdr>
        <w:top w:val="none" w:sz="0" w:space="0" w:color="auto"/>
        <w:left w:val="none" w:sz="0" w:space="0" w:color="auto"/>
        <w:bottom w:val="none" w:sz="0" w:space="0" w:color="auto"/>
        <w:right w:val="none" w:sz="0" w:space="0" w:color="auto"/>
      </w:divBdr>
    </w:div>
    <w:div w:id="446003783">
      <w:bodyDiv w:val="1"/>
      <w:marLeft w:val="0"/>
      <w:marRight w:val="0"/>
      <w:marTop w:val="0"/>
      <w:marBottom w:val="0"/>
      <w:divBdr>
        <w:top w:val="none" w:sz="0" w:space="0" w:color="auto"/>
        <w:left w:val="none" w:sz="0" w:space="0" w:color="auto"/>
        <w:bottom w:val="none" w:sz="0" w:space="0" w:color="auto"/>
        <w:right w:val="none" w:sz="0" w:space="0" w:color="auto"/>
      </w:divBdr>
    </w:div>
    <w:div w:id="449711554">
      <w:bodyDiv w:val="1"/>
      <w:marLeft w:val="0"/>
      <w:marRight w:val="0"/>
      <w:marTop w:val="0"/>
      <w:marBottom w:val="0"/>
      <w:divBdr>
        <w:top w:val="none" w:sz="0" w:space="0" w:color="auto"/>
        <w:left w:val="none" w:sz="0" w:space="0" w:color="auto"/>
        <w:bottom w:val="none" w:sz="0" w:space="0" w:color="auto"/>
        <w:right w:val="none" w:sz="0" w:space="0" w:color="auto"/>
      </w:divBdr>
    </w:div>
    <w:div w:id="457844045">
      <w:bodyDiv w:val="1"/>
      <w:marLeft w:val="0"/>
      <w:marRight w:val="0"/>
      <w:marTop w:val="0"/>
      <w:marBottom w:val="0"/>
      <w:divBdr>
        <w:top w:val="none" w:sz="0" w:space="0" w:color="auto"/>
        <w:left w:val="none" w:sz="0" w:space="0" w:color="auto"/>
        <w:bottom w:val="none" w:sz="0" w:space="0" w:color="auto"/>
        <w:right w:val="none" w:sz="0" w:space="0" w:color="auto"/>
      </w:divBdr>
    </w:div>
    <w:div w:id="459807212">
      <w:bodyDiv w:val="1"/>
      <w:marLeft w:val="0"/>
      <w:marRight w:val="0"/>
      <w:marTop w:val="0"/>
      <w:marBottom w:val="0"/>
      <w:divBdr>
        <w:top w:val="none" w:sz="0" w:space="0" w:color="auto"/>
        <w:left w:val="none" w:sz="0" w:space="0" w:color="auto"/>
        <w:bottom w:val="none" w:sz="0" w:space="0" w:color="auto"/>
        <w:right w:val="none" w:sz="0" w:space="0" w:color="auto"/>
      </w:divBdr>
    </w:div>
    <w:div w:id="466163040">
      <w:bodyDiv w:val="1"/>
      <w:marLeft w:val="0"/>
      <w:marRight w:val="0"/>
      <w:marTop w:val="0"/>
      <w:marBottom w:val="0"/>
      <w:divBdr>
        <w:top w:val="none" w:sz="0" w:space="0" w:color="auto"/>
        <w:left w:val="none" w:sz="0" w:space="0" w:color="auto"/>
        <w:bottom w:val="none" w:sz="0" w:space="0" w:color="auto"/>
        <w:right w:val="none" w:sz="0" w:space="0" w:color="auto"/>
      </w:divBdr>
    </w:div>
    <w:div w:id="473522595">
      <w:bodyDiv w:val="1"/>
      <w:marLeft w:val="0"/>
      <w:marRight w:val="0"/>
      <w:marTop w:val="0"/>
      <w:marBottom w:val="0"/>
      <w:divBdr>
        <w:top w:val="none" w:sz="0" w:space="0" w:color="auto"/>
        <w:left w:val="none" w:sz="0" w:space="0" w:color="auto"/>
        <w:bottom w:val="none" w:sz="0" w:space="0" w:color="auto"/>
        <w:right w:val="none" w:sz="0" w:space="0" w:color="auto"/>
      </w:divBdr>
    </w:div>
    <w:div w:id="476266911">
      <w:bodyDiv w:val="1"/>
      <w:marLeft w:val="0"/>
      <w:marRight w:val="0"/>
      <w:marTop w:val="0"/>
      <w:marBottom w:val="0"/>
      <w:divBdr>
        <w:top w:val="none" w:sz="0" w:space="0" w:color="auto"/>
        <w:left w:val="none" w:sz="0" w:space="0" w:color="auto"/>
        <w:bottom w:val="none" w:sz="0" w:space="0" w:color="auto"/>
        <w:right w:val="none" w:sz="0" w:space="0" w:color="auto"/>
      </w:divBdr>
    </w:div>
    <w:div w:id="476917734">
      <w:bodyDiv w:val="1"/>
      <w:marLeft w:val="0"/>
      <w:marRight w:val="0"/>
      <w:marTop w:val="0"/>
      <w:marBottom w:val="0"/>
      <w:divBdr>
        <w:top w:val="none" w:sz="0" w:space="0" w:color="auto"/>
        <w:left w:val="none" w:sz="0" w:space="0" w:color="auto"/>
        <w:bottom w:val="none" w:sz="0" w:space="0" w:color="auto"/>
        <w:right w:val="none" w:sz="0" w:space="0" w:color="auto"/>
      </w:divBdr>
    </w:div>
    <w:div w:id="494342372">
      <w:bodyDiv w:val="1"/>
      <w:marLeft w:val="0"/>
      <w:marRight w:val="0"/>
      <w:marTop w:val="0"/>
      <w:marBottom w:val="0"/>
      <w:divBdr>
        <w:top w:val="none" w:sz="0" w:space="0" w:color="auto"/>
        <w:left w:val="none" w:sz="0" w:space="0" w:color="auto"/>
        <w:bottom w:val="none" w:sz="0" w:space="0" w:color="auto"/>
        <w:right w:val="none" w:sz="0" w:space="0" w:color="auto"/>
      </w:divBdr>
    </w:div>
    <w:div w:id="498081054">
      <w:bodyDiv w:val="1"/>
      <w:marLeft w:val="0"/>
      <w:marRight w:val="0"/>
      <w:marTop w:val="0"/>
      <w:marBottom w:val="0"/>
      <w:divBdr>
        <w:top w:val="none" w:sz="0" w:space="0" w:color="auto"/>
        <w:left w:val="none" w:sz="0" w:space="0" w:color="auto"/>
        <w:bottom w:val="none" w:sz="0" w:space="0" w:color="auto"/>
        <w:right w:val="none" w:sz="0" w:space="0" w:color="auto"/>
      </w:divBdr>
    </w:div>
    <w:div w:id="498614780">
      <w:bodyDiv w:val="1"/>
      <w:marLeft w:val="0"/>
      <w:marRight w:val="0"/>
      <w:marTop w:val="0"/>
      <w:marBottom w:val="0"/>
      <w:divBdr>
        <w:top w:val="none" w:sz="0" w:space="0" w:color="auto"/>
        <w:left w:val="none" w:sz="0" w:space="0" w:color="auto"/>
        <w:bottom w:val="none" w:sz="0" w:space="0" w:color="auto"/>
        <w:right w:val="none" w:sz="0" w:space="0" w:color="auto"/>
      </w:divBdr>
    </w:div>
    <w:div w:id="501548832">
      <w:bodyDiv w:val="1"/>
      <w:marLeft w:val="0"/>
      <w:marRight w:val="0"/>
      <w:marTop w:val="0"/>
      <w:marBottom w:val="0"/>
      <w:divBdr>
        <w:top w:val="none" w:sz="0" w:space="0" w:color="auto"/>
        <w:left w:val="none" w:sz="0" w:space="0" w:color="auto"/>
        <w:bottom w:val="none" w:sz="0" w:space="0" w:color="auto"/>
        <w:right w:val="none" w:sz="0" w:space="0" w:color="auto"/>
      </w:divBdr>
    </w:div>
    <w:div w:id="502093645">
      <w:bodyDiv w:val="1"/>
      <w:marLeft w:val="0"/>
      <w:marRight w:val="0"/>
      <w:marTop w:val="0"/>
      <w:marBottom w:val="0"/>
      <w:divBdr>
        <w:top w:val="none" w:sz="0" w:space="0" w:color="auto"/>
        <w:left w:val="none" w:sz="0" w:space="0" w:color="auto"/>
        <w:bottom w:val="none" w:sz="0" w:space="0" w:color="auto"/>
        <w:right w:val="none" w:sz="0" w:space="0" w:color="auto"/>
      </w:divBdr>
    </w:div>
    <w:div w:id="502860409">
      <w:bodyDiv w:val="1"/>
      <w:marLeft w:val="0"/>
      <w:marRight w:val="0"/>
      <w:marTop w:val="0"/>
      <w:marBottom w:val="0"/>
      <w:divBdr>
        <w:top w:val="none" w:sz="0" w:space="0" w:color="auto"/>
        <w:left w:val="none" w:sz="0" w:space="0" w:color="auto"/>
        <w:bottom w:val="none" w:sz="0" w:space="0" w:color="auto"/>
        <w:right w:val="none" w:sz="0" w:space="0" w:color="auto"/>
      </w:divBdr>
    </w:div>
    <w:div w:id="504440438">
      <w:bodyDiv w:val="1"/>
      <w:marLeft w:val="0"/>
      <w:marRight w:val="0"/>
      <w:marTop w:val="0"/>
      <w:marBottom w:val="0"/>
      <w:divBdr>
        <w:top w:val="none" w:sz="0" w:space="0" w:color="auto"/>
        <w:left w:val="none" w:sz="0" w:space="0" w:color="auto"/>
        <w:bottom w:val="none" w:sz="0" w:space="0" w:color="auto"/>
        <w:right w:val="none" w:sz="0" w:space="0" w:color="auto"/>
      </w:divBdr>
    </w:div>
    <w:div w:id="507907223">
      <w:bodyDiv w:val="1"/>
      <w:marLeft w:val="0"/>
      <w:marRight w:val="0"/>
      <w:marTop w:val="0"/>
      <w:marBottom w:val="0"/>
      <w:divBdr>
        <w:top w:val="none" w:sz="0" w:space="0" w:color="auto"/>
        <w:left w:val="none" w:sz="0" w:space="0" w:color="auto"/>
        <w:bottom w:val="none" w:sz="0" w:space="0" w:color="auto"/>
        <w:right w:val="none" w:sz="0" w:space="0" w:color="auto"/>
      </w:divBdr>
    </w:div>
    <w:div w:id="509178497">
      <w:bodyDiv w:val="1"/>
      <w:marLeft w:val="0"/>
      <w:marRight w:val="0"/>
      <w:marTop w:val="0"/>
      <w:marBottom w:val="0"/>
      <w:divBdr>
        <w:top w:val="none" w:sz="0" w:space="0" w:color="auto"/>
        <w:left w:val="none" w:sz="0" w:space="0" w:color="auto"/>
        <w:bottom w:val="none" w:sz="0" w:space="0" w:color="auto"/>
        <w:right w:val="none" w:sz="0" w:space="0" w:color="auto"/>
      </w:divBdr>
    </w:div>
    <w:div w:id="516693385">
      <w:bodyDiv w:val="1"/>
      <w:marLeft w:val="0"/>
      <w:marRight w:val="0"/>
      <w:marTop w:val="0"/>
      <w:marBottom w:val="0"/>
      <w:divBdr>
        <w:top w:val="none" w:sz="0" w:space="0" w:color="auto"/>
        <w:left w:val="none" w:sz="0" w:space="0" w:color="auto"/>
        <w:bottom w:val="none" w:sz="0" w:space="0" w:color="auto"/>
        <w:right w:val="none" w:sz="0" w:space="0" w:color="auto"/>
      </w:divBdr>
    </w:div>
    <w:div w:id="518590646">
      <w:bodyDiv w:val="1"/>
      <w:marLeft w:val="0"/>
      <w:marRight w:val="0"/>
      <w:marTop w:val="0"/>
      <w:marBottom w:val="0"/>
      <w:divBdr>
        <w:top w:val="none" w:sz="0" w:space="0" w:color="auto"/>
        <w:left w:val="none" w:sz="0" w:space="0" w:color="auto"/>
        <w:bottom w:val="none" w:sz="0" w:space="0" w:color="auto"/>
        <w:right w:val="none" w:sz="0" w:space="0" w:color="auto"/>
      </w:divBdr>
    </w:div>
    <w:div w:id="520707763">
      <w:bodyDiv w:val="1"/>
      <w:marLeft w:val="0"/>
      <w:marRight w:val="0"/>
      <w:marTop w:val="0"/>
      <w:marBottom w:val="0"/>
      <w:divBdr>
        <w:top w:val="none" w:sz="0" w:space="0" w:color="auto"/>
        <w:left w:val="none" w:sz="0" w:space="0" w:color="auto"/>
        <w:bottom w:val="none" w:sz="0" w:space="0" w:color="auto"/>
        <w:right w:val="none" w:sz="0" w:space="0" w:color="auto"/>
      </w:divBdr>
    </w:div>
    <w:div w:id="522595915">
      <w:bodyDiv w:val="1"/>
      <w:marLeft w:val="0"/>
      <w:marRight w:val="0"/>
      <w:marTop w:val="0"/>
      <w:marBottom w:val="0"/>
      <w:divBdr>
        <w:top w:val="none" w:sz="0" w:space="0" w:color="auto"/>
        <w:left w:val="none" w:sz="0" w:space="0" w:color="auto"/>
        <w:bottom w:val="none" w:sz="0" w:space="0" w:color="auto"/>
        <w:right w:val="none" w:sz="0" w:space="0" w:color="auto"/>
      </w:divBdr>
    </w:div>
    <w:div w:id="526605506">
      <w:bodyDiv w:val="1"/>
      <w:marLeft w:val="0"/>
      <w:marRight w:val="0"/>
      <w:marTop w:val="0"/>
      <w:marBottom w:val="0"/>
      <w:divBdr>
        <w:top w:val="none" w:sz="0" w:space="0" w:color="auto"/>
        <w:left w:val="none" w:sz="0" w:space="0" w:color="auto"/>
        <w:bottom w:val="none" w:sz="0" w:space="0" w:color="auto"/>
        <w:right w:val="none" w:sz="0" w:space="0" w:color="auto"/>
      </w:divBdr>
    </w:div>
    <w:div w:id="527180078">
      <w:bodyDiv w:val="1"/>
      <w:marLeft w:val="0"/>
      <w:marRight w:val="0"/>
      <w:marTop w:val="0"/>
      <w:marBottom w:val="0"/>
      <w:divBdr>
        <w:top w:val="none" w:sz="0" w:space="0" w:color="auto"/>
        <w:left w:val="none" w:sz="0" w:space="0" w:color="auto"/>
        <w:bottom w:val="none" w:sz="0" w:space="0" w:color="auto"/>
        <w:right w:val="none" w:sz="0" w:space="0" w:color="auto"/>
      </w:divBdr>
    </w:div>
    <w:div w:id="529953177">
      <w:bodyDiv w:val="1"/>
      <w:marLeft w:val="0"/>
      <w:marRight w:val="0"/>
      <w:marTop w:val="0"/>
      <w:marBottom w:val="0"/>
      <w:divBdr>
        <w:top w:val="none" w:sz="0" w:space="0" w:color="auto"/>
        <w:left w:val="none" w:sz="0" w:space="0" w:color="auto"/>
        <w:bottom w:val="none" w:sz="0" w:space="0" w:color="auto"/>
        <w:right w:val="none" w:sz="0" w:space="0" w:color="auto"/>
      </w:divBdr>
    </w:div>
    <w:div w:id="530460000">
      <w:bodyDiv w:val="1"/>
      <w:marLeft w:val="0"/>
      <w:marRight w:val="0"/>
      <w:marTop w:val="0"/>
      <w:marBottom w:val="0"/>
      <w:divBdr>
        <w:top w:val="none" w:sz="0" w:space="0" w:color="auto"/>
        <w:left w:val="none" w:sz="0" w:space="0" w:color="auto"/>
        <w:bottom w:val="none" w:sz="0" w:space="0" w:color="auto"/>
        <w:right w:val="none" w:sz="0" w:space="0" w:color="auto"/>
      </w:divBdr>
    </w:div>
    <w:div w:id="532108335">
      <w:bodyDiv w:val="1"/>
      <w:marLeft w:val="0"/>
      <w:marRight w:val="0"/>
      <w:marTop w:val="0"/>
      <w:marBottom w:val="0"/>
      <w:divBdr>
        <w:top w:val="none" w:sz="0" w:space="0" w:color="auto"/>
        <w:left w:val="none" w:sz="0" w:space="0" w:color="auto"/>
        <w:bottom w:val="none" w:sz="0" w:space="0" w:color="auto"/>
        <w:right w:val="none" w:sz="0" w:space="0" w:color="auto"/>
      </w:divBdr>
    </w:div>
    <w:div w:id="534268720">
      <w:bodyDiv w:val="1"/>
      <w:marLeft w:val="0"/>
      <w:marRight w:val="0"/>
      <w:marTop w:val="0"/>
      <w:marBottom w:val="0"/>
      <w:divBdr>
        <w:top w:val="none" w:sz="0" w:space="0" w:color="auto"/>
        <w:left w:val="none" w:sz="0" w:space="0" w:color="auto"/>
        <w:bottom w:val="none" w:sz="0" w:space="0" w:color="auto"/>
        <w:right w:val="none" w:sz="0" w:space="0" w:color="auto"/>
      </w:divBdr>
    </w:div>
    <w:div w:id="534853457">
      <w:bodyDiv w:val="1"/>
      <w:marLeft w:val="0"/>
      <w:marRight w:val="0"/>
      <w:marTop w:val="0"/>
      <w:marBottom w:val="0"/>
      <w:divBdr>
        <w:top w:val="none" w:sz="0" w:space="0" w:color="auto"/>
        <w:left w:val="none" w:sz="0" w:space="0" w:color="auto"/>
        <w:bottom w:val="none" w:sz="0" w:space="0" w:color="auto"/>
        <w:right w:val="none" w:sz="0" w:space="0" w:color="auto"/>
      </w:divBdr>
    </w:div>
    <w:div w:id="535197844">
      <w:bodyDiv w:val="1"/>
      <w:marLeft w:val="0"/>
      <w:marRight w:val="0"/>
      <w:marTop w:val="0"/>
      <w:marBottom w:val="0"/>
      <w:divBdr>
        <w:top w:val="none" w:sz="0" w:space="0" w:color="auto"/>
        <w:left w:val="none" w:sz="0" w:space="0" w:color="auto"/>
        <w:bottom w:val="none" w:sz="0" w:space="0" w:color="auto"/>
        <w:right w:val="none" w:sz="0" w:space="0" w:color="auto"/>
      </w:divBdr>
    </w:div>
    <w:div w:id="541138071">
      <w:bodyDiv w:val="1"/>
      <w:marLeft w:val="0"/>
      <w:marRight w:val="0"/>
      <w:marTop w:val="0"/>
      <w:marBottom w:val="0"/>
      <w:divBdr>
        <w:top w:val="none" w:sz="0" w:space="0" w:color="auto"/>
        <w:left w:val="none" w:sz="0" w:space="0" w:color="auto"/>
        <w:bottom w:val="none" w:sz="0" w:space="0" w:color="auto"/>
        <w:right w:val="none" w:sz="0" w:space="0" w:color="auto"/>
      </w:divBdr>
    </w:div>
    <w:div w:id="550651627">
      <w:bodyDiv w:val="1"/>
      <w:marLeft w:val="0"/>
      <w:marRight w:val="0"/>
      <w:marTop w:val="0"/>
      <w:marBottom w:val="0"/>
      <w:divBdr>
        <w:top w:val="none" w:sz="0" w:space="0" w:color="auto"/>
        <w:left w:val="none" w:sz="0" w:space="0" w:color="auto"/>
        <w:bottom w:val="none" w:sz="0" w:space="0" w:color="auto"/>
        <w:right w:val="none" w:sz="0" w:space="0" w:color="auto"/>
      </w:divBdr>
    </w:div>
    <w:div w:id="551771412">
      <w:bodyDiv w:val="1"/>
      <w:marLeft w:val="0"/>
      <w:marRight w:val="0"/>
      <w:marTop w:val="0"/>
      <w:marBottom w:val="0"/>
      <w:divBdr>
        <w:top w:val="none" w:sz="0" w:space="0" w:color="auto"/>
        <w:left w:val="none" w:sz="0" w:space="0" w:color="auto"/>
        <w:bottom w:val="none" w:sz="0" w:space="0" w:color="auto"/>
        <w:right w:val="none" w:sz="0" w:space="0" w:color="auto"/>
      </w:divBdr>
    </w:div>
    <w:div w:id="554316053">
      <w:bodyDiv w:val="1"/>
      <w:marLeft w:val="0"/>
      <w:marRight w:val="0"/>
      <w:marTop w:val="0"/>
      <w:marBottom w:val="0"/>
      <w:divBdr>
        <w:top w:val="none" w:sz="0" w:space="0" w:color="auto"/>
        <w:left w:val="none" w:sz="0" w:space="0" w:color="auto"/>
        <w:bottom w:val="none" w:sz="0" w:space="0" w:color="auto"/>
        <w:right w:val="none" w:sz="0" w:space="0" w:color="auto"/>
      </w:divBdr>
    </w:div>
    <w:div w:id="561210435">
      <w:bodyDiv w:val="1"/>
      <w:marLeft w:val="0"/>
      <w:marRight w:val="0"/>
      <w:marTop w:val="0"/>
      <w:marBottom w:val="0"/>
      <w:divBdr>
        <w:top w:val="none" w:sz="0" w:space="0" w:color="auto"/>
        <w:left w:val="none" w:sz="0" w:space="0" w:color="auto"/>
        <w:bottom w:val="none" w:sz="0" w:space="0" w:color="auto"/>
        <w:right w:val="none" w:sz="0" w:space="0" w:color="auto"/>
      </w:divBdr>
    </w:div>
    <w:div w:id="562180327">
      <w:bodyDiv w:val="1"/>
      <w:marLeft w:val="0"/>
      <w:marRight w:val="0"/>
      <w:marTop w:val="0"/>
      <w:marBottom w:val="0"/>
      <w:divBdr>
        <w:top w:val="none" w:sz="0" w:space="0" w:color="auto"/>
        <w:left w:val="none" w:sz="0" w:space="0" w:color="auto"/>
        <w:bottom w:val="none" w:sz="0" w:space="0" w:color="auto"/>
        <w:right w:val="none" w:sz="0" w:space="0" w:color="auto"/>
      </w:divBdr>
    </w:div>
    <w:div w:id="563220325">
      <w:bodyDiv w:val="1"/>
      <w:marLeft w:val="0"/>
      <w:marRight w:val="0"/>
      <w:marTop w:val="0"/>
      <w:marBottom w:val="0"/>
      <w:divBdr>
        <w:top w:val="none" w:sz="0" w:space="0" w:color="auto"/>
        <w:left w:val="none" w:sz="0" w:space="0" w:color="auto"/>
        <w:bottom w:val="none" w:sz="0" w:space="0" w:color="auto"/>
        <w:right w:val="none" w:sz="0" w:space="0" w:color="auto"/>
      </w:divBdr>
    </w:div>
    <w:div w:id="563375394">
      <w:bodyDiv w:val="1"/>
      <w:marLeft w:val="0"/>
      <w:marRight w:val="0"/>
      <w:marTop w:val="0"/>
      <w:marBottom w:val="0"/>
      <w:divBdr>
        <w:top w:val="none" w:sz="0" w:space="0" w:color="auto"/>
        <w:left w:val="none" w:sz="0" w:space="0" w:color="auto"/>
        <w:bottom w:val="none" w:sz="0" w:space="0" w:color="auto"/>
        <w:right w:val="none" w:sz="0" w:space="0" w:color="auto"/>
      </w:divBdr>
    </w:div>
    <w:div w:id="563570668">
      <w:bodyDiv w:val="1"/>
      <w:marLeft w:val="0"/>
      <w:marRight w:val="0"/>
      <w:marTop w:val="0"/>
      <w:marBottom w:val="0"/>
      <w:divBdr>
        <w:top w:val="none" w:sz="0" w:space="0" w:color="auto"/>
        <w:left w:val="none" w:sz="0" w:space="0" w:color="auto"/>
        <w:bottom w:val="none" w:sz="0" w:space="0" w:color="auto"/>
        <w:right w:val="none" w:sz="0" w:space="0" w:color="auto"/>
      </w:divBdr>
    </w:div>
    <w:div w:id="567544393">
      <w:bodyDiv w:val="1"/>
      <w:marLeft w:val="0"/>
      <w:marRight w:val="0"/>
      <w:marTop w:val="0"/>
      <w:marBottom w:val="0"/>
      <w:divBdr>
        <w:top w:val="none" w:sz="0" w:space="0" w:color="auto"/>
        <w:left w:val="none" w:sz="0" w:space="0" w:color="auto"/>
        <w:bottom w:val="none" w:sz="0" w:space="0" w:color="auto"/>
        <w:right w:val="none" w:sz="0" w:space="0" w:color="auto"/>
      </w:divBdr>
    </w:div>
    <w:div w:id="568157703">
      <w:bodyDiv w:val="1"/>
      <w:marLeft w:val="0"/>
      <w:marRight w:val="0"/>
      <w:marTop w:val="0"/>
      <w:marBottom w:val="0"/>
      <w:divBdr>
        <w:top w:val="none" w:sz="0" w:space="0" w:color="auto"/>
        <w:left w:val="none" w:sz="0" w:space="0" w:color="auto"/>
        <w:bottom w:val="none" w:sz="0" w:space="0" w:color="auto"/>
        <w:right w:val="none" w:sz="0" w:space="0" w:color="auto"/>
      </w:divBdr>
    </w:div>
    <w:div w:id="572357268">
      <w:bodyDiv w:val="1"/>
      <w:marLeft w:val="0"/>
      <w:marRight w:val="0"/>
      <w:marTop w:val="0"/>
      <w:marBottom w:val="0"/>
      <w:divBdr>
        <w:top w:val="none" w:sz="0" w:space="0" w:color="auto"/>
        <w:left w:val="none" w:sz="0" w:space="0" w:color="auto"/>
        <w:bottom w:val="none" w:sz="0" w:space="0" w:color="auto"/>
        <w:right w:val="none" w:sz="0" w:space="0" w:color="auto"/>
      </w:divBdr>
    </w:div>
    <w:div w:id="574167036">
      <w:bodyDiv w:val="1"/>
      <w:marLeft w:val="0"/>
      <w:marRight w:val="0"/>
      <w:marTop w:val="0"/>
      <w:marBottom w:val="0"/>
      <w:divBdr>
        <w:top w:val="none" w:sz="0" w:space="0" w:color="auto"/>
        <w:left w:val="none" w:sz="0" w:space="0" w:color="auto"/>
        <w:bottom w:val="none" w:sz="0" w:space="0" w:color="auto"/>
        <w:right w:val="none" w:sz="0" w:space="0" w:color="auto"/>
      </w:divBdr>
    </w:div>
    <w:div w:id="580794777">
      <w:bodyDiv w:val="1"/>
      <w:marLeft w:val="0"/>
      <w:marRight w:val="0"/>
      <w:marTop w:val="0"/>
      <w:marBottom w:val="0"/>
      <w:divBdr>
        <w:top w:val="none" w:sz="0" w:space="0" w:color="auto"/>
        <w:left w:val="none" w:sz="0" w:space="0" w:color="auto"/>
        <w:bottom w:val="none" w:sz="0" w:space="0" w:color="auto"/>
        <w:right w:val="none" w:sz="0" w:space="0" w:color="auto"/>
      </w:divBdr>
    </w:div>
    <w:div w:id="583995509">
      <w:bodyDiv w:val="1"/>
      <w:marLeft w:val="0"/>
      <w:marRight w:val="0"/>
      <w:marTop w:val="0"/>
      <w:marBottom w:val="0"/>
      <w:divBdr>
        <w:top w:val="none" w:sz="0" w:space="0" w:color="auto"/>
        <w:left w:val="none" w:sz="0" w:space="0" w:color="auto"/>
        <w:bottom w:val="none" w:sz="0" w:space="0" w:color="auto"/>
        <w:right w:val="none" w:sz="0" w:space="0" w:color="auto"/>
      </w:divBdr>
    </w:div>
    <w:div w:id="584728810">
      <w:bodyDiv w:val="1"/>
      <w:marLeft w:val="0"/>
      <w:marRight w:val="0"/>
      <w:marTop w:val="0"/>
      <w:marBottom w:val="0"/>
      <w:divBdr>
        <w:top w:val="none" w:sz="0" w:space="0" w:color="auto"/>
        <w:left w:val="none" w:sz="0" w:space="0" w:color="auto"/>
        <w:bottom w:val="none" w:sz="0" w:space="0" w:color="auto"/>
        <w:right w:val="none" w:sz="0" w:space="0" w:color="auto"/>
      </w:divBdr>
    </w:div>
    <w:div w:id="590702786">
      <w:bodyDiv w:val="1"/>
      <w:marLeft w:val="0"/>
      <w:marRight w:val="0"/>
      <w:marTop w:val="0"/>
      <w:marBottom w:val="0"/>
      <w:divBdr>
        <w:top w:val="none" w:sz="0" w:space="0" w:color="auto"/>
        <w:left w:val="none" w:sz="0" w:space="0" w:color="auto"/>
        <w:bottom w:val="none" w:sz="0" w:space="0" w:color="auto"/>
        <w:right w:val="none" w:sz="0" w:space="0" w:color="auto"/>
      </w:divBdr>
    </w:div>
    <w:div w:id="595793936">
      <w:bodyDiv w:val="1"/>
      <w:marLeft w:val="0"/>
      <w:marRight w:val="0"/>
      <w:marTop w:val="0"/>
      <w:marBottom w:val="0"/>
      <w:divBdr>
        <w:top w:val="none" w:sz="0" w:space="0" w:color="auto"/>
        <w:left w:val="none" w:sz="0" w:space="0" w:color="auto"/>
        <w:bottom w:val="none" w:sz="0" w:space="0" w:color="auto"/>
        <w:right w:val="none" w:sz="0" w:space="0" w:color="auto"/>
      </w:divBdr>
    </w:div>
    <w:div w:id="600450726">
      <w:bodyDiv w:val="1"/>
      <w:marLeft w:val="0"/>
      <w:marRight w:val="0"/>
      <w:marTop w:val="0"/>
      <w:marBottom w:val="0"/>
      <w:divBdr>
        <w:top w:val="none" w:sz="0" w:space="0" w:color="auto"/>
        <w:left w:val="none" w:sz="0" w:space="0" w:color="auto"/>
        <w:bottom w:val="none" w:sz="0" w:space="0" w:color="auto"/>
        <w:right w:val="none" w:sz="0" w:space="0" w:color="auto"/>
      </w:divBdr>
    </w:div>
    <w:div w:id="604385184">
      <w:bodyDiv w:val="1"/>
      <w:marLeft w:val="0"/>
      <w:marRight w:val="0"/>
      <w:marTop w:val="0"/>
      <w:marBottom w:val="0"/>
      <w:divBdr>
        <w:top w:val="none" w:sz="0" w:space="0" w:color="auto"/>
        <w:left w:val="none" w:sz="0" w:space="0" w:color="auto"/>
        <w:bottom w:val="none" w:sz="0" w:space="0" w:color="auto"/>
        <w:right w:val="none" w:sz="0" w:space="0" w:color="auto"/>
      </w:divBdr>
    </w:div>
    <w:div w:id="604508499">
      <w:bodyDiv w:val="1"/>
      <w:marLeft w:val="0"/>
      <w:marRight w:val="0"/>
      <w:marTop w:val="0"/>
      <w:marBottom w:val="0"/>
      <w:divBdr>
        <w:top w:val="none" w:sz="0" w:space="0" w:color="auto"/>
        <w:left w:val="none" w:sz="0" w:space="0" w:color="auto"/>
        <w:bottom w:val="none" w:sz="0" w:space="0" w:color="auto"/>
        <w:right w:val="none" w:sz="0" w:space="0" w:color="auto"/>
      </w:divBdr>
    </w:div>
    <w:div w:id="605818200">
      <w:bodyDiv w:val="1"/>
      <w:marLeft w:val="0"/>
      <w:marRight w:val="0"/>
      <w:marTop w:val="0"/>
      <w:marBottom w:val="0"/>
      <w:divBdr>
        <w:top w:val="none" w:sz="0" w:space="0" w:color="auto"/>
        <w:left w:val="none" w:sz="0" w:space="0" w:color="auto"/>
        <w:bottom w:val="none" w:sz="0" w:space="0" w:color="auto"/>
        <w:right w:val="none" w:sz="0" w:space="0" w:color="auto"/>
      </w:divBdr>
    </w:div>
    <w:div w:id="611517455">
      <w:bodyDiv w:val="1"/>
      <w:marLeft w:val="0"/>
      <w:marRight w:val="0"/>
      <w:marTop w:val="0"/>
      <w:marBottom w:val="0"/>
      <w:divBdr>
        <w:top w:val="none" w:sz="0" w:space="0" w:color="auto"/>
        <w:left w:val="none" w:sz="0" w:space="0" w:color="auto"/>
        <w:bottom w:val="none" w:sz="0" w:space="0" w:color="auto"/>
        <w:right w:val="none" w:sz="0" w:space="0" w:color="auto"/>
      </w:divBdr>
    </w:div>
    <w:div w:id="611594627">
      <w:bodyDiv w:val="1"/>
      <w:marLeft w:val="0"/>
      <w:marRight w:val="0"/>
      <w:marTop w:val="0"/>
      <w:marBottom w:val="0"/>
      <w:divBdr>
        <w:top w:val="none" w:sz="0" w:space="0" w:color="auto"/>
        <w:left w:val="none" w:sz="0" w:space="0" w:color="auto"/>
        <w:bottom w:val="none" w:sz="0" w:space="0" w:color="auto"/>
        <w:right w:val="none" w:sz="0" w:space="0" w:color="auto"/>
      </w:divBdr>
    </w:div>
    <w:div w:id="611865683">
      <w:bodyDiv w:val="1"/>
      <w:marLeft w:val="0"/>
      <w:marRight w:val="0"/>
      <w:marTop w:val="0"/>
      <w:marBottom w:val="0"/>
      <w:divBdr>
        <w:top w:val="none" w:sz="0" w:space="0" w:color="auto"/>
        <w:left w:val="none" w:sz="0" w:space="0" w:color="auto"/>
        <w:bottom w:val="none" w:sz="0" w:space="0" w:color="auto"/>
        <w:right w:val="none" w:sz="0" w:space="0" w:color="auto"/>
      </w:divBdr>
    </w:div>
    <w:div w:id="615217324">
      <w:bodyDiv w:val="1"/>
      <w:marLeft w:val="0"/>
      <w:marRight w:val="0"/>
      <w:marTop w:val="0"/>
      <w:marBottom w:val="0"/>
      <w:divBdr>
        <w:top w:val="none" w:sz="0" w:space="0" w:color="auto"/>
        <w:left w:val="none" w:sz="0" w:space="0" w:color="auto"/>
        <w:bottom w:val="none" w:sz="0" w:space="0" w:color="auto"/>
        <w:right w:val="none" w:sz="0" w:space="0" w:color="auto"/>
      </w:divBdr>
    </w:div>
    <w:div w:id="624701506">
      <w:bodyDiv w:val="1"/>
      <w:marLeft w:val="0"/>
      <w:marRight w:val="0"/>
      <w:marTop w:val="0"/>
      <w:marBottom w:val="0"/>
      <w:divBdr>
        <w:top w:val="none" w:sz="0" w:space="0" w:color="auto"/>
        <w:left w:val="none" w:sz="0" w:space="0" w:color="auto"/>
        <w:bottom w:val="none" w:sz="0" w:space="0" w:color="auto"/>
        <w:right w:val="none" w:sz="0" w:space="0" w:color="auto"/>
      </w:divBdr>
    </w:div>
    <w:div w:id="631517893">
      <w:bodyDiv w:val="1"/>
      <w:marLeft w:val="0"/>
      <w:marRight w:val="0"/>
      <w:marTop w:val="0"/>
      <w:marBottom w:val="0"/>
      <w:divBdr>
        <w:top w:val="none" w:sz="0" w:space="0" w:color="auto"/>
        <w:left w:val="none" w:sz="0" w:space="0" w:color="auto"/>
        <w:bottom w:val="none" w:sz="0" w:space="0" w:color="auto"/>
        <w:right w:val="none" w:sz="0" w:space="0" w:color="auto"/>
      </w:divBdr>
    </w:div>
    <w:div w:id="632443468">
      <w:bodyDiv w:val="1"/>
      <w:marLeft w:val="0"/>
      <w:marRight w:val="0"/>
      <w:marTop w:val="0"/>
      <w:marBottom w:val="0"/>
      <w:divBdr>
        <w:top w:val="none" w:sz="0" w:space="0" w:color="auto"/>
        <w:left w:val="none" w:sz="0" w:space="0" w:color="auto"/>
        <w:bottom w:val="none" w:sz="0" w:space="0" w:color="auto"/>
        <w:right w:val="none" w:sz="0" w:space="0" w:color="auto"/>
      </w:divBdr>
    </w:div>
    <w:div w:id="633489066">
      <w:bodyDiv w:val="1"/>
      <w:marLeft w:val="0"/>
      <w:marRight w:val="0"/>
      <w:marTop w:val="0"/>
      <w:marBottom w:val="0"/>
      <w:divBdr>
        <w:top w:val="none" w:sz="0" w:space="0" w:color="auto"/>
        <w:left w:val="none" w:sz="0" w:space="0" w:color="auto"/>
        <w:bottom w:val="none" w:sz="0" w:space="0" w:color="auto"/>
        <w:right w:val="none" w:sz="0" w:space="0" w:color="auto"/>
      </w:divBdr>
    </w:div>
    <w:div w:id="636186724">
      <w:bodyDiv w:val="1"/>
      <w:marLeft w:val="0"/>
      <w:marRight w:val="0"/>
      <w:marTop w:val="0"/>
      <w:marBottom w:val="0"/>
      <w:divBdr>
        <w:top w:val="none" w:sz="0" w:space="0" w:color="auto"/>
        <w:left w:val="none" w:sz="0" w:space="0" w:color="auto"/>
        <w:bottom w:val="none" w:sz="0" w:space="0" w:color="auto"/>
        <w:right w:val="none" w:sz="0" w:space="0" w:color="auto"/>
      </w:divBdr>
    </w:div>
    <w:div w:id="639654347">
      <w:bodyDiv w:val="1"/>
      <w:marLeft w:val="0"/>
      <w:marRight w:val="0"/>
      <w:marTop w:val="0"/>
      <w:marBottom w:val="0"/>
      <w:divBdr>
        <w:top w:val="none" w:sz="0" w:space="0" w:color="auto"/>
        <w:left w:val="none" w:sz="0" w:space="0" w:color="auto"/>
        <w:bottom w:val="none" w:sz="0" w:space="0" w:color="auto"/>
        <w:right w:val="none" w:sz="0" w:space="0" w:color="auto"/>
      </w:divBdr>
    </w:div>
    <w:div w:id="642004008">
      <w:bodyDiv w:val="1"/>
      <w:marLeft w:val="0"/>
      <w:marRight w:val="0"/>
      <w:marTop w:val="0"/>
      <w:marBottom w:val="0"/>
      <w:divBdr>
        <w:top w:val="none" w:sz="0" w:space="0" w:color="auto"/>
        <w:left w:val="none" w:sz="0" w:space="0" w:color="auto"/>
        <w:bottom w:val="none" w:sz="0" w:space="0" w:color="auto"/>
        <w:right w:val="none" w:sz="0" w:space="0" w:color="auto"/>
      </w:divBdr>
    </w:div>
    <w:div w:id="642932782">
      <w:bodyDiv w:val="1"/>
      <w:marLeft w:val="0"/>
      <w:marRight w:val="0"/>
      <w:marTop w:val="0"/>
      <w:marBottom w:val="0"/>
      <w:divBdr>
        <w:top w:val="none" w:sz="0" w:space="0" w:color="auto"/>
        <w:left w:val="none" w:sz="0" w:space="0" w:color="auto"/>
        <w:bottom w:val="none" w:sz="0" w:space="0" w:color="auto"/>
        <w:right w:val="none" w:sz="0" w:space="0" w:color="auto"/>
      </w:divBdr>
    </w:div>
    <w:div w:id="643000504">
      <w:bodyDiv w:val="1"/>
      <w:marLeft w:val="0"/>
      <w:marRight w:val="0"/>
      <w:marTop w:val="0"/>
      <w:marBottom w:val="0"/>
      <w:divBdr>
        <w:top w:val="none" w:sz="0" w:space="0" w:color="auto"/>
        <w:left w:val="none" w:sz="0" w:space="0" w:color="auto"/>
        <w:bottom w:val="none" w:sz="0" w:space="0" w:color="auto"/>
        <w:right w:val="none" w:sz="0" w:space="0" w:color="auto"/>
      </w:divBdr>
    </w:div>
    <w:div w:id="646974874">
      <w:bodyDiv w:val="1"/>
      <w:marLeft w:val="0"/>
      <w:marRight w:val="0"/>
      <w:marTop w:val="0"/>
      <w:marBottom w:val="0"/>
      <w:divBdr>
        <w:top w:val="none" w:sz="0" w:space="0" w:color="auto"/>
        <w:left w:val="none" w:sz="0" w:space="0" w:color="auto"/>
        <w:bottom w:val="none" w:sz="0" w:space="0" w:color="auto"/>
        <w:right w:val="none" w:sz="0" w:space="0" w:color="auto"/>
      </w:divBdr>
    </w:div>
    <w:div w:id="650713370">
      <w:bodyDiv w:val="1"/>
      <w:marLeft w:val="0"/>
      <w:marRight w:val="0"/>
      <w:marTop w:val="0"/>
      <w:marBottom w:val="0"/>
      <w:divBdr>
        <w:top w:val="none" w:sz="0" w:space="0" w:color="auto"/>
        <w:left w:val="none" w:sz="0" w:space="0" w:color="auto"/>
        <w:bottom w:val="none" w:sz="0" w:space="0" w:color="auto"/>
        <w:right w:val="none" w:sz="0" w:space="0" w:color="auto"/>
      </w:divBdr>
    </w:div>
    <w:div w:id="651952628">
      <w:bodyDiv w:val="1"/>
      <w:marLeft w:val="0"/>
      <w:marRight w:val="0"/>
      <w:marTop w:val="0"/>
      <w:marBottom w:val="0"/>
      <w:divBdr>
        <w:top w:val="none" w:sz="0" w:space="0" w:color="auto"/>
        <w:left w:val="none" w:sz="0" w:space="0" w:color="auto"/>
        <w:bottom w:val="none" w:sz="0" w:space="0" w:color="auto"/>
        <w:right w:val="none" w:sz="0" w:space="0" w:color="auto"/>
      </w:divBdr>
    </w:div>
    <w:div w:id="652609946">
      <w:bodyDiv w:val="1"/>
      <w:marLeft w:val="0"/>
      <w:marRight w:val="0"/>
      <w:marTop w:val="0"/>
      <w:marBottom w:val="0"/>
      <w:divBdr>
        <w:top w:val="none" w:sz="0" w:space="0" w:color="auto"/>
        <w:left w:val="none" w:sz="0" w:space="0" w:color="auto"/>
        <w:bottom w:val="none" w:sz="0" w:space="0" w:color="auto"/>
        <w:right w:val="none" w:sz="0" w:space="0" w:color="auto"/>
      </w:divBdr>
    </w:div>
    <w:div w:id="653681279">
      <w:bodyDiv w:val="1"/>
      <w:marLeft w:val="0"/>
      <w:marRight w:val="0"/>
      <w:marTop w:val="0"/>
      <w:marBottom w:val="0"/>
      <w:divBdr>
        <w:top w:val="none" w:sz="0" w:space="0" w:color="auto"/>
        <w:left w:val="none" w:sz="0" w:space="0" w:color="auto"/>
        <w:bottom w:val="none" w:sz="0" w:space="0" w:color="auto"/>
        <w:right w:val="none" w:sz="0" w:space="0" w:color="auto"/>
      </w:divBdr>
    </w:div>
    <w:div w:id="653795506">
      <w:bodyDiv w:val="1"/>
      <w:marLeft w:val="0"/>
      <w:marRight w:val="0"/>
      <w:marTop w:val="0"/>
      <w:marBottom w:val="0"/>
      <w:divBdr>
        <w:top w:val="none" w:sz="0" w:space="0" w:color="auto"/>
        <w:left w:val="none" w:sz="0" w:space="0" w:color="auto"/>
        <w:bottom w:val="none" w:sz="0" w:space="0" w:color="auto"/>
        <w:right w:val="none" w:sz="0" w:space="0" w:color="auto"/>
      </w:divBdr>
    </w:div>
    <w:div w:id="659117685">
      <w:bodyDiv w:val="1"/>
      <w:marLeft w:val="0"/>
      <w:marRight w:val="0"/>
      <w:marTop w:val="0"/>
      <w:marBottom w:val="0"/>
      <w:divBdr>
        <w:top w:val="none" w:sz="0" w:space="0" w:color="auto"/>
        <w:left w:val="none" w:sz="0" w:space="0" w:color="auto"/>
        <w:bottom w:val="none" w:sz="0" w:space="0" w:color="auto"/>
        <w:right w:val="none" w:sz="0" w:space="0" w:color="auto"/>
      </w:divBdr>
    </w:div>
    <w:div w:id="659189049">
      <w:bodyDiv w:val="1"/>
      <w:marLeft w:val="0"/>
      <w:marRight w:val="0"/>
      <w:marTop w:val="0"/>
      <w:marBottom w:val="0"/>
      <w:divBdr>
        <w:top w:val="none" w:sz="0" w:space="0" w:color="auto"/>
        <w:left w:val="none" w:sz="0" w:space="0" w:color="auto"/>
        <w:bottom w:val="none" w:sz="0" w:space="0" w:color="auto"/>
        <w:right w:val="none" w:sz="0" w:space="0" w:color="auto"/>
      </w:divBdr>
    </w:div>
    <w:div w:id="659238851">
      <w:bodyDiv w:val="1"/>
      <w:marLeft w:val="0"/>
      <w:marRight w:val="0"/>
      <w:marTop w:val="0"/>
      <w:marBottom w:val="0"/>
      <w:divBdr>
        <w:top w:val="none" w:sz="0" w:space="0" w:color="auto"/>
        <w:left w:val="none" w:sz="0" w:space="0" w:color="auto"/>
        <w:bottom w:val="none" w:sz="0" w:space="0" w:color="auto"/>
        <w:right w:val="none" w:sz="0" w:space="0" w:color="auto"/>
      </w:divBdr>
    </w:div>
    <w:div w:id="662440114">
      <w:bodyDiv w:val="1"/>
      <w:marLeft w:val="0"/>
      <w:marRight w:val="0"/>
      <w:marTop w:val="0"/>
      <w:marBottom w:val="0"/>
      <w:divBdr>
        <w:top w:val="none" w:sz="0" w:space="0" w:color="auto"/>
        <w:left w:val="none" w:sz="0" w:space="0" w:color="auto"/>
        <w:bottom w:val="none" w:sz="0" w:space="0" w:color="auto"/>
        <w:right w:val="none" w:sz="0" w:space="0" w:color="auto"/>
      </w:divBdr>
    </w:div>
    <w:div w:id="668289155">
      <w:bodyDiv w:val="1"/>
      <w:marLeft w:val="0"/>
      <w:marRight w:val="0"/>
      <w:marTop w:val="0"/>
      <w:marBottom w:val="0"/>
      <w:divBdr>
        <w:top w:val="none" w:sz="0" w:space="0" w:color="auto"/>
        <w:left w:val="none" w:sz="0" w:space="0" w:color="auto"/>
        <w:bottom w:val="none" w:sz="0" w:space="0" w:color="auto"/>
        <w:right w:val="none" w:sz="0" w:space="0" w:color="auto"/>
      </w:divBdr>
    </w:div>
    <w:div w:id="669215548">
      <w:bodyDiv w:val="1"/>
      <w:marLeft w:val="0"/>
      <w:marRight w:val="0"/>
      <w:marTop w:val="0"/>
      <w:marBottom w:val="0"/>
      <w:divBdr>
        <w:top w:val="none" w:sz="0" w:space="0" w:color="auto"/>
        <w:left w:val="none" w:sz="0" w:space="0" w:color="auto"/>
        <w:bottom w:val="none" w:sz="0" w:space="0" w:color="auto"/>
        <w:right w:val="none" w:sz="0" w:space="0" w:color="auto"/>
      </w:divBdr>
    </w:div>
    <w:div w:id="669911731">
      <w:bodyDiv w:val="1"/>
      <w:marLeft w:val="0"/>
      <w:marRight w:val="0"/>
      <w:marTop w:val="0"/>
      <w:marBottom w:val="0"/>
      <w:divBdr>
        <w:top w:val="none" w:sz="0" w:space="0" w:color="auto"/>
        <w:left w:val="none" w:sz="0" w:space="0" w:color="auto"/>
        <w:bottom w:val="none" w:sz="0" w:space="0" w:color="auto"/>
        <w:right w:val="none" w:sz="0" w:space="0" w:color="auto"/>
      </w:divBdr>
    </w:div>
    <w:div w:id="672152033">
      <w:bodyDiv w:val="1"/>
      <w:marLeft w:val="0"/>
      <w:marRight w:val="0"/>
      <w:marTop w:val="0"/>
      <w:marBottom w:val="0"/>
      <w:divBdr>
        <w:top w:val="none" w:sz="0" w:space="0" w:color="auto"/>
        <w:left w:val="none" w:sz="0" w:space="0" w:color="auto"/>
        <w:bottom w:val="none" w:sz="0" w:space="0" w:color="auto"/>
        <w:right w:val="none" w:sz="0" w:space="0" w:color="auto"/>
      </w:divBdr>
    </w:div>
    <w:div w:id="672268821">
      <w:bodyDiv w:val="1"/>
      <w:marLeft w:val="0"/>
      <w:marRight w:val="0"/>
      <w:marTop w:val="0"/>
      <w:marBottom w:val="0"/>
      <w:divBdr>
        <w:top w:val="none" w:sz="0" w:space="0" w:color="auto"/>
        <w:left w:val="none" w:sz="0" w:space="0" w:color="auto"/>
        <w:bottom w:val="none" w:sz="0" w:space="0" w:color="auto"/>
        <w:right w:val="none" w:sz="0" w:space="0" w:color="auto"/>
      </w:divBdr>
    </w:div>
    <w:div w:id="675351259">
      <w:bodyDiv w:val="1"/>
      <w:marLeft w:val="0"/>
      <w:marRight w:val="0"/>
      <w:marTop w:val="0"/>
      <w:marBottom w:val="0"/>
      <w:divBdr>
        <w:top w:val="none" w:sz="0" w:space="0" w:color="auto"/>
        <w:left w:val="none" w:sz="0" w:space="0" w:color="auto"/>
        <w:bottom w:val="none" w:sz="0" w:space="0" w:color="auto"/>
        <w:right w:val="none" w:sz="0" w:space="0" w:color="auto"/>
      </w:divBdr>
    </w:div>
    <w:div w:id="685984849">
      <w:bodyDiv w:val="1"/>
      <w:marLeft w:val="0"/>
      <w:marRight w:val="0"/>
      <w:marTop w:val="0"/>
      <w:marBottom w:val="0"/>
      <w:divBdr>
        <w:top w:val="none" w:sz="0" w:space="0" w:color="auto"/>
        <w:left w:val="none" w:sz="0" w:space="0" w:color="auto"/>
        <w:bottom w:val="none" w:sz="0" w:space="0" w:color="auto"/>
        <w:right w:val="none" w:sz="0" w:space="0" w:color="auto"/>
      </w:divBdr>
    </w:div>
    <w:div w:id="687951344">
      <w:bodyDiv w:val="1"/>
      <w:marLeft w:val="0"/>
      <w:marRight w:val="0"/>
      <w:marTop w:val="0"/>
      <w:marBottom w:val="0"/>
      <w:divBdr>
        <w:top w:val="none" w:sz="0" w:space="0" w:color="auto"/>
        <w:left w:val="none" w:sz="0" w:space="0" w:color="auto"/>
        <w:bottom w:val="none" w:sz="0" w:space="0" w:color="auto"/>
        <w:right w:val="none" w:sz="0" w:space="0" w:color="auto"/>
      </w:divBdr>
    </w:div>
    <w:div w:id="688146531">
      <w:bodyDiv w:val="1"/>
      <w:marLeft w:val="0"/>
      <w:marRight w:val="0"/>
      <w:marTop w:val="0"/>
      <w:marBottom w:val="0"/>
      <w:divBdr>
        <w:top w:val="none" w:sz="0" w:space="0" w:color="auto"/>
        <w:left w:val="none" w:sz="0" w:space="0" w:color="auto"/>
        <w:bottom w:val="none" w:sz="0" w:space="0" w:color="auto"/>
        <w:right w:val="none" w:sz="0" w:space="0" w:color="auto"/>
      </w:divBdr>
    </w:div>
    <w:div w:id="688261899">
      <w:bodyDiv w:val="1"/>
      <w:marLeft w:val="0"/>
      <w:marRight w:val="0"/>
      <w:marTop w:val="0"/>
      <w:marBottom w:val="0"/>
      <w:divBdr>
        <w:top w:val="none" w:sz="0" w:space="0" w:color="auto"/>
        <w:left w:val="none" w:sz="0" w:space="0" w:color="auto"/>
        <w:bottom w:val="none" w:sz="0" w:space="0" w:color="auto"/>
        <w:right w:val="none" w:sz="0" w:space="0" w:color="auto"/>
      </w:divBdr>
    </w:div>
    <w:div w:id="697051918">
      <w:bodyDiv w:val="1"/>
      <w:marLeft w:val="0"/>
      <w:marRight w:val="0"/>
      <w:marTop w:val="0"/>
      <w:marBottom w:val="0"/>
      <w:divBdr>
        <w:top w:val="none" w:sz="0" w:space="0" w:color="auto"/>
        <w:left w:val="none" w:sz="0" w:space="0" w:color="auto"/>
        <w:bottom w:val="none" w:sz="0" w:space="0" w:color="auto"/>
        <w:right w:val="none" w:sz="0" w:space="0" w:color="auto"/>
      </w:divBdr>
    </w:div>
    <w:div w:id="705444744">
      <w:bodyDiv w:val="1"/>
      <w:marLeft w:val="0"/>
      <w:marRight w:val="0"/>
      <w:marTop w:val="0"/>
      <w:marBottom w:val="0"/>
      <w:divBdr>
        <w:top w:val="none" w:sz="0" w:space="0" w:color="auto"/>
        <w:left w:val="none" w:sz="0" w:space="0" w:color="auto"/>
        <w:bottom w:val="none" w:sz="0" w:space="0" w:color="auto"/>
        <w:right w:val="none" w:sz="0" w:space="0" w:color="auto"/>
      </w:divBdr>
    </w:div>
    <w:div w:id="706415830">
      <w:bodyDiv w:val="1"/>
      <w:marLeft w:val="0"/>
      <w:marRight w:val="0"/>
      <w:marTop w:val="0"/>
      <w:marBottom w:val="0"/>
      <w:divBdr>
        <w:top w:val="none" w:sz="0" w:space="0" w:color="auto"/>
        <w:left w:val="none" w:sz="0" w:space="0" w:color="auto"/>
        <w:bottom w:val="none" w:sz="0" w:space="0" w:color="auto"/>
        <w:right w:val="none" w:sz="0" w:space="0" w:color="auto"/>
      </w:divBdr>
    </w:div>
    <w:div w:id="710956296">
      <w:bodyDiv w:val="1"/>
      <w:marLeft w:val="0"/>
      <w:marRight w:val="0"/>
      <w:marTop w:val="0"/>
      <w:marBottom w:val="0"/>
      <w:divBdr>
        <w:top w:val="none" w:sz="0" w:space="0" w:color="auto"/>
        <w:left w:val="none" w:sz="0" w:space="0" w:color="auto"/>
        <w:bottom w:val="none" w:sz="0" w:space="0" w:color="auto"/>
        <w:right w:val="none" w:sz="0" w:space="0" w:color="auto"/>
      </w:divBdr>
    </w:div>
    <w:div w:id="711419153">
      <w:bodyDiv w:val="1"/>
      <w:marLeft w:val="0"/>
      <w:marRight w:val="0"/>
      <w:marTop w:val="0"/>
      <w:marBottom w:val="0"/>
      <w:divBdr>
        <w:top w:val="none" w:sz="0" w:space="0" w:color="auto"/>
        <w:left w:val="none" w:sz="0" w:space="0" w:color="auto"/>
        <w:bottom w:val="none" w:sz="0" w:space="0" w:color="auto"/>
        <w:right w:val="none" w:sz="0" w:space="0" w:color="auto"/>
      </w:divBdr>
    </w:div>
    <w:div w:id="717123805">
      <w:bodyDiv w:val="1"/>
      <w:marLeft w:val="0"/>
      <w:marRight w:val="0"/>
      <w:marTop w:val="0"/>
      <w:marBottom w:val="0"/>
      <w:divBdr>
        <w:top w:val="none" w:sz="0" w:space="0" w:color="auto"/>
        <w:left w:val="none" w:sz="0" w:space="0" w:color="auto"/>
        <w:bottom w:val="none" w:sz="0" w:space="0" w:color="auto"/>
        <w:right w:val="none" w:sz="0" w:space="0" w:color="auto"/>
      </w:divBdr>
    </w:div>
    <w:div w:id="720791146">
      <w:bodyDiv w:val="1"/>
      <w:marLeft w:val="0"/>
      <w:marRight w:val="0"/>
      <w:marTop w:val="0"/>
      <w:marBottom w:val="0"/>
      <w:divBdr>
        <w:top w:val="none" w:sz="0" w:space="0" w:color="auto"/>
        <w:left w:val="none" w:sz="0" w:space="0" w:color="auto"/>
        <w:bottom w:val="none" w:sz="0" w:space="0" w:color="auto"/>
        <w:right w:val="none" w:sz="0" w:space="0" w:color="auto"/>
      </w:divBdr>
    </w:div>
    <w:div w:id="724838359">
      <w:bodyDiv w:val="1"/>
      <w:marLeft w:val="0"/>
      <w:marRight w:val="0"/>
      <w:marTop w:val="0"/>
      <w:marBottom w:val="0"/>
      <w:divBdr>
        <w:top w:val="none" w:sz="0" w:space="0" w:color="auto"/>
        <w:left w:val="none" w:sz="0" w:space="0" w:color="auto"/>
        <w:bottom w:val="none" w:sz="0" w:space="0" w:color="auto"/>
        <w:right w:val="none" w:sz="0" w:space="0" w:color="auto"/>
      </w:divBdr>
    </w:div>
    <w:div w:id="728919133">
      <w:bodyDiv w:val="1"/>
      <w:marLeft w:val="0"/>
      <w:marRight w:val="0"/>
      <w:marTop w:val="0"/>
      <w:marBottom w:val="0"/>
      <w:divBdr>
        <w:top w:val="none" w:sz="0" w:space="0" w:color="auto"/>
        <w:left w:val="none" w:sz="0" w:space="0" w:color="auto"/>
        <w:bottom w:val="none" w:sz="0" w:space="0" w:color="auto"/>
        <w:right w:val="none" w:sz="0" w:space="0" w:color="auto"/>
      </w:divBdr>
    </w:div>
    <w:div w:id="730465296">
      <w:bodyDiv w:val="1"/>
      <w:marLeft w:val="0"/>
      <w:marRight w:val="0"/>
      <w:marTop w:val="0"/>
      <w:marBottom w:val="0"/>
      <w:divBdr>
        <w:top w:val="none" w:sz="0" w:space="0" w:color="auto"/>
        <w:left w:val="none" w:sz="0" w:space="0" w:color="auto"/>
        <w:bottom w:val="none" w:sz="0" w:space="0" w:color="auto"/>
        <w:right w:val="none" w:sz="0" w:space="0" w:color="auto"/>
      </w:divBdr>
    </w:div>
    <w:div w:id="734276532">
      <w:bodyDiv w:val="1"/>
      <w:marLeft w:val="0"/>
      <w:marRight w:val="0"/>
      <w:marTop w:val="0"/>
      <w:marBottom w:val="0"/>
      <w:divBdr>
        <w:top w:val="none" w:sz="0" w:space="0" w:color="auto"/>
        <w:left w:val="none" w:sz="0" w:space="0" w:color="auto"/>
        <w:bottom w:val="none" w:sz="0" w:space="0" w:color="auto"/>
        <w:right w:val="none" w:sz="0" w:space="0" w:color="auto"/>
      </w:divBdr>
    </w:div>
    <w:div w:id="737360082">
      <w:bodyDiv w:val="1"/>
      <w:marLeft w:val="0"/>
      <w:marRight w:val="0"/>
      <w:marTop w:val="0"/>
      <w:marBottom w:val="0"/>
      <w:divBdr>
        <w:top w:val="none" w:sz="0" w:space="0" w:color="auto"/>
        <w:left w:val="none" w:sz="0" w:space="0" w:color="auto"/>
        <w:bottom w:val="none" w:sz="0" w:space="0" w:color="auto"/>
        <w:right w:val="none" w:sz="0" w:space="0" w:color="auto"/>
      </w:divBdr>
    </w:div>
    <w:div w:id="738132211">
      <w:bodyDiv w:val="1"/>
      <w:marLeft w:val="0"/>
      <w:marRight w:val="0"/>
      <w:marTop w:val="0"/>
      <w:marBottom w:val="0"/>
      <w:divBdr>
        <w:top w:val="none" w:sz="0" w:space="0" w:color="auto"/>
        <w:left w:val="none" w:sz="0" w:space="0" w:color="auto"/>
        <w:bottom w:val="none" w:sz="0" w:space="0" w:color="auto"/>
        <w:right w:val="none" w:sz="0" w:space="0" w:color="auto"/>
      </w:divBdr>
    </w:div>
    <w:div w:id="738788047">
      <w:bodyDiv w:val="1"/>
      <w:marLeft w:val="0"/>
      <w:marRight w:val="0"/>
      <w:marTop w:val="0"/>
      <w:marBottom w:val="0"/>
      <w:divBdr>
        <w:top w:val="none" w:sz="0" w:space="0" w:color="auto"/>
        <w:left w:val="none" w:sz="0" w:space="0" w:color="auto"/>
        <w:bottom w:val="none" w:sz="0" w:space="0" w:color="auto"/>
        <w:right w:val="none" w:sz="0" w:space="0" w:color="auto"/>
      </w:divBdr>
    </w:div>
    <w:div w:id="739405145">
      <w:bodyDiv w:val="1"/>
      <w:marLeft w:val="0"/>
      <w:marRight w:val="0"/>
      <w:marTop w:val="0"/>
      <w:marBottom w:val="0"/>
      <w:divBdr>
        <w:top w:val="none" w:sz="0" w:space="0" w:color="auto"/>
        <w:left w:val="none" w:sz="0" w:space="0" w:color="auto"/>
        <w:bottom w:val="none" w:sz="0" w:space="0" w:color="auto"/>
        <w:right w:val="none" w:sz="0" w:space="0" w:color="auto"/>
      </w:divBdr>
    </w:div>
    <w:div w:id="743070827">
      <w:bodyDiv w:val="1"/>
      <w:marLeft w:val="0"/>
      <w:marRight w:val="0"/>
      <w:marTop w:val="0"/>
      <w:marBottom w:val="0"/>
      <w:divBdr>
        <w:top w:val="none" w:sz="0" w:space="0" w:color="auto"/>
        <w:left w:val="none" w:sz="0" w:space="0" w:color="auto"/>
        <w:bottom w:val="none" w:sz="0" w:space="0" w:color="auto"/>
        <w:right w:val="none" w:sz="0" w:space="0" w:color="auto"/>
      </w:divBdr>
    </w:div>
    <w:div w:id="760567996">
      <w:bodyDiv w:val="1"/>
      <w:marLeft w:val="0"/>
      <w:marRight w:val="0"/>
      <w:marTop w:val="0"/>
      <w:marBottom w:val="0"/>
      <w:divBdr>
        <w:top w:val="none" w:sz="0" w:space="0" w:color="auto"/>
        <w:left w:val="none" w:sz="0" w:space="0" w:color="auto"/>
        <w:bottom w:val="none" w:sz="0" w:space="0" w:color="auto"/>
        <w:right w:val="none" w:sz="0" w:space="0" w:color="auto"/>
      </w:divBdr>
    </w:div>
    <w:div w:id="761679343">
      <w:bodyDiv w:val="1"/>
      <w:marLeft w:val="0"/>
      <w:marRight w:val="0"/>
      <w:marTop w:val="0"/>
      <w:marBottom w:val="0"/>
      <w:divBdr>
        <w:top w:val="none" w:sz="0" w:space="0" w:color="auto"/>
        <w:left w:val="none" w:sz="0" w:space="0" w:color="auto"/>
        <w:bottom w:val="none" w:sz="0" w:space="0" w:color="auto"/>
        <w:right w:val="none" w:sz="0" w:space="0" w:color="auto"/>
      </w:divBdr>
    </w:div>
    <w:div w:id="763037515">
      <w:bodyDiv w:val="1"/>
      <w:marLeft w:val="0"/>
      <w:marRight w:val="0"/>
      <w:marTop w:val="0"/>
      <w:marBottom w:val="0"/>
      <w:divBdr>
        <w:top w:val="none" w:sz="0" w:space="0" w:color="auto"/>
        <w:left w:val="none" w:sz="0" w:space="0" w:color="auto"/>
        <w:bottom w:val="none" w:sz="0" w:space="0" w:color="auto"/>
        <w:right w:val="none" w:sz="0" w:space="0" w:color="auto"/>
      </w:divBdr>
    </w:div>
    <w:div w:id="764688946">
      <w:bodyDiv w:val="1"/>
      <w:marLeft w:val="0"/>
      <w:marRight w:val="0"/>
      <w:marTop w:val="0"/>
      <w:marBottom w:val="0"/>
      <w:divBdr>
        <w:top w:val="none" w:sz="0" w:space="0" w:color="auto"/>
        <w:left w:val="none" w:sz="0" w:space="0" w:color="auto"/>
        <w:bottom w:val="none" w:sz="0" w:space="0" w:color="auto"/>
        <w:right w:val="none" w:sz="0" w:space="0" w:color="auto"/>
      </w:divBdr>
    </w:div>
    <w:div w:id="768431282">
      <w:bodyDiv w:val="1"/>
      <w:marLeft w:val="0"/>
      <w:marRight w:val="0"/>
      <w:marTop w:val="0"/>
      <w:marBottom w:val="0"/>
      <w:divBdr>
        <w:top w:val="none" w:sz="0" w:space="0" w:color="auto"/>
        <w:left w:val="none" w:sz="0" w:space="0" w:color="auto"/>
        <w:bottom w:val="none" w:sz="0" w:space="0" w:color="auto"/>
        <w:right w:val="none" w:sz="0" w:space="0" w:color="auto"/>
      </w:divBdr>
    </w:div>
    <w:div w:id="770515423">
      <w:bodyDiv w:val="1"/>
      <w:marLeft w:val="0"/>
      <w:marRight w:val="0"/>
      <w:marTop w:val="0"/>
      <w:marBottom w:val="0"/>
      <w:divBdr>
        <w:top w:val="none" w:sz="0" w:space="0" w:color="auto"/>
        <w:left w:val="none" w:sz="0" w:space="0" w:color="auto"/>
        <w:bottom w:val="none" w:sz="0" w:space="0" w:color="auto"/>
        <w:right w:val="none" w:sz="0" w:space="0" w:color="auto"/>
      </w:divBdr>
    </w:div>
    <w:div w:id="771317454">
      <w:bodyDiv w:val="1"/>
      <w:marLeft w:val="0"/>
      <w:marRight w:val="0"/>
      <w:marTop w:val="0"/>
      <w:marBottom w:val="0"/>
      <w:divBdr>
        <w:top w:val="none" w:sz="0" w:space="0" w:color="auto"/>
        <w:left w:val="none" w:sz="0" w:space="0" w:color="auto"/>
        <w:bottom w:val="none" w:sz="0" w:space="0" w:color="auto"/>
        <w:right w:val="none" w:sz="0" w:space="0" w:color="auto"/>
      </w:divBdr>
    </w:div>
    <w:div w:id="772357617">
      <w:bodyDiv w:val="1"/>
      <w:marLeft w:val="0"/>
      <w:marRight w:val="0"/>
      <w:marTop w:val="0"/>
      <w:marBottom w:val="0"/>
      <w:divBdr>
        <w:top w:val="none" w:sz="0" w:space="0" w:color="auto"/>
        <w:left w:val="none" w:sz="0" w:space="0" w:color="auto"/>
        <w:bottom w:val="none" w:sz="0" w:space="0" w:color="auto"/>
        <w:right w:val="none" w:sz="0" w:space="0" w:color="auto"/>
      </w:divBdr>
    </w:div>
    <w:div w:id="774793182">
      <w:bodyDiv w:val="1"/>
      <w:marLeft w:val="0"/>
      <w:marRight w:val="0"/>
      <w:marTop w:val="0"/>
      <w:marBottom w:val="0"/>
      <w:divBdr>
        <w:top w:val="none" w:sz="0" w:space="0" w:color="auto"/>
        <w:left w:val="none" w:sz="0" w:space="0" w:color="auto"/>
        <w:bottom w:val="none" w:sz="0" w:space="0" w:color="auto"/>
        <w:right w:val="none" w:sz="0" w:space="0" w:color="auto"/>
      </w:divBdr>
    </w:div>
    <w:div w:id="779489761">
      <w:bodyDiv w:val="1"/>
      <w:marLeft w:val="0"/>
      <w:marRight w:val="0"/>
      <w:marTop w:val="0"/>
      <w:marBottom w:val="0"/>
      <w:divBdr>
        <w:top w:val="none" w:sz="0" w:space="0" w:color="auto"/>
        <w:left w:val="none" w:sz="0" w:space="0" w:color="auto"/>
        <w:bottom w:val="none" w:sz="0" w:space="0" w:color="auto"/>
        <w:right w:val="none" w:sz="0" w:space="0" w:color="auto"/>
      </w:divBdr>
    </w:div>
    <w:div w:id="793330759">
      <w:bodyDiv w:val="1"/>
      <w:marLeft w:val="0"/>
      <w:marRight w:val="0"/>
      <w:marTop w:val="0"/>
      <w:marBottom w:val="0"/>
      <w:divBdr>
        <w:top w:val="none" w:sz="0" w:space="0" w:color="auto"/>
        <w:left w:val="none" w:sz="0" w:space="0" w:color="auto"/>
        <w:bottom w:val="none" w:sz="0" w:space="0" w:color="auto"/>
        <w:right w:val="none" w:sz="0" w:space="0" w:color="auto"/>
      </w:divBdr>
    </w:div>
    <w:div w:id="796335723">
      <w:bodyDiv w:val="1"/>
      <w:marLeft w:val="0"/>
      <w:marRight w:val="0"/>
      <w:marTop w:val="0"/>
      <w:marBottom w:val="0"/>
      <w:divBdr>
        <w:top w:val="none" w:sz="0" w:space="0" w:color="auto"/>
        <w:left w:val="none" w:sz="0" w:space="0" w:color="auto"/>
        <w:bottom w:val="none" w:sz="0" w:space="0" w:color="auto"/>
        <w:right w:val="none" w:sz="0" w:space="0" w:color="auto"/>
      </w:divBdr>
    </w:div>
    <w:div w:id="800806105">
      <w:bodyDiv w:val="1"/>
      <w:marLeft w:val="0"/>
      <w:marRight w:val="0"/>
      <w:marTop w:val="0"/>
      <w:marBottom w:val="0"/>
      <w:divBdr>
        <w:top w:val="none" w:sz="0" w:space="0" w:color="auto"/>
        <w:left w:val="none" w:sz="0" w:space="0" w:color="auto"/>
        <w:bottom w:val="none" w:sz="0" w:space="0" w:color="auto"/>
        <w:right w:val="none" w:sz="0" w:space="0" w:color="auto"/>
      </w:divBdr>
    </w:div>
    <w:div w:id="803426223">
      <w:bodyDiv w:val="1"/>
      <w:marLeft w:val="0"/>
      <w:marRight w:val="0"/>
      <w:marTop w:val="0"/>
      <w:marBottom w:val="0"/>
      <w:divBdr>
        <w:top w:val="none" w:sz="0" w:space="0" w:color="auto"/>
        <w:left w:val="none" w:sz="0" w:space="0" w:color="auto"/>
        <w:bottom w:val="none" w:sz="0" w:space="0" w:color="auto"/>
        <w:right w:val="none" w:sz="0" w:space="0" w:color="auto"/>
      </w:divBdr>
    </w:div>
    <w:div w:id="805004514">
      <w:bodyDiv w:val="1"/>
      <w:marLeft w:val="0"/>
      <w:marRight w:val="0"/>
      <w:marTop w:val="0"/>
      <w:marBottom w:val="0"/>
      <w:divBdr>
        <w:top w:val="none" w:sz="0" w:space="0" w:color="auto"/>
        <w:left w:val="none" w:sz="0" w:space="0" w:color="auto"/>
        <w:bottom w:val="none" w:sz="0" w:space="0" w:color="auto"/>
        <w:right w:val="none" w:sz="0" w:space="0" w:color="auto"/>
      </w:divBdr>
    </w:div>
    <w:div w:id="806506158">
      <w:bodyDiv w:val="1"/>
      <w:marLeft w:val="0"/>
      <w:marRight w:val="0"/>
      <w:marTop w:val="0"/>
      <w:marBottom w:val="0"/>
      <w:divBdr>
        <w:top w:val="none" w:sz="0" w:space="0" w:color="auto"/>
        <w:left w:val="none" w:sz="0" w:space="0" w:color="auto"/>
        <w:bottom w:val="none" w:sz="0" w:space="0" w:color="auto"/>
        <w:right w:val="none" w:sz="0" w:space="0" w:color="auto"/>
      </w:divBdr>
    </w:div>
    <w:div w:id="806582953">
      <w:bodyDiv w:val="1"/>
      <w:marLeft w:val="0"/>
      <w:marRight w:val="0"/>
      <w:marTop w:val="0"/>
      <w:marBottom w:val="0"/>
      <w:divBdr>
        <w:top w:val="none" w:sz="0" w:space="0" w:color="auto"/>
        <w:left w:val="none" w:sz="0" w:space="0" w:color="auto"/>
        <w:bottom w:val="none" w:sz="0" w:space="0" w:color="auto"/>
        <w:right w:val="none" w:sz="0" w:space="0" w:color="auto"/>
      </w:divBdr>
    </w:div>
    <w:div w:id="821198455">
      <w:bodyDiv w:val="1"/>
      <w:marLeft w:val="0"/>
      <w:marRight w:val="0"/>
      <w:marTop w:val="0"/>
      <w:marBottom w:val="0"/>
      <w:divBdr>
        <w:top w:val="none" w:sz="0" w:space="0" w:color="auto"/>
        <w:left w:val="none" w:sz="0" w:space="0" w:color="auto"/>
        <w:bottom w:val="none" w:sz="0" w:space="0" w:color="auto"/>
        <w:right w:val="none" w:sz="0" w:space="0" w:color="auto"/>
      </w:divBdr>
    </w:div>
    <w:div w:id="826361552">
      <w:bodyDiv w:val="1"/>
      <w:marLeft w:val="0"/>
      <w:marRight w:val="0"/>
      <w:marTop w:val="0"/>
      <w:marBottom w:val="0"/>
      <w:divBdr>
        <w:top w:val="none" w:sz="0" w:space="0" w:color="auto"/>
        <w:left w:val="none" w:sz="0" w:space="0" w:color="auto"/>
        <w:bottom w:val="none" w:sz="0" w:space="0" w:color="auto"/>
        <w:right w:val="none" w:sz="0" w:space="0" w:color="auto"/>
      </w:divBdr>
    </w:div>
    <w:div w:id="827475856">
      <w:bodyDiv w:val="1"/>
      <w:marLeft w:val="0"/>
      <w:marRight w:val="0"/>
      <w:marTop w:val="0"/>
      <w:marBottom w:val="0"/>
      <w:divBdr>
        <w:top w:val="none" w:sz="0" w:space="0" w:color="auto"/>
        <w:left w:val="none" w:sz="0" w:space="0" w:color="auto"/>
        <w:bottom w:val="none" w:sz="0" w:space="0" w:color="auto"/>
        <w:right w:val="none" w:sz="0" w:space="0" w:color="auto"/>
      </w:divBdr>
    </w:div>
    <w:div w:id="833028214">
      <w:bodyDiv w:val="1"/>
      <w:marLeft w:val="0"/>
      <w:marRight w:val="0"/>
      <w:marTop w:val="0"/>
      <w:marBottom w:val="0"/>
      <w:divBdr>
        <w:top w:val="none" w:sz="0" w:space="0" w:color="auto"/>
        <w:left w:val="none" w:sz="0" w:space="0" w:color="auto"/>
        <w:bottom w:val="none" w:sz="0" w:space="0" w:color="auto"/>
        <w:right w:val="none" w:sz="0" w:space="0" w:color="auto"/>
      </w:divBdr>
    </w:div>
    <w:div w:id="836384680">
      <w:bodyDiv w:val="1"/>
      <w:marLeft w:val="0"/>
      <w:marRight w:val="0"/>
      <w:marTop w:val="0"/>
      <w:marBottom w:val="0"/>
      <w:divBdr>
        <w:top w:val="none" w:sz="0" w:space="0" w:color="auto"/>
        <w:left w:val="none" w:sz="0" w:space="0" w:color="auto"/>
        <w:bottom w:val="none" w:sz="0" w:space="0" w:color="auto"/>
        <w:right w:val="none" w:sz="0" w:space="0" w:color="auto"/>
      </w:divBdr>
    </w:div>
    <w:div w:id="843085254">
      <w:bodyDiv w:val="1"/>
      <w:marLeft w:val="0"/>
      <w:marRight w:val="0"/>
      <w:marTop w:val="0"/>
      <w:marBottom w:val="0"/>
      <w:divBdr>
        <w:top w:val="none" w:sz="0" w:space="0" w:color="auto"/>
        <w:left w:val="none" w:sz="0" w:space="0" w:color="auto"/>
        <w:bottom w:val="none" w:sz="0" w:space="0" w:color="auto"/>
        <w:right w:val="none" w:sz="0" w:space="0" w:color="auto"/>
      </w:divBdr>
    </w:div>
    <w:div w:id="849176503">
      <w:bodyDiv w:val="1"/>
      <w:marLeft w:val="0"/>
      <w:marRight w:val="0"/>
      <w:marTop w:val="0"/>
      <w:marBottom w:val="0"/>
      <w:divBdr>
        <w:top w:val="none" w:sz="0" w:space="0" w:color="auto"/>
        <w:left w:val="none" w:sz="0" w:space="0" w:color="auto"/>
        <w:bottom w:val="none" w:sz="0" w:space="0" w:color="auto"/>
        <w:right w:val="none" w:sz="0" w:space="0" w:color="auto"/>
      </w:divBdr>
    </w:div>
    <w:div w:id="850021961">
      <w:bodyDiv w:val="1"/>
      <w:marLeft w:val="0"/>
      <w:marRight w:val="0"/>
      <w:marTop w:val="0"/>
      <w:marBottom w:val="0"/>
      <w:divBdr>
        <w:top w:val="none" w:sz="0" w:space="0" w:color="auto"/>
        <w:left w:val="none" w:sz="0" w:space="0" w:color="auto"/>
        <w:bottom w:val="none" w:sz="0" w:space="0" w:color="auto"/>
        <w:right w:val="none" w:sz="0" w:space="0" w:color="auto"/>
      </w:divBdr>
    </w:div>
    <w:div w:id="854416047">
      <w:bodyDiv w:val="1"/>
      <w:marLeft w:val="0"/>
      <w:marRight w:val="0"/>
      <w:marTop w:val="0"/>
      <w:marBottom w:val="0"/>
      <w:divBdr>
        <w:top w:val="none" w:sz="0" w:space="0" w:color="auto"/>
        <w:left w:val="none" w:sz="0" w:space="0" w:color="auto"/>
        <w:bottom w:val="none" w:sz="0" w:space="0" w:color="auto"/>
        <w:right w:val="none" w:sz="0" w:space="0" w:color="auto"/>
      </w:divBdr>
    </w:div>
    <w:div w:id="854658742">
      <w:bodyDiv w:val="1"/>
      <w:marLeft w:val="0"/>
      <w:marRight w:val="0"/>
      <w:marTop w:val="0"/>
      <w:marBottom w:val="0"/>
      <w:divBdr>
        <w:top w:val="none" w:sz="0" w:space="0" w:color="auto"/>
        <w:left w:val="none" w:sz="0" w:space="0" w:color="auto"/>
        <w:bottom w:val="none" w:sz="0" w:space="0" w:color="auto"/>
        <w:right w:val="none" w:sz="0" w:space="0" w:color="auto"/>
      </w:divBdr>
    </w:div>
    <w:div w:id="855775503">
      <w:bodyDiv w:val="1"/>
      <w:marLeft w:val="0"/>
      <w:marRight w:val="0"/>
      <w:marTop w:val="0"/>
      <w:marBottom w:val="0"/>
      <w:divBdr>
        <w:top w:val="none" w:sz="0" w:space="0" w:color="auto"/>
        <w:left w:val="none" w:sz="0" w:space="0" w:color="auto"/>
        <w:bottom w:val="none" w:sz="0" w:space="0" w:color="auto"/>
        <w:right w:val="none" w:sz="0" w:space="0" w:color="auto"/>
      </w:divBdr>
    </w:div>
    <w:div w:id="861015798">
      <w:bodyDiv w:val="1"/>
      <w:marLeft w:val="0"/>
      <w:marRight w:val="0"/>
      <w:marTop w:val="0"/>
      <w:marBottom w:val="0"/>
      <w:divBdr>
        <w:top w:val="none" w:sz="0" w:space="0" w:color="auto"/>
        <w:left w:val="none" w:sz="0" w:space="0" w:color="auto"/>
        <w:bottom w:val="none" w:sz="0" w:space="0" w:color="auto"/>
        <w:right w:val="none" w:sz="0" w:space="0" w:color="auto"/>
      </w:divBdr>
    </w:div>
    <w:div w:id="861477155">
      <w:bodyDiv w:val="1"/>
      <w:marLeft w:val="0"/>
      <w:marRight w:val="0"/>
      <w:marTop w:val="0"/>
      <w:marBottom w:val="0"/>
      <w:divBdr>
        <w:top w:val="none" w:sz="0" w:space="0" w:color="auto"/>
        <w:left w:val="none" w:sz="0" w:space="0" w:color="auto"/>
        <w:bottom w:val="none" w:sz="0" w:space="0" w:color="auto"/>
        <w:right w:val="none" w:sz="0" w:space="0" w:color="auto"/>
      </w:divBdr>
    </w:div>
    <w:div w:id="861893081">
      <w:bodyDiv w:val="1"/>
      <w:marLeft w:val="0"/>
      <w:marRight w:val="0"/>
      <w:marTop w:val="0"/>
      <w:marBottom w:val="0"/>
      <w:divBdr>
        <w:top w:val="none" w:sz="0" w:space="0" w:color="auto"/>
        <w:left w:val="none" w:sz="0" w:space="0" w:color="auto"/>
        <w:bottom w:val="none" w:sz="0" w:space="0" w:color="auto"/>
        <w:right w:val="none" w:sz="0" w:space="0" w:color="auto"/>
      </w:divBdr>
    </w:div>
    <w:div w:id="862671035">
      <w:bodyDiv w:val="1"/>
      <w:marLeft w:val="0"/>
      <w:marRight w:val="0"/>
      <w:marTop w:val="0"/>
      <w:marBottom w:val="0"/>
      <w:divBdr>
        <w:top w:val="none" w:sz="0" w:space="0" w:color="auto"/>
        <w:left w:val="none" w:sz="0" w:space="0" w:color="auto"/>
        <w:bottom w:val="none" w:sz="0" w:space="0" w:color="auto"/>
        <w:right w:val="none" w:sz="0" w:space="0" w:color="auto"/>
      </w:divBdr>
    </w:div>
    <w:div w:id="874080549">
      <w:bodyDiv w:val="1"/>
      <w:marLeft w:val="0"/>
      <w:marRight w:val="0"/>
      <w:marTop w:val="0"/>
      <w:marBottom w:val="0"/>
      <w:divBdr>
        <w:top w:val="none" w:sz="0" w:space="0" w:color="auto"/>
        <w:left w:val="none" w:sz="0" w:space="0" w:color="auto"/>
        <w:bottom w:val="none" w:sz="0" w:space="0" w:color="auto"/>
        <w:right w:val="none" w:sz="0" w:space="0" w:color="auto"/>
      </w:divBdr>
    </w:div>
    <w:div w:id="875191078">
      <w:bodyDiv w:val="1"/>
      <w:marLeft w:val="0"/>
      <w:marRight w:val="0"/>
      <w:marTop w:val="0"/>
      <w:marBottom w:val="0"/>
      <w:divBdr>
        <w:top w:val="none" w:sz="0" w:space="0" w:color="auto"/>
        <w:left w:val="none" w:sz="0" w:space="0" w:color="auto"/>
        <w:bottom w:val="none" w:sz="0" w:space="0" w:color="auto"/>
        <w:right w:val="none" w:sz="0" w:space="0" w:color="auto"/>
      </w:divBdr>
    </w:div>
    <w:div w:id="878007908">
      <w:bodyDiv w:val="1"/>
      <w:marLeft w:val="0"/>
      <w:marRight w:val="0"/>
      <w:marTop w:val="0"/>
      <w:marBottom w:val="0"/>
      <w:divBdr>
        <w:top w:val="none" w:sz="0" w:space="0" w:color="auto"/>
        <w:left w:val="none" w:sz="0" w:space="0" w:color="auto"/>
        <w:bottom w:val="none" w:sz="0" w:space="0" w:color="auto"/>
        <w:right w:val="none" w:sz="0" w:space="0" w:color="auto"/>
      </w:divBdr>
    </w:div>
    <w:div w:id="885726151">
      <w:bodyDiv w:val="1"/>
      <w:marLeft w:val="0"/>
      <w:marRight w:val="0"/>
      <w:marTop w:val="0"/>
      <w:marBottom w:val="0"/>
      <w:divBdr>
        <w:top w:val="none" w:sz="0" w:space="0" w:color="auto"/>
        <w:left w:val="none" w:sz="0" w:space="0" w:color="auto"/>
        <w:bottom w:val="none" w:sz="0" w:space="0" w:color="auto"/>
        <w:right w:val="none" w:sz="0" w:space="0" w:color="auto"/>
      </w:divBdr>
    </w:div>
    <w:div w:id="890963968">
      <w:bodyDiv w:val="1"/>
      <w:marLeft w:val="0"/>
      <w:marRight w:val="0"/>
      <w:marTop w:val="0"/>
      <w:marBottom w:val="0"/>
      <w:divBdr>
        <w:top w:val="none" w:sz="0" w:space="0" w:color="auto"/>
        <w:left w:val="none" w:sz="0" w:space="0" w:color="auto"/>
        <w:bottom w:val="none" w:sz="0" w:space="0" w:color="auto"/>
        <w:right w:val="none" w:sz="0" w:space="0" w:color="auto"/>
      </w:divBdr>
    </w:div>
    <w:div w:id="891306689">
      <w:bodyDiv w:val="1"/>
      <w:marLeft w:val="0"/>
      <w:marRight w:val="0"/>
      <w:marTop w:val="0"/>
      <w:marBottom w:val="0"/>
      <w:divBdr>
        <w:top w:val="none" w:sz="0" w:space="0" w:color="auto"/>
        <w:left w:val="none" w:sz="0" w:space="0" w:color="auto"/>
        <w:bottom w:val="none" w:sz="0" w:space="0" w:color="auto"/>
        <w:right w:val="none" w:sz="0" w:space="0" w:color="auto"/>
      </w:divBdr>
    </w:div>
    <w:div w:id="896209940">
      <w:bodyDiv w:val="1"/>
      <w:marLeft w:val="0"/>
      <w:marRight w:val="0"/>
      <w:marTop w:val="0"/>
      <w:marBottom w:val="0"/>
      <w:divBdr>
        <w:top w:val="none" w:sz="0" w:space="0" w:color="auto"/>
        <w:left w:val="none" w:sz="0" w:space="0" w:color="auto"/>
        <w:bottom w:val="none" w:sz="0" w:space="0" w:color="auto"/>
        <w:right w:val="none" w:sz="0" w:space="0" w:color="auto"/>
      </w:divBdr>
    </w:div>
    <w:div w:id="898979284">
      <w:bodyDiv w:val="1"/>
      <w:marLeft w:val="0"/>
      <w:marRight w:val="0"/>
      <w:marTop w:val="0"/>
      <w:marBottom w:val="0"/>
      <w:divBdr>
        <w:top w:val="none" w:sz="0" w:space="0" w:color="auto"/>
        <w:left w:val="none" w:sz="0" w:space="0" w:color="auto"/>
        <w:bottom w:val="none" w:sz="0" w:space="0" w:color="auto"/>
        <w:right w:val="none" w:sz="0" w:space="0" w:color="auto"/>
      </w:divBdr>
    </w:div>
    <w:div w:id="900484959">
      <w:bodyDiv w:val="1"/>
      <w:marLeft w:val="0"/>
      <w:marRight w:val="0"/>
      <w:marTop w:val="0"/>
      <w:marBottom w:val="0"/>
      <w:divBdr>
        <w:top w:val="none" w:sz="0" w:space="0" w:color="auto"/>
        <w:left w:val="none" w:sz="0" w:space="0" w:color="auto"/>
        <w:bottom w:val="none" w:sz="0" w:space="0" w:color="auto"/>
        <w:right w:val="none" w:sz="0" w:space="0" w:color="auto"/>
      </w:divBdr>
    </w:div>
    <w:div w:id="904070413">
      <w:bodyDiv w:val="1"/>
      <w:marLeft w:val="0"/>
      <w:marRight w:val="0"/>
      <w:marTop w:val="0"/>
      <w:marBottom w:val="0"/>
      <w:divBdr>
        <w:top w:val="none" w:sz="0" w:space="0" w:color="auto"/>
        <w:left w:val="none" w:sz="0" w:space="0" w:color="auto"/>
        <w:bottom w:val="none" w:sz="0" w:space="0" w:color="auto"/>
        <w:right w:val="none" w:sz="0" w:space="0" w:color="auto"/>
      </w:divBdr>
    </w:div>
    <w:div w:id="909463984">
      <w:bodyDiv w:val="1"/>
      <w:marLeft w:val="0"/>
      <w:marRight w:val="0"/>
      <w:marTop w:val="0"/>
      <w:marBottom w:val="0"/>
      <w:divBdr>
        <w:top w:val="none" w:sz="0" w:space="0" w:color="auto"/>
        <w:left w:val="none" w:sz="0" w:space="0" w:color="auto"/>
        <w:bottom w:val="none" w:sz="0" w:space="0" w:color="auto"/>
        <w:right w:val="none" w:sz="0" w:space="0" w:color="auto"/>
      </w:divBdr>
    </w:div>
    <w:div w:id="910700321">
      <w:bodyDiv w:val="1"/>
      <w:marLeft w:val="0"/>
      <w:marRight w:val="0"/>
      <w:marTop w:val="0"/>
      <w:marBottom w:val="0"/>
      <w:divBdr>
        <w:top w:val="none" w:sz="0" w:space="0" w:color="auto"/>
        <w:left w:val="none" w:sz="0" w:space="0" w:color="auto"/>
        <w:bottom w:val="none" w:sz="0" w:space="0" w:color="auto"/>
        <w:right w:val="none" w:sz="0" w:space="0" w:color="auto"/>
      </w:divBdr>
    </w:div>
    <w:div w:id="914440380">
      <w:bodyDiv w:val="1"/>
      <w:marLeft w:val="0"/>
      <w:marRight w:val="0"/>
      <w:marTop w:val="0"/>
      <w:marBottom w:val="0"/>
      <w:divBdr>
        <w:top w:val="none" w:sz="0" w:space="0" w:color="auto"/>
        <w:left w:val="none" w:sz="0" w:space="0" w:color="auto"/>
        <w:bottom w:val="none" w:sz="0" w:space="0" w:color="auto"/>
        <w:right w:val="none" w:sz="0" w:space="0" w:color="auto"/>
      </w:divBdr>
    </w:div>
    <w:div w:id="919565175">
      <w:bodyDiv w:val="1"/>
      <w:marLeft w:val="0"/>
      <w:marRight w:val="0"/>
      <w:marTop w:val="0"/>
      <w:marBottom w:val="0"/>
      <w:divBdr>
        <w:top w:val="none" w:sz="0" w:space="0" w:color="auto"/>
        <w:left w:val="none" w:sz="0" w:space="0" w:color="auto"/>
        <w:bottom w:val="none" w:sz="0" w:space="0" w:color="auto"/>
        <w:right w:val="none" w:sz="0" w:space="0" w:color="auto"/>
      </w:divBdr>
    </w:div>
    <w:div w:id="922571751">
      <w:bodyDiv w:val="1"/>
      <w:marLeft w:val="0"/>
      <w:marRight w:val="0"/>
      <w:marTop w:val="0"/>
      <w:marBottom w:val="0"/>
      <w:divBdr>
        <w:top w:val="none" w:sz="0" w:space="0" w:color="auto"/>
        <w:left w:val="none" w:sz="0" w:space="0" w:color="auto"/>
        <w:bottom w:val="none" w:sz="0" w:space="0" w:color="auto"/>
        <w:right w:val="none" w:sz="0" w:space="0" w:color="auto"/>
      </w:divBdr>
    </w:div>
    <w:div w:id="927428084">
      <w:bodyDiv w:val="1"/>
      <w:marLeft w:val="0"/>
      <w:marRight w:val="0"/>
      <w:marTop w:val="0"/>
      <w:marBottom w:val="0"/>
      <w:divBdr>
        <w:top w:val="none" w:sz="0" w:space="0" w:color="auto"/>
        <w:left w:val="none" w:sz="0" w:space="0" w:color="auto"/>
        <w:bottom w:val="none" w:sz="0" w:space="0" w:color="auto"/>
        <w:right w:val="none" w:sz="0" w:space="0" w:color="auto"/>
      </w:divBdr>
    </w:div>
    <w:div w:id="927806967">
      <w:bodyDiv w:val="1"/>
      <w:marLeft w:val="0"/>
      <w:marRight w:val="0"/>
      <w:marTop w:val="0"/>
      <w:marBottom w:val="0"/>
      <w:divBdr>
        <w:top w:val="none" w:sz="0" w:space="0" w:color="auto"/>
        <w:left w:val="none" w:sz="0" w:space="0" w:color="auto"/>
        <w:bottom w:val="none" w:sz="0" w:space="0" w:color="auto"/>
        <w:right w:val="none" w:sz="0" w:space="0" w:color="auto"/>
      </w:divBdr>
    </w:div>
    <w:div w:id="930620907">
      <w:bodyDiv w:val="1"/>
      <w:marLeft w:val="0"/>
      <w:marRight w:val="0"/>
      <w:marTop w:val="0"/>
      <w:marBottom w:val="0"/>
      <w:divBdr>
        <w:top w:val="none" w:sz="0" w:space="0" w:color="auto"/>
        <w:left w:val="none" w:sz="0" w:space="0" w:color="auto"/>
        <w:bottom w:val="none" w:sz="0" w:space="0" w:color="auto"/>
        <w:right w:val="none" w:sz="0" w:space="0" w:color="auto"/>
      </w:divBdr>
    </w:div>
    <w:div w:id="931352779">
      <w:bodyDiv w:val="1"/>
      <w:marLeft w:val="0"/>
      <w:marRight w:val="0"/>
      <w:marTop w:val="0"/>
      <w:marBottom w:val="0"/>
      <w:divBdr>
        <w:top w:val="none" w:sz="0" w:space="0" w:color="auto"/>
        <w:left w:val="none" w:sz="0" w:space="0" w:color="auto"/>
        <w:bottom w:val="none" w:sz="0" w:space="0" w:color="auto"/>
        <w:right w:val="none" w:sz="0" w:space="0" w:color="auto"/>
      </w:divBdr>
    </w:div>
    <w:div w:id="931429176">
      <w:bodyDiv w:val="1"/>
      <w:marLeft w:val="0"/>
      <w:marRight w:val="0"/>
      <w:marTop w:val="0"/>
      <w:marBottom w:val="0"/>
      <w:divBdr>
        <w:top w:val="none" w:sz="0" w:space="0" w:color="auto"/>
        <w:left w:val="none" w:sz="0" w:space="0" w:color="auto"/>
        <w:bottom w:val="none" w:sz="0" w:space="0" w:color="auto"/>
        <w:right w:val="none" w:sz="0" w:space="0" w:color="auto"/>
      </w:divBdr>
    </w:div>
    <w:div w:id="934097258">
      <w:bodyDiv w:val="1"/>
      <w:marLeft w:val="0"/>
      <w:marRight w:val="0"/>
      <w:marTop w:val="0"/>
      <w:marBottom w:val="0"/>
      <w:divBdr>
        <w:top w:val="none" w:sz="0" w:space="0" w:color="auto"/>
        <w:left w:val="none" w:sz="0" w:space="0" w:color="auto"/>
        <w:bottom w:val="none" w:sz="0" w:space="0" w:color="auto"/>
        <w:right w:val="none" w:sz="0" w:space="0" w:color="auto"/>
      </w:divBdr>
    </w:div>
    <w:div w:id="934283520">
      <w:bodyDiv w:val="1"/>
      <w:marLeft w:val="0"/>
      <w:marRight w:val="0"/>
      <w:marTop w:val="0"/>
      <w:marBottom w:val="0"/>
      <w:divBdr>
        <w:top w:val="none" w:sz="0" w:space="0" w:color="auto"/>
        <w:left w:val="none" w:sz="0" w:space="0" w:color="auto"/>
        <w:bottom w:val="none" w:sz="0" w:space="0" w:color="auto"/>
        <w:right w:val="none" w:sz="0" w:space="0" w:color="auto"/>
      </w:divBdr>
    </w:div>
    <w:div w:id="934556278">
      <w:bodyDiv w:val="1"/>
      <w:marLeft w:val="0"/>
      <w:marRight w:val="0"/>
      <w:marTop w:val="0"/>
      <w:marBottom w:val="0"/>
      <w:divBdr>
        <w:top w:val="none" w:sz="0" w:space="0" w:color="auto"/>
        <w:left w:val="none" w:sz="0" w:space="0" w:color="auto"/>
        <w:bottom w:val="none" w:sz="0" w:space="0" w:color="auto"/>
        <w:right w:val="none" w:sz="0" w:space="0" w:color="auto"/>
      </w:divBdr>
    </w:div>
    <w:div w:id="936017002">
      <w:bodyDiv w:val="1"/>
      <w:marLeft w:val="0"/>
      <w:marRight w:val="0"/>
      <w:marTop w:val="0"/>
      <w:marBottom w:val="0"/>
      <w:divBdr>
        <w:top w:val="none" w:sz="0" w:space="0" w:color="auto"/>
        <w:left w:val="none" w:sz="0" w:space="0" w:color="auto"/>
        <w:bottom w:val="none" w:sz="0" w:space="0" w:color="auto"/>
        <w:right w:val="none" w:sz="0" w:space="0" w:color="auto"/>
      </w:divBdr>
    </w:div>
    <w:div w:id="942614523">
      <w:bodyDiv w:val="1"/>
      <w:marLeft w:val="0"/>
      <w:marRight w:val="0"/>
      <w:marTop w:val="0"/>
      <w:marBottom w:val="0"/>
      <w:divBdr>
        <w:top w:val="none" w:sz="0" w:space="0" w:color="auto"/>
        <w:left w:val="none" w:sz="0" w:space="0" w:color="auto"/>
        <w:bottom w:val="none" w:sz="0" w:space="0" w:color="auto"/>
        <w:right w:val="none" w:sz="0" w:space="0" w:color="auto"/>
      </w:divBdr>
    </w:div>
    <w:div w:id="948392858">
      <w:bodyDiv w:val="1"/>
      <w:marLeft w:val="0"/>
      <w:marRight w:val="0"/>
      <w:marTop w:val="0"/>
      <w:marBottom w:val="0"/>
      <w:divBdr>
        <w:top w:val="none" w:sz="0" w:space="0" w:color="auto"/>
        <w:left w:val="none" w:sz="0" w:space="0" w:color="auto"/>
        <w:bottom w:val="none" w:sz="0" w:space="0" w:color="auto"/>
        <w:right w:val="none" w:sz="0" w:space="0" w:color="auto"/>
      </w:divBdr>
    </w:div>
    <w:div w:id="948465383">
      <w:bodyDiv w:val="1"/>
      <w:marLeft w:val="0"/>
      <w:marRight w:val="0"/>
      <w:marTop w:val="0"/>
      <w:marBottom w:val="0"/>
      <w:divBdr>
        <w:top w:val="none" w:sz="0" w:space="0" w:color="auto"/>
        <w:left w:val="none" w:sz="0" w:space="0" w:color="auto"/>
        <w:bottom w:val="none" w:sz="0" w:space="0" w:color="auto"/>
        <w:right w:val="none" w:sz="0" w:space="0" w:color="auto"/>
      </w:divBdr>
    </w:div>
    <w:div w:id="951012642">
      <w:bodyDiv w:val="1"/>
      <w:marLeft w:val="0"/>
      <w:marRight w:val="0"/>
      <w:marTop w:val="0"/>
      <w:marBottom w:val="0"/>
      <w:divBdr>
        <w:top w:val="none" w:sz="0" w:space="0" w:color="auto"/>
        <w:left w:val="none" w:sz="0" w:space="0" w:color="auto"/>
        <w:bottom w:val="none" w:sz="0" w:space="0" w:color="auto"/>
        <w:right w:val="none" w:sz="0" w:space="0" w:color="auto"/>
      </w:divBdr>
    </w:div>
    <w:div w:id="958678851">
      <w:bodyDiv w:val="1"/>
      <w:marLeft w:val="0"/>
      <w:marRight w:val="0"/>
      <w:marTop w:val="0"/>
      <w:marBottom w:val="0"/>
      <w:divBdr>
        <w:top w:val="none" w:sz="0" w:space="0" w:color="auto"/>
        <w:left w:val="none" w:sz="0" w:space="0" w:color="auto"/>
        <w:bottom w:val="none" w:sz="0" w:space="0" w:color="auto"/>
        <w:right w:val="none" w:sz="0" w:space="0" w:color="auto"/>
      </w:divBdr>
    </w:div>
    <w:div w:id="959914112">
      <w:bodyDiv w:val="1"/>
      <w:marLeft w:val="0"/>
      <w:marRight w:val="0"/>
      <w:marTop w:val="0"/>
      <w:marBottom w:val="0"/>
      <w:divBdr>
        <w:top w:val="none" w:sz="0" w:space="0" w:color="auto"/>
        <w:left w:val="none" w:sz="0" w:space="0" w:color="auto"/>
        <w:bottom w:val="none" w:sz="0" w:space="0" w:color="auto"/>
        <w:right w:val="none" w:sz="0" w:space="0" w:color="auto"/>
      </w:divBdr>
    </w:div>
    <w:div w:id="965769680">
      <w:bodyDiv w:val="1"/>
      <w:marLeft w:val="0"/>
      <w:marRight w:val="0"/>
      <w:marTop w:val="0"/>
      <w:marBottom w:val="0"/>
      <w:divBdr>
        <w:top w:val="none" w:sz="0" w:space="0" w:color="auto"/>
        <w:left w:val="none" w:sz="0" w:space="0" w:color="auto"/>
        <w:bottom w:val="none" w:sz="0" w:space="0" w:color="auto"/>
        <w:right w:val="none" w:sz="0" w:space="0" w:color="auto"/>
      </w:divBdr>
    </w:div>
    <w:div w:id="990215510">
      <w:bodyDiv w:val="1"/>
      <w:marLeft w:val="0"/>
      <w:marRight w:val="0"/>
      <w:marTop w:val="0"/>
      <w:marBottom w:val="0"/>
      <w:divBdr>
        <w:top w:val="none" w:sz="0" w:space="0" w:color="auto"/>
        <w:left w:val="none" w:sz="0" w:space="0" w:color="auto"/>
        <w:bottom w:val="none" w:sz="0" w:space="0" w:color="auto"/>
        <w:right w:val="none" w:sz="0" w:space="0" w:color="auto"/>
      </w:divBdr>
    </w:div>
    <w:div w:id="990326957">
      <w:bodyDiv w:val="1"/>
      <w:marLeft w:val="0"/>
      <w:marRight w:val="0"/>
      <w:marTop w:val="0"/>
      <w:marBottom w:val="0"/>
      <w:divBdr>
        <w:top w:val="none" w:sz="0" w:space="0" w:color="auto"/>
        <w:left w:val="none" w:sz="0" w:space="0" w:color="auto"/>
        <w:bottom w:val="none" w:sz="0" w:space="0" w:color="auto"/>
        <w:right w:val="none" w:sz="0" w:space="0" w:color="auto"/>
      </w:divBdr>
    </w:div>
    <w:div w:id="993487220">
      <w:bodyDiv w:val="1"/>
      <w:marLeft w:val="0"/>
      <w:marRight w:val="0"/>
      <w:marTop w:val="0"/>
      <w:marBottom w:val="0"/>
      <w:divBdr>
        <w:top w:val="none" w:sz="0" w:space="0" w:color="auto"/>
        <w:left w:val="none" w:sz="0" w:space="0" w:color="auto"/>
        <w:bottom w:val="none" w:sz="0" w:space="0" w:color="auto"/>
        <w:right w:val="none" w:sz="0" w:space="0" w:color="auto"/>
      </w:divBdr>
    </w:div>
    <w:div w:id="998073342">
      <w:bodyDiv w:val="1"/>
      <w:marLeft w:val="0"/>
      <w:marRight w:val="0"/>
      <w:marTop w:val="0"/>
      <w:marBottom w:val="0"/>
      <w:divBdr>
        <w:top w:val="none" w:sz="0" w:space="0" w:color="auto"/>
        <w:left w:val="none" w:sz="0" w:space="0" w:color="auto"/>
        <w:bottom w:val="none" w:sz="0" w:space="0" w:color="auto"/>
        <w:right w:val="none" w:sz="0" w:space="0" w:color="auto"/>
      </w:divBdr>
    </w:div>
    <w:div w:id="998968926">
      <w:bodyDiv w:val="1"/>
      <w:marLeft w:val="0"/>
      <w:marRight w:val="0"/>
      <w:marTop w:val="0"/>
      <w:marBottom w:val="0"/>
      <w:divBdr>
        <w:top w:val="none" w:sz="0" w:space="0" w:color="auto"/>
        <w:left w:val="none" w:sz="0" w:space="0" w:color="auto"/>
        <w:bottom w:val="none" w:sz="0" w:space="0" w:color="auto"/>
        <w:right w:val="none" w:sz="0" w:space="0" w:color="auto"/>
      </w:divBdr>
    </w:div>
    <w:div w:id="999499197">
      <w:bodyDiv w:val="1"/>
      <w:marLeft w:val="0"/>
      <w:marRight w:val="0"/>
      <w:marTop w:val="0"/>
      <w:marBottom w:val="0"/>
      <w:divBdr>
        <w:top w:val="none" w:sz="0" w:space="0" w:color="auto"/>
        <w:left w:val="none" w:sz="0" w:space="0" w:color="auto"/>
        <w:bottom w:val="none" w:sz="0" w:space="0" w:color="auto"/>
        <w:right w:val="none" w:sz="0" w:space="0" w:color="auto"/>
      </w:divBdr>
    </w:div>
    <w:div w:id="1000738312">
      <w:bodyDiv w:val="1"/>
      <w:marLeft w:val="0"/>
      <w:marRight w:val="0"/>
      <w:marTop w:val="0"/>
      <w:marBottom w:val="0"/>
      <w:divBdr>
        <w:top w:val="none" w:sz="0" w:space="0" w:color="auto"/>
        <w:left w:val="none" w:sz="0" w:space="0" w:color="auto"/>
        <w:bottom w:val="none" w:sz="0" w:space="0" w:color="auto"/>
        <w:right w:val="none" w:sz="0" w:space="0" w:color="auto"/>
      </w:divBdr>
    </w:div>
    <w:div w:id="1003051250">
      <w:bodyDiv w:val="1"/>
      <w:marLeft w:val="0"/>
      <w:marRight w:val="0"/>
      <w:marTop w:val="0"/>
      <w:marBottom w:val="0"/>
      <w:divBdr>
        <w:top w:val="none" w:sz="0" w:space="0" w:color="auto"/>
        <w:left w:val="none" w:sz="0" w:space="0" w:color="auto"/>
        <w:bottom w:val="none" w:sz="0" w:space="0" w:color="auto"/>
        <w:right w:val="none" w:sz="0" w:space="0" w:color="auto"/>
      </w:divBdr>
    </w:div>
    <w:div w:id="1015617730">
      <w:bodyDiv w:val="1"/>
      <w:marLeft w:val="0"/>
      <w:marRight w:val="0"/>
      <w:marTop w:val="0"/>
      <w:marBottom w:val="0"/>
      <w:divBdr>
        <w:top w:val="none" w:sz="0" w:space="0" w:color="auto"/>
        <w:left w:val="none" w:sz="0" w:space="0" w:color="auto"/>
        <w:bottom w:val="none" w:sz="0" w:space="0" w:color="auto"/>
        <w:right w:val="none" w:sz="0" w:space="0" w:color="auto"/>
      </w:divBdr>
    </w:div>
    <w:div w:id="1016463740">
      <w:bodyDiv w:val="1"/>
      <w:marLeft w:val="0"/>
      <w:marRight w:val="0"/>
      <w:marTop w:val="0"/>
      <w:marBottom w:val="0"/>
      <w:divBdr>
        <w:top w:val="none" w:sz="0" w:space="0" w:color="auto"/>
        <w:left w:val="none" w:sz="0" w:space="0" w:color="auto"/>
        <w:bottom w:val="none" w:sz="0" w:space="0" w:color="auto"/>
        <w:right w:val="none" w:sz="0" w:space="0" w:color="auto"/>
      </w:divBdr>
    </w:div>
    <w:div w:id="1018117008">
      <w:bodyDiv w:val="1"/>
      <w:marLeft w:val="0"/>
      <w:marRight w:val="0"/>
      <w:marTop w:val="0"/>
      <w:marBottom w:val="0"/>
      <w:divBdr>
        <w:top w:val="none" w:sz="0" w:space="0" w:color="auto"/>
        <w:left w:val="none" w:sz="0" w:space="0" w:color="auto"/>
        <w:bottom w:val="none" w:sz="0" w:space="0" w:color="auto"/>
        <w:right w:val="none" w:sz="0" w:space="0" w:color="auto"/>
      </w:divBdr>
    </w:div>
    <w:div w:id="1021005384">
      <w:bodyDiv w:val="1"/>
      <w:marLeft w:val="0"/>
      <w:marRight w:val="0"/>
      <w:marTop w:val="0"/>
      <w:marBottom w:val="0"/>
      <w:divBdr>
        <w:top w:val="none" w:sz="0" w:space="0" w:color="auto"/>
        <w:left w:val="none" w:sz="0" w:space="0" w:color="auto"/>
        <w:bottom w:val="none" w:sz="0" w:space="0" w:color="auto"/>
        <w:right w:val="none" w:sz="0" w:space="0" w:color="auto"/>
      </w:divBdr>
    </w:div>
    <w:div w:id="1022436547">
      <w:bodyDiv w:val="1"/>
      <w:marLeft w:val="0"/>
      <w:marRight w:val="0"/>
      <w:marTop w:val="0"/>
      <w:marBottom w:val="0"/>
      <w:divBdr>
        <w:top w:val="none" w:sz="0" w:space="0" w:color="auto"/>
        <w:left w:val="none" w:sz="0" w:space="0" w:color="auto"/>
        <w:bottom w:val="none" w:sz="0" w:space="0" w:color="auto"/>
        <w:right w:val="none" w:sz="0" w:space="0" w:color="auto"/>
      </w:divBdr>
    </w:div>
    <w:div w:id="1024286317">
      <w:bodyDiv w:val="1"/>
      <w:marLeft w:val="0"/>
      <w:marRight w:val="0"/>
      <w:marTop w:val="0"/>
      <w:marBottom w:val="0"/>
      <w:divBdr>
        <w:top w:val="none" w:sz="0" w:space="0" w:color="auto"/>
        <w:left w:val="none" w:sz="0" w:space="0" w:color="auto"/>
        <w:bottom w:val="none" w:sz="0" w:space="0" w:color="auto"/>
        <w:right w:val="none" w:sz="0" w:space="0" w:color="auto"/>
      </w:divBdr>
    </w:div>
    <w:div w:id="1026760930">
      <w:bodyDiv w:val="1"/>
      <w:marLeft w:val="0"/>
      <w:marRight w:val="0"/>
      <w:marTop w:val="0"/>
      <w:marBottom w:val="0"/>
      <w:divBdr>
        <w:top w:val="none" w:sz="0" w:space="0" w:color="auto"/>
        <w:left w:val="none" w:sz="0" w:space="0" w:color="auto"/>
        <w:bottom w:val="none" w:sz="0" w:space="0" w:color="auto"/>
        <w:right w:val="none" w:sz="0" w:space="0" w:color="auto"/>
      </w:divBdr>
    </w:div>
    <w:div w:id="1027683702">
      <w:bodyDiv w:val="1"/>
      <w:marLeft w:val="0"/>
      <w:marRight w:val="0"/>
      <w:marTop w:val="0"/>
      <w:marBottom w:val="0"/>
      <w:divBdr>
        <w:top w:val="none" w:sz="0" w:space="0" w:color="auto"/>
        <w:left w:val="none" w:sz="0" w:space="0" w:color="auto"/>
        <w:bottom w:val="none" w:sz="0" w:space="0" w:color="auto"/>
        <w:right w:val="none" w:sz="0" w:space="0" w:color="auto"/>
      </w:divBdr>
    </w:div>
    <w:div w:id="1028412094">
      <w:bodyDiv w:val="1"/>
      <w:marLeft w:val="0"/>
      <w:marRight w:val="0"/>
      <w:marTop w:val="0"/>
      <w:marBottom w:val="0"/>
      <w:divBdr>
        <w:top w:val="none" w:sz="0" w:space="0" w:color="auto"/>
        <w:left w:val="none" w:sz="0" w:space="0" w:color="auto"/>
        <w:bottom w:val="none" w:sz="0" w:space="0" w:color="auto"/>
        <w:right w:val="none" w:sz="0" w:space="0" w:color="auto"/>
      </w:divBdr>
    </w:div>
    <w:div w:id="1028488034">
      <w:bodyDiv w:val="1"/>
      <w:marLeft w:val="0"/>
      <w:marRight w:val="0"/>
      <w:marTop w:val="0"/>
      <w:marBottom w:val="0"/>
      <w:divBdr>
        <w:top w:val="none" w:sz="0" w:space="0" w:color="auto"/>
        <w:left w:val="none" w:sz="0" w:space="0" w:color="auto"/>
        <w:bottom w:val="none" w:sz="0" w:space="0" w:color="auto"/>
        <w:right w:val="none" w:sz="0" w:space="0" w:color="auto"/>
      </w:divBdr>
    </w:div>
    <w:div w:id="1030883023">
      <w:bodyDiv w:val="1"/>
      <w:marLeft w:val="0"/>
      <w:marRight w:val="0"/>
      <w:marTop w:val="0"/>
      <w:marBottom w:val="0"/>
      <w:divBdr>
        <w:top w:val="none" w:sz="0" w:space="0" w:color="auto"/>
        <w:left w:val="none" w:sz="0" w:space="0" w:color="auto"/>
        <w:bottom w:val="none" w:sz="0" w:space="0" w:color="auto"/>
        <w:right w:val="none" w:sz="0" w:space="0" w:color="auto"/>
      </w:divBdr>
    </w:div>
    <w:div w:id="1031879468">
      <w:bodyDiv w:val="1"/>
      <w:marLeft w:val="0"/>
      <w:marRight w:val="0"/>
      <w:marTop w:val="0"/>
      <w:marBottom w:val="0"/>
      <w:divBdr>
        <w:top w:val="none" w:sz="0" w:space="0" w:color="auto"/>
        <w:left w:val="none" w:sz="0" w:space="0" w:color="auto"/>
        <w:bottom w:val="none" w:sz="0" w:space="0" w:color="auto"/>
        <w:right w:val="none" w:sz="0" w:space="0" w:color="auto"/>
      </w:divBdr>
    </w:div>
    <w:div w:id="1036081943">
      <w:bodyDiv w:val="1"/>
      <w:marLeft w:val="0"/>
      <w:marRight w:val="0"/>
      <w:marTop w:val="0"/>
      <w:marBottom w:val="0"/>
      <w:divBdr>
        <w:top w:val="none" w:sz="0" w:space="0" w:color="auto"/>
        <w:left w:val="none" w:sz="0" w:space="0" w:color="auto"/>
        <w:bottom w:val="none" w:sz="0" w:space="0" w:color="auto"/>
        <w:right w:val="none" w:sz="0" w:space="0" w:color="auto"/>
      </w:divBdr>
    </w:div>
    <w:div w:id="1040858795">
      <w:bodyDiv w:val="1"/>
      <w:marLeft w:val="0"/>
      <w:marRight w:val="0"/>
      <w:marTop w:val="0"/>
      <w:marBottom w:val="0"/>
      <w:divBdr>
        <w:top w:val="none" w:sz="0" w:space="0" w:color="auto"/>
        <w:left w:val="none" w:sz="0" w:space="0" w:color="auto"/>
        <w:bottom w:val="none" w:sz="0" w:space="0" w:color="auto"/>
        <w:right w:val="none" w:sz="0" w:space="0" w:color="auto"/>
      </w:divBdr>
    </w:div>
    <w:div w:id="1041394952">
      <w:bodyDiv w:val="1"/>
      <w:marLeft w:val="0"/>
      <w:marRight w:val="0"/>
      <w:marTop w:val="0"/>
      <w:marBottom w:val="0"/>
      <w:divBdr>
        <w:top w:val="none" w:sz="0" w:space="0" w:color="auto"/>
        <w:left w:val="none" w:sz="0" w:space="0" w:color="auto"/>
        <w:bottom w:val="none" w:sz="0" w:space="0" w:color="auto"/>
        <w:right w:val="none" w:sz="0" w:space="0" w:color="auto"/>
      </w:divBdr>
    </w:div>
    <w:div w:id="1041826783">
      <w:bodyDiv w:val="1"/>
      <w:marLeft w:val="0"/>
      <w:marRight w:val="0"/>
      <w:marTop w:val="0"/>
      <w:marBottom w:val="0"/>
      <w:divBdr>
        <w:top w:val="none" w:sz="0" w:space="0" w:color="auto"/>
        <w:left w:val="none" w:sz="0" w:space="0" w:color="auto"/>
        <w:bottom w:val="none" w:sz="0" w:space="0" w:color="auto"/>
        <w:right w:val="none" w:sz="0" w:space="0" w:color="auto"/>
      </w:divBdr>
    </w:div>
    <w:div w:id="1043213652">
      <w:bodyDiv w:val="1"/>
      <w:marLeft w:val="0"/>
      <w:marRight w:val="0"/>
      <w:marTop w:val="0"/>
      <w:marBottom w:val="0"/>
      <w:divBdr>
        <w:top w:val="none" w:sz="0" w:space="0" w:color="auto"/>
        <w:left w:val="none" w:sz="0" w:space="0" w:color="auto"/>
        <w:bottom w:val="none" w:sz="0" w:space="0" w:color="auto"/>
        <w:right w:val="none" w:sz="0" w:space="0" w:color="auto"/>
      </w:divBdr>
    </w:div>
    <w:div w:id="1047946588">
      <w:bodyDiv w:val="1"/>
      <w:marLeft w:val="0"/>
      <w:marRight w:val="0"/>
      <w:marTop w:val="0"/>
      <w:marBottom w:val="0"/>
      <w:divBdr>
        <w:top w:val="none" w:sz="0" w:space="0" w:color="auto"/>
        <w:left w:val="none" w:sz="0" w:space="0" w:color="auto"/>
        <w:bottom w:val="none" w:sz="0" w:space="0" w:color="auto"/>
        <w:right w:val="none" w:sz="0" w:space="0" w:color="auto"/>
      </w:divBdr>
    </w:div>
    <w:div w:id="1048265115">
      <w:bodyDiv w:val="1"/>
      <w:marLeft w:val="0"/>
      <w:marRight w:val="0"/>
      <w:marTop w:val="0"/>
      <w:marBottom w:val="0"/>
      <w:divBdr>
        <w:top w:val="none" w:sz="0" w:space="0" w:color="auto"/>
        <w:left w:val="none" w:sz="0" w:space="0" w:color="auto"/>
        <w:bottom w:val="none" w:sz="0" w:space="0" w:color="auto"/>
        <w:right w:val="none" w:sz="0" w:space="0" w:color="auto"/>
      </w:divBdr>
    </w:div>
    <w:div w:id="1050030570">
      <w:bodyDiv w:val="1"/>
      <w:marLeft w:val="0"/>
      <w:marRight w:val="0"/>
      <w:marTop w:val="0"/>
      <w:marBottom w:val="0"/>
      <w:divBdr>
        <w:top w:val="none" w:sz="0" w:space="0" w:color="auto"/>
        <w:left w:val="none" w:sz="0" w:space="0" w:color="auto"/>
        <w:bottom w:val="none" w:sz="0" w:space="0" w:color="auto"/>
        <w:right w:val="none" w:sz="0" w:space="0" w:color="auto"/>
      </w:divBdr>
    </w:div>
    <w:div w:id="1051612028">
      <w:bodyDiv w:val="1"/>
      <w:marLeft w:val="0"/>
      <w:marRight w:val="0"/>
      <w:marTop w:val="0"/>
      <w:marBottom w:val="0"/>
      <w:divBdr>
        <w:top w:val="none" w:sz="0" w:space="0" w:color="auto"/>
        <w:left w:val="none" w:sz="0" w:space="0" w:color="auto"/>
        <w:bottom w:val="none" w:sz="0" w:space="0" w:color="auto"/>
        <w:right w:val="none" w:sz="0" w:space="0" w:color="auto"/>
      </w:divBdr>
    </w:div>
    <w:div w:id="1052582070">
      <w:bodyDiv w:val="1"/>
      <w:marLeft w:val="0"/>
      <w:marRight w:val="0"/>
      <w:marTop w:val="0"/>
      <w:marBottom w:val="0"/>
      <w:divBdr>
        <w:top w:val="none" w:sz="0" w:space="0" w:color="auto"/>
        <w:left w:val="none" w:sz="0" w:space="0" w:color="auto"/>
        <w:bottom w:val="none" w:sz="0" w:space="0" w:color="auto"/>
        <w:right w:val="none" w:sz="0" w:space="0" w:color="auto"/>
      </w:divBdr>
    </w:div>
    <w:div w:id="1052775321">
      <w:bodyDiv w:val="1"/>
      <w:marLeft w:val="0"/>
      <w:marRight w:val="0"/>
      <w:marTop w:val="0"/>
      <w:marBottom w:val="0"/>
      <w:divBdr>
        <w:top w:val="none" w:sz="0" w:space="0" w:color="auto"/>
        <w:left w:val="none" w:sz="0" w:space="0" w:color="auto"/>
        <w:bottom w:val="none" w:sz="0" w:space="0" w:color="auto"/>
        <w:right w:val="none" w:sz="0" w:space="0" w:color="auto"/>
      </w:divBdr>
    </w:div>
    <w:div w:id="1054155155">
      <w:bodyDiv w:val="1"/>
      <w:marLeft w:val="0"/>
      <w:marRight w:val="0"/>
      <w:marTop w:val="0"/>
      <w:marBottom w:val="0"/>
      <w:divBdr>
        <w:top w:val="none" w:sz="0" w:space="0" w:color="auto"/>
        <w:left w:val="none" w:sz="0" w:space="0" w:color="auto"/>
        <w:bottom w:val="none" w:sz="0" w:space="0" w:color="auto"/>
        <w:right w:val="none" w:sz="0" w:space="0" w:color="auto"/>
      </w:divBdr>
    </w:div>
    <w:div w:id="1054235520">
      <w:bodyDiv w:val="1"/>
      <w:marLeft w:val="0"/>
      <w:marRight w:val="0"/>
      <w:marTop w:val="0"/>
      <w:marBottom w:val="0"/>
      <w:divBdr>
        <w:top w:val="none" w:sz="0" w:space="0" w:color="auto"/>
        <w:left w:val="none" w:sz="0" w:space="0" w:color="auto"/>
        <w:bottom w:val="none" w:sz="0" w:space="0" w:color="auto"/>
        <w:right w:val="none" w:sz="0" w:space="0" w:color="auto"/>
      </w:divBdr>
    </w:div>
    <w:div w:id="1064136443">
      <w:bodyDiv w:val="1"/>
      <w:marLeft w:val="0"/>
      <w:marRight w:val="0"/>
      <w:marTop w:val="0"/>
      <w:marBottom w:val="0"/>
      <w:divBdr>
        <w:top w:val="none" w:sz="0" w:space="0" w:color="auto"/>
        <w:left w:val="none" w:sz="0" w:space="0" w:color="auto"/>
        <w:bottom w:val="none" w:sz="0" w:space="0" w:color="auto"/>
        <w:right w:val="none" w:sz="0" w:space="0" w:color="auto"/>
      </w:divBdr>
    </w:div>
    <w:div w:id="1064180530">
      <w:bodyDiv w:val="1"/>
      <w:marLeft w:val="0"/>
      <w:marRight w:val="0"/>
      <w:marTop w:val="0"/>
      <w:marBottom w:val="0"/>
      <w:divBdr>
        <w:top w:val="none" w:sz="0" w:space="0" w:color="auto"/>
        <w:left w:val="none" w:sz="0" w:space="0" w:color="auto"/>
        <w:bottom w:val="none" w:sz="0" w:space="0" w:color="auto"/>
        <w:right w:val="none" w:sz="0" w:space="0" w:color="auto"/>
      </w:divBdr>
    </w:div>
    <w:div w:id="1067075248">
      <w:bodyDiv w:val="1"/>
      <w:marLeft w:val="0"/>
      <w:marRight w:val="0"/>
      <w:marTop w:val="0"/>
      <w:marBottom w:val="0"/>
      <w:divBdr>
        <w:top w:val="none" w:sz="0" w:space="0" w:color="auto"/>
        <w:left w:val="none" w:sz="0" w:space="0" w:color="auto"/>
        <w:bottom w:val="none" w:sz="0" w:space="0" w:color="auto"/>
        <w:right w:val="none" w:sz="0" w:space="0" w:color="auto"/>
      </w:divBdr>
    </w:div>
    <w:div w:id="1070421985">
      <w:bodyDiv w:val="1"/>
      <w:marLeft w:val="0"/>
      <w:marRight w:val="0"/>
      <w:marTop w:val="0"/>
      <w:marBottom w:val="0"/>
      <w:divBdr>
        <w:top w:val="none" w:sz="0" w:space="0" w:color="auto"/>
        <w:left w:val="none" w:sz="0" w:space="0" w:color="auto"/>
        <w:bottom w:val="none" w:sz="0" w:space="0" w:color="auto"/>
        <w:right w:val="none" w:sz="0" w:space="0" w:color="auto"/>
      </w:divBdr>
    </w:div>
    <w:div w:id="1071152736">
      <w:bodyDiv w:val="1"/>
      <w:marLeft w:val="0"/>
      <w:marRight w:val="0"/>
      <w:marTop w:val="0"/>
      <w:marBottom w:val="0"/>
      <w:divBdr>
        <w:top w:val="none" w:sz="0" w:space="0" w:color="auto"/>
        <w:left w:val="none" w:sz="0" w:space="0" w:color="auto"/>
        <w:bottom w:val="none" w:sz="0" w:space="0" w:color="auto"/>
        <w:right w:val="none" w:sz="0" w:space="0" w:color="auto"/>
      </w:divBdr>
    </w:div>
    <w:div w:id="1072040752">
      <w:bodyDiv w:val="1"/>
      <w:marLeft w:val="0"/>
      <w:marRight w:val="0"/>
      <w:marTop w:val="0"/>
      <w:marBottom w:val="0"/>
      <w:divBdr>
        <w:top w:val="none" w:sz="0" w:space="0" w:color="auto"/>
        <w:left w:val="none" w:sz="0" w:space="0" w:color="auto"/>
        <w:bottom w:val="none" w:sz="0" w:space="0" w:color="auto"/>
        <w:right w:val="none" w:sz="0" w:space="0" w:color="auto"/>
      </w:divBdr>
    </w:div>
    <w:div w:id="1075787511">
      <w:bodyDiv w:val="1"/>
      <w:marLeft w:val="0"/>
      <w:marRight w:val="0"/>
      <w:marTop w:val="0"/>
      <w:marBottom w:val="0"/>
      <w:divBdr>
        <w:top w:val="none" w:sz="0" w:space="0" w:color="auto"/>
        <w:left w:val="none" w:sz="0" w:space="0" w:color="auto"/>
        <w:bottom w:val="none" w:sz="0" w:space="0" w:color="auto"/>
        <w:right w:val="none" w:sz="0" w:space="0" w:color="auto"/>
      </w:divBdr>
    </w:div>
    <w:div w:id="1076781331">
      <w:bodyDiv w:val="1"/>
      <w:marLeft w:val="0"/>
      <w:marRight w:val="0"/>
      <w:marTop w:val="0"/>
      <w:marBottom w:val="0"/>
      <w:divBdr>
        <w:top w:val="none" w:sz="0" w:space="0" w:color="auto"/>
        <w:left w:val="none" w:sz="0" w:space="0" w:color="auto"/>
        <w:bottom w:val="none" w:sz="0" w:space="0" w:color="auto"/>
        <w:right w:val="none" w:sz="0" w:space="0" w:color="auto"/>
      </w:divBdr>
    </w:div>
    <w:div w:id="1092051627">
      <w:bodyDiv w:val="1"/>
      <w:marLeft w:val="0"/>
      <w:marRight w:val="0"/>
      <w:marTop w:val="0"/>
      <w:marBottom w:val="0"/>
      <w:divBdr>
        <w:top w:val="none" w:sz="0" w:space="0" w:color="auto"/>
        <w:left w:val="none" w:sz="0" w:space="0" w:color="auto"/>
        <w:bottom w:val="none" w:sz="0" w:space="0" w:color="auto"/>
        <w:right w:val="none" w:sz="0" w:space="0" w:color="auto"/>
      </w:divBdr>
    </w:div>
    <w:div w:id="1094940900">
      <w:bodyDiv w:val="1"/>
      <w:marLeft w:val="0"/>
      <w:marRight w:val="0"/>
      <w:marTop w:val="0"/>
      <w:marBottom w:val="0"/>
      <w:divBdr>
        <w:top w:val="none" w:sz="0" w:space="0" w:color="auto"/>
        <w:left w:val="none" w:sz="0" w:space="0" w:color="auto"/>
        <w:bottom w:val="none" w:sz="0" w:space="0" w:color="auto"/>
        <w:right w:val="none" w:sz="0" w:space="0" w:color="auto"/>
      </w:divBdr>
    </w:div>
    <w:div w:id="1095442316">
      <w:bodyDiv w:val="1"/>
      <w:marLeft w:val="0"/>
      <w:marRight w:val="0"/>
      <w:marTop w:val="0"/>
      <w:marBottom w:val="0"/>
      <w:divBdr>
        <w:top w:val="none" w:sz="0" w:space="0" w:color="auto"/>
        <w:left w:val="none" w:sz="0" w:space="0" w:color="auto"/>
        <w:bottom w:val="none" w:sz="0" w:space="0" w:color="auto"/>
        <w:right w:val="none" w:sz="0" w:space="0" w:color="auto"/>
      </w:divBdr>
    </w:div>
    <w:div w:id="1095707991">
      <w:bodyDiv w:val="1"/>
      <w:marLeft w:val="0"/>
      <w:marRight w:val="0"/>
      <w:marTop w:val="0"/>
      <w:marBottom w:val="0"/>
      <w:divBdr>
        <w:top w:val="none" w:sz="0" w:space="0" w:color="auto"/>
        <w:left w:val="none" w:sz="0" w:space="0" w:color="auto"/>
        <w:bottom w:val="none" w:sz="0" w:space="0" w:color="auto"/>
        <w:right w:val="none" w:sz="0" w:space="0" w:color="auto"/>
      </w:divBdr>
    </w:div>
    <w:div w:id="1096513708">
      <w:bodyDiv w:val="1"/>
      <w:marLeft w:val="0"/>
      <w:marRight w:val="0"/>
      <w:marTop w:val="0"/>
      <w:marBottom w:val="0"/>
      <w:divBdr>
        <w:top w:val="none" w:sz="0" w:space="0" w:color="auto"/>
        <w:left w:val="none" w:sz="0" w:space="0" w:color="auto"/>
        <w:bottom w:val="none" w:sz="0" w:space="0" w:color="auto"/>
        <w:right w:val="none" w:sz="0" w:space="0" w:color="auto"/>
      </w:divBdr>
    </w:div>
    <w:div w:id="1101491353">
      <w:bodyDiv w:val="1"/>
      <w:marLeft w:val="0"/>
      <w:marRight w:val="0"/>
      <w:marTop w:val="0"/>
      <w:marBottom w:val="0"/>
      <w:divBdr>
        <w:top w:val="none" w:sz="0" w:space="0" w:color="auto"/>
        <w:left w:val="none" w:sz="0" w:space="0" w:color="auto"/>
        <w:bottom w:val="none" w:sz="0" w:space="0" w:color="auto"/>
        <w:right w:val="none" w:sz="0" w:space="0" w:color="auto"/>
      </w:divBdr>
    </w:div>
    <w:div w:id="1106659974">
      <w:bodyDiv w:val="1"/>
      <w:marLeft w:val="0"/>
      <w:marRight w:val="0"/>
      <w:marTop w:val="0"/>
      <w:marBottom w:val="0"/>
      <w:divBdr>
        <w:top w:val="none" w:sz="0" w:space="0" w:color="auto"/>
        <w:left w:val="none" w:sz="0" w:space="0" w:color="auto"/>
        <w:bottom w:val="none" w:sz="0" w:space="0" w:color="auto"/>
        <w:right w:val="none" w:sz="0" w:space="0" w:color="auto"/>
      </w:divBdr>
    </w:div>
    <w:div w:id="1116023820">
      <w:bodyDiv w:val="1"/>
      <w:marLeft w:val="0"/>
      <w:marRight w:val="0"/>
      <w:marTop w:val="0"/>
      <w:marBottom w:val="0"/>
      <w:divBdr>
        <w:top w:val="none" w:sz="0" w:space="0" w:color="auto"/>
        <w:left w:val="none" w:sz="0" w:space="0" w:color="auto"/>
        <w:bottom w:val="none" w:sz="0" w:space="0" w:color="auto"/>
        <w:right w:val="none" w:sz="0" w:space="0" w:color="auto"/>
      </w:divBdr>
    </w:div>
    <w:div w:id="1117063994">
      <w:bodyDiv w:val="1"/>
      <w:marLeft w:val="0"/>
      <w:marRight w:val="0"/>
      <w:marTop w:val="0"/>
      <w:marBottom w:val="0"/>
      <w:divBdr>
        <w:top w:val="none" w:sz="0" w:space="0" w:color="auto"/>
        <w:left w:val="none" w:sz="0" w:space="0" w:color="auto"/>
        <w:bottom w:val="none" w:sz="0" w:space="0" w:color="auto"/>
        <w:right w:val="none" w:sz="0" w:space="0" w:color="auto"/>
      </w:divBdr>
    </w:div>
    <w:div w:id="1120608135">
      <w:bodyDiv w:val="1"/>
      <w:marLeft w:val="0"/>
      <w:marRight w:val="0"/>
      <w:marTop w:val="0"/>
      <w:marBottom w:val="0"/>
      <w:divBdr>
        <w:top w:val="none" w:sz="0" w:space="0" w:color="auto"/>
        <w:left w:val="none" w:sz="0" w:space="0" w:color="auto"/>
        <w:bottom w:val="none" w:sz="0" w:space="0" w:color="auto"/>
        <w:right w:val="none" w:sz="0" w:space="0" w:color="auto"/>
      </w:divBdr>
    </w:div>
    <w:div w:id="1122186954">
      <w:bodyDiv w:val="1"/>
      <w:marLeft w:val="0"/>
      <w:marRight w:val="0"/>
      <w:marTop w:val="0"/>
      <w:marBottom w:val="0"/>
      <w:divBdr>
        <w:top w:val="none" w:sz="0" w:space="0" w:color="auto"/>
        <w:left w:val="none" w:sz="0" w:space="0" w:color="auto"/>
        <w:bottom w:val="none" w:sz="0" w:space="0" w:color="auto"/>
        <w:right w:val="none" w:sz="0" w:space="0" w:color="auto"/>
      </w:divBdr>
    </w:div>
    <w:div w:id="1123579341">
      <w:bodyDiv w:val="1"/>
      <w:marLeft w:val="0"/>
      <w:marRight w:val="0"/>
      <w:marTop w:val="0"/>
      <w:marBottom w:val="0"/>
      <w:divBdr>
        <w:top w:val="none" w:sz="0" w:space="0" w:color="auto"/>
        <w:left w:val="none" w:sz="0" w:space="0" w:color="auto"/>
        <w:bottom w:val="none" w:sz="0" w:space="0" w:color="auto"/>
        <w:right w:val="none" w:sz="0" w:space="0" w:color="auto"/>
      </w:divBdr>
    </w:div>
    <w:div w:id="1124277702">
      <w:bodyDiv w:val="1"/>
      <w:marLeft w:val="0"/>
      <w:marRight w:val="0"/>
      <w:marTop w:val="0"/>
      <w:marBottom w:val="0"/>
      <w:divBdr>
        <w:top w:val="none" w:sz="0" w:space="0" w:color="auto"/>
        <w:left w:val="none" w:sz="0" w:space="0" w:color="auto"/>
        <w:bottom w:val="none" w:sz="0" w:space="0" w:color="auto"/>
        <w:right w:val="none" w:sz="0" w:space="0" w:color="auto"/>
      </w:divBdr>
    </w:div>
    <w:div w:id="1125852692">
      <w:bodyDiv w:val="1"/>
      <w:marLeft w:val="0"/>
      <w:marRight w:val="0"/>
      <w:marTop w:val="0"/>
      <w:marBottom w:val="0"/>
      <w:divBdr>
        <w:top w:val="none" w:sz="0" w:space="0" w:color="auto"/>
        <w:left w:val="none" w:sz="0" w:space="0" w:color="auto"/>
        <w:bottom w:val="none" w:sz="0" w:space="0" w:color="auto"/>
        <w:right w:val="none" w:sz="0" w:space="0" w:color="auto"/>
      </w:divBdr>
    </w:div>
    <w:div w:id="1127746657">
      <w:bodyDiv w:val="1"/>
      <w:marLeft w:val="0"/>
      <w:marRight w:val="0"/>
      <w:marTop w:val="0"/>
      <w:marBottom w:val="0"/>
      <w:divBdr>
        <w:top w:val="none" w:sz="0" w:space="0" w:color="auto"/>
        <w:left w:val="none" w:sz="0" w:space="0" w:color="auto"/>
        <w:bottom w:val="none" w:sz="0" w:space="0" w:color="auto"/>
        <w:right w:val="none" w:sz="0" w:space="0" w:color="auto"/>
      </w:divBdr>
    </w:div>
    <w:div w:id="1130324962">
      <w:bodyDiv w:val="1"/>
      <w:marLeft w:val="0"/>
      <w:marRight w:val="0"/>
      <w:marTop w:val="0"/>
      <w:marBottom w:val="0"/>
      <w:divBdr>
        <w:top w:val="none" w:sz="0" w:space="0" w:color="auto"/>
        <w:left w:val="none" w:sz="0" w:space="0" w:color="auto"/>
        <w:bottom w:val="none" w:sz="0" w:space="0" w:color="auto"/>
        <w:right w:val="none" w:sz="0" w:space="0" w:color="auto"/>
      </w:divBdr>
    </w:div>
    <w:div w:id="1130634415">
      <w:bodyDiv w:val="1"/>
      <w:marLeft w:val="0"/>
      <w:marRight w:val="0"/>
      <w:marTop w:val="0"/>
      <w:marBottom w:val="0"/>
      <w:divBdr>
        <w:top w:val="none" w:sz="0" w:space="0" w:color="auto"/>
        <w:left w:val="none" w:sz="0" w:space="0" w:color="auto"/>
        <w:bottom w:val="none" w:sz="0" w:space="0" w:color="auto"/>
        <w:right w:val="none" w:sz="0" w:space="0" w:color="auto"/>
      </w:divBdr>
    </w:div>
    <w:div w:id="1131021073">
      <w:bodyDiv w:val="1"/>
      <w:marLeft w:val="0"/>
      <w:marRight w:val="0"/>
      <w:marTop w:val="0"/>
      <w:marBottom w:val="0"/>
      <w:divBdr>
        <w:top w:val="none" w:sz="0" w:space="0" w:color="auto"/>
        <w:left w:val="none" w:sz="0" w:space="0" w:color="auto"/>
        <w:bottom w:val="none" w:sz="0" w:space="0" w:color="auto"/>
        <w:right w:val="none" w:sz="0" w:space="0" w:color="auto"/>
      </w:divBdr>
    </w:div>
    <w:div w:id="1133064175">
      <w:bodyDiv w:val="1"/>
      <w:marLeft w:val="0"/>
      <w:marRight w:val="0"/>
      <w:marTop w:val="0"/>
      <w:marBottom w:val="0"/>
      <w:divBdr>
        <w:top w:val="none" w:sz="0" w:space="0" w:color="auto"/>
        <w:left w:val="none" w:sz="0" w:space="0" w:color="auto"/>
        <w:bottom w:val="none" w:sz="0" w:space="0" w:color="auto"/>
        <w:right w:val="none" w:sz="0" w:space="0" w:color="auto"/>
      </w:divBdr>
    </w:div>
    <w:div w:id="1134712470">
      <w:bodyDiv w:val="1"/>
      <w:marLeft w:val="0"/>
      <w:marRight w:val="0"/>
      <w:marTop w:val="0"/>
      <w:marBottom w:val="0"/>
      <w:divBdr>
        <w:top w:val="none" w:sz="0" w:space="0" w:color="auto"/>
        <w:left w:val="none" w:sz="0" w:space="0" w:color="auto"/>
        <w:bottom w:val="none" w:sz="0" w:space="0" w:color="auto"/>
        <w:right w:val="none" w:sz="0" w:space="0" w:color="auto"/>
      </w:divBdr>
    </w:div>
    <w:div w:id="1136948212">
      <w:bodyDiv w:val="1"/>
      <w:marLeft w:val="0"/>
      <w:marRight w:val="0"/>
      <w:marTop w:val="0"/>
      <w:marBottom w:val="0"/>
      <w:divBdr>
        <w:top w:val="none" w:sz="0" w:space="0" w:color="auto"/>
        <w:left w:val="none" w:sz="0" w:space="0" w:color="auto"/>
        <w:bottom w:val="none" w:sz="0" w:space="0" w:color="auto"/>
        <w:right w:val="none" w:sz="0" w:space="0" w:color="auto"/>
      </w:divBdr>
    </w:div>
    <w:div w:id="1137337677">
      <w:bodyDiv w:val="1"/>
      <w:marLeft w:val="0"/>
      <w:marRight w:val="0"/>
      <w:marTop w:val="0"/>
      <w:marBottom w:val="0"/>
      <w:divBdr>
        <w:top w:val="none" w:sz="0" w:space="0" w:color="auto"/>
        <w:left w:val="none" w:sz="0" w:space="0" w:color="auto"/>
        <w:bottom w:val="none" w:sz="0" w:space="0" w:color="auto"/>
        <w:right w:val="none" w:sz="0" w:space="0" w:color="auto"/>
      </w:divBdr>
    </w:div>
    <w:div w:id="1152137048">
      <w:bodyDiv w:val="1"/>
      <w:marLeft w:val="0"/>
      <w:marRight w:val="0"/>
      <w:marTop w:val="0"/>
      <w:marBottom w:val="0"/>
      <w:divBdr>
        <w:top w:val="none" w:sz="0" w:space="0" w:color="auto"/>
        <w:left w:val="none" w:sz="0" w:space="0" w:color="auto"/>
        <w:bottom w:val="none" w:sz="0" w:space="0" w:color="auto"/>
        <w:right w:val="none" w:sz="0" w:space="0" w:color="auto"/>
      </w:divBdr>
    </w:div>
    <w:div w:id="1154370483">
      <w:bodyDiv w:val="1"/>
      <w:marLeft w:val="0"/>
      <w:marRight w:val="0"/>
      <w:marTop w:val="0"/>
      <w:marBottom w:val="0"/>
      <w:divBdr>
        <w:top w:val="none" w:sz="0" w:space="0" w:color="auto"/>
        <w:left w:val="none" w:sz="0" w:space="0" w:color="auto"/>
        <w:bottom w:val="none" w:sz="0" w:space="0" w:color="auto"/>
        <w:right w:val="none" w:sz="0" w:space="0" w:color="auto"/>
      </w:divBdr>
    </w:div>
    <w:div w:id="1156336884">
      <w:bodyDiv w:val="1"/>
      <w:marLeft w:val="0"/>
      <w:marRight w:val="0"/>
      <w:marTop w:val="0"/>
      <w:marBottom w:val="0"/>
      <w:divBdr>
        <w:top w:val="none" w:sz="0" w:space="0" w:color="auto"/>
        <w:left w:val="none" w:sz="0" w:space="0" w:color="auto"/>
        <w:bottom w:val="none" w:sz="0" w:space="0" w:color="auto"/>
        <w:right w:val="none" w:sz="0" w:space="0" w:color="auto"/>
      </w:divBdr>
    </w:div>
    <w:div w:id="1159423935">
      <w:bodyDiv w:val="1"/>
      <w:marLeft w:val="0"/>
      <w:marRight w:val="0"/>
      <w:marTop w:val="0"/>
      <w:marBottom w:val="0"/>
      <w:divBdr>
        <w:top w:val="none" w:sz="0" w:space="0" w:color="auto"/>
        <w:left w:val="none" w:sz="0" w:space="0" w:color="auto"/>
        <w:bottom w:val="none" w:sz="0" w:space="0" w:color="auto"/>
        <w:right w:val="none" w:sz="0" w:space="0" w:color="auto"/>
      </w:divBdr>
    </w:div>
    <w:div w:id="1160148334">
      <w:bodyDiv w:val="1"/>
      <w:marLeft w:val="0"/>
      <w:marRight w:val="0"/>
      <w:marTop w:val="0"/>
      <w:marBottom w:val="0"/>
      <w:divBdr>
        <w:top w:val="none" w:sz="0" w:space="0" w:color="auto"/>
        <w:left w:val="none" w:sz="0" w:space="0" w:color="auto"/>
        <w:bottom w:val="none" w:sz="0" w:space="0" w:color="auto"/>
        <w:right w:val="none" w:sz="0" w:space="0" w:color="auto"/>
      </w:divBdr>
    </w:div>
    <w:div w:id="1171021583">
      <w:bodyDiv w:val="1"/>
      <w:marLeft w:val="0"/>
      <w:marRight w:val="0"/>
      <w:marTop w:val="0"/>
      <w:marBottom w:val="0"/>
      <w:divBdr>
        <w:top w:val="none" w:sz="0" w:space="0" w:color="auto"/>
        <w:left w:val="none" w:sz="0" w:space="0" w:color="auto"/>
        <w:bottom w:val="none" w:sz="0" w:space="0" w:color="auto"/>
        <w:right w:val="none" w:sz="0" w:space="0" w:color="auto"/>
      </w:divBdr>
    </w:div>
    <w:div w:id="1171339120">
      <w:bodyDiv w:val="1"/>
      <w:marLeft w:val="0"/>
      <w:marRight w:val="0"/>
      <w:marTop w:val="0"/>
      <w:marBottom w:val="0"/>
      <w:divBdr>
        <w:top w:val="none" w:sz="0" w:space="0" w:color="auto"/>
        <w:left w:val="none" w:sz="0" w:space="0" w:color="auto"/>
        <w:bottom w:val="none" w:sz="0" w:space="0" w:color="auto"/>
        <w:right w:val="none" w:sz="0" w:space="0" w:color="auto"/>
      </w:divBdr>
    </w:div>
    <w:div w:id="1173375131">
      <w:bodyDiv w:val="1"/>
      <w:marLeft w:val="0"/>
      <w:marRight w:val="0"/>
      <w:marTop w:val="0"/>
      <w:marBottom w:val="0"/>
      <w:divBdr>
        <w:top w:val="none" w:sz="0" w:space="0" w:color="auto"/>
        <w:left w:val="none" w:sz="0" w:space="0" w:color="auto"/>
        <w:bottom w:val="none" w:sz="0" w:space="0" w:color="auto"/>
        <w:right w:val="none" w:sz="0" w:space="0" w:color="auto"/>
      </w:divBdr>
    </w:div>
    <w:div w:id="1173910693">
      <w:bodyDiv w:val="1"/>
      <w:marLeft w:val="0"/>
      <w:marRight w:val="0"/>
      <w:marTop w:val="0"/>
      <w:marBottom w:val="0"/>
      <w:divBdr>
        <w:top w:val="none" w:sz="0" w:space="0" w:color="auto"/>
        <w:left w:val="none" w:sz="0" w:space="0" w:color="auto"/>
        <w:bottom w:val="none" w:sz="0" w:space="0" w:color="auto"/>
        <w:right w:val="none" w:sz="0" w:space="0" w:color="auto"/>
      </w:divBdr>
    </w:div>
    <w:div w:id="1174033103">
      <w:bodyDiv w:val="1"/>
      <w:marLeft w:val="0"/>
      <w:marRight w:val="0"/>
      <w:marTop w:val="0"/>
      <w:marBottom w:val="0"/>
      <w:divBdr>
        <w:top w:val="none" w:sz="0" w:space="0" w:color="auto"/>
        <w:left w:val="none" w:sz="0" w:space="0" w:color="auto"/>
        <w:bottom w:val="none" w:sz="0" w:space="0" w:color="auto"/>
        <w:right w:val="none" w:sz="0" w:space="0" w:color="auto"/>
      </w:divBdr>
    </w:div>
    <w:div w:id="1174300862">
      <w:bodyDiv w:val="1"/>
      <w:marLeft w:val="0"/>
      <w:marRight w:val="0"/>
      <w:marTop w:val="0"/>
      <w:marBottom w:val="0"/>
      <w:divBdr>
        <w:top w:val="none" w:sz="0" w:space="0" w:color="auto"/>
        <w:left w:val="none" w:sz="0" w:space="0" w:color="auto"/>
        <w:bottom w:val="none" w:sz="0" w:space="0" w:color="auto"/>
        <w:right w:val="none" w:sz="0" w:space="0" w:color="auto"/>
      </w:divBdr>
    </w:div>
    <w:div w:id="1175152176">
      <w:bodyDiv w:val="1"/>
      <w:marLeft w:val="0"/>
      <w:marRight w:val="0"/>
      <w:marTop w:val="0"/>
      <w:marBottom w:val="0"/>
      <w:divBdr>
        <w:top w:val="none" w:sz="0" w:space="0" w:color="auto"/>
        <w:left w:val="none" w:sz="0" w:space="0" w:color="auto"/>
        <w:bottom w:val="none" w:sz="0" w:space="0" w:color="auto"/>
        <w:right w:val="none" w:sz="0" w:space="0" w:color="auto"/>
      </w:divBdr>
    </w:div>
    <w:div w:id="1175531741">
      <w:bodyDiv w:val="1"/>
      <w:marLeft w:val="0"/>
      <w:marRight w:val="0"/>
      <w:marTop w:val="0"/>
      <w:marBottom w:val="0"/>
      <w:divBdr>
        <w:top w:val="none" w:sz="0" w:space="0" w:color="auto"/>
        <w:left w:val="none" w:sz="0" w:space="0" w:color="auto"/>
        <w:bottom w:val="none" w:sz="0" w:space="0" w:color="auto"/>
        <w:right w:val="none" w:sz="0" w:space="0" w:color="auto"/>
      </w:divBdr>
    </w:div>
    <w:div w:id="1176266808">
      <w:bodyDiv w:val="1"/>
      <w:marLeft w:val="0"/>
      <w:marRight w:val="0"/>
      <w:marTop w:val="0"/>
      <w:marBottom w:val="0"/>
      <w:divBdr>
        <w:top w:val="none" w:sz="0" w:space="0" w:color="auto"/>
        <w:left w:val="none" w:sz="0" w:space="0" w:color="auto"/>
        <w:bottom w:val="none" w:sz="0" w:space="0" w:color="auto"/>
        <w:right w:val="none" w:sz="0" w:space="0" w:color="auto"/>
      </w:divBdr>
    </w:div>
    <w:div w:id="1178421630">
      <w:bodyDiv w:val="1"/>
      <w:marLeft w:val="0"/>
      <w:marRight w:val="0"/>
      <w:marTop w:val="0"/>
      <w:marBottom w:val="0"/>
      <w:divBdr>
        <w:top w:val="none" w:sz="0" w:space="0" w:color="auto"/>
        <w:left w:val="none" w:sz="0" w:space="0" w:color="auto"/>
        <w:bottom w:val="none" w:sz="0" w:space="0" w:color="auto"/>
        <w:right w:val="none" w:sz="0" w:space="0" w:color="auto"/>
      </w:divBdr>
    </w:div>
    <w:div w:id="1182431185">
      <w:bodyDiv w:val="1"/>
      <w:marLeft w:val="0"/>
      <w:marRight w:val="0"/>
      <w:marTop w:val="0"/>
      <w:marBottom w:val="0"/>
      <w:divBdr>
        <w:top w:val="none" w:sz="0" w:space="0" w:color="auto"/>
        <w:left w:val="none" w:sz="0" w:space="0" w:color="auto"/>
        <w:bottom w:val="none" w:sz="0" w:space="0" w:color="auto"/>
        <w:right w:val="none" w:sz="0" w:space="0" w:color="auto"/>
      </w:divBdr>
    </w:div>
    <w:div w:id="1184635877">
      <w:bodyDiv w:val="1"/>
      <w:marLeft w:val="0"/>
      <w:marRight w:val="0"/>
      <w:marTop w:val="0"/>
      <w:marBottom w:val="0"/>
      <w:divBdr>
        <w:top w:val="none" w:sz="0" w:space="0" w:color="auto"/>
        <w:left w:val="none" w:sz="0" w:space="0" w:color="auto"/>
        <w:bottom w:val="none" w:sz="0" w:space="0" w:color="auto"/>
        <w:right w:val="none" w:sz="0" w:space="0" w:color="auto"/>
      </w:divBdr>
    </w:div>
    <w:div w:id="1187479325">
      <w:bodyDiv w:val="1"/>
      <w:marLeft w:val="0"/>
      <w:marRight w:val="0"/>
      <w:marTop w:val="0"/>
      <w:marBottom w:val="0"/>
      <w:divBdr>
        <w:top w:val="none" w:sz="0" w:space="0" w:color="auto"/>
        <w:left w:val="none" w:sz="0" w:space="0" w:color="auto"/>
        <w:bottom w:val="none" w:sz="0" w:space="0" w:color="auto"/>
        <w:right w:val="none" w:sz="0" w:space="0" w:color="auto"/>
      </w:divBdr>
    </w:div>
    <w:div w:id="1189292952">
      <w:bodyDiv w:val="1"/>
      <w:marLeft w:val="0"/>
      <w:marRight w:val="0"/>
      <w:marTop w:val="0"/>
      <w:marBottom w:val="0"/>
      <w:divBdr>
        <w:top w:val="none" w:sz="0" w:space="0" w:color="auto"/>
        <w:left w:val="none" w:sz="0" w:space="0" w:color="auto"/>
        <w:bottom w:val="none" w:sz="0" w:space="0" w:color="auto"/>
        <w:right w:val="none" w:sz="0" w:space="0" w:color="auto"/>
      </w:divBdr>
    </w:div>
    <w:div w:id="1190296687">
      <w:bodyDiv w:val="1"/>
      <w:marLeft w:val="0"/>
      <w:marRight w:val="0"/>
      <w:marTop w:val="0"/>
      <w:marBottom w:val="0"/>
      <w:divBdr>
        <w:top w:val="none" w:sz="0" w:space="0" w:color="auto"/>
        <w:left w:val="none" w:sz="0" w:space="0" w:color="auto"/>
        <w:bottom w:val="none" w:sz="0" w:space="0" w:color="auto"/>
        <w:right w:val="none" w:sz="0" w:space="0" w:color="auto"/>
      </w:divBdr>
    </w:div>
    <w:div w:id="1193349273">
      <w:bodyDiv w:val="1"/>
      <w:marLeft w:val="0"/>
      <w:marRight w:val="0"/>
      <w:marTop w:val="0"/>
      <w:marBottom w:val="0"/>
      <w:divBdr>
        <w:top w:val="none" w:sz="0" w:space="0" w:color="auto"/>
        <w:left w:val="none" w:sz="0" w:space="0" w:color="auto"/>
        <w:bottom w:val="none" w:sz="0" w:space="0" w:color="auto"/>
        <w:right w:val="none" w:sz="0" w:space="0" w:color="auto"/>
      </w:divBdr>
    </w:div>
    <w:div w:id="1196116260">
      <w:bodyDiv w:val="1"/>
      <w:marLeft w:val="0"/>
      <w:marRight w:val="0"/>
      <w:marTop w:val="0"/>
      <w:marBottom w:val="0"/>
      <w:divBdr>
        <w:top w:val="none" w:sz="0" w:space="0" w:color="auto"/>
        <w:left w:val="none" w:sz="0" w:space="0" w:color="auto"/>
        <w:bottom w:val="none" w:sz="0" w:space="0" w:color="auto"/>
        <w:right w:val="none" w:sz="0" w:space="0" w:color="auto"/>
      </w:divBdr>
    </w:div>
    <w:div w:id="1196768950">
      <w:bodyDiv w:val="1"/>
      <w:marLeft w:val="0"/>
      <w:marRight w:val="0"/>
      <w:marTop w:val="0"/>
      <w:marBottom w:val="0"/>
      <w:divBdr>
        <w:top w:val="none" w:sz="0" w:space="0" w:color="auto"/>
        <w:left w:val="none" w:sz="0" w:space="0" w:color="auto"/>
        <w:bottom w:val="none" w:sz="0" w:space="0" w:color="auto"/>
        <w:right w:val="none" w:sz="0" w:space="0" w:color="auto"/>
      </w:divBdr>
    </w:div>
    <w:div w:id="1198005313">
      <w:bodyDiv w:val="1"/>
      <w:marLeft w:val="0"/>
      <w:marRight w:val="0"/>
      <w:marTop w:val="0"/>
      <w:marBottom w:val="0"/>
      <w:divBdr>
        <w:top w:val="none" w:sz="0" w:space="0" w:color="auto"/>
        <w:left w:val="none" w:sz="0" w:space="0" w:color="auto"/>
        <w:bottom w:val="none" w:sz="0" w:space="0" w:color="auto"/>
        <w:right w:val="none" w:sz="0" w:space="0" w:color="auto"/>
      </w:divBdr>
    </w:div>
    <w:div w:id="1198854216">
      <w:bodyDiv w:val="1"/>
      <w:marLeft w:val="0"/>
      <w:marRight w:val="0"/>
      <w:marTop w:val="0"/>
      <w:marBottom w:val="0"/>
      <w:divBdr>
        <w:top w:val="none" w:sz="0" w:space="0" w:color="auto"/>
        <w:left w:val="none" w:sz="0" w:space="0" w:color="auto"/>
        <w:bottom w:val="none" w:sz="0" w:space="0" w:color="auto"/>
        <w:right w:val="none" w:sz="0" w:space="0" w:color="auto"/>
      </w:divBdr>
    </w:div>
    <w:div w:id="1204561404">
      <w:bodyDiv w:val="1"/>
      <w:marLeft w:val="0"/>
      <w:marRight w:val="0"/>
      <w:marTop w:val="0"/>
      <w:marBottom w:val="0"/>
      <w:divBdr>
        <w:top w:val="none" w:sz="0" w:space="0" w:color="auto"/>
        <w:left w:val="none" w:sz="0" w:space="0" w:color="auto"/>
        <w:bottom w:val="none" w:sz="0" w:space="0" w:color="auto"/>
        <w:right w:val="none" w:sz="0" w:space="0" w:color="auto"/>
      </w:divBdr>
    </w:div>
    <w:div w:id="1206412480">
      <w:bodyDiv w:val="1"/>
      <w:marLeft w:val="0"/>
      <w:marRight w:val="0"/>
      <w:marTop w:val="0"/>
      <w:marBottom w:val="0"/>
      <w:divBdr>
        <w:top w:val="none" w:sz="0" w:space="0" w:color="auto"/>
        <w:left w:val="none" w:sz="0" w:space="0" w:color="auto"/>
        <w:bottom w:val="none" w:sz="0" w:space="0" w:color="auto"/>
        <w:right w:val="none" w:sz="0" w:space="0" w:color="auto"/>
      </w:divBdr>
    </w:div>
    <w:div w:id="1206600588">
      <w:bodyDiv w:val="1"/>
      <w:marLeft w:val="0"/>
      <w:marRight w:val="0"/>
      <w:marTop w:val="0"/>
      <w:marBottom w:val="0"/>
      <w:divBdr>
        <w:top w:val="none" w:sz="0" w:space="0" w:color="auto"/>
        <w:left w:val="none" w:sz="0" w:space="0" w:color="auto"/>
        <w:bottom w:val="none" w:sz="0" w:space="0" w:color="auto"/>
        <w:right w:val="none" w:sz="0" w:space="0" w:color="auto"/>
      </w:divBdr>
    </w:div>
    <w:div w:id="1208760349">
      <w:bodyDiv w:val="1"/>
      <w:marLeft w:val="0"/>
      <w:marRight w:val="0"/>
      <w:marTop w:val="0"/>
      <w:marBottom w:val="0"/>
      <w:divBdr>
        <w:top w:val="none" w:sz="0" w:space="0" w:color="auto"/>
        <w:left w:val="none" w:sz="0" w:space="0" w:color="auto"/>
        <w:bottom w:val="none" w:sz="0" w:space="0" w:color="auto"/>
        <w:right w:val="none" w:sz="0" w:space="0" w:color="auto"/>
      </w:divBdr>
    </w:div>
    <w:div w:id="1209759202">
      <w:bodyDiv w:val="1"/>
      <w:marLeft w:val="0"/>
      <w:marRight w:val="0"/>
      <w:marTop w:val="0"/>
      <w:marBottom w:val="0"/>
      <w:divBdr>
        <w:top w:val="none" w:sz="0" w:space="0" w:color="auto"/>
        <w:left w:val="none" w:sz="0" w:space="0" w:color="auto"/>
        <w:bottom w:val="none" w:sz="0" w:space="0" w:color="auto"/>
        <w:right w:val="none" w:sz="0" w:space="0" w:color="auto"/>
      </w:divBdr>
    </w:div>
    <w:div w:id="1210454163">
      <w:bodyDiv w:val="1"/>
      <w:marLeft w:val="0"/>
      <w:marRight w:val="0"/>
      <w:marTop w:val="0"/>
      <w:marBottom w:val="0"/>
      <w:divBdr>
        <w:top w:val="none" w:sz="0" w:space="0" w:color="auto"/>
        <w:left w:val="none" w:sz="0" w:space="0" w:color="auto"/>
        <w:bottom w:val="none" w:sz="0" w:space="0" w:color="auto"/>
        <w:right w:val="none" w:sz="0" w:space="0" w:color="auto"/>
      </w:divBdr>
    </w:div>
    <w:div w:id="1210605726">
      <w:bodyDiv w:val="1"/>
      <w:marLeft w:val="0"/>
      <w:marRight w:val="0"/>
      <w:marTop w:val="0"/>
      <w:marBottom w:val="0"/>
      <w:divBdr>
        <w:top w:val="none" w:sz="0" w:space="0" w:color="auto"/>
        <w:left w:val="none" w:sz="0" w:space="0" w:color="auto"/>
        <w:bottom w:val="none" w:sz="0" w:space="0" w:color="auto"/>
        <w:right w:val="none" w:sz="0" w:space="0" w:color="auto"/>
      </w:divBdr>
    </w:div>
    <w:div w:id="1214006731">
      <w:bodyDiv w:val="1"/>
      <w:marLeft w:val="0"/>
      <w:marRight w:val="0"/>
      <w:marTop w:val="0"/>
      <w:marBottom w:val="0"/>
      <w:divBdr>
        <w:top w:val="none" w:sz="0" w:space="0" w:color="auto"/>
        <w:left w:val="none" w:sz="0" w:space="0" w:color="auto"/>
        <w:bottom w:val="none" w:sz="0" w:space="0" w:color="auto"/>
        <w:right w:val="none" w:sz="0" w:space="0" w:color="auto"/>
      </w:divBdr>
    </w:div>
    <w:div w:id="1214466928">
      <w:bodyDiv w:val="1"/>
      <w:marLeft w:val="0"/>
      <w:marRight w:val="0"/>
      <w:marTop w:val="0"/>
      <w:marBottom w:val="0"/>
      <w:divBdr>
        <w:top w:val="none" w:sz="0" w:space="0" w:color="auto"/>
        <w:left w:val="none" w:sz="0" w:space="0" w:color="auto"/>
        <w:bottom w:val="none" w:sz="0" w:space="0" w:color="auto"/>
        <w:right w:val="none" w:sz="0" w:space="0" w:color="auto"/>
      </w:divBdr>
    </w:div>
    <w:div w:id="1214924028">
      <w:bodyDiv w:val="1"/>
      <w:marLeft w:val="0"/>
      <w:marRight w:val="0"/>
      <w:marTop w:val="0"/>
      <w:marBottom w:val="0"/>
      <w:divBdr>
        <w:top w:val="none" w:sz="0" w:space="0" w:color="auto"/>
        <w:left w:val="none" w:sz="0" w:space="0" w:color="auto"/>
        <w:bottom w:val="none" w:sz="0" w:space="0" w:color="auto"/>
        <w:right w:val="none" w:sz="0" w:space="0" w:color="auto"/>
      </w:divBdr>
    </w:div>
    <w:div w:id="1215120546">
      <w:bodyDiv w:val="1"/>
      <w:marLeft w:val="0"/>
      <w:marRight w:val="0"/>
      <w:marTop w:val="0"/>
      <w:marBottom w:val="0"/>
      <w:divBdr>
        <w:top w:val="none" w:sz="0" w:space="0" w:color="auto"/>
        <w:left w:val="none" w:sz="0" w:space="0" w:color="auto"/>
        <w:bottom w:val="none" w:sz="0" w:space="0" w:color="auto"/>
        <w:right w:val="none" w:sz="0" w:space="0" w:color="auto"/>
      </w:divBdr>
    </w:div>
    <w:div w:id="1216429735">
      <w:bodyDiv w:val="1"/>
      <w:marLeft w:val="0"/>
      <w:marRight w:val="0"/>
      <w:marTop w:val="0"/>
      <w:marBottom w:val="0"/>
      <w:divBdr>
        <w:top w:val="none" w:sz="0" w:space="0" w:color="auto"/>
        <w:left w:val="none" w:sz="0" w:space="0" w:color="auto"/>
        <w:bottom w:val="none" w:sz="0" w:space="0" w:color="auto"/>
        <w:right w:val="none" w:sz="0" w:space="0" w:color="auto"/>
      </w:divBdr>
    </w:div>
    <w:div w:id="1218976328">
      <w:bodyDiv w:val="1"/>
      <w:marLeft w:val="0"/>
      <w:marRight w:val="0"/>
      <w:marTop w:val="0"/>
      <w:marBottom w:val="0"/>
      <w:divBdr>
        <w:top w:val="none" w:sz="0" w:space="0" w:color="auto"/>
        <w:left w:val="none" w:sz="0" w:space="0" w:color="auto"/>
        <w:bottom w:val="none" w:sz="0" w:space="0" w:color="auto"/>
        <w:right w:val="none" w:sz="0" w:space="0" w:color="auto"/>
      </w:divBdr>
    </w:div>
    <w:div w:id="1219591588">
      <w:bodyDiv w:val="1"/>
      <w:marLeft w:val="0"/>
      <w:marRight w:val="0"/>
      <w:marTop w:val="0"/>
      <w:marBottom w:val="0"/>
      <w:divBdr>
        <w:top w:val="none" w:sz="0" w:space="0" w:color="auto"/>
        <w:left w:val="none" w:sz="0" w:space="0" w:color="auto"/>
        <w:bottom w:val="none" w:sz="0" w:space="0" w:color="auto"/>
        <w:right w:val="none" w:sz="0" w:space="0" w:color="auto"/>
      </w:divBdr>
    </w:div>
    <w:div w:id="1219824293">
      <w:bodyDiv w:val="1"/>
      <w:marLeft w:val="0"/>
      <w:marRight w:val="0"/>
      <w:marTop w:val="0"/>
      <w:marBottom w:val="0"/>
      <w:divBdr>
        <w:top w:val="none" w:sz="0" w:space="0" w:color="auto"/>
        <w:left w:val="none" w:sz="0" w:space="0" w:color="auto"/>
        <w:bottom w:val="none" w:sz="0" w:space="0" w:color="auto"/>
        <w:right w:val="none" w:sz="0" w:space="0" w:color="auto"/>
      </w:divBdr>
    </w:div>
    <w:div w:id="1220550940">
      <w:bodyDiv w:val="1"/>
      <w:marLeft w:val="0"/>
      <w:marRight w:val="0"/>
      <w:marTop w:val="0"/>
      <w:marBottom w:val="0"/>
      <w:divBdr>
        <w:top w:val="none" w:sz="0" w:space="0" w:color="auto"/>
        <w:left w:val="none" w:sz="0" w:space="0" w:color="auto"/>
        <w:bottom w:val="none" w:sz="0" w:space="0" w:color="auto"/>
        <w:right w:val="none" w:sz="0" w:space="0" w:color="auto"/>
      </w:divBdr>
    </w:div>
    <w:div w:id="1221790786">
      <w:bodyDiv w:val="1"/>
      <w:marLeft w:val="0"/>
      <w:marRight w:val="0"/>
      <w:marTop w:val="0"/>
      <w:marBottom w:val="0"/>
      <w:divBdr>
        <w:top w:val="none" w:sz="0" w:space="0" w:color="auto"/>
        <w:left w:val="none" w:sz="0" w:space="0" w:color="auto"/>
        <w:bottom w:val="none" w:sz="0" w:space="0" w:color="auto"/>
        <w:right w:val="none" w:sz="0" w:space="0" w:color="auto"/>
      </w:divBdr>
    </w:div>
    <w:div w:id="1224828910">
      <w:bodyDiv w:val="1"/>
      <w:marLeft w:val="0"/>
      <w:marRight w:val="0"/>
      <w:marTop w:val="0"/>
      <w:marBottom w:val="0"/>
      <w:divBdr>
        <w:top w:val="none" w:sz="0" w:space="0" w:color="auto"/>
        <w:left w:val="none" w:sz="0" w:space="0" w:color="auto"/>
        <w:bottom w:val="none" w:sz="0" w:space="0" w:color="auto"/>
        <w:right w:val="none" w:sz="0" w:space="0" w:color="auto"/>
      </w:divBdr>
    </w:div>
    <w:div w:id="1225337388">
      <w:bodyDiv w:val="1"/>
      <w:marLeft w:val="0"/>
      <w:marRight w:val="0"/>
      <w:marTop w:val="0"/>
      <w:marBottom w:val="0"/>
      <w:divBdr>
        <w:top w:val="none" w:sz="0" w:space="0" w:color="auto"/>
        <w:left w:val="none" w:sz="0" w:space="0" w:color="auto"/>
        <w:bottom w:val="none" w:sz="0" w:space="0" w:color="auto"/>
        <w:right w:val="none" w:sz="0" w:space="0" w:color="auto"/>
      </w:divBdr>
    </w:div>
    <w:div w:id="1227640512">
      <w:bodyDiv w:val="1"/>
      <w:marLeft w:val="0"/>
      <w:marRight w:val="0"/>
      <w:marTop w:val="0"/>
      <w:marBottom w:val="0"/>
      <w:divBdr>
        <w:top w:val="none" w:sz="0" w:space="0" w:color="auto"/>
        <w:left w:val="none" w:sz="0" w:space="0" w:color="auto"/>
        <w:bottom w:val="none" w:sz="0" w:space="0" w:color="auto"/>
        <w:right w:val="none" w:sz="0" w:space="0" w:color="auto"/>
      </w:divBdr>
    </w:div>
    <w:div w:id="1229730597">
      <w:bodyDiv w:val="1"/>
      <w:marLeft w:val="0"/>
      <w:marRight w:val="0"/>
      <w:marTop w:val="0"/>
      <w:marBottom w:val="0"/>
      <w:divBdr>
        <w:top w:val="none" w:sz="0" w:space="0" w:color="auto"/>
        <w:left w:val="none" w:sz="0" w:space="0" w:color="auto"/>
        <w:bottom w:val="none" w:sz="0" w:space="0" w:color="auto"/>
        <w:right w:val="none" w:sz="0" w:space="0" w:color="auto"/>
      </w:divBdr>
    </w:div>
    <w:div w:id="1230075882">
      <w:bodyDiv w:val="1"/>
      <w:marLeft w:val="0"/>
      <w:marRight w:val="0"/>
      <w:marTop w:val="0"/>
      <w:marBottom w:val="0"/>
      <w:divBdr>
        <w:top w:val="none" w:sz="0" w:space="0" w:color="auto"/>
        <w:left w:val="none" w:sz="0" w:space="0" w:color="auto"/>
        <w:bottom w:val="none" w:sz="0" w:space="0" w:color="auto"/>
        <w:right w:val="none" w:sz="0" w:space="0" w:color="auto"/>
      </w:divBdr>
    </w:div>
    <w:div w:id="1230732797">
      <w:bodyDiv w:val="1"/>
      <w:marLeft w:val="0"/>
      <w:marRight w:val="0"/>
      <w:marTop w:val="0"/>
      <w:marBottom w:val="0"/>
      <w:divBdr>
        <w:top w:val="none" w:sz="0" w:space="0" w:color="auto"/>
        <w:left w:val="none" w:sz="0" w:space="0" w:color="auto"/>
        <w:bottom w:val="none" w:sz="0" w:space="0" w:color="auto"/>
        <w:right w:val="none" w:sz="0" w:space="0" w:color="auto"/>
      </w:divBdr>
    </w:div>
    <w:div w:id="1233273682">
      <w:bodyDiv w:val="1"/>
      <w:marLeft w:val="0"/>
      <w:marRight w:val="0"/>
      <w:marTop w:val="0"/>
      <w:marBottom w:val="0"/>
      <w:divBdr>
        <w:top w:val="none" w:sz="0" w:space="0" w:color="auto"/>
        <w:left w:val="none" w:sz="0" w:space="0" w:color="auto"/>
        <w:bottom w:val="none" w:sz="0" w:space="0" w:color="auto"/>
        <w:right w:val="none" w:sz="0" w:space="0" w:color="auto"/>
      </w:divBdr>
    </w:div>
    <w:div w:id="1237739828">
      <w:bodyDiv w:val="1"/>
      <w:marLeft w:val="0"/>
      <w:marRight w:val="0"/>
      <w:marTop w:val="0"/>
      <w:marBottom w:val="0"/>
      <w:divBdr>
        <w:top w:val="none" w:sz="0" w:space="0" w:color="auto"/>
        <w:left w:val="none" w:sz="0" w:space="0" w:color="auto"/>
        <w:bottom w:val="none" w:sz="0" w:space="0" w:color="auto"/>
        <w:right w:val="none" w:sz="0" w:space="0" w:color="auto"/>
      </w:divBdr>
    </w:div>
    <w:div w:id="1237931876">
      <w:bodyDiv w:val="1"/>
      <w:marLeft w:val="0"/>
      <w:marRight w:val="0"/>
      <w:marTop w:val="0"/>
      <w:marBottom w:val="0"/>
      <w:divBdr>
        <w:top w:val="none" w:sz="0" w:space="0" w:color="auto"/>
        <w:left w:val="none" w:sz="0" w:space="0" w:color="auto"/>
        <w:bottom w:val="none" w:sz="0" w:space="0" w:color="auto"/>
        <w:right w:val="none" w:sz="0" w:space="0" w:color="auto"/>
      </w:divBdr>
    </w:div>
    <w:div w:id="1241139714">
      <w:bodyDiv w:val="1"/>
      <w:marLeft w:val="0"/>
      <w:marRight w:val="0"/>
      <w:marTop w:val="0"/>
      <w:marBottom w:val="0"/>
      <w:divBdr>
        <w:top w:val="none" w:sz="0" w:space="0" w:color="auto"/>
        <w:left w:val="none" w:sz="0" w:space="0" w:color="auto"/>
        <w:bottom w:val="none" w:sz="0" w:space="0" w:color="auto"/>
        <w:right w:val="none" w:sz="0" w:space="0" w:color="auto"/>
      </w:divBdr>
    </w:div>
    <w:div w:id="1241675541">
      <w:bodyDiv w:val="1"/>
      <w:marLeft w:val="0"/>
      <w:marRight w:val="0"/>
      <w:marTop w:val="0"/>
      <w:marBottom w:val="0"/>
      <w:divBdr>
        <w:top w:val="none" w:sz="0" w:space="0" w:color="auto"/>
        <w:left w:val="none" w:sz="0" w:space="0" w:color="auto"/>
        <w:bottom w:val="none" w:sz="0" w:space="0" w:color="auto"/>
        <w:right w:val="none" w:sz="0" w:space="0" w:color="auto"/>
      </w:divBdr>
    </w:div>
    <w:div w:id="1242638255">
      <w:bodyDiv w:val="1"/>
      <w:marLeft w:val="0"/>
      <w:marRight w:val="0"/>
      <w:marTop w:val="0"/>
      <w:marBottom w:val="0"/>
      <w:divBdr>
        <w:top w:val="none" w:sz="0" w:space="0" w:color="auto"/>
        <w:left w:val="none" w:sz="0" w:space="0" w:color="auto"/>
        <w:bottom w:val="none" w:sz="0" w:space="0" w:color="auto"/>
        <w:right w:val="none" w:sz="0" w:space="0" w:color="auto"/>
      </w:divBdr>
    </w:div>
    <w:div w:id="1242955865">
      <w:bodyDiv w:val="1"/>
      <w:marLeft w:val="0"/>
      <w:marRight w:val="0"/>
      <w:marTop w:val="0"/>
      <w:marBottom w:val="0"/>
      <w:divBdr>
        <w:top w:val="none" w:sz="0" w:space="0" w:color="auto"/>
        <w:left w:val="none" w:sz="0" w:space="0" w:color="auto"/>
        <w:bottom w:val="none" w:sz="0" w:space="0" w:color="auto"/>
        <w:right w:val="none" w:sz="0" w:space="0" w:color="auto"/>
      </w:divBdr>
    </w:div>
    <w:div w:id="1265263220">
      <w:bodyDiv w:val="1"/>
      <w:marLeft w:val="0"/>
      <w:marRight w:val="0"/>
      <w:marTop w:val="0"/>
      <w:marBottom w:val="0"/>
      <w:divBdr>
        <w:top w:val="none" w:sz="0" w:space="0" w:color="auto"/>
        <w:left w:val="none" w:sz="0" w:space="0" w:color="auto"/>
        <w:bottom w:val="none" w:sz="0" w:space="0" w:color="auto"/>
        <w:right w:val="none" w:sz="0" w:space="0" w:color="auto"/>
      </w:divBdr>
    </w:div>
    <w:div w:id="1277523581">
      <w:bodyDiv w:val="1"/>
      <w:marLeft w:val="0"/>
      <w:marRight w:val="0"/>
      <w:marTop w:val="0"/>
      <w:marBottom w:val="0"/>
      <w:divBdr>
        <w:top w:val="none" w:sz="0" w:space="0" w:color="auto"/>
        <w:left w:val="none" w:sz="0" w:space="0" w:color="auto"/>
        <w:bottom w:val="none" w:sz="0" w:space="0" w:color="auto"/>
        <w:right w:val="none" w:sz="0" w:space="0" w:color="auto"/>
      </w:divBdr>
    </w:div>
    <w:div w:id="1277953803">
      <w:bodyDiv w:val="1"/>
      <w:marLeft w:val="0"/>
      <w:marRight w:val="0"/>
      <w:marTop w:val="0"/>
      <w:marBottom w:val="0"/>
      <w:divBdr>
        <w:top w:val="none" w:sz="0" w:space="0" w:color="auto"/>
        <w:left w:val="none" w:sz="0" w:space="0" w:color="auto"/>
        <w:bottom w:val="none" w:sz="0" w:space="0" w:color="auto"/>
        <w:right w:val="none" w:sz="0" w:space="0" w:color="auto"/>
      </w:divBdr>
    </w:div>
    <w:div w:id="1278101162">
      <w:bodyDiv w:val="1"/>
      <w:marLeft w:val="0"/>
      <w:marRight w:val="0"/>
      <w:marTop w:val="0"/>
      <w:marBottom w:val="0"/>
      <w:divBdr>
        <w:top w:val="none" w:sz="0" w:space="0" w:color="auto"/>
        <w:left w:val="none" w:sz="0" w:space="0" w:color="auto"/>
        <w:bottom w:val="none" w:sz="0" w:space="0" w:color="auto"/>
        <w:right w:val="none" w:sz="0" w:space="0" w:color="auto"/>
      </w:divBdr>
    </w:div>
    <w:div w:id="1278610269">
      <w:bodyDiv w:val="1"/>
      <w:marLeft w:val="0"/>
      <w:marRight w:val="0"/>
      <w:marTop w:val="0"/>
      <w:marBottom w:val="0"/>
      <w:divBdr>
        <w:top w:val="none" w:sz="0" w:space="0" w:color="auto"/>
        <w:left w:val="none" w:sz="0" w:space="0" w:color="auto"/>
        <w:bottom w:val="none" w:sz="0" w:space="0" w:color="auto"/>
        <w:right w:val="none" w:sz="0" w:space="0" w:color="auto"/>
      </w:divBdr>
    </w:div>
    <w:div w:id="1281104303">
      <w:bodyDiv w:val="1"/>
      <w:marLeft w:val="0"/>
      <w:marRight w:val="0"/>
      <w:marTop w:val="0"/>
      <w:marBottom w:val="0"/>
      <w:divBdr>
        <w:top w:val="none" w:sz="0" w:space="0" w:color="auto"/>
        <w:left w:val="none" w:sz="0" w:space="0" w:color="auto"/>
        <w:bottom w:val="none" w:sz="0" w:space="0" w:color="auto"/>
        <w:right w:val="none" w:sz="0" w:space="0" w:color="auto"/>
      </w:divBdr>
    </w:div>
    <w:div w:id="1281454610">
      <w:bodyDiv w:val="1"/>
      <w:marLeft w:val="0"/>
      <w:marRight w:val="0"/>
      <w:marTop w:val="0"/>
      <w:marBottom w:val="0"/>
      <w:divBdr>
        <w:top w:val="none" w:sz="0" w:space="0" w:color="auto"/>
        <w:left w:val="none" w:sz="0" w:space="0" w:color="auto"/>
        <w:bottom w:val="none" w:sz="0" w:space="0" w:color="auto"/>
        <w:right w:val="none" w:sz="0" w:space="0" w:color="auto"/>
      </w:divBdr>
    </w:div>
    <w:div w:id="1286350032">
      <w:bodyDiv w:val="1"/>
      <w:marLeft w:val="0"/>
      <w:marRight w:val="0"/>
      <w:marTop w:val="0"/>
      <w:marBottom w:val="0"/>
      <w:divBdr>
        <w:top w:val="none" w:sz="0" w:space="0" w:color="auto"/>
        <w:left w:val="none" w:sz="0" w:space="0" w:color="auto"/>
        <w:bottom w:val="none" w:sz="0" w:space="0" w:color="auto"/>
        <w:right w:val="none" w:sz="0" w:space="0" w:color="auto"/>
      </w:divBdr>
    </w:div>
    <w:div w:id="1286422490">
      <w:bodyDiv w:val="1"/>
      <w:marLeft w:val="0"/>
      <w:marRight w:val="0"/>
      <w:marTop w:val="0"/>
      <w:marBottom w:val="0"/>
      <w:divBdr>
        <w:top w:val="none" w:sz="0" w:space="0" w:color="auto"/>
        <w:left w:val="none" w:sz="0" w:space="0" w:color="auto"/>
        <w:bottom w:val="none" w:sz="0" w:space="0" w:color="auto"/>
        <w:right w:val="none" w:sz="0" w:space="0" w:color="auto"/>
      </w:divBdr>
    </w:div>
    <w:div w:id="1290627883">
      <w:bodyDiv w:val="1"/>
      <w:marLeft w:val="0"/>
      <w:marRight w:val="0"/>
      <w:marTop w:val="0"/>
      <w:marBottom w:val="0"/>
      <w:divBdr>
        <w:top w:val="none" w:sz="0" w:space="0" w:color="auto"/>
        <w:left w:val="none" w:sz="0" w:space="0" w:color="auto"/>
        <w:bottom w:val="none" w:sz="0" w:space="0" w:color="auto"/>
        <w:right w:val="none" w:sz="0" w:space="0" w:color="auto"/>
      </w:divBdr>
    </w:div>
    <w:div w:id="1292201910">
      <w:bodyDiv w:val="1"/>
      <w:marLeft w:val="0"/>
      <w:marRight w:val="0"/>
      <w:marTop w:val="0"/>
      <w:marBottom w:val="0"/>
      <w:divBdr>
        <w:top w:val="none" w:sz="0" w:space="0" w:color="auto"/>
        <w:left w:val="none" w:sz="0" w:space="0" w:color="auto"/>
        <w:bottom w:val="none" w:sz="0" w:space="0" w:color="auto"/>
        <w:right w:val="none" w:sz="0" w:space="0" w:color="auto"/>
      </w:divBdr>
    </w:div>
    <w:div w:id="1295601554">
      <w:bodyDiv w:val="1"/>
      <w:marLeft w:val="0"/>
      <w:marRight w:val="0"/>
      <w:marTop w:val="0"/>
      <w:marBottom w:val="0"/>
      <w:divBdr>
        <w:top w:val="none" w:sz="0" w:space="0" w:color="auto"/>
        <w:left w:val="none" w:sz="0" w:space="0" w:color="auto"/>
        <w:bottom w:val="none" w:sz="0" w:space="0" w:color="auto"/>
        <w:right w:val="none" w:sz="0" w:space="0" w:color="auto"/>
      </w:divBdr>
    </w:div>
    <w:div w:id="1295869337">
      <w:bodyDiv w:val="1"/>
      <w:marLeft w:val="0"/>
      <w:marRight w:val="0"/>
      <w:marTop w:val="0"/>
      <w:marBottom w:val="0"/>
      <w:divBdr>
        <w:top w:val="none" w:sz="0" w:space="0" w:color="auto"/>
        <w:left w:val="none" w:sz="0" w:space="0" w:color="auto"/>
        <w:bottom w:val="none" w:sz="0" w:space="0" w:color="auto"/>
        <w:right w:val="none" w:sz="0" w:space="0" w:color="auto"/>
      </w:divBdr>
    </w:div>
    <w:div w:id="1304850241">
      <w:bodyDiv w:val="1"/>
      <w:marLeft w:val="0"/>
      <w:marRight w:val="0"/>
      <w:marTop w:val="0"/>
      <w:marBottom w:val="0"/>
      <w:divBdr>
        <w:top w:val="none" w:sz="0" w:space="0" w:color="auto"/>
        <w:left w:val="none" w:sz="0" w:space="0" w:color="auto"/>
        <w:bottom w:val="none" w:sz="0" w:space="0" w:color="auto"/>
        <w:right w:val="none" w:sz="0" w:space="0" w:color="auto"/>
      </w:divBdr>
    </w:div>
    <w:div w:id="1304962083">
      <w:bodyDiv w:val="1"/>
      <w:marLeft w:val="0"/>
      <w:marRight w:val="0"/>
      <w:marTop w:val="0"/>
      <w:marBottom w:val="0"/>
      <w:divBdr>
        <w:top w:val="none" w:sz="0" w:space="0" w:color="auto"/>
        <w:left w:val="none" w:sz="0" w:space="0" w:color="auto"/>
        <w:bottom w:val="none" w:sz="0" w:space="0" w:color="auto"/>
        <w:right w:val="none" w:sz="0" w:space="0" w:color="auto"/>
      </w:divBdr>
    </w:div>
    <w:div w:id="1311907264">
      <w:bodyDiv w:val="1"/>
      <w:marLeft w:val="0"/>
      <w:marRight w:val="0"/>
      <w:marTop w:val="0"/>
      <w:marBottom w:val="0"/>
      <w:divBdr>
        <w:top w:val="none" w:sz="0" w:space="0" w:color="auto"/>
        <w:left w:val="none" w:sz="0" w:space="0" w:color="auto"/>
        <w:bottom w:val="none" w:sz="0" w:space="0" w:color="auto"/>
        <w:right w:val="none" w:sz="0" w:space="0" w:color="auto"/>
      </w:divBdr>
    </w:div>
    <w:div w:id="1314603140">
      <w:bodyDiv w:val="1"/>
      <w:marLeft w:val="0"/>
      <w:marRight w:val="0"/>
      <w:marTop w:val="0"/>
      <w:marBottom w:val="0"/>
      <w:divBdr>
        <w:top w:val="none" w:sz="0" w:space="0" w:color="auto"/>
        <w:left w:val="none" w:sz="0" w:space="0" w:color="auto"/>
        <w:bottom w:val="none" w:sz="0" w:space="0" w:color="auto"/>
        <w:right w:val="none" w:sz="0" w:space="0" w:color="auto"/>
      </w:divBdr>
    </w:div>
    <w:div w:id="1320307894">
      <w:bodyDiv w:val="1"/>
      <w:marLeft w:val="0"/>
      <w:marRight w:val="0"/>
      <w:marTop w:val="0"/>
      <w:marBottom w:val="0"/>
      <w:divBdr>
        <w:top w:val="none" w:sz="0" w:space="0" w:color="auto"/>
        <w:left w:val="none" w:sz="0" w:space="0" w:color="auto"/>
        <w:bottom w:val="none" w:sz="0" w:space="0" w:color="auto"/>
        <w:right w:val="none" w:sz="0" w:space="0" w:color="auto"/>
      </w:divBdr>
    </w:div>
    <w:div w:id="1320689874">
      <w:bodyDiv w:val="1"/>
      <w:marLeft w:val="0"/>
      <w:marRight w:val="0"/>
      <w:marTop w:val="0"/>
      <w:marBottom w:val="0"/>
      <w:divBdr>
        <w:top w:val="none" w:sz="0" w:space="0" w:color="auto"/>
        <w:left w:val="none" w:sz="0" w:space="0" w:color="auto"/>
        <w:bottom w:val="none" w:sz="0" w:space="0" w:color="auto"/>
        <w:right w:val="none" w:sz="0" w:space="0" w:color="auto"/>
      </w:divBdr>
    </w:div>
    <w:div w:id="1320770235">
      <w:bodyDiv w:val="1"/>
      <w:marLeft w:val="0"/>
      <w:marRight w:val="0"/>
      <w:marTop w:val="0"/>
      <w:marBottom w:val="0"/>
      <w:divBdr>
        <w:top w:val="none" w:sz="0" w:space="0" w:color="auto"/>
        <w:left w:val="none" w:sz="0" w:space="0" w:color="auto"/>
        <w:bottom w:val="none" w:sz="0" w:space="0" w:color="auto"/>
        <w:right w:val="none" w:sz="0" w:space="0" w:color="auto"/>
      </w:divBdr>
    </w:div>
    <w:div w:id="1323199008">
      <w:bodyDiv w:val="1"/>
      <w:marLeft w:val="0"/>
      <w:marRight w:val="0"/>
      <w:marTop w:val="0"/>
      <w:marBottom w:val="0"/>
      <w:divBdr>
        <w:top w:val="none" w:sz="0" w:space="0" w:color="auto"/>
        <w:left w:val="none" w:sz="0" w:space="0" w:color="auto"/>
        <w:bottom w:val="none" w:sz="0" w:space="0" w:color="auto"/>
        <w:right w:val="none" w:sz="0" w:space="0" w:color="auto"/>
      </w:divBdr>
    </w:div>
    <w:div w:id="1332180208">
      <w:bodyDiv w:val="1"/>
      <w:marLeft w:val="0"/>
      <w:marRight w:val="0"/>
      <w:marTop w:val="0"/>
      <w:marBottom w:val="0"/>
      <w:divBdr>
        <w:top w:val="none" w:sz="0" w:space="0" w:color="auto"/>
        <w:left w:val="none" w:sz="0" w:space="0" w:color="auto"/>
        <w:bottom w:val="none" w:sz="0" w:space="0" w:color="auto"/>
        <w:right w:val="none" w:sz="0" w:space="0" w:color="auto"/>
      </w:divBdr>
    </w:div>
    <w:div w:id="1334071510">
      <w:bodyDiv w:val="1"/>
      <w:marLeft w:val="0"/>
      <w:marRight w:val="0"/>
      <w:marTop w:val="0"/>
      <w:marBottom w:val="0"/>
      <w:divBdr>
        <w:top w:val="none" w:sz="0" w:space="0" w:color="auto"/>
        <w:left w:val="none" w:sz="0" w:space="0" w:color="auto"/>
        <w:bottom w:val="none" w:sz="0" w:space="0" w:color="auto"/>
        <w:right w:val="none" w:sz="0" w:space="0" w:color="auto"/>
      </w:divBdr>
    </w:div>
    <w:div w:id="1335452799">
      <w:bodyDiv w:val="1"/>
      <w:marLeft w:val="0"/>
      <w:marRight w:val="0"/>
      <w:marTop w:val="0"/>
      <w:marBottom w:val="0"/>
      <w:divBdr>
        <w:top w:val="none" w:sz="0" w:space="0" w:color="auto"/>
        <w:left w:val="none" w:sz="0" w:space="0" w:color="auto"/>
        <w:bottom w:val="none" w:sz="0" w:space="0" w:color="auto"/>
        <w:right w:val="none" w:sz="0" w:space="0" w:color="auto"/>
      </w:divBdr>
    </w:div>
    <w:div w:id="1336110368">
      <w:bodyDiv w:val="1"/>
      <w:marLeft w:val="0"/>
      <w:marRight w:val="0"/>
      <w:marTop w:val="0"/>
      <w:marBottom w:val="0"/>
      <w:divBdr>
        <w:top w:val="none" w:sz="0" w:space="0" w:color="auto"/>
        <w:left w:val="none" w:sz="0" w:space="0" w:color="auto"/>
        <w:bottom w:val="none" w:sz="0" w:space="0" w:color="auto"/>
        <w:right w:val="none" w:sz="0" w:space="0" w:color="auto"/>
      </w:divBdr>
    </w:div>
    <w:div w:id="1336225626">
      <w:bodyDiv w:val="1"/>
      <w:marLeft w:val="0"/>
      <w:marRight w:val="0"/>
      <w:marTop w:val="0"/>
      <w:marBottom w:val="0"/>
      <w:divBdr>
        <w:top w:val="none" w:sz="0" w:space="0" w:color="auto"/>
        <w:left w:val="none" w:sz="0" w:space="0" w:color="auto"/>
        <w:bottom w:val="none" w:sz="0" w:space="0" w:color="auto"/>
        <w:right w:val="none" w:sz="0" w:space="0" w:color="auto"/>
      </w:divBdr>
    </w:div>
    <w:div w:id="1339698683">
      <w:bodyDiv w:val="1"/>
      <w:marLeft w:val="0"/>
      <w:marRight w:val="0"/>
      <w:marTop w:val="0"/>
      <w:marBottom w:val="0"/>
      <w:divBdr>
        <w:top w:val="none" w:sz="0" w:space="0" w:color="auto"/>
        <w:left w:val="none" w:sz="0" w:space="0" w:color="auto"/>
        <w:bottom w:val="none" w:sz="0" w:space="0" w:color="auto"/>
        <w:right w:val="none" w:sz="0" w:space="0" w:color="auto"/>
      </w:divBdr>
    </w:div>
    <w:div w:id="1339960439">
      <w:bodyDiv w:val="1"/>
      <w:marLeft w:val="0"/>
      <w:marRight w:val="0"/>
      <w:marTop w:val="0"/>
      <w:marBottom w:val="0"/>
      <w:divBdr>
        <w:top w:val="none" w:sz="0" w:space="0" w:color="auto"/>
        <w:left w:val="none" w:sz="0" w:space="0" w:color="auto"/>
        <w:bottom w:val="none" w:sz="0" w:space="0" w:color="auto"/>
        <w:right w:val="none" w:sz="0" w:space="0" w:color="auto"/>
      </w:divBdr>
    </w:div>
    <w:div w:id="1345857805">
      <w:bodyDiv w:val="1"/>
      <w:marLeft w:val="0"/>
      <w:marRight w:val="0"/>
      <w:marTop w:val="0"/>
      <w:marBottom w:val="0"/>
      <w:divBdr>
        <w:top w:val="none" w:sz="0" w:space="0" w:color="auto"/>
        <w:left w:val="none" w:sz="0" w:space="0" w:color="auto"/>
        <w:bottom w:val="none" w:sz="0" w:space="0" w:color="auto"/>
        <w:right w:val="none" w:sz="0" w:space="0" w:color="auto"/>
      </w:divBdr>
    </w:div>
    <w:div w:id="1346400829">
      <w:bodyDiv w:val="1"/>
      <w:marLeft w:val="0"/>
      <w:marRight w:val="0"/>
      <w:marTop w:val="0"/>
      <w:marBottom w:val="0"/>
      <w:divBdr>
        <w:top w:val="none" w:sz="0" w:space="0" w:color="auto"/>
        <w:left w:val="none" w:sz="0" w:space="0" w:color="auto"/>
        <w:bottom w:val="none" w:sz="0" w:space="0" w:color="auto"/>
        <w:right w:val="none" w:sz="0" w:space="0" w:color="auto"/>
      </w:divBdr>
    </w:div>
    <w:div w:id="1347440132">
      <w:bodyDiv w:val="1"/>
      <w:marLeft w:val="0"/>
      <w:marRight w:val="0"/>
      <w:marTop w:val="0"/>
      <w:marBottom w:val="0"/>
      <w:divBdr>
        <w:top w:val="none" w:sz="0" w:space="0" w:color="auto"/>
        <w:left w:val="none" w:sz="0" w:space="0" w:color="auto"/>
        <w:bottom w:val="none" w:sz="0" w:space="0" w:color="auto"/>
        <w:right w:val="none" w:sz="0" w:space="0" w:color="auto"/>
      </w:divBdr>
    </w:div>
    <w:div w:id="1347831066">
      <w:bodyDiv w:val="1"/>
      <w:marLeft w:val="0"/>
      <w:marRight w:val="0"/>
      <w:marTop w:val="0"/>
      <w:marBottom w:val="0"/>
      <w:divBdr>
        <w:top w:val="none" w:sz="0" w:space="0" w:color="auto"/>
        <w:left w:val="none" w:sz="0" w:space="0" w:color="auto"/>
        <w:bottom w:val="none" w:sz="0" w:space="0" w:color="auto"/>
        <w:right w:val="none" w:sz="0" w:space="0" w:color="auto"/>
      </w:divBdr>
    </w:div>
    <w:div w:id="1349022637">
      <w:bodyDiv w:val="1"/>
      <w:marLeft w:val="0"/>
      <w:marRight w:val="0"/>
      <w:marTop w:val="0"/>
      <w:marBottom w:val="0"/>
      <w:divBdr>
        <w:top w:val="none" w:sz="0" w:space="0" w:color="auto"/>
        <w:left w:val="none" w:sz="0" w:space="0" w:color="auto"/>
        <w:bottom w:val="none" w:sz="0" w:space="0" w:color="auto"/>
        <w:right w:val="none" w:sz="0" w:space="0" w:color="auto"/>
      </w:divBdr>
    </w:div>
    <w:div w:id="1350570770">
      <w:bodyDiv w:val="1"/>
      <w:marLeft w:val="0"/>
      <w:marRight w:val="0"/>
      <w:marTop w:val="0"/>
      <w:marBottom w:val="0"/>
      <w:divBdr>
        <w:top w:val="none" w:sz="0" w:space="0" w:color="auto"/>
        <w:left w:val="none" w:sz="0" w:space="0" w:color="auto"/>
        <w:bottom w:val="none" w:sz="0" w:space="0" w:color="auto"/>
        <w:right w:val="none" w:sz="0" w:space="0" w:color="auto"/>
      </w:divBdr>
    </w:div>
    <w:div w:id="1351292902">
      <w:bodyDiv w:val="1"/>
      <w:marLeft w:val="0"/>
      <w:marRight w:val="0"/>
      <w:marTop w:val="0"/>
      <w:marBottom w:val="0"/>
      <w:divBdr>
        <w:top w:val="none" w:sz="0" w:space="0" w:color="auto"/>
        <w:left w:val="none" w:sz="0" w:space="0" w:color="auto"/>
        <w:bottom w:val="none" w:sz="0" w:space="0" w:color="auto"/>
        <w:right w:val="none" w:sz="0" w:space="0" w:color="auto"/>
      </w:divBdr>
    </w:div>
    <w:div w:id="1351293328">
      <w:bodyDiv w:val="1"/>
      <w:marLeft w:val="0"/>
      <w:marRight w:val="0"/>
      <w:marTop w:val="0"/>
      <w:marBottom w:val="0"/>
      <w:divBdr>
        <w:top w:val="none" w:sz="0" w:space="0" w:color="auto"/>
        <w:left w:val="none" w:sz="0" w:space="0" w:color="auto"/>
        <w:bottom w:val="none" w:sz="0" w:space="0" w:color="auto"/>
        <w:right w:val="none" w:sz="0" w:space="0" w:color="auto"/>
      </w:divBdr>
    </w:div>
    <w:div w:id="1355837250">
      <w:bodyDiv w:val="1"/>
      <w:marLeft w:val="0"/>
      <w:marRight w:val="0"/>
      <w:marTop w:val="0"/>
      <w:marBottom w:val="0"/>
      <w:divBdr>
        <w:top w:val="none" w:sz="0" w:space="0" w:color="auto"/>
        <w:left w:val="none" w:sz="0" w:space="0" w:color="auto"/>
        <w:bottom w:val="none" w:sz="0" w:space="0" w:color="auto"/>
        <w:right w:val="none" w:sz="0" w:space="0" w:color="auto"/>
      </w:divBdr>
    </w:div>
    <w:div w:id="1356225797">
      <w:bodyDiv w:val="1"/>
      <w:marLeft w:val="0"/>
      <w:marRight w:val="0"/>
      <w:marTop w:val="0"/>
      <w:marBottom w:val="0"/>
      <w:divBdr>
        <w:top w:val="none" w:sz="0" w:space="0" w:color="auto"/>
        <w:left w:val="none" w:sz="0" w:space="0" w:color="auto"/>
        <w:bottom w:val="none" w:sz="0" w:space="0" w:color="auto"/>
        <w:right w:val="none" w:sz="0" w:space="0" w:color="auto"/>
      </w:divBdr>
    </w:div>
    <w:div w:id="1357077690">
      <w:bodyDiv w:val="1"/>
      <w:marLeft w:val="0"/>
      <w:marRight w:val="0"/>
      <w:marTop w:val="0"/>
      <w:marBottom w:val="0"/>
      <w:divBdr>
        <w:top w:val="none" w:sz="0" w:space="0" w:color="auto"/>
        <w:left w:val="none" w:sz="0" w:space="0" w:color="auto"/>
        <w:bottom w:val="none" w:sz="0" w:space="0" w:color="auto"/>
        <w:right w:val="none" w:sz="0" w:space="0" w:color="auto"/>
      </w:divBdr>
    </w:div>
    <w:div w:id="1359967344">
      <w:bodyDiv w:val="1"/>
      <w:marLeft w:val="0"/>
      <w:marRight w:val="0"/>
      <w:marTop w:val="0"/>
      <w:marBottom w:val="0"/>
      <w:divBdr>
        <w:top w:val="none" w:sz="0" w:space="0" w:color="auto"/>
        <w:left w:val="none" w:sz="0" w:space="0" w:color="auto"/>
        <w:bottom w:val="none" w:sz="0" w:space="0" w:color="auto"/>
        <w:right w:val="none" w:sz="0" w:space="0" w:color="auto"/>
      </w:divBdr>
    </w:div>
    <w:div w:id="1362975087">
      <w:bodyDiv w:val="1"/>
      <w:marLeft w:val="0"/>
      <w:marRight w:val="0"/>
      <w:marTop w:val="0"/>
      <w:marBottom w:val="0"/>
      <w:divBdr>
        <w:top w:val="none" w:sz="0" w:space="0" w:color="auto"/>
        <w:left w:val="none" w:sz="0" w:space="0" w:color="auto"/>
        <w:bottom w:val="none" w:sz="0" w:space="0" w:color="auto"/>
        <w:right w:val="none" w:sz="0" w:space="0" w:color="auto"/>
      </w:divBdr>
    </w:div>
    <w:div w:id="1364595407">
      <w:bodyDiv w:val="1"/>
      <w:marLeft w:val="0"/>
      <w:marRight w:val="0"/>
      <w:marTop w:val="0"/>
      <w:marBottom w:val="0"/>
      <w:divBdr>
        <w:top w:val="none" w:sz="0" w:space="0" w:color="auto"/>
        <w:left w:val="none" w:sz="0" w:space="0" w:color="auto"/>
        <w:bottom w:val="none" w:sz="0" w:space="0" w:color="auto"/>
        <w:right w:val="none" w:sz="0" w:space="0" w:color="auto"/>
      </w:divBdr>
    </w:div>
    <w:div w:id="1368217646">
      <w:bodyDiv w:val="1"/>
      <w:marLeft w:val="0"/>
      <w:marRight w:val="0"/>
      <w:marTop w:val="0"/>
      <w:marBottom w:val="0"/>
      <w:divBdr>
        <w:top w:val="none" w:sz="0" w:space="0" w:color="auto"/>
        <w:left w:val="none" w:sz="0" w:space="0" w:color="auto"/>
        <w:bottom w:val="none" w:sz="0" w:space="0" w:color="auto"/>
        <w:right w:val="none" w:sz="0" w:space="0" w:color="auto"/>
      </w:divBdr>
    </w:div>
    <w:div w:id="1376274759">
      <w:bodyDiv w:val="1"/>
      <w:marLeft w:val="0"/>
      <w:marRight w:val="0"/>
      <w:marTop w:val="0"/>
      <w:marBottom w:val="0"/>
      <w:divBdr>
        <w:top w:val="none" w:sz="0" w:space="0" w:color="auto"/>
        <w:left w:val="none" w:sz="0" w:space="0" w:color="auto"/>
        <w:bottom w:val="none" w:sz="0" w:space="0" w:color="auto"/>
        <w:right w:val="none" w:sz="0" w:space="0" w:color="auto"/>
      </w:divBdr>
    </w:div>
    <w:div w:id="1376932270">
      <w:bodyDiv w:val="1"/>
      <w:marLeft w:val="0"/>
      <w:marRight w:val="0"/>
      <w:marTop w:val="0"/>
      <w:marBottom w:val="0"/>
      <w:divBdr>
        <w:top w:val="none" w:sz="0" w:space="0" w:color="auto"/>
        <w:left w:val="none" w:sz="0" w:space="0" w:color="auto"/>
        <w:bottom w:val="none" w:sz="0" w:space="0" w:color="auto"/>
        <w:right w:val="none" w:sz="0" w:space="0" w:color="auto"/>
      </w:divBdr>
    </w:div>
    <w:div w:id="1379822801">
      <w:bodyDiv w:val="1"/>
      <w:marLeft w:val="0"/>
      <w:marRight w:val="0"/>
      <w:marTop w:val="0"/>
      <w:marBottom w:val="0"/>
      <w:divBdr>
        <w:top w:val="none" w:sz="0" w:space="0" w:color="auto"/>
        <w:left w:val="none" w:sz="0" w:space="0" w:color="auto"/>
        <w:bottom w:val="none" w:sz="0" w:space="0" w:color="auto"/>
        <w:right w:val="none" w:sz="0" w:space="0" w:color="auto"/>
      </w:divBdr>
    </w:div>
    <w:div w:id="1385451916">
      <w:bodyDiv w:val="1"/>
      <w:marLeft w:val="0"/>
      <w:marRight w:val="0"/>
      <w:marTop w:val="0"/>
      <w:marBottom w:val="0"/>
      <w:divBdr>
        <w:top w:val="none" w:sz="0" w:space="0" w:color="auto"/>
        <w:left w:val="none" w:sz="0" w:space="0" w:color="auto"/>
        <w:bottom w:val="none" w:sz="0" w:space="0" w:color="auto"/>
        <w:right w:val="none" w:sz="0" w:space="0" w:color="auto"/>
      </w:divBdr>
    </w:div>
    <w:div w:id="1393046221">
      <w:bodyDiv w:val="1"/>
      <w:marLeft w:val="0"/>
      <w:marRight w:val="0"/>
      <w:marTop w:val="0"/>
      <w:marBottom w:val="0"/>
      <w:divBdr>
        <w:top w:val="none" w:sz="0" w:space="0" w:color="auto"/>
        <w:left w:val="none" w:sz="0" w:space="0" w:color="auto"/>
        <w:bottom w:val="none" w:sz="0" w:space="0" w:color="auto"/>
        <w:right w:val="none" w:sz="0" w:space="0" w:color="auto"/>
      </w:divBdr>
    </w:div>
    <w:div w:id="1396394079">
      <w:bodyDiv w:val="1"/>
      <w:marLeft w:val="0"/>
      <w:marRight w:val="0"/>
      <w:marTop w:val="0"/>
      <w:marBottom w:val="0"/>
      <w:divBdr>
        <w:top w:val="none" w:sz="0" w:space="0" w:color="auto"/>
        <w:left w:val="none" w:sz="0" w:space="0" w:color="auto"/>
        <w:bottom w:val="none" w:sz="0" w:space="0" w:color="auto"/>
        <w:right w:val="none" w:sz="0" w:space="0" w:color="auto"/>
      </w:divBdr>
    </w:div>
    <w:div w:id="1397624108">
      <w:bodyDiv w:val="1"/>
      <w:marLeft w:val="0"/>
      <w:marRight w:val="0"/>
      <w:marTop w:val="0"/>
      <w:marBottom w:val="0"/>
      <w:divBdr>
        <w:top w:val="none" w:sz="0" w:space="0" w:color="auto"/>
        <w:left w:val="none" w:sz="0" w:space="0" w:color="auto"/>
        <w:bottom w:val="none" w:sz="0" w:space="0" w:color="auto"/>
        <w:right w:val="none" w:sz="0" w:space="0" w:color="auto"/>
      </w:divBdr>
    </w:div>
    <w:div w:id="1400667374">
      <w:bodyDiv w:val="1"/>
      <w:marLeft w:val="0"/>
      <w:marRight w:val="0"/>
      <w:marTop w:val="0"/>
      <w:marBottom w:val="0"/>
      <w:divBdr>
        <w:top w:val="none" w:sz="0" w:space="0" w:color="auto"/>
        <w:left w:val="none" w:sz="0" w:space="0" w:color="auto"/>
        <w:bottom w:val="none" w:sz="0" w:space="0" w:color="auto"/>
        <w:right w:val="none" w:sz="0" w:space="0" w:color="auto"/>
      </w:divBdr>
    </w:div>
    <w:div w:id="1401757202">
      <w:bodyDiv w:val="1"/>
      <w:marLeft w:val="0"/>
      <w:marRight w:val="0"/>
      <w:marTop w:val="0"/>
      <w:marBottom w:val="0"/>
      <w:divBdr>
        <w:top w:val="none" w:sz="0" w:space="0" w:color="auto"/>
        <w:left w:val="none" w:sz="0" w:space="0" w:color="auto"/>
        <w:bottom w:val="none" w:sz="0" w:space="0" w:color="auto"/>
        <w:right w:val="none" w:sz="0" w:space="0" w:color="auto"/>
      </w:divBdr>
    </w:div>
    <w:div w:id="1404058521">
      <w:bodyDiv w:val="1"/>
      <w:marLeft w:val="0"/>
      <w:marRight w:val="0"/>
      <w:marTop w:val="0"/>
      <w:marBottom w:val="0"/>
      <w:divBdr>
        <w:top w:val="none" w:sz="0" w:space="0" w:color="auto"/>
        <w:left w:val="none" w:sz="0" w:space="0" w:color="auto"/>
        <w:bottom w:val="none" w:sz="0" w:space="0" w:color="auto"/>
        <w:right w:val="none" w:sz="0" w:space="0" w:color="auto"/>
      </w:divBdr>
    </w:div>
    <w:div w:id="1411200022">
      <w:bodyDiv w:val="1"/>
      <w:marLeft w:val="0"/>
      <w:marRight w:val="0"/>
      <w:marTop w:val="0"/>
      <w:marBottom w:val="0"/>
      <w:divBdr>
        <w:top w:val="none" w:sz="0" w:space="0" w:color="auto"/>
        <w:left w:val="none" w:sz="0" w:space="0" w:color="auto"/>
        <w:bottom w:val="none" w:sz="0" w:space="0" w:color="auto"/>
        <w:right w:val="none" w:sz="0" w:space="0" w:color="auto"/>
      </w:divBdr>
    </w:div>
    <w:div w:id="1413547231">
      <w:bodyDiv w:val="1"/>
      <w:marLeft w:val="0"/>
      <w:marRight w:val="0"/>
      <w:marTop w:val="0"/>
      <w:marBottom w:val="0"/>
      <w:divBdr>
        <w:top w:val="none" w:sz="0" w:space="0" w:color="auto"/>
        <w:left w:val="none" w:sz="0" w:space="0" w:color="auto"/>
        <w:bottom w:val="none" w:sz="0" w:space="0" w:color="auto"/>
        <w:right w:val="none" w:sz="0" w:space="0" w:color="auto"/>
      </w:divBdr>
    </w:div>
    <w:div w:id="1416585622">
      <w:bodyDiv w:val="1"/>
      <w:marLeft w:val="0"/>
      <w:marRight w:val="0"/>
      <w:marTop w:val="0"/>
      <w:marBottom w:val="0"/>
      <w:divBdr>
        <w:top w:val="none" w:sz="0" w:space="0" w:color="auto"/>
        <w:left w:val="none" w:sz="0" w:space="0" w:color="auto"/>
        <w:bottom w:val="none" w:sz="0" w:space="0" w:color="auto"/>
        <w:right w:val="none" w:sz="0" w:space="0" w:color="auto"/>
      </w:divBdr>
    </w:div>
    <w:div w:id="1418136834">
      <w:bodyDiv w:val="1"/>
      <w:marLeft w:val="0"/>
      <w:marRight w:val="0"/>
      <w:marTop w:val="0"/>
      <w:marBottom w:val="0"/>
      <w:divBdr>
        <w:top w:val="none" w:sz="0" w:space="0" w:color="auto"/>
        <w:left w:val="none" w:sz="0" w:space="0" w:color="auto"/>
        <w:bottom w:val="none" w:sz="0" w:space="0" w:color="auto"/>
        <w:right w:val="none" w:sz="0" w:space="0" w:color="auto"/>
      </w:divBdr>
    </w:div>
    <w:div w:id="1419330549">
      <w:bodyDiv w:val="1"/>
      <w:marLeft w:val="0"/>
      <w:marRight w:val="0"/>
      <w:marTop w:val="0"/>
      <w:marBottom w:val="0"/>
      <w:divBdr>
        <w:top w:val="none" w:sz="0" w:space="0" w:color="auto"/>
        <w:left w:val="none" w:sz="0" w:space="0" w:color="auto"/>
        <w:bottom w:val="none" w:sz="0" w:space="0" w:color="auto"/>
        <w:right w:val="none" w:sz="0" w:space="0" w:color="auto"/>
      </w:divBdr>
    </w:div>
    <w:div w:id="1420710123">
      <w:bodyDiv w:val="1"/>
      <w:marLeft w:val="0"/>
      <w:marRight w:val="0"/>
      <w:marTop w:val="0"/>
      <w:marBottom w:val="0"/>
      <w:divBdr>
        <w:top w:val="none" w:sz="0" w:space="0" w:color="auto"/>
        <w:left w:val="none" w:sz="0" w:space="0" w:color="auto"/>
        <w:bottom w:val="none" w:sz="0" w:space="0" w:color="auto"/>
        <w:right w:val="none" w:sz="0" w:space="0" w:color="auto"/>
      </w:divBdr>
    </w:div>
    <w:div w:id="1424841081">
      <w:bodyDiv w:val="1"/>
      <w:marLeft w:val="0"/>
      <w:marRight w:val="0"/>
      <w:marTop w:val="0"/>
      <w:marBottom w:val="0"/>
      <w:divBdr>
        <w:top w:val="none" w:sz="0" w:space="0" w:color="auto"/>
        <w:left w:val="none" w:sz="0" w:space="0" w:color="auto"/>
        <w:bottom w:val="none" w:sz="0" w:space="0" w:color="auto"/>
        <w:right w:val="none" w:sz="0" w:space="0" w:color="auto"/>
      </w:divBdr>
    </w:div>
    <w:div w:id="1427075864">
      <w:bodyDiv w:val="1"/>
      <w:marLeft w:val="0"/>
      <w:marRight w:val="0"/>
      <w:marTop w:val="0"/>
      <w:marBottom w:val="0"/>
      <w:divBdr>
        <w:top w:val="none" w:sz="0" w:space="0" w:color="auto"/>
        <w:left w:val="none" w:sz="0" w:space="0" w:color="auto"/>
        <w:bottom w:val="none" w:sz="0" w:space="0" w:color="auto"/>
        <w:right w:val="none" w:sz="0" w:space="0" w:color="auto"/>
      </w:divBdr>
    </w:div>
    <w:div w:id="1429424456">
      <w:bodyDiv w:val="1"/>
      <w:marLeft w:val="0"/>
      <w:marRight w:val="0"/>
      <w:marTop w:val="0"/>
      <w:marBottom w:val="0"/>
      <w:divBdr>
        <w:top w:val="none" w:sz="0" w:space="0" w:color="auto"/>
        <w:left w:val="none" w:sz="0" w:space="0" w:color="auto"/>
        <w:bottom w:val="none" w:sz="0" w:space="0" w:color="auto"/>
        <w:right w:val="none" w:sz="0" w:space="0" w:color="auto"/>
      </w:divBdr>
    </w:div>
    <w:div w:id="1432118949">
      <w:bodyDiv w:val="1"/>
      <w:marLeft w:val="0"/>
      <w:marRight w:val="0"/>
      <w:marTop w:val="0"/>
      <w:marBottom w:val="0"/>
      <w:divBdr>
        <w:top w:val="none" w:sz="0" w:space="0" w:color="auto"/>
        <w:left w:val="none" w:sz="0" w:space="0" w:color="auto"/>
        <w:bottom w:val="none" w:sz="0" w:space="0" w:color="auto"/>
        <w:right w:val="none" w:sz="0" w:space="0" w:color="auto"/>
      </w:divBdr>
    </w:div>
    <w:div w:id="1433476135">
      <w:bodyDiv w:val="1"/>
      <w:marLeft w:val="0"/>
      <w:marRight w:val="0"/>
      <w:marTop w:val="0"/>
      <w:marBottom w:val="0"/>
      <w:divBdr>
        <w:top w:val="none" w:sz="0" w:space="0" w:color="auto"/>
        <w:left w:val="none" w:sz="0" w:space="0" w:color="auto"/>
        <w:bottom w:val="none" w:sz="0" w:space="0" w:color="auto"/>
        <w:right w:val="none" w:sz="0" w:space="0" w:color="auto"/>
      </w:divBdr>
    </w:div>
    <w:div w:id="1444422630">
      <w:bodyDiv w:val="1"/>
      <w:marLeft w:val="0"/>
      <w:marRight w:val="0"/>
      <w:marTop w:val="0"/>
      <w:marBottom w:val="0"/>
      <w:divBdr>
        <w:top w:val="none" w:sz="0" w:space="0" w:color="auto"/>
        <w:left w:val="none" w:sz="0" w:space="0" w:color="auto"/>
        <w:bottom w:val="none" w:sz="0" w:space="0" w:color="auto"/>
        <w:right w:val="none" w:sz="0" w:space="0" w:color="auto"/>
      </w:divBdr>
    </w:div>
    <w:div w:id="1444955718">
      <w:bodyDiv w:val="1"/>
      <w:marLeft w:val="0"/>
      <w:marRight w:val="0"/>
      <w:marTop w:val="0"/>
      <w:marBottom w:val="0"/>
      <w:divBdr>
        <w:top w:val="none" w:sz="0" w:space="0" w:color="auto"/>
        <w:left w:val="none" w:sz="0" w:space="0" w:color="auto"/>
        <w:bottom w:val="none" w:sz="0" w:space="0" w:color="auto"/>
        <w:right w:val="none" w:sz="0" w:space="0" w:color="auto"/>
      </w:divBdr>
    </w:div>
    <w:div w:id="1445423567">
      <w:bodyDiv w:val="1"/>
      <w:marLeft w:val="0"/>
      <w:marRight w:val="0"/>
      <w:marTop w:val="0"/>
      <w:marBottom w:val="0"/>
      <w:divBdr>
        <w:top w:val="none" w:sz="0" w:space="0" w:color="auto"/>
        <w:left w:val="none" w:sz="0" w:space="0" w:color="auto"/>
        <w:bottom w:val="none" w:sz="0" w:space="0" w:color="auto"/>
        <w:right w:val="none" w:sz="0" w:space="0" w:color="auto"/>
      </w:divBdr>
    </w:div>
    <w:div w:id="1448157938">
      <w:bodyDiv w:val="1"/>
      <w:marLeft w:val="0"/>
      <w:marRight w:val="0"/>
      <w:marTop w:val="0"/>
      <w:marBottom w:val="0"/>
      <w:divBdr>
        <w:top w:val="none" w:sz="0" w:space="0" w:color="auto"/>
        <w:left w:val="none" w:sz="0" w:space="0" w:color="auto"/>
        <w:bottom w:val="none" w:sz="0" w:space="0" w:color="auto"/>
        <w:right w:val="none" w:sz="0" w:space="0" w:color="auto"/>
      </w:divBdr>
    </w:div>
    <w:div w:id="1448428236">
      <w:bodyDiv w:val="1"/>
      <w:marLeft w:val="0"/>
      <w:marRight w:val="0"/>
      <w:marTop w:val="0"/>
      <w:marBottom w:val="0"/>
      <w:divBdr>
        <w:top w:val="none" w:sz="0" w:space="0" w:color="auto"/>
        <w:left w:val="none" w:sz="0" w:space="0" w:color="auto"/>
        <w:bottom w:val="none" w:sz="0" w:space="0" w:color="auto"/>
        <w:right w:val="none" w:sz="0" w:space="0" w:color="auto"/>
      </w:divBdr>
    </w:div>
    <w:div w:id="1449473940">
      <w:bodyDiv w:val="1"/>
      <w:marLeft w:val="0"/>
      <w:marRight w:val="0"/>
      <w:marTop w:val="0"/>
      <w:marBottom w:val="0"/>
      <w:divBdr>
        <w:top w:val="none" w:sz="0" w:space="0" w:color="auto"/>
        <w:left w:val="none" w:sz="0" w:space="0" w:color="auto"/>
        <w:bottom w:val="none" w:sz="0" w:space="0" w:color="auto"/>
        <w:right w:val="none" w:sz="0" w:space="0" w:color="auto"/>
      </w:divBdr>
    </w:div>
    <w:div w:id="1453357843">
      <w:bodyDiv w:val="1"/>
      <w:marLeft w:val="0"/>
      <w:marRight w:val="0"/>
      <w:marTop w:val="0"/>
      <w:marBottom w:val="0"/>
      <w:divBdr>
        <w:top w:val="none" w:sz="0" w:space="0" w:color="auto"/>
        <w:left w:val="none" w:sz="0" w:space="0" w:color="auto"/>
        <w:bottom w:val="none" w:sz="0" w:space="0" w:color="auto"/>
        <w:right w:val="none" w:sz="0" w:space="0" w:color="auto"/>
      </w:divBdr>
    </w:div>
    <w:div w:id="1453943304">
      <w:bodyDiv w:val="1"/>
      <w:marLeft w:val="0"/>
      <w:marRight w:val="0"/>
      <w:marTop w:val="0"/>
      <w:marBottom w:val="0"/>
      <w:divBdr>
        <w:top w:val="none" w:sz="0" w:space="0" w:color="auto"/>
        <w:left w:val="none" w:sz="0" w:space="0" w:color="auto"/>
        <w:bottom w:val="none" w:sz="0" w:space="0" w:color="auto"/>
        <w:right w:val="none" w:sz="0" w:space="0" w:color="auto"/>
      </w:divBdr>
    </w:div>
    <w:div w:id="1457411591">
      <w:bodyDiv w:val="1"/>
      <w:marLeft w:val="0"/>
      <w:marRight w:val="0"/>
      <w:marTop w:val="0"/>
      <w:marBottom w:val="0"/>
      <w:divBdr>
        <w:top w:val="none" w:sz="0" w:space="0" w:color="auto"/>
        <w:left w:val="none" w:sz="0" w:space="0" w:color="auto"/>
        <w:bottom w:val="none" w:sz="0" w:space="0" w:color="auto"/>
        <w:right w:val="none" w:sz="0" w:space="0" w:color="auto"/>
      </w:divBdr>
    </w:div>
    <w:div w:id="1460221805">
      <w:bodyDiv w:val="1"/>
      <w:marLeft w:val="0"/>
      <w:marRight w:val="0"/>
      <w:marTop w:val="0"/>
      <w:marBottom w:val="0"/>
      <w:divBdr>
        <w:top w:val="none" w:sz="0" w:space="0" w:color="auto"/>
        <w:left w:val="none" w:sz="0" w:space="0" w:color="auto"/>
        <w:bottom w:val="none" w:sz="0" w:space="0" w:color="auto"/>
        <w:right w:val="none" w:sz="0" w:space="0" w:color="auto"/>
      </w:divBdr>
    </w:div>
    <w:div w:id="1461454437">
      <w:bodyDiv w:val="1"/>
      <w:marLeft w:val="0"/>
      <w:marRight w:val="0"/>
      <w:marTop w:val="0"/>
      <w:marBottom w:val="0"/>
      <w:divBdr>
        <w:top w:val="none" w:sz="0" w:space="0" w:color="auto"/>
        <w:left w:val="none" w:sz="0" w:space="0" w:color="auto"/>
        <w:bottom w:val="none" w:sz="0" w:space="0" w:color="auto"/>
        <w:right w:val="none" w:sz="0" w:space="0" w:color="auto"/>
      </w:divBdr>
    </w:div>
    <w:div w:id="1467047908">
      <w:bodyDiv w:val="1"/>
      <w:marLeft w:val="0"/>
      <w:marRight w:val="0"/>
      <w:marTop w:val="0"/>
      <w:marBottom w:val="0"/>
      <w:divBdr>
        <w:top w:val="none" w:sz="0" w:space="0" w:color="auto"/>
        <w:left w:val="none" w:sz="0" w:space="0" w:color="auto"/>
        <w:bottom w:val="none" w:sz="0" w:space="0" w:color="auto"/>
        <w:right w:val="none" w:sz="0" w:space="0" w:color="auto"/>
      </w:divBdr>
    </w:div>
    <w:div w:id="1470125307">
      <w:bodyDiv w:val="1"/>
      <w:marLeft w:val="0"/>
      <w:marRight w:val="0"/>
      <w:marTop w:val="0"/>
      <w:marBottom w:val="0"/>
      <w:divBdr>
        <w:top w:val="none" w:sz="0" w:space="0" w:color="auto"/>
        <w:left w:val="none" w:sz="0" w:space="0" w:color="auto"/>
        <w:bottom w:val="none" w:sz="0" w:space="0" w:color="auto"/>
        <w:right w:val="none" w:sz="0" w:space="0" w:color="auto"/>
      </w:divBdr>
    </w:div>
    <w:div w:id="1471047510">
      <w:bodyDiv w:val="1"/>
      <w:marLeft w:val="0"/>
      <w:marRight w:val="0"/>
      <w:marTop w:val="0"/>
      <w:marBottom w:val="0"/>
      <w:divBdr>
        <w:top w:val="none" w:sz="0" w:space="0" w:color="auto"/>
        <w:left w:val="none" w:sz="0" w:space="0" w:color="auto"/>
        <w:bottom w:val="none" w:sz="0" w:space="0" w:color="auto"/>
        <w:right w:val="none" w:sz="0" w:space="0" w:color="auto"/>
      </w:divBdr>
    </w:div>
    <w:div w:id="1472015766">
      <w:bodyDiv w:val="1"/>
      <w:marLeft w:val="0"/>
      <w:marRight w:val="0"/>
      <w:marTop w:val="0"/>
      <w:marBottom w:val="0"/>
      <w:divBdr>
        <w:top w:val="none" w:sz="0" w:space="0" w:color="auto"/>
        <w:left w:val="none" w:sz="0" w:space="0" w:color="auto"/>
        <w:bottom w:val="none" w:sz="0" w:space="0" w:color="auto"/>
        <w:right w:val="none" w:sz="0" w:space="0" w:color="auto"/>
      </w:divBdr>
    </w:div>
    <w:div w:id="1476140050">
      <w:bodyDiv w:val="1"/>
      <w:marLeft w:val="0"/>
      <w:marRight w:val="0"/>
      <w:marTop w:val="0"/>
      <w:marBottom w:val="0"/>
      <w:divBdr>
        <w:top w:val="none" w:sz="0" w:space="0" w:color="auto"/>
        <w:left w:val="none" w:sz="0" w:space="0" w:color="auto"/>
        <w:bottom w:val="none" w:sz="0" w:space="0" w:color="auto"/>
        <w:right w:val="none" w:sz="0" w:space="0" w:color="auto"/>
      </w:divBdr>
    </w:div>
    <w:div w:id="1477531363">
      <w:bodyDiv w:val="1"/>
      <w:marLeft w:val="0"/>
      <w:marRight w:val="0"/>
      <w:marTop w:val="0"/>
      <w:marBottom w:val="0"/>
      <w:divBdr>
        <w:top w:val="none" w:sz="0" w:space="0" w:color="auto"/>
        <w:left w:val="none" w:sz="0" w:space="0" w:color="auto"/>
        <w:bottom w:val="none" w:sz="0" w:space="0" w:color="auto"/>
        <w:right w:val="none" w:sz="0" w:space="0" w:color="auto"/>
      </w:divBdr>
    </w:div>
    <w:div w:id="1479179045">
      <w:bodyDiv w:val="1"/>
      <w:marLeft w:val="0"/>
      <w:marRight w:val="0"/>
      <w:marTop w:val="0"/>
      <w:marBottom w:val="0"/>
      <w:divBdr>
        <w:top w:val="none" w:sz="0" w:space="0" w:color="auto"/>
        <w:left w:val="none" w:sz="0" w:space="0" w:color="auto"/>
        <w:bottom w:val="none" w:sz="0" w:space="0" w:color="auto"/>
        <w:right w:val="none" w:sz="0" w:space="0" w:color="auto"/>
      </w:divBdr>
    </w:div>
    <w:div w:id="1479229443">
      <w:bodyDiv w:val="1"/>
      <w:marLeft w:val="0"/>
      <w:marRight w:val="0"/>
      <w:marTop w:val="0"/>
      <w:marBottom w:val="0"/>
      <w:divBdr>
        <w:top w:val="none" w:sz="0" w:space="0" w:color="auto"/>
        <w:left w:val="none" w:sz="0" w:space="0" w:color="auto"/>
        <w:bottom w:val="none" w:sz="0" w:space="0" w:color="auto"/>
        <w:right w:val="none" w:sz="0" w:space="0" w:color="auto"/>
      </w:divBdr>
    </w:div>
    <w:div w:id="1480658658">
      <w:bodyDiv w:val="1"/>
      <w:marLeft w:val="0"/>
      <w:marRight w:val="0"/>
      <w:marTop w:val="0"/>
      <w:marBottom w:val="0"/>
      <w:divBdr>
        <w:top w:val="none" w:sz="0" w:space="0" w:color="auto"/>
        <w:left w:val="none" w:sz="0" w:space="0" w:color="auto"/>
        <w:bottom w:val="none" w:sz="0" w:space="0" w:color="auto"/>
        <w:right w:val="none" w:sz="0" w:space="0" w:color="auto"/>
      </w:divBdr>
    </w:div>
    <w:div w:id="1480800273">
      <w:bodyDiv w:val="1"/>
      <w:marLeft w:val="0"/>
      <w:marRight w:val="0"/>
      <w:marTop w:val="0"/>
      <w:marBottom w:val="0"/>
      <w:divBdr>
        <w:top w:val="none" w:sz="0" w:space="0" w:color="auto"/>
        <w:left w:val="none" w:sz="0" w:space="0" w:color="auto"/>
        <w:bottom w:val="none" w:sz="0" w:space="0" w:color="auto"/>
        <w:right w:val="none" w:sz="0" w:space="0" w:color="auto"/>
      </w:divBdr>
    </w:div>
    <w:div w:id="1481848685">
      <w:bodyDiv w:val="1"/>
      <w:marLeft w:val="0"/>
      <w:marRight w:val="0"/>
      <w:marTop w:val="0"/>
      <w:marBottom w:val="0"/>
      <w:divBdr>
        <w:top w:val="none" w:sz="0" w:space="0" w:color="auto"/>
        <w:left w:val="none" w:sz="0" w:space="0" w:color="auto"/>
        <w:bottom w:val="none" w:sz="0" w:space="0" w:color="auto"/>
        <w:right w:val="none" w:sz="0" w:space="0" w:color="auto"/>
      </w:divBdr>
    </w:div>
    <w:div w:id="1487360648">
      <w:bodyDiv w:val="1"/>
      <w:marLeft w:val="0"/>
      <w:marRight w:val="0"/>
      <w:marTop w:val="0"/>
      <w:marBottom w:val="0"/>
      <w:divBdr>
        <w:top w:val="none" w:sz="0" w:space="0" w:color="auto"/>
        <w:left w:val="none" w:sz="0" w:space="0" w:color="auto"/>
        <w:bottom w:val="none" w:sz="0" w:space="0" w:color="auto"/>
        <w:right w:val="none" w:sz="0" w:space="0" w:color="auto"/>
      </w:divBdr>
    </w:div>
    <w:div w:id="1487820288">
      <w:bodyDiv w:val="1"/>
      <w:marLeft w:val="0"/>
      <w:marRight w:val="0"/>
      <w:marTop w:val="0"/>
      <w:marBottom w:val="0"/>
      <w:divBdr>
        <w:top w:val="none" w:sz="0" w:space="0" w:color="auto"/>
        <w:left w:val="none" w:sz="0" w:space="0" w:color="auto"/>
        <w:bottom w:val="none" w:sz="0" w:space="0" w:color="auto"/>
        <w:right w:val="none" w:sz="0" w:space="0" w:color="auto"/>
      </w:divBdr>
    </w:div>
    <w:div w:id="1490095076">
      <w:bodyDiv w:val="1"/>
      <w:marLeft w:val="0"/>
      <w:marRight w:val="0"/>
      <w:marTop w:val="0"/>
      <w:marBottom w:val="0"/>
      <w:divBdr>
        <w:top w:val="none" w:sz="0" w:space="0" w:color="auto"/>
        <w:left w:val="none" w:sz="0" w:space="0" w:color="auto"/>
        <w:bottom w:val="none" w:sz="0" w:space="0" w:color="auto"/>
        <w:right w:val="none" w:sz="0" w:space="0" w:color="auto"/>
      </w:divBdr>
    </w:div>
    <w:div w:id="1495998081">
      <w:bodyDiv w:val="1"/>
      <w:marLeft w:val="0"/>
      <w:marRight w:val="0"/>
      <w:marTop w:val="0"/>
      <w:marBottom w:val="0"/>
      <w:divBdr>
        <w:top w:val="none" w:sz="0" w:space="0" w:color="auto"/>
        <w:left w:val="none" w:sz="0" w:space="0" w:color="auto"/>
        <w:bottom w:val="none" w:sz="0" w:space="0" w:color="auto"/>
        <w:right w:val="none" w:sz="0" w:space="0" w:color="auto"/>
      </w:divBdr>
    </w:div>
    <w:div w:id="1498232601">
      <w:bodyDiv w:val="1"/>
      <w:marLeft w:val="0"/>
      <w:marRight w:val="0"/>
      <w:marTop w:val="0"/>
      <w:marBottom w:val="0"/>
      <w:divBdr>
        <w:top w:val="none" w:sz="0" w:space="0" w:color="auto"/>
        <w:left w:val="none" w:sz="0" w:space="0" w:color="auto"/>
        <w:bottom w:val="none" w:sz="0" w:space="0" w:color="auto"/>
        <w:right w:val="none" w:sz="0" w:space="0" w:color="auto"/>
      </w:divBdr>
    </w:div>
    <w:div w:id="1503619484">
      <w:bodyDiv w:val="1"/>
      <w:marLeft w:val="0"/>
      <w:marRight w:val="0"/>
      <w:marTop w:val="0"/>
      <w:marBottom w:val="0"/>
      <w:divBdr>
        <w:top w:val="none" w:sz="0" w:space="0" w:color="auto"/>
        <w:left w:val="none" w:sz="0" w:space="0" w:color="auto"/>
        <w:bottom w:val="none" w:sz="0" w:space="0" w:color="auto"/>
        <w:right w:val="none" w:sz="0" w:space="0" w:color="auto"/>
      </w:divBdr>
    </w:div>
    <w:div w:id="1508255219">
      <w:bodyDiv w:val="1"/>
      <w:marLeft w:val="0"/>
      <w:marRight w:val="0"/>
      <w:marTop w:val="0"/>
      <w:marBottom w:val="0"/>
      <w:divBdr>
        <w:top w:val="none" w:sz="0" w:space="0" w:color="auto"/>
        <w:left w:val="none" w:sz="0" w:space="0" w:color="auto"/>
        <w:bottom w:val="none" w:sz="0" w:space="0" w:color="auto"/>
        <w:right w:val="none" w:sz="0" w:space="0" w:color="auto"/>
      </w:divBdr>
    </w:div>
    <w:div w:id="1511600427">
      <w:bodyDiv w:val="1"/>
      <w:marLeft w:val="0"/>
      <w:marRight w:val="0"/>
      <w:marTop w:val="0"/>
      <w:marBottom w:val="0"/>
      <w:divBdr>
        <w:top w:val="none" w:sz="0" w:space="0" w:color="auto"/>
        <w:left w:val="none" w:sz="0" w:space="0" w:color="auto"/>
        <w:bottom w:val="none" w:sz="0" w:space="0" w:color="auto"/>
        <w:right w:val="none" w:sz="0" w:space="0" w:color="auto"/>
      </w:divBdr>
    </w:div>
    <w:div w:id="1512528424">
      <w:bodyDiv w:val="1"/>
      <w:marLeft w:val="0"/>
      <w:marRight w:val="0"/>
      <w:marTop w:val="0"/>
      <w:marBottom w:val="0"/>
      <w:divBdr>
        <w:top w:val="none" w:sz="0" w:space="0" w:color="auto"/>
        <w:left w:val="none" w:sz="0" w:space="0" w:color="auto"/>
        <w:bottom w:val="none" w:sz="0" w:space="0" w:color="auto"/>
        <w:right w:val="none" w:sz="0" w:space="0" w:color="auto"/>
      </w:divBdr>
    </w:div>
    <w:div w:id="1515611145">
      <w:bodyDiv w:val="1"/>
      <w:marLeft w:val="0"/>
      <w:marRight w:val="0"/>
      <w:marTop w:val="0"/>
      <w:marBottom w:val="0"/>
      <w:divBdr>
        <w:top w:val="none" w:sz="0" w:space="0" w:color="auto"/>
        <w:left w:val="none" w:sz="0" w:space="0" w:color="auto"/>
        <w:bottom w:val="none" w:sz="0" w:space="0" w:color="auto"/>
        <w:right w:val="none" w:sz="0" w:space="0" w:color="auto"/>
      </w:divBdr>
    </w:div>
    <w:div w:id="1519198963">
      <w:bodyDiv w:val="1"/>
      <w:marLeft w:val="0"/>
      <w:marRight w:val="0"/>
      <w:marTop w:val="0"/>
      <w:marBottom w:val="0"/>
      <w:divBdr>
        <w:top w:val="none" w:sz="0" w:space="0" w:color="auto"/>
        <w:left w:val="none" w:sz="0" w:space="0" w:color="auto"/>
        <w:bottom w:val="none" w:sz="0" w:space="0" w:color="auto"/>
        <w:right w:val="none" w:sz="0" w:space="0" w:color="auto"/>
      </w:divBdr>
    </w:div>
    <w:div w:id="1521048281">
      <w:bodyDiv w:val="1"/>
      <w:marLeft w:val="0"/>
      <w:marRight w:val="0"/>
      <w:marTop w:val="0"/>
      <w:marBottom w:val="0"/>
      <w:divBdr>
        <w:top w:val="none" w:sz="0" w:space="0" w:color="auto"/>
        <w:left w:val="none" w:sz="0" w:space="0" w:color="auto"/>
        <w:bottom w:val="none" w:sz="0" w:space="0" w:color="auto"/>
        <w:right w:val="none" w:sz="0" w:space="0" w:color="auto"/>
      </w:divBdr>
    </w:div>
    <w:div w:id="1521234591">
      <w:bodyDiv w:val="1"/>
      <w:marLeft w:val="0"/>
      <w:marRight w:val="0"/>
      <w:marTop w:val="0"/>
      <w:marBottom w:val="0"/>
      <w:divBdr>
        <w:top w:val="none" w:sz="0" w:space="0" w:color="auto"/>
        <w:left w:val="none" w:sz="0" w:space="0" w:color="auto"/>
        <w:bottom w:val="none" w:sz="0" w:space="0" w:color="auto"/>
        <w:right w:val="none" w:sz="0" w:space="0" w:color="auto"/>
      </w:divBdr>
    </w:div>
    <w:div w:id="1523278181">
      <w:bodyDiv w:val="1"/>
      <w:marLeft w:val="0"/>
      <w:marRight w:val="0"/>
      <w:marTop w:val="0"/>
      <w:marBottom w:val="0"/>
      <w:divBdr>
        <w:top w:val="none" w:sz="0" w:space="0" w:color="auto"/>
        <w:left w:val="none" w:sz="0" w:space="0" w:color="auto"/>
        <w:bottom w:val="none" w:sz="0" w:space="0" w:color="auto"/>
        <w:right w:val="none" w:sz="0" w:space="0" w:color="auto"/>
      </w:divBdr>
    </w:div>
    <w:div w:id="1527016696">
      <w:bodyDiv w:val="1"/>
      <w:marLeft w:val="0"/>
      <w:marRight w:val="0"/>
      <w:marTop w:val="0"/>
      <w:marBottom w:val="0"/>
      <w:divBdr>
        <w:top w:val="none" w:sz="0" w:space="0" w:color="auto"/>
        <w:left w:val="none" w:sz="0" w:space="0" w:color="auto"/>
        <w:bottom w:val="none" w:sz="0" w:space="0" w:color="auto"/>
        <w:right w:val="none" w:sz="0" w:space="0" w:color="auto"/>
      </w:divBdr>
    </w:div>
    <w:div w:id="1527937100">
      <w:bodyDiv w:val="1"/>
      <w:marLeft w:val="0"/>
      <w:marRight w:val="0"/>
      <w:marTop w:val="0"/>
      <w:marBottom w:val="0"/>
      <w:divBdr>
        <w:top w:val="none" w:sz="0" w:space="0" w:color="auto"/>
        <w:left w:val="none" w:sz="0" w:space="0" w:color="auto"/>
        <w:bottom w:val="none" w:sz="0" w:space="0" w:color="auto"/>
        <w:right w:val="none" w:sz="0" w:space="0" w:color="auto"/>
      </w:divBdr>
    </w:div>
    <w:div w:id="1528370795">
      <w:bodyDiv w:val="1"/>
      <w:marLeft w:val="0"/>
      <w:marRight w:val="0"/>
      <w:marTop w:val="0"/>
      <w:marBottom w:val="0"/>
      <w:divBdr>
        <w:top w:val="none" w:sz="0" w:space="0" w:color="auto"/>
        <w:left w:val="none" w:sz="0" w:space="0" w:color="auto"/>
        <w:bottom w:val="none" w:sz="0" w:space="0" w:color="auto"/>
        <w:right w:val="none" w:sz="0" w:space="0" w:color="auto"/>
      </w:divBdr>
    </w:div>
    <w:div w:id="1530416613">
      <w:bodyDiv w:val="1"/>
      <w:marLeft w:val="0"/>
      <w:marRight w:val="0"/>
      <w:marTop w:val="0"/>
      <w:marBottom w:val="0"/>
      <w:divBdr>
        <w:top w:val="none" w:sz="0" w:space="0" w:color="auto"/>
        <w:left w:val="none" w:sz="0" w:space="0" w:color="auto"/>
        <w:bottom w:val="none" w:sz="0" w:space="0" w:color="auto"/>
        <w:right w:val="none" w:sz="0" w:space="0" w:color="auto"/>
      </w:divBdr>
    </w:div>
    <w:div w:id="1530604092">
      <w:bodyDiv w:val="1"/>
      <w:marLeft w:val="0"/>
      <w:marRight w:val="0"/>
      <w:marTop w:val="0"/>
      <w:marBottom w:val="0"/>
      <w:divBdr>
        <w:top w:val="none" w:sz="0" w:space="0" w:color="auto"/>
        <w:left w:val="none" w:sz="0" w:space="0" w:color="auto"/>
        <w:bottom w:val="none" w:sz="0" w:space="0" w:color="auto"/>
        <w:right w:val="none" w:sz="0" w:space="0" w:color="auto"/>
      </w:divBdr>
    </w:div>
    <w:div w:id="1533420073">
      <w:bodyDiv w:val="1"/>
      <w:marLeft w:val="0"/>
      <w:marRight w:val="0"/>
      <w:marTop w:val="0"/>
      <w:marBottom w:val="0"/>
      <w:divBdr>
        <w:top w:val="none" w:sz="0" w:space="0" w:color="auto"/>
        <w:left w:val="none" w:sz="0" w:space="0" w:color="auto"/>
        <w:bottom w:val="none" w:sz="0" w:space="0" w:color="auto"/>
        <w:right w:val="none" w:sz="0" w:space="0" w:color="auto"/>
      </w:divBdr>
    </w:div>
    <w:div w:id="1534423236">
      <w:bodyDiv w:val="1"/>
      <w:marLeft w:val="0"/>
      <w:marRight w:val="0"/>
      <w:marTop w:val="0"/>
      <w:marBottom w:val="0"/>
      <w:divBdr>
        <w:top w:val="none" w:sz="0" w:space="0" w:color="auto"/>
        <w:left w:val="none" w:sz="0" w:space="0" w:color="auto"/>
        <w:bottom w:val="none" w:sz="0" w:space="0" w:color="auto"/>
        <w:right w:val="none" w:sz="0" w:space="0" w:color="auto"/>
      </w:divBdr>
    </w:div>
    <w:div w:id="1534927762">
      <w:bodyDiv w:val="1"/>
      <w:marLeft w:val="0"/>
      <w:marRight w:val="0"/>
      <w:marTop w:val="0"/>
      <w:marBottom w:val="0"/>
      <w:divBdr>
        <w:top w:val="none" w:sz="0" w:space="0" w:color="auto"/>
        <w:left w:val="none" w:sz="0" w:space="0" w:color="auto"/>
        <w:bottom w:val="none" w:sz="0" w:space="0" w:color="auto"/>
        <w:right w:val="none" w:sz="0" w:space="0" w:color="auto"/>
      </w:divBdr>
    </w:div>
    <w:div w:id="1535193272">
      <w:bodyDiv w:val="1"/>
      <w:marLeft w:val="0"/>
      <w:marRight w:val="0"/>
      <w:marTop w:val="0"/>
      <w:marBottom w:val="0"/>
      <w:divBdr>
        <w:top w:val="none" w:sz="0" w:space="0" w:color="auto"/>
        <w:left w:val="none" w:sz="0" w:space="0" w:color="auto"/>
        <w:bottom w:val="none" w:sz="0" w:space="0" w:color="auto"/>
        <w:right w:val="none" w:sz="0" w:space="0" w:color="auto"/>
      </w:divBdr>
    </w:div>
    <w:div w:id="1540119441">
      <w:bodyDiv w:val="1"/>
      <w:marLeft w:val="0"/>
      <w:marRight w:val="0"/>
      <w:marTop w:val="0"/>
      <w:marBottom w:val="0"/>
      <w:divBdr>
        <w:top w:val="none" w:sz="0" w:space="0" w:color="auto"/>
        <w:left w:val="none" w:sz="0" w:space="0" w:color="auto"/>
        <w:bottom w:val="none" w:sz="0" w:space="0" w:color="auto"/>
        <w:right w:val="none" w:sz="0" w:space="0" w:color="auto"/>
      </w:divBdr>
    </w:div>
    <w:div w:id="1540704194">
      <w:bodyDiv w:val="1"/>
      <w:marLeft w:val="0"/>
      <w:marRight w:val="0"/>
      <w:marTop w:val="0"/>
      <w:marBottom w:val="0"/>
      <w:divBdr>
        <w:top w:val="none" w:sz="0" w:space="0" w:color="auto"/>
        <w:left w:val="none" w:sz="0" w:space="0" w:color="auto"/>
        <w:bottom w:val="none" w:sz="0" w:space="0" w:color="auto"/>
        <w:right w:val="none" w:sz="0" w:space="0" w:color="auto"/>
      </w:divBdr>
    </w:div>
    <w:div w:id="1545407109">
      <w:bodyDiv w:val="1"/>
      <w:marLeft w:val="0"/>
      <w:marRight w:val="0"/>
      <w:marTop w:val="0"/>
      <w:marBottom w:val="0"/>
      <w:divBdr>
        <w:top w:val="none" w:sz="0" w:space="0" w:color="auto"/>
        <w:left w:val="none" w:sz="0" w:space="0" w:color="auto"/>
        <w:bottom w:val="none" w:sz="0" w:space="0" w:color="auto"/>
        <w:right w:val="none" w:sz="0" w:space="0" w:color="auto"/>
      </w:divBdr>
    </w:div>
    <w:div w:id="1547177851">
      <w:bodyDiv w:val="1"/>
      <w:marLeft w:val="0"/>
      <w:marRight w:val="0"/>
      <w:marTop w:val="0"/>
      <w:marBottom w:val="0"/>
      <w:divBdr>
        <w:top w:val="none" w:sz="0" w:space="0" w:color="auto"/>
        <w:left w:val="none" w:sz="0" w:space="0" w:color="auto"/>
        <w:bottom w:val="none" w:sz="0" w:space="0" w:color="auto"/>
        <w:right w:val="none" w:sz="0" w:space="0" w:color="auto"/>
      </w:divBdr>
    </w:div>
    <w:div w:id="1547721638">
      <w:bodyDiv w:val="1"/>
      <w:marLeft w:val="0"/>
      <w:marRight w:val="0"/>
      <w:marTop w:val="0"/>
      <w:marBottom w:val="0"/>
      <w:divBdr>
        <w:top w:val="none" w:sz="0" w:space="0" w:color="auto"/>
        <w:left w:val="none" w:sz="0" w:space="0" w:color="auto"/>
        <w:bottom w:val="none" w:sz="0" w:space="0" w:color="auto"/>
        <w:right w:val="none" w:sz="0" w:space="0" w:color="auto"/>
      </w:divBdr>
    </w:div>
    <w:div w:id="1553887647">
      <w:bodyDiv w:val="1"/>
      <w:marLeft w:val="0"/>
      <w:marRight w:val="0"/>
      <w:marTop w:val="0"/>
      <w:marBottom w:val="0"/>
      <w:divBdr>
        <w:top w:val="none" w:sz="0" w:space="0" w:color="auto"/>
        <w:left w:val="none" w:sz="0" w:space="0" w:color="auto"/>
        <w:bottom w:val="none" w:sz="0" w:space="0" w:color="auto"/>
        <w:right w:val="none" w:sz="0" w:space="0" w:color="auto"/>
      </w:divBdr>
    </w:div>
    <w:div w:id="1556165657">
      <w:bodyDiv w:val="1"/>
      <w:marLeft w:val="0"/>
      <w:marRight w:val="0"/>
      <w:marTop w:val="0"/>
      <w:marBottom w:val="0"/>
      <w:divBdr>
        <w:top w:val="none" w:sz="0" w:space="0" w:color="auto"/>
        <w:left w:val="none" w:sz="0" w:space="0" w:color="auto"/>
        <w:bottom w:val="none" w:sz="0" w:space="0" w:color="auto"/>
        <w:right w:val="none" w:sz="0" w:space="0" w:color="auto"/>
      </w:divBdr>
    </w:div>
    <w:div w:id="1557356132">
      <w:bodyDiv w:val="1"/>
      <w:marLeft w:val="0"/>
      <w:marRight w:val="0"/>
      <w:marTop w:val="0"/>
      <w:marBottom w:val="0"/>
      <w:divBdr>
        <w:top w:val="none" w:sz="0" w:space="0" w:color="auto"/>
        <w:left w:val="none" w:sz="0" w:space="0" w:color="auto"/>
        <w:bottom w:val="none" w:sz="0" w:space="0" w:color="auto"/>
        <w:right w:val="none" w:sz="0" w:space="0" w:color="auto"/>
      </w:divBdr>
    </w:div>
    <w:div w:id="1558517382">
      <w:bodyDiv w:val="1"/>
      <w:marLeft w:val="0"/>
      <w:marRight w:val="0"/>
      <w:marTop w:val="0"/>
      <w:marBottom w:val="0"/>
      <w:divBdr>
        <w:top w:val="none" w:sz="0" w:space="0" w:color="auto"/>
        <w:left w:val="none" w:sz="0" w:space="0" w:color="auto"/>
        <w:bottom w:val="none" w:sz="0" w:space="0" w:color="auto"/>
        <w:right w:val="none" w:sz="0" w:space="0" w:color="auto"/>
      </w:divBdr>
    </w:div>
    <w:div w:id="1560744408">
      <w:bodyDiv w:val="1"/>
      <w:marLeft w:val="0"/>
      <w:marRight w:val="0"/>
      <w:marTop w:val="0"/>
      <w:marBottom w:val="0"/>
      <w:divBdr>
        <w:top w:val="none" w:sz="0" w:space="0" w:color="auto"/>
        <w:left w:val="none" w:sz="0" w:space="0" w:color="auto"/>
        <w:bottom w:val="none" w:sz="0" w:space="0" w:color="auto"/>
        <w:right w:val="none" w:sz="0" w:space="0" w:color="auto"/>
      </w:divBdr>
    </w:div>
    <w:div w:id="1563178189">
      <w:bodyDiv w:val="1"/>
      <w:marLeft w:val="0"/>
      <w:marRight w:val="0"/>
      <w:marTop w:val="0"/>
      <w:marBottom w:val="0"/>
      <w:divBdr>
        <w:top w:val="none" w:sz="0" w:space="0" w:color="auto"/>
        <w:left w:val="none" w:sz="0" w:space="0" w:color="auto"/>
        <w:bottom w:val="none" w:sz="0" w:space="0" w:color="auto"/>
        <w:right w:val="none" w:sz="0" w:space="0" w:color="auto"/>
      </w:divBdr>
    </w:div>
    <w:div w:id="1576815156">
      <w:bodyDiv w:val="1"/>
      <w:marLeft w:val="0"/>
      <w:marRight w:val="0"/>
      <w:marTop w:val="0"/>
      <w:marBottom w:val="0"/>
      <w:divBdr>
        <w:top w:val="none" w:sz="0" w:space="0" w:color="auto"/>
        <w:left w:val="none" w:sz="0" w:space="0" w:color="auto"/>
        <w:bottom w:val="none" w:sz="0" w:space="0" w:color="auto"/>
        <w:right w:val="none" w:sz="0" w:space="0" w:color="auto"/>
      </w:divBdr>
    </w:div>
    <w:div w:id="1581255776">
      <w:bodyDiv w:val="1"/>
      <w:marLeft w:val="0"/>
      <w:marRight w:val="0"/>
      <w:marTop w:val="0"/>
      <w:marBottom w:val="0"/>
      <w:divBdr>
        <w:top w:val="none" w:sz="0" w:space="0" w:color="auto"/>
        <w:left w:val="none" w:sz="0" w:space="0" w:color="auto"/>
        <w:bottom w:val="none" w:sz="0" w:space="0" w:color="auto"/>
        <w:right w:val="none" w:sz="0" w:space="0" w:color="auto"/>
      </w:divBdr>
    </w:div>
    <w:div w:id="1584680894">
      <w:bodyDiv w:val="1"/>
      <w:marLeft w:val="0"/>
      <w:marRight w:val="0"/>
      <w:marTop w:val="0"/>
      <w:marBottom w:val="0"/>
      <w:divBdr>
        <w:top w:val="none" w:sz="0" w:space="0" w:color="auto"/>
        <w:left w:val="none" w:sz="0" w:space="0" w:color="auto"/>
        <w:bottom w:val="none" w:sz="0" w:space="0" w:color="auto"/>
        <w:right w:val="none" w:sz="0" w:space="0" w:color="auto"/>
      </w:divBdr>
    </w:div>
    <w:div w:id="1586767846">
      <w:bodyDiv w:val="1"/>
      <w:marLeft w:val="0"/>
      <w:marRight w:val="0"/>
      <w:marTop w:val="0"/>
      <w:marBottom w:val="0"/>
      <w:divBdr>
        <w:top w:val="none" w:sz="0" w:space="0" w:color="auto"/>
        <w:left w:val="none" w:sz="0" w:space="0" w:color="auto"/>
        <w:bottom w:val="none" w:sz="0" w:space="0" w:color="auto"/>
        <w:right w:val="none" w:sz="0" w:space="0" w:color="auto"/>
      </w:divBdr>
    </w:div>
    <w:div w:id="1588423805">
      <w:bodyDiv w:val="1"/>
      <w:marLeft w:val="0"/>
      <w:marRight w:val="0"/>
      <w:marTop w:val="0"/>
      <w:marBottom w:val="0"/>
      <w:divBdr>
        <w:top w:val="none" w:sz="0" w:space="0" w:color="auto"/>
        <w:left w:val="none" w:sz="0" w:space="0" w:color="auto"/>
        <w:bottom w:val="none" w:sz="0" w:space="0" w:color="auto"/>
        <w:right w:val="none" w:sz="0" w:space="0" w:color="auto"/>
      </w:divBdr>
    </w:div>
    <w:div w:id="1593513847">
      <w:bodyDiv w:val="1"/>
      <w:marLeft w:val="0"/>
      <w:marRight w:val="0"/>
      <w:marTop w:val="0"/>
      <w:marBottom w:val="0"/>
      <w:divBdr>
        <w:top w:val="none" w:sz="0" w:space="0" w:color="auto"/>
        <w:left w:val="none" w:sz="0" w:space="0" w:color="auto"/>
        <w:bottom w:val="none" w:sz="0" w:space="0" w:color="auto"/>
        <w:right w:val="none" w:sz="0" w:space="0" w:color="auto"/>
      </w:divBdr>
    </w:div>
    <w:div w:id="1598176778">
      <w:bodyDiv w:val="1"/>
      <w:marLeft w:val="0"/>
      <w:marRight w:val="0"/>
      <w:marTop w:val="0"/>
      <w:marBottom w:val="0"/>
      <w:divBdr>
        <w:top w:val="none" w:sz="0" w:space="0" w:color="auto"/>
        <w:left w:val="none" w:sz="0" w:space="0" w:color="auto"/>
        <w:bottom w:val="none" w:sz="0" w:space="0" w:color="auto"/>
        <w:right w:val="none" w:sz="0" w:space="0" w:color="auto"/>
      </w:divBdr>
    </w:div>
    <w:div w:id="1603565944">
      <w:bodyDiv w:val="1"/>
      <w:marLeft w:val="0"/>
      <w:marRight w:val="0"/>
      <w:marTop w:val="0"/>
      <w:marBottom w:val="0"/>
      <w:divBdr>
        <w:top w:val="none" w:sz="0" w:space="0" w:color="auto"/>
        <w:left w:val="none" w:sz="0" w:space="0" w:color="auto"/>
        <w:bottom w:val="none" w:sz="0" w:space="0" w:color="auto"/>
        <w:right w:val="none" w:sz="0" w:space="0" w:color="auto"/>
      </w:divBdr>
    </w:div>
    <w:div w:id="1613130165">
      <w:bodyDiv w:val="1"/>
      <w:marLeft w:val="0"/>
      <w:marRight w:val="0"/>
      <w:marTop w:val="0"/>
      <w:marBottom w:val="0"/>
      <w:divBdr>
        <w:top w:val="none" w:sz="0" w:space="0" w:color="auto"/>
        <w:left w:val="none" w:sz="0" w:space="0" w:color="auto"/>
        <w:bottom w:val="none" w:sz="0" w:space="0" w:color="auto"/>
        <w:right w:val="none" w:sz="0" w:space="0" w:color="auto"/>
      </w:divBdr>
    </w:div>
    <w:div w:id="1619792776">
      <w:bodyDiv w:val="1"/>
      <w:marLeft w:val="0"/>
      <w:marRight w:val="0"/>
      <w:marTop w:val="0"/>
      <w:marBottom w:val="0"/>
      <w:divBdr>
        <w:top w:val="none" w:sz="0" w:space="0" w:color="auto"/>
        <w:left w:val="none" w:sz="0" w:space="0" w:color="auto"/>
        <w:bottom w:val="none" w:sz="0" w:space="0" w:color="auto"/>
        <w:right w:val="none" w:sz="0" w:space="0" w:color="auto"/>
      </w:divBdr>
    </w:div>
    <w:div w:id="1620574244">
      <w:bodyDiv w:val="1"/>
      <w:marLeft w:val="0"/>
      <w:marRight w:val="0"/>
      <w:marTop w:val="0"/>
      <w:marBottom w:val="0"/>
      <w:divBdr>
        <w:top w:val="none" w:sz="0" w:space="0" w:color="auto"/>
        <w:left w:val="none" w:sz="0" w:space="0" w:color="auto"/>
        <w:bottom w:val="none" w:sz="0" w:space="0" w:color="auto"/>
        <w:right w:val="none" w:sz="0" w:space="0" w:color="auto"/>
      </w:divBdr>
    </w:div>
    <w:div w:id="1631469760">
      <w:bodyDiv w:val="1"/>
      <w:marLeft w:val="0"/>
      <w:marRight w:val="0"/>
      <w:marTop w:val="0"/>
      <w:marBottom w:val="0"/>
      <w:divBdr>
        <w:top w:val="none" w:sz="0" w:space="0" w:color="auto"/>
        <w:left w:val="none" w:sz="0" w:space="0" w:color="auto"/>
        <w:bottom w:val="none" w:sz="0" w:space="0" w:color="auto"/>
        <w:right w:val="none" w:sz="0" w:space="0" w:color="auto"/>
      </w:divBdr>
    </w:div>
    <w:div w:id="1634678255">
      <w:bodyDiv w:val="1"/>
      <w:marLeft w:val="0"/>
      <w:marRight w:val="0"/>
      <w:marTop w:val="0"/>
      <w:marBottom w:val="0"/>
      <w:divBdr>
        <w:top w:val="none" w:sz="0" w:space="0" w:color="auto"/>
        <w:left w:val="none" w:sz="0" w:space="0" w:color="auto"/>
        <w:bottom w:val="none" w:sz="0" w:space="0" w:color="auto"/>
        <w:right w:val="none" w:sz="0" w:space="0" w:color="auto"/>
      </w:divBdr>
    </w:div>
    <w:div w:id="1634754845">
      <w:bodyDiv w:val="1"/>
      <w:marLeft w:val="0"/>
      <w:marRight w:val="0"/>
      <w:marTop w:val="0"/>
      <w:marBottom w:val="0"/>
      <w:divBdr>
        <w:top w:val="none" w:sz="0" w:space="0" w:color="auto"/>
        <w:left w:val="none" w:sz="0" w:space="0" w:color="auto"/>
        <w:bottom w:val="none" w:sz="0" w:space="0" w:color="auto"/>
        <w:right w:val="none" w:sz="0" w:space="0" w:color="auto"/>
      </w:divBdr>
    </w:div>
    <w:div w:id="1635215606">
      <w:bodyDiv w:val="1"/>
      <w:marLeft w:val="0"/>
      <w:marRight w:val="0"/>
      <w:marTop w:val="0"/>
      <w:marBottom w:val="0"/>
      <w:divBdr>
        <w:top w:val="none" w:sz="0" w:space="0" w:color="auto"/>
        <w:left w:val="none" w:sz="0" w:space="0" w:color="auto"/>
        <w:bottom w:val="none" w:sz="0" w:space="0" w:color="auto"/>
        <w:right w:val="none" w:sz="0" w:space="0" w:color="auto"/>
      </w:divBdr>
    </w:div>
    <w:div w:id="1636642041">
      <w:bodyDiv w:val="1"/>
      <w:marLeft w:val="0"/>
      <w:marRight w:val="0"/>
      <w:marTop w:val="0"/>
      <w:marBottom w:val="0"/>
      <w:divBdr>
        <w:top w:val="none" w:sz="0" w:space="0" w:color="auto"/>
        <w:left w:val="none" w:sz="0" w:space="0" w:color="auto"/>
        <w:bottom w:val="none" w:sz="0" w:space="0" w:color="auto"/>
        <w:right w:val="none" w:sz="0" w:space="0" w:color="auto"/>
      </w:divBdr>
    </w:div>
    <w:div w:id="1638336115">
      <w:bodyDiv w:val="1"/>
      <w:marLeft w:val="0"/>
      <w:marRight w:val="0"/>
      <w:marTop w:val="0"/>
      <w:marBottom w:val="0"/>
      <w:divBdr>
        <w:top w:val="none" w:sz="0" w:space="0" w:color="auto"/>
        <w:left w:val="none" w:sz="0" w:space="0" w:color="auto"/>
        <w:bottom w:val="none" w:sz="0" w:space="0" w:color="auto"/>
        <w:right w:val="none" w:sz="0" w:space="0" w:color="auto"/>
      </w:divBdr>
    </w:div>
    <w:div w:id="1638683664">
      <w:bodyDiv w:val="1"/>
      <w:marLeft w:val="0"/>
      <w:marRight w:val="0"/>
      <w:marTop w:val="0"/>
      <w:marBottom w:val="0"/>
      <w:divBdr>
        <w:top w:val="none" w:sz="0" w:space="0" w:color="auto"/>
        <w:left w:val="none" w:sz="0" w:space="0" w:color="auto"/>
        <w:bottom w:val="none" w:sz="0" w:space="0" w:color="auto"/>
        <w:right w:val="none" w:sz="0" w:space="0" w:color="auto"/>
      </w:divBdr>
    </w:div>
    <w:div w:id="1645693239">
      <w:bodyDiv w:val="1"/>
      <w:marLeft w:val="0"/>
      <w:marRight w:val="0"/>
      <w:marTop w:val="0"/>
      <w:marBottom w:val="0"/>
      <w:divBdr>
        <w:top w:val="none" w:sz="0" w:space="0" w:color="auto"/>
        <w:left w:val="none" w:sz="0" w:space="0" w:color="auto"/>
        <w:bottom w:val="none" w:sz="0" w:space="0" w:color="auto"/>
        <w:right w:val="none" w:sz="0" w:space="0" w:color="auto"/>
      </w:divBdr>
    </w:div>
    <w:div w:id="1645768997">
      <w:bodyDiv w:val="1"/>
      <w:marLeft w:val="0"/>
      <w:marRight w:val="0"/>
      <w:marTop w:val="0"/>
      <w:marBottom w:val="0"/>
      <w:divBdr>
        <w:top w:val="none" w:sz="0" w:space="0" w:color="auto"/>
        <w:left w:val="none" w:sz="0" w:space="0" w:color="auto"/>
        <w:bottom w:val="none" w:sz="0" w:space="0" w:color="auto"/>
        <w:right w:val="none" w:sz="0" w:space="0" w:color="auto"/>
      </w:divBdr>
    </w:div>
    <w:div w:id="1647007815">
      <w:bodyDiv w:val="1"/>
      <w:marLeft w:val="0"/>
      <w:marRight w:val="0"/>
      <w:marTop w:val="0"/>
      <w:marBottom w:val="0"/>
      <w:divBdr>
        <w:top w:val="none" w:sz="0" w:space="0" w:color="auto"/>
        <w:left w:val="none" w:sz="0" w:space="0" w:color="auto"/>
        <w:bottom w:val="none" w:sz="0" w:space="0" w:color="auto"/>
        <w:right w:val="none" w:sz="0" w:space="0" w:color="auto"/>
      </w:divBdr>
    </w:div>
    <w:div w:id="1647275193">
      <w:bodyDiv w:val="1"/>
      <w:marLeft w:val="0"/>
      <w:marRight w:val="0"/>
      <w:marTop w:val="0"/>
      <w:marBottom w:val="0"/>
      <w:divBdr>
        <w:top w:val="none" w:sz="0" w:space="0" w:color="auto"/>
        <w:left w:val="none" w:sz="0" w:space="0" w:color="auto"/>
        <w:bottom w:val="none" w:sz="0" w:space="0" w:color="auto"/>
        <w:right w:val="none" w:sz="0" w:space="0" w:color="auto"/>
      </w:divBdr>
    </w:div>
    <w:div w:id="1648587045">
      <w:bodyDiv w:val="1"/>
      <w:marLeft w:val="0"/>
      <w:marRight w:val="0"/>
      <w:marTop w:val="0"/>
      <w:marBottom w:val="0"/>
      <w:divBdr>
        <w:top w:val="none" w:sz="0" w:space="0" w:color="auto"/>
        <w:left w:val="none" w:sz="0" w:space="0" w:color="auto"/>
        <w:bottom w:val="none" w:sz="0" w:space="0" w:color="auto"/>
        <w:right w:val="none" w:sz="0" w:space="0" w:color="auto"/>
      </w:divBdr>
    </w:div>
    <w:div w:id="1648820908">
      <w:bodyDiv w:val="1"/>
      <w:marLeft w:val="0"/>
      <w:marRight w:val="0"/>
      <w:marTop w:val="0"/>
      <w:marBottom w:val="0"/>
      <w:divBdr>
        <w:top w:val="none" w:sz="0" w:space="0" w:color="auto"/>
        <w:left w:val="none" w:sz="0" w:space="0" w:color="auto"/>
        <w:bottom w:val="none" w:sz="0" w:space="0" w:color="auto"/>
        <w:right w:val="none" w:sz="0" w:space="0" w:color="auto"/>
      </w:divBdr>
    </w:div>
    <w:div w:id="1652783346">
      <w:bodyDiv w:val="1"/>
      <w:marLeft w:val="0"/>
      <w:marRight w:val="0"/>
      <w:marTop w:val="0"/>
      <w:marBottom w:val="0"/>
      <w:divBdr>
        <w:top w:val="none" w:sz="0" w:space="0" w:color="auto"/>
        <w:left w:val="none" w:sz="0" w:space="0" w:color="auto"/>
        <w:bottom w:val="none" w:sz="0" w:space="0" w:color="auto"/>
        <w:right w:val="none" w:sz="0" w:space="0" w:color="auto"/>
      </w:divBdr>
    </w:div>
    <w:div w:id="1658915911">
      <w:bodyDiv w:val="1"/>
      <w:marLeft w:val="0"/>
      <w:marRight w:val="0"/>
      <w:marTop w:val="0"/>
      <w:marBottom w:val="0"/>
      <w:divBdr>
        <w:top w:val="none" w:sz="0" w:space="0" w:color="auto"/>
        <w:left w:val="none" w:sz="0" w:space="0" w:color="auto"/>
        <w:bottom w:val="none" w:sz="0" w:space="0" w:color="auto"/>
        <w:right w:val="none" w:sz="0" w:space="0" w:color="auto"/>
      </w:divBdr>
    </w:div>
    <w:div w:id="1661083834">
      <w:bodyDiv w:val="1"/>
      <w:marLeft w:val="0"/>
      <w:marRight w:val="0"/>
      <w:marTop w:val="0"/>
      <w:marBottom w:val="0"/>
      <w:divBdr>
        <w:top w:val="none" w:sz="0" w:space="0" w:color="auto"/>
        <w:left w:val="none" w:sz="0" w:space="0" w:color="auto"/>
        <w:bottom w:val="none" w:sz="0" w:space="0" w:color="auto"/>
        <w:right w:val="none" w:sz="0" w:space="0" w:color="auto"/>
      </w:divBdr>
    </w:div>
    <w:div w:id="1664046370">
      <w:bodyDiv w:val="1"/>
      <w:marLeft w:val="0"/>
      <w:marRight w:val="0"/>
      <w:marTop w:val="0"/>
      <w:marBottom w:val="0"/>
      <w:divBdr>
        <w:top w:val="none" w:sz="0" w:space="0" w:color="auto"/>
        <w:left w:val="none" w:sz="0" w:space="0" w:color="auto"/>
        <w:bottom w:val="none" w:sz="0" w:space="0" w:color="auto"/>
        <w:right w:val="none" w:sz="0" w:space="0" w:color="auto"/>
      </w:divBdr>
    </w:div>
    <w:div w:id="1664817799">
      <w:bodyDiv w:val="1"/>
      <w:marLeft w:val="0"/>
      <w:marRight w:val="0"/>
      <w:marTop w:val="0"/>
      <w:marBottom w:val="0"/>
      <w:divBdr>
        <w:top w:val="none" w:sz="0" w:space="0" w:color="auto"/>
        <w:left w:val="none" w:sz="0" w:space="0" w:color="auto"/>
        <w:bottom w:val="none" w:sz="0" w:space="0" w:color="auto"/>
        <w:right w:val="none" w:sz="0" w:space="0" w:color="auto"/>
      </w:divBdr>
    </w:div>
    <w:div w:id="1665623603">
      <w:bodyDiv w:val="1"/>
      <w:marLeft w:val="0"/>
      <w:marRight w:val="0"/>
      <w:marTop w:val="0"/>
      <w:marBottom w:val="0"/>
      <w:divBdr>
        <w:top w:val="none" w:sz="0" w:space="0" w:color="auto"/>
        <w:left w:val="none" w:sz="0" w:space="0" w:color="auto"/>
        <w:bottom w:val="none" w:sz="0" w:space="0" w:color="auto"/>
        <w:right w:val="none" w:sz="0" w:space="0" w:color="auto"/>
      </w:divBdr>
    </w:div>
    <w:div w:id="1665667367">
      <w:bodyDiv w:val="1"/>
      <w:marLeft w:val="0"/>
      <w:marRight w:val="0"/>
      <w:marTop w:val="0"/>
      <w:marBottom w:val="0"/>
      <w:divBdr>
        <w:top w:val="none" w:sz="0" w:space="0" w:color="auto"/>
        <w:left w:val="none" w:sz="0" w:space="0" w:color="auto"/>
        <w:bottom w:val="none" w:sz="0" w:space="0" w:color="auto"/>
        <w:right w:val="none" w:sz="0" w:space="0" w:color="auto"/>
      </w:divBdr>
    </w:div>
    <w:div w:id="1666088725">
      <w:bodyDiv w:val="1"/>
      <w:marLeft w:val="0"/>
      <w:marRight w:val="0"/>
      <w:marTop w:val="0"/>
      <w:marBottom w:val="0"/>
      <w:divBdr>
        <w:top w:val="none" w:sz="0" w:space="0" w:color="auto"/>
        <w:left w:val="none" w:sz="0" w:space="0" w:color="auto"/>
        <w:bottom w:val="none" w:sz="0" w:space="0" w:color="auto"/>
        <w:right w:val="none" w:sz="0" w:space="0" w:color="auto"/>
      </w:divBdr>
    </w:div>
    <w:div w:id="1670061309">
      <w:bodyDiv w:val="1"/>
      <w:marLeft w:val="0"/>
      <w:marRight w:val="0"/>
      <w:marTop w:val="0"/>
      <w:marBottom w:val="0"/>
      <w:divBdr>
        <w:top w:val="none" w:sz="0" w:space="0" w:color="auto"/>
        <w:left w:val="none" w:sz="0" w:space="0" w:color="auto"/>
        <w:bottom w:val="none" w:sz="0" w:space="0" w:color="auto"/>
        <w:right w:val="none" w:sz="0" w:space="0" w:color="auto"/>
      </w:divBdr>
    </w:div>
    <w:div w:id="1672096607">
      <w:bodyDiv w:val="1"/>
      <w:marLeft w:val="0"/>
      <w:marRight w:val="0"/>
      <w:marTop w:val="0"/>
      <w:marBottom w:val="0"/>
      <w:divBdr>
        <w:top w:val="none" w:sz="0" w:space="0" w:color="auto"/>
        <w:left w:val="none" w:sz="0" w:space="0" w:color="auto"/>
        <w:bottom w:val="none" w:sz="0" w:space="0" w:color="auto"/>
        <w:right w:val="none" w:sz="0" w:space="0" w:color="auto"/>
      </w:divBdr>
    </w:div>
    <w:div w:id="1672634269">
      <w:bodyDiv w:val="1"/>
      <w:marLeft w:val="0"/>
      <w:marRight w:val="0"/>
      <w:marTop w:val="0"/>
      <w:marBottom w:val="0"/>
      <w:divBdr>
        <w:top w:val="none" w:sz="0" w:space="0" w:color="auto"/>
        <w:left w:val="none" w:sz="0" w:space="0" w:color="auto"/>
        <w:bottom w:val="none" w:sz="0" w:space="0" w:color="auto"/>
        <w:right w:val="none" w:sz="0" w:space="0" w:color="auto"/>
      </w:divBdr>
    </w:div>
    <w:div w:id="1673871747">
      <w:bodyDiv w:val="1"/>
      <w:marLeft w:val="0"/>
      <w:marRight w:val="0"/>
      <w:marTop w:val="0"/>
      <w:marBottom w:val="0"/>
      <w:divBdr>
        <w:top w:val="none" w:sz="0" w:space="0" w:color="auto"/>
        <w:left w:val="none" w:sz="0" w:space="0" w:color="auto"/>
        <w:bottom w:val="none" w:sz="0" w:space="0" w:color="auto"/>
        <w:right w:val="none" w:sz="0" w:space="0" w:color="auto"/>
      </w:divBdr>
    </w:div>
    <w:div w:id="1686204264">
      <w:bodyDiv w:val="1"/>
      <w:marLeft w:val="0"/>
      <w:marRight w:val="0"/>
      <w:marTop w:val="0"/>
      <w:marBottom w:val="0"/>
      <w:divBdr>
        <w:top w:val="none" w:sz="0" w:space="0" w:color="auto"/>
        <w:left w:val="none" w:sz="0" w:space="0" w:color="auto"/>
        <w:bottom w:val="none" w:sz="0" w:space="0" w:color="auto"/>
        <w:right w:val="none" w:sz="0" w:space="0" w:color="auto"/>
      </w:divBdr>
    </w:div>
    <w:div w:id="1692680918">
      <w:bodyDiv w:val="1"/>
      <w:marLeft w:val="0"/>
      <w:marRight w:val="0"/>
      <w:marTop w:val="0"/>
      <w:marBottom w:val="0"/>
      <w:divBdr>
        <w:top w:val="none" w:sz="0" w:space="0" w:color="auto"/>
        <w:left w:val="none" w:sz="0" w:space="0" w:color="auto"/>
        <w:bottom w:val="none" w:sz="0" w:space="0" w:color="auto"/>
        <w:right w:val="none" w:sz="0" w:space="0" w:color="auto"/>
      </w:divBdr>
    </w:div>
    <w:div w:id="1704288854">
      <w:bodyDiv w:val="1"/>
      <w:marLeft w:val="0"/>
      <w:marRight w:val="0"/>
      <w:marTop w:val="0"/>
      <w:marBottom w:val="0"/>
      <w:divBdr>
        <w:top w:val="none" w:sz="0" w:space="0" w:color="auto"/>
        <w:left w:val="none" w:sz="0" w:space="0" w:color="auto"/>
        <w:bottom w:val="none" w:sz="0" w:space="0" w:color="auto"/>
        <w:right w:val="none" w:sz="0" w:space="0" w:color="auto"/>
      </w:divBdr>
    </w:div>
    <w:div w:id="1705324124">
      <w:bodyDiv w:val="1"/>
      <w:marLeft w:val="0"/>
      <w:marRight w:val="0"/>
      <w:marTop w:val="0"/>
      <w:marBottom w:val="0"/>
      <w:divBdr>
        <w:top w:val="none" w:sz="0" w:space="0" w:color="auto"/>
        <w:left w:val="none" w:sz="0" w:space="0" w:color="auto"/>
        <w:bottom w:val="none" w:sz="0" w:space="0" w:color="auto"/>
        <w:right w:val="none" w:sz="0" w:space="0" w:color="auto"/>
      </w:divBdr>
    </w:div>
    <w:div w:id="1706372455">
      <w:bodyDiv w:val="1"/>
      <w:marLeft w:val="0"/>
      <w:marRight w:val="0"/>
      <w:marTop w:val="0"/>
      <w:marBottom w:val="0"/>
      <w:divBdr>
        <w:top w:val="none" w:sz="0" w:space="0" w:color="auto"/>
        <w:left w:val="none" w:sz="0" w:space="0" w:color="auto"/>
        <w:bottom w:val="none" w:sz="0" w:space="0" w:color="auto"/>
        <w:right w:val="none" w:sz="0" w:space="0" w:color="auto"/>
      </w:divBdr>
    </w:div>
    <w:div w:id="1707607189">
      <w:bodyDiv w:val="1"/>
      <w:marLeft w:val="0"/>
      <w:marRight w:val="0"/>
      <w:marTop w:val="0"/>
      <w:marBottom w:val="0"/>
      <w:divBdr>
        <w:top w:val="none" w:sz="0" w:space="0" w:color="auto"/>
        <w:left w:val="none" w:sz="0" w:space="0" w:color="auto"/>
        <w:bottom w:val="none" w:sz="0" w:space="0" w:color="auto"/>
        <w:right w:val="none" w:sz="0" w:space="0" w:color="auto"/>
      </w:divBdr>
    </w:div>
    <w:div w:id="1709602815">
      <w:bodyDiv w:val="1"/>
      <w:marLeft w:val="0"/>
      <w:marRight w:val="0"/>
      <w:marTop w:val="0"/>
      <w:marBottom w:val="0"/>
      <w:divBdr>
        <w:top w:val="none" w:sz="0" w:space="0" w:color="auto"/>
        <w:left w:val="none" w:sz="0" w:space="0" w:color="auto"/>
        <w:bottom w:val="none" w:sz="0" w:space="0" w:color="auto"/>
        <w:right w:val="none" w:sz="0" w:space="0" w:color="auto"/>
      </w:divBdr>
    </w:div>
    <w:div w:id="1717044763">
      <w:bodyDiv w:val="1"/>
      <w:marLeft w:val="0"/>
      <w:marRight w:val="0"/>
      <w:marTop w:val="0"/>
      <w:marBottom w:val="0"/>
      <w:divBdr>
        <w:top w:val="none" w:sz="0" w:space="0" w:color="auto"/>
        <w:left w:val="none" w:sz="0" w:space="0" w:color="auto"/>
        <w:bottom w:val="none" w:sz="0" w:space="0" w:color="auto"/>
        <w:right w:val="none" w:sz="0" w:space="0" w:color="auto"/>
      </w:divBdr>
    </w:div>
    <w:div w:id="1717125098">
      <w:bodyDiv w:val="1"/>
      <w:marLeft w:val="0"/>
      <w:marRight w:val="0"/>
      <w:marTop w:val="0"/>
      <w:marBottom w:val="0"/>
      <w:divBdr>
        <w:top w:val="none" w:sz="0" w:space="0" w:color="auto"/>
        <w:left w:val="none" w:sz="0" w:space="0" w:color="auto"/>
        <w:bottom w:val="none" w:sz="0" w:space="0" w:color="auto"/>
        <w:right w:val="none" w:sz="0" w:space="0" w:color="auto"/>
      </w:divBdr>
    </w:div>
    <w:div w:id="1719696417">
      <w:bodyDiv w:val="1"/>
      <w:marLeft w:val="0"/>
      <w:marRight w:val="0"/>
      <w:marTop w:val="0"/>
      <w:marBottom w:val="0"/>
      <w:divBdr>
        <w:top w:val="none" w:sz="0" w:space="0" w:color="auto"/>
        <w:left w:val="none" w:sz="0" w:space="0" w:color="auto"/>
        <w:bottom w:val="none" w:sz="0" w:space="0" w:color="auto"/>
        <w:right w:val="none" w:sz="0" w:space="0" w:color="auto"/>
      </w:divBdr>
    </w:div>
    <w:div w:id="1720086139">
      <w:bodyDiv w:val="1"/>
      <w:marLeft w:val="0"/>
      <w:marRight w:val="0"/>
      <w:marTop w:val="0"/>
      <w:marBottom w:val="0"/>
      <w:divBdr>
        <w:top w:val="none" w:sz="0" w:space="0" w:color="auto"/>
        <w:left w:val="none" w:sz="0" w:space="0" w:color="auto"/>
        <w:bottom w:val="none" w:sz="0" w:space="0" w:color="auto"/>
        <w:right w:val="none" w:sz="0" w:space="0" w:color="auto"/>
      </w:divBdr>
    </w:div>
    <w:div w:id="1720741943">
      <w:bodyDiv w:val="1"/>
      <w:marLeft w:val="0"/>
      <w:marRight w:val="0"/>
      <w:marTop w:val="0"/>
      <w:marBottom w:val="0"/>
      <w:divBdr>
        <w:top w:val="none" w:sz="0" w:space="0" w:color="auto"/>
        <w:left w:val="none" w:sz="0" w:space="0" w:color="auto"/>
        <w:bottom w:val="none" w:sz="0" w:space="0" w:color="auto"/>
        <w:right w:val="none" w:sz="0" w:space="0" w:color="auto"/>
      </w:divBdr>
    </w:div>
    <w:div w:id="1722317785">
      <w:bodyDiv w:val="1"/>
      <w:marLeft w:val="0"/>
      <w:marRight w:val="0"/>
      <w:marTop w:val="0"/>
      <w:marBottom w:val="0"/>
      <w:divBdr>
        <w:top w:val="none" w:sz="0" w:space="0" w:color="auto"/>
        <w:left w:val="none" w:sz="0" w:space="0" w:color="auto"/>
        <w:bottom w:val="none" w:sz="0" w:space="0" w:color="auto"/>
        <w:right w:val="none" w:sz="0" w:space="0" w:color="auto"/>
      </w:divBdr>
    </w:div>
    <w:div w:id="1725760696">
      <w:bodyDiv w:val="1"/>
      <w:marLeft w:val="0"/>
      <w:marRight w:val="0"/>
      <w:marTop w:val="0"/>
      <w:marBottom w:val="0"/>
      <w:divBdr>
        <w:top w:val="none" w:sz="0" w:space="0" w:color="auto"/>
        <w:left w:val="none" w:sz="0" w:space="0" w:color="auto"/>
        <w:bottom w:val="none" w:sz="0" w:space="0" w:color="auto"/>
        <w:right w:val="none" w:sz="0" w:space="0" w:color="auto"/>
      </w:divBdr>
    </w:div>
    <w:div w:id="1726219661">
      <w:bodyDiv w:val="1"/>
      <w:marLeft w:val="0"/>
      <w:marRight w:val="0"/>
      <w:marTop w:val="0"/>
      <w:marBottom w:val="0"/>
      <w:divBdr>
        <w:top w:val="none" w:sz="0" w:space="0" w:color="auto"/>
        <w:left w:val="none" w:sz="0" w:space="0" w:color="auto"/>
        <w:bottom w:val="none" w:sz="0" w:space="0" w:color="auto"/>
        <w:right w:val="none" w:sz="0" w:space="0" w:color="auto"/>
      </w:divBdr>
    </w:div>
    <w:div w:id="1729572100">
      <w:bodyDiv w:val="1"/>
      <w:marLeft w:val="0"/>
      <w:marRight w:val="0"/>
      <w:marTop w:val="0"/>
      <w:marBottom w:val="0"/>
      <w:divBdr>
        <w:top w:val="none" w:sz="0" w:space="0" w:color="auto"/>
        <w:left w:val="none" w:sz="0" w:space="0" w:color="auto"/>
        <w:bottom w:val="none" w:sz="0" w:space="0" w:color="auto"/>
        <w:right w:val="none" w:sz="0" w:space="0" w:color="auto"/>
      </w:divBdr>
    </w:div>
    <w:div w:id="1734504037">
      <w:bodyDiv w:val="1"/>
      <w:marLeft w:val="0"/>
      <w:marRight w:val="0"/>
      <w:marTop w:val="0"/>
      <w:marBottom w:val="0"/>
      <w:divBdr>
        <w:top w:val="none" w:sz="0" w:space="0" w:color="auto"/>
        <w:left w:val="none" w:sz="0" w:space="0" w:color="auto"/>
        <w:bottom w:val="none" w:sz="0" w:space="0" w:color="auto"/>
        <w:right w:val="none" w:sz="0" w:space="0" w:color="auto"/>
      </w:divBdr>
    </w:div>
    <w:div w:id="1734935658">
      <w:bodyDiv w:val="1"/>
      <w:marLeft w:val="0"/>
      <w:marRight w:val="0"/>
      <w:marTop w:val="0"/>
      <w:marBottom w:val="0"/>
      <w:divBdr>
        <w:top w:val="none" w:sz="0" w:space="0" w:color="auto"/>
        <w:left w:val="none" w:sz="0" w:space="0" w:color="auto"/>
        <w:bottom w:val="none" w:sz="0" w:space="0" w:color="auto"/>
        <w:right w:val="none" w:sz="0" w:space="0" w:color="auto"/>
      </w:divBdr>
    </w:div>
    <w:div w:id="1737899592">
      <w:bodyDiv w:val="1"/>
      <w:marLeft w:val="0"/>
      <w:marRight w:val="0"/>
      <w:marTop w:val="0"/>
      <w:marBottom w:val="0"/>
      <w:divBdr>
        <w:top w:val="none" w:sz="0" w:space="0" w:color="auto"/>
        <w:left w:val="none" w:sz="0" w:space="0" w:color="auto"/>
        <w:bottom w:val="none" w:sz="0" w:space="0" w:color="auto"/>
        <w:right w:val="none" w:sz="0" w:space="0" w:color="auto"/>
      </w:divBdr>
    </w:div>
    <w:div w:id="1738046429">
      <w:bodyDiv w:val="1"/>
      <w:marLeft w:val="0"/>
      <w:marRight w:val="0"/>
      <w:marTop w:val="0"/>
      <w:marBottom w:val="0"/>
      <w:divBdr>
        <w:top w:val="none" w:sz="0" w:space="0" w:color="auto"/>
        <w:left w:val="none" w:sz="0" w:space="0" w:color="auto"/>
        <w:bottom w:val="none" w:sz="0" w:space="0" w:color="auto"/>
        <w:right w:val="none" w:sz="0" w:space="0" w:color="auto"/>
      </w:divBdr>
    </w:div>
    <w:div w:id="1739815356">
      <w:bodyDiv w:val="1"/>
      <w:marLeft w:val="0"/>
      <w:marRight w:val="0"/>
      <w:marTop w:val="0"/>
      <w:marBottom w:val="0"/>
      <w:divBdr>
        <w:top w:val="none" w:sz="0" w:space="0" w:color="auto"/>
        <w:left w:val="none" w:sz="0" w:space="0" w:color="auto"/>
        <w:bottom w:val="none" w:sz="0" w:space="0" w:color="auto"/>
        <w:right w:val="none" w:sz="0" w:space="0" w:color="auto"/>
      </w:divBdr>
    </w:div>
    <w:div w:id="1745835676">
      <w:bodyDiv w:val="1"/>
      <w:marLeft w:val="0"/>
      <w:marRight w:val="0"/>
      <w:marTop w:val="0"/>
      <w:marBottom w:val="0"/>
      <w:divBdr>
        <w:top w:val="none" w:sz="0" w:space="0" w:color="auto"/>
        <w:left w:val="none" w:sz="0" w:space="0" w:color="auto"/>
        <w:bottom w:val="none" w:sz="0" w:space="0" w:color="auto"/>
        <w:right w:val="none" w:sz="0" w:space="0" w:color="auto"/>
      </w:divBdr>
    </w:div>
    <w:div w:id="1748569388">
      <w:bodyDiv w:val="1"/>
      <w:marLeft w:val="0"/>
      <w:marRight w:val="0"/>
      <w:marTop w:val="0"/>
      <w:marBottom w:val="0"/>
      <w:divBdr>
        <w:top w:val="none" w:sz="0" w:space="0" w:color="auto"/>
        <w:left w:val="none" w:sz="0" w:space="0" w:color="auto"/>
        <w:bottom w:val="none" w:sz="0" w:space="0" w:color="auto"/>
        <w:right w:val="none" w:sz="0" w:space="0" w:color="auto"/>
      </w:divBdr>
    </w:div>
    <w:div w:id="1749495808">
      <w:bodyDiv w:val="1"/>
      <w:marLeft w:val="0"/>
      <w:marRight w:val="0"/>
      <w:marTop w:val="0"/>
      <w:marBottom w:val="0"/>
      <w:divBdr>
        <w:top w:val="none" w:sz="0" w:space="0" w:color="auto"/>
        <w:left w:val="none" w:sz="0" w:space="0" w:color="auto"/>
        <w:bottom w:val="none" w:sz="0" w:space="0" w:color="auto"/>
        <w:right w:val="none" w:sz="0" w:space="0" w:color="auto"/>
      </w:divBdr>
    </w:div>
    <w:div w:id="1758593878">
      <w:bodyDiv w:val="1"/>
      <w:marLeft w:val="0"/>
      <w:marRight w:val="0"/>
      <w:marTop w:val="0"/>
      <w:marBottom w:val="0"/>
      <w:divBdr>
        <w:top w:val="none" w:sz="0" w:space="0" w:color="auto"/>
        <w:left w:val="none" w:sz="0" w:space="0" w:color="auto"/>
        <w:bottom w:val="none" w:sz="0" w:space="0" w:color="auto"/>
        <w:right w:val="none" w:sz="0" w:space="0" w:color="auto"/>
      </w:divBdr>
    </w:div>
    <w:div w:id="1759473641">
      <w:bodyDiv w:val="1"/>
      <w:marLeft w:val="0"/>
      <w:marRight w:val="0"/>
      <w:marTop w:val="0"/>
      <w:marBottom w:val="0"/>
      <w:divBdr>
        <w:top w:val="none" w:sz="0" w:space="0" w:color="auto"/>
        <w:left w:val="none" w:sz="0" w:space="0" w:color="auto"/>
        <w:bottom w:val="none" w:sz="0" w:space="0" w:color="auto"/>
        <w:right w:val="none" w:sz="0" w:space="0" w:color="auto"/>
      </w:divBdr>
    </w:div>
    <w:div w:id="1759522707">
      <w:bodyDiv w:val="1"/>
      <w:marLeft w:val="0"/>
      <w:marRight w:val="0"/>
      <w:marTop w:val="0"/>
      <w:marBottom w:val="0"/>
      <w:divBdr>
        <w:top w:val="none" w:sz="0" w:space="0" w:color="auto"/>
        <w:left w:val="none" w:sz="0" w:space="0" w:color="auto"/>
        <w:bottom w:val="none" w:sz="0" w:space="0" w:color="auto"/>
        <w:right w:val="none" w:sz="0" w:space="0" w:color="auto"/>
      </w:divBdr>
    </w:div>
    <w:div w:id="1768455022">
      <w:bodyDiv w:val="1"/>
      <w:marLeft w:val="0"/>
      <w:marRight w:val="0"/>
      <w:marTop w:val="0"/>
      <w:marBottom w:val="0"/>
      <w:divBdr>
        <w:top w:val="none" w:sz="0" w:space="0" w:color="auto"/>
        <w:left w:val="none" w:sz="0" w:space="0" w:color="auto"/>
        <w:bottom w:val="none" w:sz="0" w:space="0" w:color="auto"/>
        <w:right w:val="none" w:sz="0" w:space="0" w:color="auto"/>
      </w:divBdr>
    </w:div>
    <w:div w:id="1771242547">
      <w:bodyDiv w:val="1"/>
      <w:marLeft w:val="0"/>
      <w:marRight w:val="0"/>
      <w:marTop w:val="0"/>
      <w:marBottom w:val="0"/>
      <w:divBdr>
        <w:top w:val="none" w:sz="0" w:space="0" w:color="auto"/>
        <w:left w:val="none" w:sz="0" w:space="0" w:color="auto"/>
        <w:bottom w:val="none" w:sz="0" w:space="0" w:color="auto"/>
        <w:right w:val="none" w:sz="0" w:space="0" w:color="auto"/>
      </w:divBdr>
    </w:div>
    <w:div w:id="1774545307">
      <w:bodyDiv w:val="1"/>
      <w:marLeft w:val="0"/>
      <w:marRight w:val="0"/>
      <w:marTop w:val="0"/>
      <w:marBottom w:val="0"/>
      <w:divBdr>
        <w:top w:val="none" w:sz="0" w:space="0" w:color="auto"/>
        <w:left w:val="none" w:sz="0" w:space="0" w:color="auto"/>
        <w:bottom w:val="none" w:sz="0" w:space="0" w:color="auto"/>
        <w:right w:val="none" w:sz="0" w:space="0" w:color="auto"/>
      </w:divBdr>
    </w:div>
    <w:div w:id="1779911564">
      <w:bodyDiv w:val="1"/>
      <w:marLeft w:val="0"/>
      <w:marRight w:val="0"/>
      <w:marTop w:val="0"/>
      <w:marBottom w:val="0"/>
      <w:divBdr>
        <w:top w:val="none" w:sz="0" w:space="0" w:color="auto"/>
        <w:left w:val="none" w:sz="0" w:space="0" w:color="auto"/>
        <w:bottom w:val="none" w:sz="0" w:space="0" w:color="auto"/>
        <w:right w:val="none" w:sz="0" w:space="0" w:color="auto"/>
      </w:divBdr>
    </w:div>
    <w:div w:id="1781878475">
      <w:bodyDiv w:val="1"/>
      <w:marLeft w:val="0"/>
      <w:marRight w:val="0"/>
      <w:marTop w:val="0"/>
      <w:marBottom w:val="0"/>
      <w:divBdr>
        <w:top w:val="none" w:sz="0" w:space="0" w:color="auto"/>
        <w:left w:val="none" w:sz="0" w:space="0" w:color="auto"/>
        <w:bottom w:val="none" w:sz="0" w:space="0" w:color="auto"/>
        <w:right w:val="none" w:sz="0" w:space="0" w:color="auto"/>
      </w:divBdr>
    </w:div>
    <w:div w:id="1782609751">
      <w:bodyDiv w:val="1"/>
      <w:marLeft w:val="0"/>
      <w:marRight w:val="0"/>
      <w:marTop w:val="0"/>
      <w:marBottom w:val="0"/>
      <w:divBdr>
        <w:top w:val="none" w:sz="0" w:space="0" w:color="auto"/>
        <w:left w:val="none" w:sz="0" w:space="0" w:color="auto"/>
        <w:bottom w:val="none" w:sz="0" w:space="0" w:color="auto"/>
        <w:right w:val="none" w:sz="0" w:space="0" w:color="auto"/>
      </w:divBdr>
    </w:div>
    <w:div w:id="1787190967">
      <w:bodyDiv w:val="1"/>
      <w:marLeft w:val="0"/>
      <w:marRight w:val="0"/>
      <w:marTop w:val="0"/>
      <w:marBottom w:val="0"/>
      <w:divBdr>
        <w:top w:val="none" w:sz="0" w:space="0" w:color="auto"/>
        <w:left w:val="none" w:sz="0" w:space="0" w:color="auto"/>
        <w:bottom w:val="none" w:sz="0" w:space="0" w:color="auto"/>
        <w:right w:val="none" w:sz="0" w:space="0" w:color="auto"/>
      </w:divBdr>
    </w:div>
    <w:div w:id="1793209264">
      <w:bodyDiv w:val="1"/>
      <w:marLeft w:val="0"/>
      <w:marRight w:val="0"/>
      <w:marTop w:val="0"/>
      <w:marBottom w:val="0"/>
      <w:divBdr>
        <w:top w:val="none" w:sz="0" w:space="0" w:color="auto"/>
        <w:left w:val="none" w:sz="0" w:space="0" w:color="auto"/>
        <w:bottom w:val="none" w:sz="0" w:space="0" w:color="auto"/>
        <w:right w:val="none" w:sz="0" w:space="0" w:color="auto"/>
      </w:divBdr>
    </w:div>
    <w:div w:id="1800100404">
      <w:bodyDiv w:val="1"/>
      <w:marLeft w:val="0"/>
      <w:marRight w:val="0"/>
      <w:marTop w:val="0"/>
      <w:marBottom w:val="0"/>
      <w:divBdr>
        <w:top w:val="none" w:sz="0" w:space="0" w:color="auto"/>
        <w:left w:val="none" w:sz="0" w:space="0" w:color="auto"/>
        <w:bottom w:val="none" w:sz="0" w:space="0" w:color="auto"/>
        <w:right w:val="none" w:sz="0" w:space="0" w:color="auto"/>
      </w:divBdr>
    </w:div>
    <w:div w:id="1800801031">
      <w:bodyDiv w:val="1"/>
      <w:marLeft w:val="0"/>
      <w:marRight w:val="0"/>
      <w:marTop w:val="0"/>
      <w:marBottom w:val="0"/>
      <w:divBdr>
        <w:top w:val="none" w:sz="0" w:space="0" w:color="auto"/>
        <w:left w:val="none" w:sz="0" w:space="0" w:color="auto"/>
        <w:bottom w:val="none" w:sz="0" w:space="0" w:color="auto"/>
        <w:right w:val="none" w:sz="0" w:space="0" w:color="auto"/>
      </w:divBdr>
    </w:div>
    <w:div w:id="1804150221">
      <w:bodyDiv w:val="1"/>
      <w:marLeft w:val="0"/>
      <w:marRight w:val="0"/>
      <w:marTop w:val="0"/>
      <w:marBottom w:val="0"/>
      <w:divBdr>
        <w:top w:val="none" w:sz="0" w:space="0" w:color="auto"/>
        <w:left w:val="none" w:sz="0" w:space="0" w:color="auto"/>
        <w:bottom w:val="none" w:sz="0" w:space="0" w:color="auto"/>
        <w:right w:val="none" w:sz="0" w:space="0" w:color="auto"/>
      </w:divBdr>
    </w:div>
    <w:div w:id="1808623804">
      <w:bodyDiv w:val="1"/>
      <w:marLeft w:val="0"/>
      <w:marRight w:val="0"/>
      <w:marTop w:val="0"/>
      <w:marBottom w:val="0"/>
      <w:divBdr>
        <w:top w:val="none" w:sz="0" w:space="0" w:color="auto"/>
        <w:left w:val="none" w:sz="0" w:space="0" w:color="auto"/>
        <w:bottom w:val="none" w:sz="0" w:space="0" w:color="auto"/>
        <w:right w:val="none" w:sz="0" w:space="0" w:color="auto"/>
      </w:divBdr>
    </w:div>
    <w:div w:id="1810396580">
      <w:bodyDiv w:val="1"/>
      <w:marLeft w:val="0"/>
      <w:marRight w:val="0"/>
      <w:marTop w:val="0"/>
      <w:marBottom w:val="0"/>
      <w:divBdr>
        <w:top w:val="none" w:sz="0" w:space="0" w:color="auto"/>
        <w:left w:val="none" w:sz="0" w:space="0" w:color="auto"/>
        <w:bottom w:val="none" w:sz="0" w:space="0" w:color="auto"/>
        <w:right w:val="none" w:sz="0" w:space="0" w:color="auto"/>
      </w:divBdr>
    </w:div>
    <w:div w:id="1816027124">
      <w:bodyDiv w:val="1"/>
      <w:marLeft w:val="0"/>
      <w:marRight w:val="0"/>
      <w:marTop w:val="0"/>
      <w:marBottom w:val="0"/>
      <w:divBdr>
        <w:top w:val="none" w:sz="0" w:space="0" w:color="auto"/>
        <w:left w:val="none" w:sz="0" w:space="0" w:color="auto"/>
        <w:bottom w:val="none" w:sz="0" w:space="0" w:color="auto"/>
        <w:right w:val="none" w:sz="0" w:space="0" w:color="auto"/>
      </w:divBdr>
    </w:div>
    <w:div w:id="1816796301">
      <w:bodyDiv w:val="1"/>
      <w:marLeft w:val="0"/>
      <w:marRight w:val="0"/>
      <w:marTop w:val="0"/>
      <w:marBottom w:val="0"/>
      <w:divBdr>
        <w:top w:val="none" w:sz="0" w:space="0" w:color="auto"/>
        <w:left w:val="none" w:sz="0" w:space="0" w:color="auto"/>
        <w:bottom w:val="none" w:sz="0" w:space="0" w:color="auto"/>
        <w:right w:val="none" w:sz="0" w:space="0" w:color="auto"/>
      </w:divBdr>
    </w:div>
    <w:div w:id="1819178537">
      <w:bodyDiv w:val="1"/>
      <w:marLeft w:val="0"/>
      <w:marRight w:val="0"/>
      <w:marTop w:val="0"/>
      <w:marBottom w:val="0"/>
      <w:divBdr>
        <w:top w:val="none" w:sz="0" w:space="0" w:color="auto"/>
        <w:left w:val="none" w:sz="0" w:space="0" w:color="auto"/>
        <w:bottom w:val="none" w:sz="0" w:space="0" w:color="auto"/>
        <w:right w:val="none" w:sz="0" w:space="0" w:color="auto"/>
      </w:divBdr>
    </w:div>
    <w:div w:id="1822505401">
      <w:bodyDiv w:val="1"/>
      <w:marLeft w:val="0"/>
      <w:marRight w:val="0"/>
      <w:marTop w:val="0"/>
      <w:marBottom w:val="0"/>
      <w:divBdr>
        <w:top w:val="none" w:sz="0" w:space="0" w:color="auto"/>
        <w:left w:val="none" w:sz="0" w:space="0" w:color="auto"/>
        <w:bottom w:val="none" w:sz="0" w:space="0" w:color="auto"/>
        <w:right w:val="none" w:sz="0" w:space="0" w:color="auto"/>
      </w:divBdr>
    </w:div>
    <w:div w:id="1824813899">
      <w:bodyDiv w:val="1"/>
      <w:marLeft w:val="0"/>
      <w:marRight w:val="0"/>
      <w:marTop w:val="0"/>
      <w:marBottom w:val="0"/>
      <w:divBdr>
        <w:top w:val="none" w:sz="0" w:space="0" w:color="auto"/>
        <w:left w:val="none" w:sz="0" w:space="0" w:color="auto"/>
        <w:bottom w:val="none" w:sz="0" w:space="0" w:color="auto"/>
        <w:right w:val="none" w:sz="0" w:space="0" w:color="auto"/>
      </w:divBdr>
    </w:div>
    <w:div w:id="1828595279">
      <w:bodyDiv w:val="1"/>
      <w:marLeft w:val="0"/>
      <w:marRight w:val="0"/>
      <w:marTop w:val="0"/>
      <w:marBottom w:val="0"/>
      <w:divBdr>
        <w:top w:val="none" w:sz="0" w:space="0" w:color="auto"/>
        <w:left w:val="none" w:sz="0" w:space="0" w:color="auto"/>
        <w:bottom w:val="none" w:sz="0" w:space="0" w:color="auto"/>
        <w:right w:val="none" w:sz="0" w:space="0" w:color="auto"/>
      </w:divBdr>
    </w:div>
    <w:div w:id="1829439205">
      <w:bodyDiv w:val="1"/>
      <w:marLeft w:val="0"/>
      <w:marRight w:val="0"/>
      <w:marTop w:val="0"/>
      <w:marBottom w:val="0"/>
      <w:divBdr>
        <w:top w:val="none" w:sz="0" w:space="0" w:color="auto"/>
        <w:left w:val="none" w:sz="0" w:space="0" w:color="auto"/>
        <w:bottom w:val="none" w:sz="0" w:space="0" w:color="auto"/>
        <w:right w:val="none" w:sz="0" w:space="0" w:color="auto"/>
      </w:divBdr>
    </w:div>
    <w:div w:id="1837455749">
      <w:bodyDiv w:val="1"/>
      <w:marLeft w:val="0"/>
      <w:marRight w:val="0"/>
      <w:marTop w:val="0"/>
      <w:marBottom w:val="0"/>
      <w:divBdr>
        <w:top w:val="none" w:sz="0" w:space="0" w:color="auto"/>
        <w:left w:val="none" w:sz="0" w:space="0" w:color="auto"/>
        <w:bottom w:val="none" w:sz="0" w:space="0" w:color="auto"/>
        <w:right w:val="none" w:sz="0" w:space="0" w:color="auto"/>
      </w:divBdr>
    </w:div>
    <w:div w:id="1838694688">
      <w:bodyDiv w:val="1"/>
      <w:marLeft w:val="0"/>
      <w:marRight w:val="0"/>
      <w:marTop w:val="0"/>
      <w:marBottom w:val="0"/>
      <w:divBdr>
        <w:top w:val="none" w:sz="0" w:space="0" w:color="auto"/>
        <w:left w:val="none" w:sz="0" w:space="0" w:color="auto"/>
        <w:bottom w:val="none" w:sz="0" w:space="0" w:color="auto"/>
        <w:right w:val="none" w:sz="0" w:space="0" w:color="auto"/>
      </w:divBdr>
    </w:div>
    <w:div w:id="1864593086">
      <w:bodyDiv w:val="1"/>
      <w:marLeft w:val="0"/>
      <w:marRight w:val="0"/>
      <w:marTop w:val="0"/>
      <w:marBottom w:val="0"/>
      <w:divBdr>
        <w:top w:val="none" w:sz="0" w:space="0" w:color="auto"/>
        <w:left w:val="none" w:sz="0" w:space="0" w:color="auto"/>
        <w:bottom w:val="none" w:sz="0" w:space="0" w:color="auto"/>
        <w:right w:val="none" w:sz="0" w:space="0" w:color="auto"/>
      </w:divBdr>
    </w:div>
    <w:div w:id="1864898332">
      <w:bodyDiv w:val="1"/>
      <w:marLeft w:val="0"/>
      <w:marRight w:val="0"/>
      <w:marTop w:val="0"/>
      <w:marBottom w:val="0"/>
      <w:divBdr>
        <w:top w:val="none" w:sz="0" w:space="0" w:color="auto"/>
        <w:left w:val="none" w:sz="0" w:space="0" w:color="auto"/>
        <w:bottom w:val="none" w:sz="0" w:space="0" w:color="auto"/>
        <w:right w:val="none" w:sz="0" w:space="0" w:color="auto"/>
      </w:divBdr>
    </w:div>
    <w:div w:id="1866483931">
      <w:bodyDiv w:val="1"/>
      <w:marLeft w:val="0"/>
      <w:marRight w:val="0"/>
      <w:marTop w:val="0"/>
      <w:marBottom w:val="0"/>
      <w:divBdr>
        <w:top w:val="none" w:sz="0" w:space="0" w:color="auto"/>
        <w:left w:val="none" w:sz="0" w:space="0" w:color="auto"/>
        <w:bottom w:val="none" w:sz="0" w:space="0" w:color="auto"/>
        <w:right w:val="none" w:sz="0" w:space="0" w:color="auto"/>
      </w:divBdr>
    </w:div>
    <w:div w:id="1867451238">
      <w:bodyDiv w:val="1"/>
      <w:marLeft w:val="0"/>
      <w:marRight w:val="0"/>
      <w:marTop w:val="0"/>
      <w:marBottom w:val="0"/>
      <w:divBdr>
        <w:top w:val="none" w:sz="0" w:space="0" w:color="auto"/>
        <w:left w:val="none" w:sz="0" w:space="0" w:color="auto"/>
        <w:bottom w:val="none" w:sz="0" w:space="0" w:color="auto"/>
        <w:right w:val="none" w:sz="0" w:space="0" w:color="auto"/>
      </w:divBdr>
    </w:div>
    <w:div w:id="1874074737">
      <w:bodyDiv w:val="1"/>
      <w:marLeft w:val="0"/>
      <w:marRight w:val="0"/>
      <w:marTop w:val="0"/>
      <w:marBottom w:val="0"/>
      <w:divBdr>
        <w:top w:val="none" w:sz="0" w:space="0" w:color="auto"/>
        <w:left w:val="none" w:sz="0" w:space="0" w:color="auto"/>
        <w:bottom w:val="none" w:sz="0" w:space="0" w:color="auto"/>
        <w:right w:val="none" w:sz="0" w:space="0" w:color="auto"/>
      </w:divBdr>
    </w:div>
    <w:div w:id="1880968085">
      <w:bodyDiv w:val="1"/>
      <w:marLeft w:val="0"/>
      <w:marRight w:val="0"/>
      <w:marTop w:val="0"/>
      <w:marBottom w:val="0"/>
      <w:divBdr>
        <w:top w:val="none" w:sz="0" w:space="0" w:color="auto"/>
        <w:left w:val="none" w:sz="0" w:space="0" w:color="auto"/>
        <w:bottom w:val="none" w:sz="0" w:space="0" w:color="auto"/>
        <w:right w:val="none" w:sz="0" w:space="0" w:color="auto"/>
      </w:divBdr>
    </w:div>
    <w:div w:id="1881163541">
      <w:bodyDiv w:val="1"/>
      <w:marLeft w:val="0"/>
      <w:marRight w:val="0"/>
      <w:marTop w:val="0"/>
      <w:marBottom w:val="0"/>
      <w:divBdr>
        <w:top w:val="none" w:sz="0" w:space="0" w:color="auto"/>
        <w:left w:val="none" w:sz="0" w:space="0" w:color="auto"/>
        <w:bottom w:val="none" w:sz="0" w:space="0" w:color="auto"/>
        <w:right w:val="none" w:sz="0" w:space="0" w:color="auto"/>
      </w:divBdr>
    </w:div>
    <w:div w:id="1885633344">
      <w:bodyDiv w:val="1"/>
      <w:marLeft w:val="0"/>
      <w:marRight w:val="0"/>
      <w:marTop w:val="0"/>
      <w:marBottom w:val="0"/>
      <w:divBdr>
        <w:top w:val="none" w:sz="0" w:space="0" w:color="auto"/>
        <w:left w:val="none" w:sz="0" w:space="0" w:color="auto"/>
        <w:bottom w:val="none" w:sz="0" w:space="0" w:color="auto"/>
        <w:right w:val="none" w:sz="0" w:space="0" w:color="auto"/>
      </w:divBdr>
    </w:div>
    <w:div w:id="1890796201">
      <w:bodyDiv w:val="1"/>
      <w:marLeft w:val="0"/>
      <w:marRight w:val="0"/>
      <w:marTop w:val="0"/>
      <w:marBottom w:val="0"/>
      <w:divBdr>
        <w:top w:val="none" w:sz="0" w:space="0" w:color="auto"/>
        <w:left w:val="none" w:sz="0" w:space="0" w:color="auto"/>
        <w:bottom w:val="none" w:sz="0" w:space="0" w:color="auto"/>
        <w:right w:val="none" w:sz="0" w:space="0" w:color="auto"/>
      </w:divBdr>
    </w:div>
    <w:div w:id="1890877057">
      <w:bodyDiv w:val="1"/>
      <w:marLeft w:val="0"/>
      <w:marRight w:val="0"/>
      <w:marTop w:val="0"/>
      <w:marBottom w:val="0"/>
      <w:divBdr>
        <w:top w:val="none" w:sz="0" w:space="0" w:color="auto"/>
        <w:left w:val="none" w:sz="0" w:space="0" w:color="auto"/>
        <w:bottom w:val="none" w:sz="0" w:space="0" w:color="auto"/>
        <w:right w:val="none" w:sz="0" w:space="0" w:color="auto"/>
      </w:divBdr>
    </w:div>
    <w:div w:id="1891454665">
      <w:bodyDiv w:val="1"/>
      <w:marLeft w:val="0"/>
      <w:marRight w:val="0"/>
      <w:marTop w:val="0"/>
      <w:marBottom w:val="0"/>
      <w:divBdr>
        <w:top w:val="none" w:sz="0" w:space="0" w:color="auto"/>
        <w:left w:val="none" w:sz="0" w:space="0" w:color="auto"/>
        <w:bottom w:val="none" w:sz="0" w:space="0" w:color="auto"/>
        <w:right w:val="none" w:sz="0" w:space="0" w:color="auto"/>
      </w:divBdr>
    </w:div>
    <w:div w:id="1898782355">
      <w:bodyDiv w:val="1"/>
      <w:marLeft w:val="0"/>
      <w:marRight w:val="0"/>
      <w:marTop w:val="0"/>
      <w:marBottom w:val="0"/>
      <w:divBdr>
        <w:top w:val="none" w:sz="0" w:space="0" w:color="auto"/>
        <w:left w:val="none" w:sz="0" w:space="0" w:color="auto"/>
        <w:bottom w:val="none" w:sz="0" w:space="0" w:color="auto"/>
        <w:right w:val="none" w:sz="0" w:space="0" w:color="auto"/>
      </w:divBdr>
    </w:div>
    <w:div w:id="1901746427">
      <w:bodyDiv w:val="1"/>
      <w:marLeft w:val="0"/>
      <w:marRight w:val="0"/>
      <w:marTop w:val="0"/>
      <w:marBottom w:val="0"/>
      <w:divBdr>
        <w:top w:val="none" w:sz="0" w:space="0" w:color="auto"/>
        <w:left w:val="none" w:sz="0" w:space="0" w:color="auto"/>
        <w:bottom w:val="none" w:sz="0" w:space="0" w:color="auto"/>
        <w:right w:val="none" w:sz="0" w:space="0" w:color="auto"/>
      </w:divBdr>
    </w:div>
    <w:div w:id="1901748728">
      <w:bodyDiv w:val="1"/>
      <w:marLeft w:val="0"/>
      <w:marRight w:val="0"/>
      <w:marTop w:val="0"/>
      <w:marBottom w:val="0"/>
      <w:divBdr>
        <w:top w:val="none" w:sz="0" w:space="0" w:color="auto"/>
        <w:left w:val="none" w:sz="0" w:space="0" w:color="auto"/>
        <w:bottom w:val="none" w:sz="0" w:space="0" w:color="auto"/>
        <w:right w:val="none" w:sz="0" w:space="0" w:color="auto"/>
      </w:divBdr>
    </w:div>
    <w:div w:id="1903709790">
      <w:bodyDiv w:val="1"/>
      <w:marLeft w:val="0"/>
      <w:marRight w:val="0"/>
      <w:marTop w:val="0"/>
      <w:marBottom w:val="0"/>
      <w:divBdr>
        <w:top w:val="none" w:sz="0" w:space="0" w:color="auto"/>
        <w:left w:val="none" w:sz="0" w:space="0" w:color="auto"/>
        <w:bottom w:val="none" w:sz="0" w:space="0" w:color="auto"/>
        <w:right w:val="none" w:sz="0" w:space="0" w:color="auto"/>
      </w:divBdr>
    </w:div>
    <w:div w:id="1903785891">
      <w:bodyDiv w:val="1"/>
      <w:marLeft w:val="0"/>
      <w:marRight w:val="0"/>
      <w:marTop w:val="0"/>
      <w:marBottom w:val="0"/>
      <w:divBdr>
        <w:top w:val="none" w:sz="0" w:space="0" w:color="auto"/>
        <w:left w:val="none" w:sz="0" w:space="0" w:color="auto"/>
        <w:bottom w:val="none" w:sz="0" w:space="0" w:color="auto"/>
        <w:right w:val="none" w:sz="0" w:space="0" w:color="auto"/>
      </w:divBdr>
    </w:div>
    <w:div w:id="1912617818">
      <w:bodyDiv w:val="1"/>
      <w:marLeft w:val="0"/>
      <w:marRight w:val="0"/>
      <w:marTop w:val="0"/>
      <w:marBottom w:val="0"/>
      <w:divBdr>
        <w:top w:val="none" w:sz="0" w:space="0" w:color="auto"/>
        <w:left w:val="none" w:sz="0" w:space="0" w:color="auto"/>
        <w:bottom w:val="none" w:sz="0" w:space="0" w:color="auto"/>
        <w:right w:val="none" w:sz="0" w:space="0" w:color="auto"/>
      </w:divBdr>
    </w:div>
    <w:div w:id="1916473527">
      <w:bodyDiv w:val="1"/>
      <w:marLeft w:val="0"/>
      <w:marRight w:val="0"/>
      <w:marTop w:val="0"/>
      <w:marBottom w:val="0"/>
      <w:divBdr>
        <w:top w:val="none" w:sz="0" w:space="0" w:color="auto"/>
        <w:left w:val="none" w:sz="0" w:space="0" w:color="auto"/>
        <w:bottom w:val="none" w:sz="0" w:space="0" w:color="auto"/>
        <w:right w:val="none" w:sz="0" w:space="0" w:color="auto"/>
      </w:divBdr>
    </w:div>
    <w:div w:id="1921403420">
      <w:bodyDiv w:val="1"/>
      <w:marLeft w:val="0"/>
      <w:marRight w:val="0"/>
      <w:marTop w:val="0"/>
      <w:marBottom w:val="0"/>
      <w:divBdr>
        <w:top w:val="none" w:sz="0" w:space="0" w:color="auto"/>
        <w:left w:val="none" w:sz="0" w:space="0" w:color="auto"/>
        <w:bottom w:val="none" w:sz="0" w:space="0" w:color="auto"/>
        <w:right w:val="none" w:sz="0" w:space="0" w:color="auto"/>
      </w:divBdr>
    </w:div>
    <w:div w:id="1922255165">
      <w:bodyDiv w:val="1"/>
      <w:marLeft w:val="0"/>
      <w:marRight w:val="0"/>
      <w:marTop w:val="0"/>
      <w:marBottom w:val="0"/>
      <w:divBdr>
        <w:top w:val="none" w:sz="0" w:space="0" w:color="auto"/>
        <w:left w:val="none" w:sz="0" w:space="0" w:color="auto"/>
        <w:bottom w:val="none" w:sz="0" w:space="0" w:color="auto"/>
        <w:right w:val="none" w:sz="0" w:space="0" w:color="auto"/>
      </w:divBdr>
    </w:div>
    <w:div w:id="1922446240">
      <w:bodyDiv w:val="1"/>
      <w:marLeft w:val="0"/>
      <w:marRight w:val="0"/>
      <w:marTop w:val="0"/>
      <w:marBottom w:val="0"/>
      <w:divBdr>
        <w:top w:val="none" w:sz="0" w:space="0" w:color="auto"/>
        <w:left w:val="none" w:sz="0" w:space="0" w:color="auto"/>
        <w:bottom w:val="none" w:sz="0" w:space="0" w:color="auto"/>
        <w:right w:val="none" w:sz="0" w:space="0" w:color="auto"/>
      </w:divBdr>
    </w:div>
    <w:div w:id="1922566886">
      <w:bodyDiv w:val="1"/>
      <w:marLeft w:val="0"/>
      <w:marRight w:val="0"/>
      <w:marTop w:val="0"/>
      <w:marBottom w:val="0"/>
      <w:divBdr>
        <w:top w:val="none" w:sz="0" w:space="0" w:color="auto"/>
        <w:left w:val="none" w:sz="0" w:space="0" w:color="auto"/>
        <w:bottom w:val="none" w:sz="0" w:space="0" w:color="auto"/>
        <w:right w:val="none" w:sz="0" w:space="0" w:color="auto"/>
      </w:divBdr>
    </w:div>
    <w:div w:id="1924413523">
      <w:bodyDiv w:val="1"/>
      <w:marLeft w:val="0"/>
      <w:marRight w:val="0"/>
      <w:marTop w:val="0"/>
      <w:marBottom w:val="0"/>
      <w:divBdr>
        <w:top w:val="none" w:sz="0" w:space="0" w:color="auto"/>
        <w:left w:val="none" w:sz="0" w:space="0" w:color="auto"/>
        <w:bottom w:val="none" w:sz="0" w:space="0" w:color="auto"/>
        <w:right w:val="none" w:sz="0" w:space="0" w:color="auto"/>
      </w:divBdr>
    </w:div>
    <w:div w:id="1924531942">
      <w:bodyDiv w:val="1"/>
      <w:marLeft w:val="0"/>
      <w:marRight w:val="0"/>
      <w:marTop w:val="0"/>
      <w:marBottom w:val="0"/>
      <w:divBdr>
        <w:top w:val="none" w:sz="0" w:space="0" w:color="auto"/>
        <w:left w:val="none" w:sz="0" w:space="0" w:color="auto"/>
        <w:bottom w:val="none" w:sz="0" w:space="0" w:color="auto"/>
        <w:right w:val="none" w:sz="0" w:space="0" w:color="auto"/>
      </w:divBdr>
    </w:div>
    <w:div w:id="1927498397">
      <w:bodyDiv w:val="1"/>
      <w:marLeft w:val="0"/>
      <w:marRight w:val="0"/>
      <w:marTop w:val="0"/>
      <w:marBottom w:val="0"/>
      <w:divBdr>
        <w:top w:val="none" w:sz="0" w:space="0" w:color="auto"/>
        <w:left w:val="none" w:sz="0" w:space="0" w:color="auto"/>
        <w:bottom w:val="none" w:sz="0" w:space="0" w:color="auto"/>
        <w:right w:val="none" w:sz="0" w:space="0" w:color="auto"/>
      </w:divBdr>
    </w:div>
    <w:div w:id="1929117701">
      <w:bodyDiv w:val="1"/>
      <w:marLeft w:val="0"/>
      <w:marRight w:val="0"/>
      <w:marTop w:val="0"/>
      <w:marBottom w:val="0"/>
      <w:divBdr>
        <w:top w:val="none" w:sz="0" w:space="0" w:color="auto"/>
        <w:left w:val="none" w:sz="0" w:space="0" w:color="auto"/>
        <w:bottom w:val="none" w:sz="0" w:space="0" w:color="auto"/>
        <w:right w:val="none" w:sz="0" w:space="0" w:color="auto"/>
      </w:divBdr>
    </w:div>
    <w:div w:id="1929190100">
      <w:bodyDiv w:val="1"/>
      <w:marLeft w:val="0"/>
      <w:marRight w:val="0"/>
      <w:marTop w:val="0"/>
      <w:marBottom w:val="0"/>
      <w:divBdr>
        <w:top w:val="none" w:sz="0" w:space="0" w:color="auto"/>
        <w:left w:val="none" w:sz="0" w:space="0" w:color="auto"/>
        <w:bottom w:val="none" w:sz="0" w:space="0" w:color="auto"/>
        <w:right w:val="none" w:sz="0" w:space="0" w:color="auto"/>
      </w:divBdr>
    </w:div>
    <w:div w:id="1931892622">
      <w:bodyDiv w:val="1"/>
      <w:marLeft w:val="0"/>
      <w:marRight w:val="0"/>
      <w:marTop w:val="0"/>
      <w:marBottom w:val="0"/>
      <w:divBdr>
        <w:top w:val="none" w:sz="0" w:space="0" w:color="auto"/>
        <w:left w:val="none" w:sz="0" w:space="0" w:color="auto"/>
        <w:bottom w:val="none" w:sz="0" w:space="0" w:color="auto"/>
        <w:right w:val="none" w:sz="0" w:space="0" w:color="auto"/>
      </w:divBdr>
    </w:div>
    <w:div w:id="1935434792">
      <w:bodyDiv w:val="1"/>
      <w:marLeft w:val="0"/>
      <w:marRight w:val="0"/>
      <w:marTop w:val="0"/>
      <w:marBottom w:val="0"/>
      <w:divBdr>
        <w:top w:val="none" w:sz="0" w:space="0" w:color="auto"/>
        <w:left w:val="none" w:sz="0" w:space="0" w:color="auto"/>
        <w:bottom w:val="none" w:sz="0" w:space="0" w:color="auto"/>
        <w:right w:val="none" w:sz="0" w:space="0" w:color="auto"/>
      </w:divBdr>
    </w:div>
    <w:div w:id="1936594224">
      <w:bodyDiv w:val="1"/>
      <w:marLeft w:val="0"/>
      <w:marRight w:val="0"/>
      <w:marTop w:val="0"/>
      <w:marBottom w:val="0"/>
      <w:divBdr>
        <w:top w:val="none" w:sz="0" w:space="0" w:color="auto"/>
        <w:left w:val="none" w:sz="0" w:space="0" w:color="auto"/>
        <w:bottom w:val="none" w:sz="0" w:space="0" w:color="auto"/>
        <w:right w:val="none" w:sz="0" w:space="0" w:color="auto"/>
      </w:divBdr>
    </w:div>
    <w:div w:id="1938366404">
      <w:bodyDiv w:val="1"/>
      <w:marLeft w:val="0"/>
      <w:marRight w:val="0"/>
      <w:marTop w:val="0"/>
      <w:marBottom w:val="0"/>
      <w:divBdr>
        <w:top w:val="none" w:sz="0" w:space="0" w:color="auto"/>
        <w:left w:val="none" w:sz="0" w:space="0" w:color="auto"/>
        <w:bottom w:val="none" w:sz="0" w:space="0" w:color="auto"/>
        <w:right w:val="none" w:sz="0" w:space="0" w:color="auto"/>
      </w:divBdr>
    </w:div>
    <w:div w:id="1938783459">
      <w:bodyDiv w:val="1"/>
      <w:marLeft w:val="0"/>
      <w:marRight w:val="0"/>
      <w:marTop w:val="0"/>
      <w:marBottom w:val="0"/>
      <w:divBdr>
        <w:top w:val="none" w:sz="0" w:space="0" w:color="auto"/>
        <w:left w:val="none" w:sz="0" w:space="0" w:color="auto"/>
        <w:bottom w:val="none" w:sz="0" w:space="0" w:color="auto"/>
        <w:right w:val="none" w:sz="0" w:space="0" w:color="auto"/>
      </w:divBdr>
    </w:div>
    <w:div w:id="1939603914">
      <w:bodyDiv w:val="1"/>
      <w:marLeft w:val="0"/>
      <w:marRight w:val="0"/>
      <w:marTop w:val="0"/>
      <w:marBottom w:val="0"/>
      <w:divBdr>
        <w:top w:val="none" w:sz="0" w:space="0" w:color="auto"/>
        <w:left w:val="none" w:sz="0" w:space="0" w:color="auto"/>
        <w:bottom w:val="none" w:sz="0" w:space="0" w:color="auto"/>
        <w:right w:val="none" w:sz="0" w:space="0" w:color="auto"/>
      </w:divBdr>
    </w:div>
    <w:div w:id="1940596453">
      <w:bodyDiv w:val="1"/>
      <w:marLeft w:val="0"/>
      <w:marRight w:val="0"/>
      <w:marTop w:val="0"/>
      <w:marBottom w:val="0"/>
      <w:divBdr>
        <w:top w:val="none" w:sz="0" w:space="0" w:color="auto"/>
        <w:left w:val="none" w:sz="0" w:space="0" w:color="auto"/>
        <w:bottom w:val="none" w:sz="0" w:space="0" w:color="auto"/>
        <w:right w:val="none" w:sz="0" w:space="0" w:color="auto"/>
      </w:divBdr>
    </w:div>
    <w:div w:id="1948462177">
      <w:bodyDiv w:val="1"/>
      <w:marLeft w:val="0"/>
      <w:marRight w:val="0"/>
      <w:marTop w:val="0"/>
      <w:marBottom w:val="0"/>
      <w:divBdr>
        <w:top w:val="none" w:sz="0" w:space="0" w:color="auto"/>
        <w:left w:val="none" w:sz="0" w:space="0" w:color="auto"/>
        <w:bottom w:val="none" w:sz="0" w:space="0" w:color="auto"/>
        <w:right w:val="none" w:sz="0" w:space="0" w:color="auto"/>
      </w:divBdr>
    </w:div>
    <w:div w:id="1951624773">
      <w:bodyDiv w:val="1"/>
      <w:marLeft w:val="0"/>
      <w:marRight w:val="0"/>
      <w:marTop w:val="0"/>
      <w:marBottom w:val="0"/>
      <w:divBdr>
        <w:top w:val="none" w:sz="0" w:space="0" w:color="auto"/>
        <w:left w:val="none" w:sz="0" w:space="0" w:color="auto"/>
        <w:bottom w:val="none" w:sz="0" w:space="0" w:color="auto"/>
        <w:right w:val="none" w:sz="0" w:space="0" w:color="auto"/>
      </w:divBdr>
    </w:div>
    <w:div w:id="1952124570">
      <w:bodyDiv w:val="1"/>
      <w:marLeft w:val="0"/>
      <w:marRight w:val="0"/>
      <w:marTop w:val="0"/>
      <w:marBottom w:val="0"/>
      <w:divBdr>
        <w:top w:val="none" w:sz="0" w:space="0" w:color="auto"/>
        <w:left w:val="none" w:sz="0" w:space="0" w:color="auto"/>
        <w:bottom w:val="none" w:sz="0" w:space="0" w:color="auto"/>
        <w:right w:val="none" w:sz="0" w:space="0" w:color="auto"/>
      </w:divBdr>
    </w:div>
    <w:div w:id="1952857587">
      <w:bodyDiv w:val="1"/>
      <w:marLeft w:val="0"/>
      <w:marRight w:val="0"/>
      <w:marTop w:val="0"/>
      <w:marBottom w:val="0"/>
      <w:divBdr>
        <w:top w:val="none" w:sz="0" w:space="0" w:color="auto"/>
        <w:left w:val="none" w:sz="0" w:space="0" w:color="auto"/>
        <w:bottom w:val="none" w:sz="0" w:space="0" w:color="auto"/>
        <w:right w:val="none" w:sz="0" w:space="0" w:color="auto"/>
      </w:divBdr>
    </w:div>
    <w:div w:id="1975914433">
      <w:bodyDiv w:val="1"/>
      <w:marLeft w:val="0"/>
      <w:marRight w:val="0"/>
      <w:marTop w:val="0"/>
      <w:marBottom w:val="0"/>
      <w:divBdr>
        <w:top w:val="none" w:sz="0" w:space="0" w:color="auto"/>
        <w:left w:val="none" w:sz="0" w:space="0" w:color="auto"/>
        <w:bottom w:val="none" w:sz="0" w:space="0" w:color="auto"/>
        <w:right w:val="none" w:sz="0" w:space="0" w:color="auto"/>
      </w:divBdr>
    </w:div>
    <w:div w:id="1976331153">
      <w:bodyDiv w:val="1"/>
      <w:marLeft w:val="0"/>
      <w:marRight w:val="0"/>
      <w:marTop w:val="0"/>
      <w:marBottom w:val="0"/>
      <w:divBdr>
        <w:top w:val="none" w:sz="0" w:space="0" w:color="auto"/>
        <w:left w:val="none" w:sz="0" w:space="0" w:color="auto"/>
        <w:bottom w:val="none" w:sz="0" w:space="0" w:color="auto"/>
        <w:right w:val="none" w:sz="0" w:space="0" w:color="auto"/>
      </w:divBdr>
    </w:div>
    <w:div w:id="1976787842">
      <w:bodyDiv w:val="1"/>
      <w:marLeft w:val="0"/>
      <w:marRight w:val="0"/>
      <w:marTop w:val="0"/>
      <w:marBottom w:val="0"/>
      <w:divBdr>
        <w:top w:val="none" w:sz="0" w:space="0" w:color="auto"/>
        <w:left w:val="none" w:sz="0" w:space="0" w:color="auto"/>
        <w:bottom w:val="none" w:sz="0" w:space="0" w:color="auto"/>
        <w:right w:val="none" w:sz="0" w:space="0" w:color="auto"/>
      </w:divBdr>
    </w:div>
    <w:div w:id="1983077366">
      <w:bodyDiv w:val="1"/>
      <w:marLeft w:val="0"/>
      <w:marRight w:val="0"/>
      <w:marTop w:val="0"/>
      <w:marBottom w:val="0"/>
      <w:divBdr>
        <w:top w:val="none" w:sz="0" w:space="0" w:color="auto"/>
        <w:left w:val="none" w:sz="0" w:space="0" w:color="auto"/>
        <w:bottom w:val="none" w:sz="0" w:space="0" w:color="auto"/>
        <w:right w:val="none" w:sz="0" w:space="0" w:color="auto"/>
      </w:divBdr>
    </w:div>
    <w:div w:id="1986663667">
      <w:bodyDiv w:val="1"/>
      <w:marLeft w:val="0"/>
      <w:marRight w:val="0"/>
      <w:marTop w:val="0"/>
      <w:marBottom w:val="0"/>
      <w:divBdr>
        <w:top w:val="none" w:sz="0" w:space="0" w:color="auto"/>
        <w:left w:val="none" w:sz="0" w:space="0" w:color="auto"/>
        <w:bottom w:val="none" w:sz="0" w:space="0" w:color="auto"/>
        <w:right w:val="none" w:sz="0" w:space="0" w:color="auto"/>
      </w:divBdr>
    </w:div>
    <w:div w:id="1989017947">
      <w:bodyDiv w:val="1"/>
      <w:marLeft w:val="0"/>
      <w:marRight w:val="0"/>
      <w:marTop w:val="0"/>
      <w:marBottom w:val="0"/>
      <w:divBdr>
        <w:top w:val="none" w:sz="0" w:space="0" w:color="auto"/>
        <w:left w:val="none" w:sz="0" w:space="0" w:color="auto"/>
        <w:bottom w:val="none" w:sz="0" w:space="0" w:color="auto"/>
        <w:right w:val="none" w:sz="0" w:space="0" w:color="auto"/>
      </w:divBdr>
    </w:div>
    <w:div w:id="1996495771">
      <w:bodyDiv w:val="1"/>
      <w:marLeft w:val="0"/>
      <w:marRight w:val="0"/>
      <w:marTop w:val="0"/>
      <w:marBottom w:val="0"/>
      <w:divBdr>
        <w:top w:val="none" w:sz="0" w:space="0" w:color="auto"/>
        <w:left w:val="none" w:sz="0" w:space="0" w:color="auto"/>
        <w:bottom w:val="none" w:sz="0" w:space="0" w:color="auto"/>
        <w:right w:val="none" w:sz="0" w:space="0" w:color="auto"/>
      </w:divBdr>
    </w:div>
    <w:div w:id="1997755494">
      <w:bodyDiv w:val="1"/>
      <w:marLeft w:val="0"/>
      <w:marRight w:val="0"/>
      <w:marTop w:val="0"/>
      <w:marBottom w:val="0"/>
      <w:divBdr>
        <w:top w:val="none" w:sz="0" w:space="0" w:color="auto"/>
        <w:left w:val="none" w:sz="0" w:space="0" w:color="auto"/>
        <w:bottom w:val="none" w:sz="0" w:space="0" w:color="auto"/>
        <w:right w:val="none" w:sz="0" w:space="0" w:color="auto"/>
      </w:divBdr>
    </w:div>
    <w:div w:id="2001499972">
      <w:bodyDiv w:val="1"/>
      <w:marLeft w:val="0"/>
      <w:marRight w:val="0"/>
      <w:marTop w:val="0"/>
      <w:marBottom w:val="0"/>
      <w:divBdr>
        <w:top w:val="none" w:sz="0" w:space="0" w:color="auto"/>
        <w:left w:val="none" w:sz="0" w:space="0" w:color="auto"/>
        <w:bottom w:val="none" w:sz="0" w:space="0" w:color="auto"/>
        <w:right w:val="none" w:sz="0" w:space="0" w:color="auto"/>
      </w:divBdr>
    </w:div>
    <w:div w:id="2003312079">
      <w:bodyDiv w:val="1"/>
      <w:marLeft w:val="0"/>
      <w:marRight w:val="0"/>
      <w:marTop w:val="0"/>
      <w:marBottom w:val="0"/>
      <w:divBdr>
        <w:top w:val="none" w:sz="0" w:space="0" w:color="auto"/>
        <w:left w:val="none" w:sz="0" w:space="0" w:color="auto"/>
        <w:bottom w:val="none" w:sz="0" w:space="0" w:color="auto"/>
        <w:right w:val="none" w:sz="0" w:space="0" w:color="auto"/>
      </w:divBdr>
    </w:div>
    <w:div w:id="2004359258">
      <w:bodyDiv w:val="1"/>
      <w:marLeft w:val="0"/>
      <w:marRight w:val="0"/>
      <w:marTop w:val="0"/>
      <w:marBottom w:val="0"/>
      <w:divBdr>
        <w:top w:val="none" w:sz="0" w:space="0" w:color="auto"/>
        <w:left w:val="none" w:sz="0" w:space="0" w:color="auto"/>
        <w:bottom w:val="none" w:sz="0" w:space="0" w:color="auto"/>
        <w:right w:val="none" w:sz="0" w:space="0" w:color="auto"/>
      </w:divBdr>
    </w:div>
    <w:div w:id="2007125113">
      <w:bodyDiv w:val="1"/>
      <w:marLeft w:val="0"/>
      <w:marRight w:val="0"/>
      <w:marTop w:val="0"/>
      <w:marBottom w:val="0"/>
      <w:divBdr>
        <w:top w:val="none" w:sz="0" w:space="0" w:color="auto"/>
        <w:left w:val="none" w:sz="0" w:space="0" w:color="auto"/>
        <w:bottom w:val="none" w:sz="0" w:space="0" w:color="auto"/>
        <w:right w:val="none" w:sz="0" w:space="0" w:color="auto"/>
      </w:divBdr>
    </w:div>
    <w:div w:id="2017417770">
      <w:bodyDiv w:val="1"/>
      <w:marLeft w:val="0"/>
      <w:marRight w:val="0"/>
      <w:marTop w:val="0"/>
      <w:marBottom w:val="0"/>
      <w:divBdr>
        <w:top w:val="none" w:sz="0" w:space="0" w:color="auto"/>
        <w:left w:val="none" w:sz="0" w:space="0" w:color="auto"/>
        <w:bottom w:val="none" w:sz="0" w:space="0" w:color="auto"/>
        <w:right w:val="none" w:sz="0" w:space="0" w:color="auto"/>
      </w:divBdr>
    </w:div>
    <w:div w:id="2020697887">
      <w:bodyDiv w:val="1"/>
      <w:marLeft w:val="0"/>
      <w:marRight w:val="0"/>
      <w:marTop w:val="0"/>
      <w:marBottom w:val="0"/>
      <w:divBdr>
        <w:top w:val="none" w:sz="0" w:space="0" w:color="auto"/>
        <w:left w:val="none" w:sz="0" w:space="0" w:color="auto"/>
        <w:bottom w:val="none" w:sz="0" w:space="0" w:color="auto"/>
        <w:right w:val="none" w:sz="0" w:space="0" w:color="auto"/>
      </w:divBdr>
    </w:div>
    <w:div w:id="2020815773">
      <w:bodyDiv w:val="1"/>
      <w:marLeft w:val="0"/>
      <w:marRight w:val="0"/>
      <w:marTop w:val="0"/>
      <w:marBottom w:val="0"/>
      <w:divBdr>
        <w:top w:val="none" w:sz="0" w:space="0" w:color="auto"/>
        <w:left w:val="none" w:sz="0" w:space="0" w:color="auto"/>
        <w:bottom w:val="none" w:sz="0" w:space="0" w:color="auto"/>
        <w:right w:val="none" w:sz="0" w:space="0" w:color="auto"/>
      </w:divBdr>
    </w:div>
    <w:div w:id="2021543169">
      <w:bodyDiv w:val="1"/>
      <w:marLeft w:val="0"/>
      <w:marRight w:val="0"/>
      <w:marTop w:val="0"/>
      <w:marBottom w:val="0"/>
      <w:divBdr>
        <w:top w:val="none" w:sz="0" w:space="0" w:color="auto"/>
        <w:left w:val="none" w:sz="0" w:space="0" w:color="auto"/>
        <w:bottom w:val="none" w:sz="0" w:space="0" w:color="auto"/>
        <w:right w:val="none" w:sz="0" w:space="0" w:color="auto"/>
      </w:divBdr>
    </w:div>
    <w:div w:id="2021928441">
      <w:bodyDiv w:val="1"/>
      <w:marLeft w:val="0"/>
      <w:marRight w:val="0"/>
      <w:marTop w:val="0"/>
      <w:marBottom w:val="0"/>
      <w:divBdr>
        <w:top w:val="none" w:sz="0" w:space="0" w:color="auto"/>
        <w:left w:val="none" w:sz="0" w:space="0" w:color="auto"/>
        <w:bottom w:val="none" w:sz="0" w:space="0" w:color="auto"/>
        <w:right w:val="none" w:sz="0" w:space="0" w:color="auto"/>
      </w:divBdr>
    </w:div>
    <w:div w:id="2022319170">
      <w:bodyDiv w:val="1"/>
      <w:marLeft w:val="0"/>
      <w:marRight w:val="0"/>
      <w:marTop w:val="0"/>
      <w:marBottom w:val="0"/>
      <w:divBdr>
        <w:top w:val="none" w:sz="0" w:space="0" w:color="auto"/>
        <w:left w:val="none" w:sz="0" w:space="0" w:color="auto"/>
        <w:bottom w:val="none" w:sz="0" w:space="0" w:color="auto"/>
        <w:right w:val="none" w:sz="0" w:space="0" w:color="auto"/>
      </w:divBdr>
    </w:div>
    <w:div w:id="2025939733">
      <w:bodyDiv w:val="1"/>
      <w:marLeft w:val="0"/>
      <w:marRight w:val="0"/>
      <w:marTop w:val="0"/>
      <w:marBottom w:val="0"/>
      <w:divBdr>
        <w:top w:val="none" w:sz="0" w:space="0" w:color="auto"/>
        <w:left w:val="none" w:sz="0" w:space="0" w:color="auto"/>
        <w:bottom w:val="none" w:sz="0" w:space="0" w:color="auto"/>
        <w:right w:val="none" w:sz="0" w:space="0" w:color="auto"/>
      </w:divBdr>
    </w:div>
    <w:div w:id="2030444562">
      <w:bodyDiv w:val="1"/>
      <w:marLeft w:val="0"/>
      <w:marRight w:val="0"/>
      <w:marTop w:val="0"/>
      <w:marBottom w:val="0"/>
      <w:divBdr>
        <w:top w:val="none" w:sz="0" w:space="0" w:color="auto"/>
        <w:left w:val="none" w:sz="0" w:space="0" w:color="auto"/>
        <w:bottom w:val="none" w:sz="0" w:space="0" w:color="auto"/>
        <w:right w:val="none" w:sz="0" w:space="0" w:color="auto"/>
      </w:divBdr>
    </w:div>
    <w:div w:id="2030450288">
      <w:bodyDiv w:val="1"/>
      <w:marLeft w:val="0"/>
      <w:marRight w:val="0"/>
      <w:marTop w:val="0"/>
      <w:marBottom w:val="0"/>
      <w:divBdr>
        <w:top w:val="none" w:sz="0" w:space="0" w:color="auto"/>
        <w:left w:val="none" w:sz="0" w:space="0" w:color="auto"/>
        <w:bottom w:val="none" w:sz="0" w:space="0" w:color="auto"/>
        <w:right w:val="none" w:sz="0" w:space="0" w:color="auto"/>
      </w:divBdr>
    </w:div>
    <w:div w:id="2030599784">
      <w:bodyDiv w:val="1"/>
      <w:marLeft w:val="0"/>
      <w:marRight w:val="0"/>
      <w:marTop w:val="0"/>
      <w:marBottom w:val="0"/>
      <w:divBdr>
        <w:top w:val="none" w:sz="0" w:space="0" w:color="auto"/>
        <w:left w:val="none" w:sz="0" w:space="0" w:color="auto"/>
        <w:bottom w:val="none" w:sz="0" w:space="0" w:color="auto"/>
        <w:right w:val="none" w:sz="0" w:space="0" w:color="auto"/>
      </w:divBdr>
    </w:div>
    <w:div w:id="2032097969">
      <w:bodyDiv w:val="1"/>
      <w:marLeft w:val="0"/>
      <w:marRight w:val="0"/>
      <w:marTop w:val="0"/>
      <w:marBottom w:val="0"/>
      <w:divBdr>
        <w:top w:val="none" w:sz="0" w:space="0" w:color="auto"/>
        <w:left w:val="none" w:sz="0" w:space="0" w:color="auto"/>
        <w:bottom w:val="none" w:sz="0" w:space="0" w:color="auto"/>
        <w:right w:val="none" w:sz="0" w:space="0" w:color="auto"/>
      </w:divBdr>
    </w:div>
    <w:div w:id="2032605681">
      <w:bodyDiv w:val="1"/>
      <w:marLeft w:val="0"/>
      <w:marRight w:val="0"/>
      <w:marTop w:val="0"/>
      <w:marBottom w:val="0"/>
      <w:divBdr>
        <w:top w:val="none" w:sz="0" w:space="0" w:color="auto"/>
        <w:left w:val="none" w:sz="0" w:space="0" w:color="auto"/>
        <w:bottom w:val="none" w:sz="0" w:space="0" w:color="auto"/>
        <w:right w:val="none" w:sz="0" w:space="0" w:color="auto"/>
      </w:divBdr>
    </w:div>
    <w:div w:id="2040159560">
      <w:bodyDiv w:val="1"/>
      <w:marLeft w:val="0"/>
      <w:marRight w:val="0"/>
      <w:marTop w:val="0"/>
      <w:marBottom w:val="0"/>
      <w:divBdr>
        <w:top w:val="none" w:sz="0" w:space="0" w:color="auto"/>
        <w:left w:val="none" w:sz="0" w:space="0" w:color="auto"/>
        <w:bottom w:val="none" w:sz="0" w:space="0" w:color="auto"/>
        <w:right w:val="none" w:sz="0" w:space="0" w:color="auto"/>
      </w:divBdr>
    </w:div>
    <w:div w:id="2045322163">
      <w:bodyDiv w:val="1"/>
      <w:marLeft w:val="0"/>
      <w:marRight w:val="0"/>
      <w:marTop w:val="0"/>
      <w:marBottom w:val="0"/>
      <w:divBdr>
        <w:top w:val="none" w:sz="0" w:space="0" w:color="auto"/>
        <w:left w:val="none" w:sz="0" w:space="0" w:color="auto"/>
        <w:bottom w:val="none" w:sz="0" w:space="0" w:color="auto"/>
        <w:right w:val="none" w:sz="0" w:space="0" w:color="auto"/>
      </w:divBdr>
    </w:div>
    <w:div w:id="2046633525">
      <w:bodyDiv w:val="1"/>
      <w:marLeft w:val="0"/>
      <w:marRight w:val="0"/>
      <w:marTop w:val="0"/>
      <w:marBottom w:val="0"/>
      <w:divBdr>
        <w:top w:val="none" w:sz="0" w:space="0" w:color="auto"/>
        <w:left w:val="none" w:sz="0" w:space="0" w:color="auto"/>
        <w:bottom w:val="none" w:sz="0" w:space="0" w:color="auto"/>
        <w:right w:val="none" w:sz="0" w:space="0" w:color="auto"/>
      </w:divBdr>
    </w:div>
    <w:div w:id="2047100234">
      <w:bodyDiv w:val="1"/>
      <w:marLeft w:val="0"/>
      <w:marRight w:val="0"/>
      <w:marTop w:val="0"/>
      <w:marBottom w:val="0"/>
      <w:divBdr>
        <w:top w:val="none" w:sz="0" w:space="0" w:color="auto"/>
        <w:left w:val="none" w:sz="0" w:space="0" w:color="auto"/>
        <w:bottom w:val="none" w:sz="0" w:space="0" w:color="auto"/>
        <w:right w:val="none" w:sz="0" w:space="0" w:color="auto"/>
      </w:divBdr>
    </w:div>
    <w:div w:id="2049722464">
      <w:bodyDiv w:val="1"/>
      <w:marLeft w:val="0"/>
      <w:marRight w:val="0"/>
      <w:marTop w:val="0"/>
      <w:marBottom w:val="0"/>
      <w:divBdr>
        <w:top w:val="none" w:sz="0" w:space="0" w:color="auto"/>
        <w:left w:val="none" w:sz="0" w:space="0" w:color="auto"/>
        <w:bottom w:val="none" w:sz="0" w:space="0" w:color="auto"/>
        <w:right w:val="none" w:sz="0" w:space="0" w:color="auto"/>
      </w:divBdr>
    </w:div>
    <w:div w:id="2053072805">
      <w:bodyDiv w:val="1"/>
      <w:marLeft w:val="0"/>
      <w:marRight w:val="0"/>
      <w:marTop w:val="0"/>
      <w:marBottom w:val="0"/>
      <w:divBdr>
        <w:top w:val="none" w:sz="0" w:space="0" w:color="auto"/>
        <w:left w:val="none" w:sz="0" w:space="0" w:color="auto"/>
        <w:bottom w:val="none" w:sz="0" w:space="0" w:color="auto"/>
        <w:right w:val="none" w:sz="0" w:space="0" w:color="auto"/>
      </w:divBdr>
    </w:div>
    <w:div w:id="2064401095">
      <w:bodyDiv w:val="1"/>
      <w:marLeft w:val="0"/>
      <w:marRight w:val="0"/>
      <w:marTop w:val="0"/>
      <w:marBottom w:val="0"/>
      <w:divBdr>
        <w:top w:val="none" w:sz="0" w:space="0" w:color="auto"/>
        <w:left w:val="none" w:sz="0" w:space="0" w:color="auto"/>
        <w:bottom w:val="none" w:sz="0" w:space="0" w:color="auto"/>
        <w:right w:val="none" w:sz="0" w:space="0" w:color="auto"/>
      </w:divBdr>
    </w:div>
    <w:div w:id="2074813757">
      <w:bodyDiv w:val="1"/>
      <w:marLeft w:val="0"/>
      <w:marRight w:val="0"/>
      <w:marTop w:val="0"/>
      <w:marBottom w:val="0"/>
      <w:divBdr>
        <w:top w:val="none" w:sz="0" w:space="0" w:color="auto"/>
        <w:left w:val="none" w:sz="0" w:space="0" w:color="auto"/>
        <w:bottom w:val="none" w:sz="0" w:space="0" w:color="auto"/>
        <w:right w:val="none" w:sz="0" w:space="0" w:color="auto"/>
      </w:divBdr>
    </w:div>
    <w:div w:id="2075616631">
      <w:bodyDiv w:val="1"/>
      <w:marLeft w:val="0"/>
      <w:marRight w:val="0"/>
      <w:marTop w:val="0"/>
      <w:marBottom w:val="0"/>
      <w:divBdr>
        <w:top w:val="none" w:sz="0" w:space="0" w:color="auto"/>
        <w:left w:val="none" w:sz="0" w:space="0" w:color="auto"/>
        <w:bottom w:val="none" w:sz="0" w:space="0" w:color="auto"/>
        <w:right w:val="none" w:sz="0" w:space="0" w:color="auto"/>
      </w:divBdr>
    </w:div>
    <w:div w:id="2077511072">
      <w:bodyDiv w:val="1"/>
      <w:marLeft w:val="0"/>
      <w:marRight w:val="0"/>
      <w:marTop w:val="0"/>
      <w:marBottom w:val="0"/>
      <w:divBdr>
        <w:top w:val="none" w:sz="0" w:space="0" w:color="auto"/>
        <w:left w:val="none" w:sz="0" w:space="0" w:color="auto"/>
        <w:bottom w:val="none" w:sz="0" w:space="0" w:color="auto"/>
        <w:right w:val="none" w:sz="0" w:space="0" w:color="auto"/>
      </w:divBdr>
    </w:div>
    <w:div w:id="2079281026">
      <w:bodyDiv w:val="1"/>
      <w:marLeft w:val="0"/>
      <w:marRight w:val="0"/>
      <w:marTop w:val="0"/>
      <w:marBottom w:val="0"/>
      <w:divBdr>
        <w:top w:val="none" w:sz="0" w:space="0" w:color="auto"/>
        <w:left w:val="none" w:sz="0" w:space="0" w:color="auto"/>
        <w:bottom w:val="none" w:sz="0" w:space="0" w:color="auto"/>
        <w:right w:val="none" w:sz="0" w:space="0" w:color="auto"/>
      </w:divBdr>
    </w:div>
    <w:div w:id="2086339715">
      <w:bodyDiv w:val="1"/>
      <w:marLeft w:val="0"/>
      <w:marRight w:val="0"/>
      <w:marTop w:val="0"/>
      <w:marBottom w:val="0"/>
      <w:divBdr>
        <w:top w:val="none" w:sz="0" w:space="0" w:color="auto"/>
        <w:left w:val="none" w:sz="0" w:space="0" w:color="auto"/>
        <w:bottom w:val="none" w:sz="0" w:space="0" w:color="auto"/>
        <w:right w:val="none" w:sz="0" w:space="0" w:color="auto"/>
      </w:divBdr>
    </w:div>
    <w:div w:id="2089034681">
      <w:bodyDiv w:val="1"/>
      <w:marLeft w:val="0"/>
      <w:marRight w:val="0"/>
      <w:marTop w:val="0"/>
      <w:marBottom w:val="0"/>
      <w:divBdr>
        <w:top w:val="none" w:sz="0" w:space="0" w:color="auto"/>
        <w:left w:val="none" w:sz="0" w:space="0" w:color="auto"/>
        <w:bottom w:val="none" w:sz="0" w:space="0" w:color="auto"/>
        <w:right w:val="none" w:sz="0" w:space="0" w:color="auto"/>
      </w:divBdr>
    </w:div>
    <w:div w:id="2095348930">
      <w:bodyDiv w:val="1"/>
      <w:marLeft w:val="0"/>
      <w:marRight w:val="0"/>
      <w:marTop w:val="0"/>
      <w:marBottom w:val="0"/>
      <w:divBdr>
        <w:top w:val="none" w:sz="0" w:space="0" w:color="auto"/>
        <w:left w:val="none" w:sz="0" w:space="0" w:color="auto"/>
        <w:bottom w:val="none" w:sz="0" w:space="0" w:color="auto"/>
        <w:right w:val="none" w:sz="0" w:space="0" w:color="auto"/>
      </w:divBdr>
    </w:div>
    <w:div w:id="2101830319">
      <w:bodyDiv w:val="1"/>
      <w:marLeft w:val="0"/>
      <w:marRight w:val="0"/>
      <w:marTop w:val="0"/>
      <w:marBottom w:val="0"/>
      <w:divBdr>
        <w:top w:val="none" w:sz="0" w:space="0" w:color="auto"/>
        <w:left w:val="none" w:sz="0" w:space="0" w:color="auto"/>
        <w:bottom w:val="none" w:sz="0" w:space="0" w:color="auto"/>
        <w:right w:val="none" w:sz="0" w:space="0" w:color="auto"/>
      </w:divBdr>
    </w:div>
    <w:div w:id="2102796708">
      <w:bodyDiv w:val="1"/>
      <w:marLeft w:val="0"/>
      <w:marRight w:val="0"/>
      <w:marTop w:val="0"/>
      <w:marBottom w:val="0"/>
      <w:divBdr>
        <w:top w:val="none" w:sz="0" w:space="0" w:color="auto"/>
        <w:left w:val="none" w:sz="0" w:space="0" w:color="auto"/>
        <w:bottom w:val="none" w:sz="0" w:space="0" w:color="auto"/>
        <w:right w:val="none" w:sz="0" w:space="0" w:color="auto"/>
      </w:divBdr>
    </w:div>
    <w:div w:id="2103599238">
      <w:bodyDiv w:val="1"/>
      <w:marLeft w:val="0"/>
      <w:marRight w:val="0"/>
      <w:marTop w:val="0"/>
      <w:marBottom w:val="0"/>
      <w:divBdr>
        <w:top w:val="none" w:sz="0" w:space="0" w:color="auto"/>
        <w:left w:val="none" w:sz="0" w:space="0" w:color="auto"/>
        <w:bottom w:val="none" w:sz="0" w:space="0" w:color="auto"/>
        <w:right w:val="none" w:sz="0" w:space="0" w:color="auto"/>
      </w:divBdr>
    </w:div>
    <w:div w:id="2107537832">
      <w:bodyDiv w:val="1"/>
      <w:marLeft w:val="0"/>
      <w:marRight w:val="0"/>
      <w:marTop w:val="0"/>
      <w:marBottom w:val="0"/>
      <w:divBdr>
        <w:top w:val="none" w:sz="0" w:space="0" w:color="auto"/>
        <w:left w:val="none" w:sz="0" w:space="0" w:color="auto"/>
        <w:bottom w:val="none" w:sz="0" w:space="0" w:color="auto"/>
        <w:right w:val="none" w:sz="0" w:space="0" w:color="auto"/>
      </w:divBdr>
    </w:div>
    <w:div w:id="2107916742">
      <w:bodyDiv w:val="1"/>
      <w:marLeft w:val="0"/>
      <w:marRight w:val="0"/>
      <w:marTop w:val="0"/>
      <w:marBottom w:val="0"/>
      <w:divBdr>
        <w:top w:val="none" w:sz="0" w:space="0" w:color="auto"/>
        <w:left w:val="none" w:sz="0" w:space="0" w:color="auto"/>
        <w:bottom w:val="none" w:sz="0" w:space="0" w:color="auto"/>
        <w:right w:val="none" w:sz="0" w:space="0" w:color="auto"/>
      </w:divBdr>
    </w:div>
    <w:div w:id="2108307393">
      <w:bodyDiv w:val="1"/>
      <w:marLeft w:val="0"/>
      <w:marRight w:val="0"/>
      <w:marTop w:val="0"/>
      <w:marBottom w:val="0"/>
      <w:divBdr>
        <w:top w:val="none" w:sz="0" w:space="0" w:color="auto"/>
        <w:left w:val="none" w:sz="0" w:space="0" w:color="auto"/>
        <w:bottom w:val="none" w:sz="0" w:space="0" w:color="auto"/>
        <w:right w:val="none" w:sz="0" w:space="0" w:color="auto"/>
      </w:divBdr>
    </w:div>
    <w:div w:id="2112431138">
      <w:bodyDiv w:val="1"/>
      <w:marLeft w:val="0"/>
      <w:marRight w:val="0"/>
      <w:marTop w:val="0"/>
      <w:marBottom w:val="0"/>
      <w:divBdr>
        <w:top w:val="none" w:sz="0" w:space="0" w:color="auto"/>
        <w:left w:val="none" w:sz="0" w:space="0" w:color="auto"/>
        <w:bottom w:val="none" w:sz="0" w:space="0" w:color="auto"/>
        <w:right w:val="none" w:sz="0" w:space="0" w:color="auto"/>
      </w:divBdr>
    </w:div>
    <w:div w:id="2116706575">
      <w:bodyDiv w:val="1"/>
      <w:marLeft w:val="0"/>
      <w:marRight w:val="0"/>
      <w:marTop w:val="0"/>
      <w:marBottom w:val="0"/>
      <w:divBdr>
        <w:top w:val="none" w:sz="0" w:space="0" w:color="auto"/>
        <w:left w:val="none" w:sz="0" w:space="0" w:color="auto"/>
        <w:bottom w:val="none" w:sz="0" w:space="0" w:color="auto"/>
        <w:right w:val="none" w:sz="0" w:space="0" w:color="auto"/>
      </w:divBdr>
    </w:div>
    <w:div w:id="2117362095">
      <w:bodyDiv w:val="1"/>
      <w:marLeft w:val="0"/>
      <w:marRight w:val="0"/>
      <w:marTop w:val="0"/>
      <w:marBottom w:val="0"/>
      <w:divBdr>
        <w:top w:val="none" w:sz="0" w:space="0" w:color="auto"/>
        <w:left w:val="none" w:sz="0" w:space="0" w:color="auto"/>
        <w:bottom w:val="none" w:sz="0" w:space="0" w:color="auto"/>
        <w:right w:val="none" w:sz="0" w:space="0" w:color="auto"/>
      </w:divBdr>
    </w:div>
    <w:div w:id="2118593736">
      <w:bodyDiv w:val="1"/>
      <w:marLeft w:val="0"/>
      <w:marRight w:val="0"/>
      <w:marTop w:val="0"/>
      <w:marBottom w:val="0"/>
      <w:divBdr>
        <w:top w:val="none" w:sz="0" w:space="0" w:color="auto"/>
        <w:left w:val="none" w:sz="0" w:space="0" w:color="auto"/>
        <w:bottom w:val="none" w:sz="0" w:space="0" w:color="auto"/>
        <w:right w:val="none" w:sz="0" w:space="0" w:color="auto"/>
      </w:divBdr>
    </w:div>
    <w:div w:id="2123380880">
      <w:bodyDiv w:val="1"/>
      <w:marLeft w:val="0"/>
      <w:marRight w:val="0"/>
      <w:marTop w:val="0"/>
      <w:marBottom w:val="0"/>
      <w:divBdr>
        <w:top w:val="none" w:sz="0" w:space="0" w:color="auto"/>
        <w:left w:val="none" w:sz="0" w:space="0" w:color="auto"/>
        <w:bottom w:val="none" w:sz="0" w:space="0" w:color="auto"/>
        <w:right w:val="none" w:sz="0" w:space="0" w:color="auto"/>
      </w:divBdr>
    </w:div>
    <w:div w:id="2124107806">
      <w:bodyDiv w:val="1"/>
      <w:marLeft w:val="0"/>
      <w:marRight w:val="0"/>
      <w:marTop w:val="0"/>
      <w:marBottom w:val="0"/>
      <w:divBdr>
        <w:top w:val="none" w:sz="0" w:space="0" w:color="auto"/>
        <w:left w:val="none" w:sz="0" w:space="0" w:color="auto"/>
        <w:bottom w:val="none" w:sz="0" w:space="0" w:color="auto"/>
        <w:right w:val="none" w:sz="0" w:space="0" w:color="auto"/>
      </w:divBdr>
    </w:div>
    <w:div w:id="2125416732">
      <w:bodyDiv w:val="1"/>
      <w:marLeft w:val="0"/>
      <w:marRight w:val="0"/>
      <w:marTop w:val="0"/>
      <w:marBottom w:val="0"/>
      <w:divBdr>
        <w:top w:val="none" w:sz="0" w:space="0" w:color="auto"/>
        <w:left w:val="none" w:sz="0" w:space="0" w:color="auto"/>
        <w:bottom w:val="none" w:sz="0" w:space="0" w:color="auto"/>
        <w:right w:val="none" w:sz="0" w:space="0" w:color="auto"/>
      </w:divBdr>
    </w:div>
    <w:div w:id="2127966475">
      <w:bodyDiv w:val="1"/>
      <w:marLeft w:val="0"/>
      <w:marRight w:val="0"/>
      <w:marTop w:val="0"/>
      <w:marBottom w:val="0"/>
      <w:divBdr>
        <w:top w:val="none" w:sz="0" w:space="0" w:color="auto"/>
        <w:left w:val="none" w:sz="0" w:space="0" w:color="auto"/>
        <w:bottom w:val="none" w:sz="0" w:space="0" w:color="auto"/>
        <w:right w:val="none" w:sz="0" w:space="0" w:color="auto"/>
      </w:divBdr>
    </w:div>
    <w:div w:id="2139956034">
      <w:bodyDiv w:val="1"/>
      <w:marLeft w:val="0"/>
      <w:marRight w:val="0"/>
      <w:marTop w:val="0"/>
      <w:marBottom w:val="0"/>
      <w:divBdr>
        <w:top w:val="none" w:sz="0" w:space="0" w:color="auto"/>
        <w:left w:val="none" w:sz="0" w:space="0" w:color="auto"/>
        <w:bottom w:val="none" w:sz="0" w:space="0" w:color="auto"/>
        <w:right w:val="none" w:sz="0" w:space="0" w:color="auto"/>
      </w:divBdr>
    </w:div>
    <w:div w:id="2141222284">
      <w:bodyDiv w:val="1"/>
      <w:marLeft w:val="0"/>
      <w:marRight w:val="0"/>
      <w:marTop w:val="0"/>
      <w:marBottom w:val="0"/>
      <w:divBdr>
        <w:top w:val="none" w:sz="0" w:space="0" w:color="auto"/>
        <w:left w:val="none" w:sz="0" w:space="0" w:color="auto"/>
        <w:bottom w:val="none" w:sz="0" w:space="0" w:color="auto"/>
        <w:right w:val="none" w:sz="0" w:space="0" w:color="auto"/>
      </w:divBdr>
    </w:div>
    <w:div w:id="214519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Pra12</b:Tag>
    <b:SourceType>ConferenceProceedings</b:SourceType>
    <b:Guid>{FC73F4B5-6F3C-40B5-8580-CD151FF7B08A}</b:Guid>
    <b:Title>Cloud Computing: possibilities, challenges and opportunities with special reference to its emerging need in the academic and working area of Information Science</b:Title>
    <b:Year>2012</b:Year>
    <b:ConferenceName>International Conference on Modeling Optimisation and Computing</b:ConferenceName>
    <b:City>N/A</b:City>
    <b:Author>
      <b:Author>
        <b:NameList>
          <b:Person>
            <b:Last>Prantosh kumar Paul</b:Last>
            <b:First>Mrinal</b:First>
            <b:Middle>K Ghose</b:Middle>
          </b:Person>
        </b:NameList>
      </b:Author>
    </b:Author>
    <b:RefOrder>1</b:RefOrder>
  </b:Source>
  <b:Source>
    <b:Tag>Sye18</b:Tag>
    <b:SourceType>JournalArticle</b:SourceType>
    <b:Guid>{4DDF715F-855C-49E7-9B2F-5654C61883E1}</b:Guid>
    <b:Title>Introduction to Cloud Computing</b:Title>
    <b:Year>2018</b:Year>
    <b:Author>
      <b:Author>
        <b:NameList>
          <b:Person>
            <b:Last>Syed Neha Samreen</b:Last>
            <b:First>et</b:First>
            <b:Middle>al</b:Middle>
          </b:Person>
        </b:NameList>
      </b:Author>
    </b:Author>
    <b:JournalName>International Research Journal of Engineering and Technology</b:JournalName>
    <b:Pages>4</b:Pages>
    <b:Volume>5</b:Volume>
    <b:Issue>2</b:Issue>
    <b:RefOrder>8</b:RefOrder>
  </b:Source>
  <b:Source>
    <b:Tag>AmaNA</b:Tag>
    <b:SourceType>Misc</b:SourceType>
    <b:Guid>{F5ED933B-638F-4434-8A98-E552A4CF62F4}</b:Guid>
    <b:Title>Elastic Beanstalk</b:Title>
    <b:Year>N/A</b:Year>
    <b:Author>
      <b:Author>
        <b:NameList>
          <b:Person>
            <b:Last>Amazon</b:Last>
          </b:Person>
        </b:NameList>
      </b:Author>
    </b:Author>
    <b:City>N/A</b:City>
    <b:Publisher>AWS</b:Publisher>
    <b:RefOrder>9</b:RefOrder>
  </b:Source>
  <b:Source>
    <b:Tag>Wei14</b:Tag>
    <b:SourceType>JournalArticle</b:SourceType>
    <b:Guid>{A4FFAE0C-EC12-4EAC-9DEF-D0FECAB15AB5}</b:Guid>
    <b:Title>Software-as-a-service (SaaS): perspectives and challenges</b:Title>
    <b:Year>2014</b:Year>
    <b:Author>
      <b:Author>
        <b:NameList>
          <b:Person>
            <b:Last>Wei-Tek Tsai</b:Last>
            <b:First>et</b:First>
            <b:Middle>al.</b:Middle>
          </b:Person>
        </b:NameList>
      </b:Author>
    </b:Author>
    <b:JournalName>Science China, Information Sciences</b:JournalName>
    <b:Pages>15</b:Pages>
    <b:Volume>57</b:Volume>
    <b:Issue>N/A</b:Issue>
    <b:RefOrder>11</b:RefOrder>
  </b:Source>
  <b:Source>
    <b:Tag>Goo21</b:Tag>
    <b:SourceType>ElectronicSource</b:SourceType>
    <b:Guid>{13D86789-89BF-4EC6-B326-669E4684C1FA}</b:Guid>
    <b:Author>
      <b:Author>
        <b:NameList>
          <b:Person>
            <b:Last>Google</b:Last>
          </b:Person>
        </b:NameList>
      </b:Author>
    </b:Author>
    <b:Title>Compute Engine</b:Title>
    <b:City>N/A</b:City>
    <b:Publisher>Google</b:Publisher>
    <b:Year>2021</b:Year>
    <b:RefOrder>10</b:RefOrder>
  </b:Source>
  <b:Source>
    <b:Tag>PetNA</b:Tag>
    <b:SourceType>Report</b:SourceType>
    <b:Guid>{C97DAA2C-13A4-E54C-8EA0-0C5B4902AAAF}</b:Guid>
    <b:Title>The NIST Definition of Cloud Computing</b:Title>
    <b:Year>N/A</b:Year>
    <b:Author>
      <b:Author>
        <b:NameList>
          <b:Person>
            <b:Last>Peter Mell</b:Last>
            <b:First>Timothy</b:First>
            <b:Middle>Grance</b:Middle>
          </b:Person>
        </b:NameList>
      </b:Author>
    </b:Author>
    <b:Publisher>U.S Department of Commerce</b:Publisher>
    <b:City>Gaithersburg</b:City>
    <b:RefOrder>2</b:RefOrder>
  </b:Source>
  <b:Source>
    <b:Tag>Der13</b:Tag>
    <b:SourceType>BookSection</b:SourceType>
    <b:Guid>{F1A7FF85-9347-1D4C-9F20-50A5BDEBADD6}</b:Guid>
    <b:Author>
      <b:Author>
        <b:NameList>
          <b:Person>
            <b:Last>Derrick Rountree</b:Last>
            <b:First>Ileana</b:First>
            <b:Middle>Castrillo</b:Middle>
          </b:Person>
        </b:NameList>
      </b:Author>
    </b:Author>
    <b:Title>On-Demand Self-Service</b:Title>
    <b:Publisher>Science Direct</b:Publisher>
    <b:City>N/A</b:City>
    <b:Year>2013</b:Year>
    <b:BookTitle>The Basics of Cloud Computing</b:BookTitle>
    <b:Pages>N/A</b:Pages>
    <b:RefOrder>3</b:RefOrder>
  </b:Source>
  <b:Source>
    <b:Tag>Tho13</b:Tag>
    <b:SourceType>BookSection</b:SourceType>
    <b:Guid>{13F1B306-28E9-D840-B4B8-7B8F03249A39}</b:Guid>
    <b:Author>
      <b:Author>
        <b:NameList>
          <b:Person>
            <b:Last>Thomas W.Shinder</b:Last>
            <b:First>Yuri</b:First>
            <b:Middle>Diogenes, Debra Littlejohn Shinder</b:Middle>
          </b:Person>
        </b:NameList>
      </b:Author>
    </b:Author>
    <b:Title>Chapter 1 - Planning Platform Security</b:Title>
    <b:BookTitle>Windows Server 2012 Security from End to Edge and Beyond</b:BookTitle>
    <b:City>N/A</b:City>
    <b:Publisher>Syngress</b:Publisher>
    <b:Year>2013</b:Year>
    <b:Pages>1-20</b:Pages>
    <b:RefOrder>4</b:RefOrder>
  </b:Source>
  <b:Source>
    <b:Tag>Aaq17</b:Tag>
    <b:SourceType>JournalArticle</b:SourceType>
    <b:Guid>{41FB63E6-4C92-7049-BE7C-EBDF4DDA65F0}</b:Guid>
    <b:Title>A Study on Resource Pooling, Allocation and Virtualization Tools used for Cloud Computing</b:Title>
    <b:Year>2017</b:Year>
    <b:Pages>6</b:Pages>
    <b:Author>
      <b:Author>
        <b:NameList>
          <b:Person>
            <b:Last>Aaqib Rashid</b:Last>
            <b:First>Amit</b:First>
            <b:Middle>Chaturvedi</b:Middle>
          </b:Person>
        </b:NameList>
      </b:Author>
    </b:Author>
    <b:JournalName>International Journal of Computer Applications</b:JournalName>
    <b:Volume>168</b:Volume>
    <b:Issue>2</b:Issue>
    <b:RefOrder>5</b:RefOrder>
  </b:Source>
  <b:Source>
    <b:Tag>Nik13</b:Tag>
    <b:SourceType>ConferenceProceedings</b:SourceType>
    <b:Guid>{059AFC6A-F893-3F4D-ABC9-3B9607EF3735}</b:Guid>
    <b:Author>
      <b:Author>
        <b:NameList>
          <b:Person>
            <b:Last>Nikolas Roman Herbst</b:Last>
            <b:First>Samuel</b:First>
            <b:Middle>Kounev, Ralf Reussner</b:Middle>
          </b:Person>
        </b:NameList>
      </b:Author>
    </b:Author>
    <b:Title>Elasticity in Cloud Computing: What It Is, and What It Is Not</b:Title>
    <b:JournalName>N/A</b:JournalName>
    <b:Year>2013</b:Year>
    <b:ConferenceName>N/A</b:ConferenceName>
    <b:City>Karlsruhe</b:City>
    <b:RefOrder>6</b:RefOrder>
  </b:Source>
  <b:Source>
    <b:Tag>Eri18</b:Tag>
    <b:SourceType>Report</b:SourceType>
    <b:Guid>{A7FEB361-3208-F142-9557-D07731FAD4B5}</b:Guid>
    <b:Title>Evaluation of Cloud Computing Services Based on NIST SP 800-145</b:Title>
    <b:City>N.A</b:City>
    <b:Year>2018</b:Year>
    <b:Publisher>NIST Special Publication</b:Publisher>
    <b:Author>
      <b:Author>
        <b:NameList>
          <b:Person>
            <b:Last>Simmon</b:Last>
            <b:First>Eric</b:First>
          </b:Person>
        </b:NameList>
      </b:Author>
    </b:Author>
    <b:RefOrder>7</b:RefOrder>
  </b:Source>
  <b:Source>
    <b:Tag>Tom12</b:Tag>
    <b:SourceType>BookSection</b:SourceType>
    <b:Guid>{F357565D-4D7A-1D44-9D2D-0660C2C74EF2}</b:Guid>
    <b:Title>Cloud Computing Deployment Models</b:Title>
    <b:Publisher>Science Direct</b:Publisher>
    <b:City>N/A</b:City>
    <b:Year>2012</b:Year>
    <b:Author>
      <b:Author>
        <b:NameList>
          <b:Person>
            <b:Last>Tom Laszewski</b:Last>
            <b:First>Prakash</b:First>
            <b:Middle>Nauduri</b:Middle>
          </b:Person>
        </b:NameList>
      </b:Author>
    </b:Author>
    <b:BookTitle>Migrating to the Cloud</b:BookTitle>
    <b:Pages>1-19</b:Pages>
    <b:RefOrder>12</b:RefOrder>
  </b:Source>
  <b:Source>
    <b:Tag>Mer11</b:Tag>
    <b:SourceType>JournalArticle</b:SourceType>
    <b:Guid>{ABF65048-2DC2-7049-8337-08B83613E1BA}</b:Guid>
    <b:Author>
      <b:Author>
        <b:NameList>
          <b:Person>
            <b:Last>Mervat Adib Bamiah</b:Last>
            <b:First>Sarfraz</b:First>
            <b:Middle>Nawaz Brohi</b:Middle>
          </b:Person>
        </b:NameList>
      </b:Author>
    </b:Author>
    <b:Title>Exploring the Cloud Deployment and Service Delivery Models</b:Title>
    <b:Year>2011</b:Year>
    <b:Pages>4</b:Pages>
    <b:JournalName>International Journal of Research and Reviews in Information Sciences </b:JournalName>
    <b:Volume>1</b:Volume>
    <b:Issue>3</b:Issue>
    <b:RefOrder>14</b:RefOrder>
  </b:Source>
  <b:Source>
    <b:Tag>Dej20</b:Tag>
    <b:SourceType>InternetSite</b:SourceType>
    <b:Guid>{A10BFC90-4B30-CF4C-94C7-38BFF83B1E10}</b:Guid>
    <b:Title>What is Community Cloud? Benefits &amp; Examples with Use Cases</b:Title>
    <b:Year>2020</b:Year>
    <b:Author>
      <b:Author>
        <b:NameList>
          <b:Person>
            <b:Last>Tucakov</b:Last>
            <b:First>Dejan</b:First>
          </b:Person>
        </b:NameList>
      </b:Author>
    </b:Author>
    <b:URL>https://phoenixnap.com/blog/community-cloud</b:URL>
    <b:ProductionCompany>Phoenixmap</b:ProductionCompany>
    <b:Month>June</b:Month>
    <b:Day>18</b:Day>
    <b:YearAccessed>2021</b:YearAccessed>
    <b:MonthAccessed>May</b:MonthAccessed>
    <b:DayAccessed>5</b:DayAccessed>
    <b:RefOrder>13</b:RefOrder>
  </b:Source>
  <b:Source>
    <b:Tag>San15</b:Tag>
    <b:SourceType>JournalArticle</b:SourceType>
    <b:Guid>{A1EEDE12-9D2E-944C-8C6E-AB3583D69224}</b:Guid>
    <b:Title>Pros and Cons of Cloud Computing Technology</b:Title>
    <b:Year>2015</b:Year>
    <b:Author>
      <b:Author>
        <b:NameList>
          <b:Person>
            <b:Last>Sandeep Mukherji</b:Last>
            <b:First>Shashwat</b:First>
            <b:Middle>Srivastava</b:Middle>
          </b:Person>
        </b:NameList>
      </b:Author>
    </b:Author>
    <b:JournalName>International Journal of Science and Research </b:JournalName>
    <b:Volume>N/A</b:Volume>
    <b:Issue>N/A</b:Issue>
    <b:Pages>N/A</b:Pages>
    <b:RefOrder>16</b:RefOrder>
  </b:Source>
  <b:Source>
    <b:Tag>Cha19</b:Tag>
    <b:SourceType>ConferenceProceedings</b:SourceType>
    <b:Guid>{53EB2E21-A280-4E4D-8DF0-7D63BAA74F2F}</b:Guid>
    <b:Title>Cloud Computing: Overview and Risk Identification Based on Classification by Type</b:Title>
    <b:Year>2019</b:Year>
    <b:Author>
      <b:Author>
        <b:NameList>
          <b:Person>
            <b:Last>Chaimaa Belbergui</b:Last>
            <b:First>Najib</b:First>
            <b:Middle>Elkamoun. Rachid Hilal</b:Middle>
          </b:Person>
        </b:NameList>
      </b:Author>
    </b:Author>
    <b:ConferenceName>IEEE Conference </b:ConferenceName>
    <b:City>El Jadida</b:City>
    <b:RefOrder>17</b:RefOrder>
  </b:Source>
  <b:Source>
    <b:Tag>Far11</b:Tag>
    <b:SourceType>JournalArticle</b:SourceType>
    <b:Guid>{85621E6F-FB29-CE4A-A630-E5B6BBBE7410}</b:Guid>
    <b:Title>Cloud Computing Reliability, Availability and Serviceability (RAS): Issues and Challenges</b:Title>
    <b:Year>2011</b:Year>
    <b:Author>
      <b:Author>
        <b:NameList>
          <b:Person>
            <b:Last>Sabahi</b:Last>
            <b:First>Farzad</b:First>
          </b:Person>
        </b:NameList>
      </b:Author>
    </b:Author>
    <b:JournalName>International Journal of Advances in ICT for Emerging Regions</b:JournalName>
    <b:Volume>4</b:Volume>
    <b:Issue>2</b:Issue>
    <b:Pages>12</b:Pages>
    <b:RefOrder>25</b:RefOrder>
  </b:Source>
  <b:Source>
    <b:Tag>Abd20</b:Tag>
    <b:SourceType>JournalArticle</b:SourceType>
    <b:Guid>{A036FB0D-372A-E044-9E1E-842AF8678D1E}</b:Guid>
    <b:Author>
      <b:Author>
        <b:NameList>
          <b:Person>
            <b:Last>al</b:Last>
            <b:First>Abdellah</b:First>
            <b:Middle>Zaid Abualkishik et</b:Middle>
          </b:Person>
        </b:NameList>
      </b:Author>
    </b:Author>
    <b:Title>Disaster Recovery in Cloud Computing Systems: An Overview </b:Title>
    <b:JournalName>International Journal of Advanced Computer Science and Applications</b:JournalName>
    <b:Year>2020</b:Year>
    <b:Volume>11</b:Volume>
    <b:Issue>9</b:Issue>
    <b:Pages>12</b:Pages>
    <b:RefOrder>20</b:RefOrder>
  </b:Source>
  <b:Source>
    <b:Tag>BBC15</b:Tag>
    <b:SourceType>InternetSite</b:SourceType>
    <b:Guid>{26B331FA-5C39-7242-8523-7B74F4A59C1F}</b:Guid>
    <b:Title>Sony pays up to $8m over employees' hacked data</b:Title>
    <b:Year>2015</b:Year>
    <b:Month>October</b:Month>
    <b:Day>21</b:Day>
    <b:Author>
      <b:Author>
        <b:NameList>
          <b:Person>
            <b:Last>News</b:Last>
            <b:First>BBC</b:First>
          </b:Person>
        </b:NameList>
      </b:Author>
    </b:Author>
    <b:URL>https://www.bbc.co.uk/news/business-34589710#:~:text=Sony%20has%20agreed%20to%20pay,the%20North%20Korea%2Dthemed%20comedy.</b:URL>
    <b:ProductionCompany>BBC </b:ProductionCompany>
    <b:YearAccessed>2021</b:YearAccessed>
    <b:MonthAccessed>May</b:MonthAccessed>
    <b:DayAccessed>6</b:DayAccessed>
    <b:RefOrder>21</b:RefOrder>
  </b:Source>
  <b:Source>
    <b:Tag>Ant11</b:Tag>
    <b:SourceType>JournalArticle</b:SourceType>
    <b:Guid>{EB2F3658-EE15-D142-8A7C-CA86C2B759FD}</b:Guid>
    <b:Title>AN OVERVIEW OF THE SECURITY CONCERNS IN ENTERPRISE CLOUD COMPUTING</b:Title>
    <b:Year>2011</b:Year>
    <b:Author>
      <b:Author>
        <b:NameList>
          <b:Person>
            <b:Last>Anthony Bisong</b:Last>
            <b:First>et</b:First>
            <b:Middle>al</b:Middle>
          </b:Person>
        </b:NameList>
      </b:Author>
    </b:Author>
    <b:JournalName>International Journal of Network Security &amp; Its Applications</b:JournalName>
    <b:Volume>3</b:Volume>
    <b:Issue>1</b:Issue>
    <b:Pages>16</b:Pages>
    <b:RefOrder>22</b:RefOrder>
  </b:Source>
  <b:Source>
    <b:Tag>AksNA</b:Tag>
    <b:SourceType>JournalArticle</b:SourceType>
    <b:Guid>{D9B0A307-E052-2F41-B8D3-E1D7C32A3721}</b:Guid>
    <b:Author>
      <b:Author>
        <b:NameList>
          <b:Person>
            <b:Last>Parab</b:Last>
            <b:First>Akshata</b:First>
            <b:Middle>Anand</b:Middle>
          </b:Person>
        </b:NameList>
      </b:Author>
    </b:Author>
    <b:Title>A Review of Data Security in Cloud Computing</b:Title>
    <b:JournalName>Asian Journal of Convergence in Technology</b:JournalName>
    <b:Year>N/A</b:Year>
    <b:Volume>2</b:Volume>
    <b:Issue>2</b:Issue>
    <b:Pages>3</b:Pages>
    <b:RefOrder>23</b:RefOrder>
  </b:Source>
  <b:Source>
    <b:Tag>NRa11</b:Tag>
    <b:SourceType>JournalArticle</b:SourceType>
    <b:Guid>{25F1C55E-F6BB-A54E-9747-466CE1637A66}</b:Guid>
    <b:Author>
      <b:Author>
        <b:NameList>
          <b:Person>
            <b:Last>N.Ram Ganga Charan</b:Last>
            <b:First>et</b:First>
            <b:Middle>al</b:Middle>
          </b:Person>
        </b:NameList>
      </b:Author>
    </b:Author>
    <b:Title>Deploying an Application on the Cloud</b:Title>
    <b:JournalName>International Journal of Advanced Computer Science and Applications</b:JournalName>
    <b:Year>2011</b:Year>
    <b:Volume>2</b:Volume>
    <b:Issue>5</b:Issue>
    <b:Pages>7</b:Pages>
    <b:RefOrder>33</b:RefOrder>
  </b:Source>
  <b:Source>
    <b:Tag>Ste09</b:Tag>
    <b:SourceType>Report</b:SourceType>
    <b:Guid>{482446B5-AD9D-344F-9315-D138DCD6999E}</b:Guid>
    <b:Title>What Cloud Computing Means to You: Efficiency, Flexibility, Cost Savings</b:Title>
    <b:Year>2009</b:Year>
    <b:Author>
      <b:Author>
        <b:NameList>
          <b:Person>
            <b:Last>Stevens</b:Last>
            <b:First>Mike</b:First>
          </b:Person>
        </b:NameList>
      </b:Author>
    </b:Author>
    <b:City>N.A</b:City>
    <b:Publisher>Hosting.com </b:Publisher>
    <b:RefOrder>18</b:RefOrder>
  </b:Source>
  <b:Source>
    <b:Tag>Col16</b:Tag>
    <b:SourceType>JournalArticle</b:SourceType>
    <b:Guid>{A799A6D5-6CD3-764E-9906-760D61176C5D}</b:Guid>
    <b:Title>BENEFITS AND CHALLENGES OF THE ADOPTION OF CLOUD COMPUTING IN BUSINESS</b:Title>
    <b:Year>2016</b:Year>
    <b:Author>
      <b:Author>
        <b:NameList>
          <b:Person>
            <b:Last>Colin Ting Si Xue</b:Last>
            <b:First>Felicia</b:First>
            <b:Middle>Tiong Wee Xin</b:Middle>
          </b:Person>
        </b:NameList>
      </b:Author>
    </b:Author>
    <b:JournalName>International Journal on Cloud Computing: Services and Architecture </b:JournalName>
    <b:Volume>6</b:Volume>
    <b:Issue>6</b:Issue>
    <b:Pages>15</b:Pages>
    <b:RefOrder>19</b:RefOrder>
  </b:Source>
  <b:Source>
    <b:Tag>Ama</b:Tag>
    <b:SourceType>JournalArticle</b:SourceType>
    <b:Guid>{82A121D2-58F4-7C44-BA79-962CD500D5AC}</b:Guid>
    <b:Author>
      <b:Author>
        <b:NameList>
          <b:Person>
            <b:Last>Amandeep Kaur</b:Last>
            <b:First>Pawan</b:First>
            <b:Middle>Luthra</b:Middle>
          </b:Person>
        </b:NameList>
      </b:Author>
    </b:Author>
    <b:Title>A REVIEW ON LOAD BALANCING IN CLOUD ENVIRONMENT</b:Title>
    <b:JournalName>International Journal of Computers and Technology</b:JournalName>
    <b:Year>N/A</b:Year>
    <b:Volume>17</b:Volume>
    <b:Issue>1</b:Issue>
    <b:Pages>6</b:Pages>
    <b:RefOrder>24</b:RefOrder>
  </b:Source>
  <b:Source>
    <b:Tag>ClaNA</b:Tag>
    <b:SourceType>JournalArticle</b:SourceType>
    <b:Guid>{2FE05290-DBF8-D843-8C60-AFFDCEC144E3}</b:Guid>
    <b:Author>
      <b:Author>
        <b:NameList>
          <b:Person>
            <b:Last>Claus Pahl</b:Last>
            <b:First>et</b:First>
            <b:Middle>al</b:Middle>
          </b:Person>
        </b:NameList>
      </b:Author>
    </b:Author>
    <b:Title>Cloud Container Technologies : A State-of-the-Art Review</b:Title>
    <b:JournalName>N/A</b:JournalName>
    <b:Year>N/A</b:Year>
    <b:Volume>N/A</b:Volume>
    <b:Issue>N/A</b:Issue>
    <b:Pages>15</b:Pages>
    <b:RefOrder>26</b:RefOrder>
  </b:Source>
  <b:Source>
    <b:Tag>IBM19</b:Tag>
    <b:SourceType>Report</b:SourceType>
    <b:Guid>{18E3FFED-523A-6647-A392-A68C1D2D885F}</b:Guid>
    <b:Title>Containerization</b:Title>
    <b:Year>2019</b:Year>
    <b:Author>
      <b:Author>
        <b:NameList>
          <b:Person>
            <b:Last>Education</b:Last>
            <b:First>IBM</b:First>
            <b:Middle>Cloud</b:Middle>
          </b:Person>
        </b:NameList>
      </b:Author>
    </b:Author>
    <b:Publisher>IBM</b:Publisher>
    <b:City>N/A</b:City>
    <b:RefOrder>27</b:RefOrder>
  </b:Source>
  <b:Source>
    <b:Tag>Suj20</b:Tag>
    <b:SourceType>ElectronicSource</b:SourceType>
    <b:Guid>{7DC196DF-A3E3-AF41-B8C5-263BD688F255}</b:Guid>
    <b:Title>DEVELOPING A BACKEND WEB APPLICATION AND DOKCERIZING</b:Title>
    <b:Publisher>Turku University of Applied Sciences</b:Publisher>
    <b:City>Finland</b:City>
    <b:Year>2020</b:Year>
    <b:Author>
      <b:Author>
        <b:NameList>
          <b:Person>
            <b:Last>Pokharel</b:Last>
            <b:First>Sujan</b:First>
          </b:Person>
        </b:NameList>
      </b:Author>
    </b:Author>
    <b:RefOrder>29</b:RefOrder>
  </b:Source>
  <b:Source>
    <b:Tag>Vit18</b:Tag>
    <b:SourceType>JournalArticle</b:SourceType>
    <b:Guid>{A9E1147D-8F35-DD42-B666-74ABCEBA17C9}</b:Guid>
    <b:Title>Containers for Virtualization: An Overview </b:Title>
    <b:Year>2018</b:Year>
    <b:Author>
      <b:Author>
        <b:NameList>
          <b:Person>
            <b:Last>Vitor Goncalves da Silva</b:Last>
            <b:First>et</b:First>
            <b:Middle>al</b:Middle>
          </b:Person>
        </b:NameList>
      </b:Author>
    </b:Author>
    <b:JournalName>Applied Computer Systems</b:JournalName>
    <b:Volume>23</b:Volume>
    <b:Issue>1</b:Issue>
    <b:Pages>6</b:Pages>
    <b:RefOrder>28</b:RefOrder>
  </b:Source>
  <b:Source>
    <b:Tag>MKr13</b:Tag>
    <b:SourceType>JournalArticle</b:SourceType>
    <b:Guid>{802CDCE5-9916-5348-94EA-210F18ABB4D7}</b:Guid>
    <b:Author>
      <b:Author>
        <b:NameList>
          <b:Person>
            <b:Last>M.Kriushanth</b:Last>
            <b:First>et</b:First>
            <b:Middle>al</b:Middle>
          </b:Person>
        </b:NameList>
      </b:Author>
    </b:Author>
    <b:Title>Auto Scaling in Cloud Computing: An Overview</b:Title>
    <b:JournalName>International Journal of Advanced Research in Computer and Communiction Engineering</b:JournalName>
    <b:Year>2013</b:Year>
    <b:Volume>2</b:Volume>
    <b:Issue>7</b:Issue>
    <b:Pages>6</b:Pages>
    <b:RefOrder>15</b:RefOrder>
  </b:Source>
  <b:Source>
    <b:Tag>Bab17</b:Tag>
    <b:SourceType>JournalArticle</b:SourceType>
    <b:Guid>{DF0C2F82-646C-0F49-B059-EE16DEB91861}</b:Guid>
    <b:Author>
      <b:Author>
        <b:NameList>
          <b:Person>
            <b:Last>Babak Bashari Rad</b:Last>
            <b:First>et</b:First>
            <b:Middle>al</b:Middle>
          </b:Person>
        </b:NameList>
      </b:Author>
    </b:Author>
    <b:Title>An Introduction to Docker and Analysis of its Performance</b:Title>
    <b:JournalName>International Journal of Computer Science and Network Security</b:JournalName>
    <b:Year>2017</b:Year>
    <b:Volume>17</b:Volume>
    <b:Issue>3</b:Issue>
    <b:Pages>8</b:Pages>
    <b:RefOrder>30</b:RefOrder>
  </b:Source>
  <b:Source>
    <b:Tag>Mer111</b:Tag>
    <b:SourceType>JournalArticle</b:SourceType>
    <b:Guid>{551AFD9B-F2E4-8348-81D2-28C311984E3F}</b:Guid>
    <b:Author>
      <b:Author>
        <b:NameList>
          <b:Person>
            <b:Last>Bamiah</b:Last>
            <b:First>Mervat</b:First>
            <b:Middle>Adib</b:Middle>
          </b:Person>
        </b:NameList>
      </b:Author>
    </b:Author>
    <b:Title>Exploring the Cloud Deployment and Service Delivery Models</b:Title>
    <b:JournalName>International Journal of Research and Reviews in Information Sciences</b:JournalName>
    <b:Year>2011</b:Year>
    <b:Volume>1</b:Volume>
    <b:Issue>3</b:Issue>
    <b:Pages>4</b:Pages>
    <b:RefOrder>31</b:RefOrder>
  </b:Source>
  <b:Source>
    <b:Tag>Mak16</b:Tag>
    <b:SourceType>JournalArticle</b:SourceType>
    <b:Guid>{C394DD86-7DA8-1249-A0F5-CA13ADCC30CD}</b:Guid>
    <b:Author>
      <b:Author>
        <b:NameList>
          <b:Person>
            <b:Last>Makhdoom Muhammad Naeem</b:Last>
            <b:First>et</b:First>
            <b:Middle>al</b:Middle>
          </b:Person>
        </b:NameList>
      </b:Author>
    </b:Author>
    <b:Title>AN OVERVIEW OF VIRTUALIZATION &amp; CLOUD COMPUTING</b:Title>
    <b:JournalName>N/A</b:JournalName>
    <b:Year>2016</b:Year>
    <b:Volume>N/A</b:Volume>
    <b:Issue>N/A</b:Issue>
    <b:Pages>5</b:Pages>
    <b:RefOrder>32</b:RefOrder>
  </b:Source>
</b:Sources>
</file>

<file path=customXml/itemProps1.xml><?xml version="1.0" encoding="utf-8"?>
<ds:datastoreItem xmlns:ds="http://schemas.openxmlformats.org/officeDocument/2006/customXml" ds:itemID="{CBF62D7A-D9D2-A14C-A6C0-6A2A1993A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4232</Words>
  <Characters>24123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Kieran John Ayres (P149775)</cp:lastModifiedBy>
  <cp:revision>2</cp:revision>
  <dcterms:created xsi:type="dcterms:W3CDTF">2021-05-07T22:09:00Z</dcterms:created>
  <dcterms:modified xsi:type="dcterms:W3CDTF">2021-05-07T22:09:00Z</dcterms:modified>
</cp:coreProperties>
</file>