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35247" w14:textId="77777777" w:rsidR="00C13713" w:rsidRPr="004E08C1" w:rsidRDefault="00C13713" w:rsidP="00C13713">
      <w:pPr>
        <w:pStyle w:val="Title"/>
        <w:rPr>
          <w:b/>
        </w:rPr>
      </w:pPr>
      <w:r w:rsidRPr="004E08C1">
        <w:rPr>
          <w:b/>
        </w:rPr>
        <w:t>Digital skill and research methods</w:t>
      </w:r>
    </w:p>
    <w:p w14:paraId="2AF84DED" w14:textId="77777777" w:rsidR="00C13713" w:rsidRDefault="00C13713" w:rsidP="00C13713">
      <w:pPr>
        <w:pStyle w:val="Title"/>
        <w:jc w:val="both"/>
      </w:pPr>
      <w:r>
        <w:t xml:space="preserve">                   Md Salman Ahmed Chowdhury </w:t>
      </w:r>
    </w:p>
    <w:p w14:paraId="12D258AA" w14:textId="77777777" w:rsidR="00C13713" w:rsidRDefault="00C13713" w:rsidP="00C13713">
      <w:pPr>
        <w:pStyle w:val="Title"/>
        <w:jc w:val="both"/>
      </w:pPr>
      <w:r>
        <w:t xml:space="preserve">                   Student Id: 1714036 </w:t>
      </w:r>
    </w:p>
    <w:p w14:paraId="2AA023E3" w14:textId="77777777" w:rsidR="00C13713" w:rsidRPr="009F7058" w:rsidRDefault="00C13713" w:rsidP="00C13713">
      <w:pPr>
        <w:pStyle w:val="Title"/>
        <w:jc w:val="both"/>
      </w:pPr>
      <w:r>
        <w:t xml:space="preserve">                   Subject </w:t>
      </w:r>
      <w:proofErr w:type="gramStart"/>
      <w:r>
        <w:t>Code :BMSK</w:t>
      </w:r>
      <w:proofErr w:type="gramEnd"/>
      <w:r>
        <w:t>4003</w:t>
      </w:r>
    </w:p>
    <w:p w14:paraId="5C8D82CC" w14:textId="77777777" w:rsidR="00C13713" w:rsidRDefault="00C13713" w:rsidP="00C13713"/>
    <w:p w14:paraId="3BDFA2F4" w14:textId="77777777" w:rsidR="00C13713" w:rsidRDefault="00C13713" w:rsidP="00C13713"/>
    <w:p w14:paraId="0D7B3220" w14:textId="77777777" w:rsidR="00C13713" w:rsidRDefault="00C13713" w:rsidP="00C13713"/>
    <w:p w14:paraId="4A3EB40A" w14:textId="77777777" w:rsidR="00C13713" w:rsidRDefault="00C13713" w:rsidP="00C13713"/>
    <w:p w14:paraId="628DC93C" w14:textId="77777777" w:rsidR="00C13713" w:rsidRDefault="00C13713" w:rsidP="00C13713">
      <w:pPr>
        <w:spacing w:line="276" w:lineRule="auto"/>
        <w:jc w:val="left"/>
      </w:pPr>
      <w:r>
        <w:br w:type="page"/>
      </w:r>
    </w:p>
    <w:p w14:paraId="746DE852" w14:textId="77777777" w:rsidR="00C13713" w:rsidRPr="008F34BB" w:rsidRDefault="00C13713" w:rsidP="00C13713">
      <w:pPr>
        <w:rPr>
          <w:b/>
        </w:rPr>
      </w:pPr>
      <w:r w:rsidRPr="008F34BB">
        <w:rPr>
          <w:b/>
        </w:rPr>
        <w:lastRenderedPageBreak/>
        <w:t>Executive summary</w:t>
      </w:r>
    </w:p>
    <w:p w14:paraId="377696B6" w14:textId="77777777" w:rsidR="00C13713" w:rsidRDefault="00C13713" w:rsidP="00C13713">
      <w:r>
        <w:t xml:space="preserve">Digital technology is widely being incorporated in various business processes, as they enable the organization to improve their capabilities and actions. A brief discussion on impact of digital technology at workplace has been done in this assignment. Various benefits, features and innovative applications of two technologies, cloud storage system and Smartphone and tablets have been selected, are illustrated. The impact of these two technologies on improving efficiency and enhancing employability has been outlined. </w:t>
      </w:r>
    </w:p>
    <w:p w14:paraId="5B80A6F2" w14:textId="77777777" w:rsidR="00C13713" w:rsidRDefault="00C13713" w:rsidP="00C13713"/>
    <w:p w14:paraId="71918227" w14:textId="77777777" w:rsidR="00C13713" w:rsidRDefault="00C13713" w:rsidP="00C13713"/>
    <w:p w14:paraId="763B161D" w14:textId="77777777" w:rsidR="00C13713" w:rsidRDefault="00C13713" w:rsidP="00C13713"/>
    <w:p w14:paraId="53CC51CB" w14:textId="77777777" w:rsidR="00C13713" w:rsidRDefault="00C13713" w:rsidP="00C13713"/>
    <w:p w14:paraId="606AAAF1" w14:textId="77777777" w:rsidR="00C13713" w:rsidRDefault="00C13713" w:rsidP="00C13713"/>
    <w:p w14:paraId="772CC35A" w14:textId="77777777" w:rsidR="00C13713" w:rsidRDefault="00C13713" w:rsidP="00C13713">
      <w:pPr>
        <w:spacing w:line="276" w:lineRule="auto"/>
        <w:jc w:val="left"/>
      </w:pPr>
      <w:r>
        <w:br w:type="page"/>
      </w:r>
    </w:p>
    <w:sdt>
      <w:sdtPr>
        <w:rPr>
          <w:rFonts w:ascii="Times New Roman" w:eastAsiaTheme="minorHAnsi" w:hAnsi="Times New Roman" w:cstheme="minorBidi"/>
          <w:b w:val="0"/>
          <w:bCs w:val="0"/>
          <w:color w:val="auto"/>
          <w:sz w:val="24"/>
          <w:szCs w:val="22"/>
          <w:lang w:val="en-GB"/>
        </w:rPr>
        <w:id w:val="1776385"/>
        <w:docPartObj>
          <w:docPartGallery w:val="Table of Contents"/>
          <w:docPartUnique/>
        </w:docPartObj>
      </w:sdtPr>
      <w:sdtContent>
        <w:p w14:paraId="0B4F51CE" w14:textId="77777777" w:rsidR="00C13713" w:rsidRDefault="00C13713" w:rsidP="00C13713">
          <w:pPr>
            <w:pStyle w:val="TOCHeading"/>
            <w:jc w:val="center"/>
          </w:pPr>
          <w:r w:rsidRPr="0011147C">
            <w:rPr>
              <w:rFonts w:ascii="Times New Roman" w:hAnsi="Times New Roman" w:cs="Times New Roman"/>
              <w:color w:val="auto"/>
              <w:sz w:val="24"/>
              <w:szCs w:val="24"/>
            </w:rPr>
            <w:t>Table of Contents</w:t>
          </w:r>
        </w:p>
        <w:p w14:paraId="7D01F3EB" w14:textId="77777777" w:rsidR="00C13713" w:rsidRDefault="00C13713" w:rsidP="00C1371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22143337" w:history="1">
            <w:r w:rsidRPr="00437D1E">
              <w:rPr>
                <w:rStyle w:val="Hyperlink"/>
                <w:noProof/>
              </w:rPr>
              <w:t>Introduction</w:t>
            </w:r>
            <w:r>
              <w:rPr>
                <w:noProof/>
                <w:webHidden/>
              </w:rPr>
              <w:tab/>
            </w:r>
            <w:r>
              <w:rPr>
                <w:noProof/>
                <w:webHidden/>
              </w:rPr>
              <w:fldChar w:fldCharType="begin"/>
            </w:r>
            <w:r>
              <w:rPr>
                <w:noProof/>
                <w:webHidden/>
              </w:rPr>
              <w:instrText xml:space="preserve"> PAGEREF _Toc522143337 \h </w:instrText>
            </w:r>
            <w:r>
              <w:rPr>
                <w:noProof/>
                <w:webHidden/>
              </w:rPr>
            </w:r>
            <w:r>
              <w:rPr>
                <w:noProof/>
                <w:webHidden/>
              </w:rPr>
              <w:fldChar w:fldCharType="separate"/>
            </w:r>
            <w:r>
              <w:rPr>
                <w:noProof/>
                <w:webHidden/>
              </w:rPr>
              <w:t>4</w:t>
            </w:r>
            <w:r>
              <w:rPr>
                <w:noProof/>
                <w:webHidden/>
              </w:rPr>
              <w:fldChar w:fldCharType="end"/>
            </w:r>
          </w:hyperlink>
        </w:p>
        <w:p w14:paraId="4EF78564" w14:textId="77777777" w:rsidR="00C13713" w:rsidRDefault="00C13713" w:rsidP="00C13713">
          <w:pPr>
            <w:pStyle w:val="TOC1"/>
            <w:tabs>
              <w:tab w:val="right" w:leader="dot" w:pos="9016"/>
            </w:tabs>
            <w:rPr>
              <w:rFonts w:asciiTheme="minorHAnsi" w:eastAsiaTheme="minorEastAsia" w:hAnsiTheme="minorHAnsi"/>
              <w:noProof/>
              <w:sz w:val="22"/>
              <w:lang w:val="en-US"/>
            </w:rPr>
          </w:pPr>
          <w:hyperlink w:anchor="_Toc522143338" w:history="1">
            <w:r w:rsidRPr="00437D1E">
              <w:rPr>
                <w:rStyle w:val="Hyperlink"/>
                <w:noProof/>
              </w:rPr>
              <w:t>1. Usefulness of the technology in the workplace</w:t>
            </w:r>
            <w:r>
              <w:rPr>
                <w:noProof/>
                <w:webHidden/>
              </w:rPr>
              <w:tab/>
            </w:r>
            <w:r>
              <w:rPr>
                <w:noProof/>
                <w:webHidden/>
              </w:rPr>
              <w:fldChar w:fldCharType="begin"/>
            </w:r>
            <w:r>
              <w:rPr>
                <w:noProof/>
                <w:webHidden/>
              </w:rPr>
              <w:instrText xml:space="preserve"> PAGEREF _Toc522143338 \h </w:instrText>
            </w:r>
            <w:r>
              <w:rPr>
                <w:noProof/>
                <w:webHidden/>
              </w:rPr>
            </w:r>
            <w:r>
              <w:rPr>
                <w:noProof/>
                <w:webHidden/>
              </w:rPr>
              <w:fldChar w:fldCharType="separate"/>
            </w:r>
            <w:r>
              <w:rPr>
                <w:noProof/>
                <w:webHidden/>
              </w:rPr>
              <w:t>5</w:t>
            </w:r>
            <w:r>
              <w:rPr>
                <w:noProof/>
                <w:webHidden/>
              </w:rPr>
              <w:fldChar w:fldCharType="end"/>
            </w:r>
          </w:hyperlink>
        </w:p>
        <w:p w14:paraId="08C53376" w14:textId="77777777" w:rsidR="00C13713" w:rsidRDefault="00C13713" w:rsidP="00C13713">
          <w:pPr>
            <w:pStyle w:val="TOC1"/>
            <w:tabs>
              <w:tab w:val="right" w:leader="dot" w:pos="9016"/>
            </w:tabs>
            <w:rPr>
              <w:rFonts w:asciiTheme="minorHAnsi" w:eastAsiaTheme="minorEastAsia" w:hAnsiTheme="minorHAnsi"/>
              <w:noProof/>
              <w:sz w:val="22"/>
              <w:lang w:val="en-US"/>
            </w:rPr>
          </w:pPr>
          <w:hyperlink w:anchor="_Toc522143339" w:history="1">
            <w:r w:rsidRPr="00437D1E">
              <w:rPr>
                <w:rStyle w:val="Hyperlink"/>
                <w:noProof/>
              </w:rPr>
              <w:t>2. Ways through which both the Technology can improve Efficiency at Workplace</w:t>
            </w:r>
            <w:r>
              <w:rPr>
                <w:noProof/>
                <w:webHidden/>
              </w:rPr>
              <w:tab/>
            </w:r>
            <w:r>
              <w:rPr>
                <w:noProof/>
                <w:webHidden/>
              </w:rPr>
              <w:fldChar w:fldCharType="begin"/>
            </w:r>
            <w:r>
              <w:rPr>
                <w:noProof/>
                <w:webHidden/>
              </w:rPr>
              <w:instrText xml:space="preserve"> PAGEREF _Toc522143339 \h </w:instrText>
            </w:r>
            <w:r>
              <w:rPr>
                <w:noProof/>
                <w:webHidden/>
              </w:rPr>
            </w:r>
            <w:r>
              <w:rPr>
                <w:noProof/>
                <w:webHidden/>
              </w:rPr>
              <w:fldChar w:fldCharType="separate"/>
            </w:r>
            <w:r>
              <w:rPr>
                <w:noProof/>
                <w:webHidden/>
              </w:rPr>
              <w:t>6</w:t>
            </w:r>
            <w:r>
              <w:rPr>
                <w:noProof/>
                <w:webHidden/>
              </w:rPr>
              <w:fldChar w:fldCharType="end"/>
            </w:r>
          </w:hyperlink>
        </w:p>
        <w:p w14:paraId="1053D916" w14:textId="77777777" w:rsidR="00C13713" w:rsidRDefault="00C13713" w:rsidP="00C13713">
          <w:pPr>
            <w:pStyle w:val="TOC1"/>
            <w:tabs>
              <w:tab w:val="right" w:leader="dot" w:pos="9016"/>
            </w:tabs>
            <w:rPr>
              <w:rFonts w:asciiTheme="minorHAnsi" w:eastAsiaTheme="minorEastAsia" w:hAnsiTheme="minorHAnsi"/>
              <w:noProof/>
              <w:sz w:val="22"/>
              <w:lang w:val="en-US"/>
            </w:rPr>
          </w:pPr>
          <w:hyperlink w:anchor="_Toc522143340" w:history="1">
            <w:r w:rsidRPr="00437D1E">
              <w:rPr>
                <w:rStyle w:val="Hyperlink"/>
                <w:noProof/>
              </w:rPr>
              <w:t>3. Ways through which both the Technology can help to increase Employability at Workplace</w:t>
            </w:r>
            <w:r>
              <w:rPr>
                <w:noProof/>
                <w:webHidden/>
              </w:rPr>
              <w:tab/>
            </w:r>
            <w:r>
              <w:rPr>
                <w:noProof/>
                <w:webHidden/>
              </w:rPr>
              <w:fldChar w:fldCharType="begin"/>
            </w:r>
            <w:r>
              <w:rPr>
                <w:noProof/>
                <w:webHidden/>
              </w:rPr>
              <w:instrText xml:space="preserve"> PAGEREF _Toc522143340 \h </w:instrText>
            </w:r>
            <w:r>
              <w:rPr>
                <w:noProof/>
                <w:webHidden/>
              </w:rPr>
            </w:r>
            <w:r>
              <w:rPr>
                <w:noProof/>
                <w:webHidden/>
              </w:rPr>
              <w:fldChar w:fldCharType="separate"/>
            </w:r>
            <w:r>
              <w:rPr>
                <w:noProof/>
                <w:webHidden/>
              </w:rPr>
              <w:t>7</w:t>
            </w:r>
            <w:r>
              <w:rPr>
                <w:noProof/>
                <w:webHidden/>
              </w:rPr>
              <w:fldChar w:fldCharType="end"/>
            </w:r>
          </w:hyperlink>
        </w:p>
        <w:p w14:paraId="7BBBE2B3" w14:textId="77777777" w:rsidR="00C13713" w:rsidRDefault="00C13713" w:rsidP="00C13713">
          <w:pPr>
            <w:pStyle w:val="TOC1"/>
            <w:tabs>
              <w:tab w:val="right" w:leader="dot" w:pos="9016"/>
            </w:tabs>
            <w:rPr>
              <w:rFonts w:asciiTheme="minorHAnsi" w:eastAsiaTheme="minorEastAsia" w:hAnsiTheme="minorHAnsi"/>
              <w:noProof/>
              <w:sz w:val="22"/>
              <w:lang w:val="en-US"/>
            </w:rPr>
          </w:pPr>
          <w:hyperlink w:anchor="_Toc522143341" w:history="1">
            <w:r w:rsidRPr="00437D1E">
              <w:rPr>
                <w:rStyle w:val="Hyperlink"/>
                <w:noProof/>
              </w:rPr>
              <w:t>Conclusion</w:t>
            </w:r>
            <w:r>
              <w:rPr>
                <w:noProof/>
                <w:webHidden/>
              </w:rPr>
              <w:tab/>
            </w:r>
            <w:r>
              <w:rPr>
                <w:noProof/>
                <w:webHidden/>
              </w:rPr>
              <w:fldChar w:fldCharType="begin"/>
            </w:r>
            <w:r>
              <w:rPr>
                <w:noProof/>
                <w:webHidden/>
              </w:rPr>
              <w:instrText xml:space="preserve"> PAGEREF _Toc522143341 \h </w:instrText>
            </w:r>
            <w:r>
              <w:rPr>
                <w:noProof/>
                <w:webHidden/>
              </w:rPr>
            </w:r>
            <w:r>
              <w:rPr>
                <w:noProof/>
                <w:webHidden/>
              </w:rPr>
              <w:fldChar w:fldCharType="separate"/>
            </w:r>
            <w:r>
              <w:rPr>
                <w:noProof/>
                <w:webHidden/>
              </w:rPr>
              <w:t>9</w:t>
            </w:r>
            <w:r>
              <w:rPr>
                <w:noProof/>
                <w:webHidden/>
              </w:rPr>
              <w:fldChar w:fldCharType="end"/>
            </w:r>
          </w:hyperlink>
        </w:p>
        <w:p w14:paraId="71F4F8B1" w14:textId="77777777" w:rsidR="00C13713" w:rsidRDefault="00C13713" w:rsidP="00C13713">
          <w:pPr>
            <w:pStyle w:val="TOC1"/>
            <w:tabs>
              <w:tab w:val="right" w:leader="dot" w:pos="9016"/>
            </w:tabs>
            <w:rPr>
              <w:rFonts w:asciiTheme="minorHAnsi" w:eastAsiaTheme="minorEastAsia" w:hAnsiTheme="minorHAnsi"/>
              <w:noProof/>
              <w:sz w:val="22"/>
              <w:lang w:val="en-US"/>
            </w:rPr>
          </w:pPr>
          <w:hyperlink w:anchor="_Toc522143342" w:history="1">
            <w:r w:rsidRPr="00437D1E">
              <w:rPr>
                <w:rStyle w:val="Hyperlink"/>
                <w:noProof/>
              </w:rPr>
              <w:t>Reference list</w:t>
            </w:r>
            <w:r>
              <w:rPr>
                <w:noProof/>
                <w:webHidden/>
              </w:rPr>
              <w:tab/>
            </w:r>
            <w:r>
              <w:rPr>
                <w:noProof/>
                <w:webHidden/>
              </w:rPr>
              <w:fldChar w:fldCharType="begin"/>
            </w:r>
            <w:r>
              <w:rPr>
                <w:noProof/>
                <w:webHidden/>
              </w:rPr>
              <w:instrText xml:space="preserve"> PAGEREF _Toc522143342 \h </w:instrText>
            </w:r>
            <w:r>
              <w:rPr>
                <w:noProof/>
                <w:webHidden/>
              </w:rPr>
            </w:r>
            <w:r>
              <w:rPr>
                <w:noProof/>
                <w:webHidden/>
              </w:rPr>
              <w:fldChar w:fldCharType="separate"/>
            </w:r>
            <w:r>
              <w:rPr>
                <w:noProof/>
                <w:webHidden/>
              </w:rPr>
              <w:t>10</w:t>
            </w:r>
            <w:r>
              <w:rPr>
                <w:noProof/>
                <w:webHidden/>
              </w:rPr>
              <w:fldChar w:fldCharType="end"/>
            </w:r>
          </w:hyperlink>
        </w:p>
        <w:p w14:paraId="5DF58E51" w14:textId="77777777" w:rsidR="00C13713" w:rsidRDefault="00C13713" w:rsidP="00C13713">
          <w:r>
            <w:fldChar w:fldCharType="end"/>
          </w:r>
        </w:p>
      </w:sdtContent>
    </w:sdt>
    <w:p w14:paraId="3061A88C" w14:textId="77777777" w:rsidR="00C13713" w:rsidRDefault="00C13713" w:rsidP="00C13713">
      <w:pPr>
        <w:spacing w:line="276" w:lineRule="auto"/>
        <w:jc w:val="left"/>
      </w:pPr>
      <w:r>
        <w:br w:type="page"/>
      </w:r>
    </w:p>
    <w:p w14:paraId="2D8BC4A6" w14:textId="77777777" w:rsidR="00C13713" w:rsidRDefault="00C13713" w:rsidP="00C13713">
      <w:pPr>
        <w:pStyle w:val="Heading1"/>
      </w:pPr>
      <w:bookmarkStart w:id="0" w:name="_Toc522143337"/>
      <w:r>
        <w:lastRenderedPageBreak/>
        <w:t>Introduction</w:t>
      </w:r>
      <w:bookmarkEnd w:id="0"/>
    </w:p>
    <w:p w14:paraId="6603DA36" w14:textId="77777777" w:rsidR="00C13713" w:rsidRDefault="00C13713" w:rsidP="00C13713">
      <w:r>
        <w:t xml:space="preserve">In today’s business environment, all organizations aim to improve the core competencies of their business activities and the routine functions. Every organizations aims to gain a competitive advantage over their rivals. Implementing appropriate technology guarantees managers and executives to ensure that the business is on right track and rapidly growing. There are many options available to organizations to streamline their process and improve their efficiency resulting far greater performance and productivity. In this assignment, focus has been on discussing about the use of Smartphone and tablets and cloud storage system at workplace. The ways through which these two technologies assist in improving the efficiency and employability of an organization has been briefly discussed.       </w:t>
      </w:r>
    </w:p>
    <w:p w14:paraId="3CD73584" w14:textId="77777777" w:rsidR="00C13713" w:rsidRDefault="00C13713" w:rsidP="00C13713"/>
    <w:p w14:paraId="272CD203" w14:textId="77777777" w:rsidR="00C13713" w:rsidRDefault="00C13713" w:rsidP="00C13713"/>
    <w:p w14:paraId="7D817462" w14:textId="77777777" w:rsidR="00C13713" w:rsidRDefault="00C13713" w:rsidP="00C13713"/>
    <w:p w14:paraId="6A5AD5C0" w14:textId="77777777" w:rsidR="00C13713" w:rsidRDefault="00C13713" w:rsidP="00C13713">
      <w:pPr>
        <w:spacing w:line="276" w:lineRule="auto"/>
        <w:jc w:val="left"/>
      </w:pPr>
      <w:r>
        <w:br w:type="page"/>
      </w:r>
    </w:p>
    <w:p w14:paraId="39C71439" w14:textId="77777777" w:rsidR="00C13713" w:rsidRDefault="00C13713" w:rsidP="00C13713">
      <w:pPr>
        <w:pStyle w:val="Heading1"/>
      </w:pPr>
      <w:bookmarkStart w:id="1" w:name="_Toc522143338"/>
      <w:r>
        <w:lastRenderedPageBreak/>
        <w:t>1. Usefulness of the technology in the workplace</w:t>
      </w:r>
      <w:bookmarkEnd w:id="1"/>
    </w:p>
    <w:p w14:paraId="255F90A5" w14:textId="77777777" w:rsidR="00C13713" w:rsidRPr="008B5F54" w:rsidRDefault="00C13713" w:rsidP="00C13713">
      <w:pPr>
        <w:rPr>
          <w:b/>
          <w:i/>
        </w:rPr>
      </w:pPr>
      <w:r w:rsidRPr="008B5F54">
        <w:rPr>
          <w:b/>
          <w:i/>
        </w:rPr>
        <w:t>Tablets and Smartphone</w:t>
      </w:r>
    </w:p>
    <w:p w14:paraId="5E3CDDC9" w14:textId="77777777" w:rsidR="00C13713" w:rsidRDefault="00C13713" w:rsidP="00C13713">
      <w:r>
        <w:t xml:space="preserve">Smartphone and tablets have growing being used in everyday of human life. The technology has such vast number of benefits that </w:t>
      </w:r>
      <w:proofErr w:type="spellStart"/>
      <w:r>
        <w:t>t</w:t>
      </w:r>
      <w:proofErr w:type="spellEnd"/>
      <w:r>
        <w:t xml:space="preserve"> has become indispensable to work, live and enjoy life without Smartphone and tablets.  Few of its benefits in the workplace have been discussed below:</w:t>
      </w:r>
    </w:p>
    <w:p w14:paraId="60154BAC" w14:textId="77777777" w:rsidR="00C13713" w:rsidRDefault="00C13713" w:rsidP="00C13713">
      <w:r>
        <w:t>Smartphone and tablets can be used for tracking and managing businesses expenditures. There are many applications that make this task even easier for an individual having little expertise of using a Smartphone. They allow scanning and photographing all receipts, gathering them efficiently and store it forever. This feature of Smartphone ensures that all expenditure reporting and preparation becomes easier for the organization instead of having to deal with huge pile of papers (</w:t>
      </w:r>
      <w:proofErr w:type="spellStart"/>
      <w:r>
        <w:rPr>
          <w:shd w:val="clear" w:color="auto" w:fill="FFFFFF"/>
        </w:rPr>
        <w:t>LeMoyne</w:t>
      </w:r>
      <w:proofErr w:type="spellEnd"/>
      <w:r>
        <w:rPr>
          <w:shd w:val="clear" w:color="auto" w:fill="FFFFFF"/>
        </w:rPr>
        <w:t>, and Mastroianni</w:t>
      </w:r>
      <w:r w:rsidRPr="001160BD">
        <w:rPr>
          <w:shd w:val="clear" w:color="auto" w:fill="FFFFFF"/>
        </w:rPr>
        <w:t>, 2015</w:t>
      </w:r>
      <w:r>
        <w:t xml:space="preserve">). </w:t>
      </w:r>
    </w:p>
    <w:p w14:paraId="2C04F5A7" w14:textId="77777777" w:rsidR="00C13713" w:rsidRDefault="00C13713" w:rsidP="00C13713">
      <w:r>
        <w:t xml:space="preserve">Smartphone and tablets can enable managers to expand their reach to customers and take more customer orders. This feature is the most attractive one that if successfully implemented can help the organization to streamline its sales process and increase its revenue. This happens because employees or staff workers can always stay connected with their potential customers that make sure better understanding and realisation of what the customer wants or expects from the organization. </w:t>
      </w:r>
    </w:p>
    <w:p w14:paraId="5550DE49" w14:textId="77777777" w:rsidR="00C13713" w:rsidRDefault="00C13713" w:rsidP="00C13713">
      <w:r>
        <w:t>Smartphone and tablets have also enabled the businesses to use digital payment methods on the go. Small and big all corporations are nowadays dependent on digital payment methods for receiving and sending payments. These tools are easy to use and sales people at workplace to make sales instantly. Individuals with no cash can also purchase products and services (</w:t>
      </w:r>
      <w:r>
        <w:rPr>
          <w:shd w:val="clear" w:color="auto" w:fill="FFFFFF"/>
        </w:rPr>
        <w:t xml:space="preserve">Lu </w:t>
      </w:r>
      <w:r w:rsidRPr="00A10498">
        <w:rPr>
          <w:i/>
          <w:shd w:val="clear" w:color="auto" w:fill="FFFFFF"/>
        </w:rPr>
        <w:t>et al.,</w:t>
      </w:r>
      <w:r w:rsidRPr="001160BD">
        <w:rPr>
          <w:shd w:val="clear" w:color="auto" w:fill="FFFFFF"/>
        </w:rPr>
        <w:t xml:space="preserve"> 2016</w:t>
      </w:r>
      <w:r>
        <w:t xml:space="preserve">).  </w:t>
      </w:r>
    </w:p>
    <w:p w14:paraId="1A6C6F76" w14:textId="77777777" w:rsidR="00C13713" w:rsidRDefault="00C13713" w:rsidP="00C13713">
      <w:r>
        <w:t xml:space="preserve">The major use of Smartphone and tablets in the workplace has been that they have significantly contributed to improve the flow information and data among employees and different departments, making faster and cheaper than ever.     </w:t>
      </w:r>
    </w:p>
    <w:p w14:paraId="4CFCCCA5" w14:textId="77777777" w:rsidR="00C13713" w:rsidRPr="00684018" w:rsidRDefault="00C13713" w:rsidP="00C13713">
      <w:pPr>
        <w:rPr>
          <w:b/>
          <w:i/>
        </w:rPr>
      </w:pPr>
      <w:r w:rsidRPr="00684018">
        <w:rPr>
          <w:b/>
          <w:i/>
        </w:rPr>
        <w:t>Cloud file storage</w:t>
      </w:r>
    </w:p>
    <w:p w14:paraId="1943BA6C" w14:textId="77777777" w:rsidR="00C13713" w:rsidRDefault="00C13713" w:rsidP="00C13713">
      <w:r>
        <w:t xml:space="preserve">Cloud file storage is a digital technology that enables the organization to create a single storage system in the entire workplace.  This has become a popular and idea and service among all </w:t>
      </w:r>
      <w:r>
        <w:lastRenderedPageBreak/>
        <w:t>major corporations and organizations. It enables employees to access several services through internet “the cloud”. The advantages of using this technology are:</w:t>
      </w:r>
    </w:p>
    <w:p w14:paraId="56538AF6" w14:textId="77777777" w:rsidR="00C13713" w:rsidRDefault="00C13713" w:rsidP="00C13713">
      <w:r>
        <w:t>The major use of cloud storage system is that it allows every employee, manager and executives to save all their presentations, data, and information and necessary files in a single system that can be accessed from anywhere using internet services. This feature of the cloud storage system is highly significant and useful for an organizational perspective (</w:t>
      </w:r>
      <w:proofErr w:type="spellStart"/>
      <w:r>
        <w:rPr>
          <w:shd w:val="clear" w:color="auto" w:fill="FFFFFF"/>
        </w:rPr>
        <w:t>Siguencia</w:t>
      </w:r>
      <w:proofErr w:type="spellEnd"/>
      <w:r>
        <w:rPr>
          <w:shd w:val="clear" w:color="auto" w:fill="FFFFFF"/>
        </w:rPr>
        <w:t xml:space="preserve"> </w:t>
      </w:r>
      <w:r w:rsidRPr="000B7BB9">
        <w:rPr>
          <w:i/>
          <w:shd w:val="clear" w:color="auto" w:fill="FFFFFF"/>
        </w:rPr>
        <w:t>et al.,</w:t>
      </w:r>
      <w:r w:rsidRPr="001160BD">
        <w:rPr>
          <w:shd w:val="clear" w:color="auto" w:fill="FFFFFF"/>
        </w:rPr>
        <w:t xml:space="preserve"> 2016</w:t>
      </w:r>
      <w:r>
        <w:t>). Instead of using costly hard drives and pen drives that also have the risk of getting misplaced and lost, it is better to use a single storage system for everybody. Employees can access all information and data of organization stored in cloud storage system by their persona Id and password. This ensures unauthorised access of information and data associated to the organization. It is easier for managers and employees to store the data and make regular backups, to ensure no file or data is lost. Bigger advantage of the cloud file storage system is that it has a friendly user interface that does not require employees to change their working habits nor do they require changing their environment (</w:t>
      </w:r>
      <w:r>
        <w:rPr>
          <w:shd w:val="clear" w:color="auto" w:fill="FFFFFF"/>
        </w:rPr>
        <w:t>Chou</w:t>
      </w:r>
      <w:r w:rsidRPr="001160BD">
        <w:rPr>
          <w:shd w:val="clear" w:color="auto" w:fill="FFFFFF"/>
        </w:rPr>
        <w:t>, 2015</w:t>
      </w:r>
      <w:r>
        <w:t xml:space="preserve">). The cloud storage system is also used for predicting the market, tailoring prices and optimizing their procurement and production capabilities.  </w:t>
      </w:r>
    </w:p>
    <w:p w14:paraId="5E06F561" w14:textId="77777777" w:rsidR="00C13713" w:rsidRPr="002A3823" w:rsidRDefault="00C13713" w:rsidP="00C13713">
      <w:pPr>
        <w:rPr>
          <w:b/>
          <w:i/>
        </w:rPr>
      </w:pPr>
      <w:r w:rsidRPr="002A3823">
        <w:rPr>
          <w:b/>
          <w:i/>
        </w:rPr>
        <w:t>Computer and other devices</w:t>
      </w:r>
    </w:p>
    <w:p w14:paraId="4C00674C" w14:textId="77777777" w:rsidR="00C13713" w:rsidRDefault="00C13713" w:rsidP="00C13713">
      <w:r>
        <w:t xml:space="preserve">Apart from the </w:t>
      </w:r>
      <w:proofErr w:type="gramStart"/>
      <w:r>
        <w:t>above mentioned</w:t>
      </w:r>
      <w:proofErr w:type="gramEnd"/>
      <w:r>
        <w:t xml:space="preserve"> digital technologies, there are also computers and other analytical devices that many companies use at the workplace to enhance the efficiency level of the employees. using computers and calculators, </w:t>
      </w:r>
      <w:proofErr w:type="spellStart"/>
      <w:r>
        <w:t>analyzing</w:t>
      </w:r>
      <w:proofErr w:type="spellEnd"/>
      <w:r>
        <w:t xml:space="preserve"> the productivity level and the financial contribution of each employee is now very easy. Everyone can check the efficiency level of an employee with the help of these devices (</w:t>
      </w:r>
      <w:r>
        <w:rPr>
          <w:shd w:val="clear" w:color="auto" w:fill="FFFFFF"/>
        </w:rPr>
        <w:t xml:space="preserve">Lu </w:t>
      </w:r>
      <w:r w:rsidRPr="00A10498">
        <w:rPr>
          <w:i/>
          <w:shd w:val="clear" w:color="auto" w:fill="FFFFFF"/>
        </w:rPr>
        <w:t>et al.,</w:t>
      </w:r>
      <w:r w:rsidRPr="001160BD">
        <w:rPr>
          <w:shd w:val="clear" w:color="auto" w:fill="FFFFFF"/>
        </w:rPr>
        <w:t xml:space="preserve"> 2016</w:t>
      </w:r>
      <w:r>
        <w:t>). These devices help to keep the employees aware of their skills and contributions in the business.</w:t>
      </w:r>
    </w:p>
    <w:p w14:paraId="4687BF60" w14:textId="77777777" w:rsidR="00C13713" w:rsidRDefault="00C13713" w:rsidP="00C13713">
      <w:pPr>
        <w:pStyle w:val="Heading1"/>
      </w:pPr>
      <w:bookmarkStart w:id="2" w:name="_Toc522143339"/>
      <w:r>
        <w:t>2. Ways through which both the Technology can improve Efficiency at Workplace</w:t>
      </w:r>
      <w:bookmarkEnd w:id="2"/>
    </w:p>
    <w:p w14:paraId="60C5ADE0" w14:textId="77777777" w:rsidR="00C13713" w:rsidRPr="00A46FBC" w:rsidRDefault="00C13713" w:rsidP="00C13713">
      <w:pPr>
        <w:rPr>
          <w:b/>
          <w:i/>
        </w:rPr>
      </w:pPr>
      <w:r w:rsidRPr="00A46FBC">
        <w:rPr>
          <w:b/>
          <w:i/>
        </w:rPr>
        <w:t>Tablets and Smartphone</w:t>
      </w:r>
    </w:p>
    <w:p w14:paraId="1AAC48B6" w14:textId="77777777" w:rsidR="00C13713" w:rsidRDefault="00C13713" w:rsidP="00C13713">
      <w:r>
        <w:t xml:space="preserve">Increased use of Smartphone and tablets at workplace has provided organizations to increase their line of communication and virtual connectedness. This has resulted into opening of new doors and avenues for business opportunities, ways of acquiring, developing and managing talent and work. </w:t>
      </w:r>
      <w:proofErr w:type="gramStart"/>
      <w:r>
        <w:t>Thus</w:t>
      </w:r>
      <w:proofErr w:type="gramEnd"/>
      <w:r>
        <w:t xml:space="preserve"> implementation of technologies such as Smartphone and tablets is influencing the perceptions of employees about their work and organization. According to </w:t>
      </w:r>
      <w:r>
        <w:lastRenderedPageBreak/>
        <w:t>several findings and research, it has been studied that employees are able to analyse, access and maintain records of all tasks and activities more effectively using Smartphone and tablets (</w:t>
      </w:r>
      <w:proofErr w:type="spellStart"/>
      <w:r w:rsidRPr="001160BD">
        <w:rPr>
          <w:shd w:val="clear" w:color="auto" w:fill="FFFFFF"/>
        </w:rPr>
        <w:t>Jeong</w:t>
      </w:r>
      <w:proofErr w:type="spellEnd"/>
      <w:r>
        <w:rPr>
          <w:shd w:val="clear" w:color="auto" w:fill="FFFFFF"/>
        </w:rPr>
        <w:t xml:space="preserve"> </w:t>
      </w:r>
      <w:r w:rsidRPr="001F18C8">
        <w:rPr>
          <w:i/>
          <w:shd w:val="clear" w:color="auto" w:fill="FFFFFF"/>
        </w:rPr>
        <w:t>et al.,</w:t>
      </w:r>
      <w:r w:rsidRPr="001160BD">
        <w:rPr>
          <w:shd w:val="clear" w:color="auto" w:fill="FFFFFF"/>
        </w:rPr>
        <w:t xml:space="preserve"> 2016</w:t>
      </w:r>
      <w:r>
        <w:t xml:space="preserve">). Incorporating this technology in the hands of each employee has increased the layer of flexibility and adaptability within organization that was previously noticed to be lacking. Another way through Smartphone and tablets are improving efficiency at work is by increasing the role of employees, they are now given more responsibilities and different tasks to handle and accomplish. Smartphone and tablets facilitate in improved flow of information and higher connectedness among employees of same department as well as of different department. This ensures that everyone is equally involved in a project and having equal participation.  This results in speedy accomplishment of tasks as well as achievement of organizational goals and objectives.      </w:t>
      </w:r>
    </w:p>
    <w:p w14:paraId="5E6E3BE4" w14:textId="77777777" w:rsidR="00C13713" w:rsidRPr="000B060C" w:rsidRDefault="00C13713" w:rsidP="00C13713">
      <w:pPr>
        <w:rPr>
          <w:b/>
          <w:i/>
        </w:rPr>
      </w:pPr>
      <w:r w:rsidRPr="000B060C">
        <w:rPr>
          <w:b/>
          <w:i/>
        </w:rPr>
        <w:t>Cloud file storage</w:t>
      </w:r>
    </w:p>
    <w:p w14:paraId="45FC887F" w14:textId="77777777" w:rsidR="00C13713" w:rsidRDefault="00C13713" w:rsidP="00C13713">
      <w:r>
        <w:t xml:space="preserve">Cloud storage system has immensely assisted in making various tasks and activities at workplace to become efficient. It is not uncommon for large corporations to invest highly in the development of IT infrastructure; however, with the advent of cloud storage system the cost of developing IT infrastructure has been reduced drastically. Another way through which cloud storage system has enabled the organizations to increase the efficiency is by allowing multiple users to work collaboratively on several projects or documents. Employees that </w:t>
      </w:r>
      <w:proofErr w:type="gramStart"/>
      <w:r>
        <w:t>may  be</w:t>
      </w:r>
      <w:proofErr w:type="gramEnd"/>
      <w:r>
        <w:t xml:space="preserve"> at far different place can access information about a project and share their views and opinions instantly with the rest of the team (</w:t>
      </w:r>
      <w:proofErr w:type="spellStart"/>
      <w:r>
        <w:rPr>
          <w:shd w:val="clear" w:color="auto" w:fill="FFFFFF"/>
        </w:rPr>
        <w:t>Aharony</w:t>
      </w:r>
      <w:proofErr w:type="spellEnd"/>
      <w:r w:rsidRPr="001160BD">
        <w:rPr>
          <w:shd w:val="clear" w:color="auto" w:fill="FFFFFF"/>
        </w:rPr>
        <w:t>, 2015</w:t>
      </w:r>
      <w:r>
        <w:t>). This has come as a relief for employees in cases when they are unable to attend important meetings and programs. Software system is an important resource for an organization; however, cloud technology allows lowering the cost of software’s as well. Organizations do not need to buy separate software’s for all computers present in the organization. Cloud storage system has a higher storage capacity as compared to regular storage devices used in the organizations therefore employees and managers never need to worry about the storing data (</w:t>
      </w:r>
      <w:r>
        <w:rPr>
          <w:shd w:val="clear" w:color="auto" w:fill="FFFFFF"/>
        </w:rPr>
        <w:t xml:space="preserve">Lee </w:t>
      </w:r>
      <w:r w:rsidRPr="000B7BB9">
        <w:rPr>
          <w:i/>
          <w:shd w:val="clear" w:color="auto" w:fill="FFFFFF"/>
        </w:rPr>
        <w:t>et al</w:t>
      </w:r>
      <w:r>
        <w:rPr>
          <w:i/>
          <w:shd w:val="clear" w:color="auto" w:fill="FFFFFF"/>
        </w:rPr>
        <w:t>.</w:t>
      </w:r>
      <w:r w:rsidRPr="000B7BB9">
        <w:rPr>
          <w:i/>
          <w:shd w:val="clear" w:color="auto" w:fill="FFFFFF"/>
        </w:rPr>
        <w:t>,</w:t>
      </w:r>
      <w:r w:rsidRPr="001160BD">
        <w:rPr>
          <w:shd w:val="clear" w:color="auto" w:fill="FFFFFF"/>
        </w:rPr>
        <w:t xml:space="preserve"> 2018</w:t>
      </w:r>
      <w:r>
        <w:t>). Cloud storage system has drastically increased the efficiency of the organization, as it makes sure that all the files and information are stored at single storage system. Earlier, in case of any of any issues with the hard drives, there was a high risk of the file getting lost or corrupted, but with cloud storage system this risk has been overcomes (</w:t>
      </w:r>
      <w:r>
        <w:rPr>
          <w:shd w:val="clear" w:color="auto" w:fill="FFFFFF"/>
        </w:rPr>
        <w:t>Mosco, 2015</w:t>
      </w:r>
      <w:r>
        <w:t xml:space="preserve">). It has reduced the risks and made the process of accessing information hassle free.             </w:t>
      </w:r>
    </w:p>
    <w:p w14:paraId="040D54D8" w14:textId="77777777" w:rsidR="00C13713" w:rsidRDefault="00C13713" w:rsidP="00C13713">
      <w:pPr>
        <w:pStyle w:val="Heading1"/>
      </w:pPr>
      <w:bookmarkStart w:id="3" w:name="_Toc522143340"/>
      <w:r>
        <w:lastRenderedPageBreak/>
        <w:t>3. Ways through which both the Technology can help to increase Employability at Workplace</w:t>
      </w:r>
      <w:bookmarkEnd w:id="3"/>
    </w:p>
    <w:p w14:paraId="0E7C9ABE" w14:textId="77777777" w:rsidR="00C13713" w:rsidRPr="003D74F8" w:rsidRDefault="00C13713" w:rsidP="00C13713">
      <w:pPr>
        <w:rPr>
          <w:b/>
          <w:i/>
        </w:rPr>
      </w:pPr>
      <w:r w:rsidRPr="003D74F8">
        <w:rPr>
          <w:b/>
          <w:i/>
        </w:rPr>
        <w:t>Tablets and Smartphone</w:t>
      </w:r>
    </w:p>
    <w:p w14:paraId="5D492E4F" w14:textId="77777777" w:rsidR="00C13713" w:rsidRDefault="00C13713" w:rsidP="00C13713">
      <w:r>
        <w:t>Smartphone and tablets are an essential part of all organizations and businesses. They are being used in almost every activity for analysing, evaluating, reviewing, supervising, monitoring and many more. Thus, not a single day passes by without the use of these technologies at workplace (</w:t>
      </w:r>
      <w:proofErr w:type="spellStart"/>
      <w:r>
        <w:rPr>
          <w:shd w:val="clear" w:color="auto" w:fill="FFFFFF"/>
        </w:rPr>
        <w:t>Alzhrani</w:t>
      </w:r>
      <w:proofErr w:type="spellEnd"/>
      <w:r>
        <w:rPr>
          <w:shd w:val="clear" w:color="auto" w:fill="FFFFFF"/>
        </w:rPr>
        <w:t xml:space="preserve"> </w:t>
      </w:r>
      <w:r w:rsidRPr="001F18C8">
        <w:rPr>
          <w:i/>
          <w:shd w:val="clear" w:color="auto" w:fill="FFFFFF"/>
        </w:rPr>
        <w:t>et al.,</w:t>
      </w:r>
      <w:r w:rsidRPr="001160BD">
        <w:rPr>
          <w:shd w:val="clear" w:color="auto" w:fill="FFFFFF"/>
        </w:rPr>
        <w:t xml:space="preserve"> 2018</w:t>
      </w:r>
      <w:r>
        <w:t xml:space="preserve">). Thus, for an individual that is </w:t>
      </w:r>
      <w:proofErr w:type="gramStart"/>
      <w:r>
        <w:t>well aware</w:t>
      </w:r>
      <w:proofErr w:type="gramEnd"/>
      <w:r>
        <w:t xml:space="preserve"> about the use of these technologies and knowledge of different software’s that ensure higher flexibility and reliability will be an added advantage for a potential employee looking for a job at any major corporation. Smartphone and tablets find applications in all functions of an organization whether an employee to work in sales department, accounting department, human resource department, financial and management department. Therefore, it is necessary for an employee to digital savvy for increasing chances of employability. In general, being comfortable in using Smartphone and tablets ensures the organization that the employee will be able to perform better, as per the expectations and standards required in the organization, therefore increasing chances of getting selected in an interview (</w:t>
      </w:r>
      <w:r>
        <w:rPr>
          <w:shd w:val="clear" w:color="auto" w:fill="FFFFFF"/>
        </w:rPr>
        <w:t xml:space="preserve">Wang </w:t>
      </w:r>
      <w:r w:rsidRPr="001F18C8">
        <w:rPr>
          <w:i/>
          <w:shd w:val="clear" w:color="auto" w:fill="FFFFFF"/>
        </w:rPr>
        <w:t>et al.,</w:t>
      </w:r>
      <w:r w:rsidRPr="001160BD">
        <w:rPr>
          <w:shd w:val="clear" w:color="auto" w:fill="FFFFFF"/>
        </w:rPr>
        <w:t xml:space="preserve"> 2016</w:t>
      </w:r>
      <w:r>
        <w:t>).</w:t>
      </w:r>
    </w:p>
    <w:p w14:paraId="5B826AE2" w14:textId="77777777" w:rsidR="00C13713" w:rsidRPr="003D74F8" w:rsidRDefault="00C13713" w:rsidP="00C13713">
      <w:pPr>
        <w:rPr>
          <w:b/>
          <w:i/>
        </w:rPr>
      </w:pPr>
      <w:r w:rsidRPr="003D74F8">
        <w:rPr>
          <w:b/>
          <w:i/>
        </w:rPr>
        <w:t>Cloud file storage</w:t>
      </w:r>
      <w:r>
        <w:rPr>
          <w:b/>
          <w:i/>
        </w:rPr>
        <w:t xml:space="preserve"> </w:t>
      </w:r>
    </w:p>
    <w:p w14:paraId="354B464E" w14:textId="77777777" w:rsidR="00C13713" w:rsidRDefault="00C13713" w:rsidP="00C13713">
      <w:r>
        <w:t xml:space="preserve">The primary purpose of introducing new technologies within the business environment is to increase profits and earnings of an organization. Cloud storage services have several advantages that boost the work culture of an organization, thereby having an immense impact on the perception of employees. Increasing flexibility and adaptability of an organization has multi-faceted impacts on the overall activities and image of an organization. Cloud technology has immensely facilitated employees to make their work life easier and providing a necessary flexibility for both workers and employees.  This assists managers and executives to ensure higher job satisfaction and contentment among all employees. This in turn increases the value of the organization in the market, facilitating higher reputation and goodwill in the eyes of investors, stakeholders and potential employees. Enhanced image of an organization in the market assists to attract talented and skilled employees. Cloud storage system has brought a major shift in the corporate mindset having impacts on everything, especially employability. Being able to use these technologies will </w:t>
      </w:r>
      <w:proofErr w:type="gramStart"/>
      <w:r>
        <w:t>definitely ensure</w:t>
      </w:r>
      <w:proofErr w:type="gramEnd"/>
      <w:r>
        <w:t xml:space="preserve"> higher employability at workplace, as almost all organizations have incorporated this technology in their business environment. </w:t>
      </w:r>
      <w:r>
        <w:lastRenderedPageBreak/>
        <w:t xml:space="preserve">Being well adapt with this technology and knowing the codes and commands of using the technology to its fullest will enhance chances of employability.  </w:t>
      </w:r>
    </w:p>
    <w:p w14:paraId="23D4EEE3" w14:textId="77777777" w:rsidR="00C13713" w:rsidRDefault="00C13713" w:rsidP="00C13713"/>
    <w:p w14:paraId="3ADD380E" w14:textId="77777777" w:rsidR="00C13713" w:rsidRDefault="00C13713" w:rsidP="00C13713"/>
    <w:p w14:paraId="53BC56C3" w14:textId="77777777" w:rsidR="00C13713" w:rsidRDefault="00C13713" w:rsidP="00C13713"/>
    <w:p w14:paraId="7B596355" w14:textId="77777777" w:rsidR="00C13713" w:rsidRDefault="00C13713" w:rsidP="00C13713"/>
    <w:p w14:paraId="2F44B4AF" w14:textId="77777777" w:rsidR="00C13713" w:rsidRDefault="00C13713" w:rsidP="00C13713"/>
    <w:p w14:paraId="79D45A56" w14:textId="77777777" w:rsidR="00C13713" w:rsidRDefault="00C13713" w:rsidP="00C13713">
      <w:pPr>
        <w:pStyle w:val="Heading1"/>
      </w:pPr>
      <w:r>
        <w:br w:type="page"/>
      </w:r>
      <w:bookmarkStart w:id="4" w:name="_Toc522143341"/>
      <w:r>
        <w:lastRenderedPageBreak/>
        <w:t>Conclusion</w:t>
      </w:r>
      <w:bookmarkEnd w:id="4"/>
    </w:p>
    <w:p w14:paraId="629AA15B" w14:textId="77777777" w:rsidR="00C13713" w:rsidRDefault="00C13713" w:rsidP="00C13713">
      <w:r>
        <w:t xml:space="preserve">This assignment has significantly assisted to realise the immense use of Smartphone and tablets as well as of cloud storage system. These two technologies find immense application in workplace setting, due to their various features and characteristics. Both these technologies offer unique and innovative solutions to some of the major problems and issues that are faced at workplace. Cloud storage system enables employees to store data efficiently, without any risk of losing it. Employees can access it using internet from anywhere, thereby increasing efficiency in flow of information within the organization. Smartphone and tablets allow employees to deal with their customers instantly ensuring improved relations and higher connectivity, which finally results in higher volume of sales.     </w:t>
      </w:r>
    </w:p>
    <w:p w14:paraId="612D13AC" w14:textId="77777777" w:rsidR="00C13713" w:rsidRDefault="00C13713" w:rsidP="00C13713"/>
    <w:p w14:paraId="195891BE" w14:textId="77777777" w:rsidR="00C13713" w:rsidRDefault="00C13713" w:rsidP="00C13713"/>
    <w:p w14:paraId="75DBDAD8" w14:textId="77777777" w:rsidR="00C13713" w:rsidRDefault="00C13713" w:rsidP="00C13713"/>
    <w:p w14:paraId="0E6792D9" w14:textId="77777777" w:rsidR="00C13713" w:rsidRDefault="00C13713" w:rsidP="00C13713"/>
    <w:p w14:paraId="36794468" w14:textId="77777777" w:rsidR="00C13713" w:rsidRDefault="00C13713" w:rsidP="00C13713"/>
    <w:p w14:paraId="65421EBF" w14:textId="77777777" w:rsidR="00C13713" w:rsidRDefault="00C13713" w:rsidP="00C13713"/>
    <w:p w14:paraId="34A284D7" w14:textId="77777777" w:rsidR="00C13713" w:rsidRDefault="00C13713" w:rsidP="00C13713"/>
    <w:p w14:paraId="59CF04D2" w14:textId="77777777" w:rsidR="00C13713" w:rsidRDefault="00C13713" w:rsidP="00C13713">
      <w:pPr>
        <w:spacing w:line="276" w:lineRule="auto"/>
        <w:jc w:val="left"/>
      </w:pPr>
      <w:r>
        <w:br w:type="page"/>
      </w:r>
      <w:bookmarkStart w:id="5" w:name="_GoBack"/>
      <w:bookmarkEnd w:id="5"/>
    </w:p>
    <w:p w14:paraId="75F8C886" w14:textId="77777777" w:rsidR="00C13713" w:rsidRDefault="00C13713" w:rsidP="00C13713">
      <w:pPr>
        <w:pStyle w:val="Heading1"/>
      </w:pPr>
      <w:bookmarkStart w:id="6" w:name="_Toc522143342"/>
      <w:r>
        <w:lastRenderedPageBreak/>
        <w:t>Reference list</w:t>
      </w:r>
      <w:bookmarkEnd w:id="6"/>
      <w:r>
        <w:t xml:space="preserve"> </w:t>
      </w:r>
    </w:p>
    <w:p w14:paraId="6431AD85" w14:textId="77777777" w:rsidR="00C13713" w:rsidRPr="00723BE9" w:rsidRDefault="00C13713" w:rsidP="00C13713">
      <w:pPr>
        <w:rPr>
          <w:shd w:val="clear" w:color="auto" w:fill="FFFFFF"/>
        </w:rPr>
      </w:pPr>
      <w:proofErr w:type="spellStart"/>
      <w:r w:rsidRPr="00723BE9">
        <w:rPr>
          <w:shd w:val="clear" w:color="auto" w:fill="FFFFFF"/>
        </w:rPr>
        <w:t>Aharony</w:t>
      </w:r>
      <w:proofErr w:type="spellEnd"/>
      <w:r w:rsidRPr="00723BE9">
        <w:rPr>
          <w:shd w:val="clear" w:color="auto" w:fill="FFFFFF"/>
        </w:rPr>
        <w:t>, N., 2015. An exploratory study on factors affecting the adoption of cloud computing by information professionals. </w:t>
      </w:r>
      <w:r w:rsidRPr="00723BE9">
        <w:rPr>
          <w:i/>
          <w:iCs/>
          <w:shd w:val="clear" w:color="auto" w:fill="FFFFFF"/>
        </w:rPr>
        <w:t>The Electronic Library</w:t>
      </w:r>
      <w:r w:rsidRPr="00723BE9">
        <w:rPr>
          <w:shd w:val="clear" w:color="auto" w:fill="FFFFFF"/>
        </w:rPr>
        <w:t>, </w:t>
      </w:r>
      <w:r w:rsidRPr="00723BE9">
        <w:rPr>
          <w:i/>
          <w:iCs/>
          <w:shd w:val="clear" w:color="auto" w:fill="FFFFFF"/>
        </w:rPr>
        <w:t>33</w:t>
      </w:r>
      <w:r w:rsidRPr="00723BE9">
        <w:rPr>
          <w:shd w:val="clear" w:color="auto" w:fill="FFFFFF"/>
        </w:rPr>
        <w:t>(2), pp.308-323.</w:t>
      </w:r>
    </w:p>
    <w:p w14:paraId="60DAB66F" w14:textId="77777777" w:rsidR="00C13713" w:rsidRPr="00723BE9" w:rsidRDefault="00C13713" w:rsidP="00C13713">
      <w:pPr>
        <w:rPr>
          <w:shd w:val="clear" w:color="auto" w:fill="FFFFFF"/>
        </w:rPr>
      </w:pPr>
      <w:proofErr w:type="spellStart"/>
      <w:r w:rsidRPr="00723BE9">
        <w:rPr>
          <w:shd w:val="clear" w:color="auto" w:fill="FFFFFF"/>
        </w:rPr>
        <w:t>Alzhrani</w:t>
      </w:r>
      <w:proofErr w:type="spellEnd"/>
      <w:r w:rsidRPr="00723BE9">
        <w:rPr>
          <w:shd w:val="clear" w:color="auto" w:fill="FFFFFF"/>
        </w:rPr>
        <w:t>, A., Cook, M., Johnstone, K. and Cooper, J., 2018, August. Handheld Mobile Devices—How Do We Use Them at Work? A University Case Study. In </w:t>
      </w:r>
      <w:r w:rsidRPr="00723BE9">
        <w:rPr>
          <w:i/>
          <w:iCs/>
          <w:shd w:val="clear" w:color="auto" w:fill="FFFFFF"/>
        </w:rPr>
        <w:t>Congress of the International Ergonomics Association</w:t>
      </w:r>
      <w:r w:rsidRPr="00723BE9">
        <w:rPr>
          <w:shd w:val="clear" w:color="auto" w:fill="FFFFFF"/>
        </w:rPr>
        <w:t> (pp. 126-137). Springer, Cham.</w:t>
      </w:r>
    </w:p>
    <w:p w14:paraId="4195A87A" w14:textId="77777777" w:rsidR="00C13713" w:rsidRPr="00723BE9" w:rsidRDefault="00C13713" w:rsidP="00C13713">
      <w:pPr>
        <w:rPr>
          <w:shd w:val="clear" w:color="auto" w:fill="FFFFFF"/>
        </w:rPr>
      </w:pPr>
      <w:r w:rsidRPr="00723BE9">
        <w:rPr>
          <w:shd w:val="clear" w:color="auto" w:fill="FFFFFF"/>
        </w:rPr>
        <w:t>Chou, D.C., 2015. Cloud computing: A value creation model. </w:t>
      </w:r>
      <w:r w:rsidRPr="00723BE9">
        <w:rPr>
          <w:i/>
          <w:iCs/>
          <w:shd w:val="clear" w:color="auto" w:fill="FFFFFF"/>
        </w:rPr>
        <w:t>Computer Standards &amp; Interfaces</w:t>
      </w:r>
      <w:r w:rsidRPr="00723BE9">
        <w:rPr>
          <w:shd w:val="clear" w:color="auto" w:fill="FFFFFF"/>
        </w:rPr>
        <w:t>, </w:t>
      </w:r>
      <w:r w:rsidRPr="00723BE9">
        <w:rPr>
          <w:i/>
          <w:iCs/>
          <w:shd w:val="clear" w:color="auto" w:fill="FFFFFF"/>
        </w:rPr>
        <w:t>38</w:t>
      </w:r>
      <w:r w:rsidRPr="00723BE9">
        <w:rPr>
          <w:shd w:val="clear" w:color="auto" w:fill="FFFFFF"/>
        </w:rPr>
        <w:t>, pp.72-77.</w:t>
      </w:r>
    </w:p>
    <w:p w14:paraId="256D163B" w14:textId="77777777" w:rsidR="00C13713" w:rsidRPr="00723BE9" w:rsidRDefault="00C13713" w:rsidP="00C13713">
      <w:pPr>
        <w:rPr>
          <w:shd w:val="clear" w:color="auto" w:fill="FFFFFF"/>
        </w:rPr>
      </w:pPr>
      <w:proofErr w:type="spellStart"/>
      <w:r w:rsidRPr="00723BE9">
        <w:rPr>
          <w:shd w:val="clear" w:color="auto" w:fill="FFFFFF"/>
        </w:rPr>
        <w:t>Jeong</w:t>
      </w:r>
      <w:proofErr w:type="spellEnd"/>
      <w:r w:rsidRPr="00723BE9">
        <w:rPr>
          <w:shd w:val="clear" w:color="auto" w:fill="FFFFFF"/>
        </w:rPr>
        <w:t xml:space="preserve">, M., Lee, M. and </w:t>
      </w:r>
      <w:proofErr w:type="spellStart"/>
      <w:r w:rsidRPr="00723BE9">
        <w:rPr>
          <w:shd w:val="clear" w:color="auto" w:fill="FFFFFF"/>
        </w:rPr>
        <w:t>Nagesvaran</w:t>
      </w:r>
      <w:proofErr w:type="spellEnd"/>
      <w:r w:rsidRPr="00723BE9">
        <w:rPr>
          <w:shd w:val="clear" w:color="auto" w:fill="FFFFFF"/>
        </w:rPr>
        <w:t>, B., 2016. Employees’ use of mobile devices and their perceived outcomes in the workplace: A case of luxury hotel. </w:t>
      </w:r>
      <w:r w:rsidRPr="00723BE9">
        <w:rPr>
          <w:i/>
          <w:iCs/>
          <w:shd w:val="clear" w:color="auto" w:fill="FFFFFF"/>
        </w:rPr>
        <w:t>International Journal of Hospitality Management</w:t>
      </w:r>
      <w:r w:rsidRPr="00723BE9">
        <w:rPr>
          <w:shd w:val="clear" w:color="auto" w:fill="FFFFFF"/>
        </w:rPr>
        <w:t>, </w:t>
      </w:r>
      <w:r w:rsidRPr="00723BE9">
        <w:rPr>
          <w:i/>
          <w:iCs/>
          <w:shd w:val="clear" w:color="auto" w:fill="FFFFFF"/>
        </w:rPr>
        <w:t>57</w:t>
      </w:r>
      <w:r w:rsidRPr="00723BE9">
        <w:rPr>
          <w:shd w:val="clear" w:color="auto" w:fill="FFFFFF"/>
        </w:rPr>
        <w:t>, pp.40-51.</w:t>
      </w:r>
    </w:p>
    <w:p w14:paraId="64FA9AF7" w14:textId="77777777" w:rsidR="00C13713" w:rsidRPr="00723BE9" w:rsidRDefault="00C13713" w:rsidP="00C13713">
      <w:pPr>
        <w:rPr>
          <w:shd w:val="clear" w:color="auto" w:fill="FFFFFF"/>
        </w:rPr>
      </w:pPr>
      <w:r w:rsidRPr="00723BE9">
        <w:rPr>
          <w:shd w:val="clear" w:color="auto" w:fill="FFFFFF"/>
        </w:rPr>
        <w:t>Lee, D.T. and Sheffield, P., Box Inc, 2018. Collaboration sessions in a workspace on a cloud-based content management system. U.S. Patent 9,978,040.</w:t>
      </w:r>
    </w:p>
    <w:p w14:paraId="7D17E525" w14:textId="77777777" w:rsidR="00C13713" w:rsidRPr="00723BE9" w:rsidRDefault="00C13713" w:rsidP="00C13713">
      <w:pPr>
        <w:rPr>
          <w:shd w:val="clear" w:color="auto" w:fill="FFFFFF"/>
        </w:rPr>
      </w:pPr>
      <w:proofErr w:type="spellStart"/>
      <w:r w:rsidRPr="00723BE9">
        <w:rPr>
          <w:shd w:val="clear" w:color="auto" w:fill="FFFFFF"/>
        </w:rPr>
        <w:t>LeMoyne</w:t>
      </w:r>
      <w:proofErr w:type="spellEnd"/>
      <w:r w:rsidRPr="00723BE9">
        <w:rPr>
          <w:shd w:val="clear" w:color="auto" w:fill="FFFFFF"/>
        </w:rPr>
        <w:t>, R. and Mastroianni, T., 2015. Use of smartphones and portable media devices for quantifying human movement characteristics of gait, tendon reflex response, and Parkinson’s disease hand tremor. In </w:t>
      </w:r>
      <w:r w:rsidRPr="00723BE9">
        <w:rPr>
          <w:i/>
          <w:iCs/>
          <w:shd w:val="clear" w:color="auto" w:fill="FFFFFF"/>
        </w:rPr>
        <w:t>Mobile Health Technologies</w:t>
      </w:r>
      <w:r w:rsidRPr="00723BE9">
        <w:rPr>
          <w:shd w:val="clear" w:color="auto" w:fill="FFFFFF"/>
        </w:rPr>
        <w:t> (pp. 335-358). Humana Press, New York, NY.</w:t>
      </w:r>
    </w:p>
    <w:p w14:paraId="18BEC078" w14:textId="77777777" w:rsidR="00C13713" w:rsidRPr="00723BE9" w:rsidRDefault="00C13713" w:rsidP="00C13713">
      <w:pPr>
        <w:rPr>
          <w:shd w:val="clear" w:color="auto" w:fill="FFFFFF"/>
        </w:rPr>
      </w:pPr>
      <w:r w:rsidRPr="00723BE9">
        <w:rPr>
          <w:shd w:val="clear" w:color="auto" w:fill="FFFFFF"/>
        </w:rPr>
        <w:t>Lu, M.H., Yueh, H.P. and Lin, W., 2016, July. Mobile technology use among sales people in insurance industry. In </w:t>
      </w:r>
      <w:r w:rsidRPr="00723BE9">
        <w:rPr>
          <w:i/>
          <w:iCs/>
          <w:shd w:val="clear" w:color="auto" w:fill="FFFFFF"/>
        </w:rPr>
        <w:t>International Conference on Cross-Cultural Design</w:t>
      </w:r>
      <w:r w:rsidRPr="00723BE9">
        <w:rPr>
          <w:shd w:val="clear" w:color="auto" w:fill="FFFFFF"/>
        </w:rPr>
        <w:t> (pp. 761-768). Springer, Cham.</w:t>
      </w:r>
    </w:p>
    <w:p w14:paraId="68EA712A" w14:textId="77777777" w:rsidR="00C13713" w:rsidRDefault="00C13713" w:rsidP="00C13713">
      <w:r w:rsidRPr="00723BE9">
        <w:rPr>
          <w:shd w:val="clear" w:color="auto" w:fill="FFFFFF"/>
        </w:rPr>
        <w:t>Mosco, V., 2015. To the cloud: Big data in a turbulent world. Routledge.</w:t>
      </w:r>
    </w:p>
    <w:p w14:paraId="05045398" w14:textId="77777777" w:rsidR="00C13713" w:rsidRPr="00723BE9" w:rsidRDefault="00C13713" w:rsidP="00C13713">
      <w:pPr>
        <w:rPr>
          <w:shd w:val="clear" w:color="auto" w:fill="FFFFFF"/>
        </w:rPr>
      </w:pPr>
      <w:proofErr w:type="spellStart"/>
      <w:r w:rsidRPr="00723BE9">
        <w:rPr>
          <w:shd w:val="clear" w:color="auto" w:fill="FFFFFF"/>
        </w:rPr>
        <w:t>Siguencia</w:t>
      </w:r>
      <w:proofErr w:type="spellEnd"/>
      <w:r w:rsidRPr="00723BE9">
        <w:rPr>
          <w:shd w:val="clear" w:color="auto" w:fill="FFFFFF"/>
        </w:rPr>
        <w:t>, L.O., Marzano, G. and Herman, D., 2016. USE OF CLOUD COMPUTING BY FUTURE MANAGERS: THE CASE OF PART-TIME STUDENTS OF MANAGEMENT AT ACADEMY OF PHYSICAL EDUCATION IN KATOWICE-POLAND. </w:t>
      </w:r>
      <w:r w:rsidRPr="00723BE9">
        <w:rPr>
          <w:i/>
          <w:iCs/>
          <w:shd w:val="clear" w:color="auto" w:fill="FFFFFF"/>
        </w:rPr>
        <w:t>MOKSLO TAIKOMIEJI TYRIMAI LIETUVOS KOLEGIJOSE</w:t>
      </w:r>
      <w:r w:rsidRPr="00723BE9">
        <w:rPr>
          <w:shd w:val="clear" w:color="auto" w:fill="FFFFFF"/>
        </w:rPr>
        <w:t>, </w:t>
      </w:r>
      <w:r w:rsidRPr="00723BE9">
        <w:rPr>
          <w:i/>
          <w:iCs/>
          <w:shd w:val="clear" w:color="auto" w:fill="FFFFFF"/>
        </w:rPr>
        <w:t>1</w:t>
      </w:r>
      <w:r w:rsidRPr="00723BE9">
        <w:rPr>
          <w:shd w:val="clear" w:color="auto" w:fill="FFFFFF"/>
        </w:rPr>
        <w:t>(11).</w:t>
      </w:r>
    </w:p>
    <w:p w14:paraId="1207A0F3" w14:textId="77777777" w:rsidR="00C13713" w:rsidRPr="00723BE9" w:rsidRDefault="00C13713" w:rsidP="00C13713">
      <w:pPr>
        <w:rPr>
          <w:shd w:val="clear" w:color="auto" w:fill="FFFFFF"/>
        </w:rPr>
      </w:pPr>
      <w:r w:rsidRPr="00723BE9">
        <w:rPr>
          <w:shd w:val="clear" w:color="auto" w:fill="FFFFFF"/>
        </w:rPr>
        <w:t xml:space="preserve">Wang, D., Xiang, Z. and </w:t>
      </w:r>
      <w:proofErr w:type="spellStart"/>
      <w:r w:rsidRPr="00723BE9">
        <w:rPr>
          <w:shd w:val="clear" w:color="auto" w:fill="FFFFFF"/>
        </w:rPr>
        <w:t>Fesenmaier</w:t>
      </w:r>
      <w:proofErr w:type="spellEnd"/>
      <w:r w:rsidRPr="00723BE9">
        <w:rPr>
          <w:shd w:val="clear" w:color="auto" w:fill="FFFFFF"/>
        </w:rPr>
        <w:t>, D.R., 2016. Smartphone use in everyday life and travel. </w:t>
      </w:r>
      <w:r w:rsidRPr="00723BE9">
        <w:rPr>
          <w:i/>
          <w:iCs/>
          <w:shd w:val="clear" w:color="auto" w:fill="FFFFFF"/>
        </w:rPr>
        <w:t>Journal of travel research</w:t>
      </w:r>
      <w:r w:rsidRPr="00723BE9">
        <w:rPr>
          <w:shd w:val="clear" w:color="auto" w:fill="FFFFFF"/>
        </w:rPr>
        <w:t>, </w:t>
      </w:r>
      <w:r w:rsidRPr="00723BE9">
        <w:rPr>
          <w:i/>
          <w:iCs/>
          <w:shd w:val="clear" w:color="auto" w:fill="FFFFFF"/>
        </w:rPr>
        <w:t>55</w:t>
      </w:r>
      <w:r w:rsidRPr="00723BE9">
        <w:rPr>
          <w:shd w:val="clear" w:color="auto" w:fill="FFFFFF"/>
        </w:rPr>
        <w:t>(1), pp.52-63.</w:t>
      </w:r>
    </w:p>
    <w:p w14:paraId="49B63CA1" w14:textId="77777777" w:rsidR="00C13713" w:rsidRDefault="00C13713" w:rsidP="00C13713"/>
    <w:p w14:paraId="6F40C8B9" w14:textId="77777777" w:rsidR="00C13713" w:rsidRDefault="00C13713" w:rsidP="00C13713">
      <w:r>
        <w:lastRenderedPageBreak/>
        <w:t xml:space="preserve"> </w:t>
      </w:r>
    </w:p>
    <w:p w14:paraId="0F05D163" w14:textId="77777777" w:rsidR="00794E9C" w:rsidRDefault="00794E9C"/>
    <w:sectPr w:rsidR="00794E9C" w:rsidSect="0046559D">
      <w:footerReference w:type="default" r:id="rId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6384"/>
      <w:docPartObj>
        <w:docPartGallery w:val="Page Numbers (Bottom of Page)"/>
        <w:docPartUnique/>
      </w:docPartObj>
    </w:sdtPr>
    <w:sdtEndPr/>
    <w:sdtContent>
      <w:p w14:paraId="2361520D" w14:textId="77777777" w:rsidR="001D4474" w:rsidRDefault="00C1371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795857A" w14:textId="77777777" w:rsidR="001D4474" w:rsidRDefault="00C1371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13"/>
    <w:rsid w:val="00794E9C"/>
    <w:rsid w:val="00C13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92BB7"/>
  <w15:chartTrackingRefBased/>
  <w15:docId w15:val="{75CAE3C6-DF2B-47DA-8374-3BCE371F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3713"/>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371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713"/>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C13713"/>
    <w:pPr>
      <w:pBdr>
        <w:bottom w:val="single" w:sz="8" w:space="4" w:color="4472C4"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C13713"/>
    <w:rPr>
      <w:rFonts w:ascii="Times New Roman" w:eastAsiaTheme="majorEastAsia" w:hAnsi="Times New Roman" w:cstheme="majorBidi"/>
      <w:spacing w:val="5"/>
      <w:kern w:val="28"/>
      <w:sz w:val="36"/>
      <w:szCs w:val="52"/>
    </w:rPr>
  </w:style>
  <w:style w:type="paragraph" w:styleId="Footer">
    <w:name w:val="footer"/>
    <w:basedOn w:val="Normal"/>
    <w:link w:val="FooterChar"/>
    <w:uiPriority w:val="99"/>
    <w:unhideWhenUsed/>
    <w:rsid w:val="00C13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713"/>
    <w:rPr>
      <w:rFonts w:ascii="Times New Roman" w:hAnsi="Times New Roman"/>
      <w:sz w:val="24"/>
    </w:rPr>
  </w:style>
  <w:style w:type="paragraph" w:styleId="TOCHeading">
    <w:name w:val="TOC Heading"/>
    <w:basedOn w:val="Heading1"/>
    <w:next w:val="Normal"/>
    <w:uiPriority w:val="39"/>
    <w:semiHidden/>
    <w:unhideWhenUsed/>
    <w:qFormat/>
    <w:rsid w:val="00C13713"/>
    <w:pPr>
      <w:spacing w:line="276" w:lineRule="auto"/>
      <w:jc w:val="left"/>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C13713"/>
    <w:pPr>
      <w:spacing w:after="100"/>
    </w:pPr>
  </w:style>
  <w:style w:type="character" w:styleId="Hyperlink">
    <w:name w:val="Hyperlink"/>
    <w:basedOn w:val="DefaultParagraphFont"/>
    <w:uiPriority w:val="99"/>
    <w:unhideWhenUsed/>
    <w:rsid w:val="00C137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2242</Words>
  <Characters>12785</Characters>
  <Application>Microsoft Office Word</Application>
  <DocSecurity>0</DocSecurity>
  <Lines>106</Lines>
  <Paragraphs>29</Paragraphs>
  <ScaleCrop>false</ScaleCrop>
  <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khan</dc:creator>
  <cp:keywords/>
  <dc:description/>
  <cp:lastModifiedBy>king khan</cp:lastModifiedBy>
  <cp:revision>1</cp:revision>
  <dcterms:created xsi:type="dcterms:W3CDTF">2018-08-26T23:49:00Z</dcterms:created>
  <dcterms:modified xsi:type="dcterms:W3CDTF">2018-08-26T23:51:00Z</dcterms:modified>
</cp:coreProperties>
</file>