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4431521"/>
        <w:docPartObj>
          <w:docPartGallery w:val="Cover Pages"/>
          <w:docPartUnique/>
        </w:docPartObj>
      </w:sdtPr>
      <w:sdtEndPr>
        <w:rPr>
          <w:b/>
          <w:bCs/>
          <w:i/>
          <w:iCs/>
        </w:rPr>
      </w:sdtEndPr>
      <w:sdtContent>
        <w:p w14:paraId="756A56FE" w14:textId="5F812CB2" w:rsidR="002873AC" w:rsidRDefault="002873AC">
          <w:r>
            <w:rPr>
              <w:noProof/>
            </w:rPr>
            <mc:AlternateContent>
              <mc:Choice Requires="wpg">
                <w:drawing>
                  <wp:anchor distT="0" distB="0" distL="114300" distR="114300" simplePos="0" relativeHeight="251659264" behindDoc="0" locked="0" layoutInCell="1" allowOverlap="1" wp14:anchorId="6BE23D42" wp14:editId="6154EBA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eastAsia="Times New Roman" w:hAnsi="Times New Roman" w:cs="Times New Roman"/>
                                      <w:sz w:val="36"/>
                                      <w:szCs w:val="36"/>
                                    </w:rPr>
                                    <w:alias w:val="Year"/>
                                    <w:id w:val="1012341074"/>
                                    <w:dataBinding w:prefixMappings="xmlns:ns0='http://schemas.microsoft.com/office/2006/coverPageProps'" w:xpath="/ns0:CoverPageProperties[1]/ns0:PublishDate[1]" w:storeItemID="{55AF091B-3C7A-41E3-B477-F2FDAA23CFDA}"/>
                                    <w:date w:fullDate="2021-03-05T00:00:00Z">
                                      <w:dateFormat w:val="yyyy"/>
                                      <w:lid w:val="en-US"/>
                                      <w:storeMappedDataAs w:val="dateTime"/>
                                      <w:calendar w:val="gregorian"/>
                                    </w:date>
                                  </w:sdtPr>
                                  <w:sdtContent>
                                    <w:p w14:paraId="17DEC79A" w14:textId="5F21BBDD" w:rsidR="002873AC" w:rsidRPr="003930CF" w:rsidRDefault="002E4C8A">
                                      <w:pPr>
                                        <w:pStyle w:val="NoSpacing"/>
                                        <w:rPr>
                                          <w:color w:val="000000" w:themeColor="text1"/>
                                          <w:sz w:val="96"/>
                                          <w:szCs w:val="96"/>
                                        </w:rPr>
                                      </w:pPr>
                                      <w:r w:rsidRPr="002E4C8A">
                                        <w:rPr>
                                          <w:rFonts w:ascii="Times New Roman" w:eastAsia="Times New Roman" w:hAnsi="Times New Roman" w:cs="Times New Roman"/>
                                          <w:sz w:val="36"/>
                                          <w:szCs w:val="36"/>
                                        </w:rPr>
                                        <w:t>2021900 /      05/03/2021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3EAB17" w14:textId="46AFF2F5" w:rsidR="002873AC" w:rsidRDefault="002873AC">
                                      <w:pPr>
                                        <w:pStyle w:val="NoSpacing"/>
                                        <w:spacing w:line="360" w:lineRule="auto"/>
                                        <w:rPr>
                                          <w:color w:val="FFFFFF" w:themeColor="background1"/>
                                        </w:rPr>
                                      </w:pPr>
                                      <w:r w:rsidRPr="002E4C8A">
                                        <w:t>Mohammed Elnur Abusabah</w:t>
                                      </w:r>
                                    </w:p>
                                  </w:sdtContent>
                                </w:sdt>
                                <w:sdt>
                                  <w:sdtPr>
                                    <w:rPr>
                                      <w:rFonts w:ascii="Times New Roman" w:eastAsia="Times New Roman" w:hAnsi="Times New Roman" w:cs="Times New Roman"/>
                                      <w:sz w:val="36"/>
                                      <w:szCs w:val="36"/>
                                    </w:rPr>
                                    <w:alias w:val="Company"/>
                                    <w:id w:val="1760174317"/>
                                    <w:dataBinding w:prefixMappings="xmlns:ns0='http://schemas.openxmlformats.org/officeDocument/2006/extended-properties'" w:xpath="/ns0:Properties[1]/ns0:Company[1]" w:storeItemID="{6668398D-A668-4E3E-A5EB-62B293D839F1}"/>
                                    <w:text/>
                                  </w:sdtPr>
                                  <w:sdtContent>
                                    <w:p w14:paraId="743680C5" w14:textId="550CC8EE" w:rsidR="002873AC" w:rsidRDefault="002E4C8A">
                                      <w:pPr>
                                        <w:pStyle w:val="NoSpacing"/>
                                        <w:spacing w:line="360" w:lineRule="auto"/>
                                        <w:rPr>
                                          <w:color w:val="FFFFFF" w:themeColor="background1"/>
                                        </w:rPr>
                                      </w:pPr>
                                      <w:r>
                                        <w:rPr>
                                          <w:rFonts w:ascii="Times New Roman" w:eastAsia="Times New Roman" w:hAnsi="Times New Roman" w:cs="Times New Roman"/>
                                          <w:sz w:val="36"/>
                                          <w:szCs w:val="36"/>
                                        </w:rPr>
                                        <w:t>2752 WORDS</w:t>
                                      </w:r>
                                    </w:p>
                                  </w:sdtContent>
                                </w:sdt>
                                <w:sdt>
                                  <w:sdtPr>
                                    <w:rPr>
                                      <w:color w:val="4472C4" w:themeColor="accent1"/>
                                      <w:sz w:val="36"/>
                                      <w:szCs w:val="36"/>
                                    </w:rPr>
                                    <w:alias w:val="Date"/>
                                    <w:id w:val="1724480474"/>
                                    <w:showingPlcHdr/>
                                    <w:dataBinding w:prefixMappings="xmlns:ns0='http://schemas.microsoft.com/office/2006/coverPageProps'" w:xpath="/ns0:CoverPageProperties[1]/ns0:PublishDate[1]" w:storeItemID="{55AF091B-3C7A-41E3-B477-F2FDAA23CFDA}"/>
                                    <w:date w:fullDate="2021-03-05T00:00:00Z">
                                      <w:dateFormat w:val="M/d/yyyy"/>
                                      <w:lid w:val="en-US"/>
                                      <w:storeMappedDataAs w:val="dateTime"/>
                                      <w:calendar w:val="gregorian"/>
                                    </w:date>
                                  </w:sdtPr>
                                  <w:sdtEndPr/>
                                  <w:sdtContent>
                                    <w:p w14:paraId="69F709AA" w14:textId="7D280304" w:rsidR="002873AC" w:rsidRDefault="00963121">
                                      <w:pPr>
                                        <w:pStyle w:val="NoSpacing"/>
                                        <w:spacing w:line="360" w:lineRule="auto"/>
                                        <w:rPr>
                                          <w:color w:val="FFFFFF" w:themeColor="background1"/>
                                        </w:rPr>
                                      </w:pPr>
                                      <w:r>
                                        <w:rPr>
                                          <w:color w:val="4472C4" w:themeColor="accent1"/>
                                          <w:sz w:val="36"/>
                                          <w:szCs w:val="36"/>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BE23D42"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eastAsia="Times New Roman" w:hAnsi="Times New Roman" w:cs="Times New Roman"/>
                                <w:sz w:val="36"/>
                                <w:szCs w:val="36"/>
                              </w:rPr>
                              <w:alias w:val="Year"/>
                              <w:id w:val="1012341074"/>
                              <w:dataBinding w:prefixMappings="xmlns:ns0='http://schemas.microsoft.com/office/2006/coverPageProps'" w:xpath="/ns0:CoverPageProperties[1]/ns0:PublishDate[1]" w:storeItemID="{55AF091B-3C7A-41E3-B477-F2FDAA23CFDA}"/>
                              <w:date w:fullDate="2021-03-05T00:00:00Z">
                                <w:dateFormat w:val="yyyy"/>
                                <w:lid w:val="en-US"/>
                                <w:storeMappedDataAs w:val="dateTime"/>
                                <w:calendar w:val="gregorian"/>
                              </w:date>
                            </w:sdtPr>
                            <w:sdtContent>
                              <w:p w14:paraId="17DEC79A" w14:textId="5F21BBDD" w:rsidR="002873AC" w:rsidRPr="003930CF" w:rsidRDefault="002E4C8A">
                                <w:pPr>
                                  <w:pStyle w:val="NoSpacing"/>
                                  <w:rPr>
                                    <w:color w:val="000000" w:themeColor="text1"/>
                                    <w:sz w:val="96"/>
                                    <w:szCs w:val="96"/>
                                  </w:rPr>
                                </w:pPr>
                                <w:r w:rsidRPr="002E4C8A">
                                  <w:rPr>
                                    <w:rFonts w:ascii="Times New Roman" w:eastAsia="Times New Roman" w:hAnsi="Times New Roman" w:cs="Times New Roman"/>
                                    <w:sz w:val="36"/>
                                    <w:szCs w:val="36"/>
                                  </w:rPr>
                                  <w:t>2021900 /      05/03/2021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3EAB17" w14:textId="46AFF2F5" w:rsidR="002873AC" w:rsidRDefault="002873AC">
                                <w:pPr>
                                  <w:pStyle w:val="NoSpacing"/>
                                  <w:spacing w:line="360" w:lineRule="auto"/>
                                  <w:rPr>
                                    <w:color w:val="FFFFFF" w:themeColor="background1"/>
                                  </w:rPr>
                                </w:pPr>
                                <w:r w:rsidRPr="002E4C8A">
                                  <w:t>Mohammed Elnur Abusabah</w:t>
                                </w:r>
                              </w:p>
                            </w:sdtContent>
                          </w:sdt>
                          <w:sdt>
                            <w:sdtPr>
                              <w:rPr>
                                <w:rFonts w:ascii="Times New Roman" w:eastAsia="Times New Roman" w:hAnsi="Times New Roman" w:cs="Times New Roman"/>
                                <w:sz w:val="36"/>
                                <w:szCs w:val="36"/>
                              </w:rPr>
                              <w:alias w:val="Company"/>
                              <w:id w:val="1760174317"/>
                              <w:dataBinding w:prefixMappings="xmlns:ns0='http://schemas.openxmlformats.org/officeDocument/2006/extended-properties'" w:xpath="/ns0:Properties[1]/ns0:Company[1]" w:storeItemID="{6668398D-A668-4E3E-A5EB-62B293D839F1}"/>
                              <w:text/>
                            </w:sdtPr>
                            <w:sdtContent>
                              <w:p w14:paraId="743680C5" w14:textId="550CC8EE" w:rsidR="002873AC" w:rsidRDefault="002E4C8A">
                                <w:pPr>
                                  <w:pStyle w:val="NoSpacing"/>
                                  <w:spacing w:line="360" w:lineRule="auto"/>
                                  <w:rPr>
                                    <w:color w:val="FFFFFF" w:themeColor="background1"/>
                                  </w:rPr>
                                </w:pPr>
                                <w:r>
                                  <w:rPr>
                                    <w:rFonts w:ascii="Times New Roman" w:eastAsia="Times New Roman" w:hAnsi="Times New Roman" w:cs="Times New Roman"/>
                                    <w:sz w:val="36"/>
                                    <w:szCs w:val="36"/>
                                  </w:rPr>
                                  <w:t>2752 WORDS</w:t>
                                </w:r>
                              </w:p>
                            </w:sdtContent>
                          </w:sdt>
                          <w:sdt>
                            <w:sdtPr>
                              <w:rPr>
                                <w:color w:val="4472C4" w:themeColor="accent1"/>
                                <w:sz w:val="36"/>
                                <w:szCs w:val="36"/>
                              </w:rPr>
                              <w:alias w:val="Date"/>
                              <w:id w:val="1724480474"/>
                              <w:showingPlcHdr/>
                              <w:dataBinding w:prefixMappings="xmlns:ns0='http://schemas.microsoft.com/office/2006/coverPageProps'" w:xpath="/ns0:CoverPageProperties[1]/ns0:PublishDate[1]" w:storeItemID="{55AF091B-3C7A-41E3-B477-F2FDAA23CFDA}"/>
                              <w:date w:fullDate="2021-03-05T00:00:00Z">
                                <w:dateFormat w:val="M/d/yyyy"/>
                                <w:lid w:val="en-US"/>
                                <w:storeMappedDataAs w:val="dateTime"/>
                                <w:calendar w:val="gregorian"/>
                              </w:date>
                            </w:sdtPr>
                            <w:sdtEndPr/>
                            <w:sdtContent>
                              <w:p w14:paraId="69F709AA" w14:textId="7D280304" w:rsidR="002873AC" w:rsidRDefault="00963121">
                                <w:pPr>
                                  <w:pStyle w:val="NoSpacing"/>
                                  <w:spacing w:line="360" w:lineRule="auto"/>
                                  <w:rPr>
                                    <w:color w:val="FFFFFF" w:themeColor="background1"/>
                                  </w:rPr>
                                </w:pPr>
                                <w:r>
                                  <w:rPr>
                                    <w:color w:val="4472C4" w:themeColor="accent1"/>
                                    <w:sz w:val="36"/>
                                    <w:szCs w:val="36"/>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1E28932" wp14:editId="3AB5F6D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Calibri Light" w:eastAsia="Times New Roman" w:hAnsi="Calibri Light" w:cs="Times New Roman"/>
                                    <w:b/>
                                    <w:bCs/>
                                    <w:i/>
                                    <w:iCs/>
                                    <w:color w:val="92D050"/>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555E7BB" w14:textId="60EE389F" w:rsidR="002873AC" w:rsidRDefault="003930CF">
                                    <w:pPr>
                                      <w:pStyle w:val="NoSpacing"/>
                                      <w:jc w:val="right"/>
                                      <w:rPr>
                                        <w:color w:val="FFFFFF" w:themeColor="background1"/>
                                        <w:sz w:val="72"/>
                                        <w:szCs w:val="72"/>
                                      </w:rPr>
                                    </w:pPr>
                                    <w:r w:rsidRPr="003930CF">
                                      <w:rPr>
                                        <w:rFonts w:ascii="Calibri Light" w:eastAsia="Times New Roman" w:hAnsi="Calibri Light" w:cs="Times New Roman"/>
                                        <w:b/>
                                        <w:bCs/>
                                        <w:i/>
                                        <w:iCs/>
                                        <w:color w:val="92D050"/>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Mohammed Elnur Abusabah</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1E2893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Calibri Light" w:eastAsia="Times New Roman" w:hAnsi="Calibri Light" w:cs="Times New Roman"/>
                              <w:b/>
                              <w:bCs/>
                              <w:i/>
                              <w:iCs/>
                              <w:color w:val="92D050"/>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555E7BB" w14:textId="60EE389F" w:rsidR="002873AC" w:rsidRDefault="003930CF">
                              <w:pPr>
                                <w:pStyle w:val="NoSpacing"/>
                                <w:jc w:val="right"/>
                                <w:rPr>
                                  <w:color w:val="FFFFFF" w:themeColor="background1"/>
                                  <w:sz w:val="72"/>
                                  <w:szCs w:val="72"/>
                                </w:rPr>
                              </w:pPr>
                              <w:r w:rsidRPr="003930CF">
                                <w:rPr>
                                  <w:rFonts w:ascii="Calibri Light" w:eastAsia="Times New Roman" w:hAnsi="Calibri Light" w:cs="Times New Roman"/>
                                  <w:b/>
                                  <w:bCs/>
                                  <w:i/>
                                  <w:iCs/>
                                  <w:color w:val="92D050"/>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Mohammed Elnur Abusabah</w:t>
                              </w:r>
                            </w:p>
                          </w:sdtContent>
                        </w:sdt>
                      </w:txbxContent>
                    </v:textbox>
                    <w10:wrap anchorx="page" anchory="page"/>
                  </v:rect>
                </w:pict>
              </mc:Fallback>
            </mc:AlternateContent>
          </w:r>
        </w:p>
        <w:p w14:paraId="1EB2E3A6" w14:textId="277C1D6A" w:rsidR="002873AC" w:rsidRDefault="002873AC">
          <w:pPr>
            <w:rPr>
              <w:rFonts w:asciiTheme="majorHAnsi" w:eastAsiaTheme="majorEastAsia" w:hAnsiTheme="majorHAnsi" w:cstheme="majorBidi"/>
              <w:b/>
              <w:bCs/>
              <w:i/>
              <w:iCs/>
              <w:color w:val="2F5496" w:themeColor="accent1" w:themeShade="BF"/>
              <w:sz w:val="32"/>
              <w:szCs w:val="32"/>
            </w:rPr>
          </w:pPr>
          <w:r>
            <w:rPr>
              <w:noProof/>
            </w:rPr>
            <w:drawing>
              <wp:anchor distT="0" distB="0" distL="114300" distR="114300" simplePos="0" relativeHeight="251660288" behindDoc="0" locked="0" layoutInCell="0" allowOverlap="1" wp14:anchorId="71CC62DC" wp14:editId="48F98550">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b/>
              <w:bCs/>
              <w:i/>
              <w:iCs/>
            </w:rPr>
            <w:br w:type="page"/>
          </w:r>
        </w:p>
      </w:sdtContent>
    </w:sdt>
    <w:p w14:paraId="3A1E2D34" w14:textId="747831FE" w:rsidR="002873AC" w:rsidRDefault="00A3281C" w:rsidP="002873AC">
      <w:pPr>
        <w:pStyle w:val="Heading1"/>
        <w:numPr>
          <w:ilvl w:val="0"/>
          <w:numId w:val="2"/>
        </w:numPr>
        <w:rPr>
          <w:b/>
          <w:bCs/>
          <w:i/>
          <w:iCs/>
        </w:rPr>
      </w:pPr>
      <w:r w:rsidRPr="000053DD">
        <w:rPr>
          <w:b/>
          <w:bCs/>
          <w:i/>
          <w:iCs/>
        </w:rPr>
        <w:lastRenderedPageBreak/>
        <w:t>Contents Page</w:t>
      </w:r>
      <w:r w:rsidR="00CE4DE2">
        <w:rPr>
          <w:b/>
          <w:bCs/>
          <w:i/>
          <w:iCs/>
        </w:rPr>
        <w:t xml:space="preserve"> </w:t>
      </w:r>
    </w:p>
    <w:p w14:paraId="4222C8D1" w14:textId="4B7EBEC9" w:rsidR="00CE4DE2" w:rsidRDefault="00CE4DE2" w:rsidP="00CE4DE2"/>
    <w:p w14:paraId="5869FC16" w14:textId="74F8B460" w:rsidR="00CE4DE2" w:rsidRDefault="00CE4DE2" w:rsidP="00CE4DE2"/>
    <w:p w14:paraId="042CC5A8" w14:textId="15EDCAA3" w:rsidR="00CE4DE2" w:rsidRPr="00C856D8" w:rsidRDefault="00CE4DE2" w:rsidP="00C856D8">
      <w:pPr>
        <w:pStyle w:val="ListParagraph"/>
        <w:numPr>
          <w:ilvl w:val="0"/>
          <w:numId w:val="7"/>
        </w:numPr>
        <w:jc w:val="both"/>
        <w:rPr>
          <w:sz w:val="24"/>
          <w:szCs w:val="24"/>
        </w:rPr>
      </w:pPr>
      <w:r w:rsidRPr="00C856D8">
        <w:rPr>
          <w:b/>
          <w:bCs/>
          <w:sz w:val="24"/>
          <w:szCs w:val="24"/>
        </w:rPr>
        <w:t>Executive summary…………………………………………………………………. page 2</w:t>
      </w:r>
    </w:p>
    <w:p w14:paraId="5E838922" w14:textId="1D76E806" w:rsidR="00CE4DE2" w:rsidRPr="00C856D8" w:rsidRDefault="00CE4DE2" w:rsidP="00C856D8">
      <w:pPr>
        <w:pStyle w:val="ListParagraph"/>
        <w:numPr>
          <w:ilvl w:val="0"/>
          <w:numId w:val="7"/>
        </w:numPr>
        <w:jc w:val="both"/>
        <w:rPr>
          <w:sz w:val="24"/>
          <w:szCs w:val="24"/>
        </w:rPr>
      </w:pPr>
      <w:r w:rsidRPr="00C856D8">
        <w:rPr>
          <w:b/>
          <w:bCs/>
          <w:sz w:val="24"/>
          <w:szCs w:val="24"/>
        </w:rPr>
        <w:t>Terms of reference………………………………………………………………</w:t>
      </w:r>
      <w:r w:rsidR="00680F8C" w:rsidRPr="00C856D8">
        <w:rPr>
          <w:b/>
          <w:bCs/>
          <w:sz w:val="24"/>
          <w:szCs w:val="24"/>
        </w:rPr>
        <w:t>…...</w:t>
      </w:r>
      <w:r w:rsidRPr="00C856D8">
        <w:rPr>
          <w:b/>
          <w:bCs/>
          <w:sz w:val="24"/>
          <w:szCs w:val="24"/>
        </w:rPr>
        <w:t>page 3</w:t>
      </w:r>
    </w:p>
    <w:p w14:paraId="036556A8" w14:textId="5C7EBD58" w:rsidR="00CE4DE2" w:rsidRPr="00C856D8" w:rsidRDefault="00CE4DE2" w:rsidP="00C856D8">
      <w:pPr>
        <w:pStyle w:val="ListParagraph"/>
        <w:numPr>
          <w:ilvl w:val="0"/>
          <w:numId w:val="7"/>
        </w:numPr>
        <w:jc w:val="both"/>
        <w:rPr>
          <w:sz w:val="24"/>
          <w:szCs w:val="24"/>
        </w:rPr>
      </w:pPr>
      <w:r w:rsidRPr="00C856D8">
        <w:rPr>
          <w:b/>
          <w:bCs/>
          <w:sz w:val="24"/>
          <w:szCs w:val="24"/>
        </w:rPr>
        <w:t>Procedure ……………………………………………………………………………</w:t>
      </w:r>
      <w:r w:rsidR="00680F8C" w:rsidRPr="00C856D8">
        <w:rPr>
          <w:b/>
          <w:bCs/>
          <w:sz w:val="24"/>
          <w:szCs w:val="24"/>
        </w:rPr>
        <w:t>…...</w:t>
      </w:r>
      <w:r w:rsidRPr="00C856D8">
        <w:rPr>
          <w:b/>
          <w:bCs/>
          <w:sz w:val="24"/>
          <w:szCs w:val="24"/>
        </w:rPr>
        <w:t>page 4</w:t>
      </w:r>
    </w:p>
    <w:p w14:paraId="352164E7" w14:textId="58B1F624" w:rsidR="00CE4DE2" w:rsidRPr="00C856D8" w:rsidRDefault="00CE4DE2" w:rsidP="00C856D8">
      <w:pPr>
        <w:pStyle w:val="ListParagraph"/>
        <w:numPr>
          <w:ilvl w:val="0"/>
          <w:numId w:val="7"/>
        </w:numPr>
        <w:jc w:val="both"/>
        <w:rPr>
          <w:sz w:val="24"/>
          <w:szCs w:val="24"/>
        </w:rPr>
      </w:pPr>
      <w:r w:rsidRPr="00C856D8">
        <w:rPr>
          <w:b/>
          <w:bCs/>
          <w:sz w:val="24"/>
          <w:szCs w:val="24"/>
        </w:rPr>
        <w:t>Introduction …………………………………………………………………………</w:t>
      </w:r>
      <w:r w:rsidR="00680F8C" w:rsidRPr="00C856D8">
        <w:rPr>
          <w:b/>
          <w:bCs/>
          <w:sz w:val="24"/>
          <w:szCs w:val="24"/>
        </w:rPr>
        <w:t>….</w:t>
      </w:r>
      <w:r w:rsidRPr="00C856D8">
        <w:rPr>
          <w:b/>
          <w:bCs/>
          <w:sz w:val="24"/>
          <w:szCs w:val="24"/>
        </w:rPr>
        <w:t>pages 5</w:t>
      </w:r>
    </w:p>
    <w:p w14:paraId="4A4602FA" w14:textId="696B2CA3" w:rsidR="00CE4DE2" w:rsidRPr="00C856D8" w:rsidRDefault="00CE4DE2" w:rsidP="00C856D8">
      <w:pPr>
        <w:pStyle w:val="ListParagraph"/>
        <w:numPr>
          <w:ilvl w:val="0"/>
          <w:numId w:val="7"/>
        </w:numPr>
        <w:jc w:val="both"/>
        <w:rPr>
          <w:sz w:val="24"/>
          <w:szCs w:val="24"/>
        </w:rPr>
      </w:pPr>
      <w:r w:rsidRPr="00C856D8">
        <w:rPr>
          <w:b/>
          <w:bCs/>
          <w:sz w:val="24"/>
          <w:szCs w:val="24"/>
        </w:rPr>
        <w:t>Findings…………………………………………………………………………………</w:t>
      </w:r>
      <w:r w:rsidR="00680F8C" w:rsidRPr="00C856D8">
        <w:rPr>
          <w:b/>
          <w:bCs/>
          <w:sz w:val="24"/>
          <w:szCs w:val="24"/>
        </w:rPr>
        <w:t>……</w:t>
      </w:r>
      <w:r w:rsidRPr="00C856D8">
        <w:rPr>
          <w:b/>
          <w:bCs/>
          <w:sz w:val="24"/>
          <w:szCs w:val="24"/>
        </w:rPr>
        <w:t>page 7</w:t>
      </w:r>
    </w:p>
    <w:p w14:paraId="46FCF0B6" w14:textId="2750487A" w:rsidR="00CE4DE2" w:rsidRPr="00C856D8" w:rsidRDefault="00CE4DE2" w:rsidP="00C856D8">
      <w:pPr>
        <w:pStyle w:val="ListParagraph"/>
        <w:numPr>
          <w:ilvl w:val="0"/>
          <w:numId w:val="7"/>
        </w:numPr>
        <w:jc w:val="both"/>
        <w:rPr>
          <w:sz w:val="24"/>
          <w:szCs w:val="24"/>
        </w:rPr>
      </w:pPr>
      <w:r w:rsidRPr="00C856D8">
        <w:rPr>
          <w:b/>
          <w:bCs/>
          <w:sz w:val="24"/>
          <w:szCs w:val="24"/>
        </w:rPr>
        <w:t>Challenges &amp; Strategies………………………………………………………………page 8</w:t>
      </w:r>
    </w:p>
    <w:p w14:paraId="4DF93674" w14:textId="50B6AA0E" w:rsidR="00CE4DE2" w:rsidRPr="00C856D8" w:rsidRDefault="00CE4DE2" w:rsidP="00C856D8">
      <w:pPr>
        <w:pStyle w:val="ListParagraph"/>
        <w:numPr>
          <w:ilvl w:val="0"/>
          <w:numId w:val="7"/>
        </w:numPr>
        <w:jc w:val="both"/>
        <w:rPr>
          <w:sz w:val="24"/>
          <w:szCs w:val="24"/>
        </w:rPr>
      </w:pPr>
      <w:r w:rsidRPr="00C856D8">
        <w:rPr>
          <w:b/>
          <w:bCs/>
          <w:sz w:val="24"/>
          <w:szCs w:val="24"/>
        </w:rPr>
        <w:t>How to apply learning to my career development</w:t>
      </w:r>
      <w:r w:rsidR="00680F8C" w:rsidRPr="00C856D8">
        <w:rPr>
          <w:b/>
          <w:bCs/>
          <w:sz w:val="24"/>
          <w:szCs w:val="24"/>
        </w:rPr>
        <w:t>? …</w:t>
      </w:r>
      <w:r w:rsidRPr="00C856D8">
        <w:rPr>
          <w:b/>
          <w:bCs/>
          <w:sz w:val="24"/>
          <w:szCs w:val="24"/>
        </w:rPr>
        <w:t>……………</w:t>
      </w:r>
      <w:r w:rsidR="00680F8C" w:rsidRPr="00C856D8">
        <w:rPr>
          <w:b/>
          <w:bCs/>
          <w:sz w:val="24"/>
          <w:szCs w:val="24"/>
        </w:rPr>
        <w:t>……</w:t>
      </w:r>
      <w:r w:rsidRPr="00C856D8">
        <w:rPr>
          <w:b/>
          <w:bCs/>
          <w:sz w:val="24"/>
          <w:szCs w:val="24"/>
        </w:rPr>
        <w:t>page9</w:t>
      </w:r>
    </w:p>
    <w:p w14:paraId="093A75C4" w14:textId="62DC7AB4" w:rsidR="00CE4DE2" w:rsidRPr="00C856D8" w:rsidRDefault="00CE4DE2" w:rsidP="00C856D8">
      <w:pPr>
        <w:pStyle w:val="ListParagraph"/>
        <w:numPr>
          <w:ilvl w:val="0"/>
          <w:numId w:val="7"/>
        </w:numPr>
        <w:jc w:val="both"/>
        <w:rPr>
          <w:sz w:val="24"/>
          <w:szCs w:val="24"/>
        </w:rPr>
      </w:pPr>
      <w:r w:rsidRPr="00C856D8">
        <w:rPr>
          <w:b/>
          <w:bCs/>
          <w:sz w:val="24"/>
          <w:szCs w:val="24"/>
        </w:rPr>
        <w:t xml:space="preserve">What follow-up research I </w:t>
      </w:r>
      <w:r w:rsidR="00680F8C" w:rsidRPr="00C856D8">
        <w:rPr>
          <w:b/>
          <w:bCs/>
          <w:sz w:val="24"/>
          <w:szCs w:val="24"/>
        </w:rPr>
        <w:t>undertake?.........................................page9</w:t>
      </w:r>
    </w:p>
    <w:p w14:paraId="3F5C265B" w14:textId="4BF120ED" w:rsidR="00680F8C" w:rsidRPr="00C856D8" w:rsidRDefault="00680F8C" w:rsidP="00C856D8">
      <w:pPr>
        <w:pStyle w:val="ListParagraph"/>
        <w:numPr>
          <w:ilvl w:val="0"/>
          <w:numId w:val="7"/>
        </w:numPr>
        <w:jc w:val="both"/>
        <w:rPr>
          <w:sz w:val="24"/>
          <w:szCs w:val="24"/>
        </w:rPr>
      </w:pPr>
      <w:r w:rsidRPr="00C856D8">
        <w:rPr>
          <w:b/>
          <w:bCs/>
          <w:sz w:val="24"/>
          <w:szCs w:val="24"/>
        </w:rPr>
        <w:t>SMART goal………………………………………………………………………………. page10</w:t>
      </w:r>
    </w:p>
    <w:p w14:paraId="7C88F0F9" w14:textId="7EE1E06A" w:rsidR="00680F8C" w:rsidRPr="00C856D8" w:rsidRDefault="00680F8C" w:rsidP="00C856D8">
      <w:pPr>
        <w:pStyle w:val="ListParagraph"/>
        <w:numPr>
          <w:ilvl w:val="0"/>
          <w:numId w:val="7"/>
        </w:numPr>
        <w:jc w:val="both"/>
        <w:rPr>
          <w:sz w:val="24"/>
          <w:szCs w:val="24"/>
        </w:rPr>
      </w:pPr>
      <w:r w:rsidRPr="00C856D8">
        <w:rPr>
          <w:b/>
          <w:bCs/>
          <w:sz w:val="24"/>
          <w:szCs w:val="24"/>
        </w:rPr>
        <w:t>SWOT analysis to my SMART goal …………………………………………</w:t>
      </w:r>
      <w:proofErr w:type="gramStart"/>
      <w:r w:rsidRPr="00C856D8">
        <w:rPr>
          <w:b/>
          <w:bCs/>
          <w:sz w:val="24"/>
          <w:szCs w:val="24"/>
        </w:rPr>
        <w:t>…..</w:t>
      </w:r>
      <w:proofErr w:type="gramEnd"/>
      <w:r w:rsidRPr="00C856D8">
        <w:rPr>
          <w:b/>
          <w:bCs/>
          <w:sz w:val="24"/>
          <w:szCs w:val="24"/>
        </w:rPr>
        <w:t>page 11</w:t>
      </w:r>
    </w:p>
    <w:p w14:paraId="3A6B5093" w14:textId="3E6D10DA" w:rsidR="00680F8C" w:rsidRPr="00C856D8" w:rsidRDefault="00680F8C" w:rsidP="00C856D8">
      <w:pPr>
        <w:pStyle w:val="ListParagraph"/>
        <w:numPr>
          <w:ilvl w:val="0"/>
          <w:numId w:val="7"/>
        </w:numPr>
        <w:jc w:val="both"/>
        <w:rPr>
          <w:sz w:val="24"/>
          <w:szCs w:val="24"/>
        </w:rPr>
      </w:pPr>
      <w:r w:rsidRPr="00C856D8">
        <w:rPr>
          <w:b/>
          <w:bCs/>
          <w:sz w:val="24"/>
          <w:szCs w:val="24"/>
        </w:rPr>
        <w:t>2 Learning styles and their critical analysis …………………………………page12</w:t>
      </w:r>
    </w:p>
    <w:p w14:paraId="792C5269" w14:textId="27DCC033" w:rsidR="00680F8C" w:rsidRPr="00C856D8" w:rsidRDefault="00680F8C" w:rsidP="00C856D8">
      <w:pPr>
        <w:pStyle w:val="ListParagraph"/>
        <w:numPr>
          <w:ilvl w:val="0"/>
          <w:numId w:val="7"/>
        </w:numPr>
        <w:jc w:val="both"/>
        <w:rPr>
          <w:sz w:val="24"/>
          <w:szCs w:val="24"/>
        </w:rPr>
      </w:pPr>
      <w:r w:rsidRPr="00C856D8">
        <w:rPr>
          <w:b/>
          <w:bCs/>
          <w:sz w:val="24"/>
          <w:szCs w:val="24"/>
        </w:rPr>
        <w:t>Employability skills need for my SMART goal………………………………page13</w:t>
      </w:r>
    </w:p>
    <w:p w14:paraId="5AC61F1F" w14:textId="687FD8C1" w:rsidR="00680F8C" w:rsidRPr="00C856D8" w:rsidRDefault="00680F8C" w:rsidP="00C856D8">
      <w:pPr>
        <w:pStyle w:val="ListParagraph"/>
        <w:numPr>
          <w:ilvl w:val="0"/>
          <w:numId w:val="7"/>
        </w:numPr>
        <w:jc w:val="both"/>
        <w:rPr>
          <w:sz w:val="24"/>
          <w:szCs w:val="24"/>
        </w:rPr>
      </w:pPr>
      <w:r w:rsidRPr="00C856D8">
        <w:rPr>
          <w:b/>
          <w:bCs/>
          <w:sz w:val="24"/>
          <w:szCs w:val="24"/>
        </w:rPr>
        <w:t>Personal Development Plan for 2 employability skills objectives</w:t>
      </w:r>
      <w:proofErr w:type="gramStart"/>
      <w:r w:rsidRPr="00C856D8">
        <w:rPr>
          <w:b/>
          <w:bCs/>
          <w:sz w:val="24"/>
          <w:szCs w:val="24"/>
        </w:rPr>
        <w:t>…..</w:t>
      </w:r>
      <w:proofErr w:type="gramEnd"/>
      <w:r w:rsidRPr="00C856D8">
        <w:rPr>
          <w:b/>
          <w:bCs/>
          <w:sz w:val="24"/>
          <w:szCs w:val="24"/>
        </w:rPr>
        <w:t>page14</w:t>
      </w:r>
    </w:p>
    <w:p w14:paraId="0BAB47EC" w14:textId="51C65E2D" w:rsidR="00680F8C" w:rsidRPr="00C856D8" w:rsidRDefault="00680F8C" w:rsidP="00C856D8">
      <w:pPr>
        <w:pStyle w:val="ListParagraph"/>
        <w:numPr>
          <w:ilvl w:val="0"/>
          <w:numId w:val="7"/>
        </w:numPr>
        <w:jc w:val="both"/>
        <w:rPr>
          <w:sz w:val="24"/>
          <w:szCs w:val="24"/>
        </w:rPr>
      </w:pPr>
      <w:r w:rsidRPr="00C856D8">
        <w:rPr>
          <w:b/>
          <w:bCs/>
          <w:sz w:val="24"/>
          <w:szCs w:val="24"/>
        </w:rPr>
        <w:t>Conclusion…………………………………………………………………………………</w:t>
      </w:r>
      <w:proofErr w:type="gramStart"/>
      <w:r w:rsidRPr="00C856D8">
        <w:rPr>
          <w:b/>
          <w:bCs/>
          <w:sz w:val="24"/>
          <w:szCs w:val="24"/>
        </w:rPr>
        <w:t>….page</w:t>
      </w:r>
      <w:proofErr w:type="gramEnd"/>
      <w:r w:rsidRPr="00C856D8">
        <w:rPr>
          <w:b/>
          <w:bCs/>
          <w:sz w:val="24"/>
          <w:szCs w:val="24"/>
        </w:rPr>
        <w:t>15</w:t>
      </w:r>
    </w:p>
    <w:p w14:paraId="4217BFE9" w14:textId="4C20FC5F" w:rsidR="00680F8C" w:rsidRPr="00C856D8" w:rsidRDefault="00680F8C" w:rsidP="00C856D8">
      <w:pPr>
        <w:pStyle w:val="ListParagraph"/>
        <w:numPr>
          <w:ilvl w:val="0"/>
          <w:numId w:val="7"/>
        </w:numPr>
        <w:jc w:val="both"/>
        <w:rPr>
          <w:sz w:val="24"/>
          <w:szCs w:val="24"/>
        </w:rPr>
      </w:pPr>
      <w:r w:rsidRPr="00C856D8">
        <w:rPr>
          <w:b/>
          <w:bCs/>
          <w:sz w:val="24"/>
          <w:szCs w:val="24"/>
        </w:rPr>
        <w:t>References/Bibliography …………………………………………………………</w:t>
      </w:r>
      <w:proofErr w:type="gramStart"/>
      <w:r w:rsidRPr="00C856D8">
        <w:rPr>
          <w:b/>
          <w:bCs/>
          <w:sz w:val="24"/>
          <w:szCs w:val="24"/>
        </w:rPr>
        <w:t>…..</w:t>
      </w:r>
      <w:proofErr w:type="gramEnd"/>
      <w:r w:rsidRPr="00C856D8">
        <w:rPr>
          <w:b/>
          <w:bCs/>
          <w:sz w:val="24"/>
          <w:szCs w:val="24"/>
        </w:rPr>
        <w:t>page 16</w:t>
      </w:r>
    </w:p>
    <w:p w14:paraId="287E95B1" w14:textId="74047C2A" w:rsidR="00680F8C" w:rsidRPr="00C856D8" w:rsidRDefault="00C856D8" w:rsidP="00C856D8">
      <w:pPr>
        <w:pStyle w:val="ListParagraph"/>
        <w:numPr>
          <w:ilvl w:val="0"/>
          <w:numId w:val="7"/>
        </w:numPr>
        <w:jc w:val="both"/>
        <w:rPr>
          <w:sz w:val="24"/>
          <w:szCs w:val="24"/>
        </w:rPr>
      </w:pPr>
      <w:r w:rsidRPr="00C856D8">
        <w:rPr>
          <w:b/>
          <w:bCs/>
          <w:sz w:val="24"/>
          <w:szCs w:val="24"/>
        </w:rPr>
        <w:t>Appendices …………………………………………………………………………………...page17</w:t>
      </w:r>
    </w:p>
    <w:p w14:paraId="0C6DB9DC" w14:textId="77777777" w:rsidR="00680F8C" w:rsidRPr="00680F8C" w:rsidRDefault="00680F8C" w:rsidP="00C856D8">
      <w:pPr>
        <w:pStyle w:val="ListParagraph"/>
      </w:pPr>
    </w:p>
    <w:p w14:paraId="73499F78" w14:textId="77777777" w:rsidR="00680F8C" w:rsidRPr="00CE4DE2" w:rsidRDefault="00680F8C" w:rsidP="00C856D8">
      <w:pPr>
        <w:pStyle w:val="ListParagraph"/>
      </w:pPr>
    </w:p>
    <w:p w14:paraId="43C4D5FC" w14:textId="77777777" w:rsidR="003930CF" w:rsidRPr="003930CF" w:rsidRDefault="003930CF" w:rsidP="003930CF"/>
    <w:p w14:paraId="72DCFE4E" w14:textId="77777777" w:rsidR="002873AC" w:rsidRPr="002873AC" w:rsidRDefault="002873AC" w:rsidP="002873AC"/>
    <w:p w14:paraId="764EBCC4" w14:textId="77777777" w:rsidR="002873AC" w:rsidRDefault="002873AC">
      <w:pPr>
        <w:rPr>
          <w:rFonts w:asciiTheme="majorHAnsi" w:eastAsiaTheme="majorEastAsia" w:hAnsiTheme="majorHAnsi" w:cstheme="majorBidi"/>
          <w:b/>
          <w:bCs/>
          <w:i/>
          <w:iCs/>
          <w:color w:val="2F5496" w:themeColor="accent1" w:themeShade="BF"/>
          <w:sz w:val="32"/>
          <w:szCs w:val="32"/>
        </w:rPr>
      </w:pPr>
      <w:r>
        <w:rPr>
          <w:b/>
          <w:bCs/>
          <w:i/>
          <w:iCs/>
        </w:rPr>
        <w:br w:type="page"/>
      </w:r>
    </w:p>
    <w:p w14:paraId="20712570" w14:textId="77777777" w:rsidR="00A3281C" w:rsidRPr="000053DD" w:rsidRDefault="00A3281C" w:rsidP="00A3281C">
      <w:pPr>
        <w:pStyle w:val="Heading1"/>
        <w:rPr>
          <w:b/>
          <w:bCs/>
          <w:i/>
          <w:iCs/>
        </w:rPr>
      </w:pPr>
    </w:p>
    <w:p w14:paraId="0964271F" w14:textId="282ED543" w:rsidR="002873AC" w:rsidRDefault="00A3281C" w:rsidP="002873AC">
      <w:pPr>
        <w:pStyle w:val="Heading1"/>
        <w:numPr>
          <w:ilvl w:val="0"/>
          <w:numId w:val="2"/>
        </w:numPr>
        <w:rPr>
          <w:b/>
          <w:bCs/>
          <w:i/>
          <w:iCs/>
        </w:rPr>
      </w:pPr>
      <w:r w:rsidRPr="000053DD">
        <w:rPr>
          <w:b/>
          <w:bCs/>
          <w:i/>
          <w:iCs/>
        </w:rPr>
        <w:t>Executive Summary</w:t>
      </w:r>
      <w:r w:rsidR="002873AC">
        <w:rPr>
          <w:b/>
          <w:bCs/>
          <w:i/>
          <w:iCs/>
        </w:rPr>
        <w:t xml:space="preserve"> </w:t>
      </w:r>
    </w:p>
    <w:p w14:paraId="27B8306D" w14:textId="60268B34" w:rsidR="002873AC" w:rsidRDefault="002873AC" w:rsidP="002873AC"/>
    <w:p w14:paraId="525F6381" w14:textId="77777777" w:rsidR="002873AC" w:rsidRPr="00937141" w:rsidRDefault="002873AC" w:rsidP="00937141">
      <w:pPr>
        <w:spacing w:after="0" w:line="240" w:lineRule="auto"/>
        <w:jc w:val="both"/>
        <w:rPr>
          <w:rFonts w:eastAsia="Times New Roman" w:cs="Arial"/>
          <w:i/>
          <w:iCs/>
          <w:lang w:eastAsia="en-GB"/>
        </w:rPr>
      </w:pPr>
      <w:r w:rsidRPr="00937141">
        <w:rPr>
          <w:rFonts w:eastAsia="Times New Roman" w:cs="Arial"/>
          <w:i/>
          <w:iCs/>
          <w:lang w:eastAsia="en-GB"/>
        </w:rPr>
        <w:t>This is a report which reflects my learning journey in the first five weeks after returning to study and taking the course of Skills for The Workplace at University of Wales Trinity Saint David. The report is focusing on the challenges I have confronted and how I managed to tackle  them, the new skills and knowledge I have gained and how they have assisted me during my current course and how I will implement them in my future career. During the report  I used many useful methods to analyse my personality in different aspect and demonstrate how I can use this self-awareness to help me not only to refine my strength but also to focus on my weakness and find ways to turn them into positive characteristics.</w:t>
      </w:r>
    </w:p>
    <w:p w14:paraId="30793EF4" w14:textId="77777777" w:rsidR="002873AC" w:rsidRPr="00937141" w:rsidRDefault="002873AC" w:rsidP="00937141">
      <w:pPr>
        <w:spacing w:after="0" w:line="240" w:lineRule="auto"/>
        <w:ind w:left="720"/>
        <w:contextualSpacing/>
        <w:jc w:val="both"/>
        <w:rPr>
          <w:rFonts w:eastAsia="Times New Roman" w:cs="Arial"/>
          <w:i/>
          <w:iCs/>
          <w:lang w:eastAsia="en-GB"/>
        </w:rPr>
      </w:pPr>
    </w:p>
    <w:p w14:paraId="3670F07B" w14:textId="77777777" w:rsidR="002873AC" w:rsidRPr="00937141" w:rsidRDefault="002873AC" w:rsidP="00937141">
      <w:pPr>
        <w:jc w:val="both"/>
        <w:rPr>
          <w:i/>
          <w:iCs/>
        </w:rPr>
      </w:pPr>
      <w:r w:rsidRPr="00937141">
        <w:rPr>
          <w:rFonts w:eastAsia="Times New Roman" w:cs="Arial"/>
          <w:i/>
          <w:iCs/>
          <w:lang w:eastAsia="en-GB"/>
        </w:rPr>
        <w:t>I have used the VARK learning style model to analyse how I respond to different learning style. It helps me to plan which learning style is best for me and how I can transform any given module to be suitable for my learning preferences. It was not surprised to find out that I am a visual and aural type of learner as I have noticed this before. This VARK learning styles analysis importance is not only for students and lecturers during academic life, but also for managers into workplace when they want either to learn or while giving induction to new employees. Demonstrating multiple addressing methods that cover the different aspect of learning styles is crucial at work environment to assure it is understandable to as many as their fresh peers at work. “A learning preference is defined as the most effective and efficient modality, in which a learner has a natural preference to perceive, process, store and recall new information” (</w:t>
      </w:r>
      <w:proofErr w:type="spellStart"/>
      <w:r w:rsidRPr="00937141">
        <w:rPr>
          <w:rFonts w:eastAsia="Times New Roman" w:cs="Arial"/>
          <w:i/>
          <w:iCs/>
          <w:lang w:eastAsia="en-GB"/>
        </w:rPr>
        <w:t>Prithishkumar</w:t>
      </w:r>
      <w:proofErr w:type="spellEnd"/>
      <w:r w:rsidRPr="00937141">
        <w:rPr>
          <w:rFonts w:eastAsia="Times New Roman" w:cs="Arial"/>
          <w:i/>
          <w:iCs/>
          <w:lang w:eastAsia="en-GB"/>
        </w:rPr>
        <w:t xml:space="preserve"> et al.2014, pp.183-186). </w:t>
      </w:r>
      <w:r w:rsidRPr="00937141">
        <w:rPr>
          <w:rFonts w:ascii="Helvetica" w:hAnsi="Helvetica"/>
          <w:i/>
          <w:iCs/>
          <w:color w:val="555555"/>
          <w:sz w:val="21"/>
          <w:szCs w:val="21"/>
          <w:shd w:val="clear" w:color="auto" w:fill="FFFFFF"/>
        </w:rPr>
        <w:t xml:space="preserve"> </w:t>
      </w:r>
    </w:p>
    <w:p w14:paraId="41B74047" w14:textId="77777777" w:rsidR="002873AC" w:rsidRPr="002873AC" w:rsidRDefault="002873AC" w:rsidP="002873AC"/>
    <w:p w14:paraId="34EC7889" w14:textId="77777777" w:rsidR="002873AC" w:rsidRPr="002873AC" w:rsidRDefault="002873AC" w:rsidP="002873AC">
      <w:pPr>
        <w:pStyle w:val="ListParagraph"/>
        <w:ind w:left="492"/>
      </w:pPr>
    </w:p>
    <w:p w14:paraId="6E554B6C" w14:textId="77777777" w:rsidR="002873AC" w:rsidRDefault="002873AC">
      <w:pPr>
        <w:rPr>
          <w:rFonts w:asciiTheme="majorHAnsi" w:eastAsiaTheme="majorEastAsia" w:hAnsiTheme="majorHAnsi" w:cstheme="majorBidi"/>
          <w:b/>
          <w:bCs/>
          <w:i/>
          <w:iCs/>
          <w:color w:val="2F5496" w:themeColor="accent1" w:themeShade="BF"/>
          <w:sz w:val="32"/>
          <w:szCs w:val="32"/>
        </w:rPr>
      </w:pPr>
      <w:r>
        <w:rPr>
          <w:b/>
          <w:bCs/>
          <w:i/>
          <w:iCs/>
        </w:rPr>
        <w:br w:type="page"/>
      </w:r>
    </w:p>
    <w:p w14:paraId="6A5B615D" w14:textId="623D8CF4" w:rsidR="00A3281C" w:rsidRPr="000053DD" w:rsidRDefault="00A3281C" w:rsidP="00A3281C">
      <w:pPr>
        <w:pStyle w:val="Heading1"/>
        <w:rPr>
          <w:b/>
          <w:bCs/>
          <w:i/>
          <w:iCs/>
        </w:rPr>
      </w:pPr>
      <w:r w:rsidRPr="000053DD">
        <w:rPr>
          <w:b/>
          <w:bCs/>
          <w:i/>
          <w:iCs/>
        </w:rPr>
        <w:lastRenderedPageBreak/>
        <w:t xml:space="preserve"> </w:t>
      </w:r>
    </w:p>
    <w:p w14:paraId="75BCC9C7" w14:textId="6695C8BB" w:rsidR="002873AC" w:rsidRDefault="00A3281C" w:rsidP="002873AC">
      <w:pPr>
        <w:pStyle w:val="Heading1"/>
        <w:numPr>
          <w:ilvl w:val="0"/>
          <w:numId w:val="2"/>
        </w:numPr>
        <w:rPr>
          <w:b/>
          <w:bCs/>
          <w:i/>
          <w:iCs/>
        </w:rPr>
      </w:pPr>
      <w:r w:rsidRPr="000053DD">
        <w:rPr>
          <w:b/>
          <w:bCs/>
          <w:i/>
          <w:iCs/>
        </w:rPr>
        <w:t>Terms of Reference</w:t>
      </w:r>
      <w:r w:rsidR="002873AC">
        <w:rPr>
          <w:b/>
          <w:bCs/>
          <w:i/>
          <w:iCs/>
        </w:rPr>
        <w:t xml:space="preserve">  </w:t>
      </w:r>
    </w:p>
    <w:p w14:paraId="682AC5DE" w14:textId="77777777" w:rsidR="002873AC" w:rsidRDefault="002873AC" w:rsidP="002873AC">
      <w:pPr>
        <w:pStyle w:val="Heading1"/>
        <w:rPr>
          <w:b/>
          <w:bCs/>
          <w:i/>
          <w:iCs/>
        </w:rPr>
      </w:pPr>
    </w:p>
    <w:p w14:paraId="4B547A6E" w14:textId="0A727BBE" w:rsidR="002873AC" w:rsidRPr="002873AC" w:rsidRDefault="002873AC" w:rsidP="002873AC">
      <w:pPr>
        <w:spacing w:after="0" w:line="240" w:lineRule="auto"/>
        <w:jc w:val="both"/>
        <w:rPr>
          <w:rFonts w:eastAsia="Times New Roman" w:cs="Arial"/>
          <w:b/>
          <w:bCs/>
          <w:i/>
          <w:iCs/>
          <w:sz w:val="40"/>
          <w:szCs w:val="40"/>
          <w:lang w:eastAsia="en-GB"/>
        </w:rPr>
      </w:pPr>
      <w:r w:rsidRPr="002873AC">
        <w:rPr>
          <w:rFonts w:eastAsia="Times New Roman" w:cs="Arial"/>
          <w:b/>
          <w:bCs/>
          <w:i/>
          <w:iCs/>
          <w:sz w:val="40"/>
          <w:szCs w:val="40"/>
          <w:lang w:eastAsia="en-GB"/>
        </w:rPr>
        <w:t>This report has been requested in February 2021, by Professor Melanie Squire, as the 1</w:t>
      </w:r>
      <w:r w:rsidRPr="002873AC">
        <w:rPr>
          <w:rFonts w:eastAsia="Times New Roman" w:cs="Arial"/>
          <w:b/>
          <w:bCs/>
          <w:i/>
          <w:iCs/>
          <w:sz w:val="40"/>
          <w:szCs w:val="40"/>
          <w:vertAlign w:val="superscript"/>
          <w:lang w:eastAsia="en-GB"/>
        </w:rPr>
        <w:t>st</w:t>
      </w:r>
      <w:r w:rsidRPr="002873AC">
        <w:rPr>
          <w:rFonts w:eastAsia="Times New Roman" w:cs="Arial"/>
          <w:b/>
          <w:bCs/>
          <w:i/>
          <w:iCs/>
          <w:sz w:val="40"/>
          <w:szCs w:val="40"/>
          <w:lang w:eastAsia="en-GB"/>
        </w:rPr>
        <w:t xml:space="preserve"> assignment in the Professional Career Development course.</w:t>
      </w:r>
    </w:p>
    <w:p w14:paraId="141A50E6" w14:textId="1B42AE70" w:rsidR="002873AC" w:rsidRPr="002873AC" w:rsidRDefault="002873AC" w:rsidP="002873AC">
      <w:pPr>
        <w:pStyle w:val="Heading1"/>
        <w:rPr>
          <w:b/>
          <w:bCs/>
          <w:i/>
          <w:iCs/>
          <w:sz w:val="40"/>
          <w:szCs w:val="40"/>
        </w:rPr>
      </w:pPr>
      <w:r w:rsidRPr="002873AC">
        <w:rPr>
          <w:b/>
          <w:bCs/>
          <w:i/>
          <w:iCs/>
          <w:sz w:val="40"/>
          <w:szCs w:val="40"/>
        </w:rPr>
        <w:br w:type="page"/>
      </w:r>
    </w:p>
    <w:p w14:paraId="1BA30601" w14:textId="77777777" w:rsidR="00A3281C" w:rsidRPr="000053DD" w:rsidRDefault="00A3281C" w:rsidP="00A3281C">
      <w:pPr>
        <w:pStyle w:val="Heading1"/>
        <w:rPr>
          <w:b/>
          <w:bCs/>
          <w:i/>
          <w:iCs/>
        </w:rPr>
      </w:pPr>
    </w:p>
    <w:p w14:paraId="76FA2FC3" w14:textId="7707448C" w:rsidR="002873AC" w:rsidRDefault="00A3281C" w:rsidP="002873AC">
      <w:pPr>
        <w:pStyle w:val="Heading1"/>
        <w:numPr>
          <w:ilvl w:val="0"/>
          <w:numId w:val="2"/>
        </w:numPr>
        <w:rPr>
          <w:b/>
          <w:bCs/>
          <w:i/>
          <w:iCs/>
        </w:rPr>
      </w:pPr>
      <w:r w:rsidRPr="000053DD">
        <w:rPr>
          <w:b/>
          <w:bCs/>
          <w:i/>
          <w:iCs/>
        </w:rPr>
        <w:t>Procedure</w:t>
      </w:r>
      <w:r w:rsidR="002873AC">
        <w:rPr>
          <w:b/>
          <w:bCs/>
          <w:i/>
          <w:iCs/>
        </w:rPr>
        <w:t xml:space="preserve"> </w:t>
      </w:r>
    </w:p>
    <w:p w14:paraId="0D69E365" w14:textId="77777777" w:rsidR="002873AC" w:rsidRDefault="002873AC" w:rsidP="002873AC">
      <w:pPr>
        <w:pStyle w:val="Heading1"/>
        <w:rPr>
          <w:b/>
          <w:bCs/>
          <w:i/>
          <w:iCs/>
        </w:rPr>
      </w:pPr>
    </w:p>
    <w:p w14:paraId="569186EE" w14:textId="77777777" w:rsidR="002873AC" w:rsidRPr="002873AC" w:rsidRDefault="002873AC" w:rsidP="002873AC">
      <w:pPr>
        <w:spacing w:after="0" w:line="240" w:lineRule="auto"/>
        <w:rPr>
          <w:sz w:val="48"/>
          <w:szCs w:val="48"/>
        </w:rPr>
      </w:pPr>
      <w:r w:rsidRPr="002873AC">
        <w:rPr>
          <w:sz w:val="48"/>
          <w:szCs w:val="48"/>
        </w:rPr>
        <w:t>All the information in this reflective report was gathered from:</w:t>
      </w:r>
    </w:p>
    <w:p w14:paraId="27F2397F" w14:textId="77777777" w:rsidR="002873AC" w:rsidRPr="002873AC" w:rsidRDefault="002873AC" w:rsidP="002873AC">
      <w:pPr>
        <w:numPr>
          <w:ilvl w:val="0"/>
          <w:numId w:val="3"/>
        </w:numPr>
        <w:spacing w:after="0" w:line="240" w:lineRule="auto"/>
        <w:contextualSpacing/>
        <w:rPr>
          <w:sz w:val="48"/>
          <w:szCs w:val="48"/>
        </w:rPr>
      </w:pPr>
      <w:r w:rsidRPr="002873AC">
        <w:rPr>
          <w:sz w:val="48"/>
          <w:szCs w:val="48"/>
        </w:rPr>
        <w:t>Lectures.</w:t>
      </w:r>
    </w:p>
    <w:p w14:paraId="1294793B" w14:textId="77777777" w:rsidR="002873AC" w:rsidRPr="002873AC" w:rsidRDefault="002873AC" w:rsidP="002873AC">
      <w:pPr>
        <w:numPr>
          <w:ilvl w:val="0"/>
          <w:numId w:val="3"/>
        </w:numPr>
        <w:spacing w:after="0" w:line="240" w:lineRule="auto"/>
        <w:contextualSpacing/>
        <w:rPr>
          <w:sz w:val="48"/>
          <w:szCs w:val="48"/>
        </w:rPr>
      </w:pPr>
      <w:r w:rsidRPr="002873AC">
        <w:rPr>
          <w:sz w:val="48"/>
          <w:szCs w:val="48"/>
        </w:rPr>
        <w:t>Academic journals.</w:t>
      </w:r>
    </w:p>
    <w:p w14:paraId="64FB99D5" w14:textId="77777777" w:rsidR="002873AC" w:rsidRPr="002873AC" w:rsidRDefault="002873AC" w:rsidP="002873AC">
      <w:pPr>
        <w:numPr>
          <w:ilvl w:val="0"/>
          <w:numId w:val="3"/>
        </w:numPr>
        <w:spacing w:after="0" w:line="240" w:lineRule="auto"/>
        <w:contextualSpacing/>
        <w:rPr>
          <w:sz w:val="48"/>
          <w:szCs w:val="48"/>
        </w:rPr>
      </w:pPr>
      <w:r w:rsidRPr="002873AC">
        <w:rPr>
          <w:sz w:val="48"/>
          <w:szCs w:val="48"/>
        </w:rPr>
        <w:t>Academic books.</w:t>
      </w:r>
    </w:p>
    <w:p w14:paraId="23497292" w14:textId="77777777" w:rsidR="002873AC" w:rsidRPr="002873AC" w:rsidRDefault="002873AC" w:rsidP="002873AC">
      <w:pPr>
        <w:numPr>
          <w:ilvl w:val="0"/>
          <w:numId w:val="3"/>
        </w:numPr>
        <w:spacing w:after="0" w:line="240" w:lineRule="auto"/>
        <w:contextualSpacing/>
        <w:rPr>
          <w:sz w:val="48"/>
          <w:szCs w:val="48"/>
        </w:rPr>
      </w:pPr>
      <w:r w:rsidRPr="002873AC">
        <w:rPr>
          <w:sz w:val="48"/>
          <w:szCs w:val="48"/>
        </w:rPr>
        <w:t>Online library.</w:t>
      </w:r>
    </w:p>
    <w:p w14:paraId="454E7F4E" w14:textId="6CDDA0AC" w:rsidR="002873AC" w:rsidRPr="002873AC" w:rsidRDefault="002873AC" w:rsidP="002873AC">
      <w:pPr>
        <w:pStyle w:val="Heading1"/>
        <w:rPr>
          <w:b/>
          <w:bCs/>
          <w:i/>
          <w:iCs/>
          <w:sz w:val="48"/>
          <w:szCs w:val="48"/>
        </w:rPr>
      </w:pPr>
      <w:r w:rsidRPr="002873AC">
        <w:rPr>
          <w:b/>
          <w:bCs/>
          <w:i/>
          <w:iCs/>
          <w:sz w:val="48"/>
          <w:szCs w:val="48"/>
        </w:rPr>
        <w:br w:type="page"/>
      </w:r>
    </w:p>
    <w:p w14:paraId="0F94FB76" w14:textId="77777777" w:rsidR="00A3281C" w:rsidRPr="000053DD" w:rsidRDefault="00A3281C" w:rsidP="00A3281C">
      <w:pPr>
        <w:pStyle w:val="Heading1"/>
        <w:ind w:left="720"/>
        <w:rPr>
          <w:b/>
          <w:bCs/>
          <w:i/>
          <w:iCs/>
        </w:rPr>
      </w:pPr>
    </w:p>
    <w:p w14:paraId="40B5A0F2" w14:textId="741B0CA5" w:rsidR="002873AC" w:rsidRDefault="00A3281C" w:rsidP="002873AC">
      <w:pPr>
        <w:pStyle w:val="Heading1"/>
        <w:numPr>
          <w:ilvl w:val="0"/>
          <w:numId w:val="2"/>
        </w:numPr>
        <w:rPr>
          <w:b/>
          <w:bCs/>
          <w:i/>
          <w:iCs/>
        </w:rPr>
      </w:pPr>
      <w:bookmarkStart w:id="0" w:name="_Hlk65762869"/>
      <w:r w:rsidRPr="000053DD">
        <w:rPr>
          <w:b/>
          <w:bCs/>
          <w:i/>
          <w:iCs/>
        </w:rPr>
        <w:t xml:space="preserve">Introduction </w:t>
      </w:r>
      <w:r w:rsidR="002873AC">
        <w:rPr>
          <w:b/>
          <w:bCs/>
          <w:i/>
          <w:iCs/>
        </w:rPr>
        <w:t xml:space="preserve">  </w:t>
      </w:r>
    </w:p>
    <w:p w14:paraId="4CC105CF" w14:textId="2408B762" w:rsidR="002873AC" w:rsidRDefault="002873AC" w:rsidP="002873AC"/>
    <w:p w14:paraId="0EEAE8BE" w14:textId="5443A7D4" w:rsidR="002873AC" w:rsidRPr="002873AC" w:rsidRDefault="002873AC" w:rsidP="00B040A9">
      <w:pPr>
        <w:ind w:left="720"/>
        <w:contextualSpacing/>
        <w:jc w:val="both"/>
        <w:rPr>
          <w:highlight w:val="yellow"/>
        </w:rPr>
      </w:pPr>
      <w:r w:rsidRPr="002873AC">
        <w:rPr>
          <w:rFonts w:eastAsia="Times New Roman" w:cs="Arial"/>
          <w:lang w:val="en-US" w:eastAsia="en-GB"/>
        </w:rPr>
        <w:t>Professional Career Development (PCD) is one of the most important modules, not only inside the Skill at Workplace course but for a variety if not all students who are studying at universities and after graduate. In general any course at university will give you the academic aspect you need and will test your knowledge, yet it still at the end of the day a theoretical approach (even included some laboratory experiments ) which will not prepare the student for the work environments challenges. The PCD will organize all knowledge graduates have and aligned it. It provides the graduate</w:t>
      </w:r>
      <w:r w:rsidR="00937141">
        <w:rPr>
          <w:rFonts w:eastAsia="Times New Roman" w:cs="Arial"/>
          <w:lang w:val="en-US" w:eastAsia="en-GB"/>
        </w:rPr>
        <w:t>s</w:t>
      </w:r>
      <w:r w:rsidRPr="002873AC">
        <w:rPr>
          <w:rFonts w:eastAsia="Times New Roman" w:cs="Arial"/>
          <w:lang w:val="en-US" w:eastAsia="en-GB"/>
        </w:rPr>
        <w:t xml:space="preserve"> with the needed methods to analyze situations , tackling problems , leading teams and above all having a clear vision about what it requires to keep developing in </w:t>
      </w:r>
      <w:r w:rsidR="00937141">
        <w:rPr>
          <w:rFonts w:eastAsia="Times New Roman" w:cs="Arial"/>
          <w:lang w:val="en-US" w:eastAsia="en-GB"/>
        </w:rPr>
        <w:t>their</w:t>
      </w:r>
      <w:r w:rsidRPr="002873AC">
        <w:rPr>
          <w:rFonts w:eastAsia="Times New Roman" w:cs="Arial"/>
          <w:lang w:val="en-US" w:eastAsia="en-GB"/>
        </w:rPr>
        <w:t xml:space="preserve"> career by knowing ones weaknesses as well as his strength and the skills need to refine to achieve progress. </w:t>
      </w:r>
    </w:p>
    <w:p w14:paraId="64EF747F" w14:textId="77777777" w:rsidR="002873AC" w:rsidRPr="002873AC" w:rsidRDefault="002873AC" w:rsidP="002873AC">
      <w:pPr>
        <w:ind w:left="720"/>
        <w:contextualSpacing/>
        <w:rPr>
          <w:rFonts w:eastAsia="Times New Roman" w:cs="Arial"/>
          <w:lang w:val="en-US" w:eastAsia="en-GB"/>
        </w:rPr>
      </w:pPr>
    </w:p>
    <w:p w14:paraId="5155242C" w14:textId="73C67B2E" w:rsidR="002873AC" w:rsidRPr="002873AC" w:rsidRDefault="002873AC" w:rsidP="002873AC">
      <w:pPr>
        <w:ind w:left="720"/>
        <w:contextualSpacing/>
        <w:jc w:val="both"/>
        <w:rPr>
          <w:rFonts w:eastAsia="Times New Roman" w:cs="Arial"/>
          <w:lang w:val="en-US" w:eastAsia="en-GB"/>
        </w:rPr>
      </w:pPr>
      <w:r w:rsidRPr="002873AC">
        <w:rPr>
          <w:rFonts w:eastAsia="Times New Roman" w:cs="Arial"/>
          <w:lang w:val="en-US" w:eastAsia="en-GB"/>
        </w:rPr>
        <w:t xml:space="preserve">Knowing your weaknesses and strength as individual is one of the most crucial steps in a continuous career development. Any employee needs to have a continuous not a temporary development plan, and to do so it is fundamental to a </w:t>
      </w:r>
      <w:r w:rsidR="00937141">
        <w:rPr>
          <w:rFonts w:eastAsia="Times New Roman" w:cs="Arial"/>
          <w:lang w:val="en-US" w:eastAsia="en-GB"/>
        </w:rPr>
        <w:t>a</w:t>
      </w:r>
      <w:r w:rsidR="00937141" w:rsidRPr="002873AC">
        <w:rPr>
          <w:rFonts w:eastAsia="Times New Roman" w:cs="Arial"/>
          <w:lang w:val="en-US" w:eastAsia="en-GB"/>
        </w:rPr>
        <w:t>cknowledge</w:t>
      </w:r>
      <w:r w:rsidRPr="002873AC">
        <w:rPr>
          <w:rFonts w:eastAsia="Times New Roman" w:cs="Arial"/>
          <w:lang w:val="en-US" w:eastAsia="en-GB"/>
        </w:rPr>
        <w:t xml:space="preserve"> what he needs to learn</w:t>
      </w:r>
      <w:r w:rsidR="00937141">
        <w:rPr>
          <w:rFonts w:eastAsia="Times New Roman" w:cs="Arial"/>
          <w:lang w:val="en-US" w:eastAsia="en-GB"/>
        </w:rPr>
        <w:t>,</w:t>
      </w:r>
      <w:r w:rsidRPr="002873AC">
        <w:rPr>
          <w:rFonts w:eastAsia="Times New Roman" w:cs="Arial"/>
          <w:lang w:val="en-US" w:eastAsia="en-GB"/>
        </w:rPr>
        <w:t xml:space="preserve"> what skill needed to be honed and why. Basically, any development plan that has been made should meet a final aim, a goal that is put before. The aim can be either personal as a promotion at your company </w:t>
      </w:r>
      <w:r w:rsidR="00937141" w:rsidRPr="002873AC">
        <w:rPr>
          <w:rFonts w:eastAsia="Times New Roman" w:cs="Arial"/>
          <w:lang w:val="en-US" w:eastAsia="en-GB"/>
        </w:rPr>
        <w:t>and increase</w:t>
      </w:r>
      <w:r w:rsidRPr="002873AC">
        <w:rPr>
          <w:rFonts w:eastAsia="Times New Roman" w:cs="Arial"/>
          <w:lang w:val="en-US" w:eastAsia="en-GB"/>
        </w:rPr>
        <w:t xml:space="preserve"> your income or to meet the company goals as expanding their business and getting more clients.</w:t>
      </w:r>
    </w:p>
    <w:p w14:paraId="4A598560" w14:textId="77777777" w:rsidR="002873AC" w:rsidRPr="002873AC" w:rsidRDefault="002873AC" w:rsidP="002873AC">
      <w:pPr>
        <w:ind w:left="720"/>
        <w:contextualSpacing/>
        <w:jc w:val="both"/>
        <w:rPr>
          <w:rFonts w:eastAsia="Times New Roman" w:cs="Arial"/>
          <w:lang w:val="en-US" w:eastAsia="en-GB"/>
        </w:rPr>
      </w:pPr>
    </w:p>
    <w:p w14:paraId="675E8219" w14:textId="0103B747" w:rsidR="002873AC" w:rsidRPr="002873AC" w:rsidRDefault="002873AC" w:rsidP="002873AC">
      <w:pPr>
        <w:ind w:left="720"/>
        <w:contextualSpacing/>
        <w:jc w:val="both"/>
        <w:rPr>
          <w:rFonts w:eastAsia="Times New Roman" w:cs="Arial"/>
          <w:lang w:val="en-US" w:eastAsia="en-GB"/>
        </w:rPr>
      </w:pPr>
      <w:r w:rsidRPr="002873AC">
        <w:rPr>
          <w:rFonts w:eastAsia="Times New Roman" w:cs="Arial"/>
          <w:lang w:val="en-US" w:eastAsia="en-GB"/>
        </w:rPr>
        <w:t xml:space="preserve">It is never being easy for anyone to analyze himself and knows a hidden part of his personality. This is either due to fear of self-criticizing or lacking the tools to do so. Here comes the importance of Psychometric testing in the workplace. The Psychometric testing is remarkably increasingly used   by major companies as well as individuals, as it is one of the most trusted ways which can highlight certain aspects and shows where ones need to improve and even can </w:t>
      </w:r>
      <w:r w:rsidR="00937141" w:rsidRPr="002873AC">
        <w:rPr>
          <w:rFonts w:eastAsia="Times New Roman" w:cs="Arial"/>
          <w:lang w:val="en-US" w:eastAsia="en-GB"/>
        </w:rPr>
        <w:t>advise</w:t>
      </w:r>
      <w:r w:rsidRPr="002873AC">
        <w:rPr>
          <w:rFonts w:eastAsia="Times New Roman" w:cs="Arial"/>
          <w:lang w:val="en-US" w:eastAsia="en-GB"/>
        </w:rPr>
        <w:t xml:space="preserve"> what tasks is suitable for him to be given by his superiors at work.</w:t>
      </w:r>
    </w:p>
    <w:p w14:paraId="2FB1EB33" w14:textId="77777777" w:rsidR="002873AC" w:rsidRPr="002873AC" w:rsidRDefault="002873AC" w:rsidP="002873AC">
      <w:pPr>
        <w:ind w:left="720"/>
        <w:contextualSpacing/>
        <w:jc w:val="both"/>
        <w:rPr>
          <w:rFonts w:eastAsia="Times New Roman" w:cs="Arial"/>
          <w:lang w:val="en-US" w:eastAsia="en-GB"/>
        </w:rPr>
      </w:pPr>
    </w:p>
    <w:p w14:paraId="5798CF81" w14:textId="77777777" w:rsidR="002873AC" w:rsidRPr="002873AC" w:rsidRDefault="002873AC" w:rsidP="002873AC">
      <w:pPr>
        <w:ind w:left="720"/>
        <w:contextualSpacing/>
        <w:jc w:val="both"/>
        <w:rPr>
          <w:rFonts w:eastAsia="Times New Roman" w:cs="Arial"/>
          <w:lang w:val="en-US" w:eastAsia="en-GB"/>
        </w:rPr>
      </w:pPr>
      <w:r w:rsidRPr="002873AC">
        <w:rPr>
          <w:rFonts w:eastAsia="Times New Roman" w:cs="Arial"/>
          <w:lang w:val="en-US" w:eastAsia="en-GB"/>
        </w:rPr>
        <w:t>“Psychometric tests aim to measure attributes like intelligence, aptitude and personality,  providing a potential employer with an insight into how well you work with other people, how  well you handle stress, and whether you will be able to cope with the intellectual demands of  the job. Most of the established psychometric tests used in recruitment and selection make no attempt to analyze your emotional or psychological stability” (</w:t>
      </w:r>
      <w:proofErr w:type="spellStart"/>
      <w:r w:rsidRPr="002873AC">
        <w:rPr>
          <w:rFonts w:eastAsia="Times New Roman" w:cs="Arial"/>
          <w:lang w:val="en-US" w:eastAsia="en-GB"/>
        </w:rPr>
        <w:t>Soni</w:t>
      </w:r>
      <w:proofErr w:type="spellEnd"/>
      <w:r w:rsidRPr="002873AC">
        <w:rPr>
          <w:rFonts w:eastAsia="Times New Roman" w:cs="Arial"/>
          <w:lang w:val="en-US" w:eastAsia="en-GB"/>
        </w:rPr>
        <w:t>, 2014).</w:t>
      </w:r>
    </w:p>
    <w:p w14:paraId="1C5D68C0" w14:textId="77777777" w:rsidR="002873AC" w:rsidRPr="002873AC" w:rsidRDefault="002873AC" w:rsidP="002873AC">
      <w:pPr>
        <w:ind w:left="720"/>
        <w:contextualSpacing/>
        <w:jc w:val="both"/>
        <w:rPr>
          <w:rFonts w:eastAsia="Times New Roman" w:cs="Arial"/>
          <w:lang w:val="en-US" w:eastAsia="en-GB"/>
        </w:rPr>
      </w:pPr>
    </w:p>
    <w:p w14:paraId="46883BE8" w14:textId="050C7FED" w:rsidR="002873AC" w:rsidRPr="002873AC" w:rsidRDefault="002873AC" w:rsidP="00B040A9">
      <w:pPr>
        <w:ind w:left="720"/>
        <w:contextualSpacing/>
        <w:jc w:val="both"/>
        <w:rPr>
          <w:rFonts w:eastAsia="Times New Roman" w:cs="Arial"/>
          <w:lang w:val="en-US" w:eastAsia="en-GB"/>
        </w:rPr>
      </w:pPr>
      <w:r w:rsidRPr="002873AC">
        <w:rPr>
          <w:rFonts w:eastAsia="Times New Roman" w:cs="Arial"/>
          <w:lang w:val="en-US" w:eastAsia="en-GB"/>
        </w:rPr>
        <w:t xml:space="preserve">One of the most interesting self-development tools and at first was not clear to me it’s purpose and how it is important to the individual and to the workplace improving is the </w:t>
      </w:r>
      <w:bookmarkStart w:id="1" w:name="_Hlk65702491"/>
      <w:r w:rsidRPr="002873AC">
        <w:rPr>
          <w:rFonts w:eastAsia="Times New Roman" w:cs="Arial"/>
          <w:lang w:val="en-US" w:eastAsia="en-GB"/>
        </w:rPr>
        <w:t xml:space="preserve">Johari Window (Joseph </w:t>
      </w:r>
      <w:proofErr w:type="spellStart"/>
      <w:r w:rsidRPr="002873AC">
        <w:rPr>
          <w:rFonts w:eastAsia="Times New Roman" w:cs="Arial"/>
          <w:lang w:val="en-US" w:eastAsia="en-GB"/>
        </w:rPr>
        <w:t>Luften</w:t>
      </w:r>
      <w:proofErr w:type="spellEnd"/>
      <w:r w:rsidRPr="002873AC">
        <w:rPr>
          <w:rFonts w:eastAsia="Times New Roman" w:cs="Arial"/>
          <w:lang w:val="en-US" w:eastAsia="en-GB"/>
        </w:rPr>
        <w:t xml:space="preserve"> and Harry Ingham, 1995)</w:t>
      </w:r>
      <w:bookmarkEnd w:id="1"/>
      <w:r w:rsidRPr="002873AC">
        <w:rPr>
          <w:rFonts w:eastAsia="Times New Roman" w:cs="Arial"/>
          <w:lang w:val="en-US" w:eastAsia="en-GB"/>
        </w:rPr>
        <w:t xml:space="preserve">. The Johari window is containing of four parts or quadrants which illustrates the personal awareness in four aspects open, hidden, blind and unknown. The quadrants can be filled by self-answering questionnaire and feedback questionnaire from peers. The importance of Johari windows comes from its correlation with self-awareness which is a key factor in knowing your capacity and for others to know your ability specially when working as a team in studies or at workplace. As much as people </w:t>
      </w:r>
      <w:r w:rsidR="002A5EE9" w:rsidRPr="002873AC">
        <w:rPr>
          <w:rFonts w:eastAsia="Times New Roman" w:cs="Arial"/>
          <w:lang w:val="en-US" w:eastAsia="en-GB"/>
        </w:rPr>
        <w:t xml:space="preserve">have </w:t>
      </w:r>
      <w:r w:rsidR="002A5EE9">
        <w:rPr>
          <w:rFonts w:eastAsia="Times New Roman" w:cs="Arial"/>
          <w:lang w:val="en-US" w:eastAsia="en-GB"/>
        </w:rPr>
        <w:t>a</w:t>
      </w:r>
      <w:r w:rsidR="00DF331E">
        <w:rPr>
          <w:rFonts w:eastAsia="Times New Roman" w:cs="Arial"/>
          <w:lang w:val="en-US" w:eastAsia="en-GB"/>
        </w:rPr>
        <w:t xml:space="preserve"> </w:t>
      </w:r>
      <w:r w:rsidRPr="002873AC">
        <w:rPr>
          <w:rFonts w:eastAsia="Times New Roman" w:cs="Arial"/>
          <w:lang w:val="en-US" w:eastAsia="en-GB"/>
        </w:rPr>
        <w:t>clear idea about each other in a company as much they can work better as a team and consequently increase productivity.</w:t>
      </w:r>
    </w:p>
    <w:p w14:paraId="736F08EC" w14:textId="77777777" w:rsidR="002873AC" w:rsidRPr="002873AC" w:rsidRDefault="002873AC" w:rsidP="00B040A9">
      <w:pPr>
        <w:ind w:left="720"/>
        <w:contextualSpacing/>
        <w:jc w:val="both"/>
        <w:rPr>
          <w:rFonts w:eastAsia="Times New Roman" w:cs="Arial"/>
          <w:lang w:val="en-US" w:eastAsia="en-GB"/>
        </w:rPr>
      </w:pPr>
    </w:p>
    <w:p w14:paraId="54AB891E" w14:textId="581E05D1" w:rsidR="00B040A9" w:rsidRDefault="002873AC" w:rsidP="00B040A9">
      <w:pPr>
        <w:ind w:left="720"/>
        <w:contextualSpacing/>
        <w:jc w:val="both"/>
        <w:rPr>
          <w:lang w:val="en-US"/>
        </w:rPr>
      </w:pPr>
      <w:r w:rsidRPr="002873AC">
        <w:rPr>
          <w:rFonts w:eastAsia="Times New Roman" w:cs="Arial"/>
          <w:lang w:val="en-US" w:eastAsia="en-GB"/>
        </w:rPr>
        <w:t>There is an interesting study published in Indonesian Journal of Information System in 2019, showing the importance of Johari Windows in individual base and how it can help preparing what they called wise leadership by increasing the self-awareness to those who are mostly influences on social medica and by this they can be used to create a national positive attitude to confront national problems (</w:t>
      </w:r>
      <w:proofErr w:type="spellStart"/>
      <w:r w:rsidRPr="002873AC">
        <w:rPr>
          <w:rFonts w:cstheme="minorHAnsi"/>
          <w:color w:val="3A3A3A"/>
          <w:shd w:val="clear" w:color="auto" w:fill="FFFFFF"/>
        </w:rPr>
        <w:t>Gamayanto</w:t>
      </w:r>
      <w:proofErr w:type="spellEnd"/>
      <w:r w:rsidRPr="002873AC">
        <w:rPr>
          <w:rFonts w:cstheme="minorHAnsi"/>
          <w:color w:val="3A3A3A"/>
          <w:shd w:val="clear" w:color="auto" w:fill="FFFFFF"/>
        </w:rPr>
        <w:t xml:space="preserve"> et al., 2019</w:t>
      </w:r>
      <w:r w:rsidRPr="002873AC">
        <w:rPr>
          <w:rFonts w:ascii="Source Sans Pro" w:hAnsi="Source Sans Pro"/>
          <w:color w:val="3A3A3A"/>
          <w:sz w:val="23"/>
          <w:szCs w:val="23"/>
          <w:shd w:val="clear" w:color="auto" w:fill="FFFFFF"/>
        </w:rPr>
        <w:t>).</w:t>
      </w:r>
      <w:r w:rsidRPr="002873AC">
        <w:rPr>
          <w:rFonts w:eastAsia="Times New Roman" w:cs="Arial"/>
          <w:lang w:val="en-US" w:eastAsia="en-GB"/>
        </w:rPr>
        <w:t xml:space="preserve"> </w:t>
      </w:r>
    </w:p>
    <w:p w14:paraId="5959AD55" w14:textId="77777777" w:rsidR="00B040A9" w:rsidRDefault="00B040A9" w:rsidP="00B040A9">
      <w:pPr>
        <w:ind w:left="720"/>
        <w:contextualSpacing/>
        <w:jc w:val="both"/>
        <w:rPr>
          <w:lang w:val="en-US"/>
        </w:rPr>
      </w:pPr>
    </w:p>
    <w:p w14:paraId="7D6FF4A1" w14:textId="77777777" w:rsidR="002873AC" w:rsidRPr="002873AC" w:rsidRDefault="002873AC" w:rsidP="00B040A9">
      <w:pPr>
        <w:jc w:val="both"/>
        <w:rPr>
          <w:lang w:val="en-US"/>
        </w:rPr>
      </w:pPr>
    </w:p>
    <w:p w14:paraId="339CBE3A" w14:textId="77777777" w:rsidR="002873AC" w:rsidRDefault="002873AC" w:rsidP="002873AC">
      <w:pPr>
        <w:pStyle w:val="Heading1"/>
        <w:rPr>
          <w:b/>
          <w:bCs/>
          <w:i/>
          <w:iCs/>
        </w:rPr>
      </w:pPr>
    </w:p>
    <w:p w14:paraId="212BBEB0" w14:textId="0DB353A6" w:rsidR="002873AC" w:rsidRDefault="002873AC" w:rsidP="002873AC">
      <w:pPr>
        <w:pStyle w:val="Heading1"/>
        <w:rPr>
          <w:b/>
          <w:bCs/>
          <w:i/>
          <w:iCs/>
        </w:rPr>
      </w:pPr>
      <w:r>
        <w:rPr>
          <w:b/>
          <w:bCs/>
          <w:i/>
          <w:iCs/>
        </w:rPr>
        <w:br w:type="page"/>
      </w:r>
    </w:p>
    <w:p w14:paraId="4DAB2DAC" w14:textId="77777777" w:rsidR="00A3281C" w:rsidRPr="000053DD" w:rsidRDefault="00A3281C" w:rsidP="00A3281C">
      <w:pPr>
        <w:pStyle w:val="Heading1"/>
        <w:ind w:left="720"/>
        <w:rPr>
          <w:b/>
          <w:bCs/>
          <w:i/>
          <w:iCs/>
        </w:rPr>
      </w:pPr>
    </w:p>
    <w:p w14:paraId="53D60415" w14:textId="1499BC76" w:rsidR="00A3281C" w:rsidRPr="000053DD" w:rsidRDefault="00A3281C" w:rsidP="00A3281C">
      <w:pPr>
        <w:pStyle w:val="Heading1"/>
        <w:ind w:left="720"/>
        <w:rPr>
          <w:b/>
          <w:bCs/>
          <w:i/>
          <w:iCs/>
        </w:rPr>
      </w:pPr>
      <w:r w:rsidRPr="000053DD">
        <w:rPr>
          <w:b/>
          <w:bCs/>
          <w:i/>
          <w:iCs/>
        </w:rPr>
        <w:t xml:space="preserve">6.0 Findings </w:t>
      </w:r>
    </w:p>
    <w:p w14:paraId="2F520188" w14:textId="77777777" w:rsidR="00DF331E" w:rsidRDefault="00A3281C" w:rsidP="00A3281C">
      <w:pPr>
        <w:pStyle w:val="Heading2"/>
        <w:ind w:left="1275"/>
        <w:rPr>
          <w:bCs/>
          <w:i/>
          <w:iCs/>
          <w:sz w:val="36"/>
          <w:szCs w:val="36"/>
        </w:rPr>
      </w:pPr>
      <w:r w:rsidRPr="00DF331E">
        <w:rPr>
          <w:bCs/>
          <w:i/>
          <w:iCs/>
          <w:sz w:val="36"/>
          <w:szCs w:val="36"/>
        </w:rPr>
        <w:t>6.1 What did I learn?</w:t>
      </w:r>
    </w:p>
    <w:p w14:paraId="0991D9A6" w14:textId="77777777" w:rsidR="00B040A9" w:rsidRDefault="00B040A9" w:rsidP="00BE329E">
      <w:pPr>
        <w:jc w:val="both"/>
        <w:rPr>
          <w:sz w:val="20"/>
          <w:szCs w:val="20"/>
        </w:rPr>
      </w:pPr>
    </w:p>
    <w:p w14:paraId="18C1107C" w14:textId="151957DA" w:rsidR="00DF331E" w:rsidRPr="00B040A9" w:rsidRDefault="00DF331E" w:rsidP="00BE329E">
      <w:pPr>
        <w:jc w:val="both"/>
        <w:rPr>
          <w:sz w:val="20"/>
          <w:szCs w:val="20"/>
        </w:rPr>
      </w:pPr>
      <w:r w:rsidRPr="00B040A9">
        <w:rPr>
          <w:sz w:val="20"/>
          <w:szCs w:val="20"/>
        </w:rPr>
        <w:t xml:space="preserve">During the past five weeks, I learned a lot about </w:t>
      </w:r>
      <w:r w:rsidR="00BE329E" w:rsidRPr="00B040A9">
        <w:rPr>
          <w:sz w:val="20"/>
          <w:szCs w:val="20"/>
        </w:rPr>
        <w:t>myself</w:t>
      </w:r>
      <w:r w:rsidRPr="00B040A9">
        <w:rPr>
          <w:sz w:val="20"/>
          <w:szCs w:val="20"/>
        </w:rPr>
        <w:t xml:space="preserve"> mainly through the Psychometric tests we had during this course. These tests help me knowing my personality better and how I can apply my preferences in learning in my future career when I am trying to process new information. Furthermore, I have honed my IT skills, writing reports, and using the HWB was pushing my IT ability to its limits.  I have learned the importance of having a professional development plan, a vision to reach my goals and it must be a SMART one.</w:t>
      </w:r>
    </w:p>
    <w:p w14:paraId="41A217C6" w14:textId="451F856B" w:rsidR="00DF331E" w:rsidRPr="00B040A9" w:rsidRDefault="00DF331E" w:rsidP="00DF331E">
      <w:pPr>
        <w:jc w:val="both"/>
        <w:rPr>
          <w:sz w:val="20"/>
          <w:szCs w:val="20"/>
        </w:rPr>
      </w:pPr>
      <w:r w:rsidRPr="00B040A9">
        <w:rPr>
          <w:sz w:val="20"/>
          <w:szCs w:val="20"/>
        </w:rPr>
        <w:t>In addition to</w:t>
      </w:r>
      <w:r w:rsidR="002A5EE9">
        <w:rPr>
          <w:sz w:val="20"/>
          <w:szCs w:val="20"/>
        </w:rPr>
        <w:t xml:space="preserve"> </w:t>
      </w:r>
      <w:r w:rsidRPr="00B040A9">
        <w:rPr>
          <w:sz w:val="20"/>
          <w:szCs w:val="20"/>
        </w:rPr>
        <w:t xml:space="preserve">these, having the basics to analyse situations and learning from my past and how I reflectively report it using Gibbs(1988) or Kolb(1984) cycles which allow me not only knowing what has went wrong but to see the right steps through my journey and how I improve it next time.  </w:t>
      </w:r>
    </w:p>
    <w:p w14:paraId="27A1F04A" w14:textId="516A23E1" w:rsidR="00B040A9" w:rsidRPr="00B040A9" w:rsidRDefault="00B040A9" w:rsidP="00B040A9">
      <w:pPr>
        <w:contextualSpacing/>
        <w:jc w:val="both"/>
        <w:rPr>
          <w:sz w:val="20"/>
          <w:szCs w:val="20"/>
          <w:lang w:val="en-US"/>
        </w:rPr>
      </w:pPr>
      <w:r w:rsidRPr="00B040A9">
        <w:rPr>
          <w:sz w:val="20"/>
          <w:szCs w:val="20"/>
          <w:lang w:val="en-US"/>
        </w:rPr>
        <w:t xml:space="preserve">When you applying to get an available vacancy in a company or want to be an essential asset to the organization you are working for, there are an important questions needed to be answered , mainly what skills you have? and what skills the employer looking for?. There are a lot of employability skills and all are important, everyone should </w:t>
      </w:r>
      <w:r w:rsidRPr="00B040A9">
        <w:rPr>
          <w:sz w:val="20"/>
          <w:szCs w:val="20"/>
          <w:lang w:val="en-US"/>
        </w:rPr>
        <w:t>know</w:t>
      </w:r>
      <w:r w:rsidRPr="00B040A9">
        <w:rPr>
          <w:sz w:val="20"/>
          <w:szCs w:val="20"/>
          <w:lang w:val="en-US"/>
        </w:rPr>
        <w:t xml:space="preserve"> what set of skills represents his strong side and how he need to enhance it and what skills that he need to work in to make it an advantage for him. Although all employability skills are vital, for me time management and critical thinking beside presentation skills are the most crucial skills one at any profession must have.</w:t>
      </w:r>
    </w:p>
    <w:p w14:paraId="01C36334" w14:textId="77777777" w:rsidR="00B040A9" w:rsidRPr="00B040A9" w:rsidRDefault="00B040A9" w:rsidP="00B040A9">
      <w:pPr>
        <w:contextualSpacing/>
        <w:jc w:val="both"/>
        <w:rPr>
          <w:sz w:val="20"/>
          <w:szCs w:val="20"/>
          <w:lang w:val="en-US"/>
        </w:rPr>
      </w:pPr>
    </w:p>
    <w:p w14:paraId="0DCE5758" w14:textId="5560A388" w:rsidR="00B040A9" w:rsidRPr="00B040A9" w:rsidRDefault="00B040A9" w:rsidP="00B040A9">
      <w:pPr>
        <w:contextualSpacing/>
        <w:jc w:val="both"/>
        <w:rPr>
          <w:sz w:val="20"/>
          <w:szCs w:val="20"/>
        </w:rPr>
      </w:pPr>
      <w:r w:rsidRPr="00B040A9">
        <w:rPr>
          <w:sz w:val="20"/>
          <w:szCs w:val="20"/>
          <w:lang w:val="en-US"/>
        </w:rPr>
        <w:t xml:space="preserve">Time management is the core criteria of any successful person and I need to develop </w:t>
      </w:r>
      <w:r w:rsidR="00937141" w:rsidRPr="00B040A9">
        <w:rPr>
          <w:sz w:val="20"/>
          <w:szCs w:val="20"/>
          <w:lang w:val="en-US"/>
        </w:rPr>
        <w:t>myself</w:t>
      </w:r>
      <w:r w:rsidRPr="00B040A9">
        <w:rPr>
          <w:sz w:val="20"/>
          <w:szCs w:val="20"/>
          <w:lang w:val="en-US"/>
        </w:rPr>
        <w:t xml:space="preserve"> in it. The ability to recognize what needs to be done and when and classify it according to their urgency and their importance order. We need to manage ourselves as Covey (2012) argued that. Covey’s time Matrix is one method which can help anyone to reorganize his priorities and how he can benefit more from his time.</w:t>
      </w:r>
    </w:p>
    <w:p w14:paraId="7A957645" w14:textId="77777777" w:rsidR="00B040A9" w:rsidRPr="00B040A9" w:rsidRDefault="00B040A9" w:rsidP="00B040A9">
      <w:pPr>
        <w:contextualSpacing/>
        <w:jc w:val="both"/>
        <w:rPr>
          <w:sz w:val="20"/>
          <w:szCs w:val="20"/>
          <w:lang w:val="en-US"/>
        </w:rPr>
      </w:pPr>
    </w:p>
    <w:p w14:paraId="6323D9AF" w14:textId="3FC16D93" w:rsidR="00B040A9" w:rsidRPr="00B040A9" w:rsidRDefault="00B040A9" w:rsidP="00B040A9">
      <w:pPr>
        <w:contextualSpacing/>
        <w:jc w:val="both"/>
        <w:rPr>
          <w:sz w:val="20"/>
          <w:szCs w:val="20"/>
          <w:lang w:val="en-US"/>
        </w:rPr>
      </w:pPr>
      <w:r w:rsidRPr="00B040A9">
        <w:rPr>
          <w:sz w:val="20"/>
          <w:szCs w:val="20"/>
          <w:lang w:val="en-US"/>
        </w:rPr>
        <w:t>Critical thinking is not only finding a creative solution to a problem that face you in your life or workplace it is the ability to know why it happened and how to prevent it from happening again. In other words, it is as defined by McMillan (2003) the ability to analyze the problem and present a solution to. Analyzing is the corner stone of the critical thinking process, it is not just a one step process where finding a solution is the aim of it. The critical thinking is endless developing process, which help not only to avoid future repetition of problems but also to create a new creative idea to help the work to progress through different learning methods. For example, when you are analyzing a situation you can use the Bloom’s Taxonomy (</w:t>
      </w:r>
      <w:bookmarkStart w:id="2" w:name="_Hlk65703644"/>
      <w:r w:rsidRPr="00B040A9">
        <w:rPr>
          <w:rFonts w:cstheme="minorHAnsi"/>
          <w:color w:val="444444"/>
          <w:sz w:val="20"/>
          <w:szCs w:val="20"/>
          <w:shd w:val="clear" w:color="auto" w:fill="FFFFFF"/>
        </w:rPr>
        <w:t>Benjamin Bloom</w:t>
      </w:r>
      <w:r w:rsidRPr="00B040A9">
        <w:rPr>
          <w:sz w:val="20"/>
          <w:szCs w:val="20"/>
          <w:lang w:val="en-US"/>
        </w:rPr>
        <w:t xml:space="preserve"> ,1965</w:t>
      </w:r>
      <w:bookmarkEnd w:id="2"/>
      <w:r w:rsidRPr="00B040A9">
        <w:rPr>
          <w:sz w:val="20"/>
          <w:szCs w:val="20"/>
          <w:lang w:val="en-US"/>
        </w:rPr>
        <w:t xml:space="preserve">) to recall the events that leads to your final solution and create a new better working way.   </w:t>
      </w:r>
    </w:p>
    <w:p w14:paraId="716309FA" w14:textId="77777777" w:rsidR="00B040A9" w:rsidRPr="002873AC" w:rsidRDefault="00B040A9" w:rsidP="00B040A9">
      <w:pPr>
        <w:ind w:left="720"/>
        <w:contextualSpacing/>
        <w:jc w:val="both"/>
        <w:rPr>
          <w:lang w:val="en-US"/>
        </w:rPr>
      </w:pPr>
    </w:p>
    <w:p w14:paraId="6FEF5217" w14:textId="77777777" w:rsidR="00B040A9" w:rsidRDefault="00B040A9" w:rsidP="00B040A9">
      <w:pPr>
        <w:contextualSpacing/>
        <w:jc w:val="both"/>
        <w:rPr>
          <w:sz w:val="20"/>
          <w:szCs w:val="20"/>
          <w:lang w:val="en-US"/>
        </w:rPr>
      </w:pPr>
    </w:p>
    <w:p w14:paraId="4BA699E1" w14:textId="77777777" w:rsidR="00B040A9" w:rsidRPr="00B040A9" w:rsidRDefault="00B040A9" w:rsidP="00B040A9">
      <w:pPr>
        <w:contextualSpacing/>
        <w:jc w:val="both"/>
        <w:rPr>
          <w:sz w:val="20"/>
          <w:szCs w:val="20"/>
          <w:lang w:val="en-US"/>
        </w:rPr>
      </w:pPr>
    </w:p>
    <w:p w14:paraId="2090C2B4" w14:textId="6C8A2AE9" w:rsidR="00B040A9" w:rsidRDefault="00B040A9" w:rsidP="00B040A9">
      <w:pPr>
        <w:contextualSpacing/>
        <w:jc w:val="both"/>
        <w:rPr>
          <w:sz w:val="24"/>
          <w:szCs w:val="24"/>
          <w:lang w:val="en-US"/>
        </w:rPr>
      </w:pPr>
    </w:p>
    <w:p w14:paraId="0B9D1D57" w14:textId="77777777" w:rsidR="00B040A9" w:rsidRPr="00B040A9" w:rsidRDefault="00B040A9" w:rsidP="00B040A9">
      <w:pPr>
        <w:contextualSpacing/>
        <w:jc w:val="both"/>
        <w:rPr>
          <w:sz w:val="24"/>
          <w:szCs w:val="24"/>
          <w:lang w:val="en-US"/>
        </w:rPr>
      </w:pPr>
    </w:p>
    <w:p w14:paraId="192DD040" w14:textId="77777777" w:rsidR="00B040A9" w:rsidRPr="00B040A9" w:rsidRDefault="00B040A9" w:rsidP="00B040A9">
      <w:pPr>
        <w:contextualSpacing/>
        <w:jc w:val="both"/>
        <w:rPr>
          <w:sz w:val="24"/>
          <w:szCs w:val="24"/>
          <w:lang w:val="en-US"/>
        </w:rPr>
      </w:pPr>
    </w:p>
    <w:p w14:paraId="2EC8784B" w14:textId="77777777" w:rsidR="00B040A9" w:rsidRPr="00B040A9" w:rsidRDefault="00B040A9" w:rsidP="00DF331E">
      <w:pPr>
        <w:jc w:val="both"/>
        <w:rPr>
          <w:sz w:val="24"/>
          <w:szCs w:val="24"/>
          <w:lang w:val="en-US"/>
        </w:rPr>
      </w:pPr>
    </w:p>
    <w:p w14:paraId="05E0A52B" w14:textId="78119997" w:rsidR="00DF331E" w:rsidRPr="00B040A9" w:rsidRDefault="00DF331E" w:rsidP="00A3281C">
      <w:pPr>
        <w:pStyle w:val="Heading2"/>
        <w:ind w:left="1275"/>
        <w:rPr>
          <w:bCs/>
          <w:i/>
          <w:iCs/>
          <w:sz w:val="24"/>
          <w:szCs w:val="24"/>
        </w:rPr>
      </w:pPr>
      <w:r w:rsidRPr="00B040A9">
        <w:rPr>
          <w:bCs/>
          <w:i/>
          <w:iCs/>
          <w:sz w:val="24"/>
          <w:szCs w:val="24"/>
        </w:rPr>
        <w:br w:type="page"/>
      </w:r>
    </w:p>
    <w:p w14:paraId="05AA6086" w14:textId="77777777" w:rsidR="00A3281C" w:rsidRPr="00A3281C" w:rsidRDefault="00A3281C" w:rsidP="00A3281C">
      <w:pPr>
        <w:pStyle w:val="Heading2"/>
        <w:ind w:left="1275"/>
      </w:pPr>
    </w:p>
    <w:p w14:paraId="28B22B6A" w14:textId="77777777" w:rsidR="00DF331E" w:rsidRDefault="00A3281C" w:rsidP="00A3281C">
      <w:pPr>
        <w:pStyle w:val="Heading2"/>
        <w:ind w:left="1440"/>
        <w:rPr>
          <w:i/>
          <w:iCs/>
          <w:sz w:val="36"/>
          <w:szCs w:val="36"/>
        </w:rPr>
      </w:pPr>
      <w:r>
        <w:rPr>
          <w:b/>
        </w:rPr>
        <w:t xml:space="preserve">6.2 </w:t>
      </w:r>
      <w:r w:rsidRPr="00DF331E">
        <w:rPr>
          <w:b/>
          <w:i/>
          <w:iCs/>
          <w:sz w:val="36"/>
          <w:szCs w:val="36"/>
        </w:rPr>
        <w:t xml:space="preserve">What </w:t>
      </w:r>
      <w:r w:rsidRPr="00DF331E">
        <w:rPr>
          <w:i/>
          <w:iCs/>
          <w:sz w:val="36"/>
          <w:szCs w:val="36"/>
        </w:rPr>
        <w:t>challenges did I face and what learning and development strategies did I employ to overcome them?</w:t>
      </w:r>
    </w:p>
    <w:p w14:paraId="088938DD" w14:textId="7A91B44C" w:rsidR="00DF331E" w:rsidRPr="00DF331E" w:rsidRDefault="00DF331E" w:rsidP="00DF331E">
      <w:pPr>
        <w:rPr>
          <w:sz w:val="28"/>
          <w:szCs w:val="28"/>
        </w:rPr>
      </w:pPr>
      <w:r w:rsidRPr="00DF331E">
        <w:rPr>
          <w:sz w:val="28"/>
          <w:szCs w:val="28"/>
        </w:rPr>
        <w:t xml:space="preserve">Although I have some good IT skill, but the entire online lectures are new to me. At first, I had to get used to the HWB and </w:t>
      </w:r>
      <w:r w:rsidR="00937141" w:rsidRPr="00DF331E">
        <w:rPr>
          <w:sz w:val="28"/>
          <w:szCs w:val="28"/>
        </w:rPr>
        <w:t>its</w:t>
      </w:r>
      <w:r w:rsidRPr="00DF331E">
        <w:rPr>
          <w:sz w:val="28"/>
          <w:szCs w:val="28"/>
        </w:rPr>
        <w:t xml:space="preserve"> contents, which was not easy, it took a lot of practice and watching tutorial and using some friends to guide me through. Additionally, I am not good in time management, which was another challenge I need to tackle as the course demands appearing in time for online lectures beside deadlines for reports handling. </w:t>
      </w:r>
    </w:p>
    <w:p w14:paraId="13572D10" w14:textId="2B79B1A4" w:rsidR="00DF331E" w:rsidRPr="00DF331E" w:rsidRDefault="00DF331E" w:rsidP="00DF331E">
      <w:pPr>
        <w:rPr>
          <w:sz w:val="28"/>
          <w:szCs w:val="28"/>
        </w:rPr>
      </w:pPr>
      <w:r w:rsidRPr="00DF331E">
        <w:rPr>
          <w:sz w:val="28"/>
          <w:szCs w:val="28"/>
        </w:rPr>
        <w:t xml:space="preserve">On the second week of the course we came to an important strategy named </w:t>
      </w:r>
      <w:r w:rsidR="00BE329E" w:rsidRPr="00DF331E">
        <w:rPr>
          <w:sz w:val="28"/>
          <w:szCs w:val="28"/>
        </w:rPr>
        <w:t>SWOT (</w:t>
      </w:r>
      <w:r w:rsidRPr="00DF331E">
        <w:rPr>
          <w:rFonts w:cstheme="minorHAnsi"/>
          <w:color w:val="444444"/>
          <w:sz w:val="28"/>
          <w:szCs w:val="28"/>
          <w:shd w:val="clear" w:color="auto" w:fill="FFFFFF"/>
        </w:rPr>
        <w:t>Humphrey 1960)</w:t>
      </w:r>
      <w:r w:rsidRPr="00DF331E">
        <w:rPr>
          <w:rFonts w:ascii="Arial" w:hAnsi="Arial" w:cs="Arial"/>
          <w:color w:val="444444"/>
          <w:sz w:val="28"/>
          <w:szCs w:val="28"/>
          <w:shd w:val="clear" w:color="auto" w:fill="FFFFFF"/>
        </w:rPr>
        <w:t xml:space="preserve">. </w:t>
      </w:r>
      <w:r w:rsidRPr="00DF331E">
        <w:rPr>
          <w:sz w:val="28"/>
          <w:szCs w:val="28"/>
        </w:rPr>
        <w:t xml:space="preserve">where you must write down and outweigh your strength, weakness, opportunities, and threats which might compromise your plans. It was the best way to start my development tactic as when I complete my SWOT self-assessment, there </w:t>
      </w:r>
      <w:r w:rsidR="00BE329E">
        <w:rPr>
          <w:sz w:val="28"/>
          <w:szCs w:val="28"/>
        </w:rPr>
        <w:t>was</w:t>
      </w:r>
      <w:r w:rsidRPr="00DF331E">
        <w:rPr>
          <w:sz w:val="28"/>
          <w:szCs w:val="28"/>
        </w:rPr>
        <w:t xml:space="preserve"> a clear idea about my weaknesses and at that time I had the chance to think on how to turn them to strength and opportunities.</w:t>
      </w:r>
    </w:p>
    <w:p w14:paraId="126869D3" w14:textId="16F06BE6" w:rsidR="00DF331E" w:rsidRPr="00DF331E" w:rsidRDefault="00DF331E" w:rsidP="00937141">
      <w:pPr>
        <w:jc w:val="both"/>
        <w:rPr>
          <w:sz w:val="28"/>
          <w:szCs w:val="28"/>
        </w:rPr>
      </w:pPr>
      <w:r w:rsidRPr="00DF331E">
        <w:rPr>
          <w:sz w:val="28"/>
          <w:szCs w:val="28"/>
        </w:rPr>
        <w:t xml:space="preserve">A clear example of SWOT analysis and how is helps is the above situation that I handled with the online study. My strength on IT was that I already have had the basic needed skills, I know how to surf throughout the net and getting more information by watching tutorial videos on </w:t>
      </w:r>
      <w:r w:rsidR="00937141" w:rsidRPr="00DF331E">
        <w:rPr>
          <w:sz w:val="28"/>
          <w:szCs w:val="28"/>
        </w:rPr>
        <w:t>YouTube</w:t>
      </w:r>
      <w:r w:rsidRPr="00DF331E">
        <w:rPr>
          <w:sz w:val="28"/>
          <w:szCs w:val="28"/>
        </w:rPr>
        <w:t xml:space="preserve"> or inside the modules in How TO and in addition to all of that I have a good Wi-Fi connection at home. My relatives and friends who are basically IT engineers, so this is an opportunity to me to use my contacts in a helpful way. The main threat was time organizing because they are busy as well as am I most of time. My weakness was using new platforms which I am not familiar with as Microsoft team or online library.</w:t>
      </w:r>
    </w:p>
    <w:p w14:paraId="4AB0812B" w14:textId="77777777" w:rsidR="00DF331E" w:rsidRPr="00DF331E" w:rsidRDefault="00DF331E" w:rsidP="00DF331E">
      <w:r w:rsidRPr="00DF331E">
        <w:rPr>
          <w:sz w:val="28"/>
          <w:szCs w:val="28"/>
        </w:rPr>
        <w:t>I had to make a time table to know when me and my contacts had spare time so address me about the issues I was facing and so I used my opportunity to eliminate the a potential threat and using them to transfer my weak unfamiliarity to such platforms to and advantage</w:t>
      </w:r>
      <w:r w:rsidRPr="00DF331E">
        <w:t>.</w:t>
      </w:r>
    </w:p>
    <w:p w14:paraId="70582D54" w14:textId="77777777" w:rsidR="00DF331E" w:rsidRPr="00DF331E" w:rsidRDefault="00DF331E" w:rsidP="00DF331E"/>
    <w:p w14:paraId="2DA881A6" w14:textId="7BC7526D" w:rsidR="00DF331E" w:rsidRDefault="00DF331E" w:rsidP="00A3281C">
      <w:pPr>
        <w:pStyle w:val="Heading2"/>
        <w:ind w:left="1440"/>
      </w:pPr>
      <w:r>
        <w:br w:type="page"/>
      </w:r>
    </w:p>
    <w:p w14:paraId="61F2A22B" w14:textId="77777777" w:rsidR="00A3281C" w:rsidRPr="00A3281C" w:rsidRDefault="00A3281C" w:rsidP="00A3281C">
      <w:pPr>
        <w:pStyle w:val="Heading2"/>
        <w:ind w:left="1440"/>
      </w:pPr>
    </w:p>
    <w:p w14:paraId="0B3DC9A3" w14:textId="2D2957A4" w:rsidR="00453F1D" w:rsidRDefault="00A3281C" w:rsidP="00453F1D">
      <w:pPr>
        <w:pStyle w:val="Heading2"/>
        <w:ind w:left="1440"/>
      </w:pPr>
      <w:r>
        <w:rPr>
          <w:b/>
        </w:rPr>
        <w:t xml:space="preserve">6.3 </w:t>
      </w:r>
      <w:r w:rsidR="00453F1D" w:rsidRPr="00453F1D">
        <w:t>How can I apply this learning to my career development journey?</w:t>
      </w:r>
    </w:p>
    <w:p w14:paraId="26140CEA" w14:textId="18E3BCD1" w:rsidR="00DF331E" w:rsidRDefault="00DF331E" w:rsidP="00DF331E">
      <w:pPr>
        <w:rPr>
          <w:rFonts w:asciiTheme="majorHAnsi" w:eastAsiaTheme="majorEastAsia" w:hAnsiTheme="majorHAnsi" w:cstheme="majorBidi"/>
          <w:b/>
          <w:color w:val="2F5496" w:themeColor="accent1" w:themeShade="BF"/>
          <w:sz w:val="26"/>
          <w:szCs w:val="26"/>
        </w:rPr>
      </w:pPr>
    </w:p>
    <w:p w14:paraId="5E4D93EB" w14:textId="77777777" w:rsidR="00DF331E" w:rsidRPr="00DF331E" w:rsidRDefault="00DF331E" w:rsidP="00DF331E">
      <w:pPr>
        <w:jc w:val="both"/>
        <w:rPr>
          <w:i/>
          <w:iCs/>
          <w:sz w:val="28"/>
          <w:szCs w:val="28"/>
        </w:rPr>
      </w:pPr>
      <w:r w:rsidRPr="00DF331E">
        <w:rPr>
          <w:i/>
          <w:iCs/>
          <w:sz w:val="28"/>
          <w:szCs w:val="28"/>
        </w:rPr>
        <w:t xml:space="preserve">Professional Career Development course and its contents is an essential for those who are willing to progress in their profession or those entrepreneurs who managing their own business. Having these analysing and scientific developing templates to continuously analysing and expecting potential threats and problems before happening, and yet be able to realise possible opportunities, new markets, and clients to grow. </w:t>
      </w:r>
    </w:p>
    <w:p w14:paraId="61308D43" w14:textId="77777777" w:rsidR="00DF331E" w:rsidRPr="00DF331E" w:rsidRDefault="00DF331E" w:rsidP="00DF331E">
      <w:pPr>
        <w:jc w:val="both"/>
        <w:rPr>
          <w:i/>
          <w:iCs/>
          <w:sz w:val="28"/>
          <w:szCs w:val="28"/>
        </w:rPr>
      </w:pPr>
      <w:r w:rsidRPr="00DF331E">
        <w:rPr>
          <w:i/>
          <w:iCs/>
          <w:sz w:val="28"/>
          <w:szCs w:val="28"/>
        </w:rPr>
        <w:t>Students or employees need to have a clear vision of why and how they want to progress in their current and future careers. This will be only able and not just a coincident through a development plan that consider all the different aspects of the developing process. Thus, it is not a course to be taken by managers only at work, but it has been designed to ensure that the positive progress of everyone in any organization will eventually lead to the flourishes of the whole work.</w:t>
      </w:r>
    </w:p>
    <w:p w14:paraId="73CF6EFF" w14:textId="50C23325" w:rsidR="00DF331E" w:rsidRPr="00DF331E" w:rsidRDefault="00DF331E" w:rsidP="00DF331E"/>
    <w:p w14:paraId="1C7E96C0" w14:textId="77777777" w:rsidR="00DF331E" w:rsidRPr="00DF331E" w:rsidRDefault="00DF331E" w:rsidP="00DF331E"/>
    <w:p w14:paraId="36849E38" w14:textId="1F847D2C" w:rsidR="00963121" w:rsidRDefault="00453F1D" w:rsidP="00453F1D">
      <w:pPr>
        <w:pStyle w:val="Heading2"/>
      </w:pPr>
      <w:r w:rsidRPr="00453F1D">
        <w:t>6.4What follow-up research did I undertake?</w:t>
      </w:r>
    </w:p>
    <w:p w14:paraId="38C2BF8D" w14:textId="223B5167" w:rsidR="00963121" w:rsidRDefault="00963121" w:rsidP="00963121"/>
    <w:p w14:paraId="58AE9357" w14:textId="22B2E4F6" w:rsidR="00963121" w:rsidRPr="00963121" w:rsidRDefault="00963121" w:rsidP="00963121">
      <w:pPr>
        <w:rPr>
          <w:sz w:val="28"/>
          <w:szCs w:val="28"/>
        </w:rPr>
      </w:pPr>
      <w:r>
        <w:rPr>
          <w:sz w:val="28"/>
          <w:szCs w:val="28"/>
        </w:rPr>
        <w:t>During this module I had to do several researches using the online library. I used a variety of academic books and journals, as well as</w:t>
      </w:r>
      <w:r w:rsidR="00937141">
        <w:rPr>
          <w:sz w:val="28"/>
          <w:szCs w:val="28"/>
        </w:rPr>
        <w:t xml:space="preserve"> </w:t>
      </w:r>
      <w:r>
        <w:rPr>
          <w:sz w:val="28"/>
          <w:szCs w:val="28"/>
        </w:rPr>
        <w:t>buy</w:t>
      </w:r>
      <w:r w:rsidR="00937141">
        <w:rPr>
          <w:sz w:val="28"/>
          <w:szCs w:val="28"/>
        </w:rPr>
        <w:t>ing</w:t>
      </w:r>
      <w:r>
        <w:rPr>
          <w:sz w:val="28"/>
          <w:szCs w:val="28"/>
        </w:rPr>
        <w:t xml:space="preserve"> some books that I found useful and reliable from amazon store. </w:t>
      </w:r>
      <w:r w:rsidR="00937141">
        <w:rPr>
          <w:sz w:val="28"/>
          <w:szCs w:val="28"/>
        </w:rPr>
        <w:t xml:space="preserve">I </w:t>
      </w:r>
      <w:r w:rsidR="00C46CB3">
        <w:rPr>
          <w:sz w:val="28"/>
          <w:szCs w:val="28"/>
        </w:rPr>
        <w:t>w</w:t>
      </w:r>
      <w:r>
        <w:rPr>
          <w:sz w:val="28"/>
          <w:szCs w:val="28"/>
        </w:rPr>
        <w:t>as not able to include interviews and questionnaire due to COVID19 pandemic.</w:t>
      </w:r>
    </w:p>
    <w:p w14:paraId="2EAC1471" w14:textId="77777777" w:rsidR="00963121" w:rsidRDefault="00963121" w:rsidP="00453F1D">
      <w:pPr>
        <w:pStyle w:val="Heading2"/>
      </w:pPr>
    </w:p>
    <w:p w14:paraId="2859B973" w14:textId="246DB34E" w:rsidR="00DF331E" w:rsidRDefault="00453F1D" w:rsidP="00453F1D">
      <w:pPr>
        <w:pStyle w:val="Heading2"/>
      </w:pPr>
      <w:r>
        <w:t xml:space="preserve"> </w:t>
      </w:r>
      <w:r w:rsidR="00DF331E">
        <w:br w:type="page"/>
      </w:r>
    </w:p>
    <w:p w14:paraId="60AC4A1D" w14:textId="77777777" w:rsidR="00453F1D" w:rsidRDefault="00453F1D" w:rsidP="00453F1D">
      <w:pPr>
        <w:pStyle w:val="Heading2"/>
      </w:pPr>
    </w:p>
    <w:p w14:paraId="54F3DFCA" w14:textId="5135DE9E" w:rsidR="00262392" w:rsidRDefault="00453F1D" w:rsidP="00453F1D">
      <w:pPr>
        <w:pStyle w:val="Heading1"/>
        <w:ind w:left="1800"/>
      </w:pPr>
      <w:r w:rsidRPr="000053DD">
        <w:rPr>
          <w:b/>
          <w:bCs/>
        </w:rPr>
        <w:t xml:space="preserve">7.0     </w:t>
      </w:r>
      <w:r w:rsidR="002A5EE9">
        <w:rPr>
          <w:b/>
          <w:bCs/>
        </w:rPr>
        <w:t>A</w:t>
      </w:r>
      <w:r w:rsidRPr="000053DD">
        <w:rPr>
          <w:b/>
          <w:bCs/>
        </w:rPr>
        <w:t xml:space="preserve"> SMART goal </w:t>
      </w:r>
    </w:p>
    <w:p w14:paraId="050DAE6F" w14:textId="77777777" w:rsidR="00262392" w:rsidRDefault="00262392" w:rsidP="00453F1D">
      <w:pPr>
        <w:pStyle w:val="Heading1"/>
        <w:ind w:left="1800"/>
      </w:pPr>
    </w:p>
    <w:p w14:paraId="30BC5F22" w14:textId="2F62840B" w:rsidR="00262392" w:rsidRPr="00262392" w:rsidRDefault="00262392" w:rsidP="00262392">
      <w:pPr>
        <w:jc w:val="both"/>
        <w:rPr>
          <w:i/>
          <w:iCs/>
          <w:sz w:val="32"/>
          <w:szCs w:val="32"/>
        </w:rPr>
      </w:pPr>
      <w:r w:rsidRPr="00262392">
        <w:rPr>
          <w:i/>
          <w:iCs/>
          <w:sz w:val="32"/>
          <w:szCs w:val="32"/>
        </w:rPr>
        <w:t xml:space="preserve">Although, I have been graduated from </w:t>
      </w:r>
      <w:r w:rsidR="00BE329E">
        <w:rPr>
          <w:i/>
          <w:iCs/>
          <w:sz w:val="32"/>
          <w:szCs w:val="32"/>
        </w:rPr>
        <w:t xml:space="preserve">an </w:t>
      </w:r>
      <w:r w:rsidRPr="00262392">
        <w:rPr>
          <w:i/>
          <w:iCs/>
          <w:sz w:val="32"/>
          <w:szCs w:val="32"/>
        </w:rPr>
        <w:t>overseas university, but since I have arrived in UK, I was working in labour jobs. I always think what it takes to progress in my career, to increase my income and get a position where I can have a positive impact in the whole company. I took this course to get a higher certificate that qualify me to play such role in my current career and try my best to even progress more to level 5 and 6 which give me even a higher position.</w:t>
      </w:r>
    </w:p>
    <w:p w14:paraId="0FEF63A3" w14:textId="73E075A2" w:rsidR="00262392" w:rsidRPr="00262392" w:rsidRDefault="00262392" w:rsidP="00453F1D">
      <w:pPr>
        <w:pStyle w:val="Heading1"/>
        <w:ind w:left="1800"/>
        <w:rPr>
          <w:i/>
          <w:iCs/>
        </w:rPr>
      </w:pPr>
      <w:r w:rsidRPr="00262392">
        <w:rPr>
          <w:i/>
          <w:iCs/>
        </w:rPr>
        <w:br w:type="page"/>
      </w:r>
    </w:p>
    <w:p w14:paraId="5D5619F4" w14:textId="77777777" w:rsidR="00453F1D" w:rsidRDefault="00453F1D" w:rsidP="00453F1D">
      <w:pPr>
        <w:pStyle w:val="Heading1"/>
        <w:ind w:left="1800"/>
      </w:pPr>
    </w:p>
    <w:p w14:paraId="58307224" w14:textId="02D2AC94" w:rsidR="00262392" w:rsidRDefault="00453F1D" w:rsidP="00453F1D">
      <w:pPr>
        <w:pStyle w:val="Heading2"/>
        <w:ind w:left="1440"/>
        <w:rPr>
          <w:b/>
          <w:bCs/>
          <w:sz w:val="32"/>
          <w:szCs w:val="32"/>
        </w:rPr>
      </w:pPr>
      <w:r w:rsidRPr="00262392">
        <w:rPr>
          <w:b/>
          <w:bCs/>
          <w:sz w:val="32"/>
          <w:szCs w:val="32"/>
        </w:rPr>
        <w:t xml:space="preserve">7.1 </w:t>
      </w:r>
      <w:r w:rsidR="002A5EE9">
        <w:rPr>
          <w:b/>
          <w:bCs/>
          <w:sz w:val="32"/>
          <w:szCs w:val="32"/>
        </w:rPr>
        <w:t>My</w:t>
      </w:r>
      <w:r w:rsidRPr="00262392">
        <w:rPr>
          <w:b/>
          <w:bCs/>
          <w:sz w:val="32"/>
          <w:szCs w:val="32"/>
        </w:rPr>
        <w:t xml:space="preserve"> SWOT analysis and other models and state how these helped </w:t>
      </w:r>
      <w:r w:rsidR="002A5EE9">
        <w:rPr>
          <w:b/>
          <w:bCs/>
          <w:sz w:val="32"/>
          <w:szCs w:val="32"/>
        </w:rPr>
        <w:t>me to</w:t>
      </w:r>
      <w:r w:rsidRPr="00262392">
        <w:rPr>
          <w:b/>
          <w:bCs/>
          <w:sz w:val="32"/>
          <w:szCs w:val="32"/>
        </w:rPr>
        <w:t xml:space="preserve"> arrive at your SMART goal.</w:t>
      </w:r>
    </w:p>
    <w:p w14:paraId="6083B71A" w14:textId="00F097BD" w:rsidR="00262392" w:rsidRPr="00262392" w:rsidRDefault="00262392" w:rsidP="00262392">
      <w:pPr>
        <w:jc w:val="both"/>
        <w:rPr>
          <w:i/>
          <w:iCs/>
          <w:sz w:val="24"/>
          <w:szCs w:val="24"/>
        </w:rPr>
      </w:pPr>
      <w:r w:rsidRPr="00262392">
        <w:rPr>
          <w:i/>
          <w:iCs/>
          <w:sz w:val="24"/>
          <w:szCs w:val="24"/>
        </w:rPr>
        <w:t xml:space="preserve"> </w:t>
      </w:r>
    </w:p>
    <w:p w14:paraId="38145901" w14:textId="77777777" w:rsidR="00262392" w:rsidRPr="00262392" w:rsidRDefault="00262392" w:rsidP="00262392">
      <w:pPr>
        <w:jc w:val="both"/>
        <w:rPr>
          <w:i/>
          <w:iCs/>
          <w:sz w:val="24"/>
          <w:szCs w:val="24"/>
        </w:rPr>
      </w:pPr>
      <w:r w:rsidRPr="00262392">
        <w:rPr>
          <w:i/>
          <w:iCs/>
          <w:sz w:val="24"/>
          <w:szCs w:val="24"/>
        </w:rPr>
        <w:t>I have set that I want to have a higher certificate that qualify me to work as a manager in my company, so my SMART goal is having this certificate. When I carried out a SWOT analysis, I found out that I had an experience in tertiary education before, I am fast learner and have a competitive innate, so I consider all these as my strength.</w:t>
      </w:r>
    </w:p>
    <w:p w14:paraId="7FA75F2A" w14:textId="77777777" w:rsidR="00262392" w:rsidRPr="00262392" w:rsidRDefault="00262392" w:rsidP="00262392">
      <w:pPr>
        <w:jc w:val="both"/>
        <w:rPr>
          <w:i/>
          <w:iCs/>
          <w:sz w:val="24"/>
          <w:szCs w:val="24"/>
        </w:rPr>
      </w:pPr>
      <w:r w:rsidRPr="00262392">
        <w:rPr>
          <w:i/>
          <w:iCs/>
          <w:sz w:val="24"/>
          <w:szCs w:val="24"/>
        </w:rPr>
        <w:t xml:space="preserve"> I have a lot of weaknesses to consider as well, to start with, it is an online course nowadays due to pandemic. Moreover, I do not have a good time management attitude, so writing reports and handle them in time and attending lectures. Lastly, I have never being good in my writing skills and the course is so demanding in this aspect.</w:t>
      </w:r>
    </w:p>
    <w:p w14:paraId="52FACC5C" w14:textId="77777777" w:rsidR="00262392" w:rsidRPr="00262392" w:rsidRDefault="00262392" w:rsidP="00262392">
      <w:pPr>
        <w:jc w:val="both"/>
        <w:rPr>
          <w:i/>
          <w:iCs/>
          <w:sz w:val="24"/>
          <w:szCs w:val="24"/>
        </w:rPr>
      </w:pPr>
      <w:r w:rsidRPr="00262392">
        <w:rPr>
          <w:i/>
          <w:iCs/>
          <w:sz w:val="24"/>
          <w:szCs w:val="24"/>
        </w:rPr>
        <w:t>The main opportunities that I have is my peers and the seniors who took this course before to advise me and mostly my professors to support and guide my transition from an employee to a university student. “Individual students need tailored guidance in transitioning to university studies and identify the demands of the study programme “(Anne et al, 2017, pp.949-962).</w:t>
      </w:r>
    </w:p>
    <w:p w14:paraId="7A7EDA3B" w14:textId="77777777" w:rsidR="00262392" w:rsidRPr="00262392" w:rsidRDefault="00262392" w:rsidP="00262392">
      <w:pPr>
        <w:jc w:val="both"/>
        <w:rPr>
          <w:i/>
          <w:iCs/>
          <w:sz w:val="24"/>
          <w:szCs w:val="24"/>
        </w:rPr>
      </w:pPr>
      <w:r w:rsidRPr="00262392">
        <w:rPr>
          <w:i/>
          <w:iCs/>
          <w:sz w:val="24"/>
          <w:szCs w:val="24"/>
        </w:rPr>
        <w:t>Threats are to discontinue the studies due to not having an actual sense of progressing in my career and it will take a year at least to see an impact if I manage to complete the course and get the certificate.</w:t>
      </w:r>
    </w:p>
    <w:p w14:paraId="6F871074" w14:textId="77777777" w:rsidR="00262392" w:rsidRPr="00262392" w:rsidRDefault="00262392" w:rsidP="00262392">
      <w:pPr>
        <w:jc w:val="both"/>
      </w:pPr>
      <w:r w:rsidRPr="00262392">
        <w:rPr>
          <w:i/>
          <w:iCs/>
          <w:sz w:val="24"/>
          <w:szCs w:val="24"/>
        </w:rPr>
        <w:t>One of the strategies that I used to eradicate the not only the threat mentioned but in my journey towards my SMART goal is having a personal development plan (PDP). It has been said by Bryson(2011) that PDP help students to keep focusing on their goals by giving them the ability to assess what they have achieve now, in other words to have small goals in your way accomplish your vision</w:t>
      </w:r>
      <w:r w:rsidRPr="00262392">
        <w:t xml:space="preserve">. </w:t>
      </w:r>
    </w:p>
    <w:p w14:paraId="72527D82" w14:textId="5597AAA4" w:rsidR="00262392" w:rsidRPr="00262392" w:rsidRDefault="00262392" w:rsidP="00453F1D">
      <w:pPr>
        <w:pStyle w:val="Heading2"/>
        <w:ind w:left="1440"/>
        <w:rPr>
          <w:b/>
          <w:bCs/>
          <w:sz w:val="32"/>
          <w:szCs w:val="32"/>
        </w:rPr>
      </w:pPr>
      <w:r w:rsidRPr="00262392">
        <w:rPr>
          <w:b/>
          <w:bCs/>
          <w:sz w:val="32"/>
          <w:szCs w:val="32"/>
        </w:rPr>
        <w:br w:type="page"/>
      </w:r>
    </w:p>
    <w:p w14:paraId="4A857A1D" w14:textId="399DB5C1" w:rsidR="00453F1D" w:rsidRPr="00453F1D" w:rsidRDefault="00453F1D" w:rsidP="00453F1D">
      <w:pPr>
        <w:pStyle w:val="Heading2"/>
        <w:ind w:left="1440"/>
      </w:pPr>
      <w:r w:rsidRPr="00453F1D">
        <w:lastRenderedPageBreak/>
        <w:t xml:space="preserve"> </w:t>
      </w:r>
    </w:p>
    <w:p w14:paraId="7DAA8C9D" w14:textId="77777777" w:rsidR="00453F1D" w:rsidRPr="00453F1D" w:rsidRDefault="00453F1D" w:rsidP="00453F1D"/>
    <w:p w14:paraId="156A3367" w14:textId="2E99C1F1" w:rsidR="00262392" w:rsidRDefault="00453F1D" w:rsidP="002A5EE9">
      <w:pPr>
        <w:pStyle w:val="Heading1"/>
        <w:rPr>
          <w:b/>
          <w:bCs/>
        </w:rPr>
      </w:pPr>
      <w:r w:rsidRPr="000053DD">
        <w:rPr>
          <w:b/>
          <w:bCs/>
        </w:rPr>
        <w:t xml:space="preserve">8.0 </w:t>
      </w:r>
      <w:r w:rsidR="002A5EE9" w:rsidRPr="000053DD">
        <w:rPr>
          <w:b/>
          <w:bCs/>
        </w:rPr>
        <w:t>Analy</w:t>
      </w:r>
      <w:r w:rsidR="002A5EE9">
        <w:rPr>
          <w:b/>
          <w:bCs/>
        </w:rPr>
        <w:t xml:space="preserve">sis </w:t>
      </w:r>
      <w:proofErr w:type="gramStart"/>
      <w:r w:rsidR="002A5EE9">
        <w:rPr>
          <w:b/>
          <w:bCs/>
        </w:rPr>
        <w:t xml:space="preserve">of </w:t>
      </w:r>
      <w:r w:rsidR="000053DD" w:rsidRPr="000053DD">
        <w:rPr>
          <w:b/>
          <w:bCs/>
        </w:rPr>
        <w:t xml:space="preserve"> 2</w:t>
      </w:r>
      <w:proofErr w:type="gramEnd"/>
      <w:r w:rsidR="000053DD" w:rsidRPr="000053DD">
        <w:rPr>
          <w:b/>
          <w:bCs/>
        </w:rPr>
        <w:t xml:space="preserve"> learning styles </w:t>
      </w:r>
      <w:r w:rsidR="002A5EE9">
        <w:rPr>
          <w:b/>
          <w:bCs/>
        </w:rPr>
        <w:t>I</w:t>
      </w:r>
      <w:r w:rsidR="000053DD" w:rsidRPr="000053DD">
        <w:rPr>
          <w:b/>
          <w:bCs/>
        </w:rPr>
        <w:t xml:space="preserve"> have completed </w:t>
      </w:r>
      <w:r w:rsidR="002A5EE9">
        <w:rPr>
          <w:b/>
          <w:bCs/>
        </w:rPr>
        <w:t xml:space="preserve">&amp; </w:t>
      </w:r>
      <w:r w:rsidR="000053DD" w:rsidRPr="000053DD">
        <w:rPr>
          <w:b/>
          <w:bCs/>
        </w:rPr>
        <w:t xml:space="preserve">a critical analysis of </w:t>
      </w:r>
      <w:r w:rsidR="002A5EE9">
        <w:rPr>
          <w:b/>
          <w:bCs/>
        </w:rPr>
        <w:t>the</w:t>
      </w:r>
      <w:r w:rsidR="000053DD" w:rsidRPr="000053DD">
        <w:rPr>
          <w:b/>
          <w:bCs/>
        </w:rPr>
        <w:t xml:space="preserve"> results</w:t>
      </w:r>
    </w:p>
    <w:p w14:paraId="2642C41F" w14:textId="77777777" w:rsidR="00262392" w:rsidRPr="00262392" w:rsidRDefault="00262392" w:rsidP="00262392">
      <w:pPr>
        <w:rPr>
          <w:rFonts w:cstheme="minorHAnsi"/>
          <w:i/>
          <w:iCs/>
          <w:spacing w:val="-2"/>
          <w:sz w:val="28"/>
          <w:szCs w:val="28"/>
        </w:rPr>
      </w:pPr>
      <w:r w:rsidRPr="00262392">
        <w:rPr>
          <w:rFonts w:cstheme="minorHAnsi"/>
          <w:i/>
          <w:iCs/>
          <w:sz w:val="28"/>
          <w:szCs w:val="28"/>
        </w:rPr>
        <w:t>In Peter</w:t>
      </w:r>
      <w:r w:rsidRPr="00262392">
        <w:rPr>
          <w:rFonts w:cstheme="minorHAnsi"/>
          <w:i/>
          <w:iCs/>
          <w:spacing w:val="-2"/>
          <w:sz w:val="28"/>
          <w:szCs w:val="28"/>
        </w:rPr>
        <w:t xml:space="preserve"> Honey and Alan Mumford questionnaire, I was surprised to find out that I am more reflector and theorist than pragmatist. I know I am a type of person who do not like to take risks or rush things before thinking about it, but the results as to be least activist was expected. The good thing is that I found that I am not in scoring dramatically low in any of those sections which means at least I have some acceptable balance and I can adapt to some extent , although will be more comfortable with certain tasks .</w:t>
      </w:r>
    </w:p>
    <w:p w14:paraId="6A6A9A99" w14:textId="77777777" w:rsidR="00262392" w:rsidRPr="00262392" w:rsidRDefault="00262392" w:rsidP="00262392">
      <w:pPr>
        <w:autoSpaceDE w:val="0"/>
        <w:autoSpaceDN w:val="0"/>
        <w:adjustRightInd w:val="0"/>
        <w:spacing w:after="0" w:line="240" w:lineRule="auto"/>
        <w:rPr>
          <w:rFonts w:cstheme="minorHAnsi"/>
          <w:i/>
          <w:iCs/>
          <w:sz w:val="28"/>
          <w:szCs w:val="28"/>
        </w:rPr>
      </w:pPr>
      <w:r w:rsidRPr="00262392">
        <w:rPr>
          <w:rFonts w:cstheme="minorHAnsi"/>
          <w:i/>
          <w:iCs/>
          <w:sz w:val="28"/>
          <w:szCs w:val="28"/>
        </w:rPr>
        <w:t xml:space="preserve">When I was going to take the learning style questionnaire the </w:t>
      </w:r>
      <w:r w:rsidRPr="00262392">
        <w:rPr>
          <w:rFonts w:cstheme="minorHAnsi"/>
          <w:b/>
          <w:bCs/>
          <w:i/>
          <w:iCs/>
          <w:sz w:val="28"/>
          <w:szCs w:val="28"/>
        </w:rPr>
        <w:t xml:space="preserve">VARK </w:t>
      </w:r>
      <w:r w:rsidRPr="00262392">
        <w:rPr>
          <w:rFonts w:cstheme="minorHAnsi"/>
          <w:i/>
          <w:iCs/>
          <w:sz w:val="28"/>
          <w:szCs w:val="28"/>
        </w:rPr>
        <w:t xml:space="preserve">questionnaire, I already knew I will be more </w:t>
      </w:r>
      <w:r w:rsidRPr="00262392">
        <w:rPr>
          <w:rFonts w:cstheme="minorHAnsi"/>
          <w:b/>
          <w:bCs/>
          <w:i/>
          <w:iCs/>
          <w:sz w:val="28"/>
          <w:szCs w:val="28"/>
        </w:rPr>
        <w:t>Visual</w:t>
      </w:r>
      <w:r w:rsidRPr="00262392">
        <w:rPr>
          <w:rFonts w:cstheme="minorHAnsi"/>
          <w:i/>
          <w:iCs/>
          <w:sz w:val="28"/>
          <w:szCs w:val="28"/>
        </w:rPr>
        <w:t xml:space="preserve"> and </w:t>
      </w:r>
      <w:r w:rsidRPr="00262392">
        <w:rPr>
          <w:rFonts w:cstheme="minorHAnsi"/>
          <w:b/>
          <w:bCs/>
          <w:i/>
          <w:iCs/>
          <w:sz w:val="28"/>
          <w:szCs w:val="28"/>
        </w:rPr>
        <w:t>Aural</w:t>
      </w:r>
      <w:r w:rsidRPr="00262392">
        <w:rPr>
          <w:rFonts w:cstheme="minorHAnsi"/>
          <w:i/>
          <w:iCs/>
          <w:sz w:val="28"/>
          <w:szCs w:val="28"/>
        </w:rPr>
        <w:t xml:space="preserve"> learner type than </w:t>
      </w:r>
      <w:r w:rsidRPr="00262392">
        <w:rPr>
          <w:rFonts w:cstheme="minorHAnsi"/>
          <w:b/>
          <w:bCs/>
          <w:i/>
          <w:iCs/>
          <w:sz w:val="28"/>
          <w:szCs w:val="28"/>
        </w:rPr>
        <w:t>a Read/Write</w:t>
      </w:r>
      <w:r w:rsidRPr="00262392">
        <w:rPr>
          <w:rFonts w:cstheme="minorHAnsi"/>
          <w:i/>
          <w:iCs/>
          <w:sz w:val="28"/>
          <w:szCs w:val="28"/>
        </w:rPr>
        <w:t xml:space="preserve"> or </w:t>
      </w:r>
      <w:proofErr w:type="spellStart"/>
      <w:r w:rsidRPr="00262392">
        <w:rPr>
          <w:rFonts w:cstheme="minorHAnsi"/>
          <w:b/>
          <w:bCs/>
          <w:i/>
          <w:iCs/>
          <w:sz w:val="28"/>
          <w:szCs w:val="28"/>
        </w:rPr>
        <w:t>Kinesthetic</w:t>
      </w:r>
      <w:proofErr w:type="spellEnd"/>
      <w:r w:rsidRPr="00262392">
        <w:rPr>
          <w:rFonts w:cstheme="minorHAnsi"/>
          <w:b/>
          <w:bCs/>
          <w:i/>
          <w:iCs/>
          <w:sz w:val="28"/>
          <w:szCs w:val="28"/>
        </w:rPr>
        <w:t xml:space="preserve">. </w:t>
      </w:r>
      <w:r w:rsidRPr="00262392">
        <w:rPr>
          <w:rFonts w:cstheme="minorHAnsi"/>
          <w:i/>
          <w:iCs/>
          <w:sz w:val="28"/>
          <w:szCs w:val="28"/>
        </w:rPr>
        <w:t xml:space="preserve">long time ago I have noticed that I can replay the events in my mind to remember things. Additionally, I can carry on from where I have stopped in a conversation if it has been interrupted due to any reason, by going back and recall the events consequences. It is hard to me to read a text and remember it, always need to find a way to make it easier by saying it out loud so aural way or by drawing a diagram to memorize it. Honestly was not expecting to score as low as 2 in </w:t>
      </w:r>
      <w:proofErr w:type="spellStart"/>
      <w:r w:rsidRPr="00262392">
        <w:rPr>
          <w:rFonts w:cstheme="minorHAnsi"/>
          <w:i/>
          <w:iCs/>
          <w:sz w:val="28"/>
          <w:szCs w:val="28"/>
        </w:rPr>
        <w:t>Kinesthetic</w:t>
      </w:r>
      <w:proofErr w:type="spellEnd"/>
      <w:r w:rsidRPr="00262392">
        <w:rPr>
          <w:rFonts w:cstheme="minorHAnsi"/>
          <w:i/>
          <w:iCs/>
          <w:sz w:val="28"/>
          <w:szCs w:val="28"/>
        </w:rPr>
        <w:t>, yet it corresponded with the fact that I am less activist and more reflector and theorist type of person.</w:t>
      </w:r>
    </w:p>
    <w:p w14:paraId="350DC8CC" w14:textId="77777777" w:rsidR="00BE329E" w:rsidRDefault="00262392" w:rsidP="00BE329E">
      <w:pPr>
        <w:rPr>
          <w:rFonts w:cstheme="minorHAnsi"/>
          <w:i/>
          <w:iCs/>
          <w:sz w:val="28"/>
          <w:szCs w:val="28"/>
        </w:rPr>
      </w:pPr>
      <w:r w:rsidRPr="00262392">
        <w:rPr>
          <w:rFonts w:cstheme="minorHAnsi"/>
          <w:i/>
          <w:iCs/>
          <w:sz w:val="28"/>
          <w:szCs w:val="28"/>
        </w:rPr>
        <w:t xml:space="preserve"> </w:t>
      </w:r>
    </w:p>
    <w:p w14:paraId="704A1C0A" w14:textId="158F49C5" w:rsidR="00262392" w:rsidRPr="00262392" w:rsidRDefault="00262392" w:rsidP="00BE329E">
      <w:pPr>
        <w:rPr>
          <w:rFonts w:cstheme="minorHAnsi"/>
          <w:i/>
          <w:iCs/>
          <w:sz w:val="28"/>
          <w:szCs w:val="28"/>
        </w:rPr>
      </w:pPr>
      <w:r w:rsidRPr="00262392">
        <w:rPr>
          <w:rFonts w:cstheme="minorHAnsi"/>
          <w:i/>
          <w:iCs/>
          <w:sz w:val="28"/>
          <w:szCs w:val="28"/>
        </w:rPr>
        <w:t>These questionnaires and tests have provided me with a good insight to know my weakness and my strength points, not only in my education journey but also at my work when I am doing a job-related task. Now I can carry on a SWOT analysis to turn my weakness and threats into strength and opportunities as with practice and learning comes perfection.</w:t>
      </w:r>
    </w:p>
    <w:p w14:paraId="1112BA14" w14:textId="51892556" w:rsidR="00262392" w:rsidRDefault="00262392" w:rsidP="000053DD">
      <w:pPr>
        <w:pStyle w:val="Heading1"/>
        <w:rPr>
          <w:b/>
          <w:bCs/>
        </w:rPr>
      </w:pPr>
      <w:r>
        <w:rPr>
          <w:b/>
          <w:bCs/>
        </w:rPr>
        <w:br w:type="page"/>
      </w:r>
    </w:p>
    <w:p w14:paraId="5EED1FF4" w14:textId="77777777" w:rsidR="00453F1D" w:rsidRPr="000053DD" w:rsidRDefault="00453F1D" w:rsidP="000053DD">
      <w:pPr>
        <w:pStyle w:val="Heading1"/>
        <w:rPr>
          <w:b/>
          <w:bCs/>
        </w:rPr>
      </w:pPr>
    </w:p>
    <w:p w14:paraId="311F1249" w14:textId="38C64895" w:rsidR="00262392" w:rsidRDefault="000053DD" w:rsidP="000053DD">
      <w:pPr>
        <w:pStyle w:val="Heading1"/>
        <w:rPr>
          <w:b/>
          <w:bCs/>
        </w:rPr>
      </w:pPr>
      <w:r w:rsidRPr="000053DD">
        <w:rPr>
          <w:b/>
          <w:bCs/>
        </w:rPr>
        <w:t xml:space="preserve">9.0 </w:t>
      </w:r>
      <w:r w:rsidR="002A5EE9">
        <w:rPr>
          <w:b/>
          <w:bCs/>
        </w:rPr>
        <w:t>E</w:t>
      </w:r>
      <w:r w:rsidRPr="000053DD">
        <w:rPr>
          <w:b/>
          <w:bCs/>
        </w:rPr>
        <w:t xml:space="preserve">mployability skills </w:t>
      </w:r>
      <w:r w:rsidR="002A5EE9">
        <w:rPr>
          <w:b/>
          <w:bCs/>
        </w:rPr>
        <w:t>that</w:t>
      </w:r>
      <w:r w:rsidRPr="000053DD">
        <w:rPr>
          <w:b/>
          <w:bCs/>
        </w:rPr>
        <w:t xml:space="preserve"> relevant to achieve </w:t>
      </w:r>
      <w:r w:rsidR="002A5EE9">
        <w:rPr>
          <w:b/>
          <w:bCs/>
        </w:rPr>
        <w:t>my</w:t>
      </w:r>
      <w:r w:rsidRPr="000053DD">
        <w:rPr>
          <w:b/>
          <w:bCs/>
        </w:rPr>
        <w:t xml:space="preserve"> SMART goal and how </w:t>
      </w:r>
      <w:r w:rsidR="002A5EE9">
        <w:rPr>
          <w:b/>
          <w:bCs/>
        </w:rPr>
        <w:t>I</w:t>
      </w:r>
      <w:r w:rsidRPr="000053DD">
        <w:rPr>
          <w:b/>
          <w:bCs/>
        </w:rPr>
        <w:t xml:space="preserve"> will acquire these.</w:t>
      </w:r>
    </w:p>
    <w:p w14:paraId="69F16486" w14:textId="77777777" w:rsidR="00262392" w:rsidRDefault="00262392" w:rsidP="000053DD">
      <w:pPr>
        <w:pStyle w:val="Heading1"/>
        <w:rPr>
          <w:b/>
          <w:bCs/>
        </w:rPr>
      </w:pPr>
    </w:p>
    <w:p w14:paraId="7E681F71" w14:textId="6CDCFB1B" w:rsidR="00262392" w:rsidRPr="00262392" w:rsidRDefault="00262392" w:rsidP="00262392">
      <w:pPr>
        <w:rPr>
          <w:i/>
          <w:iCs/>
          <w:sz w:val="28"/>
          <w:szCs w:val="28"/>
        </w:rPr>
      </w:pPr>
      <w:r w:rsidRPr="00262392">
        <w:rPr>
          <w:i/>
          <w:iCs/>
          <w:sz w:val="28"/>
          <w:szCs w:val="28"/>
        </w:rPr>
        <w:t>Looking at the SMART goal I have set, it is obvious that I need to work in my time management skills. Furthermore, I need to enhance my writing capability and my presentation skills.</w:t>
      </w:r>
    </w:p>
    <w:p w14:paraId="7B8B1E9E" w14:textId="749A3DD1" w:rsidR="00262392" w:rsidRPr="00262392" w:rsidRDefault="00262392" w:rsidP="00262392">
      <w:pPr>
        <w:rPr>
          <w:i/>
          <w:iCs/>
          <w:sz w:val="28"/>
          <w:szCs w:val="28"/>
        </w:rPr>
      </w:pPr>
      <w:r w:rsidRPr="00262392">
        <w:rPr>
          <w:i/>
          <w:iCs/>
          <w:sz w:val="28"/>
          <w:szCs w:val="28"/>
        </w:rPr>
        <w:t>I already study to read about successful ways to have a good self-management skill. From those I know the importance of having a daily diary showing what and when the tasks need to be done. Not only this but also, I divided them according to their urgency and importance.</w:t>
      </w:r>
    </w:p>
    <w:p w14:paraId="23229B3F" w14:textId="098BC0D7" w:rsidR="00262392" w:rsidRPr="00262392" w:rsidRDefault="00262392" w:rsidP="00262392">
      <w:pPr>
        <w:rPr>
          <w:i/>
          <w:iCs/>
          <w:sz w:val="28"/>
          <w:szCs w:val="28"/>
        </w:rPr>
      </w:pPr>
      <w:r w:rsidRPr="00262392">
        <w:rPr>
          <w:i/>
          <w:iCs/>
          <w:sz w:val="28"/>
          <w:szCs w:val="28"/>
        </w:rPr>
        <w:t xml:space="preserve">To have the needed skill in writing I must read a lot about how essays and report </w:t>
      </w:r>
      <w:r w:rsidR="00BE329E">
        <w:rPr>
          <w:i/>
          <w:iCs/>
          <w:sz w:val="28"/>
          <w:szCs w:val="28"/>
        </w:rPr>
        <w:t>written</w:t>
      </w:r>
      <w:r w:rsidRPr="00262392">
        <w:rPr>
          <w:i/>
          <w:iCs/>
          <w:sz w:val="28"/>
          <w:szCs w:val="28"/>
        </w:rPr>
        <w:t xml:space="preserve"> and </w:t>
      </w:r>
      <w:r w:rsidR="00BE329E">
        <w:rPr>
          <w:i/>
          <w:iCs/>
          <w:sz w:val="28"/>
          <w:szCs w:val="28"/>
        </w:rPr>
        <w:t>practice</w:t>
      </w:r>
      <w:r w:rsidRPr="00262392">
        <w:rPr>
          <w:i/>
          <w:iCs/>
          <w:sz w:val="28"/>
          <w:szCs w:val="28"/>
        </w:rPr>
        <w:t xml:space="preserve"> writ</w:t>
      </w:r>
      <w:r w:rsidR="00BE329E">
        <w:rPr>
          <w:i/>
          <w:iCs/>
          <w:sz w:val="28"/>
          <w:szCs w:val="28"/>
        </w:rPr>
        <w:t>ing</w:t>
      </w:r>
      <w:r w:rsidRPr="00262392">
        <w:rPr>
          <w:i/>
          <w:iCs/>
          <w:sz w:val="28"/>
          <w:szCs w:val="28"/>
        </w:rPr>
        <w:t xml:space="preserve"> twice a week and have someone to revise my writing and give me a feedback.</w:t>
      </w:r>
    </w:p>
    <w:p w14:paraId="5C2DC37E" w14:textId="100D5137" w:rsidR="00262392" w:rsidRDefault="00262392" w:rsidP="000053DD">
      <w:pPr>
        <w:pStyle w:val="Heading1"/>
        <w:rPr>
          <w:b/>
          <w:bCs/>
        </w:rPr>
      </w:pPr>
      <w:r>
        <w:rPr>
          <w:b/>
          <w:bCs/>
        </w:rPr>
        <w:br w:type="page"/>
      </w:r>
    </w:p>
    <w:p w14:paraId="48D14BD1" w14:textId="77777777" w:rsidR="000053DD" w:rsidRPr="000053DD" w:rsidRDefault="000053DD" w:rsidP="000053DD">
      <w:pPr>
        <w:pStyle w:val="Heading1"/>
        <w:rPr>
          <w:b/>
          <w:bCs/>
        </w:rPr>
      </w:pPr>
    </w:p>
    <w:p w14:paraId="3B957C36" w14:textId="432A9278" w:rsidR="00262392" w:rsidRDefault="000053DD" w:rsidP="000053DD">
      <w:pPr>
        <w:pStyle w:val="Heading1"/>
        <w:rPr>
          <w:b/>
          <w:bCs/>
        </w:rPr>
      </w:pPr>
      <w:r w:rsidRPr="000053DD">
        <w:rPr>
          <w:b/>
          <w:bCs/>
        </w:rPr>
        <w:t xml:space="preserve">10.0 </w:t>
      </w:r>
      <w:r w:rsidR="002A5EE9">
        <w:rPr>
          <w:b/>
          <w:bCs/>
        </w:rPr>
        <w:t>A</w:t>
      </w:r>
      <w:r w:rsidRPr="000053DD">
        <w:rPr>
          <w:b/>
          <w:bCs/>
        </w:rPr>
        <w:t xml:space="preserve"> Personal Development Plan with at least 2 learning </w:t>
      </w:r>
      <w:r w:rsidR="002A5EE9" w:rsidRPr="000053DD">
        <w:rPr>
          <w:b/>
          <w:bCs/>
        </w:rPr>
        <w:t>objectives.</w:t>
      </w:r>
      <w:r w:rsidRPr="000053DD">
        <w:rPr>
          <w:b/>
          <w:bCs/>
        </w:rPr>
        <w:t xml:space="preserve"> Link your objectives to employability skills.</w:t>
      </w:r>
    </w:p>
    <w:p w14:paraId="37A674F3" w14:textId="77777777" w:rsidR="00262392" w:rsidRDefault="00262392" w:rsidP="000053DD">
      <w:pPr>
        <w:pStyle w:val="Heading1"/>
        <w:rPr>
          <w:b/>
          <w:bCs/>
        </w:rPr>
      </w:pPr>
    </w:p>
    <w:tbl>
      <w:tblPr>
        <w:tblStyle w:val="TableGrid"/>
        <w:tblW w:w="0" w:type="auto"/>
        <w:tblLook w:val="04A0" w:firstRow="1" w:lastRow="0" w:firstColumn="1" w:lastColumn="0" w:noHBand="0" w:noVBand="1"/>
      </w:tblPr>
      <w:tblGrid>
        <w:gridCol w:w="1605"/>
        <w:gridCol w:w="1898"/>
        <w:gridCol w:w="1749"/>
        <w:gridCol w:w="1802"/>
        <w:gridCol w:w="1962"/>
      </w:tblGrid>
      <w:tr w:rsidR="00262392" w:rsidRPr="00262392" w14:paraId="696D0550" w14:textId="77777777" w:rsidTr="00AB4C47">
        <w:tc>
          <w:tcPr>
            <w:tcW w:w="1803" w:type="dxa"/>
          </w:tcPr>
          <w:p w14:paraId="6A4B4988" w14:textId="77777777" w:rsidR="00262392" w:rsidRPr="00262392" w:rsidRDefault="00262392" w:rsidP="00262392">
            <w:r w:rsidRPr="00262392">
              <w:t>Development objective</w:t>
            </w:r>
          </w:p>
        </w:tc>
        <w:tc>
          <w:tcPr>
            <w:tcW w:w="1803" w:type="dxa"/>
          </w:tcPr>
          <w:p w14:paraId="6550CA6F" w14:textId="77777777" w:rsidR="00262392" w:rsidRPr="00262392" w:rsidRDefault="00262392" w:rsidP="00262392">
            <w:r w:rsidRPr="00262392">
              <w:t>Specific actions</w:t>
            </w:r>
          </w:p>
        </w:tc>
        <w:tc>
          <w:tcPr>
            <w:tcW w:w="1803" w:type="dxa"/>
          </w:tcPr>
          <w:p w14:paraId="6772F0F8" w14:textId="77777777" w:rsidR="00262392" w:rsidRPr="00262392" w:rsidRDefault="00262392" w:rsidP="00262392">
            <w:r w:rsidRPr="00262392">
              <w:t xml:space="preserve">Barriers and how they will be removed </w:t>
            </w:r>
          </w:p>
        </w:tc>
        <w:tc>
          <w:tcPr>
            <w:tcW w:w="1803" w:type="dxa"/>
          </w:tcPr>
          <w:p w14:paraId="3F934278" w14:textId="77777777" w:rsidR="00262392" w:rsidRPr="00262392" w:rsidRDefault="00262392" w:rsidP="00262392">
            <w:r w:rsidRPr="00262392">
              <w:t xml:space="preserve">Support required </w:t>
            </w:r>
          </w:p>
        </w:tc>
        <w:tc>
          <w:tcPr>
            <w:tcW w:w="1804" w:type="dxa"/>
          </w:tcPr>
          <w:p w14:paraId="0F69D069" w14:textId="77777777" w:rsidR="00262392" w:rsidRPr="00262392" w:rsidRDefault="00262392" w:rsidP="00262392">
            <w:r w:rsidRPr="00262392">
              <w:t xml:space="preserve">How I will know when I have achieved my objective </w:t>
            </w:r>
          </w:p>
        </w:tc>
      </w:tr>
      <w:tr w:rsidR="00262392" w:rsidRPr="00262392" w14:paraId="76E5F649" w14:textId="77777777" w:rsidTr="00AB4C47">
        <w:tc>
          <w:tcPr>
            <w:tcW w:w="1803" w:type="dxa"/>
          </w:tcPr>
          <w:p w14:paraId="1671BE9C" w14:textId="77777777" w:rsidR="00262392" w:rsidRPr="00262392" w:rsidRDefault="00262392" w:rsidP="00262392">
            <w:r w:rsidRPr="00262392">
              <w:t>Writing skills (essays/reports)</w:t>
            </w:r>
          </w:p>
        </w:tc>
        <w:tc>
          <w:tcPr>
            <w:tcW w:w="1803" w:type="dxa"/>
          </w:tcPr>
          <w:p w14:paraId="24AA1368" w14:textId="77777777" w:rsidR="00262392" w:rsidRPr="00262392" w:rsidRDefault="00262392" w:rsidP="00262392">
            <w:pPr>
              <w:numPr>
                <w:ilvl w:val="0"/>
                <w:numId w:val="4"/>
              </w:numPr>
              <w:contextualSpacing/>
            </w:pPr>
            <w:r w:rsidRPr="00262392">
              <w:t>Read more to Increase my vocabulary.</w:t>
            </w:r>
          </w:p>
          <w:p w14:paraId="2BB7411E" w14:textId="77777777" w:rsidR="00262392" w:rsidRPr="00262392" w:rsidRDefault="00262392" w:rsidP="00262392">
            <w:pPr>
              <w:numPr>
                <w:ilvl w:val="0"/>
                <w:numId w:val="4"/>
              </w:numPr>
              <w:contextualSpacing/>
            </w:pPr>
            <w:r w:rsidRPr="00262392">
              <w:t>Read about how to write a report.</w:t>
            </w:r>
          </w:p>
          <w:p w14:paraId="3049E88D" w14:textId="77777777" w:rsidR="00262392" w:rsidRPr="00262392" w:rsidRDefault="00262392" w:rsidP="00262392">
            <w:pPr>
              <w:numPr>
                <w:ilvl w:val="0"/>
                <w:numId w:val="4"/>
              </w:numPr>
              <w:contextualSpacing/>
            </w:pPr>
            <w:r w:rsidRPr="00262392">
              <w:t xml:space="preserve">Write more like 2 times a week. </w:t>
            </w:r>
          </w:p>
        </w:tc>
        <w:tc>
          <w:tcPr>
            <w:tcW w:w="1803" w:type="dxa"/>
          </w:tcPr>
          <w:p w14:paraId="1E6B3C19" w14:textId="77777777" w:rsidR="00262392" w:rsidRPr="00262392" w:rsidRDefault="00262392" w:rsidP="00262392">
            <w:pPr>
              <w:numPr>
                <w:ilvl w:val="0"/>
                <w:numId w:val="4"/>
              </w:numPr>
              <w:contextualSpacing/>
            </w:pPr>
            <w:r w:rsidRPr="00262392">
              <w:t>Find a time to exercise writing.</w:t>
            </w:r>
          </w:p>
          <w:p w14:paraId="12ED3A84" w14:textId="77777777" w:rsidR="00262392" w:rsidRPr="00262392" w:rsidRDefault="00262392" w:rsidP="00262392">
            <w:pPr>
              <w:numPr>
                <w:ilvl w:val="0"/>
                <w:numId w:val="4"/>
              </w:numPr>
              <w:contextualSpacing/>
            </w:pPr>
            <w:r w:rsidRPr="00262392">
              <w:t>Quit practicing because it is either boring or difficult.</w:t>
            </w:r>
          </w:p>
          <w:p w14:paraId="31EA8C9B" w14:textId="77777777" w:rsidR="00262392" w:rsidRPr="00262392" w:rsidRDefault="00262392" w:rsidP="00262392">
            <w:pPr>
              <w:ind w:left="720"/>
              <w:contextualSpacing/>
            </w:pPr>
          </w:p>
        </w:tc>
        <w:tc>
          <w:tcPr>
            <w:tcW w:w="1803" w:type="dxa"/>
          </w:tcPr>
          <w:p w14:paraId="0E20E80F" w14:textId="77777777" w:rsidR="00262392" w:rsidRPr="00262392" w:rsidRDefault="00262392" w:rsidP="00262392">
            <w:pPr>
              <w:numPr>
                <w:ilvl w:val="0"/>
                <w:numId w:val="4"/>
              </w:numPr>
              <w:contextualSpacing/>
            </w:pPr>
            <w:r w:rsidRPr="00262392">
              <w:t>Feedback from tutors and lecturers.</w:t>
            </w:r>
          </w:p>
          <w:p w14:paraId="1F734172" w14:textId="77777777" w:rsidR="00262392" w:rsidRPr="00262392" w:rsidRDefault="00262392" w:rsidP="00262392">
            <w:pPr>
              <w:numPr>
                <w:ilvl w:val="0"/>
                <w:numId w:val="4"/>
              </w:numPr>
              <w:contextualSpacing/>
            </w:pPr>
            <w:r w:rsidRPr="00262392">
              <w:t>Online courses and tutorials.</w:t>
            </w:r>
          </w:p>
          <w:p w14:paraId="23A27C85" w14:textId="77777777" w:rsidR="00262392" w:rsidRPr="00262392" w:rsidRDefault="00262392" w:rsidP="00262392">
            <w:pPr>
              <w:ind w:left="360"/>
            </w:pPr>
          </w:p>
        </w:tc>
        <w:tc>
          <w:tcPr>
            <w:tcW w:w="1804" w:type="dxa"/>
          </w:tcPr>
          <w:p w14:paraId="2B8FC672" w14:textId="77777777" w:rsidR="00262392" w:rsidRPr="00262392" w:rsidRDefault="00262392" w:rsidP="00262392">
            <w:pPr>
              <w:numPr>
                <w:ilvl w:val="0"/>
                <w:numId w:val="4"/>
              </w:numPr>
              <w:contextualSpacing/>
            </w:pPr>
            <w:r w:rsidRPr="00262392">
              <w:t>When I start to have a good feedback from tutors.</w:t>
            </w:r>
          </w:p>
          <w:p w14:paraId="45BCCBDF" w14:textId="77777777" w:rsidR="00262392" w:rsidRPr="00262392" w:rsidRDefault="00262392" w:rsidP="00262392">
            <w:pPr>
              <w:numPr>
                <w:ilvl w:val="0"/>
                <w:numId w:val="4"/>
              </w:numPr>
              <w:contextualSpacing/>
            </w:pPr>
            <w:r w:rsidRPr="00262392">
              <w:t>Feeling more comfortable executing reports.</w:t>
            </w:r>
          </w:p>
        </w:tc>
      </w:tr>
      <w:tr w:rsidR="00262392" w:rsidRPr="00262392" w14:paraId="0E89AA2F" w14:textId="77777777" w:rsidTr="00AB4C47">
        <w:tc>
          <w:tcPr>
            <w:tcW w:w="1803" w:type="dxa"/>
          </w:tcPr>
          <w:p w14:paraId="6F264B46" w14:textId="77777777" w:rsidR="00262392" w:rsidRPr="00262392" w:rsidRDefault="00262392" w:rsidP="00262392">
            <w:r w:rsidRPr="00262392">
              <w:t>IT skills</w:t>
            </w:r>
          </w:p>
        </w:tc>
        <w:tc>
          <w:tcPr>
            <w:tcW w:w="1803" w:type="dxa"/>
          </w:tcPr>
          <w:p w14:paraId="2B22A6E8" w14:textId="77777777" w:rsidR="00262392" w:rsidRPr="00262392" w:rsidRDefault="00262392" w:rsidP="00262392">
            <w:pPr>
              <w:numPr>
                <w:ilvl w:val="0"/>
                <w:numId w:val="5"/>
              </w:numPr>
              <w:contextualSpacing/>
            </w:pPr>
            <w:r w:rsidRPr="00262392">
              <w:t>Practice more.</w:t>
            </w:r>
          </w:p>
          <w:p w14:paraId="6B69CA1A" w14:textId="77777777" w:rsidR="00262392" w:rsidRPr="00262392" w:rsidRDefault="00262392" w:rsidP="00262392">
            <w:pPr>
              <w:numPr>
                <w:ilvl w:val="0"/>
                <w:numId w:val="5"/>
              </w:numPr>
              <w:contextualSpacing/>
            </w:pPr>
            <w:r w:rsidRPr="00262392">
              <w:t>Watching tutorials.</w:t>
            </w:r>
          </w:p>
        </w:tc>
        <w:tc>
          <w:tcPr>
            <w:tcW w:w="1803" w:type="dxa"/>
          </w:tcPr>
          <w:p w14:paraId="547B2DA6" w14:textId="77777777" w:rsidR="00262392" w:rsidRPr="00262392" w:rsidRDefault="00262392" w:rsidP="00262392">
            <w:pPr>
              <w:numPr>
                <w:ilvl w:val="0"/>
                <w:numId w:val="5"/>
              </w:numPr>
              <w:contextualSpacing/>
            </w:pPr>
            <w:r w:rsidRPr="00262392">
              <w:t>Not knowing what the skills I need or where to look for it.</w:t>
            </w:r>
          </w:p>
        </w:tc>
        <w:tc>
          <w:tcPr>
            <w:tcW w:w="1803" w:type="dxa"/>
          </w:tcPr>
          <w:p w14:paraId="149309DB" w14:textId="77777777" w:rsidR="00262392" w:rsidRPr="00262392" w:rsidRDefault="00262392" w:rsidP="00262392">
            <w:pPr>
              <w:numPr>
                <w:ilvl w:val="0"/>
                <w:numId w:val="5"/>
              </w:numPr>
              <w:contextualSpacing/>
            </w:pPr>
            <w:r w:rsidRPr="00262392">
              <w:t>Friend and family member.</w:t>
            </w:r>
          </w:p>
          <w:p w14:paraId="67EDD426" w14:textId="77777777" w:rsidR="00262392" w:rsidRPr="00262392" w:rsidRDefault="00262392" w:rsidP="00262392">
            <w:pPr>
              <w:numPr>
                <w:ilvl w:val="0"/>
                <w:numId w:val="5"/>
              </w:numPr>
              <w:contextualSpacing/>
            </w:pPr>
            <w:r w:rsidRPr="00262392">
              <w:t>IT support at the university.</w:t>
            </w:r>
          </w:p>
        </w:tc>
        <w:tc>
          <w:tcPr>
            <w:tcW w:w="1804" w:type="dxa"/>
          </w:tcPr>
          <w:p w14:paraId="29F09B7C" w14:textId="77777777" w:rsidR="00262392" w:rsidRPr="00262392" w:rsidRDefault="00262392" w:rsidP="00262392">
            <w:pPr>
              <w:numPr>
                <w:ilvl w:val="0"/>
                <w:numId w:val="5"/>
              </w:numPr>
              <w:contextualSpacing/>
            </w:pPr>
            <w:r w:rsidRPr="00262392">
              <w:t>Being able to execute needed tasks.</w:t>
            </w:r>
          </w:p>
        </w:tc>
      </w:tr>
    </w:tbl>
    <w:p w14:paraId="58AECE50" w14:textId="70CB05B2" w:rsidR="00262392" w:rsidRDefault="00262392" w:rsidP="000053DD">
      <w:pPr>
        <w:pStyle w:val="Heading1"/>
        <w:rPr>
          <w:b/>
          <w:bCs/>
        </w:rPr>
      </w:pPr>
      <w:r>
        <w:rPr>
          <w:b/>
          <w:bCs/>
        </w:rPr>
        <w:br w:type="page"/>
      </w:r>
    </w:p>
    <w:p w14:paraId="7389E6CF" w14:textId="77777777" w:rsidR="000053DD" w:rsidRPr="000053DD" w:rsidRDefault="000053DD" w:rsidP="000053DD">
      <w:pPr>
        <w:pStyle w:val="Heading1"/>
        <w:rPr>
          <w:b/>
          <w:bCs/>
        </w:rPr>
      </w:pPr>
    </w:p>
    <w:p w14:paraId="3C3B2740" w14:textId="77777777" w:rsidR="00262392" w:rsidRDefault="000053DD" w:rsidP="000053DD">
      <w:pPr>
        <w:pStyle w:val="Heading1"/>
        <w:rPr>
          <w:b/>
          <w:bCs/>
        </w:rPr>
      </w:pPr>
      <w:r w:rsidRPr="000053DD">
        <w:rPr>
          <w:b/>
          <w:bCs/>
        </w:rPr>
        <w:t>11.0 conclusion</w:t>
      </w:r>
    </w:p>
    <w:p w14:paraId="5750C37B" w14:textId="77777777" w:rsidR="00262392" w:rsidRDefault="00262392" w:rsidP="000053DD">
      <w:pPr>
        <w:pStyle w:val="Heading1"/>
        <w:rPr>
          <w:b/>
          <w:bCs/>
        </w:rPr>
      </w:pPr>
    </w:p>
    <w:p w14:paraId="20098DE5" w14:textId="77777777" w:rsidR="003930CF" w:rsidRPr="003930CF" w:rsidRDefault="003930CF" w:rsidP="003930CF">
      <w:pPr>
        <w:jc w:val="both"/>
        <w:rPr>
          <w:i/>
          <w:iCs/>
          <w:sz w:val="28"/>
          <w:szCs w:val="28"/>
          <w:lang w:eastAsia="en-GB"/>
        </w:rPr>
      </w:pPr>
      <w:r w:rsidRPr="003930CF">
        <w:rPr>
          <w:i/>
          <w:iCs/>
          <w:sz w:val="28"/>
          <w:szCs w:val="28"/>
          <w:lang w:eastAsia="en-GB"/>
        </w:rPr>
        <w:t xml:space="preserve">To sum it up, the importance of professional career development is emerging from that’ its contents can be implemented into a variety of fields starting from analysing an organization performance, risk assessments to enhance general and individual performance. It is not only for those who are inside the workforce, but also for the students who starting their studying journey or in the final semesters who are willing to have a vision about how and what they want to achieve in their future. </w:t>
      </w:r>
    </w:p>
    <w:p w14:paraId="299548C2" w14:textId="77777777" w:rsidR="003930CF" w:rsidRPr="003930CF" w:rsidRDefault="003930CF" w:rsidP="003930CF">
      <w:pPr>
        <w:jc w:val="both"/>
        <w:rPr>
          <w:i/>
          <w:iCs/>
          <w:sz w:val="28"/>
          <w:szCs w:val="28"/>
          <w:lang w:eastAsia="en-GB"/>
        </w:rPr>
      </w:pPr>
      <w:r w:rsidRPr="003930CF">
        <w:rPr>
          <w:i/>
          <w:iCs/>
          <w:sz w:val="28"/>
          <w:szCs w:val="28"/>
          <w:lang w:eastAsia="en-GB"/>
        </w:rPr>
        <w:t>Being able to use the SWOT analysis , knowing about critical thinking ,the importance of psychometric tests for more self-awareness and for employers to guide them on the right way when having a crucial decision about suitable candidates and mostly the importance of having a Personal development plan to keep me concentrate in my Smart goals. All these are the basics which I will carry on my coming academic and professional journey.</w:t>
      </w:r>
    </w:p>
    <w:bookmarkEnd w:id="0"/>
    <w:p w14:paraId="45D54378" w14:textId="445DA35B" w:rsidR="00262392" w:rsidRPr="003930CF" w:rsidRDefault="00262392" w:rsidP="000053DD">
      <w:pPr>
        <w:pStyle w:val="Heading1"/>
        <w:rPr>
          <w:b/>
          <w:bCs/>
          <w:i/>
          <w:iCs/>
          <w:sz w:val="28"/>
          <w:szCs w:val="28"/>
        </w:rPr>
      </w:pPr>
      <w:r w:rsidRPr="003930CF">
        <w:rPr>
          <w:b/>
          <w:bCs/>
          <w:i/>
          <w:iCs/>
          <w:sz w:val="28"/>
          <w:szCs w:val="28"/>
        </w:rPr>
        <w:br w:type="page"/>
      </w:r>
    </w:p>
    <w:p w14:paraId="7DE9E3B4" w14:textId="77777777" w:rsidR="000053DD" w:rsidRPr="000053DD" w:rsidRDefault="000053DD" w:rsidP="000053DD">
      <w:pPr>
        <w:pStyle w:val="Heading1"/>
        <w:rPr>
          <w:b/>
          <w:bCs/>
        </w:rPr>
      </w:pPr>
    </w:p>
    <w:p w14:paraId="0444C439" w14:textId="77777777" w:rsidR="003930CF" w:rsidRDefault="000053DD" w:rsidP="000053DD">
      <w:pPr>
        <w:pStyle w:val="Heading1"/>
        <w:rPr>
          <w:rFonts w:eastAsia="Times New Roman" w:cs="Arial"/>
          <w:b/>
          <w:bCs/>
          <w:lang w:eastAsia="en-GB"/>
        </w:rPr>
      </w:pPr>
      <w:r w:rsidRPr="000053DD">
        <w:rPr>
          <w:b/>
          <w:bCs/>
        </w:rPr>
        <w:t xml:space="preserve">12.0 </w:t>
      </w:r>
      <w:r w:rsidRPr="000053DD">
        <w:rPr>
          <w:rFonts w:eastAsia="Times New Roman" w:cs="Arial"/>
          <w:b/>
          <w:bCs/>
          <w:lang w:eastAsia="en-GB"/>
        </w:rPr>
        <w:t xml:space="preserve">References/Bibliography </w:t>
      </w:r>
    </w:p>
    <w:p w14:paraId="7526F5EE" w14:textId="77777777" w:rsidR="003930CF" w:rsidRDefault="003930CF" w:rsidP="000053DD">
      <w:pPr>
        <w:pStyle w:val="Heading1"/>
        <w:rPr>
          <w:rFonts w:eastAsia="Times New Roman" w:cs="Arial"/>
          <w:b/>
          <w:bCs/>
          <w:lang w:eastAsia="en-GB"/>
        </w:rPr>
      </w:pPr>
    </w:p>
    <w:p w14:paraId="22C52701" w14:textId="77777777" w:rsidR="003930CF" w:rsidRPr="003930CF" w:rsidRDefault="003930CF" w:rsidP="003930CF">
      <w:pPr>
        <w:numPr>
          <w:ilvl w:val="0"/>
          <w:numId w:val="6"/>
        </w:numPr>
        <w:shd w:val="clear" w:color="auto" w:fill="FFFFFF"/>
        <w:spacing w:after="150" w:line="240" w:lineRule="auto"/>
        <w:contextualSpacing/>
        <w:jc w:val="both"/>
        <w:textAlignment w:val="baseline"/>
        <w:rPr>
          <w:rFonts w:cstheme="minorHAnsi"/>
          <w:i/>
          <w:iCs/>
          <w:sz w:val="28"/>
          <w:szCs w:val="28"/>
          <w:shd w:val="clear" w:color="auto" w:fill="FFFFFF"/>
        </w:rPr>
      </w:pPr>
      <w:r w:rsidRPr="003930CF">
        <w:rPr>
          <w:rFonts w:cstheme="minorHAnsi"/>
          <w:i/>
          <w:iCs/>
          <w:sz w:val="28"/>
          <w:szCs w:val="28"/>
          <w:shd w:val="clear" w:color="auto" w:fill="FCFCFC"/>
        </w:rPr>
        <w:t>Anne</w:t>
      </w:r>
      <w:r w:rsidRPr="003930CF">
        <w:rPr>
          <w:rFonts w:cstheme="minorHAnsi"/>
          <w:i/>
          <w:iCs/>
          <w:sz w:val="28"/>
          <w:szCs w:val="28"/>
          <w:shd w:val="clear" w:color="auto" w:fill="FFFFFF"/>
        </w:rPr>
        <w:t xml:space="preserve"> </w:t>
      </w:r>
      <w:proofErr w:type="spellStart"/>
      <w:r w:rsidRPr="003930CF">
        <w:rPr>
          <w:rFonts w:cstheme="minorHAnsi"/>
          <w:i/>
          <w:iCs/>
          <w:sz w:val="28"/>
          <w:szCs w:val="28"/>
          <w:shd w:val="clear" w:color="auto" w:fill="FFFFFF"/>
        </w:rPr>
        <w:t>Haarala-Muhonen</w:t>
      </w:r>
      <w:proofErr w:type="spellEnd"/>
      <w:r w:rsidRPr="003930CF">
        <w:rPr>
          <w:rFonts w:cstheme="minorHAnsi"/>
          <w:i/>
          <w:iCs/>
          <w:sz w:val="28"/>
          <w:szCs w:val="28"/>
          <w:shd w:val="clear" w:color="auto" w:fill="FFFFFF"/>
        </w:rPr>
        <w:t xml:space="preserve"> et al. (2017). How do the different study profiles of first-year students predict their study success, study progress and the completion of degrees? Higher education, 74(6), pp.949–962.</w:t>
      </w:r>
    </w:p>
    <w:p w14:paraId="00760525" w14:textId="77777777" w:rsidR="003930CF" w:rsidRPr="003930CF" w:rsidRDefault="003930CF" w:rsidP="003930CF">
      <w:pPr>
        <w:numPr>
          <w:ilvl w:val="0"/>
          <w:numId w:val="6"/>
        </w:numPr>
        <w:contextualSpacing/>
        <w:jc w:val="both"/>
        <w:rPr>
          <w:i/>
          <w:iCs/>
          <w:sz w:val="28"/>
          <w:szCs w:val="28"/>
          <w:lang w:val="en-US"/>
        </w:rPr>
      </w:pPr>
      <w:r w:rsidRPr="003930CF">
        <w:rPr>
          <w:rFonts w:cstheme="minorHAnsi"/>
          <w:i/>
          <w:iCs/>
          <w:color w:val="444444"/>
          <w:sz w:val="28"/>
          <w:szCs w:val="28"/>
          <w:shd w:val="clear" w:color="auto" w:fill="FFFFFF"/>
        </w:rPr>
        <w:t>Benjamin Bloom</w:t>
      </w:r>
      <w:r w:rsidRPr="003930CF">
        <w:rPr>
          <w:i/>
          <w:iCs/>
          <w:sz w:val="28"/>
          <w:szCs w:val="28"/>
          <w:lang w:val="en-US"/>
        </w:rPr>
        <w:t xml:space="preserve"> ,1965.</w:t>
      </w:r>
    </w:p>
    <w:p w14:paraId="4AAFFD42" w14:textId="77777777" w:rsidR="003930CF" w:rsidRPr="003930CF" w:rsidRDefault="003930CF" w:rsidP="003930CF">
      <w:pPr>
        <w:numPr>
          <w:ilvl w:val="0"/>
          <w:numId w:val="6"/>
        </w:numPr>
        <w:shd w:val="clear" w:color="auto" w:fill="FFFFFF"/>
        <w:spacing w:after="150" w:line="240" w:lineRule="auto"/>
        <w:contextualSpacing/>
        <w:jc w:val="both"/>
        <w:textAlignment w:val="baseline"/>
        <w:rPr>
          <w:rFonts w:cstheme="minorHAnsi"/>
          <w:i/>
          <w:iCs/>
          <w:sz w:val="28"/>
          <w:szCs w:val="28"/>
          <w:shd w:val="clear" w:color="auto" w:fill="FFFFFF"/>
        </w:rPr>
      </w:pPr>
      <w:r w:rsidRPr="003930CF">
        <w:rPr>
          <w:rFonts w:cstheme="minorHAnsi"/>
          <w:i/>
          <w:iCs/>
          <w:sz w:val="28"/>
          <w:szCs w:val="28"/>
          <w:shd w:val="clear" w:color="auto" w:fill="FFFFFF"/>
        </w:rPr>
        <w:t>Bryson. (2011). The Personal Development Planning Cycle. Journal of visual communication in medicine, 34(4), pp.177–182.</w:t>
      </w:r>
    </w:p>
    <w:p w14:paraId="5C93BC3F" w14:textId="77777777" w:rsidR="003930CF" w:rsidRPr="003930CF" w:rsidRDefault="003930CF" w:rsidP="003930CF">
      <w:pPr>
        <w:numPr>
          <w:ilvl w:val="0"/>
          <w:numId w:val="6"/>
        </w:numPr>
        <w:contextualSpacing/>
        <w:jc w:val="both"/>
        <w:rPr>
          <w:i/>
          <w:iCs/>
          <w:sz w:val="28"/>
          <w:szCs w:val="28"/>
          <w:lang w:val="en-US"/>
        </w:rPr>
      </w:pPr>
      <w:r w:rsidRPr="003930CF">
        <w:rPr>
          <w:i/>
          <w:iCs/>
          <w:sz w:val="28"/>
          <w:szCs w:val="28"/>
          <w:lang w:val="en-US"/>
        </w:rPr>
        <w:t>COVEY,2012, The 7 Habits of Highly Effective People Personal Workbook (p. 87). Simon &amp; Schuster UK.</w:t>
      </w:r>
    </w:p>
    <w:p w14:paraId="2AA99813" w14:textId="77777777" w:rsidR="003930CF" w:rsidRPr="003930CF" w:rsidRDefault="003930CF" w:rsidP="003930CF">
      <w:pPr>
        <w:numPr>
          <w:ilvl w:val="0"/>
          <w:numId w:val="6"/>
        </w:numPr>
        <w:contextualSpacing/>
        <w:jc w:val="both"/>
        <w:rPr>
          <w:rFonts w:ascii="Source Sans Pro" w:hAnsi="Source Sans Pro"/>
          <w:i/>
          <w:iCs/>
          <w:color w:val="3A3A3A"/>
          <w:sz w:val="28"/>
          <w:szCs w:val="28"/>
          <w:shd w:val="clear" w:color="auto" w:fill="FFFFFF"/>
        </w:rPr>
      </w:pPr>
      <w:proofErr w:type="spellStart"/>
      <w:r w:rsidRPr="003930CF">
        <w:rPr>
          <w:rFonts w:ascii="Source Sans Pro" w:hAnsi="Source Sans Pro"/>
          <w:i/>
          <w:iCs/>
          <w:color w:val="3A3A3A"/>
          <w:sz w:val="28"/>
          <w:szCs w:val="28"/>
          <w:shd w:val="clear" w:color="auto" w:fill="FFFFFF"/>
        </w:rPr>
        <w:t>Gamayanto</w:t>
      </w:r>
      <w:proofErr w:type="spellEnd"/>
      <w:r w:rsidRPr="003930CF">
        <w:rPr>
          <w:rFonts w:ascii="Source Sans Pro" w:hAnsi="Source Sans Pro"/>
          <w:i/>
          <w:iCs/>
          <w:color w:val="3A3A3A"/>
          <w:sz w:val="28"/>
          <w:szCs w:val="28"/>
          <w:shd w:val="clear" w:color="auto" w:fill="FFFFFF"/>
        </w:rPr>
        <w:t xml:space="preserve"> et al, 2019, Developing “Leadership Intelligence (CI2) Framework” Inside Social Media to Develop </w:t>
      </w:r>
      <w:proofErr w:type="gramStart"/>
      <w:r w:rsidRPr="003930CF">
        <w:rPr>
          <w:rFonts w:ascii="Source Sans Pro" w:hAnsi="Source Sans Pro"/>
          <w:i/>
          <w:iCs/>
          <w:color w:val="3A3A3A"/>
          <w:sz w:val="28"/>
          <w:szCs w:val="28"/>
          <w:shd w:val="clear" w:color="auto" w:fill="FFFFFF"/>
        </w:rPr>
        <w:t>An</w:t>
      </w:r>
      <w:proofErr w:type="gramEnd"/>
      <w:r w:rsidRPr="003930CF">
        <w:rPr>
          <w:rFonts w:ascii="Source Sans Pro" w:hAnsi="Source Sans Pro"/>
          <w:i/>
          <w:iCs/>
          <w:color w:val="3A3A3A"/>
          <w:sz w:val="28"/>
          <w:szCs w:val="28"/>
          <w:shd w:val="clear" w:color="auto" w:fill="FFFFFF"/>
        </w:rPr>
        <w:t xml:space="preserve"> Ethical Leader using the Johari Window Method. Indonesian Journal of Information Systems, 1(2), pp.119–132.</w:t>
      </w:r>
    </w:p>
    <w:p w14:paraId="473BECEA" w14:textId="77777777" w:rsidR="003930CF" w:rsidRPr="003930CF" w:rsidRDefault="003930CF" w:rsidP="003930CF">
      <w:pPr>
        <w:numPr>
          <w:ilvl w:val="0"/>
          <w:numId w:val="6"/>
        </w:numPr>
        <w:contextualSpacing/>
        <w:jc w:val="both"/>
        <w:rPr>
          <w:i/>
          <w:iCs/>
          <w:sz w:val="28"/>
          <w:szCs w:val="28"/>
          <w:lang w:val="en-US"/>
        </w:rPr>
      </w:pPr>
      <w:r w:rsidRPr="003930CF">
        <w:rPr>
          <w:i/>
          <w:iCs/>
          <w:sz w:val="28"/>
          <w:szCs w:val="28"/>
        </w:rPr>
        <w:t>Gibbs (1988).</w:t>
      </w:r>
    </w:p>
    <w:p w14:paraId="60FCA8F1" w14:textId="77777777" w:rsidR="003930CF" w:rsidRPr="003930CF" w:rsidRDefault="003930CF" w:rsidP="003930CF">
      <w:pPr>
        <w:numPr>
          <w:ilvl w:val="0"/>
          <w:numId w:val="6"/>
        </w:numPr>
        <w:shd w:val="clear" w:color="auto" w:fill="FFFFFF"/>
        <w:spacing w:after="150" w:line="240" w:lineRule="auto"/>
        <w:contextualSpacing/>
        <w:jc w:val="both"/>
        <w:textAlignment w:val="baseline"/>
        <w:rPr>
          <w:rFonts w:cstheme="minorHAnsi"/>
          <w:i/>
          <w:iCs/>
          <w:sz w:val="28"/>
          <w:szCs w:val="28"/>
          <w:shd w:val="clear" w:color="auto" w:fill="FFFFFF"/>
        </w:rPr>
      </w:pPr>
      <w:r w:rsidRPr="003930CF">
        <w:rPr>
          <w:rFonts w:cstheme="minorHAnsi"/>
          <w:i/>
          <w:iCs/>
          <w:spacing w:val="-2"/>
          <w:sz w:val="28"/>
          <w:szCs w:val="28"/>
        </w:rPr>
        <w:t>Honey and Mumford questionnaire,1986.</w:t>
      </w:r>
    </w:p>
    <w:p w14:paraId="57EA20E2" w14:textId="77777777" w:rsidR="003930CF" w:rsidRPr="003930CF" w:rsidRDefault="003930CF" w:rsidP="003930CF">
      <w:pPr>
        <w:numPr>
          <w:ilvl w:val="0"/>
          <w:numId w:val="6"/>
        </w:numPr>
        <w:contextualSpacing/>
        <w:jc w:val="both"/>
        <w:rPr>
          <w:rFonts w:eastAsia="Times New Roman" w:cs="Arial"/>
          <w:i/>
          <w:iCs/>
          <w:sz w:val="28"/>
          <w:szCs w:val="28"/>
          <w:lang w:val="en-US" w:eastAsia="en-GB"/>
        </w:rPr>
      </w:pPr>
      <w:r w:rsidRPr="003930CF">
        <w:rPr>
          <w:rFonts w:eastAsia="Times New Roman" w:cs="Arial"/>
          <w:i/>
          <w:iCs/>
          <w:sz w:val="28"/>
          <w:szCs w:val="28"/>
          <w:lang w:val="en-US" w:eastAsia="en-GB"/>
        </w:rPr>
        <w:t xml:space="preserve">Johari Window (Joseph </w:t>
      </w:r>
      <w:proofErr w:type="spellStart"/>
      <w:r w:rsidRPr="003930CF">
        <w:rPr>
          <w:rFonts w:eastAsia="Times New Roman" w:cs="Arial"/>
          <w:i/>
          <w:iCs/>
          <w:sz w:val="28"/>
          <w:szCs w:val="28"/>
          <w:lang w:val="en-US" w:eastAsia="en-GB"/>
        </w:rPr>
        <w:t>Luften</w:t>
      </w:r>
      <w:proofErr w:type="spellEnd"/>
      <w:r w:rsidRPr="003930CF">
        <w:rPr>
          <w:rFonts w:eastAsia="Times New Roman" w:cs="Arial"/>
          <w:i/>
          <w:iCs/>
          <w:sz w:val="28"/>
          <w:szCs w:val="28"/>
          <w:lang w:val="en-US" w:eastAsia="en-GB"/>
        </w:rPr>
        <w:t xml:space="preserve"> and Harry Ingham, 1995).</w:t>
      </w:r>
    </w:p>
    <w:p w14:paraId="4BFC5731" w14:textId="77777777" w:rsidR="003930CF" w:rsidRPr="003930CF" w:rsidRDefault="003930CF" w:rsidP="003930CF">
      <w:pPr>
        <w:numPr>
          <w:ilvl w:val="0"/>
          <w:numId w:val="6"/>
        </w:numPr>
        <w:contextualSpacing/>
        <w:jc w:val="both"/>
        <w:rPr>
          <w:i/>
          <w:iCs/>
          <w:sz w:val="28"/>
          <w:szCs w:val="28"/>
          <w:lang w:val="en-US"/>
        </w:rPr>
      </w:pPr>
      <w:r w:rsidRPr="003930CF">
        <w:rPr>
          <w:i/>
          <w:iCs/>
          <w:sz w:val="28"/>
          <w:szCs w:val="28"/>
        </w:rPr>
        <w:t xml:space="preserve"> Kolb (1984).</w:t>
      </w:r>
    </w:p>
    <w:p w14:paraId="2AA9CB84" w14:textId="77777777" w:rsidR="003930CF" w:rsidRPr="003930CF" w:rsidRDefault="003930CF" w:rsidP="003930CF">
      <w:pPr>
        <w:numPr>
          <w:ilvl w:val="0"/>
          <w:numId w:val="6"/>
        </w:numPr>
        <w:contextualSpacing/>
        <w:jc w:val="both"/>
        <w:rPr>
          <w:i/>
          <w:iCs/>
          <w:sz w:val="28"/>
          <w:szCs w:val="28"/>
          <w:lang w:val="en-US"/>
        </w:rPr>
      </w:pPr>
      <w:r w:rsidRPr="003930CF">
        <w:rPr>
          <w:rFonts w:cstheme="minorHAnsi"/>
          <w:i/>
          <w:iCs/>
          <w:color w:val="444444"/>
          <w:sz w:val="28"/>
          <w:szCs w:val="28"/>
          <w:shd w:val="clear" w:color="auto" w:fill="FFFFFF"/>
        </w:rPr>
        <w:t>McMillan, Weyers, 2012. The Study Skills Book, 3</w:t>
      </w:r>
      <w:r w:rsidRPr="003930CF">
        <w:rPr>
          <w:rFonts w:cstheme="minorHAnsi"/>
          <w:i/>
          <w:iCs/>
          <w:color w:val="444444"/>
          <w:sz w:val="28"/>
          <w:szCs w:val="28"/>
          <w:shd w:val="clear" w:color="auto" w:fill="FFFFFF"/>
          <w:vertAlign w:val="superscript"/>
        </w:rPr>
        <w:t>rd</w:t>
      </w:r>
      <w:r w:rsidRPr="003930CF">
        <w:rPr>
          <w:rFonts w:cstheme="minorHAnsi"/>
          <w:i/>
          <w:iCs/>
          <w:color w:val="444444"/>
          <w:sz w:val="28"/>
          <w:szCs w:val="28"/>
          <w:shd w:val="clear" w:color="auto" w:fill="FFFFFF"/>
        </w:rPr>
        <w:t xml:space="preserve">, Pearson education Canada. </w:t>
      </w:r>
    </w:p>
    <w:p w14:paraId="4EF16330" w14:textId="77777777" w:rsidR="003930CF" w:rsidRPr="003930CF" w:rsidRDefault="003930CF" w:rsidP="003930CF">
      <w:pPr>
        <w:numPr>
          <w:ilvl w:val="0"/>
          <w:numId w:val="6"/>
        </w:numPr>
        <w:spacing w:after="0" w:line="240" w:lineRule="auto"/>
        <w:contextualSpacing/>
        <w:jc w:val="both"/>
        <w:rPr>
          <w:rFonts w:cstheme="minorHAnsi"/>
          <w:i/>
          <w:iCs/>
          <w:color w:val="555555"/>
          <w:sz w:val="28"/>
          <w:szCs w:val="28"/>
          <w:shd w:val="clear" w:color="auto" w:fill="FFFFFF"/>
        </w:rPr>
      </w:pPr>
      <w:proofErr w:type="spellStart"/>
      <w:r w:rsidRPr="003930CF">
        <w:rPr>
          <w:rFonts w:cstheme="minorHAnsi"/>
          <w:i/>
          <w:iCs/>
          <w:color w:val="3A3A3A"/>
          <w:sz w:val="28"/>
          <w:szCs w:val="28"/>
          <w:shd w:val="clear" w:color="auto" w:fill="FFFFFF"/>
        </w:rPr>
        <w:t>Prithishkumar</w:t>
      </w:r>
      <w:proofErr w:type="spellEnd"/>
      <w:r w:rsidRPr="003930CF">
        <w:rPr>
          <w:rFonts w:cstheme="minorHAnsi"/>
          <w:i/>
          <w:iCs/>
          <w:color w:val="3A3A3A"/>
          <w:sz w:val="28"/>
          <w:szCs w:val="28"/>
          <w:shd w:val="clear" w:color="auto" w:fill="FFFFFF"/>
        </w:rPr>
        <w:t xml:space="preserve"> et </w:t>
      </w:r>
      <w:proofErr w:type="gramStart"/>
      <w:r w:rsidRPr="003930CF">
        <w:rPr>
          <w:rFonts w:cstheme="minorHAnsi"/>
          <w:i/>
          <w:iCs/>
          <w:color w:val="3A3A3A"/>
          <w:sz w:val="28"/>
          <w:szCs w:val="28"/>
          <w:shd w:val="clear" w:color="auto" w:fill="FFFFFF"/>
        </w:rPr>
        <w:t>al ,</w:t>
      </w:r>
      <w:proofErr w:type="gramEnd"/>
      <w:r w:rsidRPr="003930CF">
        <w:rPr>
          <w:rFonts w:cstheme="minorHAnsi"/>
          <w:i/>
          <w:iCs/>
          <w:color w:val="3A3A3A"/>
          <w:sz w:val="28"/>
          <w:szCs w:val="28"/>
          <w:shd w:val="clear" w:color="auto" w:fill="FFFFFF"/>
        </w:rPr>
        <w:t xml:space="preserve"> 2014. Understanding your student: Using the VARK model. Journal of postgraduate medicine (Bombay), 60(2), pp.183–186.</w:t>
      </w:r>
    </w:p>
    <w:p w14:paraId="1D771948" w14:textId="77777777" w:rsidR="003930CF" w:rsidRPr="003930CF" w:rsidRDefault="003930CF" w:rsidP="003930CF">
      <w:pPr>
        <w:numPr>
          <w:ilvl w:val="0"/>
          <w:numId w:val="6"/>
        </w:numPr>
        <w:contextualSpacing/>
        <w:jc w:val="both"/>
        <w:rPr>
          <w:rFonts w:eastAsia="Times New Roman" w:cs="Arial"/>
          <w:i/>
          <w:iCs/>
          <w:sz w:val="28"/>
          <w:szCs w:val="28"/>
          <w:lang w:val="en-US" w:eastAsia="en-GB"/>
        </w:rPr>
      </w:pPr>
      <w:proofErr w:type="spellStart"/>
      <w:r w:rsidRPr="003930CF">
        <w:rPr>
          <w:rFonts w:eastAsia="Times New Roman" w:cs="Arial"/>
          <w:i/>
          <w:iCs/>
          <w:sz w:val="28"/>
          <w:szCs w:val="28"/>
          <w:lang w:val="en-US" w:eastAsia="en-GB"/>
        </w:rPr>
        <w:t>Soni</w:t>
      </w:r>
      <w:proofErr w:type="spellEnd"/>
      <w:r w:rsidRPr="003930CF">
        <w:rPr>
          <w:rFonts w:eastAsia="Times New Roman" w:cs="Arial"/>
          <w:i/>
          <w:iCs/>
          <w:sz w:val="28"/>
          <w:szCs w:val="28"/>
          <w:lang w:val="en-US" w:eastAsia="en-GB"/>
        </w:rPr>
        <w:t xml:space="preserve">, 2014, Psychometric Testing: a toolkit for human resource management (p. 9). </w:t>
      </w:r>
    </w:p>
    <w:p w14:paraId="7D11A7C2" w14:textId="77777777" w:rsidR="003930CF" w:rsidRPr="003930CF" w:rsidRDefault="003930CF" w:rsidP="003930CF">
      <w:pPr>
        <w:numPr>
          <w:ilvl w:val="0"/>
          <w:numId w:val="6"/>
        </w:numPr>
        <w:contextualSpacing/>
        <w:jc w:val="both"/>
        <w:rPr>
          <w:i/>
          <w:iCs/>
          <w:sz w:val="28"/>
          <w:szCs w:val="28"/>
          <w:lang w:val="en-US"/>
        </w:rPr>
      </w:pPr>
      <w:r w:rsidRPr="003930CF">
        <w:rPr>
          <w:i/>
          <w:iCs/>
          <w:sz w:val="28"/>
          <w:szCs w:val="28"/>
          <w:lang w:val="en-US"/>
        </w:rPr>
        <w:t xml:space="preserve">SWOT analysis, </w:t>
      </w:r>
      <w:r w:rsidRPr="003930CF">
        <w:rPr>
          <w:rFonts w:cstheme="minorHAnsi"/>
          <w:i/>
          <w:iCs/>
          <w:color w:val="444444"/>
          <w:sz w:val="28"/>
          <w:szCs w:val="28"/>
          <w:shd w:val="clear" w:color="auto" w:fill="FFFFFF"/>
        </w:rPr>
        <w:t>Humphrey.</w:t>
      </w:r>
    </w:p>
    <w:p w14:paraId="39812849" w14:textId="5D287BEC" w:rsidR="003930CF" w:rsidRPr="003930CF" w:rsidRDefault="003930CF" w:rsidP="000053DD">
      <w:pPr>
        <w:pStyle w:val="Heading1"/>
        <w:rPr>
          <w:rFonts w:eastAsia="Times New Roman" w:cs="Arial"/>
          <w:b/>
          <w:bCs/>
          <w:i/>
          <w:iCs/>
          <w:sz w:val="28"/>
          <w:szCs w:val="28"/>
          <w:lang w:eastAsia="en-GB"/>
        </w:rPr>
      </w:pPr>
      <w:r w:rsidRPr="003930CF">
        <w:rPr>
          <w:rFonts w:eastAsia="Times New Roman" w:cs="Arial"/>
          <w:b/>
          <w:bCs/>
          <w:i/>
          <w:iCs/>
          <w:sz w:val="28"/>
          <w:szCs w:val="28"/>
          <w:lang w:eastAsia="en-GB"/>
        </w:rPr>
        <w:br w:type="page"/>
      </w:r>
    </w:p>
    <w:p w14:paraId="13D3C53A" w14:textId="77777777" w:rsidR="000053DD" w:rsidRPr="000053DD" w:rsidRDefault="000053DD" w:rsidP="000053DD">
      <w:pPr>
        <w:pStyle w:val="Heading1"/>
        <w:rPr>
          <w:rFonts w:eastAsia="Times New Roman" w:cs="Arial"/>
          <w:b/>
          <w:bCs/>
          <w:lang w:eastAsia="en-GB"/>
        </w:rPr>
      </w:pPr>
    </w:p>
    <w:p w14:paraId="609190F4" w14:textId="44067135" w:rsidR="000053DD" w:rsidRDefault="000053DD" w:rsidP="000053DD">
      <w:pPr>
        <w:pStyle w:val="Heading1"/>
        <w:rPr>
          <w:rFonts w:eastAsia="Times New Roman" w:cs="Arial"/>
          <w:b/>
          <w:bCs/>
          <w:lang w:eastAsia="en-GB"/>
        </w:rPr>
      </w:pPr>
      <w:r w:rsidRPr="000053DD">
        <w:rPr>
          <w:rFonts w:eastAsia="Times New Roman" w:cs="Arial"/>
          <w:b/>
          <w:bCs/>
          <w:lang w:eastAsia="en-GB"/>
        </w:rPr>
        <w:t>13.0 Appendices</w:t>
      </w:r>
    </w:p>
    <w:p w14:paraId="4631CECD" w14:textId="7FD7726C" w:rsidR="00C46CB3" w:rsidRDefault="00C46CB3" w:rsidP="00C46CB3">
      <w:pPr>
        <w:rPr>
          <w:lang w:eastAsia="en-GB"/>
        </w:rPr>
      </w:pPr>
    </w:p>
    <w:p w14:paraId="074DA547" w14:textId="04294539" w:rsidR="00C46CB3" w:rsidRDefault="00C46CB3" w:rsidP="00C46CB3">
      <w:pPr>
        <w:rPr>
          <w:lang w:eastAsia="en-GB"/>
        </w:rPr>
      </w:pPr>
      <w:r>
        <w:rPr>
          <w:noProof/>
          <w:lang w:eastAsia="en-GB"/>
        </w:rPr>
        <w:drawing>
          <wp:inline distT="0" distB="0" distL="0" distR="0" wp14:anchorId="4940A4B7" wp14:editId="1C80CBD5">
            <wp:extent cx="5091430" cy="2863859"/>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99930" cy="2868640"/>
                    </a:xfrm>
                    <a:prstGeom prst="rect">
                      <a:avLst/>
                    </a:prstGeom>
                  </pic:spPr>
                </pic:pic>
              </a:graphicData>
            </a:graphic>
          </wp:inline>
        </w:drawing>
      </w:r>
    </w:p>
    <w:p w14:paraId="3E5159AC" w14:textId="17FC7A34" w:rsidR="00C46CB3" w:rsidRDefault="00C46CB3" w:rsidP="00C46CB3">
      <w:pPr>
        <w:rPr>
          <w:lang w:eastAsia="en-GB"/>
        </w:rPr>
      </w:pPr>
    </w:p>
    <w:p w14:paraId="4BE8DC0E" w14:textId="6856D985" w:rsidR="00C46CB3" w:rsidRPr="00C46CB3" w:rsidRDefault="00C46CB3" w:rsidP="00C46CB3">
      <w:pPr>
        <w:rPr>
          <w:b/>
          <w:color w:val="262626" w:themeColor="text1" w:themeTint="D9"/>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DA75E6C" w14:textId="71DF437C" w:rsidR="00C46CB3" w:rsidRDefault="00C46CB3" w:rsidP="00C46CB3">
      <w:pPr>
        <w:rPr>
          <w:lang w:eastAsia="en-GB"/>
        </w:rPr>
      </w:pPr>
      <w:r>
        <w:rPr>
          <w:noProof/>
          <w:lang w:eastAsia="en-GB"/>
        </w:rPr>
        <w:drawing>
          <wp:inline distT="0" distB="0" distL="0" distR="0" wp14:anchorId="4521E4AE" wp14:editId="76E05A7E">
            <wp:extent cx="5676900" cy="3100093"/>
            <wp:effectExtent l="0" t="0" r="0" b="5080"/>
            <wp:docPr id="2" name="Picture 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reemap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78087" cy="3100741"/>
                    </a:xfrm>
                    <a:prstGeom prst="rect">
                      <a:avLst/>
                    </a:prstGeom>
                  </pic:spPr>
                </pic:pic>
              </a:graphicData>
            </a:graphic>
          </wp:inline>
        </w:drawing>
      </w:r>
    </w:p>
    <w:p w14:paraId="1D2CDE04" w14:textId="478A13BF" w:rsidR="00C46CB3" w:rsidRDefault="00C46CB3" w:rsidP="00C46CB3">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JOHARI WINDOW 1995</w:t>
      </w:r>
    </w:p>
    <w:p w14:paraId="3064DF15" w14:textId="77777777" w:rsidR="00775BF7" w:rsidRDefault="00775BF7" w:rsidP="00775BF7">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F545EB" w14:textId="77777777" w:rsidR="00775BF7" w:rsidRDefault="00775BF7" w:rsidP="00775BF7">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7CBF80E" w14:textId="28CEF0B6" w:rsidR="00B74278" w:rsidRDefault="00B74278" w:rsidP="00775BF7">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gramStart"/>
      <w: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BLOOM’S  TAXONOMY</w:t>
      </w:r>
      <w:proofErr w:type="gramEnd"/>
      <w: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258056AE" w14:textId="3CAE527E" w:rsidR="00C46CB3" w:rsidRDefault="00B74278" w:rsidP="00C46CB3">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28"/>
          <w:szCs w:val="28"/>
          <w:lang w:eastAsia="en-GB"/>
        </w:rPr>
        <w:drawing>
          <wp:inline distT="0" distB="0" distL="0" distR="0" wp14:anchorId="60E32184" wp14:editId="08634E42">
            <wp:extent cx="5007610" cy="1973580"/>
            <wp:effectExtent l="0" t="0" r="2540" b="7620"/>
            <wp:docPr id="3" name="Picture 3" descr="A picture containing text, businesscard, clipar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 clipart, screensho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07610" cy="1973580"/>
                    </a:xfrm>
                    <a:prstGeom prst="rect">
                      <a:avLst/>
                    </a:prstGeom>
                  </pic:spPr>
                </pic:pic>
              </a:graphicData>
            </a:graphic>
          </wp:inline>
        </w:drawing>
      </w:r>
    </w:p>
    <w:p w14:paraId="069F7A14" w14:textId="77777777" w:rsidR="00B74278" w:rsidRDefault="00B74278" w:rsidP="00C46CB3">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C330BE0" w14:textId="2D5B777B" w:rsidR="00B74278" w:rsidRDefault="00B74278" w:rsidP="00C46CB3">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4B2F3AA" w14:textId="77777777" w:rsidR="00775BF7" w:rsidRDefault="00B74278" w:rsidP="00B74278">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28"/>
          <w:szCs w:val="28"/>
          <w:lang w:eastAsia="en-GB"/>
        </w:rPr>
        <w:drawing>
          <wp:inline distT="0" distB="0" distL="0" distR="0" wp14:anchorId="07E2FDF1" wp14:editId="02C3E09F">
            <wp:extent cx="2545080" cy="2369820"/>
            <wp:effectExtent l="0" t="0" r="762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5408" cy="2370125"/>
                    </a:xfrm>
                    <a:prstGeom prst="rect">
                      <a:avLst/>
                    </a:prstGeom>
                  </pic:spPr>
                </pic:pic>
              </a:graphicData>
            </a:graphic>
          </wp:inline>
        </w:drawing>
      </w:r>
      <w: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2734E41F" w14:textId="77777777" w:rsidR="00775BF7" w:rsidRDefault="00775BF7" w:rsidP="00B74278">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73E1F5A" w14:textId="77777777" w:rsidR="00775BF7" w:rsidRDefault="00775BF7" w:rsidP="00B74278">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03663A" w14:textId="7D8CA6FE" w:rsidR="00B74278" w:rsidRPr="00C46CB3" w:rsidRDefault="00775BF7" w:rsidP="00B74278">
      <w:pPr>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28"/>
          <w:szCs w:val="28"/>
          <w:lang w:eastAsia="en-GB"/>
        </w:rPr>
        <w:drawing>
          <wp:inline distT="0" distB="0" distL="0" distR="0" wp14:anchorId="17EF6718" wp14:editId="6287337E">
            <wp:extent cx="3524250" cy="2095500"/>
            <wp:effectExtent l="0" t="0" r="0" b="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24250" cy="2095500"/>
                    </a:xfrm>
                    <a:prstGeom prst="rect">
                      <a:avLst/>
                    </a:prstGeom>
                  </pic:spPr>
                </pic:pic>
              </a:graphicData>
            </a:graphic>
          </wp:inline>
        </w:drawing>
      </w:r>
      <w:r w:rsidR="00B74278">
        <w:rPr>
          <w:b/>
          <w:color w:val="000000" w:themeColor="text1"/>
          <w:sz w:val="28"/>
          <w:szCs w:val="28"/>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sectPr w:rsidR="00B74278" w:rsidRPr="00C46CB3" w:rsidSect="002873AC">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791414" w14:textId="77777777" w:rsidR="00593983" w:rsidRDefault="00593983" w:rsidP="003930CF">
      <w:pPr>
        <w:spacing w:after="0" w:line="240" w:lineRule="auto"/>
      </w:pPr>
      <w:r>
        <w:separator/>
      </w:r>
    </w:p>
  </w:endnote>
  <w:endnote w:type="continuationSeparator" w:id="0">
    <w:p w14:paraId="004201F5" w14:textId="77777777" w:rsidR="00593983" w:rsidRDefault="00593983" w:rsidP="0039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4779090"/>
      <w:docPartObj>
        <w:docPartGallery w:val="Page Numbers (Bottom of Page)"/>
        <w:docPartUnique/>
      </w:docPartObj>
    </w:sdtPr>
    <w:sdtEndPr>
      <w:rPr>
        <w:noProof/>
      </w:rPr>
    </w:sdtEndPr>
    <w:sdtContent>
      <w:p w14:paraId="0FBA3BC3" w14:textId="0E8A9673" w:rsidR="003930CF" w:rsidRDefault="00393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8E6746" w14:textId="77777777" w:rsidR="003930CF" w:rsidRDefault="00393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0FE575" w14:textId="77777777" w:rsidR="00593983" w:rsidRDefault="00593983" w:rsidP="003930CF">
      <w:pPr>
        <w:spacing w:after="0" w:line="240" w:lineRule="auto"/>
      </w:pPr>
      <w:r>
        <w:separator/>
      </w:r>
    </w:p>
  </w:footnote>
  <w:footnote w:type="continuationSeparator" w:id="0">
    <w:p w14:paraId="6C92D554" w14:textId="77777777" w:rsidR="00593983" w:rsidRDefault="00593983" w:rsidP="0039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D7F17"/>
    <w:multiLevelType w:val="hybridMultilevel"/>
    <w:tmpl w:val="D982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02558"/>
    <w:multiLevelType w:val="multilevel"/>
    <w:tmpl w:val="C84A3C80"/>
    <w:lvl w:ilvl="0">
      <w:start w:val="1"/>
      <w:numFmt w:val="decimal"/>
      <w:lvlText w:val="%1.0"/>
      <w:lvlJc w:val="left"/>
      <w:pPr>
        <w:ind w:left="720" w:hanging="720"/>
      </w:pPr>
      <w:rPr>
        <w:rFonts w:hint="default"/>
      </w:rPr>
    </w:lvl>
    <w:lvl w:ilvl="1">
      <w:start w:val="1"/>
      <w:numFmt w:val="decimal"/>
      <w:lvlText w:val="%1.%2"/>
      <w:lvlJc w:val="left"/>
      <w:pPr>
        <w:ind w:left="1995"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4A668A7"/>
    <w:multiLevelType w:val="hybridMultilevel"/>
    <w:tmpl w:val="5ACC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76807"/>
    <w:multiLevelType w:val="hybridMultilevel"/>
    <w:tmpl w:val="39CA5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231E1"/>
    <w:multiLevelType w:val="hybridMultilevel"/>
    <w:tmpl w:val="CE960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7A60C7"/>
    <w:multiLevelType w:val="hybridMultilevel"/>
    <w:tmpl w:val="98CEA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147059"/>
    <w:multiLevelType w:val="multilevel"/>
    <w:tmpl w:val="A1165112"/>
    <w:lvl w:ilvl="0">
      <w:start w:val="1"/>
      <w:numFmt w:val="decimal"/>
      <w:lvlText w:val="%1.0"/>
      <w:lvlJc w:val="left"/>
      <w:pPr>
        <w:ind w:left="492" w:hanging="492"/>
      </w:pPr>
      <w:rPr>
        <w:rFonts w:hint="default"/>
      </w:rPr>
    </w:lvl>
    <w:lvl w:ilvl="1">
      <w:start w:val="1"/>
      <w:numFmt w:val="decimal"/>
      <w:lvlText w:val="%1.%2"/>
      <w:lvlJc w:val="left"/>
      <w:pPr>
        <w:ind w:left="1212" w:hanging="49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6"/>
  </w:num>
  <w:num w:numId="3">
    <w:abstractNumId w:val="0"/>
  </w:num>
  <w:num w:numId="4">
    <w:abstractNumId w:val="5"/>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81C"/>
    <w:rsid w:val="000053DD"/>
    <w:rsid w:val="00060B59"/>
    <w:rsid w:val="00262392"/>
    <w:rsid w:val="002873AC"/>
    <w:rsid w:val="002A5EE9"/>
    <w:rsid w:val="002E4C8A"/>
    <w:rsid w:val="003930CF"/>
    <w:rsid w:val="00453F1D"/>
    <w:rsid w:val="005820B8"/>
    <w:rsid w:val="00593983"/>
    <w:rsid w:val="00680F8C"/>
    <w:rsid w:val="00775BF7"/>
    <w:rsid w:val="00937141"/>
    <w:rsid w:val="00952CA7"/>
    <w:rsid w:val="00963121"/>
    <w:rsid w:val="00A3281C"/>
    <w:rsid w:val="00A654E5"/>
    <w:rsid w:val="00B040A9"/>
    <w:rsid w:val="00B74278"/>
    <w:rsid w:val="00BE329E"/>
    <w:rsid w:val="00C46CB3"/>
    <w:rsid w:val="00C856D8"/>
    <w:rsid w:val="00CE4DE2"/>
    <w:rsid w:val="00DF33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C01C4"/>
  <w15:chartTrackingRefBased/>
  <w15:docId w15:val="{27166432-D3EB-4175-B589-B92D1AB20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8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8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3F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8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28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3F1D"/>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873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73AC"/>
    <w:rPr>
      <w:rFonts w:eastAsiaTheme="minorEastAsia"/>
      <w:lang w:val="en-US"/>
    </w:rPr>
  </w:style>
  <w:style w:type="paragraph" w:styleId="ListParagraph">
    <w:name w:val="List Paragraph"/>
    <w:basedOn w:val="Normal"/>
    <w:uiPriority w:val="34"/>
    <w:qFormat/>
    <w:rsid w:val="002873AC"/>
    <w:pPr>
      <w:ind w:left="720"/>
      <w:contextualSpacing/>
    </w:pPr>
  </w:style>
  <w:style w:type="table" w:styleId="TableGrid">
    <w:name w:val="Table Grid"/>
    <w:basedOn w:val="TableNormal"/>
    <w:uiPriority w:val="39"/>
    <w:rsid w:val="00262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0CF"/>
  </w:style>
  <w:style w:type="paragraph" w:styleId="Footer">
    <w:name w:val="footer"/>
    <w:basedOn w:val="Normal"/>
    <w:link w:val="FooterChar"/>
    <w:uiPriority w:val="99"/>
    <w:unhideWhenUsed/>
    <w:rsid w:val="0039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Mohammed Elnur Abusabah</vt:lpstr>
    </vt:vector>
  </TitlesOfParts>
  <Company>2752 WORDS</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Mohammed Elnur Abusabah</dc:title>
  <dc:subject/>
  <dc:creator>Mohammed Elnur Abusabah</dc:creator>
  <cp:keywords/>
  <dc:description/>
  <cp:lastModifiedBy>Mohammed Elnur Abusabah</cp:lastModifiedBy>
  <cp:revision>2</cp:revision>
  <dcterms:created xsi:type="dcterms:W3CDTF">2021-03-04T15:21:00Z</dcterms:created>
  <dcterms:modified xsi:type="dcterms:W3CDTF">2021-03-04T15:21:00Z</dcterms:modified>
</cp:coreProperties>
</file>