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4B707" w14:textId="77777777" w:rsidR="00B62660" w:rsidRDefault="00B62660" w:rsidP="00B62660">
      <w:pPr>
        <w:jc w:val="center"/>
        <w:rPr>
          <w:rFonts w:ascii="Verdana" w:hAnsi="Verdana"/>
          <w:b/>
          <w:bCs/>
          <w:u w:val="single"/>
          <w:lang w:val="cy-GB"/>
        </w:rPr>
      </w:pPr>
    </w:p>
    <w:p w14:paraId="528A4133" w14:textId="1C4FF4C7" w:rsidR="00B62660" w:rsidRPr="00AC4757" w:rsidRDefault="00053715" w:rsidP="00B62660">
      <w:pPr>
        <w:jc w:val="center"/>
        <w:rPr>
          <w:rFonts w:ascii="Verdana" w:hAnsi="Verdana"/>
          <w:b/>
          <w:bCs/>
          <w:u w:val="single"/>
          <w:lang w:val="cy-GB"/>
        </w:rPr>
      </w:pPr>
      <w:r w:rsidRPr="00AC4757">
        <w:rPr>
          <w:rFonts w:ascii="Verdana" w:hAnsi="Verdana"/>
          <w:b/>
          <w:bCs/>
          <w:u w:val="single"/>
          <w:lang w:val="cy-GB"/>
        </w:rPr>
        <w:t xml:space="preserve">Llwybr y Gymraeg </w:t>
      </w:r>
    </w:p>
    <w:p w14:paraId="426E3349" w14:textId="05B96582" w:rsidR="000C5064" w:rsidRPr="00AC4757" w:rsidRDefault="000C5064" w:rsidP="00B62660">
      <w:pPr>
        <w:jc w:val="center"/>
        <w:rPr>
          <w:rFonts w:ascii="Verdana" w:hAnsi="Verdana"/>
          <w:b/>
          <w:bCs/>
          <w:u w:val="single"/>
          <w:lang w:val="cy-GB"/>
        </w:rPr>
      </w:pPr>
      <w:r w:rsidRPr="00AC4757">
        <w:rPr>
          <w:rFonts w:ascii="Verdana" w:hAnsi="Verdana"/>
          <w:b/>
          <w:bCs/>
          <w:u w:val="single"/>
          <w:lang w:val="cy-GB"/>
        </w:rPr>
        <w:t xml:space="preserve">3A  </w:t>
      </w:r>
    </w:p>
    <w:p w14:paraId="5EB137AC" w14:textId="77777777" w:rsidR="00053715" w:rsidRPr="00AC4757" w:rsidRDefault="00053715" w:rsidP="00053715">
      <w:pPr>
        <w:rPr>
          <w:rFonts w:ascii="Verdana" w:hAnsi="Verdana"/>
          <w:bCs/>
          <w:lang w:val="cy-GB"/>
        </w:rPr>
      </w:pPr>
    </w:p>
    <w:p w14:paraId="6259498A" w14:textId="799804D4" w:rsidR="00275B2E" w:rsidRDefault="00053715" w:rsidP="00275B2E">
      <w:pPr>
        <w:jc w:val="center"/>
        <w:rPr>
          <w:rFonts w:ascii="Avenir Light" w:hAnsi="Avenir Light"/>
          <w:b/>
          <w:bCs/>
          <w:u w:val="single"/>
          <w:lang w:val="cy-GB"/>
        </w:rPr>
      </w:pPr>
      <w:r w:rsidRPr="00AC4757">
        <w:rPr>
          <w:rFonts w:ascii="Avenir Light" w:hAnsi="Avenir Light"/>
          <w:b/>
          <w:bCs/>
          <w:u w:val="single"/>
          <w:lang w:val="cy-GB"/>
        </w:rPr>
        <w:t xml:space="preserve">Darlith </w:t>
      </w:r>
      <w:r w:rsidR="00005415" w:rsidRPr="00AC4757">
        <w:rPr>
          <w:rFonts w:ascii="Avenir Light" w:hAnsi="Avenir Light"/>
          <w:b/>
          <w:bCs/>
          <w:u w:val="single"/>
          <w:lang w:val="cy-GB"/>
        </w:rPr>
        <w:t>3</w:t>
      </w:r>
      <w:r w:rsidRPr="00AC4757">
        <w:rPr>
          <w:rFonts w:ascii="Avenir Light" w:hAnsi="Avenir Light"/>
          <w:b/>
          <w:bCs/>
          <w:u w:val="single"/>
          <w:lang w:val="cy-GB"/>
        </w:rPr>
        <w:t xml:space="preserve"> – </w:t>
      </w:r>
      <w:r w:rsidR="00005415" w:rsidRPr="00AC4757">
        <w:rPr>
          <w:rFonts w:ascii="Avenir Light" w:hAnsi="Avenir Light"/>
          <w:b/>
          <w:bCs/>
          <w:u w:val="single"/>
          <w:lang w:val="cy-GB"/>
        </w:rPr>
        <w:t xml:space="preserve"> </w:t>
      </w:r>
      <w:r w:rsidR="000C5064" w:rsidRPr="00AC4757">
        <w:rPr>
          <w:rFonts w:ascii="Avenir Light" w:hAnsi="Avenir Light"/>
          <w:b/>
          <w:bCs/>
          <w:u w:val="single"/>
          <w:lang w:val="cy-GB"/>
        </w:rPr>
        <w:t xml:space="preserve">Dydd Iau, 21ain o Hydref 2021 </w:t>
      </w:r>
      <w:r w:rsidRPr="00AC4757">
        <w:rPr>
          <w:rFonts w:ascii="Avenir Light" w:hAnsi="Avenir Light"/>
          <w:b/>
          <w:bCs/>
          <w:u w:val="single"/>
          <w:lang w:val="cy-GB"/>
        </w:rPr>
        <w:t xml:space="preserve"> </w:t>
      </w:r>
    </w:p>
    <w:p w14:paraId="4E9B2E74" w14:textId="77777777" w:rsidR="00CC1B3F" w:rsidRPr="00CC1B3F" w:rsidRDefault="00CC1B3F" w:rsidP="00CC1B3F">
      <w:pPr>
        <w:jc w:val="center"/>
        <w:rPr>
          <w:rFonts w:ascii="Verdana" w:hAnsi="Verdana"/>
          <w:bCs/>
          <w:u w:val="single"/>
          <w:lang w:val="cy-GB"/>
        </w:rPr>
      </w:pPr>
      <w:r w:rsidRPr="00CC1B3F">
        <w:rPr>
          <w:rFonts w:ascii="Verdana" w:hAnsi="Verdana"/>
          <w:bCs/>
          <w:u w:val="single"/>
          <w:lang w:val="cy-GB"/>
        </w:rPr>
        <w:t xml:space="preserve">Bethan Griffiths </w:t>
      </w:r>
    </w:p>
    <w:p w14:paraId="57FE3745" w14:textId="77777777" w:rsidR="00CC1B3F" w:rsidRPr="00AC4757" w:rsidRDefault="00CC1B3F" w:rsidP="00275B2E">
      <w:pPr>
        <w:jc w:val="center"/>
        <w:rPr>
          <w:rFonts w:ascii="Avenir Light" w:hAnsi="Avenir Light"/>
          <w:b/>
          <w:bCs/>
          <w:u w:val="single"/>
          <w:lang w:val="cy-GB"/>
        </w:rPr>
      </w:pPr>
    </w:p>
    <w:p w14:paraId="20D67C92" w14:textId="77777777" w:rsidR="00AC4757" w:rsidRPr="00AC4757" w:rsidRDefault="00AC4757" w:rsidP="00275B2E">
      <w:pPr>
        <w:jc w:val="center"/>
        <w:rPr>
          <w:rFonts w:ascii="Avenir Light" w:hAnsi="Avenir Light"/>
          <w:bCs/>
          <w:u w:val="single"/>
          <w:lang w:val="cy-GB"/>
        </w:rPr>
      </w:pPr>
    </w:p>
    <w:p w14:paraId="6E299E3A" w14:textId="5F75BF02" w:rsidR="00B42ADB" w:rsidRPr="00AC4757" w:rsidRDefault="00053715" w:rsidP="00AC4757">
      <w:pPr>
        <w:jc w:val="center"/>
        <w:rPr>
          <w:rFonts w:ascii="Avenir Light" w:hAnsi="Avenir Light"/>
          <w:b/>
          <w:bCs/>
          <w:u w:val="single"/>
          <w:lang w:val="cy-GB"/>
        </w:rPr>
      </w:pPr>
      <w:r w:rsidRPr="00AC4757">
        <w:rPr>
          <w:rFonts w:ascii="Avenir Light" w:hAnsi="Avenir Light"/>
          <w:b/>
          <w:bCs/>
          <w:u w:val="single"/>
          <w:lang w:val="cy-GB"/>
        </w:rPr>
        <w:t>Dolenni Defnyddiol</w:t>
      </w:r>
    </w:p>
    <w:p w14:paraId="5F939593" w14:textId="77777777" w:rsidR="00B21F05" w:rsidRPr="00AC4757" w:rsidRDefault="00B21F05" w:rsidP="00B21F05">
      <w:pPr>
        <w:rPr>
          <w:lang w:val="cy-GB"/>
        </w:rPr>
      </w:pPr>
    </w:p>
    <w:p w14:paraId="14D84046" w14:textId="0A1991FF" w:rsidR="003410CA" w:rsidRPr="00AC4757" w:rsidRDefault="003410CA" w:rsidP="00AC4757">
      <w:pPr>
        <w:rPr>
          <w:rFonts w:ascii="Avenir Roman" w:hAnsi="Avenir Roman"/>
          <w:u w:val="single"/>
          <w:lang w:val="cy-GB"/>
        </w:rPr>
      </w:pPr>
      <w:r w:rsidRPr="00AC4757">
        <w:rPr>
          <w:rFonts w:ascii="Avenir Roman" w:hAnsi="Avenir Roman"/>
          <w:u w:val="single"/>
          <w:lang w:val="cy-GB"/>
        </w:rPr>
        <w:t>Tystysgrif Sgiliau Iaith</w:t>
      </w:r>
    </w:p>
    <w:p w14:paraId="3329D409" w14:textId="6D7AF390" w:rsidR="003410CA" w:rsidRPr="00AC4757" w:rsidRDefault="003410CA">
      <w:pPr>
        <w:rPr>
          <w:rFonts w:ascii="Avenir Roman" w:hAnsi="Avenir Roman"/>
          <w:u w:val="single"/>
          <w:lang w:val="cy-GB"/>
        </w:rPr>
      </w:pPr>
    </w:p>
    <w:p w14:paraId="513FD259" w14:textId="5D82419D" w:rsidR="003410CA" w:rsidRPr="00AC4757" w:rsidRDefault="003410CA" w:rsidP="00AC4757">
      <w:pPr>
        <w:rPr>
          <w:rFonts w:ascii="Avenir Roman" w:hAnsi="Avenir Roman"/>
          <w:u w:val="single"/>
          <w:lang w:val="cy-GB"/>
        </w:rPr>
      </w:pPr>
      <w:r w:rsidRPr="00AC4757">
        <w:rPr>
          <w:noProof/>
        </w:rPr>
        <w:drawing>
          <wp:inline distT="0" distB="0" distL="0" distR="0" wp14:anchorId="691C0CC8" wp14:editId="7423524F">
            <wp:extent cx="1977656" cy="932607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9-28 at 23.21.5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119" cy="94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4A434" w14:textId="1F3C1AB8" w:rsidR="003410CA" w:rsidRPr="00AC4757" w:rsidRDefault="003410CA">
      <w:pPr>
        <w:rPr>
          <w:rFonts w:ascii="Avenir Roman" w:hAnsi="Avenir Roman"/>
          <w:u w:val="single"/>
          <w:lang w:val="cy-GB"/>
        </w:rPr>
      </w:pPr>
      <w:r w:rsidRPr="00AC4757">
        <w:rPr>
          <w:rFonts w:ascii="Avenir Roman" w:hAnsi="Avenir Roman"/>
          <w:u w:val="single"/>
          <w:lang w:val="cy-GB"/>
        </w:rPr>
        <w:t xml:space="preserve">Gwefan Coleg Cymraeg Cenedlaethol </w:t>
      </w:r>
    </w:p>
    <w:p w14:paraId="6E508F14" w14:textId="79E81C0C" w:rsidR="003410CA" w:rsidRPr="00AC4757" w:rsidRDefault="000B183A">
      <w:pPr>
        <w:rPr>
          <w:rFonts w:ascii="Avenir Roman" w:hAnsi="Avenir Roman"/>
          <w:u w:val="single"/>
          <w:lang w:val="cy-GB"/>
        </w:rPr>
      </w:pPr>
      <w:hyperlink r:id="rId9" w:history="1">
        <w:r w:rsidR="003410CA" w:rsidRPr="00AC4757">
          <w:rPr>
            <w:rStyle w:val="Hyperlink"/>
            <w:rFonts w:ascii="Avenir Roman" w:hAnsi="Avenir Roman"/>
            <w:lang w:val="cy-GB"/>
          </w:rPr>
          <w:t>http://www.colegcymraeg.ac.uk/cy/</w:t>
        </w:r>
      </w:hyperlink>
    </w:p>
    <w:p w14:paraId="792F5230" w14:textId="77777777" w:rsidR="003410CA" w:rsidRPr="00AC4757" w:rsidRDefault="003410CA">
      <w:pPr>
        <w:rPr>
          <w:rFonts w:ascii="Avenir Roman" w:hAnsi="Avenir Roman"/>
          <w:u w:val="single"/>
          <w:lang w:val="cy-GB"/>
        </w:rPr>
      </w:pPr>
    </w:p>
    <w:p w14:paraId="45033C55" w14:textId="09F9397D" w:rsidR="003410CA" w:rsidRPr="00AC4757" w:rsidRDefault="003410CA">
      <w:pPr>
        <w:rPr>
          <w:rFonts w:ascii="Avenir Roman" w:hAnsi="Avenir Roman"/>
          <w:u w:val="single"/>
          <w:lang w:val="cy-GB"/>
        </w:rPr>
      </w:pPr>
      <w:r w:rsidRPr="00AC4757">
        <w:rPr>
          <w:rFonts w:ascii="Avenir Roman" w:hAnsi="Avenir Roman"/>
          <w:u w:val="single"/>
          <w:lang w:val="cy-GB"/>
        </w:rPr>
        <w:t xml:space="preserve">Gwybodaeth ychwanegol </w:t>
      </w:r>
      <w:r w:rsidR="00495B16">
        <w:rPr>
          <w:rFonts w:ascii="Avenir Roman" w:hAnsi="Avenir Roman"/>
          <w:u w:val="single"/>
          <w:lang w:val="cy-GB"/>
        </w:rPr>
        <w:t xml:space="preserve"> / Adnoddau Defnyddiol </w:t>
      </w:r>
    </w:p>
    <w:p w14:paraId="369B6079" w14:textId="3C1C2120" w:rsidR="003410CA" w:rsidRPr="00AC4757" w:rsidRDefault="008C7F3E">
      <w:pPr>
        <w:rPr>
          <w:rFonts w:ascii="Avenir Roman" w:hAnsi="Avenir Roman"/>
          <w:u w:val="single"/>
          <w:lang w:val="cy-GB"/>
        </w:rPr>
      </w:pPr>
      <w:r w:rsidRPr="00AC4757">
        <w:rPr>
          <w:rFonts w:ascii="Avenir Roman" w:hAnsi="Avenir Roman"/>
          <w:b/>
          <w:noProof/>
          <w:u w:val="single"/>
          <w:lang w:val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0AAE99" wp14:editId="5C3F6381">
                <wp:simplePos x="0" y="0"/>
                <wp:positionH relativeFrom="column">
                  <wp:posOffset>-552450</wp:posOffset>
                </wp:positionH>
                <wp:positionV relativeFrom="paragraph">
                  <wp:posOffset>287020</wp:posOffset>
                </wp:positionV>
                <wp:extent cx="478155" cy="488950"/>
                <wp:effectExtent l="12700" t="25400" r="29845" b="31750"/>
                <wp:wrapNone/>
                <wp:docPr id="5" name="5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" cy="48895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452DFE" id="5-Point Star 5" o:spid="_x0000_s1026" style="position:absolute;margin-left:-43.5pt;margin-top:22.6pt;width:37.65pt;height:3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8155,4889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" path="m1,186762r182639,1l239078,r56437,186763l478154,186762,330395,302186r56440,186763l239078,373522,91320,488949,147760,302186,1,186762xe" fillcolor="#fff2cc [663]" strokecolor="#1f3763 [1604]" strokeweight="1pt">
                <v:stroke joinstyle="miter"/>
                <v:path arrowok="t" o:connecttype="custom" o:connectlocs="1,186762;182640,186763;239078,0;295515,186763;478154,186762;330395,302186;386835,488949;239078,373522;91320,488949;147760,302186;1,186762" o:connectangles="0,0,0,0,0,0,0,0,0,0,0"/>
              </v:shape>
            </w:pict>
          </mc:Fallback>
        </mc:AlternateContent>
      </w:r>
      <w:hyperlink r:id="rId10" w:history="1">
        <w:r w:rsidR="003410CA" w:rsidRPr="00AC4757">
          <w:rPr>
            <w:rStyle w:val="Hyperlink"/>
            <w:rFonts w:ascii="Avenir Roman" w:hAnsi="Avenir Roman"/>
            <w:lang w:val="cy-GB"/>
          </w:rPr>
          <w:t>http://www.colegcymraeg.ac.u</w:t>
        </w:r>
        <w:r w:rsidR="003410CA" w:rsidRPr="00AC4757">
          <w:rPr>
            <w:rStyle w:val="Hyperlink"/>
            <w:rFonts w:ascii="Avenir Roman" w:hAnsi="Avenir Roman"/>
            <w:lang w:val="cy-GB"/>
          </w:rPr>
          <w:t>k</w:t>
        </w:r>
        <w:r w:rsidR="003410CA" w:rsidRPr="00AC4757">
          <w:rPr>
            <w:rStyle w:val="Hyperlink"/>
            <w:rFonts w:ascii="Avenir Roman" w:hAnsi="Avenir Roman"/>
            <w:lang w:val="cy-GB"/>
          </w:rPr>
          <w:t>/cy/astudio/sgiliauiaith/tystysgrifsgiliau/</w:t>
        </w:r>
      </w:hyperlink>
    </w:p>
    <w:p w14:paraId="579D6025" w14:textId="2585D0C7" w:rsidR="00AC4757" w:rsidRDefault="00AC4757">
      <w:pPr>
        <w:rPr>
          <w:rFonts w:ascii="Avenir Roman" w:hAnsi="Avenir Roman"/>
          <w:u w:val="single"/>
          <w:lang w:val="cy-GB"/>
        </w:rPr>
      </w:pPr>
    </w:p>
    <w:p w14:paraId="3E13A16B" w14:textId="622793A0" w:rsidR="00495B16" w:rsidRPr="00495B16" w:rsidRDefault="00495B16">
      <w:pPr>
        <w:rPr>
          <w:rFonts w:ascii="Avenir Roman" w:hAnsi="Avenir Roman"/>
          <w:b/>
          <w:u w:val="single"/>
          <w:lang w:val="cy-GB"/>
        </w:rPr>
      </w:pPr>
      <w:r w:rsidRPr="00495B16">
        <w:rPr>
          <w:rFonts w:ascii="Avenir Roman" w:hAnsi="Avenir Roman"/>
          <w:b/>
          <w:u w:val="single"/>
          <w:lang w:val="cy-GB"/>
        </w:rPr>
        <w:t>Cofrestru</w:t>
      </w:r>
    </w:p>
    <w:p w14:paraId="5DDB63F8" w14:textId="1DEA2F0F" w:rsidR="003410CA" w:rsidRPr="00AC4757" w:rsidRDefault="00AC4757">
      <w:pPr>
        <w:rPr>
          <w:rFonts w:ascii="Avenir Roman" w:hAnsi="Avenir Roman"/>
          <w:u w:val="single"/>
          <w:lang w:val="cy-GB"/>
        </w:rPr>
      </w:pPr>
      <w:r w:rsidRPr="00AC4757">
        <w:rPr>
          <w:noProof/>
        </w:rPr>
        <w:t xml:space="preserve"> </w:t>
      </w:r>
      <w:r w:rsidRPr="00AC4757">
        <w:rPr>
          <w:rFonts w:ascii="Avenir Roman" w:hAnsi="Avenir Roman"/>
          <w:u w:val="single"/>
        </w:rPr>
        <w:drawing>
          <wp:inline distT="0" distB="0" distL="0" distR="0" wp14:anchorId="16A3AF1C" wp14:editId="2533CBB3">
            <wp:extent cx="1449421" cy="1369193"/>
            <wp:effectExtent l="0" t="0" r="0" b="2540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51A162DD-B4F9-834D-86F1-B9B234FDAE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51A162DD-B4F9-834D-86F1-B9B234FDAE7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7895" cy="138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51F53" w14:textId="73B31802" w:rsidR="003410CA" w:rsidRPr="00AC4757" w:rsidRDefault="000B183A">
      <w:pPr>
        <w:rPr>
          <w:rFonts w:ascii="Avenir Roman" w:hAnsi="Avenir Roman"/>
          <w:u w:val="single"/>
          <w:lang w:val="cy-GB"/>
        </w:rPr>
      </w:pPr>
      <w:hyperlink r:id="rId12" w:history="1">
        <w:r w:rsidR="003410CA" w:rsidRPr="00AC4757">
          <w:rPr>
            <w:rStyle w:val="Hyperlink"/>
            <w:rFonts w:ascii="Avenir Roman" w:hAnsi="Avenir Roman"/>
            <w:lang w:val="cy-GB"/>
          </w:rPr>
          <w:t>http://www.colegcymraeg.ac.uk/cy/astudio/sgiliauiaith/tystysgrifsgiliau/cofrestru/</w:t>
        </w:r>
      </w:hyperlink>
    </w:p>
    <w:p w14:paraId="065B1D02" w14:textId="432DA4FD" w:rsidR="003410CA" w:rsidRDefault="003410CA">
      <w:pPr>
        <w:rPr>
          <w:rFonts w:ascii="Avenir Roman" w:hAnsi="Avenir Roman"/>
          <w:sz w:val="32"/>
          <w:szCs w:val="32"/>
          <w:u w:val="single"/>
          <w:lang w:val="cy-GB"/>
        </w:rPr>
      </w:pPr>
    </w:p>
    <w:p w14:paraId="491F6204" w14:textId="4B7E5FCE" w:rsidR="00AC4757" w:rsidRPr="008C7F3E" w:rsidRDefault="00AC4757">
      <w:pPr>
        <w:rPr>
          <w:rFonts w:ascii="Avenir Roman" w:hAnsi="Avenir Roman"/>
          <w:sz w:val="28"/>
          <w:szCs w:val="28"/>
          <w:u w:val="single"/>
          <w:lang w:val="cy-GB"/>
        </w:rPr>
      </w:pPr>
      <w:r w:rsidRPr="008C7F3E">
        <w:rPr>
          <w:rFonts w:ascii="Avenir Roman" w:hAnsi="Avenir Roman"/>
          <w:sz w:val="28"/>
          <w:szCs w:val="28"/>
          <w:u w:val="single"/>
          <w:lang w:val="cy-GB"/>
        </w:rPr>
        <w:t xml:space="preserve">Tasg Gyfeiriol </w:t>
      </w:r>
    </w:p>
    <w:p w14:paraId="3B72F4C0" w14:textId="4D8AF7CB" w:rsidR="00495B16" w:rsidRPr="008C7F3E" w:rsidRDefault="00495B16" w:rsidP="00495B16">
      <w:pPr>
        <w:rPr>
          <w:rFonts w:ascii="Avenir Roman" w:hAnsi="Avenir Roman"/>
          <w:sz w:val="28"/>
          <w:szCs w:val="28"/>
          <w:u w:val="single"/>
        </w:rPr>
      </w:pPr>
      <w:r w:rsidRPr="008C7F3E">
        <w:rPr>
          <w:rFonts w:ascii="Avenir Roman" w:hAnsi="Avenir Roman"/>
          <w:sz w:val="28"/>
          <w:szCs w:val="28"/>
          <w:u w:val="single"/>
          <w:lang w:val="cy-GB"/>
        </w:rPr>
        <w:fldChar w:fldCharType="begin"/>
      </w:r>
      <w:r w:rsidRPr="008C7F3E">
        <w:rPr>
          <w:rFonts w:ascii="Avenir Roman" w:hAnsi="Avenir Roman"/>
          <w:sz w:val="28"/>
          <w:szCs w:val="28"/>
          <w:u w:val="single"/>
          <w:lang w:val="cy-GB"/>
        </w:rPr>
        <w:instrText xml:space="preserve"> HYPERLINK "https://padlet.com/bethangriffiths/2z0wjm431q296rv6" </w:instrText>
      </w:r>
      <w:r w:rsidRPr="008C7F3E">
        <w:rPr>
          <w:rFonts w:ascii="Avenir Roman" w:hAnsi="Avenir Roman"/>
          <w:sz w:val="28"/>
          <w:szCs w:val="28"/>
          <w:u w:val="single"/>
          <w:lang w:val="cy-GB"/>
        </w:rPr>
        <w:fldChar w:fldCharType="separate"/>
      </w:r>
      <w:r w:rsidRPr="008C7F3E">
        <w:rPr>
          <w:rStyle w:val="Hyperlink"/>
          <w:rFonts w:ascii="Avenir Roman" w:hAnsi="Avenir Roman"/>
          <w:sz w:val="28"/>
          <w:szCs w:val="28"/>
          <w:lang w:val="cy-GB"/>
        </w:rPr>
        <w:t>https://padlet.com/bethangriffiths/2z0wjm431q296rv6</w:t>
      </w:r>
      <w:r w:rsidRPr="008C7F3E">
        <w:rPr>
          <w:rFonts w:ascii="Avenir Roman" w:hAnsi="Avenir Roman"/>
          <w:sz w:val="28"/>
          <w:szCs w:val="28"/>
          <w:u w:val="single"/>
          <w:lang w:val="cy-GB"/>
        </w:rPr>
        <w:fldChar w:fldCharType="end"/>
      </w:r>
    </w:p>
    <w:p w14:paraId="4A2E3F0C" w14:textId="6B04108F" w:rsidR="00AC4757" w:rsidRPr="003410CA" w:rsidRDefault="008C7F3E">
      <w:pPr>
        <w:rPr>
          <w:rFonts w:ascii="Avenir Roman" w:hAnsi="Avenir Roman"/>
          <w:sz w:val="32"/>
          <w:szCs w:val="32"/>
          <w:u w:val="single"/>
          <w:lang w:val="cy-GB"/>
        </w:rPr>
      </w:pPr>
      <w:r w:rsidRPr="00265068">
        <w:drawing>
          <wp:inline distT="0" distB="0" distL="0" distR="0" wp14:anchorId="15FC4067" wp14:editId="093F6C0A">
            <wp:extent cx="1241132" cy="1245141"/>
            <wp:effectExtent l="0" t="0" r="3810" b="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6613D518-6BBB-F241-BF07-7AE8649E25C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6613D518-6BBB-F241-BF07-7AE8649E25C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68922" cy="1273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4757" w:rsidRPr="003410CA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E0E27" w14:textId="77777777" w:rsidR="000B183A" w:rsidRDefault="000B183A" w:rsidP="00B62660">
      <w:r>
        <w:separator/>
      </w:r>
    </w:p>
  </w:endnote>
  <w:endnote w:type="continuationSeparator" w:id="0">
    <w:p w14:paraId="5FBD97D7" w14:textId="77777777" w:rsidR="000B183A" w:rsidRDefault="000B183A" w:rsidP="00B62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05DD0" w14:textId="77777777" w:rsidR="000B183A" w:rsidRDefault="000B183A" w:rsidP="00B62660">
      <w:r>
        <w:separator/>
      </w:r>
    </w:p>
  </w:footnote>
  <w:footnote w:type="continuationSeparator" w:id="0">
    <w:p w14:paraId="5420087E" w14:textId="77777777" w:rsidR="000B183A" w:rsidRDefault="000B183A" w:rsidP="00B62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E12A1" w14:textId="3A611BAE" w:rsidR="00B62660" w:rsidRPr="00B62660" w:rsidRDefault="00B62660" w:rsidP="00B62660">
    <w:pPr>
      <w:jc w:val="center"/>
    </w:pPr>
    <w:r w:rsidRPr="00B62660">
      <w:rPr>
        <w:rFonts w:ascii="Verdana" w:hAnsi="Verdana"/>
        <w:b/>
        <w:bCs/>
        <w:noProof/>
        <w:u w:val="single"/>
        <w:lang w:val="cy-GB"/>
      </w:rPr>
      <w:drawing>
        <wp:inline distT="0" distB="0" distL="0" distR="0" wp14:anchorId="5FDCF774" wp14:editId="63E76B11">
          <wp:extent cx="3006437" cy="680643"/>
          <wp:effectExtent l="0" t="0" r="0" b="0"/>
          <wp:docPr id="2" name="Picture 2" descr="A picture containing drawing, ligh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drawing, ligh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1947" cy="693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109B17" w14:textId="77777777" w:rsidR="00B62660" w:rsidRPr="00B62660" w:rsidRDefault="00B62660" w:rsidP="00B626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E6693C"/>
    <w:multiLevelType w:val="hybridMultilevel"/>
    <w:tmpl w:val="BA1EC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910A5"/>
    <w:multiLevelType w:val="hybridMultilevel"/>
    <w:tmpl w:val="60506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2494D"/>
    <w:multiLevelType w:val="hybridMultilevel"/>
    <w:tmpl w:val="C21AE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F05"/>
    <w:rsid w:val="00005415"/>
    <w:rsid w:val="00053715"/>
    <w:rsid w:val="000B183A"/>
    <w:rsid w:val="000C5064"/>
    <w:rsid w:val="0010035D"/>
    <w:rsid w:val="001F0199"/>
    <w:rsid w:val="00275B2E"/>
    <w:rsid w:val="00292959"/>
    <w:rsid w:val="00306049"/>
    <w:rsid w:val="003410CA"/>
    <w:rsid w:val="00493189"/>
    <w:rsid w:val="00495B16"/>
    <w:rsid w:val="004E6168"/>
    <w:rsid w:val="00542ED3"/>
    <w:rsid w:val="00623741"/>
    <w:rsid w:val="008C7F3E"/>
    <w:rsid w:val="008F4347"/>
    <w:rsid w:val="008F61C7"/>
    <w:rsid w:val="00962FF3"/>
    <w:rsid w:val="009665A6"/>
    <w:rsid w:val="00AC4757"/>
    <w:rsid w:val="00B21F05"/>
    <w:rsid w:val="00B21F77"/>
    <w:rsid w:val="00B32342"/>
    <w:rsid w:val="00B42ADB"/>
    <w:rsid w:val="00B62660"/>
    <w:rsid w:val="00B74155"/>
    <w:rsid w:val="00BB1AC0"/>
    <w:rsid w:val="00CC1B3F"/>
    <w:rsid w:val="00CD6CE5"/>
    <w:rsid w:val="00E0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D0769"/>
  <w15:chartTrackingRefBased/>
  <w15:docId w15:val="{6AFE16E1-45AD-CA44-BF06-7FB58998A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189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1F0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1F05"/>
    <w:rPr>
      <w:color w:val="605E5C"/>
      <w:shd w:val="clear" w:color="auto" w:fill="E1DFDD"/>
    </w:rPr>
  </w:style>
  <w:style w:type="character" w:customStyle="1" w:styleId="xmark1y29q0dmd">
    <w:name w:val="x_mark1y29q0dmd"/>
    <w:basedOn w:val="DefaultParagraphFont"/>
    <w:rsid w:val="00B42ADB"/>
  </w:style>
  <w:style w:type="character" w:styleId="FollowedHyperlink">
    <w:name w:val="FollowedHyperlink"/>
    <w:basedOn w:val="DefaultParagraphFont"/>
    <w:uiPriority w:val="99"/>
    <w:semiHidden/>
    <w:unhideWhenUsed/>
    <w:rsid w:val="008F434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626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26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2660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626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2660"/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3410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legcymraeg.ac.uk/cy/astudio/sgiliauiaith/tystysgrifsgiliau/cofrest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colegcymraeg.ac.uk/cy/astudio/sgiliauiaith/tystysgrifsgili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legcymraeg.ac.uk/cy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9477E0B-BACD-E444-BB93-971CDB9F5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Lewis</dc:creator>
  <cp:keywords/>
  <dc:description/>
  <cp:lastModifiedBy>Bethan Griffiths</cp:lastModifiedBy>
  <cp:revision>9</cp:revision>
  <dcterms:created xsi:type="dcterms:W3CDTF">2021-10-20T23:10:00Z</dcterms:created>
  <dcterms:modified xsi:type="dcterms:W3CDTF">2021-10-20T23:24:00Z</dcterms:modified>
</cp:coreProperties>
</file>