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D8E7996" w:rsidR="005E6C44" w:rsidRPr="004C3A0B" w:rsidRDefault="00C3331F" w:rsidP="003F6F7B">
            <w:pPr>
              <w:rPr>
                <w:rFonts w:ascii="Arial" w:hAnsi="Arial" w:cs="Arial"/>
                <w:sz w:val="22"/>
                <w:szCs w:val="22"/>
              </w:rPr>
            </w:pPr>
            <w:r>
              <w:rPr>
                <w:rFonts w:ascii="Arial" w:hAnsi="Arial" w:cs="Arial"/>
                <w:sz w:val="22"/>
                <w:szCs w:val="22"/>
              </w:rPr>
              <w:t>Jade Williams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25BA9237" w:rsidR="005E6C44" w:rsidRPr="004C3A0B" w:rsidRDefault="00C3331F" w:rsidP="003F6F7B">
            <w:pPr>
              <w:rPr>
                <w:rFonts w:ascii="Arial" w:hAnsi="Arial" w:cs="Arial"/>
                <w:sz w:val="22"/>
                <w:szCs w:val="22"/>
              </w:rPr>
            </w:pPr>
            <w:r>
              <w:rPr>
                <w:rFonts w:ascii="Arial" w:hAnsi="Arial" w:cs="Arial"/>
                <w:sz w:val="22"/>
                <w:szCs w:val="22"/>
              </w:rPr>
              <w:t>2205436</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5CE1593" w:rsidR="005E6C44" w:rsidRPr="004C3A0B" w:rsidRDefault="00C3331F" w:rsidP="003F6F7B">
            <w:pPr>
              <w:rPr>
                <w:rFonts w:ascii="Arial" w:hAnsi="Arial" w:cs="Arial"/>
                <w:sz w:val="22"/>
                <w:szCs w:val="22"/>
              </w:rPr>
            </w:pPr>
            <w:hyperlink r:id="rId11" w:history="1">
              <w:r w:rsidRPr="00D86310">
                <w:rPr>
                  <w:rStyle w:val="Hyperlink"/>
                  <w:rFonts w:ascii="Arial" w:hAnsi="Arial" w:cs="Arial"/>
                  <w:sz w:val="22"/>
                  <w:szCs w:val="22"/>
                </w:rPr>
                <w:t>2205436@student.uwtsd.ac.uk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9625E94" w:rsidR="005E6C44" w:rsidRPr="004C3A0B" w:rsidRDefault="00C3331F" w:rsidP="003F6F7B">
            <w:pPr>
              <w:rPr>
                <w:rFonts w:ascii="Arial" w:hAnsi="Arial" w:cs="Arial"/>
                <w:sz w:val="22"/>
                <w:szCs w:val="22"/>
              </w:rPr>
            </w:pPr>
            <w:r>
              <w:rPr>
                <w:rFonts w:ascii="Arial" w:hAnsi="Arial" w:cs="Arial"/>
                <w:sz w:val="22"/>
                <w:szCs w:val="22"/>
              </w:rPr>
              <w:t>BEng Electrical and Electronic Engineering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2EA82A02"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C3331F">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1A3D3D6" w:rsidR="005E6C44" w:rsidRPr="00DD0929" w:rsidRDefault="00C3331F"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674CF3F" w:rsidR="005E6C44" w:rsidRPr="004C3A0B" w:rsidRDefault="00C3331F"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417125" w:rsidR="004C3D85" w:rsidRPr="004C3A0B" w:rsidRDefault="00C3331F" w:rsidP="003C07E3">
            <w:pPr>
              <w:rPr>
                <w:rFonts w:ascii="Arial" w:hAnsi="Arial" w:cs="Arial"/>
                <w:sz w:val="22"/>
                <w:szCs w:val="22"/>
              </w:rPr>
            </w:pPr>
            <w:r w:rsidRPr="00C3331F">
              <w:rPr>
                <w:rFonts w:ascii="Arial" w:hAnsi="Arial" w:cs="Arial"/>
                <w:sz w:val="22"/>
                <w:szCs w:val="22"/>
              </w:rPr>
              <w:t>Health Emergency Detection and Alert System for Drivers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9B4AEE1" w:rsidR="004C3D85" w:rsidRPr="00D839CD" w:rsidRDefault="00C3331F" w:rsidP="003C07E3">
            <w:pPr>
              <w:rPr>
                <w:rFonts w:ascii="Arial" w:hAnsi="Arial" w:cs="Arial"/>
                <w:sz w:val="22"/>
                <w:szCs w:val="22"/>
              </w:rPr>
            </w:pPr>
            <w:r>
              <w:rPr>
                <w:rFonts w:ascii="Arial" w:hAnsi="Arial" w:cs="Arial"/>
                <w:sz w:val="22"/>
                <w:szCs w:val="22"/>
              </w:rPr>
              <w:t>27/10/2025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CC1DFBC" w:rsidR="004C3D85" w:rsidRPr="004C3A0B" w:rsidRDefault="00C3331F" w:rsidP="003C07E3">
            <w:pPr>
              <w:rPr>
                <w:rFonts w:ascii="Arial" w:hAnsi="Arial" w:cs="Arial"/>
                <w:sz w:val="22"/>
                <w:szCs w:val="22"/>
              </w:rPr>
            </w:pPr>
            <w:r>
              <w:rPr>
                <w:rFonts w:ascii="Arial" w:hAnsi="Arial" w:cs="Arial"/>
                <w:sz w:val="22"/>
                <w:szCs w:val="22"/>
              </w:rPr>
              <w:t>01/04/2025</w:t>
            </w:r>
            <w:r w:rsidR="009E69EF">
              <w:rPr>
                <w:rFonts w:ascii="Arial" w:hAnsi="Arial" w:cs="Arial"/>
                <w:sz w:val="22"/>
                <w:szCs w:val="22"/>
              </w:rPr>
              <w:t xml:space="preserve"> </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24588F05" w:rsidR="00F96C3F" w:rsidRDefault="009D6212" w:rsidP="00F96C3F">
            <w:pPr>
              <w:rPr>
                <w:rFonts w:ascii="Arial" w:hAnsi="Arial" w:cs="Arial"/>
              </w:rPr>
            </w:pPr>
            <w:r w:rsidRPr="009D6212">
              <w:rPr>
                <w:rFonts w:ascii="Arial" w:hAnsi="Arial" w:cs="Arial"/>
              </w:rPr>
              <w:t xml:space="preserve">The purpose of this research is to explore and develop a health monitoring and emergency alert system that can detect when a driver experiences a serious medical event or becomes dangerously fatigued while driving. </w:t>
            </w:r>
            <w:r w:rsidRPr="009D6212">
              <w:rPr>
                <w:rFonts w:ascii="Arial" w:hAnsi="Arial" w:cs="Arial"/>
              </w:rPr>
              <w:lastRenderedPageBreak/>
              <w:t>Many road accidents are linked to sudden health problems or tiredness, which can cause drivers to lose control of their vehicles. This project seeks to design a system that uses embedded sensors and monitoring technology to identify such emergencies early and alert both the driver and emergency services, helping to prevent serious accidents and save lives.</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399A7D28" w14:textId="5C687FBA" w:rsidR="00F96C3F" w:rsidRPr="006C1FDD" w:rsidRDefault="009D6212" w:rsidP="009D6212">
            <w:pPr>
              <w:rPr>
                <w:rFonts w:ascii="Arial" w:hAnsi="Arial" w:cs="Arial"/>
                <w:sz w:val="22"/>
                <w:szCs w:val="22"/>
              </w:rPr>
            </w:pPr>
            <w:r w:rsidRPr="009D6212">
              <w:rPr>
                <w:rFonts w:ascii="Arial" w:hAnsi="Arial" w:cs="Arial"/>
                <w:sz w:val="22"/>
                <w:szCs w:val="22"/>
              </w:rPr>
              <w:t>This research asks: Can an embedded, multimodal monitoring system effectively detect health-related emergencies and driver incapacitation in real time, providing timely alerts that enhance road safety?</w:t>
            </w:r>
            <w:r>
              <w:rPr>
                <w:rFonts w:ascii="Arial" w:hAnsi="Arial" w:cs="Arial"/>
                <w:sz w:val="22"/>
                <w:szCs w:val="22"/>
              </w:rPr>
              <w:t xml:space="preserve"> </w:t>
            </w:r>
            <w:r w:rsidRPr="009D6212">
              <w:rPr>
                <w:rFonts w:ascii="Arial" w:hAnsi="Arial" w:cs="Arial"/>
                <w:sz w:val="22"/>
                <w:szCs w:val="22"/>
              </w:rPr>
              <w:t>The hypothesis is that a combination of physiological and behavioural monitoring — using sensors integrated into vehicle components — can accurately identify signs of medical distress or fatigue without being intrusive or dependent on wearable devices.</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1C896B4" w14:textId="4FDA1B32" w:rsidR="00F96C3F" w:rsidRPr="004C3A0B" w:rsidRDefault="009D6212" w:rsidP="00F96C3F">
            <w:pPr>
              <w:rPr>
                <w:rFonts w:ascii="Arial" w:hAnsi="Arial" w:cs="Arial"/>
                <w:sz w:val="22"/>
                <w:szCs w:val="22"/>
              </w:rPr>
            </w:pPr>
            <w:r w:rsidRPr="009D6212">
              <w:rPr>
                <w:rFonts w:ascii="Arial" w:hAnsi="Arial" w:cs="Arial"/>
                <w:sz w:val="22"/>
                <w:szCs w:val="22"/>
              </w:rPr>
              <w:t>The aim of the research is to design, prototype, and evaluate a Health Emergency Detection and Alert System suitable for any type of vehicle. The system will continuously monitor key health and behavioural indicators, detect emergency conditions, and communicate alerts to improve driver safety and emergency response.</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42AA2FF" w14:textId="38C6A824" w:rsidR="009D6212" w:rsidRPr="009D6212" w:rsidRDefault="009D6212" w:rsidP="009D6212">
            <w:pPr>
              <w:pStyle w:val="ListParagraph"/>
              <w:numPr>
                <w:ilvl w:val="0"/>
                <w:numId w:val="28"/>
              </w:numPr>
              <w:rPr>
                <w:rFonts w:ascii="Arial" w:hAnsi="Arial" w:cs="Arial"/>
              </w:rPr>
            </w:pPr>
            <w:r w:rsidRPr="009D6212">
              <w:rPr>
                <w:rFonts w:ascii="Arial" w:hAnsi="Arial" w:cs="Arial"/>
              </w:rPr>
              <w:t>To review existing driver monitoring and vehicle safety technologies.</w:t>
            </w:r>
          </w:p>
          <w:p w14:paraId="4C6FEF64" w14:textId="59D8B815" w:rsidR="009D6212" w:rsidRPr="009D6212" w:rsidRDefault="009D6212" w:rsidP="009D6212">
            <w:pPr>
              <w:pStyle w:val="ListParagraph"/>
              <w:numPr>
                <w:ilvl w:val="0"/>
                <w:numId w:val="28"/>
              </w:numPr>
              <w:rPr>
                <w:rFonts w:ascii="Arial" w:hAnsi="Arial" w:cs="Arial"/>
              </w:rPr>
            </w:pPr>
            <w:r w:rsidRPr="009D6212">
              <w:rPr>
                <w:rFonts w:ascii="Arial" w:hAnsi="Arial" w:cs="Arial"/>
              </w:rPr>
              <w:t>To identify suitable physiological and behavioural indicators for detecting health emergencies and fatigue.</w:t>
            </w:r>
          </w:p>
          <w:p w14:paraId="0EDF2192" w14:textId="7907E032" w:rsidR="009D6212" w:rsidRPr="009D6212" w:rsidRDefault="009D6212" w:rsidP="009D6212">
            <w:pPr>
              <w:pStyle w:val="ListParagraph"/>
              <w:numPr>
                <w:ilvl w:val="0"/>
                <w:numId w:val="28"/>
              </w:numPr>
              <w:rPr>
                <w:rFonts w:ascii="Arial" w:hAnsi="Arial" w:cs="Arial"/>
              </w:rPr>
            </w:pPr>
            <w:r w:rsidRPr="009D6212">
              <w:rPr>
                <w:rFonts w:ascii="Arial" w:hAnsi="Arial" w:cs="Arial"/>
              </w:rPr>
              <w:t>To design and prototype an embedded, non-intrusive monitoring system using appropriate sensors and microcontrollers.</w:t>
            </w:r>
          </w:p>
          <w:p w14:paraId="228C2BBA" w14:textId="589403D3" w:rsidR="009D6212" w:rsidRPr="009D6212" w:rsidRDefault="009D6212" w:rsidP="009D6212">
            <w:pPr>
              <w:pStyle w:val="ListParagraph"/>
              <w:numPr>
                <w:ilvl w:val="0"/>
                <w:numId w:val="28"/>
              </w:numPr>
              <w:rPr>
                <w:rFonts w:ascii="Arial" w:hAnsi="Arial" w:cs="Arial"/>
              </w:rPr>
            </w:pPr>
            <w:r w:rsidRPr="009D6212">
              <w:rPr>
                <w:rFonts w:ascii="Arial" w:hAnsi="Arial" w:cs="Arial"/>
              </w:rPr>
              <w:t>To test the prototype in a controlled environment and evaluate its reliability, responsiveness, and practicality.</w:t>
            </w:r>
          </w:p>
          <w:p w14:paraId="63AA5A72" w14:textId="76764AC5" w:rsidR="00F96C3F" w:rsidRPr="009D6212" w:rsidRDefault="009D6212" w:rsidP="009D6212">
            <w:pPr>
              <w:pStyle w:val="ListParagraph"/>
              <w:numPr>
                <w:ilvl w:val="0"/>
                <w:numId w:val="28"/>
              </w:numPr>
              <w:rPr>
                <w:rFonts w:ascii="Arial" w:hAnsi="Arial" w:cs="Arial"/>
              </w:rPr>
            </w:pPr>
            <w:r w:rsidRPr="009D6212">
              <w:rPr>
                <w:rFonts w:ascii="Arial" w:hAnsi="Arial" w:cs="Arial"/>
              </w:rPr>
              <w:t>To assess potential ethical, privacy, and safety considerations related to driver monitoring and data use.</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76C773C1" w14:textId="52364A20" w:rsidR="000F7366" w:rsidRPr="000F7366" w:rsidRDefault="000F7366" w:rsidP="000F7366">
            <w:pPr>
              <w:rPr>
                <w:rFonts w:ascii="Arial" w:hAnsi="Arial" w:cs="Arial"/>
                <w:sz w:val="22"/>
                <w:szCs w:val="22"/>
              </w:rPr>
            </w:pPr>
            <w:r w:rsidRPr="000F7366">
              <w:rPr>
                <w:rFonts w:ascii="Arial" w:hAnsi="Arial" w:cs="Arial"/>
                <w:sz w:val="22"/>
                <w:szCs w:val="22"/>
              </w:rPr>
              <w:t>Data for this research will be collected through the design, construction, and testing of a prototype Health Emergency Detection and Alert System. The project will focus on gathering data from controlled bench-based and stationary testing rather than from driving simulations or live road trials.</w:t>
            </w:r>
          </w:p>
          <w:p w14:paraId="018E5F98" w14:textId="27F3E21D" w:rsidR="000F7366" w:rsidRPr="000F7366" w:rsidRDefault="000F7366" w:rsidP="000F7366">
            <w:pPr>
              <w:rPr>
                <w:rFonts w:ascii="Arial" w:hAnsi="Arial" w:cs="Arial"/>
                <w:sz w:val="22"/>
                <w:szCs w:val="22"/>
              </w:rPr>
            </w:pPr>
            <w:r w:rsidRPr="000F7366">
              <w:rPr>
                <w:rFonts w:ascii="Arial" w:hAnsi="Arial" w:cs="Arial"/>
                <w:sz w:val="22"/>
                <w:szCs w:val="22"/>
              </w:rPr>
              <w:t>The prototype will include sensors designed to record physiological and behavioural data such as heart rate, blood oxygen level, body temperature, and head movement. These sensors will be connected to a microcontroller (for example, an ESP32 or Raspberry Pi), which will record and store the data for later analysis.</w:t>
            </w:r>
          </w:p>
          <w:p w14:paraId="706E8EB5" w14:textId="798CC1CE" w:rsidR="000F7366" w:rsidRPr="000F7366" w:rsidRDefault="000F7366" w:rsidP="000F7366">
            <w:pPr>
              <w:rPr>
                <w:rFonts w:ascii="Arial" w:hAnsi="Arial" w:cs="Arial"/>
                <w:sz w:val="22"/>
                <w:szCs w:val="22"/>
              </w:rPr>
            </w:pPr>
            <w:r w:rsidRPr="000F7366">
              <w:rPr>
                <w:rFonts w:ascii="Arial" w:hAnsi="Arial" w:cs="Arial"/>
                <w:sz w:val="22"/>
                <w:szCs w:val="22"/>
              </w:rPr>
              <w:t>Data Collection Process:</w:t>
            </w:r>
          </w:p>
          <w:p w14:paraId="419E30CF" w14:textId="1AE5FD54" w:rsidR="000F7366" w:rsidRPr="000F7366" w:rsidRDefault="000F7366" w:rsidP="000F7366">
            <w:pPr>
              <w:pStyle w:val="ListParagraph"/>
              <w:numPr>
                <w:ilvl w:val="0"/>
                <w:numId w:val="29"/>
              </w:numPr>
              <w:rPr>
                <w:rFonts w:ascii="Arial" w:hAnsi="Arial" w:cs="Arial"/>
              </w:rPr>
            </w:pPr>
            <w:r w:rsidRPr="000F7366">
              <w:rPr>
                <w:rFonts w:ascii="Arial" w:hAnsi="Arial" w:cs="Arial"/>
              </w:rPr>
              <w:t>Bench Testing: Sensor modules will be tested individually and in combination on a laboratory bench to ensure correct operation. Artificial or pre-recorded input signals may be used to simulate physiological changes or emergency conditions.</w:t>
            </w:r>
          </w:p>
          <w:p w14:paraId="197FFE0B" w14:textId="759F0841" w:rsidR="000F7366" w:rsidRPr="000F7366" w:rsidRDefault="000F7366" w:rsidP="000F7366">
            <w:pPr>
              <w:pStyle w:val="ListParagraph"/>
              <w:numPr>
                <w:ilvl w:val="0"/>
                <w:numId w:val="29"/>
              </w:numPr>
              <w:rPr>
                <w:rFonts w:ascii="Arial" w:hAnsi="Arial" w:cs="Arial"/>
              </w:rPr>
            </w:pPr>
            <w:r w:rsidRPr="000F7366">
              <w:rPr>
                <w:rFonts w:ascii="Arial" w:hAnsi="Arial" w:cs="Arial"/>
              </w:rPr>
              <w:t>Stationary Testing with Volunteers: Volunteers may be asked to sit in a stationary vehicle seat or similar setup while the sensors record basic physiological readings and movement patterns. During these sessions, the system will log data such as heart rate or motion detection in response to normal seated behaviour.</w:t>
            </w:r>
          </w:p>
          <w:p w14:paraId="18AC1E51" w14:textId="5B106E5F" w:rsidR="000F7366" w:rsidRPr="000F7366" w:rsidRDefault="000F7366" w:rsidP="000F7366">
            <w:pPr>
              <w:pStyle w:val="ListParagraph"/>
              <w:numPr>
                <w:ilvl w:val="0"/>
                <w:numId w:val="29"/>
              </w:numPr>
              <w:rPr>
                <w:rFonts w:ascii="Arial" w:hAnsi="Arial" w:cs="Arial"/>
              </w:rPr>
            </w:pPr>
            <w:r w:rsidRPr="000F7366">
              <w:rPr>
                <w:rFonts w:ascii="Arial" w:hAnsi="Arial" w:cs="Arial"/>
              </w:rPr>
              <w:t>System Logging: All sensors will continuously record time-stamped data, which will be stored automatically on a secure local drive.</w:t>
            </w:r>
          </w:p>
          <w:p w14:paraId="7AD1C715" w14:textId="16CE0B1B" w:rsidR="000F7366" w:rsidRPr="000F7366" w:rsidRDefault="000F7366" w:rsidP="000F7366">
            <w:pPr>
              <w:pStyle w:val="ListParagraph"/>
              <w:numPr>
                <w:ilvl w:val="0"/>
                <w:numId w:val="29"/>
              </w:numPr>
              <w:rPr>
                <w:rFonts w:ascii="Arial" w:hAnsi="Arial" w:cs="Arial"/>
              </w:rPr>
            </w:pPr>
            <w:r w:rsidRPr="000F7366">
              <w:rPr>
                <w:rFonts w:ascii="Arial" w:hAnsi="Arial" w:cs="Arial"/>
              </w:rPr>
              <w:t>Performance Evaluation: The recorded data will be used to test the system’s ability to recognise patterns linked to drowsiness or simulated medical distress and to assess alert accuracy.</w:t>
            </w:r>
          </w:p>
          <w:p w14:paraId="0687532F" w14:textId="5CCF58DA" w:rsidR="00F96C3F" w:rsidRPr="004C3A0B" w:rsidRDefault="000F7366" w:rsidP="000F7366">
            <w:pPr>
              <w:rPr>
                <w:rFonts w:ascii="Arial" w:hAnsi="Arial" w:cs="Arial"/>
                <w:sz w:val="22"/>
                <w:szCs w:val="22"/>
              </w:rPr>
            </w:pPr>
            <w:r w:rsidRPr="000F7366">
              <w:rPr>
                <w:rFonts w:ascii="Arial" w:hAnsi="Arial" w:cs="Arial"/>
                <w:sz w:val="22"/>
                <w:szCs w:val="22"/>
              </w:rPr>
              <w:t>All collected data will be anonymous and stored securely on encrypted devices. No driving activity, personal medical history, or identifiable information will be recorded.</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6838FB87" w:rsidR="00C11423" w:rsidRPr="004C3A0B" w:rsidRDefault="000F736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C8A0C02" w:rsidR="00C11423" w:rsidRPr="004C3A0B" w:rsidRDefault="000F736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2A2D8DC" w:rsidR="00770C66" w:rsidRDefault="000F73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86B2F11" w:rsidR="00770C66" w:rsidRPr="004C3A0B" w:rsidRDefault="000F73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8C992EF" w:rsidR="00D107AC" w:rsidRDefault="000F7366"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1A4BAD5D" w:rsidR="00770C66" w:rsidRPr="004C3A0B" w:rsidRDefault="000F73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00AC55E9" w:rsidR="00770C66" w:rsidRPr="004C3A0B" w:rsidRDefault="000F73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996DD4C" w:rsidR="00770C66" w:rsidRPr="004C3A0B" w:rsidRDefault="000F73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80F7605" w:rsidR="00770C66" w:rsidRPr="004C3A0B" w:rsidRDefault="000F73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90BDC5D" w:rsidR="00770C66" w:rsidRPr="004C3A0B" w:rsidRDefault="000F73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C29DB8B" w:rsidR="00770C66" w:rsidRPr="004C3A0B" w:rsidRDefault="000F73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A4F109C" w:rsidR="00770C66" w:rsidRPr="004C3A0B" w:rsidRDefault="000F73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F58CECC" w:rsidR="00770C66" w:rsidRPr="004C3A0B" w:rsidRDefault="000F73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875724C" w:rsidR="00770C66" w:rsidRPr="004C3A0B" w:rsidRDefault="000F73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399F59B" w:rsidR="00770C66" w:rsidRPr="004C3A0B" w:rsidRDefault="000F73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8C03D4F" w:rsidR="00770C66" w:rsidRDefault="000F73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9F92E6A" w:rsidR="00770C66" w:rsidRPr="006C1FDD" w:rsidRDefault="000F73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6C41E56A" w:rsidR="00ED0C59" w:rsidRPr="004C3A0B" w:rsidRDefault="00F9051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187FD57E" w:rsidR="00ED0C59" w:rsidRPr="004C3A0B" w:rsidRDefault="00F9051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61C94325" w:rsidR="00ED0C59" w:rsidRPr="004C3A0B" w:rsidRDefault="000F736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AE6F24A" w:rsidR="00ED0C59" w:rsidRPr="004C3A0B" w:rsidRDefault="000F736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BAFE875" w:rsidR="00ED0C59" w:rsidRPr="004C3A0B" w:rsidRDefault="000F736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5636536" w:rsidR="00ED0C59" w:rsidRPr="004C3A0B" w:rsidRDefault="000F736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1F37885" w:rsidR="00ED0C59" w:rsidRPr="004C3A0B" w:rsidRDefault="000F736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3EAFA6C7" w:rsidR="00ED0C59" w:rsidRPr="004C3A0B" w:rsidRDefault="000F736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06926D1" w:rsidR="00ED0C59" w:rsidRPr="004C3A0B" w:rsidRDefault="000F736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29CCF42" w:rsidR="00ED0C59" w:rsidRPr="004C3A0B" w:rsidRDefault="000F736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5F53F19E" w:rsidR="00025F69" w:rsidRDefault="0087323C" w:rsidP="003257BD">
            <w:pPr>
              <w:rPr>
                <w:rFonts w:ascii="Arial" w:hAnsi="Arial" w:cs="Arial"/>
                <w:sz w:val="22"/>
                <w:szCs w:val="22"/>
              </w:rPr>
            </w:pPr>
            <w:r w:rsidRPr="0087323C">
              <w:rPr>
                <w:rFonts w:ascii="Arial" w:hAnsi="Arial" w:cs="Arial"/>
                <w:sz w:val="22"/>
                <w:szCs w:val="22"/>
              </w:rPr>
              <w:t xml:space="preserve">This project will involve a small number of volunteer participants, estimated at three to five individuals. </w:t>
            </w:r>
          </w:p>
          <w:p w14:paraId="515EE908" w14:textId="77777777" w:rsidR="0087323C" w:rsidRPr="004C3A0B" w:rsidRDefault="0087323C"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32691331" w:rsidR="00025F69" w:rsidRDefault="0087323C" w:rsidP="003257BD">
            <w:pPr>
              <w:rPr>
                <w:rFonts w:ascii="Arial" w:hAnsi="Arial" w:cs="Arial"/>
                <w:sz w:val="22"/>
                <w:szCs w:val="22"/>
              </w:rPr>
            </w:pPr>
            <w:r w:rsidRPr="0087323C">
              <w:rPr>
                <w:rFonts w:ascii="Arial" w:hAnsi="Arial" w:cs="Arial"/>
                <w:sz w:val="22"/>
                <w:szCs w:val="22"/>
              </w:rPr>
              <w:t>The participants will be adults (aged 18 or over) who hold a valid driving licence or have regular driving experience.</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044DFC48" w:rsidR="00025F69" w:rsidRDefault="0087323C" w:rsidP="003257BD">
            <w:pPr>
              <w:rPr>
                <w:rFonts w:ascii="Arial" w:hAnsi="Arial" w:cs="Arial"/>
                <w:sz w:val="22"/>
                <w:szCs w:val="22"/>
              </w:rPr>
            </w:pPr>
            <w:r w:rsidRPr="0087323C">
              <w:rPr>
                <w:rFonts w:ascii="Arial" w:hAnsi="Arial" w:cs="Arial"/>
                <w:sz w:val="22"/>
                <w:szCs w:val="22"/>
              </w:rPr>
              <w:t>Volunteers may be identified through personal contacts and community networks</w:t>
            </w:r>
            <w:r w:rsidR="00F90517">
              <w:rPr>
                <w:rFonts w:ascii="Arial" w:hAnsi="Arial" w:cs="Arial"/>
                <w:sz w:val="22"/>
                <w:szCs w:val="22"/>
              </w:rPr>
              <w:t xml:space="preserve"> both inside and</w:t>
            </w:r>
            <w:r w:rsidRPr="0087323C">
              <w:rPr>
                <w:rFonts w:ascii="Arial" w:hAnsi="Arial" w:cs="Arial"/>
                <w:sz w:val="22"/>
                <w:szCs w:val="22"/>
              </w:rPr>
              <w:t xml:space="preserve"> outside the university. All participants will be adults aged 18 or over who consent voluntarily. No vulnerable individuals or minors will be approached, and no sensitive data will be collected during recruitment.</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40B36D14" w:rsidR="00025F69" w:rsidRPr="004C3A0B" w:rsidRDefault="008732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305F499" w:rsidR="00025F69" w:rsidRPr="004C3A0B" w:rsidRDefault="008732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79374BBA" w:rsidR="00025F69" w:rsidRPr="004C3A0B" w:rsidRDefault="008732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7F3F5427" w:rsidR="00025F69" w:rsidRPr="004C3A0B" w:rsidRDefault="008732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145B87D8" w:rsidR="00025F69" w:rsidRPr="004C3A0B" w:rsidRDefault="008732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728FE23B" w:rsidR="00025F69" w:rsidRPr="004C3A0B" w:rsidRDefault="008732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78164B4F" w:rsidR="00025F69" w:rsidRPr="004C3A0B" w:rsidRDefault="008732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57602AA9" w:rsidR="00025F69" w:rsidRPr="004C3A0B" w:rsidRDefault="008732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3F7C441F" w:rsidR="00025F69" w:rsidRPr="004C3A0B" w:rsidRDefault="00FB28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DC02A75" w:rsidR="00382031" w:rsidRPr="004C3A0B" w:rsidRDefault="00FB286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1F30FA43" w:rsidR="00382031" w:rsidRPr="004C3A0B" w:rsidRDefault="005E1C9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0112791E" w:rsidR="00382031" w:rsidRPr="004C3A0B" w:rsidRDefault="005E1C9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C5E29EE" w:rsidR="00382031" w:rsidRPr="004C3A0B" w:rsidRDefault="00FB286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24A839BB" w:rsidR="00003E64" w:rsidRPr="004C3A0B" w:rsidRDefault="00FB286B" w:rsidP="003257BD">
            <w:pPr>
              <w:autoSpaceDE w:val="0"/>
              <w:autoSpaceDN w:val="0"/>
              <w:adjustRightInd w:val="0"/>
              <w:rPr>
                <w:rFonts w:ascii="Arial" w:hAnsi="Arial" w:cs="Arial"/>
                <w:sz w:val="22"/>
                <w:szCs w:val="22"/>
              </w:rPr>
            </w:pPr>
            <w:r w:rsidRPr="00FB286B">
              <w:rPr>
                <w:rFonts w:ascii="Arial" w:hAnsi="Arial" w:cs="Arial"/>
                <w:sz w:val="22"/>
                <w:szCs w:val="22"/>
              </w:rPr>
              <w:t>Participants may experience temporary eye strain or discomfort from sitting stationary while the system monitors head and eye movements. This is expected to be minor and short-lived, and participants will be informed they can take breaks or stop at any time.</w:t>
            </w:r>
            <w:r w:rsidRPr="00FB286B">
              <w:rPr>
                <w:rFonts w:ascii="Arial" w:hAnsi="Arial" w:cs="Arial"/>
                <w:sz w:val="22"/>
                <w:szCs w:val="22"/>
              </w:rPr>
              <w:t xml:space="preserve"> </w:t>
            </w:r>
            <w:r w:rsidR="00003E64"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1E4F230F" w14:textId="69F35D0E" w:rsidR="00003E64" w:rsidRPr="004C3A0B" w:rsidRDefault="00FB286B" w:rsidP="003257BD">
            <w:pPr>
              <w:rPr>
                <w:rFonts w:ascii="Arial" w:hAnsi="Arial" w:cs="Arial"/>
                <w:sz w:val="22"/>
                <w:szCs w:val="22"/>
              </w:rPr>
            </w:pPr>
            <w:r w:rsidRPr="00FB286B">
              <w:rPr>
                <w:rFonts w:ascii="Arial" w:hAnsi="Arial" w:cs="Arial"/>
                <w:sz w:val="22"/>
                <w:szCs w:val="22"/>
              </w:rPr>
              <w:t>Participants will be informed in advance about the possibility of temporary eye strain or discomfort. They will be encouraged to take regular breaks during testing and may stop or withdraw at any time without giving a reason. Seating and lighting will be adjusted to ensure comfort, and sessions will be kept short in duration to minimise fatigue or strain. The researcher will monitor participants throughout and respond promptly if any discomfort is reported.</w:t>
            </w: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13AAB0A3" w:rsidR="00003E64" w:rsidRDefault="00FB286B"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3425D" w14:textId="77777777" w:rsidR="005E1C97" w:rsidRDefault="0094056C" w:rsidP="005E1C97">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6B4B0171" w:rsidR="00003E64" w:rsidRDefault="00FB286B" w:rsidP="005E1C97">
            <w:pPr>
              <w:autoSpaceDE w:val="0"/>
              <w:autoSpaceDN w:val="0"/>
              <w:adjustRightInd w:val="0"/>
              <w:rPr>
                <w:rFonts w:ascii="Arial" w:hAnsi="Arial" w:cs="Arial"/>
                <w:sz w:val="22"/>
                <w:szCs w:val="22"/>
              </w:rPr>
            </w:pPr>
            <w:r w:rsidRPr="00FB286B">
              <w:rPr>
                <w:rFonts w:ascii="Arial" w:hAnsi="Arial" w:cs="Arial"/>
                <w:sz w:val="22"/>
                <w:szCs w:val="22"/>
              </w:rPr>
              <w:t>The investigator may experience minor physical fatigue or repetitive strain from assembling, adjusting, and monitoring the sensors and prototype system during testing sessions.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85E2FB2" w14:textId="75B8CB2A" w:rsidR="00003E64" w:rsidRDefault="0094056C" w:rsidP="00FB286B">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286AAF37" w14:textId="77777777" w:rsidR="005E1C97" w:rsidRPr="00FB286B" w:rsidRDefault="005E1C97" w:rsidP="00FB286B">
            <w:pPr>
              <w:autoSpaceDE w:val="0"/>
              <w:autoSpaceDN w:val="0"/>
              <w:adjustRightInd w:val="0"/>
              <w:rPr>
                <w:rFonts w:ascii="Arial" w:hAnsi="Arial" w:cs="Arial"/>
                <w:i/>
                <w:sz w:val="18"/>
                <w:szCs w:val="18"/>
              </w:rPr>
            </w:pPr>
          </w:p>
          <w:p w14:paraId="6058A74A" w14:textId="5515CCAE" w:rsidR="00003E64" w:rsidRPr="004C3A0B" w:rsidRDefault="00FB286B" w:rsidP="003257BD">
            <w:pPr>
              <w:rPr>
                <w:rFonts w:ascii="Arial" w:hAnsi="Arial" w:cs="Arial"/>
                <w:sz w:val="22"/>
                <w:szCs w:val="22"/>
              </w:rPr>
            </w:pPr>
            <w:r w:rsidRPr="00FB286B">
              <w:rPr>
                <w:rFonts w:ascii="Arial" w:hAnsi="Arial" w:cs="Arial"/>
                <w:sz w:val="22"/>
                <w:szCs w:val="22"/>
              </w:rPr>
              <w:t>This risk will be minimised by taking regular breaks, using correct posture when handling equipment, and following standard laboratory health and safety procedures.</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lastRenderedPageBreak/>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4A8C135" w14:textId="356AD900" w:rsidR="0094056C" w:rsidRDefault="00FB286B" w:rsidP="00D107AC">
            <w:pPr>
              <w:rPr>
                <w:rFonts w:ascii="Arial" w:hAnsi="Arial" w:cs="Arial"/>
                <w:sz w:val="22"/>
                <w:szCs w:val="22"/>
              </w:rPr>
            </w:pPr>
            <w:r w:rsidRPr="00FB286B">
              <w:rPr>
                <w:rFonts w:ascii="Arial" w:hAnsi="Arial" w:cs="Arial"/>
                <w:sz w:val="22"/>
                <w:szCs w:val="22"/>
              </w:rPr>
              <w:t>There is a small risk of damage to university equipment or property during the assembly, handling, or testing of the prototype Health Emergency Detection and Alert System</w:t>
            </w:r>
            <w:r>
              <w:rPr>
                <w:rFonts w:ascii="Arial" w:hAnsi="Arial" w:cs="Arial"/>
                <w:sz w:val="22"/>
                <w:szCs w:val="22"/>
              </w:rPr>
              <w:t>.</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7D14004C" w14:textId="57500F61" w:rsidR="0094056C" w:rsidRPr="004C3A0B" w:rsidRDefault="00FB286B" w:rsidP="00D107AC">
            <w:pPr>
              <w:rPr>
                <w:rFonts w:ascii="Arial" w:hAnsi="Arial" w:cs="Arial"/>
                <w:sz w:val="22"/>
                <w:szCs w:val="22"/>
              </w:rPr>
            </w:pPr>
            <w:r w:rsidRPr="00FB286B">
              <w:rPr>
                <w:rFonts w:ascii="Arial" w:hAnsi="Arial" w:cs="Arial"/>
                <w:sz w:val="22"/>
                <w:szCs w:val="22"/>
              </w:rPr>
              <w:t>This risk is considered minor and will be managed by careful handling, following standard laboratory safety procedures, and ensuring the researcher is trained in the correct use of all equipment.</w:t>
            </w: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3B9F41E6" w:rsidR="00003E64" w:rsidRPr="004C3A0B" w:rsidRDefault="00FB286B" w:rsidP="003257BD">
            <w:pPr>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BE29C98" w:rsidR="006930C2" w:rsidRPr="004C3A0B" w:rsidRDefault="007D33D8" w:rsidP="003257BD">
            <w:pPr>
              <w:rPr>
                <w:rFonts w:ascii="Arial" w:hAnsi="Arial" w:cs="Arial"/>
                <w:sz w:val="22"/>
                <w:szCs w:val="22"/>
              </w:rPr>
            </w:pPr>
            <w:r w:rsidRPr="007D33D8">
              <w:rPr>
                <w:rFonts w:ascii="Arial" w:hAnsi="Arial" w:cs="Arial"/>
                <w:sz w:val="22"/>
                <w:szCs w:val="22"/>
              </w:rPr>
              <w:t>After each testing session, participants will be briefly de-briefed in person. The researcher will explain what data was collected, how it will be used, and answer any questions. Participants will be reminded that all data is anonymous, secure, and used solely for research purposes. Any minor issues or discomfort experienced during the session will be discussed, and participants will be thanked for their contribution. Feedback will be immediate, with the opportunity for participants to contact the researcher later</w:t>
            </w:r>
            <w:r>
              <w:rPr>
                <w:rFonts w:ascii="Arial" w:hAnsi="Arial" w:cs="Arial"/>
                <w:sz w:val="22"/>
                <w:szCs w:val="22"/>
              </w:rPr>
              <w:t xml:space="preserve"> using a specified email address</w:t>
            </w:r>
            <w:r w:rsidRPr="007D33D8">
              <w:rPr>
                <w:rFonts w:ascii="Arial" w:hAnsi="Arial" w:cs="Arial"/>
                <w:sz w:val="22"/>
                <w:szCs w:val="22"/>
              </w:rPr>
              <w:t xml:space="preserve"> if they have further questions or concerns.</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356A40D" w14:textId="7B80FB73" w:rsidR="007D33D8" w:rsidRPr="007D33D8" w:rsidRDefault="007D33D8" w:rsidP="007D33D8">
            <w:pPr>
              <w:rPr>
                <w:rFonts w:ascii="Arial" w:hAnsi="Arial" w:cs="Arial"/>
                <w:sz w:val="22"/>
                <w:szCs w:val="22"/>
              </w:rPr>
            </w:pPr>
            <w:r w:rsidRPr="007D33D8">
              <w:rPr>
                <w:rFonts w:ascii="Arial" w:hAnsi="Arial" w:cs="Arial"/>
                <w:sz w:val="22"/>
                <w:szCs w:val="22"/>
              </w:rPr>
              <w:t>Potential participants will be provided with a written information sheet before any testing begins. This sheet will explain the purpose of the study, what participation involves, the type of data being collected, the duration of the session, and their right to withdraw at any time without giving a reason. It will also outline that participation is voluntary, non-invasive, and involves no driving or physical exertion.</w:t>
            </w:r>
          </w:p>
          <w:p w14:paraId="0F141D78" w14:textId="1E3B740C" w:rsidR="007D33D8" w:rsidRPr="007D33D8" w:rsidRDefault="007D33D8" w:rsidP="007D33D8">
            <w:pPr>
              <w:rPr>
                <w:rFonts w:ascii="Arial" w:hAnsi="Arial" w:cs="Arial"/>
                <w:sz w:val="22"/>
                <w:szCs w:val="22"/>
              </w:rPr>
            </w:pPr>
            <w:r w:rsidRPr="007D33D8">
              <w:rPr>
                <w:rFonts w:ascii="Arial" w:hAnsi="Arial" w:cs="Arial"/>
                <w:sz w:val="22"/>
                <w:szCs w:val="22"/>
              </w:rPr>
              <w:t>Participants will have the opportunity to ask questions and receive clarification before agreeing to take part. Written consent will then be obtained using a consent form signed by the participant. The form will confirm that they understand the study, the type of data collected (non-identifiable sensor readings and system logs), and that their data will be stored securely and used solely for research purposes.</w:t>
            </w:r>
          </w:p>
          <w:p w14:paraId="56CD376D" w14:textId="69DFC134" w:rsidR="007D33D8" w:rsidRPr="007D33D8" w:rsidRDefault="007D33D8" w:rsidP="007D33D8">
            <w:pPr>
              <w:rPr>
                <w:rFonts w:ascii="Arial" w:hAnsi="Arial" w:cs="Arial"/>
                <w:sz w:val="22"/>
                <w:szCs w:val="22"/>
              </w:rPr>
            </w:pPr>
            <w:r w:rsidRPr="007D33D8">
              <w:rPr>
                <w:rFonts w:ascii="Arial" w:hAnsi="Arial" w:cs="Arial"/>
                <w:sz w:val="22"/>
                <w:szCs w:val="22"/>
              </w:rPr>
              <w:t>If participants are recruited remotely, the information sheet and consent form can be provided electronically via email, with participants returning the signed form before attending any testing session. All consent records will be stored securely in accordance with GDPR and university data protection policies.</w:t>
            </w:r>
          </w:p>
          <w:p w14:paraId="57CEF7A8" w14:textId="19D42AF7" w:rsidR="006930C2" w:rsidRPr="004C3A0B" w:rsidRDefault="007D33D8" w:rsidP="007D33D8">
            <w:pPr>
              <w:rPr>
                <w:rFonts w:ascii="Arial" w:hAnsi="Arial" w:cs="Arial"/>
                <w:sz w:val="22"/>
                <w:szCs w:val="22"/>
              </w:rPr>
            </w:pPr>
            <w:r w:rsidRPr="007D33D8">
              <w:rPr>
                <w:rFonts w:ascii="Arial" w:hAnsi="Arial" w:cs="Arial"/>
                <w:sz w:val="22"/>
                <w:szCs w:val="22"/>
              </w:rPr>
              <w:t>No data collection will take place until full consent has been obtained. Participants will be reminded that they may withdraw consent at any time, and any data collected up to that point can be deleted if requested.</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03536FB9" w:rsidR="006930C2" w:rsidRPr="004C3A0B" w:rsidRDefault="007D33D8" w:rsidP="003257BD">
            <w:pPr>
              <w:rPr>
                <w:rFonts w:ascii="Arial" w:hAnsi="Arial" w:cs="Arial"/>
                <w:sz w:val="22"/>
                <w:szCs w:val="22"/>
              </w:rPr>
            </w:pPr>
            <w:r w:rsidRPr="007D33D8">
              <w:rPr>
                <w:rFonts w:ascii="Arial" w:hAnsi="Arial" w:cs="Arial"/>
                <w:sz w:val="22"/>
                <w:szCs w:val="22"/>
              </w:rPr>
              <w:t>All participant data will be anonymous. Each participant will be assigned a unique code, and no names or personal identifiers will be recorded. Sensor readings and system logs will be stored securely on encrypted devices, accessible only to the researcher. Outputs, such as reports or presentations, will use only coded or aggregated data. Participants can withdraw at any time, and their data will be deleted on request. These measures ensure both anonymity and confidentiality in line with GDPR and university data protection policies.</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A24BCA7" w:rsidR="006930C2" w:rsidRDefault="007D33D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62B4C9A8" w:rsidR="006930C2" w:rsidRDefault="007D33D8" w:rsidP="0094798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DD16953" w:rsidR="004D0161" w:rsidRPr="004C3A0B" w:rsidRDefault="007D33D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7E22BBF" w:rsidR="004D0161" w:rsidRPr="004C3A0B" w:rsidRDefault="007D33D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3DED33E" w:rsidR="004D0161" w:rsidRPr="004C3A0B" w:rsidRDefault="007D33D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05F04CAD" w:rsidR="004D0161" w:rsidRPr="004C3A0B" w:rsidRDefault="007D33D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716CB70" w:rsidR="004D0161" w:rsidRPr="004C3A0B" w:rsidRDefault="007D33D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281962BC" w:rsidR="004D0161" w:rsidRPr="004C3A0B" w:rsidRDefault="007D33D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595A25C" w:rsidR="004D0161" w:rsidRPr="004C3A0B" w:rsidRDefault="007D33D8"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5DF9F7B4" w14:textId="189D58D5" w:rsidR="00A121A0" w:rsidRPr="006C06BB" w:rsidRDefault="00A121A0" w:rsidP="00A121A0">
            <w:pPr>
              <w:autoSpaceDE w:val="0"/>
              <w:autoSpaceDN w:val="0"/>
              <w:adjustRightInd w:val="0"/>
              <w:rPr>
                <w:rFonts w:ascii="Arial" w:hAnsi="Arial" w:cs="Arial"/>
                <w:i/>
                <w:color w:val="7030A0"/>
                <w:sz w:val="22"/>
                <w:szCs w:val="22"/>
                <w:lang w:eastAsia="en-GB"/>
              </w:rPr>
            </w:pPr>
            <w:r w:rsidRPr="005E1C97">
              <w:rPr>
                <w:rFonts w:ascii="Arial" w:hAnsi="Arial" w:cs="Arial"/>
                <w:iCs/>
                <w:sz w:val="22"/>
                <w:szCs w:val="22"/>
                <w:lang w:eastAsia="en-GB"/>
              </w:rPr>
              <w:t>All data will be kept in password protected USB sticks. All participants will be given a unique identifier to ensure confidentiality and this list will be kept securely in the password protected folder</w:t>
            </w:r>
            <w:r w:rsidRPr="006C06BB">
              <w:rPr>
                <w:rFonts w:ascii="Arial" w:hAnsi="Arial" w:cs="Arial"/>
                <w:i/>
                <w:color w:val="7030A0"/>
                <w:sz w:val="22"/>
                <w:szCs w:val="22"/>
                <w:lang w:eastAsia="en-GB"/>
              </w:rPr>
              <w:t>.</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48D79232" w:rsidR="004D0161" w:rsidRPr="004C3A0B" w:rsidRDefault="005E1C9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22EA792" w:rsidR="004D0161" w:rsidRPr="004C3A0B" w:rsidRDefault="005E1C9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E21DFCD" w:rsidR="004D0161" w:rsidRPr="004C3A0B" w:rsidRDefault="005E1C9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2455887" w:rsidR="004D0161" w:rsidRPr="004C3A0B" w:rsidRDefault="005E1C9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0AF161F" w:rsidR="004D0161" w:rsidRPr="004C3A0B" w:rsidRDefault="005E1C9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D9ABB88" w:rsidR="004D0161" w:rsidRPr="004C3A0B" w:rsidRDefault="005E1C9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02DBAFA6" w:rsidR="00A121A0" w:rsidRPr="005E1C97" w:rsidRDefault="005E1C97" w:rsidP="00A121A0">
            <w:pPr>
              <w:autoSpaceDE w:val="0"/>
              <w:autoSpaceDN w:val="0"/>
              <w:adjustRightInd w:val="0"/>
              <w:rPr>
                <w:rFonts w:ascii="Arial" w:hAnsi="Arial" w:cs="Arial"/>
                <w:sz w:val="24"/>
                <w:szCs w:val="22"/>
              </w:rPr>
            </w:pPr>
            <w:r>
              <w:rPr>
                <w:rFonts w:ascii="Arial" w:hAnsi="Arial" w:cs="Arial"/>
                <w:sz w:val="24"/>
                <w:szCs w:val="22"/>
              </w:rPr>
              <w:t>The principal researcher, project supervisor,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4D285AAC" w:rsidR="00A121A0" w:rsidRPr="005E1C97" w:rsidRDefault="005E1C97" w:rsidP="00A121A0">
            <w:pPr>
              <w:autoSpaceDE w:val="0"/>
              <w:autoSpaceDN w:val="0"/>
              <w:adjustRightInd w:val="0"/>
              <w:rPr>
                <w:rFonts w:ascii="Arial" w:hAnsi="Arial" w:cs="Arial"/>
                <w:sz w:val="22"/>
                <w:szCs w:val="22"/>
              </w:rPr>
            </w:pPr>
            <w:r>
              <w:rPr>
                <w:rFonts w:ascii="Arial" w:hAnsi="Arial" w:cs="Arial"/>
                <w:sz w:val="22"/>
                <w:szCs w:val="22"/>
              </w:rPr>
              <w:t>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BBEE6EB" w14:textId="2DF4781E" w:rsidR="005E1C97" w:rsidRPr="005E1C97" w:rsidRDefault="005E1C97" w:rsidP="005E1C97">
            <w:pPr>
              <w:autoSpaceDE w:val="0"/>
              <w:autoSpaceDN w:val="0"/>
              <w:adjustRightInd w:val="0"/>
              <w:rPr>
                <w:rFonts w:ascii="Arial" w:hAnsi="Arial" w:cs="Arial"/>
                <w:iCs/>
                <w:sz w:val="22"/>
                <w:szCs w:val="22"/>
              </w:rPr>
            </w:pPr>
            <w:r w:rsidRPr="005E1C97">
              <w:rPr>
                <w:rFonts w:ascii="Arial" w:hAnsi="Arial" w:cs="Arial"/>
                <w:iCs/>
                <w:sz w:val="22"/>
                <w:szCs w:val="22"/>
              </w:rPr>
              <w:t>All data will be stored securely on a password-protected external drive accessible only to the researcher. This includes sensor readings, system logs, and any other project-related digital files. No personal or identifiable information will be collected, and all participant data will be coded to maintain anonymity.</w:t>
            </w:r>
          </w:p>
          <w:p w14:paraId="59B19DA2" w14:textId="16B0D8B0" w:rsidR="005E1C97" w:rsidRPr="005E1C97" w:rsidRDefault="005E1C97" w:rsidP="005E1C97">
            <w:pPr>
              <w:autoSpaceDE w:val="0"/>
              <w:autoSpaceDN w:val="0"/>
              <w:adjustRightInd w:val="0"/>
              <w:rPr>
                <w:rFonts w:ascii="Arial" w:hAnsi="Arial" w:cs="Arial"/>
                <w:iCs/>
                <w:sz w:val="22"/>
                <w:szCs w:val="22"/>
              </w:rPr>
            </w:pPr>
            <w:r w:rsidRPr="005E1C97">
              <w:rPr>
                <w:rFonts w:ascii="Arial" w:hAnsi="Arial" w:cs="Arial"/>
                <w:iCs/>
                <w:sz w:val="22"/>
                <w:szCs w:val="22"/>
              </w:rPr>
              <w:t>Data will be retained only for the duration of the research project and securely deleted from the drive once analysis and reporting are complete. Backup copies will not be made outside the secure drive.</w:t>
            </w:r>
          </w:p>
          <w:p w14:paraId="7E572E05" w14:textId="0DF93F0C" w:rsidR="004D0161" w:rsidRPr="005E1C97" w:rsidRDefault="005E1C97" w:rsidP="005E1C97">
            <w:pPr>
              <w:autoSpaceDE w:val="0"/>
              <w:autoSpaceDN w:val="0"/>
              <w:adjustRightInd w:val="0"/>
              <w:rPr>
                <w:rFonts w:ascii="Arial" w:hAnsi="Arial" w:cs="Arial"/>
                <w:iCs/>
                <w:sz w:val="22"/>
                <w:szCs w:val="22"/>
              </w:rPr>
            </w:pPr>
            <w:r w:rsidRPr="005E1C97">
              <w:rPr>
                <w:rFonts w:ascii="Arial" w:hAnsi="Arial" w:cs="Arial"/>
                <w:iCs/>
                <w:sz w:val="22"/>
                <w:szCs w:val="22"/>
              </w:rPr>
              <w:t>All data will be stored in digital form only, with no paper records created. Access is restricted to the researcher, and all handling complies with GDPR, the Data Protection Act 2018, and standard data protection practices.</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w:t>
              </w:r>
              <w:r w:rsidRPr="00C32EFB">
                <w:rPr>
                  <w:rStyle w:val="Hyperlink"/>
                  <w:rFonts w:ascii="Arial" w:hAnsi="Arial" w:cs="Arial"/>
                  <w:color w:val="000000"/>
                  <w:sz w:val="22"/>
                  <w:szCs w:val="22"/>
                </w:rPr>
                <w:t>ement/</w:t>
              </w:r>
            </w:hyperlink>
            <w:r w:rsidRPr="00C32EFB">
              <w:rPr>
                <w:rFonts w:ascii="Arial" w:hAnsi="Arial" w:cs="Arial"/>
                <w:color w:val="000000"/>
                <w:sz w:val="22"/>
                <w:szCs w:val="22"/>
              </w:rPr>
              <w:t>)</w:t>
            </w:r>
          </w:p>
        </w:tc>
        <w:tc>
          <w:tcPr>
            <w:tcW w:w="2018" w:type="dxa"/>
            <w:gridSpan w:val="2"/>
            <w:vAlign w:val="center"/>
          </w:tcPr>
          <w:p w14:paraId="677861B6" w14:textId="5035535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5E1C97">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616D68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5E1C9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4"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84A38FF" w:rsidR="004D0161" w:rsidRPr="004C3A0B" w:rsidRDefault="005E1C97" w:rsidP="00694EA8">
            <w:pPr>
              <w:spacing w:before="100" w:beforeAutospacing="1" w:after="100" w:afterAutospacing="1"/>
              <w:rPr>
                <w:rFonts w:ascii="Arial" w:hAnsi="Arial" w:cs="Arial"/>
                <w:sz w:val="22"/>
                <w:szCs w:val="22"/>
              </w:rPr>
            </w:pPr>
            <w:r>
              <w:rPr>
                <w:rFonts w:ascii="Arial" w:hAnsi="Arial" w:cs="Arial"/>
                <w:sz w:val="22"/>
                <w:szCs w:val="22"/>
              </w:rPr>
              <w:t>JADE WILLIAMS</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61468B7" w14:textId="359E7D77" w:rsidR="005E1C97" w:rsidRDefault="005E1C97" w:rsidP="00694EA8">
            <w:pPr>
              <w:spacing w:before="100" w:beforeAutospacing="1" w:after="100" w:afterAutospacing="1"/>
              <w:rPr>
                <w:rFonts w:ascii="Arial" w:hAnsi="Arial" w:cs="Arial"/>
                <w:b/>
                <w:bCs/>
                <w:sz w:val="22"/>
                <w:szCs w:val="22"/>
              </w:rPr>
            </w:pPr>
            <w:r>
              <w:rPr>
                <w:rFonts w:ascii="Arial" w:hAnsi="Arial" w:cs="Arial"/>
                <w:b/>
                <w:bCs/>
                <w:sz w:val="22"/>
                <w:szCs w:val="22"/>
              </w:rPr>
              <w:t>16/10/2025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5"/>
      <w:headerReference w:type="default" r:id="rId16"/>
      <w:footerReference w:type="even" r:id="rId17"/>
      <w:footerReference w:type="default" r:id="rId18"/>
      <w:headerReference w:type="first" r:id="rId19"/>
      <w:footerReference w:type="first" r:id="rId20"/>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C2D2A5" w14:textId="77777777" w:rsidR="00030885" w:rsidRDefault="00030885" w:rsidP="00390251">
      <w:r>
        <w:separator/>
      </w:r>
    </w:p>
    <w:p w14:paraId="6A17E1C0" w14:textId="77777777" w:rsidR="00030885" w:rsidRDefault="00030885"/>
  </w:endnote>
  <w:endnote w:type="continuationSeparator" w:id="0">
    <w:p w14:paraId="761A431B" w14:textId="77777777" w:rsidR="00030885" w:rsidRDefault="00030885" w:rsidP="00390251">
      <w:r>
        <w:continuationSeparator/>
      </w:r>
    </w:p>
    <w:p w14:paraId="688D6B40" w14:textId="77777777" w:rsidR="00030885" w:rsidRDefault="0003088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SoAC</w:t>
    </w:r>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D968A4" w14:textId="77777777" w:rsidR="00030885" w:rsidRDefault="00030885" w:rsidP="00390251">
      <w:r>
        <w:separator/>
      </w:r>
    </w:p>
    <w:p w14:paraId="18905A36" w14:textId="77777777" w:rsidR="00030885" w:rsidRDefault="00030885"/>
  </w:footnote>
  <w:footnote w:type="continuationSeparator" w:id="0">
    <w:p w14:paraId="096654F2" w14:textId="77777777" w:rsidR="00030885" w:rsidRDefault="00030885" w:rsidP="00390251">
      <w:r>
        <w:continuationSeparator/>
      </w:r>
    </w:p>
    <w:p w14:paraId="35D5862E" w14:textId="77777777" w:rsidR="00030885" w:rsidRDefault="0003088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CC2729"/>
    <w:multiLevelType w:val="hybridMultilevel"/>
    <w:tmpl w:val="0430E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251346"/>
    <w:multiLevelType w:val="hybridMultilevel"/>
    <w:tmpl w:val="412ED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2"/>
  </w:num>
  <w:num w:numId="2" w16cid:durableId="2039891864">
    <w:abstractNumId w:val="21"/>
  </w:num>
  <w:num w:numId="3" w16cid:durableId="120924139">
    <w:abstractNumId w:val="3"/>
  </w:num>
  <w:num w:numId="4" w16cid:durableId="326834807">
    <w:abstractNumId w:val="26"/>
  </w:num>
  <w:num w:numId="5" w16cid:durableId="6058898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4"/>
  </w:num>
  <w:num w:numId="9" w16cid:durableId="620916508">
    <w:abstractNumId w:val="8"/>
  </w:num>
  <w:num w:numId="10" w16cid:durableId="1167750626">
    <w:abstractNumId w:val="9"/>
  </w:num>
  <w:num w:numId="11" w16cid:durableId="1638684550">
    <w:abstractNumId w:val="24"/>
  </w:num>
  <w:num w:numId="12" w16cid:durableId="1983342631">
    <w:abstractNumId w:val="22"/>
  </w:num>
  <w:num w:numId="13" w16cid:durableId="1644776047">
    <w:abstractNumId w:val="23"/>
  </w:num>
  <w:num w:numId="14" w16cid:durableId="1045526699">
    <w:abstractNumId w:val="0"/>
  </w:num>
  <w:num w:numId="15" w16cid:durableId="1564876194">
    <w:abstractNumId w:val="6"/>
  </w:num>
  <w:num w:numId="16" w16cid:durableId="56442170">
    <w:abstractNumId w:val="7"/>
  </w:num>
  <w:num w:numId="17" w16cid:durableId="652562104">
    <w:abstractNumId w:val="13"/>
  </w:num>
  <w:num w:numId="18" w16cid:durableId="1459180511">
    <w:abstractNumId w:val="15"/>
  </w:num>
  <w:num w:numId="19" w16cid:durableId="1564214500">
    <w:abstractNumId w:val="25"/>
  </w:num>
  <w:num w:numId="20" w16cid:durableId="1376154894">
    <w:abstractNumId w:val="5"/>
  </w:num>
  <w:num w:numId="21" w16cid:durableId="145363000">
    <w:abstractNumId w:val="16"/>
  </w:num>
  <w:num w:numId="22" w16cid:durableId="2146190002">
    <w:abstractNumId w:val="20"/>
  </w:num>
  <w:num w:numId="23" w16cid:durableId="1213879803">
    <w:abstractNumId w:val="1"/>
  </w:num>
  <w:num w:numId="24" w16cid:durableId="1643189613">
    <w:abstractNumId w:val="11"/>
  </w:num>
  <w:num w:numId="25" w16cid:durableId="1909218712">
    <w:abstractNumId w:val="14"/>
  </w:num>
  <w:num w:numId="26" w16cid:durableId="1650136572">
    <w:abstractNumId w:val="27"/>
  </w:num>
  <w:num w:numId="27" w16cid:durableId="559708971">
    <w:abstractNumId w:val="19"/>
  </w:num>
  <w:num w:numId="28" w16cid:durableId="471218771">
    <w:abstractNumId w:val="10"/>
  </w:num>
  <w:num w:numId="29" w16cid:durableId="293020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885"/>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366"/>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1C97"/>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33D8"/>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3C"/>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6212"/>
    <w:rsid w:val="009E5020"/>
    <w:rsid w:val="009E69EF"/>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331F"/>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34C"/>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0517"/>
    <w:rsid w:val="00F96C3F"/>
    <w:rsid w:val="00FA17A2"/>
    <w:rsid w:val="00FA1C94"/>
    <w:rsid w:val="00FB286B"/>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05436@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research/REICoP-July-2022.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163</TotalTime>
  <Pages>9</Pages>
  <Words>3738</Words>
  <Characters>21307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24996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Jade Williams (2205436)</cp:lastModifiedBy>
  <cp:revision>4</cp:revision>
  <cp:lastPrinted>2016-10-24T12:21:00Z</cp:lastPrinted>
  <dcterms:created xsi:type="dcterms:W3CDTF">2023-07-07T10:35:00Z</dcterms:created>
  <dcterms:modified xsi:type="dcterms:W3CDTF">2025-10-16T20:36:00Z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