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4946F7" w14:textId="5E0997D6" w:rsidR="00D8637D" w:rsidRDefault="008166DA">
      <w:r>
        <w:t>UWTSD Student Code of Practice</w:t>
      </w:r>
    </w:p>
    <w:p w14:paraId="3D247C94" w14:textId="79ECB799" w:rsidR="008166DA" w:rsidRDefault="008166DA">
      <w:hyperlink r:id="rId4" w:history="1">
        <w:r w:rsidRPr="00D7552B">
          <w:rPr>
            <w:rStyle w:val="Hyperlink"/>
          </w:rPr>
          <w:t>https://www.uwtsd.ac.uk/media/uwtsd-website/content-assets/documents/accommodation/student-code-of-conduct.pdf</w:t>
        </w:r>
      </w:hyperlink>
    </w:p>
    <w:p w14:paraId="53B692DD" w14:textId="77777777" w:rsidR="008166DA" w:rsidRDefault="008166DA"/>
    <w:p w14:paraId="3FAEB7AF" w14:textId="02E7633E" w:rsidR="008166DA" w:rsidRDefault="008166DA">
      <w:r>
        <w:t>UWTSD Student Charter</w:t>
      </w:r>
    </w:p>
    <w:p w14:paraId="2D2EA1F0" w14:textId="4BDAC18B" w:rsidR="008166DA" w:rsidRDefault="008166DA">
      <w:hyperlink r:id="rId5" w:history="1">
        <w:r w:rsidRPr="00D7552B">
          <w:rPr>
            <w:rStyle w:val="Hyperlink"/>
          </w:rPr>
          <w:t>https://www.uwtsd.ac.uk/studentcharter/</w:t>
        </w:r>
      </w:hyperlink>
    </w:p>
    <w:p w14:paraId="3120FBEC" w14:textId="77777777" w:rsidR="008166DA" w:rsidRDefault="008166DA"/>
    <w:p w14:paraId="096F80F6" w14:textId="31C3D98C" w:rsidR="008166DA" w:rsidRDefault="008166DA">
      <w:r>
        <w:t>UWTSD Fitness to Practice Policy</w:t>
      </w:r>
    </w:p>
    <w:p w14:paraId="0926D4C5" w14:textId="2FEE7C1F" w:rsidR="008166DA" w:rsidRDefault="008166DA">
      <w:hyperlink r:id="rId6" w:history="1">
        <w:r w:rsidRPr="00D7552B">
          <w:rPr>
            <w:rStyle w:val="Hyperlink"/>
          </w:rPr>
          <w:t>https://www.uwtsd.ac.uk/media/uwtsd-website/content-assets/documents/accommodation/fitness-to-practice-policy-2022-2023.pdf</w:t>
        </w:r>
      </w:hyperlink>
    </w:p>
    <w:p w14:paraId="73E16C92" w14:textId="77777777" w:rsidR="008166DA" w:rsidRDefault="008166DA"/>
    <w:p w14:paraId="53DA2309" w14:textId="2B078DE0" w:rsidR="008166DA" w:rsidRDefault="008166DA">
      <w:r>
        <w:t>Professionalism on Placement</w:t>
      </w:r>
    </w:p>
    <w:p w14:paraId="6A3FED2A" w14:textId="4D879CA6" w:rsidR="008166DA" w:rsidRDefault="008166DA">
      <w:hyperlink r:id="rId7" w:history="1">
        <w:r w:rsidRPr="00D7552B">
          <w:rPr>
            <w:rStyle w:val="Hyperlink"/>
          </w:rPr>
          <w:t>https://www.nottingham.ac.uk/dietetic-practice-education/professionalism.aspx</w:t>
        </w:r>
      </w:hyperlink>
    </w:p>
    <w:p w14:paraId="7C6BFD74" w14:textId="77777777" w:rsidR="008166DA" w:rsidRDefault="008166DA"/>
    <w:p w14:paraId="084FBB4A" w14:textId="23640CD5" w:rsidR="008166DA" w:rsidRDefault="008166DA">
      <w:r>
        <w:t>Protecting Students as Consumers</w:t>
      </w:r>
    </w:p>
    <w:p w14:paraId="35CD2362" w14:textId="308DC20A" w:rsidR="008166DA" w:rsidRDefault="008166DA">
      <w:hyperlink r:id="rId8" w:history="1">
        <w:r w:rsidRPr="00D7552B">
          <w:rPr>
            <w:rStyle w:val="Hyperlink"/>
          </w:rPr>
          <w:t>https://www.officeforstudents.org.uk/publications/protecting-students-as-consumers/#:~:text=In%202022%2C%20the%20OIA%20received,issues%20and%20fitness%20to%20practise</w:t>
        </w:r>
      </w:hyperlink>
      <w:r w:rsidRPr="008166DA">
        <w:t>.</w:t>
      </w:r>
    </w:p>
    <w:p w14:paraId="5B137E1A" w14:textId="77777777" w:rsidR="008166DA" w:rsidRDefault="008166DA"/>
    <w:p w14:paraId="7F6CFE60" w14:textId="20F4B461" w:rsidR="008166DA" w:rsidRDefault="008166DA">
      <w:r>
        <w:t>Office of Independent Adjudicators Report 2022</w:t>
      </w:r>
    </w:p>
    <w:p w14:paraId="58782A6C" w14:textId="608FEBBA" w:rsidR="008166DA" w:rsidRDefault="008166DA">
      <w:hyperlink r:id="rId9" w:history="1">
        <w:r w:rsidRPr="00D7552B">
          <w:rPr>
            <w:rStyle w:val="Hyperlink"/>
          </w:rPr>
          <w:t>https://www.oiahe.org.uk/resources-and-publications/annual-reports/</w:t>
        </w:r>
      </w:hyperlink>
    </w:p>
    <w:p w14:paraId="6F449344" w14:textId="77777777" w:rsidR="008166DA" w:rsidRDefault="008166DA"/>
    <w:p w14:paraId="5CDB1A47" w14:textId="60B79F74" w:rsidR="008166DA" w:rsidRDefault="008166DA">
      <w:r>
        <w:t>UWTSD Sustainability</w:t>
      </w:r>
    </w:p>
    <w:p w14:paraId="34AFB781" w14:textId="0F0E6077" w:rsidR="008166DA" w:rsidRDefault="008166DA">
      <w:hyperlink r:id="rId10" w:history="1">
        <w:r w:rsidRPr="00D7552B">
          <w:rPr>
            <w:rStyle w:val="Hyperlink"/>
          </w:rPr>
          <w:t>https://www.uwtsd.ac.uk/sustainability/</w:t>
        </w:r>
      </w:hyperlink>
    </w:p>
    <w:p w14:paraId="3333A272" w14:textId="77777777" w:rsidR="008166DA" w:rsidRDefault="008166DA"/>
    <w:p w14:paraId="6B66C59A" w14:textId="669CAF90" w:rsidR="008166DA" w:rsidRDefault="008166DA">
      <w:r>
        <w:t>Professionalism in the Workplace</w:t>
      </w:r>
    </w:p>
    <w:p w14:paraId="63ECF225" w14:textId="460B8B70" w:rsidR="008166DA" w:rsidRDefault="008166DA">
      <w:hyperlink r:id="rId11" w:history="1">
        <w:r w:rsidRPr="00D7552B">
          <w:rPr>
            <w:rStyle w:val="Hyperlink"/>
          </w:rPr>
          <w:t>https://www.chcp.edu/blog/professionalism-in-the-workplace/#:~:text=What%20Is%20Professionalism%20in%20the,and%20behavior%20of%20a%20worker</w:t>
        </w:r>
      </w:hyperlink>
      <w:r w:rsidRPr="008166DA">
        <w:t>.</w:t>
      </w:r>
    </w:p>
    <w:p w14:paraId="75C67760" w14:textId="77777777" w:rsidR="008166DA" w:rsidRDefault="008166DA"/>
    <w:p w14:paraId="0DE68C82" w14:textId="36A39B84" w:rsidR="008166DA" w:rsidRDefault="008166DA">
      <w:r>
        <w:t>Work Ethic Skills: Examples and Tips for Improvement</w:t>
      </w:r>
    </w:p>
    <w:p w14:paraId="219BDB42" w14:textId="4F1E5F07" w:rsidR="008166DA" w:rsidRDefault="008166DA">
      <w:hyperlink r:id="rId12" w:history="1">
        <w:r w:rsidRPr="00D7552B">
          <w:rPr>
            <w:rStyle w:val="Hyperlink"/>
          </w:rPr>
          <w:t>https://uk.indeed.com/career-advice/career-development/work-ethic-skills</w:t>
        </w:r>
      </w:hyperlink>
    </w:p>
    <w:p w14:paraId="2572DA8D" w14:textId="77777777" w:rsidR="008166DA" w:rsidRDefault="008166DA"/>
    <w:p w14:paraId="1C46D330" w14:textId="0305BB33" w:rsidR="008166DA" w:rsidRDefault="008166DA">
      <w:r>
        <w:lastRenderedPageBreak/>
        <w:t>A Comprehensive List of Employment Legislation in the UK</w:t>
      </w:r>
    </w:p>
    <w:p w14:paraId="157A49C4" w14:textId="341569E6" w:rsidR="008166DA" w:rsidRDefault="008166DA">
      <w:hyperlink r:id="rId13" w:history="1">
        <w:r w:rsidRPr="00D7552B">
          <w:rPr>
            <w:rStyle w:val="Hyperlink"/>
          </w:rPr>
          <w:t>https://croner.co.uk/resources/employment-law/legislation-list/</w:t>
        </w:r>
      </w:hyperlink>
    </w:p>
    <w:p w14:paraId="2C97CAF3" w14:textId="77777777" w:rsidR="008166DA" w:rsidRDefault="008166DA"/>
    <w:p w14:paraId="45AB3C6F" w14:textId="18B54EFD" w:rsidR="008166DA" w:rsidRDefault="008166DA">
      <w:r>
        <w:t>ACAS Website</w:t>
      </w:r>
    </w:p>
    <w:p w14:paraId="7471DAFA" w14:textId="6B5F78AB" w:rsidR="008166DA" w:rsidRDefault="008166DA">
      <w:hyperlink r:id="rId14" w:history="1">
        <w:r w:rsidRPr="00D7552B">
          <w:rPr>
            <w:rStyle w:val="Hyperlink"/>
          </w:rPr>
          <w:t>https://www.acas.org.uk/</w:t>
        </w:r>
      </w:hyperlink>
    </w:p>
    <w:p w14:paraId="3C4C766C" w14:textId="77777777" w:rsidR="008166DA" w:rsidRDefault="008166DA"/>
    <w:sectPr w:rsidR="008166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6DA"/>
    <w:rsid w:val="001E635A"/>
    <w:rsid w:val="008166DA"/>
    <w:rsid w:val="009D5B0C"/>
    <w:rsid w:val="00D863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ACF92"/>
  <w15:chartTrackingRefBased/>
  <w15:docId w15:val="{42788647-BE69-4B2B-AFD2-D2E6769097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66D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6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fficeforstudents.org.uk/publications/protecting-students-as-consumers/#:~:text=In%202022%2C%20the%20OIA%20received,issues%20and%20fitness%20to%20practise" TargetMode="External"/><Relationship Id="rId13" Type="http://schemas.openxmlformats.org/officeDocument/2006/relationships/hyperlink" Target="https://croner.co.uk/resources/employment-law/legislation-list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ottingham.ac.uk/dietetic-practice-education/professionalism.aspx" TargetMode="External"/><Relationship Id="rId12" Type="http://schemas.openxmlformats.org/officeDocument/2006/relationships/hyperlink" Target="https://uk.indeed.com/career-advice/career-development/work-ethic-skills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uwtsd.ac.uk/media/uwtsd-website/content-assets/documents/accommodation/fitness-to-practice-policy-2022-2023.pdf" TargetMode="External"/><Relationship Id="rId11" Type="http://schemas.openxmlformats.org/officeDocument/2006/relationships/hyperlink" Target="https://www.chcp.edu/blog/professionalism-in-the-workplace/#:~:text=What%20Is%20Professionalism%20in%20the,and%20behavior%20of%20a%20worker" TargetMode="External"/><Relationship Id="rId5" Type="http://schemas.openxmlformats.org/officeDocument/2006/relationships/hyperlink" Target="https://www.uwtsd.ac.uk/studentcharter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uwtsd.ac.uk/sustainability/" TargetMode="External"/><Relationship Id="rId4" Type="http://schemas.openxmlformats.org/officeDocument/2006/relationships/hyperlink" Target="https://www.uwtsd.ac.uk/media/uwtsd-website/content-assets/documents/accommodation/student-code-of-conduct.pdf" TargetMode="External"/><Relationship Id="rId9" Type="http://schemas.openxmlformats.org/officeDocument/2006/relationships/hyperlink" Target="https://www.oiahe.org.uk/resources-and-publications/annual-reports/" TargetMode="External"/><Relationship Id="rId14" Type="http://schemas.openxmlformats.org/officeDocument/2006/relationships/hyperlink" Target="https://www.acas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358</Words>
  <Characters>2041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 Steen</dc:creator>
  <cp:keywords/>
  <dc:description/>
  <cp:lastModifiedBy>Jenni Steen</cp:lastModifiedBy>
  <cp:revision>1</cp:revision>
  <dcterms:created xsi:type="dcterms:W3CDTF">2023-12-09T22:36:00Z</dcterms:created>
  <dcterms:modified xsi:type="dcterms:W3CDTF">2023-12-09T22:48:00Z</dcterms:modified>
</cp:coreProperties>
</file>