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4BF6AD38" w14:textId="144858CD" w:rsidR="00511B5B" w:rsidRDefault="00293BC2" w:rsidP="00511B5B">
      <w:pPr>
        <w:jc w:val="center"/>
        <w:rPr>
          <w:rFonts w:asciiTheme="minorHAnsi" w:hAnsiTheme="minorHAnsi"/>
          <w:b/>
          <w:color w:val="000000" w:themeColor="text1"/>
          <w:sz w:val="44"/>
        </w:rPr>
      </w:pPr>
      <w:r w:rsidRPr="00293BC2">
        <w:rPr>
          <w:rFonts w:asciiTheme="minorHAnsi" w:hAnsiTheme="minorHAnsi"/>
          <w:b/>
          <w:color w:val="000000" w:themeColor="text1"/>
          <w:sz w:val="44"/>
        </w:rPr>
        <w:t xml:space="preserve">A study of </w:t>
      </w:r>
      <w:r w:rsidR="00B57FB1">
        <w:rPr>
          <w:rFonts w:asciiTheme="minorHAnsi" w:hAnsiTheme="minorHAnsi"/>
          <w:b/>
          <w:color w:val="000000" w:themeColor="text1"/>
          <w:sz w:val="44"/>
        </w:rPr>
        <w:t>Security Vulnerabilit</w:t>
      </w:r>
      <w:r w:rsidR="005677A9">
        <w:rPr>
          <w:rFonts w:asciiTheme="minorHAnsi" w:hAnsiTheme="minorHAnsi"/>
          <w:b/>
          <w:color w:val="000000" w:themeColor="text1"/>
          <w:sz w:val="44"/>
        </w:rPr>
        <w:t>ies</w:t>
      </w:r>
      <w:r w:rsidR="00B57FB1">
        <w:rPr>
          <w:rFonts w:asciiTheme="minorHAnsi" w:hAnsiTheme="minorHAnsi"/>
          <w:b/>
          <w:color w:val="000000" w:themeColor="text1"/>
          <w:sz w:val="44"/>
        </w:rPr>
        <w:t xml:space="preserve"> </w:t>
      </w:r>
      <w:r w:rsidR="00161965">
        <w:rPr>
          <w:rFonts w:asciiTheme="minorHAnsi" w:hAnsiTheme="minorHAnsi"/>
          <w:b/>
          <w:color w:val="000000" w:themeColor="text1"/>
          <w:sz w:val="44"/>
        </w:rPr>
        <w:t>Within</w:t>
      </w:r>
      <w:r w:rsidRPr="00293BC2">
        <w:rPr>
          <w:rFonts w:asciiTheme="minorHAnsi" w:hAnsiTheme="minorHAnsi"/>
          <w:b/>
          <w:color w:val="000000" w:themeColor="text1"/>
          <w:sz w:val="44"/>
        </w:rPr>
        <w:t xml:space="preserve"> </w:t>
      </w:r>
      <w:r w:rsidR="00161965">
        <w:rPr>
          <w:rFonts w:asciiTheme="minorHAnsi" w:hAnsiTheme="minorHAnsi"/>
          <w:b/>
          <w:color w:val="000000" w:themeColor="text1"/>
          <w:sz w:val="44"/>
        </w:rPr>
        <w:t xml:space="preserve">a </w:t>
      </w:r>
      <w:r w:rsidR="00744024">
        <w:rPr>
          <w:rFonts w:asciiTheme="minorHAnsi" w:hAnsiTheme="minorHAnsi"/>
          <w:b/>
          <w:color w:val="000000" w:themeColor="text1"/>
          <w:sz w:val="44"/>
        </w:rPr>
        <w:t xml:space="preserve">Private </w:t>
      </w:r>
      <w:r w:rsidR="00161965">
        <w:rPr>
          <w:rFonts w:asciiTheme="minorHAnsi" w:hAnsiTheme="minorHAnsi"/>
          <w:b/>
          <w:color w:val="000000" w:themeColor="text1"/>
          <w:sz w:val="44"/>
        </w:rPr>
        <w:t xml:space="preserve">Virtual </w:t>
      </w:r>
      <w:r w:rsidR="00744024">
        <w:rPr>
          <w:rFonts w:asciiTheme="minorHAnsi" w:hAnsiTheme="minorHAnsi"/>
          <w:b/>
          <w:color w:val="000000" w:themeColor="text1"/>
          <w:sz w:val="44"/>
        </w:rPr>
        <w:t>Environment</w:t>
      </w:r>
    </w:p>
    <w:p w14:paraId="29E7A0D1" w14:textId="77777777" w:rsidR="00293BC2" w:rsidRPr="00511B5B" w:rsidRDefault="00293BC2"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7FACC67A" w:rsidR="00511B5B" w:rsidRPr="00511B5B" w:rsidRDefault="00293BC2" w:rsidP="00511B5B">
      <w:pPr>
        <w:jc w:val="center"/>
        <w:rPr>
          <w:rFonts w:asciiTheme="minorHAnsi" w:hAnsiTheme="minorHAnsi"/>
          <w:color w:val="000000" w:themeColor="text1"/>
          <w:sz w:val="40"/>
        </w:rPr>
      </w:pPr>
      <w:r>
        <w:rPr>
          <w:rFonts w:asciiTheme="minorHAnsi" w:hAnsiTheme="minorHAnsi"/>
          <w:color w:val="000000" w:themeColor="text1"/>
          <w:sz w:val="40"/>
        </w:rPr>
        <w:t>Thomas Barnett</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228D64EA"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293BC2">
        <w:rPr>
          <w:rFonts w:asciiTheme="minorHAnsi" w:hAnsiTheme="minorHAnsi"/>
          <w:color w:val="000000" w:themeColor="text1"/>
          <w:sz w:val="40"/>
        </w:rPr>
        <w:t>Nitheesh Kaliyamurthy</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(stream)</w:t>
      </w:r>
    </w:p>
    <w:p w14:paraId="347A0403"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19360C">
        <w:rPr>
          <w:rFonts w:asciiTheme="minorHAnsi" w:hAnsiTheme="minorHAnsi"/>
          <w:i/>
          <w:color w:val="000000" w:themeColor="text1"/>
          <w:sz w:val="40"/>
        </w:rPr>
        <w:t>Electrical</w:t>
      </w:r>
      <w:r w:rsidRPr="0019360C">
        <w:rPr>
          <w:rFonts w:asciiTheme="minorHAnsi" w:hAnsiTheme="minorHAnsi"/>
          <w:i/>
          <w:color w:val="000000" w:themeColor="text1"/>
          <w:sz w:val="40"/>
        </w:rPr>
        <w:t xml:space="preserve"> and Electronics</w:t>
      </w:r>
      <w:r w:rsidR="0019360C">
        <w:rPr>
          <w:rFonts w:asciiTheme="minorHAnsi" w:hAnsiTheme="minorHAnsi"/>
          <w:i/>
          <w:color w:val="000000" w:themeColor="text1"/>
          <w:sz w:val="40"/>
        </w:rPr>
        <w:t xml:space="preserve"> Engineering</w:t>
      </w:r>
    </w:p>
    <w:p w14:paraId="47F8C247" w14:textId="42E8CAEB"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etc (change </w:t>
      </w:r>
      <w:r w:rsidR="00FB4A4C">
        <w:rPr>
          <w:rFonts w:asciiTheme="minorHAnsi" w:hAnsiTheme="minorHAnsi"/>
          <w:i/>
          <w:color w:val="000000" w:themeColor="text1"/>
          <w:sz w:val="40"/>
        </w:rPr>
        <w:t xml:space="preserve">course name </w:t>
      </w:r>
      <w:r w:rsidRPr="0019360C">
        <w:rPr>
          <w:rFonts w:asciiTheme="minorHAnsi" w:hAnsiTheme="minorHAnsi"/>
          <w:i/>
          <w:color w:val="000000" w:themeColor="text1"/>
          <w:sz w:val="40"/>
        </w:rPr>
        <w:t>as applicable)</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5AB7A6E3"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270969">
        <w:rPr>
          <w:rFonts w:asciiTheme="minorHAnsi" w:hAnsiTheme="minorHAnsi"/>
          <w:color w:val="000000" w:themeColor="text1"/>
          <w:sz w:val="40"/>
        </w:rPr>
        <w:t>2</w:t>
      </w:r>
    </w:p>
    <w:p w14:paraId="5418B7A5" w14:textId="256539D4" w:rsidR="005946B6" w:rsidRDefault="005946B6"/>
    <w:p w14:paraId="46E9BC96" w14:textId="7EA075AD" w:rsidR="00C5171D" w:rsidRDefault="00C5171D" w:rsidP="006E37F2"/>
    <w:p w14:paraId="6CCF5E16" w14:textId="77777777" w:rsidR="00C5171D" w:rsidRDefault="00C5171D" w:rsidP="006E37F2">
      <w:pPr>
        <w:rPr>
          <w:rFonts w:asciiTheme="minorHAnsi" w:hAnsiTheme="minorHAnsi" w:cstheme="minorHAnsi"/>
          <w:i/>
          <w:iCs/>
          <w:sz w:val="28"/>
          <w:szCs w:val="28"/>
          <w:u w:val="single"/>
        </w:rPr>
      </w:pPr>
    </w:p>
    <w:sdt>
      <w:sdtPr>
        <w:rPr>
          <w:rFonts w:ascii="Times New Roman" w:eastAsia="Times New Roman" w:hAnsi="Times New Roman" w:cs="Times New Roman"/>
          <w:color w:val="auto"/>
          <w:sz w:val="24"/>
          <w:szCs w:val="24"/>
          <w:lang w:val="en-GB"/>
        </w:rPr>
        <w:id w:val="597212933"/>
        <w:docPartObj>
          <w:docPartGallery w:val="Table of Contents"/>
          <w:docPartUnique/>
        </w:docPartObj>
      </w:sdtPr>
      <w:sdtEndPr>
        <w:rPr>
          <w:b/>
          <w:bCs/>
          <w:noProof/>
        </w:rPr>
      </w:sdtEndPr>
      <w:sdtContent>
        <w:p w14:paraId="62D786A4" w14:textId="1DB9DEAE" w:rsidR="00C5171D" w:rsidRDefault="00C5171D">
          <w:pPr>
            <w:pStyle w:val="TOCHeading"/>
          </w:pPr>
          <w:r>
            <w:t>Table of Contents</w:t>
          </w:r>
        </w:p>
        <w:p w14:paraId="558107C0" w14:textId="0018B886" w:rsidR="00644AF6" w:rsidRDefault="00C5171D">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1987990" w:history="1">
            <w:r w:rsidR="00644AF6" w:rsidRPr="00DE4F77">
              <w:rPr>
                <w:rStyle w:val="Hyperlink"/>
                <w:noProof/>
              </w:rPr>
              <w:t>Introduction</w:t>
            </w:r>
            <w:r w:rsidR="00644AF6">
              <w:rPr>
                <w:noProof/>
                <w:webHidden/>
              </w:rPr>
              <w:tab/>
            </w:r>
            <w:r w:rsidR="00644AF6">
              <w:rPr>
                <w:noProof/>
                <w:webHidden/>
              </w:rPr>
              <w:fldChar w:fldCharType="begin"/>
            </w:r>
            <w:r w:rsidR="00644AF6">
              <w:rPr>
                <w:noProof/>
                <w:webHidden/>
              </w:rPr>
              <w:instrText xml:space="preserve"> PAGEREF _Toc101987990 \h </w:instrText>
            </w:r>
            <w:r w:rsidR="00644AF6">
              <w:rPr>
                <w:noProof/>
                <w:webHidden/>
              </w:rPr>
            </w:r>
            <w:r w:rsidR="00644AF6">
              <w:rPr>
                <w:noProof/>
                <w:webHidden/>
              </w:rPr>
              <w:fldChar w:fldCharType="separate"/>
            </w:r>
            <w:r w:rsidR="00644AF6">
              <w:rPr>
                <w:noProof/>
                <w:webHidden/>
              </w:rPr>
              <w:t>3</w:t>
            </w:r>
            <w:r w:rsidR="00644AF6">
              <w:rPr>
                <w:noProof/>
                <w:webHidden/>
              </w:rPr>
              <w:fldChar w:fldCharType="end"/>
            </w:r>
          </w:hyperlink>
        </w:p>
        <w:p w14:paraId="52132DD0" w14:textId="5ABDF621"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1" w:history="1">
            <w:r w:rsidR="00644AF6" w:rsidRPr="00DE4F77">
              <w:rPr>
                <w:rStyle w:val="Hyperlink"/>
                <w:noProof/>
              </w:rPr>
              <w:t>First Project Failing</w:t>
            </w:r>
            <w:r w:rsidR="00644AF6">
              <w:rPr>
                <w:noProof/>
                <w:webHidden/>
              </w:rPr>
              <w:tab/>
            </w:r>
            <w:r w:rsidR="00644AF6">
              <w:rPr>
                <w:noProof/>
                <w:webHidden/>
              </w:rPr>
              <w:fldChar w:fldCharType="begin"/>
            </w:r>
            <w:r w:rsidR="00644AF6">
              <w:rPr>
                <w:noProof/>
                <w:webHidden/>
              </w:rPr>
              <w:instrText xml:space="preserve"> PAGEREF _Toc101987991 \h </w:instrText>
            </w:r>
            <w:r w:rsidR="00644AF6">
              <w:rPr>
                <w:noProof/>
                <w:webHidden/>
              </w:rPr>
            </w:r>
            <w:r w:rsidR="00644AF6">
              <w:rPr>
                <w:noProof/>
                <w:webHidden/>
              </w:rPr>
              <w:fldChar w:fldCharType="separate"/>
            </w:r>
            <w:r w:rsidR="00644AF6">
              <w:rPr>
                <w:noProof/>
                <w:webHidden/>
              </w:rPr>
              <w:t>3</w:t>
            </w:r>
            <w:r w:rsidR="00644AF6">
              <w:rPr>
                <w:noProof/>
                <w:webHidden/>
              </w:rPr>
              <w:fldChar w:fldCharType="end"/>
            </w:r>
          </w:hyperlink>
        </w:p>
        <w:p w14:paraId="44D165F8" w14:textId="7BC88471"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2" w:history="1">
            <w:r w:rsidR="00644AF6" w:rsidRPr="00DE4F77">
              <w:rPr>
                <w:rStyle w:val="Hyperlink"/>
                <w:noProof/>
              </w:rPr>
              <w:t>Communication Plan</w:t>
            </w:r>
            <w:r w:rsidR="00644AF6">
              <w:rPr>
                <w:noProof/>
                <w:webHidden/>
              </w:rPr>
              <w:tab/>
            </w:r>
            <w:r w:rsidR="00644AF6">
              <w:rPr>
                <w:noProof/>
                <w:webHidden/>
              </w:rPr>
              <w:fldChar w:fldCharType="begin"/>
            </w:r>
            <w:r w:rsidR="00644AF6">
              <w:rPr>
                <w:noProof/>
                <w:webHidden/>
              </w:rPr>
              <w:instrText xml:space="preserve"> PAGEREF _Toc101987992 \h </w:instrText>
            </w:r>
            <w:r w:rsidR="00644AF6">
              <w:rPr>
                <w:noProof/>
                <w:webHidden/>
              </w:rPr>
            </w:r>
            <w:r w:rsidR="00644AF6">
              <w:rPr>
                <w:noProof/>
                <w:webHidden/>
              </w:rPr>
              <w:fldChar w:fldCharType="separate"/>
            </w:r>
            <w:r w:rsidR="00644AF6">
              <w:rPr>
                <w:noProof/>
                <w:webHidden/>
              </w:rPr>
              <w:t>3</w:t>
            </w:r>
            <w:r w:rsidR="00644AF6">
              <w:rPr>
                <w:noProof/>
                <w:webHidden/>
              </w:rPr>
              <w:fldChar w:fldCharType="end"/>
            </w:r>
          </w:hyperlink>
        </w:p>
        <w:p w14:paraId="3041BA07" w14:textId="2D2CF110"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3" w:history="1">
            <w:r w:rsidR="00644AF6" w:rsidRPr="00DE4F77">
              <w:rPr>
                <w:rStyle w:val="Hyperlink"/>
                <w:noProof/>
              </w:rPr>
              <w:t>Report’s Flow</w:t>
            </w:r>
            <w:r w:rsidR="00644AF6">
              <w:rPr>
                <w:noProof/>
                <w:webHidden/>
              </w:rPr>
              <w:tab/>
            </w:r>
            <w:r w:rsidR="00644AF6">
              <w:rPr>
                <w:noProof/>
                <w:webHidden/>
              </w:rPr>
              <w:fldChar w:fldCharType="begin"/>
            </w:r>
            <w:r w:rsidR="00644AF6">
              <w:rPr>
                <w:noProof/>
                <w:webHidden/>
              </w:rPr>
              <w:instrText xml:space="preserve"> PAGEREF _Toc101987993 \h </w:instrText>
            </w:r>
            <w:r w:rsidR="00644AF6">
              <w:rPr>
                <w:noProof/>
                <w:webHidden/>
              </w:rPr>
            </w:r>
            <w:r w:rsidR="00644AF6">
              <w:rPr>
                <w:noProof/>
                <w:webHidden/>
              </w:rPr>
              <w:fldChar w:fldCharType="separate"/>
            </w:r>
            <w:r w:rsidR="00644AF6">
              <w:rPr>
                <w:noProof/>
                <w:webHidden/>
              </w:rPr>
              <w:t>4</w:t>
            </w:r>
            <w:r w:rsidR="00644AF6">
              <w:rPr>
                <w:noProof/>
                <w:webHidden/>
              </w:rPr>
              <w:fldChar w:fldCharType="end"/>
            </w:r>
          </w:hyperlink>
        </w:p>
        <w:p w14:paraId="648A7DB3" w14:textId="55627E1E"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4" w:history="1">
            <w:r w:rsidR="00644AF6" w:rsidRPr="00DE4F77">
              <w:rPr>
                <w:rStyle w:val="Hyperlink"/>
                <w:noProof/>
              </w:rPr>
              <w:t>Aims and Objectives</w:t>
            </w:r>
            <w:r w:rsidR="00644AF6">
              <w:rPr>
                <w:noProof/>
                <w:webHidden/>
              </w:rPr>
              <w:tab/>
            </w:r>
            <w:r w:rsidR="00644AF6">
              <w:rPr>
                <w:noProof/>
                <w:webHidden/>
              </w:rPr>
              <w:fldChar w:fldCharType="begin"/>
            </w:r>
            <w:r w:rsidR="00644AF6">
              <w:rPr>
                <w:noProof/>
                <w:webHidden/>
              </w:rPr>
              <w:instrText xml:space="preserve"> PAGEREF _Toc101987994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30053018" w14:textId="18D0BBC7"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5" w:history="1">
            <w:r w:rsidR="00644AF6" w:rsidRPr="00DE4F77">
              <w:rPr>
                <w:rStyle w:val="Hyperlink"/>
                <w:noProof/>
              </w:rPr>
              <w:t>Objective 1:</w:t>
            </w:r>
            <w:r w:rsidR="00644AF6">
              <w:rPr>
                <w:noProof/>
                <w:webHidden/>
              </w:rPr>
              <w:tab/>
            </w:r>
            <w:r w:rsidR="00644AF6">
              <w:rPr>
                <w:noProof/>
                <w:webHidden/>
              </w:rPr>
              <w:fldChar w:fldCharType="begin"/>
            </w:r>
            <w:r w:rsidR="00644AF6">
              <w:rPr>
                <w:noProof/>
                <w:webHidden/>
              </w:rPr>
              <w:instrText xml:space="preserve"> PAGEREF _Toc101987995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5212CA0E" w14:textId="293CF3FB"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6" w:history="1">
            <w:r w:rsidR="00644AF6" w:rsidRPr="00DE4F77">
              <w:rPr>
                <w:rStyle w:val="Hyperlink"/>
                <w:noProof/>
              </w:rPr>
              <w:t>Objective 2:</w:t>
            </w:r>
            <w:r w:rsidR="00644AF6">
              <w:rPr>
                <w:noProof/>
                <w:webHidden/>
              </w:rPr>
              <w:tab/>
            </w:r>
            <w:r w:rsidR="00644AF6">
              <w:rPr>
                <w:noProof/>
                <w:webHidden/>
              </w:rPr>
              <w:fldChar w:fldCharType="begin"/>
            </w:r>
            <w:r w:rsidR="00644AF6">
              <w:rPr>
                <w:noProof/>
                <w:webHidden/>
              </w:rPr>
              <w:instrText xml:space="preserve"> PAGEREF _Toc101987996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35DE63E9" w14:textId="6F3EB579"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7" w:history="1">
            <w:r w:rsidR="00644AF6" w:rsidRPr="00DE4F77">
              <w:rPr>
                <w:rStyle w:val="Hyperlink"/>
                <w:noProof/>
              </w:rPr>
              <w:t>Objective 3:</w:t>
            </w:r>
            <w:r w:rsidR="00644AF6">
              <w:rPr>
                <w:noProof/>
                <w:webHidden/>
              </w:rPr>
              <w:tab/>
            </w:r>
            <w:r w:rsidR="00644AF6">
              <w:rPr>
                <w:noProof/>
                <w:webHidden/>
              </w:rPr>
              <w:fldChar w:fldCharType="begin"/>
            </w:r>
            <w:r w:rsidR="00644AF6">
              <w:rPr>
                <w:noProof/>
                <w:webHidden/>
              </w:rPr>
              <w:instrText xml:space="preserve"> PAGEREF _Toc101987997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2FABBFE8" w14:textId="3F7101C0"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8" w:history="1">
            <w:r w:rsidR="00644AF6" w:rsidRPr="00DE4F77">
              <w:rPr>
                <w:rStyle w:val="Hyperlink"/>
                <w:noProof/>
              </w:rPr>
              <w:t>Objective 4:</w:t>
            </w:r>
            <w:r w:rsidR="00644AF6">
              <w:rPr>
                <w:noProof/>
                <w:webHidden/>
              </w:rPr>
              <w:tab/>
            </w:r>
            <w:r w:rsidR="00644AF6">
              <w:rPr>
                <w:noProof/>
                <w:webHidden/>
              </w:rPr>
              <w:fldChar w:fldCharType="begin"/>
            </w:r>
            <w:r w:rsidR="00644AF6">
              <w:rPr>
                <w:noProof/>
                <w:webHidden/>
              </w:rPr>
              <w:instrText xml:space="preserve"> PAGEREF _Toc101987998 \h </w:instrText>
            </w:r>
            <w:r w:rsidR="00644AF6">
              <w:rPr>
                <w:noProof/>
                <w:webHidden/>
              </w:rPr>
            </w:r>
            <w:r w:rsidR="00644AF6">
              <w:rPr>
                <w:noProof/>
                <w:webHidden/>
              </w:rPr>
              <w:fldChar w:fldCharType="separate"/>
            </w:r>
            <w:r w:rsidR="00644AF6">
              <w:rPr>
                <w:noProof/>
                <w:webHidden/>
              </w:rPr>
              <w:t>5</w:t>
            </w:r>
            <w:r w:rsidR="00644AF6">
              <w:rPr>
                <w:noProof/>
                <w:webHidden/>
              </w:rPr>
              <w:fldChar w:fldCharType="end"/>
            </w:r>
          </w:hyperlink>
        </w:p>
        <w:p w14:paraId="6AEDEE16" w14:textId="0823D8F6"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7999" w:history="1">
            <w:r w:rsidR="00644AF6" w:rsidRPr="00DE4F77">
              <w:rPr>
                <w:rStyle w:val="Hyperlink"/>
                <w:noProof/>
              </w:rPr>
              <w:t>Literature Review</w:t>
            </w:r>
            <w:r w:rsidR="00644AF6">
              <w:rPr>
                <w:noProof/>
                <w:webHidden/>
              </w:rPr>
              <w:tab/>
            </w:r>
            <w:r w:rsidR="00644AF6">
              <w:rPr>
                <w:noProof/>
                <w:webHidden/>
              </w:rPr>
              <w:fldChar w:fldCharType="begin"/>
            </w:r>
            <w:r w:rsidR="00644AF6">
              <w:rPr>
                <w:noProof/>
                <w:webHidden/>
              </w:rPr>
              <w:instrText xml:space="preserve"> PAGEREF _Toc101987999 \h </w:instrText>
            </w:r>
            <w:r w:rsidR="00644AF6">
              <w:rPr>
                <w:noProof/>
                <w:webHidden/>
              </w:rPr>
            </w:r>
            <w:r w:rsidR="00644AF6">
              <w:rPr>
                <w:noProof/>
                <w:webHidden/>
              </w:rPr>
              <w:fldChar w:fldCharType="separate"/>
            </w:r>
            <w:r w:rsidR="00644AF6">
              <w:rPr>
                <w:noProof/>
                <w:webHidden/>
              </w:rPr>
              <w:t>6</w:t>
            </w:r>
            <w:r w:rsidR="00644AF6">
              <w:rPr>
                <w:noProof/>
                <w:webHidden/>
              </w:rPr>
              <w:fldChar w:fldCharType="end"/>
            </w:r>
          </w:hyperlink>
        </w:p>
        <w:p w14:paraId="44D3B4C8" w14:textId="47A3ED3F"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0" w:history="1">
            <w:r w:rsidR="00644AF6" w:rsidRPr="00DE4F77">
              <w:rPr>
                <w:rStyle w:val="Hyperlink"/>
                <w:noProof/>
              </w:rPr>
              <w:t>Recent Cyber Attacks</w:t>
            </w:r>
            <w:r w:rsidR="00644AF6">
              <w:rPr>
                <w:noProof/>
                <w:webHidden/>
              </w:rPr>
              <w:tab/>
            </w:r>
            <w:r w:rsidR="00644AF6">
              <w:rPr>
                <w:noProof/>
                <w:webHidden/>
              </w:rPr>
              <w:fldChar w:fldCharType="begin"/>
            </w:r>
            <w:r w:rsidR="00644AF6">
              <w:rPr>
                <w:noProof/>
                <w:webHidden/>
              </w:rPr>
              <w:instrText xml:space="preserve"> PAGEREF _Toc101988000 \h </w:instrText>
            </w:r>
            <w:r w:rsidR="00644AF6">
              <w:rPr>
                <w:noProof/>
                <w:webHidden/>
              </w:rPr>
            </w:r>
            <w:r w:rsidR="00644AF6">
              <w:rPr>
                <w:noProof/>
                <w:webHidden/>
              </w:rPr>
              <w:fldChar w:fldCharType="separate"/>
            </w:r>
            <w:r w:rsidR="00644AF6">
              <w:rPr>
                <w:noProof/>
                <w:webHidden/>
              </w:rPr>
              <w:t>6</w:t>
            </w:r>
            <w:r w:rsidR="00644AF6">
              <w:rPr>
                <w:noProof/>
                <w:webHidden/>
              </w:rPr>
              <w:fldChar w:fldCharType="end"/>
            </w:r>
          </w:hyperlink>
        </w:p>
        <w:p w14:paraId="08CB40FD" w14:textId="6836526E"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1" w:history="1">
            <w:r w:rsidR="00644AF6" w:rsidRPr="00DE4F77">
              <w:rPr>
                <w:rStyle w:val="Hyperlink"/>
                <w:noProof/>
              </w:rPr>
              <w:t>Reducing Cyber-Attacks:</w:t>
            </w:r>
            <w:r w:rsidR="00644AF6">
              <w:rPr>
                <w:noProof/>
                <w:webHidden/>
              </w:rPr>
              <w:tab/>
            </w:r>
            <w:r w:rsidR="00644AF6">
              <w:rPr>
                <w:noProof/>
                <w:webHidden/>
              </w:rPr>
              <w:fldChar w:fldCharType="begin"/>
            </w:r>
            <w:r w:rsidR="00644AF6">
              <w:rPr>
                <w:noProof/>
                <w:webHidden/>
              </w:rPr>
              <w:instrText xml:space="preserve"> PAGEREF _Toc101988001 \h </w:instrText>
            </w:r>
            <w:r w:rsidR="00644AF6">
              <w:rPr>
                <w:noProof/>
                <w:webHidden/>
              </w:rPr>
            </w:r>
            <w:r w:rsidR="00644AF6">
              <w:rPr>
                <w:noProof/>
                <w:webHidden/>
              </w:rPr>
              <w:fldChar w:fldCharType="separate"/>
            </w:r>
            <w:r w:rsidR="00644AF6">
              <w:rPr>
                <w:noProof/>
                <w:webHidden/>
              </w:rPr>
              <w:t>7</w:t>
            </w:r>
            <w:r w:rsidR="00644AF6">
              <w:rPr>
                <w:noProof/>
                <w:webHidden/>
              </w:rPr>
              <w:fldChar w:fldCharType="end"/>
            </w:r>
          </w:hyperlink>
        </w:p>
        <w:p w14:paraId="7888E5B3" w14:textId="61B69E44"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2" w:history="1">
            <w:r w:rsidR="00644AF6" w:rsidRPr="00DE4F77">
              <w:rPr>
                <w:rStyle w:val="Hyperlink"/>
                <w:noProof/>
              </w:rPr>
              <w:t>Oracle VM VirtualBox:</w:t>
            </w:r>
            <w:r w:rsidR="00644AF6">
              <w:rPr>
                <w:noProof/>
                <w:webHidden/>
              </w:rPr>
              <w:tab/>
            </w:r>
            <w:r w:rsidR="00644AF6">
              <w:rPr>
                <w:noProof/>
                <w:webHidden/>
              </w:rPr>
              <w:fldChar w:fldCharType="begin"/>
            </w:r>
            <w:r w:rsidR="00644AF6">
              <w:rPr>
                <w:noProof/>
                <w:webHidden/>
              </w:rPr>
              <w:instrText xml:space="preserve"> PAGEREF _Toc101988002 \h </w:instrText>
            </w:r>
            <w:r w:rsidR="00644AF6">
              <w:rPr>
                <w:noProof/>
                <w:webHidden/>
              </w:rPr>
            </w:r>
            <w:r w:rsidR="00644AF6">
              <w:rPr>
                <w:noProof/>
                <w:webHidden/>
              </w:rPr>
              <w:fldChar w:fldCharType="separate"/>
            </w:r>
            <w:r w:rsidR="00644AF6">
              <w:rPr>
                <w:noProof/>
                <w:webHidden/>
              </w:rPr>
              <w:t>9</w:t>
            </w:r>
            <w:r w:rsidR="00644AF6">
              <w:rPr>
                <w:noProof/>
                <w:webHidden/>
              </w:rPr>
              <w:fldChar w:fldCharType="end"/>
            </w:r>
          </w:hyperlink>
        </w:p>
        <w:p w14:paraId="36E10248" w14:textId="5F574F44"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3" w:history="1">
            <w:r w:rsidR="00644AF6" w:rsidRPr="00DE4F77">
              <w:rPr>
                <w:rStyle w:val="Hyperlink"/>
                <w:noProof/>
              </w:rPr>
              <w:t>Kali Linux</w:t>
            </w:r>
            <w:r w:rsidR="00644AF6">
              <w:rPr>
                <w:noProof/>
                <w:webHidden/>
              </w:rPr>
              <w:tab/>
            </w:r>
            <w:r w:rsidR="00644AF6">
              <w:rPr>
                <w:noProof/>
                <w:webHidden/>
              </w:rPr>
              <w:fldChar w:fldCharType="begin"/>
            </w:r>
            <w:r w:rsidR="00644AF6">
              <w:rPr>
                <w:noProof/>
                <w:webHidden/>
              </w:rPr>
              <w:instrText xml:space="preserve"> PAGEREF _Toc101988003 \h </w:instrText>
            </w:r>
            <w:r w:rsidR="00644AF6">
              <w:rPr>
                <w:noProof/>
                <w:webHidden/>
              </w:rPr>
            </w:r>
            <w:r w:rsidR="00644AF6">
              <w:rPr>
                <w:noProof/>
                <w:webHidden/>
              </w:rPr>
              <w:fldChar w:fldCharType="separate"/>
            </w:r>
            <w:r w:rsidR="00644AF6">
              <w:rPr>
                <w:noProof/>
                <w:webHidden/>
              </w:rPr>
              <w:t>11</w:t>
            </w:r>
            <w:r w:rsidR="00644AF6">
              <w:rPr>
                <w:noProof/>
                <w:webHidden/>
              </w:rPr>
              <w:fldChar w:fldCharType="end"/>
            </w:r>
          </w:hyperlink>
        </w:p>
        <w:p w14:paraId="7121608A" w14:textId="2B0C4473"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4" w:history="1">
            <w:r w:rsidR="00644AF6" w:rsidRPr="00DE4F77">
              <w:rPr>
                <w:rStyle w:val="Hyperlink"/>
                <w:noProof/>
              </w:rPr>
              <w:t>Metasploit Framework</w:t>
            </w:r>
            <w:r w:rsidR="00644AF6">
              <w:rPr>
                <w:noProof/>
                <w:webHidden/>
              </w:rPr>
              <w:tab/>
            </w:r>
            <w:r w:rsidR="00644AF6">
              <w:rPr>
                <w:noProof/>
                <w:webHidden/>
              </w:rPr>
              <w:fldChar w:fldCharType="begin"/>
            </w:r>
            <w:r w:rsidR="00644AF6">
              <w:rPr>
                <w:noProof/>
                <w:webHidden/>
              </w:rPr>
              <w:instrText xml:space="preserve"> PAGEREF _Toc101988004 \h </w:instrText>
            </w:r>
            <w:r w:rsidR="00644AF6">
              <w:rPr>
                <w:noProof/>
                <w:webHidden/>
              </w:rPr>
            </w:r>
            <w:r w:rsidR="00644AF6">
              <w:rPr>
                <w:noProof/>
                <w:webHidden/>
              </w:rPr>
              <w:fldChar w:fldCharType="separate"/>
            </w:r>
            <w:r w:rsidR="00644AF6">
              <w:rPr>
                <w:noProof/>
                <w:webHidden/>
              </w:rPr>
              <w:t>14</w:t>
            </w:r>
            <w:r w:rsidR="00644AF6">
              <w:rPr>
                <w:noProof/>
                <w:webHidden/>
              </w:rPr>
              <w:fldChar w:fldCharType="end"/>
            </w:r>
          </w:hyperlink>
        </w:p>
        <w:p w14:paraId="28818CEA" w14:textId="1FEC8978"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5" w:history="1">
            <w:r w:rsidR="00644AF6" w:rsidRPr="00DE4F77">
              <w:rPr>
                <w:rStyle w:val="Hyperlink"/>
                <w:noProof/>
              </w:rPr>
              <w:t>Metasploit With Kali Linux:</w:t>
            </w:r>
            <w:r w:rsidR="00644AF6">
              <w:rPr>
                <w:noProof/>
                <w:webHidden/>
              </w:rPr>
              <w:tab/>
            </w:r>
            <w:r w:rsidR="00644AF6">
              <w:rPr>
                <w:noProof/>
                <w:webHidden/>
              </w:rPr>
              <w:fldChar w:fldCharType="begin"/>
            </w:r>
            <w:r w:rsidR="00644AF6">
              <w:rPr>
                <w:noProof/>
                <w:webHidden/>
              </w:rPr>
              <w:instrText xml:space="preserve"> PAGEREF _Toc101988005 \h </w:instrText>
            </w:r>
            <w:r w:rsidR="00644AF6">
              <w:rPr>
                <w:noProof/>
                <w:webHidden/>
              </w:rPr>
            </w:r>
            <w:r w:rsidR="00644AF6">
              <w:rPr>
                <w:noProof/>
                <w:webHidden/>
              </w:rPr>
              <w:fldChar w:fldCharType="separate"/>
            </w:r>
            <w:r w:rsidR="00644AF6">
              <w:rPr>
                <w:noProof/>
                <w:webHidden/>
              </w:rPr>
              <w:t>16</w:t>
            </w:r>
            <w:r w:rsidR="00644AF6">
              <w:rPr>
                <w:noProof/>
                <w:webHidden/>
              </w:rPr>
              <w:fldChar w:fldCharType="end"/>
            </w:r>
          </w:hyperlink>
        </w:p>
        <w:p w14:paraId="0D07AD60" w14:textId="19B39AF6"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6" w:history="1">
            <w:r w:rsidR="00644AF6" w:rsidRPr="00DE4F77">
              <w:rPr>
                <w:rStyle w:val="Hyperlink"/>
                <w:noProof/>
              </w:rPr>
              <w:t>Nmap</w:t>
            </w:r>
            <w:r w:rsidR="00644AF6">
              <w:rPr>
                <w:noProof/>
                <w:webHidden/>
              </w:rPr>
              <w:tab/>
            </w:r>
            <w:r w:rsidR="00644AF6">
              <w:rPr>
                <w:noProof/>
                <w:webHidden/>
              </w:rPr>
              <w:fldChar w:fldCharType="begin"/>
            </w:r>
            <w:r w:rsidR="00644AF6">
              <w:rPr>
                <w:noProof/>
                <w:webHidden/>
              </w:rPr>
              <w:instrText xml:space="preserve"> PAGEREF _Toc101988006 \h </w:instrText>
            </w:r>
            <w:r w:rsidR="00644AF6">
              <w:rPr>
                <w:noProof/>
                <w:webHidden/>
              </w:rPr>
            </w:r>
            <w:r w:rsidR="00644AF6">
              <w:rPr>
                <w:noProof/>
                <w:webHidden/>
              </w:rPr>
              <w:fldChar w:fldCharType="separate"/>
            </w:r>
            <w:r w:rsidR="00644AF6">
              <w:rPr>
                <w:noProof/>
                <w:webHidden/>
              </w:rPr>
              <w:t>17</w:t>
            </w:r>
            <w:r w:rsidR="00644AF6">
              <w:rPr>
                <w:noProof/>
                <w:webHidden/>
              </w:rPr>
              <w:fldChar w:fldCharType="end"/>
            </w:r>
          </w:hyperlink>
        </w:p>
        <w:p w14:paraId="7A92F079" w14:textId="6D71A7D2"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7" w:history="1">
            <w:r w:rsidR="00644AF6" w:rsidRPr="00DE4F77">
              <w:rPr>
                <w:rStyle w:val="Hyperlink"/>
                <w:noProof/>
              </w:rPr>
              <w:t>Research Methodology</w:t>
            </w:r>
            <w:r w:rsidR="00644AF6">
              <w:rPr>
                <w:noProof/>
                <w:webHidden/>
              </w:rPr>
              <w:tab/>
            </w:r>
            <w:r w:rsidR="00644AF6">
              <w:rPr>
                <w:noProof/>
                <w:webHidden/>
              </w:rPr>
              <w:fldChar w:fldCharType="begin"/>
            </w:r>
            <w:r w:rsidR="00644AF6">
              <w:rPr>
                <w:noProof/>
                <w:webHidden/>
              </w:rPr>
              <w:instrText xml:space="preserve"> PAGEREF _Toc101988007 \h </w:instrText>
            </w:r>
            <w:r w:rsidR="00644AF6">
              <w:rPr>
                <w:noProof/>
                <w:webHidden/>
              </w:rPr>
            </w:r>
            <w:r w:rsidR="00644AF6">
              <w:rPr>
                <w:noProof/>
                <w:webHidden/>
              </w:rPr>
              <w:fldChar w:fldCharType="separate"/>
            </w:r>
            <w:r w:rsidR="00644AF6">
              <w:rPr>
                <w:noProof/>
                <w:webHidden/>
              </w:rPr>
              <w:t>18</w:t>
            </w:r>
            <w:r w:rsidR="00644AF6">
              <w:rPr>
                <w:noProof/>
                <w:webHidden/>
              </w:rPr>
              <w:fldChar w:fldCharType="end"/>
            </w:r>
          </w:hyperlink>
        </w:p>
        <w:p w14:paraId="72203F6D" w14:textId="396ADC39"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8" w:history="1">
            <w:r w:rsidR="00644AF6" w:rsidRPr="00DE4F77">
              <w:rPr>
                <w:rStyle w:val="Hyperlink"/>
                <w:noProof/>
              </w:rPr>
              <w:t>Why the use of a simulating in this project?</w:t>
            </w:r>
            <w:r w:rsidR="00644AF6">
              <w:rPr>
                <w:noProof/>
                <w:webHidden/>
              </w:rPr>
              <w:tab/>
            </w:r>
            <w:r w:rsidR="00644AF6">
              <w:rPr>
                <w:noProof/>
                <w:webHidden/>
              </w:rPr>
              <w:fldChar w:fldCharType="begin"/>
            </w:r>
            <w:r w:rsidR="00644AF6">
              <w:rPr>
                <w:noProof/>
                <w:webHidden/>
              </w:rPr>
              <w:instrText xml:space="preserve"> PAGEREF _Toc101988008 \h </w:instrText>
            </w:r>
            <w:r w:rsidR="00644AF6">
              <w:rPr>
                <w:noProof/>
                <w:webHidden/>
              </w:rPr>
            </w:r>
            <w:r w:rsidR="00644AF6">
              <w:rPr>
                <w:noProof/>
                <w:webHidden/>
              </w:rPr>
              <w:fldChar w:fldCharType="separate"/>
            </w:r>
            <w:r w:rsidR="00644AF6">
              <w:rPr>
                <w:noProof/>
                <w:webHidden/>
              </w:rPr>
              <w:t>19</w:t>
            </w:r>
            <w:r w:rsidR="00644AF6">
              <w:rPr>
                <w:noProof/>
                <w:webHidden/>
              </w:rPr>
              <w:fldChar w:fldCharType="end"/>
            </w:r>
          </w:hyperlink>
        </w:p>
        <w:p w14:paraId="5A2E20F9" w14:textId="5DDAAD63"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09" w:history="1">
            <w:r w:rsidR="00644AF6" w:rsidRPr="00DE4F77">
              <w:rPr>
                <w:rStyle w:val="Hyperlink"/>
                <w:noProof/>
              </w:rPr>
              <w:t>Experiment and implementation:</w:t>
            </w:r>
            <w:r w:rsidR="00644AF6">
              <w:rPr>
                <w:noProof/>
                <w:webHidden/>
              </w:rPr>
              <w:tab/>
            </w:r>
            <w:r w:rsidR="00644AF6">
              <w:rPr>
                <w:noProof/>
                <w:webHidden/>
              </w:rPr>
              <w:fldChar w:fldCharType="begin"/>
            </w:r>
            <w:r w:rsidR="00644AF6">
              <w:rPr>
                <w:noProof/>
                <w:webHidden/>
              </w:rPr>
              <w:instrText xml:space="preserve"> PAGEREF _Toc101988009 \h </w:instrText>
            </w:r>
            <w:r w:rsidR="00644AF6">
              <w:rPr>
                <w:noProof/>
                <w:webHidden/>
              </w:rPr>
            </w:r>
            <w:r w:rsidR="00644AF6">
              <w:rPr>
                <w:noProof/>
                <w:webHidden/>
              </w:rPr>
              <w:fldChar w:fldCharType="separate"/>
            </w:r>
            <w:r w:rsidR="00644AF6">
              <w:rPr>
                <w:noProof/>
                <w:webHidden/>
              </w:rPr>
              <w:t>19</w:t>
            </w:r>
            <w:r w:rsidR="00644AF6">
              <w:rPr>
                <w:noProof/>
                <w:webHidden/>
              </w:rPr>
              <w:fldChar w:fldCharType="end"/>
            </w:r>
          </w:hyperlink>
        </w:p>
        <w:p w14:paraId="36B3CB59" w14:textId="07D4B006"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0" w:history="1">
            <w:r w:rsidR="00644AF6" w:rsidRPr="00DE4F77">
              <w:rPr>
                <w:rStyle w:val="Hyperlink"/>
                <w:noProof/>
              </w:rPr>
              <w:t>Virtual Machine Setup and IP allocation:</w:t>
            </w:r>
            <w:r w:rsidR="00644AF6">
              <w:rPr>
                <w:noProof/>
                <w:webHidden/>
              </w:rPr>
              <w:tab/>
            </w:r>
            <w:r w:rsidR="00644AF6">
              <w:rPr>
                <w:noProof/>
                <w:webHidden/>
              </w:rPr>
              <w:fldChar w:fldCharType="begin"/>
            </w:r>
            <w:r w:rsidR="00644AF6">
              <w:rPr>
                <w:noProof/>
                <w:webHidden/>
              </w:rPr>
              <w:instrText xml:space="preserve"> PAGEREF _Toc101988010 \h </w:instrText>
            </w:r>
            <w:r w:rsidR="00644AF6">
              <w:rPr>
                <w:noProof/>
                <w:webHidden/>
              </w:rPr>
            </w:r>
            <w:r w:rsidR="00644AF6">
              <w:rPr>
                <w:noProof/>
                <w:webHidden/>
              </w:rPr>
              <w:fldChar w:fldCharType="separate"/>
            </w:r>
            <w:r w:rsidR="00644AF6">
              <w:rPr>
                <w:noProof/>
                <w:webHidden/>
              </w:rPr>
              <w:t>19</w:t>
            </w:r>
            <w:r w:rsidR="00644AF6">
              <w:rPr>
                <w:noProof/>
                <w:webHidden/>
              </w:rPr>
              <w:fldChar w:fldCharType="end"/>
            </w:r>
          </w:hyperlink>
        </w:p>
        <w:p w14:paraId="2A8CD579" w14:textId="144FFD18"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1" w:history="1">
            <w:r w:rsidR="00644AF6" w:rsidRPr="00DE4F77">
              <w:rPr>
                <w:rStyle w:val="Hyperlink"/>
                <w:noProof/>
              </w:rPr>
              <w:t>Oracle VM VirtualBox DHCP script:</w:t>
            </w:r>
            <w:r w:rsidR="00644AF6">
              <w:rPr>
                <w:noProof/>
                <w:webHidden/>
              </w:rPr>
              <w:tab/>
            </w:r>
            <w:r w:rsidR="00644AF6">
              <w:rPr>
                <w:noProof/>
                <w:webHidden/>
              </w:rPr>
              <w:fldChar w:fldCharType="begin"/>
            </w:r>
            <w:r w:rsidR="00644AF6">
              <w:rPr>
                <w:noProof/>
                <w:webHidden/>
              </w:rPr>
              <w:instrText xml:space="preserve"> PAGEREF _Toc101988011 \h </w:instrText>
            </w:r>
            <w:r w:rsidR="00644AF6">
              <w:rPr>
                <w:noProof/>
                <w:webHidden/>
              </w:rPr>
            </w:r>
            <w:r w:rsidR="00644AF6">
              <w:rPr>
                <w:noProof/>
                <w:webHidden/>
              </w:rPr>
              <w:fldChar w:fldCharType="separate"/>
            </w:r>
            <w:r w:rsidR="00644AF6">
              <w:rPr>
                <w:noProof/>
                <w:webHidden/>
              </w:rPr>
              <w:t>20</w:t>
            </w:r>
            <w:r w:rsidR="00644AF6">
              <w:rPr>
                <w:noProof/>
                <w:webHidden/>
              </w:rPr>
              <w:fldChar w:fldCharType="end"/>
            </w:r>
          </w:hyperlink>
        </w:p>
        <w:p w14:paraId="77E64903" w14:textId="65204D2C"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2" w:history="1">
            <w:r w:rsidR="00644AF6" w:rsidRPr="00DE4F77">
              <w:rPr>
                <w:rStyle w:val="Hyperlink"/>
                <w:noProof/>
              </w:rPr>
              <w:t>Expected Outcomes:</w:t>
            </w:r>
            <w:r w:rsidR="00644AF6">
              <w:rPr>
                <w:noProof/>
                <w:webHidden/>
              </w:rPr>
              <w:tab/>
            </w:r>
            <w:r w:rsidR="00644AF6">
              <w:rPr>
                <w:noProof/>
                <w:webHidden/>
              </w:rPr>
              <w:fldChar w:fldCharType="begin"/>
            </w:r>
            <w:r w:rsidR="00644AF6">
              <w:rPr>
                <w:noProof/>
                <w:webHidden/>
              </w:rPr>
              <w:instrText xml:space="preserve"> PAGEREF _Toc101988012 \h </w:instrText>
            </w:r>
            <w:r w:rsidR="00644AF6">
              <w:rPr>
                <w:noProof/>
                <w:webHidden/>
              </w:rPr>
            </w:r>
            <w:r w:rsidR="00644AF6">
              <w:rPr>
                <w:noProof/>
                <w:webHidden/>
              </w:rPr>
              <w:fldChar w:fldCharType="separate"/>
            </w:r>
            <w:r w:rsidR="00644AF6">
              <w:rPr>
                <w:noProof/>
                <w:webHidden/>
              </w:rPr>
              <w:t>23</w:t>
            </w:r>
            <w:r w:rsidR="00644AF6">
              <w:rPr>
                <w:noProof/>
                <w:webHidden/>
              </w:rPr>
              <w:fldChar w:fldCharType="end"/>
            </w:r>
          </w:hyperlink>
        </w:p>
        <w:p w14:paraId="588BF1EC" w14:textId="7A3FE894"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3" w:history="1">
            <w:r w:rsidR="00644AF6" w:rsidRPr="00DE4F77">
              <w:rPr>
                <w:rStyle w:val="Hyperlink"/>
                <w:noProof/>
              </w:rPr>
              <w:t>Vulnerability Analysis:</w:t>
            </w:r>
            <w:r w:rsidR="00644AF6">
              <w:rPr>
                <w:noProof/>
                <w:webHidden/>
              </w:rPr>
              <w:tab/>
            </w:r>
            <w:r w:rsidR="00644AF6">
              <w:rPr>
                <w:noProof/>
                <w:webHidden/>
              </w:rPr>
              <w:fldChar w:fldCharType="begin"/>
            </w:r>
            <w:r w:rsidR="00644AF6">
              <w:rPr>
                <w:noProof/>
                <w:webHidden/>
              </w:rPr>
              <w:instrText xml:space="preserve"> PAGEREF _Toc101988013 \h </w:instrText>
            </w:r>
            <w:r w:rsidR="00644AF6">
              <w:rPr>
                <w:noProof/>
                <w:webHidden/>
              </w:rPr>
            </w:r>
            <w:r w:rsidR="00644AF6">
              <w:rPr>
                <w:noProof/>
                <w:webHidden/>
              </w:rPr>
              <w:fldChar w:fldCharType="separate"/>
            </w:r>
            <w:r w:rsidR="00644AF6">
              <w:rPr>
                <w:noProof/>
                <w:webHidden/>
              </w:rPr>
              <w:t>25</w:t>
            </w:r>
            <w:r w:rsidR="00644AF6">
              <w:rPr>
                <w:noProof/>
                <w:webHidden/>
              </w:rPr>
              <w:fldChar w:fldCharType="end"/>
            </w:r>
          </w:hyperlink>
        </w:p>
        <w:p w14:paraId="0BCCD210" w14:textId="74432561"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4" w:history="1">
            <w:r w:rsidR="00644AF6" w:rsidRPr="00DE4F77">
              <w:rPr>
                <w:rStyle w:val="Hyperlink"/>
                <w:noProof/>
              </w:rPr>
              <w:t>Experiment Results</w:t>
            </w:r>
            <w:r w:rsidR="00644AF6">
              <w:rPr>
                <w:noProof/>
                <w:webHidden/>
              </w:rPr>
              <w:tab/>
            </w:r>
            <w:r w:rsidR="00644AF6">
              <w:rPr>
                <w:noProof/>
                <w:webHidden/>
              </w:rPr>
              <w:fldChar w:fldCharType="begin"/>
            </w:r>
            <w:r w:rsidR="00644AF6">
              <w:rPr>
                <w:noProof/>
                <w:webHidden/>
              </w:rPr>
              <w:instrText xml:space="preserve"> PAGEREF _Toc101988014 \h </w:instrText>
            </w:r>
            <w:r w:rsidR="00644AF6">
              <w:rPr>
                <w:noProof/>
                <w:webHidden/>
              </w:rPr>
            </w:r>
            <w:r w:rsidR="00644AF6">
              <w:rPr>
                <w:noProof/>
                <w:webHidden/>
              </w:rPr>
              <w:fldChar w:fldCharType="separate"/>
            </w:r>
            <w:r w:rsidR="00644AF6">
              <w:rPr>
                <w:noProof/>
                <w:webHidden/>
              </w:rPr>
              <w:t>32</w:t>
            </w:r>
            <w:r w:rsidR="00644AF6">
              <w:rPr>
                <w:noProof/>
                <w:webHidden/>
              </w:rPr>
              <w:fldChar w:fldCharType="end"/>
            </w:r>
          </w:hyperlink>
        </w:p>
        <w:p w14:paraId="4BA375CC" w14:textId="7D1011C1"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5" w:history="1">
            <w:r w:rsidR="00644AF6" w:rsidRPr="00DE4F77">
              <w:rPr>
                <w:rStyle w:val="Hyperlink"/>
                <w:noProof/>
              </w:rPr>
              <w:t>Exploiting Port 80 HTTP:</w:t>
            </w:r>
            <w:r w:rsidR="00644AF6">
              <w:rPr>
                <w:noProof/>
                <w:webHidden/>
              </w:rPr>
              <w:tab/>
            </w:r>
            <w:r w:rsidR="00644AF6">
              <w:rPr>
                <w:noProof/>
                <w:webHidden/>
              </w:rPr>
              <w:fldChar w:fldCharType="begin"/>
            </w:r>
            <w:r w:rsidR="00644AF6">
              <w:rPr>
                <w:noProof/>
                <w:webHidden/>
              </w:rPr>
              <w:instrText xml:space="preserve"> PAGEREF _Toc101988015 \h </w:instrText>
            </w:r>
            <w:r w:rsidR="00644AF6">
              <w:rPr>
                <w:noProof/>
                <w:webHidden/>
              </w:rPr>
            </w:r>
            <w:r w:rsidR="00644AF6">
              <w:rPr>
                <w:noProof/>
                <w:webHidden/>
              </w:rPr>
              <w:fldChar w:fldCharType="separate"/>
            </w:r>
            <w:r w:rsidR="00644AF6">
              <w:rPr>
                <w:noProof/>
                <w:webHidden/>
              </w:rPr>
              <w:t>32</w:t>
            </w:r>
            <w:r w:rsidR="00644AF6">
              <w:rPr>
                <w:noProof/>
                <w:webHidden/>
              </w:rPr>
              <w:fldChar w:fldCharType="end"/>
            </w:r>
          </w:hyperlink>
        </w:p>
        <w:p w14:paraId="58EADF9C" w14:textId="00B7CEA0"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6" w:history="1">
            <w:r w:rsidR="00644AF6" w:rsidRPr="00DE4F77">
              <w:rPr>
                <w:rStyle w:val="Hyperlink"/>
                <w:noProof/>
              </w:rPr>
              <w:t>Exploiting Port 22 SSH</w:t>
            </w:r>
            <w:r w:rsidR="00644AF6">
              <w:rPr>
                <w:noProof/>
                <w:webHidden/>
              </w:rPr>
              <w:tab/>
            </w:r>
            <w:r w:rsidR="00644AF6">
              <w:rPr>
                <w:noProof/>
                <w:webHidden/>
              </w:rPr>
              <w:fldChar w:fldCharType="begin"/>
            </w:r>
            <w:r w:rsidR="00644AF6">
              <w:rPr>
                <w:noProof/>
                <w:webHidden/>
              </w:rPr>
              <w:instrText xml:space="preserve"> PAGEREF _Toc101988016 \h </w:instrText>
            </w:r>
            <w:r w:rsidR="00644AF6">
              <w:rPr>
                <w:noProof/>
                <w:webHidden/>
              </w:rPr>
            </w:r>
            <w:r w:rsidR="00644AF6">
              <w:rPr>
                <w:noProof/>
                <w:webHidden/>
              </w:rPr>
              <w:fldChar w:fldCharType="separate"/>
            </w:r>
            <w:r w:rsidR="00644AF6">
              <w:rPr>
                <w:noProof/>
                <w:webHidden/>
              </w:rPr>
              <w:t>40</w:t>
            </w:r>
            <w:r w:rsidR="00644AF6">
              <w:rPr>
                <w:noProof/>
                <w:webHidden/>
              </w:rPr>
              <w:fldChar w:fldCharType="end"/>
            </w:r>
          </w:hyperlink>
        </w:p>
        <w:p w14:paraId="45914EF8" w14:textId="482AAB8E"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7" w:history="1">
            <w:r w:rsidR="00644AF6" w:rsidRPr="00DE4F77">
              <w:rPr>
                <w:rStyle w:val="Hyperlink"/>
                <w:noProof/>
              </w:rPr>
              <w:t>Exploiting Port 23 Telnet</w:t>
            </w:r>
            <w:r w:rsidR="00644AF6">
              <w:rPr>
                <w:noProof/>
                <w:webHidden/>
              </w:rPr>
              <w:tab/>
            </w:r>
            <w:r w:rsidR="00644AF6">
              <w:rPr>
                <w:noProof/>
                <w:webHidden/>
              </w:rPr>
              <w:fldChar w:fldCharType="begin"/>
            </w:r>
            <w:r w:rsidR="00644AF6">
              <w:rPr>
                <w:noProof/>
                <w:webHidden/>
              </w:rPr>
              <w:instrText xml:space="preserve"> PAGEREF _Toc101988017 \h </w:instrText>
            </w:r>
            <w:r w:rsidR="00644AF6">
              <w:rPr>
                <w:noProof/>
                <w:webHidden/>
              </w:rPr>
            </w:r>
            <w:r w:rsidR="00644AF6">
              <w:rPr>
                <w:noProof/>
                <w:webHidden/>
              </w:rPr>
              <w:fldChar w:fldCharType="separate"/>
            </w:r>
            <w:r w:rsidR="00644AF6">
              <w:rPr>
                <w:noProof/>
                <w:webHidden/>
              </w:rPr>
              <w:t>43</w:t>
            </w:r>
            <w:r w:rsidR="00644AF6">
              <w:rPr>
                <w:noProof/>
                <w:webHidden/>
              </w:rPr>
              <w:fldChar w:fldCharType="end"/>
            </w:r>
          </w:hyperlink>
        </w:p>
        <w:p w14:paraId="728F5E20" w14:textId="69F63C94"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8" w:history="1">
            <w:r w:rsidR="00644AF6" w:rsidRPr="00DE4F77">
              <w:rPr>
                <w:rStyle w:val="Hyperlink"/>
                <w:noProof/>
              </w:rPr>
              <w:t>Exploiting Port 21 FTP</w:t>
            </w:r>
            <w:r w:rsidR="00644AF6">
              <w:rPr>
                <w:noProof/>
                <w:webHidden/>
              </w:rPr>
              <w:tab/>
            </w:r>
            <w:r w:rsidR="00644AF6">
              <w:rPr>
                <w:noProof/>
                <w:webHidden/>
              </w:rPr>
              <w:fldChar w:fldCharType="begin"/>
            </w:r>
            <w:r w:rsidR="00644AF6">
              <w:rPr>
                <w:noProof/>
                <w:webHidden/>
              </w:rPr>
              <w:instrText xml:space="preserve"> PAGEREF _Toc101988018 \h </w:instrText>
            </w:r>
            <w:r w:rsidR="00644AF6">
              <w:rPr>
                <w:noProof/>
                <w:webHidden/>
              </w:rPr>
            </w:r>
            <w:r w:rsidR="00644AF6">
              <w:rPr>
                <w:noProof/>
                <w:webHidden/>
              </w:rPr>
              <w:fldChar w:fldCharType="separate"/>
            </w:r>
            <w:r w:rsidR="00644AF6">
              <w:rPr>
                <w:noProof/>
                <w:webHidden/>
              </w:rPr>
              <w:t>46</w:t>
            </w:r>
            <w:r w:rsidR="00644AF6">
              <w:rPr>
                <w:noProof/>
                <w:webHidden/>
              </w:rPr>
              <w:fldChar w:fldCharType="end"/>
            </w:r>
          </w:hyperlink>
        </w:p>
        <w:p w14:paraId="011AF042" w14:textId="2E50FC58"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19" w:history="1">
            <w:r w:rsidR="00644AF6" w:rsidRPr="00DE4F77">
              <w:rPr>
                <w:rStyle w:val="Hyperlink"/>
                <w:noProof/>
              </w:rPr>
              <w:t>Exploiting Port 25 SMTP</w:t>
            </w:r>
            <w:r w:rsidR="00644AF6">
              <w:rPr>
                <w:noProof/>
                <w:webHidden/>
              </w:rPr>
              <w:tab/>
            </w:r>
            <w:r w:rsidR="00644AF6">
              <w:rPr>
                <w:noProof/>
                <w:webHidden/>
              </w:rPr>
              <w:fldChar w:fldCharType="begin"/>
            </w:r>
            <w:r w:rsidR="00644AF6">
              <w:rPr>
                <w:noProof/>
                <w:webHidden/>
              </w:rPr>
              <w:instrText xml:space="preserve"> PAGEREF _Toc101988019 \h </w:instrText>
            </w:r>
            <w:r w:rsidR="00644AF6">
              <w:rPr>
                <w:noProof/>
                <w:webHidden/>
              </w:rPr>
            </w:r>
            <w:r w:rsidR="00644AF6">
              <w:rPr>
                <w:noProof/>
                <w:webHidden/>
              </w:rPr>
              <w:fldChar w:fldCharType="separate"/>
            </w:r>
            <w:r w:rsidR="00644AF6">
              <w:rPr>
                <w:noProof/>
                <w:webHidden/>
              </w:rPr>
              <w:t>48</w:t>
            </w:r>
            <w:r w:rsidR="00644AF6">
              <w:rPr>
                <w:noProof/>
                <w:webHidden/>
              </w:rPr>
              <w:fldChar w:fldCharType="end"/>
            </w:r>
          </w:hyperlink>
        </w:p>
        <w:p w14:paraId="017FC68F" w14:textId="5C236004"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20" w:history="1">
            <w:r w:rsidR="00644AF6" w:rsidRPr="00DE4F77">
              <w:rPr>
                <w:rStyle w:val="Hyperlink"/>
                <w:noProof/>
              </w:rPr>
              <w:t>Exploiting Port 445 and 139 SMB</w:t>
            </w:r>
            <w:r w:rsidR="00644AF6">
              <w:rPr>
                <w:noProof/>
                <w:webHidden/>
              </w:rPr>
              <w:tab/>
            </w:r>
            <w:r w:rsidR="00644AF6">
              <w:rPr>
                <w:noProof/>
                <w:webHidden/>
              </w:rPr>
              <w:fldChar w:fldCharType="begin"/>
            </w:r>
            <w:r w:rsidR="00644AF6">
              <w:rPr>
                <w:noProof/>
                <w:webHidden/>
              </w:rPr>
              <w:instrText xml:space="preserve"> PAGEREF _Toc101988020 \h </w:instrText>
            </w:r>
            <w:r w:rsidR="00644AF6">
              <w:rPr>
                <w:noProof/>
                <w:webHidden/>
              </w:rPr>
            </w:r>
            <w:r w:rsidR="00644AF6">
              <w:rPr>
                <w:noProof/>
                <w:webHidden/>
              </w:rPr>
              <w:fldChar w:fldCharType="separate"/>
            </w:r>
            <w:r w:rsidR="00644AF6">
              <w:rPr>
                <w:noProof/>
                <w:webHidden/>
              </w:rPr>
              <w:t>50</w:t>
            </w:r>
            <w:r w:rsidR="00644AF6">
              <w:rPr>
                <w:noProof/>
                <w:webHidden/>
              </w:rPr>
              <w:fldChar w:fldCharType="end"/>
            </w:r>
          </w:hyperlink>
        </w:p>
        <w:p w14:paraId="1DF1005E" w14:textId="2A84B63F"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21" w:history="1">
            <w:r w:rsidR="00644AF6" w:rsidRPr="00DE4F77">
              <w:rPr>
                <w:rStyle w:val="Hyperlink"/>
                <w:noProof/>
              </w:rPr>
              <w:t>Evaluation</w:t>
            </w:r>
            <w:r w:rsidR="00644AF6">
              <w:rPr>
                <w:noProof/>
                <w:webHidden/>
              </w:rPr>
              <w:tab/>
            </w:r>
            <w:r w:rsidR="00644AF6">
              <w:rPr>
                <w:noProof/>
                <w:webHidden/>
              </w:rPr>
              <w:fldChar w:fldCharType="begin"/>
            </w:r>
            <w:r w:rsidR="00644AF6">
              <w:rPr>
                <w:noProof/>
                <w:webHidden/>
              </w:rPr>
              <w:instrText xml:space="preserve"> PAGEREF _Toc101988021 \h </w:instrText>
            </w:r>
            <w:r w:rsidR="00644AF6">
              <w:rPr>
                <w:noProof/>
                <w:webHidden/>
              </w:rPr>
            </w:r>
            <w:r w:rsidR="00644AF6">
              <w:rPr>
                <w:noProof/>
                <w:webHidden/>
              </w:rPr>
              <w:fldChar w:fldCharType="separate"/>
            </w:r>
            <w:r w:rsidR="00644AF6">
              <w:rPr>
                <w:noProof/>
                <w:webHidden/>
              </w:rPr>
              <w:t>53</w:t>
            </w:r>
            <w:r w:rsidR="00644AF6">
              <w:rPr>
                <w:noProof/>
                <w:webHidden/>
              </w:rPr>
              <w:fldChar w:fldCharType="end"/>
            </w:r>
          </w:hyperlink>
        </w:p>
        <w:p w14:paraId="41A7DFC3" w14:textId="5AC64558"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22" w:history="1">
            <w:r w:rsidR="00644AF6" w:rsidRPr="00DE4F77">
              <w:rPr>
                <w:rStyle w:val="Hyperlink"/>
                <w:noProof/>
              </w:rPr>
              <w:t>Conclusion</w:t>
            </w:r>
            <w:r w:rsidR="00644AF6">
              <w:rPr>
                <w:noProof/>
                <w:webHidden/>
              </w:rPr>
              <w:tab/>
            </w:r>
            <w:r w:rsidR="00644AF6">
              <w:rPr>
                <w:noProof/>
                <w:webHidden/>
              </w:rPr>
              <w:fldChar w:fldCharType="begin"/>
            </w:r>
            <w:r w:rsidR="00644AF6">
              <w:rPr>
                <w:noProof/>
                <w:webHidden/>
              </w:rPr>
              <w:instrText xml:space="preserve"> PAGEREF _Toc101988022 \h </w:instrText>
            </w:r>
            <w:r w:rsidR="00644AF6">
              <w:rPr>
                <w:noProof/>
                <w:webHidden/>
              </w:rPr>
            </w:r>
            <w:r w:rsidR="00644AF6">
              <w:rPr>
                <w:noProof/>
                <w:webHidden/>
              </w:rPr>
              <w:fldChar w:fldCharType="separate"/>
            </w:r>
            <w:r w:rsidR="00644AF6">
              <w:rPr>
                <w:noProof/>
                <w:webHidden/>
              </w:rPr>
              <w:t>54</w:t>
            </w:r>
            <w:r w:rsidR="00644AF6">
              <w:rPr>
                <w:noProof/>
                <w:webHidden/>
              </w:rPr>
              <w:fldChar w:fldCharType="end"/>
            </w:r>
          </w:hyperlink>
        </w:p>
        <w:p w14:paraId="60402394" w14:textId="73FE57CE"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23" w:history="1">
            <w:r w:rsidR="00644AF6" w:rsidRPr="00DE4F77">
              <w:rPr>
                <w:rStyle w:val="Hyperlink"/>
                <w:noProof/>
              </w:rPr>
              <w:t>Reflection</w:t>
            </w:r>
            <w:r w:rsidR="00644AF6">
              <w:rPr>
                <w:noProof/>
                <w:webHidden/>
              </w:rPr>
              <w:tab/>
            </w:r>
            <w:r w:rsidR="00644AF6">
              <w:rPr>
                <w:noProof/>
                <w:webHidden/>
              </w:rPr>
              <w:fldChar w:fldCharType="begin"/>
            </w:r>
            <w:r w:rsidR="00644AF6">
              <w:rPr>
                <w:noProof/>
                <w:webHidden/>
              </w:rPr>
              <w:instrText xml:space="preserve"> PAGEREF _Toc101988023 \h </w:instrText>
            </w:r>
            <w:r w:rsidR="00644AF6">
              <w:rPr>
                <w:noProof/>
                <w:webHidden/>
              </w:rPr>
            </w:r>
            <w:r w:rsidR="00644AF6">
              <w:rPr>
                <w:noProof/>
                <w:webHidden/>
              </w:rPr>
              <w:fldChar w:fldCharType="separate"/>
            </w:r>
            <w:r w:rsidR="00644AF6">
              <w:rPr>
                <w:noProof/>
                <w:webHidden/>
              </w:rPr>
              <w:t>54</w:t>
            </w:r>
            <w:r w:rsidR="00644AF6">
              <w:rPr>
                <w:noProof/>
                <w:webHidden/>
              </w:rPr>
              <w:fldChar w:fldCharType="end"/>
            </w:r>
          </w:hyperlink>
        </w:p>
        <w:p w14:paraId="17A1BDEF" w14:textId="5A0A94C9" w:rsidR="00644AF6" w:rsidRDefault="006D2EA5">
          <w:pPr>
            <w:pStyle w:val="TOC1"/>
            <w:tabs>
              <w:tab w:val="right" w:leader="dot" w:pos="9016"/>
            </w:tabs>
            <w:rPr>
              <w:rFonts w:asciiTheme="minorHAnsi" w:eastAsiaTheme="minorEastAsia" w:hAnsiTheme="minorHAnsi" w:cstheme="minorBidi"/>
              <w:noProof/>
              <w:sz w:val="22"/>
              <w:szCs w:val="22"/>
              <w:lang w:eastAsia="en-GB"/>
            </w:rPr>
          </w:pPr>
          <w:hyperlink w:anchor="_Toc101988024" w:history="1">
            <w:r w:rsidR="00644AF6" w:rsidRPr="00DE4F77">
              <w:rPr>
                <w:rStyle w:val="Hyperlink"/>
                <w:noProof/>
              </w:rPr>
              <w:t>References</w:t>
            </w:r>
            <w:r w:rsidR="00644AF6">
              <w:rPr>
                <w:noProof/>
                <w:webHidden/>
              </w:rPr>
              <w:tab/>
            </w:r>
            <w:r w:rsidR="00644AF6">
              <w:rPr>
                <w:noProof/>
                <w:webHidden/>
              </w:rPr>
              <w:fldChar w:fldCharType="begin"/>
            </w:r>
            <w:r w:rsidR="00644AF6">
              <w:rPr>
                <w:noProof/>
                <w:webHidden/>
              </w:rPr>
              <w:instrText xml:space="preserve"> PAGEREF _Toc101988024 \h </w:instrText>
            </w:r>
            <w:r w:rsidR="00644AF6">
              <w:rPr>
                <w:noProof/>
                <w:webHidden/>
              </w:rPr>
            </w:r>
            <w:r w:rsidR="00644AF6">
              <w:rPr>
                <w:noProof/>
                <w:webHidden/>
              </w:rPr>
              <w:fldChar w:fldCharType="separate"/>
            </w:r>
            <w:r w:rsidR="00644AF6">
              <w:rPr>
                <w:noProof/>
                <w:webHidden/>
              </w:rPr>
              <w:t>54</w:t>
            </w:r>
            <w:r w:rsidR="00644AF6">
              <w:rPr>
                <w:noProof/>
                <w:webHidden/>
              </w:rPr>
              <w:fldChar w:fldCharType="end"/>
            </w:r>
          </w:hyperlink>
        </w:p>
        <w:p w14:paraId="05143331" w14:textId="0B2D83C2" w:rsidR="00C5171D" w:rsidRPr="005509FE" w:rsidRDefault="00C5171D" w:rsidP="006E37F2">
          <w:r>
            <w:rPr>
              <w:b/>
              <w:bCs/>
              <w:noProof/>
            </w:rPr>
            <w:fldChar w:fldCharType="end"/>
          </w:r>
        </w:p>
      </w:sdtContent>
    </w:sdt>
    <w:p w14:paraId="5C203B03" w14:textId="77777777" w:rsidR="00C5171D" w:rsidRDefault="00C5171D" w:rsidP="006E37F2">
      <w:pPr>
        <w:rPr>
          <w:rFonts w:asciiTheme="minorHAnsi" w:hAnsiTheme="minorHAnsi" w:cstheme="minorHAnsi"/>
          <w:i/>
          <w:iCs/>
          <w:sz w:val="28"/>
          <w:szCs w:val="28"/>
          <w:u w:val="single"/>
        </w:rPr>
      </w:pPr>
    </w:p>
    <w:p w14:paraId="526E38A6" w14:textId="72FC8250" w:rsidR="00293BC2" w:rsidRPr="00C5171D" w:rsidRDefault="00606FD1" w:rsidP="00C5171D">
      <w:pPr>
        <w:pStyle w:val="Heading1"/>
      </w:pPr>
      <w:bookmarkStart w:id="0" w:name="_Toc101987990"/>
      <w:r w:rsidRPr="00C5171D">
        <w:t>Introduction</w:t>
      </w:r>
      <w:bookmarkEnd w:id="0"/>
    </w:p>
    <w:p w14:paraId="3EE68105" w14:textId="0AF2226B" w:rsidR="000262D8" w:rsidRPr="00061652" w:rsidRDefault="000262D8" w:rsidP="008616F7">
      <w:pPr>
        <w:rPr>
          <w:rFonts w:asciiTheme="minorHAnsi" w:hAnsiTheme="minorHAnsi" w:cstheme="minorHAnsi"/>
          <w:sz w:val="22"/>
          <w:szCs w:val="22"/>
        </w:rPr>
      </w:pPr>
      <w:r w:rsidRPr="00061652">
        <w:rPr>
          <w:rFonts w:asciiTheme="minorHAnsi" w:hAnsiTheme="minorHAnsi" w:cstheme="minorHAnsi"/>
          <w:sz w:val="22"/>
          <w:szCs w:val="22"/>
        </w:rPr>
        <w:t xml:space="preserve">Since the internet was created cyber-attacks have been occurring more as each year passes. These cyber-attacks often cause major security issues and the loss of vital information. Understanding how these attacks occur and the many ways these </w:t>
      </w:r>
      <w:r w:rsidR="00DF6352" w:rsidRPr="00061652">
        <w:rPr>
          <w:rFonts w:asciiTheme="minorHAnsi" w:hAnsiTheme="minorHAnsi" w:cstheme="minorHAnsi"/>
          <w:sz w:val="22"/>
          <w:szCs w:val="22"/>
        </w:rPr>
        <w:t>attacks</w:t>
      </w:r>
      <w:r w:rsidRPr="00061652">
        <w:rPr>
          <w:rFonts w:asciiTheme="minorHAnsi" w:hAnsiTheme="minorHAnsi" w:cstheme="minorHAnsi"/>
          <w:sz w:val="22"/>
          <w:szCs w:val="22"/>
        </w:rPr>
        <w:t xml:space="preserve"> get access into these networks is important as </w:t>
      </w:r>
      <w:r w:rsidR="00B55B1C" w:rsidRPr="00061652">
        <w:rPr>
          <w:rFonts w:asciiTheme="minorHAnsi" w:hAnsiTheme="minorHAnsi" w:cstheme="minorHAnsi"/>
          <w:sz w:val="22"/>
          <w:szCs w:val="22"/>
        </w:rPr>
        <w:t xml:space="preserve">it allows for the networks to reinforce their security features to stop it </w:t>
      </w:r>
      <w:r w:rsidR="00C335B7">
        <w:rPr>
          <w:rFonts w:asciiTheme="minorHAnsi" w:hAnsiTheme="minorHAnsi" w:cstheme="minorHAnsi"/>
          <w:sz w:val="22"/>
          <w:szCs w:val="22"/>
        </w:rPr>
        <w:t>future</w:t>
      </w:r>
      <w:r w:rsidR="00B55B1C" w:rsidRPr="00061652">
        <w:rPr>
          <w:rFonts w:asciiTheme="minorHAnsi" w:hAnsiTheme="minorHAnsi" w:cstheme="minorHAnsi"/>
          <w:sz w:val="22"/>
          <w:szCs w:val="22"/>
        </w:rPr>
        <w:t xml:space="preserve"> </w:t>
      </w:r>
      <w:r w:rsidR="00C335B7">
        <w:rPr>
          <w:rFonts w:asciiTheme="minorHAnsi" w:hAnsiTheme="minorHAnsi" w:cstheme="minorHAnsi"/>
          <w:sz w:val="22"/>
          <w:szCs w:val="22"/>
        </w:rPr>
        <w:t>attacks</w:t>
      </w:r>
      <w:r w:rsidR="00B55B1C" w:rsidRPr="00061652">
        <w:rPr>
          <w:rFonts w:asciiTheme="minorHAnsi" w:hAnsiTheme="minorHAnsi" w:cstheme="minorHAnsi"/>
          <w:sz w:val="22"/>
          <w:szCs w:val="22"/>
        </w:rPr>
        <w:t>. Metasploit</w:t>
      </w:r>
      <w:r w:rsidR="00C0295F">
        <w:rPr>
          <w:rFonts w:asciiTheme="minorHAnsi" w:hAnsiTheme="minorHAnsi" w:cstheme="minorHAnsi"/>
          <w:sz w:val="22"/>
          <w:szCs w:val="22"/>
        </w:rPr>
        <w:t>ab</w:t>
      </w:r>
      <w:r w:rsidR="00B55B1C" w:rsidRPr="00061652">
        <w:rPr>
          <w:rFonts w:asciiTheme="minorHAnsi" w:hAnsiTheme="minorHAnsi" w:cstheme="minorHAnsi"/>
          <w:sz w:val="22"/>
          <w:szCs w:val="22"/>
        </w:rPr>
        <w:t xml:space="preserve">le 2 is an intentionally vulnerable virtual machine that is designed for </w:t>
      </w:r>
      <w:r w:rsidR="00DF6352" w:rsidRPr="00061652">
        <w:rPr>
          <w:rFonts w:asciiTheme="minorHAnsi" w:hAnsiTheme="minorHAnsi" w:cstheme="minorHAnsi"/>
          <w:sz w:val="22"/>
          <w:szCs w:val="22"/>
        </w:rPr>
        <w:t>testing’s vulnerabilities</w:t>
      </w:r>
      <w:r w:rsidR="00C335B7">
        <w:rPr>
          <w:rFonts w:asciiTheme="minorHAnsi" w:hAnsiTheme="minorHAnsi" w:cstheme="minorHAnsi"/>
          <w:sz w:val="22"/>
          <w:szCs w:val="22"/>
        </w:rPr>
        <w:t xml:space="preserve"> of security features</w:t>
      </w:r>
      <w:r w:rsidR="00DF6352" w:rsidRPr="00061652">
        <w:rPr>
          <w:rFonts w:asciiTheme="minorHAnsi" w:hAnsiTheme="minorHAnsi" w:cstheme="minorHAnsi"/>
          <w:sz w:val="22"/>
          <w:szCs w:val="22"/>
        </w:rPr>
        <w:t xml:space="preserve">. This penetration testing framework allows a user to test different penetration testing’s tools </w:t>
      </w:r>
      <w:r w:rsidR="00C335B7">
        <w:rPr>
          <w:rFonts w:asciiTheme="minorHAnsi" w:hAnsiTheme="minorHAnsi" w:cstheme="minorHAnsi"/>
          <w:sz w:val="22"/>
          <w:szCs w:val="22"/>
        </w:rPr>
        <w:t xml:space="preserve">such as Kali Linux </w:t>
      </w:r>
      <w:r w:rsidR="00DF6352" w:rsidRPr="00061652">
        <w:rPr>
          <w:rFonts w:asciiTheme="minorHAnsi" w:hAnsiTheme="minorHAnsi" w:cstheme="minorHAnsi"/>
          <w:sz w:val="22"/>
          <w:szCs w:val="22"/>
        </w:rPr>
        <w:t xml:space="preserve">in </w:t>
      </w:r>
      <w:r w:rsidR="00857720" w:rsidRPr="00061652">
        <w:rPr>
          <w:rFonts w:asciiTheme="minorHAnsi" w:hAnsiTheme="minorHAnsi" w:cstheme="minorHAnsi"/>
          <w:sz w:val="22"/>
          <w:szCs w:val="22"/>
        </w:rPr>
        <w:t>a</w:t>
      </w:r>
      <w:r w:rsidR="00DF6352" w:rsidRPr="00061652">
        <w:rPr>
          <w:rFonts w:asciiTheme="minorHAnsi" w:hAnsiTheme="minorHAnsi" w:cstheme="minorHAnsi"/>
          <w:sz w:val="22"/>
          <w:szCs w:val="22"/>
        </w:rPr>
        <w:t xml:space="preserve"> </w:t>
      </w:r>
      <w:r w:rsidR="00857720">
        <w:rPr>
          <w:rFonts w:asciiTheme="minorHAnsi" w:hAnsiTheme="minorHAnsi" w:cstheme="minorHAnsi"/>
          <w:sz w:val="22"/>
          <w:szCs w:val="22"/>
        </w:rPr>
        <w:t xml:space="preserve">private </w:t>
      </w:r>
      <w:r w:rsidR="00DF6352" w:rsidRPr="00061652">
        <w:rPr>
          <w:rFonts w:asciiTheme="minorHAnsi" w:hAnsiTheme="minorHAnsi" w:cstheme="minorHAnsi"/>
          <w:sz w:val="22"/>
          <w:szCs w:val="22"/>
        </w:rPr>
        <w:t xml:space="preserve">environment where they are </w:t>
      </w:r>
      <w:r w:rsidR="00C335B7">
        <w:rPr>
          <w:rFonts w:asciiTheme="minorHAnsi" w:hAnsiTheme="minorHAnsi" w:cstheme="minorHAnsi"/>
          <w:sz w:val="22"/>
          <w:szCs w:val="22"/>
        </w:rPr>
        <w:t xml:space="preserve">no legal issues. </w:t>
      </w:r>
      <w:r w:rsidR="00857720">
        <w:rPr>
          <w:rFonts w:asciiTheme="minorHAnsi" w:hAnsiTheme="minorHAnsi" w:cstheme="minorHAnsi"/>
          <w:sz w:val="22"/>
          <w:szCs w:val="22"/>
        </w:rPr>
        <w:t xml:space="preserve">This will </w:t>
      </w:r>
      <w:r w:rsidR="00061652">
        <w:rPr>
          <w:rFonts w:asciiTheme="minorHAnsi" w:hAnsiTheme="minorHAnsi" w:cstheme="minorHAnsi"/>
          <w:sz w:val="22"/>
          <w:szCs w:val="22"/>
        </w:rPr>
        <w:t xml:space="preserve">give knowledge on security </w:t>
      </w:r>
      <w:r w:rsidR="00857720">
        <w:rPr>
          <w:rFonts w:asciiTheme="minorHAnsi" w:hAnsiTheme="minorHAnsi" w:cstheme="minorHAnsi"/>
          <w:sz w:val="22"/>
          <w:szCs w:val="22"/>
        </w:rPr>
        <w:t xml:space="preserve">flaws, and they can </w:t>
      </w:r>
      <w:r w:rsidR="00061652">
        <w:rPr>
          <w:rFonts w:asciiTheme="minorHAnsi" w:hAnsiTheme="minorHAnsi" w:cstheme="minorHAnsi"/>
          <w:sz w:val="22"/>
          <w:szCs w:val="22"/>
        </w:rPr>
        <w:t>be fixed</w:t>
      </w:r>
      <w:r w:rsidR="004E0F8D">
        <w:rPr>
          <w:rFonts w:asciiTheme="minorHAnsi" w:hAnsiTheme="minorHAnsi" w:cstheme="minorHAnsi"/>
          <w:sz w:val="22"/>
          <w:szCs w:val="22"/>
        </w:rPr>
        <w:t>.</w:t>
      </w:r>
    </w:p>
    <w:p w14:paraId="13C113D3" w14:textId="71224F4E" w:rsidR="00AD07B8" w:rsidRPr="00237779" w:rsidRDefault="00AD07B8">
      <w:pPr>
        <w:rPr>
          <w:rFonts w:asciiTheme="minorHAnsi" w:hAnsiTheme="minorHAnsi" w:cstheme="minorHAnsi"/>
          <w:sz w:val="28"/>
          <w:szCs w:val="28"/>
        </w:rPr>
      </w:pPr>
    </w:p>
    <w:p w14:paraId="3F94AE19" w14:textId="45E7CAA6" w:rsidR="005509FE" w:rsidRDefault="005509FE" w:rsidP="005509FE">
      <w:pPr>
        <w:rPr>
          <w:lang w:val="en-US"/>
        </w:rPr>
      </w:pPr>
      <w:bookmarkStart w:id="1" w:name="_Toc101987991"/>
    </w:p>
    <w:p w14:paraId="4C495261" w14:textId="1BECCC94" w:rsidR="00AD07B8" w:rsidRPr="006E37F2" w:rsidRDefault="00246160" w:rsidP="00C5171D">
      <w:pPr>
        <w:pStyle w:val="Heading1"/>
      </w:pPr>
      <w:r>
        <w:t xml:space="preserve">First Project </w:t>
      </w:r>
      <w:r w:rsidR="002C3AC6" w:rsidRPr="006E37F2">
        <w:t>Failing</w:t>
      </w:r>
      <w:bookmarkEnd w:id="1"/>
    </w:p>
    <w:p w14:paraId="50927ADE" w14:textId="4A672A64" w:rsidR="00061652" w:rsidRPr="008616F7" w:rsidRDefault="00061652" w:rsidP="008616F7">
      <w:pPr>
        <w:rPr>
          <w:rFonts w:asciiTheme="minorHAnsi" w:hAnsiTheme="minorHAnsi" w:cstheme="minorHAnsi"/>
          <w:sz w:val="22"/>
          <w:szCs w:val="22"/>
        </w:rPr>
      </w:pPr>
      <w:r w:rsidRPr="008616F7">
        <w:rPr>
          <w:rFonts w:asciiTheme="minorHAnsi" w:hAnsiTheme="minorHAnsi" w:cstheme="minorHAnsi"/>
          <w:sz w:val="22"/>
          <w:szCs w:val="22"/>
        </w:rPr>
        <w:t>When first star</w:t>
      </w:r>
      <w:r w:rsidR="002127B3" w:rsidRPr="008616F7">
        <w:rPr>
          <w:rFonts w:asciiTheme="minorHAnsi" w:hAnsiTheme="minorHAnsi" w:cstheme="minorHAnsi"/>
          <w:sz w:val="22"/>
          <w:szCs w:val="22"/>
        </w:rPr>
        <w:t>t</w:t>
      </w:r>
      <w:r w:rsidRPr="008616F7">
        <w:rPr>
          <w:rFonts w:asciiTheme="minorHAnsi" w:hAnsiTheme="minorHAnsi" w:cstheme="minorHAnsi"/>
          <w:sz w:val="22"/>
          <w:szCs w:val="22"/>
        </w:rPr>
        <w:t xml:space="preserve">ing research on penetration testing </w:t>
      </w:r>
      <w:r w:rsidR="00644867" w:rsidRPr="008616F7">
        <w:rPr>
          <w:rFonts w:asciiTheme="minorHAnsi" w:hAnsiTheme="minorHAnsi" w:cstheme="minorHAnsi"/>
          <w:sz w:val="22"/>
          <w:szCs w:val="22"/>
        </w:rPr>
        <w:t>the</w:t>
      </w:r>
      <w:r w:rsidRPr="008616F7">
        <w:rPr>
          <w:rFonts w:asciiTheme="minorHAnsi" w:hAnsiTheme="minorHAnsi" w:cstheme="minorHAnsi"/>
          <w:sz w:val="22"/>
          <w:szCs w:val="22"/>
        </w:rPr>
        <w:t xml:space="preserve"> plan was to test </w:t>
      </w:r>
      <w:r w:rsidR="009B4DF6" w:rsidRPr="008616F7">
        <w:rPr>
          <w:rFonts w:asciiTheme="minorHAnsi" w:hAnsiTheme="minorHAnsi" w:cstheme="minorHAnsi"/>
          <w:sz w:val="22"/>
          <w:szCs w:val="22"/>
        </w:rPr>
        <w:t>Private Cloud security features</w:t>
      </w:r>
      <w:r w:rsidRPr="008616F7">
        <w:rPr>
          <w:rFonts w:asciiTheme="minorHAnsi" w:hAnsiTheme="minorHAnsi" w:cstheme="minorHAnsi"/>
          <w:sz w:val="22"/>
          <w:szCs w:val="22"/>
        </w:rPr>
        <w:t>. I was going to create a private cloud within AWS services and run multiple K</w:t>
      </w:r>
      <w:r w:rsidR="00644867" w:rsidRPr="008616F7">
        <w:rPr>
          <w:rFonts w:asciiTheme="minorHAnsi" w:hAnsiTheme="minorHAnsi" w:cstheme="minorHAnsi"/>
          <w:sz w:val="22"/>
          <w:szCs w:val="22"/>
        </w:rPr>
        <w:t>ali Linux</w:t>
      </w:r>
      <w:r w:rsidRPr="008616F7">
        <w:rPr>
          <w:rFonts w:asciiTheme="minorHAnsi" w:hAnsiTheme="minorHAnsi" w:cstheme="minorHAnsi"/>
          <w:sz w:val="22"/>
          <w:szCs w:val="22"/>
        </w:rPr>
        <w:t xml:space="preserve"> penetration testing tools through it. </w:t>
      </w:r>
      <w:r w:rsidR="009B4DF6" w:rsidRPr="008616F7">
        <w:rPr>
          <w:rFonts w:asciiTheme="minorHAnsi" w:hAnsiTheme="minorHAnsi" w:cstheme="minorHAnsi"/>
          <w:sz w:val="22"/>
          <w:szCs w:val="22"/>
        </w:rPr>
        <w:t xml:space="preserve">Later, within this research I had to </w:t>
      </w:r>
      <w:r w:rsidR="00644867" w:rsidRPr="008616F7">
        <w:rPr>
          <w:rFonts w:asciiTheme="minorHAnsi" w:hAnsiTheme="minorHAnsi" w:cstheme="minorHAnsi"/>
          <w:sz w:val="22"/>
          <w:szCs w:val="22"/>
        </w:rPr>
        <w:t>gain</w:t>
      </w:r>
      <w:r w:rsidR="009B4DF6" w:rsidRPr="008616F7">
        <w:rPr>
          <w:rFonts w:asciiTheme="minorHAnsi" w:hAnsiTheme="minorHAnsi" w:cstheme="minorHAnsi"/>
          <w:sz w:val="22"/>
          <w:szCs w:val="22"/>
        </w:rPr>
        <w:t xml:space="preserve"> permission to run penetration tools through a personal private cloud within AWS services. After getting in contact with AWS</w:t>
      </w:r>
      <w:r w:rsidR="002127B3" w:rsidRPr="008616F7">
        <w:rPr>
          <w:rFonts w:asciiTheme="minorHAnsi" w:hAnsiTheme="minorHAnsi" w:cstheme="minorHAnsi"/>
          <w:sz w:val="22"/>
          <w:szCs w:val="22"/>
        </w:rPr>
        <w:t xml:space="preserve"> to seek their permission unfortunately I never received a </w:t>
      </w:r>
      <w:r w:rsidR="00C91FA9" w:rsidRPr="008616F7">
        <w:rPr>
          <w:rFonts w:asciiTheme="minorHAnsi" w:hAnsiTheme="minorHAnsi" w:cstheme="minorHAnsi"/>
          <w:sz w:val="22"/>
          <w:szCs w:val="22"/>
        </w:rPr>
        <w:t>respon</w:t>
      </w:r>
      <w:r w:rsidR="002127B3" w:rsidRPr="008616F7">
        <w:rPr>
          <w:rFonts w:asciiTheme="minorHAnsi" w:hAnsiTheme="minorHAnsi" w:cstheme="minorHAnsi"/>
          <w:sz w:val="22"/>
          <w:szCs w:val="22"/>
        </w:rPr>
        <w:t>se</w:t>
      </w:r>
      <w:r w:rsidR="00C91FA9" w:rsidRPr="008616F7">
        <w:rPr>
          <w:rFonts w:asciiTheme="minorHAnsi" w:hAnsiTheme="minorHAnsi" w:cstheme="minorHAnsi"/>
          <w:sz w:val="22"/>
          <w:szCs w:val="22"/>
        </w:rPr>
        <w:t>. This didn’t allow</w:t>
      </w:r>
      <w:r w:rsidR="009B4DF6" w:rsidRPr="008616F7">
        <w:rPr>
          <w:rFonts w:asciiTheme="minorHAnsi" w:hAnsiTheme="minorHAnsi" w:cstheme="minorHAnsi"/>
          <w:sz w:val="22"/>
          <w:szCs w:val="22"/>
        </w:rPr>
        <w:t xml:space="preserve"> me to run a test’s therefore</w:t>
      </w:r>
      <w:r w:rsidR="00644867" w:rsidRPr="008616F7">
        <w:rPr>
          <w:rFonts w:asciiTheme="minorHAnsi" w:hAnsiTheme="minorHAnsi" w:cstheme="minorHAnsi"/>
          <w:sz w:val="22"/>
          <w:szCs w:val="22"/>
        </w:rPr>
        <w:t xml:space="preserve"> having a major problem in this project. This meant I had to fall back on to my </w:t>
      </w:r>
      <w:r w:rsidR="00514CE7" w:rsidRPr="008616F7">
        <w:rPr>
          <w:rFonts w:asciiTheme="minorHAnsi" w:hAnsiTheme="minorHAnsi" w:cstheme="minorHAnsi"/>
          <w:sz w:val="22"/>
          <w:szCs w:val="22"/>
        </w:rPr>
        <w:t>backup plan.</w:t>
      </w:r>
    </w:p>
    <w:p w14:paraId="3918F450" w14:textId="0D617E80" w:rsidR="008F512F" w:rsidRDefault="008F512F" w:rsidP="00061652">
      <w:pPr>
        <w:pStyle w:val="ListParagraph"/>
        <w:rPr>
          <w:rFonts w:asciiTheme="minorHAnsi" w:hAnsiTheme="minorHAnsi" w:cstheme="minorHAnsi"/>
          <w:sz w:val="22"/>
          <w:szCs w:val="22"/>
        </w:rPr>
      </w:pPr>
    </w:p>
    <w:p w14:paraId="703EBB61" w14:textId="31A771FF" w:rsidR="008F512F" w:rsidRDefault="008F512F" w:rsidP="00061652">
      <w:pPr>
        <w:pStyle w:val="ListParagraph"/>
        <w:rPr>
          <w:rFonts w:asciiTheme="minorHAnsi" w:hAnsiTheme="minorHAnsi" w:cstheme="minorHAnsi"/>
          <w:sz w:val="22"/>
          <w:szCs w:val="22"/>
        </w:rPr>
      </w:pPr>
    </w:p>
    <w:p w14:paraId="7FCD23EA" w14:textId="4299BF8D" w:rsidR="008F512F" w:rsidRDefault="008F512F" w:rsidP="00C5171D">
      <w:pPr>
        <w:pStyle w:val="Heading1"/>
      </w:pPr>
      <w:bookmarkStart w:id="2" w:name="_Toc101987992"/>
      <w:r w:rsidRPr="00D5210F">
        <w:t>Communication Plan</w:t>
      </w:r>
      <w:bookmarkEnd w:id="2"/>
    </w:p>
    <w:p w14:paraId="7F9838D4" w14:textId="77777777" w:rsidR="00054C86" w:rsidRDefault="008F512F" w:rsidP="00054C86">
      <w:pPr>
        <w:rPr>
          <w:rFonts w:asciiTheme="minorHAnsi" w:hAnsiTheme="minorHAnsi" w:cstheme="minorHAnsi"/>
          <w:sz w:val="22"/>
          <w:szCs w:val="22"/>
        </w:rPr>
      </w:pPr>
      <w:r w:rsidRPr="00903018">
        <w:rPr>
          <w:rFonts w:asciiTheme="minorHAnsi" w:hAnsiTheme="minorHAnsi" w:cstheme="minorHAnsi"/>
          <w:sz w:val="22"/>
          <w:szCs w:val="22"/>
        </w:rPr>
        <w:t xml:space="preserve">Throughout this project </w:t>
      </w:r>
      <w:r w:rsidR="00903018" w:rsidRPr="00903018">
        <w:rPr>
          <w:rFonts w:asciiTheme="minorHAnsi" w:hAnsiTheme="minorHAnsi" w:cstheme="minorHAnsi"/>
          <w:sz w:val="22"/>
          <w:szCs w:val="22"/>
        </w:rPr>
        <w:t>there will be frequent meetings with the supervisor talking about the projects path. Within these meetings the supervisor will give feedback on work being done and work needing to be done</w:t>
      </w:r>
      <w:r w:rsidR="00BC27E3">
        <w:rPr>
          <w:rFonts w:asciiTheme="minorHAnsi" w:hAnsiTheme="minorHAnsi" w:cstheme="minorHAnsi"/>
          <w:sz w:val="22"/>
          <w:szCs w:val="22"/>
        </w:rPr>
        <w:t xml:space="preserve"> throughout the project. </w:t>
      </w:r>
      <w:r w:rsidR="00CC67EC">
        <w:rPr>
          <w:rFonts w:asciiTheme="minorHAnsi" w:hAnsiTheme="minorHAnsi" w:cstheme="minorHAnsi"/>
          <w:sz w:val="22"/>
          <w:szCs w:val="22"/>
        </w:rPr>
        <w:t xml:space="preserve">These meetings will </w:t>
      </w:r>
      <w:r w:rsidR="00C0295F">
        <w:rPr>
          <w:rFonts w:asciiTheme="minorHAnsi" w:hAnsiTheme="minorHAnsi" w:cstheme="minorHAnsi"/>
          <w:sz w:val="22"/>
          <w:szCs w:val="22"/>
        </w:rPr>
        <w:t>happen</w:t>
      </w:r>
      <w:r w:rsidR="00CC67EC">
        <w:rPr>
          <w:rFonts w:asciiTheme="minorHAnsi" w:hAnsiTheme="minorHAnsi" w:cstheme="minorHAnsi"/>
          <w:sz w:val="22"/>
          <w:szCs w:val="22"/>
        </w:rPr>
        <w:t xml:space="preserve"> each week leading up to the ending date</w:t>
      </w:r>
      <w:r w:rsidR="00054C86">
        <w:rPr>
          <w:rFonts w:asciiTheme="minorHAnsi" w:hAnsiTheme="minorHAnsi" w:cstheme="minorHAnsi"/>
          <w:sz w:val="22"/>
          <w:szCs w:val="22"/>
        </w:rPr>
        <w:t>.</w:t>
      </w:r>
    </w:p>
    <w:p w14:paraId="22137569" w14:textId="42B6F315" w:rsidR="00054C86" w:rsidRDefault="00054C86" w:rsidP="00054C86">
      <w:pPr>
        <w:rPr>
          <w:rFonts w:asciiTheme="majorHAnsi" w:eastAsiaTheme="majorEastAsia" w:hAnsiTheme="majorHAnsi" w:cstheme="majorBidi"/>
          <w:color w:val="365F91" w:themeColor="accent1" w:themeShade="BF"/>
          <w:sz w:val="32"/>
          <w:szCs w:val="32"/>
          <w:lang w:val="en-US"/>
        </w:rPr>
      </w:pPr>
      <w:r>
        <w:br w:type="page"/>
      </w:r>
    </w:p>
    <w:p w14:paraId="43ED556C" w14:textId="2D9757E3" w:rsidR="00237779" w:rsidRPr="006E37F2" w:rsidRDefault="00237779" w:rsidP="00C5171D">
      <w:pPr>
        <w:pStyle w:val="Heading1"/>
      </w:pPr>
      <w:bookmarkStart w:id="3" w:name="_Toc101987993"/>
      <w:r w:rsidRPr="006E37F2">
        <w:lastRenderedPageBreak/>
        <w:t>Report</w:t>
      </w:r>
      <w:r w:rsidR="003F74A6" w:rsidRPr="006E37F2">
        <w:t>’s Flow</w:t>
      </w:r>
      <w:bookmarkEnd w:id="3"/>
    </w:p>
    <w:p w14:paraId="2D8A2C75" w14:textId="76763366" w:rsidR="00DA62F8" w:rsidRDefault="006E37F2" w:rsidP="00DA62F8">
      <w:pPr>
        <w:rPr>
          <w:rFonts w:asciiTheme="minorHAnsi" w:hAnsiTheme="minorHAnsi" w:cstheme="minorHAnsi"/>
          <w:sz w:val="22"/>
          <w:szCs w:val="22"/>
        </w:rPr>
      </w:pPr>
      <w:r>
        <w:rPr>
          <w:rFonts w:asciiTheme="minorHAnsi" w:hAnsiTheme="minorHAnsi" w:cstheme="minorHAnsi"/>
          <w:sz w:val="22"/>
          <w:szCs w:val="22"/>
        </w:rPr>
        <w:t>Flow of the project:</w:t>
      </w:r>
    </w:p>
    <w:p w14:paraId="2F9EB5CF" w14:textId="77777777" w:rsidR="006E37F2" w:rsidRPr="006E37F2" w:rsidRDefault="006E37F2" w:rsidP="00DA62F8">
      <w:pPr>
        <w:rPr>
          <w:rFonts w:asciiTheme="minorHAnsi" w:hAnsiTheme="minorHAnsi" w:cstheme="minorHAnsi"/>
          <w:sz w:val="22"/>
          <w:szCs w:val="22"/>
        </w:rPr>
      </w:pPr>
    </w:p>
    <w:p w14:paraId="4C784922" w14:textId="0DC912CE" w:rsidR="00DA62F8" w:rsidRDefault="00DA62F8" w:rsidP="00DE12E3">
      <w:pPr>
        <w:jc w:val="center"/>
        <w:rPr>
          <w:rFonts w:asciiTheme="minorHAnsi" w:hAnsiTheme="minorHAnsi" w:cstheme="minorHAnsi"/>
          <w:i/>
          <w:iCs/>
          <w:sz w:val="28"/>
          <w:szCs w:val="28"/>
          <w:u w:val="single"/>
        </w:rPr>
      </w:pPr>
      <w:r w:rsidRPr="00DA62F8">
        <w:rPr>
          <w:rFonts w:asciiTheme="minorHAnsi" w:hAnsiTheme="minorHAnsi" w:cstheme="minorHAnsi"/>
          <w:i/>
          <w:iCs/>
          <w:noProof/>
          <w:sz w:val="28"/>
          <w:szCs w:val="28"/>
          <w:u w:val="single"/>
        </w:rPr>
        <w:drawing>
          <wp:inline distT="0" distB="0" distL="0" distR="0" wp14:anchorId="37308766" wp14:editId="66A987E6">
            <wp:extent cx="3610420" cy="1821873"/>
            <wp:effectExtent l="0" t="0" r="952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83129" cy="1858563"/>
                    </a:xfrm>
                    <a:prstGeom prst="rect">
                      <a:avLst/>
                    </a:prstGeom>
                  </pic:spPr>
                </pic:pic>
              </a:graphicData>
            </a:graphic>
          </wp:inline>
        </w:drawing>
      </w:r>
    </w:p>
    <w:p w14:paraId="75E330FD" w14:textId="77777777" w:rsidR="00054C86" w:rsidRDefault="00054C86" w:rsidP="00DE12E3">
      <w:pPr>
        <w:jc w:val="center"/>
        <w:rPr>
          <w:rFonts w:asciiTheme="minorHAnsi" w:hAnsiTheme="minorHAnsi" w:cstheme="minorHAnsi"/>
          <w:i/>
          <w:iCs/>
          <w:sz w:val="28"/>
          <w:szCs w:val="28"/>
          <w:u w:val="single"/>
        </w:rPr>
      </w:pPr>
    </w:p>
    <w:p w14:paraId="464BE04D" w14:textId="04582AD0" w:rsidR="006E37F2" w:rsidRDefault="006E37F2" w:rsidP="00DA62F8">
      <w:pPr>
        <w:rPr>
          <w:rFonts w:asciiTheme="minorHAnsi" w:hAnsiTheme="minorHAnsi" w:cstheme="minorHAnsi"/>
          <w:b/>
          <w:bCs/>
          <w:i/>
          <w:iCs/>
        </w:rPr>
      </w:pPr>
      <w:r>
        <w:rPr>
          <w:rFonts w:asciiTheme="minorHAnsi" w:hAnsiTheme="minorHAnsi" w:cstheme="minorHAnsi"/>
          <w:b/>
          <w:bCs/>
          <w:i/>
          <w:iCs/>
        </w:rPr>
        <w:t>Literature Review</w:t>
      </w:r>
    </w:p>
    <w:p w14:paraId="7D44817A" w14:textId="02C752EC" w:rsidR="00DE12E3" w:rsidRDefault="009A73E3" w:rsidP="00DA62F8">
      <w:pPr>
        <w:rPr>
          <w:rFonts w:asciiTheme="minorHAnsi" w:hAnsiTheme="minorHAnsi" w:cstheme="minorHAnsi"/>
          <w:sz w:val="22"/>
          <w:szCs w:val="22"/>
        </w:rPr>
      </w:pPr>
      <w:r>
        <w:rPr>
          <w:rFonts w:asciiTheme="minorHAnsi" w:hAnsiTheme="minorHAnsi" w:cstheme="minorHAnsi"/>
          <w:sz w:val="22"/>
          <w:szCs w:val="22"/>
        </w:rPr>
        <w:t xml:space="preserve">Literature </w:t>
      </w:r>
      <w:r w:rsidR="00DE12E3" w:rsidRPr="00DE12E3">
        <w:rPr>
          <w:rFonts w:asciiTheme="minorHAnsi" w:hAnsiTheme="minorHAnsi" w:cstheme="minorHAnsi"/>
          <w:sz w:val="22"/>
          <w:szCs w:val="22"/>
        </w:rPr>
        <w:t xml:space="preserve">review </w:t>
      </w:r>
      <w:r w:rsidR="00DE12E3">
        <w:rPr>
          <w:rFonts w:asciiTheme="minorHAnsi" w:hAnsiTheme="minorHAnsi" w:cstheme="minorHAnsi"/>
          <w:sz w:val="22"/>
          <w:szCs w:val="22"/>
        </w:rPr>
        <w:t>is the gathering of information for</w:t>
      </w:r>
      <w:r w:rsidR="006B5153">
        <w:rPr>
          <w:rFonts w:asciiTheme="minorHAnsi" w:hAnsiTheme="minorHAnsi" w:cstheme="minorHAnsi"/>
          <w:sz w:val="22"/>
          <w:szCs w:val="22"/>
        </w:rPr>
        <w:t xml:space="preserve"> the private</w:t>
      </w:r>
      <w:r w:rsidR="00DE12E3">
        <w:rPr>
          <w:rFonts w:asciiTheme="minorHAnsi" w:hAnsiTheme="minorHAnsi" w:cstheme="minorHAnsi"/>
          <w:sz w:val="22"/>
          <w:szCs w:val="22"/>
        </w:rPr>
        <w:t xml:space="preserve"> virtual </w:t>
      </w:r>
      <w:r w:rsidR="006B5153">
        <w:rPr>
          <w:rFonts w:asciiTheme="minorHAnsi" w:hAnsiTheme="minorHAnsi" w:cstheme="minorHAnsi"/>
          <w:sz w:val="22"/>
          <w:szCs w:val="22"/>
        </w:rPr>
        <w:t>environment</w:t>
      </w:r>
      <w:r>
        <w:rPr>
          <w:rFonts w:asciiTheme="minorHAnsi" w:hAnsiTheme="minorHAnsi" w:cstheme="minorHAnsi"/>
          <w:sz w:val="22"/>
          <w:szCs w:val="22"/>
        </w:rPr>
        <w:t xml:space="preserve"> used during this project</w:t>
      </w:r>
      <w:r w:rsidR="006B5153">
        <w:rPr>
          <w:rFonts w:asciiTheme="minorHAnsi" w:hAnsiTheme="minorHAnsi" w:cstheme="minorHAnsi"/>
          <w:sz w:val="22"/>
          <w:szCs w:val="22"/>
        </w:rPr>
        <w:t>. And the penetration tools being used</w:t>
      </w:r>
      <w:r>
        <w:rPr>
          <w:rFonts w:asciiTheme="minorHAnsi" w:hAnsiTheme="minorHAnsi" w:cstheme="minorHAnsi"/>
          <w:sz w:val="22"/>
          <w:szCs w:val="22"/>
        </w:rPr>
        <w:t xml:space="preserve"> during this project</w:t>
      </w:r>
      <w:r w:rsidR="006B5153">
        <w:rPr>
          <w:rFonts w:asciiTheme="minorHAnsi" w:hAnsiTheme="minorHAnsi" w:cstheme="minorHAnsi"/>
          <w:sz w:val="22"/>
          <w:szCs w:val="22"/>
        </w:rPr>
        <w:t xml:space="preserve">. This information gathered will be from sources which are credible and reliable. </w:t>
      </w:r>
      <w:r w:rsidR="0037188D">
        <w:rPr>
          <w:rFonts w:asciiTheme="minorHAnsi" w:hAnsiTheme="minorHAnsi" w:cstheme="minorHAnsi"/>
          <w:sz w:val="22"/>
          <w:szCs w:val="22"/>
        </w:rPr>
        <w:t>T</w:t>
      </w:r>
      <w:r w:rsidR="006B5153">
        <w:rPr>
          <w:rFonts w:asciiTheme="minorHAnsi" w:hAnsiTheme="minorHAnsi" w:cstheme="minorHAnsi"/>
          <w:sz w:val="22"/>
          <w:szCs w:val="22"/>
        </w:rPr>
        <w:t xml:space="preserve">his literature </w:t>
      </w:r>
      <w:r w:rsidR="0037188D">
        <w:rPr>
          <w:rFonts w:asciiTheme="minorHAnsi" w:hAnsiTheme="minorHAnsi" w:cstheme="minorHAnsi"/>
          <w:sz w:val="22"/>
          <w:szCs w:val="22"/>
        </w:rPr>
        <w:t xml:space="preserve">review </w:t>
      </w:r>
      <w:r w:rsidR="006B5153">
        <w:rPr>
          <w:rFonts w:asciiTheme="minorHAnsi" w:hAnsiTheme="minorHAnsi" w:cstheme="minorHAnsi"/>
          <w:sz w:val="22"/>
          <w:szCs w:val="22"/>
        </w:rPr>
        <w:t>will give knowledge on the different virtual environments that emulate cyber-attack</w:t>
      </w:r>
      <w:r>
        <w:rPr>
          <w:rFonts w:asciiTheme="minorHAnsi" w:hAnsiTheme="minorHAnsi" w:cstheme="minorHAnsi"/>
          <w:sz w:val="22"/>
          <w:szCs w:val="22"/>
        </w:rPr>
        <w:t>s</w:t>
      </w:r>
      <w:r w:rsidR="006B5153">
        <w:rPr>
          <w:rFonts w:asciiTheme="minorHAnsi" w:hAnsiTheme="minorHAnsi" w:cstheme="minorHAnsi"/>
          <w:sz w:val="22"/>
          <w:szCs w:val="22"/>
        </w:rPr>
        <w:t>. And the tools that can be used to emulate th</w:t>
      </w:r>
      <w:r w:rsidR="0037188D">
        <w:rPr>
          <w:rFonts w:asciiTheme="minorHAnsi" w:hAnsiTheme="minorHAnsi" w:cstheme="minorHAnsi"/>
          <w:sz w:val="22"/>
          <w:szCs w:val="22"/>
        </w:rPr>
        <w:t xml:space="preserve">ese attacks on the simulated </w:t>
      </w:r>
      <w:r w:rsidR="009D1B2D">
        <w:rPr>
          <w:rFonts w:asciiTheme="minorHAnsi" w:hAnsiTheme="minorHAnsi" w:cstheme="minorHAnsi"/>
          <w:sz w:val="22"/>
          <w:szCs w:val="22"/>
        </w:rPr>
        <w:t>environment</w:t>
      </w:r>
      <w:r w:rsidR="0037188D">
        <w:rPr>
          <w:rFonts w:asciiTheme="minorHAnsi" w:hAnsiTheme="minorHAnsi" w:cstheme="minorHAnsi"/>
          <w:sz w:val="22"/>
          <w:szCs w:val="22"/>
        </w:rPr>
        <w:t>.</w:t>
      </w:r>
    </w:p>
    <w:p w14:paraId="4A692DE1" w14:textId="77777777" w:rsidR="006B5153" w:rsidRPr="00DE12E3" w:rsidRDefault="006B5153" w:rsidP="00DA62F8">
      <w:pPr>
        <w:rPr>
          <w:rFonts w:asciiTheme="minorHAnsi" w:hAnsiTheme="minorHAnsi" w:cstheme="minorHAnsi"/>
          <w:sz w:val="22"/>
          <w:szCs w:val="22"/>
        </w:rPr>
      </w:pPr>
    </w:p>
    <w:p w14:paraId="44C56E93" w14:textId="199F9977" w:rsidR="006E37F2" w:rsidRDefault="006E37F2" w:rsidP="00DA62F8">
      <w:pPr>
        <w:rPr>
          <w:rFonts w:asciiTheme="minorHAnsi" w:hAnsiTheme="minorHAnsi" w:cstheme="minorHAnsi"/>
          <w:b/>
          <w:bCs/>
          <w:i/>
          <w:iCs/>
        </w:rPr>
      </w:pPr>
      <w:r>
        <w:rPr>
          <w:rFonts w:asciiTheme="minorHAnsi" w:hAnsiTheme="minorHAnsi" w:cstheme="minorHAnsi"/>
          <w:b/>
          <w:bCs/>
          <w:i/>
          <w:iCs/>
        </w:rPr>
        <w:t>Methodology Research</w:t>
      </w:r>
    </w:p>
    <w:p w14:paraId="1ACF17B7" w14:textId="2043F817" w:rsidR="00F9455C" w:rsidRDefault="00F9455C" w:rsidP="00DA62F8">
      <w:pPr>
        <w:rPr>
          <w:rFonts w:asciiTheme="minorHAnsi" w:hAnsiTheme="minorHAnsi" w:cstheme="minorHAnsi"/>
          <w:sz w:val="22"/>
          <w:szCs w:val="22"/>
        </w:rPr>
      </w:pPr>
      <w:r>
        <w:rPr>
          <w:rFonts w:asciiTheme="minorHAnsi" w:hAnsiTheme="minorHAnsi" w:cstheme="minorHAnsi"/>
          <w:sz w:val="22"/>
          <w:szCs w:val="22"/>
        </w:rPr>
        <w:t xml:space="preserve">The methodology of the project will be </w:t>
      </w:r>
      <w:r w:rsidR="00ED6490">
        <w:rPr>
          <w:rFonts w:asciiTheme="minorHAnsi" w:hAnsiTheme="minorHAnsi" w:cstheme="minorHAnsi"/>
          <w:sz w:val="22"/>
          <w:szCs w:val="22"/>
        </w:rPr>
        <w:t>made,</w:t>
      </w:r>
      <w:r>
        <w:rPr>
          <w:rFonts w:asciiTheme="minorHAnsi" w:hAnsiTheme="minorHAnsi" w:cstheme="minorHAnsi"/>
          <w:sz w:val="22"/>
          <w:szCs w:val="22"/>
        </w:rPr>
        <w:t xml:space="preserve"> and it will show </w:t>
      </w:r>
      <w:r w:rsidR="00ED6490">
        <w:rPr>
          <w:rFonts w:asciiTheme="minorHAnsi" w:hAnsiTheme="minorHAnsi" w:cstheme="minorHAnsi"/>
          <w:sz w:val="22"/>
          <w:szCs w:val="22"/>
        </w:rPr>
        <w:t>how to experiment will be structed within the project.</w:t>
      </w:r>
    </w:p>
    <w:p w14:paraId="3952AE43" w14:textId="77777777" w:rsidR="00ED6490" w:rsidRPr="00F9455C" w:rsidRDefault="00ED6490" w:rsidP="00DA62F8">
      <w:pPr>
        <w:rPr>
          <w:rFonts w:asciiTheme="minorHAnsi" w:hAnsiTheme="minorHAnsi" w:cstheme="minorHAnsi"/>
          <w:sz w:val="22"/>
          <w:szCs w:val="22"/>
        </w:rPr>
      </w:pPr>
    </w:p>
    <w:p w14:paraId="5837D3B2" w14:textId="04A91DEA" w:rsidR="006E37F2" w:rsidRDefault="006E37F2" w:rsidP="00DA62F8">
      <w:pPr>
        <w:rPr>
          <w:rFonts w:asciiTheme="minorHAnsi" w:hAnsiTheme="minorHAnsi" w:cstheme="minorHAnsi"/>
          <w:b/>
          <w:bCs/>
          <w:i/>
          <w:iCs/>
        </w:rPr>
      </w:pPr>
      <w:r>
        <w:rPr>
          <w:rFonts w:asciiTheme="minorHAnsi" w:hAnsiTheme="minorHAnsi" w:cstheme="minorHAnsi"/>
          <w:b/>
          <w:bCs/>
          <w:i/>
          <w:iCs/>
        </w:rPr>
        <w:t>Design</w:t>
      </w:r>
    </w:p>
    <w:p w14:paraId="66ED54AD" w14:textId="318CF02B" w:rsidR="00ED6490" w:rsidRDefault="00ED6490" w:rsidP="00DA62F8">
      <w:pPr>
        <w:rPr>
          <w:rFonts w:asciiTheme="minorHAnsi" w:hAnsiTheme="minorHAnsi" w:cstheme="minorHAnsi"/>
          <w:sz w:val="22"/>
          <w:szCs w:val="22"/>
        </w:rPr>
      </w:pPr>
      <w:r>
        <w:rPr>
          <w:rFonts w:asciiTheme="minorHAnsi" w:hAnsiTheme="minorHAnsi" w:cstheme="minorHAnsi"/>
          <w:sz w:val="22"/>
          <w:szCs w:val="22"/>
        </w:rPr>
        <w:t xml:space="preserve">This section of the project will be the design of the </w:t>
      </w:r>
      <w:r w:rsidR="0098648E">
        <w:rPr>
          <w:rFonts w:asciiTheme="minorHAnsi" w:hAnsiTheme="minorHAnsi" w:cstheme="minorHAnsi"/>
          <w:sz w:val="22"/>
          <w:szCs w:val="22"/>
        </w:rPr>
        <w:t>emulated virtual environment.</w:t>
      </w:r>
    </w:p>
    <w:p w14:paraId="41BCAAA7" w14:textId="77777777" w:rsidR="00ED6490" w:rsidRPr="00ED6490" w:rsidRDefault="00ED6490" w:rsidP="00DA62F8">
      <w:pPr>
        <w:rPr>
          <w:rFonts w:asciiTheme="minorHAnsi" w:hAnsiTheme="minorHAnsi" w:cstheme="minorHAnsi"/>
          <w:sz w:val="22"/>
          <w:szCs w:val="22"/>
        </w:rPr>
      </w:pPr>
    </w:p>
    <w:p w14:paraId="7CD2E614" w14:textId="7DEBA820" w:rsidR="006E37F2" w:rsidRDefault="006E37F2" w:rsidP="00DA62F8">
      <w:pPr>
        <w:rPr>
          <w:rFonts w:asciiTheme="minorHAnsi" w:hAnsiTheme="minorHAnsi" w:cstheme="minorHAnsi"/>
          <w:b/>
          <w:bCs/>
          <w:i/>
          <w:iCs/>
        </w:rPr>
      </w:pPr>
      <w:r>
        <w:rPr>
          <w:rFonts w:asciiTheme="minorHAnsi" w:hAnsiTheme="minorHAnsi" w:cstheme="minorHAnsi"/>
          <w:b/>
          <w:bCs/>
          <w:i/>
          <w:iCs/>
        </w:rPr>
        <w:t>Implementation</w:t>
      </w:r>
    </w:p>
    <w:p w14:paraId="01BD87CA" w14:textId="31627D38" w:rsidR="00C0295F" w:rsidRPr="00C0295F" w:rsidRDefault="00ED6490" w:rsidP="00C0295F">
      <w:pPr>
        <w:rPr>
          <w:rFonts w:asciiTheme="minorHAnsi" w:hAnsiTheme="minorHAnsi" w:cstheme="minorHAnsi"/>
          <w:sz w:val="22"/>
          <w:szCs w:val="22"/>
        </w:rPr>
      </w:pPr>
      <w:r w:rsidRPr="00B606F9">
        <w:rPr>
          <w:rFonts w:asciiTheme="minorHAnsi" w:hAnsiTheme="minorHAnsi" w:cstheme="minorHAnsi"/>
          <w:sz w:val="22"/>
          <w:szCs w:val="22"/>
        </w:rPr>
        <w:t xml:space="preserve">This is where the </w:t>
      </w:r>
      <w:r w:rsidR="002C694A">
        <w:rPr>
          <w:rFonts w:asciiTheme="minorHAnsi" w:hAnsiTheme="minorHAnsi" w:cstheme="minorHAnsi"/>
          <w:sz w:val="22"/>
          <w:szCs w:val="22"/>
        </w:rPr>
        <w:t xml:space="preserve">tools </w:t>
      </w:r>
      <w:r w:rsidR="002C694A" w:rsidRPr="00B606F9">
        <w:rPr>
          <w:rFonts w:asciiTheme="minorHAnsi" w:hAnsiTheme="minorHAnsi" w:cstheme="minorHAnsi"/>
          <w:sz w:val="22"/>
          <w:szCs w:val="22"/>
        </w:rPr>
        <w:t>will</w:t>
      </w:r>
      <w:r w:rsidRPr="00B606F9">
        <w:rPr>
          <w:rFonts w:asciiTheme="minorHAnsi" w:hAnsiTheme="minorHAnsi" w:cstheme="minorHAnsi"/>
          <w:sz w:val="22"/>
          <w:szCs w:val="22"/>
        </w:rPr>
        <w:t xml:space="preserve"> be implemented into the </w:t>
      </w:r>
      <w:r w:rsidR="00C0295F">
        <w:rPr>
          <w:rFonts w:asciiTheme="minorHAnsi" w:hAnsiTheme="minorHAnsi" w:cstheme="minorHAnsi"/>
          <w:sz w:val="22"/>
          <w:szCs w:val="22"/>
        </w:rPr>
        <w:t>virtual environment</w:t>
      </w:r>
      <w:r w:rsidR="002C694A">
        <w:rPr>
          <w:rFonts w:asciiTheme="minorHAnsi" w:hAnsiTheme="minorHAnsi" w:cstheme="minorHAnsi"/>
          <w:sz w:val="22"/>
          <w:szCs w:val="22"/>
        </w:rPr>
        <w:t xml:space="preserve"> revealing security flaws within the private environment. Using this private environment means there are no legal issues.</w:t>
      </w:r>
    </w:p>
    <w:p w14:paraId="1CD09F4A" w14:textId="77777777" w:rsidR="00ED6490" w:rsidRDefault="00ED6490" w:rsidP="00DA62F8">
      <w:pPr>
        <w:rPr>
          <w:rFonts w:asciiTheme="minorHAnsi" w:hAnsiTheme="minorHAnsi" w:cstheme="minorHAnsi"/>
          <w:b/>
          <w:bCs/>
          <w:i/>
          <w:iCs/>
        </w:rPr>
      </w:pPr>
    </w:p>
    <w:p w14:paraId="206CA032" w14:textId="498FC309" w:rsidR="006E37F2" w:rsidRDefault="006E37F2" w:rsidP="00DA62F8">
      <w:pPr>
        <w:rPr>
          <w:rFonts w:asciiTheme="minorHAnsi" w:hAnsiTheme="minorHAnsi" w:cstheme="minorHAnsi"/>
          <w:b/>
          <w:bCs/>
          <w:i/>
          <w:iCs/>
        </w:rPr>
      </w:pPr>
      <w:r>
        <w:rPr>
          <w:rFonts w:asciiTheme="minorHAnsi" w:hAnsiTheme="minorHAnsi" w:cstheme="minorHAnsi"/>
          <w:b/>
          <w:bCs/>
          <w:i/>
          <w:iCs/>
        </w:rPr>
        <w:t>Test</w:t>
      </w:r>
    </w:p>
    <w:p w14:paraId="3CB40F44" w14:textId="41C4A5A0" w:rsidR="00ED6490" w:rsidRDefault="00ED6490" w:rsidP="00DA62F8">
      <w:pPr>
        <w:rPr>
          <w:rFonts w:asciiTheme="minorHAnsi" w:hAnsiTheme="minorHAnsi" w:cstheme="minorHAnsi"/>
          <w:sz w:val="22"/>
          <w:szCs w:val="22"/>
        </w:rPr>
      </w:pPr>
      <w:r w:rsidRPr="00B606F9">
        <w:rPr>
          <w:rFonts w:asciiTheme="minorHAnsi" w:hAnsiTheme="minorHAnsi" w:cstheme="minorHAnsi"/>
          <w:sz w:val="22"/>
          <w:szCs w:val="22"/>
        </w:rPr>
        <w:t xml:space="preserve">This is where the penetration tests will be </w:t>
      </w:r>
      <w:r w:rsidR="00B606F9" w:rsidRPr="00B606F9">
        <w:rPr>
          <w:rFonts w:asciiTheme="minorHAnsi" w:hAnsiTheme="minorHAnsi" w:cstheme="minorHAnsi"/>
          <w:sz w:val="22"/>
          <w:szCs w:val="22"/>
        </w:rPr>
        <w:t>run</w:t>
      </w:r>
      <w:r w:rsidRPr="00B606F9">
        <w:rPr>
          <w:rFonts w:asciiTheme="minorHAnsi" w:hAnsiTheme="minorHAnsi" w:cstheme="minorHAnsi"/>
          <w:sz w:val="22"/>
          <w:szCs w:val="22"/>
        </w:rPr>
        <w:t xml:space="preserve"> on the emulated </w:t>
      </w:r>
      <w:r w:rsidR="00503649">
        <w:rPr>
          <w:rFonts w:asciiTheme="minorHAnsi" w:hAnsiTheme="minorHAnsi" w:cstheme="minorHAnsi"/>
          <w:sz w:val="22"/>
          <w:szCs w:val="22"/>
        </w:rPr>
        <w:t>system</w:t>
      </w:r>
      <w:r w:rsidRPr="00B606F9">
        <w:rPr>
          <w:rFonts w:asciiTheme="minorHAnsi" w:hAnsiTheme="minorHAnsi" w:cstheme="minorHAnsi"/>
          <w:sz w:val="22"/>
          <w:szCs w:val="22"/>
        </w:rPr>
        <w:t xml:space="preserve">. This will </w:t>
      </w:r>
      <w:r w:rsidR="00B606F9">
        <w:rPr>
          <w:rFonts w:asciiTheme="minorHAnsi" w:hAnsiTheme="minorHAnsi" w:cstheme="minorHAnsi"/>
          <w:sz w:val="22"/>
          <w:szCs w:val="22"/>
        </w:rPr>
        <w:t>see if the hypothesis is correct.</w:t>
      </w:r>
    </w:p>
    <w:p w14:paraId="4AB7FFED" w14:textId="1F8BDDDF" w:rsidR="00454670" w:rsidRDefault="00454670" w:rsidP="00DA62F8">
      <w:pPr>
        <w:rPr>
          <w:rFonts w:asciiTheme="minorHAnsi" w:hAnsiTheme="minorHAnsi" w:cstheme="minorHAnsi"/>
          <w:sz w:val="22"/>
          <w:szCs w:val="22"/>
        </w:rPr>
      </w:pPr>
    </w:p>
    <w:p w14:paraId="53CB6ADC" w14:textId="10573FB9"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Testing each tool.</w:t>
      </w:r>
    </w:p>
    <w:p w14:paraId="7E8EBF24" w14:textId="7AA0AD51"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How to fix the</w:t>
      </w:r>
      <w:r w:rsidR="00B57FB1">
        <w:rPr>
          <w:rFonts w:asciiTheme="minorHAnsi" w:hAnsiTheme="minorHAnsi" w:cstheme="minorHAnsi"/>
          <w:sz w:val="22"/>
          <w:szCs w:val="22"/>
        </w:rPr>
        <w:t xml:space="preserve"> security flaw issue</w:t>
      </w:r>
      <w:r>
        <w:rPr>
          <w:rFonts w:asciiTheme="minorHAnsi" w:hAnsiTheme="minorHAnsi" w:cstheme="minorHAnsi"/>
          <w:sz w:val="22"/>
          <w:szCs w:val="22"/>
        </w:rPr>
        <w:t>.</w:t>
      </w:r>
    </w:p>
    <w:p w14:paraId="3FCE0EB3" w14:textId="31975E5E"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Document the outcomes of each test.</w:t>
      </w:r>
    </w:p>
    <w:p w14:paraId="47948BFE" w14:textId="1DEB1ABE" w:rsidR="00454670" w:rsidRDefault="00454670" w:rsidP="00454670">
      <w:pPr>
        <w:pStyle w:val="ListParagraph"/>
        <w:numPr>
          <w:ilvl w:val="0"/>
          <w:numId w:val="3"/>
        </w:numPr>
        <w:rPr>
          <w:rFonts w:asciiTheme="minorHAnsi" w:hAnsiTheme="minorHAnsi" w:cstheme="minorHAnsi"/>
          <w:sz w:val="22"/>
          <w:szCs w:val="22"/>
        </w:rPr>
      </w:pPr>
      <w:r>
        <w:rPr>
          <w:rFonts w:asciiTheme="minorHAnsi" w:hAnsiTheme="minorHAnsi" w:cstheme="minorHAnsi"/>
          <w:sz w:val="22"/>
          <w:szCs w:val="22"/>
        </w:rPr>
        <w:t xml:space="preserve">Compare and contrast to other tests </w:t>
      </w:r>
      <w:r w:rsidR="00B57FB1">
        <w:rPr>
          <w:rFonts w:asciiTheme="minorHAnsi" w:hAnsiTheme="minorHAnsi" w:cstheme="minorHAnsi"/>
          <w:sz w:val="22"/>
          <w:szCs w:val="22"/>
        </w:rPr>
        <w:t>d</w:t>
      </w:r>
      <w:r>
        <w:rPr>
          <w:rFonts w:asciiTheme="minorHAnsi" w:hAnsiTheme="minorHAnsi" w:cstheme="minorHAnsi"/>
          <w:sz w:val="22"/>
          <w:szCs w:val="22"/>
        </w:rPr>
        <w:t>on</w:t>
      </w:r>
      <w:r w:rsidR="00B57FB1">
        <w:rPr>
          <w:rFonts w:asciiTheme="minorHAnsi" w:hAnsiTheme="minorHAnsi" w:cstheme="minorHAnsi"/>
          <w:sz w:val="22"/>
          <w:szCs w:val="22"/>
        </w:rPr>
        <w:t>e in</w:t>
      </w:r>
      <w:r>
        <w:rPr>
          <w:rFonts w:asciiTheme="minorHAnsi" w:hAnsiTheme="minorHAnsi" w:cstheme="minorHAnsi"/>
          <w:sz w:val="22"/>
          <w:szCs w:val="22"/>
        </w:rPr>
        <w:t xml:space="preserve"> a virtual environment.</w:t>
      </w:r>
    </w:p>
    <w:p w14:paraId="47840177" w14:textId="77777777" w:rsidR="00454670" w:rsidRPr="00454670" w:rsidRDefault="00454670" w:rsidP="00454670">
      <w:pPr>
        <w:rPr>
          <w:rFonts w:asciiTheme="minorHAnsi" w:hAnsiTheme="minorHAnsi" w:cstheme="minorHAnsi"/>
          <w:sz w:val="22"/>
          <w:szCs w:val="22"/>
        </w:rPr>
      </w:pPr>
    </w:p>
    <w:p w14:paraId="35B7ABE5" w14:textId="77777777" w:rsidR="00B606F9" w:rsidRPr="00B606F9" w:rsidRDefault="00B606F9" w:rsidP="00DA62F8">
      <w:pPr>
        <w:rPr>
          <w:rFonts w:asciiTheme="minorHAnsi" w:hAnsiTheme="minorHAnsi" w:cstheme="minorHAnsi"/>
          <w:sz w:val="22"/>
          <w:szCs w:val="22"/>
        </w:rPr>
      </w:pPr>
    </w:p>
    <w:p w14:paraId="6E58B3CF" w14:textId="41DE64CA" w:rsidR="006E37F2" w:rsidRPr="006E37F2" w:rsidRDefault="006E37F2" w:rsidP="00DA62F8">
      <w:pPr>
        <w:rPr>
          <w:rFonts w:asciiTheme="minorHAnsi" w:hAnsiTheme="minorHAnsi" w:cstheme="minorHAnsi"/>
          <w:b/>
          <w:bCs/>
          <w:i/>
          <w:iCs/>
        </w:rPr>
      </w:pPr>
      <w:r>
        <w:rPr>
          <w:rFonts w:asciiTheme="minorHAnsi" w:hAnsiTheme="minorHAnsi" w:cstheme="minorHAnsi"/>
          <w:b/>
          <w:bCs/>
          <w:i/>
          <w:iCs/>
        </w:rPr>
        <w:t>Evaluate</w:t>
      </w:r>
    </w:p>
    <w:p w14:paraId="1DEA243F" w14:textId="77777777" w:rsidR="00703ED4" w:rsidRDefault="0037188D" w:rsidP="008F512F">
      <w:pPr>
        <w:rPr>
          <w:rFonts w:asciiTheme="minorHAnsi" w:hAnsiTheme="minorHAnsi" w:cstheme="minorHAnsi"/>
          <w:sz w:val="22"/>
          <w:szCs w:val="22"/>
        </w:rPr>
      </w:pPr>
      <w:r>
        <w:rPr>
          <w:rFonts w:asciiTheme="minorHAnsi" w:hAnsiTheme="minorHAnsi" w:cstheme="minorHAnsi"/>
          <w:sz w:val="22"/>
          <w:szCs w:val="22"/>
        </w:rPr>
        <w:t>This is where the evaluation of the project will be broken down.</w:t>
      </w:r>
    </w:p>
    <w:p w14:paraId="24A701A9" w14:textId="77777777" w:rsidR="00054C86" w:rsidRDefault="00054C8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2D65AAE9" w14:textId="27DB570B" w:rsidR="00237779" w:rsidRPr="00703ED4" w:rsidRDefault="00237779" w:rsidP="00C5171D">
      <w:pPr>
        <w:pStyle w:val="Heading1"/>
        <w:rPr>
          <w:sz w:val="22"/>
          <w:szCs w:val="22"/>
        </w:rPr>
      </w:pPr>
      <w:bookmarkStart w:id="4" w:name="_Toc101987994"/>
      <w:r w:rsidRPr="008F512F">
        <w:lastRenderedPageBreak/>
        <w:t>Aims and Objectives</w:t>
      </w:r>
      <w:bookmarkEnd w:id="4"/>
    </w:p>
    <w:p w14:paraId="26B16D5B" w14:textId="66C3DA47" w:rsidR="001330B9" w:rsidRPr="00327280" w:rsidRDefault="001330B9" w:rsidP="00DB1550">
      <w:pPr>
        <w:pStyle w:val="Heading1"/>
      </w:pPr>
      <w:bookmarkStart w:id="5" w:name="_Toc101987995"/>
      <w:r w:rsidRPr="00327280">
        <w:t>Objective 1:</w:t>
      </w:r>
      <w:bookmarkEnd w:id="5"/>
    </w:p>
    <w:p w14:paraId="0299B7BA" w14:textId="0008113B" w:rsidR="00327280" w:rsidRDefault="00327280" w:rsidP="008616F7">
      <w:pPr>
        <w:rPr>
          <w:rFonts w:asciiTheme="minorHAnsi" w:hAnsiTheme="minorHAnsi" w:cstheme="minorHAnsi"/>
          <w:sz w:val="22"/>
          <w:szCs w:val="22"/>
        </w:rPr>
      </w:pPr>
      <w:r>
        <w:rPr>
          <w:rFonts w:asciiTheme="minorHAnsi" w:hAnsiTheme="minorHAnsi" w:cstheme="minorHAnsi"/>
          <w:sz w:val="22"/>
          <w:szCs w:val="22"/>
        </w:rPr>
        <w:t xml:space="preserve">This objective is to gain knowledge on </w:t>
      </w:r>
      <w:r w:rsidR="00D24005">
        <w:rPr>
          <w:rFonts w:asciiTheme="minorHAnsi" w:hAnsiTheme="minorHAnsi" w:cstheme="minorHAnsi"/>
          <w:sz w:val="22"/>
          <w:szCs w:val="22"/>
        </w:rPr>
        <w:t xml:space="preserve">a </w:t>
      </w:r>
      <w:r>
        <w:rPr>
          <w:rFonts w:asciiTheme="minorHAnsi" w:hAnsiTheme="minorHAnsi" w:cstheme="minorHAnsi"/>
          <w:sz w:val="22"/>
          <w:szCs w:val="22"/>
        </w:rPr>
        <w:t>virtual environment</w:t>
      </w:r>
      <w:r w:rsidR="00097AB6">
        <w:rPr>
          <w:rFonts w:asciiTheme="minorHAnsi" w:hAnsiTheme="minorHAnsi" w:cstheme="minorHAnsi"/>
          <w:sz w:val="22"/>
          <w:szCs w:val="22"/>
        </w:rPr>
        <w:t xml:space="preserve"> </w:t>
      </w:r>
      <w:r>
        <w:rPr>
          <w:rFonts w:asciiTheme="minorHAnsi" w:hAnsiTheme="minorHAnsi" w:cstheme="minorHAnsi"/>
          <w:sz w:val="22"/>
          <w:szCs w:val="22"/>
        </w:rPr>
        <w:t>that allow for penetration testing</w:t>
      </w:r>
      <w:r w:rsidR="00097AB6">
        <w:rPr>
          <w:rFonts w:asciiTheme="minorHAnsi" w:hAnsiTheme="minorHAnsi" w:cstheme="minorHAnsi"/>
          <w:sz w:val="22"/>
          <w:szCs w:val="22"/>
        </w:rPr>
        <w:t xml:space="preserve"> </w:t>
      </w:r>
      <w:r>
        <w:rPr>
          <w:rFonts w:asciiTheme="minorHAnsi" w:hAnsiTheme="minorHAnsi" w:cstheme="minorHAnsi"/>
          <w:sz w:val="22"/>
          <w:szCs w:val="22"/>
        </w:rPr>
        <w:t>and penetration testing’s tools</w:t>
      </w:r>
      <w:r w:rsidR="00D24005">
        <w:rPr>
          <w:rFonts w:asciiTheme="minorHAnsi" w:hAnsiTheme="minorHAnsi" w:cstheme="minorHAnsi"/>
          <w:sz w:val="22"/>
          <w:szCs w:val="22"/>
        </w:rPr>
        <w:t xml:space="preserve">. Also, within this objective is to research suitable penetration testing tools for this project. This penetration tool software should be capable to work alongside the virtual machine and follow </w:t>
      </w:r>
      <w:r w:rsidR="00F020D0">
        <w:rPr>
          <w:rFonts w:asciiTheme="minorHAnsi" w:hAnsiTheme="minorHAnsi" w:cstheme="minorHAnsi"/>
          <w:sz w:val="22"/>
          <w:szCs w:val="22"/>
        </w:rPr>
        <w:t xml:space="preserve">the </w:t>
      </w:r>
      <w:r w:rsidR="00D24005">
        <w:rPr>
          <w:rFonts w:asciiTheme="minorHAnsi" w:hAnsiTheme="minorHAnsi" w:cstheme="minorHAnsi"/>
          <w:sz w:val="22"/>
          <w:szCs w:val="22"/>
        </w:rPr>
        <w:t>objective</w:t>
      </w:r>
      <w:r w:rsidR="00F020D0">
        <w:rPr>
          <w:rFonts w:asciiTheme="minorHAnsi" w:hAnsiTheme="minorHAnsi" w:cstheme="minorHAnsi"/>
          <w:sz w:val="22"/>
          <w:szCs w:val="22"/>
        </w:rPr>
        <w:t>s</w:t>
      </w:r>
      <w:r w:rsidR="00D24005">
        <w:rPr>
          <w:rFonts w:asciiTheme="minorHAnsi" w:hAnsiTheme="minorHAnsi" w:cstheme="minorHAnsi"/>
          <w:sz w:val="22"/>
          <w:szCs w:val="22"/>
        </w:rPr>
        <w:t xml:space="preserve">. </w:t>
      </w:r>
      <w:r w:rsidR="00097AB6">
        <w:rPr>
          <w:rFonts w:asciiTheme="minorHAnsi" w:hAnsiTheme="minorHAnsi" w:cstheme="minorHAnsi"/>
          <w:sz w:val="22"/>
          <w:szCs w:val="22"/>
        </w:rPr>
        <w:t>This information will then be put to the test th</w:t>
      </w:r>
      <w:r w:rsidR="00F020D0">
        <w:rPr>
          <w:rFonts w:asciiTheme="minorHAnsi" w:hAnsiTheme="minorHAnsi" w:cstheme="minorHAnsi"/>
          <w:sz w:val="22"/>
          <w:szCs w:val="22"/>
        </w:rPr>
        <w:t>r</w:t>
      </w:r>
      <w:r w:rsidR="00097AB6">
        <w:rPr>
          <w:rFonts w:asciiTheme="minorHAnsi" w:hAnsiTheme="minorHAnsi" w:cstheme="minorHAnsi"/>
          <w:sz w:val="22"/>
          <w:szCs w:val="22"/>
        </w:rPr>
        <w:t>ough the following objectives</w:t>
      </w:r>
      <w:r w:rsidR="00D24005">
        <w:rPr>
          <w:rFonts w:asciiTheme="minorHAnsi" w:hAnsiTheme="minorHAnsi" w:cstheme="minorHAnsi"/>
          <w:sz w:val="22"/>
          <w:szCs w:val="22"/>
        </w:rPr>
        <w:t>.</w:t>
      </w:r>
    </w:p>
    <w:p w14:paraId="681060D2" w14:textId="50AFCF28" w:rsidR="001330B9" w:rsidRDefault="001330B9" w:rsidP="00DB1550">
      <w:pPr>
        <w:pStyle w:val="Heading1"/>
      </w:pPr>
      <w:bookmarkStart w:id="6" w:name="_Toc101987996"/>
      <w:r w:rsidRPr="00327280">
        <w:t>Objective 2:</w:t>
      </w:r>
      <w:bookmarkEnd w:id="6"/>
    </w:p>
    <w:p w14:paraId="03AB24ED" w14:textId="4AB3D01B" w:rsidR="00097AB6" w:rsidRDefault="00097AB6" w:rsidP="008616F7">
      <w:pPr>
        <w:rPr>
          <w:rFonts w:asciiTheme="minorHAnsi" w:hAnsiTheme="minorHAnsi" w:cstheme="minorHAnsi"/>
          <w:sz w:val="22"/>
          <w:szCs w:val="22"/>
        </w:rPr>
      </w:pPr>
      <w:r w:rsidRPr="00097AB6">
        <w:rPr>
          <w:rFonts w:asciiTheme="minorHAnsi" w:hAnsiTheme="minorHAnsi" w:cstheme="minorHAnsi"/>
          <w:sz w:val="22"/>
          <w:szCs w:val="22"/>
        </w:rPr>
        <w:t>This objective is to find a</w:t>
      </w:r>
      <w:r w:rsidR="00F020D0">
        <w:rPr>
          <w:rFonts w:asciiTheme="minorHAnsi" w:hAnsiTheme="minorHAnsi" w:cstheme="minorHAnsi"/>
          <w:sz w:val="22"/>
          <w:szCs w:val="22"/>
        </w:rPr>
        <w:t xml:space="preserve"> purposeful</w:t>
      </w:r>
      <w:r w:rsidRPr="00097AB6">
        <w:rPr>
          <w:rFonts w:asciiTheme="minorHAnsi" w:hAnsiTheme="minorHAnsi" w:cstheme="minorHAnsi"/>
          <w:sz w:val="22"/>
          <w:szCs w:val="22"/>
        </w:rPr>
        <w:t xml:space="preserve"> </w:t>
      </w:r>
      <w:r w:rsidR="00B82DDE">
        <w:rPr>
          <w:rFonts w:asciiTheme="minorHAnsi" w:hAnsiTheme="minorHAnsi" w:cstheme="minorHAnsi"/>
          <w:sz w:val="22"/>
          <w:szCs w:val="22"/>
        </w:rPr>
        <w:t xml:space="preserve">vulnerable </w:t>
      </w:r>
      <w:r w:rsidR="00D24005">
        <w:rPr>
          <w:rFonts w:asciiTheme="minorHAnsi" w:hAnsiTheme="minorHAnsi" w:cstheme="minorHAnsi"/>
          <w:sz w:val="22"/>
          <w:szCs w:val="22"/>
        </w:rPr>
        <w:t>simulated operating system.</w:t>
      </w:r>
      <w:r w:rsidRPr="00097AB6">
        <w:rPr>
          <w:rFonts w:asciiTheme="minorHAnsi" w:hAnsiTheme="minorHAnsi" w:cstheme="minorHAnsi"/>
          <w:sz w:val="22"/>
          <w:szCs w:val="22"/>
        </w:rPr>
        <w:t xml:space="preserve"> This </w:t>
      </w:r>
      <w:r w:rsidR="00B82DDE">
        <w:rPr>
          <w:rFonts w:asciiTheme="minorHAnsi" w:hAnsiTheme="minorHAnsi" w:cstheme="minorHAnsi"/>
          <w:sz w:val="22"/>
          <w:szCs w:val="22"/>
        </w:rPr>
        <w:t xml:space="preserve">simulated </w:t>
      </w:r>
      <w:r w:rsidR="00D24005">
        <w:rPr>
          <w:rFonts w:asciiTheme="minorHAnsi" w:hAnsiTheme="minorHAnsi" w:cstheme="minorHAnsi"/>
          <w:sz w:val="22"/>
          <w:szCs w:val="22"/>
        </w:rPr>
        <w:t>system</w:t>
      </w:r>
      <w:r w:rsidRPr="00097AB6">
        <w:rPr>
          <w:rFonts w:asciiTheme="minorHAnsi" w:hAnsiTheme="minorHAnsi" w:cstheme="minorHAnsi"/>
          <w:sz w:val="22"/>
          <w:szCs w:val="22"/>
        </w:rPr>
        <w:t xml:space="preserve"> will be put to the test with the penetration tools found in</w:t>
      </w:r>
      <w:r w:rsidR="00D24005">
        <w:rPr>
          <w:rFonts w:asciiTheme="minorHAnsi" w:hAnsiTheme="minorHAnsi" w:cstheme="minorHAnsi"/>
          <w:sz w:val="22"/>
          <w:szCs w:val="22"/>
        </w:rPr>
        <w:t xml:space="preserve"> objective 1.</w:t>
      </w:r>
      <w:r w:rsidR="00B82DDE">
        <w:rPr>
          <w:rFonts w:asciiTheme="minorHAnsi" w:hAnsiTheme="minorHAnsi" w:cstheme="minorHAnsi"/>
          <w:sz w:val="22"/>
          <w:szCs w:val="22"/>
        </w:rPr>
        <w:t xml:space="preserve"> Making sure that the simulated operating system and the </w:t>
      </w:r>
      <w:r w:rsidR="00013406">
        <w:rPr>
          <w:rFonts w:asciiTheme="minorHAnsi" w:hAnsiTheme="minorHAnsi" w:cstheme="minorHAnsi"/>
          <w:sz w:val="22"/>
          <w:szCs w:val="22"/>
        </w:rPr>
        <w:t>penetration</w:t>
      </w:r>
      <w:r w:rsidR="00B82DDE">
        <w:rPr>
          <w:rFonts w:asciiTheme="minorHAnsi" w:hAnsiTheme="minorHAnsi" w:cstheme="minorHAnsi"/>
          <w:sz w:val="22"/>
          <w:szCs w:val="22"/>
        </w:rPr>
        <w:t xml:space="preserve"> tools being used work with</w:t>
      </w:r>
      <w:r w:rsidR="00013406">
        <w:rPr>
          <w:rFonts w:asciiTheme="minorHAnsi" w:hAnsiTheme="minorHAnsi" w:cstheme="minorHAnsi"/>
          <w:sz w:val="22"/>
          <w:szCs w:val="22"/>
        </w:rPr>
        <w:t>in</w:t>
      </w:r>
      <w:r w:rsidR="00B82DDE">
        <w:rPr>
          <w:rFonts w:asciiTheme="minorHAnsi" w:hAnsiTheme="minorHAnsi" w:cstheme="minorHAnsi"/>
          <w:sz w:val="22"/>
          <w:szCs w:val="22"/>
        </w:rPr>
        <w:t xml:space="preserve"> the simulated system</w:t>
      </w:r>
      <w:r w:rsidR="00013406">
        <w:rPr>
          <w:rFonts w:asciiTheme="minorHAnsi" w:hAnsiTheme="minorHAnsi" w:cstheme="minorHAnsi"/>
          <w:sz w:val="22"/>
          <w:szCs w:val="22"/>
        </w:rPr>
        <w:t xml:space="preserve">. This </w:t>
      </w:r>
      <w:r w:rsidR="00B82DDE">
        <w:rPr>
          <w:rFonts w:asciiTheme="minorHAnsi" w:hAnsiTheme="minorHAnsi" w:cstheme="minorHAnsi"/>
          <w:sz w:val="22"/>
          <w:szCs w:val="22"/>
        </w:rPr>
        <w:t xml:space="preserve">is </w:t>
      </w:r>
      <w:r w:rsidR="00013406">
        <w:rPr>
          <w:rFonts w:asciiTheme="minorHAnsi" w:hAnsiTheme="minorHAnsi" w:cstheme="minorHAnsi"/>
          <w:sz w:val="22"/>
          <w:szCs w:val="22"/>
        </w:rPr>
        <w:t>an important task</w:t>
      </w:r>
      <w:r w:rsidR="00B82DDE">
        <w:rPr>
          <w:rFonts w:asciiTheme="minorHAnsi" w:hAnsiTheme="minorHAnsi" w:cstheme="minorHAnsi"/>
          <w:sz w:val="22"/>
          <w:szCs w:val="22"/>
        </w:rPr>
        <w:t xml:space="preserve"> during these objectives.</w:t>
      </w:r>
    </w:p>
    <w:p w14:paraId="055378DC" w14:textId="0E077ADD" w:rsidR="001330B9" w:rsidRDefault="001330B9" w:rsidP="00DB1550">
      <w:pPr>
        <w:pStyle w:val="Heading1"/>
      </w:pPr>
      <w:bookmarkStart w:id="7" w:name="_Toc101987997"/>
      <w:r w:rsidRPr="00327280">
        <w:t>Objective 3:</w:t>
      </w:r>
      <w:bookmarkEnd w:id="7"/>
    </w:p>
    <w:p w14:paraId="50012555" w14:textId="085B8325" w:rsidR="00B0061B" w:rsidRDefault="00582393" w:rsidP="008616F7">
      <w:pPr>
        <w:rPr>
          <w:rFonts w:asciiTheme="minorHAnsi" w:hAnsiTheme="minorHAnsi" w:cstheme="minorHAnsi"/>
          <w:sz w:val="22"/>
          <w:szCs w:val="22"/>
        </w:rPr>
      </w:pPr>
      <w:r>
        <w:rPr>
          <w:rFonts w:asciiTheme="minorHAnsi" w:hAnsiTheme="minorHAnsi" w:cstheme="minorHAnsi"/>
          <w:sz w:val="22"/>
          <w:szCs w:val="22"/>
        </w:rPr>
        <w:t xml:space="preserve">This objective </w:t>
      </w:r>
      <w:r w:rsidR="006F4645">
        <w:rPr>
          <w:rFonts w:asciiTheme="minorHAnsi" w:hAnsiTheme="minorHAnsi" w:cstheme="minorHAnsi"/>
          <w:sz w:val="22"/>
          <w:szCs w:val="22"/>
        </w:rPr>
        <w:t>i</w:t>
      </w:r>
      <w:r>
        <w:rPr>
          <w:rFonts w:asciiTheme="minorHAnsi" w:hAnsiTheme="minorHAnsi" w:cstheme="minorHAnsi"/>
          <w:sz w:val="22"/>
          <w:szCs w:val="22"/>
        </w:rPr>
        <w:t xml:space="preserve">s the implementation and design of the experiment. Within this objective is to create a private environment that runs a </w:t>
      </w:r>
      <w:r w:rsidR="00013406">
        <w:rPr>
          <w:rFonts w:asciiTheme="minorHAnsi" w:hAnsiTheme="minorHAnsi" w:cstheme="minorHAnsi"/>
          <w:sz w:val="22"/>
          <w:szCs w:val="22"/>
        </w:rPr>
        <w:t xml:space="preserve">vulnerable </w:t>
      </w:r>
      <w:r>
        <w:rPr>
          <w:rFonts w:asciiTheme="minorHAnsi" w:hAnsiTheme="minorHAnsi" w:cstheme="minorHAnsi"/>
          <w:sz w:val="22"/>
          <w:szCs w:val="22"/>
        </w:rPr>
        <w:t xml:space="preserve">simulated system. Then run penetration testing’s tools on this system to find flaws within the security. Record these results </w:t>
      </w:r>
      <w:r w:rsidR="00013406">
        <w:rPr>
          <w:rFonts w:asciiTheme="minorHAnsi" w:hAnsiTheme="minorHAnsi" w:cstheme="minorHAnsi"/>
          <w:sz w:val="22"/>
          <w:szCs w:val="22"/>
        </w:rPr>
        <w:t>and explain what the expected outcomes were and what were the outcomes of these tests.</w:t>
      </w:r>
    </w:p>
    <w:p w14:paraId="09D9290E" w14:textId="35570A7B" w:rsidR="001330B9" w:rsidRDefault="001330B9" w:rsidP="00DB1550">
      <w:pPr>
        <w:pStyle w:val="Heading1"/>
      </w:pPr>
      <w:bookmarkStart w:id="8" w:name="_Toc101987998"/>
      <w:r w:rsidRPr="00327280">
        <w:t>Objective 4:</w:t>
      </w:r>
      <w:bookmarkEnd w:id="8"/>
    </w:p>
    <w:p w14:paraId="6739EE1E" w14:textId="370AB07A" w:rsidR="00582393" w:rsidRPr="00582393" w:rsidRDefault="00582393" w:rsidP="008616F7">
      <w:pPr>
        <w:rPr>
          <w:rFonts w:asciiTheme="minorHAnsi" w:hAnsiTheme="minorHAnsi" w:cstheme="minorHAnsi"/>
          <w:sz w:val="22"/>
          <w:szCs w:val="22"/>
        </w:rPr>
      </w:pPr>
      <w:r>
        <w:rPr>
          <w:rFonts w:asciiTheme="minorHAnsi" w:hAnsiTheme="minorHAnsi" w:cstheme="minorHAnsi"/>
          <w:sz w:val="22"/>
          <w:szCs w:val="22"/>
        </w:rPr>
        <w:t>This objective</w:t>
      </w:r>
      <w:r w:rsidR="006F4645">
        <w:rPr>
          <w:rFonts w:asciiTheme="minorHAnsi" w:hAnsiTheme="minorHAnsi" w:cstheme="minorHAnsi"/>
          <w:sz w:val="22"/>
          <w:szCs w:val="22"/>
        </w:rPr>
        <w:t xml:space="preserve"> is</w:t>
      </w:r>
      <w:r>
        <w:rPr>
          <w:rFonts w:asciiTheme="minorHAnsi" w:hAnsiTheme="minorHAnsi" w:cstheme="minorHAnsi"/>
          <w:sz w:val="22"/>
          <w:szCs w:val="22"/>
        </w:rPr>
        <w:t xml:space="preserve"> to evaluate the results from previous objectives and record and contrast the results </w:t>
      </w:r>
      <w:r w:rsidR="00232AAC">
        <w:rPr>
          <w:rFonts w:asciiTheme="minorHAnsi" w:hAnsiTheme="minorHAnsi" w:cstheme="minorHAnsi"/>
          <w:sz w:val="22"/>
          <w:szCs w:val="22"/>
        </w:rPr>
        <w:t>from</w:t>
      </w:r>
      <w:r>
        <w:rPr>
          <w:rFonts w:asciiTheme="minorHAnsi" w:hAnsiTheme="minorHAnsi" w:cstheme="minorHAnsi"/>
          <w:sz w:val="22"/>
          <w:szCs w:val="22"/>
        </w:rPr>
        <w:t xml:space="preserve"> the </w:t>
      </w:r>
      <w:r w:rsidR="00C0295F">
        <w:rPr>
          <w:rFonts w:asciiTheme="minorHAnsi" w:hAnsiTheme="minorHAnsi" w:cstheme="minorHAnsi"/>
          <w:sz w:val="22"/>
          <w:szCs w:val="22"/>
        </w:rPr>
        <w:t>tests</w:t>
      </w:r>
      <w:r>
        <w:rPr>
          <w:rFonts w:asciiTheme="minorHAnsi" w:hAnsiTheme="minorHAnsi" w:cstheme="minorHAnsi"/>
          <w:sz w:val="22"/>
          <w:szCs w:val="22"/>
        </w:rPr>
        <w:t>.</w:t>
      </w:r>
      <w:r w:rsidR="008F2DAA">
        <w:rPr>
          <w:rFonts w:asciiTheme="minorHAnsi" w:hAnsiTheme="minorHAnsi" w:cstheme="minorHAnsi"/>
          <w:sz w:val="22"/>
          <w:szCs w:val="22"/>
        </w:rPr>
        <w:t xml:space="preserve"> Then see if the results </w:t>
      </w:r>
      <w:r w:rsidR="006F4645">
        <w:rPr>
          <w:rFonts w:asciiTheme="minorHAnsi" w:hAnsiTheme="minorHAnsi" w:cstheme="minorHAnsi"/>
          <w:sz w:val="22"/>
          <w:szCs w:val="22"/>
        </w:rPr>
        <w:t>were</w:t>
      </w:r>
      <w:r w:rsidR="008F2DAA">
        <w:rPr>
          <w:rFonts w:asciiTheme="minorHAnsi" w:hAnsiTheme="minorHAnsi" w:cstheme="minorHAnsi"/>
          <w:sz w:val="22"/>
          <w:szCs w:val="22"/>
        </w:rPr>
        <w:t xml:space="preserve"> </w:t>
      </w:r>
      <w:r w:rsidR="00013406">
        <w:rPr>
          <w:rFonts w:asciiTheme="minorHAnsi" w:hAnsiTheme="minorHAnsi" w:cstheme="minorHAnsi"/>
          <w:sz w:val="22"/>
          <w:szCs w:val="22"/>
        </w:rPr>
        <w:t>successful.</w:t>
      </w:r>
    </w:p>
    <w:p w14:paraId="001AE938" w14:textId="77777777" w:rsidR="008616F7" w:rsidRDefault="008616F7">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77AD6E1" w14:textId="10CF69CF" w:rsidR="00A42888" w:rsidRDefault="00237779" w:rsidP="00C5171D">
      <w:pPr>
        <w:pStyle w:val="Heading1"/>
      </w:pPr>
      <w:bookmarkStart w:id="9" w:name="_Toc101987999"/>
      <w:r w:rsidRPr="008F512F">
        <w:lastRenderedPageBreak/>
        <w:t>Literature Review</w:t>
      </w:r>
      <w:bookmarkEnd w:id="9"/>
    </w:p>
    <w:p w14:paraId="168EB9CF" w14:textId="39B8DFCD" w:rsidR="008F2DAA" w:rsidRPr="00183D66" w:rsidRDefault="009D1B2D" w:rsidP="00C5171D">
      <w:pPr>
        <w:pStyle w:val="Heading1"/>
      </w:pPr>
      <w:bookmarkStart w:id="10" w:name="_Toc101988000"/>
      <w:r w:rsidRPr="00183D66">
        <w:t>Recent Cyber Attacks</w:t>
      </w:r>
      <w:bookmarkEnd w:id="10"/>
    </w:p>
    <w:p w14:paraId="23509DE0" w14:textId="5524DB74" w:rsidR="00390503" w:rsidRDefault="009D1B2D" w:rsidP="008F512F">
      <w:pPr>
        <w:rPr>
          <w:rFonts w:asciiTheme="minorHAnsi" w:hAnsiTheme="minorHAnsi" w:cstheme="minorHAnsi"/>
          <w:b/>
          <w:bCs/>
        </w:rPr>
      </w:pPr>
      <w:r>
        <w:rPr>
          <w:rFonts w:asciiTheme="minorHAnsi" w:hAnsiTheme="minorHAnsi" w:cstheme="minorHAnsi"/>
          <w:b/>
          <w:bCs/>
        </w:rPr>
        <w:t>Lapsus$:</w:t>
      </w:r>
    </w:p>
    <w:p w14:paraId="2E10C72D" w14:textId="7BA8DF7F" w:rsidR="009D1B2D" w:rsidRDefault="009D1B2D" w:rsidP="003F20B1">
      <w:pPr>
        <w:rPr>
          <w:rFonts w:asciiTheme="minorHAnsi" w:hAnsiTheme="minorHAnsi" w:cstheme="minorHAnsi"/>
          <w:sz w:val="22"/>
          <w:szCs w:val="22"/>
        </w:rPr>
      </w:pPr>
      <w:r>
        <w:rPr>
          <w:rFonts w:asciiTheme="minorHAnsi" w:hAnsiTheme="minorHAnsi" w:cstheme="minorHAnsi"/>
          <w:sz w:val="22"/>
          <w:szCs w:val="22"/>
        </w:rPr>
        <w:t xml:space="preserve">Recent attacks on Microsoft have been </w:t>
      </w:r>
      <w:r w:rsidR="006E4D10">
        <w:rPr>
          <w:rFonts w:asciiTheme="minorHAnsi" w:hAnsiTheme="minorHAnsi" w:cstheme="minorHAnsi"/>
          <w:sz w:val="22"/>
          <w:szCs w:val="22"/>
        </w:rPr>
        <w:t>occurring</w:t>
      </w:r>
      <w:r>
        <w:rPr>
          <w:rFonts w:asciiTheme="minorHAnsi" w:hAnsiTheme="minorHAnsi" w:cstheme="minorHAnsi"/>
          <w:sz w:val="22"/>
          <w:szCs w:val="22"/>
        </w:rPr>
        <w:t xml:space="preserve">. These attacks are from two young </w:t>
      </w:r>
      <w:r w:rsidR="00134486">
        <w:rPr>
          <w:rFonts w:asciiTheme="minorHAnsi" w:hAnsiTheme="minorHAnsi" w:cstheme="minorHAnsi"/>
          <w:sz w:val="22"/>
          <w:szCs w:val="22"/>
        </w:rPr>
        <w:t>teenagers</w:t>
      </w:r>
      <w:r w:rsidR="006E4D10">
        <w:rPr>
          <w:rFonts w:asciiTheme="minorHAnsi" w:hAnsiTheme="minorHAnsi" w:cstheme="minorHAnsi"/>
          <w:sz w:val="22"/>
          <w:szCs w:val="22"/>
        </w:rPr>
        <w:t xml:space="preserve">, they were aged </w:t>
      </w:r>
      <w:r>
        <w:rPr>
          <w:rFonts w:asciiTheme="minorHAnsi" w:hAnsiTheme="minorHAnsi" w:cstheme="minorHAnsi"/>
          <w:sz w:val="22"/>
          <w:szCs w:val="22"/>
        </w:rPr>
        <w:t xml:space="preserve">16 and 17. They were arrested because of </w:t>
      </w:r>
      <w:r w:rsidR="00134486">
        <w:rPr>
          <w:rFonts w:asciiTheme="minorHAnsi" w:hAnsiTheme="minorHAnsi" w:cstheme="minorHAnsi"/>
          <w:sz w:val="22"/>
          <w:szCs w:val="22"/>
        </w:rPr>
        <w:t>an</w:t>
      </w:r>
      <w:r>
        <w:rPr>
          <w:rFonts w:asciiTheme="minorHAnsi" w:hAnsiTheme="minorHAnsi" w:cstheme="minorHAnsi"/>
          <w:sz w:val="22"/>
          <w:szCs w:val="22"/>
        </w:rPr>
        <w:t xml:space="preserve"> international police investigation.</w:t>
      </w:r>
      <w:r w:rsidR="00134486">
        <w:rPr>
          <w:rFonts w:asciiTheme="minorHAnsi" w:hAnsiTheme="minorHAnsi" w:cstheme="minorHAnsi"/>
          <w:sz w:val="22"/>
          <w:szCs w:val="22"/>
        </w:rPr>
        <w:t xml:space="preserve"> These hackers had managed to get into tech companies such as Microsoft. This Lapsus$ were under investigation and eventually caught on the 1</w:t>
      </w:r>
      <w:r w:rsidR="00134486" w:rsidRPr="00134486">
        <w:rPr>
          <w:rFonts w:asciiTheme="minorHAnsi" w:hAnsiTheme="minorHAnsi" w:cstheme="minorHAnsi"/>
          <w:sz w:val="22"/>
          <w:szCs w:val="22"/>
          <w:vertAlign w:val="superscript"/>
        </w:rPr>
        <w:t>st of</w:t>
      </w:r>
      <w:r w:rsidR="00134486">
        <w:rPr>
          <w:rFonts w:asciiTheme="minorHAnsi" w:hAnsiTheme="minorHAnsi" w:cstheme="minorHAnsi"/>
          <w:sz w:val="22"/>
          <w:szCs w:val="22"/>
        </w:rPr>
        <w:t xml:space="preserve"> April 2022. Because of the boys ages being under 18 their identity’s have been kept secret f</w:t>
      </w:r>
      <w:r w:rsidR="006E4D10">
        <w:rPr>
          <w:rFonts w:asciiTheme="minorHAnsi" w:hAnsiTheme="minorHAnsi" w:cstheme="minorHAnsi"/>
          <w:sz w:val="22"/>
          <w:szCs w:val="22"/>
        </w:rPr>
        <w:t>rom</w:t>
      </w:r>
      <w:r w:rsidR="00134486">
        <w:rPr>
          <w:rFonts w:asciiTheme="minorHAnsi" w:hAnsiTheme="minorHAnsi" w:cstheme="minorHAnsi"/>
          <w:sz w:val="22"/>
          <w:szCs w:val="22"/>
        </w:rPr>
        <w:t xml:space="preserve"> the public. Sinc</w:t>
      </w:r>
      <w:r w:rsidR="006E4D10">
        <w:rPr>
          <w:rFonts w:asciiTheme="minorHAnsi" w:hAnsiTheme="minorHAnsi" w:cstheme="minorHAnsi"/>
          <w:sz w:val="22"/>
          <w:szCs w:val="22"/>
        </w:rPr>
        <w:t>e</w:t>
      </w:r>
      <w:r w:rsidR="00134486">
        <w:rPr>
          <w:rFonts w:asciiTheme="minorHAnsi" w:hAnsiTheme="minorHAnsi" w:cstheme="minorHAnsi"/>
          <w:sz w:val="22"/>
          <w:szCs w:val="22"/>
        </w:rPr>
        <w:t xml:space="preserve"> the arrest of the two </w:t>
      </w:r>
      <w:r w:rsidR="00BA7E59">
        <w:rPr>
          <w:rFonts w:asciiTheme="minorHAnsi" w:hAnsiTheme="minorHAnsi" w:cstheme="minorHAnsi"/>
          <w:sz w:val="22"/>
          <w:szCs w:val="22"/>
        </w:rPr>
        <w:t>teenager</w:t>
      </w:r>
      <w:r w:rsidR="006E4D10">
        <w:rPr>
          <w:rFonts w:asciiTheme="minorHAnsi" w:hAnsiTheme="minorHAnsi" w:cstheme="minorHAnsi"/>
          <w:sz w:val="22"/>
          <w:szCs w:val="22"/>
        </w:rPr>
        <w:t>s,</w:t>
      </w:r>
      <w:r w:rsidR="00134486">
        <w:rPr>
          <w:rFonts w:asciiTheme="minorHAnsi" w:hAnsiTheme="minorHAnsi" w:cstheme="minorHAnsi"/>
          <w:sz w:val="22"/>
          <w:szCs w:val="22"/>
        </w:rPr>
        <w:t xml:space="preserve"> city of London announced that they have arrested 7 more suspects between the ages of 16 and 21 within the UK. During this time within their telegram group (45,000 followers) they had been told some of the members of this group are on “vacation”.</w:t>
      </w:r>
      <w:r w:rsidR="00BA7E59">
        <w:rPr>
          <w:rFonts w:asciiTheme="minorHAnsi" w:hAnsiTheme="minorHAnsi" w:cstheme="minorHAnsi"/>
          <w:sz w:val="22"/>
          <w:szCs w:val="22"/>
        </w:rPr>
        <w:t xml:space="preserve"> But after only a matter of a few days new material was posted within the telegram group on a software development company in Argentina. Meaning these people don’t care about the consequence</w:t>
      </w:r>
      <w:r w:rsidR="006E4D10">
        <w:rPr>
          <w:rFonts w:asciiTheme="minorHAnsi" w:hAnsiTheme="minorHAnsi" w:cstheme="minorHAnsi"/>
          <w:sz w:val="22"/>
          <w:szCs w:val="22"/>
        </w:rPr>
        <w:t>s</w:t>
      </w:r>
      <w:r w:rsidR="00BA7E59">
        <w:rPr>
          <w:rFonts w:asciiTheme="minorHAnsi" w:hAnsiTheme="minorHAnsi" w:cstheme="minorHAnsi"/>
          <w:sz w:val="22"/>
          <w:szCs w:val="22"/>
        </w:rPr>
        <w:t xml:space="preserve"> of their actions. </w:t>
      </w:r>
      <w:sdt>
        <w:sdtPr>
          <w:rPr>
            <w:rFonts w:asciiTheme="minorHAnsi" w:hAnsiTheme="minorHAnsi" w:cstheme="minorHAnsi"/>
            <w:sz w:val="22"/>
            <w:szCs w:val="22"/>
          </w:rPr>
          <w:id w:val="-1957244553"/>
          <w:citation/>
        </w:sdtPr>
        <w:sdtEndPr/>
        <w:sdtContent>
          <w:r w:rsidR="00BA7E59">
            <w:rPr>
              <w:rFonts w:asciiTheme="minorHAnsi" w:hAnsiTheme="minorHAnsi" w:cstheme="minorHAnsi"/>
              <w:sz w:val="22"/>
              <w:szCs w:val="22"/>
            </w:rPr>
            <w:fldChar w:fldCharType="begin"/>
          </w:r>
          <w:r w:rsidR="00BA7E59">
            <w:rPr>
              <w:rFonts w:asciiTheme="minorHAnsi" w:hAnsiTheme="minorHAnsi" w:cstheme="minorHAnsi"/>
              <w:sz w:val="22"/>
              <w:szCs w:val="22"/>
            </w:rPr>
            <w:instrText xml:space="preserve"> CITATION BBC22 \l 2057 </w:instrText>
          </w:r>
          <w:r w:rsidR="00BA7E59">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w:t>
          </w:r>
          <w:r w:rsidR="00BA7E59">
            <w:rPr>
              <w:rFonts w:asciiTheme="minorHAnsi" w:hAnsiTheme="minorHAnsi" w:cstheme="minorHAnsi"/>
              <w:sz w:val="22"/>
              <w:szCs w:val="22"/>
            </w:rPr>
            <w:fldChar w:fldCharType="end"/>
          </w:r>
        </w:sdtContent>
      </w:sdt>
    </w:p>
    <w:p w14:paraId="4F41F7EB" w14:textId="77777777" w:rsidR="00B4541B" w:rsidRDefault="00B4541B" w:rsidP="00BA7E59">
      <w:pPr>
        <w:ind w:left="1440"/>
        <w:rPr>
          <w:rFonts w:asciiTheme="minorHAnsi" w:hAnsiTheme="minorHAnsi" w:cstheme="minorHAnsi"/>
          <w:sz w:val="22"/>
          <w:szCs w:val="22"/>
        </w:rPr>
      </w:pPr>
    </w:p>
    <w:p w14:paraId="7809834F" w14:textId="48F7E406" w:rsidR="00390503" w:rsidRDefault="00A86858" w:rsidP="00B4541B">
      <w:pPr>
        <w:rPr>
          <w:rFonts w:asciiTheme="minorHAnsi" w:hAnsiTheme="minorHAnsi" w:cstheme="minorHAnsi"/>
          <w:b/>
          <w:bCs/>
        </w:rPr>
      </w:pPr>
      <w:r>
        <w:rPr>
          <w:rFonts w:asciiTheme="minorHAnsi" w:hAnsiTheme="minorHAnsi" w:cstheme="minorHAnsi"/>
          <w:b/>
          <w:bCs/>
        </w:rPr>
        <w:t>Oil tanking</w:t>
      </w:r>
      <w:r w:rsidR="00B4541B">
        <w:rPr>
          <w:rFonts w:asciiTheme="minorHAnsi" w:hAnsiTheme="minorHAnsi" w:cstheme="minorHAnsi"/>
          <w:b/>
          <w:bCs/>
        </w:rPr>
        <w:t xml:space="preserve"> Deutschland GmbH &amp; Co</w:t>
      </w:r>
      <w:r w:rsidR="00390503">
        <w:rPr>
          <w:rFonts w:asciiTheme="minorHAnsi" w:hAnsiTheme="minorHAnsi" w:cstheme="minorHAnsi"/>
          <w:b/>
          <w:bCs/>
        </w:rPr>
        <w:t>:</w:t>
      </w:r>
    </w:p>
    <w:p w14:paraId="10F6083D" w14:textId="6E7AD68C" w:rsidR="00B4541B" w:rsidRDefault="00B4541B" w:rsidP="003F20B1">
      <w:pPr>
        <w:rPr>
          <w:rFonts w:asciiTheme="minorHAnsi" w:hAnsiTheme="minorHAnsi" w:cstheme="minorHAnsi"/>
          <w:sz w:val="22"/>
          <w:szCs w:val="22"/>
        </w:rPr>
      </w:pPr>
      <w:r>
        <w:rPr>
          <w:rFonts w:asciiTheme="minorHAnsi" w:hAnsiTheme="minorHAnsi" w:cstheme="minorHAnsi"/>
          <w:sz w:val="22"/>
          <w:szCs w:val="22"/>
        </w:rPr>
        <w:t xml:space="preserve">Fuel suppliers in Germany have been affected from cyberattacks. These cyberattacks disturbed the IT system that the fuel suppliers use. This caused major limited capacity problems for the company. Here is a quote from the company talking about their recent attack. </w:t>
      </w:r>
      <w:r w:rsidRPr="00B4541B">
        <w:rPr>
          <w:rFonts w:asciiTheme="minorHAnsi" w:hAnsiTheme="minorHAnsi" w:cstheme="minorHAnsi"/>
          <w:sz w:val="22"/>
          <w:szCs w:val="22"/>
        </w:rPr>
        <w:t>"We are working to solve this issue according to our contingency plans, as well as to understand the full scope of the incident."</w:t>
      </w:r>
      <w:r>
        <w:rPr>
          <w:rFonts w:asciiTheme="minorHAnsi" w:hAnsiTheme="minorHAnsi" w:cstheme="minorHAnsi"/>
          <w:sz w:val="22"/>
          <w:szCs w:val="22"/>
        </w:rPr>
        <w:t xml:space="preserve">. </w:t>
      </w:r>
      <w:sdt>
        <w:sdtPr>
          <w:rPr>
            <w:rFonts w:asciiTheme="minorHAnsi" w:hAnsiTheme="minorHAnsi" w:cstheme="minorHAnsi"/>
            <w:sz w:val="22"/>
            <w:szCs w:val="22"/>
          </w:rPr>
          <w:id w:val="-140583318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Joe22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But they wouldn’t give detail on the type of attack they had experienced.</w:t>
      </w:r>
      <w:sdt>
        <w:sdtPr>
          <w:rPr>
            <w:rFonts w:asciiTheme="minorHAnsi" w:hAnsiTheme="minorHAnsi" w:cstheme="minorHAnsi"/>
            <w:sz w:val="22"/>
            <w:szCs w:val="22"/>
          </w:rPr>
          <w:id w:val="-110780475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Joe22 \l 2057 </w:instrText>
          </w:r>
          <w:r>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[2]</w:t>
          </w:r>
          <w:r>
            <w:rPr>
              <w:rFonts w:asciiTheme="minorHAnsi" w:hAnsiTheme="minorHAnsi" w:cstheme="minorHAnsi"/>
              <w:sz w:val="22"/>
              <w:szCs w:val="22"/>
            </w:rPr>
            <w:fldChar w:fldCharType="end"/>
          </w:r>
        </w:sdtContent>
      </w:sdt>
    </w:p>
    <w:p w14:paraId="4078D234" w14:textId="7624F386" w:rsidR="00CF2874" w:rsidRDefault="00CF2874" w:rsidP="00CF2874">
      <w:pPr>
        <w:rPr>
          <w:rFonts w:asciiTheme="minorHAnsi" w:hAnsiTheme="minorHAnsi" w:cstheme="minorHAnsi"/>
          <w:sz w:val="22"/>
          <w:szCs w:val="22"/>
        </w:rPr>
      </w:pPr>
    </w:p>
    <w:p w14:paraId="5AA2C9F9" w14:textId="097756E6" w:rsidR="00CF2874" w:rsidRDefault="00390503" w:rsidP="00CF2874">
      <w:pPr>
        <w:rPr>
          <w:rFonts w:asciiTheme="minorHAnsi" w:hAnsiTheme="minorHAnsi" w:cstheme="minorHAnsi"/>
          <w:b/>
          <w:bCs/>
        </w:rPr>
      </w:pPr>
      <w:r>
        <w:rPr>
          <w:rFonts w:asciiTheme="minorHAnsi" w:hAnsiTheme="minorHAnsi" w:cstheme="minorHAnsi"/>
          <w:b/>
          <w:bCs/>
        </w:rPr>
        <w:t>Gloucester Council Cyber Attack:</w:t>
      </w:r>
    </w:p>
    <w:p w14:paraId="1CAEB3B2" w14:textId="377AC4D5" w:rsidR="00F000DC" w:rsidRDefault="008A2970" w:rsidP="00E94F45">
      <w:pPr>
        <w:rPr>
          <w:rFonts w:asciiTheme="minorHAnsi" w:hAnsiTheme="minorHAnsi" w:cstheme="minorHAnsi"/>
          <w:sz w:val="22"/>
          <w:szCs w:val="22"/>
        </w:rPr>
      </w:pPr>
      <w:r>
        <w:rPr>
          <w:rFonts w:asciiTheme="minorHAnsi" w:hAnsiTheme="minorHAnsi" w:cstheme="minorHAnsi"/>
          <w:sz w:val="22"/>
          <w:szCs w:val="22"/>
        </w:rPr>
        <w:t>“Russian Hackers” have attacked the Gloucester council website. The council have been affected since 20</w:t>
      </w:r>
      <w:r w:rsidRPr="008A2970">
        <w:rPr>
          <w:rFonts w:asciiTheme="minorHAnsi" w:hAnsiTheme="minorHAnsi" w:cstheme="minorHAnsi"/>
          <w:sz w:val="22"/>
          <w:szCs w:val="22"/>
          <w:vertAlign w:val="superscript"/>
        </w:rPr>
        <w:t>th</w:t>
      </w:r>
      <w:r>
        <w:rPr>
          <w:rFonts w:asciiTheme="minorHAnsi" w:hAnsiTheme="minorHAnsi" w:cstheme="minorHAnsi"/>
          <w:sz w:val="22"/>
          <w:szCs w:val="22"/>
        </w:rPr>
        <w:t xml:space="preserve"> December last year. From then to now the online revenue and benefits have been affected. The National Crime Agency have been trying to work with the council </w:t>
      </w:r>
      <w:r w:rsidR="00336038">
        <w:rPr>
          <w:rFonts w:asciiTheme="minorHAnsi" w:hAnsiTheme="minorHAnsi" w:cstheme="minorHAnsi"/>
          <w:sz w:val="22"/>
          <w:szCs w:val="22"/>
        </w:rPr>
        <w:t>to</w:t>
      </w:r>
      <w:r>
        <w:rPr>
          <w:rFonts w:asciiTheme="minorHAnsi" w:hAnsiTheme="minorHAnsi" w:cstheme="minorHAnsi"/>
          <w:sz w:val="22"/>
          <w:szCs w:val="22"/>
        </w:rPr>
        <w:t xml:space="preserve"> fix these problems and to understand why and how to stop it in the future. Here is a quote from BBC talking about the possible reason these attacks were possible. “</w:t>
      </w:r>
      <w:r w:rsidRPr="008A2970">
        <w:rPr>
          <w:rFonts w:asciiTheme="minorHAnsi" w:hAnsiTheme="minorHAnsi" w:cstheme="minorHAnsi"/>
          <w:sz w:val="22"/>
          <w:szCs w:val="22"/>
        </w:rPr>
        <w:t>According to the Local Democracy Reporting Service, the malware made its way into the local authority's system embedded in an email which had been sent to a council officer.</w:t>
      </w:r>
      <w:r>
        <w:rPr>
          <w:rFonts w:asciiTheme="minorHAnsi" w:hAnsiTheme="minorHAnsi" w:cstheme="minorHAnsi"/>
          <w:sz w:val="22"/>
          <w:szCs w:val="22"/>
        </w:rPr>
        <w:t>”</w:t>
      </w:r>
      <w:sdt>
        <w:sdtPr>
          <w:rPr>
            <w:rFonts w:asciiTheme="minorHAnsi" w:hAnsiTheme="minorHAnsi" w:cstheme="minorHAnsi"/>
            <w:sz w:val="22"/>
            <w:szCs w:val="22"/>
          </w:rPr>
          <w:id w:val="-2004804421"/>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BBC221 \l 2057 </w:instrText>
          </w:r>
          <w:r>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[3]</w:t>
          </w:r>
          <w:r>
            <w:rPr>
              <w:rFonts w:asciiTheme="minorHAnsi" w:hAnsiTheme="minorHAnsi" w:cstheme="minorHAnsi"/>
              <w:sz w:val="22"/>
              <w:szCs w:val="22"/>
            </w:rPr>
            <w:fldChar w:fldCharType="end"/>
          </w:r>
        </w:sdtContent>
      </w:sdt>
      <w:r>
        <w:rPr>
          <w:rFonts w:asciiTheme="minorHAnsi" w:hAnsiTheme="minorHAnsi" w:cstheme="minorHAnsi"/>
          <w:sz w:val="22"/>
          <w:szCs w:val="22"/>
        </w:rPr>
        <w:t xml:space="preserve"> Something as simple as an email can cause such major problems to s system security. </w:t>
      </w:r>
      <w:r w:rsidR="00C41400">
        <w:rPr>
          <w:rFonts w:asciiTheme="minorHAnsi" w:hAnsiTheme="minorHAnsi" w:cstheme="minorHAnsi"/>
          <w:sz w:val="22"/>
          <w:szCs w:val="22"/>
        </w:rPr>
        <w:t xml:space="preserve">Terry Pullen the labour group leader has said “There seems to be no indication as to when the IT systems will return to normal.” </w:t>
      </w:r>
      <w:sdt>
        <w:sdtPr>
          <w:rPr>
            <w:rFonts w:asciiTheme="minorHAnsi" w:hAnsiTheme="minorHAnsi" w:cstheme="minorHAnsi"/>
            <w:sz w:val="22"/>
            <w:szCs w:val="22"/>
          </w:rPr>
          <w:id w:val="-1944989079"/>
          <w:citation/>
        </w:sdtPr>
        <w:sdtEndPr/>
        <w:sdtContent>
          <w:r w:rsidR="00C41400">
            <w:rPr>
              <w:rFonts w:asciiTheme="minorHAnsi" w:hAnsiTheme="minorHAnsi" w:cstheme="minorHAnsi"/>
              <w:sz w:val="22"/>
              <w:szCs w:val="22"/>
            </w:rPr>
            <w:fldChar w:fldCharType="begin"/>
          </w:r>
          <w:r w:rsidR="00C41400">
            <w:rPr>
              <w:rFonts w:asciiTheme="minorHAnsi" w:hAnsiTheme="minorHAnsi" w:cstheme="minorHAnsi"/>
              <w:sz w:val="22"/>
              <w:szCs w:val="22"/>
            </w:rPr>
            <w:instrText xml:space="preserve"> CITATION BBC221 \l 2057 </w:instrText>
          </w:r>
          <w:r w:rsidR="00C4140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[3]</w:t>
          </w:r>
          <w:r w:rsidR="00C41400">
            <w:rPr>
              <w:rFonts w:asciiTheme="minorHAnsi" w:hAnsiTheme="minorHAnsi" w:cstheme="minorHAnsi"/>
              <w:sz w:val="22"/>
              <w:szCs w:val="22"/>
            </w:rPr>
            <w:fldChar w:fldCharType="end"/>
          </w:r>
        </w:sdtContent>
      </w:sdt>
      <w:r w:rsidR="00C41400">
        <w:rPr>
          <w:rFonts w:asciiTheme="minorHAnsi" w:hAnsiTheme="minorHAnsi" w:cstheme="minorHAnsi"/>
          <w:sz w:val="22"/>
          <w:szCs w:val="22"/>
        </w:rPr>
        <w:t>. The council leader Richard Cook said they were doing everything can do to solve the situation is quick as possible. It is estimated the council will take up to six months to resolve the servers and systems affected.</w:t>
      </w:r>
      <w:sdt>
        <w:sdtPr>
          <w:rPr>
            <w:rFonts w:asciiTheme="minorHAnsi" w:hAnsiTheme="minorHAnsi" w:cstheme="minorHAnsi"/>
            <w:sz w:val="22"/>
            <w:szCs w:val="22"/>
          </w:rPr>
          <w:id w:val="585580728"/>
          <w:citation/>
        </w:sdtPr>
        <w:sdtEndPr/>
        <w:sdtContent>
          <w:r w:rsidR="00C41400">
            <w:rPr>
              <w:rFonts w:asciiTheme="minorHAnsi" w:hAnsiTheme="minorHAnsi" w:cstheme="minorHAnsi"/>
              <w:sz w:val="22"/>
              <w:szCs w:val="22"/>
            </w:rPr>
            <w:fldChar w:fldCharType="begin"/>
          </w:r>
          <w:r w:rsidR="00C41400">
            <w:rPr>
              <w:rFonts w:asciiTheme="minorHAnsi" w:hAnsiTheme="minorHAnsi" w:cstheme="minorHAnsi"/>
              <w:sz w:val="22"/>
              <w:szCs w:val="22"/>
            </w:rPr>
            <w:instrText xml:space="preserve"> CITATION BBC221 \l 2057 </w:instrText>
          </w:r>
          <w:r w:rsidR="00C41400">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[3]</w:t>
          </w:r>
          <w:r w:rsidR="00C41400">
            <w:rPr>
              <w:rFonts w:asciiTheme="minorHAnsi" w:hAnsiTheme="minorHAnsi" w:cstheme="minorHAnsi"/>
              <w:sz w:val="22"/>
              <w:szCs w:val="22"/>
            </w:rPr>
            <w:fldChar w:fldCharType="end"/>
          </w:r>
        </w:sdtContent>
      </w:sdt>
    </w:p>
    <w:p w14:paraId="2FB94DBA" w14:textId="24B3B965" w:rsidR="00DC05D4" w:rsidRDefault="00DC05D4" w:rsidP="00DC05D4">
      <w:pPr>
        <w:rPr>
          <w:rFonts w:asciiTheme="minorHAnsi" w:hAnsiTheme="minorHAnsi" w:cstheme="minorHAnsi"/>
          <w:sz w:val="22"/>
          <w:szCs w:val="22"/>
        </w:rPr>
      </w:pPr>
      <w:r>
        <w:rPr>
          <w:rFonts w:asciiTheme="minorHAnsi" w:hAnsiTheme="minorHAnsi" w:cstheme="minorHAnsi"/>
          <w:sz w:val="22"/>
          <w:szCs w:val="22"/>
        </w:rPr>
        <w:tab/>
      </w:r>
    </w:p>
    <w:p w14:paraId="54ADBF06" w14:textId="5EEB97CA" w:rsidR="00DC05D4" w:rsidRDefault="00DC05D4" w:rsidP="00E94F45">
      <w:pPr>
        <w:rPr>
          <w:rFonts w:asciiTheme="minorHAnsi" w:hAnsiTheme="minorHAnsi" w:cstheme="minorHAnsi"/>
          <w:b/>
          <w:bCs/>
        </w:rPr>
      </w:pPr>
      <w:r>
        <w:rPr>
          <w:rFonts w:asciiTheme="minorHAnsi" w:hAnsiTheme="minorHAnsi" w:cstheme="minorHAnsi"/>
          <w:b/>
          <w:bCs/>
        </w:rPr>
        <w:t>REvil Ransomware Gang Arrested</w:t>
      </w:r>
      <w:r w:rsidR="00703ED4">
        <w:rPr>
          <w:rFonts w:asciiTheme="minorHAnsi" w:hAnsiTheme="minorHAnsi" w:cstheme="minorHAnsi"/>
          <w:b/>
          <w:bCs/>
        </w:rPr>
        <w:t>:</w:t>
      </w:r>
    </w:p>
    <w:p w14:paraId="6F30FA4A" w14:textId="3843509B" w:rsidR="00DC05D4" w:rsidRDefault="00D42B57" w:rsidP="00E94F45">
      <w:pPr>
        <w:rPr>
          <w:rFonts w:asciiTheme="minorHAnsi" w:hAnsiTheme="minorHAnsi" w:cstheme="minorHAnsi"/>
          <w:sz w:val="22"/>
          <w:szCs w:val="22"/>
        </w:rPr>
      </w:pPr>
      <w:r>
        <w:rPr>
          <w:rFonts w:asciiTheme="minorHAnsi" w:hAnsiTheme="minorHAnsi" w:cstheme="minorHAnsi"/>
          <w:sz w:val="22"/>
          <w:szCs w:val="22"/>
        </w:rPr>
        <w:t xml:space="preserve">REvil gang members have been charged according to the authorise in Russia. Following the ransomware attacks the United States have put a £7.3m reward on information about eh REvil members. Here is a quote from the Russian state news (Tass). “REvil </w:t>
      </w:r>
      <w:r w:rsidRPr="00D42B57">
        <w:rPr>
          <w:rFonts w:asciiTheme="minorHAnsi" w:hAnsiTheme="minorHAnsi" w:cstheme="minorHAnsi"/>
          <w:sz w:val="22"/>
          <w:szCs w:val="22"/>
        </w:rPr>
        <w:t>developed malicious software</w:t>
      </w:r>
      <w:r>
        <w:rPr>
          <w:rFonts w:asciiTheme="minorHAnsi" w:hAnsiTheme="minorHAnsi" w:cstheme="minorHAnsi"/>
          <w:sz w:val="22"/>
          <w:szCs w:val="22"/>
        </w:rPr>
        <w:t xml:space="preserve"> and </w:t>
      </w:r>
      <w:r w:rsidRPr="00D42B57">
        <w:rPr>
          <w:rFonts w:asciiTheme="minorHAnsi" w:hAnsiTheme="minorHAnsi" w:cstheme="minorHAnsi"/>
          <w:sz w:val="22"/>
          <w:szCs w:val="22"/>
        </w:rPr>
        <w:t>organised the theft of money from the bank accounts of foreign citizens</w:t>
      </w:r>
      <w:r>
        <w:rPr>
          <w:rFonts w:asciiTheme="minorHAnsi" w:hAnsiTheme="minorHAnsi" w:cstheme="minorHAnsi"/>
          <w:sz w:val="22"/>
          <w:szCs w:val="22"/>
        </w:rPr>
        <w:t>.”</w:t>
      </w:r>
      <w:sdt>
        <w:sdtPr>
          <w:rPr>
            <w:rFonts w:asciiTheme="minorHAnsi" w:hAnsiTheme="minorHAnsi" w:cstheme="minorHAnsi"/>
            <w:sz w:val="22"/>
            <w:szCs w:val="22"/>
          </w:rPr>
          <w:id w:val="-1209253009"/>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BBC222 \l 2057 </w:instrText>
          </w:r>
          <w:r>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[4]</w:t>
          </w:r>
          <w:r>
            <w:rPr>
              <w:rFonts w:asciiTheme="minorHAnsi" w:hAnsiTheme="minorHAnsi" w:cstheme="minorHAnsi"/>
              <w:sz w:val="22"/>
              <w:szCs w:val="22"/>
            </w:rPr>
            <w:fldChar w:fldCharType="end"/>
          </w:r>
        </w:sdtContent>
      </w:sdt>
      <w:r>
        <w:rPr>
          <w:rFonts w:asciiTheme="minorHAnsi" w:hAnsiTheme="minorHAnsi" w:cstheme="minorHAnsi"/>
          <w:sz w:val="22"/>
          <w:szCs w:val="22"/>
        </w:rPr>
        <w:t>. The FSB have seized £4m</w:t>
      </w:r>
      <w:r w:rsidR="00754CB0">
        <w:rPr>
          <w:rFonts w:asciiTheme="minorHAnsi" w:hAnsiTheme="minorHAnsi" w:cstheme="minorHAnsi"/>
          <w:sz w:val="22"/>
          <w:szCs w:val="22"/>
        </w:rPr>
        <w:t xml:space="preserve"> (426m rubles) and £440,000 of crypto currency. REvil is one of the most known ransomware groups. Therefore, the arrests of these individuals </w:t>
      </w:r>
      <w:r w:rsidR="00050CD2">
        <w:rPr>
          <w:rFonts w:asciiTheme="minorHAnsi" w:hAnsiTheme="minorHAnsi" w:cstheme="minorHAnsi"/>
          <w:sz w:val="22"/>
          <w:szCs w:val="22"/>
        </w:rPr>
        <w:t>have</w:t>
      </w:r>
      <w:r w:rsidR="00754CB0">
        <w:rPr>
          <w:rFonts w:asciiTheme="minorHAnsi" w:hAnsiTheme="minorHAnsi" w:cstheme="minorHAnsi"/>
          <w:sz w:val="22"/>
          <w:szCs w:val="22"/>
        </w:rPr>
        <w:t xml:space="preserve"> been a major success in the Russian cybercrime world. This was also the first time in many years the United States and Russia came together on a </w:t>
      </w:r>
      <w:r w:rsidR="00703ED4">
        <w:rPr>
          <w:rFonts w:asciiTheme="minorHAnsi" w:hAnsiTheme="minorHAnsi" w:cstheme="minorHAnsi"/>
          <w:sz w:val="22"/>
          <w:szCs w:val="22"/>
        </w:rPr>
        <w:t>cybercrime</w:t>
      </w:r>
      <w:r w:rsidR="00754CB0">
        <w:rPr>
          <w:rFonts w:asciiTheme="minorHAnsi" w:hAnsiTheme="minorHAnsi" w:cstheme="minorHAnsi"/>
          <w:sz w:val="22"/>
          <w:szCs w:val="22"/>
        </w:rPr>
        <w:t xml:space="preserve"> operation. This will scare many other cyber gangs as there is more of a presence on the capturing of them.</w:t>
      </w:r>
      <w:sdt>
        <w:sdtPr>
          <w:rPr>
            <w:rFonts w:asciiTheme="minorHAnsi" w:hAnsiTheme="minorHAnsi" w:cstheme="minorHAnsi"/>
            <w:sz w:val="22"/>
            <w:szCs w:val="22"/>
          </w:rPr>
          <w:id w:val="1347370673"/>
          <w:citation/>
        </w:sdtPr>
        <w:sdtEndPr/>
        <w:sdtContent>
          <w:r w:rsidR="00754CB0">
            <w:rPr>
              <w:rFonts w:asciiTheme="minorHAnsi" w:hAnsiTheme="minorHAnsi" w:cstheme="minorHAnsi"/>
              <w:sz w:val="22"/>
              <w:szCs w:val="22"/>
            </w:rPr>
            <w:fldChar w:fldCharType="begin"/>
          </w:r>
          <w:r w:rsidR="00754CB0">
            <w:rPr>
              <w:rFonts w:asciiTheme="minorHAnsi" w:hAnsiTheme="minorHAnsi" w:cstheme="minorHAnsi"/>
              <w:sz w:val="22"/>
              <w:szCs w:val="22"/>
            </w:rPr>
            <w:instrText xml:space="preserve"> CITATION BBC222 \l 2057 </w:instrText>
          </w:r>
          <w:r w:rsidR="00754CB0">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[4]</w:t>
          </w:r>
          <w:r w:rsidR="00754CB0">
            <w:rPr>
              <w:rFonts w:asciiTheme="minorHAnsi" w:hAnsiTheme="minorHAnsi" w:cstheme="minorHAnsi"/>
              <w:sz w:val="22"/>
              <w:szCs w:val="22"/>
            </w:rPr>
            <w:fldChar w:fldCharType="end"/>
          </w:r>
        </w:sdtContent>
      </w:sdt>
    </w:p>
    <w:p w14:paraId="6CA0ADA6" w14:textId="77777777" w:rsidR="00054C86" w:rsidRDefault="00054C8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0D378081" w14:textId="7317A1A2" w:rsidR="00875A58" w:rsidRDefault="00FF523F" w:rsidP="00C5171D">
      <w:pPr>
        <w:pStyle w:val="Heading1"/>
      </w:pPr>
      <w:bookmarkStart w:id="11" w:name="_Toc101988001"/>
      <w:r>
        <w:lastRenderedPageBreak/>
        <w:t xml:space="preserve">Reducing </w:t>
      </w:r>
      <w:r w:rsidR="008F2DAA" w:rsidRPr="00183D66">
        <w:t>Cyber-</w:t>
      </w:r>
      <w:r>
        <w:t>Attacks:</w:t>
      </w:r>
      <w:bookmarkEnd w:id="11"/>
    </w:p>
    <w:p w14:paraId="7130AABA" w14:textId="0D269050" w:rsidR="00FF523F" w:rsidRDefault="00FF523F" w:rsidP="00E94F45">
      <w:pPr>
        <w:rPr>
          <w:rFonts w:asciiTheme="minorHAnsi" w:hAnsiTheme="minorHAnsi" w:cstheme="minorHAnsi"/>
          <w:sz w:val="22"/>
          <w:szCs w:val="22"/>
        </w:rPr>
      </w:pPr>
      <w:r>
        <w:rPr>
          <w:rFonts w:asciiTheme="minorHAnsi" w:hAnsiTheme="minorHAnsi" w:cstheme="minorHAnsi"/>
          <w:sz w:val="22"/>
          <w:szCs w:val="22"/>
        </w:rPr>
        <w:t xml:space="preserve">There are methods to reduce the risk of a </w:t>
      </w:r>
      <w:r w:rsidR="00321CB4">
        <w:rPr>
          <w:rFonts w:asciiTheme="minorHAnsi" w:hAnsiTheme="minorHAnsi" w:cstheme="minorHAnsi"/>
          <w:sz w:val="22"/>
          <w:szCs w:val="22"/>
        </w:rPr>
        <w:t>cyber-attack</w:t>
      </w:r>
      <w:r>
        <w:rPr>
          <w:rFonts w:asciiTheme="minorHAnsi" w:hAnsiTheme="minorHAnsi" w:cstheme="minorHAnsi"/>
          <w:sz w:val="22"/>
          <w:szCs w:val="22"/>
        </w:rPr>
        <w:t xml:space="preserve"> in any organisation or personal system. These methods can be useful because of the many ways cyber-attacks can gain access into a system</w:t>
      </w:r>
      <w:r w:rsidR="00321CB4">
        <w:rPr>
          <w:rFonts w:asciiTheme="minorHAnsi" w:hAnsiTheme="minorHAnsi" w:cstheme="minorHAnsi"/>
          <w:sz w:val="22"/>
          <w:szCs w:val="22"/>
        </w:rPr>
        <w:t xml:space="preserve"> through its security flaws</w:t>
      </w:r>
      <w:r>
        <w:rPr>
          <w:rFonts w:asciiTheme="minorHAnsi" w:hAnsiTheme="minorHAnsi" w:cstheme="minorHAnsi"/>
          <w:sz w:val="22"/>
          <w:szCs w:val="22"/>
        </w:rPr>
        <w:t xml:space="preserve">. Having these methods in place will </w:t>
      </w:r>
      <w:r w:rsidR="00321CB4">
        <w:rPr>
          <w:rFonts w:asciiTheme="minorHAnsi" w:hAnsiTheme="minorHAnsi" w:cstheme="minorHAnsi"/>
          <w:sz w:val="22"/>
          <w:szCs w:val="22"/>
        </w:rPr>
        <w:t xml:space="preserve">reduce the number of attacks and </w:t>
      </w:r>
      <w:r>
        <w:rPr>
          <w:rFonts w:asciiTheme="minorHAnsi" w:hAnsiTheme="minorHAnsi" w:cstheme="minorHAnsi"/>
          <w:sz w:val="22"/>
          <w:szCs w:val="22"/>
        </w:rPr>
        <w:t xml:space="preserve">educate the uneducated </w:t>
      </w:r>
      <w:r w:rsidR="00321CB4">
        <w:rPr>
          <w:rFonts w:asciiTheme="minorHAnsi" w:hAnsiTheme="minorHAnsi" w:cstheme="minorHAnsi"/>
          <w:sz w:val="22"/>
          <w:szCs w:val="22"/>
        </w:rPr>
        <w:t>about the reasons of these methods being put in place. This</w:t>
      </w:r>
      <w:r>
        <w:rPr>
          <w:rFonts w:asciiTheme="minorHAnsi" w:hAnsiTheme="minorHAnsi" w:cstheme="minorHAnsi"/>
          <w:sz w:val="22"/>
          <w:szCs w:val="22"/>
        </w:rPr>
        <w:t xml:space="preserve"> will reduce the overall number of attacks </w:t>
      </w:r>
      <w:r w:rsidR="00321CB4">
        <w:rPr>
          <w:rFonts w:asciiTheme="minorHAnsi" w:hAnsiTheme="minorHAnsi" w:cstheme="minorHAnsi"/>
          <w:sz w:val="22"/>
          <w:szCs w:val="22"/>
        </w:rPr>
        <w:t>successful</w:t>
      </w:r>
      <w:r>
        <w:rPr>
          <w:rFonts w:asciiTheme="minorHAnsi" w:hAnsiTheme="minorHAnsi" w:cstheme="minorHAnsi"/>
          <w:sz w:val="22"/>
          <w:szCs w:val="22"/>
        </w:rPr>
        <w:t>.</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1704552162"/>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6DCF79A1" w14:textId="77777777" w:rsidR="00FF523F" w:rsidRPr="00FF523F" w:rsidRDefault="00FF523F" w:rsidP="00FF523F">
      <w:pPr>
        <w:ind w:left="720"/>
        <w:rPr>
          <w:rFonts w:asciiTheme="minorHAnsi" w:hAnsiTheme="minorHAnsi" w:cstheme="minorHAnsi"/>
          <w:sz w:val="22"/>
          <w:szCs w:val="22"/>
        </w:rPr>
      </w:pPr>
    </w:p>
    <w:p w14:paraId="063A296F" w14:textId="0087F799" w:rsidR="00190EAD" w:rsidRDefault="00FF523F" w:rsidP="008F512F">
      <w:pPr>
        <w:rPr>
          <w:rFonts w:asciiTheme="minorHAnsi" w:hAnsiTheme="minorHAnsi" w:cstheme="minorHAnsi"/>
          <w:b/>
          <w:bCs/>
        </w:rPr>
      </w:pPr>
      <w:r>
        <w:rPr>
          <w:rFonts w:asciiTheme="minorHAnsi" w:hAnsiTheme="minorHAnsi" w:cstheme="minorHAnsi"/>
          <w:b/>
          <w:bCs/>
        </w:rPr>
        <w:t>Reducing Exposure:</w:t>
      </w:r>
    </w:p>
    <w:p w14:paraId="6FA9B2FF" w14:textId="7B325D2E" w:rsidR="00190EAD" w:rsidRDefault="00190EAD" w:rsidP="008F512F">
      <w:pPr>
        <w:rPr>
          <w:rFonts w:asciiTheme="minorHAnsi" w:hAnsiTheme="minorHAnsi" w:cstheme="minorHAnsi"/>
          <w:sz w:val="22"/>
          <w:szCs w:val="22"/>
        </w:rPr>
      </w:pPr>
      <w:r>
        <w:rPr>
          <w:rFonts w:asciiTheme="minorHAnsi" w:hAnsiTheme="minorHAnsi" w:cstheme="minorHAnsi"/>
          <w:sz w:val="22"/>
          <w:szCs w:val="22"/>
        </w:rPr>
        <w:t xml:space="preserve">Here is a list of different methods to reduce exposure to a </w:t>
      </w:r>
      <w:r w:rsidR="003B0968">
        <w:rPr>
          <w:rFonts w:asciiTheme="minorHAnsi" w:hAnsiTheme="minorHAnsi" w:cstheme="minorHAnsi"/>
          <w:sz w:val="22"/>
          <w:szCs w:val="22"/>
        </w:rPr>
        <w:t>cyber-attack</w:t>
      </w:r>
      <w:r>
        <w:rPr>
          <w:rFonts w:asciiTheme="minorHAnsi" w:hAnsiTheme="minorHAnsi" w:cstheme="minorHAnsi"/>
          <w:sz w:val="22"/>
          <w:szCs w:val="22"/>
        </w:rPr>
        <w:t>:</w:t>
      </w:r>
    </w:p>
    <w:p w14:paraId="6A054E9D" w14:textId="2D09E95D"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Boundary firewalls and internet gateways</w:t>
      </w:r>
    </w:p>
    <w:p w14:paraId="46456D09" w14:textId="0EF34852"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Malware protection</w:t>
      </w:r>
    </w:p>
    <w:p w14:paraId="262A203F" w14:textId="0B765AB5"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Patch management</w:t>
      </w:r>
    </w:p>
    <w:p w14:paraId="1F33313D" w14:textId="1D7B10C8"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Allow listing and execution control</w:t>
      </w:r>
    </w:p>
    <w:p w14:paraId="153F9A55" w14:textId="3065C2F3"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Secure configuration</w:t>
      </w:r>
    </w:p>
    <w:p w14:paraId="21204D92" w14:textId="7320DAAE"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Password policy</w:t>
      </w:r>
    </w:p>
    <w:p w14:paraId="2F41B8FE" w14:textId="03A0C308" w:rsidR="00190EAD" w:rsidRDefault="00190EAD" w:rsidP="00190EAD">
      <w:pPr>
        <w:pStyle w:val="ListParagraph"/>
        <w:numPr>
          <w:ilvl w:val="0"/>
          <w:numId w:val="11"/>
        </w:numPr>
        <w:rPr>
          <w:rFonts w:asciiTheme="minorHAnsi" w:hAnsiTheme="minorHAnsi" w:cstheme="minorHAnsi"/>
          <w:sz w:val="22"/>
          <w:szCs w:val="22"/>
        </w:rPr>
      </w:pPr>
      <w:r>
        <w:rPr>
          <w:rFonts w:asciiTheme="minorHAnsi" w:hAnsiTheme="minorHAnsi" w:cstheme="minorHAnsi"/>
          <w:sz w:val="22"/>
          <w:szCs w:val="22"/>
        </w:rPr>
        <w:t>User access control</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268126984"/>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0EE86819" w14:textId="7CE227E4" w:rsidR="00190EAD" w:rsidRDefault="00190EAD" w:rsidP="00190EAD">
      <w:pPr>
        <w:rPr>
          <w:rFonts w:asciiTheme="minorHAnsi" w:hAnsiTheme="minorHAnsi" w:cstheme="minorHAnsi"/>
          <w:sz w:val="22"/>
          <w:szCs w:val="22"/>
        </w:rPr>
      </w:pPr>
    </w:p>
    <w:p w14:paraId="0B215D87" w14:textId="2AD1243A" w:rsidR="00190EAD" w:rsidRDefault="00190EAD" w:rsidP="00E94F45">
      <w:pPr>
        <w:rPr>
          <w:rFonts w:asciiTheme="minorHAnsi" w:hAnsiTheme="minorHAnsi" w:cstheme="minorHAnsi"/>
          <w:b/>
          <w:bCs/>
        </w:rPr>
      </w:pPr>
      <w:r>
        <w:rPr>
          <w:rFonts w:asciiTheme="minorHAnsi" w:hAnsiTheme="minorHAnsi" w:cstheme="minorHAnsi"/>
          <w:b/>
          <w:bCs/>
        </w:rPr>
        <w:t>Boundary firewalls and internet gateways:</w:t>
      </w:r>
    </w:p>
    <w:p w14:paraId="7AC561A3" w14:textId="5618F80E" w:rsidR="00190EAD" w:rsidRPr="00190EAD" w:rsidRDefault="00190EAD" w:rsidP="00E94F45">
      <w:pPr>
        <w:rPr>
          <w:rFonts w:asciiTheme="minorHAnsi" w:hAnsiTheme="minorHAnsi" w:cstheme="minorHAnsi"/>
          <w:sz w:val="22"/>
          <w:szCs w:val="22"/>
        </w:rPr>
      </w:pPr>
      <w:r>
        <w:rPr>
          <w:rFonts w:asciiTheme="minorHAnsi" w:hAnsiTheme="minorHAnsi" w:cstheme="minorHAnsi"/>
          <w:sz w:val="22"/>
          <w:szCs w:val="22"/>
        </w:rPr>
        <w:t xml:space="preserve">Having a network perimeter in place will detect executable downloads and will restrict access to malicious domains. Examples of network perimeter defences are web </w:t>
      </w:r>
      <w:r w:rsidR="003B0968">
        <w:rPr>
          <w:rFonts w:asciiTheme="minorHAnsi" w:hAnsiTheme="minorHAnsi" w:cstheme="minorHAnsi"/>
          <w:sz w:val="22"/>
          <w:szCs w:val="22"/>
        </w:rPr>
        <w:t>filtering;</w:t>
      </w:r>
      <w:r>
        <w:rPr>
          <w:rFonts w:asciiTheme="minorHAnsi" w:hAnsiTheme="minorHAnsi" w:cstheme="minorHAnsi"/>
          <w:sz w:val="22"/>
          <w:szCs w:val="22"/>
        </w:rPr>
        <w:t xml:space="preserve"> web proxy and firewall polices.</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589367783"/>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6A54F1A9" w14:textId="57C7CC84" w:rsidR="00190EAD" w:rsidRDefault="00190EAD" w:rsidP="00190EAD">
      <w:pPr>
        <w:ind w:left="720"/>
        <w:rPr>
          <w:rFonts w:asciiTheme="minorHAnsi" w:hAnsiTheme="minorHAnsi" w:cstheme="minorHAnsi"/>
          <w:b/>
          <w:bCs/>
        </w:rPr>
      </w:pPr>
    </w:p>
    <w:p w14:paraId="26FDC1EA" w14:textId="3997AACB" w:rsidR="00190EAD" w:rsidRDefault="00190EAD" w:rsidP="00E94F45">
      <w:pPr>
        <w:rPr>
          <w:rFonts w:asciiTheme="minorHAnsi" w:hAnsiTheme="minorHAnsi" w:cstheme="minorHAnsi"/>
          <w:b/>
          <w:bCs/>
        </w:rPr>
      </w:pPr>
      <w:r>
        <w:rPr>
          <w:rFonts w:asciiTheme="minorHAnsi" w:hAnsiTheme="minorHAnsi" w:cstheme="minorHAnsi"/>
          <w:b/>
          <w:bCs/>
        </w:rPr>
        <w:t>Malware protection:</w:t>
      </w:r>
    </w:p>
    <w:p w14:paraId="56064A2E" w14:textId="090FA2B0" w:rsidR="00190EAD" w:rsidRDefault="003A402A" w:rsidP="00E94F45">
      <w:pPr>
        <w:rPr>
          <w:rFonts w:asciiTheme="minorHAnsi" w:hAnsiTheme="minorHAnsi" w:cstheme="minorHAnsi"/>
          <w:sz w:val="22"/>
          <w:szCs w:val="22"/>
        </w:rPr>
      </w:pPr>
      <w:r>
        <w:rPr>
          <w:rFonts w:asciiTheme="minorHAnsi" w:hAnsiTheme="minorHAnsi" w:cstheme="minorHAnsi"/>
          <w:sz w:val="22"/>
          <w:szCs w:val="22"/>
        </w:rPr>
        <w:t>Maintaining malware defences will drastically decrease the chances of a cyber-attack gaining access to a system. These malware defences will recognise certain code that could be a cyber-attack and will stop this code from becoming destructive to a system.</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840782212"/>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1E9BDB4C" w14:textId="77777777" w:rsidR="00CE7106" w:rsidRPr="003A402A" w:rsidRDefault="00CE7106" w:rsidP="00190EAD">
      <w:pPr>
        <w:ind w:left="720"/>
        <w:rPr>
          <w:rFonts w:asciiTheme="minorHAnsi" w:hAnsiTheme="minorHAnsi" w:cstheme="minorHAnsi"/>
          <w:sz w:val="22"/>
          <w:szCs w:val="22"/>
        </w:rPr>
      </w:pPr>
    </w:p>
    <w:p w14:paraId="43805D20" w14:textId="42B8AB30" w:rsidR="00190EAD" w:rsidRDefault="00190EAD" w:rsidP="00E94F45">
      <w:pPr>
        <w:rPr>
          <w:rFonts w:asciiTheme="minorHAnsi" w:hAnsiTheme="minorHAnsi" w:cstheme="minorHAnsi"/>
          <w:b/>
          <w:bCs/>
        </w:rPr>
      </w:pPr>
      <w:r>
        <w:rPr>
          <w:rFonts w:asciiTheme="minorHAnsi" w:hAnsiTheme="minorHAnsi" w:cstheme="minorHAnsi"/>
          <w:b/>
          <w:bCs/>
        </w:rPr>
        <w:t>Patch management:</w:t>
      </w:r>
    </w:p>
    <w:p w14:paraId="5926FE84" w14:textId="332A6665" w:rsidR="003820DC" w:rsidRPr="003820DC" w:rsidRDefault="003820DC" w:rsidP="00E94F45">
      <w:pPr>
        <w:rPr>
          <w:rFonts w:asciiTheme="minorHAnsi" w:hAnsiTheme="minorHAnsi" w:cstheme="minorHAnsi"/>
          <w:sz w:val="22"/>
          <w:szCs w:val="22"/>
        </w:rPr>
      </w:pPr>
      <w:r>
        <w:rPr>
          <w:rFonts w:asciiTheme="minorHAnsi" w:hAnsiTheme="minorHAnsi" w:cstheme="minorHAnsi"/>
          <w:sz w:val="22"/>
          <w:szCs w:val="22"/>
        </w:rPr>
        <w:t>Having the correct patches to software will prevent attacks that exploit old software bugs. This exploitation can be small bugs therefore keeping software with its latest version is important to keep cyber-attacks at a low.</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632833490"/>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230331BB" w14:textId="4C97A43B" w:rsidR="00190EAD" w:rsidRDefault="00190EAD" w:rsidP="00190EAD">
      <w:pPr>
        <w:ind w:left="720"/>
        <w:rPr>
          <w:rFonts w:asciiTheme="minorHAnsi" w:hAnsiTheme="minorHAnsi" w:cstheme="minorHAnsi"/>
          <w:b/>
          <w:bCs/>
        </w:rPr>
      </w:pPr>
    </w:p>
    <w:p w14:paraId="70844858" w14:textId="70AC62BF" w:rsidR="00190EAD" w:rsidRDefault="00190EAD" w:rsidP="00E94F45">
      <w:pPr>
        <w:rPr>
          <w:rFonts w:asciiTheme="minorHAnsi" w:hAnsiTheme="minorHAnsi" w:cstheme="minorHAnsi"/>
          <w:b/>
          <w:bCs/>
        </w:rPr>
      </w:pPr>
      <w:r>
        <w:rPr>
          <w:rFonts w:asciiTheme="minorHAnsi" w:hAnsiTheme="minorHAnsi" w:cstheme="minorHAnsi"/>
          <w:b/>
          <w:bCs/>
        </w:rPr>
        <w:t>Allow listing and execution control:</w:t>
      </w:r>
    </w:p>
    <w:p w14:paraId="26BAB8ED" w14:textId="4A94158C" w:rsidR="003820DC" w:rsidRPr="003820DC" w:rsidRDefault="003820DC" w:rsidP="00E94F45">
      <w:pPr>
        <w:rPr>
          <w:rFonts w:asciiTheme="minorHAnsi" w:hAnsiTheme="minorHAnsi" w:cstheme="minorHAnsi"/>
          <w:sz w:val="22"/>
          <w:szCs w:val="22"/>
        </w:rPr>
      </w:pPr>
      <w:r>
        <w:rPr>
          <w:rFonts w:asciiTheme="minorHAnsi" w:hAnsiTheme="minorHAnsi" w:cstheme="minorHAnsi"/>
          <w:sz w:val="22"/>
          <w:szCs w:val="22"/>
        </w:rPr>
        <w:t xml:space="preserve">Having a system to stop a user from downloading an unknown software on a system will prevent </w:t>
      </w:r>
      <w:r w:rsidR="00C51444">
        <w:rPr>
          <w:rFonts w:asciiTheme="minorHAnsi" w:hAnsiTheme="minorHAnsi" w:cstheme="minorHAnsi"/>
          <w:sz w:val="22"/>
          <w:szCs w:val="22"/>
        </w:rPr>
        <w:t>cyber-attacks</w:t>
      </w:r>
      <w:r>
        <w:rPr>
          <w:rFonts w:asciiTheme="minorHAnsi" w:hAnsiTheme="minorHAnsi" w:cstheme="minorHAnsi"/>
          <w:sz w:val="22"/>
          <w:szCs w:val="22"/>
        </w:rPr>
        <w:t xml:space="preserve"> from occurring. This can also be with the use of USB’s and CD’s. Any of these methods can have cyber-attack threats within.</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1193185350"/>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2994FC52" w14:textId="34322261" w:rsidR="00190EAD" w:rsidRDefault="00E718F0" w:rsidP="00190EAD">
      <w:pPr>
        <w:ind w:left="720"/>
        <w:rPr>
          <w:rFonts w:asciiTheme="minorHAnsi" w:hAnsiTheme="minorHAnsi" w:cstheme="minorHAnsi"/>
          <w:b/>
          <w:bCs/>
        </w:rPr>
      </w:pPr>
      <w:r>
        <w:rPr>
          <w:rFonts w:asciiTheme="minorHAnsi" w:hAnsiTheme="minorHAnsi" w:cstheme="minorHAnsi"/>
          <w:b/>
          <w:bCs/>
        </w:rPr>
        <w:t xml:space="preserve">  </w:t>
      </w:r>
    </w:p>
    <w:p w14:paraId="0A03C8F2" w14:textId="05B868C9" w:rsidR="00493E96" w:rsidRDefault="00190EAD" w:rsidP="00E94F45">
      <w:pPr>
        <w:rPr>
          <w:rFonts w:asciiTheme="minorHAnsi" w:hAnsiTheme="minorHAnsi" w:cstheme="minorHAnsi"/>
          <w:b/>
          <w:bCs/>
        </w:rPr>
      </w:pPr>
      <w:r>
        <w:rPr>
          <w:rFonts w:asciiTheme="minorHAnsi" w:hAnsiTheme="minorHAnsi" w:cstheme="minorHAnsi"/>
          <w:b/>
          <w:bCs/>
        </w:rPr>
        <w:t>Secure configuration:</w:t>
      </w:r>
    </w:p>
    <w:p w14:paraId="204C4FB5" w14:textId="68ABCEDE" w:rsidR="00493E96" w:rsidRPr="00493E96" w:rsidRDefault="00493E96" w:rsidP="00E94F45">
      <w:pPr>
        <w:rPr>
          <w:rFonts w:asciiTheme="minorHAnsi" w:hAnsiTheme="minorHAnsi" w:cstheme="minorHAnsi"/>
          <w:sz w:val="22"/>
          <w:szCs w:val="22"/>
        </w:rPr>
      </w:pPr>
      <w:r>
        <w:rPr>
          <w:rFonts w:asciiTheme="minorHAnsi" w:hAnsiTheme="minorHAnsi" w:cstheme="minorHAnsi"/>
          <w:sz w:val="22"/>
          <w:szCs w:val="22"/>
        </w:rPr>
        <w:t>Having restrictions on the use of a device is needed. If every user in a system had access to using their personal device within the system that would cause major security risks. As a user’s could have a cyber risk within their personal device.</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1801903392"/>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6BE61E68" w14:textId="77777777" w:rsidR="00EA7B6F" w:rsidRDefault="00EA7B6F" w:rsidP="00493E96">
      <w:pPr>
        <w:rPr>
          <w:rFonts w:asciiTheme="minorHAnsi" w:hAnsiTheme="minorHAnsi" w:cstheme="minorHAnsi"/>
          <w:b/>
          <w:bCs/>
        </w:rPr>
      </w:pPr>
    </w:p>
    <w:p w14:paraId="30E43063" w14:textId="0E98A849" w:rsidR="00EA7B6F" w:rsidRDefault="00190EAD" w:rsidP="00E94F45">
      <w:pPr>
        <w:rPr>
          <w:rFonts w:asciiTheme="minorHAnsi" w:hAnsiTheme="minorHAnsi" w:cstheme="minorHAnsi"/>
          <w:b/>
          <w:bCs/>
        </w:rPr>
      </w:pPr>
      <w:r>
        <w:rPr>
          <w:rFonts w:asciiTheme="minorHAnsi" w:hAnsiTheme="minorHAnsi" w:cstheme="minorHAnsi"/>
          <w:b/>
          <w:bCs/>
        </w:rPr>
        <w:t>Password policy:</w:t>
      </w:r>
    </w:p>
    <w:p w14:paraId="3A5818D0" w14:textId="495D8020" w:rsidR="00EA7B6F" w:rsidRPr="00EA7B6F" w:rsidRDefault="00EA7B6F" w:rsidP="00E94F45">
      <w:pPr>
        <w:rPr>
          <w:rFonts w:asciiTheme="minorHAnsi" w:hAnsiTheme="minorHAnsi" w:cstheme="minorHAnsi"/>
          <w:sz w:val="22"/>
          <w:szCs w:val="22"/>
        </w:rPr>
      </w:pPr>
      <w:r>
        <w:rPr>
          <w:rFonts w:asciiTheme="minorHAnsi" w:hAnsiTheme="minorHAnsi" w:cstheme="minorHAnsi"/>
          <w:sz w:val="22"/>
          <w:szCs w:val="22"/>
        </w:rPr>
        <w:t>Having a policy in place to have a secure password’s is a good method to stop cyber-attacks. Having a policy where a user must have a certain amount of letter or numbers within their password with the needed use of a special character. This will give each user an acceptable password strength. Therefore, less cyber-attacks will be through passwords cracks of a user’s weak password.</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912890774"/>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p>
    <w:p w14:paraId="413DE0C2" w14:textId="77777777" w:rsidR="00E94F45" w:rsidRDefault="00E94F45" w:rsidP="00E94F45">
      <w:pPr>
        <w:rPr>
          <w:rFonts w:asciiTheme="minorHAnsi" w:hAnsiTheme="minorHAnsi" w:cstheme="minorHAnsi"/>
          <w:b/>
          <w:bCs/>
        </w:rPr>
      </w:pPr>
    </w:p>
    <w:p w14:paraId="387EE60D" w14:textId="77777777" w:rsidR="00E94F45" w:rsidRDefault="00E94F45">
      <w:pPr>
        <w:spacing w:after="200" w:line="276" w:lineRule="auto"/>
        <w:rPr>
          <w:rFonts w:asciiTheme="minorHAnsi" w:hAnsiTheme="minorHAnsi" w:cstheme="minorHAnsi"/>
          <w:b/>
          <w:bCs/>
        </w:rPr>
      </w:pPr>
      <w:r>
        <w:rPr>
          <w:rFonts w:asciiTheme="minorHAnsi" w:hAnsiTheme="minorHAnsi" w:cstheme="minorHAnsi"/>
          <w:b/>
          <w:bCs/>
        </w:rPr>
        <w:br w:type="page"/>
      </w:r>
    </w:p>
    <w:p w14:paraId="6E68BC31" w14:textId="7DE4402C" w:rsidR="00190EAD" w:rsidRDefault="00190EAD" w:rsidP="00E94F45">
      <w:pPr>
        <w:rPr>
          <w:rFonts w:asciiTheme="minorHAnsi" w:hAnsiTheme="minorHAnsi" w:cstheme="minorHAnsi"/>
          <w:b/>
          <w:bCs/>
        </w:rPr>
      </w:pPr>
      <w:r>
        <w:rPr>
          <w:rFonts w:asciiTheme="minorHAnsi" w:hAnsiTheme="minorHAnsi" w:cstheme="minorHAnsi"/>
          <w:b/>
          <w:bCs/>
        </w:rPr>
        <w:lastRenderedPageBreak/>
        <w:t>User access control:</w:t>
      </w:r>
    </w:p>
    <w:p w14:paraId="263D097F" w14:textId="6B32A56D" w:rsidR="00FF523F" w:rsidRPr="00FF523F" w:rsidRDefault="002D0B04" w:rsidP="008F512F">
      <w:pPr>
        <w:rPr>
          <w:rFonts w:asciiTheme="minorHAnsi" w:hAnsiTheme="minorHAnsi" w:cstheme="minorHAnsi"/>
          <w:sz w:val="22"/>
          <w:szCs w:val="22"/>
        </w:rPr>
      </w:pPr>
      <w:r>
        <w:rPr>
          <w:rFonts w:asciiTheme="minorHAnsi" w:hAnsiTheme="minorHAnsi" w:cstheme="minorHAnsi"/>
          <w:sz w:val="22"/>
          <w:szCs w:val="22"/>
        </w:rPr>
        <w:t xml:space="preserve">Having a system where certain users can only access more important material will prevent less cyber-attacks. These users will be more reliable to keep these access controls to themselves. </w:t>
      </w:r>
      <w:r w:rsidR="00E718F0">
        <w:rPr>
          <w:rFonts w:asciiTheme="minorHAnsi" w:hAnsiTheme="minorHAnsi" w:cstheme="minorHAnsi"/>
          <w:sz w:val="22"/>
          <w:szCs w:val="22"/>
        </w:rPr>
        <w:t xml:space="preserve">  </w:t>
      </w:r>
      <w:sdt>
        <w:sdtPr>
          <w:rPr>
            <w:rFonts w:asciiTheme="minorHAnsi" w:hAnsiTheme="minorHAnsi" w:cstheme="minorHAnsi"/>
            <w:sz w:val="22"/>
            <w:szCs w:val="22"/>
          </w:rPr>
          <w:id w:val="-498736540"/>
          <w:citation/>
        </w:sdtPr>
        <w:sdtEndPr/>
        <w:sdtContent>
          <w:r w:rsidR="00E718F0">
            <w:rPr>
              <w:rFonts w:asciiTheme="minorHAnsi" w:hAnsiTheme="minorHAnsi" w:cstheme="minorHAnsi"/>
              <w:sz w:val="22"/>
              <w:szCs w:val="22"/>
            </w:rPr>
            <w:fldChar w:fldCharType="begin"/>
          </w:r>
          <w:r w:rsidR="00E718F0">
            <w:rPr>
              <w:rFonts w:asciiTheme="minorHAnsi" w:hAnsiTheme="minorHAnsi" w:cstheme="minorHAnsi"/>
              <w:sz w:val="22"/>
              <w:szCs w:val="22"/>
              <w:lang w:val="en-US"/>
            </w:rPr>
            <w:instrText xml:space="preserve"> CITATION Cen15 \l 1033 </w:instrText>
          </w:r>
          <w:r w:rsidR="00E718F0">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lang w:val="en-US"/>
            </w:rPr>
            <w:t>[5]</w:t>
          </w:r>
          <w:r w:rsidR="00E718F0">
            <w:rPr>
              <w:rFonts w:asciiTheme="minorHAnsi" w:hAnsiTheme="minorHAnsi" w:cstheme="minorHAnsi"/>
              <w:sz w:val="22"/>
              <w:szCs w:val="22"/>
            </w:rPr>
            <w:fldChar w:fldCharType="end"/>
          </w:r>
        </w:sdtContent>
      </w:sdt>
      <w:r w:rsidR="00E718F0">
        <w:rPr>
          <w:rFonts w:asciiTheme="minorHAnsi" w:hAnsiTheme="minorHAnsi" w:cstheme="minorHAnsi"/>
          <w:sz w:val="22"/>
          <w:szCs w:val="22"/>
        </w:rPr>
        <w:t xml:space="preserve"> </w:t>
      </w:r>
    </w:p>
    <w:p w14:paraId="7812B978" w14:textId="77777777" w:rsidR="007F7C95" w:rsidRDefault="007F7C95">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47639FB8" w14:textId="117CB404" w:rsidR="008F2DAA" w:rsidRDefault="008F2DAA" w:rsidP="00C5171D">
      <w:pPr>
        <w:pStyle w:val="Heading1"/>
      </w:pPr>
      <w:bookmarkStart w:id="12" w:name="_Toc101988002"/>
      <w:r w:rsidRPr="00183D66">
        <w:lastRenderedPageBreak/>
        <w:t>Oracle VM VirtualBox</w:t>
      </w:r>
      <w:r w:rsidR="00183D66">
        <w:t>:</w:t>
      </w:r>
      <w:bookmarkEnd w:id="12"/>
    </w:p>
    <w:p w14:paraId="0CD31CCC" w14:textId="4107E8F2" w:rsidR="00B8103F" w:rsidRDefault="00B8103F" w:rsidP="00E94F45">
      <w:pPr>
        <w:rPr>
          <w:rFonts w:asciiTheme="minorHAnsi" w:hAnsiTheme="minorHAnsi" w:cstheme="minorHAnsi"/>
          <w:sz w:val="22"/>
          <w:szCs w:val="22"/>
        </w:rPr>
      </w:pPr>
      <w:r>
        <w:rPr>
          <w:rFonts w:asciiTheme="minorHAnsi" w:hAnsiTheme="minorHAnsi" w:cstheme="minorHAnsi"/>
          <w:sz w:val="22"/>
          <w:szCs w:val="22"/>
        </w:rPr>
        <w:t>Oracle VirtualBox is a powerful product for enterprise</w:t>
      </w:r>
      <w:r w:rsidR="00183D66">
        <w:rPr>
          <w:rFonts w:asciiTheme="minorHAnsi" w:hAnsiTheme="minorHAnsi" w:cstheme="minorHAnsi"/>
          <w:sz w:val="22"/>
          <w:szCs w:val="22"/>
        </w:rPr>
        <w:t xml:space="preserve"> tasks</w:t>
      </w:r>
      <w:r>
        <w:rPr>
          <w:rFonts w:asciiTheme="minorHAnsi" w:hAnsiTheme="minorHAnsi" w:cstheme="minorHAnsi"/>
          <w:sz w:val="22"/>
          <w:szCs w:val="22"/>
        </w:rPr>
        <w:t xml:space="preserve">. </w:t>
      </w:r>
      <w:r w:rsidR="001124AC">
        <w:rPr>
          <w:rFonts w:asciiTheme="minorHAnsi" w:hAnsiTheme="minorHAnsi" w:cstheme="minorHAnsi"/>
          <w:sz w:val="22"/>
          <w:szCs w:val="22"/>
        </w:rPr>
        <w:t>I</w:t>
      </w:r>
      <w:r>
        <w:rPr>
          <w:rFonts w:asciiTheme="minorHAnsi" w:hAnsiTheme="minorHAnsi" w:cstheme="minorHAnsi"/>
          <w:sz w:val="22"/>
          <w:szCs w:val="22"/>
        </w:rPr>
        <w:t xml:space="preserve">t can be used </w:t>
      </w:r>
      <w:r w:rsidR="001124AC">
        <w:rPr>
          <w:rFonts w:asciiTheme="minorHAnsi" w:hAnsiTheme="minorHAnsi" w:cstheme="minorHAnsi"/>
          <w:sz w:val="22"/>
          <w:szCs w:val="22"/>
        </w:rPr>
        <w:t>for</w:t>
      </w:r>
      <w:r>
        <w:rPr>
          <w:rFonts w:asciiTheme="minorHAnsi" w:hAnsiTheme="minorHAnsi" w:cstheme="minorHAnsi"/>
          <w:sz w:val="22"/>
          <w:szCs w:val="22"/>
        </w:rPr>
        <w:t xml:space="preserve"> home use. Oracle Virtual Box is a x86 AMD64/Intel64 virtualization product. This VM is a good performance </w:t>
      </w:r>
      <w:r w:rsidR="00183D66">
        <w:rPr>
          <w:rFonts w:asciiTheme="minorHAnsi" w:hAnsiTheme="minorHAnsi" w:cstheme="minorHAnsi"/>
          <w:sz w:val="22"/>
          <w:szCs w:val="22"/>
        </w:rPr>
        <w:t>product</w:t>
      </w:r>
      <w:r>
        <w:rPr>
          <w:rFonts w:asciiTheme="minorHAnsi" w:hAnsiTheme="minorHAnsi" w:cstheme="minorHAnsi"/>
          <w:sz w:val="22"/>
          <w:szCs w:val="22"/>
        </w:rPr>
        <w:t xml:space="preserve"> with a lot of features. Oracle allows users to download this VM for free. </w:t>
      </w:r>
      <w:r w:rsidR="00183D66">
        <w:rPr>
          <w:rFonts w:asciiTheme="minorHAnsi" w:hAnsiTheme="minorHAnsi" w:cstheme="minorHAnsi"/>
          <w:sz w:val="22"/>
          <w:szCs w:val="22"/>
        </w:rPr>
        <w:t>Virtual</w:t>
      </w:r>
      <w:r>
        <w:rPr>
          <w:rFonts w:asciiTheme="minorHAnsi" w:hAnsiTheme="minorHAnsi" w:cstheme="minorHAnsi"/>
          <w:sz w:val="22"/>
          <w:szCs w:val="22"/>
        </w:rPr>
        <w:t xml:space="preserve"> Box runs on many operating systems such as Linux, </w:t>
      </w:r>
      <w:r w:rsidR="00183D66">
        <w:rPr>
          <w:rFonts w:asciiTheme="minorHAnsi" w:hAnsiTheme="minorHAnsi" w:cstheme="minorHAnsi"/>
          <w:sz w:val="22"/>
          <w:szCs w:val="22"/>
        </w:rPr>
        <w:t>Windows,</w:t>
      </w:r>
      <w:r>
        <w:rPr>
          <w:rFonts w:asciiTheme="minorHAnsi" w:hAnsiTheme="minorHAnsi" w:cstheme="minorHAnsi"/>
          <w:sz w:val="22"/>
          <w:szCs w:val="22"/>
        </w:rPr>
        <w:t xml:space="preserve"> and Apple. Solaris also allows for a big number of other guest operating systems. Such as XP, Windows 7, Windows 8, Windows </w:t>
      </w:r>
      <w:r w:rsidR="00183D66">
        <w:rPr>
          <w:rFonts w:asciiTheme="minorHAnsi" w:hAnsiTheme="minorHAnsi" w:cstheme="minorHAnsi"/>
          <w:sz w:val="22"/>
          <w:szCs w:val="22"/>
        </w:rPr>
        <w:t>10,</w:t>
      </w:r>
      <w:r>
        <w:rPr>
          <w:rFonts w:asciiTheme="minorHAnsi" w:hAnsiTheme="minorHAnsi" w:cstheme="minorHAnsi"/>
          <w:sz w:val="22"/>
          <w:szCs w:val="22"/>
        </w:rPr>
        <w:t xml:space="preserve"> and Linux </w:t>
      </w:r>
      <w:r w:rsidR="00183D66">
        <w:rPr>
          <w:rFonts w:asciiTheme="minorHAnsi" w:hAnsiTheme="minorHAnsi" w:cstheme="minorHAnsi"/>
          <w:sz w:val="22"/>
          <w:szCs w:val="22"/>
        </w:rPr>
        <w:t>2.4 to 4.0. Oracle Virtual Box is updated regularly with a “ever going list of features”.</w:t>
      </w:r>
      <w:sdt>
        <w:sdtPr>
          <w:rPr>
            <w:rFonts w:asciiTheme="minorHAnsi" w:hAnsiTheme="minorHAnsi" w:cstheme="minorHAnsi"/>
            <w:sz w:val="22"/>
            <w:szCs w:val="22"/>
          </w:rPr>
          <w:id w:val="817770337"/>
          <w:citation/>
        </w:sdtPr>
        <w:sdtEndPr/>
        <w:sdtContent>
          <w:r w:rsidR="00183D66">
            <w:rPr>
              <w:rFonts w:asciiTheme="minorHAnsi" w:hAnsiTheme="minorHAnsi" w:cstheme="minorHAnsi"/>
              <w:sz w:val="22"/>
              <w:szCs w:val="22"/>
            </w:rPr>
            <w:fldChar w:fldCharType="begin"/>
          </w:r>
          <w:r w:rsidR="00183D66">
            <w:rPr>
              <w:rFonts w:asciiTheme="minorHAnsi" w:hAnsiTheme="minorHAnsi" w:cstheme="minorHAnsi"/>
              <w:sz w:val="22"/>
              <w:szCs w:val="22"/>
            </w:rPr>
            <w:instrText xml:space="preserve"> CITATION Ora22 \l 2057 </w:instrText>
          </w:r>
          <w:r w:rsidR="00183D66">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[6]</w:t>
          </w:r>
          <w:r w:rsidR="00183D66">
            <w:rPr>
              <w:rFonts w:asciiTheme="minorHAnsi" w:hAnsiTheme="minorHAnsi" w:cstheme="minorHAnsi"/>
              <w:sz w:val="22"/>
              <w:szCs w:val="22"/>
            </w:rPr>
            <w:fldChar w:fldCharType="end"/>
          </w:r>
        </w:sdtContent>
      </w:sdt>
      <w:r w:rsidR="00183D66">
        <w:rPr>
          <w:rFonts w:asciiTheme="minorHAnsi" w:hAnsiTheme="minorHAnsi" w:cstheme="minorHAnsi"/>
          <w:sz w:val="22"/>
          <w:szCs w:val="22"/>
        </w:rPr>
        <w:t xml:space="preserve"> </w:t>
      </w:r>
    </w:p>
    <w:p w14:paraId="585828E0" w14:textId="4924F0D1" w:rsidR="00183D66" w:rsidRDefault="00183D66" w:rsidP="00183D66">
      <w:pPr>
        <w:ind w:left="720"/>
        <w:rPr>
          <w:rFonts w:asciiTheme="minorHAnsi" w:hAnsiTheme="minorHAnsi" w:cstheme="minorHAnsi"/>
          <w:sz w:val="22"/>
          <w:szCs w:val="22"/>
        </w:rPr>
      </w:pPr>
    </w:p>
    <w:p w14:paraId="29375ACB" w14:textId="1831DC8A" w:rsidR="00183D66" w:rsidRDefault="00183D66" w:rsidP="00E94F45">
      <w:pPr>
        <w:rPr>
          <w:rFonts w:asciiTheme="minorHAnsi" w:hAnsiTheme="minorHAnsi" w:cstheme="minorHAnsi"/>
          <w:b/>
          <w:bCs/>
        </w:rPr>
      </w:pPr>
      <w:r>
        <w:rPr>
          <w:rFonts w:asciiTheme="minorHAnsi" w:hAnsiTheme="minorHAnsi" w:cstheme="minorHAnsi"/>
          <w:b/>
          <w:bCs/>
        </w:rPr>
        <w:t>Features:</w:t>
      </w:r>
    </w:p>
    <w:p w14:paraId="4BE66882" w14:textId="47741FCC" w:rsidR="00183D66" w:rsidRDefault="00183D66" w:rsidP="00183D66">
      <w:pPr>
        <w:pStyle w:val="ListParagraph"/>
        <w:numPr>
          <w:ilvl w:val="0"/>
          <w:numId w:val="4"/>
        </w:numPr>
        <w:rPr>
          <w:rFonts w:asciiTheme="minorHAnsi" w:hAnsiTheme="minorHAnsi" w:cstheme="minorHAnsi"/>
          <w:b/>
          <w:bCs/>
        </w:rPr>
      </w:pPr>
      <w:r>
        <w:rPr>
          <w:rFonts w:asciiTheme="minorHAnsi" w:hAnsiTheme="minorHAnsi" w:cstheme="minorHAnsi"/>
          <w:b/>
          <w:bCs/>
        </w:rPr>
        <w:t>Portability</w:t>
      </w:r>
    </w:p>
    <w:p w14:paraId="4CF49E17" w14:textId="3CEDBD2F" w:rsidR="00183D66" w:rsidRDefault="001D041A" w:rsidP="00183D66">
      <w:pPr>
        <w:pStyle w:val="ListParagraph"/>
        <w:numPr>
          <w:ilvl w:val="0"/>
          <w:numId w:val="4"/>
        </w:numPr>
        <w:rPr>
          <w:rFonts w:asciiTheme="minorHAnsi" w:hAnsiTheme="minorHAnsi" w:cstheme="minorHAnsi"/>
          <w:b/>
          <w:bCs/>
        </w:rPr>
      </w:pPr>
      <w:r>
        <w:rPr>
          <w:rFonts w:asciiTheme="minorHAnsi" w:hAnsiTheme="minorHAnsi" w:cstheme="minorHAnsi"/>
          <w:b/>
          <w:bCs/>
        </w:rPr>
        <w:t>Guest Additions: Shared folders, Seamless windows, 3D virtualization</w:t>
      </w:r>
    </w:p>
    <w:p w14:paraId="2D49D6E3" w14:textId="6CC47372" w:rsidR="001D041A" w:rsidRDefault="001D041A" w:rsidP="00183D66">
      <w:pPr>
        <w:pStyle w:val="ListParagraph"/>
        <w:numPr>
          <w:ilvl w:val="0"/>
          <w:numId w:val="4"/>
        </w:numPr>
        <w:rPr>
          <w:rFonts w:asciiTheme="minorHAnsi" w:hAnsiTheme="minorHAnsi" w:cstheme="minorHAnsi"/>
          <w:b/>
          <w:bCs/>
        </w:rPr>
      </w:pPr>
      <w:r>
        <w:rPr>
          <w:rFonts w:asciiTheme="minorHAnsi" w:hAnsiTheme="minorHAnsi" w:cstheme="minorHAnsi"/>
          <w:b/>
          <w:bCs/>
        </w:rPr>
        <w:t>Great hardware support#</w:t>
      </w:r>
    </w:p>
    <w:p w14:paraId="478DBFFE" w14:textId="373A0B49" w:rsidR="001D041A" w:rsidRDefault="001D041A" w:rsidP="00183D66">
      <w:pPr>
        <w:pStyle w:val="ListParagraph"/>
        <w:numPr>
          <w:ilvl w:val="0"/>
          <w:numId w:val="4"/>
        </w:numPr>
        <w:rPr>
          <w:rFonts w:asciiTheme="minorHAnsi" w:hAnsiTheme="minorHAnsi" w:cstheme="minorHAnsi"/>
          <w:b/>
          <w:bCs/>
        </w:rPr>
      </w:pPr>
      <w:r>
        <w:rPr>
          <w:rFonts w:asciiTheme="minorHAnsi" w:hAnsiTheme="minorHAnsi" w:cstheme="minorHAnsi"/>
          <w:b/>
          <w:bCs/>
        </w:rPr>
        <w:t>Guest Multiprocessing (SMP)</w:t>
      </w:r>
    </w:p>
    <w:p w14:paraId="1B96D0FD" w14:textId="64613366"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USB Device Support</w:t>
      </w:r>
    </w:p>
    <w:p w14:paraId="7FFDB07C" w14:textId="00099870"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Hardware Compatibility</w:t>
      </w:r>
    </w:p>
    <w:p w14:paraId="0162D613" w14:textId="5980D43C"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Full ACPI Support</w:t>
      </w:r>
    </w:p>
    <w:p w14:paraId="3E5AED78" w14:textId="378AE694"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Multiscreen Resolutions</w:t>
      </w:r>
    </w:p>
    <w:p w14:paraId="66BC8A83" w14:textId="73D4A80B"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Built-in iSCSI support</w:t>
      </w:r>
    </w:p>
    <w:p w14:paraId="403FACED" w14:textId="20470220"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PXE Network Boot</w:t>
      </w:r>
    </w:p>
    <w:p w14:paraId="5F293A26" w14:textId="58FA4C0D"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Multigeneration branched snapshots</w:t>
      </w:r>
    </w:p>
    <w:p w14:paraId="359F1881" w14:textId="428B1E52"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VM groups</w:t>
      </w:r>
    </w:p>
    <w:p w14:paraId="6E170B6D" w14:textId="7CFA9C90"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Clean architecture and unprecedented modularity</w:t>
      </w:r>
    </w:p>
    <w:p w14:paraId="37E3BF9F" w14:textId="2B2BF818"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Remote machine display</w:t>
      </w:r>
    </w:p>
    <w:p w14:paraId="6827AA02" w14:textId="723797CF" w:rsid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Extensible RDP authentication</w:t>
      </w:r>
    </w:p>
    <w:p w14:paraId="59C7E1E6" w14:textId="47B7E98E" w:rsidR="001D041A" w:rsidRPr="001D041A" w:rsidRDefault="001D041A" w:rsidP="001D041A">
      <w:pPr>
        <w:pStyle w:val="ListParagraph"/>
        <w:numPr>
          <w:ilvl w:val="0"/>
          <w:numId w:val="4"/>
        </w:numPr>
        <w:rPr>
          <w:rFonts w:asciiTheme="minorHAnsi" w:hAnsiTheme="minorHAnsi" w:cstheme="minorHAnsi"/>
          <w:b/>
          <w:bCs/>
        </w:rPr>
      </w:pPr>
      <w:r>
        <w:rPr>
          <w:rFonts w:asciiTheme="minorHAnsi" w:hAnsiTheme="minorHAnsi" w:cstheme="minorHAnsi"/>
          <w:b/>
          <w:bCs/>
        </w:rPr>
        <w:t>USB over RDP</w:t>
      </w:r>
    </w:p>
    <w:p w14:paraId="51967A46" w14:textId="0AF04A64" w:rsidR="00183D66" w:rsidRDefault="001D041A" w:rsidP="00183D66">
      <w:pPr>
        <w:ind w:left="720"/>
        <w:rPr>
          <w:rFonts w:asciiTheme="minorHAnsi" w:hAnsiTheme="minorHAnsi" w:cstheme="minorHAnsi"/>
          <w:b/>
          <w:bCs/>
        </w:rPr>
      </w:pPr>
      <w:r>
        <w:rPr>
          <w:rFonts w:asciiTheme="minorHAnsi" w:hAnsiTheme="minorHAnsi" w:cstheme="minorHAnsi"/>
          <w:b/>
          <w:bCs/>
        </w:rPr>
        <w:t xml:space="preserve">                                                                                                                                  </w:t>
      </w:r>
      <w:sdt>
        <w:sdtPr>
          <w:rPr>
            <w:rFonts w:asciiTheme="minorHAnsi" w:hAnsiTheme="minorHAnsi" w:cstheme="minorHAnsi"/>
            <w:b/>
            <w:bCs/>
          </w:rPr>
          <w:id w:val="97689892"/>
          <w:citation/>
        </w:sdtPr>
        <w:sdtEndPr/>
        <w:sdtContent>
          <w:r>
            <w:rPr>
              <w:rFonts w:asciiTheme="minorHAnsi" w:hAnsiTheme="minorHAnsi" w:cstheme="minorHAnsi"/>
              <w:b/>
              <w:bCs/>
            </w:rPr>
            <w:fldChar w:fldCharType="begin"/>
          </w:r>
          <w:r>
            <w:rPr>
              <w:rFonts w:asciiTheme="minorHAnsi" w:hAnsiTheme="minorHAnsi" w:cstheme="minorHAnsi"/>
              <w:b/>
              <w:bCs/>
            </w:rPr>
            <w:instrText xml:space="preserve"> CITATION Ora221 \l 2057 </w:instrText>
          </w:r>
          <w:r>
            <w:rPr>
              <w:rFonts w:asciiTheme="minorHAnsi" w:hAnsiTheme="minorHAnsi" w:cstheme="minorHAnsi"/>
              <w:b/>
              <w:bCs/>
            </w:rPr>
            <w:fldChar w:fldCharType="separate"/>
          </w:r>
          <w:r w:rsidR="00514CE7" w:rsidRPr="00514CE7">
            <w:rPr>
              <w:rFonts w:asciiTheme="minorHAnsi" w:hAnsiTheme="minorHAnsi" w:cstheme="minorHAnsi"/>
              <w:noProof/>
            </w:rPr>
            <w:t>[7]</w:t>
          </w:r>
          <w:r>
            <w:rPr>
              <w:rFonts w:asciiTheme="minorHAnsi" w:hAnsiTheme="minorHAnsi" w:cstheme="minorHAnsi"/>
              <w:b/>
              <w:bCs/>
            </w:rPr>
            <w:fldChar w:fldCharType="end"/>
          </w:r>
        </w:sdtContent>
      </w:sdt>
    </w:p>
    <w:p w14:paraId="2D81FC83" w14:textId="6EC10195" w:rsidR="004517BC" w:rsidRDefault="004517BC" w:rsidP="00183D66">
      <w:pPr>
        <w:ind w:left="720"/>
        <w:rPr>
          <w:rFonts w:asciiTheme="minorHAnsi" w:hAnsiTheme="minorHAnsi" w:cstheme="minorHAnsi"/>
          <w:b/>
          <w:bCs/>
        </w:rPr>
      </w:pPr>
    </w:p>
    <w:p w14:paraId="2BA6025E" w14:textId="359A65BD" w:rsidR="00183D66" w:rsidRDefault="004517BC" w:rsidP="00591148">
      <w:pPr>
        <w:ind w:firstLine="720"/>
        <w:rPr>
          <w:rFonts w:asciiTheme="minorHAnsi" w:hAnsiTheme="minorHAnsi" w:cstheme="minorHAnsi"/>
          <w:b/>
          <w:bCs/>
        </w:rPr>
      </w:pPr>
      <w:r w:rsidRPr="004517BC">
        <w:rPr>
          <w:rFonts w:asciiTheme="minorHAnsi" w:hAnsiTheme="minorHAnsi" w:cstheme="minorHAnsi"/>
          <w:b/>
          <w:bCs/>
        </w:rPr>
        <w:t>Oracle Virtual Box Hosted Operating Systems</w:t>
      </w:r>
      <w:r>
        <w:rPr>
          <w:rFonts w:asciiTheme="minorHAnsi" w:hAnsiTheme="minorHAnsi" w:cstheme="minorHAnsi"/>
          <w:b/>
          <w:bCs/>
        </w:rPr>
        <w:t>:</w:t>
      </w:r>
    </w:p>
    <w:p w14:paraId="7F3DDEB2" w14:textId="77777777" w:rsidR="004517BC" w:rsidRPr="004517BC" w:rsidRDefault="004517BC" w:rsidP="00183D66">
      <w:pPr>
        <w:ind w:left="720"/>
        <w:rPr>
          <w:rFonts w:asciiTheme="minorHAnsi" w:hAnsiTheme="minorHAnsi" w:cstheme="minorHAnsi"/>
          <w:b/>
          <w:bCs/>
        </w:rPr>
      </w:pPr>
    </w:p>
    <w:p w14:paraId="7CBE064B" w14:textId="58ADFBAB" w:rsidR="004517BC" w:rsidRDefault="004517BC" w:rsidP="004517BC">
      <w:pPr>
        <w:ind w:left="720"/>
        <w:jc w:val="center"/>
        <w:rPr>
          <w:rFonts w:asciiTheme="minorHAnsi" w:hAnsiTheme="minorHAnsi" w:cstheme="minorHAnsi"/>
          <w:sz w:val="22"/>
          <w:szCs w:val="22"/>
        </w:rPr>
      </w:pPr>
      <w:r w:rsidRPr="004517BC">
        <w:rPr>
          <w:rFonts w:asciiTheme="minorHAnsi" w:hAnsiTheme="minorHAnsi" w:cstheme="minorHAnsi"/>
          <w:noProof/>
          <w:sz w:val="22"/>
          <w:szCs w:val="22"/>
        </w:rPr>
        <w:drawing>
          <wp:inline distT="0" distB="0" distL="0" distR="0" wp14:anchorId="5C61F636" wp14:editId="4854C6D4">
            <wp:extent cx="3790633" cy="2562225"/>
            <wp:effectExtent l="0" t="0" r="635"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stretch>
                      <a:fillRect/>
                    </a:stretch>
                  </pic:blipFill>
                  <pic:spPr>
                    <a:xfrm>
                      <a:off x="0" y="0"/>
                      <a:ext cx="3845286" cy="2599167"/>
                    </a:xfrm>
                    <a:prstGeom prst="rect">
                      <a:avLst/>
                    </a:prstGeom>
                  </pic:spPr>
                </pic:pic>
              </a:graphicData>
            </a:graphic>
          </wp:inline>
        </w:drawing>
      </w:r>
      <w:r w:rsidR="00A97BF7">
        <w:rPr>
          <w:rFonts w:asciiTheme="minorHAnsi" w:hAnsiTheme="minorHAnsi" w:cstheme="minorHAnsi"/>
          <w:sz w:val="22"/>
          <w:szCs w:val="22"/>
        </w:rPr>
        <w:t xml:space="preserve">      </w:t>
      </w:r>
      <w:sdt>
        <w:sdtPr>
          <w:rPr>
            <w:rFonts w:asciiTheme="minorHAnsi" w:hAnsiTheme="minorHAnsi" w:cstheme="minorHAnsi"/>
            <w:sz w:val="22"/>
            <w:szCs w:val="22"/>
          </w:rPr>
          <w:id w:val="-478229540"/>
          <w:citation/>
        </w:sdtPr>
        <w:sdtEndPr/>
        <w:sdtContent>
          <w:r w:rsidR="00A97BF7">
            <w:rPr>
              <w:rFonts w:asciiTheme="minorHAnsi" w:hAnsiTheme="minorHAnsi" w:cstheme="minorHAnsi"/>
              <w:sz w:val="22"/>
              <w:szCs w:val="22"/>
            </w:rPr>
            <w:fldChar w:fldCharType="begin"/>
          </w:r>
          <w:r w:rsidR="00A97BF7">
            <w:rPr>
              <w:rFonts w:asciiTheme="minorHAnsi" w:hAnsiTheme="minorHAnsi" w:cstheme="minorHAnsi"/>
              <w:sz w:val="22"/>
              <w:szCs w:val="22"/>
            </w:rPr>
            <w:instrText xml:space="preserve"> CITATION Ora222 \l 2057 </w:instrText>
          </w:r>
          <w:r w:rsidR="00A97BF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[8]</w:t>
          </w:r>
          <w:r w:rsidR="00A97BF7">
            <w:rPr>
              <w:rFonts w:asciiTheme="minorHAnsi" w:hAnsiTheme="minorHAnsi" w:cstheme="minorHAnsi"/>
              <w:sz w:val="22"/>
              <w:szCs w:val="22"/>
            </w:rPr>
            <w:fldChar w:fldCharType="end"/>
          </w:r>
        </w:sdtContent>
      </w:sdt>
    </w:p>
    <w:p w14:paraId="20D7D106" w14:textId="77777777" w:rsidR="00E94F45" w:rsidRDefault="00E94F45" w:rsidP="00E94F45">
      <w:pPr>
        <w:rPr>
          <w:rFonts w:asciiTheme="minorHAnsi" w:hAnsiTheme="minorHAnsi" w:cstheme="minorHAnsi"/>
          <w:b/>
          <w:bCs/>
        </w:rPr>
      </w:pPr>
    </w:p>
    <w:p w14:paraId="124469E8" w14:textId="77777777" w:rsidR="00E94F45" w:rsidRDefault="00E94F45">
      <w:pPr>
        <w:spacing w:after="200" w:line="276" w:lineRule="auto"/>
        <w:rPr>
          <w:rFonts w:asciiTheme="minorHAnsi" w:hAnsiTheme="minorHAnsi" w:cstheme="minorHAnsi"/>
          <w:b/>
          <w:bCs/>
        </w:rPr>
      </w:pPr>
      <w:r>
        <w:rPr>
          <w:rFonts w:asciiTheme="minorHAnsi" w:hAnsiTheme="minorHAnsi" w:cstheme="minorHAnsi"/>
          <w:b/>
          <w:bCs/>
        </w:rPr>
        <w:br w:type="page"/>
      </w:r>
    </w:p>
    <w:p w14:paraId="64907194" w14:textId="14621821" w:rsidR="00E94F45" w:rsidRDefault="006D65F3" w:rsidP="00E94F45">
      <w:pPr>
        <w:rPr>
          <w:rFonts w:asciiTheme="minorHAnsi" w:hAnsiTheme="minorHAnsi" w:cstheme="minorHAnsi"/>
          <w:b/>
          <w:bCs/>
        </w:rPr>
      </w:pPr>
      <w:r w:rsidRPr="006D65F3">
        <w:rPr>
          <w:rFonts w:asciiTheme="minorHAnsi" w:hAnsiTheme="minorHAnsi" w:cstheme="minorHAnsi"/>
          <w:b/>
          <w:bCs/>
        </w:rPr>
        <w:lastRenderedPageBreak/>
        <w:t>Why Virtualization is Useful:</w:t>
      </w:r>
    </w:p>
    <w:p w14:paraId="24E750DA" w14:textId="069A3283" w:rsidR="006D65F3" w:rsidRDefault="006D65F3" w:rsidP="00E94F45">
      <w:pPr>
        <w:rPr>
          <w:rFonts w:asciiTheme="minorHAnsi" w:hAnsiTheme="minorHAnsi" w:cstheme="minorHAnsi"/>
          <w:sz w:val="22"/>
          <w:szCs w:val="22"/>
        </w:rPr>
      </w:pPr>
      <w:r>
        <w:rPr>
          <w:rFonts w:asciiTheme="minorHAnsi" w:hAnsiTheme="minorHAnsi" w:cstheme="minorHAnsi"/>
          <w:sz w:val="22"/>
          <w:szCs w:val="22"/>
        </w:rPr>
        <w:t xml:space="preserve">There are many reasons using virtualization would be a good tool for a certain task. Here are some situations you would use a virtualization within this project. The testing and disaster recovery of this project. Within this project there is many </w:t>
      </w:r>
      <w:r w:rsidR="00677E53">
        <w:rPr>
          <w:rFonts w:asciiTheme="minorHAnsi" w:hAnsiTheme="minorHAnsi" w:cstheme="minorHAnsi"/>
          <w:sz w:val="22"/>
          <w:szCs w:val="22"/>
        </w:rPr>
        <w:t>tests</w:t>
      </w:r>
      <w:r>
        <w:rPr>
          <w:rFonts w:asciiTheme="minorHAnsi" w:hAnsiTheme="minorHAnsi" w:cstheme="minorHAnsi"/>
          <w:sz w:val="22"/>
          <w:szCs w:val="22"/>
        </w:rPr>
        <w:t xml:space="preserve"> within the virtual machine. </w:t>
      </w:r>
      <w:r w:rsidR="00677E53">
        <w:rPr>
          <w:rFonts w:asciiTheme="minorHAnsi" w:hAnsiTheme="minorHAnsi" w:cstheme="minorHAnsi"/>
          <w:sz w:val="22"/>
          <w:szCs w:val="22"/>
        </w:rPr>
        <w:t>These tests</w:t>
      </w:r>
      <w:r>
        <w:rPr>
          <w:rFonts w:asciiTheme="minorHAnsi" w:hAnsiTheme="minorHAnsi" w:cstheme="minorHAnsi"/>
          <w:sz w:val="22"/>
          <w:szCs w:val="22"/>
        </w:rPr>
        <w:t xml:space="preserve"> will be conducted using other tools such as Kali Linux</w:t>
      </w:r>
      <w:r w:rsidR="0053553A">
        <w:rPr>
          <w:rFonts w:asciiTheme="minorHAnsi" w:hAnsiTheme="minorHAnsi" w:cstheme="minorHAnsi"/>
          <w:sz w:val="22"/>
          <w:szCs w:val="22"/>
        </w:rPr>
        <w:t xml:space="preserve"> and Metasploitable2</w:t>
      </w:r>
      <w:r>
        <w:rPr>
          <w:rFonts w:asciiTheme="minorHAnsi" w:hAnsiTheme="minorHAnsi" w:cstheme="minorHAnsi"/>
          <w:sz w:val="22"/>
          <w:szCs w:val="22"/>
        </w:rPr>
        <w:t xml:space="preserve">. Using Oracle Virtual Box to run these tests will allow for those outcomes to be successful. But </w:t>
      </w:r>
      <w:r w:rsidR="00677E53">
        <w:rPr>
          <w:rFonts w:asciiTheme="minorHAnsi" w:hAnsiTheme="minorHAnsi" w:cstheme="minorHAnsi"/>
          <w:sz w:val="22"/>
          <w:szCs w:val="22"/>
        </w:rPr>
        <w:t>if</w:t>
      </w:r>
      <w:r>
        <w:rPr>
          <w:rFonts w:asciiTheme="minorHAnsi" w:hAnsiTheme="minorHAnsi" w:cstheme="minorHAnsi"/>
          <w:sz w:val="22"/>
          <w:szCs w:val="22"/>
        </w:rPr>
        <w:t xml:space="preserve"> the virtual box was to crash Oracle Virtual Box has a feature that allows a user to s</w:t>
      </w:r>
      <w:r w:rsidR="00677E53">
        <w:rPr>
          <w:rFonts w:asciiTheme="minorHAnsi" w:hAnsiTheme="minorHAnsi" w:cstheme="minorHAnsi"/>
          <w:sz w:val="22"/>
          <w:szCs w:val="22"/>
        </w:rPr>
        <w:t xml:space="preserve">ave a particular state of the virtual machine. This feature is called snapshots. This allows a user to run multiple tests over the same virtual machine while saving the machine at certain points to either record outcomes or use a later save and run </w:t>
      </w:r>
      <w:r w:rsidR="00480CF5">
        <w:rPr>
          <w:rFonts w:asciiTheme="minorHAnsi" w:hAnsiTheme="minorHAnsi" w:cstheme="minorHAnsi"/>
          <w:sz w:val="22"/>
          <w:szCs w:val="22"/>
        </w:rPr>
        <w:t>different</w:t>
      </w:r>
      <w:r w:rsidR="00677E53">
        <w:rPr>
          <w:rFonts w:asciiTheme="minorHAnsi" w:hAnsiTheme="minorHAnsi" w:cstheme="minorHAnsi"/>
          <w:sz w:val="22"/>
          <w:szCs w:val="22"/>
        </w:rPr>
        <w:t xml:space="preserve"> test.</w:t>
      </w:r>
      <w:sdt>
        <w:sdtPr>
          <w:rPr>
            <w:rFonts w:asciiTheme="minorHAnsi" w:hAnsiTheme="minorHAnsi" w:cstheme="minorHAnsi"/>
            <w:sz w:val="22"/>
            <w:szCs w:val="22"/>
          </w:rPr>
          <w:id w:val="852074049"/>
          <w:citation/>
        </w:sdtPr>
        <w:sdtEndPr/>
        <w:sdtContent>
          <w:r w:rsidR="0088715F">
            <w:rPr>
              <w:rFonts w:asciiTheme="minorHAnsi" w:hAnsiTheme="minorHAnsi" w:cstheme="minorHAnsi"/>
              <w:sz w:val="22"/>
              <w:szCs w:val="22"/>
            </w:rPr>
            <w:fldChar w:fldCharType="begin"/>
          </w:r>
          <w:r w:rsidR="0088715F">
            <w:rPr>
              <w:rFonts w:asciiTheme="minorHAnsi" w:hAnsiTheme="minorHAnsi" w:cstheme="minorHAnsi"/>
              <w:sz w:val="22"/>
              <w:szCs w:val="22"/>
            </w:rPr>
            <w:instrText xml:space="preserve"> CITATION Ora223 \l 2057 </w:instrText>
          </w:r>
          <w:r w:rsidR="0088715F">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[9]</w:t>
          </w:r>
          <w:r w:rsidR="0088715F">
            <w:rPr>
              <w:rFonts w:asciiTheme="minorHAnsi" w:hAnsiTheme="minorHAnsi" w:cstheme="minorHAnsi"/>
              <w:sz w:val="22"/>
              <w:szCs w:val="22"/>
            </w:rPr>
            <w:fldChar w:fldCharType="end"/>
          </w:r>
        </w:sdtContent>
      </w:sdt>
    </w:p>
    <w:p w14:paraId="25C32F1E" w14:textId="77777777" w:rsidR="00B310E3" w:rsidRPr="006D65F3" w:rsidRDefault="00B310E3" w:rsidP="00677E53">
      <w:pPr>
        <w:ind w:left="1440"/>
        <w:rPr>
          <w:rFonts w:asciiTheme="minorHAnsi" w:hAnsiTheme="minorHAnsi" w:cstheme="minorHAnsi"/>
          <w:sz w:val="22"/>
          <w:szCs w:val="22"/>
        </w:rPr>
      </w:pPr>
    </w:p>
    <w:p w14:paraId="0C7EC650" w14:textId="768AA2F5" w:rsidR="006D65F3" w:rsidRPr="006D65F3" w:rsidRDefault="006D65F3" w:rsidP="00183D66">
      <w:pPr>
        <w:ind w:left="720"/>
        <w:rPr>
          <w:rFonts w:asciiTheme="minorHAnsi" w:hAnsiTheme="minorHAnsi" w:cstheme="minorHAnsi"/>
          <w:sz w:val="22"/>
          <w:szCs w:val="22"/>
        </w:rPr>
      </w:pPr>
      <w:r>
        <w:rPr>
          <w:rFonts w:asciiTheme="minorHAnsi" w:hAnsiTheme="minorHAnsi" w:cstheme="minorHAnsi"/>
          <w:b/>
          <w:bCs/>
          <w:sz w:val="22"/>
          <w:szCs w:val="22"/>
        </w:rPr>
        <w:tab/>
      </w:r>
    </w:p>
    <w:p w14:paraId="66353016" w14:textId="097CBAD3" w:rsidR="00B310E3" w:rsidRDefault="00B310E3" w:rsidP="00B310E3">
      <w:pPr>
        <w:ind w:left="720"/>
        <w:rPr>
          <w:rFonts w:asciiTheme="minorHAnsi" w:hAnsiTheme="minorHAnsi" w:cstheme="minorHAnsi"/>
          <w:b/>
          <w:bCs/>
        </w:rPr>
      </w:pPr>
      <w:r>
        <w:rPr>
          <w:rFonts w:asciiTheme="minorHAnsi" w:hAnsiTheme="minorHAnsi" w:cstheme="minorHAnsi"/>
          <w:b/>
          <w:bCs/>
        </w:rPr>
        <w:t>Oracle Virtual Box News Flash:</w:t>
      </w:r>
    </w:p>
    <w:p w14:paraId="2F833B73" w14:textId="77777777" w:rsidR="00B310E3" w:rsidRPr="00B310E3" w:rsidRDefault="00B310E3" w:rsidP="00B310E3">
      <w:pPr>
        <w:ind w:left="720"/>
        <w:jc w:val="center"/>
        <w:rPr>
          <w:rFonts w:asciiTheme="minorHAnsi" w:hAnsiTheme="minorHAnsi" w:cstheme="minorHAnsi"/>
          <w:b/>
          <w:bCs/>
        </w:rPr>
      </w:pPr>
    </w:p>
    <w:p w14:paraId="2587BEE5" w14:textId="7BDA46B2" w:rsidR="00861080" w:rsidRDefault="00B310E3" w:rsidP="00B310E3">
      <w:pPr>
        <w:ind w:left="720"/>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58240" behindDoc="0" locked="0" layoutInCell="1" allowOverlap="1" wp14:anchorId="6DEEF225" wp14:editId="7DFC04E8">
            <wp:simplePos x="1371600" y="3520440"/>
            <wp:positionH relativeFrom="margin">
              <wp:align>left</wp:align>
            </wp:positionH>
            <wp:positionV relativeFrom="paragraph">
              <wp:align>top</wp:align>
            </wp:positionV>
            <wp:extent cx="1402080" cy="384810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02080" cy="3848100"/>
                    </a:xfrm>
                    <a:prstGeom prst="rect">
                      <a:avLst/>
                    </a:prstGeom>
                    <a:noFill/>
                  </pic:spPr>
                </pic:pic>
              </a:graphicData>
            </a:graphic>
            <wp14:sizeRelH relativeFrom="margin">
              <wp14:pctWidth>0</wp14:pctWidth>
            </wp14:sizeRelH>
            <wp14:sizeRelV relativeFrom="margin">
              <wp14:pctHeight>0</wp14:pctHeight>
            </wp14:sizeRelV>
          </wp:anchor>
        </w:drawing>
      </w:r>
      <w:r w:rsidR="00861080">
        <w:rPr>
          <w:rFonts w:asciiTheme="minorHAnsi" w:hAnsiTheme="minorHAnsi" w:cstheme="minorHAnsi"/>
          <w:sz w:val="22"/>
          <w:szCs w:val="22"/>
        </w:rPr>
        <w:t>Oracle Virtual Box keeps a notification box on their main page for new updates they implement into their software. This allows for advanced users to look through this list and see what new features they could use on their own personal virtual machines.</w:t>
      </w:r>
    </w:p>
    <w:p w14:paraId="69AF7122" w14:textId="6705B47C" w:rsidR="00861080" w:rsidRDefault="00861080" w:rsidP="00B310E3">
      <w:pPr>
        <w:ind w:left="720"/>
        <w:rPr>
          <w:rFonts w:asciiTheme="minorHAnsi" w:hAnsiTheme="minorHAnsi" w:cstheme="minorHAnsi"/>
          <w:sz w:val="22"/>
          <w:szCs w:val="22"/>
        </w:rPr>
      </w:pPr>
    </w:p>
    <w:p w14:paraId="4E413EC0" w14:textId="77777777" w:rsidR="00B5603B" w:rsidRDefault="00B5603B" w:rsidP="00B310E3">
      <w:pPr>
        <w:ind w:left="720"/>
        <w:rPr>
          <w:rFonts w:asciiTheme="minorHAnsi" w:hAnsiTheme="minorHAnsi" w:cstheme="minorHAnsi"/>
          <w:sz w:val="22"/>
          <w:szCs w:val="22"/>
        </w:rPr>
      </w:pPr>
    </w:p>
    <w:p w14:paraId="777407BE" w14:textId="756DCB2D" w:rsidR="00861080" w:rsidRDefault="00861080" w:rsidP="00B310E3">
      <w:pPr>
        <w:ind w:left="720"/>
        <w:rPr>
          <w:rFonts w:asciiTheme="minorHAnsi" w:hAnsiTheme="minorHAnsi" w:cstheme="minorHAnsi"/>
          <w:sz w:val="22"/>
          <w:szCs w:val="22"/>
        </w:rPr>
      </w:pPr>
      <w:r>
        <w:rPr>
          <w:rFonts w:asciiTheme="minorHAnsi" w:hAnsiTheme="minorHAnsi" w:cstheme="minorHAnsi"/>
          <w:sz w:val="22"/>
          <w:szCs w:val="22"/>
        </w:rPr>
        <w:t>Each of these updates are different. Some will be small updates while others might be huge updates. This can be stated by the “Important” and “New” red tabs next to each news flash</w:t>
      </w:r>
      <w:r w:rsidR="0078509E">
        <w:rPr>
          <w:rFonts w:asciiTheme="minorHAnsi" w:hAnsiTheme="minorHAnsi" w:cstheme="minorHAnsi"/>
          <w:sz w:val="22"/>
          <w:szCs w:val="22"/>
        </w:rPr>
        <w:t xml:space="preserve"> update</w:t>
      </w:r>
      <w:r>
        <w:rPr>
          <w:rFonts w:asciiTheme="minorHAnsi" w:hAnsiTheme="minorHAnsi" w:cstheme="minorHAnsi"/>
          <w:sz w:val="22"/>
          <w:szCs w:val="22"/>
        </w:rPr>
        <w:t>.</w:t>
      </w:r>
      <w:sdt>
        <w:sdtPr>
          <w:rPr>
            <w:rFonts w:asciiTheme="minorHAnsi" w:hAnsiTheme="minorHAnsi" w:cstheme="minorHAnsi"/>
            <w:sz w:val="22"/>
            <w:szCs w:val="22"/>
          </w:rPr>
          <w:id w:val="1995448868"/>
          <w:citation/>
        </w:sdtPr>
        <w:sdtEndPr/>
        <w:sdtContent>
          <w:r w:rsidR="00910626">
            <w:rPr>
              <w:rFonts w:asciiTheme="minorHAnsi" w:hAnsiTheme="minorHAnsi" w:cstheme="minorHAnsi"/>
              <w:sz w:val="22"/>
              <w:szCs w:val="22"/>
            </w:rPr>
            <w:fldChar w:fldCharType="begin"/>
          </w:r>
          <w:r w:rsidR="00910626">
            <w:rPr>
              <w:rFonts w:asciiTheme="minorHAnsi" w:hAnsiTheme="minorHAnsi" w:cstheme="minorHAnsi"/>
              <w:sz w:val="22"/>
              <w:szCs w:val="22"/>
            </w:rPr>
            <w:instrText xml:space="preserve"> CITATION Ora22 \l 2057 </w:instrText>
          </w:r>
          <w:r w:rsidR="00910626">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[6]</w:t>
          </w:r>
          <w:r w:rsidR="00910626">
            <w:rPr>
              <w:rFonts w:asciiTheme="minorHAnsi" w:hAnsiTheme="minorHAnsi" w:cstheme="minorHAnsi"/>
              <w:sz w:val="22"/>
              <w:szCs w:val="22"/>
            </w:rPr>
            <w:fldChar w:fldCharType="end"/>
          </w:r>
        </w:sdtContent>
      </w:sdt>
    </w:p>
    <w:p w14:paraId="05D0388A" w14:textId="77777777" w:rsidR="00B5603B" w:rsidRDefault="00B5603B" w:rsidP="00B5603B">
      <w:pPr>
        <w:rPr>
          <w:rFonts w:asciiTheme="minorHAnsi" w:hAnsiTheme="minorHAnsi" w:cstheme="minorHAnsi"/>
          <w:sz w:val="22"/>
          <w:szCs w:val="22"/>
        </w:rPr>
      </w:pPr>
    </w:p>
    <w:p w14:paraId="3136848D" w14:textId="1387F5E2" w:rsidR="00B5603B" w:rsidRDefault="00B5603B" w:rsidP="00B310E3">
      <w:pPr>
        <w:ind w:left="720"/>
        <w:rPr>
          <w:rFonts w:asciiTheme="minorHAnsi" w:hAnsiTheme="minorHAnsi" w:cstheme="minorHAnsi"/>
          <w:sz w:val="22"/>
          <w:szCs w:val="22"/>
        </w:rPr>
      </w:pPr>
    </w:p>
    <w:p w14:paraId="61F09EB7" w14:textId="77777777" w:rsidR="00B5603B" w:rsidRDefault="00B5603B" w:rsidP="00B310E3">
      <w:pPr>
        <w:ind w:left="720"/>
        <w:rPr>
          <w:rFonts w:asciiTheme="minorHAnsi" w:hAnsiTheme="minorHAnsi" w:cstheme="minorHAnsi"/>
          <w:sz w:val="22"/>
          <w:szCs w:val="22"/>
        </w:rPr>
      </w:pPr>
    </w:p>
    <w:p w14:paraId="21E7AFC3" w14:textId="5953835C" w:rsidR="00B5603B" w:rsidRDefault="00B5603B" w:rsidP="00B310E3">
      <w:pPr>
        <w:ind w:left="720"/>
        <w:rPr>
          <w:rFonts w:asciiTheme="minorHAnsi" w:hAnsiTheme="minorHAnsi" w:cstheme="minorHAnsi"/>
          <w:sz w:val="22"/>
          <w:szCs w:val="22"/>
        </w:rPr>
      </w:pPr>
      <w:r>
        <w:rPr>
          <w:rFonts w:asciiTheme="minorHAnsi" w:hAnsiTheme="minorHAnsi" w:cstheme="minorHAnsi"/>
          <w:sz w:val="22"/>
          <w:szCs w:val="22"/>
        </w:rPr>
        <w:t>If a user want</w:t>
      </w:r>
      <w:r w:rsidR="0053553A">
        <w:rPr>
          <w:rFonts w:asciiTheme="minorHAnsi" w:hAnsiTheme="minorHAnsi" w:cstheme="minorHAnsi"/>
          <w:sz w:val="22"/>
          <w:szCs w:val="22"/>
        </w:rPr>
        <w:t>ed</w:t>
      </w:r>
      <w:r>
        <w:rPr>
          <w:rFonts w:asciiTheme="minorHAnsi" w:hAnsiTheme="minorHAnsi" w:cstheme="minorHAnsi"/>
          <w:sz w:val="22"/>
          <w:szCs w:val="22"/>
        </w:rPr>
        <w:t xml:space="preserve"> to know more </w:t>
      </w:r>
      <w:r w:rsidR="0053553A">
        <w:rPr>
          <w:rFonts w:asciiTheme="minorHAnsi" w:hAnsiTheme="minorHAnsi" w:cstheme="minorHAnsi"/>
          <w:sz w:val="22"/>
          <w:szCs w:val="22"/>
        </w:rPr>
        <w:t xml:space="preserve">about </w:t>
      </w:r>
      <w:r>
        <w:rPr>
          <w:rFonts w:asciiTheme="minorHAnsi" w:hAnsiTheme="minorHAnsi" w:cstheme="minorHAnsi"/>
          <w:sz w:val="22"/>
          <w:szCs w:val="22"/>
        </w:rPr>
        <w:t>past updates that are not listed within this news flash box, they can simply press “More information…” at the bottom of this box and they will be cited to a new page where they will see updates from as long as October 15</w:t>
      </w:r>
      <w:r w:rsidRPr="00B5603B">
        <w:rPr>
          <w:rFonts w:asciiTheme="minorHAnsi" w:hAnsiTheme="minorHAnsi" w:cstheme="minorHAnsi"/>
          <w:sz w:val="22"/>
          <w:szCs w:val="22"/>
          <w:vertAlign w:val="superscript"/>
        </w:rPr>
        <w:t>th</w:t>
      </w:r>
      <w:r w:rsidR="00172555">
        <w:rPr>
          <w:rFonts w:asciiTheme="minorHAnsi" w:hAnsiTheme="minorHAnsi" w:cstheme="minorHAnsi"/>
          <w:sz w:val="22"/>
          <w:szCs w:val="22"/>
        </w:rPr>
        <w:t>, 2013</w:t>
      </w:r>
      <w:r>
        <w:rPr>
          <w:rFonts w:asciiTheme="minorHAnsi" w:hAnsiTheme="minorHAnsi" w:cstheme="minorHAnsi"/>
          <w:sz w:val="22"/>
          <w:szCs w:val="22"/>
        </w:rPr>
        <w:t>.</w:t>
      </w:r>
    </w:p>
    <w:p w14:paraId="4DEAF09C" w14:textId="77777777" w:rsidR="00861080" w:rsidRDefault="00861080" w:rsidP="00B310E3">
      <w:pPr>
        <w:ind w:left="720"/>
        <w:rPr>
          <w:rFonts w:asciiTheme="minorHAnsi" w:hAnsiTheme="minorHAnsi" w:cstheme="minorHAnsi"/>
          <w:sz w:val="22"/>
          <w:szCs w:val="22"/>
        </w:rPr>
      </w:pPr>
    </w:p>
    <w:p w14:paraId="38F9DA5D" w14:textId="77777777" w:rsidR="00910626" w:rsidRDefault="00910626" w:rsidP="00B310E3">
      <w:pPr>
        <w:ind w:left="720"/>
        <w:rPr>
          <w:rFonts w:asciiTheme="minorHAnsi" w:hAnsiTheme="minorHAnsi" w:cstheme="minorHAnsi"/>
          <w:sz w:val="22"/>
          <w:szCs w:val="22"/>
        </w:rPr>
      </w:pPr>
    </w:p>
    <w:p w14:paraId="434A5806" w14:textId="77777777" w:rsidR="00910626" w:rsidRDefault="00910626" w:rsidP="00B310E3">
      <w:pPr>
        <w:ind w:left="720"/>
        <w:rPr>
          <w:rFonts w:asciiTheme="minorHAnsi" w:hAnsiTheme="minorHAnsi" w:cstheme="minorHAnsi"/>
          <w:sz w:val="22"/>
          <w:szCs w:val="22"/>
        </w:rPr>
      </w:pPr>
    </w:p>
    <w:p w14:paraId="5B6A57E6" w14:textId="77777777" w:rsidR="00910626" w:rsidRDefault="00910626" w:rsidP="00B310E3">
      <w:pPr>
        <w:ind w:left="720"/>
        <w:rPr>
          <w:rFonts w:asciiTheme="minorHAnsi" w:hAnsiTheme="minorHAnsi" w:cstheme="minorHAnsi"/>
          <w:sz w:val="22"/>
          <w:szCs w:val="22"/>
        </w:rPr>
      </w:pPr>
    </w:p>
    <w:p w14:paraId="35395746" w14:textId="77777777" w:rsidR="00910626" w:rsidRDefault="00910626" w:rsidP="00B310E3">
      <w:pPr>
        <w:ind w:left="720"/>
        <w:rPr>
          <w:rFonts w:asciiTheme="minorHAnsi" w:hAnsiTheme="minorHAnsi" w:cstheme="minorHAnsi"/>
          <w:sz w:val="22"/>
          <w:szCs w:val="22"/>
        </w:rPr>
      </w:pPr>
    </w:p>
    <w:p w14:paraId="0133005B" w14:textId="1CA16167" w:rsidR="00054C86" w:rsidRDefault="00910626" w:rsidP="00054C86">
      <w:pPr>
        <w:rPr>
          <w:rFonts w:asciiTheme="majorHAnsi" w:eastAsiaTheme="majorEastAsia" w:hAnsiTheme="majorHAnsi" w:cstheme="majorBidi"/>
          <w:color w:val="365F91" w:themeColor="accent1" w:themeShade="BF"/>
          <w:sz w:val="32"/>
          <w:szCs w:val="32"/>
          <w:lang w:val="en-US"/>
        </w:rPr>
      </w:pPr>
      <w:r>
        <w:rPr>
          <w:rFonts w:asciiTheme="minorHAnsi" w:hAnsiTheme="minorHAnsi" w:cstheme="minorHAnsi"/>
          <w:sz w:val="22"/>
          <w:szCs w:val="22"/>
        </w:rPr>
        <w:t xml:space="preserve"> </w:t>
      </w:r>
      <w:sdt>
        <w:sdtPr>
          <w:rPr>
            <w:rFonts w:asciiTheme="minorHAnsi" w:hAnsiTheme="minorHAnsi" w:cstheme="minorHAnsi"/>
            <w:sz w:val="22"/>
            <w:szCs w:val="22"/>
          </w:rPr>
          <w:id w:val="-54220727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Ora22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[6]</w:t>
          </w:r>
          <w:r>
            <w:rPr>
              <w:rFonts w:asciiTheme="minorHAnsi" w:hAnsiTheme="minorHAnsi" w:cstheme="minorHAnsi"/>
              <w:sz w:val="22"/>
              <w:szCs w:val="22"/>
            </w:rPr>
            <w:fldChar w:fldCharType="end"/>
          </w:r>
        </w:sdtContent>
      </w:sdt>
      <w:r w:rsidR="00B310E3">
        <w:rPr>
          <w:rFonts w:asciiTheme="minorHAnsi" w:hAnsiTheme="minorHAnsi" w:cstheme="minorHAnsi"/>
          <w:sz w:val="22"/>
          <w:szCs w:val="22"/>
        </w:rPr>
        <w:br w:type="textWrapping" w:clear="all"/>
      </w:r>
      <w:r w:rsidR="00054C86">
        <w:br w:type="page"/>
      </w:r>
    </w:p>
    <w:p w14:paraId="435041A7" w14:textId="6781FF7B" w:rsidR="008F2DAA" w:rsidRDefault="008F2DAA" w:rsidP="00C5171D">
      <w:pPr>
        <w:pStyle w:val="Heading1"/>
      </w:pPr>
      <w:bookmarkStart w:id="13" w:name="_Toc101988003"/>
      <w:r w:rsidRPr="00183D66">
        <w:lastRenderedPageBreak/>
        <w:t>Kali Linux</w:t>
      </w:r>
      <w:bookmarkEnd w:id="13"/>
    </w:p>
    <w:p w14:paraId="1A5E069B" w14:textId="126D6EBF" w:rsidR="00103BF2" w:rsidRDefault="00103BF2" w:rsidP="008616F7">
      <w:pPr>
        <w:rPr>
          <w:rFonts w:asciiTheme="minorHAnsi" w:hAnsiTheme="minorHAnsi" w:cstheme="minorHAnsi"/>
          <w:sz w:val="22"/>
          <w:szCs w:val="22"/>
        </w:rPr>
      </w:pPr>
      <w:r>
        <w:rPr>
          <w:rFonts w:asciiTheme="minorHAnsi" w:hAnsiTheme="minorHAnsi" w:cstheme="minorHAnsi"/>
          <w:sz w:val="22"/>
          <w:szCs w:val="22"/>
        </w:rPr>
        <w:t xml:space="preserve">Kali Linux is a software aimed for penetration </w:t>
      </w:r>
      <w:r w:rsidR="00094136">
        <w:rPr>
          <w:rFonts w:asciiTheme="minorHAnsi" w:hAnsiTheme="minorHAnsi" w:cstheme="minorHAnsi"/>
          <w:sz w:val="22"/>
          <w:szCs w:val="22"/>
        </w:rPr>
        <w:t>testing</w:t>
      </w:r>
      <w:r>
        <w:rPr>
          <w:rFonts w:asciiTheme="minorHAnsi" w:hAnsiTheme="minorHAnsi" w:cstheme="minorHAnsi"/>
          <w:sz w:val="22"/>
          <w:szCs w:val="22"/>
        </w:rPr>
        <w:t>. I</w:t>
      </w:r>
      <w:r w:rsidR="00094136">
        <w:rPr>
          <w:rFonts w:asciiTheme="minorHAnsi" w:hAnsiTheme="minorHAnsi" w:cstheme="minorHAnsi"/>
          <w:sz w:val="22"/>
          <w:szCs w:val="22"/>
        </w:rPr>
        <w:t>t</w:t>
      </w:r>
      <w:r>
        <w:rPr>
          <w:rFonts w:asciiTheme="minorHAnsi" w:hAnsiTheme="minorHAnsi" w:cstheme="minorHAnsi"/>
          <w:sz w:val="22"/>
          <w:szCs w:val="22"/>
        </w:rPr>
        <w:t xml:space="preserve"> can also be used for Security Auditing. Kali Linux </w:t>
      </w:r>
      <w:r w:rsidR="00346F60">
        <w:rPr>
          <w:rFonts w:asciiTheme="minorHAnsi" w:hAnsiTheme="minorHAnsi" w:cstheme="minorHAnsi"/>
          <w:sz w:val="22"/>
          <w:szCs w:val="22"/>
        </w:rPr>
        <w:t xml:space="preserve">formally </w:t>
      </w:r>
      <w:r>
        <w:rPr>
          <w:rFonts w:asciiTheme="minorHAnsi" w:hAnsiTheme="minorHAnsi" w:cstheme="minorHAnsi"/>
          <w:sz w:val="22"/>
          <w:szCs w:val="22"/>
        </w:rPr>
        <w:t xml:space="preserve">known as </w:t>
      </w:r>
      <w:r w:rsidR="00346F60">
        <w:rPr>
          <w:rFonts w:asciiTheme="minorHAnsi" w:hAnsiTheme="minorHAnsi" w:cstheme="minorHAnsi"/>
          <w:sz w:val="22"/>
          <w:szCs w:val="22"/>
        </w:rPr>
        <w:t>Backtrack</w:t>
      </w:r>
      <w:r>
        <w:rPr>
          <w:rFonts w:asciiTheme="minorHAnsi" w:hAnsiTheme="minorHAnsi" w:cstheme="minorHAnsi"/>
          <w:sz w:val="22"/>
          <w:szCs w:val="22"/>
        </w:rPr>
        <w:t xml:space="preserve"> Linux is </w:t>
      </w:r>
      <w:r w:rsidR="00346F60">
        <w:rPr>
          <w:rFonts w:asciiTheme="minorHAnsi" w:hAnsiTheme="minorHAnsi" w:cstheme="minorHAnsi"/>
          <w:sz w:val="22"/>
          <w:szCs w:val="22"/>
        </w:rPr>
        <w:t>an</w:t>
      </w:r>
      <w:r>
        <w:rPr>
          <w:rFonts w:asciiTheme="minorHAnsi" w:hAnsiTheme="minorHAnsi" w:cstheme="minorHAnsi"/>
          <w:sz w:val="22"/>
          <w:szCs w:val="22"/>
        </w:rPr>
        <w:t xml:space="preserve"> open-source Debian-based </w:t>
      </w:r>
      <w:r w:rsidR="00346F60">
        <w:rPr>
          <w:rFonts w:asciiTheme="minorHAnsi" w:hAnsiTheme="minorHAnsi" w:cstheme="minorHAnsi"/>
          <w:sz w:val="22"/>
          <w:szCs w:val="22"/>
        </w:rPr>
        <w:t>Linux</w:t>
      </w:r>
      <w:r>
        <w:rPr>
          <w:rFonts w:asciiTheme="minorHAnsi" w:hAnsiTheme="minorHAnsi" w:cstheme="minorHAnsi"/>
          <w:sz w:val="22"/>
          <w:szCs w:val="22"/>
        </w:rPr>
        <w:t xml:space="preserve"> </w:t>
      </w:r>
      <w:r w:rsidR="00346F60">
        <w:rPr>
          <w:rFonts w:asciiTheme="minorHAnsi" w:hAnsiTheme="minorHAnsi" w:cstheme="minorHAnsi"/>
          <w:sz w:val="22"/>
          <w:szCs w:val="22"/>
        </w:rPr>
        <w:t>distribution</w:t>
      </w:r>
      <w:r>
        <w:rPr>
          <w:rFonts w:asciiTheme="minorHAnsi" w:hAnsiTheme="minorHAnsi" w:cstheme="minorHAnsi"/>
          <w:sz w:val="22"/>
          <w:szCs w:val="22"/>
        </w:rPr>
        <w:t>. Within the Kali Linux software there are hundreds of tools for a wide range of penetration testing</w:t>
      </w:r>
      <w:r w:rsidR="00094136">
        <w:rPr>
          <w:rFonts w:asciiTheme="minorHAnsi" w:hAnsiTheme="minorHAnsi" w:cstheme="minorHAnsi"/>
          <w:sz w:val="22"/>
          <w:szCs w:val="22"/>
        </w:rPr>
        <w:t xml:space="preserve"> and vulnerability testing</w:t>
      </w:r>
      <w:r>
        <w:rPr>
          <w:rFonts w:asciiTheme="minorHAnsi" w:hAnsiTheme="minorHAnsi" w:cstheme="minorHAnsi"/>
          <w:sz w:val="22"/>
          <w:szCs w:val="22"/>
        </w:rPr>
        <w:t>. There are also tools for security research, computer forensics and reverse engineering.</w:t>
      </w:r>
      <w:r w:rsidR="00346F60">
        <w:rPr>
          <w:rFonts w:asciiTheme="minorHAnsi" w:hAnsiTheme="minorHAnsi" w:cstheme="minorHAnsi"/>
          <w:sz w:val="22"/>
          <w:szCs w:val="22"/>
        </w:rPr>
        <w:t xml:space="preserve"> Kali Linux is free software for use in a wide range of virtual machine</w:t>
      </w:r>
      <w:r w:rsidR="00094136">
        <w:rPr>
          <w:rFonts w:asciiTheme="minorHAnsi" w:hAnsiTheme="minorHAnsi" w:cstheme="minorHAnsi"/>
          <w:sz w:val="22"/>
          <w:szCs w:val="22"/>
        </w:rPr>
        <w:t xml:space="preserve"> hosted on platforms such as </w:t>
      </w:r>
      <w:r w:rsidR="00346F60">
        <w:rPr>
          <w:rFonts w:asciiTheme="minorHAnsi" w:hAnsiTheme="minorHAnsi" w:cstheme="minorHAnsi"/>
          <w:sz w:val="22"/>
          <w:szCs w:val="22"/>
        </w:rPr>
        <w:t>Oracle Virtual Box. Kali Linux was created on 13</w:t>
      </w:r>
      <w:r w:rsidR="00346F60" w:rsidRPr="00346F60">
        <w:rPr>
          <w:rFonts w:asciiTheme="minorHAnsi" w:hAnsiTheme="minorHAnsi" w:cstheme="minorHAnsi"/>
          <w:sz w:val="22"/>
          <w:szCs w:val="22"/>
          <w:vertAlign w:val="superscript"/>
        </w:rPr>
        <w:t>th</w:t>
      </w:r>
      <w:r w:rsidR="00346F60">
        <w:rPr>
          <w:rFonts w:asciiTheme="minorHAnsi" w:hAnsiTheme="minorHAnsi" w:cstheme="minorHAnsi"/>
          <w:sz w:val="22"/>
          <w:szCs w:val="22"/>
        </w:rPr>
        <w:t xml:space="preserve"> March 2013.</w:t>
      </w:r>
      <w:sdt>
        <w:sdtPr>
          <w:rPr>
            <w:rFonts w:asciiTheme="minorHAnsi" w:hAnsiTheme="minorHAnsi" w:cstheme="minorHAnsi"/>
            <w:sz w:val="22"/>
            <w:szCs w:val="22"/>
          </w:rPr>
          <w:id w:val="150105539"/>
          <w:citation/>
        </w:sdtPr>
        <w:sdtEndPr/>
        <w:sdtContent>
          <w:r w:rsidR="00346F60">
            <w:rPr>
              <w:rFonts w:asciiTheme="minorHAnsi" w:hAnsiTheme="minorHAnsi" w:cstheme="minorHAnsi"/>
              <w:sz w:val="22"/>
              <w:szCs w:val="22"/>
            </w:rPr>
            <w:fldChar w:fldCharType="begin"/>
          </w:r>
          <w:r w:rsidR="00346F60">
            <w:rPr>
              <w:rFonts w:asciiTheme="minorHAnsi" w:hAnsiTheme="minorHAnsi" w:cstheme="minorHAnsi"/>
              <w:sz w:val="22"/>
              <w:szCs w:val="22"/>
            </w:rPr>
            <w:instrText xml:space="preserve"> CITATION Kal22 \l 2057 </w:instrText>
          </w:r>
          <w:r w:rsidR="00346F60">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[10]</w:t>
          </w:r>
          <w:r w:rsidR="00346F60">
            <w:rPr>
              <w:rFonts w:asciiTheme="minorHAnsi" w:hAnsiTheme="minorHAnsi" w:cstheme="minorHAnsi"/>
              <w:sz w:val="22"/>
              <w:szCs w:val="22"/>
            </w:rPr>
            <w:fldChar w:fldCharType="end"/>
          </w:r>
        </w:sdtContent>
      </w:sdt>
    </w:p>
    <w:p w14:paraId="65491477" w14:textId="77777777" w:rsidR="002F160A" w:rsidRDefault="002F160A" w:rsidP="00346F60">
      <w:pPr>
        <w:ind w:left="1440"/>
        <w:rPr>
          <w:rFonts w:asciiTheme="minorHAnsi" w:hAnsiTheme="minorHAnsi" w:cstheme="minorHAnsi"/>
          <w:sz w:val="22"/>
          <w:szCs w:val="22"/>
        </w:rPr>
      </w:pPr>
    </w:p>
    <w:p w14:paraId="4671914C" w14:textId="1A368177" w:rsidR="00346F60" w:rsidRDefault="002F160A" w:rsidP="008616F7">
      <w:pPr>
        <w:rPr>
          <w:rFonts w:asciiTheme="minorHAnsi" w:hAnsiTheme="minorHAnsi" w:cstheme="minorHAnsi"/>
          <w:b/>
          <w:bCs/>
        </w:rPr>
      </w:pPr>
      <w:r>
        <w:rPr>
          <w:rFonts w:asciiTheme="minorHAnsi" w:hAnsiTheme="minorHAnsi" w:cstheme="minorHAnsi"/>
          <w:b/>
          <w:bCs/>
        </w:rPr>
        <w:t>Features</w:t>
      </w:r>
      <w:r w:rsidR="005B05DC">
        <w:rPr>
          <w:rFonts w:asciiTheme="minorHAnsi" w:hAnsiTheme="minorHAnsi" w:cstheme="minorHAnsi"/>
          <w:b/>
          <w:bCs/>
        </w:rPr>
        <w:t>:</w:t>
      </w:r>
    </w:p>
    <w:p w14:paraId="3811676E" w14:textId="36CB5D5B"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 xml:space="preserve">600 </w:t>
      </w:r>
      <w:r w:rsidR="00373313">
        <w:rPr>
          <w:rFonts w:asciiTheme="minorHAnsi" w:hAnsiTheme="minorHAnsi" w:cstheme="minorHAnsi"/>
          <w:b/>
          <w:bCs/>
        </w:rPr>
        <w:t>penetration</w:t>
      </w:r>
      <w:r>
        <w:rPr>
          <w:rFonts w:asciiTheme="minorHAnsi" w:hAnsiTheme="minorHAnsi" w:cstheme="minorHAnsi"/>
          <w:b/>
          <w:bCs/>
        </w:rPr>
        <w:t xml:space="preserve"> testing tools</w:t>
      </w:r>
    </w:p>
    <w:p w14:paraId="368C7AA9" w14:textId="69571952"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Free (always will be)</w:t>
      </w:r>
    </w:p>
    <w:p w14:paraId="6D40B6C8" w14:textId="6FEA0A72" w:rsidR="005B05DC"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Open-source</w:t>
      </w:r>
      <w:r w:rsidR="005B05DC">
        <w:rPr>
          <w:rFonts w:asciiTheme="minorHAnsi" w:hAnsiTheme="minorHAnsi" w:cstheme="minorHAnsi"/>
          <w:b/>
          <w:bCs/>
        </w:rPr>
        <w:t xml:space="preserve"> Git tree</w:t>
      </w:r>
    </w:p>
    <w:p w14:paraId="1C70DD55" w14:textId="0008D7BF"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FHS compliant</w:t>
      </w:r>
    </w:p>
    <w:p w14:paraId="6E495BCD" w14:textId="5F2541ED"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Wide-ranging wireless device support</w:t>
      </w:r>
    </w:p>
    <w:p w14:paraId="335F0B7F" w14:textId="0B7806C8" w:rsidR="005B05DC" w:rsidRDefault="005B05DC" w:rsidP="005B05DC">
      <w:pPr>
        <w:pStyle w:val="ListParagraph"/>
        <w:numPr>
          <w:ilvl w:val="0"/>
          <w:numId w:val="6"/>
        </w:numPr>
        <w:rPr>
          <w:rFonts w:asciiTheme="minorHAnsi" w:hAnsiTheme="minorHAnsi" w:cstheme="minorHAnsi"/>
          <w:b/>
          <w:bCs/>
        </w:rPr>
      </w:pPr>
      <w:r>
        <w:rPr>
          <w:rFonts w:asciiTheme="minorHAnsi" w:hAnsiTheme="minorHAnsi" w:cstheme="minorHAnsi"/>
          <w:b/>
          <w:bCs/>
        </w:rPr>
        <w:t>Custom Kernel</w:t>
      </w:r>
    </w:p>
    <w:p w14:paraId="16A8CF1F" w14:textId="5961A613"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Developed in a secure environment</w:t>
      </w:r>
    </w:p>
    <w:p w14:paraId="122D12BA" w14:textId="7A2F6C5B"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GPG signed packages and repositories</w:t>
      </w:r>
    </w:p>
    <w:p w14:paraId="09C5914F" w14:textId="15E4C10A"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Multi-Language support</w:t>
      </w:r>
    </w:p>
    <w:p w14:paraId="5A4B18B1" w14:textId="336A3866"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Completely customizable</w:t>
      </w:r>
    </w:p>
    <w:p w14:paraId="3355679E" w14:textId="3094BE47" w:rsidR="00373313" w:rsidRDefault="00373313" w:rsidP="005B05DC">
      <w:pPr>
        <w:pStyle w:val="ListParagraph"/>
        <w:numPr>
          <w:ilvl w:val="0"/>
          <w:numId w:val="6"/>
        </w:numPr>
        <w:rPr>
          <w:rFonts w:asciiTheme="minorHAnsi" w:hAnsiTheme="minorHAnsi" w:cstheme="minorHAnsi"/>
          <w:b/>
          <w:bCs/>
        </w:rPr>
      </w:pPr>
      <w:r>
        <w:rPr>
          <w:rFonts w:asciiTheme="minorHAnsi" w:hAnsiTheme="minorHAnsi" w:cstheme="minorHAnsi"/>
          <w:b/>
          <w:bCs/>
        </w:rPr>
        <w:t xml:space="preserve">ARMEL and ARMHF support                            </w:t>
      </w:r>
      <w:sdt>
        <w:sdtPr>
          <w:rPr>
            <w:rFonts w:asciiTheme="minorHAnsi" w:hAnsiTheme="minorHAnsi" w:cstheme="minorHAnsi"/>
            <w:b/>
            <w:bCs/>
          </w:rPr>
          <w:id w:val="1554035150"/>
          <w:citation/>
        </w:sdtPr>
        <w:sdtEndPr/>
        <w:sdtContent>
          <w:r>
            <w:rPr>
              <w:rFonts w:asciiTheme="minorHAnsi" w:hAnsiTheme="minorHAnsi" w:cstheme="minorHAnsi"/>
              <w:b/>
              <w:bCs/>
            </w:rPr>
            <w:fldChar w:fldCharType="begin"/>
          </w:r>
          <w:r>
            <w:rPr>
              <w:rFonts w:asciiTheme="minorHAnsi" w:hAnsiTheme="minorHAnsi" w:cstheme="minorHAnsi"/>
              <w:b/>
              <w:bCs/>
            </w:rPr>
            <w:instrText xml:space="preserve"> CITATION Kal22 \l 2057 </w:instrText>
          </w:r>
          <w:r>
            <w:rPr>
              <w:rFonts w:asciiTheme="minorHAnsi" w:hAnsiTheme="minorHAnsi" w:cstheme="minorHAnsi"/>
              <w:b/>
              <w:bCs/>
            </w:rPr>
            <w:fldChar w:fldCharType="separate"/>
          </w:r>
          <w:r w:rsidR="00514CE7" w:rsidRPr="00514CE7">
            <w:rPr>
              <w:rFonts w:asciiTheme="minorHAnsi" w:hAnsiTheme="minorHAnsi" w:cstheme="minorHAnsi"/>
              <w:noProof/>
            </w:rPr>
            <w:t>[10]</w:t>
          </w:r>
          <w:r>
            <w:rPr>
              <w:rFonts w:asciiTheme="minorHAnsi" w:hAnsiTheme="minorHAnsi" w:cstheme="minorHAnsi"/>
              <w:b/>
              <w:bCs/>
            </w:rPr>
            <w:fldChar w:fldCharType="end"/>
          </w:r>
        </w:sdtContent>
      </w:sdt>
    </w:p>
    <w:p w14:paraId="4F682E5E" w14:textId="6AC7B07A" w:rsidR="00373313" w:rsidRDefault="00373313" w:rsidP="00C51444">
      <w:pPr>
        <w:rPr>
          <w:rFonts w:asciiTheme="minorHAnsi" w:hAnsiTheme="minorHAnsi" w:cstheme="minorHAnsi"/>
          <w:b/>
          <w:bCs/>
        </w:rPr>
      </w:pPr>
    </w:p>
    <w:p w14:paraId="09CA1A7B" w14:textId="21823D57" w:rsidR="00373313" w:rsidRDefault="00293490" w:rsidP="00E94F45">
      <w:pPr>
        <w:rPr>
          <w:rFonts w:asciiTheme="minorHAnsi" w:hAnsiTheme="minorHAnsi" w:cstheme="minorHAnsi"/>
          <w:b/>
          <w:bCs/>
        </w:rPr>
      </w:pPr>
      <w:r>
        <w:rPr>
          <w:rFonts w:asciiTheme="minorHAnsi" w:hAnsiTheme="minorHAnsi" w:cstheme="minorHAnsi"/>
          <w:b/>
          <w:bCs/>
        </w:rPr>
        <w:t>Kali Linux Bug Tracker:</w:t>
      </w:r>
    </w:p>
    <w:p w14:paraId="1C77FFDC" w14:textId="43B9A9A1" w:rsidR="00293490" w:rsidRDefault="00293490" w:rsidP="00E94F45">
      <w:pPr>
        <w:rPr>
          <w:rFonts w:asciiTheme="minorHAnsi" w:hAnsiTheme="minorHAnsi" w:cstheme="minorHAnsi"/>
        </w:rPr>
      </w:pPr>
      <w:r>
        <w:rPr>
          <w:rFonts w:asciiTheme="minorHAnsi" w:hAnsiTheme="minorHAnsi" w:cstheme="minorHAnsi"/>
        </w:rPr>
        <w:t xml:space="preserve">Kali Linux users </w:t>
      </w:r>
      <w:r w:rsidR="0054578D">
        <w:rPr>
          <w:rFonts w:asciiTheme="minorHAnsi" w:hAnsiTheme="minorHAnsi" w:cstheme="minorHAnsi"/>
        </w:rPr>
        <w:t xml:space="preserve">have </w:t>
      </w:r>
      <w:r>
        <w:rPr>
          <w:rFonts w:asciiTheme="minorHAnsi" w:hAnsiTheme="minorHAnsi" w:cstheme="minorHAnsi"/>
        </w:rPr>
        <w:t xml:space="preserve">a designated place within their website where a user can see every bug that has been happening recently or </w:t>
      </w:r>
      <w:r w:rsidR="0054578D">
        <w:rPr>
          <w:rFonts w:asciiTheme="minorHAnsi" w:hAnsiTheme="minorHAnsi" w:cstheme="minorHAnsi"/>
        </w:rPr>
        <w:t xml:space="preserve">in </w:t>
      </w:r>
      <w:r>
        <w:rPr>
          <w:rFonts w:asciiTheme="minorHAnsi" w:hAnsiTheme="minorHAnsi" w:cstheme="minorHAnsi"/>
        </w:rPr>
        <w:t xml:space="preserve">the past. Each of these bugs are given an ID, category, severity, status, updated and summary. This allows for user who might be in counting a bug to either solve the problem or post the bug onto the page. This page is easy to use as it has a filter section where the user can filter for certain sections of the software or bug.  </w:t>
      </w:r>
    </w:p>
    <w:p w14:paraId="0243E420" w14:textId="0193446B" w:rsidR="00293490" w:rsidRDefault="00293490" w:rsidP="00293490">
      <w:pPr>
        <w:ind w:left="1440"/>
        <w:rPr>
          <w:rFonts w:asciiTheme="minorHAnsi" w:hAnsiTheme="minorHAnsi" w:cstheme="minorHAnsi"/>
        </w:rPr>
      </w:pPr>
    </w:p>
    <w:p w14:paraId="09B47779" w14:textId="1C68E100" w:rsidR="00293490" w:rsidRDefault="00293490" w:rsidP="00293490">
      <w:pPr>
        <w:ind w:left="1440"/>
        <w:rPr>
          <w:rFonts w:asciiTheme="minorHAnsi" w:hAnsiTheme="minorHAnsi" w:cstheme="minorHAnsi"/>
          <w:sz w:val="22"/>
          <w:szCs w:val="22"/>
        </w:rPr>
      </w:pPr>
      <w:r w:rsidRPr="00293490">
        <w:rPr>
          <w:rFonts w:asciiTheme="minorHAnsi" w:hAnsiTheme="minorHAnsi" w:cstheme="minorHAnsi"/>
          <w:noProof/>
          <w:sz w:val="22"/>
          <w:szCs w:val="22"/>
        </w:rPr>
        <w:drawing>
          <wp:inline distT="0" distB="0" distL="0" distR="0" wp14:anchorId="782DF7A4" wp14:editId="28EE3345">
            <wp:extent cx="4305300" cy="2313872"/>
            <wp:effectExtent l="0" t="0" r="0" b="0"/>
            <wp:docPr id="5" name="Picture 5"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email&#10;&#10;Description automatically generated"/>
                    <pic:cNvPicPr/>
                  </pic:nvPicPr>
                  <pic:blipFill>
                    <a:blip r:embed="rId12"/>
                    <a:stretch>
                      <a:fillRect/>
                    </a:stretch>
                  </pic:blipFill>
                  <pic:spPr>
                    <a:xfrm>
                      <a:off x="0" y="0"/>
                      <a:ext cx="4314297" cy="2318707"/>
                    </a:xfrm>
                    <a:prstGeom prst="rect">
                      <a:avLst/>
                    </a:prstGeom>
                  </pic:spPr>
                </pic:pic>
              </a:graphicData>
            </a:graphic>
          </wp:inline>
        </w:drawing>
      </w:r>
      <w:r>
        <w:rPr>
          <w:rFonts w:asciiTheme="minorHAnsi" w:hAnsiTheme="minorHAnsi" w:cstheme="minorHAnsi"/>
          <w:sz w:val="22"/>
          <w:szCs w:val="22"/>
        </w:rPr>
        <w:t xml:space="preserve">      </w:t>
      </w:r>
      <w:sdt>
        <w:sdtPr>
          <w:rPr>
            <w:rFonts w:asciiTheme="minorHAnsi" w:hAnsiTheme="minorHAnsi" w:cstheme="minorHAnsi"/>
            <w:sz w:val="22"/>
            <w:szCs w:val="22"/>
          </w:rPr>
          <w:id w:val="1574467833"/>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Kal221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[11]</w:t>
          </w:r>
          <w:r>
            <w:rPr>
              <w:rFonts w:asciiTheme="minorHAnsi" w:hAnsiTheme="minorHAnsi" w:cstheme="minorHAnsi"/>
              <w:sz w:val="22"/>
              <w:szCs w:val="22"/>
            </w:rPr>
            <w:fldChar w:fldCharType="end"/>
          </w:r>
        </w:sdtContent>
      </w:sdt>
    </w:p>
    <w:p w14:paraId="36F47429" w14:textId="77777777" w:rsidR="00E94F45" w:rsidRDefault="00E94F45">
      <w:pPr>
        <w:spacing w:after="200" w:line="276" w:lineRule="auto"/>
        <w:rPr>
          <w:rFonts w:asciiTheme="minorHAnsi" w:hAnsiTheme="minorHAnsi" w:cstheme="minorHAnsi"/>
          <w:b/>
          <w:bCs/>
        </w:rPr>
      </w:pPr>
      <w:r>
        <w:rPr>
          <w:rFonts w:asciiTheme="minorHAnsi" w:hAnsiTheme="minorHAnsi" w:cstheme="minorHAnsi"/>
          <w:b/>
          <w:bCs/>
        </w:rPr>
        <w:br w:type="page"/>
      </w:r>
    </w:p>
    <w:p w14:paraId="567EACCC" w14:textId="659F9A6F" w:rsidR="00541FB6" w:rsidRDefault="00541FB6" w:rsidP="00E94F45">
      <w:pPr>
        <w:rPr>
          <w:rFonts w:asciiTheme="minorHAnsi" w:hAnsiTheme="minorHAnsi" w:cstheme="minorHAnsi"/>
          <w:b/>
          <w:bCs/>
        </w:rPr>
      </w:pPr>
      <w:r>
        <w:rPr>
          <w:rFonts w:asciiTheme="minorHAnsi" w:hAnsiTheme="minorHAnsi" w:cstheme="minorHAnsi"/>
          <w:b/>
          <w:bCs/>
        </w:rPr>
        <w:lastRenderedPageBreak/>
        <w:t>Kali Linux Platforms:</w:t>
      </w:r>
    </w:p>
    <w:p w14:paraId="6F63303A" w14:textId="5675A492" w:rsidR="00541FB6" w:rsidRDefault="00541FB6" w:rsidP="00E94F45">
      <w:pPr>
        <w:rPr>
          <w:rFonts w:asciiTheme="minorHAnsi" w:hAnsiTheme="minorHAnsi" w:cstheme="minorHAnsi"/>
          <w:sz w:val="22"/>
          <w:szCs w:val="22"/>
        </w:rPr>
      </w:pPr>
      <w:r>
        <w:rPr>
          <w:rFonts w:asciiTheme="minorHAnsi" w:hAnsiTheme="minorHAnsi" w:cstheme="minorHAnsi"/>
          <w:sz w:val="22"/>
          <w:szCs w:val="22"/>
        </w:rPr>
        <w:t xml:space="preserve">Kali Linux uses many platforms to </w:t>
      </w:r>
      <w:r w:rsidR="00C6440F">
        <w:rPr>
          <w:rFonts w:asciiTheme="minorHAnsi" w:hAnsiTheme="minorHAnsi" w:cstheme="minorHAnsi"/>
          <w:sz w:val="22"/>
          <w:szCs w:val="22"/>
        </w:rPr>
        <w:t>operate from</w:t>
      </w:r>
      <w:r>
        <w:rPr>
          <w:rFonts w:asciiTheme="minorHAnsi" w:hAnsiTheme="minorHAnsi" w:cstheme="minorHAnsi"/>
          <w:sz w:val="22"/>
          <w:szCs w:val="22"/>
        </w:rPr>
        <w:t xml:space="preserve">. For this project Kali Linux will be used </w:t>
      </w:r>
      <w:r w:rsidR="00C6440F">
        <w:rPr>
          <w:rFonts w:asciiTheme="minorHAnsi" w:hAnsiTheme="minorHAnsi" w:cstheme="minorHAnsi"/>
          <w:sz w:val="22"/>
          <w:szCs w:val="22"/>
        </w:rPr>
        <w:t>has</w:t>
      </w:r>
      <w:r>
        <w:rPr>
          <w:rFonts w:asciiTheme="minorHAnsi" w:hAnsiTheme="minorHAnsi" w:cstheme="minorHAnsi"/>
          <w:sz w:val="22"/>
          <w:szCs w:val="22"/>
        </w:rPr>
        <w:t xml:space="preserve"> a virtual machine. Within the get-kali page on their website there is a list of the many platforms which are available to use. Here are some platforms. Bare Metal, Virtual Machines, ARM, Mobile, Cloud, Containers, Live Boot and WSL. There are many options</w:t>
      </w:r>
      <w:r w:rsidR="00C6440F">
        <w:rPr>
          <w:rFonts w:asciiTheme="minorHAnsi" w:hAnsiTheme="minorHAnsi" w:cstheme="minorHAnsi"/>
          <w:sz w:val="22"/>
          <w:szCs w:val="22"/>
        </w:rPr>
        <w:t xml:space="preserve"> for hosting </w:t>
      </w:r>
      <w:r>
        <w:rPr>
          <w:rFonts w:asciiTheme="minorHAnsi" w:hAnsiTheme="minorHAnsi" w:cstheme="minorHAnsi"/>
          <w:sz w:val="22"/>
          <w:szCs w:val="22"/>
        </w:rPr>
        <w:t>Kali Linux.</w:t>
      </w:r>
      <w:sdt>
        <w:sdtPr>
          <w:rPr>
            <w:rFonts w:asciiTheme="minorHAnsi" w:hAnsiTheme="minorHAnsi" w:cstheme="minorHAnsi"/>
            <w:sz w:val="22"/>
            <w:szCs w:val="22"/>
          </w:rPr>
          <w:id w:val="165905761"/>
          <w:citation/>
        </w:sdtPr>
        <w:sdtEndPr/>
        <w:sdtContent>
          <w:r w:rsidR="00506E9F">
            <w:rPr>
              <w:rFonts w:asciiTheme="minorHAnsi" w:hAnsiTheme="minorHAnsi" w:cstheme="minorHAnsi"/>
              <w:sz w:val="22"/>
              <w:szCs w:val="22"/>
            </w:rPr>
            <w:fldChar w:fldCharType="begin"/>
          </w:r>
          <w:r w:rsidR="00506E9F">
            <w:rPr>
              <w:rFonts w:asciiTheme="minorHAnsi" w:hAnsiTheme="minorHAnsi" w:cstheme="minorHAnsi"/>
              <w:sz w:val="22"/>
              <w:szCs w:val="22"/>
            </w:rPr>
            <w:instrText xml:space="preserve"> CITATION Kal222 \l 2057 </w:instrText>
          </w:r>
          <w:r w:rsidR="00506E9F">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[12]</w:t>
          </w:r>
          <w:r w:rsidR="00506E9F">
            <w:rPr>
              <w:rFonts w:asciiTheme="minorHAnsi" w:hAnsiTheme="minorHAnsi" w:cstheme="minorHAnsi"/>
              <w:sz w:val="22"/>
              <w:szCs w:val="22"/>
            </w:rPr>
            <w:fldChar w:fldCharType="end"/>
          </w:r>
        </w:sdtContent>
      </w:sdt>
    </w:p>
    <w:p w14:paraId="57CCF594" w14:textId="6CF62440" w:rsidR="00506E9F" w:rsidRDefault="00506E9F" w:rsidP="00541FB6">
      <w:pPr>
        <w:ind w:left="2160"/>
        <w:rPr>
          <w:rFonts w:asciiTheme="minorHAnsi" w:hAnsiTheme="minorHAnsi" w:cstheme="minorHAnsi"/>
          <w:sz w:val="22"/>
          <w:szCs w:val="22"/>
        </w:rPr>
      </w:pPr>
    </w:p>
    <w:p w14:paraId="39D9A443" w14:textId="1CECC98B" w:rsidR="00506E9F" w:rsidRPr="00541FB6" w:rsidRDefault="00506E9F" w:rsidP="00541FB6">
      <w:pPr>
        <w:ind w:left="2160"/>
        <w:rPr>
          <w:rFonts w:asciiTheme="minorHAnsi" w:hAnsiTheme="minorHAnsi" w:cstheme="minorHAnsi"/>
          <w:sz w:val="22"/>
          <w:szCs w:val="22"/>
        </w:rPr>
      </w:pPr>
      <w:r w:rsidRPr="00506E9F">
        <w:rPr>
          <w:rFonts w:asciiTheme="minorHAnsi" w:hAnsiTheme="minorHAnsi" w:cstheme="minorHAnsi"/>
          <w:noProof/>
          <w:sz w:val="22"/>
          <w:szCs w:val="22"/>
        </w:rPr>
        <w:drawing>
          <wp:inline distT="0" distB="0" distL="0" distR="0" wp14:anchorId="0EFD2C89" wp14:editId="0DD38F94">
            <wp:extent cx="4353731" cy="2295525"/>
            <wp:effectExtent l="0" t="0" r="889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13"/>
                    <a:stretch>
                      <a:fillRect/>
                    </a:stretch>
                  </pic:blipFill>
                  <pic:spPr>
                    <a:xfrm>
                      <a:off x="0" y="0"/>
                      <a:ext cx="4357085" cy="2297293"/>
                    </a:xfrm>
                    <a:prstGeom prst="rect">
                      <a:avLst/>
                    </a:prstGeom>
                  </pic:spPr>
                </pic:pic>
              </a:graphicData>
            </a:graphic>
          </wp:inline>
        </w:drawing>
      </w:r>
      <w:r>
        <w:rPr>
          <w:rFonts w:asciiTheme="minorHAnsi" w:hAnsiTheme="minorHAnsi" w:cstheme="minorHAnsi"/>
          <w:sz w:val="22"/>
          <w:szCs w:val="22"/>
        </w:rPr>
        <w:t xml:space="preserve">    </w:t>
      </w:r>
      <w:sdt>
        <w:sdtPr>
          <w:rPr>
            <w:rFonts w:asciiTheme="minorHAnsi" w:hAnsiTheme="minorHAnsi" w:cstheme="minorHAnsi"/>
            <w:sz w:val="22"/>
            <w:szCs w:val="22"/>
          </w:rPr>
          <w:id w:val="2138066519"/>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Kal222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[12]</w:t>
          </w:r>
          <w:r>
            <w:rPr>
              <w:rFonts w:asciiTheme="minorHAnsi" w:hAnsiTheme="minorHAnsi" w:cstheme="minorHAnsi"/>
              <w:sz w:val="22"/>
              <w:szCs w:val="22"/>
            </w:rPr>
            <w:fldChar w:fldCharType="end"/>
          </w:r>
        </w:sdtContent>
      </w:sdt>
    </w:p>
    <w:p w14:paraId="207DA917" w14:textId="77777777" w:rsidR="00054C86" w:rsidRDefault="00054C86" w:rsidP="00E94F45">
      <w:pPr>
        <w:rPr>
          <w:rFonts w:asciiTheme="minorHAnsi" w:hAnsiTheme="minorHAnsi" w:cstheme="minorHAnsi"/>
          <w:b/>
          <w:bCs/>
        </w:rPr>
      </w:pPr>
    </w:p>
    <w:p w14:paraId="6968D45E" w14:textId="762264B0" w:rsidR="00346F60" w:rsidRDefault="000758D2" w:rsidP="00E94F45">
      <w:pPr>
        <w:rPr>
          <w:rFonts w:asciiTheme="minorHAnsi" w:hAnsiTheme="minorHAnsi" w:cstheme="minorHAnsi"/>
          <w:b/>
          <w:bCs/>
        </w:rPr>
      </w:pPr>
      <w:r w:rsidRPr="000758D2">
        <w:rPr>
          <w:rFonts w:asciiTheme="minorHAnsi" w:hAnsiTheme="minorHAnsi" w:cstheme="minorHAnsi"/>
          <w:b/>
          <w:bCs/>
        </w:rPr>
        <w:t>Nessus</w:t>
      </w:r>
      <w:r>
        <w:rPr>
          <w:rFonts w:asciiTheme="minorHAnsi" w:hAnsiTheme="minorHAnsi" w:cstheme="minorHAnsi"/>
          <w:b/>
          <w:bCs/>
        </w:rPr>
        <w:t>:</w:t>
      </w:r>
    </w:p>
    <w:p w14:paraId="43C104B0" w14:textId="7184412E" w:rsidR="000758D2" w:rsidRDefault="000758D2" w:rsidP="00E94F45">
      <w:pPr>
        <w:rPr>
          <w:rFonts w:asciiTheme="minorHAnsi" w:hAnsiTheme="minorHAnsi" w:cstheme="minorHAnsi"/>
          <w:sz w:val="22"/>
          <w:szCs w:val="22"/>
        </w:rPr>
      </w:pPr>
      <w:r>
        <w:rPr>
          <w:rFonts w:asciiTheme="minorHAnsi" w:hAnsiTheme="minorHAnsi" w:cstheme="minorHAnsi"/>
          <w:sz w:val="22"/>
          <w:szCs w:val="22"/>
        </w:rPr>
        <w:t>Nessus is a vulnerability scanner used t</w:t>
      </w:r>
      <w:r w:rsidR="00B2212C">
        <w:rPr>
          <w:rFonts w:asciiTheme="minorHAnsi" w:hAnsiTheme="minorHAnsi" w:cstheme="minorHAnsi"/>
          <w:sz w:val="22"/>
          <w:szCs w:val="22"/>
        </w:rPr>
        <w:t>o</w:t>
      </w:r>
      <w:r>
        <w:rPr>
          <w:rFonts w:asciiTheme="minorHAnsi" w:hAnsiTheme="minorHAnsi" w:cstheme="minorHAnsi"/>
          <w:sz w:val="22"/>
          <w:szCs w:val="22"/>
        </w:rPr>
        <w:t xml:space="preserve"> scan systems for security flaws that could possibly be taken advantage of during a cyber-attack. This scanner will look for any flaws within the system and inform the user after the scan was successful. These flaws may be within the system because of outdated software. Therefore, Nessus will inform the user </w:t>
      </w:r>
      <w:r w:rsidR="00B2212C">
        <w:rPr>
          <w:rFonts w:asciiTheme="minorHAnsi" w:hAnsiTheme="minorHAnsi" w:cstheme="minorHAnsi"/>
          <w:sz w:val="22"/>
          <w:szCs w:val="22"/>
        </w:rPr>
        <w:t>about the vulnerability and how to fix it</w:t>
      </w:r>
      <w:r>
        <w:rPr>
          <w:rFonts w:asciiTheme="minorHAnsi" w:hAnsiTheme="minorHAnsi" w:cstheme="minorHAnsi"/>
          <w:sz w:val="22"/>
          <w:szCs w:val="22"/>
        </w:rPr>
        <w:t xml:space="preserve">. This will be </w:t>
      </w:r>
      <w:r w:rsidR="005543B7">
        <w:rPr>
          <w:rFonts w:asciiTheme="minorHAnsi" w:hAnsiTheme="minorHAnsi" w:cstheme="minorHAnsi"/>
          <w:sz w:val="22"/>
          <w:szCs w:val="22"/>
        </w:rPr>
        <w:t>similar with</w:t>
      </w:r>
      <w:r>
        <w:rPr>
          <w:rFonts w:asciiTheme="minorHAnsi" w:hAnsiTheme="minorHAnsi" w:cstheme="minorHAnsi"/>
          <w:sz w:val="22"/>
          <w:szCs w:val="22"/>
        </w:rPr>
        <w:t xml:space="preserve"> other </w:t>
      </w:r>
      <w:r w:rsidR="005543B7">
        <w:rPr>
          <w:rFonts w:asciiTheme="minorHAnsi" w:hAnsiTheme="minorHAnsi" w:cstheme="minorHAnsi"/>
          <w:sz w:val="22"/>
          <w:szCs w:val="22"/>
        </w:rPr>
        <w:t>vulnerability’s</w:t>
      </w:r>
      <w:r>
        <w:rPr>
          <w:rFonts w:asciiTheme="minorHAnsi" w:hAnsiTheme="minorHAnsi" w:cstheme="minorHAnsi"/>
          <w:sz w:val="22"/>
          <w:szCs w:val="22"/>
        </w:rPr>
        <w:t xml:space="preserve"> Nessus finds within a scan of a system.</w:t>
      </w:r>
      <w:r w:rsidR="00CC163E">
        <w:rPr>
          <w:rFonts w:asciiTheme="minorHAnsi" w:hAnsiTheme="minorHAnsi" w:cstheme="minorHAnsi"/>
          <w:sz w:val="22"/>
          <w:szCs w:val="22"/>
        </w:rPr>
        <w:t xml:space="preserve"> </w:t>
      </w:r>
      <w:sdt>
        <w:sdtPr>
          <w:rPr>
            <w:rFonts w:asciiTheme="minorHAnsi" w:hAnsiTheme="minorHAnsi" w:cstheme="minorHAnsi"/>
            <w:sz w:val="22"/>
            <w:szCs w:val="22"/>
          </w:rPr>
          <w:id w:val="481971981"/>
          <w:citation/>
        </w:sdtPr>
        <w:sdtEndPr/>
        <w:sdtContent>
          <w:r w:rsidR="00CC163E">
            <w:rPr>
              <w:rFonts w:asciiTheme="minorHAnsi" w:hAnsiTheme="minorHAnsi" w:cstheme="minorHAnsi"/>
              <w:sz w:val="22"/>
              <w:szCs w:val="22"/>
            </w:rPr>
            <w:fldChar w:fldCharType="begin"/>
          </w:r>
          <w:r w:rsidR="00CC163E">
            <w:rPr>
              <w:rFonts w:asciiTheme="minorHAnsi" w:hAnsiTheme="minorHAnsi" w:cstheme="minorHAnsi"/>
              <w:sz w:val="22"/>
              <w:szCs w:val="22"/>
            </w:rPr>
            <w:instrText xml:space="preserve"> CITATION Ten22 \l 2057 </w:instrText>
          </w:r>
          <w:r w:rsidR="00CC163E">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[13]</w:t>
          </w:r>
          <w:r w:rsidR="00CC163E">
            <w:rPr>
              <w:rFonts w:asciiTheme="minorHAnsi" w:hAnsiTheme="minorHAnsi" w:cstheme="minorHAnsi"/>
              <w:sz w:val="22"/>
              <w:szCs w:val="22"/>
            </w:rPr>
            <w:fldChar w:fldCharType="end"/>
          </w:r>
        </w:sdtContent>
      </w:sdt>
    </w:p>
    <w:p w14:paraId="0C3586C1" w14:textId="596FA410" w:rsidR="005543B7" w:rsidRDefault="005543B7" w:rsidP="000758D2">
      <w:pPr>
        <w:ind w:left="1440"/>
        <w:rPr>
          <w:rFonts w:asciiTheme="minorHAnsi" w:hAnsiTheme="minorHAnsi" w:cstheme="minorHAnsi"/>
          <w:sz w:val="22"/>
          <w:szCs w:val="22"/>
        </w:rPr>
      </w:pPr>
    </w:p>
    <w:p w14:paraId="3D00F24F" w14:textId="5627B005" w:rsidR="005543B7" w:rsidRDefault="005543B7" w:rsidP="00E94F45">
      <w:pPr>
        <w:rPr>
          <w:rFonts w:asciiTheme="minorHAnsi" w:hAnsiTheme="minorHAnsi" w:cstheme="minorHAnsi"/>
          <w:sz w:val="22"/>
          <w:szCs w:val="22"/>
        </w:rPr>
      </w:pPr>
      <w:r>
        <w:rPr>
          <w:rFonts w:asciiTheme="minorHAnsi" w:hAnsiTheme="minorHAnsi" w:cstheme="minorHAnsi"/>
          <w:sz w:val="22"/>
          <w:szCs w:val="22"/>
        </w:rPr>
        <w:t>Here is a quote from tenable (Nessus creators) talking about why Nessus is the “No.1” vulnerability assessment tool.</w:t>
      </w:r>
    </w:p>
    <w:p w14:paraId="4B98A6A7" w14:textId="0974CA34" w:rsidR="005543B7" w:rsidRDefault="005543B7" w:rsidP="000758D2">
      <w:pPr>
        <w:ind w:left="1440"/>
        <w:rPr>
          <w:rFonts w:asciiTheme="minorHAnsi" w:hAnsiTheme="minorHAnsi" w:cstheme="minorHAnsi"/>
          <w:sz w:val="22"/>
          <w:szCs w:val="22"/>
        </w:rPr>
      </w:pPr>
    </w:p>
    <w:p w14:paraId="607DDF51" w14:textId="4152CB9A" w:rsidR="005543B7" w:rsidRDefault="005543B7" w:rsidP="00E94F45">
      <w:pPr>
        <w:rPr>
          <w:rFonts w:asciiTheme="minorHAnsi" w:hAnsiTheme="minorHAnsi" w:cstheme="minorHAnsi"/>
          <w:sz w:val="22"/>
          <w:szCs w:val="22"/>
        </w:rPr>
      </w:pPr>
      <w:r>
        <w:rPr>
          <w:rFonts w:asciiTheme="minorHAnsi" w:hAnsiTheme="minorHAnsi" w:cstheme="minorHAnsi"/>
          <w:sz w:val="22"/>
          <w:szCs w:val="22"/>
        </w:rPr>
        <w:t>“</w:t>
      </w:r>
      <w:r w:rsidRPr="005543B7">
        <w:rPr>
          <w:rFonts w:asciiTheme="minorHAnsi" w:hAnsiTheme="minorHAnsi" w:cstheme="minorHAnsi"/>
          <w:sz w:val="22"/>
          <w:szCs w:val="22"/>
        </w:rPr>
        <w:t>From the beginning, we've worked together with the security community. We continuously optimize Nessus based on community feedback to make it the most accurate and comprehensive vulnerability assessment solution in the market. 20 years later and we're still laser focused on community collaboration and product innovation to provide the most accurate and complete vulnerability data</w:t>
      </w:r>
      <w:r>
        <w:rPr>
          <w:rFonts w:asciiTheme="minorHAnsi" w:hAnsiTheme="minorHAnsi" w:cstheme="minorHAnsi"/>
          <w:sz w:val="22"/>
          <w:szCs w:val="22"/>
        </w:rPr>
        <w:t>”</w:t>
      </w:r>
      <w:r w:rsidR="00CC163E">
        <w:rPr>
          <w:rFonts w:asciiTheme="minorHAnsi" w:hAnsiTheme="minorHAnsi" w:cstheme="minorHAnsi"/>
          <w:sz w:val="22"/>
          <w:szCs w:val="22"/>
        </w:rPr>
        <w:t xml:space="preserve">  </w:t>
      </w:r>
      <w:sdt>
        <w:sdtPr>
          <w:rPr>
            <w:rFonts w:asciiTheme="minorHAnsi" w:hAnsiTheme="minorHAnsi" w:cstheme="minorHAnsi"/>
            <w:sz w:val="22"/>
            <w:szCs w:val="22"/>
          </w:rPr>
          <w:id w:val="2123108487"/>
          <w:citation/>
        </w:sdtPr>
        <w:sdtEndPr/>
        <w:sdtContent>
          <w:r w:rsidR="00CC163E">
            <w:rPr>
              <w:rFonts w:asciiTheme="minorHAnsi" w:hAnsiTheme="minorHAnsi" w:cstheme="minorHAnsi"/>
              <w:sz w:val="22"/>
              <w:szCs w:val="22"/>
            </w:rPr>
            <w:fldChar w:fldCharType="begin"/>
          </w:r>
          <w:r w:rsidR="00CC163E">
            <w:rPr>
              <w:rFonts w:asciiTheme="minorHAnsi" w:hAnsiTheme="minorHAnsi" w:cstheme="minorHAnsi"/>
              <w:sz w:val="22"/>
              <w:szCs w:val="22"/>
            </w:rPr>
            <w:instrText xml:space="preserve"> CITATION Ten22 \l 2057 </w:instrText>
          </w:r>
          <w:r w:rsidR="00CC163E">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[13]</w:t>
          </w:r>
          <w:r w:rsidR="00CC163E">
            <w:rPr>
              <w:rFonts w:asciiTheme="minorHAnsi" w:hAnsiTheme="minorHAnsi" w:cstheme="minorHAnsi"/>
              <w:sz w:val="22"/>
              <w:szCs w:val="22"/>
            </w:rPr>
            <w:fldChar w:fldCharType="end"/>
          </w:r>
        </w:sdtContent>
      </w:sdt>
    </w:p>
    <w:p w14:paraId="2A8CFE5E" w14:textId="7E072580" w:rsidR="003673B0" w:rsidRDefault="003673B0" w:rsidP="000758D2">
      <w:pPr>
        <w:ind w:left="1440"/>
        <w:rPr>
          <w:rFonts w:asciiTheme="minorHAnsi" w:hAnsiTheme="minorHAnsi" w:cstheme="minorHAnsi"/>
          <w:sz w:val="22"/>
          <w:szCs w:val="22"/>
        </w:rPr>
      </w:pPr>
    </w:p>
    <w:p w14:paraId="4C8586A1" w14:textId="5DA4CF2F" w:rsidR="003673B0" w:rsidRDefault="003673B0" w:rsidP="00E94F45">
      <w:pPr>
        <w:rPr>
          <w:rFonts w:asciiTheme="minorHAnsi" w:hAnsiTheme="minorHAnsi" w:cstheme="minorHAnsi"/>
          <w:b/>
          <w:bCs/>
          <w:sz w:val="22"/>
          <w:szCs w:val="22"/>
        </w:rPr>
      </w:pPr>
      <w:r w:rsidRPr="003673B0">
        <w:rPr>
          <w:rFonts w:asciiTheme="minorHAnsi" w:hAnsiTheme="minorHAnsi" w:cstheme="minorHAnsi"/>
          <w:b/>
          <w:bCs/>
          <w:sz w:val="22"/>
          <w:szCs w:val="22"/>
        </w:rPr>
        <w:t>Deploy On Any Platform:</w:t>
      </w:r>
    </w:p>
    <w:p w14:paraId="08ABBB77" w14:textId="463D996C" w:rsidR="003673B0" w:rsidRDefault="003673B0" w:rsidP="00E94F45">
      <w:pPr>
        <w:rPr>
          <w:rFonts w:asciiTheme="minorHAnsi" w:hAnsiTheme="minorHAnsi" w:cstheme="minorHAnsi"/>
          <w:sz w:val="22"/>
          <w:szCs w:val="22"/>
        </w:rPr>
      </w:pPr>
      <w:r>
        <w:rPr>
          <w:rFonts w:asciiTheme="minorHAnsi" w:hAnsiTheme="minorHAnsi" w:cstheme="minorHAnsi"/>
          <w:sz w:val="22"/>
          <w:szCs w:val="22"/>
        </w:rPr>
        <w:t xml:space="preserve">Nessus can be used on different platforms. Such as Windows, </w:t>
      </w:r>
      <w:r w:rsidR="00F94923">
        <w:rPr>
          <w:rFonts w:asciiTheme="minorHAnsi" w:hAnsiTheme="minorHAnsi" w:cstheme="minorHAnsi"/>
          <w:sz w:val="22"/>
          <w:szCs w:val="22"/>
        </w:rPr>
        <w:t>Mac,</w:t>
      </w:r>
      <w:r>
        <w:rPr>
          <w:rFonts w:asciiTheme="minorHAnsi" w:hAnsiTheme="minorHAnsi" w:cstheme="minorHAnsi"/>
          <w:sz w:val="22"/>
          <w:szCs w:val="22"/>
        </w:rPr>
        <w:t xml:space="preserve"> and </w:t>
      </w:r>
      <w:r w:rsidR="00F8150A">
        <w:rPr>
          <w:rFonts w:asciiTheme="minorHAnsi" w:hAnsiTheme="minorHAnsi" w:cstheme="minorHAnsi"/>
          <w:sz w:val="22"/>
          <w:szCs w:val="22"/>
        </w:rPr>
        <w:t>Raspberry</w:t>
      </w:r>
      <w:r>
        <w:rPr>
          <w:rFonts w:asciiTheme="minorHAnsi" w:hAnsiTheme="minorHAnsi" w:cstheme="minorHAnsi"/>
          <w:sz w:val="22"/>
          <w:szCs w:val="22"/>
        </w:rPr>
        <w:t xml:space="preserve"> Pi. Nessus is also available to use any where are user feels like.</w:t>
      </w:r>
      <w:r w:rsidR="00F8150A">
        <w:rPr>
          <w:rFonts w:asciiTheme="minorHAnsi" w:hAnsiTheme="minorHAnsi" w:cstheme="minorHAnsi"/>
          <w:sz w:val="22"/>
          <w:szCs w:val="22"/>
        </w:rPr>
        <w:t xml:space="preserve"> This can be a large advantage when a user has a system, they want to scan for vulnerabilities but said system is not in proximity.</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1733608072"/>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7DAA833D" w14:textId="77777777" w:rsidR="00F8150A" w:rsidRPr="003673B0" w:rsidRDefault="00F8150A" w:rsidP="000758D2">
      <w:pPr>
        <w:ind w:left="1440"/>
        <w:rPr>
          <w:rFonts w:asciiTheme="minorHAnsi" w:hAnsiTheme="minorHAnsi" w:cstheme="minorHAnsi"/>
          <w:sz w:val="22"/>
          <w:szCs w:val="22"/>
        </w:rPr>
      </w:pPr>
    </w:p>
    <w:p w14:paraId="255358B5" w14:textId="57D06141" w:rsidR="003673B0" w:rsidRDefault="003673B0" w:rsidP="00E94F45">
      <w:pPr>
        <w:rPr>
          <w:rFonts w:asciiTheme="minorHAnsi" w:hAnsiTheme="minorHAnsi" w:cstheme="minorHAnsi"/>
          <w:b/>
          <w:bCs/>
          <w:sz w:val="22"/>
          <w:szCs w:val="22"/>
        </w:rPr>
      </w:pPr>
      <w:r w:rsidRPr="003673B0">
        <w:rPr>
          <w:rFonts w:asciiTheme="minorHAnsi" w:hAnsiTheme="minorHAnsi" w:cstheme="minorHAnsi"/>
          <w:b/>
          <w:bCs/>
          <w:sz w:val="22"/>
          <w:szCs w:val="22"/>
        </w:rPr>
        <w:t>Efficiency and Accuracy:</w:t>
      </w:r>
    </w:p>
    <w:p w14:paraId="7990DE3C" w14:textId="1A6B220A" w:rsidR="00F8150A" w:rsidRDefault="00F8150A" w:rsidP="00E94F45">
      <w:pPr>
        <w:rPr>
          <w:rFonts w:asciiTheme="minorHAnsi" w:hAnsiTheme="minorHAnsi" w:cstheme="minorHAnsi"/>
          <w:b/>
          <w:bCs/>
          <w:sz w:val="22"/>
          <w:szCs w:val="22"/>
        </w:rPr>
      </w:pPr>
      <w:r>
        <w:rPr>
          <w:rFonts w:asciiTheme="minorHAnsi" w:hAnsiTheme="minorHAnsi" w:cstheme="minorHAnsi"/>
          <w:sz w:val="22"/>
          <w:szCs w:val="22"/>
        </w:rPr>
        <w:t>Plugins within Nessus are dynamically compiled. This increased the performance and efficiency of the scan on the system. This allows for a smooth and efficient scan</w:t>
      </w:r>
      <w:r w:rsidR="00916F61">
        <w:rPr>
          <w:rFonts w:asciiTheme="minorHAnsi" w:hAnsiTheme="minorHAnsi" w:cstheme="minorHAnsi"/>
          <w:sz w:val="22"/>
          <w:szCs w:val="22"/>
        </w:rPr>
        <w:t xml:space="preserve"> when finding vulnerabilities.</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760406518"/>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145724D5" w14:textId="77777777" w:rsidR="00F8150A" w:rsidRPr="003673B0" w:rsidRDefault="00F8150A" w:rsidP="003B227F">
      <w:pPr>
        <w:rPr>
          <w:rFonts w:asciiTheme="minorHAnsi" w:hAnsiTheme="minorHAnsi" w:cstheme="minorHAnsi"/>
          <w:b/>
          <w:bCs/>
          <w:sz w:val="22"/>
          <w:szCs w:val="22"/>
        </w:rPr>
      </w:pPr>
    </w:p>
    <w:p w14:paraId="6A2DF0CB" w14:textId="77777777" w:rsidR="00E94F45" w:rsidRDefault="00E94F45">
      <w:pPr>
        <w:spacing w:after="200" w:line="276"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15B57407" w14:textId="288AA6CE" w:rsidR="003673B0" w:rsidRDefault="003673B0" w:rsidP="00E94F45">
      <w:pPr>
        <w:rPr>
          <w:rFonts w:asciiTheme="minorHAnsi" w:hAnsiTheme="minorHAnsi" w:cstheme="minorHAnsi"/>
          <w:b/>
          <w:bCs/>
          <w:sz w:val="22"/>
          <w:szCs w:val="22"/>
        </w:rPr>
      </w:pPr>
      <w:r w:rsidRPr="003673B0">
        <w:rPr>
          <w:rFonts w:asciiTheme="minorHAnsi" w:hAnsiTheme="minorHAnsi" w:cstheme="minorHAnsi"/>
          <w:b/>
          <w:bCs/>
          <w:sz w:val="22"/>
          <w:szCs w:val="22"/>
        </w:rPr>
        <w:lastRenderedPageBreak/>
        <w:t>Pre-Built Policies and Templates:</w:t>
      </w:r>
    </w:p>
    <w:p w14:paraId="11ECF932" w14:textId="366A8041" w:rsidR="003B227F" w:rsidRDefault="00AD0A36" w:rsidP="00E94F45">
      <w:pPr>
        <w:rPr>
          <w:rFonts w:asciiTheme="minorHAnsi" w:hAnsiTheme="minorHAnsi" w:cstheme="minorHAnsi"/>
          <w:sz w:val="22"/>
          <w:szCs w:val="22"/>
        </w:rPr>
      </w:pPr>
      <w:r>
        <w:rPr>
          <w:rFonts w:asciiTheme="minorHAnsi" w:hAnsiTheme="minorHAnsi" w:cstheme="minorHAnsi"/>
          <w:sz w:val="22"/>
          <w:szCs w:val="22"/>
        </w:rPr>
        <w:t>Nessus has 450 configured templates users can use. These 450 pre-configured templates help the user find where the vulnerability is quickly.</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1986459964"/>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002BD188" w14:textId="77777777" w:rsidR="00AD0A36" w:rsidRPr="00AD0A36" w:rsidRDefault="00AD0A36" w:rsidP="000758D2">
      <w:pPr>
        <w:ind w:left="1440"/>
        <w:rPr>
          <w:rFonts w:asciiTheme="minorHAnsi" w:hAnsiTheme="minorHAnsi" w:cstheme="minorHAnsi"/>
          <w:sz w:val="22"/>
          <w:szCs w:val="22"/>
        </w:rPr>
      </w:pPr>
    </w:p>
    <w:p w14:paraId="14DC52C4" w14:textId="4D7633EE" w:rsidR="003673B0" w:rsidRDefault="002A3419" w:rsidP="00E94F45">
      <w:pPr>
        <w:rPr>
          <w:rFonts w:asciiTheme="minorHAnsi" w:hAnsiTheme="minorHAnsi" w:cstheme="minorHAnsi"/>
          <w:b/>
          <w:bCs/>
          <w:sz w:val="22"/>
          <w:szCs w:val="22"/>
        </w:rPr>
      </w:pPr>
      <w:r w:rsidRPr="003673B0">
        <w:rPr>
          <w:rFonts w:asciiTheme="minorHAnsi" w:hAnsiTheme="minorHAnsi" w:cstheme="minorHAnsi"/>
          <w:b/>
          <w:bCs/>
          <w:sz w:val="22"/>
          <w:szCs w:val="22"/>
        </w:rPr>
        <w:t>Customizable</w:t>
      </w:r>
      <w:r w:rsidR="003673B0" w:rsidRPr="003673B0">
        <w:rPr>
          <w:rFonts w:asciiTheme="minorHAnsi" w:hAnsiTheme="minorHAnsi" w:cstheme="minorHAnsi"/>
          <w:b/>
          <w:bCs/>
          <w:sz w:val="22"/>
          <w:szCs w:val="22"/>
        </w:rPr>
        <w:t xml:space="preserve"> Reporting and Troubleshooting:</w:t>
      </w:r>
    </w:p>
    <w:p w14:paraId="4AB982F2" w14:textId="5B7680A1" w:rsidR="00AD0A36" w:rsidRPr="00AD0A36" w:rsidRDefault="00AD0A36" w:rsidP="00E94F45">
      <w:pPr>
        <w:rPr>
          <w:rFonts w:asciiTheme="minorHAnsi" w:hAnsiTheme="minorHAnsi" w:cstheme="minorHAnsi"/>
          <w:sz w:val="22"/>
          <w:szCs w:val="22"/>
        </w:rPr>
      </w:pPr>
      <w:r w:rsidRPr="00AD0A36">
        <w:rPr>
          <w:rFonts w:asciiTheme="minorHAnsi" w:hAnsiTheme="minorHAnsi" w:cstheme="minorHAnsi"/>
          <w:sz w:val="22"/>
          <w:szCs w:val="22"/>
        </w:rPr>
        <w:t>Customizable reports can be changed to a specific need. This can be useful for a suited security process.</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947277559"/>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51EB5DB1" w14:textId="54DD8C77" w:rsidR="00AD0A36" w:rsidRPr="003673B0" w:rsidRDefault="009B027F" w:rsidP="000758D2">
      <w:pPr>
        <w:ind w:left="1440"/>
        <w:rPr>
          <w:rFonts w:asciiTheme="minorHAnsi" w:hAnsiTheme="minorHAnsi" w:cstheme="minorHAnsi"/>
          <w:b/>
          <w:bCs/>
          <w:sz w:val="22"/>
          <w:szCs w:val="22"/>
        </w:rPr>
      </w:pPr>
      <w:r>
        <w:rPr>
          <w:rFonts w:asciiTheme="minorHAnsi" w:hAnsiTheme="minorHAnsi" w:cstheme="minorHAnsi"/>
          <w:b/>
          <w:bCs/>
          <w:sz w:val="22"/>
          <w:szCs w:val="22"/>
        </w:rPr>
        <w:t xml:space="preserve"> </w:t>
      </w:r>
    </w:p>
    <w:p w14:paraId="432ACF21" w14:textId="6340623D" w:rsidR="003673B0" w:rsidRDefault="003673B0" w:rsidP="003673B0">
      <w:pPr>
        <w:rPr>
          <w:rFonts w:asciiTheme="minorHAnsi" w:hAnsiTheme="minorHAnsi" w:cstheme="minorHAnsi"/>
          <w:b/>
          <w:bCs/>
          <w:sz w:val="22"/>
          <w:szCs w:val="22"/>
        </w:rPr>
      </w:pPr>
      <w:r w:rsidRPr="003673B0">
        <w:rPr>
          <w:rFonts w:asciiTheme="minorHAnsi" w:hAnsiTheme="minorHAnsi" w:cstheme="minorHAnsi"/>
          <w:b/>
          <w:bCs/>
          <w:sz w:val="22"/>
          <w:szCs w:val="22"/>
        </w:rPr>
        <w:t>Live Results:</w:t>
      </w:r>
    </w:p>
    <w:p w14:paraId="0169677E" w14:textId="4E34152A" w:rsidR="00AD0A36" w:rsidRDefault="00AD0A36" w:rsidP="003673B0">
      <w:pPr>
        <w:rPr>
          <w:rFonts w:asciiTheme="minorHAnsi" w:hAnsiTheme="minorHAnsi" w:cstheme="minorHAnsi"/>
          <w:sz w:val="22"/>
          <w:szCs w:val="22"/>
        </w:rPr>
      </w:pPr>
      <w:r>
        <w:rPr>
          <w:rFonts w:asciiTheme="minorHAnsi" w:hAnsiTheme="minorHAnsi" w:cstheme="minorHAnsi"/>
          <w:sz w:val="22"/>
          <w:szCs w:val="22"/>
        </w:rPr>
        <w:t xml:space="preserve">The user can run </w:t>
      </w:r>
      <w:r w:rsidR="009B027F">
        <w:rPr>
          <w:rFonts w:asciiTheme="minorHAnsi" w:hAnsiTheme="minorHAnsi" w:cstheme="minorHAnsi"/>
          <w:sz w:val="22"/>
          <w:szCs w:val="22"/>
        </w:rPr>
        <w:t>an</w:t>
      </w:r>
      <w:r>
        <w:rPr>
          <w:rFonts w:asciiTheme="minorHAnsi" w:hAnsiTheme="minorHAnsi" w:cstheme="minorHAnsi"/>
          <w:sz w:val="22"/>
          <w:szCs w:val="22"/>
        </w:rPr>
        <w:t xml:space="preserve"> offline vulnerability assessment with all plugin </w:t>
      </w:r>
      <w:r w:rsidR="009B027F">
        <w:rPr>
          <w:rFonts w:asciiTheme="minorHAnsi" w:hAnsiTheme="minorHAnsi" w:cstheme="minorHAnsi"/>
          <w:sz w:val="22"/>
          <w:szCs w:val="22"/>
        </w:rPr>
        <w:t>updates</w:t>
      </w:r>
      <w:r>
        <w:rPr>
          <w:rFonts w:asciiTheme="minorHAnsi" w:hAnsiTheme="minorHAnsi" w:cstheme="minorHAnsi"/>
          <w:sz w:val="22"/>
          <w:szCs w:val="22"/>
        </w:rPr>
        <w:t>.</w:t>
      </w:r>
      <w:r w:rsidR="009B027F">
        <w:rPr>
          <w:rFonts w:asciiTheme="minorHAnsi" w:hAnsiTheme="minorHAnsi" w:cstheme="minorHAnsi"/>
          <w:sz w:val="22"/>
          <w:szCs w:val="22"/>
        </w:rPr>
        <w:t xml:space="preserve"> </w:t>
      </w:r>
      <w:sdt>
        <w:sdtPr>
          <w:rPr>
            <w:rFonts w:asciiTheme="minorHAnsi" w:hAnsiTheme="minorHAnsi" w:cstheme="minorHAnsi"/>
            <w:sz w:val="22"/>
            <w:szCs w:val="22"/>
          </w:rPr>
          <w:id w:val="-542985133"/>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49176738" w14:textId="77777777" w:rsidR="00AD0A36" w:rsidRPr="00AD0A36" w:rsidRDefault="00AD0A36" w:rsidP="003673B0">
      <w:pPr>
        <w:rPr>
          <w:rFonts w:asciiTheme="minorHAnsi" w:hAnsiTheme="minorHAnsi" w:cstheme="minorHAnsi"/>
          <w:sz w:val="22"/>
          <w:szCs w:val="22"/>
        </w:rPr>
      </w:pPr>
    </w:p>
    <w:p w14:paraId="72A27B9E" w14:textId="501065EC" w:rsidR="003673B0" w:rsidRDefault="003673B0" w:rsidP="003673B0">
      <w:pPr>
        <w:rPr>
          <w:rFonts w:asciiTheme="minorHAnsi" w:hAnsiTheme="minorHAnsi" w:cstheme="minorHAnsi"/>
          <w:b/>
          <w:bCs/>
          <w:sz w:val="22"/>
          <w:szCs w:val="22"/>
        </w:rPr>
      </w:pPr>
      <w:r w:rsidRPr="003673B0">
        <w:rPr>
          <w:rFonts w:asciiTheme="minorHAnsi" w:hAnsiTheme="minorHAnsi" w:cstheme="minorHAnsi"/>
          <w:b/>
          <w:bCs/>
          <w:sz w:val="22"/>
          <w:szCs w:val="22"/>
        </w:rPr>
        <w:t>Ease of Use:</w:t>
      </w:r>
    </w:p>
    <w:p w14:paraId="3EC372AA" w14:textId="53059AF7" w:rsidR="00AD0A36" w:rsidRDefault="00AD0A36" w:rsidP="00E94F45">
      <w:pPr>
        <w:rPr>
          <w:rFonts w:asciiTheme="minorHAnsi" w:hAnsiTheme="minorHAnsi" w:cstheme="minorHAnsi"/>
          <w:sz w:val="22"/>
          <w:szCs w:val="22"/>
        </w:rPr>
      </w:pPr>
      <w:r>
        <w:rPr>
          <w:rFonts w:asciiTheme="minorHAnsi" w:hAnsiTheme="minorHAnsi" w:cstheme="minorHAnsi"/>
          <w:sz w:val="22"/>
          <w:szCs w:val="22"/>
        </w:rPr>
        <w:t xml:space="preserve">Nessus design is </w:t>
      </w:r>
      <w:r w:rsidR="009B027F">
        <w:rPr>
          <w:rFonts w:asciiTheme="minorHAnsi" w:hAnsiTheme="minorHAnsi" w:cstheme="minorHAnsi"/>
          <w:sz w:val="22"/>
          <w:szCs w:val="22"/>
        </w:rPr>
        <w:t xml:space="preserve">easy to use. It doesn’t involve a complex system where the user will study before using Nessus. There is also a resource centre for the user to have guidance if they don’t understand something.  </w:t>
      </w:r>
      <w:sdt>
        <w:sdtPr>
          <w:rPr>
            <w:rFonts w:asciiTheme="minorHAnsi" w:hAnsiTheme="minorHAnsi" w:cstheme="minorHAnsi"/>
            <w:sz w:val="22"/>
            <w:szCs w:val="22"/>
          </w:rPr>
          <w:id w:val="-941676292"/>
          <w:citation/>
        </w:sdtPr>
        <w:sdtEndPr/>
        <w:sdtContent>
          <w:r w:rsidR="009B027F">
            <w:rPr>
              <w:rFonts w:asciiTheme="minorHAnsi" w:hAnsiTheme="minorHAnsi" w:cstheme="minorHAnsi"/>
              <w:sz w:val="22"/>
              <w:szCs w:val="22"/>
            </w:rPr>
            <w:fldChar w:fldCharType="begin"/>
          </w:r>
          <w:r w:rsidR="009B027F">
            <w:rPr>
              <w:rFonts w:asciiTheme="minorHAnsi" w:hAnsiTheme="minorHAnsi" w:cstheme="minorHAnsi"/>
              <w:sz w:val="22"/>
              <w:szCs w:val="22"/>
            </w:rPr>
            <w:instrText xml:space="preserve"> CITATION Ten221 \l 2057 </w:instrText>
          </w:r>
          <w:r w:rsidR="009B027F">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sidR="009B027F">
            <w:rPr>
              <w:rFonts w:asciiTheme="minorHAnsi" w:hAnsiTheme="minorHAnsi" w:cstheme="minorHAnsi"/>
              <w:sz w:val="22"/>
              <w:szCs w:val="22"/>
            </w:rPr>
            <w:fldChar w:fldCharType="end"/>
          </w:r>
        </w:sdtContent>
      </w:sdt>
    </w:p>
    <w:p w14:paraId="1A5B6B0A" w14:textId="77777777" w:rsidR="009B027F" w:rsidRPr="00AD0A36" w:rsidRDefault="009B027F" w:rsidP="009B027F">
      <w:pPr>
        <w:ind w:left="1440"/>
        <w:rPr>
          <w:rFonts w:asciiTheme="minorHAnsi" w:hAnsiTheme="minorHAnsi" w:cstheme="minorHAnsi"/>
          <w:sz w:val="22"/>
          <w:szCs w:val="22"/>
        </w:rPr>
      </w:pPr>
    </w:p>
    <w:p w14:paraId="596EA490" w14:textId="3729E443" w:rsidR="003673B0" w:rsidRDefault="003673B0" w:rsidP="009B027F">
      <w:pPr>
        <w:tabs>
          <w:tab w:val="left" w:pos="720"/>
          <w:tab w:val="left" w:pos="1440"/>
          <w:tab w:val="left" w:pos="2160"/>
          <w:tab w:val="left" w:pos="2880"/>
          <w:tab w:val="left" w:pos="3468"/>
        </w:tabs>
        <w:rPr>
          <w:rFonts w:asciiTheme="minorHAnsi" w:hAnsiTheme="minorHAnsi" w:cstheme="minorHAnsi"/>
          <w:b/>
          <w:bCs/>
          <w:sz w:val="22"/>
          <w:szCs w:val="22"/>
        </w:rPr>
      </w:pPr>
      <w:r w:rsidRPr="003673B0">
        <w:rPr>
          <w:rFonts w:asciiTheme="minorHAnsi" w:hAnsiTheme="minorHAnsi" w:cstheme="minorHAnsi"/>
          <w:b/>
          <w:bCs/>
          <w:sz w:val="22"/>
          <w:szCs w:val="22"/>
        </w:rPr>
        <w:t>Grouped View:</w:t>
      </w:r>
      <w:r w:rsidR="009B027F">
        <w:rPr>
          <w:rFonts w:asciiTheme="minorHAnsi" w:hAnsiTheme="minorHAnsi" w:cstheme="minorHAnsi"/>
          <w:b/>
          <w:bCs/>
          <w:sz w:val="22"/>
          <w:szCs w:val="22"/>
        </w:rPr>
        <w:tab/>
      </w:r>
      <w:r w:rsidR="009B027F">
        <w:rPr>
          <w:rFonts w:asciiTheme="minorHAnsi" w:hAnsiTheme="minorHAnsi" w:cstheme="minorHAnsi"/>
          <w:b/>
          <w:bCs/>
          <w:sz w:val="22"/>
          <w:szCs w:val="22"/>
        </w:rPr>
        <w:tab/>
      </w:r>
    </w:p>
    <w:p w14:paraId="3608B84C" w14:textId="0204BD47" w:rsidR="009B027F" w:rsidRPr="009B027F" w:rsidRDefault="009B027F" w:rsidP="00E94F45">
      <w:pPr>
        <w:tabs>
          <w:tab w:val="left" w:pos="720"/>
          <w:tab w:val="left" w:pos="1440"/>
          <w:tab w:val="left" w:pos="2160"/>
          <w:tab w:val="left" w:pos="2880"/>
          <w:tab w:val="left" w:pos="3468"/>
        </w:tabs>
        <w:rPr>
          <w:rFonts w:asciiTheme="minorHAnsi" w:hAnsiTheme="minorHAnsi" w:cstheme="minorHAnsi"/>
          <w:sz w:val="22"/>
          <w:szCs w:val="22"/>
        </w:rPr>
      </w:pPr>
      <w:r>
        <w:rPr>
          <w:rFonts w:asciiTheme="minorHAnsi" w:hAnsiTheme="minorHAnsi" w:cstheme="minorHAnsi"/>
          <w:sz w:val="22"/>
          <w:szCs w:val="22"/>
        </w:rPr>
        <w:t xml:space="preserve">Issues that can be like each other will be grouped together and showed as one group. This will incrassate amount of time it takes to find the solution to the vulnerability.  </w:t>
      </w:r>
      <w:sdt>
        <w:sdtPr>
          <w:rPr>
            <w:rFonts w:asciiTheme="minorHAnsi" w:hAnsiTheme="minorHAnsi" w:cstheme="minorHAnsi"/>
            <w:sz w:val="22"/>
            <w:szCs w:val="22"/>
          </w:rPr>
          <w:id w:val="-646044973"/>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Ten221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[14]</w:t>
          </w:r>
          <w:r>
            <w:rPr>
              <w:rFonts w:asciiTheme="minorHAnsi" w:hAnsiTheme="minorHAnsi" w:cstheme="minorHAnsi"/>
              <w:sz w:val="22"/>
              <w:szCs w:val="22"/>
            </w:rPr>
            <w:fldChar w:fldCharType="end"/>
          </w:r>
        </w:sdtContent>
      </w:sdt>
    </w:p>
    <w:p w14:paraId="068F5B06" w14:textId="77777777" w:rsidR="008616F7" w:rsidRDefault="008616F7">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21A0CB57" w14:textId="07F94E5C" w:rsidR="00C52CCD" w:rsidRPr="00853205" w:rsidRDefault="008F2DAA" w:rsidP="00853205">
      <w:pPr>
        <w:pStyle w:val="Heading1"/>
      </w:pPr>
      <w:bookmarkStart w:id="14" w:name="_Toc101988004"/>
      <w:r w:rsidRPr="00183D66">
        <w:lastRenderedPageBreak/>
        <w:t xml:space="preserve">Metasploit </w:t>
      </w:r>
      <w:r w:rsidR="009149DE" w:rsidRPr="00183D66">
        <w:t>Framework</w:t>
      </w:r>
      <w:bookmarkEnd w:id="14"/>
    </w:p>
    <w:p w14:paraId="35314BB9" w14:textId="27171988" w:rsidR="00854D86" w:rsidRDefault="00854D86" w:rsidP="00C52CCD">
      <w:pPr>
        <w:rPr>
          <w:rFonts w:asciiTheme="minorHAnsi" w:hAnsiTheme="minorHAnsi" w:cstheme="minorHAnsi"/>
          <w:b/>
          <w:bCs/>
        </w:rPr>
      </w:pPr>
      <w:r>
        <w:rPr>
          <w:rFonts w:asciiTheme="minorHAnsi" w:hAnsiTheme="minorHAnsi" w:cstheme="minorHAnsi"/>
          <w:b/>
          <w:bCs/>
        </w:rPr>
        <w:t>Metasploit Framework:</w:t>
      </w:r>
    </w:p>
    <w:p w14:paraId="4D6A1BA8" w14:textId="2359DB6B" w:rsidR="00854D86" w:rsidRPr="00854D86" w:rsidRDefault="00854D86" w:rsidP="00C52CCD">
      <w:pPr>
        <w:rPr>
          <w:rFonts w:asciiTheme="minorHAnsi" w:hAnsiTheme="minorHAnsi" w:cstheme="minorHAnsi"/>
          <w:sz w:val="22"/>
          <w:szCs w:val="22"/>
        </w:rPr>
      </w:pPr>
      <w:r w:rsidRPr="00854D86">
        <w:rPr>
          <w:rFonts w:asciiTheme="minorHAnsi" w:hAnsiTheme="minorHAnsi" w:cstheme="minorHAnsi"/>
          <w:sz w:val="22"/>
          <w:szCs w:val="22"/>
        </w:rPr>
        <w:t>The Metasploit Framework is a Ruby-based, modular penetration testing platform that enables you to write, test, and execute exploit code. The Metasploit Framework contains a suite of tools that you can use to test security vulnerabilities, enumerate networks, execute attacks, and evade detection. At its core, the Metasploit Framework is a collection of commonly used tools that provide a complete environment for penetration testing and exploit development.</w:t>
      </w:r>
      <w:r>
        <w:rPr>
          <w:rFonts w:asciiTheme="minorHAnsi" w:hAnsiTheme="minorHAnsi" w:cstheme="minorHAnsi"/>
          <w:sz w:val="22"/>
          <w:szCs w:val="22"/>
        </w:rPr>
        <w:t xml:space="preserve"> </w:t>
      </w:r>
      <w:sdt>
        <w:sdtPr>
          <w:rPr>
            <w:rFonts w:asciiTheme="minorHAnsi" w:hAnsiTheme="minorHAnsi" w:cstheme="minorHAnsi"/>
            <w:sz w:val="22"/>
            <w:szCs w:val="22"/>
          </w:rPr>
          <w:id w:val="-503969438"/>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RAP221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[15]</w:t>
          </w:r>
          <w:r>
            <w:rPr>
              <w:rFonts w:asciiTheme="minorHAnsi" w:hAnsiTheme="minorHAnsi" w:cstheme="minorHAnsi"/>
              <w:sz w:val="22"/>
              <w:szCs w:val="22"/>
            </w:rPr>
            <w:fldChar w:fldCharType="end"/>
          </w:r>
        </w:sdtContent>
      </w:sdt>
    </w:p>
    <w:p w14:paraId="5E6031DB" w14:textId="77777777" w:rsidR="00854D86" w:rsidRDefault="00854D86" w:rsidP="00C52CCD">
      <w:pPr>
        <w:rPr>
          <w:rFonts w:asciiTheme="minorHAnsi" w:hAnsiTheme="minorHAnsi" w:cstheme="minorHAnsi"/>
          <w:b/>
          <w:bCs/>
        </w:rPr>
      </w:pPr>
    </w:p>
    <w:p w14:paraId="6F27C431" w14:textId="49997D09" w:rsidR="00C52CCD" w:rsidRDefault="00C52CCD" w:rsidP="00C52CCD">
      <w:pPr>
        <w:rPr>
          <w:rFonts w:asciiTheme="minorHAnsi" w:hAnsiTheme="minorHAnsi" w:cstheme="minorHAnsi"/>
          <w:b/>
          <w:bCs/>
        </w:rPr>
      </w:pPr>
      <w:r>
        <w:rPr>
          <w:rFonts w:asciiTheme="minorHAnsi" w:hAnsiTheme="minorHAnsi" w:cstheme="minorHAnsi"/>
          <w:b/>
          <w:bCs/>
        </w:rPr>
        <w:t>Metasploit Advantages:</w:t>
      </w:r>
    </w:p>
    <w:p w14:paraId="7285E47B" w14:textId="0E02FAC1"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Industry accepted tool for testing on vulnerabilities and exploits.</w:t>
      </w:r>
    </w:p>
    <w:p w14:paraId="159B38D9" w14:textId="6B3ABAD1"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Simplifies complex tasks.</w:t>
      </w:r>
    </w:p>
    <w:p w14:paraId="7EE0A18A" w14:textId="4B44C11F"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Range of capabilities ordered in a systematic manner.</w:t>
      </w:r>
    </w:p>
    <w:p w14:paraId="0AA21AA1" w14:textId="50593727"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Consistent updates</w:t>
      </w:r>
    </w:p>
    <w:p w14:paraId="07E450C2" w14:textId="147C9B7C" w:rsidR="00C52CCD" w:rsidRPr="00C52CCD" w:rsidRDefault="00C52CCD" w:rsidP="00C52CCD">
      <w:pPr>
        <w:pStyle w:val="ListParagraph"/>
        <w:numPr>
          <w:ilvl w:val="0"/>
          <w:numId w:val="8"/>
        </w:numPr>
        <w:rPr>
          <w:rFonts w:asciiTheme="minorHAnsi" w:hAnsiTheme="minorHAnsi" w:cstheme="minorHAnsi"/>
          <w:sz w:val="22"/>
          <w:szCs w:val="22"/>
        </w:rPr>
      </w:pPr>
      <w:r w:rsidRPr="00C52CCD">
        <w:rPr>
          <w:rFonts w:asciiTheme="minorHAnsi" w:hAnsiTheme="minorHAnsi" w:cstheme="minorHAnsi"/>
          <w:sz w:val="22"/>
          <w:szCs w:val="22"/>
        </w:rPr>
        <w:t>Contains many different types of modules.</w:t>
      </w:r>
      <w:sdt>
        <w:sdtPr>
          <w:rPr>
            <w:rFonts w:asciiTheme="minorHAnsi" w:hAnsiTheme="minorHAnsi" w:cstheme="minorHAnsi"/>
            <w:sz w:val="22"/>
            <w:szCs w:val="22"/>
          </w:rPr>
          <w:id w:val="-1535578428"/>
          <w:citation/>
        </w:sdtPr>
        <w:sdtEndPr/>
        <w:sdtContent>
          <w:r w:rsidR="009170E9">
            <w:rPr>
              <w:rFonts w:asciiTheme="minorHAnsi" w:hAnsiTheme="minorHAnsi" w:cstheme="minorHAnsi"/>
              <w:sz w:val="22"/>
              <w:szCs w:val="22"/>
            </w:rPr>
            <w:fldChar w:fldCharType="begin"/>
          </w:r>
          <w:r w:rsidR="009170E9">
            <w:rPr>
              <w:rFonts w:asciiTheme="minorHAnsi" w:hAnsiTheme="minorHAnsi" w:cstheme="minorHAnsi"/>
              <w:sz w:val="22"/>
              <w:szCs w:val="22"/>
            </w:rPr>
            <w:instrText xml:space="preserve"> CITATION RAP221 \l 2057 </w:instrText>
          </w:r>
          <w:r w:rsidR="009170E9">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[15]</w:t>
          </w:r>
          <w:r w:rsidR="009170E9">
            <w:rPr>
              <w:rFonts w:asciiTheme="minorHAnsi" w:hAnsiTheme="minorHAnsi" w:cstheme="minorHAnsi"/>
              <w:sz w:val="22"/>
              <w:szCs w:val="22"/>
            </w:rPr>
            <w:fldChar w:fldCharType="end"/>
          </w:r>
        </w:sdtContent>
      </w:sdt>
    </w:p>
    <w:p w14:paraId="07FDB2E8" w14:textId="2AC51FCF" w:rsidR="000466DB" w:rsidRDefault="000466DB" w:rsidP="00B47FC6">
      <w:pPr>
        <w:rPr>
          <w:rFonts w:asciiTheme="minorHAnsi" w:hAnsiTheme="minorHAnsi" w:cstheme="minorHAnsi"/>
          <w:b/>
          <w:bCs/>
        </w:rPr>
      </w:pPr>
    </w:p>
    <w:p w14:paraId="0C09C37D" w14:textId="63CF47C5" w:rsidR="000466DB" w:rsidRDefault="000466DB" w:rsidP="000466DB">
      <w:pPr>
        <w:rPr>
          <w:rFonts w:asciiTheme="minorHAnsi" w:hAnsiTheme="minorHAnsi" w:cstheme="minorHAnsi"/>
          <w:b/>
          <w:bCs/>
        </w:rPr>
      </w:pPr>
      <w:r>
        <w:rPr>
          <w:rFonts w:asciiTheme="minorHAnsi" w:hAnsiTheme="minorHAnsi" w:cstheme="minorHAnsi"/>
          <w:b/>
          <w:bCs/>
        </w:rPr>
        <w:t>Basic Terminologies:</w:t>
      </w:r>
    </w:p>
    <w:p w14:paraId="252C5017" w14:textId="729511A6" w:rsidR="002F1B10" w:rsidRDefault="000466DB" w:rsidP="00E67CEC">
      <w:pPr>
        <w:ind w:firstLine="720"/>
        <w:rPr>
          <w:rFonts w:asciiTheme="minorHAnsi" w:hAnsiTheme="minorHAnsi" w:cstheme="minorHAnsi"/>
          <w:b/>
          <w:bCs/>
        </w:rPr>
      </w:pPr>
      <w:r>
        <w:rPr>
          <w:rFonts w:asciiTheme="minorHAnsi" w:hAnsiTheme="minorHAnsi" w:cstheme="minorHAnsi"/>
          <w:b/>
          <w:bCs/>
        </w:rPr>
        <w:t>Payload:</w:t>
      </w:r>
    </w:p>
    <w:p w14:paraId="000209EB" w14:textId="4B0A825A" w:rsidR="002F1B10" w:rsidRDefault="002F1B10" w:rsidP="00E67CEC">
      <w:pPr>
        <w:ind w:left="720"/>
        <w:rPr>
          <w:rFonts w:asciiTheme="minorHAnsi" w:hAnsiTheme="minorHAnsi" w:cstheme="minorHAnsi"/>
          <w:sz w:val="22"/>
          <w:szCs w:val="22"/>
        </w:rPr>
      </w:pPr>
      <w:r w:rsidRPr="002F1B10">
        <w:rPr>
          <w:rFonts w:asciiTheme="minorHAnsi" w:hAnsiTheme="minorHAnsi" w:cstheme="minorHAnsi"/>
          <w:sz w:val="22"/>
          <w:szCs w:val="22"/>
        </w:rPr>
        <w:t>A payload is the action that a threat performs, apart from its main behaviour. Payloads can range from stealing personal information to deleting the contents of a hard drive.</w:t>
      </w:r>
    </w:p>
    <w:p w14:paraId="0207D41B" w14:textId="4350653A" w:rsidR="000466DB" w:rsidRDefault="000466DB" w:rsidP="000466DB">
      <w:pPr>
        <w:rPr>
          <w:rFonts w:asciiTheme="minorHAnsi" w:hAnsiTheme="minorHAnsi" w:cstheme="minorHAnsi"/>
          <w:b/>
          <w:bCs/>
        </w:rPr>
      </w:pPr>
    </w:p>
    <w:p w14:paraId="44ED507B" w14:textId="5BD30F9B" w:rsidR="00A00EE3" w:rsidRPr="00A00EE3" w:rsidRDefault="000466DB" w:rsidP="00E67CEC">
      <w:pPr>
        <w:ind w:firstLine="720"/>
        <w:rPr>
          <w:rFonts w:asciiTheme="minorHAnsi" w:hAnsiTheme="minorHAnsi" w:cstheme="minorHAnsi"/>
          <w:b/>
          <w:bCs/>
        </w:rPr>
      </w:pPr>
      <w:r>
        <w:rPr>
          <w:rFonts w:asciiTheme="minorHAnsi" w:hAnsiTheme="minorHAnsi" w:cstheme="minorHAnsi"/>
          <w:b/>
          <w:bCs/>
        </w:rPr>
        <w:t>Exploit:</w:t>
      </w:r>
    </w:p>
    <w:p w14:paraId="32C4F875" w14:textId="7E482C78" w:rsidR="00A00EE3" w:rsidRDefault="00A00EE3" w:rsidP="00E67CEC">
      <w:pPr>
        <w:ind w:left="720"/>
        <w:rPr>
          <w:rFonts w:asciiTheme="minorHAnsi" w:hAnsiTheme="minorHAnsi" w:cstheme="minorHAnsi"/>
          <w:sz w:val="22"/>
          <w:szCs w:val="22"/>
        </w:rPr>
      </w:pPr>
      <w:r w:rsidRPr="00A00EE3">
        <w:rPr>
          <w:rFonts w:asciiTheme="minorHAnsi" w:hAnsiTheme="minorHAnsi" w:cstheme="minorHAnsi"/>
          <w:sz w:val="22"/>
          <w:szCs w:val="22"/>
        </w:rPr>
        <w:t>A computer exploit, or exploit, is an attack on a computer system, especially one that takes advantage of a particular Vulnerability the system offers to intruders. Used as a verb, exploit refers to the act of successfully making such an attack</w:t>
      </w:r>
    </w:p>
    <w:p w14:paraId="42F495D2" w14:textId="77777777" w:rsidR="00B47FC6" w:rsidRDefault="00B47FC6">
      <w:pPr>
        <w:spacing w:after="200" w:line="276" w:lineRule="auto"/>
        <w:rPr>
          <w:rFonts w:asciiTheme="minorHAnsi" w:hAnsiTheme="minorHAnsi" w:cstheme="minorHAnsi"/>
          <w:b/>
          <w:bCs/>
        </w:rPr>
      </w:pPr>
      <w:r>
        <w:rPr>
          <w:rFonts w:asciiTheme="minorHAnsi" w:hAnsiTheme="minorHAnsi" w:cstheme="minorHAnsi"/>
          <w:b/>
          <w:bCs/>
        </w:rPr>
        <w:br w:type="page"/>
      </w:r>
    </w:p>
    <w:p w14:paraId="2B5CDD26" w14:textId="3EE3C475" w:rsidR="00A00EE3" w:rsidRPr="00340752" w:rsidRDefault="00A00EE3" w:rsidP="00A00EE3">
      <w:pPr>
        <w:rPr>
          <w:rFonts w:asciiTheme="minorHAnsi" w:hAnsiTheme="minorHAnsi" w:cstheme="minorHAnsi"/>
          <w:b/>
          <w:bCs/>
        </w:rPr>
      </w:pPr>
      <w:r w:rsidRPr="00340752">
        <w:rPr>
          <w:rFonts w:asciiTheme="minorHAnsi" w:hAnsiTheme="minorHAnsi" w:cstheme="minorHAnsi"/>
          <w:b/>
          <w:bCs/>
        </w:rPr>
        <w:lastRenderedPageBreak/>
        <w:t>Exploit Ranking Values</w:t>
      </w:r>
      <w:r w:rsidR="00340752">
        <w:rPr>
          <w:rFonts w:asciiTheme="minorHAnsi" w:hAnsiTheme="minorHAnsi" w:cstheme="minorHAnsi"/>
          <w:b/>
          <w:bCs/>
        </w:rPr>
        <w:t>:</w:t>
      </w:r>
    </w:p>
    <w:p w14:paraId="4410BAD3" w14:textId="77777777" w:rsidR="00A00EE3" w:rsidRDefault="00A00EE3" w:rsidP="000466DB">
      <w:pPr>
        <w:rPr>
          <w:rFonts w:asciiTheme="minorHAnsi" w:hAnsiTheme="minorHAnsi" w:cstheme="minorHAnsi"/>
          <w:b/>
          <w:bCs/>
        </w:rPr>
      </w:pPr>
    </w:p>
    <w:tbl>
      <w:tblPr>
        <w:tblStyle w:val="TableGrid"/>
        <w:tblW w:w="0" w:type="auto"/>
        <w:tblLook w:val="04A0" w:firstRow="1" w:lastRow="0" w:firstColumn="1" w:lastColumn="0" w:noHBand="0" w:noVBand="1"/>
      </w:tblPr>
      <w:tblGrid>
        <w:gridCol w:w="4463"/>
        <w:gridCol w:w="4553"/>
      </w:tblGrid>
      <w:tr w:rsidR="00A00EE3" w:rsidRPr="00A00EE3" w14:paraId="702523F4" w14:textId="77777777" w:rsidTr="001B7C8F">
        <w:tc>
          <w:tcPr>
            <w:tcW w:w="4621" w:type="dxa"/>
          </w:tcPr>
          <w:p w14:paraId="729D3E4E"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Excellent Ranking</w:t>
            </w:r>
          </w:p>
        </w:tc>
        <w:tc>
          <w:tcPr>
            <w:tcW w:w="4621" w:type="dxa"/>
          </w:tcPr>
          <w:p w14:paraId="156C2070" w14:textId="5A98AABB"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 xml:space="preserve">The exploit will never crash the service. This is the case for SQL injection, CMD execution, RFI, LFI, etc. No typical memory corruption exploits should be given this ranking unless there are extraordinary </w:t>
            </w:r>
            <w:r w:rsidR="00B47FC6" w:rsidRPr="00A00EE3">
              <w:rPr>
                <w:rFonts w:asciiTheme="minorHAnsi" w:hAnsiTheme="minorHAnsi" w:cstheme="minorHAnsi"/>
                <w:sz w:val="22"/>
                <w:szCs w:val="22"/>
              </w:rPr>
              <w:t>circumstances</w:t>
            </w:r>
            <w:r w:rsidRPr="00A00EE3">
              <w:rPr>
                <w:rFonts w:asciiTheme="minorHAnsi" w:hAnsiTheme="minorHAnsi" w:cstheme="minorHAnsi"/>
                <w:sz w:val="22"/>
                <w:szCs w:val="22"/>
              </w:rPr>
              <w:t xml:space="preserve"> (WMF Escape())</w:t>
            </w:r>
          </w:p>
        </w:tc>
      </w:tr>
      <w:tr w:rsidR="00A00EE3" w:rsidRPr="00A00EE3" w14:paraId="35198525" w14:textId="77777777" w:rsidTr="001B7C8F">
        <w:tc>
          <w:tcPr>
            <w:tcW w:w="4621" w:type="dxa"/>
          </w:tcPr>
          <w:p w14:paraId="5BE13B7A"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Great Ranking</w:t>
            </w:r>
          </w:p>
        </w:tc>
        <w:tc>
          <w:tcPr>
            <w:tcW w:w="4621" w:type="dxa"/>
          </w:tcPr>
          <w:p w14:paraId="6AB3B0A0"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has a default target AND either auto-detects the appropriate target or uses an application- specific return address AFTER a version check.</w:t>
            </w:r>
          </w:p>
          <w:p w14:paraId="0A8BED41" w14:textId="77777777" w:rsidR="00A00EE3" w:rsidRPr="00A00EE3" w:rsidRDefault="00A00EE3" w:rsidP="00A00EE3">
            <w:pPr>
              <w:rPr>
                <w:rFonts w:asciiTheme="minorHAnsi" w:hAnsiTheme="minorHAnsi" w:cstheme="minorHAnsi"/>
                <w:sz w:val="22"/>
                <w:szCs w:val="22"/>
              </w:rPr>
            </w:pPr>
          </w:p>
        </w:tc>
      </w:tr>
      <w:tr w:rsidR="00A00EE3" w:rsidRPr="00A00EE3" w14:paraId="01A5C647" w14:textId="77777777" w:rsidTr="001B7C8F">
        <w:tc>
          <w:tcPr>
            <w:tcW w:w="4621" w:type="dxa"/>
          </w:tcPr>
          <w:p w14:paraId="2F15AE90"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Good Ranking</w:t>
            </w:r>
          </w:p>
        </w:tc>
        <w:tc>
          <w:tcPr>
            <w:tcW w:w="4621" w:type="dxa"/>
          </w:tcPr>
          <w:p w14:paraId="6DD6A725" w14:textId="0537F022"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 xml:space="preserve">The exploit has a default </w:t>
            </w:r>
            <w:r w:rsidR="00B47FC6" w:rsidRPr="00A00EE3">
              <w:rPr>
                <w:rFonts w:asciiTheme="minorHAnsi" w:hAnsiTheme="minorHAnsi" w:cstheme="minorHAnsi"/>
                <w:sz w:val="22"/>
                <w:szCs w:val="22"/>
              </w:rPr>
              <w:t>target,</w:t>
            </w:r>
            <w:r w:rsidRPr="00A00EE3">
              <w:rPr>
                <w:rFonts w:asciiTheme="minorHAnsi" w:hAnsiTheme="minorHAnsi" w:cstheme="minorHAnsi"/>
                <w:sz w:val="22"/>
                <w:szCs w:val="22"/>
              </w:rPr>
              <w:t xml:space="preserve"> and it is the "common case" for this type of software (English Windows 7 for a desktop app, 2012 for server, etc).</w:t>
            </w:r>
          </w:p>
          <w:p w14:paraId="5ED738AA" w14:textId="77777777" w:rsidR="00A00EE3" w:rsidRPr="00A00EE3" w:rsidRDefault="00A00EE3" w:rsidP="00A00EE3">
            <w:pPr>
              <w:rPr>
                <w:rFonts w:asciiTheme="minorHAnsi" w:hAnsiTheme="minorHAnsi" w:cstheme="minorHAnsi"/>
                <w:sz w:val="22"/>
                <w:szCs w:val="22"/>
              </w:rPr>
            </w:pPr>
          </w:p>
        </w:tc>
      </w:tr>
      <w:tr w:rsidR="00A00EE3" w:rsidRPr="00A00EE3" w14:paraId="71A3412E" w14:textId="77777777" w:rsidTr="001B7C8F">
        <w:tc>
          <w:tcPr>
            <w:tcW w:w="4621" w:type="dxa"/>
          </w:tcPr>
          <w:p w14:paraId="4FB43037"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Normal Ranking</w:t>
            </w:r>
          </w:p>
        </w:tc>
        <w:tc>
          <w:tcPr>
            <w:tcW w:w="4621" w:type="dxa"/>
          </w:tcPr>
          <w:p w14:paraId="4EAA7E14"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otherwise reliable but depends on a specific version and can't (or doesn't) reliably autodetect.</w:t>
            </w:r>
          </w:p>
          <w:p w14:paraId="7DB3B13C" w14:textId="77777777" w:rsidR="00A00EE3" w:rsidRPr="00A00EE3" w:rsidRDefault="00A00EE3" w:rsidP="00A00EE3">
            <w:pPr>
              <w:rPr>
                <w:rFonts w:asciiTheme="minorHAnsi" w:hAnsiTheme="minorHAnsi" w:cstheme="minorHAnsi"/>
                <w:sz w:val="22"/>
                <w:szCs w:val="22"/>
              </w:rPr>
            </w:pPr>
          </w:p>
        </w:tc>
      </w:tr>
      <w:tr w:rsidR="00A00EE3" w:rsidRPr="00A00EE3" w14:paraId="41EB87E9" w14:textId="77777777" w:rsidTr="001B7C8F">
        <w:tc>
          <w:tcPr>
            <w:tcW w:w="4621" w:type="dxa"/>
          </w:tcPr>
          <w:p w14:paraId="1F08819E"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Average Ranking</w:t>
            </w:r>
          </w:p>
        </w:tc>
        <w:tc>
          <w:tcPr>
            <w:tcW w:w="4621" w:type="dxa"/>
          </w:tcPr>
          <w:p w14:paraId="24614046"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generally unreliable or difficult to exploit.</w:t>
            </w:r>
          </w:p>
        </w:tc>
      </w:tr>
      <w:tr w:rsidR="00A00EE3" w:rsidRPr="00A00EE3" w14:paraId="73B7DE61" w14:textId="77777777" w:rsidTr="001B7C8F">
        <w:tc>
          <w:tcPr>
            <w:tcW w:w="4621" w:type="dxa"/>
          </w:tcPr>
          <w:p w14:paraId="03C9BE41"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Low Ranking</w:t>
            </w:r>
          </w:p>
        </w:tc>
        <w:tc>
          <w:tcPr>
            <w:tcW w:w="4621" w:type="dxa"/>
          </w:tcPr>
          <w:p w14:paraId="6D947776"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nearly impossible to exploit (or under 50% success rate) for common platforms.</w:t>
            </w:r>
          </w:p>
        </w:tc>
      </w:tr>
      <w:tr w:rsidR="00A00EE3" w:rsidRPr="00A00EE3" w14:paraId="7B7A01CA" w14:textId="77777777" w:rsidTr="001B7C8F">
        <w:tc>
          <w:tcPr>
            <w:tcW w:w="4621" w:type="dxa"/>
          </w:tcPr>
          <w:p w14:paraId="6FDB1A75"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Manual Ranking</w:t>
            </w:r>
          </w:p>
        </w:tc>
        <w:tc>
          <w:tcPr>
            <w:tcW w:w="4621" w:type="dxa"/>
          </w:tcPr>
          <w:p w14:paraId="4392F802" w14:textId="77777777" w:rsidR="00A00EE3" w:rsidRPr="00A00EE3" w:rsidRDefault="00A00EE3" w:rsidP="00A00EE3">
            <w:pPr>
              <w:rPr>
                <w:rFonts w:asciiTheme="minorHAnsi" w:hAnsiTheme="minorHAnsi" w:cstheme="minorHAnsi"/>
                <w:sz w:val="22"/>
                <w:szCs w:val="22"/>
              </w:rPr>
            </w:pPr>
            <w:r w:rsidRPr="00A00EE3">
              <w:rPr>
                <w:rFonts w:asciiTheme="minorHAnsi" w:hAnsiTheme="minorHAnsi" w:cstheme="minorHAnsi"/>
                <w:sz w:val="22"/>
                <w:szCs w:val="22"/>
              </w:rPr>
              <w:t>The exploit is unstable or difficult to exploit and is basically a DoS. This ranking is also used when the module has no use unless specifically configured by the user (e.g.: exploit/unix/webapp/php.eval).</w:t>
            </w:r>
          </w:p>
          <w:p w14:paraId="78414827" w14:textId="77777777" w:rsidR="00A00EE3" w:rsidRPr="00A00EE3" w:rsidRDefault="00A00EE3" w:rsidP="00A00EE3">
            <w:pPr>
              <w:rPr>
                <w:rFonts w:asciiTheme="minorHAnsi" w:hAnsiTheme="minorHAnsi" w:cstheme="minorHAnsi"/>
                <w:sz w:val="22"/>
                <w:szCs w:val="22"/>
              </w:rPr>
            </w:pPr>
          </w:p>
        </w:tc>
      </w:tr>
    </w:tbl>
    <w:p w14:paraId="12AC72BB" w14:textId="6E147560" w:rsidR="000466DB" w:rsidRDefault="000466DB" w:rsidP="000466DB">
      <w:pPr>
        <w:rPr>
          <w:rFonts w:asciiTheme="minorHAnsi" w:hAnsiTheme="minorHAnsi" w:cstheme="minorHAnsi"/>
          <w:b/>
          <w:bCs/>
        </w:rPr>
      </w:pPr>
    </w:p>
    <w:p w14:paraId="14C5F6E7" w14:textId="0AC8AC55" w:rsidR="00CF4B49" w:rsidRDefault="00CF4B49" w:rsidP="000466DB">
      <w:pPr>
        <w:rPr>
          <w:rFonts w:asciiTheme="minorHAnsi" w:hAnsiTheme="minorHAnsi" w:cstheme="minorHAnsi"/>
          <w:b/>
          <w:bCs/>
        </w:rPr>
      </w:pPr>
      <w:r>
        <w:rPr>
          <w:rFonts w:asciiTheme="minorHAnsi" w:hAnsiTheme="minorHAnsi" w:cstheme="minorHAnsi"/>
          <w:b/>
          <w:bCs/>
        </w:rPr>
        <w:t>Shellcode:</w:t>
      </w:r>
    </w:p>
    <w:p w14:paraId="5AC9011F" w14:textId="08F7F02B" w:rsidR="00CF4B49" w:rsidRDefault="00CF4B49" w:rsidP="000466DB">
      <w:pPr>
        <w:rPr>
          <w:rFonts w:asciiTheme="minorHAnsi" w:hAnsiTheme="minorHAnsi" w:cstheme="minorHAnsi"/>
          <w:sz w:val="22"/>
          <w:szCs w:val="22"/>
        </w:rPr>
      </w:pPr>
      <w:r>
        <w:rPr>
          <w:rFonts w:asciiTheme="minorHAnsi" w:hAnsiTheme="minorHAnsi" w:cstheme="minorHAnsi"/>
          <w:sz w:val="22"/>
          <w:szCs w:val="22"/>
        </w:rPr>
        <w:t>Shellcodes are instructions in a set to be used as a payload. This occurs when exploitation happening. Shellcode is written in a language called assembly typically. A Meterpeter shell or a command shell will be used after the series of instructions in most cases.</w:t>
      </w:r>
      <w:r w:rsidR="00117511">
        <w:rPr>
          <w:rFonts w:asciiTheme="minorHAnsi" w:hAnsiTheme="minorHAnsi" w:cstheme="minorHAnsi"/>
          <w:sz w:val="22"/>
          <w:szCs w:val="22"/>
        </w:rPr>
        <w:t xml:space="preserve"> </w:t>
      </w:r>
      <w:sdt>
        <w:sdtPr>
          <w:rPr>
            <w:rFonts w:asciiTheme="minorHAnsi" w:hAnsiTheme="minorHAnsi" w:cstheme="minorHAnsi"/>
            <w:sz w:val="22"/>
            <w:szCs w:val="22"/>
          </w:rPr>
          <w:id w:val="1073088236"/>
          <w:citation/>
        </w:sdtPr>
        <w:sdtEndPr/>
        <w:sdtContent>
          <w:r w:rsidR="00117511">
            <w:rPr>
              <w:rFonts w:asciiTheme="minorHAnsi" w:hAnsiTheme="minorHAnsi" w:cstheme="minorHAnsi"/>
              <w:sz w:val="22"/>
              <w:szCs w:val="22"/>
            </w:rPr>
            <w:fldChar w:fldCharType="begin"/>
          </w:r>
          <w:r w:rsidR="00117511">
            <w:rPr>
              <w:rFonts w:asciiTheme="minorHAnsi" w:hAnsiTheme="minorHAnsi" w:cstheme="minorHAnsi"/>
              <w:sz w:val="22"/>
              <w:szCs w:val="22"/>
            </w:rPr>
            <w:instrText xml:space="preserve"> CITATION Ume15 \l 2057 </w:instrText>
          </w:r>
          <w:r w:rsidR="00117511">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117511">
            <w:rPr>
              <w:rFonts w:asciiTheme="minorHAnsi" w:hAnsiTheme="minorHAnsi" w:cstheme="minorHAnsi"/>
              <w:sz w:val="22"/>
              <w:szCs w:val="22"/>
            </w:rPr>
            <w:fldChar w:fldCharType="end"/>
          </w:r>
        </w:sdtContent>
      </w:sdt>
    </w:p>
    <w:p w14:paraId="4FCD2D0E" w14:textId="77777777" w:rsidR="00111BA9" w:rsidRPr="00CF4B49" w:rsidRDefault="00111BA9" w:rsidP="000466DB">
      <w:pPr>
        <w:rPr>
          <w:rFonts w:asciiTheme="minorHAnsi" w:hAnsiTheme="minorHAnsi" w:cstheme="minorHAnsi"/>
          <w:sz w:val="22"/>
          <w:szCs w:val="22"/>
        </w:rPr>
      </w:pPr>
    </w:p>
    <w:p w14:paraId="0455322A" w14:textId="3583F927" w:rsidR="00CF4B49" w:rsidRDefault="00CF4B49" w:rsidP="000466DB">
      <w:pPr>
        <w:rPr>
          <w:rFonts w:asciiTheme="minorHAnsi" w:hAnsiTheme="minorHAnsi" w:cstheme="minorHAnsi"/>
          <w:b/>
          <w:bCs/>
        </w:rPr>
      </w:pPr>
      <w:r>
        <w:rPr>
          <w:rFonts w:asciiTheme="minorHAnsi" w:hAnsiTheme="minorHAnsi" w:cstheme="minorHAnsi"/>
          <w:b/>
          <w:bCs/>
        </w:rPr>
        <w:t>Module:</w:t>
      </w:r>
    </w:p>
    <w:p w14:paraId="11D8B4CC" w14:textId="0EA7C0E1" w:rsidR="00CF4B49" w:rsidRPr="00CF4B49" w:rsidRDefault="00CF4B49" w:rsidP="000466DB">
      <w:pPr>
        <w:rPr>
          <w:rFonts w:asciiTheme="minorHAnsi" w:hAnsiTheme="minorHAnsi" w:cstheme="minorHAnsi"/>
          <w:sz w:val="22"/>
          <w:szCs w:val="22"/>
        </w:rPr>
      </w:pPr>
      <w:r>
        <w:rPr>
          <w:rFonts w:asciiTheme="minorHAnsi" w:hAnsiTheme="minorHAnsi" w:cstheme="minorHAnsi"/>
          <w:sz w:val="22"/>
          <w:szCs w:val="22"/>
        </w:rPr>
        <w:t xml:space="preserve">Module is a software used within the Metasploit Framework. Users will use this exploit module to start </w:t>
      </w:r>
      <w:r w:rsidR="00111BA9">
        <w:rPr>
          <w:rFonts w:asciiTheme="minorHAnsi" w:hAnsiTheme="minorHAnsi" w:cstheme="minorHAnsi"/>
          <w:sz w:val="22"/>
          <w:szCs w:val="22"/>
        </w:rPr>
        <w:t>an</w:t>
      </w:r>
      <w:r>
        <w:rPr>
          <w:rFonts w:asciiTheme="minorHAnsi" w:hAnsiTheme="minorHAnsi" w:cstheme="minorHAnsi"/>
          <w:sz w:val="22"/>
          <w:szCs w:val="22"/>
        </w:rPr>
        <w:t xml:space="preserve"> attack. This is part of the software. Another module would be auxiliary module.</w:t>
      </w:r>
      <w:r w:rsidR="00111BA9">
        <w:rPr>
          <w:rFonts w:asciiTheme="minorHAnsi" w:hAnsiTheme="minorHAnsi" w:cstheme="minorHAnsi"/>
          <w:sz w:val="22"/>
          <w:szCs w:val="22"/>
        </w:rPr>
        <w:t xml:space="preserve"> This module will be used for scanning a system or system enumeration. Modules such as the above are the reasons the Metaploitable Framework is strong.</w:t>
      </w:r>
      <w:r w:rsidR="00117511">
        <w:rPr>
          <w:rFonts w:asciiTheme="minorHAnsi" w:hAnsiTheme="minorHAnsi" w:cstheme="minorHAnsi"/>
          <w:sz w:val="22"/>
          <w:szCs w:val="22"/>
        </w:rPr>
        <w:t xml:space="preserve">  </w:t>
      </w:r>
      <w:sdt>
        <w:sdtPr>
          <w:rPr>
            <w:rFonts w:asciiTheme="minorHAnsi" w:hAnsiTheme="minorHAnsi" w:cstheme="minorHAnsi"/>
            <w:sz w:val="22"/>
            <w:szCs w:val="22"/>
          </w:rPr>
          <w:id w:val="-384569445"/>
          <w:citation/>
        </w:sdtPr>
        <w:sdtEndPr/>
        <w:sdtContent>
          <w:r w:rsidR="00117511">
            <w:rPr>
              <w:rFonts w:asciiTheme="minorHAnsi" w:hAnsiTheme="minorHAnsi" w:cstheme="minorHAnsi"/>
              <w:sz w:val="22"/>
              <w:szCs w:val="22"/>
            </w:rPr>
            <w:fldChar w:fldCharType="begin"/>
          </w:r>
          <w:r w:rsidR="00117511">
            <w:rPr>
              <w:rFonts w:asciiTheme="minorHAnsi" w:hAnsiTheme="minorHAnsi" w:cstheme="minorHAnsi"/>
              <w:sz w:val="22"/>
              <w:szCs w:val="22"/>
            </w:rPr>
            <w:instrText xml:space="preserve"> CITATION Ume15 \l 2057 </w:instrText>
          </w:r>
          <w:r w:rsidR="00117511">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117511">
            <w:rPr>
              <w:rFonts w:asciiTheme="minorHAnsi" w:hAnsiTheme="minorHAnsi" w:cstheme="minorHAnsi"/>
              <w:sz w:val="22"/>
              <w:szCs w:val="22"/>
            </w:rPr>
            <w:fldChar w:fldCharType="end"/>
          </w:r>
        </w:sdtContent>
      </w:sdt>
    </w:p>
    <w:p w14:paraId="38E02A6F" w14:textId="77777777" w:rsidR="00CF4B49" w:rsidRDefault="00CF4B49" w:rsidP="000466DB">
      <w:pPr>
        <w:rPr>
          <w:rFonts w:asciiTheme="minorHAnsi" w:hAnsiTheme="minorHAnsi" w:cstheme="minorHAnsi"/>
          <w:b/>
          <w:bCs/>
        </w:rPr>
      </w:pPr>
    </w:p>
    <w:p w14:paraId="145CFC93" w14:textId="55F2A583" w:rsidR="00CF4B49" w:rsidRDefault="00CF4B49" w:rsidP="000466DB">
      <w:pPr>
        <w:rPr>
          <w:rFonts w:asciiTheme="minorHAnsi" w:hAnsiTheme="minorHAnsi" w:cstheme="minorHAnsi"/>
          <w:b/>
          <w:bCs/>
        </w:rPr>
      </w:pPr>
      <w:r>
        <w:rPr>
          <w:rFonts w:asciiTheme="minorHAnsi" w:hAnsiTheme="minorHAnsi" w:cstheme="minorHAnsi"/>
          <w:b/>
          <w:bCs/>
        </w:rPr>
        <w:t>Listener:</w:t>
      </w:r>
    </w:p>
    <w:p w14:paraId="2DCC94F1" w14:textId="2AC5492F" w:rsidR="00067748" w:rsidRDefault="00AE2ABC" w:rsidP="000466DB">
      <w:pPr>
        <w:rPr>
          <w:rFonts w:asciiTheme="minorHAnsi" w:hAnsiTheme="minorHAnsi" w:cstheme="minorHAnsi"/>
          <w:sz w:val="22"/>
          <w:szCs w:val="22"/>
        </w:rPr>
      </w:pPr>
      <w:r>
        <w:rPr>
          <w:rFonts w:asciiTheme="minorHAnsi" w:hAnsiTheme="minorHAnsi" w:cstheme="minorHAnsi"/>
          <w:sz w:val="22"/>
          <w:szCs w:val="22"/>
        </w:rPr>
        <w:t>The Listener is used for finding a waiting for an incoming connection. Here is an example. A user conducts an exploit on a machine. Once this machine has been exploited it will call the attacking machine. This is where the listener comes In and completes the connection. Waiting for the attacking machine to connect to the system that was exploited.</w:t>
      </w:r>
      <w:r w:rsidR="00117511">
        <w:rPr>
          <w:rFonts w:asciiTheme="minorHAnsi" w:hAnsiTheme="minorHAnsi" w:cstheme="minorHAnsi"/>
          <w:sz w:val="22"/>
          <w:szCs w:val="22"/>
        </w:rPr>
        <w:t xml:space="preserve"> </w:t>
      </w:r>
      <w:sdt>
        <w:sdtPr>
          <w:rPr>
            <w:rFonts w:asciiTheme="minorHAnsi" w:hAnsiTheme="minorHAnsi" w:cstheme="minorHAnsi"/>
            <w:sz w:val="22"/>
            <w:szCs w:val="22"/>
          </w:rPr>
          <w:id w:val="854080794"/>
          <w:citation/>
        </w:sdtPr>
        <w:sdtEndPr/>
        <w:sdtContent>
          <w:r w:rsidR="00117511">
            <w:rPr>
              <w:rFonts w:asciiTheme="minorHAnsi" w:hAnsiTheme="minorHAnsi" w:cstheme="minorHAnsi"/>
              <w:sz w:val="22"/>
              <w:szCs w:val="22"/>
            </w:rPr>
            <w:fldChar w:fldCharType="begin"/>
          </w:r>
          <w:r w:rsidR="00117511">
            <w:rPr>
              <w:rFonts w:asciiTheme="minorHAnsi" w:hAnsiTheme="minorHAnsi" w:cstheme="minorHAnsi"/>
              <w:sz w:val="22"/>
              <w:szCs w:val="22"/>
            </w:rPr>
            <w:instrText xml:space="preserve"> CITATION Ume15 \l 2057 </w:instrText>
          </w:r>
          <w:r w:rsidR="00117511">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117511">
            <w:rPr>
              <w:rFonts w:asciiTheme="minorHAnsi" w:hAnsiTheme="minorHAnsi" w:cstheme="minorHAnsi"/>
              <w:sz w:val="22"/>
              <w:szCs w:val="22"/>
            </w:rPr>
            <w:fldChar w:fldCharType="end"/>
          </w:r>
        </w:sdtContent>
      </w:sdt>
    </w:p>
    <w:p w14:paraId="2A88079B" w14:textId="4E396CA4" w:rsidR="00067748" w:rsidRDefault="00067748" w:rsidP="00DB1550">
      <w:pPr>
        <w:pStyle w:val="Heading1"/>
      </w:pPr>
      <w:bookmarkStart w:id="15" w:name="_Toc101988005"/>
      <w:r>
        <w:lastRenderedPageBreak/>
        <w:t>Metasploit With Kali Linux:</w:t>
      </w:r>
      <w:bookmarkEnd w:id="15"/>
    </w:p>
    <w:p w14:paraId="72730074" w14:textId="792C63C5" w:rsidR="00067748" w:rsidRDefault="00067748" w:rsidP="00A37C4B">
      <w:pPr>
        <w:rPr>
          <w:rFonts w:asciiTheme="minorHAnsi" w:hAnsiTheme="minorHAnsi" w:cstheme="minorHAnsi"/>
          <w:sz w:val="22"/>
          <w:szCs w:val="22"/>
        </w:rPr>
      </w:pPr>
      <w:r>
        <w:rPr>
          <w:rFonts w:asciiTheme="minorHAnsi" w:hAnsiTheme="minorHAnsi" w:cstheme="minorHAnsi"/>
          <w:sz w:val="22"/>
          <w:szCs w:val="22"/>
        </w:rPr>
        <w:t xml:space="preserve">Kali Linux is a penetration testing tool software. Designed for the use of forensic and penetration testing. Kali Linux has a multitude choice of tool to use. Kali Linux comes with Metasploit Framework pre-installed. Metasploit offers different interfaces this includes console, command line, and graphical interfaces. Below are the following interfaces that are useable. </w:t>
      </w:r>
      <w:sdt>
        <w:sdtPr>
          <w:rPr>
            <w:rFonts w:asciiTheme="minorHAnsi" w:hAnsiTheme="minorHAnsi" w:cstheme="minorHAnsi"/>
            <w:sz w:val="22"/>
            <w:szCs w:val="22"/>
          </w:rPr>
          <w:id w:val="-1298295126"/>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Ume15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Pr>
              <w:rFonts w:asciiTheme="minorHAnsi" w:hAnsiTheme="minorHAnsi" w:cstheme="minorHAnsi"/>
              <w:sz w:val="22"/>
              <w:szCs w:val="22"/>
            </w:rPr>
            <w:fldChar w:fldCharType="end"/>
          </w:r>
        </w:sdtContent>
      </w:sdt>
    </w:p>
    <w:p w14:paraId="6C892ABF" w14:textId="77777777" w:rsidR="006C7B71" w:rsidRPr="00067748" w:rsidRDefault="006C7B71" w:rsidP="00A37C4B">
      <w:pPr>
        <w:rPr>
          <w:rFonts w:asciiTheme="minorHAnsi" w:hAnsiTheme="minorHAnsi" w:cstheme="minorHAnsi"/>
          <w:sz w:val="22"/>
          <w:szCs w:val="22"/>
        </w:rPr>
      </w:pPr>
    </w:p>
    <w:p w14:paraId="164C0429" w14:textId="1F802A0C" w:rsidR="00067748" w:rsidRDefault="00067748" w:rsidP="000466DB">
      <w:pPr>
        <w:rPr>
          <w:rFonts w:asciiTheme="minorHAnsi" w:hAnsiTheme="minorHAnsi" w:cstheme="minorHAnsi"/>
          <w:b/>
          <w:bCs/>
        </w:rPr>
      </w:pPr>
      <w:r>
        <w:rPr>
          <w:rFonts w:asciiTheme="minorHAnsi" w:hAnsiTheme="minorHAnsi" w:cstheme="minorHAnsi"/>
          <w:b/>
          <w:bCs/>
        </w:rPr>
        <w:t>MSFconsole:</w:t>
      </w:r>
    </w:p>
    <w:p w14:paraId="33356494" w14:textId="58FC9E43" w:rsidR="00796A19" w:rsidRPr="00796A19" w:rsidRDefault="00796A19" w:rsidP="00B47FC6">
      <w:pPr>
        <w:rPr>
          <w:rFonts w:asciiTheme="minorHAnsi" w:hAnsiTheme="minorHAnsi" w:cstheme="minorHAnsi"/>
          <w:sz w:val="22"/>
          <w:szCs w:val="22"/>
        </w:rPr>
      </w:pPr>
      <w:r>
        <w:rPr>
          <w:rFonts w:asciiTheme="minorHAnsi" w:hAnsiTheme="minorHAnsi" w:cstheme="minorHAnsi"/>
          <w:sz w:val="22"/>
          <w:szCs w:val="22"/>
        </w:rPr>
        <w:t>MSFcon</w:t>
      </w:r>
      <w:r w:rsidR="007D72BB">
        <w:rPr>
          <w:rFonts w:asciiTheme="minorHAnsi" w:hAnsiTheme="minorHAnsi" w:cstheme="minorHAnsi"/>
          <w:sz w:val="22"/>
          <w:szCs w:val="22"/>
        </w:rPr>
        <w:t>s</w:t>
      </w:r>
      <w:r>
        <w:rPr>
          <w:rFonts w:asciiTheme="minorHAnsi" w:hAnsiTheme="minorHAnsi" w:cstheme="minorHAnsi"/>
          <w:sz w:val="22"/>
          <w:szCs w:val="22"/>
        </w:rPr>
        <w:t>ole is the most used</w:t>
      </w:r>
      <w:r w:rsidR="007D72BB">
        <w:rPr>
          <w:rFonts w:asciiTheme="minorHAnsi" w:hAnsiTheme="minorHAnsi" w:cstheme="minorHAnsi"/>
          <w:sz w:val="22"/>
          <w:szCs w:val="22"/>
        </w:rPr>
        <w:t xml:space="preserve"> part within Metasploit Framework. This is because it is flexible, feature rich, and supported with tools in the framework. It is an all-in-one interface to almost every point in the Metasploit Framework. Therefore, MSFconsole is used to do mostly everything a client needs. Here are some examples of what a client can do when using MSFconcole. A client can launch an exploit, loading auxiliary, enumeration performing and running mass exploitation through a whole network.  </w:t>
      </w:r>
      <w:sdt>
        <w:sdtPr>
          <w:rPr>
            <w:rFonts w:asciiTheme="minorHAnsi" w:hAnsiTheme="minorHAnsi" w:cstheme="minorHAnsi"/>
            <w:sz w:val="22"/>
            <w:szCs w:val="22"/>
          </w:rPr>
          <w:id w:val="347839624"/>
          <w:citation/>
        </w:sdtPr>
        <w:sdtEndPr/>
        <w:sdtContent>
          <w:r w:rsidR="007D72BB">
            <w:rPr>
              <w:rFonts w:asciiTheme="minorHAnsi" w:hAnsiTheme="minorHAnsi" w:cstheme="minorHAnsi"/>
              <w:sz w:val="22"/>
              <w:szCs w:val="22"/>
            </w:rPr>
            <w:fldChar w:fldCharType="begin"/>
          </w:r>
          <w:r w:rsidR="007D72BB">
            <w:rPr>
              <w:rFonts w:asciiTheme="minorHAnsi" w:hAnsiTheme="minorHAnsi" w:cstheme="minorHAnsi"/>
              <w:sz w:val="22"/>
              <w:szCs w:val="22"/>
            </w:rPr>
            <w:instrText xml:space="preserve"> CITATION Ume15 \l 2057 </w:instrText>
          </w:r>
          <w:r w:rsidR="007D72BB">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sidR="007D72BB">
            <w:rPr>
              <w:rFonts w:asciiTheme="minorHAnsi" w:hAnsiTheme="minorHAnsi" w:cstheme="minorHAnsi"/>
              <w:sz w:val="22"/>
              <w:szCs w:val="22"/>
            </w:rPr>
            <w:fldChar w:fldCharType="end"/>
          </w:r>
        </w:sdtContent>
      </w:sdt>
    </w:p>
    <w:p w14:paraId="33A7717E" w14:textId="39B9CDB5" w:rsidR="00067748" w:rsidRDefault="00067748" w:rsidP="000466DB">
      <w:pPr>
        <w:rPr>
          <w:rFonts w:asciiTheme="minorHAnsi" w:hAnsiTheme="minorHAnsi" w:cstheme="minorHAnsi"/>
          <w:b/>
          <w:bCs/>
        </w:rPr>
      </w:pPr>
    </w:p>
    <w:p w14:paraId="281577EA" w14:textId="3AB3429E" w:rsidR="00067748" w:rsidRDefault="00067748" w:rsidP="000466DB">
      <w:pPr>
        <w:rPr>
          <w:rFonts w:asciiTheme="minorHAnsi" w:hAnsiTheme="minorHAnsi" w:cstheme="minorHAnsi"/>
          <w:b/>
          <w:bCs/>
        </w:rPr>
      </w:pPr>
      <w:r>
        <w:rPr>
          <w:rFonts w:asciiTheme="minorHAnsi" w:hAnsiTheme="minorHAnsi" w:cstheme="minorHAnsi"/>
          <w:b/>
          <w:bCs/>
        </w:rPr>
        <w:t>MSFcli:</w:t>
      </w:r>
    </w:p>
    <w:p w14:paraId="4DA4335E" w14:textId="3BE0A20E" w:rsidR="0007387B" w:rsidRDefault="0007387B" w:rsidP="00B47FC6">
      <w:pPr>
        <w:rPr>
          <w:rFonts w:asciiTheme="minorHAnsi" w:hAnsiTheme="minorHAnsi" w:cstheme="minorHAnsi"/>
          <w:sz w:val="22"/>
          <w:szCs w:val="22"/>
        </w:rPr>
      </w:pPr>
      <w:r>
        <w:rPr>
          <w:rFonts w:asciiTheme="minorHAnsi" w:hAnsiTheme="minorHAnsi" w:cstheme="minorHAnsi"/>
          <w:sz w:val="22"/>
          <w:szCs w:val="22"/>
        </w:rPr>
        <w:t xml:space="preserve">MSFcli runs from a command line that allows the client to change and redirect an output from different tools. This is into the MSFcli and direct MSFcli output. Like MSFconsole MSFcli also supports the use of doing exploits and auxiliary modules. This is useful when testing modules for the Framework. </w:t>
      </w:r>
      <w:sdt>
        <w:sdtPr>
          <w:rPr>
            <w:rFonts w:asciiTheme="minorHAnsi" w:hAnsiTheme="minorHAnsi" w:cstheme="minorHAnsi"/>
            <w:sz w:val="22"/>
            <w:szCs w:val="22"/>
          </w:rPr>
          <w:id w:val="1290559877"/>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Ume15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Pr>
              <w:rFonts w:asciiTheme="minorHAnsi" w:hAnsiTheme="minorHAnsi" w:cstheme="minorHAnsi"/>
              <w:sz w:val="22"/>
              <w:szCs w:val="22"/>
            </w:rPr>
            <w:fldChar w:fldCharType="end"/>
          </w:r>
        </w:sdtContent>
      </w:sdt>
    </w:p>
    <w:p w14:paraId="468A0C31" w14:textId="77777777" w:rsidR="0007387B" w:rsidRPr="0007387B" w:rsidRDefault="0007387B" w:rsidP="00A37C4B">
      <w:pPr>
        <w:rPr>
          <w:rFonts w:asciiTheme="minorHAnsi" w:hAnsiTheme="minorHAnsi" w:cstheme="minorHAnsi"/>
          <w:sz w:val="22"/>
          <w:szCs w:val="22"/>
        </w:rPr>
      </w:pPr>
    </w:p>
    <w:p w14:paraId="0D1FBB04" w14:textId="77FFB6CD" w:rsidR="00067748" w:rsidRPr="00067748" w:rsidRDefault="00067748" w:rsidP="000466DB">
      <w:pPr>
        <w:rPr>
          <w:rFonts w:asciiTheme="minorHAnsi" w:hAnsiTheme="minorHAnsi" w:cstheme="minorHAnsi"/>
          <w:b/>
          <w:bCs/>
        </w:rPr>
      </w:pPr>
      <w:r>
        <w:rPr>
          <w:rFonts w:asciiTheme="minorHAnsi" w:hAnsiTheme="minorHAnsi" w:cstheme="minorHAnsi"/>
          <w:b/>
          <w:bCs/>
        </w:rPr>
        <w:t>Armitage:</w:t>
      </w:r>
    </w:p>
    <w:p w14:paraId="11A6C6EA" w14:textId="6AB36C5E" w:rsidR="008F2DAA" w:rsidRDefault="00587D02" w:rsidP="008F512F">
      <w:pPr>
        <w:rPr>
          <w:rFonts w:asciiTheme="minorHAnsi" w:hAnsiTheme="minorHAnsi" w:cstheme="minorHAnsi"/>
          <w:sz w:val="22"/>
          <w:szCs w:val="22"/>
        </w:rPr>
      </w:pPr>
      <w:r>
        <w:rPr>
          <w:rFonts w:asciiTheme="minorHAnsi" w:hAnsiTheme="minorHAnsi" w:cstheme="minorHAnsi"/>
          <w:sz w:val="22"/>
          <w:szCs w:val="22"/>
        </w:rPr>
        <w:t>Armitage is a graphical user interface. This was created by Raphael Mudge. This graphical interface is full of features and is completely free.</w:t>
      </w:r>
      <w:r w:rsidR="00097D6E">
        <w:rPr>
          <w:rFonts w:asciiTheme="minorHAnsi" w:hAnsiTheme="minorHAnsi" w:cstheme="minorHAnsi"/>
          <w:sz w:val="22"/>
          <w:szCs w:val="22"/>
        </w:rPr>
        <w:t xml:space="preserve"> To use Armitage the client will enter </w:t>
      </w:r>
      <w:r w:rsidR="00097D6E" w:rsidRPr="00097D6E">
        <w:rPr>
          <w:rFonts w:asciiTheme="majorHAnsi" w:hAnsiTheme="majorHAnsi" w:cstheme="minorHAnsi"/>
          <w:b/>
          <w:bCs/>
          <w:sz w:val="18"/>
          <w:szCs w:val="18"/>
        </w:rPr>
        <w:t>armitage</w:t>
      </w:r>
      <w:r w:rsidR="00097D6E" w:rsidRPr="00097D6E">
        <w:rPr>
          <w:rFonts w:asciiTheme="minorHAnsi" w:hAnsiTheme="minorHAnsi" w:cstheme="minorHAnsi"/>
          <w:sz w:val="18"/>
          <w:szCs w:val="18"/>
        </w:rPr>
        <w:t xml:space="preserve"> </w:t>
      </w:r>
      <w:r w:rsidR="00097D6E">
        <w:rPr>
          <w:rFonts w:asciiTheme="minorHAnsi" w:hAnsiTheme="minorHAnsi" w:cstheme="minorHAnsi"/>
          <w:sz w:val="22"/>
          <w:szCs w:val="22"/>
        </w:rPr>
        <w:t>in the CLI of Kali Linux terminal.</w:t>
      </w:r>
      <w:r>
        <w:rPr>
          <w:rFonts w:asciiTheme="minorHAnsi" w:hAnsiTheme="minorHAnsi" w:cstheme="minorHAnsi"/>
          <w:sz w:val="22"/>
          <w:szCs w:val="22"/>
        </w:rPr>
        <w:t xml:space="preserve">  </w:t>
      </w:r>
      <w:sdt>
        <w:sdtPr>
          <w:rPr>
            <w:rFonts w:asciiTheme="minorHAnsi" w:hAnsiTheme="minorHAnsi" w:cstheme="minorHAnsi"/>
            <w:sz w:val="22"/>
            <w:szCs w:val="22"/>
          </w:rPr>
          <w:id w:val="-365060746"/>
          <w:citation/>
        </w:sdtPr>
        <w:sdtEnd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Ume15 \l 2057 </w:instrText>
          </w:r>
          <w:r>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[16]</w:t>
          </w:r>
          <w:r>
            <w:rPr>
              <w:rFonts w:asciiTheme="minorHAnsi" w:hAnsiTheme="minorHAnsi" w:cstheme="minorHAnsi"/>
              <w:sz w:val="22"/>
              <w:szCs w:val="22"/>
            </w:rPr>
            <w:fldChar w:fldCharType="end"/>
          </w:r>
        </w:sdtContent>
      </w:sdt>
    </w:p>
    <w:p w14:paraId="00513788" w14:textId="5B900D27" w:rsidR="00A164A2" w:rsidRDefault="00A164A2" w:rsidP="008F512F">
      <w:pPr>
        <w:rPr>
          <w:rFonts w:asciiTheme="minorHAnsi" w:hAnsiTheme="minorHAnsi" w:cstheme="minorHAnsi"/>
          <w:sz w:val="22"/>
          <w:szCs w:val="22"/>
        </w:rPr>
      </w:pPr>
    </w:p>
    <w:p w14:paraId="4055793E" w14:textId="13DE5880" w:rsidR="00A164A2" w:rsidRDefault="00A164A2" w:rsidP="008F512F">
      <w:pPr>
        <w:rPr>
          <w:rFonts w:asciiTheme="minorHAnsi" w:hAnsiTheme="minorHAnsi" w:cstheme="minorHAnsi"/>
          <w:sz w:val="22"/>
          <w:szCs w:val="22"/>
        </w:rPr>
      </w:pPr>
      <w:r>
        <w:rPr>
          <w:rFonts w:asciiTheme="minorHAnsi" w:hAnsiTheme="minorHAnsi" w:cstheme="minorHAnsi"/>
          <w:sz w:val="22"/>
          <w:szCs w:val="22"/>
        </w:rPr>
        <w:t>Metasploitable 2</w:t>
      </w:r>
    </w:p>
    <w:p w14:paraId="53F5DE65" w14:textId="243F70BA" w:rsidR="004469F9" w:rsidRDefault="004469F9" w:rsidP="008F512F">
      <w:pPr>
        <w:rPr>
          <w:rFonts w:asciiTheme="minorHAnsi" w:hAnsiTheme="minorHAnsi" w:cstheme="minorHAnsi"/>
          <w:sz w:val="22"/>
          <w:szCs w:val="22"/>
        </w:rPr>
      </w:pPr>
      <w:r>
        <w:rPr>
          <w:rFonts w:asciiTheme="minorHAnsi" w:hAnsiTheme="minorHAnsi" w:cstheme="minorHAnsi"/>
          <w:sz w:val="22"/>
          <w:szCs w:val="22"/>
        </w:rPr>
        <w:t>Metasplo</w:t>
      </w:r>
      <w:r w:rsidR="008B3CBF">
        <w:rPr>
          <w:rFonts w:asciiTheme="minorHAnsi" w:hAnsiTheme="minorHAnsi" w:cstheme="minorHAnsi"/>
          <w:sz w:val="22"/>
          <w:szCs w:val="22"/>
        </w:rPr>
        <w:t>i</w:t>
      </w:r>
      <w:r>
        <w:rPr>
          <w:rFonts w:asciiTheme="minorHAnsi" w:hAnsiTheme="minorHAnsi" w:cstheme="minorHAnsi"/>
          <w:sz w:val="22"/>
          <w:szCs w:val="22"/>
        </w:rPr>
        <w:t>table 2 is a purposely vulnerable test environment which can be hosted has a virtual machine. This platform will be used in conjunction with Kali Linux and Metasploit</w:t>
      </w:r>
    </w:p>
    <w:p w14:paraId="5FBD2D1A" w14:textId="7372970C" w:rsidR="00B47FC6" w:rsidRDefault="004469F9" w:rsidP="004469F9">
      <w:pPr>
        <w:rPr>
          <w:rStyle w:val="Heading1Char"/>
        </w:rPr>
      </w:pPr>
      <w:r>
        <w:rPr>
          <w:rFonts w:asciiTheme="minorHAnsi" w:hAnsiTheme="minorHAnsi" w:cstheme="minorHAnsi"/>
          <w:sz w:val="22"/>
          <w:szCs w:val="22"/>
        </w:rPr>
        <w:t>v</w:t>
      </w:r>
      <w:r w:rsidR="00B47FC6">
        <w:rPr>
          <w:rStyle w:val="Heading1Char"/>
        </w:rPr>
        <w:br w:type="page"/>
      </w:r>
    </w:p>
    <w:p w14:paraId="3996891E" w14:textId="3D68276C" w:rsidR="008F2DAA" w:rsidRDefault="00763F05" w:rsidP="008F512F">
      <w:pPr>
        <w:rPr>
          <w:rFonts w:asciiTheme="minorHAnsi" w:hAnsiTheme="minorHAnsi" w:cstheme="minorHAnsi"/>
          <w:sz w:val="28"/>
          <w:szCs w:val="28"/>
        </w:rPr>
      </w:pPr>
      <w:bookmarkStart w:id="16" w:name="_Toc101988006"/>
      <w:r w:rsidRPr="00DB1550">
        <w:rPr>
          <w:rStyle w:val="Heading1Char"/>
        </w:rPr>
        <w:lastRenderedPageBreak/>
        <w:t>Nmap</w:t>
      </w:r>
      <w:bookmarkEnd w:id="16"/>
      <w:r>
        <w:rPr>
          <w:rFonts w:asciiTheme="minorHAnsi" w:hAnsiTheme="minorHAnsi" w:cstheme="minorHAnsi"/>
          <w:sz w:val="28"/>
          <w:szCs w:val="28"/>
        </w:rPr>
        <w:t>:</w:t>
      </w:r>
    </w:p>
    <w:p w14:paraId="6418BA51" w14:textId="27EABB7B" w:rsidR="00C5171D" w:rsidRDefault="00C5171D" w:rsidP="00B47FC6">
      <w:pPr>
        <w:rPr>
          <w:rFonts w:asciiTheme="minorHAnsi" w:hAnsiTheme="minorHAnsi" w:cstheme="minorHAnsi"/>
          <w:sz w:val="22"/>
          <w:szCs w:val="22"/>
        </w:rPr>
      </w:pPr>
      <w:r>
        <w:rPr>
          <w:rFonts w:asciiTheme="minorHAnsi" w:hAnsiTheme="minorHAnsi" w:cstheme="minorHAnsi"/>
          <w:sz w:val="22"/>
          <w:szCs w:val="22"/>
        </w:rPr>
        <w:t xml:space="preserve">Nmap also known as Network Mapper is </w:t>
      </w:r>
      <w:r w:rsidR="007941C1">
        <w:rPr>
          <w:rFonts w:asciiTheme="minorHAnsi" w:hAnsiTheme="minorHAnsi" w:cstheme="minorHAnsi"/>
          <w:sz w:val="22"/>
          <w:szCs w:val="22"/>
        </w:rPr>
        <w:t>an</w:t>
      </w:r>
      <w:r>
        <w:rPr>
          <w:rFonts w:asciiTheme="minorHAnsi" w:hAnsiTheme="minorHAnsi" w:cstheme="minorHAnsi"/>
          <w:sz w:val="22"/>
          <w:szCs w:val="22"/>
        </w:rPr>
        <w:t xml:space="preserve"> </w:t>
      </w:r>
      <w:r w:rsidR="007941C1">
        <w:rPr>
          <w:rFonts w:asciiTheme="minorHAnsi" w:hAnsiTheme="minorHAnsi" w:cstheme="minorHAnsi"/>
          <w:sz w:val="22"/>
          <w:szCs w:val="22"/>
        </w:rPr>
        <w:t>open-source</w:t>
      </w:r>
      <w:r>
        <w:rPr>
          <w:rFonts w:asciiTheme="minorHAnsi" w:hAnsiTheme="minorHAnsi" w:cstheme="minorHAnsi"/>
          <w:sz w:val="22"/>
          <w:szCs w:val="22"/>
        </w:rPr>
        <w:t xml:space="preserve"> utility for network discovery. It is also useful for network inventory</w:t>
      </w:r>
      <w:r w:rsidR="007941C1">
        <w:rPr>
          <w:rFonts w:asciiTheme="minorHAnsi" w:hAnsiTheme="minorHAnsi" w:cstheme="minorHAnsi"/>
          <w:sz w:val="22"/>
          <w:szCs w:val="22"/>
        </w:rPr>
        <w:t>, managing service upgrade schedules, and monitoring host or service uptime. IP packets are used in Nmap to determine the hosts that are available. Here are some reasons Nmap is sufficient.</w:t>
      </w:r>
      <w:r w:rsidR="00334228">
        <w:rPr>
          <w:rFonts w:asciiTheme="minorHAnsi" w:hAnsiTheme="minorHAnsi" w:cstheme="minorHAnsi"/>
          <w:sz w:val="22"/>
          <w:szCs w:val="22"/>
        </w:rPr>
        <w:t xml:space="preserve">  </w:t>
      </w:r>
      <w:sdt>
        <w:sdtPr>
          <w:rPr>
            <w:rFonts w:asciiTheme="minorHAnsi" w:hAnsiTheme="minorHAnsi" w:cstheme="minorHAnsi"/>
            <w:sz w:val="22"/>
            <w:szCs w:val="22"/>
          </w:rPr>
          <w:id w:val="586357346"/>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3CB41939" w14:textId="643886CE" w:rsidR="007941C1" w:rsidRDefault="007941C1" w:rsidP="008F512F">
      <w:pPr>
        <w:rPr>
          <w:rFonts w:asciiTheme="minorHAnsi" w:hAnsiTheme="minorHAnsi" w:cstheme="minorHAnsi"/>
          <w:sz w:val="22"/>
          <w:szCs w:val="22"/>
        </w:rPr>
      </w:pPr>
    </w:p>
    <w:p w14:paraId="67988AA3" w14:textId="2CCAD0CD" w:rsidR="007941C1" w:rsidRDefault="007941C1" w:rsidP="008F512F">
      <w:pPr>
        <w:rPr>
          <w:rFonts w:asciiTheme="minorHAnsi" w:hAnsiTheme="minorHAnsi" w:cstheme="minorHAnsi"/>
          <w:b/>
          <w:bCs/>
        </w:rPr>
      </w:pPr>
      <w:r w:rsidRPr="007941C1">
        <w:rPr>
          <w:rFonts w:asciiTheme="minorHAnsi" w:hAnsiTheme="minorHAnsi" w:cstheme="minorHAnsi"/>
          <w:b/>
          <w:bCs/>
        </w:rPr>
        <w:t>Flexible:</w:t>
      </w:r>
    </w:p>
    <w:p w14:paraId="07FDE1B4" w14:textId="1B934A82" w:rsidR="00086DFF" w:rsidRPr="007F775B" w:rsidRDefault="00086DFF" w:rsidP="00B47FC6">
      <w:pPr>
        <w:rPr>
          <w:rFonts w:asciiTheme="minorHAnsi" w:hAnsiTheme="minorHAnsi" w:cstheme="minorHAnsi"/>
          <w:sz w:val="22"/>
          <w:szCs w:val="22"/>
        </w:rPr>
      </w:pPr>
      <w:r w:rsidRPr="007F775B">
        <w:rPr>
          <w:rFonts w:asciiTheme="minorHAnsi" w:hAnsiTheme="minorHAnsi" w:cstheme="minorHAnsi"/>
          <w:sz w:val="22"/>
          <w:szCs w:val="22"/>
        </w:rPr>
        <w:t>Nmap supports a multitude of different techniques for mapping out networks. This is full of IP filter, firewalls, and routers. With many more. Also, port scanning mechanisms TCP and UDP, OS detection, ping sweeps, and more.</w:t>
      </w:r>
      <w:r w:rsidR="00334228">
        <w:rPr>
          <w:rFonts w:asciiTheme="minorHAnsi" w:hAnsiTheme="minorHAnsi" w:cstheme="minorHAnsi"/>
          <w:sz w:val="22"/>
          <w:szCs w:val="22"/>
        </w:rPr>
        <w:t xml:space="preserve"> </w:t>
      </w:r>
      <w:sdt>
        <w:sdtPr>
          <w:rPr>
            <w:rFonts w:asciiTheme="minorHAnsi" w:hAnsiTheme="minorHAnsi" w:cstheme="minorHAnsi"/>
            <w:sz w:val="22"/>
            <w:szCs w:val="22"/>
          </w:rPr>
          <w:id w:val="-833301656"/>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3679EDB2" w14:textId="77777777" w:rsidR="00086DFF" w:rsidRPr="00086DFF" w:rsidRDefault="00086DFF" w:rsidP="008F512F">
      <w:pPr>
        <w:rPr>
          <w:rFonts w:asciiTheme="minorHAnsi" w:hAnsiTheme="minorHAnsi" w:cstheme="minorHAnsi"/>
        </w:rPr>
      </w:pPr>
    </w:p>
    <w:p w14:paraId="3375E976" w14:textId="34D8F375" w:rsidR="007941C1" w:rsidRDefault="007941C1" w:rsidP="008F512F">
      <w:pPr>
        <w:rPr>
          <w:rFonts w:asciiTheme="minorHAnsi" w:hAnsiTheme="minorHAnsi" w:cstheme="minorHAnsi"/>
          <w:b/>
          <w:bCs/>
        </w:rPr>
      </w:pPr>
      <w:r w:rsidRPr="007941C1">
        <w:rPr>
          <w:rFonts w:asciiTheme="minorHAnsi" w:hAnsiTheme="minorHAnsi" w:cstheme="minorHAnsi"/>
          <w:b/>
          <w:bCs/>
        </w:rPr>
        <w:t>Powerful:</w:t>
      </w:r>
    </w:p>
    <w:p w14:paraId="5C54FD48" w14:textId="7996A445" w:rsidR="007F775B" w:rsidRDefault="007F775B" w:rsidP="00A37C4B">
      <w:pPr>
        <w:rPr>
          <w:rFonts w:asciiTheme="minorHAnsi" w:hAnsiTheme="minorHAnsi" w:cstheme="minorHAnsi"/>
          <w:sz w:val="22"/>
          <w:szCs w:val="22"/>
        </w:rPr>
      </w:pPr>
      <w:r>
        <w:rPr>
          <w:rFonts w:asciiTheme="minorHAnsi" w:hAnsiTheme="minorHAnsi" w:cstheme="minorHAnsi"/>
          <w:sz w:val="22"/>
          <w:szCs w:val="22"/>
        </w:rPr>
        <w:t>Nmap is a powerful tool used to scan large networks or large amount machines. (Hundreds of thousands of machines).</w:t>
      </w:r>
      <w:sdt>
        <w:sdtPr>
          <w:rPr>
            <w:rFonts w:asciiTheme="minorHAnsi" w:hAnsiTheme="minorHAnsi" w:cstheme="minorHAnsi"/>
            <w:sz w:val="22"/>
            <w:szCs w:val="22"/>
          </w:rPr>
          <w:id w:val="160354519"/>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1DB684F9" w14:textId="77777777" w:rsidR="007F775B" w:rsidRPr="007F775B" w:rsidRDefault="007F775B" w:rsidP="00A37C4B">
      <w:pPr>
        <w:rPr>
          <w:rFonts w:asciiTheme="minorHAnsi" w:hAnsiTheme="minorHAnsi" w:cstheme="minorHAnsi"/>
          <w:sz w:val="22"/>
          <w:szCs w:val="22"/>
        </w:rPr>
      </w:pPr>
    </w:p>
    <w:p w14:paraId="16127B10" w14:textId="02D660E8" w:rsidR="007941C1" w:rsidRDefault="007941C1" w:rsidP="008F512F">
      <w:pPr>
        <w:rPr>
          <w:rFonts w:asciiTheme="minorHAnsi" w:hAnsiTheme="minorHAnsi" w:cstheme="minorHAnsi"/>
          <w:b/>
          <w:bCs/>
        </w:rPr>
      </w:pPr>
      <w:r w:rsidRPr="007941C1">
        <w:rPr>
          <w:rFonts w:asciiTheme="minorHAnsi" w:hAnsiTheme="minorHAnsi" w:cstheme="minorHAnsi"/>
          <w:b/>
          <w:bCs/>
        </w:rPr>
        <w:t>Po</w:t>
      </w:r>
      <w:r w:rsidR="007F775B">
        <w:rPr>
          <w:rFonts w:asciiTheme="minorHAnsi" w:hAnsiTheme="minorHAnsi" w:cstheme="minorHAnsi"/>
          <w:b/>
          <w:bCs/>
        </w:rPr>
        <w:t>r</w:t>
      </w:r>
      <w:r w:rsidRPr="007941C1">
        <w:rPr>
          <w:rFonts w:asciiTheme="minorHAnsi" w:hAnsiTheme="minorHAnsi" w:cstheme="minorHAnsi"/>
          <w:b/>
          <w:bCs/>
        </w:rPr>
        <w:t>table:</w:t>
      </w:r>
    </w:p>
    <w:p w14:paraId="04A9FE3E" w14:textId="6CA94D90" w:rsidR="007F775B" w:rsidRPr="007F775B" w:rsidRDefault="007F775B" w:rsidP="00A37C4B">
      <w:pPr>
        <w:rPr>
          <w:rFonts w:asciiTheme="minorHAnsi" w:hAnsiTheme="minorHAnsi" w:cstheme="minorHAnsi"/>
          <w:sz w:val="22"/>
          <w:szCs w:val="22"/>
        </w:rPr>
      </w:pPr>
      <w:r w:rsidRPr="007F775B">
        <w:rPr>
          <w:rFonts w:asciiTheme="minorHAnsi" w:hAnsiTheme="minorHAnsi" w:cstheme="minorHAnsi"/>
          <w:sz w:val="22"/>
          <w:szCs w:val="22"/>
        </w:rPr>
        <w:t xml:space="preserve">Nmap allows the user of many </w:t>
      </w:r>
      <w:r w:rsidR="009A7209" w:rsidRPr="007F775B">
        <w:rPr>
          <w:rFonts w:asciiTheme="minorHAnsi" w:hAnsiTheme="minorHAnsi" w:cstheme="minorHAnsi"/>
          <w:sz w:val="22"/>
          <w:szCs w:val="22"/>
        </w:rPr>
        <w:t>operating</w:t>
      </w:r>
      <w:r w:rsidRPr="007F775B">
        <w:rPr>
          <w:rFonts w:asciiTheme="minorHAnsi" w:hAnsiTheme="minorHAnsi" w:cstheme="minorHAnsi"/>
          <w:sz w:val="22"/>
          <w:szCs w:val="22"/>
        </w:rPr>
        <w:t xml:space="preserve"> systems. Systems such as Mi</w:t>
      </w:r>
      <w:r w:rsidR="009A7209">
        <w:rPr>
          <w:rFonts w:asciiTheme="minorHAnsi" w:hAnsiTheme="minorHAnsi" w:cstheme="minorHAnsi"/>
          <w:sz w:val="22"/>
          <w:szCs w:val="22"/>
        </w:rPr>
        <w:t>cro</w:t>
      </w:r>
      <w:r w:rsidRPr="007F775B">
        <w:rPr>
          <w:rFonts w:asciiTheme="minorHAnsi" w:hAnsiTheme="minorHAnsi" w:cstheme="minorHAnsi"/>
          <w:sz w:val="22"/>
          <w:szCs w:val="22"/>
        </w:rPr>
        <w:t>soft, Linux, FreeBSD, OpenBSD, Solaris, IRIX, Mac OS X, HP-UX, NetBSD, Sun OS, Amiga, and many more.</w:t>
      </w:r>
      <w:sdt>
        <w:sdtPr>
          <w:rPr>
            <w:rFonts w:asciiTheme="minorHAnsi" w:hAnsiTheme="minorHAnsi" w:cstheme="minorHAnsi"/>
            <w:sz w:val="22"/>
            <w:szCs w:val="22"/>
          </w:rPr>
          <w:id w:val="889466113"/>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5F1DB251" w14:textId="77777777" w:rsidR="007F775B" w:rsidRPr="007F775B" w:rsidRDefault="007F775B" w:rsidP="008F512F">
      <w:pPr>
        <w:rPr>
          <w:rFonts w:asciiTheme="minorHAnsi" w:hAnsiTheme="minorHAnsi" w:cstheme="minorHAnsi"/>
        </w:rPr>
      </w:pPr>
    </w:p>
    <w:p w14:paraId="3419806D" w14:textId="19881E37" w:rsidR="007941C1" w:rsidRDefault="007941C1" w:rsidP="008F512F">
      <w:pPr>
        <w:rPr>
          <w:rFonts w:asciiTheme="minorHAnsi" w:hAnsiTheme="minorHAnsi" w:cstheme="minorHAnsi"/>
          <w:b/>
          <w:bCs/>
        </w:rPr>
      </w:pPr>
      <w:r w:rsidRPr="007941C1">
        <w:rPr>
          <w:rFonts w:asciiTheme="minorHAnsi" w:hAnsiTheme="minorHAnsi" w:cstheme="minorHAnsi"/>
          <w:b/>
          <w:bCs/>
        </w:rPr>
        <w:t>Easy to Use:</w:t>
      </w:r>
    </w:p>
    <w:p w14:paraId="4ED0B825" w14:textId="0C57C1BD" w:rsidR="007F775B" w:rsidRPr="007F775B" w:rsidRDefault="007F775B" w:rsidP="00A37C4B">
      <w:pPr>
        <w:rPr>
          <w:rFonts w:asciiTheme="minorHAnsi" w:hAnsiTheme="minorHAnsi" w:cstheme="minorHAnsi"/>
          <w:sz w:val="22"/>
          <w:szCs w:val="22"/>
        </w:rPr>
      </w:pPr>
      <w:r>
        <w:rPr>
          <w:rFonts w:asciiTheme="minorHAnsi" w:hAnsiTheme="minorHAnsi" w:cstheme="minorHAnsi"/>
          <w:sz w:val="22"/>
          <w:szCs w:val="22"/>
        </w:rPr>
        <w:t xml:space="preserve">Nmap is easy to use to the </w:t>
      </w:r>
      <w:r w:rsidR="009A7209">
        <w:rPr>
          <w:rFonts w:asciiTheme="minorHAnsi" w:hAnsiTheme="minorHAnsi" w:cstheme="minorHAnsi"/>
          <w:sz w:val="22"/>
          <w:szCs w:val="22"/>
        </w:rPr>
        <w:t>non-informed user. But Nmap is also has many advanced features for users who have the knowledge on the features of Nmap.</w:t>
      </w:r>
      <w:sdt>
        <w:sdtPr>
          <w:rPr>
            <w:rFonts w:asciiTheme="minorHAnsi" w:hAnsiTheme="minorHAnsi" w:cstheme="minorHAnsi"/>
            <w:sz w:val="22"/>
            <w:szCs w:val="22"/>
          </w:rPr>
          <w:id w:val="-2079130147"/>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3E0D9ADF" w14:textId="77777777" w:rsidR="00A37C4B" w:rsidRDefault="00A37C4B" w:rsidP="008F512F">
      <w:pPr>
        <w:rPr>
          <w:rFonts w:asciiTheme="minorHAnsi" w:hAnsiTheme="minorHAnsi" w:cstheme="minorHAnsi"/>
          <w:b/>
          <w:bCs/>
        </w:rPr>
      </w:pPr>
    </w:p>
    <w:p w14:paraId="4B509352" w14:textId="33AE3AAC" w:rsidR="007941C1" w:rsidRDefault="007941C1" w:rsidP="008F512F">
      <w:pPr>
        <w:rPr>
          <w:rFonts w:asciiTheme="minorHAnsi" w:hAnsiTheme="minorHAnsi" w:cstheme="minorHAnsi"/>
          <w:b/>
          <w:bCs/>
        </w:rPr>
      </w:pPr>
      <w:r w:rsidRPr="007941C1">
        <w:rPr>
          <w:rFonts w:asciiTheme="minorHAnsi" w:hAnsiTheme="minorHAnsi" w:cstheme="minorHAnsi"/>
          <w:b/>
          <w:bCs/>
        </w:rPr>
        <w:t>Free:</w:t>
      </w:r>
    </w:p>
    <w:p w14:paraId="4E3EF810" w14:textId="07D28E6A" w:rsidR="009A7209" w:rsidRPr="00A37C4B" w:rsidRDefault="009A7209" w:rsidP="00A37C4B">
      <w:pPr>
        <w:rPr>
          <w:rFonts w:asciiTheme="minorHAnsi" w:hAnsiTheme="minorHAnsi" w:cstheme="minorHAnsi"/>
          <w:b/>
          <w:bCs/>
        </w:rPr>
      </w:pPr>
      <w:r>
        <w:rPr>
          <w:rFonts w:asciiTheme="minorHAnsi" w:hAnsiTheme="minorHAnsi" w:cstheme="minorHAnsi"/>
          <w:sz w:val="22"/>
          <w:szCs w:val="22"/>
        </w:rPr>
        <w:t>Nmap is free to all users. This makes it a good choice for a first-time user, projects, and a non-organisation test.</w:t>
      </w:r>
      <w:sdt>
        <w:sdtPr>
          <w:rPr>
            <w:rFonts w:asciiTheme="minorHAnsi" w:hAnsiTheme="minorHAnsi" w:cstheme="minorHAnsi"/>
            <w:sz w:val="22"/>
            <w:szCs w:val="22"/>
          </w:rPr>
          <w:id w:val="2111707917"/>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2B91E55D" w14:textId="77777777" w:rsidR="009A7209" w:rsidRPr="009A7209" w:rsidRDefault="009A7209" w:rsidP="00A164A2">
      <w:pPr>
        <w:rPr>
          <w:rFonts w:asciiTheme="minorHAnsi" w:hAnsiTheme="minorHAnsi" w:cstheme="minorHAnsi"/>
          <w:sz w:val="22"/>
          <w:szCs w:val="22"/>
        </w:rPr>
      </w:pPr>
    </w:p>
    <w:p w14:paraId="4A4AAF6A" w14:textId="00DAD607" w:rsidR="009A7209" w:rsidRDefault="007941C1" w:rsidP="008F512F">
      <w:pPr>
        <w:rPr>
          <w:rFonts w:asciiTheme="minorHAnsi" w:hAnsiTheme="minorHAnsi" w:cstheme="minorHAnsi"/>
          <w:b/>
          <w:bCs/>
        </w:rPr>
      </w:pPr>
      <w:r w:rsidRPr="007941C1">
        <w:rPr>
          <w:rFonts w:asciiTheme="minorHAnsi" w:hAnsiTheme="minorHAnsi" w:cstheme="minorHAnsi"/>
          <w:b/>
          <w:bCs/>
        </w:rPr>
        <w:t>Well Documented:</w:t>
      </w:r>
    </w:p>
    <w:p w14:paraId="09D08580" w14:textId="30CC4A87" w:rsidR="009A7209" w:rsidRDefault="009A7209" w:rsidP="00A164A2">
      <w:pPr>
        <w:rPr>
          <w:rFonts w:asciiTheme="minorHAnsi" w:hAnsiTheme="minorHAnsi" w:cstheme="minorHAnsi"/>
          <w:sz w:val="22"/>
          <w:szCs w:val="22"/>
        </w:rPr>
      </w:pPr>
      <w:r>
        <w:rPr>
          <w:rFonts w:asciiTheme="minorHAnsi" w:hAnsiTheme="minorHAnsi" w:cstheme="minorHAnsi"/>
          <w:sz w:val="22"/>
          <w:szCs w:val="22"/>
        </w:rPr>
        <w:t>Nmap is well documented within their website. They have many pages on how to install Nmap, the many features, and more. This is perfect for a user who is new to Nmap as they don’t have to rely on an unreliable site to understand the way Nmap works. These pages are always up to date too.</w:t>
      </w:r>
      <w:sdt>
        <w:sdtPr>
          <w:rPr>
            <w:rFonts w:asciiTheme="minorHAnsi" w:hAnsiTheme="minorHAnsi" w:cstheme="minorHAnsi"/>
            <w:sz w:val="22"/>
            <w:szCs w:val="22"/>
          </w:rPr>
          <w:id w:val="259037604"/>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5CBBC126" w14:textId="77777777" w:rsidR="009A7209" w:rsidRDefault="009A7209" w:rsidP="008F512F">
      <w:pPr>
        <w:rPr>
          <w:rFonts w:asciiTheme="minorHAnsi" w:hAnsiTheme="minorHAnsi" w:cstheme="minorHAnsi"/>
          <w:sz w:val="22"/>
          <w:szCs w:val="22"/>
        </w:rPr>
      </w:pPr>
    </w:p>
    <w:p w14:paraId="1D34F613" w14:textId="5D70CD9A" w:rsidR="009A7209" w:rsidRDefault="007941C1" w:rsidP="008F512F">
      <w:pPr>
        <w:rPr>
          <w:rFonts w:asciiTheme="minorHAnsi" w:hAnsiTheme="minorHAnsi" w:cstheme="minorHAnsi"/>
          <w:b/>
          <w:bCs/>
        </w:rPr>
      </w:pPr>
      <w:r w:rsidRPr="007941C1">
        <w:rPr>
          <w:rFonts w:asciiTheme="minorHAnsi" w:hAnsiTheme="minorHAnsi" w:cstheme="minorHAnsi"/>
          <w:b/>
          <w:bCs/>
        </w:rPr>
        <w:t>Popular:</w:t>
      </w:r>
    </w:p>
    <w:p w14:paraId="1DB76DB6" w14:textId="2855A0F4" w:rsidR="00334228" w:rsidRPr="00A164A2" w:rsidRDefault="009A7209" w:rsidP="009D6247">
      <w:pPr>
        <w:rPr>
          <w:rFonts w:asciiTheme="minorHAnsi" w:hAnsiTheme="minorHAnsi" w:cstheme="minorHAnsi"/>
          <w:sz w:val="22"/>
          <w:szCs w:val="22"/>
        </w:rPr>
      </w:pPr>
      <w:r>
        <w:rPr>
          <w:rFonts w:asciiTheme="minorHAnsi" w:hAnsiTheme="minorHAnsi" w:cstheme="minorHAnsi"/>
          <w:sz w:val="22"/>
          <w:szCs w:val="22"/>
        </w:rPr>
        <w:t xml:space="preserve">Nmap </w:t>
      </w:r>
      <w:r w:rsidR="001F301F">
        <w:rPr>
          <w:rFonts w:asciiTheme="minorHAnsi" w:hAnsiTheme="minorHAnsi" w:cstheme="minorHAnsi"/>
          <w:sz w:val="22"/>
          <w:szCs w:val="22"/>
        </w:rPr>
        <w:t>is a</w:t>
      </w:r>
      <w:r>
        <w:rPr>
          <w:rFonts w:asciiTheme="minorHAnsi" w:hAnsiTheme="minorHAnsi" w:cstheme="minorHAnsi"/>
          <w:sz w:val="22"/>
          <w:szCs w:val="22"/>
        </w:rPr>
        <w:t xml:space="preserve"> popular choice. Thousands of people download Nmap each day. This may be because of the many </w:t>
      </w:r>
      <w:r w:rsidR="001F301F">
        <w:rPr>
          <w:rFonts w:asciiTheme="minorHAnsi" w:hAnsiTheme="minorHAnsi" w:cstheme="minorHAnsi"/>
          <w:sz w:val="22"/>
          <w:szCs w:val="22"/>
        </w:rPr>
        <w:t>operating</w:t>
      </w:r>
      <w:r>
        <w:rPr>
          <w:rFonts w:asciiTheme="minorHAnsi" w:hAnsiTheme="minorHAnsi" w:cstheme="minorHAnsi"/>
          <w:sz w:val="22"/>
          <w:szCs w:val="22"/>
        </w:rPr>
        <w:t xml:space="preserve"> systems Nmap allows.</w:t>
      </w:r>
      <w:r w:rsidR="001F301F">
        <w:rPr>
          <w:rFonts w:asciiTheme="minorHAnsi" w:hAnsiTheme="minorHAnsi" w:cstheme="minorHAnsi"/>
          <w:sz w:val="22"/>
          <w:szCs w:val="22"/>
        </w:rPr>
        <w:t xml:space="preserve"> Here is a quote on the Nmap website talking about Nmap’s popularity. “ It</w:t>
      </w:r>
      <w:r w:rsidR="001F301F" w:rsidRPr="001F301F">
        <w:rPr>
          <w:rFonts w:asciiTheme="minorHAnsi" w:hAnsiTheme="minorHAnsi" w:cstheme="minorHAnsi"/>
          <w:sz w:val="22"/>
          <w:szCs w:val="22"/>
        </w:rPr>
        <w:t xml:space="preserve"> is among the top ten (out of 30,000) programs at the Freshmeat.Net repository. This is important because it lends Nmap its vibrant development and user support communities.</w:t>
      </w:r>
      <w:r w:rsidR="001F301F">
        <w:rPr>
          <w:rFonts w:asciiTheme="minorHAnsi" w:hAnsiTheme="minorHAnsi" w:cstheme="minorHAnsi"/>
          <w:sz w:val="22"/>
          <w:szCs w:val="22"/>
        </w:rPr>
        <w:t>”</w:t>
      </w:r>
      <w:sdt>
        <w:sdtPr>
          <w:rPr>
            <w:rFonts w:asciiTheme="minorHAnsi" w:hAnsiTheme="minorHAnsi" w:cstheme="minorHAnsi"/>
            <w:sz w:val="22"/>
            <w:szCs w:val="22"/>
          </w:rPr>
          <w:id w:val="-2086217374"/>
          <w:citation/>
        </w:sdtPr>
        <w:sdtEndPr/>
        <w:sdtContent>
          <w:r w:rsidR="00334228">
            <w:rPr>
              <w:rFonts w:asciiTheme="minorHAnsi" w:hAnsiTheme="minorHAnsi" w:cstheme="minorHAnsi"/>
              <w:sz w:val="22"/>
              <w:szCs w:val="22"/>
            </w:rPr>
            <w:fldChar w:fldCharType="begin"/>
          </w:r>
          <w:r w:rsidR="00334228">
            <w:rPr>
              <w:rFonts w:asciiTheme="minorHAnsi" w:hAnsiTheme="minorHAnsi" w:cstheme="minorHAnsi"/>
              <w:sz w:val="22"/>
              <w:szCs w:val="22"/>
            </w:rPr>
            <w:instrText xml:space="preserve"> CITATION Nma22 \l 2057 </w:instrText>
          </w:r>
          <w:r w:rsidR="00334228">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[17]</w:t>
          </w:r>
          <w:r w:rsidR="00334228">
            <w:rPr>
              <w:rFonts w:asciiTheme="minorHAnsi" w:hAnsiTheme="minorHAnsi" w:cstheme="minorHAnsi"/>
              <w:sz w:val="22"/>
              <w:szCs w:val="22"/>
            </w:rPr>
            <w:fldChar w:fldCharType="end"/>
          </w:r>
        </w:sdtContent>
      </w:sdt>
    </w:p>
    <w:p w14:paraId="1409C3C8" w14:textId="77777777" w:rsidR="00A164A2" w:rsidRDefault="00A164A2">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2EF5AA7E" w14:textId="55A889BA" w:rsidR="009D6247" w:rsidRPr="00A164A2" w:rsidRDefault="006A24AA" w:rsidP="00A164A2">
      <w:pPr>
        <w:pStyle w:val="Heading1"/>
      </w:pPr>
      <w:bookmarkStart w:id="17" w:name="_Toc101988007"/>
      <w:r>
        <w:lastRenderedPageBreak/>
        <w:t xml:space="preserve">Research </w:t>
      </w:r>
      <w:r w:rsidR="00237779" w:rsidRPr="008F512F">
        <w:t>Methodology</w:t>
      </w:r>
      <w:bookmarkEnd w:id="17"/>
    </w:p>
    <w:p w14:paraId="5D3A391B" w14:textId="3ABDBD24" w:rsidR="006A24AA" w:rsidRDefault="00C16A2D" w:rsidP="009D6247">
      <w:pPr>
        <w:rPr>
          <w:rFonts w:asciiTheme="minorHAnsi" w:hAnsiTheme="minorHAnsi" w:cstheme="minorHAnsi"/>
          <w:b/>
          <w:bCs/>
          <w:i/>
          <w:iCs/>
        </w:rPr>
      </w:pPr>
      <w:r>
        <w:rPr>
          <w:rFonts w:asciiTheme="minorHAnsi" w:hAnsiTheme="minorHAnsi" w:cstheme="minorHAnsi"/>
          <w:b/>
          <w:bCs/>
          <w:i/>
          <w:iCs/>
        </w:rPr>
        <w:t>Phil</w:t>
      </w:r>
      <w:r w:rsidR="006E138B">
        <w:rPr>
          <w:rFonts w:asciiTheme="minorHAnsi" w:hAnsiTheme="minorHAnsi" w:cstheme="minorHAnsi"/>
          <w:b/>
          <w:bCs/>
          <w:i/>
          <w:iCs/>
        </w:rPr>
        <w:t>ological</w:t>
      </w:r>
      <w:r>
        <w:rPr>
          <w:rFonts w:asciiTheme="minorHAnsi" w:hAnsiTheme="minorHAnsi" w:cstheme="minorHAnsi"/>
          <w:b/>
          <w:bCs/>
          <w:i/>
          <w:iCs/>
        </w:rPr>
        <w:t>:</w:t>
      </w:r>
    </w:p>
    <w:p w14:paraId="5F478B3F" w14:textId="3DB875A5" w:rsidR="00C16A2D" w:rsidRDefault="003808DA" w:rsidP="00A164A2">
      <w:pPr>
        <w:ind w:firstLine="720"/>
        <w:rPr>
          <w:rFonts w:asciiTheme="minorHAnsi" w:hAnsiTheme="minorHAnsi" w:cstheme="minorHAnsi"/>
          <w:b/>
          <w:bCs/>
          <w:i/>
          <w:iCs/>
        </w:rPr>
      </w:pPr>
      <w:r>
        <w:rPr>
          <w:rFonts w:asciiTheme="minorHAnsi" w:hAnsiTheme="minorHAnsi" w:cstheme="minorHAnsi"/>
          <w:b/>
          <w:bCs/>
          <w:i/>
          <w:iCs/>
        </w:rPr>
        <w:t>Positivism:</w:t>
      </w:r>
    </w:p>
    <w:p w14:paraId="056A3AED" w14:textId="483413ED" w:rsidR="003808DA" w:rsidRPr="003808DA" w:rsidRDefault="003808DA" w:rsidP="00A164A2">
      <w:pPr>
        <w:ind w:left="720"/>
        <w:rPr>
          <w:rFonts w:asciiTheme="minorHAnsi" w:hAnsiTheme="minorHAnsi" w:cstheme="minorHAnsi"/>
          <w:sz w:val="22"/>
          <w:szCs w:val="22"/>
        </w:rPr>
      </w:pPr>
      <w:r>
        <w:rPr>
          <w:rFonts w:asciiTheme="minorHAnsi" w:hAnsiTheme="minorHAnsi" w:cstheme="minorHAnsi"/>
          <w:sz w:val="22"/>
          <w:szCs w:val="22"/>
        </w:rPr>
        <w:t xml:space="preserve">Positivism is a good philosophy for this project. During this project there conducts a simulation where then this simulation is creating a experiment. </w:t>
      </w:r>
      <w:r w:rsidR="00A164A2">
        <w:rPr>
          <w:rFonts w:asciiTheme="minorHAnsi" w:hAnsiTheme="minorHAnsi" w:cstheme="minorHAnsi"/>
          <w:sz w:val="22"/>
          <w:szCs w:val="22"/>
        </w:rPr>
        <w:t>Therefore,</w:t>
      </w:r>
      <w:r>
        <w:rPr>
          <w:rFonts w:asciiTheme="minorHAnsi" w:hAnsiTheme="minorHAnsi" w:cstheme="minorHAnsi"/>
          <w:sz w:val="22"/>
          <w:szCs w:val="22"/>
        </w:rPr>
        <w:t xml:space="preserve"> creating results to test the hypothesis This experiment tests the hypothesis of “systems that are not penetration tested are less secure that system that are”. This means at the end of this project the hypothesis will be test if this is true or false.</w:t>
      </w:r>
    </w:p>
    <w:p w14:paraId="4E7C89B9" w14:textId="77777777" w:rsidR="006A24AA" w:rsidRDefault="006A24AA" w:rsidP="009D6247">
      <w:pPr>
        <w:rPr>
          <w:rFonts w:asciiTheme="minorHAnsi" w:hAnsiTheme="minorHAnsi" w:cstheme="minorHAnsi"/>
          <w:b/>
          <w:bCs/>
          <w:i/>
          <w:iCs/>
        </w:rPr>
      </w:pPr>
    </w:p>
    <w:p w14:paraId="02EB480F" w14:textId="7BA26407" w:rsidR="009D6247" w:rsidRPr="009D6247" w:rsidRDefault="009D6247" w:rsidP="008F512F">
      <w:pPr>
        <w:rPr>
          <w:rFonts w:asciiTheme="minorHAnsi" w:hAnsiTheme="minorHAnsi" w:cstheme="minorHAnsi"/>
          <w:b/>
          <w:bCs/>
          <w:i/>
          <w:iCs/>
        </w:rPr>
      </w:pPr>
      <w:r w:rsidRPr="009D6247">
        <w:rPr>
          <w:rFonts w:asciiTheme="minorHAnsi" w:hAnsiTheme="minorHAnsi" w:cstheme="minorHAnsi"/>
          <w:b/>
          <w:bCs/>
          <w:i/>
          <w:iCs/>
        </w:rPr>
        <w:t>Approach</w:t>
      </w:r>
    </w:p>
    <w:p w14:paraId="230D53A7" w14:textId="19A47A88" w:rsidR="009D6247" w:rsidRDefault="003808DA" w:rsidP="00A164A2">
      <w:pPr>
        <w:ind w:left="720"/>
        <w:rPr>
          <w:rFonts w:asciiTheme="minorHAnsi" w:hAnsiTheme="minorHAnsi" w:cstheme="minorHAnsi"/>
          <w:b/>
          <w:bCs/>
          <w:i/>
          <w:iCs/>
        </w:rPr>
      </w:pPr>
      <w:r>
        <w:rPr>
          <w:rFonts w:asciiTheme="minorHAnsi" w:hAnsiTheme="minorHAnsi" w:cstheme="minorHAnsi"/>
          <w:b/>
          <w:bCs/>
          <w:i/>
          <w:iCs/>
        </w:rPr>
        <w:t>Simulation</w:t>
      </w:r>
      <w:r w:rsidR="006E138B">
        <w:rPr>
          <w:rFonts w:asciiTheme="minorHAnsi" w:hAnsiTheme="minorHAnsi" w:cstheme="minorHAnsi"/>
          <w:b/>
          <w:bCs/>
          <w:i/>
          <w:iCs/>
        </w:rPr>
        <w:t>:</w:t>
      </w:r>
    </w:p>
    <w:p w14:paraId="05F4A6B3" w14:textId="37DA7E65" w:rsidR="009D6247" w:rsidRPr="00075C3E" w:rsidRDefault="00945142" w:rsidP="00A164A2">
      <w:pPr>
        <w:ind w:left="720"/>
        <w:rPr>
          <w:rFonts w:asciiTheme="minorHAnsi" w:hAnsiTheme="minorHAnsi" w:cstheme="minorHAnsi"/>
          <w:sz w:val="20"/>
          <w:szCs w:val="20"/>
        </w:rPr>
      </w:pPr>
      <w:r w:rsidRPr="00075C3E">
        <w:rPr>
          <w:rFonts w:asciiTheme="minorHAnsi" w:hAnsiTheme="minorHAnsi" w:cstheme="minorHAnsi"/>
          <w:sz w:val="22"/>
          <w:szCs w:val="22"/>
        </w:rPr>
        <w:t xml:space="preserve">Simulating this project will allow for a better understanding on why security flaws can cause major issues for data loss and </w:t>
      </w:r>
      <w:r w:rsidR="00306D4C">
        <w:rPr>
          <w:rFonts w:asciiTheme="minorHAnsi" w:hAnsiTheme="minorHAnsi" w:cstheme="minorHAnsi"/>
          <w:sz w:val="22"/>
          <w:szCs w:val="22"/>
        </w:rPr>
        <w:t>why cyber-attacks can</w:t>
      </w:r>
      <w:r w:rsidRPr="00075C3E">
        <w:rPr>
          <w:rFonts w:asciiTheme="minorHAnsi" w:hAnsiTheme="minorHAnsi" w:cstheme="minorHAnsi"/>
          <w:sz w:val="22"/>
          <w:szCs w:val="22"/>
        </w:rPr>
        <w:t xml:space="preserve"> cause major companies to be taken advantage of. This simulation will be run in Oracle VirtualBox. Within this virtual environment there will be KALI tools</w:t>
      </w:r>
      <w:r w:rsidR="00A164A2">
        <w:rPr>
          <w:rFonts w:asciiTheme="minorHAnsi" w:hAnsiTheme="minorHAnsi" w:cstheme="minorHAnsi"/>
          <w:sz w:val="22"/>
          <w:szCs w:val="22"/>
        </w:rPr>
        <w:t>, Metasploitable</w:t>
      </w:r>
      <w:r w:rsidRPr="00075C3E">
        <w:rPr>
          <w:rFonts w:asciiTheme="minorHAnsi" w:hAnsiTheme="minorHAnsi" w:cstheme="minorHAnsi"/>
          <w:sz w:val="22"/>
          <w:szCs w:val="22"/>
        </w:rPr>
        <w:t xml:space="preserve"> and Metasploitable 2. KALI tools</w:t>
      </w:r>
      <w:r w:rsidR="00FA5437">
        <w:rPr>
          <w:rFonts w:asciiTheme="minorHAnsi" w:hAnsiTheme="minorHAnsi" w:cstheme="minorHAnsi"/>
          <w:sz w:val="22"/>
          <w:szCs w:val="22"/>
        </w:rPr>
        <w:t xml:space="preserve"> and Metasploitable</w:t>
      </w:r>
      <w:r w:rsidRPr="00075C3E">
        <w:rPr>
          <w:rFonts w:asciiTheme="minorHAnsi" w:hAnsiTheme="minorHAnsi" w:cstheme="minorHAnsi"/>
          <w:sz w:val="22"/>
          <w:szCs w:val="22"/>
        </w:rPr>
        <w:t xml:space="preserve"> allow for the use of penetration testing tools within a virtual machine. Metasploitable 2 will be the safe simulation of a</w:t>
      </w:r>
      <w:r w:rsidR="00A164A2">
        <w:rPr>
          <w:rFonts w:asciiTheme="minorHAnsi" w:hAnsiTheme="minorHAnsi" w:cstheme="minorHAnsi"/>
          <w:sz w:val="22"/>
          <w:szCs w:val="22"/>
        </w:rPr>
        <w:t xml:space="preserve"> vulnerable</w:t>
      </w:r>
      <w:r w:rsidRPr="00075C3E">
        <w:rPr>
          <w:rFonts w:asciiTheme="minorHAnsi" w:hAnsiTheme="minorHAnsi" w:cstheme="minorHAnsi"/>
          <w:sz w:val="22"/>
          <w:szCs w:val="22"/>
        </w:rPr>
        <w:t xml:space="preserve"> operating system. This is in use as during this simulation there shouldn’t be any illegal activity happening.</w:t>
      </w:r>
      <w:r w:rsidR="00306D4C">
        <w:rPr>
          <w:rFonts w:asciiTheme="minorHAnsi" w:hAnsiTheme="minorHAnsi" w:cstheme="minorHAnsi"/>
          <w:sz w:val="22"/>
          <w:szCs w:val="22"/>
        </w:rPr>
        <w:t xml:space="preserve"> Nessus will then be run on each penetration test. This will show the reasons why the tool was able to gain access and how the security flaw can be fixed.</w:t>
      </w:r>
    </w:p>
    <w:p w14:paraId="3F1C7E58" w14:textId="77777777" w:rsidR="009D6247" w:rsidRPr="009D6247" w:rsidRDefault="009D6247" w:rsidP="008F512F">
      <w:pPr>
        <w:rPr>
          <w:rFonts w:asciiTheme="minorHAnsi" w:hAnsiTheme="minorHAnsi" w:cstheme="minorHAnsi"/>
          <w:b/>
          <w:bCs/>
          <w:i/>
          <w:iCs/>
        </w:rPr>
      </w:pPr>
    </w:p>
    <w:p w14:paraId="7F9D2FB9" w14:textId="5CF6C4D4" w:rsidR="009D6247" w:rsidRPr="009D6247" w:rsidRDefault="009D6247" w:rsidP="008F512F">
      <w:pPr>
        <w:rPr>
          <w:rFonts w:asciiTheme="minorHAnsi" w:hAnsiTheme="minorHAnsi" w:cstheme="minorHAnsi"/>
          <w:b/>
          <w:bCs/>
          <w:i/>
          <w:iCs/>
        </w:rPr>
      </w:pPr>
      <w:r w:rsidRPr="009D6247">
        <w:rPr>
          <w:rFonts w:asciiTheme="minorHAnsi" w:hAnsiTheme="minorHAnsi" w:cstheme="minorHAnsi"/>
          <w:b/>
          <w:bCs/>
          <w:i/>
          <w:iCs/>
        </w:rPr>
        <w:t>Strategies</w:t>
      </w:r>
    </w:p>
    <w:p w14:paraId="72702F25" w14:textId="55FD6010" w:rsidR="009D6247" w:rsidRDefault="009D6247" w:rsidP="00A164A2">
      <w:pPr>
        <w:ind w:left="720"/>
        <w:rPr>
          <w:rFonts w:asciiTheme="minorHAnsi" w:hAnsiTheme="minorHAnsi" w:cstheme="minorHAnsi"/>
          <w:b/>
          <w:bCs/>
          <w:i/>
          <w:iCs/>
        </w:rPr>
      </w:pPr>
      <w:r w:rsidRPr="009D6247">
        <w:rPr>
          <w:rFonts w:asciiTheme="minorHAnsi" w:hAnsiTheme="minorHAnsi" w:cstheme="minorHAnsi"/>
          <w:b/>
          <w:bCs/>
          <w:i/>
          <w:iCs/>
        </w:rPr>
        <w:t>Experiment</w:t>
      </w:r>
      <w:r>
        <w:rPr>
          <w:rFonts w:asciiTheme="minorHAnsi" w:hAnsiTheme="minorHAnsi" w:cstheme="minorHAnsi"/>
          <w:b/>
          <w:bCs/>
          <w:i/>
          <w:iCs/>
        </w:rPr>
        <w:t>:</w:t>
      </w:r>
    </w:p>
    <w:p w14:paraId="4F96E79B" w14:textId="11B9C5DD" w:rsidR="00373C44" w:rsidRPr="00A164A2" w:rsidRDefault="00075C3E" w:rsidP="00A164A2">
      <w:pPr>
        <w:ind w:left="720"/>
        <w:rPr>
          <w:rFonts w:asciiTheme="minorHAnsi" w:hAnsiTheme="minorHAnsi" w:cstheme="minorHAnsi"/>
          <w:sz w:val="22"/>
          <w:szCs w:val="22"/>
        </w:rPr>
      </w:pPr>
      <w:r>
        <w:rPr>
          <w:rFonts w:asciiTheme="minorHAnsi" w:hAnsiTheme="minorHAnsi" w:cstheme="minorHAnsi"/>
          <w:sz w:val="22"/>
          <w:szCs w:val="22"/>
        </w:rPr>
        <w:t xml:space="preserve">There will be many </w:t>
      </w:r>
      <w:r w:rsidR="00306D4C">
        <w:rPr>
          <w:rFonts w:asciiTheme="minorHAnsi" w:hAnsiTheme="minorHAnsi" w:cstheme="minorHAnsi"/>
          <w:sz w:val="22"/>
          <w:szCs w:val="22"/>
        </w:rPr>
        <w:t>penetration</w:t>
      </w:r>
      <w:r w:rsidR="00FA5437">
        <w:rPr>
          <w:rFonts w:asciiTheme="minorHAnsi" w:hAnsiTheme="minorHAnsi" w:cstheme="minorHAnsi"/>
          <w:sz w:val="22"/>
          <w:szCs w:val="22"/>
        </w:rPr>
        <w:t xml:space="preserve"> tests</w:t>
      </w:r>
      <w:r w:rsidR="00347834">
        <w:rPr>
          <w:rFonts w:asciiTheme="minorHAnsi" w:hAnsiTheme="minorHAnsi" w:cstheme="minorHAnsi"/>
          <w:sz w:val="22"/>
          <w:szCs w:val="22"/>
        </w:rPr>
        <w:t xml:space="preserve"> </w:t>
      </w:r>
      <w:r>
        <w:rPr>
          <w:rFonts w:asciiTheme="minorHAnsi" w:hAnsiTheme="minorHAnsi" w:cstheme="minorHAnsi"/>
          <w:sz w:val="22"/>
          <w:szCs w:val="22"/>
        </w:rPr>
        <w:t xml:space="preserve">within the simulation. Each of these tests will be documented and reviewed within the project. </w:t>
      </w:r>
      <w:r w:rsidR="00FA5437">
        <w:rPr>
          <w:rFonts w:asciiTheme="minorHAnsi" w:hAnsiTheme="minorHAnsi" w:cstheme="minorHAnsi"/>
          <w:sz w:val="22"/>
          <w:szCs w:val="22"/>
        </w:rPr>
        <w:t>Nessus and Nmap will be used to understand Metasploitable 2 vulnerabilities</w:t>
      </w:r>
      <w:r w:rsidR="00347834">
        <w:rPr>
          <w:rFonts w:asciiTheme="minorHAnsi" w:hAnsiTheme="minorHAnsi" w:cstheme="minorHAnsi"/>
          <w:sz w:val="22"/>
          <w:szCs w:val="22"/>
        </w:rPr>
        <w:t>. This allows for an understanding of why the</w:t>
      </w:r>
      <w:r w:rsidR="006D13BB">
        <w:rPr>
          <w:rFonts w:asciiTheme="minorHAnsi" w:hAnsiTheme="minorHAnsi" w:cstheme="minorHAnsi"/>
          <w:sz w:val="22"/>
          <w:szCs w:val="22"/>
        </w:rPr>
        <w:t xml:space="preserve"> attack might be</w:t>
      </w:r>
      <w:r w:rsidR="00347834">
        <w:rPr>
          <w:rFonts w:asciiTheme="minorHAnsi" w:hAnsiTheme="minorHAnsi" w:cstheme="minorHAnsi"/>
          <w:sz w:val="22"/>
          <w:szCs w:val="22"/>
        </w:rPr>
        <w:t xml:space="preserve"> successful and how the security flaw can be fixed</w:t>
      </w:r>
      <w:r w:rsidR="00FA5437">
        <w:rPr>
          <w:rFonts w:asciiTheme="minorHAnsi" w:hAnsiTheme="minorHAnsi" w:cstheme="minorHAnsi"/>
          <w:sz w:val="22"/>
          <w:szCs w:val="22"/>
        </w:rPr>
        <w:t xml:space="preserve"> in a situation where it would be required</w:t>
      </w:r>
      <w:r w:rsidR="00347834">
        <w:rPr>
          <w:rFonts w:asciiTheme="minorHAnsi" w:hAnsiTheme="minorHAnsi" w:cstheme="minorHAnsi"/>
          <w:sz w:val="22"/>
          <w:szCs w:val="22"/>
        </w:rPr>
        <w:t>. These tests will allow the hypothesis to be tested.</w:t>
      </w:r>
      <w:r w:rsidR="006D13BB">
        <w:rPr>
          <w:rFonts w:asciiTheme="minorHAnsi" w:hAnsiTheme="minorHAnsi" w:cstheme="minorHAnsi"/>
          <w:sz w:val="22"/>
          <w:szCs w:val="22"/>
        </w:rPr>
        <w:t xml:space="preserve"> </w:t>
      </w:r>
    </w:p>
    <w:p w14:paraId="34A64BB7" w14:textId="77777777" w:rsidR="00A164A2" w:rsidRDefault="00A164A2">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5C4E1C22" w14:textId="64F5FBCC" w:rsidR="007C3A4C" w:rsidRPr="00E67CEC" w:rsidRDefault="007C3A4C" w:rsidP="00E67CEC">
      <w:pPr>
        <w:pStyle w:val="Heading1"/>
      </w:pPr>
      <w:bookmarkStart w:id="18" w:name="_Toc101988008"/>
      <w:r>
        <w:lastRenderedPageBreak/>
        <w:t xml:space="preserve">Why the use of a simulating in this </w:t>
      </w:r>
      <w:r w:rsidR="00462773">
        <w:t>project?</w:t>
      </w:r>
      <w:bookmarkEnd w:id="18"/>
    </w:p>
    <w:p w14:paraId="2730D9AD" w14:textId="02C9F3B0" w:rsidR="007C3A4C" w:rsidRPr="007C3A4C" w:rsidRDefault="007C3A4C" w:rsidP="00237779">
      <w:pPr>
        <w:rPr>
          <w:rFonts w:asciiTheme="minorHAnsi" w:hAnsiTheme="minorHAnsi" w:cstheme="minorHAnsi"/>
          <w:sz w:val="22"/>
          <w:szCs w:val="22"/>
        </w:rPr>
      </w:pPr>
      <w:r>
        <w:rPr>
          <w:rFonts w:asciiTheme="minorHAnsi" w:hAnsiTheme="minorHAnsi" w:cstheme="minorHAnsi"/>
          <w:sz w:val="22"/>
          <w:szCs w:val="22"/>
        </w:rPr>
        <w:t xml:space="preserve">This use of a simulation within this project allows for the testing of security in a virtual machine. This simulation </w:t>
      </w:r>
      <w:r w:rsidR="00224DDD">
        <w:rPr>
          <w:rFonts w:asciiTheme="minorHAnsi" w:hAnsiTheme="minorHAnsi" w:cstheme="minorHAnsi"/>
          <w:sz w:val="22"/>
          <w:szCs w:val="22"/>
        </w:rPr>
        <w:t>testing</w:t>
      </w:r>
      <w:r>
        <w:rPr>
          <w:rFonts w:asciiTheme="minorHAnsi" w:hAnsiTheme="minorHAnsi" w:cstheme="minorHAnsi"/>
          <w:sz w:val="22"/>
          <w:szCs w:val="22"/>
        </w:rPr>
        <w:t xml:space="preserve"> allows for me to record outcomes and analyse the outcomes within these simula</w:t>
      </w:r>
      <w:r w:rsidR="00C534E2">
        <w:rPr>
          <w:rFonts w:asciiTheme="minorHAnsi" w:hAnsiTheme="minorHAnsi" w:cstheme="minorHAnsi"/>
          <w:sz w:val="22"/>
          <w:szCs w:val="22"/>
        </w:rPr>
        <w:t>ted</w:t>
      </w:r>
      <w:r>
        <w:rPr>
          <w:rFonts w:asciiTheme="minorHAnsi" w:hAnsiTheme="minorHAnsi" w:cstheme="minorHAnsi"/>
          <w:sz w:val="22"/>
          <w:szCs w:val="22"/>
        </w:rPr>
        <w:t xml:space="preserve"> tests.</w:t>
      </w:r>
    </w:p>
    <w:p w14:paraId="7B7C46EF" w14:textId="1724C136" w:rsidR="00373C44" w:rsidRDefault="00373C44" w:rsidP="00237779">
      <w:pPr>
        <w:rPr>
          <w:rFonts w:asciiTheme="minorHAnsi" w:hAnsiTheme="minorHAnsi" w:cstheme="minorHAnsi"/>
          <w:sz w:val="22"/>
          <w:szCs w:val="22"/>
        </w:rPr>
      </w:pPr>
    </w:p>
    <w:p w14:paraId="4AABFC16" w14:textId="4BC9BB64" w:rsidR="007C3A4C" w:rsidRDefault="007C3A4C" w:rsidP="00237779">
      <w:pPr>
        <w:rPr>
          <w:rFonts w:asciiTheme="minorHAnsi" w:hAnsiTheme="minorHAnsi" w:cstheme="minorHAnsi"/>
          <w:sz w:val="22"/>
          <w:szCs w:val="22"/>
        </w:rPr>
      </w:pPr>
      <w:r>
        <w:rPr>
          <w:rFonts w:asciiTheme="minorHAnsi" w:hAnsiTheme="minorHAnsi" w:cstheme="minorHAnsi"/>
          <w:sz w:val="22"/>
          <w:szCs w:val="22"/>
        </w:rPr>
        <w:t>Here are some reasons for the simulation:</w:t>
      </w:r>
    </w:p>
    <w:p w14:paraId="369F3367" w14:textId="77777777" w:rsidR="00E67CEC" w:rsidRDefault="007C3A4C" w:rsidP="00D34FB2">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Doesn’t involve legal issues when penetration testing a simulated system.</w:t>
      </w:r>
    </w:p>
    <w:p w14:paraId="1F3DC885" w14:textId="77777777" w:rsidR="00E67CEC" w:rsidRDefault="007C3A4C" w:rsidP="00280C7A">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Able to save certain points of the simulation. If there was a crash or mistake.</w:t>
      </w:r>
    </w:p>
    <w:p w14:paraId="2B3E737C" w14:textId="77777777" w:rsidR="00E67CEC" w:rsidRDefault="007C3A4C" w:rsidP="000F7D56">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Being able to use Kali Linux</w:t>
      </w:r>
      <w:r w:rsidR="00DB1F7D" w:rsidRPr="00E67CEC">
        <w:rPr>
          <w:rFonts w:asciiTheme="minorHAnsi" w:hAnsiTheme="minorHAnsi" w:cstheme="minorHAnsi"/>
          <w:sz w:val="22"/>
          <w:szCs w:val="22"/>
        </w:rPr>
        <w:t>.</w:t>
      </w:r>
    </w:p>
    <w:p w14:paraId="19EB4362" w14:textId="77777777" w:rsidR="00E67CEC" w:rsidRDefault="00C534E2" w:rsidP="00A671F1">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Fast and efficient testing</w:t>
      </w:r>
      <w:r w:rsidR="00DB1F7D" w:rsidRPr="00E67CEC">
        <w:rPr>
          <w:rFonts w:asciiTheme="minorHAnsi" w:hAnsiTheme="minorHAnsi" w:cstheme="minorHAnsi"/>
          <w:sz w:val="22"/>
          <w:szCs w:val="22"/>
        </w:rPr>
        <w:t>.</w:t>
      </w:r>
    </w:p>
    <w:p w14:paraId="5644006B" w14:textId="1E82C5CE" w:rsidR="00373C44" w:rsidRPr="00E67CEC" w:rsidRDefault="00C534E2" w:rsidP="00A671F1">
      <w:pPr>
        <w:pStyle w:val="ListParagraph"/>
        <w:numPr>
          <w:ilvl w:val="0"/>
          <w:numId w:val="13"/>
        </w:numPr>
        <w:rPr>
          <w:rFonts w:asciiTheme="minorHAnsi" w:hAnsiTheme="minorHAnsi" w:cstheme="minorHAnsi"/>
          <w:sz w:val="22"/>
          <w:szCs w:val="22"/>
        </w:rPr>
      </w:pPr>
      <w:r w:rsidRPr="00E67CEC">
        <w:rPr>
          <w:rFonts w:asciiTheme="minorHAnsi" w:hAnsiTheme="minorHAnsi" w:cstheme="minorHAnsi"/>
          <w:sz w:val="22"/>
          <w:szCs w:val="22"/>
        </w:rPr>
        <w:t xml:space="preserve">Others can replicate these </w:t>
      </w:r>
      <w:r w:rsidR="00DB1F7D" w:rsidRPr="00E67CEC">
        <w:rPr>
          <w:rFonts w:asciiTheme="minorHAnsi" w:hAnsiTheme="minorHAnsi" w:cstheme="minorHAnsi"/>
          <w:sz w:val="22"/>
          <w:szCs w:val="22"/>
        </w:rPr>
        <w:t>tests on a personal virtual environment.</w:t>
      </w:r>
    </w:p>
    <w:p w14:paraId="7E988C45" w14:textId="1526D5F4" w:rsidR="00C76F98" w:rsidRPr="00E67CEC" w:rsidRDefault="00237779" w:rsidP="00E67CEC">
      <w:pPr>
        <w:pStyle w:val="Heading1"/>
      </w:pPr>
      <w:bookmarkStart w:id="19" w:name="_Toc101988009"/>
      <w:r w:rsidRPr="00F40EA7">
        <w:t>Experiment and implementation</w:t>
      </w:r>
      <w:r w:rsidR="00F40EA7">
        <w:t>:</w:t>
      </w:r>
      <w:bookmarkEnd w:id="19"/>
    </w:p>
    <w:p w14:paraId="66F5F5B4" w14:textId="3F35B0F9" w:rsidR="00C76F98" w:rsidRDefault="00C76F98" w:rsidP="00C76F98">
      <w:pPr>
        <w:rPr>
          <w:rFonts w:asciiTheme="minorHAnsi" w:hAnsiTheme="minorHAnsi" w:cstheme="minorHAnsi"/>
        </w:rPr>
      </w:pPr>
      <w:r w:rsidRPr="00C76F98">
        <w:rPr>
          <w:rFonts w:asciiTheme="minorHAnsi" w:hAnsiTheme="minorHAnsi" w:cstheme="minorHAnsi"/>
        </w:rPr>
        <w:t>Using Oracle Virtual Box to host Kali and Metasploit2 for penetration testing lab.</w:t>
      </w:r>
    </w:p>
    <w:p w14:paraId="3B0A3053" w14:textId="77777777" w:rsidR="00D63B2A" w:rsidRPr="00C76F98" w:rsidRDefault="00D63B2A" w:rsidP="00C76F98">
      <w:pPr>
        <w:rPr>
          <w:rFonts w:asciiTheme="minorHAnsi" w:hAnsiTheme="minorHAnsi" w:cstheme="minorHAnsi"/>
        </w:rPr>
      </w:pPr>
    </w:p>
    <w:p w14:paraId="7EBD4CBB" w14:textId="0DEAB754" w:rsidR="00D63B2A" w:rsidRPr="00C76F98" w:rsidRDefault="00C76F98" w:rsidP="00C76F98">
      <w:pPr>
        <w:rPr>
          <w:rFonts w:asciiTheme="minorHAnsi" w:hAnsiTheme="minorHAnsi" w:cstheme="minorHAnsi"/>
        </w:rPr>
      </w:pPr>
      <w:r w:rsidRPr="00C76F98">
        <w:rPr>
          <w:rFonts w:asciiTheme="minorHAnsi" w:hAnsiTheme="minorHAnsi" w:cstheme="minorHAnsi"/>
        </w:rPr>
        <w:t>Tools Download targets</w:t>
      </w:r>
      <w:r w:rsidR="00D63B2A">
        <w:rPr>
          <w:rFonts w:asciiTheme="minorHAnsi" w:hAnsiTheme="minorHAnsi" w:cstheme="minorHAnsi"/>
        </w:rPr>
        <w:t>:</w:t>
      </w:r>
    </w:p>
    <w:p w14:paraId="4F30B7DE" w14:textId="77777777" w:rsidR="00E67CEC" w:rsidRPr="00E67CEC" w:rsidRDefault="00C76F98" w:rsidP="00FE4713">
      <w:pPr>
        <w:pStyle w:val="ListParagraph"/>
        <w:numPr>
          <w:ilvl w:val="0"/>
          <w:numId w:val="12"/>
        </w:numPr>
        <w:rPr>
          <w:rFonts w:asciiTheme="minorHAnsi" w:hAnsiTheme="minorHAnsi" w:cstheme="minorHAnsi"/>
        </w:rPr>
      </w:pPr>
      <w:r w:rsidRPr="00E67CEC">
        <w:rPr>
          <w:rFonts w:asciiTheme="minorHAnsi" w:hAnsiTheme="minorHAnsi" w:cstheme="minorHAnsi"/>
        </w:rPr>
        <w:t xml:space="preserve">Oracle VM Virtual Box version 6.1.32-149290 for Windows 64-bit from </w:t>
      </w:r>
      <w:sdt>
        <w:sdtPr>
          <w:id w:val="1526441422"/>
          <w:citation/>
        </w:sdtPr>
        <w:sdtEndPr/>
        <w:sdtContent>
          <w:r w:rsidRPr="00E67CEC">
            <w:rPr>
              <w:rFonts w:asciiTheme="minorHAnsi" w:hAnsiTheme="minorHAnsi" w:cstheme="minorHAnsi"/>
            </w:rPr>
            <w:fldChar w:fldCharType="begin"/>
          </w:r>
          <w:r w:rsidRPr="00E67CEC">
            <w:rPr>
              <w:rFonts w:asciiTheme="minorHAnsi" w:hAnsiTheme="minorHAnsi" w:cstheme="minorHAnsi"/>
            </w:rPr>
            <w:instrText xml:space="preserve"> CITATION Ora224 \l 2057 </w:instrText>
          </w:r>
          <w:r w:rsidRPr="00E67CEC">
            <w:rPr>
              <w:rFonts w:asciiTheme="minorHAnsi" w:hAnsiTheme="minorHAnsi" w:cstheme="minorHAnsi"/>
            </w:rPr>
            <w:fldChar w:fldCharType="separate"/>
          </w:r>
          <w:r w:rsidR="00514CE7" w:rsidRPr="00E67CEC">
            <w:rPr>
              <w:rFonts w:asciiTheme="minorHAnsi" w:hAnsiTheme="minorHAnsi" w:cstheme="minorHAnsi"/>
              <w:noProof/>
            </w:rPr>
            <w:t>[18]</w:t>
          </w:r>
          <w:r w:rsidRPr="00E67CEC">
            <w:rPr>
              <w:rFonts w:asciiTheme="minorHAnsi" w:hAnsiTheme="minorHAnsi" w:cstheme="minorHAnsi"/>
            </w:rPr>
            <w:fldChar w:fldCharType="end"/>
          </w:r>
        </w:sdtContent>
      </w:sdt>
    </w:p>
    <w:p w14:paraId="16354C47" w14:textId="77777777" w:rsidR="00E67CEC" w:rsidRDefault="00C76F98" w:rsidP="003E58E7">
      <w:pPr>
        <w:pStyle w:val="ListParagraph"/>
        <w:numPr>
          <w:ilvl w:val="0"/>
          <w:numId w:val="12"/>
        </w:numPr>
        <w:rPr>
          <w:rFonts w:asciiTheme="minorHAnsi" w:hAnsiTheme="minorHAnsi" w:cstheme="minorHAnsi"/>
        </w:rPr>
      </w:pPr>
      <w:r w:rsidRPr="00E67CEC">
        <w:rPr>
          <w:rFonts w:asciiTheme="minorHAnsi" w:hAnsiTheme="minorHAnsi" w:cstheme="minorHAnsi"/>
        </w:rPr>
        <w:t xml:space="preserve">Kali Linux version 2022.1 for VirtualBox 64-bit from </w:t>
      </w:r>
      <w:sdt>
        <w:sdtPr>
          <w:rPr>
            <w:rFonts w:asciiTheme="minorHAnsi" w:hAnsiTheme="minorHAnsi" w:cstheme="minorHAnsi"/>
          </w:rPr>
          <w:id w:val="-1651818263"/>
          <w:citation/>
        </w:sdtPr>
        <w:sdtEndPr/>
        <w:sdtContent>
          <w:r w:rsidRPr="00E67CEC">
            <w:rPr>
              <w:rFonts w:asciiTheme="minorHAnsi" w:hAnsiTheme="minorHAnsi" w:cstheme="minorHAnsi"/>
            </w:rPr>
            <w:fldChar w:fldCharType="begin"/>
          </w:r>
          <w:r w:rsidRPr="00E67CEC">
            <w:rPr>
              <w:rFonts w:asciiTheme="minorHAnsi" w:hAnsiTheme="minorHAnsi" w:cstheme="minorHAnsi"/>
            </w:rPr>
            <w:instrText xml:space="preserve"> CITATION Kal223 \l 2057 </w:instrText>
          </w:r>
          <w:r w:rsidRPr="00E67CEC">
            <w:rPr>
              <w:rFonts w:asciiTheme="minorHAnsi" w:hAnsiTheme="minorHAnsi" w:cstheme="minorHAnsi"/>
            </w:rPr>
            <w:fldChar w:fldCharType="separate"/>
          </w:r>
          <w:r w:rsidR="00514CE7" w:rsidRPr="00E67CEC">
            <w:rPr>
              <w:rFonts w:asciiTheme="minorHAnsi" w:hAnsiTheme="minorHAnsi" w:cstheme="minorHAnsi"/>
              <w:noProof/>
            </w:rPr>
            <w:t>[19]</w:t>
          </w:r>
          <w:r w:rsidRPr="00E67CEC">
            <w:rPr>
              <w:rFonts w:asciiTheme="minorHAnsi" w:hAnsiTheme="minorHAnsi" w:cstheme="minorHAnsi"/>
            </w:rPr>
            <w:fldChar w:fldCharType="end"/>
          </w:r>
        </w:sdtContent>
      </w:sdt>
    </w:p>
    <w:p w14:paraId="644FBC5C" w14:textId="77E1382F" w:rsidR="00C76F98" w:rsidRPr="00E67CEC" w:rsidRDefault="00C76F98" w:rsidP="003E58E7">
      <w:pPr>
        <w:pStyle w:val="ListParagraph"/>
        <w:numPr>
          <w:ilvl w:val="0"/>
          <w:numId w:val="12"/>
        </w:numPr>
        <w:rPr>
          <w:rFonts w:asciiTheme="minorHAnsi" w:hAnsiTheme="minorHAnsi" w:cstheme="minorHAnsi"/>
        </w:rPr>
      </w:pPr>
      <w:r w:rsidRPr="00E67CEC">
        <w:rPr>
          <w:rFonts w:asciiTheme="minorHAnsi" w:hAnsiTheme="minorHAnsi" w:cstheme="minorHAnsi"/>
        </w:rPr>
        <w:t xml:space="preserve">Metasploitable 2 from </w:t>
      </w:r>
      <w:sdt>
        <w:sdtPr>
          <w:rPr>
            <w:rFonts w:asciiTheme="minorHAnsi" w:hAnsiTheme="minorHAnsi" w:cstheme="minorHAnsi"/>
          </w:rPr>
          <w:id w:val="-1262216034"/>
          <w:citation/>
        </w:sdtPr>
        <w:sdtEndPr/>
        <w:sdtContent>
          <w:r w:rsidRPr="00E67CEC">
            <w:rPr>
              <w:rFonts w:asciiTheme="minorHAnsi" w:hAnsiTheme="minorHAnsi" w:cstheme="minorHAnsi"/>
            </w:rPr>
            <w:fldChar w:fldCharType="begin"/>
          </w:r>
          <w:r w:rsidRPr="00E67CEC">
            <w:rPr>
              <w:rFonts w:asciiTheme="minorHAnsi" w:hAnsiTheme="minorHAnsi" w:cstheme="minorHAnsi"/>
            </w:rPr>
            <w:instrText xml:space="preserve"> CITATION RAP22 \l 2057 </w:instrText>
          </w:r>
          <w:r w:rsidRPr="00E67CEC">
            <w:rPr>
              <w:rFonts w:asciiTheme="minorHAnsi" w:hAnsiTheme="minorHAnsi" w:cstheme="minorHAnsi"/>
            </w:rPr>
            <w:fldChar w:fldCharType="separate"/>
          </w:r>
          <w:r w:rsidR="00514CE7" w:rsidRPr="00E67CEC">
            <w:rPr>
              <w:rFonts w:asciiTheme="minorHAnsi" w:hAnsiTheme="minorHAnsi" w:cstheme="minorHAnsi"/>
              <w:noProof/>
            </w:rPr>
            <w:t>[20]</w:t>
          </w:r>
          <w:r w:rsidRPr="00E67CEC">
            <w:rPr>
              <w:rFonts w:asciiTheme="minorHAnsi" w:hAnsiTheme="minorHAnsi" w:cstheme="minorHAnsi"/>
            </w:rPr>
            <w:fldChar w:fldCharType="end"/>
          </w:r>
        </w:sdtContent>
      </w:sdt>
    </w:p>
    <w:p w14:paraId="69DBF02D" w14:textId="66D33049" w:rsidR="00D44504" w:rsidRPr="00D44504" w:rsidRDefault="00D44504" w:rsidP="00DB1550">
      <w:pPr>
        <w:pStyle w:val="Heading1"/>
      </w:pPr>
      <w:bookmarkStart w:id="20" w:name="_Toc101988010"/>
      <w:r w:rsidRPr="00D44504">
        <w:t>Virtual Machine Setup and IP allocation:</w:t>
      </w:r>
      <w:bookmarkEnd w:id="20"/>
    </w:p>
    <w:p w14:paraId="65CF1961" w14:textId="0EEE5FE5" w:rsidR="00D44504" w:rsidRDefault="00224DDD" w:rsidP="00E67CEC">
      <w:pPr>
        <w:rPr>
          <w:rFonts w:asciiTheme="minorHAnsi" w:hAnsiTheme="minorHAnsi" w:cstheme="minorHAnsi"/>
          <w:sz w:val="22"/>
          <w:szCs w:val="22"/>
        </w:rPr>
      </w:pPr>
      <w:r w:rsidRPr="00D44504">
        <w:rPr>
          <w:rFonts w:asciiTheme="minorHAnsi" w:hAnsiTheme="minorHAnsi" w:cstheme="minorHAnsi"/>
          <w:sz w:val="22"/>
          <w:szCs w:val="22"/>
        </w:rPr>
        <w:t>To</w:t>
      </w:r>
      <w:r w:rsidR="00D44504" w:rsidRPr="00D44504">
        <w:rPr>
          <w:rFonts w:asciiTheme="minorHAnsi" w:hAnsiTheme="minorHAnsi" w:cstheme="minorHAnsi"/>
          <w:sz w:val="22"/>
          <w:szCs w:val="22"/>
        </w:rPr>
        <w:t xml:space="preserve"> host Kali Linux and Metasploitable2 virtual machines, they each require an IP address on the same network, and that the said network is isolated from access to the internet. To achieve this, Oracle VM VirtualBox is configured to act as a DHCP server and allocate IP addresses when requested from VM’s that are configured to use a specific network setting within VirtualBox. Within the settings of each VM, Network Adaptor 1 is configured to attach to an Internal Network and a specific Name, is this case “TomsLab”.</w:t>
      </w:r>
    </w:p>
    <w:p w14:paraId="0D2F2E0A" w14:textId="6605E07D" w:rsidR="00D44504" w:rsidRDefault="00D44504" w:rsidP="00D44504">
      <w:pPr>
        <w:ind w:left="2160"/>
        <w:rPr>
          <w:rFonts w:asciiTheme="minorHAnsi" w:hAnsiTheme="minorHAnsi" w:cstheme="minorHAnsi"/>
          <w:sz w:val="22"/>
          <w:szCs w:val="22"/>
        </w:rPr>
      </w:pPr>
    </w:p>
    <w:p w14:paraId="0A8217B8" w14:textId="5B3C6648" w:rsidR="00D44504" w:rsidRDefault="00D44504" w:rsidP="00D44504">
      <w:pPr>
        <w:ind w:left="2160"/>
        <w:rPr>
          <w:rFonts w:asciiTheme="minorHAnsi" w:hAnsiTheme="minorHAnsi" w:cstheme="minorHAnsi"/>
          <w:sz w:val="22"/>
          <w:szCs w:val="22"/>
        </w:rPr>
      </w:pPr>
      <w:r>
        <w:rPr>
          <w:noProof/>
          <w:lang w:eastAsia="en-GB"/>
        </w:rPr>
        <w:drawing>
          <wp:inline distT="0" distB="0" distL="0" distR="0" wp14:anchorId="372CBD16" wp14:editId="4A5EC22B">
            <wp:extent cx="4087800" cy="3324225"/>
            <wp:effectExtent l="0" t="0" r="8255"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4"/>
                    <a:stretch>
                      <a:fillRect/>
                    </a:stretch>
                  </pic:blipFill>
                  <pic:spPr>
                    <a:xfrm>
                      <a:off x="0" y="0"/>
                      <a:ext cx="4088947" cy="3325158"/>
                    </a:xfrm>
                    <a:prstGeom prst="rect">
                      <a:avLst/>
                    </a:prstGeom>
                  </pic:spPr>
                </pic:pic>
              </a:graphicData>
            </a:graphic>
          </wp:inline>
        </w:drawing>
      </w:r>
    </w:p>
    <w:p w14:paraId="0F9AE5D7" w14:textId="403E897C" w:rsidR="00D44504" w:rsidRDefault="00D44504" w:rsidP="00D44504">
      <w:pPr>
        <w:rPr>
          <w:rFonts w:asciiTheme="minorHAnsi" w:hAnsiTheme="minorHAnsi" w:cstheme="minorHAnsi"/>
          <w:sz w:val="22"/>
          <w:szCs w:val="22"/>
        </w:rPr>
      </w:pPr>
    </w:p>
    <w:p w14:paraId="4FD86C8A" w14:textId="0C18E1F4" w:rsidR="00D44504" w:rsidRDefault="00D44504" w:rsidP="00DB1550">
      <w:pPr>
        <w:pStyle w:val="Heading1"/>
      </w:pPr>
      <w:bookmarkStart w:id="21" w:name="_Toc101988011"/>
      <w:r w:rsidRPr="00D44504">
        <w:lastRenderedPageBreak/>
        <w:t>Oracle VM VirtualBox DHCP script</w:t>
      </w:r>
      <w:r>
        <w:t>:</w:t>
      </w:r>
      <w:bookmarkEnd w:id="21"/>
    </w:p>
    <w:p w14:paraId="3CC8CCF7"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Check the status of DHCP servers:</w:t>
      </w:r>
    </w:p>
    <w:p w14:paraId="7E6BE99B"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C:\Program Files\Oracle\VirtualBox&gt;VBoxManage list dhcpservers</w:t>
      </w:r>
    </w:p>
    <w:p w14:paraId="0CEDE343" w14:textId="77777777" w:rsidR="00D44504" w:rsidRPr="00D44504" w:rsidRDefault="00D44504" w:rsidP="00D44504">
      <w:pPr>
        <w:rPr>
          <w:rFonts w:asciiTheme="minorHAnsi" w:hAnsiTheme="minorHAnsi" w:cstheme="minorHAnsi"/>
        </w:rPr>
      </w:pPr>
    </w:p>
    <w:p w14:paraId="1D342FDF"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Apply DHCP Server:</w:t>
      </w:r>
    </w:p>
    <w:p w14:paraId="761D5021" w14:textId="77777777" w:rsidR="00D44504" w:rsidRPr="00D44504" w:rsidRDefault="00D44504" w:rsidP="00D44504">
      <w:pPr>
        <w:rPr>
          <w:rFonts w:asciiTheme="minorHAnsi" w:hAnsiTheme="minorHAnsi" w:cstheme="minorHAnsi"/>
        </w:rPr>
      </w:pPr>
      <w:r w:rsidRPr="00D44504">
        <w:rPr>
          <w:rFonts w:asciiTheme="minorHAnsi" w:hAnsiTheme="minorHAnsi" w:cstheme="minorHAnsi"/>
        </w:rPr>
        <w:t>C:\Program Files\Oracle\VirtualBox&gt;VBoxManage dhcpserver add --network=TomsLab --server-ip=192.168.3.1 --netmask=255.255.255.0 --Lower-ip=192.168.3.2 --upper-ip=192.168.3.254 –Enable</w:t>
      </w:r>
    </w:p>
    <w:p w14:paraId="5D980530" w14:textId="77777777" w:rsidR="00D44504" w:rsidRPr="00D44504" w:rsidRDefault="00D44504" w:rsidP="00D44504">
      <w:pPr>
        <w:rPr>
          <w:rFonts w:asciiTheme="minorHAnsi" w:hAnsiTheme="minorHAnsi" w:cstheme="minorHAnsi"/>
        </w:rPr>
      </w:pPr>
    </w:p>
    <w:p w14:paraId="2C0BDE60" w14:textId="7D101242" w:rsidR="00D44504" w:rsidRDefault="00D44504" w:rsidP="00D44504">
      <w:pPr>
        <w:rPr>
          <w:rFonts w:asciiTheme="minorHAnsi" w:hAnsiTheme="minorHAnsi" w:cstheme="minorHAnsi"/>
        </w:rPr>
      </w:pPr>
      <w:r w:rsidRPr="00D44504">
        <w:rPr>
          <w:rFonts w:asciiTheme="minorHAnsi" w:hAnsiTheme="minorHAnsi" w:cstheme="minorHAnsi"/>
        </w:rPr>
        <w:t>A 192.168.3.X IP address is allocated to each VM configured to use the “TomsLab” network.</w:t>
      </w:r>
    </w:p>
    <w:p w14:paraId="6AEAD88C" w14:textId="4E825803" w:rsidR="00D44504" w:rsidRDefault="00D44504" w:rsidP="00D44504">
      <w:pPr>
        <w:rPr>
          <w:rFonts w:asciiTheme="minorHAnsi" w:hAnsiTheme="minorHAnsi" w:cstheme="minorHAnsi"/>
        </w:rPr>
      </w:pPr>
    </w:p>
    <w:p w14:paraId="79774D51" w14:textId="294A4321" w:rsidR="00D44504" w:rsidRDefault="00D44504" w:rsidP="00D44504">
      <w:pPr>
        <w:rPr>
          <w:rFonts w:asciiTheme="minorHAnsi" w:hAnsiTheme="minorHAnsi" w:cstheme="minorHAnsi"/>
        </w:rPr>
      </w:pPr>
      <w:r>
        <w:rPr>
          <w:rFonts w:asciiTheme="minorHAnsi" w:hAnsiTheme="minorHAnsi" w:cstheme="minorHAnsi"/>
          <w:noProof/>
          <w:sz w:val="22"/>
          <w:szCs w:val="22"/>
        </w:rPr>
        <w:drawing>
          <wp:inline distT="0" distB="0" distL="0" distR="0" wp14:anchorId="0878052D" wp14:editId="0C2C22F1">
            <wp:extent cx="4778986" cy="2872740"/>
            <wp:effectExtent l="0" t="0" r="3175"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11584" cy="2892335"/>
                    </a:xfrm>
                    <a:prstGeom prst="rect">
                      <a:avLst/>
                    </a:prstGeom>
                    <a:noFill/>
                  </pic:spPr>
                </pic:pic>
              </a:graphicData>
            </a:graphic>
          </wp:inline>
        </w:drawing>
      </w:r>
    </w:p>
    <w:p w14:paraId="6EBBAA92" w14:textId="308B960E" w:rsidR="00D44504" w:rsidRDefault="00D44504" w:rsidP="00D44504">
      <w:pPr>
        <w:rPr>
          <w:rFonts w:asciiTheme="minorHAnsi" w:hAnsiTheme="minorHAnsi" w:cstheme="minorHAnsi"/>
        </w:rPr>
      </w:pPr>
    </w:p>
    <w:p w14:paraId="76086A07" w14:textId="0D5DDC70" w:rsidR="00D44504" w:rsidRDefault="00D44504" w:rsidP="00D44504">
      <w:pPr>
        <w:rPr>
          <w:rFonts w:asciiTheme="minorHAnsi" w:hAnsiTheme="minorHAnsi" w:cstheme="minorHAnsi"/>
        </w:rPr>
      </w:pPr>
      <w:r>
        <w:rPr>
          <w:noProof/>
          <w:lang w:eastAsia="en-GB"/>
        </w:rPr>
        <w:drawing>
          <wp:inline distT="0" distB="0" distL="0" distR="0" wp14:anchorId="7E592229" wp14:editId="7E228539">
            <wp:extent cx="4800600" cy="2658786"/>
            <wp:effectExtent l="0" t="0" r="0" b="825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6"/>
                    <a:stretch>
                      <a:fillRect/>
                    </a:stretch>
                  </pic:blipFill>
                  <pic:spPr>
                    <a:xfrm>
                      <a:off x="0" y="0"/>
                      <a:ext cx="4801822" cy="2659463"/>
                    </a:xfrm>
                    <a:prstGeom prst="rect">
                      <a:avLst/>
                    </a:prstGeom>
                  </pic:spPr>
                </pic:pic>
              </a:graphicData>
            </a:graphic>
          </wp:inline>
        </w:drawing>
      </w:r>
    </w:p>
    <w:p w14:paraId="64DE6A8F" w14:textId="43AAE0CB" w:rsidR="00D44504" w:rsidRDefault="00D44504" w:rsidP="00D44504">
      <w:pPr>
        <w:rPr>
          <w:rFonts w:asciiTheme="minorHAnsi" w:hAnsiTheme="minorHAnsi" w:cstheme="minorHAnsi"/>
        </w:rPr>
      </w:pPr>
    </w:p>
    <w:p w14:paraId="01742DC8" w14:textId="77777777" w:rsidR="00D44504" w:rsidRP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t>Because the VMs are configured to attach to Internal Network, this isolates them and prohibits them from contacting the internet. I can be confident that I am only running tests within my own isolated penetration testing lab.</w:t>
      </w:r>
    </w:p>
    <w:p w14:paraId="610CF279" w14:textId="77777777" w:rsidR="00D44504" w:rsidRPr="00D44504" w:rsidRDefault="00D44504" w:rsidP="00D44504">
      <w:pPr>
        <w:rPr>
          <w:rFonts w:asciiTheme="minorHAnsi" w:hAnsiTheme="minorHAnsi" w:cstheme="minorHAnsi"/>
          <w:sz w:val="22"/>
          <w:szCs w:val="22"/>
        </w:rPr>
      </w:pPr>
    </w:p>
    <w:p w14:paraId="0D7E945B" w14:textId="61B8BB42" w:rsid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lastRenderedPageBreak/>
        <w:t>Kali Linux confirmation that it cannot contact the internet</w:t>
      </w:r>
    </w:p>
    <w:p w14:paraId="06F4AEFE" w14:textId="73E9FBD8" w:rsidR="00D44504" w:rsidRDefault="00D44504" w:rsidP="00D44504">
      <w:pPr>
        <w:rPr>
          <w:rFonts w:asciiTheme="minorHAnsi" w:hAnsiTheme="minorHAnsi" w:cstheme="minorHAnsi"/>
          <w:sz w:val="22"/>
          <w:szCs w:val="22"/>
        </w:rPr>
      </w:pPr>
    </w:p>
    <w:p w14:paraId="726F88CC" w14:textId="176A936C" w:rsidR="00D44504" w:rsidRDefault="00D44504" w:rsidP="00D44504">
      <w:pPr>
        <w:rPr>
          <w:rFonts w:asciiTheme="minorHAnsi" w:hAnsiTheme="minorHAnsi" w:cstheme="minorHAnsi"/>
          <w:sz w:val="22"/>
          <w:szCs w:val="22"/>
        </w:rPr>
      </w:pPr>
      <w:r>
        <w:rPr>
          <w:rFonts w:asciiTheme="minorHAnsi" w:hAnsiTheme="minorHAnsi" w:cstheme="minorHAnsi"/>
          <w:noProof/>
          <w:sz w:val="22"/>
          <w:szCs w:val="22"/>
        </w:rPr>
        <w:drawing>
          <wp:inline distT="0" distB="0" distL="0" distR="0" wp14:anchorId="6381B457" wp14:editId="01F05C81">
            <wp:extent cx="4651212" cy="1209675"/>
            <wp:effectExtent l="0" t="0" r="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2388" cy="1209981"/>
                    </a:xfrm>
                    <a:prstGeom prst="rect">
                      <a:avLst/>
                    </a:prstGeom>
                    <a:noFill/>
                  </pic:spPr>
                </pic:pic>
              </a:graphicData>
            </a:graphic>
          </wp:inline>
        </w:drawing>
      </w:r>
    </w:p>
    <w:p w14:paraId="6EA6631C" w14:textId="1015F0C5" w:rsidR="00D44504" w:rsidRDefault="00D44504" w:rsidP="00D44504">
      <w:pPr>
        <w:rPr>
          <w:rFonts w:asciiTheme="minorHAnsi" w:hAnsiTheme="minorHAnsi" w:cstheme="minorHAnsi"/>
          <w:sz w:val="22"/>
          <w:szCs w:val="22"/>
        </w:rPr>
      </w:pPr>
    </w:p>
    <w:p w14:paraId="68AE2ED2" w14:textId="11ADD595" w:rsidR="00D44504" w:rsidRDefault="00D44504" w:rsidP="00D44504">
      <w:pPr>
        <w:rPr>
          <w:rFonts w:asciiTheme="minorHAnsi" w:hAnsiTheme="minorHAnsi" w:cstheme="minorHAnsi"/>
          <w:sz w:val="22"/>
          <w:szCs w:val="22"/>
        </w:rPr>
      </w:pPr>
      <w:r>
        <w:rPr>
          <w:noProof/>
          <w:lang w:eastAsia="en-GB"/>
        </w:rPr>
        <w:drawing>
          <wp:inline distT="0" distB="0" distL="0" distR="0" wp14:anchorId="2ECC8993" wp14:editId="77C6A9FC">
            <wp:extent cx="4563687" cy="3951295"/>
            <wp:effectExtent l="0" t="0" r="889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8"/>
                    <a:stretch>
                      <a:fillRect/>
                    </a:stretch>
                  </pic:blipFill>
                  <pic:spPr>
                    <a:xfrm>
                      <a:off x="0" y="0"/>
                      <a:ext cx="4563422" cy="3951066"/>
                    </a:xfrm>
                    <a:prstGeom prst="rect">
                      <a:avLst/>
                    </a:prstGeom>
                  </pic:spPr>
                </pic:pic>
              </a:graphicData>
            </a:graphic>
          </wp:inline>
        </w:drawing>
      </w:r>
    </w:p>
    <w:p w14:paraId="54E77617" w14:textId="4EAA3CB4" w:rsidR="00D44504" w:rsidRDefault="00D44504" w:rsidP="00D44504">
      <w:pPr>
        <w:rPr>
          <w:rFonts w:asciiTheme="minorHAnsi" w:hAnsiTheme="minorHAnsi" w:cstheme="minorHAnsi"/>
          <w:sz w:val="22"/>
          <w:szCs w:val="22"/>
        </w:rPr>
      </w:pPr>
    </w:p>
    <w:p w14:paraId="44AAABA9" w14:textId="72D19DD9" w:rsid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t>Metasploitable2 confirmation that it cannot contact the internet</w:t>
      </w:r>
    </w:p>
    <w:p w14:paraId="6EA17CF3" w14:textId="1B8A35DB" w:rsidR="00D44504" w:rsidRDefault="00D44504" w:rsidP="00D44504">
      <w:pPr>
        <w:rPr>
          <w:rFonts w:asciiTheme="minorHAnsi" w:hAnsiTheme="minorHAnsi" w:cstheme="minorHAnsi"/>
          <w:sz w:val="22"/>
          <w:szCs w:val="22"/>
        </w:rPr>
      </w:pPr>
      <w:r>
        <w:rPr>
          <w:noProof/>
          <w:lang w:eastAsia="en-GB"/>
        </w:rPr>
        <w:drawing>
          <wp:inline distT="0" distB="0" distL="0" distR="0" wp14:anchorId="57308ACC" wp14:editId="7C4986C0">
            <wp:extent cx="4563687" cy="817947"/>
            <wp:effectExtent l="0" t="0" r="8890" b="127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9"/>
                    <a:stretch>
                      <a:fillRect/>
                    </a:stretch>
                  </pic:blipFill>
                  <pic:spPr>
                    <a:xfrm>
                      <a:off x="0" y="0"/>
                      <a:ext cx="4560082" cy="817301"/>
                    </a:xfrm>
                    <a:prstGeom prst="rect">
                      <a:avLst/>
                    </a:prstGeom>
                  </pic:spPr>
                </pic:pic>
              </a:graphicData>
            </a:graphic>
          </wp:inline>
        </w:drawing>
      </w:r>
    </w:p>
    <w:p w14:paraId="0C2000FF" w14:textId="77777777" w:rsidR="00D44504" w:rsidRPr="00D44504" w:rsidRDefault="00D44504" w:rsidP="00D44504">
      <w:pPr>
        <w:rPr>
          <w:rFonts w:asciiTheme="minorHAnsi" w:hAnsiTheme="minorHAnsi" w:cstheme="minorHAnsi"/>
          <w:sz w:val="22"/>
          <w:szCs w:val="22"/>
        </w:rPr>
      </w:pPr>
    </w:p>
    <w:p w14:paraId="20E8ED44" w14:textId="77777777" w:rsidR="00054C86" w:rsidRDefault="00054C86">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1E4E80AA" w14:textId="67B4DF57" w:rsidR="00D44504" w:rsidRDefault="00D44504" w:rsidP="00D44504">
      <w:pPr>
        <w:rPr>
          <w:rFonts w:asciiTheme="minorHAnsi" w:hAnsiTheme="minorHAnsi" w:cstheme="minorHAnsi"/>
          <w:sz w:val="22"/>
          <w:szCs w:val="22"/>
        </w:rPr>
      </w:pPr>
      <w:r w:rsidRPr="00D44504">
        <w:rPr>
          <w:rFonts w:asciiTheme="minorHAnsi" w:hAnsiTheme="minorHAnsi" w:cstheme="minorHAnsi"/>
          <w:sz w:val="22"/>
          <w:szCs w:val="22"/>
        </w:rPr>
        <w:lastRenderedPageBreak/>
        <w:t>I need to ensure that both Kali Linux and Meatsploitable2 can ping each other, this will allow us to continue with the penetration testing capabilities.</w:t>
      </w:r>
    </w:p>
    <w:p w14:paraId="737683D9" w14:textId="6795B5B6" w:rsidR="00D44504" w:rsidRDefault="00D44504" w:rsidP="00D44504">
      <w:pPr>
        <w:rPr>
          <w:rFonts w:asciiTheme="minorHAnsi" w:hAnsiTheme="minorHAnsi" w:cstheme="minorHAnsi"/>
          <w:sz w:val="22"/>
          <w:szCs w:val="22"/>
        </w:rPr>
      </w:pPr>
      <w:r>
        <w:rPr>
          <w:noProof/>
          <w:lang w:eastAsia="en-GB"/>
        </w:rPr>
        <w:drawing>
          <wp:inline distT="0" distB="0" distL="0" distR="0" wp14:anchorId="0F2BCBF1" wp14:editId="0D72FC76">
            <wp:extent cx="5731510" cy="2153920"/>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20"/>
                    <a:stretch>
                      <a:fillRect/>
                    </a:stretch>
                  </pic:blipFill>
                  <pic:spPr>
                    <a:xfrm>
                      <a:off x="0" y="0"/>
                      <a:ext cx="5731510" cy="2153920"/>
                    </a:xfrm>
                    <a:prstGeom prst="rect">
                      <a:avLst/>
                    </a:prstGeom>
                  </pic:spPr>
                </pic:pic>
              </a:graphicData>
            </a:graphic>
          </wp:inline>
        </w:drawing>
      </w:r>
    </w:p>
    <w:p w14:paraId="7568F5C9" w14:textId="0BC720C2" w:rsidR="000F192F" w:rsidRDefault="000F192F" w:rsidP="00D44504">
      <w:pPr>
        <w:rPr>
          <w:rFonts w:asciiTheme="minorHAnsi" w:hAnsiTheme="minorHAnsi" w:cstheme="minorHAnsi"/>
          <w:sz w:val="22"/>
          <w:szCs w:val="22"/>
        </w:rPr>
      </w:pPr>
    </w:p>
    <w:p w14:paraId="1DA9BB1D" w14:textId="54CFAFDE" w:rsidR="000F192F" w:rsidRDefault="000F192F" w:rsidP="00D44504">
      <w:pPr>
        <w:rPr>
          <w:rFonts w:asciiTheme="minorHAnsi" w:hAnsiTheme="minorHAnsi" w:cstheme="minorHAnsi"/>
          <w:sz w:val="22"/>
          <w:szCs w:val="22"/>
        </w:rPr>
      </w:pPr>
      <w:r>
        <w:rPr>
          <w:noProof/>
          <w:lang w:eastAsia="en-GB"/>
        </w:rPr>
        <w:drawing>
          <wp:inline distT="0" distB="0" distL="0" distR="0" wp14:anchorId="3E9ABFF3" wp14:editId="034CDBBB">
            <wp:extent cx="5093420" cy="173355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1"/>
                    <a:stretch>
                      <a:fillRect/>
                    </a:stretch>
                  </pic:blipFill>
                  <pic:spPr>
                    <a:xfrm>
                      <a:off x="0" y="0"/>
                      <a:ext cx="5102806" cy="1736745"/>
                    </a:xfrm>
                    <a:prstGeom prst="rect">
                      <a:avLst/>
                    </a:prstGeom>
                  </pic:spPr>
                </pic:pic>
              </a:graphicData>
            </a:graphic>
          </wp:inline>
        </w:drawing>
      </w:r>
    </w:p>
    <w:p w14:paraId="17DD824E" w14:textId="27DCB078" w:rsidR="000F192F" w:rsidRDefault="000F192F" w:rsidP="00D44504">
      <w:pPr>
        <w:rPr>
          <w:rFonts w:asciiTheme="minorHAnsi" w:hAnsiTheme="minorHAnsi" w:cstheme="minorHAnsi"/>
          <w:sz w:val="22"/>
          <w:szCs w:val="22"/>
        </w:rPr>
      </w:pPr>
    </w:p>
    <w:p w14:paraId="29A25E12" w14:textId="33DDA9C8" w:rsidR="00A729D5" w:rsidRDefault="00A729D5" w:rsidP="00A729D5">
      <w:pPr>
        <w:rPr>
          <w:rFonts w:asciiTheme="minorHAnsi" w:hAnsiTheme="minorHAnsi" w:cstheme="minorHAnsi"/>
          <w:b/>
          <w:bCs/>
        </w:rPr>
      </w:pPr>
      <w:r w:rsidRPr="00A729D5">
        <w:rPr>
          <w:rFonts w:asciiTheme="minorHAnsi" w:hAnsiTheme="minorHAnsi" w:cstheme="minorHAnsi"/>
          <w:b/>
          <w:bCs/>
        </w:rPr>
        <w:t>Pen testing Phases</w:t>
      </w:r>
      <w:r>
        <w:rPr>
          <w:rFonts w:asciiTheme="minorHAnsi" w:hAnsiTheme="minorHAnsi" w:cstheme="minorHAnsi"/>
          <w:b/>
          <w:bCs/>
        </w:rPr>
        <w:t>:</w:t>
      </w:r>
    </w:p>
    <w:p w14:paraId="54FFA677" w14:textId="25CF414B" w:rsidR="00A729D5" w:rsidRDefault="00A729D5" w:rsidP="00A729D5">
      <w:pPr>
        <w:rPr>
          <w:rFonts w:asciiTheme="minorHAnsi" w:hAnsiTheme="minorHAnsi" w:cstheme="minorHAnsi"/>
          <w:sz w:val="22"/>
          <w:szCs w:val="22"/>
        </w:rPr>
      </w:pPr>
      <w:r w:rsidRPr="00A729D5">
        <w:rPr>
          <w:rFonts w:asciiTheme="minorHAnsi" w:hAnsiTheme="minorHAnsi" w:cstheme="minorHAnsi"/>
          <w:sz w:val="22"/>
          <w:szCs w:val="22"/>
        </w:rPr>
        <w:t>Reconnaissance (Information Gathering) ==&gt; Vulnerability Analysis ==&gt; Exploitations ==&gt; Post Exploitation ==&gt; Reporting</w:t>
      </w:r>
    </w:p>
    <w:p w14:paraId="7AE94A6E" w14:textId="77777777" w:rsidR="00054C86" w:rsidRDefault="00054C8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79D970F4" w14:textId="22E30952" w:rsidR="003C07E8" w:rsidRDefault="003C07E8" w:rsidP="00DB1550">
      <w:pPr>
        <w:pStyle w:val="Heading1"/>
      </w:pPr>
      <w:bookmarkStart w:id="22" w:name="_Toc101988012"/>
      <w:r w:rsidRPr="003C07E8">
        <w:lastRenderedPageBreak/>
        <w:t>Expected Outcomes</w:t>
      </w:r>
      <w:r w:rsidR="00C13E86">
        <w:t>:</w:t>
      </w:r>
      <w:bookmarkEnd w:id="22"/>
    </w:p>
    <w:p w14:paraId="6AB6CCAA" w14:textId="1F346961" w:rsidR="005772A7" w:rsidRPr="00E26A87" w:rsidRDefault="005772A7" w:rsidP="005772A7">
      <w:pPr>
        <w:rPr>
          <w:rFonts w:asciiTheme="minorHAnsi" w:hAnsiTheme="minorHAnsi" w:cstheme="minorHAnsi"/>
          <w:b/>
        </w:rPr>
      </w:pPr>
      <w:r w:rsidRPr="005772A7">
        <w:rPr>
          <w:rFonts w:asciiTheme="minorHAnsi" w:hAnsiTheme="minorHAnsi" w:cstheme="minorHAnsi"/>
          <w:b/>
        </w:rPr>
        <w:t>Expected outcome of exploiting Port 80 HTTP</w:t>
      </w:r>
      <w:r w:rsidR="00DF275C" w:rsidRPr="00E26A87">
        <w:rPr>
          <w:rFonts w:asciiTheme="minorHAnsi" w:hAnsiTheme="minorHAnsi" w:cstheme="minorHAnsi"/>
          <w:b/>
        </w:rPr>
        <w:t>:</w:t>
      </w:r>
    </w:p>
    <w:p w14:paraId="38BB80A9" w14:textId="77777777" w:rsidR="00DF275C" w:rsidRPr="005772A7" w:rsidRDefault="00DF275C" w:rsidP="005772A7">
      <w:pPr>
        <w:rPr>
          <w:rFonts w:asciiTheme="minorHAnsi" w:hAnsiTheme="minorHAnsi" w:cstheme="minorHAnsi"/>
          <w:b/>
          <w:sz w:val="22"/>
          <w:szCs w:val="22"/>
        </w:rPr>
      </w:pPr>
    </w:p>
    <w:p w14:paraId="01D68E9F" w14:textId="376D6901"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HTTP Version Detection displays HTTP version information about each system.</w:t>
      </w:r>
      <w:sdt>
        <w:sdtPr>
          <w:rPr>
            <w:rFonts w:asciiTheme="minorHAnsi" w:hAnsiTheme="minorHAnsi" w:cstheme="minorHAnsi"/>
            <w:sz w:val="22"/>
            <w:szCs w:val="22"/>
          </w:rPr>
          <w:id w:val="836805268"/>
          <w:citation/>
        </w:sdtPr>
        <w:sdtEndPr/>
        <w:sdtContent>
          <w:r w:rsidR="00DF275C">
            <w:rPr>
              <w:rFonts w:asciiTheme="minorHAnsi" w:hAnsiTheme="minorHAnsi" w:cstheme="minorHAnsi"/>
              <w:sz w:val="22"/>
              <w:szCs w:val="22"/>
            </w:rPr>
            <w:fldChar w:fldCharType="begin"/>
          </w:r>
          <w:r w:rsidR="00DF275C">
            <w:rPr>
              <w:rFonts w:asciiTheme="minorHAnsi" w:hAnsiTheme="minorHAnsi" w:cstheme="minorHAnsi"/>
              <w:sz w:val="22"/>
              <w:szCs w:val="22"/>
            </w:rPr>
            <w:instrText xml:space="preserve"> CITATION Rap222 \l 2057 </w:instrText>
          </w:r>
          <w:r w:rsidR="00DF275C">
            <w:rPr>
              <w:rFonts w:asciiTheme="minorHAnsi" w:hAnsiTheme="minorHAnsi" w:cstheme="minorHAnsi"/>
              <w:sz w:val="22"/>
              <w:szCs w:val="22"/>
            </w:rPr>
            <w:fldChar w:fldCharType="separate"/>
          </w:r>
          <w:r w:rsidR="00514CE7">
            <w:rPr>
              <w:rFonts w:asciiTheme="minorHAnsi" w:hAnsiTheme="minorHAnsi" w:cstheme="minorHAnsi"/>
              <w:noProof/>
              <w:sz w:val="22"/>
              <w:szCs w:val="22"/>
            </w:rPr>
            <w:t xml:space="preserve"> </w:t>
          </w:r>
          <w:r w:rsidR="00514CE7" w:rsidRPr="00514CE7">
            <w:rPr>
              <w:rFonts w:asciiTheme="minorHAnsi" w:hAnsiTheme="minorHAnsi" w:cstheme="minorHAnsi"/>
              <w:noProof/>
              <w:sz w:val="22"/>
              <w:szCs w:val="22"/>
            </w:rPr>
            <w:t>[21]</w:t>
          </w:r>
          <w:r w:rsidR="00DF275C">
            <w:rPr>
              <w:rFonts w:asciiTheme="minorHAnsi" w:hAnsiTheme="minorHAnsi" w:cstheme="minorHAnsi"/>
              <w:sz w:val="22"/>
              <w:szCs w:val="22"/>
            </w:rPr>
            <w:fldChar w:fldCharType="end"/>
          </w:r>
        </w:sdtContent>
      </w:sdt>
    </w:p>
    <w:p w14:paraId="1F2A1CB7" w14:textId="464246A1" w:rsid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HTTP Directory Scanner identifies the existence of interesting directories </w:t>
      </w:r>
      <w:r w:rsidR="00E26A87" w:rsidRPr="005772A7">
        <w:rPr>
          <w:rFonts w:asciiTheme="minorHAnsi" w:hAnsiTheme="minorHAnsi" w:cstheme="minorHAnsi"/>
          <w:sz w:val="22"/>
          <w:szCs w:val="22"/>
        </w:rPr>
        <w:t>in each</w:t>
      </w:r>
      <w:r w:rsidRPr="005772A7">
        <w:rPr>
          <w:rFonts w:asciiTheme="minorHAnsi" w:hAnsiTheme="minorHAnsi" w:cstheme="minorHAnsi"/>
          <w:sz w:val="22"/>
          <w:szCs w:val="22"/>
        </w:rPr>
        <w:t xml:space="preserve"> directory path. The files_dir takes a wordlist as input and queries a host or range of hosts for the presence of interesting files on the target.</w:t>
      </w:r>
      <w:r w:rsidR="00DF275C">
        <w:rPr>
          <w:rFonts w:asciiTheme="minorHAnsi" w:hAnsiTheme="minorHAnsi" w:cstheme="minorHAnsi"/>
          <w:sz w:val="22"/>
          <w:szCs w:val="22"/>
        </w:rPr>
        <w:t xml:space="preserve"> </w:t>
      </w:r>
      <w:sdt>
        <w:sdtPr>
          <w:rPr>
            <w:rFonts w:asciiTheme="minorHAnsi" w:hAnsiTheme="minorHAnsi" w:cstheme="minorHAnsi"/>
            <w:sz w:val="22"/>
            <w:szCs w:val="22"/>
          </w:rPr>
          <w:id w:val="409891053"/>
          <w:citation/>
        </w:sdtPr>
        <w:sdtEndPr/>
        <w:sdtContent>
          <w:r w:rsidR="00DF275C">
            <w:rPr>
              <w:rFonts w:asciiTheme="minorHAnsi" w:hAnsiTheme="minorHAnsi" w:cstheme="minorHAnsi"/>
              <w:sz w:val="22"/>
              <w:szCs w:val="22"/>
            </w:rPr>
            <w:fldChar w:fldCharType="begin"/>
          </w:r>
          <w:r w:rsidR="00DF275C">
            <w:rPr>
              <w:rFonts w:asciiTheme="minorHAnsi" w:hAnsiTheme="minorHAnsi" w:cstheme="minorHAnsi"/>
              <w:sz w:val="22"/>
              <w:szCs w:val="22"/>
            </w:rPr>
            <w:instrText xml:space="preserve"> CITATION Rap223 \l 2057 </w:instrText>
          </w:r>
          <w:r w:rsidR="00DF275C">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[22]</w:t>
          </w:r>
          <w:r w:rsidR="00DF275C">
            <w:rPr>
              <w:rFonts w:asciiTheme="minorHAnsi" w:hAnsiTheme="minorHAnsi" w:cstheme="minorHAnsi"/>
              <w:sz w:val="22"/>
              <w:szCs w:val="22"/>
            </w:rPr>
            <w:fldChar w:fldCharType="end"/>
          </w:r>
        </w:sdtContent>
      </w:sdt>
    </w:p>
    <w:p w14:paraId="2D9C5FBE" w14:textId="7F26CF67"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HTTP Verb Authentication Bypass module tests for authentication bypass using different HTTP verbs. With the use of the PHP_CGI_Argument_Injection exploit run against PHP version 5.312 and </w:t>
      </w:r>
      <w:r w:rsidR="00E26A87" w:rsidRPr="005772A7">
        <w:rPr>
          <w:rFonts w:asciiTheme="minorHAnsi" w:hAnsiTheme="minorHAnsi" w:cstheme="minorHAnsi"/>
          <w:sz w:val="22"/>
          <w:szCs w:val="22"/>
        </w:rPr>
        <w:t>5.4.2 is</w:t>
      </w:r>
      <w:r w:rsidRPr="005772A7">
        <w:rPr>
          <w:rFonts w:asciiTheme="minorHAnsi" w:hAnsiTheme="minorHAnsi" w:cstheme="minorHAnsi"/>
          <w:sz w:val="22"/>
          <w:szCs w:val="22"/>
        </w:rPr>
        <w:t xml:space="preserve"> vulnerable to an argument injection vulnerability. This module takes advantage of the -d flag to set php.ini directives to achieve code execution. From the advisory: "if there is NO unescaped '=' in the query string, the string is split on '+' (encoded space) characters, </w:t>
      </w:r>
      <w:r w:rsidR="00DF275C" w:rsidRPr="005772A7">
        <w:rPr>
          <w:rFonts w:asciiTheme="minorHAnsi" w:hAnsiTheme="minorHAnsi" w:cstheme="minorHAnsi"/>
          <w:sz w:val="22"/>
          <w:szCs w:val="22"/>
        </w:rPr>
        <w:t>URL decoded</w:t>
      </w:r>
      <w:r w:rsidRPr="005772A7">
        <w:rPr>
          <w:rFonts w:asciiTheme="minorHAnsi" w:hAnsiTheme="minorHAnsi" w:cstheme="minorHAnsi"/>
          <w:sz w:val="22"/>
          <w:szCs w:val="22"/>
        </w:rPr>
        <w:t>, passed to a function that escapes shell metacharacters (the "encoded in a system-defined manner" from the RFC) and then passes them to the CGI binary."  The exploit essentially is meant to return or create a motivator which is an interactive shell from which you explore a target machine and execute codes. A Meterpreter shell is established, this allows the control of the target machine.</w:t>
      </w:r>
      <w:r w:rsidR="00DF275C">
        <w:rPr>
          <w:rFonts w:asciiTheme="minorHAnsi" w:hAnsiTheme="minorHAnsi" w:cstheme="minorHAnsi"/>
          <w:sz w:val="22"/>
          <w:szCs w:val="22"/>
        </w:rPr>
        <w:t xml:space="preserve"> </w:t>
      </w:r>
      <w:sdt>
        <w:sdtPr>
          <w:rPr>
            <w:rFonts w:asciiTheme="minorHAnsi" w:hAnsiTheme="minorHAnsi" w:cstheme="minorHAnsi"/>
            <w:sz w:val="22"/>
            <w:szCs w:val="22"/>
          </w:rPr>
          <w:id w:val="352389342"/>
          <w:citation/>
        </w:sdtPr>
        <w:sdtEndPr/>
        <w:sdtContent>
          <w:r w:rsidR="00DF275C">
            <w:rPr>
              <w:rFonts w:asciiTheme="minorHAnsi" w:hAnsiTheme="minorHAnsi" w:cstheme="minorHAnsi"/>
              <w:sz w:val="22"/>
              <w:szCs w:val="22"/>
            </w:rPr>
            <w:fldChar w:fldCharType="begin"/>
          </w:r>
          <w:r w:rsidR="00DF275C">
            <w:rPr>
              <w:rFonts w:asciiTheme="minorHAnsi" w:hAnsiTheme="minorHAnsi" w:cstheme="minorHAnsi"/>
              <w:sz w:val="22"/>
              <w:szCs w:val="22"/>
            </w:rPr>
            <w:instrText xml:space="preserve"> CITATION Off221 \l 2057 </w:instrText>
          </w:r>
          <w:r w:rsidR="00DF275C">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[23]</w:t>
          </w:r>
          <w:r w:rsidR="00DF275C">
            <w:rPr>
              <w:rFonts w:asciiTheme="minorHAnsi" w:hAnsiTheme="minorHAnsi" w:cstheme="minorHAnsi"/>
              <w:sz w:val="22"/>
              <w:szCs w:val="22"/>
            </w:rPr>
            <w:fldChar w:fldCharType="end"/>
          </w:r>
        </w:sdtContent>
      </w:sdt>
    </w:p>
    <w:p w14:paraId="6311BC89" w14:textId="77777777" w:rsidR="005772A7" w:rsidRPr="005772A7" w:rsidRDefault="005772A7" w:rsidP="005772A7">
      <w:pPr>
        <w:rPr>
          <w:rFonts w:asciiTheme="minorHAnsi" w:hAnsiTheme="minorHAnsi" w:cstheme="minorHAnsi"/>
          <w:sz w:val="22"/>
          <w:szCs w:val="22"/>
        </w:rPr>
      </w:pPr>
    </w:p>
    <w:p w14:paraId="11A4D15A" w14:textId="363A9E82" w:rsidR="005772A7" w:rsidRPr="00E26A87" w:rsidRDefault="005772A7" w:rsidP="005772A7">
      <w:pPr>
        <w:rPr>
          <w:rFonts w:asciiTheme="minorHAnsi" w:hAnsiTheme="minorHAnsi" w:cstheme="minorHAnsi"/>
          <w:b/>
        </w:rPr>
      </w:pPr>
      <w:r w:rsidRPr="005772A7">
        <w:rPr>
          <w:rFonts w:asciiTheme="minorHAnsi" w:hAnsiTheme="minorHAnsi" w:cstheme="minorHAnsi"/>
          <w:b/>
        </w:rPr>
        <w:t xml:space="preserve">Expected outcome of exploiting Port 22 </w:t>
      </w:r>
      <w:r w:rsidR="00E26A87" w:rsidRPr="00E26A87">
        <w:rPr>
          <w:rFonts w:asciiTheme="minorHAnsi" w:hAnsiTheme="minorHAnsi" w:cstheme="minorHAnsi"/>
          <w:b/>
        </w:rPr>
        <w:t>SSH:</w:t>
      </w:r>
    </w:p>
    <w:p w14:paraId="7B002C61" w14:textId="35EE8A3B" w:rsid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The ssh_login module is quite versatile in that it cannot only test a set of credentials across a range of IP addresses, but it can also perform brute force login attempts. SSH, Secure SHell, is an encrypted network protocol used to remotely interact with an Operating System at a command line level. </w:t>
      </w:r>
      <w:sdt>
        <w:sdtPr>
          <w:rPr>
            <w:rFonts w:asciiTheme="minorHAnsi" w:hAnsiTheme="minorHAnsi" w:cstheme="minorHAnsi"/>
            <w:sz w:val="22"/>
            <w:szCs w:val="22"/>
          </w:rPr>
          <w:id w:val="-1924097788"/>
          <w:citation/>
        </w:sdtPr>
        <w:sdtEndPr/>
        <w:sdtContent>
          <w:r w:rsidR="004D24C7">
            <w:rPr>
              <w:rFonts w:asciiTheme="minorHAnsi" w:hAnsiTheme="minorHAnsi" w:cstheme="minorHAnsi"/>
              <w:sz w:val="22"/>
              <w:szCs w:val="22"/>
            </w:rPr>
            <w:fldChar w:fldCharType="begin"/>
          </w:r>
          <w:r w:rsidR="004D24C7">
            <w:rPr>
              <w:rFonts w:asciiTheme="minorHAnsi" w:hAnsiTheme="minorHAnsi" w:cstheme="minorHAnsi"/>
              <w:sz w:val="22"/>
              <w:szCs w:val="22"/>
            </w:rPr>
            <w:instrText xml:space="preserve"> CITATION Off222 \l 2057 </w:instrText>
          </w:r>
          <w:r w:rsidR="004D24C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[24]</w:t>
          </w:r>
          <w:r w:rsidR="004D24C7">
            <w:rPr>
              <w:rFonts w:asciiTheme="minorHAnsi" w:hAnsiTheme="minorHAnsi" w:cstheme="minorHAnsi"/>
              <w:sz w:val="22"/>
              <w:szCs w:val="22"/>
            </w:rPr>
            <w:fldChar w:fldCharType="end"/>
          </w:r>
        </w:sdtContent>
      </w:sdt>
      <w:r w:rsidR="004D24C7" w:rsidRPr="005772A7">
        <w:rPr>
          <w:rFonts w:asciiTheme="minorHAnsi" w:hAnsiTheme="minorHAnsi" w:cstheme="minorHAnsi"/>
          <w:sz w:val="22"/>
          <w:szCs w:val="22"/>
        </w:rPr>
        <w:t xml:space="preserve"> </w:t>
      </w:r>
      <w:r w:rsidRPr="005772A7">
        <w:rPr>
          <w:rFonts w:asciiTheme="minorHAnsi" w:hAnsiTheme="minorHAnsi" w:cstheme="minorHAnsi"/>
          <w:sz w:val="22"/>
          <w:szCs w:val="22"/>
        </w:rPr>
        <w:t>SSH is available on most every system, including Windows, but is mainly used by *nix administrators. This module attempts to login to SSH with username and password combinations.</w:t>
      </w:r>
      <w:r w:rsidR="004D24C7">
        <w:rPr>
          <w:rFonts w:asciiTheme="minorHAnsi" w:hAnsiTheme="minorHAnsi" w:cstheme="minorHAnsi"/>
          <w:sz w:val="22"/>
          <w:szCs w:val="22"/>
        </w:rPr>
        <w:t xml:space="preserve"> </w:t>
      </w:r>
      <w:sdt>
        <w:sdtPr>
          <w:rPr>
            <w:rFonts w:asciiTheme="minorHAnsi" w:hAnsiTheme="minorHAnsi" w:cstheme="minorHAnsi"/>
            <w:sz w:val="22"/>
            <w:szCs w:val="22"/>
          </w:rPr>
          <w:id w:val="-251672119"/>
          <w:citation/>
        </w:sdtPr>
        <w:sdtEndPr/>
        <w:sdtContent>
          <w:r w:rsidR="004D24C7">
            <w:rPr>
              <w:rFonts w:asciiTheme="minorHAnsi" w:hAnsiTheme="minorHAnsi" w:cstheme="minorHAnsi"/>
              <w:sz w:val="22"/>
              <w:szCs w:val="22"/>
            </w:rPr>
            <w:fldChar w:fldCharType="begin"/>
          </w:r>
          <w:r w:rsidR="004D24C7">
            <w:rPr>
              <w:rFonts w:asciiTheme="minorHAnsi" w:hAnsiTheme="minorHAnsi" w:cstheme="minorHAnsi"/>
              <w:sz w:val="22"/>
              <w:szCs w:val="22"/>
            </w:rPr>
            <w:instrText xml:space="preserve"> CITATION Inf22 \l 2057 </w:instrText>
          </w:r>
          <w:r w:rsidR="004D24C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[25]</w:t>
          </w:r>
          <w:r w:rsidR="004D24C7">
            <w:rPr>
              <w:rFonts w:asciiTheme="minorHAnsi" w:hAnsiTheme="minorHAnsi" w:cstheme="minorHAnsi"/>
              <w:sz w:val="22"/>
              <w:szCs w:val="22"/>
            </w:rPr>
            <w:fldChar w:fldCharType="end"/>
          </w:r>
        </w:sdtContent>
      </w:sdt>
    </w:p>
    <w:p w14:paraId="7A3219AC" w14:textId="77777777" w:rsidR="00E26A87" w:rsidRPr="005772A7" w:rsidRDefault="00E26A87" w:rsidP="005772A7">
      <w:pPr>
        <w:rPr>
          <w:rFonts w:asciiTheme="minorHAnsi" w:hAnsiTheme="minorHAnsi" w:cstheme="minorHAnsi"/>
          <w:sz w:val="22"/>
          <w:szCs w:val="22"/>
        </w:rPr>
      </w:pPr>
    </w:p>
    <w:p w14:paraId="101EE84E" w14:textId="25CAEE1A" w:rsidR="005772A7" w:rsidRPr="005772A7" w:rsidRDefault="005772A7" w:rsidP="005772A7">
      <w:pPr>
        <w:rPr>
          <w:rFonts w:asciiTheme="minorHAnsi" w:hAnsiTheme="minorHAnsi" w:cstheme="minorHAnsi"/>
          <w:b/>
        </w:rPr>
      </w:pPr>
      <w:r w:rsidRPr="005772A7">
        <w:rPr>
          <w:rFonts w:asciiTheme="minorHAnsi" w:hAnsiTheme="minorHAnsi" w:cstheme="minorHAnsi"/>
          <w:b/>
        </w:rPr>
        <w:t>Expected outcome of exploiting Port 23 Telnet</w:t>
      </w:r>
      <w:r w:rsidR="00E26A87" w:rsidRPr="00E26A87">
        <w:rPr>
          <w:rFonts w:asciiTheme="minorHAnsi" w:hAnsiTheme="minorHAnsi" w:cstheme="minorHAnsi"/>
          <w:b/>
        </w:rPr>
        <w:t>:</w:t>
      </w:r>
    </w:p>
    <w:p w14:paraId="227A056B" w14:textId="7A8F7A56"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This is the LoginScanner class for dealing with Telnet remote terminals. It is responsible for taking a single target, and a list of credentials and attempting them. It then saves the results. This auxiliary module allows you to pass credentials in </w:t>
      </w:r>
      <w:r w:rsidR="00E26A87" w:rsidRPr="005772A7">
        <w:rPr>
          <w:rFonts w:asciiTheme="minorHAnsi" w:hAnsiTheme="minorHAnsi" w:cstheme="minorHAnsi"/>
          <w:sz w:val="22"/>
          <w:szCs w:val="22"/>
        </w:rPr>
        <w:t>several</w:t>
      </w:r>
      <w:r w:rsidRPr="005772A7">
        <w:rPr>
          <w:rFonts w:asciiTheme="minorHAnsi" w:hAnsiTheme="minorHAnsi" w:cstheme="minorHAnsi"/>
          <w:sz w:val="22"/>
          <w:szCs w:val="22"/>
        </w:rPr>
        <w:t xml:space="preserve"> ways. You can specifically set a username and password, you can pass a list of usernames and a list of passwords for it to iterate through, or you can provide a file that contains usernames and passwords separated by a space.</w:t>
      </w:r>
    </w:p>
    <w:p w14:paraId="3E2EA4F3" w14:textId="4F7BA0BB"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We will configure the scanner to use a short usernames file and a passwords file and let it run against the target.</w:t>
      </w:r>
      <w:r w:rsidR="00E26A87">
        <w:rPr>
          <w:rFonts w:asciiTheme="minorHAnsi" w:hAnsiTheme="minorHAnsi" w:cstheme="minorHAnsi"/>
          <w:sz w:val="22"/>
          <w:szCs w:val="22"/>
        </w:rPr>
        <w:t xml:space="preserve"> </w:t>
      </w:r>
      <w:sdt>
        <w:sdtPr>
          <w:rPr>
            <w:rFonts w:asciiTheme="minorHAnsi" w:hAnsiTheme="minorHAnsi" w:cstheme="minorHAnsi"/>
            <w:sz w:val="22"/>
            <w:szCs w:val="22"/>
          </w:rPr>
          <w:id w:val="-1179423507"/>
          <w:citation/>
        </w:sdtPr>
        <w:sdtEndPr/>
        <w:sdtContent>
          <w:r w:rsidR="00E26A87">
            <w:rPr>
              <w:rFonts w:asciiTheme="minorHAnsi" w:hAnsiTheme="minorHAnsi" w:cstheme="minorHAnsi"/>
              <w:sz w:val="22"/>
              <w:szCs w:val="22"/>
            </w:rPr>
            <w:fldChar w:fldCharType="begin"/>
          </w:r>
          <w:r w:rsidR="00E26A87">
            <w:rPr>
              <w:rFonts w:asciiTheme="minorHAnsi" w:hAnsiTheme="minorHAnsi" w:cstheme="minorHAnsi"/>
              <w:sz w:val="22"/>
              <w:szCs w:val="22"/>
            </w:rPr>
            <w:instrText xml:space="preserve"> CITATION Cla22 \l 2057 </w:instrText>
          </w:r>
          <w:r w:rsidR="00E26A8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[26]</w:t>
          </w:r>
          <w:r w:rsidR="00E26A87">
            <w:rPr>
              <w:rFonts w:asciiTheme="minorHAnsi" w:hAnsiTheme="minorHAnsi" w:cstheme="minorHAnsi"/>
              <w:sz w:val="22"/>
              <w:szCs w:val="22"/>
            </w:rPr>
            <w:fldChar w:fldCharType="end"/>
          </w:r>
        </w:sdtContent>
      </w:sdt>
    </w:p>
    <w:p w14:paraId="1E7AD845" w14:textId="77777777" w:rsidR="005772A7" w:rsidRPr="005772A7" w:rsidRDefault="005772A7" w:rsidP="005772A7">
      <w:pPr>
        <w:rPr>
          <w:rFonts w:asciiTheme="minorHAnsi" w:hAnsiTheme="minorHAnsi" w:cstheme="minorHAnsi"/>
          <w:sz w:val="22"/>
          <w:szCs w:val="22"/>
        </w:rPr>
      </w:pPr>
    </w:p>
    <w:p w14:paraId="69C7884F" w14:textId="33CBDC86" w:rsidR="005772A7" w:rsidRPr="00E26A87" w:rsidRDefault="005772A7" w:rsidP="005772A7">
      <w:pPr>
        <w:rPr>
          <w:rFonts w:asciiTheme="minorHAnsi" w:hAnsiTheme="minorHAnsi" w:cstheme="minorHAnsi"/>
          <w:b/>
        </w:rPr>
      </w:pPr>
      <w:r w:rsidRPr="005772A7">
        <w:rPr>
          <w:rFonts w:asciiTheme="minorHAnsi" w:hAnsiTheme="minorHAnsi" w:cstheme="minorHAnsi"/>
          <w:b/>
        </w:rPr>
        <w:t>Expected outcome of exploiting Port 21 FTP</w:t>
      </w:r>
      <w:r w:rsidR="00E26A87" w:rsidRPr="00E26A87">
        <w:rPr>
          <w:rFonts w:asciiTheme="minorHAnsi" w:hAnsiTheme="minorHAnsi" w:cstheme="minorHAnsi"/>
          <w:b/>
        </w:rPr>
        <w:t>:</w:t>
      </w:r>
    </w:p>
    <w:p w14:paraId="76BD8497" w14:textId="46F44F97" w:rsid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This module exploits a malicious backdoor that was added to the VSFTPD download archive. This backdoor was introduced into the vsftpd-2.3.4.tar.gz archive between June 30th</w:t>
      </w:r>
      <w:r w:rsidR="00E26A87" w:rsidRPr="005772A7">
        <w:rPr>
          <w:rFonts w:asciiTheme="minorHAnsi" w:hAnsiTheme="minorHAnsi" w:cstheme="minorHAnsi"/>
          <w:sz w:val="22"/>
          <w:szCs w:val="22"/>
        </w:rPr>
        <w:t>, 2011,</w:t>
      </w:r>
      <w:r w:rsidRPr="005772A7">
        <w:rPr>
          <w:rFonts w:asciiTheme="minorHAnsi" w:hAnsiTheme="minorHAnsi" w:cstheme="minorHAnsi"/>
          <w:sz w:val="22"/>
          <w:szCs w:val="22"/>
        </w:rPr>
        <w:t xml:space="preserve"> and July 1st</w:t>
      </w:r>
      <w:r w:rsidR="00E26A87" w:rsidRPr="005772A7">
        <w:rPr>
          <w:rFonts w:asciiTheme="minorHAnsi" w:hAnsiTheme="minorHAnsi" w:cstheme="minorHAnsi"/>
          <w:sz w:val="22"/>
          <w:szCs w:val="22"/>
        </w:rPr>
        <w:t>, 2011,</w:t>
      </w:r>
      <w:r w:rsidRPr="005772A7">
        <w:rPr>
          <w:rFonts w:asciiTheme="minorHAnsi" w:hAnsiTheme="minorHAnsi" w:cstheme="minorHAnsi"/>
          <w:sz w:val="22"/>
          <w:szCs w:val="22"/>
        </w:rPr>
        <w:t xml:space="preserve"> according to the most recent information available. This backdoor was removed on July 3rd</w:t>
      </w:r>
      <w:r w:rsidR="00E26A87" w:rsidRPr="005772A7">
        <w:rPr>
          <w:rFonts w:asciiTheme="minorHAnsi" w:hAnsiTheme="minorHAnsi" w:cstheme="minorHAnsi"/>
          <w:sz w:val="22"/>
          <w:szCs w:val="22"/>
        </w:rPr>
        <w:t>, 2011</w:t>
      </w:r>
      <w:r w:rsidRPr="005772A7">
        <w:rPr>
          <w:rFonts w:asciiTheme="minorHAnsi" w:hAnsiTheme="minorHAnsi" w:cstheme="minorHAnsi"/>
          <w:sz w:val="22"/>
          <w:szCs w:val="22"/>
        </w:rPr>
        <w:t xml:space="preserve"> (CVE-2011-2523). The exploit will never crash the service. This is the case for SQL Injection, CMD execution, RFI, LFI, etc. The exploit essentially is meant to return or create a motivator which is an interactive shell from which you explore a target machine and execute codes.</w:t>
      </w:r>
      <w:r w:rsidR="00E26A87">
        <w:rPr>
          <w:rFonts w:asciiTheme="minorHAnsi" w:hAnsiTheme="minorHAnsi" w:cstheme="minorHAnsi"/>
          <w:sz w:val="22"/>
          <w:szCs w:val="22"/>
        </w:rPr>
        <w:t xml:space="preserve"> </w:t>
      </w:r>
      <w:sdt>
        <w:sdtPr>
          <w:rPr>
            <w:rFonts w:asciiTheme="minorHAnsi" w:hAnsiTheme="minorHAnsi" w:cstheme="minorHAnsi"/>
            <w:sz w:val="22"/>
            <w:szCs w:val="22"/>
          </w:rPr>
          <w:id w:val="635147506"/>
          <w:citation/>
        </w:sdtPr>
        <w:sdtEndPr/>
        <w:sdtContent>
          <w:r w:rsidR="00E26A87">
            <w:rPr>
              <w:rFonts w:asciiTheme="minorHAnsi" w:hAnsiTheme="minorHAnsi" w:cstheme="minorHAnsi"/>
              <w:sz w:val="22"/>
              <w:szCs w:val="22"/>
            </w:rPr>
            <w:fldChar w:fldCharType="begin"/>
          </w:r>
          <w:r w:rsidR="00E26A87">
            <w:rPr>
              <w:rFonts w:asciiTheme="minorHAnsi" w:hAnsiTheme="minorHAnsi" w:cstheme="minorHAnsi"/>
              <w:sz w:val="22"/>
              <w:szCs w:val="22"/>
            </w:rPr>
            <w:instrText xml:space="preserve"> CITATION Rap224 \l 2057 </w:instrText>
          </w:r>
          <w:r w:rsidR="00E26A87">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[27]</w:t>
          </w:r>
          <w:r w:rsidR="00E26A87">
            <w:rPr>
              <w:rFonts w:asciiTheme="minorHAnsi" w:hAnsiTheme="minorHAnsi" w:cstheme="minorHAnsi"/>
              <w:sz w:val="22"/>
              <w:szCs w:val="22"/>
            </w:rPr>
            <w:fldChar w:fldCharType="end"/>
          </w:r>
        </w:sdtContent>
      </w:sdt>
    </w:p>
    <w:p w14:paraId="5F947FED" w14:textId="77777777" w:rsidR="005772A7" w:rsidRPr="005772A7" w:rsidRDefault="005772A7" w:rsidP="005772A7">
      <w:pPr>
        <w:rPr>
          <w:rFonts w:asciiTheme="minorHAnsi" w:hAnsiTheme="minorHAnsi" w:cstheme="minorHAnsi"/>
          <w:sz w:val="22"/>
          <w:szCs w:val="22"/>
        </w:rPr>
      </w:pPr>
    </w:p>
    <w:p w14:paraId="5EFC96AA" w14:textId="4018D0FF" w:rsidR="005772A7" w:rsidRPr="00224DDD" w:rsidRDefault="005772A7" w:rsidP="005772A7">
      <w:pPr>
        <w:rPr>
          <w:rFonts w:asciiTheme="minorHAnsi" w:hAnsiTheme="minorHAnsi" w:cstheme="minorHAnsi"/>
          <w:b/>
        </w:rPr>
      </w:pPr>
      <w:r w:rsidRPr="005772A7">
        <w:rPr>
          <w:rFonts w:asciiTheme="minorHAnsi" w:hAnsiTheme="minorHAnsi" w:cstheme="minorHAnsi"/>
          <w:b/>
        </w:rPr>
        <w:t>Expected outcome of exploiting Port 25 SMTP</w:t>
      </w:r>
      <w:r w:rsidR="00224DDD" w:rsidRPr="00224DDD">
        <w:rPr>
          <w:rFonts w:asciiTheme="minorHAnsi" w:hAnsiTheme="minorHAnsi" w:cstheme="minorHAnsi"/>
          <w:b/>
        </w:rPr>
        <w:t>:</w:t>
      </w:r>
    </w:p>
    <w:p w14:paraId="58398D36" w14:textId="77777777" w:rsidR="00224DDD"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The SMTP service has two internal commands that allow the enumeration of users: VRFY (confirming the names of valid users) and EXPN (which reveals the actual address of </w:t>
      </w:r>
      <w:r w:rsidR="00224DDD" w:rsidRPr="005772A7">
        <w:rPr>
          <w:rFonts w:asciiTheme="minorHAnsi" w:hAnsiTheme="minorHAnsi" w:cstheme="minorHAnsi"/>
          <w:sz w:val="22"/>
          <w:szCs w:val="22"/>
        </w:rPr>
        <w:t>user’s</w:t>
      </w:r>
      <w:r w:rsidRPr="005772A7">
        <w:rPr>
          <w:rFonts w:asciiTheme="minorHAnsi" w:hAnsiTheme="minorHAnsi" w:cstheme="minorHAnsi"/>
          <w:sz w:val="22"/>
          <w:szCs w:val="22"/>
        </w:rPr>
        <w:t xml:space="preserve"> aliases and lists of e-mail (mailing lists)). Through the implementation of these SMTP commands can reveal a list of valid </w:t>
      </w:r>
    </w:p>
    <w:p w14:paraId="241AED9B" w14:textId="1C3D8396"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users.</w:t>
      </w:r>
      <w:r w:rsidR="00224DDD">
        <w:rPr>
          <w:rFonts w:asciiTheme="minorHAnsi" w:hAnsiTheme="minorHAnsi" w:cstheme="minorHAnsi"/>
          <w:sz w:val="22"/>
          <w:szCs w:val="22"/>
        </w:rPr>
        <w:t xml:space="preserve">  </w:t>
      </w:r>
      <w:sdt>
        <w:sdtPr>
          <w:rPr>
            <w:rFonts w:asciiTheme="minorHAnsi" w:hAnsiTheme="minorHAnsi" w:cstheme="minorHAnsi"/>
            <w:sz w:val="22"/>
            <w:szCs w:val="22"/>
          </w:rPr>
          <w:id w:val="1512873973"/>
          <w:citation/>
        </w:sdtPr>
        <w:sdtEndPr/>
        <w:sdtContent>
          <w:r w:rsidR="00224DDD">
            <w:rPr>
              <w:rFonts w:asciiTheme="minorHAnsi" w:hAnsiTheme="minorHAnsi" w:cstheme="minorHAnsi"/>
              <w:sz w:val="22"/>
              <w:szCs w:val="22"/>
            </w:rPr>
            <w:fldChar w:fldCharType="begin"/>
          </w:r>
          <w:r w:rsidR="00224DDD">
            <w:rPr>
              <w:rFonts w:asciiTheme="minorHAnsi" w:hAnsiTheme="minorHAnsi" w:cstheme="minorHAnsi"/>
              <w:sz w:val="22"/>
              <w:szCs w:val="22"/>
            </w:rPr>
            <w:instrText xml:space="preserve"> CITATION Rap225 \l 2057 </w:instrText>
          </w:r>
          <w:r w:rsidR="00224DDD">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[28]</w:t>
          </w:r>
          <w:r w:rsidR="00224DDD">
            <w:rPr>
              <w:rFonts w:asciiTheme="minorHAnsi" w:hAnsiTheme="minorHAnsi" w:cstheme="minorHAnsi"/>
              <w:sz w:val="22"/>
              <w:szCs w:val="22"/>
            </w:rPr>
            <w:fldChar w:fldCharType="end"/>
          </w:r>
        </w:sdtContent>
      </w:sdt>
    </w:p>
    <w:p w14:paraId="02C89C2E" w14:textId="77777777" w:rsidR="00224DDD" w:rsidRPr="005772A7" w:rsidRDefault="00224DDD" w:rsidP="005772A7">
      <w:pPr>
        <w:rPr>
          <w:rFonts w:asciiTheme="minorHAnsi" w:hAnsiTheme="minorHAnsi" w:cstheme="minorHAnsi"/>
          <w:sz w:val="22"/>
          <w:szCs w:val="22"/>
        </w:rPr>
      </w:pPr>
    </w:p>
    <w:p w14:paraId="5C8E1BA5" w14:textId="085F77E4" w:rsidR="005772A7" w:rsidRPr="00224DDD" w:rsidRDefault="005772A7" w:rsidP="005772A7">
      <w:pPr>
        <w:rPr>
          <w:rFonts w:asciiTheme="minorHAnsi" w:hAnsiTheme="minorHAnsi" w:cstheme="minorHAnsi"/>
          <w:b/>
        </w:rPr>
      </w:pPr>
      <w:r w:rsidRPr="005772A7">
        <w:rPr>
          <w:rFonts w:asciiTheme="minorHAnsi" w:hAnsiTheme="minorHAnsi" w:cstheme="minorHAnsi"/>
          <w:b/>
        </w:rPr>
        <w:t>Expected outcome of exploiting Port 139 445 SMB</w:t>
      </w:r>
      <w:r w:rsidR="00224DDD" w:rsidRPr="00224DDD">
        <w:rPr>
          <w:rFonts w:asciiTheme="minorHAnsi" w:hAnsiTheme="minorHAnsi" w:cstheme="minorHAnsi"/>
          <w:b/>
        </w:rPr>
        <w:t>:</w:t>
      </w:r>
    </w:p>
    <w:p w14:paraId="45704C7A" w14:textId="7F093DBE" w:rsidR="005772A7" w:rsidRPr="005772A7" w:rsidRDefault="005772A7" w:rsidP="005772A7">
      <w:pPr>
        <w:rPr>
          <w:rFonts w:asciiTheme="minorHAnsi" w:hAnsiTheme="minorHAnsi" w:cstheme="minorHAnsi"/>
          <w:sz w:val="22"/>
          <w:szCs w:val="22"/>
        </w:rPr>
      </w:pPr>
      <w:r w:rsidRPr="005772A7">
        <w:rPr>
          <w:rFonts w:asciiTheme="minorHAnsi" w:hAnsiTheme="minorHAnsi" w:cstheme="minorHAnsi"/>
          <w:sz w:val="22"/>
          <w:szCs w:val="22"/>
        </w:rPr>
        <w:t xml:space="preserve">Fingerprint and display version information about SMB servers. </w:t>
      </w:r>
      <w:sdt>
        <w:sdtPr>
          <w:rPr>
            <w:rFonts w:asciiTheme="minorHAnsi" w:hAnsiTheme="minorHAnsi" w:cstheme="minorHAnsi"/>
            <w:sz w:val="22"/>
            <w:szCs w:val="22"/>
          </w:rPr>
          <w:id w:val="179404964"/>
          <w:citation/>
        </w:sdtPr>
        <w:sdtEndPr/>
        <w:sdtContent>
          <w:r w:rsidR="00224DDD">
            <w:rPr>
              <w:rFonts w:asciiTheme="minorHAnsi" w:hAnsiTheme="minorHAnsi" w:cstheme="minorHAnsi"/>
              <w:sz w:val="22"/>
              <w:szCs w:val="22"/>
            </w:rPr>
            <w:fldChar w:fldCharType="begin"/>
          </w:r>
          <w:r w:rsidR="00224DDD">
            <w:rPr>
              <w:rFonts w:asciiTheme="minorHAnsi" w:hAnsiTheme="minorHAnsi" w:cstheme="minorHAnsi"/>
              <w:sz w:val="22"/>
              <w:szCs w:val="22"/>
            </w:rPr>
            <w:instrText xml:space="preserve"> CITATION Rap226 \l 2057 </w:instrText>
          </w:r>
          <w:r w:rsidR="00224DDD">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[29]</w:t>
          </w:r>
          <w:r w:rsidR="00224DDD">
            <w:rPr>
              <w:rFonts w:asciiTheme="minorHAnsi" w:hAnsiTheme="minorHAnsi" w:cstheme="minorHAnsi"/>
              <w:sz w:val="22"/>
              <w:szCs w:val="22"/>
            </w:rPr>
            <w:fldChar w:fldCharType="end"/>
          </w:r>
        </w:sdtContent>
      </w:sdt>
      <w:r w:rsidR="00224DDD" w:rsidRPr="005772A7">
        <w:rPr>
          <w:rFonts w:asciiTheme="minorHAnsi" w:hAnsiTheme="minorHAnsi" w:cstheme="minorHAnsi"/>
          <w:sz w:val="22"/>
          <w:szCs w:val="22"/>
        </w:rPr>
        <w:t xml:space="preserve"> </w:t>
      </w:r>
      <w:r w:rsidRPr="005772A7">
        <w:rPr>
          <w:rFonts w:asciiTheme="minorHAnsi" w:hAnsiTheme="minorHAnsi" w:cstheme="minorHAnsi"/>
          <w:sz w:val="22"/>
          <w:szCs w:val="22"/>
        </w:rPr>
        <w:t xml:space="preserve">Protocol information and host operating system (if available) will be reported. Host operating system detection requires the </w:t>
      </w:r>
      <w:r w:rsidRPr="005772A7">
        <w:rPr>
          <w:rFonts w:asciiTheme="minorHAnsi" w:hAnsiTheme="minorHAnsi" w:cstheme="minorHAnsi"/>
          <w:sz w:val="22"/>
          <w:szCs w:val="22"/>
        </w:rPr>
        <w:lastRenderedPageBreak/>
        <w:t>remote server to support version 1 of the SMB protocol. Compression and encryption capability negotiation is only present in version 3.1.1. Usermap module exploits a command execution vulnerability in Samba versions 3.0.20 through 3.0.25rc3 when using the non-default "username map script" configuration option. By specifying a username containing shell meta characters, attackers can execute arbitrary commands. No authentication is needed to exploit this vulnerability since this option is used to map usernames prior to authentication</w:t>
      </w:r>
      <w:r w:rsidR="00224DDD">
        <w:rPr>
          <w:rFonts w:asciiTheme="minorHAnsi" w:hAnsiTheme="minorHAnsi" w:cstheme="minorHAnsi"/>
          <w:sz w:val="22"/>
          <w:szCs w:val="22"/>
        </w:rPr>
        <w:t xml:space="preserve"> </w:t>
      </w:r>
      <w:sdt>
        <w:sdtPr>
          <w:rPr>
            <w:rFonts w:asciiTheme="minorHAnsi" w:hAnsiTheme="minorHAnsi" w:cstheme="minorHAnsi"/>
            <w:sz w:val="22"/>
            <w:szCs w:val="22"/>
          </w:rPr>
          <w:id w:val="-1892038238"/>
          <w:citation/>
        </w:sdtPr>
        <w:sdtEndPr/>
        <w:sdtContent>
          <w:r w:rsidR="00224DDD">
            <w:rPr>
              <w:rFonts w:asciiTheme="minorHAnsi" w:hAnsiTheme="minorHAnsi" w:cstheme="minorHAnsi"/>
              <w:sz w:val="22"/>
              <w:szCs w:val="22"/>
            </w:rPr>
            <w:fldChar w:fldCharType="begin"/>
          </w:r>
          <w:r w:rsidR="00224DDD">
            <w:rPr>
              <w:rFonts w:asciiTheme="minorHAnsi" w:hAnsiTheme="minorHAnsi" w:cstheme="minorHAnsi"/>
              <w:sz w:val="22"/>
              <w:szCs w:val="22"/>
            </w:rPr>
            <w:instrText xml:space="preserve"> CITATION Rap227 \l 2057 </w:instrText>
          </w:r>
          <w:r w:rsidR="00224DDD">
            <w:rPr>
              <w:rFonts w:asciiTheme="minorHAnsi" w:hAnsiTheme="minorHAnsi" w:cstheme="minorHAnsi"/>
              <w:sz w:val="22"/>
              <w:szCs w:val="22"/>
            </w:rPr>
            <w:fldChar w:fldCharType="separate"/>
          </w:r>
          <w:r w:rsidR="00514CE7" w:rsidRPr="00514CE7">
            <w:rPr>
              <w:rFonts w:asciiTheme="minorHAnsi" w:hAnsiTheme="minorHAnsi" w:cstheme="minorHAnsi"/>
              <w:noProof/>
              <w:sz w:val="22"/>
              <w:szCs w:val="22"/>
            </w:rPr>
            <w:t>[30]</w:t>
          </w:r>
          <w:r w:rsidR="00224DDD">
            <w:rPr>
              <w:rFonts w:asciiTheme="minorHAnsi" w:hAnsiTheme="minorHAnsi" w:cstheme="minorHAnsi"/>
              <w:sz w:val="22"/>
              <w:szCs w:val="22"/>
            </w:rPr>
            <w:fldChar w:fldCharType="end"/>
          </w:r>
        </w:sdtContent>
      </w:sdt>
    </w:p>
    <w:p w14:paraId="2D99B51B" w14:textId="77777777" w:rsidR="0094317D" w:rsidRDefault="0094317D" w:rsidP="00A729D5">
      <w:pPr>
        <w:rPr>
          <w:rFonts w:asciiTheme="minorHAnsi" w:hAnsiTheme="minorHAnsi" w:cstheme="minorHAnsi"/>
          <w:b/>
          <w:bCs/>
        </w:rPr>
      </w:pPr>
    </w:p>
    <w:p w14:paraId="0685ABC4" w14:textId="606C641C" w:rsidR="00A729D5" w:rsidRDefault="00A729D5" w:rsidP="00A729D5">
      <w:pPr>
        <w:rPr>
          <w:rFonts w:asciiTheme="minorHAnsi" w:hAnsiTheme="minorHAnsi" w:cstheme="minorHAnsi"/>
          <w:b/>
          <w:bCs/>
        </w:rPr>
      </w:pPr>
      <w:r w:rsidRPr="00A729D5">
        <w:rPr>
          <w:rFonts w:asciiTheme="minorHAnsi" w:hAnsiTheme="minorHAnsi" w:cstheme="minorHAnsi"/>
          <w:b/>
          <w:bCs/>
        </w:rPr>
        <w:t>Reconnaissance (Information Gathering)</w:t>
      </w:r>
      <w:r>
        <w:rPr>
          <w:rFonts w:asciiTheme="minorHAnsi" w:hAnsiTheme="minorHAnsi" w:cstheme="minorHAnsi"/>
          <w:b/>
          <w:bCs/>
        </w:rPr>
        <w:t>:</w:t>
      </w:r>
    </w:p>
    <w:p w14:paraId="68A6BAA2" w14:textId="25FC025D" w:rsidR="00A729D5" w:rsidRDefault="00A729D5" w:rsidP="00A729D5">
      <w:pPr>
        <w:rPr>
          <w:rFonts w:asciiTheme="minorHAnsi" w:hAnsiTheme="minorHAnsi" w:cstheme="minorHAnsi"/>
          <w:sz w:val="22"/>
          <w:szCs w:val="22"/>
        </w:rPr>
      </w:pPr>
      <w:r w:rsidRPr="00A729D5">
        <w:rPr>
          <w:rFonts w:asciiTheme="minorHAnsi" w:hAnsiTheme="minorHAnsi" w:cstheme="minorHAnsi"/>
          <w:sz w:val="22"/>
          <w:szCs w:val="22"/>
        </w:rPr>
        <w:t xml:space="preserve">The discovery process used to find information about the network, users, and target. This could include scans of the network to find out which IP addresses respond, and further scans to see what ports on the devices at these IP addresses are open. Scans can be passive or active. A passive scan is researching information about the target’s public records, social media sites, and other technical information, such as DNS, whois, SSL certificates, etc. Active scans use tools called scanners </w:t>
      </w:r>
      <w:r w:rsidR="00CF27D2" w:rsidRPr="00A729D5">
        <w:rPr>
          <w:rFonts w:asciiTheme="minorHAnsi" w:hAnsiTheme="minorHAnsi" w:cstheme="minorHAnsi"/>
          <w:sz w:val="22"/>
          <w:szCs w:val="22"/>
        </w:rPr>
        <w:t>i.e.,</w:t>
      </w:r>
      <w:r w:rsidRPr="00A729D5">
        <w:rPr>
          <w:rFonts w:asciiTheme="minorHAnsi" w:hAnsiTheme="minorHAnsi" w:cstheme="minorHAnsi"/>
          <w:sz w:val="22"/>
          <w:szCs w:val="22"/>
        </w:rPr>
        <w:t xml:space="preserve"> Nessus, NMAP, NeXpose, WebInspect.</w:t>
      </w:r>
    </w:p>
    <w:p w14:paraId="3783821E" w14:textId="77777777" w:rsidR="00001BD6" w:rsidRDefault="00001BD6">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DB211B8" w14:textId="6B4E5799" w:rsidR="0094317D" w:rsidRPr="00191679" w:rsidRDefault="0094317D" w:rsidP="00DB1550">
      <w:pPr>
        <w:pStyle w:val="Heading1"/>
      </w:pPr>
      <w:bookmarkStart w:id="23" w:name="_Toc101988013"/>
      <w:r w:rsidRPr="00191679">
        <w:lastRenderedPageBreak/>
        <w:t>Vulnerability Analysis:</w:t>
      </w:r>
      <w:bookmarkEnd w:id="23"/>
    </w:p>
    <w:p w14:paraId="5107C8E2" w14:textId="7A5386CE" w:rsidR="00DB1550" w:rsidRDefault="00DB1550" w:rsidP="0094317D">
      <w:pPr>
        <w:rPr>
          <w:rFonts w:asciiTheme="minorHAnsi" w:hAnsiTheme="minorHAnsi" w:cstheme="minorHAnsi"/>
          <w:b/>
          <w:bCs/>
        </w:rPr>
      </w:pPr>
      <w:r>
        <w:rPr>
          <w:rFonts w:asciiTheme="minorHAnsi" w:hAnsiTheme="minorHAnsi" w:cstheme="minorHAnsi"/>
          <w:b/>
          <w:bCs/>
        </w:rPr>
        <w:t>Nessus:</w:t>
      </w:r>
    </w:p>
    <w:p w14:paraId="0F58DDA1" w14:textId="2C615C4D" w:rsidR="00593268" w:rsidRDefault="00593268" w:rsidP="00593268">
      <w:pPr>
        <w:rPr>
          <w:rFonts w:asciiTheme="minorHAnsi" w:hAnsiTheme="minorHAnsi" w:cstheme="minorHAnsi"/>
          <w:b/>
          <w:bCs/>
        </w:rPr>
      </w:pPr>
      <w:r w:rsidRPr="00593268">
        <w:rPr>
          <w:rFonts w:asciiTheme="minorHAnsi" w:hAnsiTheme="minorHAnsi" w:cstheme="minorHAnsi"/>
          <w:b/>
          <w:bCs/>
        </w:rPr>
        <w:t xml:space="preserve">Installing and using Nessus Essentials onto Kali Linus </w:t>
      </w:r>
      <w:r w:rsidR="00191679" w:rsidRPr="00593268">
        <w:rPr>
          <w:rFonts w:asciiTheme="minorHAnsi" w:hAnsiTheme="minorHAnsi" w:cstheme="minorHAnsi"/>
          <w:b/>
          <w:bCs/>
        </w:rPr>
        <w:t>to</w:t>
      </w:r>
      <w:r w:rsidRPr="00593268">
        <w:rPr>
          <w:rFonts w:asciiTheme="minorHAnsi" w:hAnsiTheme="minorHAnsi" w:cstheme="minorHAnsi"/>
          <w:b/>
          <w:bCs/>
        </w:rPr>
        <w:t xml:space="preserve"> scan for vulnerabilities on Metasploit 2</w:t>
      </w:r>
      <w:r w:rsidR="00191679">
        <w:rPr>
          <w:rFonts w:asciiTheme="minorHAnsi" w:hAnsiTheme="minorHAnsi" w:cstheme="minorHAnsi"/>
          <w:b/>
          <w:bCs/>
        </w:rPr>
        <w:t>:</w:t>
      </w:r>
    </w:p>
    <w:p w14:paraId="5F3B310B" w14:textId="4964BC06"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Nessus does not come pre-installed on Kali Linux by default. The following paragraphs explain the download, </w:t>
      </w:r>
      <w:r w:rsidR="00191679" w:rsidRPr="00593268">
        <w:rPr>
          <w:rFonts w:asciiTheme="minorHAnsi" w:hAnsiTheme="minorHAnsi" w:cstheme="minorHAnsi"/>
          <w:sz w:val="22"/>
          <w:szCs w:val="22"/>
        </w:rPr>
        <w:t>installation,</w:t>
      </w:r>
      <w:r w:rsidRPr="00593268">
        <w:rPr>
          <w:rFonts w:asciiTheme="minorHAnsi" w:hAnsiTheme="minorHAnsi" w:cstheme="minorHAnsi"/>
          <w:sz w:val="22"/>
          <w:szCs w:val="22"/>
        </w:rPr>
        <w:t xml:space="preserve"> and application use procedures for Nessus Essential onto Kali Linux. Nessus Essentials is the free version of the software and is ideal to use for this project.</w:t>
      </w:r>
    </w:p>
    <w:p w14:paraId="2D1C5881" w14:textId="77777777" w:rsidR="00191679" w:rsidRPr="00593268" w:rsidRDefault="00191679" w:rsidP="00593268">
      <w:pPr>
        <w:rPr>
          <w:rFonts w:asciiTheme="minorHAnsi" w:hAnsiTheme="minorHAnsi" w:cstheme="minorHAnsi"/>
          <w:b/>
          <w:bCs/>
        </w:rPr>
      </w:pPr>
    </w:p>
    <w:p w14:paraId="20A08082" w14:textId="1C844ADF" w:rsid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Note: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install Nessus Essentials onto Kali Linux internet access is required, therefore, the Kali Linux VM is shut down and the network settings are changed to a Bridge Adapter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allow Kali Linux internet access. The necessary installation files downloaded, installed, registered and plugin. Both Kali Linux and Metasploitable 2 had to be kept on the bridge adapter network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have internet access whilst Nessus continued to download and update plugins. Once the scan had been completed both Kali Linux and Metasploitable 2 were be shut down and the Internal Network set back to use the TomsLab group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stop internet and isolate to only communicate with the lab network. </w:t>
      </w:r>
    </w:p>
    <w:p w14:paraId="3F5C466D" w14:textId="77777777" w:rsidR="00191679" w:rsidRPr="00593268" w:rsidRDefault="00191679" w:rsidP="00593268">
      <w:pPr>
        <w:rPr>
          <w:rFonts w:asciiTheme="minorHAnsi" w:hAnsiTheme="minorHAnsi" w:cstheme="minorHAnsi"/>
          <w:sz w:val="22"/>
          <w:szCs w:val="22"/>
        </w:rPr>
      </w:pPr>
    </w:p>
    <w:p w14:paraId="486EBAD7" w14:textId="2D570B09"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The Nessus Essentials vendor, Tenable, also advises that the Kali Linux is up to date, this can be </w:t>
      </w:r>
      <w:r w:rsidR="00191679" w:rsidRPr="00593268">
        <w:rPr>
          <w:rFonts w:asciiTheme="minorHAnsi" w:hAnsiTheme="minorHAnsi" w:cstheme="minorHAnsi"/>
          <w:sz w:val="22"/>
          <w:szCs w:val="22"/>
        </w:rPr>
        <w:t>performed</w:t>
      </w:r>
      <w:r w:rsidRPr="00593268">
        <w:rPr>
          <w:rFonts w:asciiTheme="minorHAnsi" w:hAnsiTheme="minorHAnsi" w:cstheme="minorHAnsi"/>
          <w:sz w:val="22"/>
          <w:szCs w:val="22"/>
        </w:rPr>
        <w:t xml:space="preserve"> by executing the following </w:t>
      </w:r>
      <w:r w:rsidR="00191679" w:rsidRPr="00593268">
        <w:rPr>
          <w:rFonts w:asciiTheme="minorHAnsi" w:hAnsiTheme="minorHAnsi" w:cstheme="minorHAnsi"/>
          <w:sz w:val="22"/>
          <w:szCs w:val="22"/>
        </w:rPr>
        <w:t>command</w:t>
      </w:r>
      <w:r w:rsidRPr="00593268">
        <w:rPr>
          <w:rFonts w:asciiTheme="minorHAnsi" w:hAnsiTheme="minorHAnsi" w:cstheme="minorHAnsi"/>
          <w:sz w:val="22"/>
          <w:szCs w:val="22"/>
        </w:rPr>
        <w:t>:</w:t>
      </w:r>
    </w:p>
    <w:p w14:paraId="5B02AC1C" w14:textId="1A39146C"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6619700E" wp14:editId="78ECC371">
            <wp:extent cx="3228975" cy="314325"/>
            <wp:effectExtent l="0" t="0" r="9525"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3228975" cy="314325"/>
                    </a:xfrm>
                    <a:prstGeom prst="rect">
                      <a:avLst/>
                    </a:prstGeom>
                  </pic:spPr>
                </pic:pic>
              </a:graphicData>
            </a:graphic>
          </wp:inline>
        </w:drawing>
      </w:r>
    </w:p>
    <w:p w14:paraId="640B9BB5" w14:textId="77777777" w:rsidR="00191679" w:rsidRPr="00593268" w:rsidRDefault="00191679" w:rsidP="00593268">
      <w:pPr>
        <w:rPr>
          <w:rFonts w:asciiTheme="minorHAnsi" w:hAnsiTheme="minorHAnsi" w:cstheme="minorHAnsi"/>
          <w:b/>
          <w:bCs/>
        </w:rPr>
      </w:pPr>
    </w:p>
    <w:p w14:paraId="10919E7E" w14:textId="77777777"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Kali Linux will download updates and automatically install them, you can monitor the terminal window whilst this is being performed, </w:t>
      </w:r>
    </w:p>
    <w:p w14:paraId="3D7A05F7" w14:textId="655F3EEF"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2E12B7A5" wp14:editId="1F1BF682">
            <wp:extent cx="5400675" cy="647700"/>
            <wp:effectExtent l="0" t="0" r="9525"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400675" cy="647700"/>
                    </a:xfrm>
                    <a:prstGeom prst="rect">
                      <a:avLst/>
                    </a:prstGeom>
                  </pic:spPr>
                </pic:pic>
              </a:graphicData>
            </a:graphic>
          </wp:inline>
        </w:drawing>
      </w:r>
    </w:p>
    <w:p w14:paraId="0D78CBE6" w14:textId="77777777" w:rsidR="00191679" w:rsidRPr="00593268" w:rsidRDefault="00191679" w:rsidP="00593268">
      <w:pPr>
        <w:rPr>
          <w:rFonts w:asciiTheme="minorHAnsi" w:hAnsiTheme="minorHAnsi" w:cstheme="minorHAnsi"/>
          <w:b/>
          <w:bCs/>
        </w:rPr>
      </w:pPr>
    </w:p>
    <w:p w14:paraId="1FE48181" w14:textId="1C48E604"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From Kali open a web browser and navigate to </w:t>
      </w:r>
      <w:hyperlink r:id="rId24" w:history="1">
        <w:r w:rsidRPr="00593268">
          <w:rPr>
            <w:rStyle w:val="Hyperlink"/>
            <w:rFonts w:asciiTheme="minorHAnsi" w:hAnsiTheme="minorHAnsi" w:cstheme="minorHAnsi"/>
            <w:i/>
            <w:sz w:val="22"/>
            <w:szCs w:val="22"/>
          </w:rPr>
          <w:t>https://www.tenable.com/downloads/</w:t>
        </w:r>
      </w:hyperlink>
      <w:r w:rsidRPr="00593268">
        <w:rPr>
          <w:rFonts w:asciiTheme="minorHAnsi" w:hAnsiTheme="minorHAnsi" w:cstheme="minorHAnsi"/>
          <w:i/>
          <w:sz w:val="22"/>
          <w:szCs w:val="22"/>
        </w:rPr>
        <w:t xml:space="preserve">. </w:t>
      </w:r>
      <w:r w:rsidRPr="00593268">
        <w:rPr>
          <w:rFonts w:asciiTheme="minorHAnsi" w:hAnsiTheme="minorHAnsi" w:cstheme="minorHAnsi"/>
          <w:sz w:val="22"/>
          <w:szCs w:val="22"/>
        </w:rPr>
        <w:t xml:space="preserve">You have to register to use download Nessus Essentials and for an activation code to be emailed to you. Scroll down the webpage and select </w:t>
      </w:r>
      <w:r w:rsidRPr="00593268">
        <w:rPr>
          <w:rFonts w:asciiTheme="minorHAnsi" w:hAnsiTheme="minorHAnsi" w:cstheme="minorHAnsi"/>
          <w:i/>
          <w:sz w:val="22"/>
          <w:szCs w:val="22"/>
        </w:rPr>
        <w:t xml:space="preserve">Nessus-8.15.4-debian6_amd64.deb for Debian 9, 10 / Kali Linus 1, 2017.3, 2018, 2019, 2020 AMD64 </w:t>
      </w:r>
      <w:r w:rsidRPr="00593268">
        <w:rPr>
          <w:rFonts w:asciiTheme="minorHAnsi" w:hAnsiTheme="minorHAnsi" w:cstheme="minorHAnsi"/>
          <w:sz w:val="22"/>
          <w:szCs w:val="22"/>
        </w:rPr>
        <w:t>to download, this is the 64bit architecture which is the version of Kali Linux operating on the VirtualBox.</w:t>
      </w:r>
    </w:p>
    <w:p w14:paraId="33ACEB1D" w14:textId="4B23845A" w:rsidR="00191679" w:rsidRDefault="00191679" w:rsidP="00593268">
      <w:pPr>
        <w:rPr>
          <w:rFonts w:asciiTheme="minorHAnsi" w:hAnsiTheme="minorHAnsi" w:cstheme="minorHAnsi"/>
          <w:sz w:val="22"/>
          <w:szCs w:val="22"/>
        </w:rPr>
      </w:pPr>
    </w:p>
    <w:p w14:paraId="0D43A56F" w14:textId="29FE67E5" w:rsidR="00593268" w:rsidRDefault="00593268" w:rsidP="00593268">
      <w:pPr>
        <w:rPr>
          <w:rFonts w:asciiTheme="minorHAnsi" w:hAnsiTheme="minorHAnsi" w:cstheme="minorHAnsi"/>
          <w:sz w:val="22"/>
          <w:szCs w:val="22"/>
        </w:rPr>
      </w:pPr>
      <w:r w:rsidRPr="00593268">
        <w:rPr>
          <w:rFonts w:asciiTheme="minorHAnsi" w:hAnsiTheme="minorHAnsi" w:cstheme="minorHAnsi"/>
          <w:b/>
          <w:bCs/>
          <w:noProof/>
        </w:rPr>
        <w:drawing>
          <wp:inline distT="0" distB="0" distL="0" distR="0" wp14:anchorId="0ECC8A3C" wp14:editId="0B809B56">
            <wp:extent cx="5729075" cy="2867891"/>
            <wp:effectExtent l="0" t="0" r="5080" b="8890"/>
            <wp:docPr id="93" name="Picture 9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with medium confidence"/>
                    <pic:cNvPicPr/>
                  </pic:nvPicPr>
                  <pic:blipFill>
                    <a:blip r:embed="rId25"/>
                    <a:stretch>
                      <a:fillRect/>
                    </a:stretch>
                  </pic:blipFill>
                  <pic:spPr>
                    <a:xfrm>
                      <a:off x="0" y="0"/>
                      <a:ext cx="5774226" cy="2890493"/>
                    </a:xfrm>
                    <a:prstGeom prst="rect">
                      <a:avLst/>
                    </a:prstGeom>
                  </pic:spPr>
                </pic:pic>
              </a:graphicData>
            </a:graphic>
          </wp:inline>
        </w:drawing>
      </w:r>
    </w:p>
    <w:p w14:paraId="2B87B71E" w14:textId="1088D1F1"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Change the permissions to check the Program box which allow this file to run as a program. Open the download folder, right click on the Nesus-8.15.4-debian6_amd64.deb file and select properties. Select Permission and click the Program box, now click close.</w:t>
      </w:r>
    </w:p>
    <w:p w14:paraId="6BEACE6F" w14:textId="77777777" w:rsidR="00191679" w:rsidRDefault="00191679" w:rsidP="00593268">
      <w:pPr>
        <w:rPr>
          <w:rFonts w:asciiTheme="minorHAnsi" w:hAnsiTheme="minorHAnsi" w:cstheme="minorHAnsi"/>
          <w:sz w:val="22"/>
          <w:szCs w:val="22"/>
        </w:rPr>
      </w:pPr>
    </w:p>
    <w:p w14:paraId="4339F0D9" w14:textId="6D16B5A5" w:rsid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3F8843CF" wp14:editId="699E446C">
            <wp:extent cx="5734050" cy="3514725"/>
            <wp:effectExtent l="0" t="0" r="0" b="9525"/>
            <wp:docPr id="94" name="Picture 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screenshot of a computer&#10;&#10;Description automatically generated"/>
                    <pic:cNvPicPr/>
                  </pic:nvPicPr>
                  <pic:blipFill>
                    <a:blip r:embed="rId26"/>
                    <a:stretch>
                      <a:fillRect/>
                    </a:stretch>
                  </pic:blipFill>
                  <pic:spPr>
                    <a:xfrm>
                      <a:off x="0" y="0"/>
                      <a:ext cx="5731510" cy="3513168"/>
                    </a:xfrm>
                    <a:prstGeom prst="rect">
                      <a:avLst/>
                    </a:prstGeom>
                  </pic:spPr>
                </pic:pic>
              </a:graphicData>
            </a:graphic>
          </wp:inline>
        </w:drawing>
      </w:r>
    </w:p>
    <w:p w14:paraId="1B4377A0" w14:textId="77777777" w:rsidR="00191679" w:rsidRPr="00593268" w:rsidRDefault="00191679" w:rsidP="00593268">
      <w:pPr>
        <w:rPr>
          <w:rFonts w:asciiTheme="minorHAnsi" w:hAnsiTheme="minorHAnsi" w:cstheme="minorHAnsi"/>
          <w:sz w:val="22"/>
          <w:szCs w:val="22"/>
        </w:rPr>
      </w:pPr>
    </w:p>
    <w:p w14:paraId="584869FB" w14:textId="0650F232"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Back at the Download folder, right click and select Open Terminal Here.</w:t>
      </w:r>
    </w:p>
    <w:p w14:paraId="20D97BCB" w14:textId="53F77B77"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77B3D679" wp14:editId="4937C7BC">
            <wp:extent cx="5728726" cy="4305300"/>
            <wp:effectExtent l="0" t="0" r="5715" b="0"/>
            <wp:docPr id="95" name="Picture 9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screenshot of a computer&#10;&#10;Description automatically generated with medium confidence"/>
                    <pic:cNvPicPr/>
                  </pic:nvPicPr>
                  <pic:blipFill>
                    <a:blip r:embed="rId27"/>
                    <a:stretch>
                      <a:fillRect/>
                    </a:stretch>
                  </pic:blipFill>
                  <pic:spPr>
                    <a:xfrm>
                      <a:off x="0" y="0"/>
                      <a:ext cx="5731510" cy="4307392"/>
                    </a:xfrm>
                    <a:prstGeom prst="rect">
                      <a:avLst/>
                    </a:prstGeom>
                  </pic:spPr>
                </pic:pic>
              </a:graphicData>
            </a:graphic>
          </wp:inline>
        </w:drawing>
      </w:r>
    </w:p>
    <w:p w14:paraId="40903090" w14:textId="76A3D9A7"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 xml:space="preserve">Nessus will now be installed by performing the following commands. Once the installation is complete the Nessus service needs to be started by the following command </w:t>
      </w:r>
      <w:r w:rsidRPr="00593268">
        <w:rPr>
          <w:rFonts w:asciiTheme="minorHAnsi" w:hAnsiTheme="minorHAnsi" w:cstheme="minorHAnsi"/>
          <w:i/>
          <w:sz w:val="22"/>
          <w:szCs w:val="22"/>
        </w:rPr>
        <w:t>/bin/systemctl start nessusd.service</w:t>
      </w:r>
      <w:r w:rsidRPr="00593268">
        <w:rPr>
          <w:rFonts w:asciiTheme="minorHAnsi" w:hAnsiTheme="minorHAnsi" w:cstheme="minorHAnsi"/>
          <w:sz w:val="22"/>
          <w:szCs w:val="22"/>
        </w:rPr>
        <w:t>.</w:t>
      </w:r>
    </w:p>
    <w:p w14:paraId="06E1D79A" w14:textId="77777777" w:rsidR="00191679" w:rsidRDefault="00191679" w:rsidP="00593268">
      <w:pPr>
        <w:rPr>
          <w:rFonts w:asciiTheme="minorHAnsi" w:hAnsiTheme="minorHAnsi" w:cstheme="minorHAnsi"/>
          <w:sz w:val="22"/>
          <w:szCs w:val="22"/>
        </w:rPr>
      </w:pPr>
    </w:p>
    <w:p w14:paraId="526ECEBF" w14:textId="2118F335" w:rsid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7BF640CC" wp14:editId="3120D995">
            <wp:extent cx="5731510" cy="2841261"/>
            <wp:effectExtent l="0" t="0" r="2540" b="0"/>
            <wp:docPr id="96" name="Picture 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Text&#10;&#10;Description automatically generated"/>
                    <pic:cNvPicPr/>
                  </pic:nvPicPr>
                  <pic:blipFill>
                    <a:blip r:embed="rId28"/>
                    <a:stretch>
                      <a:fillRect/>
                    </a:stretch>
                  </pic:blipFill>
                  <pic:spPr>
                    <a:xfrm>
                      <a:off x="0" y="0"/>
                      <a:ext cx="5731510" cy="2841261"/>
                    </a:xfrm>
                    <a:prstGeom prst="rect">
                      <a:avLst/>
                    </a:prstGeom>
                  </pic:spPr>
                </pic:pic>
              </a:graphicData>
            </a:graphic>
          </wp:inline>
        </w:drawing>
      </w:r>
    </w:p>
    <w:p w14:paraId="728F6E1B" w14:textId="77777777" w:rsidR="00191679" w:rsidRPr="00593268" w:rsidRDefault="00191679" w:rsidP="00593268">
      <w:pPr>
        <w:rPr>
          <w:rFonts w:asciiTheme="minorHAnsi" w:hAnsiTheme="minorHAnsi" w:cstheme="minorHAnsi"/>
          <w:sz w:val="22"/>
          <w:szCs w:val="22"/>
        </w:rPr>
      </w:pPr>
    </w:p>
    <w:p w14:paraId="7FFE5178" w14:textId="41F170D3" w:rsidR="00593268" w:rsidRDefault="00191679" w:rsidP="00593268">
      <w:pPr>
        <w:rPr>
          <w:rFonts w:asciiTheme="minorHAnsi" w:hAnsiTheme="minorHAnsi" w:cstheme="minorHAnsi"/>
          <w:sz w:val="22"/>
          <w:szCs w:val="22"/>
        </w:rPr>
      </w:pPr>
      <w:r w:rsidRPr="00593268">
        <w:rPr>
          <w:rFonts w:asciiTheme="minorHAnsi" w:hAnsiTheme="minorHAnsi" w:cstheme="minorHAnsi"/>
          <w:sz w:val="22"/>
          <w:szCs w:val="22"/>
        </w:rPr>
        <w:t>To</w:t>
      </w:r>
      <w:r w:rsidR="00593268" w:rsidRPr="00593268">
        <w:rPr>
          <w:rFonts w:asciiTheme="minorHAnsi" w:hAnsiTheme="minorHAnsi" w:cstheme="minorHAnsi"/>
          <w:sz w:val="22"/>
          <w:szCs w:val="22"/>
        </w:rPr>
        <w:t xml:space="preserve"> scan the target, the configuration of the </w:t>
      </w:r>
      <w:r w:rsidRPr="00593268">
        <w:rPr>
          <w:rFonts w:asciiTheme="minorHAnsi" w:hAnsiTheme="minorHAnsi" w:cstheme="minorHAnsi"/>
          <w:sz w:val="22"/>
          <w:szCs w:val="22"/>
        </w:rPr>
        <w:t>Nessus</w:t>
      </w:r>
      <w:r w:rsidR="00593268" w:rsidRPr="00593268">
        <w:rPr>
          <w:rFonts w:asciiTheme="minorHAnsi" w:hAnsiTheme="minorHAnsi" w:cstheme="minorHAnsi"/>
          <w:sz w:val="22"/>
          <w:szCs w:val="22"/>
        </w:rPr>
        <w:t xml:space="preserve"> Essentials scanner is completed via browsing to </w:t>
      </w:r>
      <w:r w:rsidR="00593268" w:rsidRPr="00593268">
        <w:rPr>
          <w:rFonts w:asciiTheme="minorHAnsi" w:hAnsiTheme="minorHAnsi" w:cstheme="minorHAnsi"/>
          <w:i/>
          <w:sz w:val="22"/>
          <w:szCs w:val="22"/>
        </w:rPr>
        <w:t>https://kali:8834/</w:t>
      </w:r>
      <w:r w:rsidR="00593268" w:rsidRPr="00593268">
        <w:rPr>
          <w:rFonts w:asciiTheme="minorHAnsi" w:hAnsiTheme="minorHAnsi" w:cstheme="minorHAnsi"/>
          <w:sz w:val="22"/>
          <w:szCs w:val="22"/>
        </w:rPr>
        <w:t xml:space="preserve"> . There will be an SSL </w:t>
      </w:r>
      <w:r w:rsidRPr="00593268">
        <w:rPr>
          <w:rFonts w:asciiTheme="minorHAnsi" w:hAnsiTheme="minorHAnsi" w:cstheme="minorHAnsi"/>
          <w:sz w:val="22"/>
          <w:szCs w:val="22"/>
        </w:rPr>
        <w:t>certificate</w:t>
      </w:r>
      <w:r w:rsidR="00593268" w:rsidRPr="00593268">
        <w:rPr>
          <w:rFonts w:asciiTheme="minorHAnsi" w:hAnsiTheme="minorHAnsi" w:cstheme="minorHAnsi"/>
          <w:sz w:val="22"/>
          <w:szCs w:val="22"/>
        </w:rPr>
        <w:t xml:space="preserve"> warning, this can be continued past since we are only setting this one on for a demonstration purpose and not a Production environment. Click on Advanced and select “</w:t>
      </w:r>
      <w:r w:rsidRPr="00593268">
        <w:rPr>
          <w:rFonts w:asciiTheme="minorHAnsi" w:hAnsiTheme="minorHAnsi" w:cstheme="minorHAnsi"/>
          <w:sz w:val="22"/>
          <w:szCs w:val="22"/>
        </w:rPr>
        <w:t>Accept</w:t>
      </w:r>
      <w:r w:rsidR="00593268" w:rsidRPr="00593268">
        <w:rPr>
          <w:rFonts w:asciiTheme="minorHAnsi" w:hAnsiTheme="minorHAnsi" w:cstheme="minorHAnsi"/>
          <w:sz w:val="22"/>
          <w:szCs w:val="22"/>
        </w:rPr>
        <w:t xml:space="preserve"> the Risk and Continue”.</w:t>
      </w:r>
    </w:p>
    <w:p w14:paraId="66823288" w14:textId="77777777" w:rsidR="00191679" w:rsidRPr="00593268" w:rsidRDefault="00191679" w:rsidP="00593268">
      <w:pPr>
        <w:rPr>
          <w:rFonts w:asciiTheme="minorHAnsi" w:hAnsiTheme="minorHAnsi" w:cstheme="minorHAnsi"/>
          <w:sz w:val="22"/>
          <w:szCs w:val="22"/>
        </w:rPr>
      </w:pPr>
    </w:p>
    <w:p w14:paraId="5A8871DC" w14:textId="2BD96A1E"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5447EC30" wp14:editId="663CDD14">
            <wp:extent cx="5731510" cy="3053131"/>
            <wp:effectExtent l="0" t="0" r="2540" b="0"/>
            <wp:docPr id="97" name="Picture 9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10;&#10;Description automatically generated"/>
                    <pic:cNvPicPr/>
                  </pic:nvPicPr>
                  <pic:blipFill>
                    <a:blip r:embed="rId29"/>
                    <a:stretch>
                      <a:fillRect/>
                    </a:stretch>
                  </pic:blipFill>
                  <pic:spPr>
                    <a:xfrm>
                      <a:off x="0" y="0"/>
                      <a:ext cx="5731510" cy="3053131"/>
                    </a:xfrm>
                    <a:prstGeom prst="rect">
                      <a:avLst/>
                    </a:prstGeom>
                  </pic:spPr>
                </pic:pic>
              </a:graphicData>
            </a:graphic>
          </wp:inline>
        </w:drawing>
      </w:r>
    </w:p>
    <w:p w14:paraId="6114BF03" w14:textId="77777777" w:rsidR="00001BD6" w:rsidRDefault="00001BD6">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E7ED493" w14:textId="5FD3F2C1" w:rsid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Once the activation code has been entered along with a username and password, Nessus will start downloading and compiling its plugins.</w:t>
      </w:r>
    </w:p>
    <w:p w14:paraId="16261758" w14:textId="77777777" w:rsidR="00191679" w:rsidRDefault="00191679" w:rsidP="00593268">
      <w:pPr>
        <w:rPr>
          <w:rFonts w:asciiTheme="minorHAnsi" w:hAnsiTheme="minorHAnsi" w:cstheme="minorHAnsi"/>
          <w:sz w:val="22"/>
          <w:szCs w:val="22"/>
        </w:rPr>
      </w:pPr>
    </w:p>
    <w:p w14:paraId="6BC97DD0" w14:textId="72ADF1E7"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noProof/>
          <w:sz w:val="22"/>
          <w:szCs w:val="22"/>
        </w:rPr>
        <w:drawing>
          <wp:inline distT="0" distB="0" distL="0" distR="0" wp14:anchorId="47FA3AD5" wp14:editId="65AFCCCD">
            <wp:extent cx="5731510" cy="3755486"/>
            <wp:effectExtent l="0" t="0" r="2540" b="0"/>
            <wp:docPr id="98" name="Picture 9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website&#10;&#10;Description automatically generated"/>
                    <pic:cNvPicPr/>
                  </pic:nvPicPr>
                  <pic:blipFill>
                    <a:blip r:embed="rId30"/>
                    <a:stretch>
                      <a:fillRect/>
                    </a:stretch>
                  </pic:blipFill>
                  <pic:spPr>
                    <a:xfrm>
                      <a:off x="0" y="0"/>
                      <a:ext cx="5731510" cy="3755486"/>
                    </a:xfrm>
                    <a:prstGeom prst="rect">
                      <a:avLst/>
                    </a:prstGeom>
                  </pic:spPr>
                </pic:pic>
              </a:graphicData>
            </a:graphic>
          </wp:inline>
        </w:drawing>
      </w:r>
    </w:p>
    <w:p w14:paraId="754EFB79" w14:textId="77777777" w:rsidR="00001BD6" w:rsidRDefault="00001BD6" w:rsidP="00593268">
      <w:pPr>
        <w:rPr>
          <w:rFonts w:asciiTheme="minorHAnsi" w:hAnsiTheme="minorHAnsi" w:cstheme="minorHAnsi"/>
          <w:sz w:val="22"/>
          <w:szCs w:val="22"/>
        </w:rPr>
      </w:pPr>
    </w:p>
    <w:p w14:paraId="7628F7F2" w14:textId="73F0BB51" w:rsidR="00191679" w:rsidRP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When Nessus Essentials has completed the plugins download and </w:t>
      </w:r>
      <w:r w:rsidR="00191679" w:rsidRPr="00593268">
        <w:rPr>
          <w:rFonts w:asciiTheme="minorHAnsi" w:hAnsiTheme="minorHAnsi" w:cstheme="minorHAnsi"/>
          <w:sz w:val="22"/>
          <w:szCs w:val="22"/>
        </w:rPr>
        <w:t>installation</w:t>
      </w:r>
      <w:r w:rsidRPr="00593268">
        <w:rPr>
          <w:rFonts w:asciiTheme="minorHAnsi" w:hAnsiTheme="minorHAnsi" w:cstheme="minorHAnsi"/>
          <w:sz w:val="22"/>
          <w:szCs w:val="22"/>
        </w:rPr>
        <w:t xml:space="preserve"> a logon screen will be presented, the username and password used at the Nessus Essentials registration page are the credentials to be used.</w:t>
      </w:r>
    </w:p>
    <w:p w14:paraId="2BEC901F" w14:textId="6B7707CF"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2450C2FE" wp14:editId="4955610A">
            <wp:extent cx="5734050" cy="3552825"/>
            <wp:effectExtent l="0" t="0" r="0" b="9525"/>
            <wp:docPr id="99" name="Picture 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screenshot of a computer&#10;&#10;Description automatically generated"/>
                    <pic:cNvPicPr/>
                  </pic:nvPicPr>
                  <pic:blipFill>
                    <a:blip r:embed="rId31"/>
                    <a:stretch>
                      <a:fillRect/>
                    </a:stretch>
                  </pic:blipFill>
                  <pic:spPr>
                    <a:xfrm>
                      <a:off x="0" y="0"/>
                      <a:ext cx="5731510" cy="3551251"/>
                    </a:xfrm>
                    <a:prstGeom prst="rect">
                      <a:avLst/>
                    </a:prstGeom>
                  </pic:spPr>
                </pic:pic>
              </a:graphicData>
            </a:graphic>
          </wp:inline>
        </w:drawing>
      </w:r>
    </w:p>
    <w:p w14:paraId="41D1F9E3" w14:textId="77777777" w:rsidR="00001BD6" w:rsidRDefault="00001BD6">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285EE7E6" w14:textId="72124445" w:rsidR="00191679" w:rsidRP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 xml:space="preserve">A basic scan is configured using the target IP address (192.168.200.20) of the Metasploit 2 host. This was executed and left to run for </w:t>
      </w:r>
      <w:r w:rsidR="00191679" w:rsidRPr="00593268">
        <w:rPr>
          <w:rFonts w:asciiTheme="minorHAnsi" w:hAnsiTheme="minorHAnsi" w:cstheme="minorHAnsi"/>
          <w:sz w:val="22"/>
          <w:szCs w:val="22"/>
        </w:rPr>
        <w:t>a period</w:t>
      </w:r>
      <w:r w:rsidRPr="00593268">
        <w:rPr>
          <w:rFonts w:asciiTheme="minorHAnsi" w:hAnsiTheme="minorHAnsi" w:cstheme="minorHAnsi"/>
          <w:sz w:val="22"/>
          <w:szCs w:val="22"/>
        </w:rPr>
        <w:t xml:space="preserve">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discover and list vulnerabilities.</w:t>
      </w:r>
    </w:p>
    <w:p w14:paraId="2D61BCF8" w14:textId="27CC8B85"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6B78A382" wp14:editId="0E259B21">
            <wp:extent cx="5731510" cy="3096607"/>
            <wp:effectExtent l="0" t="0" r="2540" b="8890"/>
            <wp:docPr id="100" name="Picture 10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Graphical user interface&#10;&#10;Description automatically generated with medium confidence"/>
                    <pic:cNvPicPr/>
                  </pic:nvPicPr>
                  <pic:blipFill>
                    <a:blip r:embed="rId32"/>
                    <a:stretch>
                      <a:fillRect/>
                    </a:stretch>
                  </pic:blipFill>
                  <pic:spPr>
                    <a:xfrm>
                      <a:off x="0" y="0"/>
                      <a:ext cx="5731510" cy="3096607"/>
                    </a:xfrm>
                    <a:prstGeom prst="rect">
                      <a:avLst/>
                    </a:prstGeom>
                  </pic:spPr>
                </pic:pic>
              </a:graphicData>
            </a:graphic>
          </wp:inline>
        </w:drawing>
      </w:r>
    </w:p>
    <w:p w14:paraId="40C0890B" w14:textId="77777777" w:rsidR="00191679" w:rsidRPr="00593268" w:rsidRDefault="00191679" w:rsidP="00593268">
      <w:pPr>
        <w:rPr>
          <w:rFonts w:asciiTheme="minorHAnsi" w:hAnsiTheme="minorHAnsi" w:cstheme="minorHAnsi"/>
          <w:b/>
          <w:bCs/>
        </w:rPr>
      </w:pPr>
    </w:p>
    <w:p w14:paraId="53FC1135" w14:textId="72AE4720" w:rsidR="00191679" w:rsidRPr="00191679"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The scan presented back 72 vulnerabilities ranging from Critical, High, Medium, Low, Mixed and Informational, each with their relevant Common Vulnerability Scoring System(CVSS) base scores. From this scan, and by combing the results from Nmap, it was easy to see just how vulnerable Metasploitable 2 is and how it provided a good platform </w:t>
      </w:r>
      <w:r w:rsidR="00191679" w:rsidRPr="00593268">
        <w:rPr>
          <w:rFonts w:asciiTheme="minorHAnsi" w:hAnsiTheme="minorHAnsi" w:cstheme="minorHAnsi"/>
          <w:sz w:val="22"/>
          <w:szCs w:val="22"/>
        </w:rPr>
        <w:t>to</w:t>
      </w:r>
      <w:r w:rsidRPr="00593268">
        <w:rPr>
          <w:rFonts w:asciiTheme="minorHAnsi" w:hAnsiTheme="minorHAnsi" w:cstheme="minorHAnsi"/>
          <w:sz w:val="22"/>
          <w:szCs w:val="22"/>
        </w:rPr>
        <w:t xml:space="preserve"> exploit a number of these issues for this project.</w:t>
      </w:r>
    </w:p>
    <w:p w14:paraId="199B496B" w14:textId="082CFF24" w:rsidR="00593268" w:rsidRP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53BCFFDA" wp14:editId="14B0373F">
            <wp:extent cx="5943600" cy="3234055"/>
            <wp:effectExtent l="0" t="0" r="0" b="4445"/>
            <wp:docPr id="101" name="Picture 10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screenshot of a computer&#10;&#10;Description automatically generated"/>
                    <pic:cNvPicPr/>
                  </pic:nvPicPr>
                  <pic:blipFill>
                    <a:blip r:embed="rId33"/>
                    <a:stretch>
                      <a:fillRect/>
                    </a:stretch>
                  </pic:blipFill>
                  <pic:spPr>
                    <a:xfrm>
                      <a:off x="0" y="0"/>
                      <a:ext cx="5943600" cy="3234055"/>
                    </a:xfrm>
                    <a:prstGeom prst="rect">
                      <a:avLst/>
                    </a:prstGeom>
                  </pic:spPr>
                </pic:pic>
              </a:graphicData>
            </a:graphic>
          </wp:inline>
        </w:drawing>
      </w:r>
      <w:r w:rsidRPr="00593268">
        <w:rPr>
          <w:rFonts w:asciiTheme="minorHAnsi" w:hAnsiTheme="minorHAnsi" w:cstheme="minorHAnsi"/>
          <w:b/>
          <w:bCs/>
        </w:rPr>
        <w:t xml:space="preserve"> </w:t>
      </w:r>
      <w:r w:rsidRPr="00593268">
        <w:rPr>
          <w:rFonts w:asciiTheme="minorHAnsi" w:hAnsiTheme="minorHAnsi" w:cstheme="minorHAnsi"/>
          <w:b/>
          <w:bCs/>
        </w:rPr>
        <w:br w:type="page"/>
      </w:r>
    </w:p>
    <w:p w14:paraId="5A0312CC" w14:textId="42F4F845" w:rsidR="006723BF" w:rsidRPr="006723BF" w:rsidRDefault="00593268" w:rsidP="00593268">
      <w:pPr>
        <w:rPr>
          <w:rFonts w:asciiTheme="minorHAnsi" w:hAnsiTheme="minorHAnsi" w:cstheme="minorHAnsi"/>
          <w:sz w:val="22"/>
          <w:szCs w:val="22"/>
        </w:rPr>
      </w:pPr>
      <w:r w:rsidRPr="00593268">
        <w:rPr>
          <w:rFonts w:asciiTheme="minorHAnsi" w:hAnsiTheme="minorHAnsi" w:cstheme="minorHAnsi"/>
          <w:sz w:val="22"/>
          <w:szCs w:val="22"/>
        </w:rPr>
        <w:lastRenderedPageBreak/>
        <w:t>Further detail could be obtained by drilling down on each vulnerability, as you can see for SSH which had multiple issues.</w:t>
      </w:r>
    </w:p>
    <w:p w14:paraId="755C40BF" w14:textId="1056C1C4" w:rsid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474438B0" wp14:editId="1F3F98BF">
            <wp:extent cx="5731510" cy="3053131"/>
            <wp:effectExtent l="0" t="0" r="2540" b="0"/>
            <wp:docPr id="102" name="Picture 10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application&#10;&#10;Description automatically generated"/>
                    <pic:cNvPicPr/>
                  </pic:nvPicPr>
                  <pic:blipFill>
                    <a:blip r:embed="rId34"/>
                    <a:stretch>
                      <a:fillRect/>
                    </a:stretch>
                  </pic:blipFill>
                  <pic:spPr>
                    <a:xfrm>
                      <a:off x="0" y="0"/>
                      <a:ext cx="5731510" cy="3053131"/>
                    </a:xfrm>
                    <a:prstGeom prst="rect">
                      <a:avLst/>
                    </a:prstGeom>
                  </pic:spPr>
                </pic:pic>
              </a:graphicData>
            </a:graphic>
          </wp:inline>
        </w:drawing>
      </w:r>
    </w:p>
    <w:p w14:paraId="6B5447F4" w14:textId="77777777" w:rsidR="006723BF" w:rsidRPr="00593268" w:rsidRDefault="006723BF" w:rsidP="00593268">
      <w:pPr>
        <w:rPr>
          <w:rFonts w:asciiTheme="minorHAnsi" w:hAnsiTheme="minorHAnsi" w:cstheme="minorHAnsi"/>
          <w:b/>
          <w:bCs/>
        </w:rPr>
      </w:pPr>
    </w:p>
    <w:p w14:paraId="06A297A3" w14:textId="77777777" w:rsidR="006723BF" w:rsidRPr="006723BF"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With Nessus it can also scan Host Discovery against the target for opened ports, this again can be combined against the output from Nmap in order to cross reference against each scans reported opened ports.</w:t>
      </w:r>
    </w:p>
    <w:p w14:paraId="6F2CC609" w14:textId="269FF386" w:rsidR="00593268" w:rsidRPr="00593268" w:rsidRDefault="00593268" w:rsidP="00593268">
      <w:pPr>
        <w:rPr>
          <w:rFonts w:asciiTheme="minorHAnsi" w:hAnsiTheme="minorHAnsi" w:cstheme="minorHAnsi"/>
          <w:b/>
          <w:bCs/>
        </w:rPr>
      </w:pPr>
      <w:r w:rsidRPr="00593268">
        <w:rPr>
          <w:rFonts w:asciiTheme="minorHAnsi" w:hAnsiTheme="minorHAnsi" w:cstheme="minorHAnsi"/>
          <w:b/>
          <w:bCs/>
          <w:noProof/>
        </w:rPr>
        <w:drawing>
          <wp:inline distT="0" distB="0" distL="0" distR="0" wp14:anchorId="65D3A4EF" wp14:editId="036B64F5">
            <wp:extent cx="5731510" cy="3122326"/>
            <wp:effectExtent l="0" t="0" r="2540" b="1905"/>
            <wp:docPr id="103" name="Picture 10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text, application, email&#10;&#10;Description automatically generated"/>
                    <pic:cNvPicPr/>
                  </pic:nvPicPr>
                  <pic:blipFill>
                    <a:blip r:embed="rId35"/>
                    <a:stretch>
                      <a:fillRect/>
                    </a:stretch>
                  </pic:blipFill>
                  <pic:spPr>
                    <a:xfrm>
                      <a:off x="0" y="0"/>
                      <a:ext cx="5731510" cy="3122326"/>
                    </a:xfrm>
                    <a:prstGeom prst="rect">
                      <a:avLst/>
                    </a:prstGeom>
                  </pic:spPr>
                </pic:pic>
              </a:graphicData>
            </a:graphic>
          </wp:inline>
        </w:drawing>
      </w:r>
    </w:p>
    <w:p w14:paraId="23B641C8" w14:textId="77777777" w:rsidR="00593268" w:rsidRPr="00593268" w:rsidRDefault="00593268" w:rsidP="00593268">
      <w:pPr>
        <w:rPr>
          <w:rFonts w:asciiTheme="minorHAnsi" w:hAnsiTheme="minorHAnsi" w:cstheme="minorHAnsi"/>
          <w:b/>
          <w:bCs/>
        </w:rPr>
      </w:pPr>
    </w:p>
    <w:p w14:paraId="22064889" w14:textId="7C1BA516" w:rsidR="00593268" w:rsidRPr="00593268" w:rsidRDefault="00593268" w:rsidP="00593268">
      <w:pPr>
        <w:rPr>
          <w:rFonts w:asciiTheme="minorHAnsi" w:hAnsiTheme="minorHAnsi" w:cstheme="minorHAnsi"/>
          <w:sz w:val="22"/>
          <w:szCs w:val="22"/>
        </w:rPr>
      </w:pPr>
      <w:r w:rsidRPr="00593268">
        <w:rPr>
          <w:rFonts w:asciiTheme="minorHAnsi" w:hAnsiTheme="minorHAnsi" w:cstheme="minorHAnsi"/>
          <w:sz w:val="22"/>
          <w:szCs w:val="22"/>
        </w:rPr>
        <w:t xml:space="preserve">The Nessus product from Tenable is one of the market leaders for vulnerability tools used in both the private and public working sectors. It is a tool which can be setup to run daily reports against areas within Enterprise Environment’s such as Compute, Storage and Network. </w:t>
      </w:r>
      <w:r w:rsidR="006723BF" w:rsidRPr="00593268">
        <w:rPr>
          <w:rFonts w:asciiTheme="minorHAnsi" w:hAnsiTheme="minorHAnsi" w:cstheme="minorHAnsi"/>
          <w:sz w:val="22"/>
          <w:szCs w:val="22"/>
        </w:rPr>
        <w:t>Thus,</w:t>
      </w:r>
      <w:r w:rsidRPr="00593268">
        <w:rPr>
          <w:rFonts w:asciiTheme="minorHAnsi" w:hAnsiTheme="minorHAnsi" w:cstheme="minorHAnsi"/>
          <w:sz w:val="22"/>
          <w:szCs w:val="22"/>
        </w:rPr>
        <w:t xml:space="preserve"> providing an invaluable resource of detecting vulnerabilities and exploits in quick succession so they can be assessed and remediated before being exploited.  </w:t>
      </w:r>
    </w:p>
    <w:p w14:paraId="36864821" w14:textId="77777777" w:rsidR="00593268" w:rsidRDefault="00593268" w:rsidP="0094317D">
      <w:pPr>
        <w:rPr>
          <w:rFonts w:asciiTheme="minorHAnsi" w:hAnsiTheme="minorHAnsi" w:cstheme="minorHAnsi"/>
          <w:b/>
          <w:bCs/>
        </w:rPr>
      </w:pPr>
    </w:p>
    <w:p w14:paraId="683D3F45" w14:textId="57923046" w:rsidR="0094317D" w:rsidRDefault="0094317D" w:rsidP="00A729D5">
      <w:pPr>
        <w:rPr>
          <w:rFonts w:asciiTheme="minorHAnsi" w:hAnsiTheme="minorHAnsi" w:cstheme="minorHAnsi"/>
          <w:sz w:val="22"/>
          <w:szCs w:val="22"/>
        </w:rPr>
      </w:pPr>
      <w:r w:rsidRPr="0094317D">
        <w:rPr>
          <w:rFonts w:asciiTheme="minorHAnsi" w:hAnsiTheme="minorHAnsi" w:cstheme="minorHAnsi"/>
          <w:sz w:val="22"/>
          <w:szCs w:val="22"/>
        </w:rPr>
        <w:t>Using Nmap to discover the Metasploitable2 host, the services running on the host and its operating system.</w:t>
      </w:r>
    </w:p>
    <w:p w14:paraId="0011D30C" w14:textId="77777777" w:rsidR="0094317D" w:rsidRP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lastRenderedPageBreak/>
        <w:t>Using the command –sV –O 192.168.3.2 will scan the Metasploitable2 host.</w:t>
      </w:r>
    </w:p>
    <w:p w14:paraId="46DA130E" w14:textId="77777777" w:rsidR="0094317D" w:rsidRPr="0094317D" w:rsidRDefault="0094317D" w:rsidP="0094317D">
      <w:pPr>
        <w:rPr>
          <w:rFonts w:asciiTheme="minorHAnsi" w:hAnsiTheme="minorHAnsi" w:cstheme="minorHAnsi"/>
          <w:sz w:val="22"/>
          <w:szCs w:val="22"/>
        </w:rPr>
      </w:pPr>
    </w:p>
    <w:p w14:paraId="3719D38F" w14:textId="77777777" w:rsidR="0094317D" w:rsidRP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t>Options:</w:t>
      </w:r>
    </w:p>
    <w:p w14:paraId="74D5E365" w14:textId="77777777" w:rsidR="0094317D" w:rsidRP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t>-sV – will provide the version of network processes.</w:t>
      </w:r>
    </w:p>
    <w:p w14:paraId="547578BE" w14:textId="23FF4C3F" w:rsidR="0094317D" w:rsidRDefault="0094317D" w:rsidP="0094317D">
      <w:pPr>
        <w:ind w:firstLine="720"/>
        <w:rPr>
          <w:rFonts w:asciiTheme="minorHAnsi" w:hAnsiTheme="minorHAnsi" w:cstheme="minorHAnsi"/>
          <w:sz w:val="22"/>
          <w:szCs w:val="22"/>
        </w:rPr>
      </w:pPr>
      <w:r w:rsidRPr="0094317D">
        <w:rPr>
          <w:rFonts w:asciiTheme="minorHAnsi" w:hAnsiTheme="minorHAnsi" w:cstheme="minorHAnsi"/>
          <w:sz w:val="22"/>
          <w:szCs w:val="22"/>
        </w:rPr>
        <w:t>-O – will provide the operating system.</w:t>
      </w:r>
    </w:p>
    <w:p w14:paraId="141CD678" w14:textId="315C7B4F" w:rsidR="0094317D" w:rsidRDefault="0094317D" w:rsidP="0094317D">
      <w:pPr>
        <w:ind w:firstLine="720"/>
        <w:rPr>
          <w:rFonts w:asciiTheme="minorHAnsi" w:hAnsiTheme="minorHAnsi" w:cstheme="minorHAnsi"/>
          <w:sz w:val="22"/>
          <w:szCs w:val="22"/>
        </w:rPr>
      </w:pPr>
    </w:p>
    <w:p w14:paraId="32AAF37A" w14:textId="3A056A27" w:rsidR="0094317D" w:rsidRDefault="0094317D" w:rsidP="0094317D">
      <w:pPr>
        <w:rPr>
          <w:rFonts w:asciiTheme="minorHAnsi" w:hAnsiTheme="minorHAnsi" w:cstheme="minorHAnsi"/>
          <w:sz w:val="22"/>
          <w:szCs w:val="22"/>
        </w:rPr>
      </w:pPr>
      <w:r>
        <w:rPr>
          <w:noProof/>
          <w:lang w:eastAsia="en-GB"/>
        </w:rPr>
        <w:drawing>
          <wp:inline distT="0" distB="0" distL="0" distR="0" wp14:anchorId="141D2505" wp14:editId="3D21FEE4">
            <wp:extent cx="3048000" cy="447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048000" cy="447675"/>
                    </a:xfrm>
                    <a:prstGeom prst="rect">
                      <a:avLst/>
                    </a:prstGeom>
                  </pic:spPr>
                </pic:pic>
              </a:graphicData>
            </a:graphic>
          </wp:inline>
        </w:drawing>
      </w:r>
    </w:p>
    <w:p w14:paraId="5681BC47" w14:textId="4A20D326" w:rsidR="0094317D" w:rsidRDefault="0094317D" w:rsidP="0094317D">
      <w:pPr>
        <w:rPr>
          <w:rFonts w:asciiTheme="minorHAnsi" w:hAnsiTheme="minorHAnsi" w:cstheme="minorHAnsi"/>
          <w:sz w:val="22"/>
          <w:szCs w:val="22"/>
        </w:rPr>
      </w:pPr>
    </w:p>
    <w:p w14:paraId="68512D19" w14:textId="0AE3F9C7" w:rsidR="0094317D" w:rsidRDefault="0094317D" w:rsidP="0094317D">
      <w:pPr>
        <w:rPr>
          <w:rFonts w:asciiTheme="minorHAnsi" w:hAnsiTheme="minorHAnsi" w:cstheme="minorHAnsi"/>
          <w:sz w:val="22"/>
          <w:szCs w:val="22"/>
        </w:rPr>
      </w:pPr>
      <w:r>
        <w:rPr>
          <w:noProof/>
          <w:lang w:eastAsia="en-GB"/>
        </w:rPr>
        <w:drawing>
          <wp:inline distT="0" distB="0" distL="0" distR="0" wp14:anchorId="51B98584" wp14:editId="233D32D1">
            <wp:extent cx="4164560" cy="3343275"/>
            <wp:effectExtent l="0" t="0" r="762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37"/>
                    <a:stretch>
                      <a:fillRect/>
                    </a:stretch>
                  </pic:blipFill>
                  <pic:spPr>
                    <a:xfrm>
                      <a:off x="0" y="0"/>
                      <a:ext cx="4167654" cy="3345759"/>
                    </a:xfrm>
                    <a:prstGeom prst="rect">
                      <a:avLst/>
                    </a:prstGeom>
                  </pic:spPr>
                </pic:pic>
              </a:graphicData>
            </a:graphic>
          </wp:inline>
        </w:drawing>
      </w:r>
    </w:p>
    <w:p w14:paraId="66F1EBB5" w14:textId="0B74294B" w:rsidR="0094317D" w:rsidRPr="00D44504" w:rsidRDefault="0094317D" w:rsidP="0094317D">
      <w:pPr>
        <w:rPr>
          <w:rFonts w:asciiTheme="minorHAnsi" w:hAnsiTheme="minorHAnsi" w:cstheme="minorHAnsi"/>
          <w:sz w:val="22"/>
          <w:szCs w:val="22"/>
        </w:rPr>
      </w:pPr>
      <w:r w:rsidRPr="0094317D">
        <w:rPr>
          <w:rFonts w:asciiTheme="minorHAnsi" w:hAnsiTheme="minorHAnsi" w:cstheme="minorHAnsi"/>
          <w:sz w:val="22"/>
          <w:szCs w:val="22"/>
        </w:rPr>
        <w:t>The above image provides details on the current ports opened on the Metasploitable2 VM which Nmap has discovered.</w:t>
      </w:r>
    </w:p>
    <w:p w14:paraId="09827EA6" w14:textId="77777777" w:rsidR="00F056EE" w:rsidRDefault="00F056EE">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41D7952" w14:textId="36056F10" w:rsidR="00A42888" w:rsidRDefault="00237779" w:rsidP="00DB1550">
      <w:pPr>
        <w:pStyle w:val="Heading1"/>
      </w:pPr>
      <w:bookmarkStart w:id="24" w:name="_Toc101988014"/>
      <w:r w:rsidRPr="008F512F">
        <w:lastRenderedPageBreak/>
        <w:t>Experiment Results</w:t>
      </w:r>
      <w:bookmarkEnd w:id="24"/>
    </w:p>
    <w:p w14:paraId="418E885F" w14:textId="617AE47D" w:rsidR="00572A42" w:rsidRPr="00572A42" w:rsidRDefault="00572A42" w:rsidP="008F512F">
      <w:pPr>
        <w:rPr>
          <w:rFonts w:asciiTheme="minorHAnsi" w:hAnsiTheme="minorHAnsi" w:cstheme="minorHAnsi"/>
          <w:b/>
          <w:bCs/>
        </w:rPr>
      </w:pPr>
      <w:r w:rsidRPr="00572A42">
        <w:rPr>
          <w:rFonts w:asciiTheme="minorHAnsi" w:hAnsiTheme="minorHAnsi" w:cstheme="minorHAnsi"/>
          <w:b/>
          <w:bCs/>
        </w:rPr>
        <w:t>Exploitations/Post Exploitation:</w:t>
      </w:r>
    </w:p>
    <w:p w14:paraId="1770235F" w14:textId="0D0D3FCA" w:rsidR="00572A42" w:rsidRPr="00572A42" w:rsidRDefault="00572A42" w:rsidP="00063E3B">
      <w:pPr>
        <w:rPr>
          <w:rFonts w:asciiTheme="minorHAnsi" w:hAnsiTheme="minorHAnsi" w:cstheme="minorHAnsi"/>
        </w:rPr>
      </w:pPr>
      <w:r w:rsidRPr="00572A42">
        <w:rPr>
          <w:rFonts w:asciiTheme="minorHAnsi" w:hAnsiTheme="minorHAnsi" w:cstheme="minorHAnsi"/>
        </w:rPr>
        <w:t xml:space="preserve">Nmap has confirmed that the following ports are open and listening. We will now investigate and discover what is available behind the ports. </w:t>
      </w:r>
    </w:p>
    <w:p w14:paraId="4409A32B" w14:textId="77777777" w:rsidR="00572A42" w:rsidRPr="00572A42" w:rsidRDefault="00572A42" w:rsidP="00572A42">
      <w:pPr>
        <w:rPr>
          <w:rFonts w:asciiTheme="minorHAnsi" w:hAnsiTheme="minorHAnsi" w:cstheme="minorHAnsi"/>
          <w:b/>
          <w:u w:val="single"/>
        </w:rPr>
      </w:pPr>
    </w:p>
    <w:p w14:paraId="40C5702E" w14:textId="77777777" w:rsidR="00572A42" w:rsidRPr="00572A42" w:rsidRDefault="00572A42" w:rsidP="00572A42">
      <w:pPr>
        <w:pStyle w:val="ListParagraph"/>
        <w:numPr>
          <w:ilvl w:val="0"/>
          <w:numId w:val="7"/>
        </w:numPr>
        <w:rPr>
          <w:rFonts w:asciiTheme="minorHAnsi" w:hAnsiTheme="minorHAnsi" w:cstheme="minorHAnsi"/>
        </w:rPr>
      </w:pPr>
      <w:bookmarkStart w:id="25" w:name="_Hlk101976128"/>
      <w:r w:rsidRPr="00572A42">
        <w:rPr>
          <w:rFonts w:asciiTheme="minorHAnsi" w:hAnsiTheme="minorHAnsi" w:cstheme="minorHAnsi"/>
        </w:rPr>
        <w:t>Exploiting Port 80 HTTP</w:t>
      </w:r>
    </w:p>
    <w:p w14:paraId="716D5A18" w14:textId="77777777" w:rsidR="00572A42" w:rsidRPr="00572A42" w:rsidRDefault="00572A42" w:rsidP="00572A42">
      <w:pPr>
        <w:pStyle w:val="ListParagraph"/>
        <w:numPr>
          <w:ilvl w:val="0"/>
          <w:numId w:val="7"/>
        </w:numPr>
        <w:rPr>
          <w:rFonts w:asciiTheme="minorHAnsi" w:hAnsiTheme="minorHAnsi" w:cstheme="minorHAnsi"/>
        </w:rPr>
      </w:pPr>
      <w:bookmarkStart w:id="26" w:name="_Hlk101987717"/>
      <w:r w:rsidRPr="00572A42">
        <w:rPr>
          <w:rFonts w:asciiTheme="minorHAnsi" w:hAnsiTheme="minorHAnsi" w:cstheme="minorHAnsi"/>
        </w:rPr>
        <w:t>Exploiting Port 22 SSH</w:t>
      </w:r>
    </w:p>
    <w:bookmarkEnd w:id="26"/>
    <w:p w14:paraId="0B262C34"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23 Telnet</w:t>
      </w:r>
    </w:p>
    <w:p w14:paraId="527A8681"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21 FTP</w:t>
      </w:r>
    </w:p>
    <w:p w14:paraId="4186E4DF"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25 SMTP</w:t>
      </w:r>
    </w:p>
    <w:p w14:paraId="6F0708F7" w14:textId="77777777" w:rsidR="00572A42" w:rsidRPr="00572A42" w:rsidRDefault="00572A42" w:rsidP="00572A42">
      <w:pPr>
        <w:pStyle w:val="ListParagraph"/>
        <w:numPr>
          <w:ilvl w:val="0"/>
          <w:numId w:val="7"/>
        </w:numPr>
        <w:rPr>
          <w:rFonts w:asciiTheme="minorHAnsi" w:hAnsiTheme="minorHAnsi" w:cstheme="minorHAnsi"/>
        </w:rPr>
      </w:pPr>
      <w:r w:rsidRPr="00572A42">
        <w:rPr>
          <w:rFonts w:asciiTheme="minorHAnsi" w:hAnsiTheme="minorHAnsi" w:cstheme="minorHAnsi"/>
        </w:rPr>
        <w:t>Exploiting Port 139 445 SMB</w:t>
      </w:r>
    </w:p>
    <w:p w14:paraId="7337675F" w14:textId="7E355A8E" w:rsidR="00572A42" w:rsidRPr="00572A42" w:rsidRDefault="00572A42" w:rsidP="00DB1550">
      <w:pPr>
        <w:pStyle w:val="Heading1"/>
      </w:pPr>
      <w:bookmarkStart w:id="27" w:name="_Toc101988015"/>
      <w:bookmarkEnd w:id="25"/>
      <w:r w:rsidRPr="00572A42">
        <w:t>Exploiting Port 80 HTTP</w:t>
      </w:r>
      <w:r>
        <w:t>:</w:t>
      </w:r>
      <w:bookmarkEnd w:id="27"/>
    </w:p>
    <w:p w14:paraId="358888EA" w14:textId="77777777" w:rsidR="00572A42" w:rsidRPr="00572A42" w:rsidRDefault="00572A42" w:rsidP="00572A42">
      <w:pPr>
        <w:rPr>
          <w:rFonts w:asciiTheme="minorHAnsi" w:eastAsiaTheme="minorHAnsi" w:hAnsiTheme="minorHAnsi" w:cstheme="minorBidi"/>
          <w:b/>
          <w:sz w:val="22"/>
          <w:szCs w:val="22"/>
        </w:rPr>
      </w:pPr>
      <w:r w:rsidRPr="00572A42">
        <w:rPr>
          <w:rFonts w:asciiTheme="minorHAnsi" w:eastAsiaTheme="minorHAnsi" w:hAnsiTheme="minorHAnsi" w:cstheme="minorBidi"/>
          <w:b/>
          <w:sz w:val="22"/>
          <w:szCs w:val="22"/>
        </w:rPr>
        <w:t>Introduction to HTTP</w:t>
      </w:r>
    </w:p>
    <w:p w14:paraId="51F953F8" w14:textId="77777777" w:rsidR="00572A42" w:rsidRPr="00572A42" w:rsidRDefault="00572A42" w:rsidP="00572A42">
      <w:pPr>
        <w:rPr>
          <w:rFonts w:asciiTheme="minorHAnsi" w:eastAsiaTheme="minorHAnsi" w:hAnsiTheme="minorHAnsi" w:cstheme="minorBidi"/>
          <w:sz w:val="22"/>
          <w:szCs w:val="22"/>
        </w:rPr>
      </w:pPr>
      <w:r w:rsidRPr="00572A42">
        <w:rPr>
          <w:rFonts w:asciiTheme="minorHAnsi" w:eastAsiaTheme="minorHAnsi" w:hAnsiTheme="minorHAnsi" w:cstheme="minorBidi"/>
          <w:sz w:val="22"/>
          <w:szCs w:val="22"/>
        </w:rPr>
        <w:t>HTTP stands for Hyper Text Transfer Protocol, it is an Application Layer (Layer 7) protocol. It is a process of encoding and moving data between a client and web server to present readable text and images. It is the primary protocol in use on the internet and is a request-response action.</w:t>
      </w:r>
    </w:p>
    <w:p w14:paraId="65173E90" w14:textId="77777777" w:rsidR="00572A42" w:rsidRPr="00572A42" w:rsidRDefault="00572A42" w:rsidP="00572A42">
      <w:pPr>
        <w:rPr>
          <w:rFonts w:asciiTheme="minorHAnsi" w:eastAsiaTheme="minorHAnsi" w:hAnsiTheme="minorHAnsi" w:cstheme="minorBidi"/>
          <w:sz w:val="22"/>
          <w:szCs w:val="22"/>
        </w:rPr>
      </w:pPr>
    </w:p>
    <w:p w14:paraId="47C8029D" w14:textId="77777777" w:rsidR="00572A42" w:rsidRPr="00572A42" w:rsidRDefault="00572A42" w:rsidP="00572A42">
      <w:pPr>
        <w:rPr>
          <w:rFonts w:asciiTheme="minorHAnsi" w:eastAsiaTheme="minorHAnsi" w:hAnsiTheme="minorHAnsi" w:cstheme="minorBidi"/>
          <w:sz w:val="22"/>
          <w:szCs w:val="22"/>
        </w:rPr>
      </w:pPr>
      <w:r w:rsidRPr="00572A42">
        <w:rPr>
          <w:rFonts w:asciiTheme="minorHAnsi" w:eastAsiaTheme="minorHAnsi" w:hAnsiTheme="minorHAnsi" w:cstheme="minorBidi"/>
          <w:sz w:val="22"/>
          <w:szCs w:val="22"/>
        </w:rPr>
        <w:t xml:space="preserve">Metasploit Framework is included within Kali Linux and will be used to exploit the HTTP service. Within Kali Linux terminal entering </w:t>
      </w:r>
      <w:r w:rsidRPr="00572A42">
        <w:rPr>
          <w:rFonts w:asciiTheme="minorHAnsi" w:eastAsiaTheme="minorHAnsi" w:hAnsiTheme="minorHAnsi" w:cstheme="minorBidi"/>
          <w:b/>
          <w:i/>
          <w:sz w:val="22"/>
          <w:szCs w:val="22"/>
        </w:rPr>
        <w:t>msfconsole</w:t>
      </w:r>
      <w:r w:rsidRPr="00572A42">
        <w:rPr>
          <w:rFonts w:asciiTheme="minorHAnsi" w:eastAsiaTheme="minorHAnsi" w:hAnsiTheme="minorHAnsi" w:cstheme="minorBidi"/>
          <w:sz w:val="22"/>
          <w:szCs w:val="22"/>
        </w:rPr>
        <w:t xml:space="preserve"> will load Metasploit. </w:t>
      </w:r>
    </w:p>
    <w:p w14:paraId="511D0C88" w14:textId="7BE5FE54" w:rsidR="00572A42" w:rsidRDefault="00572A42" w:rsidP="008F512F">
      <w:pPr>
        <w:rPr>
          <w:rFonts w:asciiTheme="minorHAnsi" w:hAnsiTheme="minorHAnsi" w:cstheme="minorHAnsi"/>
          <w:b/>
          <w:bCs/>
          <w:sz w:val="28"/>
          <w:szCs w:val="28"/>
        </w:rPr>
      </w:pPr>
      <w:r>
        <w:rPr>
          <w:noProof/>
          <w:lang w:eastAsia="en-GB"/>
        </w:rPr>
        <w:drawing>
          <wp:inline distT="0" distB="0" distL="0" distR="0" wp14:anchorId="04A8489D" wp14:editId="64ACC902">
            <wp:extent cx="4010414" cy="3253740"/>
            <wp:effectExtent l="0" t="0" r="9525" b="3810"/>
            <wp:docPr id="19" name="Picture 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8"/>
                    <a:stretch>
                      <a:fillRect/>
                    </a:stretch>
                  </pic:blipFill>
                  <pic:spPr>
                    <a:xfrm>
                      <a:off x="0" y="0"/>
                      <a:ext cx="4013332" cy="3256108"/>
                    </a:xfrm>
                    <a:prstGeom prst="rect">
                      <a:avLst/>
                    </a:prstGeom>
                  </pic:spPr>
                </pic:pic>
              </a:graphicData>
            </a:graphic>
          </wp:inline>
        </w:drawing>
      </w:r>
    </w:p>
    <w:p w14:paraId="2E77C6B4" w14:textId="0E515625" w:rsidR="00572A42" w:rsidRDefault="00572A42" w:rsidP="00572A42">
      <w:pPr>
        <w:rPr>
          <w:rFonts w:asciiTheme="minorHAnsi" w:hAnsiTheme="minorHAnsi" w:cstheme="minorHAnsi"/>
          <w:sz w:val="22"/>
          <w:szCs w:val="22"/>
        </w:rPr>
      </w:pPr>
      <w:r w:rsidRPr="00572A42">
        <w:rPr>
          <w:rFonts w:asciiTheme="minorHAnsi" w:hAnsiTheme="minorHAnsi" w:cstheme="minorHAnsi"/>
          <w:sz w:val="22"/>
          <w:szCs w:val="22"/>
        </w:rPr>
        <w:t>The following command is used to determine information about the HTTP service by using the auxiliary scanner module within Metasploit:</w:t>
      </w:r>
    </w:p>
    <w:p w14:paraId="616274F9" w14:textId="192E62C1" w:rsidR="00572A42" w:rsidRDefault="00572A42" w:rsidP="00572A42">
      <w:pPr>
        <w:rPr>
          <w:rFonts w:asciiTheme="minorHAnsi" w:hAnsiTheme="minorHAnsi" w:cstheme="minorHAnsi"/>
          <w:sz w:val="22"/>
          <w:szCs w:val="22"/>
        </w:rPr>
      </w:pPr>
    </w:p>
    <w:p w14:paraId="238F47FA" w14:textId="30231274" w:rsidR="00572A42" w:rsidRDefault="00572A42" w:rsidP="00572A42">
      <w:pPr>
        <w:rPr>
          <w:rFonts w:asciiTheme="minorHAnsi" w:hAnsiTheme="minorHAnsi" w:cstheme="minorHAnsi"/>
          <w:sz w:val="22"/>
          <w:szCs w:val="22"/>
        </w:rPr>
      </w:pPr>
      <w:r>
        <w:rPr>
          <w:noProof/>
          <w:lang w:eastAsia="en-GB"/>
        </w:rPr>
        <w:drawing>
          <wp:inline distT="0" distB="0" distL="0" distR="0" wp14:anchorId="1E45AA71" wp14:editId="71A87A7A">
            <wp:extent cx="3667125" cy="1809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3667125" cy="180975"/>
                    </a:xfrm>
                    <a:prstGeom prst="rect">
                      <a:avLst/>
                    </a:prstGeom>
                  </pic:spPr>
                </pic:pic>
              </a:graphicData>
            </a:graphic>
          </wp:inline>
        </w:drawing>
      </w:r>
    </w:p>
    <w:p w14:paraId="29F999AC" w14:textId="6E4164DE" w:rsidR="00F056EE" w:rsidRDefault="00F056EE">
      <w:pPr>
        <w:spacing w:after="200" w:line="276" w:lineRule="auto"/>
        <w:rPr>
          <w:rFonts w:asciiTheme="minorHAnsi" w:hAnsiTheme="minorHAnsi" w:cstheme="minorHAnsi"/>
          <w:sz w:val="20"/>
          <w:szCs w:val="20"/>
        </w:rPr>
      </w:pPr>
      <w:r>
        <w:rPr>
          <w:rFonts w:asciiTheme="minorHAnsi" w:hAnsiTheme="minorHAnsi" w:cstheme="minorHAnsi"/>
          <w:sz w:val="20"/>
          <w:szCs w:val="20"/>
        </w:rPr>
        <w:br w:type="page"/>
      </w:r>
    </w:p>
    <w:p w14:paraId="72F6C416" w14:textId="5B432099" w:rsidR="00572A42" w:rsidRDefault="00572A42" w:rsidP="00572A42">
      <w:pPr>
        <w:rPr>
          <w:rFonts w:asciiTheme="minorHAnsi" w:hAnsiTheme="minorHAnsi" w:cstheme="minorHAnsi"/>
          <w:sz w:val="22"/>
          <w:szCs w:val="22"/>
        </w:rPr>
      </w:pPr>
      <w:r w:rsidRPr="00572A42">
        <w:rPr>
          <w:rFonts w:asciiTheme="minorHAnsi" w:hAnsiTheme="minorHAnsi" w:cstheme="minorHAnsi"/>
          <w:sz w:val="22"/>
          <w:szCs w:val="22"/>
        </w:rPr>
        <w:lastRenderedPageBreak/>
        <w:t xml:space="preserve">The </w:t>
      </w:r>
      <w:r w:rsidRPr="00572A42">
        <w:rPr>
          <w:rFonts w:asciiTheme="minorHAnsi" w:hAnsiTheme="minorHAnsi" w:cstheme="minorHAnsi"/>
          <w:b/>
          <w:i/>
          <w:sz w:val="22"/>
          <w:szCs w:val="22"/>
        </w:rPr>
        <w:t>options</w:t>
      </w:r>
      <w:r w:rsidRPr="00572A42">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39466C84" w14:textId="76003533" w:rsidR="00572A42" w:rsidRDefault="00572A42" w:rsidP="00572A42">
      <w:pPr>
        <w:rPr>
          <w:rFonts w:asciiTheme="minorHAnsi" w:hAnsiTheme="minorHAnsi" w:cstheme="minorHAnsi"/>
          <w:sz w:val="22"/>
          <w:szCs w:val="22"/>
        </w:rPr>
      </w:pPr>
      <w:r>
        <w:rPr>
          <w:noProof/>
          <w:lang w:eastAsia="en-GB"/>
        </w:rPr>
        <w:drawing>
          <wp:inline distT="0" distB="0" distL="0" distR="0" wp14:anchorId="58BE9D3C" wp14:editId="6A303456">
            <wp:extent cx="5731510" cy="1964055"/>
            <wp:effectExtent l="0" t="0" r="2540" b="0"/>
            <wp:docPr id="21" name="Picture 2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10;&#10;Description automatically generated"/>
                    <pic:cNvPicPr/>
                  </pic:nvPicPr>
                  <pic:blipFill>
                    <a:blip r:embed="rId40"/>
                    <a:stretch>
                      <a:fillRect/>
                    </a:stretch>
                  </pic:blipFill>
                  <pic:spPr>
                    <a:xfrm>
                      <a:off x="0" y="0"/>
                      <a:ext cx="5731510" cy="1964055"/>
                    </a:xfrm>
                    <a:prstGeom prst="rect">
                      <a:avLst/>
                    </a:prstGeom>
                  </pic:spPr>
                </pic:pic>
              </a:graphicData>
            </a:graphic>
          </wp:inline>
        </w:drawing>
      </w:r>
    </w:p>
    <w:p w14:paraId="0105E788" w14:textId="5A900593" w:rsidR="00F3594C" w:rsidRDefault="00F3594C" w:rsidP="00572A42">
      <w:pPr>
        <w:rPr>
          <w:rFonts w:asciiTheme="minorHAnsi" w:hAnsiTheme="minorHAnsi" w:cstheme="minorHAnsi"/>
          <w:sz w:val="22"/>
          <w:szCs w:val="22"/>
        </w:rPr>
      </w:pPr>
    </w:p>
    <w:p w14:paraId="5153CA79"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Now the RHOSTS IP address(Metasploitable2) needs to be set with the following command:</w:t>
      </w:r>
    </w:p>
    <w:p w14:paraId="6232C8F2" w14:textId="7B33EA85" w:rsidR="00F3594C" w:rsidRPr="00572A42" w:rsidRDefault="00F3594C" w:rsidP="00572A42">
      <w:pPr>
        <w:rPr>
          <w:rFonts w:asciiTheme="minorHAnsi" w:hAnsiTheme="minorHAnsi" w:cstheme="minorHAnsi"/>
          <w:sz w:val="22"/>
          <w:szCs w:val="22"/>
        </w:rPr>
      </w:pPr>
      <w:r>
        <w:rPr>
          <w:noProof/>
          <w:lang w:eastAsia="en-GB"/>
        </w:rPr>
        <w:drawing>
          <wp:anchor distT="0" distB="0" distL="114300" distR="114300" simplePos="0" relativeHeight="251659264" behindDoc="0" locked="0" layoutInCell="1" allowOverlap="1" wp14:anchorId="68B9B0F3" wp14:editId="3618ACB8">
            <wp:simplePos x="914400" y="4587240"/>
            <wp:positionH relativeFrom="column">
              <wp:align>left</wp:align>
            </wp:positionH>
            <wp:positionV relativeFrom="paragraph">
              <wp:align>top</wp:align>
            </wp:positionV>
            <wp:extent cx="5238750" cy="371475"/>
            <wp:effectExtent l="0" t="0" r="0"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5238750" cy="371475"/>
                    </a:xfrm>
                    <a:prstGeom prst="rect">
                      <a:avLst/>
                    </a:prstGeom>
                  </pic:spPr>
                </pic:pic>
              </a:graphicData>
            </a:graphic>
          </wp:anchor>
        </w:drawing>
      </w:r>
      <w:r>
        <w:rPr>
          <w:rFonts w:asciiTheme="minorHAnsi" w:hAnsiTheme="minorHAnsi" w:cstheme="minorHAnsi"/>
          <w:sz w:val="22"/>
          <w:szCs w:val="22"/>
        </w:rPr>
        <w:br w:type="textWrapping" w:clear="all"/>
      </w:r>
    </w:p>
    <w:p w14:paraId="00D2DA57" w14:textId="1DEB9353"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The </w:t>
      </w:r>
      <w:r w:rsidRPr="00F3594C">
        <w:rPr>
          <w:rFonts w:asciiTheme="minorHAnsi" w:hAnsiTheme="minorHAnsi" w:cstheme="minorHAnsi"/>
          <w:b/>
          <w:i/>
          <w:sz w:val="22"/>
          <w:szCs w:val="22"/>
        </w:rPr>
        <w:t>options</w:t>
      </w:r>
      <w:r w:rsidRPr="00F3594C">
        <w:rPr>
          <w:rFonts w:asciiTheme="minorHAnsi" w:hAnsiTheme="minorHAnsi" w:cstheme="minorHAnsi"/>
          <w:sz w:val="22"/>
          <w:szCs w:val="22"/>
        </w:rPr>
        <w:t xml:space="preserve"> command is run again to confirm the IP address has been set:</w:t>
      </w:r>
    </w:p>
    <w:p w14:paraId="717F986A" w14:textId="6A966A8B" w:rsidR="00F3594C" w:rsidRDefault="00F3594C" w:rsidP="00F3594C">
      <w:pPr>
        <w:rPr>
          <w:rFonts w:asciiTheme="minorHAnsi" w:hAnsiTheme="minorHAnsi" w:cstheme="minorHAnsi"/>
          <w:sz w:val="22"/>
          <w:szCs w:val="22"/>
        </w:rPr>
      </w:pPr>
      <w:r>
        <w:rPr>
          <w:noProof/>
          <w:lang w:eastAsia="en-GB"/>
        </w:rPr>
        <w:drawing>
          <wp:inline distT="0" distB="0" distL="0" distR="0" wp14:anchorId="5BC0DF13" wp14:editId="013E6B3A">
            <wp:extent cx="5731510" cy="1221199"/>
            <wp:effectExtent l="0" t="0" r="2540"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42"/>
                    <a:stretch>
                      <a:fillRect/>
                    </a:stretch>
                  </pic:blipFill>
                  <pic:spPr>
                    <a:xfrm>
                      <a:off x="0" y="0"/>
                      <a:ext cx="5731510" cy="1221199"/>
                    </a:xfrm>
                    <a:prstGeom prst="rect">
                      <a:avLst/>
                    </a:prstGeom>
                  </pic:spPr>
                </pic:pic>
              </a:graphicData>
            </a:graphic>
          </wp:inline>
        </w:drawing>
      </w:r>
    </w:p>
    <w:p w14:paraId="3E435470" w14:textId="77777777" w:rsidR="00F3594C" w:rsidRPr="00F3594C" w:rsidRDefault="00F3594C" w:rsidP="00F3594C">
      <w:pPr>
        <w:rPr>
          <w:rFonts w:asciiTheme="minorHAnsi" w:hAnsiTheme="minorHAnsi" w:cstheme="minorHAnsi"/>
          <w:sz w:val="22"/>
          <w:szCs w:val="22"/>
        </w:rPr>
      </w:pPr>
    </w:p>
    <w:p w14:paraId="48DCCE19" w14:textId="77777777" w:rsidR="00F3594C" w:rsidRPr="00F3594C" w:rsidRDefault="00F3594C" w:rsidP="00F3594C">
      <w:pPr>
        <w:rPr>
          <w:rFonts w:asciiTheme="minorHAnsi" w:eastAsiaTheme="minorHAnsi" w:hAnsiTheme="minorHAnsi" w:cstheme="minorBidi"/>
          <w:sz w:val="22"/>
          <w:szCs w:val="22"/>
        </w:rPr>
      </w:pPr>
      <w:r w:rsidRPr="00F3594C">
        <w:rPr>
          <w:rFonts w:asciiTheme="minorHAnsi" w:eastAsiaTheme="minorHAnsi" w:hAnsiTheme="minorHAnsi" w:cstheme="minorBidi"/>
          <w:sz w:val="22"/>
          <w:szCs w:val="22"/>
        </w:rPr>
        <w:t xml:space="preserve">The </w:t>
      </w:r>
      <w:r w:rsidRPr="00F3594C">
        <w:rPr>
          <w:rFonts w:asciiTheme="minorHAnsi" w:eastAsiaTheme="minorHAnsi" w:hAnsiTheme="minorHAnsi" w:cstheme="minorBidi"/>
          <w:b/>
          <w:i/>
          <w:sz w:val="22"/>
          <w:szCs w:val="22"/>
        </w:rPr>
        <w:t>run</w:t>
      </w:r>
      <w:r w:rsidRPr="00F3594C">
        <w:rPr>
          <w:rFonts w:asciiTheme="minorHAnsi" w:eastAsiaTheme="minorHAnsi" w:hAnsiTheme="minorHAnsi" w:cstheme="minorBidi"/>
          <w:sz w:val="22"/>
          <w:szCs w:val="22"/>
        </w:rPr>
        <w:t xml:space="preserve"> command is issued in order to execute the auxiliary scan, and it has confirmed that Apache/2.28 with PHP/5/2/4-2 on Ubuntu is running as the HTTP service:</w:t>
      </w:r>
    </w:p>
    <w:p w14:paraId="2F320F0A" w14:textId="6E5754B6" w:rsidR="00572A42" w:rsidRDefault="00F3594C" w:rsidP="008F512F">
      <w:pPr>
        <w:rPr>
          <w:rFonts w:asciiTheme="minorHAnsi" w:hAnsiTheme="minorHAnsi" w:cstheme="minorHAnsi"/>
          <w:b/>
          <w:bCs/>
          <w:sz w:val="28"/>
          <w:szCs w:val="28"/>
        </w:rPr>
      </w:pPr>
      <w:r>
        <w:rPr>
          <w:noProof/>
          <w:lang w:eastAsia="en-GB"/>
        </w:rPr>
        <w:drawing>
          <wp:inline distT="0" distB="0" distL="0" distR="0" wp14:anchorId="3CCE8C94" wp14:editId="3A6CA8F4">
            <wp:extent cx="5731510" cy="597773"/>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597773"/>
                    </a:xfrm>
                    <a:prstGeom prst="rect">
                      <a:avLst/>
                    </a:prstGeom>
                  </pic:spPr>
                </pic:pic>
              </a:graphicData>
            </a:graphic>
          </wp:inline>
        </w:drawing>
      </w:r>
    </w:p>
    <w:p w14:paraId="46C014D4" w14:textId="77777777" w:rsidR="00F3594C" w:rsidRDefault="00F3594C" w:rsidP="008F512F">
      <w:pPr>
        <w:rPr>
          <w:rFonts w:asciiTheme="minorHAnsi" w:hAnsiTheme="minorHAnsi" w:cstheme="minorHAnsi"/>
          <w:b/>
          <w:bCs/>
          <w:sz w:val="28"/>
          <w:szCs w:val="28"/>
        </w:rPr>
      </w:pPr>
    </w:p>
    <w:p w14:paraId="2B9382A5" w14:textId="3C817725"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This can be furthered confirmed by using Firefox within Kali Linux to browse the web page:</w:t>
      </w:r>
    </w:p>
    <w:p w14:paraId="4DC48F6C" w14:textId="08BEF8EE" w:rsidR="00F3594C" w:rsidRPr="00F3594C" w:rsidRDefault="00F3594C" w:rsidP="00F3594C">
      <w:pPr>
        <w:rPr>
          <w:rFonts w:asciiTheme="minorHAnsi" w:hAnsiTheme="minorHAnsi" w:cstheme="minorHAnsi"/>
          <w:sz w:val="22"/>
          <w:szCs w:val="22"/>
        </w:rPr>
      </w:pPr>
      <w:r>
        <w:rPr>
          <w:noProof/>
          <w:lang w:eastAsia="en-GB"/>
        </w:rPr>
        <w:drawing>
          <wp:inline distT="0" distB="0" distL="0" distR="0" wp14:anchorId="21607C02" wp14:editId="22952FF4">
            <wp:extent cx="5676900" cy="2419663"/>
            <wp:effectExtent l="0" t="0" r="0" b="0"/>
            <wp:docPr id="68" name="Picture 6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 application&#10;&#10;Description automatically generated"/>
                    <pic:cNvPicPr/>
                  </pic:nvPicPr>
                  <pic:blipFill>
                    <a:blip r:embed="rId44"/>
                    <a:stretch>
                      <a:fillRect/>
                    </a:stretch>
                  </pic:blipFill>
                  <pic:spPr>
                    <a:xfrm>
                      <a:off x="0" y="0"/>
                      <a:ext cx="5679263" cy="2420670"/>
                    </a:xfrm>
                    <a:prstGeom prst="rect">
                      <a:avLst/>
                    </a:prstGeom>
                  </pic:spPr>
                </pic:pic>
              </a:graphicData>
            </a:graphic>
          </wp:inline>
        </w:drawing>
      </w:r>
    </w:p>
    <w:p w14:paraId="53945A42" w14:textId="77777777" w:rsidR="00F056EE" w:rsidRDefault="00F056EE">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B1DF500" w14:textId="4B59EADF"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lastRenderedPageBreak/>
        <w:t>The following screenshot is a disclosure page of the vulnerability running on Metasploitable2</w:t>
      </w:r>
    </w:p>
    <w:p w14:paraId="6B9CCB81" w14:textId="4ABDEC32" w:rsidR="00F3594C" w:rsidRDefault="00F3594C" w:rsidP="00F3594C">
      <w:pPr>
        <w:rPr>
          <w:rFonts w:asciiTheme="minorHAnsi" w:hAnsiTheme="minorHAnsi" w:cstheme="minorHAnsi"/>
          <w:sz w:val="22"/>
          <w:szCs w:val="22"/>
        </w:rPr>
      </w:pPr>
      <w:r>
        <w:rPr>
          <w:noProof/>
          <w:lang w:eastAsia="en-GB"/>
        </w:rPr>
        <w:drawing>
          <wp:inline distT="0" distB="0" distL="0" distR="0" wp14:anchorId="725EDBDC" wp14:editId="3C256C27">
            <wp:extent cx="5727466" cy="3167149"/>
            <wp:effectExtent l="0" t="0" r="6985"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5"/>
                    <a:stretch>
                      <a:fillRect/>
                    </a:stretch>
                  </pic:blipFill>
                  <pic:spPr>
                    <a:xfrm>
                      <a:off x="0" y="0"/>
                      <a:ext cx="5731510" cy="3169385"/>
                    </a:xfrm>
                    <a:prstGeom prst="rect">
                      <a:avLst/>
                    </a:prstGeom>
                  </pic:spPr>
                </pic:pic>
              </a:graphicData>
            </a:graphic>
          </wp:inline>
        </w:drawing>
      </w:r>
    </w:p>
    <w:p w14:paraId="731B126D" w14:textId="709EDEC0" w:rsidR="00F3594C" w:rsidRDefault="00F3594C" w:rsidP="00F3594C">
      <w:pPr>
        <w:rPr>
          <w:rFonts w:asciiTheme="minorHAnsi" w:hAnsiTheme="minorHAnsi" w:cstheme="minorHAnsi"/>
          <w:sz w:val="22"/>
          <w:szCs w:val="22"/>
        </w:rPr>
      </w:pPr>
    </w:p>
    <w:p w14:paraId="00E8B350"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Directory scans can also be explored which may provide additional information The </w:t>
      </w:r>
      <w:r w:rsidRPr="00F3594C">
        <w:rPr>
          <w:rFonts w:asciiTheme="minorHAnsi" w:hAnsiTheme="minorHAnsi" w:cstheme="minorHAnsi"/>
          <w:b/>
          <w:i/>
          <w:sz w:val="22"/>
          <w:szCs w:val="22"/>
        </w:rPr>
        <w:t>show</w:t>
      </w:r>
      <w:r w:rsidRPr="00F3594C">
        <w:rPr>
          <w:rFonts w:asciiTheme="minorHAnsi" w:hAnsiTheme="minorHAnsi" w:cstheme="minorHAnsi"/>
          <w:sz w:val="22"/>
          <w:szCs w:val="22"/>
        </w:rPr>
        <w:t xml:space="preserve"> </w:t>
      </w:r>
      <w:r w:rsidRPr="00F3594C">
        <w:rPr>
          <w:rFonts w:asciiTheme="minorHAnsi" w:hAnsiTheme="minorHAnsi" w:cstheme="minorHAnsi"/>
          <w:b/>
          <w:i/>
          <w:sz w:val="22"/>
          <w:szCs w:val="22"/>
        </w:rPr>
        <w:t>options</w:t>
      </w:r>
      <w:r w:rsidRPr="00F3594C">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7DF80B19" w14:textId="2802584E" w:rsidR="00F3594C" w:rsidRDefault="00F3594C" w:rsidP="00F3594C">
      <w:pPr>
        <w:rPr>
          <w:rFonts w:asciiTheme="minorHAnsi" w:hAnsiTheme="minorHAnsi" w:cstheme="minorHAnsi"/>
          <w:sz w:val="22"/>
          <w:szCs w:val="22"/>
        </w:rPr>
      </w:pPr>
      <w:r>
        <w:rPr>
          <w:noProof/>
          <w:lang w:eastAsia="en-GB"/>
        </w:rPr>
        <w:drawing>
          <wp:inline distT="0" distB="0" distL="0" distR="0" wp14:anchorId="73D9BEB4" wp14:editId="11695091">
            <wp:extent cx="5731510" cy="1901825"/>
            <wp:effectExtent l="0" t="0" r="2540" b="3175"/>
            <wp:docPr id="74" name="Picture 74"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screenshot of a computer screen&#10;&#10;Description automatically generated with medium confidence"/>
                    <pic:cNvPicPr/>
                  </pic:nvPicPr>
                  <pic:blipFill>
                    <a:blip r:embed="rId46"/>
                    <a:stretch>
                      <a:fillRect/>
                    </a:stretch>
                  </pic:blipFill>
                  <pic:spPr>
                    <a:xfrm>
                      <a:off x="0" y="0"/>
                      <a:ext cx="5731510" cy="1901825"/>
                    </a:xfrm>
                    <a:prstGeom prst="rect">
                      <a:avLst/>
                    </a:prstGeom>
                  </pic:spPr>
                </pic:pic>
              </a:graphicData>
            </a:graphic>
          </wp:inline>
        </w:drawing>
      </w:r>
    </w:p>
    <w:p w14:paraId="615A8BC6" w14:textId="7F1F040E"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Now the RHOSTS IP address(Metasploitable2) needs to be set with the following command:</w:t>
      </w:r>
    </w:p>
    <w:p w14:paraId="63EB9275" w14:textId="34853086" w:rsidR="00F3594C" w:rsidRDefault="00F3594C" w:rsidP="00F3594C">
      <w:pPr>
        <w:rPr>
          <w:rFonts w:asciiTheme="minorHAnsi" w:hAnsiTheme="minorHAnsi" w:cstheme="minorHAnsi"/>
          <w:sz w:val="22"/>
          <w:szCs w:val="22"/>
        </w:rPr>
      </w:pPr>
      <w:r>
        <w:rPr>
          <w:noProof/>
          <w:lang w:eastAsia="en-GB"/>
        </w:rPr>
        <w:drawing>
          <wp:inline distT="0" distB="0" distL="0" distR="0" wp14:anchorId="4646A86E" wp14:editId="1FB86C0A">
            <wp:extent cx="5029200" cy="3143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5029200" cy="314325"/>
                    </a:xfrm>
                    <a:prstGeom prst="rect">
                      <a:avLst/>
                    </a:prstGeom>
                  </pic:spPr>
                </pic:pic>
              </a:graphicData>
            </a:graphic>
          </wp:inline>
        </w:drawing>
      </w:r>
    </w:p>
    <w:p w14:paraId="74A3438B" w14:textId="3663148C" w:rsidR="00F3594C" w:rsidRDefault="00F3594C" w:rsidP="00F3594C">
      <w:pPr>
        <w:rPr>
          <w:rFonts w:asciiTheme="minorHAnsi" w:hAnsiTheme="minorHAnsi" w:cstheme="minorHAnsi"/>
          <w:sz w:val="22"/>
          <w:szCs w:val="22"/>
        </w:rPr>
      </w:pPr>
    </w:p>
    <w:p w14:paraId="3F89F2F2" w14:textId="746830AF" w:rsid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The </w:t>
      </w:r>
      <w:r w:rsidRPr="00F3594C">
        <w:rPr>
          <w:rFonts w:asciiTheme="minorHAnsi" w:hAnsiTheme="minorHAnsi" w:cstheme="minorHAnsi"/>
          <w:b/>
          <w:i/>
          <w:sz w:val="22"/>
          <w:szCs w:val="22"/>
        </w:rPr>
        <w:t>show options</w:t>
      </w:r>
      <w:r w:rsidRPr="00F3594C">
        <w:rPr>
          <w:rFonts w:asciiTheme="minorHAnsi" w:hAnsiTheme="minorHAnsi" w:cstheme="minorHAnsi"/>
          <w:sz w:val="22"/>
          <w:szCs w:val="22"/>
        </w:rPr>
        <w:t xml:space="preserve"> command is run again to confirm the IP address has been set:</w:t>
      </w:r>
    </w:p>
    <w:p w14:paraId="5C20A3B5" w14:textId="65DDC484" w:rsidR="00F3594C" w:rsidRDefault="00F3594C" w:rsidP="00F3594C">
      <w:pPr>
        <w:rPr>
          <w:rFonts w:asciiTheme="minorHAnsi" w:hAnsiTheme="minorHAnsi" w:cstheme="minorHAnsi"/>
          <w:sz w:val="22"/>
          <w:szCs w:val="22"/>
        </w:rPr>
      </w:pPr>
      <w:r>
        <w:rPr>
          <w:noProof/>
          <w:lang w:eastAsia="en-GB"/>
        </w:rPr>
        <w:drawing>
          <wp:inline distT="0" distB="0" distL="0" distR="0" wp14:anchorId="730903B7" wp14:editId="144A1E47">
            <wp:extent cx="5731175" cy="2043546"/>
            <wp:effectExtent l="0" t="0" r="3175" b="0"/>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a:blip r:embed="rId48"/>
                    <a:stretch>
                      <a:fillRect/>
                    </a:stretch>
                  </pic:blipFill>
                  <pic:spPr>
                    <a:xfrm>
                      <a:off x="0" y="0"/>
                      <a:ext cx="5741564" cy="2047250"/>
                    </a:xfrm>
                    <a:prstGeom prst="rect">
                      <a:avLst/>
                    </a:prstGeom>
                  </pic:spPr>
                </pic:pic>
              </a:graphicData>
            </a:graphic>
          </wp:inline>
        </w:drawing>
      </w:r>
    </w:p>
    <w:p w14:paraId="57335B15"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lastRenderedPageBreak/>
        <w:t xml:space="preserve">The </w:t>
      </w:r>
      <w:r w:rsidRPr="00F3594C">
        <w:rPr>
          <w:rFonts w:asciiTheme="minorHAnsi" w:hAnsiTheme="minorHAnsi" w:cstheme="minorHAnsi"/>
          <w:b/>
          <w:i/>
          <w:sz w:val="22"/>
          <w:szCs w:val="22"/>
        </w:rPr>
        <w:t>run</w:t>
      </w:r>
      <w:r w:rsidRPr="00F3594C">
        <w:rPr>
          <w:rFonts w:asciiTheme="minorHAnsi" w:hAnsiTheme="minorHAnsi" w:cstheme="minorHAnsi"/>
          <w:sz w:val="22"/>
          <w:szCs w:val="22"/>
        </w:rPr>
        <w:t xml:space="preserve"> command is issued in order to execute the directory scan module, and it has confirmed that six directories are available.</w:t>
      </w:r>
    </w:p>
    <w:p w14:paraId="12180BD0" w14:textId="7B44595E" w:rsidR="00F3594C" w:rsidRDefault="00F3594C" w:rsidP="00F3594C">
      <w:pPr>
        <w:rPr>
          <w:rFonts w:asciiTheme="minorHAnsi" w:hAnsiTheme="minorHAnsi" w:cstheme="minorHAnsi"/>
          <w:sz w:val="22"/>
          <w:szCs w:val="22"/>
        </w:rPr>
      </w:pPr>
      <w:r>
        <w:rPr>
          <w:noProof/>
          <w:lang w:eastAsia="en-GB"/>
        </w:rPr>
        <w:drawing>
          <wp:inline distT="0" distB="0" distL="0" distR="0" wp14:anchorId="2A40545B" wp14:editId="00F0DE6F">
            <wp:extent cx="5067300" cy="1857375"/>
            <wp:effectExtent l="0" t="0" r="0" b="952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49"/>
                    <a:stretch>
                      <a:fillRect/>
                    </a:stretch>
                  </pic:blipFill>
                  <pic:spPr>
                    <a:xfrm>
                      <a:off x="0" y="0"/>
                      <a:ext cx="5067300" cy="1857375"/>
                    </a:xfrm>
                    <a:prstGeom prst="rect">
                      <a:avLst/>
                    </a:prstGeom>
                  </pic:spPr>
                </pic:pic>
              </a:graphicData>
            </a:graphic>
          </wp:inline>
        </w:drawing>
      </w:r>
    </w:p>
    <w:p w14:paraId="0825691B" w14:textId="4F9AB8D6" w:rsidR="00F3594C" w:rsidRDefault="00F3594C" w:rsidP="00F3594C">
      <w:pPr>
        <w:rPr>
          <w:rFonts w:asciiTheme="minorHAnsi" w:hAnsiTheme="minorHAnsi" w:cstheme="minorHAnsi"/>
          <w:sz w:val="22"/>
          <w:szCs w:val="22"/>
        </w:rPr>
      </w:pPr>
    </w:p>
    <w:p w14:paraId="2A29FFF6" w14:textId="77777777"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We can now check to see if there are files within the directories as this may provide further information to exploit the server. This is achieved by running the </w:t>
      </w:r>
      <w:r w:rsidRPr="00F3594C">
        <w:rPr>
          <w:rFonts w:asciiTheme="minorHAnsi" w:hAnsiTheme="minorHAnsi" w:cstheme="minorHAnsi"/>
          <w:b/>
          <w:i/>
          <w:sz w:val="22"/>
          <w:szCs w:val="22"/>
        </w:rPr>
        <w:t>files_dir</w:t>
      </w:r>
      <w:r w:rsidRPr="00F3594C">
        <w:rPr>
          <w:rFonts w:asciiTheme="minorHAnsi" w:hAnsiTheme="minorHAnsi" w:cstheme="minorHAnsi"/>
          <w:sz w:val="22"/>
          <w:szCs w:val="22"/>
        </w:rPr>
        <w:t xml:space="preserve"> module:</w:t>
      </w:r>
    </w:p>
    <w:p w14:paraId="7D026E9E" w14:textId="1F37A1C1" w:rsidR="00F3594C" w:rsidRPr="00F3594C" w:rsidRDefault="00F3594C" w:rsidP="00F3594C">
      <w:pPr>
        <w:rPr>
          <w:rFonts w:asciiTheme="minorHAnsi" w:hAnsiTheme="minorHAnsi" w:cstheme="minorHAnsi"/>
          <w:sz w:val="22"/>
          <w:szCs w:val="22"/>
        </w:rPr>
      </w:pPr>
      <w:r>
        <w:rPr>
          <w:noProof/>
          <w:lang w:eastAsia="en-GB"/>
        </w:rPr>
        <w:drawing>
          <wp:inline distT="0" distB="0" distL="0" distR="0" wp14:anchorId="344529ED" wp14:editId="442EE111">
            <wp:extent cx="5731510" cy="4070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731510" cy="407035"/>
                    </a:xfrm>
                    <a:prstGeom prst="rect">
                      <a:avLst/>
                    </a:prstGeom>
                  </pic:spPr>
                </pic:pic>
              </a:graphicData>
            </a:graphic>
          </wp:inline>
        </w:drawing>
      </w:r>
    </w:p>
    <w:p w14:paraId="089D79FA" w14:textId="77777777" w:rsidR="00F3594C" w:rsidRDefault="00F3594C" w:rsidP="008F512F">
      <w:pPr>
        <w:rPr>
          <w:rFonts w:asciiTheme="minorHAnsi" w:hAnsiTheme="minorHAnsi" w:cstheme="minorHAnsi"/>
          <w:b/>
          <w:bCs/>
          <w:sz w:val="28"/>
          <w:szCs w:val="28"/>
        </w:rPr>
      </w:pPr>
    </w:p>
    <w:p w14:paraId="7EF05930" w14:textId="77777777" w:rsidR="00B35229"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 xml:space="preserve">The </w:t>
      </w:r>
      <w:r w:rsidRPr="00F3594C">
        <w:rPr>
          <w:rFonts w:asciiTheme="minorHAnsi" w:hAnsiTheme="minorHAnsi" w:cstheme="minorHAnsi"/>
          <w:b/>
          <w:i/>
          <w:sz w:val="22"/>
          <w:szCs w:val="22"/>
        </w:rPr>
        <w:t>show</w:t>
      </w:r>
      <w:r w:rsidRPr="00F3594C">
        <w:rPr>
          <w:rFonts w:asciiTheme="minorHAnsi" w:hAnsiTheme="minorHAnsi" w:cstheme="minorHAnsi"/>
          <w:sz w:val="22"/>
          <w:szCs w:val="22"/>
        </w:rPr>
        <w:t xml:space="preserve"> </w:t>
      </w:r>
      <w:r w:rsidRPr="00F3594C">
        <w:rPr>
          <w:rFonts w:asciiTheme="minorHAnsi" w:hAnsiTheme="minorHAnsi" w:cstheme="minorHAnsi"/>
          <w:b/>
          <w:i/>
          <w:sz w:val="22"/>
          <w:szCs w:val="22"/>
        </w:rPr>
        <w:t>options</w:t>
      </w:r>
      <w:r w:rsidRPr="00F3594C">
        <w:rPr>
          <w:rFonts w:asciiTheme="minorHAnsi" w:hAnsiTheme="minorHAnsi" w:cstheme="minorHAnsi"/>
          <w:sz w:val="22"/>
          <w:szCs w:val="22"/>
        </w:rPr>
        <w:t xml:space="preserve"> command is </w:t>
      </w:r>
    </w:p>
    <w:p w14:paraId="7121F6DD" w14:textId="2D786611" w:rsidR="00F3594C" w:rsidRPr="00F3594C" w:rsidRDefault="00F3594C" w:rsidP="00F3594C">
      <w:pPr>
        <w:rPr>
          <w:rFonts w:asciiTheme="minorHAnsi" w:hAnsiTheme="minorHAnsi" w:cstheme="minorHAnsi"/>
          <w:sz w:val="22"/>
          <w:szCs w:val="22"/>
        </w:rPr>
      </w:pPr>
      <w:r w:rsidRPr="00F3594C">
        <w:rPr>
          <w:rFonts w:asciiTheme="minorHAnsi" w:hAnsiTheme="minorHAnsi" w:cstheme="minorHAnsi"/>
          <w:sz w:val="22"/>
          <w:szCs w:val="22"/>
        </w:rPr>
        <w:t>then further checked to ensure the remote host’s IP address is set, this being the Metasploitable2 IP address, in this case it is not set:</w:t>
      </w:r>
    </w:p>
    <w:p w14:paraId="060B0DED" w14:textId="659A7D6C" w:rsidR="00F3594C" w:rsidRDefault="00F3594C" w:rsidP="008F512F">
      <w:pPr>
        <w:rPr>
          <w:rFonts w:asciiTheme="minorHAnsi" w:hAnsiTheme="minorHAnsi" w:cstheme="minorHAnsi"/>
          <w:b/>
          <w:bCs/>
          <w:sz w:val="28"/>
          <w:szCs w:val="28"/>
        </w:rPr>
      </w:pPr>
      <w:r>
        <w:rPr>
          <w:noProof/>
          <w:lang w:eastAsia="en-GB"/>
        </w:rPr>
        <w:drawing>
          <wp:inline distT="0" distB="0" distL="0" distR="0" wp14:anchorId="2BAA4877" wp14:editId="03E176B2">
            <wp:extent cx="5731510" cy="2301875"/>
            <wp:effectExtent l="0" t="0" r="2540" b="3175"/>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51"/>
                    <a:stretch>
                      <a:fillRect/>
                    </a:stretch>
                  </pic:blipFill>
                  <pic:spPr>
                    <a:xfrm>
                      <a:off x="0" y="0"/>
                      <a:ext cx="5731510" cy="2301875"/>
                    </a:xfrm>
                    <a:prstGeom prst="rect">
                      <a:avLst/>
                    </a:prstGeom>
                  </pic:spPr>
                </pic:pic>
              </a:graphicData>
            </a:graphic>
          </wp:inline>
        </w:drawing>
      </w:r>
    </w:p>
    <w:p w14:paraId="72CA8327" w14:textId="5E167716" w:rsidR="00B35229" w:rsidRDefault="00B35229" w:rsidP="008F512F">
      <w:pPr>
        <w:rPr>
          <w:rFonts w:asciiTheme="minorHAnsi" w:hAnsiTheme="minorHAnsi" w:cstheme="minorHAnsi"/>
          <w:b/>
          <w:bCs/>
          <w:sz w:val="28"/>
          <w:szCs w:val="28"/>
        </w:rPr>
      </w:pPr>
    </w:p>
    <w:p w14:paraId="16E67BF2" w14:textId="7CDAB7C0"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Now the RHOSTS IP address(Metasploitable2) needs to be set with the following command:</w:t>
      </w:r>
    </w:p>
    <w:p w14:paraId="6DC83A6E" w14:textId="35768D91" w:rsidR="00B35229" w:rsidRPr="00B35229" w:rsidRDefault="00B35229" w:rsidP="00B35229">
      <w:pPr>
        <w:rPr>
          <w:rFonts w:asciiTheme="minorHAnsi" w:hAnsiTheme="minorHAnsi" w:cstheme="minorHAnsi"/>
          <w:sz w:val="22"/>
          <w:szCs w:val="22"/>
        </w:rPr>
      </w:pPr>
      <w:r>
        <w:rPr>
          <w:noProof/>
          <w:lang w:eastAsia="en-GB"/>
        </w:rPr>
        <w:drawing>
          <wp:inline distT="0" distB="0" distL="0" distR="0" wp14:anchorId="2021B40B" wp14:editId="4804BE98">
            <wp:extent cx="5000625" cy="3143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5000625" cy="314325"/>
                    </a:xfrm>
                    <a:prstGeom prst="rect">
                      <a:avLst/>
                    </a:prstGeom>
                  </pic:spPr>
                </pic:pic>
              </a:graphicData>
            </a:graphic>
          </wp:inline>
        </w:drawing>
      </w:r>
    </w:p>
    <w:p w14:paraId="2546A6DE" w14:textId="77777777" w:rsidR="00F056EE" w:rsidRDefault="00F056EE">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11361D5" w14:textId="40F58045"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 xml:space="preserve">The </w:t>
      </w:r>
      <w:r w:rsidRPr="00B35229">
        <w:rPr>
          <w:rFonts w:asciiTheme="minorHAnsi" w:hAnsiTheme="minorHAnsi" w:cstheme="minorHAnsi"/>
          <w:b/>
          <w:i/>
          <w:sz w:val="22"/>
          <w:szCs w:val="22"/>
        </w:rPr>
        <w:t>show options</w:t>
      </w:r>
      <w:r w:rsidRPr="00B35229">
        <w:rPr>
          <w:rFonts w:asciiTheme="minorHAnsi" w:hAnsiTheme="minorHAnsi" w:cstheme="minorHAnsi"/>
          <w:sz w:val="22"/>
          <w:szCs w:val="22"/>
        </w:rPr>
        <w:t xml:space="preserve"> command is run again to confirm the IP address has been set:</w:t>
      </w:r>
    </w:p>
    <w:p w14:paraId="6376010E" w14:textId="533E6363" w:rsidR="00B35229" w:rsidRDefault="00B35229" w:rsidP="008F512F">
      <w:pPr>
        <w:rPr>
          <w:rFonts w:asciiTheme="minorHAnsi" w:hAnsiTheme="minorHAnsi" w:cstheme="minorHAnsi"/>
          <w:b/>
          <w:bCs/>
          <w:sz w:val="28"/>
          <w:szCs w:val="28"/>
        </w:rPr>
      </w:pPr>
      <w:r>
        <w:rPr>
          <w:noProof/>
          <w:lang w:eastAsia="en-GB"/>
        </w:rPr>
        <w:drawing>
          <wp:inline distT="0" distB="0" distL="0" distR="0" wp14:anchorId="62A9DF13" wp14:editId="76C81087">
            <wp:extent cx="5731510" cy="2303145"/>
            <wp:effectExtent l="0" t="0" r="2540" b="0"/>
            <wp:docPr id="30" name="Picture 3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10;&#10;Description automatically generated"/>
                    <pic:cNvPicPr/>
                  </pic:nvPicPr>
                  <pic:blipFill>
                    <a:blip r:embed="rId53"/>
                    <a:stretch>
                      <a:fillRect/>
                    </a:stretch>
                  </pic:blipFill>
                  <pic:spPr>
                    <a:xfrm>
                      <a:off x="0" y="0"/>
                      <a:ext cx="5731510" cy="2303145"/>
                    </a:xfrm>
                    <a:prstGeom prst="rect">
                      <a:avLst/>
                    </a:prstGeom>
                  </pic:spPr>
                </pic:pic>
              </a:graphicData>
            </a:graphic>
          </wp:inline>
        </w:drawing>
      </w:r>
    </w:p>
    <w:p w14:paraId="29A2A0EC" w14:textId="7C1E1E71" w:rsidR="00B35229" w:rsidRDefault="00B35229" w:rsidP="008F512F">
      <w:pPr>
        <w:rPr>
          <w:rFonts w:asciiTheme="minorHAnsi" w:hAnsiTheme="minorHAnsi" w:cstheme="minorHAnsi"/>
          <w:b/>
          <w:bCs/>
          <w:sz w:val="28"/>
          <w:szCs w:val="28"/>
        </w:rPr>
      </w:pPr>
    </w:p>
    <w:p w14:paraId="7A1BFAD6" w14:textId="4CAA685F"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run</w:t>
      </w:r>
      <w:r w:rsidRPr="00B35229">
        <w:rPr>
          <w:rFonts w:asciiTheme="minorHAnsi" w:hAnsiTheme="minorHAnsi" w:cstheme="minorHAnsi"/>
          <w:sz w:val="22"/>
          <w:szCs w:val="22"/>
        </w:rPr>
        <w:t xml:space="preserve"> command is issued to execute the file scan module. The results could further provide details of files which could provide greater information or be exploited to gain access control to the exploited host.</w:t>
      </w:r>
    </w:p>
    <w:p w14:paraId="4072D549" w14:textId="7AF92C3F" w:rsidR="00B35229" w:rsidRDefault="00B35229" w:rsidP="00B35229">
      <w:pPr>
        <w:rPr>
          <w:rFonts w:asciiTheme="minorHAnsi" w:hAnsiTheme="minorHAnsi" w:cstheme="minorHAnsi"/>
          <w:sz w:val="22"/>
          <w:szCs w:val="22"/>
        </w:rPr>
      </w:pPr>
      <w:r>
        <w:rPr>
          <w:noProof/>
          <w:lang w:eastAsia="en-GB"/>
        </w:rPr>
        <w:drawing>
          <wp:inline distT="0" distB="0" distL="0" distR="0" wp14:anchorId="460B86C5" wp14:editId="4C4F07FE">
            <wp:extent cx="5371749" cy="5624945"/>
            <wp:effectExtent l="0" t="0" r="635"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pic:nvPicPr>
                  <pic:blipFill>
                    <a:blip r:embed="rId54"/>
                    <a:stretch>
                      <a:fillRect/>
                    </a:stretch>
                  </pic:blipFill>
                  <pic:spPr>
                    <a:xfrm>
                      <a:off x="0" y="0"/>
                      <a:ext cx="5383637" cy="5637393"/>
                    </a:xfrm>
                    <a:prstGeom prst="rect">
                      <a:avLst/>
                    </a:prstGeom>
                  </pic:spPr>
                </pic:pic>
              </a:graphicData>
            </a:graphic>
          </wp:inline>
        </w:drawing>
      </w:r>
    </w:p>
    <w:p w14:paraId="120F9B55" w14:textId="4C737C92"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 xml:space="preserve">In order to check if authentication is required the </w:t>
      </w:r>
      <w:r w:rsidRPr="00B35229">
        <w:rPr>
          <w:rFonts w:asciiTheme="minorHAnsi" w:hAnsiTheme="minorHAnsi" w:cstheme="minorHAnsi"/>
          <w:b/>
          <w:i/>
          <w:sz w:val="22"/>
          <w:szCs w:val="22"/>
        </w:rPr>
        <w:t>verb_auth_bypass</w:t>
      </w:r>
      <w:r w:rsidRPr="00B35229">
        <w:rPr>
          <w:rFonts w:asciiTheme="minorHAnsi" w:hAnsiTheme="minorHAnsi" w:cstheme="minorHAnsi"/>
          <w:b/>
          <w:sz w:val="22"/>
          <w:szCs w:val="22"/>
        </w:rPr>
        <w:t xml:space="preserve"> </w:t>
      </w:r>
      <w:r w:rsidRPr="00B35229">
        <w:rPr>
          <w:rFonts w:asciiTheme="minorHAnsi" w:hAnsiTheme="minorHAnsi" w:cstheme="minorHAnsi"/>
          <w:sz w:val="22"/>
          <w:szCs w:val="22"/>
        </w:rPr>
        <w:t>module can be executed. This module will scan the target and check if it can bypass authentication by using various HTTP verbs:</w:t>
      </w:r>
    </w:p>
    <w:p w14:paraId="057EC4A2" w14:textId="77777777" w:rsidR="00B35229" w:rsidRDefault="00B35229" w:rsidP="00B35229">
      <w:pPr>
        <w:rPr>
          <w:rFonts w:asciiTheme="minorHAnsi" w:hAnsiTheme="minorHAnsi" w:cstheme="minorHAnsi"/>
          <w:sz w:val="22"/>
          <w:szCs w:val="22"/>
        </w:rPr>
      </w:pPr>
    </w:p>
    <w:p w14:paraId="12EF0EEC" w14:textId="3190C6C7" w:rsidR="00B35229" w:rsidRDefault="00B35229" w:rsidP="00B35229">
      <w:pPr>
        <w:rPr>
          <w:rFonts w:asciiTheme="minorHAnsi" w:hAnsiTheme="minorHAnsi" w:cstheme="minorHAnsi"/>
          <w:sz w:val="22"/>
          <w:szCs w:val="22"/>
        </w:rPr>
      </w:pPr>
      <w:r>
        <w:rPr>
          <w:noProof/>
          <w:lang w:eastAsia="en-GB"/>
        </w:rPr>
        <w:drawing>
          <wp:inline distT="0" distB="0" distL="0" distR="0" wp14:anchorId="6E327098" wp14:editId="3BE69070">
            <wp:extent cx="5731510" cy="278130"/>
            <wp:effectExtent l="0" t="0" r="2540" b="762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5731510" cy="278130"/>
                    </a:xfrm>
                    <a:prstGeom prst="rect">
                      <a:avLst/>
                    </a:prstGeom>
                  </pic:spPr>
                </pic:pic>
              </a:graphicData>
            </a:graphic>
          </wp:inline>
        </w:drawing>
      </w:r>
    </w:p>
    <w:p w14:paraId="6BC134A7" w14:textId="77777777" w:rsidR="00B35229" w:rsidRDefault="00B35229" w:rsidP="00B35229">
      <w:pPr>
        <w:rPr>
          <w:rFonts w:asciiTheme="minorHAnsi" w:hAnsiTheme="minorHAnsi" w:cstheme="minorHAnsi"/>
          <w:sz w:val="22"/>
          <w:szCs w:val="22"/>
        </w:rPr>
      </w:pPr>
    </w:p>
    <w:p w14:paraId="4911E8F9" w14:textId="6E0DEB2B"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show</w:t>
      </w:r>
      <w:r w:rsidRPr="00B35229">
        <w:rPr>
          <w:rFonts w:asciiTheme="minorHAnsi" w:hAnsiTheme="minorHAnsi" w:cstheme="minorHAnsi"/>
          <w:sz w:val="22"/>
          <w:szCs w:val="22"/>
        </w:rPr>
        <w:t xml:space="preserve"> </w:t>
      </w:r>
      <w:r w:rsidRPr="00B35229">
        <w:rPr>
          <w:rFonts w:asciiTheme="minorHAnsi" w:hAnsiTheme="minorHAnsi" w:cstheme="minorHAnsi"/>
          <w:b/>
          <w:i/>
          <w:sz w:val="22"/>
          <w:szCs w:val="22"/>
        </w:rPr>
        <w:t>options</w:t>
      </w:r>
      <w:r w:rsidRPr="00B35229">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35257D9C" w14:textId="7A5097E5" w:rsidR="00B35229" w:rsidRPr="00B35229" w:rsidRDefault="00B35229" w:rsidP="00B35229">
      <w:pPr>
        <w:rPr>
          <w:rFonts w:asciiTheme="minorHAnsi" w:hAnsiTheme="minorHAnsi" w:cstheme="minorHAnsi"/>
          <w:sz w:val="22"/>
          <w:szCs w:val="22"/>
        </w:rPr>
      </w:pPr>
      <w:r>
        <w:rPr>
          <w:noProof/>
          <w:lang w:eastAsia="en-GB"/>
        </w:rPr>
        <w:drawing>
          <wp:inline distT="0" distB="0" distL="0" distR="0" wp14:anchorId="00E01E50" wp14:editId="3B0E0C28">
            <wp:extent cx="5731510" cy="1733550"/>
            <wp:effectExtent l="0" t="0" r="2540" b="0"/>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56"/>
                    <a:stretch>
                      <a:fillRect/>
                    </a:stretch>
                  </pic:blipFill>
                  <pic:spPr>
                    <a:xfrm>
                      <a:off x="0" y="0"/>
                      <a:ext cx="5731510" cy="1733550"/>
                    </a:xfrm>
                    <a:prstGeom prst="rect">
                      <a:avLst/>
                    </a:prstGeom>
                  </pic:spPr>
                </pic:pic>
              </a:graphicData>
            </a:graphic>
          </wp:inline>
        </w:drawing>
      </w:r>
    </w:p>
    <w:p w14:paraId="42C8F974" w14:textId="3316A6F1" w:rsidR="00B35229" w:rsidRDefault="00B35229" w:rsidP="00B35229">
      <w:pPr>
        <w:rPr>
          <w:rFonts w:asciiTheme="minorHAnsi" w:hAnsiTheme="minorHAnsi" w:cstheme="minorHAnsi"/>
          <w:sz w:val="22"/>
          <w:szCs w:val="22"/>
        </w:rPr>
      </w:pPr>
    </w:p>
    <w:p w14:paraId="6CB86399" w14:textId="77777777"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Now the RHOSTS IP address(Metasploitable2) needs to be set with the following command:</w:t>
      </w:r>
    </w:p>
    <w:p w14:paraId="070F3030" w14:textId="47C49BCC" w:rsidR="00B35229" w:rsidRDefault="00B35229" w:rsidP="00B35229">
      <w:pPr>
        <w:rPr>
          <w:rFonts w:asciiTheme="minorHAnsi" w:hAnsiTheme="minorHAnsi" w:cstheme="minorHAnsi"/>
          <w:sz w:val="22"/>
          <w:szCs w:val="22"/>
        </w:rPr>
      </w:pPr>
      <w:r>
        <w:rPr>
          <w:noProof/>
          <w:lang w:eastAsia="en-GB"/>
        </w:rPr>
        <w:drawing>
          <wp:inline distT="0" distB="0" distL="0" distR="0" wp14:anchorId="012546C1" wp14:editId="0E181948">
            <wp:extent cx="5438775" cy="3143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5438775" cy="314325"/>
                    </a:xfrm>
                    <a:prstGeom prst="rect">
                      <a:avLst/>
                    </a:prstGeom>
                  </pic:spPr>
                </pic:pic>
              </a:graphicData>
            </a:graphic>
          </wp:inline>
        </w:drawing>
      </w:r>
    </w:p>
    <w:p w14:paraId="5C99C43D" w14:textId="120A3DEA" w:rsidR="00B35229" w:rsidRDefault="00B35229" w:rsidP="00B35229">
      <w:pPr>
        <w:rPr>
          <w:rFonts w:asciiTheme="minorHAnsi" w:hAnsiTheme="minorHAnsi" w:cstheme="minorHAnsi"/>
          <w:sz w:val="22"/>
          <w:szCs w:val="22"/>
        </w:rPr>
      </w:pPr>
    </w:p>
    <w:p w14:paraId="527B937D" w14:textId="77777777"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show options</w:t>
      </w:r>
      <w:r w:rsidRPr="00B35229">
        <w:rPr>
          <w:rFonts w:asciiTheme="minorHAnsi" w:hAnsiTheme="minorHAnsi" w:cstheme="minorHAnsi"/>
          <w:sz w:val="22"/>
          <w:szCs w:val="22"/>
        </w:rPr>
        <w:t xml:space="preserve"> command is run again to confirm the IP address has been set:</w:t>
      </w:r>
    </w:p>
    <w:p w14:paraId="2DF6071C" w14:textId="6E645B83" w:rsidR="00B35229" w:rsidRDefault="00B35229" w:rsidP="00B35229">
      <w:pPr>
        <w:rPr>
          <w:rFonts w:asciiTheme="minorHAnsi" w:hAnsiTheme="minorHAnsi" w:cstheme="minorHAnsi"/>
          <w:sz w:val="22"/>
          <w:szCs w:val="22"/>
        </w:rPr>
      </w:pPr>
      <w:r>
        <w:rPr>
          <w:noProof/>
          <w:lang w:eastAsia="en-GB"/>
        </w:rPr>
        <w:drawing>
          <wp:inline distT="0" distB="0" distL="0" distR="0" wp14:anchorId="0A0C75BD" wp14:editId="3C4CEE72">
            <wp:extent cx="5731510" cy="1786255"/>
            <wp:effectExtent l="0" t="0" r="2540" b="4445"/>
            <wp:docPr id="33" name="Picture 3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10;&#10;Description automatically generated"/>
                    <pic:cNvPicPr/>
                  </pic:nvPicPr>
                  <pic:blipFill>
                    <a:blip r:embed="rId58"/>
                    <a:stretch>
                      <a:fillRect/>
                    </a:stretch>
                  </pic:blipFill>
                  <pic:spPr>
                    <a:xfrm>
                      <a:off x="0" y="0"/>
                      <a:ext cx="5731510" cy="1786255"/>
                    </a:xfrm>
                    <a:prstGeom prst="rect">
                      <a:avLst/>
                    </a:prstGeom>
                  </pic:spPr>
                </pic:pic>
              </a:graphicData>
            </a:graphic>
          </wp:inline>
        </w:drawing>
      </w:r>
    </w:p>
    <w:p w14:paraId="1B17911A" w14:textId="7226441F" w:rsidR="00B35229" w:rsidRDefault="00B35229" w:rsidP="00B35229">
      <w:pPr>
        <w:rPr>
          <w:rFonts w:asciiTheme="minorHAnsi" w:hAnsiTheme="minorHAnsi" w:cstheme="minorHAnsi"/>
          <w:sz w:val="22"/>
          <w:szCs w:val="22"/>
        </w:rPr>
      </w:pPr>
    </w:p>
    <w:p w14:paraId="514B4753" w14:textId="31CBE9F6"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t xml:space="preserve">The </w:t>
      </w:r>
      <w:r w:rsidRPr="00B35229">
        <w:rPr>
          <w:rFonts w:asciiTheme="minorHAnsi" w:hAnsiTheme="minorHAnsi" w:cstheme="minorHAnsi"/>
          <w:b/>
          <w:i/>
          <w:sz w:val="22"/>
          <w:szCs w:val="22"/>
        </w:rPr>
        <w:t>run</w:t>
      </w:r>
      <w:r w:rsidRPr="00B35229">
        <w:rPr>
          <w:rFonts w:asciiTheme="minorHAnsi" w:hAnsiTheme="minorHAnsi" w:cstheme="minorHAnsi"/>
          <w:sz w:val="22"/>
          <w:szCs w:val="22"/>
        </w:rPr>
        <w:t xml:space="preserve"> command is issued in order to execute the verb authentication scan module, it has confirmed that authentication is not required.</w:t>
      </w:r>
    </w:p>
    <w:p w14:paraId="76DB40EE" w14:textId="3AB8CEC2" w:rsidR="00B35229" w:rsidRDefault="00B35229" w:rsidP="00B35229">
      <w:pPr>
        <w:rPr>
          <w:rFonts w:asciiTheme="minorHAnsi" w:hAnsiTheme="minorHAnsi" w:cstheme="minorHAnsi"/>
          <w:sz w:val="22"/>
          <w:szCs w:val="22"/>
        </w:rPr>
      </w:pPr>
      <w:r>
        <w:rPr>
          <w:noProof/>
          <w:lang w:eastAsia="en-GB"/>
        </w:rPr>
        <w:drawing>
          <wp:inline distT="0" distB="0" distL="0" distR="0" wp14:anchorId="238F8370" wp14:editId="53B22692">
            <wp:extent cx="4876800" cy="809625"/>
            <wp:effectExtent l="0" t="0" r="0" b="9525"/>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59"/>
                    <a:stretch>
                      <a:fillRect/>
                    </a:stretch>
                  </pic:blipFill>
                  <pic:spPr>
                    <a:xfrm>
                      <a:off x="0" y="0"/>
                      <a:ext cx="4876800" cy="809625"/>
                    </a:xfrm>
                    <a:prstGeom prst="rect">
                      <a:avLst/>
                    </a:prstGeom>
                  </pic:spPr>
                </pic:pic>
              </a:graphicData>
            </a:graphic>
          </wp:inline>
        </w:drawing>
      </w:r>
    </w:p>
    <w:p w14:paraId="3AA8CEB4" w14:textId="0EF28500" w:rsidR="00F056EE" w:rsidRDefault="00F056EE">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0A4C372" w14:textId="367C5BEF" w:rsid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In order to see if there are vulnerabilities with this version of Apache, a search will be conducted using Searchsploit. This feature requires internet access; therefore, the Kali VM is shut down and the network settings are changed to a Bridge Adapter in order to allow Kali internet access. There are two exploits reporting back, one is a c extension, and the other is a python file. For this test the c extension cgi-bin remote code execution script will be used to exploit the vulnerability. Kali VM network adapter has been set back to the Internal Network to use the TomsLab group</w:t>
      </w:r>
      <w:r>
        <w:rPr>
          <w:rFonts w:asciiTheme="minorHAnsi" w:hAnsiTheme="minorHAnsi" w:cstheme="minorHAnsi"/>
          <w:sz w:val="22"/>
          <w:szCs w:val="22"/>
        </w:rPr>
        <w:t>.</w:t>
      </w:r>
    </w:p>
    <w:p w14:paraId="6131C643" w14:textId="31DC952E" w:rsidR="00B35229" w:rsidRDefault="00B35229" w:rsidP="00B35229">
      <w:pPr>
        <w:rPr>
          <w:rFonts w:asciiTheme="minorHAnsi" w:hAnsiTheme="minorHAnsi" w:cstheme="minorHAnsi"/>
          <w:sz w:val="20"/>
          <w:szCs w:val="20"/>
        </w:rPr>
      </w:pPr>
      <w:r>
        <w:rPr>
          <w:noProof/>
          <w:lang w:eastAsia="en-GB"/>
        </w:rPr>
        <w:drawing>
          <wp:inline distT="0" distB="0" distL="0" distR="0" wp14:anchorId="222898C1" wp14:editId="01A6AADA">
            <wp:extent cx="5731510" cy="547370"/>
            <wp:effectExtent l="0" t="0" r="2540" b="508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5731510" cy="547370"/>
                    </a:xfrm>
                    <a:prstGeom prst="rect">
                      <a:avLst/>
                    </a:prstGeom>
                  </pic:spPr>
                </pic:pic>
              </a:graphicData>
            </a:graphic>
          </wp:inline>
        </w:drawing>
      </w:r>
    </w:p>
    <w:p w14:paraId="41104383" w14:textId="77777777" w:rsidR="00B35229" w:rsidRPr="00B35229" w:rsidRDefault="00B35229" w:rsidP="00B35229">
      <w:pPr>
        <w:rPr>
          <w:rFonts w:asciiTheme="minorHAnsi" w:hAnsiTheme="minorHAnsi" w:cstheme="minorHAnsi"/>
          <w:sz w:val="22"/>
          <w:szCs w:val="22"/>
        </w:rPr>
      </w:pPr>
    </w:p>
    <w:p w14:paraId="3C804B45" w14:textId="77777777" w:rsidR="00B35229" w:rsidRDefault="00B35229" w:rsidP="00B35229">
      <w:pPr>
        <w:rPr>
          <w:rFonts w:asciiTheme="minorHAnsi" w:hAnsiTheme="minorHAnsi" w:cstheme="minorHAnsi"/>
          <w:noProof/>
          <w:sz w:val="22"/>
          <w:szCs w:val="22"/>
          <w:lang w:eastAsia="en-GB"/>
        </w:rPr>
      </w:pPr>
      <w:r w:rsidRPr="00B35229">
        <w:rPr>
          <w:rFonts w:asciiTheme="minorHAnsi" w:hAnsiTheme="minorHAnsi" w:cstheme="minorHAnsi"/>
          <w:noProof/>
          <w:sz w:val="22"/>
          <w:szCs w:val="22"/>
          <w:lang w:eastAsia="en-GB"/>
        </w:rPr>
        <w:t xml:space="preserve">With the use of the </w:t>
      </w:r>
      <w:r w:rsidRPr="00B35229">
        <w:rPr>
          <w:rFonts w:asciiTheme="minorHAnsi" w:hAnsiTheme="minorHAnsi" w:cstheme="minorHAnsi"/>
          <w:b/>
          <w:i/>
          <w:noProof/>
          <w:sz w:val="22"/>
          <w:szCs w:val="22"/>
          <w:lang w:eastAsia="en-GB"/>
        </w:rPr>
        <w:t>grep</w:t>
      </w:r>
      <w:r w:rsidRPr="00B35229">
        <w:rPr>
          <w:rFonts w:asciiTheme="minorHAnsi" w:hAnsiTheme="minorHAnsi" w:cstheme="minorHAnsi"/>
          <w:noProof/>
          <w:sz w:val="22"/>
          <w:szCs w:val="22"/>
          <w:lang w:eastAsia="en-GB"/>
        </w:rPr>
        <w:t xml:space="preserve"> tag, a search is now conducted within Metasploit for a version of php, the following is the only one available and categorised as excellent:</w:t>
      </w:r>
    </w:p>
    <w:p w14:paraId="33103C77" w14:textId="2E234C1F" w:rsidR="00B35229" w:rsidRDefault="00B35229" w:rsidP="00B35229">
      <w:pPr>
        <w:rPr>
          <w:rFonts w:asciiTheme="minorHAnsi" w:hAnsiTheme="minorHAnsi" w:cstheme="minorHAnsi"/>
          <w:noProof/>
          <w:sz w:val="22"/>
          <w:szCs w:val="22"/>
          <w:lang w:eastAsia="en-GB"/>
        </w:rPr>
      </w:pPr>
      <w:r w:rsidRPr="00B35229">
        <w:rPr>
          <w:rFonts w:asciiTheme="minorHAnsi" w:hAnsiTheme="minorHAnsi" w:cstheme="minorHAnsi"/>
          <w:noProof/>
          <w:sz w:val="22"/>
          <w:szCs w:val="22"/>
          <w:lang w:eastAsia="en-GB"/>
        </w:rPr>
        <w:drawing>
          <wp:inline distT="0" distB="0" distL="0" distR="0" wp14:anchorId="10EC67AB" wp14:editId="5851B4B5">
            <wp:extent cx="5731510" cy="408431"/>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731510" cy="408431"/>
                    </a:xfrm>
                    <a:prstGeom prst="rect">
                      <a:avLst/>
                    </a:prstGeom>
                  </pic:spPr>
                </pic:pic>
              </a:graphicData>
            </a:graphic>
          </wp:inline>
        </w:drawing>
      </w:r>
    </w:p>
    <w:p w14:paraId="1B2C012E" w14:textId="0235F2DE" w:rsidR="00B35229" w:rsidRDefault="00B35229" w:rsidP="00B35229">
      <w:pPr>
        <w:rPr>
          <w:rFonts w:asciiTheme="minorHAnsi" w:hAnsiTheme="minorHAnsi" w:cstheme="minorHAnsi"/>
          <w:noProof/>
          <w:sz w:val="22"/>
          <w:szCs w:val="22"/>
          <w:lang w:eastAsia="en-GB"/>
        </w:rPr>
      </w:pPr>
    </w:p>
    <w:p w14:paraId="6AB2E81E" w14:textId="4F1F2E4E" w:rsidR="00B35229" w:rsidRDefault="00B35229" w:rsidP="00B35229">
      <w:pPr>
        <w:rPr>
          <w:rFonts w:asciiTheme="minorHAnsi" w:hAnsiTheme="minorHAnsi" w:cstheme="minorHAnsi"/>
          <w:noProof/>
          <w:sz w:val="22"/>
          <w:szCs w:val="22"/>
          <w:lang w:eastAsia="en-GB"/>
        </w:rPr>
      </w:pPr>
      <w:r w:rsidRPr="00B35229">
        <w:rPr>
          <w:rFonts w:asciiTheme="minorHAnsi" w:hAnsiTheme="minorHAnsi" w:cstheme="minorHAnsi"/>
          <w:noProof/>
          <w:sz w:val="22"/>
          <w:szCs w:val="22"/>
          <w:lang w:eastAsia="en-GB"/>
        </w:rPr>
        <w:t>Since it is set to 1, this will be used to exploit the HTTP service. The show options command  is then further checked to ensure the remote host’s IP address is set, this being the Metasploitable2 IP address, in this case it is not set. The Local Host IP address (Kali) also needs to be set:</w:t>
      </w:r>
    </w:p>
    <w:p w14:paraId="22DCF77F" w14:textId="78294742" w:rsidR="00B35229" w:rsidRDefault="00B35229" w:rsidP="00B35229">
      <w:pPr>
        <w:rPr>
          <w:rFonts w:asciiTheme="minorHAnsi" w:hAnsiTheme="minorHAnsi" w:cstheme="minorHAnsi"/>
          <w:sz w:val="22"/>
          <w:szCs w:val="22"/>
        </w:rPr>
      </w:pPr>
      <w:r>
        <w:rPr>
          <w:noProof/>
          <w:lang w:eastAsia="en-GB"/>
        </w:rPr>
        <w:drawing>
          <wp:inline distT="0" distB="0" distL="0" distR="0" wp14:anchorId="19A3AE5D" wp14:editId="710797A8">
            <wp:extent cx="3741420" cy="1931644"/>
            <wp:effectExtent l="0" t="0" r="0" b="0"/>
            <wp:docPr id="71" name="Picture 7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with medium confidence"/>
                    <pic:cNvPicPr/>
                  </pic:nvPicPr>
                  <pic:blipFill>
                    <a:blip r:embed="rId62"/>
                    <a:stretch>
                      <a:fillRect/>
                    </a:stretch>
                  </pic:blipFill>
                  <pic:spPr>
                    <a:xfrm>
                      <a:off x="0" y="0"/>
                      <a:ext cx="3747058" cy="1934555"/>
                    </a:xfrm>
                    <a:prstGeom prst="rect">
                      <a:avLst/>
                    </a:prstGeom>
                  </pic:spPr>
                </pic:pic>
              </a:graphicData>
            </a:graphic>
          </wp:inline>
        </w:drawing>
      </w:r>
    </w:p>
    <w:p w14:paraId="629FAE81" w14:textId="77777777" w:rsidR="00B35229" w:rsidRDefault="00B35229" w:rsidP="00B35229">
      <w:pPr>
        <w:rPr>
          <w:rFonts w:asciiTheme="minorHAnsi" w:hAnsiTheme="minorHAnsi" w:cstheme="minorHAnsi"/>
          <w:sz w:val="22"/>
          <w:szCs w:val="22"/>
        </w:rPr>
      </w:pPr>
    </w:p>
    <w:p w14:paraId="474ADA05" w14:textId="1D9ACCA2" w:rsidR="00B35229" w:rsidRPr="00B35229" w:rsidRDefault="00B35229" w:rsidP="00B35229">
      <w:pPr>
        <w:rPr>
          <w:rFonts w:asciiTheme="minorHAnsi" w:hAnsiTheme="minorHAnsi" w:cstheme="minorHAnsi"/>
          <w:sz w:val="22"/>
          <w:szCs w:val="22"/>
        </w:rPr>
      </w:pPr>
      <w:r>
        <w:rPr>
          <w:noProof/>
          <w:lang w:eastAsia="en-GB"/>
        </w:rPr>
        <w:drawing>
          <wp:inline distT="0" distB="0" distL="0" distR="0" wp14:anchorId="56A91C05" wp14:editId="12F911B7">
            <wp:extent cx="3752140" cy="2171700"/>
            <wp:effectExtent l="0" t="0" r="1270" b="0"/>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Text&#10;&#10;Description automatically generated"/>
                    <pic:cNvPicPr/>
                  </pic:nvPicPr>
                  <pic:blipFill>
                    <a:blip r:embed="rId63"/>
                    <a:stretch>
                      <a:fillRect/>
                    </a:stretch>
                  </pic:blipFill>
                  <pic:spPr>
                    <a:xfrm>
                      <a:off x="0" y="0"/>
                      <a:ext cx="3757763" cy="2174954"/>
                    </a:xfrm>
                    <a:prstGeom prst="rect">
                      <a:avLst/>
                    </a:prstGeom>
                  </pic:spPr>
                </pic:pic>
              </a:graphicData>
            </a:graphic>
          </wp:inline>
        </w:drawing>
      </w:r>
    </w:p>
    <w:p w14:paraId="73B8483C" w14:textId="569B9A77" w:rsidR="00F056EE" w:rsidRDefault="00F056EE">
      <w:pPr>
        <w:spacing w:after="200" w:line="276" w:lineRule="auto"/>
        <w:rPr>
          <w:rFonts w:asciiTheme="minorHAnsi" w:hAnsiTheme="minorHAnsi" w:cstheme="minorHAnsi"/>
          <w:b/>
          <w:bCs/>
          <w:sz w:val="28"/>
          <w:szCs w:val="28"/>
        </w:rPr>
      </w:pPr>
      <w:r>
        <w:rPr>
          <w:rFonts w:asciiTheme="minorHAnsi" w:hAnsiTheme="minorHAnsi" w:cstheme="minorHAnsi"/>
          <w:b/>
          <w:bCs/>
          <w:sz w:val="28"/>
          <w:szCs w:val="28"/>
        </w:rPr>
        <w:br w:type="page"/>
      </w:r>
    </w:p>
    <w:p w14:paraId="097A925D" w14:textId="77777777" w:rsidR="00B35229" w:rsidRPr="00B35229" w:rsidRDefault="00B35229" w:rsidP="00B35229">
      <w:pPr>
        <w:rPr>
          <w:rFonts w:asciiTheme="minorHAnsi" w:hAnsiTheme="minorHAnsi" w:cstheme="minorHAnsi"/>
          <w:sz w:val="22"/>
          <w:szCs w:val="22"/>
        </w:rPr>
      </w:pPr>
      <w:r w:rsidRPr="00B35229">
        <w:rPr>
          <w:rFonts w:asciiTheme="minorHAnsi" w:hAnsiTheme="minorHAnsi" w:cstheme="minorHAnsi"/>
          <w:sz w:val="22"/>
          <w:szCs w:val="22"/>
        </w:rPr>
        <w:lastRenderedPageBreak/>
        <w:t xml:space="preserve">The </w:t>
      </w:r>
      <w:r w:rsidRPr="00B35229">
        <w:rPr>
          <w:rFonts w:asciiTheme="minorHAnsi" w:hAnsiTheme="minorHAnsi" w:cstheme="minorHAnsi"/>
          <w:b/>
          <w:i/>
          <w:sz w:val="22"/>
          <w:szCs w:val="22"/>
        </w:rPr>
        <w:t>run</w:t>
      </w:r>
      <w:r w:rsidRPr="00B35229">
        <w:rPr>
          <w:rFonts w:asciiTheme="minorHAnsi" w:hAnsiTheme="minorHAnsi" w:cstheme="minorHAnsi"/>
          <w:sz w:val="22"/>
          <w:szCs w:val="22"/>
        </w:rPr>
        <w:t xml:space="preserve"> command is issued in order to execute the auxiliary scan, this provides a Meterpreter shell. We can control the Metsploitable2 host and run commands such as print working directory, get user id and system information:</w:t>
      </w:r>
    </w:p>
    <w:p w14:paraId="266E0D5D" w14:textId="2E92AC74" w:rsidR="00B35229" w:rsidRDefault="00B35229" w:rsidP="008F512F">
      <w:pPr>
        <w:rPr>
          <w:rFonts w:asciiTheme="minorHAnsi" w:hAnsiTheme="minorHAnsi" w:cstheme="minorHAnsi"/>
          <w:b/>
          <w:bCs/>
          <w:sz w:val="28"/>
          <w:szCs w:val="28"/>
        </w:rPr>
      </w:pPr>
      <w:r>
        <w:rPr>
          <w:noProof/>
          <w:lang w:eastAsia="en-GB"/>
        </w:rPr>
        <w:drawing>
          <wp:inline distT="0" distB="0" distL="0" distR="0" wp14:anchorId="09728B6F" wp14:editId="0A85BAE9">
            <wp:extent cx="5731510" cy="1595760"/>
            <wp:effectExtent l="0" t="0" r="2540" b="4445"/>
            <wp:docPr id="73" name="Picture 73"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 screen&#10;&#10;Description automatically generated with medium confidence"/>
                    <pic:cNvPicPr/>
                  </pic:nvPicPr>
                  <pic:blipFill>
                    <a:blip r:embed="rId64"/>
                    <a:stretch>
                      <a:fillRect/>
                    </a:stretch>
                  </pic:blipFill>
                  <pic:spPr>
                    <a:xfrm>
                      <a:off x="0" y="0"/>
                      <a:ext cx="5731510" cy="1595760"/>
                    </a:xfrm>
                    <a:prstGeom prst="rect">
                      <a:avLst/>
                    </a:prstGeom>
                  </pic:spPr>
                </pic:pic>
              </a:graphicData>
            </a:graphic>
          </wp:inline>
        </w:drawing>
      </w:r>
    </w:p>
    <w:p w14:paraId="270A4307" w14:textId="77777777" w:rsidR="005F2289" w:rsidRDefault="005F2289">
      <w:pPr>
        <w:spacing w:after="200" w:line="276" w:lineRule="auto"/>
        <w:rPr>
          <w:rFonts w:asciiTheme="minorHAnsi" w:hAnsiTheme="minorHAnsi" w:cstheme="minorHAnsi"/>
          <w:b/>
        </w:rPr>
      </w:pPr>
      <w:r>
        <w:rPr>
          <w:rFonts w:asciiTheme="minorHAnsi" w:hAnsiTheme="minorHAnsi" w:cstheme="minorHAnsi"/>
          <w:b/>
        </w:rPr>
        <w:br w:type="page"/>
      </w:r>
    </w:p>
    <w:p w14:paraId="28BEDB22" w14:textId="4D894AE0" w:rsidR="005F2289" w:rsidRDefault="005F2289" w:rsidP="001C4ABB">
      <w:pPr>
        <w:rPr>
          <w:rFonts w:asciiTheme="minorHAnsi" w:hAnsiTheme="minorHAnsi" w:cstheme="minorHAnsi"/>
          <w:b/>
        </w:rPr>
      </w:pPr>
      <w:bookmarkStart w:id="28" w:name="_Toc101988016"/>
      <w:r w:rsidRPr="005F2289">
        <w:rPr>
          <w:rStyle w:val="Heading1Char"/>
        </w:rPr>
        <w:lastRenderedPageBreak/>
        <w:t>Exploiting Port 22 SSH</w:t>
      </w:r>
      <w:bookmarkEnd w:id="28"/>
    </w:p>
    <w:p w14:paraId="30770514" w14:textId="119F564F" w:rsidR="001C4ABB" w:rsidRDefault="001C4ABB" w:rsidP="001C4ABB">
      <w:pPr>
        <w:rPr>
          <w:rFonts w:asciiTheme="minorHAnsi" w:hAnsiTheme="minorHAnsi" w:cstheme="minorHAnsi"/>
          <w:b/>
        </w:rPr>
      </w:pPr>
      <w:r w:rsidRPr="001C4ABB">
        <w:rPr>
          <w:rFonts w:asciiTheme="minorHAnsi" w:hAnsiTheme="minorHAnsi" w:cstheme="minorHAnsi"/>
          <w:b/>
        </w:rPr>
        <w:t>Introduction to SSH</w:t>
      </w:r>
      <w:r>
        <w:rPr>
          <w:rFonts w:asciiTheme="minorHAnsi" w:hAnsiTheme="minorHAnsi" w:cstheme="minorHAnsi"/>
          <w:b/>
        </w:rPr>
        <w:t>:</w:t>
      </w:r>
    </w:p>
    <w:p w14:paraId="610AA5D5" w14:textId="77777777"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SSH stands for Secure Shell. It operates at the Application Layer (Layer 7) of the OSI. The application is used to provide security service in a network. Both private and public keys can be used to confirm both the user and the identity of the remote system.</w:t>
      </w:r>
    </w:p>
    <w:p w14:paraId="7088C6D9" w14:textId="77777777" w:rsidR="001C4ABB" w:rsidRPr="001C4ABB" w:rsidRDefault="001C4ABB" w:rsidP="001C4ABB">
      <w:pPr>
        <w:rPr>
          <w:rFonts w:asciiTheme="minorHAnsi" w:hAnsiTheme="minorHAnsi" w:cstheme="minorHAnsi"/>
          <w:sz w:val="22"/>
          <w:szCs w:val="22"/>
        </w:rPr>
      </w:pPr>
    </w:p>
    <w:p w14:paraId="4A41774E" w14:textId="2FF518D6"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In order to accomplish this exploit, there will be a requirement for two files, one containing a list of usernames and the other listing possible passwords. The files are not exhaustive since the username and passwords are already known in this scenario; this simply demonstrates the procedure. To further enhance this, exploit the use of password cracking tools can also be used.</w:t>
      </w:r>
    </w:p>
    <w:p w14:paraId="4C8ACA92" w14:textId="77777777" w:rsidR="001C4ABB" w:rsidRPr="001C4ABB" w:rsidRDefault="001C4ABB" w:rsidP="001C4ABB">
      <w:pPr>
        <w:rPr>
          <w:rFonts w:asciiTheme="minorHAnsi" w:hAnsiTheme="minorHAnsi" w:cstheme="minorHAnsi"/>
          <w:sz w:val="22"/>
          <w:szCs w:val="22"/>
        </w:rPr>
      </w:pPr>
    </w:p>
    <w:p w14:paraId="038A17B6" w14:textId="77777777"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 xml:space="preserve">Metasploit Framework is included within Kali Linux and will be used to exploit the SSH service. Within Kali Linux terminal entering </w:t>
      </w:r>
      <w:r w:rsidRPr="001C4ABB">
        <w:rPr>
          <w:rFonts w:asciiTheme="minorHAnsi" w:hAnsiTheme="minorHAnsi" w:cstheme="minorHAnsi"/>
          <w:b/>
          <w:i/>
          <w:sz w:val="22"/>
          <w:szCs w:val="22"/>
        </w:rPr>
        <w:t>msfconsole</w:t>
      </w:r>
      <w:r w:rsidRPr="001C4ABB">
        <w:rPr>
          <w:rFonts w:asciiTheme="minorHAnsi" w:hAnsiTheme="minorHAnsi" w:cstheme="minorHAnsi"/>
          <w:sz w:val="22"/>
          <w:szCs w:val="22"/>
        </w:rPr>
        <w:t xml:space="preserve"> will load Metasploit. </w:t>
      </w:r>
    </w:p>
    <w:p w14:paraId="09DF8148" w14:textId="68C69352" w:rsidR="00607FC6" w:rsidRDefault="001C4ABB" w:rsidP="008F512F">
      <w:pPr>
        <w:rPr>
          <w:rFonts w:asciiTheme="minorHAnsi" w:hAnsiTheme="minorHAnsi" w:cstheme="minorHAnsi"/>
          <w:b/>
          <w:bCs/>
          <w:sz w:val="28"/>
          <w:szCs w:val="28"/>
        </w:rPr>
      </w:pPr>
      <w:r>
        <w:rPr>
          <w:noProof/>
          <w:lang w:eastAsia="en-GB"/>
        </w:rPr>
        <w:drawing>
          <wp:inline distT="0" distB="0" distL="0" distR="0" wp14:anchorId="02E4A50B" wp14:editId="19E38258">
            <wp:extent cx="4264749" cy="3596640"/>
            <wp:effectExtent l="0" t="0" r="2540" b="3810"/>
            <wp:docPr id="66" name="Picture 6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chart&#10;&#10;Description automatically generated"/>
                    <pic:cNvPicPr/>
                  </pic:nvPicPr>
                  <pic:blipFill>
                    <a:blip r:embed="rId65"/>
                    <a:stretch>
                      <a:fillRect/>
                    </a:stretch>
                  </pic:blipFill>
                  <pic:spPr>
                    <a:xfrm>
                      <a:off x="0" y="0"/>
                      <a:ext cx="4266325" cy="3597969"/>
                    </a:xfrm>
                    <a:prstGeom prst="rect">
                      <a:avLst/>
                    </a:prstGeom>
                  </pic:spPr>
                </pic:pic>
              </a:graphicData>
            </a:graphic>
          </wp:inline>
        </w:drawing>
      </w:r>
    </w:p>
    <w:p w14:paraId="2D391505" w14:textId="4FBA1A3D" w:rsidR="00F056EE" w:rsidRDefault="00F056EE">
      <w:pPr>
        <w:spacing w:after="200" w:line="276" w:lineRule="auto"/>
        <w:rPr>
          <w:rFonts w:asciiTheme="minorHAnsi" w:hAnsiTheme="minorHAnsi" w:cstheme="minorHAnsi"/>
          <w:sz w:val="22"/>
          <w:szCs w:val="22"/>
        </w:rPr>
      </w:pPr>
    </w:p>
    <w:p w14:paraId="59DDB029" w14:textId="48B6F09A" w:rsid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The following command is used to determine information about the SSH service by using the auxiliary scanner module within Metasploit:</w:t>
      </w:r>
    </w:p>
    <w:p w14:paraId="53DFE3A1" w14:textId="0DF673AF" w:rsidR="001C4ABB" w:rsidRDefault="001C4ABB" w:rsidP="001C4ABB">
      <w:pPr>
        <w:rPr>
          <w:rFonts w:asciiTheme="minorHAnsi" w:hAnsiTheme="minorHAnsi" w:cstheme="minorHAnsi"/>
          <w:sz w:val="22"/>
          <w:szCs w:val="22"/>
        </w:rPr>
      </w:pPr>
      <w:r>
        <w:rPr>
          <w:noProof/>
          <w:lang w:eastAsia="en-GB"/>
        </w:rPr>
        <w:drawing>
          <wp:inline distT="0" distB="0" distL="0" distR="0" wp14:anchorId="76523D34" wp14:editId="4C02E69B">
            <wp:extent cx="4695825" cy="485775"/>
            <wp:effectExtent l="0" t="0" r="9525" b="9525"/>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ext&#10;&#10;Description automatically generated"/>
                    <pic:cNvPicPr/>
                  </pic:nvPicPr>
                  <pic:blipFill>
                    <a:blip r:embed="rId66"/>
                    <a:stretch>
                      <a:fillRect/>
                    </a:stretch>
                  </pic:blipFill>
                  <pic:spPr>
                    <a:xfrm>
                      <a:off x="0" y="0"/>
                      <a:ext cx="4695825" cy="485775"/>
                    </a:xfrm>
                    <a:prstGeom prst="rect">
                      <a:avLst/>
                    </a:prstGeom>
                  </pic:spPr>
                </pic:pic>
              </a:graphicData>
            </a:graphic>
          </wp:inline>
        </w:drawing>
      </w:r>
    </w:p>
    <w:p w14:paraId="42C0CA9B" w14:textId="79296177" w:rsidR="001C4ABB" w:rsidRDefault="001C4ABB" w:rsidP="001C4ABB">
      <w:pPr>
        <w:rPr>
          <w:rFonts w:asciiTheme="minorHAnsi" w:hAnsiTheme="minorHAnsi" w:cstheme="minorHAnsi"/>
          <w:sz w:val="22"/>
          <w:szCs w:val="22"/>
        </w:rPr>
      </w:pPr>
    </w:p>
    <w:p w14:paraId="691E2D9C" w14:textId="77777777" w:rsidR="005F2289" w:rsidRDefault="005F2289">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140C350A" w14:textId="0EA849A6" w:rsid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lastRenderedPageBreak/>
        <w:t xml:space="preserve">The </w:t>
      </w:r>
      <w:r w:rsidRPr="001C4ABB">
        <w:rPr>
          <w:rFonts w:asciiTheme="minorHAnsi" w:hAnsiTheme="minorHAnsi" w:cstheme="minorHAnsi"/>
          <w:b/>
          <w:i/>
          <w:sz w:val="22"/>
          <w:szCs w:val="22"/>
        </w:rPr>
        <w:t>show options</w:t>
      </w:r>
      <w:r w:rsidRPr="001C4ABB">
        <w:rPr>
          <w:rFonts w:asciiTheme="minorHAnsi" w:hAnsiTheme="minorHAnsi" w:cstheme="minorHAnsi"/>
          <w:sz w:val="22"/>
          <w:szCs w:val="22"/>
        </w:rPr>
        <w:t xml:space="preserve"> command is then further checked to ensure the remote host’s IP address is set, this being the Metasploitable2 IP address, in this case it is not set. Other options also need to be configured correctly:</w:t>
      </w:r>
    </w:p>
    <w:p w14:paraId="438D052C" w14:textId="062600B7" w:rsidR="001C4ABB" w:rsidRDefault="001C4ABB" w:rsidP="001C4ABB">
      <w:pPr>
        <w:rPr>
          <w:rFonts w:asciiTheme="minorHAnsi" w:hAnsiTheme="minorHAnsi" w:cstheme="minorHAnsi"/>
          <w:sz w:val="22"/>
          <w:szCs w:val="22"/>
        </w:rPr>
      </w:pPr>
      <w:r>
        <w:rPr>
          <w:noProof/>
          <w:lang w:eastAsia="en-GB"/>
        </w:rPr>
        <w:drawing>
          <wp:inline distT="0" distB="0" distL="0" distR="0" wp14:anchorId="349300E6" wp14:editId="06964928">
            <wp:extent cx="5087389" cy="4149266"/>
            <wp:effectExtent l="0" t="0" r="0" b="3810"/>
            <wp:docPr id="35" name="Picture 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medium confidence"/>
                    <pic:cNvPicPr/>
                  </pic:nvPicPr>
                  <pic:blipFill>
                    <a:blip r:embed="rId67"/>
                    <a:stretch>
                      <a:fillRect/>
                    </a:stretch>
                  </pic:blipFill>
                  <pic:spPr>
                    <a:xfrm>
                      <a:off x="0" y="0"/>
                      <a:ext cx="5090500" cy="4151803"/>
                    </a:xfrm>
                    <a:prstGeom prst="rect">
                      <a:avLst/>
                    </a:prstGeom>
                  </pic:spPr>
                </pic:pic>
              </a:graphicData>
            </a:graphic>
          </wp:inline>
        </w:drawing>
      </w:r>
    </w:p>
    <w:p w14:paraId="48D70FE0" w14:textId="77777777" w:rsidR="005F2289" w:rsidRDefault="005F2289" w:rsidP="001C4ABB">
      <w:pPr>
        <w:rPr>
          <w:rFonts w:asciiTheme="minorHAnsi" w:hAnsiTheme="minorHAnsi" w:cstheme="minorHAnsi"/>
          <w:sz w:val="22"/>
          <w:szCs w:val="22"/>
        </w:rPr>
      </w:pPr>
    </w:p>
    <w:p w14:paraId="3AE8081F" w14:textId="3C70A783" w:rsid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 xml:space="preserve">Here we set the options for RHOST to the Metasploit2 IP address, set </w:t>
      </w:r>
      <w:r w:rsidRPr="001C4ABB">
        <w:rPr>
          <w:rFonts w:asciiTheme="minorHAnsi" w:hAnsiTheme="minorHAnsi" w:cstheme="minorHAnsi"/>
          <w:b/>
          <w:i/>
          <w:sz w:val="22"/>
          <w:szCs w:val="22"/>
        </w:rPr>
        <w:t>Verbos</w:t>
      </w:r>
      <w:r w:rsidRPr="001C4ABB">
        <w:rPr>
          <w:rFonts w:asciiTheme="minorHAnsi" w:hAnsiTheme="minorHAnsi" w:cstheme="minorHAnsi"/>
          <w:sz w:val="22"/>
          <w:szCs w:val="22"/>
        </w:rPr>
        <w:t xml:space="preserve"> to </w:t>
      </w:r>
      <w:r w:rsidRPr="001C4ABB">
        <w:rPr>
          <w:rFonts w:asciiTheme="minorHAnsi" w:hAnsiTheme="minorHAnsi" w:cstheme="minorHAnsi"/>
          <w:b/>
          <w:i/>
          <w:sz w:val="22"/>
          <w:szCs w:val="22"/>
        </w:rPr>
        <w:t>True</w:t>
      </w:r>
      <w:r w:rsidRPr="001C4ABB">
        <w:rPr>
          <w:rFonts w:asciiTheme="minorHAnsi" w:hAnsiTheme="minorHAnsi" w:cstheme="minorHAnsi"/>
          <w:sz w:val="22"/>
          <w:szCs w:val="22"/>
        </w:rPr>
        <w:t xml:space="preserve"> in order to display all attempts, set the </w:t>
      </w:r>
      <w:r w:rsidRPr="001C4ABB">
        <w:rPr>
          <w:rFonts w:asciiTheme="minorHAnsi" w:hAnsiTheme="minorHAnsi" w:cstheme="minorHAnsi"/>
          <w:b/>
          <w:i/>
          <w:sz w:val="22"/>
          <w:szCs w:val="22"/>
        </w:rPr>
        <w:t xml:space="preserve">file paths </w:t>
      </w:r>
      <w:r w:rsidRPr="001C4ABB">
        <w:rPr>
          <w:rFonts w:asciiTheme="minorHAnsi" w:hAnsiTheme="minorHAnsi" w:cstheme="minorHAnsi"/>
          <w:sz w:val="22"/>
          <w:szCs w:val="22"/>
        </w:rPr>
        <w:t xml:space="preserve">to the Usernames and Passwords files, and finally to </w:t>
      </w:r>
      <w:r w:rsidRPr="001C4ABB">
        <w:rPr>
          <w:rFonts w:asciiTheme="minorHAnsi" w:hAnsiTheme="minorHAnsi" w:cstheme="minorHAnsi"/>
          <w:b/>
          <w:i/>
          <w:sz w:val="22"/>
          <w:szCs w:val="22"/>
        </w:rPr>
        <w:t>Stop the exploit</w:t>
      </w:r>
      <w:r w:rsidRPr="001C4ABB">
        <w:rPr>
          <w:rFonts w:asciiTheme="minorHAnsi" w:hAnsiTheme="minorHAnsi" w:cstheme="minorHAnsi"/>
          <w:sz w:val="22"/>
          <w:szCs w:val="22"/>
        </w:rPr>
        <w:t xml:space="preserve"> upon successfully completing the procedure.</w:t>
      </w:r>
    </w:p>
    <w:p w14:paraId="07375AA7" w14:textId="719D6685" w:rsidR="001C4ABB" w:rsidRPr="001C4ABB" w:rsidRDefault="001C4ABB" w:rsidP="001C4ABB">
      <w:pPr>
        <w:rPr>
          <w:rFonts w:asciiTheme="minorHAnsi" w:hAnsiTheme="minorHAnsi" w:cstheme="minorHAnsi"/>
          <w:sz w:val="22"/>
          <w:szCs w:val="22"/>
        </w:rPr>
      </w:pPr>
      <w:r>
        <w:rPr>
          <w:noProof/>
          <w:lang w:eastAsia="en-GB"/>
        </w:rPr>
        <w:drawing>
          <wp:inline distT="0" distB="0" distL="0" distR="0" wp14:anchorId="3E7302D0" wp14:editId="31F459CE">
            <wp:extent cx="4038600" cy="3278774"/>
            <wp:effectExtent l="0" t="0" r="0" b="0"/>
            <wp:docPr id="36" name="Picture 36"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 screen&#10;&#10;Description automatically generated with medium confidence"/>
                    <pic:cNvPicPr/>
                  </pic:nvPicPr>
                  <pic:blipFill>
                    <a:blip r:embed="rId68"/>
                    <a:stretch>
                      <a:fillRect/>
                    </a:stretch>
                  </pic:blipFill>
                  <pic:spPr>
                    <a:xfrm>
                      <a:off x="0" y="0"/>
                      <a:ext cx="4042525" cy="3281960"/>
                    </a:xfrm>
                    <a:prstGeom prst="rect">
                      <a:avLst/>
                    </a:prstGeom>
                  </pic:spPr>
                </pic:pic>
              </a:graphicData>
            </a:graphic>
          </wp:inline>
        </w:drawing>
      </w:r>
    </w:p>
    <w:p w14:paraId="38FF72E8" w14:textId="55D9E44A" w:rsidR="001C4ABB" w:rsidRDefault="001C4ABB" w:rsidP="008F512F">
      <w:pPr>
        <w:rPr>
          <w:rFonts w:asciiTheme="minorHAnsi" w:hAnsiTheme="minorHAnsi" w:cstheme="minorHAnsi"/>
          <w:b/>
          <w:bCs/>
          <w:sz w:val="28"/>
          <w:szCs w:val="28"/>
        </w:rPr>
      </w:pPr>
    </w:p>
    <w:p w14:paraId="47885599" w14:textId="77777777"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lastRenderedPageBreak/>
        <w:t xml:space="preserve">The </w:t>
      </w:r>
      <w:r w:rsidRPr="001C4ABB">
        <w:rPr>
          <w:rFonts w:asciiTheme="minorHAnsi" w:hAnsiTheme="minorHAnsi" w:cstheme="minorHAnsi"/>
          <w:b/>
          <w:i/>
          <w:sz w:val="22"/>
          <w:szCs w:val="22"/>
        </w:rPr>
        <w:t>run</w:t>
      </w:r>
      <w:r w:rsidRPr="001C4ABB">
        <w:rPr>
          <w:rFonts w:asciiTheme="minorHAnsi" w:hAnsiTheme="minorHAnsi" w:cstheme="minorHAnsi"/>
          <w:sz w:val="22"/>
          <w:szCs w:val="22"/>
        </w:rPr>
        <w:t xml:space="preserve"> command is issued in order to execute the SSH scan module. From the results it can be observed the green</w:t>
      </w:r>
      <w:r w:rsidRPr="001C4ABB">
        <w:rPr>
          <w:rFonts w:asciiTheme="minorHAnsi" w:hAnsiTheme="minorHAnsi" w:cstheme="minorHAnsi"/>
          <w:color w:val="00B050"/>
          <w:sz w:val="22"/>
          <w:szCs w:val="22"/>
        </w:rPr>
        <w:t xml:space="preserve"> </w:t>
      </w:r>
      <w:r w:rsidRPr="001C4ABB">
        <w:rPr>
          <w:rFonts w:asciiTheme="minorHAnsi" w:hAnsiTheme="minorHAnsi" w:cstheme="minorHAnsi"/>
          <w:b/>
          <w:color w:val="00B050"/>
          <w:sz w:val="22"/>
          <w:szCs w:val="22"/>
        </w:rPr>
        <w:t>[+]</w:t>
      </w:r>
      <w:r w:rsidRPr="001C4ABB">
        <w:rPr>
          <w:rFonts w:asciiTheme="minorHAnsi" w:hAnsiTheme="minorHAnsi" w:cstheme="minorHAnsi"/>
          <w:color w:val="00B050"/>
          <w:sz w:val="22"/>
          <w:szCs w:val="22"/>
        </w:rPr>
        <w:t xml:space="preserve"> </w:t>
      </w:r>
      <w:r w:rsidRPr="001C4ABB">
        <w:rPr>
          <w:rFonts w:asciiTheme="minorHAnsi" w:hAnsiTheme="minorHAnsi" w:cstheme="minorHAnsi"/>
          <w:sz w:val="22"/>
          <w:szCs w:val="22"/>
        </w:rPr>
        <w:t>confirm that the valid credentials have been confirmed as ‘</w:t>
      </w:r>
      <w:r w:rsidRPr="001C4ABB">
        <w:rPr>
          <w:rFonts w:asciiTheme="minorHAnsi" w:hAnsiTheme="minorHAnsi" w:cstheme="minorHAnsi"/>
          <w:b/>
          <w:sz w:val="22"/>
          <w:szCs w:val="22"/>
        </w:rPr>
        <w:t>msfadmin:msfadmin</w:t>
      </w:r>
      <w:r w:rsidRPr="001C4ABB">
        <w:rPr>
          <w:rFonts w:asciiTheme="minorHAnsi" w:hAnsiTheme="minorHAnsi" w:cstheme="minorHAnsi"/>
          <w:sz w:val="22"/>
          <w:szCs w:val="22"/>
        </w:rPr>
        <w:t>’:</w:t>
      </w:r>
    </w:p>
    <w:p w14:paraId="7229A2C2" w14:textId="049E64C3" w:rsidR="001C4ABB" w:rsidRDefault="001C4ABB" w:rsidP="008F512F">
      <w:pPr>
        <w:rPr>
          <w:rFonts w:asciiTheme="minorHAnsi" w:hAnsiTheme="minorHAnsi" w:cstheme="minorHAnsi"/>
          <w:b/>
          <w:bCs/>
          <w:sz w:val="28"/>
          <w:szCs w:val="28"/>
        </w:rPr>
      </w:pPr>
      <w:r>
        <w:rPr>
          <w:noProof/>
          <w:lang w:eastAsia="en-GB"/>
        </w:rPr>
        <w:drawing>
          <wp:inline distT="0" distB="0" distL="0" distR="0" wp14:anchorId="726063D2" wp14:editId="2F12F06D">
            <wp:extent cx="3508998" cy="3032760"/>
            <wp:effectExtent l="0" t="0" r="0"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69"/>
                    <a:stretch>
                      <a:fillRect/>
                    </a:stretch>
                  </pic:blipFill>
                  <pic:spPr>
                    <a:xfrm>
                      <a:off x="0" y="0"/>
                      <a:ext cx="3510335" cy="3033916"/>
                    </a:xfrm>
                    <a:prstGeom prst="rect">
                      <a:avLst/>
                    </a:prstGeom>
                  </pic:spPr>
                </pic:pic>
              </a:graphicData>
            </a:graphic>
          </wp:inline>
        </w:drawing>
      </w:r>
    </w:p>
    <w:p w14:paraId="4C569EB7" w14:textId="77777777" w:rsidR="005F2289" w:rsidRDefault="005F2289" w:rsidP="001C4ABB">
      <w:pPr>
        <w:rPr>
          <w:rFonts w:asciiTheme="minorHAnsi" w:hAnsiTheme="minorHAnsi" w:cstheme="minorHAnsi"/>
          <w:sz w:val="22"/>
          <w:szCs w:val="22"/>
        </w:rPr>
      </w:pPr>
    </w:p>
    <w:p w14:paraId="535890F8" w14:textId="07686E28" w:rsidR="001C4ABB" w:rsidRPr="001C4ABB" w:rsidRDefault="001C4ABB" w:rsidP="001C4ABB">
      <w:pPr>
        <w:rPr>
          <w:rFonts w:asciiTheme="minorHAnsi" w:hAnsiTheme="minorHAnsi" w:cstheme="minorHAnsi"/>
          <w:sz w:val="22"/>
          <w:szCs w:val="22"/>
        </w:rPr>
      </w:pPr>
      <w:r w:rsidRPr="001C4ABB">
        <w:rPr>
          <w:rFonts w:asciiTheme="minorHAnsi" w:hAnsiTheme="minorHAnsi" w:cstheme="minorHAnsi"/>
          <w:sz w:val="22"/>
          <w:szCs w:val="22"/>
        </w:rPr>
        <w:t xml:space="preserve">The above is a successful </w:t>
      </w:r>
      <w:r w:rsidR="00063E3B" w:rsidRPr="001C4ABB">
        <w:rPr>
          <w:rFonts w:asciiTheme="minorHAnsi" w:hAnsiTheme="minorHAnsi" w:cstheme="minorHAnsi"/>
          <w:sz w:val="22"/>
          <w:szCs w:val="22"/>
        </w:rPr>
        <w:t>attack,</w:t>
      </w:r>
      <w:r w:rsidRPr="001C4ABB">
        <w:rPr>
          <w:rFonts w:asciiTheme="minorHAnsi" w:hAnsiTheme="minorHAnsi" w:cstheme="minorHAnsi"/>
          <w:sz w:val="22"/>
          <w:szCs w:val="22"/>
        </w:rPr>
        <w:t xml:space="preserve"> and we now have a shell which will allow us to create a session to Metasploitable2. We can run some commands such as whoami, list directory, change directory etc. This can be achieved with the following commands:</w:t>
      </w:r>
    </w:p>
    <w:p w14:paraId="530E9261" w14:textId="4EF277E6" w:rsidR="001C4ABB" w:rsidRDefault="001C4ABB" w:rsidP="001C4ABB">
      <w:r>
        <w:rPr>
          <w:noProof/>
          <w:lang w:eastAsia="en-GB"/>
        </w:rPr>
        <w:drawing>
          <wp:inline distT="0" distB="0" distL="0" distR="0" wp14:anchorId="71128594" wp14:editId="6E9B5FA5">
            <wp:extent cx="5731510" cy="2824116"/>
            <wp:effectExtent l="0" t="0" r="2540" b="0"/>
            <wp:docPr id="39" name="Picture 3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with low confidence"/>
                    <pic:cNvPicPr/>
                  </pic:nvPicPr>
                  <pic:blipFill>
                    <a:blip r:embed="rId70"/>
                    <a:stretch>
                      <a:fillRect/>
                    </a:stretch>
                  </pic:blipFill>
                  <pic:spPr>
                    <a:xfrm>
                      <a:off x="0" y="0"/>
                      <a:ext cx="5731510" cy="2824116"/>
                    </a:xfrm>
                    <a:prstGeom prst="rect">
                      <a:avLst/>
                    </a:prstGeom>
                  </pic:spPr>
                </pic:pic>
              </a:graphicData>
            </a:graphic>
          </wp:inline>
        </w:drawing>
      </w:r>
    </w:p>
    <w:p w14:paraId="394AA601" w14:textId="77777777" w:rsidR="005F2289" w:rsidRDefault="005F2289">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11754BE6" w14:textId="3213B670" w:rsidR="00322B42" w:rsidRPr="00322B42" w:rsidRDefault="00322B42" w:rsidP="00DB1550">
      <w:pPr>
        <w:pStyle w:val="Heading1"/>
      </w:pPr>
      <w:bookmarkStart w:id="29" w:name="_Toc101988017"/>
      <w:r w:rsidRPr="00322B42">
        <w:lastRenderedPageBreak/>
        <w:t>Exploiting Port 23 Telnet</w:t>
      </w:r>
      <w:bookmarkEnd w:id="29"/>
    </w:p>
    <w:p w14:paraId="60B3A60D" w14:textId="3504BE6D" w:rsidR="00322B42" w:rsidRDefault="00322B42" w:rsidP="001C4ABB">
      <w:pPr>
        <w:rPr>
          <w:rFonts w:asciiTheme="minorHAnsi" w:hAnsiTheme="minorHAnsi" w:cstheme="minorHAnsi"/>
          <w:b/>
          <w:bCs/>
        </w:rPr>
      </w:pPr>
      <w:r w:rsidRPr="00322B42">
        <w:rPr>
          <w:rFonts w:asciiTheme="minorHAnsi" w:hAnsiTheme="minorHAnsi" w:cstheme="minorHAnsi"/>
          <w:b/>
          <w:bCs/>
        </w:rPr>
        <w:t>Introduction to Telent</w:t>
      </w:r>
      <w:r>
        <w:rPr>
          <w:rFonts w:asciiTheme="minorHAnsi" w:hAnsiTheme="minorHAnsi" w:cstheme="minorHAnsi"/>
          <w:b/>
          <w:bCs/>
        </w:rPr>
        <w:t>:</w:t>
      </w:r>
    </w:p>
    <w:p w14:paraId="3502919B" w14:textId="70EDCC9E"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Telnet File Transfer Protocol(FTP) functions within the Application Layer (Layer7) of OSI. It offers the functionality of connecting to remote hosts. It is an insecure protocol, uses plain text which makes it a very simplistic protocol to </w:t>
      </w:r>
      <w:r w:rsidR="00063E3B" w:rsidRPr="00322B42">
        <w:rPr>
          <w:rFonts w:asciiTheme="minorHAnsi" w:hAnsiTheme="minorHAnsi" w:cstheme="minorHAnsi"/>
          <w:sz w:val="22"/>
          <w:szCs w:val="22"/>
        </w:rPr>
        <w:t>exploit,</w:t>
      </w:r>
      <w:r w:rsidRPr="00322B42">
        <w:rPr>
          <w:rFonts w:asciiTheme="minorHAnsi" w:hAnsiTheme="minorHAnsi" w:cstheme="minorHAnsi"/>
          <w:sz w:val="22"/>
          <w:szCs w:val="22"/>
        </w:rPr>
        <w:t xml:space="preserve"> and eaves drop.</w:t>
      </w:r>
    </w:p>
    <w:p w14:paraId="3E98B5E9" w14:textId="77777777" w:rsidR="00322B42" w:rsidRPr="00322B42" w:rsidRDefault="00322B42" w:rsidP="00322B42">
      <w:pPr>
        <w:rPr>
          <w:rFonts w:asciiTheme="minorHAnsi" w:hAnsiTheme="minorHAnsi" w:cstheme="minorHAnsi"/>
          <w:sz w:val="22"/>
          <w:szCs w:val="22"/>
        </w:rPr>
      </w:pPr>
    </w:p>
    <w:p w14:paraId="038773E1"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Metasploit Framework is included within Kali Linux and will be used to exploit the Telnet service. Within Kali Linux terminal entering </w:t>
      </w:r>
      <w:r w:rsidRPr="00322B42">
        <w:rPr>
          <w:rFonts w:asciiTheme="minorHAnsi" w:hAnsiTheme="minorHAnsi" w:cstheme="minorHAnsi"/>
          <w:b/>
          <w:i/>
          <w:sz w:val="22"/>
          <w:szCs w:val="22"/>
        </w:rPr>
        <w:t>msfconsole</w:t>
      </w:r>
      <w:r w:rsidRPr="00322B42">
        <w:rPr>
          <w:rFonts w:asciiTheme="minorHAnsi" w:hAnsiTheme="minorHAnsi" w:cstheme="minorHAnsi"/>
          <w:sz w:val="22"/>
          <w:szCs w:val="22"/>
        </w:rPr>
        <w:t xml:space="preserve"> will load Metasploit. </w:t>
      </w:r>
    </w:p>
    <w:p w14:paraId="4E0E5D6B" w14:textId="22EDCD05" w:rsidR="00322B42" w:rsidRDefault="00322B42" w:rsidP="001C4ABB">
      <w:pPr>
        <w:rPr>
          <w:rFonts w:asciiTheme="minorHAnsi" w:hAnsiTheme="minorHAnsi" w:cstheme="minorHAnsi"/>
          <w:b/>
          <w:bCs/>
        </w:rPr>
      </w:pPr>
      <w:r>
        <w:rPr>
          <w:noProof/>
          <w:lang w:eastAsia="en-GB"/>
        </w:rPr>
        <w:drawing>
          <wp:inline distT="0" distB="0" distL="0" distR="0" wp14:anchorId="0716604A" wp14:editId="40601560">
            <wp:extent cx="5730495" cy="3221182"/>
            <wp:effectExtent l="0" t="0" r="3810" b="0"/>
            <wp:docPr id="40" name="Picture 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ext&#10;&#10;Description automatically generated"/>
                    <pic:cNvPicPr/>
                  </pic:nvPicPr>
                  <pic:blipFill>
                    <a:blip r:embed="rId71"/>
                    <a:stretch>
                      <a:fillRect/>
                    </a:stretch>
                  </pic:blipFill>
                  <pic:spPr>
                    <a:xfrm>
                      <a:off x="0" y="0"/>
                      <a:ext cx="5761630" cy="3238684"/>
                    </a:xfrm>
                    <a:prstGeom prst="rect">
                      <a:avLst/>
                    </a:prstGeom>
                  </pic:spPr>
                </pic:pic>
              </a:graphicData>
            </a:graphic>
          </wp:inline>
        </w:drawing>
      </w:r>
    </w:p>
    <w:p w14:paraId="28C9C7C2"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following command is used to determine information about the Telnet service by using the auxiliary scanner module within Metasploit:</w:t>
      </w:r>
    </w:p>
    <w:p w14:paraId="20A3630D" w14:textId="28C619E3" w:rsidR="00322B42" w:rsidRDefault="00322B42" w:rsidP="001C4ABB">
      <w:pPr>
        <w:rPr>
          <w:rFonts w:asciiTheme="minorHAnsi" w:hAnsiTheme="minorHAnsi" w:cstheme="minorHAnsi"/>
          <w:b/>
          <w:bCs/>
        </w:rPr>
      </w:pPr>
      <w:r>
        <w:rPr>
          <w:noProof/>
          <w:lang w:eastAsia="en-GB"/>
        </w:rPr>
        <w:drawing>
          <wp:inline distT="0" distB="0" distL="0" distR="0" wp14:anchorId="52DBE30B" wp14:editId="6EA5D254">
            <wp:extent cx="5731510" cy="27241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a:stretch>
                      <a:fillRect/>
                    </a:stretch>
                  </pic:blipFill>
                  <pic:spPr>
                    <a:xfrm>
                      <a:off x="0" y="0"/>
                      <a:ext cx="5731510" cy="272415"/>
                    </a:xfrm>
                    <a:prstGeom prst="rect">
                      <a:avLst/>
                    </a:prstGeom>
                  </pic:spPr>
                </pic:pic>
              </a:graphicData>
            </a:graphic>
          </wp:inline>
        </w:drawing>
      </w:r>
    </w:p>
    <w:p w14:paraId="3BB8C1F9" w14:textId="195D1E45"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show options</w:t>
      </w:r>
      <w:r w:rsidRPr="00322B42">
        <w:rPr>
          <w:rFonts w:asciiTheme="minorHAnsi" w:hAnsiTheme="minorHAnsi" w:cstheme="minorHAnsi"/>
          <w:sz w:val="22"/>
          <w:szCs w:val="22"/>
        </w:rPr>
        <w:t xml:space="preserve"> command is then further checked to ensure the remote host’s IP address is set, this being the Metasploitable2 IP address, in this case it is not set. Other options can also be configured at this point:</w:t>
      </w:r>
    </w:p>
    <w:p w14:paraId="41FA2E34" w14:textId="59D183CC" w:rsidR="00322B42" w:rsidRDefault="00322B42" w:rsidP="00322B42">
      <w:pPr>
        <w:rPr>
          <w:rFonts w:asciiTheme="minorHAnsi" w:hAnsiTheme="minorHAnsi" w:cstheme="minorHAnsi"/>
          <w:sz w:val="22"/>
          <w:szCs w:val="22"/>
        </w:rPr>
      </w:pPr>
      <w:r>
        <w:rPr>
          <w:noProof/>
          <w:lang w:eastAsia="en-GB"/>
        </w:rPr>
        <w:drawing>
          <wp:inline distT="0" distB="0" distL="0" distR="0" wp14:anchorId="57923084" wp14:editId="399FED81">
            <wp:extent cx="5726430" cy="3020060"/>
            <wp:effectExtent l="0" t="0" r="7620" b="8890"/>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73"/>
                    <a:stretch>
                      <a:fillRect/>
                    </a:stretch>
                  </pic:blipFill>
                  <pic:spPr>
                    <a:xfrm>
                      <a:off x="0" y="0"/>
                      <a:ext cx="5752889" cy="3034014"/>
                    </a:xfrm>
                    <a:prstGeom prst="rect">
                      <a:avLst/>
                    </a:prstGeom>
                  </pic:spPr>
                </pic:pic>
              </a:graphicData>
            </a:graphic>
          </wp:inline>
        </w:drawing>
      </w:r>
    </w:p>
    <w:p w14:paraId="7F92BF10" w14:textId="35CA609C" w:rsidR="00322B42" w:rsidRDefault="00322B42" w:rsidP="001C4ABB">
      <w:pPr>
        <w:rPr>
          <w:rFonts w:asciiTheme="minorHAnsi" w:hAnsiTheme="minorHAnsi" w:cstheme="minorHAnsi"/>
          <w:b/>
          <w:bCs/>
        </w:rPr>
      </w:pPr>
      <w:r w:rsidRPr="00322B42">
        <w:rPr>
          <w:rFonts w:asciiTheme="minorHAnsi" w:hAnsiTheme="minorHAnsi" w:cstheme="minorHAnsi"/>
          <w:sz w:val="22"/>
          <w:szCs w:val="22"/>
        </w:rPr>
        <w:lastRenderedPageBreak/>
        <w:t>Very similar to the SSH options, set the options for RHOST to the Metasploit2 IP address, set the paths to the Usernames and Passwords file, and finally to Stop the exploit upon successfully completing the procedure</w:t>
      </w:r>
      <w:r>
        <w:rPr>
          <w:rFonts w:asciiTheme="minorHAnsi" w:hAnsiTheme="minorHAnsi" w:cstheme="minorHAnsi"/>
          <w:b/>
          <w:bCs/>
        </w:rPr>
        <w:t>.</w:t>
      </w:r>
    </w:p>
    <w:p w14:paraId="1E5CA3B8" w14:textId="27245772" w:rsidR="00322B42" w:rsidRDefault="00322B42" w:rsidP="001C4ABB">
      <w:pPr>
        <w:rPr>
          <w:rFonts w:asciiTheme="minorHAnsi" w:hAnsiTheme="minorHAnsi" w:cstheme="minorHAnsi"/>
          <w:b/>
          <w:bCs/>
        </w:rPr>
      </w:pPr>
      <w:r>
        <w:rPr>
          <w:noProof/>
          <w:lang w:eastAsia="en-GB"/>
        </w:rPr>
        <w:drawing>
          <wp:inline distT="0" distB="0" distL="0" distR="0" wp14:anchorId="4DB5677E" wp14:editId="5EAD1CF9">
            <wp:extent cx="5729833" cy="3359727"/>
            <wp:effectExtent l="0" t="0" r="4445" b="0"/>
            <wp:docPr id="4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with medium confidence"/>
                    <pic:cNvPicPr/>
                  </pic:nvPicPr>
                  <pic:blipFill>
                    <a:blip r:embed="rId74"/>
                    <a:stretch>
                      <a:fillRect/>
                    </a:stretch>
                  </pic:blipFill>
                  <pic:spPr>
                    <a:xfrm>
                      <a:off x="0" y="0"/>
                      <a:ext cx="5753442" cy="3373570"/>
                    </a:xfrm>
                    <a:prstGeom prst="rect">
                      <a:avLst/>
                    </a:prstGeom>
                  </pic:spPr>
                </pic:pic>
              </a:graphicData>
            </a:graphic>
          </wp:inline>
        </w:drawing>
      </w:r>
    </w:p>
    <w:p w14:paraId="5CC6FDA2" w14:textId="77777777" w:rsidR="00335D8A" w:rsidRDefault="00335D8A" w:rsidP="00322B42">
      <w:pPr>
        <w:rPr>
          <w:rFonts w:asciiTheme="minorHAnsi" w:hAnsiTheme="minorHAnsi" w:cstheme="minorHAnsi"/>
          <w:sz w:val="22"/>
          <w:szCs w:val="22"/>
        </w:rPr>
      </w:pPr>
    </w:p>
    <w:p w14:paraId="38FABBB3" w14:textId="476730C6"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run</w:t>
      </w:r>
      <w:r w:rsidRPr="00322B42">
        <w:rPr>
          <w:rFonts w:asciiTheme="minorHAnsi" w:hAnsiTheme="minorHAnsi" w:cstheme="minorHAnsi"/>
          <w:sz w:val="22"/>
          <w:szCs w:val="22"/>
        </w:rPr>
        <w:t xml:space="preserve"> command is issued in order to execute the Telnet scan module. From the results it can be observed the green</w:t>
      </w:r>
      <w:r w:rsidRPr="00322B42">
        <w:rPr>
          <w:rFonts w:asciiTheme="minorHAnsi" w:hAnsiTheme="minorHAnsi" w:cstheme="minorHAnsi"/>
          <w:color w:val="00B050"/>
          <w:sz w:val="22"/>
          <w:szCs w:val="22"/>
        </w:rPr>
        <w:t xml:space="preserve"> </w:t>
      </w:r>
      <w:r w:rsidRPr="00322B42">
        <w:rPr>
          <w:rFonts w:asciiTheme="minorHAnsi" w:hAnsiTheme="minorHAnsi" w:cstheme="minorHAnsi"/>
          <w:b/>
          <w:color w:val="00B050"/>
          <w:sz w:val="22"/>
          <w:szCs w:val="22"/>
        </w:rPr>
        <w:t>[+]</w:t>
      </w:r>
      <w:r w:rsidRPr="00322B42">
        <w:rPr>
          <w:rFonts w:asciiTheme="minorHAnsi" w:hAnsiTheme="minorHAnsi" w:cstheme="minorHAnsi"/>
          <w:color w:val="00B050"/>
          <w:sz w:val="22"/>
          <w:szCs w:val="22"/>
        </w:rPr>
        <w:t xml:space="preserve"> </w:t>
      </w:r>
      <w:r w:rsidRPr="00322B42">
        <w:rPr>
          <w:rFonts w:asciiTheme="minorHAnsi" w:hAnsiTheme="minorHAnsi" w:cstheme="minorHAnsi"/>
          <w:sz w:val="22"/>
          <w:szCs w:val="22"/>
        </w:rPr>
        <w:t>confirm that the valid credentials have been confirmed as ‘</w:t>
      </w:r>
      <w:r w:rsidRPr="00322B42">
        <w:rPr>
          <w:rFonts w:asciiTheme="minorHAnsi" w:hAnsiTheme="minorHAnsi" w:cstheme="minorHAnsi"/>
          <w:b/>
          <w:sz w:val="22"/>
          <w:szCs w:val="22"/>
        </w:rPr>
        <w:t>msfadmin:msfadmin</w:t>
      </w:r>
      <w:r w:rsidRPr="00322B42">
        <w:rPr>
          <w:rFonts w:asciiTheme="minorHAnsi" w:hAnsiTheme="minorHAnsi" w:cstheme="minorHAnsi"/>
          <w:sz w:val="22"/>
          <w:szCs w:val="22"/>
        </w:rPr>
        <w:t>’:</w:t>
      </w:r>
    </w:p>
    <w:p w14:paraId="4482CAE5" w14:textId="08DC60EA" w:rsidR="00322B42" w:rsidRDefault="00322B42" w:rsidP="001C4ABB">
      <w:pPr>
        <w:rPr>
          <w:rFonts w:asciiTheme="minorHAnsi" w:hAnsiTheme="minorHAnsi" w:cstheme="minorHAnsi"/>
          <w:b/>
          <w:bCs/>
        </w:rPr>
      </w:pPr>
      <w:r>
        <w:rPr>
          <w:noProof/>
          <w:lang w:eastAsia="en-GB"/>
        </w:rPr>
        <w:drawing>
          <wp:inline distT="0" distB="0" distL="0" distR="0" wp14:anchorId="0979B3B2" wp14:editId="31220C58">
            <wp:extent cx="5731510" cy="3678555"/>
            <wp:effectExtent l="0" t="0" r="2540" b="0"/>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75"/>
                    <a:stretch>
                      <a:fillRect/>
                    </a:stretch>
                  </pic:blipFill>
                  <pic:spPr>
                    <a:xfrm>
                      <a:off x="0" y="0"/>
                      <a:ext cx="5731510" cy="3678555"/>
                    </a:xfrm>
                    <a:prstGeom prst="rect">
                      <a:avLst/>
                    </a:prstGeom>
                  </pic:spPr>
                </pic:pic>
              </a:graphicData>
            </a:graphic>
          </wp:inline>
        </w:drawing>
      </w:r>
    </w:p>
    <w:p w14:paraId="035A6413" w14:textId="77777777" w:rsidR="00335D8A" w:rsidRDefault="00335D8A">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496BF442" w14:textId="58FD2AA8"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lastRenderedPageBreak/>
        <w:t>From the Kali terminal, the Telnet 192.168.3.2 command is executed, a connection to the Metasploitable2 is formed where the msfadmin username and password credential is entered in order to gain access to the command line.</w:t>
      </w:r>
    </w:p>
    <w:p w14:paraId="3022FFCC" w14:textId="49BBFFF6"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4C576BD0" wp14:editId="07A96336">
            <wp:extent cx="4689387" cy="3695700"/>
            <wp:effectExtent l="0" t="0" r="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76"/>
                    <a:stretch>
                      <a:fillRect/>
                    </a:stretch>
                  </pic:blipFill>
                  <pic:spPr>
                    <a:xfrm>
                      <a:off x="0" y="0"/>
                      <a:ext cx="4689856" cy="3696070"/>
                    </a:xfrm>
                    <a:prstGeom prst="rect">
                      <a:avLst/>
                    </a:prstGeom>
                  </pic:spPr>
                </pic:pic>
              </a:graphicData>
            </a:graphic>
          </wp:inline>
        </w:drawing>
      </w:r>
    </w:p>
    <w:p w14:paraId="36BD8D46" w14:textId="77777777" w:rsidR="00335D8A" w:rsidRDefault="00335D8A">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32B343D3" w14:textId="3DBDD5BD" w:rsidR="00322B42" w:rsidRDefault="00322B42" w:rsidP="00DB1550">
      <w:pPr>
        <w:pStyle w:val="Heading1"/>
      </w:pPr>
      <w:bookmarkStart w:id="30" w:name="_Toc101988018"/>
      <w:r>
        <w:lastRenderedPageBreak/>
        <w:t>Exploiting Port 21 FTP</w:t>
      </w:r>
      <w:bookmarkEnd w:id="30"/>
    </w:p>
    <w:p w14:paraId="6EE041BC" w14:textId="389464CD" w:rsidR="00322B42" w:rsidRDefault="00322B42" w:rsidP="008F512F">
      <w:pPr>
        <w:rPr>
          <w:rFonts w:asciiTheme="minorHAnsi" w:hAnsiTheme="minorHAnsi" w:cstheme="minorHAnsi"/>
          <w:b/>
          <w:bCs/>
        </w:rPr>
      </w:pPr>
      <w:r>
        <w:rPr>
          <w:rFonts w:asciiTheme="minorHAnsi" w:hAnsiTheme="minorHAnsi" w:cstheme="minorHAnsi"/>
          <w:b/>
          <w:bCs/>
        </w:rPr>
        <w:t>Introduction to FTP</w:t>
      </w:r>
    </w:p>
    <w:p w14:paraId="65D769F9"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File Transfer Protocol(FTP) functions within the Application Layer (Layer7) of OSI. It offers the functionality of transferring files between remote hosts.</w:t>
      </w:r>
    </w:p>
    <w:p w14:paraId="2FEBD3E1" w14:textId="0B5753B2" w:rsidR="00322B42" w:rsidRDefault="00322B42" w:rsidP="008F512F">
      <w:pPr>
        <w:rPr>
          <w:rFonts w:asciiTheme="minorHAnsi" w:hAnsiTheme="minorHAnsi" w:cstheme="minorHAnsi"/>
          <w:sz w:val="22"/>
          <w:szCs w:val="22"/>
        </w:rPr>
      </w:pPr>
    </w:p>
    <w:p w14:paraId="1F6B6B40" w14:textId="50041988"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Metasploit Framework is included within Kali Linux and will be used to exploit the FTP service. Within Kali Linux terminal entering </w:t>
      </w:r>
      <w:r w:rsidRPr="00322B42">
        <w:rPr>
          <w:rFonts w:asciiTheme="minorHAnsi" w:hAnsiTheme="minorHAnsi" w:cstheme="minorHAnsi"/>
          <w:b/>
          <w:i/>
          <w:sz w:val="22"/>
          <w:szCs w:val="22"/>
        </w:rPr>
        <w:t>msfconsole</w:t>
      </w:r>
      <w:r w:rsidRPr="00322B42">
        <w:rPr>
          <w:rFonts w:asciiTheme="minorHAnsi" w:hAnsiTheme="minorHAnsi" w:cstheme="minorHAnsi"/>
          <w:sz w:val="22"/>
          <w:szCs w:val="22"/>
        </w:rPr>
        <w:t xml:space="preserve"> will load Metasploit. From the Nmap scan the version of FTP is vsftpd 2.3.4. A check can also be made by running the </w:t>
      </w:r>
      <w:r w:rsidRPr="00322B42">
        <w:rPr>
          <w:rFonts w:asciiTheme="minorHAnsi" w:hAnsiTheme="minorHAnsi" w:cstheme="minorHAnsi"/>
          <w:b/>
          <w:i/>
          <w:sz w:val="22"/>
          <w:szCs w:val="22"/>
        </w:rPr>
        <w:t>search vsftpd 2.3.4</w:t>
      </w:r>
      <w:r w:rsidRPr="00322B42">
        <w:rPr>
          <w:rFonts w:asciiTheme="minorHAnsi" w:hAnsiTheme="minorHAnsi" w:cstheme="minorHAnsi"/>
          <w:sz w:val="22"/>
          <w:szCs w:val="22"/>
        </w:rPr>
        <w:t xml:space="preserve"> within Metasploit, this will confirm back if there is an exploit for this version. </w:t>
      </w:r>
    </w:p>
    <w:p w14:paraId="5DADAF96" w14:textId="318E865E" w:rsidR="00322B42" w:rsidRDefault="00322B42" w:rsidP="00322B42">
      <w:pPr>
        <w:rPr>
          <w:rFonts w:asciiTheme="minorHAnsi" w:hAnsiTheme="minorHAnsi" w:cstheme="minorHAnsi"/>
          <w:sz w:val="22"/>
          <w:szCs w:val="22"/>
        </w:rPr>
      </w:pPr>
      <w:r>
        <w:rPr>
          <w:noProof/>
          <w:lang w:eastAsia="en-GB"/>
        </w:rPr>
        <w:drawing>
          <wp:inline distT="0" distB="0" distL="0" distR="0" wp14:anchorId="5852717C" wp14:editId="6DD87823">
            <wp:extent cx="5729730" cy="3383280"/>
            <wp:effectExtent l="0" t="0" r="4445" b="762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77"/>
                    <a:stretch>
                      <a:fillRect/>
                    </a:stretch>
                  </pic:blipFill>
                  <pic:spPr>
                    <a:xfrm>
                      <a:off x="0" y="0"/>
                      <a:ext cx="5731510" cy="3384331"/>
                    </a:xfrm>
                    <a:prstGeom prst="rect">
                      <a:avLst/>
                    </a:prstGeom>
                  </pic:spPr>
                </pic:pic>
              </a:graphicData>
            </a:graphic>
          </wp:inline>
        </w:drawing>
      </w:r>
    </w:p>
    <w:p w14:paraId="43C58B1B" w14:textId="0C76652D" w:rsidR="00322B42" w:rsidRDefault="00322B42" w:rsidP="00322B42">
      <w:pPr>
        <w:rPr>
          <w:rFonts w:asciiTheme="minorHAnsi" w:hAnsiTheme="minorHAnsi" w:cstheme="minorHAnsi"/>
          <w:sz w:val="22"/>
          <w:szCs w:val="22"/>
        </w:rPr>
      </w:pPr>
    </w:p>
    <w:p w14:paraId="60DF0671"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above screenshot confirms that this type and version of FTP has vulnerabilities, we will know exploit it.</w:t>
      </w:r>
    </w:p>
    <w:p w14:paraId="05308213" w14:textId="30FAB6CB" w:rsidR="00322B42" w:rsidRDefault="00322B42" w:rsidP="00322B42">
      <w:pPr>
        <w:rPr>
          <w:rFonts w:asciiTheme="minorHAnsi" w:hAnsiTheme="minorHAnsi" w:cstheme="minorHAnsi"/>
          <w:sz w:val="22"/>
          <w:szCs w:val="22"/>
        </w:rPr>
      </w:pPr>
    </w:p>
    <w:p w14:paraId="1600B952"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following command is used to determine information about the FTP service by using the auxiliary scanner module within Metasploit.</w:t>
      </w:r>
    </w:p>
    <w:p w14:paraId="3032942E" w14:textId="04CC7407" w:rsidR="00322B42" w:rsidRDefault="00322B42" w:rsidP="008F512F">
      <w:pPr>
        <w:rPr>
          <w:rFonts w:asciiTheme="minorHAnsi" w:hAnsiTheme="minorHAnsi" w:cstheme="minorHAnsi"/>
          <w:sz w:val="22"/>
          <w:szCs w:val="22"/>
        </w:rPr>
      </w:pPr>
      <w:r>
        <w:rPr>
          <w:noProof/>
          <w:lang w:eastAsia="en-GB"/>
        </w:rPr>
        <w:drawing>
          <wp:inline distT="0" distB="0" distL="0" distR="0" wp14:anchorId="263E618C" wp14:editId="5849E70C">
            <wp:extent cx="5731510" cy="357505"/>
            <wp:effectExtent l="0" t="0" r="254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a:stretch>
                      <a:fillRect/>
                    </a:stretch>
                  </pic:blipFill>
                  <pic:spPr>
                    <a:xfrm>
                      <a:off x="0" y="0"/>
                      <a:ext cx="5731510" cy="357505"/>
                    </a:xfrm>
                    <a:prstGeom prst="rect">
                      <a:avLst/>
                    </a:prstGeom>
                  </pic:spPr>
                </pic:pic>
              </a:graphicData>
            </a:graphic>
          </wp:inline>
        </w:drawing>
      </w:r>
    </w:p>
    <w:p w14:paraId="103D0342" w14:textId="0FB2C3E3" w:rsidR="00322B42" w:rsidRDefault="00322B42" w:rsidP="008F512F">
      <w:pPr>
        <w:rPr>
          <w:rFonts w:asciiTheme="minorHAnsi" w:hAnsiTheme="minorHAnsi" w:cstheme="minorHAnsi"/>
          <w:sz w:val="22"/>
          <w:szCs w:val="22"/>
        </w:rPr>
      </w:pPr>
    </w:p>
    <w:p w14:paraId="332176AF" w14:textId="7262C5CA"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show options</w:t>
      </w:r>
      <w:r w:rsidRPr="00322B42">
        <w:rPr>
          <w:rFonts w:asciiTheme="minorHAnsi" w:hAnsiTheme="minorHAnsi" w:cstheme="minorHAnsi"/>
          <w:sz w:val="22"/>
          <w:szCs w:val="22"/>
        </w:rPr>
        <w:t xml:space="preserve"> command is then further checked to ensure the remote host’s IP address is set, this being the Metasploitable2 IP address, in this case it is not set. Other options can also be configured correctly:</w:t>
      </w:r>
    </w:p>
    <w:p w14:paraId="32EED5D8" w14:textId="0F8E9AF6"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6CDB7A86" wp14:editId="09C3E2E6">
            <wp:extent cx="5726275" cy="1392381"/>
            <wp:effectExtent l="0" t="0" r="0" b="0"/>
            <wp:docPr id="48" name="Picture 4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10;&#10;Description automatically generated"/>
                    <pic:cNvPicPr/>
                  </pic:nvPicPr>
                  <pic:blipFill>
                    <a:blip r:embed="rId79"/>
                    <a:stretch>
                      <a:fillRect/>
                    </a:stretch>
                  </pic:blipFill>
                  <pic:spPr>
                    <a:xfrm>
                      <a:off x="0" y="0"/>
                      <a:ext cx="5760441" cy="1400689"/>
                    </a:xfrm>
                    <a:prstGeom prst="rect">
                      <a:avLst/>
                    </a:prstGeom>
                  </pic:spPr>
                </pic:pic>
              </a:graphicData>
            </a:graphic>
          </wp:inline>
        </w:drawing>
      </w:r>
    </w:p>
    <w:p w14:paraId="09CCE8B5" w14:textId="77777777" w:rsidR="00335D8A" w:rsidRDefault="00335D8A">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7A3C48F4" w14:textId="20E19990"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lastRenderedPageBreak/>
        <w:t>Now the RHOSTS IP address(Metasploitable2) needs to be set with the following command:</w:t>
      </w:r>
    </w:p>
    <w:p w14:paraId="6B12B43D" w14:textId="5E74602A" w:rsidR="00322B42" w:rsidRDefault="00322B42" w:rsidP="00322B42">
      <w:pPr>
        <w:rPr>
          <w:rFonts w:asciiTheme="minorHAnsi" w:hAnsiTheme="minorHAnsi" w:cstheme="minorHAnsi"/>
          <w:sz w:val="22"/>
          <w:szCs w:val="22"/>
        </w:rPr>
      </w:pPr>
      <w:r>
        <w:rPr>
          <w:noProof/>
          <w:lang w:eastAsia="en-GB"/>
        </w:rPr>
        <w:drawing>
          <wp:inline distT="0" distB="0" distL="0" distR="0" wp14:anchorId="646813B1" wp14:editId="777FEE6D">
            <wp:extent cx="5731510" cy="2511425"/>
            <wp:effectExtent l="0" t="0" r="2540" b="3175"/>
            <wp:docPr id="49" name="Picture 4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10;&#10;Description automatically generated"/>
                    <pic:cNvPicPr/>
                  </pic:nvPicPr>
                  <pic:blipFill>
                    <a:blip r:embed="rId80"/>
                    <a:stretch>
                      <a:fillRect/>
                    </a:stretch>
                  </pic:blipFill>
                  <pic:spPr>
                    <a:xfrm>
                      <a:off x="0" y="0"/>
                      <a:ext cx="5731510" cy="2511425"/>
                    </a:xfrm>
                    <a:prstGeom prst="rect">
                      <a:avLst/>
                    </a:prstGeom>
                  </pic:spPr>
                </pic:pic>
              </a:graphicData>
            </a:graphic>
          </wp:inline>
        </w:drawing>
      </w:r>
    </w:p>
    <w:p w14:paraId="03008E34" w14:textId="475C132B" w:rsidR="00322B42" w:rsidRDefault="00322B42" w:rsidP="00322B42">
      <w:pPr>
        <w:rPr>
          <w:rFonts w:asciiTheme="minorHAnsi" w:hAnsiTheme="minorHAnsi" w:cstheme="minorHAnsi"/>
          <w:sz w:val="22"/>
          <w:szCs w:val="22"/>
        </w:rPr>
      </w:pPr>
    </w:p>
    <w:p w14:paraId="7BE5696D"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following command is used to determine information about the FTP service by using the auxiliary scanner module within Metasploit and executing the </w:t>
      </w:r>
      <w:r w:rsidRPr="00322B42">
        <w:rPr>
          <w:rFonts w:asciiTheme="minorHAnsi" w:hAnsiTheme="minorHAnsi" w:cstheme="minorHAnsi"/>
          <w:b/>
          <w:i/>
          <w:sz w:val="22"/>
          <w:szCs w:val="22"/>
        </w:rPr>
        <w:t>exploit</w:t>
      </w:r>
      <w:r w:rsidRPr="00322B42">
        <w:rPr>
          <w:rFonts w:asciiTheme="minorHAnsi" w:hAnsiTheme="minorHAnsi" w:cstheme="minorHAnsi"/>
          <w:sz w:val="22"/>
          <w:szCs w:val="22"/>
        </w:rPr>
        <w:t xml:space="preserve"> command. The service has been exploited and a shell session has been established. The </w:t>
      </w:r>
      <w:r w:rsidRPr="00322B42">
        <w:rPr>
          <w:rFonts w:asciiTheme="minorHAnsi" w:hAnsiTheme="minorHAnsi" w:cstheme="minorHAnsi"/>
          <w:b/>
          <w:i/>
          <w:sz w:val="22"/>
          <w:szCs w:val="22"/>
        </w:rPr>
        <w:t>ifconfig</w:t>
      </w:r>
      <w:r w:rsidRPr="00322B42">
        <w:rPr>
          <w:rFonts w:asciiTheme="minorHAnsi" w:hAnsiTheme="minorHAnsi" w:cstheme="minorHAnsi"/>
          <w:sz w:val="22"/>
          <w:szCs w:val="22"/>
        </w:rPr>
        <w:t xml:space="preserve"> command is executed and displays the IP details of the Metasploitable2 server. The directories can also be listed with the </w:t>
      </w:r>
      <w:r w:rsidRPr="00322B42">
        <w:rPr>
          <w:rFonts w:asciiTheme="minorHAnsi" w:hAnsiTheme="minorHAnsi" w:cstheme="minorHAnsi"/>
          <w:b/>
          <w:i/>
          <w:sz w:val="22"/>
          <w:szCs w:val="22"/>
        </w:rPr>
        <w:t>ls</w:t>
      </w:r>
      <w:r w:rsidRPr="00322B42">
        <w:rPr>
          <w:rFonts w:asciiTheme="minorHAnsi" w:hAnsiTheme="minorHAnsi" w:cstheme="minorHAnsi"/>
          <w:sz w:val="22"/>
          <w:szCs w:val="22"/>
        </w:rPr>
        <w:t xml:space="preserve"> command.</w:t>
      </w:r>
    </w:p>
    <w:p w14:paraId="68CEB64A" w14:textId="5D343515"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36E55EAA" wp14:editId="4E06549D">
            <wp:extent cx="5730875" cy="4759036"/>
            <wp:effectExtent l="0" t="0" r="3175" b="3810"/>
            <wp:docPr id="50" name="Picture 5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with medium confidence"/>
                    <pic:cNvPicPr/>
                  </pic:nvPicPr>
                  <pic:blipFill>
                    <a:blip r:embed="rId81"/>
                    <a:stretch>
                      <a:fillRect/>
                    </a:stretch>
                  </pic:blipFill>
                  <pic:spPr>
                    <a:xfrm>
                      <a:off x="0" y="0"/>
                      <a:ext cx="5745781" cy="4771414"/>
                    </a:xfrm>
                    <a:prstGeom prst="rect">
                      <a:avLst/>
                    </a:prstGeom>
                  </pic:spPr>
                </pic:pic>
              </a:graphicData>
            </a:graphic>
          </wp:inline>
        </w:drawing>
      </w:r>
    </w:p>
    <w:p w14:paraId="466E2C7A" w14:textId="663E09DC" w:rsidR="00322B42" w:rsidRDefault="00322B42" w:rsidP="00DB1550">
      <w:pPr>
        <w:pStyle w:val="Heading1"/>
      </w:pPr>
      <w:bookmarkStart w:id="31" w:name="_Toc101988019"/>
      <w:r>
        <w:lastRenderedPageBreak/>
        <w:t>Exploiting Port 25 SMTP</w:t>
      </w:r>
      <w:bookmarkEnd w:id="31"/>
    </w:p>
    <w:p w14:paraId="58691D43" w14:textId="72818DA2" w:rsidR="00322B42" w:rsidRDefault="00322B42" w:rsidP="00237779">
      <w:pPr>
        <w:rPr>
          <w:rFonts w:asciiTheme="minorHAnsi" w:hAnsiTheme="minorHAnsi" w:cstheme="minorHAnsi"/>
          <w:b/>
          <w:bCs/>
        </w:rPr>
      </w:pPr>
      <w:r>
        <w:rPr>
          <w:rFonts w:asciiTheme="minorHAnsi" w:hAnsiTheme="minorHAnsi" w:cstheme="minorHAnsi"/>
          <w:b/>
          <w:bCs/>
        </w:rPr>
        <w:t>Introduction to SMTP</w:t>
      </w:r>
    </w:p>
    <w:p w14:paraId="6985B52F" w14:textId="253199E5"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Simple Mail Transfer Protocol(SMTP) functions within the Application Layer (Layer7) of OSI. It offers the functionality of sending and receiving electronic mail server-to-server. SMTP is not vulnerability since it has no shell, however it does have internal commands which can be exploited, these being Verify and Expand which can be used to act as users.</w:t>
      </w:r>
    </w:p>
    <w:p w14:paraId="7AE9A32E" w14:textId="7026165E" w:rsidR="00322B42" w:rsidRDefault="00322B42" w:rsidP="00322B42">
      <w:pPr>
        <w:rPr>
          <w:rFonts w:asciiTheme="minorHAnsi" w:hAnsiTheme="minorHAnsi" w:cstheme="minorHAnsi"/>
          <w:sz w:val="22"/>
          <w:szCs w:val="22"/>
        </w:rPr>
      </w:pPr>
    </w:p>
    <w:p w14:paraId="0034FB54" w14:textId="7011F29E"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Metasploit Framework is included within Kali Linux and will be used to exploit the SMTP service. Within Kali Linux terminal entering msfconsole will load Metasploit.</w:t>
      </w:r>
    </w:p>
    <w:p w14:paraId="10AD9031" w14:textId="6D8163E4" w:rsidR="00322B42" w:rsidRPr="00322B42" w:rsidRDefault="00322B42" w:rsidP="00322B42">
      <w:pPr>
        <w:rPr>
          <w:rFonts w:asciiTheme="minorHAnsi" w:hAnsiTheme="minorHAnsi" w:cstheme="minorHAnsi"/>
          <w:sz w:val="22"/>
          <w:szCs w:val="22"/>
        </w:rPr>
      </w:pPr>
      <w:r>
        <w:rPr>
          <w:noProof/>
          <w:lang w:eastAsia="en-GB"/>
        </w:rPr>
        <w:drawing>
          <wp:inline distT="0" distB="0" distL="0" distR="0" wp14:anchorId="17E21598" wp14:editId="63343F8D">
            <wp:extent cx="5731510" cy="3847465"/>
            <wp:effectExtent l="0" t="0" r="2540" b="635"/>
            <wp:docPr id="51" name="Picture 5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video game&#10;&#10;Description automatically generated"/>
                    <pic:cNvPicPr/>
                  </pic:nvPicPr>
                  <pic:blipFill>
                    <a:blip r:embed="rId82"/>
                    <a:stretch>
                      <a:fillRect/>
                    </a:stretch>
                  </pic:blipFill>
                  <pic:spPr>
                    <a:xfrm>
                      <a:off x="0" y="0"/>
                      <a:ext cx="5731510" cy="3847465"/>
                    </a:xfrm>
                    <a:prstGeom prst="rect">
                      <a:avLst/>
                    </a:prstGeom>
                  </pic:spPr>
                </pic:pic>
              </a:graphicData>
            </a:graphic>
          </wp:inline>
        </w:drawing>
      </w:r>
    </w:p>
    <w:p w14:paraId="1B649A84" w14:textId="6AEAB3EF" w:rsidR="00322B42" w:rsidRDefault="00322B42" w:rsidP="00237779">
      <w:pPr>
        <w:rPr>
          <w:rFonts w:asciiTheme="minorHAnsi" w:hAnsiTheme="minorHAnsi" w:cstheme="minorHAnsi"/>
          <w:sz w:val="22"/>
          <w:szCs w:val="22"/>
        </w:rPr>
      </w:pPr>
    </w:p>
    <w:p w14:paraId="1F2E94B4" w14:textId="77777777" w:rsid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The following command is used to determine information about the SMTP service by using the auxiliary scanner module within Metasploit.</w:t>
      </w:r>
    </w:p>
    <w:p w14:paraId="04AD615A" w14:textId="590B9189" w:rsidR="00322B42" w:rsidRDefault="00322B42" w:rsidP="00322B42">
      <w:pPr>
        <w:rPr>
          <w:rFonts w:asciiTheme="minorHAnsi" w:hAnsiTheme="minorHAnsi" w:cstheme="minorHAnsi"/>
          <w:sz w:val="22"/>
          <w:szCs w:val="22"/>
        </w:rPr>
      </w:pPr>
      <w:r w:rsidRPr="00322B42">
        <w:rPr>
          <w:rFonts w:asciiTheme="minorHAnsi" w:hAnsiTheme="minorHAnsi" w:cstheme="minorHAnsi"/>
          <w:noProof/>
          <w:sz w:val="22"/>
          <w:szCs w:val="22"/>
          <w:lang w:eastAsia="en-GB"/>
        </w:rPr>
        <w:drawing>
          <wp:inline distT="0" distB="0" distL="0" distR="0" wp14:anchorId="0A7C7AA9" wp14:editId="647A6B60">
            <wp:extent cx="5731510" cy="320254"/>
            <wp:effectExtent l="0" t="0" r="2540" b="381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3"/>
                    <a:stretch>
                      <a:fillRect/>
                    </a:stretch>
                  </pic:blipFill>
                  <pic:spPr>
                    <a:xfrm>
                      <a:off x="0" y="0"/>
                      <a:ext cx="5731510" cy="320254"/>
                    </a:xfrm>
                    <a:prstGeom prst="rect">
                      <a:avLst/>
                    </a:prstGeom>
                  </pic:spPr>
                </pic:pic>
              </a:graphicData>
            </a:graphic>
          </wp:inline>
        </w:drawing>
      </w:r>
    </w:p>
    <w:p w14:paraId="746FC1DD" w14:textId="0DB26983" w:rsidR="00322B42" w:rsidRDefault="00322B42" w:rsidP="00322B42">
      <w:pPr>
        <w:rPr>
          <w:rFonts w:asciiTheme="minorHAnsi" w:hAnsiTheme="minorHAnsi" w:cstheme="minorHAnsi"/>
          <w:sz w:val="22"/>
          <w:szCs w:val="22"/>
        </w:rPr>
      </w:pPr>
    </w:p>
    <w:p w14:paraId="0808BC6F" w14:textId="77777777" w:rsidR="00322B42" w:rsidRPr="00322B42" w:rsidRDefault="00322B42" w:rsidP="00322B42">
      <w:pPr>
        <w:rPr>
          <w:rFonts w:asciiTheme="minorHAnsi" w:hAnsiTheme="minorHAnsi" w:cstheme="minorHAnsi"/>
          <w:sz w:val="22"/>
          <w:szCs w:val="22"/>
        </w:rPr>
      </w:pPr>
      <w:r w:rsidRPr="00322B42">
        <w:rPr>
          <w:rFonts w:asciiTheme="minorHAnsi" w:hAnsiTheme="minorHAnsi" w:cstheme="minorHAnsi"/>
          <w:sz w:val="22"/>
          <w:szCs w:val="22"/>
        </w:rPr>
        <w:t xml:space="preserve">The </w:t>
      </w:r>
      <w:r w:rsidRPr="00322B42">
        <w:rPr>
          <w:rFonts w:asciiTheme="minorHAnsi" w:hAnsiTheme="minorHAnsi" w:cstheme="minorHAnsi"/>
          <w:b/>
          <w:i/>
          <w:sz w:val="22"/>
          <w:szCs w:val="22"/>
        </w:rPr>
        <w:t>show options</w:t>
      </w:r>
      <w:r w:rsidRPr="00322B42">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7E1EA1E0" w14:textId="24F6CE78" w:rsidR="00322B42" w:rsidRDefault="00322B42" w:rsidP="00322B42">
      <w:pPr>
        <w:rPr>
          <w:rFonts w:asciiTheme="minorHAnsi" w:hAnsiTheme="minorHAnsi" w:cstheme="minorHAnsi"/>
          <w:sz w:val="22"/>
          <w:szCs w:val="22"/>
        </w:rPr>
      </w:pPr>
      <w:r>
        <w:rPr>
          <w:noProof/>
          <w:lang w:eastAsia="en-GB"/>
        </w:rPr>
        <w:drawing>
          <wp:inline distT="0" distB="0" distL="0" distR="0" wp14:anchorId="23E23385" wp14:editId="45445E83">
            <wp:extent cx="5731510" cy="1635125"/>
            <wp:effectExtent l="0" t="0" r="2540" b="3175"/>
            <wp:docPr id="53" name="Picture 5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pic:cNvPicPr/>
                  </pic:nvPicPr>
                  <pic:blipFill>
                    <a:blip r:embed="rId84"/>
                    <a:stretch>
                      <a:fillRect/>
                    </a:stretch>
                  </pic:blipFill>
                  <pic:spPr>
                    <a:xfrm>
                      <a:off x="0" y="0"/>
                      <a:ext cx="5731510" cy="1635125"/>
                    </a:xfrm>
                    <a:prstGeom prst="rect">
                      <a:avLst/>
                    </a:prstGeom>
                  </pic:spPr>
                </pic:pic>
              </a:graphicData>
            </a:graphic>
          </wp:inline>
        </w:drawing>
      </w:r>
    </w:p>
    <w:p w14:paraId="7AA0E006" w14:textId="77777777" w:rsidR="005108EB" w:rsidRDefault="005108EB">
      <w:pPr>
        <w:spacing w:after="200" w:line="276" w:lineRule="auto"/>
        <w:rPr>
          <w:rFonts w:asciiTheme="minorHAnsi" w:hAnsiTheme="minorHAnsi" w:cstheme="minorHAnsi"/>
          <w:sz w:val="22"/>
          <w:szCs w:val="22"/>
        </w:rPr>
      </w:pPr>
      <w:r>
        <w:rPr>
          <w:rFonts w:asciiTheme="minorHAnsi" w:hAnsiTheme="minorHAnsi" w:cstheme="minorHAnsi"/>
          <w:sz w:val="22"/>
          <w:szCs w:val="22"/>
        </w:rPr>
        <w:br w:type="page"/>
      </w:r>
    </w:p>
    <w:p w14:paraId="7A0DF643" w14:textId="63E8F236" w:rsidR="00322B42" w:rsidRDefault="00322B42" w:rsidP="00237779">
      <w:pPr>
        <w:rPr>
          <w:rFonts w:asciiTheme="minorHAnsi" w:hAnsiTheme="minorHAnsi" w:cstheme="minorHAnsi"/>
          <w:sz w:val="22"/>
          <w:szCs w:val="22"/>
        </w:rPr>
      </w:pPr>
      <w:r w:rsidRPr="00322B42">
        <w:rPr>
          <w:rFonts w:asciiTheme="minorHAnsi" w:hAnsiTheme="minorHAnsi" w:cstheme="minorHAnsi"/>
          <w:sz w:val="22"/>
          <w:szCs w:val="22"/>
        </w:rPr>
        <w:lastRenderedPageBreak/>
        <w:t>Now the RHOSTS IP address(Metasploitable2) needs to be set with the following command:</w:t>
      </w:r>
    </w:p>
    <w:p w14:paraId="25B8E309" w14:textId="146965F5" w:rsidR="00322B42" w:rsidRDefault="00322B42" w:rsidP="00237779">
      <w:pPr>
        <w:rPr>
          <w:rFonts w:asciiTheme="minorHAnsi" w:hAnsiTheme="minorHAnsi" w:cstheme="minorHAnsi"/>
          <w:sz w:val="22"/>
          <w:szCs w:val="22"/>
        </w:rPr>
      </w:pPr>
      <w:r>
        <w:rPr>
          <w:noProof/>
          <w:lang w:eastAsia="en-GB"/>
        </w:rPr>
        <w:drawing>
          <wp:inline distT="0" distB="0" distL="0" distR="0" wp14:anchorId="04B24FAD" wp14:editId="66EA60CD">
            <wp:extent cx="5731510" cy="1852295"/>
            <wp:effectExtent l="0" t="0" r="2540" b="0"/>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85"/>
                    <a:stretch>
                      <a:fillRect/>
                    </a:stretch>
                  </pic:blipFill>
                  <pic:spPr>
                    <a:xfrm>
                      <a:off x="0" y="0"/>
                      <a:ext cx="5731510" cy="1852295"/>
                    </a:xfrm>
                    <a:prstGeom prst="rect">
                      <a:avLst/>
                    </a:prstGeom>
                  </pic:spPr>
                </pic:pic>
              </a:graphicData>
            </a:graphic>
          </wp:inline>
        </w:drawing>
      </w:r>
    </w:p>
    <w:p w14:paraId="0731968D" w14:textId="77777777" w:rsidR="00322B42" w:rsidRDefault="00322B42" w:rsidP="00237779">
      <w:pPr>
        <w:rPr>
          <w:rFonts w:asciiTheme="minorHAnsi" w:hAnsiTheme="minorHAnsi" w:cstheme="minorHAnsi"/>
          <w:sz w:val="22"/>
          <w:szCs w:val="22"/>
        </w:rPr>
      </w:pPr>
    </w:p>
    <w:p w14:paraId="2F63C8CB" w14:textId="0B462EF7" w:rsidR="00322B42" w:rsidRDefault="00322B42" w:rsidP="00237779">
      <w:pPr>
        <w:rPr>
          <w:rFonts w:asciiTheme="minorHAnsi" w:hAnsiTheme="minorHAnsi" w:cstheme="minorHAnsi"/>
          <w:sz w:val="22"/>
          <w:szCs w:val="22"/>
        </w:rPr>
      </w:pPr>
      <w:r w:rsidRPr="00322B42">
        <w:rPr>
          <w:rFonts w:asciiTheme="minorHAnsi" w:hAnsiTheme="minorHAnsi" w:cstheme="minorHAnsi"/>
          <w:sz w:val="22"/>
          <w:szCs w:val="22"/>
        </w:rPr>
        <w:t>The run command is issued in order to execute the SMTP scan module. From the results it can be observed the users found from which a brute force exploit could be executed. Similar to the SSH with the Usernames and Passwords text files.</w:t>
      </w:r>
    </w:p>
    <w:p w14:paraId="6909CD1E" w14:textId="58B61B3C" w:rsidR="00322B42" w:rsidRDefault="00322B42" w:rsidP="00237779">
      <w:pPr>
        <w:rPr>
          <w:rFonts w:asciiTheme="minorHAnsi" w:hAnsiTheme="minorHAnsi" w:cstheme="minorHAnsi"/>
          <w:sz w:val="22"/>
          <w:szCs w:val="22"/>
        </w:rPr>
      </w:pPr>
      <w:r>
        <w:rPr>
          <w:noProof/>
          <w:lang w:eastAsia="en-GB"/>
        </w:rPr>
        <w:drawing>
          <wp:inline distT="0" distB="0" distL="0" distR="0" wp14:anchorId="2F73A496" wp14:editId="6DA846D1">
            <wp:extent cx="5731510" cy="838835"/>
            <wp:effectExtent l="0" t="0" r="2540" b="0"/>
            <wp:docPr id="55" name="Picture 5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graphical user interface&#10;&#10;Description automatically generated"/>
                    <pic:cNvPicPr/>
                  </pic:nvPicPr>
                  <pic:blipFill>
                    <a:blip r:embed="rId86"/>
                    <a:stretch>
                      <a:fillRect/>
                    </a:stretch>
                  </pic:blipFill>
                  <pic:spPr>
                    <a:xfrm>
                      <a:off x="0" y="0"/>
                      <a:ext cx="5731510" cy="838835"/>
                    </a:xfrm>
                    <a:prstGeom prst="rect">
                      <a:avLst/>
                    </a:prstGeom>
                  </pic:spPr>
                </pic:pic>
              </a:graphicData>
            </a:graphic>
          </wp:inline>
        </w:drawing>
      </w:r>
    </w:p>
    <w:p w14:paraId="75D562BA" w14:textId="77777777" w:rsidR="00322B42" w:rsidRDefault="00322B42" w:rsidP="00237779">
      <w:pPr>
        <w:rPr>
          <w:rFonts w:asciiTheme="minorHAnsi" w:hAnsiTheme="minorHAnsi" w:cstheme="minorHAnsi"/>
          <w:sz w:val="22"/>
          <w:szCs w:val="22"/>
        </w:rPr>
      </w:pPr>
    </w:p>
    <w:p w14:paraId="36F6E996" w14:textId="2EEC7BEA" w:rsidR="00322B42" w:rsidRDefault="00322B42" w:rsidP="00237779">
      <w:pPr>
        <w:rPr>
          <w:rFonts w:asciiTheme="minorHAnsi" w:hAnsiTheme="minorHAnsi" w:cstheme="minorHAnsi"/>
          <w:sz w:val="22"/>
          <w:szCs w:val="22"/>
        </w:rPr>
      </w:pPr>
      <w:r w:rsidRPr="00322B42">
        <w:rPr>
          <w:rFonts w:asciiTheme="minorHAnsi" w:hAnsiTheme="minorHAnsi" w:cstheme="minorHAnsi"/>
          <w:sz w:val="22"/>
          <w:szCs w:val="22"/>
        </w:rPr>
        <w:t>However, we will use the Verify command within Kali. The nc(Netcat) command is used to create a session to the exploited host on Port 25. We will use the users daemon, mail, postmaster, and test which is not a valid user:</w:t>
      </w:r>
    </w:p>
    <w:p w14:paraId="75E02CAC" w14:textId="2CBBC296" w:rsidR="00322B42" w:rsidRDefault="00322B42" w:rsidP="00237779">
      <w:pPr>
        <w:rPr>
          <w:rFonts w:asciiTheme="minorHAnsi" w:hAnsiTheme="minorHAnsi" w:cstheme="minorHAnsi"/>
          <w:sz w:val="22"/>
          <w:szCs w:val="22"/>
        </w:rPr>
      </w:pPr>
      <w:r>
        <w:rPr>
          <w:noProof/>
          <w:lang w:eastAsia="en-GB"/>
        </w:rPr>
        <w:drawing>
          <wp:inline distT="0" distB="0" distL="0" distR="0" wp14:anchorId="18A74824" wp14:editId="5C9B5F32">
            <wp:extent cx="5964501" cy="1950720"/>
            <wp:effectExtent l="0" t="0" r="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87"/>
                    <a:stretch>
                      <a:fillRect/>
                    </a:stretch>
                  </pic:blipFill>
                  <pic:spPr>
                    <a:xfrm>
                      <a:off x="0" y="0"/>
                      <a:ext cx="5970247" cy="1952599"/>
                    </a:xfrm>
                    <a:prstGeom prst="rect">
                      <a:avLst/>
                    </a:prstGeom>
                  </pic:spPr>
                </pic:pic>
              </a:graphicData>
            </a:graphic>
          </wp:inline>
        </w:drawing>
      </w:r>
    </w:p>
    <w:p w14:paraId="3A24BA67" w14:textId="2E0FC6F4" w:rsidR="009E5366" w:rsidRDefault="009E5366" w:rsidP="00237779">
      <w:pPr>
        <w:rPr>
          <w:rFonts w:asciiTheme="minorHAnsi" w:hAnsiTheme="minorHAnsi" w:cstheme="minorHAnsi"/>
          <w:sz w:val="22"/>
          <w:szCs w:val="22"/>
        </w:rPr>
      </w:pPr>
    </w:p>
    <w:p w14:paraId="5179E095" w14:textId="77777777" w:rsidR="009E5366" w:rsidRPr="009E5366" w:rsidRDefault="009E5366" w:rsidP="009E5366">
      <w:pPr>
        <w:rPr>
          <w:rFonts w:asciiTheme="minorHAnsi" w:hAnsiTheme="minorHAnsi" w:cstheme="minorHAnsi"/>
          <w:sz w:val="22"/>
          <w:szCs w:val="22"/>
        </w:rPr>
      </w:pPr>
      <w:r w:rsidRPr="009E5366">
        <w:rPr>
          <w:rFonts w:asciiTheme="minorHAnsi" w:hAnsiTheme="minorHAnsi" w:cstheme="minorHAnsi"/>
          <w:sz w:val="22"/>
          <w:szCs w:val="22"/>
        </w:rPr>
        <w:t>This can be further verified by adding in the @FQDN:</w:t>
      </w:r>
    </w:p>
    <w:p w14:paraId="7CBAB4F0" w14:textId="2485C49D" w:rsidR="00322B42" w:rsidRDefault="009E5366" w:rsidP="00237779">
      <w:pPr>
        <w:rPr>
          <w:rFonts w:asciiTheme="minorHAnsi" w:hAnsiTheme="minorHAnsi" w:cstheme="minorHAnsi"/>
          <w:sz w:val="22"/>
          <w:szCs w:val="22"/>
        </w:rPr>
      </w:pPr>
      <w:r>
        <w:rPr>
          <w:noProof/>
          <w:lang w:eastAsia="en-GB"/>
        </w:rPr>
        <w:drawing>
          <wp:inline distT="0" distB="0" distL="0" distR="0" wp14:anchorId="40D3B659" wp14:editId="27D399F2">
            <wp:extent cx="5731510" cy="1329690"/>
            <wp:effectExtent l="0" t="0" r="2540" b="3810"/>
            <wp:docPr id="57" name="Picture 5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ext&#10;&#10;Description automatically generated"/>
                    <pic:cNvPicPr/>
                  </pic:nvPicPr>
                  <pic:blipFill>
                    <a:blip r:embed="rId88"/>
                    <a:stretch>
                      <a:fillRect/>
                    </a:stretch>
                  </pic:blipFill>
                  <pic:spPr>
                    <a:xfrm>
                      <a:off x="0" y="0"/>
                      <a:ext cx="5731510" cy="1329690"/>
                    </a:xfrm>
                    <a:prstGeom prst="rect">
                      <a:avLst/>
                    </a:prstGeom>
                  </pic:spPr>
                </pic:pic>
              </a:graphicData>
            </a:graphic>
          </wp:inline>
        </w:drawing>
      </w:r>
    </w:p>
    <w:p w14:paraId="2C387825" w14:textId="77777777" w:rsidR="005108EB" w:rsidRDefault="005108EB">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36609B2D" w14:textId="08BF414A" w:rsidR="0085315E" w:rsidRDefault="0085315E" w:rsidP="00DB1550">
      <w:pPr>
        <w:pStyle w:val="Heading1"/>
      </w:pPr>
      <w:bookmarkStart w:id="32" w:name="_Toc101988020"/>
      <w:r>
        <w:lastRenderedPageBreak/>
        <w:t>Exploiting Port 445 and 139 SMB</w:t>
      </w:r>
      <w:bookmarkEnd w:id="32"/>
    </w:p>
    <w:p w14:paraId="0F6DDD93" w14:textId="4F138677" w:rsidR="0085315E" w:rsidRDefault="00EA3C21" w:rsidP="008F512F">
      <w:pPr>
        <w:rPr>
          <w:rFonts w:asciiTheme="minorHAnsi" w:hAnsiTheme="minorHAnsi" w:cstheme="minorHAnsi"/>
          <w:b/>
          <w:bCs/>
        </w:rPr>
      </w:pPr>
      <w:r>
        <w:rPr>
          <w:rFonts w:asciiTheme="minorHAnsi" w:hAnsiTheme="minorHAnsi" w:cstheme="minorHAnsi"/>
          <w:b/>
          <w:bCs/>
        </w:rPr>
        <w:t>Introduction to SMB:</w:t>
      </w:r>
    </w:p>
    <w:p w14:paraId="42E85D33" w14:textId="28D9DCCC"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Server Message Block(SMB) is a protocol used for file and printer sharing. It is commonly associated with Windows environments. It works at the Application Layer (Layer 7) of OSI. SMB 3.0 is the latest version of the protocol which its new features allow for transparent failover, Scale Out, Encryption and many more. SMB 1.0, CIFS(Common Internet File System and SMB 2.0 were the previous versions.  It uses TCP Ports 445, 139 and can also combine UDP Ports 137 and 138. For this example TCP Ports 445 and 139 will be used to exploit a file share and because Metasploitable2 is a Linux platform, it uses Samba which is the Linux equivalent to SMB.</w:t>
      </w:r>
    </w:p>
    <w:p w14:paraId="48F84B0F" w14:textId="78646D31" w:rsidR="00EA3C21" w:rsidRDefault="00EA3C21" w:rsidP="008F512F">
      <w:pPr>
        <w:rPr>
          <w:rFonts w:asciiTheme="minorHAnsi" w:hAnsiTheme="minorHAnsi" w:cstheme="minorHAnsi"/>
          <w:sz w:val="22"/>
          <w:szCs w:val="22"/>
        </w:rPr>
      </w:pPr>
    </w:p>
    <w:p w14:paraId="3FBDDC79" w14:textId="70EAA2CF"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Metasploit Framework is included within Kali Linux and will be used to exploit the SMB service. Within Kali Linux terminal entering msfconsole will load Metasploit.</w:t>
      </w:r>
    </w:p>
    <w:p w14:paraId="62795DB9" w14:textId="77777777"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54103FED" wp14:editId="498E3DEE">
            <wp:extent cx="5731510" cy="3331845"/>
            <wp:effectExtent l="0" t="0" r="2540" b="1905"/>
            <wp:docPr id="46"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a:blip r:embed="rId89"/>
                    <a:stretch>
                      <a:fillRect/>
                    </a:stretch>
                  </pic:blipFill>
                  <pic:spPr>
                    <a:xfrm>
                      <a:off x="0" y="0"/>
                      <a:ext cx="5731510" cy="3331845"/>
                    </a:xfrm>
                    <a:prstGeom prst="rect">
                      <a:avLst/>
                    </a:prstGeom>
                  </pic:spPr>
                </pic:pic>
              </a:graphicData>
            </a:graphic>
          </wp:inline>
        </w:drawing>
      </w:r>
    </w:p>
    <w:p w14:paraId="4E853387" w14:textId="77777777" w:rsidR="00EA3C21" w:rsidRDefault="00EA3C21" w:rsidP="008F512F">
      <w:pPr>
        <w:rPr>
          <w:rFonts w:asciiTheme="minorHAnsi" w:hAnsiTheme="minorHAnsi" w:cstheme="minorHAnsi"/>
          <w:i/>
          <w:iCs/>
          <w:sz w:val="28"/>
          <w:szCs w:val="28"/>
          <w:u w:val="single"/>
        </w:rPr>
      </w:pPr>
    </w:p>
    <w:p w14:paraId="6B1BEB1D" w14:textId="3B792DAC"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The following command is used to determine information about the SMB service by using the auxiliary scanner module within Metasploit.</w:t>
      </w:r>
    </w:p>
    <w:p w14:paraId="0BFC75EA" w14:textId="77A686A3"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4A88217C" wp14:editId="63BBECD2">
            <wp:extent cx="5731510" cy="318770"/>
            <wp:effectExtent l="0" t="0" r="254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0"/>
                    <a:stretch>
                      <a:fillRect/>
                    </a:stretch>
                  </pic:blipFill>
                  <pic:spPr>
                    <a:xfrm>
                      <a:off x="0" y="0"/>
                      <a:ext cx="5731510" cy="318770"/>
                    </a:xfrm>
                    <a:prstGeom prst="rect">
                      <a:avLst/>
                    </a:prstGeom>
                  </pic:spPr>
                </pic:pic>
              </a:graphicData>
            </a:graphic>
          </wp:inline>
        </w:drawing>
      </w:r>
    </w:p>
    <w:p w14:paraId="285E60E7" w14:textId="77777777" w:rsidR="00EA3C21" w:rsidRDefault="00EA3C21" w:rsidP="008F512F">
      <w:pPr>
        <w:rPr>
          <w:rFonts w:asciiTheme="minorHAnsi" w:hAnsiTheme="minorHAnsi" w:cstheme="minorHAnsi"/>
          <w:i/>
          <w:iCs/>
          <w:sz w:val="28"/>
          <w:szCs w:val="28"/>
          <w:u w:val="single"/>
        </w:rPr>
      </w:pPr>
    </w:p>
    <w:p w14:paraId="03D81880" w14:textId="430A1877" w:rsidR="00EA3C21" w:rsidRDefault="00EA3C21" w:rsidP="008F512F">
      <w:pPr>
        <w:rPr>
          <w:rFonts w:asciiTheme="minorHAnsi" w:hAnsiTheme="minorHAnsi" w:cstheme="minorHAnsi"/>
          <w:sz w:val="22"/>
          <w:szCs w:val="22"/>
        </w:rPr>
      </w:pPr>
      <w:r w:rsidRPr="00EA3C21">
        <w:rPr>
          <w:rFonts w:asciiTheme="minorHAnsi" w:hAnsiTheme="minorHAnsi" w:cstheme="minorHAnsi"/>
          <w:sz w:val="22"/>
          <w:szCs w:val="22"/>
        </w:rPr>
        <w:t>The show options command is then further checked to ensure the remote host’s IP address is set, this being the Metasploitable2 IP address, in this case it is not set:</w:t>
      </w:r>
    </w:p>
    <w:p w14:paraId="7559686A" w14:textId="40797468" w:rsidR="00EA3C21" w:rsidRDefault="00EA3C21" w:rsidP="008F512F">
      <w:pPr>
        <w:rPr>
          <w:rFonts w:asciiTheme="minorHAnsi" w:hAnsiTheme="minorHAnsi" w:cstheme="minorHAnsi"/>
          <w:sz w:val="22"/>
          <w:szCs w:val="22"/>
        </w:rPr>
      </w:pPr>
      <w:r>
        <w:rPr>
          <w:noProof/>
          <w:lang w:eastAsia="en-GB"/>
        </w:rPr>
        <w:drawing>
          <wp:inline distT="0" distB="0" distL="0" distR="0" wp14:anchorId="7B803609" wp14:editId="2AECCBF5">
            <wp:extent cx="5731510" cy="1028065"/>
            <wp:effectExtent l="0" t="0" r="2540" b="635"/>
            <wp:docPr id="59" name="Picture 5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text&#10;&#10;Description automatically generated"/>
                    <pic:cNvPicPr/>
                  </pic:nvPicPr>
                  <pic:blipFill>
                    <a:blip r:embed="rId91"/>
                    <a:stretch>
                      <a:fillRect/>
                    </a:stretch>
                  </pic:blipFill>
                  <pic:spPr>
                    <a:xfrm>
                      <a:off x="0" y="0"/>
                      <a:ext cx="5731510" cy="1028065"/>
                    </a:xfrm>
                    <a:prstGeom prst="rect">
                      <a:avLst/>
                    </a:prstGeom>
                  </pic:spPr>
                </pic:pic>
              </a:graphicData>
            </a:graphic>
          </wp:inline>
        </w:drawing>
      </w:r>
    </w:p>
    <w:p w14:paraId="19AD479F" w14:textId="77777777" w:rsidR="005108EB" w:rsidRDefault="005108EB">
      <w:pPr>
        <w:spacing w:after="200" w:line="276" w:lineRule="auto"/>
        <w:rPr>
          <w:rFonts w:asciiTheme="minorHAnsi" w:hAnsiTheme="minorHAnsi" w:cstheme="minorHAnsi"/>
          <w:b/>
          <w:bCs/>
          <w:sz w:val="22"/>
          <w:szCs w:val="22"/>
        </w:rPr>
      </w:pPr>
      <w:r>
        <w:rPr>
          <w:rFonts w:asciiTheme="minorHAnsi" w:hAnsiTheme="minorHAnsi" w:cstheme="minorHAnsi"/>
          <w:b/>
          <w:bCs/>
          <w:sz w:val="22"/>
          <w:szCs w:val="22"/>
        </w:rPr>
        <w:br w:type="page"/>
      </w:r>
    </w:p>
    <w:p w14:paraId="27CF1AA6" w14:textId="0D65E921" w:rsidR="00EA3C21" w:rsidRPr="00EA3C21" w:rsidRDefault="00EA3C21" w:rsidP="008F512F">
      <w:pPr>
        <w:rPr>
          <w:rFonts w:asciiTheme="minorHAnsi" w:hAnsiTheme="minorHAnsi" w:cstheme="minorHAnsi"/>
          <w:b/>
          <w:bCs/>
          <w:sz w:val="22"/>
          <w:szCs w:val="22"/>
        </w:rPr>
      </w:pPr>
      <w:r w:rsidRPr="00EA3C21">
        <w:rPr>
          <w:rFonts w:asciiTheme="minorHAnsi" w:hAnsiTheme="minorHAnsi" w:cstheme="minorHAnsi"/>
          <w:b/>
          <w:bCs/>
          <w:sz w:val="22"/>
          <w:szCs w:val="22"/>
        </w:rPr>
        <w:lastRenderedPageBreak/>
        <w:t>Now the RHOSTS IP address(Metasploitable2) needs to be set with the following command:</w:t>
      </w:r>
    </w:p>
    <w:p w14:paraId="1A23D965" w14:textId="6BEFDB99"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6BC864E1" wp14:editId="79B75D4F">
            <wp:extent cx="5731510" cy="1186815"/>
            <wp:effectExtent l="0" t="0" r="2540" b="0"/>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92"/>
                    <a:stretch>
                      <a:fillRect/>
                    </a:stretch>
                  </pic:blipFill>
                  <pic:spPr>
                    <a:xfrm>
                      <a:off x="0" y="0"/>
                      <a:ext cx="5731510" cy="1186815"/>
                    </a:xfrm>
                    <a:prstGeom prst="rect">
                      <a:avLst/>
                    </a:prstGeom>
                  </pic:spPr>
                </pic:pic>
              </a:graphicData>
            </a:graphic>
          </wp:inline>
        </w:drawing>
      </w:r>
    </w:p>
    <w:p w14:paraId="7BC9D138" w14:textId="77777777" w:rsidR="00EA3C21" w:rsidRDefault="00EA3C21" w:rsidP="008F512F">
      <w:pPr>
        <w:rPr>
          <w:rFonts w:asciiTheme="minorHAnsi" w:hAnsiTheme="minorHAnsi" w:cstheme="minorHAnsi"/>
          <w:i/>
          <w:iCs/>
          <w:sz w:val="28"/>
          <w:szCs w:val="28"/>
          <w:u w:val="single"/>
        </w:rPr>
      </w:pPr>
    </w:p>
    <w:p w14:paraId="3D6D4606" w14:textId="38A1630B" w:rsidR="00EA3C21" w:rsidRDefault="00EA3C21" w:rsidP="008F512F">
      <w:pPr>
        <w:rPr>
          <w:rFonts w:asciiTheme="minorHAnsi" w:hAnsiTheme="minorHAnsi" w:cstheme="minorHAnsi"/>
          <w:b/>
          <w:bCs/>
          <w:sz w:val="22"/>
          <w:szCs w:val="22"/>
        </w:rPr>
      </w:pPr>
      <w:r w:rsidRPr="00EA3C21">
        <w:rPr>
          <w:rFonts w:asciiTheme="minorHAnsi" w:hAnsiTheme="minorHAnsi" w:cstheme="minorHAnsi"/>
          <w:b/>
          <w:bCs/>
          <w:sz w:val="22"/>
          <w:szCs w:val="22"/>
        </w:rPr>
        <w:t>The run command is issued in order to execute the SMB scan module. From the version information gathered we can see that Samba 3.2.20 is in use.</w:t>
      </w:r>
    </w:p>
    <w:p w14:paraId="3C5A3AA6" w14:textId="38F8A3DC" w:rsidR="00EA3C21" w:rsidRDefault="00EA3C21" w:rsidP="008F512F">
      <w:pPr>
        <w:rPr>
          <w:rFonts w:asciiTheme="minorHAnsi" w:hAnsiTheme="minorHAnsi" w:cstheme="minorHAnsi"/>
          <w:b/>
          <w:bCs/>
          <w:sz w:val="22"/>
          <w:szCs w:val="22"/>
        </w:rPr>
      </w:pPr>
      <w:r>
        <w:rPr>
          <w:noProof/>
          <w:lang w:eastAsia="en-GB"/>
        </w:rPr>
        <w:drawing>
          <wp:inline distT="0" distB="0" distL="0" distR="0" wp14:anchorId="42C0D765" wp14:editId="1CF172DB">
            <wp:extent cx="5731510" cy="640080"/>
            <wp:effectExtent l="0" t="0" r="2540" b="762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3"/>
                    <a:stretch>
                      <a:fillRect/>
                    </a:stretch>
                  </pic:blipFill>
                  <pic:spPr>
                    <a:xfrm>
                      <a:off x="0" y="0"/>
                      <a:ext cx="5731510" cy="640080"/>
                    </a:xfrm>
                    <a:prstGeom prst="rect">
                      <a:avLst/>
                    </a:prstGeom>
                  </pic:spPr>
                </pic:pic>
              </a:graphicData>
            </a:graphic>
          </wp:inline>
        </w:drawing>
      </w:r>
    </w:p>
    <w:p w14:paraId="35B2F85A" w14:textId="2DEE6ED6" w:rsidR="00EA3C21" w:rsidRDefault="00EA3C21" w:rsidP="008F512F">
      <w:pPr>
        <w:rPr>
          <w:rFonts w:asciiTheme="minorHAnsi" w:hAnsiTheme="minorHAnsi" w:cstheme="minorHAnsi"/>
          <w:b/>
          <w:bCs/>
          <w:sz w:val="22"/>
          <w:szCs w:val="22"/>
        </w:rPr>
      </w:pPr>
    </w:p>
    <w:p w14:paraId="26C88537" w14:textId="50859AE6" w:rsidR="00EA3C21" w:rsidRDefault="00EA3C21" w:rsidP="00EA3C21">
      <w:pPr>
        <w:rPr>
          <w:rFonts w:asciiTheme="minorHAnsi" w:hAnsiTheme="minorHAnsi" w:cstheme="minorHAnsi"/>
          <w:noProof/>
          <w:sz w:val="22"/>
          <w:szCs w:val="22"/>
          <w:lang w:eastAsia="en-GB"/>
        </w:rPr>
      </w:pPr>
      <w:r w:rsidRPr="00EA3C21">
        <w:rPr>
          <w:rFonts w:asciiTheme="minorHAnsi" w:hAnsiTheme="minorHAnsi" w:cstheme="minorHAnsi"/>
          <w:sz w:val="22"/>
          <w:szCs w:val="22"/>
        </w:rPr>
        <w:t>In order to see if there are vulnerabilities with this version of Samba, a search will be conducted using Searchsploit. This feature requires internet access; therefore, the Kali VM is shut down and the network settings are changed to a Bridge Adapter in order to allow Kali internet access. There are two exploits reporting back, one is a ruby script (. rb) and the other is text based. For this test the ruby script will be used to exploit the vulnerability. Kali VM network adapter has been set back to the Internal Network to use the TomsLab group</w:t>
      </w:r>
      <w:r w:rsidRPr="00EA3C21">
        <w:rPr>
          <w:rFonts w:asciiTheme="minorHAnsi" w:hAnsiTheme="minorHAnsi" w:cstheme="minorHAnsi"/>
          <w:noProof/>
          <w:sz w:val="22"/>
          <w:szCs w:val="22"/>
          <w:lang w:eastAsia="en-GB"/>
        </w:rPr>
        <w:t>.</w:t>
      </w:r>
    </w:p>
    <w:p w14:paraId="4BF52301" w14:textId="55833D03" w:rsidR="00EA3C21" w:rsidRDefault="00EA3C21" w:rsidP="00EA3C21">
      <w:r>
        <w:rPr>
          <w:noProof/>
          <w:lang w:eastAsia="en-GB"/>
        </w:rPr>
        <w:drawing>
          <wp:inline distT="0" distB="0" distL="0" distR="0" wp14:anchorId="164CAD17" wp14:editId="16990906">
            <wp:extent cx="5731510" cy="879934"/>
            <wp:effectExtent l="0" t="0" r="2540" b="0"/>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94"/>
                    <a:stretch>
                      <a:fillRect/>
                    </a:stretch>
                  </pic:blipFill>
                  <pic:spPr>
                    <a:xfrm>
                      <a:off x="0" y="0"/>
                      <a:ext cx="5731510" cy="879934"/>
                    </a:xfrm>
                    <a:prstGeom prst="rect">
                      <a:avLst/>
                    </a:prstGeom>
                  </pic:spPr>
                </pic:pic>
              </a:graphicData>
            </a:graphic>
          </wp:inline>
        </w:drawing>
      </w:r>
    </w:p>
    <w:p w14:paraId="2F1ECEED" w14:textId="2A606497" w:rsidR="00EA3C21" w:rsidRDefault="00EA3C21" w:rsidP="008F512F">
      <w:pPr>
        <w:rPr>
          <w:rFonts w:asciiTheme="minorHAnsi" w:hAnsiTheme="minorHAnsi" w:cstheme="minorHAnsi"/>
          <w:b/>
          <w:bCs/>
          <w:sz w:val="22"/>
          <w:szCs w:val="22"/>
        </w:rPr>
      </w:pPr>
    </w:p>
    <w:p w14:paraId="05C73965" w14:textId="3D35D3AE" w:rsidR="00EA3C21" w:rsidRDefault="00EA3C21" w:rsidP="00EA3C21">
      <w:pPr>
        <w:rPr>
          <w:rFonts w:asciiTheme="minorHAnsi" w:hAnsiTheme="minorHAnsi" w:cstheme="minorHAnsi"/>
          <w:sz w:val="22"/>
          <w:szCs w:val="22"/>
        </w:rPr>
      </w:pPr>
      <w:r w:rsidRPr="00EA3C21">
        <w:rPr>
          <w:rFonts w:asciiTheme="minorHAnsi" w:hAnsiTheme="minorHAnsi" w:cstheme="minorHAnsi"/>
          <w:sz w:val="22"/>
          <w:szCs w:val="22"/>
        </w:rPr>
        <w:t>Within Metsasploit the Grep command is used to view the exploit, it states that the script is categorised as excellent, therefore this script will be used.</w:t>
      </w:r>
    </w:p>
    <w:p w14:paraId="666F0DB3" w14:textId="1A248321" w:rsidR="00EA3C21" w:rsidRDefault="00EA3C21" w:rsidP="00EA3C21">
      <w:r>
        <w:rPr>
          <w:noProof/>
          <w:lang w:eastAsia="en-GB"/>
        </w:rPr>
        <w:drawing>
          <wp:inline distT="0" distB="0" distL="0" distR="0" wp14:anchorId="4D6D8A22" wp14:editId="7E5908B9">
            <wp:extent cx="5943600" cy="42291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5"/>
                    <a:stretch>
                      <a:fillRect/>
                    </a:stretch>
                  </pic:blipFill>
                  <pic:spPr>
                    <a:xfrm>
                      <a:off x="0" y="0"/>
                      <a:ext cx="5943600" cy="422910"/>
                    </a:xfrm>
                    <a:prstGeom prst="rect">
                      <a:avLst/>
                    </a:prstGeom>
                  </pic:spPr>
                </pic:pic>
              </a:graphicData>
            </a:graphic>
          </wp:inline>
        </w:drawing>
      </w:r>
    </w:p>
    <w:p w14:paraId="7320D053" w14:textId="77777777" w:rsidR="00EA3C21" w:rsidRDefault="00EA3C21" w:rsidP="008F512F">
      <w:pPr>
        <w:rPr>
          <w:rFonts w:asciiTheme="minorHAnsi" w:hAnsiTheme="minorHAnsi" w:cstheme="minorHAnsi"/>
          <w:b/>
          <w:bCs/>
          <w:sz w:val="22"/>
          <w:szCs w:val="22"/>
        </w:rPr>
      </w:pPr>
    </w:p>
    <w:p w14:paraId="72493300" w14:textId="7D368327" w:rsidR="00EA3C21" w:rsidRPr="00EA3C21" w:rsidRDefault="00EA3C21" w:rsidP="008F512F">
      <w:pPr>
        <w:rPr>
          <w:rFonts w:asciiTheme="minorHAnsi" w:hAnsiTheme="minorHAnsi" w:cstheme="minorHAnsi"/>
          <w:b/>
          <w:bCs/>
          <w:sz w:val="20"/>
          <w:szCs w:val="20"/>
        </w:rPr>
      </w:pPr>
      <w:r w:rsidRPr="00EA3C21">
        <w:rPr>
          <w:rFonts w:asciiTheme="minorHAnsi" w:hAnsiTheme="minorHAnsi" w:cstheme="minorHAnsi"/>
          <w:sz w:val="22"/>
          <w:szCs w:val="22"/>
        </w:rPr>
        <w:t>Since there is only one script listed we instruct Metasploit to use it ‘</w:t>
      </w:r>
      <w:r w:rsidRPr="00EA3C21">
        <w:rPr>
          <w:rFonts w:asciiTheme="minorHAnsi" w:hAnsiTheme="minorHAnsi" w:cstheme="minorHAnsi"/>
          <w:b/>
          <w:i/>
          <w:sz w:val="22"/>
          <w:szCs w:val="22"/>
        </w:rPr>
        <w:t>use 1</w:t>
      </w:r>
      <w:r w:rsidRPr="00EA3C21">
        <w:rPr>
          <w:rFonts w:asciiTheme="minorHAnsi" w:hAnsiTheme="minorHAnsi" w:cstheme="minorHAnsi"/>
          <w:sz w:val="22"/>
          <w:szCs w:val="22"/>
        </w:rPr>
        <w:t xml:space="preserve">’ and then use the </w:t>
      </w:r>
      <w:r w:rsidRPr="00EA3C21">
        <w:rPr>
          <w:rFonts w:asciiTheme="minorHAnsi" w:hAnsiTheme="minorHAnsi" w:cstheme="minorHAnsi"/>
          <w:b/>
          <w:i/>
          <w:sz w:val="22"/>
          <w:szCs w:val="22"/>
        </w:rPr>
        <w:t>show options</w:t>
      </w:r>
      <w:r w:rsidRPr="00EA3C21">
        <w:rPr>
          <w:rFonts w:asciiTheme="minorHAnsi" w:hAnsiTheme="minorHAnsi" w:cstheme="minorHAnsi"/>
          <w:sz w:val="22"/>
          <w:szCs w:val="22"/>
        </w:rPr>
        <w:t xml:space="preserve"> command is then further checked to ensure the remote host’s IP address is set, this being the Metasploitable2 IP address, in this case it is not set.</w:t>
      </w:r>
    </w:p>
    <w:p w14:paraId="08C70F53" w14:textId="3D0B833B"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384CA1E1" wp14:editId="025144AC">
            <wp:extent cx="5730248" cy="2473037"/>
            <wp:effectExtent l="0" t="0" r="3810" b="3810"/>
            <wp:docPr id="75" name="Picture 7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ext&#10;&#10;Description automatically generated"/>
                    <pic:cNvPicPr/>
                  </pic:nvPicPr>
                  <pic:blipFill>
                    <a:blip r:embed="rId96"/>
                    <a:stretch>
                      <a:fillRect/>
                    </a:stretch>
                  </pic:blipFill>
                  <pic:spPr>
                    <a:xfrm>
                      <a:off x="0" y="0"/>
                      <a:ext cx="5758289" cy="2485139"/>
                    </a:xfrm>
                    <a:prstGeom prst="rect">
                      <a:avLst/>
                    </a:prstGeom>
                  </pic:spPr>
                </pic:pic>
              </a:graphicData>
            </a:graphic>
          </wp:inline>
        </w:drawing>
      </w:r>
    </w:p>
    <w:p w14:paraId="1E08DDA2" w14:textId="71A0A55A" w:rsidR="00EA3C21" w:rsidRPr="00EA3C21" w:rsidRDefault="00EA3C21" w:rsidP="00EA3C21">
      <w:pPr>
        <w:rPr>
          <w:rFonts w:asciiTheme="minorHAnsi" w:hAnsiTheme="minorHAnsi" w:cstheme="minorHAnsi"/>
          <w:sz w:val="22"/>
          <w:szCs w:val="22"/>
        </w:rPr>
      </w:pPr>
      <w:r w:rsidRPr="00EA3C21">
        <w:rPr>
          <w:rFonts w:asciiTheme="minorHAnsi" w:hAnsiTheme="minorHAnsi" w:cstheme="minorHAnsi"/>
          <w:sz w:val="22"/>
          <w:szCs w:val="22"/>
        </w:rPr>
        <w:lastRenderedPageBreak/>
        <w:t>Now the RHOSTS IP address (Metasploitable2) needs to be set with the following command. The LHOST also needs to be changed to the Kali/Metasploit’s IP address (192.168.3.3). RPORT will also be changed to 445 but 139 can also be used:</w:t>
      </w:r>
    </w:p>
    <w:p w14:paraId="78103816" w14:textId="2B9B01F3" w:rsidR="00EA3C21" w:rsidRDefault="00EA3C21" w:rsidP="008F512F">
      <w:pPr>
        <w:rPr>
          <w:rFonts w:asciiTheme="minorHAnsi" w:hAnsiTheme="minorHAnsi" w:cstheme="minorHAnsi"/>
          <w:i/>
          <w:iCs/>
          <w:sz w:val="28"/>
          <w:szCs w:val="28"/>
          <w:u w:val="single"/>
        </w:rPr>
      </w:pPr>
      <w:r>
        <w:rPr>
          <w:noProof/>
          <w:lang w:eastAsia="en-GB"/>
        </w:rPr>
        <w:drawing>
          <wp:inline distT="0" distB="0" distL="0" distR="0" wp14:anchorId="5EDAE0AD" wp14:editId="072EDB2D">
            <wp:extent cx="5731510" cy="3337560"/>
            <wp:effectExtent l="0" t="0" r="2540" b="0"/>
            <wp:docPr id="76" name="Picture 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10;&#10;Description automatically generated"/>
                    <pic:cNvPicPr/>
                  </pic:nvPicPr>
                  <pic:blipFill>
                    <a:blip r:embed="rId97"/>
                    <a:stretch>
                      <a:fillRect/>
                    </a:stretch>
                  </pic:blipFill>
                  <pic:spPr>
                    <a:xfrm>
                      <a:off x="0" y="0"/>
                      <a:ext cx="5731510" cy="3337560"/>
                    </a:xfrm>
                    <a:prstGeom prst="rect">
                      <a:avLst/>
                    </a:prstGeom>
                  </pic:spPr>
                </pic:pic>
              </a:graphicData>
            </a:graphic>
          </wp:inline>
        </w:drawing>
      </w:r>
    </w:p>
    <w:p w14:paraId="3D7CFED6" w14:textId="7F492178" w:rsidR="00EA3C21" w:rsidRDefault="00EA3C21" w:rsidP="008F512F">
      <w:pPr>
        <w:rPr>
          <w:rFonts w:asciiTheme="minorHAnsi" w:hAnsiTheme="minorHAnsi" w:cstheme="minorHAnsi"/>
          <w:i/>
          <w:iCs/>
          <w:sz w:val="28"/>
          <w:szCs w:val="28"/>
          <w:u w:val="single"/>
        </w:rPr>
      </w:pPr>
    </w:p>
    <w:p w14:paraId="746BE2C1" w14:textId="69E702CB" w:rsidR="00EA3C21" w:rsidRDefault="00EA3C21" w:rsidP="00EA3C21">
      <w:pPr>
        <w:rPr>
          <w:rFonts w:asciiTheme="minorHAnsi" w:hAnsiTheme="minorHAnsi" w:cstheme="minorHAnsi"/>
          <w:sz w:val="22"/>
          <w:szCs w:val="22"/>
        </w:rPr>
      </w:pPr>
      <w:r w:rsidRPr="00EA3C21">
        <w:rPr>
          <w:rFonts w:asciiTheme="minorHAnsi" w:hAnsiTheme="minorHAnsi" w:cstheme="minorHAnsi"/>
          <w:sz w:val="22"/>
          <w:szCs w:val="22"/>
        </w:rPr>
        <w:t xml:space="preserve">The </w:t>
      </w:r>
      <w:r w:rsidRPr="00EA3C21">
        <w:rPr>
          <w:rFonts w:asciiTheme="minorHAnsi" w:hAnsiTheme="minorHAnsi" w:cstheme="minorHAnsi"/>
          <w:b/>
          <w:i/>
          <w:sz w:val="22"/>
          <w:szCs w:val="22"/>
        </w:rPr>
        <w:t>run</w:t>
      </w:r>
      <w:r w:rsidRPr="00EA3C21">
        <w:rPr>
          <w:rFonts w:asciiTheme="minorHAnsi" w:hAnsiTheme="minorHAnsi" w:cstheme="minorHAnsi"/>
          <w:sz w:val="22"/>
          <w:szCs w:val="22"/>
        </w:rPr>
        <w:t xml:space="preserve"> command is issued in order to execute the SMB scan module. A shell session has been established to Metasploitable2. Listed is the interface config, whoami and directory listing:</w:t>
      </w:r>
    </w:p>
    <w:p w14:paraId="38DE65F5" w14:textId="1E59C1C8" w:rsidR="00EA3C21" w:rsidRPr="00EA3C21" w:rsidRDefault="00EA3C21" w:rsidP="00EA3C21">
      <w:pPr>
        <w:rPr>
          <w:rFonts w:asciiTheme="minorHAnsi" w:hAnsiTheme="minorHAnsi" w:cstheme="minorHAnsi"/>
          <w:sz w:val="22"/>
          <w:szCs w:val="22"/>
        </w:rPr>
      </w:pPr>
      <w:r w:rsidRPr="00EA3C21">
        <w:rPr>
          <w:rFonts w:asciiTheme="minorHAnsi" w:hAnsiTheme="minorHAnsi" w:cstheme="minorHAnsi"/>
          <w:noProof/>
          <w:sz w:val="22"/>
          <w:szCs w:val="22"/>
          <w:lang w:eastAsia="en-GB"/>
        </w:rPr>
        <w:drawing>
          <wp:inline distT="0" distB="0" distL="0" distR="0" wp14:anchorId="46FA4211" wp14:editId="50ABB4A0">
            <wp:extent cx="5730252" cy="4371110"/>
            <wp:effectExtent l="0" t="0" r="3810" b="0"/>
            <wp:docPr id="77" name="Picture 7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pic:cNvPicPr/>
                  </pic:nvPicPr>
                  <pic:blipFill>
                    <a:blip r:embed="rId98"/>
                    <a:stretch>
                      <a:fillRect/>
                    </a:stretch>
                  </pic:blipFill>
                  <pic:spPr>
                    <a:xfrm>
                      <a:off x="0" y="0"/>
                      <a:ext cx="5752528" cy="4388103"/>
                    </a:xfrm>
                    <a:prstGeom prst="rect">
                      <a:avLst/>
                    </a:prstGeom>
                  </pic:spPr>
                </pic:pic>
              </a:graphicData>
            </a:graphic>
          </wp:inline>
        </w:drawing>
      </w:r>
    </w:p>
    <w:p w14:paraId="61A414AF" w14:textId="17E7C23E" w:rsidR="00A42888" w:rsidRDefault="00730513" w:rsidP="00DB1550">
      <w:pPr>
        <w:pStyle w:val="Heading1"/>
      </w:pPr>
      <w:bookmarkStart w:id="33" w:name="_Toc101988021"/>
      <w:r>
        <w:lastRenderedPageBreak/>
        <w:t>Evaluation</w:t>
      </w:r>
      <w:bookmarkEnd w:id="33"/>
    </w:p>
    <w:p w14:paraId="1AD49836" w14:textId="1361C20F" w:rsidR="00B625A0" w:rsidRDefault="00B625A0" w:rsidP="008F512F">
      <w:pPr>
        <w:rPr>
          <w:rFonts w:asciiTheme="minorHAnsi" w:hAnsiTheme="minorHAnsi" w:cstheme="minorHAnsi"/>
          <w:b/>
          <w:bCs/>
        </w:rPr>
      </w:pPr>
      <w:r w:rsidRPr="00B625A0">
        <w:rPr>
          <w:rFonts w:asciiTheme="minorHAnsi" w:hAnsiTheme="minorHAnsi" w:cstheme="minorHAnsi"/>
          <w:b/>
          <w:bCs/>
        </w:rPr>
        <w:t>What conclusions can be drawn from data</w:t>
      </w:r>
      <w:r w:rsidR="00513B58">
        <w:rPr>
          <w:rFonts w:asciiTheme="minorHAnsi" w:hAnsiTheme="minorHAnsi" w:cstheme="minorHAnsi"/>
          <w:b/>
          <w:bCs/>
        </w:rPr>
        <w:t>?</w:t>
      </w:r>
    </w:p>
    <w:p w14:paraId="508FE901" w14:textId="100DBD8D" w:rsidR="00BC25BD" w:rsidRPr="00BC25BD" w:rsidRDefault="00B625A0" w:rsidP="008F512F">
      <w:pPr>
        <w:rPr>
          <w:rFonts w:asciiTheme="minorHAnsi" w:hAnsiTheme="minorHAnsi" w:cstheme="minorHAnsi"/>
          <w:sz w:val="22"/>
          <w:szCs w:val="22"/>
        </w:rPr>
      </w:pPr>
      <w:r>
        <w:rPr>
          <w:rFonts w:asciiTheme="minorHAnsi" w:hAnsiTheme="minorHAnsi" w:cstheme="minorHAnsi"/>
          <w:sz w:val="22"/>
          <w:szCs w:val="22"/>
        </w:rPr>
        <w:t xml:space="preserve">Conclusions can be drawn that each exploit was successful and recorded within the project. The expected outcomes were correct as followed through when completing the exploits. Literature review allowed for good research of specific software used to complete this projects exploits. </w:t>
      </w:r>
      <w:r w:rsidR="00DE4910">
        <w:rPr>
          <w:rFonts w:asciiTheme="minorHAnsi" w:hAnsiTheme="minorHAnsi" w:cstheme="minorHAnsi"/>
          <w:sz w:val="22"/>
          <w:szCs w:val="22"/>
        </w:rPr>
        <w:t>Overall,</w:t>
      </w:r>
      <w:r>
        <w:rPr>
          <w:rFonts w:asciiTheme="minorHAnsi" w:hAnsiTheme="minorHAnsi" w:cstheme="minorHAnsi"/>
          <w:sz w:val="22"/>
          <w:szCs w:val="22"/>
        </w:rPr>
        <w:t xml:space="preserve"> it showed having a system t</w:t>
      </w:r>
      <w:r w:rsidR="00715F54">
        <w:rPr>
          <w:rFonts w:asciiTheme="minorHAnsi" w:hAnsiTheme="minorHAnsi" w:cstheme="minorHAnsi"/>
          <w:sz w:val="22"/>
          <w:szCs w:val="22"/>
        </w:rPr>
        <w:t>hat</w:t>
      </w:r>
      <w:r>
        <w:rPr>
          <w:rFonts w:asciiTheme="minorHAnsi" w:hAnsiTheme="minorHAnsi" w:cstheme="minorHAnsi"/>
          <w:sz w:val="22"/>
          <w:szCs w:val="22"/>
        </w:rPr>
        <w:t xml:space="preserve"> detected flaws within cyber security </w:t>
      </w:r>
      <w:r w:rsidR="00DE4910">
        <w:rPr>
          <w:rFonts w:asciiTheme="minorHAnsi" w:hAnsiTheme="minorHAnsi" w:cstheme="minorHAnsi"/>
          <w:sz w:val="22"/>
          <w:szCs w:val="22"/>
        </w:rPr>
        <w:t>and test them will make a better and more secure home network, organisation etc.</w:t>
      </w:r>
    </w:p>
    <w:p w14:paraId="3720876A" w14:textId="77777777" w:rsidR="00BC25BD" w:rsidRPr="00BC25BD" w:rsidRDefault="00BC25BD" w:rsidP="008F512F">
      <w:pPr>
        <w:rPr>
          <w:rFonts w:asciiTheme="minorHAnsi" w:hAnsiTheme="minorHAnsi" w:cstheme="minorHAnsi"/>
          <w:sz w:val="22"/>
          <w:szCs w:val="22"/>
        </w:rPr>
      </w:pPr>
    </w:p>
    <w:p w14:paraId="000EA8BB" w14:textId="0B28863B" w:rsidR="00B625A0" w:rsidRDefault="00BA008E" w:rsidP="008F512F">
      <w:pPr>
        <w:rPr>
          <w:rFonts w:asciiTheme="minorHAnsi" w:hAnsiTheme="minorHAnsi" w:cstheme="minorHAnsi"/>
          <w:b/>
          <w:bCs/>
        </w:rPr>
      </w:pPr>
      <w:r>
        <w:rPr>
          <w:rFonts w:asciiTheme="minorHAnsi" w:hAnsiTheme="minorHAnsi" w:cstheme="minorHAnsi"/>
          <w:b/>
          <w:bCs/>
        </w:rPr>
        <w:t>Were the objectives met</w:t>
      </w:r>
      <w:r w:rsidR="00B625A0" w:rsidRPr="00B625A0">
        <w:rPr>
          <w:rFonts w:asciiTheme="minorHAnsi" w:hAnsiTheme="minorHAnsi" w:cstheme="minorHAnsi"/>
          <w:b/>
          <w:bCs/>
        </w:rPr>
        <w:t>?</w:t>
      </w:r>
    </w:p>
    <w:p w14:paraId="332B41C8" w14:textId="6BC562F4" w:rsidR="00BC25BD" w:rsidRDefault="00BC25BD" w:rsidP="00505C1E">
      <w:pPr>
        <w:rPr>
          <w:rFonts w:asciiTheme="minorHAnsi" w:hAnsiTheme="minorHAnsi" w:cstheme="minorHAnsi"/>
          <w:sz w:val="22"/>
          <w:szCs w:val="22"/>
        </w:rPr>
      </w:pPr>
      <w:r>
        <w:rPr>
          <w:rFonts w:asciiTheme="minorHAnsi" w:hAnsiTheme="minorHAnsi" w:cstheme="minorHAnsi"/>
          <w:sz w:val="22"/>
          <w:szCs w:val="22"/>
        </w:rPr>
        <w:t xml:space="preserve">I </w:t>
      </w:r>
      <w:r w:rsidR="006D74AE">
        <w:rPr>
          <w:rFonts w:asciiTheme="minorHAnsi" w:hAnsiTheme="minorHAnsi" w:cstheme="minorHAnsi"/>
          <w:sz w:val="22"/>
          <w:szCs w:val="22"/>
        </w:rPr>
        <w:t xml:space="preserve">have met my objectives during this project. With objective 1 was the gain knowledge of virtual environments and penetration testing tools. I had to make sure both software’s were cable to run together and penetration test. The two software’s that were chosen were Oracle VM Virtual Box and Kali Linux pen testing tools. For objective 2 the goal was to gain knowledge on a vulnerable simulated system. This software had to work with both Oracle VM Virtual Box and Kali Linux while also being free or cheap. After research using Metasploit Framework was the best software in this case. Objective 3 was to implement </w:t>
      </w:r>
      <w:r w:rsidR="00505C1E">
        <w:rPr>
          <w:rFonts w:asciiTheme="minorHAnsi" w:hAnsiTheme="minorHAnsi" w:cstheme="minorHAnsi"/>
          <w:sz w:val="22"/>
          <w:szCs w:val="22"/>
        </w:rPr>
        <w:t>and design the experiment. This is where each of these software’s was put to the test to conduct a penetration test on a p</w:t>
      </w:r>
      <w:r w:rsidR="00505C1E" w:rsidRPr="00505C1E">
        <w:rPr>
          <w:rFonts w:asciiTheme="minorHAnsi" w:hAnsiTheme="minorHAnsi" w:cstheme="minorHAnsi"/>
          <w:sz w:val="22"/>
          <w:szCs w:val="22"/>
        </w:rPr>
        <w:t xml:space="preserve">rivate </w:t>
      </w:r>
      <w:r w:rsidR="00505C1E">
        <w:rPr>
          <w:rFonts w:asciiTheme="minorHAnsi" w:hAnsiTheme="minorHAnsi" w:cstheme="minorHAnsi"/>
          <w:sz w:val="22"/>
          <w:szCs w:val="22"/>
        </w:rPr>
        <w:t>v</w:t>
      </w:r>
      <w:r w:rsidR="00505C1E" w:rsidRPr="00505C1E">
        <w:rPr>
          <w:rFonts w:asciiTheme="minorHAnsi" w:hAnsiTheme="minorHAnsi" w:cstheme="minorHAnsi"/>
          <w:sz w:val="22"/>
          <w:szCs w:val="22"/>
        </w:rPr>
        <w:t xml:space="preserve">irtual </w:t>
      </w:r>
      <w:r w:rsidR="00505C1E">
        <w:rPr>
          <w:rFonts w:asciiTheme="minorHAnsi" w:hAnsiTheme="minorHAnsi" w:cstheme="minorHAnsi"/>
          <w:sz w:val="22"/>
          <w:szCs w:val="22"/>
        </w:rPr>
        <w:t>e</w:t>
      </w:r>
      <w:r w:rsidR="00505C1E" w:rsidRPr="00505C1E">
        <w:rPr>
          <w:rFonts w:asciiTheme="minorHAnsi" w:hAnsiTheme="minorHAnsi" w:cstheme="minorHAnsi"/>
          <w:sz w:val="22"/>
          <w:szCs w:val="22"/>
        </w:rPr>
        <w:t>nvironment</w:t>
      </w:r>
      <w:r w:rsidR="00505C1E">
        <w:rPr>
          <w:rFonts w:asciiTheme="minorHAnsi" w:hAnsiTheme="minorHAnsi" w:cstheme="minorHAnsi"/>
          <w:sz w:val="22"/>
          <w:szCs w:val="22"/>
        </w:rPr>
        <w:t xml:space="preserve">. During objective 3 was the exploits of </w:t>
      </w:r>
      <w:r w:rsidR="00505C1E" w:rsidRPr="00505C1E">
        <w:rPr>
          <w:rFonts w:asciiTheme="minorHAnsi" w:hAnsiTheme="minorHAnsi" w:cstheme="minorHAnsi"/>
          <w:sz w:val="22"/>
          <w:szCs w:val="22"/>
        </w:rPr>
        <w:t>Port 80 HTTP</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22 SSH</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23 Telnet</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21 FTP</w:t>
      </w:r>
      <w:r w:rsidR="00505C1E">
        <w:rPr>
          <w:rFonts w:asciiTheme="minorHAnsi" w:hAnsiTheme="minorHAnsi" w:cstheme="minorHAnsi"/>
          <w:sz w:val="22"/>
          <w:szCs w:val="22"/>
        </w:rPr>
        <w:t xml:space="preserve">, </w:t>
      </w:r>
      <w:r w:rsidR="00505C1E" w:rsidRPr="00505C1E">
        <w:rPr>
          <w:rFonts w:asciiTheme="minorHAnsi" w:hAnsiTheme="minorHAnsi" w:cstheme="minorHAnsi"/>
          <w:sz w:val="22"/>
          <w:szCs w:val="22"/>
        </w:rPr>
        <w:t>Port 25 SMTP</w:t>
      </w:r>
      <w:r w:rsidR="00505C1E">
        <w:rPr>
          <w:rFonts w:asciiTheme="minorHAnsi" w:hAnsiTheme="minorHAnsi" w:cstheme="minorHAnsi"/>
          <w:sz w:val="22"/>
          <w:szCs w:val="22"/>
        </w:rPr>
        <w:t>, and</w:t>
      </w:r>
      <w:r w:rsidR="00505C1E" w:rsidRPr="00505C1E">
        <w:rPr>
          <w:rFonts w:asciiTheme="minorHAnsi" w:hAnsiTheme="minorHAnsi" w:cstheme="minorHAnsi"/>
          <w:sz w:val="22"/>
          <w:szCs w:val="22"/>
        </w:rPr>
        <w:t xml:space="preserve"> Port 139 445 SMB</w:t>
      </w:r>
      <w:r w:rsidR="00505C1E">
        <w:rPr>
          <w:rFonts w:asciiTheme="minorHAnsi" w:hAnsiTheme="minorHAnsi" w:cstheme="minorHAnsi"/>
          <w:sz w:val="22"/>
          <w:szCs w:val="22"/>
        </w:rPr>
        <w:t>. Objective 4 was to record the results of these exploits. This was to see if the results were successful or unsuccessful and why. Overall, through each of these objectives I have meet each one of them.</w:t>
      </w:r>
    </w:p>
    <w:p w14:paraId="0E722B5F" w14:textId="77777777" w:rsidR="00513B58" w:rsidRPr="00BC25BD" w:rsidRDefault="00513B58" w:rsidP="00505C1E">
      <w:pPr>
        <w:rPr>
          <w:rFonts w:asciiTheme="minorHAnsi" w:hAnsiTheme="minorHAnsi" w:cstheme="minorHAnsi"/>
          <w:sz w:val="22"/>
          <w:szCs w:val="22"/>
        </w:rPr>
      </w:pPr>
    </w:p>
    <w:p w14:paraId="09A19434" w14:textId="0A467A9B" w:rsidR="00B625A0" w:rsidRDefault="00BA008E" w:rsidP="008F512F">
      <w:pPr>
        <w:rPr>
          <w:rFonts w:asciiTheme="minorHAnsi" w:hAnsiTheme="minorHAnsi" w:cstheme="minorHAnsi"/>
          <w:b/>
          <w:bCs/>
        </w:rPr>
      </w:pPr>
      <w:r>
        <w:rPr>
          <w:rFonts w:asciiTheme="minorHAnsi" w:hAnsiTheme="minorHAnsi" w:cstheme="minorHAnsi"/>
          <w:b/>
          <w:bCs/>
        </w:rPr>
        <w:t>A</w:t>
      </w:r>
      <w:r w:rsidR="00B625A0" w:rsidRPr="00B625A0">
        <w:rPr>
          <w:rFonts w:asciiTheme="minorHAnsi" w:hAnsiTheme="minorHAnsi" w:cstheme="minorHAnsi"/>
          <w:b/>
          <w:bCs/>
        </w:rPr>
        <w:t xml:space="preserve">re the </w:t>
      </w:r>
      <w:r>
        <w:rPr>
          <w:rFonts w:asciiTheme="minorHAnsi" w:hAnsiTheme="minorHAnsi" w:cstheme="minorHAnsi"/>
          <w:b/>
          <w:bCs/>
        </w:rPr>
        <w:t>outcomes</w:t>
      </w:r>
      <w:r w:rsidR="00B625A0" w:rsidRPr="00B625A0">
        <w:rPr>
          <w:rFonts w:asciiTheme="minorHAnsi" w:hAnsiTheme="minorHAnsi" w:cstheme="minorHAnsi"/>
          <w:b/>
          <w:bCs/>
        </w:rPr>
        <w:t xml:space="preserve"> what you would </w:t>
      </w:r>
      <w:r w:rsidRPr="00B625A0">
        <w:rPr>
          <w:rFonts w:asciiTheme="minorHAnsi" w:hAnsiTheme="minorHAnsi" w:cstheme="minorHAnsi"/>
          <w:b/>
          <w:bCs/>
        </w:rPr>
        <w:t>expect</w:t>
      </w:r>
      <w:r w:rsidR="00B625A0" w:rsidRPr="00B625A0">
        <w:rPr>
          <w:rFonts w:asciiTheme="minorHAnsi" w:hAnsiTheme="minorHAnsi" w:cstheme="minorHAnsi"/>
          <w:b/>
          <w:bCs/>
        </w:rPr>
        <w:t>?</w:t>
      </w:r>
    </w:p>
    <w:p w14:paraId="5DA85F12" w14:textId="67BA3624" w:rsidR="00BA008E" w:rsidRPr="006F716C" w:rsidRDefault="006F716C" w:rsidP="008F512F">
      <w:pPr>
        <w:rPr>
          <w:rFonts w:asciiTheme="minorHAnsi" w:hAnsiTheme="minorHAnsi" w:cstheme="minorHAnsi"/>
        </w:rPr>
      </w:pPr>
      <w:r>
        <w:rPr>
          <w:rFonts w:asciiTheme="minorHAnsi" w:hAnsiTheme="minorHAnsi" w:cstheme="minorHAnsi"/>
        </w:rPr>
        <w:t>The outcomes of this project were what I expected. Before conducting each exploit, I talked about what I thought the expected outcomes were going be before starting them. Each of these exploits were successful and followed what my expected outcomes were.</w:t>
      </w:r>
    </w:p>
    <w:p w14:paraId="2FD7D758" w14:textId="77777777" w:rsidR="00BA008E" w:rsidRPr="00B625A0" w:rsidRDefault="00BA008E" w:rsidP="008F512F">
      <w:pPr>
        <w:rPr>
          <w:rFonts w:asciiTheme="minorHAnsi" w:hAnsiTheme="minorHAnsi" w:cstheme="minorHAnsi"/>
          <w:b/>
          <w:bCs/>
        </w:rPr>
      </w:pPr>
    </w:p>
    <w:p w14:paraId="442A3430" w14:textId="75689BF7" w:rsidR="00B625A0" w:rsidRDefault="00B625A0" w:rsidP="008F512F">
      <w:pPr>
        <w:rPr>
          <w:rFonts w:asciiTheme="minorHAnsi" w:hAnsiTheme="minorHAnsi" w:cstheme="minorHAnsi"/>
          <w:b/>
          <w:bCs/>
        </w:rPr>
      </w:pPr>
      <w:r w:rsidRPr="00B625A0">
        <w:rPr>
          <w:rFonts w:asciiTheme="minorHAnsi" w:hAnsiTheme="minorHAnsi" w:cstheme="minorHAnsi"/>
          <w:b/>
          <w:bCs/>
        </w:rPr>
        <w:t>If you were to do It again, what would you do differently?</w:t>
      </w:r>
    </w:p>
    <w:p w14:paraId="6731B93E" w14:textId="042FCCD0" w:rsidR="00715F54" w:rsidRPr="00715F54" w:rsidRDefault="00715F54" w:rsidP="008F512F">
      <w:pPr>
        <w:rPr>
          <w:rFonts w:asciiTheme="minorHAnsi" w:hAnsiTheme="minorHAnsi" w:cstheme="minorHAnsi"/>
          <w:sz w:val="22"/>
          <w:szCs w:val="22"/>
        </w:rPr>
      </w:pPr>
      <w:r>
        <w:rPr>
          <w:rFonts w:asciiTheme="minorHAnsi" w:hAnsiTheme="minorHAnsi" w:cstheme="minorHAnsi"/>
          <w:sz w:val="22"/>
          <w:szCs w:val="22"/>
        </w:rPr>
        <w:t>I was to redo this project. I would first research more on other virtual machines, penetration testing tools, and vulnerable systems. Do exploits on both these ones used and others.  Then compare on both results that came from using different software’s for each outcome. I believe this will give a more in-depth knowledge on the title of this page “</w:t>
      </w:r>
      <w:r w:rsidRPr="00715F54">
        <w:rPr>
          <w:rFonts w:asciiTheme="minorHAnsi" w:hAnsiTheme="minorHAnsi" w:cstheme="minorHAnsi"/>
          <w:sz w:val="22"/>
          <w:szCs w:val="22"/>
        </w:rPr>
        <w:t>A study of Security Vulnerability’s Within a Private Virtual Environment</w:t>
      </w:r>
      <w:r>
        <w:rPr>
          <w:rFonts w:asciiTheme="minorHAnsi" w:hAnsiTheme="minorHAnsi" w:cstheme="minorHAnsi"/>
          <w:sz w:val="22"/>
          <w:szCs w:val="22"/>
        </w:rPr>
        <w:t>”</w:t>
      </w:r>
    </w:p>
    <w:p w14:paraId="5875CF6C" w14:textId="77777777" w:rsidR="00763B39" w:rsidRDefault="00763B39">
      <w:pPr>
        <w:spacing w:after="200" w:line="276" w:lineRule="auto"/>
        <w:rPr>
          <w:rFonts w:asciiTheme="majorHAnsi" w:eastAsiaTheme="majorEastAsia" w:hAnsiTheme="majorHAnsi" w:cstheme="majorBidi"/>
          <w:color w:val="365F91" w:themeColor="accent1" w:themeShade="BF"/>
          <w:sz w:val="32"/>
          <w:szCs w:val="32"/>
          <w:lang w:val="en-US"/>
        </w:rPr>
      </w:pPr>
      <w:r>
        <w:br w:type="page"/>
      </w:r>
    </w:p>
    <w:p w14:paraId="3F5F40CC" w14:textId="663D4B12" w:rsidR="001D5C82" w:rsidRDefault="001D5C82" w:rsidP="00DB1550">
      <w:pPr>
        <w:pStyle w:val="Heading1"/>
      </w:pPr>
      <w:bookmarkStart w:id="34" w:name="_Toc101988022"/>
      <w:r w:rsidRPr="008F512F">
        <w:lastRenderedPageBreak/>
        <w:t>Conclusion</w:t>
      </w:r>
      <w:bookmarkEnd w:id="34"/>
    </w:p>
    <w:p w14:paraId="40DF4F92" w14:textId="77777777" w:rsidR="001D5C82" w:rsidRPr="004D44FE" w:rsidRDefault="001D5C82" w:rsidP="001D5C82">
      <w:pPr>
        <w:rPr>
          <w:rFonts w:asciiTheme="minorHAnsi" w:hAnsiTheme="minorHAnsi" w:cstheme="minorHAnsi"/>
          <w:sz w:val="22"/>
          <w:szCs w:val="22"/>
        </w:rPr>
      </w:pPr>
      <w:r>
        <w:rPr>
          <w:rFonts w:asciiTheme="minorHAnsi" w:hAnsiTheme="minorHAnsi" w:cstheme="minorHAnsi"/>
          <w:sz w:val="22"/>
          <w:szCs w:val="22"/>
        </w:rPr>
        <w:t>Within this project there was a simulation testing the security of an experimental system. This was through the Metasploitbale 2 Framework. Using Oracle VM Virtual Box to run the simulation and Kali Linux to run penetration tests on the experimental system. Within this project there were multiple tests run to test the hypothesis of this experiment. This project is different to others as there were multiple exploitations done on different ports within the Metasploiable 2 framework. These tests were all different therefore creating a more diverse experiment compared to others.</w:t>
      </w:r>
    </w:p>
    <w:p w14:paraId="2A1795A1" w14:textId="1DBAAD7A" w:rsidR="00322B42" w:rsidRPr="008F512F" w:rsidRDefault="00322B42" w:rsidP="00DB1550">
      <w:pPr>
        <w:pStyle w:val="Heading1"/>
      </w:pPr>
      <w:bookmarkStart w:id="35" w:name="_Toc101988023"/>
      <w:r>
        <w:t>Reflection</w:t>
      </w:r>
      <w:bookmarkEnd w:id="35"/>
    </w:p>
    <w:p w14:paraId="194D23F2" w14:textId="7AD3DF8F" w:rsidR="007E011E" w:rsidRPr="00A16F9B" w:rsidRDefault="00A16F9B" w:rsidP="008F512F">
      <w:pPr>
        <w:rPr>
          <w:rFonts w:asciiTheme="minorHAnsi" w:hAnsiTheme="minorHAnsi" w:cstheme="minorHAnsi"/>
          <w:sz w:val="22"/>
          <w:szCs w:val="22"/>
        </w:rPr>
      </w:pPr>
      <w:bookmarkStart w:id="36" w:name="_Hlk101709601"/>
      <w:r>
        <w:rPr>
          <w:rFonts w:asciiTheme="minorHAnsi" w:hAnsiTheme="minorHAnsi" w:cstheme="minorHAnsi"/>
          <w:sz w:val="22"/>
          <w:szCs w:val="22"/>
        </w:rPr>
        <w:t xml:space="preserve">When starting this </w:t>
      </w:r>
      <w:r w:rsidR="00B152CC">
        <w:rPr>
          <w:rFonts w:asciiTheme="minorHAnsi" w:hAnsiTheme="minorHAnsi" w:cstheme="minorHAnsi"/>
          <w:sz w:val="22"/>
          <w:szCs w:val="22"/>
        </w:rPr>
        <w:t>project,</w:t>
      </w:r>
      <w:r>
        <w:rPr>
          <w:rFonts w:asciiTheme="minorHAnsi" w:hAnsiTheme="minorHAnsi" w:cstheme="minorHAnsi"/>
          <w:sz w:val="22"/>
          <w:szCs w:val="22"/>
        </w:rPr>
        <w:t xml:space="preserve"> I had a vison of penetration testing. My first vison was the penetration test a private cloud. This would have been done through AWS services. But I was unable to have permission from Amazon to perform these tests. </w:t>
      </w:r>
      <w:r w:rsidR="00B152CC">
        <w:rPr>
          <w:rFonts w:asciiTheme="minorHAnsi" w:hAnsiTheme="minorHAnsi" w:cstheme="minorHAnsi"/>
          <w:sz w:val="22"/>
          <w:szCs w:val="22"/>
        </w:rPr>
        <w:t>Therefore,</w:t>
      </w:r>
      <w:r>
        <w:rPr>
          <w:rFonts w:asciiTheme="minorHAnsi" w:hAnsiTheme="minorHAnsi" w:cstheme="minorHAnsi"/>
          <w:sz w:val="22"/>
          <w:szCs w:val="22"/>
        </w:rPr>
        <w:t xml:space="preserve"> I had to recreate my project. I still wanted to do penetration testing and had to find other ways this could be done. This is when I decided to create a private </w:t>
      </w:r>
      <w:r w:rsidR="00B152CC">
        <w:rPr>
          <w:rFonts w:asciiTheme="minorHAnsi" w:hAnsiTheme="minorHAnsi" w:cstheme="minorHAnsi"/>
          <w:sz w:val="22"/>
          <w:szCs w:val="22"/>
        </w:rPr>
        <w:t>virtual</w:t>
      </w:r>
      <w:r>
        <w:rPr>
          <w:rFonts w:asciiTheme="minorHAnsi" w:hAnsiTheme="minorHAnsi" w:cstheme="minorHAnsi"/>
          <w:sz w:val="22"/>
          <w:szCs w:val="22"/>
        </w:rPr>
        <w:t xml:space="preserve"> environment. This environment would have the </w:t>
      </w:r>
      <w:r w:rsidR="00B152CC">
        <w:rPr>
          <w:rFonts w:asciiTheme="minorHAnsi" w:hAnsiTheme="minorHAnsi" w:cstheme="minorHAnsi"/>
          <w:sz w:val="22"/>
          <w:szCs w:val="22"/>
        </w:rPr>
        <w:t>capabilities</w:t>
      </w:r>
      <w:r>
        <w:rPr>
          <w:rFonts w:asciiTheme="minorHAnsi" w:hAnsiTheme="minorHAnsi" w:cstheme="minorHAnsi"/>
          <w:sz w:val="22"/>
          <w:szCs w:val="22"/>
        </w:rPr>
        <w:t xml:space="preserve"> to run penetration tests within in it. If I was to change the outcome of this project and make the overall project better. I first would </w:t>
      </w:r>
      <w:r w:rsidR="00B152CC">
        <w:rPr>
          <w:rFonts w:asciiTheme="minorHAnsi" w:hAnsiTheme="minorHAnsi" w:cstheme="minorHAnsi"/>
          <w:sz w:val="22"/>
          <w:szCs w:val="22"/>
        </w:rPr>
        <w:t>have</w:t>
      </w:r>
      <w:r>
        <w:rPr>
          <w:rFonts w:asciiTheme="minorHAnsi" w:hAnsiTheme="minorHAnsi" w:cstheme="minorHAnsi"/>
          <w:sz w:val="22"/>
          <w:szCs w:val="22"/>
        </w:rPr>
        <w:t xml:space="preserve"> created what I have done thus far. That being using </w:t>
      </w:r>
      <w:r w:rsidR="00B152CC">
        <w:rPr>
          <w:rFonts w:asciiTheme="minorHAnsi" w:hAnsiTheme="minorHAnsi" w:cstheme="minorHAnsi"/>
          <w:sz w:val="22"/>
          <w:szCs w:val="22"/>
        </w:rPr>
        <w:t>Oracle</w:t>
      </w:r>
      <w:r>
        <w:rPr>
          <w:rFonts w:asciiTheme="minorHAnsi" w:hAnsiTheme="minorHAnsi" w:cstheme="minorHAnsi"/>
          <w:sz w:val="22"/>
          <w:szCs w:val="22"/>
        </w:rPr>
        <w:t xml:space="preserve"> VM </w:t>
      </w:r>
      <w:r w:rsidR="00B152CC">
        <w:rPr>
          <w:rFonts w:asciiTheme="minorHAnsi" w:hAnsiTheme="minorHAnsi" w:cstheme="minorHAnsi"/>
          <w:sz w:val="22"/>
          <w:szCs w:val="22"/>
        </w:rPr>
        <w:t>Virtual</w:t>
      </w:r>
      <w:r>
        <w:rPr>
          <w:rFonts w:asciiTheme="minorHAnsi" w:hAnsiTheme="minorHAnsi" w:cstheme="minorHAnsi"/>
          <w:sz w:val="22"/>
          <w:szCs w:val="22"/>
        </w:rPr>
        <w:t xml:space="preserve"> Box, Kali Linux, and Metasploit Framework. Then created another </w:t>
      </w:r>
      <w:r w:rsidR="00B152CC">
        <w:rPr>
          <w:rFonts w:asciiTheme="minorHAnsi" w:hAnsiTheme="minorHAnsi" w:cstheme="minorHAnsi"/>
          <w:sz w:val="22"/>
          <w:szCs w:val="22"/>
        </w:rPr>
        <w:t>private</w:t>
      </w:r>
      <w:r>
        <w:rPr>
          <w:rFonts w:asciiTheme="minorHAnsi" w:hAnsiTheme="minorHAnsi" w:cstheme="minorHAnsi"/>
          <w:sz w:val="22"/>
          <w:szCs w:val="22"/>
        </w:rPr>
        <w:t xml:space="preserve"> virtual environment using different </w:t>
      </w:r>
      <w:r w:rsidR="00B152CC">
        <w:rPr>
          <w:rFonts w:asciiTheme="minorHAnsi" w:hAnsiTheme="minorHAnsi" w:cstheme="minorHAnsi"/>
          <w:sz w:val="22"/>
          <w:szCs w:val="22"/>
        </w:rPr>
        <w:t>software’s</w:t>
      </w:r>
      <w:r>
        <w:rPr>
          <w:rFonts w:asciiTheme="minorHAnsi" w:hAnsiTheme="minorHAnsi" w:cstheme="minorHAnsi"/>
          <w:sz w:val="22"/>
          <w:szCs w:val="22"/>
        </w:rPr>
        <w:t xml:space="preserve">. I would run the same exploits on each environment. After this I would record the results of both virtual environments and </w:t>
      </w:r>
      <w:r w:rsidR="00B152CC">
        <w:rPr>
          <w:rFonts w:asciiTheme="minorHAnsi" w:hAnsiTheme="minorHAnsi" w:cstheme="minorHAnsi"/>
          <w:sz w:val="22"/>
          <w:szCs w:val="22"/>
        </w:rPr>
        <w:t>compare</w:t>
      </w:r>
      <w:r>
        <w:rPr>
          <w:rFonts w:asciiTheme="minorHAnsi" w:hAnsiTheme="minorHAnsi" w:cstheme="minorHAnsi"/>
          <w:sz w:val="22"/>
          <w:szCs w:val="22"/>
        </w:rPr>
        <w:t xml:space="preserve"> each test done</w:t>
      </w:r>
      <w:r w:rsidR="00B152CC">
        <w:rPr>
          <w:rFonts w:asciiTheme="minorHAnsi" w:hAnsiTheme="minorHAnsi" w:cstheme="minorHAnsi"/>
          <w:sz w:val="22"/>
          <w:szCs w:val="22"/>
        </w:rPr>
        <w:t xml:space="preserve"> to see if the software being used changes to outcomes drastically or not at all.</w:t>
      </w:r>
    </w:p>
    <w:p w14:paraId="5048E26A" w14:textId="197D399A" w:rsidR="00B152CC" w:rsidRPr="00B152CC" w:rsidRDefault="00B152CC" w:rsidP="008F512F">
      <w:pPr>
        <w:rPr>
          <w:rFonts w:asciiTheme="minorHAnsi" w:hAnsiTheme="minorHAnsi" w:cstheme="minorHAnsi"/>
          <w:sz w:val="22"/>
          <w:szCs w:val="22"/>
        </w:rPr>
      </w:pPr>
      <w:r>
        <w:rPr>
          <w:rFonts w:asciiTheme="minorHAnsi" w:hAnsiTheme="minorHAnsi" w:cstheme="minorHAnsi"/>
          <w:sz w:val="22"/>
          <w:szCs w:val="22"/>
        </w:rPr>
        <w:t>I believe this would give me more in-depth knowledge on other software’s that could have been used, and why certain exploits might not work for certain software’s. This would overall make my project more knowledgeable and gives the reader of this project a better understand of the outcomes of the experiment.</w:t>
      </w:r>
    </w:p>
    <w:bookmarkStart w:id="37" w:name="_Toc101988024" w:displacedByCustomXml="next"/>
    <w:sdt>
      <w:sdtPr>
        <w:rPr>
          <w:rFonts w:ascii="Times New Roman" w:eastAsia="Times New Roman" w:hAnsi="Times New Roman" w:cs="Times New Roman"/>
          <w:color w:val="auto"/>
          <w:sz w:val="24"/>
          <w:szCs w:val="24"/>
          <w:lang w:val="en-GB"/>
        </w:rPr>
        <w:id w:val="-364452558"/>
        <w:docPartObj>
          <w:docPartGallery w:val="Bibliographies"/>
          <w:docPartUnique/>
        </w:docPartObj>
      </w:sdtPr>
      <w:sdtEndPr/>
      <w:sdtContent>
        <w:p w14:paraId="2B4B249A" w14:textId="77777777" w:rsidR="00B37347" w:rsidRDefault="00B37347">
          <w:pPr>
            <w:pStyle w:val="Heading1"/>
            <w:rPr>
              <w:rFonts w:ascii="Times New Roman" w:eastAsia="Times New Roman" w:hAnsi="Times New Roman" w:cs="Times New Roman"/>
              <w:color w:val="auto"/>
              <w:sz w:val="24"/>
              <w:szCs w:val="24"/>
              <w:lang w:val="en-GB"/>
            </w:rPr>
          </w:pPr>
        </w:p>
        <w:p w14:paraId="1B75CD2F" w14:textId="77777777" w:rsidR="00B37347" w:rsidRDefault="00B37347">
          <w:pPr>
            <w:spacing w:after="200" w:line="276" w:lineRule="auto"/>
          </w:pPr>
          <w:r>
            <w:br w:type="page"/>
          </w:r>
        </w:p>
        <w:p w14:paraId="7DCA3466" w14:textId="7CC7E3A9" w:rsidR="007E011E" w:rsidRDefault="007E011E">
          <w:pPr>
            <w:pStyle w:val="Heading1"/>
          </w:pPr>
          <w:r>
            <w:lastRenderedPageBreak/>
            <w:t>References</w:t>
          </w:r>
          <w:bookmarkEnd w:id="37"/>
        </w:p>
        <w:sdt>
          <w:sdtPr>
            <w:id w:val="-573587230"/>
            <w:bibliography/>
          </w:sdtPr>
          <w:sdtEndPr/>
          <w:sdtContent>
            <w:p w14:paraId="5CE6F333" w14:textId="77777777" w:rsidR="00B37347" w:rsidRDefault="007E011E">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675"/>
              </w:tblGrid>
              <w:tr w:rsidR="00B37347" w14:paraId="31641582" w14:textId="77777777">
                <w:trPr>
                  <w:divId w:val="1150289383"/>
                  <w:tblCellSpacing w:w="15" w:type="dxa"/>
                </w:trPr>
                <w:tc>
                  <w:tcPr>
                    <w:tcW w:w="50" w:type="pct"/>
                    <w:hideMark/>
                  </w:tcPr>
                  <w:p w14:paraId="75334BF4" w14:textId="19AB54F5" w:rsidR="00B37347" w:rsidRDefault="00B37347">
                    <w:pPr>
                      <w:pStyle w:val="Bibliography"/>
                      <w:rPr>
                        <w:noProof/>
                        <w:lang w:val="en-US"/>
                      </w:rPr>
                    </w:pPr>
                    <w:r>
                      <w:rPr>
                        <w:noProof/>
                        <w:lang w:val="en-US"/>
                      </w:rPr>
                      <w:t xml:space="preserve">[1] </w:t>
                    </w:r>
                  </w:p>
                </w:tc>
                <w:tc>
                  <w:tcPr>
                    <w:tcW w:w="0" w:type="auto"/>
                    <w:hideMark/>
                  </w:tcPr>
                  <w:p w14:paraId="4BF5D7C9" w14:textId="77777777" w:rsidR="00B37347" w:rsidRDefault="00B37347">
                    <w:pPr>
                      <w:pStyle w:val="Bibliography"/>
                      <w:rPr>
                        <w:noProof/>
                        <w:lang w:val="en-US"/>
                      </w:rPr>
                    </w:pPr>
                    <w:r>
                      <w:rPr>
                        <w:noProof/>
                        <w:lang w:val="en-US"/>
                      </w:rPr>
                      <w:t>"BBC Lapsus$: Two UK teenagers charged with hacking for gang," BBC , 1 April 2022. [Online]. Available: https://www.bbc.co.uk/news/technology-60953527. [Accessed 5 April 2022].</w:t>
                    </w:r>
                  </w:p>
                </w:tc>
              </w:tr>
              <w:tr w:rsidR="00B37347" w14:paraId="7388635B" w14:textId="77777777">
                <w:trPr>
                  <w:divId w:val="1150289383"/>
                  <w:tblCellSpacing w:w="15" w:type="dxa"/>
                </w:trPr>
                <w:tc>
                  <w:tcPr>
                    <w:tcW w:w="50" w:type="pct"/>
                    <w:hideMark/>
                  </w:tcPr>
                  <w:p w14:paraId="6799EDBF" w14:textId="77777777" w:rsidR="00B37347" w:rsidRDefault="00B37347">
                    <w:pPr>
                      <w:pStyle w:val="Bibliography"/>
                      <w:rPr>
                        <w:noProof/>
                        <w:lang w:val="en-US"/>
                      </w:rPr>
                    </w:pPr>
                    <w:r>
                      <w:rPr>
                        <w:noProof/>
                        <w:lang w:val="en-US"/>
                      </w:rPr>
                      <w:t xml:space="preserve">[2] </w:t>
                    </w:r>
                  </w:p>
                </w:tc>
                <w:tc>
                  <w:tcPr>
                    <w:tcW w:w="0" w:type="auto"/>
                    <w:hideMark/>
                  </w:tcPr>
                  <w:p w14:paraId="1742AA35" w14:textId="77777777" w:rsidR="00B37347" w:rsidRDefault="00B37347">
                    <w:pPr>
                      <w:pStyle w:val="Bibliography"/>
                      <w:rPr>
                        <w:noProof/>
                        <w:lang w:val="en-US"/>
                      </w:rPr>
                    </w:pPr>
                    <w:r>
                      <w:rPr>
                        <w:noProof/>
                        <w:lang w:val="en-US"/>
                      </w:rPr>
                      <w:t>J. Tidy, "BBC Cyber-attack strikes German fuel supplies," BBC, 1 February 2022. [Online]. Available: https://www.bbc.co.uk/news/technology-60215252. [Accessed 5 April 2022].</w:t>
                    </w:r>
                  </w:p>
                </w:tc>
              </w:tr>
              <w:tr w:rsidR="00B37347" w14:paraId="03D31C01" w14:textId="77777777">
                <w:trPr>
                  <w:divId w:val="1150289383"/>
                  <w:tblCellSpacing w:w="15" w:type="dxa"/>
                </w:trPr>
                <w:tc>
                  <w:tcPr>
                    <w:tcW w:w="50" w:type="pct"/>
                    <w:hideMark/>
                  </w:tcPr>
                  <w:p w14:paraId="52588B6D" w14:textId="77777777" w:rsidR="00B37347" w:rsidRDefault="00B37347">
                    <w:pPr>
                      <w:pStyle w:val="Bibliography"/>
                      <w:rPr>
                        <w:noProof/>
                        <w:lang w:val="en-US"/>
                      </w:rPr>
                    </w:pPr>
                    <w:r>
                      <w:rPr>
                        <w:noProof/>
                        <w:lang w:val="en-US"/>
                      </w:rPr>
                      <w:t xml:space="preserve">[3] </w:t>
                    </w:r>
                  </w:p>
                </w:tc>
                <w:tc>
                  <w:tcPr>
                    <w:tcW w:w="0" w:type="auto"/>
                    <w:hideMark/>
                  </w:tcPr>
                  <w:p w14:paraId="29E9A7B2" w14:textId="77777777" w:rsidR="00B37347" w:rsidRDefault="00B37347">
                    <w:pPr>
                      <w:pStyle w:val="Bibliography"/>
                      <w:rPr>
                        <w:noProof/>
                        <w:lang w:val="en-US"/>
                      </w:rPr>
                    </w:pPr>
                    <w:r>
                      <w:rPr>
                        <w:noProof/>
                        <w:lang w:val="en-US"/>
                      </w:rPr>
                      <w:t>BBC, "Gloucester Council cyber attack linked to Russian hackers," BBC, 18 Jan 2022. [Online]. Available: https://www.bbc.co.uk/news/uk-england-gloucestershire-60045060. [Accessed 5 April 2022].</w:t>
                    </w:r>
                  </w:p>
                </w:tc>
              </w:tr>
              <w:tr w:rsidR="00B37347" w14:paraId="0EBF10EE" w14:textId="77777777">
                <w:trPr>
                  <w:divId w:val="1150289383"/>
                  <w:tblCellSpacing w:w="15" w:type="dxa"/>
                </w:trPr>
                <w:tc>
                  <w:tcPr>
                    <w:tcW w:w="50" w:type="pct"/>
                    <w:hideMark/>
                  </w:tcPr>
                  <w:p w14:paraId="54E5F8A7" w14:textId="77777777" w:rsidR="00B37347" w:rsidRDefault="00B37347">
                    <w:pPr>
                      <w:pStyle w:val="Bibliography"/>
                      <w:rPr>
                        <w:noProof/>
                        <w:lang w:val="en-US"/>
                      </w:rPr>
                    </w:pPr>
                    <w:r>
                      <w:rPr>
                        <w:noProof/>
                        <w:lang w:val="en-US"/>
                      </w:rPr>
                      <w:t xml:space="preserve">[4] </w:t>
                    </w:r>
                  </w:p>
                </w:tc>
                <w:tc>
                  <w:tcPr>
                    <w:tcW w:w="0" w:type="auto"/>
                    <w:hideMark/>
                  </w:tcPr>
                  <w:p w14:paraId="1580F18B" w14:textId="77777777" w:rsidR="00B37347" w:rsidRDefault="00B37347">
                    <w:pPr>
                      <w:pStyle w:val="Bibliography"/>
                      <w:rPr>
                        <w:noProof/>
                        <w:lang w:val="en-US"/>
                      </w:rPr>
                    </w:pPr>
                    <w:r>
                      <w:rPr>
                        <w:noProof/>
                        <w:lang w:val="en-US"/>
                      </w:rPr>
                      <w:t>BBC, "REvil ransomware gang arrested in Russia," BBC, 14 Jan 2022. [Online]. Available: https://www.bbc.co.uk/news/technology-59998925. [Accessed 5 April 2022].</w:t>
                    </w:r>
                  </w:p>
                </w:tc>
              </w:tr>
              <w:tr w:rsidR="00B37347" w14:paraId="2B6D4184" w14:textId="77777777">
                <w:trPr>
                  <w:divId w:val="1150289383"/>
                  <w:tblCellSpacing w:w="15" w:type="dxa"/>
                </w:trPr>
                <w:tc>
                  <w:tcPr>
                    <w:tcW w:w="50" w:type="pct"/>
                    <w:hideMark/>
                  </w:tcPr>
                  <w:p w14:paraId="52F92D1D" w14:textId="77777777" w:rsidR="00B37347" w:rsidRDefault="00B37347">
                    <w:pPr>
                      <w:pStyle w:val="Bibliography"/>
                      <w:rPr>
                        <w:noProof/>
                        <w:lang w:val="en-US"/>
                      </w:rPr>
                    </w:pPr>
                    <w:r>
                      <w:rPr>
                        <w:noProof/>
                        <w:lang w:val="en-US"/>
                      </w:rPr>
                      <w:t xml:space="preserve">[5] </w:t>
                    </w:r>
                  </w:p>
                </w:tc>
                <w:tc>
                  <w:tcPr>
                    <w:tcW w:w="0" w:type="auto"/>
                    <w:hideMark/>
                  </w:tcPr>
                  <w:p w14:paraId="3C448348" w14:textId="77777777" w:rsidR="00B37347" w:rsidRDefault="00B37347">
                    <w:pPr>
                      <w:pStyle w:val="Bibliography"/>
                      <w:rPr>
                        <w:noProof/>
                        <w:lang w:val="en-US"/>
                      </w:rPr>
                    </w:pPr>
                    <w:r>
                      <w:rPr>
                        <w:noProof/>
                        <w:lang w:val="en-US"/>
                      </w:rPr>
                      <w:t>N. C. S. Centre, "Reducing your exposure to cyber attack," National Cyber Security Centre, 13 October 2015. [Online]. Available: https://www.ncsc.gov.uk/information/reducing-your-exposure-to-cyber-attack. [Accessed 5 April 2022].</w:t>
                    </w:r>
                  </w:p>
                </w:tc>
              </w:tr>
              <w:tr w:rsidR="00B37347" w14:paraId="3882DC39" w14:textId="77777777">
                <w:trPr>
                  <w:divId w:val="1150289383"/>
                  <w:tblCellSpacing w:w="15" w:type="dxa"/>
                </w:trPr>
                <w:tc>
                  <w:tcPr>
                    <w:tcW w:w="50" w:type="pct"/>
                    <w:hideMark/>
                  </w:tcPr>
                  <w:p w14:paraId="19772F0F" w14:textId="77777777" w:rsidR="00B37347" w:rsidRDefault="00B37347">
                    <w:pPr>
                      <w:pStyle w:val="Bibliography"/>
                      <w:rPr>
                        <w:noProof/>
                        <w:lang w:val="en-US"/>
                      </w:rPr>
                    </w:pPr>
                    <w:r>
                      <w:rPr>
                        <w:noProof/>
                        <w:lang w:val="en-US"/>
                      </w:rPr>
                      <w:t xml:space="preserve">[6] </w:t>
                    </w:r>
                  </w:p>
                </w:tc>
                <w:tc>
                  <w:tcPr>
                    <w:tcW w:w="0" w:type="auto"/>
                    <w:hideMark/>
                  </w:tcPr>
                  <w:p w14:paraId="0C551E94" w14:textId="77777777" w:rsidR="00B37347" w:rsidRDefault="00B37347">
                    <w:pPr>
                      <w:pStyle w:val="Bibliography"/>
                      <w:rPr>
                        <w:noProof/>
                        <w:lang w:val="en-US"/>
                      </w:rPr>
                    </w:pPr>
                    <w:r>
                      <w:rPr>
                        <w:noProof/>
                        <w:lang w:val="en-US"/>
                      </w:rPr>
                      <w:t>O. V. Box, "Welcome to VirtualBox.org!," Oracle Virtaul Box, [Online]. Available: https://www.virtualbox.org/. [Accessed 5 April 2022].</w:t>
                    </w:r>
                  </w:p>
                </w:tc>
              </w:tr>
              <w:tr w:rsidR="00B37347" w14:paraId="57F54896" w14:textId="77777777">
                <w:trPr>
                  <w:divId w:val="1150289383"/>
                  <w:tblCellSpacing w:w="15" w:type="dxa"/>
                </w:trPr>
                <w:tc>
                  <w:tcPr>
                    <w:tcW w:w="50" w:type="pct"/>
                    <w:hideMark/>
                  </w:tcPr>
                  <w:p w14:paraId="0F4742FD" w14:textId="77777777" w:rsidR="00B37347" w:rsidRDefault="00B37347">
                    <w:pPr>
                      <w:pStyle w:val="Bibliography"/>
                      <w:rPr>
                        <w:noProof/>
                        <w:lang w:val="en-US"/>
                      </w:rPr>
                    </w:pPr>
                    <w:r>
                      <w:rPr>
                        <w:noProof/>
                        <w:lang w:val="en-US"/>
                      </w:rPr>
                      <w:t xml:space="preserve">[7] </w:t>
                    </w:r>
                  </w:p>
                </w:tc>
                <w:tc>
                  <w:tcPr>
                    <w:tcW w:w="0" w:type="auto"/>
                    <w:hideMark/>
                  </w:tcPr>
                  <w:p w14:paraId="3BE193F1" w14:textId="77777777" w:rsidR="00B37347" w:rsidRDefault="00B37347">
                    <w:pPr>
                      <w:pStyle w:val="Bibliography"/>
                      <w:rPr>
                        <w:noProof/>
                        <w:lang w:val="en-US"/>
                      </w:rPr>
                    </w:pPr>
                    <w:r>
                      <w:rPr>
                        <w:noProof/>
                        <w:lang w:val="en-US"/>
                      </w:rPr>
                      <w:t>O. V. Box, "1.3. Features Overview," Oracle Virtaul Box, [Online]. Available: https://www.virtualbox.org/manual/ch01.html#features-overview. [Accessed 5 April 2022].</w:t>
                    </w:r>
                  </w:p>
                </w:tc>
              </w:tr>
              <w:tr w:rsidR="00B37347" w14:paraId="7C6308B2" w14:textId="77777777">
                <w:trPr>
                  <w:divId w:val="1150289383"/>
                  <w:tblCellSpacing w:w="15" w:type="dxa"/>
                </w:trPr>
                <w:tc>
                  <w:tcPr>
                    <w:tcW w:w="50" w:type="pct"/>
                    <w:hideMark/>
                  </w:tcPr>
                  <w:p w14:paraId="77EE79A1" w14:textId="77777777" w:rsidR="00B37347" w:rsidRDefault="00B37347">
                    <w:pPr>
                      <w:pStyle w:val="Bibliography"/>
                      <w:rPr>
                        <w:noProof/>
                        <w:lang w:val="en-US"/>
                      </w:rPr>
                    </w:pPr>
                    <w:r>
                      <w:rPr>
                        <w:noProof/>
                        <w:lang w:val="en-US"/>
                      </w:rPr>
                      <w:t xml:space="preserve">[8] </w:t>
                    </w:r>
                  </w:p>
                </w:tc>
                <w:tc>
                  <w:tcPr>
                    <w:tcW w:w="0" w:type="auto"/>
                    <w:hideMark/>
                  </w:tcPr>
                  <w:p w14:paraId="12BD1F36" w14:textId="77777777" w:rsidR="00B37347" w:rsidRDefault="00B37347">
                    <w:pPr>
                      <w:pStyle w:val="Bibliography"/>
                      <w:rPr>
                        <w:noProof/>
                        <w:lang w:val="en-US"/>
                      </w:rPr>
                    </w:pPr>
                    <w:r>
                      <w:rPr>
                        <w:noProof/>
                        <w:lang w:val="en-US"/>
                      </w:rPr>
                      <w:t>O. V. Box, "1.4 Supported Host Operating Systems," Oracle Virtual Box, [Online]. Available: https://www.virtualbox.org/manual/ch01.html#hostossupport. [Accessed 5 April 2022].</w:t>
                    </w:r>
                  </w:p>
                </w:tc>
              </w:tr>
              <w:tr w:rsidR="00B37347" w14:paraId="77767348" w14:textId="77777777">
                <w:trPr>
                  <w:divId w:val="1150289383"/>
                  <w:tblCellSpacing w:w="15" w:type="dxa"/>
                </w:trPr>
                <w:tc>
                  <w:tcPr>
                    <w:tcW w:w="50" w:type="pct"/>
                    <w:hideMark/>
                  </w:tcPr>
                  <w:p w14:paraId="7E5189B3" w14:textId="77777777" w:rsidR="00B37347" w:rsidRDefault="00B37347">
                    <w:pPr>
                      <w:pStyle w:val="Bibliography"/>
                      <w:rPr>
                        <w:noProof/>
                        <w:lang w:val="en-US"/>
                      </w:rPr>
                    </w:pPr>
                    <w:r>
                      <w:rPr>
                        <w:noProof/>
                        <w:lang w:val="en-US"/>
                      </w:rPr>
                      <w:t xml:space="preserve">[9] </w:t>
                    </w:r>
                  </w:p>
                </w:tc>
                <w:tc>
                  <w:tcPr>
                    <w:tcW w:w="0" w:type="auto"/>
                    <w:hideMark/>
                  </w:tcPr>
                  <w:p w14:paraId="191C8DBE" w14:textId="77777777" w:rsidR="00B37347" w:rsidRDefault="00B37347">
                    <w:pPr>
                      <w:pStyle w:val="Bibliography"/>
                      <w:rPr>
                        <w:noProof/>
                        <w:lang w:val="en-US"/>
                      </w:rPr>
                    </w:pPr>
                    <w:r>
                      <w:rPr>
                        <w:noProof/>
                        <w:lang w:val="en-US"/>
                      </w:rPr>
                      <w:t>O. V. Box, "1.1 Why is Virtualization Useful?," Oracle Virtual Box, [Online]. Available: https://www.virtualbox.org/manual/ch01.html. [Accessed 5 April 2022].</w:t>
                    </w:r>
                  </w:p>
                </w:tc>
              </w:tr>
              <w:tr w:rsidR="00B37347" w14:paraId="32289C27" w14:textId="77777777">
                <w:trPr>
                  <w:divId w:val="1150289383"/>
                  <w:tblCellSpacing w:w="15" w:type="dxa"/>
                </w:trPr>
                <w:tc>
                  <w:tcPr>
                    <w:tcW w:w="50" w:type="pct"/>
                    <w:hideMark/>
                  </w:tcPr>
                  <w:p w14:paraId="16319961" w14:textId="77777777" w:rsidR="00B37347" w:rsidRDefault="00B37347">
                    <w:pPr>
                      <w:pStyle w:val="Bibliography"/>
                      <w:rPr>
                        <w:noProof/>
                        <w:lang w:val="en-US"/>
                      </w:rPr>
                    </w:pPr>
                    <w:r>
                      <w:rPr>
                        <w:noProof/>
                        <w:lang w:val="en-US"/>
                      </w:rPr>
                      <w:t xml:space="preserve">[10] </w:t>
                    </w:r>
                  </w:p>
                </w:tc>
                <w:tc>
                  <w:tcPr>
                    <w:tcW w:w="0" w:type="auto"/>
                    <w:hideMark/>
                  </w:tcPr>
                  <w:p w14:paraId="07D5DA69" w14:textId="77777777" w:rsidR="00B37347" w:rsidRDefault="00B37347">
                    <w:pPr>
                      <w:pStyle w:val="Bibliography"/>
                      <w:rPr>
                        <w:noProof/>
                        <w:lang w:val="en-US"/>
                      </w:rPr>
                    </w:pPr>
                    <w:r>
                      <w:rPr>
                        <w:noProof/>
                        <w:lang w:val="en-US"/>
                      </w:rPr>
                      <w:t>K. Linux, "What is Kali Linux?," Kali Linux, [Online]. Available: https://www.kali.org/docs/introduction/what-is-kali-linux/. [Accessed 5 April 2022].</w:t>
                    </w:r>
                  </w:p>
                </w:tc>
              </w:tr>
              <w:tr w:rsidR="00B37347" w14:paraId="4886BCE7" w14:textId="77777777">
                <w:trPr>
                  <w:divId w:val="1150289383"/>
                  <w:tblCellSpacing w:w="15" w:type="dxa"/>
                </w:trPr>
                <w:tc>
                  <w:tcPr>
                    <w:tcW w:w="50" w:type="pct"/>
                    <w:hideMark/>
                  </w:tcPr>
                  <w:p w14:paraId="5AFB4BDF" w14:textId="77777777" w:rsidR="00B37347" w:rsidRDefault="00B37347">
                    <w:pPr>
                      <w:pStyle w:val="Bibliography"/>
                      <w:rPr>
                        <w:noProof/>
                        <w:lang w:val="en-US"/>
                      </w:rPr>
                    </w:pPr>
                    <w:r>
                      <w:rPr>
                        <w:noProof/>
                        <w:lang w:val="en-US"/>
                      </w:rPr>
                      <w:t xml:space="preserve">[11] </w:t>
                    </w:r>
                  </w:p>
                </w:tc>
                <w:tc>
                  <w:tcPr>
                    <w:tcW w:w="0" w:type="auto"/>
                    <w:hideMark/>
                  </w:tcPr>
                  <w:p w14:paraId="759AA3B1" w14:textId="77777777" w:rsidR="00B37347" w:rsidRDefault="00B37347">
                    <w:pPr>
                      <w:pStyle w:val="Bibliography"/>
                      <w:rPr>
                        <w:noProof/>
                        <w:lang w:val="en-US"/>
                      </w:rPr>
                    </w:pPr>
                    <w:r>
                      <w:rPr>
                        <w:noProof/>
                        <w:lang w:val="en-US"/>
                      </w:rPr>
                      <w:t>K. Linux, "Kali Linux Bug Tracker," Kali Linux, [Online]. Available: https://bugs.kali.org/view_all_bug_page.php?filter=62655222af475. [Accessed 5 April 2022].</w:t>
                    </w:r>
                  </w:p>
                </w:tc>
              </w:tr>
              <w:tr w:rsidR="00B37347" w14:paraId="16129F8A" w14:textId="77777777">
                <w:trPr>
                  <w:divId w:val="1150289383"/>
                  <w:tblCellSpacing w:w="15" w:type="dxa"/>
                </w:trPr>
                <w:tc>
                  <w:tcPr>
                    <w:tcW w:w="50" w:type="pct"/>
                    <w:hideMark/>
                  </w:tcPr>
                  <w:p w14:paraId="7409D0A4" w14:textId="77777777" w:rsidR="00B37347" w:rsidRDefault="00B37347">
                    <w:pPr>
                      <w:pStyle w:val="Bibliography"/>
                      <w:rPr>
                        <w:noProof/>
                        <w:lang w:val="en-US"/>
                      </w:rPr>
                    </w:pPr>
                    <w:r>
                      <w:rPr>
                        <w:noProof/>
                        <w:lang w:val="en-US"/>
                      </w:rPr>
                      <w:t xml:space="preserve">[12] </w:t>
                    </w:r>
                  </w:p>
                </w:tc>
                <w:tc>
                  <w:tcPr>
                    <w:tcW w:w="0" w:type="auto"/>
                    <w:hideMark/>
                  </w:tcPr>
                  <w:p w14:paraId="379624E8" w14:textId="77777777" w:rsidR="00B37347" w:rsidRDefault="00B37347">
                    <w:pPr>
                      <w:pStyle w:val="Bibliography"/>
                      <w:rPr>
                        <w:noProof/>
                        <w:lang w:val="en-US"/>
                      </w:rPr>
                    </w:pPr>
                    <w:r>
                      <w:rPr>
                        <w:noProof/>
                        <w:lang w:val="en-US"/>
                      </w:rPr>
                      <w:t>K. Linux, "Choose your kali," Kali Linux, [Online]. Available: https://www.kali.org/get-kali/#kali-platforms. [Accessed 5 April 2022].</w:t>
                    </w:r>
                  </w:p>
                </w:tc>
              </w:tr>
              <w:tr w:rsidR="00B37347" w14:paraId="71523BEB" w14:textId="77777777">
                <w:trPr>
                  <w:divId w:val="1150289383"/>
                  <w:tblCellSpacing w:w="15" w:type="dxa"/>
                </w:trPr>
                <w:tc>
                  <w:tcPr>
                    <w:tcW w:w="50" w:type="pct"/>
                    <w:hideMark/>
                  </w:tcPr>
                  <w:p w14:paraId="637F4101" w14:textId="77777777" w:rsidR="00B37347" w:rsidRDefault="00B37347">
                    <w:pPr>
                      <w:pStyle w:val="Bibliography"/>
                      <w:rPr>
                        <w:noProof/>
                        <w:lang w:val="en-US"/>
                      </w:rPr>
                    </w:pPr>
                    <w:r>
                      <w:rPr>
                        <w:noProof/>
                        <w:lang w:val="en-US"/>
                      </w:rPr>
                      <w:t xml:space="preserve">[13] </w:t>
                    </w:r>
                  </w:p>
                </w:tc>
                <w:tc>
                  <w:tcPr>
                    <w:tcW w:w="0" w:type="auto"/>
                    <w:hideMark/>
                  </w:tcPr>
                  <w:p w14:paraId="23EDB555" w14:textId="77777777" w:rsidR="00B37347" w:rsidRDefault="00B37347">
                    <w:pPr>
                      <w:pStyle w:val="Bibliography"/>
                      <w:rPr>
                        <w:noProof/>
                        <w:lang w:val="en-US"/>
                      </w:rPr>
                    </w:pPr>
                    <w:r>
                      <w:rPr>
                        <w:noProof/>
                        <w:lang w:val="en-US"/>
                      </w:rPr>
                      <w:t>Tenable, "Nessus," Tenable, [Online]. Available: https://www.tenable.com/products/nessus. [Accessed 5 April 2022].</w:t>
                    </w:r>
                  </w:p>
                </w:tc>
              </w:tr>
              <w:tr w:rsidR="00B37347" w14:paraId="066356EB" w14:textId="77777777">
                <w:trPr>
                  <w:divId w:val="1150289383"/>
                  <w:tblCellSpacing w:w="15" w:type="dxa"/>
                </w:trPr>
                <w:tc>
                  <w:tcPr>
                    <w:tcW w:w="50" w:type="pct"/>
                    <w:hideMark/>
                  </w:tcPr>
                  <w:p w14:paraId="7AD18F7E" w14:textId="77777777" w:rsidR="00B37347" w:rsidRDefault="00B37347">
                    <w:pPr>
                      <w:pStyle w:val="Bibliography"/>
                      <w:rPr>
                        <w:noProof/>
                        <w:lang w:val="en-US"/>
                      </w:rPr>
                    </w:pPr>
                    <w:r>
                      <w:rPr>
                        <w:noProof/>
                        <w:lang w:val="en-US"/>
                      </w:rPr>
                      <w:t xml:space="preserve">[14] </w:t>
                    </w:r>
                  </w:p>
                </w:tc>
                <w:tc>
                  <w:tcPr>
                    <w:tcW w:w="0" w:type="auto"/>
                    <w:hideMark/>
                  </w:tcPr>
                  <w:p w14:paraId="547ACEFB" w14:textId="77777777" w:rsidR="00B37347" w:rsidRDefault="00B37347">
                    <w:pPr>
                      <w:pStyle w:val="Bibliography"/>
                      <w:rPr>
                        <w:noProof/>
                        <w:lang w:val="en-US"/>
                      </w:rPr>
                    </w:pPr>
                    <w:r>
                      <w:rPr>
                        <w:noProof/>
                        <w:lang w:val="en-US"/>
                      </w:rPr>
                      <w:t>Tenable, "BUILT FOR PRACTITIONERS, BY PRACTITIONERS," Tenable, [Online]. Available: https://www.tenable.com/products/nessus. [Accessed 7 April 2022].</w:t>
                    </w:r>
                  </w:p>
                </w:tc>
              </w:tr>
              <w:tr w:rsidR="00B37347" w14:paraId="0195C77D" w14:textId="77777777">
                <w:trPr>
                  <w:divId w:val="1150289383"/>
                  <w:tblCellSpacing w:w="15" w:type="dxa"/>
                </w:trPr>
                <w:tc>
                  <w:tcPr>
                    <w:tcW w:w="50" w:type="pct"/>
                    <w:hideMark/>
                  </w:tcPr>
                  <w:p w14:paraId="2C0A1FC8" w14:textId="77777777" w:rsidR="00B37347" w:rsidRDefault="00B37347">
                    <w:pPr>
                      <w:pStyle w:val="Bibliography"/>
                      <w:rPr>
                        <w:noProof/>
                        <w:lang w:val="en-US"/>
                      </w:rPr>
                    </w:pPr>
                    <w:r>
                      <w:rPr>
                        <w:noProof/>
                        <w:lang w:val="en-US"/>
                      </w:rPr>
                      <w:t xml:space="preserve">[15] </w:t>
                    </w:r>
                  </w:p>
                </w:tc>
                <w:tc>
                  <w:tcPr>
                    <w:tcW w:w="0" w:type="auto"/>
                    <w:hideMark/>
                  </w:tcPr>
                  <w:p w14:paraId="1B720E28" w14:textId="77777777" w:rsidR="00B37347" w:rsidRDefault="00B37347">
                    <w:pPr>
                      <w:pStyle w:val="Bibliography"/>
                      <w:rPr>
                        <w:noProof/>
                        <w:lang w:val="en-US"/>
                      </w:rPr>
                    </w:pPr>
                    <w:r>
                      <w:rPr>
                        <w:noProof/>
                        <w:lang w:val="en-US"/>
                      </w:rPr>
                      <w:t>R. 1. Metasploit, "Metasploit Framewrok," RAPID 1 Metasploit, [Online]. Available: https://www.metasploit.com/?msclkid=710cfb3ec3d111ec91447aede374475b. [Accessed 5 April 2022].</w:t>
                    </w:r>
                  </w:p>
                </w:tc>
              </w:tr>
              <w:tr w:rsidR="00B37347" w14:paraId="3CEB8DAF" w14:textId="77777777">
                <w:trPr>
                  <w:divId w:val="1150289383"/>
                  <w:tblCellSpacing w:w="15" w:type="dxa"/>
                </w:trPr>
                <w:tc>
                  <w:tcPr>
                    <w:tcW w:w="50" w:type="pct"/>
                    <w:hideMark/>
                  </w:tcPr>
                  <w:p w14:paraId="6A12A74D" w14:textId="77777777" w:rsidR="00B37347" w:rsidRDefault="00B37347">
                    <w:pPr>
                      <w:pStyle w:val="Bibliography"/>
                      <w:rPr>
                        <w:noProof/>
                        <w:lang w:val="en-US"/>
                      </w:rPr>
                    </w:pPr>
                    <w:r>
                      <w:rPr>
                        <w:noProof/>
                        <w:lang w:val="en-US"/>
                      </w:rPr>
                      <w:t xml:space="preserve">[16] </w:t>
                    </w:r>
                  </w:p>
                </w:tc>
                <w:tc>
                  <w:tcPr>
                    <w:tcW w:w="0" w:type="auto"/>
                    <w:hideMark/>
                  </w:tcPr>
                  <w:p w14:paraId="68A92B35" w14:textId="77777777" w:rsidR="00B37347" w:rsidRDefault="00B37347">
                    <w:pPr>
                      <w:pStyle w:val="Bibliography"/>
                      <w:rPr>
                        <w:noProof/>
                        <w:lang w:val="en-US"/>
                      </w:rPr>
                    </w:pPr>
                    <w:r>
                      <w:rPr>
                        <w:noProof/>
                        <w:lang w:val="en-US"/>
                      </w:rPr>
                      <w:t>U. Timalsina, "Use of Metasploit Framework in Kali Linux," April 2015. [Online]. Available: https://www.researchgate.net/publication/316874535_Use_of_Metasploit_Framework_in_Kali_Linux. [Accessed 6 April 2022].</w:t>
                    </w:r>
                  </w:p>
                </w:tc>
              </w:tr>
              <w:tr w:rsidR="00B37347" w14:paraId="2209DE63" w14:textId="77777777">
                <w:trPr>
                  <w:divId w:val="1150289383"/>
                  <w:tblCellSpacing w:w="15" w:type="dxa"/>
                </w:trPr>
                <w:tc>
                  <w:tcPr>
                    <w:tcW w:w="50" w:type="pct"/>
                    <w:hideMark/>
                  </w:tcPr>
                  <w:p w14:paraId="33A74EF6" w14:textId="77777777" w:rsidR="00B37347" w:rsidRDefault="00B37347">
                    <w:pPr>
                      <w:pStyle w:val="Bibliography"/>
                      <w:rPr>
                        <w:noProof/>
                        <w:lang w:val="en-US"/>
                      </w:rPr>
                    </w:pPr>
                    <w:r>
                      <w:rPr>
                        <w:noProof/>
                        <w:lang w:val="en-US"/>
                      </w:rPr>
                      <w:lastRenderedPageBreak/>
                      <w:t xml:space="preserve">[17] </w:t>
                    </w:r>
                  </w:p>
                </w:tc>
                <w:tc>
                  <w:tcPr>
                    <w:tcW w:w="0" w:type="auto"/>
                    <w:hideMark/>
                  </w:tcPr>
                  <w:p w14:paraId="348D0BC9" w14:textId="77777777" w:rsidR="00B37347" w:rsidRDefault="00B37347">
                    <w:pPr>
                      <w:pStyle w:val="Bibliography"/>
                      <w:rPr>
                        <w:noProof/>
                        <w:lang w:val="en-US"/>
                      </w:rPr>
                    </w:pPr>
                    <w:r>
                      <w:rPr>
                        <w:noProof/>
                        <w:lang w:val="en-US"/>
                      </w:rPr>
                      <w:t>Nmap, "Nmap: Discover your network," Nmap, [Online]. Available: https://nmap.org/. [Accessed 8 April 2022].</w:t>
                    </w:r>
                  </w:p>
                </w:tc>
              </w:tr>
              <w:tr w:rsidR="00B37347" w14:paraId="02FC6E09" w14:textId="77777777">
                <w:trPr>
                  <w:divId w:val="1150289383"/>
                  <w:tblCellSpacing w:w="15" w:type="dxa"/>
                </w:trPr>
                <w:tc>
                  <w:tcPr>
                    <w:tcW w:w="50" w:type="pct"/>
                    <w:hideMark/>
                  </w:tcPr>
                  <w:p w14:paraId="6FA53090" w14:textId="77777777" w:rsidR="00B37347" w:rsidRDefault="00B37347">
                    <w:pPr>
                      <w:pStyle w:val="Bibliography"/>
                      <w:rPr>
                        <w:noProof/>
                        <w:lang w:val="en-US"/>
                      </w:rPr>
                    </w:pPr>
                    <w:r>
                      <w:rPr>
                        <w:noProof/>
                        <w:lang w:val="en-US"/>
                      </w:rPr>
                      <w:t xml:space="preserve">[18] </w:t>
                    </w:r>
                  </w:p>
                </w:tc>
                <w:tc>
                  <w:tcPr>
                    <w:tcW w:w="0" w:type="auto"/>
                    <w:hideMark/>
                  </w:tcPr>
                  <w:p w14:paraId="2F44F1C9" w14:textId="77777777" w:rsidR="00B37347" w:rsidRDefault="00B37347">
                    <w:pPr>
                      <w:pStyle w:val="Bibliography"/>
                      <w:rPr>
                        <w:noProof/>
                        <w:lang w:val="en-US"/>
                      </w:rPr>
                    </w:pPr>
                    <w:r>
                      <w:rPr>
                        <w:noProof/>
                        <w:lang w:val="en-US"/>
                      </w:rPr>
                      <w:t>O. V. V. Box, "Oracle VM Vitural Box Download," Oracle VM Vitural Box, [Online]. Available: https://www.oracle.com/virtualization/technologies/vm/downloads/virtualbox-downloads.html?msclkid=3be20580c0de11ecbfa07434df01ef24. [Accessed 23 March 2022].</w:t>
                    </w:r>
                  </w:p>
                </w:tc>
              </w:tr>
              <w:tr w:rsidR="00B37347" w14:paraId="39382F6C" w14:textId="77777777">
                <w:trPr>
                  <w:divId w:val="1150289383"/>
                  <w:tblCellSpacing w:w="15" w:type="dxa"/>
                </w:trPr>
                <w:tc>
                  <w:tcPr>
                    <w:tcW w:w="50" w:type="pct"/>
                    <w:hideMark/>
                  </w:tcPr>
                  <w:p w14:paraId="291603B9" w14:textId="77777777" w:rsidR="00B37347" w:rsidRDefault="00B37347">
                    <w:pPr>
                      <w:pStyle w:val="Bibliography"/>
                      <w:rPr>
                        <w:noProof/>
                        <w:lang w:val="en-US"/>
                      </w:rPr>
                    </w:pPr>
                    <w:r>
                      <w:rPr>
                        <w:noProof/>
                        <w:lang w:val="en-US"/>
                      </w:rPr>
                      <w:t xml:space="preserve">[19] </w:t>
                    </w:r>
                  </w:p>
                </w:tc>
                <w:tc>
                  <w:tcPr>
                    <w:tcW w:w="0" w:type="auto"/>
                    <w:hideMark/>
                  </w:tcPr>
                  <w:p w14:paraId="4C998961" w14:textId="77777777" w:rsidR="00B37347" w:rsidRDefault="00B37347">
                    <w:pPr>
                      <w:pStyle w:val="Bibliography"/>
                      <w:rPr>
                        <w:noProof/>
                        <w:lang w:val="en-US"/>
                      </w:rPr>
                    </w:pPr>
                    <w:r>
                      <w:rPr>
                        <w:noProof/>
                        <w:lang w:val="en-US"/>
                      </w:rPr>
                      <w:t>K. Linux, "Kali Linux Download," Kali Linux, [Online]. Available: https://www.kali.org/get-kali/?msclkid=c8a660cdc0de11eca63d71f32ae28f2a#kali-virtual-machines. [Accessed 23 March 2022].</w:t>
                    </w:r>
                  </w:p>
                </w:tc>
              </w:tr>
              <w:tr w:rsidR="00B37347" w14:paraId="0F4857DD" w14:textId="77777777">
                <w:trPr>
                  <w:divId w:val="1150289383"/>
                  <w:tblCellSpacing w:w="15" w:type="dxa"/>
                </w:trPr>
                <w:tc>
                  <w:tcPr>
                    <w:tcW w:w="50" w:type="pct"/>
                    <w:hideMark/>
                  </w:tcPr>
                  <w:p w14:paraId="3B800C44" w14:textId="77777777" w:rsidR="00B37347" w:rsidRDefault="00B37347">
                    <w:pPr>
                      <w:pStyle w:val="Bibliography"/>
                      <w:rPr>
                        <w:noProof/>
                        <w:lang w:val="en-US"/>
                      </w:rPr>
                    </w:pPr>
                    <w:r>
                      <w:rPr>
                        <w:noProof/>
                        <w:lang w:val="en-US"/>
                      </w:rPr>
                      <w:t xml:space="preserve">[20] </w:t>
                    </w:r>
                  </w:p>
                </w:tc>
                <w:tc>
                  <w:tcPr>
                    <w:tcW w:w="0" w:type="auto"/>
                    <w:hideMark/>
                  </w:tcPr>
                  <w:p w14:paraId="3A6351DD" w14:textId="77777777" w:rsidR="00B37347" w:rsidRDefault="00B37347">
                    <w:pPr>
                      <w:pStyle w:val="Bibliography"/>
                      <w:rPr>
                        <w:noProof/>
                        <w:lang w:val="en-US"/>
                      </w:rPr>
                    </w:pPr>
                    <w:r>
                      <w:rPr>
                        <w:noProof/>
                        <w:lang w:val="en-US"/>
                      </w:rPr>
                      <w:t>R. 1, "Metasploitable - Virtual Machine to Test Metasploit," RAPID 1, [Online]. Available: https://information.rapid7.com/download-metasploitable-2017.html. [Accessed 23 March 2022].</w:t>
                    </w:r>
                  </w:p>
                </w:tc>
              </w:tr>
              <w:tr w:rsidR="00B37347" w14:paraId="4334C156" w14:textId="77777777">
                <w:trPr>
                  <w:divId w:val="1150289383"/>
                  <w:tblCellSpacing w:w="15" w:type="dxa"/>
                </w:trPr>
                <w:tc>
                  <w:tcPr>
                    <w:tcW w:w="50" w:type="pct"/>
                    <w:hideMark/>
                  </w:tcPr>
                  <w:p w14:paraId="655F8530" w14:textId="77777777" w:rsidR="00B37347" w:rsidRDefault="00B37347">
                    <w:pPr>
                      <w:pStyle w:val="Bibliography"/>
                      <w:rPr>
                        <w:noProof/>
                        <w:lang w:val="en-US"/>
                      </w:rPr>
                    </w:pPr>
                    <w:r>
                      <w:rPr>
                        <w:noProof/>
                        <w:lang w:val="en-US"/>
                      </w:rPr>
                      <w:t xml:space="preserve">[21] </w:t>
                    </w:r>
                  </w:p>
                </w:tc>
                <w:tc>
                  <w:tcPr>
                    <w:tcW w:w="0" w:type="auto"/>
                    <w:hideMark/>
                  </w:tcPr>
                  <w:p w14:paraId="1C855C5B" w14:textId="77777777" w:rsidR="00B37347" w:rsidRDefault="00B37347">
                    <w:pPr>
                      <w:pStyle w:val="Bibliography"/>
                      <w:rPr>
                        <w:noProof/>
                        <w:lang w:val="en-US"/>
                      </w:rPr>
                    </w:pPr>
                    <w:r>
                      <w:rPr>
                        <w:noProof/>
                        <w:lang w:val="en-US"/>
                      </w:rPr>
                      <w:t>Rapid1, "HTTP Version Detection," Rapid1, [Online]. Available: https://www.rapid7.com/db/modules/auxiliary/scanner/http/http_version/?msclkid=43f593fdc5ab11ec833950c00dce2bc4. [Accessed 6 April 2022].</w:t>
                    </w:r>
                  </w:p>
                </w:tc>
              </w:tr>
              <w:tr w:rsidR="00B37347" w14:paraId="6C560D07" w14:textId="77777777">
                <w:trPr>
                  <w:divId w:val="1150289383"/>
                  <w:tblCellSpacing w:w="15" w:type="dxa"/>
                </w:trPr>
                <w:tc>
                  <w:tcPr>
                    <w:tcW w:w="50" w:type="pct"/>
                    <w:hideMark/>
                  </w:tcPr>
                  <w:p w14:paraId="59E9D582" w14:textId="77777777" w:rsidR="00B37347" w:rsidRDefault="00B37347">
                    <w:pPr>
                      <w:pStyle w:val="Bibliography"/>
                      <w:rPr>
                        <w:noProof/>
                        <w:lang w:val="en-US"/>
                      </w:rPr>
                    </w:pPr>
                    <w:r>
                      <w:rPr>
                        <w:noProof/>
                        <w:lang w:val="en-US"/>
                      </w:rPr>
                      <w:t xml:space="preserve">[22] </w:t>
                    </w:r>
                  </w:p>
                </w:tc>
                <w:tc>
                  <w:tcPr>
                    <w:tcW w:w="0" w:type="auto"/>
                    <w:hideMark/>
                  </w:tcPr>
                  <w:p w14:paraId="7AB0D130" w14:textId="77777777" w:rsidR="00B37347" w:rsidRDefault="00B37347">
                    <w:pPr>
                      <w:pStyle w:val="Bibliography"/>
                      <w:rPr>
                        <w:noProof/>
                        <w:lang w:val="en-US"/>
                      </w:rPr>
                    </w:pPr>
                    <w:r>
                      <w:rPr>
                        <w:noProof/>
                        <w:lang w:val="en-US"/>
                      </w:rPr>
                      <w:t>Rapid1, "HTTP Directory Scanner," Rapid1, [Online]. Available: https://www.rapid7.com/db/modules/auxiliary/scanner/http/dir_scanner/?msclkid=eba815c1c5aa11ec8433ca927b2bc9a3. [Accessed 6 April 2022].</w:t>
                    </w:r>
                  </w:p>
                </w:tc>
              </w:tr>
              <w:tr w:rsidR="00B37347" w14:paraId="25ED3507" w14:textId="77777777">
                <w:trPr>
                  <w:divId w:val="1150289383"/>
                  <w:tblCellSpacing w:w="15" w:type="dxa"/>
                </w:trPr>
                <w:tc>
                  <w:tcPr>
                    <w:tcW w:w="50" w:type="pct"/>
                    <w:hideMark/>
                  </w:tcPr>
                  <w:p w14:paraId="3C3EC9A4" w14:textId="77777777" w:rsidR="00B37347" w:rsidRDefault="00B37347">
                    <w:pPr>
                      <w:pStyle w:val="Bibliography"/>
                      <w:rPr>
                        <w:noProof/>
                        <w:lang w:val="en-US"/>
                      </w:rPr>
                    </w:pPr>
                    <w:r>
                      <w:rPr>
                        <w:noProof/>
                        <w:lang w:val="en-US"/>
                      </w:rPr>
                      <w:t xml:space="preserve">[23] </w:t>
                    </w:r>
                  </w:p>
                </w:tc>
                <w:tc>
                  <w:tcPr>
                    <w:tcW w:w="0" w:type="auto"/>
                    <w:hideMark/>
                  </w:tcPr>
                  <w:p w14:paraId="4FCA7B68" w14:textId="77777777" w:rsidR="00B37347" w:rsidRDefault="00B37347">
                    <w:pPr>
                      <w:pStyle w:val="Bibliography"/>
                      <w:rPr>
                        <w:noProof/>
                        <w:lang w:val="en-US"/>
                      </w:rPr>
                    </w:pPr>
                    <w:r>
                      <w:rPr>
                        <w:noProof/>
                        <w:lang w:val="en-US"/>
                      </w:rPr>
                      <w:t>O. Security, "Scanner HTTP Auxilary Modules," Offensive Security, [Online]. Available: https://www.offensive-security.com/metasploit-unleashed/scanner-http-auxiliary-modules/?msclkid=b0b086c1c5aa11ecb7831e3a9420b966. [Accessed 6 April 2022].</w:t>
                    </w:r>
                  </w:p>
                </w:tc>
              </w:tr>
              <w:tr w:rsidR="00B37347" w14:paraId="5EE9B955" w14:textId="77777777">
                <w:trPr>
                  <w:divId w:val="1150289383"/>
                  <w:tblCellSpacing w:w="15" w:type="dxa"/>
                </w:trPr>
                <w:tc>
                  <w:tcPr>
                    <w:tcW w:w="50" w:type="pct"/>
                    <w:hideMark/>
                  </w:tcPr>
                  <w:p w14:paraId="181804C5" w14:textId="77777777" w:rsidR="00B37347" w:rsidRDefault="00B37347">
                    <w:pPr>
                      <w:pStyle w:val="Bibliography"/>
                      <w:rPr>
                        <w:noProof/>
                        <w:lang w:val="en-US"/>
                      </w:rPr>
                    </w:pPr>
                    <w:r>
                      <w:rPr>
                        <w:noProof/>
                        <w:lang w:val="en-US"/>
                      </w:rPr>
                      <w:t xml:space="preserve">[24] </w:t>
                    </w:r>
                  </w:p>
                </w:tc>
                <w:tc>
                  <w:tcPr>
                    <w:tcW w:w="0" w:type="auto"/>
                    <w:hideMark/>
                  </w:tcPr>
                  <w:p w14:paraId="6C7BA805" w14:textId="77777777" w:rsidR="00B37347" w:rsidRDefault="00B37347">
                    <w:pPr>
                      <w:pStyle w:val="Bibliography"/>
                      <w:rPr>
                        <w:noProof/>
                        <w:lang w:val="en-US"/>
                      </w:rPr>
                    </w:pPr>
                    <w:r>
                      <w:rPr>
                        <w:noProof/>
                        <w:lang w:val="en-US"/>
                      </w:rPr>
                      <w:t>O. Security, "Scanner SSH Auxiliary Modules," Offensive Security, [Online]. Available: https://www.offensive-security.com/metasploit-unleashed/scanner-ssh-auxiliary-modules/?msclkid=67d19ddec5a511ec9e12796b4b476e86. [Accessed 6 April 2022].</w:t>
                    </w:r>
                  </w:p>
                </w:tc>
              </w:tr>
              <w:tr w:rsidR="00B37347" w14:paraId="54FA0DD8" w14:textId="77777777">
                <w:trPr>
                  <w:divId w:val="1150289383"/>
                  <w:tblCellSpacing w:w="15" w:type="dxa"/>
                </w:trPr>
                <w:tc>
                  <w:tcPr>
                    <w:tcW w:w="50" w:type="pct"/>
                    <w:hideMark/>
                  </w:tcPr>
                  <w:p w14:paraId="4777D2E9" w14:textId="77777777" w:rsidR="00B37347" w:rsidRDefault="00B37347">
                    <w:pPr>
                      <w:pStyle w:val="Bibliography"/>
                      <w:rPr>
                        <w:noProof/>
                        <w:lang w:val="en-US"/>
                      </w:rPr>
                    </w:pPr>
                    <w:r>
                      <w:rPr>
                        <w:noProof/>
                        <w:lang w:val="en-US"/>
                      </w:rPr>
                      <w:t xml:space="preserve">[25] </w:t>
                    </w:r>
                  </w:p>
                </w:tc>
                <w:tc>
                  <w:tcPr>
                    <w:tcW w:w="0" w:type="auto"/>
                    <w:hideMark/>
                  </w:tcPr>
                  <w:p w14:paraId="5AE31719" w14:textId="77777777" w:rsidR="00B37347" w:rsidRDefault="00B37347">
                    <w:pPr>
                      <w:pStyle w:val="Bibliography"/>
                      <w:rPr>
                        <w:noProof/>
                        <w:lang w:val="en-US"/>
                      </w:rPr>
                    </w:pPr>
                    <w:r>
                      <w:rPr>
                        <w:noProof/>
                        <w:lang w:val="en-US"/>
                      </w:rPr>
                      <w:t>InfosecMatter, "SSH Login Check Scanner - Metasploit," InfosecMatter, [Online]. Available: https://www.infosecmatter.com/metasploit-module-library/?mm=auxiliary%2fscanner%2fssh%2fssh_login&amp;msclkid=67d14d53c5a511ec87f842358ccefed0. [Accessed 6 April 2022].</w:t>
                    </w:r>
                  </w:p>
                </w:tc>
              </w:tr>
              <w:tr w:rsidR="00B37347" w14:paraId="5647C55E" w14:textId="77777777">
                <w:trPr>
                  <w:divId w:val="1150289383"/>
                  <w:tblCellSpacing w:w="15" w:type="dxa"/>
                </w:trPr>
                <w:tc>
                  <w:tcPr>
                    <w:tcW w:w="50" w:type="pct"/>
                    <w:hideMark/>
                  </w:tcPr>
                  <w:p w14:paraId="17F209AA" w14:textId="77777777" w:rsidR="00B37347" w:rsidRDefault="00B37347">
                    <w:pPr>
                      <w:pStyle w:val="Bibliography"/>
                      <w:rPr>
                        <w:noProof/>
                        <w:lang w:val="en-US"/>
                      </w:rPr>
                    </w:pPr>
                    <w:r>
                      <w:rPr>
                        <w:noProof/>
                        <w:lang w:val="en-US"/>
                      </w:rPr>
                      <w:t xml:space="preserve">[26] </w:t>
                    </w:r>
                  </w:p>
                </w:tc>
                <w:tc>
                  <w:tcPr>
                    <w:tcW w:w="0" w:type="auto"/>
                    <w:hideMark/>
                  </w:tcPr>
                  <w:p w14:paraId="3B696B57" w14:textId="77777777" w:rsidR="00B37347" w:rsidRDefault="00B37347">
                    <w:pPr>
                      <w:pStyle w:val="Bibliography"/>
                      <w:rPr>
                        <w:noProof/>
                        <w:lang w:val="en-US"/>
                      </w:rPr>
                    </w:pPr>
                    <w:r>
                      <w:rPr>
                        <w:noProof/>
                        <w:lang w:val="en-US"/>
                      </w:rPr>
                      <w:t>C. Metasploit, "Class: Metasploit::Framework::LoginScanner::Telnet," Class, [Online]. Available: https://docs.metasploit.com/api/Metasploit/Framework/LoginScanner/Telnet.html?msclkid=2f9f0b6ec5a611ecbd91ebeb0caf2f6c. [Accessed 6 April 2022].</w:t>
                    </w:r>
                  </w:p>
                </w:tc>
              </w:tr>
              <w:tr w:rsidR="00B37347" w14:paraId="32134FBC" w14:textId="77777777">
                <w:trPr>
                  <w:divId w:val="1150289383"/>
                  <w:tblCellSpacing w:w="15" w:type="dxa"/>
                </w:trPr>
                <w:tc>
                  <w:tcPr>
                    <w:tcW w:w="50" w:type="pct"/>
                    <w:hideMark/>
                  </w:tcPr>
                  <w:p w14:paraId="1A6B7C0B" w14:textId="77777777" w:rsidR="00B37347" w:rsidRDefault="00B37347">
                    <w:pPr>
                      <w:pStyle w:val="Bibliography"/>
                      <w:rPr>
                        <w:noProof/>
                        <w:lang w:val="en-US"/>
                      </w:rPr>
                    </w:pPr>
                    <w:r>
                      <w:rPr>
                        <w:noProof/>
                        <w:lang w:val="en-US"/>
                      </w:rPr>
                      <w:t xml:space="preserve">[27] </w:t>
                    </w:r>
                  </w:p>
                </w:tc>
                <w:tc>
                  <w:tcPr>
                    <w:tcW w:w="0" w:type="auto"/>
                    <w:hideMark/>
                  </w:tcPr>
                  <w:p w14:paraId="2882841F" w14:textId="77777777" w:rsidR="00B37347" w:rsidRDefault="00B37347">
                    <w:pPr>
                      <w:pStyle w:val="Bibliography"/>
                      <w:rPr>
                        <w:noProof/>
                        <w:lang w:val="en-US"/>
                      </w:rPr>
                    </w:pPr>
                    <w:r>
                      <w:rPr>
                        <w:noProof/>
                        <w:lang w:val="en-US"/>
                      </w:rPr>
                      <w:t>Rapid7, "VSFTPD v2.3.4 Backdoor Command Execution," Rapid7, [Online]. Available: https://www.rapid7.com/db/modules/exploit/unix/ftp/vsftpd_234_backdoor/?msclkid=c53651c9c5a611ec840d631bec1fd39c. [Accessed 6 April 2022].</w:t>
                    </w:r>
                  </w:p>
                </w:tc>
              </w:tr>
              <w:tr w:rsidR="00B37347" w14:paraId="0434EB68" w14:textId="77777777">
                <w:trPr>
                  <w:divId w:val="1150289383"/>
                  <w:tblCellSpacing w:w="15" w:type="dxa"/>
                </w:trPr>
                <w:tc>
                  <w:tcPr>
                    <w:tcW w:w="50" w:type="pct"/>
                    <w:hideMark/>
                  </w:tcPr>
                  <w:p w14:paraId="29E6BB29" w14:textId="77777777" w:rsidR="00B37347" w:rsidRDefault="00B37347">
                    <w:pPr>
                      <w:pStyle w:val="Bibliography"/>
                      <w:rPr>
                        <w:noProof/>
                        <w:lang w:val="en-US"/>
                      </w:rPr>
                    </w:pPr>
                    <w:r>
                      <w:rPr>
                        <w:noProof/>
                        <w:lang w:val="en-US"/>
                      </w:rPr>
                      <w:t xml:space="preserve">[28] </w:t>
                    </w:r>
                  </w:p>
                </w:tc>
                <w:tc>
                  <w:tcPr>
                    <w:tcW w:w="0" w:type="auto"/>
                    <w:hideMark/>
                  </w:tcPr>
                  <w:p w14:paraId="13A6E1E6" w14:textId="77777777" w:rsidR="00B37347" w:rsidRDefault="00B37347">
                    <w:pPr>
                      <w:pStyle w:val="Bibliography"/>
                      <w:rPr>
                        <w:noProof/>
                        <w:lang w:val="en-US"/>
                      </w:rPr>
                    </w:pPr>
                    <w:r>
                      <w:rPr>
                        <w:noProof/>
                        <w:lang w:val="en-US"/>
                      </w:rPr>
                      <w:t>Rapid7, "SMTP User Enumeration Utility," Rapid7, [Online]. Available: https://www.rapid7.com/db/modules/auxiliary/scanner/smtp/smtp_enum/?msclkid=ad54532dc5a711eca12cd0d0649d2a1a. [Accessed 6 April 2022].</w:t>
                    </w:r>
                  </w:p>
                </w:tc>
              </w:tr>
              <w:tr w:rsidR="00B37347" w14:paraId="737E1D07" w14:textId="77777777">
                <w:trPr>
                  <w:divId w:val="1150289383"/>
                  <w:tblCellSpacing w:w="15" w:type="dxa"/>
                </w:trPr>
                <w:tc>
                  <w:tcPr>
                    <w:tcW w:w="50" w:type="pct"/>
                    <w:hideMark/>
                  </w:tcPr>
                  <w:p w14:paraId="7D37A6C1" w14:textId="77777777" w:rsidR="00B37347" w:rsidRDefault="00B37347">
                    <w:pPr>
                      <w:pStyle w:val="Bibliography"/>
                      <w:rPr>
                        <w:noProof/>
                        <w:lang w:val="en-US"/>
                      </w:rPr>
                    </w:pPr>
                    <w:r>
                      <w:rPr>
                        <w:noProof/>
                        <w:lang w:val="en-US"/>
                      </w:rPr>
                      <w:t xml:space="preserve">[29] </w:t>
                    </w:r>
                  </w:p>
                </w:tc>
                <w:tc>
                  <w:tcPr>
                    <w:tcW w:w="0" w:type="auto"/>
                    <w:hideMark/>
                  </w:tcPr>
                  <w:p w14:paraId="5B05403C" w14:textId="77777777" w:rsidR="00B37347" w:rsidRDefault="00B37347">
                    <w:pPr>
                      <w:pStyle w:val="Bibliography"/>
                      <w:rPr>
                        <w:noProof/>
                        <w:lang w:val="en-US"/>
                      </w:rPr>
                    </w:pPr>
                    <w:r>
                      <w:rPr>
                        <w:noProof/>
                        <w:lang w:val="en-US"/>
                      </w:rPr>
                      <w:t>Rapid7, "SMB Version Detection," Rapid7, [Online]. Available: https://www.rapid7.com/db/modules/auxiliary/scanner/smb/smb_version/?msclkid=93074e79c5a911ec8e5915e1f9d2b219. [Accessed 6 April 2022].</w:t>
                    </w:r>
                  </w:p>
                </w:tc>
              </w:tr>
              <w:tr w:rsidR="00B37347" w14:paraId="26F05820" w14:textId="77777777">
                <w:trPr>
                  <w:divId w:val="1150289383"/>
                  <w:tblCellSpacing w:w="15" w:type="dxa"/>
                </w:trPr>
                <w:tc>
                  <w:tcPr>
                    <w:tcW w:w="50" w:type="pct"/>
                    <w:hideMark/>
                  </w:tcPr>
                  <w:p w14:paraId="482C9093" w14:textId="77777777" w:rsidR="00B37347" w:rsidRDefault="00B37347">
                    <w:pPr>
                      <w:pStyle w:val="Bibliography"/>
                      <w:rPr>
                        <w:noProof/>
                        <w:lang w:val="en-US"/>
                      </w:rPr>
                    </w:pPr>
                    <w:r>
                      <w:rPr>
                        <w:noProof/>
                        <w:lang w:val="en-US"/>
                      </w:rPr>
                      <w:t xml:space="preserve">[30] </w:t>
                    </w:r>
                  </w:p>
                </w:tc>
                <w:tc>
                  <w:tcPr>
                    <w:tcW w:w="0" w:type="auto"/>
                    <w:hideMark/>
                  </w:tcPr>
                  <w:p w14:paraId="70B33B21" w14:textId="77777777" w:rsidR="00B37347" w:rsidRDefault="00B37347">
                    <w:pPr>
                      <w:pStyle w:val="Bibliography"/>
                      <w:rPr>
                        <w:noProof/>
                        <w:lang w:val="en-US"/>
                      </w:rPr>
                    </w:pPr>
                    <w:r>
                      <w:rPr>
                        <w:noProof/>
                        <w:lang w:val="en-US"/>
                      </w:rPr>
                      <w:t>Rapid7, "Samba "username map script" Command Execution," Rapid7, [Online]. Available: https://www.rapid7.com/db/modules/exploit/multi/samba/usermap_script/?msclkid=f5a63fa2c5a911ecac9de2b2717c5002. [Accessed 6 April 2022].</w:t>
                    </w:r>
                  </w:p>
                </w:tc>
              </w:tr>
            </w:tbl>
            <w:p w14:paraId="6D719645" w14:textId="77777777" w:rsidR="00B37347" w:rsidRDefault="00B37347">
              <w:pPr>
                <w:divId w:val="1150289383"/>
                <w:rPr>
                  <w:noProof/>
                </w:rPr>
              </w:pPr>
            </w:p>
            <w:p w14:paraId="51493A4B" w14:textId="584E5890" w:rsidR="007E011E" w:rsidRDefault="007E011E">
              <w:r>
                <w:rPr>
                  <w:b/>
                  <w:bCs/>
                  <w:noProof/>
                </w:rPr>
                <w:fldChar w:fldCharType="end"/>
              </w:r>
            </w:p>
          </w:sdtContent>
        </w:sdt>
        <w:bookmarkEnd w:id="36" w:displacedByCustomXml="next"/>
      </w:sdtContent>
    </w:sdt>
    <w:sectPr w:rsidR="007E01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F9A5E" w14:textId="77777777" w:rsidR="006D2EA5" w:rsidRDefault="006D2EA5" w:rsidP="00DB1550">
      <w:r>
        <w:separator/>
      </w:r>
    </w:p>
  </w:endnote>
  <w:endnote w:type="continuationSeparator" w:id="0">
    <w:p w14:paraId="47B6DB18" w14:textId="77777777" w:rsidR="006D2EA5" w:rsidRDefault="006D2EA5" w:rsidP="00DB15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CC3B9" w14:textId="77777777" w:rsidR="006D2EA5" w:rsidRDefault="006D2EA5" w:rsidP="00DB1550">
      <w:r>
        <w:separator/>
      </w:r>
    </w:p>
  </w:footnote>
  <w:footnote w:type="continuationSeparator" w:id="0">
    <w:p w14:paraId="52D62C72" w14:textId="77777777" w:rsidR="006D2EA5" w:rsidRDefault="006D2EA5" w:rsidP="00DB15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25D2B"/>
    <w:multiLevelType w:val="hybridMultilevel"/>
    <w:tmpl w:val="257C5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68187A"/>
    <w:multiLevelType w:val="hybridMultilevel"/>
    <w:tmpl w:val="AD181968"/>
    <w:lvl w:ilvl="0" w:tplc="8EA84B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C0727"/>
    <w:multiLevelType w:val="hybridMultilevel"/>
    <w:tmpl w:val="46C2FE1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F774002"/>
    <w:multiLevelType w:val="hybridMultilevel"/>
    <w:tmpl w:val="BF162352"/>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24CE3356"/>
    <w:multiLevelType w:val="hybridMultilevel"/>
    <w:tmpl w:val="73920E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7C5C63"/>
    <w:multiLevelType w:val="hybridMultilevel"/>
    <w:tmpl w:val="3CC0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466A02"/>
    <w:multiLevelType w:val="hybridMultilevel"/>
    <w:tmpl w:val="1E38C2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A954DB8"/>
    <w:multiLevelType w:val="hybridMultilevel"/>
    <w:tmpl w:val="A2E4A1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BCB363C"/>
    <w:multiLevelType w:val="hybridMultilevel"/>
    <w:tmpl w:val="C786E6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5943AB"/>
    <w:multiLevelType w:val="hybridMultilevel"/>
    <w:tmpl w:val="8ABA6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5E4535"/>
    <w:multiLevelType w:val="hybridMultilevel"/>
    <w:tmpl w:val="12FCCB76"/>
    <w:lvl w:ilvl="0" w:tplc="E0A83F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3D21457"/>
    <w:multiLevelType w:val="hybridMultilevel"/>
    <w:tmpl w:val="27E00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756769"/>
    <w:multiLevelType w:val="hybridMultilevel"/>
    <w:tmpl w:val="D2FA3E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11067511">
    <w:abstractNumId w:val="10"/>
  </w:num>
  <w:num w:numId="2" w16cid:durableId="1662658655">
    <w:abstractNumId w:val="0"/>
  </w:num>
  <w:num w:numId="3" w16cid:durableId="513417564">
    <w:abstractNumId w:val="11"/>
  </w:num>
  <w:num w:numId="4" w16cid:durableId="81726361">
    <w:abstractNumId w:val="2"/>
  </w:num>
  <w:num w:numId="5" w16cid:durableId="2037846395">
    <w:abstractNumId w:val="6"/>
  </w:num>
  <w:num w:numId="6" w16cid:durableId="1260799694">
    <w:abstractNumId w:val="3"/>
  </w:num>
  <w:num w:numId="7" w16cid:durableId="1766530597">
    <w:abstractNumId w:val="8"/>
  </w:num>
  <w:num w:numId="8" w16cid:durableId="2111776684">
    <w:abstractNumId w:val="5"/>
  </w:num>
  <w:num w:numId="9" w16cid:durableId="215551628">
    <w:abstractNumId w:val="1"/>
  </w:num>
  <w:num w:numId="10" w16cid:durableId="305207169">
    <w:abstractNumId w:val="9"/>
  </w:num>
  <w:num w:numId="11" w16cid:durableId="1703898021">
    <w:abstractNumId w:val="12"/>
  </w:num>
  <w:num w:numId="12" w16cid:durableId="7146471">
    <w:abstractNumId w:val="7"/>
  </w:num>
  <w:num w:numId="13" w16cid:durableId="6379563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BD6"/>
    <w:rsid w:val="00013406"/>
    <w:rsid w:val="000262D8"/>
    <w:rsid w:val="000267C5"/>
    <w:rsid w:val="0002722E"/>
    <w:rsid w:val="00031CD0"/>
    <w:rsid w:val="00036A0B"/>
    <w:rsid w:val="000466DB"/>
    <w:rsid w:val="00050CD2"/>
    <w:rsid w:val="00054C86"/>
    <w:rsid w:val="00061652"/>
    <w:rsid w:val="00063E3B"/>
    <w:rsid w:val="00067748"/>
    <w:rsid w:val="000718CD"/>
    <w:rsid w:val="0007387B"/>
    <w:rsid w:val="000758D2"/>
    <w:rsid w:val="00075C3E"/>
    <w:rsid w:val="00086DFF"/>
    <w:rsid w:val="00094136"/>
    <w:rsid w:val="00097AB6"/>
    <w:rsid w:val="00097D6E"/>
    <w:rsid w:val="000B1977"/>
    <w:rsid w:val="000B57ED"/>
    <w:rsid w:val="000E5FE5"/>
    <w:rsid w:val="000E606A"/>
    <w:rsid w:val="000F192F"/>
    <w:rsid w:val="000F2207"/>
    <w:rsid w:val="000F7073"/>
    <w:rsid w:val="00103BF2"/>
    <w:rsid w:val="00107A0F"/>
    <w:rsid w:val="00111BA9"/>
    <w:rsid w:val="001124AC"/>
    <w:rsid w:val="0011715F"/>
    <w:rsid w:val="00117511"/>
    <w:rsid w:val="001302F2"/>
    <w:rsid w:val="001330B9"/>
    <w:rsid w:val="00134486"/>
    <w:rsid w:val="00161965"/>
    <w:rsid w:val="00164BEA"/>
    <w:rsid w:val="00172555"/>
    <w:rsid w:val="00183D66"/>
    <w:rsid w:val="00190721"/>
    <w:rsid w:val="00190EAD"/>
    <w:rsid w:val="00191679"/>
    <w:rsid w:val="0019360C"/>
    <w:rsid w:val="001A351B"/>
    <w:rsid w:val="001C4ABB"/>
    <w:rsid w:val="001D041A"/>
    <w:rsid w:val="001D09B4"/>
    <w:rsid w:val="001D5C82"/>
    <w:rsid w:val="001F301F"/>
    <w:rsid w:val="0020654C"/>
    <w:rsid w:val="002127B3"/>
    <w:rsid w:val="00214EC1"/>
    <w:rsid w:val="00224DDD"/>
    <w:rsid w:val="00232AAC"/>
    <w:rsid w:val="00237779"/>
    <w:rsid w:val="002457D9"/>
    <w:rsid w:val="00246160"/>
    <w:rsid w:val="00270969"/>
    <w:rsid w:val="00293490"/>
    <w:rsid w:val="00293BC2"/>
    <w:rsid w:val="002A3419"/>
    <w:rsid w:val="002C3AC6"/>
    <w:rsid w:val="002C694A"/>
    <w:rsid w:val="002D0B04"/>
    <w:rsid w:val="002E5C4A"/>
    <w:rsid w:val="002F160A"/>
    <w:rsid w:val="002F1B10"/>
    <w:rsid w:val="00306D4C"/>
    <w:rsid w:val="00310D28"/>
    <w:rsid w:val="00321CB4"/>
    <w:rsid w:val="00322B42"/>
    <w:rsid w:val="00326535"/>
    <w:rsid w:val="00327280"/>
    <w:rsid w:val="00334228"/>
    <w:rsid w:val="00335D8A"/>
    <w:rsid w:val="00336038"/>
    <w:rsid w:val="00340752"/>
    <w:rsid w:val="00346F60"/>
    <w:rsid w:val="00347834"/>
    <w:rsid w:val="00351199"/>
    <w:rsid w:val="003607A3"/>
    <w:rsid w:val="0036600C"/>
    <w:rsid w:val="003673B0"/>
    <w:rsid w:val="0037188D"/>
    <w:rsid w:val="00373313"/>
    <w:rsid w:val="00373C44"/>
    <w:rsid w:val="003808DA"/>
    <w:rsid w:val="003820DC"/>
    <w:rsid w:val="00386B7C"/>
    <w:rsid w:val="00390503"/>
    <w:rsid w:val="003A3111"/>
    <w:rsid w:val="003A402A"/>
    <w:rsid w:val="003B0968"/>
    <w:rsid w:val="003B227F"/>
    <w:rsid w:val="003C07E8"/>
    <w:rsid w:val="003E60FF"/>
    <w:rsid w:val="003F20B1"/>
    <w:rsid w:val="003F2E71"/>
    <w:rsid w:val="003F74A6"/>
    <w:rsid w:val="00400A60"/>
    <w:rsid w:val="0040692B"/>
    <w:rsid w:val="004469F9"/>
    <w:rsid w:val="004517BC"/>
    <w:rsid w:val="00454670"/>
    <w:rsid w:val="00460A43"/>
    <w:rsid w:val="00462773"/>
    <w:rsid w:val="00480CF5"/>
    <w:rsid w:val="00493E96"/>
    <w:rsid w:val="00495398"/>
    <w:rsid w:val="004D24C7"/>
    <w:rsid w:val="004D44FE"/>
    <w:rsid w:val="004E0F8D"/>
    <w:rsid w:val="00503649"/>
    <w:rsid w:val="00505C1E"/>
    <w:rsid w:val="00506E9F"/>
    <w:rsid w:val="005108EB"/>
    <w:rsid w:val="00511B5B"/>
    <w:rsid w:val="00513B58"/>
    <w:rsid w:val="00514CE7"/>
    <w:rsid w:val="0053553A"/>
    <w:rsid w:val="00537B7E"/>
    <w:rsid w:val="00541FB6"/>
    <w:rsid w:val="0054578D"/>
    <w:rsid w:val="005509FE"/>
    <w:rsid w:val="005543B7"/>
    <w:rsid w:val="005677A9"/>
    <w:rsid w:val="00572A42"/>
    <w:rsid w:val="005772A7"/>
    <w:rsid w:val="00582393"/>
    <w:rsid w:val="00587D02"/>
    <w:rsid w:val="00591148"/>
    <w:rsid w:val="00593268"/>
    <w:rsid w:val="005946B6"/>
    <w:rsid w:val="005B05DC"/>
    <w:rsid w:val="005E48BD"/>
    <w:rsid w:val="005F2289"/>
    <w:rsid w:val="00606FD1"/>
    <w:rsid w:val="00607FC6"/>
    <w:rsid w:val="00644867"/>
    <w:rsid w:val="00644AF6"/>
    <w:rsid w:val="006723BF"/>
    <w:rsid w:val="00677E53"/>
    <w:rsid w:val="006A24AA"/>
    <w:rsid w:val="006A5550"/>
    <w:rsid w:val="006B5153"/>
    <w:rsid w:val="006C7B71"/>
    <w:rsid w:val="006D0030"/>
    <w:rsid w:val="006D13BB"/>
    <w:rsid w:val="006D2EA5"/>
    <w:rsid w:val="006D65F3"/>
    <w:rsid w:val="006D74AE"/>
    <w:rsid w:val="006E138B"/>
    <w:rsid w:val="006E37F2"/>
    <w:rsid w:val="006E4D10"/>
    <w:rsid w:val="006F4645"/>
    <w:rsid w:val="006F716C"/>
    <w:rsid w:val="006F77DE"/>
    <w:rsid w:val="00703ED4"/>
    <w:rsid w:val="00715F54"/>
    <w:rsid w:val="00730513"/>
    <w:rsid w:val="00744024"/>
    <w:rsid w:val="00754CB0"/>
    <w:rsid w:val="00756286"/>
    <w:rsid w:val="007630A7"/>
    <w:rsid w:val="00763B39"/>
    <w:rsid w:val="00763F05"/>
    <w:rsid w:val="007746CD"/>
    <w:rsid w:val="00783D25"/>
    <w:rsid w:val="0078509E"/>
    <w:rsid w:val="00785584"/>
    <w:rsid w:val="007941C1"/>
    <w:rsid w:val="00796A19"/>
    <w:rsid w:val="007C3A4C"/>
    <w:rsid w:val="007D72BB"/>
    <w:rsid w:val="007E011E"/>
    <w:rsid w:val="007F775B"/>
    <w:rsid w:val="007F7C95"/>
    <w:rsid w:val="00845016"/>
    <w:rsid w:val="0085315E"/>
    <w:rsid w:val="00853205"/>
    <w:rsid w:val="00854D86"/>
    <w:rsid w:val="00857720"/>
    <w:rsid w:val="00861080"/>
    <w:rsid w:val="008616F7"/>
    <w:rsid w:val="00875A58"/>
    <w:rsid w:val="00875C52"/>
    <w:rsid w:val="0088715F"/>
    <w:rsid w:val="008A2970"/>
    <w:rsid w:val="008B3CBF"/>
    <w:rsid w:val="008C4BAD"/>
    <w:rsid w:val="008F2DAA"/>
    <w:rsid w:val="008F512F"/>
    <w:rsid w:val="008F7E96"/>
    <w:rsid w:val="00903018"/>
    <w:rsid w:val="00910626"/>
    <w:rsid w:val="009149DE"/>
    <w:rsid w:val="00916F61"/>
    <w:rsid w:val="009170E9"/>
    <w:rsid w:val="009227CC"/>
    <w:rsid w:val="00925F7C"/>
    <w:rsid w:val="0094317D"/>
    <w:rsid w:val="00945142"/>
    <w:rsid w:val="00977423"/>
    <w:rsid w:val="0098648E"/>
    <w:rsid w:val="009A58EE"/>
    <w:rsid w:val="009A7209"/>
    <w:rsid w:val="009A73E3"/>
    <w:rsid w:val="009B027F"/>
    <w:rsid w:val="009B4DF6"/>
    <w:rsid w:val="009D1B2D"/>
    <w:rsid w:val="009D6247"/>
    <w:rsid w:val="009E5366"/>
    <w:rsid w:val="009F0ADF"/>
    <w:rsid w:val="009F4219"/>
    <w:rsid w:val="00A00EE3"/>
    <w:rsid w:val="00A164A2"/>
    <w:rsid w:val="00A16F9B"/>
    <w:rsid w:val="00A25982"/>
    <w:rsid w:val="00A3144D"/>
    <w:rsid w:val="00A37C4B"/>
    <w:rsid w:val="00A42888"/>
    <w:rsid w:val="00A54A9E"/>
    <w:rsid w:val="00A729D5"/>
    <w:rsid w:val="00A73EE1"/>
    <w:rsid w:val="00A8107E"/>
    <w:rsid w:val="00A86858"/>
    <w:rsid w:val="00A97BF7"/>
    <w:rsid w:val="00AB38C9"/>
    <w:rsid w:val="00AC727A"/>
    <w:rsid w:val="00AD07B8"/>
    <w:rsid w:val="00AD0A36"/>
    <w:rsid w:val="00AE2ABC"/>
    <w:rsid w:val="00AE4D2F"/>
    <w:rsid w:val="00B0061B"/>
    <w:rsid w:val="00B06B45"/>
    <w:rsid w:val="00B14FBC"/>
    <w:rsid w:val="00B152CC"/>
    <w:rsid w:val="00B2212C"/>
    <w:rsid w:val="00B310E3"/>
    <w:rsid w:val="00B35229"/>
    <w:rsid w:val="00B37347"/>
    <w:rsid w:val="00B4541B"/>
    <w:rsid w:val="00B47FC6"/>
    <w:rsid w:val="00B53F2A"/>
    <w:rsid w:val="00B55B1C"/>
    <w:rsid w:val="00B5603B"/>
    <w:rsid w:val="00B57FB1"/>
    <w:rsid w:val="00B606F9"/>
    <w:rsid w:val="00B625A0"/>
    <w:rsid w:val="00B64C73"/>
    <w:rsid w:val="00B70084"/>
    <w:rsid w:val="00B8103F"/>
    <w:rsid w:val="00B82C69"/>
    <w:rsid w:val="00B82DDE"/>
    <w:rsid w:val="00BA008E"/>
    <w:rsid w:val="00BA7E59"/>
    <w:rsid w:val="00BB3135"/>
    <w:rsid w:val="00BC25BD"/>
    <w:rsid w:val="00BC27E3"/>
    <w:rsid w:val="00BD266D"/>
    <w:rsid w:val="00C00122"/>
    <w:rsid w:val="00C0295F"/>
    <w:rsid w:val="00C03F1B"/>
    <w:rsid w:val="00C13705"/>
    <w:rsid w:val="00C13E86"/>
    <w:rsid w:val="00C16A2D"/>
    <w:rsid w:val="00C26493"/>
    <w:rsid w:val="00C335B7"/>
    <w:rsid w:val="00C356C5"/>
    <w:rsid w:val="00C41400"/>
    <w:rsid w:val="00C51444"/>
    <w:rsid w:val="00C5171D"/>
    <w:rsid w:val="00C52CCD"/>
    <w:rsid w:val="00C534E2"/>
    <w:rsid w:val="00C6440F"/>
    <w:rsid w:val="00C72BDF"/>
    <w:rsid w:val="00C76F98"/>
    <w:rsid w:val="00C84E65"/>
    <w:rsid w:val="00C91FA9"/>
    <w:rsid w:val="00CA46FB"/>
    <w:rsid w:val="00CB13E8"/>
    <w:rsid w:val="00CC163E"/>
    <w:rsid w:val="00CC210F"/>
    <w:rsid w:val="00CC67EC"/>
    <w:rsid w:val="00CD7466"/>
    <w:rsid w:val="00CE4A60"/>
    <w:rsid w:val="00CE7106"/>
    <w:rsid w:val="00CF27D2"/>
    <w:rsid w:val="00CF2874"/>
    <w:rsid w:val="00CF4B49"/>
    <w:rsid w:val="00D24005"/>
    <w:rsid w:val="00D42B57"/>
    <w:rsid w:val="00D44504"/>
    <w:rsid w:val="00D5210F"/>
    <w:rsid w:val="00D57941"/>
    <w:rsid w:val="00D63B2A"/>
    <w:rsid w:val="00D83175"/>
    <w:rsid w:val="00D85023"/>
    <w:rsid w:val="00DA5774"/>
    <w:rsid w:val="00DA60A8"/>
    <w:rsid w:val="00DA62F8"/>
    <w:rsid w:val="00DB1550"/>
    <w:rsid w:val="00DB1F7D"/>
    <w:rsid w:val="00DB431C"/>
    <w:rsid w:val="00DC05D4"/>
    <w:rsid w:val="00DE12E3"/>
    <w:rsid w:val="00DE4910"/>
    <w:rsid w:val="00DE7F1D"/>
    <w:rsid w:val="00DF275C"/>
    <w:rsid w:val="00DF5888"/>
    <w:rsid w:val="00DF6352"/>
    <w:rsid w:val="00E1727E"/>
    <w:rsid w:val="00E20938"/>
    <w:rsid w:val="00E26A87"/>
    <w:rsid w:val="00E32289"/>
    <w:rsid w:val="00E3330C"/>
    <w:rsid w:val="00E419DD"/>
    <w:rsid w:val="00E67CEC"/>
    <w:rsid w:val="00E718F0"/>
    <w:rsid w:val="00E73166"/>
    <w:rsid w:val="00E94F45"/>
    <w:rsid w:val="00EA3C21"/>
    <w:rsid w:val="00EA7B6F"/>
    <w:rsid w:val="00EB0254"/>
    <w:rsid w:val="00ED6490"/>
    <w:rsid w:val="00F000DC"/>
    <w:rsid w:val="00F020D0"/>
    <w:rsid w:val="00F056EE"/>
    <w:rsid w:val="00F05B32"/>
    <w:rsid w:val="00F3594C"/>
    <w:rsid w:val="00F37241"/>
    <w:rsid w:val="00F37D13"/>
    <w:rsid w:val="00F40EA7"/>
    <w:rsid w:val="00F66BBE"/>
    <w:rsid w:val="00F72BBF"/>
    <w:rsid w:val="00F8150A"/>
    <w:rsid w:val="00F9455C"/>
    <w:rsid w:val="00F94923"/>
    <w:rsid w:val="00FA5437"/>
    <w:rsid w:val="00FB4A4C"/>
    <w:rsid w:val="00FC1363"/>
    <w:rsid w:val="00FC7A79"/>
    <w:rsid w:val="00FD0FA0"/>
    <w:rsid w:val="00FF52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E011E"/>
    <w:pPr>
      <w:keepNext/>
      <w:keepLines/>
      <w:spacing w:before="24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C5171D"/>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A42888"/>
    <w:pPr>
      <w:ind w:left="720"/>
      <w:contextualSpacing/>
    </w:pPr>
  </w:style>
  <w:style w:type="character" w:customStyle="1" w:styleId="Heading1Char">
    <w:name w:val="Heading 1 Char"/>
    <w:basedOn w:val="DefaultParagraphFont"/>
    <w:link w:val="Heading1"/>
    <w:uiPriority w:val="9"/>
    <w:rsid w:val="007E011E"/>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BA7E59"/>
  </w:style>
  <w:style w:type="table" w:styleId="TableGrid">
    <w:name w:val="Table Grid"/>
    <w:basedOn w:val="TableNormal"/>
    <w:uiPriority w:val="59"/>
    <w:rsid w:val="00A00E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820DC"/>
    <w:rPr>
      <w:sz w:val="16"/>
      <w:szCs w:val="16"/>
    </w:rPr>
  </w:style>
  <w:style w:type="paragraph" w:styleId="CommentText">
    <w:name w:val="annotation text"/>
    <w:basedOn w:val="Normal"/>
    <w:link w:val="CommentTextChar"/>
    <w:uiPriority w:val="99"/>
    <w:semiHidden/>
    <w:unhideWhenUsed/>
    <w:rsid w:val="003820DC"/>
    <w:rPr>
      <w:sz w:val="20"/>
      <w:szCs w:val="20"/>
    </w:rPr>
  </w:style>
  <w:style w:type="character" w:customStyle="1" w:styleId="CommentTextChar">
    <w:name w:val="Comment Text Char"/>
    <w:basedOn w:val="DefaultParagraphFont"/>
    <w:link w:val="CommentText"/>
    <w:uiPriority w:val="99"/>
    <w:semiHidden/>
    <w:rsid w:val="003820D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820DC"/>
    <w:rPr>
      <w:b/>
      <w:bCs/>
    </w:rPr>
  </w:style>
  <w:style w:type="character" w:customStyle="1" w:styleId="CommentSubjectChar">
    <w:name w:val="Comment Subject Char"/>
    <w:basedOn w:val="CommentTextChar"/>
    <w:link w:val="CommentSubject"/>
    <w:uiPriority w:val="99"/>
    <w:semiHidden/>
    <w:rsid w:val="003820DC"/>
    <w:rPr>
      <w:rFonts w:ascii="Times New Roman" w:eastAsia="Times New Roman" w:hAnsi="Times New Roman" w:cs="Times New Roman"/>
      <w:b/>
      <w:bCs/>
      <w:sz w:val="20"/>
      <w:szCs w:val="20"/>
    </w:rPr>
  </w:style>
  <w:style w:type="character" w:styleId="Hyperlink">
    <w:name w:val="Hyperlink"/>
    <w:basedOn w:val="DefaultParagraphFont"/>
    <w:uiPriority w:val="99"/>
    <w:unhideWhenUsed/>
    <w:rsid w:val="00593268"/>
    <w:rPr>
      <w:color w:val="0000FF" w:themeColor="hyperlink"/>
      <w:u w:val="single"/>
    </w:rPr>
  </w:style>
  <w:style w:type="character" w:styleId="UnresolvedMention">
    <w:name w:val="Unresolved Mention"/>
    <w:basedOn w:val="DefaultParagraphFont"/>
    <w:uiPriority w:val="99"/>
    <w:semiHidden/>
    <w:unhideWhenUsed/>
    <w:rsid w:val="00593268"/>
    <w:rPr>
      <w:color w:val="605E5C"/>
      <w:shd w:val="clear" w:color="auto" w:fill="E1DFDD"/>
    </w:rPr>
  </w:style>
  <w:style w:type="character" w:styleId="FollowedHyperlink">
    <w:name w:val="FollowedHyperlink"/>
    <w:basedOn w:val="DefaultParagraphFont"/>
    <w:uiPriority w:val="99"/>
    <w:semiHidden/>
    <w:unhideWhenUsed/>
    <w:rsid w:val="005772A7"/>
    <w:rPr>
      <w:color w:val="800080" w:themeColor="followedHyperlink"/>
      <w:u w:val="single"/>
    </w:rPr>
  </w:style>
  <w:style w:type="paragraph" w:styleId="TOCHeading">
    <w:name w:val="TOC Heading"/>
    <w:basedOn w:val="Heading1"/>
    <w:next w:val="Normal"/>
    <w:uiPriority w:val="39"/>
    <w:unhideWhenUsed/>
    <w:qFormat/>
    <w:rsid w:val="00C5171D"/>
    <w:pPr>
      <w:outlineLvl w:val="9"/>
    </w:pPr>
  </w:style>
  <w:style w:type="paragraph" w:styleId="TOC1">
    <w:name w:val="toc 1"/>
    <w:basedOn w:val="Normal"/>
    <w:next w:val="Normal"/>
    <w:autoRedefine/>
    <w:uiPriority w:val="39"/>
    <w:unhideWhenUsed/>
    <w:rsid w:val="00C5171D"/>
    <w:pPr>
      <w:spacing w:after="100"/>
    </w:pPr>
  </w:style>
  <w:style w:type="paragraph" w:styleId="NoSpacing">
    <w:name w:val="No Spacing"/>
    <w:uiPriority w:val="1"/>
    <w:qFormat/>
    <w:rsid w:val="00C5171D"/>
    <w:pPr>
      <w:spacing w:after="0"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5171D"/>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DB1550"/>
    <w:pPr>
      <w:tabs>
        <w:tab w:val="center" w:pos="4513"/>
        <w:tab w:val="right" w:pos="9026"/>
      </w:tabs>
    </w:pPr>
  </w:style>
  <w:style w:type="character" w:customStyle="1" w:styleId="HeaderChar">
    <w:name w:val="Header Char"/>
    <w:basedOn w:val="DefaultParagraphFont"/>
    <w:link w:val="Header"/>
    <w:uiPriority w:val="99"/>
    <w:rsid w:val="00DB1550"/>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B1550"/>
    <w:pPr>
      <w:tabs>
        <w:tab w:val="center" w:pos="4513"/>
        <w:tab w:val="right" w:pos="9026"/>
      </w:tabs>
    </w:pPr>
  </w:style>
  <w:style w:type="character" w:customStyle="1" w:styleId="FooterChar">
    <w:name w:val="Footer Char"/>
    <w:basedOn w:val="DefaultParagraphFont"/>
    <w:link w:val="Footer"/>
    <w:uiPriority w:val="99"/>
    <w:rsid w:val="00DB1550"/>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5976">
      <w:bodyDiv w:val="1"/>
      <w:marLeft w:val="0"/>
      <w:marRight w:val="0"/>
      <w:marTop w:val="0"/>
      <w:marBottom w:val="0"/>
      <w:divBdr>
        <w:top w:val="none" w:sz="0" w:space="0" w:color="auto"/>
        <w:left w:val="none" w:sz="0" w:space="0" w:color="auto"/>
        <w:bottom w:val="none" w:sz="0" w:space="0" w:color="auto"/>
        <w:right w:val="none" w:sz="0" w:space="0" w:color="auto"/>
      </w:divBdr>
    </w:div>
    <w:div w:id="5793652">
      <w:bodyDiv w:val="1"/>
      <w:marLeft w:val="0"/>
      <w:marRight w:val="0"/>
      <w:marTop w:val="0"/>
      <w:marBottom w:val="0"/>
      <w:divBdr>
        <w:top w:val="none" w:sz="0" w:space="0" w:color="auto"/>
        <w:left w:val="none" w:sz="0" w:space="0" w:color="auto"/>
        <w:bottom w:val="none" w:sz="0" w:space="0" w:color="auto"/>
        <w:right w:val="none" w:sz="0" w:space="0" w:color="auto"/>
      </w:divBdr>
    </w:div>
    <w:div w:id="5988834">
      <w:bodyDiv w:val="1"/>
      <w:marLeft w:val="0"/>
      <w:marRight w:val="0"/>
      <w:marTop w:val="0"/>
      <w:marBottom w:val="0"/>
      <w:divBdr>
        <w:top w:val="none" w:sz="0" w:space="0" w:color="auto"/>
        <w:left w:val="none" w:sz="0" w:space="0" w:color="auto"/>
        <w:bottom w:val="none" w:sz="0" w:space="0" w:color="auto"/>
        <w:right w:val="none" w:sz="0" w:space="0" w:color="auto"/>
      </w:divBdr>
    </w:div>
    <w:div w:id="8725702">
      <w:bodyDiv w:val="1"/>
      <w:marLeft w:val="0"/>
      <w:marRight w:val="0"/>
      <w:marTop w:val="0"/>
      <w:marBottom w:val="0"/>
      <w:divBdr>
        <w:top w:val="none" w:sz="0" w:space="0" w:color="auto"/>
        <w:left w:val="none" w:sz="0" w:space="0" w:color="auto"/>
        <w:bottom w:val="none" w:sz="0" w:space="0" w:color="auto"/>
        <w:right w:val="none" w:sz="0" w:space="0" w:color="auto"/>
      </w:divBdr>
    </w:div>
    <w:div w:id="10957355">
      <w:bodyDiv w:val="1"/>
      <w:marLeft w:val="0"/>
      <w:marRight w:val="0"/>
      <w:marTop w:val="0"/>
      <w:marBottom w:val="0"/>
      <w:divBdr>
        <w:top w:val="none" w:sz="0" w:space="0" w:color="auto"/>
        <w:left w:val="none" w:sz="0" w:space="0" w:color="auto"/>
        <w:bottom w:val="none" w:sz="0" w:space="0" w:color="auto"/>
        <w:right w:val="none" w:sz="0" w:space="0" w:color="auto"/>
      </w:divBdr>
    </w:div>
    <w:div w:id="13852725">
      <w:bodyDiv w:val="1"/>
      <w:marLeft w:val="0"/>
      <w:marRight w:val="0"/>
      <w:marTop w:val="0"/>
      <w:marBottom w:val="0"/>
      <w:divBdr>
        <w:top w:val="none" w:sz="0" w:space="0" w:color="auto"/>
        <w:left w:val="none" w:sz="0" w:space="0" w:color="auto"/>
        <w:bottom w:val="none" w:sz="0" w:space="0" w:color="auto"/>
        <w:right w:val="none" w:sz="0" w:space="0" w:color="auto"/>
      </w:divBdr>
    </w:div>
    <w:div w:id="16855402">
      <w:bodyDiv w:val="1"/>
      <w:marLeft w:val="0"/>
      <w:marRight w:val="0"/>
      <w:marTop w:val="0"/>
      <w:marBottom w:val="0"/>
      <w:divBdr>
        <w:top w:val="none" w:sz="0" w:space="0" w:color="auto"/>
        <w:left w:val="none" w:sz="0" w:space="0" w:color="auto"/>
        <w:bottom w:val="none" w:sz="0" w:space="0" w:color="auto"/>
        <w:right w:val="none" w:sz="0" w:space="0" w:color="auto"/>
      </w:divBdr>
    </w:div>
    <w:div w:id="17434746">
      <w:bodyDiv w:val="1"/>
      <w:marLeft w:val="0"/>
      <w:marRight w:val="0"/>
      <w:marTop w:val="0"/>
      <w:marBottom w:val="0"/>
      <w:divBdr>
        <w:top w:val="none" w:sz="0" w:space="0" w:color="auto"/>
        <w:left w:val="none" w:sz="0" w:space="0" w:color="auto"/>
        <w:bottom w:val="none" w:sz="0" w:space="0" w:color="auto"/>
        <w:right w:val="none" w:sz="0" w:space="0" w:color="auto"/>
      </w:divBdr>
    </w:div>
    <w:div w:id="19211081">
      <w:bodyDiv w:val="1"/>
      <w:marLeft w:val="0"/>
      <w:marRight w:val="0"/>
      <w:marTop w:val="0"/>
      <w:marBottom w:val="0"/>
      <w:divBdr>
        <w:top w:val="none" w:sz="0" w:space="0" w:color="auto"/>
        <w:left w:val="none" w:sz="0" w:space="0" w:color="auto"/>
        <w:bottom w:val="none" w:sz="0" w:space="0" w:color="auto"/>
        <w:right w:val="none" w:sz="0" w:space="0" w:color="auto"/>
      </w:divBdr>
    </w:div>
    <w:div w:id="19625707">
      <w:bodyDiv w:val="1"/>
      <w:marLeft w:val="0"/>
      <w:marRight w:val="0"/>
      <w:marTop w:val="0"/>
      <w:marBottom w:val="0"/>
      <w:divBdr>
        <w:top w:val="none" w:sz="0" w:space="0" w:color="auto"/>
        <w:left w:val="none" w:sz="0" w:space="0" w:color="auto"/>
        <w:bottom w:val="none" w:sz="0" w:space="0" w:color="auto"/>
        <w:right w:val="none" w:sz="0" w:space="0" w:color="auto"/>
      </w:divBdr>
    </w:div>
    <w:div w:id="19670005">
      <w:bodyDiv w:val="1"/>
      <w:marLeft w:val="0"/>
      <w:marRight w:val="0"/>
      <w:marTop w:val="0"/>
      <w:marBottom w:val="0"/>
      <w:divBdr>
        <w:top w:val="none" w:sz="0" w:space="0" w:color="auto"/>
        <w:left w:val="none" w:sz="0" w:space="0" w:color="auto"/>
        <w:bottom w:val="none" w:sz="0" w:space="0" w:color="auto"/>
        <w:right w:val="none" w:sz="0" w:space="0" w:color="auto"/>
      </w:divBdr>
    </w:div>
    <w:div w:id="21324402">
      <w:bodyDiv w:val="1"/>
      <w:marLeft w:val="0"/>
      <w:marRight w:val="0"/>
      <w:marTop w:val="0"/>
      <w:marBottom w:val="0"/>
      <w:divBdr>
        <w:top w:val="none" w:sz="0" w:space="0" w:color="auto"/>
        <w:left w:val="none" w:sz="0" w:space="0" w:color="auto"/>
        <w:bottom w:val="none" w:sz="0" w:space="0" w:color="auto"/>
        <w:right w:val="none" w:sz="0" w:space="0" w:color="auto"/>
      </w:divBdr>
    </w:div>
    <w:div w:id="22900226">
      <w:bodyDiv w:val="1"/>
      <w:marLeft w:val="0"/>
      <w:marRight w:val="0"/>
      <w:marTop w:val="0"/>
      <w:marBottom w:val="0"/>
      <w:divBdr>
        <w:top w:val="none" w:sz="0" w:space="0" w:color="auto"/>
        <w:left w:val="none" w:sz="0" w:space="0" w:color="auto"/>
        <w:bottom w:val="none" w:sz="0" w:space="0" w:color="auto"/>
        <w:right w:val="none" w:sz="0" w:space="0" w:color="auto"/>
      </w:divBdr>
    </w:div>
    <w:div w:id="29962042">
      <w:bodyDiv w:val="1"/>
      <w:marLeft w:val="0"/>
      <w:marRight w:val="0"/>
      <w:marTop w:val="0"/>
      <w:marBottom w:val="0"/>
      <w:divBdr>
        <w:top w:val="none" w:sz="0" w:space="0" w:color="auto"/>
        <w:left w:val="none" w:sz="0" w:space="0" w:color="auto"/>
        <w:bottom w:val="none" w:sz="0" w:space="0" w:color="auto"/>
        <w:right w:val="none" w:sz="0" w:space="0" w:color="auto"/>
      </w:divBdr>
    </w:div>
    <w:div w:id="38626062">
      <w:bodyDiv w:val="1"/>
      <w:marLeft w:val="0"/>
      <w:marRight w:val="0"/>
      <w:marTop w:val="0"/>
      <w:marBottom w:val="0"/>
      <w:divBdr>
        <w:top w:val="none" w:sz="0" w:space="0" w:color="auto"/>
        <w:left w:val="none" w:sz="0" w:space="0" w:color="auto"/>
        <w:bottom w:val="none" w:sz="0" w:space="0" w:color="auto"/>
        <w:right w:val="none" w:sz="0" w:space="0" w:color="auto"/>
      </w:divBdr>
    </w:div>
    <w:div w:id="42482763">
      <w:bodyDiv w:val="1"/>
      <w:marLeft w:val="0"/>
      <w:marRight w:val="0"/>
      <w:marTop w:val="0"/>
      <w:marBottom w:val="0"/>
      <w:divBdr>
        <w:top w:val="none" w:sz="0" w:space="0" w:color="auto"/>
        <w:left w:val="none" w:sz="0" w:space="0" w:color="auto"/>
        <w:bottom w:val="none" w:sz="0" w:space="0" w:color="auto"/>
        <w:right w:val="none" w:sz="0" w:space="0" w:color="auto"/>
      </w:divBdr>
    </w:div>
    <w:div w:id="43405882">
      <w:bodyDiv w:val="1"/>
      <w:marLeft w:val="0"/>
      <w:marRight w:val="0"/>
      <w:marTop w:val="0"/>
      <w:marBottom w:val="0"/>
      <w:divBdr>
        <w:top w:val="none" w:sz="0" w:space="0" w:color="auto"/>
        <w:left w:val="none" w:sz="0" w:space="0" w:color="auto"/>
        <w:bottom w:val="none" w:sz="0" w:space="0" w:color="auto"/>
        <w:right w:val="none" w:sz="0" w:space="0" w:color="auto"/>
      </w:divBdr>
    </w:div>
    <w:div w:id="44109915">
      <w:bodyDiv w:val="1"/>
      <w:marLeft w:val="0"/>
      <w:marRight w:val="0"/>
      <w:marTop w:val="0"/>
      <w:marBottom w:val="0"/>
      <w:divBdr>
        <w:top w:val="none" w:sz="0" w:space="0" w:color="auto"/>
        <w:left w:val="none" w:sz="0" w:space="0" w:color="auto"/>
        <w:bottom w:val="none" w:sz="0" w:space="0" w:color="auto"/>
        <w:right w:val="none" w:sz="0" w:space="0" w:color="auto"/>
      </w:divBdr>
    </w:div>
    <w:div w:id="52125687">
      <w:bodyDiv w:val="1"/>
      <w:marLeft w:val="0"/>
      <w:marRight w:val="0"/>
      <w:marTop w:val="0"/>
      <w:marBottom w:val="0"/>
      <w:divBdr>
        <w:top w:val="none" w:sz="0" w:space="0" w:color="auto"/>
        <w:left w:val="none" w:sz="0" w:space="0" w:color="auto"/>
        <w:bottom w:val="none" w:sz="0" w:space="0" w:color="auto"/>
        <w:right w:val="none" w:sz="0" w:space="0" w:color="auto"/>
      </w:divBdr>
    </w:div>
    <w:div w:id="54595654">
      <w:bodyDiv w:val="1"/>
      <w:marLeft w:val="0"/>
      <w:marRight w:val="0"/>
      <w:marTop w:val="0"/>
      <w:marBottom w:val="0"/>
      <w:divBdr>
        <w:top w:val="none" w:sz="0" w:space="0" w:color="auto"/>
        <w:left w:val="none" w:sz="0" w:space="0" w:color="auto"/>
        <w:bottom w:val="none" w:sz="0" w:space="0" w:color="auto"/>
        <w:right w:val="none" w:sz="0" w:space="0" w:color="auto"/>
      </w:divBdr>
    </w:div>
    <w:div w:id="56633038">
      <w:bodyDiv w:val="1"/>
      <w:marLeft w:val="0"/>
      <w:marRight w:val="0"/>
      <w:marTop w:val="0"/>
      <w:marBottom w:val="0"/>
      <w:divBdr>
        <w:top w:val="none" w:sz="0" w:space="0" w:color="auto"/>
        <w:left w:val="none" w:sz="0" w:space="0" w:color="auto"/>
        <w:bottom w:val="none" w:sz="0" w:space="0" w:color="auto"/>
        <w:right w:val="none" w:sz="0" w:space="0" w:color="auto"/>
      </w:divBdr>
    </w:div>
    <w:div w:id="58677250">
      <w:bodyDiv w:val="1"/>
      <w:marLeft w:val="0"/>
      <w:marRight w:val="0"/>
      <w:marTop w:val="0"/>
      <w:marBottom w:val="0"/>
      <w:divBdr>
        <w:top w:val="none" w:sz="0" w:space="0" w:color="auto"/>
        <w:left w:val="none" w:sz="0" w:space="0" w:color="auto"/>
        <w:bottom w:val="none" w:sz="0" w:space="0" w:color="auto"/>
        <w:right w:val="none" w:sz="0" w:space="0" w:color="auto"/>
      </w:divBdr>
    </w:div>
    <w:div w:id="59058128">
      <w:bodyDiv w:val="1"/>
      <w:marLeft w:val="0"/>
      <w:marRight w:val="0"/>
      <w:marTop w:val="0"/>
      <w:marBottom w:val="0"/>
      <w:divBdr>
        <w:top w:val="none" w:sz="0" w:space="0" w:color="auto"/>
        <w:left w:val="none" w:sz="0" w:space="0" w:color="auto"/>
        <w:bottom w:val="none" w:sz="0" w:space="0" w:color="auto"/>
        <w:right w:val="none" w:sz="0" w:space="0" w:color="auto"/>
      </w:divBdr>
    </w:div>
    <w:div w:id="63457778">
      <w:bodyDiv w:val="1"/>
      <w:marLeft w:val="0"/>
      <w:marRight w:val="0"/>
      <w:marTop w:val="0"/>
      <w:marBottom w:val="0"/>
      <w:divBdr>
        <w:top w:val="none" w:sz="0" w:space="0" w:color="auto"/>
        <w:left w:val="none" w:sz="0" w:space="0" w:color="auto"/>
        <w:bottom w:val="none" w:sz="0" w:space="0" w:color="auto"/>
        <w:right w:val="none" w:sz="0" w:space="0" w:color="auto"/>
      </w:divBdr>
    </w:div>
    <w:div w:id="64955084">
      <w:bodyDiv w:val="1"/>
      <w:marLeft w:val="0"/>
      <w:marRight w:val="0"/>
      <w:marTop w:val="0"/>
      <w:marBottom w:val="0"/>
      <w:divBdr>
        <w:top w:val="none" w:sz="0" w:space="0" w:color="auto"/>
        <w:left w:val="none" w:sz="0" w:space="0" w:color="auto"/>
        <w:bottom w:val="none" w:sz="0" w:space="0" w:color="auto"/>
        <w:right w:val="none" w:sz="0" w:space="0" w:color="auto"/>
      </w:divBdr>
    </w:div>
    <w:div w:id="76370291">
      <w:bodyDiv w:val="1"/>
      <w:marLeft w:val="0"/>
      <w:marRight w:val="0"/>
      <w:marTop w:val="0"/>
      <w:marBottom w:val="0"/>
      <w:divBdr>
        <w:top w:val="none" w:sz="0" w:space="0" w:color="auto"/>
        <w:left w:val="none" w:sz="0" w:space="0" w:color="auto"/>
        <w:bottom w:val="none" w:sz="0" w:space="0" w:color="auto"/>
        <w:right w:val="none" w:sz="0" w:space="0" w:color="auto"/>
      </w:divBdr>
    </w:div>
    <w:div w:id="79568212">
      <w:bodyDiv w:val="1"/>
      <w:marLeft w:val="0"/>
      <w:marRight w:val="0"/>
      <w:marTop w:val="0"/>
      <w:marBottom w:val="0"/>
      <w:divBdr>
        <w:top w:val="none" w:sz="0" w:space="0" w:color="auto"/>
        <w:left w:val="none" w:sz="0" w:space="0" w:color="auto"/>
        <w:bottom w:val="none" w:sz="0" w:space="0" w:color="auto"/>
        <w:right w:val="none" w:sz="0" w:space="0" w:color="auto"/>
      </w:divBdr>
    </w:div>
    <w:div w:id="83961265">
      <w:bodyDiv w:val="1"/>
      <w:marLeft w:val="0"/>
      <w:marRight w:val="0"/>
      <w:marTop w:val="0"/>
      <w:marBottom w:val="0"/>
      <w:divBdr>
        <w:top w:val="none" w:sz="0" w:space="0" w:color="auto"/>
        <w:left w:val="none" w:sz="0" w:space="0" w:color="auto"/>
        <w:bottom w:val="none" w:sz="0" w:space="0" w:color="auto"/>
        <w:right w:val="none" w:sz="0" w:space="0" w:color="auto"/>
      </w:divBdr>
    </w:div>
    <w:div w:id="85083481">
      <w:bodyDiv w:val="1"/>
      <w:marLeft w:val="0"/>
      <w:marRight w:val="0"/>
      <w:marTop w:val="0"/>
      <w:marBottom w:val="0"/>
      <w:divBdr>
        <w:top w:val="none" w:sz="0" w:space="0" w:color="auto"/>
        <w:left w:val="none" w:sz="0" w:space="0" w:color="auto"/>
        <w:bottom w:val="none" w:sz="0" w:space="0" w:color="auto"/>
        <w:right w:val="none" w:sz="0" w:space="0" w:color="auto"/>
      </w:divBdr>
    </w:div>
    <w:div w:id="86855594">
      <w:bodyDiv w:val="1"/>
      <w:marLeft w:val="0"/>
      <w:marRight w:val="0"/>
      <w:marTop w:val="0"/>
      <w:marBottom w:val="0"/>
      <w:divBdr>
        <w:top w:val="none" w:sz="0" w:space="0" w:color="auto"/>
        <w:left w:val="none" w:sz="0" w:space="0" w:color="auto"/>
        <w:bottom w:val="none" w:sz="0" w:space="0" w:color="auto"/>
        <w:right w:val="none" w:sz="0" w:space="0" w:color="auto"/>
      </w:divBdr>
    </w:div>
    <w:div w:id="87702816">
      <w:bodyDiv w:val="1"/>
      <w:marLeft w:val="0"/>
      <w:marRight w:val="0"/>
      <w:marTop w:val="0"/>
      <w:marBottom w:val="0"/>
      <w:divBdr>
        <w:top w:val="none" w:sz="0" w:space="0" w:color="auto"/>
        <w:left w:val="none" w:sz="0" w:space="0" w:color="auto"/>
        <w:bottom w:val="none" w:sz="0" w:space="0" w:color="auto"/>
        <w:right w:val="none" w:sz="0" w:space="0" w:color="auto"/>
      </w:divBdr>
    </w:div>
    <w:div w:id="89470720">
      <w:bodyDiv w:val="1"/>
      <w:marLeft w:val="0"/>
      <w:marRight w:val="0"/>
      <w:marTop w:val="0"/>
      <w:marBottom w:val="0"/>
      <w:divBdr>
        <w:top w:val="none" w:sz="0" w:space="0" w:color="auto"/>
        <w:left w:val="none" w:sz="0" w:space="0" w:color="auto"/>
        <w:bottom w:val="none" w:sz="0" w:space="0" w:color="auto"/>
        <w:right w:val="none" w:sz="0" w:space="0" w:color="auto"/>
      </w:divBdr>
    </w:div>
    <w:div w:id="91896035">
      <w:bodyDiv w:val="1"/>
      <w:marLeft w:val="0"/>
      <w:marRight w:val="0"/>
      <w:marTop w:val="0"/>
      <w:marBottom w:val="0"/>
      <w:divBdr>
        <w:top w:val="none" w:sz="0" w:space="0" w:color="auto"/>
        <w:left w:val="none" w:sz="0" w:space="0" w:color="auto"/>
        <w:bottom w:val="none" w:sz="0" w:space="0" w:color="auto"/>
        <w:right w:val="none" w:sz="0" w:space="0" w:color="auto"/>
      </w:divBdr>
    </w:div>
    <w:div w:id="96558736">
      <w:bodyDiv w:val="1"/>
      <w:marLeft w:val="0"/>
      <w:marRight w:val="0"/>
      <w:marTop w:val="0"/>
      <w:marBottom w:val="0"/>
      <w:divBdr>
        <w:top w:val="none" w:sz="0" w:space="0" w:color="auto"/>
        <w:left w:val="none" w:sz="0" w:space="0" w:color="auto"/>
        <w:bottom w:val="none" w:sz="0" w:space="0" w:color="auto"/>
        <w:right w:val="none" w:sz="0" w:space="0" w:color="auto"/>
      </w:divBdr>
    </w:div>
    <w:div w:id="102267638">
      <w:bodyDiv w:val="1"/>
      <w:marLeft w:val="0"/>
      <w:marRight w:val="0"/>
      <w:marTop w:val="0"/>
      <w:marBottom w:val="0"/>
      <w:divBdr>
        <w:top w:val="none" w:sz="0" w:space="0" w:color="auto"/>
        <w:left w:val="none" w:sz="0" w:space="0" w:color="auto"/>
        <w:bottom w:val="none" w:sz="0" w:space="0" w:color="auto"/>
        <w:right w:val="none" w:sz="0" w:space="0" w:color="auto"/>
      </w:divBdr>
    </w:div>
    <w:div w:id="102843388">
      <w:bodyDiv w:val="1"/>
      <w:marLeft w:val="0"/>
      <w:marRight w:val="0"/>
      <w:marTop w:val="0"/>
      <w:marBottom w:val="0"/>
      <w:divBdr>
        <w:top w:val="none" w:sz="0" w:space="0" w:color="auto"/>
        <w:left w:val="none" w:sz="0" w:space="0" w:color="auto"/>
        <w:bottom w:val="none" w:sz="0" w:space="0" w:color="auto"/>
        <w:right w:val="none" w:sz="0" w:space="0" w:color="auto"/>
      </w:divBdr>
    </w:div>
    <w:div w:id="106659497">
      <w:bodyDiv w:val="1"/>
      <w:marLeft w:val="0"/>
      <w:marRight w:val="0"/>
      <w:marTop w:val="0"/>
      <w:marBottom w:val="0"/>
      <w:divBdr>
        <w:top w:val="none" w:sz="0" w:space="0" w:color="auto"/>
        <w:left w:val="none" w:sz="0" w:space="0" w:color="auto"/>
        <w:bottom w:val="none" w:sz="0" w:space="0" w:color="auto"/>
        <w:right w:val="none" w:sz="0" w:space="0" w:color="auto"/>
      </w:divBdr>
    </w:div>
    <w:div w:id="107822604">
      <w:bodyDiv w:val="1"/>
      <w:marLeft w:val="0"/>
      <w:marRight w:val="0"/>
      <w:marTop w:val="0"/>
      <w:marBottom w:val="0"/>
      <w:divBdr>
        <w:top w:val="none" w:sz="0" w:space="0" w:color="auto"/>
        <w:left w:val="none" w:sz="0" w:space="0" w:color="auto"/>
        <w:bottom w:val="none" w:sz="0" w:space="0" w:color="auto"/>
        <w:right w:val="none" w:sz="0" w:space="0" w:color="auto"/>
      </w:divBdr>
    </w:div>
    <w:div w:id="108859891">
      <w:bodyDiv w:val="1"/>
      <w:marLeft w:val="0"/>
      <w:marRight w:val="0"/>
      <w:marTop w:val="0"/>
      <w:marBottom w:val="0"/>
      <w:divBdr>
        <w:top w:val="none" w:sz="0" w:space="0" w:color="auto"/>
        <w:left w:val="none" w:sz="0" w:space="0" w:color="auto"/>
        <w:bottom w:val="none" w:sz="0" w:space="0" w:color="auto"/>
        <w:right w:val="none" w:sz="0" w:space="0" w:color="auto"/>
      </w:divBdr>
    </w:div>
    <w:div w:id="110825833">
      <w:bodyDiv w:val="1"/>
      <w:marLeft w:val="0"/>
      <w:marRight w:val="0"/>
      <w:marTop w:val="0"/>
      <w:marBottom w:val="0"/>
      <w:divBdr>
        <w:top w:val="none" w:sz="0" w:space="0" w:color="auto"/>
        <w:left w:val="none" w:sz="0" w:space="0" w:color="auto"/>
        <w:bottom w:val="none" w:sz="0" w:space="0" w:color="auto"/>
        <w:right w:val="none" w:sz="0" w:space="0" w:color="auto"/>
      </w:divBdr>
    </w:div>
    <w:div w:id="111361461">
      <w:bodyDiv w:val="1"/>
      <w:marLeft w:val="0"/>
      <w:marRight w:val="0"/>
      <w:marTop w:val="0"/>
      <w:marBottom w:val="0"/>
      <w:divBdr>
        <w:top w:val="none" w:sz="0" w:space="0" w:color="auto"/>
        <w:left w:val="none" w:sz="0" w:space="0" w:color="auto"/>
        <w:bottom w:val="none" w:sz="0" w:space="0" w:color="auto"/>
        <w:right w:val="none" w:sz="0" w:space="0" w:color="auto"/>
      </w:divBdr>
    </w:div>
    <w:div w:id="114981822">
      <w:bodyDiv w:val="1"/>
      <w:marLeft w:val="0"/>
      <w:marRight w:val="0"/>
      <w:marTop w:val="0"/>
      <w:marBottom w:val="0"/>
      <w:divBdr>
        <w:top w:val="none" w:sz="0" w:space="0" w:color="auto"/>
        <w:left w:val="none" w:sz="0" w:space="0" w:color="auto"/>
        <w:bottom w:val="none" w:sz="0" w:space="0" w:color="auto"/>
        <w:right w:val="none" w:sz="0" w:space="0" w:color="auto"/>
      </w:divBdr>
    </w:div>
    <w:div w:id="116266615">
      <w:bodyDiv w:val="1"/>
      <w:marLeft w:val="0"/>
      <w:marRight w:val="0"/>
      <w:marTop w:val="0"/>
      <w:marBottom w:val="0"/>
      <w:divBdr>
        <w:top w:val="none" w:sz="0" w:space="0" w:color="auto"/>
        <w:left w:val="none" w:sz="0" w:space="0" w:color="auto"/>
        <w:bottom w:val="none" w:sz="0" w:space="0" w:color="auto"/>
        <w:right w:val="none" w:sz="0" w:space="0" w:color="auto"/>
      </w:divBdr>
    </w:div>
    <w:div w:id="116922243">
      <w:bodyDiv w:val="1"/>
      <w:marLeft w:val="0"/>
      <w:marRight w:val="0"/>
      <w:marTop w:val="0"/>
      <w:marBottom w:val="0"/>
      <w:divBdr>
        <w:top w:val="none" w:sz="0" w:space="0" w:color="auto"/>
        <w:left w:val="none" w:sz="0" w:space="0" w:color="auto"/>
        <w:bottom w:val="none" w:sz="0" w:space="0" w:color="auto"/>
        <w:right w:val="none" w:sz="0" w:space="0" w:color="auto"/>
      </w:divBdr>
    </w:div>
    <w:div w:id="118762103">
      <w:bodyDiv w:val="1"/>
      <w:marLeft w:val="0"/>
      <w:marRight w:val="0"/>
      <w:marTop w:val="0"/>
      <w:marBottom w:val="0"/>
      <w:divBdr>
        <w:top w:val="none" w:sz="0" w:space="0" w:color="auto"/>
        <w:left w:val="none" w:sz="0" w:space="0" w:color="auto"/>
        <w:bottom w:val="none" w:sz="0" w:space="0" w:color="auto"/>
        <w:right w:val="none" w:sz="0" w:space="0" w:color="auto"/>
      </w:divBdr>
    </w:div>
    <w:div w:id="119954288">
      <w:bodyDiv w:val="1"/>
      <w:marLeft w:val="0"/>
      <w:marRight w:val="0"/>
      <w:marTop w:val="0"/>
      <w:marBottom w:val="0"/>
      <w:divBdr>
        <w:top w:val="none" w:sz="0" w:space="0" w:color="auto"/>
        <w:left w:val="none" w:sz="0" w:space="0" w:color="auto"/>
        <w:bottom w:val="none" w:sz="0" w:space="0" w:color="auto"/>
        <w:right w:val="none" w:sz="0" w:space="0" w:color="auto"/>
      </w:divBdr>
    </w:div>
    <w:div w:id="122159147">
      <w:bodyDiv w:val="1"/>
      <w:marLeft w:val="0"/>
      <w:marRight w:val="0"/>
      <w:marTop w:val="0"/>
      <w:marBottom w:val="0"/>
      <w:divBdr>
        <w:top w:val="none" w:sz="0" w:space="0" w:color="auto"/>
        <w:left w:val="none" w:sz="0" w:space="0" w:color="auto"/>
        <w:bottom w:val="none" w:sz="0" w:space="0" w:color="auto"/>
        <w:right w:val="none" w:sz="0" w:space="0" w:color="auto"/>
      </w:divBdr>
    </w:div>
    <w:div w:id="125857666">
      <w:bodyDiv w:val="1"/>
      <w:marLeft w:val="0"/>
      <w:marRight w:val="0"/>
      <w:marTop w:val="0"/>
      <w:marBottom w:val="0"/>
      <w:divBdr>
        <w:top w:val="none" w:sz="0" w:space="0" w:color="auto"/>
        <w:left w:val="none" w:sz="0" w:space="0" w:color="auto"/>
        <w:bottom w:val="none" w:sz="0" w:space="0" w:color="auto"/>
        <w:right w:val="none" w:sz="0" w:space="0" w:color="auto"/>
      </w:divBdr>
    </w:div>
    <w:div w:id="126164817">
      <w:bodyDiv w:val="1"/>
      <w:marLeft w:val="0"/>
      <w:marRight w:val="0"/>
      <w:marTop w:val="0"/>
      <w:marBottom w:val="0"/>
      <w:divBdr>
        <w:top w:val="none" w:sz="0" w:space="0" w:color="auto"/>
        <w:left w:val="none" w:sz="0" w:space="0" w:color="auto"/>
        <w:bottom w:val="none" w:sz="0" w:space="0" w:color="auto"/>
        <w:right w:val="none" w:sz="0" w:space="0" w:color="auto"/>
      </w:divBdr>
    </w:div>
    <w:div w:id="130826913">
      <w:bodyDiv w:val="1"/>
      <w:marLeft w:val="0"/>
      <w:marRight w:val="0"/>
      <w:marTop w:val="0"/>
      <w:marBottom w:val="0"/>
      <w:divBdr>
        <w:top w:val="none" w:sz="0" w:space="0" w:color="auto"/>
        <w:left w:val="none" w:sz="0" w:space="0" w:color="auto"/>
        <w:bottom w:val="none" w:sz="0" w:space="0" w:color="auto"/>
        <w:right w:val="none" w:sz="0" w:space="0" w:color="auto"/>
      </w:divBdr>
    </w:div>
    <w:div w:id="132867935">
      <w:bodyDiv w:val="1"/>
      <w:marLeft w:val="0"/>
      <w:marRight w:val="0"/>
      <w:marTop w:val="0"/>
      <w:marBottom w:val="0"/>
      <w:divBdr>
        <w:top w:val="none" w:sz="0" w:space="0" w:color="auto"/>
        <w:left w:val="none" w:sz="0" w:space="0" w:color="auto"/>
        <w:bottom w:val="none" w:sz="0" w:space="0" w:color="auto"/>
        <w:right w:val="none" w:sz="0" w:space="0" w:color="auto"/>
      </w:divBdr>
    </w:div>
    <w:div w:id="138963500">
      <w:bodyDiv w:val="1"/>
      <w:marLeft w:val="0"/>
      <w:marRight w:val="0"/>
      <w:marTop w:val="0"/>
      <w:marBottom w:val="0"/>
      <w:divBdr>
        <w:top w:val="none" w:sz="0" w:space="0" w:color="auto"/>
        <w:left w:val="none" w:sz="0" w:space="0" w:color="auto"/>
        <w:bottom w:val="none" w:sz="0" w:space="0" w:color="auto"/>
        <w:right w:val="none" w:sz="0" w:space="0" w:color="auto"/>
      </w:divBdr>
    </w:div>
    <w:div w:id="140118562">
      <w:bodyDiv w:val="1"/>
      <w:marLeft w:val="0"/>
      <w:marRight w:val="0"/>
      <w:marTop w:val="0"/>
      <w:marBottom w:val="0"/>
      <w:divBdr>
        <w:top w:val="none" w:sz="0" w:space="0" w:color="auto"/>
        <w:left w:val="none" w:sz="0" w:space="0" w:color="auto"/>
        <w:bottom w:val="none" w:sz="0" w:space="0" w:color="auto"/>
        <w:right w:val="none" w:sz="0" w:space="0" w:color="auto"/>
      </w:divBdr>
    </w:div>
    <w:div w:id="141581472">
      <w:bodyDiv w:val="1"/>
      <w:marLeft w:val="0"/>
      <w:marRight w:val="0"/>
      <w:marTop w:val="0"/>
      <w:marBottom w:val="0"/>
      <w:divBdr>
        <w:top w:val="none" w:sz="0" w:space="0" w:color="auto"/>
        <w:left w:val="none" w:sz="0" w:space="0" w:color="auto"/>
        <w:bottom w:val="none" w:sz="0" w:space="0" w:color="auto"/>
        <w:right w:val="none" w:sz="0" w:space="0" w:color="auto"/>
      </w:divBdr>
    </w:div>
    <w:div w:id="144586333">
      <w:bodyDiv w:val="1"/>
      <w:marLeft w:val="0"/>
      <w:marRight w:val="0"/>
      <w:marTop w:val="0"/>
      <w:marBottom w:val="0"/>
      <w:divBdr>
        <w:top w:val="none" w:sz="0" w:space="0" w:color="auto"/>
        <w:left w:val="none" w:sz="0" w:space="0" w:color="auto"/>
        <w:bottom w:val="none" w:sz="0" w:space="0" w:color="auto"/>
        <w:right w:val="none" w:sz="0" w:space="0" w:color="auto"/>
      </w:divBdr>
    </w:div>
    <w:div w:id="150365578">
      <w:bodyDiv w:val="1"/>
      <w:marLeft w:val="0"/>
      <w:marRight w:val="0"/>
      <w:marTop w:val="0"/>
      <w:marBottom w:val="0"/>
      <w:divBdr>
        <w:top w:val="none" w:sz="0" w:space="0" w:color="auto"/>
        <w:left w:val="none" w:sz="0" w:space="0" w:color="auto"/>
        <w:bottom w:val="none" w:sz="0" w:space="0" w:color="auto"/>
        <w:right w:val="none" w:sz="0" w:space="0" w:color="auto"/>
      </w:divBdr>
    </w:div>
    <w:div w:id="154494225">
      <w:bodyDiv w:val="1"/>
      <w:marLeft w:val="0"/>
      <w:marRight w:val="0"/>
      <w:marTop w:val="0"/>
      <w:marBottom w:val="0"/>
      <w:divBdr>
        <w:top w:val="none" w:sz="0" w:space="0" w:color="auto"/>
        <w:left w:val="none" w:sz="0" w:space="0" w:color="auto"/>
        <w:bottom w:val="none" w:sz="0" w:space="0" w:color="auto"/>
        <w:right w:val="none" w:sz="0" w:space="0" w:color="auto"/>
      </w:divBdr>
    </w:div>
    <w:div w:id="155269916">
      <w:bodyDiv w:val="1"/>
      <w:marLeft w:val="0"/>
      <w:marRight w:val="0"/>
      <w:marTop w:val="0"/>
      <w:marBottom w:val="0"/>
      <w:divBdr>
        <w:top w:val="none" w:sz="0" w:space="0" w:color="auto"/>
        <w:left w:val="none" w:sz="0" w:space="0" w:color="auto"/>
        <w:bottom w:val="none" w:sz="0" w:space="0" w:color="auto"/>
        <w:right w:val="none" w:sz="0" w:space="0" w:color="auto"/>
      </w:divBdr>
    </w:div>
    <w:div w:id="155727126">
      <w:bodyDiv w:val="1"/>
      <w:marLeft w:val="0"/>
      <w:marRight w:val="0"/>
      <w:marTop w:val="0"/>
      <w:marBottom w:val="0"/>
      <w:divBdr>
        <w:top w:val="none" w:sz="0" w:space="0" w:color="auto"/>
        <w:left w:val="none" w:sz="0" w:space="0" w:color="auto"/>
        <w:bottom w:val="none" w:sz="0" w:space="0" w:color="auto"/>
        <w:right w:val="none" w:sz="0" w:space="0" w:color="auto"/>
      </w:divBdr>
    </w:div>
    <w:div w:id="158081962">
      <w:bodyDiv w:val="1"/>
      <w:marLeft w:val="0"/>
      <w:marRight w:val="0"/>
      <w:marTop w:val="0"/>
      <w:marBottom w:val="0"/>
      <w:divBdr>
        <w:top w:val="none" w:sz="0" w:space="0" w:color="auto"/>
        <w:left w:val="none" w:sz="0" w:space="0" w:color="auto"/>
        <w:bottom w:val="none" w:sz="0" w:space="0" w:color="auto"/>
        <w:right w:val="none" w:sz="0" w:space="0" w:color="auto"/>
      </w:divBdr>
    </w:div>
    <w:div w:id="160315874">
      <w:bodyDiv w:val="1"/>
      <w:marLeft w:val="0"/>
      <w:marRight w:val="0"/>
      <w:marTop w:val="0"/>
      <w:marBottom w:val="0"/>
      <w:divBdr>
        <w:top w:val="none" w:sz="0" w:space="0" w:color="auto"/>
        <w:left w:val="none" w:sz="0" w:space="0" w:color="auto"/>
        <w:bottom w:val="none" w:sz="0" w:space="0" w:color="auto"/>
        <w:right w:val="none" w:sz="0" w:space="0" w:color="auto"/>
      </w:divBdr>
    </w:div>
    <w:div w:id="161774762">
      <w:bodyDiv w:val="1"/>
      <w:marLeft w:val="0"/>
      <w:marRight w:val="0"/>
      <w:marTop w:val="0"/>
      <w:marBottom w:val="0"/>
      <w:divBdr>
        <w:top w:val="none" w:sz="0" w:space="0" w:color="auto"/>
        <w:left w:val="none" w:sz="0" w:space="0" w:color="auto"/>
        <w:bottom w:val="none" w:sz="0" w:space="0" w:color="auto"/>
        <w:right w:val="none" w:sz="0" w:space="0" w:color="auto"/>
      </w:divBdr>
    </w:div>
    <w:div w:id="162205453">
      <w:bodyDiv w:val="1"/>
      <w:marLeft w:val="0"/>
      <w:marRight w:val="0"/>
      <w:marTop w:val="0"/>
      <w:marBottom w:val="0"/>
      <w:divBdr>
        <w:top w:val="none" w:sz="0" w:space="0" w:color="auto"/>
        <w:left w:val="none" w:sz="0" w:space="0" w:color="auto"/>
        <w:bottom w:val="none" w:sz="0" w:space="0" w:color="auto"/>
        <w:right w:val="none" w:sz="0" w:space="0" w:color="auto"/>
      </w:divBdr>
    </w:div>
    <w:div w:id="164563412">
      <w:bodyDiv w:val="1"/>
      <w:marLeft w:val="0"/>
      <w:marRight w:val="0"/>
      <w:marTop w:val="0"/>
      <w:marBottom w:val="0"/>
      <w:divBdr>
        <w:top w:val="none" w:sz="0" w:space="0" w:color="auto"/>
        <w:left w:val="none" w:sz="0" w:space="0" w:color="auto"/>
        <w:bottom w:val="none" w:sz="0" w:space="0" w:color="auto"/>
        <w:right w:val="none" w:sz="0" w:space="0" w:color="auto"/>
      </w:divBdr>
    </w:div>
    <w:div w:id="170729210">
      <w:bodyDiv w:val="1"/>
      <w:marLeft w:val="0"/>
      <w:marRight w:val="0"/>
      <w:marTop w:val="0"/>
      <w:marBottom w:val="0"/>
      <w:divBdr>
        <w:top w:val="none" w:sz="0" w:space="0" w:color="auto"/>
        <w:left w:val="none" w:sz="0" w:space="0" w:color="auto"/>
        <w:bottom w:val="none" w:sz="0" w:space="0" w:color="auto"/>
        <w:right w:val="none" w:sz="0" w:space="0" w:color="auto"/>
      </w:divBdr>
    </w:div>
    <w:div w:id="171574175">
      <w:bodyDiv w:val="1"/>
      <w:marLeft w:val="0"/>
      <w:marRight w:val="0"/>
      <w:marTop w:val="0"/>
      <w:marBottom w:val="0"/>
      <w:divBdr>
        <w:top w:val="none" w:sz="0" w:space="0" w:color="auto"/>
        <w:left w:val="none" w:sz="0" w:space="0" w:color="auto"/>
        <w:bottom w:val="none" w:sz="0" w:space="0" w:color="auto"/>
        <w:right w:val="none" w:sz="0" w:space="0" w:color="auto"/>
      </w:divBdr>
    </w:div>
    <w:div w:id="174420511">
      <w:bodyDiv w:val="1"/>
      <w:marLeft w:val="0"/>
      <w:marRight w:val="0"/>
      <w:marTop w:val="0"/>
      <w:marBottom w:val="0"/>
      <w:divBdr>
        <w:top w:val="none" w:sz="0" w:space="0" w:color="auto"/>
        <w:left w:val="none" w:sz="0" w:space="0" w:color="auto"/>
        <w:bottom w:val="none" w:sz="0" w:space="0" w:color="auto"/>
        <w:right w:val="none" w:sz="0" w:space="0" w:color="auto"/>
      </w:divBdr>
    </w:div>
    <w:div w:id="176578335">
      <w:bodyDiv w:val="1"/>
      <w:marLeft w:val="0"/>
      <w:marRight w:val="0"/>
      <w:marTop w:val="0"/>
      <w:marBottom w:val="0"/>
      <w:divBdr>
        <w:top w:val="none" w:sz="0" w:space="0" w:color="auto"/>
        <w:left w:val="none" w:sz="0" w:space="0" w:color="auto"/>
        <w:bottom w:val="none" w:sz="0" w:space="0" w:color="auto"/>
        <w:right w:val="none" w:sz="0" w:space="0" w:color="auto"/>
      </w:divBdr>
    </w:div>
    <w:div w:id="177550797">
      <w:bodyDiv w:val="1"/>
      <w:marLeft w:val="0"/>
      <w:marRight w:val="0"/>
      <w:marTop w:val="0"/>
      <w:marBottom w:val="0"/>
      <w:divBdr>
        <w:top w:val="none" w:sz="0" w:space="0" w:color="auto"/>
        <w:left w:val="none" w:sz="0" w:space="0" w:color="auto"/>
        <w:bottom w:val="none" w:sz="0" w:space="0" w:color="auto"/>
        <w:right w:val="none" w:sz="0" w:space="0" w:color="auto"/>
      </w:divBdr>
    </w:div>
    <w:div w:id="184095908">
      <w:bodyDiv w:val="1"/>
      <w:marLeft w:val="0"/>
      <w:marRight w:val="0"/>
      <w:marTop w:val="0"/>
      <w:marBottom w:val="0"/>
      <w:divBdr>
        <w:top w:val="none" w:sz="0" w:space="0" w:color="auto"/>
        <w:left w:val="none" w:sz="0" w:space="0" w:color="auto"/>
        <w:bottom w:val="none" w:sz="0" w:space="0" w:color="auto"/>
        <w:right w:val="none" w:sz="0" w:space="0" w:color="auto"/>
      </w:divBdr>
    </w:div>
    <w:div w:id="187913694">
      <w:bodyDiv w:val="1"/>
      <w:marLeft w:val="0"/>
      <w:marRight w:val="0"/>
      <w:marTop w:val="0"/>
      <w:marBottom w:val="0"/>
      <w:divBdr>
        <w:top w:val="none" w:sz="0" w:space="0" w:color="auto"/>
        <w:left w:val="none" w:sz="0" w:space="0" w:color="auto"/>
        <w:bottom w:val="none" w:sz="0" w:space="0" w:color="auto"/>
        <w:right w:val="none" w:sz="0" w:space="0" w:color="auto"/>
      </w:divBdr>
    </w:div>
    <w:div w:id="189026852">
      <w:bodyDiv w:val="1"/>
      <w:marLeft w:val="0"/>
      <w:marRight w:val="0"/>
      <w:marTop w:val="0"/>
      <w:marBottom w:val="0"/>
      <w:divBdr>
        <w:top w:val="none" w:sz="0" w:space="0" w:color="auto"/>
        <w:left w:val="none" w:sz="0" w:space="0" w:color="auto"/>
        <w:bottom w:val="none" w:sz="0" w:space="0" w:color="auto"/>
        <w:right w:val="none" w:sz="0" w:space="0" w:color="auto"/>
      </w:divBdr>
    </w:div>
    <w:div w:id="189295896">
      <w:bodyDiv w:val="1"/>
      <w:marLeft w:val="0"/>
      <w:marRight w:val="0"/>
      <w:marTop w:val="0"/>
      <w:marBottom w:val="0"/>
      <w:divBdr>
        <w:top w:val="none" w:sz="0" w:space="0" w:color="auto"/>
        <w:left w:val="none" w:sz="0" w:space="0" w:color="auto"/>
        <w:bottom w:val="none" w:sz="0" w:space="0" w:color="auto"/>
        <w:right w:val="none" w:sz="0" w:space="0" w:color="auto"/>
      </w:divBdr>
    </w:div>
    <w:div w:id="192380783">
      <w:bodyDiv w:val="1"/>
      <w:marLeft w:val="0"/>
      <w:marRight w:val="0"/>
      <w:marTop w:val="0"/>
      <w:marBottom w:val="0"/>
      <w:divBdr>
        <w:top w:val="none" w:sz="0" w:space="0" w:color="auto"/>
        <w:left w:val="none" w:sz="0" w:space="0" w:color="auto"/>
        <w:bottom w:val="none" w:sz="0" w:space="0" w:color="auto"/>
        <w:right w:val="none" w:sz="0" w:space="0" w:color="auto"/>
      </w:divBdr>
    </w:div>
    <w:div w:id="195703461">
      <w:bodyDiv w:val="1"/>
      <w:marLeft w:val="0"/>
      <w:marRight w:val="0"/>
      <w:marTop w:val="0"/>
      <w:marBottom w:val="0"/>
      <w:divBdr>
        <w:top w:val="none" w:sz="0" w:space="0" w:color="auto"/>
        <w:left w:val="none" w:sz="0" w:space="0" w:color="auto"/>
        <w:bottom w:val="none" w:sz="0" w:space="0" w:color="auto"/>
        <w:right w:val="none" w:sz="0" w:space="0" w:color="auto"/>
      </w:divBdr>
    </w:div>
    <w:div w:id="195897352">
      <w:bodyDiv w:val="1"/>
      <w:marLeft w:val="0"/>
      <w:marRight w:val="0"/>
      <w:marTop w:val="0"/>
      <w:marBottom w:val="0"/>
      <w:divBdr>
        <w:top w:val="none" w:sz="0" w:space="0" w:color="auto"/>
        <w:left w:val="none" w:sz="0" w:space="0" w:color="auto"/>
        <w:bottom w:val="none" w:sz="0" w:space="0" w:color="auto"/>
        <w:right w:val="none" w:sz="0" w:space="0" w:color="auto"/>
      </w:divBdr>
    </w:div>
    <w:div w:id="197285088">
      <w:bodyDiv w:val="1"/>
      <w:marLeft w:val="0"/>
      <w:marRight w:val="0"/>
      <w:marTop w:val="0"/>
      <w:marBottom w:val="0"/>
      <w:divBdr>
        <w:top w:val="none" w:sz="0" w:space="0" w:color="auto"/>
        <w:left w:val="none" w:sz="0" w:space="0" w:color="auto"/>
        <w:bottom w:val="none" w:sz="0" w:space="0" w:color="auto"/>
        <w:right w:val="none" w:sz="0" w:space="0" w:color="auto"/>
      </w:divBdr>
    </w:div>
    <w:div w:id="199126698">
      <w:bodyDiv w:val="1"/>
      <w:marLeft w:val="0"/>
      <w:marRight w:val="0"/>
      <w:marTop w:val="0"/>
      <w:marBottom w:val="0"/>
      <w:divBdr>
        <w:top w:val="none" w:sz="0" w:space="0" w:color="auto"/>
        <w:left w:val="none" w:sz="0" w:space="0" w:color="auto"/>
        <w:bottom w:val="none" w:sz="0" w:space="0" w:color="auto"/>
        <w:right w:val="none" w:sz="0" w:space="0" w:color="auto"/>
      </w:divBdr>
    </w:div>
    <w:div w:id="199783617">
      <w:bodyDiv w:val="1"/>
      <w:marLeft w:val="0"/>
      <w:marRight w:val="0"/>
      <w:marTop w:val="0"/>
      <w:marBottom w:val="0"/>
      <w:divBdr>
        <w:top w:val="none" w:sz="0" w:space="0" w:color="auto"/>
        <w:left w:val="none" w:sz="0" w:space="0" w:color="auto"/>
        <w:bottom w:val="none" w:sz="0" w:space="0" w:color="auto"/>
        <w:right w:val="none" w:sz="0" w:space="0" w:color="auto"/>
      </w:divBdr>
    </w:div>
    <w:div w:id="202407027">
      <w:bodyDiv w:val="1"/>
      <w:marLeft w:val="0"/>
      <w:marRight w:val="0"/>
      <w:marTop w:val="0"/>
      <w:marBottom w:val="0"/>
      <w:divBdr>
        <w:top w:val="none" w:sz="0" w:space="0" w:color="auto"/>
        <w:left w:val="none" w:sz="0" w:space="0" w:color="auto"/>
        <w:bottom w:val="none" w:sz="0" w:space="0" w:color="auto"/>
        <w:right w:val="none" w:sz="0" w:space="0" w:color="auto"/>
      </w:divBdr>
    </w:div>
    <w:div w:id="205798407">
      <w:bodyDiv w:val="1"/>
      <w:marLeft w:val="0"/>
      <w:marRight w:val="0"/>
      <w:marTop w:val="0"/>
      <w:marBottom w:val="0"/>
      <w:divBdr>
        <w:top w:val="none" w:sz="0" w:space="0" w:color="auto"/>
        <w:left w:val="none" w:sz="0" w:space="0" w:color="auto"/>
        <w:bottom w:val="none" w:sz="0" w:space="0" w:color="auto"/>
        <w:right w:val="none" w:sz="0" w:space="0" w:color="auto"/>
      </w:divBdr>
    </w:div>
    <w:div w:id="206308034">
      <w:bodyDiv w:val="1"/>
      <w:marLeft w:val="0"/>
      <w:marRight w:val="0"/>
      <w:marTop w:val="0"/>
      <w:marBottom w:val="0"/>
      <w:divBdr>
        <w:top w:val="none" w:sz="0" w:space="0" w:color="auto"/>
        <w:left w:val="none" w:sz="0" w:space="0" w:color="auto"/>
        <w:bottom w:val="none" w:sz="0" w:space="0" w:color="auto"/>
        <w:right w:val="none" w:sz="0" w:space="0" w:color="auto"/>
      </w:divBdr>
    </w:div>
    <w:div w:id="210771803">
      <w:bodyDiv w:val="1"/>
      <w:marLeft w:val="0"/>
      <w:marRight w:val="0"/>
      <w:marTop w:val="0"/>
      <w:marBottom w:val="0"/>
      <w:divBdr>
        <w:top w:val="none" w:sz="0" w:space="0" w:color="auto"/>
        <w:left w:val="none" w:sz="0" w:space="0" w:color="auto"/>
        <w:bottom w:val="none" w:sz="0" w:space="0" w:color="auto"/>
        <w:right w:val="none" w:sz="0" w:space="0" w:color="auto"/>
      </w:divBdr>
    </w:div>
    <w:div w:id="210851138">
      <w:bodyDiv w:val="1"/>
      <w:marLeft w:val="0"/>
      <w:marRight w:val="0"/>
      <w:marTop w:val="0"/>
      <w:marBottom w:val="0"/>
      <w:divBdr>
        <w:top w:val="none" w:sz="0" w:space="0" w:color="auto"/>
        <w:left w:val="none" w:sz="0" w:space="0" w:color="auto"/>
        <w:bottom w:val="none" w:sz="0" w:space="0" w:color="auto"/>
        <w:right w:val="none" w:sz="0" w:space="0" w:color="auto"/>
      </w:divBdr>
    </w:div>
    <w:div w:id="211580897">
      <w:bodyDiv w:val="1"/>
      <w:marLeft w:val="0"/>
      <w:marRight w:val="0"/>
      <w:marTop w:val="0"/>
      <w:marBottom w:val="0"/>
      <w:divBdr>
        <w:top w:val="none" w:sz="0" w:space="0" w:color="auto"/>
        <w:left w:val="none" w:sz="0" w:space="0" w:color="auto"/>
        <w:bottom w:val="none" w:sz="0" w:space="0" w:color="auto"/>
        <w:right w:val="none" w:sz="0" w:space="0" w:color="auto"/>
      </w:divBdr>
    </w:div>
    <w:div w:id="212351210">
      <w:bodyDiv w:val="1"/>
      <w:marLeft w:val="0"/>
      <w:marRight w:val="0"/>
      <w:marTop w:val="0"/>
      <w:marBottom w:val="0"/>
      <w:divBdr>
        <w:top w:val="none" w:sz="0" w:space="0" w:color="auto"/>
        <w:left w:val="none" w:sz="0" w:space="0" w:color="auto"/>
        <w:bottom w:val="none" w:sz="0" w:space="0" w:color="auto"/>
        <w:right w:val="none" w:sz="0" w:space="0" w:color="auto"/>
      </w:divBdr>
    </w:div>
    <w:div w:id="218706989">
      <w:bodyDiv w:val="1"/>
      <w:marLeft w:val="0"/>
      <w:marRight w:val="0"/>
      <w:marTop w:val="0"/>
      <w:marBottom w:val="0"/>
      <w:divBdr>
        <w:top w:val="none" w:sz="0" w:space="0" w:color="auto"/>
        <w:left w:val="none" w:sz="0" w:space="0" w:color="auto"/>
        <w:bottom w:val="none" w:sz="0" w:space="0" w:color="auto"/>
        <w:right w:val="none" w:sz="0" w:space="0" w:color="auto"/>
      </w:divBdr>
    </w:div>
    <w:div w:id="221336390">
      <w:bodyDiv w:val="1"/>
      <w:marLeft w:val="0"/>
      <w:marRight w:val="0"/>
      <w:marTop w:val="0"/>
      <w:marBottom w:val="0"/>
      <w:divBdr>
        <w:top w:val="none" w:sz="0" w:space="0" w:color="auto"/>
        <w:left w:val="none" w:sz="0" w:space="0" w:color="auto"/>
        <w:bottom w:val="none" w:sz="0" w:space="0" w:color="auto"/>
        <w:right w:val="none" w:sz="0" w:space="0" w:color="auto"/>
      </w:divBdr>
    </w:div>
    <w:div w:id="227303618">
      <w:bodyDiv w:val="1"/>
      <w:marLeft w:val="0"/>
      <w:marRight w:val="0"/>
      <w:marTop w:val="0"/>
      <w:marBottom w:val="0"/>
      <w:divBdr>
        <w:top w:val="none" w:sz="0" w:space="0" w:color="auto"/>
        <w:left w:val="none" w:sz="0" w:space="0" w:color="auto"/>
        <w:bottom w:val="none" w:sz="0" w:space="0" w:color="auto"/>
        <w:right w:val="none" w:sz="0" w:space="0" w:color="auto"/>
      </w:divBdr>
    </w:div>
    <w:div w:id="231696338">
      <w:bodyDiv w:val="1"/>
      <w:marLeft w:val="0"/>
      <w:marRight w:val="0"/>
      <w:marTop w:val="0"/>
      <w:marBottom w:val="0"/>
      <w:divBdr>
        <w:top w:val="none" w:sz="0" w:space="0" w:color="auto"/>
        <w:left w:val="none" w:sz="0" w:space="0" w:color="auto"/>
        <w:bottom w:val="none" w:sz="0" w:space="0" w:color="auto"/>
        <w:right w:val="none" w:sz="0" w:space="0" w:color="auto"/>
      </w:divBdr>
    </w:div>
    <w:div w:id="235748930">
      <w:bodyDiv w:val="1"/>
      <w:marLeft w:val="0"/>
      <w:marRight w:val="0"/>
      <w:marTop w:val="0"/>
      <w:marBottom w:val="0"/>
      <w:divBdr>
        <w:top w:val="none" w:sz="0" w:space="0" w:color="auto"/>
        <w:left w:val="none" w:sz="0" w:space="0" w:color="auto"/>
        <w:bottom w:val="none" w:sz="0" w:space="0" w:color="auto"/>
        <w:right w:val="none" w:sz="0" w:space="0" w:color="auto"/>
      </w:divBdr>
    </w:div>
    <w:div w:id="235749114">
      <w:bodyDiv w:val="1"/>
      <w:marLeft w:val="0"/>
      <w:marRight w:val="0"/>
      <w:marTop w:val="0"/>
      <w:marBottom w:val="0"/>
      <w:divBdr>
        <w:top w:val="none" w:sz="0" w:space="0" w:color="auto"/>
        <w:left w:val="none" w:sz="0" w:space="0" w:color="auto"/>
        <w:bottom w:val="none" w:sz="0" w:space="0" w:color="auto"/>
        <w:right w:val="none" w:sz="0" w:space="0" w:color="auto"/>
      </w:divBdr>
    </w:div>
    <w:div w:id="243077225">
      <w:bodyDiv w:val="1"/>
      <w:marLeft w:val="0"/>
      <w:marRight w:val="0"/>
      <w:marTop w:val="0"/>
      <w:marBottom w:val="0"/>
      <w:divBdr>
        <w:top w:val="none" w:sz="0" w:space="0" w:color="auto"/>
        <w:left w:val="none" w:sz="0" w:space="0" w:color="auto"/>
        <w:bottom w:val="none" w:sz="0" w:space="0" w:color="auto"/>
        <w:right w:val="none" w:sz="0" w:space="0" w:color="auto"/>
      </w:divBdr>
    </w:div>
    <w:div w:id="246767344">
      <w:bodyDiv w:val="1"/>
      <w:marLeft w:val="0"/>
      <w:marRight w:val="0"/>
      <w:marTop w:val="0"/>
      <w:marBottom w:val="0"/>
      <w:divBdr>
        <w:top w:val="none" w:sz="0" w:space="0" w:color="auto"/>
        <w:left w:val="none" w:sz="0" w:space="0" w:color="auto"/>
        <w:bottom w:val="none" w:sz="0" w:space="0" w:color="auto"/>
        <w:right w:val="none" w:sz="0" w:space="0" w:color="auto"/>
      </w:divBdr>
    </w:div>
    <w:div w:id="249588639">
      <w:bodyDiv w:val="1"/>
      <w:marLeft w:val="0"/>
      <w:marRight w:val="0"/>
      <w:marTop w:val="0"/>
      <w:marBottom w:val="0"/>
      <w:divBdr>
        <w:top w:val="none" w:sz="0" w:space="0" w:color="auto"/>
        <w:left w:val="none" w:sz="0" w:space="0" w:color="auto"/>
        <w:bottom w:val="none" w:sz="0" w:space="0" w:color="auto"/>
        <w:right w:val="none" w:sz="0" w:space="0" w:color="auto"/>
      </w:divBdr>
    </w:div>
    <w:div w:id="252010377">
      <w:bodyDiv w:val="1"/>
      <w:marLeft w:val="0"/>
      <w:marRight w:val="0"/>
      <w:marTop w:val="0"/>
      <w:marBottom w:val="0"/>
      <w:divBdr>
        <w:top w:val="none" w:sz="0" w:space="0" w:color="auto"/>
        <w:left w:val="none" w:sz="0" w:space="0" w:color="auto"/>
        <w:bottom w:val="none" w:sz="0" w:space="0" w:color="auto"/>
        <w:right w:val="none" w:sz="0" w:space="0" w:color="auto"/>
      </w:divBdr>
    </w:div>
    <w:div w:id="256980588">
      <w:bodyDiv w:val="1"/>
      <w:marLeft w:val="0"/>
      <w:marRight w:val="0"/>
      <w:marTop w:val="0"/>
      <w:marBottom w:val="0"/>
      <w:divBdr>
        <w:top w:val="none" w:sz="0" w:space="0" w:color="auto"/>
        <w:left w:val="none" w:sz="0" w:space="0" w:color="auto"/>
        <w:bottom w:val="none" w:sz="0" w:space="0" w:color="auto"/>
        <w:right w:val="none" w:sz="0" w:space="0" w:color="auto"/>
      </w:divBdr>
    </w:div>
    <w:div w:id="262493958">
      <w:bodyDiv w:val="1"/>
      <w:marLeft w:val="0"/>
      <w:marRight w:val="0"/>
      <w:marTop w:val="0"/>
      <w:marBottom w:val="0"/>
      <w:divBdr>
        <w:top w:val="none" w:sz="0" w:space="0" w:color="auto"/>
        <w:left w:val="none" w:sz="0" w:space="0" w:color="auto"/>
        <w:bottom w:val="none" w:sz="0" w:space="0" w:color="auto"/>
        <w:right w:val="none" w:sz="0" w:space="0" w:color="auto"/>
      </w:divBdr>
    </w:div>
    <w:div w:id="263878577">
      <w:bodyDiv w:val="1"/>
      <w:marLeft w:val="0"/>
      <w:marRight w:val="0"/>
      <w:marTop w:val="0"/>
      <w:marBottom w:val="0"/>
      <w:divBdr>
        <w:top w:val="none" w:sz="0" w:space="0" w:color="auto"/>
        <w:left w:val="none" w:sz="0" w:space="0" w:color="auto"/>
        <w:bottom w:val="none" w:sz="0" w:space="0" w:color="auto"/>
        <w:right w:val="none" w:sz="0" w:space="0" w:color="auto"/>
      </w:divBdr>
    </w:div>
    <w:div w:id="265575306">
      <w:bodyDiv w:val="1"/>
      <w:marLeft w:val="0"/>
      <w:marRight w:val="0"/>
      <w:marTop w:val="0"/>
      <w:marBottom w:val="0"/>
      <w:divBdr>
        <w:top w:val="none" w:sz="0" w:space="0" w:color="auto"/>
        <w:left w:val="none" w:sz="0" w:space="0" w:color="auto"/>
        <w:bottom w:val="none" w:sz="0" w:space="0" w:color="auto"/>
        <w:right w:val="none" w:sz="0" w:space="0" w:color="auto"/>
      </w:divBdr>
    </w:div>
    <w:div w:id="269826311">
      <w:bodyDiv w:val="1"/>
      <w:marLeft w:val="0"/>
      <w:marRight w:val="0"/>
      <w:marTop w:val="0"/>
      <w:marBottom w:val="0"/>
      <w:divBdr>
        <w:top w:val="none" w:sz="0" w:space="0" w:color="auto"/>
        <w:left w:val="none" w:sz="0" w:space="0" w:color="auto"/>
        <w:bottom w:val="none" w:sz="0" w:space="0" w:color="auto"/>
        <w:right w:val="none" w:sz="0" w:space="0" w:color="auto"/>
      </w:divBdr>
    </w:div>
    <w:div w:id="271325880">
      <w:bodyDiv w:val="1"/>
      <w:marLeft w:val="0"/>
      <w:marRight w:val="0"/>
      <w:marTop w:val="0"/>
      <w:marBottom w:val="0"/>
      <w:divBdr>
        <w:top w:val="none" w:sz="0" w:space="0" w:color="auto"/>
        <w:left w:val="none" w:sz="0" w:space="0" w:color="auto"/>
        <w:bottom w:val="none" w:sz="0" w:space="0" w:color="auto"/>
        <w:right w:val="none" w:sz="0" w:space="0" w:color="auto"/>
      </w:divBdr>
    </w:div>
    <w:div w:id="273482873">
      <w:bodyDiv w:val="1"/>
      <w:marLeft w:val="0"/>
      <w:marRight w:val="0"/>
      <w:marTop w:val="0"/>
      <w:marBottom w:val="0"/>
      <w:divBdr>
        <w:top w:val="none" w:sz="0" w:space="0" w:color="auto"/>
        <w:left w:val="none" w:sz="0" w:space="0" w:color="auto"/>
        <w:bottom w:val="none" w:sz="0" w:space="0" w:color="auto"/>
        <w:right w:val="none" w:sz="0" w:space="0" w:color="auto"/>
      </w:divBdr>
    </w:div>
    <w:div w:id="276759892">
      <w:bodyDiv w:val="1"/>
      <w:marLeft w:val="0"/>
      <w:marRight w:val="0"/>
      <w:marTop w:val="0"/>
      <w:marBottom w:val="0"/>
      <w:divBdr>
        <w:top w:val="none" w:sz="0" w:space="0" w:color="auto"/>
        <w:left w:val="none" w:sz="0" w:space="0" w:color="auto"/>
        <w:bottom w:val="none" w:sz="0" w:space="0" w:color="auto"/>
        <w:right w:val="none" w:sz="0" w:space="0" w:color="auto"/>
      </w:divBdr>
    </w:div>
    <w:div w:id="277222224">
      <w:bodyDiv w:val="1"/>
      <w:marLeft w:val="0"/>
      <w:marRight w:val="0"/>
      <w:marTop w:val="0"/>
      <w:marBottom w:val="0"/>
      <w:divBdr>
        <w:top w:val="none" w:sz="0" w:space="0" w:color="auto"/>
        <w:left w:val="none" w:sz="0" w:space="0" w:color="auto"/>
        <w:bottom w:val="none" w:sz="0" w:space="0" w:color="auto"/>
        <w:right w:val="none" w:sz="0" w:space="0" w:color="auto"/>
      </w:divBdr>
    </w:div>
    <w:div w:id="283123902">
      <w:bodyDiv w:val="1"/>
      <w:marLeft w:val="0"/>
      <w:marRight w:val="0"/>
      <w:marTop w:val="0"/>
      <w:marBottom w:val="0"/>
      <w:divBdr>
        <w:top w:val="none" w:sz="0" w:space="0" w:color="auto"/>
        <w:left w:val="none" w:sz="0" w:space="0" w:color="auto"/>
        <w:bottom w:val="none" w:sz="0" w:space="0" w:color="auto"/>
        <w:right w:val="none" w:sz="0" w:space="0" w:color="auto"/>
      </w:divBdr>
    </w:div>
    <w:div w:id="284115574">
      <w:bodyDiv w:val="1"/>
      <w:marLeft w:val="0"/>
      <w:marRight w:val="0"/>
      <w:marTop w:val="0"/>
      <w:marBottom w:val="0"/>
      <w:divBdr>
        <w:top w:val="none" w:sz="0" w:space="0" w:color="auto"/>
        <w:left w:val="none" w:sz="0" w:space="0" w:color="auto"/>
        <w:bottom w:val="none" w:sz="0" w:space="0" w:color="auto"/>
        <w:right w:val="none" w:sz="0" w:space="0" w:color="auto"/>
      </w:divBdr>
    </w:div>
    <w:div w:id="285048342">
      <w:bodyDiv w:val="1"/>
      <w:marLeft w:val="0"/>
      <w:marRight w:val="0"/>
      <w:marTop w:val="0"/>
      <w:marBottom w:val="0"/>
      <w:divBdr>
        <w:top w:val="none" w:sz="0" w:space="0" w:color="auto"/>
        <w:left w:val="none" w:sz="0" w:space="0" w:color="auto"/>
        <w:bottom w:val="none" w:sz="0" w:space="0" w:color="auto"/>
        <w:right w:val="none" w:sz="0" w:space="0" w:color="auto"/>
      </w:divBdr>
    </w:div>
    <w:div w:id="285085918">
      <w:bodyDiv w:val="1"/>
      <w:marLeft w:val="0"/>
      <w:marRight w:val="0"/>
      <w:marTop w:val="0"/>
      <w:marBottom w:val="0"/>
      <w:divBdr>
        <w:top w:val="none" w:sz="0" w:space="0" w:color="auto"/>
        <w:left w:val="none" w:sz="0" w:space="0" w:color="auto"/>
        <w:bottom w:val="none" w:sz="0" w:space="0" w:color="auto"/>
        <w:right w:val="none" w:sz="0" w:space="0" w:color="auto"/>
      </w:divBdr>
    </w:div>
    <w:div w:id="285816536">
      <w:bodyDiv w:val="1"/>
      <w:marLeft w:val="0"/>
      <w:marRight w:val="0"/>
      <w:marTop w:val="0"/>
      <w:marBottom w:val="0"/>
      <w:divBdr>
        <w:top w:val="none" w:sz="0" w:space="0" w:color="auto"/>
        <w:left w:val="none" w:sz="0" w:space="0" w:color="auto"/>
        <w:bottom w:val="none" w:sz="0" w:space="0" w:color="auto"/>
        <w:right w:val="none" w:sz="0" w:space="0" w:color="auto"/>
      </w:divBdr>
    </w:div>
    <w:div w:id="293490431">
      <w:bodyDiv w:val="1"/>
      <w:marLeft w:val="0"/>
      <w:marRight w:val="0"/>
      <w:marTop w:val="0"/>
      <w:marBottom w:val="0"/>
      <w:divBdr>
        <w:top w:val="none" w:sz="0" w:space="0" w:color="auto"/>
        <w:left w:val="none" w:sz="0" w:space="0" w:color="auto"/>
        <w:bottom w:val="none" w:sz="0" w:space="0" w:color="auto"/>
        <w:right w:val="none" w:sz="0" w:space="0" w:color="auto"/>
      </w:divBdr>
    </w:div>
    <w:div w:id="294531517">
      <w:bodyDiv w:val="1"/>
      <w:marLeft w:val="0"/>
      <w:marRight w:val="0"/>
      <w:marTop w:val="0"/>
      <w:marBottom w:val="0"/>
      <w:divBdr>
        <w:top w:val="none" w:sz="0" w:space="0" w:color="auto"/>
        <w:left w:val="none" w:sz="0" w:space="0" w:color="auto"/>
        <w:bottom w:val="none" w:sz="0" w:space="0" w:color="auto"/>
        <w:right w:val="none" w:sz="0" w:space="0" w:color="auto"/>
      </w:divBdr>
    </w:div>
    <w:div w:id="295373481">
      <w:bodyDiv w:val="1"/>
      <w:marLeft w:val="0"/>
      <w:marRight w:val="0"/>
      <w:marTop w:val="0"/>
      <w:marBottom w:val="0"/>
      <w:divBdr>
        <w:top w:val="none" w:sz="0" w:space="0" w:color="auto"/>
        <w:left w:val="none" w:sz="0" w:space="0" w:color="auto"/>
        <w:bottom w:val="none" w:sz="0" w:space="0" w:color="auto"/>
        <w:right w:val="none" w:sz="0" w:space="0" w:color="auto"/>
      </w:divBdr>
    </w:div>
    <w:div w:id="297297412">
      <w:bodyDiv w:val="1"/>
      <w:marLeft w:val="0"/>
      <w:marRight w:val="0"/>
      <w:marTop w:val="0"/>
      <w:marBottom w:val="0"/>
      <w:divBdr>
        <w:top w:val="none" w:sz="0" w:space="0" w:color="auto"/>
        <w:left w:val="none" w:sz="0" w:space="0" w:color="auto"/>
        <w:bottom w:val="none" w:sz="0" w:space="0" w:color="auto"/>
        <w:right w:val="none" w:sz="0" w:space="0" w:color="auto"/>
      </w:divBdr>
    </w:div>
    <w:div w:id="300614949">
      <w:bodyDiv w:val="1"/>
      <w:marLeft w:val="0"/>
      <w:marRight w:val="0"/>
      <w:marTop w:val="0"/>
      <w:marBottom w:val="0"/>
      <w:divBdr>
        <w:top w:val="none" w:sz="0" w:space="0" w:color="auto"/>
        <w:left w:val="none" w:sz="0" w:space="0" w:color="auto"/>
        <w:bottom w:val="none" w:sz="0" w:space="0" w:color="auto"/>
        <w:right w:val="none" w:sz="0" w:space="0" w:color="auto"/>
      </w:divBdr>
    </w:div>
    <w:div w:id="305741902">
      <w:bodyDiv w:val="1"/>
      <w:marLeft w:val="0"/>
      <w:marRight w:val="0"/>
      <w:marTop w:val="0"/>
      <w:marBottom w:val="0"/>
      <w:divBdr>
        <w:top w:val="none" w:sz="0" w:space="0" w:color="auto"/>
        <w:left w:val="none" w:sz="0" w:space="0" w:color="auto"/>
        <w:bottom w:val="none" w:sz="0" w:space="0" w:color="auto"/>
        <w:right w:val="none" w:sz="0" w:space="0" w:color="auto"/>
      </w:divBdr>
    </w:div>
    <w:div w:id="306785577">
      <w:bodyDiv w:val="1"/>
      <w:marLeft w:val="0"/>
      <w:marRight w:val="0"/>
      <w:marTop w:val="0"/>
      <w:marBottom w:val="0"/>
      <w:divBdr>
        <w:top w:val="none" w:sz="0" w:space="0" w:color="auto"/>
        <w:left w:val="none" w:sz="0" w:space="0" w:color="auto"/>
        <w:bottom w:val="none" w:sz="0" w:space="0" w:color="auto"/>
        <w:right w:val="none" w:sz="0" w:space="0" w:color="auto"/>
      </w:divBdr>
    </w:div>
    <w:div w:id="307898782">
      <w:bodyDiv w:val="1"/>
      <w:marLeft w:val="0"/>
      <w:marRight w:val="0"/>
      <w:marTop w:val="0"/>
      <w:marBottom w:val="0"/>
      <w:divBdr>
        <w:top w:val="none" w:sz="0" w:space="0" w:color="auto"/>
        <w:left w:val="none" w:sz="0" w:space="0" w:color="auto"/>
        <w:bottom w:val="none" w:sz="0" w:space="0" w:color="auto"/>
        <w:right w:val="none" w:sz="0" w:space="0" w:color="auto"/>
      </w:divBdr>
    </w:div>
    <w:div w:id="308246435">
      <w:bodyDiv w:val="1"/>
      <w:marLeft w:val="0"/>
      <w:marRight w:val="0"/>
      <w:marTop w:val="0"/>
      <w:marBottom w:val="0"/>
      <w:divBdr>
        <w:top w:val="none" w:sz="0" w:space="0" w:color="auto"/>
        <w:left w:val="none" w:sz="0" w:space="0" w:color="auto"/>
        <w:bottom w:val="none" w:sz="0" w:space="0" w:color="auto"/>
        <w:right w:val="none" w:sz="0" w:space="0" w:color="auto"/>
      </w:divBdr>
    </w:div>
    <w:div w:id="313335097">
      <w:bodyDiv w:val="1"/>
      <w:marLeft w:val="0"/>
      <w:marRight w:val="0"/>
      <w:marTop w:val="0"/>
      <w:marBottom w:val="0"/>
      <w:divBdr>
        <w:top w:val="none" w:sz="0" w:space="0" w:color="auto"/>
        <w:left w:val="none" w:sz="0" w:space="0" w:color="auto"/>
        <w:bottom w:val="none" w:sz="0" w:space="0" w:color="auto"/>
        <w:right w:val="none" w:sz="0" w:space="0" w:color="auto"/>
      </w:divBdr>
    </w:div>
    <w:div w:id="321200326">
      <w:bodyDiv w:val="1"/>
      <w:marLeft w:val="0"/>
      <w:marRight w:val="0"/>
      <w:marTop w:val="0"/>
      <w:marBottom w:val="0"/>
      <w:divBdr>
        <w:top w:val="none" w:sz="0" w:space="0" w:color="auto"/>
        <w:left w:val="none" w:sz="0" w:space="0" w:color="auto"/>
        <w:bottom w:val="none" w:sz="0" w:space="0" w:color="auto"/>
        <w:right w:val="none" w:sz="0" w:space="0" w:color="auto"/>
      </w:divBdr>
    </w:div>
    <w:div w:id="321660381">
      <w:bodyDiv w:val="1"/>
      <w:marLeft w:val="0"/>
      <w:marRight w:val="0"/>
      <w:marTop w:val="0"/>
      <w:marBottom w:val="0"/>
      <w:divBdr>
        <w:top w:val="none" w:sz="0" w:space="0" w:color="auto"/>
        <w:left w:val="none" w:sz="0" w:space="0" w:color="auto"/>
        <w:bottom w:val="none" w:sz="0" w:space="0" w:color="auto"/>
        <w:right w:val="none" w:sz="0" w:space="0" w:color="auto"/>
      </w:divBdr>
    </w:div>
    <w:div w:id="323630400">
      <w:bodyDiv w:val="1"/>
      <w:marLeft w:val="0"/>
      <w:marRight w:val="0"/>
      <w:marTop w:val="0"/>
      <w:marBottom w:val="0"/>
      <w:divBdr>
        <w:top w:val="none" w:sz="0" w:space="0" w:color="auto"/>
        <w:left w:val="none" w:sz="0" w:space="0" w:color="auto"/>
        <w:bottom w:val="none" w:sz="0" w:space="0" w:color="auto"/>
        <w:right w:val="none" w:sz="0" w:space="0" w:color="auto"/>
      </w:divBdr>
    </w:div>
    <w:div w:id="325519019">
      <w:bodyDiv w:val="1"/>
      <w:marLeft w:val="0"/>
      <w:marRight w:val="0"/>
      <w:marTop w:val="0"/>
      <w:marBottom w:val="0"/>
      <w:divBdr>
        <w:top w:val="none" w:sz="0" w:space="0" w:color="auto"/>
        <w:left w:val="none" w:sz="0" w:space="0" w:color="auto"/>
        <w:bottom w:val="none" w:sz="0" w:space="0" w:color="auto"/>
        <w:right w:val="none" w:sz="0" w:space="0" w:color="auto"/>
      </w:divBdr>
    </w:div>
    <w:div w:id="327100514">
      <w:bodyDiv w:val="1"/>
      <w:marLeft w:val="0"/>
      <w:marRight w:val="0"/>
      <w:marTop w:val="0"/>
      <w:marBottom w:val="0"/>
      <w:divBdr>
        <w:top w:val="none" w:sz="0" w:space="0" w:color="auto"/>
        <w:left w:val="none" w:sz="0" w:space="0" w:color="auto"/>
        <w:bottom w:val="none" w:sz="0" w:space="0" w:color="auto"/>
        <w:right w:val="none" w:sz="0" w:space="0" w:color="auto"/>
      </w:divBdr>
    </w:div>
    <w:div w:id="328140891">
      <w:bodyDiv w:val="1"/>
      <w:marLeft w:val="0"/>
      <w:marRight w:val="0"/>
      <w:marTop w:val="0"/>
      <w:marBottom w:val="0"/>
      <w:divBdr>
        <w:top w:val="none" w:sz="0" w:space="0" w:color="auto"/>
        <w:left w:val="none" w:sz="0" w:space="0" w:color="auto"/>
        <w:bottom w:val="none" w:sz="0" w:space="0" w:color="auto"/>
        <w:right w:val="none" w:sz="0" w:space="0" w:color="auto"/>
      </w:divBdr>
    </w:div>
    <w:div w:id="328607795">
      <w:bodyDiv w:val="1"/>
      <w:marLeft w:val="0"/>
      <w:marRight w:val="0"/>
      <w:marTop w:val="0"/>
      <w:marBottom w:val="0"/>
      <w:divBdr>
        <w:top w:val="none" w:sz="0" w:space="0" w:color="auto"/>
        <w:left w:val="none" w:sz="0" w:space="0" w:color="auto"/>
        <w:bottom w:val="none" w:sz="0" w:space="0" w:color="auto"/>
        <w:right w:val="none" w:sz="0" w:space="0" w:color="auto"/>
      </w:divBdr>
    </w:div>
    <w:div w:id="330068370">
      <w:bodyDiv w:val="1"/>
      <w:marLeft w:val="0"/>
      <w:marRight w:val="0"/>
      <w:marTop w:val="0"/>
      <w:marBottom w:val="0"/>
      <w:divBdr>
        <w:top w:val="none" w:sz="0" w:space="0" w:color="auto"/>
        <w:left w:val="none" w:sz="0" w:space="0" w:color="auto"/>
        <w:bottom w:val="none" w:sz="0" w:space="0" w:color="auto"/>
        <w:right w:val="none" w:sz="0" w:space="0" w:color="auto"/>
      </w:divBdr>
    </w:div>
    <w:div w:id="330254432">
      <w:bodyDiv w:val="1"/>
      <w:marLeft w:val="0"/>
      <w:marRight w:val="0"/>
      <w:marTop w:val="0"/>
      <w:marBottom w:val="0"/>
      <w:divBdr>
        <w:top w:val="none" w:sz="0" w:space="0" w:color="auto"/>
        <w:left w:val="none" w:sz="0" w:space="0" w:color="auto"/>
        <w:bottom w:val="none" w:sz="0" w:space="0" w:color="auto"/>
        <w:right w:val="none" w:sz="0" w:space="0" w:color="auto"/>
      </w:divBdr>
    </w:div>
    <w:div w:id="332684239">
      <w:bodyDiv w:val="1"/>
      <w:marLeft w:val="0"/>
      <w:marRight w:val="0"/>
      <w:marTop w:val="0"/>
      <w:marBottom w:val="0"/>
      <w:divBdr>
        <w:top w:val="none" w:sz="0" w:space="0" w:color="auto"/>
        <w:left w:val="none" w:sz="0" w:space="0" w:color="auto"/>
        <w:bottom w:val="none" w:sz="0" w:space="0" w:color="auto"/>
        <w:right w:val="none" w:sz="0" w:space="0" w:color="auto"/>
      </w:divBdr>
    </w:div>
    <w:div w:id="335500406">
      <w:bodyDiv w:val="1"/>
      <w:marLeft w:val="0"/>
      <w:marRight w:val="0"/>
      <w:marTop w:val="0"/>
      <w:marBottom w:val="0"/>
      <w:divBdr>
        <w:top w:val="none" w:sz="0" w:space="0" w:color="auto"/>
        <w:left w:val="none" w:sz="0" w:space="0" w:color="auto"/>
        <w:bottom w:val="none" w:sz="0" w:space="0" w:color="auto"/>
        <w:right w:val="none" w:sz="0" w:space="0" w:color="auto"/>
      </w:divBdr>
    </w:div>
    <w:div w:id="341249555">
      <w:bodyDiv w:val="1"/>
      <w:marLeft w:val="0"/>
      <w:marRight w:val="0"/>
      <w:marTop w:val="0"/>
      <w:marBottom w:val="0"/>
      <w:divBdr>
        <w:top w:val="none" w:sz="0" w:space="0" w:color="auto"/>
        <w:left w:val="none" w:sz="0" w:space="0" w:color="auto"/>
        <w:bottom w:val="none" w:sz="0" w:space="0" w:color="auto"/>
        <w:right w:val="none" w:sz="0" w:space="0" w:color="auto"/>
      </w:divBdr>
    </w:div>
    <w:div w:id="343439257">
      <w:bodyDiv w:val="1"/>
      <w:marLeft w:val="0"/>
      <w:marRight w:val="0"/>
      <w:marTop w:val="0"/>
      <w:marBottom w:val="0"/>
      <w:divBdr>
        <w:top w:val="none" w:sz="0" w:space="0" w:color="auto"/>
        <w:left w:val="none" w:sz="0" w:space="0" w:color="auto"/>
        <w:bottom w:val="none" w:sz="0" w:space="0" w:color="auto"/>
        <w:right w:val="none" w:sz="0" w:space="0" w:color="auto"/>
      </w:divBdr>
    </w:div>
    <w:div w:id="348069193">
      <w:bodyDiv w:val="1"/>
      <w:marLeft w:val="0"/>
      <w:marRight w:val="0"/>
      <w:marTop w:val="0"/>
      <w:marBottom w:val="0"/>
      <w:divBdr>
        <w:top w:val="none" w:sz="0" w:space="0" w:color="auto"/>
        <w:left w:val="none" w:sz="0" w:space="0" w:color="auto"/>
        <w:bottom w:val="none" w:sz="0" w:space="0" w:color="auto"/>
        <w:right w:val="none" w:sz="0" w:space="0" w:color="auto"/>
      </w:divBdr>
    </w:div>
    <w:div w:id="351225165">
      <w:bodyDiv w:val="1"/>
      <w:marLeft w:val="0"/>
      <w:marRight w:val="0"/>
      <w:marTop w:val="0"/>
      <w:marBottom w:val="0"/>
      <w:divBdr>
        <w:top w:val="none" w:sz="0" w:space="0" w:color="auto"/>
        <w:left w:val="none" w:sz="0" w:space="0" w:color="auto"/>
        <w:bottom w:val="none" w:sz="0" w:space="0" w:color="auto"/>
        <w:right w:val="none" w:sz="0" w:space="0" w:color="auto"/>
      </w:divBdr>
    </w:div>
    <w:div w:id="352196408">
      <w:bodyDiv w:val="1"/>
      <w:marLeft w:val="0"/>
      <w:marRight w:val="0"/>
      <w:marTop w:val="0"/>
      <w:marBottom w:val="0"/>
      <w:divBdr>
        <w:top w:val="none" w:sz="0" w:space="0" w:color="auto"/>
        <w:left w:val="none" w:sz="0" w:space="0" w:color="auto"/>
        <w:bottom w:val="none" w:sz="0" w:space="0" w:color="auto"/>
        <w:right w:val="none" w:sz="0" w:space="0" w:color="auto"/>
      </w:divBdr>
    </w:div>
    <w:div w:id="352222430">
      <w:bodyDiv w:val="1"/>
      <w:marLeft w:val="0"/>
      <w:marRight w:val="0"/>
      <w:marTop w:val="0"/>
      <w:marBottom w:val="0"/>
      <w:divBdr>
        <w:top w:val="none" w:sz="0" w:space="0" w:color="auto"/>
        <w:left w:val="none" w:sz="0" w:space="0" w:color="auto"/>
        <w:bottom w:val="none" w:sz="0" w:space="0" w:color="auto"/>
        <w:right w:val="none" w:sz="0" w:space="0" w:color="auto"/>
      </w:divBdr>
    </w:div>
    <w:div w:id="353700098">
      <w:bodyDiv w:val="1"/>
      <w:marLeft w:val="0"/>
      <w:marRight w:val="0"/>
      <w:marTop w:val="0"/>
      <w:marBottom w:val="0"/>
      <w:divBdr>
        <w:top w:val="none" w:sz="0" w:space="0" w:color="auto"/>
        <w:left w:val="none" w:sz="0" w:space="0" w:color="auto"/>
        <w:bottom w:val="none" w:sz="0" w:space="0" w:color="auto"/>
        <w:right w:val="none" w:sz="0" w:space="0" w:color="auto"/>
      </w:divBdr>
    </w:div>
    <w:div w:id="359623563">
      <w:bodyDiv w:val="1"/>
      <w:marLeft w:val="0"/>
      <w:marRight w:val="0"/>
      <w:marTop w:val="0"/>
      <w:marBottom w:val="0"/>
      <w:divBdr>
        <w:top w:val="none" w:sz="0" w:space="0" w:color="auto"/>
        <w:left w:val="none" w:sz="0" w:space="0" w:color="auto"/>
        <w:bottom w:val="none" w:sz="0" w:space="0" w:color="auto"/>
        <w:right w:val="none" w:sz="0" w:space="0" w:color="auto"/>
      </w:divBdr>
    </w:div>
    <w:div w:id="366368159">
      <w:bodyDiv w:val="1"/>
      <w:marLeft w:val="0"/>
      <w:marRight w:val="0"/>
      <w:marTop w:val="0"/>
      <w:marBottom w:val="0"/>
      <w:divBdr>
        <w:top w:val="none" w:sz="0" w:space="0" w:color="auto"/>
        <w:left w:val="none" w:sz="0" w:space="0" w:color="auto"/>
        <w:bottom w:val="none" w:sz="0" w:space="0" w:color="auto"/>
        <w:right w:val="none" w:sz="0" w:space="0" w:color="auto"/>
      </w:divBdr>
    </w:div>
    <w:div w:id="371224716">
      <w:bodyDiv w:val="1"/>
      <w:marLeft w:val="0"/>
      <w:marRight w:val="0"/>
      <w:marTop w:val="0"/>
      <w:marBottom w:val="0"/>
      <w:divBdr>
        <w:top w:val="none" w:sz="0" w:space="0" w:color="auto"/>
        <w:left w:val="none" w:sz="0" w:space="0" w:color="auto"/>
        <w:bottom w:val="none" w:sz="0" w:space="0" w:color="auto"/>
        <w:right w:val="none" w:sz="0" w:space="0" w:color="auto"/>
      </w:divBdr>
    </w:div>
    <w:div w:id="374550615">
      <w:bodyDiv w:val="1"/>
      <w:marLeft w:val="0"/>
      <w:marRight w:val="0"/>
      <w:marTop w:val="0"/>
      <w:marBottom w:val="0"/>
      <w:divBdr>
        <w:top w:val="none" w:sz="0" w:space="0" w:color="auto"/>
        <w:left w:val="none" w:sz="0" w:space="0" w:color="auto"/>
        <w:bottom w:val="none" w:sz="0" w:space="0" w:color="auto"/>
        <w:right w:val="none" w:sz="0" w:space="0" w:color="auto"/>
      </w:divBdr>
    </w:div>
    <w:div w:id="375856635">
      <w:bodyDiv w:val="1"/>
      <w:marLeft w:val="0"/>
      <w:marRight w:val="0"/>
      <w:marTop w:val="0"/>
      <w:marBottom w:val="0"/>
      <w:divBdr>
        <w:top w:val="none" w:sz="0" w:space="0" w:color="auto"/>
        <w:left w:val="none" w:sz="0" w:space="0" w:color="auto"/>
        <w:bottom w:val="none" w:sz="0" w:space="0" w:color="auto"/>
        <w:right w:val="none" w:sz="0" w:space="0" w:color="auto"/>
      </w:divBdr>
    </w:div>
    <w:div w:id="377166378">
      <w:bodyDiv w:val="1"/>
      <w:marLeft w:val="0"/>
      <w:marRight w:val="0"/>
      <w:marTop w:val="0"/>
      <w:marBottom w:val="0"/>
      <w:divBdr>
        <w:top w:val="none" w:sz="0" w:space="0" w:color="auto"/>
        <w:left w:val="none" w:sz="0" w:space="0" w:color="auto"/>
        <w:bottom w:val="none" w:sz="0" w:space="0" w:color="auto"/>
        <w:right w:val="none" w:sz="0" w:space="0" w:color="auto"/>
      </w:divBdr>
    </w:div>
    <w:div w:id="378019567">
      <w:bodyDiv w:val="1"/>
      <w:marLeft w:val="0"/>
      <w:marRight w:val="0"/>
      <w:marTop w:val="0"/>
      <w:marBottom w:val="0"/>
      <w:divBdr>
        <w:top w:val="none" w:sz="0" w:space="0" w:color="auto"/>
        <w:left w:val="none" w:sz="0" w:space="0" w:color="auto"/>
        <w:bottom w:val="none" w:sz="0" w:space="0" w:color="auto"/>
        <w:right w:val="none" w:sz="0" w:space="0" w:color="auto"/>
      </w:divBdr>
    </w:div>
    <w:div w:id="380136530">
      <w:bodyDiv w:val="1"/>
      <w:marLeft w:val="0"/>
      <w:marRight w:val="0"/>
      <w:marTop w:val="0"/>
      <w:marBottom w:val="0"/>
      <w:divBdr>
        <w:top w:val="none" w:sz="0" w:space="0" w:color="auto"/>
        <w:left w:val="none" w:sz="0" w:space="0" w:color="auto"/>
        <w:bottom w:val="none" w:sz="0" w:space="0" w:color="auto"/>
        <w:right w:val="none" w:sz="0" w:space="0" w:color="auto"/>
      </w:divBdr>
    </w:div>
    <w:div w:id="382607071">
      <w:bodyDiv w:val="1"/>
      <w:marLeft w:val="0"/>
      <w:marRight w:val="0"/>
      <w:marTop w:val="0"/>
      <w:marBottom w:val="0"/>
      <w:divBdr>
        <w:top w:val="none" w:sz="0" w:space="0" w:color="auto"/>
        <w:left w:val="none" w:sz="0" w:space="0" w:color="auto"/>
        <w:bottom w:val="none" w:sz="0" w:space="0" w:color="auto"/>
        <w:right w:val="none" w:sz="0" w:space="0" w:color="auto"/>
      </w:divBdr>
    </w:div>
    <w:div w:id="383873508">
      <w:bodyDiv w:val="1"/>
      <w:marLeft w:val="0"/>
      <w:marRight w:val="0"/>
      <w:marTop w:val="0"/>
      <w:marBottom w:val="0"/>
      <w:divBdr>
        <w:top w:val="none" w:sz="0" w:space="0" w:color="auto"/>
        <w:left w:val="none" w:sz="0" w:space="0" w:color="auto"/>
        <w:bottom w:val="none" w:sz="0" w:space="0" w:color="auto"/>
        <w:right w:val="none" w:sz="0" w:space="0" w:color="auto"/>
      </w:divBdr>
    </w:div>
    <w:div w:id="384378425">
      <w:bodyDiv w:val="1"/>
      <w:marLeft w:val="0"/>
      <w:marRight w:val="0"/>
      <w:marTop w:val="0"/>
      <w:marBottom w:val="0"/>
      <w:divBdr>
        <w:top w:val="none" w:sz="0" w:space="0" w:color="auto"/>
        <w:left w:val="none" w:sz="0" w:space="0" w:color="auto"/>
        <w:bottom w:val="none" w:sz="0" w:space="0" w:color="auto"/>
        <w:right w:val="none" w:sz="0" w:space="0" w:color="auto"/>
      </w:divBdr>
    </w:div>
    <w:div w:id="385833047">
      <w:bodyDiv w:val="1"/>
      <w:marLeft w:val="0"/>
      <w:marRight w:val="0"/>
      <w:marTop w:val="0"/>
      <w:marBottom w:val="0"/>
      <w:divBdr>
        <w:top w:val="none" w:sz="0" w:space="0" w:color="auto"/>
        <w:left w:val="none" w:sz="0" w:space="0" w:color="auto"/>
        <w:bottom w:val="none" w:sz="0" w:space="0" w:color="auto"/>
        <w:right w:val="none" w:sz="0" w:space="0" w:color="auto"/>
      </w:divBdr>
    </w:div>
    <w:div w:id="389963104">
      <w:bodyDiv w:val="1"/>
      <w:marLeft w:val="0"/>
      <w:marRight w:val="0"/>
      <w:marTop w:val="0"/>
      <w:marBottom w:val="0"/>
      <w:divBdr>
        <w:top w:val="none" w:sz="0" w:space="0" w:color="auto"/>
        <w:left w:val="none" w:sz="0" w:space="0" w:color="auto"/>
        <w:bottom w:val="none" w:sz="0" w:space="0" w:color="auto"/>
        <w:right w:val="none" w:sz="0" w:space="0" w:color="auto"/>
      </w:divBdr>
    </w:div>
    <w:div w:id="390543930">
      <w:bodyDiv w:val="1"/>
      <w:marLeft w:val="0"/>
      <w:marRight w:val="0"/>
      <w:marTop w:val="0"/>
      <w:marBottom w:val="0"/>
      <w:divBdr>
        <w:top w:val="none" w:sz="0" w:space="0" w:color="auto"/>
        <w:left w:val="none" w:sz="0" w:space="0" w:color="auto"/>
        <w:bottom w:val="none" w:sz="0" w:space="0" w:color="auto"/>
        <w:right w:val="none" w:sz="0" w:space="0" w:color="auto"/>
      </w:divBdr>
    </w:div>
    <w:div w:id="391655625">
      <w:bodyDiv w:val="1"/>
      <w:marLeft w:val="0"/>
      <w:marRight w:val="0"/>
      <w:marTop w:val="0"/>
      <w:marBottom w:val="0"/>
      <w:divBdr>
        <w:top w:val="none" w:sz="0" w:space="0" w:color="auto"/>
        <w:left w:val="none" w:sz="0" w:space="0" w:color="auto"/>
        <w:bottom w:val="none" w:sz="0" w:space="0" w:color="auto"/>
        <w:right w:val="none" w:sz="0" w:space="0" w:color="auto"/>
      </w:divBdr>
    </w:div>
    <w:div w:id="392193487">
      <w:bodyDiv w:val="1"/>
      <w:marLeft w:val="0"/>
      <w:marRight w:val="0"/>
      <w:marTop w:val="0"/>
      <w:marBottom w:val="0"/>
      <w:divBdr>
        <w:top w:val="none" w:sz="0" w:space="0" w:color="auto"/>
        <w:left w:val="none" w:sz="0" w:space="0" w:color="auto"/>
        <w:bottom w:val="none" w:sz="0" w:space="0" w:color="auto"/>
        <w:right w:val="none" w:sz="0" w:space="0" w:color="auto"/>
      </w:divBdr>
    </w:div>
    <w:div w:id="393940361">
      <w:bodyDiv w:val="1"/>
      <w:marLeft w:val="0"/>
      <w:marRight w:val="0"/>
      <w:marTop w:val="0"/>
      <w:marBottom w:val="0"/>
      <w:divBdr>
        <w:top w:val="none" w:sz="0" w:space="0" w:color="auto"/>
        <w:left w:val="none" w:sz="0" w:space="0" w:color="auto"/>
        <w:bottom w:val="none" w:sz="0" w:space="0" w:color="auto"/>
        <w:right w:val="none" w:sz="0" w:space="0" w:color="auto"/>
      </w:divBdr>
    </w:div>
    <w:div w:id="397439009">
      <w:bodyDiv w:val="1"/>
      <w:marLeft w:val="0"/>
      <w:marRight w:val="0"/>
      <w:marTop w:val="0"/>
      <w:marBottom w:val="0"/>
      <w:divBdr>
        <w:top w:val="none" w:sz="0" w:space="0" w:color="auto"/>
        <w:left w:val="none" w:sz="0" w:space="0" w:color="auto"/>
        <w:bottom w:val="none" w:sz="0" w:space="0" w:color="auto"/>
        <w:right w:val="none" w:sz="0" w:space="0" w:color="auto"/>
      </w:divBdr>
    </w:div>
    <w:div w:id="398678670">
      <w:bodyDiv w:val="1"/>
      <w:marLeft w:val="0"/>
      <w:marRight w:val="0"/>
      <w:marTop w:val="0"/>
      <w:marBottom w:val="0"/>
      <w:divBdr>
        <w:top w:val="none" w:sz="0" w:space="0" w:color="auto"/>
        <w:left w:val="none" w:sz="0" w:space="0" w:color="auto"/>
        <w:bottom w:val="none" w:sz="0" w:space="0" w:color="auto"/>
        <w:right w:val="none" w:sz="0" w:space="0" w:color="auto"/>
      </w:divBdr>
    </w:div>
    <w:div w:id="402026408">
      <w:bodyDiv w:val="1"/>
      <w:marLeft w:val="0"/>
      <w:marRight w:val="0"/>
      <w:marTop w:val="0"/>
      <w:marBottom w:val="0"/>
      <w:divBdr>
        <w:top w:val="none" w:sz="0" w:space="0" w:color="auto"/>
        <w:left w:val="none" w:sz="0" w:space="0" w:color="auto"/>
        <w:bottom w:val="none" w:sz="0" w:space="0" w:color="auto"/>
        <w:right w:val="none" w:sz="0" w:space="0" w:color="auto"/>
      </w:divBdr>
    </w:div>
    <w:div w:id="404842589">
      <w:bodyDiv w:val="1"/>
      <w:marLeft w:val="0"/>
      <w:marRight w:val="0"/>
      <w:marTop w:val="0"/>
      <w:marBottom w:val="0"/>
      <w:divBdr>
        <w:top w:val="none" w:sz="0" w:space="0" w:color="auto"/>
        <w:left w:val="none" w:sz="0" w:space="0" w:color="auto"/>
        <w:bottom w:val="none" w:sz="0" w:space="0" w:color="auto"/>
        <w:right w:val="none" w:sz="0" w:space="0" w:color="auto"/>
      </w:divBdr>
    </w:div>
    <w:div w:id="407072968">
      <w:bodyDiv w:val="1"/>
      <w:marLeft w:val="0"/>
      <w:marRight w:val="0"/>
      <w:marTop w:val="0"/>
      <w:marBottom w:val="0"/>
      <w:divBdr>
        <w:top w:val="none" w:sz="0" w:space="0" w:color="auto"/>
        <w:left w:val="none" w:sz="0" w:space="0" w:color="auto"/>
        <w:bottom w:val="none" w:sz="0" w:space="0" w:color="auto"/>
        <w:right w:val="none" w:sz="0" w:space="0" w:color="auto"/>
      </w:divBdr>
    </w:div>
    <w:div w:id="415174915">
      <w:bodyDiv w:val="1"/>
      <w:marLeft w:val="0"/>
      <w:marRight w:val="0"/>
      <w:marTop w:val="0"/>
      <w:marBottom w:val="0"/>
      <w:divBdr>
        <w:top w:val="none" w:sz="0" w:space="0" w:color="auto"/>
        <w:left w:val="none" w:sz="0" w:space="0" w:color="auto"/>
        <w:bottom w:val="none" w:sz="0" w:space="0" w:color="auto"/>
        <w:right w:val="none" w:sz="0" w:space="0" w:color="auto"/>
      </w:divBdr>
    </w:div>
    <w:div w:id="415395274">
      <w:bodyDiv w:val="1"/>
      <w:marLeft w:val="0"/>
      <w:marRight w:val="0"/>
      <w:marTop w:val="0"/>
      <w:marBottom w:val="0"/>
      <w:divBdr>
        <w:top w:val="none" w:sz="0" w:space="0" w:color="auto"/>
        <w:left w:val="none" w:sz="0" w:space="0" w:color="auto"/>
        <w:bottom w:val="none" w:sz="0" w:space="0" w:color="auto"/>
        <w:right w:val="none" w:sz="0" w:space="0" w:color="auto"/>
      </w:divBdr>
    </w:div>
    <w:div w:id="416102242">
      <w:bodyDiv w:val="1"/>
      <w:marLeft w:val="0"/>
      <w:marRight w:val="0"/>
      <w:marTop w:val="0"/>
      <w:marBottom w:val="0"/>
      <w:divBdr>
        <w:top w:val="none" w:sz="0" w:space="0" w:color="auto"/>
        <w:left w:val="none" w:sz="0" w:space="0" w:color="auto"/>
        <w:bottom w:val="none" w:sz="0" w:space="0" w:color="auto"/>
        <w:right w:val="none" w:sz="0" w:space="0" w:color="auto"/>
      </w:divBdr>
    </w:div>
    <w:div w:id="417486689">
      <w:bodyDiv w:val="1"/>
      <w:marLeft w:val="0"/>
      <w:marRight w:val="0"/>
      <w:marTop w:val="0"/>
      <w:marBottom w:val="0"/>
      <w:divBdr>
        <w:top w:val="none" w:sz="0" w:space="0" w:color="auto"/>
        <w:left w:val="none" w:sz="0" w:space="0" w:color="auto"/>
        <w:bottom w:val="none" w:sz="0" w:space="0" w:color="auto"/>
        <w:right w:val="none" w:sz="0" w:space="0" w:color="auto"/>
      </w:divBdr>
    </w:div>
    <w:div w:id="419328779">
      <w:bodyDiv w:val="1"/>
      <w:marLeft w:val="0"/>
      <w:marRight w:val="0"/>
      <w:marTop w:val="0"/>
      <w:marBottom w:val="0"/>
      <w:divBdr>
        <w:top w:val="none" w:sz="0" w:space="0" w:color="auto"/>
        <w:left w:val="none" w:sz="0" w:space="0" w:color="auto"/>
        <w:bottom w:val="none" w:sz="0" w:space="0" w:color="auto"/>
        <w:right w:val="none" w:sz="0" w:space="0" w:color="auto"/>
      </w:divBdr>
    </w:div>
    <w:div w:id="422802300">
      <w:bodyDiv w:val="1"/>
      <w:marLeft w:val="0"/>
      <w:marRight w:val="0"/>
      <w:marTop w:val="0"/>
      <w:marBottom w:val="0"/>
      <w:divBdr>
        <w:top w:val="none" w:sz="0" w:space="0" w:color="auto"/>
        <w:left w:val="none" w:sz="0" w:space="0" w:color="auto"/>
        <w:bottom w:val="none" w:sz="0" w:space="0" w:color="auto"/>
        <w:right w:val="none" w:sz="0" w:space="0" w:color="auto"/>
      </w:divBdr>
    </w:div>
    <w:div w:id="425853468">
      <w:bodyDiv w:val="1"/>
      <w:marLeft w:val="0"/>
      <w:marRight w:val="0"/>
      <w:marTop w:val="0"/>
      <w:marBottom w:val="0"/>
      <w:divBdr>
        <w:top w:val="none" w:sz="0" w:space="0" w:color="auto"/>
        <w:left w:val="none" w:sz="0" w:space="0" w:color="auto"/>
        <w:bottom w:val="none" w:sz="0" w:space="0" w:color="auto"/>
        <w:right w:val="none" w:sz="0" w:space="0" w:color="auto"/>
      </w:divBdr>
    </w:div>
    <w:div w:id="432751501">
      <w:bodyDiv w:val="1"/>
      <w:marLeft w:val="0"/>
      <w:marRight w:val="0"/>
      <w:marTop w:val="0"/>
      <w:marBottom w:val="0"/>
      <w:divBdr>
        <w:top w:val="none" w:sz="0" w:space="0" w:color="auto"/>
        <w:left w:val="none" w:sz="0" w:space="0" w:color="auto"/>
        <w:bottom w:val="none" w:sz="0" w:space="0" w:color="auto"/>
        <w:right w:val="none" w:sz="0" w:space="0" w:color="auto"/>
      </w:divBdr>
    </w:div>
    <w:div w:id="434327379">
      <w:bodyDiv w:val="1"/>
      <w:marLeft w:val="0"/>
      <w:marRight w:val="0"/>
      <w:marTop w:val="0"/>
      <w:marBottom w:val="0"/>
      <w:divBdr>
        <w:top w:val="none" w:sz="0" w:space="0" w:color="auto"/>
        <w:left w:val="none" w:sz="0" w:space="0" w:color="auto"/>
        <w:bottom w:val="none" w:sz="0" w:space="0" w:color="auto"/>
        <w:right w:val="none" w:sz="0" w:space="0" w:color="auto"/>
      </w:divBdr>
    </w:div>
    <w:div w:id="437799418">
      <w:bodyDiv w:val="1"/>
      <w:marLeft w:val="0"/>
      <w:marRight w:val="0"/>
      <w:marTop w:val="0"/>
      <w:marBottom w:val="0"/>
      <w:divBdr>
        <w:top w:val="none" w:sz="0" w:space="0" w:color="auto"/>
        <w:left w:val="none" w:sz="0" w:space="0" w:color="auto"/>
        <w:bottom w:val="none" w:sz="0" w:space="0" w:color="auto"/>
        <w:right w:val="none" w:sz="0" w:space="0" w:color="auto"/>
      </w:divBdr>
    </w:div>
    <w:div w:id="440688513">
      <w:bodyDiv w:val="1"/>
      <w:marLeft w:val="0"/>
      <w:marRight w:val="0"/>
      <w:marTop w:val="0"/>
      <w:marBottom w:val="0"/>
      <w:divBdr>
        <w:top w:val="none" w:sz="0" w:space="0" w:color="auto"/>
        <w:left w:val="none" w:sz="0" w:space="0" w:color="auto"/>
        <w:bottom w:val="none" w:sz="0" w:space="0" w:color="auto"/>
        <w:right w:val="none" w:sz="0" w:space="0" w:color="auto"/>
      </w:divBdr>
    </w:div>
    <w:div w:id="441191663">
      <w:bodyDiv w:val="1"/>
      <w:marLeft w:val="0"/>
      <w:marRight w:val="0"/>
      <w:marTop w:val="0"/>
      <w:marBottom w:val="0"/>
      <w:divBdr>
        <w:top w:val="none" w:sz="0" w:space="0" w:color="auto"/>
        <w:left w:val="none" w:sz="0" w:space="0" w:color="auto"/>
        <w:bottom w:val="none" w:sz="0" w:space="0" w:color="auto"/>
        <w:right w:val="none" w:sz="0" w:space="0" w:color="auto"/>
      </w:divBdr>
    </w:div>
    <w:div w:id="445663251">
      <w:bodyDiv w:val="1"/>
      <w:marLeft w:val="0"/>
      <w:marRight w:val="0"/>
      <w:marTop w:val="0"/>
      <w:marBottom w:val="0"/>
      <w:divBdr>
        <w:top w:val="none" w:sz="0" w:space="0" w:color="auto"/>
        <w:left w:val="none" w:sz="0" w:space="0" w:color="auto"/>
        <w:bottom w:val="none" w:sz="0" w:space="0" w:color="auto"/>
        <w:right w:val="none" w:sz="0" w:space="0" w:color="auto"/>
      </w:divBdr>
    </w:div>
    <w:div w:id="448476721">
      <w:bodyDiv w:val="1"/>
      <w:marLeft w:val="0"/>
      <w:marRight w:val="0"/>
      <w:marTop w:val="0"/>
      <w:marBottom w:val="0"/>
      <w:divBdr>
        <w:top w:val="none" w:sz="0" w:space="0" w:color="auto"/>
        <w:left w:val="none" w:sz="0" w:space="0" w:color="auto"/>
        <w:bottom w:val="none" w:sz="0" w:space="0" w:color="auto"/>
        <w:right w:val="none" w:sz="0" w:space="0" w:color="auto"/>
      </w:divBdr>
    </w:div>
    <w:div w:id="452677874">
      <w:bodyDiv w:val="1"/>
      <w:marLeft w:val="0"/>
      <w:marRight w:val="0"/>
      <w:marTop w:val="0"/>
      <w:marBottom w:val="0"/>
      <w:divBdr>
        <w:top w:val="none" w:sz="0" w:space="0" w:color="auto"/>
        <w:left w:val="none" w:sz="0" w:space="0" w:color="auto"/>
        <w:bottom w:val="none" w:sz="0" w:space="0" w:color="auto"/>
        <w:right w:val="none" w:sz="0" w:space="0" w:color="auto"/>
      </w:divBdr>
    </w:div>
    <w:div w:id="455636833">
      <w:bodyDiv w:val="1"/>
      <w:marLeft w:val="0"/>
      <w:marRight w:val="0"/>
      <w:marTop w:val="0"/>
      <w:marBottom w:val="0"/>
      <w:divBdr>
        <w:top w:val="none" w:sz="0" w:space="0" w:color="auto"/>
        <w:left w:val="none" w:sz="0" w:space="0" w:color="auto"/>
        <w:bottom w:val="none" w:sz="0" w:space="0" w:color="auto"/>
        <w:right w:val="none" w:sz="0" w:space="0" w:color="auto"/>
      </w:divBdr>
    </w:div>
    <w:div w:id="458763888">
      <w:bodyDiv w:val="1"/>
      <w:marLeft w:val="0"/>
      <w:marRight w:val="0"/>
      <w:marTop w:val="0"/>
      <w:marBottom w:val="0"/>
      <w:divBdr>
        <w:top w:val="none" w:sz="0" w:space="0" w:color="auto"/>
        <w:left w:val="none" w:sz="0" w:space="0" w:color="auto"/>
        <w:bottom w:val="none" w:sz="0" w:space="0" w:color="auto"/>
        <w:right w:val="none" w:sz="0" w:space="0" w:color="auto"/>
      </w:divBdr>
    </w:div>
    <w:div w:id="463279179">
      <w:bodyDiv w:val="1"/>
      <w:marLeft w:val="0"/>
      <w:marRight w:val="0"/>
      <w:marTop w:val="0"/>
      <w:marBottom w:val="0"/>
      <w:divBdr>
        <w:top w:val="none" w:sz="0" w:space="0" w:color="auto"/>
        <w:left w:val="none" w:sz="0" w:space="0" w:color="auto"/>
        <w:bottom w:val="none" w:sz="0" w:space="0" w:color="auto"/>
        <w:right w:val="none" w:sz="0" w:space="0" w:color="auto"/>
      </w:divBdr>
    </w:div>
    <w:div w:id="465392710">
      <w:bodyDiv w:val="1"/>
      <w:marLeft w:val="0"/>
      <w:marRight w:val="0"/>
      <w:marTop w:val="0"/>
      <w:marBottom w:val="0"/>
      <w:divBdr>
        <w:top w:val="none" w:sz="0" w:space="0" w:color="auto"/>
        <w:left w:val="none" w:sz="0" w:space="0" w:color="auto"/>
        <w:bottom w:val="none" w:sz="0" w:space="0" w:color="auto"/>
        <w:right w:val="none" w:sz="0" w:space="0" w:color="auto"/>
      </w:divBdr>
    </w:div>
    <w:div w:id="466975624">
      <w:bodyDiv w:val="1"/>
      <w:marLeft w:val="0"/>
      <w:marRight w:val="0"/>
      <w:marTop w:val="0"/>
      <w:marBottom w:val="0"/>
      <w:divBdr>
        <w:top w:val="none" w:sz="0" w:space="0" w:color="auto"/>
        <w:left w:val="none" w:sz="0" w:space="0" w:color="auto"/>
        <w:bottom w:val="none" w:sz="0" w:space="0" w:color="auto"/>
        <w:right w:val="none" w:sz="0" w:space="0" w:color="auto"/>
      </w:divBdr>
    </w:div>
    <w:div w:id="467356807">
      <w:bodyDiv w:val="1"/>
      <w:marLeft w:val="0"/>
      <w:marRight w:val="0"/>
      <w:marTop w:val="0"/>
      <w:marBottom w:val="0"/>
      <w:divBdr>
        <w:top w:val="none" w:sz="0" w:space="0" w:color="auto"/>
        <w:left w:val="none" w:sz="0" w:space="0" w:color="auto"/>
        <w:bottom w:val="none" w:sz="0" w:space="0" w:color="auto"/>
        <w:right w:val="none" w:sz="0" w:space="0" w:color="auto"/>
      </w:divBdr>
    </w:div>
    <w:div w:id="469708903">
      <w:bodyDiv w:val="1"/>
      <w:marLeft w:val="0"/>
      <w:marRight w:val="0"/>
      <w:marTop w:val="0"/>
      <w:marBottom w:val="0"/>
      <w:divBdr>
        <w:top w:val="none" w:sz="0" w:space="0" w:color="auto"/>
        <w:left w:val="none" w:sz="0" w:space="0" w:color="auto"/>
        <w:bottom w:val="none" w:sz="0" w:space="0" w:color="auto"/>
        <w:right w:val="none" w:sz="0" w:space="0" w:color="auto"/>
      </w:divBdr>
    </w:div>
    <w:div w:id="483354128">
      <w:bodyDiv w:val="1"/>
      <w:marLeft w:val="0"/>
      <w:marRight w:val="0"/>
      <w:marTop w:val="0"/>
      <w:marBottom w:val="0"/>
      <w:divBdr>
        <w:top w:val="none" w:sz="0" w:space="0" w:color="auto"/>
        <w:left w:val="none" w:sz="0" w:space="0" w:color="auto"/>
        <w:bottom w:val="none" w:sz="0" w:space="0" w:color="auto"/>
        <w:right w:val="none" w:sz="0" w:space="0" w:color="auto"/>
      </w:divBdr>
    </w:div>
    <w:div w:id="484780306">
      <w:bodyDiv w:val="1"/>
      <w:marLeft w:val="0"/>
      <w:marRight w:val="0"/>
      <w:marTop w:val="0"/>
      <w:marBottom w:val="0"/>
      <w:divBdr>
        <w:top w:val="none" w:sz="0" w:space="0" w:color="auto"/>
        <w:left w:val="none" w:sz="0" w:space="0" w:color="auto"/>
        <w:bottom w:val="none" w:sz="0" w:space="0" w:color="auto"/>
        <w:right w:val="none" w:sz="0" w:space="0" w:color="auto"/>
      </w:divBdr>
      <w:divsChild>
        <w:div w:id="966158547">
          <w:marLeft w:val="360"/>
          <w:marRight w:val="0"/>
          <w:marTop w:val="200"/>
          <w:marBottom w:val="0"/>
          <w:divBdr>
            <w:top w:val="none" w:sz="0" w:space="0" w:color="auto"/>
            <w:left w:val="none" w:sz="0" w:space="0" w:color="auto"/>
            <w:bottom w:val="none" w:sz="0" w:space="0" w:color="auto"/>
            <w:right w:val="none" w:sz="0" w:space="0" w:color="auto"/>
          </w:divBdr>
        </w:div>
      </w:divsChild>
    </w:div>
    <w:div w:id="485897511">
      <w:bodyDiv w:val="1"/>
      <w:marLeft w:val="0"/>
      <w:marRight w:val="0"/>
      <w:marTop w:val="0"/>
      <w:marBottom w:val="0"/>
      <w:divBdr>
        <w:top w:val="none" w:sz="0" w:space="0" w:color="auto"/>
        <w:left w:val="none" w:sz="0" w:space="0" w:color="auto"/>
        <w:bottom w:val="none" w:sz="0" w:space="0" w:color="auto"/>
        <w:right w:val="none" w:sz="0" w:space="0" w:color="auto"/>
      </w:divBdr>
    </w:div>
    <w:div w:id="486019950">
      <w:bodyDiv w:val="1"/>
      <w:marLeft w:val="0"/>
      <w:marRight w:val="0"/>
      <w:marTop w:val="0"/>
      <w:marBottom w:val="0"/>
      <w:divBdr>
        <w:top w:val="none" w:sz="0" w:space="0" w:color="auto"/>
        <w:left w:val="none" w:sz="0" w:space="0" w:color="auto"/>
        <w:bottom w:val="none" w:sz="0" w:space="0" w:color="auto"/>
        <w:right w:val="none" w:sz="0" w:space="0" w:color="auto"/>
      </w:divBdr>
    </w:div>
    <w:div w:id="486170105">
      <w:bodyDiv w:val="1"/>
      <w:marLeft w:val="0"/>
      <w:marRight w:val="0"/>
      <w:marTop w:val="0"/>
      <w:marBottom w:val="0"/>
      <w:divBdr>
        <w:top w:val="none" w:sz="0" w:space="0" w:color="auto"/>
        <w:left w:val="none" w:sz="0" w:space="0" w:color="auto"/>
        <w:bottom w:val="none" w:sz="0" w:space="0" w:color="auto"/>
        <w:right w:val="none" w:sz="0" w:space="0" w:color="auto"/>
      </w:divBdr>
    </w:div>
    <w:div w:id="490024069">
      <w:bodyDiv w:val="1"/>
      <w:marLeft w:val="0"/>
      <w:marRight w:val="0"/>
      <w:marTop w:val="0"/>
      <w:marBottom w:val="0"/>
      <w:divBdr>
        <w:top w:val="none" w:sz="0" w:space="0" w:color="auto"/>
        <w:left w:val="none" w:sz="0" w:space="0" w:color="auto"/>
        <w:bottom w:val="none" w:sz="0" w:space="0" w:color="auto"/>
        <w:right w:val="none" w:sz="0" w:space="0" w:color="auto"/>
      </w:divBdr>
    </w:div>
    <w:div w:id="491988650">
      <w:bodyDiv w:val="1"/>
      <w:marLeft w:val="0"/>
      <w:marRight w:val="0"/>
      <w:marTop w:val="0"/>
      <w:marBottom w:val="0"/>
      <w:divBdr>
        <w:top w:val="none" w:sz="0" w:space="0" w:color="auto"/>
        <w:left w:val="none" w:sz="0" w:space="0" w:color="auto"/>
        <w:bottom w:val="none" w:sz="0" w:space="0" w:color="auto"/>
        <w:right w:val="none" w:sz="0" w:space="0" w:color="auto"/>
      </w:divBdr>
    </w:div>
    <w:div w:id="491990277">
      <w:bodyDiv w:val="1"/>
      <w:marLeft w:val="0"/>
      <w:marRight w:val="0"/>
      <w:marTop w:val="0"/>
      <w:marBottom w:val="0"/>
      <w:divBdr>
        <w:top w:val="none" w:sz="0" w:space="0" w:color="auto"/>
        <w:left w:val="none" w:sz="0" w:space="0" w:color="auto"/>
        <w:bottom w:val="none" w:sz="0" w:space="0" w:color="auto"/>
        <w:right w:val="none" w:sz="0" w:space="0" w:color="auto"/>
      </w:divBdr>
    </w:div>
    <w:div w:id="492524396">
      <w:bodyDiv w:val="1"/>
      <w:marLeft w:val="0"/>
      <w:marRight w:val="0"/>
      <w:marTop w:val="0"/>
      <w:marBottom w:val="0"/>
      <w:divBdr>
        <w:top w:val="none" w:sz="0" w:space="0" w:color="auto"/>
        <w:left w:val="none" w:sz="0" w:space="0" w:color="auto"/>
        <w:bottom w:val="none" w:sz="0" w:space="0" w:color="auto"/>
        <w:right w:val="none" w:sz="0" w:space="0" w:color="auto"/>
      </w:divBdr>
    </w:div>
    <w:div w:id="492531524">
      <w:bodyDiv w:val="1"/>
      <w:marLeft w:val="0"/>
      <w:marRight w:val="0"/>
      <w:marTop w:val="0"/>
      <w:marBottom w:val="0"/>
      <w:divBdr>
        <w:top w:val="none" w:sz="0" w:space="0" w:color="auto"/>
        <w:left w:val="none" w:sz="0" w:space="0" w:color="auto"/>
        <w:bottom w:val="none" w:sz="0" w:space="0" w:color="auto"/>
        <w:right w:val="none" w:sz="0" w:space="0" w:color="auto"/>
      </w:divBdr>
    </w:div>
    <w:div w:id="492839315">
      <w:bodyDiv w:val="1"/>
      <w:marLeft w:val="0"/>
      <w:marRight w:val="0"/>
      <w:marTop w:val="0"/>
      <w:marBottom w:val="0"/>
      <w:divBdr>
        <w:top w:val="none" w:sz="0" w:space="0" w:color="auto"/>
        <w:left w:val="none" w:sz="0" w:space="0" w:color="auto"/>
        <w:bottom w:val="none" w:sz="0" w:space="0" w:color="auto"/>
        <w:right w:val="none" w:sz="0" w:space="0" w:color="auto"/>
      </w:divBdr>
    </w:div>
    <w:div w:id="493766644">
      <w:bodyDiv w:val="1"/>
      <w:marLeft w:val="0"/>
      <w:marRight w:val="0"/>
      <w:marTop w:val="0"/>
      <w:marBottom w:val="0"/>
      <w:divBdr>
        <w:top w:val="none" w:sz="0" w:space="0" w:color="auto"/>
        <w:left w:val="none" w:sz="0" w:space="0" w:color="auto"/>
        <w:bottom w:val="none" w:sz="0" w:space="0" w:color="auto"/>
        <w:right w:val="none" w:sz="0" w:space="0" w:color="auto"/>
      </w:divBdr>
    </w:div>
    <w:div w:id="495002444">
      <w:bodyDiv w:val="1"/>
      <w:marLeft w:val="0"/>
      <w:marRight w:val="0"/>
      <w:marTop w:val="0"/>
      <w:marBottom w:val="0"/>
      <w:divBdr>
        <w:top w:val="none" w:sz="0" w:space="0" w:color="auto"/>
        <w:left w:val="none" w:sz="0" w:space="0" w:color="auto"/>
        <w:bottom w:val="none" w:sz="0" w:space="0" w:color="auto"/>
        <w:right w:val="none" w:sz="0" w:space="0" w:color="auto"/>
      </w:divBdr>
    </w:div>
    <w:div w:id="501168984">
      <w:bodyDiv w:val="1"/>
      <w:marLeft w:val="0"/>
      <w:marRight w:val="0"/>
      <w:marTop w:val="0"/>
      <w:marBottom w:val="0"/>
      <w:divBdr>
        <w:top w:val="none" w:sz="0" w:space="0" w:color="auto"/>
        <w:left w:val="none" w:sz="0" w:space="0" w:color="auto"/>
        <w:bottom w:val="none" w:sz="0" w:space="0" w:color="auto"/>
        <w:right w:val="none" w:sz="0" w:space="0" w:color="auto"/>
      </w:divBdr>
    </w:div>
    <w:div w:id="501505672">
      <w:bodyDiv w:val="1"/>
      <w:marLeft w:val="0"/>
      <w:marRight w:val="0"/>
      <w:marTop w:val="0"/>
      <w:marBottom w:val="0"/>
      <w:divBdr>
        <w:top w:val="none" w:sz="0" w:space="0" w:color="auto"/>
        <w:left w:val="none" w:sz="0" w:space="0" w:color="auto"/>
        <w:bottom w:val="none" w:sz="0" w:space="0" w:color="auto"/>
        <w:right w:val="none" w:sz="0" w:space="0" w:color="auto"/>
      </w:divBdr>
    </w:div>
    <w:div w:id="505167672">
      <w:bodyDiv w:val="1"/>
      <w:marLeft w:val="0"/>
      <w:marRight w:val="0"/>
      <w:marTop w:val="0"/>
      <w:marBottom w:val="0"/>
      <w:divBdr>
        <w:top w:val="none" w:sz="0" w:space="0" w:color="auto"/>
        <w:left w:val="none" w:sz="0" w:space="0" w:color="auto"/>
        <w:bottom w:val="none" w:sz="0" w:space="0" w:color="auto"/>
        <w:right w:val="none" w:sz="0" w:space="0" w:color="auto"/>
      </w:divBdr>
    </w:div>
    <w:div w:id="507017882">
      <w:bodyDiv w:val="1"/>
      <w:marLeft w:val="0"/>
      <w:marRight w:val="0"/>
      <w:marTop w:val="0"/>
      <w:marBottom w:val="0"/>
      <w:divBdr>
        <w:top w:val="none" w:sz="0" w:space="0" w:color="auto"/>
        <w:left w:val="none" w:sz="0" w:space="0" w:color="auto"/>
        <w:bottom w:val="none" w:sz="0" w:space="0" w:color="auto"/>
        <w:right w:val="none" w:sz="0" w:space="0" w:color="auto"/>
      </w:divBdr>
    </w:div>
    <w:div w:id="507598296">
      <w:bodyDiv w:val="1"/>
      <w:marLeft w:val="0"/>
      <w:marRight w:val="0"/>
      <w:marTop w:val="0"/>
      <w:marBottom w:val="0"/>
      <w:divBdr>
        <w:top w:val="none" w:sz="0" w:space="0" w:color="auto"/>
        <w:left w:val="none" w:sz="0" w:space="0" w:color="auto"/>
        <w:bottom w:val="none" w:sz="0" w:space="0" w:color="auto"/>
        <w:right w:val="none" w:sz="0" w:space="0" w:color="auto"/>
      </w:divBdr>
    </w:div>
    <w:div w:id="507794091">
      <w:bodyDiv w:val="1"/>
      <w:marLeft w:val="0"/>
      <w:marRight w:val="0"/>
      <w:marTop w:val="0"/>
      <w:marBottom w:val="0"/>
      <w:divBdr>
        <w:top w:val="none" w:sz="0" w:space="0" w:color="auto"/>
        <w:left w:val="none" w:sz="0" w:space="0" w:color="auto"/>
        <w:bottom w:val="none" w:sz="0" w:space="0" w:color="auto"/>
        <w:right w:val="none" w:sz="0" w:space="0" w:color="auto"/>
      </w:divBdr>
    </w:div>
    <w:div w:id="508102952">
      <w:bodyDiv w:val="1"/>
      <w:marLeft w:val="0"/>
      <w:marRight w:val="0"/>
      <w:marTop w:val="0"/>
      <w:marBottom w:val="0"/>
      <w:divBdr>
        <w:top w:val="none" w:sz="0" w:space="0" w:color="auto"/>
        <w:left w:val="none" w:sz="0" w:space="0" w:color="auto"/>
        <w:bottom w:val="none" w:sz="0" w:space="0" w:color="auto"/>
        <w:right w:val="none" w:sz="0" w:space="0" w:color="auto"/>
      </w:divBdr>
    </w:div>
    <w:div w:id="510141557">
      <w:bodyDiv w:val="1"/>
      <w:marLeft w:val="0"/>
      <w:marRight w:val="0"/>
      <w:marTop w:val="0"/>
      <w:marBottom w:val="0"/>
      <w:divBdr>
        <w:top w:val="none" w:sz="0" w:space="0" w:color="auto"/>
        <w:left w:val="none" w:sz="0" w:space="0" w:color="auto"/>
        <w:bottom w:val="none" w:sz="0" w:space="0" w:color="auto"/>
        <w:right w:val="none" w:sz="0" w:space="0" w:color="auto"/>
      </w:divBdr>
    </w:div>
    <w:div w:id="512763363">
      <w:bodyDiv w:val="1"/>
      <w:marLeft w:val="0"/>
      <w:marRight w:val="0"/>
      <w:marTop w:val="0"/>
      <w:marBottom w:val="0"/>
      <w:divBdr>
        <w:top w:val="none" w:sz="0" w:space="0" w:color="auto"/>
        <w:left w:val="none" w:sz="0" w:space="0" w:color="auto"/>
        <w:bottom w:val="none" w:sz="0" w:space="0" w:color="auto"/>
        <w:right w:val="none" w:sz="0" w:space="0" w:color="auto"/>
      </w:divBdr>
    </w:div>
    <w:div w:id="514731479">
      <w:bodyDiv w:val="1"/>
      <w:marLeft w:val="0"/>
      <w:marRight w:val="0"/>
      <w:marTop w:val="0"/>
      <w:marBottom w:val="0"/>
      <w:divBdr>
        <w:top w:val="none" w:sz="0" w:space="0" w:color="auto"/>
        <w:left w:val="none" w:sz="0" w:space="0" w:color="auto"/>
        <w:bottom w:val="none" w:sz="0" w:space="0" w:color="auto"/>
        <w:right w:val="none" w:sz="0" w:space="0" w:color="auto"/>
      </w:divBdr>
    </w:div>
    <w:div w:id="515460055">
      <w:bodyDiv w:val="1"/>
      <w:marLeft w:val="0"/>
      <w:marRight w:val="0"/>
      <w:marTop w:val="0"/>
      <w:marBottom w:val="0"/>
      <w:divBdr>
        <w:top w:val="none" w:sz="0" w:space="0" w:color="auto"/>
        <w:left w:val="none" w:sz="0" w:space="0" w:color="auto"/>
        <w:bottom w:val="none" w:sz="0" w:space="0" w:color="auto"/>
        <w:right w:val="none" w:sz="0" w:space="0" w:color="auto"/>
      </w:divBdr>
    </w:div>
    <w:div w:id="516306983">
      <w:bodyDiv w:val="1"/>
      <w:marLeft w:val="0"/>
      <w:marRight w:val="0"/>
      <w:marTop w:val="0"/>
      <w:marBottom w:val="0"/>
      <w:divBdr>
        <w:top w:val="none" w:sz="0" w:space="0" w:color="auto"/>
        <w:left w:val="none" w:sz="0" w:space="0" w:color="auto"/>
        <w:bottom w:val="none" w:sz="0" w:space="0" w:color="auto"/>
        <w:right w:val="none" w:sz="0" w:space="0" w:color="auto"/>
      </w:divBdr>
    </w:div>
    <w:div w:id="516308985">
      <w:bodyDiv w:val="1"/>
      <w:marLeft w:val="0"/>
      <w:marRight w:val="0"/>
      <w:marTop w:val="0"/>
      <w:marBottom w:val="0"/>
      <w:divBdr>
        <w:top w:val="none" w:sz="0" w:space="0" w:color="auto"/>
        <w:left w:val="none" w:sz="0" w:space="0" w:color="auto"/>
        <w:bottom w:val="none" w:sz="0" w:space="0" w:color="auto"/>
        <w:right w:val="none" w:sz="0" w:space="0" w:color="auto"/>
      </w:divBdr>
    </w:div>
    <w:div w:id="517161415">
      <w:bodyDiv w:val="1"/>
      <w:marLeft w:val="0"/>
      <w:marRight w:val="0"/>
      <w:marTop w:val="0"/>
      <w:marBottom w:val="0"/>
      <w:divBdr>
        <w:top w:val="none" w:sz="0" w:space="0" w:color="auto"/>
        <w:left w:val="none" w:sz="0" w:space="0" w:color="auto"/>
        <w:bottom w:val="none" w:sz="0" w:space="0" w:color="auto"/>
        <w:right w:val="none" w:sz="0" w:space="0" w:color="auto"/>
      </w:divBdr>
    </w:div>
    <w:div w:id="518466497">
      <w:bodyDiv w:val="1"/>
      <w:marLeft w:val="0"/>
      <w:marRight w:val="0"/>
      <w:marTop w:val="0"/>
      <w:marBottom w:val="0"/>
      <w:divBdr>
        <w:top w:val="none" w:sz="0" w:space="0" w:color="auto"/>
        <w:left w:val="none" w:sz="0" w:space="0" w:color="auto"/>
        <w:bottom w:val="none" w:sz="0" w:space="0" w:color="auto"/>
        <w:right w:val="none" w:sz="0" w:space="0" w:color="auto"/>
      </w:divBdr>
    </w:div>
    <w:div w:id="518541269">
      <w:bodyDiv w:val="1"/>
      <w:marLeft w:val="0"/>
      <w:marRight w:val="0"/>
      <w:marTop w:val="0"/>
      <w:marBottom w:val="0"/>
      <w:divBdr>
        <w:top w:val="none" w:sz="0" w:space="0" w:color="auto"/>
        <w:left w:val="none" w:sz="0" w:space="0" w:color="auto"/>
        <w:bottom w:val="none" w:sz="0" w:space="0" w:color="auto"/>
        <w:right w:val="none" w:sz="0" w:space="0" w:color="auto"/>
      </w:divBdr>
    </w:div>
    <w:div w:id="519515593">
      <w:bodyDiv w:val="1"/>
      <w:marLeft w:val="0"/>
      <w:marRight w:val="0"/>
      <w:marTop w:val="0"/>
      <w:marBottom w:val="0"/>
      <w:divBdr>
        <w:top w:val="none" w:sz="0" w:space="0" w:color="auto"/>
        <w:left w:val="none" w:sz="0" w:space="0" w:color="auto"/>
        <w:bottom w:val="none" w:sz="0" w:space="0" w:color="auto"/>
        <w:right w:val="none" w:sz="0" w:space="0" w:color="auto"/>
      </w:divBdr>
    </w:div>
    <w:div w:id="521895392">
      <w:bodyDiv w:val="1"/>
      <w:marLeft w:val="0"/>
      <w:marRight w:val="0"/>
      <w:marTop w:val="0"/>
      <w:marBottom w:val="0"/>
      <w:divBdr>
        <w:top w:val="none" w:sz="0" w:space="0" w:color="auto"/>
        <w:left w:val="none" w:sz="0" w:space="0" w:color="auto"/>
        <w:bottom w:val="none" w:sz="0" w:space="0" w:color="auto"/>
        <w:right w:val="none" w:sz="0" w:space="0" w:color="auto"/>
      </w:divBdr>
    </w:div>
    <w:div w:id="522399309">
      <w:bodyDiv w:val="1"/>
      <w:marLeft w:val="0"/>
      <w:marRight w:val="0"/>
      <w:marTop w:val="0"/>
      <w:marBottom w:val="0"/>
      <w:divBdr>
        <w:top w:val="none" w:sz="0" w:space="0" w:color="auto"/>
        <w:left w:val="none" w:sz="0" w:space="0" w:color="auto"/>
        <w:bottom w:val="none" w:sz="0" w:space="0" w:color="auto"/>
        <w:right w:val="none" w:sz="0" w:space="0" w:color="auto"/>
      </w:divBdr>
    </w:div>
    <w:div w:id="522672577">
      <w:bodyDiv w:val="1"/>
      <w:marLeft w:val="0"/>
      <w:marRight w:val="0"/>
      <w:marTop w:val="0"/>
      <w:marBottom w:val="0"/>
      <w:divBdr>
        <w:top w:val="none" w:sz="0" w:space="0" w:color="auto"/>
        <w:left w:val="none" w:sz="0" w:space="0" w:color="auto"/>
        <w:bottom w:val="none" w:sz="0" w:space="0" w:color="auto"/>
        <w:right w:val="none" w:sz="0" w:space="0" w:color="auto"/>
      </w:divBdr>
    </w:div>
    <w:div w:id="523128321">
      <w:bodyDiv w:val="1"/>
      <w:marLeft w:val="0"/>
      <w:marRight w:val="0"/>
      <w:marTop w:val="0"/>
      <w:marBottom w:val="0"/>
      <w:divBdr>
        <w:top w:val="none" w:sz="0" w:space="0" w:color="auto"/>
        <w:left w:val="none" w:sz="0" w:space="0" w:color="auto"/>
        <w:bottom w:val="none" w:sz="0" w:space="0" w:color="auto"/>
        <w:right w:val="none" w:sz="0" w:space="0" w:color="auto"/>
      </w:divBdr>
    </w:div>
    <w:div w:id="523906235">
      <w:bodyDiv w:val="1"/>
      <w:marLeft w:val="0"/>
      <w:marRight w:val="0"/>
      <w:marTop w:val="0"/>
      <w:marBottom w:val="0"/>
      <w:divBdr>
        <w:top w:val="none" w:sz="0" w:space="0" w:color="auto"/>
        <w:left w:val="none" w:sz="0" w:space="0" w:color="auto"/>
        <w:bottom w:val="none" w:sz="0" w:space="0" w:color="auto"/>
        <w:right w:val="none" w:sz="0" w:space="0" w:color="auto"/>
      </w:divBdr>
    </w:div>
    <w:div w:id="527065895">
      <w:bodyDiv w:val="1"/>
      <w:marLeft w:val="0"/>
      <w:marRight w:val="0"/>
      <w:marTop w:val="0"/>
      <w:marBottom w:val="0"/>
      <w:divBdr>
        <w:top w:val="none" w:sz="0" w:space="0" w:color="auto"/>
        <w:left w:val="none" w:sz="0" w:space="0" w:color="auto"/>
        <w:bottom w:val="none" w:sz="0" w:space="0" w:color="auto"/>
        <w:right w:val="none" w:sz="0" w:space="0" w:color="auto"/>
      </w:divBdr>
    </w:div>
    <w:div w:id="528297689">
      <w:bodyDiv w:val="1"/>
      <w:marLeft w:val="0"/>
      <w:marRight w:val="0"/>
      <w:marTop w:val="0"/>
      <w:marBottom w:val="0"/>
      <w:divBdr>
        <w:top w:val="none" w:sz="0" w:space="0" w:color="auto"/>
        <w:left w:val="none" w:sz="0" w:space="0" w:color="auto"/>
        <w:bottom w:val="none" w:sz="0" w:space="0" w:color="auto"/>
        <w:right w:val="none" w:sz="0" w:space="0" w:color="auto"/>
      </w:divBdr>
    </w:div>
    <w:div w:id="528683045">
      <w:bodyDiv w:val="1"/>
      <w:marLeft w:val="0"/>
      <w:marRight w:val="0"/>
      <w:marTop w:val="0"/>
      <w:marBottom w:val="0"/>
      <w:divBdr>
        <w:top w:val="none" w:sz="0" w:space="0" w:color="auto"/>
        <w:left w:val="none" w:sz="0" w:space="0" w:color="auto"/>
        <w:bottom w:val="none" w:sz="0" w:space="0" w:color="auto"/>
        <w:right w:val="none" w:sz="0" w:space="0" w:color="auto"/>
      </w:divBdr>
    </w:div>
    <w:div w:id="531192869">
      <w:bodyDiv w:val="1"/>
      <w:marLeft w:val="0"/>
      <w:marRight w:val="0"/>
      <w:marTop w:val="0"/>
      <w:marBottom w:val="0"/>
      <w:divBdr>
        <w:top w:val="none" w:sz="0" w:space="0" w:color="auto"/>
        <w:left w:val="none" w:sz="0" w:space="0" w:color="auto"/>
        <w:bottom w:val="none" w:sz="0" w:space="0" w:color="auto"/>
        <w:right w:val="none" w:sz="0" w:space="0" w:color="auto"/>
      </w:divBdr>
    </w:div>
    <w:div w:id="532157714">
      <w:bodyDiv w:val="1"/>
      <w:marLeft w:val="0"/>
      <w:marRight w:val="0"/>
      <w:marTop w:val="0"/>
      <w:marBottom w:val="0"/>
      <w:divBdr>
        <w:top w:val="none" w:sz="0" w:space="0" w:color="auto"/>
        <w:left w:val="none" w:sz="0" w:space="0" w:color="auto"/>
        <w:bottom w:val="none" w:sz="0" w:space="0" w:color="auto"/>
        <w:right w:val="none" w:sz="0" w:space="0" w:color="auto"/>
      </w:divBdr>
    </w:div>
    <w:div w:id="536089371">
      <w:bodyDiv w:val="1"/>
      <w:marLeft w:val="0"/>
      <w:marRight w:val="0"/>
      <w:marTop w:val="0"/>
      <w:marBottom w:val="0"/>
      <w:divBdr>
        <w:top w:val="none" w:sz="0" w:space="0" w:color="auto"/>
        <w:left w:val="none" w:sz="0" w:space="0" w:color="auto"/>
        <w:bottom w:val="none" w:sz="0" w:space="0" w:color="auto"/>
        <w:right w:val="none" w:sz="0" w:space="0" w:color="auto"/>
      </w:divBdr>
    </w:div>
    <w:div w:id="537545430">
      <w:bodyDiv w:val="1"/>
      <w:marLeft w:val="0"/>
      <w:marRight w:val="0"/>
      <w:marTop w:val="0"/>
      <w:marBottom w:val="0"/>
      <w:divBdr>
        <w:top w:val="none" w:sz="0" w:space="0" w:color="auto"/>
        <w:left w:val="none" w:sz="0" w:space="0" w:color="auto"/>
        <w:bottom w:val="none" w:sz="0" w:space="0" w:color="auto"/>
        <w:right w:val="none" w:sz="0" w:space="0" w:color="auto"/>
      </w:divBdr>
    </w:div>
    <w:div w:id="537815289">
      <w:bodyDiv w:val="1"/>
      <w:marLeft w:val="0"/>
      <w:marRight w:val="0"/>
      <w:marTop w:val="0"/>
      <w:marBottom w:val="0"/>
      <w:divBdr>
        <w:top w:val="none" w:sz="0" w:space="0" w:color="auto"/>
        <w:left w:val="none" w:sz="0" w:space="0" w:color="auto"/>
        <w:bottom w:val="none" w:sz="0" w:space="0" w:color="auto"/>
        <w:right w:val="none" w:sz="0" w:space="0" w:color="auto"/>
      </w:divBdr>
    </w:div>
    <w:div w:id="538008205">
      <w:bodyDiv w:val="1"/>
      <w:marLeft w:val="0"/>
      <w:marRight w:val="0"/>
      <w:marTop w:val="0"/>
      <w:marBottom w:val="0"/>
      <w:divBdr>
        <w:top w:val="none" w:sz="0" w:space="0" w:color="auto"/>
        <w:left w:val="none" w:sz="0" w:space="0" w:color="auto"/>
        <w:bottom w:val="none" w:sz="0" w:space="0" w:color="auto"/>
        <w:right w:val="none" w:sz="0" w:space="0" w:color="auto"/>
      </w:divBdr>
    </w:div>
    <w:div w:id="538319425">
      <w:bodyDiv w:val="1"/>
      <w:marLeft w:val="0"/>
      <w:marRight w:val="0"/>
      <w:marTop w:val="0"/>
      <w:marBottom w:val="0"/>
      <w:divBdr>
        <w:top w:val="none" w:sz="0" w:space="0" w:color="auto"/>
        <w:left w:val="none" w:sz="0" w:space="0" w:color="auto"/>
        <w:bottom w:val="none" w:sz="0" w:space="0" w:color="auto"/>
        <w:right w:val="none" w:sz="0" w:space="0" w:color="auto"/>
      </w:divBdr>
    </w:div>
    <w:div w:id="538667627">
      <w:bodyDiv w:val="1"/>
      <w:marLeft w:val="0"/>
      <w:marRight w:val="0"/>
      <w:marTop w:val="0"/>
      <w:marBottom w:val="0"/>
      <w:divBdr>
        <w:top w:val="none" w:sz="0" w:space="0" w:color="auto"/>
        <w:left w:val="none" w:sz="0" w:space="0" w:color="auto"/>
        <w:bottom w:val="none" w:sz="0" w:space="0" w:color="auto"/>
        <w:right w:val="none" w:sz="0" w:space="0" w:color="auto"/>
      </w:divBdr>
    </w:div>
    <w:div w:id="539364176">
      <w:bodyDiv w:val="1"/>
      <w:marLeft w:val="0"/>
      <w:marRight w:val="0"/>
      <w:marTop w:val="0"/>
      <w:marBottom w:val="0"/>
      <w:divBdr>
        <w:top w:val="none" w:sz="0" w:space="0" w:color="auto"/>
        <w:left w:val="none" w:sz="0" w:space="0" w:color="auto"/>
        <w:bottom w:val="none" w:sz="0" w:space="0" w:color="auto"/>
        <w:right w:val="none" w:sz="0" w:space="0" w:color="auto"/>
      </w:divBdr>
    </w:div>
    <w:div w:id="541790456">
      <w:bodyDiv w:val="1"/>
      <w:marLeft w:val="0"/>
      <w:marRight w:val="0"/>
      <w:marTop w:val="0"/>
      <w:marBottom w:val="0"/>
      <w:divBdr>
        <w:top w:val="none" w:sz="0" w:space="0" w:color="auto"/>
        <w:left w:val="none" w:sz="0" w:space="0" w:color="auto"/>
        <w:bottom w:val="none" w:sz="0" w:space="0" w:color="auto"/>
        <w:right w:val="none" w:sz="0" w:space="0" w:color="auto"/>
      </w:divBdr>
    </w:div>
    <w:div w:id="546572077">
      <w:bodyDiv w:val="1"/>
      <w:marLeft w:val="0"/>
      <w:marRight w:val="0"/>
      <w:marTop w:val="0"/>
      <w:marBottom w:val="0"/>
      <w:divBdr>
        <w:top w:val="none" w:sz="0" w:space="0" w:color="auto"/>
        <w:left w:val="none" w:sz="0" w:space="0" w:color="auto"/>
        <w:bottom w:val="none" w:sz="0" w:space="0" w:color="auto"/>
        <w:right w:val="none" w:sz="0" w:space="0" w:color="auto"/>
      </w:divBdr>
    </w:div>
    <w:div w:id="546990174">
      <w:bodyDiv w:val="1"/>
      <w:marLeft w:val="0"/>
      <w:marRight w:val="0"/>
      <w:marTop w:val="0"/>
      <w:marBottom w:val="0"/>
      <w:divBdr>
        <w:top w:val="none" w:sz="0" w:space="0" w:color="auto"/>
        <w:left w:val="none" w:sz="0" w:space="0" w:color="auto"/>
        <w:bottom w:val="none" w:sz="0" w:space="0" w:color="auto"/>
        <w:right w:val="none" w:sz="0" w:space="0" w:color="auto"/>
      </w:divBdr>
    </w:div>
    <w:div w:id="548415366">
      <w:bodyDiv w:val="1"/>
      <w:marLeft w:val="0"/>
      <w:marRight w:val="0"/>
      <w:marTop w:val="0"/>
      <w:marBottom w:val="0"/>
      <w:divBdr>
        <w:top w:val="none" w:sz="0" w:space="0" w:color="auto"/>
        <w:left w:val="none" w:sz="0" w:space="0" w:color="auto"/>
        <w:bottom w:val="none" w:sz="0" w:space="0" w:color="auto"/>
        <w:right w:val="none" w:sz="0" w:space="0" w:color="auto"/>
      </w:divBdr>
    </w:div>
    <w:div w:id="550074867">
      <w:bodyDiv w:val="1"/>
      <w:marLeft w:val="0"/>
      <w:marRight w:val="0"/>
      <w:marTop w:val="0"/>
      <w:marBottom w:val="0"/>
      <w:divBdr>
        <w:top w:val="none" w:sz="0" w:space="0" w:color="auto"/>
        <w:left w:val="none" w:sz="0" w:space="0" w:color="auto"/>
        <w:bottom w:val="none" w:sz="0" w:space="0" w:color="auto"/>
        <w:right w:val="none" w:sz="0" w:space="0" w:color="auto"/>
      </w:divBdr>
    </w:div>
    <w:div w:id="550270554">
      <w:bodyDiv w:val="1"/>
      <w:marLeft w:val="0"/>
      <w:marRight w:val="0"/>
      <w:marTop w:val="0"/>
      <w:marBottom w:val="0"/>
      <w:divBdr>
        <w:top w:val="none" w:sz="0" w:space="0" w:color="auto"/>
        <w:left w:val="none" w:sz="0" w:space="0" w:color="auto"/>
        <w:bottom w:val="none" w:sz="0" w:space="0" w:color="auto"/>
        <w:right w:val="none" w:sz="0" w:space="0" w:color="auto"/>
      </w:divBdr>
    </w:div>
    <w:div w:id="552470848">
      <w:bodyDiv w:val="1"/>
      <w:marLeft w:val="0"/>
      <w:marRight w:val="0"/>
      <w:marTop w:val="0"/>
      <w:marBottom w:val="0"/>
      <w:divBdr>
        <w:top w:val="none" w:sz="0" w:space="0" w:color="auto"/>
        <w:left w:val="none" w:sz="0" w:space="0" w:color="auto"/>
        <w:bottom w:val="none" w:sz="0" w:space="0" w:color="auto"/>
        <w:right w:val="none" w:sz="0" w:space="0" w:color="auto"/>
      </w:divBdr>
    </w:div>
    <w:div w:id="555580817">
      <w:bodyDiv w:val="1"/>
      <w:marLeft w:val="0"/>
      <w:marRight w:val="0"/>
      <w:marTop w:val="0"/>
      <w:marBottom w:val="0"/>
      <w:divBdr>
        <w:top w:val="none" w:sz="0" w:space="0" w:color="auto"/>
        <w:left w:val="none" w:sz="0" w:space="0" w:color="auto"/>
        <w:bottom w:val="none" w:sz="0" w:space="0" w:color="auto"/>
        <w:right w:val="none" w:sz="0" w:space="0" w:color="auto"/>
      </w:divBdr>
    </w:div>
    <w:div w:id="556549636">
      <w:bodyDiv w:val="1"/>
      <w:marLeft w:val="0"/>
      <w:marRight w:val="0"/>
      <w:marTop w:val="0"/>
      <w:marBottom w:val="0"/>
      <w:divBdr>
        <w:top w:val="none" w:sz="0" w:space="0" w:color="auto"/>
        <w:left w:val="none" w:sz="0" w:space="0" w:color="auto"/>
        <w:bottom w:val="none" w:sz="0" w:space="0" w:color="auto"/>
        <w:right w:val="none" w:sz="0" w:space="0" w:color="auto"/>
      </w:divBdr>
    </w:div>
    <w:div w:id="557740222">
      <w:bodyDiv w:val="1"/>
      <w:marLeft w:val="0"/>
      <w:marRight w:val="0"/>
      <w:marTop w:val="0"/>
      <w:marBottom w:val="0"/>
      <w:divBdr>
        <w:top w:val="none" w:sz="0" w:space="0" w:color="auto"/>
        <w:left w:val="none" w:sz="0" w:space="0" w:color="auto"/>
        <w:bottom w:val="none" w:sz="0" w:space="0" w:color="auto"/>
        <w:right w:val="none" w:sz="0" w:space="0" w:color="auto"/>
      </w:divBdr>
    </w:div>
    <w:div w:id="558130427">
      <w:bodyDiv w:val="1"/>
      <w:marLeft w:val="0"/>
      <w:marRight w:val="0"/>
      <w:marTop w:val="0"/>
      <w:marBottom w:val="0"/>
      <w:divBdr>
        <w:top w:val="none" w:sz="0" w:space="0" w:color="auto"/>
        <w:left w:val="none" w:sz="0" w:space="0" w:color="auto"/>
        <w:bottom w:val="none" w:sz="0" w:space="0" w:color="auto"/>
        <w:right w:val="none" w:sz="0" w:space="0" w:color="auto"/>
      </w:divBdr>
    </w:div>
    <w:div w:id="560095293">
      <w:bodyDiv w:val="1"/>
      <w:marLeft w:val="0"/>
      <w:marRight w:val="0"/>
      <w:marTop w:val="0"/>
      <w:marBottom w:val="0"/>
      <w:divBdr>
        <w:top w:val="none" w:sz="0" w:space="0" w:color="auto"/>
        <w:left w:val="none" w:sz="0" w:space="0" w:color="auto"/>
        <w:bottom w:val="none" w:sz="0" w:space="0" w:color="auto"/>
        <w:right w:val="none" w:sz="0" w:space="0" w:color="auto"/>
      </w:divBdr>
    </w:div>
    <w:div w:id="560945990">
      <w:bodyDiv w:val="1"/>
      <w:marLeft w:val="0"/>
      <w:marRight w:val="0"/>
      <w:marTop w:val="0"/>
      <w:marBottom w:val="0"/>
      <w:divBdr>
        <w:top w:val="none" w:sz="0" w:space="0" w:color="auto"/>
        <w:left w:val="none" w:sz="0" w:space="0" w:color="auto"/>
        <w:bottom w:val="none" w:sz="0" w:space="0" w:color="auto"/>
        <w:right w:val="none" w:sz="0" w:space="0" w:color="auto"/>
      </w:divBdr>
    </w:div>
    <w:div w:id="563948753">
      <w:bodyDiv w:val="1"/>
      <w:marLeft w:val="0"/>
      <w:marRight w:val="0"/>
      <w:marTop w:val="0"/>
      <w:marBottom w:val="0"/>
      <w:divBdr>
        <w:top w:val="none" w:sz="0" w:space="0" w:color="auto"/>
        <w:left w:val="none" w:sz="0" w:space="0" w:color="auto"/>
        <w:bottom w:val="none" w:sz="0" w:space="0" w:color="auto"/>
        <w:right w:val="none" w:sz="0" w:space="0" w:color="auto"/>
      </w:divBdr>
    </w:div>
    <w:div w:id="564606856">
      <w:bodyDiv w:val="1"/>
      <w:marLeft w:val="0"/>
      <w:marRight w:val="0"/>
      <w:marTop w:val="0"/>
      <w:marBottom w:val="0"/>
      <w:divBdr>
        <w:top w:val="none" w:sz="0" w:space="0" w:color="auto"/>
        <w:left w:val="none" w:sz="0" w:space="0" w:color="auto"/>
        <w:bottom w:val="none" w:sz="0" w:space="0" w:color="auto"/>
        <w:right w:val="none" w:sz="0" w:space="0" w:color="auto"/>
      </w:divBdr>
    </w:div>
    <w:div w:id="566650586">
      <w:bodyDiv w:val="1"/>
      <w:marLeft w:val="0"/>
      <w:marRight w:val="0"/>
      <w:marTop w:val="0"/>
      <w:marBottom w:val="0"/>
      <w:divBdr>
        <w:top w:val="none" w:sz="0" w:space="0" w:color="auto"/>
        <w:left w:val="none" w:sz="0" w:space="0" w:color="auto"/>
        <w:bottom w:val="none" w:sz="0" w:space="0" w:color="auto"/>
        <w:right w:val="none" w:sz="0" w:space="0" w:color="auto"/>
      </w:divBdr>
    </w:div>
    <w:div w:id="567544341">
      <w:bodyDiv w:val="1"/>
      <w:marLeft w:val="0"/>
      <w:marRight w:val="0"/>
      <w:marTop w:val="0"/>
      <w:marBottom w:val="0"/>
      <w:divBdr>
        <w:top w:val="none" w:sz="0" w:space="0" w:color="auto"/>
        <w:left w:val="none" w:sz="0" w:space="0" w:color="auto"/>
        <w:bottom w:val="none" w:sz="0" w:space="0" w:color="auto"/>
        <w:right w:val="none" w:sz="0" w:space="0" w:color="auto"/>
      </w:divBdr>
    </w:div>
    <w:div w:id="569194796">
      <w:bodyDiv w:val="1"/>
      <w:marLeft w:val="0"/>
      <w:marRight w:val="0"/>
      <w:marTop w:val="0"/>
      <w:marBottom w:val="0"/>
      <w:divBdr>
        <w:top w:val="none" w:sz="0" w:space="0" w:color="auto"/>
        <w:left w:val="none" w:sz="0" w:space="0" w:color="auto"/>
        <w:bottom w:val="none" w:sz="0" w:space="0" w:color="auto"/>
        <w:right w:val="none" w:sz="0" w:space="0" w:color="auto"/>
      </w:divBdr>
    </w:div>
    <w:div w:id="571040959">
      <w:bodyDiv w:val="1"/>
      <w:marLeft w:val="0"/>
      <w:marRight w:val="0"/>
      <w:marTop w:val="0"/>
      <w:marBottom w:val="0"/>
      <w:divBdr>
        <w:top w:val="none" w:sz="0" w:space="0" w:color="auto"/>
        <w:left w:val="none" w:sz="0" w:space="0" w:color="auto"/>
        <w:bottom w:val="none" w:sz="0" w:space="0" w:color="auto"/>
        <w:right w:val="none" w:sz="0" w:space="0" w:color="auto"/>
      </w:divBdr>
    </w:div>
    <w:div w:id="571694334">
      <w:bodyDiv w:val="1"/>
      <w:marLeft w:val="0"/>
      <w:marRight w:val="0"/>
      <w:marTop w:val="0"/>
      <w:marBottom w:val="0"/>
      <w:divBdr>
        <w:top w:val="none" w:sz="0" w:space="0" w:color="auto"/>
        <w:left w:val="none" w:sz="0" w:space="0" w:color="auto"/>
        <w:bottom w:val="none" w:sz="0" w:space="0" w:color="auto"/>
        <w:right w:val="none" w:sz="0" w:space="0" w:color="auto"/>
      </w:divBdr>
    </w:div>
    <w:div w:id="578514597">
      <w:bodyDiv w:val="1"/>
      <w:marLeft w:val="0"/>
      <w:marRight w:val="0"/>
      <w:marTop w:val="0"/>
      <w:marBottom w:val="0"/>
      <w:divBdr>
        <w:top w:val="none" w:sz="0" w:space="0" w:color="auto"/>
        <w:left w:val="none" w:sz="0" w:space="0" w:color="auto"/>
        <w:bottom w:val="none" w:sz="0" w:space="0" w:color="auto"/>
        <w:right w:val="none" w:sz="0" w:space="0" w:color="auto"/>
      </w:divBdr>
    </w:div>
    <w:div w:id="581992006">
      <w:bodyDiv w:val="1"/>
      <w:marLeft w:val="0"/>
      <w:marRight w:val="0"/>
      <w:marTop w:val="0"/>
      <w:marBottom w:val="0"/>
      <w:divBdr>
        <w:top w:val="none" w:sz="0" w:space="0" w:color="auto"/>
        <w:left w:val="none" w:sz="0" w:space="0" w:color="auto"/>
        <w:bottom w:val="none" w:sz="0" w:space="0" w:color="auto"/>
        <w:right w:val="none" w:sz="0" w:space="0" w:color="auto"/>
      </w:divBdr>
    </w:div>
    <w:div w:id="583144905">
      <w:bodyDiv w:val="1"/>
      <w:marLeft w:val="0"/>
      <w:marRight w:val="0"/>
      <w:marTop w:val="0"/>
      <w:marBottom w:val="0"/>
      <w:divBdr>
        <w:top w:val="none" w:sz="0" w:space="0" w:color="auto"/>
        <w:left w:val="none" w:sz="0" w:space="0" w:color="auto"/>
        <w:bottom w:val="none" w:sz="0" w:space="0" w:color="auto"/>
        <w:right w:val="none" w:sz="0" w:space="0" w:color="auto"/>
      </w:divBdr>
    </w:div>
    <w:div w:id="583145626">
      <w:bodyDiv w:val="1"/>
      <w:marLeft w:val="0"/>
      <w:marRight w:val="0"/>
      <w:marTop w:val="0"/>
      <w:marBottom w:val="0"/>
      <w:divBdr>
        <w:top w:val="none" w:sz="0" w:space="0" w:color="auto"/>
        <w:left w:val="none" w:sz="0" w:space="0" w:color="auto"/>
        <w:bottom w:val="none" w:sz="0" w:space="0" w:color="auto"/>
        <w:right w:val="none" w:sz="0" w:space="0" w:color="auto"/>
      </w:divBdr>
    </w:div>
    <w:div w:id="583875203">
      <w:bodyDiv w:val="1"/>
      <w:marLeft w:val="0"/>
      <w:marRight w:val="0"/>
      <w:marTop w:val="0"/>
      <w:marBottom w:val="0"/>
      <w:divBdr>
        <w:top w:val="none" w:sz="0" w:space="0" w:color="auto"/>
        <w:left w:val="none" w:sz="0" w:space="0" w:color="auto"/>
        <w:bottom w:val="none" w:sz="0" w:space="0" w:color="auto"/>
        <w:right w:val="none" w:sz="0" w:space="0" w:color="auto"/>
      </w:divBdr>
    </w:div>
    <w:div w:id="587933566">
      <w:bodyDiv w:val="1"/>
      <w:marLeft w:val="0"/>
      <w:marRight w:val="0"/>
      <w:marTop w:val="0"/>
      <w:marBottom w:val="0"/>
      <w:divBdr>
        <w:top w:val="none" w:sz="0" w:space="0" w:color="auto"/>
        <w:left w:val="none" w:sz="0" w:space="0" w:color="auto"/>
        <w:bottom w:val="none" w:sz="0" w:space="0" w:color="auto"/>
        <w:right w:val="none" w:sz="0" w:space="0" w:color="auto"/>
      </w:divBdr>
    </w:div>
    <w:div w:id="590353822">
      <w:bodyDiv w:val="1"/>
      <w:marLeft w:val="0"/>
      <w:marRight w:val="0"/>
      <w:marTop w:val="0"/>
      <w:marBottom w:val="0"/>
      <w:divBdr>
        <w:top w:val="none" w:sz="0" w:space="0" w:color="auto"/>
        <w:left w:val="none" w:sz="0" w:space="0" w:color="auto"/>
        <w:bottom w:val="none" w:sz="0" w:space="0" w:color="auto"/>
        <w:right w:val="none" w:sz="0" w:space="0" w:color="auto"/>
      </w:divBdr>
    </w:div>
    <w:div w:id="590432428">
      <w:bodyDiv w:val="1"/>
      <w:marLeft w:val="0"/>
      <w:marRight w:val="0"/>
      <w:marTop w:val="0"/>
      <w:marBottom w:val="0"/>
      <w:divBdr>
        <w:top w:val="none" w:sz="0" w:space="0" w:color="auto"/>
        <w:left w:val="none" w:sz="0" w:space="0" w:color="auto"/>
        <w:bottom w:val="none" w:sz="0" w:space="0" w:color="auto"/>
        <w:right w:val="none" w:sz="0" w:space="0" w:color="auto"/>
      </w:divBdr>
    </w:div>
    <w:div w:id="590968645">
      <w:bodyDiv w:val="1"/>
      <w:marLeft w:val="0"/>
      <w:marRight w:val="0"/>
      <w:marTop w:val="0"/>
      <w:marBottom w:val="0"/>
      <w:divBdr>
        <w:top w:val="none" w:sz="0" w:space="0" w:color="auto"/>
        <w:left w:val="none" w:sz="0" w:space="0" w:color="auto"/>
        <w:bottom w:val="none" w:sz="0" w:space="0" w:color="auto"/>
        <w:right w:val="none" w:sz="0" w:space="0" w:color="auto"/>
      </w:divBdr>
    </w:div>
    <w:div w:id="591204917">
      <w:bodyDiv w:val="1"/>
      <w:marLeft w:val="0"/>
      <w:marRight w:val="0"/>
      <w:marTop w:val="0"/>
      <w:marBottom w:val="0"/>
      <w:divBdr>
        <w:top w:val="none" w:sz="0" w:space="0" w:color="auto"/>
        <w:left w:val="none" w:sz="0" w:space="0" w:color="auto"/>
        <w:bottom w:val="none" w:sz="0" w:space="0" w:color="auto"/>
        <w:right w:val="none" w:sz="0" w:space="0" w:color="auto"/>
      </w:divBdr>
    </w:div>
    <w:div w:id="592520171">
      <w:bodyDiv w:val="1"/>
      <w:marLeft w:val="0"/>
      <w:marRight w:val="0"/>
      <w:marTop w:val="0"/>
      <w:marBottom w:val="0"/>
      <w:divBdr>
        <w:top w:val="none" w:sz="0" w:space="0" w:color="auto"/>
        <w:left w:val="none" w:sz="0" w:space="0" w:color="auto"/>
        <w:bottom w:val="none" w:sz="0" w:space="0" w:color="auto"/>
        <w:right w:val="none" w:sz="0" w:space="0" w:color="auto"/>
      </w:divBdr>
    </w:div>
    <w:div w:id="594628308">
      <w:bodyDiv w:val="1"/>
      <w:marLeft w:val="0"/>
      <w:marRight w:val="0"/>
      <w:marTop w:val="0"/>
      <w:marBottom w:val="0"/>
      <w:divBdr>
        <w:top w:val="none" w:sz="0" w:space="0" w:color="auto"/>
        <w:left w:val="none" w:sz="0" w:space="0" w:color="auto"/>
        <w:bottom w:val="none" w:sz="0" w:space="0" w:color="auto"/>
        <w:right w:val="none" w:sz="0" w:space="0" w:color="auto"/>
      </w:divBdr>
    </w:div>
    <w:div w:id="595020779">
      <w:bodyDiv w:val="1"/>
      <w:marLeft w:val="0"/>
      <w:marRight w:val="0"/>
      <w:marTop w:val="0"/>
      <w:marBottom w:val="0"/>
      <w:divBdr>
        <w:top w:val="none" w:sz="0" w:space="0" w:color="auto"/>
        <w:left w:val="none" w:sz="0" w:space="0" w:color="auto"/>
        <w:bottom w:val="none" w:sz="0" w:space="0" w:color="auto"/>
        <w:right w:val="none" w:sz="0" w:space="0" w:color="auto"/>
      </w:divBdr>
    </w:div>
    <w:div w:id="595678602">
      <w:bodyDiv w:val="1"/>
      <w:marLeft w:val="0"/>
      <w:marRight w:val="0"/>
      <w:marTop w:val="0"/>
      <w:marBottom w:val="0"/>
      <w:divBdr>
        <w:top w:val="none" w:sz="0" w:space="0" w:color="auto"/>
        <w:left w:val="none" w:sz="0" w:space="0" w:color="auto"/>
        <w:bottom w:val="none" w:sz="0" w:space="0" w:color="auto"/>
        <w:right w:val="none" w:sz="0" w:space="0" w:color="auto"/>
      </w:divBdr>
    </w:div>
    <w:div w:id="609123778">
      <w:bodyDiv w:val="1"/>
      <w:marLeft w:val="0"/>
      <w:marRight w:val="0"/>
      <w:marTop w:val="0"/>
      <w:marBottom w:val="0"/>
      <w:divBdr>
        <w:top w:val="none" w:sz="0" w:space="0" w:color="auto"/>
        <w:left w:val="none" w:sz="0" w:space="0" w:color="auto"/>
        <w:bottom w:val="none" w:sz="0" w:space="0" w:color="auto"/>
        <w:right w:val="none" w:sz="0" w:space="0" w:color="auto"/>
      </w:divBdr>
    </w:div>
    <w:div w:id="609439518">
      <w:bodyDiv w:val="1"/>
      <w:marLeft w:val="0"/>
      <w:marRight w:val="0"/>
      <w:marTop w:val="0"/>
      <w:marBottom w:val="0"/>
      <w:divBdr>
        <w:top w:val="none" w:sz="0" w:space="0" w:color="auto"/>
        <w:left w:val="none" w:sz="0" w:space="0" w:color="auto"/>
        <w:bottom w:val="none" w:sz="0" w:space="0" w:color="auto"/>
        <w:right w:val="none" w:sz="0" w:space="0" w:color="auto"/>
      </w:divBdr>
    </w:div>
    <w:div w:id="614335428">
      <w:bodyDiv w:val="1"/>
      <w:marLeft w:val="0"/>
      <w:marRight w:val="0"/>
      <w:marTop w:val="0"/>
      <w:marBottom w:val="0"/>
      <w:divBdr>
        <w:top w:val="none" w:sz="0" w:space="0" w:color="auto"/>
        <w:left w:val="none" w:sz="0" w:space="0" w:color="auto"/>
        <w:bottom w:val="none" w:sz="0" w:space="0" w:color="auto"/>
        <w:right w:val="none" w:sz="0" w:space="0" w:color="auto"/>
      </w:divBdr>
    </w:div>
    <w:div w:id="620306981">
      <w:bodyDiv w:val="1"/>
      <w:marLeft w:val="0"/>
      <w:marRight w:val="0"/>
      <w:marTop w:val="0"/>
      <w:marBottom w:val="0"/>
      <w:divBdr>
        <w:top w:val="none" w:sz="0" w:space="0" w:color="auto"/>
        <w:left w:val="none" w:sz="0" w:space="0" w:color="auto"/>
        <w:bottom w:val="none" w:sz="0" w:space="0" w:color="auto"/>
        <w:right w:val="none" w:sz="0" w:space="0" w:color="auto"/>
      </w:divBdr>
    </w:div>
    <w:div w:id="620648606">
      <w:bodyDiv w:val="1"/>
      <w:marLeft w:val="0"/>
      <w:marRight w:val="0"/>
      <w:marTop w:val="0"/>
      <w:marBottom w:val="0"/>
      <w:divBdr>
        <w:top w:val="none" w:sz="0" w:space="0" w:color="auto"/>
        <w:left w:val="none" w:sz="0" w:space="0" w:color="auto"/>
        <w:bottom w:val="none" w:sz="0" w:space="0" w:color="auto"/>
        <w:right w:val="none" w:sz="0" w:space="0" w:color="auto"/>
      </w:divBdr>
    </w:div>
    <w:div w:id="621350004">
      <w:bodyDiv w:val="1"/>
      <w:marLeft w:val="0"/>
      <w:marRight w:val="0"/>
      <w:marTop w:val="0"/>
      <w:marBottom w:val="0"/>
      <w:divBdr>
        <w:top w:val="none" w:sz="0" w:space="0" w:color="auto"/>
        <w:left w:val="none" w:sz="0" w:space="0" w:color="auto"/>
        <w:bottom w:val="none" w:sz="0" w:space="0" w:color="auto"/>
        <w:right w:val="none" w:sz="0" w:space="0" w:color="auto"/>
      </w:divBdr>
    </w:div>
    <w:div w:id="625047956">
      <w:bodyDiv w:val="1"/>
      <w:marLeft w:val="0"/>
      <w:marRight w:val="0"/>
      <w:marTop w:val="0"/>
      <w:marBottom w:val="0"/>
      <w:divBdr>
        <w:top w:val="none" w:sz="0" w:space="0" w:color="auto"/>
        <w:left w:val="none" w:sz="0" w:space="0" w:color="auto"/>
        <w:bottom w:val="none" w:sz="0" w:space="0" w:color="auto"/>
        <w:right w:val="none" w:sz="0" w:space="0" w:color="auto"/>
      </w:divBdr>
    </w:div>
    <w:div w:id="626198381">
      <w:bodyDiv w:val="1"/>
      <w:marLeft w:val="0"/>
      <w:marRight w:val="0"/>
      <w:marTop w:val="0"/>
      <w:marBottom w:val="0"/>
      <w:divBdr>
        <w:top w:val="none" w:sz="0" w:space="0" w:color="auto"/>
        <w:left w:val="none" w:sz="0" w:space="0" w:color="auto"/>
        <w:bottom w:val="none" w:sz="0" w:space="0" w:color="auto"/>
        <w:right w:val="none" w:sz="0" w:space="0" w:color="auto"/>
      </w:divBdr>
    </w:div>
    <w:div w:id="626590213">
      <w:bodyDiv w:val="1"/>
      <w:marLeft w:val="0"/>
      <w:marRight w:val="0"/>
      <w:marTop w:val="0"/>
      <w:marBottom w:val="0"/>
      <w:divBdr>
        <w:top w:val="none" w:sz="0" w:space="0" w:color="auto"/>
        <w:left w:val="none" w:sz="0" w:space="0" w:color="auto"/>
        <w:bottom w:val="none" w:sz="0" w:space="0" w:color="auto"/>
        <w:right w:val="none" w:sz="0" w:space="0" w:color="auto"/>
      </w:divBdr>
    </w:div>
    <w:div w:id="629820463">
      <w:bodyDiv w:val="1"/>
      <w:marLeft w:val="0"/>
      <w:marRight w:val="0"/>
      <w:marTop w:val="0"/>
      <w:marBottom w:val="0"/>
      <w:divBdr>
        <w:top w:val="none" w:sz="0" w:space="0" w:color="auto"/>
        <w:left w:val="none" w:sz="0" w:space="0" w:color="auto"/>
        <w:bottom w:val="none" w:sz="0" w:space="0" w:color="auto"/>
        <w:right w:val="none" w:sz="0" w:space="0" w:color="auto"/>
      </w:divBdr>
    </w:div>
    <w:div w:id="629897345">
      <w:bodyDiv w:val="1"/>
      <w:marLeft w:val="0"/>
      <w:marRight w:val="0"/>
      <w:marTop w:val="0"/>
      <w:marBottom w:val="0"/>
      <w:divBdr>
        <w:top w:val="none" w:sz="0" w:space="0" w:color="auto"/>
        <w:left w:val="none" w:sz="0" w:space="0" w:color="auto"/>
        <w:bottom w:val="none" w:sz="0" w:space="0" w:color="auto"/>
        <w:right w:val="none" w:sz="0" w:space="0" w:color="auto"/>
      </w:divBdr>
    </w:div>
    <w:div w:id="631057907">
      <w:bodyDiv w:val="1"/>
      <w:marLeft w:val="0"/>
      <w:marRight w:val="0"/>
      <w:marTop w:val="0"/>
      <w:marBottom w:val="0"/>
      <w:divBdr>
        <w:top w:val="none" w:sz="0" w:space="0" w:color="auto"/>
        <w:left w:val="none" w:sz="0" w:space="0" w:color="auto"/>
        <w:bottom w:val="none" w:sz="0" w:space="0" w:color="auto"/>
        <w:right w:val="none" w:sz="0" w:space="0" w:color="auto"/>
      </w:divBdr>
    </w:div>
    <w:div w:id="634140717">
      <w:bodyDiv w:val="1"/>
      <w:marLeft w:val="0"/>
      <w:marRight w:val="0"/>
      <w:marTop w:val="0"/>
      <w:marBottom w:val="0"/>
      <w:divBdr>
        <w:top w:val="none" w:sz="0" w:space="0" w:color="auto"/>
        <w:left w:val="none" w:sz="0" w:space="0" w:color="auto"/>
        <w:bottom w:val="none" w:sz="0" w:space="0" w:color="auto"/>
        <w:right w:val="none" w:sz="0" w:space="0" w:color="auto"/>
      </w:divBdr>
    </w:div>
    <w:div w:id="639261647">
      <w:bodyDiv w:val="1"/>
      <w:marLeft w:val="0"/>
      <w:marRight w:val="0"/>
      <w:marTop w:val="0"/>
      <w:marBottom w:val="0"/>
      <w:divBdr>
        <w:top w:val="none" w:sz="0" w:space="0" w:color="auto"/>
        <w:left w:val="none" w:sz="0" w:space="0" w:color="auto"/>
        <w:bottom w:val="none" w:sz="0" w:space="0" w:color="auto"/>
        <w:right w:val="none" w:sz="0" w:space="0" w:color="auto"/>
      </w:divBdr>
    </w:div>
    <w:div w:id="639581902">
      <w:bodyDiv w:val="1"/>
      <w:marLeft w:val="0"/>
      <w:marRight w:val="0"/>
      <w:marTop w:val="0"/>
      <w:marBottom w:val="0"/>
      <w:divBdr>
        <w:top w:val="none" w:sz="0" w:space="0" w:color="auto"/>
        <w:left w:val="none" w:sz="0" w:space="0" w:color="auto"/>
        <w:bottom w:val="none" w:sz="0" w:space="0" w:color="auto"/>
        <w:right w:val="none" w:sz="0" w:space="0" w:color="auto"/>
      </w:divBdr>
    </w:div>
    <w:div w:id="642659953">
      <w:bodyDiv w:val="1"/>
      <w:marLeft w:val="0"/>
      <w:marRight w:val="0"/>
      <w:marTop w:val="0"/>
      <w:marBottom w:val="0"/>
      <w:divBdr>
        <w:top w:val="none" w:sz="0" w:space="0" w:color="auto"/>
        <w:left w:val="none" w:sz="0" w:space="0" w:color="auto"/>
        <w:bottom w:val="none" w:sz="0" w:space="0" w:color="auto"/>
        <w:right w:val="none" w:sz="0" w:space="0" w:color="auto"/>
      </w:divBdr>
    </w:div>
    <w:div w:id="650212204">
      <w:bodyDiv w:val="1"/>
      <w:marLeft w:val="0"/>
      <w:marRight w:val="0"/>
      <w:marTop w:val="0"/>
      <w:marBottom w:val="0"/>
      <w:divBdr>
        <w:top w:val="none" w:sz="0" w:space="0" w:color="auto"/>
        <w:left w:val="none" w:sz="0" w:space="0" w:color="auto"/>
        <w:bottom w:val="none" w:sz="0" w:space="0" w:color="auto"/>
        <w:right w:val="none" w:sz="0" w:space="0" w:color="auto"/>
      </w:divBdr>
    </w:div>
    <w:div w:id="656957032">
      <w:bodyDiv w:val="1"/>
      <w:marLeft w:val="0"/>
      <w:marRight w:val="0"/>
      <w:marTop w:val="0"/>
      <w:marBottom w:val="0"/>
      <w:divBdr>
        <w:top w:val="none" w:sz="0" w:space="0" w:color="auto"/>
        <w:left w:val="none" w:sz="0" w:space="0" w:color="auto"/>
        <w:bottom w:val="none" w:sz="0" w:space="0" w:color="auto"/>
        <w:right w:val="none" w:sz="0" w:space="0" w:color="auto"/>
      </w:divBdr>
    </w:div>
    <w:div w:id="657727782">
      <w:bodyDiv w:val="1"/>
      <w:marLeft w:val="0"/>
      <w:marRight w:val="0"/>
      <w:marTop w:val="0"/>
      <w:marBottom w:val="0"/>
      <w:divBdr>
        <w:top w:val="none" w:sz="0" w:space="0" w:color="auto"/>
        <w:left w:val="none" w:sz="0" w:space="0" w:color="auto"/>
        <w:bottom w:val="none" w:sz="0" w:space="0" w:color="auto"/>
        <w:right w:val="none" w:sz="0" w:space="0" w:color="auto"/>
      </w:divBdr>
    </w:div>
    <w:div w:id="658654390">
      <w:bodyDiv w:val="1"/>
      <w:marLeft w:val="0"/>
      <w:marRight w:val="0"/>
      <w:marTop w:val="0"/>
      <w:marBottom w:val="0"/>
      <w:divBdr>
        <w:top w:val="none" w:sz="0" w:space="0" w:color="auto"/>
        <w:left w:val="none" w:sz="0" w:space="0" w:color="auto"/>
        <w:bottom w:val="none" w:sz="0" w:space="0" w:color="auto"/>
        <w:right w:val="none" w:sz="0" w:space="0" w:color="auto"/>
      </w:divBdr>
    </w:div>
    <w:div w:id="659121272">
      <w:bodyDiv w:val="1"/>
      <w:marLeft w:val="0"/>
      <w:marRight w:val="0"/>
      <w:marTop w:val="0"/>
      <w:marBottom w:val="0"/>
      <w:divBdr>
        <w:top w:val="none" w:sz="0" w:space="0" w:color="auto"/>
        <w:left w:val="none" w:sz="0" w:space="0" w:color="auto"/>
        <w:bottom w:val="none" w:sz="0" w:space="0" w:color="auto"/>
        <w:right w:val="none" w:sz="0" w:space="0" w:color="auto"/>
      </w:divBdr>
    </w:div>
    <w:div w:id="659500812">
      <w:bodyDiv w:val="1"/>
      <w:marLeft w:val="0"/>
      <w:marRight w:val="0"/>
      <w:marTop w:val="0"/>
      <w:marBottom w:val="0"/>
      <w:divBdr>
        <w:top w:val="none" w:sz="0" w:space="0" w:color="auto"/>
        <w:left w:val="none" w:sz="0" w:space="0" w:color="auto"/>
        <w:bottom w:val="none" w:sz="0" w:space="0" w:color="auto"/>
        <w:right w:val="none" w:sz="0" w:space="0" w:color="auto"/>
      </w:divBdr>
    </w:div>
    <w:div w:id="660157882">
      <w:bodyDiv w:val="1"/>
      <w:marLeft w:val="0"/>
      <w:marRight w:val="0"/>
      <w:marTop w:val="0"/>
      <w:marBottom w:val="0"/>
      <w:divBdr>
        <w:top w:val="none" w:sz="0" w:space="0" w:color="auto"/>
        <w:left w:val="none" w:sz="0" w:space="0" w:color="auto"/>
        <w:bottom w:val="none" w:sz="0" w:space="0" w:color="auto"/>
        <w:right w:val="none" w:sz="0" w:space="0" w:color="auto"/>
      </w:divBdr>
    </w:div>
    <w:div w:id="660547096">
      <w:bodyDiv w:val="1"/>
      <w:marLeft w:val="0"/>
      <w:marRight w:val="0"/>
      <w:marTop w:val="0"/>
      <w:marBottom w:val="0"/>
      <w:divBdr>
        <w:top w:val="none" w:sz="0" w:space="0" w:color="auto"/>
        <w:left w:val="none" w:sz="0" w:space="0" w:color="auto"/>
        <w:bottom w:val="none" w:sz="0" w:space="0" w:color="auto"/>
        <w:right w:val="none" w:sz="0" w:space="0" w:color="auto"/>
      </w:divBdr>
    </w:div>
    <w:div w:id="661271824">
      <w:bodyDiv w:val="1"/>
      <w:marLeft w:val="0"/>
      <w:marRight w:val="0"/>
      <w:marTop w:val="0"/>
      <w:marBottom w:val="0"/>
      <w:divBdr>
        <w:top w:val="none" w:sz="0" w:space="0" w:color="auto"/>
        <w:left w:val="none" w:sz="0" w:space="0" w:color="auto"/>
        <w:bottom w:val="none" w:sz="0" w:space="0" w:color="auto"/>
        <w:right w:val="none" w:sz="0" w:space="0" w:color="auto"/>
      </w:divBdr>
    </w:div>
    <w:div w:id="662010324">
      <w:bodyDiv w:val="1"/>
      <w:marLeft w:val="0"/>
      <w:marRight w:val="0"/>
      <w:marTop w:val="0"/>
      <w:marBottom w:val="0"/>
      <w:divBdr>
        <w:top w:val="none" w:sz="0" w:space="0" w:color="auto"/>
        <w:left w:val="none" w:sz="0" w:space="0" w:color="auto"/>
        <w:bottom w:val="none" w:sz="0" w:space="0" w:color="auto"/>
        <w:right w:val="none" w:sz="0" w:space="0" w:color="auto"/>
      </w:divBdr>
    </w:div>
    <w:div w:id="665743914">
      <w:bodyDiv w:val="1"/>
      <w:marLeft w:val="0"/>
      <w:marRight w:val="0"/>
      <w:marTop w:val="0"/>
      <w:marBottom w:val="0"/>
      <w:divBdr>
        <w:top w:val="none" w:sz="0" w:space="0" w:color="auto"/>
        <w:left w:val="none" w:sz="0" w:space="0" w:color="auto"/>
        <w:bottom w:val="none" w:sz="0" w:space="0" w:color="auto"/>
        <w:right w:val="none" w:sz="0" w:space="0" w:color="auto"/>
      </w:divBdr>
    </w:div>
    <w:div w:id="673722107">
      <w:bodyDiv w:val="1"/>
      <w:marLeft w:val="0"/>
      <w:marRight w:val="0"/>
      <w:marTop w:val="0"/>
      <w:marBottom w:val="0"/>
      <w:divBdr>
        <w:top w:val="none" w:sz="0" w:space="0" w:color="auto"/>
        <w:left w:val="none" w:sz="0" w:space="0" w:color="auto"/>
        <w:bottom w:val="none" w:sz="0" w:space="0" w:color="auto"/>
        <w:right w:val="none" w:sz="0" w:space="0" w:color="auto"/>
      </w:divBdr>
    </w:div>
    <w:div w:id="676884962">
      <w:bodyDiv w:val="1"/>
      <w:marLeft w:val="0"/>
      <w:marRight w:val="0"/>
      <w:marTop w:val="0"/>
      <w:marBottom w:val="0"/>
      <w:divBdr>
        <w:top w:val="none" w:sz="0" w:space="0" w:color="auto"/>
        <w:left w:val="none" w:sz="0" w:space="0" w:color="auto"/>
        <w:bottom w:val="none" w:sz="0" w:space="0" w:color="auto"/>
        <w:right w:val="none" w:sz="0" w:space="0" w:color="auto"/>
      </w:divBdr>
    </w:div>
    <w:div w:id="677662669">
      <w:bodyDiv w:val="1"/>
      <w:marLeft w:val="0"/>
      <w:marRight w:val="0"/>
      <w:marTop w:val="0"/>
      <w:marBottom w:val="0"/>
      <w:divBdr>
        <w:top w:val="none" w:sz="0" w:space="0" w:color="auto"/>
        <w:left w:val="none" w:sz="0" w:space="0" w:color="auto"/>
        <w:bottom w:val="none" w:sz="0" w:space="0" w:color="auto"/>
        <w:right w:val="none" w:sz="0" w:space="0" w:color="auto"/>
      </w:divBdr>
    </w:div>
    <w:div w:id="677846738">
      <w:bodyDiv w:val="1"/>
      <w:marLeft w:val="0"/>
      <w:marRight w:val="0"/>
      <w:marTop w:val="0"/>
      <w:marBottom w:val="0"/>
      <w:divBdr>
        <w:top w:val="none" w:sz="0" w:space="0" w:color="auto"/>
        <w:left w:val="none" w:sz="0" w:space="0" w:color="auto"/>
        <w:bottom w:val="none" w:sz="0" w:space="0" w:color="auto"/>
        <w:right w:val="none" w:sz="0" w:space="0" w:color="auto"/>
      </w:divBdr>
    </w:div>
    <w:div w:id="678002338">
      <w:bodyDiv w:val="1"/>
      <w:marLeft w:val="0"/>
      <w:marRight w:val="0"/>
      <w:marTop w:val="0"/>
      <w:marBottom w:val="0"/>
      <w:divBdr>
        <w:top w:val="none" w:sz="0" w:space="0" w:color="auto"/>
        <w:left w:val="none" w:sz="0" w:space="0" w:color="auto"/>
        <w:bottom w:val="none" w:sz="0" w:space="0" w:color="auto"/>
        <w:right w:val="none" w:sz="0" w:space="0" w:color="auto"/>
      </w:divBdr>
    </w:div>
    <w:div w:id="696153486">
      <w:bodyDiv w:val="1"/>
      <w:marLeft w:val="0"/>
      <w:marRight w:val="0"/>
      <w:marTop w:val="0"/>
      <w:marBottom w:val="0"/>
      <w:divBdr>
        <w:top w:val="none" w:sz="0" w:space="0" w:color="auto"/>
        <w:left w:val="none" w:sz="0" w:space="0" w:color="auto"/>
        <w:bottom w:val="none" w:sz="0" w:space="0" w:color="auto"/>
        <w:right w:val="none" w:sz="0" w:space="0" w:color="auto"/>
      </w:divBdr>
    </w:div>
    <w:div w:id="697046565">
      <w:bodyDiv w:val="1"/>
      <w:marLeft w:val="0"/>
      <w:marRight w:val="0"/>
      <w:marTop w:val="0"/>
      <w:marBottom w:val="0"/>
      <w:divBdr>
        <w:top w:val="none" w:sz="0" w:space="0" w:color="auto"/>
        <w:left w:val="none" w:sz="0" w:space="0" w:color="auto"/>
        <w:bottom w:val="none" w:sz="0" w:space="0" w:color="auto"/>
        <w:right w:val="none" w:sz="0" w:space="0" w:color="auto"/>
      </w:divBdr>
    </w:div>
    <w:div w:id="698244722">
      <w:bodyDiv w:val="1"/>
      <w:marLeft w:val="0"/>
      <w:marRight w:val="0"/>
      <w:marTop w:val="0"/>
      <w:marBottom w:val="0"/>
      <w:divBdr>
        <w:top w:val="none" w:sz="0" w:space="0" w:color="auto"/>
        <w:left w:val="none" w:sz="0" w:space="0" w:color="auto"/>
        <w:bottom w:val="none" w:sz="0" w:space="0" w:color="auto"/>
        <w:right w:val="none" w:sz="0" w:space="0" w:color="auto"/>
      </w:divBdr>
    </w:div>
    <w:div w:id="711229136">
      <w:bodyDiv w:val="1"/>
      <w:marLeft w:val="0"/>
      <w:marRight w:val="0"/>
      <w:marTop w:val="0"/>
      <w:marBottom w:val="0"/>
      <w:divBdr>
        <w:top w:val="none" w:sz="0" w:space="0" w:color="auto"/>
        <w:left w:val="none" w:sz="0" w:space="0" w:color="auto"/>
        <w:bottom w:val="none" w:sz="0" w:space="0" w:color="auto"/>
        <w:right w:val="none" w:sz="0" w:space="0" w:color="auto"/>
      </w:divBdr>
    </w:div>
    <w:div w:id="712122981">
      <w:bodyDiv w:val="1"/>
      <w:marLeft w:val="0"/>
      <w:marRight w:val="0"/>
      <w:marTop w:val="0"/>
      <w:marBottom w:val="0"/>
      <w:divBdr>
        <w:top w:val="none" w:sz="0" w:space="0" w:color="auto"/>
        <w:left w:val="none" w:sz="0" w:space="0" w:color="auto"/>
        <w:bottom w:val="none" w:sz="0" w:space="0" w:color="auto"/>
        <w:right w:val="none" w:sz="0" w:space="0" w:color="auto"/>
      </w:divBdr>
    </w:div>
    <w:div w:id="715350030">
      <w:bodyDiv w:val="1"/>
      <w:marLeft w:val="0"/>
      <w:marRight w:val="0"/>
      <w:marTop w:val="0"/>
      <w:marBottom w:val="0"/>
      <w:divBdr>
        <w:top w:val="none" w:sz="0" w:space="0" w:color="auto"/>
        <w:left w:val="none" w:sz="0" w:space="0" w:color="auto"/>
        <w:bottom w:val="none" w:sz="0" w:space="0" w:color="auto"/>
        <w:right w:val="none" w:sz="0" w:space="0" w:color="auto"/>
      </w:divBdr>
    </w:div>
    <w:div w:id="717360553">
      <w:bodyDiv w:val="1"/>
      <w:marLeft w:val="0"/>
      <w:marRight w:val="0"/>
      <w:marTop w:val="0"/>
      <w:marBottom w:val="0"/>
      <w:divBdr>
        <w:top w:val="none" w:sz="0" w:space="0" w:color="auto"/>
        <w:left w:val="none" w:sz="0" w:space="0" w:color="auto"/>
        <w:bottom w:val="none" w:sz="0" w:space="0" w:color="auto"/>
        <w:right w:val="none" w:sz="0" w:space="0" w:color="auto"/>
      </w:divBdr>
    </w:div>
    <w:div w:id="717558058">
      <w:bodyDiv w:val="1"/>
      <w:marLeft w:val="0"/>
      <w:marRight w:val="0"/>
      <w:marTop w:val="0"/>
      <w:marBottom w:val="0"/>
      <w:divBdr>
        <w:top w:val="none" w:sz="0" w:space="0" w:color="auto"/>
        <w:left w:val="none" w:sz="0" w:space="0" w:color="auto"/>
        <w:bottom w:val="none" w:sz="0" w:space="0" w:color="auto"/>
        <w:right w:val="none" w:sz="0" w:space="0" w:color="auto"/>
      </w:divBdr>
    </w:div>
    <w:div w:id="720324823">
      <w:bodyDiv w:val="1"/>
      <w:marLeft w:val="0"/>
      <w:marRight w:val="0"/>
      <w:marTop w:val="0"/>
      <w:marBottom w:val="0"/>
      <w:divBdr>
        <w:top w:val="none" w:sz="0" w:space="0" w:color="auto"/>
        <w:left w:val="none" w:sz="0" w:space="0" w:color="auto"/>
        <w:bottom w:val="none" w:sz="0" w:space="0" w:color="auto"/>
        <w:right w:val="none" w:sz="0" w:space="0" w:color="auto"/>
      </w:divBdr>
    </w:div>
    <w:div w:id="720443874">
      <w:bodyDiv w:val="1"/>
      <w:marLeft w:val="0"/>
      <w:marRight w:val="0"/>
      <w:marTop w:val="0"/>
      <w:marBottom w:val="0"/>
      <w:divBdr>
        <w:top w:val="none" w:sz="0" w:space="0" w:color="auto"/>
        <w:left w:val="none" w:sz="0" w:space="0" w:color="auto"/>
        <w:bottom w:val="none" w:sz="0" w:space="0" w:color="auto"/>
        <w:right w:val="none" w:sz="0" w:space="0" w:color="auto"/>
      </w:divBdr>
    </w:div>
    <w:div w:id="722099061">
      <w:bodyDiv w:val="1"/>
      <w:marLeft w:val="0"/>
      <w:marRight w:val="0"/>
      <w:marTop w:val="0"/>
      <w:marBottom w:val="0"/>
      <w:divBdr>
        <w:top w:val="none" w:sz="0" w:space="0" w:color="auto"/>
        <w:left w:val="none" w:sz="0" w:space="0" w:color="auto"/>
        <w:bottom w:val="none" w:sz="0" w:space="0" w:color="auto"/>
        <w:right w:val="none" w:sz="0" w:space="0" w:color="auto"/>
      </w:divBdr>
    </w:div>
    <w:div w:id="722291040">
      <w:bodyDiv w:val="1"/>
      <w:marLeft w:val="0"/>
      <w:marRight w:val="0"/>
      <w:marTop w:val="0"/>
      <w:marBottom w:val="0"/>
      <w:divBdr>
        <w:top w:val="none" w:sz="0" w:space="0" w:color="auto"/>
        <w:left w:val="none" w:sz="0" w:space="0" w:color="auto"/>
        <w:bottom w:val="none" w:sz="0" w:space="0" w:color="auto"/>
        <w:right w:val="none" w:sz="0" w:space="0" w:color="auto"/>
      </w:divBdr>
    </w:div>
    <w:div w:id="726951068">
      <w:bodyDiv w:val="1"/>
      <w:marLeft w:val="0"/>
      <w:marRight w:val="0"/>
      <w:marTop w:val="0"/>
      <w:marBottom w:val="0"/>
      <w:divBdr>
        <w:top w:val="none" w:sz="0" w:space="0" w:color="auto"/>
        <w:left w:val="none" w:sz="0" w:space="0" w:color="auto"/>
        <w:bottom w:val="none" w:sz="0" w:space="0" w:color="auto"/>
        <w:right w:val="none" w:sz="0" w:space="0" w:color="auto"/>
      </w:divBdr>
    </w:div>
    <w:div w:id="727802932">
      <w:bodyDiv w:val="1"/>
      <w:marLeft w:val="0"/>
      <w:marRight w:val="0"/>
      <w:marTop w:val="0"/>
      <w:marBottom w:val="0"/>
      <w:divBdr>
        <w:top w:val="none" w:sz="0" w:space="0" w:color="auto"/>
        <w:left w:val="none" w:sz="0" w:space="0" w:color="auto"/>
        <w:bottom w:val="none" w:sz="0" w:space="0" w:color="auto"/>
        <w:right w:val="none" w:sz="0" w:space="0" w:color="auto"/>
      </w:divBdr>
    </w:div>
    <w:div w:id="727843506">
      <w:bodyDiv w:val="1"/>
      <w:marLeft w:val="0"/>
      <w:marRight w:val="0"/>
      <w:marTop w:val="0"/>
      <w:marBottom w:val="0"/>
      <w:divBdr>
        <w:top w:val="none" w:sz="0" w:space="0" w:color="auto"/>
        <w:left w:val="none" w:sz="0" w:space="0" w:color="auto"/>
        <w:bottom w:val="none" w:sz="0" w:space="0" w:color="auto"/>
        <w:right w:val="none" w:sz="0" w:space="0" w:color="auto"/>
      </w:divBdr>
    </w:div>
    <w:div w:id="730620793">
      <w:bodyDiv w:val="1"/>
      <w:marLeft w:val="0"/>
      <w:marRight w:val="0"/>
      <w:marTop w:val="0"/>
      <w:marBottom w:val="0"/>
      <w:divBdr>
        <w:top w:val="none" w:sz="0" w:space="0" w:color="auto"/>
        <w:left w:val="none" w:sz="0" w:space="0" w:color="auto"/>
        <w:bottom w:val="none" w:sz="0" w:space="0" w:color="auto"/>
        <w:right w:val="none" w:sz="0" w:space="0" w:color="auto"/>
      </w:divBdr>
    </w:div>
    <w:div w:id="732392317">
      <w:bodyDiv w:val="1"/>
      <w:marLeft w:val="0"/>
      <w:marRight w:val="0"/>
      <w:marTop w:val="0"/>
      <w:marBottom w:val="0"/>
      <w:divBdr>
        <w:top w:val="none" w:sz="0" w:space="0" w:color="auto"/>
        <w:left w:val="none" w:sz="0" w:space="0" w:color="auto"/>
        <w:bottom w:val="none" w:sz="0" w:space="0" w:color="auto"/>
        <w:right w:val="none" w:sz="0" w:space="0" w:color="auto"/>
      </w:divBdr>
    </w:div>
    <w:div w:id="742333804">
      <w:bodyDiv w:val="1"/>
      <w:marLeft w:val="0"/>
      <w:marRight w:val="0"/>
      <w:marTop w:val="0"/>
      <w:marBottom w:val="0"/>
      <w:divBdr>
        <w:top w:val="none" w:sz="0" w:space="0" w:color="auto"/>
        <w:left w:val="none" w:sz="0" w:space="0" w:color="auto"/>
        <w:bottom w:val="none" w:sz="0" w:space="0" w:color="auto"/>
        <w:right w:val="none" w:sz="0" w:space="0" w:color="auto"/>
      </w:divBdr>
    </w:div>
    <w:div w:id="743993509">
      <w:bodyDiv w:val="1"/>
      <w:marLeft w:val="0"/>
      <w:marRight w:val="0"/>
      <w:marTop w:val="0"/>
      <w:marBottom w:val="0"/>
      <w:divBdr>
        <w:top w:val="none" w:sz="0" w:space="0" w:color="auto"/>
        <w:left w:val="none" w:sz="0" w:space="0" w:color="auto"/>
        <w:bottom w:val="none" w:sz="0" w:space="0" w:color="auto"/>
        <w:right w:val="none" w:sz="0" w:space="0" w:color="auto"/>
      </w:divBdr>
    </w:div>
    <w:div w:id="744685914">
      <w:bodyDiv w:val="1"/>
      <w:marLeft w:val="0"/>
      <w:marRight w:val="0"/>
      <w:marTop w:val="0"/>
      <w:marBottom w:val="0"/>
      <w:divBdr>
        <w:top w:val="none" w:sz="0" w:space="0" w:color="auto"/>
        <w:left w:val="none" w:sz="0" w:space="0" w:color="auto"/>
        <w:bottom w:val="none" w:sz="0" w:space="0" w:color="auto"/>
        <w:right w:val="none" w:sz="0" w:space="0" w:color="auto"/>
      </w:divBdr>
    </w:div>
    <w:div w:id="748650429">
      <w:bodyDiv w:val="1"/>
      <w:marLeft w:val="0"/>
      <w:marRight w:val="0"/>
      <w:marTop w:val="0"/>
      <w:marBottom w:val="0"/>
      <w:divBdr>
        <w:top w:val="none" w:sz="0" w:space="0" w:color="auto"/>
        <w:left w:val="none" w:sz="0" w:space="0" w:color="auto"/>
        <w:bottom w:val="none" w:sz="0" w:space="0" w:color="auto"/>
        <w:right w:val="none" w:sz="0" w:space="0" w:color="auto"/>
      </w:divBdr>
    </w:div>
    <w:div w:id="754713733">
      <w:bodyDiv w:val="1"/>
      <w:marLeft w:val="0"/>
      <w:marRight w:val="0"/>
      <w:marTop w:val="0"/>
      <w:marBottom w:val="0"/>
      <w:divBdr>
        <w:top w:val="none" w:sz="0" w:space="0" w:color="auto"/>
        <w:left w:val="none" w:sz="0" w:space="0" w:color="auto"/>
        <w:bottom w:val="none" w:sz="0" w:space="0" w:color="auto"/>
        <w:right w:val="none" w:sz="0" w:space="0" w:color="auto"/>
      </w:divBdr>
    </w:div>
    <w:div w:id="754740672">
      <w:bodyDiv w:val="1"/>
      <w:marLeft w:val="0"/>
      <w:marRight w:val="0"/>
      <w:marTop w:val="0"/>
      <w:marBottom w:val="0"/>
      <w:divBdr>
        <w:top w:val="none" w:sz="0" w:space="0" w:color="auto"/>
        <w:left w:val="none" w:sz="0" w:space="0" w:color="auto"/>
        <w:bottom w:val="none" w:sz="0" w:space="0" w:color="auto"/>
        <w:right w:val="none" w:sz="0" w:space="0" w:color="auto"/>
      </w:divBdr>
    </w:div>
    <w:div w:id="758793702">
      <w:bodyDiv w:val="1"/>
      <w:marLeft w:val="0"/>
      <w:marRight w:val="0"/>
      <w:marTop w:val="0"/>
      <w:marBottom w:val="0"/>
      <w:divBdr>
        <w:top w:val="none" w:sz="0" w:space="0" w:color="auto"/>
        <w:left w:val="none" w:sz="0" w:space="0" w:color="auto"/>
        <w:bottom w:val="none" w:sz="0" w:space="0" w:color="auto"/>
        <w:right w:val="none" w:sz="0" w:space="0" w:color="auto"/>
      </w:divBdr>
    </w:div>
    <w:div w:id="769551080">
      <w:bodyDiv w:val="1"/>
      <w:marLeft w:val="0"/>
      <w:marRight w:val="0"/>
      <w:marTop w:val="0"/>
      <w:marBottom w:val="0"/>
      <w:divBdr>
        <w:top w:val="none" w:sz="0" w:space="0" w:color="auto"/>
        <w:left w:val="none" w:sz="0" w:space="0" w:color="auto"/>
        <w:bottom w:val="none" w:sz="0" w:space="0" w:color="auto"/>
        <w:right w:val="none" w:sz="0" w:space="0" w:color="auto"/>
      </w:divBdr>
    </w:div>
    <w:div w:id="773743503">
      <w:bodyDiv w:val="1"/>
      <w:marLeft w:val="0"/>
      <w:marRight w:val="0"/>
      <w:marTop w:val="0"/>
      <w:marBottom w:val="0"/>
      <w:divBdr>
        <w:top w:val="none" w:sz="0" w:space="0" w:color="auto"/>
        <w:left w:val="none" w:sz="0" w:space="0" w:color="auto"/>
        <w:bottom w:val="none" w:sz="0" w:space="0" w:color="auto"/>
        <w:right w:val="none" w:sz="0" w:space="0" w:color="auto"/>
      </w:divBdr>
    </w:div>
    <w:div w:id="773867950">
      <w:bodyDiv w:val="1"/>
      <w:marLeft w:val="0"/>
      <w:marRight w:val="0"/>
      <w:marTop w:val="0"/>
      <w:marBottom w:val="0"/>
      <w:divBdr>
        <w:top w:val="none" w:sz="0" w:space="0" w:color="auto"/>
        <w:left w:val="none" w:sz="0" w:space="0" w:color="auto"/>
        <w:bottom w:val="none" w:sz="0" w:space="0" w:color="auto"/>
        <w:right w:val="none" w:sz="0" w:space="0" w:color="auto"/>
      </w:divBdr>
    </w:div>
    <w:div w:id="774904165">
      <w:bodyDiv w:val="1"/>
      <w:marLeft w:val="0"/>
      <w:marRight w:val="0"/>
      <w:marTop w:val="0"/>
      <w:marBottom w:val="0"/>
      <w:divBdr>
        <w:top w:val="none" w:sz="0" w:space="0" w:color="auto"/>
        <w:left w:val="none" w:sz="0" w:space="0" w:color="auto"/>
        <w:bottom w:val="none" w:sz="0" w:space="0" w:color="auto"/>
        <w:right w:val="none" w:sz="0" w:space="0" w:color="auto"/>
      </w:divBdr>
    </w:div>
    <w:div w:id="776369964">
      <w:bodyDiv w:val="1"/>
      <w:marLeft w:val="0"/>
      <w:marRight w:val="0"/>
      <w:marTop w:val="0"/>
      <w:marBottom w:val="0"/>
      <w:divBdr>
        <w:top w:val="none" w:sz="0" w:space="0" w:color="auto"/>
        <w:left w:val="none" w:sz="0" w:space="0" w:color="auto"/>
        <w:bottom w:val="none" w:sz="0" w:space="0" w:color="auto"/>
        <w:right w:val="none" w:sz="0" w:space="0" w:color="auto"/>
      </w:divBdr>
    </w:div>
    <w:div w:id="780684430">
      <w:bodyDiv w:val="1"/>
      <w:marLeft w:val="0"/>
      <w:marRight w:val="0"/>
      <w:marTop w:val="0"/>
      <w:marBottom w:val="0"/>
      <w:divBdr>
        <w:top w:val="none" w:sz="0" w:space="0" w:color="auto"/>
        <w:left w:val="none" w:sz="0" w:space="0" w:color="auto"/>
        <w:bottom w:val="none" w:sz="0" w:space="0" w:color="auto"/>
        <w:right w:val="none" w:sz="0" w:space="0" w:color="auto"/>
      </w:divBdr>
    </w:div>
    <w:div w:id="781609754">
      <w:bodyDiv w:val="1"/>
      <w:marLeft w:val="0"/>
      <w:marRight w:val="0"/>
      <w:marTop w:val="0"/>
      <w:marBottom w:val="0"/>
      <w:divBdr>
        <w:top w:val="none" w:sz="0" w:space="0" w:color="auto"/>
        <w:left w:val="none" w:sz="0" w:space="0" w:color="auto"/>
        <w:bottom w:val="none" w:sz="0" w:space="0" w:color="auto"/>
        <w:right w:val="none" w:sz="0" w:space="0" w:color="auto"/>
      </w:divBdr>
    </w:div>
    <w:div w:id="782722652">
      <w:bodyDiv w:val="1"/>
      <w:marLeft w:val="0"/>
      <w:marRight w:val="0"/>
      <w:marTop w:val="0"/>
      <w:marBottom w:val="0"/>
      <w:divBdr>
        <w:top w:val="none" w:sz="0" w:space="0" w:color="auto"/>
        <w:left w:val="none" w:sz="0" w:space="0" w:color="auto"/>
        <w:bottom w:val="none" w:sz="0" w:space="0" w:color="auto"/>
        <w:right w:val="none" w:sz="0" w:space="0" w:color="auto"/>
      </w:divBdr>
    </w:div>
    <w:div w:id="784933349">
      <w:bodyDiv w:val="1"/>
      <w:marLeft w:val="0"/>
      <w:marRight w:val="0"/>
      <w:marTop w:val="0"/>
      <w:marBottom w:val="0"/>
      <w:divBdr>
        <w:top w:val="none" w:sz="0" w:space="0" w:color="auto"/>
        <w:left w:val="none" w:sz="0" w:space="0" w:color="auto"/>
        <w:bottom w:val="none" w:sz="0" w:space="0" w:color="auto"/>
        <w:right w:val="none" w:sz="0" w:space="0" w:color="auto"/>
      </w:divBdr>
    </w:div>
    <w:div w:id="785008368">
      <w:bodyDiv w:val="1"/>
      <w:marLeft w:val="0"/>
      <w:marRight w:val="0"/>
      <w:marTop w:val="0"/>
      <w:marBottom w:val="0"/>
      <w:divBdr>
        <w:top w:val="none" w:sz="0" w:space="0" w:color="auto"/>
        <w:left w:val="none" w:sz="0" w:space="0" w:color="auto"/>
        <w:bottom w:val="none" w:sz="0" w:space="0" w:color="auto"/>
        <w:right w:val="none" w:sz="0" w:space="0" w:color="auto"/>
      </w:divBdr>
    </w:div>
    <w:div w:id="787966933">
      <w:bodyDiv w:val="1"/>
      <w:marLeft w:val="0"/>
      <w:marRight w:val="0"/>
      <w:marTop w:val="0"/>
      <w:marBottom w:val="0"/>
      <w:divBdr>
        <w:top w:val="none" w:sz="0" w:space="0" w:color="auto"/>
        <w:left w:val="none" w:sz="0" w:space="0" w:color="auto"/>
        <w:bottom w:val="none" w:sz="0" w:space="0" w:color="auto"/>
        <w:right w:val="none" w:sz="0" w:space="0" w:color="auto"/>
      </w:divBdr>
    </w:div>
    <w:div w:id="788279772">
      <w:bodyDiv w:val="1"/>
      <w:marLeft w:val="0"/>
      <w:marRight w:val="0"/>
      <w:marTop w:val="0"/>
      <w:marBottom w:val="0"/>
      <w:divBdr>
        <w:top w:val="none" w:sz="0" w:space="0" w:color="auto"/>
        <w:left w:val="none" w:sz="0" w:space="0" w:color="auto"/>
        <w:bottom w:val="none" w:sz="0" w:space="0" w:color="auto"/>
        <w:right w:val="none" w:sz="0" w:space="0" w:color="auto"/>
      </w:divBdr>
    </w:div>
    <w:div w:id="789595342">
      <w:bodyDiv w:val="1"/>
      <w:marLeft w:val="0"/>
      <w:marRight w:val="0"/>
      <w:marTop w:val="0"/>
      <w:marBottom w:val="0"/>
      <w:divBdr>
        <w:top w:val="none" w:sz="0" w:space="0" w:color="auto"/>
        <w:left w:val="none" w:sz="0" w:space="0" w:color="auto"/>
        <w:bottom w:val="none" w:sz="0" w:space="0" w:color="auto"/>
        <w:right w:val="none" w:sz="0" w:space="0" w:color="auto"/>
      </w:divBdr>
    </w:div>
    <w:div w:id="790981868">
      <w:bodyDiv w:val="1"/>
      <w:marLeft w:val="0"/>
      <w:marRight w:val="0"/>
      <w:marTop w:val="0"/>
      <w:marBottom w:val="0"/>
      <w:divBdr>
        <w:top w:val="none" w:sz="0" w:space="0" w:color="auto"/>
        <w:left w:val="none" w:sz="0" w:space="0" w:color="auto"/>
        <w:bottom w:val="none" w:sz="0" w:space="0" w:color="auto"/>
        <w:right w:val="none" w:sz="0" w:space="0" w:color="auto"/>
      </w:divBdr>
    </w:div>
    <w:div w:id="792751598">
      <w:bodyDiv w:val="1"/>
      <w:marLeft w:val="0"/>
      <w:marRight w:val="0"/>
      <w:marTop w:val="0"/>
      <w:marBottom w:val="0"/>
      <w:divBdr>
        <w:top w:val="none" w:sz="0" w:space="0" w:color="auto"/>
        <w:left w:val="none" w:sz="0" w:space="0" w:color="auto"/>
        <w:bottom w:val="none" w:sz="0" w:space="0" w:color="auto"/>
        <w:right w:val="none" w:sz="0" w:space="0" w:color="auto"/>
      </w:divBdr>
    </w:div>
    <w:div w:id="793982324">
      <w:bodyDiv w:val="1"/>
      <w:marLeft w:val="0"/>
      <w:marRight w:val="0"/>
      <w:marTop w:val="0"/>
      <w:marBottom w:val="0"/>
      <w:divBdr>
        <w:top w:val="none" w:sz="0" w:space="0" w:color="auto"/>
        <w:left w:val="none" w:sz="0" w:space="0" w:color="auto"/>
        <w:bottom w:val="none" w:sz="0" w:space="0" w:color="auto"/>
        <w:right w:val="none" w:sz="0" w:space="0" w:color="auto"/>
      </w:divBdr>
    </w:div>
    <w:div w:id="794442110">
      <w:bodyDiv w:val="1"/>
      <w:marLeft w:val="0"/>
      <w:marRight w:val="0"/>
      <w:marTop w:val="0"/>
      <w:marBottom w:val="0"/>
      <w:divBdr>
        <w:top w:val="none" w:sz="0" w:space="0" w:color="auto"/>
        <w:left w:val="none" w:sz="0" w:space="0" w:color="auto"/>
        <w:bottom w:val="none" w:sz="0" w:space="0" w:color="auto"/>
        <w:right w:val="none" w:sz="0" w:space="0" w:color="auto"/>
      </w:divBdr>
    </w:div>
    <w:div w:id="798037266">
      <w:bodyDiv w:val="1"/>
      <w:marLeft w:val="0"/>
      <w:marRight w:val="0"/>
      <w:marTop w:val="0"/>
      <w:marBottom w:val="0"/>
      <w:divBdr>
        <w:top w:val="none" w:sz="0" w:space="0" w:color="auto"/>
        <w:left w:val="none" w:sz="0" w:space="0" w:color="auto"/>
        <w:bottom w:val="none" w:sz="0" w:space="0" w:color="auto"/>
        <w:right w:val="none" w:sz="0" w:space="0" w:color="auto"/>
      </w:divBdr>
    </w:div>
    <w:div w:id="799343893">
      <w:bodyDiv w:val="1"/>
      <w:marLeft w:val="0"/>
      <w:marRight w:val="0"/>
      <w:marTop w:val="0"/>
      <w:marBottom w:val="0"/>
      <w:divBdr>
        <w:top w:val="none" w:sz="0" w:space="0" w:color="auto"/>
        <w:left w:val="none" w:sz="0" w:space="0" w:color="auto"/>
        <w:bottom w:val="none" w:sz="0" w:space="0" w:color="auto"/>
        <w:right w:val="none" w:sz="0" w:space="0" w:color="auto"/>
      </w:divBdr>
    </w:div>
    <w:div w:id="799419506">
      <w:bodyDiv w:val="1"/>
      <w:marLeft w:val="0"/>
      <w:marRight w:val="0"/>
      <w:marTop w:val="0"/>
      <w:marBottom w:val="0"/>
      <w:divBdr>
        <w:top w:val="none" w:sz="0" w:space="0" w:color="auto"/>
        <w:left w:val="none" w:sz="0" w:space="0" w:color="auto"/>
        <w:bottom w:val="none" w:sz="0" w:space="0" w:color="auto"/>
        <w:right w:val="none" w:sz="0" w:space="0" w:color="auto"/>
      </w:divBdr>
    </w:div>
    <w:div w:id="800609124">
      <w:bodyDiv w:val="1"/>
      <w:marLeft w:val="0"/>
      <w:marRight w:val="0"/>
      <w:marTop w:val="0"/>
      <w:marBottom w:val="0"/>
      <w:divBdr>
        <w:top w:val="none" w:sz="0" w:space="0" w:color="auto"/>
        <w:left w:val="none" w:sz="0" w:space="0" w:color="auto"/>
        <w:bottom w:val="none" w:sz="0" w:space="0" w:color="auto"/>
        <w:right w:val="none" w:sz="0" w:space="0" w:color="auto"/>
      </w:divBdr>
    </w:div>
    <w:div w:id="801382570">
      <w:bodyDiv w:val="1"/>
      <w:marLeft w:val="0"/>
      <w:marRight w:val="0"/>
      <w:marTop w:val="0"/>
      <w:marBottom w:val="0"/>
      <w:divBdr>
        <w:top w:val="none" w:sz="0" w:space="0" w:color="auto"/>
        <w:left w:val="none" w:sz="0" w:space="0" w:color="auto"/>
        <w:bottom w:val="none" w:sz="0" w:space="0" w:color="auto"/>
        <w:right w:val="none" w:sz="0" w:space="0" w:color="auto"/>
      </w:divBdr>
    </w:div>
    <w:div w:id="807824168">
      <w:bodyDiv w:val="1"/>
      <w:marLeft w:val="0"/>
      <w:marRight w:val="0"/>
      <w:marTop w:val="0"/>
      <w:marBottom w:val="0"/>
      <w:divBdr>
        <w:top w:val="none" w:sz="0" w:space="0" w:color="auto"/>
        <w:left w:val="none" w:sz="0" w:space="0" w:color="auto"/>
        <w:bottom w:val="none" w:sz="0" w:space="0" w:color="auto"/>
        <w:right w:val="none" w:sz="0" w:space="0" w:color="auto"/>
      </w:divBdr>
    </w:div>
    <w:div w:id="808279372">
      <w:bodyDiv w:val="1"/>
      <w:marLeft w:val="0"/>
      <w:marRight w:val="0"/>
      <w:marTop w:val="0"/>
      <w:marBottom w:val="0"/>
      <w:divBdr>
        <w:top w:val="none" w:sz="0" w:space="0" w:color="auto"/>
        <w:left w:val="none" w:sz="0" w:space="0" w:color="auto"/>
        <w:bottom w:val="none" w:sz="0" w:space="0" w:color="auto"/>
        <w:right w:val="none" w:sz="0" w:space="0" w:color="auto"/>
      </w:divBdr>
    </w:div>
    <w:div w:id="811100087">
      <w:bodyDiv w:val="1"/>
      <w:marLeft w:val="0"/>
      <w:marRight w:val="0"/>
      <w:marTop w:val="0"/>
      <w:marBottom w:val="0"/>
      <w:divBdr>
        <w:top w:val="none" w:sz="0" w:space="0" w:color="auto"/>
        <w:left w:val="none" w:sz="0" w:space="0" w:color="auto"/>
        <w:bottom w:val="none" w:sz="0" w:space="0" w:color="auto"/>
        <w:right w:val="none" w:sz="0" w:space="0" w:color="auto"/>
      </w:divBdr>
    </w:div>
    <w:div w:id="811599557">
      <w:bodyDiv w:val="1"/>
      <w:marLeft w:val="0"/>
      <w:marRight w:val="0"/>
      <w:marTop w:val="0"/>
      <w:marBottom w:val="0"/>
      <w:divBdr>
        <w:top w:val="none" w:sz="0" w:space="0" w:color="auto"/>
        <w:left w:val="none" w:sz="0" w:space="0" w:color="auto"/>
        <w:bottom w:val="none" w:sz="0" w:space="0" w:color="auto"/>
        <w:right w:val="none" w:sz="0" w:space="0" w:color="auto"/>
      </w:divBdr>
    </w:div>
    <w:div w:id="813792096">
      <w:bodyDiv w:val="1"/>
      <w:marLeft w:val="0"/>
      <w:marRight w:val="0"/>
      <w:marTop w:val="0"/>
      <w:marBottom w:val="0"/>
      <w:divBdr>
        <w:top w:val="none" w:sz="0" w:space="0" w:color="auto"/>
        <w:left w:val="none" w:sz="0" w:space="0" w:color="auto"/>
        <w:bottom w:val="none" w:sz="0" w:space="0" w:color="auto"/>
        <w:right w:val="none" w:sz="0" w:space="0" w:color="auto"/>
      </w:divBdr>
    </w:div>
    <w:div w:id="817498593">
      <w:bodyDiv w:val="1"/>
      <w:marLeft w:val="0"/>
      <w:marRight w:val="0"/>
      <w:marTop w:val="0"/>
      <w:marBottom w:val="0"/>
      <w:divBdr>
        <w:top w:val="none" w:sz="0" w:space="0" w:color="auto"/>
        <w:left w:val="none" w:sz="0" w:space="0" w:color="auto"/>
        <w:bottom w:val="none" w:sz="0" w:space="0" w:color="auto"/>
        <w:right w:val="none" w:sz="0" w:space="0" w:color="auto"/>
      </w:divBdr>
    </w:div>
    <w:div w:id="822090960">
      <w:bodyDiv w:val="1"/>
      <w:marLeft w:val="0"/>
      <w:marRight w:val="0"/>
      <w:marTop w:val="0"/>
      <w:marBottom w:val="0"/>
      <w:divBdr>
        <w:top w:val="none" w:sz="0" w:space="0" w:color="auto"/>
        <w:left w:val="none" w:sz="0" w:space="0" w:color="auto"/>
        <w:bottom w:val="none" w:sz="0" w:space="0" w:color="auto"/>
        <w:right w:val="none" w:sz="0" w:space="0" w:color="auto"/>
      </w:divBdr>
    </w:div>
    <w:div w:id="822235109">
      <w:bodyDiv w:val="1"/>
      <w:marLeft w:val="0"/>
      <w:marRight w:val="0"/>
      <w:marTop w:val="0"/>
      <w:marBottom w:val="0"/>
      <w:divBdr>
        <w:top w:val="none" w:sz="0" w:space="0" w:color="auto"/>
        <w:left w:val="none" w:sz="0" w:space="0" w:color="auto"/>
        <w:bottom w:val="none" w:sz="0" w:space="0" w:color="auto"/>
        <w:right w:val="none" w:sz="0" w:space="0" w:color="auto"/>
      </w:divBdr>
    </w:div>
    <w:div w:id="824249597">
      <w:bodyDiv w:val="1"/>
      <w:marLeft w:val="0"/>
      <w:marRight w:val="0"/>
      <w:marTop w:val="0"/>
      <w:marBottom w:val="0"/>
      <w:divBdr>
        <w:top w:val="none" w:sz="0" w:space="0" w:color="auto"/>
        <w:left w:val="none" w:sz="0" w:space="0" w:color="auto"/>
        <w:bottom w:val="none" w:sz="0" w:space="0" w:color="auto"/>
        <w:right w:val="none" w:sz="0" w:space="0" w:color="auto"/>
      </w:divBdr>
    </w:div>
    <w:div w:id="824978425">
      <w:bodyDiv w:val="1"/>
      <w:marLeft w:val="0"/>
      <w:marRight w:val="0"/>
      <w:marTop w:val="0"/>
      <w:marBottom w:val="0"/>
      <w:divBdr>
        <w:top w:val="none" w:sz="0" w:space="0" w:color="auto"/>
        <w:left w:val="none" w:sz="0" w:space="0" w:color="auto"/>
        <w:bottom w:val="none" w:sz="0" w:space="0" w:color="auto"/>
        <w:right w:val="none" w:sz="0" w:space="0" w:color="auto"/>
      </w:divBdr>
    </w:div>
    <w:div w:id="829053619">
      <w:bodyDiv w:val="1"/>
      <w:marLeft w:val="0"/>
      <w:marRight w:val="0"/>
      <w:marTop w:val="0"/>
      <w:marBottom w:val="0"/>
      <w:divBdr>
        <w:top w:val="none" w:sz="0" w:space="0" w:color="auto"/>
        <w:left w:val="none" w:sz="0" w:space="0" w:color="auto"/>
        <w:bottom w:val="none" w:sz="0" w:space="0" w:color="auto"/>
        <w:right w:val="none" w:sz="0" w:space="0" w:color="auto"/>
      </w:divBdr>
    </w:div>
    <w:div w:id="830870008">
      <w:bodyDiv w:val="1"/>
      <w:marLeft w:val="0"/>
      <w:marRight w:val="0"/>
      <w:marTop w:val="0"/>
      <w:marBottom w:val="0"/>
      <w:divBdr>
        <w:top w:val="none" w:sz="0" w:space="0" w:color="auto"/>
        <w:left w:val="none" w:sz="0" w:space="0" w:color="auto"/>
        <w:bottom w:val="none" w:sz="0" w:space="0" w:color="auto"/>
        <w:right w:val="none" w:sz="0" w:space="0" w:color="auto"/>
      </w:divBdr>
    </w:div>
    <w:div w:id="832333645">
      <w:bodyDiv w:val="1"/>
      <w:marLeft w:val="0"/>
      <w:marRight w:val="0"/>
      <w:marTop w:val="0"/>
      <w:marBottom w:val="0"/>
      <w:divBdr>
        <w:top w:val="none" w:sz="0" w:space="0" w:color="auto"/>
        <w:left w:val="none" w:sz="0" w:space="0" w:color="auto"/>
        <w:bottom w:val="none" w:sz="0" w:space="0" w:color="auto"/>
        <w:right w:val="none" w:sz="0" w:space="0" w:color="auto"/>
      </w:divBdr>
    </w:div>
    <w:div w:id="834567499">
      <w:bodyDiv w:val="1"/>
      <w:marLeft w:val="0"/>
      <w:marRight w:val="0"/>
      <w:marTop w:val="0"/>
      <w:marBottom w:val="0"/>
      <w:divBdr>
        <w:top w:val="none" w:sz="0" w:space="0" w:color="auto"/>
        <w:left w:val="none" w:sz="0" w:space="0" w:color="auto"/>
        <w:bottom w:val="none" w:sz="0" w:space="0" w:color="auto"/>
        <w:right w:val="none" w:sz="0" w:space="0" w:color="auto"/>
      </w:divBdr>
    </w:div>
    <w:div w:id="838739211">
      <w:bodyDiv w:val="1"/>
      <w:marLeft w:val="0"/>
      <w:marRight w:val="0"/>
      <w:marTop w:val="0"/>
      <w:marBottom w:val="0"/>
      <w:divBdr>
        <w:top w:val="none" w:sz="0" w:space="0" w:color="auto"/>
        <w:left w:val="none" w:sz="0" w:space="0" w:color="auto"/>
        <w:bottom w:val="none" w:sz="0" w:space="0" w:color="auto"/>
        <w:right w:val="none" w:sz="0" w:space="0" w:color="auto"/>
      </w:divBdr>
    </w:div>
    <w:div w:id="838807334">
      <w:bodyDiv w:val="1"/>
      <w:marLeft w:val="0"/>
      <w:marRight w:val="0"/>
      <w:marTop w:val="0"/>
      <w:marBottom w:val="0"/>
      <w:divBdr>
        <w:top w:val="none" w:sz="0" w:space="0" w:color="auto"/>
        <w:left w:val="none" w:sz="0" w:space="0" w:color="auto"/>
        <w:bottom w:val="none" w:sz="0" w:space="0" w:color="auto"/>
        <w:right w:val="none" w:sz="0" w:space="0" w:color="auto"/>
      </w:divBdr>
    </w:div>
    <w:div w:id="839319670">
      <w:bodyDiv w:val="1"/>
      <w:marLeft w:val="0"/>
      <w:marRight w:val="0"/>
      <w:marTop w:val="0"/>
      <w:marBottom w:val="0"/>
      <w:divBdr>
        <w:top w:val="none" w:sz="0" w:space="0" w:color="auto"/>
        <w:left w:val="none" w:sz="0" w:space="0" w:color="auto"/>
        <w:bottom w:val="none" w:sz="0" w:space="0" w:color="auto"/>
        <w:right w:val="none" w:sz="0" w:space="0" w:color="auto"/>
      </w:divBdr>
    </w:div>
    <w:div w:id="846096588">
      <w:bodyDiv w:val="1"/>
      <w:marLeft w:val="0"/>
      <w:marRight w:val="0"/>
      <w:marTop w:val="0"/>
      <w:marBottom w:val="0"/>
      <w:divBdr>
        <w:top w:val="none" w:sz="0" w:space="0" w:color="auto"/>
        <w:left w:val="none" w:sz="0" w:space="0" w:color="auto"/>
        <w:bottom w:val="none" w:sz="0" w:space="0" w:color="auto"/>
        <w:right w:val="none" w:sz="0" w:space="0" w:color="auto"/>
      </w:divBdr>
    </w:div>
    <w:div w:id="846408004">
      <w:bodyDiv w:val="1"/>
      <w:marLeft w:val="0"/>
      <w:marRight w:val="0"/>
      <w:marTop w:val="0"/>
      <w:marBottom w:val="0"/>
      <w:divBdr>
        <w:top w:val="none" w:sz="0" w:space="0" w:color="auto"/>
        <w:left w:val="none" w:sz="0" w:space="0" w:color="auto"/>
        <w:bottom w:val="none" w:sz="0" w:space="0" w:color="auto"/>
        <w:right w:val="none" w:sz="0" w:space="0" w:color="auto"/>
      </w:divBdr>
    </w:div>
    <w:div w:id="847135336">
      <w:bodyDiv w:val="1"/>
      <w:marLeft w:val="0"/>
      <w:marRight w:val="0"/>
      <w:marTop w:val="0"/>
      <w:marBottom w:val="0"/>
      <w:divBdr>
        <w:top w:val="none" w:sz="0" w:space="0" w:color="auto"/>
        <w:left w:val="none" w:sz="0" w:space="0" w:color="auto"/>
        <w:bottom w:val="none" w:sz="0" w:space="0" w:color="auto"/>
        <w:right w:val="none" w:sz="0" w:space="0" w:color="auto"/>
      </w:divBdr>
    </w:div>
    <w:div w:id="848056562">
      <w:bodyDiv w:val="1"/>
      <w:marLeft w:val="0"/>
      <w:marRight w:val="0"/>
      <w:marTop w:val="0"/>
      <w:marBottom w:val="0"/>
      <w:divBdr>
        <w:top w:val="none" w:sz="0" w:space="0" w:color="auto"/>
        <w:left w:val="none" w:sz="0" w:space="0" w:color="auto"/>
        <w:bottom w:val="none" w:sz="0" w:space="0" w:color="auto"/>
        <w:right w:val="none" w:sz="0" w:space="0" w:color="auto"/>
      </w:divBdr>
    </w:div>
    <w:div w:id="848327580">
      <w:bodyDiv w:val="1"/>
      <w:marLeft w:val="0"/>
      <w:marRight w:val="0"/>
      <w:marTop w:val="0"/>
      <w:marBottom w:val="0"/>
      <w:divBdr>
        <w:top w:val="none" w:sz="0" w:space="0" w:color="auto"/>
        <w:left w:val="none" w:sz="0" w:space="0" w:color="auto"/>
        <w:bottom w:val="none" w:sz="0" w:space="0" w:color="auto"/>
        <w:right w:val="none" w:sz="0" w:space="0" w:color="auto"/>
      </w:divBdr>
    </w:div>
    <w:div w:id="848327764">
      <w:bodyDiv w:val="1"/>
      <w:marLeft w:val="0"/>
      <w:marRight w:val="0"/>
      <w:marTop w:val="0"/>
      <w:marBottom w:val="0"/>
      <w:divBdr>
        <w:top w:val="none" w:sz="0" w:space="0" w:color="auto"/>
        <w:left w:val="none" w:sz="0" w:space="0" w:color="auto"/>
        <w:bottom w:val="none" w:sz="0" w:space="0" w:color="auto"/>
        <w:right w:val="none" w:sz="0" w:space="0" w:color="auto"/>
      </w:divBdr>
    </w:div>
    <w:div w:id="853572117">
      <w:bodyDiv w:val="1"/>
      <w:marLeft w:val="0"/>
      <w:marRight w:val="0"/>
      <w:marTop w:val="0"/>
      <w:marBottom w:val="0"/>
      <w:divBdr>
        <w:top w:val="none" w:sz="0" w:space="0" w:color="auto"/>
        <w:left w:val="none" w:sz="0" w:space="0" w:color="auto"/>
        <w:bottom w:val="none" w:sz="0" w:space="0" w:color="auto"/>
        <w:right w:val="none" w:sz="0" w:space="0" w:color="auto"/>
      </w:divBdr>
    </w:div>
    <w:div w:id="853619297">
      <w:bodyDiv w:val="1"/>
      <w:marLeft w:val="0"/>
      <w:marRight w:val="0"/>
      <w:marTop w:val="0"/>
      <w:marBottom w:val="0"/>
      <w:divBdr>
        <w:top w:val="none" w:sz="0" w:space="0" w:color="auto"/>
        <w:left w:val="none" w:sz="0" w:space="0" w:color="auto"/>
        <w:bottom w:val="none" w:sz="0" w:space="0" w:color="auto"/>
        <w:right w:val="none" w:sz="0" w:space="0" w:color="auto"/>
      </w:divBdr>
    </w:div>
    <w:div w:id="854539987">
      <w:bodyDiv w:val="1"/>
      <w:marLeft w:val="0"/>
      <w:marRight w:val="0"/>
      <w:marTop w:val="0"/>
      <w:marBottom w:val="0"/>
      <w:divBdr>
        <w:top w:val="none" w:sz="0" w:space="0" w:color="auto"/>
        <w:left w:val="none" w:sz="0" w:space="0" w:color="auto"/>
        <w:bottom w:val="none" w:sz="0" w:space="0" w:color="auto"/>
        <w:right w:val="none" w:sz="0" w:space="0" w:color="auto"/>
      </w:divBdr>
    </w:div>
    <w:div w:id="863439509">
      <w:bodyDiv w:val="1"/>
      <w:marLeft w:val="0"/>
      <w:marRight w:val="0"/>
      <w:marTop w:val="0"/>
      <w:marBottom w:val="0"/>
      <w:divBdr>
        <w:top w:val="none" w:sz="0" w:space="0" w:color="auto"/>
        <w:left w:val="none" w:sz="0" w:space="0" w:color="auto"/>
        <w:bottom w:val="none" w:sz="0" w:space="0" w:color="auto"/>
        <w:right w:val="none" w:sz="0" w:space="0" w:color="auto"/>
      </w:divBdr>
    </w:div>
    <w:div w:id="866331132">
      <w:bodyDiv w:val="1"/>
      <w:marLeft w:val="0"/>
      <w:marRight w:val="0"/>
      <w:marTop w:val="0"/>
      <w:marBottom w:val="0"/>
      <w:divBdr>
        <w:top w:val="none" w:sz="0" w:space="0" w:color="auto"/>
        <w:left w:val="none" w:sz="0" w:space="0" w:color="auto"/>
        <w:bottom w:val="none" w:sz="0" w:space="0" w:color="auto"/>
        <w:right w:val="none" w:sz="0" w:space="0" w:color="auto"/>
      </w:divBdr>
    </w:div>
    <w:div w:id="868253471">
      <w:bodyDiv w:val="1"/>
      <w:marLeft w:val="0"/>
      <w:marRight w:val="0"/>
      <w:marTop w:val="0"/>
      <w:marBottom w:val="0"/>
      <w:divBdr>
        <w:top w:val="none" w:sz="0" w:space="0" w:color="auto"/>
        <w:left w:val="none" w:sz="0" w:space="0" w:color="auto"/>
        <w:bottom w:val="none" w:sz="0" w:space="0" w:color="auto"/>
        <w:right w:val="none" w:sz="0" w:space="0" w:color="auto"/>
      </w:divBdr>
    </w:div>
    <w:div w:id="869953331">
      <w:bodyDiv w:val="1"/>
      <w:marLeft w:val="0"/>
      <w:marRight w:val="0"/>
      <w:marTop w:val="0"/>
      <w:marBottom w:val="0"/>
      <w:divBdr>
        <w:top w:val="none" w:sz="0" w:space="0" w:color="auto"/>
        <w:left w:val="none" w:sz="0" w:space="0" w:color="auto"/>
        <w:bottom w:val="none" w:sz="0" w:space="0" w:color="auto"/>
        <w:right w:val="none" w:sz="0" w:space="0" w:color="auto"/>
      </w:divBdr>
    </w:div>
    <w:div w:id="870580243">
      <w:bodyDiv w:val="1"/>
      <w:marLeft w:val="0"/>
      <w:marRight w:val="0"/>
      <w:marTop w:val="0"/>
      <w:marBottom w:val="0"/>
      <w:divBdr>
        <w:top w:val="none" w:sz="0" w:space="0" w:color="auto"/>
        <w:left w:val="none" w:sz="0" w:space="0" w:color="auto"/>
        <w:bottom w:val="none" w:sz="0" w:space="0" w:color="auto"/>
        <w:right w:val="none" w:sz="0" w:space="0" w:color="auto"/>
      </w:divBdr>
    </w:div>
    <w:div w:id="871067756">
      <w:bodyDiv w:val="1"/>
      <w:marLeft w:val="0"/>
      <w:marRight w:val="0"/>
      <w:marTop w:val="0"/>
      <w:marBottom w:val="0"/>
      <w:divBdr>
        <w:top w:val="none" w:sz="0" w:space="0" w:color="auto"/>
        <w:left w:val="none" w:sz="0" w:space="0" w:color="auto"/>
        <w:bottom w:val="none" w:sz="0" w:space="0" w:color="auto"/>
        <w:right w:val="none" w:sz="0" w:space="0" w:color="auto"/>
      </w:divBdr>
    </w:div>
    <w:div w:id="872039350">
      <w:bodyDiv w:val="1"/>
      <w:marLeft w:val="0"/>
      <w:marRight w:val="0"/>
      <w:marTop w:val="0"/>
      <w:marBottom w:val="0"/>
      <w:divBdr>
        <w:top w:val="none" w:sz="0" w:space="0" w:color="auto"/>
        <w:left w:val="none" w:sz="0" w:space="0" w:color="auto"/>
        <w:bottom w:val="none" w:sz="0" w:space="0" w:color="auto"/>
        <w:right w:val="none" w:sz="0" w:space="0" w:color="auto"/>
      </w:divBdr>
    </w:div>
    <w:div w:id="877082481">
      <w:bodyDiv w:val="1"/>
      <w:marLeft w:val="0"/>
      <w:marRight w:val="0"/>
      <w:marTop w:val="0"/>
      <w:marBottom w:val="0"/>
      <w:divBdr>
        <w:top w:val="none" w:sz="0" w:space="0" w:color="auto"/>
        <w:left w:val="none" w:sz="0" w:space="0" w:color="auto"/>
        <w:bottom w:val="none" w:sz="0" w:space="0" w:color="auto"/>
        <w:right w:val="none" w:sz="0" w:space="0" w:color="auto"/>
      </w:divBdr>
    </w:div>
    <w:div w:id="877620555">
      <w:bodyDiv w:val="1"/>
      <w:marLeft w:val="0"/>
      <w:marRight w:val="0"/>
      <w:marTop w:val="0"/>
      <w:marBottom w:val="0"/>
      <w:divBdr>
        <w:top w:val="none" w:sz="0" w:space="0" w:color="auto"/>
        <w:left w:val="none" w:sz="0" w:space="0" w:color="auto"/>
        <w:bottom w:val="none" w:sz="0" w:space="0" w:color="auto"/>
        <w:right w:val="none" w:sz="0" w:space="0" w:color="auto"/>
      </w:divBdr>
    </w:div>
    <w:div w:id="878667622">
      <w:bodyDiv w:val="1"/>
      <w:marLeft w:val="0"/>
      <w:marRight w:val="0"/>
      <w:marTop w:val="0"/>
      <w:marBottom w:val="0"/>
      <w:divBdr>
        <w:top w:val="none" w:sz="0" w:space="0" w:color="auto"/>
        <w:left w:val="none" w:sz="0" w:space="0" w:color="auto"/>
        <w:bottom w:val="none" w:sz="0" w:space="0" w:color="auto"/>
        <w:right w:val="none" w:sz="0" w:space="0" w:color="auto"/>
      </w:divBdr>
    </w:div>
    <w:div w:id="881092552">
      <w:bodyDiv w:val="1"/>
      <w:marLeft w:val="0"/>
      <w:marRight w:val="0"/>
      <w:marTop w:val="0"/>
      <w:marBottom w:val="0"/>
      <w:divBdr>
        <w:top w:val="none" w:sz="0" w:space="0" w:color="auto"/>
        <w:left w:val="none" w:sz="0" w:space="0" w:color="auto"/>
        <w:bottom w:val="none" w:sz="0" w:space="0" w:color="auto"/>
        <w:right w:val="none" w:sz="0" w:space="0" w:color="auto"/>
      </w:divBdr>
    </w:div>
    <w:div w:id="882979481">
      <w:bodyDiv w:val="1"/>
      <w:marLeft w:val="0"/>
      <w:marRight w:val="0"/>
      <w:marTop w:val="0"/>
      <w:marBottom w:val="0"/>
      <w:divBdr>
        <w:top w:val="none" w:sz="0" w:space="0" w:color="auto"/>
        <w:left w:val="none" w:sz="0" w:space="0" w:color="auto"/>
        <w:bottom w:val="none" w:sz="0" w:space="0" w:color="auto"/>
        <w:right w:val="none" w:sz="0" w:space="0" w:color="auto"/>
      </w:divBdr>
    </w:div>
    <w:div w:id="885602138">
      <w:bodyDiv w:val="1"/>
      <w:marLeft w:val="0"/>
      <w:marRight w:val="0"/>
      <w:marTop w:val="0"/>
      <w:marBottom w:val="0"/>
      <w:divBdr>
        <w:top w:val="none" w:sz="0" w:space="0" w:color="auto"/>
        <w:left w:val="none" w:sz="0" w:space="0" w:color="auto"/>
        <w:bottom w:val="none" w:sz="0" w:space="0" w:color="auto"/>
        <w:right w:val="none" w:sz="0" w:space="0" w:color="auto"/>
      </w:divBdr>
    </w:div>
    <w:div w:id="886991058">
      <w:bodyDiv w:val="1"/>
      <w:marLeft w:val="0"/>
      <w:marRight w:val="0"/>
      <w:marTop w:val="0"/>
      <w:marBottom w:val="0"/>
      <w:divBdr>
        <w:top w:val="none" w:sz="0" w:space="0" w:color="auto"/>
        <w:left w:val="none" w:sz="0" w:space="0" w:color="auto"/>
        <w:bottom w:val="none" w:sz="0" w:space="0" w:color="auto"/>
        <w:right w:val="none" w:sz="0" w:space="0" w:color="auto"/>
      </w:divBdr>
    </w:div>
    <w:div w:id="889263710">
      <w:bodyDiv w:val="1"/>
      <w:marLeft w:val="0"/>
      <w:marRight w:val="0"/>
      <w:marTop w:val="0"/>
      <w:marBottom w:val="0"/>
      <w:divBdr>
        <w:top w:val="none" w:sz="0" w:space="0" w:color="auto"/>
        <w:left w:val="none" w:sz="0" w:space="0" w:color="auto"/>
        <w:bottom w:val="none" w:sz="0" w:space="0" w:color="auto"/>
        <w:right w:val="none" w:sz="0" w:space="0" w:color="auto"/>
      </w:divBdr>
    </w:div>
    <w:div w:id="894198747">
      <w:bodyDiv w:val="1"/>
      <w:marLeft w:val="0"/>
      <w:marRight w:val="0"/>
      <w:marTop w:val="0"/>
      <w:marBottom w:val="0"/>
      <w:divBdr>
        <w:top w:val="none" w:sz="0" w:space="0" w:color="auto"/>
        <w:left w:val="none" w:sz="0" w:space="0" w:color="auto"/>
        <w:bottom w:val="none" w:sz="0" w:space="0" w:color="auto"/>
        <w:right w:val="none" w:sz="0" w:space="0" w:color="auto"/>
      </w:divBdr>
    </w:div>
    <w:div w:id="894394227">
      <w:bodyDiv w:val="1"/>
      <w:marLeft w:val="0"/>
      <w:marRight w:val="0"/>
      <w:marTop w:val="0"/>
      <w:marBottom w:val="0"/>
      <w:divBdr>
        <w:top w:val="none" w:sz="0" w:space="0" w:color="auto"/>
        <w:left w:val="none" w:sz="0" w:space="0" w:color="auto"/>
        <w:bottom w:val="none" w:sz="0" w:space="0" w:color="auto"/>
        <w:right w:val="none" w:sz="0" w:space="0" w:color="auto"/>
      </w:divBdr>
    </w:div>
    <w:div w:id="895554178">
      <w:bodyDiv w:val="1"/>
      <w:marLeft w:val="0"/>
      <w:marRight w:val="0"/>
      <w:marTop w:val="0"/>
      <w:marBottom w:val="0"/>
      <w:divBdr>
        <w:top w:val="none" w:sz="0" w:space="0" w:color="auto"/>
        <w:left w:val="none" w:sz="0" w:space="0" w:color="auto"/>
        <w:bottom w:val="none" w:sz="0" w:space="0" w:color="auto"/>
        <w:right w:val="none" w:sz="0" w:space="0" w:color="auto"/>
      </w:divBdr>
    </w:div>
    <w:div w:id="896403559">
      <w:bodyDiv w:val="1"/>
      <w:marLeft w:val="0"/>
      <w:marRight w:val="0"/>
      <w:marTop w:val="0"/>
      <w:marBottom w:val="0"/>
      <w:divBdr>
        <w:top w:val="none" w:sz="0" w:space="0" w:color="auto"/>
        <w:left w:val="none" w:sz="0" w:space="0" w:color="auto"/>
        <w:bottom w:val="none" w:sz="0" w:space="0" w:color="auto"/>
        <w:right w:val="none" w:sz="0" w:space="0" w:color="auto"/>
      </w:divBdr>
    </w:div>
    <w:div w:id="898445470">
      <w:bodyDiv w:val="1"/>
      <w:marLeft w:val="0"/>
      <w:marRight w:val="0"/>
      <w:marTop w:val="0"/>
      <w:marBottom w:val="0"/>
      <w:divBdr>
        <w:top w:val="none" w:sz="0" w:space="0" w:color="auto"/>
        <w:left w:val="none" w:sz="0" w:space="0" w:color="auto"/>
        <w:bottom w:val="none" w:sz="0" w:space="0" w:color="auto"/>
        <w:right w:val="none" w:sz="0" w:space="0" w:color="auto"/>
      </w:divBdr>
    </w:div>
    <w:div w:id="899092628">
      <w:bodyDiv w:val="1"/>
      <w:marLeft w:val="0"/>
      <w:marRight w:val="0"/>
      <w:marTop w:val="0"/>
      <w:marBottom w:val="0"/>
      <w:divBdr>
        <w:top w:val="none" w:sz="0" w:space="0" w:color="auto"/>
        <w:left w:val="none" w:sz="0" w:space="0" w:color="auto"/>
        <w:bottom w:val="none" w:sz="0" w:space="0" w:color="auto"/>
        <w:right w:val="none" w:sz="0" w:space="0" w:color="auto"/>
      </w:divBdr>
    </w:div>
    <w:div w:id="901451417">
      <w:bodyDiv w:val="1"/>
      <w:marLeft w:val="0"/>
      <w:marRight w:val="0"/>
      <w:marTop w:val="0"/>
      <w:marBottom w:val="0"/>
      <w:divBdr>
        <w:top w:val="none" w:sz="0" w:space="0" w:color="auto"/>
        <w:left w:val="none" w:sz="0" w:space="0" w:color="auto"/>
        <w:bottom w:val="none" w:sz="0" w:space="0" w:color="auto"/>
        <w:right w:val="none" w:sz="0" w:space="0" w:color="auto"/>
      </w:divBdr>
    </w:div>
    <w:div w:id="905724003">
      <w:bodyDiv w:val="1"/>
      <w:marLeft w:val="0"/>
      <w:marRight w:val="0"/>
      <w:marTop w:val="0"/>
      <w:marBottom w:val="0"/>
      <w:divBdr>
        <w:top w:val="none" w:sz="0" w:space="0" w:color="auto"/>
        <w:left w:val="none" w:sz="0" w:space="0" w:color="auto"/>
        <w:bottom w:val="none" w:sz="0" w:space="0" w:color="auto"/>
        <w:right w:val="none" w:sz="0" w:space="0" w:color="auto"/>
      </w:divBdr>
    </w:div>
    <w:div w:id="906577407">
      <w:bodyDiv w:val="1"/>
      <w:marLeft w:val="0"/>
      <w:marRight w:val="0"/>
      <w:marTop w:val="0"/>
      <w:marBottom w:val="0"/>
      <w:divBdr>
        <w:top w:val="none" w:sz="0" w:space="0" w:color="auto"/>
        <w:left w:val="none" w:sz="0" w:space="0" w:color="auto"/>
        <w:bottom w:val="none" w:sz="0" w:space="0" w:color="auto"/>
        <w:right w:val="none" w:sz="0" w:space="0" w:color="auto"/>
      </w:divBdr>
    </w:div>
    <w:div w:id="910429927">
      <w:bodyDiv w:val="1"/>
      <w:marLeft w:val="0"/>
      <w:marRight w:val="0"/>
      <w:marTop w:val="0"/>
      <w:marBottom w:val="0"/>
      <w:divBdr>
        <w:top w:val="none" w:sz="0" w:space="0" w:color="auto"/>
        <w:left w:val="none" w:sz="0" w:space="0" w:color="auto"/>
        <w:bottom w:val="none" w:sz="0" w:space="0" w:color="auto"/>
        <w:right w:val="none" w:sz="0" w:space="0" w:color="auto"/>
      </w:divBdr>
    </w:div>
    <w:div w:id="911231594">
      <w:bodyDiv w:val="1"/>
      <w:marLeft w:val="0"/>
      <w:marRight w:val="0"/>
      <w:marTop w:val="0"/>
      <w:marBottom w:val="0"/>
      <w:divBdr>
        <w:top w:val="none" w:sz="0" w:space="0" w:color="auto"/>
        <w:left w:val="none" w:sz="0" w:space="0" w:color="auto"/>
        <w:bottom w:val="none" w:sz="0" w:space="0" w:color="auto"/>
        <w:right w:val="none" w:sz="0" w:space="0" w:color="auto"/>
      </w:divBdr>
    </w:div>
    <w:div w:id="911696852">
      <w:bodyDiv w:val="1"/>
      <w:marLeft w:val="0"/>
      <w:marRight w:val="0"/>
      <w:marTop w:val="0"/>
      <w:marBottom w:val="0"/>
      <w:divBdr>
        <w:top w:val="none" w:sz="0" w:space="0" w:color="auto"/>
        <w:left w:val="none" w:sz="0" w:space="0" w:color="auto"/>
        <w:bottom w:val="none" w:sz="0" w:space="0" w:color="auto"/>
        <w:right w:val="none" w:sz="0" w:space="0" w:color="auto"/>
      </w:divBdr>
    </w:div>
    <w:div w:id="913440869">
      <w:bodyDiv w:val="1"/>
      <w:marLeft w:val="0"/>
      <w:marRight w:val="0"/>
      <w:marTop w:val="0"/>
      <w:marBottom w:val="0"/>
      <w:divBdr>
        <w:top w:val="none" w:sz="0" w:space="0" w:color="auto"/>
        <w:left w:val="none" w:sz="0" w:space="0" w:color="auto"/>
        <w:bottom w:val="none" w:sz="0" w:space="0" w:color="auto"/>
        <w:right w:val="none" w:sz="0" w:space="0" w:color="auto"/>
      </w:divBdr>
    </w:div>
    <w:div w:id="914701067">
      <w:bodyDiv w:val="1"/>
      <w:marLeft w:val="0"/>
      <w:marRight w:val="0"/>
      <w:marTop w:val="0"/>
      <w:marBottom w:val="0"/>
      <w:divBdr>
        <w:top w:val="none" w:sz="0" w:space="0" w:color="auto"/>
        <w:left w:val="none" w:sz="0" w:space="0" w:color="auto"/>
        <w:bottom w:val="none" w:sz="0" w:space="0" w:color="auto"/>
        <w:right w:val="none" w:sz="0" w:space="0" w:color="auto"/>
      </w:divBdr>
    </w:div>
    <w:div w:id="918320727">
      <w:bodyDiv w:val="1"/>
      <w:marLeft w:val="0"/>
      <w:marRight w:val="0"/>
      <w:marTop w:val="0"/>
      <w:marBottom w:val="0"/>
      <w:divBdr>
        <w:top w:val="none" w:sz="0" w:space="0" w:color="auto"/>
        <w:left w:val="none" w:sz="0" w:space="0" w:color="auto"/>
        <w:bottom w:val="none" w:sz="0" w:space="0" w:color="auto"/>
        <w:right w:val="none" w:sz="0" w:space="0" w:color="auto"/>
      </w:divBdr>
    </w:div>
    <w:div w:id="920333435">
      <w:bodyDiv w:val="1"/>
      <w:marLeft w:val="0"/>
      <w:marRight w:val="0"/>
      <w:marTop w:val="0"/>
      <w:marBottom w:val="0"/>
      <w:divBdr>
        <w:top w:val="none" w:sz="0" w:space="0" w:color="auto"/>
        <w:left w:val="none" w:sz="0" w:space="0" w:color="auto"/>
        <w:bottom w:val="none" w:sz="0" w:space="0" w:color="auto"/>
        <w:right w:val="none" w:sz="0" w:space="0" w:color="auto"/>
      </w:divBdr>
    </w:div>
    <w:div w:id="929657016">
      <w:bodyDiv w:val="1"/>
      <w:marLeft w:val="0"/>
      <w:marRight w:val="0"/>
      <w:marTop w:val="0"/>
      <w:marBottom w:val="0"/>
      <w:divBdr>
        <w:top w:val="none" w:sz="0" w:space="0" w:color="auto"/>
        <w:left w:val="none" w:sz="0" w:space="0" w:color="auto"/>
        <w:bottom w:val="none" w:sz="0" w:space="0" w:color="auto"/>
        <w:right w:val="none" w:sz="0" w:space="0" w:color="auto"/>
      </w:divBdr>
    </w:div>
    <w:div w:id="930625512">
      <w:bodyDiv w:val="1"/>
      <w:marLeft w:val="0"/>
      <w:marRight w:val="0"/>
      <w:marTop w:val="0"/>
      <w:marBottom w:val="0"/>
      <w:divBdr>
        <w:top w:val="none" w:sz="0" w:space="0" w:color="auto"/>
        <w:left w:val="none" w:sz="0" w:space="0" w:color="auto"/>
        <w:bottom w:val="none" w:sz="0" w:space="0" w:color="auto"/>
        <w:right w:val="none" w:sz="0" w:space="0" w:color="auto"/>
      </w:divBdr>
    </w:div>
    <w:div w:id="941495109">
      <w:bodyDiv w:val="1"/>
      <w:marLeft w:val="0"/>
      <w:marRight w:val="0"/>
      <w:marTop w:val="0"/>
      <w:marBottom w:val="0"/>
      <w:divBdr>
        <w:top w:val="none" w:sz="0" w:space="0" w:color="auto"/>
        <w:left w:val="none" w:sz="0" w:space="0" w:color="auto"/>
        <w:bottom w:val="none" w:sz="0" w:space="0" w:color="auto"/>
        <w:right w:val="none" w:sz="0" w:space="0" w:color="auto"/>
      </w:divBdr>
    </w:div>
    <w:div w:id="943459139">
      <w:bodyDiv w:val="1"/>
      <w:marLeft w:val="0"/>
      <w:marRight w:val="0"/>
      <w:marTop w:val="0"/>
      <w:marBottom w:val="0"/>
      <w:divBdr>
        <w:top w:val="none" w:sz="0" w:space="0" w:color="auto"/>
        <w:left w:val="none" w:sz="0" w:space="0" w:color="auto"/>
        <w:bottom w:val="none" w:sz="0" w:space="0" w:color="auto"/>
        <w:right w:val="none" w:sz="0" w:space="0" w:color="auto"/>
      </w:divBdr>
    </w:div>
    <w:div w:id="944117660">
      <w:bodyDiv w:val="1"/>
      <w:marLeft w:val="0"/>
      <w:marRight w:val="0"/>
      <w:marTop w:val="0"/>
      <w:marBottom w:val="0"/>
      <w:divBdr>
        <w:top w:val="none" w:sz="0" w:space="0" w:color="auto"/>
        <w:left w:val="none" w:sz="0" w:space="0" w:color="auto"/>
        <w:bottom w:val="none" w:sz="0" w:space="0" w:color="auto"/>
        <w:right w:val="none" w:sz="0" w:space="0" w:color="auto"/>
      </w:divBdr>
    </w:div>
    <w:div w:id="954798559">
      <w:bodyDiv w:val="1"/>
      <w:marLeft w:val="0"/>
      <w:marRight w:val="0"/>
      <w:marTop w:val="0"/>
      <w:marBottom w:val="0"/>
      <w:divBdr>
        <w:top w:val="none" w:sz="0" w:space="0" w:color="auto"/>
        <w:left w:val="none" w:sz="0" w:space="0" w:color="auto"/>
        <w:bottom w:val="none" w:sz="0" w:space="0" w:color="auto"/>
        <w:right w:val="none" w:sz="0" w:space="0" w:color="auto"/>
      </w:divBdr>
    </w:div>
    <w:div w:id="956372688">
      <w:bodyDiv w:val="1"/>
      <w:marLeft w:val="0"/>
      <w:marRight w:val="0"/>
      <w:marTop w:val="0"/>
      <w:marBottom w:val="0"/>
      <w:divBdr>
        <w:top w:val="none" w:sz="0" w:space="0" w:color="auto"/>
        <w:left w:val="none" w:sz="0" w:space="0" w:color="auto"/>
        <w:bottom w:val="none" w:sz="0" w:space="0" w:color="auto"/>
        <w:right w:val="none" w:sz="0" w:space="0" w:color="auto"/>
      </w:divBdr>
    </w:div>
    <w:div w:id="956525950">
      <w:bodyDiv w:val="1"/>
      <w:marLeft w:val="0"/>
      <w:marRight w:val="0"/>
      <w:marTop w:val="0"/>
      <w:marBottom w:val="0"/>
      <w:divBdr>
        <w:top w:val="none" w:sz="0" w:space="0" w:color="auto"/>
        <w:left w:val="none" w:sz="0" w:space="0" w:color="auto"/>
        <w:bottom w:val="none" w:sz="0" w:space="0" w:color="auto"/>
        <w:right w:val="none" w:sz="0" w:space="0" w:color="auto"/>
      </w:divBdr>
    </w:div>
    <w:div w:id="957681363">
      <w:bodyDiv w:val="1"/>
      <w:marLeft w:val="0"/>
      <w:marRight w:val="0"/>
      <w:marTop w:val="0"/>
      <w:marBottom w:val="0"/>
      <w:divBdr>
        <w:top w:val="none" w:sz="0" w:space="0" w:color="auto"/>
        <w:left w:val="none" w:sz="0" w:space="0" w:color="auto"/>
        <w:bottom w:val="none" w:sz="0" w:space="0" w:color="auto"/>
        <w:right w:val="none" w:sz="0" w:space="0" w:color="auto"/>
      </w:divBdr>
    </w:div>
    <w:div w:id="958995735">
      <w:bodyDiv w:val="1"/>
      <w:marLeft w:val="0"/>
      <w:marRight w:val="0"/>
      <w:marTop w:val="0"/>
      <w:marBottom w:val="0"/>
      <w:divBdr>
        <w:top w:val="none" w:sz="0" w:space="0" w:color="auto"/>
        <w:left w:val="none" w:sz="0" w:space="0" w:color="auto"/>
        <w:bottom w:val="none" w:sz="0" w:space="0" w:color="auto"/>
        <w:right w:val="none" w:sz="0" w:space="0" w:color="auto"/>
      </w:divBdr>
    </w:div>
    <w:div w:id="961765827">
      <w:bodyDiv w:val="1"/>
      <w:marLeft w:val="0"/>
      <w:marRight w:val="0"/>
      <w:marTop w:val="0"/>
      <w:marBottom w:val="0"/>
      <w:divBdr>
        <w:top w:val="none" w:sz="0" w:space="0" w:color="auto"/>
        <w:left w:val="none" w:sz="0" w:space="0" w:color="auto"/>
        <w:bottom w:val="none" w:sz="0" w:space="0" w:color="auto"/>
        <w:right w:val="none" w:sz="0" w:space="0" w:color="auto"/>
      </w:divBdr>
    </w:div>
    <w:div w:id="963582613">
      <w:bodyDiv w:val="1"/>
      <w:marLeft w:val="0"/>
      <w:marRight w:val="0"/>
      <w:marTop w:val="0"/>
      <w:marBottom w:val="0"/>
      <w:divBdr>
        <w:top w:val="none" w:sz="0" w:space="0" w:color="auto"/>
        <w:left w:val="none" w:sz="0" w:space="0" w:color="auto"/>
        <w:bottom w:val="none" w:sz="0" w:space="0" w:color="auto"/>
        <w:right w:val="none" w:sz="0" w:space="0" w:color="auto"/>
      </w:divBdr>
    </w:div>
    <w:div w:id="963656899">
      <w:bodyDiv w:val="1"/>
      <w:marLeft w:val="0"/>
      <w:marRight w:val="0"/>
      <w:marTop w:val="0"/>
      <w:marBottom w:val="0"/>
      <w:divBdr>
        <w:top w:val="none" w:sz="0" w:space="0" w:color="auto"/>
        <w:left w:val="none" w:sz="0" w:space="0" w:color="auto"/>
        <w:bottom w:val="none" w:sz="0" w:space="0" w:color="auto"/>
        <w:right w:val="none" w:sz="0" w:space="0" w:color="auto"/>
      </w:divBdr>
    </w:div>
    <w:div w:id="964197777">
      <w:bodyDiv w:val="1"/>
      <w:marLeft w:val="0"/>
      <w:marRight w:val="0"/>
      <w:marTop w:val="0"/>
      <w:marBottom w:val="0"/>
      <w:divBdr>
        <w:top w:val="none" w:sz="0" w:space="0" w:color="auto"/>
        <w:left w:val="none" w:sz="0" w:space="0" w:color="auto"/>
        <w:bottom w:val="none" w:sz="0" w:space="0" w:color="auto"/>
        <w:right w:val="none" w:sz="0" w:space="0" w:color="auto"/>
      </w:divBdr>
    </w:div>
    <w:div w:id="967123471">
      <w:bodyDiv w:val="1"/>
      <w:marLeft w:val="0"/>
      <w:marRight w:val="0"/>
      <w:marTop w:val="0"/>
      <w:marBottom w:val="0"/>
      <w:divBdr>
        <w:top w:val="none" w:sz="0" w:space="0" w:color="auto"/>
        <w:left w:val="none" w:sz="0" w:space="0" w:color="auto"/>
        <w:bottom w:val="none" w:sz="0" w:space="0" w:color="auto"/>
        <w:right w:val="none" w:sz="0" w:space="0" w:color="auto"/>
      </w:divBdr>
    </w:div>
    <w:div w:id="970671279">
      <w:bodyDiv w:val="1"/>
      <w:marLeft w:val="0"/>
      <w:marRight w:val="0"/>
      <w:marTop w:val="0"/>
      <w:marBottom w:val="0"/>
      <w:divBdr>
        <w:top w:val="none" w:sz="0" w:space="0" w:color="auto"/>
        <w:left w:val="none" w:sz="0" w:space="0" w:color="auto"/>
        <w:bottom w:val="none" w:sz="0" w:space="0" w:color="auto"/>
        <w:right w:val="none" w:sz="0" w:space="0" w:color="auto"/>
      </w:divBdr>
    </w:div>
    <w:div w:id="971903830">
      <w:bodyDiv w:val="1"/>
      <w:marLeft w:val="0"/>
      <w:marRight w:val="0"/>
      <w:marTop w:val="0"/>
      <w:marBottom w:val="0"/>
      <w:divBdr>
        <w:top w:val="none" w:sz="0" w:space="0" w:color="auto"/>
        <w:left w:val="none" w:sz="0" w:space="0" w:color="auto"/>
        <w:bottom w:val="none" w:sz="0" w:space="0" w:color="auto"/>
        <w:right w:val="none" w:sz="0" w:space="0" w:color="auto"/>
      </w:divBdr>
    </w:div>
    <w:div w:id="971980526">
      <w:bodyDiv w:val="1"/>
      <w:marLeft w:val="0"/>
      <w:marRight w:val="0"/>
      <w:marTop w:val="0"/>
      <w:marBottom w:val="0"/>
      <w:divBdr>
        <w:top w:val="none" w:sz="0" w:space="0" w:color="auto"/>
        <w:left w:val="none" w:sz="0" w:space="0" w:color="auto"/>
        <w:bottom w:val="none" w:sz="0" w:space="0" w:color="auto"/>
        <w:right w:val="none" w:sz="0" w:space="0" w:color="auto"/>
      </w:divBdr>
    </w:div>
    <w:div w:id="974070437">
      <w:bodyDiv w:val="1"/>
      <w:marLeft w:val="0"/>
      <w:marRight w:val="0"/>
      <w:marTop w:val="0"/>
      <w:marBottom w:val="0"/>
      <w:divBdr>
        <w:top w:val="none" w:sz="0" w:space="0" w:color="auto"/>
        <w:left w:val="none" w:sz="0" w:space="0" w:color="auto"/>
        <w:bottom w:val="none" w:sz="0" w:space="0" w:color="auto"/>
        <w:right w:val="none" w:sz="0" w:space="0" w:color="auto"/>
      </w:divBdr>
    </w:div>
    <w:div w:id="977606586">
      <w:bodyDiv w:val="1"/>
      <w:marLeft w:val="0"/>
      <w:marRight w:val="0"/>
      <w:marTop w:val="0"/>
      <w:marBottom w:val="0"/>
      <w:divBdr>
        <w:top w:val="none" w:sz="0" w:space="0" w:color="auto"/>
        <w:left w:val="none" w:sz="0" w:space="0" w:color="auto"/>
        <w:bottom w:val="none" w:sz="0" w:space="0" w:color="auto"/>
        <w:right w:val="none" w:sz="0" w:space="0" w:color="auto"/>
      </w:divBdr>
    </w:div>
    <w:div w:id="980647484">
      <w:bodyDiv w:val="1"/>
      <w:marLeft w:val="0"/>
      <w:marRight w:val="0"/>
      <w:marTop w:val="0"/>
      <w:marBottom w:val="0"/>
      <w:divBdr>
        <w:top w:val="none" w:sz="0" w:space="0" w:color="auto"/>
        <w:left w:val="none" w:sz="0" w:space="0" w:color="auto"/>
        <w:bottom w:val="none" w:sz="0" w:space="0" w:color="auto"/>
        <w:right w:val="none" w:sz="0" w:space="0" w:color="auto"/>
      </w:divBdr>
    </w:div>
    <w:div w:id="983001902">
      <w:bodyDiv w:val="1"/>
      <w:marLeft w:val="0"/>
      <w:marRight w:val="0"/>
      <w:marTop w:val="0"/>
      <w:marBottom w:val="0"/>
      <w:divBdr>
        <w:top w:val="none" w:sz="0" w:space="0" w:color="auto"/>
        <w:left w:val="none" w:sz="0" w:space="0" w:color="auto"/>
        <w:bottom w:val="none" w:sz="0" w:space="0" w:color="auto"/>
        <w:right w:val="none" w:sz="0" w:space="0" w:color="auto"/>
      </w:divBdr>
    </w:div>
    <w:div w:id="983699736">
      <w:bodyDiv w:val="1"/>
      <w:marLeft w:val="0"/>
      <w:marRight w:val="0"/>
      <w:marTop w:val="0"/>
      <w:marBottom w:val="0"/>
      <w:divBdr>
        <w:top w:val="none" w:sz="0" w:space="0" w:color="auto"/>
        <w:left w:val="none" w:sz="0" w:space="0" w:color="auto"/>
        <w:bottom w:val="none" w:sz="0" w:space="0" w:color="auto"/>
        <w:right w:val="none" w:sz="0" w:space="0" w:color="auto"/>
      </w:divBdr>
    </w:div>
    <w:div w:id="988560294">
      <w:bodyDiv w:val="1"/>
      <w:marLeft w:val="0"/>
      <w:marRight w:val="0"/>
      <w:marTop w:val="0"/>
      <w:marBottom w:val="0"/>
      <w:divBdr>
        <w:top w:val="none" w:sz="0" w:space="0" w:color="auto"/>
        <w:left w:val="none" w:sz="0" w:space="0" w:color="auto"/>
        <w:bottom w:val="none" w:sz="0" w:space="0" w:color="auto"/>
        <w:right w:val="none" w:sz="0" w:space="0" w:color="auto"/>
      </w:divBdr>
    </w:div>
    <w:div w:id="992951767">
      <w:bodyDiv w:val="1"/>
      <w:marLeft w:val="0"/>
      <w:marRight w:val="0"/>
      <w:marTop w:val="0"/>
      <w:marBottom w:val="0"/>
      <w:divBdr>
        <w:top w:val="none" w:sz="0" w:space="0" w:color="auto"/>
        <w:left w:val="none" w:sz="0" w:space="0" w:color="auto"/>
        <w:bottom w:val="none" w:sz="0" w:space="0" w:color="auto"/>
        <w:right w:val="none" w:sz="0" w:space="0" w:color="auto"/>
      </w:divBdr>
    </w:div>
    <w:div w:id="999306838">
      <w:bodyDiv w:val="1"/>
      <w:marLeft w:val="0"/>
      <w:marRight w:val="0"/>
      <w:marTop w:val="0"/>
      <w:marBottom w:val="0"/>
      <w:divBdr>
        <w:top w:val="none" w:sz="0" w:space="0" w:color="auto"/>
        <w:left w:val="none" w:sz="0" w:space="0" w:color="auto"/>
        <w:bottom w:val="none" w:sz="0" w:space="0" w:color="auto"/>
        <w:right w:val="none" w:sz="0" w:space="0" w:color="auto"/>
      </w:divBdr>
    </w:div>
    <w:div w:id="1000233108">
      <w:bodyDiv w:val="1"/>
      <w:marLeft w:val="0"/>
      <w:marRight w:val="0"/>
      <w:marTop w:val="0"/>
      <w:marBottom w:val="0"/>
      <w:divBdr>
        <w:top w:val="none" w:sz="0" w:space="0" w:color="auto"/>
        <w:left w:val="none" w:sz="0" w:space="0" w:color="auto"/>
        <w:bottom w:val="none" w:sz="0" w:space="0" w:color="auto"/>
        <w:right w:val="none" w:sz="0" w:space="0" w:color="auto"/>
      </w:divBdr>
    </w:div>
    <w:div w:id="1005933672">
      <w:bodyDiv w:val="1"/>
      <w:marLeft w:val="0"/>
      <w:marRight w:val="0"/>
      <w:marTop w:val="0"/>
      <w:marBottom w:val="0"/>
      <w:divBdr>
        <w:top w:val="none" w:sz="0" w:space="0" w:color="auto"/>
        <w:left w:val="none" w:sz="0" w:space="0" w:color="auto"/>
        <w:bottom w:val="none" w:sz="0" w:space="0" w:color="auto"/>
        <w:right w:val="none" w:sz="0" w:space="0" w:color="auto"/>
      </w:divBdr>
    </w:div>
    <w:div w:id="1010907364">
      <w:bodyDiv w:val="1"/>
      <w:marLeft w:val="0"/>
      <w:marRight w:val="0"/>
      <w:marTop w:val="0"/>
      <w:marBottom w:val="0"/>
      <w:divBdr>
        <w:top w:val="none" w:sz="0" w:space="0" w:color="auto"/>
        <w:left w:val="none" w:sz="0" w:space="0" w:color="auto"/>
        <w:bottom w:val="none" w:sz="0" w:space="0" w:color="auto"/>
        <w:right w:val="none" w:sz="0" w:space="0" w:color="auto"/>
      </w:divBdr>
    </w:div>
    <w:div w:id="1011495810">
      <w:bodyDiv w:val="1"/>
      <w:marLeft w:val="0"/>
      <w:marRight w:val="0"/>
      <w:marTop w:val="0"/>
      <w:marBottom w:val="0"/>
      <w:divBdr>
        <w:top w:val="none" w:sz="0" w:space="0" w:color="auto"/>
        <w:left w:val="none" w:sz="0" w:space="0" w:color="auto"/>
        <w:bottom w:val="none" w:sz="0" w:space="0" w:color="auto"/>
        <w:right w:val="none" w:sz="0" w:space="0" w:color="auto"/>
      </w:divBdr>
    </w:div>
    <w:div w:id="1020816758">
      <w:bodyDiv w:val="1"/>
      <w:marLeft w:val="0"/>
      <w:marRight w:val="0"/>
      <w:marTop w:val="0"/>
      <w:marBottom w:val="0"/>
      <w:divBdr>
        <w:top w:val="none" w:sz="0" w:space="0" w:color="auto"/>
        <w:left w:val="none" w:sz="0" w:space="0" w:color="auto"/>
        <w:bottom w:val="none" w:sz="0" w:space="0" w:color="auto"/>
        <w:right w:val="none" w:sz="0" w:space="0" w:color="auto"/>
      </w:divBdr>
    </w:div>
    <w:div w:id="1021514731">
      <w:bodyDiv w:val="1"/>
      <w:marLeft w:val="0"/>
      <w:marRight w:val="0"/>
      <w:marTop w:val="0"/>
      <w:marBottom w:val="0"/>
      <w:divBdr>
        <w:top w:val="none" w:sz="0" w:space="0" w:color="auto"/>
        <w:left w:val="none" w:sz="0" w:space="0" w:color="auto"/>
        <w:bottom w:val="none" w:sz="0" w:space="0" w:color="auto"/>
        <w:right w:val="none" w:sz="0" w:space="0" w:color="auto"/>
      </w:divBdr>
    </w:div>
    <w:div w:id="1025593616">
      <w:bodyDiv w:val="1"/>
      <w:marLeft w:val="0"/>
      <w:marRight w:val="0"/>
      <w:marTop w:val="0"/>
      <w:marBottom w:val="0"/>
      <w:divBdr>
        <w:top w:val="none" w:sz="0" w:space="0" w:color="auto"/>
        <w:left w:val="none" w:sz="0" w:space="0" w:color="auto"/>
        <w:bottom w:val="none" w:sz="0" w:space="0" w:color="auto"/>
        <w:right w:val="none" w:sz="0" w:space="0" w:color="auto"/>
      </w:divBdr>
    </w:div>
    <w:div w:id="1028683216">
      <w:bodyDiv w:val="1"/>
      <w:marLeft w:val="0"/>
      <w:marRight w:val="0"/>
      <w:marTop w:val="0"/>
      <w:marBottom w:val="0"/>
      <w:divBdr>
        <w:top w:val="none" w:sz="0" w:space="0" w:color="auto"/>
        <w:left w:val="none" w:sz="0" w:space="0" w:color="auto"/>
        <w:bottom w:val="none" w:sz="0" w:space="0" w:color="auto"/>
        <w:right w:val="none" w:sz="0" w:space="0" w:color="auto"/>
      </w:divBdr>
    </w:div>
    <w:div w:id="1028987494">
      <w:bodyDiv w:val="1"/>
      <w:marLeft w:val="0"/>
      <w:marRight w:val="0"/>
      <w:marTop w:val="0"/>
      <w:marBottom w:val="0"/>
      <w:divBdr>
        <w:top w:val="none" w:sz="0" w:space="0" w:color="auto"/>
        <w:left w:val="none" w:sz="0" w:space="0" w:color="auto"/>
        <w:bottom w:val="none" w:sz="0" w:space="0" w:color="auto"/>
        <w:right w:val="none" w:sz="0" w:space="0" w:color="auto"/>
      </w:divBdr>
    </w:div>
    <w:div w:id="1029405739">
      <w:bodyDiv w:val="1"/>
      <w:marLeft w:val="0"/>
      <w:marRight w:val="0"/>
      <w:marTop w:val="0"/>
      <w:marBottom w:val="0"/>
      <w:divBdr>
        <w:top w:val="none" w:sz="0" w:space="0" w:color="auto"/>
        <w:left w:val="none" w:sz="0" w:space="0" w:color="auto"/>
        <w:bottom w:val="none" w:sz="0" w:space="0" w:color="auto"/>
        <w:right w:val="none" w:sz="0" w:space="0" w:color="auto"/>
      </w:divBdr>
    </w:div>
    <w:div w:id="1029837432">
      <w:bodyDiv w:val="1"/>
      <w:marLeft w:val="0"/>
      <w:marRight w:val="0"/>
      <w:marTop w:val="0"/>
      <w:marBottom w:val="0"/>
      <w:divBdr>
        <w:top w:val="none" w:sz="0" w:space="0" w:color="auto"/>
        <w:left w:val="none" w:sz="0" w:space="0" w:color="auto"/>
        <w:bottom w:val="none" w:sz="0" w:space="0" w:color="auto"/>
        <w:right w:val="none" w:sz="0" w:space="0" w:color="auto"/>
      </w:divBdr>
    </w:div>
    <w:div w:id="1030034601">
      <w:bodyDiv w:val="1"/>
      <w:marLeft w:val="0"/>
      <w:marRight w:val="0"/>
      <w:marTop w:val="0"/>
      <w:marBottom w:val="0"/>
      <w:divBdr>
        <w:top w:val="none" w:sz="0" w:space="0" w:color="auto"/>
        <w:left w:val="none" w:sz="0" w:space="0" w:color="auto"/>
        <w:bottom w:val="none" w:sz="0" w:space="0" w:color="auto"/>
        <w:right w:val="none" w:sz="0" w:space="0" w:color="auto"/>
      </w:divBdr>
    </w:div>
    <w:div w:id="1037775194">
      <w:bodyDiv w:val="1"/>
      <w:marLeft w:val="0"/>
      <w:marRight w:val="0"/>
      <w:marTop w:val="0"/>
      <w:marBottom w:val="0"/>
      <w:divBdr>
        <w:top w:val="none" w:sz="0" w:space="0" w:color="auto"/>
        <w:left w:val="none" w:sz="0" w:space="0" w:color="auto"/>
        <w:bottom w:val="none" w:sz="0" w:space="0" w:color="auto"/>
        <w:right w:val="none" w:sz="0" w:space="0" w:color="auto"/>
      </w:divBdr>
    </w:div>
    <w:div w:id="1038359877">
      <w:bodyDiv w:val="1"/>
      <w:marLeft w:val="0"/>
      <w:marRight w:val="0"/>
      <w:marTop w:val="0"/>
      <w:marBottom w:val="0"/>
      <w:divBdr>
        <w:top w:val="none" w:sz="0" w:space="0" w:color="auto"/>
        <w:left w:val="none" w:sz="0" w:space="0" w:color="auto"/>
        <w:bottom w:val="none" w:sz="0" w:space="0" w:color="auto"/>
        <w:right w:val="none" w:sz="0" w:space="0" w:color="auto"/>
      </w:divBdr>
    </w:div>
    <w:div w:id="1039667030">
      <w:bodyDiv w:val="1"/>
      <w:marLeft w:val="0"/>
      <w:marRight w:val="0"/>
      <w:marTop w:val="0"/>
      <w:marBottom w:val="0"/>
      <w:divBdr>
        <w:top w:val="none" w:sz="0" w:space="0" w:color="auto"/>
        <w:left w:val="none" w:sz="0" w:space="0" w:color="auto"/>
        <w:bottom w:val="none" w:sz="0" w:space="0" w:color="auto"/>
        <w:right w:val="none" w:sz="0" w:space="0" w:color="auto"/>
      </w:divBdr>
    </w:div>
    <w:div w:id="1040009664">
      <w:bodyDiv w:val="1"/>
      <w:marLeft w:val="0"/>
      <w:marRight w:val="0"/>
      <w:marTop w:val="0"/>
      <w:marBottom w:val="0"/>
      <w:divBdr>
        <w:top w:val="none" w:sz="0" w:space="0" w:color="auto"/>
        <w:left w:val="none" w:sz="0" w:space="0" w:color="auto"/>
        <w:bottom w:val="none" w:sz="0" w:space="0" w:color="auto"/>
        <w:right w:val="none" w:sz="0" w:space="0" w:color="auto"/>
      </w:divBdr>
    </w:div>
    <w:div w:id="1043754264">
      <w:bodyDiv w:val="1"/>
      <w:marLeft w:val="0"/>
      <w:marRight w:val="0"/>
      <w:marTop w:val="0"/>
      <w:marBottom w:val="0"/>
      <w:divBdr>
        <w:top w:val="none" w:sz="0" w:space="0" w:color="auto"/>
        <w:left w:val="none" w:sz="0" w:space="0" w:color="auto"/>
        <w:bottom w:val="none" w:sz="0" w:space="0" w:color="auto"/>
        <w:right w:val="none" w:sz="0" w:space="0" w:color="auto"/>
      </w:divBdr>
    </w:div>
    <w:div w:id="1043942344">
      <w:bodyDiv w:val="1"/>
      <w:marLeft w:val="0"/>
      <w:marRight w:val="0"/>
      <w:marTop w:val="0"/>
      <w:marBottom w:val="0"/>
      <w:divBdr>
        <w:top w:val="none" w:sz="0" w:space="0" w:color="auto"/>
        <w:left w:val="none" w:sz="0" w:space="0" w:color="auto"/>
        <w:bottom w:val="none" w:sz="0" w:space="0" w:color="auto"/>
        <w:right w:val="none" w:sz="0" w:space="0" w:color="auto"/>
      </w:divBdr>
    </w:div>
    <w:div w:id="1055272370">
      <w:bodyDiv w:val="1"/>
      <w:marLeft w:val="0"/>
      <w:marRight w:val="0"/>
      <w:marTop w:val="0"/>
      <w:marBottom w:val="0"/>
      <w:divBdr>
        <w:top w:val="none" w:sz="0" w:space="0" w:color="auto"/>
        <w:left w:val="none" w:sz="0" w:space="0" w:color="auto"/>
        <w:bottom w:val="none" w:sz="0" w:space="0" w:color="auto"/>
        <w:right w:val="none" w:sz="0" w:space="0" w:color="auto"/>
      </w:divBdr>
    </w:div>
    <w:div w:id="1062630750">
      <w:bodyDiv w:val="1"/>
      <w:marLeft w:val="0"/>
      <w:marRight w:val="0"/>
      <w:marTop w:val="0"/>
      <w:marBottom w:val="0"/>
      <w:divBdr>
        <w:top w:val="none" w:sz="0" w:space="0" w:color="auto"/>
        <w:left w:val="none" w:sz="0" w:space="0" w:color="auto"/>
        <w:bottom w:val="none" w:sz="0" w:space="0" w:color="auto"/>
        <w:right w:val="none" w:sz="0" w:space="0" w:color="auto"/>
      </w:divBdr>
    </w:div>
    <w:div w:id="1062867730">
      <w:bodyDiv w:val="1"/>
      <w:marLeft w:val="0"/>
      <w:marRight w:val="0"/>
      <w:marTop w:val="0"/>
      <w:marBottom w:val="0"/>
      <w:divBdr>
        <w:top w:val="none" w:sz="0" w:space="0" w:color="auto"/>
        <w:left w:val="none" w:sz="0" w:space="0" w:color="auto"/>
        <w:bottom w:val="none" w:sz="0" w:space="0" w:color="auto"/>
        <w:right w:val="none" w:sz="0" w:space="0" w:color="auto"/>
      </w:divBdr>
    </w:div>
    <w:div w:id="1063023457">
      <w:bodyDiv w:val="1"/>
      <w:marLeft w:val="0"/>
      <w:marRight w:val="0"/>
      <w:marTop w:val="0"/>
      <w:marBottom w:val="0"/>
      <w:divBdr>
        <w:top w:val="none" w:sz="0" w:space="0" w:color="auto"/>
        <w:left w:val="none" w:sz="0" w:space="0" w:color="auto"/>
        <w:bottom w:val="none" w:sz="0" w:space="0" w:color="auto"/>
        <w:right w:val="none" w:sz="0" w:space="0" w:color="auto"/>
      </w:divBdr>
    </w:div>
    <w:div w:id="1063333081">
      <w:bodyDiv w:val="1"/>
      <w:marLeft w:val="0"/>
      <w:marRight w:val="0"/>
      <w:marTop w:val="0"/>
      <w:marBottom w:val="0"/>
      <w:divBdr>
        <w:top w:val="none" w:sz="0" w:space="0" w:color="auto"/>
        <w:left w:val="none" w:sz="0" w:space="0" w:color="auto"/>
        <w:bottom w:val="none" w:sz="0" w:space="0" w:color="auto"/>
        <w:right w:val="none" w:sz="0" w:space="0" w:color="auto"/>
      </w:divBdr>
    </w:div>
    <w:div w:id="1065225362">
      <w:bodyDiv w:val="1"/>
      <w:marLeft w:val="0"/>
      <w:marRight w:val="0"/>
      <w:marTop w:val="0"/>
      <w:marBottom w:val="0"/>
      <w:divBdr>
        <w:top w:val="none" w:sz="0" w:space="0" w:color="auto"/>
        <w:left w:val="none" w:sz="0" w:space="0" w:color="auto"/>
        <w:bottom w:val="none" w:sz="0" w:space="0" w:color="auto"/>
        <w:right w:val="none" w:sz="0" w:space="0" w:color="auto"/>
      </w:divBdr>
    </w:div>
    <w:div w:id="1065303508">
      <w:bodyDiv w:val="1"/>
      <w:marLeft w:val="0"/>
      <w:marRight w:val="0"/>
      <w:marTop w:val="0"/>
      <w:marBottom w:val="0"/>
      <w:divBdr>
        <w:top w:val="none" w:sz="0" w:space="0" w:color="auto"/>
        <w:left w:val="none" w:sz="0" w:space="0" w:color="auto"/>
        <w:bottom w:val="none" w:sz="0" w:space="0" w:color="auto"/>
        <w:right w:val="none" w:sz="0" w:space="0" w:color="auto"/>
      </w:divBdr>
    </w:div>
    <w:div w:id="1065638876">
      <w:bodyDiv w:val="1"/>
      <w:marLeft w:val="0"/>
      <w:marRight w:val="0"/>
      <w:marTop w:val="0"/>
      <w:marBottom w:val="0"/>
      <w:divBdr>
        <w:top w:val="none" w:sz="0" w:space="0" w:color="auto"/>
        <w:left w:val="none" w:sz="0" w:space="0" w:color="auto"/>
        <w:bottom w:val="none" w:sz="0" w:space="0" w:color="auto"/>
        <w:right w:val="none" w:sz="0" w:space="0" w:color="auto"/>
      </w:divBdr>
    </w:div>
    <w:div w:id="1065881072">
      <w:bodyDiv w:val="1"/>
      <w:marLeft w:val="0"/>
      <w:marRight w:val="0"/>
      <w:marTop w:val="0"/>
      <w:marBottom w:val="0"/>
      <w:divBdr>
        <w:top w:val="none" w:sz="0" w:space="0" w:color="auto"/>
        <w:left w:val="none" w:sz="0" w:space="0" w:color="auto"/>
        <w:bottom w:val="none" w:sz="0" w:space="0" w:color="auto"/>
        <w:right w:val="none" w:sz="0" w:space="0" w:color="auto"/>
      </w:divBdr>
    </w:div>
    <w:div w:id="1067453839">
      <w:bodyDiv w:val="1"/>
      <w:marLeft w:val="0"/>
      <w:marRight w:val="0"/>
      <w:marTop w:val="0"/>
      <w:marBottom w:val="0"/>
      <w:divBdr>
        <w:top w:val="none" w:sz="0" w:space="0" w:color="auto"/>
        <w:left w:val="none" w:sz="0" w:space="0" w:color="auto"/>
        <w:bottom w:val="none" w:sz="0" w:space="0" w:color="auto"/>
        <w:right w:val="none" w:sz="0" w:space="0" w:color="auto"/>
      </w:divBdr>
    </w:div>
    <w:div w:id="1071460867">
      <w:bodyDiv w:val="1"/>
      <w:marLeft w:val="0"/>
      <w:marRight w:val="0"/>
      <w:marTop w:val="0"/>
      <w:marBottom w:val="0"/>
      <w:divBdr>
        <w:top w:val="none" w:sz="0" w:space="0" w:color="auto"/>
        <w:left w:val="none" w:sz="0" w:space="0" w:color="auto"/>
        <w:bottom w:val="none" w:sz="0" w:space="0" w:color="auto"/>
        <w:right w:val="none" w:sz="0" w:space="0" w:color="auto"/>
      </w:divBdr>
    </w:div>
    <w:div w:id="1074278044">
      <w:bodyDiv w:val="1"/>
      <w:marLeft w:val="0"/>
      <w:marRight w:val="0"/>
      <w:marTop w:val="0"/>
      <w:marBottom w:val="0"/>
      <w:divBdr>
        <w:top w:val="none" w:sz="0" w:space="0" w:color="auto"/>
        <w:left w:val="none" w:sz="0" w:space="0" w:color="auto"/>
        <w:bottom w:val="none" w:sz="0" w:space="0" w:color="auto"/>
        <w:right w:val="none" w:sz="0" w:space="0" w:color="auto"/>
      </w:divBdr>
    </w:div>
    <w:div w:id="1074352111">
      <w:bodyDiv w:val="1"/>
      <w:marLeft w:val="0"/>
      <w:marRight w:val="0"/>
      <w:marTop w:val="0"/>
      <w:marBottom w:val="0"/>
      <w:divBdr>
        <w:top w:val="none" w:sz="0" w:space="0" w:color="auto"/>
        <w:left w:val="none" w:sz="0" w:space="0" w:color="auto"/>
        <w:bottom w:val="none" w:sz="0" w:space="0" w:color="auto"/>
        <w:right w:val="none" w:sz="0" w:space="0" w:color="auto"/>
      </w:divBdr>
    </w:div>
    <w:div w:id="1079861390">
      <w:bodyDiv w:val="1"/>
      <w:marLeft w:val="0"/>
      <w:marRight w:val="0"/>
      <w:marTop w:val="0"/>
      <w:marBottom w:val="0"/>
      <w:divBdr>
        <w:top w:val="none" w:sz="0" w:space="0" w:color="auto"/>
        <w:left w:val="none" w:sz="0" w:space="0" w:color="auto"/>
        <w:bottom w:val="none" w:sz="0" w:space="0" w:color="auto"/>
        <w:right w:val="none" w:sz="0" w:space="0" w:color="auto"/>
      </w:divBdr>
    </w:div>
    <w:div w:id="1080296532">
      <w:bodyDiv w:val="1"/>
      <w:marLeft w:val="0"/>
      <w:marRight w:val="0"/>
      <w:marTop w:val="0"/>
      <w:marBottom w:val="0"/>
      <w:divBdr>
        <w:top w:val="none" w:sz="0" w:space="0" w:color="auto"/>
        <w:left w:val="none" w:sz="0" w:space="0" w:color="auto"/>
        <w:bottom w:val="none" w:sz="0" w:space="0" w:color="auto"/>
        <w:right w:val="none" w:sz="0" w:space="0" w:color="auto"/>
      </w:divBdr>
    </w:div>
    <w:div w:id="1080712786">
      <w:bodyDiv w:val="1"/>
      <w:marLeft w:val="0"/>
      <w:marRight w:val="0"/>
      <w:marTop w:val="0"/>
      <w:marBottom w:val="0"/>
      <w:divBdr>
        <w:top w:val="none" w:sz="0" w:space="0" w:color="auto"/>
        <w:left w:val="none" w:sz="0" w:space="0" w:color="auto"/>
        <w:bottom w:val="none" w:sz="0" w:space="0" w:color="auto"/>
        <w:right w:val="none" w:sz="0" w:space="0" w:color="auto"/>
      </w:divBdr>
    </w:div>
    <w:div w:id="1080714016">
      <w:bodyDiv w:val="1"/>
      <w:marLeft w:val="0"/>
      <w:marRight w:val="0"/>
      <w:marTop w:val="0"/>
      <w:marBottom w:val="0"/>
      <w:divBdr>
        <w:top w:val="none" w:sz="0" w:space="0" w:color="auto"/>
        <w:left w:val="none" w:sz="0" w:space="0" w:color="auto"/>
        <w:bottom w:val="none" w:sz="0" w:space="0" w:color="auto"/>
        <w:right w:val="none" w:sz="0" w:space="0" w:color="auto"/>
      </w:divBdr>
    </w:div>
    <w:div w:id="1083141509">
      <w:bodyDiv w:val="1"/>
      <w:marLeft w:val="0"/>
      <w:marRight w:val="0"/>
      <w:marTop w:val="0"/>
      <w:marBottom w:val="0"/>
      <w:divBdr>
        <w:top w:val="none" w:sz="0" w:space="0" w:color="auto"/>
        <w:left w:val="none" w:sz="0" w:space="0" w:color="auto"/>
        <w:bottom w:val="none" w:sz="0" w:space="0" w:color="auto"/>
        <w:right w:val="none" w:sz="0" w:space="0" w:color="auto"/>
      </w:divBdr>
    </w:div>
    <w:div w:id="1083531114">
      <w:bodyDiv w:val="1"/>
      <w:marLeft w:val="0"/>
      <w:marRight w:val="0"/>
      <w:marTop w:val="0"/>
      <w:marBottom w:val="0"/>
      <w:divBdr>
        <w:top w:val="none" w:sz="0" w:space="0" w:color="auto"/>
        <w:left w:val="none" w:sz="0" w:space="0" w:color="auto"/>
        <w:bottom w:val="none" w:sz="0" w:space="0" w:color="auto"/>
        <w:right w:val="none" w:sz="0" w:space="0" w:color="auto"/>
      </w:divBdr>
    </w:div>
    <w:div w:id="1084649278">
      <w:bodyDiv w:val="1"/>
      <w:marLeft w:val="0"/>
      <w:marRight w:val="0"/>
      <w:marTop w:val="0"/>
      <w:marBottom w:val="0"/>
      <w:divBdr>
        <w:top w:val="none" w:sz="0" w:space="0" w:color="auto"/>
        <w:left w:val="none" w:sz="0" w:space="0" w:color="auto"/>
        <w:bottom w:val="none" w:sz="0" w:space="0" w:color="auto"/>
        <w:right w:val="none" w:sz="0" w:space="0" w:color="auto"/>
      </w:divBdr>
    </w:div>
    <w:div w:id="1089421923">
      <w:bodyDiv w:val="1"/>
      <w:marLeft w:val="0"/>
      <w:marRight w:val="0"/>
      <w:marTop w:val="0"/>
      <w:marBottom w:val="0"/>
      <w:divBdr>
        <w:top w:val="none" w:sz="0" w:space="0" w:color="auto"/>
        <w:left w:val="none" w:sz="0" w:space="0" w:color="auto"/>
        <w:bottom w:val="none" w:sz="0" w:space="0" w:color="auto"/>
        <w:right w:val="none" w:sz="0" w:space="0" w:color="auto"/>
      </w:divBdr>
    </w:div>
    <w:div w:id="1091043643">
      <w:bodyDiv w:val="1"/>
      <w:marLeft w:val="0"/>
      <w:marRight w:val="0"/>
      <w:marTop w:val="0"/>
      <w:marBottom w:val="0"/>
      <w:divBdr>
        <w:top w:val="none" w:sz="0" w:space="0" w:color="auto"/>
        <w:left w:val="none" w:sz="0" w:space="0" w:color="auto"/>
        <w:bottom w:val="none" w:sz="0" w:space="0" w:color="auto"/>
        <w:right w:val="none" w:sz="0" w:space="0" w:color="auto"/>
      </w:divBdr>
    </w:div>
    <w:div w:id="1091199455">
      <w:bodyDiv w:val="1"/>
      <w:marLeft w:val="0"/>
      <w:marRight w:val="0"/>
      <w:marTop w:val="0"/>
      <w:marBottom w:val="0"/>
      <w:divBdr>
        <w:top w:val="none" w:sz="0" w:space="0" w:color="auto"/>
        <w:left w:val="none" w:sz="0" w:space="0" w:color="auto"/>
        <w:bottom w:val="none" w:sz="0" w:space="0" w:color="auto"/>
        <w:right w:val="none" w:sz="0" w:space="0" w:color="auto"/>
      </w:divBdr>
    </w:div>
    <w:div w:id="1101536995">
      <w:bodyDiv w:val="1"/>
      <w:marLeft w:val="0"/>
      <w:marRight w:val="0"/>
      <w:marTop w:val="0"/>
      <w:marBottom w:val="0"/>
      <w:divBdr>
        <w:top w:val="none" w:sz="0" w:space="0" w:color="auto"/>
        <w:left w:val="none" w:sz="0" w:space="0" w:color="auto"/>
        <w:bottom w:val="none" w:sz="0" w:space="0" w:color="auto"/>
        <w:right w:val="none" w:sz="0" w:space="0" w:color="auto"/>
      </w:divBdr>
    </w:div>
    <w:div w:id="1103766883">
      <w:bodyDiv w:val="1"/>
      <w:marLeft w:val="0"/>
      <w:marRight w:val="0"/>
      <w:marTop w:val="0"/>
      <w:marBottom w:val="0"/>
      <w:divBdr>
        <w:top w:val="none" w:sz="0" w:space="0" w:color="auto"/>
        <w:left w:val="none" w:sz="0" w:space="0" w:color="auto"/>
        <w:bottom w:val="none" w:sz="0" w:space="0" w:color="auto"/>
        <w:right w:val="none" w:sz="0" w:space="0" w:color="auto"/>
      </w:divBdr>
    </w:div>
    <w:div w:id="1110976926">
      <w:bodyDiv w:val="1"/>
      <w:marLeft w:val="0"/>
      <w:marRight w:val="0"/>
      <w:marTop w:val="0"/>
      <w:marBottom w:val="0"/>
      <w:divBdr>
        <w:top w:val="none" w:sz="0" w:space="0" w:color="auto"/>
        <w:left w:val="none" w:sz="0" w:space="0" w:color="auto"/>
        <w:bottom w:val="none" w:sz="0" w:space="0" w:color="auto"/>
        <w:right w:val="none" w:sz="0" w:space="0" w:color="auto"/>
      </w:divBdr>
    </w:div>
    <w:div w:id="1111364264">
      <w:bodyDiv w:val="1"/>
      <w:marLeft w:val="0"/>
      <w:marRight w:val="0"/>
      <w:marTop w:val="0"/>
      <w:marBottom w:val="0"/>
      <w:divBdr>
        <w:top w:val="none" w:sz="0" w:space="0" w:color="auto"/>
        <w:left w:val="none" w:sz="0" w:space="0" w:color="auto"/>
        <w:bottom w:val="none" w:sz="0" w:space="0" w:color="auto"/>
        <w:right w:val="none" w:sz="0" w:space="0" w:color="auto"/>
      </w:divBdr>
    </w:div>
    <w:div w:id="1111628018">
      <w:bodyDiv w:val="1"/>
      <w:marLeft w:val="0"/>
      <w:marRight w:val="0"/>
      <w:marTop w:val="0"/>
      <w:marBottom w:val="0"/>
      <w:divBdr>
        <w:top w:val="none" w:sz="0" w:space="0" w:color="auto"/>
        <w:left w:val="none" w:sz="0" w:space="0" w:color="auto"/>
        <w:bottom w:val="none" w:sz="0" w:space="0" w:color="auto"/>
        <w:right w:val="none" w:sz="0" w:space="0" w:color="auto"/>
      </w:divBdr>
    </w:div>
    <w:div w:id="1112285723">
      <w:bodyDiv w:val="1"/>
      <w:marLeft w:val="0"/>
      <w:marRight w:val="0"/>
      <w:marTop w:val="0"/>
      <w:marBottom w:val="0"/>
      <w:divBdr>
        <w:top w:val="none" w:sz="0" w:space="0" w:color="auto"/>
        <w:left w:val="none" w:sz="0" w:space="0" w:color="auto"/>
        <w:bottom w:val="none" w:sz="0" w:space="0" w:color="auto"/>
        <w:right w:val="none" w:sz="0" w:space="0" w:color="auto"/>
      </w:divBdr>
    </w:div>
    <w:div w:id="1114400165">
      <w:bodyDiv w:val="1"/>
      <w:marLeft w:val="0"/>
      <w:marRight w:val="0"/>
      <w:marTop w:val="0"/>
      <w:marBottom w:val="0"/>
      <w:divBdr>
        <w:top w:val="none" w:sz="0" w:space="0" w:color="auto"/>
        <w:left w:val="none" w:sz="0" w:space="0" w:color="auto"/>
        <w:bottom w:val="none" w:sz="0" w:space="0" w:color="auto"/>
        <w:right w:val="none" w:sz="0" w:space="0" w:color="auto"/>
      </w:divBdr>
    </w:div>
    <w:div w:id="1115098311">
      <w:bodyDiv w:val="1"/>
      <w:marLeft w:val="0"/>
      <w:marRight w:val="0"/>
      <w:marTop w:val="0"/>
      <w:marBottom w:val="0"/>
      <w:divBdr>
        <w:top w:val="none" w:sz="0" w:space="0" w:color="auto"/>
        <w:left w:val="none" w:sz="0" w:space="0" w:color="auto"/>
        <w:bottom w:val="none" w:sz="0" w:space="0" w:color="auto"/>
        <w:right w:val="none" w:sz="0" w:space="0" w:color="auto"/>
      </w:divBdr>
    </w:div>
    <w:div w:id="1117024236">
      <w:bodyDiv w:val="1"/>
      <w:marLeft w:val="0"/>
      <w:marRight w:val="0"/>
      <w:marTop w:val="0"/>
      <w:marBottom w:val="0"/>
      <w:divBdr>
        <w:top w:val="none" w:sz="0" w:space="0" w:color="auto"/>
        <w:left w:val="none" w:sz="0" w:space="0" w:color="auto"/>
        <w:bottom w:val="none" w:sz="0" w:space="0" w:color="auto"/>
        <w:right w:val="none" w:sz="0" w:space="0" w:color="auto"/>
      </w:divBdr>
    </w:div>
    <w:div w:id="1117063644">
      <w:bodyDiv w:val="1"/>
      <w:marLeft w:val="0"/>
      <w:marRight w:val="0"/>
      <w:marTop w:val="0"/>
      <w:marBottom w:val="0"/>
      <w:divBdr>
        <w:top w:val="none" w:sz="0" w:space="0" w:color="auto"/>
        <w:left w:val="none" w:sz="0" w:space="0" w:color="auto"/>
        <w:bottom w:val="none" w:sz="0" w:space="0" w:color="auto"/>
        <w:right w:val="none" w:sz="0" w:space="0" w:color="auto"/>
      </w:divBdr>
    </w:div>
    <w:div w:id="1117483540">
      <w:bodyDiv w:val="1"/>
      <w:marLeft w:val="0"/>
      <w:marRight w:val="0"/>
      <w:marTop w:val="0"/>
      <w:marBottom w:val="0"/>
      <w:divBdr>
        <w:top w:val="none" w:sz="0" w:space="0" w:color="auto"/>
        <w:left w:val="none" w:sz="0" w:space="0" w:color="auto"/>
        <w:bottom w:val="none" w:sz="0" w:space="0" w:color="auto"/>
        <w:right w:val="none" w:sz="0" w:space="0" w:color="auto"/>
      </w:divBdr>
    </w:div>
    <w:div w:id="1118186148">
      <w:bodyDiv w:val="1"/>
      <w:marLeft w:val="0"/>
      <w:marRight w:val="0"/>
      <w:marTop w:val="0"/>
      <w:marBottom w:val="0"/>
      <w:divBdr>
        <w:top w:val="none" w:sz="0" w:space="0" w:color="auto"/>
        <w:left w:val="none" w:sz="0" w:space="0" w:color="auto"/>
        <w:bottom w:val="none" w:sz="0" w:space="0" w:color="auto"/>
        <w:right w:val="none" w:sz="0" w:space="0" w:color="auto"/>
      </w:divBdr>
    </w:div>
    <w:div w:id="1119763417">
      <w:bodyDiv w:val="1"/>
      <w:marLeft w:val="0"/>
      <w:marRight w:val="0"/>
      <w:marTop w:val="0"/>
      <w:marBottom w:val="0"/>
      <w:divBdr>
        <w:top w:val="none" w:sz="0" w:space="0" w:color="auto"/>
        <w:left w:val="none" w:sz="0" w:space="0" w:color="auto"/>
        <w:bottom w:val="none" w:sz="0" w:space="0" w:color="auto"/>
        <w:right w:val="none" w:sz="0" w:space="0" w:color="auto"/>
      </w:divBdr>
    </w:div>
    <w:div w:id="1120076227">
      <w:bodyDiv w:val="1"/>
      <w:marLeft w:val="0"/>
      <w:marRight w:val="0"/>
      <w:marTop w:val="0"/>
      <w:marBottom w:val="0"/>
      <w:divBdr>
        <w:top w:val="none" w:sz="0" w:space="0" w:color="auto"/>
        <w:left w:val="none" w:sz="0" w:space="0" w:color="auto"/>
        <w:bottom w:val="none" w:sz="0" w:space="0" w:color="auto"/>
        <w:right w:val="none" w:sz="0" w:space="0" w:color="auto"/>
      </w:divBdr>
    </w:div>
    <w:div w:id="1120761752">
      <w:bodyDiv w:val="1"/>
      <w:marLeft w:val="0"/>
      <w:marRight w:val="0"/>
      <w:marTop w:val="0"/>
      <w:marBottom w:val="0"/>
      <w:divBdr>
        <w:top w:val="none" w:sz="0" w:space="0" w:color="auto"/>
        <w:left w:val="none" w:sz="0" w:space="0" w:color="auto"/>
        <w:bottom w:val="none" w:sz="0" w:space="0" w:color="auto"/>
        <w:right w:val="none" w:sz="0" w:space="0" w:color="auto"/>
      </w:divBdr>
    </w:div>
    <w:div w:id="1123694193">
      <w:bodyDiv w:val="1"/>
      <w:marLeft w:val="0"/>
      <w:marRight w:val="0"/>
      <w:marTop w:val="0"/>
      <w:marBottom w:val="0"/>
      <w:divBdr>
        <w:top w:val="none" w:sz="0" w:space="0" w:color="auto"/>
        <w:left w:val="none" w:sz="0" w:space="0" w:color="auto"/>
        <w:bottom w:val="none" w:sz="0" w:space="0" w:color="auto"/>
        <w:right w:val="none" w:sz="0" w:space="0" w:color="auto"/>
      </w:divBdr>
    </w:div>
    <w:div w:id="1124035652">
      <w:bodyDiv w:val="1"/>
      <w:marLeft w:val="0"/>
      <w:marRight w:val="0"/>
      <w:marTop w:val="0"/>
      <w:marBottom w:val="0"/>
      <w:divBdr>
        <w:top w:val="none" w:sz="0" w:space="0" w:color="auto"/>
        <w:left w:val="none" w:sz="0" w:space="0" w:color="auto"/>
        <w:bottom w:val="none" w:sz="0" w:space="0" w:color="auto"/>
        <w:right w:val="none" w:sz="0" w:space="0" w:color="auto"/>
      </w:divBdr>
    </w:div>
    <w:div w:id="1125319059">
      <w:bodyDiv w:val="1"/>
      <w:marLeft w:val="0"/>
      <w:marRight w:val="0"/>
      <w:marTop w:val="0"/>
      <w:marBottom w:val="0"/>
      <w:divBdr>
        <w:top w:val="none" w:sz="0" w:space="0" w:color="auto"/>
        <w:left w:val="none" w:sz="0" w:space="0" w:color="auto"/>
        <w:bottom w:val="none" w:sz="0" w:space="0" w:color="auto"/>
        <w:right w:val="none" w:sz="0" w:space="0" w:color="auto"/>
      </w:divBdr>
    </w:div>
    <w:div w:id="1131093880">
      <w:bodyDiv w:val="1"/>
      <w:marLeft w:val="0"/>
      <w:marRight w:val="0"/>
      <w:marTop w:val="0"/>
      <w:marBottom w:val="0"/>
      <w:divBdr>
        <w:top w:val="none" w:sz="0" w:space="0" w:color="auto"/>
        <w:left w:val="none" w:sz="0" w:space="0" w:color="auto"/>
        <w:bottom w:val="none" w:sz="0" w:space="0" w:color="auto"/>
        <w:right w:val="none" w:sz="0" w:space="0" w:color="auto"/>
      </w:divBdr>
    </w:div>
    <w:div w:id="1134787457">
      <w:bodyDiv w:val="1"/>
      <w:marLeft w:val="0"/>
      <w:marRight w:val="0"/>
      <w:marTop w:val="0"/>
      <w:marBottom w:val="0"/>
      <w:divBdr>
        <w:top w:val="none" w:sz="0" w:space="0" w:color="auto"/>
        <w:left w:val="none" w:sz="0" w:space="0" w:color="auto"/>
        <w:bottom w:val="none" w:sz="0" w:space="0" w:color="auto"/>
        <w:right w:val="none" w:sz="0" w:space="0" w:color="auto"/>
      </w:divBdr>
    </w:div>
    <w:div w:id="1135223361">
      <w:bodyDiv w:val="1"/>
      <w:marLeft w:val="0"/>
      <w:marRight w:val="0"/>
      <w:marTop w:val="0"/>
      <w:marBottom w:val="0"/>
      <w:divBdr>
        <w:top w:val="none" w:sz="0" w:space="0" w:color="auto"/>
        <w:left w:val="none" w:sz="0" w:space="0" w:color="auto"/>
        <w:bottom w:val="none" w:sz="0" w:space="0" w:color="auto"/>
        <w:right w:val="none" w:sz="0" w:space="0" w:color="auto"/>
      </w:divBdr>
    </w:div>
    <w:div w:id="1136609629">
      <w:bodyDiv w:val="1"/>
      <w:marLeft w:val="0"/>
      <w:marRight w:val="0"/>
      <w:marTop w:val="0"/>
      <w:marBottom w:val="0"/>
      <w:divBdr>
        <w:top w:val="none" w:sz="0" w:space="0" w:color="auto"/>
        <w:left w:val="none" w:sz="0" w:space="0" w:color="auto"/>
        <w:bottom w:val="none" w:sz="0" w:space="0" w:color="auto"/>
        <w:right w:val="none" w:sz="0" w:space="0" w:color="auto"/>
      </w:divBdr>
    </w:div>
    <w:div w:id="1138838135">
      <w:bodyDiv w:val="1"/>
      <w:marLeft w:val="0"/>
      <w:marRight w:val="0"/>
      <w:marTop w:val="0"/>
      <w:marBottom w:val="0"/>
      <w:divBdr>
        <w:top w:val="none" w:sz="0" w:space="0" w:color="auto"/>
        <w:left w:val="none" w:sz="0" w:space="0" w:color="auto"/>
        <w:bottom w:val="none" w:sz="0" w:space="0" w:color="auto"/>
        <w:right w:val="none" w:sz="0" w:space="0" w:color="auto"/>
      </w:divBdr>
    </w:div>
    <w:div w:id="1140003615">
      <w:bodyDiv w:val="1"/>
      <w:marLeft w:val="0"/>
      <w:marRight w:val="0"/>
      <w:marTop w:val="0"/>
      <w:marBottom w:val="0"/>
      <w:divBdr>
        <w:top w:val="none" w:sz="0" w:space="0" w:color="auto"/>
        <w:left w:val="none" w:sz="0" w:space="0" w:color="auto"/>
        <w:bottom w:val="none" w:sz="0" w:space="0" w:color="auto"/>
        <w:right w:val="none" w:sz="0" w:space="0" w:color="auto"/>
      </w:divBdr>
    </w:div>
    <w:div w:id="1140269674">
      <w:bodyDiv w:val="1"/>
      <w:marLeft w:val="0"/>
      <w:marRight w:val="0"/>
      <w:marTop w:val="0"/>
      <w:marBottom w:val="0"/>
      <w:divBdr>
        <w:top w:val="none" w:sz="0" w:space="0" w:color="auto"/>
        <w:left w:val="none" w:sz="0" w:space="0" w:color="auto"/>
        <w:bottom w:val="none" w:sz="0" w:space="0" w:color="auto"/>
        <w:right w:val="none" w:sz="0" w:space="0" w:color="auto"/>
      </w:divBdr>
    </w:div>
    <w:div w:id="1144740276">
      <w:bodyDiv w:val="1"/>
      <w:marLeft w:val="0"/>
      <w:marRight w:val="0"/>
      <w:marTop w:val="0"/>
      <w:marBottom w:val="0"/>
      <w:divBdr>
        <w:top w:val="none" w:sz="0" w:space="0" w:color="auto"/>
        <w:left w:val="none" w:sz="0" w:space="0" w:color="auto"/>
        <w:bottom w:val="none" w:sz="0" w:space="0" w:color="auto"/>
        <w:right w:val="none" w:sz="0" w:space="0" w:color="auto"/>
      </w:divBdr>
    </w:div>
    <w:div w:id="1146046551">
      <w:bodyDiv w:val="1"/>
      <w:marLeft w:val="0"/>
      <w:marRight w:val="0"/>
      <w:marTop w:val="0"/>
      <w:marBottom w:val="0"/>
      <w:divBdr>
        <w:top w:val="none" w:sz="0" w:space="0" w:color="auto"/>
        <w:left w:val="none" w:sz="0" w:space="0" w:color="auto"/>
        <w:bottom w:val="none" w:sz="0" w:space="0" w:color="auto"/>
        <w:right w:val="none" w:sz="0" w:space="0" w:color="auto"/>
      </w:divBdr>
    </w:div>
    <w:div w:id="1146047449">
      <w:bodyDiv w:val="1"/>
      <w:marLeft w:val="0"/>
      <w:marRight w:val="0"/>
      <w:marTop w:val="0"/>
      <w:marBottom w:val="0"/>
      <w:divBdr>
        <w:top w:val="none" w:sz="0" w:space="0" w:color="auto"/>
        <w:left w:val="none" w:sz="0" w:space="0" w:color="auto"/>
        <w:bottom w:val="none" w:sz="0" w:space="0" w:color="auto"/>
        <w:right w:val="none" w:sz="0" w:space="0" w:color="auto"/>
      </w:divBdr>
    </w:div>
    <w:div w:id="1150289383">
      <w:bodyDiv w:val="1"/>
      <w:marLeft w:val="0"/>
      <w:marRight w:val="0"/>
      <w:marTop w:val="0"/>
      <w:marBottom w:val="0"/>
      <w:divBdr>
        <w:top w:val="none" w:sz="0" w:space="0" w:color="auto"/>
        <w:left w:val="none" w:sz="0" w:space="0" w:color="auto"/>
        <w:bottom w:val="none" w:sz="0" w:space="0" w:color="auto"/>
        <w:right w:val="none" w:sz="0" w:space="0" w:color="auto"/>
      </w:divBdr>
    </w:div>
    <w:div w:id="1151482605">
      <w:bodyDiv w:val="1"/>
      <w:marLeft w:val="0"/>
      <w:marRight w:val="0"/>
      <w:marTop w:val="0"/>
      <w:marBottom w:val="0"/>
      <w:divBdr>
        <w:top w:val="none" w:sz="0" w:space="0" w:color="auto"/>
        <w:left w:val="none" w:sz="0" w:space="0" w:color="auto"/>
        <w:bottom w:val="none" w:sz="0" w:space="0" w:color="auto"/>
        <w:right w:val="none" w:sz="0" w:space="0" w:color="auto"/>
      </w:divBdr>
    </w:div>
    <w:div w:id="1151753067">
      <w:bodyDiv w:val="1"/>
      <w:marLeft w:val="0"/>
      <w:marRight w:val="0"/>
      <w:marTop w:val="0"/>
      <w:marBottom w:val="0"/>
      <w:divBdr>
        <w:top w:val="none" w:sz="0" w:space="0" w:color="auto"/>
        <w:left w:val="none" w:sz="0" w:space="0" w:color="auto"/>
        <w:bottom w:val="none" w:sz="0" w:space="0" w:color="auto"/>
        <w:right w:val="none" w:sz="0" w:space="0" w:color="auto"/>
      </w:divBdr>
    </w:div>
    <w:div w:id="1156536895">
      <w:bodyDiv w:val="1"/>
      <w:marLeft w:val="0"/>
      <w:marRight w:val="0"/>
      <w:marTop w:val="0"/>
      <w:marBottom w:val="0"/>
      <w:divBdr>
        <w:top w:val="none" w:sz="0" w:space="0" w:color="auto"/>
        <w:left w:val="none" w:sz="0" w:space="0" w:color="auto"/>
        <w:bottom w:val="none" w:sz="0" w:space="0" w:color="auto"/>
        <w:right w:val="none" w:sz="0" w:space="0" w:color="auto"/>
      </w:divBdr>
    </w:div>
    <w:div w:id="1160004213">
      <w:bodyDiv w:val="1"/>
      <w:marLeft w:val="0"/>
      <w:marRight w:val="0"/>
      <w:marTop w:val="0"/>
      <w:marBottom w:val="0"/>
      <w:divBdr>
        <w:top w:val="none" w:sz="0" w:space="0" w:color="auto"/>
        <w:left w:val="none" w:sz="0" w:space="0" w:color="auto"/>
        <w:bottom w:val="none" w:sz="0" w:space="0" w:color="auto"/>
        <w:right w:val="none" w:sz="0" w:space="0" w:color="auto"/>
      </w:divBdr>
    </w:div>
    <w:div w:id="1160778372">
      <w:bodyDiv w:val="1"/>
      <w:marLeft w:val="0"/>
      <w:marRight w:val="0"/>
      <w:marTop w:val="0"/>
      <w:marBottom w:val="0"/>
      <w:divBdr>
        <w:top w:val="none" w:sz="0" w:space="0" w:color="auto"/>
        <w:left w:val="none" w:sz="0" w:space="0" w:color="auto"/>
        <w:bottom w:val="none" w:sz="0" w:space="0" w:color="auto"/>
        <w:right w:val="none" w:sz="0" w:space="0" w:color="auto"/>
      </w:divBdr>
    </w:div>
    <w:div w:id="1161308767">
      <w:bodyDiv w:val="1"/>
      <w:marLeft w:val="0"/>
      <w:marRight w:val="0"/>
      <w:marTop w:val="0"/>
      <w:marBottom w:val="0"/>
      <w:divBdr>
        <w:top w:val="none" w:sz="0" w:space="0" w:color="auto"/>
        <w:left w:val="none" w:sz="0" w:space="0" w:color="auto"/>
        <w:bottom w:val="none" w:sz="0" w:space="0" w:color="auto"/>
        <w:right w:val="none" w:sz="0" w:space="0" w:color="auto"/>
      </w:divBdr>
    </w:div>
    <w:div w:id="1163737740">
      <w:bodyDiv w:val="1"/>
      <w:marLeft w:val="0"/>
      <w:marRight w:val="0"/>
      <w:marTop w:val="0"/>
      <w:marBottom w:val="0"/>
      <w:divBdr>
        <w:top w:val="none" w:sz="0" w:space="0" w:color="auto"/>
        <w:left w:val="none" w:sz="0" w:space="0" w:color="auto"/>
        <w:bottom w:val="none" w:sz="0" w:space="0" w:color="auto"/>
        <w:right w:val="none" w:sz="0" w:space="0" w:color="auto"/>
      </w:divBdr>
    </w:div>
    <w:div w:id="1168205746">
      <w:bodyDiv w:val="1"/>
      <w:marLeft w:val="0"/>
      <w:marRight w:val="0"/>
      <w:marTop w:val="0"/>
      <w:marBottom w:val="0"/>
      <w:divBdr>
        <w:top w:val="none" w:sz="0" w:space="0" w:color="auto"/>
        <w:left w:val="none" w:sz="0" w:space="0" w:color="auto"/>
        <w:bottom w:val="none" w:sz="0" w:space="0" w:color="auto"/>
        <w:right w:val="none" w:sz="0" w:space="0" w:color="auto"/>
      </w:divBdr>
    </w:div>
    <w:div w:id="1170636644">
      <w:bodyDiv w:val="1"/>
      <w:marLeft w:val="0"/>
      <w:marRight w:val="0"/>
      <w:marTop w:val="0"/>
      <w:marBottom w:val="0"/>
      <w:divBdr>
        <w:top w:val="none" w:sz="0" w:space="0" w:color="auto"/>
        <w:left w:val="none" w:sz="0" w:space="0" w:color="auto"/>
        <w:bottom w:val="none" w:sz="0" w:space="0" w:color="auto"/>
        <w:right w:val="none" w:sz="0" w:space="0" w:color="auto"/>
      </w:divBdr>
    </w:div>
    <w:div w:id="1171407984">
      <w:bodyDiv w:val="1"/>
      <w:marLeft w:val="0"/>
      <w:marRight w:val="0"/>
      <w:marTop w:val="0"/>
      <w:marBottom w:val="0"/>
      <w:divBdr>
        <w:top w:val="none" w:sz="0" w:space="0" w:color="auto"/>
        <w:left w:val="none" w:sz="0" w:space="0" w:color="auto"/>
        <w:bottom w:val="none" w:sz="0" w:space="0" w:color="auto"/>
        <w:right w:val="none" w:sz="0" w:space="0" w:color="auto"/>
      </w:divBdr>
    </w:div>
    <w:div w:id="1172257183">
      <w:bodyDiv w:val="1"/>
      <w:marLeft w:val="0"/>
      <w:marRight w:val="0"/>
      <w:marTop w:val="0"/>
      <w:marBottom w:val="0"/>
      <w:divBdr>
        <w:top w:val="none" w:sz="0" w:space="0" w:color="auto"/>
        <w:left w:val="none" w:sz="0" w:space="0" w:color="auto"/>
        <w:bottom w:val="none" w:sz="0" w:space="0" w:color="auto"/>
        <w:right w:val="none" w:sz="0" w:space="0" w:color="auto"/>
      </w:divBdr>
    </w:div>
    <w:div w:id="1173688682">
      <w:bodyDiv w:val="1"/>
      <w:marLeft w:val="0"/>
      <w:marRight w:val="0"/>
      <w:marTop w:val="0"/>
      <w:marBottom w:val="0"/>
      <w:divBdr>
        <w:top w:val="none" w:sz="0" w:space="0" w:color="auto"/>
        <w:left w:val="none" w:sz="0" w:space="0" w:color="auto"/>
        <w:bottom w:val="none" w:sz="0" w:space="0" w:color="auto"/>
        <w:right w:val="none" w:sz="0" w:space="0" w:color="auto"/>
      </w:divBdr>
    </w:div>
    <w:div w:id="1174489957">
      <w:bodyDiv w:val="1"/>
      <w:marLeft w:val="0"/>
      <w:marRight w:val="0"/>
      <w:marTop w:val="0"/>
      <w:marBottom w:val="0"/>
      <w:divBdr>
        <w:top w:val="none" w:sz="0" w:space="0" w:color="auto"/>
        <w:left w:val="none" w:sz="0" w:space="0" w:color="auto"/>
        <w:bottom w:val="none" w:sz="0" w:space="0" w:color="auto"/>
        <w:right w:val="none" w:sz="0" w:space="0" w:color="auto"/>
      </w:divBdr>
    </w:div>
    <w:div w:id="1174878161">
      <w:bodyDiv w:val="1"/>
      <w:marLeft w:val="0"/>
      <w:marRight w:val="0"/>
      <w:marTop w:val="0"/>
      <w:marBottom w:val="0"/>
      <w:divBdr>
        <w:top w:val="none" w:sz="0" w:space="0" w:color="auto"/>
        <w:left w:val="none" w:sz="0" w:space="0" w:color="auto"/>
        <w:bottom w:val="none" w:sz="0" w:space="0" w:color="auto"/>
        <w:right w:val="none" w:sz="0" w:space="0" w:color="auto"/>
      </w:divBdr>
    </w:div>
    <w:div w:id="1179153696">
      <w:bodyDiv w:val="1"/>
      <w:marLeft w:val="0"/>
      <w:marRight w:val="0"/>
      <w:marTop w:val="0"/>
      <w:marBottom w:val="0"/>
      <w:divBdr>
        <w:top w:val="none" w:sz="0" w:space="0" w:color="auto"/>
        <w:left w:val="none" w:sz="0" w:space="0" w:color="auto"/>
        <w:bottom w:val="none" w:sz="0" w:space="0" w:color="auto"/>
        <w:right w:val="none" w:sz="0" w:space="0" w:color="auto"/>
      </w:divBdr>
    </w:div>
    <w:div w:id="1180466799">
      <w:bodyDiv w:val="1"/>
      <w:marLeft w:val="0"/>
      <w:marRight w:val="0"/>
      <w:marTop w:val="0"/>
      <w:marBottom w:val="0"/>
      <w:divBdr>
        <w:top w:val="none" w:sz="0" w:space="0" w:color="auto"/>
        <w:left w:val="none" w:sz="0" w:space="0" w:color="auto"/>
        <w:bottom w:val="none" w:sz="0" w:space="0" w:color="auto"/>
        <w:right w:val="none" w:sz="0" w:space="0" w:color="auto"/>
      </w:divBdr>
    </w:div>
    <w:div w:id="1188829436">
      <w:bodyDiv w:val="1"/>
      <w:marLeft w:val="0"/>
      <w:marRight w:val="0"/>
      <w:marTop w:val="0"/>
      <w:marBottom w:val="0"/>
      <w:divBdr>
        <w:top w:val="none" w:sz="0" w:space="0" w:color="auto"/>
        <w:left w:val="none" w:sz="0" w:space="0" w:color="auto"/>
        <w:bottom w:val="none" w:sz="0" w:space="0" w:color="auto"/>
        <w:right w:val="none" w:sz="0" w:space="0" w:color="auto"/>
      </w:divBdr>
    </w:div>
    <w:div w:id="1188986669">
      <w:bodyDiv w:val="1"/>
      <w:marLeft w:val="0"/>
      <w:marRight w:val="0"/>
      <w:marTop w:val="0"/>
      <w:marBottom w:val="0"/>
      <w:divBdr>
        <w:top w:val="none" w:sz="0" w:space="0" w:color="auto"/>
        <w:left w:val="none" w:sz="0" w:space="0" w:color="auto"/>
        <w:bottom w:val="none" w:sz="0" w:space="0" w:color="auto"/>
        <w:right w:val="none" w:sz="0" w:space="0" w:color="auto"/>
      </w:divBdr>
    </w:div>
    <w:div w:id="1189372014">
      <w:bodyDiv w:val="1"/>
      <w:marLeft w:val="0"/>
      <w:marRight w:val="0"/>
      <w:marTop w:val="0"/>
      <w:marBottom w:val="0"/>
      <w:divBdr>
        <w:top w:val="none" w:sz="0" w:space="0" w:color="auto"/>
        <w:left w:val="none" w:sz="0" w:space="0" w:color="auto"/>
        <w:bottom w:val="none" w:sz="0" w:space="0" w:color="auto"/>
        <w:right w:val="none" w:sz="0" w:space="0" w:color="auto"/>
      </w:divBdr>
    </w:div>
    <w:div w:id="1189373952">
      <w:bodyDiv w:val="1"/>
      <w:marLeft w:val="0"/>
      <w:marRight w:val="0"/>
      <w:marTop w:val="0"/>
      <w:marBottom w:val="0"/>
      <w:divBdr>
        <w:top w:val="none" w:sz="0" w:space="0" w:color="auto"/>
        <w:left w:val="none" w:sz="0" w:space="0" w:color="auto"/>
        <w:bottom w:val="none" w:sz="0" w:space="0" w:color="auto"/>
        <w:right w:val="none" w:sz="0" w:space="0" w:color="auto"/>
      </w:divBdr>
    </w:div>
    <w:div w:id="1189832805">
      <w:bodyDiv w:val="1"/>
      <w:marLeft w:val="0"/>
      <w:marRight w:val="0"/>
      <w:marTop w:val="0"/>
      <w:marBottom w:val="0"/>
      <w:divBdr>
        <w:top w:val="none" w:sz="0" w:space="0" w:color="auto"/>
        <w:left w:val="none" w:sz="0" w:space="0" w:color="auto"/>
        <w:bottom w:val="none" w:sz="0" w:space="0" w:color="auto"/>
        <w:right w:val="none" w:sz="0" w:space="0" w:color="auto"/>
      </w:divBdr>
    </w:div>
    <w:div w:id="1190485634">
      <w:bodyDiv w:val="1"/>
      <w:marLeft w:val="0"/>
      <w:marRight w:val="0"/>
      <w:marTop w:val="0"/>
      <w:marBottom w:val="0"/>
      <w:divBdr>
        <w:top w:val="none" w:sz="0" w:space="0" w:color="auto"/>
        <w:left w:val="none" w:sz="0" w:space="0" w:color="auto"/>
        <w:bottom w:val="none" w:sz="0" w:space="0" w:color="auto"/>
        <w:right w:val="none" w:sz="0" w:space="0" w:color="auto"/>
      </w:divBdr>
    </w:div>
    <w:div w:id="1190610884">
      <w:bodyDiv w:val="1"/>
      <w:marLeft w:val="0"/>
      <w:marRight w:val="0"/>
      <w:marTop w:val="0"/>
      <w:marBottom w:val="0"/>
      <w:divBdr>
        <w:top w:val="none" w:sz="0" w:space="0" w:color="auto"/>
        <w:left w:val="none" w:sz="0" w:space="0" w:color="auto"/>
        <w:bottom w:val="none" w:sz="0" w:space="0" w:color="auto"/>
        <w:right w:val="none" w:sz="0" w:space="0" w:color="auto"/>
      </w:divBdr>
    </w:div>
    <w:div w:id="1191921534">
      <w:bodyDiv w:val="1"/>
      <w:marLeft w:val="0"/>
      <w:marRight w:val="0"/>
      <w:marTop w:val="0"/>
      <w:marBottom w:val="0"/>
      <w:divBdr>
        <w:top w:val="none" w:sz="0" w:space="0" w:color="auto"/>
        <w:left w:val="none" w:sz="0" w:space="0" w:color="auto"/>
        <w:bottom w:val="none" w:sz="0" w:space="0" w:color="auto"/>
        <w:right w:val="none" w:sz="0" w:space="0" w:color="auto"/>
      </w:divBdr>
    </w:div>
    <w:div w:id="1193493590">
      <w:bodyDiv w:val="1"/>
      <w:marLeft w:val="0"/>
      <w:marRight w:val="0"/>
      <w:marTop w:val="0"/>
      <w:marBottom w:val="0"/>
      <w:divBdr>
        <w:top w:val="none" w:sz="0" w:space="0" w:color="auto"/>
        <w:left w:val="none" w:sz="0" w:space="0" w:color="auto"/>
        <w:bottom w:val="none" w:sz="0" w:space="0" w:color="auto"/>
        <w:right w:val="none" w:sz="0" w:space="0" w:color="auto"/>
      </w:divBdr>
    </w:div>
    <w:div w:id="1195532591">
      <w:bodyDiv w:val="1"/>
      <w:marLeft w:val="0"/>
      <w:marRight w:val="0"/>
      <w:marTop w:val="0"/>
      <w:marBottom w:val="0"/>
      <w:divBdr>
        <w:top w:val="none" w:sz="0" w:space="0" w:color="auto"/>
        <w:left w:val="none" w:sz="0" w:space="0" w:color="auto"/>
        <w:bottom w:val="none" w:sz="0" w:space="0" w:color="auto"/>
        <w:right w:val="none" w:sz="0" w:space="0" w:color="auto"/>
      </w:divBdr>
    </w:div>
    <w:div w:id="1198277887">
      <w:bodyDiv w:val="1"/>
      <w:marLeft w:val="0"/>
      <w:marRight w:val="0"/>
      <w:marTop w:val="0"/>
      <w:marBottom w:val="0"/>
      <w:divBdr>
        <w:top w:val="none" w:sz="0" w:space="0" w:color="auto"/>
        <w:left w:val="none" w:sz="0" w:space="0" w:color="auto"/>
        <w:bottom w:val="none" w:sz="0" w:space="0" w:color="auto"/>
        <w:right w:val="none" w:sz="0" w:space="0" w:color="auto"/>
      </w:divBdr>
    </w:div>
    <w:div w:id="1198588290">
      <w:bodyDiv w:val="1"/>
      <w:marLeft w:val="0"/>
      <w:marRight w:val="0"/>
      <w:marTop w:val="0"/>
      <w:marBottom w:val="0"/>
      <w:divBdr>
        <w:top w:val="none" w:sz="0" w:space="0" w:color="auto"/>
        <w:left w:val="none" w:sz="0" w:space="0" w:color="auto"/>
        <w:bottom w:val="none" w:sz="0" w:space="0" w:color="auto"/>
        <w:right w:val="none" w:sz="0" w:space="0" w:color="auto"/>
      </w:divBdr>
    </w:div>
    <w:div w:id="1202133298">
      <w:bodyDiv w:val="1"/>
      <w:marLeft w:val="0"/>
      <w:marRight w:val="0"/>
      <w:marTop w:val="0"/>
      <w:marBottom w:val="0"/>
      <w:divBdr>
        <w:top w:val="none" w:sz="0" w:space="0" w:color="auto"/>
        <w:left w:val="none" w:sz="0" w:space="0" w:color="auto"/>
        <w:bottom w:val="none" w:sz="0" w:space="0" w:color="auto"/>
        <w:right w:val="none" w:sz="0" w:space="0" w:color="auto"/>
      </w:divBdr>
    </w:div>
    <w:div w:id="1203593955">
      <w:bodyDiv w:val="1"/>
      <w:marLeft w:val="0"/>
      <w:marRight w:val="0"/>
      <w:marTop w:val="0"/>
      <w:marBottom w:val="0"/>
      <w:divBdr>
        <w:top w:val="none" w:sz="0" w:space="0" w:color="auto"/>
        <w:left w:val="none" w:sz="0" w:space="0" w:color="auto"/>
        <w:bottom w:val="none" w:sz="0" w:space="0" w:color="auto"/>
        <w:right w:val="none" w:sz="0" w:space="0" w:color="auto"/>
      </w:divBdr>
    </w:div>
    <w:div w:id="1204560817">
      <w:bodyDiv w:val="1"/>
      <w:marLeft w:val="0"/>
      <w:marRight w:val="0"/>
      <w:marTop w:val="0"/>
      <w:marBottom w:val="0"/>
      <w:divBdr>
        <w:top w:val="none" w:sz="0" w:space="0" w:color="auto"/>
        <w:left w:val="none" w:sz="0" w:space="0" w:color="auto"/>
        <w:bottom w:val="none" w:sz="0" w:space="0" w:color="auto"/>
        <w:right w:val="none" w:sz="0" w:space="0" w:color="auto"/>
      </w:divBdr>
    </w:div>
    <w:div w:id="1212880778">
      <w:bodyDiv w:val="1"/>
      <w:marLeft w:val="0"/>
      <w:marRight w:val="0"/>
      <w:marTop w:val="0"/>
      <w:marBottom w:val="0"/>
      <w:divBdr>
        <w:top w:val="none" w:sz="0" w:space="0" w:color="auto"/>
        <w:left w:val="none" w:sz="0" w:space="0" w:color="auto"/>
        <w:bottom w:val="none" w:sz="0" w:space="0" w:color="auto"/>
        <w:right w:val="none" w:sz="0" w:space="0" w:color="auto"/>
      </w:divBdr>
    </w:div>
    <w:div w:id="1216236466">
      <w:bodyDiv w:val="1"/>
      <w:marLeft w:val="0"/>
      <w:marRight w:val="0"/>
      <w:marTop w:val="0"/>
      <w:marBottom w:val="0"/>
      <w:divBdr>
        <w:top w:val="none" w:sz="0" w:space="0" w:color="auto"/>
        <w:left w:val="none" w:sz="0" w:space="0" w:color="auto"/>
        <w:bottom w:val="none" w:sz="0" w:space="0" w:color="auto"/>
        <w:right w:val="none" w:sz="0" w:space="0" w:color="auto"/>
      </w:divBdr>
    </w:div>
    <w:div w:id="1216813608">
      <w:bodyDiv w:val="1"/>
      <w:marLeft w:val="0"/>
      <w:marRight w:val="0"/>
      <w:marTop w:val="0"/>
      <w:marBottom w:val="0"/>
      <w:divBdr>
        <w:top w:val="none" w:sz="0" w:space="0" w:color="auto"/>
        <w:left w:val="none" w:sz="0" w:space="0" w:color="auto"/>
        <w:bottom w:val="none" w:sz="0" w:space="0" w:color="auto"/>
        <w:right w:val="none" w:sz="0" w:space="0" w:color="auto"/>
      </w:divBdr>
    </w:div>
    <w:div w:id="1219126771">
      <w:bodyDiv w:val="1"/>
      <w:marLeft w:val="0"/>
      <w:marRight w:val="0"/>
      <w:marTop w:val="0"/>
      <w:marBottom w:val="0"/>
      <w:divBdr>
        <w:top w:val="none" w:sz="0" w:space="0" w:color="auto"/>
        <w:left w:val="none" w:sz="0" w:space="0" w:color="auto"/>
        <w:bottom w:val="none" w:sz="0" w:space="0" w:color="auto"/>
        <w:right w:val="none" w:sz="0" w:space="0" w:color="auto"/>
      </w:divBdr>
    </w:div>
    <w:div w:id="1225290192">
      <w:bodyDiv w:val="1"/>
      <w:marLeft w:val="0"/>
      <w:marRight w:val="0"/>
      <w:marTop w:val="0"/>
      <w:marBottom w:val="0"/>
      <w:divBdr>
        <w:top w:val="none" w:sz="0" w:space="0" w:color="auto"/>
        <w:left w:val="none" w:sz="0" w:space="0" w:color="auto"/>
        <w:bottom w:val="none" w:sz="0" w:space="0" w:color="auto"/>
        <w:right w:val="none" w:sz="0" w:space="0" w:color="auto"/>
      </w:divBdr>
    </w:div>
    <w:div w:id="1226067782">
      <w:bodyDiv w:val="1"/>
      <w:marLeft w:val="0"/>
      <w:marRight w:val="0"/>
      <w:marTop w:val="0"/>
      <w:marBottom w:val="0"/>
      <w:divBdr>
        <w:top w:val="none" w:sz="0" w:space="0" w:color="auto"/>
        <w:left w:val="none" w:sz="0" w:space="0" w:color="auto"/>
        <w:bottom w:val="none" w:sz="0" w:space="0" w:color="auto"/>
        <w:right w:val="none" w:sz="0" w:space="0" w:color="auto"/>
      </w:divBdr>
    </w:div>
    <w:div w:id="1226139062">
      <w:bodyDiv w:val="1"/>
      <w:marLeft w:val="0"/>
      <w:marRight w:val="0"/>
      <w:marTop w:val="0"/>
      <w:marBottom w:val="0"/>
      <w:divBdr>
        <w:top w:val="none" w:sz="0" w:space="0" w:color="auto"/>
        <w:left w:val="none" w:sz="0" w:space="0" w:color="auto"/>
        <w:bottom w:val="none" w:sz="0" w:space="0" w:color="auto"/>
        <w:right w:val="none" w:sz="0" w:space="0" w:color="auto"/>
      </w:divBdr>
    </w:div>
    <w:div w:id="1229879854">
      <w:bodyDiv w:val="1"/>
      <w:marLeft w:val="0"/>
      <w:marRight w:val="0"/>
      <w:marTop w:val="0"/>
      <w:marBottom w:val="0"/>
      <w:divBdr>
        <w:top w:val="none" w:sz="0" w:space="0" w:color="auto"/>
        <w:left w:val="none" w:sz="0" w:space="0" w:color="auto"/>
        <w:bottom w:val="none" w:sz="0" w:space="0" w:color="auto"/>
        <w:right w:val="none" w:sz="0" w:space="0" w:color="auto"/>
      </w:divBdr>
    </w:div>
    <w:div w:id="1230460258">
      <w:bodyDiv w:val="1"/>
      <w:marLeft w:val="0"/>
      <w:marRight w:val="0"/>
      <w:marTop w:val="0"/>
      <w:marBottom w:val="0"/>
      <w:divBdr>
        <w:top w:val="none" w:sz="0" w:space="0" w:color="auto"/>
        <w:left w:val="none" w:sz="0" w:space="0" w:color="auto"/>
        <w:bottom w:val="none" w:sz="0" w:space="0" w:color="auto"/>
        <w:right w:val="none" w:sz="0" w:space="0" w:color="auto"/>
      </w:divBdr>
    </w:div>
    <w:div w:id="1236168319">
      <w:bodyDiv w:val="1"/>
      <w:marLeft w:val="0"/>
      <w:marRight w:val="0"/>
      <w:marTop w:val="0"/>
      <w:marBottom w:val="0"/>
      <w:divBdr>
        <w:top w:val="none" w:sz="0" w:space="0" w:color="auto"/>
        <w:left w:val="none" w:sz="0" w:space="0" w:color="auto"/>
        <w:bottom w:val="none" w:sz="0" w:space="0" w:color="auto"/>
        <w:right w:val="none" w:sz="0" w:space="0" w:color="auto"/>
      </w:divBdr>
    </w:div>
    <w:div w:id="1237083166">
      <w:bodyDiv w:val="1"/>
      <w:marLeft w:val="0"/>
      <w:marRight w:val="0"/>
      <w:marTop w:val="0"/>
      <w:marBottom w:val="0"/>
      <w:divBdr>
        <w:top w:val="none" w:sz="0" w:space="0" w:color="auto"/>
        <w:left w:val="none" w:sz="0" w:space="0" w:color="auto"/>
        <w:bottom w:val="none" w:sz="0" w:space="0" w:color="auto"/>
        <w:right w:val="none" w:sz="0" w:space="0" w:color="auto"/>
      </w:divBdr>
    </w:div>
    <w:div w:id="1238318753">
      <w:bodyDiv w:val="1"/>
      <w:marLeft w:val="0"/>
      <w:marRight w:val="0"/>
      <w:marTop w:val="0"/>
      <w:marBottom w:val="0"/>
      <w:divBdr>
        <w:top w:val="none" w:sz="0" w:space="0" w:color="auto"/>
        <w:left w:val="none" w:sz="0" w:space="0" w:color="auto"/>
        <w:bottom w:val="none" w:sz="0" w:space="0" w:color="auto"/>
        <w:right w:val="none" w:sz="0" w:space="0" w:color="auto"/>
      </w:divBdr>
    </w:div>
    <w:div w:id="1239097969">
      <w:bodyDiv w:val="1"/>
      <w:marLeft w:val="0"/>
      <w:marRight w:val="0"/>
      <w:marTop w:val="0"/>
      <w:marBottom w:val="0"/>
      <w:divBdr>
        <w:top w:val="none" w:sz="0" w:space="0" w:color="auto"/>
        <w:left w:val="none" w:sz="0" w:space="0" w:color="auto"/>
        <w:bottom w:val="none" w:sz="0" w:space="0" w:color="auto"/>
        <w:right w:val="none" w:sz="0" w:space="0" w:color="auto"/>
      </w:divBdr>
    </w:div>
    <w:div w:id="1241602442">
      <w:bodyDiv w:val="1"/>
      <w:marLeft w:val="0"/>
      <w:marRight w:val="0"/>
      <w:marTop w:val="0"/>
      <w:marBottom w:val="0"/>
      <w:divBdr>
        <w:top w:val="none" w:sz="0" w:space="0" w:color="auto"/>
        <w:left w:val="none" w:sz="0" w:space="0" w:color="auto"/>
        <w:bottom w:val="none" w:sz="0" w:space="0" w:color="auto"/>
        <w:right w:val="none" w:sz="0" w:space="0" w:color="auto"/>
      </w:divBdr>
    </w:div>
    <w:div w:id="1249925950">
      <w:bodyDiv w:val="1"/>
      <w:marLeft w:val="0"/>
      <w:marRight w:val="0"/>
      <w:marTop w:val="0"/>
      <w:marBottom w:val="0"/>
      <w:divBdr>
        <w:top w:val="none" w:sz="0" w:space="0" w:color="auto"/>
        <w:left w:val="none" w:sz="0" w:space="0" w:color="auto"/>
        <w:bottom w:val="none" w:sz="0" w:space="0" w:color="auto"/>
        <w:right w:val="none" w:sz="0" w:space="0" w:color="auto"/>
      </w:divBdr>
    </w:div>
    <w:div w:id="1250115508">
      <w:bodyDiv w:val="1"/>
      <w:marLeft w:val="0"/>
      <w:marRight w:val="0"/>
      <w:marTop w:val="0"/>
      <w:marBottom w:val="0"/>
      <w:divBdr>
        <w:top w:val="none" w:sz="0" w:space="0" w:color="auto"/>
        <w:left w:val="none" w:sz="0" w:space="0" w:color="auto"/>
        <w:bottom w:val="none" w:sz="0" w:space="0" w:color="auto"/>
        <w:right w:val="none" w:sz="0" w:space="0" w:color="auto"/>
      </w:divBdr>
    </w:div>
    <w:div w:id="1251045625">
      <w:bodyDiv w:val="1"/>
      <w:marLeft w:val="0"/>
      <w:marRight w:val="0"/>
      <w:marTop w:val="0"/>
      <w:marBottom w:val="0"/>
      <w:divBdr>
        <w:top w:val="none" w:sz="0" w:space="0" w:color="auto"/>
        <w:left w:val="none" w:sz="0" w:space="0" w:color="auto"/>
        <w:bottom w:val="none" w:sz="0" w:space="0" w:color="auto"/>
        <w:right w:val="none" w:sz="0" w:space="0" w:color="auto"/>
      </w:divBdr>
    </w:div>
    <w:div w:id="1252852925">
      <w:bodyDiv w:val="1"/>
      <w:marLeft w:val="0"/>
      <w:marRight w:val="0"/>
      <w:marTop w:val="0"/>
      <w:marBottom w:val="0"/>
      <w:divBdr>
        <w:top w:val="none" w:sz="0" w:space="0" w:color="auto"/>
        <w:left w:val="none" w:sz="0" w:space="0" w:color="auto"/>
        <w:bottom w:val="none" w:sz="0" w:space="0" w:color="auto"/>
        <w:right w:val="none" w:sz="0" w:space="0" w:color="auto"/>
      </w:divBdr>
    </w:div>
    <w:div w:id="1253783910">
      <w:bodyDiv w:val="1"/>
      <w:marLeft w:val="0"/>
      <w:marRight w:val="0"/>
      <w:marTop w:val="0"/>
      <w:marBottom w:val="0"/>
      <w:divBdr>
        <w:top w:val="none" w:sz="0" w:space="0" w:color="auto"/>
        <w:left w:val="none" w:sz="0" w:space="0" w:color="auto"/>
        <w:bottom w:val="none" w:sz="0" w:space="0" w:color="auto"/>
        <w:right w:val="none" w:sz="0" w:space="0" w:color="auto"/>
      </w:divBdr>
    </w:div>
    <w:div w:id="1254515190">
      <w:bodyDiv w:val="1"/>
      <w:marLeft w:val="0"/>
      <w:marRight w:val="0"/>
      <w:marTop w:val="0"/>
      <w:marBottom w:val="0"/>
      <w:divBdr>
        <w:top w:val="none" w:sz="0" w:space="0" w:color="auto"/>
        <w:left w:val="none" w:sz="0" w:space="0" w:color="auto"/>
        <w:bottom w:val="none" w:sz="0" w:space="0" w:color="auto"/>
        <w:right w:val="none" w:sz="0" w:space="0" w:color="auto"/>
      </w:divBdr>
    </w:div>
    <w:div w:id="1254557517">
      <w:bodyDiv w:val="1"/>
      <w:marLeft w:val="0"/>
      <w:marRight w:val="0"/>
      <w:marTop w:val="0"/>
      <w:marBottom w:val="0"/>
      <w:divBdr>
        <w:top w:val="none" w:sz="0" w:space="0" w:color="auto"/>
        <w:left w:val="none" w:sz="0" w:space="0" w:color="auto"/>
        <w:bottom w:val="none" w:sz="0" w:space="0" w:color="auto"/>
        <w:right w:val="none" w:sz="0" w:space="0" w:color="auto"/>
      </w:divBdr>
    </w:div>
    <w:div w:id="1257398558">
      <w:bodyDiv w:val="1"/>
      <w:marLeft w:val="0"/>
      <w:marRight w:val="0"/>
      <w:marTop w:val="0"/>
      <w:marBottom w:val="0"/>
      <w:divBdr>
        <w:top w:val="none" w:sz="0" w:space="0" w:color="auto"/>
        <w:left w:val="none" w:sz="0" w:space="0" w:color="auto"/>
        <w:bottom w:val="none" w:sz="0" w:space="0" w:color="auto"/>
        <w:right w:val="none" w:sz="0" w:space="0" w:color="auto"/>
      </w:divBdr>
    </w:div>
    <w:div w:id="1260602564">
      <w:bodyDiv w:val="1"/>
      <w:marLeft w:val="0"/>
      <w:marRight w:val="0"/>
      <w:marTop w:val="0"/>
      <w:marBottom w:val="0"/>
      <w:divBdr>
        <w:top w:val="none" w:sz="0" w:space="0" w:color="auto"/>
        <w:left w:val="none" w:sz="0" w:space="0" w:color="auto"/>
        <w:bottom w:val="none" w:sz="0" w:space="0" w:color="auto"/>
        <w:right w:val="none" w:sz="0" w:space="0" w:color="auto"/>
      </w:divBdr>
    </w:div>
    <w:div w:id="1262253730">
      <w:bodyDiv w:val="1"/>
      <w:marLeft w:val="0"/>
      <w:marRight w:val="0"/>
      <w:marTop w:val="0"/>
      <w:marBottom w:val="0"/>
      <w:divBdr>
        <w:top w:val="none" w:sz="0" w:space="0" w:color="auto"/>
        <w:left w:val="none" w:sz="0" w:space="0" w:color="auto"/>
        <w:bottom w:val="none" w:sz="0" w:space="0" w:color="auto"/>
        <w:right w:val="none" w:sz="0" w:space="0" w:color="auto"/>
      </w:divBdr>
    </w:div>
    <w:div w:id="1263076208">
      <w:bodyDiv w:val="1"/>
      <w:marLeft w:val="0"/>
      <w:marRight w:val="0"/>
      <w:marTop w:val="0"/>
      <w:marBottom w:val="0"/>
      <w:divBdr>
        <w:top w:val="none" w:sz="0" w:space="0" w:color="auto"/>
        <w:left w:val="none" w:sz="0" w:space="0" w:color="auto"/>
        <w:bottom w:val="none" w:sz="0" w:space="0" w:color="auto"/>
        <w:right w:val="none" w:sz="0" w:space="0" w:color="auto"/>
      </w:divBdr>
    </w:div>
    <w:div w:id="1263298113">
      <w:bodyDiv w:val="1"/>
      <w:marLeft w:val="0"/>
      <w:marRight w:val="0"/>
      <w:marTop w:val="0"/>
      <w:marBottom w:val="0"/>
      <w:divBdr>
        <w:top w:val="none" w:sz="0" w:space="0" w:color="auto"/>
        <w:left w:val="none" w:sz="0" w:space="0" w:color="auto"/>
        <w:bottom w:val="none" w:sz="0" w:space="0" w:color="auto"/>
        <w:right w:val="none" w:sz="0" w:space="0" w:color="auto"/>
      </w:divBdr>
    </w:div>
    <w:div w:id="1265842963">
      <w:bodyDiv w:val="1"/>
      <w:marLeft w:val="0"/>
      <w:marRight w:val="0"/>
      <w:marTop w:val="0"/>
      <w:marBottom w:val="0"/>
      <w:divBdr>
        <w:top w:val="none" w:sz="0" w:space="0" w:color="auto"/>
        <w:left w:val="none" w:sz="0" w:space="0" w:color="auto"/>
        <w:bottom w:val="none" w:sz="0" w:space="0" w:color="auto"/>
        <w:right w:val="none" w:sz="0" w:space="0" w:color="auto"/>
      </w:divBdr>
    </w:div>
    <w:div w:id="1267620996">
      <w:bodyDiv w:val="1"/>
      <w:marLeft w:val="0"/>
      <w:marRight w:val="0"/>
      <w:marTop w:val="0"/>
      <w:marBottom w:val="0"/>
      <w:divBdr>
        <w:top w:val="none" w:sz="0" w:space="0" w:color="auto"/>
        <w:left w:val="none" w:sz="0" w:space="0" w:color="auto"/>
        <w:bottom w:val="none" w:sz="0" w:space="0" w:color="auto"/>
        <w:right w:val="none" w:sz="0" w:space="0" w:color="auto"/>
      </w:divBdr>
    </w:div>
    <w:div w:id="1268391670">
      <w:bodyDiv w:val="1"/>
      <w:marLeft w:val="0"/>
      <w:marRight w:val="0"/>
      <w:marTop w:val="0"/>
      <w:marBottom w:val="0"/>
      <w:divBdr>
        <w:top w:val="none" w:sz="0" w:space="0" w:color="auto"/>
        <w:left w:val="none" w:sz="0" w:space="0" w:color="auto"/>
        <w:bottom w:val="none" w:sz="0" w:space="0" w:color="auto"/>
        <w:right w:val="none" w:sz="0" w:space="0" w:color="auto"/>
      </w:divBdr>
    </w:div>
    <w:div w:id="1270355760">
      <w:bodyDiv w:val="1"/>
      <w:marLeft w:val="0"/>
      <w:marRight w:val="0"/>
      <w:marTop w:val="0"/>
      <w:marBottom w:val="0"/>
      <w:divBdr>
        <w:top w:val="none" w:sz="0" w:space="0" w:color="auto"/>
        <w:left w:val="none" w:sz="0" w:space="0" w:color="auto"/>
        <w:bottom w:val="none" w:sz="0" w:space="0" w:color="auto"/>
        <w:right w:val="none" w:sz="0" w:space="0" w:color="auto"/>
      </w:divBdr>
    </w:div>
    <w:div w:id="1273515244">
      <w:bodyDiv w:val="1"/>
      <w:marLeft w:val="0"/>
      <w:marRight w:val="0"/>
      <w:marTop w:val="0"/>
      <w:marBottom w:val="0"/>
      <w:divBdr>
        <w:top w:val="none" w:sz="0" w:space="0" w:color="auto"/>
        <w:left w:val="none" w:sz="0" w:space="0" w:color="auto"/>
        <w:bottom w:val="none" w:sz="0" w:space="0" w:color="auto"/>
        <w:right w:val="none" w:sz="0" w:space="0" w:color="auto"/>
      </w:divBdr>
    </w:div>
    <w:div w:id="1274439199">
      <w:bodyDiv w:val="1"/>
      <w:marLeft w:val="0"/>
      <w:marRight w:val="0"/>
      <w:marTop w:val="0"/>
      <w:marBottom w:val="0"/>
      <w:divBdr>
        <w:top w:val="none" w:sz="0" w:space="0" w:color="auto"/>
        <w:left w:val="none" w:sz="0" w:space="0" w:color="auto"/>
        <w:bottom w:val="none" w:sz="0" w:space="0" w:color="auto"/>
        <w:right w:val="none" w:sz="0" w:space="0" w:color="auto"/>
      </w:divBdr>
    </w:div>
    <w:div w:id="1275402845">
      <w:bodyDiv w:val="1"/>
      <w:marLeft w:val="0"/>
      <w:marRight w:val="0"/>
      <w:marTop w:val="0"/>
      <w:marBottom w:val="0"/>
      <w:divBdr>
        <w:top w:val="none" w:sz="0" w:space="0" w:color="auto"/>
        <w:left w:val="none" w:sz="0" w:space="0" w:color="auto"/>
        <w:bottom w:val="none" w:sz="0" w:space="0" w:color="auto"/>
        <w:right w:val="none" w:sz="0" w:space="0" w:color="auto"/>
      </w:divBdr>
    </w:div>
    <w:div w:id="1275669517">
      <w:bodyDiv w:val="1"/>
      <w:marLeft w:val="0"/>
      <w:marRight w:val="0"/>
      <w:marTop w:val="0"/>
      <w:marBottom w:val="0"/>
      <w:divBdr>
        <w:top w:val="none" w:sz="0" w:space="0" w:color="auto"/>
        <w:left w:val="none" w:sz="0" w:space="0" w:color="auto"/>
        <w:bottom w:val="none" w:sz="0" w:space="0" w:color="auto"/>
        <w:right w:val="none" w:sz="0" w:space="0" w:color="auto"/>
      </w:divBdr>
    </w:div>
    <w:div w:id="1276400393">
      <w:bodyDiv w:val="1"/>
      <w:marLeft w:val="0"/>
      <w:marRight w:val="0"/>
      <w:marTop w:val="0"/>
      <w:marBottom w:val="0"/>
      <w:divBdr>
        <w:top w:val="none" w:sz="0" w:space="0" w:color="auto"/>
        <w:left w:val="none" w:sz="0" w:space="0" w:color="auto"/>
        <w:bottom w:val="none" w:sz="0" w:space="0" w:color="auto"/>
        <w:right w:val="none" w:sz="0" w:space="0" w:color="auto"/>
      </w:divBdr>
    </w:div>
    <w:div w:id="1279608398">
      <w:bodyDiv w:val="1"/>
      <w:marLeft w:val="0"/>
      <w:marRight w:val="0"/>
      <w:marTop w:val="0"/>
      <w:marBottom w:val="0"/>
      <w:divBdr>
        <w:top w:val="none" w:sz="0" w:space="0" w:color="auto"/>
        <w:left w:val="none" w:sz="0" w:space="0" w:color="auto"/>
        <w:bottom w:val="none" w:sz="0" w:space="0" w:color="auto"/>
        <w:right w:val="none" w:sz="0" w:space="0" w:color="auto"/>
      </w:divBdr>
    </w:div>
    <w:div w:id="1280062979">
      <w:bodyDiv w:val="1"/>
      <w:marLeft w:val="0"/>
      <w:marRight w:val="0"/>
      <w:marTop w:val="0"/>
      <w:marBottom w:val="0"/>
      <w:divBdr>
        <w:top w:val="none" w:sz="0" w:space="0" w:color="auto"/>
        <w:left w:val="none" w:sz="0" w:space="0" w:color="auto"/>
        <w:bottom w:val="none" w:sz="0" w:space="0" w:color="auto"/>
        <w:right w:val="none" w:sz="0" w:space="0" w:color="auto"/>
      </w:divBdr>
    </w:div>
    <w:div w:id="1287740725">
      <w:bodyDiv w:val="1"/>
      <w:marLeft w:val="0"/>
      <w:marRight w:val="0"/>
      <w:marTop w:val="0"/>
      <w:marBottom w:val="0"/>
      <w:divBdr>
        <w:top w:val="none" w:sz="0" w:space="0" w:color="auto"/>
        <w:left w:val="none" w:sz="0" w:space="0" w:color="auto"/>
        <w:bottom w:val="none" w:sz="0" w:space="0" w:color="auto"/>
        <w:right w:val="none" w:sz="0" w:space="0" w:color="auto"/>
      </w:divBdr>
    </w:div>
    <w:div w:id="1291672364">
      <w:bodyDiv w:val="1"/>
      <w:marLeft w:val="0"/>
      <w:marRight w:val="0"/>
      <w:marTop w:val="0"/>
      <w:marBottom w:val="0"/>
      <w:divBdr>
        <w:top w:val="none" w:sz="0" w:space="0" w:color="auto"/>
        <w:left w:val="none" w:sz="0" w:space="0" w:color="auto"/>
        <w:bottom w:val="none" w:sz="0" w:space="0" w:color="auto"/>
        <w:right w:val="none" w:sz="0" w:space="0" w:color="auto"/>
      </w:divBdr>
    </w:div>
    <w:div w:id="1292636856">
      <w:bodyDiv w:val="1"/>
      <w:marLeft w:val="0"/>
      <w:marRight w:val="0"/>
      <w:marTop w:val="0"/>
      <w:marBottom w:val="0"/>
      <w:divBdr>
        <w:top w:val="none" w:sz="0" w:space="0" w:color="auto"/>
        <w:left w:val="none" w:sz="0" w:space="0" w:color="auto"/>
        <w:bottom w:val="none" w:sz="0" w:space="0" w:color="auto"/>
        <w:right w:val="none" w:sz="0" w:space="0" w:color="auto"/>
      </w:divBdr>
    </w:div>
    <w:div w:id="1293513944">
      <w:bodyDiv w:val="1"/>
      <w:marLeft w:val="0"/>
      <w:marRight w:val="0"/>
      <w:marTop w:val="0"/>
      <w:marBottom w:val="0"/>
      <w:divBdr>
        <w:top w:val="none" w:sz="0" w:space="0" w:color="auto"/>
        <w:left w:val="none" w:sz="0" w:space="0" w:color="auto"/>
        <w:bottom w:val="none" w:sz="0" w:space="0" w:color="auto"/>
        <w:right w:val="none" w:sz="0" w:space="0" w:color="auto"/>
      </w:divBdr>
    </w:div>
    <w:div w:id="1297638714">
      <w:bodyDiv w:val="1"/>
      <w:marLeft w:val="0"/>
      <w:marRight w:val="0"/>
      <w:marTop w:val="0"/>
      <w:marBottom w:val="0"/>
      <w:divBdr>
        <w:top w:val="none" w:sz="0" w:space="0" w:color="auto"/>
        <w:left w:val="none" w:sz="0" w:space="0" w:color="auto"/>
        <w:bottom w:val="none" w:sz="0" w:space="0" w:color="auto"/>
        <w:right w:val="none" w:sz="0" w:space="0" w:color="auto"/>
      </w:divBdr>
    </w:div>
    <w:div w:id="1300962119">
      <w:bodyDiv w:val="1"/>
      <w:marLeft w:val="0"/>
      <w:marRight w:val="0"/>
      <w:marTop w:val="0"/>
      <w:marBottom w:val="0"/>
      <w:divBdr>
        <w:top w:val="none" w:sz="0" w:space="0" w:color="auto"/>
        <w:left w:val="none" w:sz="0" w:space="0" w:color="auto"/>
        <w:bottom w:val="none" w:sz="0" w:space="0" w:color="auto"/>
        <w:right w:val="none" w:sz="0" w:space="0" w:color="auto"/>
      </w:divBdr>
    </w:div>
    <w:div w:id="1303194156">
      <w:bodyDiv w:val="1"/>
      <w:marLeft w:val="0"/>
      <w:marRight w:val="0"/>
      <w:marTop w:val="0"/>
      <w:marBottom w:val="0"/>
      <w:divBdr>
        <w:top w:val="none" w:sz="0" w:space="0" w:color="auto"/>
        <w:left w:val="none" w:sz="0" w:space="0" w:color="auto"/>
        <w:bottom w:val="none" w:sz="0" w:space="0" w:color="auto"/>
        <w:right w:val="none" w:sz="0" w:space="0" w:color="auto"/>
      </w:divBdr>
    </w:div>
    <w:div w:id="1305159508">
      <w:bodyDiv w:val="1"/>
      <w:marLeft w:val="0"/>
      <w:marRight w:val="0"/>
      <w:marTop w:val="0"/>
      <w:marBottom w:val="0"/>
      <w:divBdr>
        <w:top w:val="none" w:sz="0" w:space="0" w:color="auto"/>
        <w:left w:val="none" w:sz="0" w:space="0" w:color="auto"/>
        <w:bottom w:val="none" w:sz="0" w:space="0" w:color="auto"/>
        <w:right w:val="none" w:sz="0" w:space="0" w:color="auto"/>
      </w:divBdr>
    </w:div>
    <w:div w:id="1305160541">
      <w:bodyDiv w:val="1"/>
      <w:marLeft w:val="0"/>
      <w:marRight w:val="0"/>
      <w:marTop w:val="0"/>
      <w:marBottom w:val="0"/>
      <w:divBdr>
        <w:top w:val="none" w:sz="0" w:space="0" w:color="auto"/>
        <w:left w:val="none" w:sz="0" w:space="0" w:color="auto"/>
        <w:bottom w:val="none" w:sz="0" w:space="0" w:color="auto"/>
        <w:right w:val="none" w:sz="0" w:space="0" w:color="auto"/>
      </w:divBdr>
    </w:div>
    <w:div w:id="1306274436">
      <w:bodyDiv w:val="1"/>
      <w:marLeft w:val="0"/>
      <w:marRight w:val="0"/>
      <w:marTop w:val="0"/>
      <w:marBottom w:val="0"/>
      <w:divBdr>
        <w:top w:val="none" w:sz="0" w:space="0" w:color="auto"/>
        <w:left w:val="none" w:sz="0" w:space="0" w:color="auto"/>
        <w:bottom w:val="none" w:sz="0" w:space="0" w:color="auto"/>
        <w:right w:val="none" w:sz="0" w:space="0" w:color="auto"/>
      </w:divBdr>
    </w:div>
    <w:div w:id="1307859192">
      <w:bodyDiv w:val="1"/>
      <w:marLeft w:val="0"/>
      <w:marRight w:val="0"/>
      <w:marTop w:val="0"/>
      <w:marBottom w:val="0"/>
      <w:divBdr>
        <w:top w:val="none" w:sz="0" w:space="0" w:color="auto"/>
        <w:left w:val="none" w:sz="0" w:space="0" w:color="auto"/>
        <w:bottom w:val="none" w:sz="0" w:space="0" w:color="auto"/>
        <w:right w:val="none" w:sz="0" w:space="0" w:color="auto"/>
      </w:divBdr>
    </w:div>
    <w:div w:id="1315989664">
      <w:bodyDiv w:val="1"/>
      <w:marLeft w:val="0"/>
      <w:marRight w:val="0"/>
      <w:marTop w:val="0"/>
      <w:marBottom w:val="0"/>
      <w:divBdr>
        <w:top w:val="none" w:sz="0" w:space="0" w:color="auto"/>
        <w:left w:val="none" w:sz="0" w:space="0" w:color="auto"/>
        <w:bottom w:val="none" w:sz="0" w:space="0" w:color="auto"/>
        <w:right w:val="none" w:sz="0" w:space="0" w:color="auto"/>
      </w:divBdr>
    </w:div>
    <w:div w:id="1316447545">
      <w:bodyDiv w:val="1"/>
      <w:marLeft w:val="0"/>
      <w:marRight w:val="0"/>
      <w:marTop w:val="0"/>
      <w:marBottom w:val="0"/>
      <w:divBdr>
        <w:top w:val="none" w:sz="0" w:space="0" w:color="auto"/>
        <w:left w:val="none" w:sz="0" w:space="0" w:color="auto"/>
        <w:bottom w:val="none" w:sz="0" w:space="0" w:color="auto"/>
        <w:right w:val="none" w:sz="0" w:space="0" w:color="auto"/>
      </w:divBdr>
    </w:div>
    <w:div w:id="1318726688">
      <w:bodyDiv w:val="1"/>
      <w:marLeft w:val="0"/>
      <w:marRight w:val="0"/>
      <w:marTop w:val="0"/>
      <w:marBottom w:val="0"/>
      <w:divBdr>
        <w:top w:val="none" w:sz="0" w:space="0" w:color="auto"/>
        <w:left w:val="none" w:sz="0" w:space="0" w:color="auto"/>
        <w:bottom w:val="none" w:sz="0" w:space="0" w:color="auto"/>
        <w:right w:val="none" w:sz="0" w:space="0" w:color="auto"/>
      </w:divBdr>
    </w:div>
    <w:div w:id="1319731103">
      <w:bodyDiv w:val="1"/>
      <w:marLeft w:val="0"/>
      <w:marRight w:val="0"/>
      <w:marTop w:val="0"/>
      <w:marBottom w:val="0"/>
      <w:divBdr>
        <w:top w:val="none" w:sz="0" w:space="0" w:color="auto"/>
        <w:left w:val="none" w:sz="0" w:space="0" w:color="auto"/>
        <w:bottom w:val="none" w:sz="0" w:space="0" w:color="auto"/>
        <w:right w:val="none" w:sz="0" w:space="0" w:color="auto"/>
      </w:divBdr>
    </w:div>
    <w:div w:id="1321425374">
      <w:bodyDiv w:val="1"/>
      <w:marLeft w:val="0"/>
      <w:marRight w:val="0"/>
      <w:marTop w:val="0"/>
      <w:marBottom w:val="0"/>
      <w:divBdr>
        <w:top w:val="none" w:sz="0" w:space="0" w:color="auto"/>
        <w:left w:val="none" w:sz="0" w:space="0" w:color="auto"/>
        <w:bottom w:val="none" w:sz="0" w:space="0" w:color="auto"/>
        <w:right w:val="none" w:sz="0" w:space="0" w:color="auto"/>
      </w:divBdr>
    </w:div>
    <w:div w:id="1323002667">
      <w:bodyDiv w:val="1"/>
      <w:marLeft w:val="0"/>
      <w:marRight w:val="0"/>
      <w:marTop w:val="0"/>
      <w:marBottom w:val="0"/>
      <w:divBdr>
        <w:top w:val="none" w:sz="0" w:space="0" w:color="auto"/>
        <w:left w:val="none" w:sz="0" w:space="0" w:color="auto"/>
        <w:bottom w:val="none" w:sz="0" w:space="0" w:color="auto"/>
        <w:right w:val="none" w:sz="0" w:space="0" w:color="auto"/>
      </w:divBdr>
    </w:div>
    <w:div w:id="1324241620">
      <w:bodyDiv w:val="1"/>
      <w:marLeft w:val="0"/>
      <w:marRight w:val="0"/>
      <w:marTop w:val="0"/>
      <w:marBottom w:val="0"/>
      <w:divBdr>
        <w:top w:val="none" w:sz="0" w:space="0" w:color="auto"/>
        <w:left w:val="none" w:sz="0" w:space="0" w:color="auto"/>
        <w:bottom w:val="none" w:sz="0" w:space="0" w:color="auto"/>
        <w:right w:val="none" w:sz="0" w:space="0" w:color="auto"/>
      </w:divBdr>
    </w:div>
    <w:div w:id="1330519340">
      <w:bodyDiv w:val="1"/>
      <w:marLeft w:val="0"/>
      <w:marRight w:val="0"/>
      <w:marTop w:val="0"/>
      <w:marBottom w:val="0"/>
      <w:divBdr>
        <w:top w:val="none" w:sz="0" w:space="0" w:color="auto"/>
        <w:left w:val="none" w:sz="0" w:space="0" w:color="auto"/>
        <w:bottom w:val="none" w:sz="0" w:space="0" w:color="auto"/>
        <w:right w:val="none" w:sz="0" w:space="0" w:color="auto"/>
      </w:divBdr>
    </w:div>
    <w:div w:id="1332374197">
      <w:bodyDiv w:val="1"/>
      <w:marLeft w:val="0"/>
      <w:marRight w:val="0"/>
      <w:marTop w:val="0"/>
      <w:marBottom w:val="0"/>
      <w:divBdr>
        <w:top w:val="none" w:sz="0" w:space="0" w:color="auto"/>
        <w:left w:val="none" w:sz="0" w:space="0" w:color="auto"/>
        <w:bottom w:val="none" w:sz="0" w:space="0" w:color="auto"/>
        <w:right w:val="none" w:sz="0" w:space="0" w:color="auto"/>
      </w:divBdr>
    </w:div>
    <w:div w:id="1337464170">
      <w:bodyDiv w:val="1"/>
      <w:marLeft w:val="0"/>
      <w:marRight w:val="0"/>
      <w:marTop w:val="0"/>
      <w:marBottom w:val="0"/>
      <w:divBdr>
        <w:top w:val="none" w:sz="0" w:space="0" w:color="auto"/>
        <w:left w:val="none" w:sz="0" w:space="0" w:color="auto"/>
        <w:bottom w:val="none" w:sz="0" w:space="0" w:color="auto"/>
        <w:right w:val="none" w:sz="0" w:space="0" w:color="auto"/>
      </w:divBdr>
    </w:div>
    <w:div w:id="1339886151">
      <w:bodyDiv w:val="1"/>
      <w:marLeft w:val="0"/>
      <w:marRight w:val="0"/>
      <w:marTop w:val="0"/>
      <w:marBottom w:val="0"/>
      <w:divBdr>
        <w:top w:val="none" w:sz="0" w:space="0" w:color="auto"/>
        <w:left w:val="none" w:sz="0" w:space="0" w:color="auto"/>
        <w:bottom w:val="none" w:sz="0" w:space="0" w:color="auto"/>
        <w:right w:val="none" w:sz="0" w:space="0" w:color="auto"/>
      </w:divBdr>
    </w:div>
    <w:div w:id="1341472511">
      <w:bodyDiv w:val="1"/>
      <w:marLeft w:val="0"/>
      <w:marRight w:val="0"/>
      <w:marTop w:val="0"/>
      <w:marBottom w:val="0"/>
      <w:divBdr>
        <w:top w:val="none" w:sz="0" w:space="0" w:color="auto"/>
        <w:left w:val="none" w:sz="0" w:space="0" w:color="auto"/>
        <w:bottom w:val="none" w:sz="0" w:space="0" w:color="auto"/>
        <w:right w:val="none" w:sz="0" w:space="0" w:color="auto"/>
      </w:divBdr>
    </w:div>
    <w:div w:id="1341741825">
      <w:bodyDiv w:val="1"/>
      <w:marLeft w:val="0"/>
      <w:marRight w:val="0"/>
      <w:marTop w:val="0"/>
      <w:marBottom w:val="0"/>
      <w:divBdr>
        <w:top w:val="none" w:sz="0" w:space="0" w:color="auto"/>
        <w:left w:val="none" w:sz="0" w:space="0" w:color="auto"/>
        <w:bottom w:val="none" w:sz="0" w:space="0" w:color="auto"/>
        <w:right w:val="none" w:sz="0" w:space="0" w:color="auto"/>
      </w:divBdr>
    </w:div>
    <w:div w:id="1349680320">
      <w:bodyDiv w:val="1"/>
      <w:marLeft w:val="0"/>
      <w:marRight w:val="0"/>
      <w:marTop w:val="0"/>
      <w:marBottom w:val="0"/>
      <w:divBdr>
        <w:top w:val="none" w:sz="0" w:space="0" w:color="auto"/>
        <w:left w:val="none" w:sz="0" w:space="0" w:color="auto"/>
        <w:bottom w:val="none" w:sz="0" w:space="0" w:color="auto"/>
        <w:right w:val="none" w:sz="0" w:space="0" w:color="auto"/>
      </w:divBdr>
    </w:div>
    <w:div w:id="1349985076">
      <w:bodyDiv w:val="1"/>
      <w:marLeft w:val="0"/>
      <w:marRight w:val="0"/>
      <w:marTop w:val="0"/>
      <w:marBottom w:val="0"/>
      <w:divBdr>
        <w:top w:val="none" w:sz="0" w:space="0" w:color="auto"/>
        <w:left w:val="none" w:sz="0" w:space="0" w:color="auto"/>
        <w:bottom w:val="none" w:sz="0" w:space="0" w:color="auto"/>
        <w:right w:val="none" w:sz="0" w:space="0" w:color="auto"/>
      </w:divBdr>
    </w:div>
    <w:div w:id="1350720499">
      <w:bodyDiv w:val="1"/>
      <w:marLeft w:val="0"/>
      <w:marRight w:val="0"/>
      <w:marTop w:val="0"/>
      <w:marBottom w:val="0"/>
      <w:divBdr>
        <w:top w:val="none" w:sz="0" w:space="0" w:color="auto"/>
        <w:left w:val="none" w:sz="0" w:space="0" w:color="auto"/>
        <w:bottom w:val="none" w:sz="0" w:space="0" w:color="auto"/>
        <w:right w:val="none" w:sz="0" w:space="0" w:color="auto"/>
      </w:divBdr>
    </w:div>
    <w:div w:id="1355497986">
      <w:bodyDiv w:val="1"/>
      <w:marLeft w:val="0"/>
      <w:marRight w:val="0"/>
      <w:marTop w:val="0"/>
      <w:marBottom w:val="0"/>
      <w:divBdr>
        <w:top w:val="none" w:sz="0" w:space="0" w:color="auto"/>
        <w:left w:val="none" w:sz="0" w:space="0" w:color="auto"/>
        <w:bottom w:val="none" w:sz="0" w:space="0" w:color="auto"/>
        <w:right w:val="none" w:sz="0" w:space="0" w:color="auto"/>
      </w:divBdr>
    </w:div>
    <w:div w:id="1357534502">
      <w:bodyDiv w:val="1"/>
      <w:marLeft w:val="0"/>
      <w:marRight w:val="0"/>
      <w:marTop w:val="0"/>
      <w:marBottom w:val="0"/>
      <w:divBdr>
        <w:top w:val="none" w:sz="0" w:space="0" w:color="auto"/>
        <w:left w:val="none" w:sz="0" w:space="0" w:color="auto"/>
        <w:bottom w:val="none" w:sz="0" w:space="0" w:color="auto"/>
        <w:right w:val="none" w:sz="0" w:space="0" w:color="auto"/>
      </w:divBdr>
    </w:div>
    <w:div w:id="1359938740">
      <w:bodyDiv w:val="1"/>
      <w:marLeft w:val="0"/>
      <w:marRight w:val="0"/>
      <w:marTop w:val="0"/>
      <w:marBottom w:val="0"/>
      <w:divBdr>
        <w:top w:val="none" w:sz="0" w:space="0" w:color="auto"/>
        <w:left w:val="none" w:sz="0" w:space="0" w:color="auto"/>
        <w:bottom w:val="none" w:sz="0" w:space="0" w:color="auto"/>
        <w:right w:val="none" w:sz="0" w:space="0" w:color="auto"/>
      </w:divBdr>
    </w:div>
    <w:div w:id="1362783873">
      <w:bodyDiv w:val="1"/>
      <w:marLeft w:val="0"/>
      <w:marRight w:val="0"/>
      <w:marTop w:val="0"/>
      <w:marBottom w:val="0"/>
      <w:divBdr>
        <w:top w:val="none" w:sz="0" w:space="0" w:color="auto"/>
        <w:left w:val="none" w:sz="0" w:space="0" w:color="auto"/>
        <w:bottom w:val="none" w:sz="0" w:space="0" w:color="auto"/>
        <w:right w:val="none" w:sz="0" w:space="0" w:color="auto"/>
      </w:divBdr>
    </w:div>
    <w:div w:id="1368070503">
      <w:bodyDiv w:val="1"/>
      <w:marLeft w:val="0"/>
      <w:marRight w:val="0"/>
      <w:marTop w:val="0"/>
      <w:marBottom w:val="0"/>
      <w:divBdr>
        <w:top w:val="none" w:sz="0" w:space="0" w:color="auto"/>
        <w:left w:val="none" w:sz="0" w:space="0" w:color="auto"/>
        <w:bottom w:val="none" w:sz="0" w:space="0" w:color="auto"/>
        <w:right w:val="none" w:sz="0" w:space="0" w:color="auto"/>
      </w:divBdr>
    </w:div>
    <w:div w:id="1372730766">
      <w:bodyDiv w:val="1"/>
      <w:marLeft w:val="0"/>
      <w:marRight w:val="0"/>
      <w:marTop w:val="0"/>
      <w:marBottom w:val="0"/>
      <w:divBdr>
        <w:top w:val="none" w:sz="0" w:space="0" w:color="auto"/>
        <w:left w:val="none" w:sz="0" w:space="0" w:color="auto"/>
        <w:bottom w:val="none" w:sz="0" w:space="0" w:color="auto"/>
        <w:right w:val="none" w:sz="0" w:space="0" w:color="auto"/>
      </w:divBdr>
    </w:div>
    <w:div w:id="1379739834">
      <w:bodyDiv w:val="1"/>
      <w:marLeft w:val="0"/>
      <w:marRight w:val="0"/>
      <w:marTop w:val="0"/>
      <w:marBottom w:val="0"/>
      <w:divBdr>
        <w:top w:val="none" w:sz="0" w:space="0" w:color="auto"/>
        <w:left w:val="none" w:sz="0" w:space="0" w:color="auto"/>
        <w:bottom w:val="none" w:sz="0" w:space="0" w:color="auto"/>
        <w:right w:val="none" w:sz="0" w:space="0" w:color="auto"/>
      </w:divBdr>
    </w:div>
    <w:div w:id="1383552444">
      <w:bodyDiv w:val="1"/>
      <w:marLeft w:val="0"/>
      <w:marRight w:val="0"/>
      <w:marTop w:val="0"/>
      <w:marBottom w:val="0"/>
      <w:divBdr>
        <w:top w:val="none" w:sz="0" w:space="0" w:color="auto"/>
        <w:left w:val="none" w:sz="0" w:space="0" w:color="auto"/>
        <w:bottom w:val="none" w:sz="0" w:space="0" w:color="auto"/>
        <w:right w:val="none" w:sz="0" w:space="0" w:color="auto"/>
      </w:divBdr>
    </w:div>
    <w:div w:id="1383557977">
      <w:bodyDiv w:val="1"/>
      <w:marLeft w:val="0"/>
      <w:marRight w:val="0"/>
      <w:marTop w:val="0"/>
      <w:marBottom w:val="0"/>
      <w:divBdr>
        <w:top w:val="none" w:sz="0" w:space="0" w:color="auto"/>
        <w:left w:val="none" w:sz="0" w:space="0" w:color="auto"/>
        <w:bottom w:val="none" w:sz="0" w:space="0" w:color="auto"/>
        <w:right w:val="none" w:sz="0" w:space="0" w:color="auto"/>
      </w:divBdr>
    </w:div>
    <w:div w:id="1384135046">
      <w:bodyDiv w:val="1"/>
      <w:marLeft w:val="0"/>
      <w:marRight w:val="0"/>
      <w:marTop w:val="0"/>
      <w:marBottom w:val="0"/>
      <w:divBdr>
        <w:top w:val="none" w:sz="0" w:space="0" w:color="auto"/>
        <w:left w:val="none" w:sz="0" w:space="0" w:color="auto"/>
        <w:bottom w:val="none" w:sz="0" w:space="0" w:color="auto"/>
        <w:right w:val="none" w:sz="0" w:space="0" w:color="auto"/>
      </w:divBdr>
    </w:div>
    <w:div w:id="1384672275">
      <w:bodyDiv w:val="1"/>
      <w:marLeft w:val="0"/>
      <w:marRight w:val="0"/>
      <w:marTop w:val="0"/>
      <w:marBottom w:val="0"/>
      <w:divBdr>
        <w:top w:val="none" w:sz="0" w:space="0" w:color="auto"/>
        <w:left w:val="none" w:sz="0" w:space="0" w:color="auto"/>
        <w:bottom w:val="none" w:sz="0" w:space="0" w:color="auto"/>
        <w:right w:val="none" w:sz="0" w:space="0" w:color="auto"/>
      </w:divBdr>
    </w:div>
    <w:div w:id="1387026469">
      <w:bodyDiv w:val="1"/>
      <w:marLeft w:val="0"/>
      <w:marRight w:val="0"/>
      <w:marTop w:val="0"/>
      <w:marBottom w:val="0"/>
      <w:divBdr>
        <w:top w:val="none" w:sz="0" w:space="0" w:color="auto"/>
        <w:left w:val="none" w:sz="0" w:space="0" w:color="auto"/>
        <w:bottom w:val="none" w:sz="0" w:space="0" w:color="auto"/>
        <w:right w:val="none" w:sz="0" w:space="0" w:color="auto"/>
      </w:divBdr>
    </w:div>
    <w:div w:id="1388452888">
      <w:bodyDiv w:val="1"/>
      <w:marLeft w:val="0"/>
      <w:marRight w:val="0"/>
      <w:marTop w:val="0"/>
      <w:marBottom w:val="0"/>
      <w:divBdr>
        <w:top w:val="none" w:sz="0" w:space="0" w:color="auto"/>
        <w:left w:val="none" w:sz="0" w:space="0" w:color="auto"/>
        <w:bottom w:val="none" w:sz="0" w:space="0" w:color="auto"/>
        <w:right w:val="none" w:sz="0" w:space="0" w:color="auto"/>
      </w:divBdr>
    </w:div>
    <w:div w:id="1394041832">
      <w:bodyDiv w:val="1"/>
      <w:marLeft w:val="0"/>
      <w:marRight w:val="0"/>
      <w:marTop w:val="0"/>
      <w:marBottom w:val="0"/>
      <w:divBdr>
        <w:top w:val="none" w:sz="0" w:space="0" w:color="auto"/>
        <w:left w:val="none" w:sz="0" w:space="0" w:color="auto"/>
        <w:bottom w:val="none" w:sz="0" w:space="0" w:color="auto"/>
        <w:right w:val="none" w:sz="0" w:space="0" w:color="auto"/>
      </w:divBdr>
    </w:div>
    <w:div w:id="1397509911">
      <w:bodyDiv w:val="1"/>
      <w:marLeft w:val="0"/>
      <w:marRight w:val="0"/>
      <w:marTop w:val="0"/>
      <w:marBottom w:val="0"/>
      <w:divBdr>
        <w:top w:val="none" w:sz="0" w:space="0" w:color="auto"/>
        <w:left w:val="none" w:sz="0" w:space="0" w:color="auto"/>
        <w:bottom w:val="none" w:sz="0" w:space="0" w:color="auto"/>
        <w:right w:val="none" w:sz="0" w:space="0" w:color="auto"/>
      </w:divBdr>
    </w:div>
    <w:div w:id="1405839766">
      <w:bodyDiv w:val="1"/>
      <w:marLeft w:val="0"/>
      <w:marRight w:val="0"/>
      <w:marTop w:val="0"/>
      <w:marBottom w:val="0"/>
      <w:divBdr>
        <w:top w:val="none" w:sz="0" w:space="0" w:color="auto"/>
        <w:left w:val="none" w:sz="0" w:space="0" w:color="auto"/>
        <w:bottom w:val="none" w:sz="0" w:space="0" w:color="auto"/>
        <w:right w:val="none" w:sz="0" w:space="0" w:color="auto"/>
      </w:divBdr>
    </w:div>
    <w:div w:id="1406613537">
      <w:bodyDiv w:val="1"/>
      <w:marLeft w:val="0"/>
      <w:marRight w:val="0"/>
      <w:marTop w:val="0"/>
      <w:marBottom w:val="0"/>
      <w:divBdr>
        <w:top w:val="none" w:sz="0" w:space="0" w:color="auto"/>
        <w:left w:val="none" w:sz="0" w:space="0" w:color="auto"/>
        <w:bottom w:val="none" w:sz="0" w:space="0" w:color="auto"/>
        <w:right w:val="none" w:sz="0" w:space="0" w:color="auto"/>
      </w:divBdr>
    </w:div>
    <w:div w:id="1407874894">
      <w:bodyDiv w:val="1"/>
      <w:marLeft w:val="0"/>
      <w:marRight w:val="0"/>
      <w:marTop w:val="0"/>
      <w:marBottom w:val="0"/>
      <w:divBdr>
        <w:top w:val="none" w:sz="0" w:space="0" w:color="auto"/>
        <w:left w:val="none" w:sz="0" w:space="0" w:color="auto"/>
        <w:bottom w:val="none" w:sz="0" w:space="0" w:color="auto"/>
        <w:right w:val="none" w:sz="0" w:space="0" w:color="auto"/>
      </w:divBdr>
    </w:div>
    <w:div w:id="1408310228">
      <w:bodyDiv w:val="1"/>
      <w:marLeft w:val="0"/>
      <w:marRight w:val="0"/>
      <w:marTop w:val="0"/>
      <w:marBottom w:val="0"/>
      <w:divBdr>
        <w:top w:val="none" w:sz="0" w:space="0" w:color="auto"/>
        <w:left w:val="none" w:sz="0" w:space="0" w:color="auto"/>
        <w:bottom w:val="none" w:sz="0" w:space="0" w:color="auto"/>
        <w:right w:val="none" w:sz="0" w:space="0" w:color="auto"/>
      </w:divBdr>
    </w:div>
    <w:div w:id="1408914630">
      <w:bodyDiv w:val="1"/>
      <w:marLeft w:val="0"/>
      <w:marRight w:val="0"/>
      <w:marTop w:val="0"/>
      <w:marBottom w:val="0"/>
      <w:divBdr>
        <w:top w:val="none" w:sz="0" w:space="0" w:color="auto"/>
        <w:left w:val="none" w:sz="0" w:space="0" w:color="auto"/>
        <w:bottom w:val="none" w:sz="0" w:space="0" w:color="auto"/>
        <w:right w:val="none" w:sz="0" w:space="0" w:color="auto"/>
      </w:divBdr>
    </w:div>
    <w:div w:id="1409578310">
      <w:bodyDiv w:val="1"/>
      <w:marLeft w:val="0"/>
      <w:marRight w:val="0"/>
      <w:marTop w:val="0"/>
      <w:marBottom w:val="0"/>
      <w:divBdr>
        <w:top w:val="none" w:sz="0" w:space="0" w:color="auto"/>
        <w:left w:val="none" w:sz="0" w:space="0" w:color="auto"/>
        <w:bottom w:val="none" w:sz="0" w:space="0" w:color="auto"/>
        <w:right w:val="none" w:sz="0" w:space="0" w:color="auto"/>
      </w:divBdr>
    </w:div>
    <w:div w:id="1412117449">
      <w:bodyDiv w:val="1"/>
      <w:marLeft w:val="0"/>
      <w:marRight w:val="0"/>
      <w:marTop w:val="0"/>
      <w:marBottom w:val="0"/>
      <w:divBdr>
        <w:top w:val="none" w:sz="0" w:space="0" w:color="auto"/>
        <w:left w:val="none" w:sz="0" w:space="0" w:color="auto"/>
        <w:bottom w:val="none" w:sz="0" w:space="0" w:color="auto"/>
        <w:right w:val="none" w:sz="0" w:space="0" w:color="auto"/>
      </w:divBdr>
    </w:div>
    <w:div w:id="1414203225">
      <w:bodyDiv w:val="1"/>
      <w:marLeft w:val="0"/>
      <w:marRight w:val="0"/>
      <w:marTop w:val="0"/>
      <w:marBottom w:val="0"/>
      <w:divBdr>
        <w:top w:val="none" w:sz="0" w:space="0" w:color="auto"/>
        <w:left w:val="none" w:sz="0" w:space="0" w:color="auto"/>
        <w:bottom w:val="none" w:sz="0" w:space="0" w:color="auto"/>
        <w:right w:val="none" w:sz="0" w:space="0" w:color="auto"/>
      </w:divBdr>
    </w:div>
    <w:div w:id="1415400579">
      <w:bodyDiv w:val="1"/>
      <w:marLeft w:val="0"/>
      <w:marRight w:val="0"/>
      <w:marTop w:val="0"/>
      <w:marBottom w:val="0"/>
      <w:divBdr>
        <w:top w:val="none" w:sz="0" w:space="0" w:color="auto"/>
        <w:left w:val="none" w:sz="0" w:space="0" w:color="auto"/>
        <w:bottom w:val="none" w:sz="0" w:space="0" w:color="auto"/>
        <w:right w:val="none" w:sz="0" w:space="0" w:color="auto"/>
      </w:divBdr>
    </w:div>
    <w:div w:id="1419060885">
      <w:bodyDiv w:val="1"/>
      <w:marLeft w:val="0"/>
      <w:marRight w:val="0"/>
      <w:marTop w:val="0"/>
      <w:marBottom w:val="0"/>
      <w:divBdr>
        <w:top w:val="none" w:sz="0" w:space="0" w:color="auto"/>
        <w:left w:val="none" w:sz="0" w:space="0" w:color="auto"/>
        <w:bottom w:val="none" w:sz="0" w:space="0" w:color="auto"/>
        <w:right w:val="none" w:sz="0" w:space="0" w:color="auto"/>
      </w:divBdr>
    </w:div>
    <w:div w:id="1419865039">
      <w:bodyDiv w:val="1"/>
      <w:marLeft w:val="0"/>
      <w:marRight w:val="0"/>
      <w:marTop w:val="0"/>
      <w:marBottom w:val="0"/>
      <w:divBdr>
        <w:top w:val="none" w:sz="0" w:space="0" w:color="auto"/>
        <w:left w:val="none" w:sz="0" w:space="0" w:color="auto"/>
        <w:bottom w:val="none" w:sz="0" w:space="0" w:color="auto"/>
        <w:right w:val="none" w:sz="0" w:space="0" w:color="auto"/>
      </w:divBdr>
    </w:div>
    <w:div w:id="1420829529">
      <w:bodyDiv w:val="1"/>
      <w:marLeft w:val="0"/>
      <w:marRight w:val="0"/>
      <w:marTop w:val="0"/>
      <w:marBottom w:val="0"/>
      <w:divBdr>
        <w:top w:val="none" w:sz="0" w:space="0" w:color="auto"/>
        <w:left w:val="none" w:sz="0" w:space="0" w:color="auto"/>
        <w:bottom w:val="none" w:sz="0" w:space="0" w:color="auto"/>
        <w:right w:val="none" w:sz="0" w:space="0" w:color="auto"/>
      </w:divBdr>
    </w:div>
    <w:div w:id="1420905755">
      <w:bodyDiv w:val="1"/>
      <w:marLeft w:val="0"/>
      <w:marRight w:val="0"/>
      <w:marTop w:val="0"/>
      <w:marBottom w:val="0"/>
      <w:divBdr>
        <w:top w:val="none" w:sz="0" w:space="0" w:color="auto"/>
        <w:left w:val="none" w:sz="0" w:space="0" w:color="auto"/>
        <w:bottom w:val="none" w:sz="0" w:space="0" w:color="auto"/>
        <w:right w:val="none" w:sz="0" w:space="0" w:color="auto"/>
      </w:divBdr>
    </w:div>
    <w:div w:id="1428035557">
      <w:bodyDiv w:val="1"/>
      <w:marLeft w:val="0"/>
      <w:marRight w:val="0"/>
      <w:marTop w:val="0"/>
      <w:marBottom w:val="0"/>
      <w:divBdr>
        <w:top w:val="none" w:sz="0" w:space="0" w:color="auto"/>
        <w:left w:val="none" w:sz="0" w:space="0" w:color="auto"/>
        <w:bottom w:val="none" w:sz="0" w:space="0" w:color="auto"/>
        <w:right w:val="none" w:sz="0" w:space="0" w:color="auto"/>
      </w:divBdr>
    </w:div>
    <w:div w:id="1429227630">
      <w:bodyDiv w:val="1"/>
      <w:marLeft w:val="0"/>
      <w:marRight w:val="0"/>
      <w:marTop w:val="0"/>
      <w:marBottom w:val="0"/>
      <w:divBdr>
        <w:top w:val="none" w:sz="0" w:space="0" w:color="auto"/>
        <w:left w:val="none" w:sz="0" w:space="0" w:color="auto"/>
        <w:bottom w:val="none" w:sz="0" w:space="0" w:color="auto"/>
        <w:right w:val="none" w:sz="0" w:space="0" w:color="auto"/>
      </w:divBdr>
    </w:div>
    <w:div w:id="1430273504">
      <w:bodyDiv w:val="1"/>
      <w:marLeft w:val="0"/>
      <w:marRight w:val="0"/>
      <w:marTop w:val="0"/>
      <w:marBottom w:val="0"/>
      <w:divBdr>
        <w:top w:val="none" w:sz="0" w:space="0" w:color="auto"/>
        <w:left w:val="none" w:sz="0" w:space="0" w:color="auto"/>
        <w:bottom w:val="none" w:sz="0" w:space="0" w:color="auto"/>
        <w:right w:val="none" w:sz="0" w:space="0" w:color="auto"/>
      </w:divBdr>
    </w:div>
    <w:div w:id="1430932635">
      <w:bodyDiv w:val="1"/>
      <w:marLeft w:val="0"/>
      <w:marRight w:val="0"/>
      <w:marTop w:val="0"/>
      <w:marBottom w:val="0"/>
      <w:divBdr>
        <w:top w:val="none" w:sz="0" w:space="0" w:color="auto"/>
        <w:left w:val="none" w:sz="0" w:space="0" w:color="auto"/>
        <w:bottom w:val="none" w:sz="0" w:space="0" w:color="auto"/>
        <w:right w:val="none" w:sz="0" w:space="0" w:color="auto"/>
      </w:divBdr>
    </w:div>
    <w:div w:id="1431855936">
      <w:bodyDiv w:val="1"/>
      <w:marLeft w:val="0"/>
      <w:marRight w:val="0"/>
      <w:marTop w:val="0"/>
      <w:marBottom w:val="0"/>
      <w:divBdr>
        <w:top w:val="none" w:sz="0" w:space="0" w:color="auto"/>
        <w:left w:val="none" w:sz="0" w:space="0" w:color="auto"/>
        <w:bottom w:val="none" w:sz="0" w:space="0" w:color="auto"/>
        <w:right w:val="none" w:sz="0" w:space="0" w:color="auto"/>
      </w:divBdr>
    </w:div>
    <w:div w:id="1434669240">
      <w:bodyDiv w:val="1"/>
      <w:marLeft w:val="0"/>
      <w:marRight w:val="0"/>
      <w:marTop w:val="0"/>
      <w:marBottom w:val="0"/>
      <w:divBdr>
        <w:top w:val="none" w:sz="0" w:space="0" w:color="auto"/>
        <w:left w:val="none" w:sz="0" w:space="0" w:color="auto"/>
        <w:bottom w:val="none" w:sz="0" w:space="0" w:color="auto"/>
        <w:right w:val="none" w:sz="0" w:space="0" w:color="auto"/>
      </w:divBdr>
    </w:div>
    <w:div w:id="1440376608">
      <w:bodyDiv w:val="1"/>
      <w:marLeft w:val="0"/>
      <w:marRight w:val="0"/>
      <w:marTop w:val="0"/>
      <w:marBottom w:val="0"/>
      <w:divBdr>
        <w:top w:val="none" w:sz="0" w:space="0" w:color="auto"/>
        <w:left w:val="none" w:sz="0" w:space="0" w:color="auto"/>
        <w:bottom w:val="none" w:sz="0" w:space="0" w:color="auto"/>
        <w:right w:val="none" w:sz="0" w:space="0" w:color="auto"/>
      </w:divBdr>
    </w:div>
    <w:div w:id="1446390122">
      <w:bodyDiv w:val="1"/>
      <w:marLeft w:val="0"/>
      <w:marRight w:val="0"/>
      <w:marTop w:val="0"/>
      <w:marBottom w:val="0"/>
      <w:divBdr>
        <w:top w:val="none" w:sz="0" w:space="0" w:color="auto"/>
        <w:left w:val="none" w:sz="0" w:space="0" w:color="auto"/>
        <w:bottom w:val="none" w:sz="0" w:space="0" w:color="auto"/>
        <w:right w:val="none" w:sz="0" w:space="0" w:color="auto"/>
      </w:divBdr>
    </w:div>
    <w:div w:id="1451238874">
      <w:bodyDiv w:val="1"/>
      <w:marLeft w:val="0"/>
      <w:marRight w:val="0"/>
      <w:marTop w:val="0"/>
      <w:marBottom w:val="0"/>
      <w:divBdr>
        <w:top w:val="none" w:sz="0" w:space="0" w:color="auto"/>
        <w:left w:val="none" w:sz="0" w:space="0" w:color="auto"/>
        <w:bottom w:val="none" w:sz="0" w:space="0" w:color="auto"/>
        <w:right w:val="none" w:sz="0" w:space="0" w:color="auto"/>
      </w:divBdr>
    </w:div>
    <w:div w:id="1452280030">
      <w:bodyDiv w:val="1"/>
      <w:marLeft w:val="0"/>
      <w:marRight w:val="0"/>
      <w:marTop w:val="0"/>
      <w:marBottom w:val="0"/>
      <w:divBdr>
        <w:top w:val="none" w:sz="0" w:space="0" w:color="auto"/>
        <w:left w:val="none" w:sz="0" w:space="0" w:color="auto"/>
        <w:bottom w:val="none" w:sz="0" w:space="0" w:color="auto"/>
        <w:right w:val="none" w:sz="0" w:space="0" w:color="auto"/>
      </w:divBdr>
    </w:div>
    <w:div w:id="1452943034">
      <w:bodyDiv w:val="1"/>
      <w:marLeft w:val="0"/>
      <w:marRight w:val="0"/>
      <w:marTop w:val="0"/>
      <w:marBottom w:val="0"/>
      <w:divBdr>
        <w:top w:val="none" w:sz="0" w:space="0" w:color="auto"/>
        <w:left w:val="none" w:sz="0" w:space="0" w:color="auto"/>
        <w:bottom w:val="none" w:sz="0" w:space="0" w:color="auto"/>
        <w:right w:val="none" w:sz="0" w:space="0" w:color="auto"/>
      </w:divBdr>
    </w:div>
    <w:div w:id="1453280398">
      <w:bodyDiv w:val="1"/>
      <w:marLeft w:val="0"/>
      <w:marRight w:val="0"/>
      <w:marTop w:val="0"/>
      <w:marBottom w:val="0"/>
      <w:divBdr>
        <w:top w:val="none" w:sz="0" w:space="0" w:color="auto"/>
        <w:left w:val="none" w:sz="0" w:space="0" w:color="auto"/>
        <w:bottom w:val="none" w:sz="0" w:space="0" w:color="auto"/>
        <w:right w:val="none" w:sz="0" w:space="0" w:color="auto"/>
      </w:divBdr>
    </w:div>
    <w:div w:id="1456828081">
      <w:bodyDiv w:val="1"/>
      <w:marLeft w:val="0"/>
      <w:marRight w:val="0"/>
      <w:marTop w:val="0"/>
      <w:marBottom w:val="0"/>
      <w:divBdr>
        <w:top w:val="none" w:sz="0" w:space="0" w:color="auto"/>
        <w:left w:val="none" w:sz="0" w:space="0" w:color="auto"/>
        <w:bottom w:val="none" w:sz="0" w:space="0" w:color="auto"/>
        <w:right w:val="none" w:sz="0" w:space="0" w:color="auto"/>
      </w:divBdr>
    </w:div>
    <w:div w:id="1459372156">
      <w:bodyDiv w:val="1"/>
      <w:marLeft w:val="0"/>
      <w:marRight w:val="0"/>
      <w:marTop w:val="0"/>
      <w:marBottom w:val="0"/>
      <w:divBdr>
        <w:top w:val="none" w:sz="0" w:space="0" w:color="auto"/>
        <w:left w:val="none" w:sz="0" w:space="0" w:color="auto"/>
        <w:bottom w:val="none" w:sz="0" w:space="0" w:color="auto"/>
        <w:right w:val="none" w:sz="0" w:space="0" w:color="auto"/>
      </w:divBdr>
    </w:div>
    <w:div w:id="1460496520">
      <w:bodyDiv w:val="1"/>
      <w:marLeft w:val="0"/>
      <w:marRight w:val="0"/>
      <w:marTop w:val="0"/>
      <w:marBottom w:val="0"/>
      <w:divBdr>
        <w:top w:val="none" w:sz="0" w:space="0" w:color="auto"/>
        <w:left w:val="none" w:sz="0" w:space="0" w:color="auto"/>
        <w:bottom w:val="none" w:sz="0" w:space="0" w:color="auto"/>
        <w:right w:val="none" w:sz="0" w:space="0" w:color="auto"/>
      </w:divBdr>
    </w:div>
    <w:div w:id="1461339191">
      <w:bodyDiv w:val="1"/>
      <w:marLeft w:val="0"/>
      <w:marRight w:val="0"/>
      <w:marTop w:val="0"/>
      <w:marBottom w:val="0"/>
      <w:divBdr>
        <w:top w:val="none" w:sz="0" w:space="0" w:color="auto"/>
        <w:left w:val="none" w:sz="0" w:space="0" w:color="auto"/>
        <w:bottom w:val="none" w:sz="0" w:space="0" w:color="auto"/>
        <w:right w:val="none" w:sz="0" w:space="0" w:color="auto"/>
      </w:divBdr>
    </w:div>
    <w:div w:id="1461653376">
      <w:bodyDiv w:val="1"/>
      <w:marLeft w:val="0"/>
      <w:marRight w:val="0"/>
      <w:marTop w:val="0"/>
      <w:marBottom w:val="0"/>
      <w:divBdr>
        <w:top w:val="none" w:sz="0" w:space="0" w:color="auto"/>
        <w:left w:val="none" w:sz="0" w:space="0" w:color="auto"/>
        <w:bottom w:val="none" w:sz="0" w:space="0" w:color="auto"/>
        <w:right w:val="none" w:sz="0" w:space="0" w:color="auto"/>
      </w:divBdr>
    </w:div>
    <w:div w:id="1464076891">
      <w:bodyDiv w:val="1"/>
      <w:marLeft w:val="0"/>
      <w:marRight w:val="0"/>
      <w:marTop w:val="0"/>
      <w:marBottom w:val="0"/>
      <w:divBdr>
        <w:top w:val="none" w:sz="0" w:space="0" w:color="auto"/>
        <w:left w:val="none" w:sz="0" w:space="0" w:color="auto"/>
        <w:bottom w:val="none" w:sz="0" w:space="0" w:color="auto"/>
        <w:right w:val="none" w:sz="0" w:space="0" w:color="auto"/>
      </w:divBdr>
    </w:div>
    <w:div w:id="1465389085">
      <w:bodyDiv w:val="1"/>
      <w:marLeft w:val="0"/>
      <w:marRight w:val="0"/>
      <w:marTop w:val="0"/>
      <w:marBottom w:val="0"/>
      <w:divBdr>
        <w:top w:val="none" w:sz="0" w:space="0" w:color="auto"/>
        <w:left w:val="none" w:sz="0" w:space="0" w:color="auto"/>
        <w:bottom w:val="none" w:sz="0" w:space="0" w:color="auto"/>
        <w:right w:val="none" w:sz="0" w:space="0" w:color="auto"/>
      </w:divBdr>
    </w:div>
    <w:div w:id="1465585336">
      <w:bodyDiv w:val="1"/>
      <w:marLeft w:val="0"/>
      <w:marRight w:val="0"/>
      <w:marTop w:val="0"/>
      <w:marBottom w:val="0"/>
      <w:divBdr>
        <w:top w:val="none" w:sz="0" w:space="0" w:color="auto"/>
        <w:left w:val="none" w:sz="0" w:space="0" w:color="auto"/>
        <w:bottom w:val="none" w:sz="0" w:space="0" w:color="auto"/>
        <w:right w:val="none" w:sz="0" w:space="0" w:color="auto"/>
      </w:divBdr>
    </w:div>
    <w:div w:id="1466237191">
      <w:bodyDiv w:val="1"/>
      <w:marLeft w:val="0"/>
      <w:marRight w:val="0"/>
      <w:marTop w:val="0"/>
      <w:marBottom w:val="0"/>
      <w:divBdr>
        <w:top w:val="none" w:sz="0" w:space="0" w:color="auto"/>
        <w:left w:val="none" w:sz="0" w:space="0" w:color="auto"/>
        <w:bottom w:val="none" w:sz="0" w:space="0" w:color="auto"/>
        <w:right w:val="none" w:sz="0" w:space="0" w:color="auto"/>
      </w:divBdr>
    </w:div>
    <w:div w:id="1470787166">
      <w:bodyDiv w:val="1"/>
      <w:marLeft w:val="0"/>
      <w:marRight w:val="0"/>
      <w:marTop w:val="0"/>
      <w:marBottom w:val="0"/>
      <w:divBdr>
        <w:top w:val="none" w:sz="0" w:space="0" w:color="auto"/>
        <w:left w:val="none" w:sz="0" w:space="0" w:color="auto"/>
        <w:bottom w:val="none" w:sz="0" w:space="0" w:color="auto"/>
        <w:right w:val="none" w:sz="0" w:space="0" w:color="auto"/>
      </w:divBdr>
    </w:div>
    <w:div w:id="1477184917">
      <w:bodyDiv w:val="1"/>
      <w:marLeft w:val="0"/>
      <w:marRight w:val="0"/>
      <w:marTop w:val="0"/>
      <w:marBottom w:val="0"/>
      <w:divBdr>
        <w:top w:val="none" w:sz="0" w:space="0" w:color="auto"/>
        <w:left w:val="none" w:sz="0" w:space="0" w:color="auto"/>
        <w:bottom w:val="none" w:sz="0" w:space="0" w:color="auto"/>
        <w:right w:val="none" w:sz="0" w:space="0" w:color="auto"/>
      </w:divBdr>
    </w:div>
    <w:div w:id="1485587854">
      <w:bodyDiv w:val="1"/>
      <w:marLeft w:val="0"/>
      <w:marRight w:val="0"/>
      <w:marTop w:val="0"/>
      <w:marBottom w:val="0"/>
      <w:divBdr>
        <w:top w:val="none" w:sz="0" w:space="0" w:color="auto"/>
        <w:left w:val="none" w:sz="0" w:space="0" w:color="auto"/>
        <w:bottom w:val="none" w:sz="0" w:space="0" w:color="auto"/>
        <w:right w:val="none" w:sz="0" w:space="0" w:color="auto"/>
      </w:divBdr>
    </w:div>
    <w:div w:id="1488788034">
      <w:bodyDiv w:val="1"/>
      <w:marLeft w:val="0"/>
      <w:marRight w:val="0"/>
      <w:marTop w:val="0"/>
      <w:marBottom w:val="0"/>
      <w:divBdr>
        <w:top w:val="none" w:sz="0" w:space="0" w:color="auto"/>
        <w:left w:val="none" w:sz="0" w:space="0" w:color="auto"/>
        <w:bottom w:val="none" w:sz="0" w:space="0" w:color="auto"/>
        <w:right w:val="none" w:sz="0" w:space="0" w:color="auto"/>
      </w:divBdr>
    </w:div>
    <w:div w:id="1493830453">
      <w:bodyDiv w:val="1"/>
      <w:marLeft w:val="0"/>
      <w:marRight w:val="0"/>
      <w:marTop w:val="0"/>
      <w:marBottom w:val="0"/>
      <w:divBdr>
        <w:top w:val="none" w:sz="0" w:space="0" w:color="auto"/>
        <w:left w:val="none" w:sz="0" w:space="0" w:color="auto"/>
        <w:bottom w:val="none" w:sz="0" w:space="0" w:color="auto"/>
        <w:right w:val="none" w:sz="0" w:space="0" w:color="auto"/>
      </w:divBdr>
    </w:div>
    <w:div w:id="1494832440">
      <w:bodyDiv w:val="1"/>
      <w:marLeft w:val="0"/>
      <w:marRight w:val="0"/>
      <w:marTop w:val="0"/>
      <w:marBottom w:val="0"/>
      <w:divBdr>
        <w:top w:val="none" w:sz="0" w:space="0" w:color="auto"/>
        <w:left w:val="none" w:sz="0" w:space="0" w:color="auto"/>
        <w:bottom w:val="none" w:sz="0" w:space="0" w:color="auto"/>
        <w:right w:val="none" w:sz="0" w:space="0" w:color="auto"/>
      </w:divBdr>
    </w:div>
    <w:div w:id="1494879424">
      <w:bodyDiv w:val="1"/>
      <w:marLeft w:val="0"/>
      <w:marRight w:val="0"/>
      <w:marTop w:val="0"/>
      <w:marBottom w:val="0"/>
      <w:divBdr>
        <w:top w:val="none" w:sz="0" w:space="0" w:color="auto"/>
        <w:left w:val="none" w:sz="0" w:space="0" w:color="auto"/>
        <w:bottom w:val="none" w:sz="0" w:space="0" w:color="auto"/>
        <w:right w:val="none" w:sz="0" w:space="0" w:color="auto"/>
      </w:divBdr>
    </w:div>
    <w:div w:id="1495758856">
      <w:bodyDiv w:val="1"/>
      <w:marLeft w:val="0"/>
      <w:marRight w:val="0"/>
      <w:marTop w:val="0"/>
      <w:marBottom w:val="0"/>
      <w:divBdr>
        <w:top w:val="none" w:sz="0" w:space="0" w:color="auto"/>
        <w:left w:val="none" w:sz="0" w:space="0" w:color="auto"/>
        <w:bottom w:val="none" w:sz="0" w:space="0" w:color="auto"/>
        <w:right w:val="none" w:sz="0" w:space="0" w:color="auto"/>
      </w:divBdr>
    </w:div>
    <w:div w:id="1496148745">
      <w:bodyDiv w:val="1"/>
      <w:marLeft w:val="0"/>
      <w:marRight w:val="0"/>
      <w:marTop w:val="0"/>
      <w:marBottom w:val="0"/>
      <w:divBdr>
        <w:top w:val="none" w:sz="0" w:space="0" w:color="auto"/>
        <w:left w:val="none" w:sz="0" w:space="0" w:color="auto"/>
        <w:bottom w:val="none" w:sz="0" w:space="0" w:color="auto"/>
        <w:right w:val="none" w:sz="0" w:space="0" w:color="auto"/>
      </w:divBdr>
    </w:div>
    <w:div w:id="1497840735">
      <w:bodyDiv w:val="1"/>
      <w:marLeft w:val="0"/>
      <w:marRight w:val="0"/>
      <w:marTop w:val="0"/>
      <w:marBottom w:val="0"/>
      <w:divBdr>
        <w:top w:val="none" w:sz="0" w:space="0" w:color="auto"/>
        <w:left w:val="none" w:sz="0" w:space="0" w:color="auto"/>
        <w:bottom w:val="none" w:sz="0" w:space="0" w:color="auto"/>
        <w:right w:val="none" w:sz="0" w:space="0" w:color="auto"/>
      </w:divBdr>
    </w:div>
    <w:div w:id="1509102923">
      <w:bodyDiv w:val="1"/>
      <w:marLeft w:val="0"/>
      <w:marRight w:val="0"/>
      <w:marTop w:val="0"/>
      <w:marBottom w:val="0"/>
      <w:divBdr>
        <w:top w:val="none" w:sz="0" w:space="0" w:color="auto"/>
        <w:left w:val="none" w:sz="0" w:space="0" w:color="auto"/>
        <w:bottom w:val="none" w:sz="0" w:space="0" w:color="auto"/>
        <w:right w:val="none" w:sz="0" w:space="0" w:color="auto"/>
      </w:divBdr>
    </w:div>
    <w:div w:id="1511987681">
      <w:bodyDiv w:val="1"/>
      <w:marLeft w:val="0"/>
      <w:marRight w:val="0"/>
      <w:marTop w:val="0"/>
      <w:marBottom w:val="0"/>
      <w:divBdr>
        <w:top w:val="none" w:sz="0" w:space="0" w:color="auto"/>
        <w:left w:val="none" w:sz="0" w:space="0" w:color="auto"/>
        <w:bottom w:val="none" w:sz="0" w:space="0" w:color="auto"/>
        <w:right w:val="none" w:sz="0" w:space="0" w:color="auto"/>
      </w:divBdr>
    </w:div>
    <w:div w:id="1521165987">
      <w:bodyDiv w:val="1"/>
      <w:marLeft w:val="0"/>
      <w:marRight w:val="0"/>
      <w:marTop w:val="0"/>
      <w:marBottom w:val="0"/>
      <w:divBdr>
        <w:top w:val="none" w:sz="0" w:space="0" w:color="auto"/>
        <w:left w:val="none" w:sz="0" w:space="0" w:color="auto"/>
        <w:bottom w:val="none" w:sz="0" w:space="0" w:color="auto"/>
        <w:right w:val="none" w:sz="0" w:space="0" w:color="auto"/>
      </w:divBdr>
    </w:div>
    <w:div w:id="1521892155">
      <w:bodyDiv w:val="1"/>
      <w:marLeft w:val="0"/>
      <w:marRight w:val="0"/>
      <w:marTop w:val="0"/>
      <w:marBottom w:val="0"/>
      <w:divBdr>
        <w:top w:val="none" w:sz="0" w:space="0" w:color="auto"/>
        <w:left w:val="none" w:sz="0" w:space="0" w:color="auto"/>
        <w:bottom w:val="none" w:sz="0" w:space="0" w:color="auto"/>
        <w:right w:val="none" w:sz="0" w:space="0" w:color="auto"/>
      </w:divBdr>
    </w:div>
    <w:div w:id="1522476802">
      <w:bodyDiv w:val="1"/>
      <w:marLeft w:val="0"/>
      <w:marRight w:val="0"/>
      <w:marTop w:val="0"/>
      <w:marBottom w:val="0"/>
      <w:divBdr>
        <w:top w:val="none" w:sz="0" w:space="0" w:color="auto"/>
        <w:left w:val="none" w:sz="0" w:space="0" w:color="auto"/>
        <w:bottom w:val="none" w:sz="0" w:space="0" w:color="auto"/>
        <w:right w:val="none" w:sz="0" w:space="0" w:color="auto"/>
      </w:divBdr>
    </w:div>
    <w:div w:id="1522628872">
      <w:bodyDiv w:val="1"/>
      <w:marLeft w:val="0"/>
      <w:marRight w:val="0"/>
      <w:marTop w:val="0"/>
      <w:marBottom w:val="0"/>
      <w:divBdr>
        <w:top w:val="none" w:sz="0" w:space="0" w:color="auto"/>
        <w:left w:val="none" w:sz="0" w:space="0" w:color="auto"/>
        <w:bottom w:val="none" w:sz="0" w:space="0" w:color="auto"/>
        <w:right w:val="none" w:sz="0" w:space="0" w:color="auto"/>
      </w:divBdr>
    </w:div>
    <w:div w:id="1523088955">
      <w:bodyDiv w:val="1"/>
      <w:marLeft w:val="0"/>
      <w:marRight w:val="0"/>
      <w:marTop w:val="0"/>
      <w:marBottom w:val="0"/>
      <w:divBdr>
        <w:top w:val="none" w:sz="0" w:space="0" w:color="auto"/>
        <w:left w:val="none" w:sz="0" w:space="0" w:color="auto"/>
        <w:bottom w:val="none" w:sz="0" w:space="0" w:color="auto"/>
        <w:right w:val="none" w:sz="0" w:space="0" w:color="auto"/>
      </w:divBdr>
    </w:div>
    <w:div w:id="1523326404">
      <w:bodyDiv w:val="1"/>
      <w:marLeft w:val="0"/>
      <w:marRight w:val="0"/>
      <w:marTop w:val="0"/>
      <w:marBottom w:val="0"/>
      <w:divBdr>
        <w:top w:val="none" w:sz="0" w:space="0" w:color="auto"/>
        <w:left w:val="none" w:sz="0" w:space="0" w:color="auto"/>
        <w:bottom w:val="none" w:sz="0" w:space="0" w:color="auto"/>
        <w:right w:val="none" w:sz="0" w:space="0" w:color="auto"/>
      </w:divBdr>
    </w:div>
    <w:div w:id="1528719230">
      <w:bodyDiv w:val="1"/>
      <w:marLeft w:val="0"/>
      <w:marRight w:val="0"/>
      <w:marTop w:val="0"/>
      <w:marBottom w:val="0"/>
      <w:divBdr>
        <w:top w:val="none" w:sz="0" w:space="0" w:color="auto"/>
        <w:left w:val="none" w:sz="0" w:space="0" w:color="auto"/>
        <w:bottom w:val="none" w:sz="0" w:space="0" w:color="auto"/>
        <w:right w:val="none" w:sz="0" w:space="0" w:color="auto"/>
      </w:divBdr>
    </w:div>
    <w:div w:id="1529954104">
      <w:bodyDiv w:val="1"/>
      <w:marLeft w:val="0"/>
      <w:marRight w:val="0"/>
      <w:marTop w:val="0"/>
      <w:marBottom w:val="0"/>
      <w:divBdr>
        <w:top w:val="none" w:sz="0" w:space="0" w:color="auto"/>
        <w:left w:val="none" w:sz="0" w:space="0" w:color="auto"/>
        <w:bottom w:val="none" w:sz="0" w:space="0" w:color="auto"/>
        <w:right w:val="none" w:sz="0" w:space="0" w:color="auto"/>
      </w:divBdr>
    </w:div>
    <w:div w:id="1530870426">
      <w:bodyDiv w:val="1"/>
      <w:marLeft w:val="0"/>
      <w:marRight w:val="0"/>
      <w:marTop w:val="0"/>
      <w:marBottom w:val="0"/>
      <w:divBdr>
        <w:top w:val="none" w:sz="0" w:space="0" w:color="auto"/>
        <w:left w:val="none" w:sz="0" w:space="0" w:color="auto"/>
        <w:bottom w:val="none" w:sz="0" w:space="0" w:color="auto"/>
        <w:right w:val="none" w:sz="0" w:space="0" w:color="auto"/>
      </w:divBdr>
    </w:div>
    <w:div w:id="1533227516">
      <w:bodyDiv w:val="1"/>
      <w:marLeft w:val="0"/>
      <w:marRight w:val="0"/>
      <w:marTop w:val="0"/>
      <w:marBottom w:val="0"/>
      <w:divBdr>
        <w:top w:val="none" w:sz="0" w:space="0" w:color="auto"/>
        <w:left w:val="none" w:sz="0" w:space="0" w:color="auto"/>
        <w:bottom w:val="none" w:sz="0" w:space="0" w:color="auto"/>
        <w:right w:val="none" w:sz="0" w:space="0" w:color="auto"/>
      </w:divBdr>
    </w:div>
    <w:div w:id="1533688525">
      <w:bodyDiv w:val="1"/>
      <w:marLeft w:val="0"/>
      <w:marRight w:val="0"/>
      <w:marTop w:val="0"/>
      <w:marBottom w:val="0"/>
      <w:divBdr>
        <w:top w:val="none" w:sz="0" w:space="0" w:color="auto"/>
        <w:left w:val="none" w:sz="0" w:space="0" w:color="auto"/>
        <w:bottom w:val="none" w:sz="0" w:space="0" w:color="auto"/>
        <w:right w:val="none" w:sz="0" w:space="0" w:color="auto"/>
      </w:divBdr>
    </w:div>
    <w:div w:id="1537549737">
      <w:bodyDiv w:val="1"/>
      <w:marLeft w:val="0"/>
      <w:marRight w:val="0"/>
      <w:marTop w:val="0"/>
      <w:marBottom w:val="0"/>
      <w:divBdr>
        <w:top w:val="none" w:sz="0" w:space="0" w:color="auto"/>
        <w:left w:val="none" w:sz="0" w:space="0" w:color="auto"/>
        <w:bottom w:val="none" w:sz="0" w:space="0" w:color="auto"/>
        <w:right w:val="none" w:sz="0" w:space="0" w:color="auto"/>
      </w:divBdr>
    </w:div>
    <w:div w:id="1537885655">
      <w:bodyDiv w:val="1"/>
      <w:marLeft w:val="0"/>
      <w:marRight w:val="0"/>
      <w:marTop w:val="0"/>
      <w:marBottom w:val="0"/>
      <w:divBdr>
        <w:top w:val="none" w:sz="0" w:space="0" w:color="auto"/>
        <w:left w:val="none" w:sz="0" w:space="0" w:color="auto"/>
        <w:bottom w:val="none" w:sz="0" w:space="0" w:color="auto"/>
        <w:right w:val="none" w:sz="0" w:space="0" w:color="auto"/>
      </w:divBdr>
    </w:div>
    <w:div w:id="1544055528">
      <w:bodyDiv w:val="1"/>
      <w:marLeft w:val="0"/>
      <w:marRight w:val="0"/>
      <w:marTop w:val="0"/>
      <w:marBottom w:val="0"/>
      <w:divBdr>
        <w:top w:val="none" w:sz="0" w:space="0" w:color="auto"/>
        <w:left w:val="none" w:sz="0" w:space="0" w:color="auto"/>
        <w:bottom w:val="none" w:sz="0" w:space="0" w:color="auto"/>
        <w:right w:val="none" w:sz="0" w:space="0" w:color="auto"/>
      </w:divBdr>
    </w:div>
    <w:div w:id="1549102711">
      <w:bodyDiv w:val="1"/>
      <w:marLeft w:val="0"/>
      <w:marRight w:val="0"/>
      <w:marTop w:val="0"/>
      <w:marBottom w:val="0"/>
      <w:divBdr>
        <w:top w:val="none" w:sz="0" w:space="0" w:color="auto"/>
        <w:left w:val="none" w:sz="0" w:space="0" w:color="auto"/>
        <w:bottom w:val="none" w:sz="0" w:space="0" w:color="auto"/>
        <w:right w:val="none" w:sz="0" w:space="0" w:color="auto"/>
      </w:divBdr>
    </w:div>
    <w:div w:id="1549146490">
      <w:bodyDiv w:val="1"/>
      <w:marLeft w:val="0"/>
      <w:marRight w:val="0"/>
      <w:marTop w:val="0"/>
      <w:marBottom w:val="0"/>
      <w:divBdr>
        <w:top w:val="none" w:sz="0" w:space="0" w:color="auto"/>
        <w:left w:val="none" w:sz="0" w:space="0" w:color="auto"/>
        <w:bottom w:val="none" w:sz="0" w:space="0" w:color="auto"/>
        <w:right w:val="none" w:sz="0" w:space="0" w:color="auto"/>
      </w:divBdr>
    </w:div>
    <w:div w:id="1549410955">
      <w:bodyDiv w:val="1"/>
      <w:marLeft w:val="0"/>
      <w:marRight w:val="0"/>
      <w:marTop w:val="0"/>
      <w:marBottom w:val="0"/>
      <w:divBdr>
        <w:top w:val="none" w:sz="0" w:space="0" w:color="auto"/>
        <w:left w:val="none" w:sz="0" w:space="0" w:color="auto"/>
        <w:bottom w:val="none" w:sz="0" w:space="0" w:color="auto"/>
        <w:right w:val="none" w:sz="0" w:space="0" w:color="auto"/>
      </w:divBdr>
    </w:div>
    <w:div w:id="1550873255">
      <w:bodyDiv w:val="1"/>
      <w:marLeft w:val="0"/>
      <w:marRight w:val="0"/>
      <w:marTop w:val="0"/>
      <w:marBottom w:val="0"/>
      <w:divBdr>
        <w:top w:val="none" w:sz="0" w:space="0" w:color="auto"/>
        <w:left w:val="none" w:sz="0" w:space="0" w:color="auto"/>
        <w:bottom w:val="none" w:sz="0" w:space="0" w:color="auto"/>
        <w:right w:val="none" w:sz="0" w:space="0" w:color="auto"/>
      </w:divBdr>
    </w:div>
    <w:div w:id="1551845239">
      <w:bodyDiv w:val="1"/>
      <w:marLeft w:val="0"/>
      <w:marRight w:val="0"/>
      <w:marTop w:val="0"/>
      <w:marBottom w:val="0"/>
      <w:divBdr>
        <w:top w:val="none" w:sz="0" w:space="0" w:color="auto"/>
        <w:left w:val="none" w:sz="0" w:space="0" w:color="auto"/>
        <w:bottom w:val="none" w:sz="0" w:space="0" w:color="auto"/>
        <w:right w:val="none" w:sz="0" w:space="0" w:color="auto"/>
      </w:divBdr>
    </w:div>
    <w:div w:id="1554274934">
      <w:bodyDiv w:val="1"/>
      <w:marLeft w:val="0"/>
      <w:marRight w:val="0"/>
      <w:marTop w:val="0"/>
      <w:marBottom w:val="0"/>
      <w:divBdr>
        <w:top w:val="none" w:sz="0" w:space="0" w:color="auto"/>
        <w:left w:val="none" w:sz="0" w:space="0" w:color="auto"/>
        <w:bottom w:val="none" w:sz="0" w:space="0" w:color="auto"/>
        <w:right w:val="none" w:sz="0" w:space="0" w:color="auto"/>
      </w:divBdr>
    </w:div>
    <w:div w:id="1554779289">
      <w:bodyDiv w:val="1"/>
      <w:marLeft w:val="0"/>
      <w:marRight w:val="0"/>
      <w:marTop w:val="0"/>
      <w:marBottom w:val="0"/>
      <w:divBdr>
        <w:top w:val="none" w:sz="0" w:space="0" w:color="auto"/>
        <w:left w:val="none" w:sz="0" w:space="0" w:color="auto"/>
        <w:bottom w:val="none" w:sz="0" w:space="0" w:color="auto"/>
        <w:right w:val="none" w:sz="0" w:space="0" w:color="auto"/>
      </w:divBdr>
    </w:div>
    <w:div w:id="1557006628">
      <w:bodyDiv w:val="1"/>
      <w:marLeft w:val="0"/>
      <w:marRight w:val="0"/>
      <w:marTop w:val="0"/>
      <w:marBottom w:val="0"/>
      <w:divBdr>
        <w:top w:val="none" w:sz="0" w:space="0" w:color="auto"/>
        <w:left w:val="none" w:sz="0" w:space="0" w:color="auto"/>
        <w:bottom w:val="none" w:sz="0" w:space="0" w:color="auto"/>
        <w:right w:val="none" w:sz="0" w:space="0" w:color="auto"/>
      </w:divBdr>
    </w:div>
    <w:div w:id="1557542628">
      <w:bodyDiv w:val="1"/>
      <w:marLeft w:val="0"/>
      <w:marRight w:val="0"/>
      <w:marTop w:val="0"/>
      <w:marBottom w:val="0"/>
      <w:divBdr>
        <w:top w:val="none" w:sz="0" w:space="0" w:color="auto"/>
        <w:left w:val="none" w:sz="0" w:space="0" w:color="auto"/>
        <w:bottom w:val="none" w:sz="0" w:space="0" w:color="auto"/>
        <w:right w:val="none" w:sz="0" w:space="0" w:color="auto"/>
      </w:divBdr>
    </w:div>
    <w:div w:id="1557549363">
      <w:bodyDiv w:val="1"/>
      <w:marLeft w:val="0"/>
      <w:marRight w:val="0"/>
      <w:marTop w:val="0"/>
      <w:marBottom w:val="0"/>
      <w:divBdr>
        <w:top w:val="none" w:sz="0" w:space="0" w:color="auto"/>
        <w:left w:val="none" w:sz="0" w:space="0" w:color="auto"/>
        <w:bottom w:val="none" w:sz="0" w:space="0" w:color="auto"/>
        <w:right w:val="none" w:sz="0" w:space="0" w:color="auto"/>
      </w:divBdr>
    </w:div>
    <w:div w:id="1558126077">
      <w:bodyDiv w:val="1"/>
      <w:marLeft w:val="0"/>
      <w:marRight w:val="0"/>
      <w:marTop w:val="0"/>
      <w:marBottom w:val="0"/>
      <w:divBdr>
        <w:top w:val="none" w:sz="0" w:space="0" w:color="auto"/>
        <w:left w:val="none" w:sz="0" w:space="0" w:color="auto"/>
        <w:bottom w:val="none" w:sz="0" w:space="0" w:color="auto"/>
        <w:right w:val="none" w:sz="0" w:space="0" w:color="auto"/>
      </w:divBdr>
    </w:div>
    <w:div w:id="1563370064">
      <w:bodyDiv w:val="1"/>
      <w:marLeft w:val="0"/>
      <w:marRight w:val="0"/>
      <w:marTop w:val="0"/>
      <w:marBottom w:val="0"/>
      <w:divBdr>
        <w:top w:val="none" w:sz="0" w:space="0" w:color="auto"/>
        <w:left w:val="none" w:sz="0" w:space="0" w:color="auto"/>
        <w:bottom w:val="none" w:sz="0" w:space="0" w:color="auto"/>
        <w:right w:val="none" w:sz="0" w:space="0" w:color="auto"/>
      </w:divBdr>
    </w:div>
    <w:div w:id="1565220366">
      <w:bodyDiv w:val="1"/>
      <w:marLeft w:val="0"/>
      <w:marRight w:val="0"/>
      <w:marTop w:val="0"/>
      <w:marBottom w:val="0"/>
      <w:divBdr>
        <w:top w:val="none" w:sz="0" w:space="0" w:color="auto"/>
        <w:left w:val="none" w:sz="0" w:space="0" w:color="auto"/>
        <w:bottom w:val="none" w:sz="0" w:space="0" w:color="auto"/>
        <w:right w:val="none" w:sz="0" w:space="0" w:color="auto"/>
      </w:divBdr>
    </w:div>
    <w:div w:id="1567107554">
      <w:bodyDiv w:val="1"/>
      <w:marLeft w:val="0"/>
      <w:marRight w:val="0"/>
      <w:marTop w:val="0"/>
      <w:marBottom w:val="0"/>
      <w:divBdr>
        <w:top w:val="none" w:sz="0" w:space="0" w:color="auto"/>
        <w:left w:val="none" w:sz="0" w:space="0" w:color="auto"/>
        <w:bottom w:val="none" w:sz="0" w:space="0" w:color="auto"/>
        <w:right w:val="none" w:sz="0" w:space="0" w:color="auto"/>
      </w:divBdr>
    </w:div>
    <w:div w:id="1568371531">
      <w:bodyDiv w:val="1"/>
      <w:marLeft w:val="0"/>
      <w:marRight w:val="0"/>
      <w:marTop w:val="0"/>
      <w:marBottom w:val="0"/>
      <w:divBdr>
        <w:top w:val="none" w:sz="0" w:space="0" w:color="auto"/>
        <w:left w:val="none" w:sz="0" w:space="0" w:color="auto"/>
        <w:bottom w:val="none" w:sz="0" w:space="0" w:color="auto"/>
        <w:right w:val="none" w:sz="0" w:space="0" w:color="auto"/>
      </w:divBdr>
    </w:div>
    <w:div w:id="1570581527">
      <w:bodyDiv w:val="1"/>
      <w:marLeft w:val="0"/>
      <w:marRight w:val="0"/>
      <w:marTop w:val="0"/>
      <w:marBottom w:val="0"/>
      <w:divBdr>
        <w:top w:val="none" w:sz="0" w:space="0" w:color="auto"/>
        <w:left w:val="none" w:sz="0" w:space="0" w:color="auto"/>
        <w:bottom w:val="none" w:sz="0" w:space="0" w:color="auto"/>
        <w:right w:val="none" w:sz="0" w:space="0" w:color="auto"/>
      </w:divBdr>
    </w:div>
    <w:div w:id="1571966249">
      <w:bodyDiv w:val="1"/>
      <w:marLeft w:val="0"/>
      <w:marRight w:val="0"/>
      <w:marTop w:val="0"/>
      <w:marBottom w:val="0"/>
      <w:divBdr>
        <w:top w:val="none" w:sz="0" w:space="0" w:color="auto"/>
        <w:left w:val="none" w:sz="0" w:space="0" w:color="auto"/>
        <w:bottom w:val="none" w:sz="0" w:space="0" w:color="auto"/>
        <w:right w:val="none" w:sz="0" w:space="0" w:color="auto"/>
      </w:divBdr>
    </w:div>
    <w:div w:id="1573005433">
      <w:bodyDiv w:val="1"/>
      <w:marLeft w:val="0"/>
      <w:marRight w:val="0"/>
      <w:marTop w:val="0"/>
      <w:marBottom w:val="0"/>
      <w:divBdr>
        <w:top w:val="none" w:sz="0" w:space="0" w:color="auto"/>
        <w:left w:val="none" w:sz="0" w:space="0" w:color="auto"/>
        <w:bottom w:val="none" w:sz="0" w:space="0" w:color="auto"/>
        <w:right w:val="none" w:sz="0" w:space="0" w:color="auto"/>
      </w:divBdr>
    </w:div>
    <w:div w:id="1576040895">
      <w:bodyDiv w:val="1"/>
      <w:marLeft w:val="0"/>
      <w:marRight w:val="0"/>
      <w:marTop w:val="0"/>
      <w:marBottom w:val="0"/>
      <w:divBdr>
        <w:top w:val="none" w:sz="0" w:space="0" w:color="auto"/>
        <w:left w:val="none" w:sz="0" w:space="0" w:color="auto"/>
        <w:bottom w:val="none" w:sz="0" w:space="0" w:color="auto"/>
        <w:right w:val="none" w:sz="0" w:space="0" w:color="auto"/>
      </w:divBdr>
    </w:div>
    <w:div w:id="1577592537">
      <w:bodyDiv w:val="1"/>
      <w:marLeft w:val="0"/>
      <w:marRight w:val="0"/>
      <w:marTop w:val="0"/>
      <w:marBottom w:val="0"/>
      <w:divBdr>
        <w:top w:val="none" w:sz="0" w:space="0" w:color="auto"/>
        <w:left w:val="none" w:sz="0" w:space="0" w:color="auto"/>
        <w:bottom w:val="none" w:sz="0" w:space="0" w:color="auto"/>
        <w:right w:val="none" w:sz="0" w:space="0" w:color="auto"/>
      </w:divBdr>
    </w:div>
    <w:div w:id="1578785807">
      <w:bodyDiv w:val="1"/>
      <w:marLeft w:val="0"/>
      <w:marRight w:val="0"/>
      <w:marTop w:val="0"/>
      <w:marBottom w:val="0"/>
      <w:divBdr>
        <w:top w:val="none" w:sz="0" w:space="0" w:color="auto"/>
        <w:left w:val="none" w:sz="0" w:space="0" w:color="auto"/>
        <w:bottom w:val="none" w:sz="0" w:space="0" w:color="auto"/>
        <w:right w:val="none" w:sz="0" w:space="0" w:color="auto"/>
      </w:divBdr>
    </w:div>
    <w:div w:id="1579944843">
      <w:bodyDiv w:val="1"/>
      <w:marLeft w:val="0"/>
      <w:marRight w:val="0"/>
      <w:marTop w:val="0"/>
      <w:marBottom w:val="0"/>
      <w:divBdr>
        <w:top w:val="none" w:sz="0" w:space="0" w:color="auto"/>
        <w:left w:val="none" w:sz="0" w:space="0" w:color="auto"/>
        <w:bottom w:val="none" w:sz="0" w:space="0" w:color="auto"/>
        <w:right w:val="none" w:sz="0" w:space="0" w:color="auto"/>
      </w:divBdr>
    </w:div>
    <w:div w:id="1580746013">
      <w:bodyDiv w:val="1"/>
      <w:marLeft w:val="0"/>
      <w:marRight w:val="0"/>
      <w:marTop w:val="0"/>
      <w:marBottom w:val="0"/>
      <w:divBdr>
        <w:top w:val="none" w:sz="0" w:space="0" w:color="auto"/>
        <w:left w:val="none" w:sz="0" w:space="0" w:color="auto"/>
        <w:bottom w:val="none" w:sz="0" w:space="0" w:color="auto"/>
        <w:right w:val="none" w:sz="0" w:space="0" w:color="auto"/>
      </w:divBdr>
    </w:div>
    <w:div w:id="1581409852">
      <w:bodyDiv w:val="1"/>
      <w:marLeft w:val="0"/>
      <w:marRight w:val="0"/>
      <w:marTop w:val="0"/>
      <w:marBottom w:val="0"/>
      <w:divBdr>
        <w:top w:val="none" w:sz="0" w:space="0" w:color="auto"/>
        <w:left w:val="none" w:sz="0" w:space="0" w:color="auto"/>
        <w:bottom w:val="none" w:sz="0" w:space="0" w:color="auto"/>
        <w:right w:val="none" w:sz="0" w:space="0" w:color="auto"/>
      </w:divBdr>
    </w:div>
    <w:div w:id="1583369034">
      <w:bodyDiv w:val="1"/>
      <w:marLeft w:val="0"/>
      <w:marRight w:val="0"/>
      <w:marTop w:val="0"/>
      <w:marBottom w:val="0"/>
      <w:divBdr>
        <w:top w:val="none" w:sz="0" w:space="0" w:color="auto"/>
        <w:left w:val="none" w:sz="0" w:space="0" w:color="auto"/>
        <w:bottom w:val="none" w:sz="0" w:space="0" w:color="auto"/>
        <w:right w:val="none" w:sz="0" w:space="0" w:color="auto"/>
      </w:divBdr>
    </w:div>
    <w:div w:id="1583951699">
      <w:bodyDiv w:val="1"/>
      <w:marLeft w:val="0"/>
      <w:marRight w:val="0"/>
      <w:marTop w:val="0"/>
      <w:marBottom w:val="0"/>
      <w:divBdr>
        <w:top w:val="none" w:sz="0" w:space="0" w:color="auto"/>
        <w:left w:val="none" w:sz="0" w:space="0" w:color="auto"/>
        <w:bottom w:val="none" w:sz="0" w:space="0" w:color="auto"/>
        <w:right w:val="none" w:sz="0" w:space="0" w:color="auto"/>
      </w:divBdr>
    </w:div>
    <w:div w:id="1584333697">
      <w:bodyDiv w:val="1"/>
      <w:marLeft w:val="0"/>
      <w:marRight w:val="0"/>
      <w:marTop w:val="0"/>
      <w:marBottom w:val="0"/>
      <w:divBdr>
        <w:top w:val="none" w:sz="0" w:space="0" w:color="auto"/>
        <w:left w:val="none" w:sz="0" w:space="0" w:color="auto"/>
        <w:bottom w:val="none" w:sz="0" w:space="0" w:color="auto"/>
        <w:right w:val="none" w:sz="0" w:space="0" w:color="auto"/>
      </w:divBdr>
    </w:div>
    <w:div w:id="1587568909">
      <w:bodyDiv w:val="1"/>
      <w:marLeft w:val="0"/>
      <w:marRight w:val="0"/>
      <w:marTop w:val="0"/>
      <w:marBottom w:val="0"/>
      <w:divBdr>
        <w:top w:val="none" w:sz="0" w:space="0" w:color="auto"/>
        <w:left w:val="none" w:sz="0" w:space="0" w:color="auto"/>
        <w:bottom w:val="none" w:sz="0" w:space="0" w:color="auto"/>
        <w:right w:val="none" w:sz="0" w:space="0" w:color="auto"/>
      </w:divBdr>
    </w:div>
    <w:div w:id="1594317457">
      <w:bodyDiv w:val="1"/>
      <w:marLeft w:val="0"/>
      <w:marRight w:val="0"/>
      <w:marTop w:val="0"/>
      <w:marBottom w:val="0"/>
      <w:divBdr>
        <w:top w:val="none" w:sz="0" w:space="0" w:color="auto"/>
        <w:left w:val="none" w:sz="0" w:space="0" w:color="auto"/>
        <w:bottom w:val="none" w:sz="0" w:space="0" w:color="auto"/>
        <w:right w:val="none" w:sz="0" w:space="0" w:color="auto"/>
      </w:divBdr>
    </w:div>
    <w:div w:id="1595282038">
      <w:bodyDiv w:val="1"/>
      <w:marLeft w:val="0"/>
      <w:marRight w:val="0"/>
      <w:marTop w:val="0"/>
      <w:marBottom w:val="0"/>
      <w:divBdr>
        <w:top w:val="none" w:sz="0" w:space="0" w:color="auto"/>
        <w:left w:val="none" w:sz="0" w:space="0" w:color="auto"/>
        <w:bottom w:val="none" w:sz="0" w:space="0" w:color="auto"/>
        <w:right w:val="none" w:sz="0" w:space="0" w:color="auto"/>
      </w:divBdr>
    </w:div>
    <w:div w:id="1596861154">
      <w:bodyDiv w:val="1"/>
      <w:marLeft w:val="0"/>
      <w:marRight w:val="0"/>
      <w:marTop w:val="0"/>
      <w:marBottom w:val="0"/>
      <w:divBdr>
        <w:top w:val="none" w:sz="0" w:space="0" w:color="auto"/>
        <w:left w:val="none" w:sz="0" w:space="0" w:color="auto"/>
        <w:bottom w:val="none" w:sz="0" w:space="0" w:color="auto"/>
        <w:right w:val="none" w:sz="0" w:space="0" w:color="auto"/>
      </w:divBdr>
    </w:div>
    <w:div w:id="1602570650">
      <w:bodyDiv w:val="1"/>
      <w:marLeft w:val="0"/>
      <w:marRight w:val="0"/>
      <w:marTop w:val="0"/>
      <w:marBottom w:val="0"/>
      <w:divBdr>
        <w:top w:val="none" w:sz="0" w:space="0" w:color="auto"/>
        <w:left w:val="none" w:sz="0" w:space="0" w:color="auto"/>
        <w:bottom w:val="none" w:sz="0" w:space="0" w:color="auto"/>
        <w:right w:val="none" w:sz="0" w:space="0" w:color="auto"/>
      </w:divBdr>
    </w:div>
    <w:div w:id="1608581520">
      <w:bodyDiv w:val="1"/>
      <w:marLeft w:val="0"/>
      <w:marRight w:val="0"/>
      <w:marTop w:val="0"/>
      <w:marBottom w:val="0"/>
      <w:divBdr>
        <w:top w:val="none" w:sz="0" w:space="0" w:color="auto"/>
        <w:left w:val="none" w:sz="0" w:space="0" w:color="auto"/>
        <w:bottom w:val="none" w:sz="0" w:space="0" w:color="auto"/>
        <w:right w:val="none" w:sz="0" w:space="0" w:color="auto"/>
      </w:divBdr>
    </w:div>
    <w:div w:id="1610694299">
      <w:bodyDiv w:val="1"/>
      <w:marLeft w:val="0"/>
      <w:marRight w:val="0"/>
      <w:marTop w:val="0"/>
      <w:marBottom w:val="0"/>
      <w:divBdr>
        <w:top w:val="none" w:sz="0" w:space="0" w:color="auto"/>
        <w:left w:val="none" w:sz="0" w:space="0" w:color="auto"/>
        <w:bottom w:val="none" w:sz="0" w:space="0" w:color="auto"/>
        <w:right w:val="none" w:sz="0" w:space="0" w:color="auto"/>
      </w:divBdr>
    </w:div>
    <w:div w:id="1610744855">
      <w:bodyDiv w:val="1"/>
      <w:marLeft w:val="0"/>
      <w:marRight w:val="0"/>
      <w:marTop w:val="0"/>
      <w:marBottom w:val="0"/>
      <w:divBdr>
        <w:top w:val="none" w:sz="0" w:space="0" w:color="auto"/>
        <w:left w:val="none" w:sz="0" w:space="0" w:color="auto"/>
        <w:bottom w:val="none" w:sz="0" w:space="0" w:color="auto"/>
        <w:right w:val="none" w:sz="0" w:space="0" w:color="auto"/>
      </w:divBdr>
    </w:div>
    <w:div w:id="1611355227">
      <w:bodyDiv w:val="1"/>
      <w:marLeft w:val="0"/>
      <w:marRight w:val="0"/>
      <w:marTop w:val="0"/>
      <w:marBottom w:val="0"/>
      <w:divBdr>
        <w:top w:val="none" w:sz="0" w:space="0" w:color="auto"/>
        <w:left w:val="none" w:sz="0" w:space="0" w:color="auto"/>
        <w:bottom w:val="none" w:sz="0" w:space="0" w:color="auto"/>
        <w:right w:val="none" w:sz="0" w:space="0" w:color="auto"/>
      </w:divBdr>
    </w:div>
    <w:div w:id="1612055683">
      <w:bodyDiv w:val="1"/>
      <w:marLeft w:val="0"/>
      <w:marRight w:val="0"/>
      <w:marTop w:val="0"/>
      <w:marBottom w:val="0"/>
      <w:divBdr>
        <w:top w:val="none" w:sz="0" w:space="0" w:color="auto"/>
        <w:left w:val="none" w:sz="0" w:space="0" w:color="auto"/>
        <w:bottom w:val="none" w:sz="0" w:space="0" w:color="auto"/>
        <w:right w:val="none" w:sz="0" w:space="0" w:color="auto"/>
      </w:divBdr>
    </w:div>
    <w:div w:id="1612542169">
      <w:bodyDiv w:val="1"/>
      <w:marLeft w:val="0"/>
      <w:marRight w:val="0"/>
      <w:marTop w:val="0"/>
      <w:marBottom w:val="0"/>
      <w:divBdr>
        <w:top w:val="none" w:sz="0" w:space="0" w:color="auto"/>
        <w:left w:val="none" w:sz="0" w:space="0" w:color="auto"/>
        <w:bottom w:val="none" w:sz="0" w:space="0" w:color="auto"/>
        <w:right w:val="none" w:sz="0" w:space="0" w:color="auto"/>
      </w:divBdr>
    </w:div>
    <w:div w:id="1613004705">
      <w:bodyDiv w:val="1"/>
      <w:marLeft w:val="0"/>
      <w:marRight w:val="0"/>
      <w:marTop w:val="0"/>
      <w:marBottom w:val="0"/>
      <w:divBdr>
        <w:top w:val="none" w:sz="0" w:space="0" w:color="auto"/>
        <w:left w:val="none" w:sz="0" w:space="0" w:color="auto"/>
        <w:bottom w:val="none" w:sz="0" w:space="0" w:color="auto"/>
        <w:right w:val="none" w:sz="0" w:space="0" w:color="auto"/>
      </w:divBdr>
    </w:div>
    <w:div w:id="1613123213">
      <w:bodyDiv w:val="1"/>
      <w:marLeft w:val="0"/>
      <w:marRight w:val="0"/>
      <w:marTop w:val="0"/>
      <w:marBottom w:val="0"/>
      <w:divBdr>
        <w:top w:val="none" w:sz="0" w:space="0" w:color="auto"/>
        <w:left w:val="none" w:sz="0" w:space="0" w:color="auto"/>
        <w:bottom w:val="none" w:sz="0" w:space="0" w:color="auto"/>
        <w:right w:val="none" w:sz="0" w:space="0" w:color="auto"/>
      </w:divBdr>
    </w:div>
    <w:div w:id="1614359010">
      <w:bodyDiv w:val="1"/>
      <w:marLeft w:val="0"/>
      <w:marRight w:val="0"/>
      <w:marTop w:val="0"/>
      <w:marBottom w:val="0"/>
      <w:divBdr>
        <w:top w:val="none" w:sz="0" w:space="0" w:color="auto"/>
        <w:left w:val="none" w:sz="0" w:space="0" w:color="auto"/>
        <w:bottom w:val="none" w:sz="0" w:space="0" w:color="auto"/>
        <w:right w:val="none" w:sz="0" w:space="0" w:color="auto"/>
      </w:divBdr>
    </w:div>
    <w:div w:id="1614828898">
      <w:bodyDiv w:val="1"/>
      <w:marLeft w:val="0"/>
      <w:marRight w:val="0"/>
      <w:marTop w:val="0"/>
      <w:marBottom w:val="0"/>
      <w:divBdr>
        <w:top w:val="none" w:sz="0" w:space="0" w:color="auto"/>
        <w:left w:val="none" w:sz="0" w:space="0" w:color="auto"/>
        <w:bottom w:val="none" w:sz="0" w:space="0" w:color="auto"/>
        <w:right w:val="none" w:sz="0" w:space="0" w:color="auto"/>
      </w:divBdr>
    </w:div>
    <w:div w:id="1616593685">
      <w:bodyDiv w:val="1"/>
      <w:marLeft w:val="0"/>
      <w:marRight w:val="0"/>
      <w:marTop w:val="0"/>
      <w:marBottom w:val="0"/>
      <w:divBdr>
        <w:top w:val="none" w:sz="0" w:space="0" w:color="auto"/>
        <w:left w:val="none" w:sz="0" w:space="0" w:color="auto"/>
        <w:bottom w:val="none" w:sz="0" w:space="0" w:color="auto"/>
        <w:right w:val="none" w:sz="0" w:space="0" w:color="auto"/>
      </w:divBdr>
    </w:div>
    <w:div w:id="1622419431">
      <w:bodyDiv w:val="1"/>
      <w:marLeft w:val="0"/>
      <w:marRight w:val="0"/>
      <w:marTop w:val="0"/>
      <w:marBottom w:val="0"/>
      <w:divBdr>
        <w:top w:val="none" w:sz="0" w:space="0" w:color="auto"/>
        <w:left w:val="none" w:sz="0" w:space="0" w:color="auto"/>
        <w:bottom w:val="none" w:sz="0" w:space="0" w:color="auto"/>
        <w:right w:val="none" w:sz="0" w:space="0" w:color="auto"/>
      </w:divBdr>
    </w:div>
    <w:div w:id="1623807381">
      <w:bodyDiv w:val="1"/>
      <w:marLeft w:val="0"/>
      <w:marRight w:val="0"/>
      <w:marTop w:val="0"/>
      <w:marBottom w:val="0"/>
      <w:divBdr>
        <w:top w:val="none" w:sz="0" w:space="0" w:color="auto"/>
        <w:left w:val="none" w:sz="0" w:space="0" w:color="auto"/>
        <w:bottom w:val="none" w:sz="0" w:space="0" w:color="auto"/>
        <w:right w:val="none" w:sz="0" w:space="0" w:color="auto"/>
      </w:divBdr>
    </w:div>
    <w:div w:id="1629894283">
      <w:bodyDiv w:val="1"/>
      <w:marLeft w:val="0"/>
      <w:marRight w:val="0"/>
      <w:marTop w:val="0"/>
      <w:marBottom w:val="0"/>
      <w:divBdr>
        <w:top w:val="none" w:sz="0" w:space="0" w:color="auto"/>
        <w:left w:val="none" w:sz="0" w:space="0" w:color="auto"/>
        <w:bottom w:val="none" w:sz="0" w:space="0" w:color="auto"/>
        <w:right w:val="none" w:sz="0" w:space="0" w:color="auto"/>
      </w:divBdr>
    </w:div>
    <w:div w:id="1635719619">
      <w:bodyDiv w:val="1"/>
      <w:marLeft w:val="0"/>
      <w:marRight w:val="0"/>
      <w:marTop w:val="0"/>
      <w:marBottom w:val="0"/>
      <w:divBdr>
        <w:top w:val="none" w:sz="0" w:space="0" w:color="auto"/>
        <w:left w:val="none" w:sz="0" w:space="0" w:color="auto"/>
        <w:bottom w:val="none" w:sz="0" w:space="0" w:color="auto"/>
        <w:right w:val="none" w:sz="0" w:space="0" w:color="auto"/>
      </w:divBdr>
    </w:div>
    <w:div w:id="1636452727">
      <w:bodyDiv w:val="1"/>
      <w:marLeft w:val="0"/>
      <w:marRight w:val="0"/>
      <w:marTop w:val="0"/>
      <w:marBottom w:val="0"/>
      <w:divBdr>
        <w:top w:val="none" w:sz="0" w:space="0" w:color="auto"/>
        <w:left w:val="none" w:sz="0" w:space="0" w:color="auto"/>
        <w:bottom w:val="none" w:sz="0" w:space="0" w:color="auto"/>
        <w:right w:val="none" w:sz="0" w:space="0" w:color="auto"/>
      </w:divBdr>
    </w:div>
    <w:div w:id="1637224707">
      <w:bodyDiv w:val="1"/>
      <w:marLeft w:val="0"/>
      <w:marRight w:val="0"/>
      <w:marTop w:val="0"/>
      <w:marBottom w:val="0"/>
      <w:divBdr>
        <w:top w:val="none" w:sz="0" w:space="0" w:color="auto"/>
        <w:left w:val="none" w:sz="0" w:space="0" w:color="auto"/>
        <w:bottom w:val="none" w:sz="0" w:space="0" w:color="auto"/>
        <w:right w:val="none" w:sz="0" w:space="0" w:color="auto"/>
      </w:divBdr>
    </w:div>
    <w:div w:id="1638143545">
      <w:bodyDiv w:val="1"/>
      <w:marLeft w:val="0"/>
      <w:marRight w:val="0"/>
      <w:marTop w:val="0"/>
      <w:marBottom w:val="0"/>
      <w:divBdr>
        <w:top w:val="none" w:sz="0" w:space="0" w:color="auto"/>
        <w:left w:val="none" w:sz="0" w:space="0" w:color="auto"/>
        <w:bottom w:val="none" w:sz="0" w:space="0" w:color="auto"/>
        <w:right w:val="none" w:sz="0" w:space="0" w:color="auto"/>
      </w:divBdr>
    </w:div>
    <w:div w:id="1639187903">
      <w:bodyDiv w:val="1"/>
      <w:marLeft w:val="0"/>
      <w:marRight w:val="0"/>
      <w:marTop w:val="0"/>
      <w:marBottom w:val="0"/>
      <w:divBdr>
        <w:top w:val="none" w:sz="0" w:space="0" w:color="auto"/>
        <w:left w:val="none" w:sz="0" w:space="0" w:color="auto"/>
        <w:bottom w:val="none" w:sz="0" w:space="0" w:color="auto"/>
        <w:right w:val="none" w:sz="0" w:space="0" w:color="auto"/>
      </w:divBdr>
    </w:div>
    <w:div w:id="1643971402">
      <w:bodyDiv w:val="1"/>
      <w:marLeft w:val="0"/>
      <w:marRight w:val="0"/>
      <w:marTop w:val="0"/>
      <w:marBottom w:val="0"/>
      <w:divBdr>
        <w:top w:val="none" w:sz="0" w:space="0" w:color="auto"/>
        <w:left w:val="none" w:sz="0" w:space="0" w:color="auto"/>
        <w:bottom w:val="none" w:sz="0" w:space="0" w:color="auto"/>
        <w:right w:val="none" w:sz="0" w:space="0" w:color="auto"/>
      </w:divBdr>
    </w:div>
    <w:div w:id="1647390924">
      <w:bodyDiv w:val="1"/>
      <w:marLeft w:val="0"/>
      <w:marRight w:val="0"/>
      <w:marTop w:val="0"/>
      <w:marBottom w:val="0"/>
      <w:divBdr>
        <w:top w:val="none" w:sz="0" w:space="0" w:color="auto"/>
        <w:left w:val="none" w:sz="0" w:space="0" w:color="auto"/>
        <w:bottom w:val="none" w:sz="0" w:space="0" w:color="auto"/>
        <w:right w:val="none" w:sz="0" w:space="0" w:color="auto"/>
      </w:divBdr>
    </w:div>
    <w:div w:id="1662613680">
      <w:bodyDiv w:val="1"/>
      <w:marLeft w:val="0"/>
      <w:marRight w:val="0"/>
      <w:marTop w:val="0"/>
      <w:marBottom w:val="0"/>
      <w:divBdr>
        <w:top w:val="none" w:sz="0" w:space="0" w:color="auto"/>
        <w:left w:val="none" w:sz="0" w:space="0" w:color="auto"/>
        <w:bottom w:val="none" w:sz="0" w:space="0" w:color="auto"/>
        <w:right w:val="none" w:sz="0" w:space="0" w:color="auto"/>
      </w:divBdr>
    </w:div>
    <w:div w:id="1664240761">
      <w:bodyDiv w:val="1"/>
      <w:marLeft w:val="0"/>
      <w:marRight w:val="0"/>
      <w:marTop w:val="0"/>
      <w:marBottom w:val="0"/>
      <w:divBdr>
        <w:top w:val="none" w:sz="0" w:space="0" w:color="auto"/>
        <w:left w:val="none" w:sz="0" w:space="0" w:color="auto"/>
        <w:bottom w:val="none" w:sz="0" w:space="0" w:color="auto"/>
        <w:right w:val="none" w:sz="0" w:space="0" w:color="auto"/>
      </w:divBdr>
    </w:div>
    <w:div w:id="1665543617">
      <w:bodyDiv w:val="1"/>
      <w:marLeft w:val="0"/>
      <w:marRight w:val="0"/>
      <w:marTop w:val="0"/>
      <w:marBottom w:val="0"/>
      <w:divBdr>
        <w:top w:val="none" w:sz="0" w:space="0" w:color="auto"/>
        <w:left w:val="none" w:sz="0" w:space="0" w:color="auto"/>
        <w:bottom w:val="none" w:sz="0" w:space="0" w:color="auto"/>
        <w:right w:val="none" w:sz="0" w:space="0" w:color="auto"/>
      </w:divBdr>
    </w:div>
    <w:div w:id="1668442069">
      <w:bodyDiv w:val="1"/>
      <w:marLeft w:val="0"/>
      <w:marRight w:val="0"/>
      <w:marTop w:val="0"/>
      <w:marBottom w:val="0"/>
      <w:divBdr>
        <w:top w:val="none" w:sz="0" w:space="0" w:color="auto"/>
        <w:left w:val="none" w:sz="0" w:space="0" w:color="auto"/>
        <w:bottom w:val="none" w:sz="0" w:space="0" w:color="auto"/>
        <w:right w:val="none" w:sz="0" w:space="0" w:color="auto"/>
      </w:divBdr>
    </w:div>
    <w:div w:id="1668706877">
      <w:bodyDiv w:val="1"/>
      <w:marLeft w:val="0"/>
      <w:marRight w:val="0"/>
      <w:marTop w:val="0"/>
      <w:marBottom w:val="0"/>
      <w:divBdr>
        <w:top w:val="none" w:sz="0" w:space="0" w:color="auto"/>
        <w:left w:val="none" w:sz="0" w:space="0" w:color="auto"/>
        <w:bottom w:val="none" w:sz="0" w:space="0" w:color="auto"/>
        <w:right w:val="none" w:sz="0" w:space="0" w:color="auto"/>
      </w:divBdr>
    </w:div>
    <w:div w:id="1669166026">
      <w:bodyDiv w:val="1"/>
      <w:marLeft w:val="0"/>
      <w:marRight w:val="0"/>
      <w:marTop w:val="0"/>
      <w:marBottom w:val="0"/>
      <w:divBdr>
        <w:top w:val="none" w:sz="0" w:space="0" w:color="auto"/>
        <w:left w:val="none" w:sz="0" w:space="0" w:color="auto"/>
        <w:bottom w:val="none" w:sz="0" w:space="0" w:color="auto"/>
        <w:right w:val="none" w:sz="0" w:space="0" w:color="auto"/>
      </w:divBdr>
    </w:div>
    <w:div w:id="1670254434">
      <w:bodyDiv w:val="1"/>
      <w:marLeft w:val="0"/>
      <w:marRight w:val="0"/>
      <w:marTop w:val="0"/>
      <w:marBottom w:val="0"/>
      <w:divBdr>
        <w:top w:val="none" w:sz="0" w:space="0" w:color="auto"/>
        <w:left w:val="none" w:sz="0" w:space="0" w:color="auto"/>
        <w:bottom w:val="none" w:sz="0" w:space="0" w:color="auto"/>
        <w:right w:val="none" w:sz="0" w:space="0" w:color="auto"/>
      </w:divBdr>
    </w:div>
    <w:div w:id="1672565800">
      <w:bodyDiv w:val="1"/>
      <w:marLeft w:val="0"/>
      <w:marRight w:val="0"/>
      <w:marTop w:val="0"/>
      <w:marBottom w:val="0"/>
      <w:divBdr>
        <w:top w:val="none" w:sz="0" w:space="0" w:color="auto"/>
        <w:left w:val="none" w:sz="0" w:space="0" w:color="auto"/>
        <w:bottom w:val="none" w:sz="0" w:space="0" w:color="auto"/>
        <w:right w:val="none" w:sz="0" w:space="0" w:color="auto"/>
      </w:divBdr>
    </w:div>
    <w:div w:id="1673988380">
      <w:bodyDiv w:val="1"/>
      <w:marLeft w:val="0"/>
      <w:marRight w:val="0"/>
      <w:marTop w:val="0"/>
      <w:marBottom w:val="0"/>
      <w:divBdr>
        <w:top w:val="none" w:sz="0" w:space="0" w:color="auto"/>
        <w:left w:val="none" w:sz="0" w:space="0" w:color="auto"/>
        <w:bottom w:val="none" w:sz="0" w:space="0" w:color="auto"/>
        <w:right w:val="none" w:sz="0" w:space="0" w:color="auto"/>
      </w:divBdr>
    </w:div>
    <w:div w:id="1675180433">
      <w:bodyDiv w:val="1"/>
      <w:marLeft w:val="0"/>
      <w:marRight w:val="0"/>
      <w:marTop w:val="0"/>
      <w:marBottom w:val="0"/>
      <w:divBdr>
        <w:top w:val="none" w:sz="0" w:space="0" w:color="auto"/>
        <w:left w:val="none" w:sz="0" w:space="0" w:color="auto"/>
        <w:bottom w:val="none" w:sz="0" w:space="0" w:color="auto"/>
        <w:right w:val="none" w:sz="0" w:space="0" w:color="auto"/>
      </w:divBdr>
    </w:div>
    <w:div w:id="1680229495">
      <w:bodyDiv w:val="1"/>
      <w:marLeft w:val="0"/>
      <w:marRight w:val="0"/>
      <w:marTop w:val="0"/>
      <w:marBottom w:val="0"/>
      <w:divBdr>
        <w:top w:val="none" w:sz="0" w:space="0" w:color="auto"/>
        <w:left w:val="none" w:sz="0" w:space="0" w:color="auto"/>
        <w:bottom w:val="none" w:sz="0" w:space="0" w:color="auto"/>
        <w:right w:val="none" w:sz="0" w:space="0" w:color="auto"/>
      </w:divBdr>
    </w:div>
    <w:div w:id="1680616264">
      <w:bodyDiv w:val="1"/>
      <w:marLeft w:val="0"/>
      <w:marRight w:val="0"/>
      <w:marTop w:val="0"/>
      <w:marBottom w:val="0"/>
      <w:divBdr>
        <w:top w:val="none" w:sz="0" w:space="0" w:color="auto"/>
        <w:left w:val="none" w:sz="0" w:space="0" w:color="auto"/>
        <w:bottom w:val="none" w:sz="0" w:space="0" w:color="auto"/>
        <w:right w:val="none" w:sz="0" w:space="0" w:color="auto"/>
      </w:divBdr>
    </w:div>
    <w:div w:id="1687444959">
      <w:bodyDiv w:val="1"/>
      <w:marLeft w:val="0"/>
      <w:marRight w:val="0"/>
      <w:marTop w:val="0"/>
      <w:marBottom w:val="0"/>
      <w:divBdr>
        <w:top w:val="none" w:sz="0" w:space="0" w:color="auto"/>
        <w:left w:val="none" w:sz="0" w:space="0" w:color="auto"/>
        <w:bottom w:val="none" w:sz="0" w:space="0" w:color="auto"/>
        <w:right w:val="none" w:sz="0" w:space="0" w:color="auto"/>
      </w:divBdr>
    </w:div>
    <w:div w:id="1690331001">
      <w:bodyDiv w:val="1"/>
      <w:marLeft w:val="0"/>
      <w:marRight w:val="0"/>
      <w:marTop w:val="0"/>
      <w:marBottom w:val="0"/>
      <w:divBdr>
        <w:top w:val="none" w:sz="0" w:space="0" w:color="auto"/>
        <w:left w:val="none" w:sz="0" w:space="0" w:color="auto"/>
        <w:bottom w:val="none" w:sz="0" w:space="0" w:color="auto"/>
        <w:right w:val="none" w:sz="0" w:space="0" w:color="auto"/>
      </w:divBdr>
    </w:div>
    <w:div w:id="1695499226">
      <w:bodyDiv w:val="1"/>
      <w:marLeft w:val="0"/>
      <w:marRight w:val="0"/>
      <w:marTop w:val="0"/>
      <w:marBottom w:val="0"/>
      <w:divBdr>
        <w:top w:val="none" w:sz="0" w:space="0" w:color="auto"/>
        <w:left w:val="none" w:sz="0" w:space="0" w:color="auto"/>
        <w:bottom w:val="none" w:sz="0" w:space="0" w:color="auto"/>
        <w:right w:val="none" w:sz="0" w:space="0" w:color="auto"/>
      </w:divBdr>
    </w:div>
    <w:div w:id="1696535077">
      <w:bodyDiv w:val="1"/>
      <w:marLeft w:val="0"/>
      <w:marRight w:val="0"/>
      <w:marTop w:val="0"/>
      <w:marBottom w:val="0"/>
      <w:divBdr>
        <w:top w:val="none" w:sz="0" w:space="0" w:color="auto"/>
        <w:left w:val="none" w:sz="0" w:space="0" w:color="auto"/>
        <w:bottom w:val="none" w:sz="0" w:space="0" w:color="auto"/>
        <w:right w:val="none" w:sz="0" w:space="0" w:color="auto"/>
      </w:divBdr>
    </w:div>
    <w:div w:id="1697198916">
      <w:bodyDiv w:val="1"/>
      <w:marLeft w:val="0"/>
      <w:marRight w:val="0"/>
      <w:marTop w:val="0"/>
      <w:marBottom w:val="0"/>
      <w:divBdr>
        <w:top w:val="none" w:sz="0" w:space="0" w:color="auto"/>
        <w:left w:val="none" w:sz="0" w:space="0" w:color="auto"/>
        <w:bottom w:val="none" w:sz="0" w:space="0" w:color="auto"/>
        <w:right w:val="none" w:sz="0" w:space="0" w:color="auto"/>
      </w:divBdr>
    </w:div>
    <w:div w:id="1697270043">
      <w:bodyDiv w:val="1"/>
      <w:marLeft w:val="0"/>
      <w:marRight w:val="0"/>
      <w:marTop w:val="0"/>
      <w:marBottom w:val="0"/>
      <w:divBdr>
        <w:top w:val="none" w:sz="0" w:space="0" w:color="auto"/>
        <w:left w:val="none" w:sz="0" w:space="0" w:color="auto"/>
        <w:bottom w:val="none" w:sz="0" w:space="0" w:color="auto"/>
        <w:right w:val="none" w:sz="0" w:space="0" w:color="auto"/>
      </w:divBdr>
    </w:div>
    <w:div w:id="1699501801">
      <w:bodyDiv w:val="1"/>
      <w:marLeft w:val="0"/>
      <w:marRight w:val="0"/>
      <w:marTop w:val="0"/>
      <w:marBottom w:val="0"/>
      <w:divBdr>
        <w:top w:val="none" w:sz="0" w:space="0" w:color="auto"/>
        <w:left w:val="none" w:sz="0" w:space="0" w:color="auto"/>
        <w:bottom w:val="none" w:sz="0" w:space="0" w:color="auto"/>
        <w:right w:val="none" w:sz="0" w:space="0" w:color="auto"/>
      </w:divBdr>
    </w:div>
    <w:div w:id="1700280952">
      <w:bodyDiv w:val="1"/>
      <w:marLeft w:val="0"/>
      <w:marRight w:val="0"/>
      <w:marTop w:val="0"/>
      <w:marBottom w:val="0"/>
      <w:divBdr>
        <w:top w:val="none" w:sz="0" w:space="0" w:color="auto"/>
        <w:left w:val="none" w:sz="0" w:space="0" w:color="auto"/>
        <w:bottom w:val="none" w:sz="0" w:space="0" w:color="auto"/>
        <w:right w:val="none" w:sz="0" w:space="0" w:color="auto"/>
      </w:divBdr>
    </w:div>
    <w:div w:id="1702777478">
      <w:bodyDiv w:val="1"/>
      <w:marLeft w:val="0"/>
      <w:marRight w:val="0"/>
      <w:marTop w:val="0"/>
      <w:marBottom w:val="0"/>
      <w:divBdr>
        <w:top w:val="none" w:sz="0" w:space="0" w:color="auto"/>
        <w:left w:val="none" w:sz="0" w:space="0" w:color="auto"/>
        <w:bottom w:val="none" w:sz="0" w:space="0" w:color="auto"/>
        <w:right w:val="none" w:sz="0" w:space="0" w:color="auto"/>
      </w:divBdr>
    </w:div>
    <w:div w:id="1703240420">
      <w:bodyDiv w:val="1"/>
      <w:marLeft w:val="0"/>
      <w:marRight w:val="0"/>
      <w:marTop w:val="0"/>
      <w:marBottom w:val="0"/>
      <w:divBdr>
        <w:top w:val="none" w:sz="0" w:space="0" w:color="auto"/>
        <w:left w:val="none" w:sz="0" w:space="0" w:color="auto"/>
        <w:bottom w:val="none" w:sz="0" w:space="0" w:color="auto"/>
        <w:right w:val="none" w:sz="0" w:space="0" w:color="auto"/>
      </w:divBdr>
    </w:div>
    <w:div w:id="1707365678">
      <w:bodyDiv w:val="1"/>
      <w:marLeft w:val="0"/>
      <w:marRight w:val="0"/>
      <w:marTop w:val="0"/>
      <w:marBottom w:val="0"/>
      <w:divBdr>
        <w:top w:val="none" w:sz="0" w:space="0" w:color="auto"/>
        <w:left w:val="none" w:sz="0" w:space="0" w:color="auto"/>
        <w:bottom w:val="none" w:sz="0" w:space="0" w:color="auto"/>
        <w:right w:val="none" w:sz="0" w:space="0" w:color="auto"/>
      </w:divBdr>
    </w:div>
    <w:div w:id="1710182168">
      <w:bodyDiv w:val="1"/>
      <w:marLeft w:val="0"/>
      <w:marRight w:val="0"/>
      <w:marTop w:val="0"/>
      <w:marBottom w:val="0"/>
      <w:divBdr>
        <w:top w:val="none" w:sz="0" w:space="0" w:color="auto"/>
        <w:left w:val="none" w:sz="0" w:space="0" w:color="auto"/>
        <w:bottom w:val="none" w:sz="0" w:space="0" w:color="auto"/>
        <w:right w:val="none" w:sz="0" w:space="0" w:color="auto"/>
      </w:divBdr>
    </w:div>
    <w:div w:id="1716199768">
      <w:bodyDiv w:val="1"/>
      <w:marLeft w:val="0"/>
      <w:marRight w:val="0"/>
      <w:marTop w:val="0"/>
      <w:marBottom w:val="0"/>
      <w:divBdr>
        <w:top w:val="none" w:sz="0" w:space="0" w:color="auto"/>
        <w:left w:val="none" w:sz="0" w:space="0" w:color="auto"/>
        <w:bottom w:val="none" w:sz="0" w:space="0" w:color="auto"/>
        <w:right w:val="none" w:sz="0" w:space="0" w:color="auto"/>
      </w:divBdr>
    </w:div>
    <w:div w:id="1716855542">
      <w:bodyDiv w:val="1"/>
      <w:marLeft w:val="0"/>
      <w:marRight w:val="0"/>
      <w:marTop w:val="0"/>
      <w:marBottom w:val="0"/>
      <w:divBdr>
        <w:top w:val="none" w:sz="0" w:space="0" w:color="auto"/>
        <w:left w:val="none" w:sz="0" w:space="0" w:color="auto"/>
        <w:bottom w:val="none" w:sz="0" w:space="0" w:color="auto"/>
        <w:right w:val="none" w:sz="0" w:space="0" w:color="auto"/>
      </w:divBdr>
    </w:div>
    <w:div w:id="1723014951">
      <w:bodyDiv w:val="1"/>
      <w:marLeft w:val="0"/>
      <w:marRight w:val="0"/>
      <w:marTop w:val="0"/>
      <w:marBottom w:val="0"/>
      <w:divBdr>
        <w:top w:val="none" w:sz="0" w:space="0" w:color="auto"/>
        <w:left w:val="none" w:sz="0" w:space="0" w:color="auto"/>
        <w:bottom w:val="none" w:sz="0" w:space="0" w:color="auto"/>
        <w:right w:val="none" w:sz="0" w:space="0" w:color="auto"/>
      </w:divBdr>
    </w:div>
    <w:div w:id="1724522006">
      <w:bodyDiv w:val="1"/>
      <w:marLeft w:val="0"/>
      <w:marRight w:val="0"/>
      <w:marTop w:val="0"/>
      <w:marBottom w:val="0"/>
      <w:divBdr>
        <w:top w:val="none" w:sz="0" w:space="0" w:color="auto"/>
        <w:left w:val="none" w:sz="0" w:space="0" w:color="auto"/>
        <w:bottom w:val="none" w:sz="0" w:space="0" w:color="auto"/>
        <w:right w:val="none" w:sz="0" w:space="0" w:color="auto"/>
      </w:divBdr>
    </w:div>
    <w:div w:id="1732652876">
      <w:bodyDiv w:val="1"/>
      <w:marLeft w:val="0"/>
      <w:marRight w:val="0"/>
      <w:marTop w:val="0"/>
      <w:marBottom w:val="0"/>
      <w:divBdr>
        <w:top w:val="none" w:sz="0" w:space="0" w:color="auto"/>
        <w:left w:val="none" w:sz="0" w:space="0" w:color="auto"/>
        <w:bottom w:val="none" w:sz="0" w:space="0" w:color="auto"/>
        <w:right w:val="none" w:sz="0" w:space="0" w:color="auto"/>
      </w:divBdr>
    </w:div>
    <w:div w:id="1738160452">
      <w:bodyDiv w:val="1"/>
      <w:marLeft w:val="0"/>
      <w:marRight w:val="0"/>
      <w:marTop w:val="0"/>
      <w:marBottom w:val="0"/>
      <w:divBdr>
        <w:top w:val="none" w:sz="0" w:space="0" w:color="auto"/>
        <w:left w:val="none" w:sz="0" w:space="0" w:color="auto"/>
        <w:bottom w:val="none" w:sz="0" w:space="0" w:color="auto"/>
        <w:right w:val="none" w:sz="0" w:space="0" w:color="auto"/>
      </w:divBdr>
    </w:div>
    <w:div w:id="1740791086">
      <w:bodyDiv w:val="1"/>
      <w:marLeft w:val="0"/>
      <w:marRight w:val="0"/>
      <w:marTop w:val="0"/>
      <w:marBottom w:val="0"/>
      <w:divBdr>
        <w:top w:val="none" w:sz="0" w:space="0" w:color="auto"/>
        <w:left w:val="none" w:sz="0" w:space="0" w:color="auto"/>
        <w:bottom w:val="none" w:sz="0" w:space="0" w:color="auto"/>
        <w:right w:val="none" w:sz="0" w:space="0" w:color="auto"/>
      </w:divBdr>
    </w:div>
    <w:div w:id="1741366640">
      <w:bodyDiv w:val="1"/>
      <w:marLeft w:val="0"/>
      <w:marRight w:val="0"/>
      <w:marTop w:val="0"/>
      <w:marBottom w:val="0"/>
      <w:divBdr>
        <w:top w:val="none" w:sz="0" w:space="0" w:color="auto"/>
        <w:left w:val="none" w:sz="0" w:space="0" w:color="auto"/>
        <w:bottom w:val="none" w:sz="0" w:space="0" w:color="auto"/>
        <w:right w:val="none" w:sz="0" w:space="0" w:color="auto"/>
      </w:divBdr>
    </w:div>
    <w:div w:id="1741557174">
      <w:bodyDiv w:val="1"/>
      <w:marLeft w:val="0"/>
      <w:marRight w:val="0"/>
      <w:marTop w:val="0"/>
      <w:marBottom w:val="0"/>
      <w:divBdr>
        <w:top w:val="none" w:sz="0" w:space="0" w:color="auto"/>
        <w:left w:val="none" w:sz="0" w:space="0" w:color="auto"/>
        <w:bottom w:val="none" w:sz="0" w:space="0" w:color="auto"/>
        <w:right w:val="none" w:sz="0" w:space="0" w:color="auto"/>
      </w:divBdr>
    </w:div>
    <w:div w:id="1745713426">
      <w:bodyDiv w:val="1"/>
      <w:marLeft w:val="0"/>
      <w:marRight w:val="0"/>
      <w:marTop w:val="0"/>
      <w:marBottom w:val="0"/>
      <w:divBdr>
        <w:top w:val="none" w:sz="0" w:space="0" w:color="auto"/>
        <w:left w:val="none" w:sz="0" w:space="0" w:color="auto"/>
        <w:bottom w:val="none" w:sz="0" w:space="0" w:color="auto"/>
        <w:right w:val="none" w:sz="0" w:space="0" w:color="auto"/>
      </w:divBdr>
    </w:div>
    <w:div w:id="1746802454">
      <w:bodyDiv w:val="1"/>
      <w:marLeft w:val="0"/>
      <w:marRight w:val="0"/>
      <w:marTop w:val="0"/>
      <w:marBottom w:val="0"/>
      <w:divBdr>
        <w:top w:val="none" w:sz="0" w:space="0" w:color="auto"/>
        <w:left w:val="none" w:sz="0" w:space="0" w:color="auto"/>
        <w:bottom w:val="none" w:sz="0" w:space="0" w:color="auto"/>
        <w:right w:val="none" w:sz="0" w:space="0" w:color="auto"/>
      </w:divBdr>
      <w:divsChild>
        <w:div w:id="1517385749">
          <w:marLeft w:val="360"/>
          <w:marRight w:val="0"/>
          <w:marTop w:val="200"/>
          <w:marBottom w:val="0"/>
          <w:divBdr>
            <w:top w:val="none" w:sz="0" w:space="0" w:color="auto"/>
            <w:left w:val="none" w:sz="0" w:space="0" w:color="auto"/>
            <w:bottom w:val="none" w:sz="0" w:space="0" w:color="auto"/>
            <w:right w:val="none" w:sz="0" w:space="0" w:color="auto"/>
          </w:divBdr>
        </w:div>
      </w:divsChild>
    </w:div>
    <w:div w:id="1747846402">
      <w:bodyDiv w:val="1"/>
      <w:marLeft w:val="0"/>
      <w:marRight w:val="0"/>
      <w:marTop w:val="0"/>
      <w:marBottom w:val="0"/>
      <w:divBdr>
        <w:top w:val="none" w:sz="0" w:space="0" w:color="auto"/>
        <w:left w:val="none" w:sz="0" w:space="0" w:color="auto"/>
        <w:bottom w:val="none" w:sz="0" w:space="0" w:color="auto"/>
        <w:right w:val="none" w:sz="0" w:space="0" w:color="auto"/>
      </w:divBdr>
    </w:div>
    <w:div w:id="1753818681">
      <w:bodyDiv w:val="1"/>
      <w:marLeft w:val="0"/>
      <w:marRight w:val="0"/>
      <w:marTop w:val="0"/>
      <w:marBottom w:val="0"/>
      <w:divBdr>
        <w:top w:val="none" w:sz="0" w:space="0" w:color="auto"/>
        <w:left w:val="none" w:sz="0" w:space="0" w:color="auto"/>
        <w:bottom w:val="none" w:sz="0" w:space="0" w:color="auto"/>
        <w:right w:val="none" w:sz="0" w:space="0" w:color="auto"/>
      </w:divBdr>
    </w:div>
    <w:div w:id="1754277132">
      <w:bodyDiv w:val="1"/>
      <w:marLeft w:val="0"/>
      <w:marRight w:val="0"/>
      <w:marTop w:val="0"/>
      <w:marBottom w:val="0"/>
      <w:divBdr>
        <w:top w:val="none" w:sz="0" w:space="0" w:color="auto"/>
        <w:left w:val="none" w:sz="0" w:space="0" w:color="auto"/>
        <w:bottom w:val="none" w:sz="0" w:space="0" w:color="auto"/>
        <w:right w:val="none" w:sz="0" w:space="0" w:color="auto"/>
      </w:divBdr>
    </w:div>
    <w:div w:id="1754811393">
      <w:bodyDiv w:val="1"/>
      <w:marLeft w:val="0"/>
      <w:marRight w:val="0"/>
      <w:marTop w:val="0"/>
      <w:marBottom w:val="0"/>
      <w:divBdr>
        <w:top w:val="none" w:sz="0" w:space="0" w:color="auto"/>
        <w:left w:val="none" w:sz="0" w:space="0" w:color="auto"/>
        <w:bottom w:val="none" w:sz="0" w:space="0" w:color="auto"/>
        <w:right w:val="none" w:sz="0" w:space="0" w:color="auto"/>
      </w:divBdr>
    </w:div>
    <w:div w:id="1755056007">
      <w:bodyDiv w:val="1"/>
      <w:marLeft w:val="0"/>
      <w:marRight w:val="0"/>
      <w:marTop w:val="0"/>
      <w:marBottom w:val="0"/>
      <w:divBdr>
        <w:top w:val="none" w:sz="0" w:space="0" w:color="auto"/>
        <w:left w:val="none" w:sz="0" w:space="0" w:color="auto"/>
        <w:bottom w:val="none" w:sz="0" w:space="0" w:color="auto"/>
        <w:right w:val="none" w:sz="0" w:space="0" w:color="auto"/>
      </w:divBdr>
    </w:div>
    <w:div w:id="1757092669">
      <w:bodyDiv w:val="1"/>
      <w:marLeft w:val="0"/>
      <w:marRight w:val="0"/>
      <w:marTop w:val="0"/>
      <w:marBottom w:val="0"/>
      <w:divBdr>
        <w:top w:val="none" w:sz="0" w:space="0" w:color="auto"/>
        <w:left w:val="none" w:sz="0" w:space="0" w:color="auto"/>
        <w:bottom w:val="none" w:sz="0" w:space="0" w:color="auto"/>
        <w:right w:val="none" w:sz="0" w:space="0" w:color="auto"/>
      </w:divBdr>
    </w:div>
    <w:div w:id="1759475656">
      <w:bodyDiv w:val="1"/>
      <w:marLeft w:val="0"/>
      <w:marRight w:val="0"/>
      <w:marTop w:val="0"/>
      <w:marBottom w:val="0"/>
      <w:divBdr>
        <w:top w:val="none" w:sz="0" w:space="0" w:color="auto"/>
        <w:left w:val="none" w:sz="0" w:space="0" w:color="auto"/>
        <w:bottom w:val="none" w:sz="0" w:space="0" w:color="auto"/>
        <w:right w:val="none" w:sz="0" w:space="0" w:color="auto"/>
      </w:divBdr>
    </w:div>
    <w:div w:id="1761675818">
      <w:bodyDiv w:val="1"/>
      <w:marLeft w:val="0"/>
      <w:marRight w:val="0"/>
      <w:marTop w:val="0"/>
      <w:marBottom w:val="0"/>
      <w:divBdr>
        <w:top w:val="none" w:sz="0" w:space="0" w:color="auto"/>
        <w:left w:val="none" w:sz="0" w:space="0" w:color="auto"/>
        <w:bottom w:val="none" w:sz="0" w:space="0" w:color="auto"/>
        <w:right w:val="none" w:sz="0" w:space="0" w:color="auto"/>
      </w:divBdr>
    </w:div>
    <w:div w:id="1761833241">
      <w:bodyDiv w:val="1"/>
      <w:marLeft w:val="0"/>
      <w:marRight w:val="0"/>
      <w:marTop w:val="0"/>
      <w:marBottom w:val="0"/>
      <w:divBdr>
        <w:top w:val="none" w:sz="0" w:space="0" w:color="auto"/>
        <w:left w:val="none" w:sz="0" w:space="0" w:color="auto"/>
        <w:bottom w:val="none" w:sz="0" w:space="0" w:color="auto"/>
        <w:right w:val="none" w:sz="0" w:space="0" w:color="auto"/>
      </w:divBdr>
    </w:div>
    <w:div w:id="1763062133">
      <w:bodyDiv w:val="1"/>
      <w:marLeft w:val="0"/>
      <w:marRight w:val="0"/>
      <w:marTop w:val="0"/>
      <w:marBottom w:val="0"/>
      <w:divBdr>
        <w:top w:val="none" w:sz="0" w:space="0" w:color="auto"/>
        <w:left w:val="none" w:sz="0" w:space="0" w:color="auto"/>
        <w:bottom w:val="none" w:sz="0" w:space="0" w:color="auto"/>
        <w:right w:val="none" w:sz="0" w:space="0" w:color="auto"/>
      </w:divBdr>
    </w:div>
    <w:div w:id="1764298516">
      <w:bodyDiv w:val="1"/>
      <w:marLeft w:val="0"/>
      <w:marRight w:val="0"/>
      <w:marTop w:val="0"/>
      <w:marBottom w:val="0"/>
      <w:divBdr>
        <w:top w:val="none" w:sz="0" w:space="0" w:color="auto"/>
        <w:left w:val="none" w:sz="0" w:space="0" w:color="auto"/>
        <w:bottom w:val="none" w:sz="0" w:space="0" w:color="auto"/>
        <w:right w:val="none" w:sz="0" w:space="0" w:color="auto"/>
      </w:divBdr>
    </w:div>
    <w:div w:id="1764959045">
      <w:bodyDiv w:val="1"/>
      <w:marLeft w:val="0"/>
      <w:marRight w:val="0"/>
      <w:marTop w:val="0"/>
      <w:marBottom w:val="0"/>
      <w:divBdr>
        <w:top w:val="none" w:sz="0" w:space="0" w:color="auto"/>
        <w:left w:val="none" w:sz="0" w:space="0" w:color="auto"/>
        <w:bottom w:val="none" w:sz="0" w:space="0" w:color="auto"/>
        <w:right w:val="none" w:sz="0" w:space="0" w:color="auto"/>
      </w:divBdr>
    </w:div>
    <w:div w:id="1774399025">
      <w:bodyDiv w:val="1"/>
      <w:marLeft w:val="0"/>
      <w:marRight w:val="0"/>
      <w:marTop w:val="0"/>
      <w:marBottom w:val="0"/>
      <w:divBdr>
        <w:top w:val="none" w:sz="0" w:space="0" w:color="auto"/>
        <w:left w:val="none" w:sz="0" w:space="0" w:color="auto"/>
        <w:bottom w:val="none" w:sz="0" w:space="0" w:color="auto"/>
        <w:right w:val="none" w:sz="0" w:space="0" w:color="auto"/>
      </w:divBdr>
    </w:div>
    <w:div w:id="1778256301">
      <w:bodyDiv w:val="1"/>
      <w:marLeft w:val="0"/>
      <w:marRight w:val="0"/>
      <w:marTop w:val="0"/>
      <w:marBottom w:val="0"/>
      <w:divBdr>
        <w:top w:val="none" w:sz="0" w:space="0" w:color="auto"/>
        <w:left w:val="none" w:sz="0" w:space="0" w:color="auto"/>
        <w:bottom w:val="none" w:sz="0" w:space="0" w:color="auto"/>
        <w:right w:val="none" w:sz="0" w:space="0" w:color="auto"/>
      </w:divBdr>
    </w:div>
    <w:div w:id="1782383599">
      <w:bodyDiv w:val="1"/>
      <w:marLeft w:val="0"/>
      <w:marRight w:val="0"/>
      <w:marTop w:val="0"/>
      <w:marBottom w:val="0"/>
      <w:divBdr>
        <w:top w:val="none" w:sz="0" w:space="0" w:color="auto"/>
        <w:left w:val="none" w:sz="0" w:space="0" w:color="auto"/>
        <w:bottom w:val="none" w:sz="0" w:space="0" w:color="auto"/>
        <w:right w:val="none" w:sz="0" w:space="0" w:color="auto"/>
      </w:divBdr>
    </w:div>
    <w:div w:id="1785691294">
      <w:bodyDiv w:val="1"/>
      <w:marLeft w:val="0"/>
      <w:marRight w:val="0"/>
      <w:marTop w:val="0"/>
      <w:marBottom w:val="0"/>
      <w:divBdr>
        <w:top w:val="none" w:sz="0" w:space="0" w:color="auto"/>
        <w:left w:val="none" w:sz="0" w:space="0" w:color="auto"/>
        <w:bottom w:val="none" w:sz="0" w:space="0" w:color="auto"/>
        <w:right w:val="none" w:sz="0" w:space="0" w:color="auto"/>
      </w:divBdr>
    </w:div>
    <w:div w:id="1785691706">
      <w:bodyDiv w:val="1"/>
      <w:marLeft w:val="0"/>
      <w:marRight w:val="0"/>
      <w:marTop w:val="0"/>
      <w:marBottom w:val="0"/>
      <w:divBdr>
        <w:top w:val="none" w:sz="0" w:space="0" w:color="auto"/>
        <w:left w:val="none" w:sz="0" w:space="0" w:color="auto"/>
        <w:bottom w:val="none" w:sz="0" w:space="0" w:color="auto"/>
        <w:right w:val="none" w:sz="0" w:space="0" w:color="auto"/>
      </w:divBdr>
    </w:div>
    <w:div w:id="1789473103">
      <w:bodyDiv w:val="1"/>
      <w:marLeft w:val="0"/>
      <w:marRight w:val="0"/>
      <w:marTop w:val="0"/>
      <w:marBottom w:val="0"/>
      <w:divBdr>
        <w:top w:val="none" w:sz="0" w:space="0" w:color="auto"/>
        <w:left w:val="none" w:sz="0" w:space="0" w:color="auto"/>
        <w:bottom w:val="none" w:sz="0" w:space="0" w:color="auto"/>
        <w:right w:val="none" w:sz="0" w:space="0" w:color="auto"/>
      </w:divBdr>
    </w:div>
    <w:div w:id="1789885528">
      <w:bodyDiv w:val="1"/>
      <w:marLeft w:val="0"/>
      <w:marRight w:val="0"/>
      <w:marTop w:val="0"/>
      <w:marBottom w:val="0"/>
      <w:divBdr>
        <w:top w:val="none" w:sz="0" w:space="0" w:color="auto"/>
        <w:left w:val="none" w:sz="0" w:space="0" w:color="auto"/>
        <w:bottom w:val="none" w:sz="0" w:space="0" w:color="auto"/>
        <w:right w:val="none" w:sz="0" w:space="0" w:color="auto"/>
      </w:divBdr>
    </w:div>
    <w:div w:id="1790322108">
      <w:bodyDiv w:val="1"/>
      <w:marLeft w:val="0"/>
      <w:marRight w:val="0"/>
      <w:marTop w:val="0"/>
      <w:marBottom w:val="0"/>
      <w:divBdr>
        <w:top w:val="none" w:sz="0" w:space="0" w:color="auto"/>
        <w:left w:val="none" w:sz="0" w:space="0" w:color="auto"/>
        <w:bottom w:val="none" w:sz="0" w:space="0" w:color="auto"/>
        <w:right w:val="none" w:sz="0" w:space="0" w:color="auto"/>
      </w:divBdr>
    </w:div>
    <w:div w:id="1790394448">
      <w:bodyDiv w:val="1"/>
      <w:marLeft w:val="0"/>
      <w:marRight w:val="0"/>
      <w:marTop w:val="0"/>
      <w:marBottom w:val="0"/>
      <w:divBdr>
        <w:top w:val="none" w:sz="0" w:space="0" w:color="auto"/>
        <w:left w:val="none" w:sz="0" w:space="0" w:color="auto"/>
        <w:bottom w:val="none" w:sz="0" w:space="0" w:color="auto"/>
        <w:right w:val="none" w:sz="0" w:space="0" w:color="auto"/>
      </w:divBdr>
    </w:div>
    <w:div w:id="1793865718">
      <w:bodyDiv w:val="1"/>
      <w:marLeft w:val="0"/>
      <w:marRight w:val="0"/>
      <w:marTop w:val="0"/>
      <w:marBottom w:val="0"/>
      <w:divBdr>
        <w:top w:val="none" w:sz="0" w:space="0" w:color="auto"/>
        <w:left w:val="none" w:sz="0" w:space="0" w:color="auto"/>
        <w:bottom w:val="none" w:sz="0" w:space="0" w:color="auto"/>
        <w:right w:val="none" w:sz="0" w:space="0" w:color="auto"/>
      </w:divBdr>
    </w:div>
    <w:div w:id="1793936984">
      <w:bodyDiv w:val="1"/>
      <w:marLeft w:val="0"/>
      <w:marRight w:val="0"/>
      <w:marTop w:val="0"/>
      <w:marBottom w:val="0"/>
      <w:divBdr>
        <w:top w:val="none" w:sz="0" w:space="0" w:color="auto"/>
        <w:left w:val="none" w:sz="0" w:space="0" w:color="auto"/>
        <w:bottom w:val="none" w:sz="0" w:space="0" w:color="auto"/>
        <w:right w:val="none" w:sz="0" w:space="0" w:color="auto"/>
      </w:divBdr>
    </w:div>
    <w:div w:id="1801915687">
      <w:bodyDiv w:val="1"/>
      <w:marLeft w:val="0"/>
      <w:marRight w:val="0"/>
      <w:marTop w:val="0"/>
      <w:marBottom w:val="0"/>
      <w:divBdr>
        <w:top w:val="none" w:sz="0" w:space="0" w:color="auto"/>
        <w:left w:val="none" w:sz="0" w:space="0" w:color="auto"/>
        <w:bottom w:val="none" w:sz="0" w:space="0" w:color="auto"/>
        <w:right w:val="none" w:sz="0" w:space="0" w:color="auto"/>
      </w:divBdr>
    </w:div>
    <w:div w:id="1802528704">
      <w:bodyDiv w:val="1"/>
      <w:marLeft w:val="0"/>
      <w:marRight w:val="0"/>
      <w:marTop w:val="0"/>
      <w:marBottom w:val="0"/>
      <w:divBdr>
        <w:top w:val="none" w:sz="0" w:space="0" w:color="auto"/>
        <w:left w:val="none" w:sz="0" w:space="0" w:color="auto"/>
        <w:bottom w:val="none" w:sz="0" w:space="0" w:color="auto"/>
        <w:right w:val="none" w:sz="0" w:space="0" w:color="auto"/>
      </w:divBdr>
    </w:div>
    <w:div w:id="1802725167">
      <w:bodyDiv w:val="1"/>
      <w:marLeft w:val="0"/>
      <w:marRight w:val="0"/>
      <w:marTop w:val="0"/>
      <w:marBottom w:val="0"/>
      <w:divBdr>
        <w:top w:val="none" w:sz="0" w:space="0" w:color="auto"/>
        <w:left w:val="none" w:sz="0" w:space="0" w:color="auto"/>
        <w:bottom w:val="none" w:sz="0" w:space="0" w:color="auto"/>
        <w:right w:val="none" w:sz="0" w:space="0" w:color="auto"/>
      </w:divBdr>
    </w:div>
    <w:div w:id="1803421544">
      <w:bodyDiv w:val="1"/>
      <w:marLeft w:val="0"/>
      <w:marRight w:val="0"/>
      <w:marTop w:val="0"/>
      <w:marBottom w:val="0"/>
      <w:divBdr>
        <w:top w:val="none" w:sz="0" w:space="0" w:color="auto"/>
        <w:left w:val="none" w:sz="0" w:space="0" w:color="auto"/>
        <w:bottom w:val="none" w:sz="0" w:space="0" w:color="auto"/>
        <w:right w:val="none" w:sz="0" w:space="0" w:color="auto"/>
      </w:divBdr>
    </w:div>
    <w:div w:id="1805194188">
      <w:bodyDiv w:val="1"/>
      <w:marLeft w:val="0"/>
      <w:marRight w:val="0"/>
      <w:marTop w:val="0"/>
      <w:marBottom w:val="0"/>
      <w:divBdr>
        <w:top w:val="none" w:sz="0" w:space="0" w:color="auto"/>
        <w:left w:val="none" w:sz="0" w:space="0" w:color="auto"/>
        <w:bottom w:val="none" w:sz="0" w:space="0" w:color="auto"/>
        <w:right w:val="none" w:sz="0" w:space="0" w:color="auto"/>
      </w:divBdr>
    </w:div>
    <w:div w:id="1805536500">
      <w:bodyDiv w:val="1"/>
      <w:marLeft w:val="0"/>
      <w:marRight w:val="0"/>
      <w:marTop w:val="0"/>
      <w:marBottom w:val="0"/>
      <w:divBdr>
        <w:top w:val="none" w:sz="0" w:space="0" w:color="auto"/>
        <w:left w:val="none" w:sz="0" w:space="0" w:color="auto"/>
        <w:bottom w:val="none" w:sz="0" w:space="0" w:color="auto"/>
        <w:right w:val="none" w:sz="0" w:space="0" w:color="auto"/>
      </w:divBdr>
    </w:div>
    <w:div w:id="1806312457">
      <w:bodyDiv w:val="1"/>
      <w:marLeft w:val="0"/>
      <w:marRight w:val="0"/>
      <w:marTop w:val="0"/>
      <w:marBottom w:val="0"/>
      <w:divBdr>
        <w:top w:val="none" w:sz="0" w:space="0" w:color="auto"/>
        <w:left w:val="none" w:sz="0" w:space="0" w:color="auto"/>
        <w:bottom w:val="none" w:sz="0" w:space="0" w:color="auto"/>
        <w:right w:val="none" w:sz="0" w:space="0" w:color="auto"/>
      </w:divBdr>
    </w:div>
    <w:div w:id="1809475870">
      <w:bodyDiv w:val="1"/>
      <w:marLeft w:val="0"/>
      <w:marRight w:val="0"/>
      <w:marTop w:val="0"/>
      <w:marBottom w:val="0"/>
      <w:divBdr>
        <w:top w:val="none" w:sz="0" w:space="0" w:color="auto"/>
        <w:left w:val="none" w:sz="0" w:space="0" w:color="auto"/>
        <w:bottom w:val="none" w:sz="0" w:space="0" w:color="auto"/>
        <w:right w:val="none" w:sz="0" w:space="0" w:color="auto"/>
      </w:divBdr>
    </w:div>
    <w:div w:id="1810509151">
      <w:bodyDiv w:val="1"/>
      <w:marLeft w:val="0"/>
      <w:marRight w:val="0"/>
      <w:marTop w:val="0"/>
      <w:marBottom w:val="0"/>
      <w:divBdr>
        <w:top w:val="none" w:sz="0" w:space="0" w:color="auto"/>
        <w:left w:val="none" w:sz="0" w:space="0" w:color="auto"/>
        <w:bottom w:val="none" w:sz="0" w:space="0" w:color="auto"/>
        <w:right w:val="none" w:sz="0" w:space="0" w:color="auto"/>
      </w:divBdr>
    </w:div>
    <w:div w:id="1822307772">
      <w:bodyDiv w:val="1"/>
      <w:marLeft w:val="0"/>
      <w:marRight w:val="0"/>
      <w:marTop w:val="0"/>
      <w:marBottom w:val="0"/>
      <w:divBdr>
        <w:top w:val="none" w:sz="0" w:space="0" w:color="auto"/>
        <w:left w:val="none" w:sz="0" w:space="0" w:color="auto"/>
        <w:bottom w:val="none" w:sz="0" w:space="0" w:color="auto"/>
        <w:right w:val="none" w:sz="0" w:space="0" w:color="auto"/>
      </w:divBdr>
    </w:div>
    <w:div w:id="1824924658">
      <w:bodyDiv w:val="1"/>
      <w:marLeft w:val="0"/>
      <w:marRight w:val="0"/>
      <w:marTop w:val="0"/>
      <w:marBottom w:val="0"/>
      <w:divBdr>
        <w:top w:val="none" w:sz="0" w:space="0" w:color="auto"/>
        <w:left w:val="none" w:sz="0" w:space="0" w:color="auto"/>
        <w:bottom w:val="none" w:sz="0" w:space="0" w:color="auto"/>
        <w:right w:val="none" w:sz="0" w:space="0" w:color="auto"/>
      </w:divBdr>
    </w:div>
    <w:div w:id="1825314923">
      <w:bodyDiv w:val="1"/>
      <w:marLeft w:val="0"/>
      <w:marRight w:val="0"/>
      <w:marTop w:val="0"/>
      <w:marBottom w:val="0"/>
      <w:divBdr>
        <w:top w:val="none" w:sz="0" w:space="0" w:color="auto"/>
        <w:left w:val="none" w:sz="0" w:space="0" w:color="auto"/>
        <w:bottom w:val="none" w:sz="0" w:space="0" w:color="auto"/>
        <w:right w:val="none" w:sz="0" w:space="0" w:color="auto"/>
      </w:divBdr>
    </w:div>
    <w:div w:id="1825975859">
      <w:bodyDiv w:val="1"/>
      <w:marLeft w:val="0"/>
      <w:marRight w:val="0"/>
      <w:marTop w:val="0"/>
      <w:marBottom w:val="0"/>
      <w:divBdr>
        <w:top w:val="none" w:sz="0" w:space="0" w:color="auto"/>
        <w:left w:val="none" w:sz="0" w:space="0" w:color="auto"/>
        <w:bottom w:val="none" w:sz="0" w:space="0" w:color="auto"/>
        <w:right w:val="none" w:sz="0" w:space="0" w:color="auto"/>
      </w:divBdr>
    </w:div>
    <w:div w:id="1829596590">
      <w:bodyDiv w:val="1"/>
      <w:marLeft w:val="0"/>
      <w:marRight w:val="0"/>
      <w:marTop w:val="0"/>
      <w:marBottom w:val="0"/>
      <w:divBdr>
        <w:top w:val="none" w:sz="0" w:space="0" w:color="auto"/>
        <w:left w:val="none" w:sz="0" w:space="0" w:color="auto"/>
        <w:bottom w:val="none" w:sz="0" w:space="0" w:color="auto"/>
        <w:right w:val="none" w:sz="0" w:space="0" w:color="auto"/>
      </w:divBdr>
    </w:div>
    <w:div w:id="1830245157">
      <w:bodyDiv w:val="1"/>
      <w:marLeft w:val="0"/>
      <w:marRight w:val="0"/>
      <w:marTop w:val="0"/>
      <w:marBottom w:val="0"/>
      <w:divBdr>
        <w:top w:val="none" w:sz="0" w:space="0" w:color="auto"/>
        <w:left w:val="none" w:sz="0" w:space="0" w:color="auto"/>
        <w:bottom w:val="none" w:sz="0" w:space="0" w:color="auto"/>
        <w:right w:val="none" w:sz="0" w:space="0" w:color="auto"/>
      </w:divBdr>
    </w:div>
    <w:div w:id="1831142383">
      <w:bodyDiv w:val="1"/>
      <w:marLeft w:val="0"/>
      <w:marRight w:val="0"/>
      <w:marTop w:val="0"/>
      <w:marBottom w:val="0"/>
      <w:divBdr>
        <w:top w:val="none" w:sz="0" w:space="0" w:color="auto"/>
        <w:left w:val="none" w:sz="0" w:space="0" w:color="auto"/>
        <w:bottom w:val="none" w:sz="0" w:space="0" w:color="auto"/>
        <w:right w:val="none" w:sz="0" w:space="0" w:color="auto"/>
      </w:divBdr>
    </w:div>
    <w:div w:id="1834182896">
      <w:bodyDiv w:val="1"/>
      <w:marLeft w:val="0"/>
      <w:marRight w:val="0"/>
      <w:marTop w:val="0"/>
      <w:marBottom w:val="0"/>
      <w:divBdr>
        <w:top w:val="none" w:sz="0" w:space="0" w:color="auto"/>
        <w:left w:val="none" w:sz="0" w:space="0" w:color="auto"/>
        <w:bottom w:val="none" w:sz="0" w:space="0" w:color="auto"/>
        <w:right w:val="none" w:sz="0" w:space="0" w:color="auto"/>
      </w:divBdr>
    </w:div>
    <w:div w:id="1836988119">
      <w:bodyDiv w:val="1"/>
      <w:marLeft w:val="0"/>
      <w:marRight w:val="0"/>
      <w:marTop w:val="0"/>
      <w:marBottom w:val="0"/>
      <w:divBdr>
        <w:top w:val="none" w:sz="0" w:space="0" w:color="auto"/>
        <w:left w:val="none" w:sz="0" w:space="0" w:color="auto"/>
        <w:bottom w:val="none" w:sz="0" w:space="0" w:color="auto"/>
        <w:right w:val="none" w:sz="0" w:space="0" w:color="auto"/>
      </w:divBdr>
    </w:div>
    <w:div w:id="1838956288">
      <w:bodyDiv w:val="1"/>
      <w:marLeft w:val="0"/>
      <w:marRight w:val="0"/>
      <w:marTop w:val="0"/>
      <w:marBottom w:val="0"/>
      <w:divBdr>
        <w:top w:val="none" w:sz="0" w:space="0" w:color="auto"/>
        <w:left w:val="none" w:sz="0" w:space="0" w:color="auto"/>
        <w:bottom w:val="none" w:sz="0" w:space="0" w:color="auto"/>
        <w:right w:val="none" w:sz="0" w:space="0" w:color="auto"/>
      </w:divBdr>
    </w:div>
    <w:div w:id="1844859659">
      <w:bodyDiv w:val="1"/>
      <w:marLeft w:val="0"/>
      <w:marRight w:val="0"/>
      <w:marTop w:val="0"/>
      <w:marBottom w:val="0"/>
      <w:divBdr>
        <w:top w:val="none" w:sz="0" w:space="0" w:color="auto"/>
        <w:left w:val="none" w:sz="0" w:space="0" w:color="auto"/>
        <w:bottom w:val="none" w:sz="0" w:space="0" w:color="auto"/>
        <w:right w:val="none" w:sz="0" w:space="0" w:color="auto"/>
      </w:divBdr>
    </w:div>
    <w:div w:id="1847016263">
      <w:bodyDiv w:val="1"/>
      <w:marLeft w:val="0"/>
      <w:marRight w:val="0"/>
      <w:marTop w:val="0"/>
      <w:marBottom w:val="0"/>
      <w:divBdr>
        <w:top w:val="none" w:sz="0" w:space="0" w:color="auto"/>
        <w:left w:val="none" w:sz="0" w:space="0" w:color="auto"/>
        <w:bottom w:val="none" w:sz="0" w:space="0" w:color="auto"/>
        <w:right w:val="none" w:sz="0" w:space="0" w:color="auto"/>
      </w:divBdr>
    </w:div>
    <w:div w:id="1847670184">
      <w:bodyDiv w:val="1"/>
      <w:marLeft w:val="0"/>
      <w:marRight w:val="0"/>
      <w:marTop w:val="0"/>
      <w:marBottom w:val="0"/>
      <w:divBdr>
        <w:top w:val="none" w:sz="0" w:space="0" w:color="auto"/>
        <w:left w:val="none" w:sz="0" w:space="0" w:color="auto"/>
        <w:bottom w:val="none" w:sz="0" w:space="0" w:color="auto"/>
        <w:right w:val="none" w:sz="0" w:space="0" w:color="auto"/>
      </w:divBdr>
    </w:div>
    <w:div w:id="1848137363">
      <w:bodyDiv w:val="1"/>
      <w:marLeft w:val="0"/>
      <w:marRight w:val="0"/>
      <w:marTop w:val="0"/>
      <w:marBottom w:val="0"/>
      <w:divBdr>
        <w:top w:val="none" w:sz="0" w:space="0" w:color="auto"/>
        <w:left w:val="none" w:sz="0" w:space="0" w:color="auto"/>
        <w:bottom w:val="none" w:sz="0" w:space="0" w:color="auto"/>
        <w:right w:val="none" w:sz="0" w:space="0" w:color="auto"/>
      </w:divBdr>
    </w:div>
    <w:div w:id="1850365749">
      <w:bodyDiv w:val="1"/>
      <w:marLeft w:val="0"/>
      <w:marRight w:val="0"/>
      <w:marTop w:val="0"/>
      <w:marBottom w:val="0"/>
      <w:divBdr>
        <w:top w:val="none" w:sz="0" w:space="0" w:color="auto"/>
        <w:left w:val="none" w:sz="0" w:space="0" w:color="auto"/>
        <w:bottom w:val="none" w:sz="0" w:space="0" w:color="auto"/>
        <w:right w:val="none" w:sz="0" w:space="0" w:color="auto"/>
      </w:divBdr>
    </w:div>
    <w:div w:id="1851022678">
      <w:bodyDiv w:val="1"/>
      <w:marLeft w:val="0"/>
      <w:marRight w:val="0"/>
      <w:marTop w:val="0"/>
      <w:marBottom w:val="0"/>
      <w:divBdr>
        <w:top w:val="none" w:sz="0" w:space="0" w:color="auto"/>
        <w:left w:val="none" w:sz="0" w:space="0" w:color="auto"/>
        <w:bottom w:val="none" w:sz="0" w:space="0" w:color="auto"/>
        <w:right w:val="none" w:sz="0" w:space="0" w:color="auto"/>
      </w:divBdr>
    </w:div>
    <w:div w:id="1851525522">
      <w:bodyDiv w:val="1"/>
      <w:marLeft w:val="0"/>
      <w:marRight w:val="0"/>
      <w:marTop w:val="0"/>
      <w:marBottom w:val="0"/>
      <w:divBdr>
        <w:top w:val="none" w:sz="0" w:space="0" w:color="auto"/>
        <w:left w:val="none" w:sz="0" w:space="0" w:color="auto"/>
        <w:bottom w:val="none" w:sz="0" w:space="0" w:color="auto"/>
        <w:right w:val="none" w:sz="0" w:space="0" w:color="auto"/>
      </w:divBdr>
    </w:div>
    <w:div w:id="1857841801">
      <w:bodyDiv w:val="1"/>
      <w:marLeft w:val="0"/>
      <w:marRight w:val="0"/>
      <w:marTop w:val="0"/>
      <w:marBottom w:val="0"/>
      <w:divBdr>
        <w:top w:val="none" w:sz="0" w:space="0" w:color="auto"/>
        <w:left w:val="none" w:sz="0" w:space="0" w:color="auto"/>
        <w:bottom w:val="none" w:sz="0" w:space="0" w:color="auto"/>
        <w:right w:val="none" w:sz="0" w:space="0" w:color="auto"/>
      </w:divBdr>
    </w:div>
    <w:div w:id="1859002955">
      <w:bodyDiv w:val="1"/>
      <w:marLeft w:val="0"/>
      <w:marRight w:val="0"/>
      <w:marTop w:val="0"/>
      <w:marBottom w:val="0"/>
      <w:divBdr>
        <w:top w:val="none" w:sz="0" w:space="0" w:color="auto"/>
        <w:left w:val="none" w:sz="0" w:space="0" w:color="auto"/>
        <w:bottom w:val="none" w:sz="0" w:space="0" w:color="auto"/>
        <w:right w:val="none" w:sz="0" w:space="0" w:color="auto"/>
      </w:divBdr>
    </w:div>
    <w:div w:id="1859151391">
      <w:bodyDiv w:val="1"/>
      <w:marLeft w:val="0"/>
      <w:marRight w:val="0"/>
      <w:marTop w:val="0"/>
      <w:marBottom w:val="0"/>
      <w:divBdr>
        <w:top w:val="none" w:sz="0" w:space="0" w:color="auto"/>
        <w:left w:val="none" w:sz="0" w:space="0" w:color="auto"/>
        <w:bottom w:val="none" w:sz="0" w:space="0" w:color="auto"/>
        <w:right w:val="none" w:sz="0" w:space="0" w:color="auto"/>
      </w:divBdr>
    </w:div>
    <w:div w:id="1863786890">
      <w:bodyDiv w:val="1"/>
      <w:marLeft w:val="0"/>
      <w:marRight w:val="0"/>
      <w:marTop w:val="0"/>
      <w:marBottom w:val="0"/>
      <w:divBdr>
        <w:top w:val="none" w:sz="0" w:space="0" w:color="auto"/>
        <w:left w:val="none" w:sz="0" w:space="0" w:color="auto"/>
        <w:bottom w:val="none" w:sz="0" w:space="0" w:color="auto"/>
        <w:right w:val="none" w:sz="0" w:space="0" w:color="auto"/>
      </w:divBdr>
    </w:div>
    <w:div w:id="1864592855">
      <w:bodyDiv w:val="1"/>
      <w:marLeft w:val="0"/>
      <w:marRight w:val="0"/>
      <w:marTop w:val="0"/>
      <w:marBottom w:val="0"/>
      <w:divBdr>
        <w:top w:val="none" w:sz="0" w:space="0" w:color="auto"/>
        <w:left w:val="none" w:sz="0" w:space="0" w:color="auto"/>
        <w:bottom w:val="none" w:sz="0" w:space="0" w:color="auto"/>
        <w:right w:val="none" w:sz="0" w:space="0" w:color="auto"/>
      </w:divBdr>
    </w:div>
    <w:div w:id="1867517771">
      <w:bodyDiv w:val="1"/>
      <w:marLeft w:val="0"/>
      <w:marRight w:val="0"/>
      <w:marTop w:val="0"/>
      <w:marBottom w:val="0"/>
      <w:divBdr>
        <w:top w:val="none" w:sz="0" w:space="0" w:color="auto"/>
        <w:left w:val="none" w:sz="0" w:space="0" w:color="auto"/>
        <w:bottom w:val="none" w:sz="0" w:space="0" w:color="auto"/>
        <w:right w:val="none" w:sz="0" w:space="0" w:color="auto"/>
      </w:divBdr>
    </w:div>
    <w:div w:id="1871451444">
      <w:bodyDiv w:val="1"/>
      <w:marLeft w:val="0"/>
      <w:marRight w:val="0"/>
      <w:marTop w:val="0"/>
      <w:marBottom w:val="0"/>
      <w:divBdr>
        <w:top w:val="none" w:sz="0" w:space="0" w:color="auto"/>
        <w:left w:val="none" w:sz="0" w:space="0" w:color="auto"/>
        <w:bottom w:val="none" w:sz="0" w:space="0" w:color="auto"/>
        <w:right w:val="none" w:sz="0" w:space="0" w:color="auto"/>
      </w:divBdr>
    </w:div>
    <w:div w:id="1872762927">
      <w:bodyDiv w:val="1"/>
      <w:marLeft w:val="0"/>
      <w:marRight w:val="0"/>
      <w:marTop w:val="0"/>
      <w:marBottom w:val="0"/>
      <w:divBdr>
        <w:top w:val="none" w:sz="0" w:space="0" w:color="auto"/>
        <w:left w:val="none" w:sz="0" w:space="0" w:color="auto"/>
        <w:bottom w:val="none" w:sz="0" w:space="0" w:color="auto"/>
        <w:right w:val="none" w:sz="0" w:space="0" w:color="auto"/>
      </w:divBdr>
    </w:div>
    <w:div w:id="1874147203">
      <w:bodyDiv w:val="1"/>
      <w:marLeft w:val="0"/>
      <w:marRight w:val="0"/>
      <w:marTop w:val="0"/>
      <w:marBottom w:val="0"/>
      <w:divBdr>
        <w:top w:val="none" w:sz="0" w:space="0" w:color="auto"/>
        <w:left w:val="none" w:sz="0" w:space="0" w:color="auto"/>
        <w:bottom w:val="none" w:sz="0" w:space="0" w:color="auto"/>
        <w:right w:val="none" w:sz="0" w:space="0" w:color="auto"/>
      </w:divBdr>
    </w:div>
    <w:div w:id="1879006346">
      <w:bodyDiv w:val="1"/>
      <w:marLeft w:val="0"/>
      <w:marRight w:val="0"/>
      <w:marTop w:val="0"/>
      <w:marBottom w:val="0"/>
      <w:divBdr>
        <w:top w:val="none" w:sz="0" w:space="0" w:color="auto"/>
        <w:left w:val="none" w:sz="0" w:space="0" w:color="auto"/>
        <w:bottom w:val="none" w:sz="0" w:space="0" w:color="auto"/>
        <w:right w:val="none" w:sz="0" w:space="0" w:color="auto"/>
      </w:divBdr>
    </w:div>
    <w:div w:id="1880046452">
      <w:bodyDiv w:val="1"/>
      <w:marLeft w:val="0"/>
      <w:marRight w:val="0"/>
      <w:marTop w:val="0"/>
      <w:marBottom w:val="0"/>
      <w:divBdr>
        <w:top w:val="none" w:sz="0" w:space="0" w:color="auto"/>
        <w:left w:val="none" w:sz="0" w:space="0" w:color="auto"/>
        <w:bottom w:val="none" w:sz="0" w:space="0" w:color="auto"/>
        <w:right w:val="none" w:sz="0" w:space="0" w:color="auto"/>
      </w:divBdr>
    </w:div>
    <w:div w:id="1881237705">
      <w:bodyDiv w:val="1"/>
      <w:marLeft w:val="0"/>
      <w:marRight w:val="0"/>
      <w:marTop w:val="0"/>
      <w:marBottom w:val="0"/>
      <w:divBdr>
        <w:top w:val="none" w:sz="0" w:space="0" w:color="auto"/>
        <w:left w:val="none" w:sz="0" w:space="0" w:color="auto"/>
        <w:bottom w:val="none" w:sz="0" w:space="0" w:color="auto"/>
        <w:right w:val="none" w:sz="0" w:space="0" w:color="auto"/>
      </w:divBdr>
    </w:div>
    <w:div w:id="1881669955">
      <w:bodyDiv w:val="1"/>
      <w:marLeft w:val="0"/>
      <w:marRight w:val="0"/>
      <w:marTop w:val="0"/>
      <w:marBottom w:val="0"/>
      <w:divBdr>
        <w:top w:val="none" w:sz="0" w:space="0" w:color="auto"/>
        <w:left w:val="none" w:sz="0" w:space="0" w:color="auto"/>
        <w:bottom w:val="none" w:sz="0" w:space="0" w:color="auto"/>
        <w:right w:val="none" w:sz="0" w:space="0" w:color="auto"/>
      </w:divBdr>
    </w:div>
    <w:div w:id="1889610805">
      <w:bodyDiv w:val="1"/>
      <w:marLeft w:val="0"/>
      <w:marRight w:val="0"/>
      <w:marTop w:val="0"/>
      <w:marBottom w:val="0"/>
      <w:divBdr>
        <w:top w:val="none" w:sz="0" w:space="0" w:color="auto"/>
        <w:left w:val="none" w:sz="0" w:space="0" w:color="auto"/>
        <w:bottom w:val="none" w:sz="0" w:space="0" w:color="auto"/>
        <w:right w:val="none" w:sz="0" w:space="0" w:color="auto"/>
      </w:divBdr>
    </w:div>
    <w:div w:id="1890534171">
      <w:bodyDiv w:val="1"/>
      <w:marLeft w:val="0"/>
      <w:marRight w:val="0"/>
      <w:marTop w:val="0"/>
      <w:marBottom w:val="0"/>
      <w:divBdr>
        <w:top w:val="none" w:sz="0" w:space="0" w:color="auto"/>
        <w:left w:val="none" w:sz="0" w:space="0" w:color="auto"/>
        <w:bottom w:val="none" w:sz="0" w:space="0" w:color="auto"/>
        <w:right w:val="none" w:sz="0" w:space="0" w:color="auto"/>
      </w:divBdr>
    </w:div>
    <w:div w:id="1891839706">
      <w:bodyDiv w:val="1"/>
      <w:marLeft w:val="0"/>
      <w:marRight w:val="0"/>
      <w:marTop w:val="0"/>
      <w:marBottom w:val="0"/>
      <w:divBdr>
        <w:top w:val="none" w:sz="0" w:space="0" w:color="auto"/>
        <w:left w:val="none" w:sz="0" w:space="0" w:color="auto"/>
        <w:bottom w:val="none" w:sz="0" w:space="0" w:color="auto"/>
        <w:right w:val="none" w:sz="0" w:space="0" w:color="auto"/>
      </w:divBdr>
    </w:div>
    <w:div w:id="1892038198">
      <w:bodyDiv w:val="1"/>
      <w:marLeft w:val="0"/>
      <w:marRight w:val="0"/>
      <w:marTop w:val="0"/>
      <w:marBottom w:val="0"/>
      <w:divBdr>
        <w:top w:val="none" w:sz="0" w:space="0" w:color="auto"/>
        <w:left w:val="none" w:sz="0" w:space="0" w:color="auto"/>
        <w:bottom w:val="none" w:sz="0" w:space="0" w:color="auto"/>
        <w:right w:val="none" w:sz="0" w:space="0" w:color="auto"/>
      </w:divBdr>
    </w:div>
    <w:div w:id="1893689993">
      <w:bodyDiv w:val="1"/>
      <w:marLeft w:val="0"/>
      <w:marRight w:val="0"/>
      <w:marTop w:val="0"/>
      <w:marBottom w:val="0"/>
      <w:divBdr>
        <w:top w:val="none" w:sz="0" w:space="0" w:color="auto"/>
        <w:left w:val="none" w:sz="0" w:space="0" w:color="auto"/>
        <w:bottom w:val="none" w:sz="0" w:space="0" w:color="auto"/>
        <w:right w:val="none" w:sz="0" w:space="0" w:color="auto"/>
      </w:divBdr>
    </w:div>
    <w:div w:id="1894274871">
      <w:bodyDiv w:val="1"/>
      <w:marLeft w:val="0"/>
      <w:marRight w:val="0"/>
      <w:marTop w:val="0"/>
      <w:marBottom w:val="0"/>
      <w:divBdr>
        <w:top w:val="none" w:sz="0" w:space="0" w:color="auto"/>
        <w:left w:val="none" w:sz="0" w:space="0" w:color="auto"/>
        <w:bottom w:val="none" w:sz="0" w:space="0" w:color="auto"/>
        <w:right w:val="none" w:sz="0" w:space="0" w:color="auto"/>
      </w:divBdr>
    </w:div>
    <w:div w:id="1898467363">
      <w:bodyDiv w:val="1"/>
      <w:marLeft w:val="0"/>
      <w:marRight w:val="0"/>
      <w:marTop w:val="0"/>
      <w:marBottom w:val="0"/>
      <w:divBdr>
        <w:top w:val="none" w:sz="0" w:space="0" w:color="auto"/>
        <w:left w:val="none" w:sz="0" w:space="0" w:color="auto"/>
        <w:bottom w:val="none" w:sz="0" w:space="0" w:color="auto"/>
        <w:right w:val="none" w:sz="0" w:space="0" w:color="auto"/>
      </w:divBdr>
    </w:div>
    <w:div w:id="1898468961">
      <w:bodyDiv w:val="1"/>
      <w:marLeft w:val="0"/>
      <w:marRight w:val="0"/>
      <w:marTop w:val="0"/>
      <w:marBottom w:val="0"/>
      <w:divBdr>
        <w:top w:val="none" w:sz="0" w:space="0" w:color="auto"/>
        <w:left w:val="none" w:sz="0" w:space="0" w:color="auto"/>
        <w:bottom w:val="none" w:sz="0" w:space="0" w:color="auto"/>
        <w:right w:val="none" w:sz="0" w:space="0" w:color="auto"/>
      </w:divBdr>
    </w:div>
    <w:div w:id="1899975386">
      <w:bodyDiv w:val="1"/>
      <w:marLeft w:val="0"/>
      <w:marRight w:val="0"/>
      <w:marTop w:val="0"/>
      <w:marBottom w:val="0"/>
      <w:divBdr>
        <w:top w:val="none" w:sz="0" w:space="0" w:color="auto"/>
        <w:left w:val="none" w:sz="0" w:space="0" w:color="auto"/>
        <w:bottom w:val="none" w:sz="0" w:space="0" w:color="auto"/>
        <w:right w:val="none" w:sz="0" w:space="0" w:color="auto"/>
      </w:divBdr>
    </w:div>
    <w:div w:id="1900969796">
      <w:bodyDiv w:val="1"/>
      <w:marLeft w:val="0"/>
      <w:marRight w:val="0"/>
      <w:marTop w:val="0"/>
      <w:marBottom w:val="0"/>
      <w:divBdr>
        <w:top w:val="none" w:sz="0" w:space="0" w:color="auto"/>
        <w:left w:val="none" w:sz="0" w:space="0" w:color="auto"/>
        <w:bottom w:val="none" w:sz="0" w:space="0" w:color="auto"/>
        <w:right w:val="none" w:sz="0" w:space="0" w:color="auto"/>
      </w:divBdr>
    </w:div>
    <w:div w:id="1908565552">
      <w:bodyDiv w:val="1"/>
      <w:marLeft w:val="0"/>
      <w:marRight w:val="0"/>
      <w:marTop w:val="0"/>
      <w:marBottom w:val="0"/>
      <w:divBdr>
        <w:top w:val="none" w:sz="0" w:space="0" w:color="auto"/>
        <w:left w:val="none" w:sz="0" w:space="0" w:color="auto"/>
        <w:bottom w:val="none" w:sz="0" w:space="0" w:color="auto"/>
        <w:right w:val="none" w:sz="0" w:space="0" w:color="auto"/>
      </w:divBdr>
    </w:div>
    <w:div w:id="1909994618">
      <w:bodyDiv w:val="1"/>
      <w:marLeft w:val="0"/>
      <w:marRight w:val="0"/>
      <w:marTop w:val="0"/>
      <w:marBottom w:val="0"/>
      <w:divBdr>
        <w:top w:val="none" w:sz="0" w:space="0" w:color="auto"/>
        <w:left w:val="none" w:sz="0" w:space="0" w:color="auto"/>
        <w:bottom w:val="none" w:sz="0" w:space="0" w:color="auto"/>
        <w:right w:val="none" w:sz="0" w:space="0" w:color="auto"/>
      </w:divBdr>
    </w:div>
    <w:div w:id="1910070618">
      <w:bodyDiv w:val="1"/>
      <w:marLeft w:val="0"/>
      <w:marRight w:val="0"/>
      <w:marTop w:val="0"/>
      <w:marBottom w:val="0"/>
      <w:divBdr>
        <w:top w:val="none" w:sz="0" w:space="0" w:color="auto"/>
        <w:left w:val="none" w:sz="0" w:space="0" w:color="auto"/>
        <w:bottom w:val="none" w:sz="0" w:space="0" w:color="auto"/>
        <w:right w:val="none" w:sz="0" w:space="0" w:color="auto"/>
      </w:divBdr>
    </w:div>
    <w:div w:id="1912422851">
      <w:bodyDiv w:val="1"/>
      <w:marLeft w:val="0"/>
      <w:marRight w:val="0"/>
      <w:marTop w:val="0"/>
      <w:marBottom w:val="0"/>
      <w:divBdr>
        <w:top w:val="none" w:sz="0" w:space="0" w:color="auto"/>
        <w:left w:val="none" w:sz="0" w:space="0" w:color="auto"/>
        <w:bottom w:val="none" w:sz="0" w:space="0" w:color="auto"/>
        <w:right w:val="none" w:sz="0" w:space="0" w:color="auto"/>
      </w:divBdr>
    </w:div>
    <w:div w:id="1914657744">
      <w:bodyDiv w:val="1"/>
      <w:marLeft w:val="0"/>
      <w:marRight w:val="0"/>
      <w:marTop w:val="0"/>
      <w:marBottom w:val="0"/>
      <w:divBdr>
        <w:top w:val="none" w:sz="0" w:space="0" w:color="auto"/>
        <w:left w:val="none" w:sz="0" w:space="0" w:color="auto"/>
        <w:bottom w:val="none" w:sz="0" w:space="0" w:color="auto"/>
        <w:right w:val="none" w:sz="0" w:space="0" w:color="auto"/>
      </w:divBdr>
    </w:div>
    <w:div w:id="1918395877">
      <w:bodyDiv w:val="1"/>
      <w:marLeft w:val="0"/>
      <w:marRight w:val="0"/>
      <w:marTop w:val="0"/>
      <w:marBottom w:val="0"/>
      <w:divBdr>
        <w:top w:val="none" w:sz="0" w:space="0" w:color="auto"/>
        <w:left w:val="none" w:sz="0" w:space="0" w:color="auto"/>
        <w:bottom w:val="none" w:sz="0" w:space="0" w:color="auto"/>
        <w:right w:val="none" w:sz="0" w:space="0" w:color="auto"/>
      </w:divBdr>
    </w:div>
    <w:div w:id="1920672003">
      <w:bodyDiv w:val="1"/>
      <w:marLeft w:val="0"/>
      <w:marRight w:val="0"/>
      <w:marTop w:val="0"/>
      <w:marBottom w:val="0"/>
      <w:divBdr>
        <w:top w:val="none" w:sz="0" w:space="0" w:color="auto"/>
        <w:left w:val="none" w:sz="0" w:space="0" w:color="auto"/>
        <w:bottom w:val="none" w:sz="0" w:space="0" w:color="auto"/>
        <w:right w:val="none" w:sz="0" w:space="0" w:color="auto"/>
      </w:divBdr>
    </w:div>
    <w:div w:id="1921406439">
      <w:bodyDiv w:val="1"/>
      <w:marLeft w:val="0"/>
      <w:marRight w:val="0"/>
      <w:marTop w:val="0"/>
      <w:marBottom w:val="0"/>
      <w:divBdr>
        <w:top w:val="none" w:sz="0" w:space="0" w:color="auto"/>
        <w:left w:val="none" w:sz="0" w:space="0" w:color="auto"/>
        <w:bottom w:val="none" w:sz="0" w:space="0" w:color="auto"/>
        <w:right w:val="none" w:sz="0" w:space="0" w:color="auto"/>
      </w:divBdr>
    </w:div>
    <w:div w:id="1923904896">
      <w:bodyDiv w:val="1"/>
      <w:marLeft w:val="0"/>
      <w:marRight w:val="0"/>
      <w:marTop w:val="0"/>
      <w:marBottom w:val="0"/>
      <w:divBdr>
        <w:top w:val="none" w:sz="0" w:space="0" w:color="auto"/>
        <w:left w:val="none" w:sz="0" w:space="0" w:color="auto"/>
        <w:bottom w:val="none" w:sz="0" w:space="0" w:color="auto"/>
        <w:right w:val="none" w:sz="0" w:space="0" w:color="auto"/>
      </w:divBdr>
    </w:div>
    <w:div w:id="1924414356">
      <w:bodyDiv w:val="1"/>
      <w:marLeft w:val="0"/>
      <w:marRight w:val="0"/>
      <w:marTop w:val="0"/>
      <w:marBottom w:val="0"/>
      <w:divBdr>
        <w:top w:val="none" w:sz="0" w:space="0" w:color="auto"/>
        <w:left w:val="none" w:sz="0" w:space="0" w:color="auto"/>
        <w:bottom w:val="none" w:sz="0" w:space="0" w:color="auto"/>
        <w:right w:val="none" w:sz="0" w:space="0" w:color="auto"/>
      </w:divBdr>
    </w:div>
    <w:div w:id="1925869222">
      <w:bodyDiv w:val="1"/>
      <w:marLeft w:val="0"/>
      <w:marRight w:val="0"/>
      <w:marTop w:val="0"/>
      <w:marBottom w:val="0"/>
      <w:divBdr>
        <w:top w:val="none" w:sz="0" w:space="0" w:color="auto"/>
        <w:left w:val="none" w:sz="0" w:space="0" w:color="auto"/>
        <w:bottom w:val="none" w:sz="0" w:space="0" w:color="auto"/>
        <w:right w:val="none" w:sz="0" w:space="0" w:color="auto"/>
      </w:divBdr>
    </w:div>
    <w:div w:id="1928491082">
      <w:bodyDiv w:val="1"/>
      <w:marLeft w:val="0"/>
      <w:marRight w:val="0"/>
      <w:marTop w:val="0"/>
      <w:marBottom w:val="0"/>
      <w:divBdr>
        <w:top w:val="none" w:sz="0" w:space="0" w:color="auto"/>
        <w:left w:val="none" w:sz="0" w:space="0" w:color="auto"/>
        <w:bottom w:val="none" w:sz="0" w:space="0" w:color="auto"/>
        <w:right w:val="none" w:sz="0" w:space="0" w:color="auto"/>
      </w:divBdr>
    </w:div>
    <w:div w:id="1931425210">
      <w:bodyDiv w:val="1"/>
      <w:marLeft w:val="0"/>
      <w:marRight w:val="0"/>
      <w:marTop w:val="0"/>
      <w:marBottom w:val="0"/>
      <w:divBdr>
        <w:top w:val="none" w:sz="0" w:space="0" w:color="auto"/>
        <w:left w:val="none" w:sz="0" w:space="0" w:color="auto"/>
        <w:bottom w:val="none" w:sz="0" w:space="0" w:color="auto"/>
        <w:right w:val="none" w:sz="0" w:space="0" w:color="auto"/>
      </w:divBdr>
    </w:div>
    <w:div w:id="1932426836">
      <w:bodyDiv w:val="1"/>
      <w:marLeft w:val="0"/>
      <w:marRight w:val="0"/>
      <w:marTop w:val="0"/>
      <w:marBottom w:val="0"/>
      <w:divBdr>
        <w:top w:val="none" w:sz="0" w:space="0" w:color="auto"/>
        <w:left w:val="none" w:sz="0" w:space="0" w:color="auto"/>
        <w:bottom w:val="none" w:sz="0" w:space="0" w:color="auto"/>
        <w:right w:val="none" w:sz="0" w:space="0" w:color="auto"/>
      </w:divBdr>
    </w:div>
    <w:div w:id="1937594453">
      <w:bodyDiv w:val="1"/>
      <w:marLeft w:val="0"/>
      <w:marRight w:val="0"/>
      <w:marTop w:val="0"/>
      <w:marBottom w:val="0"/>
      <w:divBdr>
        <w:top w:val="none" w:sz="0" w:space="0" w:color="auto"/>
        <w:left w:val="none" w:sz="0" w:space="0" w:color="auto"/>
        <w:bottom w:val="none" w:sz="0" w:space="0" w:color="auto"/>
        <w:right w:val="none" w:sz="0" w:space="0" w:color="auto"/>
      </w:divBdr>
    </w:div>
    <w:div w:id="1938444952">
      <w:bodyDiv w:val="1"/>
      <w:marLeft w:val="0"/>
      <w:marRight w:val="0"/>
      <w:marTop w:val="0"/>
      <w:marBottom w:val="0"/>
      <w:divBdr>
        <w:top w:val="none" w:sz="0" w:space="0" w:color="auto"/>
        <w:left w:val="none" w:sz="0" w:space="0" w:color="auto"/>
        <w:bottom w:val="none" w:sz="0" w:space="0" w:color="auto"/>
        <w:right w:val="none" w:sz="0" w:space="0" w:color="auto"/>
      </w:divBdr>
    </w:div>
    <w:div w:id="1941335785">
      <w:bodyDiv w:val="1"/>
      <w:marLeft w:val="0"/>
      <w:marRight w:val="0"/>
      <w:marTop w:val="0"/>
      <w:marBottom w:val="0"/>
      <w:divBdr>
        <w:top w:val="none" w:sz="0" w:space="0" w:color="auto"/>
        <w:left w:val="none" w:sz="0" w:space="0" w:color="auto"/>
        <w:bottom w:val="none" w:sz="0" w:space="0" w:color="auto"/>
        <w:right w:val="none" w:sz="0" w:space="0" w:color="auto"/>
      </w:divBdr>
    </w:div>
    <w:div w:id="1943371418">
      <w:bodyDiv w:val="1"/>
      <w:marLeft w:val="0"/>
      <w:marRight w:val="0"/>
      <w:marTop w:val="0"/>
      <w:marBottom w:val="0"/>
      <w:divBdr>
        <w:top w:val="none" w:sz="0" w:space="0" w:color="auto"/>
        <w:left w:val="none" w:sz="0" w:space="0" w:color="auto"/>
        <w:bottom w:val="none" w:sz="0" w:space="0" w:color="auto"/>
        <w:right w:val="none" w:sz="0" w:space="0" w:color="auto"/>
      </w:divBdr>
    </w:div>
    <w:div w:id="1945184695">
      <w:bodyDiv w:val="1"/>
      <w:marLeft w:val="0"/>
      <w:marRight w:val="0"/>
      <w:marTop w:val="0"/>
      <w:marBottom w:val="0"/>
      <w:divBdr>
        <w:top w:val="none" w:sz="0" w:space="0" w:color="auto"/>
        <w:left w:val="none" w:sz="0" w:space="0" w:color="auto"/>
        <w:bottom w:val="none" w:sz="0" w:space="0" w:color="auto"/>
        <w:right w:val="none" w:sz="0" w:space="0" w:color="auto"/>
      </w:divBdr>
    </w:div>
    <w:div w:id="1945653173">
      <w:bodyDiv w:val="1"/>
      <w:marLeft w:val="0"/>
      <w:marRight w:val="0"/>
      <w:marTop w:val="0"/>
      <w:marBottom w:val="0"/>
      <w:divBdr>
        <w:top w:val="none" w:sz="0" w:space="0" w:color="auto"/>
        <w:left w:val="none" w:sz="0" w:space="0" w:color="auto"/>
        <w:bottom w:val="none" w:sz="0" w:space="0" w:color="auto"/>
        <w:right w:val="none" w:sz="0" w:space="0" w:color="auto"/>
      </w:divBdr>
    </w:div>
    <w:div w:id="1946574197">
      <w:bodyDiv w:val="1"/>
      <w:marLeft w:val="0"/>
      <w:marRight w:val="0"/>
      <w:marTop w:val="0"/>
      <w:marBottom w:val="0"/>
      <w:divBdr>
        <w:top w:val="none" w:sz="0" w:space="0" w:color="auto"/>
        <w:left w:val="none" w:sz="0" w:space="0" w:color="auto"/>
        <w:bottom w:val="none" w:sz="0" w:space="0" w:color="auto"/>
        <w:right w:val="none" w:sz="0" w:space="0" w:color="auto"/>
      </w:divBdr>
    </w:div>
    <w:div w:id="1947762161">
      <w:bodyDiv w:val="1"/>
      <w:marLeft w:val="0"/>
      <w:marRight w:val="0"/>
      <w:marTop w:val="0"/>
      <w:marBottom w:val="0"/>
      <w:divBdr>
        <w:top w:val="none" w:sz="0" w:space="0" w:color="auto"/>
        <w:left w:val="none" w:sz="0" w:space="0" w:color="auto"/>
        <w:bottom w:val="none" w:sz="0" w:space="0" w:color="auto"/>
        <w:right w:val="none" w:sz="0" w:space="0" w:color="auto"/>
      </w:divBdr>
    </w:div>
    <w:div w:id="1953853743">
      <w:bodyDiv w:val="1"/>
      <w:marLeft w:val="0"/>
      <w:marRight w:val="0"/>
      <w:marTop w:val="0"/>
      <w:marBottom w:val="0"/>
      <w:divBdr>
        <w:top w:val="none" w:sz="0" w:space="0" w:color="auto"/>
        <w:left w:val="none" w:sz="0" w:space="0" w:color="auto"/>
        <w:bottom w:val="none" w:sz="0" w:space="0" w:color="auto"/>
        <w:right w:val="none" w:sz="0" w:space="0" w:color="auto"/>
      </w:divBdr>
    </w:div>
    <w:div w:id="1959533162">
      <w:bodyDiv w:val="1"/>
      <w:marLeft w:val="0"/>
      <w:marRight w:val="0"/>
      <w:marTop w:val="0"/>
      <w:marBottom w:val="0"/>
      <w:divBdr>
        <w:top w:val="none" w:sz="0" w:space="0" w:color="auto"/>
        <w:left w:val="none" w:sz="0" w:space="0" w:color="auto"/>
        <w:bottom w:val="none" w:sz="0" w:space="0" w:color="auto"/>
        <w:right w:val="none" w:sz="0" w:space="0" w:color="auto"/>
      </w:divBdr>
    </w:div>
    <w:div w:id="1959606308">
      <w:bodyDiv w:val="1"/>
      <w:marLeft w:val="0"/>
      <w:marRight w:val="0"/>
      <w:marTop w:val="0"/>
      <w:marBottom w:val="0"/>
      <w:divBdr>
        <w:top w:val="none" w:sz="0" w:space="0" w:color="auto"/>
        <w:left w:val="none" w:sz="0" w:space="0" w:color="auto"/>
        <w:bottom w:val="none" w:sz="0" w:space="0" w:color="auto"/>
        <w:right w:val="none" w:sz="0" w:space="0" w:color="auto"/>
      </w:divBdr>
    </w:div>
    <w:div w:id="1960868195">
      <w:bodyDiv w:val="1"/>
      <w:marLeft w:val="0"/>
      <w:marRight w:val="0"/>
      <w:marTop w:val="0"/>
      <w:marBottom w:val="0"/>
      <w:divBdr>
        <w:top w:val="none" w:sz="0" w:space="0" w:color="auto"/>
        <w:left w:val="none" w:sz="0" w:space="0" w:color="auto"/>
        <w:bottom w:val="none" w:sz="0" w:space="0" w:color="auto"/>
        <w:right w:val="none" w:sz="0" w:space="0" w:color="auto"/>
      </w:divBdr>
    </w:div>
    <w:div w:id="1965504676">
      <w:bodyDiv w:val="1"/>
      <w:marLeft w:val="0"/>
      <w:marRight w:val="0"/>
      <w:marTop w:val="0"/>
      <w:marBottom w:val="0"/>
      <w:divBdr>
        <w:top w:val="none" w:sz="0" w:space="0" w:color="auto"/>
        <w:left w:val="none" w:sz="0" w:space="0" w:color="auto"/>
        <w:bottom w:val="none" w:sz="0" w:space="0" w:color="auto"/>
        <w:right w:val="none" w:sz="0" w:space="0" w:color="auto"/>
      </w:divBdr>
    </w:div>
    <w:div w:id="1967471430">
      <w:bodyDiv w:val="1"/>
      <w:marLeft w:val="0"/>
      <w:marRight w:val="0"/>
      <w:marTop w:val="0"/>
      <w:marBottom w:val="0"/>
      <w:divBdr>
        <w:top w:val="none" w:sz="0" w:space="0" w:color="auto"/>
        <w:left w:val="none" w:sz="0" w:space="0" w:color="auto"/>
        <w:bottom w:val="none" w:sz="0" w:space="0" w:color="auto"/>
        <w:right w:val="none" w:sz="0" w:space="0" w:color="auto"/>
      </w:divBdr>
    </w:div>
    <w:div w:id="1969049605">
      <w:bodyDiv w:val="1"/>
      <w:marLeft w:val="0"/>
      <w:marRight w:val="0"/>
      <w:marTop w:val="0"/>
      <w:marBottom w:val="0"/>
      <w:divBdr>
        <w:top w:val="none" w:sz="0" w:space="0" w:color="auto"/>
        <w:left w:val="none" w:sz="0" w:space="0" w:color="auto"/>
        <w:bottom w:val="none" w:sz="0" w:space="0" w:color="auto"/>
        <w:right w:val="none" w:sz="0" w:space="0" w:color="auto"/>
      </w:divBdr>
    </w:div>
    <w:div w:id="1969623134">
      <w:bodyDiv w:val="1"/>
      <w:marLeft w:val="0"/>
      <w:marRight w:val="0"/>
      <w:marTop w:val="0"/>
      <w:marBottom w:val="0"/>
      <w:divBdr>
        <w:top w:val="none" w:sz="0" w:space="0" w:color="auto"/>
        <w:left w:val="none" w:sz="0" w:space="0" w:color="auto"/>
        <w:bottom w:val="none" w:sz="0" w:space="0" w:color="auto"/>
        <w:right w:val="none" w:sz="0" w:space="0" w:color="auto"/>
      </w:divBdr>
    </w:div>
    <w:div w:id="1969970402">
      <w:bodyDiv w:val="1"/>
      <w:marLeft w:val="0"/>
      <w:marRight w:val="0"/>
      <w:marTop w:val="0"/>
      <w:marBottom w:val="0"/>
      <w:divBdr>
        <w:top w:val="none" w:sz="0" w:space="0" w:color="auto"/>
        <w:left w:val="none" w:sz="0" w:space="0" w:color="auto"/>
        <w:bottom w:val="none" w:sz="0" w:space="0" w:color="auto"/>
        <w:right w:val="none" w:sz="0" w:space="0" w:color="auto"/>
      </w:divBdr>
    </w:div>
    <w:div w:id="1970939595">
      <w:bodyDiv w:val="1"/>
      <w:marLeft w:val="0"/>
      <w:marRight w:val="0"/>
      <w:marTop w:val="0"/>
      <w:marBottom w:val="0"/>
      <w:divBdr>
        <w:top w:val="none" w:sz="0" w:space="0" w:color="auto"/>
        <w:left w:val="none" w:sz="0" w:space="0" w:color="auto"/>
        <w:bottom w:val="none" w:sz="0" w:space="0" w:color="auto"/>
        <w:right w:val="none" w:sz="0" w:space="0" w:color="auto"/>
      </w:divBdr>
    </w:div>
    <w:div w:id="1973245908">
      <w:bodyDiv w:val="1"/>
      <w:marLeft w:val="0"/>
      <w:marRight w:val="0"/>
      <w:marTop w:val="0"/>
      <w:marBottom w:val="0"/>
      <w:divBdr>
        <w:top w:val="none" w:sz="0" w:space="0" w:color="auto"/>
        <w:left w:val="none" w:sz="0" w:space="0" w:color="auto"/>
        <w:bottom w:val="none" w:sz="0" w:space="0" w:color="auto"/>
        <w:right w:val="none" w:sz="0" w:space="0" w:color="auto"/>
      </w:divBdr>
    </w:div>
    <w:div w:id="1973629324">
      <w:bodyDiv w:val="1"/>
      <w:marLeft w:val="0"/>
      <w:marRight w:val="0"/>
      <w:marTop w:val="0"/>
      <w:marBottom w:val="0"/>
      <w:divBdr>
        <w:top w:val="none" w:sz="0" w:space="0" w:color="auto"/>
        <w:left w:val="none" w:sz="0" w:space="0" w:color="auto"/>
        <w:bottom w:val="none" w:sz="0" w:space="0" w:color="auto"/>
        <w:right w:val="none" w:sz="0" w:space="0" w:color="auto"/>
      </w:divBdr>
    </w:div>
    <w:div w:id="1973634540">
      <w:bodyDiv w:val="1"/>
      <w:marLeft w:val="0"/>
      <w:marRight w:val="0"/>
      <w:marTop w:val="0"/>
      <w:marBottom w:val="0"/>
      <w:divBdr>
        <w:top w:val="none" w:sz="0" w:space="0" w:color="auto"/>
        <w:left w:val="none" w:sz="0" w:space="0" w:color="auto"/>
        <w:bottom w:val="none" w:sz="0" w:space="0" w:color="auto"/>
        <w:right w:val="none" w:sz="0" w:space="0" w:color="auto"/>
      </w:divBdr>
    </w:div>
    <w:div w:id="1974091151">
      <w:bodyDiv w:val="1"/>
      <w:marLeft w:val="0"/>
      <w:marRight w:val="0"/>
      <w:marTop w:val="0"/>
      <w:marBottom w:val="0"/>
      <w:divBdr>
        <w:top w:val="none" w:sz="0" w:space="0" w:color="auto"/>
        <w:left w:val="none" w:sz="0" w:space="0" w:color="auto"/>
        <w:bottom w:val="none" w:sz="0" w:space="0" w:color="auto"/>
        <w:right w:val="none" w:sz="0" w:space="0" w:color="auto"/>
      </w:divBdr>
    </w:div>
    <w:div w:id="1974169916">
      <w:bodyDiv w:val="1"/>
      <w:marLeft w:val="0"/>
      <w:marRight w:val="0"/>
      <w:marTop w:val="0"/>
      <w:marBottom w:val="0"/>
      <w:divBdr>
        <w:top w:val="none" w:sz="0" w:space="0" w:color="auto"/>
        <w:left w:val="none" w:sz="0" w:space="0" w:color="auto"/>
        <w:bottom w:val="none" w:sz="0" w:space="0" w:color="auto"/>
        <w:right w:val="none" w:sz="0" w:space="0" w:color="auto"/>
      </w:divBdr>
    </w:div>
    <w:div w:id="1975065182">
      <w:bodyDiv w:val="1"/>
      <w:marLeft w:val="0"/>
      <w:marRight w:val="0"/>
      <w:marTop w:val="0"/>
      <w:marBottom w:val="0"/>
      <w:divBdr>
        <w:top w:val="none" w:sz="0" w:space="0" w:color="auto"/>
        <w:left w:val="none" w:sz="0" w:space="0" w:color="auto"/>
        <w:bottom w:val="none" w:sz="0" w:space="0" w:color="auto"/>
        <w:right w:val="none" w:sz="0" w:space="0" w:color="auto"/>
      </w:divBdr>
    </w:div>
    <w:div w:id="1978297418">
      <w:bodyDiv w:val="1"/>
      <w:marLeft w:val="0"/>
      <w:marRight w:val="0"/>
      <w:marTop w:val="0"/>
      <w:marBottom w:val="0"/>
      <w:divBdr>
        <w:top w:val="none" w:sz="0" w:space="0" w:color="auto"/>
        <w:left w:val="none" w:sz="0" w:space="0" w:color="auto"/>
        <w:bottom w:val="none" w:sz="0" w:space="0" w:color="auto"/>
        <w:right w:val="none" w:sz="0" w:space="0" w:color="auto"/>
      </w:divBdr>
    </w:div>
    <w:div w:id="1981107803">
      <w:bodyDiv w:val="1"/>
      <w:marLeft w:val="0"/>
      <w:marRight w:val="0"/>
      <w:marTop w:val="0"/>
      <w:marBottom w:val="0"/>
      <w:divBdr>
        <w:top w:val="none" w:sz="0" w:space="0" w:color="auto"/>
        <w:left w:val="none" w:sz="0" w:space="0" w:color="auto"/>
        <w:bottom w:val="none" w:sz="0" w:space="0" w:color="auto"/>
        <w:right w:val="none" w:sz="0" w:space="0" w:color="auto"/>
      </w:divBdr>
    </w:div>
    <w:div w:id="1984192356">
      <w:bodyDiv w:val="1"/>
      <w:marLeft w:val="0"/>
      <w:marRight w:val="0"/>
      <w:marTop w:val="0"/>
      <w:marBottom w:val="0"/>
      <w:divBdr>
        <w:top w:val="none" w:sz="0" w:space="0" w:color="auto"/>
        <w:left w:val="none" w:sz="0" w:space="0" w:color="auto"/>
        <w:bottom w:val="none" w:sz="0" w:space="0" w:color="auto"/>
        <w:right w:val="none" w:sz="0" w:space="0" w:color="auto"/>
      </w:divBdr>
    </w:div>
    <w:div w:id="1987007931">
      <w:bodyDiv w:val="1"/>
      <w:marLeft w:val="0"/>
      <w:marRight w:val="0"/>
      <w:marTop w:val="0"/>
      <w:marBottom w:val="0"/>
      <w:divBdr>
        <w:top w:val="none" w:sz="0" w:space="0" w:color="auto"/>
        <w:left w:val="none" w:sz="0" w:space="0" w:color="auto"/>
        <w:bottom w:val="none" w:sz="0" w:space="0" w:color="auto"/>
        <w:right w:val="none" w:sz="0" w:space="0" w:color="auto"/>
      </w:divBdr>
    </w:div>
    <w:div w:id="1987858619">
      <w:bodyDiv w:val="1"/>
      <w:marLeft w:val="0"/>
      <w:marRight w:val="0"/>
      <w:marTop w:val="0"/>
      <w:marBottom w:val="0"/>
      <w:divBdr>
        <w:top w:val="none" w:sz="0" w:space="0" w:color="auto"/>
        <w:left w:val="none" w:sz="0" w:space="0" w:color="auto"/>
        <w:bottom w:val="none" w:sz="0" w:space="0" w:color="auto"/>
        <w:right w:val="none" w:sz="0" w:space="0" w:color="auto"/>
      </w:divBdr>
    </w:div>
    <w:div w:id="1988700562">
      <w:bodyDiv w:val="1"/>
      <w:marLeft w:val="0"/>
      <w:marRight w:val="0"/>
      <w:marTop w:val="0"/>
      <w:marBottom w:val="0"/>
      <w:divBdr>
        <w:top w:val="none" w:sz="0" w:space="0" w:color="auto"/>
        <w:left w:val="none" w:sz="0" w:space="0" w:color="auto"/>
        <w:bottom w:val="none" w:sz="0" w:space="0" w:color="auto"/>
        <w:right w:val="none" w:sz="0" w:space="0" w:color="auto"/>
      </w:divBdr>
    </w:div>
    <w:div w:id="1992976883">
      <w:bodyDiv w:val="1"/>
      <w:marLeft w:val="0"/>
      <w:marRight w:val="0"/>
      <w:marTop w:val="0"/>
      <w:marBottom w:val="0"/>
      <w:divBdr>
        <w:top w:val="none" w:sz="0" w:space="0" w:color="auto"/>
        <w:left w:val="none" w:sz="0" w:space="0" w:color="auto"/>
        <w:bottom w:val="none" w:sz="0" w:space="0" w:color="auto"/>
        <w:right w:val="none" w:sz="0" w:space="0" w:color="auto"/>
      </w:divBdr>
    </w:div>
    <w:div w:id="1996952360">
      <w:bodyDiv w:val="1"/>
      <w:marLeft w:val="0"/>
      <w:marRight w:val="0"/>
      <w:marTop w:val="0"/>
      <w:marBottom w:val="0"/>
      <w:divBdr>
        <w:top w:val="none" w:sz="0" w:space="0" w:color="auto"/>
        <w:left w:val="none" w:sz="0" w:space="0" w:color="auto"/>
        <w:bottom w:val="none" w:sz="0" w:space="0" w:color="auto"/>
        <w:right w:val="none" w:sz="0" w:space="0" w:color="auto"/>
      </w:divBdr>
    </w:div>
    <w:div w:id="1997763918">
      <w:bodyDiv w:val="1"/>
      <w:marLeft w:val="0"/>
      <w:marRight w:val="0"/>
      <w:marTop w:val="0"/>
      <w:marBottom w:val="0"/>
      <w:divBdr>
        <w:top w:val="none" w:sz="0" w:space="0" w:color="auto"/>
        <w:left w:val="none" w:sz="0" w:space="0" w:color="auto"/>
        <w:bottom w:val="none" w:sz="0" w:space="0" w:color="auto"/>
        <w:right w:val="none" w:sz="0" w:space="0" w:color="auto"/>
      </w:divBdr>
    </w:div>
    <w:div w:id="2001036117">
      <w:bodyDiv w:val="1"/>
      <w:marLeft w:val="0"/>
      <w:marRight w:val="0"/>
      <w:marTop w:val="0"/>
      <w:marBottom w:val="0"/>
      <w:divBdr>
        <w:top w:val="none" w:sz="0" w:space="0" w:color="auto"/>
        <w:left w:val="none" w:sz="0" w:space="0" w:color="auto"/>
        <w:bottom w:val="none" w:sz="0" w:space="0" w:color="auto"/>
        <w:right w:val="none" w:sz="0" w:space="0" w:color="auto"/>
      </w:divBdr>
    </w:div>
    <w:div w:id="2001039700">
      <w:bodyDiv w:val="1"/>
      <w:marLeft w:val="0"/>
      <w:marRight w:val="0"/>
      <w:marTop w:val="0"/>
      <w:marBottom w:val="0"/>
      <w:divBdr>
        <w:top w:val="none" w:sz="0" w:space="0" w:color="auto"/>
        <w:left w:val="none" w:sz="0" w:space="0" w:color="auto"/>
        <w:bottom w:val="none" w:sz="0" w:space="0" w:color="auto"/>
        <w:right w:val="none" w:sz="0" w:space="0" w:color="auto"/>
      </w:divBdr>
    </w:div>
    <w:div w:id="2003509708">
      <w:bodyDiv w:val="1"/>
      <w:marLeft w:val="0"/>
      <w:marRight w:val="0"/>
      <w:marTop w:val="0"/>
      <w:marBottom w:val="0"/>
      <w:divBdr>
        <w:top w:val="none" w:sz="0" w:space="0" w:color="auto"/>
        <w:left w:val="none" w:sz="0" w:space="0" w:color="auto"/>
        <w:bottom w:val="none" w:sz="0" w:space="0" w:color="auto"/>
        <w:right w:val="none" w:sz="0" w:space="0" w:color="auto"/>
      </w:divBdr>
    </w:div>
    <w:div w:id="2003510414">
      <w:bodyDiv w:val="1"/>
      <w:marLeft w:val="0"/>
      <w:marRight w:val="0"/>
      <w:marTop w:val="0"/>
      <w:marBottom w:val="0"/>
      <w:divBdr>
        <w:top w:val="none" w:sz="0" w:space="0" w:color="auto"/>
        <w:left w:val="none" w:sz="0" w:space="0" w:color="auto"/>
        <w:bottom w:val="none" w:sz="0" w:space="0" w:color="auto"/>
        <w:right w:val="none" w:sz="0" w:space="0" w:color="auto"/>
      </w:divBdr>
    </w:div>
    <w:div w:id="2004427128">
      <w:bodyDiv w:val="1"/>
      <w:marLeft w:val="0"/>
      <w:marRight w:val="0"/>
      <w:marTop w:val="0"/>
      <w:marBottom w:val="0"/>
      <w:divBdr>
        <w:top w:val="none" w:sz="0" w:space="0" w:color="auto"/>
        <w:left w:val="none" w:sz="0" w:space="0" w:color="auto"/>
        <w:bottom w:val="none" w:sz="0" w:space="0" w:color="auto"/>
        <w:right w:val="none" w:sz="0" w:space="0" w:color="auto"/>
      </w:divBdr>
    </w:div>
    <w:div w:id="2005432001">
      <w:bodyDiv w:val="1"/>
      <w:marLeft w:val="0"/>
      <w:marRight w:val="0"/>
      <w:marTop w:val="0"/>
      <w:marBottom w:val="0"/>
      <w:divBdr>
        <w:top w:val="none" w:sz="0" w:space="0" w:color="auto"/>
        <w:left w:val="none" w:sz="0" w:space="0" w:color="auto"/>
        <w:bottom w:val="none" w:sz="0" w:space="0" w:color="auto"/>
        <w:right w:val="none" w:sz="0" w:space="0" w:color="auto"/>
      </w:divBdr>
    </w:div>
    <w:div w:id="2007055351">
      <w:bodyDiv w:val="1"/>
      <w:marLeft w:val="0"/>
      <w:marRight w:val="0"/>
      <w:marTop w:val="0"/>
      <w:marBottom w:val="0"/>
      <w:divBdr>
        <w:top w:val="none" w:sz="0" w:space="0" w:color="auto"/>
        <w:left w:val="none" w:sz="0" w:space="0" w:color="auto"/>
        <w:bottom w:val="none" w:sz="0" w:space="0" w:color="auto"/>
        <w:right w:val="none" w:sz="0" w:space="0" w:color="auto"/>
      </w:divBdr>
    </w:div>
    <w:div w:id="2009018376">
      <w:bodyDiv w:val="1"/>
      <w:marLeft w:val="0"/>
      <w:marRight w:val="0"/>
      <w:marTop w:val="0"/>
      <w:marBottom w:val="0"/>
      <w:divBdr>
        <w:top w:val="none" w:sz="0" w:space="0" w:color="auto"/>
        <w:left w:val="none" w:sz="0" w:space="0" w:color="auto"/>
        <w:bottom w:val="none" w:sz="0" w:space="0" w:color="auto"/>
        <w:right w:val="none" w:sz="0" w:space="0" w:color="auto"/>
      </w:divBdr>
    </w:div>
    <w:div w:id="2015448383">
      <w:bodyDiv w:val="1"/>
      <w:marLeft w:val="0"/>
      <w:marRight w:val="0"/>
      <w:marTop w:val="0"/>
      <w:marBottom w:val="0"/>
      <w:divBdr>
        <w:top w:val="none" w:sz="0" w:space="0" w:color="auto"/>
        <w:left w:val="none" w:sz="0" w:space="0" w:color="auto"/>
        <w:bottom w:val="none" w:sz="0" w:space="0" w:color="auto"/>
        <w:right w:val="none" w:sz="0" w:space="0" w:color="auto"/>
      </w:divBdr>
    </w:div>
    <w:div w:id="2016493896">
      <w:bodyDiv w:val="1"/>
      <w:marLeft w:val="0"/>
      <w:marRight w:val="0"/>
      <w:marTop w:val="0"/>
      <w:marBottom w:val="0"/>
      <w:divBdr>
        <w:top w:val="none" w:sz="0" w:space="0" w:color="auto"/>
        <w:left w:val="none" w:sz="0" w:space="0" w:color="auto"/>
        <w:bottom w:val="none" w:sz="0" w:space="0" w:color="auto"/>
        <w:right w:val="none" w:sz="0" w:space="0" w:color="auto"/>
      </w:divBdr>
    </w:div>
    <w:div w:id="2016836417">
      <w:bodyDiv w:val="1"/>
      <w:marLeft w:val="0"/>
      <w:marRight w:val="0"/>
      <w:marTop w:val="0"/>
      <w:marBottom w:val="0"/>
      <w:divBdr>
        <w:top w:val="none" w:sz="0" w:space="0" w:color="auto"/>
        <w:left w:val="none" w:sz="0" w:space="0" w:color="auto"/>
        <w:bottom w:val="none" w:sz="0" w:space="0" w:color="auto"/>
        <w:right w:val="none" w:sz="0" w:space="0" w:color="auto"/>
      </w:divBdr>
    </w:div>
    <w:div w:id="2020084605">
      <w:bodyDiv w:val="1"/>
      <w:marLeft w:val="0"/>
      <w:marRight w:val="0"/>
      <w:marTop w:val="0"/>
      <w:marBottom w:val="0"/>
      <w:divBdr>
        <w:top w:val="none" w:sz="0" w:space="0" w:color="auto"/>
        <w:left w:val="none" w:sz="0" w:space="0" w:color="auto"/>
        <w:bottom w:val="none" w:sz="0" w:space="0" w:color="auto"/>
        <w:right w:val="none" w:sz="0" w:space="0" w:color="auto"/>
      </w:divBdr>
    </w:div>
    <w:div w:id="2021001366">
      <w:bodyDiv w:val="1"/>
      <w:marLeft w:val="0"/>
      <w:marRight w:val="0"/>
      <w:marTop w:val="0"/>
      <w:marBottom w:val="0"/>
      <w:divBdr>
        <w:top w:val="none" w:sz="0" w:space="0" w:color="auto"/>
        <w:left w:val="none" w:sz="0" w:space="0" w:color="auto"/>
        <w:bottom w:val="none" w:sz="0" w:space="0" w:color="auto"/>
        <w:right w:val="none" w:sz="0" w:space="0" w:color="auto"/>
      </w:divBdr>
    </w:div>
    <w:div w:id="2022588533">
      <w:bodyDiv w:val="1"/>
      <w:marLeft w:val="0"/>
      <w:marRight w:val="0"/>
      <w:marTop w:val="0"/>
      <w:marBottom w:val="0"/>
      <w:divBdr>
        <w:top w:val="none" w:sz="0" w:space="0" w:color="auto"/>
        <w:left w:val="none" w:sz="0" w:space="0" w:color="auto"/>
        <w:bottom w:val="none" w:sz="0" w:space="0" w:color="auto"/>
        <w:right w:val="none" w:sz="0" w:space="0" w:color="auto"/>
      </w:divBdr>
    </w:div>
    <w:div w:id="2024043483">
      <w:bodyDiv w:val="1"/>
      <w:marLeft w:val="0"/>
      <w:marRight w:val="0"/>
      <w:marTop w:val="0"/>
      <w:marBottom w:val="0"/>
      <w:divBdr>
        <w:top w:val="none" w:sz="0" w:space="0" w:color="auto"/>
        <w:left w:val="none" w:sz="0" w:space="0" w:color="auto"/>
        <w:bottom w:val="none" w:sz="0" w:space="0" w:color="auto"/>
        <w:right w:val="none" w:sz="0" w:space="0" w:color="auto"/>
      </w:divBdr>
    </w:div>
    <w:div w:id="2024893293">
      <w:bodyDiv w:val="1"/>
      <w:marLeft w:val="0"/>
      <w:marRight w:val="0"/>
      <w:marTop w:val="0"/>
      <w:marBottom w:val="0"/>
      <w:divBdr>
        <w:top w:val="none" w:sz="0" w:space="0" w:color="auto"/>
        <w:left w:val="none" w:sz="0" w:space="0" w:color="auto"/>
        <w:bottom w:val="none" w:sz="0" w:space="0" w:color="auto"/>
        <w:right w:val="none" w:sz="0" w:space="0" w:color="auto"/>
      </w:divBdr>
    </w:div>
    <w:div w:id="2028016052">
      <w:bodyDiv w:val="1"/>
      <w:marLeft w:val="0"/>
      <w:marRight w:val="0"/>
      <w:marTop w:val="0"/>
      <w:marBottom w:val="0"/>
      <w:divBdr>
        <w:top w:val="none" w:sz="0" w:space="0" w:color="auto"/>
        <w:left w:val="none" w:sz="0" w:space="0" w:color="auto"/>
        <w:bottom w:val="none" w:sz="0" w:space="0" w:color="auto"/>
        <w:right w:val="none" w:sz="0" w:space="0" w:color="auto"/>
      </w:divBdr>
    </w:div>
    <w:div w:id="2029134841">
      <w:bodyDiv w:val="1"/>
      <w:marLeft w:val="0"/>
      <w:marRight w:val="0"/>
      <w:marTop w:val="0"/>
      <w:marBottom w:val="0"/>
      <w:divBdr>
        <w:top w:val="none" w:sz="0" w:space="0" w:color="auto"/>
        <w:left w:val="none" w:sz="0" w:space="0" w:color="auto"/>
        <w:bottom w:val="none" w:sz="0" w:space="0" w:color="auto"/>
        <w:right w:val="none" w:sz="0" w:space="0" w:color="auto"/>
      </w:divBdr>
    </w:div>
    <w:div w:id="2029595002">
      <w:bodyDiv w:val="1"/>
      <w:marLeft w:val="0"/>
      <w:marRight w:val="0"/>
      <w:marTop w:val="0"/>
      <w:marBottom w:val="0"/>
      <w:divBdr>
        <w:top w:val="none" w:sz="0" w:space="0" w:color="auto"/>
        <w:left w:val="none" w:sz="0" w:space="0" w:color="auto"/>
        <w:bottom w:val="none" w:sz="0" w:space="0" w:color="auto"/>
        <w:right w:val="none" w:sz="0" w:space="0" w:color="auto"/>
      </w:divBdr>
    </w:div>
    <w:div w:id="2030325800">
      <w:bodyDiv w:val="1"/>
      <w:marLeft w:val="0"/>
      <w:marRight w:val="0"/>
      <w:marTop w:val="0"/>
      <w:marBottom w:val="0"/>
      <w:divBdr>
        <w:top w:val="none" w:sz="0" w:space="0" w:color="auto"/>
        <w:left w:val="none" w:sz="0" w:space="0" w:color="auto"/>
        <w:bottom w:val="none" w:sz="0" w:space="0" w:color="auto"/>
        <w:right w:val="none" w:sz="0" w:space="0" w:color="auto"/>
      </w:divBdr>
    </w:div>
    <w:div w:id="2031947450">
      <w:bodyDiv w:val="1"/>
      <w:marLeft w:val="0"/>
      <w:marRight w:val="0"/>
      <w:marTop w:val="0"/>
      <w:marBottom w:val="0"/>
      <w:divBdr>
        <w:top w:val="none" w:sz="0" w:space="0" w:color="auto"/>
        <w:left w:val="none" w:sz="0" w:space="0" w:color="auto"/>
        <w:bottom w:val="none" w:sz="0" w:space="0" w:color="auto"/>
        <w:right w:val="none" w:sz="0" w:space="0" w:color="auto"/>
      </w:divBdr>
    </w:div>
    <w:div w:id="2032798938">
      <w:bodyDiv w:val="1"/>
      <w:marLeft w:val="0"/>
      <w:marRight w:val="0"/>
      <w:marTop w:val="0"/>
      <w:marBottom w:val="0"/>
      <w:divBdr>
        <w:top w:val="none" w:sz="0" w:space="0" w:color="auto"/>
        <w:left w:val="none" w:sz="0" w:space="0" w:color="auto"/>
        <w:bottom w:val="none" w:sz="0" w:space="0" w:color="auto"/>
        <w:right w:val="none" w:sz="0" w:space="0" w:color="auto"/>
      </w:divBdr>
    </w:div>
    <w:div w:id="2033679033">
      <w:bodyDiv w:val="1"/>
      <w:marLeft w:val="0"/>
      <w:marRight w:val="0"/>
      <w:marTop w:val="0"/>
      <w:marBottom w:val="0"/>
      <w:divBdr>
        <w:top w:val="none" w:sz="0" w:space="0" w:color="auto"/>
        <w:left w:val="none" w:sz="0" w:space="0" w:color="auto"/>
        <w:bottom w:val="none" w:sz="0" w:space="0" w:color="auto"/>
        <w:right w:val="none" w:sz="0" w:space="0" w:color="auto"/>
      </w:divBdr>
    </w:div>
    <w:div w:id="2035037000">
      <w:bodyDiv w:val="1"/>
      <w:marLeft w:val="0"/>
      <w:marRight w:val="0"/>
      <w:marTop w:val="0"/>
      <w:marBottom w:val="0"/>
      <w:divBdr>
        <w:top w:val="none" w:sz="0" w:space="0" w:color="auto"/>
        <w:left w:val="none" w:sz="0" w:space="0" w:color="auto"/>
        <w:bottom w:val="none" w:sz="0" w:space="0" w:color="auto"/>
        <w:right w:val="none" w:sz="0" w:space="0" w:color="auto"/>
      </w:divBdr>
    </w:div>
    <w:div w:id="2036037233">
      <w:bodyDiv w:val="1"/>
      <w:marLeft w:val="0"/>
      <w:marRight w:val="0"/>
      <w:marTop w:val="0"/>
      <w:marBottom w:val="0"/>
      <w:divBdr>
        <w:top w:val="none" w:sz="0" w:space="0" w:color="auto"/>
        <w:left w:val="none" w:sz="0" w:space="0" w:color="auto"/>
        <w:bottom w:val="none" w:sz="0" w:space="0" w:color="auto"/>
        <w:right w:val="none" w:sz="0" w:space="0" w:color="auto"/>
      </w:divBdr>
    </w:div>
    <w:div w:id="2036080382">
      <w:bodyDiv w:val="1"/>
      <w:marLeft w:val="0"/>
      <w:marRight w:val="0"/>
      <w:marTop w:val="0"/>
      <w:marBottom w:val="0"/>
      <w:divBdr>
        <w:top w:val="none" w:sz="0" w:space="0" w:color="auto"/>
        <w:left w:val="none" w:sz="0" w:space="0" w:color="auto"/>
        <w:bottom w:val="none" w:sz="0" w:space="0" w:color="auto"/>
        <w:right w:val="none" w:sz="0" w:space="0" w:color="auto"/>
      </w:divBdr>
    </w:div>
    <w:div w:id="2037845962">
      <w:bodyDiv w:val="1"/>
      <w:marLeft w:val="0"/>
      <w:marRight w:val="0"/>
      <w:marTop w:val="0"/>
      <w:marBottom w:val="0"/>
      <w:divBdr>
        <w:top w:val="none" w:sz="0" w:space="0" w:color="auto"/>
        <w:left w:val="none" w:sz="0" w:space="0" w:color="auto"/>
        <w:bottom w:val="none" w:sz="0" w:space="0" w:color="auto"/>
        <w:right w:val="none" w:sz="0" w:space="0" w:color="auto"/>
      </w:divBdr>
    </w:div>
    <w:div w:id="2039350916">
      <w:bodyDiv w:val="1"/>
      <w:marLeft w:val="0"/>
      <w:marRight w:val="0"/>
      <w:marTop w:val="0"/>
      <w:marBottom w:val="0"/>
      <w:divBdr>
        <w:top w:val="none" w:sz="0" w:space="0" w:color="auto"/>
        <w:left w:val="none" w:sz="0" w:space="0" w:color="auto"/>
        <w:bottom w:val="none" w:sz="0" w:space="0" w:color="auto"/>
        <w:right w:val="none" w:sz="0" w:space="0" w:color="auto"/>
      </w:divBdr>
    </w:div>
    <w:div w:id="2041010797">
      <w:bodyDiv w:val="1"/>
      <w:marLeft w:val="0"/>
      <w:marRight w:val="0"/>
      <w:marTop w:val="0"/>
      <w:marBottom w:val="0"/>
      <w:divBdr>
        <w:top w:val="none" w:sz="0" w:space="0" w:color="auto"/>
        <w:left w:val="none" w:sz="0" w:space="0" w:color="auto"/>
        <w:bottom w:val="none" w:sz="0" w:space="0" w:color="auto"/>
        <w:right w:val="none" w:sz="0" w:space="0" w:color="auto"/>
      </w:divBdr>
    </w:div>
    <w:div w:id="2045250582">
      <w:bodyDiv w:val="1"/>
      <w:marLeft w:val="0"/>
      <w:marRight w:val="0"/>
      <w:marTop w:val="0"/>
      <w:marBottom w:val="0"/>
      <w:divBdr>
        <w:top w:val="none" w:sz="0" w:space="0" w:color="auto"/>
        <w:left w:val="none" w:sz="0" w:space="0" w:color="auto"/>
        <w:bottom w:val="none" w:sz="0" w:space="0" w:color="auto"/>
        <w:right w:val="none" w:sz="0" w:space="0" w:color="auto"/>
      </w:divBdr>
    </w:div>
    <w:div w:id="2045520332">
      <w:bodyDiv w:val="1"/>
      <w:marLeft w:val="0"/>
      <w:marRight w:val="0"/>
      <w:marTop w:val="0"/>
      <w:marBottom w:val="0"/>
      <w:divBdr>
        <w:top w:val="none" w:sz="0" w:space="0" w:color="auto"/>
        <w:left w:val="none" w:sz="0" w:space="0" w:color="auto"/>
        <w:bottom w:val="none" w:sz="0" w:space="0" w:color="auto"/>
        <w:right w:val="none" w:sz="0" w:space="0" w:color="auto"/>
      </w:divBdr>
    </w:div>
    <w:div w:id="2047637160">
      <w:bodyDiv w:val="1"/>
      <w:marLeft w:val="0"/>
      <w:marRight w:val="0"/>
      <w:marTop w:val="0"/>
      <w:marBottom w:val="0"/>
      <w:divBdr>
        <w:top w:val="none" w:sz="0" w:space="0" w:color="auto"/>
        <w:left w:val="none" w:sz="0" w:space="0" w:color="auto"/>
        <w:bottom w:val="none" w:sz="0" w:space="0" w:color="auto"/>
        <w:right w:val="none" w:sz="0" w:space="0" w:color="auto"/>
      </w:divBdr>
    </w:div>
    <w:div w:id="2049064040">
      <w:bodyDiv w:val="1"/>
      <w:marLeft w:val="0"/>
      <w:marRight w:val="0"/>
      <w:marTop w:val="0"/>
      <w:marBottom w:val="0"/>
      <w:divBdr>
        <w:top w:val="none" w:sz="0" w:space="0" w:color="auto"/>
        <w:left w:val="none" w:sz="0" w:space="0" w:color="auto"/>
        <w:bottom w:val="none" w:sz="0" w:space="0" w:color="auto"/>
        <w:right w:val="none" w:sz="0" w:space="0" w:color="auto"/>
      </w:divBdr>
    </w:div>
    <w:div w:id="2057508133">
      <w:bodyDiv w:val="1"/>
      <w:marLeft w:val="0"/>
      <w:marRight w:val="0"/>
      <w:marTop w:val="0"/>
      <w:marBottom w:val="0"/>
      <w:divBdr>
        <w:top w:val="none" w:sz="0" w:space="0" w:color="auto"/>
        <w:left w:val="none" w:sz="0" w:space="0" w:color="auto"/>
        <w:bottom w:val="none" w:sz="0" w:space="0" w:color="auto"/>
        <w:right w:val="none" w:sz="0" w:space="0" w:color="auto"/>
      </w:divBdr>
    </w:div>
    <w:div w:id="2057583928">
      <w:bodyDiv w:val="1"/>
      <w:marLeft w:val="0"/>
      <w:marRight w:val="0"/>
      <w:marTop w:val="0"/>
      <w:marBottom w:val="0"/>
      <w:divBdr>
        <w:top w:val="none" w:sz="0" w:space="0" w:color="auto"/>
        <w:left w:val="none" w:sz="0" w:space="0" w:color="auto"/>
        <w:bottom w:val="none" w:sz="0" w:space="0" w:color="auto"/>
        <w:right w:val="none" w:sz="0" w:space="0" w:color="auto"/>
      </w:divBdr>
    </w:div>
    <w:div w:id="2058165710">
      <w:bodyDiv w:val="1"/>
      <w:marLeft w:val="0"/>
      <w:marRight w:val="0"/>
      <w:marTop w:val="0"/>
      <w:marBottom w:val="0"/>
      <w:divBdr>
        <w:top w:val="none" w:sz="0" w:space="0" w:color="auto"/>
        <w:left w:val="none" w:sz="0" w:space="0" w:color="auto"/>
        <w:bottom w:val="none" w:sz="0" w:space="0" w:color="auto"/>
        <w:right w:val="none" w:sz="0" w:space="0" w:color="auto"/>
      </w:divBdr>
    </w:div>
    <w:div w:id="2058818551">
      <w:bodyDiv w:val="1"/>
      <w:marLeft w:val="0"/>
      <w:marRight w:val="0"/>
      <w:marTop w:val="0"/>
      <w:marBottom w:val="0"/>
      <w:divBdr>
        <w:top w:val="none" w:sz="0" w:space="0" w:color="auto"/>
        <w:left w:val="none" w:sz="0" w:space="0" w:color="auto"/>
        <w:bottom w:val="none" w:sz="0" w:space="0" w:color="auto"/>
        <w:right w:val="none" w:sz="0" w:space="0" w:color="auto"/>
      </w:divBdr>
    </w:div>
    <w:div w:id="2063404576">
      <w:bodyDiv w:val="1"/>
      <w:marLeft w:val="0"/>
      <w:marRight w:val="0"/>
      <w:marTop w:val="0"/>
      <w:marBottom w:val="0"/>
      <w:divBdr>
        <w:top w:val="none" w:sz="0" w:space="0" w:color="auto"/>
        <w:left w:val="none" w:sz="0" w:space="0" w:color="auto"/>
        <w:bottom w:val="none" w:sz="0" w:space="0" w:color="auto"/>
        <w:right w:val="none" w:sz="0" w:space="0" w:color="auto"/>
      </w:divBdr>
    </w:div>
    <w:div w:id="2065717790">
      <w:bodyDiv w:val="1"/>
      <w:marLeft w:val="0"/>
      <w:marRight w:val="0"/>
      <w:marTop w:val="0"/>
      <w:marBottom w:val="0"/>
      <w:divBdr>
        <w:top w:val="none" w:sz="0" w:space="0" w:color="auto"/>
        <w:left w:val="none" w:sz="0" w:space="0" w:color="auto"/>
        <w:bottom w:val="none" w:sz="0" w:space="0" w:color="auto"/>
        <w:right w:val="none" w:sz="0" w:space="0" w:color="auto"/>
      </w:divBdr>
    </w:div>
    <w:div w:id="2066373962">
      <w:bodyDiv w:val="1"/>
      <w:marLeft w:val="0"/>
      <w:marRight w:val="0"/>
      <w:marTop w:val="0"/>
      <w:marBottom w:val="0"/>
      <w:divBdr>
        <w:top w:val="none" w:sz="0" w:space="0" w:color="auto"/>
        <w:left w:val="none" w:sz="0" w:space="0" w:color="auto"/>
        <w:bottom w:val="none" w:sz="0" w:space="0" w:color="auto"/>
        <w:right w:val="none" w:sz="0" w:space="0" w:color="auto"/>
      </w:divBdr>
    </w:div>
    <w:div w:id="2066949135">
      <w:bodyDiv w:val="1"/>
      <w:marLeft w:val="0"/>
      <w:marRight w:val="0"/>
      <w:marTop w:val="0"/>
      <w:marBottom w:val="0"/>
      <w:divBdr>
        <w:top w:val="none" w:sz="0" w:space="0" w:color="auto"/>
        <w:left w:val="none" w:sz="0" w:space="0" w:color="auto"/>
        <w:bottom w:val="none" w:sz="0" w:space="0" w:color="auto"/>
        <w:right w:val="none" w:sz="0" w:space="0" w:color="auto"/>
      </w:divBdr>
    </w:div>
    <w:div w:id="2067023295">
      <w:bodyDiv w:val="1"/>
      <w:marLeft w:val="0"/>
      <w:marRight w:val="0"/>
      <w:marTop w:val="0"/>
      <w:marBottom w:val="0"/>
      <w:divBdr>
        <w:top w:val="none" w:sz="0" w:space="0" w:color="auto"/>
        <w:left w:val="none" w:sz="0" w:space="0" w:color="auto"/>
        <w:bottom w:val="none" w:sz="0" w:space="0" w:color="auto"/>
        <w:right w:val="none" w:sz="0" w:space="0" w:color="auto"/>
      </w:divBdr>
    </w:div>
    <w:div w:id="2067412132">
      <w:bodyDiv w:val="1"/>
      <w:marLeft w:val="0"/>
      <w:marRight w:val="0"/>
      <w:marTop w:val="0"/>
      <w:marBottom w:val="0"/>
      <w:divBdr>
        <w:top w:val="none" w:sz="0" w:space="0" w:color="auto"/>
        <w:left w:val="none" w:sz="0" w:space="0" w:color="auto"/>
        <w:bottom w:val="none" w:sz="0" w:space="0" w:color="auto"/>
        <w:right w:val="none" w:sz="0" w:space="0" w:color="auto"/>
      </w:divBdr>
    </w:div>
    <w:div w:id="2069718542">
      <w:bodyDiv w:val="1"/>
      <w:marLeft w:val="0"/>
      <w:marRight w:val="0"/>
      <w:marTop w:val="0"/>
      <w:marBottom w:val="0"/>
      <w:divBdr>
        <w:top w:val="none" w:sz="0" w:space="0" w:color="auto"/>
        <w:left w:val="none" w:sz="0" w:space="0" w:color="auto"/>
        <w:bottom w:val="none" w:sz="0" w:space="0" w:color="auto"/>
        <w:right w:val="none" w:sz="0" w:space="0" w:color="auto"/>
      </w:divBdr>
    </w:div>
    <w:div w:id="2070373631">
      <w:bodyDiv w:val="1"/>
      <w:marLeft w:val="0"/>
      <w:marRight w:val="0"/>
      <w:marTop w:val="0"/>
      <w:marBottom w:val="0"/>
      <w:divBdr>
        <w:top w:val="none" w:sz="0" w:space="0" w:color="auto"/>
        <w:left w:val="none" w:sz="0" w:space="0" w:color="auto"/>
        <w:bottom w:val="none" w:sz="0" w:space="0" w:color="auto"/>
        <w:right w:val="none" w:sz="0" w:space="0" w:color="auto"/>
      </w:divBdr>
    </w:div>
    <w:div w:id="2071031221">
      <w:bodyDiv w:val="1"/>
      <w:marLeft w:val="0"/>
      <w:marRight w:val="0"/>
      <w:marTop w:val="0"/>
      <w:marBottom w:val="0"/>
      <w:divBdr>
        <w:top w:val="none" w:sz="0" w:space="0" w:color="auto"/>
        <w:left w:val="none" w:sz="0" w:space="0" w:color="auto"/>
        <w:bottom w:val="none" w:sz="0" w:space="0" w:color="auto"/>
        <w:right w:val="none" w:sz="0" w:space="0" w:color="auto"/>
      </w:divBdr>
    </w:div>
    <w:div w:id="2075425030">
      <w:bodyDiv w:val="1"/>
      <w:marLeft w:val="0"/>
      <w:marRight w:val="0"/>
      <w:marTop w:val="0"/>
      <w:marBottom w:val="0"/>
      <w:divBdr>
        <w:top w:val="none" w:sz="0" w:space="0" w:color="auto"/>
        <w:left w:val="none" w:sz="0" w:space="0" w:color="auto"/>
        <w:bottom w:val="none" w:sz="0" w:space="0" w:color="auto"/>
        <w:right w:val="none" w:sz="0" w:space="0" w:color="auto"/>
      </w:divBdr>
    </w:div>
    <w:div w:id="2081751487">
      <w:bodyDiv w:val="1"/>
      <w:marLeft w:val="0"/>
      <w:marRight w:val="0"/>
      <w:marTop w:val="0"/>
      <w:marBottom w:val="0"/>
      <w:divBdr>
        <w:top w:val="none" w:sz="0" w:space="0" w:color="auto"/>
        <w:left w:val="none" w:sz="0" w:space="0" w:color="auto"/>
        <w:bottom w:val="none" w:sz="0" w:space="0" w:color="auto"/>
        <w:right w:val="none" w:sz="0" w:space="0" w:color="auto"/>
      </w:divBdr>
    </w:div>
    <w:div w:id="2082672594">
      <w:bodyDiv w:val="1"/>
      <w:marLeft w:val="0"/>
      <w:marRight w:val="0"/>
      <w:marTop w:val="0"/>
      <w:marBottom w:val="0"/>
      <w:divBdr>
        <w:top w:val="none" w:sz="0" w:space="0" w:color="auto"/>
        <w:left w:val="none" w:sz="0" w:space="0" w:color="auto"/>
        <w:bottom w:val="none" w:sz="0" w:space="0" w:color="auto"/>
        <w:right w:val="none" w:sz="0" w:space="0" w:color="auto"/>
      </w:divBdr>
    </w:div>
    <w:div w:id="2083335026">
      <w:bodyDiv w:val="1"/>
      <w:marLeft w:val="0"/>
      <w:marRight w:val="0"/>
      <w:marTop w:val="0"/>
      <w:marBottom w:val="0"/>
      <w:divBdr>
        <w:top w:val="none" w:sz="0" w:space="0" w:color="auto"/>
        <w:left w:val="none" w:sz="0" w:space="0" w:color="auto"/>
        <w:bottom w:val="none" w:sz="0" w:space="0" w:color="auto"/>
        <w:right w:val="none" w:sz="0" w:space="0" w:color="auto"/>
      </w:divBdr>
    </w:div>
    <w:div w:id="2083939318">
      <w:bodyDiv w:val="1"/>
      <w:marLeft w:val="0"/>
      <w:marRight w:val="0"/>
      <w:marTop w:val="0"/>
      <w:marBottom w:val="0"/>
      <w:divBdr>
        <w:top w:val="none" w:sz="0" w:space="0" w:color="auto"/>
        <w:left w:val="none" w:sz="0" w:space="0" w:color="auto"/>
        <w:bottom w:val="none" w:sz="0" w:space="0" w:color="auto"/>
        <w:right w:val="none" w:sz="0" w:space="0" w:color="auto"/>
      </w:divBdr>
    </w:div>
    <w:div w:id="2087023045">
      <w:bodyDiv w:val="1"/>
      <w:marLeft w:val="0"/>
      <w:marRight w:val="0"/>
      <w:marTop w:val="0"/>
      <w:marBottom w:val="0"/>
      <w:divBdr>
        <w:top w:val="none" w:sz="0" w:space="0" w:color="auto"/>
        <w:left w:val="none" w:sz="0" w:space="0" w:color="auto"/>
        <w:bottom w:val="none" w:sz="0" w:space="0" w:color="auto"/>
        <w:right w:val="none" w:sz="0" w:space="0" w:color="auto"/>
      </w:divBdr>
    </w:div>
    <w:div w:id="2087919123">
      <w:bodyDiv w:val="1"/>
      <w:marLeft w:val="0"/>
      <w:marRight w:val="0"/>
      <w:marTop w:val="0"/>
      <w:marBottom w:val="0"/>
      <w:divBdr>
        <w:top w:val="none" w:sz="0" w:space="0" w:color="auto"/>
        <w:left w:val="none" w:sz="0" w:space="0" w:color="auto"/>
        <w:bottom w:val="none" w:sz="0" w:space="0" w:color="auto"/>
        <w:right w:val="none" w:sz="0" w:space="0" w:color="auto"/>
      </w:divBdr>
    </w:div>
    <w:div w:id="2090033230">
      <w:bodyDiv w:val="1"/>
      <w:marLeft w:val="0"/>
      <w:marRight w:val="0"/>
      <w:marTop w:val="0"/>
      <w:marBottom w:val="0"/>
      <w:divBdr>
        <w:top w:val="none" w:sz="0" w:space="0" w:color="auto"/>
        <w:left w:val="none" w:sz="0" w:space="0" w:color="auto"/>
        <w:bottom w:val="none" w:sz="0" w:space="0" w:color="auto"/>
        <w:right w:val="none" w:sz="0" w:space="0" w:color="auto"/>
      </w:divBdr>
    </w:div>
    <w:div w:id="2091079083">
      <w:bodyDiv w:val="1"/>
      <w:marLeft w:val="0"/>
      <w:marRight w:val="0"/>
      <w:marTop w:val="0"/>
      <w:marBottom w:val="0"/>
      <w:divBdr>
        <w:top w:val="none" w:sz="0" w:space="0" w:color="auto"/>
        <w:left w:val="none" w:sz="0" w:space="0" w:color="auto"/>
        <w:bottom w:val="none" w:sz="0" w:space="0" w:color="auto"/>
        <w:right w:val="none" w:sz="0" w:space="0" w:color="auto"/>
      </w:divBdr>
    </w:div>
    <w:div w:id="2091845557">
      <w:bodyDiv w:val="1"/>
      <w:marLeft w:val="0"/>
      <w:marRight w:val="0"/>
      <w:marTop w:val="0"/>
      <w:marBottom w:val="0"/>
      <w:divBdr>
        <w:top w:val="none" w:sz="0" w:space="0" w:color="auto"/>
        <w:left w:val="none" w:sz="0" w:space="0" w:color="auto"/>
        <w:bottom w:val="none" w:sz="0" w:space="0" w:color="auto"/>
        <w:right w:val="none" w:sz="0" w:space="0" w:color="auto"/>
      </w:divBdr>
    </w:div>
    <w:div w:id="2092463122">
      <w:bodyDiv w:val="1"/>
      <w:marLeft w:val="0"/>
      <w:marRight w:val="0"/>
      <w:marTop w:val="0"/>
      <w:marBottom w:val="0"/>
      <w:divBdr>
        <w:top w:val="none" w:sz="0" w:space="0" w:color="auto"/>
        <w:left w:val="none" w:sz="0" w:space="0" w:color="auto"/>
        <w:bottom w:val="none" w:sz="0" w:space="0" w:color="auto"/>
        <w:right w:val="none" w:sz="0" w:space="0" w:color="auto"/>
      </w:divBdr>
    </w:div>
    <w:div w:id="2095273382">
      <w:bodyDiv w:val="1"/>
      <w:marLeft w:val="0"/>
      <w:marRight w:val="0"/>
      <w:marTop w:val="0"/>
      <w:marBottom w:val="0"/>
      <w:divBdr>
        <w:top w:val="none" w:sz="0" w:space="0" w:color="auto"/>
        <w:left w:val="none" w:sz="0" w:space="0" w:color="auto"/>
        <w:bottom w:val="none" w:sz="0" w:space="0" w:color="auto"/>
        <w:right w:val="none" w:sz="0" w:space="0" w:color="auto"/>
      </w:divBdr>
    </w:div>
    <w:div w:id="2097746100">
      <w:bodyDiv w:val="1"/>
      <w:marLeft w:val="0"/>
      <w:marRight w:val="0"/>
      <w:marTop w:val="0"/>
      <w:marBottom w:val="0"/>
      <w:divBdr>
        <w:top w:val="none" w:sz="0" w:space="0" w:color="auto"/>
        <w:left w:val="none" w:sz="0" w:space="0" w:color="auto"/>
        <w:bottom w:val="none" w:sz="0" w:space="0" w:color="auto"/>
        <w:right w:val="none" w:sz="0" w:space="0" w:color="auto"/>
      </w:divBdr>
    </w:div>
    <w:div w:id="2097938929">
      <w:bodyDiv w:val="1"/>
      <w:marLeft w:val="0"/>
      <w:marRight w:val="0"/>
      <w:marTop w:val="0"/>
      <w:marBottom w:val="0"/>
      <w:divBdr>
        <w:top w:val="none" w:sz="0" w:space="0" w:color="auto"/>
        <w:left w:val="none" w:sz="0" w:space="0" w:color="auto"/>
        <w:bottom w:val="none" w:sz="0" w:space="0" w:color="auto"/>
        <w:right w:val="none" w:sz="0" w:space="0" w:color="auto"/>
      </w:divBdr>
    </w:div>
    <w:div w:id="2098675692">
      <w:bodyDiv w:val="1"/>
      <w:marLeft w:val="0"/>
      <w:marRight w:val="0"/>
      <w:marTop w:val="0"/>
      <w:marBottom w:val="0"/>
      <w:divBdr>
        <w:top w:val="none" w:sz="0" w:space="0" w:color="auto"/>
        <w:left w:val="none" w:sz="0" w:space="0" w:color="auto"/>
        <w:bottom w:val="none" w:sz="0" w:space="0" w:color="auto"/>
        <w:right w:val="none" w:sz="0" w:space="0" w:color="auto"/>
      </w:divBdr>
    </w:div>
    <w:div w:id="2099599132">
      <w:bodyDiv w:val="1"/>
      <w:marLeft w:val="0"/>
      <w:marRight w:val="0"/>
      <w:marTop w:val="0"/>
      <w:marBottom w:val="0"/>
      <w:divBdr>
        <w:top w:val="none" w:sz="0" w:space="0" w:color="auto"/>
        <w:left w:val="none" w:sz="0" w:space="0" w:color="auto"/>
        <w:bottom w:val="none" w:sz="0" w:space="0" w:color="auto"/>
        <w:right w:val="none" w:sz="0" w:space="0" w:color="auto"/>
      </w:divBdr>
    </w:div>
    <w:div w:id="2102217638">
      <w:bodyDiv w:val="1"/>
      <w:marLeft w:val="0"/>
      <w:marRight w:val="0"/>
      <w:marTop w:val="0"/>
      <w:marBottom w:val="0"/>
      <w:divBdr>
        <w:top w:val="none" w:sz="0" w:space="0" w:color="auto"/>
        <w:left w:val="none" w:sz="0" w:space="0" w:color="auto"/>
        <w:bottom w:val="none" w:sz="0" w:space="0" w:color="auto"/>
        <w:right w:val="none" w:sz="0" w:space="0" w:color="auto"/>
      </w:divBdr>
    </w:div>
    <w:div w:id="2106801089">
      <w:bodyDiv w:val="1"/>
      <w:marLeft w:val="0"/>
      <w:marRight w:val="0"/>
      <w:marTop w:val="0"/>
      <w:marBottom w:val="0"/>
      <w:divBdr>
        <w:top w:val="none" w:sz="0" w:space="0" w:color="auto"/>
        <w:left w:val="none" w:sz="0" w:space="0" w:color="auto"/>
        <w:bottom w:val="none" w:sz="0" w:space="0" w:color="auto"/>
        <w:right w:val="none" w:sz="0" w:space="0" w:color="auto"/>
      </w:divBdr>
    </w:div>
    <w:div w:id="2123719634">
      <w:bodyDiv w:val="1"/>
      <w:marLeft w:val="0"/>
      <w:marRight w:val="0"/>
      <w:marTop w:val="0"/>
      <w:marBottom w:val="0"/>
      <w:divBdr>
        <w:top w:val="none" w:sz="0" w:space="0" w:color="auto"/>
        <w:left w:val="none" w:sz="0" w:space="0" w:color="auto"/>
        <w:bottom w:val="none" w:sz="0" w:space="0" w:color="auto"/>
        <w:right w:val="none" w:sz="0" w:space="0" w:color="auto"/>
      </w:divBdr>
    </w:div>
    <w:div w:id="2125684124">
      <w:bodyDiv w:val="1"/>
      <w:marLeft w:val="0"/>
      <w:marRight w:val="0"/>
      <w:marTop w:val="0"/>
      <w:marBottom w:val="0"/>
      <w:divBdr>
        <w:top w:val="none" w:sz="0" w:space="0" w:color="auto"/>
        <w:left w:val="none" w:sz="0" w:space="0" w:color="auto"/>
        <w:bottom w:val="none" w:sz="0" w:space="0" w:color="auto"/>
        <w:right w:val="none" w:sz="0" w:space="0" w:color="auto"/>
      </w:divBdr>
    </w:div>
    <w:div w:id="2128431017">
      <w:bodyDiv w:val="1"/>
      <w:marLeft w:val="0"/>
      <w:marRight w:val="0"/>
      <w:marTop w:val="0"/>
      <w:marBottom w:val="0"/>
      <w:divBdr>
        <w:top w:val="none" w:sz="0" w:space="0" w:color="auto"/>
        <w:left w:val="none" w:sz="0" w:space="0" w:color="auto"/>
        <w:bottom w:val="none" w:sz="0" w:space="0" w:color="auto"/>
        <w:right w:val="none" w:sz="0" w:space="0" w:color="auto"/>
      </w:divBdr>
    </w:div>
    <w:div w:id="2128622328">
      <w:bodyDiv w:val="1"/>
      <w:marLeft w:val="0"/>
      <w:marRight w:val="0"/>
      <w:marTop w:val="0"/>
      <w:marBottom w:val="0"/>
      <w:divBdr>
        <w:top w:val="none" w:sz="0" w:space="0" w:color="auto"/>
        <w:left w:val="none" w:sz="0" w:space="0" w:color="auto"/>
        <w:bottom w:val="none" w:sz="0" w:space="0" w:color="auto"/>
        <w:right w:val="none" w:sz="0" w:space="0" w:color="auto"/>
      </w:divBdr>
    </w:div>
    <w:div w:id="2131128276">
      <w:bodyDiv w:val="1"/>
      <w:marLeft w:val="0"/>
      <w:marRight w:val="0"/>
      <w:marTop w:val="0"/>
      <w:marBottom w:val="0"/>
      <w:divBdr>
        <w:top w:val="none" w:sz="0" w:space="0" w:color="auto"/>
        <w:left w:val="none" w:sz="0" w:space="0" w:color="auto"/>
        <w:bottom w:val="none" w:sz="0" w:space="0" w:color="auto"/>
        <w:right w:val="none" w:sz="0" w:space="0" w:color="auto"/>
      </w:divBdr>
    </w:div>
    <w:div w:id="2131781260">
      <w:bodyDiv w:val="1"/>
      <w:marLeft w:val="0"/>
      <w:marRight w:val="0"/>
      <w:marTop w:val="0"/>
      <w:marBottom w:val="0"/>
      <w:divBdr>
        <w:top w:val="none" w:sz="0" w:space="0" w:color="auto"/>
        <w:left w:val="none" w:sz="0" w:space="0" w:color="auto"/>
        <w:bottom w:val="none" w:sz="0" w:space="0" w:color="auto"/>
        <w:right w:val="none" w:sz="0" w:space="0" w:color="auto"/>
      </w:divBdr>
    </w:div>
    <w:div w:id="2133817385">
      <w:bodyDiv w:val="1"/>
      <w:marLeft w:val="0"/>
      <w:marRight w:val="0"/>
      <w:marTop w:val="0"/>
      <w:marBottom w:val="0"/>
      <w:divBdr>
        <w:top w:val="none" w:sz="0" w:space="0" w:color="auto"/>
        <w:left w:val="none" w:sz="0" w:space="0" w:color="auto"/>
        <w:bottom w:val="none" w:sz="0" w:space="0" w:color="auto"/>
        <w:right w:val="none" w:sz="0" w:space="0" w:color="auto"/>
      </w:divBdr>
    </w:div>
    <w:div w:id="213794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63" Type="http://schemas.openxmlformats.org/officeDocument/2006/relationships/image" Target="media/image55.png"/><Relationship Id="rId68" Type="http://schemas.openxmlformats.org/officeDocument/2006/relationships/image" Target="media/image60.png"/><Relationship Id="rId76" Type="http://schemas.openxmlformats.org/officeDocument/2006/relationships/image" Target="media/image68.png"/><Relationship Id="rId84" Type="http://schemas.openxmlformats.org/officeDocument/2006/relationships/image" Target="media/image76.png"/><Relationship Id="rId89" Type="http://schemas.openxmlformats.org/officeDocument/2006/relationships/image" Target="media/image81.png"/><Relationship Id="rId97" Type="http://schemas.openxmlformats.org/officeDocument/2006/relationships/image" Target="media/image89.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hyperlink" Target="https://www.tenable.com/downloads/" TargetMode="External"/><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50.png"/><Relationship Id="rId66" Type="http://schemas.openxmlformats.org/officeDocument/2006/relationships/image" Target="media/image58.png"/><Relationship Id="rId74" Type="http://schemas.openxmlformats.org/officeDocument/2006/relationships/image" Target="media/image66.png"/><Relationship Id="rId79" Type="http://schemas.openxmlformats.org/officeDocument/2006/relationships/image" Target="media/image71.png"/><Relationship Id="rId87" Type="http://schemas.openxmlformats.org/officeDocument/2006/relationships/image" Target="media/image79.png"/><Relationship Id="rId5" Type="http://schemas.openxmlformats.org/officeDocument/2006/relationships/webSettings" Target="webSettings.xml"/><Relationship Id="rId61" Type="http://schemas.openxmlformats.org/officeDocument/2006/relationships/image" Target="media/image53.png"/><Relationship Id="rId82" Type="http://schemas.openxmlformats.org/officeDocument/2006/relationships/image" Target="media/image74.png"/><Relationship Id="rId90" Type="http://schemas.openxmlformats.org/officeDocument/2006/relationships/image" Target="media/image82.png"/><Relationship Id="rId95" Type="http://schemas.openxmlformats.org/officeDocument/2006/relationships/image" Target="media/image87.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9.png"/><Relationship Id="rId100"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2.png"/><Relationship Id="rId85" Type="http://schemas.openxmlformats.org/officeDocument/2006/relationships/image" Target="media/image77.png"/><Relationship Id="rId93" Type="http://schemas.openxmlformats.org/officeDocument/2006/relationships/image" Target="media/image85.png"/><Relationship Id="rId98" Type="http://schemas.openxmlformats.org/officeDocument/2006/relationships/image" Target="media/image9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png"/><Relationship Id="rId94" Type="http://schemas.openxmlformats.org/officeDocument/2006/relationships/image" Target="media/image86.png"/><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BBC22</b:Tag>
    <b:SourceType>InternetSite</b:SourceType>
    <b:Guid>{7253023E-9056-4B42-B877-8A6F611B66EB}</b:Guid>
    <b:Title>BBC Lapsus$: Two UK teenagers charged with hacking for gang</b:Title>
    <b:Year>2022</b:Year>
    <b:Month>April</b:Month>
    <b:Day>1</b:Day>
    <b:YearAccessed>2022</b:YearAccessed>
    <b:MonthAccessed>April</b:MonthAccessed>
    <b:DayAccessed>5</b:DayAccessed>
    <b:URL>https://www.bbc.co.uk/news/technology-60953527</b:URL>
    <b:ProductionCompany>BBC </b:ProductionCompany>
    <b:RefOrder>1</b:RefOrder>
  </b:Source>
  <b:Source>
    <b:Tag>Joe22</b:Tag>
    <b:SourceType>InternetSite</b:SourceType>
    <b:Guid>{FE13D358-79A5-4ED4-8BF8-5FFE45BCDF68}</b:Guid>
    <b:Author>
      <b:Author>
        <b:NameList>
          <b:Person>
            <b:Last>Tidy</b:Last>
            <b:First>Joe</b:First>
          </b:Person>
        </b:NameList>
      </b:Author>
    </b:Author>
    <b:Title>BBC Cyber-attack strikes German fuel supplies</b:Title>
    <b:ProductionCompany>BBC</b:ProductionCompany>
    <b:Year>2022</b:Year>
    <b:Month>February</b:Month>
    <b:Day>1</b:Day>
    <b:YearAccessed>2022</b:YearAccessed>
    <b:MonthAccessed>April</b:MonthAccessed>
    <b:DayAccessed>5</b:DayAccessed>
    <b:URL>https://www.bbc.co.uk/news/technology-60215252</b:URL>
    <b:RefOrder>2</b:RefOrder>
  </b:Source>
  <b:Source>
    <b:Tag>BBC221</b:Tag>
    <b:SourceType>InternetSite</b:SourceType>
    <b:Guid>{542A50CE-8A10-4023-BDA2-9DCE62B2E576}</b:Guid>
    <b:Author>
      <b:Author>
        <b:NameList>
          <b:Person>
            <b:Last>BBC</b:Last>
          </b:Person>
        </b:NameList>
      </b:Author>
    </b:Author>
    <b:Title>Gloucester Council cyber attack linked to Russian hackers</b:Title>
    <b:ProductionCompany>BBC</b:ProductionCompany>
    <b:Year>2022</b:Year>
    <b:Month>Jan</b:Month>
    <b:Day>18</b:Day>
    <b:YearAccessed>2022</b:YearAccessed>
    <b:MonthAccessed>April</b:MonthAccessed>
    <b:DayAccessed>5</b:DayAccessed>
    <b:URL>https://www.bbc.co.uk/news/uk-england-gloucestershire-60045060</b:URL>
    <b:RefOrder>3</b:RefOrder>
  </b:Source>
  <b:Source>
    <b:Tag>BBC222</b:Tag>
    <b:SourceType>InternetSite</b:SourceType>
    <b:Guid>{BE01FA25-55AB-42D1-97A9-09505E0802A6}</b:Guid>
    <b:Author>
      <b:Author>
        <b:NameList>
          <b:Person>
            <b:Last>BBC</b:Last>
          </b:Person>
        </b:NameList>
      </b:Author>
    </b:Author>
    <b:Title>REvil ransomware gang arrested in Russia</b:Title>
    <b:ProductionCompany>BBC</b:ProductionCompany>
    <b:Year>2022</b:Year>
    <b:Month>Jan</b:Month>
    <b:Day>14</b:Day>
    <b:YearAccessed>2022</b:YearAccessed>
    <b:MonthAccessed>April</b:MonthAccessed>
    <b:DayAccessed>5</b:DayAccessed>
    <b:URL>https://www.bbc.co.uk/news/technology-59998925</b:URL>
    <b:RefOrder>4</b:RefOrder>
  </b:Source>
  <b:Source>
    <b:Tag>Ora22</b:Tag>
    <b:SourceType>InternetSite</b:SourceType>
    <b:Guid>{731350D2-0F4C-44BE-AC89-5E2926A8DAEE}</b:Guid>
    <b:Author>
      <b:Author>
        <b:NameList>
          <b:Person>
            <b:Last>Box</b:Last>
            <b:First>Oracle</b:First>
            <b:Middle>Virtual</b:Middle>
          </b:Person>
        </b:NameList>
      </b:Author>
    </b:Author>
    <b:Title>Welcome to VirtualBox.org!</b:Title>
    <b:ProductionCompany>Oracle Virtaul Box</b:ProductionCompany>
    <b:YearAccessed>2022</b:YearAccessed>
    <b:MonthAccessed>April</b:MonthAccessed>
    <b:DayAccessed>5</b:DayAccessed>
    <b:URL>https://www.virtualbox.org/</b:URL>
    <b:RefOrder>6</b:RefOrder>
  </b:Source>
  <b:Source>
    <b:Tag>Ora221</b:Tag>
    <b:SourceType>InternetSite</b:SourceType>
    <b:Guid>{692C0F35-327A-41E1-8EB4-B6B9B54B4560}</b:Guid>
    <b:Author>
      <b:Author>
        <b:NameList>
          <b:Person>
            <b:Last>Box</b:Last>
            <b:First>Oracle</b:First>
            <b:Middle>Virtual</b:Middle>
          </b:Person>
        </b:NameList>
      </b:Author>
    </b:Author>
    <b:Title>1.3. Features Overview</b:Title>
    <b:ProductionCompany>Oracle Virtaul Box</b:ProductionCompany>
    <b:YearAccessed>2022</b:YearAccessed>
    <b:MonthAccessed>April</b:MonthAccessed>
    <b:DayAccessed>5</b:DayAccessed>
    <b:URL>https://www.virtualbox.org/manual/ch01.html#features-overview</b:URL>
    <b:RefOrder>7</b:RefOrder>
  </b:Source>
  <b:Source>
    <b:Tag>Ora222</b:Tag>
    <b:SourceType>InternetSite</b:SourceType>
    <b:Guid>{54D26E4A-3933-41E4-85DE-176B03A1EE9C}</b:Guid>
    <b:Author>
      <b:Author>
        <b:NameList>
          <b:Person>
            <b:Last>Box</b:Last>
            <b:First>Oracle</b:First>
            <b:Middle>Virtaul</b:Middle>
          </b:Person>
        </b:NameList>
      </b:Author>
    </b:Author>
    <b:Title>1.4 Supported Host Operating Systems</b:Title>
    <b:ProductionCompany>Oracle Virtual Box</b:ProductionCompany>
    <b:YearAccessed>2022</b:YearAccessed>
    <b:MonthAccessed>April</b:MonthAccessed>
    <b:DayAccessed>5</b:DayAccessed>
    <b:URL>https://www.virtualbox.org/manual/ch01.html#hostossupport</b:URL>
    <b:RefOrder>8</b:RefOrder>
  </b:Source>
  <b:Source>
    <b:Tag>Ora223</b:Tag>
    <b:SourceType>InternetSite</b:SourceType>
    <b:Guid>{80142E14-3373-46AE-9379-191EA02F56AD}</b:Guid>
    <b:Author>
      <b:Author>
        <b:NameList>
          <b:Person>
            <b:Last>Box</b:Last>
            <b:First>Oracle</b:First>
            <b:Middle>Virtual</b:Middle>
          </b:Person>
        </b:NameList>
      </b:Author>
    </b:Author>
    <b:Title>1.1 Why is Virtualization Useful?</b:Title>
    <b:ProductionCompany>Oracle Virtual Box</b:ProductionCompany>
    <b:YearAccessed>2022</b:YearAccessed>
    <b:MonthAccessed>April</b:MonthAccessed>
    <b:DayAccessed>5</b:DayAccessed>
    <b:URL>https://www.virtualbox.org/manual/ch01.html</b:URL>
    <b:RefOrder>9</b:RefOrder>
  </b:Source>
  <b:Source>
    <b:Tag>Kal22</b:Tag>
    <b:SourceType>InternetSite</b:SourceType>
    <b:Guid>{11138464-AF71-469F-9204-C3D57DF454F8}</b:Guid>
    <b:Author>
      <b:Author>
        <b:NameList>
          <b:Person>
            <b:Last>Linux</b:Last>
            <b:First>Kali</b:First>
          </b:Person>
        </b:NameList>
      </b:Author>
    </b:Author>
    <b:Title>What is Kali Linux?</b:Title>
    <b:ProductionCompany>Kali Linux</b:ProductionCompany>
    <b:YearAccessed>2022</b:YearAccessed>
    <b:MonthAccessed>April </b:MonthAccessed>
    <b:DayAccessed>5</b:DayAccessed>
    <b:URL>https://www.kali.org/docs/introduction/what-is-kali-linux/</b:URL>
    <b:RefOrder>10</b:RefOrder>
  </b:Source>
  <b:Source>
    <b:Tag>Kal221</b:Tag>
    <b:SourceType>InternetSite</b:SourceType>
    <b:Guid>{EC9E7A50-F6E5-4C2B-A528-55CF4AA95DD4}</b:Guid>
    <b:Author>
      <b:Author>
        <b:NameList>
          <b:Person>
            <b:Last>Linux</b:Last>
            <b:First>Kali</b:First>
          </b:Person>
        </b:NameList>
      </b:Author>
    </b:Author>
    <b:Title>Kali Linux Bug Tracker</b:Title>
    <b:ProductionCompany>Kali Linux</b:ProductionCompany>
    <b:YearAccessed>2022</b:YearAccessed>
    <b:MonthAccessed>April</b:MonthAccessed>
    <b:DayAccessed>5</b:DayAccessed>
    <b:URL>https://bugs.kali.org/view_all_bug_page.php?filter=62655222af475</b:URL>
    <b:RefOrder>11</b:RefOrder>
  </b:Source>
  <b:Source>
    <b:Tag>Kal222</b:Tag>
    <b:SourceType>InternetSite</b:SourceType>
    <b:Guid>{FC8A0F48-7378-4861-A699-E105A9476116}</b:Guid>
    <b:Author>
      <b:Author>
        <b:NameList>
          <b:Person>
            <b:Last>Linux</b:Last>
            <b:First>Kali</b:First>
          </b:Person>
        </b:NameList>
      </b:Author>
    </b:Author>
    <b:Title>Choose your kali</b:Title>
    <b:ProductionCompany>Kali Linux</b:ProductionCompany>
    <b:YearAccessed>2022</b:YearAccessed>
    <b:MonthAccessed>April</b:MonthAccessed>
    <b:DayAccessed>5</b:DayAccessed>
    <b:URL>https://www.kali.org/get-kali/#kali-platforms</b:URL>
    <b:RefOrder>12</b:RefOrder>
  </b:Source>
  <b:Source>
    <b:Tag>Ora224</b:Tag>
    <b:SourceType>InternetSite</b:SourceType>
    <b:Guid>{BCFC9DCA-709A-47BE-B4FF-8C075938AF83}</b:Guid>
    <b:Author>
      <b:Author>
        <b:NameList>
          <b:Person>
            <b:Last>Box</b:Last>
            <b:First>Oracle</b:First>
            <b:Middle>VM Vitural</b:Middle>
          </b:Person>
        </b:NameList>
      </b:Author>
    </b:Author>
    <b:Title>Oracle VM Vitural Box Download</b:Title>
    <b:ProductionCompany>Oracle VM Vitural Box</b:ProductionCompany>
    <b:YearAccessed>2022</b:YearAccessed>
    <b:MonthAccessed>March</b:MonthAccessed>
    <b:DayAccessed>23</b:DayAccessed>
    <b:URL>https://www.oracle.com/virtualization/technologies/vm/downloads/virtualbox-downloads.html?msclkid=3be20580c0de11ecbfa07434df01ef24</b:URL>
    <b:RefOrder>18</b:RefOrder>
  </b:Source>
  <b:Source>
    <b:Tag>Kal223</b:Tag>
    <b:SourceType>InternetSite</b:SourceType>
    <b:Guid>{9BAA3C92-489F-488D-825D-343A2CBC9032}</b:Guid>
    <b:Author>
      <b:Author>
        <b:NameList>
          <b:Person>
            <b:Last>Linux</b:Last>
            <b:First>Kali</b:First>
          </b:Person>
        </b:NameList>
      </b:Author>
    </b:Author>
    <b:Title>Kali Linux Download</b:Title>
    <b:ProductionCompany>Kali Linux</b:ProductionCompany>
    <b:YearAccessed>2022</b:YearAccessed>
    <b:MonthAccessed>March</b:MonthAccessed>
    <b:DayAccessed>23</b:DayAccessed>
    <b:URL>https://www.kali.org/get-kali/?msclkid=c8a660cdc0de11eca63d71f32ae28f2a#kali-virtual-machines</b:URL>
    <b:RefOrder>19</b:RefOrder>
  </b:Source>
  <b:Source>
    <b:Tag>RAP22</b:Tag>
    <b:SourceType>InternetSite</b:SourceType>
    <b:Guid>{78735D94-4E37-4C2A-8B98-1EEBE627AFC9}</b:Guid>
    <b:Author>
      <b:Author>
        <b:NameList>
          <b:Person>
            <b:Last>1</b:Last>
            <b:First>RAPID</b:First>
          </b:Person>
        </b:NameList>
      </b:Author>
    </b:Author>
    <b:Title>Metasploitable - Virtual Machine to Test Metasploit</b:Title>
    <b:ProductionCompany>RAPID 1</b:ProductionCompany>
    <b:YearAccessed>2022</b:YearAccessed>
    <b:MonthAccessed>March</b:MonthAccessed>
    <b:DayAccessed>23</b:DayAccessed>
    <b:URL>https://information.rapid7.com/download-metasploitable-2017.html</b:URL>
    <b:RefOrder>20</b:RefOrder>
  </b:Source>
  <b:Source>
    <b:Tag>RAP221</b:Tag>
    <b:SourceType>InternetSite</b:SourceType>
    <b:Guid>{64B43684-3AAF-42FC-813A-14963CFA8B3B}</b:Guid>
    <b:Author>
      <b:Author>
        <b:NameList>
          <b:Person>
            <b:Last>Metasploit</b:Last>
            <b:First>RAPID</b:First>
            <b:Middle>1</b:Middle>
          </b:Person>
        </b:NameList>
      </b:Author>
    </b:Author>
    <b:Title>Metasploit Framewrok</b:Title>
    <b:ProductionCompany>RAPID 1 Metasploit</b:ProductionCompany>
    <b:YearAccessed>2022</b:YearAccessed>
    <b:MonthAccessed>April</b:MonthAccessed>
    <b:DayAccessed>5</b:DayAccessed>
    <b:URL>https://www.metasploit.com/?msclkid=710cfb3ec3d111ec91447aede374475b</b:URL>
    <b:RefOrder>15</b:RefOrder>
  </b:Source>
  <b:Source>
    <b:Tag>Cen15</b:Tag>
    <b:SourceType>InternetSite</b:SourceType>
    <b:Guid>{A04BC6D4-CD19-4600-836A-26BDF2A2CDB2}</b:Guid>
    <b:Author>
      <b:Author>
        <b:NameList>
          <b:Person>
            <b:Last>Centre</b:Last>
            <b:First>National</b:First>
            <b:Middle>Cyber Security</b:Middle>
          </b:Person>
        </b:NameList>
      </b:Author>
    </b:Author>
    <b:Title>Reducing your exposure to cyber attack</b:Title>
    <b:Year>2015</b:Year>
    <b:Month>October</b:Month>
    <b:Day>13</b:Day>
    <b:YearAccessed>2022</b:YearAccessed>
    <b:MonthAccessed>April </b:MonthAccessed>
    <b:DayAccessed>5</b:DayAccessed>
    <b:URL>https://www.ncsc.gov.uk/information/reducing-your-exposure-to-cyber-attack</b:URL>
    <b:ProductionCompany>National Cyber Security Centre</b:ProductionCompany>
    <b:RefOrder>5</b:RefOrder>
  </b:Source>
  <b:Source>
    <b:Tag>Rap222</b:Tag>
    <b:SourceType>InternetSite</b:SourceType>
    <b:Guid>{C291F3EF-799A-46F6-81B9-D88DD136088A}</b:Guid>
    <b:Author>
      <b:Author>
        <b:NameList>
          <b:Person>
            <b:Last>Rapid1</b:Last>
          </b:Person>
        </b:NameList>
      </b:Author>
    </b:Author>
    <b:Title>HTTP Version Detection</b:Title>
    <b:ProductionCompany>Rapid1</b:ProductionCompany>
    <b:YearAccessed>2022</b:YearAccessed>
    <b:MonthAccessed>April</b:MonthAccessed>
    <b:DayAccessed>6</b:DayAccessed>
    <b:URL>https://www.rapid7.com/db/modules/auxiliary/scanner/http/http_version/?msclkid=43f593fdc5ab11ec833950c00dce2bc4</b:URL>
    <b:RefOrder>21</b:RefOrder>
  </b:Source>
  <b:Source>
    <b:Tag>Rap223</b:Tag>
    <b:SourceType>InternetSite</b:SourceType>
    <b:Guid>{90810FFD-BD53-44CE-A7AC-ABF92CB1762F}</b:Guid>
    <b:Author>
      <b:Author>
        <b:NameList>
          <b:Person>
            <b:Last>Rapid1</b:Last>
          </b:Person>
        </b:NameList>
      </b:Author>
    </b:Author>
    <b:Title>HTTP Directory Scanner</b:Title>
    <b:ProductionCompany>Rapid1</b:ProductionCompany>
    <b:YearAccessed>2022</b:YearAccessed>
    <b:MonthAccessed>April</b:MonthAccessed>
    <b:DayAccessed>6</b:DayAccessed>
    <b:URL>https://www.rapid7.com/db/modules/auxiliary/scanner/http/dir_scanner/?msclkid=eba815c1c5aa11ec8433ca927b2bc9a3</b:URL>
    <b:RefOrder>22</b:RefOrder>
  </b:Source>
  <b:Source>
    <b:Tag>Off221</b:Tag>
    <b:SourceType>InternetSite</b:SourceType>
    <b:Guid>{FD77C7F8-7BF3-41CA-8D5E-6BB3AFD50386}</b:Guid>
    <b:Author>
      <b:Author>
        <b:NameList>
          <b:Person>
            <b:Last>Security</b:Last>
            <b:First>Offensive</b:First>
          </b:Person>
        </b:NameList>
      </b:Author>
    </b:Author>
    <b:Title>Scanner HTTP Auxilary Modules</b:Title>
    <b:ProductionCompany>Offensive Security</b:ProductionCompany>
    <b:YearAccessed>2022</b:YearAccessed>
    <b:MonthAccessed>April</b:MonthAccessed>
    <b:DayAccessed>6</b:DayAccessed>
    <b:URL>https://www.offensive-security.com/metasploit-unleashed/scanner-http-auxiliary-modules/?msclkid=b0b086c1c5aa11ecb7831e3a9420b966</b:URL>
    <b:RefOrder>23</b:RefOrder>
  </b:Source>
  <b:Source>
    <b:Tag>Off222</b:Tag>
    <b:SourceType>InternetSite</b:SourceType>
    <b:Guid>{2A2E6F7E-3719-4DE6-A136-F7CA7C6C11ED}</b:Guid>
    <b:Author>
      <b:Author>
        <b:NameList>
          <b:Person>
            <b:Last>Security</b:Last>
            <b:First>Offensive</b:First>
          </b:Person>
        </b:NameList>
      </b:Author>
    </b:Author>
    <b:Title>Scanner SSH Auxiliary Modules</b:Title>
    <b:ProductionCompany>Offensive Security</b:ProductionCompany>
    <b:YearAccessed>2022</b:YearAccessed>
    <b:MonthAccessed>April</b:MonthAccessed>
    <b:DayAccessed>6</b:DayAccessed>
    <b:URL>https://www.offensive-security.com/metasploit-unleashed/scanner-ssh-auxiliary-modules/?msclkid=67d19ddec5a511ec9e12796b4b476e86</b:URL>
    <b:RefOrder>24</b:RefOrder>
  </b:Source>
  <b:Source>
    <b:Tag>Inf22</b:Tag>
    <b:SourceType>InternetSite</b:SourceType>
    <b:Guid>{2FA69B33-B6EA-4BF6-B06B-8F154834918F}</b:Guid>
    <b:Author>
      <b:Author>
        <b:NameList>
          <b:Person>
            <b:Last>InfosecMatter</b:Last>
          </b:Person>
        </b:NameList>
      </b:Author>
    </b:Author>
    <b:Title>SSH Login Check Scanner - Metasploit</b:Title>
    <b:ProductionCompany>InfosecMatter</b:ProductionCompany>
    <b:YearAccessed>2022</b:YearAccessed>
    <b:MonthAccessed>April</b:MonthAccessed>
    <b:DayAccessed>6</b:DayAccessed>
    <b:URL>https://www.infosecmatter.com/metasploit-module-library/?mm=auxiliary%2fscanner%2fssh%2fssh_login&amp;msclkid=67d14d53c5a511ec87f842358ccefed0</b:URL>
    <b:RefOrder>25</b:RefOrder>
  </b:Source>
  <b:Source>
    <b:Tag>Cla22</b:Tag>
    <b:SourceType>InternetSite</b:SourceType>
    <b:Guid>{7D824359-A1F6-46E0-B7BF-F4A859CD8CEF}</b:Guid>
    <b:Author>
      <b:Author>
        <b:NameList>
          <b:Person>
            <b:Last>Metasploit</b:Last>
            <b:First>Class:</b:First>
          </b:Person>
        </b:NameList>
      </b:Author>
    </b:Author>
    <b:Title>Class: Metasploit::Framework::LoginScanner::Telnet</b:Title>
    <b:ProductionCompany>Class</b:ProductionCompany>
    <b:YearAccessed>2022</b:YearAccessed>
    <b:MonthAccessed>April</b:MonthAccessed>
    <b:DayAccessed>6</b:DayAccessed>
    <b:URL>https://docs.metasploit.com/api/Metasploit/Framework/LoginScanner/Telnet.html?msclkid=2f9f0b6ec5a611ecbd91ebeb0caf2f6c</b:URL>
    <b:RefOrder>26</b:RefOrder>
  </b:Source>
  <b:Source>
    <b:Tag>Rap224</b:Tag>
    <b:SourceType>InternetSite</b:SourceType>
    <b:Guid>{38C8687F-52F0-4DF0-A576-AAB628711DC6}</b:Guid>
    <b:Author>
      <b:Author>
        <b:NameList>
          <b:Person>
            <b:Last>Rapid7</b:Last>
          </b:Person>
        </b:NameList>
      </b:Author>
    </b:Author>
    <b:Title>VSFTPD v2.3.4 Backdoor Command Execution</b:Title>
    <b:ProductionCompany>Rapid7</b:ProductionCompany>
    <b:YearAccessed>2022</b:YearAccessed>
    <b:MonthAccessed>April</b:MonthAccessed>
    <b:DayAccessed>6</b:DayAccessed>
    <b:URL>https://www.rapid7.com/db/modules/exploit/unix/ftp/vsftpd_234_backdoor/?msclkid=c53651c9c5a611ec840d631bec1fd39c</b:URL>
    <b:RefOrder>27</b:RefOrder>
  </b:Source>
  <b:Source>
    <b:Tag>Rap225</b:Tag>
    <b:SourceType>InternetSite</b:SourceType>
    <b:Guid>{CB25173F-83F6-4E84-AF34-9144EF6DAFB4}</b:Guid>
    <b:Author>
      <b:Author>
        <b:NameList>
          <b:Person>
            <b:Last>Rapid7</b:Last>
          </b:Person>
        </b:NameList>
      </b:Author>
    </b:Author>
    <b:Title>SMTP User Enumeration Utility</b:Title>
    <b:ProductionCompany>Rapid7</b:ProductionCompany>
    <b:YearAccessed>2022</b:YearAccessed>
    <b:MonthAccessed>April</b:MonthAccessed>
    <b:DayAccessed>6</b:DayAccessed>
    <b:URL>https://www.rapid7.com/db/modules/auxiliary/scanner/smtp/smtp_enum/?msclkid=ad54532dc5a711eca12cd0d0649d2a1a</b:URL>
    <b:RefOrder>28</b:RefOrder>
  </b:Source>
  <b:Source>
    <b:Tag>Rap226</b:Tag>
    <b:SourceType>InternetSite</b:SourceType>
    <b:Guid>{6D0F8A8A-2A52-43B1-BD96-D7FD6D010FA5}</b:Guid>
    <b:Author>
      <b:Author>
        <b:NameList>
          <b:Person>
            <b:Last>Rapid7</b:Last>
          </b:Person>
        </b:NameList>
      </b:Author>
    </b:Author>
    <b:Title>SMB Version Detection</b:Title>
    <b:ProductionCompany>Rapid7</b:ProductionCompany>
    <b:YearAccessed>2022</b:YearAccessed>
    <b:MonthAccessed>April</b:MonthAccessed>
    <b:DayAccessed>6</b:DayAccessed>
    <b:URL>https://www.rapid7.com/db/modules/auxiliary/scanner/smb/smb_version/?msclkid=93074e79c5a911ec8e5915e1f9d2b219</b:URL>
    <b:RefOrder>29</b:RefOrder>
  </b:Source>
  <b:Source>
    <b:Tag>Rap227</b:Tag>
    <b:SourceType>InternetSite</b:SourceType>
    <b:Guid>{7A2CE564-5745-4341-ACBE-4C60304DC9DE}</b:Guid>
    <b:Author>
      <b:Author>
        <b:NameList>
          <b:Person>
            <b:Last>Rapid7</b:Last>
          </b:Person>
        </b:NameList>
      </b:Author>
    </b:Author>
    <b:Title>Samba "username map script" Command Execution</b:Title>
    <b:ProductionCompany>Rapid7</b:ProductionCompany>
    <b:YearAccessed>2022</b:YearAccessed>
    <b:MonthAccessed>April</b:MonthAccessed>
    <b:DayAccessed>6</b:DayAccessed>
    <b:URL>https://www.rapid7.com/db/modules/exploit/multi/samba/usermap_script/?msclkid=f5a63fa2c5a911ecac9de2b2717c5002</b:URL>
    <b:RefOrder>30</b:RefOrder>
  </b:Source>
  <b:Source>
    <b:Tag>Ten22</b:Tag>
    <b:SourceType>InternetSite</b:SourceType>
    <b:Guid>{3B1940A2-7AC4-4C0C-94FD-920B756C8D76}</b:Guid>
    <b:Author>
      <b:Author>
        <b:NameList>
          <b:Person>
            <b:Last>Tenable</b:Last>
          </b:Person>
        </b:NameList>
      </b:Author>
    </b:Author>
    <b:Title>Nessus</b:Title>
    <b:ProductionCompany>Tenable</b:ProductionCompany>
    <b:YearAccessed>2022</b:YearAccessed>
    <b:MonthAccessed>April</b:MonthAccessed>
    <b:DayAccessed>5</b:DayAccessed>
    <b:URL>https://www.tenable.com/products/nessus</b:URL>
    <b:RefOrder>13</b:RefOrder>
  </b:Source>
  <b:Source>
    <b:Tag>Ten221</b:Tag>
    <b:SourceType>InternetSite</b:SourceType>
    <b:Guid>{C6F57FD8-923A-4E34-B77A-D2647AC9B50E}</b:Guid>
    <b:Author>
      <b:Author>
        <b:NameList>
          <b:Person>
            <b:Last>Tenable</b:Last>
          </b:Person>
        </b:NameList>
      </b:Author>
    </b:Author>
    <b:Title>BUILT FOR PRACTITIONERS, BY PRACTITIONERS</b:Title>
    <b:ProductionCompany>Tenable</b:ProductionCompany>
    <b:YearAccessed>2022</b:YearAccessed>
    <b:MonthAccessed>April</b:MonthAccessed>
    <b:DayAccessed>7</b:DayAccessed>
    <b:URL>https://www.tenable.com/products/nessus</b:URL>
    <b:RefOrder>14</b:RefOrder>
  </b:Source>
  <b:Source>
    <b:Tag>Ume15</b:Tag>
    <b:SourceType>DocumentFromInternetSite</b:SourceType>
    <b:Guid>{25719DB3-8A87-4CFB-9EAC-9B2CA1F86141}</b:Guid>
    <b:Title>Use of Metasploit Framework in Kali Linux</b:Title>
    <b:Year>2015</b:Year>
    <b:Month>April</b:Month>
    <b:YearAccessed>2022</b:YearAccessed>
    <b:MonthAccessed>April</b:MonthAccessed>
    <b:DayAccessed>6</b:DayAccessed>
    <b:URL>https://www.researchgate.net/publication/316874535_Use_of_Metasploit_Framework_in_Kali_Linux</b:URL>
    <b:Author>
      <b:Author>
        <b:NameList>
          <b:Person>
            <b:Last>Timalsina</b:Last>
            <b:First>Umesh</b:First>
          </b:Person>
        </b:NameList>
      </b:Author>
    </b:Author>
    <b:RefOrder>16</b:RefOrder>
  </b:Source>
  <b:Source>
    <b:Tag>Nma22</b:Tag>
    <b:SourceType>InternetSite</b:SourceType>
    <b:Guid>{7AAE9F2B-42CB-4196-B7C3-67B2B3BFF326}</b:Guid>
    <b:Title>Nmap: Discover your network</b:Title>
    <b:YearAccessed>2022</b:YearAccessed>
    <b:MonthAccessed>April</b:MonthAccessed>
    <b:DayAccessed>8</b:DayAccessed>
    <b:URL>https://nmap.org/</b:URL>
    <b:Author>
      <b:Author>
        <b:NameList>
          <b:Person>
            <b:Last>Nmap</b:Last>
          </b:Person>
        </b:NameList>
      </b:Author>
    </b:Author>
    <b:ProductionCompany>Nmap</b:ProductionCompany>
    <b:RefOrder>17</b:RefOrder>
  </b:Source>
</b:Sources>
</file>

<file path=customXml/itemProps1.xml><?xml version="1.0" encoding="utf-8"?>
<ds:datastoreItem xmlns:ds="http://schemas.openxmlformats.org/officeDocument/2006/customXml" ds:itemID="{FEE99998-DE31-4579-B14A-673A482CE9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7360</TotalTime>
  <Pages>57</Pages>
  <Words>10171</Words>
  <Characters>57979</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Thomas, Gaynor</dc:creator>
  <cp:lastModifiedBy>Tom Barnett (1902040)</cp:lastModifiedBy>
  <cp:revision>357</cp:revision>
  <dcterms:created xsi:type="dcterms:W3CDTF">2022-04-06T07:47:00Z</dcterms:created>
  <dcterms:modified xsi:type="dcterms:W3CDTF">2022-04-27T21:47:00Z</dcterms:modified>
</cp:coreProperties>
</file>