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215804953"/>
        <w:docPartObj>
          <w:docPartGallery w:val="Cover Pages"/>
          <w:docPartUnique/>
        </w:docPartObj>
      </w:sdtPr>
      <w:sdtContent>
        <w:p w14:paraId="5B853EAC" w14:textId="0AC251B1" w:rsidR="00AA40BC" w:rsidRDefault="00000000">
          <w:r>
            <w:rPr>
              <w:noProof/>
            </w:rPr>
            <w:pict w14:anchorId="0FBC5E2F">
              <v:group id="Group 51" o:spid="_x0000_s2053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<v:shape id="Rectangle 51" o:spid="_x0000_s2054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<v:stroke joinstyle="miter"/>
                  <v:path arrowok="t" o:connecttype="custom" o:connectlocs="0,0;7315200,0;7315200,1130373;3620757,733885;0,1092249;0,0" o:connectangles="0,0,0,0,0,0"/>
                </v:shape>
                <v:rect id="Rectangle 151" o:spid="_x0000_s2055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<v:fill r:id="rId9" o:title="" recolor="t" rotate="t" type="frame"/>
                </v:rect>
                <w10:wrap anchorx="page" anchory="page"/>
              </v:group>
            </w:pict>
          </w:r>
          <w:r>
            <w:rPr>
              <w:noProof/>
            </w:rPr>
            <w:pict w14:anchorId="16BBB5F3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52" o:spid="_x0000_s2052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<v:textbox inset="126pt,0,54pt,0">
                  <w:txbxContent>
                    <w:sdt>
                      <w:sdtPr>
                        <w:rPr>
                          <w:color w:val="595959" w:themeColor="text1" w:themeTint="A6"/>
                          <w:sz w:val="28"/>
                          <w:szCs w:val="28"/>
                        </w:rPr>
                        <w:alias w:val="Author"/>
                        <w:tag w:val=""/>
                        <w:id w:val="789243997"/>
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<w:text/>
                      </w:sdtPr>
                      <w:sdtContent>
                        <w:p w14:paraId="0124FC2B" w14:textId="282C765B" w:rsidR="00AA40BC" w:rsidRDefault="00AA40B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>Harvey Richards (2204954)</w:t>
                          </w:r>
                        </w:p>
                      </w:sdtContent>
                    </w:sdt>
                    <w:p w14:paraId="02EAAE1B" w14:textId="34C789A5" w:rsidR="00AA40BC" w:rsidRDefault="00000000">
                      <w:pPr>
                        <w:pStyle w:val="NoSpacing"/>
                        <w:jc w:val="right"/>
                        <w:rPr>
                          <w:color w:val="595959" w:themeColor="text1" w:themeTint="A6"/>
                          <w:sz w:val="18"/>
                          <w:szCs w:val="18"/>
                        </w:rPr>
                      </w:pPr>
                      <w:sdt>
                        <w:sdtPr>
                          <w:rPr>
                            <w:color w:val="595959" w:themeColor="text1" w:themeTint="A6"/>
                            <w:sz w:val="18"/>
                            <w:szCs w:val="18"/>
                          </w:rPr>
                          <w:alias w:val="Email"/>
                          <w:tag w:val="Email"/>
                          <w:id w:val="942260680"/>
                          <w:showingPlcHdr/>
                          <w:dataBinding w:prefixMappings="xmlns:ns0='http://schemas.microsoft.com/office/2006/coverPageProps' " w:xpath="/ns0:CoverPageProperties[1]/ns0:CompanyEmail[1]" w:storeItemID="{55AF091B-3C7A-41E3-B477-F2FDAA23CFDA}"/>
                          <w:text/>
                        </w:sdtPr>
                        <w:sdtContent>
                          <w:r w:rsidR="00EA5C19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type="square" anchorx="page" anchory="page"/>
              </v:shape>
            </w:pict>
          </w:r>
          <w:r>
            <w:rPr>
              <w:noProof/>
            </w:rPr>
            <w:pict w14:anchorId="4A216D6C">
              <v:shape id="Text Box 53" o:spid="_x0000_s2051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<v:textbox style="mso-fit-shape-to-text:t" inset="126pt,0,54pt,0">
                  <w:txbxContent>
                    <w:p w14:paraId="6085D621" w14:textId="30C3408D" w:rsidR="00AA40BC" w:rsidRDefault="00AA40BC">
                      <w:pPr>
                        <w:pStyle w:val="NoSpacing"/>
                        <w:jc w:val="right"/>
                        <w:rPr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 anchorx="page" anchory="page"/>
              </v:shape>
            </w:pict>
          </w:r>
          <w:r>
            <w:rPr>
              <w:noProof/>
            </w:rPr>
            <w:pict w14:anchorId="569D5181">
              <v:shape id="Text Box 54" o:spid="_x0000_s2050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<v:textbox inset="126pt,0,54pt,0">
                  <w:txbxContent>
                    <w:p w14:paraId="5B02CBB5" w14:textId="4F8C4344" w:rsidR="00AA40BC" w:rsidRDefault="00000000">
                      <w:pPr>
                        <w:jc w:val="right"/>
                        <w:rPr>
                          <w:color w:val="4472C4" w:themeColor="accent1"/>
                          <w:sz w:val="64"/>
                          <w:szCs w:val="64"/>
                        </w:rPr>
                      </w:pPr>
                      <w:sdt>
                        <w:sdtPr>
                          <w:rPr>
                            <w:caps/>
                            <w:color w:val="4472C4" w:themeColor="accent1"/>
                            <w:sz w:val="64"/>
                            <w:szCs w:val="64"/>
                          </w:rPr>
                          <w:alias w:val="Title"/>
                          <w:tag w:val=""/>
                          <w:id w:val="630141079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 w:multiLine="1"/>
                        </w:sdtPr>
                        <w:sdtEndPr>
                          <w:rPr>
                            <w:caps w:val="0"/>
                          </w:rPr>
                        </w:sdtEndPr>
                        <w:sdtContent>
                          <w:r w:rsidR="00B35DCB">
                            <w:rPr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  <w:t>analysing the definition of terrorism</w:t>
                          </w:r>
                        </w:sdtContent>
                      </w:sdt>
                    </w:p>
                    <w:p w14:paraId="154DBDC4" w14:textId="1B0D1EF0" w:rsidR="00AA40BC" w:rsidRDefault="00000000">
                      <w:pPr>
                        <w:jc w:val="right"/>
                        <w:rPr>
                          <w:smallCaps/>
                          <w:color w:val="404040" w:themeColor="text1" w:themeTint="BF"/>
                          <w:sz w:val="36"/>
                          <w:szCs w:val="36"/>
                        </w:rPr>
                      </w:pPr>
                      <w:sdt>
                        <w:sdtPr>
                          <w:rPr>
                            <w:color w:val="404040" w:themeColor="text1" w:themeTint="BF"/>
                            <w:sz w:val="36"/>
                            <w:szCs w:val="36"/>
                          </w:rPr>
                          <w:alias w:val="Subtitle"/>
                          <w:tag w:val=""/>
                          <w:id w:val="1759551507"/>
                          <w:showingPlcHdr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Content>
                          <w:r w:rsidR="00D3142A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    </w:t>
                          </w:r>
                        </w:sdtContent>
                      </w:sdt>
                      <w:r w:rsidR="00813670">
                        <w:rPr>
                          <w:color w:val="404040" w:themeColor="text1" w:themeTint="BF"/>
                          <w:sz w:val="36"/>
                          <w:szCs w:val="36"/>
                        </w:rPr>
                        <w:t>Terrorism and public service responses (BMPS5013)</w:t>
                      </w:r>
                    </w:p>
                  </w:txbxContent>
                </v:textbox>
                <w10:wrap type="square" anchorx="page" anchory="page"/>
              </v:shape>
            </w:pict>
          </w:r>
        </w:p>
        <w:p w14:paraId="7C4A8340" w14:textId="339B0E19" w:rsidR="00AA40BC" w:rsidRDefault="00AA40BC">
          <w:r>
            <w:br w:type="page"/>
          </w:r>
        </w:p>
      </w:sdtContent>
    </w:sdt>
    <w:p w14:paraId="4F75D0A1" w14:textId="1543F513" w:rsidR="008F3625" w:rsidRPr="00E649AA" w:rsidRDefault="00E649AA">
      <w:pPr>
        <w:rPr>
          <w:u w:val="single"/>
        </w:rPr>
      </w:pPr>
      <w:r w:rsidRPr="00E649AA">
        <w:rPr>
          <w:u w:val="single"/>
        </w:rPr>
        <w:lastRenderedPageBreak/>
        <w:t>Introduction</w:t>
      </w:r>
    </w:p>
    <w:p w14:paraId="6A3B1796" w14:textId="7A07DA83" w:rsidR="00E649AA" w:rsidRDefault="008042D9">
      <w:r>
        <w:t xml:space="preserve">Terrorism is a </w:t>
      </w:r>
      <w:r w:rsidR="00C6370C">
        <w:t>complex</w:t>
      </w:r>
      <w:r>
        <w:t xml:space="preserve"> and </w:t>
      </w:r>
      <w:r w:rsidR="002167B8">
        <w:t>m</w:t>
      </w:r>
      <w:r w:rsidR="00C6370C">
        <w:t xml:space="preserve">ultifaced issue that has grabbed the attention </w:t>
      </w:r>
      <w:r w:rsidR="002167B8">
        <w:t>of the world thro</w:t>
      </w:r>
      <w:r w:rsidR="00AE21AE">
        <w:t>ugh fear. Despite th</w:t>
      </w:r>
      <w:r w:rsidR="004E59F6">
        <w:t xml:space="preserve">is </w:t>
      </w:r>
      <w:r w:rsidR="00EB0BBB">
        <w:t>putting a definition on terrorism remains a challenge</w:t>
      </w:r>
      <w:r w:rsidR="00947398">
        <w:t xml:space="preserve"> due to </w:t>
      </w:r>
      <w:r w:rsidR="00D341A5">
        <w:t>the many forms of which terrorism can manifest itself</w:t>
      </w:r>
      <w:r w:rsidR="00F322CA">
        <w:t>,</w:t>
      </w:r>
      <w:r w:rsidR="00D341A5">
        <w:t xml:space="preserve"> this report will look at some of these </w:t>
      </w:r>
      <w:r w:rsidR="009B6519">
        <w:t>factors that affect the definition o</w:t>
      </w:r>
      <w:r w:rsidR="00F322CA">
        <w:t>f</w:t>
      </w:r>
      <w:r w:rsidR="009B6519">
        <w:t xml:space="preserve"> terrorism</w:t>
      </w:r>
      <w:r w:rsidR="00F322CA">
        <w:t xml:space="preserve"> and how we must adapt to</w:t>
      </w:r>
      <w:r w:rsidR="009B6519">
        <w:t xml:space="preserve"> </w:t>
      </w:r>
      <w:r w:rsidR="006C5F40">
        <w:t xml:space="preserve">the </w:t>
      </w:r>
      <w:r w:rsidR="00AD1326">
        <w:t>ever-developing</w:t>
      </w:r>
      <w:r w:rsidR="006C5F40">
        <w:t xml:space="preserve"> nature of this crime</w:t>
      </w:r>
      <w:r w:rsidR="000659C6">
        <w:t xml:space="preserve">, this report aims to </w:t>
      </w:r>
      <w:r w:rsidR="007839F9">
        <w:t>analyse</w:t>
      </w:r>
      <w:r w:rsidR="000659C6">
        <w:t xml:space="preserve"> </w:t>
      </w:r>
      <w:r w:rsidR="00FC19A3">
        <w:t xml:space="preserve">the various dimensions of the definition and the diverse </w:t>
      </w:r>
      <w:r w:rsidR="00B76376">
        <w:t>perspectives,</w:t>
      </w:r>
      <w:r w:rsidR="00FC19A3">
        <w:t xml:space="preserve"> and the challenges </w:t>
      </w:r>
      <w:r w:rsidR="007839F9">
        <w:t>associated with these characteristics of terrorism.</w:t>
      </w:r>
      <w:r w:rsidR="00AD1326">
        <w:t xml:space="preserve"> </w:t>
      </w:r>
    </w:p>
    <w:p w14:paraId="48D19598" w14:textId="0C0AFD1E" w:rsidR="0052458A" w:rsidRDefault="00025F57">
      <w:pPr>
        <w:rPr>
          <w:u w:val="single"/>
        </w:rPr>
      </w:pPr>
      <w:r w:rsidRPr="00025F57">
        <w:rPr>
          <w:u w:val="single"/>
        </w:rPr>
        <w:t>Definitional challenges</w:t>
      </w:r>
    </w:p>
    <w:p w14:paraId="28A6DC7C" w14:textId="77777777" w:rsidR="00862407" w:rsidRDefault="00314106">
      <w:r>
        <w:t xml:space="preserve">One of the primary challenges with defining terrorism </w:t>
      </w:r>
      <w:r w:rsidR="002D6814">
        <w:t>lies in the absence of a universally agreed-upon definition.</w:t>
      </w:r>
      <w:r w:rsidR="007A3A57">
        <w:t xml:space="preserve"> This issue occurs due to the laws being </w:t>
      </w:r>
      <w:r w:rsidR="006C6532">
        <w:t xml:space="preserve">different between countries, organisations and </w:t>
      </w:r>
      <w:r w:rsidR="00240DA0">
        <w:t xml:space="preserve">not being able to agree upon a </w:t>
      </w:r>
      <w:r w:rsidR="00711D2C">
        <w:t>unanimous</w:t>
      </w:r>
      <w:r w:rsidR="00240DA0">
        <w:t xml:space="preserve"> decision </w:t>
      </w:r>
      <w:r w:rsidR="00711D2C">
        <w:t xml:space="preserve">being made between everyone. This is most easily seen </w:t>
      </w:r>
      <w:r w:rsidR="00D86452">
        <w:t>by the UN who do not have a universally agreed definition of terrorism</w:t>
      </w:r>
      <w:r w:rsidR="00484583">
        <w:t xml:space="preserve"> </w:t>
      </w:r>
      <w:r w:rsidR="00792F0B">
        <w:t xml:space="preserve">and instead of having a universal definition the UN aim </w:t>
      </w:r>
      <w:r w:rsidR="00CD04F6">
        <w:t xml:space="preserve">to </w:t>
      </w:r>
      <w:r w:rsidR="00F311D2">
        <w:t xml:space="preserve">use their definition as a </w:t>
      </w:r>
      <w:r w:rsidR="00E35CC5">
        <w:t>guidance</w:t>
      </w:r>
      <w:r w:rsidR="00F449F1">
        <w:t xml:space="preserve"> to assist other members (</w:t>
      </w:r>
      <w:r w:rsidR="001F504B">
        <w:t>United Nations Office on drugs and crime,2018).</w:t>
      </w:r>
      <w:r w:rsidR="00544146">
        <w:t xml:space="preserve"> </w:t>
      </w:r>
      <w:r w:rsidR="00C96D59">
        <w:t xml:space="preserve">This </w:t>
      </w:r>
      <w:r w:rsidR="00B54576">
        <w:t xml:space="preserve">source also helps us understand some of the implications </w:t>
      </w:r>
      <w:r w:rsidR="00B37566">
        <w:t xml:space="preserve">of the absence of a universal definition of </w:t>
      </w:r>
      <w:r w:rsidR="00DC6CCF">
        <w:t>terrorism. F</w:t>
      </w:r>
      <w:r w:rsidR="004C0EC0">
        <w:t xml:space="preserve">or </w:t>
      </w:r>
      <w:r w:rsidR="00DC6CCF">
        <w:t>example,</w:t>
      </w:r>
      <w:r w:rsidR="004C0EC0">
        <w:t xml:space="preserve"> </w:t>
      </w:r>
      <w:r w:rsidR="000C1C86">
        <w:t>the lack of definition may cause the politicization of the</w:t>
      </w:r>
      <w:r w:rsidR="005522D2">
        <w:t xml:space="preserve"> </w:t>
      </w:r>
      <w:r w:rsidR="00EA4B90">
        <w:t xml:space="preserve">and misuse of the term “terrorism” </w:t>
      </w:r>
      <w:proofErr w:type="gramStart"/>
      <w:r w:rsidR="00EA4B90">
        <w:t>in order to</w:t>
      </w:r>
      <w:proofErr w:type="gramEnd"/>
      <w:r w:rsidR="00EA4B90">
        <w:t xml:space="preserve"> </w:t>
      </w:r>
      <w:r w:rsidR="00E46159">
        <w:t>prevent non-terrorist activities</w:t>
      </w:r>
      <w:r w:rsidR="00CA0F50">
        <w:t>,</w:t>
      </w:r>
      <w:r w:rsidR="009133C3">
        <w:t xml:space="preserve"> </w:t>
      </w:r>
      <w:r w:rsidR="00AF0D21">
        <w:t>this</w:t>
      </w:r>
      <w:r w:rsidR="009133C3">
        <w:t xml:space="preserve"> could then lead </w:t>
      </w:r>
      <w:r w:rsidR="00D52BA9">
        <w:t xml:space="preserve">to the violation of the </w:t>
      </w:r>
      <w:r w:rsidR="00CA0F50">
        <w:t>human rights of the citizens in the efforts of counter terrorism</w:t>
      </w:r>
      <w:r w:rsidR="00DC6CCF">
        <w:t>.</w:t>
      </w:r>
      <w:r w:rsidR="00B60E60">
        <w:t xml:space="preserve">  </w:t>
      </w:r>
      <w:r w:rsidR="00DE6811">
        <w:t xml:space="preserve">This lack of consensus leads to the next major issue with </w:t>
      </w:r>
      <w:r w:rsidR="004D152E">
        <w:t xml:space="preserve">a lack </w:t>
      </w:r>
      <w:proofErr w:type="spellStart"/>
      <w:r w:rsidR="004D152E">
        <w:t>if</w:t>
      </w:r>
      <w:proofErr w:type="spellEnd"/>
      <w:r w:rsidR="004D152E">
        <w:t xml:space="preserve"> a complete definition of terrorism is that t</w:t>
      </w:r>
      <w:r w:rsidR="00F76FEB">
        <w:t xml:space="preserve">his term can now be left open to political influences and allowing states to </w:t>
      </w:r>
      <w:r w:rsidR="00B47F2C">
        <w:t xml:space="preserve">use the term to further their own agendas by labelling certain groups as terrorist while portraying </w:t>
      </w:r>
      <w:r w:rsidR="008965EE">
        <w:t xml:space="preserve">their own actions as the necessary measures against </w:t>
      </w:r>
      <w:r w:rsidR="00AD0CD1">
        <w:t>terrorism.</w:t>
      </w:r>
      <w:r w:rsidR="002E173A">
        <w:t xml:space="preserve"> </w:t>
      </w:r>
      <w:r w:rsidR="009519AD">
        <w:t xml:space="preserve"> Many governments </w:t>
      </w:r>
      <w:r w:rsidR="0029438C">
        <w:t xml:space="preserve">can also use this lack of a legal definition of terrorism </w:t>
      </w:r>
      <w:r w:rsidR="00702CCA">
        <w:t xml:space="preserve">to get laws or counter terrorism measures </w:t>
      </w:r>
      <w:r w:rsidR="00206BB6">
        <w:t xml:space="preserve">that tend to be </w:t>
      </w:r>
      <w:r w:rsidR="001967FA">
        <w:t>harsher and more extreme</w:t>
      </w:r>
      <w:r w:rsidR="006C591A">
        <w:t xml:space="preserve"> that would be unlikely to be approved for any other purpose</w:t>
      </w:r>
      <w:r w:rsidR="00235889">
        <w:t xml:space="preserve"> </w:t>
      </w:r>
      <w:r w:rsidR="008D6F18">
        <w:t>(Bruce</w:t>
      </w:r>
      <w:r w:rsidR="00235889">
        <w:t>,</w:t>
      </w:r>
      <w:r w:rsidR="00246FC4">
        <w:t xml:space="preserve"> no date)</w:t>
      </w:r>
      <w:r w:rsidR="008D6F18">
        <w:t>.</w:t>
      </w:r>
      <w:r w:rsidR="00493E38">
        <w:t xml:space="preserve"> </w:t>
      </w:r>
      <w:r w:rsidR="005A07AC">
        <w:t>Along with this gover</w:t>
      </w:r>
      <w:r w:rsidR="008E09C2">
        <w:t xml:space="preserve">nments can also use the loose definitions to spin </w:t>
      </w:r>
      <w:r w:rsidR="008F5F6C">
        <w:t xml:space="preserve">a rhetoric that demonises their opponents and </w:t>
      </w:r>
      <w:r w:rsidR="000A5030">
        <w:t>can allow them to oppress those who they don’t like under the umbrella of protection from terrorist attacks.</w:t>
      </w:r>
      <w:r w:rsidR="00417E1F">
        <w:t xml:space="preserve">  A recent example of this would be </w:t>
      </w:r>
      <w:r w:rsidR="001967FA">
        <w:t>Guantanamo Bay</w:t>
      </w:r>
      <w:r w:rsidR="00417E1F">
        <w:t xml:space="preserve"> which is used by the United States to </w:t>
      </w:r>
      <w:r w:rsidR="00CA2C14">
        <w:t xml:space="preserve">detain and hold </w:t>
      </w:r>
      <w:r w:rsidR="00486E55">
        <w:t>‘enemy combatants’</w:t>
      </w:r>
      <w:r w:rsidR="00EF68D0">
        <w:t xml:space="preserve"> without being charged or ever seeing trial</w:t>
      </w:r>
      <w:r w:rsidR="00F71E9E">
        <w:t xml:space="preserve"> (amnesty International UK, 2023)</w:t>
      </w:r>
      <w:r w:rsidR="00695A2B">
        <w:t>.</w:t>
      </w:r>
    </w:p>
    <w:p w14:paraId="55495FDA" w14:textId="4159799D" w:rsidR="00025F57" w:rsidRDefault="001F58B5">
      <w:pPr>
        <w:rPr>
          <w:u w:val="single"/>
        </w:rPr>
      </w:pPr>
      <w:r>
        <w:t xml:space="preserve"> </w:t>
      </w:r>
      <w:r w:rsidR="002C06F7">
        <w:rPr>
          <w:u w:val="single"/>
        </w:rPr>
        <w:t>Legal Perspectives</w:t>
      </w:r>
    </w:p>
    <w:p w14:paraId="2F55A1FC" w14:textId="2AF73DE7" w:rsidR="00AC280A" w:rsidRDefault="00BA676A">
      <w:r>
        <w:t xml:space="preserve">From an international point of view the topic of </w:t>
      </w:r>
      <w:r w:rsidR="004400F4">
        <w:t xml:space="preserve">the definition of terrorism has been attempted to be amended numerous times through legal frameworks. </w:t>
      </w:r>
      <w:r w:rsidR="00D51D8A">
        <w:t>However,</w:t>
      </w:r>
      <w:r w:rsidR="001E6598">
        <w:t xml:space="preserve"> they </w:t>
      </w:r>
      <w:r w:rsidR="00376267">
        <w:t xml:space="preserve">have never been able to come to a comprehensive decision on terrorism due to negotiations </w:t>
      </w:r>
      <w:r w:rsidR="001F0DD9">
        <w:t xml:space="preserve">being held back due to the distinction between </w:t>
      </w:r>
      <w:r w:rsidR="002C14B6">
        <w:t xml:space="preserve">terrorism and a struggle for </w:t>
      </w:r>
      <w:r w:rsidR="0068702B">
        <w:t>self-</w:t>
      </w:r>
      <w:r w:rsidR="00743F85">
        <w:t xml:space="preserve">determination. </w:t>
      </w:r>
      <w:r w:rsidR="0068702B">
        <w:t>Due to this</w:t>
      </w:r>
      <w:r w:rsidR="004F536D">
        <w:t>,</w:t>
      </w:r>
      <w:r w:rsidR="0068702B">
        <w:t xml:space="preserve"> countries often </w:t>
      </w:r>
      <w:r w:rsidR="004F536D">
        <w:t>must</w:t>
      </w:r>
      <w:r w:rsidR="0068702B">
        <w:t xml:space="preserve"> develop their own laws and legislation </w:t>
      </w:r>
      <w:r w:rsidR="00743F85">
        <w:t xml:space="preserve">to address terrorism and prevent any concerns for their domestic safety, </w:t>
      </w:r>
      <w:r w:rsidR="000F5F03">
        <w:t>for example in the United States they have The Patriot Ac</w:t>
      </w:r>
      <w:r w:rsidR="00C45D8D">
        <w:t>t which defines terrorism as</w:t>
      </w:r>
      <w:r w:rsidR="001460EA">
        <w:t xml:space="preserve"> acts “dangerous to human life” that is in violation of the criminal </w:t>
      </w:r>
      <w:r w:rsidR="00983724">
        <w:t xml:space="preserve">laws of a state or the United </w:t>
      </w:r>
      <w:r w:rsidR="00FB5ED8">
        <w:t>States, if</w:t>
      </w:r>
      <w:r w:rsidR="005D5625">
        <w:t xml:space="preserve"> the act appears to be intended to intimidate or coerce a civilian population</w:t>
      </w:r>
      <w:r w:rsidR="00314FE6">
        <w:t>/ the policy of a government by intimidation or coercion</w:t>
      </w:r>
      <w:r w:rsidR="00D66395">
        <w:t xml:space="preserve"> (ACLU,2002)</w:t>
      </w:r>
      <w:r w:rsidR="00415643">
        <w:t xml:space="preserve">. To sum this act up </w:t>
      </w:r>
      <w:r w:rsidR="002A140C">
        <w:t xml:space="preserve">it </w:t>
      </w:r>
      <w:r w:rsidR="00D42A82">
        <w:t>g</w:t>
      </w:r>
      <w:r w:rsidR="002A140C">
        <w:t xml:space="preserve">ives the </w:t>
      </w:r>
      <w:r w:rsidR="00D42A82">
        <w:t xml:space="preserve">US law enforcement agencies more </w:t>
      </w:r>
      <w:r w:rsidR="004D1A26">
        <w:t xml:space="preserve">to prevent </w:t>
      </w:r>
      <w:r w:rsidR="00EA066B">
        <w:t xml:space="preserve">terrorist attacks </w:t>
      </w:r>
      <w:r w:rsidR="00B75602">
        <w:t xml:space="preserve">by </w:t>
      </w:r>
      <w:r w:rsidR="003B2C8E">
        <w:t xml:space="preserve">allowing federal agencies and public services alike to share information and evidence </w:t>
      </w:r>
      <w:r w:rsidR="0061733A">
        <w:t>on potential plots and persons of interest (POIs)</w:t>
      </w:r>
      <w:r w:rsidR="004908FD">
        <w:t xml:space="preserve">, this act also allows </w:t>
      </w:r>
      <w:r w:rsidR="00963C49">
        <w:t xml:space="preserve">federal agents to use court orders in order to obtain any business records from hardware stores and chemical plants in order to </w:t>
      </w:r>
      <w:r w:rsidR="00DA6C7D">
        <w:t>understand if a POI is collecting materials that can be used in bomb making for example</w:t>
      </w:r>
      <w:r w:rsidR="003C58B1">
        <w:t xml:space="preserve"> (Chen,2022)</w:t>
      </w:r>
      <w:r w:rsidR="00477F29">
        <w:t>.</w:t>
      </w:r>
      <w:r w:rsidR="002F3BE8">
        <w:t xml:space="preserve"> Contrast this to the </w:t>
      </w:r>
      <w:r w:rsidR="00A94E27">
        <w:t xml:space="preserve">UK which defines terrorism as the </w:t>
      </w:r>
      <w:r w:rsidR="00714213">
        <w:t xml:space="preserve">use or threat of serious violence against a person or endangering a </w:t>
      </w:r>
      <w:r w:rsidR="0069497B">
        <w:t>person’s</w:t>
      </w:r>
      <w:r w:rsidR="00714213">
        <w:t xml:space="preserve"> life</w:t>
      </w:r>
      <w:r w:rsidR="0069497B">
        <w:t>,</w:t>
      </w:r>
      <w:r w:rsidR="00714213">
        <w:t xml:space="preserve"> serious damage </w:t>
      </w:r>
      <w:r w:rsidR="004174D3">
        <w:t>to property</w:t>
      </w:r>
      <w:r w:rsidR="00714213">
        <w:t xml:space="preserve"> </w:t>
      </w:r>
      <w:r w:rsidR="00BA0F20">
        <w:t xml:space="preserve">or creating a serious risk to the health and safety of public </w:t>
      </w:r>
      <w:r w:rsidR="00EC2320">
        <w:t xml:space="preserve">or a section of the public and </w:t>
      </w:r>
      <w:r w:rsidR="00EC2320">
        <w:lastRenderedPageBreak/>
        <w:t xml:space="preserve">actions designed to seriously </w:t>
      </w:r>
      <w:r w:rsidR="00FA0BA7">
        <w:t>interfere</w:t>
      </w:r>
      <w:r w:rsidR="00EC2320">
        <w:t xml:space="preserve"> with </w:t>
      </w:r>
      <w:r w:rsidR="00FA0BA7">
        <w:t>or disrupt an electronic system</w:t>
      </w:r>
      <w:r w:rsidR="00BE38CA">
        <w:t xml:space="preserve">. These actions must be designed to influence the government </w:t>
      </w:r>
      <w:r w:rsidR="0080220F">
        <w:t xml:space="preserve">/international government organisation or </w:t>
      </w:r>
      <w:r w:rsidR="00264DA4">
        <w:t xml:space="preserve">intimidate the public, the threats made must also be made for the purpose of advancing a political, </w:t>
      </w:r>
      <w:r w:rsidR="00E70308">
        <w:t>religious, racial</w:t>
      </w:r>
      <w:r w:rsidR="00942756">
        <w:t xml:space="preserve"> or ideological gain</w:t>
      </w:r>
      <w:r w:rsidR="00556C56">
        <w:t xml:space="preserve"> (Crown Prosecution </w:t>
      </w:r>
      <w:r w:rsidR="005E304E">
        <w:t>Service, No date)</w:t>
      </w:r>
      <w:r w:rsidR="00E70308">
        <w:t>.</w:t>
      </w:r>
      <w:r w:rsidR="004174D3">
        <w:t xml:space="preserve"> As seen these tow definitions whilst harbouring the same objectives cover different bases when defining </w:t>
      </w:r>
      <w:r w:rsidR="00BE09AC">
        <w:t xml:space="preserve">terrorism, it is worth noting that the US and UK both recognise the distinction between domestic and international terrorism and make their legal frameworks allow </w:t>
      </w:r>
      <w:r w:rsidR="00D41B39">
        <w:t>for the prosecution of individual involved in either form of terrorism.</w:t>
      </w:r>
    </w:p>
    <w:p w14:paraId="01577BB9" w14:textId="4CA9F3D2" w:rsidR="003B07BA" w:rsidRDefault="00BC6F56">
      <w:pPr>
        <w:rPr>
          <w:u w:val="single"/>
        </w:rPr>
      </w:pPr>
      <w:r w:rsidRPr="00B327C6">
        <w:rPr>
          <w:u w:val="single"/>
        </w:rPr>
        <w:t xml:space="preserve">Social and cultural </w:t>
      </w:r>
      <w:r w:rsidR="00B327C6" w:rsidRPr="00B327C6">
        <w:rPr>
          <w:u w:val="single"/>
        </w:rPr>
        <w:t>dimensions</w:t>
      </w:r>
    </w:p>
    <w:p w14:paraId="2BB16C5B" w14:textId="3282CC64" w:rsidR="00CE0014" w:rsidRPr="002D60F9" w:rsidRDefault="00C90B14">
      <w:pPr>
        <w:rPr>
          <w:rFonts w:cstheme="minorHAnsi"/>
          <w:color w:val="000000" w:themeColor="text1"/>
          <w:shd w:val="clear" w:color="auto" w:fill="FFFFFF"/>
        </w:rPr>
      </w:pPr>
      <w:proofErr w:type="gramStart"/>
      <w:r w:rsidRPr="00A8257C">
        <w:rPr>
          <w:color w:val="000000" w:themeColor="text1"/>
        </w:rPr>
        <w:t>In order to</w:t>
      </w:r>
      <w:proofErr w:type="gramEnd"/>
      <w:r w:rsidRPr="00A8257C">
        <w:rPr>
          <w:color w:val="000000" w:themeColor="text1"/>
        </w:rPr>
        <w:t xml:space="preserve"> fully understand and define terrorism</w:t>
      </w:r>
      <w:r w:rsidR="0034699E" w:rsidRPr="00A8257C">
        <w:rPr>
          <w:color w:val="000000" w:themeColor="text1"/>
        </w:rPr>
        <w:t xml:space="preserve"> it is imperative to understand the social </w:t>
      </w:r>
      <w:r w:rsidR="00014CEE" w:rsidRPr="00A8257C">
        <w:rPr>
          <w:color w:val="000000" w:themeColor="text1"/>
        </w:rPr>
        <w:t>dimensions.</w:t>
      </w:r>
      <w:r w:rsidR="00726BF1" w:rsidRPr="00A8257C">
        <w:rPr>
          <w:color w:val="000000" w:themeColor="text1"/>
        </w:rPr>
        <w:t xml:space="preserve"> The </w:t>
      </w:r>
      <w:r w:rsidR="005E284E" w:rsidRPr="00A8257C">
        <w:rPr>
          <w:color w:val="000000" w:themeColor="text1"/>
        </w:rPr>
        <w:t xml:space="preserve">societal factors of terrorism such as poverty, political repression and ethnic tensions </w:t>
      </w:r>
      <w:r w:rsidR="009A748B" w:rsidRPr="00A8257C">
        <w:rPr>
          <w:color w:val="000000" w:themeColor="text1"/>
        </w:rPr>
        <w:t>are all massive contributors to the emergence of terrorism</w:t>
      </w:r>
      <w:r w:rsidR="0030444F" w:rsidRPr="00A8257C">
        <w:rPr>
          <w:color w:val="000000" w:themeColor="text1"/>
        </w:rPr>
        <w:t xml:space="preserve"> </w:t>
      </w:r>
      <w:r w:rsidR="001F6705" w:rsidRPr="00A8257C">
        <w:rPr>
          <w:color w:val="000000" w:themeColor="text1"/>
        </w:rPr>
        <w:t>(</w:t>
      </w:r>
      <w:r w:rsidR="002A3AA2" w:rsidRPr="00A8257C">
        <w:rPr>
          <w:color w:val="000000" w:themeColor="text1"/>
        </w:rPr>
        <w:t>Lia</w:t>
      </w:r>
      <w:r w:rsidR="00614409" w:rsidRPr="00A8257C">
        <w:rPr>
          <w:color w:val="000000" w:themeColor="text1"/>
        </w:rPr>
        <w:t xml:space="preserve"> &amp; </w:t>
      </w:r>
      <w:r w:rsidR="002A3AA2" w:rsidRPr="00A8257C">
        <w:rPr>
          <w:rFonts w:cstheme="minorHAnsi"/>
          <w:color w:val="000000" w:themeColor="text1"/>
        </w:rPr>
        <w:t>Skjølberg</w:t>
      </w:r>
      <w:r w:rsidR="00ED4A13" w:rsidRPr="00A8257C">
        <w:rPr>
          <w:rFonts w:cstheme="minorHAnsi"/>
          <w:color w:val="000000" w:themeColor="text1"/>
          <w:shd w:val="clear" w:color="auto" w:fill="FFFFFF"/>
        </w:rPr>
        <w:t>,200</w:t>
      </w:r>
      <w:r w:rsidR="006E660C" w:rsidRPr="00A8257C">
        <w:rPr>
          <w:rFonts w:cstheme="minorHAnsi"/>
          <w:color w:val="000000" w:themeColor="text1"/>
          <w:shd w:val="clear" w:color="auto" w:fill="FFFFFF"/>
        </w:rPr>
        <w:t>4)</w:t>
      </w:r>
      <w:r w:rsidR="00FA2B0D" w:rsidRPr="00A8257C">
        <w:rPr>
          <w:rFonts w:cstheme="minorHAnsi"/>
          <w:color w:val="000000" w:themeColor="text1"/>
          <w:shd w:val="clear" w:color="auto" w:fill="FFFFFF"/>
        </w:rPr>
        <w:t>.</w:t>
      </w:r>
      <w:r w:rsidR="006B5AEF" w:rsidRPr="00A8257C">
        <w:rPr>
          <w:rFonts w:cstheme="minorHAnsi"/>
          <w:color w:val="000000" w:themeColor="text1"/>
          <w:shd w:val="clear" w:color="auto" w:fill="FFFFFF"/>
        </w:rPr>
        <w:t xml:space="preserve"> </w:t>
      </w:r>
      <w:r w:rsidR="002A3AA2" w:rsidRPr="00A8257C">
        <w:rPr>
          <w:rFonts w:cstheme="minorHAnsi"/>
          <w:color w:val="000000" w:themeColor="text1"/>
          <w:shd w:val="clear" w:color="auto" w:fill="FFFFFF"/>
        </w:rPr>
        <w:t>These</w:t>
      </w:r>
      <w:r w:rsidR="006B5AEF" w:rsidRPr="00A8257C">
        <w:rPr>
          <w:rFonts w:cstheme="minorHAnsi"/>
          <w:color w:val="000000" w:themeColor="text1"/>
          <w:shd w:val="clear" w:color="auto" w:fill="FFFFFF"/>
        </w:rPr>
        <w:t xml:space="preserve"> factors are a breeding ground for the</w:t>
      </w:r>
      <w:r w:rsidR="002A3AA2" w:rsidRPr="00A8257C">
        <w:rPr>
          <w:rFonts w:cstheme="minorHAnsi"/>
          <w:color w:val="000000" w:themeColor="text1"/>
          <w:shd w:val="clear" w:color="auto" w:fill="FFFFFF"/>
        </w:rPr>
        <w:t xml:space="preserve"> foundation of terrorism</w:t>
      </w:r>
      <w:r w:rsidR="00614409" w:rsidRPr="00A8257C">
        <w:rPr>
          <w:rFonts w:cstheme="minorHAnsi"/>
          <w:color w:val="000000" w:themeColor="text1"/>
          <w:shd w:val="clear" w:color="auto" w:fill="FFFFFF"/>
        </w:rPr>
        <w:t xml:space="preserve"> </w:t>
      </w:r>
      <w:r w:rsidR="00F31A9E" w:rsidRPr="00A8257C">
        <w:rPr>
          <w:rFonts w:cstheme="minorHAnsi"/>
          <w:color w:val="000000" w:themeColor="text1"/>
          <w:shd w:val="clear" w:color="auto" w:fill="FFFFFF"/>
        </w:rPr>
        <w:t>due to the vast difference in either wealth or ideological beliefs can c</w:t>
      </w:r>
      <w:r w:rsidR="00E5157D" w:rsidRPr="00A8257C">
        <w:rPr>
          <w:rFonts w:cstheme="minorHAnsi"/>
          <w:color w:val="000000" w:themeColor="text1"/>
          <w:shd w:val="clear" w:color="auto" w:fill="FFFFFF"/>
        </w:rPr>
        <w:t xml:space="preserve">ause a society that festers hate towards one another leading to domestic or international </w:t>
      </w:r>
      <w:r w:rsidR="005608E6" w:rsidRPr="00A8257C">
        <w:rPr>
          <w:rFonts w:cstheme="minorHAnsi"/>
          <w:color w:val="000000" w:themeColor="text1"/>
          <w:shd w:val="clear" w:color="auto" w:fill="FFFFFF"/>
        </w:rPr>
        <w:t>terrorism.</w:t>
      </w:r>
      <w:r w:rsidR="005B0C4E" w:rsidRPr="00A8257C">
        <w:rPr>
          <w:rFonts w:cstheme="minorHAnsi"/>
          <w:color w:val="000000" w:themeColor="text1"/>
          <w:shd w:val="clear" w:color="auto" w:fill="FFFFFF"/>
        </w:rPr>
        <w:t xml:space="preserve"> For </w:t>
      </w:r>
      <w:r w:rsidR="00A8257C" w:rsidRPr="00A8257C">
        <w:rPr>
          <w:rFonts w:cstheme="minorHAnsi"/>
          <w:color w:val="000000" w:themeColor="text1"/>
          <w:shd w:val="clear" w:color="auto" w:fill="FFFFFF"/>
        </w:rPr>
        <w:t>example,</w:t>
      </w:r>
      <w:r w:rsidR="005B0C4E" w:rsidRPr="00A8257C">
        <w:rPr>
          <w:rFonts w:cstheme="minorHAnsi"/>
          <w:color w:val="000000" w:themeColor="text1"/>
          <w:shd w:val="clear" w:color="auto" w:fill="FFFFFF"/>
        </w:rPr>
        <w:t xml:space="preserve"> </w:t>
      </w:r>
      <w:r w:rsidR="00BC66C9" w:rsidRPr="00A8257C">
        <w:rPr>
          <w:rFonts w:cstheme="minorHAnsi"/>
          <w:color w:val="000000" w:themeColor="text1"/>
          <w:shd w:val="clear" w:color="auto" w:fill="FFFFFF"/>
        </w:rPr>
        <w:t xml:space="preserve">political repression is </w:t>
      </w:r>
      <w:r w:rsidR="004D64EB" w:rsidRPr="00A8257C">
        <w:rPr>
          <w:rFonts w:cstheme="minorHAnsi"/>
          <w:color w:val="000000" w:themeColor="text1"/>
          <w:shd w:val="clear" w:color="auto" w:fill="FFFFFF"/>
        </w:rPr>
        <w:t xml:space="preserve">Arguably one of the most crucial factors in </w:t>
      </w:r>
      <w:r w:rsidR="00137700" w:rsidRPr="00A8257C">
        <w:rPr>
          <w:rFonts w:cstheme="minorHAnsi"/>
          <w:color w:val="000000" w:themeColor="text1"/>
          <w:shd w:val="clear" w:color="auto" w:fill="FFFFFF"/>
        </w:rPr>
        <w:t xml:space="preserve">contributing to the emergence of terrorism as when individuals lack their political or human rights </w:t>
      </w:r>
      <w:r w:rsidR="00A8257C" w:rsidRPr="00A8257C">
        <w:rPr>
          <w:rFonts w:cstheme="minorHAnsi"/>
          <w:color w:val="000000" w:themeColor="text1"/>
          <w:shd w:val="clear" w:color="auto" w:fill="FFFFFF"/>
        </w:rPr>
        <w:t>they may turn to terrorism as a form of resistance and retaliation</w:t>
      </w:r>
      <w:r w:rsidR="00A8257C" w:rsidRPr="002D60F9">
        <w:rPr>
          <w:rFonts w:cstheme="minorHAnsi"/>
          <w:color w:val="000000" w:themeColor="text1"/>
          <w:shd w:val="clear" w:color="auto" w:fill="FFFFFF"/>
        </w:rPr>
        <w:t>.</w:t>
      </w:r>
      <w:r w:rsidR="002D60F9">
        <w:rPr>
          <w:rFonts w:cstheme="minorHAnsi"/>
          <w:color w:val="000000" w:themeColor="text1"/>
          <w:shd w:val="clear" w:color="auto" w:fill="FFFFFF"/>
        </w:rPr>
        <w:t xml:space="preserve"> Ethnic tensions is another of these major factors that can lead to terrorism festering, these tensions often serve</w:t>
      </w:r>
      <w:r w:rsidR="00EF0C0F">
        <w:rPr>
          <w:rFonts w:cstheme="minorHAnsi"/>
          <w:color w:val="000000" w:themeColor="text1"/>
          <w:shd w:val="clear" w:color="auto" w:fill="FFFFFF"/>
        </w:rPr>
        <w:t xml:space="preserve"> as a catalyst as the competition between </w:t>
      </w:r>
      <w:r w:rsidR="00A94D0C">
        <w:rPr>
          <w:rFonts w:cstheme="minorHAnsi"/>
          <w:color w:val="000000" w:themeColor="text1"/>
          <w:shd w:val="clear" w:color="auto" w:fill="FFFFFF"/>
        </w:rPr>
        <w:t xml:space="preserve">resources amongst ethnic groups which can fuel animosities escalating to violence </w:t>
      </w:r>
      <w:r w:rsidR="005608E6" w:rsidRPr="002D60F9">
        <w:rPr>
          <w:rFonts w:cstheme="minorHAnsi"/>
          <w:color w:val="000000" w:themeColor="text1"/>
          <w:shd w:val="clear" w:color="auto" w:fill="FFFFFF"/>
        </w:rPr>
        <w:t xml:space="preserve"> Another</w:t>
      </w:r>
      <w:r w:rsidR="00A8257C" w:rsidRPr="002D60F9">
        <w:rPr>
          <w:rFonts w:cstheme="minorHAnsi"/>
          <w:color w:val="000000" w:themeColor="text1"/>
          <w:shd w:val="clear" w:color="auto" w:fill="FFFFFF"/>
        </w:rPr>
        <w:t xml:space="preserve"> massive</w:t>
      </w:r>
      <w:r w:rsidR="005608E6" w:rsidRPr="002D60F9">
        <w:rPr>
          <w:rFonts w:cstheme="minorHAnsi"/>
          <w:color w:val="000000" w:themeColor="text1"/>
          <w:shd w:val="clear" w:color="auto" w:fill="FFFFFF"/>
        </w:rPr>
        <w:t xml:space="preserve"> issue with defining terrorism </w:t>
      </w:r>
      <w:r w:rsidR="00911F67" w:rsidRPr="002D60F9">
        <w:rPr>
          <w:rFonts w:cstheme="minorHAnsi"/>
          <w:color w:val="000000" w:themeColor="text1"/>
          <w:shd w:val="clear" w:color="auto" w:fill="FFFFFF"/>
        </w:rPr>
        <w:t>is that it can appear differently across various cultures,</w:t>
      </w:r>
      <w:r w:rsidR="00B83AFC" w:rsidRPr="002D60F9">
        <w:rPr>
          <w:rFonts w:cstheme="minorHAnsi"/>
          <w:color w:val="000000" w:themeColor="text1"/>
          <w:shd w:val="clear" w:color="auto" w:fill="FFFFFF"/>
        </w:rPr>
        <w:t xml:space="preserve"> </w:t>
      </w:r>
      <w:r w:rsidR="002A7CA7" w:rsidRPr="002D60F9">
        <w:rPr>
          <w:rFonts w:cstheme="minorHAnsi"/>
          <w:color w:val="000000" w:themeColor="text1"/>
          <w:shd w:val="clear" w:color="auto" w:fill="FFFFFF"/>
        </w:rPr>
        <w:t xml:space="preserve">some of these differences between cultures may be </w:t>
      </w:r>
      <w:r w:rsidR="0095257F" w:rsidRPr="002D60F9">
        <w:rPr>
          <w:rFonts w:cstheme="minorHAnsi"/>
          <w:color w:val="000000" w:themeColor="text1"/>
          <w:shd w:val="clear" w:color="auto" w:fill="FFFFFF"/>
        </w:rPr>
        <w:t>observed</w:t>
      </w:r>
      <w:r w:rsidR="002A7CA7" w:rsidRPr="002D60F9">
        <w:rPr>
          <w:rFonts w:cstheme="minorHAnsi"/>
          <w:color w:val="000000" w:themeColor="text1"/>
          <w:shd w:val="clear" w:color="auto" w:fill="FFFFFF"/>
        </w:rPr>
        <w:t xml:space="preserve"> in tactics, motivations</w:t>
      </w:r>
      <w:r w:rsidR="0095257F" w:rsidRPr="002D60F9">
        <w:rPr>
          <w:rFonts w:cstheme="minorHAnsi"/>
          <w:color w:val="000000" w:themeColor="text1"/>
          <w:shd w:val="clear" w:color="auto" w:fill="FFFFFF"/>
        </w:rPr>
        <w:t xml:space="preserve"> and the targets of the terrorism depending on the culture</w:t>
      </w:r>
      <w:r w:rsidR="002A7CA7" w:rsidRPr="002D60F9">
        <w:rPr>
          <w:rFonts w:cstheme="minorHAnsi"/>
          <w:color w:val="000000" w:themeColor="text1"/>
          <w:shd w:val="clear" w:color="auto" w:fill="FFFFFF"/>
        </w:rPr>
        <w:t xml:space="preserve"> </w:t>
      </w:r>
      <w:r w:rsidR="008850EB" w:rsidRPr="002D60F9">
        <w:rPr>
          <w:rFonts w:cstheme="minorHAnsi"/>
          <w:color w:val="000000" w:themeColor="text1"/>
          <w:shd w:val="clear" w:color="auto" w:fill="FFFFFF"/>
        </w:rPr>
        <w:t xml:space="preserve">however this is not an </w:t>
      </w:r>
      <w:r w:rsidR="000A7F2B" w:rsidRPr="002D60F9">
        <w:rPr>
          <w:rFonts w:cstheme="minorHAnsi"/>
          <w:color w:val="000000" w:themeColor="text1"/>
          <w:shd w:val="clear" w:color="auto" w:fill="FFFFFF"/>
        </w:rPr>
        <w:t>absolute</w:t>
      </w:r>
      <w:r w:rsidR="008850EB" w:rsidRPr="002D60F9">
        <w:rPr>
          <w:rFonts w:cstheme="minorHAnsi"/>
          <w:color w:val="000000" w:themeColor="text1"/>
          <w:shd w:val="clear" w:color="auto" w:fill="FFFFFF"/>
        </w:rPr>
        <w:t xml:space="preserve"> and </w:t>
      </w:r>
      <w:r w:rsidR="000A7F2B" w:rsidRPr="002D60F9">
        <w:rPr>
          <w:rFonts w:cstheme="minorHAnsi"/>
          <w:color w:val="000000" w:themeColor="text1"/>
          <w:shd w:val="clear" w:color="auto" w:fill="FFFFFF"/>
        </w:rPr>
        <w:t>there may be some overlap within sperate cultural groups.</w:t>
      </w:r>
      <w:r w:rsidR="00EF1619" w:rsidRPr="002D60F9">
        <w:rPr>
          <w:rFonts w:cstheme="minorHAnsi"/>
          <w:color w:val="000000" w:themeColor="text1"/>
          <w:shd w:val="clear" w:color="auto" w:fill="FFFFFF"/>
        </w:rPr>
        <w:t xml:space="preserve"> For </w:t>
      </w:r>
      <w:r w:rsidR="00064596" w:rsidRPr="002D60F9">
        <w:rPr>
          <w:rFonts w:cstheme="minorHAnsi"/>
          <w:color w:val="000000" w:themeColor="text1"/>
          <w:shd w:val="clear" w:color="auto" w:fill="FFFFFF"/>
        </w:rPr>
        <w:t>example,</w:t>
      </w:r>
      <w:r w:rsidR="00EF1619" w:rsidRPr="002D60F9">
        <w:rPr>
          <w:rFonts w:cstheme="minorHAnsi"/>
          <w:color w:val="000000" w:themeColor="text1"/>
          <w:shd w:val="clear" w:color="auto" w:fill="FFFFFF"/>
        </w:rPr>
        <w:t xml:space="preserve"> when looking at </w:t>
      </w:r>
      <w:r w:rsidR="002D3203" w:rsidRPr="002D60F9">
        <w:rPr>
          <w:rFonts w:cstheme="minorHAnsi"/>
          <w:color w:val="000000" w:themeColor="text1"/>
          <w:shd w:val="clear" w:color="auto" w:fill="FFFFFF"/>
        </w:rPr>
        <w:t>motivation’s</w:t>
      </w:r>
      <w:r w:rsidR="00EF1619" w:rsidRPr="002D60F9">
        <w:rPr>
          <w:rFonts w:cstheme="minorHAnsi"/>
          <w:color w:val="000000" w:themeColor="text1"/>
          <w:shd w:val="clear" w:color="auto" w:fill="FFFFFF"/>
        </w:rPr>
        <w:t xml:space="preserve"> </w:t>
      </w:r>
      <w:r w:rsidR="003D3A89" w:rsidRPr="002D60F9">
        <w:rPr>
          <w:rFonts w:cstheme="minorHAnsi"/>
          <w:color w:val="000000" w:themeColor="text1"/>
          <w:shd w:val="clear" w:color="auto" w:fill="FFFFFF"/>
        </w:rPr>
        <w:t xml:space="preserve">terrorism will often arise </w:t>
      </w:r>
      <w:r w:rsidR="00177BE1" w:rsidRPr="002D60F9">
        <w:rPr>
          <w:rFonts w:cstheme="minorHAnsi"/>
          <w:color w:val="000000" w:themeColor="text1"/>
          <w:shd w:val="clear" w:color="auto" w:fill="FFFFFF"/>
        </w:rPr>
        <w:t>from</w:t>
      </w:r>
      <w:r w:rsidR="003D3A89" w:rsidRPr="002D60F9">
        <w:rPr>
          <w:rFonts w:cstheme="minorHAnsi"/>
          <w:color w:val="000000" w:themeColor="text1"/>
          <w:shd w:val="clear" w:color="auto" w:fill="FFFFFF"/>
        </w:rPr>
        <w:t xml:space="preserve"> </w:t>
      </w:r>
      <w:r w:rsidR="00725F34" w:rsidRPr="002D60F9">
        <w:rPr>
          <w:rFonts w:cstheme="minorHAnsi"/>
          <w:color w:val="000000" w:themeColor="text1"/>
          <w:shd w:val="clear" w:color="auto" w:fill="FFFFFF"/>
        </w:rPr>
        <w:t xml:space="preserve">political, religious or ethnic grievances, however the specific nature of these grievances is </w:t>
      </w:r>
      <w:r w:rsidR="00DB0A8E" w:rsidRPr="002D60F9">
        <w:rPr>
          <w:rFonts w:cstheme="minorHAnsi"/>
          <w:color w:val="000000" w:themeColor="text1"/>
          <w:shd w:val="clear" w:color="auto" w:fill="FFFFFF"/>
        </w:rPr>
        <w:t>significantly different depending on where the issue is occurring and the culture of that area.</w:t>
      </w:r>
    </w:p>
    <w:p w14:paraId="10CC0C5F" w14:textId="31285AF7" w:rsidR="002D3203" w:rsidRDefault="0045284D">
      <w:pPr>
        <w:rPr>
          <w:rFonts w:cstheme="minorHAnsi"/>
          <w:color w:val="222222"/>
          <w:u w:val="single"/>
          <w:shd w:val="clear" w:color="auto" w:fill="FFFFFF"/>
        </w:rPr>
      </w:pPr>
      <w:r>
        <w:rPr>
          <w:rFonts w:cstheme="minorHAnsi"/>
          <w:color w:val="222222"/>
          <w:u w:val="single"/>
          <w:shd w:val="clear" w:color="auto" w:fill="FFFFFF"/>
        </w:rPr>
        <w:t>Contemporary Challenges</w:t>
      </w:r>
    </w:p>
    <w:p w14:paraId="6BE3E912" w14:textId="5D9D43FA" w:rsidR="0045284D" w:rsidRDefault="00E93FCA">
      <w:pPr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 xml:space="preserve">Defining terrorism in the modern era poses another challenge that has </w:t>
      </w:r>
      <w:r w:rsidR="00F47017">
        <w:rPr>
          <w:rFonts w:cstheme="minorHAnsi"/>
          <w:color w:val="222222"/>
          <w:shd w:val="clear" w:color="auto" w:fill="FFFFFF"/>
        </w:rPr>
        <w:t xml:space="preserve">been a consistent issue to deal with which is the everchanging landscape of modern terrorism, this refers to the </w:t>
      </w:r>
      <w:r w:rsidR="005926FC">
        <w:rPr>
          <w:rFonts w:cstheme="minorHAnsi"/>
          <w:color w:val="222222"/>
          <w:shd w:val="clear" w:color="auto" w:fill="FFFFFF"/>
        </w:rPr>
        <w:t>evolution</w:t>
      </w:r>
      <w:r w:rsidR="00F47017">
        <w:rPr>
          <w:rFonts w:cstheme="minorHAnsi"/>
          <w:color w:val="222222"/>
          <w:shd w:val="clear" w:color="auto" w:fill="FFFFFF"/>
        </w:rPr>
        <w:t xml:space="preserve"> of </w:t>
      </w:r>
      <w:r w:rsidR="005926FC">
        <w:rPr>
          <w:rFonts w:cstheme="minorHAnsi"/>
          <w:color w:val="222222"/>
          <w:shd w:val="clear" w:color="auto" w:fill="FFFFFF"/>
        </w:rPr>
        <w:t xml:space="preserve">technology which has given the rise to newer </w:t>
      </w:r>
      <w:r w:rsidR="003E0FD3">
        <w:rPr>
          <w:rFonts w:cstheme="minorHAnsi"/>
          <w:color w:val="222222"/>
          <w:shd w:val="clear" w:color="auto" w:fill="FFFFFF"/>
        </w:rPr>
        <w:t xml:space="preserve">and more difficult challenges when defining </w:t>
      </w:r>
      <w:r w:rsidR="00593C85">
        <w:rPr>
          <w:rFonts w:cstheme="minorHAnsi"/>
          <w:color w:val="222222"/>
          <w:shd w:val="clear" w:color="auto" w:fill="FFFFFF"/>
        </w:rPr>
        <w:t>terrorism.</w:t>
      </w:r>
      <w:r w:rsidR="00EA585E">
        <w:rPr>
          <w:rFonts w:cstheme="minorHAnsi"/>
          <w:color w:val="222222"/>
          <w:shd w:val="clear" w:color="auto" w:fill="FFFFFF"/>
        </w:rPr>
        <w:t xml:space="preserve"> For example, cyberterrorism invol</w:t>
      </w:r>
      <w:r w:rsidR="007F3DA0">
        <w:rPr>
          <w:rFonts w:cstheme="minorHAnsi"/>
          <w:color w:val="222222"/>
          <w:shd w:val="clear" w:color="auto" w:fill="FFFFFF"/>
        </w:rPr>
        <w:t xml:space="preserve">ves the use of technology to conduct attacks on critical infrastructure to cause </w:t>
      </w:r>
      <w:r w:rsidR="00ED0AAA">
        <w:rPr>
          <w:rFonts w:cstheme="minorHAnsi"/>
          <w:color w:val="222222"/>
          <w:shd w:val="clear" w:color="auto" w:fill="FFFFFF"/>
        </w:rPr>
        <w:t>chaos</w:t>
      </w:r>
      <w:r w:rsidR="007F3DA0">
        <w:rPr>
          <w:rFonts w:cstheme="minorHAnsi"/>
          <w:color w:val="222222"/>
          <w:shd w:val="clear" w:color="auto" w:fill="FFFFFF"/>
        </w:rPr>
        <w:t xml:space="preserve"> and </w:t>
      </w:r>
      <w:r w:rsidR="00ED0AAA">
        <w:rPr>
          <w:rFonts w:cstheme="minorHAnsi"/>
          <w:color w:val="222222"/>
          <w:shd w:val="clear" w:color="auto" w:fill="FFFFFF"/>
        </w:rPr>
        <w:t xml:space="preserve">create </w:t>
      </w:r>
      <w:r w:rsidR="00945C12">
        <w:rPr>
          <w:rFonts w:cstheme="minorHAnsi"/>
          <w:color w:val="222222"/>
          <w:shd w:val="clear" w:color="auto" w:fill="FFFFFF"/>
        </w:rPr>
        <w:t>an</w:t>
      </w:r>
      <w:r w:rsidR="00ED0AAA">
        <w:rPr>
          <w:rFonts w:cstheme="minorHAnsi"/>
          <w:color w:val="222222"/>
          <w:shd w:val="clear" w:color="auto" w:fill="FFFFFF"/>
        </w:rPr>
        <w:t xml:space="preserve"> element of fear and intimidation within the public</w:t>
      </w:r>
      <w:r w:rsidR="00AA697C">
        <w:rPr>
          <w:rFonts w:cstheme="minorHAnsi"/>
          <w:color w:val="222222"/>
          <w:shd w:val="clear" w:color="auto" w:fill="FFFFFF"/>
        </w:rPr>
        <w:t xml:space="preserve"> (Sheldon &amp; Terrell Hanna,2022)</w:t>
      </w:r>
      <w:r w:rsidR="004545CD">
        <w:rPr>
          <w:rFonts w:cstheme="minorHAnsi"/>
          <w:color w:val="222222"/>
          <w:shd w:val="clear" w:color="auto" w:fill="FFFFFF"/>
        </w:rPr>
        <w:t xml:space="preserve">. </w:t>
      </w:r>
      <w:r w:rsidR="00ED50C6">
        <w:rPr>
          <w:rFonts w:cstheme="minorHAnsi"/>
          <w:color w:val="222222"/>
          <w:shd w:val="clear" w:color="auto" w:fill="FFFFFF"/>
        </w:rPr>
        <w:t xml:space="preserve">The issue with cyberterrorism being an </w:t>
      </w:r>
      <w:r w:rsidR="00D239C8">
        <w:rPr>
          <w:rFonts w:cstheme="minorHAnsi"/>
          <w:color w:val="222222"/>
          <w:shd w:val="clear" w:color="auto" w:fill="FFFFFF"/>
        </w:rPr>
        <w:t>ever-changing</w:t>
      </w:r>
      <w:r w:rsidR="00ED50C6">
        <w:rPr>
          <w:rFonts w:cstheme="minorHAnsi"/>
          <w:color w:val="222222"/>
          <w:shd w:val="clear" w:color="auto" w:fill="FFFFFF"/>
        </w:rPr>
        <w:t xml:space="preserve"> issue is that </w:t>
      </w:r>
      <w:r w:rsidR="00EB634E">
        <w:rPr>
          <w:rFonts w:cstheme="minorHAnsi"/>
          <w:color w:val="222222"/>
          <w:shd w:val="clear" w:color="auto" w:fill="FFFFFF"/>
        </w:rPr>
        <w:t xml:space="preserve">we are unable to have a clear consensus on what constitutes cyberterrorism and therefore we are unable to properly police or </w:t>
      </w:r>
      <w:r w:rsidR="00A14BFA">
        <w:rPr>
          <w:rFonts w:cstheme="minorHAnsi"/>
          <w:color w:val="222222"/>
          <w:shd w:val="clear" w:color="auto" w:fill="FFFFFF"/>
        </w:rPr>
        <w:t>address the issue effectively enough</w:t>
      </w:r>
      <w:r w:rsidR="001E2F62">
        <w:rPr>
          <w:rFonts w:cstheme="minorHAnsi"/>
          <w:color w:val="222222"/>
          <w:shd w:val="clear" w:color="auto" w:fill="FFFFFF"/>
        </w:rPr>
        <w:t xml:space="preserve">, </w:t>
      </w:r>
      <w:r w:rsidR="00FF2D3D">
        <w:rPr>
          <w:rFonts w:cstheme="minorHAnsi"/>
          <w:color w:val="222222"/>
          <w:shd w:val="clear" w:color="auto" w:fill="FFFFFF"/>
        </w:rPr>
        <w:t xml:space="preserve">an example of modern </w:t>
      </w:r>
      <w:r w:rsidR="00057643">
        <w:rPr>
          <w:rFonts w:cstheme="minorHAnsi"/>
          <w:color w:val="222222"/>
          <w:shd w:val="clear" w:color="auto" w:fill="FFFFFF"/>
        </w:rPr>
        <w:t xml:space="preserve">technology like cyberterrorism being used recently would be </w:t>
      </w:r>
      <w:r w:rsidR="00911AC3">
        <w:rPr>
          <w:rFonts w:cstheme="minorHAnsi"/>
          <w:color w:val="222222"/>
          <w:shd w:val="clear" w:color="auto" w:fill="FFFFFF"/>
        </w:rPr>
        <w:t xml:space="preserve">in 2022 when Russia launched a cyberterrorist attack </w:t>
      </w:r>
      <w:r w:rsidR="00D53AFD">
        <w:rPr>
          <w:rFonts w:cstheme="minorHAnsi"/>
          <w:color w:val="222222"/>
          <w:shd w:val="clear" w:color="auto" w:fill="FFFFFF"/>
        </w:rPr>
        <w:t xml:space="preserve">against </w:t>
      </w:r>
      <w:r w:rsidR="00133856">
        <w:rPr>
          <w:rFonts w:cstheme="minorHAnsi"/>
          <w:color w:val="222222"/>
          <w:shd w:val="clear" w:color="auto" w:fill="FFFFFF"/>
        </w:rPr>
        <w:t>Viasat</w:t>
      </w:r>
      <w:r w:rsidR="00D53AFD">
        <w:rPr>
          <w:rFonts w:cstheme="minorHAnsi"/>
          <w:color w:val="222222"/>
          <w:shd w:val="clear" w:color="auto" w:fill="FFFFFF"/>
        </w:rPr>
        <w:t xml:space="preserve"> just hours before its major invasion into Ukraine </w:t>
      </w:r>
      <w:r w:rsidR="00133856">
        <w:rPr>
          <w:rFonts w:cstheme="minorHAnsi"/>
          <w:color w:val="222222"/>
          <w:shd w:val="clear" w:color="auto" w:fill="FFFFFF"/>
        </w:rPr>
        <w:t>(National Cyber Security Centre,</w:t>
      </w:r>
      <w:r w:rsidR="00F61EAB">
        <w:rPr>
          <w:rFonts w:cstheme="minorHAnsi"/>
          <w:color w:val="222222"/>
          <w:shd w:val="clear" w:color="auto" w:fill="FFFFFF"/>
        </w:rPr>
        <w:t>2022)</w:t>
      </w:r>
      <w:r w:rsidR="009D3327">
        <w:rPr>
          <w:rFonts w:cstheme="minorHAnsi"/>
          <w:color w:val="222222"/>
          <w:shd w:val="clear" w:color="auto" w:fill="FFFFFF"/>
        </w:rPr>
        <w:t>.</w:t>
      </w:r>
      <w:r w:rsidR="00E2299F">
        <w:rPr>
          <w:rFonts w:cstheme="minorHAnsi"/>
          <w:color w:val="222222"/>
          <w:shd w:val="clear" w:color="auto" w:fill="FFFFFF"/>
        </w:rPr>
        <w:t xml:space="preserve"> This example shows just how dangerous cyberterrorism</w:t>
      </w:r>
      <w:r w:rsidR="009C31AB">
        <w:rPr>
          <w:rFonts w:cstheme="minorHAnsi"/>
          <w:color w:val="222222"/>
          <w:shd w:val="clear" w:color="auto" w:fill="FFFFFF"/>
        </w:rPr>
        <w:t xml:space="preserve"> attack</w:t>
      </w:r>
      <w:r w:rsidR="00E2299F">
        <w:rPr>
          <w:rFonts w:cstheme="minorHAnsi"/>
          <w:color w:val="222222"/>
          <w:shd w:val="clear" w:color="auto" w:fill="FFFFFF"/>
        </w:rPr>
        <w:t xml:space="preserve"> </w:t>
      </w:r>
      <w:r w:rsidR="00B10A24">
        <w:rPr>
          <w:rFonts w:cstheme="minorHAnsi"/>
          <w:color w:val="222222"/>
          <w:shd w:val="clear" w:color="auto" w:fill="FFFFFF"/>
        </w:rPr>
        <w:t>can be and with the current definition</w:t>
      </w:r>
      <w:r w:rsidR="009C31AB">
        <w:rPr>
          <w:rFonts w:cstheme="minorHAnsi"/>
          <w:color w:val="222222"/>
          <w:shd w:val="clear" w:color="auto" w:fill="FFFFFF"/>
        </w:rPr>
        <w:t xml:space="preserve"> of cyberterrorism </w:t>
      </w:r>
      <w:r w:rsidR="00F15970">
        <w:rPr>
          <w:rFonts w:cstheme="minorHAnsi"/>
          <w:color w:val="222222"/>
          <w:shd w:val="clear" w:color="auto" w:fill="FFFFFF"/>
        </w:rPr>
        <w:t xml:space="preserve">of “cyberterrorism is the premeditated attack or threat </w:t>
      </w:r>
      <w:r w:rsidR="005135E0">
        <w:rPr>
          <w:rFonts w:cstheme="minorHAnsi"/>
          <w:color w:val="222222"/>
          <w:shd w:val="clear" w:color="auto" w:fill="FFFFFF"/>
        </w:rPr>
        <w:t>thereof by non-state actors with the intent to use cyberspace to cause real world consequences in order to influence fear or coerce civilian, government, or non-government targets in pursuit of social or ideological objectives</w:t>
      </w:r>
      <w:r w:rsidR="009566B1">
        <w:rPr>
          <w:rFonts w:cstheme="minorHAnsi"/>
          <w:color w:val="222222"/>
          <w:shd w:val="clear" w:color="auto" w:fill="FFFFFF"/>
        </w:rPr>
        <w:t xml:space="preserve">. Real world consequences </w:t>
      </w:r>
      <w:r w:rsidR="004E39F0">
        <w:rPr>
          <w:rFonts w:cstheme="minorHAnsi"/>
          <w:color w:val="222222"/>
          <w:shd w:val="clear" w:color="auto" w:fill="FFFFFF"/>
        </w:rPr>
        <w:t xml:space="preserve">include physical, </w:t>
      </w:r>
      <w:r w:rsidR="00A97CCE">
        <w:rPr>
          <w:rFonts w:cstheme="minorHAnsi"/>
          <w:color w:val="222222"/>
          <w:shd w:val="clear" w:color="auto" w:fill="FFFFFF"/>
        </w:rPr>
        <w:t>psychological</w:t>
      </w:r>
      <w:r w:rsidR="004E39F0">
        <w:rPr>
          <w:rFonts w:cstheme="minorHAnsi"/>
          <w:color w:val="222222"/>
          <w:shd w:val="clear" w:color="auto" w:fill="FFFFFF"/>
        </w:rPr>
        <w:t xml:space="preserve">, political, </w:t>
      </w:r>
      <w:r w:rsidR="00A97CCE">
        <w:rPr>
          <w:rFonts w:cstheme="minorHAnsi"/>
          <w:color w:val="222222"/>
          <w:shd w:val="clear" w:color="auto" w:fill="FFFFFF"/>
        </w:rPr>
        <w:t>economic</w:t>
      </w:r>
      <w:r w:rsidR="004E39F0">
        <w:rPr>
          <w:rFonts w:cstheme="minorHAnsi"/>
          <w:color w:val="222222"/>
          <w:shd w:val="clear" w:color="auto" w:fill="FFFFFF"/>
        </w:rPr>
        <w:t>, or otherwise that occur outside of cyber space</w:t>
      </w:r>
      <w:r w:rsidR="005135E0">
        <w:rPr>
          <w:rFonts w:cstheme="minorHAnsi"/>
          <w:color w:val="222222"/>
          <w:shd w:val="clear" w:color="auto" w:fill="FFFFFF"/>
        </w:rPr>
        <w:t>” (</w:t>
      </w:r>
      <w:r w:rsidR="00890965">
        <w:rPr>
          <w:rFonts w:cstheme="minorHAnsi"/>
          <w:color w:val="222222"/>
          <w:shd w:val="clear" w:color="auto" w:fill="FFFFFF"/>
        </w:rPr>
        <w:t>Correia,2021)</w:t>
      </w:r>
      <w:r w:rsidR="004D6DE8">
        <w:rPr>
          <w:rFonts w:cstheme="minorHAnsi"/>
          <w:color w:val="222222"/>
          <w:shd w:val="clear" w:color="auto" w:fill="FFFFFF"/>
        </w:rPr>
        <w:t>.</w:t>
      </w:r>
      <w:r w:rsidR="004A14BD">
        <w:rPr>
          <w:rFonts w:cstheme="minorHAnsi"/>
          <w:color w:val="222222"/>
          <w:shd w:val="clear" w:color="auto" w:fill="FFFFFF"/>
        </w:rPr>
        <w:t xml:space="preserve"> </w:t>
      </w:r>
      <w:r w:rsidR="00A84F18">
        <w:rPr>
          <w:rFonts w:cstheme="minorHAnsi"/>
          <w:color w:val="222222"/>
          <w:shd w:val="clear" w:color="auto" w:fill="FFFFFF"/>
        </w:rPr>
        <w:t>Another</w:t>
      </w:r>
      <w:r w:rsidR="004A14BD">
        <w:rPr>
          <w:rFonts w:cstheme="minorHAnsi"/>
          <w:color w:val="222222"/>
          <w:shd w:val="clear" w:color="auto" w:fill="FFFFFF"/>
        </w:rPr>
        <w:t xml:space="preserve"> </w:t>
      </w:r>
      <w:r w:rsidR="00A84F18">
        <w:rPr>
          <w:rFonts w:cstheme="minorHAnsi"/>
          <w:color w:val="222222"/>
          <w:shd w:val="clear" w:color="auto" w:fill="FFFFFF"/>
        </w:rPr>
        <w:t>challenge for the modern era of terrorism is state-sponsored terrorism</w:t>
      </w:r>
      <w:r w:rsidR="00D939B6">
        <w:rPr>
          <w:rFonts w:cstheme="minorHAnsi"/>
          <w:color w:val="222222"/>
          <w:shd w:val="clear" w:color="auto" w:fill="FFFFFF"/>
        </w:rPr>
        <w:t xml:space="preserve">, this form of terrorism refers to acts </w:t>
      </w:r>
      <w:r w:rsidR="00AB76E5">
        <w:rPr>
          <w:rFonts w:cstheme="minorHAnsi"/>
          <w:color w:val="222222"/>
          <w:shd w:val="clear" w:color="auto" w:fill="FFFFFF"/>
        </w:rPr>
        <w:t xml:space="preserve">of terrorism that is supported, funded or even </w:t>
      </w:r>
      <w:r w:rsidR="004E0DB0">
        <w:rPr>
          <w:rFonts w:cstheme="minorHAnsi"/>
          <w:color w:val="222222"/>
          <w:shd w:val="clear" w:color="auto" w:fill="FFFFFF"/>
        </w:rPr>
        <w:t xml:space="preserve">directly carried out by a </w:t>
      </w:r>
      <w:r w:rsidR="00CB59C7">
        <w:rPr>
          <w:rFonts w:cstheme="minorHAnsi"/>
          <w:color w:val="222222"/>
          <w:shd w:val="clear" w:color="auto" w:fill="FFFFFF"/>
        </w:rPr>
        <w:t>government.</w:t>
      </w:r>
      <w:r w:rsidR="009928D8">
        <w:rPr>
          <w:rFonts w:cstheme="minorHAnsi"/>
          <w:color w:val="222222"/>
          <w:shd w:val="clear" w:color="auto" w:fill="FFFFFF"/>
        </w:rPr>
        <w:t xml:space="preserve"> In these </w:t>
      </w:r>
      <w:r w:rsidR="00B60314">
        <w:rPr>
          <w:rFonts w:cstheme="minorHAnsi"/>
          <w:color w:val="222222"/>
          <w:shd w:val="clear" w:color="auto" w:fill="FFFFFF"/>
        </w:rPr>
        <w:t>cases,</w:t>
      </w:r>
      <w:r w:rsidR="009928D8">
        <w:rPr>
          <w:rFonts w:cstheme="minorHAnsi"/>
          <w:color w:val="222222"/>
          <w:shd w:val="clear" w:color="auto" w:fill="FFFFFF"/>
        </w:rPr>
        <w:t xml:space="preserve"> </w:t>
      </w:r>
      <w:r w:rsidR="000409A6">
        <w:rPr>
          <w:rFonts w:cstheme="minorHAnsi"/>
          <w:color w:val="222222"/>
          <w:shd w:val="clear" w:color="auto" w:fill="FFFFFF"/>
        </w:rPr>
        <w:t>a nation state would provide assistance</w:t>
      </w:r>
      <w:r w:rsidR="00EA42DA">
        <w:rPr>
          <w:rFonts w:cstheme="minorHAnsi"/>
          <w:color w:val="222222"/>
          <w:shd w:val="clear" w:color="auto" w:fill="FFFFFF"/>
        </w:rPr>
        <w:t xml:space="preserve"> to non- state actors who carry out the terrorist attacks </w:t>
      </w:r>
      <w:r w:rsidR="008D0A14">
        <w:rPr>
          <w:rFonts w:cstheme="minorHAnsi"/>
          <w:color w:val="222222"/>
          <w:shd w:val="clear" w:color="auto" w:fill="FFFFFF"/>
        </w:rPr>
        <w:t xml:space="preserve">as a part of the nation </w:t>
      </w:r>
      <w:r w:rsidR="008D0A14">
        <w:rPr>
          <w:rFonts w:cstheme="minorHAnsi"/>
          <w:color w:val="222222"/>
          <w:shd w:val="clear" w:color="auto" w:fill="FFFFFF"/>
        </w:rPr>
        <w:lastRenderedPageBreak/>
        <w:t xml:space="preserve">state’s </w:t>
      </w:r>
      <w:r w:rsidR="00C55B5C">
        <w:rPr>
          <w:rFonts w:cstheme="minorHAnsi"/>
          <w:color w:val="222222"/>
          <w:shd w:val="clear" w:color="auto" w:fill="FFFFFF"/>
        </w:rPr>
        <w:t>foreign policy or domestic agenda.</w:t>
      </w:r>
      <w:r w:rsidR="00B60314">
        <w:rPr>
          <w:rFonts w:cstheme="minorHAnsi"/>
          <w:color w:val="222222"/>
          <w:shd w:val="clear" w:color="auto" w:fill="FFFFFF"/>
        </w:rPr>
        <w:t xml:space="preserve"> An example of </w:t>
      </w:r>
      <w:r w:rsidR="00A82781">
        <w:rPr>
          <w:rFonts w:cstheme="minorHAnsi"/>
          <w:color w:val="222222"/>
          <w:shd w:val="clear" w:color="auto" w:fill="FFFFFF"/>
        </w:rPr>
        <w:t xml:space="preserve">state-sponsored terrorism </w:t>
      </w:r>
      <w:r w:rsidR="007559C5">
        <w:rPr>
          <w:rFonts w:cstheme="minorHAnsi"/>
          <w:color w:val="222222"/>
          <w:shd w:val="clear" w:color="auto" w:fill="FFFFFF"/>
        </w:rPr>
        <w:t xml:space="preserve">would be </w:t>
      </w:r>
      <w:r w:rsidR="00357FB1">
        <w:rPr>
          <w:rFonts w:cstheme="minorHAnsi"/>
          <w:color w:val="222222"/>
          <w:shd w:val="clear" w:color="auto" w:fill="FFFFFF"/>
        </w:rPr>
        <w:t>Cuba which was designated as a state sponsor of terrorism in 1982</w:t>
      </w:r>
      <w:r w:rsidR="00F549A7">
        <w:rPr>
          <w:rFonts w:cstheme="minorHAnsi"/>
          <w:color w:val="222222"/>
          <w:shd w:val="clear" w:color="auto" w:fill="FFFFFF"/>
        </w:rPr>
        <w:t xml:space="preserve"> due to their </w:t>
      </w:r>
      <w:r w:rsidR="006D2EA2">
        <w:rPr>
          <w:rFonts w:cstheme="minorHAnsi"/>
          <w:color w:val="222222"/>
          <w:shd w:val="clear" w:color="auto" w:fill="FFFFFF"/>
        </w:rPr>
        <w:t xml:space="preserve">long history of </w:t>
      </w:r>
      <w:r w:rsidR="00053C2D">
        <w:rPr>
          <w:rFonts w:cstheme="minorHAnsi"/>
          <w:color w:val="222222"/>
          <w:shd w:val="clear" w:color="auto" w:fill="FFFFFF"/>
        </w:rPr>
        <w:t>harbouring</w:t>
      </w:r>
      <w:r w:rsidR="006D2EA2">
        <w:rPr>
          <w:rFonts w:cstheme="minorHAnsi"/>
          <w:color w:val="222222"/>
          <w:shd w:val="clear" w:color="auto" w:fill="FFFFFF"/>
        </w:rPr>
        <w:t xml:space="preserve"> </w:t>
      </w:r>
      <w:r w:rsidR="009917B7">
        <w:rPr>
          <w:rFonts w:cstheme="minorHAnsi"/>
          <w:color w:val="222222"/>
          <w:shd w:val="clear" w:color="auto" w:fill="FFFFFF"/>
        </w:rPr>
        <w:t xml:space="preserve">and providing training advice and financial support to guerilla groups and individual </w:t>
      </w:r>
      <w:r w:rsidR="0076246A">
        <w:rPr>
          <w:rFonts w:cstheme="minorHAnsi"/>
          <w:color w:val="222222"/>
          <w:shd w:val="clear" w:color="auto" w:fill="FFFFFF"/>
        </w:rPr>
        <w:t>terrorists (U.S. Department of state</w:t>
      </w:r>
      <w:r w:rsidR="00F83290">
        <w:rPr>
          <w:rFonts w:cstheme="minorHAnsi"/>
          <w:color w:val="222222"/>
          <w:shd w:val="clear" w:color="auto" w:fill="FFFFFF"/>
        </w:rPr>
        <w:t>,</w:t>
      </w:r>
      <w:r w:rsidR="00DB35FC">
        <w:rPr>
          <w:rFonts w:cstheme="minorHAnsi"/>
          <w:color w:val="222222"/>
          <w:shd w:val="clear" w:color="auto" w:fill="FFFFFF"/>
        </w:rPr>
        <w:t>2019)</w:t>
      </w:r>
      <w:r w:rsidR="00D74299">
        <w:rPr>
          <w:rFonts w:cstheme="minorHAnsi"/>
          <w:color w:val="222222"/>
          <w:shd w:val="clear" w:color="auto" w:fill="FFFFFF"/>
        </w:rPr>
        <w:t>.</w:t>
      </w:r>
      <w:r w:rsidR="005A7337">
        <w:rPr>
          <w:rFonts w:cstheme="minorHAnsi"/>
          <w:color w:val="222222"/>
          <w:shd w:val="clear" w:color="auto" w:fill="FFFFFF"/>
        </w:rPr>
        <w:tab/>
      </w:r>
    </w:p>
    <w:p w14:paraId="235B546A" w14:textId="3D25A888" w:rsidR="00290CF2" w:rsidRDefault="00A4528F">
      <w:pPr>
        <w:rPr>
          <w:rFonts w:cstheme="minorHAnsi"/>
          <w:color w:val="222222"/>
          <w:u w:val="single"/>
          <w:shd w:val="clear" w:color="auto" w:fill="FFFFFF"/>
        </w:rPr>
      </w:pPr>
      <w:r w:rsidRPr="00F2149C">
        <w:rPr>
          <w:rFonts w:cstheme="minorHAnsi"/>
          <w:color w:val="222222"/>
          <w:u w:val="single"/>
          <w:shd w:val="clear" w:color="auto" w:fill="FFFFFF"/>
        </w:rPr>
        <w:t>C</w:t>
      </w:r>
      <w:r w:rsidR="0054513C" w:rsidRPr="00F2149C">
        <w:rPr>
          <w:rFonts w:cstheme="minorHAnsi"/>
          <w:color w:val="222222"/>
          <w:u w:val="single"/>
          <w:shd w:val="clear" w:color="auto" w:fill="FFFFFF"/>
        </w:rPr>
        <w:t>onclusion</w:t>
      </w:r>
    </w:p>
    <w:p w14:paraId="75B235FE" w14:textId="075025CA" w:rsidR="00281C7D" w:rsidRDefault="00E80806">
      <w:pPr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 xml:space="preserve">In </w:t>
      </w:r>
      <w:r w:rsidR="006A13C2">
        <w:rPr>
          <w:rFonts w:cstheme="minorHAnsi"/>
          <w:color w:val="222222"/>
          <w:shd w:val="clear" w:color="auto" w:fill="FFFFFF"/>
        </w:rPr>
        <w:t>conclusion, the</w:t>
      </w:r>
      <w:r>
        <w:rPr>
          <w:rFonts w:cstheme="minorHAnsi"/>
          <w:color w:val="222222"/>
          <w:shd w:val="clear" w:color="auto" w:fill="FFFFFF"/>
        </w:rPr>
        <w:t xml:space="preserve"> multifaceted nature of terrorism presents </w:t>
      </w:r>
      <w:r w:rsidR="006A13C2">
        <w:rPr>
          <w:rFonts w:cstheme="minorHAnsi"/>
          <w:color w:val="222222"/>
          <w:shd w:val="clear" w:color="auto" w:fill="FFFFFF"/>
        </w:rPr>
        <w:t>an intricate challenge in arriving at a universally accepted definition</w:t>
      </w:r>
      <w:r w:rsidR="00641422">
        <w:rPr>
          <w:rFonts w:cstheme="minorHAnsi"/>
          <w:color w:val="222222"/>
          <w:shd w:val="clear" w:color="auto" w:fill="FFFFFF"/>
        </w:rPr>
        <w:t xml:space="preserve"> Challenges arise from </w:t>
      </w:r>
      <w:r w:rsidR="00110BB8">
        <w:rPr>
          <w:rFonts w:cstheme="minorHAnsi"/>
          <w:color w:val="222222"/>
          <w:shd w:val="clear" w:color="auto" w:fill="FFFFFF"/>
        </w:rPr>
        <w:t>the lack of consensus among nations and organisations that lead to a potential</w:t>
      </w:r>
      <w:r w:rsidR="00AF18B8">
        <w:rPr>
          <w:rFonts w:cstheme="minorHAnsi"/>
          <w:color w:val="222222"/>
          <w:shd w:val="clear" w:color="auto" w:fill="FFFFFF"/>
        </w:rPr>
        <w:t xml:space="preserve"> misuse and politicization of the term “terrorism”.</w:t>
      </w:r>
      <w:r w:rsidR="00B60DEF">
        <w:rPr>
          <w:rFonts w:cstheme="minorHAnsi"/>
          <w:color w:val="222222"/>
          <w:shd w:val="clear" w:color="auto" w:fill="FFFFFF"/>
        </w:rPr>
        <w:t xml:space="preserve"> This absence of a </w:t>
      </w:r>
      <w:r w:rsidR="00BA3655">
        <w:rPr>
          <w:rFonts w:cstheme="minorHAnsi"/>
          <w:color w:val="222222"/>
          <w:shd w:val="clear" w:color="auto" w:fill="FFFFFF"/>
        </w:rPr>
        <w:t xml:space="preserve">universal definition not only limit the </w:t>
      </w:r>
      <w:r w:rsidR="004530CA">
        <w:rPr>
          <w:rFonts w:cstheme="minorHAnsi"/>
          <w:color w:val="222222"/>
          <w:shd w:val="clear" w:color="auto" w:fill="FFFFFF"/>
        </w:rPr>
        <w:t>co-operation</w:t>
      </w:r>
      <w:r w:rsidR="00BA3655">
        <w:rPr>
          <w:rFonts w:cstheme="minorHAnsi"/>
          <w:color w:val="222222"/>
          <w:shd w:val="clear" w:color="auto" w:fill="FFFFFF"/>
        </w:rPr>
        <w:t xml:space="preserve"> internationally </w:t>
      </w:r>
      <w:r w:rsidR="004530CA">
        <w:rPr>
          <w:rFonts w:cstheme="minorHAnsi"/>
          <w:color w:val="222222"/>
          <w:shd w:val="clear" w:color="auto" w:fill="FFFFFF"/>
        </w:rPr>
        <w:t>but also has sever implications for the potential abuse of human rights</w:t>
      </w:r>
      <w:r w:rsidR="00174ABE">
        <w:rPr>
          <w:rFonts w:cstheme="minorHAnsi"/>
          <w:color w:val="222222"/>
          <w:shd w:val="clear" w:color="auto" w:fill="FFFFFF"/>
        </w:rPr>
        <w:t xml:space="preserve"> in the name of counter terrorism. The legal perspective </w:t>
      </w:r>
      <w:r w:rsidR="000F7C04">
        <w:rPr>
          <w:rFonts w:cstheme="minorHAnsi"/>
          <w:color w:val="222222"/>
          <w:shd w:val="clear" w:color="auto" w:fill="FFFFFF"/>
        </w:rPr>
        <w:t xml:space="preserve">on terrorism </w:t>
      </w:r>
      <w:r w:rsidR="00A02A2B">
        <w:rPr>
          <w:rFonts w:cstheme="minorHAnsi"/>
          <w:color w:val="222222"/>
          <w:shd w:val="clear" w:color="auto" w:fill="FFFFFF"/>
        </w:rPr>
        <w:t>however</w:t>
      </w:r>
      <w:r w:rsidR="006E37D4">
        <w:rPr>
          <w:rFonts w:cstheme="minorHAnsi"/>
          <w:color w:val="222222"/>
          <w:shd w:val="clear" w:color="auto" w:fill="FFFFFF"/>
        </w:rPr>
        <w:t xml:space="preserve"> </w:t>
      </w:r>
      <w:r w:rsidR="000F7C04">
        <w:rPr>
          <w:rFonts w:cstheme="minorHAnsi"/>
          <w:color w:val="222222"/>
          <w:shd w:val="clear" w:color="auto" w:fill="FFFFFF"/>
        </w:rPr>
        <w:t>can vary across nations</w:t>
      </w:r>
      <w:r w:rsidR="00FC47FD">
        <w:rPr>
          <w:rFonts w:cstheme="minorHAnsi"/>
          <w:color w:val="222222"/>
          <w:shd w:val="clear" w:color="auto" w:fill="FFFFFF"/>
        </w:rPr>
        <w:t xml:space="preserve"> reflecting the difficulties in achieving a universal decision.</w:t>
      </w:r>
      <w:r w:rsidR="002E7DE7">
        <w:rPr>
          <w:rFonts w:cstheme="minorHAnsi"/>
          <w:color w:val="222222"/>
          <w:shd w:val="clear" w:color="auto" w:fill="FFFFFF"/>
        </w:rPr>
        <w:t xml:space="preserve"> Attempts to address this issue with terrorism through legal frameworks </w:t>
      </w:r>
      <w:r w:rsidR="007578BE">
        <w:rPr>
          <w:rFonts w:cstheme="minorHAnsi"/>
          <w:color w:val="222222"/>
          <w:shd w:val="clear" w:color="auto" w:fill="FFFFFF"/>
        </w:rPr>
        <w:t xml:space="preserve">have been </w:t>
      </w:r>
      <w:r w:rsidR="00107DDA">
        <w:rPr>
          <w:rFonts w:cstheme="minorHAnsi"/>
          <w:color w:val="222222"/>
          <w:shd w:val="clear" w:color="auto" w:fill="FFFFFF"/>
        </w:rPr>
        <w:t>held back due to debates over the difference between terrorism and struggles for self-deterrence</w:t>
      </w:r>
      <w:r w:rsidR="00944F6F">
        <w:rPr>
          <w:rFonts w:cstheme="minorHAnsi"/>
          <w:color w:val="222222"/>
          <w:shd w:val="clear" w:color="auto" w:fill="FFFFFF"/>
        </w:rPr>
        <w:t xml:space="preserve">. </w:t>
      </w:r>
      <w:r w:rsidR="00BF62CF">
        <w:rPr>
          <w:rFonts w:cstheme="minorHAnsi"/>
          <w:color w:val="222222"/>
          <w:shd w:val="clear" w:color="auto" w:fill="FFFFFF"/>
        </w:rPr>
        <w:t>Due to this</w:t>
      </w:r>
      <w:r w:rsidR="004C7E58">
        <w:rPr>
          <w:rFonts w:cstheme="minorHAnsi"/>
          <w:color w:val="222222"/>
          <w:shd w:val="clear" w:color="auto" w:fill="FFFFFF"/>
        </w:rPr>
        <w:t xml:space="preserve">, </w:t>
      </w:r>
      <w:r w:rsidR="00BF62CF">
        <w:rPr>
          <w:rFonts w:cstheme="minorHAnsi"/>
          <w:color w:val="222222"/>
          <w:shd w:val="clear" w:color="auto" w:fill="FFFFFF"/>
        </w:rPr>
        <w:t xml:space="preserve">countries often enact </w:t>
      </w:r>
      <w:r w:rsidR="0019482F">
        <w:rPr>
          <w:rFonts w:cstheme="minorHAnsi"/>
          <w:color w:val="222222"/>
          <w:shd w:val="clear" w:color="auto" w:fill="FFFFFF"/>
        </w:rPr>
        <w:t xml:space="preserve">their laws to combat terrorism </w:t>
      </w:r>
      <w:r w:rsidR="001E3294">
        <w:rPr>
          <w:rFonts w:cstheme="minorHAnsi"/>
          <w:color w:val="222222"/>
          <w:shd w:val="clear" w:color="auto" w:fill="FFFFFF"/>
        </w:rPr>
        <w:t xml:space="preserve">which will result in </w:t>
      </w:r>
      <w:r w:rsidR="00D726F1">
        <w:rPr>
          <w:rFonts w:cstheme="minorHAnsi"/>
          <w:color w:val="222222"/>
          <w:shd w:val="clear" w:color="auto" w:fill="FFFFFF"/>
        </w:rPr>
        <w:t>different definitions and approaches to punishing their definition of terrorism</w:t>
      </w:r>
      <w:r w:rsidR="00AF49C0">
        <w:rPr>
          <w:rFonts w:cstheme="minorHAnsi"/>
          <w:color w:val="222222"/>
          <w:shd w:val="clear" w:color="auto" w:fill="FFFFFF"/>
        </w:rPr>
        <w:t xml:space="preserve">. The differences between the US’s </w:t>
      </w:r>
      <w:r w:rsidR="004C7E58">
        <w:rPr>
          <w:rFonts w:cstheme="minorHAnsi"/>
          <w:color w:val="222222"/>
          <w:shd w:val="clear" w:color="auto" w:fill="FFFFFF"/>
        </w:rPr>
        <w:t>Patriot Act</w:t>
      </w:r>
      <w:r w:rsidR="00AF49C0">
        <w:rPr>
          <w:rFonts w:cstheme="minorHAnsi"/>
          <w:color w:val="222222"/>
          <w:shd w:val="clear" w:color="auto" w:fill="FFFFFF"/>
        </w:rPr>
        <w:t xml:space="preserve"> and the UK’s legislation highlight this difference and the challenges associated with achieving a standardised definition</w:t>
      </w:r>
      <w:r w:rsidR="007E0B87">
        <w:rPr>
          <w:rFonts w:cstheme="minorHAnsi"/>
          <w:color w:val="222222"/>
          <w:shd w:val="clear" w:color="auto" w:fill="FFFFFF"/>
        </w:rPr>
        <w:t xml:space="preserve"> instead finding that each country will create a </w:t>
      </w:r>
      <w:r w:rsidR="00D8446D">
        <w:rPr>
          <w:rFonts w:cstheme="minorHAnsi"/>
          <w:color w:val="222222"/>
          <w:shd w:val="clear" w:color="auto" w:fill="FFFFFF"/>
        </w:rPr>
        <w:t>definition that is best suited to address their national security.</w:t>
      </w:r>
      <w:r w:rsidR="00973755">
        <w:rPr>
          <w:rFonts w:cstheme="minorHAnsi"/>
          <w:color w:val="222222"/>
          <w:shd w:val="clear" w:color="auto" w:fill="FFFFFF"/>
        </w:rPr>
        <w:t xml:space="preserve"> There are also social </w:t>
      </w:r>
      <w:r w:rsidR="00FA522F">
        <w:rPr>
          <w:rFonts w:cstheme="minorHAnsi"/>
          <w:color w:val="222222"/>
          <w:shd w:val="clear" w:color="auto" w:fill="FFFFFF"/>
        </w:rPr>
        <w:t xml:space="preserve">and cultural dimensions which play I critical role in being able to understand </w:t>
      </w:r>
      <w:r w:rsidR="002922B8">
        <w:rPr>
          <w:rFonts w:cstheme="minorHAnsi"/>
          <w:color w:val="222222"/>
          <w:shd w:val="clear" w:color="auto" w:fill="FFFFFF"/>
        </w:rPr>
        <w:t>terrorism.</w:t>
      </w:r>
      <w:r w:rsidR="007A3F14">
        <w:rPr>
          <w:rFonts w:cstheme="minorHAnsi"/>
          <w:color w:val="222222"/>
          <w:shd w:val="clear" w:color="auto" w:fill="FFFFFF"/>
        </w:rPr>
        <w:t xml:space="preserve"> These factors </w:t>
      </w:r>
      <w:r w:rsidR="002922B8">
        <w:rPr>
          <w:rFonts w:cstheme="minorHAnsi"/>
          <w:color w:val="222222"/>
          <w:shd w:val="clear" w:color="auto" w:fill="FFFFFF"/>
        </w:rPr>
        <w:t>such as p</w:t>
      </w:r>
      <w:r w:rsidR="00B07161">
        <w:rPr>
          <w:rFonts w:cstheme="minorHAnsi"/>
          <w:color w:val="222222"/>
          <w:shd w:val="clear" w:color="auto" w:fill="FFFFFF"/>
        </w:rPr>
        <w:t xml:space="preserve">overty, ethnic tensions and political repression contribute to the emergence of terrorism </w:t>
      </w:r>
      <w:r w:rsidR="00201A4B">
        <w:rPr>
          <w:rFonts w:cstheme="minorHAnsi"/>
          <w:color w:val="222222"/>
          <w:shd w:val="clear" w:color="auto" w:fill="FFFFFF"/>
        </w:rPr>
        <w:t xml:space="preserve">underlining the importance of addressing the issues </w:t>
      </w:r>
      <w:r w:rsidR="003E1601">
        <w:rPr>
          <w:rFonts w:cstheme="minorHAnsi"/>
          <w:color w:val="222222"/>
          <w:shd w:val="clear" w:color="auto" w:fill="FFFFFF"/>
        </w:rPr>
        <w:t xml:space="preserve">at the roots. </w:t>
      </w:r>
      <w:r w:rsidR="00D750D0">
        <w:rPr>
          <w:rFonts w:cstheme="minorHAnsi"/>
          <w:color w:val="222222"/>
          <w:shd w:val="clear" w:color="auto" w:fill="FFFFFF"/>
        </w:rPr>
        <w:t>Furthermore,</w:t>
      </w:r>
      <w:r w:rsidR="003E1601">
        <w:rPr>
          <w:rFonts w:cstheme="minorHAnsi"/>
          <w:color w:val="222222"/>
          <w:shd w:val="clear" w:color="auto" w:fill="FFFFFF"/>
        </w:rPr>
        <w:t xml:space="preserve"> terrorism manifests differently across </w:t>
      </w:r>
      <w:r w:rsidR="00D85917">
        <w:rPr>
          <w:rFonts w:cstheme="minorHAnsi"/>
          <w:color w:val="222222"/>
          <w:shd w:val="clear" w:color="auto" w:fill="FFFFFF"/>
        </w:rPr>
        <w:t xml:space="preserve">all cultures varying the tactics targets and much more, recognising these cultural </w:t>
      </w:r>
      <w:r w:rsidR="00A176D2">
        <w:rPr>
          <w:rFonts w:cstheme="minorHAnsi"/>
          <w:color w:val="222222"/>
          <w:shd w:val="clear" w:color="auto" w:fill="FFFFFF"/>
        </w:rPr>
        <w:t xml:space="preserve">differences is critical to develop effective countermeasures </w:t>
      </w:r>
      <w:r w:rsidR="00ED1FD3">
        <w:rPr>
          <w:rFonts w:cstheme="minorHAnsi"/>
          <w:color w:val="222222"/>
          <w:shd w:val="clear" w:color="auto" w:fill="FFFFFF"/>
        </w:rPr>
        <w:t>for terrorism no matter the context.</w:t>
      </w:r>
      <w:r w:rsidR="008C1630">
        <w:rPr>
          <w:rFonts w:cstheme="minorHAnsi"/>
          <w:color w:val="222222"/>
          <w:shd w:val="clear" w:color="auto" w:fill="FFFFFF"/>
        </w:rPr>
        <w:t xml:space="preserve"> To continue this there are many challenges that have arise </w:t>
      </w:r>
      <w:r w:rsidR="00421C43">
        <w:rPr>
          <w:rFonts w:cstheme="minorHAnsi"/>
          <w:color w:val="222222"/>
          <w:shd w:val="clear" w:color="auto" w:fill="FFFFFF"/>
        </w:rPr>
        <w:t xml:space="preserve">due to the more modern era of terrorism that has only exacerbated the </w:t>
      </w:r>
      <w:r w:rsidR="00062C4A">
        <w:rPr>
          <w:rFonts w:cstheme="minorHAnsi"/>
          <w:color w:val="222222"/>
          <w:shd w:val="clear" w:color="auto" w:fill="FFFFFF"/>
        </w:rPr>
        <w:t xml:space="preserve">difficulty in being able to have a standard definition for Terrorism. Cyberterrorism </w:t>
      </w:r>
      <w:r w:rsidR="002C6AD6">
        <w:rPr>
          <w:rFonts w:cstheme="minorHAnsi"/>
          <w:color w:val="222222"/>
          <w:shd w:val="clear" w:color="auto" w:fill="FFFFFF"/>
        </w:rPr>
        <w:t xml:space="preserve">is the latest form of this modern era terrorism which has only been </w:t>
      </w:r>
      <w:r w:rsidR="00EB0B1C">
        <w:rPr>
          <w:rFonts w:cstheme="minorHAnsi"/>
          <w:color w:val="222222"/>
          <w:shd w:val="clear" w:color="auto" w:fill="FFFFFF"/>
        </w:rPr>
        <w:t>propelled</w:t>
      </w:r>
      <w:r w:rsidR="002C6AD6">
        <w:rPr>
          <w:rFonts w:cstheme="minorHAnsi"/>
          <w:color w:val="222222"/>
          <w:shd w:val="clear" w:color="auto" w:fill="FFFFFF"/>
        </w:rPr>
        <w:t xml:space="preserve"> </w:t>
      </w:r>
      <w:r w:rsidR="00EB0B1C">
        <w:rPr>
          <w:rFonts w:cstheme="minorHAnsi"/>
          <w:color w:val="222222"/>
          <w:shd w:val="clear" w:color="auto" w:fill="FFFFFF"/>
        </w:rPr>
        <w:t>by technological advancements introducing a new dimension that need</w:t>
      </w:r>
      <w:r w:rsidR="00107EBF">
        <w:rPr>
          <w:rFonts w:cstheme="minorHAnsi"/>
          <w:color w:val="222222"/>
          <w:shd w:val="clear" w:color="auto" w:fill="FFFFFF"/>
        </w:rPr>
        <w:t xml:space="preserve">s its own adaptations to the definition of terrorism to be able to create the appropriate </w:t>
      </w:r>
      <w:r w:rsidR="00B92D99">
        <w:rPr>
          <w:rFonts w:cstheme="minorHAnsi"/>
          <w:color w:val="222222"/>
          <w:shd w:val="clear" w:color="auto" w:fill="FFFFFF"/>
        </w:rPr>
        <w:t>countermeasures</w:t>
      </w:r>
      <w:r w:rsidR="00F540F3">
        <w:rPr>
          <w:rFonts w:cstheme="minorHAnsi"/>
          <w:color w:val="222222"/>
          <w:shd w:val="clear" w:color="auto" w:fill="FFFFFF"/>
        </w:rPr>
        <w:t>.</w:t>
      </w:r>
      <w:r w:rsidR="0065029A">
        <w:rPr>
          <w:rFonts w:cstheme="minorHAnsi"/>
          <w:color w:val="222222"/>
          <w:shd w:val="clear" w:color="auto" w:fill="FFFFFF"/>
        </w:rPr>
        <w:t xml:space="preserve"> The final layer </w:t>
      </w:r>
      <w:r w:rsidR="00EE5E36">
        <w:rPr>
          <w:rFonts w:cstheme="minorHAnsi"/>
          <w:color w:val="222222"/>
          <w:shd w:val="clear" w:color="auto" w:fill="FFFFFF"/>
        </w:rPr>
        <w:t xml:space="preserve">that makes being able to accurately define terrorism is </w:t>
      </w:r>
      <w:r w:rsidR="00064B30">
        <w:rPr>
          <w:rFonts w:cstheme="minorHAnsi"/>
          <w:color w:val="222222"/>
          <w:shd w:val="clear" w:color="auto" w:fill="FFFFFF"/>
        </w:rPr>
        <w:t xml:space="preserve">State-Sponsored terrorism which occurs when nations </w:t>
      </w:r>
      <w:r w:rsidR="000D2A16">
        <w:rPr>
          <w:rFonts w:cstheme="minorHAnsi"/>
          <w:color w:val="222222"/>
          <w:shd w:val="clear" w:color="auto" w:fill="FFFFFF"/>
        </w:rPr>
        <w:t xml:space="preserve">fund, </w:t>
      </w:r>
      <w:r w:rsidR="00797392">
        <w:rPr>
          <w:rFonts w:cstheme="minorHAnsi"/>
          <w:color w:val="222222"/>
          <w:shd w:val="clear" w:color="auto" w:fill="FFFFFF"/>
        </w:rPr>
        <w:t>supply</w:t>
      </w:r>
      <w:r w:rsidR="000D2A16">
        <w:rPr>
          <w:rFonts w:cstheme="minorHAnsi"/>
          <w:color w:val="222222"/>
          <w:shd w:val="clear" w:color="auto" w:fill="FFFFFF"/>
        </w:rPr>
        <w:t xml:space="preserve"> and or directly engage in terrorist activity to further push their foreign policy or </w:t>
      </w:r>
      <w:r w:rsidR="00797392">
        <w:rPr>
          <w:rFonts w:cstheme="minorHAnsi"/>
          <w:color w:val="222222"/>
          <w:shd w:val="clear" w:color="auto" w:fill="FFFFFF"/>
        </w:rPr>
        <w:t xml:space="preserve">for political gain. State Sponsored terrorism makes it especially difficult </w:t>
      </w:r>
      <w:r w:rsidR="00484696">
        <w:rPr>
          <w:rFonts w:cstheme="minorHAnsi"/>
          <w:color w:val="222222"/>
          <w:shd w:val="clear" w:color="auto" w:fill="FFFFFF"/>
        </w:rPr>
        <w:t xml:space="preserve">to define terrorism as it is difficult to </w:t>
      </w:r>
      <w:r w:rsidR="001B3C9A">
        <w:rPr>
          <w:rFonts w:cstheme="minorHAnsi"/>
          <w:color w:val="222222"/>
          <w:shd w:val="clear" w:color="auto" w:fill="FFFFFF"/>
        </w:rPr>
        <w:t>come to a unanimous decision on what constitutes committing a terrorist act</w:t>
      </w:r>
      <w:r w:rsidR="000238D7">
        <w:rPr>
          <w:rFonts w:cstheme="minorHAnsi"/>
          <w:color w:val="222222"/>
          <w:shd w:val="clear" w:color="auto" w:fill="FFFFFF"/>
        </w:rPr>
        <w:t>.</w:t>
      </w:r>
    </w:p>
    <w:p w14:paraId="60957A8C" w14:textId="18946213" w:rsidR="000238D7" w:rsidRDefault="00ED231C">
      <w:pPr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 xml:space="preserve">In light of </w:t>
      </w:r>
      <w:r w:rsidR="002122D1">
        <w:rPr>
          <w:rFonts w:cstheme="minorHAnsi"/>
          <w:color w:val="222222"/>
          <w:shd w:val="clear" w:color="auto" w:fill="FFFFFF"/>
        </w:rPr>
        <w:t>these</w:t>
      </w:r>
      <w:r>
        <w:rPr>
          <w:rFonts w:cstheme="minorHAnsi"/>
          <w:color w:val="222222"/>
          <w:shd w:val="clear" w:color="auto" w:fill="FFFFFF"/>
        </w:rPr>
        <w:t xml:space="preserve"> </w:t>
      </w:r>
      <w:r w:rsidR="002122D1">
        <w:rPr>
          <w:rFonts w:cstheme="minorHAnsi"/>
          <w:color w:val="222222"/>
          <w:shd w:val="clear" w:color="auto" w:fill="FFFFFF"/>
        </w:rPr>
        <w:t>complexities,</w:t>
      </w:r>
      <w:r>
        <w:rPr>
          <w:rFonts w:cstheme="minorHAnsi"/>
          <w:color w:val="222222"/>
          <w:shd w:val="clear" w:color="auto" w:fill="FFFFFF"/>
        </w:rPr>
        <w:t xml:space="preserve"> it is absolutely critical that international communities </w:t>
      </w:r>
      <w:r w:rsidR="00650620">
        <w:rPr>
          <w:rFonts w:cstheme="minorHAnsi"/>
          <w:color w:val="222222"/>
          <w:shd w:val="clear" w:color="auto" w:fill="FFFFFF"/>
        </w:rPr>
        <w:t xml:space="preserve">prioritize </w:t>
      </w:r>
      <w:r w:rsidR="00212DF2">
        <w:rPr>
          <w:rFonts w:cstheme="minorHAnsi"/>
          <w:color w:val="222222"/>
          <w:shd w:val="clear" w:color="auto" w:fill="FFFFFF"/>
        </w:rPr>
        <w:t>collaboration</w:t>
      </w:r>
      <w:r w:rsidR="00650620">
        <w:rPr>
          <w:rFonts w:cstheme="minorHAnsi"/>
          <w:color w:val="222222"/>
          <w:shd w:val="clear" w:color="auto" w:fill="FFFFFF"/>
        </w:rPr>
        <w:t xml:space="preserve"> on efforts to come to a </w:t>
      </w:r>
      <w:r w:rsidR="002122D1">
        <w:rPr>
          <w:rFonts w:cstheme="minorHAnsi"/>
          <w:color w:val="222222"/>
          <w:shd w:val="clear" w:color="auto" w:fill="FFFFFF"/>
        </w:rPr>
        <w:t>unanimous decision</w:t>
      </w:r>
      <w:r w:rsidR="00650620">
        <w:rPr>
          <w:rFonts w:cstheme="minorHAnsi"/>
          <w:color w:val="222222"/>
          <w:shd w:val="clear" w:color="auto" w:fill="FFFFFF"/>
        </w:rPr>
        <w:t xml:space="preserve"> on a </w:t>
      </w:r>
      <w:r w:rsidR="00212DF2">
        <w:rPr>
          <w:rFonts w:cstheme="minorHAnsi"/>
          <w:color w:val="222222"/>
          <w:shd w:val="clear" w:color="auto" w:fill="FFFFFF"/>
        </w:rPr>
        <w:t xml:space="preserve">final definition of terrorism. This must involve </w:t>
      </w:r>
      <w:r w:rsidR="002122D1">
        <w:rPr>
          <w:rFonts w:cstheme="minorHAnsi"/>
          <w:color w:val="222222"/>
          <w:shd w:val="clear" w:color="auto" w:fill="FFFFFF"/>
        </w:rPr>
        <w:t xml:space="preserve">setting aside political boundaries and </w:t>
      </w:r>
      <w:r w:rsidR="000075EA">
        <w:rPr>
          <w:rFonts w:cstheme="minorHAnsi"/>
          <w:color w:val="222222"/>
          <w:shd w:val="clear" w:color="auto" w:fill="FFFFFF"/>
        </w:rPr>
        <w:t xml:space="preserve">addressing and adapting the current legal frameworks that cover terrorism to create a more well-rounded and all-encompassing definition to adapt to the </w:t>
      </w:r>
      <w:r w:rsidR="00646001">
        <w:rPr>
          <w:rFonts w:cstheme="minorHAnsi"/>
          <w:color w:val="222222"/>
          <w:shd w:val="clear" w:color="auto" w:fill="FFFFFF"/>
        </w:rPr>
        <w:t>ever-modernising</w:t>
      </w:r>
      <w:r w:rsidR="000075EA">
        <w:rPr>
          <w:rFonts w:cstheme="minorHAnsi"/>
          <w:color w:val="222222"/>
          <w:shd w:val="clear" w:color="auto" w:fill="FFFFFF"/>
        </w:rPr>
        <w:t xml:space="preserve"> world </w:t>
      </w:r>
      <w:r w:rsidR="00AD0D57">
        <w:rPr>
          <w:rFonts w:cstheme="minorHAnsi"/>
          <w:color w:val="222222"/>
          <w:shd w:val="clear" w:color="auto" w:fill="FFFFFF"/>
        </w:rPr>
        <w:t>of terrorism.</w:t>
      </w:r>
      <w:r w:rsidR="000075EA">
        <w:rPr>
          <w:rFonts w:cstheme="minorHAnsi"/>
          <w:color w:val="222222"/>
          <w:shd w:val="clear" w:color="auto" w:fill="FFFFFF"/>
        </w:rPr>
        <w:t xml:space="preserve"> </w:t>
      </w:r>
    </w:p>
    <w:p w14:paraId="15C671F6" w14:textId="77777777" w:rsidR="00D750D0" w:rsidRPr="00E80806" w:rsidRDefault="00D750D0">
      <w:pPr>
        <w:rPr>
          <w:rFonts w:cstheme="minorHAnsi"/>
          <w:color w:val="222222"/>
          <w:shd w:val="clear" w:color="auto" w:fill="FFFFFF"/>
        </w:rPr>
      </w:pPr>
    </w:p>
    <w:p w14:paraId="2C9DD0A4" w14:textId="77777777" w:rsidR="00A4528F" w:rsidRPr="00A4528F" w:rsidRDefault="00A4528F">
      <w:pPr>
        <w:rPr>
          <w:rFonts w:cstheme="minorHAnsi"/>
          <w:color w:val="222222"/>
          <w:shd w:val="clear" w:color="auto" w:fill="FFFFFF"/>
        </w:rPr>
      </w:pPr>
    </w:p>
    <w:p w14:paraId="55FFDA93" w14:textId="77777777" w:rsidR="00630637" w:rsidRDefault="00630637">
      <w:pPr>
        <w:rPr>
          <w:rFonts w:cstheme="minorHAnsi"/>
          <w:color w:val="222222"/>
          <w:shd w:val="clear" w:color="auto" w:fill="FFFFFF"/>
        </w:rPr>
      </w:pPr>
    </w:p>
    <w:p w14:paraId="046AE175" w14:textId="36F9E420" w:rsidR="00C90B14" w:rsidRPr="00F31A9E" w:rsidRDefault="002A3AA2">
      <w:pPr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 xml:space="preserve">  </w:t>
      </w:r>
    </w:p>
    <w:p w14:paraId="704AB06E" w14:textId="77777777" w:rsidR="00B66EB1" w:rsidRDefault="00B66EB1"/>
    <w:p w14:paraId="6F2764E8" w14:textId="77777777" w:rsidR="00521AAC" w:rsidRDefault="00521AAC">
      <w:pPr>
        <w:rPr>
          <w:u w:val="single"/>
        </w:rPr>
      </w:pPr>
    </w:p>
    <w:p w14:paraId="12ADCAD0" w14:textId="75C0591B" w:rsidR="00F71E9E" w:rsidRDefault="00B66EB1">
      <w:pPr>
        <w:rPr>
          <w:u w:val="single"/>
        </w:rPr>
      </w:pPr>
      <w:r>
        <w:rPr>
          <w:u w:val="single"/>
        </w:rPr>
        <w:lastRenderedPageBreak/>
        <w:t>Reference list</w:t>
      </w:r>
    </w:p>
    <w:p w14:paraId="1FD7A891" w14:textId="674C45D2" w:rsidR="00D66395" w:rsidRPr="00661C7A" w:rsidRDefault="00D66395">
      <w:r>
        <w:t xml:space="preserve">ACLU, (2002) </w:t>
      </w:r>
      <w:r>
        <w:rPr>
          <w:i/>
          <w:iCs/>
        </w:rPr>
        <w:t xml:space="preserve">how the USA PATRIOT Act redefines </w:t>
      </w:r>
      <w:r w:rsidR="00661C7A">
        <w:rPr>
          <w:i/>
          <w:iCs/>
        </w:rPr>
        <w:t xml:space="preserve">“Domestic Terrorism” </w:t>
      </w:r>
      <w:r w:rsidR="00661C7A">
        <w:t>[online] available at:</w:t>
      </w:r>
      <w:r w:rsidR="00FB5ED8" w:rsidRPr="00FB5ED8">
        <w:t xml:space="preserve"> </w:t>
      </w:r>
      <w:hyperlink r:id="rId10" w:anchor=":~:text=A%20person%20engages%20in%20domestic,by%20intimidation%20or%20coercion%3B%20or%20" w:history="1">
        <w:r w:rsidR="00FB5ED8" w:rsidRPr="006E68AA">
          <w:rPr>
            <w:rStyle w:val="Hyperlink"/>
          </w:rPr>
          <w:t>https://www.aclu.org/documents/how-usa-patriot-act-redefines-domestic-terrorism#:~:text=A%20person%20engages%20in%20domestic,by%20intimidation%20or%20coercion%3B%20or%20</w:t>
        </w:r>
      </w:hyperlink>
      <w:r w:rsidR="00FB5ED8" w:rsidRPr="00FB5ED8">
        <w:t>(</w:t>
      </w:r>
      <w:r w:rsidR="00FB5ED8">
        <w:t xml:space="preserve"> date accessed-7/11/2023</w:t>
      </w:r>
    </w:p>
    <w:p w14:paraId="4AF8E5BC" w14:textId="2E5F79FD" w:rsidR="00F71E9E" w:rsidRPr="003E6691" w:rsidRDefault="00F71E9E">
      <w:r>
        <w:t xml:space="preserve">Amnesty International UK, (2023) </w:t>
      </w:r>
      <w:r w:rsidR="004F536D">
        <w:rPr>
          <w:i/>
          <w:iCs/>
        </w:rPr>
        <w:t>Guantanamo Bay</w:t>
      </w:r>
      <w:r w:rsidR="003E6691">
        <w:rPr>
          <w:i/>
          <w:iCs/>
        </w:rPr>
        <w:t xml:space="preserve">: over 20 years of injustice </w:t>
      </w:r>
      <w:r w:rsidR="003E6691">
        <w:t>[online] available at:</w:t>
      </w:r>
      <w:r w:rsidR="007149D8" w:rsidRPr="007149D8">
        <w:t xml:space="preserve"> </w:t>
      </w:r>
      <w:hyperlink r:id="rId11" w:history="1">
        <w:r w:rsidR="007149D8" w:rsidRPr="006E68AA">
          <w:rPr>
            <w:rStyle w:val="Hyperlink"/>
          </w:rPr>
          <w:t>https://www.amnesty.org.uk/guantanamo-bay-human-rights</w:t>
        </w:r>
      </w:hyperlink>
      <w:r w:rsidR="007149D8">
        <w:t xml:space="preserve"> date accessed-</w:t>
      </w:r>
      <w:proofErr w:type="gramStart"/>
      <w:r w:rsidR="007149D8">
        <w:t>7/11/2023</w:t>
      </w:r>
      <w:proofErr w:type="gramEnd"/>
    </w:p>
    <w:p w14:paraId="4669E65D" w14:textId="7DC58BE6" w:rsidR="000D7A80" w:rsidRPr="003629A2" w:rsidRDefault="00246FC4">
      <w:r w:rsidRPr="00B8727E">
        <w:t>Bruce</w:t>
      </w:r>
      <w:r w:rsidR="00B8727E">
        <w:t xml:space="preserve"> G, (no date) </w:t>
      </w:r>
      <w:r w:rsidR="003629A2">
        <w:rPr>
          <w:i/>
          <w:iCs/>
        </w:rPr>
        <w:t xml:space="preserve"> Definition of Terrorism-Social and Political Effects </w:t>
      </w:r>
      <w:r w:rsidR="003629A2">
        <w:t>[online]</w:t>
      </w:r>
      <w:r w:rsidR="008D6F18">
        <w:t xml:space="preserve"> available at:</w:t>
      </w:r>
      <w:r w:rsidR="008D6F18" w:rsidRPr="008D6F18">
        <w:t xml:space="preserve"> </w:t>
      </w:r>
      <w:hyperlink r:id="rId12" w:history="1">
        <w:r w:rsidR="008D6F18" w:rsidRPr="006E68AA">
          <w:rPr>
            <w:rStyle w:val="Hyperlink"/>
          </w:rPr>
          <w:t>https://jmvh.org/article/definitionof-terrorism-social-and-political-effects/</w:t>
        </w:r>
      </w:hyperlink>
      <w:r w:rsidR="008D6F18">
        <w:t xml:space="preserve"> date accessed-7/11/2023</w:t>
      </w:r>
    </w:p>
    <w:p w14:paraId="7CC1E2AA" w14:textId="48A7D32C" w:rsidR="003C58B1" w:rsidRDefault="003C58B1">
      <w:r>
        <w:t xml:space="preserve">Chen J,(2022) </w:t>
      </w:r>
      <w:r>
        <w:rPr>
          <w:i/>
          <w:iCs/>
        </w:rPr>
        <w:t xml:space="preserve">Patriot Act: Definition History, and What Power It Has </w:t>
      </w:r>
      <w:r>
        <w:t>[online] available at:</w:t>
      </w:r>
      <w:r w:rsidR="00477F29" w:rsidRPr="00477F29">
        <w:t xml:space="preserve"> </w:t>
      </w:r>
      <w:hyperlink r:id="rId13" w:anchor=":~:text=Key%20Takeaways,to%20Intercept%20and%20Obstruct%20Terrorism.%E2%80%9D" w:history="1">
        <w:r w:rsidR="00477F29" w:rsidRPr="006E68AA">
          <w:rPr>
            <w:rStyle w:val="Hyperlink"/>
          </w:rPr>
          <w:t>https://www.investopedia.com/terms/p/patriotact.asp#:~:text=Key%20Takeaways,to%20Intercept%20and%20Obstruct%20Terrorism.%E2%80%9D</w:t>
        </w:r>
      </w:hyperlink>
      <w:r w:rsidR="00477F29">
        <w:t xml:space="preserve"> date accessed 7/11/2023</w:t>
      </w:r>
    </w:p>
    <w:p w14:paraId="29B54F27" w14:textId="0B7E6925" w:rsidR="00227A4E" w:rsidRPr="00227A4E" w:rsidRDefault="00227A4E">
      <w:r>
        <w:t xml:space="preserve">Correia V , (2021) </w:t>
      </w:r>
      <w:r>
        <w:rPr>
          <w:i/>
          <w:iCs/>
        </w:rPr>
        <w:t xml:space="preserve">An Explorative Study into the Importance of Defining and Classifying Cyberterrorism in the United Kingdom </w:t>
      </w:r>
      <w:r>
        <w:t>[online] available a</w:t>
      </w:r>
      <w:r w:rsidR="004D6DE8">
        <w:t>t</w:t>
      </w:r>
      <w:r>
        <w:t>:</w:t>
      </w:r>
      <w:r w:rsidR="004D6DE8" w:rsidRPr="004D6DE8">
        <w:t xml:space="preserve"> </w:t>
      </w:r>
      <w:hyperlink r:id="rId14" w:history="1">
        <w:r w:rsidR="004D6DE8" w:rsidRPr="005B1E00">
          <w:rPr>
            <w:rStyle w:val="Hyperlink"/>
          </w:rPr>
          <w:t>https://link.springer.com/article/10.1007/s42979-021-00962-5#:~:text=%E2%80%9CCyber%20terrorism%20is%20the%20premeditated,of%20social%20or%20ideological%20objectives</w:t>
        </w:r>
      </w:hyperlink>
      <w:r w:rsidR="004D6DE8" w:rsidRPr="004D6DE8">
        <w:t>.</w:t>
      </w:r>
      <w:r w:rsidR="004D6DE8">
        <w:t xml:space="preserve"> Date accessed-</w:t>
      </w:r>
      <w:proofErr w:type="gramStart"/>
      <w:r w:rsidR="004D6DE8">
        <w:t>8/11/2023</w:t>
      </w:r>
      <w:proofErr w:type="gramEnd"/>
    </w:p>
    <w:p w14:paraId="41B3785D" w14:textId="7ACCFECC" w:rsidR="005E304E" w:rsidRDefault="005E304E">
      <w:r>
        <w:t xml:space="preserve">Crown Prosecution </w:t>
      </w:r>
      <w:proofErr w:type="gramStart"/>
      <w:r>
        <w:t>Service ,</w:t>
      </w:r>
      <w:proofErr w:type="gramEnd"/>
      <w:r>
        <w:t xml:space="preserve">(no date) </w:t>
      </w:r>
      <w:r>
        <w:rPr>
          <w:i/>
          <w:iCs/>
        </w:rPr>
        <w:t xml:space="preserve">Terrorism </w:t>
      </w:r>
      <w:r>
        <w:t>[online] available at:</w:t>
      </w:r>
      <w:r w:rsidR="00E70308" w:rsidRPr="00E70308">
        <w:t xml:space="preserve"> </w:t>
      </w:r>
      <w:hyperlink r:id="rId15" w:history="1">
        <w:r w:rsidR="006E660C" w:rsidRPr="006117FE">
          <w:rPr>
            <w:rStyle w:val="Hyperlink"/>
          </w:rPr>
          <w:t>https://www.cps.gov.uk/crime-info/terrorism date accessed-7/11/2023</w:t>
        </w:r>
      </w:hyperlink>
    </w:p>
    <w:p w14:paraId="35DB6298" w14:textId="3A6E16C6" w:rsidR="006E660C" w:rsidRDefault="00951CFD">
      <w:pPr>
        <w:rPr>
          <w:rFonts w:cstheme="minorHAnsi"/>
          <w:color w:val="222222"/>
          <w:shd w:val="clear" w:color="auto" w:fill="FFFFFF"/>
        </w:rPr>
      </w:pPr>
      <w:r>
        <w:rPr>
          <w:rFonts w:cstheme="minorHAnsi"/>
        </w:rPr>
        <w:t>Lia B, Skjølberg</w:t>
      </w:r>
      <w:r w:rsidR="00FE6501">
        <w:rPr>
          <w:rFonts w:cstheme="minorHAnsi"/>
          <w:color w:val="222222"/>
          <w:shd w:val="clear" w:color="auto" w:fill="FFFFFF"/>
        </w:rPr>
        <w:t xml:space="preserve"> K</w:t>
      </w:r>
      <w:r>
        <w:rPr>
          <w:rFonts w:cstheme="minorHAnsi"/>
          <w:color w:val="222222"/>
          <w:shd w:val="clear" w:color="auto" w:fill="FFFFFF"/>
        </w:rPr>
        <w:t xml:space="preserve">., (2004) </w:t>
      </w:r>
      <w:r>
        <w:rPr>
          <w:rFonts w:cstheme="minorHAnsi"/>
          <w:i/>
          <w:iCs/>
          <w:color w:val="222222"/>
          <w:shd w:val="clear" w:color="auto" w:fill="FFFFFF"/>
        </w:rPr>
        <w:t>Causes of Terrorism: An Ex</w:t>
      </w:r>
      <w:r w:rsidR="007D2EE5">
        <w:rPr>
          <w:rFonts w:cstheme="minorHAnsi"/>
          <w:i/>
          <w:iCs/>
          <w:color w:val="222222"/>
          <w:shd w:val="clear" w:color="auto" w:fill="FFFFFF"/>
        </w:rPr>
        <w:t xml:space="preserve">panded and Updated Review of the Literature </w:t>
      </w:r>
      <w:r w:rsidR="007D2EE5">
        <w:rPr>
          <w:rFonts w:cstheme="minorHAnsi"/>
          <w:color w:val="222222"/>
          <w:shd w:val="clear" w:color="auto" w:fill="FFFFFF"/>
        </w:rPr>
        <w:t>[online] available at:</w:t>
      </w:r>
      <w:r w:rsidR="00FA2B0D" w:rsidRPr="00FA2B0D">
        <w:t xml:space="preserve"> </w:t>
      </w:r>
      <w:hyperlink r:id="rId16" w:history="1">
        <w:r w:rsidR="00FA2B0D" w:rsidRPr="006117FE">
          <w:rPr>
            <w:rStyle w:val="Hyperlink"/>
            <w:rFonts w:cstheme="minorHAnsi"/>
            <w:shd w:val="clear" w:color="auto" w:fill="FFFFFF"/>
          </w:rPr>
          <w:t>https://gsdrc.org/document-library/causes-of-terrorism-an-expanded-and-updated-review-of-the-literature/</w:t>
        </w:r>
      </w:hyperlink>
      <w:r w:rsidR="00FA2B0D">
        <w:rPr>
          <w:rFonts w:cstheme="minorHAnsi"/>
          <w:color w:val="222222"/>
          <w:shd w:val="clear" w:color="auto" w:fill="FFFFFF"/>
        </w:rPr>
        <w:t xml:space="preserve"> date accessed-8/11/2023</w:t>
      </w:r>
    </w:p>
    <w:p w14:paraId="42F54E7A" w14:textId="7206244F" w:rsidR="00F61EAB" w:rsidRPr="00F61EAB" w:rsidRDefault="00F61EAB">
      <w:pPr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 xml:space="preserve">National Cyber Security Centre, (2022) </w:t>
      </w:r>
      <w:r>
        <w:rPr>
          <w:rFonts w:cstheme="minorHAnsi"/>
          <w:i/>
          <w:iCs/>
          <w:color w:val="222222"/>
          <w:shd w:val="clear" w:color="auto" w:fill="FFFFFF"/>
        </w:rPr>
        <w:t xml:space="preserve">Russia behind cyber attack with Europe-wide impact an hour before Ukraine invasion </w:t>
      </w:r>
      <w:r>
        <w:rPr>
          <w:rFonts w:cstheme="minorHAnsi"/>
          <w:color w:val="222222"/>
          <w:shd w:val="clear" w:color="auto" w:fill="FFFFFF"/>
        </w:rPr>
        <w:t>[online] available at</w:t>
      </w:r>
      <w:r w:rsidR="009D3327">
        <w:rPr>
          <w:rFonts w:cstheme="minorHAnsi"/>
          <w:color w:val="222222"/>
          <w:shd w:val="clear" w:color="auto" w:fill="FFFFFF"/>
        </w:rPr>
        <w:t>:</w:t>
      </w:r>
      <w:r w:rsidR="009D3327" w:rsidRPr="009D3327">
        <w:t xml:space="preserve"> </w:t>
      </w:r>
      <w:hyperlink r:id="rId17" w:history="1">
        <w:r w:rsidR="009D3327" w:rsidRPr="005B1E00">
          <w:rPr>
            <w:rStyle w:val="Hyperlink"/>
            <w:rFonts w:cstheme="minorHAnsi"/>
            <w:shd w:val="clear" w:color="auto" w:fill="FFFFFF"/>
          </w:rPr>
          <w:t>https://www.ncsc.gov.uk/news/russia-behind-cyber-attack-with-europe-wide-impact-hour-before-ukraine-invasion</w:t>
        </w:r>
      </w:hyperlink>
      <w:r w:rsidR="009D3327">
        <w:rPr>
          <w:rFonts w:cstheme="minorHAnsi"/>
          <w:color w:val="222222"/>
          <w:shd w:val="clear" w:color="auto" w:fill="FFFFFF"/>
        </w:rPr>
        <w:t xml:space="preserve"> date accessed:8/11/2023</w:t>
      </w:r>
    </w:p>
    <w:p w14:paraId="212FCDEA" w14:textId="174480C1" w:rsidR="003F758D" w:rsidRPr="003F758D" w:rsidRDefault="003F758D">
      <w:r>
        <w:rPr>
          <w:rFonts w:cstheme="minorHAnsi"/>
          <w:color w:val="222222"/>
          <w:shd w:val="clear" w:color="auto" w:fill="FFFFFF"/>
        </w:rPr>
        <w:t xml:space="preserve">Sheldon </w:t>
      </w:r>
      <w:proofErr w:type="gramStart"/>
      <w:r>
        <w:rPr>
          <w:rFonts w:cstheme="minorHAnsi"/>
          <w:color w:val="222222"/>
          <w:shd w:val="clear" w:color="auto" w:fill="FFFFFF"/>
        </w:rPr>
        <w:t>R .</w:t>
      </w:r>
      <w:proofErr w:type="gramEnd"/>
      <w:r>
        <w:rPr>
          <w:rFonts w:cstheme="minorHAnsi"/>
          <w:color w:val="222222"/>
          <w:shd w:val="clear" w:color="auto" w:fill="FFFFFF"/>
        </w:rPr>
        <w:t xml:space="preserve">, Terrell Hanna K, (2022) </w:t>
      </w:r>
      <w:r>
        <w:rPr>
          <w:rFonts w:cstheme="minorHAnsi"/>
          <w:i/>
          <w:iCs/>
          <w:color w:val="222222"/>
          <w:shd w:val="clear" w:color="auto" w:fill="FFFFFF"/>
        </w:rPr>
        <w:t xml:space="preserve">Cyberterrorism </w:t>
      </w:r>
      <w:r>
        <w:rPr>
          <w:rFonts w:cstheme="minorHAnsi"/>
          <w:color w:val="222222"/>
          <w:shd w:val="clear" w:color="auto" w:fill="FFFFFF"/>
        </w:rPr>
        <w:t>[online] available at:</w:t>
      </w:r>
      <w:r w:rsidR="00593C85">
        <w:rPr>
          <w:rFonts w:cstheme="minorHAnsi"/>
          <w:color w:val="222222"/>
          <w:shd w:val="clear" w:color="auto" w:fill="FFFFFF"/>
        </w:rPr>
        <w:t>8/11/2023</w:t>
      </w:r>
    </w:p>
    <w:p w14:paraId="7DD952F3" w14:textId="4A60C066" w:rsidR="00B66EB1" w:rsidRDefault="001F504B">
      <w:r>
        <w:t>United Nations Office on drugs and crime, (2018)</w:t>
      </w:r>
      <w:r w:rsidR="001C34BA">
        <w:t xml:space="preserve"> </w:t>
      </w:r>
      <w:r w:rsidR="001C34BA">
        <w:rPr>
          <w:i/>
          <w:iCs/>
        </w:rPr>
        <w:t xml:space="preserve">module 4: Criminal justice responses to terrorism </w:t>
      </w:r>
      <w:r w:rsidR="002D5B70">
        <w:t xml:space="preserve">[online] </w:t>
      </w:r>
      <w:r w:rsidR="001C34BA">
        <w:t>available at:</w:t>
      </w:r>
      <w:r w:rsidR="00D267D9" w:rsidRPr="00D267D9">
        <w:t xml:space="preserve"> </w:t>
      </w:r>
      <w:hyperlink r:id="rId18" w:history="1">
        <w:r w:rsidR="00D267D9" w:rsidRPr="006E68AA">
          <w:rPr>
            <w:rStyle w:val="Hyperlink"/>
          </w:rPr>
          <w:t>https://www.unodc.org/e4j/en/terrorism/module-4/key-issues/defining-terrorism.html</w:t>
        </w:r>
      </w:hyperlink>
      <w:r w:rsidR="00D267D9">
        <w:t xml:space="preserve"> date accessed 7/11/2023</w:t>
      </w:r>
    </w:p>
    <w:p w14:paraId="11ADB46E" w14:textId="521567E3" w:rsidR="00DB35FC" w:rsidRPr="0023038B" w:rsidRDefault="00DB35FC">
      <w:r>
        <w:t xml:space="preserve">U.S. </w:t>
      </w:r>
      <w:r w:rsidR="00B153E8">
        <w:t>department</w:t>
      </w:r>
      <w:r>
        <w:t xml:space="preserve"> </w:t>
      </w:r>
      <w:r w:rsidR="00B153E8">
        <w:t>of state,(2019)</w:t>
      </w:r>
      <w:r w:rsidR="00D47A0D">
        <w:t xml:space="preserve"> </w:t>
      </w:r>
      <w:r w:rsidR="0023038B">
        <w:rPr>
          <w:i/>
          <w:iCs/>
        </w:rPr>
        <w:t xml:space="preserve">County reports on terrorism 2019:cuba </w:t>
      </w:r>
      <w:r w:rsidR="0023038B">
        <w:t xml:space="preserve">[online] </w:t>
      </w:r>
      <w:r w:rsidR="00B8543E">
        <w:t>available at:</w:t>
      </w:r>
      <w:r w:rsidR="00B8543E" w:rsidRPr="00B8543E">
        <w:t xml:space="preserve"> </w:t>
      </w:r>
      <w:hyperlink r:id="rId19" w:history="1">
        <w:r w:rsidR="00B8543E" w:rsidRPr="005B1E00">
          <w:rPr>
            <w:rStyle w:val="Hyperlink"/>
          </w:rPr>
          <w:t>https://www.state.gov/reports/country-reports-on-terrorism-2019/cuba/#:~:text=Overview%3A%20Cuba%20was%20designated%20as,guerrilla%20groups%20and%20individual%20terrorists</w:t>
        </w:r>
      </w:hyperlink>
      <w:r w:rsidR="00B8543E" w:rsidRPr="00B8543E">
        <w:t>.</w:t>
      </w:r>
      <w:r w:rsidR="00B8543E">
        <w:t xml:space="preserve"> Date accessed-</w:t>
      </w:r>
      <w:proofErr w:type="gramStart"/>
      <w:r w:rsidR="00B8543E">
        <w:t>8/11/2023</w:t>
      </w:r>
      <w:proofErr w:type="gramEnd"/>
    </w:p>
    <w:sectPr w:rsidR="00DB35FC" w:rsidRPr="0023038B" w:rsidSect="00AA40B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F08ED4" w14:textId="77777777" w:rsidR="00CB1F4D" w:rsidRDefault="00CB1F4D" w:rsidP="00B35DCB">
      <w:pPr>
        <w:spacing w:after="0" w:line="240" w:lineRule="auto"/>
      </w:pPr>
      <w:r>
        <w:separator/>
      </w:r>
    </w:p>
  </w:endnote>
  <w:endnote w:type="continuationSeparator" w:id="0">
    <w:p w14:paraId="6B7941AF" w14:textId="77777777" w:rsidR="00CB1F4D" w:rsidRDefault="00CB1F4D" w:rsidP="00B35D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8E7C7B" w14:textId="77777777" w:rsidR="00CB1F4D" w:rsidRDefault="00CB1F4D" w:rsidP="00B35DCB">
      <w:pPr>
        <w:spacing w:after="0" w:line="240" w:lineRule="auto"/>
      </w:pPr>
      <w:r>
        <w:separator/>
      </w:r>
    </w:p>
  </w:footnote>
  <w:footnote w:type="continuationSeparator" w:id="0">
    <w:p w14:paraId="2452BE28" w14:textId="77777777" w:rsidR="00CB1F4D" w:rsidRDefault="00CB1F4D" w:rsidP="00B35DC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6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151DE"/>
    <w:rsid w:val="000075EA"/>
    <w:rsid w:val="00014CEE"/>
    <w:rsid w:val="000238D7"/>
    <w:rsid w:val="00025F57"/>
    <w:rsid w:val="000409A6"/>
    <w:rsid w:val="00053C2D"/>
    <w:rsid w:val="00057643"/>
    <w:rsid w:val="00062C4A"/>
    <w:rsid w:val="00064596"/>
    <w:rsid w:val="00064B30"/>
    <w:rsid w:val="000659C6"/>
    <w:rsid w:val="000A5030"/>
    <w:rsid w:val="000A7F2B"/>
    <w:rsid w:val="000B1160"/>
    <w:rsid w:val="000C1C86"/>
    <w:rsid w:val="000D2A16"/>
    <w:rsid w:val="000D7A80"/>
    <w:rsid w:val="000F5F03"/>
    <w:rsid w:val="000F7C04"/>
    <w:rsid w:val="00107DDA"/>
    <w:rsid w:val="00107EBF"/>
    <w:rsid w:val="00110BB8"/>
    <w:rsid w:val="00133856"/>
    <w:rsid w:val="00137700"/>
    <w:rsid w:val="001460EA"/>
    <w:rsid w:val="00174ABE"/>
    <w:rsid w:val="00177BE1"/>
    <w:rsid w:val="0019482F"/>
    <w:rsid w:val="001967FA"/>
    <w:rsid w:val="001B3C9A"/>
    <w:rsid w:val="001C34BA"/>
    <w:rsid w:val="001E2F62"/>
    <w:rsid w:val="001E3294"/>
    <w:rsid w:val="001E6598"/>
    <w:rsid w:val="001F0DD9"/>
    <w:rsid w:val="001F504B"/>
    <w:rsid w:val="001F58B5"/>
    <w:rsid w:val="001F6705"/>
    <w:rsid w:val="00201A4B"/>
    <w:rsid w:val="00206BB6"/>
    <w:rsid w:val="002122D1"/>
    <w:rsid w:val="00212DF2"/>
    <w:rsid w:val="00213B2C"/>
    <w:rsid w:val="002151DE"/>
    <w:rsid w:val="002167B8"/>
    <w:rsid w:val="00227A4E"/>
    <w:rsid w:val="0023038B"/>
    <w:rsid w:val="00235889"/>
    <w:rsid w:val="00240DA0"/>
    <w:rsid w:val="00246FC4"/>
    <w:rsid w:val="00264DA4"/>
    <w:rsid w:val="00281C7D"/>
    <w:rsid w:val="00290CF2"/>
    <w:rsid w:val="002922B8"/>
    <w:rsid w:val="0029438C"/>
    <w:rsid w:val="002A140C"/>
    <w:rsid w:val="002A3AA2"/>
    <w:rsid w:val="002A7CA7"/>
    <w:rsid w:val="002C06F7"/>
    <w:rsid w:val="002C14B6"/>
    <w:rsid w:val="002C6AD6"/>
    <w:rsid w:val="002D3203"/>
    <w:rsid w:val="002D5B70"/>
    <w:rsid w:val="002D60F9"/>
    <w:rsid w:val="002D6814"/>
    <w:rsid w:val="002E173A"/>
    <w:rsid w:val="002E7DE7"/>
    <w:rsid w:val="002F3BE8"/>
    <w:rsid w:val="0030444F"/>
    <w:rsid w:val="00314106"/>
    <w:rsid w:val="00314FE6"/>
    <w:rsid w:val="0034699E"/>
    <w:rsid w:val="00357FB1"/>
    <w:rsid w:val="003629A2"/>
    <w:rsid w:val="00376267"/>
    <w:rsid w:val="003B07BA"/>
    <w:rsid w:val="003B2C8E"/>
    <w:rsid w:val="003C58B1"/>
    <w:rsid w:val="003D3A89"/>
    <w:rsid w:val="003E0FD3"/>
    <w:rsid w:val="003E1601"/>
    <w:rsid w:val="003E6691"/>
    <w:rsid w:val="003F758D"/>
    <w:rsid w:val="00401AEA"/>
    <w:rsid w:val="00415643"/>
    <w:rsid w:val="004174D3"/>
    <w:rsid w:val="00417E1F"/>
    <w:rsid w:val="00421C43"/>
    <w:rsid w:val="004400F4"/>
    <w:rsid w:val="0045284D"/>
    <w:rsid w:val="004530CA"/>
    <w:rsid w:val="004545CD"/>
    <w:rsid w:val="00475D0A"/>
    <w:rsid w:val="00477F29"/>
    <w:rsid w:val="00484583"/>
    <w:rsid w:val="00484696"/>
    <w:rsid w:val="00486CAA"/>
    <w:rsid w:val="00486E55"/>
    <w:rsid w:val="004908FD"/>
    <w:rsid w:val="00493E38"/>
    <w:rsid w:val="004A14BD"/>
    <w:rsid w:val="004C0EC0"/>
    <w:rsid w:val="004C7E58"/>
    <w:rsid w:val="004D152E"/>
    <w:rsid w:val="004D1A26"/>
    <w:rsid w:val="004D64EB"/>
    <w:rsid w:val="004D6DE8"/>
    <w:rsid w:val="004E0DB0"/>
    <w:rsid w:val="004E39F0"/>
    <w:rsid w:val="004E59F6"/>
    <w:rsid w:val="004F536D"/>
    <w:rsid w:val="005135E0"/>
    <w:rsid w:val="00521AAC"/>
    <w:rsid w:val="0052458A"/>
    <w:rsid w:val="00544146"/>
    <w:rsid w:val="0054513C"/>
    <w:rsid w:val="005522D2"/>
    <w:rsid w:val="00556C56"/>
    <w:rsid w:val="005608E6"/>
    <w:rsid w:val="005926FC"/>
    <w:rsid w:val="00593C85"/>
    <w:rsid w:val="005A07AC"/>
    <w:rsid w:val="005A7337"/>
    <w:rsid w:val="005B0C4E"/>
    <w:rsid w:val="005C3400"/>
    <w:rsid w:val="005D5625"/>
    <w:rsid w:val="005E284E"/>
    <w:rsid w:val="005E304E"/>
    <w:rsid w:val="00614409"/>
    <w:rsid w:val="0061733A"/>
    <w:rsid w:val="00630637"/>
    <w:rsid w:val="00641422"/>
    <w:rsid w:val="00646001"/>
    <w:rsid w:val="0065029A"/>
    <w:rsid w:val="00650620"/>
    <w:rsid w:val="006549D3"/>
    <w:rsid w:val="00661C7A"/>
    <w:rsid w:val="0068702B"/>
    <w:rsid w:val="0069497B"/>
    <w:rsid w:val="00695A2B"/>
    <w:rsid w:val="006A13C2"/>
    <w:rsid w:val="006B5AEF"/>
    <w:rsid w:val="006C591A"/>
    <w:rsid w:val="006C5F40"/>
    <w:rsid w:val="006C6532"/>
    <w:rsid w:val="006D2EA2"/>
    <w:rsid w:val="006E37D4"/>
    <w:rsid w:val="006E660C"/>
    <w:rsid w:val="00702CCA"/>
    <w:rsid w:val="00711D2C"/>
    <w:rsid w:val="00714213"/>
    <w:rsid w:val="007149D8"/>
    <w:rsid w:val="00725F34"/>
    <w:rsid w:val="00726BF1"/>
    <w:rsid w:val="00743F85"/>
    <w:rsid w:val="007559C5"/>
    <w:rsid w:val="007578BE"/>
    <w:rsid w:val="0076246A"/>
    <w:rsid w:val="0077377B"/>
    <w:rsid w:val="007839F9"/>
    <w:rsid w:val="00792F0B"/>
    <w:rsid w:val="00797392"/>
    <w:rsid w:val="007A3A57"/>
    <w:rsid w:val="007A3F14"/>
    <w:rsid w:val="007C609F"/>
    <w:rsid w:val="007D2EE5"/>
    <w:rsid w:val="007E0B87"/>
    <w:rsid w:val="007F3DA0"/>
    <w:rsid w:val="0080220F"/>
    <w:rsid w:val="008042D9"/>
    <w:rsid w:val="00813670"/>
    <w:rsid w:val="00862407"/>
    <w:rsid w:val="00873550"/>
    <w:rsid w:val="008850EB"/>
    <w:rsid w:val="00890965"/>
    <w:rsid w:val="008965EE"/>
    <w:rsid w:val="008C1630"/>
    <w:rsid w:val="008D0A14"/>
    <w:rsid w:val="008D6F18"/>
    <w:rsid w:val="008E09C2"/>
    <w:rsid w:val="008F3625"/>
    <w:rsid w:val="008F5F6C"/>
    <w:rsid w:val="00911AC3"/>
    <w:rsid w:val="00911F67"/>
    <w:rsid w:val="009133C3"/>
    <w:rsid w:val="00942756"/>
    <w:rsid w:val="00944F6F"/>
    <w:rsid w:val="00945C12"/>
    <w:rsid w:val="00947398"/>
    <w:rsid w:val="009519AD"/>
    <w:rsid w:val="00951CFD"/>
    <w:rsid w:val="0095257F"/>
    <w:rsid w:val="009566B1"/>
    <w:rsid w:val="00963C49"/>
    <w:rsid w:val="00973755"/>
    <w:rsid w:val="00983724"/>
    <w:rsid w:val="00984984"/>
    <w:rsid w:val="009917B7"/>
    <w:rsid w:val="009928D8"/>
    <w:rsid w:val="009A748B"/>
    <w:rsid w:val="009B6519"/>
    <w:rsid w:val="009C31AB"/>
    <w:rsid w:val="009D3327"/>
    <w:rsid w:val="00A02A2B"/>
    <w:rsid w:val="00A14BFA"/>
    <w:rsid w:val="00A1514E"/>
    <w:rsid w:val="00A176D2"/>
    <w:rsid w:val="00A27EB1"/>
    <w:rsid w:val="00A4528F"/>
    <w:rsid w:val="00A8257C"/>
    <w:rsid w:val="00A82781"/>
    <w:rsid w:val="00A84F18"/>
    <w:rsid w:val="00A94D0C"/>
    <w:rsid w:val="00A94E27"/>
    <w:rsid w:val="00A97CCE"/>
    <w:rsid w:val="00AA40BC"/>
    <w:rsid w:val="00AA697C"/>
    <w:rsid w:val="00AB76E5"/>
    <w:rsid w:val="00AC280A"/>
    <w:rsid w:val="00AD0CD1"/>
    <w:rsid w:val="00AD0D57"/>
    <w:rsid w:val="00AD1326"/>
    <w:rsid w:val="00AE21AE"/>
    <w:rsid w:val="00AF0D21"/>
    <w:rsid w:val="00AF18B8"/>
    <w:rsid w:val="00AF49C0"/>
    <w:rsid w:val="00B07161"/>
    <w:rsid w:val="00B10A24"/>
    <w:rsid w:val="00B153E8"/>
    <w:rsid w:val="00B327C6"/>
    <w:rsid w:val="00B35DCB"/>
    <w:rsid w:val="00B37566"/>
    <w:rsid w:val="00B47F2C"/>
    <w:rsid w:val="00B54576"/>
    <w:rsid w:val="00B60314"/>
    <w:rsid w:val="00B60DEF"/>
    <w:rsid w:val="00B60E60"/>
    <w:rsid w:val="00B66EB1"/>
    <w:rsid w:val="00B75602"/>
    <w:rsid w:val="00B76376"/>
    <w:rsid w:val="00B83AFC"/>
    <w:rsid w:val="00B8543E"/>
    <w:rsid w:val="00B8727E"/>
    <w:rsid w:val="00B90315"/>
    <w:rsid w:val="00B92D99"/>
    <w:rsid w:val="00BA0F20"/>
    <w:rsid w:val="00BA3655"/>
    <w:rsid w:val="00BA676A"/>
    <w:rsid w:val="00BC66C9"/>
    <w:rsid w:val="00BC6F56"/>
    <w:rsid w:val="00BE09AC"/>
    <w:rsid w:val="00BE1E47"/>
    <w:rsid w:val="00BE38CA"/>
    <w:rsid w:val="00BF62CF"/>
    <w:rsid w:val="00C45D8D"/>
    <w:rsid w:val="00C55B5C"/>
    <w:rsid w:val="00C6370C"/>
    <w:rsid w:val="00C90B14"/>
    <w:rsid w:val="00C96D59"/>
    <w:rsid w:val="00CA0F50"/>
    <w:rsid w:val="00CA2C14"/>
    <w:rsid w:val="00CA686A"/>
    <w:rsid w:val="00CB1F4D"/>
    <w:rsid w:val="00CB59C7"/>
    <w:rsid w:val="00CD04F6"/>
    <w:rsid w:val="00CE0014"/>
    <w:rsid w:val="00D239C8"/>
    <w:rsid w:val="00D267D9"/>
    <w:rsid w:val="00D3142A"/>
    <w:rsid w:val="00D341A5"/>
    <w:rsid w:val="00D41B39"/>
    <w:rsid w:val="00D42A82"/>
    <w:rsid w:val="00D44E5E"/>
    <w:rsid w:val="00D47A0D"/>
    <w:rsid w:val="00D51D8A"/>
    <w:rsid w:val="00D52BA9"/>
    <w:rsid w:val="00D53AFD"/>
    <w:rsid w:val="00D66395"/>
    <w:rsid w:val="00D726F1"/>
    <w:rsid w:val="00D74299"/>
    <w:rsid w:val="00D750D0"/>
    <w:rsid w:val="00D8446D"/>
    <w:rsid w:val="00D85917"/>
    <w:rsid w:val="00D86452"/>
    <w:rsid w:val="00D939B6"/>
    <w:rsid w:val="00DA6C7D"/>
    <w:rsid w:val="00DA7090"/>
    <w:rsid w:val="00DB0A8E"/>
    <w:rsid w:val="00DB35FC"/>
    <w:rsid w:val="00DC6CCF"/>
    <w:rsid w:val="00DE6811"/>
    <w:rsid w:val="00E2299F"/>
    <w:rsid w:val="00E35CC5"/>
    <w:rsid w:val="00E46159"/>
    <w:rsid w:val="00E5157D"/>
    <w:rsid w:val="00E649AA"/>
    <w:rsid w:val="00E70308"/>
    <w:rsid w:val="00E80806"/>
    <w:rsid w:val="00E93FCA"/>
    <w:rsid w:val="00EA066B"/>
    <w:rsid w:val="00EA42DA"/>
    <w:rsid w:val="00EA4B90"/>
    <w:rsid w:val="00EA585E"/>
    <w:rsid w:val="00EA5C19"/>
    <w:rsid w:val="00EB0B1C"/>
    <w:rsid w:val="00EB0BBB"/>
    <w:rsid w:val="00EB634E"/>
    <w:rsid w:val="00EC2320"/>
    <w:rsid w:val="00ED0AAA"/>
    <w:rsid w:val="00ED1FD3"/>
    <w:rsid w:val="00ED231C"/>
    <w:rsid w:val="00ED4A13"/>
    <w:rsid w:val="00ED50C6"/>
    <w:rsid w:val="00EE5E36"/>
    <w:rsid w:val="00EF0C0F"/>
    <w:rsid w:val="00EF1619"/>
    <w:rsid w:val="00EF68D0"/>
    <w:rsid w:val="00F15970"/>
    <w:rsid w:val="00F2149C"/>
    <w:rsid w:val="00F311D2"/>
    <w:rsid w:val="00F31A9E"/>
    <w:rsid w:val="00F322CA"/>
    <w:rsid w:val="00F449F1"/>
    <w:rsid w:val="00F47017"/>
    <w:rsid w:val="00F540F3"/>
    <w:rsid w:val="00F549A7"/>
    <w:rsid w:val="00F61EAB"/>
    <w:rsid w:val="00F67D6E"/>
    <w:rsid w:val="00F71E9E"/>
    <w:rsid w:val="00F76FEB"/>
    <w:rsid w:val="00F83290"/>
    <w:rsid w:val="00FA0BA7"/>
    <w:rsid w:val="00FA2B0D"/>
    <w:rsid w:val="00FA522F"/>
    <w:rsid w:val="00FB5ED8"/>
    <w:rsid w:val="00FC19A3"/>
    <w:rsid w:val="00FC47FD"/>
    <w:rsid w:val="00FE6501"/>
    <w:rsid w:val="00FF2D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6"/>
    <o:shapelayout v:ext="edit">
      <o:idmap v:ext="edit" data="2"/>
    </o:shapelayout>
  </w:shapeDefaults>
  <w:decimalSymbol w:val="."/>
  <w:listSeparator w:val=","/>
  <w14:docId w14:val="2170DB46"/>
  <w15:chartTrackingRefBased/>
  <w15:docId w15:val="{C52395EA-5D42-48E1-8453-B559CA779A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A40BC"/>
    <w:pPr>
      <w:spacing w:after="0" w:line="240" w:lineRule="auto"/>
    </w:pPr>
    <w:rPr>
      <w:kern w:val="0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A40BC"/>
    <w:rPr>
      <w:kern w:val="0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D267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67D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B1160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35D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5DCB"/>
  </w:style>
  <w:style w:type="paragraph" w:styleId="Footer">
    <w:name w:val="footer"/>
    <w:basedOn w:val="Normal"/>
    <w:link w:val="FooterChar"/>
    <w:uiPriority w:val="99"/>
    <w:unhideWhenUsed/>
    <w:rsid w:val="00B35D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5D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investopedia.com/terms/p/patriotact.asp" TargetMode="External"/><Relationship Id="rId18" Type="http://schemas.openxmlformats.org/officeDocument/2006/relationships/hyperlink" Target="https://www.unodc.org/e4j/en/terrorism/module-4/key-issues/defining-terrorism.html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jmvh.org/article/definitionof-terrorism-social-and-political-effects/" TargetMode="External"/><Relationship Id="rId17" Type="http://schemas.openxmlformats.org/officeDocument/2006/relationships/hyperlink" Target="https://www.ncsc.gov.uk/news/russia-behind-cyber-attack-with-europe-wide-impact-hour-before-ukraine-invasio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gsdrc.org/document-library/causes-of-terrorism-an-expanded-and-updated-review-of-the-literature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amnesty.org.uk/guantanamo-bay-human-rights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cps.gov.uk/crime-info/terrorism%20date%20accessed-7/11/2023" TargetMode="External"/><Relationship Id="rId10" Type="http://schemas.openxmlformats.org/officeDocument/2006/relationships/hyperlink" Target="https://www.aclu.org/documents/how-usa-patriot-act-redefines-domestic-terrorism" TargetMode="External"/><Relationship Id="rId19" Type="http://schemas.openxmlformats.org/officeDocument/2006/relationships/hyperlink" Target="https://www.state.gov/reports/country-reports-on-terrorism-2019/cuba/#:~:text=Overview%3A%20Cuba%20was%20designated%20as,guerrilla%20groups%20and%20individual%20terrorists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link.springer.com/article/10.1007/s42979-021-00962-5#:~:text=%E2%80%9CCyber%20terrorism%20is%20the%20premeditated,of%20social%20or%20ideological%20objectiv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0" ma:contentTypeDescription="Create a new document." ma:contentTypeScope="" ma:versionID="48319d51a6d2357e353e20e8b90f2987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7139938c64af02bfc26c4cff8b34dc65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F17BBA1-FB21-49A2-BA6E-A24D9E6D44F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6A0A5B-9DF5-4D30-8B3A-67FAD14692E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3.xml><?xml version="1.0" encoding="utf-8"?>
<ds:datastoreItem xmlns:ds="http://schemas.openxmlformats.org/officeDocument/2006/customXml" ds:itemID="{874F95F4-5303-42CE-AD08-CCFC6C6724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505</TotalTime>
  <Pages>5</Pages>
  <Words>2332</Words>
  <Characters>13296</Characters>
  <Application>Microsoft Office Word</Application>
  <DocSecurity>0</DocSecurity>
  <Lines>110</Lines>
  <Paragraphs>31</Paragraphs>
  <ScaleCrop>false</ScaleCrop>
  <Company/>
  <LinksUpToDate>false</LinksUpToDate>
  <CharactersWithSpaces>15597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analysing the definition of terrorism</dc:title>
  <dc:subject/>
  <dc:creator>Harvey Richards (2204954)</dc:creator>
  <cp:keywords/>
  <dc:description/>
  <cp:lastModifiedBy>Harvey Richards (2204954)</cp:lastModifiedBy>
  <cp:revision>339</cp:revision>
  <dcterms:created xsi:type="dcterms:W3CDTF">2023-11-14T12:34:00Z</dcterms:created>
  <dcterms:modified xsi:type="dcterms:W3CDTF">2023-11-15T14:15:00Z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